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3" Type="http://schemas.openxmlformats.org/officeDocument/2006/relationships/officeDocument" Target="word/document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taisx="http://lrs.lt/TAIS/DocPartXmlMark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Suvestinė redakcija nuo 2017-09-05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  <w:i/>
        </w:rPr>
        <w:t xml:space="preserve">Įsakymas paskelbtas: TAR 2017-08-25, i. k. 2017-13662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center"/>
        <w:rPr>
          <w:szCs w:val="24"/>
        </w:rPr>
      </w:pPr>
      <w:r>
        <w:rPr>
          <w:szCs w:val="24"/>
          <w:lang w:eastAsia="lt-LT"/>
        </w:rPr>
        <w:drawing>
          <wp:inline distT="0" distB="0" distL="0" distR="0">
            <wp:extent cx="676910" cy="737870"/>
            <wp:effectExtent l="0" t="0" r="8890" b="508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keepNext/>
        <w:jc w:val="center"/>
        <w:rPr>
          <w:b/>
          <w:bCs/>
          <w:szCs w:val="24"/>
        </w:rPr>
      </w:pPr>
      <w:r>
        <w:rPr>
          <w:b/>
          <w:bCs/>
          <w:szCs w:val="24"/>
        </w:rPr>
        <w:t>LIETUVOS RESPUBLIKOS</w:t>
      </w:r>
    </w:p>
    <w:p>
      <w:pPr>
        <w:keepNext/>
        <w:jc w:val="center"/>
        <w:rPr>
          <w:b/>
          <w:bCs/>
          <w:szCs w:val="24"/>
        </w:rPr>
      </w:pPr>
      <w:r>
        <w:rPr>
          <w:b/>
          <w:bCs/>
          <w:szCs w:val="24"/>
        </w:rPr>
        <w:t>VYRIAUSIASIS VALSTYBINIS DARBO INSPEKTORIUS</w:t>
      </w:r>
    </w:p>
    <w:p/>
    <w:p>
      <w:pPr>
        <w:widowControl w:val="0"/>
        <w:suppressAutoHyphens/>
        <w:jc w:val="center"/>
        <w:rPr>
          <w:b/>
          <w:color w:val="000000"/>
        </w:rPr>
      </w:pPr>
      <w:r>
        <w:rPr>
          <w:b/>
          <w:color w:val="000000"/>
        </w:rPr>
        <w:t>ĮSAKYMAS</w:t>
      </w:r>
    </w:p>
    <w:p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INFORMAVIMO APIE TREČIOJOJE VALSTYBĖJE ĮSTEIGTOS ĮMONĖS ATSIŲSTO LAIKINAI DIRBTI Į ĮMONĘ LIETUVOS RESPUBLIKOJE UŽSIENIEČIO DARBĄ TVARKOS APRAŠO PATVIRTINIMO</w:t>
      </w:r>
    </w:p>
    <w:p>
      <w:pPr>
        <w:widowControl w:val="0"/>
        <w:suppressAutoHyphens/>
        <w:jc w:val="center"/>
        <w:rPr>
          <w:color w:val="000000"/>
        </w:rPr>
      </w:pPr>
    </w:p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2017 m. rugpjūčio 25 d. Nr. EV-153</w:t>
      </w:r>
    </w:p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widowControl w:val="0"/>
        <w:suppressAutoHyphens/>
        <w:jc w:val="both"/>
        <w:rPr>
          <w:color w:val="000000"/>
        </w:rPr>
      </w:pPr>
    </w:p>
    <w:p>
      <w:pPr>
        <w:widowControl w:val="0"/>
        <w:suppressAutoHyphens/>
        <w:jc w:val="both"/>
        <w:rPr>
          <w:color w:val="000000"/>
        </w:rPr>
      </w:pPr>
    </w:p>
    <w:p>
      <w:pPr>
        <w:ind w:firstLine="567"/>
        <w:jc w:val="both"/>
      </w:pPr>
      <w:r>
        <w:rPr>
          <w:color w:val="000000"/>
        </w:rPr>
        <w:t xml:space="preserve">Vadovaudamasis </w:t>
      </w:r>
      <w:r>
        <w:rPr>
          <w:szCs w:val="24"/>
        </w:rPr>
        <w:t>Lietuvos Respublikos valstybinės darbo inspekcijos įstatymo 8 straipsnio 2 dalies 6 punktu ir</w:t>
      </w:r>
      <w:r>
        <w:rPr>
          <w:color w:val="000000"/>
        </w:rPr>
        <w:t xml:space="preserve"> Lietuvos Respublikos įstatymo „Dėl užsieniečių teisinės padėties“ 36 straipsnio 4 dalimi:</w:t>
      </w:r>
    </w:p>
    <w:p>
      <w:pPr>
        <w:widowControl w:val="0"/>
        <w:tabs>
          <w:tab w:val="left" w:pos="851"/>
        </w:tabs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</w:t>
        <w:tab/>
      </w:r>
      <w:r>
        <w:rPr>
          <w:color w:val="000000"/>
          <w:spacing w:val="60"/>
        </w:rPr>
        <w:t>Tvirtinu</w:t>
      </w:r>
      <w:r>
        <w:rPr>
          <w:color w:val="000000"/>
        </w:rPr>
        <w:t xml:space="preserve"> I</w:t>
      </w:r>
      <w:r>
        <w:rPr>
          <w:bCs/>
          <w:color w:val="000000"/>
        </w:rPr>
        <w:t>nformavimo apie trečiojoje valstybėje įsteigtos įmonės atsiųsto laikinai dirbti į įmonę Lietuvos Respublikoje užsieniečio darbą įmonėje tvarkos aprašą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(pridedama).</w:t>
      </w:r>
    </w:p>
    <w:p>
      <w:pPr>
        <w:tabs>
          <w:tab w:val="left" w:pos="851"/>
        </w:tabs>
        <w:ind w:firstLine="567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</w:t>
        <w:tab/>
      </w:r>
      <w:r>
        <w:t>Į p a r e i g o j u Lietuvos Respublikos valstybinės darbo inspekcijos prie Socialinės apsaugos ir darbo ministerijos Dokumentų valdymo skyriaus vedėją paskelbti šį įsakymą Teisės aktų registre.</w:t>
      </w:r>
    </w:p>
    <w:p>
      <w:pPr>
        <w:widowControl w:val="0"/>
        <w:tabs>
          <w:tab w:val="left" w:pos="851"/>
        </w:tabs>
        <w:suppressAutoHyphens/>
        <w:ind w:firstLine="567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Nustata</w:t>
      </w:r>
      <w:r>
        <w:rPr>
          <w:color w:val="000000"/>
        </w:rPr>
        <w:t>u, kad šis įsakymas įsigalioja 2017 m. rugsėjo 1 d.</w:t>
      </w:r>
    </w:p>
    <w:p>
      <w:pPr>
        <w:widowControl w:val="0"/>
        <w:suppressAutoHyphens/>
        <w:jc w:val="both"/>
      </w:pPr>
    </w:p>
    <w:p>
      <w:pPr>
        <w:widowControl w:val="0"/>
        <w:suppressAutoHyphens/>
        <w:jc w:val="both"/>
      </w:pPr>
    </w:p>
    <w:p>
      <w:pPr>
        <w:widowControl w:val="0"/>
        <w:suppressAutoHyphens/>
        <w:jc w:val="both"/>
      </w:pPr>
    </w:p>
    <w:p>
      <w:pPr>
        <w:widowControl w:val="0"/>
        <w:suppressAutoHyphens/>
        <w:jc w:val="both"/>
        <w:rPr>
          <w:color w:val="000000"/>
        </w:rPr>
      </w:pPr>
      <w:r>
        <w:rPr>
          <w:color w:val="000000"/>
        </w:rPr>
        <w:t>Lietuvos Respublikos vyriausiasis</w:t>
      </w:r>
    </w:p>
    <w:p>
      <w:pPr>
        <w:widowControl w:val="0"/>
        <w:suppressAutoHyphens/>
        <w:jc w:val="both"/>
      </w:pPr>
      <w:r>
        <w:rPr>
          <w:color w:val="000000"/>
        </w:rPr>
        <w:t>valstybinis darbo inspektorius</w:t>
        <w:tab/>
        <w:tab/>
        <w:tab/>
        <w:tab/>
        <w:t>Jonas Gricius</w:t>
      </w:r>
    </w:p>
    <w:p>
      <w:pPr>
        <w:widowControl w:val="0"/>
        <w:suppressAutoHyphens/>
        <w:ind w:left="4535"/>
      </w:pPr>
      <w:r>
        <w:br w:type="page"/>
      </w:r>
    </w:p>
    <w:p>
      <w:pPr>
        <w:widowControl w:val="0"/>
        <w:suppressAutoHyphens/>
        <w:ind w:left="4535"/>
        <w:rPr>
          <w:color w:val="000000"/>
        </w:rPr>
      </w:pPr>
      <w:r>
        <w:rPr>
          <w:color w:val="000000"/>
        </w:rPr>
        <w:t>PATVIRTINTA</w:t>
      </w:r>
    </w:p>
    <w:p>
      <w:pPr>
        <w:widowControl w:val="0"/>
        <w:suppressAutoHyphens/>
        <w:ind w:left="4535"/>
        <w:rPr>
          <w:color w:val="000000"/>
        </w:rPr>
      </w:pPr>
      <w:r>
        <w:rPr>
          <w:color w:val="000000"/>
        </w:rPr>
        <w:t xml:space="preserve">Lietuvos Respublikos </w:t>
      </w:r>
    </w:p>
    <w:p>
      <w:pPr>
        <w:widowControl w:val="0"/>
        <w:suppressAutoHyphens/>
        <w:ind w:left="4535"/>
        <w:rPr>
          <w:color w:val="000000"/>
        </w:rPr>
      </w:pPr>
      <w:r>
        <w:rPr>
          <w:color w:val="000000"/>
        </w:rPr>
        <w:t xml:space="preserve">vyriausiojo valstybinio darbo inspektoriaus </w:t>
      </w:r>
    </w:p>
    <w:p>
      <w:pPr>
        <w:widowControl w:val="0"/>
        <w:suppressAutoHyphens/>
        <w:ind w:left="4535"/>
        <w:rPr>
          <w:color w:val="000000"/>
        </w:rPr>
      </w:pPr>
      <w:r>
        <w:rPr>
          <w:color w:val="000000"/>
        </w:rPr>
        <w:t>2017 m. rugpjūčio 25 d. įsakymu Nr. EV-153</w:t>
      </w:r>
    </w:p>
    <w:p>
      <w:pPr>
        <w:widowControl w:val="0"/>
        <w:suppressAutoHyphens/>
        <w:ind w:left="4535"/>
        <w:rPr>
          <w:color w:val="000000"/>
        </w:rPr>
      </w:pPr>
      <w:r>
        <w:rPr>
          <w:color w:val="000000"/>
        </w:rPr>
        <w:t xml:space="preserve">(Lietuvos Respublikos vyriausiojo valstybinio darbo inspektoriaus 2017 m. rugsėjo 4 d. įsakymo </w:t>
      </w:r>
    </w:p>
    <w:p>
      <w:pPr>
        <w:widowControl w:val="0"/>
        <w:suppressAutoHyphens/>
        <w:ind w:left="4535"/>
        <w:rPr>
          <w:color w:val="000000"/>
        </w:rPr>
      </w:pPr>
      <w:r>
        <w:rPr>
          <w:color w:val="000000"/>
        </w:rPr>
        <w:t xml:space="preserve">Nr. EV-170  redakcija)</w:t>
      </w:r>
    </w:p>
    <w:p>
      <w:pPr>
        <w:widowControl w:val="0"/>
        <w:suppressAutoHyphens/>
        <w:jc w:val="both"/>
        <w:rPr>
          <w:color w:val="000000"/>
        </w:rPr>
      </w:pPr>
    </w:p>
    <w:p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INFORMAVIMO APIE TREČIOJOJE VALSTYBĖJE ĮSTEIGTOS ĮMONĖS ATSIŲSTO LAIKINAI DIRBTI Į ĮMONĘ LIETUVOS RESPUBLIKOJE UŽSIENIEČIO DARBĄ ĮMONĖJE TVARKOS APRAŠAS</w:t>
      </w:r>
    </w:p>
    <w:p>
      <w:pPr>
        <w:widowControl w:val="0"/>
        <w:suppressAutoHyphens/>
        <w:jc w:val="center"/>
        <w:rPr>
          <w:color w:val="000000"/>
        </w:rPr>
      </w:pPr>
    </w:p>
    <w:p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I</w:t>
      </w:r>
      <w:r>
        <w:rPr>
          <w:b/>
          <w:bCs/>
          <w:caps/>
          <w:color w:val="000000"/>
        </w:rPr>
        <w:t xml:space="preserve"> SKYRIUS</w:t>
      </w:r>
    </w:p>
    <w:p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BENDROSIOS NUOSTATOS</w:t>
      </w:r>
    </w:p>
    <w:p>
      <w:pPr>
        <w:widowControl w:val="0"/>
        <w:suppressAutoHyphens/>
        <w:jc w:val="both"/>
        <w:rPr>
          <w:color w:val="000000"/>
        </w:rPr>
      </w:pPr>
    </w:p>
    <w:p>
      <w:pPr>
        <w:widowControl w:val="0"/>
        <w:suppressAutoHyphens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I</w:t>
      </w:r>
      <w:r>
        <w:rPr>
          <w:bCs/>
          <w:color w:val="000000"/>
        </w:rPr>
        <w:t>nformavimo apie trečiojoje valstybėje įsteigtos įmonės atsiųsto laikinai dirbti į įmonę Lietuvos Respublikoje užsieniečio darbą įmonėje tvarkos aprašas</w:t>
      </w:r>
      <w:r>
        <w:rPr>
          <w:color w:val="000000"/>
        </w:rPr>
        <w:t xml:space="preserve"> (toliau vadinama – Aprašas) nustato informacijos apie </w:t>
      </w:r>
      <w:r>
        <w:rPr>
          <w:bCs/>
          <w:color w:val="000000"/>
        </w:rPr>
        <w:t>trečiojoje valstybėje įsteigtos įmonės atsiųsto laikinai dirbti į įmonę Lietuvos Respublikoje užsieniečio darbą įmonėje</w:t>
      </w:r>
      <w:r>
        <w:rPr>
          <w:color w:val="000000"/>
        </w:rPr>
        <w:t xml:space="preserve"> pateikimo Lietuvos Respublikos valstybinės darbo inspekcijos (toliau – Valstybinė darbo inspekcija) teritoriniam skyriui tvarką.</w:t>
      </w:r>
    </w:p>
    <w:p>
      <w:pPr>
        <w:widowControl w:val="0"/>
        <w:suppressAutoHyphens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Apraše vartojamos sąvokos atitinka Lietuvos Respublikos įstatyme “Dėl užsieniečių teisinės padėties“ vartojamas sąvokas.</w:t>
      </w:r>
    </w:p>
    <w:p>
      <w:pPr>
        <w:rPr>
          <w:color w:val="000000"/>
        </w:rPr>
      </w:pPr>
    </w:p>
    <w:p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II</w:t>
      </w:r>
      <w:r>
        <w:rPr>
          <w:b/>
          <w:bCs/>
          <w:caps/>
          <w:color w:val="000000"/>
        </w:rPr>
        <w:t xml:space="preserve"> SKYRIUS</w:t>
      </w:r>
    </w:p>
    <w:p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INFORMACIJOS TEIKIMO TVARKA</w:t>
      </w:r>
    </w:p>
    <w:p>
      <w:pPr/>
    </w:p>
    <w:p>
      <w:pPr>
        <w:widowControl w:val="0"/>
        <w:suppressAutoHyphens/>
        <w:jc w:val="both"/>
      </w:pPr>
      <w:r>
        <w:rPr>
          <w:color w:val="000000"/>
        </w:rPr>
        <w:t>3</w:t>
      </w:r>
      <w:r>
        <w:rPr>
          <w:color w:val="000000"/>
        </w:rPr>
        <w:t xml:space="preserve">. Įmonė Lietuvos Respublikoje, į kurią atsiųstas laikinai dirbti užsienietis </w:t>
      </w:r>
      <w:r>
        <w:rPr>
          <w:sz w:val="22"/>
          <w:szCs w:val="22"/>
        </w:rPr>
        <w:t xml:space="preserve">pagal tarp šios įmonės ir trečiojoje valstybėje įsteigtos įmonės sudarytą </w:t>
      </w:r>
      <w:r>
        <w:rPr>
          <w:color w:val="000000"/>
          <w:sz w:val="22"/>
          <w:szCs w:val="22"/>
        </w:rPr>
        <w:t xml:space="preserve">sutartį dėl paslaugų teikimo ar darbų atlikimo kaip specialistas pagal turimą profesinę kvalifikaciją, pateikia </w:t>
      </w:r>
      <w:r>
        <w:t>užsieniečio darbo funkcijos atlikimo vietos Valstybinės darbo inspekcijos teritoriniam skyriui nustatytos formos pranešimą apie užsieniečio darbą (Aprašo priedas) (toliau – pranešimas).</w:t>
      </w:r>
    </w:p>
    <w:p>
      <w:pPr>
        <w:widowControl w:val="0"/>
        <w:suppressAutoHyphens/>
        <w:jc w:val="both"/>
      </w:pPr>
      <w:r>
        <w:rPr>
          <w:color w:val="000000"/>
        </w:rPr>
        <w:t>4</w:t>
      </w:r>
      <w:r>
        <w:rPr>
          <w:color w:val="000000"/>
        </w:rPr>
        <w:t>. Pranešimas elektroninėmis priemonėmis, faksu arba paštu turi būti pateiktas ne vėliau kaip per 7 dienas nuo užsieniečio darbo pradžios įmonėje, į kurią užsienietis atvyko.</w:t>
      </w:r>
    </w:p>
    <w:p>
      <w:pPr>
        <w:widowControl w:val="0"/>
        <w:suppressAutoHyphens/>
        <w:jc w:val="both"/>
      </w:pPr>
      <w:r>
        <w:rPr>
          <w:color w:val="000000"/>
        </w:rPr>
        <w:t>5</w:t>
      </w:r>
      <w:r>
        <w:rPr>
          <w:color w:val="000000"/>
        </w:rPr>
        <w:t>. Valstybinės darbo inspekcijos teritoriniai skyriai gautus pranešimus registruoja Lietuvos Respublikos vyriausiojo valstybinio darbo inspektoriaus nustatyta tvarka.</w:t>
      </w:r>
    </w:p>
    <w:p>
      <w:pPr>
        <w:rPr>
          <w:color w:val="000000"/>
          <w:sz w:val="22"/>
          <w:szCs w:val="22"/>
        </w:rPr>
      </w:pPr>
    </w:p>
    <w:p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III</w:t>
      </w:r>
      <w:r>
        <w:rPr>
          <w:b/>
          <w:bCs/>
          <w:caps/>
          <w:color w:val="000000"/>
        </w:rPr>
        <w:t xml:space="preserve"> SKYRIUS</w:t>
      </w:r>
    </w:p>
    <w:p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BAIGIAMOSIOS NUOSTATOS</w:t>
      </w:r>
    </w:p>
    <w:p>
      <w:pPr>
        <w:widowControl w:val="0"/>
        <w:suppressAutoHyphens/>
        <w:ind w:hanging="426"/>
        <w:jc w:val="center"/>
        <w:rPr>
          <w:b/>
          <w:bCs/>
          <w:caps/>
          <w:color w:val="000000"/>
        </w:rPr>
      </w:pPr>
    </w:p>
    <w:p>
      <w:pPr>
        <w:widowControl w:val="0"/>
        <w:suppressAutoHyphens/>
        <w:jc w:val="both"/>
      </w:pPr>
      <w:r>
        <w:rPr>
          <w:color w:val="000000"/>
        </w:rPr>
        <w:t>6</w:t>
      </w:r>
      <w:r>
        <w:rPr>
          <w:color w:val="000000"/>
        </w:rPr>
        <w:t>. Įmonės, nevykdančios informavimo apie užsieniečio darbą pareigos, atsako Lietuvos Respublikos įstatymų nustatyta tvarka.</w:t>
      </w:r>
    </w:p>
    <w:p>
      <w:pPr>
        <w:widowControl w:val="0"/>
        <w:suppressAutoHyphens/>
        <w:jc w:val="both"/>
        <w:rPr>
          <w:color w:val="000000"/>
        </w:rPr>
      </w:pPr>
    </w:p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_________________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e2af3380913011e7a3c4a5eb10f04386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EV-170</w:t>
        </w:r>
      </w:fldSimple>
      <w:r>
        <w:rPr>
          <w:rFonts w:ascii="Times New Roman" w:eastAsia="MS Mincho" w:hAnsi="Times New Roman"/>
          <w:sz w:val="20"/>
          <w:i/>
          <w:iCs/>
        </w:rPr>
        <w:t>,
2017-09-04,
paskelbta TAR 2017-09-04, i. k. 2017-14111            </w:t>
      </w:r>
    </w:p>
    <w:p/>
    <w:p>
      <w:pPr>
        <w:widowControl w:val="0"/>
        <w:suppressAutoHyphens/>
        <w:ind w:left="5529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br w:type="page"/>
        <w:t>Informavimo apie trečiojoje valstybėje</w:t>
      </w:r>
    </w:p>
    <w:p>
      <w:pPr>
        <w:widowControl w:val="0"/>
        <w:suppressAutoHyphens/>
        <w:ind w:left="5529"/>
        <w:textAlignment w:val="center"/>
        <w:rPr>
          <w:bCs/>
          <w:color w:val="000000"/>
        </w:rPr>
      </w:pPr>
      <w:r>
        <w:rPr>
          <w:color w:val="000000"/>
          <w:szCs w:val="24"/>
        </w:rPr>
        <w:t xml:space="preserve">įsteigtos </w:t>
      </w:r>
      <w:r>
        <w:rPr>
          <w:bCs/>
          <w:color w:val="000000"/>
        </w:rPr>
        <w:t xml:space="preserve">įmonės atsiųsto laikinai dirbti </w:t>
      </w:r>
    </w:p>
    <w:p>
      <w:pPr>
        <w:widowControl w:val="0"/>
        <w:suppressAutoHyphens/>
        <w:ind w:left="5529"/>
        <w:textAlignment w:val="center"/>
        <w:rPr>
          <w:bCs/>
          <w:color w:val="000000"/>
        </w:rPr>
      </w:pPr>
      <w:r>
        <w:rPr>
          <w:bCs/>
          <w:color w:val="000000"/>
        </w:rPr>
        <w:t xml:space="preserve">į įmonę Lietuvos Respublikoje užsieniečio </w:t>
      </w:r>
    </w:p>
    <w:p>
      <w:pPr>
        <w:widowControl w:val="0"/>
        <w:suppressAutoHyphens/>
        <w:ind w:left="5529"/>
        <w:textAlignment w:val="center"/>
        <w:rPr>
          <w:color w:val="000000"/>
          <w:szCs w:val="24"/>
        </w:rPr>
      </w:pPr>
      <w:r>
        <w:rPr>
          <w:bCs/>
          <w:color w:val="000000"/>
        </w:rPr>
        <w:t>darbą įmonėje tvarkos aprašo</w:t>
      </w:r>
    </w:p>
    <w:p>
      <w:pPr>
        <w:widowControl w:val="0"/>
        <w:ind w:left="5529"/>
        <w:rPr>
          <w:szCs w:val="24"/>
        </w:rPr>
      </w:pPr>
      <w:r>
        <w:rPr>
          <w:szCs w:val="24"/>
        </w:rPr>
        <w:t>priedas</w:t>
      </w:r>
    </w:p>
    <w:p>
      <w:pPr>
        <w:widowControl w:val="0"/>
      </w:pPr>
    </w:p>
    <w:p>
      <w:pPr>
        <w:jc w:val="center"/>
        <w:rPr>
          <w:szCs w:val="24"/>
        </w:rPr>
      </w:pPr>
      <w:r>
        <w:rPr>
          <w:b/>
          <w:szCs w:val="24"/>
        </w:rPr>
        <w:t xml:space="preserve">(Pranešimo </w:t>
      </w:r>
      <w:r>
        <w:rPr>
          <w:b/>
          <w:bCs/>
          <w:color w:val="000000"/>
          <w:szCs w:val="24"/>
        </w:rPr>
        <w:t>apie trečiojoje valstybėje įsteigtos įmonės atsiųsto laikinai dirbti į įmonę Lietuvos Respublikoje užsieniečio darbą įmonėje</w:t>
      </w:r>
      <w:r>
        <w:rPr>
          <w:szCs w:val="24"/>
        </w:rPr>
        <w:t xml:space="preserve"> </w:t>
      </w:r>
      <w:r>
        <w:rPr>
          <w:b/>
          <w:szCs w:val="24"/>
        </w:rPr>
        <w:t>forma)</w:t>
      </w:r>
    </w:p>
    <w:p>
      <w:pPr>
        <w:widowControl w:val="0"/>
        <w:jc w:val="center"/>
      </w:pPr>
    </w:p>
    <w:p>
      <w:pPr>
        <w:ind w:right="-23"/>
        <w:rPr>
          <w:rFonts w:eastAsia="Calibri"/>
        </w:rPr>
      </w:pPr>
      <w:r>
        <w:rPr>
          <w:rFonts w:eastAsia="Calibri"/>
        </w:rPr>
        <w:t xml:space="preserve">Lietuvos Respublikos valstybinės darbo inspekcijos </w:t>
      </w:r>
    </w:p>
    <w:p>
      <w:pPr>
        <w:widowControl w:val="0"/>
        <w:tabs>
          <w:tab w:val="right" w:leader="underscore" w:pos="9071"/>
        </w:tabs>
      </w:pPr>
      <w:r>
        <w:t>_______________________ teritoriniam skyriui</w:t>
      </w:r>
    </w:p>
    <w:p>
      <w:pPr>
        <w:rPr>
          <w:i/>
          <w:sz w:val="18"/>
          <w:szCs w:val="18"/>
        </w:rPr>
      </w:pPr>
      <w:r>
        <w:rPr>
          <w:i/>
          <w:sz w:val="20"/>
        </w:rPr>
        <w:t>(skyriaus pavadinimas</w:t>
      </w:r>
      <w:r>
        <w:rPr>
          <w:i/>
          <w:sz w:val="18"/>
          <w:szCs w:val="18"/>
        </w:rPr>
        <w:t xml:space="preserve">) </w:t>
      </w:r>
    </w:p>
    <w:p>
      <w:pPr>
        <w:rPr>
          <w:sz w:val="6"/>
          <w:szCs w:val="6"/>
        </w:rPr>
      </w:pPr>
    </w:p>
    <w:p>
      <w:pPr>
        <w:widowControl w:val="0"/>
        <w:tabs>
          <w:tab w:val="right" w:leader="underscore" w:pos="9071"/>
        </w:tabs>
      </w:pPr>
    </w:p>
    <w:p>
      <w:pPr>
        <w:rPr>
          <w:sz w:val="20"/>
        </w:rPr>
      </w:pPr>
    </w:p>
    <w:p>
      <w:pPr>
        <w:widowControl w:val="0"/>
        <w:tabs>
          <w:tab w:val="right" w:leader="underscore" w:pos="9071"/>
        </w:tabs>
        <w:jc w:val="center"/>
        <w:rPr>
          <w:b/>
          <w:bCs/>
          <w:caps/>
          <w:color w:val="000000"/>
        </w:rPr>
      </w:pPr>
      <w:r>
        <w:rPr>
          <w:b/>
          <w:kern w:val="28"/>
          <w:szCs w:val="24"/>
        </w:rPr>
        <w:t xml:space="preserve">PRANEŠIMAS </w:t>
      </w:r>
      <w:r>
        <w:rPr>
          <w:b/>
          <w:bCs/>
          <w:caps/>
          <w:color w:val="000000"/>
        </w:rPr>
        <w:t xml:space="preserve">APIE TREČIOJOJE VALSTYBĖJE ĮSTEIGTOS ĮMONĖS ATSIŲSTO LAIKINAI DIRBTI Į ĮMONĘ LIETUVOS RESPUBLIKOJE </w:t>
      </w:r>
    </w:p>
    <w:p>
      <w:pPr>
        <w:widowControl w:val="0"/>
        <w:tabs>
          <w:tab w:val="right" w:leader="underscore" w:pos="9071"/>
        </w:tabs>
        <w:jc w:val="center"/>
        <w:rPr>
          <w:kern w:val="28"/>
          <w:szCs w:val="24"/>
        </w:rPr>
      </w:pPr>
      <w:r>
        <w:rPr>
          <w:b/>
          <w:bCs/>
          <w:caps/>
          <w:color w:val="000000"/>
        </w:rPr>
        <w:t>UŽSIENIEČIO DARBĄ ĮMONĖJE</w:t>
      </w:r>
    </w:p>
    <w:p>
      <w:pPr>
        <w:rPr>
          <w:sz w:val="6"/>
          <w:szCs w:val="6"/>
        </w:rPr>
      </w:pPr>
    </w:p>
    <w:p>
      <w:pPr>
        <w:rPr>
          <w:sz w:val="6"/>
          <w:szCs w:val="6"/>
        </w:rPr>
      </w:pPr>
    </w:p>
    <w:p>
      <w:pPr>
        <w:widowControl w:val="0"/>
        <w:tabs>
          <w:tab w:val="right" w:leader="underscore" w:pos="9071"/>
        </w:tabs>
        <w:jc w:val="center"/>
      </w:pPr>
      <w:r>
        <w:t>_____________</w:t>
      </w:r>
    </w:p>
    <w:p>
      <w:pPr>
        <w:widowControl w:val="0"/>
        <w:tabs>
          <w:tab w:val="right" w:leader="underscore" w:pos="9071"/>
        </w:tabs>
        <w:jc w:val="center"/>
        <w:rPr>
          <w:i/>
          <w:kern w:val="28"/>
          <w:sz w:val="20"/>
        </w:rPr>
      </w:pPr>
      <w:r>
        <w:rPr>
          <w:i/>
          <w:kern w:val="28"/>
          <w:sz w:val="20"/>
        </w:rPr>
        <w:t>(pildymo data)</w:t>
      </w:r>
    </w:p>
    <w:p>
      <w:pPr>
        <w:jc w:val="center"/>
      </w:pPr>
      <w:r>
        <w:t>________________</w:t>
      </w:r>
    </w:p>
    <w:p>
      <w:pPr>
        <w:widowControl w:val="0"/>
        <w:tabs>
          <w:tab w:val="right" w:leader="underscore" w:pos="9071"/>
        </w:tabs>
        <w:jc w:val="center"/>
        <w:rPr>
          <w:sz w:val="20"/>
        </w:rPr>
      </w:pPr>
      <w:r>
        <w:rPr>
          <w:i/>
          <w:sz w:val="20"/>
        </w:rPr>
        <w:t>(sudarymo vieta)</w:t>
      </w:r>
    </w:p>
    <w:p>
      <w:pPr>
        <w:widowControl w:val="0"/>
        <w:tabs>
          <w:tab w:val="right" w:leader="underscore" w:pos="9071"/>
        </w:tabs>
      </w:pPr>
    </w:p>
    <w:p>
      <w:pPr>
        <w:widowControl w:val="0"/>
        <w:tabs>
          <w:tab w:val="right" w:leader="underscore" w:pos="9071"/>
        </w:tabs>
        <w:jc w:val="both"/>
        <w:rPr>
          <w:b/>
          <w:bCs/>
        </w:rPr>
      </w:pPr>
      <w:r>
        <w:rPr>
          <w:b/>
        </w:rPr>
        <w:t xml:space="preserve">1. </w:t>
      </w:r>
      <w:r>
        <w:rPr>
          <w:b/>
          <w:bCs/>
        </w:rPr>
        <w:tab/>
      </w:r>
    </w:p>
    <w:p>
      <w:pPr>
        <w:widowControl w:val="0"/>
        <w:tabs>
          <w:tab w:val="right" w:leader="underscore" w:pos="9071"/>
        </w:tabs>
        <w:ind w:firstLine="2835"/>
        <w:rPr>
          <w:b/>
          <w:i/>
          <w:color w:val="000000"/>
          <w:sz w:val="22"/>
        </w:rPr>
      </w:pPr>
      <w:r>
        <w:rPr>
          <w:b/>
          <w:i/>
          <w:sz w:val="22"/>
        </w:rPr>
        <w:t>(įmonės pavadinimas, kodas, telefonas)</w:t>
      </w:r>
    </w:p>
    <w:p>
      <w:pPr>
        <w:widowControl w:val="0"/>
        <w:tabs>
          <w:tab w:val="right" w:leader="underscore" w:pos="9071"/>
        </w:tabs>
        <w:rPr>
          <w:b/>
        </w:rPr>
      </w:pPr>
    </w:p>
    <w:p>
      <w:pPr>
        <w:widowControl w:val="0"/>
        <w:tabs>
          <w:tab w:val="right" w:leader="underscore" w:pos="9071"/>
        </w:tabs>
        <w:rPr>
          <w:b/>
        </w:rPr>
      </w:pPr>
      <w:r>
        <w:rPr>
          <w:b/>
        </w:rPr>
        <w:t>2. Užsieniečio vardas, pavardė _________________________________________________</w:t>
      </w:r>
    </w:p>
    <w:p>
      <w:pPr>
        <w:widowControl w:val="0"/>
        <w:tabs>
          <w:tab w:val="right" w:leader="underscore" w:pos="9071"/>
        </w:tabs>
        <w:rPr>
          <w:b/>
        </w:rPr>
      </w:pPr>
    </w:p>
    <w:p>
      <w:pPr>
        <w:widowControl w:val="0"/>
        <w:tabs>
          <w:tab w:val="right" w:leader="underscore" w:pos="9071"/>
        </w:tabs>
        <w:ind w:left="284" w:hanging="284"/>
        <w:rPr>
          <w:b/>
        </w:rPr>
      </w:pPr>
      <w:r>
        <w:rPr>
          <w:b/>
        </w:rPr>
        <w:t>3.</w:t>
        <w:tab/>
        <w:t xml:space="preserve">Užsienio valstybė, iš kurios  užsienietis atvyksta laikinai dirbti____________________</w:t>
      </w:r>
    </w:p>
    <w:p>
      <w:pPr>
        <w:widowControl w:val="0"/>
        <w:tabs>
          <w:tab w:val="right" w:leader="underscore" w:pos="9071"/>
        </w:tabs>
        <w:rPr>
          <w:b/>
        </w:rPr>
      </w:pPr>
    </w:p>
    <w:p>
      <w:pPr>
        <w:widowControl w:val="0"/>
        <w:tabs>
          <w:tab w:val="right" w:leader="underscore" w:pos="9071"/>
        </w:tabs>
        <w:ind w:left="284" w:hanging="284"/>
        <w:rPr>
          <w:b/>
        </w:rPr>
      </w:pPr>
      <w:r>
        <w:rPr>
          <w:b/>
        </w:rPr>
        <w:t>4.</w:t>
        <w:tab/>
        <w:t>Trečiojoje valstybėje įsteigta įmonė, iš kurios užsienietis atvyksta laikinai dirbti</w:t>
      </w:r>
    </w:p>
    <w:p>
      <w:pPr>
        <w:widowControl w:val="0"/>
        <w:tabs>
          <w:tab w:val="right" w:leader="underscore" w:pos="9071"/>
        </w:tabs>
        <w:rPr>
          <w:b/>
        </w:rPr>
      </w:pPr>
    </w:p>
    <w:p>
      <w:pPr>
        <w:widowControl w:val="0"/>
        <w:tabs>
          <w:tab w:val="right" w:leader="underscore" w:pos="9071"/>
        </w:tabs>
        <w:rPr>
          <w:b/>
          <w:bCs/>
        </w:rPr>
      </w:pPr>
      <w:r>
        <w:rPr>
          <w:b/>
          <w:bCs/>
        </w:rPr>
        <w:tab/>
      </w:r>
    </w:p>
    <w:p>
      <w:pPr>
        <w:widowControl w:val="0"/>
        <w:tabs>
          <w:tab w:val="right" w:leader="underscore" w:pos="9071"/>
        </w:tabs>
        <w:rPr>
          <w:bCs/>
        </w:rPr>
      </w:pPr>
      <w:r>
        <w:rPr>
          <w:i/>
          <w:sz w:val="22"/>
        </w:rPr>
        <w:t>(nurodomas įmonės pavadinimas, kodas, registracijos adresas)</w:t>
      </w:r>
    </w:p>
    <w:p>
      <w:pPr>
        <w:widowControl w:val="0"/>
        <w:tabs>
          <w:tab w:val="right" w:leader="underscore" w:pos="9071"/>
        </w:tabs>
        <w:rPr>
          <w:b/>
        </w:rPr>
      </w:pPr>
    </w:p>
    <w:p>
      <w:pPr>
        <w:widowControl w:val="0"/>
        <w:tabs>
          <w:tab w:val="right" w:leader="underscore" w:pos="9071"/>
        </w:tabs>
        <w:rPr>
          <w:b/>
        </w:rPr>
      </w:pPr>
      <w:r>
        <w:rPr>
          <w:b/>
        </w:rPr>
        <w:t>5. Užsieniečio pilietybė________________________________________________________</w:t>
      </w:r>
    </w:p>
    <w:p>
      <w:pPr>
        <w:widowControl w:val="0"/>
        <w:tabs>
          <w:tab w:val="right" w:leader="underscore" w:pos="9071"/>
        </w:tabs>
        <w:rPr>
          <w:b/>
        </w:rPr>
      </w:pPr>
    </w:p>
    <w:p>
      <w:pPr>
        <w:widowControl w:val="0"/>
        <w:tabs>
          <w:tab w:val="right" w:leader="underscore" w:pos="9071"/>
        </w:tabs>
        <w:rPr>
          <w:b/>
        </w:rPr>
      </w:pPr>
      <w:r>
        <w:rPr>
          <w:b/>
        </w:rPr>
        <w:t>6. Užsieniečio profesija (kvalifikacija)___________________________________________</w:t>
      </w:r>
    </w:p>
    <w:p>
      <w:pPr>
        <w:widowControl w:val="0"/>
        <w:tabs>
          <w:tab w:val="right" w:leader="underscore" w:pos="9071"/>
        </w:tabs>
        <w:rPr>
          <w:b/>
        </w:rPr>
      </w:pPr>
    </w:p>
    <w:p>
      <w:pPr>
        <w:widowControl w:val="0"/>
        <w:tabs>
          <w:tab w:val="right" w:leader="underscore" w:pos="9071"/>
        </w:tabs>
        <w:rPr>
          <w:b/>
        </w:rPr>
      </w:pPr>
      <w:r>
        <w:rPr>
          <w:b/>
        </w:rPr>
        <w:t xml:space="preserve">7. </w:t>
      </w:r>
      <w:r>
        <w:rPr>
          <w:b/>
          <w:bCs/>
        </w:rPr>
        <w:t xml:space="preserve">Užsieniečio darbo Lietuvoje pradžia ir pabaiga </w:t>
        <w:tab/>
      </w:r>
    </w:p>
    <w:p>
      <w:pPr>
        <w:widowControl w:val="0"/>
        <w:tabs>
          <w:tab w:val="right" w:leader="underscore" w:pos="9071"/>
        </w:tabs>
        <w:rPr>
          <w:b/>
        </w:rPr>
      </w:pPr>
    </w:p>
    <w:p>
      <w:pPr>
        <w:widowControl w:val="0"/>
        <w:tabs>
          <w:tab w:val="right" w:leader="underscore" w:pos="9071"/>
        </w:tabs>
        <w:rPr>
          <w:b/>
          <w:bCs/>
        </w:rPr>
      </w:pPr>
      <w:r>
        <w:rPr>
          <w:b/>
        </w:rPr>
        <w:t xml:space="preserve">8. </w:t>
      </w:r>
      <w:r>
        <w:rPr>
          <w:b/>
          <w:bCs/>
        </w:rPr>
        <w:t>Užsieniečio darbo Lietuvoje vieta</w:t>
        <w:tab/>
      </w:r>
    </w:p>
    <w:p>
      <w:pPr>
        <w:widowControl w:val="0"/>
        <w:tabs>
          <w:tab w:val="right" w:leader="underscore" w:pos="9071"/>
        </w:tabs>
        <w:ind w:left="3960"/>
        <w:rPr>
          <w:i/>
          <w:sz w:val="22"/>
        </w:rPr>
      </w:pPr>
      <w:r>
        <w:rPr>
          <w:i/>
          <w:sz w:val="22"/>
        </w:rPr>
        <w:t>(nurodomas konkretus objektas ir adresas, kuriame užsienietis dirba)</w:t>
      </w:r>
    </w:p>
    <w:p>
      <w:pPr>
        <w:widowControl w:val="0"/>
        <w:tabs>
          <w:tab w:val="right" w:leader="underscore" w:pos="9071"/>
        </w:tabs>
      </w:pPr>
    </w:p>
    <w:p>
      <w:pPr>
        <w:widowControl w:val="0"/>
        <w:tabs>
          <w:tab w:val="right" w:leader="underscore" w:pos="9071"/>
        </w:tabs>
      </w:pPr>
    </w:p>
    <w:p>
      <w:pPr>
        <w:widowControl w:val="0"/>
        <w:tabs>
          <w:tab w:val="right" w:leader="underscore" w:pos="9071"/>
        </w:tabs>
      </w:pPr>
    </w:p>
    <w:p>
      <w:pPr>
        <w:jc w:val="both"/>
        <w:rPr>
          <w:lang w:eastAsia="lt-LT"/>
        </w:rPr>
      </w:pPr>
      <w:r>
        <w:rPr>
          <w:lang w:eastAsia="lt-LT"/>
        </w:rPr>
        <w:t>_____________________</w:t>
        <w:tab/>
        <w:tab/>
        <w:t>______________</w:t>
        <w:tab/>
        <w:t xml:space="preserve">             _______________</w:t>
      </w:r>
    </w:p>
    <w:p>
      <w:pPr>
        <w:ind w:firstLine="371"/>
        <w:jc w:val="both"/>
        <w:rPr>
          <w:i/>
          <w:sz w:val="20"/>
          <w:lang w:eastAsia="lt-LT"/>
        </w:rPr>
      </w:pPr>
      <w:r>
        <w:rPr>
          <w:i/>
          <w:sz w:val="20"/>
          <w:lang w:eastAsia="lt-LT"/>
        </w:rPr>
        <w:t>(įmonės atstovo</w:t>
        <w:tab/>
        <w:tab/>
        <w:t xml:space="preserve">      </w:t>
      </w:r>
      <w:r>
        <w:rPr>
          <w:i/>
          <w:sz w:val="20"/>
          <w:lang w:val="en-US" w:eastAsia="lt-LT"/>
        </w:rPr>
        <w:t>(</w:t>
      </w:r>
      <w:r>
        <w:rPr>
          <w:i/>
          <w:sz w:val="20"/>
          <w:lang w:eastAsia="lt-LT"/>
        </w:rPr>
        <w:t>Parašas)</w:t>
        <w:tab/>
        <w:tab/>
        <w:t xml:space="preserve">                (Vardas ir pavardė)</w:t>
      </w:r>
    </w:p>
    <w:p>
      <w:pPr>
        <w:ind w:firstLine="371"/>
      </w:pPr>
      <w:r>
        <w:rPr>
          <w:i/>
          <w:sz w:val="20"/>
        </w:rPr>
        <w:t>pareigų pavadinimas)</w:t>
      </w:r>
      <w:r>
        <w:tab/>
        <w:tab/>
        <w:tab/>
        <w:tab/>
      </w:r>
      <w:r>
        <w:rPr>
          <w:i/>
          <w:sz w:val="22"/>
          <w:szCs w:val="22"/>
        </w:rPr>
        <w:t xml:space="preserve">                </w:t>
      </w:r>
    </w:p>
    <w:p>
      <w:pPr/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b/>
        </w:rPr>
        <w:t>Pakeitimai: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valstybinė darbo inspekcija prie Socialinės apsaugos ir darbo ministerijos,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e2af3380913011e7a3c4a5eb10f04386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EV-170</w:t>
        </w:r>
      </w:fldSimple>
      <w:r>
        <w:rPr>
          <w:rFonts w:ascii="Times New Roman" w:eastAsia="MS Mincho" w:hAnsi="Times New Roman"/>
          <w:sz w:val="20"/>
          <w:iCs/>
        </w:rPr>
        <w:t>,
2017-09-04,
paskelbta TAR 2017-09-04, i. k. 2017-14111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vyriausiojo valstybinio darbo inspektoriaus 2017 m. rugpjūčio 25 d. įsakymo Nr. EV-153 „Dėl Informavimo apie trečiojoje valstybėje įsteigtos įmonės atsiųsto laikinai dirbti į įmonę Lietuvos Respublikoje užsieniečio darbą tvarkos aprašo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widowControl w:val="0"/>
        <w:rPr>
          <w:rFonts w:ascii="Times New Roman" w:hAnsi="Times New Roman"/>
          <w:snapToGrid w:val="0"/>
        </w:rPr>
      </w:pPr>
    </w:p>
    <w:sectPr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zoom w:val="bestFit" w:percent="94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34E6E"/>
</w:settings>
</file>

<file path=word/style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stylesWithEffect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webSettings.xml><?xml version="1.0" encoding="utf-8"?>
<w:web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ivs>
    <w:div w:id="541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fontTable" Target="fontTable.xml"/>
  <Relationship Id="rId2" Type="http://schemas.openxmlformats.org/officeDocument/2006/relationships/settings" Target="settings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theme" Target="theme/theme1.xml"/>
  <Relationship Id="rId6" Type="http://schemas.openxmlformats.org/officeDocument/2006/relationships/webSettings" Target="webSettings.xml"/>
  <Relationship Id="rId7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>
  <Template>Normal.dotm</Template>
  <TotalTime>1</TotalTime>
  <Pages>5</Pages>
  <Words>4969</Words>
  <Characters>2833</Characters>
  <Application>Microsoft Office Word</Application>
  <DocSecurity>0</DocSecurity>
  <Lines>23</Lines>
  <Paragraphs>15</Paragraphs>
  <ScaleCrop>false</ScaleCrop>
  <Company/>
  <LinksUpToDate>false</LinksUpToDate>
  <CharactersWithSpaces>7787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2017-08-25T10:18:00Z</dcterms:created>
  <dc:creator>Petrevičius Aras</dc:creator>
  <lastModifiedBy>PAVKŠTELO Julita</lastModifiedBy>
  <dcterms:modified xsi:type="dcterms:W3CDTF">2017-09-05T07:10:00Z</dcterms:modified>
  <revision>5</revision>
</coreProperties>
</file>