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11A3">
      <w:pPr>
        <w:pStyle w:val="PlainText"/>
        <w:rPr>
          <w:rFonts w:ascii="Times New Roman" w:hAnsi="Times New Roman"/>
        </w:rPr>
      </w:pPr>
      <w:bookmarkStart w:id="0" w:name="_GoBack"/>
      <w:bookmarkEnd w:id="0"/>
      <w:r>
        <w:rPr>
          <w:rFonts w:ascii="Times New Roman" w:hAnsi="Times New Roman"/>
        </w:rPr>
        <w:t>Įstatymas skelbtas: Žin., 2000, Nr. 89-2741</w:t>
      </w:r>
    </w:p>
    <w:p w:rsidR="00000000" w:rsidRDefault="004311A3">
      <w:pPr>
        <w:rPr>
          <w:rFonts w:ascii="Times New Roman" w:hAnsi="Times New Roman"/>
          <w:sz w:val="20"/>
        </w:rPr>
      </w:pPr>
      <w:r>
        <w:rPr>
          <w:rFonts w:ascii="Times New Roman" w:hAnsi="Times New Roman"/>
          <w:sz w:val="20"/>
        </w:rPr>
        <w:t>Neoficialus Įstatymo tekstas</w:t>
      </w:r>
    </w:p>
    <w:p w:rsidR="00000000" w:rsidRDefault="004311A3">
      <w:pPr>
        <w:pStyle w:val="PlainText"/>
        <w:rPr>
          <w:rFonts w:ascii="Times New Roman" w:hAnsi="Times New Roman"/>
        </w:rPr>
      </w:pPr>
    </w:p>
    <w:p w:rsidR="00000000" w:rsidRDefault="004311A3">
      <w:pPr>
        <w:pStyle w:val="statymopavad"/>
        <w:spacing w:after="80" w:line="240" w:lineRule="auto"/>
        <w:ind w:firstLine="0"/>
        <w:rPr>
          <w:rFonts w:ascii="Times New Roman" w:hAnsi="Times New Roman"/>
          <w:sz w:val="22"/>
        </w:rPr>
      </w:pPr>
    </w:p>
    <w:p w:rsidR="00000000" w:rsidRDefault="004311A3">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4311A3">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BAUDŽIAMOJO KODEKSO PATVIRTINIMO IR ĮSIGALIOJIMO</w:t>
      </w:r>
      <w:r>
        <w:rPr>
          <w:rFonts w:ascii="Times New Roman" w:hAnsi="Times New Roman"/>
          <w:b/>
          <w:sz w:val="22"/>
        </w:rPr>
        <w:fldChar w:fldCharType="end"/>
      </w:r>
      <w:bookmarkEnd w:id="2"/>
    </w:p>
    <w:p w:rsidR="00000000" w:rsidRDefault="004311A3">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4311A3">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rugsėjo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26</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w:instrText>
      </w:r>
      <w:r>
        <w:rPr>
          <w:rStyle w:val="statymoNr"/>
          <w:rFonts w:ascii="Times New Roman" w:hAnsi="Times New Roman"/>
          <w:sz w:val="22"/>
        </w:rPr>
        <w:instrText xml:space="preserve">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VIII-1968</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4311A3">
      <w:pPr>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1296"/>
          <w:titlePg/>
        </w:sectPr>
      </w:pPr>
    </w:p>
    <w:p w:rsidR="00000000" w:rsidRDefault="004311A3">
      <w:pPr>
        <w:ind w:firstLine="720"/>
        <w:jc w:val="both"/>
        <w:rPr>
          <w:rFonts w:ascii="Times New Roman" w:hAnsi="Times New Roman"/>
          <w:b/>
          <w:sz w:val="22"/>
        </w:rPr>
      </w:pPr>
      <w:r>
        <w:rPr>
          <w:rFonts w:ascii="Times New Roman" w:hAnsi="Times New Roman"/>
          <w:b/>
          <w:sz w:val="22"/>
        </w:rPr>
        <w:lastRenderedPageBreak/>
        <w:t>1 straipsnis. Lietuvos Respublikos baudžiamojo kodekso patvirtinimas</w:t>
      </w:r>
    </w:p>
    <w:p w:rsidR="00000000" w:rsidRDefault="004311A3">
      <w:pPr>
        <w:ind w:firstLine="720"/>
        <w:jc w:val="both"/>
        <w:rPr>
          <w:rFonts w:ascii="Times New Roman" w:hAnsi="Times New Roman"/>
          <w:sz w:val="22"/>
        </w:rPr>
      </w:pPr>
      <w:r>
        <w:rPr>
          <w:rFonts w:ascii="Times New Roman" w:hAnsi="Times New Roman"/>
          <w:sz w:val="22"/>
        </w:rPr>
        <w:t>Šiuo įstatymu Seimas patvirtina Lietuvos Respublikos baudžiamąjį kodeksą.</w:t>
      </w:r>
    </w:p>
    <w:p w:rsidR="00000000" w:rsidRDefault="004311A3">
      <w:pPr>
        <w:ind w:firstLine="720"/>
        <w:jc w:val="both"/>
        <w:rPr>
          <w:rFonts w:ascii="Times New Roman" w:hAnsi="Times New Roman"/>
          <w:sz w:val="22"/>
        </w:rPr>
      </w:pPr>
    </w:p>
    <w:p w:rsidR="00000000" w:rsidRDefault="004311A3">
      <w:pPr>
        <w:ind w:firstLine="720"/>
        <w:jc w:val="both"/>
        <w:rPr>
          <w:rFonts w:ascii="Times New Roman" w:hAnsi="Times New Roman"/>
          <w:b/>
          <w:sz w:val="22"/>
        </w:rPr>
      </w:pPr>
      <w:r>
        <w:rPr>
          <w:rFonts w:ascii="Times New Roman" w:hAnsi="Times New Roman"/>
          <w:b/>
          <w:sz w:val="22"/>
        </w:rPr>
        <w:t>2 straipsnis. Lietuvos Respublikos baudžiamojo kodekso įsigaliojimas</w:t>
      </w:r>
    </w:p>
    <w:p w:rsidR="00000000" w:rsidRDefault="004311A3">
      <w:pPr>
        <w:pStyle w:val="BodyTextIndent"/>
        <w:spacing w:line="240" w:lineRule="auto"/>
        <w:rPr>
          <w:rFonts w:ascii="Times New Roman" w:hAnsi="Times New Roman"/>
          <w:sz w:val="22"/>
        </w:rPr>
      </w:pPr>
      <w:r>
        <w:rPr>
          <w:rFonts w:ascii="Times New Roman" w:hAnsi="Times New Roman"/>
          <w:sz w:val="22"/>
        </w:rPr>
        <w:t>1. Lietuvos Res</w:t>
      </w:r>
      <w:r>
        <w:rPr>
          <w:rFonts w:ascii="Times New Roman" w:hAnsi="Times New Roman"/>
          <w:sz w:val="22"/>
        </w:rPr>
        <w:t>publikos baudžiamasis kodeksas įsigalioja kartu ir tik suderintas su naujais Lietuvos Respublikos baudžiamojo proceso kodeksu ir Lietuvos Respublikos bausmių vykdymo kodeksu.</w:t>
      </w:r>
    </w:p>
    <w:p w:rsidR="00000000" w:rsidRDefault="004311A3">
      <w:pPr>
        <w:ind w:firstLine="720"/>
        <w:jc w:val="both"/>
        <w:rPr>
          <w:rFonts w:ascii="Times New Roman" w:hAnsi="Times New Roman"/>
          <w:sz w:val="22"/>
        </w:rPr>
      </w:pPr>
      <w:r>
        <w:rPr>
          <w:rFonts w:ascii="Times New Roman" w:hAnsi="Times New Roman"/>
          <w:sz w:val="22"/>
        </w:rPr>
        <w:t>2. Konkreti visų šio straipsnio 1 dalyje nurodytų kodeksų įsigaliojimo data nusta</w:t>
      </w:r>
      <w:r>
        <w:rPr>
          <w:rFonts w:ascii="Times New Roman" w:hAnsi="Times New Roman"/>
          <w:sz w:val="22"/>
        </w:rPr>
        <w:t>toma atskiru įstatymu.</w:t>
      </w:r>
    </w:p>
    <w:p w:rsidR="00000000" w:rsidRDefault="004311A3">
      <w:pPr>
        <w:jc w:val="both"/>
        <w:rPr>
          <w:rFonts w:ascii="Times New Roman" w:hAnsi="Times New Roman"/>
          <w:i/>
          <w:sz w:val="20"/>
        </w:rPr>
      </w:pPr>
      <w:r>
        <w:rPr>
          <w:rFonts w:ascii="Times New Roman" w:hAnsi="Times New Roman"/>
          <w:i/>
          <w:sz w:val="20"/>
        </w:rPr>
        <w:t>Straipsnio pakeitimai:</w:t>
      </w:r>
    </w:p>
    <w:p w:rsidR="00000000" w:rsidRDefault="004311A3">
      <w:pPr>
        <w:pStyle w:val="PlainText"/>
        <w:rPr>
          <w:rFonts w:ascii="Times New Roman" w:eastAsia="MS Mincho" w:hAnsi="Times New Roman"/>
          <w:i/>
        </w:rPr>
      </w:pPr>
      <w:r>
        <w:rPr>
          <w:rFonts w:ascii="Times New Roman" w:eastAsia="MS Mincho" w:hAnsi="Times New Roman"/>
          <w:i/>
        </w:rPr>
        <w:t xml:space="preserve">Nr. </w:t>
      </w:r>
      <w:hyperlink r:id="rId10" w:history="1">
        <w:r>
          <w:rPr>
            <w:rStyle w:val="Hyperlink"/>
            <w:rFonts w:ascii="Times New Roman" w:eastAsia="MS Mincho" w:hAnsi="Times New Roman"/>
            <w:i/>
          </w:rPr>
          <w:t>IX-1168</w:t>
        </w:r>
      </w:hyperlink>
      <w:r>
        <w:rPr>
          <w:rFonts w:ascii="Times New Roman" w:eastAsia="MS Mincho" w:hAnsi="Times New Roman"/>
          <w:i/>
        </w:rPr>
        <w:t>, 2002-10-31, Žin., 2002, Nr. 112-4973 (2002-11-22)</w:t>
      </w:r>
    </w:p>
    <w:p w:rsidR="00000000" w:rsidRDefault="004311A3">
      <w:pPr>
        <w:ind w:firstLine="720"/>
        <w:jc w:val="both"/>
        <w:rPr>
          <w:rFonts w:ascii="Times New Roman" w:hAnsi="Times New Roman"/>
          <w:sz w:val="22"/>
        </w:rPr>
      </w:pPr>
    </w:p>
    <w:p w:rsidR="00000000" w:rsidRDefault="004311A3">
      <w:pPr>
        <w:ind w:firstLine="720"/>
        <w:jc w:val="both"/>
        <w:rPr>
          <w:rFonts w:ascii="Times New Roman" w:hAnsi="Times New Roman"/>
          <w:b/>
          <w:sz w:val="22"/>
        </w:rPr>
      </w:pPr>
      <w:r>
        <w:rPr>
          <w:rFonts w:ascii="Times New Roman" w:hAnsi="Times New Roman"/>
          <w:b/>
          <w:sz w:val="22"/>
        </w:rPr>
        <w:t>3 straipsnis. Lietuvos Respublikos baudžiamojo kodekso įgyvendinimo tvarka</w:t>
      </w:r>
    </w:p>
    <w:p w:rsidR="00000000" w:rsidRDefault="004311A3">
      <w:pPr>
        <w:pStyle w:val="BodyTextIndent"/>
        <w:spacing w:line="240" w:lineRule="auto"/>
        <w:rPr>
          <w:rFonts w:ascii="Times New Roman" w:hAnsi="Times New Roman"/>
          <w:sz w:val="22"/>
        </w:rPr>
      </w:pPr>
      <w:r>
        <w:rPr>
          <w:rFonts w:ascii="Times New Roman" w:hAnsi="Times New Roman"/>
          <w:sz w:val="22"/>
        </w:rPr>
        <w:t>Lietuvos</w:t>
      </w:r>
      <w:r>
        <w:rPr>
          <w:rFonts w:ascii="Times New Roman" w:hAnsi="Times New Roman"/>
          <w:sz w:val="22"/>
        </w:rPr>
        <w:t xml:space="preserve"> Respublikos baudžiamojo kodekso įgyvendinimo tvarka nustatoma atskiru įstatymu.</w:t>
      </w:r>
    </w:p>
    <w:p w:rsidR="00000000" w:rsidRDefault="004311A3">
      <w:pPr>
        <w:ind w:firstLine="720"/>
        <w:jc w:val="both"/>
        <w:rPr>
          <w:rFonts w:ascii="Times New Roman" w:hAnsi="Times New Roman"/>
          <w:sz w:val="22"/>
        </w:rPr>
      </w:pPr>
    </w:p>
    <w:p w:rsidR="00000000" w:rsidRDefault="004311A3">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000000" w:rsidRDefault="004311A3">
      <w:pPr>
        <w:ind w:firstLine="720"/>
        <w:jc w:val="both"/>
        <w:rPr>
          <w:rFonts w:ascii="Times New Roman" w:hAnsi="Times New Roman"/>
          <w:sz w:val="22"/>
        </w:rPr>
      </w:pPr>
    </w:p>
    <w:p w:rsidR="00000000" w:rsidRDefault="004311A3">
      <w:pPr>
        <w:rPr>
          <w:rFonts w:ascii="Times New Roman" w:hAnsi="Times New Roman"/>
          <w:sz w:val="22"/>
        </w:rPr>
      </w:pPr>
    </w:p>
    <w:p w:rsidR="00000000" w:rsidRDefault="004311A3">
      <w:pPr>
        <w:tabs>
          <w:tab w:val="right" w:pos="9639"/>
        </w:tabs>
        <w:spacing w:before="360"/>
        <w:rPr>
          <w:rFonts w:ascii="Times New Roman" w:hAnsi="Times New Roman"/>
          <w:sz w:val="22"/>
        </w:rPr>
      </w:pPr>
    </w:p>
    <w:p w:rsidR="00000000" w:rsidRDefault="004311A3">
      <w:pPr>
        <w:tabs>
          <w:tab w:val="right" w:pos="9639"/>
        </w:tabs>
        <w:spacing w:before="360"/>
        <w:rPr>
          <w:rFonts w:ascii="Times New Roman" w:hAnsi="Times New Roman"/>
          <w:sz w:val="22"/>
        </w:rPr>
        <w:sectPr w:rsidR="00000000">
          <w:type w:val="continuous"/>
          <w:pgSz w:w="11907" w:h="16840" w:code="9"/>
          <w:pgMar w:top="1440" w:right="1152" w:bottom="1152" w:left="2016" w:header="706" w:footer="706" w:gutter="0"/>
          <w:cols w:space="1296"/>
          <w:formProt w:val="0"/>
          <w:titlePg/>
        </w:sectPr>
      </w:pPr>
    </w:p>
    <w:p w:rsidR="00000000" w:rsidRDefault="004311A3">
      <w:pPr>
        <w:tabs>
          <w:tab w:val="right" w:pos="8730"/>
        </w:tabs>
        <w:spacing w:before="480" w:after="720"/>
        <w:rPr>
          <w:rFonts w:ascii="Times New Roman" w:hAnsi="Times New Roman"/>
          <w:sz w:val="22"/>
        </w:rPr>
      </w:pPr>
      <w:r>
        <w:rPr>
          <w:rStyle w:val="Pareigos"/>
          <w:rFonts w:ascii="Times New Roman" w:hAnsi="Times New Roman"/>
          <w:sz w:val="22"/>
        </w:rPr>
        <w:lastRenderedPageBreak/>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4311A3">
      <w:pPr>
        <w:ind w:firstLine="720"/>
        <w:jc w:val="both"/>
        <w:rPr>
          <w:rFonts w:ascii="Times New Roman" w:hAnsi="Times New Roman"/>
          <w:color w:val="000000"/>
          <w:sz w:val="22"/>
        </w:rPr>
      </w:pPr>
      <w:r>
        <w:rPr>
          <w:rFonts w:ascii="Times New Roman" w:hAnsi="Times New Roman"/>
          <w:sz w:val="22"/>
        </w:rPr>
        <w:br w:type="page"/>
      </w:r>
      <w:r>
        <w:rPr>
          <w:rFonts w:ascii="Times New Roman" w:hAnsi="Times New Roman"/>
          <w:color w:val="000000"/>
          <w:sz w:val="22"/>
        </w:rPr>
        <w:lastRenderedPageBreak/>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PATVIRTINTAS</w:t>
      </w:r>
    </w:p>
    <w:p w:rsidR="00000000" w:rsidRDefault="004311A3">
      <w:pPr>
        <w:ind w:left="2160" w:firstLine="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 xml:space="preserve">2000 m. rugsėjo 26 </w:t>
      </w:r>
      <w:r>
        <w:rPr>
          <w:rFonts w:ascii="Times New Roman" w:hAnsi="Times New Roman"/>
          <w:color w:val="000000"/>
          <w:sz w:val="22"/>
        </w:rPr>
        <w:t>d.</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įstatymu Nr. VIII-1968</w:t>
      </w:r>
    </w:p>
    <w:p w:rsidR="00000000" w:rsidRDefault="004311A3">
      <w:pPr>
        <w:ind w:firstLine="720"/>
        <w:jc w:val="both"/>
        <w:rPr>
          <w:rFonts w:ascii="Times New Roman" w:hAnsi="Times New Roman"/>
          <w:color w:val="000000"/>
          <w:sz w:val="22"/>
        </w:rPr>
      </w:pPr>
    </w:p>
    <w:p w:rsidR="00000000" w:rsidRDefault="004311A3">
      <w:pPr>
        <w:pStyle w:val="Heading3"/>
        <w:spacing w:line="240" w:lineRule="auto"/>
        <w:ind w:firstLine="0"/>
        <w:rPr>
          <w:rFonts w:ascii="Times New Roman" w:hAnsi="Times New Roman"/>
          <w:sz w:val="22"/>
        </w:rPr>
      </w:pPr>
      <w:r>
        <w:rPr>
          <w:rFonts w:ascii="Times New Roman" w:hAnsi="Times New Roman"/>
          <w:sz w:val="22"/>
        </w:rPr>
        <w:t>LIETUVOS RESPUBLIKOS</w:t>
      </w:r>
    </w:p>
    <w:p w:rsidR="00000000" w:rsidRDefault="004311A3">
      <w:pPr>
        <w:jc w:val="center"/>
        <w:rPr>
          <w:rFonts w:ascii="Times New Roman" w:hAnsi="Times New Roman"/>
          <w:b/>
          <w:color w:val="000000"/>
          <w:sz w:val="22"/>
        </w:rPr>
      </w:pPr>
      <w:r>
        <w:rPr>
          <w:rFonts w:ascii="Times New Roman" w:hAnsi="Times New Roman"/>
          <w:b/>
          <w:color w:val="000000"/>
          <w:sz w:val="22"/>
        </w:rPr>
        <w:t>BAUDŽIAMASIS KODEKSAS</w:t>
      </w:r>
    </w:p>
    <w:p w:rsidR="00000000" w:rsidRDefault="004311A3">
      <w:pPr>
        <w:jc w:val="center"/>
        <w:rPr>
          <w:rFonts w:ascii="Times New Roman" w:hAnsi="Times New Roman"/>
          <w:b/>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BENDROJI DALIS</w:t>
      </w:r>
    </w:p>
    <w:p w:rsidR="00000000" w:rsidRDefault="004311A3">
      <w:pPr>
        <w:jc w:val="center"/>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I SKYRIUS</w:t>
      </w:r>
    </w:p>
    <w:p w:rsidR="00000000" w:rsidRDefault="004311A3">
      <w:pPr>
        <w:pStyle w:val="Heading1"/>
        <w:ind w:right="0"/>
        <w:rPr>
          <w:caps/>
          <w:color w:val="000000"/>
          <w:sz w:val="22"/>
        </w:rPr>
      </w:pPr>
      <w:r>
        <w:rPr>
          <w:caps/>
          <w:color w:val="000000"/>
          <w:sz w:val="22"/>
        </w:rPr>
        <w:t>BENDRosios NUOSTATos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 straipsnis. Lietuvos Respublikos baudžiamojo kodekso paskirtis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Lietuvos Respublikos baudžiamasis kodeksas yra vientisas baud</w:t>
      </w:r>
      <w:r>
        <w:rPr>
          <w:rFonts w:ascii="Times New Roman" w:hAnsi="Times New Roman"/>
          <w:color w:val="000000"/>
          <w:sz w:val="22"/>
        </w:rPr>
        <w:t>žiamasis įstatymas, kurio paskirtis – baudžiamosios teisės priemonėmis ginti žmogaus ir piliečio teises bei laisves, visuomenės ir valstybės interesus nuo nusikalstamų veikų.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Šis kodeksas: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apibrėžia, kokios veikos yra nusikaltimai ir baudžiamieji nus</w:t>
      </w:r>
      <w:r>
        <w:rPr>
          <w:rFonts w:ascii="Times New Roman" w:hAnsi="Times New Roman"/>
          <w:color w:val="000000"/>
          <w:sz w:val="22"/>
        </w:rPr>
        <w:t>ižengimai, bei jas uždraudžia;</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nustato bausmes, baudžiamojo ir auklėjamojo poveikio priemones už šiame kodekse numatytas veikas bei priverčiamąsias medicinos priemones;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nustato baudžiamosios atsakomybės pagrindus ir sąlygas, taip pat pagrindus ir sąl</w:t>
      </w:r>
      <w:r>
        <w:rPr>
          <w:rFonts w:ascii="Times New Roman" w:hAnsi="Times New Roman"/>
          <w:color w:val="000000"/>
          <w:sz w:val="22"/>
        </w:rPr>
        <w:t>ygas, kuriais nusikalstamas veikas padarę asmenys gali būti atleisti nuo baudžiamosios atsakomybės ar bausmės.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 straipsnis. Pagrindinės baudžiamosios atsakomybės nuostatos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atsako pagal šį kodeksą tik tuo atveju, jeigu jo padaryta veika buvo uždr</w:t>
      </w:r>
      <w:r>
        <w:rPr>
          <w:rFonts w:ascii="Times New Roman" w:hAnsi="Times New Roman"/>
          <w:color w:val="000000"/>
          <w:sz w:val="22"/>
        </w:rPr>
        <w:t xml:space="preserve">austa baudžiamojo įstatymo, galiojusio nusikalstamos veikos padarymo metu.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Įstatymo nežinojimas nuo baudžiamosios atsakomybės neatleidžia.</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Asmuo atsako pagal baudžiamąjį įstatymą tik tuo atveju, jeigu jis yra kaltas padaręs nusikalstamą veiką ir tik</w:t>
      </w:r>
      <w:r>
        <w:rPr>
          <w:rFonts w:ascii="Times New Roman" w:hAnsi="Times New Roman"/>
          <w:color w:val="000000"/>
          <w:sz w:val="22"/>
        </w:rPr>
        <w:t xml:space="preserve"> jeigu veikos padarymo metu iš jo galima buvo reikalauti įstatymus atitinkančio elgesio.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Bausm</w:t>
      </w:r>
      <w:r>
        <w:rPr>
          <w:rFonts w:ascii="Times New Roman" w:hAnsi="Times New Roman"/>
          <w:color w:val="000000"/>
          <w:sz w:val="22"/>
        </w:rPr>
        <w:t>ės, baudžiamojo ar auklėjamojo poveikio priemonės bei priverčiamosios medicinos priemonės skiriamos tik pagal įstatymą.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Niekas negali būti baudžiamas už tą pačią nusikalstamą veiką antrą kartą.</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II SKYRIUS</w:t>
      </w:r>
    </w:p>
    <w:p w:rsidR="00000000" w:rsidRDefault="004311A3">
      <w:pPr>
        <w:jc w:val="center"/>
        <w:rPr>
          <w:rFonts w:ascii="Times New Roman" w:hAnsi="Times New Roman"/>
          <w:b/>
          <w:color w:val="000000"/>
          <w:sz w:val="22"/>
        </w:rPr>
      </w:pPr>
      <w:r>
        <w:rPr>
          <w:rFonts w:ascii="Times New Roman" w:hAnsi="Times New Roman"/>
          <w:b/>
          <w:color w:val="000000"/>
          <w:sz w:val="22"/>
        </w:rPr>
        <w:t>BAUDŽIAMOJO ĮSTATYMO GALIOJIMAS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3 straipsnis. </w:t>
      </w:r>
      <w:r>
        <w:rPr>
          <w:rFonts w:ascii="Times New Roman" w:hAnsi="Times New Roman"/>
          <w:b/>
          <w:color w:val="000000"/>
          <w:sz w:val="22"/>
        </w:rPr>
        <w:t>Baudžiamojo įstatymo galiojimo laikas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w:t>
      </w:r>
      <w:r>
        <w:rPr>
          <w:rFonts w:ascii="Times New Roman" w:hAnsi="Times New Roman"/>
          <w:color w:val="000000"/>
          <w:sz w:val="22"/>
        </w:rPr>
        <w:t>darinių atsiradimo laikas, jeigu asmuo norėjo, kad padariniai atsirastų kitu laiku.</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Veikos nusikalstamumą panaikinantis, bausmę švelninantis arba kitokiu būdu nusikalstamą veiką padariusio asmens teisinę padėtį palengvinantis baudžiamasis įstatymas turi</w:t>
      </w:r>
      <w:r>
        <w:rPr>
          <w:rFonts w:ascii="Times New Roman" w:hAnsi="Times New Roman"/>
          <w:color w:val="000000"/>
          <w:sz w:val="22"/>
        </w:rPr>
        <w:t xml:space="preserve"> grįžtamąją galią, t. y. taikomas iki tokio įstatymo įsigaliojimo nusikalstamą veiką padariusiems asmenims, taip pat atliekantiems bausmę bei turintiems teistumą asmenims.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Baudžiamasis įstatymas, nustatantis veikos nusikalstamumą, griežtinantis bausmę a</w:t>
      </w:r>
      <w:r>
        <w:rPr>
          <w:rFonts w:ascii="Times New Roman" w:hAnsi="Times New Roman"/>
          <w:color w:val="000000"/>
          <w:sz w:val="22"/>
        </w:rPr>
        <w:t>rba kitaip sunkinantis nusikalstamą veiką padariusio asmens teisinę padėtį, neturi grįžtamosios galios. Išimtį sudaro šio kodekso normos, nustatančios atsakomybę už genocidą (99 straipsnis), tarptautinės teisės draudžiamą elgesį su žmonėmis (100 straipsnis</w:t>
      </w:r>
      <w:r>
        <w:rPr>
          <w:rFonts w:ascii="Times New Roman" w:hAnsi="Times New Roman"/>
          <w:color w:val="000000"/>
          <w:sz w:val="22"/>
        </w:rPr>
        <w:t xml:space="preserve">), tarptautinės humanitarinės teisės saugomų asmenų žudymą (101 straipsnis), okupuotos valstybės civilių trėmimą (102 straipsnis), tarptautinės humanitarinės teisės saugomų asmenų žalojimą, kankinimą ar kitokį </w:t>
      </w:r>
      <w:r>
        <w:rPr>
          <w:rFonts w:ascii="Times New Roman" w:hAnsi="Times New Roman"/>
          <w:color w:val="000000"/>
          <w:sz w:val="22"/>
        </w:rPr>
        <w:lastRenderedPageBreak/>
        <w:t>nežmonišką elgesį su jais (103 straipsnis), ci</w:t>
      </w:r>
      <w:r>
        <w:rPr>
          <w:rFonts w:ascii="Times New Roman" w:hAnsi="Times New Roman"/>
          <w:color w:val="000000"/>
          <w:sz w:val="22"/>
        </w:rPr>
        <w:t>vilių ar karo belaisvių prievartinį panaudojimą priešo ginkluotosiose pajėgose (105 straipsnis), draudžiamą karo ataką (111 straipsnis).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Skiriamos tos baudžiamojo ar auklėjamojo poveikio priemonės bei priverčiamosios medicinos priemonės, kurias numato t</w:t>
      </w:r>
      <w:r>
        <w:rPr>
          <w:rFonts w:ascii="Times New Roman" w:hAnsi="Times New Roman"/>
          <w:color w:val="000000"/>
          <w:sz w:val="22"/>
        </w:rPr>
        <w:t>eismo sprendimo priėmimo metu galiojantis baudžiamasis įstatymas.</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sz w:val="22"/>
        </w:rPr>
      </w:pPr>
      <w:r>
        <w:rPr>
          <w:rFonts w:ascii="Times New Roman" w:hAnsi="Times New Roman"/>
          <w:b/>
          <w:sz w:val="22"/>
        </w:rPr>
        <w:t>4 straipsnis.</w:t>
      </w:r>
      <w:r>
        <w:rPr>
          <w:rFonts w:ascii="Times New Roman" w:hAnsi="Times New Roman"/>
          <w:sz w:val="22"/>
        </w:rPr>
        <w:t xml:space="preserve"> </w:t>
      </w:r>
      <w:r>
        <w:rPr>
          <w:rFonts w:ascii="Times New Roman" w:hAnsi="Times New Roman"/>
          <w:b/>
          <w:sz w:val="22"/>
        </w:rPr>
        <w:t>Baudžiamojo įstatymo galiojimas asmenims, padariusiems nusikalstamas veikas Lietuvos valstybės teritorijoje</w:t>
      </w:r>
      <w:r>
        <w:rPr>
          <w:rFonts w:ascii="Times New Roman" w:hAnsi="Times New Roman"/>
          <w:sz w:val="22"/>
        </w:rPr>
        <w:t xml:space="preserve"> </w:t>
      </w:r>
      <w:r>
        <w:rPr>
          <w:rFonts w:ascii="Times New Roman" w:hAnsi="Times New Roman"/>
          <w:b/>
          <w:sz w:val="22"/>
        </w:rPr>
        <w:t>arba laivuose ar orlaiviuose su Lietuvos valstybės vėliava ar skiri</w:t>
      </w:r>
      <w:r>
        <w:rPr>
          <w:rFonts w:ascii="Times New Roman" w:hAnsi="Times New Roman"/>
          <w:b/>
          <w:sz w:val="22"/>
        </w:rPr>
        <w:t>amaisiais ženklais</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Asmenys, padarę nusikalstamas veikas Lietuvos valstybės teritorijoje arba laivuose ar orlaiviuose su Lietuvos valstybės vėliava ar skiriamaisiais ženklais, atsako pagal šį kodeksą.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Nusikalstamos veikos padarymo vieta yra vieta, kur</w:t>
      </w:r>
      <w:r>
        <w:rPr>
          <w:rFonts w:ascii="Times New Roman" w:hAnsi="Times New Roman"/>
          <w:color w:val="000000"/>
          <w:sz w:val="22"/>
        </w:rPr>
        <w:t>ioje asmuo veikė arba turėjo ir galėjo veikti, arba vieta, kurioje atsirado baudžiamojo įstatymo numatyti padariniai. Bendrininkų nusikalstamos veikos padarymo vieta yra vieta, kurioje ši veika buvo padaryta, o jeigu vienas bendrininkų veikė kitoje vietoje</w:t>
      </w:r>
      <w:r>
        <w:rPr>
          <w:rFonts w:ascii="Times New Roman" w:hAnsi="Times New Roman"/>
          <w:color w:val="000000"/>
          <w:sz w:val="22"/>
        </w:rPr>
        <w:t>, – jo veikimo vieta.</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Asmenų, kur</w:t>
      </w:r>
      <w:r>
        <w:rPr>
          <w:rFonts w:ascii="Times New Roman" w:hAnsi="Times New Roman"/>
          <w:color w:val="000000"/>
          <w:sz w:val="22"/>
        </w:rPr>
        <w:t>ie pagal tarptautinės teisės normas naudojasi imunitetu nuo baudžiamosios jurisdikcijos ir padarė nusikalstamą veiką Lietuvos valstybės teritorijoje, baudžiamosios atsakomybės klausimas sprendžiamas vadovaujantis Lietuvos Respublikos tarptautinėmis sutarti</w:t>
      </w:r>
      <w:r>
        <w:rPr>
          <w:rFonts w:ascii="Times New Roman" w:hAnsi="Times New Roman"/>
          <w:color w:val="000000"/>
          <w:sz w:val="22"/>
        </w:rPr>
        <w:t>mis ir šiuo kodeksu.</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5 straipsnis. Lietuvos Respublikos piliečių ir kitų nuolat Lietuvoje gyvenančių asmenų</w:t>
      </w:r>
      <w:r>
        <w:rPr>
          <w:rFonts w:ascii="Times New Roman" w:hAnsi="Times New Roman"/>
          <w:b/>
          <w:color w:val="000000"/>
          <w:sz w:val="22"/>
        </w:rPr>
        <w:t xml:space="preserve"> baudžiamoji atsakomybė už užsienyje padarytus nusikaltimus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Lietuvos Respublikos piliečiai ir kiti nuolat Lietuvoje gyvenantys asmenys už užsienyje padarytus nusikaltimus atsako pagal šį kodeksą.</w:t>
      </w:r>
    </w:p>
    <w:p w:rsidR="00000000" w:rsidRDefault="004311A3">
      <w:pPr>
        <w:ind w:left="2160" w:hanging="1440"/>
        <w:jc w:val="both"/>
        <w:rPr>
          <w:rFonts w:ascii="Times New Roman" w:hAnsi="Times New Roman"/>
          <w:b/>
          <w:color w:val="000000"/>
          <w:sz w:val="22"/>
        </w:rPr>
      </w:pPr>
    </w:p>
    <w:p w:rsidR="00000000" w:rsidRDefault="004311A3">
      <w:pPr>
        <w:ind w:left="2160" w:hanging="1440"/>
        <w:jc w:val="both"/>
        <w:rPr>
          <w:rFonts w:ascii="Times New Roman" w:hAnsi="Times New Roman"/>
          <w:b/>
          <w:color w:val="000000"/>
          <w:sz w:val="22"/>
        </w:rPr>
      </w:pPr>
      <w:r>
        <w:rPr>
          <w:rFonts w:ascii="Times New Roman" w:hAnsi="Times New Roman"/>
          <w:b/>
          <w:color w:val="000000"/>
          <w:sz w:val="22"/>
        </w:rPr>
        <w:t>6 straipsnis. Užsieniečių baudžiamoji atsakomybė už užsieny</w:t>
      </w:r>
      <w:r>
        <w:rPr>
          <w:rFonts w:ascii="Times New Roman" w:hAnsi="Times New Roman"/>
          <w:b/>
          <w:color w:val="000000"/>
          <w:sz w:val="22"/>
        </w:rPr>
        <w:t xml:space="preserve">je padarytus nusikaltimus Lietuvos valstybei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Užsieniečiai, neturintys nuolatinės gyvenamosios vietos Lietuvos Respublikoje, atsako pagal baudžiamąjį įstatymą, jeigu jie užsienyje padarė šio kodekso 114–128 straipsniuose numatytus nusikaltimus Lietuvos val</w:t>
      </w:r>
      <w:r>
        <w:rPr>
          <w:rFonts w:ascii="Times New Roman" w:hAnsi="Times New Roman"/>
          <w:color w:val="000000"/>
          <w:sz w:val="22"/>
        </w:rPr>
        <w:t xml:space="preserve">stybei. </w:t>
      </w:r>
    </w:p>
    <w:p w:rsidR="00000000" w:rsidRDefault="004311A3">
      <w:pPr>
        <w:ind w:firstLine="720"/>
        <w:jc w:val="both"/>
        <w:rPr>
          <w:rFonts w:ascii="Times New Roman" w:hAnsi="Times New Roman"/>
          <w:color w:val="000000"/>
          <w:sz w:val="22"/>
        </w:rPr>
      </w:pPr>
    </w:p>
    <w:p w:rsidR="00000000" w:rsidRDefault="004311A3">
      <w:pPr>
        <w:ind w:left="2070" w:hanging="1350"/>
        <w:jc w:val="both"/>
        <w:rPr>
          <w:rFonts w:ascii="Times New Roman" w:hAnsi="Times New Roman"/>
          <w:b/>
          <w:color w:val="000000"/>
          <w:sz w:val="22"/>
        </w:rPr>
      </w:pPr>
      <w:r>
        <w:rPr>
          <w:rFonts w:ascii="Times New Roman" w:hAnsi="Times New Roman"/>
          <w:b/>
          <w:color w:val="000000"/>
          <w:sz w:val="22"/>
        </w:rPr>
        <w:t>7 straipsnis. Baudžiamoji atsakomybė už tarptautinėse sutartyse numatytus nusikaltimus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Asmenys atsako pagal šį kodeksą, nesvarbu, kokia jų pilietybė ir gyvenamoji vieta, taip pat nusikaltimo padarymo vieta bei tai, ar už padarytą veiką baudžiama </w:t>
      </w:r>
      <w:r>
        <w:rPr>
          <w:rFonts w:ascii="Times New Roman" w:hAnsi="Times New Roman"/>
          <w:color w:val="000000"/>
          <w:sz w:val="22"/>
        </w:rPr>
        <w:t>pagal nusikaltimo padarymo vietos įstatymus, kai padaro nusikaltimus, atsakomybė už kuriuos numatyta tarptautinių sutarčių pagrindu:</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nusikaltimus žmoniškumui ir karo nusikaltimus (99–113 straipsniai);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prekybą žmonėmis (147 straipsnis);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vaiko pirki</w:t>
      </w:r>
      <w:r>
        <w:rPr>
          <w:rFonts w:ascii="Times New Roman" w:hAnsi="Times New Roman"/>
          <w:color w:val="000000"/>
          <w:sz w:val="22"/>
        </w:rPr>
        <w:t>mą arba pardavimą (157 straipsnis);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4) netikrų pinigų ar vertybinių popierių pagaminimą, laikymą arba realizavimą (213 straipsnis);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nusikalstamu būdu įgytų pinigų ar turto legalizavimą (216 straipsnis);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teroro aktą (250 straipsnis);</w:t>
      </w:r>
    </w:p>
    <w:p w:rsidR="00000000" w:rsidRDefault="004311A3">
      <w:pPr>
        <w:pStyle w:val="Title"/>
        <w:ind w:firstLine="720"/>
        <w:jc w:val="both"/>
        <w:rPr>
          <w:sz w:val="22"/>
        </w:rPr>
      </w:pPr>
      <w:r>
        <w:rPr>
          <w:sz w:val="22"/>
        </w:rPr>
        <w:t>7) orlaivio, lai</w:t>
      </w:r>
      <w:r>
        <w:rPr>
          <w:sz w:val="22"/>
        </w:rPr>
        <w:t>vo ar stacionarios platformos kontinentiniame šelfe užgrobimą (251 straipsnis);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žmogaus pagrobimą įkaitu (252 straipsnis);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9) neteisėtą elgesį su radioaktyviosiomis medžiagomis (256 ir 257 straipsniai);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10) nusikaltimus, susijusius su disponavimu narkot</w:t>
      </w:r>
      <w:r>
        <w:rPr>
          <w:rFonts w:ascii="Times New Roman" w:hAnsi="Times New Roman"/>
          <w:color w:val="000000"/>
          <w:sz w:val="22"/>
        </w:rPr>
        <w:t>inėmis ar psichotropinėmis, nuodingosiomis ar stipriai veikiančiomis medžiagomis (259–269 straipsniai).</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8 s</w:t>
      </w:r>
      <w:r>
        <w:rPr>
          <w:rFonts w:ascii="Times New Roman" w:hAnsi="Times New Roman"/>
          <w:b/>
          <w:color w:val="000000"/>
          <w:sz w:val="22"/>
        </w:rPr>
        <w:t xml:space="preserve">traipsnis. Baudžiamoji atsakomybė už užsienyje padarytus nusikaltimus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Asmuo, padaręs užsienyje nusikaltimus, numatytus šio kodekso 5 ir 6 straipsniuose, atsako pagal baudžiamąjį įstatymą tik tuo atveju, jeigu padaryta veika pripažįstama nusikaltimu ir </w:t>
      </w:r>
      <w:r>
        <w:rPr>
          <w:rFonts w:ascii="Times New Roman" w:hAnsi="Times New Roman"/>
          <w:color w:val="000000"/>
          <w:sz w:val="22"/>
        </w:rPr>
        <w:t>už jos padarymą baudžiama pagal nusikaltimo padarymo vietos valstybės ir Lietuvos Respublikos baudžiamąjį kodeksą. Jeigu asmuo, padaręs nusikaltimą užsienyje, teisiamas Lietuvos Respublikoje, bet abiejose valstybėse už šį nusikaltimą numatytos skirtingos b</w:t>
      </w:r>
      <w:r>
        <w:rPr>
          <w:rFonts w:ascii="Times New Roman" w:hAnsi="Times New Roman"/>
          <w:color w:val="000000"/>
          <w:sz w:val="22"/>
        </w:rPr>
        <w:t>ausmės, bausmė nusikaltusiam asmeniui skiriama pagal Lietuvos Respublikos įstatymus, tačiau ji negali viršyti nusikaltimo padarymo vietos valstybės baudžiamuosiuose įstatymuose nustatyto maksimalaus dydžio.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padaręs nusikaltimus, numatytus Lietuvo</w:t>
      </w:r>
      <w:r>
        <w:rPr>
          <w:rFonts w:ascii="Times New Roman" w:hAnsi="Times New Roman"/>
          <w:color w:val="000000"/>
          <w:sz w:val="22"/>
        </w:rPr>
        <w:t>s Respublikos baudžiamojo kodekso 5, 6 ir 7 straipsniuose, neatsako pagal šį kodeksą, jeigu jis: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atliko užsienio valstybės teismo paskirtą bausmę;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buvo atleistas nuo visos ar dalies užsienio valstybės teismo paskirtos bausmės atlikimo;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užsienio va</w:t>
      </w:r>
      <w:r>
        <w:rPr>
          <w:rFonts w:ascii="Times New Roman" w:hAnsi="Times New Roman"/>
          <w:color w:val="000000"/>
          <w:sz w:val="22"/>
        </w:rPr>
        <w:t>lstybės teismo nuosprendžiu buvo išteisintas, atleistas nuo baudžiamosios atsakomybės ar bausmės arba bausmė nebuvo paskirta dėl senaties ar kitais toje valstybėje numatytais teisiniais pagrindais.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9 straipsnis. Ekstradicija </w:t>
      </w:r>
    </w:p>
    <w:p w:rsidR="00000000" w:rsidRDefault="004311A3">
      <w:pPr>
        <w:pStyle w:val="Title"/>
        <w:ind w:firstLine="720"/>
        <w:jc w:val="both"/>
        <w:rPr>
          <w:sz w:val="22"/>
        </w:rPr>
      </w:pPr>
      <w:r>
        <w:rPr>
          <w:sz w:val="22"/>
        </w:rPr>
        <w:t>1. Lietuvos Respublikos pilie</w:t>
      </w:r>
      <w:r>
        <w:rPr>
          <w:sz w:val="22"/>
        </w:rPr>
        <w:t>tis, padaręs nusikalstamą veiką Lietuvos Respublikoje ar kitos valstybės teritorijoje, gali būti išduotas užsienio valstybei arba perduotas Tarptautiniam baudžiamajam teismui tik remiantis Lietuvos Respublikos tarptautine sutartimi arba Jungtinių Tautų Org</w:t>
      </w:r>
      <w:r>
        <w:rPr>
          <w:sz w:val="22"/>
        </w:rPr>
        <w:t>anizacijos Saugumo Tarybos rezoliucija.</w:t>
      </w:r>
    </w:p>
    <w:p w:rsidR="00000000" w:rsidRDefault="004311A3">
      <w:pPr>
        <w:ind w:firstLine="720"/>
        <w:jc w:val="both"/>
        <w:rPr>
          <w:rFonts w:ascii="Times New Roman" w:hAnsi="Times New Roman"/>
          <w:color w:val="000000"/>
          <w:sz w:val="22"/>
        </w:rPr>
      </w:pPr>
      <w:r>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w:t>
      </w:r>
      <w:r>
        <w:rPr>
          <w:rFonts w:ascii="Times New Roman" w:hAnsi="Times New Roman"/>
          <w:sz w:val="22"/>
        </w:rPr>
        <w:t>s tarptautine sutartimi arba Jungtinių Tautų Organizacijos Saugumo Tarybos rezoliucija.</w:t>
      </w:r>
    </w:p>
    <w:p w:rsidR="00000000" w:rsidRDefault="004311A3">
      <w:pPr>
        <w:pStyle w:val="BodyText"/>
        <w:ind w:right="0" w:firstLine="720"/>
        <w:rPr>
          <w:color w:val="000000"/>
          <w:sz w:val="22"/>
        </w:rPr>
      </w:pPr>
      <w:r>
        <w:rPr>
          <w:color w:val="000000"/>
          <w:sz w:val="22"/>
        </w:rPr>
        <w:t>3. Lietuvos Respublikos pilietis ar užsienietis gali būti neišduodamas, jeigu:</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padaryta veika pagal šį kodeksą nelaikoma nusikaltimu ar baudžiamuoju nusižengimu;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 xml:space="preserve"> nusikalstama veika padaryta Lietuvos valstybės teritorijoje;</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asmuo persekiojamas už politinio pobūdžio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asmuo už padarytą nusikalstamą veiką buvo nuteistas, išteisintas ar atleistas nuo baudžiamosios atsakomybės ar bausmės;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asmeniui u</w:t>
      </w:r>
      <w:r>
        <w:rPr>
          <w:rFonts w:ascii="Times New Roman" w:hAnsi="Times New Roman"/>
          <w:color w:val="000000"/>
          <w:sz w:val="22"/>
        </w:rPr>
        <w:t>ž padarytą nusikaltimą kitoje valstybėje gali būti taikoma mirties bausmė;</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suėjo apkaltinamojo nuosprendžio priėmimo ar vykdymo senaties terminas;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asmuo atleistas nuo bausmės pagal amnestijos aktą arba malonės tvarka;</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yra kitų Lietuvos Respublikos</w:t>
      </w:r>
      <w:r>
        <w:rPr>
          <w:rFonts w:ascii="Times New Roman" w:hAnsi="Times New Roman"/>
          <w:color w:val="000000"/>
          <w:sz w:val="22"/>
        </w:rPr>
        <w:t xml:space="preserve"> tarptautinėse sutartyse numatytų pagrindų.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color w:val="000000"/>
          <w:sz w:val="22"/>
        </w:rPr>
      </w:pPr>
      <w:r>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w:t>
      </w:r>
      <w:r>
        <w:rPr>
          <w:rFonts w:ascii="Times New Roman" w:hAnsi="Times New Roman"/>
          <w:color w:val="000000"/>
          <w:sz w:val="22"/>
        </w:rPr>
        <w:t>i ir užsienio valstybėms neišduodami, išskyrus šio kodekso 7 straipsnyje numatytus atvejus.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III SKYRIUS</w:t>
      </w:r>
    </w:p>
    <w:p w:rsidR="00000000" w:rsidRDefault="004311A3">
      <w:pPr>
        <w:jc w:val="center"/>
        <w:rPr>
          <w:rFonts w:ascii="Times New Roman" w:hAnsi="Times New Roman"/>
          <w:b/>
          <w:color w:val="000000"/>
          <w:sz w:val="22"/>
        </w:rPr>
      </w:pPr>
      <w:r>
        <w:rPr>
          <w:rFonts w:ascii="Times New Roman" w:hAnsi="Times New Roman"/>
          <w:b/>
          <w:color w:val="000000"/>
          <w:sz w:val="22"/>
        </w:rPr>
        <w:t>NUS</w:t>
      </w:r>
      <w:r>
        <w:rPr>
          <w:rFonts w:ascii="Times New Roman" w:hAnsi="Times New Roman"/>
          <w:b/>
          <w:color w:val="000000"/>
          <w:sz w:val="22"/>
        </w:rPr>
        <w:t>IKALTIMAS IR BAUDŽIAMASIS NUSIŽENGIMAS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10 straipsnis. Nusikalstamų veikų rūšys</w:t>
      </w:r>
    </w:p>
    <w:p w:rsidR="00000000" w:rsidRDefault="004311A3">
      <w:pPr>
        <w:ind w:firstLine="720"/>
        <w:jc w:val="both"/>
        <w:rPr>
          <w:rFonts w:ascii="Times New Roman" w:hAnsi="Times New Roman"/>
          <w:color w:val="000000"/>
          <w:sz w:val="22"/>
        </w:rPr>
      </w:pPr>
      <w:r>
        <w:rPr>
          <w:rFonts w:ascii="Times New Roman" w:hAnsi="Times New Roman"/>
          <w:color w:val="000000"/>
          <w:sz w:val="22"/>
        </w:rPr>
        <w:t>Nusikalstamos veikos skirstomos į nusikaltimus ir baudžiamuosius nusižengimus.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11 straipsnis. Nusikaltimas</w:t>
      </w:r>
    </w:p>
    <w:p w:rsidR="00000000" w:rsidRDefault="004311A3">
      <w:pPr>
        <w:pStyle w:val="BodyText"/>
        <w:ind w:right="0" w:firstLine="720"/>
        <w:rPr>
          <w:color w:val="000000"/>
          <w:sz w:val="22"/>
        </w:rPr>
      </w:pPr>
      <w:r>
        <w:rPr>
          <w:color w:val="000000"/>
          <w:sz w:val="22"/>
        </w:rPr>
        <w:t>1. Nusikaltimas yra pavojinga ir šiame kodekse uždrausta veika (veik</w:t>
      </w:r>
      <w:r>
        <w:rPr>
          <w:color w:val="000000"/>
          <w:sz w:val="22"/>
        </w:rPr>
        <w:t xml:space="preserve">imas ar neveikimas), už kurią numatyta laisvės atėmimo bausmė. </w:t>
      </w:r>
    </w:p>
    <w:p w:rsidR="00000000" w:rsidRDefault="004311A3">
      <w:pPr>
        <w:pStyle w:val="BodyText"/>
        <w:ind w:right="0" w:firstLine="720"/>
        <w:rPr>
          <w:color w:val="000000"/>
          <w:sz w:val="22"/>
        </w:rPr>
      </w:pPr>
      <w:r>
        <w:rPr>
          <w:color w:val="000000"/>
          <w:sz w:val="22"/>
        </w:rPr>
        <w:t>2. Nusikaltimai yra tyčiniai ir neatsargūs. Tyčiniai nusikaltimai skirstomi į nesunkius, apysunkius, sunkius ir labai sunkius.</w:t>
      </w:r>
    </w:p>
    <w:p w:rsidR="00000000" w:rsidRDefault="004311A3">
      <w:pPr>
        <w:pStyle w:val="BodyText"/>
        <w:tabs>
          <w:tab w:val="num" w:pos="993"/>
        </w:tabs>
        <w:ind w:right="0" w:firstLine="720"/>
        <w:rPr>
          <w:color w:val="000000"/>
          <w:sz w:val="22"/>
        </w:rPr>
      </w:pPr>
      <w:r>
        <w:rPr>
          <w:color w:val="000000"/>
          <w:sz w:val="22"/>
        </w:rPr>
        <w:t>3. Nesunkus nusikaltimas yra tyčinis nusikaltimas, už kurį baudži</w:t>
      </w:r>
      <w:r>
        <w:rPr>
          <w:color w:val="000000"/>
          <w:sz w:val="22"/>
        </w:rPr>
        <w:t>amajame įstatyme numatyta didžiausia bausmė neviršija trejų metų laisvės atėmimo.</w:t>
      </w:r>
    </w:p>
    <w:p w:rsidR="00000000" w:rsidRDefault="004311A3">
      <w:pPr>
        <w:pStyle w:val="BodyText"/>
        <w:tabs>
          <w:tab w:val="num" w:pos="993"/>
        </w:tabs>
        <w:ind w:right="0" w:firstLine="720"/>
        <w:rPr>
          <w:color w:val="000000"/>
          <w:sz w:val="22"/>
        </w:rPr>
      </w:pPr>
      <w:r>
        <w:rPr>
          <w:color w:val="000000"/>
          <w:sz w:val="22"/>
        </w:rPr>
        <w:t>4. Apysunkis nusikaltimas yra tyčinis nusikaltimas, už kurį baudžiamajame įstatyme numatyta didžiausia bausmė viršija trejus metus laisvės atėmimo, bet neviršija šešerių metų</w:t>
      </w:r>
      <w:r>
        <w:rPr>
          <w:color w:val="000000"/>
          <w:sz w:val="22"/>
        </w:rPr>
        <w:t xml:space="preserve"> laisvės atėmimo.</w:t>
      </w:r>
    </w:p>
    <w:p w:rsidR="00000000" w:rsidRDefault="004311A3">
      <w:pPr>
        <w:tabs>
          <w:tab w:val="num" w:pos="993"/>
        </w:tabs>
        <w:ind w:firstLine="720"/>
        <w:jc w:val="both"/>
        <w:rPr>
          <w:rFonts w:ascii="Times New Roman" w:hAnsi="Times New Roman"/>
          <w:color w:val="000000"/>
          <w:sz w:val="22"/>
        </w:rPr>
      </w:pPr>
      <w:r>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00000" w:rsidRDefault="004311A3">
      <w:pPr>
        <w:tabs>
          <w:tab w:val="num" w:pos="993"/>
        </w:tabs>
        <w:ind w:firstLine="720"/>
        <w:jc w:val="both"/>
        <w:rPr>
          <w:rFonts w:ascii="Times New Roman" w:hAnsi="Times New Roman"/>
          <w:color w:val="000000"/>
          <w:sz w:val="22"/>
        </w:rPr>
      </w:pPr>
      <w:r>
        <w:rPr>
          <w:rFonts w:ascii="Times New Roman" w:hAnsi="Times New Roman"/>
          <w:color w:val="000000"/>
          <w:sz w:val="22"/>
        </w:rPr>
        <w:t>6. Labai sunkus nusikaltimas yra tyčinis nusi</w:t>
      </w:r>
      <w:r>
        <w:rPr>
          <w:rFonts w:ascii="Times New Roman" w:hAnsi="Times New Roman"/>
          <w:color w:val="000000"/>
          <w:sz w:val="22"/>
        </w:rPr>
        <w:t>kaltimas, už kurį baudžiamajame įstatyme numatyta didžiausia bausmė viršija dešimt metų laisvės atėmimo.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12 straipsnis. Baudžiamasis nusižengimas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Baudžiamasis nusižengimas yra pavojinga ir šiame kodekse uždrausta veika (veikimas ar neveikimas), už kurią n</w:t>
      </w:r>
      <w:r>
        <w:rPr>
          <w:rFonts w:ascii="Times New Roman" w:hAnsi="Times New Roman"/>
          <w:color w:val="000000"/>
          <w:sz w:val="22"/>
        </w:rPr>
        <w:t>umatyta bausmė, nesusijusi su laisvės atėmimu, išskyrus areštą.</w:t>
      </w:r>
    </w:p>
    <w:p w:rsidR="00000000" w:rsidRDefault="004311A3">
      <w:pPr>
        <w:ind w:firstLine="720"/>
        <w:jc w:val="both"/>
        <w:rPr>
          <w:rFonts w:ascii="Times New Roman" w:hAnsi="Times New Roman"/>
          <w:b/>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13 straipsnis. Amžius, nuo kurio asmuo atsako pagal baudžiamuosius įstatymus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Pagal šį kodeksą atsako asmuo, kuriam iki nusikaltimo ar baudžiamojo nusižengimo padarymo buvo suėję šešiolika </w:t>
      </w:r>
      <w:r>
        <w:rPr>
          <w:rFonts w:ascii="Times New Roman" w:hAnsi="Times New Roman"/>
          <w:color w:val="000000"/>
          <w:sz w:val="22"/>
        </w:rPr>
        <w:t>metų, o šio straipsnio 2 dalyje numatytais atvejais – keturiolika metų.</w:t>
      </w:r>
    </w:p>
    <w:p w:rsidR="00000000" w:rsidRDefault="004311A3">
      <w:pPr>
        <w:pStyle w:val="BodyTextIndent"/>
        <w:spacing w:line="240" w:lineRule="auto"/>
        <w:rPr>
          <w:rFonts w:ascii="Times New Roman" w:hAnsi="Times New Roman"/>
          <w:color w:val="000000"/>
          <w:sz w:val="22"/>
        </w:rPr>
      </w:pPr>
      <w:r>
        <w:rPr>
          <w:rFonts w:ascii="Times New Roman" w:hAnsi="Times New Roman"/>
          <w:color w:val="000000"/>
          <w:sz w:val="22"/>
        </w:rPr>
        <w:t>2. Asmuo, kuriam iki nusikaltimo ar baudžiamojo nusižengimo padarymo buvo suėję keturiolika metų, atsako už nužudymą (129 straipsnis), sunkų sveikatos sutrikdymą (135 straipsnis), išža</w:t>
      </w:r>
      <w:r>
        <w:rPr>
          <w:rFonts w:ascii="Times New Roman" w:hAnsi="Times New Roman"/>
          <w:color w:val="000000"/>
          <w:sz w:val="22"/>
        </w:rPr>
        <w:t>ginimą (149 straipsnis), seksualinį prievartavimą (150 straipsnis), vagystę (178 straipsnis), plėšimą (180 straipsnis), turto prievartavimą (181 straipsnis), turto sunaikinimą ar sugadinimą (187 straipsnio 2 dalis), šaunamojo ginklo, šaudmenų, sprogmenų ar</w:t>
      </w:r>
      <w:r>
        <w:rPr>
          <w:rFonts w:ascii="Times New Roman" w:hAnsi="Times New Roman"/>
          <w:color w:val="000000"/>
          <w:sz w:val="22"/>
        </w:rPr>
        <w:t xml:space="preserve"> sprogstamųjų medžiagų pagrobimą (254 straipsnis), narkotinių ar psichotropinių medžiagų pagrobimą (263 straipsnis), transporto priemonių ar kelių, juose esančių įrenginių sugadinimą (280 straipsnio 2 dalis).</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3. Asmeniui, kuriam iki šiame kodekse numatytos</w:t>
      </w:r>
      <w:r>
        <w:rPr>
          <w:rFonts w:ascii="Times New Roman" w:hAnsi="Times New Roman"/>
          <w:color w:val="000000"/>
          <w:sz w:val="22"/>
        </w:rPr>
        <w:t xml:space="preserve"> pavojingos veikos padarymo nebuvo suėję keturiolika metų, Lietuvos Respublikos įstatymų nustatyta tvarka gali būti taikomos auklėjamojo poveikio ar kitos priemonės.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14 straipsnis. Kaltės formos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Asmuo pripažįstamas kaltu padaręs nusikaltimą ar baudžiamąjį</w:t>
      </w:r>
      <w:r>
        <w:rPr>
          <w:rFonts w:ascii="Times New Roman" w:hAnsi="Times New Roman"/>
          <w:color w:val="000000"/>
          <w:sz w:val="22"/>
        </w:rPr>
        <w:t xml:space="preserve"> nusižengimą, jeigu jis šią veiką padarė tyčia ar dėl neatsargumo.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15 straipsnis. Tyčinis nusikaltimas ir baudžiamasis nusižengimas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Nusikaltimas ar baudžiamasis nusižengimas yra tyčinis, jeigu jis padarytas tiesiogine ar netiesiogine tyčia.</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Nusikalt</w:t>
      </w:r>
      <w:r>
        <w:rPr>
          <w:rFonts w:ascii="Times New Roman" w:hAnsi="Times New Roman"/>
          <w:color w:val="000000"/>
          <w:sz w:val="22"/>
        </w:rPr>
        <w:t>imas ar baudžiamasis nusižengimas yra padarytas tiesiogine tyčia, jeigu:</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jį darydamas asmuo suvokė pavojingą nusikalstamos veikos pobūdį ir norėjo taip veikti;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jį darydamas asmuo suvokė pavojingą nusikalstamos veikos pobūdį, numatė, kad dėl jo veikim</w:t>
      </w:r>
      <w:r>
        <w:rPr>
          <w:rFonts w:ascii="Times New Roman" w:hAnsi="Times New Roman"/>
          <w:color w:val="000000"/>
          <w:sz w:val="22"/>
        </w:rPr>
        <w:t>o ar neveikimo gali atsirasti šiame kodekse numatyti padariniai, ir jų norėjo.</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Nusikaltimas ar baudžiamasis nusižengimas yra padarytas netiesiogine tyčia, jeigu jį darydamas asmuo suvokė pavojingą nusikalstamos veikos pobūdį, numatė, kad dėl jo veikimo </w:t>
      </w:r>
      <w:r>
        <w:rPr>
          <w:rFonts w:ascii="Times New Roman" w:hAnsi="Times New Roman"/>
          <w:color w:val="000000"/>
          <w:sz w:val="22"/>
        </w:rPr>
        <w:t>ar neveikimo gali atsirasti šiame kodekse numatyti padariniai, ir nors jų nenorėjo, bet sąmoningai leido jiems atsirasti.</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16 straipsnis. Neatsargus nusikaltimas ir baudžiamasis nusižengimas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Nusikaltimas ar baudžiamasis nusižengimas yra neatsargus, jeig</w:t>
      </w:r>
      <w:r>
        <w:rPr>
          <w:rFonts w:ascii="Times New Roman" w:hAnsi="Times New Roman"/>
          <w:color w:val="000000"/>
          <w:sz w:val="22"/>
        </w:rPr>
        <w:t>u jis padarytas dėl nusikalstamo pasitikėjimo arba nusikalstamo nerūpestingumo.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Nusikaltimas ar baudžiamasis nusižengimas yra padarytas dėl nusikalstamo pasitikėjimo, jeigu jį padaręs asmuo numatė, kad dėl jo veikimo ar neveikimo gali atsirasti šiame ko</w:t>
      </w:r>
      <w:r>
        <w:rPr>
          <w:rFonts w:ascii="Times New Roman" w:hAnsi="Times New Roman"/>
          <w:color w:val="000000"/>
          <w:sz w:val="22"/>
        </w:rPr>
        <w:t>dekse numatyti padariniai, tačiau lengvabūdiškai tikėjosi jų išvengti.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w:t>
      </w:r>
      <w:r>
        <w:rPr>
          <w:rFonts w:ascii="Times New Roman" w:hAnsi="Times New Roman"/>
          <w:color w:val="000000"/>
          <w:sz w:val="22"/>
        </w:rPr>
        <w:t xml:space="preserve"> numatyti padariniai, nors pagal veikos aplinkybes ir savo asmenines savybes galėjo ir turėjo tai numatyti.</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4. Asmuo baudžiamas už nusikaltimo ar baudžiamojo nusižengimo padarymą dėl neatsargumo tik šio kodekso specialiojoje dalyje atskirai numatytais atve</w:t>
      </w:r>
      <w:r>
        <w:rPr>
          <w:rFonts w:ascii="Times New Roman" w:hAnsi="Times New Roman"/>
          <w:color w:val="000000"/>
          <w:sz w:val="22"/>
        </w:rPr>
        <w:t>jais.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17 straipsnis. Nepakaltinamumas</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1. Asmuo yra nepakaltinamas, jeigu darydamas šio kodekso uždraustą veiką jis dėl psichikos sutrikimo negalėjo suvokti jos pavojingumo arba valdyti savo veiksmų.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teismo pripažintas nepakaltinamu, neatsako pag</w:t>
      </w:r>
      <w:r>
        <w:rPr>
          <w:rFonts w:ascii="Times New Roman" w:hAnsi="Times New Roman"/>
          <w:color w:val="000000"/>
          <w:sz w:val="22"/>
        </w:rPr>
        <w:t>al šį kodeksą už padarytą pavojingą veiką. Jam teismas gali taikyti šio kodekso 98 straipsnyje numatytas priverčiamąsias medicinos priemones.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18 straipsnis. Ribotas pakaltinamumas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Asmenį teismas pripažįsta ribotai pakaltinamu, jeigu darydamas šio kodek</w:t>
      </w:r>
      <w:r>
        <w:rPr>
          <w:rFonts w:ascii="Times New Roman" w:hAnsi="Times New Roman"/>
          <w:color w:val="000000"/>
          <w:sz w:val="22"/>
        </w:rPr>
        <w:t xml:space="preserve">so uždraustą veiką tas asmuo dėl psichikos sutrikimo, kuris nėra pakankamas pagrindas pripažinti jį nepakaltinamu, negalėjo visiškai suvokti pavojingo nusikalstamos veikos pobūdžio ar valdyti savo veiksmų.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padaręs baudžiamąjį nusižengimą, neatsa</w:t>
      </w:r>
      <w:r>
        <w:rPr>
          <w:rFonts w:ascii="Times New Roman" w:hAnsi="Times New Roman"/>
          <w:color w:val="000000"/>
          <w:sz w:val="22"/>
        </w:rPr>
        <w:t>rgų arba nesunkų ar apysunkį tyčinį nusikaltimą ir teismo pripažintas ribotai pakaltinamu, atsako pagal baudžiamąjį įstatymą, tačiau bausmė jam gali būti švelninama remiantis šio kodekso 59 straipsniu, arba jis gali būti atleistas nuo baudžiamosios atsakom</w:t>
      </w:r>
      <w:r>
        <w:rPr>
          <w:rFonts w:ascii="Times New Roman" w:hAnsi="Times New Roman"/>
          <w:color w:val="000000"/>
          <w:sz w:val="22"/>
        </w:rPr>
        <w:t>ybės ir jam taikomos šio kodekso 67 straipsnyje numatytos baudžiamojo poveikio priemonės arba šio kodekso 98 straipsnyje numatytos priverčiamosios medicinos priemonės.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Asmuo, padaręs sunkų arba labai sunkų nusikaltimą ir teismo pripažintas ribotai pakal</w:t>
      </w:r>
      <w:r>
        <w:rPr>
          <w:rFonts w:ascii="Times New Roman" w:hAnsi="Times New Roman"/>
          <w:color w:val="000000"/>
          <w:sz w:val="22"/>
        </w:rPr>
        <w:t>tinamu, atsako pagal baudžiamąjį įstatymą, tačiau bausmė jam gali būti švelninama remiantis šio kodekso 59 straipsniu.</w:t>
      </w:r>
    </w:p>
    <w:p w:rsidR="00000000" w:rsidRDefault="004311A3">
      <w:pPr>
        <w:ind w:firstLine="720"/>
        <w:jc w:val="both"/>
        <w:rPr>
          <w:rFonts w:ascii="Times New Roman" w:hAnsi="Times New Roman"/>
          <w:b/>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19 straipsnis. Asmens atsakomybė už nusikalstamą veiką, padarytą apsvaigus nuo alkoholio, narkotinių, psichotropinių ar kitų psichiką ve</w:t>
      </w:r>
      <w:r>
        <w:rPr>
          <w:rFonts w:ascii="Times New Roman" w:hAnsi="Times New Roman"/>
          <w:b/>
          <w:color w:val="000000"/>
          <w:sz w:val="22"/>
        </w:rPr>
        <w:t xml:space="preserve">ikiančių medžiagų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kuris baudžiamąjį nusižengimą, neatsargų arba nes</w:t>
      </w:r>
      <w:r>
        <w:rPr>
          <w:rFonts w:ascii="Times New Roman" w:hAnsi="Times New Roman"/>
          <w:color w:val="000000"/>
          <w:sz w:val="22"/>
        </w:rPr>
        <w:t>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Asmuo, </w:t>
      </w:r>
      <w:r>
        <w:rPr>
          <w:rFonts w:ascii="Times New Roman" w:hAnsi="Times New Roman"/>
          <w:color w:val="000000"/>
          <w:sz w:val="22"/>
        </w:rPr>
        <w:t>kuris šio straipsnio 2 dalyje nurodytomis sąlygomis padarė sunkų arba labai sunkų nusikaltimą, atsako pagal baudžiamąjį įstatymą, tačiau bausmė jam gali būti švelninama remiantis šio kodekso 59 straipsniu.</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20 straipsnis. Juridinio asmens baudžiamoji atsak</w:t>
      </w:r>
      <w:r>
        <w:rPr>
          <w:rFonts w:ascii="Times New Roman" w:hAnsi="Times New Roman"/>
          <w:b/>
          <w:color w:val="000000"/>
          <w:sz w:val="22"/>
        </w:rPr>
        <w:t>omybė</w:t>
      </w:r>
    </w:p>
    <w:p w:rsidR="00000000" w:rsidRDefault="004311A3">
      <w:pPr>
        <w:ind w:firstLine="720"/>
        <w:jc w:val="both"/>
        <w:rPr>
          <w:rFonts w:ascii="Times New Roman" w:hAnsi="Times New Roman"/>
          <w:i/>
          <w:color w:val="000000"/>
          <w:sz w:val="22"/>
        </w:rPr>
      </w:pPr>
      <w:r>
        <w:rPr>
          <w:rFonts w:ascii="Times New Roman" w:hAnsi="Times New Roman"/>
          <w:color w:val="000000"/>
          <w:sz w:val="22"/>
        </w:rPr>
        <w:t>1. Juridinis asmuo atsako tik už nusikalstamas veikas, už kurių padarymą šio kodekso specialiojoje dalyje numatyta juridinio asmens atsakomybė.</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Juridinis asmuo atsako už fizinio asmens padarytas nusikalstamas veikas tik tuo atveju, jeigu nusikalst</w:t>
      </w:r>
      <w:r>
        <w:rPr>
          <w:rFonts w:ascii="Times New Roman" w:hAnsi="Times New Roman"/>
          <w:color w:val="000000"/>
          <w:sz w:val="22"/>
        </w:rPr>
        <w:t>amą veiką juridinio asmens naudai arba interesais padarė fizinis asmuo, veikęs individualiai ar juridinio asmens vardu, jeigu jis, eidamas vadovaujančias pareigas juridiniame asmenyje, turėjo teisę:</w:t>
      </w:r>
    </w:p>
    <w:p w:rsidR="00000000" w:rsidRDefault="004311A3">
      <w:pPr>
        <w:tabs>
          <w:tab w:val="num" w:pos="1440"/>
        </w:tabs>
        <w:ind w:firstLine="720"/>
        <w:jc w:val="both"/>
        <w:rPr>
          <w:rFonts w:ascii="Times New Roman" w:hAnsi="Times New Roman"/>
          <w:color w:val="000000"/>
          <w:sz w:val="22"/>
        </w:rPr>
      </w:pPr>
      <w:r>
        <w:rPr>
          <w:rFonts w:ascii="Times New Roman" w:hAnsi="Times New Roman"/>
          <w:color w:val="000000"/>
          <w:sz w:val="22"/>
        </w:rPr>
        <w:t>1) atstovauti juridiniam asmeniui arba</w:t>
      </w:r>
    </w:p>
    <w:p w:rsidR="00000000" w:rsidRDefault="004311A3">
      <w:pPr>
        <w:tabs>
          <w:tab w:val="num" w:pos="1440"/>
        </w:tabs>
        <w:ind w:firstLine="720"/>
        <w:jc w:val="both"/>
        <w:rPr>
          <w:rFonts w:ascii="Times New Roman" w:hAnsi="Times New Roman"/>
          <w:color w:val="000000"/>
          <w:sz w:val="22"/>
        </w:rPr>
      </w:pPr>
      <w:r>
        <w:rPr>
          <w:rFonts w:ascii="Times New Roman" w:hAnsi="Times New Roman"/>
          <w:color w:val="000000"/>
          <w:sz w:val="22"/>
        </w:rPr>
        <w:t>2) priimti sprendi</w:t>
      </w:r>
      <w:r>
        <w:rPr>
          <w:rFonts w:ascii="Times New Roman" w:hAnsi="Times New Roman"/>
          <w:color w:val="000000"/>
          <w:sz w:val="22"/>
        </w:rPr>
        <w:t>mus juridinio asmens vardu, arba</w:t>
      </w:r>
    </w:p>
    <w:p w:rsidR="00000000" w:rsidRDefault="004311A3">
      <w:pPr>
        <w:tabs>
          <w:tab w:val="num" w:pos="1440"/>
        </w:tabs>
        <w:ind w:firstLine="720"/>
        <w:jc w:val="both"/>
        <w:rPr>
          <w:rFonts w:ascii="Times New Roman" w:hAnsi="Times New Roman"/>
          <w:color w:val="000000"/>
          <w:sz w:val="22"/>
        </w:rPr>
      </w:pPr>
      <w:r>
        <w:rPr>
          <w:rFonts w:ascii="Times New Roman" w:hAnsi="Times New Roman"/>
          <w:color w:val="000000"/>
          <w:sz w:val="22"/>
        </w:rPr>
        <w:t>3) kontroliuoti juridinio asmens veiklą.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Juridinis asmuo gali atsakyti už nusikalstamas veikas ir tuo atveju, jeigu jas juridinio asmens naudai padarė juridinio asmens darbuotojas ar įgaliotas atstovas dėl šio straipsnio</w:t>
      </w:r>
      <w:r>
        <w:rPr>
          <w:rFonts w:ascii="Times New Roman" w:hAnsi="Times New Roman"/>
          <w:color w:val="000000"/>
          <w:sz w:val="22"/>
        </w:rPr>
        <w:t xml:space="preserve"> 2 dalyje nurodyto asmens nepakankamos priežiūros arba kontrolės.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Pagal šį kodeksą</w:t>
      </w:r>
      <w:r>
        <w:rPr>
          <w:rFonts w:ascii="Times New Roman" w:hAnsi="Times New Roman"/>
          <w:color w:val="000000"/>
          <w:sz w:val="22"/>
        </w:rPr>
        <w:t xml:space="preserve"> neatsako valstybė, valstybės ir savivaldybės institucija ir įstaiga bei tarptautinė viešoji organizacija.</w:t>
      </w:r>
    </w:p>
    <w:p w:rsidR="00000000" w:rsidRDefault="004311A3">
      <w:pPr>
        <w:ind w:firstLine="720"/>
        <w:jc w:val="both"/>
        <w:rPr>
          <w:rFonts w:ascii="Times New Roman" w:hAnsi="Times New Roman"/>
          <w:b/>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IV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NUSIKALSTAMOS VEIKOS STADIJOS IR FORMOS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21 straipsnis. Rengimasis padaryti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Rengimasis padaryti nusikaltimą yra priemonių </w:t>
      </w:r>
      <w:r>
        <w:rPr>
          <w:rFonts w:ascii="Times New Roman" w:hAnsi="Times New Roman"/>
          <w:color w:val="000000"/>
          <w:sz w:val="22"/>
        </w:rPr>
        <w:t>ir įrankių suieškojimas ar pritaikymas, veikimo plano sudarymas, bendrininkų telkimas arba kitoks tyčinis nusikaltimo padarymą lengvinančių sąlygų sudarymas. Asmuo atsako tik už rengimąsi padaryti sunkų ar labai sunkų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už rengimąsi pad</w:t>
      </w:r>
      <w:r>
        <w:rPr>
          <w:rFonts w:ascii="Times New Roman" w:hAnsi="Times New Roman"/>
          <w:color w:val="000000"/>
          <w:sz w:val="22"/>
        </w:rPr>
        <w:t>aryti nusikaltimą atsako pagal šio straipsnio 1 dalį ir šio kodekso straipsnį, kuris numato atitinkamą baigtą nusikaltimą. Bausmė tokiam asmeniui gali būti švelninama remiantis šio kodekso 62 straipsniu.</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22 straipsnis. Pasikėsinimas padaryti nusikalstamą </w:t>
      </w:r>
      <w:r>
        <w:rPr>
          <w:rFonts w:ascii="Times New Roman" w:hAnsi="Times New Roman"/>
          <w:b/>
          <w:color w:val="000000"/>
          <w:sz w:val="22"/>
        </w:rPr>
        <w:t>veiką</w:t>
      </w:r>
    </w:p>
    <w:p w:rsidR="00000000" w:rsidRDefault="004311A3">
      <w:pPr>
        <w:pStyle w:val="BodyText"/>
        <w:ind w:right="0" w:firstLine="720"/>
        <w:rPr>
          <w:color w:val="000000"/>
          <w:sz w:val="22"/>
        </w:rPr>
      </w:pPr>
      <w:r>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Pasikė</w:t>
      </w:r>
      <w:r>
        <w:rPr>
          <w:rFonts w:ascii="Times New Roman" w:hAnsi="Times New Roman"/>
          <w:color w:val="000000"/>
          <w:sz w:val="22"/>
        </w:rPr>
        <w:t>sinimas padaryti nusikalstamą veiką yra ir tada, kai kaltininkas nesuvokia, jog jis veikos negali pabaigti todėl, kad kėsinasi į netinkamą objektą arba naudoja netinkamas priemones.</w:t>
      </w:r>
    </w:p>
    <w:p w:rsidR="00000000" w:rsidRDefault="004311A3">
      <w:pPr>
        <w:pStyle w:val="BodyText"/>
        <w:ind w:right="0" w:firstLine="720"/>
        <w:rPr>
          <w:color w:val="000000"/>
          <w:sz w:val="22"/>
        </w:rPr>
      </w:pPr>
      <w:r>
        <w:rPr>
          <w:color w:val="000000"/>
          <w:sz w:val="22"/>
        </w:rPr>
        <w:t>3. Asmuo už pasikėsinimą padaryti nusikalstamą veiką atsako pagal šio stra</w:t>
      </w:r>
      <w:r>
        <w:rPr>
          <w:color w:val="000000"/>
          <w:sz w:val="22"/>
        </w:rPr>
        <w:t>ipsnio 1 arba 2 dalį ir šio kodekso straipsnį, kuris numato atitinkamą baigtą nusikaltimą. Bausmė tokiam asmeniui gali būti švelninama remiantis šio kodekso 62 straipsniu.</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23 straipsnis. Savanoriškas atsisakymas pabaigti nusikalstamą veiką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Savanoriškas</w:t>
      </w:r>
      <w:r>
        <w:rPr>
          <w:rFonts w:ascii="Times New Roman" w:hAnsi="Times New Roman"/>
          <w:color w:val="000000"/>
          <w:sz w:val="22"/>
        </w:rPr>
        <w:t xml:space="preserve"> atsisakymas pabaigti nusikaltimą ar baudžiamąjį nusižengimą yra tada, kai asmuo savo noru nutraukia pradėtą nusikalstamą veiką suvokdamas, kad gali ją pabaigti.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savo noru atsisakęs pabaigti nusikaltimą ar baudžiamąjį nusižengimą, pagal šį kodeks</w:t>
      </w:r>
      <w:r>
        <w:rPr>
          <w:rFonts w:ascii="Times New Roman" w:hAnsi="Times New Roman"/>
          <w:color w:val="000000"/>
          <w:sz w:val="22"/>
        </w:rPr>
        <w:t>ą atsako tik tuo atveju, jeigu padarytoje veikoje yra kito nusikaltimo ar baudžiamojo nusižengimo sudėtis.</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Kai nusikalstamą veiką daro keli asmenys, tai savanoriškai atsisakęs ją pabaigti organizatorius ar kurstytojas pagal šį kodeksą neatsako, jeigu ji</w:t>
      </w:r>
      <w:r>
        <w:rPr>
          <w:rFonts w:ascii="Times New Roman" w:hAnsi="Times New Roman"/>
          <w:sz w:val="22"/>
          <w:lang w:val="lt-LT"/>
        </w:rPr>
        <w:t xml:space="preserve">s ėmėsi visų nuo jo priklausančių priemonių, kad bendrininkai nepadarytų nusikalstamos veikos, kurią jis organizavo ar sukurstė, ir ta veika nebuvo padaryta ar neatsirado jos padarinių. Be to, pagal šį kodeksą neatsako </w:t>
      </w:r>
      <w:r>
        <w:rPr>
          <w:rFonts w:ascii="Times New Roman" w:eastAsia="Times New Roman" w:hAnsi="Times New Roman"/>
          <w:sz w:val="22"/>
          <w:lang w:val="lt-LT"/>
        </w:rPr>
        <w:t>padėjėjas,</w:t>
      </w:r>
      <w:r>
        <w:rPr>
          <w:rFonts w:ascii="Times New Roman" w:hAnsi="Times New Roman"/>
          <w:sz w:val="22"/>
          <w:lang w:val="lt-LT"/>
        </w:rPr>
        <w:t xml:space="preserve"> jeigu jis savo noru atsisa</w:t>
      </w:r>
      <w:r>
        <w:rPr>
          <w:rFonts w:ascii="Times New Roman" w:hAnsi="Times New Roman"/>
          <w:sz w:val="22"/>
          <w:lang w:val="lt-LT"/>
        </w:rPr>
        <w:t xml:space="preserve">kė </w:t>
      </w:r>
      <w:r>
        <w:rPr>
          <w:rFonts w:ascii="Times New Roman" w:eastAsia="Times New Roman" w:hAnsi="Times New Roman"/>
          <w:sz w:val="22"/>
          <w:lang w:val="lt-LT"/>
        </w:rPr>
        <w:t>dalyvauti nusikalstamoje veikoje,</w:t>
      </w:r>
      <w:r>
        <w:rPr>
          <w:rFonts w:ascii="Times New Roman" w:hAnsi="Times New Roman"/>
          <w:sz w:val="22"/>
          <w:lang w:val="lt-LT"/>
        </w:rPr>
        <w:t xml:space="preserve"> apie tai pranešė kitiems bendrininkams ar teisėsaugos institucijoms </w:t>
      </w:r>
      <w:r>
        <w:rPr>
          <w:rFonts w:ascii="Times New Roman" w:eastAsia="Times New Roman" w:hAnsi="Times New Roman"/>
          <w:sz w:val="22"/>
          <w:lang w:val="lt-LT"/>
        </w:rPr>
        <w:t>ir ta veika nebuvo padaryta arba ji padaryta be jo pagalbos.</w:t>
      </w:r>
    </w:p>
    <w:p w:rsidR="00000000" w:rsidRDefault="004311A3">
      <w:pPr>
        <w:pStyle w:val="BodyText"/>
        <w:ind w:right="0" w:firstLine="720"/>
        <w:rPr>
          <w:i/>
          <w:color w:val="000000"/>
          <w:sz w:val="22"/>
        </w:rPr>
      </w:pPr>
      <w:r>
        <w:rPr>
          <w:color w:val="000000"/>
          <w:sz w:val="22"/>
        </w:rPr>
        <w:t>4. Asmuo, kuris bandė savu noru atsisakyti pabaigti nusikaltimą ar baudžiamąjį nusižengimą</w:t>
      </w:r>
      <w:r>
        <w:rPr>
          <w:color w:val="000000"/>
          <w:sz w:val="22"/>
        </w:rPr>
        <w:t>, bet nusikalstamos veikos arba jos padarinių jam nepavyko išvengti, atsako pagal baudžiamąjį įstatymą, tačiau bausmė jam gali būti švelninama remiantis šio kodekso 59 straipsniu</w:t>
      </w:r>
      <w:r>
        <w:rPr>
          <w:i/>
          <w:color w:val="000000"/>
          <w:sz w:val="22"/>
        </w:rPr>
        <w:t>.</w:t>
      </w:r>
      <w:r>
        <w:rPr>
          <w:color w:val="000000"/>
          <w:sz w:val="22"/>
        </w:rPr>
        <w:t xml:space="preserve"> </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24 straipsnis. Bendrininkavimas ir bendrininkų rūšys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Bendrininkavimas yra tyčinis bendras dviejų ar daugiau tarpusavyje susitarusių pakaltinamų ir sulaukusių šio kodekso 13 strai</w:t>
      </w:r>
      <w:r>
        <w:rPr>
          <w:rFonts w:ascii="Times New Roman" w:hAnsi="Times New Roman"/>
          <w:color w:val="000000"/>
          <w:sz w:val="22"/>
        </w:rPr>
        <w:t>psnyje nustatyto amžiaus asmenų dalyvavimas darant nusikalstamą veiką.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Nusikalstamos veikos bendrininkai yra vykdytojas, organizatorius, kurstytojas ir padėjėjas.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Vykdytojas yra asmuo, nusikalstamą veiką padaręs pats arba pasitelkęs nepakaltinamus as</w:t>
      </w:r>
      <w:r>
        <w:rPr>
          <w:rFonts w:ascii="Times New Roman" w:hAnsi="Times New Roman"/>
          <w:color w:val="000000"/>
          <w:sz w:val="22"/>
        </w:rPr>
        <w:t>menis arba nesulaukusius šio kodekso 13 straipsnyje nustatyto amžiaus asmenis, arba kitus asmenis, kurie dėl tos veikos nėra kalti. Jeigu nusikalstamą veiką padarė keli asmenys kartu, tai kiekvienas iš jų laikomas vykdytoju (bendravykdytoju).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Organizato</w:t>
      </w:r>
      <w:r>
        <w:rPr>
          <w:rFonts w:ascii="Times New Roman" w:hAnsi="Times New Roman"/>
          <w:color w:val="000000"/>
          <w:sz w:val="22"/>
        </w:rPr>
        <w:t>rius yra asmuo, subūręs organizuotą grupę ar nusikalstamą susivienijimą, jiems vadovavęs ar koordinavęs jų narių veiklą arba parengęs nusikalstamą veiką ar jai vadovavęs.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Kurstytojas yra asmuo, palenkęs kitą asmenį daryti nusikalstamą veiką.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Padėjėja</w:t>
      </w:r>
      <w:r>
        <w:rPr>
          <w:rFonts w:ascii="Times New Roman" w:hAnsi="Times New Roman"/>
          <w:color w:val="000000"/>
          <w:sz w:val="22"/>
        </w:rPr>
        <w:t>s yra asmuo, padėjęs daryti nusikalstamą veiką duodamas patarimus, nurodymus, teikdamas priemones arba šalindamas kliūtis, saugodamas ar pridengdamas kitus bendrininkus, iš anksto pažadėjęs paslėpti nusikaltėlį, nusikalstamos veikos darymo įrankius ar prie</w:t>
      </w:r>
      <w:r>
        <w:rPr>
          <w:rFonts w:ascii="Times New Roman" w:hAnsi="Times New Roman"/>
          <w:color w:val="000000"/>
          <w:sz w:val="22"/>
        </w:rPr>
        <w:t>mones, šios veikos pėdsakus ar nusikalstamu būdu įgytus daiktus, taip pat asmuo iš anksto pažadėjęs realizuoti iš nusikalstamos veikos įgytus ar pagamintus daiktus.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25 straipsnis. Bendrininkavimo formos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w:t>
      </w:r>
      <w:r>
        <w:rPr>
          <w:rFonts w:ascii="Times New Roman" w:hAnsi="Times New Roman"/>
          <w:b/>
          <w:color w:val="000000"/>
          <w:sz w:val="22"/>
        </w:rPr>
        <w:t xml:space="preserve"> </w:t>
      </w:r>
      <w:r>
        <w:rPr>
          <w:rFonts w:ascii="Times New Roman" w:hAnsi="Times New Roman"/>
          <w:color w:val="000000"/>
          <w:sz w:val="22"/>
        </w:rPr>
        <w:t>Bendrininkavimo formos yra bendrininkų grupė, org</w:t>
      </w:r>
      <w:r>
        <w:rPr>
          <w:rFonts w:ascii="Times New Roman" w:hAnsi="Times New Roman"/>
          <w:color w:val="000000"/>
          <w:sz w:val="22"/>
        </w:rPr>
        <w:t>anizuota grupė, nusikalstamas susivienijimas.</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lang w:val="lt-LT"/>
        </w:rPr>
      </w:pPr>
      <w:r>
        <w:rPr>
          <w:rFonts w:ascii="Times New Roman" w:hAnsi="Times New Roman"/>
          <w:sz w:val="22"/>
          <w:lang w:val="lt-LT"/>
        </w:rPr>
        <w:t>2. Bendrininkų grupė yra tada, kai bet kurioje nusikalstamos veikos stadijoje du ar daugiau asmenų susitaria nusikalstamą veiką daryti, tęsti ar užbaigti</w:t>
      </w:r>
      <w:r>
        <w:rPr>
          <w:rFonts w:ascii="Times New Roman" w:eastAsia="Times New Roman" w:hAnsi="Times New Roman"/>
          <w:sz w:val="22"/>
          <w:lang w:val="lt-LT"/>
        </w:rPr>
        <w:t xml:space="preserve">, </w:t>
      </w:r>
      <w:r>
        <w:rPr>
          <w:rFonts w:ascii="Times New Roman" w:hAnsi="Times New Roman"/>
          <w:sz w:val="22"/>
          <w:lang w:val="lt-LT"/>
        </w:rPr>
        <w:t xml:space="preserve">jei bent du iš jų yra </w:t>
      </w:r>
      <w:r>
        <w:rPr>
          <w:rFonts w:ascii="Times New Roman" w:eastAsia="Times New Roman" w:hAnsi="Times New Roman"/>
          <w:sz w:val="22"/>
          <w:lang w:val="lt-LT"/>
        </w:rPr>
        <w:t>vykdytojai.</w:t>
      </w:r>
    </w:p>
    <w:p w:rsidR="00000000" w:rsidRDefault="004311A3">
      <w:pPr>
        <w:pStyle w:val="BodyText2"/>
        <w:ind w:firstLine="720"/>
        <w:rPr>
          <w:color w:val="000000"/>
          <w:sz w:val="22"/>
        </w:rPr>
      </w:pPr>
      <w:r>
        <w:rPr>
          <w:color w:val="000000"/>
          <w:sz w:val="22"/>
        </w:rPr>
        <w:t xml:space="preserve">3. Organizuota grupė </w:t>
      </w:r>
      <w:r>
        <w:rPr>
          <w:color w:val="000000"/>
          <w:sz w:val="22"/>
        </w:rPr>
        <w:t>yra tada, kai bet kurioje nusikalstamos veikos stadijoje du ar daugiau asmenų susitaria daryti kelis nusikaltimus arba vieną sunkų ar labai sunkų nusikaltimą ir kiekvienas grupės narys, darydamas nusikaltimą, atlieka tam tikrą užduotį ar turi skirtingą vai</w:t>
      </w:r>
      <w:r>
        <w:rPr>
          <w:color w:val="000000"/>
          <w:sz w:val="22"/>
        </w:rPr>
        <w:t>dmenį.</w:t>
      </w:r>
    </w:p>
    <w:p w:rsidR="00000000" w:rsidRDefault="004311A3">
      <w:pPr>
        <w:pStyle w:val="BodyText"/>
        <w:ind w:right="0" w:firstLine="720"/>
        <w:rPr>
          <w:color w:val="000000"/>
          <w:sz w:val="22"/>
        </w:rPr>
      </w:pPr>
      <w:r>
        <w:rPr>
          <w:sz w:val="22"/>
        </w:rPr>
        <w:t>4. Nusikalstamas susivienijimas yra tada, kai bendrai nusikalstamai veiklai – vienam ar keliems sunkiems ar labai sunkiems nusikaltimams daryti – susivienija trys ar daugiau asmenų, kuriuos sieja pastovūs tarpusavio ryšiai bei vaidmenų ar užduočių p</w:t>
      </w:r>
      <w:r>
        <w:rPr>
          <w:sz w:val="22"/>
        </w:rPr>
        <w:t>asiskirstymas. Nusikalstamam susivienijimui prilyginama antikonstitucinė grupė ar organizacija bei teroristinė grupė.</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IX-1495</w:t>
        </w:r>
      </w:hyperlink>
      <w:r>
        <w:rPr>
          <w:rFonts w:ascii="Times New Roman" w:hAnsi="Times New Roman"/>
          <w:i/>
        </w:rPr>
        <w:t>, 2003-04-10, Žin., 2003, Nr. 38-1733 (20</w:t>
      </w:r>
      <w:r>
        <w:rPr>
          <w:rFonts w:ascii="Times New Roman" w:hAnsi="Times New Roman"/>
          <w:i/>
        </w:rPr>
        <w:t>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26 straipsnis. Bendrininkų baudžiamoji atsakomybė</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Bendrininkai atsako tik už tas vykdytojo padarytas nusikalstamas veikas, kurias apėmė jų tyčia.</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Jeigu vykdytojo nusikalstama veika nutrūko rengiantis ar pasikėsinant ją daryti, organizatori</w:t>
      </w:r>
      <w:r>
        <w:rPr>
          <w:rFonts w:ascii="Times New Roman" w:hAnsi="Times New Roman"/>
          <w:color w:val="000000"/>
          <w:sz w:val="22"/>
        </w:rPr>
        <w:t>us, kurstytojas ir padėjėjas atsako už rengimąsi ar pasikėsinimą bendrininkaujant padaryti nusikalstamą veiką.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Jeigu yra vieno iš bendrininkų baudžiamąją atsakomybę šalinančių, lengvinančių arba sunkinančių aplinkybių, į jas neatsižvelgiama sprendžiant </w:t>
      </w:r>
      <w:r>
        <w:rPr>
          <w:rFonts w:ascii="Times New Roman" w:hAnsi="Times New Roman"/>
          <w:color w:val="000000"/>
          <w:sz w:val="22"/>
        </w:rPr>
        <w:t xml:space="preserve">dėl kitų bendrininkų baudžiamosios atsakomybės.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Nusikalstamo susivienijimo da</w:t>
      </w:r>
      <w:r>
        <w:rPr>
          <w:rFonts w:ascii="Times New Roman" w:hAnsi="Times New Roman"/>
          <w:color w:val="000000"/>
          <w:sz w:val="22"/>
        </w:rPr>
        <w:t>lyviai, nesvarbu, koks jų vaidmuo darant nusikalstamą veiką, kurią apėmė jų tyčia, atsako pagal šio kodekso 249 straipsnį kaip vykdytojai.</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27 straipsnis. Nusikaltimų recidyvas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Nusikaltimų recidyvas yra tada, kai asmuo, jau teistas už tyčinio nusikaltim</w:t>
      </w:r>
      <w:r>
        <w:rPr>
          <w:rFonts w:ascii="Times New Roman" w:hAnsi="Times New Roman"/>
          <w:color w:val="000000"/>
          <w:sz w:val="22"/>
        </w:rPr>
        <w:t>o padarymą, jeigu teistumas už jį neišnykęs ar nepanaikintas įstatymų nustatyta tvarka, vėl padaro vieną ar daugiau tyčinių nusikaltimų. Toks asmuo yra recidyvistas.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Nusikaltimų recidyvas yra pavojingas, o nusikaltimus padaręs asmuo teismo gali būti pri</w:t>
      </w:r>
      <w:r>
        <w:rPr>
          <w:rFonts w:ascii="Times New Roman" w:hAnsi="Times New Roman"/>
          <w:color w:val="000000"/>
          <w:sz w:val="22"/>
        </w:rPr>
        <w:t>pažintas pavojingu recidyvistu, jeigu šis asmuo:</w:t>
      </w:r>
    </w:p>
    <w:p w:rsidR="00000000" w:rsidRDefault="004311A3">
      <w:pPr>
        <w:pStyle w:val="BodyTextIndent"/>
        <w:spacing w:line="240" w:lineRule="auto"/>
        <w:rPr>
          <w:rFonts w:ascii="Times New Roman" w:hAnsi="Times New Roman"/>
          <w:color w:val="000000"/>
          <w:sz w:val="22"/>
        </w:rPr>
      </w:pPr>
      <w:r>
        <w:rPr>
          <w:rFonts w:ascii="Times New Roman" w:hAnsi="Times New Roman"/>
          <w:color w:val="000000"/>
          <w:sz w:val="22"/>
        </w:rPr>
        <w:t>1) turėdamas neišnykusį teistumą už labai sunkų nusikaltimą, padaro naują labai sunkų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būdamas recidyvistas, padaro naują labai sunkų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būdamas recidyvistas, jeigu bent vienas iš</w:t>
      </w:r>
      <w:r>
        <w:rPr>
          <w:rFonts w:ascii="Times New Roman" w:hAnsi="Times New Roman"/>
          <w:color w:val="000000"/>
          <w:sz w:val="22"/>
        </w:rPr>
        <w:t xml:space="preserve"> sudarančių recidyvą nusikaltimų yra labai sunkus, padaro naują sunkų nusikaltimą;</w:t>
      </w:r>
    </w:p>
    <w:p w:rsidR="00000000" w:rsidRDefault="004311A3">
      <w:pPr>
        <w:pStyle w:val="BodyText"/>
        <w:ind w:right="0" w:firstLine="720"/>
        <w:rPr>
          <w:color w:val="000000"/>
          <w:sz w:val="22"/>
        </w:rPr>
      </w:pPr>
      <w:r>
        <w:rPr>
          <w:color w:val="000000"/>
          <w:sz w:val="22"/>
        </w:rPr>
        <w:t>4) turėdamas tris teistumus už sunkius nusikaltimus, padaro naują sunkų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Teismas, priimdamas apkaltinamąjį nuosprendį už paskutinį nusikaltimą, atsižvelgęs į </w:t>
      </w:r>
      <w:r>
        <w:rPr>
          <w:rFonts w:ascii="Times New Roman" w:hAnsi="Times New Roman"/>
          <w:color w:val="000000"/>
          <w:sz w:val="22"/>
        </w:rPr>
        <w:t>kaltininko asmenybę, nusikalstamų ketinimų įvykdymo laipsnį, į dalyvavimo darant</w:t>
      </w:r>
      <w:r>
        <w:rPr>
          <w:rFonts w:ascii="Times New Roman" w:hAnsi="Times New Roman"/>
          <w:b/>
          <w:color w:val="000000"/>
          <w:sz w:val="22"/>
        </w:rPr>
        <w:t xml:space="preserve"> </w:t>
      </w:r>
      <w:r>
        <w:rPr>
          <w:rFonts w:ascii="Times New Roman" w:hAnsi="Times New Roman"/>
          <w:color w:val="000000"/>
          <w:sz w:val="22"/>
        </w:rPr>
        <w:t>nusikaltimus pobūdį</w:t>
      </w:r>
      <w:r>
        <w:rPr>
          <w:rFonts w:ascii="Times New Roman" w:hAnsi="Times New Roman"/>
          <w:b/>
          <w:color w:val="000000"/>
          <w:sz w:val="22"/>
        </w:rPr>
        <w:t xml:space="preserve"> </w:t>
      </w:r>
      <w:r>
        <w:rPr>
          <w:rFonts w:ascii="Times New Roman" w:hAnsi="Times New Roman"/>
          <w:color w:val="000000"/>
          <w:sz w:val="22"/>
        </w:rPr>
        <w:t>ir kitas bylos aplinkybes, asmenį gali pripažinti pavojingu recidyvistu.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Teismas, spręsdamas dėl asmens pripažinimo pavojingu recidyvistu, neatsižvelgia</w:t>
      </w:r>
      <w:r>
        <w:rPr>
          <w:rFonts w:ascii="Times New Roman" w:hAnsi="Times New Roman"/>
          <w:color w:val="000000"/>
          <w:sz w:val="22"/>
        </w:rPr>
        <w:t xml:space="preserve"> į teistumą už nusikaltimus, kuriuos asmuo padarė būdamas jaunesnis negu aštuoniolika metų, neatsargius nusikaltimus, nusikaltimus,</w:t>
      </w:r>
      <w:r>
        <w:rPr>
          <w:rFonts w:ascii="Times New Roman" w:hAnsi="Times New Roman"/>
          <w:b/>
          <w:color w:val="000000"/>
          <w:sz w:val="22"/>
        </w:rPr>
        <w:t xml:space="preserve"> </w:t>
      </w:r>
      <w:r>
        <w:rPr>
          <w:rFonts w:ascii="Times New Roman" w:hAnsi="Times New Roman"/>
          <w:color w:val="000000"/>
          <w:sz w:val="22"/>
        </w:rPr>
        <w:t xml:space="preserve">už kuriuos teistumas yra išnykęs ar panaikintas, taip pat užsienyje padarytus nusikaltimus, už kuriuos Lietuvos Respublikos </w:t>
      </w:r>
      <w:r>
        <w:rPr>
          <w:rFonts w:ascii="Times New Roman" w:hAnsi="Times New Roman"/>
          <w:color w:val="000000"/>
          <w:sz w:val="22"/>
        </w:rPr>
        <w:t>baudžiamieji įstatymai atsakomybės nenumato.</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5. Asmens pripažinimas pavojingu recidyvistu netenka galios, kai asmens teistumas išnyksta arba panaikinamas.</w:t>
      </w:r>
    </w:p>
    <w:p w:rsidR="00000000" w:rsidRDefault="004311A3">
      <w:pPr>
        <w:ind w:firstLine="720"/>
        <w:jc w:val="both"/>
        <w:rPr>
          <w:rFonts w:ascii="Times New Roman" w:hAnsi="Times New Roman"/>
          <w:b/>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V SKYRIUS</w:t>
      </w:r>
    </w:p>
    <w:p w:rsidR="00000000" w:rsidRDefault="004311A3">
      <w:pPr>
        <w:jc w:val="center"/>
        <w:rPr>
          <w:rFonts w:ascii="Times New Roman" w:hAnsi="Times New Roman"/>
          <w:b/>
          <w:color w:val="000000"/>
          <w:sz w:val="22"/>
        </w:rPr>
      </w:pPr>
      <w:r>
        <w:rPr>
          <w:rFonts w:ascii="Times New Roman" w:hAnsi="Times New Roman"/>
          <w:b/>
          <w:color w:val="000000"/>
          <w:sz w:val="22"/>
        </w:rPr>
        <w:t>BAUDŽIAMĄJĄ ATSAKOMYBĘ ŠALINANČIOS APLINKYBĖS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28 straipsnis. Būtinoji gintis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tur</w:t>
      </w:r>
      <w:r>
        <w:rPr>
          <w:rFonts w:ascii="Times New Roman" w:hAnsi="Times New Roman"/>
          <w:color w:val="000000"/>
          <w:sz w:val="22"/>
        </w:rPr>
        <w:t>i teisę į būtinąją gintį. Šią teisę jis gali įgyvendinti neatsižvelgdamas į tai, ar galėjo išvengti kėsinimosi arba kreiptis pagalbos į kitus asmenis ar valdžios institucijas.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neatsako pagal šį kodeksą, jeigu jis,</w:t>
      </w:r>
      <w:r>
        <w:rPr>
          <w:rFonts w:ascii="Times New Roman" w:hAnsi="Times New Roman"/>
          <w:b/>
          <w:color w:val="000000"/>
          <w:sz w:val="22"/>
        </w:rPr>
        <w:t xml:space="preserve"> </w:t>
      </w:r>
      <w:r>
        <w:rPr>
          <w:rFonts w:ascii="Times New Roman" w:hAnsi="Times New Roman"/>
          <w:color w:val="000000"/>
          <w:sz w:val="22"/>
        </w:rPr>
        <w:t>neperžengdamas būtinosios ginties</w:t>
      </w:r>
      <w:r>
        <w:rPr>
          <w:rFonts w:ascii="Times New Roman" w:hAnsi="Times New Roman"/>
          <w:color w:val="000000"/>
          <w:sz w:val="22"/>
        </w:rPr>
        <w:t xml:space="preserve"> ribų, padarė baudžiamajame įstatyme numatyto nusikaltimo ar nusižengimo požymius formaliai atitinkančią veiką gindamasis ar gindamas kitą asmenį, nuosavybę, būsto neliečiamybę, kitas teises, visuomenės ar valstybės interesus nuo pradėto ar tiesiogiai gres</w:t>
      </w:r>
      <w:r>
        <w:rPr>
          <w:rFonts w:ascii="Times New Roman" w:hAnsi="Times New Roman"/>
          <w:color w:val="000000"/>
          <w:sz w:val="22"/>
        </w:rPr>
        <w:t>iančio pavojingo kėsinimosi.</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w:t>
      </w:r>
      <w:r>
        <w:rPr>
          <w:rFonts w:ascii="Times New Roman" w:hAnsi="Times New Roman"/>
          <w:color w:val="000000"/>
          <w:sz w:val="22"/>
        </w:rPr>
        <w:t>oma dėl didelio sumišimo ar išgąsčio, kurį sukėlė pavojingas kėsinimasis, arba ginantis nuo įsibrovimo į būstą padaryta veika.</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Būtinosios ginties ribas peržengęs asmuo atsako pagal baudžiamąjį įstatymą, tačiau bausmė jam gali būti švelninama remiantis š</w:t>
      </w:r>
      <w:r>
        <w:rPr>
          <w:rFonts w:ascii="Times New Roman" w:hAnsi="Times New Roman"/>
          <w:color w:val="000000"/>
          <w:sz w:val="22"/>
        </w:rPr>
        <w:t>io kodekso 62 straipsniu.</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29 straipsnis. Asmens, padariusio nusikalstamą veiką, sulaikymas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neatsako pagal šį kodeksą už veiksmus, kai vydamasis, stabdydamas, neleisdamas ištrūkti ar kitais veiksmais aktyviai bandančiam išvengti sulaikymo nusikals</w:t>
      </w:r>
      <w:r>
        <w:rPr>
          <w:rFonts w:ascii="Times New Roman" w:hAnsi="Times New Roman"/>
          <w:color w:val="000000"/>
          <w:sz w:val="22"/>
        </w:rPr>
        <w:t>tamą veiką padariusiam asmeniui padaro turtinės žalos, nesunkų sveikatos sutrikdymą arba sunkų sveikatos sutrikdymą dėl neatsargumo, o sulaikydamas nusikaltimo vietoje asmenį, tyčia nužudžiusį ar pasikėsinusį nužudyti, – sunkų sveikatos sutrikdymą, jeigu n</w:t>
      </w:r>
      <w:r>
        <w:rPr>
          <w:rFonts w:ascii="Times New Roman" w:hAnsi="Times New Roman"/>
          <w:color w:val="000000"/>
          <w:sz w:val="22"/>
        </w:rPr>
        <w:t xml:space="preserve">usikalstamą veiką padariusio asmens kitaip nebuvo galima sulaikyti.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Asmens, atremiančio nusikalstamą veiką padariusio asmens pasipriešinimą, veikai taikomos šio kodekso 28 straipsnyje nustatytos būtinosios ginties taisyklės.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30 straipsnis. Profesinių </w:t>
      </w:r>
      <w:r>
        <w:rPr>
          <w:rFonts w:ascii="Times New Roman" w:hAnsi="Times New Roman"/>
          <w:b/>
          <w:color w:val="000000"/>
          <w:sz w:val="22"/>
        </w:rPr>
        <w:t>pareigų vykdymas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pagal šį kodeksą atsako už žalą, kurią padarė vykdydamas profesines pa</w:t>
      </w:r>
      <w:r>
        <w:rPr>
          <w:rFonts w:ascii="Times New Roman" w:hAnsi="Times New Roman"/>
          <w:color w:val="000000"/>
          <w:sz w:val="22"/>
        </w:rPr>
        <w:t xml:space="preserve">reigas, jeigu jis viršijo įstatymų ar kitų teisės aktų nustatytus įgaliojimus, tačiau bausmė jam gali būti švelninama remiantis šio kodekso 59 straipsniu. </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31 straipsnis. Būtinasis reikalingumas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neatsako pagal baudžiamuosius įstatymus už veiką, k</w:t>
      </w:r>
      <w:r>
        <w:rPr>
          <w:rFonts w:ascii="Times New Roman" w:hAnsi="Times New Roman"/>
          <w:color w:val="000000"/>
          <w:sz w:val="22"/>
        </w:rPr>
        <w:t>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3. Asmuo negali pateisinti pareigos nevykdymo būtinojo reikalingumo nuostatomis, jeig</w:t>
      </w:r>
      <w:r>
        <w:rPr>
          <w:rFonts w:ascii="Times New Roman" w:hAnsi="Times New Roman"/>
          <w:color w:val="000000"/>
          <w:sz w:val="22"/>
        </w:rPr>
        <w:t>u jis dėl profesijos, pareigų ar kitų aplinkybių privalo veikti didesnio pavojaus sąlygomis.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 straipsnis. Teisėsaugos institucijos užduoties vykdymas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neatsako pagal šį kodeksą, jeigu jis teisėtai veikė pagal nusikalstamą veiką imituojančio elge</w:t>
      </w:r>
      <w:r>
        <w:rPr>
          <w:rFonts w:ascii="Times New Roman" w:hAnsi="Times New Roman"/>
          <w:color w:val="000000"/>
          <w:sz w:val="22"/>
        </w:rPr>
        <w:t>sio modelį.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w:t>
      </w:r>
      <w:r>
        <w:rPr>
          <w:rFonts w:ascii="Times New Roman" w:hAnsi="Times New Roman"/>
          <w:color w:val="000000"/>
          <w:sz w:val="22"/>
        </w:rPr>
        <w:t>ties ribų.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w:t>
      </w:r>
      <w:r>
        <w:rPr>
          <w:rFonts w:ascii="Times New Roman" w:hAnsi="Times New Roman"/>
          <w:color w:val="000000"/>
          <w:sz w:val="22"/>
        </w:rPr>
        <w:t>s šio kodekso 59 straipsniu.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Teisėsaugos institucijos yra policija, kitos ikiteisminio tyrimo ir prokuratūros įstaigos, taip pat operatyvinės veiklos subjektai.</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33 straipsnis. Įsakymo vykdymas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neatsako pagal baudžiamąjį įstatymą už veiką, kuri</w:t>
      </w:r>
      <w:r>
        <w:rPr>
          <w:rFonts w:ascii="Times New Roman" w:hAnsi="Times New Roman"/>
          <w:color w:val="000000"/>
          <w:sz w:val="22"/>
        </w:rPr>
        <w:t>ą jis padarė vykdydamas teisėtą įsakymą, potvarkį ar nurodymą.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atsako pagal baudžiamąjį įstatymą, jeigu jis įvykdė žinomai nusikalstamą įsakymą, potvarkį ar nurodymą.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Asmuo, atsisakęs vykdyti nusikalstamą įsakymą, potvarkį ar nurodymą, neatsako</w:t>
      </w:r>
      <w:r>
        <w:rPr>
          <w:rFonts w:ascii="Times New Roman" w:hAnsi="Times New Roman"/>
          <w:color w:val="000000"/>
          <w:sz w:val="22"/>
        </w:rPr>
        <w:t xml:space="preserve"> pagal baudžiamąjį įstatymą. Toks asmuo gali atsakyti pagal šį kodeksą tik tuo atveju, jeigu padarytoje veikoje yra kitos nusikalstamos veikos sudėtis.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34 straipsnis. Pateisinama profesinė ar ūkinė rizika</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neatsako pagal šį kodeksą už veiksmus, dė</w:t>
      </w:r>
      <w:r>
        <w:rPr>
          <w:rFonts w:ascii="Times New Roman" w:hAnsi="Times New Roman"/>
          <w:color w:val="000000"/>
          <w:sz w:val="22"/>
        </w:rPr>
        <w:t>l kurių nors ir atsiranda baudžiamojo įstatymo numatytų padarinių, bet jie atlikti pateisinama profesine ar ūkine rizika visuomenei naudingam tikslui.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Rizika laikoma pateisinama, jeigu padaryta veika atitinka šiuolaikinį mokslą ir techniką, o nurodyto t</w:t>
      </w:r>
      <w:r>
        <w:rPr>
          <w:rFonts w:ascii="Times New Roman" w:hAnsi="Times New Roman"/>
          <w:color w:val="000000"/>
          <w:sz w:val="22"/>
        </w:rPr>
        <w:t>ikslo nebuvo galima pasiekti nesusijusiais su rizika veiksmais ir rizikavęs asmuo ėmėsi būtinų saugumo priemonių, kad apsaugotų nuo žalos įstatymų saugomus interesus.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35 straipsnis. Mokslinis eksperimentas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kuris atlikdamas teisėtą mokslinį ekspe</w:t>
      </w:r>
      <w:r>
        <w:rPr>
          <w:rFonts w:ascii="Times New Roman" w:hAnsi="Times New Roman"/>
          <w:color w:val="000000"/>
          <w:sz w:val="22"/>
        </w:rPr>
        <w:t>rimentą padarė žalos, pagal šį kodeksą neatsako, jeigu eksperimentuojant remtasi mokslo aprobuotomis metodikomis, sprendžiama problema turi išskirtinės reikšmės mokslui ir eksperimentuotojas ėmėsi būtinų priemonių, kad būtų išvengta žalos įstatymų saugomie</w:t>
      </w:r>
      <w:r>
        <w:rPr>
          <w:rFonts w:ascii="Times New Roman" w:hAnsi="Times New Roman"/>
          <w:color w:val="000000"/>
          <w:sz w:val="22"/>
        </w:rPr>
        <w:t>ms interesams.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Mokslinis eksperimentas draudžiamas neturint apie galimus padarinius informuoto eksperimento dalyvio laisvo sutikimo.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Mokslinis eksperimentas draudžiamas, išskyrus įstatymų numatytus atvejus, su nėščia moterimi, jos vaisiumi, mažamečiu</w:t>
      </w:r>
      <w:r>
        <w:rPr>
          <w:rFonts w:ascii="Times New Roman" w:hAnsi="Times New Roman"/>
          <w:color w:val="000000"/>
          <w:sz w:val="22"/>
        </w:rPr>
        <w:t>, sutrikusios psichikos asmeniu ir asmeniu, kuriam atimta laisvė.</w:t>
      </w:r>
    </w:p>
    <w:p w:rsidR="00000000" w:rsidRDefault="004311A3">
      <w:pPr>
        <w:ind w:firstLine="720"/>
        <w:jc w:val="both"/>
        <w:rPr>
          <w:rFonts w:ascii="Times New Roman" w:hAnsi="Times New Roman"/>
          <w:b/>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VI SKYRIUS</w:t>
      </w:r>
    </w:p>
    <w:p w:rsidR="00000000" w:rsidRDefault="004311A3">
      <w:pPr>
        <w:jc w:val="center"/>
        <w:rPr>
          <w:rFonts w:ascii="Times New Roman" w:hAnsi="Times New Roman"/>
          <w:b/>
          <w:color w:val="000000"/>
          <w:sz w:val="22"/>
        </w:rPr>
      </w:pPr>
      <w:r>
        <w:rPr>
          <w:rFonts w:ascii="Times New Roman" w:hAnsi="Times New Roman"/>
          <w:b/>
          <w:color w:val="000000"/>
          <w:sz w:val="22"/>
        </w:rPr>
        <w:t>ATLEIDIMAS NUO BAUDŽIAMOSIOS ATSAKOMYBĖS</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36 straipsnis. Atleidimas nuo baudžiamosios atsakomybės, kai asmuo ar nusikalstama veika prarado pavojingumą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Padaręs nusikalstamą veiką </w:t>
      </w:r>
      <w:r>
        <w:rPr>
          <w:rFonts w:ascii="Times New Roman" w:hAnsi="Times New Roman"/>
          <w:color w:val="000000"/>
          <w:sz w:val="22"/>
        </w:rPr>
        <w:t>asmuo atleidžiamas nuo baudžiamosios atsakomybės, jeigu teismas pripažįsta, kad iki bylos nagrinėjimo teisme šis asmuo</w:t>
      </w:r>
      <w:r>
        <w:rPr>
          <w:rFonts w:ascii="Times New Roman" w:hAnsi="Times New Roman"/>
          <w:b/>
          <w:color w:val="000000"/>
          <w:sz w:val="22"/>
        </w:rPr>
        <w:t xml:space="preserve"> </w:t>
      </w:r>
      <w:r>
        <w:rPr>
          <w:rFonts w:ascii="Times New Roman" w:hAnsi="Times New Roman"/>
          <w:color w:val="000000"/>
          <w:sz w:val="22"/>
        </w:rPr>
        <w:t>ar jo padaryta veika dėl aplinkybių pasikeitimo tapo nepavojingi.</w:t>
      </w:r>
    </w:p>
    <w:p w:rsidR="00000000" w:rsidRDefault="004311A3">
      <w:pPr>
        <w:ind w:left="2700" w:hanging="1980"/>
        <w:jc w:val="both"/>
        <w:rPr>
          <w:rFonts w:ascii="Times New Roman" w:hAnsi="Times New Roman"/>
          <w:b/>
          <w:color w:val="000000"/>
          <w:sz w:val="22"/>
        </w:rPr>
      </w:pP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r>
        <w:rPr>
          <w:rFonts w:ascii="Times New Roman" w:hAnsi="Times New Roman"/>
          <w:b/>
          <w:sz w:val="22"/>
          <w:lang w:val="lt-LT"/>
        </w:rPr>
        <w:t>37 straipsnis. Atleidimas nuo baudžiamosios atsakomybės dėl nusikaltim</w:t>
      </w:r>
      <w:r>
        <w:rPr>
          <w:rFonts w:ascii="Times New Roman" w:hAnsi="Times New Roman"/>
          <w:b/>
          <w:sz w:val="22"/>
          <w:lang w:val="lt-LT"/>
        </w:rPr>
        <w:t>o mažareikšmiškumo</w:t>
      </w:r>
    </w:p>
    <w:p w:rsidR="00000000" w:rsidRDefault="004311A3">
      <w:pPr>
        <w:pStyle w:val="BodyTextIndent3"/>
        <w:rPr>
          <w:sz w:val="22"/>
        </w:rPr>
      </w:pPr>
      <w:r>
        <w:rPr>
          <w:sz w:val="22"/>
        </w:rPr>
        <w:t>Padaręs nusikaltimą asmuo gali būti teismo atleistas nuo baudžiamosios atsakomybės, jeigu dėl padarytos žalos dydžio, nusikaltimo dalyko ar kitų nusikaltimo požymių ypatumų veika pripažįstama mažareikšme.</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left="2250" w:hanging="1530"/>
        <w:jc w:val="both"/>
        <w:rPr>
          <w:rFonts w:ascii="Times New Roman" w:hAnsi="Times New Roman"/>
          <w:b/>
          <w:color w:val="000000"/>
          <w:sz w:val="22"/>
        </w:rPr>
      </w:pPr>
      <w:r>
        <w:rPr>
          <w:rFonts w:ascii="Times New Roman" w:hAnsi="Times New Roman"/>
          <w:b/>
          <w:color w:val="000000"/>
          <w:sz w:val="22"/>
        </w:rPr>
        <w:t>38 straipsnis. Atleidimas nuo baudžiamosios atsakomybės, kai kaltininkas ir nukentėjęs asmuo susitaiko</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padaręs baudžiamąjį nusiže</w:t>
      </w:r>
      <w:r>
        <w:rPr>
          <w:rFonts w:ascii="Times New Roman" w:hAnsi="Times New Roman"/>
          <w:color w:val="000000"/>
          <w:sz w:val="22"/>
        </w:rPr>
        <w:t>ngimą, neatsargų arba nesunkų ar apysunkį tyčinį nusikaltimą, gali būti teismo atleistas nuo baudžiamosios atsakomybės, jeigu:</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jis prisipažino padaręs nusikalstamą veiką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savu noru atlygino ar pašalino fiziniam ar juridiniam asmeniui padarytą žalą </w:t>
      </w:r>
      <w:r>
        <w:rPr>
          <w:rFonts w:ascii="Times New Roman" w:hAnsi="Times New Roman"/>
          <w:color w:val="000000"/>
          <w:sz w:val="22"/>
        </w:rPr>
        <w:t>arba susitarė dėl šios žalos atlyginimo ar pašalinimo,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susitaikė su nukentėjusiuoju arba juridinio asmens arba valstybės institucijos atstovu,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yra pagrindo manyti, kad jis nedarys naujų nusikalstamų veikų.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Šio straipsnio 1 dalyje numatytais </w:t>
      </w:r>
      <w:r>
        <w:rPr>
          <w:rFonts w:ascii="Times New Roman" w:hAnsi="Times New Roman"/>
          <w:color w:val="000000"/>
          <w:sz w:val="22"/>
        </w:rPr>
        <w:t xml:space="preserve">pagrindais negali būti atleistas nuo baudžiamosios atsakomybės recidyvistas, pavojingas recidyvistas, taip pat asmuo, kuris anksčiau jau buvo atleistas nuo baudžiamosios atsakomybės kaip susitaikęs su nukentėjusiu asmeniu, jeigu nuo susitaikymo dienos iki </w:t>
      </w:r>
      <w:r>
        <w:rPr>
          <w:rFonts w:ascii="Times New Roman" w:hAnsi="Times New Roman"/>
          <w:color w:val="000000"/>
          <w:sz w:val="22"/>
        </w:rPr>
        <w:t>naujos veikos padarymo praėjo mažiau nei ketveri metai.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Jeigu asmuo, atleistas nuo baudžiamosios atsakomybės pagal šio straipsnio 1 dalį, per vienerius metus padarė baudžiamąjį nusižengimą ar neatsargų nusikaltimą arba be pateisinamų priežasčių nevykdo </w:t>
      </w:r>
      <w:r>
        <w:rPr>
          <w:rFonts w:ascii="Times New Roman" w:hAnsi="Times New Roman"/>
          <w:color w:val="000000"/>
          <w:sz w:val="22"/>
        </w:rPr>
        <w:t>teismo patvirtinto susitarimo dėl žalos atlyginimo sąlygų ir tvarkos, teismas gali panaikinti sprendimą dėl atleidimo nuo baudžiamosios atsakomybės ir spręsti dėl tokio asmens baudžiamosios atsakomybės už visas padarytas nusikalstamas veikas.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Jeigu asmu</w:t>
      </w:r>
      <w:r>
        <w:rPr>
          <w:rFonts w:ascii="Times New Roman" w:hAnsi="Times New Roman"/>
          <w:color w:val="000000"/>
          <w:sz w:val="22"/>
        </w:rPr>
        <w:t>o, atleistas nuo baudžiamosios atsakomybės pagal šio straipsnio 1 dalį, per vienerius metus padarė naują tyčinį nusikaltimą, ankstesnis sprendimas atleisti nuo baudžiamosios atsakomybės nustoja galioti ir sprendžiama dėl tokio asmens baudžiamosios atsakomy</w:t>
      </w:r>
      <w:r>
        <w:rPr>
          <w:rFonts w:ascii="Times New Roman" w:hAnsi="Times New Roman"/>
          <w:color w:val="000000"/>
          <w:sz w:val="22"/>
        </w:rPr>
        <w:t>bės už visas padarytas nusikalstamas veikas.</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00000" w:rsidRDefault="004311A3">
      <w:pPr>
        <w:ind w:left="2700" w:hanging="1980"/>
        <w:jc w:val="both"/>
        <w:rPr>
          <w:rFonts w:ascii="Times New Roman" w:hAnsi="Times New Roman"/>
          <w:b/>
          <w:color w:val="000000"/>
          <w:sz w:val="22"/>
        </w:rPr>
      </w:pPr>
      <w:r>
        <w:rPr>
          <w:rFonts w:ascii="Times New Roman" w:hAnsi="Times New Roman"/>
          <w:b/>
          <w:color w:val="000000"/>
          <w:sz w:val="22"/>
        </w:rPr>
        <w:t xml:space="preserve">39 straipsnis. Atleidimas nuo baudžiamosios atsakomybės, kai yra lengvinančių aplinkybių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Asmuo, padaręs baudžiamąjį nusižengimą arba neatsargų nusikaltimą, teismo motyvuotu sprendimu gali būti atleistas nuo ba</w:t>
      </w:r>
      <w:r>
        <w:rPr>
          <w:rFonts w:ascii="Times New Roman" w:hAnsi="Times New Roman"/>
          <w:sz w:val="22"/>
          <w:lang w:val="lt-LT"/>
        </w:rPr>
        <w:t xml:space="preserve">udžiamosios atsakomybės, jeigu: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jis pirmą kartą padarė nusikalstamą veiką ir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yra ne mažiau kaip dvi šio kodekso 59 straipsnio 1 dalyje numatytos atsakomybę lengvinančios aplinkybės, ir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nėra atsakomybę sunkinančių aplinkybių.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w:t>
      </w:r>
      <w:r>
        <w:rPr>
          <w:rFonts w:ascii="Times New Roman" w:hAnsi="Times New Roman"/>
          <w:i/>
          <w:color w:val="000000"/>
          <w:sz w:val="20"/>
        </w:rPr>
        <w:t>ai:</w:t>
      </w:r>
    </w:p>
    <w:p w:rsidR="00000000" w:rsidRDefault="004311A3">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pStyle w:val="Statja"/>
        <w:tabs>
          <w:tab w:val="clear" w:pos="1304"/>
          <w:tab w:val="clear" w:pos="1457"/>
          <w:tab w:val="clear" w:pos="1604"/>
          <w:tab w:val="clear" w:pos="1757"/>
        </w:tabs>
        <w:spacing w:before="0"/>
        <w:ind w:left="0" w:firstLine="720"/>
        <w:rPr>
          <w:rFonts w:ascii="Times New Roman" w:hAnsi="Times New Roman"/>
          <w:sz w:val="22"/>
        </w:rPr>
      </w:pPr>
    </w:p>
    <w:p w:rsidR="00000000" w:rsidRDefault="004311A3">
      <w:pPr>
        <w:ind w:left="2610" w:hanging="1890"/>
        <w:jc w:val="both"/>
        <w:rPr>
          <w:rFonts w:ascii="Times New Roman" w:hAnsi="Times New Roman"/>
          <w:b/>
          <w:sz w:val="22"/>
          <w:u w:val="single"/>
        </w:rPr>
      </w:pPr>
      <w:r>
        <w:rPr>
          <w:rFonts w:ascii="Times New Roman" w:hAnsi="Times New Roman"/>
          <w:b/>
          <w:sz w:val="22"/>
        </w:rPr>
        <w:t>39</w:t>
      </w:r>
      <w:r>
        <w:rPr>
          <w:rFonts w:ascii="Times New Roman" w:hAnsi="Times New Roman"/>
          <w:b/>
          <w:sz w:val="22"/>
          <w:vertAlign w:val="superscript"/>
        </w:rPr>
        <w:t>(1)</w:t>
      </w:r>
      <w:r>
        <w:rPr>
          <w:rFonts w:ascii="Times New Roman" w:hAnsi="Times New Roman"/>
          <w:b/>
          <w:sz w:val="22"/>
        </w:rPr>
        <w:t xml:space="preserve"> straipsnis. Atleidimas nuo baudžiamosios atsakomybės, kai asmuo aktyviai padėjo atskleisti organizuotos grupės ar nusika</w:t>
      </w:r>
      <w:r>
        <w:rPr>
          <w:rFonts w:ascii="Times New Roman" w:hAnsi="Times New Roman"/>
          <w:b/>
          <w:sz w:val="22"/>
        </w:rPr>
        <w:t>lstamo susivienijimo narių padarytas nusikalstamas veikas</w:t>
      </w:r>
      <w:r>
        <w:rPr>
          <w:rFonts w:ascii="Times New Roman" w:hAnsi="Times New Roman"/>
          <w:b/>
          <w:sz w:val="22"/>
          <w:u w:val="single"/>
        </w:rPr>
        <w:t xml:space="preserve"> </w:t>
      </w:r>
    </w:p>
    <w:p w:rsidR="00000000" w:rsidRDefault="004311A3">
      <w:pPr>
        <w:pStyle w:val="BodyTextIndent"/>
        <w:spacing w:line="240" w:lineRule="auto"/>
        <w:rPr>
          <w:rFonts w:ascii="Times New Roman" w:hAnsi="Times New Roman"/>
          <w:sz w:val="22"/>
        </w:rPr>
      </w:pPr>
      <w:r>
        <w:rPr>
          <w:rFonts w:ascii="Times New Roman" w:hAnsi="Times New Roman"/>
          <w:sz w:val="22"/>
        </w:rPr>
        <w:t>1. Asmuo, įtariamas dalyvavęs organizuotai grupei ar nusikalstamam susivienijimui darant nusikalstamas veikas arba priklausęs nusikalstamam susivienijimui, gali būti atleistas nuo baudžiamosios ats</w:t>
      </w:r>
      <w:r>
        <w:rPr>
          <w:rFonts w:ascii="Times New Roman" w:hAnsi="Times New Roman"/>
          <w:sz w:val="22"/>
        </w:rPr>
        <w:t>akomybės, jeigu jis prisipažino dalyvavęs darant tokią nusikalstamą veiką ar priklausęs nusikalstamam susivienijimui ir aktyviai padėjo atskleisti organizuotos grupės ar nusikalstamo susivienijimo narių padarytas nusikalstamas veikas.</w:t>
      </w:r>
    </w:p>
    <w:p w:rsidR="00000000" w:rsidRDefault="004311A3">
      <w:pPr>
        <w:ind w:firstLine="720"/>
        <w:jc w:val="both"/>
        <w:rPr>
          <w:rFonts w:ascii="Times New Roman" w:hAnsi="Times New Roman"/>
          <w:b/>
          <w:color w:val="000000"/>
          <w:sz w:val="22"/>
        </w:rPr>
      </w:pPr>
      <w:r>
        <w:rPr>
          <w:rFonts w:ascii="Times New Roman" w:hAnsi="Times New Roman"/>
          <w:sz w:val="22"/>
        </w:rPr>
        <w:t>2. Šio straipsnio 1 d</w:t>
      </w:r>
      <w:r>
        <w:rPr>
          <w:rFonts w:ascii="Times New Roman" w:hAnsi="Times New Roman"/>
          <w:sz w:val="22"/>
        </w:rPr>
        <w:t>alis netaikoma asmeniui, kuris dalyvavo tyčia nužudant arba kuris tokiais pagrindais nuo baudžiamosios atsakomybės jau buvo atleistas, taip pat organizuotos grupės ar nusikalstamo susivienijimo organizatoriui ar vadovui.</w:t>
      </w:r>
    </w:p>
    <w:p w:rsidR="00000000" w:rsidRDefault="004311A3">
      <w:pPr>
        <w:jc w:val="both"/>
        <w:rPr>
          <w:rFonts w:ascii="Times New Roman" w:hAnsi="Times New Roman"/>
          <w:i/>
          <w:color w:val="000000"/>
          <w:sz w:val="20"/>
        </w:rPr>
      </w:pPr>
      <w:r>
        <w:rPr>
          <w:rFonts w:ascii="Times New Roman" w:hAnsi="Times New Roman"/>
          <w:i/>
          <w:color w:val="000000"/>
          <w:sz w:val="20"/>
        </w:rPr>
        <w:t>Kodeksas papildytas straipsniu:</w:t>
      </w:r>
    </w:p>
    <w:p w:rsidR="00000000" w:rsidRDefault="004311A3">
      <w:pPr>
        <w:pStyle w:val="PlainText"/>
        <w:jc w:val="both"/>
        <w:rPr>
          <w:rFonts w:ascii="Times New Roman" w:hAnsi="Times New Roman"/>
          <w:i/>
        </w:rPr>
      </w:pPr>
      <w:r>
        <w:rPr>
          <w:rFonts w:ascii="Times New Roman" w:hAnsi="Times New Roman"/>
          <w:i/>
        </w:rPr>
        <w:t>Nr.</w:t>
      </w:r>
      <w:r>
        <w:rPr>
          <w:rFonts w:ascii="Times New Roman" w:hAnsi="Times New Roman"/>
          <w:i/>
        </w:rPr>
        <w:t xml:space="preserve"> </w:t>
      </w:r>
      <w:hyperlink r:id="rId18"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40 straipsnis. Atleidimas nuo baudžiamosios atsakomybės pagal laidavimą</w:t>
      </w:r>
    </w:p>
    <w:p w:rsidR="00000000" w:rsidRDefault="004311A3">
      <w:pPr>
        <w:pStyle w:val="BodyText"/>
        <w:ind w:right="0" w:firstLine="720"/>
        <w:rPr>
          <w:color w:val="000000"/>
          <w:sz w:val="22"/>
        </w:rPr>
      </w:pPr>
      <w:r>
        <w:rPr>
          <w:color w:val="000000"/>
          <w:sz w:val="22"/>
        </w:rPr>
        <w:t>1. Asmuo, padaręs baudžiamąjį nusižengimą, neatsargų arba nes</w:t>
      </w:r>
      <w:r>
        <w:rPr>
          <w:color w:val="000000"/>
          <w:sz w:val="22"/>
        </w:rPr>
        <w:t>unkų ar apysunkį tyčinį nusikaltimą, teismo gali būti atleistas nuo baudžiamosios atsakomybės, jeigu yra asmens, kuris vertas teismo pasitikėjimo, prašymas perduoti kaltininką jo atsakomybei pagal laidavimą. Laidavimas gali būti paskirtas su užstatu arba b</w:t>
      </w:r>
      <w:r>
        <w:rPr>
          <w:color w:val="000000"/>
          <w:sz w:val="22"/>
        </w:rPr>
        <w:t>e jo.</w:t>
      </w:r>
    </w:p>
    <w:p w:rsidR="00000000" w:rsidRDefault="004311A3">
      <w:pPr>
        <w:pStyle w:val="BodyText"/>
        <w:ind w:right="0" w:firstLine="720"/>
        <w:rPr>
          <w:color w:val="000000"/>
          <w:sz w:val="22"/>
        </w:rPr>
      </w:pPr>
      <w:r>
        <w:rPr>
          <w:color w:val="000000"/>
          <w:sz w:val="22"/>
        </w:rPr>
        <w:t xml:space="preserve">2. Asmuo teismo gali būti atleistas nuo baudžiamosios atsakomybės pagal laidavimą, jeigu: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jis pirmą kartą padarė nusikalstamą veiką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visiškai pripažino savo kaltę ir gailisi padaręs nusikalstamą veiką,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bent iš dalies atlygino ar pašali</w:t>
      </w:r>
      <w:r>
        <w:rPr>
          <w:rFonts w:ascii="Times New Roman" w:hAnsi="Times New Roman"/>
          <w:color w:val="000000"/>
          <w:sz w:val="22"/>
        </w:rPr>
        <w:t>no padarytą žalą arba įsipareigojo ją atlyginti, jeigu ji buvo padaryta,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4) yra pagrindo manyti, kad jis visiškai atlygins ar pašalins padarytą žalą, laikysis įstatymų ir nedarys naujų nusikalstamų veikų. </w:t>
      </w:r>
    </w:p>
    <w:p w:rsidR="00000000" w:rsidRDefault="004311A3">
      <w:pPr>
        <w:pStyle w:val="BodyText2"/>
        <w:ind w:firstLine="720"/>
        <w:rPr>
          <w:color w:val="000000"/>
          <w:sz w:val="22"/>
        </w:rPr>
      </w:pPr>
      <w:r>
        <w:rPr>
          <w:color w:val="000000"/>
          <w:sz w:val="22"/>
        </w:rPr>
        <w:t>3. Laiduotojas gali būti kaltininko tėvai, arti</w:t>
      </w:r>
      <w:r>
        <w:rPr>
          <w:color w:val="000000"/>
          <w:sz w:val="22"/>
        </w:rPr>
        <w:t xml:space="preserve">mieji giminaičiai ar kiti teismo pasitikėjimo verti asmenys. Teismas, priimdamas sprendimą, atsižvelgia į laiduotojo asmenines savybes ar veiklos pobūdį ir galimybę daryti teigiamą įtaką kaltininkui.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Laidavimo terminas nustatomas nuo vienerių iki trejų</w:t>
      </w:r>
      <w:r>
        <w:rPr>
          <w:rFonts w:ascii="Times New Roman" w:hAnsi="Times New Roman"/>
          <w:color w:val="000000"/>
          <w:sz w:val="22"/>
        </w:rPr>
        <w:t xml:space="preserve">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Prašydamas perduoti asmenį pagal laidavimą su užstatu, laiduotojas įsipareigoja įmokėti teismo nustatyto dydžio užstatą. Atsižvelgdamas į laiduotojo asmenines savybes ir jo turtinę padėtį, teismas nustato užstato dydį arba sprendžia dėl atleidimo</w:t>
      </w:r>
      <w:r>
        <w:rPr>
          <w:rFonts w:ascii="Times New Roman" w:hAnsi="Times New Roman"/>
          <w:color w:val="000000"/>
          <w:sz w:val="22"/>
        </w:rPr>
        <w:t xml:space="preserve"> nuo baudžiamosios atsakomybės pagal laidavimą be užstato. Užstatas grąžinamas pasibaigus laidavimo terminui, jeigu asmuo, už kurį buvo laiduota, per teismo nustatytą laidavimo terminą nepadarė naujos nusikalstamos veikos.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Laiduotojas turi teisę atsisa</w:t>
      </w:r>
      <w:r>
        <w:rPr>
          <w:rFonts w:ascii="Times New Roman" w:hAnsi="Times New Roman"/>
          <w:color w:val="000000"/>
          <w:sz w:val="22"/>
        </w:rPr>
        <w:t>kyti laidavimo. Šiuo atveju teismas, atsižvelgdamas į laidavimo atsisakymo priežastis, sprendžia dėl užstato grąžinimo, taip pat dėl asmens baudžiamosios atsakomybės už padarytą nusikalstamą veiką, kito laiduotojo paskyrimo ar asmens atleidimo nuo baudžiam</w:t>
      </w:r>
      <w:r>
        <w:rPr>
          <w:rFonts w:ascii="Times New Roman" w:hAnsi="Times New Roman"/>
          <w:color w:val="000000"/>
          <w:sz w:val="22"/>
        </w:rPr>
        <w:t>osios atsakomybės.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w:t>
      </w:r>
      <w:r>
        <w:rPr>
          <w:rFonts w:ascii="Times New Roman" w:hAnsi="Times New Roman"/>
          <w:color w:val="000000"/>
          <w:sz w:val="22"/>
        </w:rPr>
        <w:t>l šio asmens baudžiamosios atsakomybės už visas padarytas veikas.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w:t>
      </w:r>
      <w:r>
        <w:rPr>
          <w:rFonts w:ascii="Times New Roman" w:hAnsi="Times New Roman"/>
          <w:color w:val="000000"/>
          <w:sz w:val="22"/>
        </w:rPr>
        <w:t>ja galioti ir sprendžiama dėl šio asmens baudžiamosios atsakomybės už visas padarytas nusikalstamas veikas.</w:t>
      </w:r>
    </w:p>
    <w:p w:rsidR="00000000" w:rsidRDefault="004311A3">
      <w:pPr>
        <w:ind w:firstLine="720"/>
        <w:jc w:val="both"/>
        <w:rPr>
          <w:rFonts w:ascii="Times New Roman" w:hAnsi="Times New Roman"/>
          <w:color w:val="000000"/>
          <w:sz w:val="22"/>
        </w:rPr>
      </w:pPr>
    </w:p>
    <w:p w:rsidR="00000000" w:rsidRDefault="004311A3">
      <w:pPr>
        <w:pStyle w:val="Heading1"/>
        <w:ind w:right="0"/>
        <w:rPr>
          <w:color w:val="000000"/>
          <w:sz w:val="22"/>
        </w:rPr>
      </w:pPr>
      <w:r>
        <w:rPr>
          <w:color w:val="000000"/>
          <w:sz w:val="22"/>
        </w:rPr>
        <w:t>VII SKYRIUS</w:t>
      </w:r>
    </w:p>
    <w:p w:rsidR="00000000" w:rsidRDefault="004311A3">
      <w:pPr>
        <w:jc w:val="center"/>
        <w:rPr>
          <w:rFonts w:ascii="Times New Roman" w:hAnsi="Times New Roman"/>
          <w:b/>
          <w:color w:val="000000"/>
          <w:sz w:val="22"/>
        </w:rPr>
      </w:pPr>
      <w:r>
        <w:rPr>
          <w:rFonts w:ascii="Times New Roman" w:hAnsi="Times New Roman"/>
          <w:b/>
          <w:color w:val="000000"/>
          <w:sz w:val="22"/>
        </w:rPr>
        <w:t>BAUSMĖ</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41 straipsnis. Bausmė ir jos paskirtis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Bausmė yra valstybės prievartos priemonė, skiriama teismo nuosprendžiu nusikaltimą ar</w:t>
      </w:r>
      <w:r>
        <w:rPr>
          <w:rFonts w:ascii="Times New Roman" w:hAnsi="Times New Roman"/>
          <w:color w:val="000000"/>
          <w:sz w:val="22"/>
        </w:rPr>
        <w:t xml:space="preserve"> baudžiamąjį nusižengimą padariusiam asmeniui.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Bausmės paskirtis: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sulaikyti asmenis nuo nusikalstamų veikų darymo;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nubausti nusikalstamą veiką padariusį asmenį;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atimti ar apriboti nuteistam asmeniui galimybę daryti naujas nusikalstamas veikas;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paveikti bausmę atlikusius asmenis, kad laikytųsi įstatymų ir vėl nenusikalstų;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5)</w:t>
      </w:r>
      <w:r>
        <w:rPr>
          <w:rFonts w:ascii="Times New Roman" w:hAnsi="Times New Roman"/>
          <w:b/>
          <w:color w:val="000000"/>
          <w:sz w:val="22"/>
        </w:rPr>
        <w:t xml:space="preserve"> </w:t>
      </w:r>
      <w:r>
        <w:rPr>
          <w:rFonts w:ascii="Times New Roman" w:hAnsi="Times New Roman"/>
          <w:color w:val="000000"/>
          <w:sz w:val="22"/>
        </w:rPr>
        <w:t>užtikrinti teisingumo principo įgyvendinimą</w:t>
      </w:r>
      <w:r>
        <w:rPr>
          <w:rFonts w:ascii="Times New Roman" w:hAnsi="Times New Roman"/>
          <w:b/>
          <w:color w:val="000000"/>
          <w:sz w:val="22"/>
        </w:rPr>
        <w:t>.</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42 straipsnis. Bausmių rūšys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Padariusiam nusikaltimą asmeniui gali būti skiriamos šios bausmės: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viešųjų teisių atėmi</w:t>
      </w:r>
      <w:r>
        <w:rPr>
          <w:rFonts w:ascii="Times New Roman" w:hAnsi="Times New Roman"/>
          <w:color w:val="000000"/>
          <w:sz w:val="22"/>
        </w:rPr>
        <w:t>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teisės dirbti tam tikrą darbą arba užsiimti tam tikra veikla atėmimas;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viešieji darbai;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bauda;</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laisvės apribojimas;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areštas;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terminuotas laisvės atėmimas;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laisvės atėmimas iki gyvos galvos.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Padariusiam baudžiamąjį nusižengimą a</w:t>
      </w:r>
      <w:r>
        <w:rPr>
          <w:rFonts w:ascii="Times New Roman" w:hAnsi="Times New Roman"/>
          <w:color w:val="000000"/>
          <w:sz w:val="22"/>
        </w:rPr>
        <w:t>smeniui gali būti skiriamos šios bausmės: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viešųjų teisių atėmimas;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teisės dirbti tam tikrą darbą arba užsiimti tam tikra veikla atėmimas;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viešieji darbai;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bauda;</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laisvės apribojimas;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areštas.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Asmeniui, padariusiam vieną nusikaltimą ar </w:t>
      </w:r>
      <w:r>
        <w:rPr>
          <w:rFonts w:ascii="Times New Roman" w:hAnsi="Times New Roman"/>
          <w:color w:val="000000"/>
          <w:sz w:val="22"/>
        </w:rPr>
        <w:t>baudžiamąjį nusižengimą, gali būti skiriama tik viena bausmė.</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Šio kodekso 63 ir 64 straipsniuose numatytais atvejais gali būti skiriamos dvi bausmės.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Jeigu už kelis padarytus nusikaltimus skiriamos daugiau negu dvi skirtingų rūšių bausmės, teismas, s</w:t>
      </w:r>
      <w:r>
        <w:rPr>
          <w:rFonts w:ascii="Times New Roman" w:hAnsi="Times New Roman"/>
          <w:color w:val="000000"/>
          <w:sz w:val="22"/>
        </w:rPr>
        <w:t>kirdamas galutinę subendrintą bausmę, iš paskirtų bausmių palieka dvi bausmes: vieną iš jų – griežčiausią, o kitą parenka savo nuožiūra.</w:t>
      </w:r>
    </w:p>
    <w:p w:rsidR="00000000" w:rsidRDefault="004311A3">
      <w:pPr>
        <w:ind w:firstLine="720"/>
        <w:jc w:val="both"/>
        <w:rPr>
          <w:rFonts w:ascii="Times New Roman" w:hAnsi="Times New Roman"/>
          <w:color w:val="000000"/>
          <w:sz w:val="22"/>
        </w:rPr>
      </w:pPr>
    </w:p>
    <w:p w:rsidR="00000000" w:rsidRDefault="004311A3">
      <w:pPr>
        <w:pStyle w:val="BodyText"/>
        <w:ind w:right="0" w:firstLine="720"/>
        <w:rPr>
          <w:color w:val="000000"/>
          <w:sz w:val="22"/>
        </w:rPr>
      </w:pPr>
      <w:r>
        <w:rPr>
          <w:color w:val="000000"/>
          <w:sz w:val="22"/>
        </w:rPr>
        <w:t>6. Padariusiam nusikalstamą veiką asmeniui kartu su bausme, remiantis šio kodekso 72 straipsniu, gali būti skiriama ba</w:t>
      </w:r>
      <w:r>
        <w:rPr>
          <w:color w:val="000000"/>
          <w:sz w:val="22"/>
        </w:rPr>
        <w:t>udžiamojo poveikio priemonė – turto konfiskavimas.</w:t>
      </w:r>
    </w:p>
    <w:p w:rsidR="00000000" w:rsidRDefault="004311A3">
      <w:pPr>
        <w:pStyle w:val="BodyText"/>
        <w:ind w:right="0" w:firstLine="720"/>
        <w:rPr>
          <w:color w:val="000000"/>
          <w:sz w:val="22"/>
        </w:rPr>
      </w:pPr>
      <w:r>
        <w:rPr>
          <w:color w:val="000000"/>
          <w:sz w:val="22"/>
        </w:rPr>
        <w:t>7. Bausmių rūšis juridiniams asmenims ir bausmių skyrimo nepilnamečiams ypatumus nustato šio kodekso 43 ir 90 straipsniai.</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43 straipsnis. Bausmių rūšys juridiniams asmenims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Juridiniam asmeniui už padar</w:t>
      </w:r>
      <w:r>
        <w:rPr>
          <w:rFonts w:ascii="Times New Roman" w:hAnsi="Times New Roman"/>
          <w:color w:val="000000"/>
          <w:sz w:val="22"/>
        </w:rPr>
        <w:t>ytą nusikalstamą veiką gali būti skiriamos šios bausmės: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bauda;</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juridinio asmens veiklos apribojimas;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juridinio asmens likvidavimas.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Teismas, paskyręs bausmę juridiniam asmeniui, gali nutarti paskelbti šį nuosprendį per visuomenės informavimo </w:t>
      </w:r>
      <w:r>
        <w:rPr>
          <w:rFonts w:ascii="Times New Roman" w:hAnsi="Times New Roman"/>
          <w:color w:val="000000"/>
          <w:sz w:val="22"/>
        </w:rPr>
        <w:t>priemones.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Juridiniam asmeniui už vieną nusikalstamą veiką gali būti skiriama tik viena bausmė.</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4. Juridiniams asmenims skiriamos bausmės šio kodekso specialiosios dalies straipsnių sankcijose nenurodomos. Teismas, skirdamas bausmę juridiniam asmeniui, </w:t>
      </w:r>
      <w:r>
        <w:rPr>
          <w:rFonts w:ascii="Times New Roman" w:hAnsi="Times New Roman"/>
          <w:color w:val="000000"/>
          <w:sz w:val="22"/>
        </w:rPr>
        <w:t>vadovaujasi šio straipsnio 1 dalyje nustatytu bausmių sąrašu.</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44 straipsnis. Viešųjų teisių atėmimas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Viešųjų teisių atėmimas yra teisės būti išrinktam ar paskirtam į valstybės ar savivaldybės  institucijų ir įstaigų, įmonių ar nevalstybinių organizacij</w:t>
      </w:r>
      <w:r>
        <w:rPr>
          <w:rFonts w:ascii="Times New Roman" w:hAnsi="Times New Roman"/>
          <w:color w:val="000000"/>
          <w:sz w:val="22"/>
        </w:rPr>
        <w:t>ų renkamas ar skiriamas pareigas atėmimas.</w:t>
      </w: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Viešųjų teisių atėmimas straipsnio sankcijoje nenustatomas. Šią bausmę teismas skiria tais atvejais, kai straipsnio sankcijoje numatyta teisės dirbti tam tikrą darbą arba užsiimti tam tikra veikla atėmimo bausm</w:t>
      </w:r>
      <w:r>
        <w:rPr>
          <w:rFonts w:ascii="Times New Roman" w:hAnsi="Times New Roman"/>
          <w:b w:val="0"/>
          <w:sz w:val="22"/>
        </w:rPr>
        <w:t>ė ir nusikalstama veika padaryta piktnaudžiaujant viešosiomis teisėmis.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Teismas, skirdamas viešųjų teisių atėmimo bausmę, nurodo, kokia teisė atimama. Viešosios teisės gali būti atimtos nuo vienerių iki penkerių metų. Šios bausmės terminas skaičiuojamas</w:t>
      </w:r>
      <w:r>
        <w:rPr>
          <w:rFonts w:ascii="Times New Roman" w:hAnsi="Times New Roman"/>
          <w:color w:val="000000"/>
          <w:sz w:val="22"/>
        </w:rPr>
        <w:t xml:space="preserve"> metais ir mėnesiais.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left="2250" w:hanging="1530"/>
        <w:jc w:val="both"/>
        <w:rPr>
          <w:rFonts w:ascii="Times New Roman" w:hAnsi="Times New Roman"/>
          <w:b/>
          <w:color w:val="000000"/>
          <w:sz w:val="22"/>
        </w:rPr>
      </w:pPr>
    </w:p>
    <w:p w:rsidR="00000000" w:rsidRDefault="004311A3">
      <w:pPr>
        <w:ind w:left="2250" w:hanging="1530"/>
        <w:jc w:val="both"/>
        <w:rPr>
          <w:rFonts w:ascii="Times New Roman" w:hAnsi="Times New Roman"/>
          <w:b/>
          <w:color w:val="000000"/>
          <w:sz w:val="22"/>
        </w:rPr>
      </w:pPr>
      <w:r>
        <w:rPr>
          <w:rFonts w:ascii="Times New Roman" w:hAnsi="Times New Roman"/>
          <w:b/>
          <w:color w:val="000000"/>
          <w:sz w:val="22"/>
        </w:rPr>
        <w:t>45 straipsnis. Teisės dirbti tam tikrą darbą arba užsiimti tam tikra veikla atėmimas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Teismas skiria teisės dirbti tam tikrą darbą arba užsiimti tam tikra veikla atėmimą šio kodekso specialiojoje dalyje numatytais atvejais, kai kaltininkas nusikalstamą veiką padaro darbinės ar profesinės veiklos srityje arba kai teismas, atsižvelgdamas į</w:t>
      </w:r>
      <w:r>
        <w:rPr>
          <w:rFonts w:ascii="Times New Roman" w:hAnsi="Times New Roman"/>
          <w:color w:val="000000"/>
          <w:sz w:val="22"/>
        </w:rPr>
        <w:t xml:space="preserve"> padarytos nusikalstamos veikos pobūdį, padaro išvadą, kad nuteistajam negalima palikti teisės dirbti tam tikrą darbą arba užsiimti tam tikra veikla.</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Teisė dirbti tam tikrą darbą arba užsiimti tam tikra veikla gali būti atimama nuo vienerių iki penkerių</w:t>
      </w:r>
      <w:r>
        <w:rPr>
          <w:rFonts w:ascii="Times New Roman" w:hAnsi="Times New Roman"/>
          <w:color w:val="000000"/>
          <w:sz w:val="22"/>
        </w:rPr>
        <w:t xml:space="preserve"> metų. Šios bausmės laikas straipsnio sankcijoje nenustatomas. Jį nustato teismas, skirdamas bausmę. Bausmės terminas skaičiuojamas metais ir mėnesiais.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Jeigu teisės dirbti tam tikrą darbą arba užsiimti tam tikra veikla atėmimo bausmė paskirta kartu su </w:t>
      </w:r>
      <w:r>
        <w:rPr>
          <w:rFonts w:ascii="Times New Roman" w:hAnsi="Times New Roman"/>
          <w:color w:val="000000"/>
          <w:sz w:val="22"/>
        </w:rPr>
        <w:t>laisvės atėmimu arba areštu, ji taikoma visą laisvės atėmimo ar arešto atlikimo laiką ir teismo paskirtą laiką po laisvės atėmimo ar arešto atlikimo.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46 straipsnis. Viešieji darbai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Viešuosius darbus teismas skiria šio kodekso specialiojoje dalyje numat</w:t>
      </w:r>
      <w:r>
        <w:rPr>
          <w:rFonts w:ascii="Times New Roman" w:hAnsi="Times New Roman"/>
          <w:color w:val="000000"/>
          <w:sz w:val="22"/>
        </w:rPr>
        <w:t xml:space="preserve">ytais atvejais. Viešieji darbai vykdomi tik tuo atveju, jeigu nuteistasis sutinka.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Viešieji darbai skiriami nuo vieno mėnesio iki vienerių metų. Bausmės terminas skaičiuojamas mėnesiais. Asmuo, nuteistas atlikti viešuosius darbus, įpareigojamas per tei</w:t>
      </w:r>
      <w:r>
        <w:rPr>
          <w:rFonts w:ascii="Times New Roman" w:hAnsi="Times New Roman"/>
          <w:color w:val="000000"/>
          <w:sz w:val="22"/>
        </w:rPr>
        <w:t>smo paskirtą laiką neatlygintinai dirbti nuo 10 iki 40 valandų per mėnesį visuomenės labui.</w:t>
      </w:r>
    </w:p>
    <w:p w:rsidR="00000000" w:rsidRDefault="004311A3">
      <w:pPr>
        <w:pStyle w:val="BodyText"/>
        <w:ind w:right="0" w:firstLine="720"/>
        <w:rPr>
          <w:color w:val="000000"/>
          <w:sz w:val="22"/>
        </w:rPr>
      </w:pPr>
      <w:r>
        <w:rPr>
          <w:color w:val="000000"/>
          <w:sz w:val="22"/>
        </w:rPr>
        <w:t xml:space="preserve">3. Viešųjų darbų atlikimo laikas bei darbo valandų skaičius straipsnio sankcijoje nenurodomas. Tai nustato teismas, skirdamas bausmę, tačiau šis laikas negali būti </w:t>
      </w:r>
      <w:r>
        <w:rPr>
          <w:color w:val="000000"/>
          <w:sz w:val="22"/>
        </w:rPr>
        <w:t xml:space="preserve">ilgesnis nei 480 valandų, kai bausmė skiriama už nusikaltimą, ir 240 valandų, kai bausmė skiriama už baudžiamąjį nusižengimą.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Darbą nuteistajam parenka bausmę vykdanti institucija kartu su savivaldybių vykdomosiomis institucijomis ir (ar) apskrities vi</w:t>
      </w:r>
      <w:r>
        <w:rPr>
          <w:rFonts w:ascii="Times New Roman" w:hAnsi="Times New Roman"/>
          <w:color w:val="000000"/>
          <w:sz w:val="22"/>
        </w:rPr>
        <w:t xml:space="preserve">ršininko administracija.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2"/>
          <w:lang w:val="lt-LT"/>
        </w:rPr>
      </w:pPr>
      <w:r>
        <w:rPr>
          <w:rFonts w:ascii="Times New Roman" w:hAnsi="Times New Roman"/>
          <w:sz w:val="22"/>
          <w:lang w:val="lt-LT"/>
        </w:rPr>
        <w:t>5. Jeigu dėl objektyvių priežasčių asmuo negali atlikti pagal šį straipsnį jam paskirtų viešųjų darbų, teismas gali atleisti jį nuo šios bausmės</w:t>
      </w:r>
      <w:r>
        <w:rPr>
          <w:rFonts w:ascii="Times New Roman" w:hAnsi="Times New Roman"/>
          <w:b/>
          <w:sz w:val="22"/>
          <w:lang w:val="lt-LT"/>
        </w:rPr>
        <w:t xml:space="preserve"> </w:t>
      </w:r>
      <w:r>
        <w:rPr>
          <w:rFonts w:ascii="Times New Roman" w:hAnsi="Times New Roman"/>
          <w:sz w:val="22"/>
          <w:lang w:val="lt-LT"/>
        </w:rPr>
        <w:t>vietoj</w:t>
      </w:r>
      <w:r>
        <w:rPr>
          <w:rFonts w:ascii="Times New Roman" w:hAnsi="Times New Roman"/>
          <w:b/>
          <w:sz w:val="22"/>
          <w:lang w:val="lt-LT"/>
        </w:rPr>
        <w:t xml:space="preserve"> </w:t>
      </w:r>
      <w:r>
        <w:rPr>
          <w:rFonts w:ascii="Times New Roman" w:hAnsi="Times New Roman"/>
          <w:sz w:val="22"/>
          <w:lang w:val="lt-LT"/>
        </w:rPr>
        <w:t>jos paskirdamas</w:t>
      </w:r>
      <w:r>
        <w:rPr>
          <w:rFonts w:ascii="Times New Roman" w:hAnsi="Times New Roman"/>
          <w:b/>
          <w:sz w:val="22"/>
          <w:lang w:val="lt-LT"/>
        </w:rPr>
        <w:t xml:space="preserve"> </w:t>
      </w:r>
      <w:r>
        <w:rPr>
          <w:rFonts w:ascii="Times New Roman" w:hAnsi="Times New Roman"/>
          <w:sz w:val="22"/>
          <w:lang w:val="lt-LT"/>
        </w:rPr>
        <w:t>šio kodekso IX skyriuje numatytą baudžiamojo poveikio priemonę</w:t>
      </w:r>
      <w:r>
        <w:rPr>
          <w:rFonts w:ascii="Times New Roman" w:hAnsi="Times New Roman"/>
          <w:sz w:val="22"/>
          <w:lang w:val="lt-LT"/>
        </w:rPr>
        <w:t>.</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Jeigu asmuo vengia atlikti viešuosius darbus, bausmę vy</w:t>
      </w:r>
      <w:r>
        <w:rPr>
          <w:rFonts w:ascii="Times New Roman" w:hAnsi="Times New Roman"/>
          <w:color w:val="000000"/>
          <w:sz w:val="22"/>
        </w:rPr>
        <w:t>kdanti institucija įspėja nuteistąjį dėl galimų teisinių pasekmių. Jeigu asmuo ir po įspėjimo vengia atlikti viešųjų darbų bausmę, teismas bausmę vykdančios institucijos teikimu gali pakeisti viešuosius darbus bauda arba areštu. Viešieji darbai keičiami ba</w:t>
      </w:r>
      <w:r>
        <w:rPr>
          <w:rFonts w:ascii="Times New Roman" w:hAnsi="Times New Roman"/>
          <w:color w:val="000000"/>
          <w:sz w:val="22"/>
        </w:rPr>
        <w:t xml:space="preserve">uda arba areštu pagal šio kodekso 47, 49 ir 65 straipsniuose nustatytas taisykles. </w:t>
      </w:r>
    </w:p>
    <w:p w:rsidR="00000000" w:rsidRDefault="004311A3">
      <w:pPr>
        <w:ind w:firstLine="720"/>
        <w:jc w:val="both"/>
        <w:rPr>
          <w:rFonts w:ascii="Times New Roman" w:hAnsi="Times New Roman"/>
          <w:color w:val="000000"/>
          <w:sz w:val="22"/>
        </w:rPr>
      </w:pPr>
      <w:r>
        <w:rPr>
          <w:rFonts w:ascii="Times New Roman" w:hAnsi="Times New Roman"/>
          <w:sz w:val="22"/>
        </w:rPr>
        <w:t>8. Jeigu asmuo po nuosprendžio įsiteisėjimo nesutinka atlikti viešuosius darbus, teismas bausmę vykdančios institucijos teikimu pakeičia viešuosius darbus bauda arba areštu</w:t>
      </w:r>
      <w:r>
        <w:rPr>
          <w:rFonts w:ascii="Times New Roman" w:hAnsi="Times New Roman"/>
          <w:sz w:val="22"/>
        </w:rPr>
        <w:t xml:space="preserve"> pagal šio kodekso 47, 49 ir 65 straipsniuose nustatytas taisykles.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47 straipsnis. Bauda</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Bauda yra pinig</w:t>
      </w:r>
      <w:r>
        <w:rPr>
          <w:rFonts w:ascii="Times New Roman" w:hAnsi="Times New Roman"/>
          <w:color w:val="000000"/>
          <w:sz w:val="22"/>
        </w:rPr>
        <w:t>inė bausmė, teismo skiriama šio kodekso specialiojoje dalyje numatytais atvejais.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Bauda skaičiuojama minimalaus gyvenimo lygio (MGL) dydžiais. Minimali bauda yra vieno MGL dydžio.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Nustatoma bauda:</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už baudžiamąjį nusižengimą – iki 50 MGL dydžio;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 xml:space="preserve"> už nesunkų nusikaltimą – iki 100 MGL dydžio;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apysunkį nusikaltimą – iki 200 MGL dydžio;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už sunkų nusikaltimą – iki 300 MGL dydžio;</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5) už neatsargų nusikaltimą – iki 75 MGL dydžio.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4. Juridiniam asmeniui nustatoma iki 10000 MGL dydžio bauda. </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B</w:t>
      </w:r>
      <w:r>
        <w:rPr>
          <w:rFonts w:ascii="Times New Roman" w:hAnsi="Times New Roman"/>
          <w:color w:val="000000"/>
          <w:sz w:val="22"/>
        </w:rPr>
        <w:t>audos dydis už padarytą nusikalstamą veiką straipsnio sankcijoje nenurodomas. Jį nustato teismas, skirdamas bausmę.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Jeigu asmuo neturi lėšų sumokėti teismo paskirtą baudą, teismas, vadovaudamasis šio kodekso 65 straipsnyje nustatytomis taisyklėmis, nute</w:t>
      </w:r>
      <w:r>
        <w:rPr>
          <w:rFonts w:ascii="Times New Roman" w:hAnsi="Times New Roman"/>
          <w:color w:val="000000"/>
          <w:sz w:val="22"/>
        </w:rPr>
        <w:t>istojo sutikimu šią bausmę gali pakeisti viešaisiais darbais.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w:t>
      </w:r>
      <w:r>
        <w:rPr>
          <w:rFonts w:ascii="Times New Roman" w:hAnsi="Times New Roman"/>
          <w:color w:val="000000"/>
          <w:sz w:val="22"/>
        </w:rPr>
        <w:t>omis taisyklėmis.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48 straipsnis. Laisvės apribojimas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Laisvės apribojimo bausmę teismas skiria šio kodeks</w:t>
      </w:r>
      <w:r>
        <w:rPr>
          <w:rFonts w:ascii="Times New Roman" w:hAnsi="Times New Roman"/>
          <w:color w:val="000000"/>
          <w:sz w:val="22"/>
        </w:rPr>
        <w:t>o specialiojoje dalyje numatytais atvejais.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Laisvės apribojimo bausmė gali būti skiriama nuo trijų mėnesių iki dvejų metų. Bausmės terminas skaičiuojamas metais ir mėnesiais.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Asmenys, nuteisti laisvės apribojimo bausme, privalo:</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be teismo ar bausm</w:t>
      </w:r>
      <w:r>
        <w:rPr>
          <w:rFonts w:ascii="Times New Roman" w:hAnsi="Times New Roman"/>
          <w:color w:val="000000"/>
          <w:sz w:val="22"/>
        </w:rPr>
        <w:t>ę vykdančios institucijos žinios nekeisti gyvenamosios vietos;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vykdyti teismo nustatytus įpareigojimus ir laikytis teismo nustatytų draudimų;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nustatyta tvarka atsiskaityti, kaip vykdo draudimus ir įpareigojimus.</w:t>
      </w:r>
    </w:p>
    <w:p w:rsidR="00000000" w:rsidRDefault="004311A3">
      <w:pPr>
        <w:pStyle w:val="BodyText"/>
        <w:ind w:right="0" w:firstLine="720"/>
        <w:rPr>
          <w:color w:val="000000"/>
          <w:sz w:val="22"/>
        </w:rPr>
      </w:pPr>
      <w:r>
        <w:rPr>
          <w:color w:val="000000"/>
          <w:sz w:val="22"/>
        </w:rPr>
        <w:t>4. Asmeniui, kuriam paskirta laisvės a</w:t>
      </w:r>
      <w:r>
        <w:rPr>
          <w:color w:val="000000"/>
          <w:sz w:val="22"/>
        </w:rPr>
        <w:t>pribojimo bausmė, teismas gali nustatyti vieną ar kelis draudimus bei įpareigojimus.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Teismas gali uždrausti: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lankytis tam tikrose vietose;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bendrauti su tam tikrais asmenimis ar asmenų grupėmis;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turėti, naudoti, įgyti, saugoti pačiam ar perduoti</w:t>
      </w:r>
      <w:r>
        <w:rPr>
          <w:rFonts w:ascii="Times New Roman" w:hAnsi="Times New Roman"/>
          <w:color w:val="000000"/>
          <w:sz w:val="22"/>
        </w:rPr>
        <w:t xml:space="preserve"> saugoti kitiems asmenims tam tikrus daiktus.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Teismas gali įpareigoti:</w:t>
      </w:r>
    </w:p>
    <w:p w:rsidR="00000000" w:rsidRDefault="004311A3">
      <w:pPr>
        <w:pStyle w:val="BodyText"/>
        <w:ind w:right="0" w:firstLine="720"/>
        <w:rPr>
          <w:color w:val="000000"/>
          <w:sz w:val="22"/>
        </w:rPr>
      </w:pPr>
      <w:r>
        <w:rPr>
          <w:color w:val="000000"/>
          <w:sz w:val="22"/>
        </w:rPr>
        <w:t>1) tam tikru laiku būti namuose;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atlyginti nusikalstama veika padarytą turtinę žalą ar jos dalį arba tokią žalą pašalinti savo darbu;</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pradėti dirbti arba užsiregistruoti darbo </w:t>
      </w:r>
      <w:r>
        <w:rPr>
          <w:rFonts w:ascii="Times New Roman" w:hAnsi="Times New Roman"/>
          <w:color w:val="000000"/>
          <w:sz w:val="22"/>
        </w:rPr>
        <w:t>biržoje, mokytis;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gydytis nuo alkoholizmo, narkomanijos, toksikomanijos ar venerinės ligos, kai nuteistasis sutinka;</w:t>
      </w:r>
    </w:p>
    <w:p w:rsidR="00000000" w:rsidRDefault="004311A3">
      <w:pPr>
        <w:pStyle w:val="BodyText"/>
        <w:ind w:right="0" w:firstLine="720"/>
        <w:rPr>
          <w:color w:val="000000"/>
          <w:sz w:val="22"/>
        </w:rPr>
      </w:pPr>
      <w:r>
        <w:rPr>
          <w:color w:val="000000"/>
          <w:sz w:val="22"/>
        </w:rPr>
        <w:t>5) neatlygintinai išdirbti iki 200 valandų per teismo nustatytą, bet ne ilgesnį kaip laisvės apribojimo laiką sveikatos priežiūros, glob</w:t>
      </w:r>
      <w:r>
        <w:rPr>
          <w:color w:val="000000"/>
          <w:sz w:val="22"/>
        </w:rPr>
        <w:t>os ir rūpybos įstaigose ar nevalstybinėse organizacijose, kurios rūpinasi invalidais, nusenusiais ar kitais pagalbos reikalingais žmonėmis.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Teismas vietoj šio straipsnio 5 ir 6 dalyse nurodytų draudimų ar įpareigojimų asmeniui jo ar kitų baudžiamojo pro</w:t>
      </w:r>
      <w:r>
        <w:rPr>
          <w:rFonts w:ascii="Times New Roman" w:hAnsi="Times New Roman"/>
          <w:color w:val="000000"/>
          <w:sz w:val="22"/>
        </w:rPr>
        <w:t>ceso dalyvių prašymu gali paskirti kitus baudžiamajame įstatyme nenumatytus draudimus ar įpareigojimus, jeigu, teismo nuomone, tai darytų teigiamą įtaką jo elgesiui.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Teismo nustatytų nuteistajam draudimų ir apribojimų skaičius nenustatomas, tačiau jie t</w:t>
      </w:r>
      <w:r>
        <w:rPr>
          <w:rFonts w:ascii="Times New Roman" w:hAnsi="Times New Roman"/>
          <w:color w:val="000000"/>
          <w:sz w:val="22"/>
        </w:rPr>
        <w:t>uri būti suderinami.</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9. Jeigu nuteistasis dėl objektyvių priežasčių negali įvykdyti nustatytų įpareigojimų, teismas bausmę vykdančios institucijos teikimu gali atleisti jį nuo bausmės vietoj jos paskirdamas šio kodekso IX skyriuje numatytą baudžiamojo pove</w:t>
      </w:r>
      <w:r>
        <w:rPr>
          <w:rFonts w:ascii="Times New Roman" w:hAnsi="Times New Roman"/>
          <w:sz w:val="22"/>
          <w:lang w:val="lt-LT"/>
        </w:rPr>
        <w:t>ikio priemonę.</w:t>
      </w:r>
    </w:p>
    <w:p w:rsidR="00000000" w:rsidRDefault="004311A3">
      <w:pPr>
        <w:ind w:firstLine="720"/>
        <w:jc w:val="both"/>
        <w:rPr>
          <w:rFonts w:ascii="Times New Roman" w:hAnsi="Times New Roman"/>
          <w:color w:val="000000"/>
          <w:sz w:val="22"/>
        </w:rPr>
      </w:pPr>
      <w:r>
        <w:rPr>
          <w:rFonts w:ascii="Times New Roman" w:hAnsi="Times New Roman"/>
          <w:sz w:val="22"/>
        </w:rPr>
        <w:t>10. Jeigu asmuo vengia atlikti laisvės apribojimo bausmę, ši bausmė jam keičiama areštu pagal šio kodekso 49 ir 65 straipsniuose nustatytas taisykles.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w:t>
        </w:r>
        <w:r>
          <w:rPr>
            <w:rStyle w:val="Hyperlink"/>
            <w:rFonts w:ascii="Times New Roman" w:hAnsi="Times New Roman"/>
            <w:i/>
          </w:rPr>
          <w:t>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49 straipsnis. Areštas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Areštą teismas skiria šio kodekso specialiojoje dalyje numatytais atvejais.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Areštas yra trumpalaikis laisvės atėmimas, atliekamas areštinėje. Arešto terminas skaičiuoja</w:t>
      </w:r>
      <w:r>
        <w:rPr>
          <w:rFonts w:ascii="Times New Roman" w:hAnsi="Times New Roman"/>
          <w:color w:val="000000"/>
          <w:sz w:val="22"/>
        </w:rPr>
        <w:t xml:space="preserve">mas paromis.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Arešto laikas už nusikalstamą veiką straipsnio sankcijoje nenurodomas. Jį nust</w:t>
      </w:r>
      <w:r>
        <w:rPr>
          <w:rFonts w:ascii="Times New Roman" w:hAnsi="Times New Roman"/>
          <w:color w:val="000000"/>
          <w:sz w:val="22"/>
        </w:rPr>
        <w:t>ato teismas, skirdamas bausmę.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5. Jeigu paskirta iki keturiasdešimt penkių parų arešto, teismas gali nustatyti atlikti jį poilsio dienomis. Jeigu asmuo pažeidžia šią arešto atlikimo tvarką, ją teismas savo sprendimu gali pakeisti įprastine arešto atlikimo </w:t>
      </w:r>
      <w:r>
        <w:rPr>
          <w:rFonts w:ascii="Times New Roman" w:hAnsi="Times New Roman"/>
          <w:color w:val="000000"/>
          <w:sz w:val="22"/>
        </w:rPr>
        <w:t>tvarka.</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Areštas neskiriamas nėščioms moterims ir gali būti neskiriamas asmenims, auginantiems vaiką iki trejų metų, atsižvelgiant į vaiko interesus.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50 straipsnis. Terminuotas laisvės atėmimas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Terminuotą laisvės atėmimą teismas skiria šio kodekso sp</w:t>
      </w:r>
      <w:r>
        <w:rPr>
          <w:rFonts w:ascii="Times New Roman" w:hAnsi="Times New Roman"/>
          <w:color w:val="000000"/>
          <w:sz w:val="22"/>
        </w:rPr>
        <w:t>ecialiojoje dalyje numatytais atvejais. Bausmės terminas skaičiuojamas metais, mėnesiais ir dienomis.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Terminuoto laisvės atėmimo bausmė gali būti skiriama nuo trijų mėnesių iki dvidešimties metų. Jeigu skiriama bausmė pagal šio kodekso 64 straipsnį, kai</w:t>
      </w:r>
      <w:r>
        <w:rPr>
          <w:rFonts w:ascii="Times New Roman" w:hAnsi="Times New Roman"/>
          <w:color w:val="000000"/>
          <w:sz w:val="22"/>
        </w:rPr>
        <w:t xml:space="preserve"> neatlikus bausmės padaromas naujas nusikaltimas, gali būti paskirta iki dvidešimt penkerių metų laisvės atėmimo bausmė. </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Laisvės atėmimo bausmę nuteistieji atlieka atvirose kolonijose, pataisos namuose ir kalėjimuose. Bausmės atlikimo vietą parenka tei</w:t>
      </w:r>
      <w:r>
        <w:rPr>
          <w:rFonts w:ascii="Times New Roman" w:hAnsi="Times New Roman"/>
          <w:color w:val="000000"/>
          <w:sz w:val="22"/>
        </w:rPr>
        <w:t>smas, atsižvelgdamas į kaltininko asmenybę, padaryto nusikaltimo pobūdį ir pavojingumą. Laisvės atėmimo bausmės atlikimo tvarką ir sąlygas nustato Bausmių vykdymo kodeksas.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51 straipsnis. Laisvės atėmimas iki gyvos galvos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Laisvės atėmimo iki gyvos galv</w:t>
      </w:r>
      <w:r>
        <w:rPr>
          <w:rFonts w:ascii="Times New Roman" w:hAnsi="Times New Roman"/>
          <w:color w:val="000000"/>
          <w:sz w:val="22"/>
        </w:rPr>
        <w:t>os bausmę teismas skiria šio kodekso specialiojoje dalyje numatytais atvejais.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w:t>
      </w:r>
      <w:r>
        <w:rPr>
          <w:rFonts w:ascii="Times New Roman" w:hAnsi="Times New Roman"/>
          <w:color w:val="000000"/>
          <w:sz w:val="22"/>
        </w:rPr>
        <w:t>ešimt penkeri metai.</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w:t>
      </w:r>
      <w:r>
        <w:rPr>
          <w:rFonts w:ascii="Times New Roman" w:hAnsi="Times New Roman"/>
          <w:sz w:val="22"/>
          <w:lang w:val="lt-LT"/>
        </w:rPr>
        <w:t>isvės atėmimo iki gyvos galvos bausmės atlikimo tvarką ir sąlygas nustato Bausmių vykdymo kodeksas.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52 stra</w:t>
      </w:r>
      <w:r>
        <w:rPr>
          <w:rFonts w:ascii="Times New Roman" w:hAnsi="Times New Roman"/>
          <w:b/>
          <w:color w:val="000000"/>
          <w:sz w:val="22"/>
        </w:rPr>
        <w:t>ipsnis. Juridinio asmens veiklos apribojimas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Juridinio asmens veikla g</w:t>
      </w:r>
      <w:r>
        <w:rPr>
          <w:rFonts w:ascii="Times New Roman" w:hAnsi="Times New Roman"/>
          <w:color w:val="000000"/>
          <w:sz w:val="22"/>
        </w:rPr>
        <w:t>ali būti apribota nuo vienerių iki penkerių metų. Šios bausmės terminas skaičiuojamas metais ir mėnesiais.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53 straipsnis. Juridinio asmens likvidavimas</w:t>
      </w:r>
    </w:p>
    <w:p w:rsidR="00000000" w:rsidRDefault="004311A3">
      <w:pPr>
        <w:pStyle w:val="BodyTextIndent2"/>
        <w:ind w:right="0" w:firstLine="720"/>
        <w:rPr>
          <w:b w:val="0"/>
          <w:color w:val="000000"/>
          <w:sz w:val="22"/>
        </w:rPr>
      </w:pPr>
      <w:r>
        <w:rPr>
          <w:b w:val="0"/>
          <w:color w:val="000000"/>
          <w:sz w:val="22"/>
        </w:rPr>
        <w:t>Teismas, skirdamas juridinio asmens likvidavimo bausmę, įpareigoja juridinį asmenį per teismo nustatytą</w:t>
      </w:r>
      <w:r>
        <w:rPr>
          <w:b w:val="0"/>
          <w:color w:val="000000"/>
          <w:sz w:val="22"/>
        </w:rPr>
        <w:t xml:space="preserve"> terminą nutraukti visą ūkinę, komercinę, finansinę ar profesinę veiklą ir uždaryti visus juridinio asmens padalinius.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 </w:t>
      </w:r>
    </w:p>
    <w:p w:rsidR="00000000" w:rsidRDefault="004311A3">
      <w:pPr>
        <w:pStyle w:val="Heading4"/>
        <w:spacing w:line="240" w:lineRule="auto"/>
        <w:rPr>
          <w:rFonts w:ascii="Times New Roman" w:hAnsi="Times New Roman"/>
          <w:sz w:val="22"/>
        </w:rPr>
      </w:pPr>
      <w:r>
        <w:rPr>
          <w:rFonts w:ascii="Times New Roman" w:hAnsi="Times New Roman"/>
          <w:sz w:val="22"/>
        </w:rPr>
        <w:t>VIII SKYRIUS</w:t>
      </w:r>
    </w:p>
    <w:p w:rsidR="00000000" w:rsidRDefault="004311A3">
      <w:pPr>
        <w:jc w:val="center"/>
        <w:rPr>
          <w:rFonts w:ascii="Times New Roman" w:hAnsi="Times New Roman"/>
          <w:b/>
          <w:color w:val="000000"/>
          <w:sz w:val="22"/>
        </w:rPr>
      </w:pPr>
      <w:r>
        <w:rPr>
          <w:rFonts w:ascii="Times New Roman" w:hAnsi="Times New Roman"/>
          <w:b/>
          <w:color w:val="000000"/>
          <w:sz w:val="22"/>
        </w:rPr>
        <w:t>BAUSMĖS SKYRIMAS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54 straipsnis. Bendrieji bausmės skyrimo pagrindai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Teismas skiria bausmę pagal šio kodekso specialios</w:t>
      </w:r>
      <w:r>
        <w:rPr>
          <w:rFonts w:ascii="Times New Roman" w:hAnsi="Times New Roman"/>
          <w:color w:val="000000"/>
          <w:sz w:val="22"/>
        </w:rPr>
        <w:t xml:space="preserve">ios dalies straipsnio, numatančio atsakomybę už padarytą nusikalstamą veiką, sankciją laikydamasis šio kodekso bendrosios dalies nuostatų.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Skirdamas bausmę, teismas atsižvelgia 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padarytos nusikalstamos veikos pavojingumo laipsnį;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kaltės formą i</w:t>
      </w:r>
      <w:r>
        <w:rPr>
          <w:rFonts w:ascii="Times New Roman" w:hAnsi="Times New Roman"/>
          <w:color w:val="000000"/>
          <w:sz w:val="22"/>
        </w:rPr>
        <w:t>r rūšį;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padarytos nusikalstamos veikos motyvus ir tikslus;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nusikalstamos veikos stadiją;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5) kaltininko asmenybę; </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asmens  kaip bendrininko dalyvavimo darant nusikalstamą veiką formą ir rūšį;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atsakomybę lengvinančias bei sunkinančias aplinkybes.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00000" w:rsidRDefault="004311A3">
      <w:pPr>
        <w:ind w:firstLine="720"/>
        <w:jc w:val="both"/>
        <w:rPr>
          <w:rFonts w:ascii="Times New Roman" w:hAnsi="Times New Roman"/>
          <w:b/>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55 straipsnis. Bausmės skyrimas asmeniui, pirmą kartą teisiamam</w:t>
      </w:r>
      <w:r>
        <w:rPr>
          <w:rFonts w:ascii="Times New Roman" w:hAnsi="Times New Roman"/>
          <w:b/>
          <w:color w:val="000000"/>
          <w:sz w:val="22"/>
        </w:rPr>
        <w:t xml:space="preserve"> už nesunkų ar apysunkį tyčinį nusikaltimą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w:t>
      </w:r>
      <w:r>
        <w:rPr>
          <w:rFonts w:ascii="Times New Roman" w:hAnsi="Times New Roman"/>
          <w:color w:val="000000"/>
          <w:sz w:val="22"/>
        </w:rPr>
        <w:t>imą.</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 xml:space="preserve">56 straipsnis. Bausmės skyrimas recidyvistui už tyčinio nusikaltimo padarymą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Recidyvistui už tyčinio nusikaltimo padarymą teismas paprastai skiria laisvės atėmimo bausmę.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Pavojingam recidyvistui už tyčinį nusikaltimą skiriama griežtesnė negu </w:t>
      </w:r>
      <w:r>
        <w:rPr>
          <w:rFonts w:ascii="Times New Roman" w:hAnsi="Times New Roman"/>
          <w:color w:val="000000"/>
          <w:sz w:val="22"/>
        </w:rPr>
        <w:t>straipsnio sankcijoje už padarytą nusikaltimą nustatytos laisvės atėmimo bausmės vidurkis bausmė. Kitokia bausmė pavojingam recidyvistui gali būti skiriama tik šio kodekso 62 straipsnyje numatytais pagrindais.</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 xml:space="preserve">57 straipsnis. Bausmės skyrimas už rengimąsi </w:t>
      </w:r>
      <w:r>
        <w:rPr>
          <w:rFonts w:ascii="Times New Roman" w:hAnsi="Times New Roman"/>
          <w:b/>
          <w:color w:val="000000"/>
          <w:sz w:val="22"/>
        </w:rPr>
        <w:t>ir pasikėsinimą padaryti nusikalstamą veiką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w:t>
      </w:r>
      <w:r>
        <w:rPr>
          <w:rFonts w:ascii="Times New Roman" w:hAnsi="Times New Roman"/>
          <w:color w:val="000000"/>
          <w:sz w:val="22"/>
        </w:rPr>
        <w:t>ntas, ir į priežastis, dėl kurių nusikalstama veika nebuvo baigta.</w:t>
      </w:r>
    </w:p>
    <w:p w:rsidR="00000000" w:rsidRDefault="004311A3">
      <w:pPr>
        <w:pStyle w:val="BodyText"/>
        <w:ind w:right="0" w:firstLine="720"/>
        <w:rPr>
          <w:color w:val="000000"/>
          <w:sz w:val="22"/>
        </w:rPr>
      </w:pPr>
      <w:r>
        <w:rPr>
          <w:color w:val="000000"/>
          <w:sz w:val="22"/>
        </w:rPr>
        <w:t>2. Už rengimąsi ar pasikėsinimą padaryti nusikalstamą veiką remiantis šio kodekso 62 straipsniu gali būti paskirta švelnesnė negu už pabaigtą nusikalstamą veiką numatyta bausmė.</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58 straips</w:t>
      </w:r>
      <w:r>
        <w:rPr>
          <w:rFonts w:ascii="Times New Roman" w:hAnsi="Times New Roman"/>
          <w:b/>
          <w:color w:val="000000"/>
          <w:sz w:val="22"/>
        </w:rPr>
        <w:t>nis. Bausmės skyrimas nusikalstamos veikos bendrininkams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 Organizuotos grupės nariams už nusikaltimo padarymą paprastai skiriama griežtesnė bausmė negu bendrininkų grupės nariams.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59 straipsnis. Atsakomybę lengvinančios aplinkybės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Atsakomybę lengvinančios aplinkybės yra šios: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kaltininkas suteikė nukentėj</w:t>
      </w:r>
      <w:r>
        <w:rPr>
          <w:rFonts w:ascii="Times New Roman" w:hAnsi="Times New Roman"/>
          <w:color w:val="000000"/>
          <w:sz w:val="22"/>
        </w:rPr>
        <w:t xml:space="preserve">usiam asmeniui pagalbą arba kitais aktyviais veiksmais išvengė ar bandė išvengti sunkesnių padarinių;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kaltininkas prisipažino padaręs baudžiamojo įstatymo numatytą veiką ir nuoširdžiai gailisi arba padėjo išaiškinti šią veiką ar joje dalyvavusius asmen</w:t>
      </w:r>
      <w:r>
        <w:rPr>
          <w:rFonts w:ascii="Times New Roman" w:hAnsi="Times New Roman"/>
          <w:color w:val="000000"/>
          <w:sz w:val="22"/>
        </w:rPr>
        <w: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kaltininkas savo noru atlygino ar pašalino padarytą žalą;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nusikalstama veika padaryta dėl labai sunkios turtinės arba beviltiškos kaltininko padėties;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veika padaryta dėl psichinės ar fizinės prievartos, jeigu tokia prievarta nepašalina baudžia</w:t>
      </w:r>
      <w:r>
        <w:rPr>
          <w:rFonts w:ascii="Times New Roman" w:hAnsi="Times New Roman"/>
          <w:color w:val="000000"/>
          <w:sz w:val="22"/>
        </w:rPr>
        <w:t>mosios atsakomybės;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veikos padarymui įtakos turėjo provokuojantis ar rizikingas nukentėjusio asmens elgesys;</w:t>
      </w:r>
    </w:p>
    <w:p w:rsidR="00000000" w:rsidRDefault="004311A3">
      <w:pPr>
        <w:pStyle w:val="BodyText"/>
        <w:ind w:right="0" w:firstLine="720"/>
        <w:rPr>
          <w:color w:val="000000"/>
          <w:sz w:val="22"/>
        </w:rPr>
      </w:pPr>
      <w:r>
        <w:rPr>
          <w:color w:val="000000"/>
          <w:sz w:val="22"/>
        </w:rPr>
        <w:t>7) veika padaryta nukentėjusio asmens, kurio būklė beviltiška, prašymu;</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veika padaryta pažeidžiant nusikalstamą veiką padariusio asmens sulai</w:t>
      </w:r>
      <w:r>
        <w:rPr>
          <w:rFonts w:ascii="Times New Roman" w:hAnsi="Times New Roman"/>
          <w:color w:val="000000"/>
          <w:sz w:val="22"/>
        </w:rPr>
        <w:t>kymo, būtinojo reikalingumo, profesinės pareigos arba teisėsaugos institucijų užduoties vykdymo, gamybinės ar ūkinės rizikos, mokslinio eksperimento teisėtumo sąlygas;</w:t>
      </w:r>
    </w:p>
    <w:p w:rsidR="00000000" w:rsidRDefault="004311A3">
      <w:pPr>
        <w:pStyle w:val="BodyTextIndent3"/>
        <w:ind w:right="0" w:firstLine="720"/>
        <w:rPr>
          <w:color w:val="000000"/>
          <w:sz w:val="22"/>
        </w:rPr>
      </w:pPr>
      <w:r>
        <w:rPr>
          <w:color w:val="000000"/>
          <w:sz w:val="22"/>
        </w:rPr>
        <w:t>9) veika padaryta peržengiant būtinosios ginties ribas, kai baudžiamasis įstatymas numat</w:t>
      </w:r>
      <w:r>
        <w:rPr>
          <w:color w:val="000000"/>
          <w:sz w:val="22"/>
        </w:rPr>
        <w:t>o atsakomybę už būtinosios ginties ribų peržengimą;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10) veika padaryta dėl didelio susijaudinimo, kurį nulėmė neteisėti nukentėjusio asmens veiksmai;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11) veiką padarė ribotai pakaltinamas asmuo;</w:t>
      </w:r>
    </w:p>
    <w:p w:rsidR="00000000" w:rsidRDefault="004311A3">
      <w:pPr>
        <w:ind w:firstLine="720"/>
        <w:jc w:val="both"/>
        <w:rPr>
          <w:rFonts w:ascii="Times New Roman" w:hAnsi="Times New Roman"/>
          <w:color w:val="000000"/>
          <w:sz w:val="22"/>
        </w:rPr>
      </w:pPr>
      <w:r>
        <w:rPr>
          <w:rFonts w:ascii="Times New Roman" w:hAnsi="Times New Roman"/>
          <w:color w:val="000000"/>
          <w:sz w:val="22"/>
        </w:rPr>
        <w:t>12) veiką padarė prieš jo valią nugirdytas ar apsvaigintas as</w:t>
      </w:r>
      <w:r>
        <w:rPr>
          <w:rFonts w:ascii="Times New Roman" w:hAnsi="Times New Roman"/>
          <w:color w:val="000000"/>
          <w:sz w:val="22"/>
        </w:rPr>
        <w:t>muo;</w:t>
      </w:r>
    </w:p>
    <w:p w:rsidR="00000000" w:rsidRDefault="004311A3">
      <w:pPr>
        <w:ind w:firstLine="720"/>
        <w:jc w:val="both"/>
        <w:rPr>
          <w:rFonts w:ascii="Times New Roman" w:hAnsi="Times New Roman"/>
          <w:color w:val="000000"/>
          <w:sz w:val="22"/>
        </w:rPr>
      </w:pPr>
      <w:r>
        <w:rPr>
          <w:rFonts w:ascii="Times New Roman" w:hAnsi="Times New Roman"/>
          <w:color w:val="000000"/>
          <w:sz w:val="22"/>
        </w:rPr>
        <w:t>13) nepavykęs savanoriškas atsisakymas padaryti nusikalstamą veiką.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Teismas gali pripažinti atsakomybę lengvinančiomis aplinkybėmis ir kitas šio straipsnio 1 dalyje nenurodytas aplinkybes.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Skirdamas bausmę, teismas neatsižvelgia į tokią atsakomy</w:t>
      </w:r>
      <w:r>
        <w:rPr>
          <w:rFonts w:ascii="Times New Roman" w:hAnsi="Times New Roman"/>
          <w:color w:val="000000"/>
          <w:sz w:val="22"/>
        </w:rPr>
        <w:t xml:space="preserve">bę lengvinančią aplinkybę, kuri įstatyme numatyta kaip nusikaltimo sudėties požymis. </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60 straipsnis. Atsakomybę sunkinančios aplinkybės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Atsakomybę sunkinančios aplinkybės yra šios:</w:t>
      </w:r>
    </w:p>
    <w:p w:rsidR="00000000" w:rsidRDefault="004311A3">
      <w:pPr>
        <w:pStyle w:val="BodyTextIndent3"/>
        <w:ind w:right="0" w:firstLine="720"/>
        <w:rPr>
          <w:color w:val="000000"/>
          <w:sz w:val="22"/>
        </w:rPr>
      </w:pPr>
      <w:r>
        <w:rPr>
          <w:color w:val="000000"/>
          <w:sz w:val="22"/>
        </w:rPr>
        <w:t xml:space="preserve">1) veiką padarė bendrininkų grupė. Teismas, atsižvelgdamas į kiekvieno </w:t>
      </w:r>
      <w:r>
        <w:rPr>
          <w:color w:val="000000"/>
          <w:sz w:val="22"/>
        </w:rPr>
        <w:t>bendrininko dalyvavimo darant nusikalstamą veiką pobūdį ir laipsnį, gali nepripažinti šios aplinkybės atsakomybę sunkinančia;</w:t>
      </w:r>
    </w:p>
    <w:p w:rsidR="00000000" w:rsidRDefault="004311A3">
      <w:pPr>
        <w:pStyle w:val="BodyTextIndent3"/>
        <w:ind w:right="0" w:firstLine="720"/>
        <w:rPr>
          <w:color w:val="000000"/>
          <w:sz w:val="22"/>
        </w:rPr>
      </w:pPr>
      <w:r>
        <w:rPr>
          <w:color w:val="000000"/>
          <w:sz w:val="22"/>
        </w:rPr>
        <w:t>2) veiką padarė organizuota grupė;</w:t>
      </w:r>
    </w:p>
    <w:p w:rsidR="00000000" w:rsidRDefault="004311A3">
      <w:pPr>
        <w:pStyle w:val="BodyTextIndent3"/>
        <w:ind w:right="0" w:firstLine="720"/>
        <w:rPr>
          <w:color w:val="000000"/>
          <w:sz w:val="22"/>
        </w:rPr>
      </w:pPr>
      <w:r>
        <w:rPr>
          <w:color w:val="000000"/>
          <w:sz w:val="22"/>
        </w:rPr>
        <w:t>3) veika padaryta dėl chuliganiškų ar savanaudiškų paskatų;</w:t>
      </w:r>
    </w:p>
    <w:p w:rsidR="00000000" w:rsidRDefault="004311A3">
      <w:pPr>
        <w:pStyle w:val="BodyTextIndent3"/>
        <w:ind w:right="0" w:firstLine="720"/>
        <w:rPr>
          <w:color w:val="000000"/>
          <w:sz w:val="22"/>
        </w:rPr>
      </w:pPr>
      <w:r>
        <w:rPr>
          <w:color w:val="000000"/>
          <w:sz w:val="22"/>
        </w:rPr>
        <w:t>4) veika padaryta kankinant nukentė</w:t>
      </w:r>
      <w:r>
        <w:rPr>
          <w:color w:val="000000"/>
          <w:sz w:val="22"/>
        </w:rPr>
        <w:t>jusį asmenį ar tyčiojantis iš jo;</w:t>
      </w:r>
    </w:p>
    <w:p w:rsidR="00000000" w:rsidRDefault="004311A3">
      <w:pPr>
        <w:pStyle w:val="BodyTextIndent3"/>
        <w:ind w:right="0" w:firstLine="720"/>
        <w:rPr>
          <w:color w:val="000000"/>
          <w:sz w:val="22"/>
        </w:rPr>
      </w:pPr>
      <w:r>
        <w:rPr>
          <w:color w:val="000000"/>
          <w:sz w:val="22"/>
        </w:rPr>
        <w:t>5) veika padaryta mažamečiui;</w:t>
      </w:r>
    </w:p>
    <w:p w:rsidR="00000000" w:rsidRDefault="004311A3">
      <w:pPr>
        <w:pStyle w:val="BodyTextIndent3"/>
        <w:ind w:right="0" w:firstLine="720"/>
        <w:rPr>
          <w:color w:val="000000"/>
          <w:sz w:val="22"/>
        </w:rPr>
      </w:pPr>
      <w:r>
        <w:rPr>
          <w:color w:val="000000"/>
          <w:sz w:val="22"/>
        </w:rPr>
        <w:t>6) veika padaryta asmeniui, kuris dėl ligos, invalidumo, senatvės ar kitų priežasčių buvo bejėgiškos būklės, be jo prašymo;</w:t>
      </w:r>
    </w:p>
    <w:p w:rsidR="00000000" w:rsidRDefault="004311A3">
      <w:pPr>
        <w:pStyle w:val="BodyTextIndent3"/>
        <w:ind w:right="0" w:firstLine="720"/>
        <w:rPr>
          <w:color w:val="000000"/>
          <w:sz w:val="22"/>
        </w:rPr>
      </w:pPr>
      <w:r>
        <w:rPr>
          <w:color w:val="000000"/>
          <w:sz w:val="22"/>
        </w:rPr>
        <w:t>7) veika padaryta nėščiai moteriai, kai akivaizdu kad ji nėščia;</w:t>
      </w:r>
    </w:p>
    <w:p w:rsidR="00000000" w:rsidRDefault="004311A3">
      <w:pPr>
        <w:pStyle w:val="BodyTextIndent3"/>
        <w:ind w:right="0" w:firstLine="720"/>
        <w:rPr>
          <w:color w:val="000000"/>
          <w:sz w:val="22"/>
        </w:rPr>
      </w:pPr>
      <w:r>
        <w:rPr>
          <w:color w:val="000000"/>
          <w:sz w:val="22"/>
        </w:rPr>
        <w:t xml:space="preserve">8) </w:t>
      </w:r>
      <w:r>
        <w:rPr>
          <w:color w:val="000000"/>
          <w:sz w:val="22"/>
        </w:rPr>
        <w:t>veika padaryta pasinaudojant visuomenine ar kito asmens nelaime;</w:t>
      </w:r>
    </w:p>
    <w:p w:rsidR="00000000" w:rsidRDefault="004311A3">
      <w:pPr>
        <w:pStyle w:val="BodyTextIndent3"/>
        <w:ind w:right="0" w:firstLine="720"/>
        <w:rPr>
          <w:color w:val="000000"/>
          <w:sz w:val="22"/>
        </w:rPr>
      </w:pPr>
      <w:r>
        <w:rPr>
          <w:color w:val="000000"/>
          <w:sz w:val="22"/>
        </w:rPr>
        <w:t>9) veiką padarė asmuo, apsvaigęs nuo alkoholio, narkotinių, psichotropinių ar kitų psichiką veikiančių medžiagų, jeigu šios aplinkybės turėjo įtakos nusikalstamos veikos padarymui;</w:t>
      </w:r>
    </w:p>
    <w:p w:rsidR="00000000" w:rsidRDefault="004311A3">
      <w:pPr>
        <w:pStyle w:val="BodyTextIndent3"/>
        <w:ind w:right="0" w:firstLine="720"/>
        <w:rPr>
          <w:color w:val="000000"/>
          <w:sz w:val="22"/>
        </w:rPr>
      </w:pPr>
      <w:r>
        <w:rPr>
          <w:color w:val="000000"/>
          <w:sz w:val="22"/>
        </w:rPr>
        <w:t xml:space="preserve">10) veika </w:t>
      </w:r>
      <w:r>
        <w:rPr>
          <w:color w:val="000000"/>
          <w:sz w:val="22"/>
        </w:rPr>
        <w:t>padaryta visuotinai pavojingu būdu arba naudojant sprogmenis, sprogstamąsias medžiagas arba šaunamuosius ginklus;</w:t>
      </w:r>
    </w:p>
    <w:p w:rsidR="00000000" w:rsidRDefault="004311A3">
      <w:pPr>
        <w:pStyle w:val="BodyTextIndent3"/>
        <w:ind w:right="0" w:firstLine="720"/>
        <w:rPr>
          <w:color w:val="000000"/>
          <w:sz w:val="22"/>
        </w:rPr>
      </w:pPr>
      <w:r>
        <w:rPr>
          <w:color w:val="000000"/>
          <w:sz w:val="22"/>
        </w:rPr>
        <w:t xml:space="preserve">11) dėl padarytos veikos atsirado sunkių padarinių.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Skirdamas bausmę, teismas neatsižvelgia į tokią atsakomybę sunkinančią aplinkybę, kuri</w:t>
      </w:r>
      <w:r>
        <w:rPr>
          <w:rFonts w:ascii="Times New Roman" w:hAnsi="Times New Roman"/>
          <w:color w:val="000000"/>
          <w:sz w:val="22"/>
        </w:rPr>
        <w:t xml:space="preserve"> įstatyme numatyta kaip nusikaltimo sudėties požymis. </w:t>
      </w:r>
    </w:p>
    <w:p w:rsidR="00000000" w:rsidRDefault="004311A3">
      <w:pPr>
        <w:ind w:firstLine="720"/>
        <w:jc w:val="both"/>
        <w:rPr>
          <w:rFonts w:ascii="Times New Roman" w:hAnsi="Times New Roman"/>
          <w:color w:val="000000"/>
          <w:sz w:val="22"/>
        </w:rPr>
      </w:pPr>
    </w:p>
    <w:p w:rsidR="00000000" w:rsidRDefault="004311A3">
      <w:pPr>
        <w:ind w:left="2250" w:hanging="1530"/>
        <w:jc w:val="both"/>
        <w:rPr>
          <w:rFonts w:ascii="Times New Roman" w:hAnsi="Times New Roman"/>
          <w:b/>
          <w:color w:val="000000"/>
          <w:sz w:val="22"/>
        </w:rPr>
      </w:pPr>
      <w:r>
        <w:rPr>
          <w:rFonts w:ascii="Times New Roman" w:hAnsi="Times New Roman"/>
          <w:b/>
          <w:color w:val="000000"/>
          <w:sz w:val="22"/>
        </w:rPr>
        <w:t>61 straipsnis. Bausmės skyrimas, kai yra atsakomybę lengvinančių ir (ar) sunkinančių aplinkybių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Teismas, skirdamas bausmę, atsižvelgia į tai, ar yra nustatyta tik atsakomybę lengvinančių ar tik ats</w:t>
      </w:r>
      <w:r>
        <w:rPr>
          <w:rFonts w:ascii="Times New Roman" w:hAnsi="Times New Roman"/>
          <w:color w:val="000000"/>
          <w:sz w:val="22"/>
        </w:rPr>
        <w:t>akomybę sunkinančių aplinkybių, ar yra ir atsakomybę lengvinančių, ir atsakomybę sunkinančių aplinkybių, ir įvertina kiekvienos aplinkybės reikšmę.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Teismas, įvertinęs atsakomybę lengvinančias ir (ar) atsakomybę sunkinančias aplinkybes, jų kiekį, pobūdį </w:t>
      </w:r>
      <w:r>
        <w:rPr>
          <w:rFonts w:ascii="Times New Roman" w:hAnsi="Times New Roman"/>
          <w:color w:val="000000"/>
          <w:sz w:val="22"/>
        </w:rPr>
        <w:t>ir tarpusavio santykį, taip pat kitas 54 straipsnio 2 dalyje nurodytas aplinkybes, motyvuotai parenka švelnesnę ar griežtesnę bausmės rūšį, taip pat skiriamos bausmės dydį, skaičiuodamas nuo jos vidurkio.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Nustatant įstatyme numatytos bausmės vidurkį, su</w:t>
      </w:r>
      <w:r>
        <w:rPr>
          <w:rFonts w:ascii="Times New Roman" w:hAnsi="Times New Roman"/>
          <w:color w:val="000000"/>
          <w:sz w:val="22"/>
        </w:rPr>
        <w:t xml:space="preserve">dedamas minimalus ir maksimalus straipsnio sankcijoje numatytas bausmės dydis ir gautas rezultatas padalijamas pusiau. Jeigu straipsnio sankcijoje minimalus bausmės dydis už padarytą nusikalstamą veiką nenurodytas, nustatant bausmės vidurkį, vadovaujamasi </w:t>
      </w:r>
      <w:r>
        <w:rPr>
          <w:rFonts w:ascii="Times New Roman" w:hAnsi="Times New Roman"/>
          <w:color w:val="000000"/>
          <w:sz w:val="22"/>
        </w:rPr>
        <w:t xml:space="preserve">tos rūšies bausmės minimaliu dydžiu. </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w:t>
      </w:r>
      <w:r>
        <w:rPr>
          <w:rFonts w:ascii="Times New Roman" w:hAnsi="Times New Roman"/>
          <w:color w:val="000000"/>
          <w:sz w:val="22"/>
        </w:rPr>
        <w:t>ijoje už padarytą nusikaltimą numatytos bausmės vidurkis laisvės atėmimo bausmę arba su laisvės atėmimu nesusijusią bausmę.</w:t>
      </w:r>
    </w:p>
    <w:p w:rsidR="00000000" w:rsidRDefault="004311A3">
      <w:pPr>
        <w:pStyle w:val="BodyTextIndent3"/>
        <w:rPr>
          <w:sz w:val="22"/>
        </w:rPr>
      </w:pPr>
      <w:r>
        <w:rPr>
          <w:sz w:val="22"/>
        </w:rPr>
        <w:t>5. Ne didesnę kaip straipsnio sankcijoje už padarytą nusikaltimą numatytos bausmės vidurkis laisvės atėmimo bausmę teismas gali skir</w:t>
      </w:r>
      <w:r>
        <w:rPr>
          <w:sz w:val="22"/>
        </w:rPr>
        <w:t>ti asmeniui, dalyvavusiam tyčia nužudant, jeigu jis prisipažino dėl visų savo padarytų nusikalstamų veikų ir aktyviai padėjo atskleisti organizuotos grupės ar nusikalstamo susivienijimo narių padarytą tyčinį nužudymą.</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6. Šio straipsnio 5 dalis netaikoma ty</w:t>
      </w:r>
      <w:r>
        <w:rPr>
          <w:rFonts w:ascii="Times New Roman" w:hAnsi="Times New Roman"/>
          <w:sz w:val="22"/>
          <w:lang w:val="lt-LT"/>
        </w:rPr>
        <w:t>činio nužudymo, organizuotos grupės ar nusikalstamo susivienijimo organizatoriui ar vadovui.</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62 straipsnis.</w:t>
      </w:r>
      <w:r>
        <w:rPr>
          <w:rFonts w:ascii="Times New Roman" w:hAnsi="Times New Roman"/>
          <w:b/>
          <w:color w:val="000000"/>
          <w:sz w:val="22"/>
        </w:rPr>
        <w:t xml:space="preserve"> Švelnesnės, negu įstatymo numatyta, bausmės skyrimas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w:t>
      </w:r>
      <w:r>
        <w:rPr>
          <w:rFonts w:ascii="Times New Roman" w:hAnsi="Times New Roman"/>
          <w:color w:val="000000"/>
          <w:sz w:val="22"/>
        </w:rPr>
        <w:t xml:space="preserve"> pranešė apie šią veiką, prisipažino ją padaręs ir nuoširdžiai gailisi, ir (ar) padėjo ikiteisminiam tyrimui bei teismui išaiškinti nusikalstamą veiką, ir visiškai ar iš dalies atlygino arba pašalino padarytą turtinę žalą.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Teismas, atsižvelgęs į visas b</w:t>
      </w:r>
      <w:r>
        <w:rPr>
          <w:rFonts w:ascii="Times New Roman" w:hAnsi="Times New Roman"/>
          <w:color w:val="000000"/>
          <w:sz w:val="22"/>
        </w:rPr>
        <w:t>ylos aplinkybes, gali už kiekvieną nusikalstamą veiką paskirti švelnesnę, negu įstatymo numatyta, bausmę ir tuo atveju, kai yra atsakomybę lengvinančių aplinkybių, bent iš dalies atlyginta ar pašalinta turtinė žala, jeigu ji buvo padaryta,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kaltinink</w:t>
      </w:r>
      <w:r>
        <w:rPr>
          <w:rFonts w:ascii="Times New Roman" w:hAnsi="Times New Roman"/>
          <w:color w:val="000000"/>
          <w:sz w:val="22"/>
        </w:rPr>
        <w:t>as išlaiko asmenis, kurie serga sunkia liga ar yra neįgalūs ir nėra kam juos prižiūrėti,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kaltininkas išlaiko mažamečius vaikus, kurių dėl paskirtos įstatyme numatytos bausmės nebūtų kam prižiūrėti,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kaltininko kaip bendrininko vaidmuo darant</w:t>
      </w:r>
      <w:r>
        <w:rPr>
          <w:rFonts w:ascii="Times New Roman" w:hAnsi="Times New Roman"/>
          <w:color w:val="000000"/>
          <w:sz w:val="22"/>
        </w:rPr>
        <w:t xml:space="preserve"> nusikalstamą veiką buvo antraeilis,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veika nutrūko rengiantis padaryti nusikaltimą ar pasikėsinant daryti nusikalstamą veiką,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veika padaryta peržengiant būtinosios ginties ribas,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veika padaryta pažeidus nusikalstamą veiką padariusio</w:t>
      </w:r>
      <w:r>
        <w:rPr>
          <w:rFonts w:ascii="Times New Roman" w:hAnsi="Times New Roman"/>
          <w:color w:val="000000"/>
          <w:sz w:val="22"/>
        </w:rPr>
        <w:t xml:space="preserve"> asmens sulaikymo, būtinojo reikalingumo, profesinės pareigos arba teisėsaugos institucijų užduoties vykdymo, gamybinės ar ūkinės rizikos, mokslinio eksperimento teisėtumo sąlygas.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Kai yra šio straipsnio 1 ir 2 dalyse nurodytos sąlygos, teismas gali: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 xml:space="preserve"> paskirti mažesnę bausmę, negu straipsnio sankcijoje už padarytą nusikalstamą veiką numatyta mažiausia bausmė,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paskirti mažesnę bausmę, negu nustatyta šio kodekso 56 straipsnio 2 dalyje,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paskirti švelnesnę bausmės rūšį, negu numatyta straip</w:t>
      </w:r>
      <w:r>
        <w:rPr>
          <w:rFonts w:ascii="Times New Roman" w:hAnsi="Times New Roman"/>
          <w:color w:val="000000"/>
          <w:sz w:val="22"/>
        </w:rPr>
        <w:t>snio sankcijoje už padarytą nusikalstamą veiką.</w:t>
      </w: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w:t>
      </w:r>
      <w:r>
        <w:rPr>
          <w:rFonts w:ascii="Times New Roman" w:hAnsi="Times New Roman"/>
          <w:b w:val="0"/>
          <w:sz w:val="22"/>
        </w:rPr>
        <w:t>r aktyviai padėjo atskleisti organizuotos grupės ar nusikalstamo susivienijimo narių padarytą tyčinį nužudymą, ir:</w:t>
      </w: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1) nužudymas padarytas dėl grasinimo ar prievartos arba</w:t>
      </w: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kaltininko kaip bendrininko vaidmuo nužudant buvo antraeilis, arba</w:t>
      </w:r>
    </w:p>
    <w:p w:rsidR="00000000" w:rsidRDefault="004311A3">
      <w:pPr>
        <w:ind w:firstLine="720"/>
        <w:jc w:val="both"/>
        <w:rPr>
          <w:rFonts w:ascii="Times New Roman" w:hAnsi="Times New Roman"/>
          <w:i/>
          <w:color w:val="000000"/>
          <w:sz w:val="20"/>
        </w:rPr>
      </w:pPr>
      <w:r>
        <w:rPr>
          <w:rFonts w:ascii="Times New Roman" w:hAnsi="Times New Roman"/>
          <w:sz w:val="22"/>
        </w:rPr>
        <w:t>3) veika nutrūk</w:t>
      </w:r>
      <w:r>
        <w:rPr>
          <w:rFonts w:ascii="Times New Roman" w:hAnsi="Times New Roman"/>
          <w:sz w:val="22"/>
        </w:rPr>
        <w:t>o rengiantis nužudyti ar kėsinantis nužudyti.</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63 straipsnis. Bausmės skyrimas už kelias nusikalstamas veika</w:t>
      </w:r>
      <w:r>
        <w:rPr>
          <w:rFonts w:ascii="Times New Roman" w:hAnsi="Times New Roman"/>
          <w:b/>
          <w:color w:val="000000"/>
          <w:sz w:val="22"/>
        </w:rPr>
        <w:t>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w:t>
      </w:r>
      <w:r>
        <w:rPr>
          <w:rFonts w:ascii="Times New Roman" w:hAnsi="Times New Roman"/>
          <w:color w:val="000000"/>
          <w:sz w:val="22"/>
        </w:rPr>
        <w:t>s sudėti.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Kai bausmės visiškai sudedamos, prie griežčiausios bausmės, paskirtos už v</w:t>
      </w:r>
      <w:r>
        <w:rPr>
          <w:rFonts w:ascii="Times New Roman" w:hAnsi="Times New Roman"/>
          <w:color w:val="000000"/>
          <w:sz w:val="22"/>
        </w:rPr>
        <w:t>ieną iš padarytų nusikalstamų veikų, pridedamos visos paskirtos švelnesnės bausmės.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Bausmių apėmi</w:t>
      </w:r>
      <w:r>
        <w:rPr>
          <w:rFonts w:ascii="Times New Roman" w:hAnsi="Times New Roman"/>
          <w:color w:val="000000"/>
          <w:sz w:val="22"/>
        </w:rPr>
        <w:t xml:space="preserve">mą teismas taiko, kai: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yra ideali nusikalstamų veikų sutaptis;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vieną</w:t>
      </w:r>
      <w:r>
        <w:rPr>
          <w:rFonts w:ascii="Times New Roman" w:hAnsi="Times New Roman"/>
          <w:color w:val="000000"/>
          <w:sz w:val="22"/>
        </w:rPr>
        <w:t xml:space="preserve"> nusikalstamą veiką paskirta dvidešimt metų laisvės atėmimo arba laisvės atėmimas iki gyvos galvos.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Kai bausmė skiriama vadovaujantis šio straipsnio 1 dalimi, galutinė subendrinta bausmė negali viršyti dvidešimties metų laisvės atėmimo, o jeigu skiriama</w:t>
      </w:r>
      <w:r>
        <w:rPr>
          <w:rFonts w:ascii="Times New Roman" w:hAnsi="Times New Roman"/>
          <w:color w:val="000000"/>
          <w:sz w:val="22"/>
        </w:rPr>
        <w:t xml:space="preserve"> kitos rūšies bausmė, </w:t>
      </w:r>
      <w:r>
        <w:rPr>
          <w:rFonts w:ascii="Times New Roman" w:hAnsi="Times New Roman"/>
          <w:color w:val="000000"/>
          <w:sz w:val="22"/>
        </w:rPr>
        <w:sym w:font="Symbol" w:char="F02D"/>
      </w:r>
      <w:r>
        <w:rPr>
          <w:rFonts w:ascii="Times New Roman" w:hAnsi="Times New Roman"/>
          <w:color w:val="000000"/>
          <w:sz w:val="22"/>
        </w:rPr>
        <w:t xml:space="preserve"> šio kodekso nustatyto tos rūšies bausmės maksimalaus dydžio.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Negalima skirti tokios subendrintos bausmės rūšies, kuri nebuvo paskirta už atskiras nusikalstamas veikas.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Pagal šio straipsnio taisykles skiriama bausmė ir tais atv</w:t>
      </w:r>
      <w:r>
        <w:rPr>
          <w:rFonts w:ascii="Times New Roman" w:hAnsi="Times New Roman"/>
          <w:color w:val="000000"/>
          <w:sz w:val="22"/>
        </w:rPr>
        <w:t>ejais, kai po nuosprendžio priėmimo nustatoma, kad asmuo iki nuosprendžio pirmojoje byloje priėmimo dar padarė kitą nusikaltimą ar baudžiamąjį nusižengimą</w:t>
      </w:r>
      <w:r>
        <w:rPr>
          <w:rFonts w:ascii="Times New Roman" w:hAnsi="Times New Roman"/>
          <w:i/>
          <w:color w:val="000000"/>
          <w:sz w:val="22"/>
        </w:rPr>
        <w:t>.</w:t>
      </w:r>
      <w:r>
        <w:rPr>
          <w:rFonts w:ascii="Times New Roman" w:hAnsi="Times New Roman"/>
          <w:color w:val="000000"/>
          <w:sz w:val="22"/>
        </w:rPr>
        <w:t xml:space="preserve"> Šiuo atveju į bausmės laiką įskaitoma bausmė, visiškai ar iš dalies atlikta pagal ankstesnį nuospren</w:t>
      </w:r>
      <w:r>
        <w:rPr>
          <w:rFonts w:ascii="Times New Roman" w:hAnsi="Times New Roman"/>
          <w:color w:val="000000"/>
          <w:sz w:val="22"/>
        </w:rPr>
        <w:t>dį.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9. Nelaikoma, kad asmuo padarė kelias nusikalstamas veikas, jeigu jis padarė tęstinę nusikalstamą veiką.</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64 straipsnis. Bausmės skyrimas, kai neatlikus bausmės padaryta nauja nusikalstama veika</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Jeigu nuteistasis, neatlikęs paskirtos bausmės, padaro</w:t>
      </w:r>
      <w:r>
        <w:rPr>
          <w:rFonts w:ascii="Times New Roman" w:hAnsi="Times New Roman"/>
          <w:color w:val="000000"/>
          <w:sz w:val="22"/>
        </w:rPr>
        <w:t xml:space="preserve"> naują nusikalstamą veiką arba naują nusikalstamą veiką bausmės vykdymo atidėjimo laikotarpiu padaro asmuo, kuriam bausmės vykdymas atidėtas, arba naują nusikalstamą veiką neatliktos bausmės laikotarpiu padaro asmuo, lygtinai atleistas nuo bausmės prieš te</w:t>
      </w:r>
      <w:r>
        <w:rPr>
          <w:rFonts w:ascii="Times New Roman" w:hAnsi="Times New Roman"/>
          <w:color w:val="000000"/>
          <w:sz w:val="22"/>
        </w:rPr>
        <w:t>rminą, teismas, paskyręs bausmę už naują nusikaltimą ar baudžiamąjį nusižengimą, bausmes subendrina. Skirdamas subendrintą bausmę, teismas gali bausmes visiškai ar iš dalies sudėti.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Kai bausmės visiškai sudedamos, prie nauju nuosprendžiu paskirtos bausm</w:t>
      </w:r>
      <w:r>
        <w:rPr>
          <w:rFonts w:ascii="Times New Roman" w:hAnsi="Times New Roman"/>
          <w:color w:val="000000"/>
          <w:sz w:val="22"/>
        </w:rPr>
        <w:t>ės pridedama visa neatliktos bausmės dalis.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Kai bausmės iš dalies sudedamos, prie nauju nuosprendžiu paskirtos bausmės pridedama neatliktos bausmės dalis. Jeigu neatliktos bausmės dalis yra didesnė, tai prie jos pridedama nauju nuosprendžiu paskirtos ba</w:t>
      </w:r>
      <w:r>
        <w:rPr>
          <w:rFonts w:ascii="Times New Roman" w:hAnsi="Times New Roman"/>
          <w:color w:val="000000"/>
          <w:sz w:val="22"/>
        </w:rPr>
        <w:t xml:space="preserve">usmės dalis.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Pr>
          <w:rFonts w:ascii="Times New Roman" w:hAnsi="Times New Roman"/>
          <w:color w:val="000000"/>
          <w:sz w:val="22"/>
        </w:rPr>
        <w:sym w:font="Symbol" w:char="F02D"/>
      </w:r>
      <w:r>
        <w:rPr>
          <w:rFonts w:ascii="Times New Roman" w:hAnsi="Times New Roman"/>
          <w:color w:val="000000"/>
          <w:sz w:val="22"/>
        </w:rPr>
        <w:t xml:space="preserve"> šio kodekso nustatyto tos rūšies bausmės maksimalaus dydžio.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5. </w:t>
      </w:r>
      <w:r>
        <w:rPr>
          <w:rFonts w:ascii="Times New Roman" w:hAnsi="Times New Roman"/>
          <w:color w:val="000000"/>
          <w:sz w:val="22"/>
        </w:rPr>
        <w:t>Jeigu už vieną iš padarytų nusikaltimų buvo paskirta laisvės atėmimo iki gyvos galvos bausmė, bausmės subendrinamos apėmimo būdu ir subendrinta bausmė yra laisvės atėmimas iki gyvos galvos.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65 straipsnis. Bausmių sudėjimo ir keitimo taisyklės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Paskirtos</w:t>
      </w:r>
      <w:r>
        <w:rPr>
          <w:rFonts w:ascii="Times New Roman" w:hAnsi="Times New Roman"/>
          <w:color w:val="000000"/>
          <w:sz w:val="22"/>
        </w:rPr>
        <w:t xml:space="preserve"> bausmės sudedamos, taip pat vienos bausmės keičiamos kitomis bausmėmis pagal šias taisykles: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viena laisvės atėmimo diena prilyginama:</w:t>
      </w:r>
    </w:p>
    <w:p w:rsidR="00000000" w:rsidRDefault="004311A3">
      <w:pPr>
        <w:ind w:firstLine="720"/>
        <w:jc w:val="both"/>
        <w:rPr>
          <w:rFonts w:ascii="Times New Roman" w:hAnsi="Times New Roman"/>
          <w:color w:val="000000"/>
          <w:sz w:val="22"/>
        </w:rPr>
      </w:pPr>
      <w:r>
        <w:rPr>
          <w:rFonts w:ascii="Times New Roman" w:hAnsi="Times New Roman"/>
          <w:color w:val="000000"/>
          <w:sz w:val="22"/>
        </w:rPr>
        <w:t>a) vienai arešto parai (1:1);</w:t>
      </w:r>
    </w:p>
    <w:p w:rsidR="00000000" w:rsidRDefault="004311A3">
      <w:pPr>
        <w:ind w:firstLine="720"/>
        <w:jc w:val="both"/>
        <w:rPr>
          <w:rFonts w:ascii="Times New Roman" w:hAnsi="Times New Roman"/>
          <w:color w:val="000000"/>
          <w:sz w:val="22"/>
        </w:rPr>
      </w:pPr>
      <w:r>
        <w:rPr>
          <w:rFonts w:ascii="Times New Roman" w:hAnsi="Times New Roman"/>
          <w:color w:val="000000"/>
          <w:sz w:val="22"/>
        </w:rPr>
        <w:t>b) dviem laisvės apribojimo dienoms (1:2);</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viena arešto para prilyginama:</w:t>
      </w:r>
    </w:p>
    <w:p w:rsidR="00000000" w:rsidRDefault="004311A3">
      <w:pPr>
        <w:ind w:firstLine="720"/>
        <w:jc w:val="both"/>
        <w:rPr>
          <w:rFonts w:ascii="Times New Roman" w:hAnsi="Times New Roman"/>
          <w:color w:val="000000"/>
          <w:sz w:val="22"/>
        </w:rPr>
      </w:pPr>
      <w:r>
        <w:rPr>
          <w:rFonts w:ascii="Times New Roman" w:hAnsi="Times New Roman"/>
          <w:color w:val="000000"/>
          <w:sz w:val="22"/>
        </w:rPr>
        <w:t>a) dviejų M</w:t>
      </w:r>
      <w:r>
        <w:rPr>
          <w:rFonts w:ascii="Times New Roman" w:hAnsi="Times New Roman"/>
          <w:color w:val="000000"/>
          <w:sz w:val="22"/>
        </w:rPr>
        <w:t>GL dydžio baudai (1:2);</w:t>
      </w:r>
    </w:p>
    <w:p w:rsidR="00000000" w:rsidRDefault="004311A3">
      <w:pPr>
        <w:ind w:firstLine="720"/>
        <w:jc w:val="both"/>
        <w:rPr>
          <w:rFonts w:ascii="Times New Roman" w:hAnsi="Times New Roman"/>
          <w:color w:val="000000"/>
          <w:sz w:val="22"/>
        </w:rPr>
      </w:pPr>
      <w:r>
        <w:rPr>
          <w:rFonts w:ascii="Times New Roman" w:hAnsi="Times New Roman"/>
          <w:color w:val="000000"/>
          <w:sz w:val="22"/>
        </w:rPr>
        <w:t>b) šešioms viešųjų darbų valandoms (1:6);</w:t>
      </w:r>
    </w:p>
    <w:p w:rsidR="00000000" w:rsidRDefault="004311A3">
      <w:pPr>
        <w:ind w:firstLine="720"/>
        <w:jc w:val="both"/>
        <w:rPr>
          <w:rFonts w:ascii="Times New Roman" w:hAnsi="Times New Roman"/>
          <w:color w:val="000000"/>
          <w:sz w:val="22"/>
        </w:rPr>
      </w:pPr>
      <w:r>
        <w:rPr>
          <w:rFonts w:ascii="Times New Roman" w:hAnsi="Times New Roman"/>
          <w:color w:val="000000"/>
          <w:sz w:val="22"/>
        </w:rPr>
        <w:t>c) dviem laisvės apribojimo dienoms (1:2);</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viena laisvės apribojimo diena prilyginama:</w:t>
      </w:r>
    </w:p>
    <w:p w:rsidR="00000000" w:rsidRDefault="004311A3">
      <w:pPr>
        <w:ind w:firstLine="720"/>
        <w:jc w:val="both"/>
        <w:rPr>
          <w:rFonts w:ascii="Times New Roman" w:hAnsi="Times New Roman"/>
          <w:color w:val="000000"/>
          <w:sz w:val="22"/>
        </w:rPr>
      </w:pPr>
      <w:r>
        <w:rPr>
          <w:rFonts w:ascii="Times New Roman" w:hAnsi="Times New Roman"/>
          <w:color w:val="000000"/>
          <w:sz w:val="22"/>
        </w:rPr>
        <w:t>a) trims viešųjų darbų valandoms (1:3);</w:t>
      </w:r>
    </w:p>
    <w:p w:rsidR="00000000" w:rsidRDefault="004311A3">
      <w:pPr>
        <w:ind w:firstLine="720"/>
        <w:jc w:val="both"/>
        <w:rPr>
          <w:rFonts w:ascii="Times New Roman" w:hAnsi="Times New Roman"/>
          <w:color w:val="000000"/>
          <w:sz w:val="22"/>
        </w:rPr>
      </w:pPr>
      <w:r>
        <w:rPr>
          <w:rFonts w:ascii="Times New Roman" w:hAnsi="Times New Roman"/>
          <w:color w:val="000000"/>
          <w:sz w:val="22"/>
        </w:rPr>
        <w:t>b) vieno MGL dydžio baudai (1:1);</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4) vieno MGL dydžio bauda </w:t>
      </w:r>
      <w:r>
        <w:rPr>
          <w:rFonts w:ascii="Times New Roman" w:hAnsi="Times New Roman"/>
          <w:color w:val="000000"/>
          <w:sz w:val="22"/>
        </w:rPr>
        <w:t>prilyginama šešioms viešųjų darbų valandoms.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Teismas, subendrindamas bausmes šio kodekso 63 ir 64 straipsniuose</w:t>
      </w:r>
      <w:r>
        <w:rPr>
          <w:rFonts w:ascii="Times New Roman" w:hAnsi="Times New Roman"/>
          <w:i/>
          <w:color w:val="000000"/>
          <w:sz w:val="22"/>
        </w:rPr>
        <w:t xml:space="preserve"> </w:t>
      </w:r>
      <w:r>
        <w:rPr>
          <w:rFonts w:ascii="Times New Roman" w:hAnsi="Times New Roman"/>
          <w:color w:val="000000"/>
          <w:sz w:val="22"/>
        </w:rPr>
        <w:t>numatytais atvejais, švelnesnę bausmę keičia griežtesne bausme. Bauda nekeičiama ir skiriama kartu su kita bausme. Draudžiamas dvigubas bausm</w:t>
      </w:r>
      <w:r>
        <w:rPr>
          <w:rFonts w:ascii="Times New Roman" w:hAnsi="Times New Roman"/>
          <w:color w:val="000000"/>
          <w:sz w:val="22"/>
        </w:rPr>
        <w:t>ių keitimas.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66 straipsnis. Kardomojo kalinimo įskaitymas į paskirtą bausmę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Teismas, skirdamas bausmę as</w:t>
      </w:r>
      <w:r>
        <w:rPr>
          <w:rFonts w:ascii="Times New Roman" w:hAnsi="Times New Roman"/>
          <w:color w:val="000000"/>
          <w:sz w:val="22"/>
        </w:rPr>
        <w:t>meniui, kuriam buvo taikytas kardomasis kalinimas (suėmimas), privalo jį įskaityti į paskirtą bausmę.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Kardomasis kalinimas (suėmimas) į paskirtą bausmę įskaitomas pagal šio kodekso 65 straipsnio 1 dalies taisykles vieną kardomojo kalinimo (suėmimo) dien</w:t>
      </w:r>
      <w:r>
        <w:rPr>
          <w:rFonts w:ascii="Times New Roman" w:hAnsi="Times New Roman"/>
          <w:color w:val="000000"/>
          <w:sz w:val="22"/>
        </w:rPr>
        <w:t>ą prilyginant vienai laisvės atėmimo ar arešto parai.</w:t>
      </w:r>
    </w:p>
    <w:p w:rsidR="00000000" w:rsidRDefault="004311A3">
      <w:pPr>
        <w:ind w:firstLine="720"/>
        <w:jc w:val="both"/>
        <w:rPr>
          <w:rFonts w:ascii="Times New Roman" w:hAnsi="Times New Roman"/>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IX SKYRIUS</w:t>
      </w:r>
    </w:p>
    <w:p w:rsidR="00000000" w:rsidRDefault="004311A3">
      <w:pPr>
        <w:jc w:val="center"/>
        <w:rPr>
          <w:rFonts w:ascii="Times New Roman" w:hAnsi="Times New Roman"/>
          <w:b/>
          <w:color w:val="000000"/>
          <w:sz w:val="22"/>
        </w:rPr>
      </w:pPr>
      <w:r>
        <w:rPr>
          <w:rFonts w:ascii="Times New Roman" w:hAnsi="Times New Roman"/>
          <w:b/>
          <w:color w:val="000000"/>
          <w:sz w:val="22"/>
        </w:rPr>
        <w:t>BAUDŽIAMOJO POVEIKIO PRIEMONĖS IR JŲ SKYRIMAS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67 straipsnis. Baudžiamojo poveikio priemonių paskirtis ir rūšys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Baudžiamojo poveikio priemonės turi padėti įgyvendinti bausmės paskirtį.</w:t>
      </w:r>
    </w:p>
    <w:p w:rsidR="00000000" w:rsidRDefault="004311A3">
      <w:pPr>
        <w:pStyle w:val="BodyTextIndent3"/>
        <w:rPr>
          <w:sz w:val="22"/>
        </w:rPr>
      </w:pPr>
      <w:r>
        <w:rPr>
          <w:sz w:val="22"/>
        </w:rPr>
        <w:t>2.</w:t>
      </w:r>
      <w:r>
        <w:rPr>
          <w:sz w:val="22"/>
        </w:rPr>
        <w:t xml:space="preserve"> Pilnamečiui asmeniui, atleistam nuo baudžiamosios atsakomybės šio kodekso VI skyriuje numatytais pagrindais arba atleistam nuo bausmės šio kodekso X skyriuje numatytais pagrindais, gali būti skiriamos šios baudžiamojo poveikio priemonės: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uždraudimas na</w:t>
      </w:r>
      <w:r>
        <w:rPr>
          <w:rFonts w:ascii="Times New Roman" w:hAnsi="Times New Roman"/>
          <w:color w:val="000000"/>
          <w:sz w:val="22"/>
        </w:rPr>
        <w:t>udotis specialia teise;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turtinės žalos atlyginimas ar pašalinimas;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nemokami darbai;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įmoka į nukentėjusių nuo nusikaltimų asmenų fondą;</w:t>
      </w:r>
    </w:p>
    <w:p w:rsidR="00000000" w:rsidRDefault="004311A3">
      <w:pPr>
        <w:pStyle w:val="BodyText"/>
        <w:ind w:firstLine="720"/>
        <w:rPr>
          <w:color w:val="000000"/>
          <w:sz w:val="22"/>
        </w:rPr>
      </w:pPr>
      <w:r>
        <w:rPr>
          <w:color w:val="000000"/>
          <w:sz w:val="22"/>
        </w:rPr>
        <w:t>5) turto konfiskavimas.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Turto konfiskavimas gali būti skiriamas kartu su bausme.</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4. Juridiniam asmeniui gali </w:t>
      </w:r>
      <w:r>
        <w:rPr>
          <w:rFonts w:ascii="Times New Roman" w:hAnsi="Times New Roman"/>
          <w:color w:val="000000"/>
          <w:sz w:val="22"/>
        </w:rPr>
        <w:t>būti skiriamas turto konfiskavimas.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Kai skiriamos dvi ar daugiau baudžiamojo poveikio priemonių, atsižvelgiama į jų suderinamumą ir galimybes taisomai veikti nuteistąjį.</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68 straipsnis. Uždraudimas naudotis specialia teise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Teismas gali uždrausti asmeniui naudotis su jo profesine veikla nesusijusiomis specialiomis teisėmis (teise vairuoti kelių, oro ar vand</w:t>
      </w:r>
      <w:r>
        <w:rPr>
          <w:rFonts w:ascii="Times New Roman" w:hAnsi="Times New Roman"/>
          <w:color w:val="000000"/>
          <w:sz w:val="22"/>
        </w:rPr>
        <w:t>ens transporto priemones, teise laikyti ir nešioti ginklą, teise medžioti, teise žvejoti ir pan.) tais atvejais, kai naudodamasis šiomis teisėmis asmuo padarė nusikalstamą veiką.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Teismas uždraudžia naudotis specialiomis teisėmis nuo vienerių iki trejų m</w:t>
      </w:r>
      <w:r>
        <w:rPr>
          <w:rFonts w:ascii="Times New Roman" w:hAnsi="Times New Roman"/>
          <w:color w:val="000000"/>
          <w:sz w:val="22"/>
        </w:rPr>
        <w:t>etų. Šis terminas skaičiuojamas metais, mėnesiais ir dienomis.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Teismas, uždrausdamas asmeniui naudotis specialiomis teisėmis, konkrečiai nurodo, kokia teise ar teisėmis naudotis uždrausta, ir šio draudimo terminą.</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69 straipsnis. Turtinės žalos atlygini</w:t>
      </w:r>
      <w:r>
        <w:rPr>
          <w:rFonts w:ascii="Times New Roman" w:hAnsi="Times New Roman"/>
          <w:b/>
          <w:color w:val="000000"/>
          <w:sz w:val="22"/>
        </w:rPr>
        <w:t>mas ar pašalinimas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Teismas skiria turtinės žalos atlyginimą ar pašalinimą, kai dėl nusikaltimo ar baudžiamojo nusižengimo buvo padaryta žalos asmeniui, nuosavybei ar gamtai.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Į atlyginamos žalos dydį neįskaičiuojamos sumos, nukentėjusio asmens gautos </w:t>
      </w:r>
      <w:r>
        <w:rPr>
          <w:rFonts w:ascii="Times New Roman" w:hAnsi="Times New Roman"/>
          <w:color w:val="000000"/>
          <w:sz w:val="22"/>
        </w:rPr>
        <w:t>iš draudimo ar kitų institucijų patirtai žalai padengti.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Žala turi būti atlyginta ar pašalinta per teismo nustatytą terminą.</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70 straipsnis. Nemokami darbai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Teismas skiria nuo 20 iki 100 valandų nemokamų darbų sveikatos priežiūros, globos ir rūpybos </w:t>
      </w:r>
      <w:r>
        <w:rPr>
          <w:rFonts w:ascii="Times New Roman" w:hAnsi="Times New Roman"/>
          <w:color w:val="000000"/>
          <w:sz w:val="22"/>
        </w:rPr>
        <w:t>ar kitose valstybinėse ar nevalstybinėse įstaigose bei organizacijose.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Nemokami darbai vykdomi tik tuo atveju, jeigu asmuo sutinka.</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71 straipsnis. Įmoka į nukentėjusių nuo nusikaltimų asmenų fondą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Teismas gali paskirti nuo 5 iki 25 MGL dydžio įmoką į n</w:t>
      </w:r>
      <w:r>
        <w:rPr>
          <w:rFonts w:ascii="Times New Roman" w:hAnsi="Times New Roman"/>
          <w:color w:val="000000"/>
          <w:sz w:val="22"/>
        </w:rPr>
        <w:t>ukentėjusių nuo nusikaltimų asmenų fondą. Įmoka turi būti sumokėta per teismo nustatytą terminą.</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72 straipsnis. Turto konfiskavimas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Turto konfiskavimas yra priverstinis neatlygintinas konfiskuotino bet kokio pavidalo turto, esančio pas kaltininką, jo </w:t>
      </w:r>
      <w:r>
        <w:rPr>
          <w:rFonts w:ascii="Times New Roman" w:hAnsi="Times New Roman"/>
          <w:color w:val="000000"/>
          <w:sz w:val="22"/>
        </w:rPr>
        <w:t>bendrininką ar kitus asmenis, paėmimas valstybės nuosavybėn.</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Konfiskuojamas tik tas turtas, kuris buvo nusikaltimo įrankis, priemonė ar nusikalstamos veikos rezultatas. Teismas privalo konfiskuoti: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perduotus kaltininkui ar jo bendrininkui nusikalstam</w:t>
      </w:r>
      <w:r>
        <w:rPr>
          <w:rFonts w:ascii="Times New Roman" w:hAnsi="Times New Roman"/>
          <w:color w:val="000000"/>
          <w:sz w:val="22"/>
        </w:rPr>
        <w:t>ai veikai padaryti pinigus ar kitus materialią vertę turinčius daiktus;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darant nusikalstamą veiką panaudotus pinigus ir kitus materialią vertę turinčius daiktus;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iš nusikalstamos veikos gautus pinigus ir kitus materialią vertę turinčius daiktus.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K</w:t>
      </w:r>
      <w:r>
        <w:rPr>
          <w:rFonts w:ascii="Times New Roman" w:hAnsi="Times New Roman"/>
          <w:color w:val="000000"/>
          <w:sz w:val="22"/>
        </w:rPr>
        <w:t>itiems fiziniams ar juridiniams asmenims perduotas turtas konfiskuojamas nepaisant to, ar tie asmenys patraukti baudžiamojon atsakomybėn, jeigu:</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turtas jiems buvo suteiktas nusikalstamai veikai daryti;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įgydami turtą, jie žinojo arba turėjo ir galėjo </w:t>
      </w:r>
      <w:r>
        <w:rPr>
          <w:rFonts w:ascii="Times New Roman" w:hAnsi="Times New Roman"/>
          <w:color w:val="000000"/>
          <w:sz w:val="22"/>
        </w:rPr>
        <w:t>žinoti, jog šis turtas, pinigai ar už juos naujai įgytos vertybės yra gautos iš nusikalstamos veikos.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Kitiems fiziniams ar juridiniams asmenims perduotas turtas gali būti konfiskuojamas neatsižvelgiant į tai, ar turtą perdavęs asmuo yra patrauktas baudž</w:t>
      </w:r>
      <w:r>
        <w:rPr>
          <w:rFonts w:ascii="Times New Roman" w:hAnsi="Times New Roman"/>
          <w:color w:val="000000"/>
          <w:sz w:val="22"/>
        </w:rPr>
        <w:t>iamojon atsakomybėn, jeigu šis asmuo turėjo ir galėjo žinoti, kad tas turtas gali būti panaudotas darant sunkų ar labai sunkų nusikaltimą.</w:t>
      </w:r>
    </w:p>
    <w:p w:rsidR="00000000" w:rsidRDefault="004311A3">
      <w:pPr>
        <w:pStyle w:val="BodyText"/>
        <w:ind w:right="0" w:firstLine="720"/>
        <w:rPr>
          <w:color w:val="000000"/>
          <w:sz w:val="22"/>
        </w:rPr>
      </w:pPr>
      <w:r>
        <w:rPr>
          <w:color w:val="000000"/>
          <w:sz w:val="22"/>
        </w:rPr>
        <w:t>5. Kai konfiskuotinas turtas yra paslėptas, suvartotas, parduotas ar dėl kitų priežasčių dingęs ir dėl to jo negalima</w:t>
      </w:r>
      <w:r>
        <w:rPr>
          <w:color w:val="000000"/>
          <w:sz w:val="22"/>
        </w:rPr>
        <w:t xml:space="preserve"> paimti natūra, teismas iš kaltininko, jo bendrininkų ar kitų asmenų išieško konfiskuotino turto vertę atitinkančią pinigų sumą.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Šio straipsnio 2 ir 3 dalyse numatytas privalomas turto konfiskavimas taikomas ir nepilnamečiams.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Teismas, skirdamas turt</w:t>
      </w:r>
      <w:r>
        <w:rPr>
          <w:rFonts w:ascii="Times New Roman" w:hAnsi="Times New Roman"/>
          <w:color w:val="000000"/>
          <w:sz w:val="22"/>
        </w:rPr>
        <w:t>o konfiskavimą, turi nurodyti konfiskuojamus daiktus arba konfiskuojamo turto vertę pinigais.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73 straipsnis. Baudžiamojo poveikio priemonių skyrimas</w:t>
      </w:r>
    </w:p>
    <w:p w:rsidR="00000000" w:rsidRDefault="004311A3">
      <w:pPr>
        <w:pStyle w:val="BodyText"/>
        <w:ind w:right="0" w:firstLine="720"/>
        <w:rPr>
          <w:color w:val="000000"/>
          <w:sz w:val="22"/>
        </w:rPr>
      </w:pPr>
      <w:r>
        <w:rPr>
          <w:color w:val="000000"/>
          <w:sz w:val="22"/>
        </w:rPr>
        <w:t>1. Teismas baudžiamojo poveikio priemones skiria laikydamasis šio skyriaus nuostatų.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Baudžiamojo poveik</w:t>
      </w:r>
      <w:r>
        <w:rPr>
          <w:rFonts w:ascii="Times New Roman" w:hAnsi="Times New Roman"/>
          <w:color w:val="000000"/>
          <w:sz w:val="22"/>
        </w:rPr>
        <w:t>io priemonės nesubendrinamos su bausmėmis ir vykdomos atskirai.</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74 straipsnis. Baudžiamojo poveikio priemonių nevykdymo teisinės pasekmės</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Bet kokia teismo paskirta šio kodekso 67 straipsnio 2 dalies 2, 3 ir 4 punktuose numatyta baudžiamojo poveikio pri</w:t>
      </w:r>
      <w:r>
        <w:rPr>
          <w:rFonts w:ascii="Times New Roman" w:hAnsi="Times New Roman"/>
          <w:sz w:val="22"/>
          <w:lang w:val="lt-LT"/>
        </w:rPr>
        <w:t>emonė, kurios asmuo negali įvykdyti dėl pateisinamų priežasčių, jo prašymu gali būti pakeista kita baudžiamojo poveikio priemone. Jeigu asmuo po teismo sprendimo įsiteisėjimo nesutinka atlikti nemokamus darbus, teismas baudžiamąją poveikio priemonę vykdanč</w:t>
      </w:r>
      <w:r>
        <w:rPr>
          <w:rFonts w:ascii="Times New Roman" w:hAnsi="Times New Roman"/>
          <w:sz w:val="22"/>
          <w:lang w:val="lt-LT"/>
        </w:rPr>
        <w:t>ios institucijos teikimu pakeičia nemokamus darbus kita baudžiamojo poveikio priemone.</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Asmeniui, kuris vengia įvykdyti jam paskirtą baudžiamojo poveikio priemonę (išskyrus turto konfiskavimą), teismas bausmę vykdančios institucijos teikimu gali paskirti</w:t>
      </w:r>
      <w:r>
        <w:rPr>
          <w:rFonts w:ascii="Times New Roman" w:hAnsi="Times New Roman"/>
          <w:color w:val="000000"/>
          <w:sz w:val="22"/>
        </w:rPr>
        <w:t xml:space="preserve"> bausmę pagal šio kodekso 243 straipsnį. Šiuo atveju nubaudimas neatleidžia nuteistojo nuo pareigos įvykdyti paskirtą baudžiamojo poveikio priemonę.</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IX-1495</w:t>
        </w:r>
      </w:hyperlink>
      <w:r>
        <w:rPr>
          <w:rFonts w:ascii="Times New Roman" w:hAnsi="Times New Roman"/>
          <w:i/>
        </w:rPr>
        <w:t>, 2003-04-</w:t>
      </w:r>
      <w:r>
        <w:rPr>
          <w:rFonts w:ascii="Times New Roman" w:hAnsi="Times New Roman"/>
          <w:i/>
        </w:rPr>
        <w:t>10, Žin., 2003, Nr. 38-1733 (2003-04-24)</w:t>
      </w:r>
    </w:p>
    <w:p w:rsidR="00000000" w:rsidRDefault="004311A3">
      <w:pPr>
        <w:pStyle w:val="BodyText"/>
        <w:ind w:right="0" w:firstLine="720"/>
        <w:rPr>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X SKYRIUS</w:t>
      </w:r>
    </w:p>
    <w:p w:rsidR="00000000" w:rsidRDefault="004311A3">
      <w:pPr>
        <w:jc w:val="center"/>
        <w:rPr>
          <w:rFonts w:ascii="Times New Roman" w:hAnsi="Times New Roman"/>
          <w:caps/>
          <w:color w:val="000000"/>
          <w:sz w:val="22"/>
        </w:rPr>
      </w:pPr>
      <w:r>
        <w:rPr>
          <w:rFonts w:ascii="Times New Roman" w:hAnsi="Times New Roman"/>
          <w:b/>
          <w:caps/>
          <w:color w:val="000000"/>
          <w:sz w:val="22"/>
        </w:rPr>
        <w:t>BAUSMĖS vykdymo atidėjimas ir ATLEIDIMAS NUO BAUSMĖS</w:t>
      </w:r>
    </w:p>
    <w:p w:rsidR="00000000" w:rsidRDefault="004311A3">
      <w:pPr>
        <w:ind w:firstLine="720"/>
        <w:jc w:val="both"/>
        <w:rPr>
          <w:rFonts w:ascii="Times New Roman" w:hAnsi="Times New Roman"/>
          <w:b/>
          <w:color w:val="000000"/>
          <w:sz w:val="22"/>
        </w:rPr>
      </w:pP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r>
        <w:rPr>
          <w:rFonts w:ascii="Times New Roman" w:hAnsi="Times New Roman"/>
          <w:b/>
          <w:sz w:val="22"/>
          <w:lang w:val="lt-LT"/>
        </w:rPr>
        <w:t>75 straipsnis.</w:t>
      </w:r>
      <w:r>
        <w:rPr>
          <w:rFonts w:ascii="Times New Roman" w:hAnsi="Times New Roman"/>
          <w:sz w:val="22"/>
          <w:lang w:val="lt-LT"/>
        </w:rPr>
        <w:t xml:space="preserve"> </w:t>
      </w:r>
      <w:r>
        <w:rPr>
          <w:rFonts w:ascii="Times New Roman" w:hAnsi="Times New Roman"/>
          <w:b/>
          <w:sz w:val="22"/>
          <w:lang w:val="lt-LT"/>
        </w:rPr>
        <w:t>Bausmės vykdymo atidėjimas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Asmeniui, nuteistam bauda, areštu arba laisvės atėmimu už vieną ar kelis baudžiamuosius nusižengimus, nes</w:t>
      </w:r>
      <w:r>
        <w:rPr>
          <w:rFonts w:ascii="Times New Roman" w:hAnsi="Times New Roman"/>
          <w:color w:val="000000"/>
          <w:sz w:val="22"/>
        </w:rPr>
        <w:t>unkius ar apysunkius tyčinius nusikaltimus ne daugiau kaip trejiems metams arba ne daugiau kaip šešeriems metams už dėl neatsargumo padarytus nusikaltimus, teismas gali atidėti paskirtos bausmės vykdymą nuo vienerių iki trejų metų. Bausmės vykdymas gali bū</w:t>
      </w:r>
      <w:r>
        <w:rPr>
          <w:rFonts w:ascii="Times New Roman" w:hAnsi="Times New Roman"/>
          <w:color w:val="000000"/>
          <w:sz w:val="22"/>
        </w:rPr>
        <w:t>ti atidėtas, jeigu teismas nusprendžia, kad yra pakankamas pagrindas manyti, jog bausmės tikslai bus pasiekti be realaus bausmės atlikimo.</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Atidėdamas bausmės vykdymą, teismas paskiria nuteistajam vieną ar kelis iš šių įpareigojimų: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1) atlyginti arba pa</w:t>
      </w:r>
      <w:r>
        <w:rPr>
          <w:rFonts w:ascii="Times New Roman" w:hAnsi="Times New Roman"/>
          <w:sz w:val="22"/>
          <w:lang w:val="lt-LT"/>
        </w:rPr>
        <w:t xml:space="preserve">šalinti nusikaltimu padarytą turtinę žalą;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2) atsiprašyti nukentėjusio asmens;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3) teikti nukentėjusiam asmeniui pagalbą, kol šis gydosi;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4) pradėti dirbti ar užsiregistruoti darbo biržoje, be teismo sutikimo nekeisti darbo vietos;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5) pradėti mokytis, t</w:t>
      </w:r>
      <w:r>
        <w:rPr>
          <w:rFonts w:ascii="Times New Roman" w:hAnsi="Times New Roman"/>
          <w:sz w:val="22"/>
          <w:lang w:val="lt-LT"/>
        </w:rPr>
        <w:t xml:space="preserve">ęsti mokslą ar įgyti specialybę;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6) gydytis nuo alkoholizmo, narkomanijos, toksikomanijos ar venerinės ligos, kai nuteistasis sutinka; </w:t>
      </w:r>
    </w:p>
    <w:p w:rsidR="00000000" w:rsidRDefault="004311A3">
      <w:pPr>
        <w:ind w:firstLine="720"/>
        <w:jc w:val="both"/>
        <w:rPr>
          <w:rFonts w:ascii="Times New Roman" w:hAnsi="Times New Roman"/>
          <w:color w:val="000000"/>
          <w:sz w:val="22"/>
        </w:rPr>
      </w:pPr>
      <w:r>
        <w:rPr>
          <w:rFonts w:ascii="Times New Roman" w:hAnsi="Times New Roman"/>
          <w:sz w:val="22"/>
        </w:rPr>
        <w:t>7) be institucijos, prižiūrinčios bausmės vykdymo atidėjimą, sutikimo nekeisti gyvenamosios vietos.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Skirdamas šio st</w:t>
      </w:r>
      <w:r>
        <w:rPr>
          <w:rFonts w:ascii="Times New Roman" w:hAnsi="Times New Roman"/>
          <w:color w:val="000000"/>
          <w:sz w:val="22"/>
        </w:rPr>
        <w:t>raipsnio 2 dalyje numatytus įpareigojimus, teismas nustato laiką, per kurį nuteistasis privalo juos įvykdyti.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Jeigu nuteistasis bausmės vykdymo atidėjimo laikotarpiu:</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įvykdė teismo paskirtus įpareigojimus, nepadarė šios dalies 3 punkte numatytų pažei</w:t>
      </w:r>
      <w:r>
        <w:rPr>
          <w:rFonts w:ascii="Times New Roman" w:hAnsi="Times New Roman"/>
          <w:color w:val="000000"/>
          <w:sz w:val="22"/>
        </w:rPr>
        <w:t>dimų ir yra pagrindas manyti, kad jis laikysis įstatymų, nedarys naujų nusikalstamų veikų, teismas  atleidžia nuteistąjį nuo bausmės, kai sueina bausmės vykdymo atidėjimo terminas;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vykdo teismo paskirtus įpareigojimus, tačiau padaro kitų teisės pažeidim</w:t>
      </w:r>
      <w:r>
        <w:rPr>
          <w:rFonts w:ascii="Times New Roman" w:hAnsi="Times New Roman"/>
          <w:color w:val="000000"/>
          <w:sz w:val="22"/>
        </w:rPr>
        <w:t>ų, už kuriuos jam taikytos administracinės nuobaudos ar drausminio poveikio priemonės, teismas gali vieneriems metams pratęsti bausmės vykdymo atidėjimo terminą;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be pateisinamų priežasčių neįvykdo teismo paskirtų įpareigojimų arba pažeidinėja viešąją tv</w:t>
      </w:r>
      <w:r>
        <w:rPr>
          <w:rFonts w:ascii="Times New Roman" w:hAnsi="Times New Roman"/>
          <w:color w:val="000000"/>
          <w:sz w:val="22"/>
        </w:rPr>
        <w:t>arką, girtauja ar padaro kitų teisės pažeidimų, už kuriuos jam ne mažiau kaip du kartus taikytos administracinės nuobaudos ar drausminio poveikio priemonės, teismas nuteistojo elgesį kontroliuojančios institucijos teikimu įspėja nuteistąjį, kad bausmės vyk</w:t>
      </w:r>
      <w:r>
        <w:rPr>
          <w:rFonts w:ascii="Times New Roman" w:hAnsi="Times New Roman"/>
          <w:color w:val="000000"/>
          <w:sz w:val="22"/>
        </w:rPr>
        <w:t>dymo atidėjimas gali būti panaikintas. Jeigu nuteistasis toliau nevykdo teismo įpareigojimų ir daro teisės pažeidimus, teismas nuteistojo elgesį kontroliuojančios institucijos teikimu priima sprendimą panaikinti bausmės vykdymo atidėjimą ir vykdyti pagal n</w:t>
      </w:r>
      <w:r>
        <w:rPr>
          <w:rFonts w:ascii="Times New Roman" w:hAnsi="Times New Roman"/>
          <w:color w:val="000000"/>
          <w:sz w:val="22"/>
        </w:rPr>
        <w:t>uosprendį paskirtą bausmę.</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76 straipsnis. Atleidimas nuo bausmės dėl ligos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Nusikalstamą veiką padaręs as</w:t>
      </w:r>
      <w:r>
        <w:rPr>
          <w:rFonts w:ascii="Times New Roman" w:hAnsi="Times New Roman"/>
          <w:color w:val="000000"/>
          <w:sz w:val="22"/>
        </w:rPr>
        <w:t>muo gali būti atleistas nuo bausmės, jeigu iki teismo nuosprendžio priėmimo jis suserga sunkia nepagydoma liga, dėl kurios bausmę atlikti būtų per sunku. Šiuo atveju teismas, priimdamas apkaltinamąjį nuosprendį, paskiria tokiam asmeniui bausmę ir atleidžia</w:t>
      </w:r>
      <w:r>
        <w:rPr>
          <w:rFonts w:ascii="Times New Roman" w:hAnsi="Times New Roman"/>
          <w:color w:val="000000"/>
          <w:sz w:val="22"/>
        </w:rPr>
        <w:t xml:space="preserve"> jį nuo bausmės atlikimo. Spręsdamas šį klausimą, teismas atsižvelgia į padarytos nusikalstamos veikos sunkumą, nuteistojo asmenybę ir ligos pobūdį.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kuris po nuosprendžio priėmimo suserga sunkia nepagydoma liga, gali būti atleistas nuo tolesnio b</w:t>
      </w:r>
      <w:r>
        <w:rPr>
          <w:rFonts w:ascii="Times New Roman" w:hAnsi="Times New Roman"/>
          <w:color w:val="000000"/>
          <w:sz w:val="22"/>
        </w:rPr>
        <w:t>ausmės atlikimo. Spręsdamas šį klausimą, teismas atsižvelgia į padarytos nusikalstamos veikos sunkumą, nuteistojo asmenybę, jo elgesį bausmės atlikimo metu, ligos pobūdį ir atliktos bausmės laiką.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Asmuo, kuriam po nusikalstamos veikos padarymo ar bausmė</w:t>
      </w:r>
      <w:r>
        <w:rPr>
          <w:rFonts w:ascii="Times New Roman" w:hAnsi="Times New Roman"/>
          <w:color w:val="000000"/>
          <w:sz w:val="22"/>
        </w:rPr>
        <w:t>s paskyrimo sutrinka psichika ir dėl to jis negali suvokti savo veiksmų esmės ar jų valdyti, atleidžiamas nuo tolesnio bausmės atlikimo. Atleisdamas tokį asmenį nuo bausmės, teismas nusprendžia dėl priverčiamųjų medicinos priemonių skyrimo. Jeigu toks asmu</w:t>
      </w:r>
      <w:r>
        <w:rPr>
          <w:rFonts w:ascii="Times New Roman" w:hAnsi="Times New Roman"/>
          <w:color w:val="000000"/>
          <w:sz w:val="22"/>
        </w:rPr>
        <w:t>o pasveiksta, jis gali būti siunčiamas toliau atlikti bausmę. Tokiu atveju laikas, kurį buvo taikomos priverčiamosios medicinos priemonės, įskaitomas į laisvės atėmimo laiką diena už dieną.</w:t>
      </w:r>
    </w:p>
    <w:p w:rsidR="00000000" w:rsidRDefault="004311A3">
      <w:pPr>
        <w:ind w:firstLine="720"/>
        <w:jc w:val="both"/>
        <w:rPr>
          <w:rFonts w:ascii="Times New Roman" w:hAnsi="Times New Roman"/>
          <w:b/>
          <w:color w:val="000000"/>
          <w:sz w:val="22"/>
        </w:rPr>
      </w:pPr>
    </w:p>
    <w:p w:rsidR="00000000" w:rsidRDefault="004311A3">
      <w:pPr>
        <w:ind w:left="2340" w:hanging="1620"/>
        <w:jc w:val="both"/>
        <w:rPr>
          <w:rFonts w:ascii="Times New Roman" w:hAnsi="Times New Roman"/>
          <w:color w:val="000000"/>
          <w:sz w:val="22"/>
        </w:rPr>
      </w:pPr>
      <w:r>
        <w:rPr>
          <w:rFonts w:ascii="Times New Roman" w:hAnsi="Times New Roman"/>
          <w:b/>
          <w:color w:val="000000"/>
          <w:sz w:val="22"/>
        </w:rPr>
        <w:t>77 straipsnis. Lygtinis atleidimas nuo laisvės atėmimo bausmės pr</w:t>
      </w:r>
      <w:r>
        <w:rPr>
          <w:rFonts w:ascii="Times New Roman" w:hAnsi="Times New Roman"/>
          <w:b/>
          <w:color w:val="000000"/>
          <w:sz w:val="22"/>
        </w:rPr>
        <w:t>ieš terminą ir neatliktos laisvės atėmimo bausmės dalies pakeitimas švelnesne bausme</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Asmenį, atliekantį laisvės atėmimo bausmę, teismas gali lygtinai atleisti nuo bausmės prieš terminą arba neatliktą laisvės atėmimo bausmės dalį pakeisti švelnesne bausm</w:t>
      </w:r>
      <w:r>
        <w:rPr>
          <w:rFonts w:ascii="Times New Roman" w:hAnsi="Times New Roman"/>
          <w:color w:val="000000"/>
          <w:sz w:val="22"/>
        </w:rPr>
        <w:t>e (išskyrus bauda), jeigu šis asmuo:</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atliko: </w:t>
      </w:r>
    </w:p>
    <w:p w:rsidR="00000000" w:rsidRDefault="004311A3">
      <w:pPr>
        <w:ind w:firstLine="720"/>
        <w:jc w:val="both"/>
        <w:rPr>
          <w:rFonts w:ascii="Times New Roman" w:hAnsi="Times New Roman"/>
          <w:color w:val="000000"/>
          <w:sz w:val="22"/>
        </w:rPr>
      </w:pPr>
      <w:r>
        <w:rPr>
          <w:rFonts w:ascii="Times New Roman" w:hAnsi="Times New Roman"/>
          <w:color w:val="000000"/>
          <w:sz w:val="22"/>
        </w:rPr>
        <w:t>a) ne mažiau kaip pusę paskirtos bausmės už neatsargų arba nesunkų ar apysunkį tyčinį nusikaltimą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 ne mažiau kaip du trečdalius paskirtos bausmės už sunkų nusikaltimą,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c) ne mažiau kaip tris ketv</w:t>
      </w:r>
      <w:r>
        <w:rPr>
          <w:rFonts w:ascii="Times New Roman" w:hAnsi="Times New Roman"/>
          <w:color w:val="000000"/>
          <w:sz w:val="22"/>
        </w:rPr>
        <w:t>irtadalius paskirtos bausmės už labai sunkų nusikaltimą, arba jeigu asmuo yra recidyvistas,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d) ne mažiau kaip vieną trečdalį paskirtos bausmės už neatsargų arba nesunkų ar apysunkį tyčinį nusikaltimą, kurį padarė nėščia moteris, taip pat vienišas tėva</w:t>
      </w:r>
      <w:r>
        <w:rPr>
          <w:rFonts w:ascii="Times New Roman" w:hAnsi="Times New Roman"/>
          <w:color w:val="000000"/>
          <w:sz w:val="22"/>
        </w:rPr>
        <w:t>s (motina), turintis vaiką iki 7 metų arba du ar daugiau nepilnamečių vaikų, kai jam (jai) tėvų valdžia nėra teismo apribota šių vaikų atžvilgiu;</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visiškai atlygino nusikaltimu padarytą turtinę žalą arba iš dalies ją atlygino ar pašalino ir įsipareigojo </w:t>
      </w:r>
      <w:r>
        <w:rPr>
          <w:rFonts w:ascii="Times New Roman" w:hAnsi="Times New Roman"/>
          <w:color w:val="000000"/>
          <w:sz w:val="22"/>
        </w:rPr>
        <w:t>per neatliktos bausmės laiką visiškai ją atlyginti ar pašalinti;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savo elgesiu ir darbu laisvės atėmimo bausmės atlikimo metu įrodė, kad jį galima lygtinai atleisti nuo bausmės prieš terminą arba laisvės atėmimo bausmę pakeisti švelnesne.</w:t>
      </w:r>
    </w:p>
    <w:p w:rsidR="00000000" w:rsidRDefault="004311A3">
      <w:pPr>
        <w:pStyle w:val="BodyText"/>
        <w:ind w:right="0" w:firstLine="720"/>
        <w:rPr>
          <w:color w:val="000000"/>
          <w:sz w:val="22"/>
        </w:rPr>
      </w:pPr>
      <w:r>
        <w:rPr>
          <w:color w:val="000000"/>
          <w:sz w:val="22"/>
        </w:rPr>
        <w:t>2. Teismas, lyg</w:t>
      </w:r>
      <w:r>
        <w:rPr>
          <w:color w:val="000000"/>
          <w:sz w:val="22"/>
        </w:rPr>
        <w:t>tinai atleisdamas asmenį nuo bausmės prieš terminą, gali paskirti vieną arba kelis šio kodekso 75 straipsnio 2 dalyje numatytus įpareigojimus. Kartu teismas nustato laiką, per kurį nuteistasis privalo įvykdyti paskirtus įpareigojimus. Šis laikas negali būt</w:t>
      </w:r>
      <w:r>
        <w:rPr>
          <w:color w:val="000000"/>
          <w:sz w:val="22"/>
        </w:rPr>
        <w:t>i ilgesnis už neatliktos bausmės laiką.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Lygtinis atleidimas nuo bausmės prieš terminą ir neatliktos laisvės atėmimo bausmės dalies pakeitimas švelnesne bausme netaikomas: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pavojingam recidyvistui;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laisvės atėmimu iki gyvos galvos nuteistam asmeniui</w:t>
      </w:r>
      <w:r>
        <w:rPr>
          <w:rFonts w:ascii="Times New Roman" w:hAnsi="Times New Roman"/>
          <w:color w:val="000000"/>
          <w:sz w:val="22"/>
        </w:rPr>
        <w:t>;</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asmeniui, kuris jau buvo lygtinai atleistas nuo bausmės prieš terminą ir per neatliktos bausmės dalies laiką padarė naują tyčinį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Jeigu asmuo, lygtinai atleistas nuo laisvės atėmimo bausmės prieš terminą, įvykdė teismo paskirtus įpareig</w:t>
      </w:r>
      <w:r>
        <w:rPr>
          <w:rFonts w:ascii="Times New Roman" w:hAnsi="Times New Roman"/>
          <w:color w:val="000000"/>
          <w:sz w:val="22"/>
        </w:rPr>
        <w:t>ojimus ir nepadarė šio straipsnio 5 dalyje numatytų pažeidimų, kai sueina laisvės atėmimo bausmės terminas, jis laikomas atlikęs bausmę.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Jeigu asmuo, lygtinai atleistas nuo laisvės atėmimo bausmės prieš terminą, be pateisinamų priežasčių neįvykdo teismo</w:t>
      </w:r>
      <w:r>
        <w:rPr>
          <w:rFonts w:ascii="Times New Roman" w:hAnsi="Times New Roman"/>
          <w:color w:val="000000"/>
          <w:sz w:val="22"/>
        </w:rPr>
        <w:t xml:space="preserve"> paskirtų įpareigojimų arba pažeidinėja viešąją tvarką, girtauja ar padaro kitų teisės pažeidimų, už kuriuos jam ne mažiau kaip du kartus buvo taikytos administracinės nuobaudos ar drausminio poveikio priemonės, teismas nuteistojo elgesį kontroliuojančios </w:t>
      </w:r>
      <w:r>
        <w:rPr>
          <w:rFonts w:ascii="Times New Roman" w:hAnsi="Times New Roman"/>
          <w:color w:val="000000"/>
          <w:sz w:val="22"/>
        </w:rPr>
        <w:t>institucijos teikimu įspėja nuteistąjį, kad gali būti panaikintas lygtinis atleidimas nuo laisvės atėmimo bausmės prieš terminą. Jeigu įspėtas nuteistasis toliau nevykdo teismo paskirtų įpareigojimų ir daro teisės pažeidimus, teismas nuteistojo elgesį kont</w:t>
      </w:r>
      <w:r>
        <w:rPr>
          <w:rFonts w:ascii="Times New Roman" w:hAnsi="Times New Roman"/>
          <w:color w:val="000000"/>
          <w:sz w:val="22"/>
        </w:rPr>
        <w:t xml:space="preserve">roliuojančios institucijos teikimu priima sprendimą panaikinti lygtinį atleidimą nuo laisvės atėmimo bausmės prieš terminą ir vykdyti neatliktą bausmės dalį.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6. Jeigu asmuo, lygtinai atleistas nuo laisvės atėmimo bausmės prieš terminą, arba asmuo, kuriam </w:t>
      </w:r>
      <w:r>
        <w:rPr>
          <w:rFonts w:ascii="Times New Roman" w:hAnsi="Times New Roman"/>
          <w:color w:val="000000"/>
          <w:sz w:val="22"/>
        </w:rPr>
        <w:t>laisvės atėmimo bausmė pakeista švelnesne, per neatliktos bausmės laiką padaro naują nusikalstamą veiką, teismas skiria jam bausmę pagal šio kodekso 64 straipsnyje numatytas taisykles.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78 straipsnis. Amnestija</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Nusikalstamą veiką padaręs asmuo gali būti</w:t>
      </w:r>
      <w:r>
        <w:rPr>
          <w:rFonts w:ascii="Times New Roman" w:hAnsi="Times New Roman"/>
          <w:color w:val="000000"/>
          <w:sz w:val="22"/>
        </w:rPr>
        <w:t xml:space="preserve"> atleistas nuo visos ar dalies bausmės atlikimo Seimo priimtu amnestijos aktu.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Amnestijos pagrindus, sąlygas ir tvarką nustato amnestijos aktas.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79 straipsnis. Malonė</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Nuteistasis gali būti atleistas nuo visos ar dalies bausmės atlikimo, jeigu Respu</w:t>
      </w:r>
      <w:r>
        <w:rPr>
          <w:rFonts w:ascii="Times New Roman" w:hAnsi="Times New Roman"/>
          <w:color w:val="000000"/>
          <w:sz w:val="22"/>
        </w:rPr>
        <w:t xml:space="preserve">blikos Prezidentas patenkina jo malonės prašymą.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Malonės suteikimo tvarką nustato Respublikos Prezidentas.</w:t>
      </w:r>
    </w:p>
    <w:p w:rsidR="00000000" w:rsidRDefault="004311A3">
      <w:pPr>
        <w:ind w:firstLine="720"/>
        <w:jc w:val="both"/>
        <w:rPr>
          <w:rFonts w:ascii="Times New Roman" w:hAnsi="Times New Roman"/>
          <w:b/>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XI SKYRIUS</w:t>
      </w:r>
    </w:p>
    <w:p w:rsidR="00000000" w:rsidRDefault="004311A3">
      <w:pPr>
        <w:jc w:val="center"/>
        <w:rPr>
          <w:rFonts w:ascii="Times New Roman" w:hAnsi="Times New Roman"/>
          <w:b/>
          <w:caps/>
          <w:color w:val="000000"/>
          <w:sz w:val="22"/>
        </w:rPr>
      </w:pPr>
      <w:r>
        <w:rPr>
          <w:rFonts w:ascii="Times New Roman" w:hAnsi="Times New Roman"/>
          <w:b/>
          <w:color w:val="000000"/>
          <w:sz w:val="22"/>
        </w:rPr>
        <w:t xml:space="preserve">NEPILNAMEČIŲ BAUDŽIAMOSIOS ATSAKOMYBĖS </w:t>
      </w:r>
      <w:r>
        <w:rPr>
          <w:rFonts w:ascii="Times New Roman" w:hAnsi="Times New Roman"/>
          <w:b/>
          <w:caps/>
          <w:color w:val="000000"/>
          <w:sz w:val="22"/>
        </w:rPr>
        <w:t>YPATumai</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80 straipsnis. Nepilnamečių baudžiamosios atsakomybės ypatumų paskirtis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Nepilnamečių</w:t>
      </w:r>
      <w:r>
        <w:rPr>
          <w:rFonts w:ascii="Times New Roman" w:hAnsi="Times New Roman"/>
          <w:color w:val="000000"/>
          <w:sz w:val="22"/>
        </w:rPr>
        <w:t xml:space="preserve"> baudžiamosios atsakomybės ypatumų, numatytų šiame skyriuje ir šio kodekso 13 straipsnio 2, 3 dalyse, 27 straipsnio 4 dalyje ir 97 straipsnio 4 dalyje, paskirtis:</w:t>
      </w:r>
    </w:p>
    <w:p w:rsidR="00000000" w:rsidRDefault="004311A3">
      <w:pPr>
        <w:pStyle w:val="BodyTextIndent"/>
        <w:spacing w:line="240" w:lineRule="auto"/>
        <w:rPr>
          <w:rFonts w:ascii="Times New Roman" w:hAnsi="Times New Roman"/>
          <w:color w:val="000000"/>
          <w:sz w:val="22"/>
        </w:rPr>
      </w:pPr>
      <w:r>
        <w:rPr>
          <w:rFonts w:ascii="Times New Roman" w:hAnsi="Times New Roman"/>
          <w:color w:val="000000"/>
          <w:sz w:val="22"/>
        </w:rPr>
        <w:t>1) užtikrinti, kad atsakomybė atitiktų šių asmenų amžių ir socialinę brandą;</w:t>
      </w:r>
    </w:p>
    <w:p w:rsidR="00000000" w:rsidRDefault="004311A3">
      <w:pPr>
        <w:pStyle w:val="BodyTextIndent"/>
        <w:spacing w:line="240" w:lineRule="auto"/>
        <w:rPr>
          <w:rFonts w:ascii="Times New Roman" w:hAnsi="Times New Roman"/>
          <w:color w:val="000000"/>
          <w:sz w:val="22"/>
        </w:rPr>
      </w:pPr>
      <w:r>
        <w:rPr>
          <w:rFonts w:ascii="Times New Roman" w:hAnsi="Times New Roman"/>
          <w:color w:val="000000"/>
          <w:sz w:val="22"/>
        </w:rPr>
        <w:t>2) riboti laisvė</w:t>
      </w:r>
      <w:r>
        <w:rPr>
          <w:rFonts w:ascii="Times New Roman" w:hAnsi="Times New Roman"/>
          <w:color w:val="000000"/>
          <w:sz w:val="22"/>
        </w:rPr>
        <w:t>s atėmimo bausmės ir didinti auklėjamojo poveikio priemonių taikymo šiems asmenims galimybes;</w:t>
      </w:r>
    </w:p>
    <w:p w:rsidR="00000000" w:rsidRDefault="004311A3">
      <w:pPr>
        <w:pStyle w:val="BodyTextIndent"/>
        <w:spacing w:line="240" w:lineRule="auto"/>
        <w:rPr>
          <w:rFonts w:ascii="Times New Roman" w:hAnsi="Times New Roman"/>
          <w:color w:val="000000"/>
          <w:sz w:val="22"/>
        </w:rPr>
      </w:pPr>
      <w:r>
        <w:rPr>
          <w:rFonts w:ascii="Times New Roman" w:hAnsi="Times New Roman"/>
          <w:color w:val="000000"/>
          <w:sz w:val="22"/>
        </w:rPr>
        <w:t>3) padėti nepilnamečiui pakeisti gyvenimo būdą ir elgesį derinant baudimą už padarytą nusikalstamą veiką su jo asmenybės ugdymu, auklėjimu, neteisėto elgesio prie</w:t>
      </w:r>
      <w:r>
        <w:rPr>
          <w:rFonts w:ascii="Times New Roman" w:hAnsi="Times New Roman"/>
          <w:color w:val="000000"/>
          <w:sz w:val="22"/>
        </w:rPr>
        <w:t>žasčių šalinimu;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sulaikyti nepilnametį nuo naujų nusikalstamų veikų padarymo.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81 straipsnis. Skyriaus nuostatų taikymas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Šio skyriaus nuostatos taikomos asmenims, kuriems nusikalstamos veikos padarymo metu nebuvo suėję aštuoniolika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Šio kodek</w:t>
      </w:r>
      <w:r>
        <w:rPr>
          <w:rFonts w:ascii="Times New Roman" w:hAnsi="Times New Roman"/>
          <w:color w:val="000000"/>
          <w:sz w:val="22"/>
        </w:rPr>
        <w:t>so 90</w:t>
      </w:r>
      <w:r>
        <w:rPr>
          <w:rFonts w:ascii="Times New Roman" w:hAnsi="Times New Roman"/>
          <w:color w:val="000000"/>
          <w:sz w:val="22"/>
        </w:rPr>
        <w:sym w:font="Symbol" w:char="F02D"/>
      </w:r>
      <w:r>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w:t>
      </w:r>
      <w:r>
        <w:rPr>
          <w:rFonts w:ascii="Times New Roman" w:hAnsi="Times New Roman"/>
          <w:color w:val="000000"/>
          <w:sz w:val="22"/>
        </w:rPr>
        <w:t>t vieneri metai, jeigu teismas, atsižvelgęs į padarytos nusikalstamos veikos pobūdį, motyvus bei kitas bylos aplinkybes, o prireikus – į specialisto paaiškinimus ar išvadą, nusprendžia, kad toks asmuo pagal socialinę brandą prilygsta nepilnamečiui ir baudž</w:t>
      </w:r>
      <w:r>
        <w:rPr>
          <w:rFonts w:ascii="Times New Roman" w:hAnsi="Times New Roman"/>
          <w:color w:val="000000"/>
          <w:sz w:val="22"/>
        </w:rPr>
        <w:t>iamosios atsakomybės ypatumų taikymas jam atitiktų šio kodekso 80 straipsnyje numatytą paskirtį</w:t>
      </w:r>
      <w:r>
        <w:rPr>
          <w:rFonts w:ascii="Times New Roman" w:hAnsi="Times New Roman"/>
          <w:i/>
          <w:color w:val="000000"/>
          <w:sz w:val="22"/>
        </w:rPr>
        <w:t>.</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82 straipsnis. Auklėjamojo poveikio priemonės nepilnamečiams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Nepilnamečiui, padariusiam baudžiamąjį nusižengimą, skiriamos, o nusikaltimą padariusiam ir nu</w:t>
      </w:r>
      <w:r>
        <w:rPr>
          <w:rFonts w:ascii="Times New Roman" w:hAnsi="Times New Roman"/>
          <w:color w:val="000000"/>
          <w:sz w:val="22"/>
        </w:rPr>
        <w:t>o baudžiamosios atsakomybės ar bausmės atleistam nepilnamečiui gali būti skiriamos šios auklėjamojo poveikio priemonės: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įspėjimas;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turtinės žalos atlyginimas arba jos pašalinimas;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nemokami auklėjamojo pobūdžio darbai;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atidavimas tėvams ar kitie</w:t>
      </w:r>
      <w:r>
        <w:rPr>
          <w:rFonts w:ascii="Times New Roman" w:hAnsi="Times New Roman"/>
          <w:color w:val="000000"/>
          <w:sz w:val="22"/>
        </w:rPr>
        <w:t>ms fiziniams ar juridiniams asmenims, kurie rūpinasi vaikais, ugdyti ir prižiūrėti;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elgesio apribojimas;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atidavimas į specialią auklėjimo įstaigą.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Teismas nepilnamečiui gali paskirti ne daugiau kaip tris tarpusavyje suderintas auklėjamojo poveikio</w:t>
      </w:r>
      <w:r>
        <w:rPr>
          <w:rFonts w:ascii="Times New Roman" w:hAnsi="Times New Roman"/>
          <w:color w:val="000000"/>
          <w:sz w:val="22"/>
        </w:rPr>
        <w:t xml:space="preserve"> priemones. </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83 straipsnis. Įspėjimas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Įspėjimas gali būti skiriamas nepilnamečiui kaip savarankiška auklėjamojo poveikio priemonė arba kartu su kitomis tokiomis priemonėmis.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Teismas, skirdamas nepilnamečiui šią auklėjamojo poveikio priemonę, raštu </w:t>
      </w:r>
      <w:r>
        <w:rPr>
          <w:rFonts w:ascii="Times New Roman" w:hAnsi="Times New Roman"/>
          <w:color w:val="000000"/>
          <w:sz w:val="22"/>
        </w:rPr>
        <w:t>išaiškina galimas teisines pasekmes, jeigu jis padarytų naujų nusikalstamų veikų.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84 straipsnis. Turtinės žalos atlyginimas arba jos pašalinimas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Turtinės žalos atlyginimas arba jos pašalinimas skiriamas tik tuo atveju, kai nepilnametis turi lėšų, kuri</w:t>
      </w:r>
      <w:r>
        <w:rPr>
          <w:rFonts w:ascii="Times New Roman" w:hAnsi="Times New Roman"/>
          <w:color w:val="000000"/>
          <w:sz w:val="22"/>
        </w:rPr>
        <w:t>omis savarankiškai disponuoja, arba padarytą žalą gali pašalinti savo darbu.</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Turtinė žala turi būti atlyginta arba pašalinta savo darbu per teismo nustatytą terminą.</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85 straipsnis. Nemokami auklėjamojo pobūdžio darbai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Nemokami auklėjamojo pobūdžio d</w:t>
      </w:r>
      <w:r>
        <w:rPr>
          <w:rFonts w:ascii="Times New Roman" w:hAnsi="Times New Roman"/>
          <w:color w:val="000000"/>
          <w:sz w:val="22"/>
        </w:rPr>
        <w:t>arbai skiriami nuo 20 iki 100 valandų sveikatos priežiūros, globos ir rūpybos ar kitose valstybinėse ar nevalstybinėse įstaigose bei organizacijose, kuriose darbas gali turėti auklėjamąjį pobūdį.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Nemokami auklėjamojo pobūdžio darbai vykdomi, jeigu nepil</w:t>
      </w:r>
      <w:r>
        <w:rPr>
          <w:rFonts w:ascii="Times New Roman" w:hAnsi="Times New Roman"/>
          <w:color w:val="000000"/>
          <w:sz w:val="22"/>
        </w:rPr>
        <w:t>nametis sutinka.</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Nemokamų darbų nepilnamečiui negalima skirti, jeigu jis atiduodamas į specialią auklėjimo įstaigą.</w:t>
      </w:r>
    </w:p>
    <w:p w:rsidR="00000000" w:rsidRDefault="004311A3">
      <w:pPr>
        <w:ind w:firstLine="720"/>
        <w:jc w:val="both"/>
        <w:rPr>
          <w:rFonts w:ascii="Times New Roman" w:hAnsi="Times New Roman"/>
          <w:b/>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86 straipsnis. Atidavimas tėvams arba kitiems fiziniams ar juridiniams asmenims, kurie rūpinasi vaikais, ugdyti ir prižiūrėti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Atidavi</w:t>
      </w:r>
      <w:r>
        <w:rPr>
          <w:rFonts w:ascii="Times New Roman" w:hAnsi="Times New Roman"/>
          <w:color w:val="000000"/>
          <w:sz w:val="22"/>
        </w:rPr>
        <w:t>mas tėvams ar kitiems fiziniams ar juridiniams asmenims, kurie rūpinasi vaikais, ugdyti ir prižiūrėti nustatomas nuo šešių mėnesių iki trejų metų, bet ne ilgiau kaip iki nepilnamečiui sueis aštuoniolika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Šio straipsnio 1 dalyje nurodyta priemonė ga</w:t>
      </w:r>
      <w:r>
        <w:rPr>
          <w:rFonts w:ascii="Times New Roman" w:hAnsi="Times New Roman"/>
          <w:color w:val="000000"/>
          <w:sz w:val="22"/>
        </w:rPr>
        <w:t>li būti skiriama tais atvejais, kai: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w:t>
      </w:r>
      <w:r>
        <w:rPr>
          <w:rFonts w:ascii="Times New Roman" w:hAnsi="Times New Roman"/>
          <w:color w:val="000000"/>
          <w:sz w:val="22"/>
        </w:rPr>
        <w:t>onės vykdymą kontroliuojančioms institucijoms;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nepilnametis sutinka, kad jį ugdytų bei prižiūrėtų nurodyti asmenys, ir pasižada jų klausyti bei tinkamai elgtis.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Atidavimas tėvams ar kitiems asmenims ugdyti ir prižiūrėti gali būti skiriamas nepilnameč</w:t>
      </w:r>
      <w:r>
        <w:rPr>
          <w:rFonts w:ascii="Times New Roman" w:hAnsi="Times New Roman"/>
          <w:color w:val="000000"/>
          <w:sz w:val="22"/>
        </w:rPr>
        <w:t xml:space="preserve">iui kaip savarankiška poveikio priemonė ar su kitomis auklėjamojo poveikio priemonėmis. Ši priemonė negali būti skiriama, jeigu nepilnametis atiduodamas į specialią auklėjimo įstaigą. </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87 straipsnis. Elgesio apribojimas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Elgesys gali būti apribojamas n</w:t>
      </w:r>
      <w:r>
        <w:rPr>
          <w:rFonts w:ascii="Times New Roman" w:hAnsi="Times New Roman"/>
          <w:color w:val="000000"/>
          <w:sz w:val="22"/>
        </w:rPr>
        <w:t>uo trisdešimties dienų iki dvylikos mėnesių. Šios poveikio priemonės terminas skaičiuojamas dienomis ir mėnesiais.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Teismas nepilnametį gali įpareigoti: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būti namuose nustatytu laiku;</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mokytis, tęsti mokslą arba dirbti;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įgyti tam tikrų žinių ar iš</w:t>
      </w:r>
      <w:r>
        <w:rPr>
          <w:rFonts w:ascii="Times New Roman" w:hAnsi="Times New Roman"/>
          <w:color w:val="000000"/>
          <w:sz w:val="22"/>
        </w:rPr>
        <w:t>mokti draudimus (saugaus eismo, mokinio taisykles ir pan.);</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dalyvauti valst</w:t>
      </w:r>
      <w:r>
        <w:rPr>
          <w:rFonts w:ascii="Times New Roman" w:hAnsi="Times New Roman"/>
          <w:color w:val="000000"/>
          <w:sz w:val="22"/>
        </w:rPr>
        <w:t>ybinių ar nevalstybinių įstaigų bei organizacijų rengiamose socialinio ugdymo ar reabilitacijos priemonėse.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Teismas nepilnamečiui gali uždrausti: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žaisti azartinius žaidimus;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užsiimti tam tikra veikla;</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vairuoti motorinę transporto priemonę (moto</w:t>
      </w:r>
      <w:r>
        <w:rPr>
          <w:rFonts w:ascii="Times New Roman" w:hAnsi="Times New Roman"/>
          <w:color w:val="000000"/>
          <w:sz w:val="22"/>
        </w:rPr>
        <w:t>ciklą, savaeigę mašiną ir pan.);</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lankytis vietose, kuriose daroma neigiama įtaka nepilnamečio elgesiui, arba bendrauti su žmonėmis, darančiais jam neigiamos įtakos;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be šios priemonės vykdymą kontroliuojančių institucijų žinios keisti gyvenamąją vietą</w:t>
      </w:r>
      <w:r>
        <w:rPr>
          <w:rFonts w:ascii="Times New Roman" w:hAnsi="Times New Roman"/>
          <w:color w:val="000000"/>
          <w:sz w:val="22"/>
        </w:rPr>
        <w:t>.</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Nepilnametis privalo nustatyta tvarka atsiskaityti apie įpareigojimų ir draudimų vykdymą.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Nepilnamečio elgesio apribojimas gali būti skiriamas nepilnamečiui kaip savarankiška poveikio priemonė ar su kitomis auklėjamojo poveikio priemonėmis. Ši prie</w:t>
      </w:r>
      <w:r>
        <w:rPr>
          <w:rFonts w:ascii="Times New Roman" w:hAnsi="Times New Roman"/>
          <w:color w:val="000000"/>
          <w:sz w:val="22"/>
        </w:rPr>
        <w:t>monė negali būti skiriama, jeigu nepilnametis atiduodamas į specialią auklėjimo įstaigą.</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88 straipsnis. Atidavimas į specialią auklėjimo įstaigą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Atidavimas į specialią auklėjimo įstaigą nustatomas nuo šešių mėnesių iki trejų metų, bet ne ilgiau kaip ik</w:t>
      </w:r>
      <w:r>
        <w:rPr>
          <w:rFonts w:ascii="Times New Roman" w:hAnsi="Times New Roman"/>
          <w:color w:val="000000"/>
          <w:sz w:val="22"/>
        </w:rPr>
        <w:t>i nepilnamečiui sueis aštuoniolika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w:t>
      </w:r>
      <w:r>
        <w:rPr>
          <w:rFonts w:ascii="Times New Roman" w:hAnsi="Times New Roman"/>
          <w:color w:val="000000"/>
          <w:sz w:val="22"/>
        </w:rPr>
        <w:t>linkybes.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89</w:t>
      </w:r>
      <w:r>
        <w:rPr>
          <w:rFonts w:ascii="Times New Roman" w:hAnsi="Times New Roman"/>
          <w:color w:val="000000"/>
          <w:sz w:val="22"/>
        </w:rPr>
        <w:t xml:space="preserve"> </w:t>
      </w:r>
      <w:r>
        <w:rPr>
          <w:rFonts w:ascii="Times New Roman" w:hAnsi="Times New Roman"/>
          <w:b/>
          <w:color w:val="000000"/>
          <w:sz w:val="22"/>
        </w:rPr>
        <w:t>straipsnis.</w:t>
      </w:r>
      <w:r>
        <w:rPr>
          <w:rFonts w:ascii="Times New Roman" w:hAnsi="Times New Roman"/>
          <w:color w:val="000000"/>
          <w:sz w:val="22"/>
        </w:rPr>
        <w:t xml:space="preserve"> </w:t>
      </w:r>
      <w:r>
        <w:rPr>
          <w:rFonts w:ascii="Times New Roman" w:hAnsi="Times New Roman"/>
          <w:b/>
          <w:color w:val="000000"/>
          <w:sz w:val="22"/>
        </w:rPr>
        <w:t>Auklėjamojo poveikio priemonių nevykdymo pasekm</w:t>
      </w:r>
      <w:r>
        <w:rPr>
          <w:rFonts w:ascii="Times New Roman" w:hAnsi="Times New Roman"/>
          <w:b/>
          <w:color w:val="000000"/>
          <w:sz w:val="22"/>
        </w:rPr>
        <w:t>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w:t>
      </w:r>
      <w:r>
        <w:rPr>
          <w:rFonts w:ascii="Times New Roman" w:hAnsi="Times New Roman"/>
          <w:color w:val="000000"/>
          <w:sz w:val="22"/>
        </w:rPr>
        <w:t>i tą poveikio priemonę bet kokia kita auklėjamojo poveikio priemone, išskyrus atidavimą į specialią auklėjimo įstaigą.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Jeigu nepilnametis, kuriam yra paskirtos dvi ar trys auklėjamojo poveikio priemonės, jų nevykdo ar netinkamai jas vykdo ir dėl to buvo</w:t>
      </w:r>
      <w:r>
        <w:rPr>
          <w:rFonts w:ascii="Times New Roman" w:hAnsi="Times New Roman"/>
          <w:color w:val="000000"/>
          <w:sz w:val="22"/>
        </w:rPr>
        <w:t xml:space="preserve"> ne mažiau kaip du kartus įspėtas, teismas, remdamasis šių priemonių vykdymą kontroliuojančių institucijų teikimu, gali pakeisti jas kitomis auklėjamojo poveikio priemonėmis, įskaitant atidavimą į specialią auklėjimo įstaigą.</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90 straipsnis.</w:t>
      </w:r>
      <w:r>
        <w:rPr>
          <w:rFonts w:ascii="Times New Roman" w:hAnsi="Times New Roman"/>
          <w:color w:val="000000"/>
          <w:sz w:val="22"/>
        </w:rPr>
        <w:t xml:space="preserve"> </w:t>
      </w:r>
      <w:r>
        <w:rPr>
          <w:rFonts w:ascii="Times New Roman" w:hAnsi="Times New Roman"/>
          <w:b/>
          <w:color w:val="000000"/>
          <w:sz w:val="22"/>
        </w:rPr>
        <w:t>Bausmių ypatum</w:t>
      </w:r>
      <w:r>
        <w:rPr>
          <w:rFonts w:ascii="Times New Roman" w:hAnsi="Times New Roman"/>
          <w:b/>
          <w:color w:val="000000"/>
          <w:sz w:val="22"/>
        </w:rPr>
        <w:t xml:space="preserve">ai nepilnamečiams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Nepilnamečiui, padariusiam nusikaltimą, gali būti skiriamos tik šios bausmės: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viešieji darbai;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bauda;</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areštas;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terminuotas laisvės atėmimas.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Nepilnamečiams negali būti paskirta daugiau nei 240 valandų viešųjų darbų.</w:t>
      </w:r>
    </w:p>
    <w:p w:rsidR="00000000" w:rsidRDefault="004311A3">
      <w:pPr>
        <w:pStyle w:val="BodyTextIndent3"/>
        <w:rPr>
          <w:sz w:val="22"/>
        </w:rPr>
      </w:pPr>
      <w:r>
        <w:rPr>
          <w:sz w:val="22"/>
        </w:rPr>
        <w:t xml:space="preserve">3. </w:t>
      </w:r>
      <w:r>
        <w:rPr>
          <w:sz w:val="22"/>
        </w:rPr>
        <w:t>Bauda gali būti skiriama tik dirbančiam ar savo turto turinčiam nepilnamečiui. Nepilnamečiui gali būti skiriama iki 50 MGL dydžio bauda.</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Nepilnamečiui gali būti skiriama nuo penkių iki keturiasdešimt penkių parų arešto.</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Laisvės atėmimo bausmė nepilna</w:t>
      </w:r>
      <w:r>
        <w:rPr>
          <w:rFonts w:ascii="Times New Roman" w:hAnsi="Times New Roman"/>
          <w:color w:val="000000"/>
          <w:sz w:val="22"/>
        </w:rPr>
        <w:t>mečiui negali viršyti dešimties metų.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91 straipsnis. Bausmės skyrimo nepilnamečiui ypatumai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Teismas nepi</w:t>
      </w:r>
      <w:r>
        <w:rPr>
          <w:rFonts w:ascii="Times New Roman" w:hAnsi="Times New Roman"/>
          <w:color w:val="000000"/>
          <w:sz w:val="22"/>
        </w:rPr>
        <w:t>lnamečiui skiria bausmę vadovaudamasis bendrais bausmių skyrimo pagrindais ir šiame skyriuje numatytais ypatumais.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Teismas, skirdamas bausmę nepilnamečiui, be šio kodekso 54 straipsnio 2 dalyje išvardytų aplinkybių, atsižvelgia 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nepilnamečio gyveni</w:t>
      </w:r>
      <w:r>
        <w:rPr>
          <w:rFonts w:ascii="Times New Roman" w:hAnsi="Times New Roman"/>
          <w:color w:val="000000"/>
          <w:sz w:val="22"/>
        </w:rPr>
        <w:t>mo ir auklėjimo sąlygas;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nepilnamečio sveikatos būklę ir socialinę brandą;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anksčiau taikytas poveikio priemones ir jų veiksmingumą;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nepilnamečio elgesį po nusikaltimo padarymo.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Terminuotą laisvės atėmimą nepilnamečiui teismas gali skirti, jeigu</w:t>
      </w:r>
      <w:r>
        <w:rPr>
          <w:rFonts w:ascii="Times New Roman" w:hAnsi="Times New Roman"/>
          <w:color w:val="000000"/>
          <w:sz w:val="22"/>
        </w:rPr>
        <w:t xml:space="preserve"> yra pagrindas manyti, kad kitos rūšies bausmių nepilnamečio nusikalstamiems polinkiams pakeisti nepakanka, arba jeigu nepilnametis padarė sunkų ar labai sunkų nusikaltimą. Kai skiriama laisvės atėmimo bausmė nepilnamečiui, jos minimumą sudaro pusė minimal</w:t>
      </w:r>
      <w:r>
        <w:rPr>
          <w:rFonts w:ascii="Times New Roman" w:hAnsi="Times New Roman"/>
          <w:color w:val="000000"/>
          <w:sz w:val="22"/>
        </w:rPr>
        <w:t>ios bausmės, numatytos šio kodekso straipsnio, pagal kurį teisiamas nepilnametis, sankcijoje.</w:t>
      </w:r>
    </w:p>
    <w:p w:rsidR="00000000" w:rsidRDefault="004311A3">
      <w:pPr>
        <w:ind w:firstLine="720"/>
        <w:jc w:val="both"/>
        <w:rPr>
          <w:rFonts w:ascii="Times New Roman" w:hAnsi="Times New Roman"/>
          <w:b/>
          <w:color w:val="000000"/>
          <w:sz w:val="22"/>
        </w:rPr>
      </w:pP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b/>
          <w:sz w:val="22"/>
          <w:lang w:val="lt-LT"/>
        </w:rPr>
        <w:t>92 straipsnis.</w:t>
      </w:r>
      <w:r>
        <w:rPr>
          <w:rFonts w:ascii="Times New Roman" w:hAnsi="Times New Roman"/>
          <w:sz w:val="22"/>
          <w:lang w:val="lt-LT"/>
        </w:rPr>
        <w:t xml:space="preserve"> </w:t>
      </w:r>
      <w:r>
        <w:rPr>
          <w:rFonts w:ascii="Times New Roman" w:hAnsi="Times New Roman"/>
          <w:b/>
          <w:sz w:val="22"/>
          <w:lang w:val="lt-LT"/>
        </w:rPr>
        <w:t>Bausmės vykdymo atidėjimas nepilnamečiui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Nepilnamečiui, nuteistam už neatsargų nusikaltimą arba nuteistam bauda, areštu ar laisvės atėmimu ne d</w:t>
      </w:r>
      <w:r>
        <w:rPr>
          <w:rFonts w:ascii="Times New Roman" w:hAnsi="Times New Roman"/>
          <w:color w:val="000000"/>
          <w:sz w:val="22"/>
        </w:rPr>
        <w:t>augiau kaip ketveriems metams už tyčinį nusikaltimą, teismas gali atidėti paskirtos bausmės vykdymą nuo vienerių iki trejų metų. Bausmės vykdymas gali būti atidėtas, jeigu teismas nusprendžia, jog yra pakankamas pagrindas manyti, kad bausmės tikslai bus pa</w:t>
      </w:r>
      <w:r>
        <w:rPr>
          <w:rFonts w:ascii="Times New Roman" w:hAnsi="Times New Roman"/>
          <w:color w:val="000000"/>
          <w:sz w:val="22"/>
        </w:rPr>
        <w:t>siekti be realaus bausmės atlikimo.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Atidėdamas bausmės vykdymą, teismas nepilnamečiui paskiria vieną ar kelias auklėjamojo poveikio priemones, išskyrus atidavimą į specialią auklėjimo įstaigą.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Dėl bausmės vykdymo atidėjimo pabaigos ir nepilnamečio at</w:t>
      </w:r>
      <w:r>
        <w:rPr>
          <w:rFonts w:ascii="Times New Roman" w:hAnsi="Times New Roman"/>
          <w:color w:val="000000"/>
          <w:sz w:val="22"/>
        </w:rPr>
        <w:t>leidimo nuo bausmės teismas sprendžia vadovaudamasis šio kodekso 75 straipsnio 4 dalies nuostatomis.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93 str</w:t>
      </w:r>
      <w:r>
        <w:rPr>
          <w:rFonts w:ascii="Times New Roman" w:hAnsi="Times New Roman"/>
          <w:b/>
          <w:color w:val="000000"/>
          <w:sz w:val="22"/>
        </w:rPr>
        <w:t>aipsnis. Nepilnamečio atleidimas nuo baudžiamosios atsakomybės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Nepilnametis, pirmą kartą padaręs neatsargų arba nesunkų ar apysunkį tyčinį nusikaltimą, teismo gali būti atleistas nuo baudžiamosios atsakomybės, jeigu jis: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nukentėjusio asmens atsiprašė</w:t>
      </w:r>
      <w:r>
        <w:rPr>
          <w:rFonts w:ascii="Times New Roman" w:hAnsi="Times New Roman"/>
          <w:color w:val="000000"/>
          <w:sz w:val="22"/>
        </w:rPr>
        <w:t xml:space="preserve"> ir visiškai ar iš dalies savo darbu ar pinigais atlygino arba pašalino padarytą turtinę žalą arba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pripažintas ribotai pakaltinamu, arba </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pripažino savo kaltę ir gailisi padaręs nusikalstamą veiką arba yra kitų pagrindų manyti, kad nepilnametis laik</w:t>
      </w:r>
      <w:r>
        <w:rPr>
          <w:rFonts w:ascii="Times New Roman" w:hAnsi="Times New Roman"/>
          <w:color w:val="000000"/>
          <w:sz w:val="22"/>
        </w:rPr>
        <w:t xml:space="preserve">ysis įstatymų ir nedarys naujų nusikalstamų veikų.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00000" w:rsidRDefault="004311A3">
      <w:pPr>
        <w:ind w:left="2250" w:hanging="1530"/>
        <w:jc w:val="both"/>
        <w:rPr>
          <w:rFonts w:ascii="Times New Roman" w:hAnsi="Times New Roman"/>
          <w:b/>
          <w:color w:val="000000"/>
          <w:sz w:val="22"/>
        </w:rPr>
      </w:pPr>
    </w:p>
    <w:p w:rsidR="00000000" w:rsidRDefault="004311A3">
      <w:pPr>
        <w:ind w:left="2160" w:hanging="1440"/>
        <w:jc w:val="both"/>
        <w:rPr>
          <w:rFonts w:ascii="Times New Roman" w:hAnsi="Times New Roman"/>
          <w:b/>
          <w:color w:val="000000"/>
          <w:sz w:val="22"/>
        </w:rPr>
      </w:pPr>
      <w:r>
        <w:rPr>
          <w:rFonts w:ascii="Times New Roman" w:hAnsi="Times New Roman"/>
          <w:b/>
          <w:color w:val="000000"/>
          <w:sz w:val="22"/>
        </w:rPr>
        <w:t>94 straipsnis</w:t>
      </w:r>
      <w:r>
        <w:rPr>
          <w:rFonts w:ascii="Times New Roman" w:hAnsi="Times New Roman"/>
          <w:b/>
          <w:color w:val="000000"/>
          <w:sz w:val="22"/>
        </w:rPr>
        <w:t xml:space="preserve">. Asmens, kuriam nusikalstamos veikos padarymo metu nebuvo suėję aštuoniolika metų, lygtinis atleidimas nuo laisvės atėmimo bausmės prieš terminą arba laisvės atėmimo bausmės jam pakeitimas švelnesne bausme </w:t>
      </w:r>
    </w:p>
    <w:p w:rsidR="00000000" w:rsidRDefault="004311A3">
      <w:pPr>
        <w:pStyle w:val="BodyTextIndent"/>
        <w:spacing w:line="240" w:lineRule="auto"/>
        <w:rPr>
          <w:rFonts w:ascii="Times New Roman" w:hAnsi="Times New Roman"/>
          <w:color w:val="000000"/>
          <w:sz w:val="22"/>
        </w:rPr>
      </w:pPr>
      <w:r>
        <w:rPr>
          <w:rFonts w:ascii="Times New Roman" w:hAnsi="Times New Roman"/>
          <w:color w:val="000000"/>
          <w:sz w:val="22"/>
        </w:rPr>
        <w:t xml:space="preserve">1. Asmenį, atliekantį laisvės atėmimo bausmę už </w:t>
      </w:r>
      <w:r>
        <w:rPr>
          <w:rFonts w:ascii="Times New Roman" w:hAnsi="Times New Roman"/>
          <w:color w:val="000000"/>
          <w:sz w:val="22"/>
        </w:rPr>
        <w:t>nusikalstamą veiką, kurios padarymo metu jam nebuvo suėję aštuoniolika metų, arba asmenį, kuriam remiantis šio kodekso 81 straipsnio 2 dalimi buvo taikyti nepilnamečių baudžiamosios atsakomybės ypatumai, teismas gali lygtinai atleisti nuo bausmės prieš ter</w:t>
      </w:r>
      <w:r>
        <w:rPr>
          <w:rFonts w:ascii="Times New Roman" w:hAnsi="Times New Roman"/>
          <w:color w:val="000000"/>
          <w:sz w:val="22"/>
        </w:rPr>
        <w:t>miną arba šią bausmę pakeisti švelnesne bausme (išskyrus baudą), jeigu:</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asmuo atliko:</w:t>
      </w:r>
    </w:p>
    <w:p w:rsidR="00000000" w:rsidRDefault="004311A3">
      <w:pPr>
        <w:ind w:firstLine="720"/>
        <w:jc w:val="both"/>
        <w:rPr>
          <w:rFonts w:ascii="Times New Roman" w:hAnsi="Times New Roman"/>
          <w:color w:val="000000"/>
          <w:sz w:val="22"/>
        </w:rPr>
      </w:pPr>
      <w:r>
        <w:rPr>
          <w:rFonts w:ascii="Times New Roman" w:hAnsi="Times New Roman"/>
          <w:color w:val="000000"/>
          <w:sz w:val="22"/>
        </w:rPr>
        <w:t>a) ne mažiau kaip pusę paskirtos bausmės už neatsargų arba nesunkų ar apysunkį tyčinį nusikaltimą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 ne mažiau kaip du trečdalius paskirtos bausmės už sunkų ar la</w:t>
      </w:r>
      <w:r>
        <w:rPr>
          <w:rFonts w:ascii="Times New Roman" w:hAnsi="Times New Roman"/>
          <w:color w:val="000000"/>
          <w:sz w:val="22"/>
        </w:rPr>
        <w:t>bai sunkų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asmuo visiškai atlygino ar pašalino arba iš dalies atlygino ar pašalino ir įsipareigojo per neatliktos ar paskirtos švelnesnės bausmės laiką visiškai atlyginti ar pašalinti padarytą turtinę žalą;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asmens elgesys, mokymasis ir (</w:t>
      </w:r>
      <w:r>
        <w:rPr>
          <w:rFonts w:ascii="Times New Roman" w:hAnsi="Times New Roman"/>
          <w:color w:val="000000"/>
          <w:sz w:val="22"/>
        </w:rPr>
        <w:t>ar) darbas laisvės atėmimo bausmės atlikimo metu rodo, kad jį galima lygtinai atleisti nuo bausmės prieš terminą arba laisvės atėmimo bausmę pakeisti švelnesne.</w:t>
      </w:r>
    </w:p>
    <w:p w:rsidR="00000000" w:rsidRDefault="004311A3">
      <w:pPr>
        <w:pStyle w:val="BodyText"/>
        <w:ind w:right="0" w:firstLine="720"/>
        <w:rPr>
          <w:color w:val="000000"/>
          <w:sz w:val="22"/>
        </w:rPr>
      </w:pPr>
      <w:r>
        <w:rPr>
          <w:color w:val="000000"/>
          <w:sz w:val="22"/>
        </w:rPr>
        <w:t>2. Teismas, lygtinai atleisdamas šio straipsnio 1 dalyje nurodytą asmenį nuo laisvės atėmimo ba</w:t>
      </w:r>
      <w:r>
        <w:rPr>
          <w:color w:val="000000"/>
          <w:sz w:val="22"/>
        </w:rPr>
        <w:t>usmės prieš terminą, gali paskirti vieną arba kelis šio kodekso 87 straipsnyje numatytus įpareigojimus ar draudimus. Kartu teismas nustato terminą, per kurį asmuo privalo įvykdyti nurodytus įpareigojimus ir laikytis nurodytų draudimų. Šis terminas negali b</w:t>
      </w:r>
      <w:r>
        <w:rPr>
          <w:color w:val="000000"/>
          <w:sz w:val="22"/>
        </w:rPr>
        <w:t>ūti ilgesnis už neatliktos bausmės laiką.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Jeigu asmuo, lygtinai atleistas nuo laisvės atėmimo bausmės prieš terminą, įvykdė teismo nustatytus įpareigojimus ir nepažeidė nustatytų draudimų, kai sueina laisvės atėmimo bausmės terminas, jis laikomas atlikę</w:t>
      </w:r>
      <w:r>
        <w:rPr>
          <w:rFonts w:ascii="Times New Roman" w:hAnsi="Times New Roman"/>
          <w:color w:val="000000"/>
          <w:sz w:val="22"/>
        </w:rPr>
        <w:t>s bausmę.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Jeigu asmuo, lygtinai atleistas nuo laisvės atėmimo bausmės prieš terminą, be pateisinamų priežasčių neįvykdo teismo paskirtų įpareigojimų arba pažeidžia paskirtus draudimus, teismas asmens elgesį kontroliuojančios institucijos teikimu jį įspė</w:t>
      </w:r>
      <w:r>
        <w:rPr>
          <w:rFonts w:ascii="Times New Roman" w:hAnsi="Times New Roman"/>
          <w:color w:val="000000"/>
          <w:sz w:val="22"/>
        </w:rPr>
        <w:t>ja, kad gali būti panaikintas lygtinis atleidimas nuo laisvės atėmimo bausmės prieš terminą. Jeigu įspėtas asmuo toliau nevykdo teismo paskirtų įpareigojimų arba pažeidinėja paskirtus draudimus, teismas to asmens elgesį kontroliuojančios institucijos teiki</w:t>
      </w:r>
      <w:r>
        <w:rPr>
          <w:rFonts w:ascii="Times New Roman" w:hAnsi="Times New Roman"/>
          <w:color w:val="000000"/>
          <w:sz w:val="22"/>
        </w:rPr>
        <w:t>mu priima sprendimą panaikinti lygtinį atleidimą nuo laisvės atėmimo bausmės prieš terminą ir vykdyti neatliktą bausmės dalį.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Jeigu asmuo, kuris lygtinai atleistas nuo laisvės atėmimo bausmės prieš terminą arba kuriam laisvės atėmimo bausmė pakeista šve</w:t>
      </w:r>
      <w:r>
        <w:rPr>
          <w:rFonts w:ascii="Times New Roman" w:hAnsi="Times New Roman"/>
          <w:color w:val="000000"/>
          <w:sz w:val="22"/>
        </w:rPr>
        <w:t>lnesne, per neatliktos bausmės laiką padaro naują nusikalstamą veiką, teismas skiria jam bausmę pagal šio kodekso 64 straipsnyje nustatytas taisykles.</w:t>
      </w:r>
    </w:p>
    <w:p w:rsidR="00000000" w:rsidRDefault="004311A3">
      <w:pPr>
        <w:ind w:firstLine="720"/>
        <w:jc w:val="both"/>
        <w:rPr>
          <w:rFonts w:ascii="Times New Roman" w:hAnsi="Times New Roman"/>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XII SKYRIUS</w:t>
      </w:r>
    </w:p>
    <w:p w:rsidR="00000000" w:rsidRDefault="004311A3">
      <w:pPr>
        <w:jc w:val="center"/>
        <w:rPr>
          <w:rFonts w:ascii="Times New Roman" w:hAnsi="Times New Roman"/>
          <w:b/>
          <w:caps/>
          <w:color w:val="000000"/>
          <w:sz w:val="22"/>
        </w:rPr>
      </w:pPr>
      <w:r>
        <w:rPr>
          <w:rFonts w:ascii="Times New Roman" w:hAnsi="Times New Roman"/>
          <w:b/>
          <w:caps/>
          <w:color w:val="000000"/>
          <w:sz w:val="22"/>
        </w:rPr>
        <w:t>Baudžiamosios atsakomybės senatis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95 straipsnis. Apkaltinamojo nuosprendžio priėmimo senati</w:t>
      </w:r>
      <w:r>
        <w:rPr>
          <w:rFonts w:ascii="Times New Roman" w:hAnsi="Times New Roman"/>
          <w:b/>
          <w:color w:val="000000"/>
          <w:sz w:val="22"/>
        </w:rPr>
        <w:t>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Asmeniui, padariusiam nusikalstamą veiką, negali būti priimtas apkaltinamasis nuosprendis, jeigu:</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praėję: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a) dveji metai, kai padarytas </w:t>
      </w:r>
      <w:hyperlink r:id="rId32" w:anchor="28z" w:history="1">
        <w:r>
          <w:rPr>
            <w:rFonts w:ascii="Times New Roman" w:hAnsi="Times New Roman"/>
            <w:sz w:val="22"/>
            <w:lang w:val="lt-LT"/>
          </w:rPr>
          <w:t>baudžia</w:t>
        </w:r>
        <w:r>
          <w:rPr>
            <w:rFonts w:ascii="Times New Roman" w:hAnsi="Times New Roman"/>
            <w:sz w:val="22"/>
            <w:lang w:val="lt-LT"/>
          </w:rPr>
          <w:t>m</w:t>
        </w:r>
        <w:r>
          <w:rPr>
            <w:rFonts w:ascii="Times New Roman" w:hAnsi="Times New Roman"/>
            <w:sz w:val="22"/>
            <w:lang w:val="lt-LT"/>
          </w:rPr>
          <w:t>asis</w:t>
        </w:r>
      </w:hyperlink>
      <w:r>
        <w:rPr>
          <w:rFonts w:ascii="Times New Roman" w:hAnsi="Times New Roman"/>
          <w:sz w:val="22"/>
          <w:lang w:val="lt-LT"/>
        </w:rPr>
        <w:t xml:space="preserve"> nusižengimas;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 penkeri metai, kai padarytas</w:t>
      </w:r>
      <w:r>
        <w:rPr>
          <w:rFonts w:ascii="Times New Roman" w:hAnsi="Times New Roman"/>
          <w:sz w:val="22"/>
          <w:lang w:val="lt-LT"/>
        </w:rPr>
        <w:t xml:space="preserve"> neatsargus arba nesunkus tyčinis nusikaltimas;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c) aštuoneri metai, kai padarytas apysunkis tyčinis nusikaltimas;</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d) dešimt metų, kai buvo padarytas sunkus nusikaltimas;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e) penkiolika metų, kai buvo padarytas labai sunkus nusikaltimas; </w:t>
      </w:r>
    </w:p>
    <w:p w:rsidR="00000000" w:rsidRDefault="004311A3">
      <w:pPr>
        <w:ind w:firstLine="720"/>
        <w:jc w:val="both"/>
        <w:rPr>
          <w:rFonts w:ascii="Times New Roman" w:hAnsi="Times New Roman"/>
          <w:color w:val="000000"/>
          <w:sz w:val="22"/>
        </w:rPr>
      </w:pPr>
      <w:r>
        <w:rPr>
          <w:rFonts w:ascii="Times New Roman" w:hAnsi="Times New Roman"/>
          <w:sz w:val="22"/>
        </w:rPr>
        <w:t>f) dvidešimt metų</w:t>
      </w:r>
      <w:r>
        <w:rPr>
          <w:rFonts w:ascii="Times New Roman" w:hAnsi="Times New Roman"/>
          <w:sz w:val="22"/>
        </w:rPr>
        <w:t>, kai buvo padarytas nusikaltimas, susijęs su tyčiniu kito žmogaus gyvybės atėmimu;</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per šio straipsnio 1 dalies 1 punkte nustatytą laiką asmuo nesislėpė nuo ikiteisminio tyrimo ar teismo ir nepadarė naujos nusikalstamos veikos.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Senaties terminas skai</w:t>
      </w:r>
      <w:r>
        <w:rPr>
          <w:rFonts w:ascii="Times New Roman" w:hAnsi="Times New Roman"/>
          <w:color w:val="000000"/>
          <w:sz w:val="22"/>
        </w:rPr>
        <w:t>čiuojamas nuo nusikalstamos veikos padarymo iki nuosprendžio priėmimo dienos.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Jeigu nusikalstamą veiką padaręs asmuo pasislėpė nuo ikiteisminio tyrimo</w:t>
      </w:r>
      <w:r>
        <w:rPr>
          <w:rFonts w:ascii="Times New Roman" w:hAnsi="Times New Roman"/>
          <w:b/>
          <w:color w:val="000000"/>
          <w:sz w:val="22"/>
        </w:rPr>
        <w:t xml:space="preserve"> </w:t>
      </w:r>
      <w:r>
        <w:rPr>
          <w:rFonts w:ascii="Times New Roman" w:hAnsi="Times New Roman"/>
          <w:color w:val="000000"/>
          <w:sz w:val="22"/>
        </w:rPr>
        <w:t>ar teismo, senaties eiga sustoja. Senaties eiga atsinaujina nuo tos dienos, kurią asmuo sulaikomas arb</w:t>
      </w:r>
      <w:r>
        <w:rPr>
          <w:rFonts w:ascii="Times New Roman" w:hAnsi="Times New Roman"/>
          <w:color w:val="000000"/>
          <w:sz w:val="22"/>
        </w:rPr>
        <w:t>a kurią jis pats atvyksta ir prisipažįsta padaręs nusikaltimą. Tačiau apkaltinamasis nuosprendis negali būti priimtas, jeigu nuo to laiko, kai asmuo padarė nusikaltimą, praėjo penkiolika metų, o nuo to laiko, kai padarė nusikaltimą, susijusį su tyčiniu kit</w:t>
      </w:r>
      <w:r>
        <w:rPr>
          <w:rFonts w:ascii="Times New Roman" w:hAnsi="Times New Roman"/>
          <w:color w:val="000000"/>
          <w:sz w:val="22"/>
        </w:rPr>
        <w:t>o žmogaus gyvybės atėmimu, – dvidešimt metų ir senaties eiga nenutrūko dėl naujo nusikaltimo padarymo.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Jeigu asmuo iki šiame straipsnyje nurodytų terminų pabaigos padaro naują nusikalstamą veiką, senaties eiga nutrūksta. Šiuo atveju senaties eiga už pir</w:t>
      </w:r>
      <w:r>
        <w:rPr>
          <w:rFonts w:ascii="Times New Roman" w:hAnsi="Times New Roman"/>
          <w:color w:val="000000"/>
          <w:sz w:val="22"/>
        </w:rPr>
        <w:t>mą nusikalstamą veiką pradedama skaičiuoti nuo tos dienos, kurią buvo padarytas naujas nusikaltimas ar baudžiamasis nusižengimas.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Nėra senaties šiems nusikaltimams, numatytiems šiame kodekse: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genocidui (99 straipsnis);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tarptautinės teisės draudžia</w:t>
      </w:r>
      <w:r>
        <w:rPr>
          <w:rFonts w:ascii="Times New Roman" w:hAnsi="Times New Roman"/>
          <w:color w:val="000000"/>
          <w:sz w:val="22"/>
        </w:rPr>
        <w:t xml:space="preserve">mam elgesiui su žmonėmis (100 straipsnis);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tarptautinės humanitarinės teisės saugomų asmenų žudymui (101 straipsnis);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okupuotos valstybės civilių trėmimui (102 straipsnis);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tarptautinės humanitarinės teisės saugomų asmenų žalojimui, kankinimui ar</w:t>
      </w:r>
      <w:r>
        <w:rPr>
          <w:rFonts w:ascii="Times New Roman" w:hAnsi="Times New Roman"/>
          <w:color w:val="000000"/>
          <w:sz w:val="22"/>
        </w:rPr>
        <w:t xml:space="preserve"> kitokiam nežmoniškam elgesiui su jais (103 straipsnis);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6) tarptautinės humanitarinės teisės normų dėl civilių ir jų turto apsaugos karo metu pažeidimui (104 straipsnis);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civilių ar karo belaisvių prievartiniam panaudojimui priešo ginkluotosiose pajė</w:t>
      </w:r>
      <w:r>
        <w:rPr>
          <w:rFonts w:ascii="Times New Roman" w:hAnsi="Times New Roman"/>
          <w:color w:val="000000"/>
          <w:sz w:val="22"/>
        </w:rPr>
        <w:t xml:space="preserve">gose (105 straipsnis);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8) saugomų objektų naikinimui ar nacionalinių vertybių grobstymui (106 straipsnis);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9) agresijai (110 straipsnis);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10) draudžiamai karo atakai (111 straipsnis);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11) uždraustų karo priemonių naudojimui (112 straipsnis).</w:t>
      </w:r>
    </w:p>
    <w:p w:rsidR="00000000" w:rsidRDefault="004311A3">
      <w:pPr>
        <w:jc w:val="both"/>
        <w:rPr>
          <w:rFonts w:ascii="Times New Roman" w:hAnsi="Times New Roman"/>
          <w:i/>
          <w:color w:val="000000"/>
          <w:sz w:val="20"/>
        </w:rPr>
      </w:pPr>
      <w:r>
        <w:rPr>
          <w:rFonts w:ascii="Times New Roman" w:hAnsi="Times New Roman"/>
          <w:i/>
          <w:color w:val="000000"/>
          <w:sz w:val="20"/>
        </w:rPr>
        <w:t xml:space="preserve">Straipsnio </w:t>
      </w:r>
      <w:r>
        <w:rPr>
          <w:rFonts w:ascii="Times New Roman" w:hAnsi="Times New Roman"/>
          <w:i/>
          <w:color w:val="000000"/>
          <w:sz w:val="20"/>
        </w:rPr>
        <w:t>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IX-1495</w:t>
        </w:r>
      </w:hyperlink>
      <w:r>
        <w:rPr>
          <w:rFonts w:ascii="Times New Roman" w:hAnsi="Times New Roman"/>
          <w:i/>
        </w:rPr>
        <w:t>, 2003-04-10, Žin., 2003, Nr. 38-1733 (2003-04-24),</w:t>
      </w:r>
      <w:r>
        <w:rPr>
          <w:rFonts w:ascii="Times New Roman" w:hAnsi="Times New Roman"/>
          <w:b/>
          <w:i/>
        </w:rPr>
        <w:t xml:space="preserve"> atitaisymas skelbtas: Žin., 2003, Nr. 39</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96 straipsnis. Apkaltinamojo nuosprendžio vykdymo senatis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Apkaltinamasis </w:t>
      </w:r>
      <w:r>
        <w:rPr>
          <w:rFonts w:ascii="Times New Roman" w:hAnsi="Times New Roman"/>
          <w:color w:val="000000"/>
          <w:sz w:val="22"/>
        </w:rPr>
        <w:t>nuosprendis nevykdomas, jeigu:</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jis nebuvo įvykdytas: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a) per dvejus metus, kai paskirta bausmė už baudžiamąjį nusižengimą,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 per trejus metus, kai paskirta ne laisvės atėmimo bausmė, arba kai paskirta laisvės atėmimo bausmė neviršija dvejų metų, ar</w:t>
      </w:r>
      <w:r>
        <w:rPr>
          <w:rFonts w:ascii="Times New Roman" w:hAnsi="Times New Roman"/>
          <w:color w:val="000000"/>
          <w:sz w:val="22"/>
        </w:rPr>
        <w:t>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c) per penkerius metus, kai paskirta laisvės atėmimo bausmė neviršija penkerių metų,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d) per dešimt metų, kai paskirta laisvės atėmimo bausmė neviršija dešimt metų, arba</w:t>
      </w:r>
    </w:p>
    <w:p w:rsidR="00000000" w:rsidRDefault="004311A3">
      <w:pPr>
        <w:ind w:firstLine="720"/>
        <w:jc w:val="both"/>
        <w:rPr>
          <w:rFonts w:ascii="Times New Roman" w:hAnsi="Times New Roman"/>
          <w:color w:val="000000"/>
          <w:sz w:val="22"/>
        </w:rPr>
      </w:pPr>
      <w:r>
        <w:rPr>
          <w:rFonts w:ascii="Times New Roman" w:hAnsi="Times New Roman"/>
          <w:color w:val="000000"/>
          <w:sz w:val="22"/>
        </w:rPr>
        <w:t>e) per penkiolika metų, kai paskirta laisvės atėmimo bausmė viršija dešimt metų</w:t>
      </w:r>
      <w:r>
        <w:rPr>
          <w:rFonts w:ascii="Times New Roman" w:hAnsi="Times New Roman"/>
          <w:color w:val="000000"/>
          <w:sz w:val="22"/>
        </w:rPr>
        <w:t xml:space="preserve"> ar paskirtas laisvės atėmimas iki gyvos galvos,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per šio straipsnio 1 dalies 1 punkte nustatytą laiką nuteistasis nevengia atlikti paskirtos bausmės ir nepadaro naujos nusikalstamos veikos.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Apkaltinamojo nuosprendžio vykdymo senaties terminas skai</w:t>
      </w:r>
      <w:r>
        <w:rPr>
          <w:rFonts w:ascii="Times New Roman" w:hAnsi="Times New Roman"/>
          <w:color w:val="000000"/>
          <w:sz w:val="22"/>
        </w:rPr>
        <w:t>čiuojamas nuo nuosprendžio įsiteisėjimo dienos iki nuosprendžio vykdymo pradžios.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Jeigu nuteistasis po nuosprendžio įsiteisėjimo vengia atlikti bausmę, senaties eiga sustoja. Šiuo atveju ji atsinaujina nuo tos dienos, kurią nuteistasis pats atvyko atlik</w:t>
      </w:r>
      <w:r>
        <w:rPr>
          <w:rFonts w:ascii="Times New Roman" w:hAnsi="Times New Roman"/>
          <w:color w:val="000000"/>
          <w:sz w:val="22"/>
        </w:rPr>
        <w:t>ti bausmės ar buvo sulaikytas. Tačiau nuosprendis negali būti vykdomas, jeigu po jo įsiteisėjimo dienos praėjo penkiolika metų, o kai paskirtas laisvės atėmimas daugiau kaip dešimčiai metų arba laisvės atėmimas iki gyvos galvos, – dvidešimt metų ir senatie</w:t>
      </w:r>
      <w:r>
        <w:rPr>
          <w:rFonts w:ascii="Times New Roman" w:hAnsi="Times New Roman"/>
          <w:color w:val="000000"/>
          <w:sz w:val="22"/>
        </w:rPr>
        <w:t>s eiga nenutrūko dėl naujos nusikalstamos veikos padarymo.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w:t>
      </w:r>
      <w:r>
        <w:rPr>
          <w:rFonts w:ascii="Times New Roman" w:hAnsi="Times New Roman"/>
          <w:color w:val="000000"/>
          <w:sz w:val="22"/>
        </w:rPr>
        <w:t>es terminas pradedamas skaičiuoti nuo naujo nusikaltimo ar baudžiamojo nusižengimo padarymo.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Skirdamas bausmę už naują nusikalstamą veiką, teismas vadovaujasi šio kodekso 64 straipsnyje nustatytomis taisyklėmis.</w:t>
      </w:r>
    </w:p>
    <w:p w:rsidR="00000000" w:rsidRDefault="004311A3">
      <w:pPr>
        <w:jc w:val="center"/>
        <w:rPr>
          <w:rFonts w:ascii="Times New Roman" w:hAnsi="Times New Roman"/>
          <w:b/>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XIII SKYRIUS</w:t>
      </w:r>
    </w:p>
    <w:p w:rsidR="00000000" w:rsidRDefault="004311A3">
      <w:pPr>
        <w:jc w:val="center"/>
        <w:rPr>
          <w:rFonts w:ascii="Times New Roman" w:hAnsi="Times New Roman"/>
          <w:b/>
          <w:color w:val="000000"/>
          <w:sz w:val="22"/>
        </w:rPr>
      </w:pPr>
      <w:r>
        <w:rPr>
          <w:rFonts w:ascii="Times New Roman" w:hAnsi="Times New Roman"/>
          <w:b/>
          <w:color w:val="000000"/>
          <w:sz w:val="22"/>
        </w:rPr>
        <w:t>TEISTUMAS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97 straipsnis. T</w:t>
      </w:r>
      <w:r>
        <w:rPr>
          <w:rFonts w:ascii="Times New Roman" w:hAnsi="Times New Roman"/>
          <w:b/>
          <w:color w:val="000000"/>
          <w:sz w:val="22"/>
        </w:rPr>
        <w:t>eistumas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Turinčiais teistumą laikomi už nusikaltimo padarymą nuteisti asmenys, kuriems įsiteisėjo Lietuvos Respublikos teismo priimtas apkaltinamasis nuosprendis. Į teistumą teismas atsižvelgia skirdamas bausmę už naujos nusikalstamos veikos padarymą, s</w:t>
      </w:r>
      <w:r>
        <w:rPr>
          <w:rFonts w:ascii="Times New Roman" w:hAnsi="Times New Roman"/>
          <w:color w:val="000000"/>
          <w:sz w:val="22"/>
        </w:rPr>
        <w:t>pręsdamas dėl kaltininko atleidimo nuo bausmės ar baudžiamosios atsakomybės, lygtinio atleidimo nuo bausmės prieš terminą ar bausmės pakeitimo švelnesne bausme, taip pat pripažindamas asmenį pavojingu recidyvistu.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Atsižvelgiant į teistumą, gali būti var</w:t>
      </w:r>
      <w:r>
        <w:rPr>
          <w:rFonts w:ascii="Times New Roman" w:hAnsi="Times New Roman"/>
          <w:color w:val="000000"/>
          <w:sz w:val="22"/>
        </w:rPr>
        <w:t>žomos tik tos piliečių teisės ir laisvės, kurių apribojimą numato Lietuvos Respublikos įstatymai.</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3. Turinčiais teistumą laikomi: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asmenys, kuriems bausmės vykdymas buvo atidėtas, – laikotarpiu, kuriam buvo atidėtas bausmės vykdymas;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2) asmenys, nuteis</w:t>
      </w:r>
      <w:r>
        <w:rPr>
          <w:rFonts w:ascii="Times New Roman" w:hAnsi="Times New Roman"/>
          <w:sz w:val="22"/>
          <w:lang w:val="lt-LT"/>
        </w:rPr>
        <w:t>ti už neatsargius nusikaltimus, – bausmės atlikimo laikotarpiu;</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asmenys, nuteisti už</w:t>
      </w:r>
      <w:r>
        <w:rPr>
          <w:rFonts w:ascii="Times New Roman" w:hAnsi="Times New Roman"/>
          <w:color w:val="000000"/>
          <w:sz w:val="22"/>
          <w:lang w:val="lt-LT"/>
        </w:rPr>
        <w:t xml:space="preserve"> </w:t>
      </w:r>
      <w:r>
        <w:rPr>
          <w:rFonts w:ascii="Times New Roman" w:hAnsi="Times New Roman"/>
          <w:sz w:val="22"/>
          <w:lang w:val="lt-LT"/>
        </w:rPr>
        <w:t xml:space="preserve">tyčinius nusikaltimus ir realiai atlikę paskirtą bausmę, – bausmės atlikimo laikotarpiu ir po bausmės atlikimo arba atleidimo nuo bausmės atlikimo: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a) trejus metus, je</w:t>
      </w:r>
      <w:r>
        <w:rPr>
          <w:rFonts w:ascii="Times New Roman" w:hAnsi="Times New Roman"/>
          <w:sz w:val="22"/>
          <w:lang w:val="lt-LT"/>
        </w:rPr>
        <w:t xml:space="preserve">igu jie nuteisti už nesunkų ar apysunkį nusikaltimą;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b) penkerius metus, jeigu jie nuteisti už sunkų nusikaltimą;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c) aštuonerius metus, jeigu jie nuteisti už labai sunkų nusikaltimą;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d) dešimt metų, jeigu jie yra pavojingi recidyvistai.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Nepilnamečiam</w:t>
      </w:r>
      <w:r>
        <w:rPr>
          <w:rFonts w:ascii="Times New Roman" w:hAnsi="Times New Roman"/>
          <w:color w:val="000000"/>
          <w:sz w:val="22"/>
        </w:rPr>
        <w:t xml:space="preserve">s, nuteistiems už šio straipsnio 3 dalies 2 punkte numatytus nusikaltimus, teistumo terminai po bausmės atlikimo ar atleidimo nuo bausmės atlikimo mažinami per pusę. </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Šio straipsnio 3 dalies 2 punkte ir 4 dalyje nustatyti terminai skaičiuojami nuo paski</w:t>
      </w:r>
      <w:r>
        <w:rPr>
          <w:rFonts w:ascii="Times New Roman" w:hAnsi="Times New Roman"/>
          <w:color w:val="000000"/>
          <w:sz w:val="22"/>
        </w:rPr>
        <w:t>rtos bausmės atlikimo arba atleidimo nuo bausmės atlikimo.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Kai sueina šiame straipsnyje nustatyti terminai, teistumas išnyksta ir asmenys laikomi neteistais.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Kai sueina ne mažiau kaip pusė teistumo termino, teismas nuteistojo prašymu gali sutrumpinti</w:t>
      </w:r>
      <w:r>
        <w:rPr>
          <w:rFonts w:ascii="Times New Roman" w:hAnsi="Times New Roman"/>
          <w:color w:val="000000"/>
          <w:sz w:val="22"/>
        </w:rPr>
        <w:t xml:space="preserve"> teistumo laiką arba panaikinti teistumą.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Jeigu turintis teistumą asmuo padaro naują nusikaltimą ar baudžiamąjį nusižengimą, teistumo išnykimo eiga nutrūksta. Šiuo atveju teistumo už ankstesnę nusikalstamą veiką išnykimo terminas pradedamas skaičiuoti n</w:t>
      </w:r>
      <w:r>
        <w:rPr>
          <w:rFonts w:ascii="Times New Roman" w:hAnsi="Times New Roman"/>
          <w:color w:val="000000"/>
          <w:sz w:val="22"/>
        </w:rPr>
        <w:t>uo bausmės už naują nusikaltimą ar baudžiamąjį nusižengimą atlikimo. Asmuo laikomas teistu už kiekvieną nusikalstamą veiką tol, kol išnyksta teistumas už sunkiausią iš jų.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pStyle w:val="Heading4"/>
        <w:spacing w:line="240" w:lineRule="auto"/>
        <w:rPr>
          <w:rFonts w:ascii="Times New Roman" w:hAnsi="Times New Roman"/>
          <w:caps/>
          <w:sz w:val="22"/>
        </w:rPr>
      </w:pPr>
      <w:r>
        <w:rPr>
          <w:rFonts w:ascii="Times New Roman" w:hAnsi="Times New Roman"/>
          <w:caps/>
          <w:sz w:val="22"/>
        </w:rPr>
        <w:t>XIV skyrius</w:t>
      </w:r>
    </w:p>
    <w:p w:rsidR="00000000" w:rsidRDefault="004311A3">
      <w:pPr>
        <w:jc w:val="center"/>
        <w:rPr>
          <w:rFonts w:ascii="Times New Roman" w:hAnsi="Times New Roman"/>
          <w:b/>
          <w:caps/>
          <w:color w:val="000000"/>
          <w:sz w:val="22"/>
        </w:rPr>
      </w:pPr>
      <w:r>
        <w:rPr>
          <w:rFonts w:ascii="Times New Roman" w:hAnsi="Times New Roman"/>
          <w:b/>
          <w:caps/>
          <w:color w:val="000000"/>
          <w:sz w:val="22"/>
        </w:rPr>
        <w:t>Priverčiamosios medicinos priemonės</w:t>
      </w:r>
    </w:p>
    <w:p w:rsidR="00000000" w:rsidRDefault="004311A3">
      <w:pPr>
        <w:ind w:firstLine="720"/>
        <w:jc w:val="both"/>
        <w:rPr>
          <w:rFonts w:ascii="Times New Roman" w:hAnsi="Times New Roman"/>
          <w:b/>
          <w:caps/>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98 straipsnis. Priverčiamosios medicinos priemonės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Asmenims, teismo pripažintiems nepakaltinamais ar ribotai pakaltinamais, taip pat asmeni</w:t>
      </w:r>
      <w:r>
        <w:rPr>
          <w:rFonts w:ascii="Times New Roman" w:hAnsi="Times New Roman"/>
          <w:color w:val="000000"/>
          <w:sz w:val="22"/>
        </w:rPr>
        <w:t>ms, kuriems po nusikalstamos veikos padarymo ar bausmės paskyrimo sutriko psichika ir dėl to jie negali suvokti savo veiksmų esmės ar jų valdyti, teismas gali taikyti šias priverčiamąsias medicinos priemones: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ambulatorinį stebėjimą pirminės psichikos sv</w:t>
      </w:r>
      <w:r>
        <w:rPr>
          <w:rFonts w:ascii="Times New Roman" w:hAnsi="Times New Roman"/>
          <w:color w:val="000000"/>
          <w:sz w:val="22"/>
        </w:rPr>
        <w:t>eikatos priežiūros sąlygomis;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stacionarinį stebėjimą bendro stebėjimo sąlygomis psichikos sveikatos priežiūros įstaigose;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stacionarinį stebėjimą sustiprinto stebėjimo sąlygomis specializuotose psichikos sveikatos priežiūros įstaigose;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stacionarinį</w:t>
      </w:r>
      <w:r>
        <w:rPr>
          <w:rFonts w:ascii="Times New Roman" w:hAnsi="Times New Roman"/>
          <w:color w:val="000000"/>
          <w:sz w:val="22"/>
        </w:rPr>
        <w:t xml:space="preserve"> stebėjimą griežto stebėjimo sąlygomis specializuotose psichikos sveikatos priežiūros įstaigose.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Ambulatorinį stebėjimą teismas taiko asmeniui, kurio dėl padarytos veikos pavojingumo ir jo psichikos sutrikimo nereikia stebėti ir gydyti stacionare arba k</w:t>
      </w:r>
      <w:r>
        <w:rPr>
          <w:rFonts w:ascii="Times New Roman" w:hAnsi="Times New Roman"/>
          <w:color w:val="000000"/>
          <w:sz w:val="22"/>
        </w:rPr>
        <w:t>uris gali toliau ambulatoriškai gydytis, kai po stacionarinio gydymo jo psichikos būklė pagerėja.</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Stacionarinį stebėjimą bendro stebėjimo sąlygomis teismas taiko asmeniui, kurį dėl jo psichikos sutrikimo reikia stebėti ir gydyti stacionare.</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Stacionar</w:t>
      </w:r>
      <w:r>
        <w:rPr>
          <w:rFonts w:ascii="Times New Roman" w:hAnsi="Times New Roman"/>
          <w:color w:val="000000"/>
          <w:sz w:val="22"/>
        </w:rPr>
        <w:t>inį stebėjimą sustiprinto stebėjimo sąlygomis teismas taiko asmeniui, kurį dėl padarytos veikos pavojingumo ir jo psichikos sutrikimo reikia stebėti ir gydyti specializuotame stacionare.</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Stacionarinį stebėjimą griežto stebėjimo sąlygomis teismas taiko a</w:t>
      </w:r>
      <w:r>
        <w:rPr>
          <w:rFonts w:ascii="Times New Roman" w:hAnsi="Times New Roman"/>
          <w:color w:val="000000"/>
          <w:sz w:val="22"/>
        </w:rPr>
        <w:t>smeniui, kuris kėsinosi į žmogaus gyvybę ar sveikatą, dėl psichikos sutrikimo yra ypač pavojingas aplinkiniams ir turi būti stebimas bei gydomas specializuotame stacionare.</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Teismas nenustato priverčiamųjų medicinos priemonių taikymo laiko. Jos taikomos,</w:t>
      </w:r>
      <w:r>
        <w:rPr>
          <w:rFonts w:ascii="Times New Roman" w:hAnsi="Times New Roman"/>
          <w:color w:val="000000"/>
          <w:sz w:val="22"/>
        </w:rPr>
        <w:t xml:space="preserve"> kol asmuo pasveiksta arba pagerėja jo psichikos būklė bei išnyksta jo pavojingumas. Teismas ne rečiau kaip kartą per šešis mėnesius pagal sveikatos priežiūros įstaigos išvadą privalo spręsti klausimą dėl priverčiamųjų medicinos priemonių taikymo pratęsimo</w:t>
      </w:r>
      <w:r>
        <w:rPr>
          <w:rFonts w:ascii="Times New Roman" w:hAnsi="Times New Roman"/>
          <w:color w:val="000000"/>
          <w:sz w:val="22"/>
        </w:rPr>
        <w:t>, rūšies pakeitimo ar jų taikymo panaikinimo.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7. Jeigu priverčiamąsias medicinos priemones taikyti asmeniui nebūtina, taip pat jeigu teismas panaikina šių priemonių taikymą, asmuo gali būti teismo perduodamas giminaičių ar kitų asmenų globai ar rūpybai ir </w:t>
      </w:r>
      <w:r>
        <w:rPr>
          <w:rFonts w:ascii="Times New Roman" w:hAnsi="Times New Roman"/>
          <w:color w:val="000000"/>
          <w:sz w:val="22"/>
        </w:rPr>
        <w:t>kartu jam gali būti nustatomas medicininis stebėjimas.</w:t>
      </w:r>
    </w:p>
    <w:p w:rsidR="00000000" w:rsidRDefault="004311A3">
      <w:pPr>
        <w:ind w:firstLine="720"/>
        <w:jc w:val="both"/>
        <w:rPr>
          <w:rFonts w:ascii="Times New Roman" w:hAnsi="Times New Roman"/>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SPECIALIOJI DALIS</w:t>
      </w:r>
    </w:p>
    <w:p w:rsidR="00000000" w:rsidRDefault="004311A3">
      <w:pPr>
        <w:jc w:val="center"/>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XV SKYRIUS</w:t>
      </w:r>
    </w:p>
    <w:p w:rsidR="00000000" w:rsidRDefault="004311A3">
      <w:pPr>
        <w:jc w:val="center"/>
        <w:rPr>
          <w:rFonts w:ascii="Times New Roman" w:hAnsi="Times New Roman"/>
          <w:b/>
          <w:caps/>
          <w:color w:val="000000"/>
          <w:sz w:val="22"/>
        </w:rPr>
      </w:pPr>
      <w:r>
        <w:rPr>
          <w:rFonts w:ascii="Times New Roman" w:hAnsi="Times New Roman"/>
          <w:b/>
          <w:caps/>
          <w:color w:val="000000"/>
          <w:sz w:val="22"/>
        </w:rPr>
        <w:t>Nusikaltimai žmoniškumui ir karo nusikaltimai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99 straipsnis. Genocidas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siekdamas fiziškai sunaikinti visus ar dalį žmonių, priklausančių bet kuriai nacionalinei</w:t>
      </w:r>
      <w:r>
        <w:rPr>
          <w:rFonts w:ascii="Times New Roman" w:hAnsi="Times New Roman"/>
          <w:color w:val="000000"/>
          <w:sz w:val="22"/>
        </w:rPr>
        <w:t>, etninei, rasinei, religinei, socialinei ar politinei grupei, organizavo, vadovavo ar dalyvavo juos žudant, kankinant, žalojant, trikdant jų protinį vystymąsi, deportuojant, kitaip sudarant tokias gyvenimo sąlygas, kad jos lėmė visų jų ar dalies žūtį, rib</w:t>
      </w:r>
      <w:r>
        <w:rPr>
          <w:rFonts w:ascii="Times New Roman" w:hAnsi="Times New Roman"/>
          <w:color w:val="000000"/>
          <w:sz w:val="22"/>
        </w:rPr>
        <w:t>ojo toms grupėms priklausančių žmonių gimstamumą ar prievarta perdavė jų vaikus kitoms grupėms,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penkerių iki dvidešimties metų arba laisvės atėmimu iki gyvos galvos.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100 straipsnis. Tarptautinės teisės draudžiamas elgesys su</w:t>
      </w:r>
      <w:r>
        <w:rPr>
          <w:rFonts w:ascii="Times New Roman" w:hAnsi="Times New Roman"/>
          <w:b/>
          <w:color w:val="000000"/>
          <w:sz w:val="22"/>
        </w:rPr>
        <w:t xml:space="preserve"> žmonėmis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tyčia, vykdydamas ar remdamas valstybės ar organizacijos politiką, dideliu mastu arba sistemingai užpuldinėjo civilius ir juos žudė arba sunkiai sutrikdė jų sveikatą; sudarė tokias gyvenimo sąlygas, kad jos lėmė žmonių žūtį; prekiavo žmo</w:t>
      </w:r>
      <w:r>
        <w:rPr>
          <w:rFonts w:ascii="Times New Roman" w:hAnsi="Times New Roman"/>
          <w:color w:val="000000"/>
          <w:sz w:val="22"/>
        </w:rPr>
        <w:t>nėmis; deportavo gyventojus; kankino, žagino, įtraukė į seksualinę vergovę, vertė užsiimti prostitucija, priverstinai apvaisino ar sterilizavo; persekiojo kurią nors žmonių grupę ar bendriją dėl politinių, rasinių, nacionalinių, etninių, kultūrinių, religi</w:t>
      </w:r>
      <w:r>
        <w:rPr>
          <w:rFonts w:ascii="Times New Roman" w:hAnsi="Times New Roman"/>
          <w:color w:val="000000"/>
          <w:sz w:val="22"/>
        </w:rPr>
        <w:t>nių, lyties ar kitų motyvų, kuriuos draudžia tarptautinė teisė; žmones sulaikė, areštavo ar kitaip atėmė jų laisvę, kai toks laisvės atėmimas nepripažįstamas, ar nepranešė apie žmonių likimą arba buvimo vietą; vykdė apartheido politiką,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laisvės </w:t>
      </w:r>
      <w:r>
        <w:rPr>
          <w:rFonts w:ascii="Times New Roman" w:hAnsi="Times New Roman"/>
          <w:color w:val="000000"/>
          <w:sz w:val="22"/>
        </w:rPr>
        <w:t xml:space="preserve">atėmimu nuo penkerių iki dvidešimties metų arba laisvės atėmimu iki gyvos galvos. </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101 straipsnis. Tarptautinės humanitarinės teisės saugomų asmenų žudymas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karo, tarptautinio ginkluoto konflikto, okupacijos ar aneksijos metu pažeisdamas tarptauti</w:t>
      </w:r>
      <w:r>
        <w:rPr>
          <w:rFonts w:ascii="Times New Roman" w:hAnsi="Times New Roman"/>
          <w:color w:val="000000"/>
          <w:sz w:val="22"/>
        </w:rPr>
        <w:t>nės humanitarinės teisės normas įsakė žudyti ar žudė: asmenis, kurie kapituliavo sudėdami ginklus arba neturėdami kuo priešintis; sužeistus asmenis, ligonius ar žūvančio karo laivo jūreivius; karo belaisvius; okupuotoje, aneksuotoje, užgrobtoje ar karo vei</w:t>
      </w:r>
      <w:r>
        <w:rPr>
          <w:rFonts w:ascii="Times New Roman" w:hAnsi="Times New Roman"/>
          <w:color w:val="000000"/>
          <w:sz w:val="22"/>
        </w:rPr>
        <w:t>ksmų teritorijoje buvusius civilius ar kitus asmenis, kuriems karo metu suteikiama tarptautinė apsauga,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00000" w:rsidRDefault="004311A3">
      <w:pPr>
        <w:ind w:firstLine="720"/>
        <w:jc w:val="both"/>
        <w:rPr>
          <w:rFonts w:ascii="Times New Roman" w:hAnsi="Times New Roman"/>
          <w:color w:val="000000"/>
          <w:sz w:val="22"/>
        </w:rPr>
      </w:pPr>
    </w:p>
    <w:p w:rsidR="00000000" w:rsidRDefault="004311A3">
      <w:pPr>
        <w:pStyle w:val="Statja"/>
        <w:tabs>
          <w:tab w:val="clear" w:pos="1304"/>
          <w:tab w:val="clear" w:pos="1457"/>
          <w:tab w:val="clear" w:pos="1604"/>
          <w:tab w:val="clear" w:pos="1757"/>
        </w:tabs>
        <w:spacing w:before="0"/>
        <w:ind w:left="2700" w:hanging="1980"/>
        <w:jc w:val="both"/>
        <w:rPr>
          <w:rFonts w:ascii="Times New Roman" w:hAnsi="Times New Roman"/>
          <w:sz w:val="22"/>
        </w:rPr>
      </w:pPr>
      <w:r>
        <w:rPr>
          <w:rFonts w:ascii="Times New Roman" w:hAnsi="Times New Roman"/>
          <w:sz w:val="22"/>
        </w:rPr>
        <w:t>102 straipsnis. Okupuotos valstybės civilių trėmi</w:t>
      </w:r>
      <w:r>
        <w:rPr>
          <w:rFonts w:ascii="Times New Roman" w:hAnsi="Times New Roman"/>
          <w:sz w:val="22"/>
        </w:rPr>
        <w:t xml:space="preserve">mas ar okupavusios valstybės civilių gyventojų perkėlimas </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Tas, kas karo, tarptautinio ginkluoto konflikto metu arba okupacijos ar aneksijos sąlygomis įsakė tremti ar trėmė civilius gyventojus iš okupuotos ar aneksuotos teritorijos į okupavusios ar aneksav</w:t>
      </w:r>
      <w:r>
        <w:rPr>
          <w:rFonts w:ascii="Times New Roman" w:hAnsi="Times New Roman"/>
          <w:sz w:val="22"/>
          <w:lang w:val="lt-LT"/>
        </w:rPr>
        <w:t>usios arba trečiosios šalies teritoriją; įsakė perkelti ar perkėlė okupavusios valstybės civilius gyventojus į okupuotos šalies teritoriją,</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penkiolikos metų.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103 straipsnis. Tarptautinės humanitarinės teisės saugomų asmenų žalojimas, kankinimas ar kitoks nežmoniškas elgesys su jais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karo ar tarptautinio ginklu</w:t>
      </w:r>
      <w:r>
        <w:rPr>
          <w:rFonts w:ascii="Times New Roman" w:hAnsi="Times New Roman"/>
          <w:color w:val="000000"/>
          <w:sz w:val="22"/>
        </w:rPr>
        <w:t>oto konflikto metu arba okupacijos ar aneksijos sąlygomis pažeisdamas tarptautinės humanitarinės teisės normas sunkiai sužalojo ar susargdino arba kankino sužeistus asmenis, ligonius, žūvančio karo laivo jūreivius, karo belaisvius, civilius ar kitus tarpta</w:t>
      </w:r>
      <w:r>
        <w:rPr>
          <w:rFonts w:ascii="Times New Roman" w:hAnsi="Times New Roman"/>
          <w:color w:val="000000"/>
          <w:sz w:val="22"/>
        </w:rPr>
        <w:t>utinės humanitarinės teisės saugomus asmenis, atliko su jais biologinį ar medicininį eksperimentą, neteisėtai paėmė persodinti jų organą ar audinį, neteisėtai ėmė jų kraują arba kitaip nežmoniškai su jais elgėsi, baudė kriminalinėmis bausmėmis be nepriklau</w:t>
      </w:r>
      <w:r>
        <w:rPr>
          <w:rFonts w:ascii="Times New Roman" w:hAnsi="Times New Roman"/>
          <w:color w:val="000000"/>
          <w:sz w:val="22"/>
        </w:rPr>
        <w:t>somo ir nešališko teismo sprendimo ar be gynybos garantijų teisme arba išniekino nukautųjų palaikus,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104 straipsnis. Tarptautinės humanitarinės teisės normų dėl civilių ir  jų turto apsaugos karo met</w:t>
      </w:r>
      <w:r>
        <w:rPr>
          <w:rFonts w:ascii="Times New Roman" w:hAnsi="Times New Roman"/>
          <w:b/>
          <w:color w:val="000000"/>
          <w:sz w:val="22"/>
        </w:rPr>
        <w:t>u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karo, tarptautinio ginkluoto konflikto metu arba okupacijos ar aneksijos sąlygomis pažeisdamas tarptautinės humanitarinės teisės normas prievarta išvarė iš gyvenamosios vietos ar perkeldino civilius gyventojus, ar privertė juos pereit</w:t>
      </w:r>
      <w:r>
        <w:rPr>
          <w:rFonts w:ascii="Times New Roman" w:hAnsi="Times New Roman"/>
          <w:color w:val="000000"/>
          <w:sz w:val="22"/>
        </w:rPr>
        <w:t>i į kitą tikėjimą; žagino moteris, įtraukė jas į seksualinę vergovę ar vertė jas užsiimti prostitucija; priverstinai sterilizavo arba apvaisino; naudojo bauginimo ir teroro priemones; ėmė įkaitus; taikė kolektyvines bausmes; uždarė į koncentracijos stovykl</w:t>
      </w:r>
      <w:r>
        <w:rPr>
          <w:rFonts w:ascii="Times New Roman" w:hAnsi="Times New Roman"/>
          <w:color w:val="000000"/>
          <w:sz w:val="22"/>
        </w:rPr>
        <w:t>ą; atskyrė vaikus nuo tėvų ar globėjų; sukėlė jiems mirties nuo bado grėsmę; baudė kriminalinėmis bausmėmis be nepriklausomo ir nešališko teismo sprendimo arba be gynybos garantijų teisme; konfiskavo jų turtą ar vykdė didelio masto jo nusavinimą, nepateisi</w:t>
      </w:r>
      <w:r>
        <w:rPr>
          <w:rFonts w:ascii="Times New Roman" w:hAnsi="Times New Roman"/>
          <w:color w:val="000000"/>
          <w:sz w:val="22"/>
        </w:rPr>
        <w:t>namą kariniu būtinumu; nustatė nepagrįstai dideles kontribucijas bei rekvizicijas,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penkiolikos metų.</w:t>
      </w:r>
    </w:p>
    <w:p w:rsidR="00000000" w:rsidRDefault="004311A3">
      <w:pPr>
        <w:ind w:firstLine="720"/>
        <w:jc w:val="both"/>
        <w:rPr>
          <w:rFonts w:ascii="Times New Roman" w:hAnsi="Times New Roman"/>
          <w:color w:val="000000"/>
          <w:sz w:val="22"/>
        </w:rPr>
      </w:pPr>
    </w:p>
    <w:p w:rsidR="00000000" w:rsidRDefault="004311A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r>
        <w:rPr>
          <w:rFonts w:ascii="Times New Roman" w:hAnsi="Times New Roman"/>
          <w:sz w:val="22"/>
        </w:rPr>
        <w:t>105 straipsnis. Civilių ar karo belaisvių prievartinis panaudojimas priešo ginkluotosiose pajėgose</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1. Tas, kas ka</w:t>
      </w:r>
      <w:r>
        <w:rPr>
          <w:rFonts w:ascii="Times New Roman" w:hAnsi="Times New Roman"/>
          <w:sz w:val="22"/>
          <w:lang w:val="lt-LT"/>
        </w:rPr>
        <w:t>ro, ginkluoto tarptautinio konflikto, okupacijos ar aneksijos metu pažeisdamas tarptautinę humanitarinę teisę vertė civilius ar karo belaisvius tarnauti jų priešo ginkluotosiose pajėgose, naudojo juos kaip gyvąjį skydą karo operacijoje, ėmė ar verbavo vaik</w:t>
      </w:r>
      <w:r>
        <w:rPr>
          <w:rFonts w:ascii="Times New Roman" w:hAnsi="Times New Roman"/>
          <w:sz w:val="22"/>
          <w:lang w:val="lt-LT"/>
        </w:rPr>
        <w:t>us iki aštuoniolikos metų į ginkluotąsias pajėgas arba panaudojo juos karo operacijoje,</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baudžiamas laisvės atėmimu nuo trejų iki dešimties metų.</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2. Tas, kas ėmė arba verbavo vaikus iki aštuoniolikos metų į karo tarnybą valstybės ginkluotosioms pajėgoms nep</w:t>
      </w:r>
      <w:r>
        <w:rPr>
          <w:rFonts w:ascii="Times New Roman" w:hAnsi="Times New Roman"/>
          <w:sz w:val="22"/>
          <w:lang w:val="lt-LT"/>
        </w:rPr>
        <w:t>riklausančiose ginkluotose grupėse arba panaudojo juos karo operacijoje,</w:t>
      </w:r>
    </w:p>
    <w:p w:rsidR="00000000" w:rsidRDefault="004311A3">
      <w:pPr>
        <w:ind w:firstLine="720"/>
        <w:jc w:val="both"/>
        <w:rPr>
          <w:rFonts w:ascii="Times New Roman" w:hAnsi="Times New Roman"/>
          <w:color w:val="000000"/>
          <w:sz w:val="22"/>
        </w:rPr>
      </w:pPr>
      <w:r>
        <w:rPr>
          <w:rFonts w:ascii="Times New Roman" w:hAnsi="Times New Roman"/>
          <w:sz w:val="22"/>
        </w:rPr>
        <w:t>baudžiamas laisvės atėmimu nuo trejų iki dvylikos metų.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IX-1495</w:t>
        </w:r>
      </w:hyperlink>
      <w:r>
        <w:rPr>
          <w:rFonts w:ascii="Times New Roman" w:hAnsi="Times New Roman"/>
          <w:i/>
        </w:rPr>
        <w:t xml:space="preserve">, 2003-04-10, Žin., 2003, Nr. </w:t>
      </w:r>
      <w:r>
        <w:rPr>
          <w:rFonts w:ascii="Times New Roman" w:hAnsi="Times New Roman"/>
          <w:i/>
        </w:rPr>
        <w:t>38-1733 (2003-04-24)</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106 straipsnis. Saugomų objektų naikinimas ar nacionalinių vertybių grobstymas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davė karo būtinumu nepateisinamą įsakymą naikinti arba naikino tarptautinių sutarčių ar valstybės vidaus teisės aktų saugomus istorinius paminklus</w:t>
      </w:r>
      <w:r>
        <w:rPr>
          <w:rFonts w:ascii="Times New Roman" w:hAnsi="Times New Roman"/>
          <w:color w:val="000000"/>
          <w:sz w:val="22"/>
        </w:rPr>
        <w:t>, kultūros, meno, švietimo, auklėjimo, mokslo ar religijos objektus, grobstė nacionalines vertybes okupuotoje ar aneksuotoje teritorijoje ir padarė didelės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107 straipsnis. Vilkinimas repatriju</w:t>
      </w:r>
      <w:r>
        <w:rPr>
          <w:rFonts w:ascii="Times New Roman" w:hAnsi="Times New Roman"/>
          <w:b/>
          <w:color w:val="000000"/>
          <w:sz w:val="22"/>
        </w:rPr>
        <w:t>oti karo belaisvius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po taikos sutarties sudarymo ar karo veiksmų nutraukimo, nepateisinamai vilkino paleisti ar repatrijuoti karo belaisvius,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108 straipsnis. Vilkinimas paleisti internuotus ci</w:t>
      </w:r>
      <w:r>
        <w:rPr>
          <w:rFonts w:ascii="Times New Roman" w:hAnsi="Times New Roman"/>
          <w:b/>
          <w:color w:val="000000"/>
          <w:sz w:val="22"/>
        </w:rPr>
        <w:t>vilius ar trukdymas repatrijuoti kitiems civiliams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w:t>
      </w:r>
      <w:r>
        <w:rPr>
          <w:rFonts w:ascii="Times New Roman" w:hAnsi="Times New Roman"/>
          <w:color w:val="000000"/>
          <w:sz w:val="22"/>
        </w:rPr>
        <w:t>s laisvės atėmimu iki trejų metų arba bauda.</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109 straipsnis. Neteisėtas Raudonojo Kryžiaus, Raudonojo Pusmėnulio ir Jungtinių Tautų Organizacijos emblemos (ženklo) panaudojimas</w:t>
      </w:r>
    </w:p>
    <w:p w:rsidR="00000000" w:rsidRDefault="004311A3">
      <w:pPr>
        <w:pStyle w:val="BodyText3"/>
        <w:ind w:firstLine="720"/>
        <w:rPr>
          <w:color w:val="000000"/>
          <w:sz w:val="22"/>
        </w:rPr>
      </w:pPr>
      <w:r>
        <w:rPr>
          <w:color w:val="000000"/>
          <w:sz w:val="22"/>
        </w:rPr>
        <w:t>1. Tas, kas taikos metu neteisėtai panaudojo Raudonojo Kryžiaus, Raudonojo Pus</w:t>
      </w:r>
      <w:r>
        <w:rPr>
          <w:color w:val="000000"/>
          <w:sz w:val="22"/>
        </w:rPr>
        <w:t xml:space="preserve">mėnulio ir Jungtinių Tautų Organizacijos emblemą ar kitą visuotinai pripažintą emblemą (ženklą), </w:t>
      </w:r>
    </w:p>
    <w:p w:rsidR="00000000" w:rsidRDefault="004311A3">
      <w:pPr>
        <w:pStyle w:val="BodyText3"/>
        <w:ind w:firstLine="720"/>
        <w:rPr>
          <w:color w:val="000000"/>
          <w:sz w:val="22"/>
        </w:rPr>
      </w:pPr>
      <w:r>
        <w:rPr>
          <w:color w:val="000000"/>
          <w:sz w:val="22"/>
        </w:rPr>
        <w:t>baudžiamas laisvės atėmimu iki vienerių metų arba bauda.</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karo ar tarptautinio ginkluoto konflikto metu neteisėtai panaudojo Raudonojo Kryžiaus, Ra</w:t>
      </w:r>
      <w:r>
        <w:rPr>
          <w:rFonts w:ascii="Times New Roman" w:hAnsi="Times New Roman"/>
          <w:color w:val="000000"/>
          <w:sz w:val="22"/>
        </w:rPr>
        <w:t>udonojo Pusmėnulio ir Jungtinių Tautų Organizacijos emblemą ar kitą visuotinai pripažintą karo metu naudojamą emblemą (ženklą),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110 straipsnis. Agresija</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sukėlė agresiją prieš kitą valstybę ar </w:t>
      </w:r>
      <w:r>
        <w:rPr>
          <w:rFonts w:ascii="Times New Roman" w:hAnsi="Times New Roman"/>
          <w:color w:val="000000"/>
          <w:sz w:val="22"/>
        </w:rPr>
        <w:t>jai vadovavo,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111 straipsnis. Draudžiama karo ataka</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įsakė</w:t>
      </w:r>
      <w:r>
        <w:rPr>
          <w:rFonts w:ascii="Times New Roman" w:hAnsi="Times New Roman"/>
          <w:b/>
          <w:color w:val="000000"/>
          <w:sz w:val="22"/>
        </w:rPr>
        <w:t xml:space="preserve"> </w:t>
      </w:r>
      <w:r>
        <w:rPr>
          <w:rFonts w:ascii="Times New Roman" w:hAnsi="Times New Roman"/>
          <w:color w:val="000000"/>
          <w:sz w:val="22"/>
        </w:rPr>
        <w:t>vykdyti ar vykdė tarptautinės humanitarinės teisės draudžiamą karo ataką prieš civi</w:t>
      </w:r>
      <w:r>
        <w:rPr>
          <w:rFonts w:ascii="Times New Roman" w:hAnsi="Times New Roman"/>
          <w:color w:val="000000"/>
          <w:sz w:val="22"/>
        </w:rPr>
        <w:t>lius, medicinos ar civilinės gynybos personalą, karo ar civilinę ligoninę, medicinos punktą, sužeistus asmenis ar ligonius vežančią transporto priemonę, Tarptautinio Raudonojo Kryžiaus komiteto ar nacionalinės Raudonojo Kryžiaus ar Raudonojo Pusmėnulio dra</w:t>
      </w:r>
      <w:r>
        <w:rPr>
          <w:rFonts w:ascii="Times New Roman" w:hAnsi="Times New Roman"/>
          <w:color w:val="000000"/>
          <w:sz w:val="22"/>
        </w:rPr>
        <w:t>ugijos personalą, karo ataką  prieš neginamą gyvenvietę ar demilitarizuotą zoną, karo ataką, nepasirinkęs konkretaus taikinio ir žinodamas, kad dėl jos gali žūti civiliai ar būti sunaikintas civilinis objektas, arba karo ataką prieš aiškiai iš mūšio pasitr</w:t>
      </w:r>
      <w:r>
        <w:rPr>
          <w:rFonts w:ascii="Times New Roman" w:hAnsi="Times New Roman"/>
          <w:color w:val="000000"/>
          <w:sz w:val="22"/>
        </w:rPr>
        <w:t>aukusius ir nesipriešinančius kombatantus,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įsakė vykdyti ar vykdė prieštaraujančią tarptautinei humanitarinei teisei karo ataką prieš didelį pavojų aplinkai ir žmonėms keliantį objek</w:t>
      </w:r>
      <w:r>
        <w:rPr>
          <w:rFonts w:ascii="Times New Roman" w:hAnsi="Times New Roman"/>
          <w:color w:val="000000"/>
          <w:sz w:val="22"/>
        </w:rPr>
        <w:t>tą – atominę elektrinę, užtvanką, nuodingųjų medžiagų saugyklą ar kitą panašų objektą, žinodamas, kad dėl jos gali atsirasti labai sunkių padarinių, arba karo ataką naudojant masinio naikinimo ginklą,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w:t>
      </w:r>
      <w:r>
        <w:rPr>
          <w:rFonts w:ascii="Times New Roman" w:hAnsi="Times New Roman"/>
          <w:color w:val="000000"/>
          <w:sz w:val="22"/>
        </w:rPr>
        <w:t>es metų arba laisvės atėmimu iki gyvos galvos.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112 straipsnis. Uždraustų karo priemonių naudojimas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pažeisdamas Lietuvos Respublikos tarptautinių sutarčių ar visuotinai pripažintų tarptautinių papročių dėl karo priemonių ar kariavimo būdų nuostata</w:t>
      </w:r>
      <w:r>
        <w:rPr>
          <w:rFonts w:ascii="Times New Roman" w:hAnsi="Times New Roman"/>
          <w:color w:val="000000"/>
          <w:sz w:val="22"/>
        </w:rPr>
        <w:t>s įsakė karo veiksmuose panaudoti arba panaudojo uždraustas karo priemones ar kariavimo būdus,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113 straipsnis. Marodieriavimas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įsakė grobti ar grobė kautynių lauke turtą iš nukautų ar suže</w:t>
      </w:r>
      <w:r>
        <w:rPr>
          <w:rFonts w:ascii="Times New Roman" w:hAnsi="Times New Roman"/>
          <w:color w:val="000000"/>
          <w:sz w:val="22"/>
        </w:rPr>
        <w:t>istų asmenų,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XVI SKYRIUS</w:t>
      </w:r>
    </w:p>
    <w:p w:rsidR="00000000" w:rsidRDefault="004311A3">
      <w:pPr>
        <w:jc w:val="center"/>
        <w:rPr>
          <w:rFonts w:ascii="Times New Roman" w:hAnsi="Times New Roman"/>
          <w:color w:val="000000"/>
          <w:sz w:val="22"/>
        </w:rPr>
      </w:pPr>
      <w:r>
        <w:rPr>
          <w:rFonts w:ascii="Times New Roman" w:hAnsi="Times New Roman"/>
          <w:b/>
          <w:color w:val="000000"/>
          <w:sz w:val="22"/>
        </w:rPr>
        <w:t xml:space="preserve">NUSIKALTIMAI LIETUVOS </w:t>
      </w:r>
      <w:r>
        <w:rPr>
          <w:rFonts w:ascii="Times New Roman" w:hAnsi="Times New Roman"/>
          <w:b/>
          <w:caps/>
          <w:color w:val="000000"/>
          <w:sz w:val="22"/>
        </w:rPr>
        <w:t>valstybės nepriklausomybei, teritoriJOS vientisumui ir konstitucinei santvarkai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114 straipsnis. Valstybės perversmas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organizavo ar dalyvavo sąmoksle </w:t>
      </w:r>
      <w:r>
        <w:rPr>
          <w:rFonts w:ascii="Times New Roman" w:hAnsi="Times New Roman"/>
          <w:color w:val="000000"/>
          <w:sz w:val="22"/>
        </w:rPr>
        <w:t>valstybės perversmui įvykdyti arba dalyvavo perversme,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ketverių iki dvidešimties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darydamas šio straipsnio 1 dalyje numatytą veiką panaudojo ginkluotą jėgą arba jeigu dėl jo veikos atsirado sunkių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Nuo baudžiamosios atsakomybės atleidžiamas šio straipsnio 1 ir 2 dalyse numatytame sąmoksle dalyvavęs asmuo, jeigu jis savo noru valstybės institucijai</w:t>
      </w:r>
      <w:r>
        <w:rPr>
          <w:rFonts w:ascii="Times New Roman" w:hAnsi="Times New Roman"/>
          <w:color w:val="000000"/>
          <w:sz w:val="22"/>
        </w:rPr>
        <w:t xml:space="preserve"> suteikė svarbią informaciją apie rengiamą valstybės perversmą.</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115 straipsnis. Kėsinimasis į Lietuvos Respublikos Prezidento gyvybę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kėsinosi į Lietuvos Respublikos Prezidento gyvybę,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w:t>
      </w:r>
      <w:r>
        <w:rPr>
          <w:rFonts w:ascii="Times New Roman" w:hAnsi="Times New Roman"/>
          <w:color w:val="000000"/>
          <w:sz w:val="22"/>
        </w:rPr>
        <w:t>ų arba laisvės atėmimu iki gyvos galvos.</w:t>
      </w:r>
    </w:p>
    <w:p w:rsidR="00000000" w:rsidRDefault="004311A3">
      <w:pPr>
        <w:ind w:firstLine="720"/>
        <w:jc w:val="both"/>
        <w:rPr>
          <w:rFonts w:ascii="Times New Roman" w:hAnsi="Times New Roman"/>
          <w:b/>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116 straipsnis. Kėsinimasis į kitos valstybės ar tarptautinės viešosios organizacijos atstovo gyvybę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kėsinosi į oficialiai Lietuvos Respublikoje esančio kitos valstybės ar tarptautinės viešosios organizaci</w:t>
      </w:r>
      <w:r>
        <w:rPr>
          <w:rFonts w:ascii="Times New Roman" w:hAnsi="Times New Roman"/>
          <w:color w:val="000000"/>
          <w:sz w:val="22"/>
        </w:rPr>
        <w:t>jos atstovo gyvybę,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117 straipsnis. Išdavystė</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Lietuvos Respublikos pilietis, karo metu ar po karo padėties paskelbimo perėjęs į priešo pusę arba padėjęs </w:t>
      </w:r>
      <w:r>
        <w:rPr>
          <w:rFonts w:ascii="Times New Roman" w:hAnsi="Times New Roman"/>
          <w:color w:val="000000"/>
          <w:sz w:val="22"/>
        </w:rPr>
        <w:t>priešui veikti prieš Lietuvos valstybę,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sz w:val="22"/>
        </w:rPr>
      </w:pPr>
      <w:r>
        <w:rPr>
          <w:rFonts w:ascii="Times New Roman" w:hAnsi="Times New Roman"/>
          <w:b/>
          <w:sz w:val="22"/>
        </w:rPr>
        <w:t>118 straipsnis. Padėjimas kitai valstybei veikti prieš Lietuvos Respubliką</w:t>
      </w:r>
    </w:p>
    <w:p w:rsidR="00000000" w:rsidRDefault="004311A3">
      <w:pPr>
        <w:pStyle w:val="BodyTextIndent3"/>
        <w:ind w:right="0"/>
        <w:rPr>
          <w:sz w:val="22"/>
        </w:rPr>
      </w:pPr>
      <w:r>
        <w:rPr>
          <w:sz w:val="22"/>
        </w:rPr>
        <w:t>Tas, kas padėjo kitai valstybei ar jos organizacijai veikti prieš Lietuvos Res</w:t>
      </w:r>
      <w:r>
        <w:rPr>
          <w:sz w:val="22"/>
        </w:rPr>
        <w:t>publiką – jos konstitucinę santvarką, suverenitetą, teritorijos vientisumą, gynybos ar ekonomikos galią,</w:t>
      </w:r>
    </w:p>
    <w:p w:rsidR="00000000" w:rsidRDefault="004311A3">
      <w:pPr>
        <w:ind w:firstLine="720"/>
        <w:jc w:val="both"/>
        <w:rPr>
          <w:rFonts w:ascii="Times New Roman" w:hAnsi="Times New Roman"/>
          <w:sz w:val="22"/>
        </w:rPr>
      </w:pPr>
      <w:r>
        <w:rPr>
          <w:rFonts w:ascii="Times New Roman" w:hAnsi="Times New Roman"/>
          <w:sz w:val="22"/>
        </w:rPr>
        <w:t>baudžiamas laisvės atėmimu iki septynerių metų.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IX-1495</w:t>
        </w:r>
      </w:hyperlink>
      <w:r>
        <w:rPr>
          <w:rFonts w:ascii="Times New Roman" w:hAnsi="Times New Roman"/>
          <w:i/>
        </w:rPr>
        <w:t>, 2003</w:t>
      </w:r>
      <w:r>
        <w:rPr>
          <w:rFonts w:ascii="Times New Roman" w:hAnsi="Times New Roman"/>
          <w:i/>
        </w:rPr>
        <w:t>-04-10, Žin., 2003, Nr. 38-1733 (2003-04-24)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119 straipsnis. Šnipinėjimas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turėdamas tikslą perduoti užsienio valstybei, jos organizacijai pagrobė, pirko ar kitaip rinko informaciją, kuri yra Lietuvos Respublikos valstybės paslaptis, arba šią i</w:t>
      </w:r>
      <w:r>
        <w:rPr>
          <w:rFonts w:ascii="Times New Roman" w:hAnsi="Times New Roman"/>
          <w:color w:val="000000"/>
          <w:sz w:val="22"/>
        </w:rPr>
        <w:t xml:space="preserve">nformaciją perdavė užsienio valstybei, jos organizacijai ar jų atstovui,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00000" w:rsidRDefault="004311A3">
      <w:pPr>
        <w:ind w:firstLine="720"/>
        <w:jc w:val="both"/>
        <w:rPr>
          <w:rFonts w:ascii="Times New Roman" w:hAnsi="Times New Roman"/>
          <w:sz w:val="22"/>
        </w:rPr>
      </w:pPr>
      <w:r>
        <w:rPr>
          <w:rFonts w:ascii="Times New Roman" w:hAnsi="Times New Roman"/>
          <w:sz w:val="22"/>
        </w:rPr>
        <w:t xml:space="preserve">2. Tas, kas vykdydamas kitos valstybės ar jos organizacijos užduotį pagrobė, pirko ar kitaip rinko arba perdavė informaciją, </w:t>
      </w:r>
      <w:r>
        <w:rPr>
          <w:rFonts w:ascii="Times New Roman" w:hAnsi="Times New Roman"/>
          <w:sz w:val="22"/>
        </w:rPr>
        <w:t>kuri yra Lietuvos Respublikos valstybės paslaptis, arba kitą užsienio valstybės žvalgybą dominančią informaciją,</w:t>
      </w:r>
    </w:p>
    <w:p w:rsidR="00000000" w:rsidRDefault="004311A3">
      <w:pPr>
        <w:ind w:firstLine="720"/>
        <w:jc w:val="both"/>
        <w:rPr>
          <w:rFonts w:ascii="Times New Roman" w:hAnsi="Times New Roman"/>
          <w:sz w:val="22"/>
        </w:rPr>
      </w:pPr>
      <w:r>
        <w:rPr>
          <w:rFonts w:ascii="Times New Roman" w:hAnsi="Times New Roman"/>
          <w:sz w:val="22"/>
        </w:rPr>
        <w:t>baudžiamas laisvės atėmimu nuo trejų iki penkiolikos metų.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120 straipsnis. Kolaboravimas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Lietuvos Respublikos pilietis, okupacijos ar aneksijos sąlygomis padėjęs neteisėtos valdžios struktūroms įtvirtinti okupaciją ar aneksiją, slopinti Lietuvos gyve</w:t>
      </w:r>
      <w:r>
        <w:rPr>
          <w:rFonts w:ascii="Times New Roman" w:hAnsi="Times New Roman"/>
          <w:color w:val="000000"/>
          <w:sz w:val="22"/>
        </w:rPr>
        <w:t>ntojų pasipriešinimą arba kitaip talkinęs neteisėtai valdžiai veikti prieš Lietuvos Respubliką,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121 straipsnis. Antikonstitucinių grupių ar organizacijų kūrimas ir veikla</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kūrė organizacijas ar ginkluo</w:t>
      </w:r>
      <w:r>
        <w:rPr>
          <w:rFonts w:ascii="Times New Roman" w:hAnsi="Times New Roman"/>
          <w:color w:val="000000"/>
          <w:sz w:val="22"/>
        </w:rPr>
        <w:t xml:space="preserve">tas grupes, turinčias tikslą neteisėtu būdu pakeisti Lietuvos valstybės konstitucinę santvarką, kėsintis į jos nepriklausomybę, pažeisti teritorijos vientisumą, arba dalyvavo tokių organizacijų ar grupių veikloje,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laisvės atėmimu nuo trejų iki </w:t>
      </w:r>
      <w:r>
        <w:rPr>
          <w:rFonts w:ascii="Times New Roman" w:hAnsi="Times New Roman"/>
          <w:color w:val="000000"/>
          <w:sz w:val="22"/>
        </w:rPr>
        <w:t>dešimties metų.</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122 straipsnis. Vieši raginimai smurtu pažeisti Lietuvos Respublikos suverenitetą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viešai ragino smurtu pažeisti Lietuvos Respublikos suverenitetą – pakeisti jos konstitucinę santvarką, nuversti teisėtą valdžią, kėsintis į jos nepr</w:t>
      </w:r>
      <w:r>
        <w:rPr>
          <w:rFonts w:ascii="Times New Roman" w:hAnsi="Times New Roman"/>
          <w:color w:val="000000"/>
          <w:sz w:val="22"/>
        </w:rPr>
        <w:t>iklausomybę arba pažeisti teritorijos vientisumą, šiems tikslams kurti ginkluotas grupes arba daryti kitus šiame skyriuje numatytus nusikaltimus, kuriais kėsinamasi į Lietuvos valstybę,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123 straipsnis. Piktnau</w:t>
      </w:r>
      <w:r>
        <w:rPr>
          <w:rFonts w:ascii="Times New Roman" w:hAnsi="Times New Roman"/>
          <w:b/>
          <w:color w:val="000000"/>
          <w:sz w:val="22"/>
        </w:rPr>
        <w:t>džiavimas oficialiais įgaliojimais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w:t>
      </w:r>
      <w:r>
        <w:rPr>
          <w:rFonts w:ascii="Times New Roman" w:hAnsi="Times New Roman"/>
          <w:color w:val="000000"/>
          <w:sz w:val="22"/>
        </w:rPr>
        <w:t>ų, arba netinkamai jas atliko ir dėl to padarė Lietuvos Respublikos interesams prieštaraujančią veiką, dėl kurios padaryta ar galėjo būti padaryta didelės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124 straipsnis. Neteisėtas disponavimas infor</w:t>
      </w:r>
      <w:r>
        <w:rPr>
          <w:rFonts w:ascii="Times New Roman" w:hAnsi="Times New Roman"/>
          <w:b/>
          <w:color w:val="000000"/>
          <w:sz w:val="22"/>
        </w:rPr>
        <w:t>macija, kuri yra valstybės paslaptis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w:t>
      </w:r>
      <w:r>
        <w:rPr>
          <w:rFonts w:ascii="Times New Roman" w:hAnsi="Times New Roman"/>
          <w:color w:val="000000"/>
          <w:sz w:val="22"/>
        </w:rPr>
        <w:t xml:space="preserve"> paslaptis, jeigu nebuvo šnipinėjimo požymių,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125 straipsnis. Valstybės paslapties atskleidimas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atskleidė informaciją, kuri yra Lietuvos Respublikos valstybės paslaptis, jeigu </w:t>
      </w:r>
      <w:r>
        <w:rPr>
          <w:rFonts w:ascii="Times New Roman" w:hAnsi="Times New Roman"/>
          <w:color w:val="000000"/>
          <w:sz w:val="22"/>
        </w:rPr>
        <w:t>jam ta informacija buvo patikėta arba jis ją sužinojo dėl savo tarnybos, darbo ar atlikdamas viešąsias funkcijas, bet nebuvo šnipinėjimo požymių,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w:t>
      </w:r>
      <w:r>
        <w:rPr>
          <w:rFonts w:ascii="Times New Roman" w:hAnsi="Times New Roman"/>
          <w:color w:val="000000"/>
          <w:sz w:val="22"/>
        </w:rPr>
        <w:t>ojimu,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Šio straipsnio 1 dalyje numatyta veika yra nusikaltimas ir tais atvejais, kai ji padaryta dėl neatsargumo.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126 straipsnis. Valstybės paslapties praradimas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sunaikino, sugadino ar prarado dėl tarnyb</w:t>
      </w:r>
      <w:r>
        <w:rPr>
          <w:rFonts w:ascii="Times New Roman" w:hAnsi="Times New Roman"/>
          <w:color w:val="000000"/>
          <w:sz w:val="22"/>
        </w:rPr>
        <w:t>os, darbo ar viešųjų funkcijų atlikimo jam patikėtą dokumentą, daiktą ar kitą materialų objektą, kurio turinys ar informacija apie jį yra Lietuvos Respublikos valstybės paslaptis,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w:t>
      </w:r>
      <w:r>
        <w:rPr>
          <w:rFonts w:ascii="Times New Roman" w:hAnsi="Times New Roman"/>
          <w:color w:val="000000"/>
          <w:sz w:val="22"/>
        </w:rPr>
        <w:t>imu arba bauda, arba laisvės apribojimu,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Šio straipsnio 1 dalyje numatyta veika yra nusikaltimas ir tais atvejais, kai ji padaryta dėl neatsargumo.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127 straipsnis. Valstybės simbolių išniekinimas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viešai nup</w:t>
      </w:r>
      <w:r>
        <w:rPr>
          <w:rFonts w:ascii="Times New Roman" w:hAnsi="Times New Roman"/>
          <w:color w:val="000000"/>
          <w:sz w:val="22"/>
        </w:rPr>
        <w:t>lėšė, sudraskė, sulaužė, sunaikino, subjaurojo ar kitaip išniekino Lietuvos valstybės vėliavą ar herbą arba viešai pasityčiojo iš Lietuvos valstybės himno,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128 str</w:t>
      </w:r>
      <w:r>
        <w:rPr>
          <w:rFonts w:ascii="Times New Roman" w:hAnsi="Times New Roman"/>
          <w:b/>
          <w:color w:val="000000"/>
          <w:sz w:val="22"/>
        </w:rPr>
        <w:t>aipsnis. Užsienio valstybės ar tarptautinės viešosios organizacijos simbolių išniekinimas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nuplėšė, sudraskė, sulaužė, sunaikino, subjaurojo ar kitaip išniekino oficialiai iškabintą užsienio valstybės herbą ar vėliavą arba tarptautinės viešosios or</w:t>
      </w:r>
      <w:r>
        <w:rPr>
          <w:rFonts w:ascii="Times New Roman" w:hAnsi="Times New Roman"/>
          <w:color w:val="000000"/>
          <w:sz w:val="22"/>
        </w:rPr>
        <w:t>ganizacijos vėliavą,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4311A3">
      <w:pPr>
        <w:ind w:firstLine="720"/>
        <w:jc w:val="both"/>
        <w:rPr>
          <w:rFonts w:ascii="Times New Roman" w:hAnsi="Times New Roman"/>
          <w:color w:val="000000"/>
          <w:sz w:val="22"/>
        </w:rPr>
      </w:pPr>
    </w:p>
    <w:p w:rsidR="00000000" w:rsidRDefault="004311A3">
      <w:pPr>
        <w:pStyle w:val="Heading4"/>
        <w:spacing w:line="240" w:lineRule="auto"/>
        <w:rPr>
          <w:rFonts w:ascii="Times New Roman" w:hAnsi="Times New Roman"/>
          <w:caps/>
          <w:sz w:val="22"/>
        </w:rPr>
      </w:pPr>
      <w:r>
        <w:rPr>
          <w:rFonts w:ascii="Times New Roman" w:hAnsi="Times New Roman"/>
          <w:caps/>
          <w:sz w:val="22"/>
        </w:rPr>
        <w:t>XVII skyrius</w:t>
      </w:r>
    </w:p>
    <w:p w:rsidR="00000000" w:rsidRDefault="004311A3">
      <w:pPr>
        <w:jc w:val="center"/>
        <w:rPr>
          <w:rFonts w:ascii="Times New Roman" w:hAnsi="Times New Roman"/>
          <w:b/>
          <w:caps/>
          <w:color w:val="000000"/>
          <w:sz w:val="22"/>
        </w:rPr>
      </w:pPr>
      <w:r>
        <w:rPr>
          <w:rFonts w:ascii="Times New Roman" w:hAnsi="Times New Roman"/>
          <w:b/>
          <w:caps/>
          <w:color w:val="000000"/>
          <w:sz w:val="22"/>
        </w:rPr>
        <w:t>Nusikaltimai žmogaus gyvybEI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129 straipsnis. Nužudymas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nužudė kitą žmogų,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penkerių ik</w:t>
      </w:r>
      <w:r>
        <w:rPr>
          <w:rFonts w:ascii="Times New Roman" w:hAnsi="Times New Roman"/>
          <w:color w:val="000000"/>
          <w:sz w:val="22"/>
        </w:rPr>
        <w:t>i penkiolikos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nužudė:</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mažametį;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nėščią moterį;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du ar daugiau žmonių;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dėl chuliganiškų pa</w:t>
      </w:r>
      <w:r>
        <w:rPr>
          <w:rFonts w:ascii="Times New Roman" w:hAnsi="Times New Roman"/>
          <w:color w:val="000000"/>
          <w:sz w:val="22"/>
        </w:rPr>
        <w:t>skatų;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penker</w:t>
      </w:r>
      <w:r>
        <w:rPr>
          <w:rFonts w:ascii="Times New Roman" w:hAnsi="Times New Roman"/>
          <w:color w:val="000000"/>
          <w:sz w:val="22"/>
        </w:rPr>
        <w:t>ių iki dvidešimties metų arba laisvės atėmimu iki gyvos galvos.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130 straipsnis. Nužudymas labai susijaudinus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w:t>
      </w:r>
      <w:r>
        <w:rPr>
          <w:rFonts w:ascii="Times New Roman" w:hAnsi="Times New Roman"/>
          <w:color w:val="000000"/>
          <w:sz w:val="22"/>
        </w:rPr>
        <w:t xml:space="preserve"> laisvės atėmimu iki šešerių metų.</w:t>
      </w:r>
    </w:p>
    <w:p w:rsidR="00000000" w:rsidRDefault="004311A3">
      <w:pPr>
        <w:ind w:left="720"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131 straipsnis. Naujagimio nužudymas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Motina, dėl gimdymo nulemtos būsenos nužudžiusi savo naujagimį,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 areštu arba laisvės atėmimu iki penkerių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132 straipsnis. Neatsargus gyvybės atėmimas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dėl n</w:t>
      </w:r>
      <w:r>
        <w:rPr>
          <w:rFonts w:ascii="Times New Roman" w:hAnsi="Times New Roman"/>
          <w:color w:val="000000"/>
          <w:sz w:val="22"/>
        </w:rPr>
        <w:t xml:space="preserve">eatsargumo atėmė gyvybę kitam žmogui,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kas dėl neatsargumo atėmė gyvybę dviem ar daugiau žmonių,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padarė šio straipsnio 1 ar 2 dalyje</w:t>
      </w:r>
      <w:r>
        <w:rPr>
          <w:rFonts w:ascii="Times New Roman" w:hAnsi="Times New Roman"/>
          <w:color w:val="000000"/>
          <w:sz w:val="22"/>
        </w:rPr>
        <w:t xml:space="preserve"> numatytą veiką pažeisdamas teisės aktų nustatytas specialias elgesio saugumo taisykles,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Už šio straipsnio 3 dalyje numatytą veiką atsako ir juridinis asmuo.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133 straipsnis. Sukurstymas nusižudyti ar priv</w:t>
      </w:r>
      <w:r>
        <w:rPr>
          <w:rFonts w:ascii="Times New Roman" w:hAnsi="Times New Roman"/>
          <w:b/>
          <w:color w:val="000000"/>
          <w:sz w:val="22"/>
        </w:rPr>
        <w:t>edimas prie savižudybės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sukurstė žmogų nusižudyti arba žiauriu ar klastingu elgesiu privedė žmogų prie savižudybės,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apribojimu arba areštu, arba laisvės atėmimu iki ketverių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134 straipsnis. Padėjimas nusižudyti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w:t>
      </w:r>
      <w:r>
        <w:rPr>
          <w:rFonts w:ascii="Times New Roman" w:hAnsi="Times New Roman"/>
          <w:color w:val="000000"/>
          <w:sz w:val="22"/>
        </w:rPr>
        <w:t>beviltiškai sergančio žmogaus prašymu padėjo jam nusižudyti,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viešaisiais darbais, arba areštu, arba laisvės atėmimu iki ketverių metų.</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aps/>
          <w:color w:val="000000"/>
          <w:sz w:val="22"/>
        </w:rPr>
      </w:pPr>
      <w:r>
        <w:rPr>
          <w:rFonts w:ascii="Times New Roman" w:hAnsi="Times New Roman"/>
          <w:b/>
          <w:caps/>
          <w:color w:val="000000"/>
          <w:sz w:val="22"/>
        </w:rPr>
        <w:t>XVIII skyrius</w:t>
      </w:r>
    </w:p>
    <w:p w:rsidR="00000000" w:rsidRDefault="004311A3">
      <w:pPr>
        <w:jc w:val="center"/>
        <w:rPr>
          <w:rFonts w:ascii="Times New Roman" w:hAnsi="Times New Roman"/>
          <w:b/>
          <w:caps/>
          <w:color w:val="000000"/>
          <w:sz w:val="22"/>
        </w:rPr>
      </w:pPr>
      <w:r>
        <w:rPr>
          <w:rFonts w:ascii="Times New Roman" w:hAnsi="Times New Roman"/>
          <w:b/>
          <w:caps/>
          <w:color w:val="000000"/>
          <w:sz w:val="22"/>
        </w:rPr>
        <w:t xml:space="preserve">Nusikaltimai žmogaus </w:t>
      </w:r>
      <w:r>
        <w:rPr>
          <w:rFonts w:ascii="Times New Roman" w:hAnsi="Times New Roman"/>
          <w:b/>
          <w:caps/>
          <w:color w:val="000000"/>
          <w:sz w:val="22"/>
        </w:rPr>
        <w:t>sveikatAI</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135 straipsnis. Sunkus sveikatos sutrikdymas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w:t>
      </w:r>
      <w:r>
        <w:rPr>
          <w:rFonts w:ascii="Times New Roman" w:hAnsi="Times New Roman"/>
          <w:color w:val="000000"/>
          <w:sz w:val="22"/>
        </w:rPr>
        <w:t>nčia liga, realiai gresiančia gyvybei ar stipriai sutrikdančia žmogaus psichiką, arba prarado didelę dalį profesinio ar bendro darbingumo, arba buvo nepataisomai subjaurotas nukentėjusio asmens kūnas,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w:t>
      </w:r>
      <w:r>
        <w:rPr>
          <w:rFonts w:ascii="Times New Roman" w:hAnsi="Times New Roman"/>
          <w:color w:val="000000"/>
          <w:sz w:val="22"/>
        </w:rPr>
        <w:t>kas sunkiai sužalojo ar susargdino:</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mažametį;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nėščią moterį;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du ar daugiau žmonių;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dėl chuliganiškų paskat</w:t>
      </w:r>
      <w:r>
        <w:rPr>
          <w:rFonts w:ascii="Times New Roman" w:hAnsi="Times New Roman"/>
          <w:color w:val="000000"/>
          <w:sz w:val="22"/>
        </w:rPr>
        <w: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laisvės atėmimu nuo dvejų iki </w:t>
      </w:r>
      <w:r>
        <w:rPr>
          <w:rFonts w:ascii="Times New Roman" w:hAnsi="Times New Roman"/>
          <w:color w:val="000000"/>
          <w:sz w:val="22"/>
        </w:rPr>
        <w:t>dvylikos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136 straipsnis. Sunkus sveikatos sutrikdymas labai susijaudinus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sunkiai sužalojo žmogų staiga labai susijaudinęs dėl neteisėto ar itin įžeidžiančio jį ar jo artimą asmenį nukentėjusio asmens poelgio,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areštu arba laisvės </w:t>
      </w:r>
      <w:r>
        <w:rPr>
          <w:rFonts w:ascii="Times New Roman" w:hAnsi="Times New Roman"/>
          <w:color w:val="000000"/>
          <w:sz w:val="22"/>
        </w:rPr>
        <w:t>atėmimu iki ketverių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137 straipsnis. Sunkus sveikatos sutrikdymas dėl neatsargumo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dėl neatsargumo sunkiai sužalojo ar susargdino žmogų,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kas dėl neatsargumo sunkiai sužalojo </w:t>
      </w:r>
      <w:r>
        <w:rPr>
          <w:rFonts w:ascii="Times New Roman" w:hAnsi="Times New Roman"/>
          <w:color w:val="000000"/>
          <w:sz w:val="22"/>
        </w:rPr>
        <w:t>ar susargdino du ar daugiau žmonių,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padarė šio straipsnio 1 ar 2 dalyje numatytą veiką pažeisdamas teisės aktų nustatytas specialias elgesio saugumo taisykles,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septyne</w:t>
      </w:r>
      <w:r>
        <w:rPr>
          <w:rFonts w:ascii="Times New Roman" w:hAnsi="Times New Roman"/>
          <w:color w:val="000000"/>
          <w:sz w:val="22"/>
        </w:rPr>
        <w:t>rių metų.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4. Už šio straipsnio 3 dalyje numatytą veiką atsako ir juridinis asmuo.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138 straipsnis. Nesunkus sveikatos sutrikdymas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sužalojo ar susargdino žmogų, jeigu dėl to nukentėjęs asmuo prarado nedidelę dalį profesinio ar bendro darbingumo </w:t>
      </w:r>
      <w:r>
        <w:rPr>
          <w:rFonts w:ascii="Times New Roman" w:hAnsi="Times New Roman"/>
          <w:color w:val="000000"/>
          <w:sz w:val="22"/>
        </w:rPr>
        <w:t>arba ilgai sirgo, bet jam nebuvo šio kodekso 135 straipsnio 1 dalyje nurodytų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apribojimu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nesunkiai sužalojo ar susargdino:</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mažametį;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nėščią moterį;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du ar daugiau žmonių;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10) dėl nukentėjusio asmens tarnybos ar pilie</w:t>
      </w:r>
      <w:r>
        <w:rPr>
          <w:rFonts w:ascii="Times New Roman" w:hAnsi="Times New Roman"/>
          <w:color w:val="000000"/>
          <w:sz w:val="22"/>
        </w:rPr>
        <w:t>čio pareigų vykdymo;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139 straipsnis. Nesunkus sveikatos sutrikdymas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w:t>
      </w:r>
      <w:r>
        <w:rPr>
          <w:rFonts w:ascii="Times New Roman" w:hAnsi="Times New Roman"/>
          <w:color w:val="000000"/>
          <w:sz w:val="22"/>
        </w:rPr>
        <w:t>kas dėl neatsargumo sužalojo ar susargdino žmogų, jeigu dėl to nukentėjęs asmuo prarado nedidelę dalį profesinio ar bendro darbingumo arba ilgai sirgo, bet jam nebuvo šio kodekso 135 straipsnio 1 dalyje nurodytų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w:t>
      </w:r>
      <w:r>
        <w:rPr>
          <w:rFonts w:ascii="Times New Roman" w:hAnsi="Times New Roman"/>
          <w:color w:val="000000"/>
          <w:sz w:val="22"/>
        </w:rPr>
        <w:t>ba bauda, arba laisvės apribojimu, arba areštu, arba laisvės atėmimu iki vienerių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dėl neatsargumo nesunkiai sužalojo ar susargdino du ar daugiau žmonių,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vienerių metų.</w:t>
      </w:r>
    </w:p>
    <w:p w:rsidR="00000000" w:rsidRDefault="004311A3">
      <w:pPr>
        <w:ind w:firstLine="720"/>
        <w:jc w:val="both"/>
        <w:rPr>
          <w:rFonts w:ascii="Times New Roman" w:hAnsi="Times New Roman"/>
          <w:sz w:val="22"/>
        </w:rPr>
      </w:pPr>
      <w:r>
        <w:rPr>
          <w:rFonts w:ascii="Times New Roman" w:hAnsi="Times New Roman"/>
          <w:color w:val="000000"/>
          <w:sz w:val="22"/>
        </w:rPr>
        <w:t>3. Už šio straipsnio 1 daly</w:t>
      </w:r>
      <w:r>
        <w:rPr>
          <w:rFonts w:ascii="Times New Roman" w:hAnsi="Times New Roman"/>
          <w:color w:val="000000"/>
          <w:sz w:val="22"/>
        </w:rPr>
        <w:t>je numatytą veiką asmuo atsako tik tuo atveju, kai yra nukentėjusio asmens skundas ar jo teisėto atstovo pareiškimas, ar prokuroro reikalavimas.</w:t>
      </w:r>
    </w:p>
    <w:p w:rsidR="00000000" w:rsidRDefault="004311A3">
      <w:pPr>
        <w:pStyle w:val="PlainText"/>
        <w:jc w:val="both"/>
        <w:rPr>
          <w:rFonts w:ascii="Times New Roman" w:hAnsi="Times New Roman"/>
          <w:i/>
        </w:rPr>
      </w:pPr>
      <w:r>
        <w:rPr>
          <w:rFonts w:ascii="Times New Roman" w:hAnsi="Times New Roman"/>
          <w:i/>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IX-1706</w:t>
        </w:r>
      </w:hyperlink>
      <w:r>
        <w:rPr>
          <w:rFonts w:ascii="Times New Roman" w:hAnsi="Times New Roman"/>
          <w:i/>
        </w:rPr>
        <w:t xml:space="preserve">, 2003-07-04, </w:t>
      </w:r>
      <w:r>
        <w:rPr>
          <w:rFonts w:ascii="Times New Roman" w:hAnsi="Times New Roman"/>
          <w:i/>
        </w:rPr>
        <w:t>Žin., 2003, Nr. 74-3423 (2003-07-25)</w:t>
      </w:r>
    </w:p>
    <w:p w:rsidR="00000000" w:rsidRDefault="004311A3">
      <w:pPr>
        <w:ind w:firstLine="720"/>
        <w:jc w:val="both"/>
        <w:rPr>
          <w:rFonts w:ascii="Times New Roman" w:hAnsi="Times New Roman"/>
          <w:b/>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140 straipsnis. Fizinio skausmo sukėlimas ar nežymus sveikatos sutrikdymas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mušdamas ar kitaip smurtaudamas sukėlė žmogui fizinį skausmą arba nežymiai jį sužalojo ar trumpam susargdino,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w:t>
      </w:r>
      <w:r>
        <w:rPr>
          <w:rFonts w:ascii="Times New Roman" w:hAnsi="Times New Roman"/>
          <w:color w:val="000000"/>
          <w:sz w:val="22"/>
        </w:rPr>
        <w:t>s darbais arba laisvės apribojimu, arba areštu, arba laisvės atėmimu iki vienerių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šio straipsnio 1 dalyje nurodytą veiką padarė mažamečiui arba kankindamas nukentėjusį asmenį,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šio straipsni</w:t>
      </w:r>
      <w:r>
        <w:rPr>
          <w:rFonts w:ascii="Times New Roman" w:hAnsi="Times New Roman"/>
          <w:color w:val="000000"/>
          <w:sz w:val="22"/>
        </w:rPr>
        <w:t>o 1 dalyje numatytą veiką asmuo atsako tik tuo atveju, kai yra nukentėjusio asmens skundas ar jo teisėto atstovo pareiškimas, ar prokuroro reikalavimas.</w:t>
      </w:r>
    </w:p>
    <w:p w:rsidR="00000000" w:rsidRDefault="004311A3">
      <w:pPr>
        <w:pStyle w:val="PlainText"/>
        <w:jc w:val="both"/>
        <w:rPr>
          <w:rFonts w:ascii="Times New Roman" w:hAnsi="Times New Roman"/>
          <w:i/>
        </w:rPr>
      </w:pPr>
      <w:r>
        <w:rPr>
          <w:rFonts w:ascii="Times New Roman" w:hAnsi="Times New Roman"/>
          <w:i/>
        </w:rPr>
        <w:t>Straipsnio pakeitimai:</w:t>
      </w:r>
    </w:p>
    <w:p w:rsidR="00000000" w:rsidRDefault="004311A3">
      <w:pPr>
        <w:pStyle w:val="PlainText"/>
        <w:rPr>
          <w:rFonts w:ascii="Times New Roman" w:hAnsi="Times New Roman"/>
          <w:b/>
          <w:i/>
        </w:rPr>
      </w:pPr>
      <w:r>
        <w:rPr>
          <w:rFonts w:ascii="Times New Roman" w:hAnsi="Times New Roman"/>
          <w:i/>
        </w:rPr>
        <w:t xml:space="preserve">Nr. </w:t>
      </w:r>
      <w:hyperlink r:id="rId40" w:history="1">
        <w:r>
          <w:rPr>
            <w:rStyle w:val="Hyperlink"/>
            <w:rFonts w:ascii="Times New Roman" w:hAnsi="Times New Roman"/>
            <w:i/>
          </w:rPr>
          <w:t>IX-1706</w:t>
        </w:r>
      </w:hyperlink>
      <w:r>
        <w:rPr>
          <w:rFonts w:ascii="Times New Roman" w:hAnsi="Times New Roman"/>
          <w:i/>
        </w:rPr>
        <w:t>, 2003</w:t>
      </w:r>
      <w:r>
        <w:rPr>
          <w:rFonts w:ascii="Times New Roman" w:hAnsi="Times New Roman"/>
          <w:i/>
        </w:rPr>
        <w:t xml:space="preserve">-07-04, Žin., 2003, Nr. 74-3423 (2003-07-25), </w:t>
      </w:r>
      <w:r>
        <w:rPr>
          <w:rFonts w:ascii="Times New Roman" w:hAnsi="Times New Roman"/>
          <w:b/>
          <w:i/>
        </w:rPr>
        <w:t>atitaisymas skelbtas: Žin., 2003, Nr. 76</w:t>
      </w:r>
      <w:r>
        <w:rPr>
          <w:rFonts w:ascii="Times New Roman" w:hAnsi="Times New Roman"/>
          <w:i/>
        </w:rPr>
        <w:t xml:space="preserve"> </w:t>
      </w:r>
    </w:p>
    <w:p w:rsidR="00000000" w:rsidRDefault="004311A3">
      <w:pPr>
        <w:pStyle w:val="PlainText"/>
        <w:jc w:val="both"/>
        <w:rPr>
          <w:rFonts w:ascii="Times New Roman" w:hAnsi="Times New Roman"/>
          <w:i/>
        </w:rPr>
      </w:pP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141 straipsnis. Sąvokų išaiškinimas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Šio skyriaus 135, 138 ir 140 straipsniuose numatytų sveikatos sutrikdymų požymius apibūdina Lietuvos Respublikos Vyriausybės ar jo</w:t>
      </w:r>
      <w:r>
        <w:rPr>
          <w:rFonts w:ascii="Times New Roman" w:hAnsi="Times New Roman"/>
          <w:color w:val="000000"/>
          <w:sz w:val="22"/>
        </w:rPr>
        <w:t xml:space="preserve">s įgaliotos institucijos patvirtintos sveikatos sutrikdymo masto nustatymo taisyklės. </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aps/>
          <w:color w:val="000000"/>
          <w:sz w:val="22"/>
        </w:rPr>
      </w:pPr>
      <w:r>
        <w:rPr>
          <w:rFonts w:ascii="Times New Roman" w:hAnsi="Times New Roman"/>
          <w:b/>
          <w:color w:val="000000"/>
          <w:sz w:val="22"/>
        </w:rPr>
        <w:t xml:space="preserve">XIX </w:t>
      </w:r>
      <w:r>
        <w:rPr>
          <w:rFonts w:ascii="Times New Roman" w:hAnsi="Times New Roman"/>
          <w:b/>
          <w:caps/>
          <w:color w:val="000000"/>
          <w:sz w:val="22"/>
        </w:rPr>
        <w:t>skyrius</w:t>
      </w:r>
    </w:p>
    <w:p w:rsidR="00000000" w:rsidRDefault="004311A3">
      <w:pPr>
        <w:jc w:val="center"/>
        <w:rPr>
          <w:rFonts w:ascii="Times New Roman" w:hAnsi="Times New Roman"/>
          <w:b/>
          <w:caps/>
          <w:color w:val="000000"/>
          <w:sz w:val="22"/>
        </w:rPr>
      </w:pPr>
      <w:r>
        <w:rPr>
          <w:rFonts w:ascii="Times New Roman" w:hAnsi="Times New Roman"/>
          <w:b/>
          <w:caps/>
          <w:color w:val="000000"/>
          <w:sz w:val="22"/>
        </w:rPr>
        <w:t>nusikaltimai, PAVOJINGI ŽMOGAUS SVEIKATAI IR GYVYBEI</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142 straipsnis. Neteisėtas abortas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Gydytojas, turintis teisę daryti aborto operacijas, padaręs abor</w:t>
      </w:r>
      <w:r>
        <w:rPr>
          <w:rFonts w:ascii="Times New Roman" w:hAnsi="Times New Roman"/>
          <w:color w:val="000000"/>
          <w:sz w:val="22"/>
        </w:rPr>
        <w:t>tą pacientės prašymu, jeigu buvo kontraindikacijų arba tai padaryta ne sveikatos priežiūros įstaigoje,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teisės dirbti tam tikrą darbą arba užsiimti tam tikra veikla atėmimu, arba laisvės apribojimu, arba laisvės atėmimu i</w:t>
      </w:r>
      <w:r>
        <w:rPr>
          <w:rFonts w:ascii="Times New Roman" w:hAnsi="Times New Roman"/>
          <w:color w:val="000000"/>
          <w:sz w:val="22"/>
        </w:rPr>
        <w:t>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Sveikatos priežiūros specialistas, neturintis teisės daryti aborto operacijas, sveikatos priežiūros įstaigoje padaręs abortą pacientės prašymu,</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teisės dirbti tam tikrą darbą arba užsiimti tam tikra veik</w:t>
      </w:r>
      <w:r>
        <w:rPr>
          <w:rFonts w:ascii="Times New Roman" w:hAnsi="Times New Roman"/>
          <w:color w:val="000000"/>
          <w:sz w:val="22"/>
        </w:rPr>
        <w:t>la atėmimu, arba laisvės apribojimu,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neturėdamas teisės daryti aborto operacijas nutraukė nėštumą pačios moters prašymu,</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sz w:val="22"/>
        </w:rPr>
      </w:pPr>
      <w:r>
        <w:rPr>
          <w:rFonts w:ascii="Times New Roman" w:hAnsi="Times New Roman"/>
          <w:b/>
          <w:sz w:val="22"/>
        </w:rPr>
        <w:t>143 straipsnis. Privertimas</w:t>
      </w:r>
      <w:r>
        <w:rPr>
          <w:rFonts w:ascii="Times New Roman" w:hAnsi="Times New Roman"/>
          <w:b/>
          <w:sz w:val="22"/>
        </w:rPr>
        <w:t xml:space="preserve"> darytis neteisėtą abortą</w:t>
      </w:r>
    </w:p>
    <w:p w:rsidR="00000000" w:rsidRDefault="004311A3">
      <w:pPr>
        <w:ind w:firstLine="720"/>
        <w:jc w:val="both"/>
        <w:rPr>
          <w:rFonts w:ascii="Times New Roman" w:hAnsi="Times New Roman"/>
          <w:sz w:val="22"/>
        </w:rPr>
      </w:pPr>
      <w:r>
        <w:rPr>
          <w:rFonts w:ascii="Times New Roman" w:hAnsi="Times New Roman"/>
          <w:sz w:val="22"/>
        </w:rPr>
        <w:t>Tas, kas panaudodamas psichinę prievartą nukentėjusiajai ar jos artimiesiems privertė nėščią moterį darytis neteisėtą abortą,</w:t>
      </w:r>
    </w:p>
    <w:p w:rsidR="00000000" w:rsidRDefault="004311A3">
      <w:pPr>
        <w:ind w:firstLine="720"/>
        <w:jc w:val="both"/>
        <w:rPr>
          <w:rFonts w:ascii="Times New Roman" w:hAnsi="Times New Roman"/>
          <w:i/>
          <w:color w:val="000000"/>
          <w:sz w:val="20"/>
        </w:rPr>
      </w:pPr>
      <w:r>
        <w:rPr>
          <w:rFonts w:ascii="Times New Roman" w:hAnsi="Times New Roman"/>
          <w:sz w:val="22"/>
        </w:rPr>
        <w:t>baudžiamas laisvės apribojimu arba areštu, arba laisvės atėmimu iki trejų metų.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N</w:t>
      </w:r>
      <w:r>
        <w:rPr>
          <w:rFonts w:ascii="Times New Roman" w:hAnsi="Times New Roman"/>
          <w:i/>
        </w:rPr>
        <w:t xml:space="preserve">r. </w:t>
      </w:r>
      <w:hyperlink r:id="rId41"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144 straipsnis. Palikimas be pagalbos, kai gresia pavojus žmogaus gyvybei</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turėdamas pareigą rūpintis nukentėjusiu asmeniu </w:t>
      </w:r>
      <w:r>
        <w:rPr>
          <w:rFonts w:ascii="Times New Roman" w:hAnsi="Times New Roman"/>
          <w:color w:val="000000"/>
          <w:sz w:val="22"/>
        </w:rPr>
        <w:t>ir galimybę suteikti pirmąją pagalbą jam nepagelbėjo, kai grėsė pavojus žmogaus gyvybei, arba pats sukėlė tą pavojų,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baudžiamas bauda arba laisvės apribojimu, arba areštu, arba laisvės atėmimu iki dvejų metų.</w:t>
      </w:r>
    </w:p>
    <w:p w:rsidR="00000000" w:rsidRDefault="004311A3">
      <w:pPr>
        <w:ind w:firstLine="720"/>
        <w:jc w:val="both"/>
        <w:rPr>
          <w:rFonts w:ascii="Times New Roman" w:hAnsi="Times New Roman"/>
          <w:b/>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145 straipsnis. Grasinimas nužudyti ar sunkiai</w:t>
      </w:r>
      <w:r>
        <w:rPr>
          <w:rFonts w:ascii="Times New Roman" w:hAnsi="Times New Roman"/>
          <w:b/>
          <w:color w:val="000000"/>
          <w:sz w:val="22"/>
        </w:rPr>
        <w:t xml:space="preserve"> sutrikdyti žmogaus sveikatą arba žmogaus terorizavimas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grasino nužudyti žmogų ar sunkiai sutrikdyti jo sveikatą, jeigu buvo pakankamas pagrindas manyti, kad grasinimas gali būti įvykdytas,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w:t>
      </w:r>
      <w:r>
        <w:rPr>
          <w:rFonts w:ascii="Times New Roman" w:hAnsi="Times New Roman"/>
          <w:color w:val="000000"/>
          <w:sz w:val="22"/>
        </w:rPr>
        <w:t>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w:t>
      </w:r>
      <w:r>
        <w:rPr>
          <w:rFonts w:ascii="Times New Roman" w:hAnsi="Times New Roman"/>
          <w:color w:val="000000"/>
          <w:sz w:val="22"/>
        </w:rPr>
        <w:t>audžiamas laisvės atėmimu iki ketverių metų.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aps/>
          <w:color w:val="000000"/>
          <w:sz w:val="22"/>
        </w:rPr>
      </w:pPr>
    </w:p>
    <w:p w:rsidR="00000000" w:rsidRDefault="004311A3">
      <w:pPr>
        <w:jc w:val="center"/>
        <w:rPr>
          <w:rFonts w:ascii="Times New Roman" w:hAnsi="Times New Roman"/>
          <w:b/>
          <w:caps/>
          <w:color w:val="000000"/>
          <w:sz w:val="22"/>
        </w:rPr>
      </w:pPr>
      <w:r>
        <w:rPr>
          <w:rFonts w:ascii="Times New Roman" w:hAnsi="Times New Roman"/>
          <w:b/>
          <w:caps/>
          <w:color w:val="000000"/>
          <w:sz w:val="22"/>
        </w:rPr>
        <w:t>XX skyrius</w:t>
      </w:r>
    </w:p>
    <w:p w:rsidR="00000000" w:rsidRDefault="004311A3">
      <w:pPr>
        <w:jc w:val="center"/>
        <w:rPr>
          <w:rFonts w:ascii="Times New Roman" w:hAnsi="Times New Roman"/>
          <w:b/>
          <w:caps/>
          <w:color w:val="000000"/>
          <w:sz w:val="22"/>
        </w:rPr>
      </w:pPr>
      <w:r>
        <w:rPr>
          <w:rFonts w:ascii="Times New Roman" w:hAnsi="Times New Roman"/>
          <w:b/>
          <w:caps/>
          <w:color w:val="000000"/>
          <w:sz w:val="22"/>
        </w:rPr>
        <w:t>Nusikaltimai žmogau</w:t>
      </w:r>
      <w:r>
        <w:rPr>
          <w:rFonts w:ascii="Times New Roman" w:hAnsi="Times New Roman"/>
          <w:b/>
          <w:caps/>
          <w:color w:val="000000"/>
          <w:sz w:val="22"/>
        </w:rPr>
        <w:t>s laisvEI</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146 straipsnis. Neteisėtas laisvės atėmimas</w:t>
      </w:r>
    </w:p>
    <w:p w:rsidR="00000000" w:rsidRDefault="004311A3">
      <w:pPr>
        <w:ind w:left="17" w:firstLine="720"/>
        <w:jc w:val="both"/>
        <w:rPr>
          <w:rFonts w:ascii="Times New Roman" w:hAnsi="Times New Roman"/>
          <w:color w:val="000000"/>
          <w:sz w:val="22"/>
        </w:rPr>
      </w:pPr>
      <w:r>
        <w:rPr>
          <w:rFonts w:ascii="Times New Roman" w:hAnsi="Times New Roman"/>
          <w:color w:val="000000"/>
          <w:sz w:val="22"/>
        </w:rPr>
        <w:t>1. Tas, kas neteisėtai atėmė žmogui laisvę, jeigu nebuvo žmogaus pagrobimo kaip įkaito požymių,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w:t>
      </w:r>
      <w:r>
        <w:rPr>
          <w:rFonts w:ascii="Times New Roman" w:hAnsi="Times New Roman"/>
          <w:color w:val="000000"/>
          <w:sz w:val="22"/>
        </w:rPr>
        <w:t xml:space="preserve">lyje numatytą veiką panaudodamas smurtą arba sukeldamas pavojų nukentėjusio asmens gyvybei ar sveikatai, arba laikydamas nukentėjusį asmenį nelaisvėje ilgiau nei 48 valandas,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neteisėtai</w:t>
      </w:r>
      <w:r>
        <w:rPr>
          <w:rFonts w:ascii="Times New Roman" w:hAnsi="Times New Roman"/>
          <w:color w:val="000000"/>
          <w:sz w:val="22"/>
        </w:rPr>
        <w:t xml:space="preserve"> atėmė žmogui laisvę uždarydamas jį į psichiatrijos ligoninę ne dėl ligos,</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baudžiamas areštu arba laisvės atėmimu iki penkerių metų.</w:t>
      </w:r>
    </w:p>
    <w:p w:rsidR="00000000" w:rsidRDefault="004311A3">
      <w:pPr>
        <w:tabs>
          <w:tab w:val="left" w:pos="300"/>
        </w:tabs>
        <w:ind w:firstLine="720"/>
        <w:jc w:val="both"/>
        <w:rPr>
          <w:rFonts w:ascii="Times New Roman" w:hAnsi="Times New Roman"/>
          <w:b/>
          <w:color w:val="000000"/>
          <w:sz w:val="22"/>
        </w:rPr>
      </w:pPr>
    </w:p>
    <w:p w:rsidR="00000000" w:rsidRDefault="004311A3">
      <w:pPr>
        <w:tabs>
          <w:tab w:val="left" w:pos="300"/>
        </w:tabs>
        <w:ind w:firstLine="720"/>
        <w:jc w:val="both"/>
        <w:rPr>
          <w:rFonts w:ascii="Times New Roman" w:hAnsi="Times New Roman"/>
          <w:b/>
          <w:color w:val="000000"/>
          <w:sz w:val="22"/>
        </w:rPr>
      </w:pPr>
      <w:r>
        <w:rPr>
          <w:rFonts w:ascii="Times New Roman" w:hAnsi="Times New Roman"/>
          <w:b/>
          <w:color w:val="000000"/>
          <w:sz w:val="22"/>
        </w:rPr>
        <w:t>147 straipsnis. Prekyba žmonėmis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turėdamas tikslą gauti turtinės ar kitokios asmeninės naudos pardavė, pirko ar k</w:t>
      </w:r>
      <w:r>
        <w:rPr>
          <w:rFonts w:ascii="Times New Roman" w:hAnsi="Times New Roman"/>
          <w:color w:val="000000"/>
          <w:sz w:val="22"/>
        </w:rPr>
        <w:t>itaip perleido arba įgijo asmenį,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148 straipsnis. Žmogaus veiksmų laisvės varžymas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reikalavo iš žmogaus atlikti neteisėtus veiksmus ar susilaikyti nuo teisėtų veiksmų atlikimo, ar kitaip elgtis p</w:t>
      </w:r>
      <w:r>
        <w:rPr>
          <w:rFonts w:ascii="Times New Roman" w:hAnsi="Times New Roman"/>
          <w:color w:val="000000"/>
          <w:sz w:val="22"/>
        </w:rPr>
        <w:t>agal kaltininko nurodymą panaudodamas psichinę prievartą nukentėjusiam asmeniui ar jo artimiesiems,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2. Už šio straipsnio 1 dalyje numatytą veiką asmuo atsako tik tu</w:t>
      </w:r>
      <w:r>
        <w:rPr>
          <w:rFonts w:ascii="Times New Roman" w:hAnsi="Times New Roman"/>
          <w:color w:val="000000"/>
          <w:sz w:val="22"/>
        </w:rPr>
        <w:t>o atveju, kai yra nukentėjusio asmens skundas ar jo teisėto atstovo pareiškimas, ar prokuroro reikalavimas.</w:t>
      </w:r>
    </w:p>
    <w:p w:rsidR="00000000" w:rsidRDefault="004311A3">
      <w:pPr>
        <w:ind w:firstLine="720"/>
        <w:jc w:val="both"/>
        <w:rPr>
          <w:rFonts w:ascii="Times New Roman" w:hAnsi="Times New Roman"/>
          <w:color w:val="000000"/>
          <w:sz w:val="22"/>
        </w:rPr>
      </w:pPr>
    </w:p>
    <w:p w:rsidR="00000000" w:rsidRDefault="004311A3">
      <w:pPr>
        <w:pStyle w:val="Heading2"/>
        <w:rPr>
          <w:color w:val="000000"/>
          <w:sz w:val="22"/>
        </w:rPr>
      </w:pPr>
      <w:r>
        <w:rPr>
          <w:color w:val="000000"/>
          <w:sz w:val="22"/>
        </w:rPr>
        <w:t>XXI SKYRIUS</w:t>
      </w:r>
    </w:p>
    <w:p w:rsidR="00000000" w:rsidRDefault="004311A3">
      <w:pPr>
        <w:jc w:val="center"/>
        <w:rPr>
          <w:rFonts w:ascii="Times New Roman" w:hAnsi="Times New Roman"/>
          <w:b/>
          <w:sz w:val="22"/>
        </w:rPr>
      </w:pPr>
      <w:r>
        <w:rPr>
          <w:rFonts w:ascii="Times New Roman" w:hAnsi="Times New Roman"/>
          <w:b/>
          <w:sz w:val="22"/>
        </w:rPr>
        <w:t>NUSIKALTIMAI IR BAUDŽIAMIEJI NUSIŽENGIMAI ŽMOGAUS SEKSUALINIO APSISPRENDIMO LAISVEI IR NELIEČIAMUMUI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149 straipsnis. Išžaginimas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w:t>
      </w:r>
      <w:r>
        <w:rPr>
          <w:rFonts w:ascii="Times New Roman" w:hAnsi="Times New Roman"/>
          <w:color w:val="000000"/>
          <w:sz w:val="22"/>
        </w:rPr>
        <w:t>s, kas lytiškai santykiavo su žmogumi prieš šio valią panaudodamas fizinį smurtą ar grasindamas tuoj pat jį panaudoti, ar kitaip atimdamas galimybę priešintis, ar pasinaudodamas bejėgiška nukentėjusio asmens būkle,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septynerių</w:t>
      </w:r>
      <w:r>
        <w:rPr>
          <w:rFonts w:ascii="Times New Roman" w:hAnsi="Times New Roman"/>
          <w:color w:val="000000"/>
          <w:sz w:val="22"/>
        </w:rPr>
        <w:t xml:space="preserve">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su bendrininkų grupe išžagino žmogų,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išžagino nepilnametį asmenį,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Tas, kas išžagino mažametį asmenį,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w:t>
      </w:r>
      <w:r>
        <w:rPr>
          <w:rFonts w:ascii="Times New Roman" w:hAnsi="Times New Roman"/>
          <w:color w:val="000000"/>
          <w:sz w:val="22"/>
        </w:rPr>
        <w:t>s atėmimu nuo penkerių iki penkiolikos metų.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150 straipsnis. Seksualinis prievartav</w:t>
      </w:r>
      <w:r>
        <w:rPr>
          <w:rFonts w:ascii="Times New Roman" w:hAnsi="Times New Roman"/>
          <w:b/>
          <w:color w:val="000000"/>
          <w:sz w:val="22"/>
        </w:rPr>
        <w:t>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w:t>
      </w:r>
      <w:r>
        <w:rPr>
          <w:rFonts w:ascii="Times New Roman" w:hAnsi="Times New Roman"/>
          <w:color w:val="000000"/>
          <w:sz w:val="22"/>
        </w:rPr>
        <w:t>tėjusio asmens būkle,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su bendrininkų grupe atliko šio straipsnio 1 dalyje numatytus veiksmus,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šio straipsnio 1 dalyje numatytus</w:t>
      </w:r>
      <w:r>
        <w:rPr>
          <w:rFonts w:ascii="Times New Roman" w:hAnsi="Times New Roman"/>
          <w:color w:val="000000"/>
          <w:sz w:val="22"/>
        </w:rPr>
        <w:t xml:space="preserve"> veiksmus atliko nepilnamečiui asmeniui,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Tas, kas šio straipsnio 1 dalyje numatytus veiksmus atliko mažamečiui asmeniui,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trylikos metų.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5. Už šio straipsni</w:t>
      </w:r>
      <w:r>
        <w:rPr>
          <w:rFonts w:ascii="Times New Roman" w:hAnsi="Times New Roman"/>
          <w:color w:val="000000"/>
          <w:sz w:val="22"/>
        </w:rPr>
        <w:t>o 1 dalyje numatytą veiką asmuo atsako tik tuo atveju, kai yra nukentėjusio asmens skundas ar jo teisėto atstovo pareiškimas, ar prokuroro reikalavimas.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151 straipsnis. Privertimas lytiškai santykiauti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grasindamas panaudoti smurtą, panaudodama</w:t>
      </w:r>
      <w:r>
        <w:rPr>
          <w:rFonts w:ascii="Times New Roman" w:hAnsi="Times New Roman"/>
          <w:color w:val="000000"/>
          <w:sz w:val="22"/>
        </w:rPr>
        <w:t>s kitokią psichinę prievartą arba pasinaudodamas asmens priklausomumu privertė jį lytiškai santykiauti ar kitaip tenkinti lytinę aistrą su kaltininku ar kitu asmeniu,</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šio straipsnio 1 dalyj</w:t>
      </w:r>
      <w:r>
        <w:rPr>
          <w:rFonts w:ascii="Times New Roman" w:hAnsi="Times New Roman"/>
          <w:color w:val="000000"/>
          <w:sz w:val="22"/>
        </w:rPr>
        <w:t>e numatytus veiksmus atliko nepilnamečiui asmeniui,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 xml:space="preserve">3. Už šio straipsnio 1 dalyje numatytą veiką asmuo atsako tik tuo atveju, kai yra nukentėjusio asmens skundas ar jo teisėto atstovo pareiškimas, ar prokuroro </w:t>
      </w:r>
      <w:r>
        <w:rPr>
          <w:rFonts w:ascii="Times New Roman" w:hAnsi="Times New Roman"/>
          <w:color w:val="000000"/>
          <w:sz w:val="22"/>
        </w:rPr>
        <w:t>reikalavimas.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152 straipsnis. Seksualinis priekabiavimas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w:t>
      </w:r>
      <w:r>
        <w:rPr>
          <w:rFonts w:ascii="Times New Roman" w:hAnsi="Times New Roman"/>
          <w:color w:val="000000"/>
          <w:sz w:val="22"/>
        </w:rPr>
        <w:t>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153 str</w:t>
      </w:r>
      <w:r>
        <w:rPr>
          <w:rFonts w:ascii="Times New Roman" w:hAnsi="Times New Roman"/>
          <w:b/>
          <w:color w:val="000000"/>
          <w:sz w:val="22"/>
        </w:rPr>
        <w:t>aipsnis. Mažamečio asmens tvirkinimas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atliko mažamečio asmens tvirkinimo veiksmus,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XXII SKYRIUS</w:t>
      </w:r>
    </w:p>
    <w:p w:rsidR="00000000" w:rsidRDefault="004311A3">
      <w:pPr>
        <w:jc w:val="center"/>
        <w:rPr>
          <w:rFonts w:ascii="Times New Roman" w:hAnsi="Times New Roman"/>
          <w:b/>
          <w:color w:val="000000"/>
          <w:sz w:val="22"/>
        </w:rPr>
      </w:pPr>
      <w:r>
        <w:rPr>
          <w:rFonts w:ascii="Times New Roman" w:hAnsi="Times New Roman"/>
          <w:b/>
          <w:color w:val="000000"/>
          <w:sz w:val="22"/>
        </w:rPr>
        <w:t xml:space="preserve">NUSIKALTIMAI IR BAUDŽIAMIEJI NUSIŽENGIMAI ASMENS </w:t>
      </w:r>
    </w:p>
    <w:p w:rsidR="00000000" w:rsidRDefault="004311A3">
      <w:pPr>
        <w:jc w:val="center"/>
        <w:rPr>
          <w:rFonts w:ascii="Times New Roman" w:hAnsi="Times New Roman"/>
          <w:b/>
          <w:color w:val="000000"/>
          <w:sz w:val="22"/>
        </w:rPr>
      </w:pPr>
      <w:r>
        <w:rPr>
          <w:rFonts w:ascii="Times New Roman" w:hAnsi="Times New Roman"/>
          <w:b/>
          <w:color w:val="000000"/>
          <w:sz w:val="22"/>
        </w:rPr>
        <w:t xml:space="preserve">GARBEI </w:t>
      </w:r>
      <w:r>
        <w:rPr>
          <w:rFonts w:ascii="Times New Roman" w:hAnsi="Times New Roman"/>
          <w:b/>
          <w:color w:val="000000"/>
          <w:sz w:val="22"/>
        </w:rPr>
        <w:t>IR ORUMUI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154 straipsnis. Šmeižimas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bauda arba laisvės apribojimu, arba areštu, arba laisvės </w:t>
      </w:r>
      <w:r>
        <w:rPr>
          <w:rFonts w:ascii="Times New Roman" w:hAnsi="Times New Roman"/>
          <w:color w:val="000000"/>
          <w:sz w:val="22"/>
        </w:rPr>
        <w:t>atėmimu iki vienerių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šmeižė asmenį, neva šis padarė sunkų ar labai sunkų nusikaltimą, arba per visuomenės informavimo priemonę ar spaudinyje,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3. Už šiame straipsnyje numat</w:t>
      </w:r>
      <w:r>
        <w:rPr>
          <w:rFonts w:ascii="Times New Roman" w:hAnsi="Times New Roman"/>
          <w:color w:val="000000"/>
          <w:sz w:val="22"/>
        </w:rPr>
        <w:t>ytas veikas asmuo atsako tik tuo atveju, kai yra nukentėjusio asmens skundas ar jo teisėto atstovo pareiškimas, ar prokuroro reikalavimas.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155 straipsnis. Įžeidimas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viešai veiksmu, žodžiu ar raštu užgauliai pažemino žmogų,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w:t>
      </w:r>
      <w:r>
        <w:rPr>
          <w:rFonts w:ascii="Times New Roman" w:hAnsi="Times New Roman"/>
          <w:color w:val="000000"/>
          <w:sz w:val="22"/>
        </w:rPr>
        <w:t>a laisvės apribojimu, arba areštu, arba laisvės atėmimu iki vienerių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kas neviešai įžeidė žmogų, padarė baudžiamąjį nusižengimą ir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3. Už šiame straipsnyje numatytas veikas asmuo atsako t</w:t>
      </w:r>
      <w:r>
        <w:rPr>
          <w:rFonts w:ascii="Times New Roman" w:hAnsi="Times New Roman"/>
          <w:color w:val="000000"/>
          <w:sz w:val="22"/>
        </w:rPr>
        <w:t>ik tuo atveju, kai yra nukentėjusio asmens skundas ar jo teisėto atstovo pareiškimas, ar prokuroro reikalavimas.</w:t>
      </w:r>
    </w:p>
    <w:p w:rsidR="00000000" w:rsidRDefault="004311A3">
      <w:pPr>
        <w:ind w:firstLine="720"/>
        <w:jc w:val="both"/>
        <w:rPr>
          <w:rFonts w:ascii="Times New Roman" w:hAnsi="Times New Roman"/>
          <w:b/>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XXIII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VAIKUI IR ŠEIMAI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156 straipsnis. Vaiko pagrobimas arba vaikų sukeitimas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w:t>
      </w:r>
      <w:r>
        <w:rPr>
          <w:rFonts w:ascii="Times New Roman" w:hAnsi="Times New Roman"/>
          <w:color w:val="000000"/>
          <w:sz w:val="22"/>
        </w:rPr>
        <w:t>agrobė svetimą mažametį vaiką arba sukeitė naujagimius,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aštuonerių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Tėvas, motina ar artimasis giminaitis, pagrobęs savo ar savo artimųjų mažametį vaiką iš vaikų įstaigos arba asmens, pas kurį vaikas teisė</w:t>
      </w:r>
      <w:r>
        <w:rPr>
          <w:rFonts w:ascii="Times New Roman" w:hAnsi="Times New Roman"/>
          <w:color w:val="000000"/>
          <w:sz w:val="22"/>
        </w:rPr>
        <w:t>tai gyveno,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157 straipsnis. Vaiko pirkimas arba pardavimas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1.Tas, kas pardavė, pirko ar kitaip perleido arba įgijo mažametį vaiką,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w:t>
      </w:r>
      <w:r>
        <w:rPr>
          <w:rFonts w:ascii="Times New Roman" w:hAnsi="Times New Roman"/>
          <w:color w:val="000000"/>
          <w:sz w:val="22"/>
        </w:rPr>
        <w:t>amas laisvės atėmimu iki aštuonerių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kas vertėsi prekyba mažamečiais vaikais,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158 straipsnis. Vaiko palikimas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Tėvas, motina ar globėjas arba kitas teisėtas vaiko atstovas, palikęs neg</w:t>
      </w:r>
      <w:r>
        <w:rPr>
          <w:rFonts w:ascii="Times New Roman" w:hAnsi="Times New Roman"/>
          <w:color w:val="000000"/>
          <w:sz w:val="22"/>
        </w:rPr>
        <w:t xml:space="preserve">alintį savimi pasirūpinti mažametį vaiką be būtinos priežiūros norėdamas juo atsikratyti,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159 straipsnis. Vaiko įtraukimas į nusikalstamą veiką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w:t>
      </w:r>
      <w:r>
        <w:rPr>
          <w:rFonts w:ascii="Times New Roman" w:hAnsi="Times New Roman"/>
          <w:color w:val="000000"/>
          <w:sz w:val="22"/>
        </w:rPr>
        <w:t xml:space="preserve"> kas įtikinėdamas, prašydamas, papirkdamas, grasindamas, apgaule ar kitokiu būdu įtraukė vaiką į nusikalstamą veiką,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00000" w:rsidRDefault="004311A3">
      <w:pPr>
        <w:ind w:firstLine="720"/>
        <w:jc w:val="both"/>
        <w:rPr>
          <w:rFonts w:ascii="Times New Roman" w:hAnsi="Times New Roman"/>
          <w:b/>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160 straipsnis. Vaiko įtraukimas vartoti vais</w:t>
      </w:r>
      <w:r>
        <w:rPr>
          <w:rFonts w:ascii="Times New Roman" w:hAnsi="Times New Roman"/>
          <w:b/>
          <w:color w:val="000000"/>
          <w:sz w:val="22"/>
        </w:rPr>
        <w:t>tus ar kitas apkvaišinančias priemones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įtraukė vaiką ne gydymo tikslais vartoti vaistus ar kitas apkvaišinančias nenarkotines priemones,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161 straipsnis. V</w:t>
      </w:r>
      <w:r>
        <w:rPr>
          <w:rFonts w:ascii="Times New Roman" w:hAnsi="Times New Roman"/>
          <w:b/>
          <w:color w:val="000000"/>
          <w:sz w:val="22"/>
        </w:rPr>
        <w:t>aiko įtraukimas girtauti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įtraukė vaiką girtauti,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laisvės apribojimu, arba laisvės atėmimu iki dvejų metų.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nugirdė vaiką,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w:t>
      </w:r>
      <w:r>
        <w:rPr>
          <w:rFonts w:ascii="Times New Roman" w:hAnsi="Times New Roman"/>
          <w:color w:val="000000"/>
          <w:sz w:val="22"/>
        </w:rPr>
        <w:t xml:space="preserve">is arba bauda, arba laisvės apribojimu, arba areštu. </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162 straipsnis. Vaiko išnaudojimas pornografijai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išnaudojo vaiką pornografinei produkcijai gaminti,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00000" w:rsidRDefault="004311A3">
      <w:pPr>
        <w:ind w:left="2340" w:hanging="1620"/>
        <w:jc w:val="both"/>
        <w:rPr>
          <w:rFonts w:ascii="Times New Roman" w:hAnsi="Times New Roman"/>
          <w:b/>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163 straipsnis. Piktn</w:t>
      </w:r>
      <w:r>
        <w:rPr>
          <w:rFonts w:ascii="Times New Roman" w:hAnsi="Times New Roman"/>
          <w:b/>
          <w:color w:val="000000"/>
          <w:sz w:val="22"/>
        </w:rPr>
        <w:t>audžiavimas tėvų, globėjo ar rūpintojo arba kitų teisėtų vaiko atstovų</w:t>
      </w:r>
      <w:r>
        <w:rPr>
          <w:rFonts w:ascii="Times New Roman" w:hAnsi="Times New Roman"/>
          <w:color w:val="000000"/>
          <w:sz w:val="22"/>
        </w:rPr>
        <w:t xml:space="preserve"> </w:t>
      </w:r>
      <w:r>
        <w:rPr>
          <w:rFonts w:ascii="Times New Roman" w:hAnsi="Times New Roman"/>
          <w:b/>
          <w:color w:val="000000"/>
          <w:sz w:val="22"/>
        </w:rPr>
        <w:t>teisėmis ar pareigomis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piktnaudžiavo tėvo, motinos, globėjo ar rūpintojo arba kitų teisėtų vaiko atstovų teisėmis ar pareigomis fiziškai ar psichiškai gniuždydamas vaiką, palik</w:t>
      </w:r>
      <w:r>
        <w:rPr>
          <w:rFonts w:ascii="Times New Roman" w:hAnsi="Times New Roman"/>
          <w:color w:val="000000"/>
          <w:sz w:val="22"/>
        </w:rPr>
        <w:t>damas jį ilgą laiką be priežiūros ar panašiai žiauriai elgdamasis su vaiku,</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164 straipsnis. Vengimas išlaikyti vaiką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vengė pareigos pagal teismo spren</w:t>
      </w:r>
      <w:r>
        <w:rPr>
          <w:rFonts w:ascii="Times New Roman" w:hAnsi="Times New Roman"/>
          <w:color w:val="000000"/>
          <w:sz w:val="22"/>
        </w:rPr>
        <w:t>dimą išlaikyti vaiką, mokėti lėšas vaikui išlaikyti ar teikti kitą būtiną materialią paramą vaikui,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000000" w:rsidRDefault="004311A3">
      <w:pPr>
        <w:ind w:firstLine="720"/>
        <w:jc w:val="both"/>
        <w:rPr>
          <w:rFonts w:ascii="Times New Roman" w:hAnsi="Times New Roman"/>
          <w:b/>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XXIV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ASMENS PRIVATAUS GYVENI</w:t>
      </w:r>
      <w:r>
        <w:rPr>
          <w:rFonts w:ascii="Times New Roman" w:hAnsi="Times New Roman"/>
          <w:b/>
          <w:color w:val="000000"/>
          <w:sz w:val="22"/>
        </w:rPr>
        <w:t>MO NELIEČIAMUMUI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165 straipsnis. Neteisėtas asmens būsto neliečiamumo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w:t>
      </w:r>
      <w:r>
        <w:rPr>
          <w:rFonts w:ascii="Times New Roman" w:hAnsi="Times New Roman"/>
          <w:color w:val="000000"/>
          <w:sz w:val="22"/>
        </w:rPr>
        <w:t>, butą ar kitą gyvenamąją patalpą arba jos priklausinius, įskaitant saugomą būsto teritoriją,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2. Už šiame straipsnyje numatytą veiką asmuo</w:t>
      </w:r>
      <w:r>
        <w:rPr>
          <w:rFonts w:ascii="Times New Roman" w:hAnsi="Times New Roman"/>
          <w:color w:val="000000"/>
          <w:sz w:val="22"/>
        </w:rPr>
        <w:t xml:space="preserve"> atsako tik tuo atveju, kai yra nukentėjusio asmens skundas ar jo teisėto atstovo pareiškimas, ar prokuroro reikalavimas.</w:t>
      </w:r>
    </w:p>
    <w:p w:rsidR="00000000" w:rsidRDefault="004311A3">
      <w:pPr>
        <w:ind w:firstLine="720"/>
        <w:jc w:val="both"/>
        <w:rPr>
          <w:rFonts w:ascii="Times New Roman" w:hAnsi="Times New Roman"/>
          <w:b/>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 xml:space="preserve">166 straipsnis. Neteisėtas susirašinėjimo, kitokių pranešimų, siuntų ar pokalbių telefonu slaptumo pažeidimas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neteisėtai</w:t>
      </w:r>
      <w:r>
        <w:rPr>
          <w:rFonts w:ascii="Times New Roman" w:hAnsi="Times New Roman"/>
          <w:color w:val="000000"/>
          <w:sz w:val="22"/>
        </w:rPr>
        <w:t xml:space="preserve"> pažeidė asmens susirašinėjimo ar kitokių paštu ar techninėmis priemonėmis siunčiamų pranešimų, siuntų slaptumą arba klausėsi pokalbių telefonu, arba naudojo kitas jų perėmimo formas,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w:t>
      </w:r>
      <w:r>
        <w:rPr>
          <w:rFonts w:ascii="Times New Roman" w:hAnsi="Times New Roman"/>
          <w:color w:val="000000"/>
          <w:sz w:val="22"/>
        </w:rPr>
        <w:t>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 xml:space="preserve">167 straipsnis. Neteisėtas informacijos apie privatų asmens gyvenimą rinkimas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neteisėtai rinko informaciją apie privatų asmens gy</w:t>
      </w:r>
      <w:r>
        <w:rPr>
          <w:rFonts w:ascii="Times New Roman" w:hAnsi="Times New Roman"/>
          <w:color w:val="000000"/>
          <w:sz w:val="22"/>
        </w:rPr>
        <w:t>venimą,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b/>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168 straipsnis. Neteisėtas informacijos apie asmens privatų gyv</w:t>
      </w:r>
      <w:r>
        <w:rPr>
          <w:rFonts w:ascii="Times New Roman" w:hAnsi="Times New Roman"/>
          <w:b/>
          <w:color w:val="000000"/>
          <w:sz w:val="22"/>
        </w:rPr>
        <w:t>enimą atskleidimas ar panaudojimas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be asmens sutikimo viešai paskelbė, pasinaudojo ar kitų asmenų labui panaudojo informaciją apie kito žmogaus privatų gyvenimą, jeigu tą informaciją jis sužinojo dėl savo tarnybos ar profesijos arba atlikdamas </w:t>
      </w:r>
      <w:r>
        <w:rPr>
          <w:rFonts w:ascii="Times New Roman" w:hAnsi="Times New Roman"/>
          <w:color w:val="000000"/>
          <w:sz w:val="22"/>
        </w:rPr>
        <w:t>laikiną užduotį, arba ją surinko darydamas šio kodekso 165–167</w:t>
      </w:r>
      <w:r>
        <w:rPr>
          <w:rFonts w:ascii="Times New Roman" w:hAnsi="Times New Roman"/>
          <w:b/>
          <w:color w:val="000000"/>
          <w:sz w:val="22"/>
        </w:rPr>
        <w:t xml:space="preserve"> </w:t>
      </w:r>
      <w:r>
        <w:rPr>
          <w:rFonts w:ascii="Times New Roman" w:hAnsi="Times New Roman"/>
          <w:color w:val="000000"/>
          <w:sz w:val="22"/>
        </w:rPr>
        <w:t>straipsniuose numatytą veiką,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w:t>
      </w:r>
      <w:r>
        <w:rPr>
          <w:rFonts w:ascii="Times New Roman" w:hAnsi="Times New Roman"/>
          <w:color w:val="000000"/>
          <w:sz w:val="22"/>
        </w:rPr>
        <w:t xml:space="preserve"> ir juridinis asmuo.</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00000" w:rsidRDefault="004311A3">
      <w:pPr>
        <w:ind w:firstLine="720"/>
        <w:jc w:val="both"/>
        <w:rPr>
          <w:rFonts w:ascii="Times New Roman" w:hAnsi="Times New Roman"/>
          <w:color w:val="000000"/>
          <w:sz w:val="22"/>
        </w:rPr>
      </w:pPr>
    </w:p>
    <w:p w:rsidR="00000000" w:rsidRDefault="004311A3">
      <w:pPr>
        <w:pStyle w:val="Heading2"/>
        <w:rPr>
          <w:color w:val="000000"/>
          <w:sz w:val="22"/>
        </w:rPr>
      </w:pPr>
      <w:r>
        <w:rPr>
          <w:color w:val="000000"/>
          <w:sz w:val="22"/>
        </w:rPr>
        <w:t>XXV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w:t>
      </w:r>
    </w:p>
    <w:p w:rsidR="00000000" w:rsidRDefault="004311A3">
      <w:pPr>
        <w:jc w:val="center"/>
        <w:rPr>
          <w:rFonts w:ascii="Times New Roman" w:hAnsi="Times New Roman"/>
          <w:b/>
          <w:color w:val="000000"/>
          <w:sz w:val="22"/>
        </w:rPr>
      </w:pPr>
      <w:r>
        <w:rPr>
          <w:rFonts w:ascii="Times New Roman" w:hAnsi="Times New Roman"/>
          <w:b/>
          <w:color w:val="000000"/>
          <w:sz w:val="22"/>
        </w:rPr>
        <w:t>ASMENS LYGIATE</w:t>
      </w:r>
      <w:r>
        <w:rPr>
          <w:rFonts w:ascii="Times New Roman" w:hAnsi="Times New Roman"/>
          <w:b/>
          <w:color w:val="000000"/>
          <w:sz w:val="22"/>
        </w:rPr>
        <w:t>ISIŠKUMUI IR SĄŽINĖS LAISVEI</w:t>
      </w:r>
    </w:p>
    <w:p w:rsidR="00000000" w:rsidRDefault="004311A3">
      <w:pPr>
        <w:ind w:firstLine="720"/>
        <w:jc w:val="both"/>
        <w:rPr>
          <w:rFonts w:ascii="Times New Roman" w:hAnsi="Times New Roman"/>
          <w:b/>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169 straipsnis. Diskriminavimas dėl tautybės, rasės, lyties, kilmės, religijos ar kitos grupinės priklausomybės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atliko veiksmus, kuriais siekta žmonių grupei ar jai priklausančiam asmeniui dėl lyties, seksualinės orie</w:t>
      </w:r>
      <w:r>
        <w:rPr>
          <w:rFonts w:ascii="Times New Roman" w:hAnsi="Times New Roman"/>
          <w:color w:val="000000"/>
          <w:sz w:val="22"/>
        </w:rPr>
        <w:t>ntacijos, rasės, tautybės, kalbos, kilmės, socialinės padėties, tikėjimo, įsitikinimų ar pažiūrų sutrukdyti lygiomis teisėmis su kitais dalyvauti politinėje, ekonominėje, socialinėje, kultūrinėje, darbo ar kitoje veikloje arba suvaržyti tokios žmonių grupė</w:t>
      </w:r>
      <w:r>
        <w:rPr>
          <w:rFonts w:ascii="Times New Roman" w:hAnsi="Times New Roman"/>
          <w:color w:val="000000"/>
          <w:sz w:val="22"/>
        </w:rPr>
        <w:t>s ar jai priklausančio asmens teises ir laisves,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000000" w:rsidRDefault="004311A3">
      <w:pPr>
        <w:ind w:firstLine="720"/>
        <w:jc w:val="both"/>
        <w:rPr>
          <w:rFonts w:ascii="Times New Roman" w:hAnsi="Times New Roman"/>
          <w:b/>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170 straipsnis. Kurstymas prieš bet kokios tautos, rasės, etninę, religinę ar kitokią žm</w:t>
      </w:r>
      <w:r>
        <w:rPr>
          <w:rFonts w:ascii="Times New Roman" w:hAnsi="Times New Roman"/>
          <w:b/>
          <w:color w:val="000000"/>
          <w:sz w:val="22"/>
        </w:rPr>
        <w:t>onių grupę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viešais pareiškimais žodžiu, raštu ar panaudodamas visuomenės informavimo priemonę tyčiojosi, niekino, skatino neapykantą ar kurstė diskriminuoti žmonių grupę ar jai priklausantį asmenį dėl lyties, seksualinės orientacijos, rasės, ta</w:t>
      </w:r>
      <w:r>
        <w:rPr>
          <w:rFonts w:ascii="Times New Roman" w:hAnsi="Times New Roman"/>
          <w:color w:val="000000"/>
          <w:sz w:val="22"/>
        </w:rPr>
        <w:t>utybės, kalbos, kilmės, socialinės padėties, tikėjimo, įsitikinimų ar pažiūrų,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viešai kurstė smurtauti, fiziškai susidoroti su žmonių grupe ar jai prikl</w:t>
      </w:r>
      <w:r>
        <w:rPr>
          <w:rFonts w:ascii="Times New Roman" w:hAnsi="Times New Roman"/>
          <w:color w:val="000000"/>
          <w:sz w:val="22"/>
        </w:rPr>
        <w:t>ausančiu asmeniu dėl lyties, seksualinės orientacijos, rasės, tautybės, kalbos, kilmės, socialinės padėties, tikėjimo, įsitikinimų ar pažiūrų arba finansavo ar kitaip materialiai rėmė tokią veiklą,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w:t>
      </w:r>
      <w:r>
        <w:rPr>
          <w:rFonts w:ascii="Times New Roman" w:hAnsi="Times New Roman"/>
          <w:color w:val="000000"/>
          <w:sz w:val="22"/>
        </w:rPr>
        <w:t>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171 straipsnis. Trukdymas atlikti religines apeigas ar religines iškilmes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necenzūriniais žodžiais, įžūliais veiksmais, grasinimais, patyčiomis a</w:t>
      </w:r>
      <w:r>
        <w:rPr>
          <w:rFonts w:ascii="Times New Roman" w:hAnsi="Times New Roman"/>
          <w:color w:val="000000"/>
          <w:sz w:val="22"/>
        </w:rPr>
        <w:t>r kitais nepadoriais veiksmais sutrikdė valstybės pripažintos religinės bendruomenės ar bendrijos pamaldas ar kitas apeigas arba iškilmes,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b/>
          <w:color w:val="000000"/>
          <w:sz w:val="22"/>
        </w:rPr>
      </w:pPr>
    </w:p>
    <w:p w:rsidR="00000000" w:rsidRDefault="004311A3">
      <w:pPr>
        <w:pStyle w:val="Heading2"/>
        <w:rPr>
          <w:color w:val="000000"/>
          <w:sz w:val="22"/>
        </w:rPr>
      </w:pPr>
      <w:r>
        <w:rPr>
          <w:color w:val="000000"/>
          <w:sz w:val="22"/>
        </w:rPr>
        <w:t>X</w:t>
      </w:r>
      <w:r>
        <w:rPr>
          <w:color w:val="000000"/>
          <w:sz w:val="22"/>
        </w:rPr>
        <w:t>XVI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PILIEČIŲ RINKIMŲ TEISĖMS IR LIETUVOS RESPUBLIKOS PREZIDENTO, SEIMO BEI SAVIVALDYBIŲ TARYBŲ RINKIMŲ AR REFERENDUMŲ TVARKAI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172 straipsnis. Trukdymas pasinaudoti rinkimų ar referendumo teise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nau</w:t>
      </w:r>
      <w:r>
        <w:rPr>
          <w:rFonts w:ascii="Times New Roman" w:hAnsi="Times New Roman"/>
          <w:color w:val="000000"/>
          <w:sz w:val="22"/>
        </w:rPr>
        <w:t xml:space="preserve">dodamas psichinę prievartą arba papirkdamas, arba apgaulės būdu trukdė Lietuvos Respublikos piliečiui realizuoti savo teisę rinkti, būti išrinktam arba dalyvauti referendume,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r>
        <w:rPr>
          <w:rFonts w:ascii="Times New Roman" w:hAnsi="Times New Roman"/>
          <w:color w:val="000000"/>
          <w:sz w:val="22"/>
        </w:rPr>
        <w:t xml:space="preserve"> arba laisvės atėmimu iki trejų metų.</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173 straipsnis. Rinkimų ar referendumo dokumento suklastojimas arba suklastoto rinkimų ar referendumo dokumento panaudojimas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siekdamas paveikti rinkimų ar referendumo rezultatus suklastojo rinkėjų sąrašą, </w:t>
      </w:r>
      <w:r>
        <w:rPr>
          <w:rFonts w:ascii="Times New Roman" w:hAnsi="Times New Roman"/>
          <w:color w:val="000000"/>
          <w:sz w:val="22"/>
        </w:rPr>
        <w:t>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w:t>
      </w:r>
      <w:r>
        <w:rPr>
          <w:rFonts w:ascii="Times New Roman" w:hAnsi="Times New Roman"/>
          <w:color w:val="000000"/>
          <w:sz w:val="22"/>
        </w:rPr>
        <w:t>žiamas viešaisiais darbais arba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rinkimai ar referendumas buvo pripažinti negaliojančiais arba tai turė</w:t>
      </w:r>
      <w:r>
        <w:rPr>
          <w:rFonts w:ascii="Times New Roman" w:hAnsi="Times New Roman"/>
          <w:color w:val="000000"/>
          <w:sz w:val="22"/>
        </w:rPr>
        <w:t>jo reikšmingos įtakos rinkimų ar referendumo rezultatams,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174 straipsnis. Neteisingas rinkimų balsų suskaičiavimas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siekdamas paveikti rinkimų ar referendumo rezultatus neteisingai suskaičiavo ir užfik</w:t>
      </w:r>
      <w:r>
        <w:rPr>
          <w:rFonts w:ascii="Times New Roman" w:hAnsi="Times New Roman"/>
          <w:color w:val="000000"/>
          <w:sz w:val="22"/>
        </w:rPr>
        <w:t>savo rinkėjų ar referendume dalyvavusių piliečių balsus,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kas padarė šio straipsnio 1 dalyje numatytą veiką, jeigu dėl to rinkimai </w:t>
      </w:r>
      <w:r>
        <w:rPr>
          <w:rFonts w:ascii="Times New Roman" w:hAnsi="Times New Roman"/>
          <w:color w:val="000000"/>
          <w:sz w:val="22"/>
        </w:rPr>
        <w:t>ar referendumas buvo pripažinti negaliojančiais arba tai turėjo reikšmingos įtakos rinkimų ar referendumo rezultatams,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4311A3">
      <w:pPr>
        <w:ind w:firstLine="720"/>
        <w:jc w:val="both"/>
        <w:rPr>
          <w:rFonts w:ascii="Times New Roman" w:hAnsi="Times New Roman"/>
          <w:b/>
          <w:color w:val="000000"/>
          <w:sz w:val="22"/>
        </w:rPr>
      </w:pP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hanging="2070"/>
        <w:jc w:val="both"/>
        <w:rPr>
          <w:rFonts w:ascii="Times New Roman" w:hAnsi="Times New Roman"/>
          <w:b/>
          <w:sz w:val="22"/>
          <w:lang w:val="lt-LT"/>
        </w:rPr>
      </w:pPr>
      <w:r>
        <w:rPr>
          <w:rFonts w:ascii="Times New Roman" w:hAnsi="Times New Roman"/>
          <w:b/>
          <w:sz w:val="22"/>
          <w:lang w:val="lt-LT"/>
        </w:rPr>
        <w:t>175 straipsnis. Rinkimų ar referendumo dokumento sunaikinimas, sugadinimas, pagro</w:t>
      </w:r>
      <w:r>
        <w:rPr>
          <w:rFonts w:ascii="Times New Roman" w:hAnsi="Times New Roman"/>
          <w:b/>
          <w:sz w:val="22"/>
          <w:lang w:val="lt-LT"/>
        </w:rPr>
        <w:t>bimas arba paslėpimas</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Tas, kas sunaikino, sugadino, pagrobė arba paslėpė rinkėjų ar turinčių teisę dalyvauti referendume piliečių sąrašą, rinkimų ar referendumo biuletenį ar balsų skaičiavimo protokolą, jeigu dėl to rinkimai ar referendumas buvo pripažinti</w:t>
      </w:r>
      <w:r>
        <w:rPr>
          <w:rFonts w:ascii="Times New Roman" w:hAnsi="Times New Roman"/>
          <w:sz w:val="22"/>
          <w:lang w:val="lt-LT"/>
        </w:rPr>
        <w:t xml:space="preserve"> negaliojančiais arba tai turėjo reikšmingos įtakos rinkimų ar referendumo rezultatams,</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viešaisiais darbais arba bauda, arba laisvės apribojimu, arba areštu, arba laisvės atėmimu iki trejų metų.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XXVII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ASMENS SOCIALINĖMS TEISĖMS</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color w:val="000000"/>
          <w:sz w:val="22"/>
        </w:rPr>
      </w:pPr>
      <w:r>
        <w:rPr>
          <w:rFonts w:ascii="Times New Roman" w:hAnsi="Times New Roman"/>
          <w:b/>
          <w:color w:val="000000"/>
          <w:sz w:val="22"/>
        </w:rPr>
        <w:t>176 straipsnis. Darbų saugos ir sveikatos apsaugos darbe reikalavimų paže</w:t>
      </w:r>
      <w:r>
        <w:rPr>
          <w:rFonts w:ascii="Times New Roman" w:hAnsi="Times New Roman"/>
          <w:b/>
          <w:color w:val="000000"/>
          <w:sz w:val="22"/>
        </w:rPr>
        <w:t>idimas</w:t>
      </w:r>
    </w:p>
    <w:p w:rsidR="00000000" w:rsidRDefault="004311A3">
      <w:pPr>
        <w:ind w:firstLine="720"/>
        <w:jc w:val="both"/>
        <w:rPr>
          <w:rFonts w:ascii="Times New Roman" w:hAnsi="Times New Roman"/>
          <w:sz w:val="22"/>
        </w:rPr>
      </w:pPr>
      <w:r>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w:t>
      </w:r>
      <w:r>
        <w:rPr>
          <w:rFonts w:ascii="Times New Roman" w:hAnsi="Times New Roman"/>
          <w:sz w:val="22"/>
        </w:rPr>
        <w:t xml:space="preserve">padarinių, </w:t>
      </w:r>
    </w:p>
    <w:p w:rsidR="00000000" w:rsidRDefault="004311A3">
      <w:pPr>
        <w:ind w:firstLine="720"/>
        <w:jc w:val="both"/>
        <w:rPr>
          <w:rFonts w:ascii="Times New Roman" w:hAnsi="Times New Roman"/>
          <w:sz w:val="22"/>
        </w:rPr>
      </w:pPr>
      <w:r>
        <w:rPr>
          <w:rFonts w:ascii="Times New Roman" w:hAnsi="Times New Roman"/>
          <w:sz w:val="22"/>
        </w:rPr>
        <w:t>baudžiamas bauda arba laisvės atėmimu iki aštuonerių metų.</w:t>
      </w:r>
    </w:p>
    <w:p w:rsidR="00000000" w:rsidRDefault="004311A3">
      <w:pPr>
        <w:pStyle w:val="BodyTextIndent2"/>
        <w:rPr>
          <w:b w:val="0"/>
          <w:sz w:val="22"/>
        </w:rPr>
      </w:pPr>
      <w:r>
        <w:rPr>
          <w:b w:val="0"/>
          <w:sz w:val="22"/>
        </w:rPr>
        <w:t>2. Darbdavys ar jo įgaliotas asmuo, padaręs šio straipsnio 1 dalyje numatytą veiką, jeigu dėl to galėjo įvykti nelaimingas atsitikimas žmonėms, avarija ar atsirasti kitokių sunkių padar</w:t>
      </w:r>
      <w:r>
        <w:rPr>
          <w:b w:val="0"/>
          <w:sz w:val="22"/>
        </w:rPr>
        <w:t>inių,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sz w:val="22"/>
        </w:rPr>
        <w:t>baudžiamas teisės dirbti tam tikrą darbą arba užsiimti tam tikra veikla atėmimu arba bauda, arba laisvės apribojimu, arba areštu.</w:t>
      </w:r>
    </w:p>
    <w:p w:rsidR="00000000" w:rsidRDefault="004311A3">
      <w:pPr>
        <w:ind w:firstLine="720"/>
        <w:jc w:val="both"/>
        <w:rPr>
          <w:rFonts w:ascii="Times New Roman" w:hAnsi="Times New Roman"/>
          <w:b/>
          <w:sz w:val="22"/>
        </w:rPr>
      </w:pPr>
      <w:r>
        <w:rPr>
          <w:rFonts w:ascii="Times New Roman" w:hAnsi="Times New Roman"/>
          <w:color w:val="000000"/>
          <w:sz w:val="22"/>
        </w:rPr>
        <w:t>3. Šiame straipsnyje numatytos veikos yra nusikalstamos ir tais atvejais, kai jos pada</w:t>
      </w:r>
      <w:r>
        <w:rPr>
          <w:rFonts w:ascii="Times New Roman" w:hAnsi="Times New Roman"/>
          <w:color w:val="000000"/>
          <w:sz w:val="22"/>
        </w:rPr>
        <w:t>rytos dėl neatsargumo.</w:t>
      </w:r>
    </w:p>
    <w:p w:rsidR="00000000" w:rsidRDefault="004311A3">
      <w:pPr>
        <w:pStyle w:val="PlainText"/>
        <w:jc w:val="both"/>
        <w:rPr>
          <w:rFonts w:ascii="Times New Roman" w:hAnsi="Times New Roman"/>
          <w:i/>
        </w:rPr>
      </w:pPr>
      <w:r>
        <w:rPr>
          <w:rFonts w:ascii="Times New Roman" w:hAnsi="Times New Roman"/>
          <w:i/>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43" w:history="1">
        <w:r>
          <w:rPr>
            <w:rStyle w:val="Hyperlink"/>
            <w:rFonts w:ascii="Times New Roman" w:hAnsi="Times New Roman"/>
            <w:i/>
          </w:rPr>
          <w:t>IX-1706</w:t>
        </w:r>
      </w:hyperlink>
      <w:r>
        <w:rPr>
          <w:rFonts w:ascii="Times New Roman" w:hAnsi="Times New Roman"/>
          <w:i/>
        </w:rPr>
        <w:t>, 2003-07-04, Žin., 2003, Nr. 74-3423 (2003-07-25)</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177 straipsnis. Trukdymas profesinių sąjungų veiklai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trukdė profesinės sąju</w:t>
      </w:r>
      <w:r>
        <w:rPr>
          <w:rFonts w:ascii="Times New Roman" w:hAnsi="Times New Roman"/>
          <w:color w:val="000000"/>
          <w:sz w:val="22"/>
        </w:rPr>
        <w:t>ngos ar jos nario teisėtai veiklai,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w:t>
      </w:r>
    </w:p>
    <w:p w:rsidR="00000000" w:rsidRDefault="004311A3">
      <w:pPr>
        <w:ind w:firstLine="720"/>
        <w:jc w:val="both"/>
        <w:rPr>
          <w:rFonts w:ascii="Times New Roman" w:hAnsi="Times New Roman"/>
          <w:b/>
          <w:color w:val="000000"/>
          <w:sz w:val="22"/>
        </w:rPr>
      </w:pPr>
    </w:p>
    <w:p w:rsidR="00000000" w:rsidRDefault="004311A3">
      <w:pPr>
        <w:pStyle w:val="Heading4"/>
        <w:spacing w:line="240" w:lineRule="auto"/>
        <w:rPr>
          <w:rFonts w:ascii="Times New Roman" w:hAnsi="Times New Roman"/>
          <w:caps/>
          <w:sz w:val="22"/>
        </w:rPr>
      </w:pPr>
      <w:r>
        <w:rPr>
          <w:rFonts w:ascii="Times New Roman" w:hAnsi="Times New Roman"/>
          <w:caps/>
          <w:sz w:val="22"/>
        </w:rPr>
        <w:t>XXVIII skyrius</w:t>
      </w:r>
    </w:p>
    <w:p w:rsidR="00000000" w:rsidRDefault="004311A3">
      <w:pPr>
        <w:jc w:val="center"/>
        <w:rPr>
          <w:rFonts w:ascii="Times New Roman" w:hAnsi="Times New Roman"/>
          <w:b/>
          <w:caps/>
          <w:color w:val="000000"/>
          <w:sz w:val="22"/>
        </w:rPr>
      </w:pPr>
      <w:r>
        <w:rPr>
          <w:rFonts w:ascii="Times New Roman" w:hAnsi="Times New Roman"/>
          <w:b/>
          <w:caps/>
          <w:color w:val="000000"/>
          <w:sz w:val="22"/>
        </w:rPr>
        <w:t>Nusikaltimai ir baudžiamieji nusižengimai nuosavyBEI,</w:t>
      </w:r>
      <w:r>
        <w:rPr>
          <w:rFonts w:ascii="Times New Roman" w:hAnsi="Times New Roman"/>
          <w:b/>
          <w:caps/>
          <w:color w:val="000000"/>
          <w:sz w:val="22"/>
        </w:rPr>
        <w:t xml:space="preserve"> turtinėms teisėms ir turtiniams interesams</w:t>
      </w:r>
    </w:p>
    <w:p w:rsidR="00000000" w:rsidRDefault="004311A3">
      <w:pPr>
        <w:ind w:firstLine="720"/>
        <w:jc w:val="both"/>
        <w:rPr>
          <w:rFonts w:ascii="Times New Roman" w:hAnsi="Times New Roman"/>
          <w:b/>
          <w:caps/>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178 straipsnis. Vagystė</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pagrobė svetimą turtą,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trejų metų.</w:t>
      </w:r>
    </w:p>
    <w:p w:rsidR="00000000" w:rsidRDefault="004311A3">
      <w:pPr>
        <w:pStyle w:val="x"/>
        <w:ind w:firstLine="720"/>
        <w:jc w:val="both"/>
        <w:rPr>
          <w:rFonts w:ascii="Times New Roman" w:hAnsi="Times New Roman"/>
          <w:sz w:val="22"/>
          <w:lang w:val="lt-LT"/>
        </w:rPr>
      </w:pPr>
      <w:r>
        <w:rPr>
          <w:rFonts w:ascii="Times New Roman" w:hAnsi="Times New Roman"/>
          <w:sz w:val="22"/>
          <w:lang w:val="lt-LT"/>
        </w:rPr>
        <w:t>2. Tas, kas pagrobė svetimą turtą įsibrovęs į p</w:t>
      </w:r>
      <w:r>
        <w:rPr>
          <w:rFonts w:ascii="Times New Roman" w:hAnsi="Times New Roman"/>
          <w:sz w:val="22"/>
          <w:lang w:val="lt-LT"/>
        </w:rPr>
        <w:t>atalpą, saugyklą ar saugomą teritoriją arba pagrobė automobilį,</w:t>
      </w:r>
    </w:p>
    <w:p w:rsidR="00000000" w:rsidRDefault="004311A3">
      <w:pPr>
        <w:ind w:firstLine="720"/>
        <w:jc w:val="both"/>
        <w:rPr>
          <w:rFonts w:ascii="Times New Roman" w:hAnsi="Times New Roman"/>
          <w:sz w:val="22"/>
        </w:rPr>
      </w:pPr>
      <w:r>
        <w:rPr>
          <w:rFonts w:ascii="Times New Roman" w:hAnsi="Times New Roman"/>
          <w:sz w:val="22"/>
        </w:rPr>
        <w:t>baudžiamas bauda arba areštu, arba laisvės apribojimu,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pagrobė didelės vertės svetimą turtą,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Tas, kas pagrobė nedidelės vertės svetimą turtą,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5. Už šio straipsnio 1 ir 4 dalyse numatytas veikas asmuo atsako tik tuo atveju, kai yra</w:t>
      </w:r>
      <w:r>
        <w:rPr>
          <w:rFonts w:ascii="Times New Roman" w:hAnsi="Times New Roman"/>
          <w:color w:val="000000"/>
          <w:sz w:val="22"/>
        </w:rPr>
        <w:t xml:space="preserve"> nukentėjusio asmens skundas ar jo teisėto atstovo pareiškimas, ar prokuroro reikalavimas.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179 straipsnis. </w:t>
      </w:r>
      <w:r>
        <w:rPr>
          <w:rFonts w:ascii="Times New Roman" w:hAnsi="Times New Roman"/>
          <w:b/>
          <w:color w:val="000000"/>
          <w:sz w:val="22"/>
        </w:rPr>
        <w:t>Neteisėtas naudojimasis energija ir ryšių paslaugomis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w:t>
      </w:r>
      <w:r>
        <w:rPr>
          <w:rFonts w:ascii="Times New Roman" w:hAnsi="Times New Roman"/>
          <w:color w:val="000000"/>
          <w:sz w:val="22"/>
        </w:rPr>
        <w:t>, vandeniu, telekomunikacijomis ar kitais ekonominę vertę turinčiais dalykais ir dėl to kitam asmeniui padarė turtinės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w:t>
      </w:r>
      <w:r>
        <w:rPr>
          <w:rFonts w:ascii="Times New Roman" w:hAnsi="Times New Roman"/>
          <w:color w:val="000000"/>
          <w:sz w:val="22"/>
        </w:rPr>
        <w:t>raipsnio 1 dalyje numatytą veiką ir dėl to kitam asmeniui padarė didelės turtinės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ir dėl to kitam asmeniui padarė nedidelės turtinės žalos, padarė</w:t>
      </w:r>
      <w:r>
        <w:rPr>
          <w:rFonts w:ascii="Times New Roman" w:hAnsi="Times New Roman"/>
          <w:color w:val="000000"/>
          <w:sz w:val="22"/>
        </w:rPr>
        <w:t xml:space="preserve">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w:t>
      </w:r>
      <w:r>
        <w:rPr>
          <w:rFonts w:ascii="Times New Roman" w:hAnsi="Times New Roman"/>
          <w:color w:val="000000"/>
          <w:sz w:val="22"/>
        </w:rPr>
        <w:t>, kai yra nukentėjusio asmens skundas ar jo teisėto atstovo pareiškimas, ar prokuroro reikalavimas.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180 straipsnis. Plėšimas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panaudodamas fizinį smurtą ar grasindamas tuoj pat jį panaudoti arba kitaip atimdamas galimybę nukentėjusiam asmeniui </w:t>
      </w:r>
      <w:r>
        <w:rPr>
          <w:rFonts w:ascii="Times New Roman" w:hAnsi="Times New Roman"/>
          <w:color w:val="000000"/>
          <w:sz w:val="22"/>
        </w:rPr>
        <w:t>priešintis pagrobė svetimą turtą,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apiplėšė įsibrovęs į patalpą arba panaudojęs nešaunamąjį ginklą, peilį ar kitą specialiai žmogui sužaloti pritaikytą daiktą,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w:t>
      </w:r>
      <w:r>
        <w:rPr>
          <w:rFonts w:ascii="Times New Roman" w:hAnsi="Times New Roman"/>
          <w:color w:val="000000"/>
          <w:sz w:val="22"/>
        </w:rPr>
        <w:t>ki septynerių metų.</w:t>
      </w:r>
    </w:p>
    <w:p w:rsidR="00000000" w:rsidRDefault="004311A3">
      <w:pPr>
        <w:ind w:firstLine="720"/>
        <w:jc w:val="both"/>
        <w:rPr>
          <w:rFonts w:ascii="Times New Roman" w:hAnsi="Times New Roman"/>
          <w:sz w:val="22"/>
        </w:rPr>
      </w:pPr>
      <w:r>
        <w:rPr>
          <w:rFonts w:ascii="Times New Roman" w:hAnsi="Times New Roman"/>
          <w:sz w:val="22"/>
        </w:rPr>
        <w:t xml:space="preserve">3. Tas, kas apiplėšė panaudojęs šaunamąjį ginklą ar sprogmenį arba apiplėšęs pagrobė didelės vertės turtą, arba apiplėšė dalyvaudamas organizuotoje grupėje, </w:t>
      </w:r>
    </w:p>
    <w:p w:rsidR="00000000" w:rsidRDefault="004311A3">
      <w:pPr>
        <w:ind w:firstLine="720"/>
        <w:jc w:val="both"/>
        <w:rPr>
          <w:rFonts w:ascii="Times New Roman" w:hAnsi="Times New Roman"/>
          <w:sz w:val="22"/>
        </w:rPr>
      </w:pPr>
      <w:r>
        <w:rPr>
          <w:rFonts w:ascii="Times New Roman" w:hAnsi="Times New Roman"/>
          <w:sz w:val="22"/>
        </w:rPr>
        <w:t>baudžiamas laisvės atėmimu nuo dvejų iki dešimties metų.</w:t>
      </w:r>
    </w:p>
    <w:p w:rsidR="00000000" w:rsidRDefault="004311A3">
      <w:pPr>
        <w:pStyle w:val="PlainText"/>
        <w:jc w:val="both"/>
        <w:rPr>
          <w:rFonts w:ascii="Times New Roman" w:hAnsi="Times New Roman"/>
          <w:i/>
        </w:rPr>
      </w:pPr>
      <w:r>
        <w:rPr>
          <w:rFonts w:ascii="Times New Roman" w:hAnsi="Times New Roman"/>
          <w:i/>
        </w:rPr>
        <w:t>Straipsnio pakeitimai</w:t>
      </w:r>
      <w:r>
        <w:rPr>
          <w:rFonts w:ascii="Times New Roman" w:hAnsi="Times New Roman"/>
          <w:i/>
        </w:rPr>
        <w:t>:</w:t>
      </w:r>
    </w:p>
    <w:p w:rsidR="00000000" w:rsidRDefault="004311A3">
      <w:pPr>
        <w:pStyle w:val="PlainText"/>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IX-1706</w:t>
        </w:r>
      </w:hyperlink>
      <w:r>
        <w:rPr>
          <w:rFonts w:ascii="Times New Roman" w:hAnsi="Times New Roman"/>
          <w:i/>
        </w:rPr>
        <w:t>, 2003-07-04, Žin., 2003, Nr. 74-3423 (2003-07-25)</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181 straipsnis. Turto prievartavimas</w:t>
      </w:r>
    </w:p>
    <w:p w:rsidR="00000000" w:rsidRDefault="004311A3">
      <w:pPr>
        <w:pStyle w:val="BodyText3"/>
        <w:ind w:firstLine="720"/>
        <w:rPr>
          <w:color w:val="000000"/>
          <w:sz w:val="22"/>
        </w:rPr>
      </w:pPr>
      <w:r>
        <w:rPr>
          <w:color w:val="000000"/>
          <w:sz w:val="22"/>
        </w:rPr>
        <w:t xml:space="preserve">1. Tas, kas neturėdamas teisėto pagrindo atvirai ar užmaskuotai savo ar kitų asmenų naudai </w:t>
      </w:r>
      <w:r>
        <w:rPr>
          <w:color w:val="000000"/>
          <w:sz w:val="22"/>
        </w:rPr>
        <w:t xml:space="preserve">vertė kitą asmenį perduoti turtą, suteikti turtinę teisę ar atleisti nuo turtinės pareigos arba atlikti kitus turtinio pobūdžio veiksmus, arba nuo jų susilaikyti grasindamas prieš nukentėjusį ar kitą asmenį panaudoti fizinį smurtą, sunaikinti ar sugadinti </w:t>
      </w:r>
      <w:r>
        <w:rPr>
          <w:color w:val="000000"/>
          <w:sz w:val="22"/>
        </w:rPr>
        <w:t>jo turtą, paskelbti kompromituojančią ar kitokią informaciją, kurios atskleidimas nepageidautinas, arba panaudodamas kitokią psichinę prievartą,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prievartaudamas turtą panaudojo fizinį smu</w:t>
      </w:r>
      <w:r>
        <w:rPr>
          <w:rFonts w:ascii="Times New Roman" w:hAnsi="Times New Roman"/>
          <w:color w:val="000000"/>
          <w:sz w:val="22"/>
        </w:rPr>
        <w:t xml:space="preserve">rtą, atėmė asmeniui laisvę, sunaikino ar sugadino jo turtą arba kitokiu būdu padarė jam didelės turtinės žalos,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4311A3">
      <w:pPr>
        <w:ind w:firstLine="720"/>
        <w:jc w:val="both"/>
        <w:rPr>
          <w:rFonts w:ascii="Times New Roman" w:hAnsi="Times New Roman"/>
          <w:sz w:val="22"/>
        </w:rPr>
      </w:pPr>
      <w:r>
        <w:rPr>
          <w:rFonts w:ascii="Times New Roman" w:hAnsi="Times New Roman"/>
          <w:sz w:val="22"/>
        </w:rPr>
        <w:t xml:space="preserve">3. Tas, kas prievartavo didelės vertės turtą arba prievartavo turtą dalyvaudamas organizuotoje </w:t>
      </w:r>
      <w:r>
        <w:rPr>
          <w:rFonts w:ascii="Times New Roman" w:hAnsi="Times New Roman"/>
          <w:sz w:val="22"/>
        </w:rPr>
        <w:t>grupėje,</w:t>
      </w:r>
    </w:p>
    <w:p w:rsidR="00000000" w:rsidRDefault="004311A3">
      <w:pPr>
        <w:ind w:firstLine="720"/>
        <w:jc w:val="both"/>
        <w:rPr>
          <w:rFonts w:ascii="Times New Roman" w:hAnsi="Times New Roman"/>
          <w:color w:val="000000"/>
          <w:sz w:val="22"/>
        </w:rPr>
      </w:pPr>
      <w:r>
        <w:rPr>
          <w:rFonts w:ascii="Times New Roman" w:hAnsi="Times New Roman"/>
          <w:sz w:val="22"/>
        </w:rPr>
        <w:t>baudžiamas laisvės atėmimu nuo trejų iki dešimties metų.</w:t>
      </w:r>
    </w:p>
    <w:p w:rsidR="00000000" w:rsidRDefault="004311A3">
      <w:pPr>
        <w:pStyle w:val="PlainText"/>
        <w:jc w:val="both"/>
        <w:rPr>
          <w:rFonts w:ascii="Times New Roman" w:hAnsi="Times New Roman"/>
          <w:i/>
        </w:rPr>
      </w:pPr>
      <w:r>
        <w:rPr>
          <w:rFonts w:ascii="Times New Roman" w:hAnsi="Times New Roman"/>
          <w:i/>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IX-1706</w:t>
        </w:r>
      </w:hyperlink>
      <w:r>
        <w:rPr>
          <w:rFonts w:ascii="Times New Roman" w:hAnsi="Times New Roman"/>
          <w:i/>
        </w:rPr>
        <w:t>, 2003-07-04, Žin., 2003, Nr. 74-3423 (2003-07-25)</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182 straipsnis. Sukčiavimas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a</w:t>
      </w:r>
      <w:r>
        <w:rPr>
          <w:rFonts w:ascii="Times New Roman" w:hAnsi="Times New Roman"/>
          <w:color w:val="000000"/>
          <w:sz w:val="22"/>
        </w:rPr>
        <w:t>pgaule savo ar kitų naudai įgijo svetimą turtą ar turtinę teisę, išvengė turtinės prievolės arba ją panaikino,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apgaule savo ar kitų naudai</w:t>
      </w:r>
      <w:r>
        <w:rPr>
          <w:rFonts w:ascii="Times New Roman" w:hAnsi="Times New Roman"/>
          <w:color w:val="000000"/>
          <w:sz w:val="22"/>
        </w:rPr>
        <w:t xml:space="preserve"> įgijo didelės vertės svetimą turtą ar turtinę teisę, išvengė didelės vertės turtinės prievolės arba ją panaikino,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apgaule savo ar kitų naudai įgijo nedidelės vertės svetimą turtą ar turtinę teisę</w:t>
      </w:r>
      <w:r>
        <w:rPr>
          <w:rFonts w:ascii="Times New Roman" w:hAnsi="Times New Roman"/>
          <w:color w:val="000000"/>
          <w:sz w:val="22"/>
        </w:rPr>
        <w:t>, išvengė nedidelės vertės turtinės prievolės arba ją panaikino,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Už šio straipsnio 1 ir 3 dalyse numatytas veikas asmuo atsako tik tuo atv</w:t>
      </w:r>
      <w:r>
        <w:rPr>
          <w:rFonts w:ascii="Times New Roman" w:hAnsi="Times New Roman"/>
          <w:color w:val="000000"/>
          <w:sz w:val="22"/>
        </w:rPr>
        <w:t>eju, kai yra nukentėjusio asmens skundas ar jo teisėto atstovo pareiškimas, ar prokuroro reikalavimas.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Už šio straipsnio 1 ir 2 dalyse numatytas veikas atsako ir juridiniai asmenys.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183 straipsnis. Turto pasisavinimas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pasisavino jam patikėt</w:t>
      </w:r>
      <w:r>
        <w:rPr>
          <w:rFonts w:ascii="Times New Roman" w:hAnsi="Times New Roman"/>
          <w:color w:val="000000"/>
          <w:sz w:val="22"/>
        </w:rPr>
        <w:t>ą ar jo žinioje buvusį svetimą turtą ar turtinę teisę,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pasisavino jam patikėtą ar jo žinioje buvusį didelės vertės svetimą turtą ar turtinę teisę,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w:t>
      </w:r>
      <w:r>
        <w:rPr>
          <w:rFonts w:ascii="Times New Roman" w:hAnsi="Times New Roman"/>
          <w:color w:val="000000"/>
          <w:sz w:val="22"/>
        </w:rPr>
        <w:t>s atėmimu iki 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pasisavino jam patikėtą ar jo žinioje buvusį nedidelės vertės svetimą turtą ar turtinę teisę,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Už šio straipsnio 1 ir 2 da</w:t>
      </w:r>
      <w:r>
        <w:rPr>
          <w:rFonts w:ascii="Times New Roman" w:hAnsi="Times New Roman"/>
          <w:color w:val="000000"/>
          <w:sz w:val="22"/>
        </w:rPr>
        <w:t>lyse numatytas veikas atsako ir juridiniai asmenys.</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00000" w:rsidRDefault="004311A3">
      <w:pPr>
        <w:ind w:left="17"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184 straipsnis. Turto iš</w:t>
      </w:r>
      <w:r>
        <w:rPr>
          <w:rFonts w:ascii="Times New Roman" w:hAnsi="Times New Roman"/>
          <w:b/>
          <w:color w:val="000000"/>
          <w:sz w:val="22"/>
        </w:rPr>
        <w:t>švaistymas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iššvaistė jam patikėtą ar jo žinioje buvusį svetimą turtą ar turtinę teisę,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iššvaistė jam patikėtą ar jo žinioje buv</w:t>
      </w:r>
      <w:r>
        <w:rPr>
          <w:rFonts w:ascii="Times New Roman" w:hAnsi="Times New Roman"/>
          <w:color w:val="000000"/>
          <w:sz w:val="22"/>
        </w:rPr>
        <w:t>usį didelės vertės svetimą turtą ar turtinę teisę,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iššvaistė jam patikėtą ar jo žinioje buvusį nedidelės vertės svetimą turtą ar turtinę teisę,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w:t>
      </w:r>
      <w:r>
        <w:rPr>
          <w:rFonts w:ascii="Times New Roman" w:hAnsi="Times New Roman"/>
          <w:color w:val="000000"/>
          <w:sz w:val="22"/>
        </w:rPr>
        <w:t>iais darbais arba bauda,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Šio straipsnio 1 ir 2 dalyse numatytos veikos yra nusikalstamos ir tais atvejais, kai jos padarytos dėl neatsargumo.</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w:t>
      </w:r>
      <w:r>
        <w:rPr>
          <w:rFonts w:ascii="Times New Roman" w:hAnsi="Times New Roman"/>
          <w:color w:val="000000"/>
          <w:sz w:val="22"/>
        </w:rPr>
        <w:t>sio asmens skundas ar jo teisėto atstovo pareiškimas, ar prokuroro reikalavimas.</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185 straipsnis. Radinio pasisavinimas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pasisavino rastą lobį, kitą didelės vertės radinį ar atsitiktinai jam patekusį didelės vertės svetimą turtą,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w:t>
      </w:r>
      <w:r>
        <w:rPr>
          <w:rFonts w:ascii="Times New Roman" w:hAnsi="Times New Roman"/>
          <w:color w:val="000000"/>
          <w:sz w:val="22"/>
        </w:rPr>
        <w:t>siais darbais arba bauda, arba areštu, arba laisvės atėmimu iki dvejų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color w:val="000000"/>
          <w:sz w:val="22"/>
        </w:rPr>
      </w:pPr>
      <w:r>
        <w:rPr>
          <w:rFonts w:ascii="Times New Roman" w:hAnsi="Times New Roman"/>
          <w:b/>
          <w:color w:val="000000"/>
          <w:sz w:val="22"/>
        </w:rPr>
        <w:t xml:space="preserve">186 straipsnis. Turtinės žalos padarymas apgaule </w:t>
      </w:r>
    </w:p>
    <w:p w:rsidR="00000000" w:rsidRDefault="004311A3">
      <w:pPr>
        <w:pStyle w:val="BodyTextIndent3"/>
        <w:rPr>
          <w:sz w:val="22"/>
        </w:rPr>
      </w:pPr>
      <w:r>
        <w:rPr>
          <w:sz w:val="22"/>
        </w:rPr>
        <w:t xml:space="preserve">1. Tas, kas apgaule vengė atsiskaityti už atliktus darbus, gautas prekes, suteiktas paslaugas ar vengė privalomų įmokų ir dėl to </w:t>
      </w:r>
      <w:r>
        <w:rPr>
          <w:sz w:val="22"/>
        </w:rPr>
        <w:t>kitam asmeniui padarė turtinės žalos,</w:t>
      </w:r>
    </w:p>
    <w:p w:rsidR="00000000" w:rsidRDefault="004311A3">
      <w:pPr>
        <w:ind w:firstLine="720"/>
        <w:jc w:val="both"/>
        <w:rPr>
          <w:rFonts w:ascii="Times New Roman" w:hAnsi="Times New Roman"/>
          <w:color w:val="000000"/>
          <w:sz w:val="22"/>
        </w:rPr>
      </w:pPr>
      <w:r>
        <w:rPr>
          <w:rFonts w:ascii="Times New Roman" w:hAnsi="Times New Roman"/>
          <w:sz w:val="22"/>
        </w:rPr>
        <w:t>baudžiamas viešaisiais darbais arba bauda, arba laisvės apribojimu,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apgaule kitam asmeniui padarė nedidelės turtinės žalos,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w:t>
      </w:r>
      <w:r>
        <w:rPr>
          <w:rFonts w:ascii="Times New Roman" w:hAnsi="Times New Roman"/>
          <w:color w:val="000000"/>
          <w:sz w:val="22"/>
        </w:rPr>
        <w:t>viešaisiais darbais arba bauda, arba laisvės apribojimu,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šio straipsnio 1 dalyje numatytą veiką atsako ir juridinis asmuo.</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4. Už šio straipsnio 1 ir 2 dalyse numatytas veikas asmuo atsako tik tuo atveju, kai yra nukentėjusio asmens skund</w:t>
      </w:r>
      <w:r>
        <w:rPr>
          <w:rFonts w:ascii="Times New Roman" w:hAnsi="Times New Roman"/>
          <w:color w:val="000000"/>
          <w:sz w:val="22"/>
        </w:rPr>
        <w:t>as ar jo teisėto atstovo pareiškimas, ar prokuroro reikalavimas.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187 straipsnis. Turto sunaikinimas ar suga</w:t>
      </w:r>
      <w:r>
        <w:rPr>
          <w:rFonts w:ascii="Times New Roman" w:hAnsi="Times New Roman"/>
          <w:b/>
          <w:color w:val="000000"/>
          <w:sz w:val="22"/>
        </w:rPr>
        <w:t>dinimas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sunaikino ar sugadino svetimą turtą,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Tas, kas sunaikino ar sugadino svetimą turtą visuotinai pavojingu būdu arba išardydamas ar </w:t>
      </w:r>
      <w:r>
        <w:rPr>
          <w:rFonts w:ascii="Times New Roman" w:hAnsi="Times New Roman"/>
          <w:sz w:val="22"/>
          <w:lang w:val="lt-LT"/>
        </w:rPr>
        <w:t xml:space="preserve">sugadindamas įrenginį ar agregatą, jeigu dėl to galėjo nukentėti žmonės, arba sunaikino ar sugadino didelės vertės svetimą turtą ar didelės mokslinės, istorinės ar kultūrinės reikšmės turinčias vertybes,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areštu arba laisvės atėmimu iki penkerių</w:t>
      </w:r>
      <w:r>
        <w:rPr>
          <w:rFonts w:ascii="Times New Roman" w:hAnsi="Times New Roman"/>
          <w:sz w:val="22"/>
          <w:lang w:val="lt-LT"/>
        </w:rPr>
        <w:t xml:space="preserve">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sunaikino ar sugadino nedidelės vertės svetimą turtą,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4. Už šio straipsnio 1 ir 3 dalyse numatytas veikas asmuo atsako tik</w:t>
      </w:r>
      <w:r>
        <w:rPr>
          <w:rFonts w:ascii="Times New Roman" w:hAnsi="Times New Roman"/>
          <w:color w:val="000000"/>
          <w:sz w:val="22"/>
        </w:rPr>
        <w:t xml:space="preserve"> tuo atveju, kai yra nukentėjusio asmens skundas ar jo teisėto atstovo pareiškimas, ar prokuroro reikalavimas.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IX-1495</w:t>
        </w:r>
      </w:hyperlink>
      <w:r>
        <w:rPr>
          <w:rFonts w:ascii="Times New Roman" w:hAnsi="Times New Roman"/>
          <w:i/>
        </w:rPr>
        <w:t>, 2003-04-10, Žin., 2003, Nr. 38-1733 (2003-04-2</w:t>
      </w:r>
      <w:r>
        <w:rPr>
          <w:rFonts w:ascii="Times New Roman" w:hAnsi="Times New Roman"/>
          <w:i/>
        </w:rPr>
        <w:t>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188 straipsnis. Turto sunaikinimas ar sugadinimas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w:t>
      </w:r>
      <w:r>
        <w:rPr>
          <w:rFonts w:ascii="Times New Roman" w:hAnsi="Times New Roman"/>
          <w:color w:val="000000"/>
          <w:sz w:val="22"/>
        </w:rPr>
        <w:t>nės reikšmės turinčias vertybes,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00000" w:rsidRDefault="004311A3">
      <w:pPr>
        <w:ind w:firstLine="720"/>
        <w:jc w:val="both"/>
        <w:rPr>
          <w:rFonts w:ascii="Times New Roman" w:hAnsi="Times New Roman"/>
          <w:sz w:val="22"/>
        </w:rPr>
      </w:pPr>
      <w:r>
        <w:rPr>
          <w:rFonts w:ascii="Times New Roman" w:hAnsi="Times New Roman"/>
          <w:sz w:val="22"/>
        </w:rPr>
        <w:t>2. Tas, kas padarė šio straipsnio 1 dalyje numatytą veiką pažeisdamas teisės aktų nustatytas specialias elgesio saugum</w:t>
      </w:r>
      <w:r>
        <w:rPr>
          <w:rFonts w:ascii="Times New Roman" w:hAnsi="Times New Roman"/>
          <w:sz w:val="22"/>
        </w:rPr>
        <w:t>o taisykles,</w:t>
      </w:r>
    </w:p>
    <w:p w:rsidR="00000000" w:rsidRDefault="004311A3">
      <w:pPr>
        <w:ind w:firstLine="720"/>
        <w:jc w:val="both"/>
        <w:rPr>
          <w:rFonts w:ascii="Times New Roman" w:hAnsi="Times New Roman"/>
          <w:sz w:val="22"/>
        </w:rPr>
      </w:pPr>
      <w:r>
        <w:rPr>
          <w:rFonts w:ascii="Times New Roman" w:hAnsi="Times New Roman"/>
          <w:sz w:val="22"/>
        </w:rPr>
        <w:t>baudžiamas bauda arba areštu, arba laisvės atėmimu iki trejų metų.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w:t>
      </w:r>
      <w:r>
        <w:rPr>
          <w:rFonts w:ascii="Times New Roman" w:hAnsi="Times New Roman"/>
          <w:color w:val="000000"/>
          <w:sz w:val="22"/>
        </w:rPr>
        <w:t>s.</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Už šio straipsnio 2 dalyje numatytą veiką atsako ir juridinis asmuo.</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189 straipsnis. Nusikalstamu būd</w:t>
      </w:r>
      <w:r>
        <w:rPr>
          <w:rFonts w:ascii="Times New Roman" w:hAnsi="Times New Roman"/>
          <w:b/>
          <w:color w:val="000000"/>
          <w:sz w:val="22"/>
        </w:rPr>
        <w:t>u gauto turto įgijimas arba realizavimas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įgijo, naudojosi arba realizavo turtą žinodamas, kad tas turtas gautas nusikalstamu būdu,</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įgijo, na</w:t>
      </w:r>
      <w:r>
        <w:rPr>
          <w:rFonts w:ascii="Times New Roman" w:hAnsi="Times New Roman"/>
          <w:color w:val="000000"/>
          <w:sz w:val="22"/>
        </w:rPr>
        <w:t>udojosi arba realizavo didelės vertės turtą žinodamas, kad tas turtas gautas nusikalstamu būdu,</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Tas, kas</w:t>
      </w:r>
      <w:r>
        <w:rPr>
          <w:rFonts w:ascii="Times New Roman" w:hAnsi="Times New Roman"/>
          <w:b/>
          <w:sz w:val="22"/>
          <w:lang w:val="lt-LT"/>
        </w:rPr>
        <w:t xml:space="preserve"> </w:t>
      </w:r>
      <w:r>
        <w:rPr>
          <w:rFonts w:ascii="Times New Roman" w:hAnsi="Times New Roman"/>
          <w:sz w:val="22"/>
          <w:lang w:val="lt-LT"/>
        </w:rPr>
        <w:t>įgijo, naudojosi arba realizavo nedidelės vertės turtą, žinodamas, kad tas tur</w:t>
      </w:r>
      <w:r>
        <w:rPr>
          <w:rFonts w:ascii="Times New Roman" w:hAnsi="Times New Roman"/>
          <w:sz w:val="22"/>
          <w:lang w:val="lt-LT"/>
        </w:rPr>
        <w:t xml:space="preserve">tas gautas nusikalstamu būdu, padarė baudžiamąjį nusižengimą ir </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viešaisiais darbais arba bauda, arba areštu.</w:t>
      </w:r>
    </w:p>
    <w:p w:rsidR="00000000" w:rsidRDefault="004311A3">
      <w:pPr>
        <w:ind w:firstLine="720"/>
        <w:jc w:val="both"/>
        <w:rPr>
          <w:rFonts w:ascii="Times New Roman" w:hAnsi="Times New Roman"/>
          <w:color w:val="000000"/>
          <w:sz w:val="22"/>
        </w:rPr>
      </w:pPr>
      <w:r>
        <w:rPr>
          <w:rFonts w:ascii="Times New Roman" w:hAnsi="Times New Roman"/>
          <w:sz w:val="22"/>
        </w:rPr>
        <w:t>4. Už šio straipsnio 1 ir 2 dalyse numatytas veikas atsako ir juridinis asmuo.</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sz w:val="22"/>
        </w:rPr>
      </w:pPr>
      <w:r>
        <w:rPr>
          <w:rFonts w:ascii="Times New Roman" w:hAnsi="Times New Roman"/>
          <w:b/>
          <w:sz w:val="22"/>
        </w:rPr>
        <w:t>190 straipsnis. Turto vertės išaiškinimas</w:t>
      </w:r>
    </w:p>
    <w:p w:rsidR="00000000" w:rsidRDefault="004311A3">
      <w:pPr>
        <w:pStyle w:val="BodyText"/>
        <w:ind w:firstLine="720"/>
        <w:rPr>
          <w:sz w:val="22"/>
        </w:rPr>
      </w:pPr>
      <w:r>
        <w:rPr>
          <w:sz w:val="22"/>
        </w:rPr>
        <w:t>Šiame skyriuje numatytas turtas yra didelės vertės, kai jo vertė viršija 250 MGL dydžio sumą, ir nedidelės vertės – kai j</w:t>
      </w:r>
      <w:r>
        <w:rPr>
          <w:sz w:val="22"/>
        </w:rPr>
        <w:t>o vertė viršija 1 MGL, bet neviršija 3 MGL dydžio sumos.</w:t>
      </w:r>
    </w:p>
    <w:p w:rsidR="00000000" w:rsidRDefault="004311A3">
      <w:pPr>
        <w:pStyle w:val="PlainText"/>
        <w:jc w:val="both"/>
        <w:rPr>
          <w:rFonts w:ascii="Times New Roman" w:hAnsi="Times New Roman"/>
          <w:i/>
        </w:rPr>
      </w:pPr>
      <w:r>
        <w:rPr>
          <w:rFonts w:ascii="Times New Roman" w:hAnsi="Times New Roman"/>
          <w:i/>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IX-1706</w:t>
        </w:r>
      </w:hyperlink>
      <w:r>
        <w:rPr>
          <w:rFonts w:ascii="Times New Roman" w:hAnsi="Times New Roman"/>
          <w:i/>
        </w:rPr>
        <w:t>, 2003-07-04, Žin., 2003, Nr. 74-3423 (2003-07-25)</w:t>
      </w:r>
    </w:p>
    <w:p w:rsidR="00000000" w:rsidRDefault="004311A3">
      <w:pPr>
        <w:ind w:firstLine="720"/>
        <w:jc w:val="both"/>
        <w:rPr>
          <w:rFonts w:ascii="Times New Roman" w:hAnsi="Times New Roman"/>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XXIX SKYRIUS</w:t>
      </w:r>
    </w:p>
    <w:p w:rsidR="00000000" w:rsidRDefault="004311A3">
      <w:pPr>
        <w:jc w:val="center"/>
        <w:rPr>
          <w:rFonts w:ascii="Times New Roman" w:hAnsi="Times New Roman"/>
          <w:b/>
          <w:color w:val="000000"/>
          <w:sz w:val="22"/>
        </w:rPr>
      </w:pPr>
      <w:r>
        <w:rPr>
          <w:rFonts w:ascii="Times New Roman" w:hAnsi="Times New Roman"/>
          <w:b/>
          <w:color w:val="000000"/>
          <w:sz w:val="22"/>
        </w:rPr>
        <w:t xml:space="preserve">NUSIKALTIMAI INTELEKTINEI </w:t>
      </w:r>
      <w:r>
        <w:rPr>
          <w:rFonts w:ascii="Times New Roman" w:hAnsi="Times New Roman"/>
          <w:b/>
          <w:caps/>
          <w:color w:val="000000"/>
          <w:sz w:val="22"/>
        </w:rPr>
        <w:t>ir pramonin</w:t>
      </w:r>
      <w:r>
        <w:rPr>
          <w:rFonts w:ascii="Times New Roman" w:hAnsi="Times New Roman"/>
          <w:b/>
          <w:caps/>
          <w:color w:val="000000"/>
          <w:sz w:val="22"/>
        </w:rPr>
        <w:t>ei</w:t>
      </w:r>
      <w:r>
        <w:rPr>
          <w:rFonts w:ascii="Times New Roman" w:hAnsi="Times New Roman"/>
          <w:b/>
          <w:color w:val="000000"/>
          <w:sz w:val="22"/>
        </w:rPr>
        <w:t xml:space="preserve"> NUOSAVYBEI</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191 straipsnis. Autorystės pasisavinimas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savo vardu išleido arba viešai paskelbė svetimą literatūros, mokslo, meno ar kitokį kūrinį arba jo dalį,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w:t>
      </w:r>
      <w:r>
        <w:rPr>
          <w:rFonts w:ascii="Times New Roman" w:hAnsi="Times New Roman"/>
          <w:color w:val="000000"/>
          <w:sz w:val="22"/>
        </w:rPr>
        <w:t>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pasinaudodamas tarnybos padėtimi arba panaudodamas psichinę prievartą privertė literatūros, mokslo, meno ar kitokio kūrinio ar jo dalies autorių pripažinti kitą asmenį bendraautoriumi ar autoriaus teisių perė</w:t>
      </w:r>
      <w:r>
        <w:rPr>
          <w:rFonts w:ascii="Times New Roman" w:hAnsi="Times New Roman"/>
          <w:color w:val="000000"/>
          <w:sz w:val="22"/>
        </w:rPr>
        <w:t>mėju arba atsisakyti autorystės teisės,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192 straipsnis. Literatūros, mokslo, meno ar kitokio kūrinio neteisėtas atgaminimas, neteisėtų kopijų platinimas, gabenimas</w:t>
      </w:r>
      <w:r>
        <w:rPr>
          <w:rFonts w:ascii="Times New Roman" w:hAnsi="Times New Roman"/>
          <w:b/>
          <w:color w:val="000000"/>
          <w:sz w:val="22"/>
        </w:rPr>
        <w:t xml:space="preserve"> ar laikymas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neteisėtai atgamino literatūros, mokslo, meno ar kitokį kūrinį ar jo dalį arba importavo, eksportavo, platino, gabeno ar laikė komercijos tikslais neteisėtas jų kopijas, jeigu kopijų bendra vertė pagal teisėtų kopijų mažmenines kai</w:t>
      </w:r>
      <w:r>
        <w:rPr>
          <w:rFonts w:ascii="Times New Roman" w:hAnsi="Times New Roman"/>
          <w:color w:val="000000"/>
          <w:sz w:val="22"/>
        </w:rPr>
        <w:t>nas viršijo 100 MGL dydžio sumą,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4311A3">
      <w:pPr>
        <w:ind w:firstLine="720"/>
        <w:jc w:val="both"/>
        <w:rPr>
          <w:rFonts w:ascii="Times New Roman" w:hAnsi="Times New Roman"/>
          <w:color w:val="000000"/>
          <w:sz w:val="22"/>
        </w:rPr>
      </w:pPr>
    </w:p>
    <w:p w:rsidR="00000000" w:rsidRDefault="004311A3">
      <w:pPr>
        <w:pStyle w:val="BodyText2"/>
        <w:ind w:left="2340" w:hanging="1620"/>
        <w:rPr>
          <w:b/>
          <w:color w:val="000000"/>
          <w:sz w:val="22"/>
        </w:rPr>
      </w:pPr>
      <w:r>
        <w:rPr>
          <w:b/>
          <w:color w:val="000000"/>
          <w:sz w:val="22"/>
        </w:rPr>
        <w:t>193 straipsnis. Informacijos apie au</w:t>
      </w:r>
      <w:r>
        <w:rPr>
          <w:b/>
          <w:color w:val="000000"/>
          <w:sz w:val="22"/>
        </w:rPr>
        <w:t>torių teisių ar gretutinių teisių valdymą sunaikinimas arba pakeitimas</w:t>
      </w:r>
    </w:p>
    <w:p w:rsidR="00000000" w:rsidRDefault="004311A3">
      <w:pPr>
        <w:pStyle w:val="BodyText2"/>
        <w:ind w:firstLine="720"/>
        <w:rPr>
          <w:color w:val="000000"/>
          <w:sz w:val="22"/>
        </w:rPr>
      </w:pPr>
      <w:r>
        <w:rPr>
          <w:color w:val="000000"/>
          <w:sz w:val="22"/>
        </w:rPr>
        <w:t xml:space="preserve">1. Tas, kas be autorių teisių ar gretutinių teisių subjekto leidimo komercijos tikslais sunaikino arba pakeitė informaciją apie autorių teisių ar gretutinių teisių valdymą, jeigu pagal </w:t>
      </w:r>
      <w:r>
        <w:rPr>
          <w:color w:val="000000"/>
          <w:sz w:val="22"/>
        </w:rPr>
        <w:t>tą informaciją identifikuojamas kūrinys, kūrinio autorius, kitas autorių teisių subjektas arba atlikėjas, kūrinio atlikimas, fonograma, fonogramos gamintojas, kitas gretutinių teisių subjektas, taip pat informaciją apie kūrinio, jo atlikimo ar fonogramos n</w:t>
      </w:r>
      <w:r>
        <w:rPr>
          <w:color w:val="000000"/>
          <w:sz w:val="22"/>
        </w:rPr>
        <w:t>audojimo sąlygas ir tvarką, įskaitant visus skaičius ar kodus, perteikiančius kūrinio, atlikimo įrašo ar fonogramos egzemplioriuose pažymėtą arba jų viešo paskelbimo metu pateikiamą informaciją,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viener</w:t>
      </w:r>
      <w:r>
        <w:rPr>
          <w:rFonts w:ascii="Times New Roman" w:hAnsi="Times New Roman"/>
          <w:color w:val="000000"/>
          <w:sz w:val="22"/>
        </w:rPr>
        <w:t>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pStyle w:val="BodyText2"/>
        <w:ind w:left="2520" w:hanging="1800"/>
        <w:rPr>
          <w:b/>
          <w:color w:val="000000"/>
          <w:sz w:val="22"/>
        </w:rPr>
      </w:pPr>
    </w:p>
    <w:p w:rsidR="00000000" w:rsidRDefault="004311A3">
      <w:pPr>
        <w:pStyle w:val="BodyText2"/>
        <w:ind w:left="2520" w:hanging="1800"/>
        <w:rPr>
          <w:b/>
          <w:color w:val="000000"/>
          <w:sz w:val="22"/>
        </w:rPr>
      </w:pPr>
      <w:r>
        <w:rPr>
          <w:b/>
          <w:color w:val="000000"/>
          <w:sz w:val="22"/>
        </w:rPr>
        <w:t>194 straipsnis. Neteisėtas autorių teisių ar gretutinių teisių techninių apsaugos priemonių pašalinimas</w:t>
      </w:r>
    </w:p>
    <w:p w:rsidR="00000000" w:rsidRDefault="004311A3">
      <w:pPr>
        <w:pStyle w:val="BodyText2"/>
        <w:ind w:firstLine="720"/>
        <w:rPr>
          <w:color w:val="000000"/>
          <w:sz w:val="22"/>
        </w:rPr>
      </w:pPr>
      <w:r>
        <w:rPr>
          <w:color w:val="000000"/>
          <w:sz w:val="22"/>
        </w:rPr>
        <w:t>1. Tas, kas neteisėtai pašalino bet kokias technines apsaugos priemones, kur</w:t>
      </w:r>
      <w:r>
        <w:rPr>
          <w:color w:val="000000"/>
          <w:sz w:val="22"/>
        </w:rPr>
        <w:t>ias autorių teisių ar gretutinių teisių subjektai naudoja savo teisėms įgyvendinti ar apsaugoti, arba komercijos tikslais gamino, importavo, eksportavo, laikė, gabeno ar platino galimybę pašalinti tas technines apsaugos priemones suteikiančius prietaisus (</w:t>
      </w:r>
      <w:r>
        <w:rPr>
          <w:color w:val="000000"/>
          <w:sz w:val="22"/>
        </w:rPr>
        <w:t>dekoderius, dekodavimo korteles ar kitokius prietaisus),</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195 straipsnis. Pramoninės nuosavybės teisių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w:t>
      </w:r>
      <w:r>
        <w:rPr>
          <w:rFonts w:ascii="Times New Roman" w:hAnsi="Times New Roman"/>
          <w:color w:val="000000"/>
          <w:sz w:val="22"/>
        </w:rPr>
        <w:t>as pažeidė išimtines patento savininko ar pramoninio dizaino savininko teises arba išimtinę firmos teisę į firmos vardą,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w:t>
      </w:r>
      <w:r>
        <w:rPr>
          <w:rFonts w:ascii="Times New Roman" w:hAnsi="Times New Roman"/>
          <w:b/>
          <w:color w:val="000000"/>
          <w:sz w:val="22"/>
        </w:rPr>
        <w:t>XX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INFORMATIKAI</w:t>
      </w:r>
    </w:p>
    <w:p w:rsidR="00000000" w:rsidRDefault="004311A3">
      <w:pPr>
        <w:ind w:firstLine="720"/>
        <w:jc w:val="both"/>
        <w:rPr>
          <w:rFonts w:ascii="Times New Roman" w:hAnsi="Times New Roman"/>
          <w:color w:val="000000"/>
          <w:sz w:val="22"/>
        </w:rPr>
      </w:pPr>
    </w:p>
    <w:p w:rsidR="00000000" w:rsidRDefault="004311A3">
      <w:pPr>
        <w:pStyle w:val="BodyText3"/>
        <w:ind w:firstLine="720"/>
        <w:rPr>
          <w:b/>
          <w:color w:val="000000"/>
          <w:sz w:val="22"/>
        </w:rPr>
      </w:pPr>
      <w:r>
        <w:rPr>
          <w:b/>
          <w:color w:val="000000"/>
          <w:sz w:val="22"/>
        </w:rPr>
        <w:t>196 straipsnis. Kompiuterinės informacijos sunaikinimas ar pakeitimas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sunaikino, sugadino ar pakeitė kompiuterinę informaciją padarydamas didelės žalos,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w:t>
      </w:r>
      <w:r>
        <w:rPr>
          <w:rFonts w:ascii="Times New Roman" w:hAnsi="Times New Roman"/>
          <w:color w:val="000000"/>
          <w:sz w:val="22"/>
        </w:rPr>
        <w:t>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b/>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197 straipsnis. Kompiuterinės programos sunaikinimas ar pakeitimas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sunaikino, sugadino ar pakeitė kompiuteryje esančią programą ar įdiegė į kompiuter</w:t>
      </w:r>
      <w:r>
        <w:rPr>
          <w:rFonts w:ascii="Times New Roman" w:hAnsi="Times New Roman"/>
          <w:color w:val="000000"/>
          <w:sz w:val="22"/>
        </w:rPr>
        <w:t xml:space="preserve">į ar kompiuterinį tinklą programą, kuri sutrikdė ar pakeitė kompiuterinio tinklo, duomenų banko ar informacinės sistemos darbą, padarydamas didelės žalos,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Už šiame straipsnyje numatytą veiką atsako </w:t>
      </w:r>
      <w:r>
        <w:rPr>
          <w:rFonts w:ascii="Times New Roman" w:hAnsi="Times New Roman"/>
          <w:color w:val="000000"/>
          <w:sz w:val="22"/>
        </w:rPr>
        <w:t>ir juridinis asmuo.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198 straipsnis. Kompiuterinės informacijos pasisavinimas ir skleidimas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pasisavino įstatymų saugomą kompiuterinę informaciją apie juridinį ar fizinį asmenį,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kas </w:t>
      </w:r>
      <w:r>
        <w:rPr>
          <w:rFonts w:ascii="Times New Roman" w:hAnsi="Times New Roman"/>
          <w:color w:val="000000"/>
          <w:sz w:val="22"/>
        </w:rPr>
        <w:t xml:space="preserve">viešai paskleidė, paskelbė, platino ar kitaip panaudojo informaciją, kurią gavo darydamas šio straipsnio 1 dalyje numatytą veiką,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w:t>
      </w:r>
      <w:r>
        <w:rPr>
          <w:rFonts w:ascii="Times New Roman" w:hAnsi="Times New Roman"/>
          <w:color w:val="000000"/>
          <w:sz w:val="22"/>
        </w:rPr>
        <w:t>dinis asmuo.</w:t>
      </w:r>
    </w:p>
    <w:p w:rsidR="00000000" w:rsidRDefault="004311A3">
      <w:pPr>
        <w:ind w:firstLine="720"/>
        <w:jc w:val="both"/>
        <w:rPr>
          <w:rFonts w:ascii="Times New Roman" w:hAnsi="Times New Roman"/>
          <w:b/>
          <w:color w:val="000000"/>
          <w:sz w:val="22"/>
        </w:rPr>
      </w:pPr>
    </w:p>
    <w:p w:rsidR="00000000" w:rsidRDefault="004311A3">
      <w:pPr>
        <w:jc w:val="center"/>
        <w:rPr>
          <w:rFonts w:ascii="Times New Roman" w:hAnsi="Times New Roman"/>
          <w:b/>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XXXI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EKONOMIKAI IR VERSLO TVARKAI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199 straipsnis. Kontrabanda</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per Lietuvos Respublikos valstybės sieną gabendamas privalomus pateikti muitinei daiktus, kurių vertė viršija 250 MG</w:t>
      </w:r>
      <w:r>
        <w:rPr>
          <w:rFonts w:ascii="Times New Roman" w:hAnsi="Times New Roman"/>
          <w:color w:val="000000"/>
          <w:sz w:val="22"/>
        </w:rPr>
        <w:t xml:space="preserve">L dydžio sumą, nepateikė jų muitinės kontrolei ar kitaip šios kontrolės išvengė,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atėmimu iki aštuonerių metų.</w:t>
      </w:r>
    </w:p>
    <w:p w:rsidR="00000000" w:rsidRDefault="004311A3">
      <w:pPr>
        <w:pStyle w:val="BodyTextIndent3"/>
        <w:rPr>
          <w:sz w:val="22"/>
        </w:rPr>
      </w:pPr>
      <w:r>
        <w:rPr>
          <w:sz w:val="22"/>
        </w:rPr>
        <w:t>2. Tas, kas nepateikdamas muitinės kontrolei ar kitaip jos išvengdamas arba neturėdamas leidimo per Lietuvos Respub</w:t>
      </w:r>
      <w:r>
        <w:rPr>
          <w:sz w:val="22"/>
        </w:rPr>
        <w:t>likos valstybės sieną gabeno šaunamuosius ginklus, šaudmenis, sprogmenis, sprogstamąsias, radioaktyviąsias medžiagas ar kitas strategines prekes, nuodingąsias, stipriai veikiančias, narkotines, psichotropines medžiagas arba narkotinių ar psichotropinių med</w:t>
      </w:r>
      <w:r>
        <w:rPr>
          <w:sz w:val="22"/>
        </w:rPr>
        <w:t>žiagų pirmtakus (prekursorius),</w:t>
      </w:r>
    </w:p>
    <w:p w:rsidR="00000000" w:rsidRDefault="004311A3">
      <w:pPr>
        <w:ind w:firstLine="720"/>
        <w:jc w:val="both"/>
        <w:rPr>
          <w:rFonts w:ascii="Times New Roman" w:hAnsi="Times New Roman"/>
          <w:sz w:val="22"/>
        </w:rPr>
      </w:pPr>
      <w:r>
        <w:rPr>
          <w:rFonts w:ascii="Times New Roman" w:hAnsi="Times New Roman"/>
          <w:sz w:val="22"/>
        </w:rPr>
        <w:t>baudžiamas laisvės atėmimu nuo trejų iki 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IX-1495</w:t>
        </w:r>
      </w:hyperlink>
      <w:r>
        <w:rPr>
          <w:rFonts w:ascii="Times New Roman" w:hAnsi="Times New Roman"/>
          <w:i/>
        </w:rPr>
        <w:t xml:space="preserve">, </w:t>
      </w:r>
      <w:r>
        <w:rPr>
          <w:rFonts w:ascii="Times New Roman" w:hAnsi="Times New Roman"/>
          <w:i/>
        </w:rPr>
        <w:t>2003-04-10, Žin., 2003, Nr. 38-1733 (2003-04-24)</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200 straipsnis. Neteisėtas prekių ar produkcijos neišvežimas iš Lietuvos Respublikos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neteisėtai neišvežė per Lietuvos Respublikos valstybės sieną prekių ar produkcijos, kurių vertė viršija 250 M</w:t>
      </w:r>
      <w:r>
        <w:rPr>
          <w:rFonts w:ascii="Times New Roman" w:hAnsi="Times New Roman"/>
          <w:color w:val="000000"/>
          <w:sz w:val="22"/>
        </w:rPr>
        <w:t>GL dydžio sumą ir kurios pagal tranzito arba eksporto dokumentus turėjo būti išvežtos iš Lietuvos Respublikos,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b/>
          <w:color w:val="000000"/>
          <w:sz w:val="22"/>
        </w:rPr>
      </w:pPr>
    </w:p>
    <w:p w:rsidR="00000000" w:rsidRDefault="004311A3">
      <w:pPr>
        <w:pStyle w:val="BodyTextIndent2"/>
        <w:ind w:left="2700" w:hanging="1980"/>
        <w:rPr>
          <w:sz w:val="22"/>
        </w:rPr>
      </w:pPr>
      <w:r>
        <w:rPr>
          <w:sz w:val="22"/>
        </w:rPr>
        <w:t>201 straipsnis. Neteisėtas nam</w:t>
      </w:r>
      <w:r>
        <w:rPr>
          <w:sz w:val="22"/>
        </w:rPr>
        <w:t>ų gamybos stiprių alkoholinių gėrimų, nedenatūruoto, denatūruoto ar techninio etilo alkoholio, jų skiedinių (mišinių) ir aparatų jiems gaminti gaminimas, laikymas, gabenimas turint tikslą realizuoti ar realizavimas</w:t>
      </w:r>
    </w:p>
    <w:p w:rsidR="00000000" w:rsidRDefault="004311A3">
      <w:pPr>
        <w:ind w:firstLine="720"/>
        <w:jc w:val="both"/>
        <w:rPr>
          <w:rFonts w:ascii="Times New Roman" w:hAnsi="Times New Roman"/>
          <w:sz w:val="22"/>
        </w:rPr>
      </w:pPr>
      <w:r>
        <w:rPr>
          <w:rFonts w:ascii="Times New Roman" w:hAnsi="Times New Roman"/>
          <w:sz w:val="22"/>
        </w:rPr>
        <w:t>1. Tas, kas turėdamas tikslą realizuoti n</w:t>
      </w:r>
      <w:r>
        <w:rPr>
          <w:rFonts w:ascii="Times New Roman" w:hAnsi="Times New Roman"/>
          <w:sz w:val="22"/>
        </w:rPr>
        <w:t>eteisėtai gamino, laikė, gabeno namų gamybos stiprius alkoholinius gėrimus, nedenatūruotą, denatūruotą ar techninį etilo alkoholį, jų skiedinius (mišinius) ar aparatus jiems gaminti arba juos realizavo,</w:t>
      </w:r>
    </w:p>
    <w:p w:rsidR="00000000" w:rsidRDefault="004311A3">
      <w:pPr>
        <w:pStyle w:val="BodyText"/>
        <w:ind w:firstLine="720"/>
        <w:rPr>
          <w:sz w:val="22"/>
        </w:rPr>
      </w:pPr>
      <w:r>
        <w:rPr>
          <w:sz w:val="22"/>
        </w:rPr>
        <w:t>baudžiamas viešaisiais darbais arba bauda, arba laisv</w:t>
      </w:r>
      <w:r>
        <w:rPr>
          <w:sz w:val="22"/>
        </w:rPr>
        <w:t>ės apribojimu, arba areštu, arba laisvės atėmimu iki dvejų metų.</w:t>
      </w:r>
    </w:p>
    <w:p w:rsidR="00000000" w:rsidRDefault="004311A3">
      <w:pPr>
        <w:ind w:firstLine="720"/>
        <w:jc w:val="both"/>
        <w:rPr>
          <w:rFonts w:ascii="Times New Roman" w:hAnsi="Times New Roman"/>
          <w:sz w:val="22"/>
        </w:rPr>
      </w:pPr>
      <w:r>
        <w:rPr>
          <w:rFonts w:ascii="Times New Roman" w:hAnsi="Times New Roman"/>
          <w:sz w:val="22"/>
        </w:rPr>
        <w:t>2. Tas, kas turėdamas tikslą realizuoti neteisėtai pagamino, laikė, gabeno penkiasdešimt arba daugiau litrų namų gamybos stiprių alkoholinių gėrimų, nedenatūruoto, denatūruoto ar techninio et</w:t>
      </w:r>
      <w:r>
        <w:rPr>
          <w:rFonts w:ascii="Times New Roman" w:hAnsi="Times New Roman"/>
          <w:sz w:val="22"/>
        </w:rPr>
        <w:t>ilo alkoholio, jų skiedinių (mišinių) arba juos realizavo,</w:t>
      </w:r>
    </w:p>
    <w:p w:rsidR="00000000" w:rsidRDefault="004311A3">
      <w:pPr>
        <w:ind w:firstLine="720"/>
        <w:jc w:val="both"/>
        <w:rPr>
          <w:rFonts w:ascii="Times New Roman" w:hAnsi="Times New Roman"/>
          <w:sz w:val="22"/>
        </w:rPr>
      </w:pPr>
      <w:r>
        <w:rPr>
          <w:rFonts w:ascii="Times New Roman" w:hAnsi="Times New Roman"/>
          <w:sz w:val="22"/>
        </w:rPr>
        <w:t>baudžiamas bauda arba laisvės atėmimu iki penkerių metų.</w:t>
      </w:r>
    </w:p>
    <w:p w:rsidR="00000000" w:rsidRDefault="004311A3">
      <w:pPr>
        <w:ind w:firstLine="720"/>
        <w:jc w:val="both"/>
        <w:rPr>
          <w:rFonts w:ascii="Times New Roman" w:hAnsi="Times New Roman"/>
          <w:sz w:val="22"/>
        </w:rPr>
      </w:pPr>
      <w:r>
        <w:rPr>
          <w:rFonts w:ascii="Times New Roman" w:hAnsi="Times New Roman"/>
          <w:sz w:val="22"/>
        </w:rPr>
        <w:t>3. Tas, kas neturėdamas tikslo realizuoti neteisėtai pagamino, laikė, gabeno dešimt arba daugiau litrų namų gamybos stiprių alkoholinių gėri</w:t>
      </w:r>
      <w:r>
        <w:rPr>
          <w:rFonts w:ascii="Times New Roman" w:hAnsi="Times New Roman"/>
          <w:sz w:val="22"/>
        </w:rPr>
        <w:t>mų arba nedenatūruoto, denatūruoto ar techninio etilo alkoholio, jų skiedinių (mišinių), padarė baudžiamąjį nusižengimą ir</w:t>
      </w:r>
    </w:p>
    <w:p w:rsidR="00000000" w:rsidRDefault="004311A3">
      <w:pPr>
        <w:ind w:firstLine="720"/>
        <w:jc w:val="both"/>
        <w:rPr>
          <w:rFonts w:ascii="Times New Roman" w:hAnsi="Times New Roman"/>
          <w:b/>
          <w:color w:val="000000"/>
          <w:sz w:val="22"/>
        </w:rPr>
      </w:pPr>
      <w:r>
        <w:rPr>
          <w:rFonts w:ascii="Times New Roman" w:hAnsi="Times New Roman"/>
          <w:sz w:val="22"/>
        </w:rPr>
        <w:t>baudžiamas viešaisiais darbais arba bauda, arba laisvės apribojimu.</w:t>
      </w:r>
    </w:p>
    <w:p w:rsidR="00000000" w:rsidRDefault="004311A3">
      <w:pPr>
        <w:pStyle w:val="PlainText"/>
        <w:jc w:val="both"/>
        <w:rPr>
          <w:rFonts w:ascii="Times New Roman" w:hAnsi="Times New Roman"/>
          <w:i/>
        </w:rPr>
      </w:pPr>
      <w:r>
        <w:rPr>
          <w:rFonts w:ascii="Times New Roman" w:hAnsi="Times New Roman"/>
          <w:i/>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IX-1706</w:t>
        </w:r>
      </w:hyperlink>
      <w:r>
        <w:rPr>
          <w:rFonts w:ascii="Times New Roman" w:hAnsi="Times New Roman"/>
          <w:i/>
        </w:rPr>
        <w:t>, 2003-07-04, Žin., 2003, Nr. 74-3423 (2003-07-25)</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 xml:space="preserve">202 straipsnis. Neteisėtas vertimasis ūkine, komercine, finansine ar profesine veikla </w:t>
      </w:r>
    </w:p>
    <w:p w:rsidR="00000000" w:rsidRDefault="004311A3">
      <w:pPr>
        <w:pStyle w:val="Title"/>
        <w:ind w:firstLine="720"/>
        <w:jc w:val="both"/>
        <w:rPr>
          <w:sz w:val="22"/>
        </w:rPr>
      </w:pPr>
      <w:r>
        <w:rPr>
          <w:sz w:val="22"/>
        </w:rPr>
        <w:t>1. Tas, kas versliškai ar stambiu mastu ėmėsi ūkinės, komercinės, finansinės ar profe</w:t>
      </w:r>
      <w:r>
        <w:rPr>
          <w:sz w:val="22"/>
        </w:rPr>
        <w:t xml:space="preserve">sinės veiklos neturėdamas licencijos (leidimo) veiklai, kuriai ji (jis) reikalinga, ar kitokiu neteisėtu būdu, </w:t>
      </w:r>
    </w:p>
    <w:p w:rsidR="00000000" w:rsidRDefault="004311A3">
      <w:pPr>
        <w:pStyle w:val="Title"/>
        <w:ind w:firstLine="720"/>
        <w:jc w:val="both"/>
        <w:rPr>
          <w:sz w:val="22"/>
        </w:rPr>
      </w:pPr>
      <w:r>
        <w:rPr>
          <w:sz w:val="22"/>
        </w:rPr>
        <w:t>baudžiamas viešaisiais darbais arba bauda, arba laisvės apribojimu,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vertėsi uždrausta ūkine, ko</w:t>
      </w:r>
      <w:r>
        <w:rPr>
          <w:rFonts w:ascii="Times New Roman" w:hAnsi="Times New Roman"/>
          <w:color w:val="000000"/>
          <w:sz w:val="22"/>
        </w:rPr>
        <w:t>mercine, finansine ar profesine veikla,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IX-1495</w:t>
        </w:r>
      </w:hyperlink>
      <w:r>
        <w:rPr>
          <w:rFonts w:ascii="Times New Roman" w:hAnsi="Times New Roman"/>
          <w:i/>
        </w:rPr>
        <w:t>, 2003-0</w:t>
      </w:r>
      <w:r>
        <w:rPr>
          <w:rFonts w:ascii="Times New Roman" w:hAnsi="Times New Roman"/>
          <w:i/>
        </w:rPr>
        <w:t>4-10, Žin., 2003, Nr. 38-1733 (2003-04-24)</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203 straipsnis. Neteisėta įmonės veikla</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stambiu mastu vertėsi įmonės steigimo dokumentuose nenumatyta veikla,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vienerių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kas įsteigė </w:t>
      </w:r>
      <w:r>
        <w:rPr>
          <w:rFonts w:ascii="Times New Roman" w:hAnsi="Times New Roman"/>
          <w:color w:val="000000"/>
          <w:sz w:val="22"/>
        </w:rPr>
        <w:t>ar vadovavo įmonei, naudojamai neteisėtai veiklai nuslėpti,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šio straipsnio 1 dalyje numatytą veiką atsako ir juridinis asmuo.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204 straipsnis. Kitos įmonės prekių ar paslaugų ženklo n</w:t>
      </w:r>
      <w:r>
        <w:rPr>
          <w:rFonts w:ascii="Times New Roman" w:hAnsi="Times New Roman"/>
          <w:b/>
          <w:color w:val="000000"/>
          <w:sz w:val="22"/>
        </w:rPr>
        <w:t>audojimas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neturėdamas leidimo kitos įmonės prekių ženklu pažymėjo didelį prekių kiekį ir pateikė jas realizuoti arba pasinaudojo kitos įmonės paslaugų ženklu ir dėl to padarė didelės žalos,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w:t>
      </w:r>
      <w:r>
        <w:rPr>
          <w:rFonts w:ascii="Times New Roman" w:hAnsi="Times New Roman"/>
          <w:color w:val="000000"/>
          <w:sz w:val="22"/>
        </w:rPr>
        <w:t>i tam tikra veikla atėmimu arba bauda, arba laisvės apribojimu,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kas neturėdamas leidimo kitos įmonės prekių ženklu pažymėjo nedidelį prekių kiekį ir pateikė jas realizuoti arba pasinaudojo kitos įmonės paslaugų </w:t>
      </w:r>
      <w:r>
        <w:rPr>
          <w:rFonts w:ascii="Times New Roman" w:hAnsi="Times New Roman"/>
          <w:color w:val="000000"/>
          <w:sz w:val="22"/>
        </w:rPr>
        <w:t>ženklu ir dėl to padarė žalos,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viešaisiais darbais, arba bauda, arba laisvės apribojimu.</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Už šiame straipsnyje numatytas veikas atsako </w:t>
      </w:r>
      <w:r>
        <w:rPr>
          <w:rFonts w:ascii="Times New Roman" w:hAnsi="Times New Roman"/>
          <w:color w:val="000000"/>
          <w:sz w:val="22"/>
        </w:rPr>
        <w:t>ir juridinis asmuo.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205 straipsnis. Apgaulingas pareiškimas apie įmonės veiklą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įmonės vardu oficialioje ataskaitoje ar paraiškoje pateikė apgaulingus duomenis apie įmonės veiklą ar turtą ir šiuo pareiškimu suklaidino valstybės instituciją, tarpta</w:t>
      </w:r>
      <w:r>
        <w:rPr>
          <w:rFonts w:ascii="Times New Roman" w:hAnsi="Times New Roman"/>
          <w:color w:val="000000"/>
          <w:sz w:val="22"/>
        </w:rPr>
        <w:t>utinę viešąją organizaciją, kreditorių, akcininką, kitą įmonę ar asmenį, kuris dėl to patyrė didelės turtinės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areštu, arba lais</w:t>
      </w:r>
      <w:r>
        <w:rPr>
          <w:rFonts w:ascii="Times New Roman" w:hAnsi="Times New Roman"/>
          <w:color w:val="000000"/>
          <w:sz w:val="22"/>
        </w:rPr>
        <w:t>vės atėmimu iki dvejų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206 straipsnis. Kredito ar paskolos panaudojimas ne pagal paskirtį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gavęs kreditą ar paskolą panaudojo jį ne pagal paskirtį ir negrąžino jo nustatytu laiku, ir dėl to kreditoriui, laiduotojui arba kitam asmeniui pada</w:t>
      </w:r>
      <w:r>
        <w:rPr>
          <w:rFonts w:ascii="Times New Roman" w:hAnsi="Times New Roman"/>
          <w:color w:val="000000"/>
          <w:sz w:val="22"/>
        </w:rPr>
        <w:t>rė didelės turtinės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207 straipsnis. Kreditinis sukčiavimas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apgaule gavo kredit</w:t>
      </w:r>
      <w:r>
        <w:rPr>
          <w:rFonts w:ascii="Times New Roman" w:hAnsi="Times New Roman"/>
          <w:color w:val="000000"/>
          <w:sz w:val="22"/>
        </w:rPr>
        <w:t>ą, paskolą, subsidiją, laidavimo ar banko garantijos raštus arba kitus kreditinius įsipareigojimus,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208 straipsnis. Skolin</w:t>
      </w:r>
      <w:r>
        <w:rPr>
          <w:rFonts w:ascii="Times New Roman" w:hAnsi="Times New Roman"/>
          <w:b/>
          <w:color w:val="000000"/>
          <w:sz w:val="22"/>
        </w:rPr>
        <w:t xml:space="preserve">inko nesąžiningumas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w:t>
      </w:r>
      <w:r>
        <w:rPr>
          <w:rFonts w:ascii="Times New Roman" w:hAnsi="Times New Roman"/>
          <w:color w:val="000000"/>
          <w:sz w:val="22"/>
        </w:rPr>
        <w:t xml:space="preserve"> kreditorių reikalavimus ir dėl to padarė turtinės žalos likusiems kreditoriams,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dėl savo sunkios ekonominės padėties ar nemokumo, kai akivaizdžiai grėsė bankrotas, paslėpė, iššvaistė, perle</w:t>
      </w:r>
      <w:r>
        <w:rPr>
          <w:rFonts w:ascii="Times New Roman" w:hAnsi="Times New Roman"/>
          <w:color w:val="000000"/>
          <w:sz w:val="22"/>
        </w:rPr>
        <w:t>ido, pervedė į užsienį ar nepateisinamai pigiai pardavė turtą, kuris galėjo būti pateiktas skoloms padengti, ir dėl to padarė turtinės žalos kreditoriams,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w:t>
      </w:r>
      <w:r>
        <w:rPr>
          <w:rFonts w:ascii="Times New Roman" w:hAnsi="Times New Roman"/>
          <w:color w:val="000000"/>
          <w:sz w:val="22"/>
        </w:rPr>
        <w:t xml:space="preserve"> ir juridinis asmuo.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209 straipsnis. Nusikalstamas bankrotas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sąmoningai blogai valdydamas įmonę nulėmė jos bankrotą ir dėl to padarė didelės turtinės žalos kreditoriams,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210 straipsnis. Komercinis šnipi</w:t>
      </w:r>
      <w:r>
        <w:rPr>
          <w:rFonts w:ascii="Times New Roman" w:hAnsi="Times New Roman"/>
          <w:b/>
          <w:color w:val="000000"/>
          <w:sz w:val="22"/>
        </w:rPr>
        <w:t>nėjimas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neteisėtai rinko komercine paslaptimi laikomą informaciją, jeigu tai daryta norint gautą informaciją perduoti kitai įmonei ar asmeniui arba ja pasinaudoti versle,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w:t>
      </w:r>
      <w:r>
        <w:rPr>
          <w:rFonts w:ascii="Times New Roman" w:hAnsi="Times New Roman"/>
          <w:color w:val="000000"/>
          <w:sz w:val="22"/>
        </w:rPr>
        <w:t>imu arba bauda, arba laisvės apribojimu, arba areštu, arba laisvės atėmimu iki dvejų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211 straipsnis. Komercinės paslapties atskleidimas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komercine paslaptimi laikomą informaciją suteikė kitam asmeniui arba viešai paskelbė norėdamas gauti tur</w:t>
      </w:r>
      <w:r>
        <w:rPr>
          <w:rFonts w:ascii="Times New Roman" w:hAnsi="Times New Roman"/>
          <w:color w:val="000000"/>
          <w:sz w:val="22"/>
        </w:rPr>
        <w:t>tinės ar asmeninės naudos, jeigu ši veika padarė didelės turtinės žalos nukentėjusiam asmeniui,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viešaisiais darbais, arba bauda, arba laisvės apribojimu, arba areštu, arba</w:t>
      </w:r>
      <w:r>
        <w:rPr>
          <w:rFonts w:ascii="Times New Roman" w:hAnsi="Times New Roman"/>
          <w:color w:val="000000"/>
          <w:sz w:val="22"/>
        </w:rPr>
        <w:t xml:space="preserve"> laisvės atėmimu iki dvejų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212 straipsnis. Sąvokų išaiškinimas </w:t>
      </w:r>
    </w:p>
    <w:p w:rsidR="00000000" w:rsidRDefault="004311A3">
      <w:pPr>
        <w:pStyle w:val="x"/>
        <w:ind w:firstLine="720"/>
        <w:jc w:val="both"/>
        <w:rPr>
          <w:rFonts w:ascii="Times New Roman" w:hAnsi="Times New Roman"/>
          <w:sz w:val="22"/>
          <w:lang w:val="lt-LT"/>
        </w:rPr>
      </w:pPr>
      <w:r>
        <w:rPr>
          <w:rFonts w:ascii="Times New Roman" w:hAnsi="Times New Roman"/>
          <w:sz w:val="22"/>
          <w:lang w:val="lt-LT"/>
        </w:rPr>
        <w:t>1. Šiame skyriuje nurodyta didelė turtinė žala yra 150 MGL dydžio sumą viršijanti žala.</w:t>
      </w:r>
    </w:p>
    <w:p w:rsidR="00000000" w:rsidRDefault="004311A3">
      <w:pPr>
        <w:pStyle w:val="BodyText"/>
        <w:ind w:right="0" w:firstLine="720"/>
        <w:rPr>
          <w:sz w:val="22"/>
        </w:rPr>
      </w:pPr>
      <w:r>
        <w:rPr>
          <w:sz w:val="22"/>
        </w:rPr>
        <w:t>2. Šio skyriaus 201 straipsnyje nurodyti namų gamybos stiprūs alkoholiniai gėrimai yra alkoholini</w:t>
      </w:r>
      <w:r>
        <w:rPr>
          <w:sz w:val="22"/>
        </w:rPr>
        <w:t>ai gėrimai, kurių tūrinė etilo alkoholio koncentracija viršija 18 procentų.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pStyle w:val="PlainText"/>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IX-1706</w:t>
        </w:r>
      </w:hyperlink>
      <w:r>
        <w:rPr>
          <w:rFonts w:ascii="Times New Roman" w:hAnsi="Times New Roman"/>
          <w:i/>
        </w:rPr>
        <w:t>, 2003-07-04, Žin., 2003, Nr. 74-3423 (2003-07-25)</w:t>
      </w:r>
    </w:p>
    <w:p w:rsidR="00000000" w:rsidRDefault="004311A3">
      <w:pPr>
        <w:jc w:val="center"/>
        <w:rPr>
          <w:rFonts w:ascii="Times New Roman" w:hAnsi="Times New Roman"/>
          <w:b/>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XXXII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FINANSŲ SISTEMAI</w:t>
      </w:r>
    </w:p>
    <w:p w:rsidR="00000000" w:rsidRDefault="004311A3">
      <w:pPr>
        <w:ind w:firstLine="720"/>
        <w:jc w:val="both"/>
        <w:rPr>
          <w:rFonts w:ascii="Times New Roman" w:hAnsi="Times New Roman"/>
          <w:color w:val="000000"/>
          <w:sz w:val="22"/>
        </w:rPr>
      </w:pPr>
    </w:p>
    <w:p w:rsidR="00000000" w:rsidRDefault="004311A3">
      <w:pPr>
        <w:pStyle w:val="Statja"/>
        <w:tabs>
          <w:tab w:val="clear" w:pos="1304"/>
          <w:tab w:val="clear" w:pos="1457"/>
          <w:tab w:val="clear" w:pos="1604"/>
          <w:tab w:val="clear" w:pos="1757"/>
        </w:tabs>
        <w:spacing w:before="0"/>
        <w:ind w:left="2700" w:hanging="1980"/>
        <w:jc w:val="both"/>
        <w:rPr>
          <w:rFonts w:ascii="Times New Roman" w:hAnsi="Times New Roman"/>
          <w:b w:val="0"/>
          <w:sz w:val="22"/>
        </w:rPr>
      </w:pPr>
      <w:r>
        <w:rPr>
          <w:rFonts w:ascii="Times New Roman" w:hAnsi="Times New Roman"/>
          <w:sz w:val="22"/>
        </w:rPr>
        <w:t>213 straipsnis. Netikrų pinigų ar vertybinių popierių pagaminimas, laikymas arba realiza</w:t>
      </w:r>
      <w:r>
        <w:rPr>
          <w:rFonts w:ascii="Times New Roman" w:hAnsi="Times New Roman"/>
          <w:sz w:val="22"/>
        </w:rPr>
        <w:t>vimas</w:t>
      </w: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 xml:space="preserve">1. Tas, kas pagamino netikrus ar klastojo tikrus Lietuvos ar kitos valstybės apyvartoje esančius pinigus arba vertybinius popierius arba įgijo, laikė ar realizavo netikrus arba suklastotus Lietuvos ar kitos valstybės apyvartoje esančius pinigus arba </w:t>
      </w:r>
      <w:r>
        <w:rPr>
          <w:rFonts w:ascii="Times New Roman" w:hAnsi="Times New Roman"/>
          <w:b w:val="0"/>
          <w:sz w:val="22"/>
        </w:rPr>
        <w:t>vertybinius popierius, arba gamino, įgijo, laikė ar realizavo įrangą netikriems pinigams ar vertybiniams popieriams gaminti ar tikriems pinigams ar vertybiniams popieriams klastoti,</w:t>
      </w: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baudžiamas bauda arba laisvės apribojimu, arba areštu, arba laisvės atėmim</w:t>
      </w:r>
      <w:r>
        <w:rPr>
          <w:rFonts w:ascii="Times New Roman" w:hAnsi="Times New Roman"/>
          <w:b w:val="0"/>
          <w:sz w:val="22"/>
        </w:rPr>
        <w:t>u iki ketverių metų.</w:t>
      </w: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Tas, kas pagamino, suklastojo, įgijo, laikė arba realizavo didelį kiekį arba didelės vertės netikrų ar suklastotų Lietuvos ar kitos valstybės apyvartoje esančių pinigų arba vertybinių popierių,</w:t>
      </w: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baudžiamas laisvės atėmimu nuo trejų i</w:t>
      </w:r>
      <w:r>
        <w:rPr>
          <w:rFonts w:ascii="Times New Roman" w:hAnsi="Times New Roman"/>
          <w:b w:val="0"/>
          <w:sz w:val="22"/>
        </w:rPr>
        <w:t>ki dešimties metų.</w:t>
      </w: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3. Tas, kas gavęs kaip tikrus realizavo nedidelį kiekį žinomai netikrų ar suklastotų Lietuvos ar kitos valstybės apyvartoje esančių pinigų ar vertybinių popierių,</w:t>
      </w: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baudžiamas bauda arba laisvės apribojimu, arba areštu, arba laisvės atėmim</w:t>
      </w:r>
      <w:r>
        <w:rPr>
          <w:rFonts w:ascii="Times New Roman" w:hAnsi="Times New Roman"/>
          <w:b w:val="0"/>
          <w:sz w:val="22"/>
        </w:rPr>
        <w:t>u iki dvejų metų.</w:t>
      </w:r>
    </w:p>
    <w:p w:rsidR="00000000" w:rsidRDefault="004311A3">
      <w:pPr>
        <w:ind w:firstLine="720"/>
        <w:jc w:val="both"/>
        <w:rPr>
          <w:rFonts w:ascii="Times New Roman" w:hAnsi="Times New Roman"/>
          <w:i/>
          <w:color w:val="000000"/>
          <w:sz w:val="20"/>
        </w:rPr>
      </w:pPr>
      <w:r>
        <w:rPr>
          <w:rFonts w:ascii="Times New Roman" w:hAnsi="Times New Roman"/>
          <w:sz w:val="22"/>
        </w:rPr>
        <w:t>4. Už šiame straipsnyje numatytas veikas atsako ir juridinis asmuo.</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214 straipsnis. Netik</w:t>
      </w:r>
      <w:r>
        <w:rPr>
          <w:rFonts w:ascii="Times New Roman" w:hAnsi="Times New Roman"/>
          <w:b/>
          <w:color w:val="000000"/>
          <w:sz w:val="22"/>
        </w:rPr>
        <w:t>rų mokėjimo instrumentų, skirtų atsiskaityti ne grynais pinigais, gaminimas ar neteisėtas disponavimas jais</w:t>
      </w:r>
    </w:p>
    <w:p w:rsidR="00000000" w:rsidRDefault="004311A3">
      <w:pPr>
        <w:pStyle w:val="BodyTextIndent"/>
        <w:spacing w:line="240" w:lineRule="auto"/>
        <w:rPr>
          <w:rFonts w:ascii="Times New Roman" w:hAnsi="Times New Roman"/>
          <w:color w:val="000000"/>
          <w:sz w:val="22"/>
        </w:rPr>
      </w:pPr>
      <w:r>
        <w:rPr>
          <w:rFonts w:ascii="Times New Roman" w:hAnsi="Times New Roman"/>
          <w:color w:val="000000"/>
          <w:sz w:val="22"/>
        </w:rPr>
        <w:t>Tas, kas gamino, įgijo, laikė ar realizavo netikrą ar suklastotą mokėjimo instrumentą arba jį panaudojo finansinei operacijai inicijuoti, arba gamin</w:t>
      </w:r>
      <w:r>
        <w:rPr>
          <w:rFonts w:ascii="Times New Roman" w:hAnsi="Times New Roman"/>
          <w:color w:val="000000"/>
          <w:sz w:val="22"/>
        </w:rPr>
        <w:t>o, įgijo, laikė ar realizavo įrangą netikriems mokėjimo instrumentams ar jų dalims gaminti ar tikriems mokėjimo instrumentams klastoti, arba pagrobė ar kitaip neteisėtai įgijo, laikė, realizavo ar panaudojo svetimą mokėjimo instrumentą finansinei operacija</w:t>
      </w:r>
      <w:r>
        <w:rPr>
          <w:rFonts w:ascii="Times New Roman" w:hAnsi="Times New Roman"/>
          <w:color w:val="000000"/>
          <w:sz w:val="22"/>
        </w:rPr>
        <w:t xml:space="preserve">i inicijuoti, </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 xml:space="preserve">baudžiamas bauda arba areštu, arba laisvės atėmimu iki šešerių metų. </w:t>
      </w:r>
    </w:p>
    <w:p w:rsidR="00000000" w:rsidRDefault="004311A3">
      <w:pPr>
        <w:ind w:firstLine="720"/>
        <w:jc w:val="both"/>
        <w:rPr>
          <w:rFonts w:ascii="Times New Roman" w:hAnsi="Times New Roman"/>
          <w:b/>
          <w:color w:val="000000"/>
          <w:sz w:val="22"/>
        </w:rPr>
      </w:pPr>
    </w:p>
    <w:p w:rsidR="00000000" w:rsidRDefault="004311A3">
      <w:pPr>
        <w:ind w:left="2880" w:hanging="2160"/>
        <w:jc w:val="both"/>
        <w:rPr>
          <w:rFonts w:ascii="Times New Roman" w:hAnsi="Times New Roman"/>
          <w:sz w:val="22"/>
        </w:rPr>
      </w:pPr>
      <w:r>
        <w:rPr>
          <w:rFonts w:ascii="Times New Roman" w:hAnsi="Times New Roman"/>
          <w:b/>
          <w:sz w:val="22"/>
        </w:rPr>
        <w:t>215 straipsnis. Neteisėto mokėjimo instrumento ar jo duomenų panaudojimas</w:t>
      </w:r>
    </w:p>
    <w:p w:rsidR="00000000" w:rsidRDefault="004311A3">
      <w:pPr>
        <w:ind w:firstLine="720"/>
        <w:jc w:val="both"/>
        <w:rPr>
          <w:rFonts w:ascii="Times New Roman" w:hAnsi="Times New Roman"/>
          <w:sz w:val="22"/>
        </w:rPr>
      </w:pPr>
      <w:r>
        <w:rPr>
          <w:rFonts w:ascii="Times New Roman" w:hAnsi="Times New Roman"/>
          <w:sz w:val="22"/>
        </w:rPr>
        <w:t>Tas, kas žinomai neteisėtą mokėjimo instrumento panaudojimą pripažino teisėtu arba neteisėtai pe</w:t>
      </w:r>
      <w:r>
        <w:rPr>
          <w:rFonts w:ascii="Times New Roman" w:hAnsi="Times New Roman"/>
          <w:sz w:val="22"/>
        </w:rPr>
        <w:t>rdavė mokėjimo instrumento identifikavimo duomenis, arba neteisėtai panaudojo tikrus identifikavimo duomenis, arba panaudojo žinomai netikrus identifikavimo duomenis inicijuodamas ar nustatyta tvarka atlikdamas finansinę operaciją mokėjimo instrumentu,</w:t>
      </w:r>
    </w:p>
    <w:p w:rsidR="00000000" w:rsidRDefault="004311A3">
      <w:pPr>
        <w:ind w:firstLine="720"/>
        <w:jc w:val="both"/>
        <w:rPr>
          <w:rFonts w:ascii="Times New Roman" w:hAnsi="Times New Roman"/>
          <w:sz w:val="22"/>
        </w:rPr>
      </w:pPr>
      <w:r>
        <w:rPr>
          <w:rFonts w:ascii="Times New Roman" w:hAnsi="Times New Roman"/>
          <w:sz w:val="22"/>
        </w:rPr>
        <w:t>bau</w:t>
      </w:r>
      <w:r>
        <w:rPr>
          <w:rFonts w:ascii="Times New Roman" w:hAnsi="Times New Roman"/>
          <w:sz w:val="22"/>
        </w:rPr>
        <w:t>džiamas bauda arba areštu, arba laisvės atėmimu iki šešerių metų.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216 straipsnis. Nusikalstamu būdu įgytų p</w:t>
      </w:r>
      <w:r>
        <w:rPr>
          <w:rFonts w:ascii="Times New Roman" w:hAnsi="Times New Roman"/>
          <w:b/>
          <w:color w:val="000000"/>
          <w:sz w:val="22"/>
        </w:rPr>
        <w:t>inigų ar turto legalizavimas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siekdamas nuslėpti ar įteisinti savo paties ar kito asmens nusikalstamu būdu įgytus pinigus ar turtą atliko su tuo turtu ar pinigais ar jų dalimi susijusias finansines operacijas, sudarė sandorius ar naudojo juos ūk</w:t>
      </w:r>
      <w:r>
        <w:rPr>
          <w:rFonts w:ascii="Times New Roman" w:hAnsi="Times New Roman"/>
          <w:color w:val="000000"/>
          <w:sz w:val="22"/>
        </w:rPr>
        <w:t>inėje, komercinėje veikloje ar melagingai nurodė, kad tai gauta iš teisėtos veiklos,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217 straipsnis. Prekyba vertybiniais popieriais pasina</w:t>
      </w:r>
      <w:r>
        <w:rPr>
          <w:rFonts w:ascii="Times New Roman" w:hAnsi="Times New Roman"/>
          <w:b/>
          <w:color w:val="000000"/>
          <w:sz w:val="22"/>
        </w:rPr>
        <w:t xml:space="preserve">udojant viešai neatskleista informacija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w:t>
      </w:r>
      <w:r>
        <w:rPr>
          <w:rFonts w:ascii="Times New Roman" w:hAnsi="Times New Roman"/>
          <w:color w:val="000000"/>
          <w:sz w:val="22"/>
        </w:rPr>
        <w:t>erių viešosios apyvartos tarpininkus sudarė sandorį dėl šio emitento vertybinių popierių arba perdavė tokią informaciją tretiesiems asmenims, arba rekomendavo ar pasiūlė tretiesiems asmenims įsigyti ar perleisti emitento, su kuriuo buvo susijusi viešai nea</w:t>
      </w:r>
      <w:r>
        <w:rPr>
          <w:rFonts w:ascii="Times New Roman" w:hAnsi="Times New Roman"/>
          <w:color w:val="000000"/>
          <w:sz w:val="22"/>
        </w:rPr>
        <w:t>tskleista informacija, vertybinius popierius, jeigu dėl to buvo padaryta didelės turtinės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apribojimu arba bauda,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218 straips</w:t>
      </w:r>
      <w:r>
        <w:rPr>
          <w:rFonts w:ascii="Times New Roman" w:hAnsi="Times New Roman"/>
          <w:b/>
          <w:color w:val="000000"/>
          <w:sz w:val="22"/>
        </w:rPr>
        <w:t xml:space="preserve">nis. Manipuliavimas vertybinių popierių kaina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w:t>
      </w:r>
      <w:r>
        <w:rPr>
          <w:rFonts w:ascii="Times New Roman" w:hAnsi="Times New Roman"/>
          <w:color w:val="000000"/>
          <w:sz w:val="22"/>
        </w:rPr>
        <w:t>ės turtinės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apribojimu arba bauda,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219 straipsnis. Mokesčių nesumokėjimas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pateikęs deklaraciją laiku nesumokėjo </w:t>
      </w:r>
      <w:r>
        <w:rPr>
          <w:rFonts w:ascii="Times New Roman" w:hAnsi="Times New Roman"/>
          <w:color w:val="000000"/>
          <w:sz w:val="22"/>
        </w:rPr>
        <w:t xml:space="preserve">pagal ją apskaičiuotų mokesčių po to, kai valstybės įgaliota institucija priminė apie pareigą sumokėti mokesčius,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atėmimu iki ketverių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padaręs šio straipsnio 1 dalyje numatytą veiką nesumokėjo jam apskaičiuo</w:t>
      </w:r>
      <w:r>
        <w:rPr>
          <w:rFonts w:ascii="Times New Roman" w:hAnsi="Times New Roman"/>
          <w:color w:val="000000"/>
          <w:sz w:val="22"/>
        </w:rPr>
        <w:t>tų daugiau kaip 500 MGL dydžio mokesčių,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šešerių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 xml:space="preserve">220 straipsnis. Neteisingų duomenų apie pajamas, pelną ar turtą pateikimas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siekdamas išvengti mokesčių įr</w:t>
      </w:r>
      <w:r>
        <w:rPr>
          <w:rFonts w:ascii="Times New Roman" w:hAnsi="Times New Roman"/>
          <w:color w:val="000000"/>
          <w:sz w:val="22"/>
        </w:rPr>
        <w:t>ašė į deklaraciją arba į nustatyta tvarka patvirtintą ataskaitą ar kitą dokumentą žinomai neteisingus duomenis apie savo ar įmonės pajamas, pelną, turtą ar jų naudojimą ir pateikė juos valstybės įgaliotai institucijai,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w:t>
      </w:r>
      <w:r>
        <w:rPr>
          <w:rFonts w:ascii="Times New Roman" w:hAnsi="Times New Roman"/>
          <w:color w:val="000000"/>
          <w:sz w:val="22"/>
        </w:rPr>
        <w:t xml:space="preserve">rbą arba užsiimti tam tikra veikla atėmimu arba bauda, arba laisvės apribojimu, arba laisvės atėmimu iki trejų metų.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siekdamas išvengti mokesčių, kurių suma neviršijo 10 MGL, padarė baudžiamąjį nu</w:t>
      </w:r>
      <w:r>
        <w:rPr>
          <w:rFonts w:ascii="Times New Roman" w:hAnsi="Times New Roman"/>
          <w:color w:val="000000"/>
          <w:sz w:val="22"/>
        </w:rPr>
        <w:t>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221 straipsnis. Deklaracijos nepateikimas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teisės aktų nustatyta tvarka laiku nepateikė valstybine</w:t>
      </w:r>
      <w:r>
        <w:rPr>
          <w:rFonts w:ascii="Times New Roman" w:hAnsi="Times New Roman"/>
          <w:color w:val="000000"/>
          <w:sz w:val="22"/>
        </w:rPr>
        <w:t>i mokesčių inspekcijai deklaracijos apie savo ar įmonės pajamas, pelną ar turtą po to, kai ši valstybės institucija raštu priminė apie pareigą pateikti deklaraciją, padarė baudžiamąjį nusižengimą ir</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baudžiamas viešaisiais darbais arba bauda, arba areštu.</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222 straipsnis. Apgaulingas apskaitos tvarkymas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apgaulingai tvarkė įmonės buhalterinę apskaitą arba paslėpė, sunaikino ar sugadino apskaitos dokumentus, jeigu dėl to negalima visiškai ar iš dalies nustatyti įmonės veiklos, jos ūkinės, komercinė</w:t>
      </w:r>
      <w:r>
        <w:rPr>
          <w:rFonts w:ascii="Times New Roman" w:hAnsi="Times New Roman"/>
          <w:color w:val="000000"/>
          <w:sz w:val="22"/>
        </w:rPr>
        <w:t xml:space="preserve">s, finansinės būklės ar jos rezultatų arba įvertinti turto,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223 straipsnis. Aplaidus apskaitos tvarkymas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w:t>
      </w:r>
      <w:r>
        <w:rPr>
          <w:rFonts w:ascii="Times New Roman" w:hAnsi="Times New Roman"/>
          <w:color w:val="000000"/>
          <w:sz w:val="22"/>
        </w:rPr>
        <w:t xml:space="preserve"> privalėjo tvarkyti, bet netvarkė teisės aktų reikalaujamos buhalterinės apskaitos arba aplaidžiai tvarkė įmonės buhalterinę apskaitą, arba įstatymų nustatytą laiką nesaugojo buhalterinės apskaitos dokumentų, jeigu dėl to negalima visiškai ar iš dalies nus</w:t>
      </w:r>
      <w:r>
        <w:rPr>
          <w:rFonts w:ascii="Times New Roman" w:hAnsi="Times New Roman"/>
          <w:color w:val="000000"/>
          <w:sz w:val="22"/>
        </w:rPr>
        <w:t xml:space="preserve">tatyti įmonės veiklos, jos ūkinės, komercinės, finansinės būklės ar jos rezultatų arba įvertinti turto,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teisės dirbti tam tikrą darbą arba užsiimti tam tikra veikla atėmimu arba bauda, arba laisvės apribojimu, arba areštu, arba laisvės atėmimu </w:t>
      </w:r>
      <w:r>
        <w:rPr>
          <w:rFonts w:ascii="Times New Roman" w:hAnsi="Times New Roman"/>
          <w:color w:val="000000"/>
          <w:sz w:val="22"/>
        </w:rPr>
        <w:t>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w:t>
      </w:r>
      <w:r>
        <w:rPr>
          <w:rFonts w:ascii="Times New Roman" w:hAnsi="Times New Roman"/>
          <w:color w:val="000000"/>
          <w:sz w:val="22"/>
        </w:rPr>
        <w:t>, kas pagamino, laikė ar realizavo netikrus ar suklastotus pašto ženklus, važiavimo ar kitokius bilietus, banderoles ar kitus oficialius žymėjimo ženklus,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bauda arba laisvės apribojimu, arba areštu, arba laisvės atėmimu iki dvejų metų.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w:t>
      </w:r>
      <w:r>
        <w:rPr>
          <w:rFonts w:ascii="Times New Roman" w:hAnsi="Times New Roman"/>
          <w:color w:val="000000"/>
          <w:sz w:val="22"/>
        </w:rPr>
        <w:t>kas pagamino, laikė ar realizavo didelį kiekį ar didelės vertės netikrų ar suklastotų pašto ženklų, važiavimo ar kitokių bilietų, banderolių ar kitų oficialių žymėjimo ženklų,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XXXIII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w:t>
      </w:r>
      <w:r>
        <w:rPr>
          <w:rFonts w:ascii="Times New Roman" w:hAnsi="Times New Roman"/>
          <w:b/>
          <w:color w:val="000000"/>
          <w:sz w:val="22"/>
        </w:rPr>
        <w:t>UDŽIAMIEJI NUSIŽENGIMAI VALSTYBĖS TARNYBAI IR VIEŠIESIEMS INTERESAMS</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225 straipsnis. Kyšininkavimas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Valstybės tarnautojas ar jam prilygintas asmuo, savo ar kitų naudai tiesiogiai ar netiesiogiai priėmęs, pažadėjęs ar susitaręs priimti kyšį, reikalavęs </w:t>
      </w:r>
      <w:r>
        <w:rPr>
          <w:rFonts w:ascii="Times New Roman" w:hAnsi="Times New Roman"/>
          <w:color w:val="000000"/>
          <w:sz w:val="22"/>
        </w:rPr>
        <w:t>ar provokavęs jį duoti už teisėtą veikimą ar neveikimą vykdant įgaliojimus,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Valstybės tarnautojas ar jam prilygintas asmuo, savo ar kitų</w:t>
      </w:r>
      <w:r>
        <w:rPr>
          <w:rFonts w:ascii="Times New Roman" w:hAnsi="Times New Roman"/>
          <w:color w:val="000000"/>
          <w:sz w:val="22"/>
        </w:rPr>
        <w:t xml:space="preserve"> naudai tiesiogiai ar netiesiogiai priėmęs, pažadėjęs ar susitaręs priimti kyšį, reikalavęs ar provokavęs jį duoti už neteisėtą veikimą ar neveikimą vykdant įgaliojimus,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w:t>
      </w:r>
      <w:r>
        <w:rPr>
          <w:rFonts w:ascii="Times New Roman" w:hAnsi="Times New Roman"/>
          <w:color w:val="000000"/>
          <w:sz w:val="22"/>
        </w:rPr>
        <w:t>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Valstybės tarnautojas ar jam prilygintas asmuo, savo ar kitų naudai tiesiogiai ar netiesiogiai priėmęs, pažadėjęs ar susitaręs priimti didesnės negu 250 MGL vertės kyšį, reikalavęs ar provokavęs jį duoti už teisėtą ar n</w:t>
      </w:r>
      <w:r>
        <w:rPr>
          <w:rFonts w:ascii="Times New Roman" w:hAnsi="Times New Roman"/>
          <w:color w:val="000000"/>
          <w:sz w:val="22"/>
        </w:rPr>
        <w:t>eteisėtą veikimą ar neveikimą vykdant įgaliojimus,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4. Valstybės tarnautojas ar jam prilygintas asmuo, savo ar kitų naudai tiesiogiai ar netiesiogiai priėmęs, pažadėjęs ar susitaręs priimti mažesnės </w:t>
      </w:r>
      <w:r>
        <w:rPr>
          <w:rFonts w:ascii="Times New Roman" w:hAnsi="Times New Roman"/>
          <w:color w:val="000000"/>
          <w:sz w:val="22"/>
        </w:rPr>
        <w:t>negu 1 MGL vertės kyšį, reikalavęs ar provokavęs jį duoti už teisėtą ar neteisėtą veikimą ar neveikimą vykdant įgaliojimus,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w:t>
      </w:r>
    </w:p>
    <w:p w:rsidR="00000000" w:rsidRDefault="004311A3">
      <w:pPr>
        <w:ind w:firstLine="720"/>
        <w:jc w:val="both"/>
        <w:rPr>
          <w:rFonts w:ascii="Times New Roman" w:hAnsi="Times New Roman"/>
          <w:i/>
          <w:color w:val="000000"/>
          <w:sz w:val="22"/>
        </w:rPr>
      </w:pPr>
      <w:r>
        <w:rPr>
          <w:rFonts w:ascii="Times New Roman" w:hAnsi="Times New Roman"/>
          <w:color w:val="000000"/>
          <w:sz w:val="22"/>
        </w:rPr>
        <w:t>5. Už šiame strai</w:t>
      </w:r>
      <w:r>
        <w:rPr>
          <w:rFonts w:ascii="Times New Roman" w:hAnsi="Times New Roman"/>
          <w:color w:val="000000"/>
          <w:sz w:val="22"/>
        </w:rPr>
        <w:t>psnyje numatytas veikas atsako ir juridinis asmuo.</w:t>
      </w:r>
      <w:r>
        <w:rPr>
          <w:rFonts w:ascii="Times New Roman" w:hAnsi="Times New Roman"/>
          <w:i/>
          <w:color w:val="000000"/>
          <w:sz w:val="22"/>
        </w:rPr>
        <w:t xml:space="preserve"> </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226 straipsnis. Tarpininko kyšininkavimas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pasinaudodamas savo visuomenine padėtimi, tarnyba, įgaliojimais, giminyste, pažintimis ar kita tikėtina įtaka valstybės ar savivaldybės institucijai </w:t>
      </w:r>
      <w:r>
        <w:rPr>
          <w:rFonts w:ascii="Times New Roman" w:hAnsi="Times New Roman"/>
          <w:color w:val="000000"/>
          <w:sz w:val="22"/>
        </w:rPr>
        <w:t>ar įstaigai, tarptautinei viešajai organizacijai, jų tarnautojui ar jam prilygintam asmeniui už kyšį pažadėjo paveikti atitinkamą instituciją, įstaigą ar organizaciją, valstybės tarnautoją ar jam prilygintą asmenį, kad jie atitinkamai teisėtai ar neteisėta</w:t>
      </w:r>
      <w:r>
        <w:rPr>
          <w:rFonts w:ascii="Times New Roman" w:hAnsi="Times New Roman"/>
          <w:color w:val="000000"/>
          <w:sz w:val="22"/>
        </w:rPr>
        <w:t>i veiktų ar neveiktų,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už nedidelės vertės kyšį,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227 straipsnis. Papirkimas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w:t>
      </w:r>
      <w:r>
        <w:rPr>
          <w:rFonts w:ascii="Times New Roman" w:hAnsi="Times New Roman"/>
          <w:color w:val="000000"/>
          <w:sz w:val="22"/>
        </w:rPr>
        <w:t>Tas, kas tiesiogiai arba netiesiogiai pasiūlė, pažadėjo duoti arba davė kyšį valstybės tarnautojui ar jam prilygintam asmeniui už pageidaujamą teisėtą veikimą ar neveikimą vykdant įgaliojimus, arba tarpininkui siekdamas tų pačių rezultatų,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w:t>
      </w:r>
      <w:r>
        <w:rPr>
          <w:rFonts w:ascii="Times New Roman" w:hAnsi="Times New Roman"/>
          <w:color w:val="000000"/>
          <w:sz w:val="22"/>
        </w:rPr>
        <w:t>ės apribojimu arba bauda,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numatytus veiksmus, siūlydamas, pažadėdamas duoti arba duodamas didesnės negu 250 MGL vertės kyšį arba tokius veiksmus padarė siekdamas n</w:t>
      </w:r>
      <w:r>
        <w:rPr>
          <w:rFonts w:ascii="Times New Roman" w:hAnsi="Times New Roman"/>
          <w:color w:val="000000"/>
          <w:sz w:val="22"/>
        </w:rPr>
        <w:t xml:space="preserve">eteisėtos paperkamo valstybės tarnautojo ar jam prilyginto asmens veikos vykdant įgaliojimus,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atliko šio straipsnio 1 dalyje numatytus veiksmus, pasiūlydamas, pažadėdamas arba duodamas mažesnės neg</w:t>
      </w:r>
      <w:r>
        <w:rPr>
          <w:rFonts w:ascii="Times New Roman" w:hAnsi="Times New Roman"/>
          <w:color w:val="000000"/>
          <w:sz w:val="22"/>
        </w:rPr>
        <w:t>u 1 MGL vertės kyšį,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apribojimu arba bauda, arba areštu.</w:t>
      </w:r>
    </w:p>
    <w:p w:rsidR="00000000" w:rsidRDefault="004311A3">
      <w:pPr>
        <w:ind w:firstLine="720"/>
        <w:jc w:val="both"/>
        <w:rPr>
          <w:rFonts w:ascii="Times New Roman" w:hAnsi="Times New Roman"/>
          <w:i/>
          <w:color w:val="000000"/>
          <w:sz w:val="20"/>
        </w:rPr>
      </w:pPr>
      <w:r>
        <w:rPr>
          <w:rFonts w:ascii="Times New Roman" w:hAnsi="Times New Roman"/>
          <w:sz w:val="22"/>
        </w:rPr>
        <w:t>4. Asmuo atleidžiamas nuo baudžiamosios atsakomybės už papirkimą, jeigu kyšio iš jo buvo reikalaujama, provokuojama jį duoti ir jis, pasiūlęs, paž</w:t>
      </w:r>
      <w:r>
        <w:rPr>
          <w:rFonts w:ascii="Times New Roman" w:hAnsi="Times New Roman"/>
          <w:sz w:val="22"/>
        </w:rPr>
        <w:t>adėjęs ar davęs kyšį, nedelsdamas apie tai pranešė teisėsaugos institucijai arba kyšį jis pasiūlė, pažadėjo ar davė su teisėsaugos institucijos žinia.</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Už šio straipsnio 1, 2 ir 3 dalyse numatytas veikas atsako ir juridinis asmuo.</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228 straipsnis. Piktnaudžiavimas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Valstybės tarnautojas ar jam prilygintas asmuo, piktnaudžiavęs tarnybine padėtimi arba viršij</w:t>
      </w:r>
      <w:r>
        <w:rPr>
          <w:rFonts w:ascii="Times New Roman" w:hAnsi="Times New Roman"/>
          <w:color w:val="000000"/>
          <w:sz w:val="22"/>
        </w:rPr>
        <w:t>ęs įgaliojimus, jeigu dėl to didelės žalos patyrė valstybė, tarptautinė viešoji organizacija, juridinis ar fizinis asmuo,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ketv</w:t>
      </w:r>
      <w:r>
        <w:rPr>
          <w:rFonts w:ascii="Times New Roman" w:hAnsi="Times New Roman"/>
          <w:color w:val="000000"/>
          <w:sz w:val="22"/>
        </w:rPr>
        <w:t>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siekdamas turtinės ar kitokios asmeninės naudos, jeigu nebuvo kyšininkavimo požymių,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w:t>
      </w:r>
      <w:r>
        <w:rPr>
          <w:rFonts w:ascii="Times New Roman" w:hAnsi="Times New Roman"/>
          <w:color w:val="000000"/>
          <w:sz w:val="22"/>
        </w:rPr>
        <w:t>ki šešerių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vertAlign w:val="superscript"/>
        </w:rPr>
      </w:pPr>
      <w:r>
        <w:rPr>
          <w:rFonts w:ascii="Times New Roman" w:hAnsi="Times New Roman"/>
          <w:b/>
          <w:color w:val="000000"/>
          <w:sz w:val="22"/>
        </w:rPr>
        <w:t>229 straipsnis. Tarnybos pareigų neatlikimas</w:t>
      </w:r>
      <w:r>
        <w:rPr>
          <w:rFonts w:ascii="Times New Roman" w:hAnsi="Times New Roman"/>
          <w:b/>
          <w:color w:val="000000"/>
          <w:sz w:val="22"/>
          <w:vertAlign w:val="superscript"/>
        </w:rPr>
        <w:t>(</w:t>
      </w:r>
    </w:p>
    <w:p w:rsidR="00000000" w:rsidRDefault="004311A3">
      <w:pPr>
        <w:ind w:firstLine="720"/>
        <w:jc w:val="both"/>
        <w:rPr>
          <w:rFonts w:ascii="Times New Roman" w:hAnsi="Times New Roman"/>
          <w:color w:val="000000"/>
          <w:sz w:val="22"/>
        </w:rPr>
      </w:pPr>
      <w:r>
        <w:rPr>
          <w:rFonts w:ascii="Times New Roman" w:hAnsi="Times New Roman"/>
          <w:color w:val="000000"/>
          <w:sz w:val="22"/>
        </w:rPr>
        <w:t>Valstybės tarnautojas ar jam prilygintas asmuo, dėl neatsargumo neatlikęs savo pareigų ar jas netinkamai atlikęs, jeigu dėl to valstybė, juridinis ar fizinis asmuo patyrė didelės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w:t>
      </w:r>
      <w:r>
        <w:rPr>
          <w:rFonts w:ascii="Times New Roman" w:hAnsi="Times New Roman"/>
          <w:color w:val="000000"/>
          <w:sz w:val="22"/>
        </w:rPr>
        <w:t>amas teisės dirbti tam tikrą darbą arba užsiimti tam tikra veikla atėmimu arba bauda, arba areštu, arba laisvės atėmimu iki dvejų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230 straipsnis. Sąvokų išaiškinimas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Šiame skyriuje nurodyti valstybės tarnautojai yra asmenys, dirbantys valstybės t</w:t>
      </w:r>
      <w:r>
        <w:rPr>
          <w:rFonts w:ascii="Times New Roman" w:hAnsi="Times New Roman"/>
          <w:color w:val="000000"/>
          <w:sz w:val="22"/>
        </w:rPr>
        <w:t>arnyboje, – valstybės politikai, viešojo administravimo valstybės tarnautojai pagal Valstybės tarnybos įstatymą bei kiti asmenys, kurie dirbdami valstybės ar savivaldybių institucijose ar įstaigose, teisminėse, teisėsaugos, valstybės kontrolės bei priežiūr</w:t>
      </w:r>
      <w:r>
        <w:rPr>
          <w:rFonts w:ascii="Times New Roman" w:hAnsi="Times New Roman"/>
          <w:color w:val="000000"/>
          <w:sz w:val="22"/>
        </w:rPr>
        <w:t>os ir joms prilygintose institucijose atlieka valdžios atstovo funkcijas arba turi administracinius įgaliojimus, taip pat oficialūs kandidatai į tokias pareigas.</w:t>
      </w:r>
    </w:p>
    <w:p w:rsidR="00000000" w:rsidRDefault="004311A3">
      <w:pPr>
        <w:pStyle w:val="BodyText3"/>
        <w:ind w:firstLine="720"/>
        <w:rPr>
          <w:color w:val="000000"/>
          <w:sz w:val="22"/>
        </w:rPr>
      </w:pPr>
      <w:r>
        <w:rPr>
          <w:color w:val="000000"/>
          <w:sz w:val="22"/>
        </w:rPr>
        <w:t>2. Valstybės tarnautojui prilyginamas asmuo, turintis atitinkamus įgaliojimus užsienio valstyb</w:t>
      </w:r>
      <w:r>
        <w:rPr>
          <w:color w:val="000000"/>
          <w:sz w:val="22"/>
        </w:rPr>
        <w:t xml:space="preserve">ės institucijoje, tarptautinėje viešojoje organizacijoje ar tarptautinėse teisminėse institucijose, taip pat oficialūs kandidatai į tokias pareigas.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Be to, valstybės tarnautojui prilyginamas asmuo, kuris dirba bet kokioje valstybinėje, nevalstybinėje a</w:t>
      </w:r>
      <w:r>
        <w:rPr>
          <w:rFonts w:ascii="Times New Roman" w:hAnsi="Times New Roman"/>
          <w:color w:val="000000"/>
          <w:sz w:val="22"/>
        </w:rPr>
        <w:t>r privačioje įstaigoje, įmonėje ar organizacijoje ar verčiasi profesine veikla ir turi atitinkamus viešojo administravimo įgaliojimus, ar teikia viešąsias paslaugas, išskyrus ūkines ar technines funkcijas atliekantį asmenį.</w:t>
      </w:r>
    </w:p>
    <w:p w:rsidR="00000000" w:rsidRDefault="004311A3">
      <w:pPr>
        <w:ind w:firstLine="720"/>
        <w:jc w:val="both"/>
        <w:rPr>
          <w:rFonts w:ascii="Times New Roman" w:hAnsi="Times New Roman"/>
          <w:color w:val="000000"/>
          <w:sz w:val="22"/>
        </w:rPr>
      </w:pPr>
    </w:p>
    <w:p w:rsidR="00000000" w:rsidRDefault="004311A3">
      <w:pPr>
        <w:pStyle w:val="Heading2"/>
        <w:rPr>
          <w:color w:val="000000"/>
          <w:sz w:val="22"/>
        </w:rPr>
      </w:pPr>
      <w:r>
        <w:rPr>
          <w:color w:val="000000"/>
          <w:sz w:val="22"/>
        </w:rPr>
        <w:t>XXXIV SKYRIUS</w:t>
      </w:r>
    </w:p>
    <w:p w:rsidR="00000000" w:rsidRDefault="004311A3">
      <w:pPr>
        <w:jc w:val="center"/>
        <w:rPr>
          <w:rFonts w:ascii="Times New Roman" w:hAnsi="Times New Roman"/>
          <w:b/>
          <w:caps/>
          <w:color w:val="000000"/>
          <w:sz w:val="22"/>
        </w:rPr>
      </w:pPr>
      <w:r>
        <w:rPr>
          <w:rFonts w:ascii="Times New Roman" w:hAnsi="Times New Roman"/>
          <w:b/>
          <w:caps/>
          <w:color w:val="000000"/>
          <w:sz w:val="22"/>
        </w:rPr>
        <w:t>Nusikaltimai ir b</w:t>
      </w:r>
      <w:r>
        <w:rPr>
          <w:rFonts w:ascii="Times New Roman" w:hAnsi="Times New Roman"/>
          <w:b/>
          <w:caps/>
          <w:color w:val="000000"/>
          <w:sz w:val="22"/>
        </w:rPr>
        <w:t>audžiamieji nusižengimai teisingumui</w:t>
      </w:r>
    </w:p>
    <w:p w:rsidR="00000000" w:rsidRDefault="004311A3">
      <w:pPr>
        <w:ind w:firstLine="720"/>
        <w:jc w:val="both"/>
        <w:rPr>
          <w:rFonts w:ascii="Times New Roman" w:hAnsi="Times New Roman"/>
          <w:b/>
          <w:color w:val="000000"/>
          <w:sz w:val="22"/>
        </w:rPr>
      </w:pPr>
    </w:p>
    <w:p w:rsidR="00000000" w:rsidRDefault="004311A3">
      <w:pPr>
        <w:ind w:left="2700" w:hanging="1980"/>
        <w:jc w:val="both"/>
        <w:rPr>
          <w:rFonts w:ascii="Times New Roman" w:hAnsi="Times New Roman"/>
          <w:b/>
          <w:color w:val="000000"/>
          <w:sz w:val="22"/>
        </w:rPr>
      </w:pPr>
      <w:r>
        <w:rPr>
          <w:rFonts w:ascii="Times New Roman" w:hAnsi="Times New Roman"/>
          <w:b/>
          <w:color w:val="000000"/>
          <w:sz w:val="22"/>
        </w:rPr>
        <w:t>231 straipsnis. Trukdymas teisėjo, prokuroro, ikiteisminio tyrimo pareigūno, advokato ar teismo antstolio veiklai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bet kokiu būdu trukdė teisėjui, prokurorui, ikiteisminio tyrimo pareigūnui, advokatui ar Tar</w:t>
      </w:r>
      <w:r>
        <w:rPr>
          <w:rFonts w:ascii="Times New Roman" w:hAnsi="Times New Roman"/>
          <w:color w:val="000000"/>
          <w:sz w:val="22"/>
        </w:rPr>
        <w:t>ptautinio baudžiamojo teismo pareigūnui atlikti su baudžiamosios, civilinės arba administracinės bylos tyrimu ar nagrinėjimu susijusias pareigas arba trukdė antstoliui vykdyti teismo sprendimą,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w:t>
      </w:r>
      <w:r>
        <w:rPr>
          <w:rFonts w:ascii="Times New Roman" w:hAnsi="Times New Roman"/>
          <w:color w:val="000000"/>
          <w:sz w:val="22"/>
        </w:rPr>
        <w:t>jimu,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smurtą ar kitokią prievartą,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232 straipsnis. Nepagarba teismui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w:t>
      </w:r>
      <w:r>
        <w:rPr>
          <w:rFonts w:ascii="Times New Roman" w:hAnsi="Times New Roman"/>
          <w:color w:val="000000"/>
          <w:sz w:val="22"/>
        </w:rPr>
        <w:t xml:space="preserve"> viešai veiksmu, žodžiu ar raštu užgauliai pažemino teisingumą vykdančius teismą ar teisėją dėl jų veiklos,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b/>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233 straipsnis. Poveikis liudytojui, nukentėjusiam asmeniui, ekspertui, special</w:t>
      </w:r>
      <w:r>
        <w:rPr>
          <w:rFonts w:ascii="Times New Roman" w:hAnsi="Times New Roman"/>
          <w:b/>
          <w:color w:val="000000"/>
          <w:sz w:val="22"/>
        </w:rPr>
        <w:t>istui ar vertėjui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bet kokiu būdu siekė paveikti liudytoją, nukentėjusį asmenį, ekspertą, specialistą ar vertėją, kad šie ikiteisminio tyrimo metu, teisme ar Tarptautiniame baudžiamajame teisme duotų melagingus parodymus, išvadas, paaiškinimus a</w:t>
      </w:r>
      <w:r>
        <w:rPr>
          <w:rFonts w:ascii="Times New Roman" w:hAnsi="Times New Roman"/>
          <w:color w:val="000000"/>
          <w:sz w:val="22"/>
        </w:rPr>
        <w:t>r neteisingai išverstų, arba trukdė jiems pagal šaukimą atvykti pas ikiteisminio tyrimo pareigūną, prokurorą, į teismą ar į Tarptautinį baudžiamąjį teismą,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w:t>
      </w:r>
      <w:r>
        <w:rPr>
          <w:rFonts w:ascii="Times New Roman" w:hAnsi="Times New Roman"/>
          <w:color w:val="000000"/>
          <w:sz w:val="22"/>
        </w:rPr>
        <w:t>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smurtą ar kitokią prievartą,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234 straipsnis. Poveikis nukentėjusiam asmeniui, kad šis susitaikytų su kaltin</w:t>
      </w:r>
      <w:r>
        <w:rPr>
          <w:rFonts w:ascii="Times New Roman" w:hAnsi="Times New Roman"/>
          <w:b/>
          <w:color w:val="000000"/>
          <w:sz w:val="22"/>
        </w:rPr>
        <w:t>inku</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235 straipsnis</w:t>
      </w:r>
      <w:r>
        <w:rPr>
          <w:rFonts w:ascii="Times New Roman" w:hAnsi="Times New Roman"/>
          <w:b/>
          <w:color w:val="000000"/>
          <w:sz w:val="22"/>
        </w:rPr>
        <w:t>. Melagingi parodymai, išvados ir vertimas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ikiteisminio tyrimo metu, teisme ar Tarptautiniame baudžiamajame teisme būdamas liudytoju ar nukentėjusiu asmeniu davė melagingus parodymus, būdamas ekspertu ar specialistu pateikė melagingą išvadą ar </w:t>
      </w:r>
      <w:r>
        <w:rPr>
          <w:rFonts w:ascii="Times New Roman" w:hAnsi="Times New Roman"/>
          <w:color w:val="000000"/>
          <w:sz w:val="22"/>
        </w:rPr>
        <w:t>paaiškinimą arba būdamas vertėju melagingai ar žinomai neteisingai išvertė,</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kal</w:t>
      </w:r>
      <w:r>
        <w:rPr>
          <w:rFonts w:ascii="Times New Roman" w:hAnsi="Times New Roman"/>
          <w:color w:val="000000"/>
          <w:sz w:val="22"/>
        </w:rPr>
        <w:t>tindamas asmenį, neva šis padarė sunkų ar labai sunkų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Nukentėjęs asmuo ar liudytojas neatsako už melagingų parodymų davimą, jeigu pagal įstatymus</w:t>
      </w:r>
      <w:r>
        <w:rPr>
          <w:rFonts w:ascii="Times New Roman" w:hAnsi="Times New Roman"/>
          <w:color w:val="000000"/>
          <w:sz w:val="22"/>
        </w:rPr>
        <w:t xml:space="preserve"> turėjo teisę atsisakyti duoti parodymus, tačiau prieš apklausą nebuvo su šia teise supažindintas.</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236 straipsnis. Melagingas įskundimas ar pranešimas apie nebūtą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melagingai įskundė įstaigai ar pareigūnui, turinčiam teisę pradėti b</w:t>
      </w:r>
      <w:r>
        <w:rPr>
          <w:rFonts w:ascii="Times New Roman" w:hAnsi="Times New Roman"/>
          <w:color w:val="000000"/>
          <w:sz w:val="22"/>
        </w:rPr>
        <w:t>audžiamąjį persekiojimą, nekaltą asmenį kaip padariusį nusikalstamą veiką, jeigu dėl to šis asmuo pradėtas persekioti, arba pranešė apie žinomai nebūtą sunkų ar labai sunkų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dv</w:t>
      </w:r>
      <w:r>
        <w:rPr>
          <w:rFonts w:ascii="Times New Roman" w:hAnsi="Times New Roman"/>
          <w:color w:val="000000"/>
          <w:sz w:val="22"/>
        </w:rPr>
        <w:t>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numatytus veiksmus ir suklastojo įrodymus asmens baudžiamajam persekiojimui pradėti,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237 straipsnis. Nusikaltimo ar nusikaltimą pada</w:t>
      </w:r>
      <w:r>
        <w:rPr>
          <w:rFonts w:ascii="Times New Roman" w:hAnsi="Times New Roman"/>
          <w:b/>
          <w:color w:val="000000"/>
          <w:sz w:val="22"/>
        </w:rPr>
        <w:t>riusio asmens slėpimas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w:t>
      </w:r>
      <w:r>
        <w:rPr>
          <w:rFonts w:ascii="Times New Roman" w:hAnsi="Times New Roman"/>
          <w:color w:val="000000"/>
          <w:sz w:val="22"/>
        </w:rPr>
        <w:t>lykus, turinčius įrodomosios reikšmės, arba slėpė nusikaltimą padariusį asmenį,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numatytas veikas neatsako nusikalt</w:t>
      </w:r>
      <w:r>
        <w:rPr>
          <w:rFonts w:ascii="Times New Roman" w:hAnsi="Times New Roman"/>
          <w:color w:val="000000"/>
          <w:sz w:val="22"/>
        </w:rPr>
        <w:t>imą padariusio asmens artimieji giminaičiai ir šeimos nariai.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238 straipsnis. Nepranešimas apie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be svarbios priežasties nepranešė teisėsaugos įstaigai arba teismui apie jam žinomą daromą ar padarytą labai sunkų nusikaltimą,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w:t>
      </w:r>
      <w:r>
        <w:rPr>
          <w:rFonts w:ascii="Times New Roman" w:hAnsi="Times New Roman"/>
          <w:color w:val="000000"/>
          <w:sz w:val="22"/>
        </w:rPr>
        <w:t>mas viešaisiais darbais arba bauda, arba areštu, arba laisvės atėmimu iki vienerių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nepranešimą apie nusikaltimą neatsako tą nusikaltimą padariusio asmens artimieji giminaičiai ir šeimos nariai.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239 straipsnis. Laisvės atėmimo įstaigos darbo de</w:t>
      </w:r>
      <w:r>
        <w:rPr>
          <w:rFonts w:ascii="Times New Roman" w:hAnsi="Times New Roman"/>
          <w:b/>
          <w:color w:val="000000"/>
          <w:sz w:val="22"/>
        </w:rPr>
        <w:t>zorganizavimas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w:t>
      </w:r>
      <w:r>
        <w:rPr>
          <w:rFonts w:ascii="Times New Roman" w:hAnsi="Times New Roman"/>
          <w:color w:val="000000"/>
          <w:sz w:val="22"/>
        </w:rPr>
        <w:t xml:space="preserve">kas būdamas sulaikytas, suimtas ar atlikdamas arešto, laisvės atėmimo ar laisvės atėmimo iki gyvos galvos bausmę organizavo kitų laisvės atėmimo vietoje laikomų asmenų riaušes, jeigu jų metu buvo sunkiai sužalotas ar žuvo žmogus arba buvo padaryta didelės </w:t>
      </w:r>
      <w:r>
        <w:rPr>
          <w:rFonts w:ascii="Times New Roman" w:hAnsi="Times New Roman"/>
          <w:color w:val="000000"/>
          <w:sz w:val="22"/>
        </w:rPr>
        <w:t>turtinės žalos, arba atsirado kitokių sunkių padarinių, taip pat tas, kas aktyviai dalyvavo tokiose riaušėse,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penkiolikos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240 straipsnis. Kalinio išlaisvinimas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panaudodamas smurtą prieš sargybą arba </w:t>
      </w:r>
      <w:r>
        <w:rPr>
          <w:rFonts w:ascii="Times New Roman" w:hAnsi="Times New Roman"/>
          <w:color w:val="000000"/>
          <w:sz w:val="22"/>
        </w:rPr>
        <w:t>piktnaudžiaudamas pasitikėjimu, arba apgaule išlaisvino sulaikytą, suimtą ar atliekantį arešto ar laisvės atėmimo, ar laisvės atėmimo iki gyvos galvos bausmę asmenį,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241 straipsnis. Kalinio pabėgima</w:t>
      </w:r>
      <w:r>
        <w:rPr>
          <w:rFonts w:ascii="Times New Roman" w:hAnsi="Times New Roman"/>
          <w:b/>
          <w:color w:val="000000"/>
          <w:sz w:val="22"/>
        </w:rPr>
        <w:t>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būdamas sulaikytas, suimtas ar atlikdamas arešto, laisvės atėmimo ar laisvės atėmimo iki gyvos galvos bausmę pabėgo iš jo laikymo vietos,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w:t>
      </w:r>
      <w:r>
        <w:rPr>
          <w:rFonts w:ascii="Times New Roman" w:hAnsi="Times New Roman"/>
          <w:color w:val="000000"/>
          <w:sz w:val="22"/>
        </w:rPr>
        <w:t>tus veiksmus pavartodamas smurtą prieš sargybą ar kitus asmenis arba padarydamas didelės turtinės žalos jo laikymo įstaigai,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242 straipsnis. Vengimas atlikti arešto, laisvės atėmimo bausmę arba sugrįžti į kard</w:t>
      </w:r>
      <w:r>
        <w:rPr>
          <w:rFonts w:ascii="Times New Roman" w:hAnsi="Times New Roman"/>
          <w:b/>
          <w:color w:val="000000"/>
          <w:sz w:val="22"/>
        </w:rPr>
        <w:t>omojo kalinimo vietą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būdamas nuteistas arešto ar laisvės atėmimo bausme, tačiau dar nesuimtas vengė atlikti paskirtą bausmę arba būdamas laikinai išleistas iš areštinės ar įkalinimo arba kardomojo kalinimo vietos be svarbios priežasties nustatytu </w:t>
      </w:r>
      <w:r>
        <w:rPr>
          <w:rFonts w:ascii="Times New Roman" w:hAnsi="Times New Roman"/>
          <w:color w:val="000000"/>
          <w:sz w:val="22"/>
        </w:rPr>
        <w:t>laiku negrįžo,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atėmimu iki dvejų metų.</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243 straipsnis. Vengimas atlikti su laisvės atėmimu nesusijusias bausmes arba baudžiamojo poveikio priemones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vengė atlikti teismo paskirtą su laisvės atėmimu nesusijusią bausmę </w:t>
      </w:r>
      <w:r>
        <w:rPr>
          <w:rFonts w:ascii="Times New Roman" w:hAnsi="Times New Roman"/>
          <w:color w:val="000000"/>
          <w:sz w:val="22"/>
        </w:rPr>
        <w:t>arba baudžiamojo poveikio priemonę (išskyrus turto konfiskavimą), padarė baudžiamąjį nusižengimą ir</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baudžiamas bauda arba areštu.</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244 straipsnis. Juridiniam asmeniui paskirtos bausmės nevykdymas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Juridinio asmens darbuotojas, atsakingas už šiam juridiniam </w:t>
      </w:r>
      <w:r>
        <w:rPr>
          <w:rFonts w:ascii="Times New Roman" w:hAnsi="Times New Roman"/>
          <w:color w:val="000000"/>
          <w:sz w:val="22"/>
        </w:rPr>
        <w:t>asmeniui paskirtos bausmės vykdymą, jos nevykdęs,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245 straipsnis. Teismo sprendimo, nesusijusio su bausme, nevykdymas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nevykdė teismo sprendimo, nesusijusio </w:t>
      </w:r>
      <w:r>
        <w:rPr>
          <w:rFonts w:ascii="Times New Roman" w:hAnsi="Times New Roman"/>
          <w:color w:val="000000"/>
          <w:sz w:val="22"/>
        </w:rPr>
        <w:t>su bausmėmis,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246 straipsnis. Aprašyto ar areštuoto turto arba turto, kuriam nustatytas laikinas nuosavybės teisės apribojimas, iššvaistymas</w:t>
      </w:r>
      <w:r>
        <w:rPr>
          <w:rFonts w:ascii="Times New Roman" w:hAnsi="Times New Roman"/>
          <w:b/>
          <w:color w:val="000000"/>
          <w:sz w:val="22"/>
        </w:rPr>
        <w:t xml:space="preserve"> ar paslėpimas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iššvaistė arba paslėpė savo, bet aprašytą, areštuotą ir jam patikėtą turtą arba turtą, kuriam nustatytas laikinas nuosavybės teisės apribojimas,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areštu, arba laisvės atėmimu iki trejų </w:t>
      </w:r>
      <w:r>
        <w:rPr>
          <w:rFonts w:ascii="Times New Roman" w:hAnsi="Times New Roman"/>
          <w:color w:val="000000"/>
          <w:sz w:val="22"/>
        </w:rPr>
        <w:t>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 </w:t>
      </w: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247 straipsnis. Ikiteisminio tyrimo duomenų atskleidimas be leidimo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Tas, kas iki bylos nagrinėjimo teisiamajame posėdyje be šią bylą tiriančio teisėjo, prokuroro, ikiteisminio tyrimo pareigūno leidimo atskleidė ikiteisminio tyrimo duomenis, padarė </w:t>
      </w:r>
      <w:r>
        <w:rPr>
          <w:rFonts w:ascii="Times New Roman" w:hAnsi="Times New Roman"/>
          <w:color w:val="000000"/>
          <w:sz w:val="22"/>
        </w:rPr>
        <w:t>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248 straipsnis. Sąvokų išaiškinimas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Artimieji giminaičiai yra tėvai (įtėviai), vaikai (įvaikiai), broliai, seserys, seneliai ir vaikaičiai.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N</w:t>
      </w:r>
      <w:r>
        <w:rPr>
          <w:rFonts w:ascii="Times New Roman" w:hAnsi="Times New Roman"/>
          <w:color w:val="000000"/>
          <w:sz w:val="22"/>
        </w:rPr>
        <w:t>usikaltimą padariusio asmens šeimos nariai yra kartu su juo gyvenantys tėvai (įtėviai), vaikai (įvaikiai), broliai, seserys ir jų sutuoktiniai, taip pat nusikaltimą padariusio asmens sutuoktinis arba asmuo, su kuriuo nusikaltimą padaręs asmuo bendrai gyven</w:t>
      </w:r>
      <w:r>
        <w:rPr>
          <w:rFonts w:ascii="Times New Roman" w:hAnsi="Times New Roman"/>
          <w:color w:val="000000"/>
          <w:sz w:val="22"/>
        </w:rPr>
        <w:t>a neįregistravęs santuokos (partnerystė), sutuoktinio tėvai.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Teisėsaugos institucijos yra policija, kitos ikiteisminio tyrimo ir prokuratūros įstaigos, taip pat operatyvinės veiklos subjektai.</w:t>
      </w:r>
    </w:p>
    <w:p w:rsidR="00000000" w:rsidRDefault="004311A3">
      <w:pPr>
        <w:ind w:firstLine="720"/>
        <w:jc w:val="both"/>
        <w:rPr>
          <w:rFonts w:ascii="Times New Roman" w:hAnsi="Times New Roman"/>
          <w:color w:val="000000"/>
          <w:sz w:val="22"/>
        </w:rPr>
      </w:pPr>
    </w:p>
    <w:p w:rsidR="00000000" w:rsidRDefault="004311A3">
      <w:pPr>
        <w:pStyle w:val="Heading2"/>
        <w:rPr>
          <w:color w:val="000000"/>
          <w:sz w:val="22"/>
        </w:rPr>
      </w:pPr>
    </w:p>
    <w:p w:rsidR="00000000" w:rsidRDefault="004311A3">
      <w:pPr>
        <w:pStyle w:val="Heading2"/>
        <w:rPr>
          <w:color w:val="000000"/>
          <w:sz w:val="22"/>
        </w:rPr>
      </w:pPr>
      <w:r>
        <w:rPr>
          <w:color w:val="000000"/>
          <w:sz w:val="22"/>
        </w:rPr>
        <w:t>XXXV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VISUOMENĖS SAUGUMUI</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sz w:val="22"/>
        </w:rPr>
      </w:pPr>
      <w:r>
        <w:rPr>
          <w:rFonts w:ascii="Times New Roman" w:hAnsi="Times New Roman"/>
          <w:b/>
          <w:sz w:val="22"/>
        </w:rPr>
        <w:t>249 straips</w:t>
      </w:r>
      <w:r>
        <w:rPr>
          <w:rFonts w:ascii="Times New Roman" w:hAnsi="Times New Roman"/>
          <w:b/>
          <w:sz w:val="22"/>
        </w:rPr>
        <w:t>nis. Nusikalstamas susivienijimas</w:t>
      </w:r>
    </w:p>
    <w:p w:rsidR="00000000" w:rsidRDefault="004311A3">
      <w:pPr>
        <w:ind w:firstLine="720"/>
        <w:jc w:val="both"/>
        <w:rPr>
          <w:rFonts w:ascii="Times New Roman" w:hAnsi="Times New Roman"/>
          <w:sz w:val="22"/>
        </w:rPr>
      </w:pPr>
      <w:r>
        <w:rPr>
          <w:rFonts w:ascii="Times New Roman" w:hAnsi="Times New Roman"/>
          <w:sz w:val="22"/>
        </w:rPr>
        <w:t>1. Tas, kas dalyvavo nusikalstamo susivienijimo veikloje,</w:t>
      </w:r>
    </w:p>
    <w:p w:rsidR="00000000" w:rsidRDefault="004311A3">
      <w:pPr>
        <w:ind w:firstLine="720"/>
        <w:jc w:val="both"/>
        <w:rPr>
          <w:rFonts w:ascii="Times New Roman" w:hAnsi="Times New Roman"/>
          <w:sz w:val="22"/>
        </w:rPr>
      </w:pPr>
      <w:r>
        <w:rPr>
          <w:rFonts w:ascii="Times New Roman" w:hAnsi="Times New Roman"/>
          <w:sz w:val="22"/>
        </w:rPr>
        <w:t>baudžiamas laisvės atėmimu nuo trejų iki penkiolikos metų.</w:t>
      </w:r>
    </w:p>
    <w:p w:rsidR="00000000" w:rsidRDefault="004311A3">
      <w:pPr>
        <w:ind w:firstLine="720"/>
        <w:jc w:val="both"/>
        <w:rPr>
          <w:rFonts w:ascii="Times New Roman" w:hAnsi="Times New Roman"/>
          <w:sz w:val="22"/>
        </w:rPr>
      </w:pPr>
      <w:r>
        <w:rPr>
          <w:rFonts w:ascii="Times New Roman" w:hAnsi="Times New Roman"/>
          <w:sz w:val="22"/>
        </w:rPr>
        <w:t>2. Tas, kas dalyvavo šaunamaisiais ginklais, sprogmenimis ar sprogstamosiomis medžiagomis ginkluoto nusik</w:t>
      </w:r>
      <w:r>
        <w:rPr>
          <w:rFonts w:ascii="Times New Roman" w:hAnsi="Times New Roman"/>
          <w:sz w:val="22"/>
        </w:rPr>
        <w:t>alstamo susivienijimo veikloje,</w:t>
      </w:r>
    </w:p>
    <w:p w:rsidR="00000000" w:rsidRDefault="004311A3">
      <w:pPr>
        <w:ind w:firstLine="720"/>
        <w:jc w:val="both"/>
        <w:rPr>
          <w:rFonts w:ascii="Times New Roman" w:hAnsi="Times New Roman"/>
          <w:sz w:val="22"/>
        </w:rPr>
      </w:pPr>
      <w:r>
        <w:rPr>
          <w:rFonts w:ascii="Times New Roman" w:hAnsi="Times New Roman"/>
          <w:sz w:val="22"/>
        </w:rPr>
        <w:t>baudžiamas laisvės atėmimu nuo šešerių iki dvidešimties metų arba laisvės atėmimu iki gyvos galvos.</w:t>
      </w:r>
    </w:p>
    <w:p w:rsidR="00000000" w:rsidRDefault="004311A3">
      <w:pPr>
        <w:ind w:firstLine="720"/>
        <w:jc w:val="both"/>
        <w:rPr>
          <w:rFonts w:ascii="Times New Roman" w:hAnsi="Times New Roman"/>
          <w:sz w:val="22"/>
        </w:rPr>
      </w:pPr>
      <w:r>
        <w:rPr>
          <w:rFonts w:ascii="Times New Roman" w:hAnsi="Times New Roman"/>
          <w:sz w:val="22"/>
        </w:rPr>
        <w:t>3. Tas, kas organizavo šio straipsnio 1 ar 2 dalyje numatytus nusikalstamus susivienijimus arba jiems vadovavo,</w:t>
      </w:r>
    </w:p>
    <w:p w:rsidR="00000000" w:rsidRDefault="004311A3">
      <w:pPr>
        <w:ind w:firstLine="720"/>
        <w:jc w:val="both"/>
        <w:rPr>
          <w:rFonts w:ascii="Times New Roman" w:hAnsi="Times New Roman"/>
          <w:i/>
          <w:color w:val="000000"/>
          <w:sz w:val="20"/>
        </w:rPr>
      </w:pPr>
      <w:r>
        <w:rPr>
          <w:rFonts w:ascii="Times New Roman" w:hAnsi="Times New Roman"/>
          <w:sz w:val="22"/>
        </w:rPr>
        <w:t>baudžiamas l</w:t>
      </w:r>
      <w:r>
        <w:rPr>
          <w:rFonts w:ascii="Times New Roman" w:hAnsi="Times New Roman"/>
          <w:sz w:val="22"/>
        </w:rPr>
        <w:t>aisvės atėmimu nuo dešimties iki dvidešimties metų arba laisvės atėmimu iki gyvos galvos.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60"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pStyle w:val="PlainText"/>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IX-1706</w:t>
        </w:r>
      </w:hyperlink>
      <w:r>
        <w:rPr>
          <w:rFonts w:ascii="Times New Roman" w:hAnsi="Times New Roman"/>
          <w:i/>
        </w:rPr>
        <w:t>, 2003-07-04, Žin., 2003, Nr. 74-3423 (2003-07-25)</w:t>
      </w:r>
    </w:p>
    <w:p w:rsidR="00000000" w:rsidRDefault="004311A3">
      <w:pPr>
        <w:ind w:firstLine="720"/>
        <w:jc w:val="both"/>
        <w:rPr>
          <w:rFonts w:ascii="Times New Roman" w:hAnsi="Times New Roman"/>
          <w:color w:val="000000"/>
          <w:sz w:val="22"/>
        </w:rPr>
      </w:pPr>
    </w:p>
    <w:p w:rsidR="00000000" w:rsidRDefault="004311A3">
      <w:pPr>
        <w:pStyle w:val="Bodytext0"/>
        <w:ind w:firstLine="720"/>
        <w:rPr>
          <w:rFonts w:ascii="Times New Roman" w:hAnsi="Times New Roman"/>
          <w:b/>
          <w:sz w:val="22"/>
          <w:lang w:val="lt-LT"/>
        </w:rPr>
      </w:pPr>
      <w:r>
        <w:rPr>
          <w:rFonts w:ascii="Times New Roman" w:hAnsi="Times New Roman"/>
          <w:b/>
          <w:sz w:val="22"/>
          <w:lang w:val="lt-LT"/>
        </w:rPr>
        <w:t>250 straipsnis. Teroro aktas</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1. Tas, kas žmonių gyvenamojoje, darbo, susibūrimo ar viešojoje vietoje padėjo sprogmenų siekdamas sukelti sprogimą, sp</w:t>
      </w:r>
      <w:r>
        <w:rPr>
          <w:rFonts w:ascii="Times New Roman" w:hAnsi="Times New Roman"/>
          <w:sz w:val="22"/>
          <w:lang w:val="lt-LT"/>
        </w:rPr>
        <w:t>rogdino arba padegė,</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baudžiamas laisvės atėmimu iki dešimties metų.</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w:t>
      </w:r>
      <w:r>
        <w:rPr>
          <w:rFonts w:ascii="Times New Roman" w:hAnsi="Times New Roman"/>
          <w:sz w:val="22"/>
          <w:lang w:val="lt-LT"/>
        </w:rPr>
        <w:t>inyje buvusi įranga,</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baudžiamas laisvės atėmimu nuo trejų iki dvylikos metų.</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3. Tas, kas sprogdino, padegė arba kitaip sunaikino ar sugadino pastatą ar įrenginį, jeigu tai sukėlė pavojų daugelio žmonių gyvybei ar sveikatai, arba paskleidė radioaktyviąsias,</w:t>
      </w:r>
      <w:r>
        <w:rPr>
          <w:rFonts w:ascii="Times New Roman" w:hAnsi="Times New Roman"/>
          <w:sz w:val="22"/>
          <w:lang w:val="lt-LT"/>
        </w:rPr>
        <w:t xml:space="preserve"> biologines ar chemines kenksmingas medžiagas, preparatus ar mikroorganizmus,</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penkiolikos metų.</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4. Tas, kas padarė šio straipsnio 3 dalyje numatytus veiksmus, jeigu tai buvo nukreipta prieš strateginės reikšmės o</w:t>
      </w:r>
      <w:r>
        <w:rPr>
          <w:rFonts w:ascii="Times New Roman" w:hAnsi="Times New Roman"/>
          <w:sz w:val="22"/>
          <w:lang w:val="lt-LT"/>
        </w:rPr>
        <w:t>bjektą arba dėl to atsirado sunkių padarinių,</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baudžiamas laisvės atėmimu nuo dešimties iki dvidešimties metų arba laisvės atėmimu iki gyvos galvos.</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5. Tas, kas kūrė bendrininkų arba organizuotą grupę šiame straipsnyje numatytiems veiksmams atlikti arba dal</w:t>
      </w:r>
      <w:r>
        <w:rPr>
          <w:rFonts w:ascii="Times New Roman" w:hAnsi="Times New Roman"/>
          <w:sz w:val="22"/>
          <w:lang w:val="lt-LT"/>
        </w:rPr>
        <w:t>yvavo jos veikloje, taip pat finansavo arba teikė materialinę ar kitokią paramą tokiai grupei,</w:t>
      </w:r>
    </w:p>
    <w:p w:rsidR="00000000" w:rsidRDefault="004311A3">
      <w:pPr>
        <w:ind w:firstLine="720"/>
        <w:rPr>
          <w:rFonts w:ascii="Times New Roman" w:hAnsi="Times New Roman"/>
          <w:sz w:val="22"/>
        </w:rPr>
      </w:pPr>
      <w:r>
        <w:rPr>
          <w:rFonts w:ascii="Times New Roman" w:hAnsi="Times New Roman"/>
          <w:sz w:val="22"/>
        </w:rPr>
        <w:t>baudžiamas laisvės atėmimu nuo ketverių iki dešimties metų.</w:t>
      </w:r>
    </w:p>
    <w:p w:rsidR="00000000" w:rsidRDefault="004311A3">
      <w:pPr>
        <w:ind w:firstLine="720"/>
        <w:jc w:val="both"/>
        <w:rPr>
          <w:rFonts w:ascii="Times New Roman" w:hAnsi="Times New Roman"/>
          <w:sz w:val="22"/>
        </w:rPr>
      </w:pPr>
      <w:r>
        <w:rPr>
          <w:rFonts w:ascii="Times New Roman" w:hAnsi="Times New Roman"/>
          <w:sz w:val="22"/>
        </w:rPr>
        <w:t xml:space="preserve">6. Tas, kas kūrė teroristinę grupę, kurios tikslas – šiame straipsnyje numatytais veiksmais bauginti </w:t>
      </w:r>
      <w:r>
        <w:rPr>
          <w:rFonts w:ascii="Times New Roman" w:hAnsi="Times New Roman"/>
          <w:sz w:val="22"/>
        </w:rPr>
        <w:t>žmones arba neteisėtai reikalauti iš valstybės, jos institucijos ar tarptautinės organizacijos atlikti tam tikrus veiksmus arba susilaikyti nuo jų, arba dalyvavo jos veikloje, taip pat finansavo arba teikė materialinę ar kitokią paramą tokiai grupei,</w:t>
      </w:r>
    </w:p>
    <w:p w:rsidR="00000000" w:rsidRDefault="004311A3">
      <w:pPr>
        <w:ind w:firstLine="720"/>
        <w:jc w:val="both"/>
        <w:rPr>
          <w:rFonts w:ascii="Times New Roman" w:hAnsi="Times New Roman"/>
          <w:sz w:val="22"/>
        </w:rPr>
      </w:pPr>
      <w:r>
        <w:rPr>
          <w:rFonts w:ascii="Times New Roman" w:hAnsi="Times New Roman"/>
          <w:sz w:val="22"/>
        </w:rPr>
        <w:t>baudž</w:t>
      </w:r>
      <w:r>
        <w:rPr>
          <w:rFonts w:ascii="Times New Roman" w:hAnsi="Times New Roman"/>
          <w:sz w:val="22"/>
        </w:rPr>
        <w:t>iamas laisvės atėmimu nuo dešimties iki dvidešimties metų.</w:t>
      </w:r>
    </w:p>
    <w:p w:rsidR="00000000" w:rsidRDefault="004311A3">
      <w:pPr>
        <w:ind w:firstLine="720"/>
        <w:jc w:val="both"/>
        <w:rPr>
          <w:rFonts w:ascii="Times New Roman" w:hAnsi="Times New Roman"/>
          <w:sz w:val="22"/>
        </w:rPr>
      </w:pPr>
      <w:r>
        <w:rPr>
          <w:rFonts w:ascii="Times New Roman" w:hAnsi="Times New Roman"/>
          <w:sz w:val="22"/>
        </w:rPr>
        <w:t>7. Už šiame straipsnyje numatytas veikas atsako ir juridinis asmuo.</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62" w:history="1">
        <w:r>
          <w:rPr>
            <w:rStyle w:val="Hyperlink"/>
            <w:rFonts w:ascii="Times New Roman" w:hAnsi="Times New Roman"/>
            <w:i/>
          </w:rPr>
          <w:t>IX-1495</w:t>
        </w:r>
      </w:hyperlink>
      <w:r>
        <w:rPr>
          <w:rFonts w:ascii="Times New Roman" w:hAnsi="Times New Roman"/>
          <w:i/>
        </w:rPr>
        <w:t>, 2003-04-10, Žin., 2003, Nr. 38</w:t>
      </w:r>
      <w:r>
        <w:rPr>
          <w:rFonts w:ascii="Times New Roman" w:hAnsi="Times New Roman"/>
          <w:i/>
        </w:rPr>
        <w:t>-1733 (2003-04-24)</w:t>
      </w:r>
    </w:p>
    <w:p w:rsidR="00000000" w:rsidRDefault="004311A3">
      <w:pPr>
        <w:jc w:val="both"/>
        <w:rPr>
          <w:rFonts w:ascii="Times New Roman" w:hAnsi="Times New Roman"/>
          <w:i/>
          <w:color w:val="000000"/>
          <w:sz w:val="22"/>
        </w:rPr>
      </w:pPr>
    </w:p>
    <w:p w:rsidR="00000000" w:rsidRDefault="004311A3">
      <w:pPr>
        <w:pStyle w:val="Statja"/>
        <w:tabs>
          <w:tab w:val="clear" w:pos="1304"/>
          <w:tab w:val="clear" w:pos="1457"/>
          <w:tab w:val="clear" w:pos="1604"/>
          <w:tab w:val="clear" w:pos="1757"/>
        </w:tabs>
        <w:spacing w:before="0"/>
        <w:ind w:left="0" w:firstLine="720"/>
        <w:jc w:val="both"/>
        <w:rPr>
          <w:rFonts w:ascii="Times New Roman" w:hAnsi="Times New Roman"/>
          <w:sz w:val="22"/>
        </w:rPr>
      </w:pPr>
      <w:r>
        <w:rPr>
          <w:rFonts w:ascii="Times New Roman" w:hAnsi="Times New Roman"/>
          <w:sz w:val="22"/>
        </w:rPr>
        <w:t xml:space="preserve">251 straipsnis. Orlaivio, laivo arba stacionarios platformos kontinentiniame šelfe </w:t>
      </w:r>
    </w:p>
    <w:p w:rsidR="00000000" w:rsidRDefault="004311A3">
      <w:pPr>
        <w:pStyle w:val="Statja"/>
        <w:tabs>
          <w:tab w:val="clear" w:pos="1304"/>
          <w:tab w:val="clear" w:pos="1457"/>
          <w:tab w:val="clear" w:pos="1604"/>
          <w:tab w:val="clear" w:pos="1757"/>
        </w:tabs>
        <w:spacing w:before="0"/>
        <w:ind w:left="0" w:firstLine="2127"/>
        <w:jc w:val="both"/>
        <w:rPr>
          <w:rFonts w:ascii="Times New Roman" w:hAnsi="Times New Roman"/>
          <w:sz w:val="22"/>
        </w:rPr>
      </w:pPr>
      <w:r>
        <w:rPr>
          <w:rFonts w:ascii="Times New Roman" w:hAnsi="Times New Roman"/>
          <w:sz w:val="22"/>
        </w:rPr>
        <w:t>užgrobimas</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1. Tas, kas užgrobė orlaivį, laivą arba stacionarią platformą kontinentiniame šelfe,</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baudžiamas areštu arba laisvės atėmimu iki penkerių metų</w:t>
      </w:r>
      <w:r>
        <w:rPr>
          <w:rFonts w:ascii="Times New Roman" w:hAnsi="Times New Roman"/>
          <w:sz w:val="22"/>
          <w:lang w:val="lt-LT"/>
        </w:rPr>
        <w:t>.</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2. Tas, kas panaudodamas fizinį smurtą ar grasindamas smurtu užgrobė orlaivį, laivą</w:t>
      </w:r>
      <w:r>
        <w:rPr>
          <w:rFonts w:ascii="Times New Roman" w:hAnsi="Times New Roman"/>
          <w:b/>
          <w:sz w:val="22"/>
          <w:lang w:val="lt-LT"/>
        </w:rPr>
        <w:t xml:space="preserve"> </w:t>
      </w:r>
      <w:r>
        <w:rPr>
          <w:rFonts w:ascii="Times New Roman" w:hAnsi="Times New Roman"/>
          <w:sz w:val="22"/>
          <w:lang w:val="lt-LT"/>
        </w:rPr>
        <w:t>arba stacionarią platformą kontinentiniame šelfe,</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baudžiamas laisvės atėmimu nuo trejų iki aštuonerių metų.</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3. Tas, kas panaudodamas šaunamąjį ginklą, sprogmenį ar kitą o</w:t>
      </w:r>
      <w:r>
        <w:rPr>
          <w:rFonts w:ascii="Times New Roman" w:hAnsi="Times New Roman"/>
          <w:sz w:val="22"/>
          <w:lang w:val="lt-LT"/>
        </w:rPr>
        <w:t>rlaivio arba laivo įgulos ar keleivių arba stacionarioje platformoje kontinentiniame šelfe esančių asmenų gyvybei ar sveikatai pavojingą priemonę užgrobė orlaivį, laivą arba stacionarią platformą kontinentiniame šelfe,</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baudžiamas laisvės atėmimu nuo penker</w:t>
      </w:r>
      <w:r>
        <w:rPr>
          <w:rFonts w:ascii="Times New Roman" w:hAnsi="Times New Roman"/>
          <w:sz w:val="22"/>
          <w:lang w:val="lt-LT"/>
        </w:rPr>
        <w:t>ių iki dešimties metų.</w:t>
      </w:r>
    </w:p>
    <w:p w:rsidR="00000000" w:rsidRDefault="004311A3">
      <w:pPr>
        <w:pStyle w:val="Bodytext0"/>
        <w:ind w:firstLine="720"/>
        <w:rPr>
          <w:rFonts w:ascii="Times New Roman" w:hAnsi="Times New Roman"/>
          <w:sz w:val="22"/>
          <w:lang w:val="lt-LT"/>
        </w:rPr>
      </w:pPr>
      <w:r>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000000" w:rsidRDefault="00431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r>
        <w:rPr>
          <w:rFonts w:ascii="Times New Roman" w:hAnsi="Times New Roman"/>
          <w:sz w:val="22"/>
          <w:lang w:val="lt-LT"/>
        </w:rPr>
        <w:t xml:space="preserve">baudžiamas laisvės atėmimu nuo dešimties iki dvidešimties metų arba </w:t>
      </w:r>
      <w:r>
        <w:rPr>
          <w:rFonts w:ascii="Times New Roman" w:hAnsi="Times New Roman"/>
          <w:sz w:val="22"/>
          <w:lang w:val="lt-LT"/>
        </w:rPr>
        <w:t>laisvės atėmimu iki gyvos galvos.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252 straipsnis. Žmogaus pagrobimas įkaitu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pagrobė ar laikė pa</w:t>
      </w:r>
      <w:r>
        <w:rPr>
          <w:rFonts w:ascii="Times New Roman" w:hAnsi="Times New Roman"/>
          <w:color w:val="000000"/>
          <w:sz w:val="22"/>
        </w:rPr>
        <w:t xml:space="preserve">grobtą žmogų ir už paleidimą reikalavo iš tarptautinės viešosios organizacijos, valstybės ar jos institucijos atlikti bet kokį veiksmą ar susilaikyti nuo veiksmų, taip pat tas, kas grasino tuoj pat nužudysiąs pagrobtą žmogų, reikalaudamas sudaryti sąlygas </w:t>
      </w:r>
      <w:r>
        <w:rPr>
          <w:rFonts w:ascii="Times New Roman" w:hAnsi="Times New Roman"/>
          <w:color w:val="000000"/>
          <w:sz w:val="22"/>
        </w:rPr>
        <w:t>išvengti sulaikymo,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pagrobė ar laikė pagrobtus du ar daugiau žmonių,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XX</w:t>
      </w:r>
      <w:r>
        <w:rPr>
          <w:rFonts w:ascii="Times New Roman" w:hAnsi="Times New Roman"/>
          <w:b/>
          <w:color w:val="000000"/>
          <w:sz w:val="22"/>
        </w:rPr>
        <w:t>XVI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SUSIJĘ SU DISPONAVIMU GINKLAIS, ŠAUDMENIMIS, SPROGMENIMIS, SPROGSTAMOSIOMIS AR RADIOAKTYVIOSIOMIS MEDŽIAGOMIS</w:t>
      </w:r>
    </w:p>
    <w:p w:rsidR="00000000" w:rsidRDefault="004311A3">
      <w:pPr>
        <w:ind w:firstLine="720"/>
        <w:jc w:val="both"/>
        <w:rPr>
          <w:rFonts w:ascii="Times New Roman" w:hAnsi="Times New Roman"/>
          <w:b/>
          <w:color w:val="000000"/>
          <w:sz w:val="22"/>
        </w:rPr>
      </w:pPr>
    </w:p>
    <w:p w:rsidR="00000000" w:rsidRDefault="004311A3">
      <w:pPr>
        <w:ind w:left="2790" w:hanging="2070"/>
        <w:jc w:val="both"/>
        <w:rPr>
          <w:rFonts w:ascii="Times New Roman" w:hAnsi="Times New Roman"/>
          <w:b/>
          <w:color w:val="000000"/>
          <w:sz w:val="22"/>
        </w:rPr>
      </w:pPr>
      <w:r>
        <w:rPr>
          <w:rFonts w:ascii="Times New Roman" w:hAnsi="Times New Roman"/>
          <w:b/>
          <w:color w:val="000000"/>
          <w:sz w:val="22"/>
        </w:rPr>
        <w:t xml:space="preserve">253 straipsnis. Neteisėtas disponavimas šaunamaisiais ginklais, šaudmenimis, sprogmenimis </w:t>
      </w:r>
      <w:r>
        <w:rPr>
          <w:rFonts w:ascii="Times New Roman" w:hAnsi="Times New Roman"/>
          <w:b/>
          <w:color w:val="000000"/>
          <w:sz w:val="22"/>
        </w:rPr>
        <w:t>ar sprogstamosiomis medžiagomis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neturėdamas leidimo gamino, įgijo, laikė, nešiojo, gabeno ar realizavo šaunamąjį ginklą, šaudmenis, sprogmenis ar sprogstamąsias medžiagas,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ne</w:t>
      </w:r>
      <w:r>
        <w:rPr>
          <w:rFonts w:ascii="Times New Roman" w:hAnsi="Times New Roman"/>
          <w:color w:val="000000"/>
          <w:sz w:val="22"/>
        </w:rPr>
        <w:t>turėdamas leidimo pagamino, įgijo, laikė, nešiojo, gabeno ar realizavo ne mažiau kaip tris šaunamuosius ginklus, didelės sprogstamosios galios arba didelį kiekį šaudmenų, sprogmenų ar sprogstamųjų medžiagų,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w:t>
      </w:r>
      <w:r>
        <w:rPr>
          <w:rFonts w:ascii="Times New Roman" w:hAnsi="Times New Roman"/>
          <w:color w:val="000000"/>
          <w:sz w:val="22"/>
        </w:rPr>
        <w:t>nerių metų.</w:t>
      </w:r>
    </w:p>
    <w:p w:rsidR="00000000" w:rsidRDefault="004311A3">
      <w:pPr>
        <w:ind w:left="2340" w:hanging="1620"/>
        <w:jc w:val="both"/>
        <w:rPr>
          <w:rFonts w:ascii="Times New Roman" w:hAnsi="Times New Roman"/>
          <w:b/>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254 straipsnis. Šaunamojo ginklo, šaudmenų, sprogmenų ar sprogstamųjų medžiagų pagrobimas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pagrobė šaunamąjį ginklą, šaudmenis, sprogmenis ar sprogstamąsias medžiagas,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septynerių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w:t>
      </w:r>
      <w:r>
        <w:rPr>
          <w:rFonts w:ascii="Times New Roman" w:hAnsi="Times New Roman"/>
          <w:color w:val="000000"/>
          <w:sz w:val="22"/>
        </w:rPr>
        <w:t>as, kas panaudojęs fizinį ar psichinį smurtą pagrobė šaunamąjį ginklą, šaudmenis, sprogmenis ar sprogstamąsias medžiagas arba bet kokiu būdu pagrobė daugiau kaip du šaunamuosius ginklus, didelės sprogstamosios galios arba didelį kiekį šaudmenų, sprogmenų a</w:t>
      </w:r>
      <w:r>
        <w:rPr>
          <w:rFonts w:ascii="Times New Roman" w:hAnsi="Times New Roman"/>
          <w:color w:val="000000"/>
          <w:sz w:val="22"/>
        </w:rPr>
        <w:t>r sprogstamųjų medžiagų,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šešerių iki dešimties metų.</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255 straipsnis. Šaunamojo ginklo, šaudmenų, sprogmenų ar sprogstamųjų medžiagų laikymo taisyklių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pažeidė teisėtai turimo šaunamojo ginklo, šaudmenų,</w:t>
      </w:r>
      <w:r>
        <w:rPr>
          <w:rFonts w:ascii="Times New Roman" w:hAnsi="Times New Roman"/>
          <w:color w:val="000000"/>
          <w:sz w:val="22"/>
        </w:rPr>
        <w:t xml:space="preserve"> sprogmenų ar sprogstamųjų medžiagų laikymo taisykles ir dėl to sudarė sąlygas kitam asmeniui neteisėtai jais pasinaudoti,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teisės dirbti tam tikrą darbą ar užsiimti tam tikra veikla atėmi</w:t>
      </w:r>
      <w:r>
        <w:rPr>
          <w:rFonts w:ascii="Times New Roman" w:hAnsi="Times New Roman"/>
          <w:color w:val="000000"/>
          <w:sz w:val="22"/>
        </w:rPr>
        <w:t>mu.</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pagal šį straipsnį atsako tik tais atvejais, kai numatytos veikos padarytos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4311A3">
      <w:pPr>
        <w:ind w:left="2430" w:hanging="1710"/>
        <w:jc w:val="both"/>
        <w:rPr>
          <w:rFonts w:ascii="Times New Roman" w:hAnsi="Times New Roman"/>
          <w:b/>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256 straipsnis. Neteisėtas radioaktyviųjų medžiagų įgijimas, laikymas ar naudojim</w:t>
      </w:r>
      <w:r>
        <w:rPr>
          <w:rFonts w:ascii="Times New Roman" w:hAnsi="Times New Roman"/>
          <w:b/>
          <w:color w:val="000000"/>
          <w:sz w:val="22"/>
        </w:rPr>
        <w: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pagrobė ar kitaip neteisėtai įgijo, laikė, panaudojo ar suardė bet kokio pavidalo ir bet kokios fizinės būsenos jonizuojančios spinduliuotės šaltinius, radioaktyviąsias ar branduolines medžiagas,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w:t>
      </w:r>
      <w:r>
        <w:rPr>
          <w:rFonts w:ascii="Times New Roman" w:hAnsi="Times New Roman"/>
          <w:color w:val="000000"/>
          <w:sz w:val="22"/>
        </w:rPr>
        <w:t>tverių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numatytas veikas, jeigu dėl to atsirado sunkių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Šio straipsnio 1 ir 2 dalyse numatytos veikos yra nusikalstamos ir tais atvejais, </w:t>
      </w:r>
      <w:r>
        <w:rPr>
          <w:rFonts w:ascii="Times New Roman" w:hAnsi="Times New Roman"/>
          <w:color w:val="000000"/>
          <w:sz w:val="22"/>
        </w:rPr>
        <w:t>kai jos padarytos dėl neatsargumo.</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257 straipsnis. Teisėto disponavimo radioaktyviosiomis medžiagomis taisyklių pažeidimas</w:t>
      </w:r>
    </w:p>
    <w:p w:rsidR="00000000" w:rsidRDefault="004311A3">
      <w:pPr>
        <w:pStyle w:val="BodyTextIndent"/>
        <w:spacing w:line="240" w:lineRule="auto"/>
        <w:rPr>
          <w:rFonts w:ascii="Times New Roman" w:hAnsi="Times New Roman"/>
          <w:color w:val="000000"/>
          <w:sz w:val="22"/>
        </w:rPr>
      </w:pPr>
      <w:r>
        <w:rPr>
          <w:rFonts w:ascii="Times New Roman" w:hAnsi="Times New Roman"/>
          <w:color w:val="000000"/>
          <w:sz w:val="22"/>
        </w:rPr>
        <w:t>1. Tas, kas pažeidė bet kokio pavidalo ir bet kokios fizinės būsenos jonizuojančios spinduliuotės šaltinių, radioaktyviųjų ar brandu</w:t>
      </w:r>
      <w:r>
        <w:rPr>
          <w:rFonts w:ascii="Times New Roman" w:hAnsi="Times New Roman"/>
          <w:color w:val="000000"/>
          <w:sz w:val="22"/>
        </w:rPr>
        <w:t>olinių medžiagų laikymo, naudojimo, gabenimo taisykles, jeigu dėl to galėjo atsirasti sunkių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areštu, arba laisvės atėmimu i</w:t>
      </w:r>
      <w:r>
        <w:rPr>
          <w:rFonts w:ascii="Times New Roman" w:hAnsi="Times New Roman"/>
          <w:color w:val="000000"/>
          <w:sz w:val="22"/>
        </w:rPr>
        <w:t>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i/>
          <w:color w:val="000000"/>
          <w:sz w:val="20"/>
        </w:rPr>
      </w:pPr>
      <w:r>
        <w:rPr>
          <w:rFonts w:ascii="Times New Roman" w:hAnsi="Times New Roman"/>
          <w:sz w:val="22"/>
        </w:rPr>
        <w:t>3. Šiame straipsnyje numatyta veika pripažįstama nusikalstama</w:t>
      </w:r>
      <w:r>
        <w:rPr>
          <w:rFonts w:ascii="Times New Roman" w:hAnsi="Times New Roman"/>
          <w:b/>
          <w:sz w:val="22"/>
        </w:rPr>
        <w:t xml:space="preserve"> </w:t>
      </w:r>
      <w:r>
        <w:rPr>
          <w:rFonts w:ascii="Times New Roman" w:hAnsi="Times New Roman"/>
          <w:sz w:val="22"/>
        </w:rPr>
        <w:t>ir</w:t>
      </w:r>
      <w:r>
        <w:rPr>
          <w:rFonts w:ascii="Times New Roman" w:hAnsi="Times New Roman"/>
          <w:i/>
          <w:sz w:val="22"/>
        </w:rPr>
        <w:t xml:space="preserve"> </w:t>
      </w:r>
      <w:r>
        <w:rPr>
          <w:rFonts w:ascii="Times New Roman" w:hAnsi="Times New Roman"/>
          <w:sz w:val="22"/>
        </w:rPr>
        <w:t>tais atvejais, kai ji padaryta dėl neatsargumo.</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64"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258 straipsnis. Neteisėtas disponavimas nešaunamuoju ginklu</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neteisėtai gamino turėdamas tikslą realizuoti arba realizavo nešaunamąjį ginklą ar kitokį žmonėms</w:t>
      </w:r>
      <w:r>
        <w:rPr>
          <w:rFonts w:ascii="Times New Roman" w:hAnsi="Times New Roman"/>
          <w:color w:val="000000"/>
          <w:sz w:val="22"/>
        </w:rPr>
        <w:t xml:space="preserve"> žaloti pritaikytą įtaisą,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vienerių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neteisėtai įgijo ar nešiojo nešaunamąjį ginklą ar kitokį žmonėms žaloti pritaikytą daiktą,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bauda arba </w:t>
      </w:r>
      <w:r>
        <w:rPr>
          <w:rFonts w:ascii="Times New Roman" w:hAnsi="Times New Roman"/>
          <w:color w:val="000000"/>
          <w:sz w:val="22"/>
        </w:rPr>
        <w:t xml:space="preserve">areštu. </w:t>
      </w:r>
    </w:p>
    <w:p w:rsidR="00000000" w:rsidRDefault="004311A3">
      <w:pPr>
        <w:jc w:val="center"/>
        <w:rPr>
          <w:rFonts w:ascii="Times New Roman" w:hAnsi="Times New Roman"/>
          <w:b/>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XXXVII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SUSIJĘ SU DISPONAVIMU NARKOTINĖMIS AR PSICHOTROPINĖMIS, NUODINGOSIOMIS AR STIPRIAI VEIKIANČIOMIS MEDŽIAGOMIS</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259 straipsnis. Neteisėtas disponavimas narkotinėmis ar psichotropinėmis medži</w:t>
      </w:r>
      <w:r>
        <w:rPr>
          <w:rFonts w:ascii="Times New Roman" w:hAnsi="Times New Roman"/>
          <w:b/>
          <w:color w:val="000000"/>
          <w:sz w:val="22"/>
        </w:rPr>
        <w:t>agomis be tikslo jas platinti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w:t>
      </w:r>
      <w:r>
        <w:rPr>
          <w:rFonts w:ascii="Times New Roman" w:hAnsi="Times New Roman"/>
          <w:color w:val="000000"/>
          <w:sz w:val="22"/>
        </w:rPr>
        <w:t>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laisv</w:t>
      </w:r>
      <w:r>
        <w:rPr>
          <w:rFonts w:ascii="Times New Roman" w:hAnsi="Times New Roman"/>
          <w:color w:val="000000"/>
          <w:sz w:val="22"/>
        </w:rPr>
        <w:t>ės apribojimu, arba bauda,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Asmuo, kuris savo noru kreipėsi į sveikatos priežiūros įstaigą dėl medicinos pagalbos ar kreipėsi į valstybės instituciją norėdamas atiduoti neteisėtai pasigamintas, įgytas, laikytas be tikslo platinti narkotines </w:t>
      </w:r>
      <w:r>
        <w:rPr>
          <w:rFonts w:ascii="Times New Roman" w:hAnsi="Times New Roman"/>
          <w:color w:val="000000"/>
          <w:sz w:val="22"/>
        </w:rPr>
        <w:t>ar psichotropines medžiagas, atleidžiamas nuo baudžiamosios atsakomybės už vartotų ar atiduotų narkotinių ar psichotropinių medžiagų gaminimą, įgijimą ir laikymą.</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sz w:val="22"/>
        </w:rPr>
      </w:pPr>
      <w:r>
        <w:rPr>
          <w:rFonts w:ascii="Times New Roman" w:hAnsi="Times New Roman"/>
          <w:b/>
          <w:sz w:val="22"/>
        </w:rPr>
        <w:t xml:space="preserve">260 straipsnis. Neteisėtas disponavimas narkotinėmis ar psichotropinėmis medžiagomis turint </w:t>
      </w:r>
      <w:r>
        <w:rPr>
          <w:rFonts w:ascii="Times New Roman" w:hAnsi="Times New Roman"/>
          <w:b/>
          <w:sz w:val="22"/>
        </w:rPr>
        <w:t>tikslą jas platinti arba neteisėtas disponavimas labai dideliu narkotinių ar psichotropinių medžiagų kiekiu</w:t>
      </w:r>
    </w:p>
    <w:p w:rsidR="00000000" w:rsidRDefault="004311A3">
      <w:pPr>
        <w:pStyle w:val="BodyTextIndent3"/>
        <w:rPr>
          <w:sz w:val="22"/>
        </w:rPr>
      </w:pPr>
      <w:r>
        <w:rPr>
          <w:sz w:val="22"/>
        </w:rPr>
        <w:t>1. Tas, kas neteisėtai gamino, perdirbo, įgijo, laikė, gabeno ar siuntė narkotines ar psichotropines medžiagas turėdamas tikslą jas parduoti ar kita</w:t>
      </w:r>
      <w:r>
        <w:rPr>
          <w:sz w:val="22"/>
        </w:rPr>
        <w:t>ip platinti arba pardavė ar kitaip platino narkotines ar psichotropines medžiagas,</w:t>
      </w:r>
    </w:p>
    <w:p w:rsidR="00000000" w:rsidRDefault="004311A3">
      <w:pPr>
        <w:ind w:firstLine="720"/>
        <w:jc w:val="both"/>
        <w:rPr>
          <w:rFonts w:ascii="Times New Roman" w:hAnsi="Times New Roman"/>
          <w:sz w:val="22"/>
        </w:rPr>
      </w:pPr>
      <w:r>
        <w:rPr>
          <w:rFonts w:ascii="Times New Roman" w:hAnsi="Times New Roman"/>
          <w:sz w:val="22"/>
        </w:rPr>
        <w:t>baudžiamas areštu arba laisvės atėmimu nuo penkerių iki aštuonerių metų.</w:t>
      </w:r>
    </w:p>
    <w:p w:rsidR="00000000" w:rsidRDefault="004311A3">
      <w:pPr>
        <w:pStyle w:val="BodyTextIndent3"/>
        <w:rPr>
          <w:sz w:val="22"/>
        </w:rPr>
      </w:pPr>
      <w:r>
        <w:rPr>
          <w:sz w:val="22"/>
        </w:rPr>
        <w:t>2. Tas, kas neteisėtai gamino, perdirbo, įgijo, laikė, gabeno ar siuntė didelį kiekį narkotinių ar p</w:t>
      </w:r>
      <w:r>
        <w:rPr>
          <w:sz w:val="22"/>
        </w:rPr>
        <w:t>sichotropinių medžiagų turėdamas tikslą jas parduoti ar kitaip platinti arba pardavė ar kitaip platino didelį kiekį narkotinių ar psichotropinių medžiagų,</w:t>
      </w:r>
    </w:p>
    <w:p w:rsidR="00000000" w:rsidRDefault="004311A3">
      <w:pPr>
        <w:ind w:firstLine="720"/>
        <w:jc w:val="both"/>
        <w:rPr>
          <w:rFonts w:ascii="Times New Roman" w:hAnsi="Times New Roman"/>
          <w:sz w:val="22"/>
        </w:rPr>
      </w:pPr>
      <w:r>
        <w:rPr>
          <w:rFonts w:ascii="Times New Roman" w:hAnsi="Times New Roman"/>
          <w:sz w:val="22"/>
        </w:rPr>
        <w:t>baudžiamas laisvės atėmimu nuo aštuonerių iki dešimties metų.</w:t>
      </w:r>
    </w:p>
    <w:p w:rsidR="00000000" w:rsidRDefault="004311A3">
      <w:pPr>
        <w:pStyle w:val="BodyTextIndent3"/>
        <w:rPr>
          <w:sz w:val="22"/>
        </w:rPr>
      </w:pPr>
      <w:r>
        <w:rPr>
          <w:sz w:val="22"/>
        </w:rPr>
        <w:t>3. Tas, kas neteisėtai gamino, perdirbo</w:t>
      </w:r>
      <w:r>
        <w:rPr>
          <w:sz w:val="22"/>
        </w:rPr>
        <w:t>, įgijo, laikė, gabeno, siuntė, pardavė ar kitaip platino labai didelį kiekį narkotinių ar psichotropinių medžiagų,</w:t>
      </w:r>
    </w:p>
    <w:p w:rsidR="00000000" w:rsidRDefault="004311A3">
      <w:pPr>
        <w:ind w:firstLine="720"/>
        <w:jc w:val="both"/>
        <w:rPr>
          <w:rFonts w:ascii="Times New Roman" w:hAnsi="Times New Roman"/>
          <w:sz w:val="22"/>
        </w:rPr>
      </w:pPr>
      <w:r>
        <w:rPr>
          <w:rFonts w:ascii="Times New Roman" w:hAnsi="Times New Roman"/>
          <w:sz w:val="22"/>
        </w:rPr>
        <w:t>baudžiamas laisvės atėmimu nuo dešimties iki penkiolikos metų.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ind w:left="2700" w:hanging="1980"/>
        <w:jc w:val="both"/>
        <w:rPr>
          <w:rFonts w:ascii="Times New Roman" w:hAnsi="Times New Roman"/>
          <w:b/>
          <w:color w:val="000000"/>
          <w:sz w:val="22"/>
        </w:rPr>
      </w:pPr>
      <w:r>
        <w:rPr>
          <w:rFonts w:ascii="Times New Roman" w:hAnsi="Times New Roman"/>
          <w:b/>
          <w:color w:val="000000"/>
          <w:sz w:val="22"/>
        </w:rPr>
        <w:t>261 straipsnis. Narkotinių ar psichotropinių medžiagų platinimas nepilnamečiams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platino narkotines ar psichotropines medžiagas nepilnamečiams,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w:t>
      </w:r>
      <w:r>
        <w:rPr>
          <w:rFonts w:ascii="Times New Roman" w:hAnsi="Times New Roman"/>
          <w:color w:val="000000"/>
          <w:sz w:val="22"/>
        </w:rPr>
        <w:t>rejų iki dvylikos metų.</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262 straipsnis. Įrenginių narkotinėms ar psichotropinėms medžiagoms gaminti gaminimas arba narkotinių ar psichotropinių medžiagų gamybos technologijų ar instrukcijų rengimas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neteisėtai gamino, laikė, gabeno ar realizavo ap</w:t>
      </w:r>
      <w:r>
        <w:rPr>
          <w:rFonts w:ascii="Times New Roman" w:hAnsi="Times New Roman"/>
          <w:color w:val="000000"/>
          <w:sz w:val="22"/>
        </w:rPr>
        <w:t>aratus ar kitus įrenginius narkotinėms ar psichotropinėms medžiagoms gaminti arba neteisėtai rengė ar platino narkotinių ar psichotropinių medžiagų gamybos technologijas ar instrukcijas,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4311A3">
      <w:pPr>
        <w:ind w:firstLine="720"/>
        <w:jc w:val="both"/>
        <w:rPr>
          <w:rFonts w:ascii="Times New Roman" w:hAnsi="Times New Roman"/>
          <w:b/>
          <w:color w:val="000000"/>
          <w:sz w:val="22"/>
        </w:rPr>
      </w:pPr>
    </w:p>
    <w:p w:rsidR="00000000" w:rsidRDefault="004311A3">
      <w:pPr>
        <w:ind w:firstLine="709"/>
        <w:jc w:val="both"/>
        <w:rPr>
          <w:rFonts w:ascii="Times New Roman" w:hAnsi="Times New Roman"/>
          <w:b/>
          <w:sz w:val="22"/>
        </w:rPr>
      </w:pPr>
      <w:r>
        <w:rPr>
          <w:rFonts w:ascii="Times New Roman" w:hAnsi="Times New Roman"/>
          <w:b/>
          <w:sz w:val="22"/>
        </w:rPr>
        <w:t>2</w:t>
      </w:r>
      <w:r>
        <w:rPr>
          <w:rFonts w:ascii="Times New Roman" w:hAnsi="Times New Roman"/>
          <w:b/>
          <w:sz w:val="22"/>
        </w:rPr>
        <w:t xml:space="preserve">63 straipsnis. Narkotinių ar psichotropinių medžiagų vagystė, prievartavimas arba </w:t>
      </w:r>
    </w:p>
    <w:p w:rsidR="00000000" w:rsidRDefault="004311A3">
      <w:pPr>
        <w:ind w:firstLine="1985"/>
        <w:jc w:val="both"/>
        <w:rPr>
          <w:rFonts w:ascii="Times New Roman" w:hAnsi="Times New Roman"/>
          <w:b/>
          <w:sz w:val="22"/>
        </w:rPr>
      </w:pPr>
      <w:r>
        <w:rPr>
          <w:rFonts w:ascii="Times New Roman" w:hAnsi="Times New Roman"/>
          <w:b/>
          <w:sz w:val="22"/>
        </w:rPr>
        <w:t>kitoks neteisėtas užvaldymas</w:t>
      </w:r>
    </w:p>
    <w:p w:rsidR="00000000" w:rsidRDefault="004311A3">
      <w:pPr>
        <w:ind w:firstLine="709"/>
        <w:jc w:val="both"/>
        <w:rPr>
          <w:rFonts w:ascii="Times New Roman" w:hAnsi="Times New Roman"/>
          <w:sz w:val="22"/>
        </w:rPr>
      </w:pPr>
      <w:r>
        <w:rPr>
          <w:rFonts w:ascii="Times New Roman" w:hAnsi="Times New Roman"/>
          <w:sz w:val="22"/>
        </w:rPr>
        <w:t>1. Tas, kas pavogė, užvaldė apgaule (sukčiavimas) arba pasisavino jam patikėtas ar jo žinioje buvusias narkotines ar psichotropines medžiagas,</w:t>
      </w:r>
    </w:p>
    <w:p w:rsidR="00000000" w:rsidRDefault="004311A3">
      <w:pPr>
        <w:ind w:firstLine="709"/>
        <w:jc w:val="both"/>
        <w:rPr>
          <w:rFonts w:ascii="Times New Roman" w:hAnsi="Times New Roman"/>
          <w:sz w:val="22"/>
        </w:rPr>
      </w:pPr>
      <w:r>
        <w:rPr>
          <w:rFonts w:ascii="Times New Roman" w:hAnsi="Times New Roman"/>
          <w:sz w:val="22"/>
        </w:rPr>
        <w:t>b</w:t>
      </w:r>
      <w:r>
        <w:rPr>
          <w:rFonts w:ascii="Times New Roman" w:hAnsi="Times New Roman"/>
          <w:sz w:val="22"/>
        </w:rPr>
        <w:t>audžiamas teisės dirbti tam tikrą darbą arba užsiimti tam tikra veikla atėmimu arba areštu, arba laivės atėmimu iki penkerių metų.</w:t>
      </w:r>
    </w:p>
    <w:p w:rsidR="00000000" w:rsidRDefault="004311A3">
      <w:pPr>
        <w:ind w:firstLine="709"/>
        <w:jc w:val="both"/>
        <w:rPr>
          <w:rFonts w:ascii="Times New Roman" w:hAnsi="Times New Roman"/>
          <w:sz w:val="22"/>
        </w:rPr>
      </w:pPr>
      <w:r>
        <w:rPr>
          <w:rFonts w:ascii="Times New Roman" w:hAnsi="Times New Roman"/>
          <w:sz w:val="22"/>
        </w:rPr>
        <w:t>2. Tas, kas prievartavo arba pagrobė narkotines ar psichotropines medžiagas panaudodamas fizinį ar psichinį smurtą,</w:t>
      </w:r>
    </w:p>
    <w:p w:rsidR="00000000" w:rsidRDefault="004311A3">
      <w:pPr>
        <w:ind w:firstLine="720"/>
        <w:jc w:val="both"/>
        <w:rPr>
          <w:rFonts w:ascii="Times New Roman" w:hAnsi="Times New Roman"/>
          <w:sz w:val="22"/>
        </w:rPr>
      </w:pPr>
      <w:r>
        <w:rPr>
          <w:rFonts w:ascii="Times New Roman" w:hAnsi="Times New Roman"/>
          <w:sz w:val="22"/>
        </w:rPr>
        <w:t>baudžiama</w:t>
      </w:r>
      <w:r>
        <w:rPr>
          <w:rFonts w:ascii="Times New Roman" w:hAnsi="Times New Roman"/>
          <w:sz w:val="22"/>
        </w:rPr>
        <w:t>s laisvės atėmimu nuo trejų iki dešimties metų.</w:t>
      </w:r>
    </w:p>
    <w:p w:rsidR="00000000" w:rsidRDefault="004311A3">
      <w:pPr>
        <w:ind w:firstLine="720"/>
        <w:jc w:val="both"/>
        <w:rPr>
          <w:rFonts w:ascii="Times New Roman" w:hAnsi="Times New Roman"/>
          <w:sz w:val="22"/>
        </w:rPr>
      </w:pPr>
      <w:r>
        <w:rPr>
          <w:rFonts w:ascii="Times New Roman" w:hAnsi="Times New Roman"/>
          <w:sz w:val="22"/>
        </w:rPr>
        <w:t xml:space="preserve">3. Tas, kas šio straipsnio 1 ar 2 dalyje nurodytais veiksmais neteisėtai užvaldė didelį kiekį narkotinių ar psichotropinių medžiagų arba narkotines ar psichotropines medžiagas neteisėtai užvaldė dalyvaudamas </w:t>
      </w:r>
      <w:r>
        <w:rPr>
          <w:rFonts w:ascii="Times New Roman" w:hAnsi="Times New Roman"/>
          <w:sz w:val="22"/>
        </w:rPr>
        <w:t xml:space="preserve">organizuotoje grupėje, </w:t>
      </w:r>
    </w:p>
    <w:p w:rsidR="00000000" w:rsidRDefault="004311A3">
      <w:pPr>
        <w:ind w:firstLine="720"/>
        <w:jc w:val="both"/>
        <w:rPr>
          <w:rFonts w:ascii="Times New Roman" w:hAnsi="Times New Roman"/>
          <w:sz w:val="22"/>
        </w:rPr>
      </w:pPr>
      <w:r>
        <w:rPr>
          <w:rFonts w:ascii="Times New Roman" w:hAnsi="Times New Roman"/>
          <w:sz w:val="22"/>
        </w:rPr>
        <w:t>baudžiamas laisvės atėmimu nuo penkerių iki dvylikos metų.</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66"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264 straipsnis. Lenkimas</w:t>
      </w:r>
      <w:r>
        <w:rPr>
          <w:rFonts w:ascii="Times New Roman" w:hAnsi="Times New Roman"/>
          <w:b/>
          <w:color w:val="000000"/>
          <w:sz w:val="22"/>
        </w:rPr>
        <w:t xml:space="preserve"> vartoti narkotines ar psichotropines medžiagas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padėjo asmeniui įsigyti, vertė, lenkė ar kitaip jį pratino ne gydymo tikslais vartoti narkotines ar psichotropines medžiagas,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w:t>
      </w:r>
      <w:r>
        <w:rPr>
          <w:rFonts w:ascii="Times New Roman" w:hAnsi="Times New Roman"/>
          <w:color w:val="000000"/>
          <w:sz w:val="22"/>
        </w:rPr>
        <w:t>s padėjo nepilnamečiui įsigyti, vertė, lenkė ar kitaip jį pratino ne gydymo tikslais vartoti narkotines ar psichotropines medžiagas,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265 straipsnis. Neteisėtas aguonų ar kanapių auginimas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p</w:t>
      </w:r>
      <w:r>
        <w:rPr>
          <w:rFonts w:ascii="Times New Roman" w:hAnsi="Times New Roman"/>
          <w:color w:val="000000"/>
          <w:sz w:val="22"/>
        </w:rPr>
        <w:t xml:space="preserve">ažeisdamas nustatytą tvarką augino didelį kiekį aguonų, kanapių ar kitų į narkotinių ir psichotropinių medžiagų sąrašą įtrauktų augalų,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266 straipsnis. Neteisėtas disponavimas pirmos kategorijos narkotinių ar psichotropinių medžiagų pirmtakais (prekursoriais)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neteisėtai gamino, įgijo, laikė, gabeno, siuntė arba pardavė ar kitaip realizavo pirmos kategorijos narkotinių ar psichotro</w:t>
      </w:r>
      <w:r>
        <w:rPr>
          <w:rFonts w:ascii="Times New Roman" w:hAnsi="Times New Roman"/>
          <w:color w:val="000000"/>
          <w:sz w:val="22"/>
        </w:rPr>
        <w:t>pinių medžiagų pirmtakus (prekursorius),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00000" w:rsidRDefault="004311A3">
      <w:pPr>
        <w:ind w:firstLine="720"/>
        <w:jc w:val="both"/>
        <w:rPr>
          <w:rFonts w:ascii="Times New Roman" w:hAnsi="Times New Roman"/>
          <w:color w:val="000000"/>
          <w:sz w:val="22"/>
        </w:rPr>
      </w:pPr>
    </w:p>
    <w:p w:rsidR="00000000" w:rsidRDefault="004311A3">
      <w:pPr>
        <w:ind w:left="2790" w:hanging="2070"/>
        <w:jc w:val="both"/>
        <w:rPr>
          <w:rFonts w:ascii="Times New Roman" w:hAnsi="Times New Roman"/>
          <w:b/>
          <w:color w:val="000000"/>
          <w:sz w:val="22"/>
        </w:rPr>
      </w:pPr>
      <w:r>
        <w:rPr>
          <w:rFonts w:ascii="Times New Roman" w:hAnsi="Times New Roman"/>
          <w:b/>
          <w:color w:val="000000"/>
          <w:sz w:val="22"/>
        </w:rPr>
        <w:t>267 straipsnis. Neteisėtas disponavimas stipriai veikiančiomis ar nuodingosiomis medžiagomis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neteisėtai gamino, įgijo, laikė, gabeno</w:t>
      </w:r>
      <w:r>
        <w:rPr>
          <w:rFonts w:ascii="Times New Roman" w:hAnsi="Times New Roman"/>
          <w:color w:val="000000"/>
          <w:sz w:val="22"/>
        </w:rPr>
        <w:t>, realizavo stipriai veikiančias ar nuodingąsias medžiagas,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Tas, kas neteisėtai gamino, įgijo, laikė, gabeno ar realizavo nuodingąsias </w:t>
      </w:r>
      <w:r>
        <w:rPr>
          <w:rFonts w:ascii="Times New Roman" w:hAnsi="Times New Roman"/>
          <w:color w:val="000000"/>
          <w:sz w:val="22"/>
        </w:rPr>
        <w:t>chemines medžiagas, kurios naudojamos kaip cheminis ginklas, chemines medžiagas ar jų pirmtakus cheminio ginklo gamybai ar kitiems Cheminio ginklo uždraudimo įstatymo draudžiamiems tikslams,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w:t>
      </w:r>
      <w:r>
        <w:rPr>
          <w:rFonts w:ascii="Times New Roman" w:hAnsi="Times New Roman"/>
          <w:color w:val="000000"/>
          <w:sz w:val="22"/>
        </w:rPr>
        <w:t>etų.</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268 straipsnis. Teisėto disponavimo narkotinėmis, psichotropinėmis, stipriai veikiančiomis ar nuodingosiomis medžiagomis taisyklių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pažeidė narkotinių, psichotropinių, stipriai veikiančių ar nuodingųjų medžiagų gaminimo, laikymo</w:t>
      </w:r>
      <w:r>
        <w:rPr>
          <w:rFonts w:ascii="Times New Roman" w:hAnsi="Times New Roman"/>
          <w:color w:val="000000"/>
          <w:sz w:val="22"/>
        </w:rPr>
        <w:t>, apskaitos, išdavimo, gabenimo ar siuntimo taisykles, jeigu dėl to tos medžiagos buvo pagrobtos arba kitaip tapo nelegalios apyvartos dalyku,</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w:t>
      </w:r>
      <w:r>
        <w:rPr>
          <w:rFonts w:ascii="Times New Roman" w:hAnsi="Times New Roman"/>
          <w:color w:val="000000"/>
          <w:sz w:val="22"/>
        </w:rPr>
        <w:t>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Asmuo atsako pagal šį straipsnį tik tais atvejais, kai jame numatytos veikos padarytos dėl neatsargumo.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269 straipsnis. Sąvokų išaiškinimas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Šiame skyriu</w:t>
      </w:r>
      <w:r>
        <w:rPr>
          <w:rFonts w:ascii="Times New Roman" w:hAnsi="Times New Roman"/>
          <w:color w:val="000000"/>
          <w:sz w:val="22"/>
        </w:rPr>
        <w:t>je nurodytos narkotinės ir psichotropinės medžiagos yra medžiagos, įtrauktos į Lietuvos Respublikos sveikatos apsaugos ministerijos patvirtintus narkotinių ir psichotropinių medžiagų sąrašus.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Kokį narkotinių ar psichotropinių medžiagų kiekį laikyti nedi</w:t>
      </w:r>
      <w:r>
        <w:rPr>
          <w:rFonts w:ascii="Times New Roman" w:hAnsi="Times New Roman"/>
          <w:color w:val="000000"/>
          <w:sz w:val="22"/>
        </w:rPr>
        <w:t xml:space="preserve">deliu, kokį dideliu ir labai dideliu, nustatoma remiantis Lietuvos Respublikos sveikatos apsaugos ministerijos patvirtintomis rekomendacijomis. </w:t>
      </w:r>
    </w:p>
    <w:p w:rsidR="00000000" w:rsidRDefault="004311A3">
      <w:pPr>
        <w:ind w:firstLine="720"/>
        <w:jc w:val="both"/>
        <w:rPr>
          <w:rFonts w:ascii="Times New Roman" w:hAnsi="Times New Roman"/>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XXXVIII SKYRIUS</w:t>
      </w:r>
    </w:p>
    <w:p w:rsidR="00000000" w:rsidRDefault="004311A3">
      <w:pPr>
        <w:jc w:val="center"/>
        <w:rPr>
          <w:rFonts w:ascii="Times New Roman" w:hAnsi="Times New Roman"/>
          <w:color w:val="000000"/>
          <w:sz w:val="22"/>
        </w:rPr>
      </w:pPr>
      <w:r>
        <w:rPr>
          <w:rFonts w:ascii="Times New Roman" w:hAnsi="Times New Roman"/>
          <w:b/>
          <w:color w:val="000000"/>
          <w:sz w:val="22"/>
        </w:rPr>
        <w:t xml:space="preserve">NUSIKALTIMAI IR BAUDŽIAMIEJI NUSIŽENGIMAI APLINKAI </w:t>
      </w:r>
      <w:r>
        <w:rPr>
          <w:rFonts w:ascii="Times New Roman" w:hAnsi="Times New Roman"/>
          <w:b/>
          <w:color w:val="000000"/>
          <w:sz w:val="22"/>
        </w:rPr>
        <w:br/>
        <w:t>IR ŽMONIŲ SVEIKATAI</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color w:val="000000"/>
          <w:sz w:val="22"/>
        </w:rPr>
      </w:pPr>
      <w:r>
        <w:rPr>
          <w:rFonts w:ascii="Times New Roman" w:hAnsi="Times New Roman"/>
          <w:b/>
          <w:color w:val="000000"/>
          <w:sz w:val="22"/>
        </w:rPr>
        <w:t>270 straipsnis. Aplin</w:t>
      </w:r>
      <w:r>
        <w:rPr>
          <w:rFonts w:ascii="Times New Roman" w:hAnsi="Times New Roman"/>
          <w:b/>
          <w:color w:val="000000"/>
          <w:sz w:val="22"/>
        </w:rPr>
        <w:t>kos apsaugos arba gamtos išteklių naudojimo taisyklių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pažeidė teisės aktų nustatytas aplinkos apsaugos arba gamtos išteklių naudojimo taisykles, jeigu dėl to buvo padaryta didelės žalos gyvūnijai, augmenijai ar atsirado kitų sunkių p</w:t>
      </w:r>
      <w:r>
        <w:rPr>
          <w:rFonts w:ascii="Times New Roman" w:hAnsi="Times New Roman"/>
          <w:color w:val="000000"/>
          <w:sz w:val="22"/>
        </w:rPr>
        <w:t>adarinių aplinkai,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šešerių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pažeidė teisės aktų nustatytas aplinkos apsaugos arba gamtos išteklių naudojimo taisykles, jeigu dėl to buvo padaryta nedidelės žal</w:t>
      </w:r>
      <w:r>
        <w:rPr>
          <w:rFonts w:ascii="Times New Roman" w:hAnsi="Times New Roman"/>
          <w:color w:val="000000"/>
          <w:sz w:val="22"/>
        </w:rPr>
        <w:t>os gyvūnijai, augmenijai ar atsirado kitų nesunkių padarinių aplinkai,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4311A3">
      <w:pPr>
        <w:ind w:firstLine="720"/>
        <w:jc w:val="both"/>
        <w:rPr>
          <w:rFonts w:ascii="Times New Roman" w:hAnsi="Times New Roman"/>
          <w:color w:val="000000"/>
          <w:sz w:val="22"/>
        </w:rPr>
      </w:pPr>
      <w:r>
        <w:rPr>
          <w:rFonts w:ascii="Times New Roman" w:hAnsi="Times New Roman"/>
          <w:color w:val="000000"/>
          <w:sz w:val="22"/>
        </w:rPr>
        <w:t>4.</w:t>
      </w:r>
      <w:r>
        <w:rPr>
          <w:rFonts w:ascii="Times New Roman" w:hAnsi="Times New Roman"/>
          <w:color w:val="000000"/>
          <w:sz w:val="22"/>
        </w:rPr>
        <w:t xml:space="preserve"> Šiame straipsnyje numatytos veikos yra nusikalstamos ir tais atvejais, kai jos padarytos dėl neatsargumo.</w:t>
      </w:r>
    </w:p>
    <w:p w:rsidR="00000000" w:rsidRDefault="004311A3">
      <w:pPr>
        <w:ind w:firstLine="720"/>
        <w:jc w:val="both"/>
        <w:rPr>
          <w:rFonts w:ascii="Times New Roman" w:hAnsi="Times New Roman"/>
          <w:b/>
          <w:color w:val="000000"/>
          <w:sz w:val="22"/>
        </w:rPr>
      </w:pPr>
    </w:p>
    <w:p w:rsidR="00000000" w:rsidRDefault="004311A3">
      <w:pPr>
        <w:ind w:left="2700" w:hanging="1980"/>
        <w:jc w:val="both"/>
        <w:rPr>
          <w:rFonts w:ascii="Times New Roman" w:hAnsi="Times New Roman"/>
          <w:b/>
          <w:color w:val="000000"/>
          <w:sz w:val="22"/>
        </w:rPr>
      </w:pPr>
      <w:r>
        <w:rPr>
          <w:rFonts w:ascii="Times New Roman" w:hAnsi="Times New Roman"/>
          <w:b/>
          <w:color w:val="000000"/>
          <w:sz w:val="22"/>
        </w:rPr>
        <w:t>271 straipsnis. Saugomų teritorijų ar saugomų gamtos objektų sunaikinimas ar suniokojimas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sunaikino ar suniokojo valstybinį parką, rezer</w:t>
      </w:r>
      <w:r>
        <w:rPr>
          <w:rFonts w:ascii="Times New Roman" w:hAnsi="Times New Roman"/>
          <w:color w:val="000000"/>
          <w:sz w:val="22"/>
        </w:rPr>
        <w:t xml:space="preserve">vatą, draustinį, kraštovaizdžio ar kitą valstybės saugomą gamtinę teritoriją ar gamtos objektą,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Šio straipsnio 1 dalyje numatytos veikos yra nusikalstamos ir</w:t>
      </w:r>
      <w:r>
        <w:rPr>
          <w:rFonts w:ascii="Times New Roman" w:hAnsi="Times New Roman"/>
          <w:color w:val="000000"/>
          <w:sz w:val="22"/>
        </w:rPr>
        <w:t xml:space="preserve"> tais atvejais, kai jos padarytos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272 straipsnis. Neteisėtas medžiojimas ar žvejojimas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medžiojo ar žvejojo uždraustu laiku, uždraustose vietose ar draudžiamo</w:t>
      </w:r>
      <w:r>
        <w:rPr>
          <w:rFonts w:ascii="Times New Roman" w:hAnsi="Times New Roman"/>
          <w:color w:val="000000"/>
          <w:sz w:val="22"/>
        </w:rPr>
        <w:t>mis priemonėmis ir padarė didelės žalos gyvūnijai,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medžiojo ar žvejojo gyvūnus, kuriuos medžioti ar žvejoti uždrausta,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w:t>
      </w:r>
      <w:r>
        <w:rPr>
          <w:rFonts w:ascii="Times New Roman" w:hAnsi="Times New Roman"/>
          <w:color w:val="000000"/>
          <w:sz w:val="22"/>
        </w:rPr>
        <w:t>ibojimu, arba areštu, arba laisvės atėmimu iki trejų metų.</w:t>
      </w:r>
    </w:p>
    <w:p w:rsidR="00000000" w:rsidRDefault="004311A3">
      <w:pPr>
        <w:pStyle w:val="x"/>
        <w:ind w:firstLine="720"/>
        <w:jc w:val="both"/>
        <w:rPr>
          <w:rFonts w:ascii="Times New Roman" w:hAnsi="Times New Roman"/>
          <w:sz w:val="22"/>
          <w:lang w:val="lt-LT"/>
        </w:rPr>
      </w:pPr>
      <w:r>
        <w:rPr>
          <w:rFonts w:ascii="Times New Roman" w:hAnsi="Times New Roman"/>
          <w:sz w:val="22"/>
          <w:lang w:val="lt-LT"/>
        </w:rPr>
        <w:t>3. Tas, kas neteisėtai gamino, įsigijo, laikė, gabeno ar realizavo elektros ar ultragarso arba kitus draudžiamus žvejybos ar medžioklės prietaisus, padarė baudžiamąjį nusižengimą ir</w:t>
      </w:r>
    </w:p>
    <w:p w:rsidR="00000000" w:rsidRDefault="004311A3">
      <w:pPr>
        <w:ind w:firstLine="720"/>
        <w:jc w:val="both"/>
        <w:rPr>
          <w:rFonts w:ascii="Times New Roman" w:hAnsi="Times New Roman"/>
          <w:i/>
          <w:color w:val="000000"/>
          <w:sz w:val="20"/>
        </w:rPr>
      </w:pPr>
      <w:r>
        <w:rPr>
          <w:rFonts w:ascii="Times New Roman" w:hAnsi="Times New Roman"/>
          <w:sz w:val="22"/>
        </w:rPr>
        <w:t>baudžiamas baud</w:t>
      </w:r>
      <w:r>
        <w:rPr>
          <w:rFonts w:ascii="Times New Roman" w:hAnsi="Times New Roman"/>
          <w:sz w:val="22"/>
        </w:rPr>
        <w:t>a arba laisvės apribojimu,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Šio straipsnio 1 ir 2 dalyse numatytos veikos yra nusikalstamos ir tais atvejais, kai jos padarytos dėl neatsargumo.</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67"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273 straipsnis. Neteisėtas miško kirtimas ar pelkių naikinimas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neturėdamas leidimo iškirto ar kitaip išnaikino didesnį negu vieno hektaro savo miško plotą arba nusausino pelkę,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w:t>
      </w:r>
      <w:r>
        <w:rPr>
          <w:rFonts w:ascii="Times New Roman" w:hAnsi="Times New Roman"/>
          <w:color w:val="000000"/>
          <w:sz w:val="22"/>
        </w:rPr>
        <w:t>da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274 straipsnis. Neteisėtas augalų rinkimas ar naikinimas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neturėdamas leidimo rinko ar naikino augalus, kuriems rinkti ar naik</w:t>
      </w:r>
      <w:r>
        <w:rPr>
          <w:rFonts w:ascii="Times New Roman" w:hAnsi="Times New Roman"/>
          <w:color w:val="000000"/>
          <w:sz w:val="22"/>
        </w:rPr>
        <w:t>inti reikalingas leidimas,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275 straipsnis. Neteisėta farmacinė veikla</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neturėdamas leidimo pagamino vaistų ar vaistinių medžiagų ketindamas juos realizuoti, jeigu jų v</w:t>
      </w:r>
      <w:r>
        <w:rPr>
          <w:rFonts w:ascii="Times New Roman" w:hAnsi="Times New Roman"/>
          <w:color w:val="000000"/>
          <w:sz w:val="22"/>
        </w:rPr>
        <w:t>artojimas galėjo sukelti pavojų žmogaus sveikatai ar gyvybei, taip pat tas, kas šiuos farmacijos produktus realizavo,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neturėdamas leidimo pagamino vaistų ar vaistinių medžiagų k</w:t>
      </w:r>
      <w:r>
        <w:rPr>
          <w:rFonts w:ascii="Times New Roman" w:hAnsi="Times New Roman"/>
          <w:color w:val="000000"/>
          <w:sz w:val="22"/>
        </w:rPr>
        <w:t>etindamas juos realizuoti, taip pat tas, kas šiuos farmacijos produktus realizavo, jeigu dėl jų vartojimo mirė žmogus arba buvo sunkiai sutrikdyta žmogaus sveikata,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Šio straipsnio 1 dalyje numatytos veikos</w:t>
      </w:r>
      <w:r>
        <w:rPr>
          <w:rFonts w:ascii="Times New Roman" w:hAnsi="Times New Roman"/>
          <w:color w:val="000000"/>
          <w:sz w:val="22"/>
        </w:rPr>
        <w:t xml:space="preserve"> yra nusikalstamos ir tais atvejais, kai jos padarytos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Asmuo atsako pagal šio straipsnio 2 dalį tik tais atvejais, kai joje numatytos veikos padarytos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Už šiame straipsnyje numatytas veikas atsako ir juridinis asmuo.</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276 straipsnis. Kenksmingų žmogaus sveikatai ar gyvybei produktų gamyba arba prekyba jais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turėdamas tikslą realizuoti pagamino maisto produktų iš akivaizdžiai netinkamos, kenksmingos žmogaus sveikatai ar gyvybei medžiagos arba su kenksmingais </w:t>
      </w:r>
      <w:r>
        <w:rPr>
          <w:rFonts w:ascii="Times New Roman" w:hAnsi="Times New Roman"/>
          <w:color w:val="000000"/>
          <w:sz w:val="22"/>
        </w:rPr>
        <w:t>priedais, taip pat tas, kas tokius produktus pardavė ar kitaip realizavo,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turėdamas tikslą realizuoti pagamino maisto produktų iš akivaizdžiai netinkamo</w:t>
      </w:r>
      <w:r>
        <w:rPr>
          <w:rFonts w:ascii="Times New Roman" w:hAnsi="Times New Roman"/>
          <w:color w:val="000000"/>
          <w:sz w:val="22"/>
        </w:rPr>
        <w:t>s, kenksmingos žmogaus sveikatai ar gyvybei medžiagos arba su kenksmingais priedais, taip pat tas, kas tokius produktus pardavė ar kitaip realizavo, jeigu dėl jų vartojimo mirė žmogus arba buvo sunkiai sutrikdyta žmogaus sveikata,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w:t>
      </w:r>
      <w:r>
        <w:rPr>
          <w:rFonts w:ascii="Times New Roman" w:hAnsi="Times New Roman"/>
          <w:color w:val="000000"/>
          <w:sz w:val="22"/>
        </w:rPr>
        <w:t>u iki aštuonerių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Šio straipsnio 1 dalyje numatyta veika yra nusikalstama ir tais atvejais, kai ji padaryta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Asmuo atsako pagal šio straipsnio 2 dalį tik tais atvejais, kai joje numatytos veikos padarytos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Už š</w:t>
      </w:r>
      <w:r>
        <w:rPr>
          <w:rFonts w:ascii="Times New Roman" w:hAnsi="Times New Roman"/>
          <w:color w:val="000000"/>
          <w:sz w:val="22"/>
        </w:rPr>
        <w:t>iame straipsnyje numatytas veikas atsako ir juridinis asmuo.</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277 straipsnis. Kovos su epidemijomis ar užkrečiamosiomis ligomis taisyklių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pažeidė teisės aktų dėl sveikatos apsaugos reikalavimus ar užkrečiamųjų ligų profilaktikos kont</w:t>
      </w:r>
      <w:r>
        <w:rPr>
          <w:rFonts w:ascii="Times New Roman" w:hAnsi="Times New Roman"/>
          <w:color w:val="000000"/>
          <w:sz w:val="22"/>
        </w:rPr>
        <w:t>rolės taisykles, jeigu dėl to išplito susirgimas ar kilo epidemija,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būdamas medicinos įstaigos informuotas apie savo ligą ir įspėtas dėl apsaugos priemonių, kurių jis privalo lai</w:t>
      </w:r>
      <w:r>
        <w:rPr>
          <w:rFonts w:ascii="Times New Roman" w:hAnsi="Times New Roman"/>
          <w:color w:val="000000"/>
          <w:sz w:val="22"/>
        </w:rPr>
        <w:t>kytis bendraudamas su žmonėmis, sukėlė pavojų kitam asmeniui užsikrėsti pavojinga infekcine liga,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Asmuo atsako pagal šį straipsnį tik tais</w:t>
      </w:r>
      <w:r>
        <w:rPr>
          <w:rFonts w:ascii="Times New Roman" w:hAnsi="Times New Roman"/>
          <w:color w:val="000000"/>
          <w:sz w:val="22"/>
        </w:rPr>
        <w:t xml:space="preserve"> atvejais, kai jame numatytos veikos yra padarytos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Už šio straipsnio 1 dalyje numatytą veiką atsako ir juridinis asmuo.</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XXXIX SKYRIUS</w:t>
      </w:r>
    </w:p>
    <w:p w:rsidR="00000000" w:rsidRDefault="004311A3">
      <w:pPr>
        <w:jc w:val="center"/>
        <w:rPr>
          <w:rFonts w:ascii="Times New Roman" w:hAnsi="Times New Roman"/>
          <w:b/>
          <w:color w:val="000000"/>
          <w:sz w:val="22"/>
        </w:rPr>
      </w:pPr>
      <w:r>
        <w:rPr>
          <w:rFonts w:ascii="Times New Roman" w:hAnsi="Times New Roman"/>
          <w:b/>
          <w:color w:val="000000"/>
          <w:sz w:val="22"/>
        </w:rPr>
        <w:t xml:space="preserve">NUSIKALTIMAI IR BAUDŽIAMIEJI NUSIŽENGIMAI </w:t>
      </w:r>
      <w:r>
        <w:rPr>
          <w:rFonts w:ascii="Times New Roman" w:hAnsi="Times New Roman"/>
          <w:b/>
          <w:color w:val="000000"/>
          <w:sz w:val="22"/>
        </w:rPr>
        <w:br/>
        <w:t>TRANSPORTO EISMO SAUGUMUI</w:t>
      </w:r>
    </w:p>
    <w:p w:rsidR="00000000" w:rsidRDefault="004311A3">
      <w:pPr>
        <w:ind w:firstLine="720"/>
        <w:jc w:val="both"/>
        <w:rPr>
          <w:rFonts w:ascii="Times New Roman" w:hAnsi="Times New Roman"/>
          <w:b/>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278 straipsnis. Transporto prie</w:t>
      </w:r>
      <w:r>
        <w:rPr>
          <w:rFonts w:ascii="Times New Roman" w:hAnsi="Times New Roman"/>
          <w:b/>
          <w:color w:val="000000"/>
          <w:sz w:val="22"/>
        </w:rPr>
        <w:t>monių ar kelių, juose esančių įrenginių netinkama priežiūra ar remontas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netinkamai atliko geležinkelio, vandens arba oro transporto priemonių ar kelių, keliuose esančių signalizacijos ar ryšių įrenginių, dujotiekio, naftotiekio, elektros ar ryš</w:t>
      </w:r>
      <w:r>
        <w:rPr>
          <w:rFonts w:ascii="Times New Roman" w:hAnsi="Times New Roman"/>
          <w:color w:val="000000"/>
          <w:sz w:val="22"/>
        </w:rPr>
        <w:t xml:space="preserve">ių linijų priežiūrą ar remontą, jeigu dėl to buvo sunkiai sužalotas žmogus arba padaryta didelės turtinės žalos,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areštu,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w:t>
      </w:r>
      <w:r>
        <w:rPr>
          <w:rFonts w:ascii="Times New Roman" w:hAnsi="Times New Roman"/>
          <w:color w:val="000000"/>
          <w:sz w:val="22"/>
        </w:rPr>
        <w:t>as padarė šio straipsnio 1 dalyje numatytą veiką, jeigu dėl to žuvo žmogus arba buvo sunkiai sužaloti žmonės, arba padaryta labai didelės turtinės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padarė šio straipsnio 1 dalyje n</w:t>
      </w:r>
      <w:r>
        <w:rPr>
          <w:rFonts w:ascii="Times New Roman" w:hAnsi="Times New Roman"/>
          <w:color w:val="000000"/>
          <w:sz w:val="22"/>
        </w:rPr>
        <w:t>umatytą veiką, jeigu dėl to sunkių padarinių nebuvo, bet jos realiai grėsė,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Asmuo atsako pagal šio straipsnio 1 ir</w:t>
      </w:r>
      <w:r>
        <w:rPr>
          <w:rFonts w:ascii="Times New Roman" w:hAnsi="Times New Roman"/>
          <w:color w:val="000000"/>
          <w:sz w:val="22"/>
        </w:rPr>
        <w:t xml:space="preserve"> 2 dalis tik tais atvejais, kai jose numatytos veikos padarytos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5. Šio straipsnio 3 dalyje numatyta veika yra nusikalstama ir tais atvejais, kai ji padaryta dėl neatsargumo.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279 straipsnis. Tarptautinių skrydžių taisyklių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Orlai</w:t>
      </w:r>
      <w:r>
        <w:rPr>
          <w:rFonts w:ascii="Times New Roman" w:hAnsi="Times New Roman"/>
          <w:color w:val="000000"/>
          <w:sz w:val="22"/>
        </w:rPr>
        <w:t>vio ar kito skraidymo įrenginio ekipažo narys, pažeidęs tarptautinių skrydžių taisykles įskrisdamas į Lietuvos Respubliką arba išskrisdamas iš Lietuvos Respublikos,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b/>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280 straipsnis. Transpo</w:t>
      </w:r>
      <w:r>
        <w:rPr>
          <w:rFonts w:ascii="Times New Roman" w:hAnsi="Times New Roman"/>
          <w:b/>
          <w:color w:val="000000"/>
          <w:sz w:val="22"/>
        </w:rPr>
        <w:t>rto priemonių ar kelių, juose esančių įrenginių sugadinimas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w:t>
      </w:r>
      <w:r>
        <w:rPr>
          <w:rFonts w:ascii="Times New Roman" w:hAnsi="Times New Roman"/>
          <w:color w:val="000000"/>
          <w:sz w:val="22"/>
        </w:rPr>
        <w:t>riniais,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nurodytus veiksmus, jeigu dėl to žuvo ar buvo sunkiai sužalotas žmogus arba padaryta didelės turtinės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dešimties</w:t>
      </w:r>
      <w:r>
        <w:rPr>
          <w:rFonts w:ascii="Times New Roman" w:hAnsi="Times New Roman"/>
          <w:color w:val="000000"/>
          <w:sz w:val="22"/>
        </w:rPr>
        <w:t xml:space="preserve">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Šiame straipsnyje numatytos veikos yra nusikalstamos ir tais atvejais, kai jos padarytos dėl neatsargumo.</w:t>
      </w:r>
    </w:p>
    <w:p w:rsidR="00000000" w:rsidRDefault="004311A3">
      <w:pPr>
        <w:ind w:firstLine="720"/>
        <w:jc w:val="both"/>
        <w:rPr>
          <w:rFonts w:ascii="Times New Roman" w:hAnsi="Times New Roman"/>
          <w:color w:val="000000"/>
          <w:sz w:val="22"/>
        </w:rPr>
      </w:pPr>
    </w:p>
    <w:p w:rsidR="00000000" w:rsidRDefault="004311A3">
      <w:pPr>
        <w:pStyle w:val="BodyTextIndent2"/>
        <w:ind w:left="2520" w:hanging="1800"/>
        <w:rPr>
          <w:sz w:val="22"/>
        </w:rPr>
      </w:pPr>
      <w:r>
        <w:rPr>
          <w:sz w:val="22"/>
        </w:rPr>
        <w:t>281 straipsnis. Kelių transporto eismo saugumo ar transporto priemonių eksploatavimo taisyklių pažeidimas</w:t>
      </w:r>
    </w:p>
    <w:p w:rsidR="00000000" w:rsidRDefault="004311A3">
      <w:pPr>
        <w:ind w:firstLine="720"/>
        <w:jc w:val="both"/>
        <w:rPr>
          <w:rFonts w:ascii="Times New Roman" w:hAnsi="Times New Roman"/>
          <w:sz w:val="22"/>
        </w:rPr>
      </w:pPr>
      <w:r>
        <w:rPr>
          <w:rFonts w:ascii="Times New Roman" w:hAnsi="Times New Roman"/>
          <w:sz w:val="22"/>
        </w:rPr>
        <w:t>1. Tas, kas vairuodamas kelių tra</w:t>
      </w:r>
      <w:r>
        <w:rPr>
          <w:rFonts w:ascii="Times New Roman" w:hAnsi="Times New Roman"/>
          <w:sz w:val="22"/>
        </w:rPr>
        <w:t>nsporto priemonę pažeidė kelių eismo saugumo ar transporto priemonės eksploatavimo taisykles, jeigu dėl to įvyko eismo įvykis, dėl kurio buvo nesunkiai sutrikdyta kito žmogaus sveikata,</w:t>
      </w:r>
    </w:p>
    <w:p w:rsidR="00000000" w:rsidRDefault="004311A3">
      <w:pPr>
        <w:pStyle w:val="BodyTextIndent3"/>
        <w:rPr>
          <w:sz w:val="22"/>
        </w:rPr>
      </w:pPr>
      <w:r>
        <w:rPr>
          <w:sz w:val="22"/>
        </w:rPr>
        <w:t>baudžiamas teisės dirbti tam tikrą darbą arba užsiimti tam tikra veikl</w:t>
      </w:r>
      <w:r>
        <w:rPr>
          <w:sz w:val="22"/>
        </w:rPr>
        <w:t>a atėmimu arba bauda, arba areštu, arba laisvės atėmimu iki dvejų metų.</w:t>
      </w:r>
    </w:p>
    <w:p w:rsidR="00000000" w:rsidRDefault="004311A3">
      <w:pPr>
        <w:pStyle w:val="BodyTextIndent"/>
        <w:spacing w:line="240" w:lineRule="auto"/>
        <w:rPr>
          <w:rFonts w:ascii="Times New Roman" w:hAnsi="Times New Roman"/>
          <w:sz w:val="22"/>
        </w:rPr>
      </w:pPr>
      <w:r>
        <w:rPr>
          <w:rFonts w:ascii="Times New Roman" w:hAnsi="Times New Roman"/>
          <w:sz w:val="22"/>
        </w:rPr>
        <w:t>2. Tas, kas vairavo kelių transporto priemonę būdamas apsvaigęs nuo alkoholio, narkotinių, psichotropinių ar kitų psichiką veikiančių medžiagų ir pažeidė kelių eismo saugumo ar transpo</w:t>
      </w:r>
      <w:r>
        <w:rPr>
          <w:rFonts w:ascii="Times New Roman" w:hAnsi="Times New Roman"/>
          <w:sz w:val="22"/>
        </w:rPr>
        <w:t>rto priemonės eksploatavimo taisykles, jeigu dėl to įvyko eismo įvykis, dėl kurio buvo nesunkiai sutrikdyta kito žmogaus sveikata arba nukentėjusiam asmeniui padaryta didelės turtinės žalos,</w:t>
      </w:r>
    </w:p>
    <w:p w:rsidR="00000000" w:rsidRDefault="004311A3">
      <w:pPr>
        <w:pStyle w:val="BodyTextIndent"/>
        <w:spacing w:line="240" w:lineRule="auto"/>
        <w:rPr>
          <w:rFonts w:ascii="Times New Roman" w:hAnsi="Times New Roman"/>
          <w:sz w:val="22"/>
        </w:rPr>
      </w:pPr>
      <w:r>
        <w:rPr>
          <w:rFonts w:ascii="Times New Roman" w:hAnsi="Times New Roman"/>
          <w:sz w:val="22"/>
        </w:rPr>
        <w:t>baudžiamas bauda arba areštu, arba laisvės atėmimu iki trejų metų</w:t>
      </w:r>
      <w:r>
        <w:rPr>
          <w:rFonts w:ascii="Times New Roman" w:hAnsi="Times New Roman"/>
          <w:sz w:val="22"/>
        </w:rPr>
        <w:t>.</w:t>
      </w:r>
    </w:p>
    <w:p w:rsidR="00000000" w:rsidRDefault="004311A3">
      <w:pPr>
        <w:pStyle w:val="BodyText"/>
        <w:ind w:firstLine="720"/>
        <w:rPr>
          <w:sz w:val="22"/>
        </w:rPr>
      </w:pPr>
      <w:r>
        <w:rPr>
          <w:sz w:val="22"/>
        </w:rPr>
        <w:t xml:space="preserve">3. Tas, kas vairuodamas kelių transporto priemonę pažeidė kelių eismo saugumo ar transporto priemonės eksploatavimo taisykles, jeigu dėl to įvyko eismo įvykis, dėl kurio buvo sunkiai sutrikdyta kito žmogaus sveikata, </w:t>
      </w:r>
    </w:p>
    <w:p w:rsidR="00000000" w:rsidRDefault="004311A3">
      <w:pPr>
        <w:ind w:firstLine="720"/>
        <w:jc w:val="both"/>
        <w:rPr>
          <w:rFonts w:ascii="Times New Roman" w:hAnsi="Times New Roman"/>
          <w:sz w:val="22"/>
        </w:rPr>
      </w:pPr>
      <w:r>
        <w:rPr>
          <w:rFonts w:ascii="Times New Roman" w:hAnsi="Times New Roman"/>
          <w:sz w:val="22"/>
        </w:rPr>
        <w:t>baudžiamas teisės dirbti tam tikrą d</w:t>
      </w:r>
      <w:r>
        <w:rPr>
          <w:rFonts w:ascii="Times New Roman" w:hAnsi="Times New Roman"/>
          <w:sz w:val="22"/>
        </w:rPr>
        <w:t>arbą arba užsiimti tam tikra veikla atėmimu arba bauda, arba areštu,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4. Tas, kas padarė šio straipsnio 3 dalyje numatytą veiką būdamas apsvaigęs nuo alkoholio, narkotinių, psichotropinių ar kitų psichiką veikiančių m</w:t>
      </w:r>
      <w:r>
        <w:rPr>
          <w:rFonts w:ascii="Times New Roman" w:hAnsi="Times New Roman"/>
          <w:color w:val="000000"/>
          <w:sz w:val="22"/>
        </w:rPr>
        <w:t>edžiagų,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4311A3">
      <w:pPr>
        <w:pStyle w:val="BodyTextIndent"/>
        <w:spacing w:line="240" w:lineRule="auto"/>
        <w:rPr>
          <w:rFonts w:ascii="Times New Roman" w:hAnsi="Times New Roman"/>
          <w:sz w:val="22"/>
        </w:rPr>
      </w:pPr>
      <w:r>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00000" w:rsidRDefault="004311A3">
      <w:pPr>
        <w:ind w:firstLine="720"/>
        <w:jc w:val="both"/>
        <w:rPr>
          <w:rFonts w:ascii="Times New Roman" w:hAnsi="Times New Roman"/>
          <w:sz w:val="22"/>
        </w:rPr>
      </w:pPr>
      <w:r>
        <w:rPr>
          <w:rFonts w:ascii="Times New Roman" w:hAnsi="Times New Roman"/>
          <w:sz w:val="22"/>
        </w:rPr>
        <w:t xml:space="preserve">baudžiamas laisvės </w:t>
      </w:r>
      <w:r>
        <w:rPr>
          <w:rFonts w:ascii="Times New Roman" w:hAnsi="Times New Roman"/>
          <w:sz w:val="22"/>
        </w:rPr>
        <w:t>atėmimu iki aštuonerių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6. Tas, kas padarė šio straipsnio 5 dalyje numatytą veiką būdamas apsvaigęs nuo alkoholio, narkotinių, psichotropinių ar kitų psichiką veikiančių medžiagų,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7. Asmuo atsak</w:t>
      </w:r>
      <w:r>
        <w:rPr>
          <w:rFonts w:ascii="Times New Roman" w:hAnsi="Times New Roman"/>
          <w:color w:val="000000"/>
          <w:sz w:val="22"/>
        </w:rPr>
        <w:t>o pagal šio straipsnio 1–6 dalis tik tais atvejais, kai jose numatytos veikos yra padarytos dėl neatsargumo.</w:t>
      </w:r>
    </w:p>
    <w:p w:rsidR="00000000" w:rsidRDefault="004311A3">
      <w:pPr>
        <w:ind w:firstLine="720"/>
        <w:jc w:val="both"/>
        <w:rPr>
          <w:rFonts w:ascii="Times New Roman" w:hAnsi="Times New Roman"/>
          <w:color w:val="000000"/>
          <w:sz w:val="22"/>
        </w:rPr>
      </w:pPr>
      <w:r>
        <w:rPr>
          <w:rFonts w:ascii="Times New Roman" w:hAnsi="Times New Roman"/>
          <w:color w:val="000000"/>
          <w:sz w:val="22"/>
        </w:rPr>
        <w:t>8. Laikoma, kad asmuo yra apsvaigęs nuo alkoholio, kai jo kraujyje yra 0,4 promilės ir daugiau alkoholio.</w:t>
      </w:r>
    </w:p>
    <w:p w:rsidR="00000000" w:rsidRDefault="004311A3">
      <w:pPr>
        <w:ind w:firstLine="720"/>
        <w:jc w:val="both"/>
        <w:rPr>
          <w:rFonts w:ascii="Times New Roman" w:hAnsi="Times New Roman"/>
          <w:color w:val="000000"/>
          <w:sz w:val="22"/>
        </w:rPr>
      </w:pPr>
      <w:r>
        <w:rPr>
          <w:rFonts w:ascii="Times New Roman" w:hAnsi="Times New Roman"/>
          <w:color w:val="000000"/>
          <w:sz w:val="22"/>
        </w:rPr>
        <w:t>9. Šiame straipsnyje nurodytos kelių tran</w:t>
      </w:r>
      <w:r>
        <w:rPr>
          <w:rFonts w:ascii="Times New Roman" w:hAnsi="Times New Roman"/>
          <w:color w:val="000000"/>
          <w:sz w:val="22"/>
        </w:rPr>
        <w:t>sporto priemonės yra visų rūšių automobiliai, traktoriai, kitos savaeigės mašinos, troleibusai, motociklai ir kitos mechaninės transporto priemonės.</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IX-1495</w:t>
        </w:r>
      </w:hyperlink>
      <w:r>
        <w:rPr>
          <w:rFonts w:ascii="Times New Roman" w:hAnsi="Times New Roman"/>
          <w:i/>
        </w:rPr>
        <w:t>, 2003-04-</w:t>
      </w:r>
      <w:r>
        <w:rPr>
          <w:rFonts w:ascii="Times New Roman" w:hAnsi="Times New Roman"/>
          <w:i/>
        </w:rPr>
        <w:t>10, Žin., 2003, Nr. 38-1733 (2003-04-24)</w:t>
      </w:r>
    </w:p>
    <w:p w:rsidR="00000000" w:rsidRDefault="004311A3">
      <w:pPr>
        <w:pStyle w:val="PlainText"/>
        <w:jc w:val="both"/>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IX-1706</w:t>
        </w:r>
      </w:hyperlink>
      <w:r>
        <w:rPr>
          <w:rFonts w:ascii="Times New Roman" w:hAnsi="Times New Roman"/>
          <w:i/>
        </w:rPr>
        <w:t>, 2003-07-04, Žin., 2003, Nr. 74-3423 (2003-07-25)</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282 straipsnis. Transporto eismo tvarkos ar saugumo taisyklių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neva</w:t>
      </w:r>
      <w:r>
        <w:rPr>
          <w:rFonts w:ascii="Times New Roman" w:hAnsi="Times New Roman"/>
          <w:color w:val="000000"/>
          <w:sz w:val="22"/>
        </w:rPr>
        <w:t>iruodamas transporto priemonės pažeidė transporto eismo tvarkos ar saugumo taisykles, jeigu dėl to žuvo žmogus arba buvo sunkiai sutrikdyta žmogaus sveikata,</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atsako pagal šį straipsnį tik t</w:t>
      </w:r>
      <w:r>
        <w:rPr>
          <w:rFonts w:ascii="Times New Roman" w:hAnsi="Times New Roman"/>
          <w:color w:val="000000"/>
          <w:sz w:val="22"/>
        </w:rPr>
        <w:t>ais atvejais, kai jame numatytos veikos padarytos dėl neatsargumo.</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XL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VIEŠAJAI TVARKAI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283 straipsnis. Riaušės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organizavo ar išprovokavo žmonių sambūrį viešai smurtauti, niokoti turtą ar kitai</w:t>
      </w:r>
      <w:r>
        <w:rPr>
          <w:rFonts w:ascii="Times New Roman" w:hAnsi="Times New Roman"/>
          <w:color w:val="000000"/>
          <w:sz w:val="22"/>
        </w:rPr>
        <w:t>p šiurkščiai pažeisti viešąją tvarką, taip pat tas, kas riaušių metu smurtavo, niokojo turtą ar kitaip šiurkščiai pažeidė viešąją tvarką,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atlikdamas šio straipsnio 1 dalyje numatytus vei</w:t>
      </w:r>
      <w:r>
        <w:rPr>
          <w:rFonts w:ascii="Times New Roman" w:hAnsi="Times New Roman"/>
          <w:color w:val="000000"/>
          <w:sz w:val="22"/>
        </w:rPr>
        <w:t>ksmus panaudojo šaunamąjį ginklą ar sprogmenis arba pasipriešino policininkui ar kitam viešojo administravimo funkcijas atliekančiam asmeniui,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284 straipsnis. Viešosios tvarkos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viešoje vi</w:t>
      </w:r>
      <w:r>
        <w:rPr>
          <w:rFonts w:ascii="Times New Roman" w:hAnsi="Times New Roman"/>
          <w:color w:val="000000"/>
          <w:sz w:val="22"/>
        </w:rPr>
        <w:t>etoje įžūliais veiksmais, grasinimais, patyčiomis arba vandališkais veiksmais demonstravo nepagarbą aplinkiniams ar aplinkai ir sutrikdė visuomenės rimtį ar tvarką,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w:t>
      </w:r>
      <w:r>
        <w:rPr>
          <w:rFonts w:ascii="Times New Roman" w:hAnsi="Times New Roman"/>
          <w:color w:val="000000"/>
          <w:sz w:val="22"/>
        </w:rPr>
        <w:t>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viešoje vietoje necenzūriniais žodžiais ar nepadoriu elgesiu trikdė visuomenės rimtį ar tvarką,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285 s</w:t>
      </w:r>
      <w:r>
        <w:rPr>
          <w:rFonts w:ascii="Times New Roman" w:hAnsi="Times New Roman"/>
          <w:b/>
          <w:color w:val="000000"/>
          <w:sz w:val="22"/>
        </w:rPr>
        <w:t>traipsnis. Melagingas pranešimas apie visuomenei gresiantį pavojų ar ištikusią nelaimę</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melagingai pranešė ar paskleidė žinią apie visuomenei gresiantį pavojų arba didelę nelaimę, jeigu dėl to kilo žmonių sumaištis ar buvo padaryta didelės turti</w:t>
      </w:r>
      <w:r>
        <w:rPr>
          <w:rFonts w:ascii="Times New Roman" w:hAnsi="Times New Roman"/>
          <w:color w:val="000000"/>
          <w:sz w:val="22"/>
        </w:rPr>
        <w:t>nės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bauda arba areštu, arba laisvės atėmimu iki dvejų metų.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buvo iškviestos specialios tarnybos,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w:t>
      </w:r>
      <w:r>
        <w:rPr>
          <w:rFonts w:ascii="Times New Roman" w:hAnsi="Times New Roman"/>
          <w:color w:val="000000"/>
          <w:sz w:val="22"/>
        </w:rPr>
        <w:t>a bauda, arba laisvės apribojimu, arba areštu.</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XLI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VALSTYBĖS TARNAUTOJO AR VIEŠOJO ADMINISTRAVIMO FUNKCIJAS ATLIEKANČIO ASMENS VEIKLAI</w:t>
      </w:r>
    </w:p>
    <w:p w:rsidR="00000000" w:rsidRDefault="004311A3">
      <w:pPr>
        <w:ind w:firstLine="720"/>
        <w:jc w:val="both"/>
        <w:rPr>
          <w:rFonts w:ascii="Times New Roman" w:hAnsi="Times New Roman"/>
          <w:b/>
          <w:color w:val="000000"/>
          <w:sz w:val="22"/>
        </w:rPr>
      </w:pPr>
    </w:p>
    <w:p w:rsidR="00000000" w:rsidRDefault="004311A3">
      <w:pPr>
        <w:ind w:left="2790" w:hanging="2070"/>
        <w:jc w:val="both"/>
        <w:rPr>
          <w:rFonts w:ascii="Times New Roman" w:hAnsi="Times New Roman"/>
          <w:b/>
          <w:color w:val="000000"/>
          <w:sz w:val="22"/>
        </w:rPr>
      </w:pPr>
      <w:r>
        <w:rPr>
          <w:rFonts w:ascii="Times New Roman" w:hAnsi="Times New Roman"/>
          <w:b/>
          <w:color w:val="000000"/>
          <w:sz w:val="22"/>
        </w:rPr>
        <w:t>286 straipsnis. Pasipriešinimas valstybės tarnautojui ar viešojo administravimo funkcijas atliekan</w:t>
      </w:r>
      <w:r>
        <w:rPr>
          <w:rFonts w:ascii="Times New Roman" w:hAnsi="Times New Roman"/>
          <w:b/>
          <w:color w:val="000000"/>
          <w:sz w:val="22"/>
        </w:rPr>
        <w:t xml:space="preserve">čiam asmeniui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w:t>
      </w:r>
      <w:r>
        <w:rPr>
          <w:rFonts w:ascii="Times New Roman" w:hAnsi="Times New Roman"/>
          <w:color w:val="000000"/>
          <w:sz w:val="22"/>
        </w:rPr>
        <w:t>jų metų.</w:t>
      </w:r>
    </w:p>
    <w:p w:rsidR="00000000" w:rsidRDefault="004311A3">
      <w:pPr>
        <w:ind w:firstLine="720"/>
        <w:jc w:val="both"/>
        <w:rPr>
          <w:rFonts w:ascii="Times New Roman" w:hAnsi="Times New Roman"/>
          <w:b/>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287 straipsnis. Grasinimas valstybės tarnautojui ar viešojo administravimo funkcijas atliekančiam asmeniui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panaudodamas psichinę prievartą reikalavo iš valstybės tarnautojo ar viešojo administravimo funkcijas atliekančio asmens atlikt</w:t>
      </w:r>
      <w:r>
        <w:rPr>
          <w:rFonts w:ascii="Times New Roman" w:hAnsi="Times New Roman"/>
          <w:color w:val="000000"/>
          <w:sz w:val="22"/>
        </w:rPr>
        <w:t xml:space="preserve">i veiksmus kaltininko ar kitų asmenų naudai,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bauda arba areštu, arba laisvės atėmimu iki dvejų metų.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fizinį smurtą,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w:t>
      </w:r>
      <w:r>
        <w:rPr>
          <w:rFonts w:ascii="Times New Roman" w:hAnsi="Times New Roman"/>
          <w:color w:val="000000"/>
          <w:sz w:val="22"/>
        </w:rPr>
        <w:t>enkerių metų.</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288 straipsnis. Kišimasis į valstybės tarnautojo ar viešojo administravimo funkcijas atliekančio asmens veiklą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Valstybės tarnautojas, visuomenės veikėjas, politinės ar visuomeninės organizacijos atstovas, kuris naudodamasis savo įtaka kišosi</w:t>
      </w:r>
      <w:r>
        <w:rPr>
          <w:rFonts w:ascii="Times New Roman" w:hAnsi="Times New Roman"/>
          <w:color w:val="000000"/>
          <w:sz w:val="22"/>
        </w:rPr>
        <w:t xml:space="preserve"> į valstybės tarnautojo ar viešojo administravimo funkcijas atliekančio asmens veiklą siekdamas priversti atsisakyti teisėtų veiksmų ar atlikti neteisėtus veiksmus savo ar kitų asmenų naudai,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w:t>
      </w:r>
      <w:r>
        <w:rPr>
          <w:rFonts w:ascii="Times New Roman" w:hAnsi="Times New Roman"/>
          <w:color w:val="000000"/>
          <w:sz w:val="22"/>
        </w:rPr>
        <w:t>svės atėmimu iki dvejų metų.</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289 straipsnis. Valstybės tarnautojo ar viešojo administravimo funkcijas atliekančio asmens vardo pasisavinimas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pasisavinęs valstybės tarnautojo ar viešojo administravimo funkcijas atliekančio asmens vardą padarė nete</w:t>
      </w:r>
      <w:r>
        <w:rPr>
          <w:rFonts w:ascii="Times New Roman" w:hAnsi="Times New Roman"/>
          <w:color w:val="000000"/>
          <w:sz w:val="22"/>
        </w:rPr>
        <w:t>isėtus veiksmus,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290 straipsnis. Valstybės tarnautojo ar viešojo administravimo funkcijas atliekančio asmens įžeidimas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įžeidė savo pareigas einantį valstybės tarnautoją ar viešojo</w:t>
      </w:r>
      <w:r>
        <w:rPr>
          <w:rFonts w:ascii="Times New Roman" w:hAnsi="Times New Roman"/>
          <w:color w:val="000000"/>
          <w:sz w:val="22"/>
        </w:rPr>
        <w:t xml:space="preserve"> administravimo funkcijas atliekantį asmenį,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color w:val="000000"/>
          <w:sz w:val="22"/>
        </w:rPr>
      </w:pPr>
    </w:p>
    <w:p w:rsidR="00000000" w:rsidRDefault="004311A3">
      <w:pPr>
        <w:pStyle w:val="Heading4"/>
        <w:spacing w:line="240" w:lineRule="auto"/>
        <w:rPr>
          <w:rFonts w:ascii="Times New Roman" w:hAnsi="Times New Roman"/>
          <w:sz w:val="22"/>
        </w:rPr>
      </w:pPr>
      <w:r>
        <w:rPr>
          <w:rFonts w:ascii="Times New Roman" w:hAnsi="Times New Roman"/>
          <w:sz w:val="22"/>
        </w:rPr>
        <w:t>XLII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VALDYMO TVARKAI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291 straipsnis. Neteisėtas valstybės sienos perėjimas</w:t>
      </w:r>
    </w:p>
    <w:p w:rsidR="00000000" w:rsidRDefault="004311A3">
      <w:pPr>
        <w:pStyle w:val="Footer"/>
        <w:tabs>
          <w:tab w:val="clear" w:pos="4320"/>
          <w:tab w:val="clear" w:pos="8640"/>
        </w:tabs>
        <w:spacing w:line="240" w:lineRule="auto"/>
        <w:rPr>
          <w:rFonts w:ascii="Times New Roman" w:hAnsi="Times New Roman"/>
          <w:sz w:val="22"/>
        </w:rPr>
      </w:pPr>
      <w:r>
        <w:rPr>
          <w:rFonts w:ascii="Times New Roman" w:hAnsi="Times New Roman"/>
          <w:sz w:val="22"/>
        </w:rPr>
        <w:t>1. Tas, kas nete</w:t>
      </w:r>
      <w:r>
        <w:rPr>
          <w:rFonts w:ascii="Times New Roman" w:hAnsi="Times New Roman"/>
          <w:sz w:val="22"/>
        </w:rPr>
        <w:t>isėtai perėjo Lietuvos Respublikos valstybės sieną,</w:t>
      </w:r>
    </w:p>
    <w:p w:rsidR="00000000" w:rsidRDefault="004311A3">
      <w:pPr>
        <w:pStyle w:val="BodyTextIndent"/>
        <w:spacing w:line="240" w:lineRule="auto"/>
        <w:rPr>
          <w:rFonts w:ascii="Times New Roman" w:hAnsi="Times New Roman"/>
          <w:sz w:val="22"/>
        </w:rPr>
      </w:pPr>
      <w:r>
        <w:rPr>
          <w:rFonts w:ascii="Times New Roman" w:hAnsi="Times New Roman"/>
          <w:sz w:val="22"/>
        </w:rPr>
        <w:t>baudžiamas bauda arba areštu, arba laisvės atėmimu iki dvejų metų.</w:t>
      </w:r>
    </w:p>
    <w:p w:rsidR="00000000" w:rsidRDefault="004311A3">
      <w:pPr>
        <w:ind w:firstLine="720"/>
        <w:jc w:val="both"/>
        <w:rPr>
          <w:rFonts w:ascii="Times New Roman" w:hAnsi="Times New Roman"/>
          <w:sz w:val="22"/>
        </w:rPr>
      </w:pPr>
      <w:r>
        <w:rPr>
          <w:rFonts w:ascii="Times New Roman" w:hAnsi="Times New Roman"/>
          <w:sz w:val="22"/>
        </w:rPr>
        <w:t>2. Nuo baudžiamosios atsakomybės pagal šio straipsnio 1 dalį atleidžiamas užsienietis, kuris neteisėtai atvyko į Lietuvos Respubliką turė</w:t>
      </w:r>
      <w:r>
        <w:rPr>
          <w:rFonts w:ascii="Times New Roman" w:hAnsi="Times New Roman"/>
          <w:sz w:val="22"/>
        </w:rPr>
        <w:t>damas tikslą pasinaudoti prieglobsčio teise.</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w:t>
      </w:r>
      <w:r>
        <w:rPr>
          <w:rFonts w:ascii="Times New Roman" w:hAnsi="Times New Roman"/>
          <w:color w:val="000000"/>
          <w:sz w:val="22"/>
        </w:rPr>
        <w:t>io straipsnio 1 dalį, jeigu jis nustatyta tvarka išsiunčiamas į valstybę, iš kurios teritorijos neteisėtai perėjo Lietuvos Respublikos valstybės sieną, arba į valstybę, kurios pilietis jis yra.</w:t>
      </w:r>
    </w:p>
    <w:p w:rsidR="00000000" w:rsidRDefault="004311A3">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4311A3">
      <w:pPr>
        <w:pStyle w:val="PlainText"/>
        <w:jc w:val="both"/>
        <w:rPr>
          <w:rFonts w:ascii="Times New Roman" w:hAnsi="Times New Roman"/>
          <w:i/>
        </w:rPr>
      </w:pPr>
      <w:r>
        <w:rPr>
          <w:rFonts w:ascii="Times New Roman" w:hAnsi="Times New Roman"/>
          <w:i/>
        </w:rPr>
        <w:t xml:space="preserve">Nr. </w:t>
      </w:r>
      <w:hyperlink r:id="rId70"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292 straipsnis. Neteisėtas žmonių gabenimas per valstybės sieną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neteisėtai per Lietuvos Respublikos valstybės sieną gabeno nuolatinės gyvenamosios vietos Lie</w:t>
      </w:r>
      <w:r>
        <w:rPr>
          <w:rFonts w:ascii="Times New Roman" w:hAnsi="Times New Roman"/>
          <w:color w:val="000000"/>
          <w:sz w:val="22"/>
        </w:rPr>
        <w:t>tuvos Respublikoje neturintį užsienietį arba neteisėtai valstybės sieną perėjusį tokį užsienietį gabeno ar slėpė Lietuvos Respublikos teritorijoje,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šešerių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organizavo neteisėtą nuolat</w:t>
      </w:r>
      <w:r>
        <w:rPr>
          <w:rFonts w:ascii="Times New Roman" w:hAnsi="Times New Roman"/>
          <w:color w:val="000000"/>
          <w:sz w:val="22"/>
        </w:rPr>
        <w:t>inės gyvenamosios vietos Lietuvos Respublikoje neturinčių užsieniečių gabenimą per Lietuvos Respublikos valstybės sieną ar organizavo neteisėtai perėjusių valstybės sieną tokių užsieniečių gabenimą ar slėpimą Lietuvos Respublikos teritorijoje,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w:t>
      </w:r>
      <w:r>
        <w:rPr>
          <w:rFonts w:ascii="Times New Roman" w:hAnsi="Times New Roman"/>
          <w:color w:val="000000"/>
          <w:sz w:val="22"/>
        </w:rPr>
        <w:t>aisvės atėmimu nuo ketverių iki dešimties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4311A3">
      <w:pPr>
        <w:ind w:firstLine="720"/>
        <w:jc w:val="both"/>
        <w:rPr>
          <w:rFonts w:ascii="Times New Roman" w:hAnsi="Times New Roman"/>
          <w:b/>
          <w:color w:val="000000"/>
          <w:sz w:val="22"/>
        </w:rPr>
      </w:pPr>
    </w:p>
    <w:p w:rsidR="00000000" w:rsidRDefault="004311A3">
      <w:pPr>
        <w:pStyle w:val="BodyText2"/>
        <w:ind w:left="2340" w:hanging="1620"/>
        <w:rPr>
          <w:b/>
          <w:color w:val="000000"/>
          <w:sz w:val="22"/>
        </w:rPr>
      </w:pPr>
      <w:r>
        <w:rPr>
          <w:b/>
          <w:color w:val="000000"/>
          <w:sz w:val="22"/>
        </w:rPr>
        <w:t>293 straipsnis. Lietuvos Respublikos piliečių kelionių į užsienį nelegaliai ten jiems pasilikti arba palikti be pagalbos organizavimas</w:t>
      </w:r>
    </w:p>
    <w:p w:rsidR="00000000" w:rsidRDefault="004311A3">
      <w:pPr>
        <w:pStyle w:val="BodyText2"/>
        <w:ind w:firstLine="720"/>
        <w:rPr>
          <w:color w:val="000000"/>
          <w:sz w:val="22"/>
        </w:rPr>
      </w:pPr>
      <w:r>
        <w:rPr>
          <w:color w:val="000000"/>
          <w:sz w:val="22"/>
        </w:rPr>
        <w:t>1. T</w:t>
      </w:r>
      <w:r>
        <w:rPr>
          <w:color w:val="000000"/>
          <w:sz w:val="22"/>
        </w:rPr>
        <w: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w:t>
      </w:r>
      <w:r>
        <w:rPr>
          <w:rFonts w:ascii="Times New Roman" w:hAnsi="Times New Roman"/>
          <w:color w:val="000000"/>
          <w:sz w:val="22"/>
        </w:rPr>
        <w:t>amas areštu arba laisvės atėmimu iki septynerių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294 straipsnis. Savavaldžiavimas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nesilaikydamas įstatymų nustatytos tvarkos savavališkai vykdė ginčijamą arba pripažįstam</w:t>
      </w:r>
      <w:r>
        <w:rPr>
          <w:rFonts w:ascii="Times New Roman" w:hAnsi="Times New Roman"/>
          <w:color w:val="000000"/>
          <w:sz w:val="22"/>
        </w:rPr>
        <w:t xml:space="preserve">ą, bet nerealizuotą savo ar kito asmens tikrą ar tariamą teisę ir padarė didelės žalos asmens teisėms ar teisėtiems interesams,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savavaldžiavo panaudodamas psichinę ar fizinę pr</w:t>
      </w:r>
      <w:r>
        <w:rPr>
          <w:rFonts w:ascii="Times New Roman" w:hAnsi="Times New Roman"/>
          <w:color w:val="000000"/>
          <w:sz w:val="22"/>
        </w:rPr>
        <w:t>ievartą nukentėjusiam ar jo artimam asmeniui,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w:t>
      </w:r>
      <w:r>
        <w:rPr>
          <w:rFonts w:ascii="Times New Roman" w:hAnsi="Times New Roman"/>
          <w:color w:val="000000"/>
          <w:sz w:val="22"/>
        </w:rPr>
        <w:t>uroro reikalavimas.</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295 straipsnis. Neteisėtas specialios technikos įrengimas ar panaudojimas informacijai rinkti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neteisėtai įrengė ar panaudojo specialią techniką žmogui sekti, informacijai apie valstybės, savivaldybės instituciją, įstaigą ar jų</w:t>
      </w:r>
      <w:r>
        <w:rPr>
          <w:rFonts w:ascii="Times New Roman" w:hAnsi="Times New Roman"/>
          <w:color w:val="000000"/>
          <w:sz w:val="22"/>
        </w:rPr>
        <w:t xml:space="preserve"> tarnautoją, politinę partiją, visuomeninę organizaciją ar jų narį, kitą juridinį ar fizinį asmenį rinkti,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296 straipsnis. Tarnybos paslapties pagrobimas ar kitoks neteisėtas įgijimas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w:t>
      </w:r>
      <w:r>
        <w:rPr>
          <w:rFonts w:ascii="Times New Roman" w:hAnsi="Times New Roman"/>
          <w:color w:val="000000"/>
          <w:sz w:val="22"/>
        </w:rPr>
        <w:t>as, kas pagrobė, pirko ar kitaip neteisėtai įgijo materialų objektą, kurio turinys ar informacija apie jį yra tarnybos paslaptis, ar perdavė taip įgytą objektą ar informaciją trečiajam asmeniui, jeigu nebuvo šnipinėjimo ar padėjimo užsienio valstybei veikt</w:t>
      </w:r>
      <w:r>
        <w:rPr>
          <w:rFonts w:ascii="Times New Roman" w:hAnsi="Times New Roman"/>
          <w:color w:val="000000"/>
          <w:sz w:val="22"/>
        </w:rPr>
        <w:t>i prieš Lietuvos Respubliką požymių,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297 straipsnis. Tarnybos paslapties atskleidimas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atskleidė informaciją, sudarančią tarnybos paslaptį, kuri jam buvo patikėta ar kurią jis s</w:t>
      </w:r>
      <w:r>
        <w:rPr>
          <w:rFonts w:ascii="Times New Roman" w:hAnsi="Times New Roman"/>
          <w:color w:val="000000"/>
          <w:sz w:val="22"/>
        </w:rPr>
        <w:t>užinojo dėl savo tarnybos ar darbo, jeigu nebuvo šnipinėjimo ar padėjimo užsienio valstybei veikti prieš Lietuvos Respubliką požymių,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w:t>
      </w:r>
      <w:r>
        <w:rPr>
          <w:rFonts w:ascii="Times New Roman" w:hAnsi="Times New Roman"/>
          <w:color w:val="000000"/>
          <w:sz w:val="22"/>
        </w:rPr>
        <w:t>da, arba laisvės apribojimu.</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Šiame straipsnyje numatyta veika yra nusikalstama ir tais atvejais, kai ji padaryta dėl neatsargumo.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298 straipsnis. Neteisėtas žemėnaudos riboženklio pakeitimas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neteisėtai pašalino, nukėlė, perdarė ar pastatė žemė</w:t>
      </w:r>
      <w:r>
        <w:rPr>
          <w:rFonts w:ascii="Times New Roman" w:hAnsi="Times New Roman"/>
          <w:color w:val="000000"/>
          <w:sz w:val="22"/>
        </w:rPr>
        <w:t>naudos riboženklį, geodezinį, geologinį ar geofizinį ženklą,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areštu. </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299 straipsnis. Pagalbos nesuteikimas susidūrus laivams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Laivo kapitonas, nesuteikęs pagalbos susidūrus</w:t>
      </w:r>
      <w:r>
        <w:rPr>
          <w:rFonts w:ascii="Times New Roman" w:hAnsi="Times New Roman"/>
          <w:color w:val="000000"/>
          <w:sz w:val="22"/>
        </w:rPr>
        <w:t xml:space="preserve"> laivams, jeigu pagalbą galėjo suteikti be rimto pavojaus savo laivui, jo įgulai ir keleiviams,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color w:val="000000"/>
          <w:sz w:val="22"/>
        </w:rPr>
      </w:pPr>
    </w:p>
    <w:p w:rsidR="00000000" w:rsidRDefault="004311A3">
      <w:pPr>
        <w:jc w:val="center"/>
        <w:rPr>
          <w:rFonts w:ascii="Times New Roman" w:hAnsi="Times New Roman"/>
          <w:b/>
          <w:color w:val="000000"/>
          <w:sz w:val="22"/>
        </w:rPr>
      </w:pPr>
      <w:r>
        <w:rPr>
          <w:rFonts w:ascii="Times New Roman" w:hAnsi="Times New Roman"/>
          <w:b/>
          <w:color w:val="000000"/>
          <w:sz w:val="22"/>
        </w:rPr>
        <w:t>XLIII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VALDYMO TVARKAI, SUSIJĘ SU DOKUMENTŲ</w:t>
      </w:r>
      <w:r>
        <w:rPr>
          <w:rFonts w:ascii="Times New Roman" w:hAnsi="Times New Roman"/>
          <w:b/>
          <w:color w:val="000000"/>
          <w:sz w:val="22"/>
        </w:rPr>
        <w:t xml:space="preserve"> AR MATAVIMO PRIEMONIŲ KLASTOJIMU</w:t>
      </w:r>
    </w:p>
    <w:p w:rsidR="00000000" w:rsidRDefault="004311A3">
      <w:pPr>
        <w:ind w:firstLine="720"/>
        <w:jc w:val="both"/>
        <w:rPr>
          <w:rFonts w:ascii="Times New Roman" w:hAnsi="Times New Roman"/>
          <w:color w:val="000000"/>
          <w:sz w:val="22"/>
        </w:rPr>
      </w:pPr>
    </w:p>
    <w:p w:rsidR="00000000" w:rsidRDefault="004311A3">
      <w:pPr>
        <w:ind w:left="2700" w:hanging="1980"/>
        <w:jc w:val="both"/>
        <w:rPr>
          <w:rFonts w:ascii="Times New Roman" w:hAnsi="Times New Roman"/>
          <w:b/>
          <w:color w:val="000000"/>
          <w:sz w:val="22"/>
        </w:rPr>
      </w:pPr>
      <w:r>
        <w:rPr>
          <w:rFonts w:ascii="Times New Roman" w:hAnsi="Times New Roman"/>
          <w:b/>
          <w:color w:val="000000"/>
          <w:sz w:val="22"/>
        </w:rPr>
        <w:t>300 straipsnis. Dokumento suklastojimas ar suklastoto dokumento panaudojimas arba realizavimas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pagamino netikrą dokumentą, suklastojo tikrą dokumentą arba netikrą ar suklastotą dokumentą panaudojo ar realizavo</w:t>
      </w:r>
      <w:r>
        <w:rPr>
          <w:rFonts w:ascii="Times New Roman" w:hAnsi="Times New Roman"/>
          <w:color w:val="000000"/>
          <w:sz w:val="22"/>
        </w:rPr>
        <w:t>,</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buvo padaryta didelės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w:t>
      </w:r>
      <w:r>
        <w:rPr>
          <w:rFonts w:ascii="Times New Roman" w:hAnsi="Times New Roman"/>
          <w:color w:val="000000"/>
          <w:sz w:val="22"/>
        </w:rPr>
        <w:t xml:space="preserve"> atsako ir juridinis asmuo.</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301 straipsnis. Antspaudo, spaudo ar blanko suklastojimas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suklastojo tikrą ar pagamino netikrą fizinio ar juridinio asmens antspaudą, spaudą ar griežtos atskaitomybės blanką arba pasinaudojo žinomai suklastotu antsp</w:t>
      </w:r>
      <w:r>
        <w:rPr>
          <w:rFonts w:ascii="Times New Roman" w:hAnsi="Times New Roman"/>
          <w:color w:val="000000"/>
          <w:sz w:val="22"/>
        </w:rPr>
        <w:t>audu, spaudu ar blanku, arba jį realizavo,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darė versliškai arba jeigu dėl šių veiksmų buvo sutrikdyta fizinio ar juridinio asmens veik</w:t>
      </w:r>
      <w:r>
        <w:rPr>
          <w:rFonts w:ascii="Times New Roman" w:hAnsi="Times New Roman"/>
          <w:color w:val="000000"/>
          <w:sz w:val="22"/>
        </w:rPr>
        <w:t>la, arba padaryta didelės žalos valstybei arba fiziniam ar juridiniam asmeniui, arba suklastojo ar laikė didelį kiekį netikrų ar suklastotų antspaudų, spaudų ar griežtos atskaitomybės blankų,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3. Už </w:t>
      </w:r>
      <w:r>
        <w:rPr>
          <w:rFonts w:ascii="Times New Roman" w:hAnsi="Times New Roman"/>
          <w:color w:val="000000"/>
          <w:sz w:val="22"/>
        </w:rPr>
        <w:t>šiame straipsnyje numatytas veikas atsako ir juridinis asmuo.</w:t>
      </w:r>
    </w:p>
    <w:p w:rsidR="00000000" w:rsidRDefault="004311A3">
      <w:pPr>
        <w:ind w:firstLine="720"/>
        <w:jc w:val="both"/>
        <w:rPr>
          <w:rFonts w:ascii="Times New Roman" w:hAnsi="Times New Roman"/>
          <w:color w:val="000000"/>
          <w:sz w:val="22"/>
        </w:rPr>
      </w:pPr>
    </w:p>
    <w:p w:rsidR="00000000" w:rsidRDefault="004311A3">
      <w:pPr>
        <w:ind w:left="2610" w:hanging="1890"/>
        <w:jc w:val="both"/>
        <w:rPr>
          <w:rFonts w:ascii="Times New Roman" w:hAnsi="Times New Roman"/>
          <w:b/>
          <w:color w:val="000000"/>
          <w:sz w:val="22"/>
        </w:rPr>
      </w:pPr>
      <w:r>
        <w:rPr>
          <w:rFonts w:ascii="Times New Roman" w:hAnsi="Times New Roman"/>
          <w:b/>
          <w:color w:val="000000"/>
          <w:sz w:val="22"/>
        </w:rPr>
        <w:t>302 straipsnis. Antspaudo, spaudo ar dokumento pagrobimas arba pagrobtojo panaudojimas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pagrobė fizinio ar juridinio asmens antspaudą, spaudą, dokumentą ar griežtos atskaitomybės bla</w:t>
      </w:r>
      <w:r>
        <w:rPr>
          <w:rFonts w:ascii="Times New Roman" w:hAnsi="Times New Roman"/>
          <w:color w:val="000000"/>
          <w:sz w:val="22"/>
        </w:rPr>
        <w:t>nką arba pasinaudojo pagrobtu antspaudu, spaudu, dokumentu ar griežtos atskaitomybės blanku,</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darė versliškai arba jeigu dėl šių veiksm</w:t>
      </w:r>
      <w:r>
        <w:rPr>
          <w:rFonts w:ascii="Times New Roman" w:hAnsi="Times New Roman"/>
          <w:color w:val="000000"/>
          <w:sz w:val="22"/>
        </w:rPr>
        <w:t xml:space="preserve">ų buvo sutrikdyta fizinio ar juridinio asmens veikla, arba padaryta didelės žalos valstybei arba fiziniam ar juridiniam asmeniui,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w:t>
      </w:r>
      <w:r>
        <w:rPr>
          <w:rFonts w:ascii="Times New Roman" w:hAnsi="Times New Roman"/>
          <w:color w:val="000000"/>
          <w:sz w:val="22"/>
        </w:rPr>
        <w:t>dinis asmuo.</w:t>
      </w:r>
    </w:p>
    <w:p w:rsidR="00000000" w:rsidRDefault="004311A3">
      <w:pPr>
        <w:ind w:firstLine="720"/>
        <w:jc w:val="both"/>
        <w:rPr>
          <w:rFonts w:ascii="Times New Roman" w:hAnsi="Times New Roman"/>
          <w:color w:val="000000"/>
          <w:sz w:val="22"/>
        </w:rPr>
      </w:pPr>
    </w:p>
    <w:p w:rsidR="00000000" w:rsidRDefault="004311A3">
      <w:pPr>
        <w:ind w:left="2520" w:hanging="1800"/>
        <w:jc w:val="both"/>
        <w:rPr>
          <w:rFonts w:ascii="Times New Roman" w:hAnsi="Times New Roman"/>
          <w:b/>
          <w:color w:val="000000"/>
          <w:sz w:val="22"/>
        </w:rPr>
      </w:pPr>
      <w:r>
        <w:rPr>
          <w:rFonts w:ascii="Times New Roman" w:hAnsi="Times New Roman"/>
          <w:b/>
          <w:color w:val="000000"/>
          <w:sz w:val="22"/>
        </w:rPr>
        <w:t>303 straipsnis. Antspaudo, spaudo ar dokumento sunaikinimas arba paslėpimas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color w:val="000000"/>
          <w:sz w:val="22"/>
        </w:rPr>
      </w:pPr>
    </w:p>
    <w:p w:rsidR="00000000" w:rsidRDefault="004311A3">
      <w:pPr>
        <w:ind w:left="2700" w:hanging="1980"/>
        <w:jc w:val="both"/>
        <w:rPr>
          <w:rFonts w:ascii="Times New Roman" w:hAnsi="Times New Roman"/>
          <w:b/>
          <w:color w:val="000000"/>
          <w:sz w:val="22"/>
        </w:rPr>
      </w:pPr>
      <w:r>
        <w:rPr>
          <w:rFonts w:ascii="Times New Roman" w:hAnsi="Times New Roman"/>
          <w:b/>
          <w:color w:val="000000"/>
          <w:sz w:val="22"/>
        </w:rPr>
        <w:t>304 straipsnis. Melagingos informacijos pateikimas siekiant įgyti dokumentą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siekdama</w:t>
      </w:r>
      <w:r>
        <w:rPr>
          <w:rFonts w:ascii="Times New Roman" w:hAnsi="Times New Roman"/>
          <w:color w:val="000000"/>
          <w:sz w:val="22"/>
        </w:rPr>
        <w:t>s gauti dokumentą ar suklastoto dokumento tikrumo patvirtinimą pateikė įstaigai ar tarnautojui melagingą informaciją,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w:t>
      </w:r>
      <w:r>
        <w:rPr>
          <w:rFonts w:ascii="Times New Roman" w:hAnsi="Times New Roman"/>
          <w:color w:val="000000"/>
          <w:sz w:val="22"/>
        </w:rPr>
        <w:t xml:space="preserve"> juridinis asmuo.</w:t>
      </w:r>
    </w:p>
    <w:p w:rsidR="00000000" w:rsidRDefault="004311A3">
      <w:pPr>
        <w:ind w:firstLine="720"/>
        <w:jc w:val="both"/>
        <w:rPr>
          <w:rFonts w:ascii="Times New Roman" w:hAnsi="Times New Roman"/>
          <w:color w:val="000000"/>
          <w:sz w:val="22"/>
        </w:rPr>
      </w:pPr>
    </w:p>
    <w:p w:rsidR="00000000" w:rsidRDefault="004311A3">
      <w:pPr>
        <w:ind w:left="2340" w:hanging="1620"/>
        <w:jc w:val="both"/>
        <w:rPr>
          <w:rFonts w:ascii="Times New Roman" w:hAnsi="Times New Roman"/>
          <w:b/>
          <w:color w:val="000000"/>
          <w:sz w:val="22"/>
        </w:rPr>
      </w:pPr>
      <w:r>
        <w:rPr>
          <w:rFonts w:ascii="Times New Roman" w:hAnsi="Times New Roman"/>
          <w:b/>
          <w:color w:val="000000"/>
          <w:sz w:val="22"/>
        </w:rPr>
        <w:t>305 straipsnis. Matavimo priemonių išleidimas į apyvartą, jų naudojimas be valstybinės metrologinės kontrolės ar jų parametrų pakeitimas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išleido į apyvartą arba naudojo matavimo priemonę, kuriai taikoma valstybinė metrologinė</w:t>
      </w:r>
      <w:r>
        <w:rPr>
          <w:rFonts w:ascii="Times New Roman" w:hAnsi="Times New Roman"/>
          <w:color w:val="000000"/>
          <w:sz w:val="22"/>
        </w:rPr>
        <w:t xml:space="preserve"> kontrolė, be patikros, kalibravimo įspaudo ar kitokio kontrolės rezultatų įforminimo arba pakeitęs matavimo priemonės parametrus po valstybinės metrologinės kontrolės,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w:t>
      </w:r>
      <w:r>
        <w:rPr>
          <w:rFonts w:ascii="Times New Roman" w:hAnsi="Times New Roman"/>
          <w:color w:val="000000"/>
          <w:sz w:val="22"/>
        </w:rPr>
        <w:t>yje numatytą veiką atsako ir juridinis asmuo.</w:t>
      </w:r>
    </w:p>
    <w:p w:rsidR="00000000" w:rsidRDefault="004311A3">
      <w:pPr>
        <w:ind w:firstLine="720"/>
        <w:jc w:val="both"/>
        <w:rPr>
          <w:rFonts w:ascii="Times New Roman" w:hAnsi="Times New Roman"/>
          <w:color w:val="000000"/>
          <w:sz w:val="22"/>
        </w:rPr>
      </w:pPr>
    </w:p>
    <w:p w:rsidR="00000000" w:rsidRDefault="004311A3">
      <w:pPr>
        <w:ind w:left="2700" w:hanging="1980"/>
        <w:jc w:val="both"/>
        <w:rPr>
          <w:rFonts w:ascii="Times New Roman" w:hAnsi="Times New Roman"/>
          <w:b/>
          <w:color w:val="000000"/>
          <w:sz w:val="22"/>
        </w:rPr>
      </w:pPr>
      <w:r>
        <w:rPr>
          <w:rFonts w:ascii="Times New Roman" w:hAnsi="Times New Roman"/>
          <w:b/>
          <w:color w:val="000000"/>
          <w:sz w:val="22"/>
        </w:rPr>
        <w:t>306 straipsnis. Valstybinio kontrolinio prabavimo ženklo įspaudo pagrobimas, suklastojimas, realizavimas ar netikro įspaudo panaudojimas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pagrobė, neteisėtai perdirbo, pagamino, panaudojo arba reali</w:t>
      </w:r>
      <w:r>
        <w:rPr>
          <w:rFonts w:ascii="Times New Roman" w:hAnsi="Times New Roman"/>
          <w:color w:val="000000"/>
          <w:sz w:val="22"/>
        </w:rPr>
        <w:t>zavo valstybinio kontrolinio prabavimo ženklo įspaudą,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4311A3">
      <w:pPr>
        <w:ind w:firstLine="720"/>
        <w:jc w:val="both"/>
        <w:rPr>
          <w:rFonts w:ascii="Times New Roman" w:hAnsi="Times New Roman"/>
          <w:color w:val="000000"/>
          <w:sz w:val="22"/>
        </w:rPr>
      </w:pPr>
    </w:p>
    <w:p w:rsidR="00000000" w:rsidRDefault="004311A3">
      <w:pPr>
        <w:ind w:left="3150" w:hanging="2430"/>
        <w:jc w:val="both"/>
        <w:rPr>
          <w:rFonts w:ascii="Times New Roman" w:hAnsi="Times New Roman"/>
          <w:sz w:val="22"/>
        </w:rPr>
      </w:pPr>
      <w:r>
        <w:rPr>
          <w:rFonts w:ascii="Times New Roman" w:hAnsi="Times New Roman"/>
          <w:b/>
          <w:sz w:val="22"/>
        </w:rPr>
        <w:t>306</w:t>
      </w:r>
      <w:r>
        <w:rPr>
          <w:rFonts w:ascii="Times New Roman" w:hAnsi="Times New Roman"/>
          <w:b/>
          <w:sz w:val="22"/>
          <w:vertAlign w:val="superscript"/>
        </w:rPr>
        <w:t xml:space="preserve">(1) </w:t>
      </w:r>
      <w:r>
        <w:rPr>
          <w:rFonts w:ascii="Times New Roman" w:hAnsi="Times New Roman"/>
          <w:b/>
          <w:sz w:val="22"/>
        </w:rPr>
        <w:t>straipsnis. Transporto priemonės identifikavimo numerių sukl</w:t>
      </w:r>
      <w:r>
        <w:rPr>
          <w:rFonts w:ascii="Times New Roman" w:hAnsi="Times New Roman"/>
          <w:b/>
          <w:sz w:val="22"/>
        </w:rPr>
        <w:t>astojimas, neteisėtas sunaikinimas ar pakeitimas</w:t>
      </w:r>
    </w:p>
    <w:p w:rsidR="00000000" w:rsidRDefault="004311A3">
      <w:pPr>
        <w:ind w:firstLine="720"/>
        <w:jc w:val="both"/>
        <w:rPr>
          <w:rFonts w:ascii="Times New Roman" w:hAnsi="Times New Roman"/>
          <w:sz w:val="22"/>
        </w:rPr>
      </w:pPr>
      <w:r>
        <w:rPr>
          <w:rFonts w:ascii="Times New Roman" w:hAnsi="Times New Roman"/>
          <w:sz w:val="22"/>
        </w:rPr>
        <w:t>1. Tas, kas suklastojo, neteisėtai sunaikino ar pakeitė transporto priemonės identifikavimo numerius,</w:t>
      </w:r>
    </w:p>
    <w:p w:rsidR="00000000" w:rsidRDefault="004311A3">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sz w:val="22"/>
        </w:rPr>
        <w:t>2. Už šiame straipsnyje numatytą veiką</w:t>
      </w:r>
      <w:r>
        <w:rPr>
          <w:rFonts w:ascii="Times New Roman" w:hAnsi="Times New Roman"/>
          <w:sz w:val="22"/>
        </w:rPr>
        <w:t xml:space="preserve"> atsako ir juridinis asmuo.</w:t>
      </w:r>
    </w:p>
    <w:p w:rsidR="00000000" w:rsidRDefault="004311A3">
      <w:pPr>
        <w:jc w:val="both"/>
        <w:rPr>
          <w:rFonts w:ascii="Times New Roman" w:hAnsi="Times New Roman"/>
          <w:i/>
          <w:color w:val="000000"/>
          <w:sz w:val="20"/>
        </w:rPr>
      </w:pPr>
      <w:r>
        <w:rPr>
          <w:rFonts w:ascii="Times New Roman" w:hAnsi="Times New Roman"/>
          <w:i/>
          <w:color w:val="000000"/>
          <w:sz w:val="20"/>
        </w:rPr>
        <w:t>Kodeksas papildytas straipsniu:</w:t>
      </w:r>
    </w:p>
    <w:p w:rsidR="00000000" w:rsidRDefault="004311A3">
      <w:pPr>
        <w:pStyle w:val="PlainText"/>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IX-1495</w:t>
        </w:r>
      </w:hyperlink>
      <w:r>
        <w:rPr>
          <w:rFonts w:ascii="Times New Roman" w:hAnsi="Times New Roman"/>
          <w:i/>
        </w:rPr>
        <w:t>, 2003-04-10, Žin., 2003, Nr. 38-1733 (2003-04-24)</w:t>
      </w:r>
    </w:p>
    <w:p w:rsidR="00000000" w:rsidRDefault="004311A3">
      <w:pPr>
        <w:ind w:firstLine="720"/>
        <w:jc w:val="both"/>
        <w:rPr>
          <w:rFonts w:ascii="Times New Roman" w:hAnsi="Times New Roman"/>
          <w:color w:val="000000"/>
          <w:sz w:val="22"/>
        </w:rPr>
      </w:pPr>
    </w:p>
    <w:p w:rsidR="00000000" w:rsidRDefault="004311A3">
      <w:pPr>
        <w:pStyle w:val="Heading2"/>
        <w:rPr>
          <w:color w:val="000000"/>
          <w:sz w:val="22"/>
        </w:rPr>
      </w:pPr>
      <w:r>
        <w:rPr>
          <w:color w:val="000000"/>
          <w:sz w:val="22"/>
        </w:rPr>
        <w:t>XLIV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DOROVEI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307 st</w:t>
      </w:r>
      <w:r>
        <w:rPr>
          <w:rFonts w:ascii="Times New Roman" w:hAnsi="Times New Roman"/>
          <w:b/>
          <w:color w:val="000000"/>
          <w:sz w:val="22"/>
        </w:rPr>
        <w:t>raipsnis. Pelnymasis iš kito asmens prostitucijos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turėjo pajamų iš kito asmens prostitucijos arba sąvadavo prostitucijai,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ketverių metų.</w:t>
      </w:r>
    </w:p>
    <w:p w:rsidR="00000000" w:rsidRDefault="004311A3">
      <w:pPr>
        <w:pStyle w:val="BodyText2"/>
        <w:ind w:firstLine="720"/>
        <w:rPr>
          <w:color w:val="000000"/>
          <w:sz w:val="22"/>
        </w:rPr>
      </w:pPr>
      <w:r>
        <w:rPr>
          <w:color w:val="000000"/>
          <w:sz w:val="22"/>
        </w:rPr>
        <w:t>2. Tas, kas organizavo ar v</w:t>
      </w:r>
      <w:r>
        <w:rPr>
          <w:color w:val="000000"/>
          <w:sz w:val="22"/>
        </w:rPr>
        <w:t>adovavo prostitucijai arba gabeno asmenį šio sutikimu prostitucijai į Lietuvos Respubliką ar iš Lietuvos Respublikos,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pelnėsi iš nepilnamečio asmens prostitucijos arba organizavo ar vadovavo nepilnam</w:t>
      </w:r>
      <w:r>
        <w:rPr>
          <w:rFonts w:ascii="Times New Roman" w:hAnsi="Times New Roman"/>
          <w:color w:val="000000"/>
          <w:sz w:val="22"/>
        </w:rPr>
        <w:t xml:space="preserve">ečio asmens prostitucijai, arba gabeno nepilnametį asmenį jo sutikimu prostitucijai į Lietuvos Respubliką ar iš Lietuvos Respublikos,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308 straipsnis. Įtraukimas į prostituciją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kas įtraukė </w:t>
      </w:r>
      <w:r>
        <w:rPr>
          <w:rFonts w:ascii="Times New Roman" w:hAnsi="Times New Roman"/>
          <w:color w:val="000000"/>
          <w:sz w:val="22"/>
        </w:rPr>
        <w:t>asmenį į prostituciją,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įtraukė į prostituciją materialiai, dėl tarnybos ar kitaip priklausomą asmenį arba įtraukė į prostituciją asmenį panaudodamas fiz</w:t>
      </w:r>
      <w:r>
        <w:rPr>
          <w:rFonts w:ascii="Times New Roman" w:hAnsi="Times New Roman"/>
          <w:color w:val="000000"/>
          <w:sz w:val="22"/>
        </w:rPr>
        <w:t>inę ar psichinę prievartą ar apgaulę, arba bet kokiu būdu įtraukė į prostituciją nepilnametį,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septynerių metų.</w:t>
      </w:r>
    </w:p>
    <w:p w:rsidR="00000000" w:rsidRDefault="004311A3">
      <w:pPr>
        <w:ind w:firstLine="720"/>
        <w:jc w:val="both"/>
        <w:rPr>
          <w:rFonts w:ascii="Times New Roman" w:hAnsi="Times New Roman"/>
          <w:color w:val="000000"/>
          <w:sz w:val="22"/>
        </w:rPr>
      </w:pPr>
    </w:p>
    <w:p w:rsidR="00000000" w:rsidRDefault="004311A3">
      <w:pPr>
        <w:ind w:left="2430" w:hanging="1710"/>
        <w:jc w:val="both"/>
        <w:rPr>
          <w:rFonts w:ascii="Times New Roman" w:hAnsi="Times New Roman"/>
          <w:b/>
          <w:color w:val="000000"/>
          <w:sz w:val="22"/>
        </w:rPr>
      </w:pPr>
      <w:r>
        <w:rPr>
          <w:rFonts w:ascii="Times New Roman" w:hAnsi="Times New Roman"/>
          <w:b/>
          <w:color w:val="000000"/>
          <w:sz w:val="22"/>
        </w:rPr>
        <w:t>309 straipsnis. Pornografinio turinio produkcijos gaminimas, platinimas, viešas demonstravimas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Tas, </w:t>
      </w:r>
      <w:r>
        <w:rPr>
          <w:rFonts w:ascii="Times New Roman" w:hAnsi="Times New Roman"/>
          <w:color w:val="000000"/>
          <w:sz w:val="22"/>
        </w:rPr>
        <w:t>kas turėdamas tikslą platinti pagamino ar įsigijo arba platino pornografinio turinio dalykus,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vienerių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turėdamas tikslą platinti pagamino ar įsig</w:t>
      </w:r>
      <w:r>
        <w:rPr>
          <w:rFonts w:ascii="Times New Roman" w:hAnsi="Times New Roman"/>
          <w:color w:val="000000"/>
          <w:sz w:val="22"/>
        </w:rPr>
        <w:t>ijo arba platino pornografinio turinio dalykus, kuriuose atvaizduotas vaikas,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Tas, kas viešai demonstravo ar reklamavo pornografinio turinio dalykus arba įgijo ar laikė pornografinio turinio dalykus,</w:t>
      </w:r>
      <w:r>
        <w:rPr>
          <w:rFonts w:ascii="Times New Roman" w:hAnsi="Times New Roman"/>
          <w:color w:val="000000"/>
          <w:sz w:val="22"/>
        </w:rPr>
        <w:t xml:space="preserve"> kuriuose atvaizduotas vaikas,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310 straipsnis. Žiaurus elgesys su gyvūnais</w:t>
      </w:r>
    </w:p>
    <w:p w:rsidR="00000000" w:rsidRDefault="004311A3">
      <w:pPr>
        <w:ind w:firstLine="720"/>
        <w:jc w:val="both"/>
        <w:rPr>
          <w:rFonts w:ascii="Times New Roman" w:hAnsi="Times New Roman"/>
          <w:color w:val="000000"/>
          <w:sz w:val="22"/>
        </w:rPr>
      </w:pPr>
      <w:r>
        <w:rPr>
          <w:rFonts w:ascii="Times New Roman" w:hAnsi="Times New Roman"/>
          <w:color w:val="000000"/>
          <w:sz w:val="22"/>
        </w:rPr>
        <w:t>Tas, kas žiauriai elgėsi su gyvūnu, jeigu dėl to gyvūnas žuvo arb</w:t>
      </w:r>
      <w:r>
        <w:rPr>
          <w:rFonts w:ascii="Times New Roman" w:hAnsi="Times New Roman"/>
          <w:color w:val="000000"/>
          <w:sz w:val="22"/>
        </w:rPr>
        <w:t xml:space="preserve">a buvo suluošintas, arba kankino gyvūną,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vienerių metų.</w:t>
      </w:r>
    </w:p>
    <w:p w:rsidR="00000000" w:rsidRDefault="004311A3">
      <w:pPr>
        <w:jc w:val="center"/>
        <w:rPr>
          <w:rFonts w:ascii="Times New Roman" w:hAnsi="Times New Roman"/>
          <w:b/>
          <w:color w:val="000000"/>
          <w:sz w:val="22"/>
        </w:rPr>
      </w:pPr>
      <w:r>
        <w:rPr>
          <w:rFonts w:ascii="Times New Roman" w:hAnsi="Times New Roman"/>
          <w:b/>
          <w:color w:val="000000"/>
          <w:sz w:val="22"/>
        </w:rPr>
        <w:t>XLV SKYRIUS</w:t>
      </w:r>
    </w:p>
    <w:p w:rsidR="00000000" w:rsidRDefault="004311A3">
      <w:pPr>
        <w:jc w:val="center"/>
        <w:rPr>
          <w:rFonts w:ascii="Times New Roman" w:hAnsi="Times New Roman"/>
          <w:b/>
          <w:color w:val="000000"/>
          <w:sz w:val="22"/>
        </w:rPr>
      </w:pPr>
      <w:r>
        <w:rPr>
          <w:rFonts w:ascii="Times New Roman" w:hAnsi="Times New Roman"/>
          <w:b/>
          <w:color w:val="000000"/>
          <w:sz w:val="22"/>
        </w:rPr>
        <w:t>NUSIKALTIMAI IR BAUDŽIAMIEJI NUSIŽENGIMAI MIRUSIOJO  ATMINIMUI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311 straipsnis. Mirusiojo palaikų išniekin</w:t>
      </w:r>
      <w:r>
        <w:rPr>
          <w:rFonts w:ascii="Times New Roman" w:hAnsi="Times New Roman"/>
          <w:b/>
          <w:color w:val="000000"/>
          <w:sz w:val="22"/>
        </w:rPr>
        <w:t>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neteisėtai paėmė mirusiojo palaikus ar jų dalį arba tyčiojosi iš mirusiojo palaikų, arba juos išniekino,</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neteisėtai atkas</w:t>
      </w:r>
      <w:r>
        <w:rPr>
          <w:rFonts w:ascii="Times New Roman" w:hAnsi="Times New Roman"/>
          <w:color w:val="000000"/>
          <w:sz w:val="22"/>
        </w:rPr>
        <w:t>ė kapą ir išniekino mirusiojo palaikus ar iš jų tyčiojosi arba paėmė ten buvusius daiktus,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312 straipsnis. Kapo išniekinimas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suardė ar kitaip išniekino kapą arba suniokojo paminklą,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w:t>
      </w:r>
      <w:r>
        <w:rPr>
          <w:rFonts w:ascii="Times New Roman" w:hAnsi="Times New Roman"/>
          <w:color w:val="000000"/>
          <w:sz w:val="22"/>
        </w:rPr>
        <w:t>amas viešaisiais darbais arba laisvės apribojimu, arba areštu, arba laisvės atėmimu iki vienerių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atliko vandališkus veiksmus kapinėse arba dėl rasinių, nacionalinių ar religinių motyvų išniekino kapus,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w:t>
      </w:r>
      <w:r>
        <w:rPr>
          <w:rFonts w:ascii="Times New Roman" w:hAnsi="Times New Roman"/>
          <w:color w:val="000000"/>
          <w:sz w:val="22"/>
        </w:rPr>
        <w:t>bauda, arba laisvės atėmimu iki trejų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313 straipsnis. Mirusiojo atminimo paniekinimas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Tas, kas siekdamas paniekinti mirusįjį ar jo artimuosius sutrikdė laidotuvių rimtį,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viešaisiais darbais arba bauda,</w:t>
      </w:r>
      <w:r>
        <w:rPr>
          <w:rFonts w:ascii="Times New Roman" w:hAnsi="Times New Roman"/>
          <w:color w:val="000000"/>
          <w:sz w:val="22"/>
        </w:rPr>
        <w:t xml:space="preserve"> arba laisvės apribojimu, arba areštu.</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w:t>
      </w:r>
      <w:r>
        <w:rPr>
          <w:rFonts w:ascii="Times New Roman" w:hAnsi="Times New Roman"/>
          <w:color w:val="000000"/>
          <w:sz w:val="22"/>
        </w:rPr>
        <w:t>laisvės apribojimu, arba areštu.</w:t>
      </w:r>
    </w:p>
    <w:p w:rsidR="00000000" w:rsidRDefault="004311A3">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00000" w:rsidRDefault="004311A3">
      <w:pPr>
        <w:ind w:firstLine="720"/>
        <w:jc w:val="both"/>
        <w:rPr>
          <w:rFonts w:ascii="Times New Roman" w:hAnsi="Times New Roman"/>
          <w:b/>
          <w:color w:val="000000"/>
          <w:sz w:val="22"/>
        </w:rPr>
      </w:pPr>
    </w:p>
    <w:p w:rsidR="00000000" w:rsidRDefault="004311A3">
      <w:pPr>
        <w:pStyle w:val="Heading2"/>
        <w:rPr>
          <w:caps/>
          <w:color w:val="000000"/>
          <w:sz w:val="22"/>
        </w:rPr>
      </w:pPr>
      <w:r>
        <w:rPr>
          <w:caps/>
          <w:color w:val="000000"/>
          <w:sz w:val="22"/>
        </w:rPr>
        <w:t>XLVI skyrius</w:t>
      </w:r>
    </w:p>
    <w:p w:rsidR="00000000" w:rsidRDefault="004311A3">
      <w:pPr>
        <w:jc w:val="center"/>
        <w:rPr>
          <w:rFonts w:ascii="Times New Roman" w:hAnsi="Times New Roman"/>
          <w:b/>
          <w:caps/>
          <w:color w:val="000000"/>
          <w:sz w:val="22"/>
        </w:rPr>
      </w:pPr>
      <w:r>
        <w:rPr>
          <w:rFonts w:ascii="Times New Roman" w:hAnsi="Times New Roman"/>
          <w:b/>
          <w:caps/>
          <w:color w:val="000000"/>
          <w:sz w:val="22"/>
        </w:rPr>
        <w:t>Nusikaltimai IR BAUDŽIAMIEJI NU</w:t>
      </w:r>
      <w:r>
        <w:rPr>
          <w:rFonts w:ascii="Times New Roman" w:hAnsi="Times New Roman"/>
          <w:b/>
          <w:caps/>
          <w:color w:val="000000"/>
          <w:sz w:val="22"/>
        </w:rPr>
        <w:t>SIŽENGIMAI krašto apsaugos tarnybAI</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314 straipsnis. Šaukimo į privalomąją karo tarnybą vengimas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Šauktinis, vengęs eilinio šaukimo į privalomąją karo tarnybą sutrikdydamas savo sveikatą, simuliuodamas ligą, suklastodamas dokumentus ar kitokia apgaule,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w:t>
      </w:r>
      <w:r>
        <w:rPr>
          <w:rFonts w:ascii="Times New Roman" w:hAnsi="Times New Roman"/>
          <w:color w:val="000000"/>
          <w:sz w:val="22"/>
        </w:rPr>
        <w:t>audžiamas areštu arba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Šauktinis, vengęs šaukimo į privalomąją karo tarnybą, jeigu nebuvo požymių, nurodytų šio straipsnio 1 dalyje, padarė baudžiamąjį nusižengimą ir</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bauda arba areštu.</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 xml:space="preserve">315 straipsnis. Šaukimo </w:t>
      </w:r>
      <w:r>
        <w:rPr>
          <w:rFonts w:ascii="Times New Roman" w:hAnsi="Times New Roman"/>
          <w:b/>
          <w:color w:val="000000"/>
          <w:sz w:val="22"/>
        </w:rPr>
        <w:t>į karo tarnybą karo padėties metu vengimas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Šauktinis ar aktyviojo rezervo karys, vengęs šaukimo į karo tarnybą karo padėties metu,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316 straipsnis. Vengimas atlikti karo tarnybą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Karys, vengęs atlikti tikrąj</w:t>
      </w:r>
      <w:r>
        <w:rPr>
          <w:rFonts w:ascii="Times New Roman" w:hAnsi="Times New Roman"/>
          <w:color w:val="000000"/>
          <w:sz w:val="22"/>
        </w:rPr>
        <w:t>ą karo tarnybą sutrikdydamas savo sveikatą arba simuliuodamas ligą, suklastodamas dokumentus ar kitokia apgaule,</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Karys, padaręs šio straipsnio 1 dalyje numatytą veiką karo padėties metu ar atlikdamas kovos uždu</w:t>
      </w:r>
      <w:r>
        <w:rPr>
          <w:rFonts w:ascii="Times New Roman" w:hAnsi="Times New Roman"/>
          <w:color w:val="000000"/>
          <w:sz w:val="22"/>
        </w:rPr>
        <w:t>otį, arba jeigu dėl tos veikos atsirado sunkių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317 straipsnis. Įsakymo nevykdymas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Karys, neįvykdęs vado įsakymo ar atsisakęs jį vykdyti arba kitaip nepaklusęs vado įsakymui,</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w:t>
      </w:r>
      <w:r>
        <w:rPr>
          <w:rFonts w:ascii="Times New Roman" w:hAnsi="Times New Roman"/>
          <w:color w:val="000000"/>
          <w:sz w:val="22"/>
        </w:rPr>
        <w:t>amas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šešerių</w:t>
      </w:r>
      <w:r>
        <w:rPr>
          <w:rFonts w:ascii="Times New Roman" w:hAnsi="Times New Roman"/>
          <w:color w:val="000000"/>
          <w:sz w:val="22"/>
        </w:rPr>
        <w:t xml:space="preserve">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Karys, neįvykdęs aiškiai neteisėto vado įsakymo, baudžiamąja tvarka neatsako.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318 straipsnis. Grasinimas vadui ar smurtas prieš jį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Karys, grasinęs smurtu vadui dėl šio karo tarnybos pareigų,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w:t>
      </w:r>
      <w:r>
        <w:rPr>
          <w:rFonts w:ascii="Times New Roman" w:hAnsi="Times New Roman"/>
          <w:color w:val="000000"/>
          <w:sz w:val="22"/>
        </w:rPr>
        <w:t>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Karys, panaudojęs fizinį smurtą prieš vadą dėl šio karo tarnybos pareigų,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Karys, padaręs šio straipsnio 1 ir 2 dalyse numatytą veiką karo padėties metu ar atlikdamas kovos užduotį, arba jeigu dėl tos ve</w:t>
      </w:r>
      <w:r>
        <w:rPr>
          <w:rFonts w:ascii="Times New Roman" w:hAnsi="Times New Roman"/>
          <w:color w:val="000000"/>
          <w:sz w:val="22"/>
        </w:rPr>
        <w:t>ikos atsirado sunkių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319 straipsnis. Smurto veiksmai prieš pavaldinį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Vadas, eidamas karo tarnybos pareigas panaudojęs fizinį smurtą prieš pavaldų karį,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areštu arba laisvės </w:t>
      </w:r>
      <w:r>
        <w:rPr>
          <w:rFonts w:ascii="Times New Roman" w:hAnsi="Times New Roman"/>
          <w:color w:val="000000"/>
          <w:sz w:val="22"/>
        </w:rPr>
        <w:t>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Vadas, padaręs šio straipsnio 1 dalyje numatytą veiką, jeigu dėl to atsirado sunkių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320 straipsnis. Kario terorizavimas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Karys, neteisėtai reikalavęs, kad ki</w:t>
      </w:r>
      <w:r>
        <w:rPr>
          <w:rFonts w:ascii="Times New Roman" w:hAnsi="Times New Roman"/>
          <w:color w:val="000000"/>
          <w:sz w:val="22"/>
        </w:rPr>
        <w:t xml:space="preserve">tas karys elgtųsi pagal jo nurodymą, arba panaudodamas psichinę prievartą žeminęs kitą karį,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Karys, žeminęs ar terorizavęs kitą karį panaudodamas fizinį smurtą ar ginklą,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w:t>
      </w:r>
      <w:r>
        <w:rPr>
          <w:rFonts w:ascii="Times New Roman" w:hAnsi="Times New Roman"/>
          <w:color w:val="000000"/>
          <w:sz w:val="22"/>
        </w:rPr>
        <w:t xml:space="preserve">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3. Karys, padaręs šio straipsnio 1 ir 2 dalyse nurodytą veiką, jeigu dėl to atsirado sunkių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321 straipsnis. Neteisėtas įsakymas ir jo vykdymas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Karys, davęs aiškiai</w:t>
      </w:r>
      <w:r>
        <w:rPr>
          <w:rFonts w:ascii="Times New Roman" w:hAnsi="Times New Roman"/>
          <w:color w:val="000000"/>
          <w:sz w:val="22"/>
        </w:rPr>
        <w:t xml:space="preserve"> neteisėtą įsakymą arba vertęs kitą karį vykdyti tokį įsakymą, taip pat karys, įvykdęs aiškiai neteisėtą įsakymą, jeigu dėl to atsirado sunkių padarinių,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322 straipsnis. Savavališkas pasišalinimas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areštu arba </w:t>
      </w:r>
      <w:r>
        <w:rPr>
          <w:rFonts w:ascii="Times New Roman" w:hAnsi="Times New Roman"/>
          <w:color w:val="000000"/>
          <w:sz w:val="22"/>
        </w:rPr>
        <w:t>laisvės atėmimu iki dvejų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2. Karys, padaręs šio straipsnio 1 dalyje numatytą veiką karo padėties metu ar atlikdamas kovos užduotį, </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323 straipsnis. Dezertyravimas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Karys, pasišalinęs iš dal</w:t>
      </w:r>
      <w:r>
        <w:rPr>
          <w:rFonts w:ascii="Times New Roman" w:hAnsi="Times New Roman"/>
          <w:color w:val="000000"/>
          <w:sz w:val="22"/>
        </w:rPr>
        <w:t>inio ar tarnybos vietos ilgesniam negu dešimt dienų laikui arba tiek laiko neatvykęs į dalinį ar tarnybos vietą arba nepaisant pasišalinimo trukmės tai padaręs turėdamas tikslą išvengti karo tarnybos,</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Karys,</w:t>
      </w:r>
      <w:r>
        <w:rPr>
          <w:rFonts w:ascii="Times New Roman" w:hAnsi="Times New Roman"/>
          <w:color w:val="000000"/>
          <w:sz w:val="22"/>
        </w:rPr>
        <w:t xml:space="preserve"> padaręs šio straipsnio 1 dalyje numatytą veiką karo padėties metu ar atlikdamas kovos užduotį,</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laisvės atėmimu nuo ketverių iki aštuonerių metų. </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324 straipsnis. Krašto apsaugos turto praradimas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Karys, dėl aplaidumo praradęs jam tarnybos reika</w:t>
      </w:r>
      <w:r>
        <w:rPr>
          <w:rFonts w:ascii="Times New Roman" w:hAnsi="Times New Roman"/>
          <w:color w:val="000000"/>
          <w:sz w:val="22"/>
        </w:rPr>
        <w:t>lams patikėtą ginklą, šaudmenis, sprogmenis, sprogstamąsias medžiagas, transporto priemonę ar kitą karo techniką,</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325 straipsnis. Sargybų tarnybos taisyklių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Karys, pažeidęs sargybų tarnybą </w:t>
      </w:r>
      <w:r>
        <w:rPr>
          <w:rFonts w:ascii="Times New Roman" w:hAnsi="Times New Roman"/>
          <w:color w:val="000000"/>
          <w:sz w:val="22"/>
        </w:rPr>
        <w:t>reglamentuojančių teisės aktų reikalavimus karo padėties metu ar atlikdamas kovos užduotį, arba jeigu dėl tos veikos atsirado sunkių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326 straipsnis. Valstybės sienos apsaugos tarnybos taisyklių paže</w:t>
      </w:r>
      <w:r>
        <w:rPr>
          <w:rFonts w:ascii="Times New Roman" w:hAnsi="Times New Roman"/>
          <w:b/>
          <w:color w:val="000000"/>
          <w:sz w:val="22"/>
        </w:rPr>
        <w:t xml:space="preserve">idimas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atsako pagal šį straipsn</w:t>
      </w:r>
      <w:r>
        <w:rPr>
          <w:rFonts w:ascii="Times New Roman" w:hAnsi="Times New Roman"/>
          <w:color w:val="000000"/>
          <w:sz w:val="22"/>
        </w:rPr>
        <w:t>į tik tais atvejais, kai jame numatytos veikos padarytos dėl neatsargumo.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327 straipsnis. Budėjimo tarnybos taisyklių pažeidimas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Karys, pažeidęs budėjimo tarnybą reglamentuojančių teisės aktų reikalavimus atlikdamas budėjimo tarnybą dalinyje (išskyrus </w:t>
      </w:r>
      <w:r>
        <w:rPr>
          <w:rFonts w:ascii="Times New Roman" w:hAnsi="Times New Roman"/>
          <w:color w:val="000000"/>
          <w:sz w:val="22"/>
        </w:rPr>
        <w:t>sargybą), jeigu dėl to atsirado sunkių padarinių,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000000" w:rsidRDefault="004311A3">
      <w:pPr>
        <w:ind w:firstLine="720"/>
        <w:jc w:val="both"/>
        <w:rPr>
          <w:rFonts w:ascii="Times New Roman" w:hAnsi="Times New Roman"/>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328 straipsnis. Žūvančio karo laivo palikimas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Karo laiv</w:t>
      </w:r>
      <w:r>
        <w:rPr>
          <w:rFonts w:ascii="Times New Roman" w:hAnsi="Times New Roman"/>
          <w:color w:val="000000"/>
          <w:sz w:val="22"/>
        </w:rPr>
        <w:t>o vadas, kuris paliko žūvantį karo laivą neįvykdęs visų savo pareigų,</w:t>
      </w:r>
    </w:p>
    <w:p w:rsidR="00000000" w:rsidRDefault="004311A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329 straipsnis. Karo dalinio vėliavos praradimas ar išniekinimas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Karys, praradęs dalinio vėliavą ar ją išniekinęs, </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baudžiamas areštu arba </w:t>
      </w:r>
      <w:r>
        <w:rPr>
          <w:rFonts w:ascii="Times New Roman" w:hAnsi="Times New Roman"/>
          <w:color w:val="000000"/>
          <w:sz w:val="22"/>
        </w:rPr>
        <w:t>laisvės atėmimu iki dvejų metų.</w:t>
      </w:r>
    </w:p>
    <w:p w:rsidR="00000000" w:rsidRDefault="004311A3">
      <w:pPr>
        <w:ind w:firstLine="720"/>
        <w:jc w:val="both"/>
        <w:rPr>
          <w:rFonts w:ascii="Times New Roman" w:hAnsi="Times New Roman"/>
          <w:b/>
          <w:color w:val="000000"/>
          <w:sz w:val="22"/>
        </w:rPr>
      </w:pPr>
    </w:p>
    <w:p w:rsidR="00000000" w:rsidRDefault="004311A3">
      <w:pPr>
        <w:ind w:firstLine="720"/>
        <w:jc w:val="both"/>
        <w:rPr>
          <w:rFonts w:ascii="Times New Roman" w:hAnsi="Times New Roman"/>
          <w:b/>
          <w:color w:val="000000"/>
          <w:sz w:val="22"/>
        </w:rPr>
      </w:pPr>
      <w:r>
        <w:rPr>
          <w:rFonts w:ascii="Times New Roman" w:hAnsi="Times New Roman"/>
          <w:b/>
          <w:color w:val="000000"/>
          <w:sz w:val="22"/>
        </w:rPr>
        <w:t>330 straipsnis. Sąvokų išaiškinimas</w:t>
      </w:r>
    </w:p>
    <w:p w:rsidR="00000000" w:rsidRDefault="004311A3">
      <w:pPr>
        <w:ind w:firstLine="720"/>
        <w:jc w:val="both"/>
        <w:rPr>
          <w:rFonts w:ascii="Times New Roman" w:hAnsi="Times New Roman"/>
          <w:color w:val="000000"/>
          <w:sz w:val="22"/>
        </w:rPr>
      </w:pPr>
      <w:r>
        <w:rPr>
          <w:rFonts w:ascii="Times New Roman" w:hAnsi="Times New Roman"/>
          <w:color w:val="000000"/>
          <w:sz w:val="22"/>
        </w:rPr>
        <w:t xml:space="preserve">1. Karys yra Lietuvos Respublikos pilietis, atliekantis privalomąją (pradinę ar aktyviajame rezerve), profesinę ar savanorių karo tarnybą. </w:t>
      </w:r>
    </w:p>
    <w:p w:rsidR="00000000" w:rsidRDefault="004311A3">
      <w:pPr>
        <w:ind w:firstLine="720"/>
        <w:jc w:val="both"/>
        <w:rPr>
          <w:rFonts w:ascii="Times New Roman" w:hAnsi="Times New Roman"/>
          <w:color w:val="000000"/>
          <w:sz w:val="22"/>
        </w:rPr>
      </w:pPr>
      <w:r>
        <w:rPr>
          <w:rFonts w:ascii="Times New Roman" w:hAnsi="Times New Roman"/>
          <w:color w:val="000000"/>
          <w:sz w:val="22"/>
        </w:rPr>
        <w:t>2. Šauktinis yra karo prievolininkas, Karo prie</w:t>
      </w:r>
      <w:r>
        <w:rPr>
          <w:rFonts w:ascii="Times New Roman" w:hAnsi="Times New Roman"/>
          <w:color w:val="000000"/>
          <w:sz w:val="22"/>
        </w:rPr>
        <w:t xml:space="preserve">volės įstatymo nustatyta tvarka ir būdais iki nustatyto amžiaus neatlikęs privalomosios pradinės ar alternatyviosios tarnybos ir nuo jos neatleistas. </w:t>
      </w:r>
    </w:p>
    <w:p w:rsidR="00000000" w:rsidRDefault="004311A3">
      <w:pPr>
        <w:ind w:firstLine="720"/>
        <w:jc w:val="both"/>
        <w:rPr>
          <w:rFonts w:ascii="Times New Roman" w:hAnsi="Times New Roman"/>
          <w:color w:val="000000"/>
          <w:sz w:val="22"/>
        </w:rPr>
      </w:pPr>
    </w:p>
    <w:p w:rsidR="00000000" w:rsidRDefault="004311A3">
      <w:pPr>
        <w:ind w:firstLine="720"/>
        <w:jc w:val="center"/>
        <w:rPr>
          <w:rFonts w:ascii="Times New Roman" w:hAnsi="Times New Roman"/>
          <w:sz w:val="22"/>
        </w:rPr>
      </w:pPr>
      <w:r>
        <w:rPr>
          <w:rFonts w:ascii="Times New Roman" w:hAnsi="Times New Roman"/>
          <w:sz w:val="22"/>
        </w:rPr>
        <w:t>_________________</w:t>
      </w:r>
    </w:p>
    <w:p w:rsidR="00000000" w:rsidRDefault="004311A3">
      <w:pPr>
        <w:pStyle w:val="PlainText"/>
        <w:rPr>
          <w:rFonts w:ascii="Times New Roman" w:eastAsia="MS Mincho" w:hAnsi="Times New Roman"/>
        </w:rPr>
      </w:pPr>
    </w:p>
    <w:p w:rsidR="00000000" w:rsidRDefault="004311A3">
      <w:pPr>
        <w:pStyle w:val="PlainText"/>
        <w:jc w:val="both"/>
        <w:rPr>
          <w:rFonts w:ascii="Times New Roman" w:eastAsia="MS Mincho" w:hAnsi="Times New Roman"/>
          <w:b/>
        </w:rPr>
      </w:pPr>
      <w:r>
        <w:rPr>
          <w:rFonts w:ascii="Times New Roman" w:eastAsia="MS Mincho" w:hAnsi="Times New Roman"/>
          <w:b/>
        </w:rPr>
        <w:t>Pakeitimai:</w:t>
      </w:r>
    </w:p>
    <w:p w:rsidR="00000000" w:rsidRDefault="004311A3">
      <w:pPr>
        <w:pStyle w:val="PlainText"/>
        <w:jc w:val="both"/>
        <w:rPr>
          <w:rFonts w:ascii="Times New Roman" w:eastAsia="MS Mincho" w:hAnsi="Times New Roman"/>
        </w:rPr>
      </w:pPr>
    </w:p>
    <w:p w:rsidR="00000000" w:rsidRDefault="004311A3">
      <w:pPr>
        <w:pStyle w:val="PlainText"/>
        <w:jc w:val="both"/>
        <w:rPr>
          <w:rFonts w:ascii="Times New Roman" w:eastAsia="MS Mincho" w:hAnsi="Times New Roman"/>
        </w:rPr>
      </w:pPr>
      <w:r>
        <w:rPr>
          <w:rFonts w:ascii="Times New Roman" w:eastAsia="MS Mincho" w:hAnsi="Times New Roman"/>
        </w:rPr>
        <w:t>1.</w:t>
      </w:r>
    </w:p>
    <w:p w:rsidR="00000000" w:rsidRDefault="004311A3">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4311A3">
      <w:pPr>
        <w:pStyle w:val="PlainText"/>
        <w:jc w:val="both"/>
        <w:rPr>
          <w:rFonts w:ascii="Times New Roman" w:eastAsia="MS Mincho" w:hAnsi="Times New Roman"/>
        </w:rPr>
      </w:pPr>
      <w:r>
        <w:rPr>
          <w:rFonts w:ascii="Times New Roman" w:eastAsia="MS Mincho" w:hAnsi="Times New Roman"/>
        </w:rPr>
        <w:t xml:space="preserve">Nr. </w:t>
      </w:r>
      <w:hyperlink r:id="rId72" w:history="1">
        <w:r>
          <w:rPr>
            <w:rStyle w:val="Hyperlink"/>
            <w:rFonts w:ascii="Times New Roman" w:eastAsia="MS Mincho" w:hAnsi="Times New Roman"/>
          </w:rPr>
          <w:t>IX-1168</w:t>
        </w:r>
      </w:hyperlink>
      <w:r>
        <w:rPr>
          <w:rFonts w:ascii="Times New Roman" w:eastAsia="MS Mincho" w:hAnsi="Times New Roman"/>
        </w:rPr>
        <w:t>, 2002-10-31, Žin., 2002, Nr. 112-4973 (2002-11-22)</w:t>
      </w:r>
    </w:p>
    <w:p w:rsidR="00000000" w:rsidRDefault="004311A3">
      <w:pPr>
        <w:pStyle w:val="PlainText"/>
        <w:jc w:val="both"/>
        <w:rPr>
          <w:rFonts w:ascii="Times New Roman" w:eastAsia="MS Mincho" w:hAnsi="Times New Roman"/>
        </w:rPr>
      </w:pPr>
      <w:r>
        <w:rPr>
          <w:rFonts w:ascii="Times New Roman" w:eastAsia="MS Mincho" w:hAnsi="Times New Roman"/>
        </w:rPr>
        <w:t>BAUDŽIAMOJO KODEKSO PATVIRTINIMO IR ĮSIGALIOJIMO ĮSTATYMO 2 STRAIPSNIO PAKEITIMO ĮSTATYMAS</w:t>
      </w:r>
    </w:p>
    <w:p w:rsidR="00000000" w:rsidRDefault="004311A3">
      <w:pPr>
        <w:pStyle w:val="PlainText"/>
        <w:jc w:val="both"/>
        <w:rPr>
          <w:rFonts w:ascii="Times New Roman" w:eastAsia="MS Mincho" w:hAnsi="Times New Roman"/>
        </w:rPr>
      </w:pPr>
    </w:p>
    <w:p w:rsidR="00000000" w:rsidRDefault="004311A3">
      <w:pPr>
        <w:pStyle w:val="PlainText"/>
        <w:jc w:val="both"/>
        <w:rPr>
          <w:rFonts w:ascii="Times New Roman" w:hAnsi="Times New Roman"/>
        </w:rPr>
      </w:pPr>
      <w:r>
        <w:rPr>
          <w:rFonts w:ascii="Times New Roman" w:hAnsi="Times New Roman"/>
        </w:rPr>
        <w:t>2.</w:t>
      </w:r>
    </w:p>
    <w:p w:rsidR="00000000" w:rsidRDefault="004311A3">
      <w:pPr>
        <w:pStyle w:val="PlainText"/>
        <w:jc w:val="both"/>
        <w:rPr>
          <w:rFonts w:ascii="Times New Roman" w:hAnsi="Times New Roman"/>
        </w:rPr>
      </w:pPr>
      <w:r>
        <w:rPr>
          <w:rFonts w:ascii="Times New Roman" w:hAnsi="Times New Roman"/>
        </w:rPr>
        <w:t>Lietuvos Respublikos Seimas, Įstatymas</w:t>
      </w:r>
    </w:p>
    <w:p w:rsidR="00000000" w:rsidRDefault="004311A3">
      <w:pPr>
        <w:pStyle w:val="PlainText"/>
        <w:jc w:val="both"/>
        <w:rPr>
          <w:rFonts w:ascii="Times New Roman" w:hAnsi="Times New Roman"/>
        </w:rPr>
      </w:pPr>
      <w:r>
        <w:rPr>
          <w:rFonts w:ascii="Times New Roman" w:hAnsi="Times New Roman"/>
        </w:rPr>
        <w:t xml:space="preserve">Nr. </w:t>
      </w:r>
      <w:hyperlink r:id="rId73" w:history="1">
        <w:r>
          <w:rPr>
            <w:rStyle w:val="Hyperlink"/>
            <w:rFonts w:ascii="Times New Roman" w:hAnsi="Times New Roman"/>
          </w:rPr>
          <w:t>IX-1495</w:t>
        </w:r>
      </w:hyperlink>
      <w:r>
        <w:rPr>
          <w:rFonts w:ascii="Times New Roman" w:hAnsi="Times New Roman"/>
        </w:rPr>
        <w:t>, 2003-04-10, Žin., 2003, Nr. 38-1733 (2003-04-24)</w:t>
      </w:r>
    </w:p>
    <w:p w:rsidR="00000000" w:rsidRDefault="004311A3">
      <w:pPr>
        <w:pStyle w:val="PlainText"/>
        <w:jc w:val="both"/>
        <w:rPr>
          <w:rFonts w:ascii="Times New Roman" w:hAnsi="Times New Roman"/>
        </w:rPr>
      </w:pPr>
      <w:r>
        <w:rPr>
          <w:rFonts w:ascii="Times New Roman" w:hAnsi="Times New Roman"/>
        </w:rPr>
        <w:t>BAUDŽIAMOJO KODEKSO, PATVIRTINTO 2000 M. RUGSĖJO 26 D. ĮSTATYMU NR. VIII-1968, 4, 7, 9, 23, 25, 37, 39, 44, 46, 47, 48, 51, 61, 62, 65, 67, 74, 75, 90, 92, 9</w:t>
      </w:r>
      <w:r>
        <w:rPr>
          <w:rFonts w:ascii="Times New Roman" w:hAnsi="Times New Roman"/>
        </w:rPr>
        <w:t>5, 97, 102, 105, 118, 119, 143, 175, 178, 186, 187, 188, 189, 199, 202, 212, 213, 215, 227, 249, 250, 251, 257, 260, 263, 272, 281, 291 STRAIPSNIŲ PAKEITIMO IR PAPILDYMO BEI KODEKSO PAPILDYMO 39(1) IR 306(1) STRAIPSNIAIS ĮSTATYMAS</w:t>
      </w:r>
    </w:p>
    <w:p w:rsidR="00000000" w:rsidRDefault="004311A3">
      <w:pPr>
        <w:rPr>
          <w:rFonts w:ascii="Times New Roman" w:hAnsi="Times New Roman"/>
          <w:sz w:val="20"/>
        </w:rPr>
      </w:pPr>
      <w:r>
        <w:rPr>
          <w:rFonts w:ascii="Times New Roman" w:hAnsi="Times New Roman"/>
          <w:sz w:val="20"/>
        </w:rPr>
        <w:t xml:space="preserve">Šis Įstatymas įsigalioja </w:t>
      </w:r>
      <w:r>
        <w:rPr>
          <w:rFonts w:ascii="Times New Roman" w:hAnsi="Times New Roman"/>
          <w:sz w:val="20"/>
        </w:rPr>
        <w:t>nuo 2003 m. gegužės 1 d.</w:t>
      </w:r>
    </w:p>
    <w:p w:rsidR="00000000" w:rsidRDefault="004311A3">
      <w:pPr>
        <w:pStyle w:val="PlainText"/>
        <w:rPr>
          <w:rFonts w:ascii="Times New Roman" w:hAnsi="Times New Roman"/>
          <w:b/>
        </w:rPr>
      </w:pPr>
      <w:r>
        <w:rPr>
          <w:rFonts w:ascii="Times New Roman" w:hAnsi="Times New Roman"/>
          <w:b/>
        </w:rPr>
        <w:t xml:space="preserve">Šio Įstatymo atitaisymas skelbtas: </w:t>
      </w:r>
      <w:r>
        <w:rPr>
          <w:rFonts w:ascii="Times New Roman" w:hAnsi="Times New Roman"/>
        </w:rPr>
        <w:t>Žin., 2003, Nr. 39 (2003-04-25)</w:t>
      </w:r>
    </w:p>
    <w:p w:rsidR="00000000" w:rsidRDefault="004311A3">
      <w:pPr>
        <w:pStyle w:val="PlainText"/>
        <w:rPr>
          <w:rFonts w:ascii="Times New Roman" w:hAnsi="Times New Roman"/>
        </w:rPr>
      </w:pPr>
    </w:p>
    <w:p w:rsidR="00000000" w:rsidRDefault="004311A3">
      <w:pPr>
        <w:pStyle w:val="PlainText"/>
        <w:jc w:val="both"/>
        <w:rPr>
          <w:rFonts w:ascii="Times New Roman" w:hAnsi="Times New Roman"/>
        </w:rPr>
      </w:pPr>
      <w:r>
        <w:rPr>
          <w:rFonts w:ascii="Times New Roman" w:hAnsi="Times New Roman"/>
        </w:rPr>
        <w:t>3.</w:t>
      </w:r>
    </w:p>
    <w:p w:rsidR="00000000" w:rsidRDefault="004311A3">
      <w:pPr>
        <w:pStyle w:val="PlainText"/>
        <w:jc w:val="both"/>
        <w:rPr>
          <w:rFonts w:ascii="Times New Roman" w:hAnsi="Times New Roman"/>
        </w:rPr>
      </w:pPr>
      <w:r>
        <w:rPr>
          <w:rFonts w:ascii="Times New Roman" w:hAnsi="Times New Roman"/>
        </w:rPr>
        <w:t>Lietuvos Respublikos Seimas, Įstatymas</w:t>
      </w:r>
    </w:p>
    <w:p w:rsidR="00000000" w:rsidRDefault="004311A3">
      <w:pPr>
        <w:pStyle w:val="PlainText"/>
        <w:jc w:val="both"/>
        <w:rPr>
          <w:rFonts w:ascii="Times New Roman" w:hAnsi="Times New Roman"/>
        </w:rPr>
      </w:pPr>
      <w:r>
        <w:rPr>
          <w:rFonts w:ascii="Times New Roman" w:hAnsi="Times New Roman"/>
        </w:rPr>
        <w:t xml:space="preserve">Nr. </w:t>
      </w:r>
      <w:hyperlink r:id="rId74" w:history="1">
        <w:r>
          <w:rPr>
            <w:rStyle w:val="Hyperlink"/>
            <w:rFonts w:ascii="Times New Roman" w:hAnsi="Times New Roman"/>
          </w:rPr>
          <w:t>IX-1706</w:t>
        </w:r>
      </w:hyperlink>
      <w:r>
        <w:rPr>
          <w:rFonts w:ascii="Times New Roman" w:hAnsi="Times New Roman"/>
        </w:rPr>
        <w:t>, 2003-07-04, Žin., 2003, Nr. 74-3423 (2003-07-</w:t>
      </w:r>
      <w:r>
        <w:rPr>
          <w:rFonts w:ascii="Times New Roman" w:hAnsi="Times New Roman"/>
        </w:rPr>
        <w:t>25)</w:t>
      </w:r>
    </w:p>
    <w:p w:rsidR="00000000" w:rsidRDefault="004311A3">
      <w:pPr>
        <w:pStyle w:val="PlainText"/>
        <w:jc w:val="both"/>
        <w:rPr>
          <w:rFonts w:ascii="Times New Roman" w:hAnsi="Times New Roman"/>
        </w:rPr>
      </w:pPr>
      <w:r>
        <w:rPr>
          <w:rFonts w:ascii="Times New Roman" w:hAnsi="Times New Roman"/>
        </w:rPr>
        <w:t>BAUDŽIAMOJO KODEKSO 139, 140, 176, 180, 181, 190, 201, 212, 249, 281 STRAIPSNIŲ PAKEITIMO IR PAPILDYMO ĮSTATYMAS</w:t>
      </w:r>
    </w:p>
    <w:p w:rsidR="00000000" w:rsidRDefault="004311A3">
      <w:pPr>
        <w:pStyle w:val="PlainText"/>
        <w:rPr>
          <w:rFonts w:ascii="Times New Roman" w:hAnsi="Times New Roman"/>
          <w:b/>
        </w:rPr>
      </w:pPr>
      <w:r>
        <w:rPr>
          <w:rFonts w:ascii="Times New Roman" w:hAnsi="Times New Roman"/>
          <w:b/>
        </w:rPr>
        <w:t xml:space="preserve">Šio Įstatymo atitaisymas skelbtas: </w:t>
      </w:r>
      <w:r>
        <w:rPr>
          <w:rFonts w:ascii="Times New Roman" w:hAnsi="Times New Roman"/>
        </w:rPr>
        <w:t>Žin., 2003, Nr. 76 (2003-08-01)</w:t>
      </w:r>
    </w:p>
    <w:p w:rsidR="00000000" w:rsidRDefault="004311A3">
      <w:pPr>
        <w:pStyle w:val="PlainText"/>
        <w:jc w:val="both"/>
        <w:rPr>
          <w:rFonts w:ascii="Times New Roman" w:hAnsi="Times New Roman"/>
        </w:rPr>
      </w:pPr>
    </w:p>
    <w:p w:rsidR="00000000" w:rsidRDefault="004311A3">
      <w:pPr>
        <w:pStyle w:val="PlainText"/>
        <w:jc w:val="both"/>
        <w:rPr>
          <w:rFonts w:ascii="Times New Roman" w:hAnsi="Times New Roman"/>
        </w:rPr>
      </w:pPr>
      <w:r>
        <w:rPr>
          <w:rFonts w:ascii="Times New Roman" w:hAnsi="Times New Roman"/>
        </w:rPr>
        <w:t>*** Pabaiga ***</w:t>
      </w:r>
    </w:p>
    <w:p w:rsidR="00000000" w:rsidRDefault="004311A3">
      <w:pPr>
        <w:pStyle w:val="PlainText"/>
        <w:rPr>
          <w:rFonts w:ascii="Times New Roman" w:hAnsi="Times New Roman"/>
        </w:rPr>
      </w:pPr>
    </w:p>
    <w:p w:rsidR="00000000" w:rsidRDefault="004311A3">
      <w:pPr>
        <w:pStyle w:val="PlainText"/>
        <w:rPr>
          <w:rFonts w:ascii="Times New Roman" w:hAnsi="Times New Roman"/>
        </w:rPr>
      </w:pPr>
    </w:p>
    <w:p w:rsidR="00000000" w:rsidRDefault="004311A3">
      <w:pPr>
        <w:pStyle w:val="PlainText"/>
        <w:rPr>
          <w:rFonts w:ascii="Times New Roman" w:hAnsi="Times New Roman"/>
        </w:rPr>
      </w:pPr>
      <w:r>
        <w:rPr>
          <w:rFonts w:ascii="Times New Roman" w:hAnsi="Times New Roman"/>
        </w:rPr>
        <w:t>Redagavo: Aušrinė Trapinskienė (2003-08-06)</w:t>
      </w:r>
    </w:p>
    <w:p w:rsidR="00000000" w:rsidRDefault="004311A3">
      <w:pPr>
        <w:pStyle w:val="PlainText"/>
        <w:rPr>
          <w:rFonts w:ascii="Times New Roman" w:hAnsi="Times New Roman"/>
        </w:rPr>
      </w:pPr>
      <w:r>
        <w:rPr>
          <w:rFonts w:ascii="Times New Roman" w:hAnsi="Times New Roman"/>
        </w:rPr>
        <w:t xml:space="preserve">         </w:t>
      </w:r>
      <w:r>
        <w:rPr>
          <w:rFonts w:ascii="Times New Roman" w:hAnsi="Times New Roman"/>
        </w:rPr>
        <w:t xml:space="preserve">         autrap@lrs.lt</w:t>
      </w:r>
    </w:p>
    <w:p w:rsidR="00000000" w:rsidRDefault="004311A3">
      <w:pPr>
        <w:rPr>
          <w:rFonts w:ascii="Times New Roman" w:hAnsi="Times New Roman"/>
          <w:sz w:val="22"/>
        </w:rPr>
      </w:pPr>
    </w:p>
    <w:sectPr w:rsidR="00000000">
      <w:footerReference w:type="even" r:id="rId75"/>
      <w:footerReference w:type="default" r:id="rId76"/>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11A3">
      <w:r>
        <w:separator/>
      </w:r>
    </w:p>
  </w:endnote>
  <w:endnote w:type="continuationSeparator" w:id="0">
    <w:p w:rsidR="00000000" w:rsidRDefault="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1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31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1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000000" w:rsidRDefault="00431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1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311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1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43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11A3">
      <w:r>
        <w:separator/>
      </w:r>
    </w:p>
  </w:footnote>
  <w:footnote w:type="continuationSeparator" w:id="0">
    <w:p w:rsidR="00000000" w:rsidRDefault="0043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A3"/>
    <w:rsid w:val="004311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semiHidden/>
    <w:pPr>
      <w:spacing w:line="360" w:lineRule="auto"/>
      <w:ind w:firstLine="720"/>
      <w:jc w:val="both"/>
    </w:pPr>
  </w:style>
  <w:style w:type="paragraph" w:styleId="BodyText">
    <w:name w:val="Body Text"/>
    <w:basedOn w:val="Normal"/>
    <w:semiHidden/>
    <w:pPr>
      <w:ind w:right="135"/>
      <w:jc w:val="both"/>
    </w:pPr>
    <w:rPr>
      <w:rFonts w:ascii="Times New Roman" w:hAnsi="Times New Roman"/>
    </w:rPr>
  </w:style>
  <w:style w:type="paragraph" w:styleId="BodyText2">
    <w:name w:val="Body Text 2"/>
    <w:basedOn w:val="Normal"/>
    <w:semiHidden/>
    <w:pPr>
      <w:jc w:val="both"/>
    </w:pPr>
    <w:rPr>
      <w:rFonts w:ascii="Times New Roman" w:hAnsi="Times New Roman"/>
    </w:rPr>
  </w:style>
  <w:style w:type="paragraph" w:styleId="BodyTextIndent2">
    <w:name w:val="Body Text Indent 2"/>
    <w:basedOn w:val="Normal"/>
    <w:semiHidden/>
    <w:pPr>
      <w:ind w:right="135" w:firstLine="726"/>
      <w:jc w:val="both"/>
    </w:pPr>
    <w:rPr>
      <w:rFonts w:ascii="Times New Roman" w:hAnsi="Times New Roman"/>
      <w:b/>
    </w:rPr>
  </w:style>
  <w:style w:type="paragraph" w:styleId="BodyTextIndent3">
    <w:name w:val="Body Text Indent 3"/>
    <w:basedOn w:val="Normal"/>
    <w:semiHidden/>
    <w:pPr>
      <w:ind w:right="135" w:firstLine="726"/>
      <w:jc w:val="both"/>
    </w:pPr>
    <w:rPr>
      <w:rFonts w:ascii="Times New Roman" w:hAnsi="Times New Roman"/>
    </w:rPr>
  </w:style>
  <w:style w:type="paragraph" w:styleId="BodyText3">
    <w:name w:val="Body Text 3"/>
    <w:basedOn w:val="Normal"/>
    <w:semiHidden/>
    <w:pPr>
      <w:jc w:val="both"/>
    </w:pPr>
    <w:rPr>
      <w:rFonts w:ascii="Times New Roman" w:hAnsi="Times New Roman"/>
    </w:rPr>
  </w:style>
  <w:style w:type="paragraph" w:styleId="PlainText">
    <w:name w:val="Plain Text"/>
    <w:basedOn w:val="Normal"/>
    <w:semiHidden/>
    <w:rPr>
      <w:rFonts w:ascii="Courier New" w:hAnsi="Courier New" w:cs="Courier New"/>
      <w:sz w:val="20"/>
    </w:rPr>
  </w:style>
  <w:style w:type="character" w:styleId="Hyperlink">
    <w:name w:val="Hyperlink"/>
    <w:basedOn w:val="DefaultParagraphFont"/>
    <w:semiHidden/>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rPr>
  </w:style>
  <w:style w:type="paragraph" w:customStyle="1" w:styleId="x">
    <w:name w:val="x"/>
    <w:rPr>
      <w:rFonts w:ascii="Arial" w:hAnsi="Arial"/>
      <w:lang w:val="en-GB"/>
    </w:rPr>
  </w:style>
  <w:style w:type="paragraph" w:styleId="Header">
    <w:name w:val="header"/>
    <w:basedOn w:val="Normal"/>
    <w:semiHidden/>
    <w:pPr>
      <w:tabs>
        <w:tab w:val="center" w:pos="4320"/>
        <w:tab w:val="right" w:pos="8640"/>
      </w:tabs>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semiHidden/>
    <w:pPr>
      <w:spacing w:line="360" w:lineRule="auto"/>
      <w:ind w:firstLine="720"/>
      <w:jc w:val="both"/>
    </w:pPr>
  </w:style>
  <w:style w:type="paragraph" w:styleId="BodyText">
    <w:name w:val="Body Text"/>
    <w:basedOn w:val="Normal"/>
    <w:semiHidden/>
    <w:pPr>
      <w:ind w:right="135"/>
      <w:jc w:val="both"/>
    </w:pPr>
    <w:rPr>
      <w:rFonts w:ascii="Times New Roman" w:hAnsi="Times New Roman"/>
    </w:rPr>
  </w:style>
  <w:style w:type="paragraph" w:styleId="BodyText2">
    <w:name w:val="Body Text 2"/>
    <w:basedOn w:val="Normal"/>
    <w:semiHidden/>
    <w:pPr>
      <w:jc w:val="both"/>
    </w:pPr>
    <w:rPr>
      <w:rFonts w:ascii="Times New Roman" w:hAnsi="Times New Roman"/>
    </w:rPr>
  </w:style>
  <w:style w:type="paragraph" w:styleId="BodyTextIndent2">
    <w:name w:val="Body Text Indent 2"/>
    <w:basedOn w:val="Normal"/>
    <w:semiHidden/>
    <w:pPr>
      <w:ind w:right="135" w:firstLine="726"/>
      <w:jc w:val="both"/>
    </w:pPr>
    <w:rPr>
      <w:rFonts w:ascii="Times New Roman" w:hAnsi="Times New Roman"/>
      <w:b/>
    </w:rPr>
  </w:style>
  <w:style w:type="paragraph" w:styleId="BodyTextIndent3">
    <w:name w:val="Body Text Indent 3"/>
    <w:basedOn w:val="Normal"/>
    <w:semiHidden/>
    <w:pPr>
      <w:ind w:right="135" w:firstLine="726"/>
      <w:jc w:val="both"/>
    </w:pPr>
    <w:rPr>
      <w:rFonts w:ascii="Times New Roman" w:hAnsi="Times New Roman"/>
    </w:rPr>
  </w:style>
  <w:style w:type="paragraph" w:styleId="BodyText3">
    <w:name w:val="Body Text 3"/>
    <w:basedOn w:val="Normal"/>
    <w:semiHidden/>
    <w:pPr>
      <w:jc w:val="both"/>
    </w:pPr>
    <w:rPr>
      <w:rFonts w:ascii="Times New Roman" w:hAnsi="Times New Roman"/>
    </w:rPr>
  </w:style>
  <w:style w:type="paragraph" w:styleId="PlainText">
    <w:name w:val="Plain Text"/>
    <w:basedOn w:val="Normal"/>
    <w:semiHidden/>
    <w:rPr>
      <w:rFonts w:ascii="Courier New" w:hAnsi="Courier New" w:cs="Courier New"/>
      <w:sz w:val="20"/>
    </w:rPr>
  </w:style>
  <w:style w:type="character" w:styleId="Hyperlink">
    <w:name w:val="Hyperlink"/>
    <w:basedOn w:val="DefaultParagraphFont"/>
    <w:semiHidden/>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rPr>
  </w:style>
  <w:style w:type="paragraph" w:customStyle="1" w:styleId="x">
    <w:name w:val="x"/>
    <w:rPr>
      <w:rFonts w:ascii="Arial" w:hAnsi="Arial"/>
      <w:lang w:val="en-GB"/>
    </w:rPr>
  </w:style>
  <w:style w:type="paragraph" w:styleId="Header">
    <w:name w:val="header"/>
    <w:basedOn w:val="Normal"/>
    <w:semiHidden/>
    <w:pPr>
      <w:tabs>
        <w:tab w:val="center" w:pos="4320"/>
        <w:tab w:val="right" w:pos="8640"/>
      </w:tabs>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09705&amp;b=" TargetMode="External"/><Relationship Id="rId18" Type="http://schemas.openxmlformats.org/officeDocument/2006/relationships/hyperlink" Target="http://www3.lrs.lt/cgi-bin/preps2?a=209705&amp;b=" TargetMode="External"/><Relationship Id="rId26" Type="http://schemas.openxmlformats.org/officeDocument/2006/relationships/hyperlink" Target="http://www3.lrs.lt/cgi-bin/preps2?a=209705&amp;b=" TargetMode="External"/><Relationship Id="rId39" Type="http://schemas.openxmlformats.org/officeDocument/2006/relationships/hyperlink" Target="http://www3.lrs.lt/cgi-bin/preps2?a=215815&amp;b=" TargetMode="External"/><Relationship Id="rId21" Type="http://schemas.openxmlformats.org/officeDocument/2006/relationships/hyperlink" Target="http://www3.lrs.lt/cgi-bin/preps2?a=209705&amp;b=" TargetMode="External"/><Relationship Id="rId34" Type="http://schemas.openxmlformats.org/officeDocument/2006/relationships/hyperlink" Target="http://www3.lrs.lt/cgi-bin/preps2?a=209705&amp;b=" TargetMode="External"/><Relationship Id="rId42" Type="http://schemas.openxmlformats.org/officeDocument/2006/relationships/hyperlink" Target="http://www3.lrs.lt/cgi-bin/preps2?a=209705&amp;b=" TargetMode="External"/><Relationship Id="rId47" Type="http://schemas.openxmlformats.org/officeDocument/2006/relationships/hyperlink" Target="http://www3.lrs.lt/cgi-bin/preps2?a=209705&amp;b=" TargetMode="External"/><Relationship Id="rId50" Type="http://schemas.openxmlformats.org/officeDocument/2006/relationships/hyperlink" Target="http://www3.lrs.lt/cgi-bin/preps2?a=209705&amp;b=" TargetMode="External"/><Relationship Id="rId55" Type="http://schemas.openxmlformats.org/officeDocument/2006/relationships/hyperlink" Target="http://www3.lrs.lt/cgi-bin/preps2?a=209705&amp;b=" TargetMode="External"/><Relationship Id="rId63" Type="http://schemas.openxmlformats.org/officeDocument/2006/relationships/hyperlink" Target="http://www3.lrs.lt/cgi-bin/preps2?a=209705&amp;b=" TargetMode="External"/><Relationship Id="rId68" Type="http://schemas.openxmlformats.org/officeDocument/2006/relationships/hyperlink" Target="http://www3.lrs.lt/cgi-bin/preps2?a=209705&amp;b=" TargetMode="Externa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www3.lrs.lt/cgi-bin/preps2?a=209705&amp;b=" TargetMode="External"/><Relationship Id="rId2" Type="http://schemas.openxmlformats.org/officeDocument/2006/relationships/styles" Target="styles.xml"/><Relationship Id="rId16" Type="http://schemas.openxmlformats.org/officeDocument/2006/relationships/hyperlink" Target="http://www3.lrs.lt/cgi-bin/preps2?a=209705&amp;b=" TargetMode="External"/><Relationship Id="rId29" Type="http://schemas.openxmlformats.org/officeDocument/2006/relationships/hyperlink" Target="http://www3.lrs.lt/cgi-bin/preps2?a=209705&amp;b=" TargetMode="External"/><Relationship Id="rId11" Type="http://schemas.openxmlformats.org/officeDocument/2006/relationships/hyperlink" Target="http://www3.lrs.lt/cgi-bin/preps2?a=209705&amp;b=" TargetMode="External"/><Relationship Id="rId24" Type="http://schemas.openxmlformats.org/officeDocument/2006/relationships/hyperlink" Target="http://www3.lrs.lt/cgi-bin/preps2?a=209705&amp;b=" TargetMode="External"/><Relationship Id="rId32" Type="http://schemas.openxmlformats.org/officeDocument/2006/relationships/hyperlink" Target="http://192.168.4.1/Litlex/" TargetMode="External"/><Relationship Id="rId37" Type="http://schemas.openxmlformats.org/officeDocument/2006/relationships/hyperlink" Target="http://www3.lrs.lt/cgi-bin/preps2?a=209705&amp;b=" TargetMode="External"/><Relationship Id="rId40" Type="http://schemas.openxmlformats.org/officeDocument/2006/relationships/hyperlink" Target="http://www3.lrs.lt/cgi-bin/preps2?a=215815&amp;b=" TargetMode="External"/><Relationship Id="rId45" Type="http://schemas.openxmlformats.org/officeDocument/2006/relationships/hyperlink" Target="http://www3.lrs.lt/cgi-bin/preps2?a=215815&amp;b=" TargetMode="External"/><Relationship Id="rId53" Type="http://schemas.openxmlformats.org/officeDocument/2006/relationships/hyperlink" Target="http://www3.lrs.lt/cgi-bin/preps2?a=215815&amp;b=" TargetMode="External"/><Relationship Id="rId58" Type="http://schemas.openxmlformats.org/officeDocument/2006/relationships/hyperlink" Target="http://www3.lrs.lt/cgi-bin/preps2?a=209705&amp;b=" TargetMode="External"/><Relationship Id="rId66" Type="http://schemas.openxmlformats.org/officeDocument/2006/relationships/hyperlink" Target="http://www3.lrs.lt/cgi-bin/preps2?a=209705&amp;b=" TargetMode="External"/><Relationship Id="rId74" Type="http://schemas.openxmlformats.org/officeDocument/2006/relationships/hyperlink" Target="http://www3.lrs.lt/cgi-bin/preps2?a=215815&amp;b=" TargetMode="External"/><Relationship Id="rId5" Type="http://schemas.openxmlformats.org/officeDocument/2006/relationships/webSettings" Target="webSettings.xml"/><Relationship Id="rId15" Type="http://schemas.openxmlformats.org/officeDocument/2006/relationships/hyperlink" Target="http://www3.lrs.lt/cgi-bin/preps2?a=209705&amp;b=" TargetMode="External"/><Relationship Id="rId23" Type="http://schemas.openxmlformats.org/officeDocument/2006/relationships/hyperlink" Target="http://www3.lrs.lt/cgi-bin/preps2?a=209705&amp;b=" TargetMode="External"/><Relationship Id="rId28" Type="http://schemas.openxmlformats.org/officeDocument/2006/relationships/hyperlink" Target="http://www3.lrs.lt/cgi-bin/preps2?a=209705&amp;b=" TargetMode="External"/><Relationship Id="rId36" Type="http://schemas.openxmlformats.org/officeDocument/2006/relationships/hyperlink" Target="http://www3.lrs.lt/cgi-bin/preps2?a=209705&amp;b=" TargetMode="External"/><Relationship Id="rId49" Type="http://schemas.openxmlformats.org/officeDocument/2006/relationships/hyperlink" Target="http://www3.lrs.lt/cgi-bin/preps2?a=209705&amp;b=" TargetMode="External"/><Relationship Id="rId57" Type="http://schemas.openxmlformats.org/officeDocument/2006/relationships/hyperlink" Target="http://www3.lrs.lt/cgi-bin/preps2?a=209705&amp;b=" TargetMode="External"/><Relationship Id="rId61" Type="http://schemas.openxmlformats.org/officeDocument/2006/relationships/hyperlink" Target="http://www3.lrs.lt/cgi-bin/preps2?a=215815&amp;b=" TargetMode="External"/><Relationship Id="rId10" Type="http://schemas.openxmlformats.org/officeDocument/2006/relationships/hyperlink" Target="http://www3.lrs.lt/cgi-bin/preps2?a=193744&amp;b=" TargetMode="External"/><Relationship Id="rId19" Type="http://schemas.openxmlformats.org/officeDocument/2006/relationships/hyperlink" Target="http://www3.lrs.lt/cgi-bin/preps2?a=209705&amp;b=" TargetMode="External"/><Relationship Id="rId31" Type="http://schemas.openxmlformats.org/officeDocument/2006/relationships/hyperlink" Target="http://www3.lrs.lt/cgi-bin/preps2?a=209705&amp;b=" TargetMode="External"/><Relationship Id="rId44" Type="http://schemas.openxmlformats.org/officeDocument/2006/relationships/hyperlink" Target="http://www3.lrs.lt/cgi-bin/preps2?a=209705&amp;b=" TargetMode="External"/><Relationship Id="rId52" Type="http://schemas.openxmlformats.org/officeDocument/2006/relationships/hyperlink" Target="http://www3.lrs.lt/cgi-bin/preps2?a=209705&amp;b=" TargetMode="External"/><Relationship Id="rId60" Type="http://schemas.openxmlformats.org/officeDocument/2006/relationships/hyperlink" Target="http://www3.lrs.lt/cgi-bin/preps2?a=209705&amp;b=" TargetMode="External"/><Relationship Id="rId65" Type="http://schemas.openxmlformats.org/officeDocument/2006/relationships/hyperlink" Target="http://www3.lrs.lt/cgi-bin/preps2?a=209705&amp;b=" TargetMode="External"/><Relationship Id="rId73" Type="http://schemas.openxmlformats.org/officeDocument/2006/relationships/hyperlink" Target="http://www3.lrs.lt/cgi-bin/preps2?a=209705&amp;b="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209705&amp;b=" TargetMode="External"/><Relationship Id="rId22" Type="http://schemas.openxmlformats.org/officeDocument/2006/relationships/hyperlink" Target="http://www3.lrs.lt/cgi-bin/preps2?a=209705&amp;b=" TargetMode="External"/><Relationship Id="rId27" Type="http://schemas.openxmlformats.org/officeDocument/2006/relationships/hyperlink" Target="http://www3.lrs.lt/cgi-bin/preps2?a=209705&amp;b=" TargetMode="External"/><Relationship Id="rId30" Type="http://schemas.openxmlformats.org/officeDocument/2006/relationships/hyperlink" Target="http://www3.lrs.lt/cgi-bin/preps2?a=209705&amp;b=" TargetMode="External"/><Relationship Id="rId35" Type="http://schemas.openxmlformats.org/officeDocument/2006/relationships/hyperlink" Target="http://www3.lrs.lt/cgi-bin/preps2?a=209705&amp;b=" TargetMode="External"/><Relationship Id="rId43" Type="http://schemas.openxmlformats.org/officeDocument/2006/relationships/hyperlink" Target="http://www3.lrs.lt/cgi-bin/preps2?a=215815&amp;b=" TargetMode="External"/><Relationship Id="rId48" Type="http://schemas.openxmlformats.org/officeDocument/2006/relationships/hyperlink" Target="http://www3.lrs.lt/cgi-bin/preps2?a=209705&amp;b=" TargetMode="External"/><Relationship Id="rId56" Type="http://schemas.openxmlformats.org/officeDocument/2006/relationships/hyperlink" Target="http://www3.lrs.lt/cgi-bin/preps2?a=215815&amp;b=" TargetMode="External"/><Relationship Id="rId64" Type="http://schemas.openxmlformats.org/officeDocument/2006/relationships/hyperlink" Target="http://www3.lrs.lt/cgi-bin/preps2?a=209705&amp;b=" TargetMode="External"/><Relationship Id="rId69" Type="http://schemas.openxmlformats.org/officeDocument/2006/relationships/hyperlink" Target="http://www3.lrs.lt/cgi-bin/preps2?a=215815&amp;b="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3.lrs.lt/cgi-bin/preps2?a=215815&amp;b=" TargetMode="External"/><Relationship Id="rId72" Type="http://schemas.openxmlformats.org/officeDocument/2006/relationships/hyperlink" Target="http://www3.lrs.lt/cgi-bin/preps2?a=193744&amp;b=" TargetMode="External"/><Relationship Id="rId3" Type="http://schemas.microsoft.com/office/2007/relationships/stylesWithEffects" Target="stylesWithEffects.xml"/><Relationship Id="rId12" Type="http://schemas.openxmlformats.org/officeDocument/2006/relationships/hyperlink" Target="http://www3.lrs.lt/cgi-bin/preps2?a=209705&amp;b=" TargetMode="External"/><Relationship Id="rId17" Type="http://schemas.openxmlformats.org/officeDocument/2006/relationships/hyperlink" Target="http://www3.lrs.lt/cgi-bin/preps2?a=209705&amp;b=" TargetMode="External"/><Relationship Id="rId25" Type="http://schemas.openxmlformats.org/officeDocument/2006/relationships/hyperlink" Target="http://www3.lrs.lt/cgi-bin/preps2?a=209705&amp;b=" TargetMode="External"/><Relationship Id="rId33" Type="http://schemas.openxmlformats.org/officeDocument/2006/relationships/hyperlink" Target="http://www3.lrs.lt/cgi-bin/preps2?a=209705&amp;b=" TargetMode="External"/><Relationship Id="rId38" Type="http://schemas.openxmlformats.org/officeDocument/2006/relationships/hyperlink" Target="http://www3.lrs.lt/cgi-bin/preps2?a=209705&amp;b=" TargetMode="External"/><Relationship Id="rId46" Type="http://schemas.openxmlformats.org/officeDocument/2006/relationships/hyperlink" Target="http://www3.lrs.lt/cgi-bin/preps2?a=215815&amp;b=" TargetMode="External"/><Relationship Id="rId59" Type="http://schemas.openxmlformats.org/officeDocument/2006/relationships/hyperlink" Target="http://www3.lrs.lt/cgi-bin/preps2?a=209705&amp;b=" TargetMode="External"/><Relationship Id="rId67" Type="http://schemas.openxmlformats.org/officeDocument/2006/relationships/hyperlink" Target="http://www3.lrs.lt/cgi-bin/preps2?a=209705&amp;b=" TargetMode="External"/><Relationship Id="rId20" Type="http://schemas.openxmlformats.org/officeDocument/2006/relationships/hyperlink" Target="http://www3.lrs.lt/cgi-bin/preps2?a=209705&amp;b=" TargetMode="External"/><Relationship Id="rId41" Type="http://schemas.openxmlformats.org/officeDocument/2006/relationships/hyperlink" Target="http://www3.lrs.lt/cgi-bin/preps2?a=209705&amp;b=" TargetMode="External"/><Relationship Id="rId54" Type="http://schemas.openxmlformats.org/officeDocument/2006/relationships/hyperlink" Target="http://www3.lrs.lt/cgi-bin/preps2?a=209705&amp;b=" TargetMode="External"/><Relationship Id="rId62" Type="http://schemas.openxmlformats.org/officeDocument/2006/relationships/hyperlink" Target="http://www3.lrs.lt/cgi-bin/preps2?a=209705&amp;b=" TargetMode="External"/><Relationship Id="rId70" Type="http://schemas.openxmlformats.org/officeDocument/2006/relationships/hyperlink" Target="http://www3.lrs.lt/cgi-bin/preps2?a=209705&amp;b=" TargetMode="Externa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29979</Words>
  <Characters>213757</Characters>
  <Application>Microsoft Office Word</Application>
  <DocSecurity>4</DocSecurity>
  <Lines>12573</Lines>
  <Paragraphs>11078</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232658</CharactersWithSpaces>
  <SharedDoc>false</SharedDoc>
  <HLinks>
    <vt:vector size="384" baseType="variant">
      <vt:variant>
        <vt:i4>1114204</vt:i4>
      </vt:variant>
      <vt:variant>
        <vt:i4>216</vt:i4>
      </vt:variant>
      <vt:variant>
        <vt:i4>0</vt:i4>
      </vt:variant>
      <vt:variant>
        <vt:i4>5</vt:i4>
      </vt:variant>
      <vt:variant>
        <vt:lpwstr>http://www3.lrs.lt/cgi-bin/preps2?a=215815&amp;b=</vt:lpwstr>
      </vt:variant>
      <vt:variant>
        <vt:lpwstr/>
      </vt:variant>
      <vt:variant>
        <vt:i4>2031697</vt:i4>
      </vt:variant>
      <vt:variant>
        <vt:i4>213</vt:i4>
      </vt:variant>
      <vt:variant>
        <vt:i4>0</vt:i4>
      </vt:variant>
      <vt:variant>
        <vt:i4>5</vt:i4>
      </vt:variant>
      <vt:variant>
        <vt:lpwstr>http://www3.lrs.lt/cgi-bin/preps2?a=209705&amp;b=</vt:lpwstr>
      </vt:variant>
      <vt:variant>
        <vt:lpwstr/>
      </vt:variant>
      <vt:variant>
        <vt:i4>1507420</vt:i4>
      </vt:variant>
      <vt:variant>
        <vt:i4>210</vt:i4>
      </vt:variant>
      <vt:variant>
        <vt:i4>0</vt:i4>
      </vt:variant>
      <vt:variant>
        <vt:i4>5</vt:i4>
      </vt:variant>
      <vt:variant>
        <vt:lpwstr>http://www3.lrs.lt/cgi-bin/preps2?a=193744&amp;b=</vt:lpwstr>
      </vt:variant>
      <vt:variant>
        <vt:lpwstr/>
      </vt:variant>
      <vt:variant>
        <vt:i4>2031697</vt:i4>
      </vt:variant>
      <vt:variant>
        <vt:i4>207</vt:i4>
      </vt:variant>
      <vt:variant>
        <vt:i4>0</vt:i4>
      </vt:variant>
      <vt:variant>
        <vt:i4>5</vt:i4>
      </vt:variant>
      <vt:variant>
        <vt:lpwstr>http://www3.lrs.lt/cgi-bin/preps2?a=209705&amp;b=</vt:lpwstr>
      </vt:variant>
      <vt:variant>
        <vt:lpwstr/>
      </vt:variant>
      <vt:variant>
        <vt:i4>2031697</vt:i4>
      </vt:variant>
      <vt:variant>
        <vt:i4>204</vt:i4>
      </vt:variant>
      <vt:variant>
        <vt:i4>0</vt:i4>
      </vt:variant>
      <vt:variant>
        <vt:i4>5</vt:i4>
      </vt:variant>
      <vt:variant>
        <vt:lpwstr>http://www3.lrs.lt/cgi-bin/preps2?a=209705&amp;b=</vt:lpwstr>
      </vt:variant>
      <vt:variant>
        <vt:lpwstr/>
      </vt:variant>
      <vt:variant>
        <vt:i4>1114204</vt:i4>
      </vt:variant>
      <vt:variant>
        <vt:i4>201</vt:i4>
      </vt:variant>
      <vt:variant>
        <vt:i4>0</vt:i4>
      </vt:variant>
      <vt:variant>
        <vt:i4>5</vt:i4>
      </vt:variant>
      <vt:variant>
        <vt:lpwstr>http://www3.lrs.lt/cgi-bin/preps2?a=215815&amp;b=</vt:lpwstr>
      </vt:variant>
      <vt:variant>
        <vt:lpwstr/>
      </vt:variant>
      <vt:variant>
        <vt:i4>2031697</vt:i4>
      </vt:variant>
      <vt:variant>
        <vt:i4>198</vt:i4>
      </vt:variant>
      <vt:variant>
        <vt:i4>0</vt:i4>
      </vt:variant>
      <vt:variant>
        <vt:i4>5</vt:i4>
      </vt:variant>
      <vt:variant>
        <vt:lpwstr>http://www3.lrs.lt/cgi-bin/preps2?a=209705&amp;b=</vt:lpwstr>
      </vt:variant>
      <vt:variant>
        <vt:lpwstr/>
      </vt:variant>
      <vt:variant>
        <vt:i4>2031697</vt:i4>
      </vt:variant>
      <vt:variant>
        <vt:i4>195</vt:i4>
      </vt:variant>
      <vt:variant>
        <vt:i4>0</vt:i4>
      </vt:variant>
      <vt:variant>
        <vt:i4>5</vt:i4>
      </vt:variant>
      <vt:variant>
        <vt:lpwstr>http://www3.lrs.lt/cgi-bin/preps2?a=209705&amp;b=</vt:lpwstr>
      </vt:variant>
      <vt:variant>
        <vt:lpwstr/>
      </vt:variant>
      <vt:variant>
        <vt:i4>2031697</vt:i4>
      </vt:variant>
      <vt:variant>
        <vt:i4>192</vt:i4>
      </vt:variant>
      <vt:variant>
        <vt:i4>0</vt:i4>
      </vt:variant>
      <vt:variant>
        <vt:i4>5</vt:i4>
      </vt:variant>
      <vt:variant>
        <vt:lpwstr>http://www3.lrs.lt/cgi-bin/preps2?a=209705&amp;b=</vt:lpwstr>
      </vt:variant>
      <vt:variant>
        <vt:lpwstr/>
      </vt:variant>
      <vt:variant>
        <vt:i4>2031697</vt:i4>
      </vt:variant>
      <vt:variant>
        <vt:i4>189</vt:i4>
      </vt:variant>
      <vt:variant>
        <vt:i4>0</vt:i4>
      </vt:variant>
      <vt:variant>
        <vt:i4>5</vt:i4>
      </vt:variant>
      <vt:variant>
        <vt:lpwstr>http://www3.lrs.lt/cgi-bin/preps2?a=209705&amp;b=</vt:lpwstr>
      </vt:variant>
      <vt:variant>
        <vt:lpwstr/>
      </vt:variant>
      <vt:variant>
        <vt:i4>2031697</vt:i4>
      </vt:variant>
      <vt:variant>
        <vt:i4>186</vt:i4>
      </vt:variant>
      <vt:variant>
        <vt:i4>0</vt:i4>
      </vt:variant>
      <vt:variant>
        <vt:i4>5</vt:i4>
      </vt:variant>
      <vt:variant>
        <vt:lpwstr>http://www3.lrs.lt/cgi-bin/preps2?a=209705&amp;b=</vt:lpwstr>
      </vt:variant>
      <vt:variant>
        <vt:lpwstr/>
      </vt:variant>
      <vt:variant>
        <vt:i4>2031697</vt:i4>
      </vt:variant>
      <vt:variant>
        <vt:i4>183</vt:i4>
      </vt:variant>
      <vt:variant>
        <vt:i4>0</vt:i4>
      </vt:variant>
      <vt:variant>
        <vt:i4>5</vt:i4>
      </vt:variant>
      <vt:variant>
        <vt:lpwstr>http://www3.lrs.lt/cgi-bin/preps2?a=209705&amp;b=</vt:lpwstr>
      </vt:variant>
      <vt:variant>
        <vt:lpwstr/>
      </vt:variant>
      <vt:variant>
        <vt:i4>2031697</vt:i4>
      </vt:variant>
      <vt:variant>
        <vt:i4>180</vt:i4>
      </vt:variant>
      <vt:variant>
        <vt:i4>0</vt:i4>
      </vt:variant>
      <vt:variant>
        <vt:i4>5</vt:i4>
      </vt:variant>
      <vt:variant>
        <vt:lpwstr>http://www3.lrs.lt/cgi-bin/preps2?a=209705&amp;b=</vt:lpwstr>
      </vt:variant>
      <vt:variant>
        <vt:lpwstr/>
      </vt:variant>
      <vt:variant>
        <vt:i4>1114204</vt:i4>
      </vt:variant>
      <vt:variant>
        <vt:i4>177</vt:i4>
      </vt:variant>
      <vt:variant>
        <vt:i4>0</vt:i4>
      </vt:variant>
      <vt:variant>
        <vt:i4>5</vt:i4>
      </vt:variant>
      <vt:variant>
        <vt:lpwstr>http://www3.lrs.lt/cgi-bin/preps2?a=215815&amp;b=</vt:lpwstr>
      </vt:variant>
      <vt:variant>
        <vt:lpwstr/>
      </vt:variant>
      <vt:variant>
        <vt:i4>2031697</vt:i4>
      </vt:variant>
      <vt:variant>
        <vt:i4>174</vt:i4>
      </vt:variant>
      <vt:variant>
        <vt:i4>0</vt:i4>
      </vt:variant>
      <vt:variant>
        <vt:i4>5</vt:i4>
      </vt:variant>
      <vt:variant>
        <vt:lpwstr>http://www3.lrs.lt/cgi-bin/preps2?a=209705&amp;b=</vt:lpwstr>
      </vt:variant>
      <vt:variant>
        <vt:lpwstr/>
      </vt:variant>
      <vt:variant>
        <vt:i4>2031697</vt:i4>
      </vt:variant>
      <vt:variant>
        <vt:i4>171</vt:i4>
      </vt:variant>
      <vt:variant>
        <vt:i4>0</vt:i4>
      </vt:variant>
      <vt:variant>
        <vt:i4>5</vt:i4>
      </vt:variant>
      <vt:variant>
        <vt:lpwstr>http://www3.lrs.lt/cgi-bin/preps2?a=209705&amp;b=</vt:lpwstr>
      </vt:variant>
      <vt:variant>
        <vt:lpwstr/>
      </vt:variant>
      <vt:variant>
        <vt:i4>2031697</vt:i4>
      </vt:variant>
      <vt:variant>
        <vt:i4>168</vt:i4>
      </vt:variant>
      <vt:variant>
        <vt:i4>0</vt:i4>
      </vt:variant>
      <vt:variant>
        <vt:i4>5</vt:i4>
      </vt:variant>
      <vt:variant>
        <vt:lpwstr>http://www3.lrs.lt/cgi-bin/preps2?a=209705&amp;b=</vt:lpwstr>
      </vt:variant>
      <vt:variant>
        <vt:lpwstr/>
      </vt:variant>
      <vt:variant>
        <vt:i4>2031697</vt:i4>
      </vt:variant>
      <vt:variant>
        <vt:i4>165</vt:i4>
      </vt:variant>
      <vt:variant>
        <vt:i4>0</vt:i4>
      </vt:variant>
      <vt:variant>
        <vt:i4>5</vt:i4>
      </vt:variant>
      <vt:variant>
        <vt:lpwstr>http://www3.lrs.lt/cgi-bin/preps2?a=209705&amp;b=</vt:lpwstr>
      </vt:variant>
      <vt:variant>
        <vt:lpwstr/>
      </vt:variant>
      <vt:variant>
        <vt:i4>1114204</vt:i4>
      </vt:variant>
      <vt:variant>
        <vt:i4>162</vt:i4>
      </vt:variant>
      <vt:variant>
        <vt:i4>0</vt:i4>
      </vt:variant>
      <vt:variant>
        <vt:i4>5</vt:i4>
      </vt:variant>
      <vt:variant>
        <vt:lpwstr>http://www3.lrs.lt/cgi-bin/preps2?a=215815&amp;b=</vt:lpwstr>
      </vt:variant>
      <vt:variant>
        <vt:lpwstr/>
      </vt:variant>
      <vt:variant>
        <vt:i4>2031697</vt:i4>
      </vt:variant>
      <vt:variant>
        <vt:i4>159</vt:i4>
      </vt:variant>
      <vt:variant>
        <vt:i4>0</vt:i4>
      </vt:variant>
      <vt:variant>
        <vt:i4>5</vt:i4>
      </vt:variant>
      <vt:variant>
        <vt:lpwstr>http://www3.lrs.lt/cgi-bin/preps2?a=209705&amp;b=</vt:lpwstr>
      </vt:variant>
      <vt:variant>
        <vt:lpwstr/>
      </vt:variant>
      <vt:variant>
        <vt:i4>2031697</vt:i4>
      </vt:variant>
      <vt:variant>
        <vt:i4>156</vt:i4>
      </vt:variant>
      <vt:variant>
        <vt:i4>0</vt:i4>
      </vt:variant>
      <vt:variant>
        <vt:i4>5</vt:i4>
      </vt:variant>
      <vt:variant>
        <vt:lpwstr>http://www3.lrs.lt/cgi-bin/preps2?a=209705&amp;b=</vt:lpwstr>
      </vt:variant>
      <vt:variant>
        <vt:lpwstr/>
      </vt:variant>
      <vt:variant>
        <vt:i4>1114204</vt:i4>
      </vt:variant>
      <vt:variant>
        <vt:i4>153</vt:i4>
      </vt:variant>
      <vt:variant>
        <vt:i4>0</vt:i4>
      </vt:variant>
      <vt:variant>
        <vt:i4>5</vt:i4>
      </vt:variant>
      <vt:variant>
        <vt:lpwstr>http://www3.lrs.lt/cgi-bin/preps2?a=215815&amp;b=</vt:lpwstr>
      </vt:variant>
      <vt:variant>
        <vt:lpwstr/>
      </vt:variant>
      <vt:variant>
        <vt:i4>2031697</vt:i4>
      </vt:variant>
      <vt:variant>
        <vt:i4>150</vt:i4>
      </vt:variant>
      <vt:variant>
        <vt:i4>0</vt:i4>
      </vt:variant>
      <vt:variant>
        <vt:i4>5</vt:i4>
      </vt:variant>
      <vt:variant>
        <vt:lpwstr>http://www3.lrs.lt/cgi-bin/preps2?a=209705&amp;b=</vt:lpwstr>
      </vt:variant>
      <vt:variant>
        <vt:lpwstr/>
      </vt:variant>
      <vt:variant>
        <vt:i4>1114204</vt:i4>
      </vt:variant>
      <vt:variant>
        <vt:i4>147</vt:i4>
      </vt:variant>
      <vt:variant>
        <vt:i4>0</vt:i4>
      </vt:variant>
      <vt:variant>
        <vt:i4>5</vt:i4>
      </vt:variant>
      <vt:variant>
        <vt:lpwstr>http://www3.lrs.lt/cgi-bin/preps2?a=215815&amp;b=</vt:lpwstr>
      </vt:variant>
      <vt:variant>
        <vt:lpwstr/>
      </vt:variant>
      <vt:variant>
        <vt:i4>2031697</vt:i4>
      </vt:variant>
      <vt:variant>
        <vt:i4>144</vt:i4>
      </vt:variant>
      <vt:variant>
        <vt:i4>0</vt:i4>
      </vt:variant>
      <vt:variant>
        <vt:i4>5</vt:i4>
      </vt:variant>
      <vt:variant>
        <vt:lpwstr>http://www3.lrs.lt/cgi-bin/preps2?a=209705&amp;b=</vt:lpwstr>
      </vt:variant>
      <vt:variant>
        <vt:lpwstr/>
      </vt:variant>
      <vt:variant>
        <vt:i4>2031697</vt:i4>
      </vt:variant>
      <vt:variant>
        <vt:i4>141</vt:i4>
      </vt:variant>
      <vt:variant>
        <vt:i4>0</vt:i4>
      </vt:variant>
      <vt:variant>
        <vt:i4>5</vt:i4>
      </vt:variant>
      <vt:variant>
        <vt:lpwstr>http://www3.lrs.lt/cgi-bin/preps2?a=209705&amp;b=</vt:lpwstr>
      </vt:variant>
      <vt:variant>
        <vt:lpwstr/>
      </vt:variant>
      <vt:variant>
        <vt:i4>2031697</vt:i4>
      </vt:variant>
      <vt:variant>
        <vt:i4>138</vt:i4>
      </vt:variant>
      <vt:variant>
        <vt:i4>0</vt:i4>
      </vt:variant>
      <vt:variant>
        <vt:i4>5</vt:i4>
      </vt:variant>
      <vt:variant>
        <vt:lpwstr>http://www3.lrs.lt/cgi-bin/preps2?a=209705&amp;b=</vt:lpwstr>
      </vt:variant>
      <vt:variant>
        <vt:lpwstr/>
      </vt:variant>
      <vt:variant>
        <vt:i4>2031697</vt:i4>
      </vt:variant>
      <vt:variant>
        <vt:i4>135</vt:i4>
      </vt:variant>
      <vt:variant>
        <vt:i4>0</vt:i4>
      </vt:variant>
      <vt:variant>
        <vt:i4>5</vt:i4>
      </vt:variant>
      <vt:variant>
        <vt:lpwstr>http://www3.lrs.lt/cgi-bin/preps2?a=209705&amp;b=</vt:lpwstr>
      </vt:variant>
      <vt:variant>
        <vt:lpwstr/>
      </vt:variant>
      <vt:variant>
        <vt:i4>1114204</vt:i4>
      </vt:variant>
      <vt:variant>
        <vt:i4>132</vt:i4>
      </vt:variant>
      <vt:variant>
        <vt:i4>0</vt:i4>
      </vt:variant>
      <vt:variant>
        <vt:i4>5</vt:i4>
      </vt:variant>
      <vt:variant>
        <vt:lpwstr>http://www3.lrs.lt/cgi-bin/preps2?a=215815&amp;b=</vt:lpwstr>
      </vt:variant>
      <vt:variant>
        <vt:lpwstr/>
      </vt:variant>
      <vt:variant>
        <vt:i4>1114204</vt:i4>
      </vt:variant>
      <vt:variant>
        <vt:i4>129</vt:i4>
      </vt:variant>
      <vt:variant>
        <vt:i4>0</vt:i4>
      </vt:variant>
      <vt:variant>
        <vt:i4>5</vt:i4>
      </vt:variant>
      <vt:variant>
        <vt:lpwstr>http://www3.lrs.lt/cgi-bin/preps2?a=215815&amp;b=</vt:lpwstr>
      </vt:variant>
      <vt:variant>
        <vt:lpwstr/>
      </vt:variant>
      <vt:variant>
        <vt:i4>2031697</vt:i4>
      </vt:variant>
      <vt:variant>
        <vt:i4>126</vt:i4>
      </vt:variant>
      <vt:variant>
        <vt:i4>0</vt:i4>
      </vt:variant>
      <vt:variant>
        <vt:i4>5</vt:i4>
      </vt:variant>
      <vt:variant>
        <vt:lpwstr>http://www3.lrs.lt/cgi-bin/preps2?a=209705&amp;b=</vt:lpwstr>
      </vt:variant>
      <vt:variant>
        <vt:lpwstr/>
      </vt:variant>
      <vt:variant>
        <vt:i4>1114204</vt:i4>
      </vt:variant>
      <vt:variant>
        <vt:i4>123</vt:i4>
      </vt:variant>
      <vt:variant>
        <vt:i4>0</vt:i4>
      </vt:variant>
      <vt:variant>
        <vt:i4>5</vt:i4>
      </vt:variant>
      <vt:variant>
        <vt:lpwstr>http://www3.lrs.lt/cgi-bin/preps2?a=215815&amp;b=</vt:lpwstr>
      </vt:variant>
      <vt:variant>
        <vt:lpwstr/>
      </vt:variant>
      <vt:variant>
        <vt:i4>2031697</vt:i4>
      </vt:variant>
      <vt:variant>
        <vt:i4>120</vt:i4>
      </vt:variant>
      <vt:variant>
        <vt:i4>0</vt:i4>
      </vt:variant>
      <vt:variant>
        <vt:i4>5</vt:i4>
      </vt:variant>
      <vt:variant>
        <vt:lpwstr>http://www3.lrs.lt/cgi-bin/preps2?a=209705&amp;b=</vt:lpwstr>
      </vt:variant>
      <vt:variant>
        <vt:lpwstr/>
      </vt:variant>
      <vt:variant>
        <vt:i4>2031697</vt:i4>
      </vt:variant>
      <vt:variant>
        <vt:i4>117</vt:i4>
      </vt:variant>
      <vt:variant>
        <vt:i4>0</vt:i4>
      </vt:variant>
      <vt:variant>
        <vt:i4>5</vt:i4>
      </vt:variant>
      <vt:variant>
        <vt:lpwstr>http://www3.lrs.lt/cgi-bin/preps2?a=209705&amp;b=</vt:lpwstr>
      </vt:variant>
      <vt:variant>
        <vt:lpwstr/>
      </vt:variant>
      <vt:variant>
        <vt:i4>1114204</vt:i4>
      </vt:variant>
      <vt:variant>
        <vt:i4>114</vt:i4>
      </vt:variant>
      <vt:variant>
        <vt:i4>0</vt:i4>
      </vt:variant>
      <vt:variant>
        <vt:i4>5</vt:i4>
      </vt:variant>
      <vt:variant>
        <vt:lpwstr>http://www3.lrs.lt/cgi-bin/preps2?a=215815&amp;b=</vt:lpwstr>
      </vt:variant>
      <vt:variant>
        <vt:lpwstr/>
      </vt:variant>
      <vt:variant>
        <vt:i4>1114204</vt:i4>
      </vt:variant>
      <vt:variant>
        <vt:i4>111</vt:i4>
      </vt:variant>
      <vt:variant>
        <vt:i4>0</vt:i4>
      </vt:variant>
      <vt:variant>
        <vt:i4>5</vt:i4>
      </vt:variant>
      <vt:variant>
        <vt:lpwstr>http://www3.lrs.lt/cgi-bin/preps2?a=215815&amp;b=</vt:lpwstr>
      </vt:variant>
      <vt:variant>
        <vt:lpwstr/>
      </vt:variant>
      <vt:variant>
        <vt:i4>2031697</vt:i4>
      </vt:variant>
      <vt:variant>
        <vt:i4>108</vt:i4>
      </vt:variant>
      <vt:variant>
        <vt:i4>0</vt:i4>
      </vt:variant>
      <vt:variant>
        <vt:i4>5</vt:i4>
      </vt:variant>
      <vt:variant>
        <vt:lpwstr>http://www3.lrs.lt/cgi-bin/preps2?a=209705&amp;b=</vt:lpwstr>
      </vt:variant>
      <vt:variant>
        <vt:lpwstr/>
      </vt:variant>
      <vt:variant>
        <vt:i4>2031697</vt:i4>
      </vt:variant>
      <vt:variant>
        <vt:i4>105</vt:i4>
      </vt:variant>
      <vt:variant>
        <vt:i4>0</vt:i4>
      </vt:variant>
      <vt:variant>
        <vt:i4>5</vt:i4>
      </vt:variant>
      <vt:variant>
        <vt:lpwstr>http://www3.lrs.lt/cgi-bin/preps2?a=209705&amp;b=</vt:lpwstr>
      </vt:variant>
      <vt:variant>
        <vt:lpwstr/>
      </vt:variant>
      <vt:variant>
        <vt:i4>2031697</vt:i4>
      </vt:variant>
      <vt:variant>
        <vt:i4>102</vt:i4>
      </vt:variant>
      <vt:variant>
        <vt:i4>0</vt:i4>
      </vt:variant>
      <vt:variant>
        <vt:i4>5</vt:i4>
      </vt:variant>
      <vt:variant>
        <vt:lpwstr>http://www3.lrs.lt/cgi-bin/preps2?a=209705&amp;b=</vt:lpwstr>
      </vt:variant>
      <vt:variant>
        <vt:lpwstr/>
      </vt:variant>
      <vt:variant>
        <vt:i4>2031697</vt:i4>
      </vt:variant>
      <vt:variant>
        <vt:i4>99</vt:i4>
      </vt:variant>
      <vt:variant>
        <vt:i4>0</vt:i4>
      </vt:variant>
      <vt:variant>
        <vt:i4>5</vt:i4>
      </vt:variant>
      <vt:variant>
        <vt:lpwstr>http://www3.lrs.lt/cgi-bin/preps2?a=209705&amp;b=</vt:lpwstr>
      </vt:variant>
      <vt:variant>
        <vt:lpwstr/>
      </vt:variant>
      <vt:variant>
        <vt:i4>2031697</vt:i4>
      </vt:variant>
      <vt:variant>
        <vt:i4>96</vt:i4>
      </vt:variant>
      <vt:variant>
        <vt:i4>0</vt:i4>
      </vt:variant>
      <vt:variant>
        <vt:i4>5</vt:i4>
      </vt:variant>
      <vt:variant>
        <vt:lpwstr>http://www3.lrs.lt/cgi-bin/preps2?a=209705&amp;b=</vt:lpwstr>
      </vt:variant>
      <vt:variant>
        <vt:lpwstr/>
      </vt:variant>
      <vt:variant>
        <vt:i4>2031697</vt:i4>
      </vt:variant>
      <vt:variant>
        <vt:i4>93</vt:i4>
      </vt:variant>
      <vt:variant>
        <vt:i4>0</vt:i4>
      </vt:variant>
      <vt:variant>
        <vt:i4>5</vt:i4>
      </vt:variant>
      <vt:variant>
        <vt:lpwstr>http://www3.lrs.lt/cgi-bin/preps2?a=209705&amp;b=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2031697</vt:i4>
      </vt:variant>
      <vt:variant>
        <vt:i4>84</vt:i4>
      </vt:variant>
      <vt:variant>
        <vt:i4>0</vt:i4>
      </vt:variant>
      <vt:variant>
        <vt:i4>5</vt:i4>
      </vt:variant>
      <vt:variant>
        <vt:lpwstr>http://www3.lrs.lt/cgi-bin/preps2?a=209705&amp;b=</vt:lpwstr>
      </vt:variant>
      <vt:variant>
        <vt:lpwstr/>
      </vt:variant>
      <vt:variant>
        <vt:i4>2031697</vt:i4>
      </vt:variant>
      <vt:variant>
        <vt:i4>81</vt:i4>
      </vt:variant>
      <vt:variant>
        <vt:i4>0</vt:i4>
      </vt:variant>
      <vt:variant>
        <vt:i4>5</vt:i4>
      </vt:variant>
      <vt:variant>
        <vt:lpwstr>http://www3.lrs.lt/cgi-bin/preps2?a=209705&amp;b=</vt:lpwstr>
      </vt:variant>
      <vt:variant>
        <vt:lpwstr/>
      </vt:variant>
      <vt:variant>
        <vt:i4>2031697</vt:i4>
      </vt:variant>
      <vt:variant>
        <vt:i4>78</vt:i4>
      </vt:variant>
      <vt:variant>
        <vt:i4>0</vt:i4>
      </vt:variant>
      <vt:variant>
        <vt:i4>5</vt:i4>
      </vt:variant>
      <vt:variant>
        <vt:lpwstr>http://www3.lrs.lt/cgi-bin/preps2?a=209705&amp;b=</vt:lpwstr>
      </vt:variant>
      <vt:variant>
        <vt:lpwstr/>
      </vt:variant>
      <vt:variant>
        <vt:i4>2031697</vt:i4>
      </vt:variant>
      <vt:variant>
        <vt:i4>75</vt:i4>
      </vt:variant>
      <vt:variant>
        <vt:i4>0</vt:i4>
      </vt:variant>
      <vt:variant>
        <vt:i4>5</vt:i4>
      </vt:variant>
      <vt:variant>
        <vt:lpwstr>http://www3.lrs.lt/cgi-bin/preps2?a=209705&amp;b=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2031697</vt:i4>
      </vt:variant>
      <vt:variant>
        <vt:i4>66</vt:i4>
      </vt:variant>
      <vt:variant>
        <vt:i4>0</vt:i4>
      </vt:variant>
      <vt:variant>
        <vt:i4>5</vt:i4>
      </vt:variant>
      <vt:variant>
        <vt:lpwstr>http://www3.lrs.lt/cgi-bin/preps2?a=209705&amp;b=</vt:lpwstr>
      </vt:variant>
      <vt:variant>
        <vt:lpwstr/>
      </vt:variant>
      <vt:variant>
        <vt:i4>2031697</vt:i4>
      </vt:variant>
      <vt:variant>
        <vt:i4>63</vt:i4>
      </vt:variant>
      <vt:variant>
        <vt:i4>0</vt:i4>
      </vt:variant>
      <vt:variant>
        <vt:i4>5</vt:i4>
      </vt:variant>
      <vt:variant>
        <vt:lpwstr>http://www3.lrs.lt/cgi-bin/preps2?a=209705&amp;b=</vt:lpwstr>
      </vt:variant>
      <vt:variant>
        <vt:lpwstr/>
      </vt:variant>
      <vt:variant>
        <vt:i4>2031697</vt:i4>
      </vt:variant>
      <vt:variant>
        <vt:i4>60</vt:i4>
      </vt:variant>
      <vt:variant>
        <vt:i4>0</vt:i4>
      </vt:variant>
      <vt:variant>
        <vt:i4>5</vt:i4>
      </vt:variant>
      <vt:variant>
        <vt:lpwstr>http://www3.lrs.lt/cgi-bin/preps2?a=209705&amp;b=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2031697</vt:i4>
      </vt:variant>
      <vt:variant>
        <vt:i4>54</vt:i4>
      </vt:variant>
      <vt:variant>
        <vt:i4>0</vt:i4>
      </vt:variant>
      <vt:variant>
        <vt:i4>5</vt:i4>
      </vt:variant>
      <vt:variant>
        <vt:lpwstr>http://www3.lrs.lt/cgi-bin/preps2?a=209705&amp;b=</vt:lpwstr>
      </vt:variant>
      <vt:variant>
        <vt:lpwstr/>
      </vt:variant>
      <vt:variant>
        <vt:i4>2031697</vt:i4>
      </vt:variant>
      <vt:variant>
        <vt:i4>51</vt:i4>
      </vt:variant>
      <vt:variant>
        <vt:i4>0</vt:i4>
      </vt:variant>
      <vt:variant>
        <vt:i4>5</vt:i4>
      </vt:variant>
      <vt:variant>
        <vt:lpwstr>http://www3.lrs.lt/cgi-bin/preps2?a=209705&amp;b=</vt:lpwstr>
      </vt:variant>
      <vt:variant>
        <vt:lpwstr/>
      </vt:variant>
      <vt:variant>
        <vt:i4>2031697</vt:i4>
      </vt:variant>
      <vt:variant>
        <vt:i4>48</vt:i4>
      </vt:variant>
      <vt:variant>
        <vt:i4>0</vt:i4>
      </vt:variant>
      <vt:variant>
        <vt:i4>5</vt:i4>
      </vt:variant>
      <vt:variant>
        <vt:lpwstr>http://www3.lrs.lt/cgi-bin/preps2?a=209705&amp;b=</vt:lpwstr>
      </vt:variant>
      <vt:variant>
        <vt:lpwstr/>
      </vt:variant>
      <vt:variant>
        <vt:i4>2031697</vt:i4>
      </vt:variant>
      <vt:variant>
        <vt:i4>45</vt:i4>
      </vt:variant>
      <vt:variant>
        <vt:i4>0</vt:i4>
      </vt:variant>
      <vt:variant>
        <vt:i4>5</vt:i4>
      </vt:variant>
      <vt:variant>
        <vt:lpwstr>http://www3.lrs.lt/cgi-bin/preps2?a=209705&amp;b=</vt:lpwstr>
      </vt:variant>
      <vt:variant>
        <vt:lpwstr/>
      </vt:variant>
      <vt:variant>
        <vt:i4>2031697</vt:i4>
      </vt:variant>
      <vt:variant>
        <vt:i4>42</vt:i4>
      </vt:variant>
      <vt:variant>
        <vt:i4>0</vt:i4>
      </vt:variant>
      <vt:variant>
        <vt:i4>5</vt:i4>
      </vt:variant>
      <vt:variant>
        <vt:lpwstr>http://www3.lrs.lt/cgi-bin/preps2?a=209705&amp;b=</vt:lpwstr>
      </vt:variant>
      <vt:variant>
        <vt:lpwstr/>
      </vt:variant>
      <vt:variant>
        <vt:i4>2031697</vt:i4>
      </vt:variant>
      <vt:variant>
        <vt:i4>39</vt:i4>
      </vt:variant>
      <vt:variant>
        <vt:i4>0</vt:i4>
      </vt:variant>
      <vt:variant>
        <vt:i4>5</vt:i4>
      </vt:variant>
      <vt:variant>
        <vt:lpwstr>http://www3.lrs.lt/cgi-bin/preps2?a=209705&amp;b=</vt:lpwstr>
      </vt:variant>
      <vt:variant>
        <vt:lpwstr/>
      </vt:variant>
      <vt:variant>
        <vt:i4>2031697</vt:i4>
      </vt:variant>
      <vt:variant>
        <vt:i4>36</vt:i4>
      </vt:variant>
      <vt:variant>
        <vt:i4>0</vt:i4>
      </vt:variant>
      <vt:variant>
        <vt:i4>5</vt:i4>
      </vt:variant>
      <vt:variant>
        <vt:lpwstr>http://www3.lrs.lt/cgi-bin/preps2?a=209705&amp;b=</vt:lpwstr>
      </vt:variant>
      <vt:variant>
        <vt:lpwstr/>
      </vt:variant>
      <vt:variant>
        <vt:i4>2031697</vt:i4>
      </vt:variant>
      <vt:variant>
        <vt:i4>33</vt:i4>
      </vt:variant>
      <vt:variant>
        <vt:i4>0</vt:i4>
      </vt:variant>
      <vt:variant>
        <vt:i4>5</vt:i4>
      </vt:variant>
      <vt:variant>
        <vt:lpwstr>http://www3.lrs.lt/cgi-bin/preps2?a=209705&amp;b=</vt:lpwstr>
      </vt:variant>
      <vt:variant>
        <vt:lpwstr/>
      </vt:variant>
      <vt:variant>
        <vt:i4>2031697</vt:i4>
      </vt:variant>
      <vt:variant>
        <vt:i4>30</vt:i4>
      </vt:variant>
      <vt:variant>
        <vt:i4>0</vt:i4>
      </vt:variant>
      <vt:variant>
        <vt:i4>5</vt:i4>
      </vt:variant>
      <vt:variant>
        <vt:lpwstr>http://www3.lrs.lt/cgi-bin/preps2?a=209705&amp;b=</vt:lpwstr>
      </vt:variant>
      <vt:variant>
        <vt:lpwstr/>
      </vt:variant>
      <vt:variant>
        <vt:i4>2031697</vt:i4>
      </vt:variant>
      <vt:variant>
        <vt:i4>27</vt:i4>
      </vt:variant>
      <vt:variant>
        <vt:i4>0</vt:i4>
      </vt:variant>
      <vt:variant>
        <vt:i4>5</vt:i4>
      </vt:variant>
      <vt:variant>
        <vt:lpwstr>http://www3.lrs.lt/cgi-bin/preps2?a=209705&amp;b=</vt:lpwstr>
      </vt:variant>
      <vt:variant>
        <vt:lpwstr/>
      </vt:variant>
      <vt:variant>
        <vt:i4>1507420</vt:i4>
      </vt:variant>
      <vt:variant>
        <vt:i4>18</vt:i4>
      </vt:variant>
      <vt:variant>
        <vt:i4>0</vt:i4>
      </vt:variant>
      <vt:variant>
        <vt:i4>5</vt:i4>
      </vt:variant>
      <vt:variant>
        <vt:lpwstr>http://www3.lrs.lt/cgi-bin/preps2?a=193744&amp;b=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2014-11-26T09:42:00Z</dcterms:created>
  <dcterms:modified xsi:type="dcterms:W3CDTF">2014-11-26T09:42:00Z</dcterms:modified>
</cp:coreProperties>
</file>