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C61" w:rsidRPr="008C62AE" w:rsidRDefault="00453C61" w:rsidP="00453C61">
      <w:pPr>
        <w:pStyle w:val="ISTATYMAS"/>
        <w:spacing w:line="278" w:lineRule="auto"/>
        <w:jc w:val="left"/>
      </w:pPr>
      <w:bookmarkStart w:id="0" w:name="_GoBack"/>
      <w:bookmarkEnd w:id="0"/>
      <w:r w:rsidRPr="008C62AE">
        <w:rPr>
          <w:caps/>
        </w:rPr>
        <w:t>Į</w:t>
      </w:r>
      <w:r w:rsidRPr="008C62AE">
        <w:t xml:space="preserve">sakymas skelbtas: </w:t>
      </w:r>
      <w:proofErr w:type="spellStart"/>
      <w:r w:rsidRPr="008C62AE">
        <w:t>Žin</w:t>
      </w:r>
      <w:proofErr w:type="spellEnd"/>
      <w:r w:rsidRPr="008C62AE">
        <w:t>., 2010, Nr. 73-3728</w:t>
      </w:r>
    </w:p>
    <w:p w:rsidR="00453C61" w:rsidRPr="008C62AE" w:rsidRDefault="00453C61" w:rsidP="00453C61">
      <w:pPr>
        <w:pStyle w:val="ISTATYMAS"/>
        <w:spacing w:line="278" w:lineRule="auto"/>
        <w:jc w:val="left"/>
      </w:pPr>
      <w:r w:rsidRPr="008C62AE">
        <w:t>Neoficialus įsakymo tekstas</w:t>
      </w:r>
    </w:p>
    <w:p w:rsidR="00453C61" w:rsidRDefault="00453C61" w:rsidP="00453C61">
      <w:pPr>
        <w:pStyle w:val="ISTATYMAS"/>
        <w:spacing w:line="278" w:lineRule="auto"/>
        <w:rPr>
          <w:caps/>
          <w:sz w:val="22"/>
          <w:szCs w:val="22"/>
        </w:rPr>
      </w:pPr>
    </w:p>
    <w:p w:rsidR="00453C61" w:rsidRDefault="00453C61" w:rsidP="00453C61">
      <w:pPr>
        <w:pStyle w:val="ISTATYMAS"/>
        <w:spacing w:line="278" w:lineRule="auto"/>
        <w:rPr>
          <w:caps/>
          <w:sz w:val="22"/>
          <w:szCs w:val="22"/>
        </w:rPr>
      </w:pPr>
    </w:p>
    <w:p w:rsidR="00453C61" w:rsidRPr="00C60817" w:rsidRDefault="00453C61" w:rsidP="00453C61">
      <w:pPr>
        <w:pStyle w:val="ISTATYMAS"/>
        <w:spacing w:line="278" w:lineRule="auto"/>
        <w:rPr>
          <w:caps/>
          <w:sz w:val="22"/>
          <w:szCs w:val="22"/>
        </w:rPr>
      </w:pPr>
      <w:r w:rsidRPr="00C60817">
        <w:rPr>
          <w:caps/>
          <w:sz w:val="22"/>
          <w:szCs w:val="22"/>
        </w:rPr>
        <w:t xml:space="preserve">Valstybinio socialinio draudimo fondo valdybos </w:t>
      </w:r>
    </w:p>
    <w:p w:rsidR="00453C61" w:rsidRPr="00C60817" w:rsidRDefault="00453C61" w:rsidP="00453C61">
      <w:pPr>
        <w:pStyle w:val="ISTATYMAS"/>
        <w:spacing w:line="278" w:lineRule="auto"/>
        <w:rPr>
          <w:caps/>
          <w:sz w:val="22"/>
          <w:szCs w:val="22"/>
        </w:rPr>
      </w:pPr>
      <w:r w:rsidRPr="00C60817">
        <w:rPr>
          <w:caps/>
          <w:sz w:val="22"/>
          <w:szCs w:val="22"/>
        </w:rPr>
        <w:t>prie Socialinės apsaugos ir darbo ministerijos DirektoriAus</w:t>
      </w:r>
    </w:p>
    <w:p w:rsidR="00453C61" w:rsidRPr="00C60817" w:rsidRDefault="00453C61" w:rsidP="00453C61">
      <w:pPr>
        <w:pStyle w:val="ISTATYMAS"/>
        <w:spacing w:line="278" w:lineRule="auto"/>
        <w:rPr>
          <w:caps/>
          <w:sz w:val="22"/>
          <w:szCs w:val="22"/>
        </w:rPr>
      </w:pPr>
      <w:r w:rsidRPr="00C60817">
        <w:rPr>
          <w:caps/>
          <w:sz w:val="22"/>
          <w:szCs w:val="22"/>
        </w:rPr>
        <w:t>Į s a k y m a s</w:t>
      </w:r>
    </w:p>
    <w:p w:rsidR="00453C61" w:rsidRPr="00C60817" w:rsidRDefault="00453C61" w:rsidP="00453C61">
      <w:pPr>
        <w:pStyle w:val="MAZAS"/>
        <w:rPr>
          <w:sz w:val="22"/>
          <w:szCs w:val="22"/>
        </w:rPr>
      </w:pPr>
    </w:p>
    <w:p w:rsidR="00453C61" w:rsidRPr="00C60817" w:rsidRDefault="00453C61" w:rsidP="00453C61">
      <w:pPr>
        <w:pStyle w:val="Pavadinimas1"/>
        <w:spacing w:line="278" w:lineRule="auto"/>
        <w:ind w:left="180"/>
        <w:jc w:val="center"/>
      </w:pPr>
      <w:r w:rsidRPr="00C60817">
        <w:t>Dėl duomenų apie apdraustuosius IR DRAUDĖJUS pateikimo ir tikslinimo taisyklių, socialinio draudimo pranešimų/prašymo formų ir jų elektroninių duomenų struktūros aprašų patvirtinimo</w:t>
      </w:r>
    </w:p>
    <w:p w:rsidR="00453C61" w:rsidRPr="00C60817" w:rsidRDefault="00453C61" w:rsidP="00453C61">
      <w:pPr>
        <w:pStyle w:val="MAZAS"/>
        <w:ind w:left="180"/>
        <w:jc w:val="center"/>
        <w:rPr>
          <w:sz w:val="22"/>
          <w:szCs w:val="22"/>
        </w:rPr>
      </w:pPr>
    </w:p>
    <w:p w:rsidR="00453C61" w:rsidRPr="00C60817" w:rsidRDefault="00453C61" w:rsidP="00453C61">
      <w:pPr>
        <w:pStyle w:val="ISTATYMAS"/>
        <w:spacing w:line="278" w:lineRule="auto"/>
        <w:rPr>
          <w:sz w:val="22"/>
          <w:szCs w:val="22"/>
        </w:rPr>
      </w:pPr>
      <w:smartTag w:uri="schemas-tilde-lv/tildestengine" w:element="metric2">
        <w:smartTagPr>
          <w:attr w:name="metric_text" w:val="m"/>
          <w:attr w:name="metric_value" w:val="2010"/>
        </w:smartTagPr>
        <w:r w:rsidRPr="00C60817">
          <w:rPr>
            <w:sz w:val="22"/>
            <w:szCs w:val="22"/>
          </w:rPr>
          <w:t>2010 m</w:t>
        </w:r>
      </w:smartTag>
      <w:r w:rsidRPr="00C60817">
        <w:rPr>
          <w:sz w:val="22"/>
          <w:szCs w:val="22"/>
        </w:rPr>
        <w:t>. birželio 4 d. Nr. V-243</w:t>
      </w:r>
    </w:p>
    <w:p w:rsidR="00453C61" w:rsidRPr="00C60817" w:rsidRDefault="00453C61" w:rsidP="00453C61">
      <w:pPr>
        <w:pStyle w:val="ISTATYMAS"/>
        <w:spacing w:line="278" w:lineRule="auto"/>
        <w:rPr>
          <w:sz w:val="22"/>
          <w:szCs w:val="22"/>
        </w:rPr>
      </w:pPr>
      <w:r w:rsidRPr="00C60817">
        <w:rPr>
          <w:sz w:val="22"/>
          <w:szCs w:val="22"/>
        </w:rPr>
        <w:t>Vilnius</w:t>
      </w:r>
    </w:p>
    <w:p w:rsidR="00453C61" w:rsidRPr="00C60817" w:rsidRDefault="00453C61" w:rsidP="00453C61">
      <w:pPr>
        <w:pStyle w:val="Bodytext"/>
        <w:spacing w:line="278" w:lineRule="auto"/>
        <w:rPr>
          <w:sz w:val="22"/>
          <w:szCs w:val="22"/>
        </w:rPr>
      </w:pPr>
      <w:r w:rsidRPr="00C60817">
        <w:rPr>
          <w:sz w:val="22"/>
          <w:szCs w:val="22"/>
        </w:rPr>
        <w:t>1. T v i r t i n u pridedamus:</w:t>
      </w:r>
    </w:p>
    <w:p w:rsidR="00453C61" w:rsidRPr="00C60817" w:rsidRDefault="00453C61" w:rsidP="00453C61">
      <w:pPr>
        <w:pStyle w:val="Bodytext"/>
        <w:spacing w:line="278" w:lineRule="auto"/>
        <w:rPr>
          <w:sz w:val="22"/>
          <w:szCs w:val="22"/>
        </w:rPr>
      </w:pPr>
      <w:r w:rsidRPr="00C60817">
        <w:rPr>
          <w:sz w:val="22"/>
          <w:szCs w:val="22"/>
        </w:rPr>
        <w:t>1.1. Duomenų apie apdraustuosius ir draudėjus pateikimo ir tikslinimo taisykles.</w:t>
      </w:r>
    </w:p>
    <w:p w:rsidR="00453C61" w:rsidRPr="00C60817" w:rsidRDefault="00453C61" w:rsidP="00453C61">
      <w:pPr>
        <w:pStyle w:val="Bodytext"/>
        <w:spacing w:line="278" w:lineRule="auto"/>
        <w:rPr>
          <w:sz w:val="22"/>
          <w:szCs w:val="22"/>
        </w:rPr>
      </w:pPr>
      <w:r w:rsidRPr="00C60817">
        <w:rPr>
          <w:sz w:val="22"/>
          <w:szCs w:val="22"/>
        </w:rPr>
        <w:t>1.2. 1-SD pranešimo apie apdraustųjų valstybinio socialinio draudimo pradžią formą.</w:t>
      </w:r>
    </w:p>
    <w:p w:rsidR="00453C61" w:rsidRPr="00C60817" w:rsidRDefault="00453C61" w:rsidP="00453C61">
      <w:pPr>
        <w:pStyle w:val="Bodytext"/>
        <w:spacing w:line="278" w:lineRule="auto"/>
        <w:rPr>
          <w:sz w:val="22"/>
          <w:szCs w:val="22"/>
        </w:rPr>
      </w:pPr>
      <w:r w:rsidRPr="00C60817">
        <w:rPr>
          <w:sz w:val="22"/>
          <w:szCs w:val="22"/>
        </w:rPr>
        <w:t>1.3. 2-SD pranešimo apie apdraustųjų valstybinio socialinio draudimo pabaigą formą.</w:t>
      </w:r>
    </w:p>
    <w:p w:rsidR="00453C61" w:rsidRPr="00C60817" w:rsidRDefault="00453C61" w:rsidP="00453C61">
      <w:pPr>
        <w:pStyle w:val="Bodytext"/>
        <w:spacing w:line="278" w:lineRule="auto"/>
        <w:rPr>
          <w:sz w:val="22"/>
          <w:szCs w:val="22"/>
        </w:rPr>
      </w:pPr>
      <w:r w:rsidRPr="00C60817">
        <w:rPr>
          <w:sz w:val="22"/>
          <w:szCs w:val="22"/>
        </w:rPr>
        <w:t>1.4. 6-SD pranešimo apie draudėjo reorganizavimą formą.</w:t>
      </w:r>
    </w:p>
    <w:p w:rsidR="00453C61" w:rsidRDefault="00453C61" w:rsidP="00453C61">
      <w:pPr>
        <w:pStyle w:val="Bodytext"/>
        <w:spacing w:line="278" w:lineRule="auto"/>
        <w:rPr>
          <w:sz w:val="22"/>
          <w:szCs w:val="22"/>
        </w:rPr>
      </w:pPr>
      <w:r w:rsidRPr="00C60817">
        <w:rPr>
          <w:sz w:val="22"/>
          <w:szCs w:val="22"/>
        </w:rPr>
        <w:t xml:space="preserve">1.5. </w:t>
      </w:r>
      <w:r w:rsidRPr="00335113">
        <w:rPr>
          <w:spacing w:val="-2"/>
          <w:sz w:val="22"/>
          <w:szCs w:val="22"/>
        </w:rPr>
        <w:t>9-SD pranešimo apie apdraustajam suteiktas (atšauktas) tėvystės atostogas arba atostogas vaikui prižiūrėti formą.</w:t>
      </w:r>
    </w:p>
    <w:p w:rsidR="00453C61" w:rsidRPr="00027C6D" w:rsidRDefault="00453C61" w:rsidP="00453C61">
      <w:pPr>
        <w:pStyle w:val="Bodytext"/>
        <w:spacing w:line="283" w:lineRule="auto"/>
        <w:ind w:firstLine="0"/>
        <w:rPr>
          <w:i/>
          <w:spacing w:val="-2"/>
        </w:rPr>
      </w:pPr>
      <w:r w:rsidRPr="00027C6D">
        <w:rPr>
          <w:i/>
          <w:spacing w:val="-2"/>
        </w:rPr>
        <w:t>Punkto pakeitimai:</w:t>
      </w:r>
    </w:p>
    <w:p w:rsidR="00453C61" w:rsidRDefault="00453C61" w:rsidP="00453C61">
      <w:pPr>
        <w:pStyle w:val="Bodytext"/>
        <w:spacing w:line="283" w:lineRule="auto"/>
        <w:ind w:firstLine="0"/>
        <w:rPr>
          <w:i/>
        </w:rPr>
      </w:pPr>
      <w:r w:rsidRPr="00027C6D">
        <w:rPr>
          <w:i/>
        </w:rPr>
        <w:t xml:space="preserve">Nr. </w:t>
      </w:r>
      <w:hyperlink r:id="rId5" w:history="1">
        <w:r w:rsidRPr="00161847">
          <w:rPr>
            <w:rStyle w:val="Hyperlink"/>
            <w:i/>
          </w:rPr>
          <w:t>V-570</w:t>
        </w:r>
      </w:hyperlink>
      <w:r w:rsidRPr="00027C6D">
        <w:rPr>
          <w:i/>
        </w:rPr>
        <w:t xml:space="preserve">, 2010-12-31, </w:t>
      </w:r>
      <w:proofErr w:type="spellStart"/>
      <w:r w:rsidRPr="00027C6D">
        <w:rPr>
          <w:i/>
        </w:rPr>
        <w:t>Žin</w:t>
      </w:r>
      <w:proofErr w:type="spellEnd"/>
      <w:r w:rsidRPr="00027C6D">
        <w:rPr>
          <w:i/>
        </w:rPr>
        <w:t>., 2011, Nr. 4-143 (2011-01-10)</w:t>
      </w:r>
    </w:p>
    <w:p w:rsidR="00453C61" w:rsidRPr="00027C6D" w:rsidRDefault="00453C61" w:rsidP="00453C61">
      <w:pPr>
        <w:pStyle w:val="Bodytext"/>
        <w:spacing w:line="283" w:lineRule="auto"/>
        <w:ind w:firstLine="0"/>
        <w:rPr>
          <w:i/>
          <w:spacing w:val="-2"/>
        </w:rPr>
      </w:pPr>
    </w:p>
    <w:p w:rsidR="00453C61" w:rsidRPr="00C60817" w:rsidRDefault="00453C61" w:rsidP="00453C61">
      <w:pPr>
        <w:pStyle w:val="Bodytext"/>
        <w:spacing w:line="278" w:lineRule="auto"/>
        <w:rPr>
          <w:sz w:val="22"/>
          <w:szCs w:val="22"/>
        </w:rPr>
      </w:pPr>
      <w:r w:rsidRPr="00C60817">
        <w:rPr>
          <w:sz w:val="22"/>
          <w:szCs w:val="22"/>
        </w:rPr>
        <w:t>1.6. 12-SD pranešimo apie apdraustųjų nedraudiminius laikotarpius formą.</w:t>
      </w:r>
    </w:p>
    <w:p w:rsidR="00453C61" w:rsidRPr="008C62AE" w:rsidRDefault="00453C61" w:rsidP="00453C61">
      <w:pPr>
        <w:pStyle w:val="Bodytext"/>
        <w:spacing w:line="278" w:lineRule="auto"/>
        <w:rPr>
          <w:sz w:val="22"/>
          <w:szCs w:val="22"/>
        </w:rPr>
      </w:pPr>
      <w:r w:rsidRPr="008C62AE">
        <w:rPr>
          <w:sz w:val="22"/>
          <w:szCs w:val="22"/>
        </w:rPr>
        <w:t>1.7.</w:t>
      </w:r>
      <w:r w:rsidRPr="00C60817">
        <w:rPr>
          <w:sz w:val="22"/>
          <w:szCs w:val="22"/>
        </w:rPr>
        <w:t xml:space="preserve"> 13-SD pranešimo apie asmenis, gaunančius pajamas pagal autorines sutartis, iš sporto ar atlikėjo veiklos, formą.</w:t>
      </w:r>
    </w:p>
    <w:p w:rsidR="00453C61" w:rsidRPr="008C62AE" w:rsidRDefault="00453C61" w:rsidP="00453C61">
      <w:pPr>
        <w:pStyle w:val="Bodytext"/>
        <w:spacing w:line="278" w:lineRule="auto"/>
        <w:rPr>
          <w:sz w:val="22"/>
          <w:szCs w:val="22"/>
        </w:rPr>
      </w:pPr>
      <w:r w:rsidRPr="008C62AE">
        <w:rPr>
          <w:sz w:val="22"/>
          <w:szCs w:val="22"/>
        </w:rPr>
        <w:t>1.8. SAM pranešimo apie apdraustuosius už ataskaitinį laikotarpį formą.</w:t>
      </w:r>
    </w:p>
    <w:p w:rsidR="00453C61" w:rsidRDefault="00453C61" w:rsidP="00453C61">
      <w:pPr>
        <w:pStyle w:val="Bodytext"/>
        <w:spacing w:line="278" w:lineRule="auto"/>
        <w:rPr>
          <w:sz w:val="22"/>
          <w:szCs w:val="22"/>
        </w:rPr>
      </w:pPr>
      <w:r w:rsidRPr="00C60817">
        <w:rPr>
          <w:sz w:val="22"/>
          <w:szCs w:val="22"/>
        </w:rPr>
        <w:t>1.9. NP-SD pranešimo dėl pašalpos skyrimo formą.</w:t>
      </w:r>
    </w:p>
    <w:p w:rsidR="00453C61" w:rsidRPr="00C60817" w:rsidRDefault="00453C61" w:rsidP="00453C61">
      <w:pPr>
        <w:pStyle w:val="Bodytext"/>
        <w:spacing w:line="278" w:lineRule="auto"/>
        <w:rPr>
          <w:sz w:val="22"/>
          <w:szCs w:val="22"/>
        </w:rPr>
      </w:pPr>
      <w:r w:rsidRPr="00C60817">
        <w:rPr>
          <w:sz w:val="22"/>
          <w:szCs w:val="22"/>
        </w:rPr>
        <w:t>1.10. PT elektroninio</w:t>
      </w:r>
      <w:r w:rsidRPr="00C60817">
        <w:rPr>
          <w:b/>
          <w:bCs/>
          <w:sz w:val="22"/>
          <w:szCs w:val="22"/>
        </w:rPr>
        <w:t xml:space="preserve"> </w:t>
      </w:r>
      <w:r w:rsidRPr="00C60817">
        <w:rPr>
          <w:sz w:val="22"/>
          <w:szCs w:val="22"/>
        </w:rPr>
        <w:t>prašymo dėl apdraustųjų valstybiniu socialiniu draudimu duomenų tikslinimo formą.</w:t>
      </w:r>
    </w:p>
    <w:p w:rsidR="00453C61" w:rsidRPr="00C60817" w:rsidRDefault="00453C61" w:rsidP="00453C61">
      <w:pPr>
        <w:pStyle w:val="Bodytext"/>
        <w:spacing w:line="278" w:lineRule="auto"/>
        <w:rPr>
          <w:sz w:val="22"/>
          <w:szCs w:val="22"/>
        </w:rPr>
      </w:pPr>
      <w:r w:rsidRPr="00C60817">
        <w:rPr>
          <w:sz w:val="22"/>
          <w:szCs w:val="22"/>
        </w:rPr>
        <w:t>1.11. Elektroninio 1-SD pranešimo apie apdraustųjų valstybinio socialinio draudimo pradžią formos duomenų struktūros aprašą (versija 03).</w:t>
      </w:r>
    </w:p>
    <w:p w:rsidR="00453C61" w:rsidRPr="00C60817" w:rsidRDefault="00453C61" w:rsidP="00453C61">
      <w:pPr>
        <w:pStyle w:val="Bodytext"/>
        <w:spacing w:line="278" w:lineRule="auto"/>
        <w:rPr>
          <w:sz w:val="22"/>
          <w:szCs w:val="22"/>
        </w:rPr>
      </w:pPr>
      <w:r w:rsidRPr="00C60817">
        <w:rPr>
          <w:sz w:val="22"/>
          <w:szCs w:val="22"/>
        </w:rPr>
        <w:t>1.12. Elektroninio 2-SD pranešimo apie apdraustųjų valstybinio socialinio draudimo pabaigą formos duomenų struktūros aprašą (versija 04).</w:t>
      </w:r>
    </w:p>
    <w:p w:rsidR="00453C61" w:rsidRDefault="00453C61" w:rsidP="00453C61">
      <w:pPr>
        <w:pStyle w:val="Bodytext"/>
        <w:spacing w:line="278" w:lineRule="auto"/>
        <w:rPr>
          <w:sz w:val="22"/>
          <w:szCs w:val="22"/>
        </w:rPr>
      </w:pPr>
      <w:r w:rsidRPr="00C60817">
        <w:rPr>
          <w:sz w:val="22"/>
          <w:szCs w:val="22"/>
        </w:rPr>
        <w:t xml:space="preserve">1.13. </w:t>
      </w:r>
      <w:r w:rsidRPr="00335113">
        <w:rPr>
          <w:sz w:val="22"/>
          <w:szCs w:val="22"/>
        </w:rPr>
        <w:t>Elektroninio 9-SD pranešimo apie apdraustajam suteiktas (atšauktas) tėvystės atostogas arba atostogas vaikui prižiūrėti formos duomenų struktūros aprašą (versija 03).</w:t>
      </w:r>
    </w:p>
    <w:p w:rsidR="00453C61" w:rsidRPr="00027C6D" w:rsidRDefault="00453C61" w:rsidP="00453C61">
      <w:pPr>
        <w:pStyle w:val="Bodytext"/>
        <w:spacing w:line="283" w:lineRule="auto"/>
        <w:ind w:firstLine="0"/>
        <w:rPr>
          <w:i/>
          <w:spacing w:val="-2"/>
        </w:rPr>
      </w:pPr>
      <w:r w:rsidRPr="00027C6D">
        <w:rPr>
          <w:i/>
          <w:spacing w:val="-2"/>
        </w:rPr>
        <w:t>Punkto pakeitimai:</w:t>
      </w:r>
    </w:p>
    <w:p w:rsidR="00453C61" w:rsidRDefault="00453C61" w:rsidP="00453C61">
      <w:pPr>
        <w:pStyle w:val="Bodytext"/>
        <w:spacing w:line="283" w:lineRule="auto"/>
        <w:ind w:firstLine="0"/>
        <w:rPr>
          <w:i/>
        </w:rPr>
      </w:pPr>
      <w:r w:rsidRPr="00027C6D">
        <w:rPr>
          <w:i/>
        </w:rPr>
        <w:t xml:space="preserve">Nr. </w:t>
      </w:r>
      <w:hyperlink r:id="rId6" w:history="1">
        <w:r w:rsidRPr="00161847">
          <w:rPr>
            <w:rStyle w:val="Hyperlink"/>
            <w:i/>
          </w:rPr>
          <w:t>V-570</w:t>
        </w:r>
      </w:hyperlink>
      <w:r w:rsidRPr="00027C6D">
        <w:rPr>
          <w:i/>
        </w:rPr>
        <w:t xml:space="preserve">, 2010-12-31, </w:t>
      </w:r>
      <w:proofErr w:type="spellStart"/>
      <w:r w:rsidRPr="00027C6D">
        <w:rPr>
          <w:i/>
        </w:rPr>
        <w:t>Žin</w:t>
      </w:r>
      <w:proofErr w:type="spellEnd"/>
      <w:r w:rsidRPr="00027C6D">
        <w:rPr>
          <w:i/>
        </w:rPr>
        <w:t>., 2011, Nr. 4-143 (2011-01-10)</w:t>
      </w:r>
    </w:p>
    <w:p w:rsidR="00453C61" w:rsidRPr="00C60817" w:rsidRDefault="00453C61" w:rsidP="00453C61">
      <w:pPr>
        <w:pStyle w:val="Bodytext"/>
        <w:spacing w:line="278" w:lineRule="auto"/>
        <w:rPr>
          <w:sz w:val="22"/>
          <w:szCs w:val="22"/>
        </w:rPr>
      </w:pPr>
    </w:p>
    <w:p w:rsidR="00453C61" w:rsidRPr="00C60817" w:rsidRDefault="00453C61" w:rsidP="00453C61">
      <w:pPr>
        <w:pStyle w:val="Bodytext"/>
        <w:spacing w:line="278" w:lineRule="auto"/>
        <w:rPr>
          <w:sz w:val="22"/>
          <w:szCs w:val="22"/>
        </w:rPr>
      </w:pPr>
      <w:r w:rsidRPr="00C60817">
        <w:rPr>
          <w:sz w:val="22"/>
          <w:szCs w:val="22"/>
        </w:rPr>
        <w:t>1.14. Elektroninio 12-SD pranešimo apie apdraustųjų nedraudiminius laikotarpius formos duomenų struktūros aprašą (versija 02).</w:t>
      </w:r>
    </w:p>
    <w:p w:rsidR="00453C61" w:rsidRPr="008C62AE" w:rsidRDefault="00453C61" w:rsidP="00453C61">
      <w:pPr>
        <w:pStyle w:val="Bodytext"/>
        <w:spacing w:line="278" w:lineRule="auto"/>
        <w:rPr>
          <w:sz w:val="22"/>
          <w:szCs w:val="22"/>
        </w:rPr>
      </w:pPr>
      <w:r w:rsidRPr="008C62AE">
        <w:rPr>
          <w:sz w:val="22"/>
          <w:szCs w:val="22"/>
        </w:rPr>
        <w:t xml:space="preserve">1.15. </w:t>
      </w:r>
      <w:r w:rsidRPr="00C60817">
        <w:rPr>
          <w:sz w:val="22"/>
          <w:szCs w:val="22"/>
        </w:rPr>
        <w:t>Elektroninio 13-SD pranešimo apie asmenis, gaunančius pajamas pagal autorines sutartis, iš sporto ar atlikėjo veiklos, formos duomenų struktūros aprašą (versija 03).</w:t>
      </w:r>
    </w:p>
    <w:p w:rsidR="00453C61" w:rsidRPr="008C62AE" w:rsidRDefault="00453C61" w:rsidP="00453C61">
      <w:pPr>
        <w:pStyle w:val="Bodytext"/>
        <w:spacing w:line="278" w:lineRule="auto"/>
        <w:rPr>
          <w:sz w:val="22"/>
          <w:szCs w:val="22"/>
        </w:rPr>
      </w:pPr>
      <w:r w:rsidRPr="008C62AE">
        <w:rPr>
          <w:sz w:val="22"/>
          <w:szCs w:val="22"/>
        </w:rPr>
        <w:t>1.16. Elektroninio SAM pranešimo apie apdraustuosius už ataskaitinį laikotarpį formos duomenų struktūros aprašą (versija 03).</w:t>
      </w:r>
    </w:p>
    <w:p w:rsidR="00453C61" w:rsidRDefault="00453C61" w:rsidP="00453C61">
      <w:pPr>
        <w:pStyle w:val="Bodytext"/>
        <w:spacing w:line="278" w:lineRule="auto"/>
        <w:rPr>
          <w:sz w:val="22"/>
          <w:szCs w:val="22"/>
        </w:rPr>
      </w:pPr>
      <w:r w:rsidRPr="00C60817">
        <w:rPr>
          <w:sz w:val="22"/>
          <w:szCs w:val="22"/>
        </w:rPr>
        <w:t>1.17. Elektroninio NP-SD pranešimo dėl pašalpos skyrimo formos duomenų struktūros aprašą (versija 02).</w:t>
      </w:r>
    </w:p>
    <w:p w:rsidR="00453C61" w:rsidRDefault="00453C61" w:rsidP="00453C61">
      <w:pPr>
        <w:pStyle w:val="Bodytext"/>
        <w:spacing w:line="278" w:lineRule="auto"/>
        <w:rPr>
          <w:b/>
          <w:sz w:val="22"/>
          <w:szCs w:val="22"/>
        </w:rPr>
      </w:pPr>
      <w:r>
        <w:rPr>
          <w:b/>
          <w:sz w:val="22"/>
          <w:szCs w:val="22"/>
        </w:rPr>
        <w:t>1.17 punkto redakcija nuo 2012-05-01:</w:t>
      </w:r>
    </w:p>
    <w:p w:rsidR="00453C61" w:rsidRPr="00DA5B4C" w:rsidRDefault="00453C61" w:rsidP="00453C61">
      <w:pPr>
        <w:pStyle w:val="Bodytext"/>
        <w:spacing w:line="278" w:lineRule="auto"/>
        <w:rPr>
          <w:b/>
          <w:sz w:val="22"/>
          <w:szCs w:val="22"/>
        </w:rPr>
      </w:pPr>
      <w:r w:rsidRPr="00DA5B4C">
        <w:rPr>
          <w:sz w:val="22"/>
          <w:szCs w:val="22"/>
        </w:rPr>
        <w:t>1.17. Elektroninio NP-SD pranešimo dėl pašalpos skyrimo formos duomenų struktūros aprašą (versija 03).</w:t>
      </w:r>
    </w:p>
    <w:p w:rsidR="00453C61" w:rsidRPr="00027C6D" w:rsidRDefault="00453C61" w:rsidP="00453C61">
      <w:pPr>
        <w:pStyle w:val="Bodytext"/>
        <w:spacing w:line="283" w:lineRule="auto"/>
        <w:ind w:firstLine="0"/>
        <w:rPr>
          <w:i/>
          <w:spacing w:val="-2"/>
        </w:rPr>
      </w:pPr>
      <w:r w:rsidRPr="00027C6D">
        <w:rPr>
          <w:i/>
          <w:spacing w:val="-2"/>
        </w:rPr>
        <w:t>Punkto pakeitimai:</w:t>
      </w:r>
    </w:p>
    <w:p w:rsidR="00453C61" w:rsidRDefault="00453C61" w:rsidP="00453C61">
      <w:pPr>
        <w:pStyle w:val="Bodytext"/>
        <w:spacing w:line="283" w:lineRule="auto"/>
        <w:ind w:firstLine="0"/>
        <w:rPr>
          <w:i/>
        </w:rPr>
      </w:pPr>
      <w:r w:rsidRPr="00027C6D">
        <w:rPr>
          <w:i/>
        </w:rPr>
        <w:t xml:space="preserve">Nr. </w:t>
      </w:r>
      <w:hyperlink r:id="rId7" w:history="1">
        <w:r w:rsidRPr="00161847">
          <w:rPr>
            <w:rStyle w:val="Hyperlink"/>
            <w:i/>
          </w:rPr>
          <w:t>V-</w:t>
        </w:r>
        <w:r>
          <w:rPr>
            <w:rStyle w:val="Hyperlink"/>
            <w:i/>
          </w:rPr>
          <w:t>27</w:t>
        </w:r>
      </w:hyperlink>
      <w:r w:rsidRPr="00027C6D">
        <w:rPr>
          <w:i/>
        </w:rPr>
        <w:t>, 201</w:t>
      </w:r>
      <w:r>
        <w:rPr>
          <w:i/>
        </w:rPr>
        <w:t>2</w:t>
      </w:r>
      <w:r w:rsidRPr="00027C6D">
        <w:rPr>
          <w:i/>
        </w:rPr>
        <w:t>-</w:t>
      </w:r>
      <w:r>
        <w:rPr>
          <w:i/>
        </w:rPr>
        <w:t>01</w:t>
      </w:r>
      <w:r w:rsidRPr="00027C6D">
        <w:rPr>
          <w:i/>
        </w:rPr>
        <w:t>-</w:t>
      </w:r>
      <w:r>
        <w:rPr>
          <w:i/>
        </w:rPr>
        <w:t>24</w:t>
      </w:r>
      <w:r w:rsidRPr="00027C6D">
        <w:rPr>
          <w:i/>
        </w:rPr>
        <w:t xml:space="preserve">, </w:t>
      </w:r>
      <w:proofErr w:type="spellStart"/>
      <w:r w:rsidRPr="00027C6D">
        <w:rPr>
          <w:i/>
        </w:rPr>
        <w:t>Žin</w:t>
      </w:r>
      <w:proofErr w:type="spellEnd"/>
      <w:r w:rsidRPr="00027C6D">
        <w:rPr>
          <w:i/>
        </w:rPr>
        <w:t>., 201</w:t>
      </w:r>
      <w:r>
        <w:rPr>
          <w:i/>
        </w:rPr>
        <w:t>2</w:t>
      </w:r>
      <w:r w:rsidRPr="00027C6D">
        <w:rPr>
          <w:i/>
        </w:rPr>
        <w:t>, Nr.</w:t>
      </w:r>
      <w:r>
        <w:rPr>
          <w:i/>
        </w:rPr>
        <w:t xml:space="preserve"> 13</w:t>
      </w:r>
      <w:r w:rsidRPr="00027C6D">
        <w:rPr>
          <w:i/>
        </w:rPr>
        <w:t>-</w:t>
      </w:r>
      <w:r>
        <w:rPr>
          <w:i/>
        </w:rPr>
        <w:t>596</w:t>
      </w:r>
      <w:r w:rsidRPr="00027C6D">
        <w:rPr>
          <w:i/>
        </w:rPr>
        <w:t xml:space="preserve"> (201</w:t>
      </w:r>
      <w:r>
        <w:rPr>
          <w:i/>
        </w:rPr>
        <w:t>2</w:t>
      </w:r>
      <w:r w:rsidRPr="00027C6D">
        <w:rPr>
          <w:i/>
        </w:rPr>
        <w:t>-01-</w:t>
      </w:r>
      <w:r>
        <w:rPr>
          <w:i/>
        </w:rPr>
        <w:t>28</w:t>
      </w:r>
      <w:r w:rsidRPr="00027C6D">
        <w:rPr>
          <w:i/>
        </w:rPr>
        <w:t>)</w:t>
      </w:r>
    </w:p>
    <w:p w:rsidR="00453C61" w:rsidRPr="00C60817" w:rsidRDefault="00453C61" w:rsidP="00453C61">
      <w:pPr>
        <w:pStyle w:val="Bodytext"/>
        <w:spacing w:line="278" w:lineRule="auto"/>
        <w:rPr>
          <w:sz w:val="22"/>
          <w:szCs w:val="22"/>
        </w:rPr>
      </w:pPr>
    </w:p>
    <w:p w:rsidR="00453C61" w:rsidRDefault="00453C61" w:rsidP="00453C61">
      <w:pPr>
        <w:pStyle w:val="Bodytext"/>
        <w:spacing w:line="278" w:lineRule="auto"/>
        <w:rPr>
          <w:sz w:val="22"/>
          <w:szCs w:val="22"/>
        </w:rPr>
      </w:pPr>
      <w:r w:rsidRPr="00C60817">
        <w:rPr>
          <w:sz w:val="22"/>
          <w:szCs w:val="22"/>
        </w:rPr>
        <w:t>1.18. PT elektroninio prašymo dėl apdraustųjų valstybiniu socialiniu draudimu duomenų tikslinimo formos duomenų struktūros aprašą (versija 01).</w:t>
      </w:r>
    </w:p>
    <w:p w:rsidR="00453C61" w:rsidRDefault="00453C61" w:rsidP="00453C61">
      <w:pPr>
        <w:pStyle w:val="Bodytext"/>
        <w:spacing w:line="278" w:lineRule="auto"/>
        <w:rPr>
          <w:b/>
          <w:sz w:val="22"/>
          <w:szCs w:val="22"/>
        </w:rPr>
      </w:pPr>
      <w:r>
        <w:rPr>
          <w:b/>
          <w:sz w:val="22"/>
          <w:szCs w:val="22"/>
        </w:rPr>
        <w:t>1.18 punkto redakcija nuo 2012-05-01:</w:t>
      </w:r>
    </w:p>
    <w:p w:rsidR="00453C61" w:rsidRPr="000629D1" w:rsidRDefault="00453C61" w:rsidP="00453C61">
      <w:pPr>
        <w:pStyle w:val="Bodytext"/>
        <w:spacing w:line="283" w:lineRule="auto"/>
        <w:rPr>
          <w:i/>
          <w:spacing w:val="-2"/>
          <w:sz w:val="22"/>
          <w:szCs w:val="22"/>
        </w:rPr>
      </w:pPr>
      <w:r w:rsidRPr="000629D1">
        <w:rPr>
          <w:sz w:val="22"/>
          <w:szCs w:val="22"/>
        </w:rPr>
        <w:t>1.18. PT elektroninio prašymo dėl apdraustųjų valstybiniu socialiniu draudimu duomenų tikslinimo duomenų struktūros aprašą (versija 04).</w:t>
      </w:r>
    </w:p>
    <w:p w:rsidR="00453C61" w:rsidRPr="00027C6D" w:rsidRDefault="00453C61" w:rsidP="00453C61">
      <w:pPr>
        <w:pStyle w:val="Bodytext"/>
        <w:spacing w:line="283" w:lineRule="auto"/>
        <w:ind w:firstLine="0"/>
        <w:rPr>
          <w:i/>
          <w:spacing w:val="-2"/>
        </w:rPr>
      </w:pPr>
      <w:r w:rsidRPr="00027C6D">
        <w:rPr>
          <w:i/>
          <w:spacing w:val="-2"/>
        </w:rPr>
        <w:t>Punkto pakeitimai:</w:t>
      </w:r>
    </w:p>
    <w:p w:rsidR="00453C61" w:rsidRDefault="00453C61" w:rsidP="00453C61">
      <w:pPr>
        <w:pStyle w:val="Bodytext"/>
        <w:spacing w:line="283" w:lineRule="auto"/>
        <w:ind w:firstLine="0"/>
        <w:rPr>
          <w:i/>
        </w:rPr>
      </w:pPr>
      <w:r w:rsidRPr="00027C6D">
        <w:rPr>
          <w:i/>
        </w:rPr>
        <w:t xml:space="preserve">Nr. </w:t>
      </w:r>
      <w:hyperlink r:id="rId8" w:history="1">
        <w:r w:rsidRPr="00161847">
          <w:rPr>
            <w:rStyle w:val="Hyperlink"/>
            <w:i/>
          </w:rPr>
          <w:t>V-</w:t>
        </w:r>
        <w:r>
          <w:rPr>
            <w:rStyle w:val="Hyperlink"/>
            <w:i/>
          </w:rPr>
          <w:t>27</w:t>
        </w:r>
      </w:hyperlink>
      <w:r w:rsidRPr="00027C6D">
        <w:rPr>
          <w:i/>
        </w:rPr>
        <w:t>, 201</w:t>
      </w:r>
      <w:r>
        <w:rPr>
          <w:i/>
        </w:rPr>
        <w:t>2</w:t>
      </w:r>
      <w:r w:rsidRPr="00027C6D">
        <w:rPr>
          <w:i/>
        </w:rPr>
        <w:t>-</w:t>
      </w:r>
      <w:r>
        <w:rPr>
          <w:i/>
        </w:rPr>
        <w:t>01</w:t>
      </w:r>
      <w:r w:rsidRPr="00027C6D">
        <w:rPr>
          <w:i/>
        </w:rPr>
        <w:t>-</w:t>
      </w:r>
      <w:r>
        <w:rPr>
          <w:i/>
        </w:rPr>
        <w:t>24</w:t>
      </w:r>
      <w:r w:rsidRPr="00027C6D">
        <w:rPr>
          <w:i/>
        </w:rPr>
        <w:t xml:space="preserve">, </w:t>
      </w:r>
      <w:proofErr w:type="spellStart"/>
      <w:r w:rsidRPr="00027C6D">
        <w:rPr>
          <w:i/>
        </w:rPr>
        <w:t>Žin</w:t>
      </w:r>
      <w:proofErr w:type="spellEnd"/>
      <w:r w:rsidRPr="00027C6D">
        <w:rPr>
          <w:i/>
        </w:rPr>
        <w:t>., 201</w:t>
      </w:r>
      <w:r>
        <w:rPr>
          <w:i/>
        </w:rPr>
        <w:t>2</w:t>
      </w:r>
      <w:r w:rsidRPr="00027C6D">
        <w:rPr>
          <w:i/>
        </w:rPr>
        <w:t>, Nr.</w:t>
      </w:r>
      <w:r>
        <w:rPr>
          <w:i/>
        </w:rPr>
        <w:t xml:space="preserve"> 13</w:t>
      </w:r>
      <w:r w:rsidRPr="00027C6D">
        <w:rPr>
          <w:i/>
        </w:rPr>
        <w:t>-</w:t>
      </w:r>
      <w:r>
        <w:rPr>
          <w:i/>
        </w:rPr>
        <w:t>596</w:t>
      </w:r>
      <w:r w:rsidRPr="00027C6D">
        <w:rPr>
          <w:i/>
        </w:rPr>
        <w:t xml:space="preserve"> (201</w:t>
      </w:r>
      <w:r>
        <w:rPr>
          <w:i/>
        </w:rPr>
        <w:t>2</w:t>
      </w:r>
      <w:r w:rsidRPr="00027C6D">
        <w:rPr>
          <w:i/>
        </w:rPr>
        <w:t>-01-</w:t>
      </w:r>
      <w:r>
        <w:rPr>
          <w:i/>
        </w:rPr>
        <w:t>28</w:t>
      </w:r>
      <w:r w:rsidRPr="00027C6D">
        <w:rPr>
          <w:i/>
        </w:rPr>
        <w:t>)</w:t>
      </w:r>
    </w:p>
    <w:p w:rsidR="00453C61" w:rsidRPr="00C60817" w:rsidRDefault="00453C61" w:rsidP="00453C61">
      <w:pPr>
        <w:pStyle w:val="Bodytext"/>
        <w:spacing w:line="278" w:lineRule="auto"/>
        <w:rPr>
          <w:sz w:val="22"/>
          <w:szCs w:val="22"/>
        </w:rPr>
      </w:pPr>
    </w:p>
    <w:p w:rsidR="00453C61" w:rsidRPr="00C60817" w:rsidRDefault="00453C61" w:rsidP="00453C61">
      <w:pPr>
        <w:pStyle w:val="Bodytext"/>
        <w:spacing w:line="278" w:lineRule="auto"/>
        <w:rPr>
          <w:sz w:val="22"/>
          <w:szCs w:val="22"/>
        </w:rPr>
      </w:pPr>
      <w:r w:rsidRPr="00C60817">
        <w:rPr>
          <w:sz w:val="22"/>
          <w:szCs w:val="22"/>
        </w:rPr>
        <w:t>2. P r i p a ž į s t u netekusiais galios:</w:t>
      </w:r>
    </w:p>
    <w:p w:rsidR="00453C61" w:rsidRPr="00C60817" w:rsidRDefault="00453C61" w:rsidP="00453C61">
      <w:pPr>
        <w:pStyle w:val="Bodytext"/>
        <w:spacing w:line="278" w:lineRule="auto"/>
        <w:rPr>
          <w:sz w:val="22"/>
          <w:szCs w:val="22"/>
        </w:rPr>
      </w:pPr>
      <w:r w:rsidRPr="00C60817">
        <w:rPr>
          <w:sz w:val="22"/>
          <w:szCs w:val="22"/>
        </w:rPr>
        <w:t xml:space="preserve">2.1. Valstybinio socialinio draudimo fondo valdybos prie Socialinės apsaugos ir darbo ministerijos (toliau – Fondo valdyba) direktoriaus </w:t>
      </w:r>
      <w:smartTag w:uri="schemas-tilde-lv/tildestengine" w:element="metric2">
        <w:smartTagPr>
          <w:attr w:name="metric_text" w:val="m"/>
          <w:attr w:name="metric_value" w:val="2007"/>
        </w:smartTagPr>
        <w:r w:rsidRPr="00C60817">
          <w:rPr>
            <w:sz w:val="22"/>
            <w:szCs w:val="22"/>
          </w:rPr>
          <w:t>2007 m</w:t>
        </w:r>
      </w:smartTag>
      <w:r w:rsidRPr="00C60817">
        <w:rPr>
          <w:sz w:val="22"/>
          <w:szCs w:val="22"/>
        </w:rPr>
        <w:t>. birželio 15 d. įsakymą Nr. V-256 „Dėl 1-SD pranešimo apie apdraustųjų valstybinio socialinio draudimo pradžią ir 2-SD pranešimo apie apdraustųjų valstybinio socialinio draudimo pabaigą pateikimo taisyklių patvirtinimo“ (</w:t>
      </w:r>
      <w:proofErr w:type="spellStart"/>
      <w:r w:rsidRPr="00C60817">
        <w:rPr>
          <w:sz w:val="22"/>
          <w:szCs w:val="22"/>
        </w:rPr>
        <w:t>Žin</w:t>
      </w:r>
      <w:proofErr w:type="spellEnd"/>
      <w:r w:rsidRPr="00C60817">
        <w:rPr>
          <w:sz w:val="22"/>
          <w:szCs w:val="22"/>
        </w:rPr>
        <w:t>.,</w:t>
      </w:r>
      <w:r w:rsidRPr="00C60817">
        <w:rPr>
          <w:b/>
          <w:bCs/>
          <w:sz w:val="22"/>
          <w:szCs w:val="22"/>
        </w:rPr>
        <w:t xml:space="preserve"> </w:t>
      </w:r>
      <w:r w:rsidRPr="00C60817">
        <w:rPr>
          <w:sz w:val="22"/>
          <w:szCs w:val="22"/>
        </w:rPr>
        <w:t>2007, Nr. </w:t>
      </w:r>
      <w:hyperlink r:id="rId9" w:history="1">
        <w:r w:rsidRPr="00331C13">
          <w:rPr>
            <w:rStyle w:val="Hyperlink"/>
            <w:sz w:val="22"/>
            <w:szCs w:val="22"/>
          </w:rPr>
          <w:t>68-2711</w:t>
        </w:r>
      </w:hyperlink>
      <w:r w:rsidRPr="00C60817">
        <w:rPr>
          <w:sz w:val="22"/>
          <w:szCs w:val="22"/>
        </w:rPr>
        <w:t>).</w:t>
      </w:r>
    </w:p>
    <w:p w:rsidR="00453C61" w:rsidRPr="00C60817" w:rsidRDefault="00453C61" w:rsidP="00453C61">
      <w:pPr>
        <w:pStyle w:val="Bodytext"/>
        <w:spacing w:line="278" w:lineRule="auto"/>
        <w:rPr>
          <w:sz w:val="22"/>
          <w:szCs w:val="22"/>
        </w:rPr>
      </w:pPr>
      <w:r w:rsidRPr="00C60817">
        <w:rPr>
          <w:sz w:val="22"/>
          <w:szCs w:val="22"/>
        </w:rPr>
        <w:t xml:space="preserve">2.2. Fondo valdybos direktoriaus </w:t>
      </w:r>
      <w:smartTag w:uri="schemas-tilde-lv/tildestengine" w:element="metric2">
        <w:smartTagPr>
          <w:attr w:name="metric_text" w:val="m"/>
          <w:attr w:name="metric_value" w:val="2008"/>
        </w:smartTagPr>
        <w:r w:rsidRPr="00C60817">
          <w:rPr>
            <w:sz w:val="22"/>
            <w:szCs w:val="22"/>
          </w:rPr>
          <w:t>2008 m</w:t>
        </w:r>
      </w:smartTag>
      <w:r w:rsidRPr="00C60817">
        <w:rPr>
          <w:sz w:val="22"/>
          <w:szCs w:val="22"/>
        </w:rPr>
        <w:t xml:space="preserve">. liepos 31 d. įsakymą Nr. V-349 „Dėl Valstybinio socialinio draudimo fondo valdybos prie Socialinės apsaugos ir darbo ministerijos direktoriaus </w:t>
      </w:r>
      <w:smartTag w:uri="schemas-tilde-lv/tildestengine" w:element="metric2">
        <w:smartTagPr>
          <w:attr w:name="metric_text" w:val="m"/>
          <w:attr w:name="metric_value" w:val="2007"/>
        </w:smartTagPr>
        <w:r w:rsidRPr="00C60817">
          <w:rPr>
            <w:sz w:val="22"/>
            <w:szCs w:val="22"/>
          </w:rPr>
          <w:t>2007 m</w:t>
        </w:r>
      </w:smartTag>
      <w:r w:rsidRPr="00C60817">
        <w:rPr>
          <w:sz w:val="22"/>
          <w:szCs w:val="22"/>
        </w:rPr>
        <w:t>. birželio 15 d. įsakymo Nr. V-256 „Dėl 1-SD pranešimo apie apdraustųjų valstybinio socialinio draudimo pradžią ir 2-SD pranešimo apie apdraustųjų valstybinio socialinio draudimo pabaigą pateikimo taisyklių patvirtinimo“ pakeitimo“ (</w:t>
      </w:r>
      <w:proofErr w:type="spellStart"/>
      <w:r w:rsidRPr="00C60817">
        <w:rPr>
          <w:sz w:val="22"/>
          <w:szCs w:val="22"/>
        </w:rPr>
        <w:t>Žin</w:t>
      </w:r>
      <w:proofErr w:type="spellEnd"/>
      <w:r w:rsidRPr="00C60817">
        <w:rPr>
          <w:sz w:val="22"/>
          <w:szCs w:val="22"/>
        </w:rPr>
        <w:t>., 2008, Nr. </w:t>
      </w:r>
      <w:hyperlink r:id="rId10" w:history="1">
        <w:r w:rsidRPr="00331C13">
          <w:rPr>
            <w:rStyle w:val="Hyperlink"/>
            <w:sz w:val="22"/>
            <w:szCs w:val="22"/>
          </w:rPr>
          <w:t>92-3677</w:t>
        </w:r>
      </w:hyperlink>
      <w:r w:rsidRPr="00C60817">
        <w:rPr>
          <w:sz w:val="22"/>
          <w:szCs w:val="22"/>
        </w:rPr>
        <w:t>).</w:t>
      </w:r>
    </w:p>
    <w:p w:rsidR="00453C61" w:rsidRPr="00C60817" w:rsidRDefault="00453C61" w:rsidP="00453C61">
      <w:pPr>
        <w:pStyle w:val="Bodytext"/>
        <w:spacing w:line="278" w:lineRule="auto"/>
        <w:rPr>
          <w:sz w:val="22"/>
          <w:szCs w:val="22"/>
        </w:rPr>
      </w:pPr>
      <w:r w:rsidRPr="00C60817">
        <w:rPr>
          <w:sz w:val="22"/>
          <w:szCs w:val="22"/>
        </w:rPr>
        <w:t xml:space="preserve">2.3. Fondo valdybos direktoriaus </w:t>
      </w:r>
      <w:smartTag w:uri="schemas-tilde-lv/tildestengine" w:element="metric2">
        <w:smartTagPr>
          <w:attr w:name="metric_text" w:val="m"/>
          <w:attr w:name="metric_value" w:val="2009"/>
        </w:smartTagPr>
        <w:r w:rsidRPr="00C60817">
          <w:rPr>
            <w:sz w:val="22"/>
            <w:szCs w:val="22"/>
          </w:rPr>
          <w:t>2009 m</w:t>
        </w:r>
      </w:smartTag>
      <w:r w:rsidRPr="00C60817">
        <w:rPr>
          <w:sz w:val="22"/>
          <w:szCs w:val="22"/>
        </w:rPr>
        <w:t xml:space="preserve">. spalio 29 d. įsakymą Nr. V-634 „Dėl Valstybinio socialinio draudimo fondo valdybos prie Socialinės apsaugos ir darbo ministerijos direktoriaus </w:t>
      </w:r>
      <w:smartTag w:uri="schemas-tilde-lv/tildestengine" w:element="metric2">
        <w:smartTagPr>
          <w:attr w:name="metric_text" w:val="m"/>
          <w:attr w:name="metric_value" w:val="2007"/>
        </w:smartTagPr>
        <w:r w:rsidRPr="00C60817">
          <w:rPr>
            <w:sz w:val="22"/>
            <w:szCs w:val="22"/>
          </w:rPr>
          <w:t>2007 m</w:t>
        </w:r>
      </w:smartTag>
      <w:r w:rsidRPr="00C60817">
        <w:rPr>
          <w:sz w:val="22"/>
          <w:szCs w:val="22"/>
        </w:rPr>
        <w:t>. birželio 15 d. įsakymo Nr. V-256 „Dėl 1-SD pranešimo apie apdraustųjų valstybinio socialinio draudimo pradžią ir 2-SD pranešimo apie apdraustųjų valstybinio socialinio draudimo pabaigą pateikimo taisyklių patvirtinimo“ pakeitimo“ (</w:t>
      </w:r>
      <w:proofErr w:type="spellStart"/>
      <w:r w:rsidRPr="00C60817">
        <w:rPr>
          <w:sz w:val="22"/>
          <w:szCs w:val="22"/>
        </w:rPr>
        <w:t>Žin</w:t>
      </w:r>
      <w:proofErr w:type="spellEnd"/>
      <w:r w:rsidRPr="00C60817">
        <w:rPr>
          <w:sz w:val="22"/>
          <w:szCs w:val="22"/>
        </w:rPr>
        <w:t>., 2009, Nr. </w:t>
      </w:r>
      <w:hyperlink r:id="rId11" w:history="1">
        <w:r w:rsidRPr="00331C13">
          <w:rPr>
            <w:rStyle w:val="Hyperlink"/>
            <w:sz w:val="22"/>
            <w:szCs w:val="22"/>
          </w:rPr>
          <w:t>131-5715</w:t>
        </w:r>
      </w:hyperlink>
      <w:r w:rsidRPr="00C60817">
        <w:rPr>
          <w:sz w:val="22"/>
          <w:szCs w:val="22"/>
        </w:rPr>
        <w:t>).</w:t>
      </w:r>
    </w:p>
    <w:p w:rsidR="00453C61" w:rsidRPr="00C60817" w:rsidRDefault="00453C61" w:rsidP="00453C61">
      <w:pPr>
        <w:pStyle w:val="Bodytext"/>
        <w:spacing w:line="278" w:lineRule="auto"/>
        <w:rPr>
          <w:sz w:val="22"/>
          <w:szCs w:val="22"/>
        </w:rPr>
      </w:pPr>
      <w:r w:rsidRPr="00C60817">
        <w:rPr>
          <w:sz w:val="22"/>
          <w:szCs w:val="22"/>
        </w:rPr>
        <w:t xml:space="preserve">2.4. Fondo valdybos direktoriaus </w:t>
      </w:r>
      <w:smartTag w:uri="schemas-tilde-lv/tildestengine" w:element="metric2">
        <w:smartTagPr>
          <w:attr w:name="metric_text" w:val="m"/>
          <w:attr w:name="metric_value" w:val="2009"/>
        </w:smartTagPr>
        <w:r w:rsidRPr="00C60817">
          <w:rPr>
            <w:sz w:val="22"/>
            <w:szCs w:val="22"/>
          </w:rPr>
          <w:t>2009 m</w:t>
        </w:r>
      </w:smartTag>
      <w:r w:rsidRPr="00C60817">
        <w:rPr>
          <w:sz w:val="22"/>
          <w:szCs w:val="22"/>
        </w:rPr>
        <w:t xml:space="preserve">. gruodžio 24 d. įsakymą Nr. V-768 „Dėl Valstybinio socialinio draudimo fondo valdybos prie Socialinės apsaugos ir darbo ministerijos direktoriaus </w:t>
      </w:r>
      <w:smartTag w:uri="schemas-tilde-lv/tildestengine" w:element="metric2">
        <w:smartTagPr>
          <w:attr w:name="metric_text" w:val="m"/>
          <w:attr w:name="metric_value" w:val="2007"/>
        </w:smartTagPr>
        <w:r w:rsidRPr="00C60817">
          <w:rPr>
            <w:sz w:val="22"/>
            <w:szCs w:val="22"/>
          </w:rPr>
          <w:t>2007 m</w:t>
        </w:r>
      </w:smartTag>
      <w:r w:rsidRPr="00C60817">
        <w:rPr>
          <w:sz w:val="22"/>
          <w:szCs w:val="22"/>
        </w:rPr>
        <w:t>. birželio 15 d. įsakymo Nr. V-256 „Dėl 1-SD pranešimo apie apdraustųjų valstybinio socialinio draudimo pradžią ir 2-SD pranešimo apie apdraustųjų valstybinio socialinio draudimo pabaigą pateikimo taisyklių patvirtinimo“ pakeitimo“ (</w:t>
      </w:r>
      <w:proofErr w:type="spellStart"/>
      <w:r w:rsidRPr="00C60817">
        <w:rPr>
          <w:sz w:val="22"/>
          <w:szCs w:val="22"/>
        </w:rPr>
        <w:t>Žin</w:t>
      </w:r>
      <w:proofErr w:type="spellEnd"/>
      <w:r w:rsidRPr="00C60817">
        <w:rPr>
          <w:sz w:val="22"/>
          <w:szCs w:val="22"/>
        </w:rPr>
        <w:t>., 2009, Nr. </w:t>
      </w:r>
      <w:hyperlink r:id="rId12" w:history="1">
        <w:r w:rsidRPr="00331C13">
          <w:rPr>
            <w:rStyle w:val="Hyperlink"/>
            <w:sz w:val="22"/>
            <w:szCs w:val="22"/>
          </w:rPr>
          <w:t>157-7129</w:t>
        </w:r>
      </w:hyperlink>
      <w:r w:rsidRPr="00C60817">
        <w:rPr>
          <w:sz w:val="22"/>
          <w:szCs w:val="22"/>
        </w:rPr>
        <w:t>).</w:t>
      </w:r>
    </w:p>
    <w:p w:rsidR="00453C61" w:rsidRPr="00C60817" w:rsidRDefault="00453C61" w:rsidP="00453C61">
      <w:pPr>
        <w:pStyle w:val="Bodytext"/>
        <w:spacing w:line="278" w:lineRule="auto"/>
        <w:rPr>
          <w:sz w:val="22"/>
          <w:szCs w:val="22"/>
        </w:rPr>
      </w:pPr>
      <w:r w:rsidRPr="00C60817">
        <w:rPr>
          <w:sz w:val="22"/>
          <w:szCs w:val="22"/>
        </w:rPr>
        <w:t xml:space="preserve">2.5. Fondo valdybos direktoriaus </w:t>
      </w:r>
      <w:smartTag w:uri="schemas-tilde-lv/tildestengine" w:element="metric2">
        <w:smartTagPr>
          <w:attr w:name="metric_text" w:val="m"/>
          <w:attr w:name="metric_value" w:val="2010"/>
        </w:smartTagPr>
        <w:r w:rsidRPr="00C60817">
          <w:rPr>
            <w:sz w:val="22"/>
            <w:szCs w:val="22"/>
          </w:rPr>
          <w:t>2010 m</w:t>
        </w:r>
      </w:smartTag>
      <w:r w:rsidRPr="00C60817">
        <w:rPr>
          <w:sz w:val="22"/>
          <w:szCs w:val="22"/>
        </w:rPr>
        <w:t xml:space="preserve">. balandžio 26 d. įsakymą Nr. V-195 „Dėl Valstybinio socialinio draudimo fondo valdybos prie Socialinės apsaugos ir darbo ministerijos direktoriaus </w:t>
      </w:r>
      <w:smartTag w:uri="schemas-tilde-lv/tildestengine" w:element="metric2">
        <w:smartTagPr>
          <w:attr w:name="metric_text" w:val="m"/>
          <w:attr w:name="metric_value" w:val="2007"/>
        </w:smartTagPr>
        <w:r w:rsidRPr="00C60817">
          <w:rPr>
            <w:sz w:val="22"/>
            <w:szCs w:val="22"/>
          </w:rPr>
          <w:t>2007 m</w:t>
        </w:r>
      </w:smartTag>
      <w:r w:rsidRPr="00C60817">
        <w:rPr>
          <w:sz w:val="22"/>
          <w:szCs w:val="22"/>
        </w:rPr>
        <w:t>. birželio 15 d. įsakymo Nr. V-256 „Dėl 1-SD pranešimo apie apdraustųjų valstybinio socialinio draudimo pradžią ir 2-SD pranešimo apie apdraustųjų valstybinio socialinio draudimo pabaigą pateikimo taisyklių patvirtinimo“ pakeitimo“ (</w:t>
      </w:r>
      <w:proofErr w:type="spellStart"/>
      <w:r w:rsidRPr="00C60817">
        <w:rPr>
          <w:sz w:val="22"/>
          <w:szCs w:val="22"/>
        </w:rPr>
        <w:t>Žin</w:t>
      </w:r>
      <w:proofErr w:type="spellEnd"/>
      <w:r w:rsidRPr="00C60817">
        <w:rPr>
          <w:sz w:val="22"/>
          <w:szCs w:val="22"/>
        </w:rPr>
        <w:t>., 2010, Nr. </w:t>
      </w:r>
      <w:hyperlink r:id="rId13" w:history="1">
        <w:r w:rsidRPr="00331C13">
          <w:rPr>
            <w:rStyle w:val="Hyperlink"/>
            <w:sz w:val="22"/>
            <w:szCs w:val="22"/>
          </w:rPr>
          <w:t>50-2471</w:t>
        </w:r>
      </w:hyperlink>
      <w:r w:rsidRPr="00C60817">
        <w:rPr>
          <w:sz w:val="22"/>
          <w:szCs w:val="22"/>
        </w:rPr>
        <w:t>).</w:t>
      </w:r>
    </w:p>
    <w:p w:rsidR="00453C61" w:rsidRPr="00C60817" w:rsidRDefault="00453C61" w:rsidP="00453C61">
      <w:pPr>
        <w:pStyle w:val="Bodytext"/>
        <w:spacing w:line="278" w:lineRule="auto"/>
        <w:rPr>
          <w:sz w:val="22"/>
          <w:szCs w:val="22"/>
        </w:rPr>
      </w:pPr>
      <w:r w:rsidRPr="00C60817">
        <w:rPr>
          <w:sz w:val="22"/>
          <w:szCs w:val="22"/>
        </w:rPr>
        <w:t xml:space="preserve">2.6. Fondo valdybos direktoriaus </w:t>
      </w:r>
      <w:smartTag w:uri="schemas-tilde-lv/tildestengine" w:element="metric2">
        <w:smartTagPr>
          <w:attr w:name="metric_text" w:val="m"/>
          <w:attr w:name="metric_value" w:val="2007"/>
        </w:smartTagPr>
        <w:r w:rsidRPr="00C60817">
          <w:rPr>
            <w:sz w:val="22"/>
            <w:szCs w:val="22"/>
          </w:rPr>
          <w:t>2007 m</w:t>
        </w:r>
      </w:smartTag>
      <w:r w:rsidRPr="00C60817">
        <w:rPr>
          <w:sz w:val="22"/>
          <w:szCs w:val="22"/>
        </w:rPr>
        <w:t>. birželio 15 d. įsakymą Nr. V-257 „Dėl 9-SD pranešimo apie motinai (įmotei), tėvui (įtėviui) arba vaiko globėjui suteiktas (atšauktas) atostogas vaikui prižiūrėti pateikimo taisyklių patvirtinimo“ (</w:t>
      </w:r>
      <w:proofErr w:type="spellStart"/>
      <w:r w:rsidRPr="00C60817">
        <w:rPr>
          <w:sz w:val="22"/>
          <w:szCs w:val="22"/>
        </w:rPr>
        <w:t>Žin</w:t>
      </w:r>
      <w:proofErr w:type="spellEnd"/>
      <w:r w:rsidRPr="00C60817">
        <w:rPr>
          <w:sz w:val="22"/>
          <w:szCs w:val="22"/>
        </w:rPr>
        <w:t>., 2007, Nr. </w:t>
      </w:r>
      <w:hyperlink r:id="rId14" w:history="1">
        <w:r w:rsidRPr="00331C13">
          <w:rPr>
            <w:rStyle w:val="Hyperlink"/>
            <w:sz w:val="22"/>
            <w:szCs w:val="22"/>
          </w:rPr>
          <w:t>68-2712</w:t>
        </w:r>
      </w:hyperlink>
      <w:r w:rsidRPr="00C60817">
        <w:rPr>
          <w:sz w:val="22"/>
          <w:szCs w:val="22"/>
        </w:rPr>
        <w:t>).</w:t>
      </w:r>
    </w:p>
    <w:p w:rsidR="00453C61" w:rsidRPr="00C60817" w:rsidRDefault="00453C61" w:rsidP="00453C61">
      <w:pPr>
        <w:pStyle w:val="Bodytext"/>
        <w:spacing w:line="278" w:lineRule="auto"/>
        <w:rPr>
          <w:sz w:val="22"/>
          <w:szCs w:val="22"/>
        </w:rPr>
      </w:pPr>
      <w:r w:rsidRPr="00C60817">
        <w:rPr>
          <w:sz w:val="22"/>
          <w:szCs w:val="22"/>
        </w:rPr>
        <w:t xml:space="preserve">2.7. Fondo valdybos direktoriaus </w:t>
      </w:r>
      <w:smartTag w:uri="schemas-tilde-lv/tildestengine" w:element="metric2">
        <w:smartTagPr>
          <w:attr w:name="metric_text" w:val="m"/>
          <w:attr w:name="metric_value" w:val="2008"/>
        </w:smartTagPr>
        <w:r w:rsidRPr="00C60817">
          <w:rPr>
            <w:sz w:val="22"/>
            <w:szCs w:val="22"/>
          </w:rPr>
          <w:t>2008 m</w:t>
        </w:r>
      </w:smartTag>
      <w:r w:rsidRPr="00C60817">
        <w:rPr>
          <w:sz w:val="22"/>
          <w:szCs w:val="22"/>
        </w:rPr>
        <w:t xml:space="preserve">. kovo 5 d. įsakymą Nr. V-113 „Dėl Valstybinio socialinio draudimo fondo valdybos prie Socialinės apsaugos ir darbo ministerijos direktoriaus </w:t>
      </w:r>
      <w:smartTag w:uri="schemas-tilde-lv/tildestengine" w:element="metric2">
        <w:smartTagPr>
          <w:attr w:name="metric_text" w:val="m"/>
          <w:attr w:name="metric_value" w:val="2007"/>
        </w:smartTagPr>
        <w:r w:rsidRPr="00C60817">
          <w:rPr>
            <w:sz w:val="22"/>
            <w:szCs w:val="22"/>
          </w:rPr>
          <w:t>2007 m</w:t>
        </w:r>
      </w:smartTag>
      <w:r w:rsidRPr="00C60817">
        <w:rPr>
          <w:sz w:val="22"/>
          <w:szCs w:val="22"/>
        </w:rPr>
        <w:t>. birželio 15 d. įsakymo Nr. V-257 „Dėl 9-SD pranešimo apie motinai (įmotei), tėvui (įtėviui) arba vaiko globėjui suteiktas (atšauktas) atostogas vaikui prižiūrėti pateikimo taisyklių patvirtinimo“ pakeitimo“ (</w:t>
      </w:r>
      <w:proofErr w:type="spellStart"/>
      <w:r w:rsidRPr="00C60817">
        <w:rPr>
          <w:sz w:val="22"/>
          <w:szCs w:val="22"/>
        </w:rPr>
        <w:t>Žin</w:t>
      </w:r>
      <w:proofErr w:type="spellEnd"/>
      <w:r w:rsidRPr="00C60817">
        <w:rPr>
          <w:sz w:val="22"/>
          <w:szCs w:val="22"/>
        </w:rPr>
        <w:t>., 2008, Nr. </w:t>
      </w:r>
      <w:hyperlink r:id="rId15" w:history="1">
        <w:r w:rsidRPr="00331C13">
          <w:rPr>
            <w:rStyle w:val="Hyperlink"/>
            <w:sz w:val="22"/>
            <w:szCs w:val="22"/>
          </w:rPr>
          <w:t>30-1066</w:t>
        </w:r>
      </w:hyperlink>
      <w:r w:rsidRPr="00C60817">
        <w:rPr>
          <w:sz w:val="22"/>
          <w:szCs w:val="22"/>
        </w:rPr>
        <w:t>).</w:t>
      </w:r>
    </w:p>
    <w:p w:rsidR="00453C61" w:rsidRPr="00C60817" w:rsidRDefault="00453C61" w:rsidP="00453C61">
      <w:pPr>
        <w:pStyle w:val="Bodytext"/>
        <w:spacing w:line="278" w:lineRule="auto"/>
        <w:rPr>
          <w:sz w:val="22"/>
          <w:szCs w:val="22"/>
        </w:rPr>
      </w:pPr>
      <w:r w:rsidRPr="00C60817">
        <w:rPr>
          <w:sz w:val="22"/>
          <w:szCs w:val="22"/>
        </w:rPr>
        <w:t xml:space="preserve">2.8. Fondo valdybos direktoriaus </w:t>
      </w:r>
      <w:smartTag w:uri="schemas-tilde-lv/tildestengine" w:element="metric2">
        <w:smartTagPr>
          <w:attr w:name="metric_text" w:val="m"/>
          <w:attr w:name="metric_value" w:val="2007"/>
        </w:smartTagPr>
        <w:r w:rsidRPr="00C60817">
          <w:rPr>
            <w:sz w:val="22"/>
            <w:szCs w:val="22"/>
          </w:rPr>
          <w:t>2007 m</w:t>
        </w:r>
      </w:smartTag>
      <w:r w:rsidRPr="00C60817">
        <w:rPr>
          <w:sz w:val="22"/>
          <w:szCs w:val="22"/>
        </w:rPr>
        <w:t>. birželio 20 d. įsakymą Nr. V-261 „Dėl 12-SD pranešimo apie apdraustųjų nedraudiminius laikotarpius pateikimo taisyklių patvirtinimo“ (</w:t>
      </w:r>
      <w:proofErr w:type="spellStart"/>
      <w:r w:rsidRPr="00C60817">
        <w:rPr>
          <w:sz w:val="22"/>
          <w:szCs w:val="22"/>
        </w:rPr>
        <w:t>Žin</w:t>
      </w:r>
      <w:proofErr w:type="spellEnd"/>
      <w:r w:rsidRPr="00C60817">
        <w:rPr>
          <w:sz w:val="22"/>
          <w:szCs w:val="22"/>
        </w:rPr>
        <w:t>., 2007, Nr. </w:t>
      </w:r>
      <w:hyperlink r:id="rId16" w:history="1">
        <w:r w:rsidRPr="00331C13">
          <w:rPr>
            <w:rStyle w:val="Hyperlink"/>
            <w:sz w:val="22"/>
            <w:szCs w:val="22"/>
          </w:rPr>
          <w:t>69-2775</w:t>
        </w:r>
      </w:hyperlink>
      <w:r w:rsidRPr="00C60817">
        <w:rPr>
          <w:sz w:val="22"/>
          <w:szCs w:val="22"/>
        </w:rPr>
        <w:t>).</w:t>
      </w:r>
    </w:p>
    <w:p w:rsidR="00453C61" w:rsidRPr="00C60817" w:rsidRDefault="00453C61" w:rsidP="00453C61">
      <w:pPr>
        <w:pStyle w:val="Bodytext"/>
        <w:spacing w:line="278" w:lineRule="auto"/>
        <w:rPr>
          <w:sz w:val="22"/>
          <w:szCs w:val="22"/>
        </w:rPr>
      </w:pPr>
      <w:r w:rsidRPr="00C60817">
        <w:rPr>
          <w:sz w:val="22"/>
          <w:szCs w:val="22"/>
        </w:rPr>
        <w:t xml:space="preserve">2.9. Fondo valdybos direktoriaus </w:t>
      </w:r>
      <w:smartTag w:uri="schemas-tilde-lv/tildestengine" w:element="metric2">
        <w:smartTagPr>
          <w:attr w:name="metric_text" w:val="m"/>
          <w:attr w:name="metric_value" w:val="2009"/>
        </w:smartTagPr>
        <w:r w:rsidRPr="00C60817">
          <w:rPr>
            <w:sz w:val="22"/>
            <w:szCs w:val="22"/>
          </w:rPr>
          <w:t>2009 m</w:t>
        </w:r>
      </w:smartTag>
      <w:r w:rsidRPr="00C60817">
        <w:rPr>
          <w:sz w:val="22"/>
          <w:szCs w:val="22"/>
        </w:rPr>
        <w:t>. gruodžio 24 d. įsakymą Nr. V-766 „Dėl SAM pranešimo apie apdraustuosius už ataskaitinį laikotarpį pateikimo taisyklių patvirtinimo“ (</w:t>
      </w:r>
      <w:proofErr w:type="spellStart"/>
      <w:r w:rsidRPr="00C60817">
        <w:rPr>
          <w:sz w:val="22"/>
          <w:szCs w:val="22"/>
        </w:rPr>
        <w:t>Žin</w:t>
      </w:r>
      <w:proofErr w:type="spellEnd"/>
      <w:r w:rsidRPr="00C60817">
        <w:rPr>
          <w:sz w:val="22"/>
          <w:szCs w:val="22"/>
        </w:rPr>
        <w:t>., 2009, Nr. </w:t>
      </w:r>
      <w:hyperlink r:id="rId17" w:history="1">
        <w:r w:rsidRPr="00331C13">
          <w:rPr>
            <w:rStyle w:val="Hyperlink"/>
            <w:sz w:val="22"/>
            <w:szCs w:val="22"/>
          </w:rPr>
          <w:t>157-7126</w:t>
        </w:r>
      </w:hyperlink>
      <w:r w:rsidRPr="00C60817">
        <w:rPr>
          <w:sz w:val="22"/>
          <w:szCs w:val="22"/>
        </w:rPr>
        <w:t>).</w:t>
      </w:r>
    </w:p>
    <w:p w:rsidR="00453C61" w:rsidRPr="00C60817" w:rsidRDefault="00453C61" w:rsidP="00453C61">
      <w:pPr>
        <w:pStyle w:val="Bodytext"/>
        <w:spacing w:line="278" w:lineRule="auto"/>
        <w:rPr>
          <w:sz w:val="22"/>
          <w:szCs w:val="22"/>
        </w:rPr>
      </w:pPr>
      <w:r w:rsidRPr="00C60817">
        <w:rPr>
          <w:spacing w:val="-3"/>
          <w:sz w:val="22"/>
          <w:szCs w:val="22"/>
        </w:rPr>
        <w:t xml:space="preserve">2.10. Fondo valdybos direktoriaus </w:t>
      </w:r>
      <w:smartTag w:uri="schemas-tilde-lv/tildestengine" w:element="metric2">
        <w:smartTagPr>
          <w:attr w:name="metric_text" w:val="m"/>
          <w:attr w:name="metric_value" w:val="2010"/>
        </w:smartTagPr>
        <w:r w:rsidRPr="00C60817">
          <w:rPr>
            <w:spacing w:val="-3"/>
            <w:sz w:val="22"/>
            <w:szCs w:val="22"/>
          </w:rPr>
          <w:t>2010 m</w:t>
        </w:r>
      </w:smartTag>
      <w:r w:rsidRPr="00C60817">
        <w:rPr>
          <w:spacing w:val="-3"/>
          <w:sz w:val="22"/>
          <w:szCs w:val="22"/>
        </w:rPr>
        <w:t xml:space="preserve">. balandžio 16 d. įsakymą Nr. V-179 „Dėl Valstybinio socialinio draudimo fondo valdybos prie Socialinės apsaugos ir darbo ministerijos direktoriaus </w:t>
      </w:r>
      <w:smartTag w:uri="schemas-tilde-lv/tildestengine" w:element="metric2">
        <w:smartTagPr>
          <w:attr w:name="metric_text" w:val="m"/>
          <w:attr w:name="metric_value" w:val="2009"/>
        </w:smartTagPr>
        <w:r w:rsidRPr="00C60817">
          <w:rPr>
            <w:spacing w:val="-3"/>
            <w:sz w:val="22"/>
            <w:szCs w:val="22"/>
          </w:rPr>
          <w:t>2009 m</w:t>
        </w:r>
      </w:smartTag>
      <w:r w:rsidRPr="00C60817">
        <w:rPr>
          <w:spacing w:val="-3"/>
          <w:sz w:val="22"/>
          <w:szCs w:val="22"/>
        </w:rPr>
        <w:t>. gruodžio 24 d. įsakymo Nr. V-766 „Dėl SAM pranešimo apie apdraustuosius už ataskaitinį laikotarpį pateikimo taisyklių patvirtinimo“ papildymo“ (</w:t>
      </w:r>
      <w:proofErr w:type="spellStart"/>
      <w:r w:rsidRPr="00C60817">
        <w:rPr>
          <w:spacing w:val="-3"/>
          <w:sz w:val="22"/>
          <w:szCs w:val="22"/>
        </w:rPr>
        <w:t>Žin</w:t>
      </w:r>
      <w:proofErr w:type="spellEnd"/>
      <w:r w:rsidRPr="00C60817">
        <w:rPr>
          <w:spacing w:val="-3"/>
          <w:sz w:val="22"/>
          <w:szCs w:val="22"/>
        </w:rPr>
        <w:t>., 2010, Nr. </w:t>
      </w:r>
      <w:hyperlink r:id="rId18" w:history="1">
        <w:r w:rsidRPr="00331C13">
          <w:rPr>
            <w:rStyle w:val="Hyperlink"/>
            <w:spacing w:val="-3"/>
            <w:sz w:val="22"/>
            <w:szCs w:val="22"/>
          </w:rPr>
          <w:t>46-2234</w:t>
        </w:r>
      </w:hyperlink>
      <w:r w:rsidRPr="00C60817">
        <w:rPr>
          <w:spacing w:val="-3"/>
          <w:sz w:val="22"/>
          <w:szCs w:val="22"/>
        </w:rPr>
        <w:t>).</w:t>
      </w:r>
    </w:p>
    <w:p w:rsidR="00453C61" w:rsidRPr="00C60817" w:rsidRDefault="00453C61" w:rsidP="00453C61">
      <w:pPr>
        <w:pStyle w:val="Bodytext"/>
        <w:spacing w:line="278" w:lineRule="auto"/>
        <w:rPr>
          <w:sz w:val="22"/>
          <w:szCs w:val="22"/>
        </w:rPr>
      </w:pPr>
      <w:r w:rsidRPr="00C60817">
        <w:rPr>
          <w:sz w:val="22"/>
          <w:szCs w:val="22"/>
        </w:rPr>
        <w:t xml:space="preserve">2.11. Fondo valdybos direktoriaus </w:t>
      </w:r>
      <w:smartTag w:uri="schemas-tilde-lv/tildestengine" w:element="metric2">
        <w:smartTagPr>
          <w:attr w:name="metric_text" w:val="m"/>
          <w:attr w:name="metric_value" w:val="2007"/>
        </w:smartTagPr>
        <w:r w:rsidRPr="00C60817">
          <w:rPr>
            <w:sz w:val="22"/>
            <w:szCs w:val="22"/>
          </w:rPr>
          <w:t>2007 m</w:t>
        </w:r>
      </w:smartTag>
      <w:r w:rsidRPr="00C60817">
        <w:rPr>
          <w:sz w:val="22"/>
          <w:szCs w:val="22"/>
        </w:rPr>
        <w:t>. birželio 26 d. įsakymą Nr. V-273 „Dėl 6-SD pranešimo apie draudėjo reorganizavimą pateikimo taisyklių patvirtinimo“ (</w:t>
      </w:r>
      <w:proofErr w:type="spellStart"/>
      <w:r w:rsidRPr="00C60817">
        <w:rPr>
          <w:sz w:val="22"/>
          <w:szCs w:val="22"/>
        </w:rPr>
        <w:t>Žin</w:t>
      </w:r>
      <w:proofErr w:type="spellEnd"/>
      <w:r w:rsidRPr="00C60817">
        <w:rPr>
          <w:sz w:val="22"/>
          <w:szCs w:val="22"/>
        </w:rPr>
        <w:t>., 2007, Nr. </w:t>
      </w:r>
      <w:hyperlink r:id="rId19" w:history="1">
        <w:r w:rsidRPr="00331C13">
          <w:rPr>
            <w:rStyle w:val="Hyperlink"/>
            <w:sz w:val="22"/>
            <w:szCs w:val="22"/>
          </w:rPr>
          <w:t>72-2880</w:t>
        </w:r>
      </w:hyperlink>
      <w:r w:rsidRPr="00C60817">
        <w:rPr>
          <w:sz w:val="22"/>
          <w:szCs w:val="22"/>
        </w:rPr>
        <w:t>).</w:t>
      </w:r>
    </w:p>
    <w:p w:rsidR="00453C61" w:rsidRPr="00C60817" w:rsidRDefault="00453C61" w:rsidP="00453C61">
      <w:pPr>
        <w:pStyle w:val="Bodytext"/>
        <w:spacing w:line="278" w:lineRule="auto"/>
        <w:rPr>
          <w:sz w:val="22"/>
          <w:szCs w:val="22"/>
        </w:rPr>
      </w:pPr>
      <w:r w:rsidRPr="00C60817">
        <w:rPr>
          <w:sz w:val="22"/>
          <w:szCs w:val="22"/>
        </w:rPr>
        <w:t xml:space="preserve">2.12. Fondo valdybos direktoriaus </w:t>
      </w:r>
      <w:smartTag w:uri="schemas-tilde-lv/tildestengine" w:element="metric2">
        <w:smartTagPr>
          <w:attr w:name="metric_text" w:val="m"/>
          <w:attr w:name="metric_value" w:val="2008"/>
        </w:smartTagPr>
        <w:r w:rsidRPr="00C60817">
          <w:rPr>
            <w:sz w:val="22"/>
            <w:szCs w:val="22"/>
          </w:rPr>
          <w:t>2008 m</w:t>
        </w:r>
      </w:smartTag>
      <w:r w:rsidRPr="00C60817">
        <w:rPr>
          <w:sz w:val="22"/>
          <w:szCs w:val="22"/>
        </w:rPr>
        <w:t xml:space="preserve">. liepos 31 d. įsakymą Nr. V-348 „Dėl Valstybinio socialinio draudimo fondo valdybos prie Socialinės apsaugos ir darbo ministerijos direktoriaus </w:t>
      </w:r>
      <w:smartTag w:uri="schemas-tilde-lv/tildestengine" w:element="metric2">
        <w:smartTagPr>
          <w:attr w:name="metric_text" w:val="m"/>
          <w:attr w:name="metric_value" w:val="2007"/>
        </w:smartTagPr>
        <w:r w:rsidRPr="00C60817">
          <w:rPr>
            <w:sz w:val="22"/>
            <w:szCs w:val="22"/>
          </w:rPr>
          <w:t>2007 m</w:t>
        </w:r>
      </w:smartTag>
      <w:r w:rsidRPr="00C60817">
        <w:rPr>
          <w:sz w:val="22"/>
          <w:szCs w:val="22"/>
        </w:rPr>
        <w:t>. birželio 26 d. įsakymo Nr. V-273 „Dėl 6-SD pranešimo apie draudėjo reorganizavimą pateikimo taisyklių patvirtinimo“ pakeitimo“ (</w:t>
      </w:r>
      <w:proofErr w:type="spellStart"/>
      <w:r w:rsidRPr="00C60817">
        <w:rPr>
          <w:sz w:val="22"/>
          <w:szCs w:val="22"/>
        </w:rPr>
        <w:t>Žin</w:t>
      </w:r>
      <w:proofErr w:type="spellEnd"/>
      <w:r w:rsidRPr="00C60817">
        <w:rPr>
          <w:sz w:val="22"/>
          <w:szCs w:val="22"/>
        </w:rPr>
        <w:t>., 2008, Nr. </w:t>
      </w:r>
      <w:hyperlink r:id="rId20" w:history="1">
        <w:r w:rsidRPr="00331C13">
          <w:rPr>
            <w:rStyle w:val="Hyperlink"/>
            <w:sz w:val="22"/>
            <w:szCs w:val="22"/>
          </w:rPr>
          <w:t>92-3676</w:t>
        </w:r>
      </w:hyperlink>
      <w:r w:rsidRPr="00C60817">
        <w:rPr>
          <w:sz w:val="22"/>
          <w:szCs w:val="22"/>
        </w:rPr>
        <w:t>).</w:t>
      </w:r>
    </w:p>
    <w:p w:rsidR="00453C61" w:rsidRPr="00C60817" w:rsidRDefault="00453C61" w:rsidP="00453C61">
      <w:pPr>
        <w:pStyle w:val="Bodytext"/>
        <w:spacing w:line="278" w:lineRule="auto"/>
        <w:rPr>
          <w:sz w:val="22"/>
          <w:szCs w:val="22"/>
        </w:rPr>
      </w:pPr>
      <w:r w:rsidRPr="00C60817">
        <w:rPr>
          <w:sz w:val="22"/>
          <w:szCs w:val="22"/>
        </w:rPr>
        <w:t xml:space="preserve">2.13. Fondo valdybos direktoriaus </w:t>
      </w:r>
      <w:smartTag w:uri="schemas-tilde-lv/tildestengine" w:element="metric2">
        <w:smartTagPr>
          <w:attr w:name="metric_text" w:val="m"/>
          <w:attr w:name="metric_value" w:val="2009"/>
        </w:smartTagPr>
        <w:r w:rsidRPr="00C60817">
          <w:rPr>
            <w:sz w:val="22"/>
            <w:szCs w:val="22"/>
          </w:rPr>
          <w:t>2009 m</w:t>
        </w:r>
      </w:smartTag>
      <w:r w:rsidRPr="00C60817">
        <w:rPr>
          <w:sz w:val="22"/>
          <w:szCs w:val="22"/>
        </w:rPr>
        <w:t>. kovo 6 d. įsakymą Nr. V-105 „Dėl 13-SD pranešimo apie asmenis, gaunančius pajamas pagal autorines sutartis, taip pat apie asmenis, gaunančius pajamas iš sporto ar atlikėjo veiklos, pateikimo taisyklių patvirtinimo“ (</w:t>
      </w:r>
      <w:proofErr w:type="spellStart"/>
      <w:r w:rsidRPr="00C60817">
        <w:rPr>
          <w:sz w:val="22"/>
          <w:szCs w:val="22"/>
        </w:rPr>
        <w:t>Žin</w:t>
      </w:r>
      <w:proofErr w:type="spellEnd"/>
      <w:r w:rsidRPr="00C60817">
        <w:rPr>
          <w:sz w:val="22"/>
          <w:szCs w:val="22"/>
        </w:rPr>
        <w:t>., 2009, Nr. </w:t>
      </w:r>
      <w:hyperlink r:id="rId21" w:history="1">
        <w:r w:rsidRPr="00331C13">
          <w:rPr>
            <w:rStyle w:val="Hyperlink"/>
            <w:sz w:val="22"/>
            <w:szCs w:val="22"/>
          </w:rPr>
          <w:t>28-1127</w:t>
        </w:r>
      </w:hyperlink>
      <w:r w:rsidRPr="00C60817">
        <w:rPr>
          <w:sz w:val="22"/>
          <w:szCs w:val="22"/>
        </w:rPr>
        <w:t>).</w:t>
      </w:r>
    </w:p>
    <w:p w:rsidR="00453C61" w:rsidRPr="00C60817" w:rsidRDefault="00453C61" w:rsidP="00453C61">
      <w:pPr>
        <w:pStyle w:val="Bodytext"/>
        <w:spacing w:line="278" w:lineRule="auto"/>
        <w:rPr>
          <w:sz w:val="22"/>
          <w:szCs w:val="22"/>
        </w:rPr>
      </w:pPr>
      <w:r w:rsidRPr="00C60817">
        <w:rPr>
          <w:sz w:val="22"/>
          <w:szCs w:val="22"/>
        </w:rPr>
        <w:t xml:space="preserve">2.14. Fondo valdybos direktoriaus </w:t>
      </w:r>
      <w:smartTag w:uri="schemas-tilde-lv/tildestengine" w:element="metric2">
        <w:smartTagPr>
          <w:attr w:name="metric_text" w:val="m"/>
          <w:attr w:name="metric_value" w:val="2010"/>
        </w:smartTagPr>
        <w:r w:rsidRPr="00C60817">
          <w:rPr>
            <w:sz w:val="22"/>
            <w:szCs w:val="22"/>
          </w:rPr>
          <w:t>2010 m</w:t>
        </w:r>
      </w:smartTag>
      <w:r w:rsidRPr="00C60817">
        <w:rPr>
          <w:sz w:val="22"/>
          <w:szCs w:val="22"/>
        </w:rPr>
        <w:t xml:space="preserve">. sausio 15 d. įsakymą Nr. V-47 „Dėl Valstybinio socialinio draudimo fondo valdybos prie Socialinės apsaugos ir darbo ministerijos direktoriaus </w:t>
      </w:r>
      <w:smartTag w:uri="schemas-tilde-lv/tildestengine" w:element="metric2">
        <w:smartTagPr>
          <w:attr w:name="metric_text" w:val="m"/>
          <w:attr w:name="metric_value" w:val="2009"/>
        </w:smartTagPr>
        <w:r w:rsidRPr="00C60817">
          <w:rPr>
            <w:sz w:val="22"/>
            <w:szCs w:val="22"/>
          </w:rPr>
          <w:t>2009 m</w:t>
        </w:r>
      </w:smartTag>
      <w:r w:rsidRPr="00C60817">
        <w:rPr>
          <w:sz w:val="22"/>
          <w:szCs w:val="22"/>
        </w:rPr>
        <w:t>. kovo 6 d. įsakymo Nr. V-105 „Dėl 13-SD pranešimo apie asmenis, gaunančius pajamas pagal autorines sutartis, taip pat apie asmenis, gaunančius pajamas iš sporto ar atlikėjo veiklos, pateikimo taisyklių patvirtinimo“ pakeitimo“ (</w:t>
      </w:r>
      <w:proofErr w:type="spellStart"/>
      <w:r w:rsidRPr="00C60817">
        <w:rPr>
          <w:sz w:val="22"/>
          <w:szCs w:val="22"/>
        </w:rPr>
        <w:t>Žin</w:t>
      </w:r>
      <w:proofErr w:type="spellEnd"/>
      <w:r w:rsidRPr="00C60817">
        <w:rPr>
          <w:sz w:val="22"/>
          <w:szCs w:val="22"/>
        </w:rPr>
        <w:t>., 2010, Nr. </w:t>
      </w:r>
      <w:hyperlink r:id="rId22" w:history="1">
        <w:r w:rsidRPr="00331C13">
          <w:rPr>
            <w:rStyle w:val="Hyperlink"/>
            <w:sz w:val="22"/>
            <w:szCs w:val="22"/>
          </w:rPr>
          <w:t>10-508</w:t>
        </w:r>
      </w:hyperlink>
      <w:r w:rsidRPr="00C60817">
        <w:rPr>
          <w:sz w:val="22"/>
          <w:szCs w:val="22"/>
        </w:rPr>
        <w:t>).</w:t>
      </w:r>
    </w:p>
    <w:p w:rsidR="00453C61" w:rsidRPr="00C60817" w:rsidRDefault="00453C61" w:rsidP="00453C61">
      <w:pPr>
        <w:pStyle w:val="Bodytext"/>
        <w:spacing w:line="278" w:lineRule="auto"/>
        <w:rPr>
          <w:sz w:val="22"/>
          <w:szCs w:val="22"/>
        </w:rPr>
      </w:pPr>
      <w:r w:rsidRPr="00C60817">
        <w:rPr>
          <w:sz w:val="22"/>
          <w:szCs w:val="22"/>
        </w:rPr>
        <w:t xml:space="preserve">2.15. Fondo valdybos direktoriaus </w:t>
      </w:r>
      <w:smartTag w:uri="schemas-tilde-lv/tildestengine" w:element="metric2">
        <w:smartTagPr>
          <w:attr w:name="metric_text" w:val="m"/>
          <w:attr w:name="metric_value" w:val="2009"/>
        </w:smartTagPr>
        <w:r w:rsidRPr="00C60817">
          <w:rPr>
            <w:sz w:val="22"/>
            <w:szCs w:val="22"/>
          </w:rPr>
          <w:t>2009 m</w:t>
        </w:r>
      </w:smartTag>
      <w:r w:rsidRPr="00C60817">
        <w:rPr>
          <w:sz w:val="22"/>
          <w:szCs w:val="22"/>
        </w:rPr>
        <w:t>. rugsėjo 30 d. įsakymą Nr. V-536 „Dėl Pranešimo dėl pašalpos skyrimo (forma NP-SD) pildymo ir pateikimo taisyklių patvirtinimo“ (</w:t>
      </w:r>
      <w:proofErr w:type="spellStart"/>
      <w:r w:rsidRPr="00C60817">
        <w:rPr>
          <w:sz w:val="22"/>
          <w:szCs w:val="22"/>
        </w:rPr>
        <w:t>Žin</w:t>
      </w:r>
      <w:proofErr w:type="spellEnd"/>
      <w:r w:rsidRPr="00C60817">
        <w:rPr>
          <w:sz w:val="22"/>
          <w:szCs w:val="22"/>
        </w:rPr>
        <w:t>., 2009, Nr. </w:t>
      </w:r>
      <w:hyperlink r:id="rId23" w:history="1">
        <w:r w:rsidRPr="00331C13">
          <w:rPr>
            <w:rStyle w:val="Hyperlink"/>
            <w:sz w:val="22"/>
            <w:szCs w:val="22"/>
          </w:rPr>
          <w:t>119-5129</w:t>
        </w:r>
      </w:hyperlink>
      <w:r w:rsidRPr="00C60817">
        <w:rPr>
          <w:sz w:val="22"/>
          <w:szCs w:val="22"/>
        </w:rPr>
        <w:t>).</w:t>
      </w:r>
    </w:p>
    <w:p w:rsidR="00453C61" w:rsidRPr="00C60817" w:rsidRDefault="00453C61" w:rsidP="00453C61">
      <w:pPr>
        <w:pStyle w:val="Bodytext"/>
        <w:spacing w:line="278" w:lineRule="auto"/>
        <w:rPr>
          <w:sz w:val="22"/>
          <w:szCs w:val="22"/>
        </w:rPr>
      </w:pPr>
      <w:r w:rsidRPr="00C60817">
        <w:rPr>
          <w:sz w:val="22"/>
          <w:szCs w:val="22"/>
        </w:rPr>
        <w:t xml:space="preserve">2.16. Fondo valdybos direktoriaus </w:t>
      </w:r>
      <w:smartTag w:uri="schemas-tilde-lv/tildestengine" w:element="metric2">
        <w:smartTagPr>
          <w:attr w:name="metric_text" w:val="m"/>
          <w:attr w:name="metric_value" w:val="2010"/>
        </w:smartTagPr>
        <w:r w:rsidRPr="00C60817">
          <w:rPr>
            <w:sz w:val="22"/>
            <w:szCs w:val="22"/>
          </w:rPr>
          <w:t>2010 m</w:t>
        </w:r>
      </w:smartTag>
      <w:r w:rsidRPr="00C60817">
        <w:rPr>
          <w:sz w:val="22"/>
          <w:szCs w:val="22"/>
        </w:rPr>
        <w:t>. vasario 26 d. įsakymą Nr. V-108 „Dėl Apdraustųjų valstybiniu socialiniu draudimu duomenų tikslinimo laikinųjų taisyklių patvirtinimo“ (</w:t>
      </w:r>
      <w:proofErr w:type="spellStart"/>
      <w:r w:rsidRPr="00C60817">
        <w:rPr>
          <w:sz w:val="22"/>
          <w:szCs w:val="22"/>
        </w:rPr>
        <w:t>Žin</w:t>
      </w:r>
      <w:proofErr w:type="spellEnd"/>
      <w:r w:rsidRPr="00C60817">
        <w:rPr>
          <w:sz w:val="22"/>
          <w:szCs w:val="22"/>
        </w:rPr>
        <w:t>., 2010, Nr. </w:t>
      </w:r>
      <w:hyperlink r:id="rId24" w:history="1">
        <w:r w:rsidRPr="00331C13">
          <w:rPr>
            <w:rStyle w:val="Hyperlink"/>
            <w:sz w:val="22"/>
            <w:szCs w:val="22"/>
          </w:rPr>
          <w:t>27-1289</w:t>
        </w:r>
      </w:hyperlink>
      <w:r w:rsidRPr="00C60817">
        <w:rPr>
          <w:sz w:val="22"/>
          <w:szCs w:val="22"/>
        </w:rPr>
        <w:t>).</w:t>
      </w:r>
    </w:p>
    <w:p w:rsidR="00453C61" w:rsidRPr="00C60817" w:rsidRDefault="00453C61" w:rsidP="00453C61">
      <w:pPr>
        <w:pStyle w:val="Bodytext"/>
        <w:spacing w:line="278" w:lineRule="auto"/>
        <w:rPr>
          <w:sz w:val="22"/>
          <w:szCs w:val="22"/>
        </w:rPr>
      </w:pPr>
      <w:r w:rsidRPr="00C60817">
        <w:rPr>
          <w:sz w:val="22"/>
          <w:szCs w:val="22"/>
        </w:rPr>
        <w:t>3. Į p a r e i g o j u:</w:t>
      </w:r>
    </w:p>
    <w:p w:rsidR="00453C61" w:rsidRPr="00C60817" w:rsidRDefault="00453C61" w:rsidP="00453C61">
      <w:pPr>
        <w:pStyle w:val="Bodytext"/>
        <w:spacing w:line="278" w:lineRule="auto"/>
        <w:rPr>
          <w:sz w:val="22"/>
          <w:szCs w:val="22"/>
        </w:rPr>
      </w:pPr>
      <w:r w:rsidRPr="00C60817">
        <w:rPr>
          <w:sz w:val="22"/>
          <w:szCs w:val="22"/>
        </w:rPr>
        <w:t>3.1. Fondo valdybos Teisės skyrių šį įsakymą paskelbti leidinyje „Valstybės žinios“.</w:t>
      </w:r>
    </w:p>
    <w:p w:rsidR="00453C61" w:rsidRPr="00C60817" w:rsidRDefault="00453C61" w:rsidP="00453C61">
      <w:pPr>
        <w:pStyle w:val="Bodytext"/>
        <w:spacing w:line="278" w:lineRule="auto"/>
        <w:rPr>
          <w:sz w:val="22"/>
          <w:szCs w:val="22"/>
        </w:rPr>
      </w:pPr>
      <w:r w:rsidRPr="00C60817">
        <w:rPr>
          <w:sz w:val="22"/>
          <w:szCs w:val="22"/>
        </w:rPr>
        <w:t>3.2. Fondo valdybos Komunikacijos skyrių paskelbti šį įsakymą Fondo valdybos interneto ir intraneto svetainėse.</w:t>
      </w:r>
    </w:p>
    <w:p w:rsidR="00453C61" w:rsidRPr="00C60817" w:rsidRDefault="00453C61" w:rsidP="00453C61">
      <w:pPr>
        <w:pStyle w:val="Bodytext"/>
        <w:spacing w:line="278" w:lineRule="auto"/>
        <w:rPr>
          <w:sz w:val="22"/>
          <w:szCs w:val="22"/>
        </w:rPr>
      </w:pPr>
      <w:r w:rsidRPr="00C60817">
        <w:rPr>
          <w:sz w:val="22"/>
          <w:szCs w:val="22"/>
        </w:rPr>
        <w:t>3.3. Fondo valdybos Informacinės sistemos plėtros skyrių paskelbti šį įsakymą Fondo valdybos Draudėjų portale.</w:t>
      </w:r>
    </w:p>
    <w:p w:rsidR="00453C61" w:rsidRPr="00C60817" w:rsidRDefault="00453C61" w:rsidP="00453C61">
      <w:pPr>
        <w:pStyle w:val="Bodytext"/>
        <w:spacing w:line="278" w:lineRule="auto"/>
        <w:rPr>
          <w:sz w:val="22"/>
          <w:szCs w:val="22"/>
        </w:rPr>
      </w:pPr>
      <w:r w:rsidRPr="00C60817">
        <w:rPr>
          <w:sz w:val="22"/>
          <w:szCs w:val="22"/>
        </w:rPr>
        <w:t>3.4. Fondo valdybos Dokumentų tvarkymo skyrių šio įsakymo elektroninius nuorašus išsiųsti Fondo valdybos direktoriaus pavaduotojams, Fondo valdybos skyriams, Fondo valdybos Vidaus audito departamentui, Valstybinio socialinio draudimo fondo valdybos teritoriniams skyriams ir kitoms Valstybinio socialinio draudimo fondo administravimo įstaigoms bei įsakymo nuorašą išsiųsti Lietuvos Respublikos socialinės apsaugos ir darbo ministerijai.</w:t>
      </w:r>
    </w:p>
    <w:p w:rsidR="00453C61" w:rsidRPr="00C60817" w:rsidRDefault="00453C61" w:rsidP="00453C61">
      <w:pPr>
        <w:pStyle w:val="Bodytext"/>
        <w:spacing w:line="278" w:lineRule="auto"/>
        <w:rPr>
          <w:sz w:val="22"/>
          <w:szCs w:val="22"/>
        </w:rPr>
      </w:pPr>
      <w:r w:rsidRPr="00C60817">
        <w:rPr>
          <w:sz w:val="22"/>
          <w:szCs w:val="22"/>
        </w:rPr>
        <w:t xml:space="preserve">4. N u s t a t a u, kad šio įsakymo 1 ir 2 punktai įsigalioja </w:t>
      </w:r>
      <w:smartTag w:uri="schemas-tilde-lv/tildestengine" w:element="metric2">
        <w:smartTagPr>
          <w:attr w:name="metric_text" w:val="m"/>
          <w:attr w:name="metric_value" w:val="2010"/>
        </w:smartTagPr>
        <w:r w:rsidRPr="00C60817">
          <w:rPr>
            <w:sz w:val="22"/>
            <w:szCs w:val="22"/>
          </w:rPr>
          <w:t>2010 m</w:t>
        </w:r>
      </w:smartTag>
      <w:r w:rsidRPr="00C60817">
        <w:rPr>
          <w:sz w:val="22"/>
          <w:szCs w:val="22"/>
        </w:rPr>
        <w:t>. liepos 1 d.</w:t>
      </w:r>
    </w:p>
    <w:p w:rsidR="00453C61" w:rsidRPr="00C60817" w:rsidRDefault="00453C61" w:rsidP="00453C61">
      <w:pPr>
        <w:pStyle w:val="MAZAS"/>
        <w:rPr>
          <w:sz w:val="22"/>
          <w:szCs w:val="22"/>
        </w:rPr>
      </w:pPr>
    </w:p>
    <w:p w:rsidR="00453C61" w:rsidRPr="00C60817" w:rsidRDefault="00453C61" w:rsidP="00453C61">
      <w:pPr>
        <w:pStyle w:val="Prezidentas"/>
        <w:spacing w:line="278" w:lineRule="auto"/>
        <w:rPr>
          <w:sz w:val="22"/>
          <w:szCs w:val="22"/>
        </w:rPr>
      </w:pPr>
      <w:r w:rsidRPr="00C60817">
        <w:rPr>
          <w:sz w:val="22"/>
          <w:szCs w:val="22"/>
        </w:rPr>
        <w:t xml:space="preserve">L. e. direktoriaus pareigas </w:t>
      </w:r>
      <w:r w:rsidRPr="00C60817">
        <w:rPr>
          <w:sz w:val="22"/>
          <w:szCs w:val="22"/>
        </w:rPr>
        <w:tab/>
        <w:t>Česlava Zabulėnienė</w:t>
      </w:r>
    </w:p>
    <w:p w:rsidR="00453C61" w:rsidRPr="00C60817" w:rsidRDefault="00453C61" w:rsidP="00453C61">
      <w:pPr>
        <w:pStyle w:val="Linija"/>
        <w:spacing w:line="278" w:lineRule="auto"/>
        <w:rPr>
          <w:sz w:val="22"/>
          <w:szCs w:val="22"/>
        </w:rPr>
      </w:pPr>
      <w:r w:rsidRPr="00C60817">
        <w:rPr>
          <w:sz w:val="22"/>
          <w:szCs w:val="22"/>
        </w:rPr>
        <w:t>__________________</w:t>
      </w:r>
    </w:p>
    <w:p w:rsidR="00453C61" w:rsidRDefault="00453C61" w:rsidP="00453C61">
      <w:pPr>
        <w:pStyle w:val="Patvirtinta"/>
        <w:spacing w:line="278" w:lineRule="auto"/>
        <w:rPr>
          <w:sz w:val="22"/>
          <w:szCs w:val="22"/>
        </w:rPr>
      </w:pPr>
    </w:p>
    <w:p w:rsidR="00453C61" w:rsidRDefault="00453C61" w:rsidP="00453C61">
      <w:pPr>
        <w:pStyle w:val="Patvirtinta"/>
        <w:spacing w:line="278" w:lineRule="auto"/>
        <w:rPr>
          <w:sz w:val="22"/>
          <w:szCs w:val="22"/>
        </w:rPr>
      </w:pPr>
    </w:p>
    <w:p w:rsidR="00453C61" w:rsidRPr="00C60817" w:rsidRDefault="00453C61" w:rsidP="00453C61">
      <w:pPr>
        <w:pStyle w:val="Patvirtinta"/>
        <w:spacing w:line="278" w:lineRule="auto"/>
        <w:rPr>
          <w:sz w:val="22"/>
          <w:szCs w:val="22"/>
        </w:rPr>
      </w:pPr>
      <w:r w:rsidRPr="00C60817">
        <w:rPr>
          <w:sz w:val="22"/>
          <w:szCs w:val="22"/>
        </w:rPr>
        <w:t>PATVIRTINTA</w:t>
      </w:r>
    </w:p>
    <w:p w:rsidR="00453C61" w:rsidRPr="00C60817" w:rsidRDefault="00453C61" w:rsidP="00453C61">
      <w:pPr>
        <w:pStyle w:val="Patvirtinta"/>
        <w:spacing w:line="278" w:lineRule="auto"/>
        <w:rPr>
          <w:sz w:val="22"/>
          <w:szCs w:val="22"/>
        </w:rPr>
      </w:pPr>
      <w:r w:rsidRPr="00C60817">
        <w:rPr>
          <w:sz w:val="22"/>
          <w:szCs w:val="22"/>
        </w:rPr>
        <w:t xml:space="preserve">Valstybinio socialinio draudimo fondo valdybos prie Socialinės apsaugos ir darbo ministerijos direktoriaus </w:t>
      </w:r>
      <w:smartTag w:uri="schemas-tilde-lv/tildestengine" w:element="metric2">
        <w:smartTagPr>
          <w:attr w:name="metric_text" w:val="m"/>
          <w:attr w:name="metric_value" w:val="2010"/>
        </w:smartTagPr>
        <w:r w:rsidRPr="00C60817">
          <w:rPr>
            <w:sz w:val="22"/>
            <w:szCs w:val="22"/>
          </w:rPr>
          <w:t>2010 m</w:t>
        </w:r>
      </w:smartTag>
      <w:r w:rsidRPr="00C60817">
        <w:rPr>
          <w:sz w:val="22"/>
          <w:szCs w:val="22"/>
        </w:rPr>
        <w:t xml:space="preserve">. birželio 4 d. įsakymu </w:t>
      </w:r>
      <w:r w:rsidRPr="00C60817">
        <w:rPr>
          <w:sz w:val="22"/>
          <w:szCs w:val="22"/>
        </w:rPr>
        <w:br/>
        <w:t>Nr. V-243</w:t>
      </w:r>
    </w:p>
    <w:p w:rsidR="00453C61" w:rsidRPr="00C60817" w:rsidRDefault="00453C61" w:rsidP="00453C61">
      <w:pPr>
        <w:pStyle w:val="MAZAS"/>
        <w:rPr>
          <w:sz w:val="22"/>
          <w:szCs w:val="22"/>
        </w:rPr>
      </w:pPr>
    </w:p>
    <w:p w:rsidR="00453C61" w:rsidRPr="00C60817" w:rsidRDefault="00453C61" w:rsidP="00453C61">
      <w:pPr>
        <w:pStyle w:val="CentrBold"/>
        <w:spacing w:line="278" w:lineRule="auto"/>
        <w:rPr>
          <w:sz w:val="22"/>
          <w:szCs w:val="22"/>
        </w:rPr>
      </w:pPr>
      <w:r w:rsidRPr="00C60817">
        <w:rPr>
          <w:sz w:val="22"/>
          <w:szCs w:val="22"/>
        </w:rPr>
        <w:t>DUOMENŲ APIE APDRAUSTUOSIUS IR DRAUDĖJUS PATEIKIMO IR TIKSLINIMO TAISYKLĖS</w:t>
      </w:r>
    </w:p>
    <w:p w:rsidR="00453C61" w:rsidRPr="00C60817" w:rsidRDefault="00453C61" w:rsidP="00453C61">
      <w:pPr>
        <w:pStyle w:val="MAZAS"/>
        <w:rPr>
          <w:sz w:val="22"/>
          <w:szCs w:val="22"/>
        </w:rPr>
      </w:pPr>
    </w:p>
    <w:p w:rsidR="00453C61" w:rsidRPr="00C60817" w:rsidRDefault="00453C61" w:rsidP="00453C61">
      <w:pPr>
        <w:pStyle w:val="CentrBold"/>
        <w:spacing w:line="278" w:lineRule="auto"/>
        <w:rPr>
          <w:sz w:val="22"/>
          <w:szCs w:val="22"/>
        </w:rPr>
      </w:pPr>
      <w:r w:rsidRPr="00C60817">
        <w:rPr>
          <w:sz w:val="22"/>
          <w:szCs w:val="22"/>
        </w:rPr>
        <w:t>I. BENDROSIOS NUOSTATOS</w:t>
      </w:r>
    </w:p>
    <w:p w:rsidR="00453C61" w:rsidRPr="00C60817" w:rsidRDefault="00453C61" w:rsidP="00453C61">
      <w:pPr>
        <w:pStyle w:val="MAZAS"/>
        <w:rPr>
          <w:sz w:val="22"/>
          <w:szCs w:val="22"/>
        </w:rPr>
      </w:pPr>
    </w:p>
    <w:p w:rsidR="00453C61" w:rsidRPr="00C60817" w:rsidRDefault="00453C61" w:rsidP="00453C61">
      <w:pPr>
        <w:pStyle w:val="Bodytext"/>
        <w:spacing w:line="278" w:lineRule="auto"/>
        <w:rPr>
          <w:sz w:val="22"/>
          <w:szCs w:val="22"/>
        </w:rPr>
      </w:pPr>
      <w:r w:rsidRPr="00C60817">
        <w:rPr>
          <w:sz w:val="22"/>
          <w:szCs w:val="22"/>
        </w:rPr>
        <w:t>1. Duomenų apie apdraustuosius ir draudėjus pateikimo ir tikslinimo taisyklės (toliau – Taisyklės) nustato duomenų apie apdraustųjų (išskyrus savarankiškai dirbančius asmenis) valstybinio socialinio draudimo laikotarpius, draudžiamąsias pajamas, valstybinio socialinio draudimo įmokas (toliau – įmokos), informacijos, reikalingos ligos ir motinystės pašalpų skyrimui bei duomenų apie draudėjo reorganizavimą, pateikimo Valstybinio socialinio draudimo fondo valdybos teritoriniams skyriams ir Valstybinio socialinio draudimo fondo valdybos Karinių ir joms prilygintų struktūrų skyriui (šiose taisyklėse toliau vadinama – Fondo valdybos teritorinis skyrius), socialinio draudimo pranešimų ir elektroninio prašymo dėl apdraustųjų valstybiniu socialiniu draudimu duomenų tikslinimo (toliau – SD pranešimai) pildymo bei pateiktų duomenų apie apdraustuosius tikslinimo tvarką.</w:t>
      </w:r>
    </w:p>
    <w:p w:rsidR="00453C61" w:rsidRPr="000629D1" w:rsidRDefault="00453C61" w:rsidP="00453C61">
      <w:pPr>
        <w:pStyle w:val="Bodytext"/>
        <w:spacing w:line="278" w:lineRule="auto"/>
        <w:rPr>
          <w:sz w:val="22"/>
          <w:szCs w:val="22"/>
        </w:rPr>
      </w:pPr>
      <w:r w:rsidRPr="00C60817">
        <w:rPr>
          <w:sz w:val="22"/>
          <w:szCs w:val="22"/>
        </w:rPr>
        <w:t xml:space="preserve">2. </w:t>
      </w:r>
      <w:r w:rsidRPr="000629D1">
        <w:rPr>
          <w:sz w:val="22"/>
          <w:szCs w:val="22"/>
        </w:rPr>
        <w:t xml:space="preserve">Šios Taisyklės parengtos vadovaujantis </w:t>
      </w:r>
      <w:smartTag w:uri="schemas-tilde-lv/tildestengine" w:element="metric2">
        <w:smartTagPr>
          <w:attr w:name="metric_text" w:val="m"/>
          <w:attr w:name="metric_value" w:val="1971"/>
        </w:smartTagPr>
        <w:r w:rsidRPr="000629D1">
          <w:rPr>
            <w:sz w:val="22"/>
            <w:szCs w:val="22"/>
          </w:rPr>
          <w:t>1971 m</w:t>
        </w:r>
      </w:smartTag>
      <w:r w:rsidRPr="000629D1">
        <w:rPr>
          <w:sz w:val="22"/>
          <w:szCs w:val="22"/>
        </w:rPr>
        <w:t xml:space="preserve">. birželio 14 d. Tarybos reglamentu (EEB) Nr. 1408/71 dėl socialinės apsaugos sistemų taikymo pagal darbo sutartį dirbantiems asmenims, savarankiškai dirbantiems asmenims ir jų šeimų nariams, judantiems Bendrijoje (OL </w:t>
      </w:r>
      <w:smartTag w:uri="schemas-tilde-lv/tildestengine" w:element="metric2">
        <w:smartTagPr>
          <w:attr w:name="metric_text" w:val="m"/>
          <w:attr w:name="metric_value" w:val="2004"/>
        </w:smartTagPr>
        <w:r w:rsidRPr="000629D1">
          <w:rPr>
            <w:i/>
            <w:iCs/>
            <w:sz w:val="22"/>
            <w:szCs w:val="22"/>
          </w:rPr>
          <w:t>2004 m</w:t>
        </w:r>
      </w:smartTag>
      <w:r w:rsidRPr="000629D1">
        <w:rPr>
          <w:i/>
          <w:iCs/>
          <w:sz w:val="22"/>
          <w:szCs w:val="22"/>
        </w:rPr>
        <w:t>. specialusis leidimas</w:t>
      </w:r>
      <w:r w:rsidRPr="000629D1">
        <w:rPr>
          <w:sz w:val="22"/>
          <w:szCs w:val="22"/>
        </w:rPr>
        <w:t xml:space="preserve">, 5 skyrius, 1 tomas, p. 35), </w:t>
      </w:r>
      <w:smartTag w:uri="schemas-tilde-lv/tildestengine" w:element="metric2">
        <w:smartTagPr>
          <w:attr w:name="metric_text" w:val="m"/>
          <w:attr w:name="metric_value" w:val="1972"/>
        </w:smartTagPr>
        <w:r w:rsidRPr="000629D1">
          <w:rPr>
            <w:sz w:val="22"/>
            <w:szCs w:val="22"/>
          </w:rPr>
          <w:t>1972 m</w:t>
        </w:r>
      </w:smartTag>
      <w:r w:rsidRPr="000629D1">
        <w:rPr>
          <w:sz w:val="22"/>
          <w:szCs w:val="22"/>
        </w:rPr>
        <w:t xml:space="preserve">. kovo 21 d. Tarybos reglamentu (EEB) Nr. 574/72, nustatančiu Reglamento (EEB) Nr. 1408/71 dėl socialinės apsaugos sistemų taikymo pagal darbo sutartį dirbantiems asmenims, savarankiškai dirbantiems asmenims ir jų šeimų nariams, judantiems Bendrijoje, įgyvendinimo tvarką (OL </w:t>
      </w:r>
      <w:smartTag w:uri="schemas-tilde-lv/tildestengine" w:element="metric2">
        <w:smartTagPr>
          <w:attr w:name="metric_text" w:val="m"/>
          <w:attr w:name="metric_value" w:val="2004"/>
        </w:smartTagPr>
        <w:r w:rsidRPr="000629D1">
          <w:rPr>
            <w:i/>
            <w:iCs/>
            <w:sz w:val="22"/>
            <w:szCs w:val="22"/>
          </w:rPr>
          <w:t>2004 m</w:t>
        </w:r>
      </w:smartTag>
      <w:r w:rsidRPr="000629D1">
        <w:rPr>
          <w:i/>
          <w:iCs/>
          <w:sz w:val="22"/>
          <w:szCs w:val="22"/>
        </w:rPr>
        <w:t>. specialusis leidimas</w:t>
      </w:r>
      <w:r w:rsidRPr="000629D1">
        <w:rPr>
          <w:sz w:val="22"/>
          <w:szCs w:val="22"/>
        </w:rPr>
        <w:t xml:space="preserve">, 5 skyrius, 1 tomas, p. 83), </w:t>
      </w:r>
      <w:smartTag w:uri="schemas-tilde-lv/tildestengine" w:element="metric2">
        <w:smartTagPr>
          <w:attr w:name="metric_text" w:val="m"/>
          <w:attr w:name="metric_value" w:val="2003"/>
        </w:smartTagPr>
        <w:r w:rsidRPr="000629D1">
          <w:rPr>
            <w:sz w:val="22"/>
            <w:szCs w:val="22"/>
          </w:rPr>
          <w:t>2003 m</w:t>
        </w:r>
      </w:smartTag>
      <w:r w:rsidRPr="000629D1">
        <w:rPr>
          <w:sz w:val="22"/>
          <w:szCs w:val="22"/>
        </w:rPr>
        <w:t xml:space="preserve">. gegužės 14 d. Tarybos reglamentu (EB) Nr. 859/2003, išplečiančiu Reglamento (EEB) Nr. 1408/71 ir Reglamento (EEB) Nr. 574/72 nuostatų taikymą trečiųjų šalių piliečiams, kuriems jos dar netaikomos dėl jų pilietybės (OL </w:t>
      </w:r>
      <w:smartTag w:uri="schemas-tilde-lv/tildestengine" w:element="metric2">
        <w:smartTagPr>
          <w:attr w:name="metric_text" w:val="m"/>
          <w:attr w:name="metric_value" w:val="2004"/>
        </w:smartTagPr>
        <w:r w:rsidRPr="000629D1">
          <w:rPr>
            <w:i/>
            <w:iCs/>
            <w:sz w:val="22"/>
            <w:szCs w:val="22"/>
          </w:rPr>
          <w:t>2004 m</w:t>
        </w:r>
      </w:smartTag>
      <w:r w:rsidRPr="000629D1">
        <w:rPr>
          <w:i/>
          <w:iCs/>
          <w:sz w:val="22"/>
          <w:szCs w:val="22"/>
        </w:rPr>
        <w:t>. specialusis leidimas</w:t>
      </w:r>
      <w:r w:rsidRPr="000629D1">
        <w:rPr>
          <w:sz w:val="22"/>
          <w:szCs w:val="22"/>
        </w:rPr>
        <w:t xml:space="preserve">, 5 skyrius, 4 tomas, p. 317), </w:t>
      </w:r>
      <w:smartTag w:uri="schemas-tilde-lv/tildestengine" w:element="metric2">
        <w:smartTagPr>
          <w:attr w:name="metric_text" w:val="m"/>
          <w:attr w:name="metric_value" w:val="2004"/>
        </w:smartTagPr>
        <w:r w:rsidRPr="000629D1">
          <w:rPr>
            <w:sz w:val="22"/>
            <w:szCs w:val="22"/>
          </w:rPr>
          <w:t>2004 m</w:t>
        </w:r>
      </w:smartTag>
      <w:r w:rsidRPr="000629D1">
        <w:rPr>
          <w:sz w:val="22"/>
          <w:szCs w:val="22"/>
        </w:rPr>
        <w:t xml:space="preserve">. balandžio 29 d. Europos Parlamento ir Tarybos reglamentu (EB) Nr. 883/2004 dėl socialinės apsaugos sistemų koordinavimo (OL </w:t>
      </w:r>
      <w:smartTag w:uri="schemas-tilde-lv/tildestengine" w:element="metric2">
        <w:smartTagPr>
          <w:attr w:name="metric_text" w:val="m"/>
          <w:attr w:name="metric_value" w:val="2004"/>
        </w:smartTagPr>
        <w:r w:rsidRPr="000629D1">
          <w:rPr>
            <w:i/>
            <w:iCs/>
            <w:sz w:val="22"/>
            <w:szCs w:val="22"/>
          </w:rPr>
          <w:t>2004 m</w:t>
        </w:r>
      </w:smartTag>
      <w:r w:rsidRPr="000629D1">
        <w:rPr>
          <w:i/>
          <w:iCs/>
          <w:sz w:val="22"/>
          <w:szCs w:val="22"/>
        </w:rPr>
        <w:t>. specialusis leidimas</w:t>
      </w:r>
      <w:r w:rsidRPr="000629D1">
        <w:rPr>
          <w:sz w:val="22"/>
          <w:szCs w:val="22"/>
        </w:rPr>
        <w:t xml:space="preserve">, 5 skyrius, 5 tomas, p. 72), </w:t>
      </w:r>
      <w:smartTag w:uri="schemas-tilde-lv/tildestengine" w:element="metric2">
        <w:smartTagPr>
          <w:attr w:name="metric_text" w:val="m"/>
          <w:attr w:name="metric_value" w:val="2009"/>
        </w:smartTagPr>
        <w:r w:rsidRPr="000629D1">
          <w:rPr>
            <w:sz w:val="22"/>
            <w:szCs w:val="22"/>
          </w:rPr>
          <w:t>2009 m</w:t>
        </w:r>
      </w:smartTag>
      <w:r w:rsidRPr="000629D1">
        <w:rPr>
          <w:sz w:val="22"/>
          <w:szCs w:val="22"/>
        </w:rPr>
        <w:t>. rugsėjo 16 d. Europos Parlamento ir Tarybos reglamentu (EB) Nr. 987/2009, nustatančiu Reglamento (EB) Nr. 883/2004 dėl socialinės apsaugos sistemų koordinavimo įgyvendinimo tvarką (OL 2009 L 284, p. 1), Lietuvos Respublikos valstybinio socialinio draudimo įstatymu (</w:t>
      </w:r>
      <w:proofErr w:type="spellStart"/>
      <w:r w:rsidRPr="000629D1">
        <w:rPr>
          <w:sz w:val="22"/>
          <w:szCs w:val="22"/>
        </w:rPr>
        <w:t>Žin</w:t>
      </w:r>
      <w:proofErr w:type="spellEnd"/>
      <w:r w:rsidRPr="000629D1">
        <w:rPr>
          <w:sz w:val="22"/>
          <w:szCs w:val="22"/>
        </w:rPr>
        <w:t xml:space="preserve">., 1991, Nr. </w:t>
      </w:r>
      <w:hyperlink r:id="rId25" w:history="1">
        <w:r w:rsidRPr="000629D1">
          <w:rPr>
            <w:rStyle w:val="Hyperlink"/>
            <w:sz w:val="22"/>
            <w:szCs w:val="22"/>
          </w:rPr>
          <w:t>17-447</w:t>
        </w:r>
      </w:hyperlink>
      <w:r w:rsidRPr="000629D1">
        <w:rPr>
          <w:sz w:val="22"/>
          <w:szCs w:val="22"/>
        </w:rPr>
        <w:t xml:space="preserve">; 2004, Nr. </w:t>
      </w:r>
      <w:hyperlink r:id="rId26" w:history="1">
        <w:r w:rsidRPr="000629D1">
          <w:rPr>
            <w:rStyle w:val="Hyperlink"/>
            <w:sz w:val="22"/>
            <w:szCs w:val="22"/>
          </w:rPr>
          <w:t>171-6295</w:t>
        </w:r>
      </w:hyperlink>
      <w:r w:rsidRPr="000629D1">
        <w:rPr>
          <w:sz w:val="22"/>
          <w:szCs w:val="22"/>
        </w:rPr>
        <w:t>), Lietuvos Respublikos ligos ir motinystės socialinio draudimo įstatymu (</w:t>
      </w:r>
      <w:proofErr w:type="spellStart"/>
      <w:r w:rsidRPr="000629D1">
        <w:rPr>
          <w:sz w:val="22"/>
          <w:szCs w:val="22"/>
        </w:rPr>
        <w:t>Žin</w:t>
      </w:r>
      <w:proofErr w:type="spellEnd"/>
      <w:r w:rsidRPr="000629D1">
        <w:rPr>
          <w:sz w:val="22"/>
          <w:szCs w:val="22"/>
        </w:rPr>
        <w:t xml:space="preserve">., 2000, Nr. </w:t>
      </w:r>
      <w:hyperlink r:id="rId27" w:history="1">
        <w:r w:rsidRPr="000629D1">
          <w:rPr>
            <w:rStyle w:val="Hyperlink"/>
            <w:sz w:val="22"/>
            <w:szCs w:val="22"/>
          </w:rPr>
          <w:t>111-3574</w:t>
        </w:r>
      </w:hyperlink>
      <w:r w:rsidRPr="000629D1">
        <w:rPr>
          <w:sz w:val="22"/>
          <w:szCs w:val="22"/>
        </w:rPr>
        <w:t>), Lietuvos Respublikos nelaimingų atsitikimų darbe ir profesinių ligų socialinio draudimo įstatymu (</w:t>
      </w:r>
      <w:proofErr w:type="spellStart"/>
      <w:r w:rsidRPr="000629D1">
        <w:rPr>
          <w:sz w:val="22"/>
          <w:szCs w:val="22"/>
        </w:rPr>
        <w:t>Žin</w:t>
      </w:r>
      <w:proofErr w:type="spellEnd"/>
      <w:r w:rsidRPr="000629D1">
        <w:rPr>
          <w:sz w:val="22"/>
          <w:szCs w:val="22"/>
        </w:rPr>
        <w:t xml:space="preserve">., 2003, Nr. </w:t>
      </w:r>
      <w:hyperlink r:id="rId28" w:history="1">
        <w:r w:rsidRPr="000629D1">
          <w:rPr>
            <w:rStyle w:val="Hyperlink"/>
            <w:sz w:val="22"/>
            <w:szCs w:val="22"/>
          </w:rPr>
          <w:t>114-5114</w:t>
        </w:r>
      </w:hyperlink>
      <w:r w:rsidRPr="000629D1">
        <w:rPr>
          <w:sz w:val="22"/>
          <w:szCs w:val="22"/>
        </w:rPr>
        <w:t>), Lietuvos Respublikos valstybės tarnybos įstatymu (</w:t>
      </w:r>
      <w:proofErr w:type="spellStart"/>
      <w:r w:rsidRPr="000629D1">
        <w:rPr>
          <w:sz w:val="22"/>
          <w:szCs w:val="22"/>
        </w:rPr>
        <w:t>Žin</w:t>
      </w:r>
      <w:proofErr w:type="spellEnd"/>
      <w:r w:rsidRPr="000629D1">
        <w:rPr>
          <w:sz w:val="22"/>
          <w:szCs w:val="22"/>
        </w:rPr>
        <w:t xml:space="preserve">., 1999, Nr. </w:t>
      </w:r>
      <w:hyperlink r:id="rId29" w:history="1">
        <w:r w:rsidRPr="000629D1">
          <w:rPr>
            <w:rStyle w:val="Hyperlink"/>
            <w:sz w:val="22"/>
            <w:szCs w:val="22"/>
          </w:rPr>
          <w:t>66-2130</w:t>
        </w:r>
      </w:hyperlink>
      <w:r w:rsidRPr="000629D1">
        <w:rPr>
          <w:sz w:val="22"/>
          <w:szCs w:val="22"/>
        </w:rPr>
        <w:t xml:space="preserve">; 2002, Nr. </w:t>
      </w:r>
      <w:hyperlink r:id="rId30" w:history="1">
        <w:r w:rsidRPr="000629D1">
          <w:rPr>
            <w:rStyle w:val="Hyperlink"/>
            <w:sz w:val="22"/>
            <w:szCs w:val="22"/>
          </w:rPr>
          <w:t>45-1708</w:t>
        </w:r>
      </w:hyperlink>
      <w:r w:rsidRPr="000629D1">
        <w:rPr>
          <w:sz w:val="22"/>
          <w:szCs w:val="22"/>
        </w:rPr>
        <w:t>), Lietuvos Respublikos įdarbinimo per laikinojo įdarbinimo įmones įstatymu (</w:t>
      </w:r>
      <w:proofErr w:type="spellStart"/>
      <w:r w:rsidRPr="000629D1">
        <w:rPr>
          <w:sz w:val="22"/>
          <w:szCs w:val="22"/>
        </w:rPr>
        <w:t>Žin</w:t>
      </w:r>
      <w:proofErr w:type="spellEnd"/>
      <w:r w:rsidRPr="000629D1">
        <w:rPr>
          <w:sz w:val="22"/>
          <w:szCs w:val="22"/>
        </w:rPr>
        <w:t xml:space="preserve">., 2011, Nr. </w:t>
      </w:r>
      <w:hyperlink r:id="rId31" w:history="1">
        <w:r w:rsidRPr="000629D1">
          <w:rPr>
            <w:rStyle w:val="Hyperlink"/>
            <w:sz w:val="22"/>
            <w:szCs w:val="22"/>
          </w:rPr>
          <w:t>69-3287</w:t>
        </w:r>
      </w:hyperlink>
      <w:r w:rsidRPr="000629D1">
        <w:rPr>
          <w:sz w:val="22"/>
          <w:szCs w:val="22"/>
        </w:rPr>
        <w:t>), Lietuvos Respublikos valstybinio socialinio draudimo fondo biudžeto sudarymo ir vykdymo taisyklėmis, patvirtintomis Lietuvos Respublikos Vyriausybės 2005 m. birželio 14 d. nutarimu Nr. 647 (</w:t>
      </w:r>
      <w:proofErr w:type="spellStart"/>
      <w:r w:rsidRPr="000629D1">
        <w:rPr>
          <w:sz w:val="22"/>
          <w:szCs w:val="22"/>
        </w:rPr>
        <w:t>Žin</w:t>
      </w:r>
      <w:proofErr w:type="spellEnd"/>
      <w:r w:rsidRPr="000629D1">
        <w:rPr>
          <w:sz w:val="22"/>
          <w:szCs w:val="22"/>
        </w:rPr>
        <w:t xml:space="preserve">., 2005, Nr. </w:t>
      </w:r>
      <w:hyperlink r:id="rId32" w:history="1">
        <w:r w:rsidRPr="000629D1">
          <w:rPr>
            <w:rStyle w:val="Hyperlink"/>
            <w:sz w:val="22"/>
            <w:szCs w:val="22"/>
          </w:rPr>
          <w:t>75-2725</w:t>
        </w:r>
      </w:hyperlink>
      <w:r w:rsidRPr="000629D1">
        <w:rPr>
          <w:sz w:val="22"/>
          <w:szCs w:val="22"/>
        </w:rPr>
        <w:t>), Lietuvos Respublikos apdraustųjų valstybiniu socialiniu draudimu ir valstybinio socialinio draudimo išmokų gavėjų registro nuostatais, patvirtintais Lietuvos Respublikos Vyriausybės 2007 m. balandžio 25 d. nutarimu Nr. 435 (</w:t>
      </w:r>
      <w:proofErr w:type="spellStart"/>
      <w:r w:rsidRPr="000629D1">
        <w:rPr>
          <w:sz w:val="22"/>
          <w:szCs w:val="22"/>
        </w:rPr>
        <w:t>Žin</w:t>
      </w:r>
      <w:proofErr w:type="spellEnd"/>
      <w:r w:rsidRPr="000629D1">
        <w:rPr>
          <w:sz w:val="22"/>
          <w:szCs w:val="22"/>
        </w:rPr>
        <w:t xml:space="preserve">., 2007, Nr. </w:t>
      </w:r>
      <w:hyperlink r:id="rId33" w:history="1">
        <w:r w:rsidRPr="000629D1">
          <w:rPr>
            <w:rStyle w:val="Hyperlink"/>
            <w:sz w:val="22"/>
            <w:szCs w:val="22"/>
          </w:rPr>
          <w:t>50-1932</w:t>
        </w:r>
      </w:hyperlink>
      <w:r w:rsidRPr="000629D1">
        <w:rPr>
          <w:sz w:val="22"/>
          <w:szCs w:val="22"/>
        </w:rPr>
        <w:t>), Ligos ir motinystės socialinio draudimo pašalpų nuostatais, patvirtintais Lietuvos Respublikos Vyriausybės 2001 m. sausio 25 d. nutarimu Nr. 86 (</w:t>
      </w:r>
      <w:proofErr w:type="spellStart"/>
      <w:r w:rsidRPr="000629D1">
        <w:rPr>
          <w:sz w:val="22"/>
          <w:szCs w:val="22"/>
        </w:rPr>
        <w:t>Žin</w:t>
      </w:r>
      <w:proofErr w:type="spellEnd"/>
      <w:r w:rsidRPr="000629D1">
        <w:rPr>
          <w:sz w:val="22"/>
          <w:szCs w:val="22"/>
        </w:rPr>
        <w:t xml:space="preserve">., 2001, Nr. </w:t>
      </w:r>
      <w:hyperlink r:id="rId34" w:history="1">
        <w:r w:rsidRPr="000629D1">
          <w:rPr>
            <w:rStyle w:val="Hyperlink"/>
            <w:sz w:val="22"/>
            <w:szCs w:val="22"/>
          </w:rPr>
          <w:t>10-284</w:t>
        </w:r>
      </w:hyperlink>
      <w:r w:rsidRPr="000629D1">
        <w:rPr>
          <w:sz w:val="22"/>
          <w:szCs w:val="22"/>
        </w:rPr>
        <w:t>), Nelaimingų atsitikimų darbe ir profesinių ligų socialinio draudimo išmokų nuostatais, patvirtintais Lietuvos Respublikos Vyriausybės 2004 m. kovo 22 d. nutarimu Nr. 309 (</w:t>
      </w:r>
      <w:proofErr w:type="spellStart"/>
      <w:r w:rsidRPr="000629D1">
        <w:rPr>
          <w:sz w:val="22"/>
          <w:szCs w:val="22"/>
        </w:rPr>
        <w:t>Žin</w:t>
      </w:r>
      <w:proofErr w:type="spellEnd"/>
      <w:r w:rsidRPr="000629D1">
        <w:rPr>
          <w:sz w:val="22"/>
          <w:szCs w:val="22"/>
        </w:rPr>
        <w:t xml:space="preserve">., 2004, Nr. </w:t>
      </w:r>
      <w:hyperlink r:id="rId35" w:history="1">
        <w:r w:rsidRPr="000629D1">
          <w:rPr>
            <w:rStyle w:val="Hyperlink"/>
            <w:sz w:val="22"/>
            <w:szCs w:val="22"/>
          </w:rPr>
          <w:t>44-1448</w:t>
        </w:r>
      </w:hyperlink>
      <w:r w:rsidRPr="000629D1">
        <w:rPr>
          <w:sz w:val="22"/>
          <w:szCs w:val="22"/>
        </w:rPr>
        <w:t>), Elektroninių</w:t>
      </w:r>
      <w:r w:rsidRPr="000629D1">
        <w:rPr>
          <w:b/>
          <w:bCs/>
          <w:i/>
          <w:iCs/>
          <w:sz w:val="22"/>
          <w:szCs w:val="22"/>
        </w:rPr>
        <w:t xml:space="preserve"> </w:t>
      </w:r>
      <w:r w:rsidRPr="000629D1">
        <w:rPr>
          <w:sz w:val="22"/>
          <w:szCs w:val="22"/>
        </w:rPr>
        <w:t>nedarbingumo</w:t>
      </w:r>
      <w:r w:rsidRPr="000629D1">
        <w:rPr>
          <w:b/>
          <w:bCs/>
          <w:i/>
          <w:iCs/>
          <w:sz w:val="22"/>
          <w:szCs w:val="22"/>
        </w:rPr>
        <w:t xml:space="preserve"> </w:t>
      </w:r>
      <w:r w:rsidRPr="000629D1">
        <w:rPr>
          <w:sz w:val="22"/>
          <w:szCs w:val="22"/>
        </w:rPr>
        <w:t>pažymėjimų bei elektroninių nėštumo ir gimdymo atostogų pažymėjimų išdavimo taisyklėmis, patvirtintomis Lietuvos Respublikos</w:t>
      </w:r>
      <w:r w:rsidRPr="000629D1">
        <w:rPr>
          <w:b/>
          <w:bCs/>
          <w:sz w:val="22"/>
          <w:szCs w:val="22"/>
        </w:rPr>
        <w:t xml:space="preserve"> </w:t>
      </w:r>
      <w:r w:rsidRPr="000629D1">
        <w:rPr>
          <w:sz w:val="22"/>
          <w:szCs w:val="22"/>
        </w:rPr>
        <w:t>sveikatos apsaugos ministro ir Lietuvos Respublikos socialinės apsaugos ir darbo ministro 2005 m. birželio 30 d. įsakymu Nr. V-533/A1-189 (</w:t>
      </w:r>
      <w:proofErr w:type="spellStart"/>
      <w:r w:rsidRPr="000629D1">
        <w:rPr>
          <w:sz w:val="22"/>
          <w:szCs w:val="22"/>
        </w:rPr>
        <w:t>Žin</w:t>
      </w:r>
      <w:proofErr w:type="spellEnd"/>
      <w:r w:rsidRPr="000629D1">
        <w:rPr>
          <w:sz w:val="22"/>
          <w:szCs w:val="22"/>
        </w:rPr>
        <w:t xml:space="preserve">., 2005, Nr. </w:t>
      </w:r>
      <w:hyperlink r:id="rId36" w:history="1">
        <w:r w:rsidRPr="000629D1">
          <w:rPr>
            <w:rStyle w:val="Hyperlink"/>
            <w:sz w:val="22"/>
            <w:szCs w:val="22"/>
          </w:rPr>
          <w:t>83-3078</w:t>
        </w:r>
      </w:hyperlink>
      <w:r w:rsidRPr="000629D1">
        <w:rPr>
          <w:sz w:val="22"/>
          <w:szCs w:val="22"/>
        </w:rPr>
        <w:t>), ir kitais teisės aktais.</w:t>
      </w:r>
    </w:p>
    <w:p w:rsidR="00453C61" w:rsidRPr="009F62BF" w:rsidRDefault="00453C61" w:rsidP="00453C61">
      <w:pPr>
        <w:pStyle w:val="Bodytext"/>
        <w:ind w:firstLine="0"/>
        <w:rPr>
          <w:i/>
        </w:rPr>
      </w:pPr>
      <w:r w:rsidRPr="009F62BF">
        <w:rPr>
          <w:i/>
        </w:rPr>
        <w:t>Punkto pateikimai:</w:t>
      </w:r>
    </w:p>
    <w:p w:rsidR="00453C61" w:rsidRPr="009F62BF" w:rsidRDefault="00453C61" w:rsidP="00453C61">
      <w:pPr>
        <w:pStyle w:val="Bodytext"/>
        <w:ind w:firstLine="0"/>
        <w:rPr>
          <w:i/>
        </w:rPr>
      </w:pPr>
      <w:r w:rsidRPr="009F62BF">
        <w:rPr>
          <w:i/>
        </w:rPr>
        <w:t xml:space="preserve">Nr. </w:t>
      </w:r>
      <w:hyperlink r:id="rId37" w:history="1">
        <w:r w:rsidRPr="00423925">
          <w:rPr>
            <w:rStyle w:val="Hyperlink"/>
            <w:i/>
          </w:rPr>
          <w:t>V-95</w:t>
        </w:r>
      </w:hyperlink>
      <w:r w:rsidRPr="009F62BF">
        <w:rPr>
          <w:i/>
        </w:rPr>
        <w:t xml:space="preserve">, 2011-03-07, </w:t>
      </w:r>
      <w:proofErr w:type="spellStart"/>
      <w:r w:rsidRPr="009F62BF">
        <w:rPr>
          <w:i/>
        </w:rPr>
        <w:t>Žin</w:t>
      </w:r>
      <w:proofErr w:type="spellEnd"/>
      <w:r w:rsidRPr="009F62BF">
        <w:rPr>
          <w:i/>
        </w:rPr>
        <w:t>., 2011, Nr. 30-1435 (2011-03-10)</w:t>
      </w:r>
    </w:p>
    <w:p w:rsidR="00453C61" w:rsidRDefault="00453C61" w:rsidP="00453C61">
      <w:pPr>
        <w:pStyle w:val="Bodytext"/>
        <w:spacing w:line="283" w:lineRule="auto"/>
        <w:ind w:firstLine="0"/>
        <w:rPr>
          <w:i/>
        </w:rPr>
      </w:pPr>
      <w:r w:rsidRPr="00027C6D">
        <w:rPr>
          <w:i/>
        </w:rPr>
        <w:t xml:space="preserve">Nr. </w:t>
      </w:r>
      <w:hyperlink r:id="rId38" w:history="1">
        <w:r w:rsidRPr="00161847">
          <w:rPr>
            <w:rStyle w:val="Hyperlink"/>
            <w:i/>
          </w:rPr>
          <w:t>V-</w:t>
        </w:r>
        <w:r>
          <w:rPr>
            <w:rStyle w:val="Hyperlink"/>
            <w:i/>
          </w:rPr>
          <w:t>27</w:t>
        </w:r>
      </w:hyperlink>
      <w:r w:rsidRPr="00027C6D">
        <w:rPr>
          <w:i/>
        </w:rPr>
        <w:t>, 201</w:t>
      </w:r>
      <w:r>
        <w:rPr>
          <w:i/>
        </w:rPr>
        <w:t>2</w:t>
      </w:r>
      <w:r w:rsidRPr="00027C6D">
        <w:rPr>
          <w:i/>
        </w:rPr>
        <w:t>-</w:t>
      </w:r>
      <w:r>
        <w:rPr>
          <w:i/>
        </w:rPr>
        <w:t>01</w:t>
      </w:r>
      <w:r w:rsidRPr="00027C6D">
        <w:rPr>
          <w:i/>
        </w:rPr>
        <w:t>-</w:t>
      </w:r>
      <w:r>
        <w:rPr>
          <w:i/>
        </w:rPr>
        <w:t>24</w:t>
      </w:r>
      <w:r w:rsidRPr="00027C6D">
        <w:rPr>
          <w:i/>
        </w:rPr>
        <w:t xml:space="preserve">, </w:t>
      </w:r>
      <w:proofErr w:type="spellStart"/>
      <w:r w:rsidRPr="00027C6D">
        <w:rPr>
          <w:i/>
        </w:rPr>
        <w:t>Žin</w:t>
      </w:r>
      <w:proofErr w:type="spellEnd"/>
      <w:r w:rsidRPr="00027C6D">
        <w:rPr>
          <w:i/>
        </w:rPr>
        <w:t>., 201</w:t>
      </w:r>
      <w:r>
        <w:rPr>
          <w:i/>
        </w:rPr>
        <w:t>2</w:t>
      </w:r>
      <w:r w:rsidRPr="00027C6D">
        <w:rPr>
          <w:i/>
        </w:rPr>
        <w:t>, Nr.</w:t>
      </w:r>
      <w:r>
        <w:rPr>
          <w:i/>
        </w:rPr>
        <w:t xml:space="preserve"> 13</w:t>
      </w:r>
      <w:r w:rsidRPr="00027C6D">
        <w:rPr>
          <w:i/>
        </w:rPr>
        <w:t>-</w:t>
      </w:r>
      <w:r>
        <w:rPr>
          <w:i/>
        </w:rPr>
        <w:t>596</w:t>
      </w:r>
      <w:r w:rsidRPr="00027C6D">
        <w:rPr>
          <w:i/>
        </w:rPr>
        <w:t xml:space="preserve"> (201</w:t>
      </w:r>
      <w:r>
        <w:rPr>
          <w:i/>
        </w:rPr>
        <w:t>2</w:t>
      </w:r>
      <w:r w:rsidRPr="00027C6D">
        <w:rPr>
          <w:i/>
        </w:rPr>
        <w:t>-01-</w:t>
      </w:r>
      <w:r>
        <w:rPr>
          <w:i/>
        </w:rPr>
        <w:t>28</w:t>
      </w:r>
      <w:r w:rsidRPr="00027C6D">
        <w:rPr>
          <w:i/>
        </w:rPr>
        <w:t>)</w:t>
      </w:r>
    </w:p>
    <w:p w:rsidR="00453C61" w:rsidRPr="0012538B" w:rsidRDefault="00453C61" w:rsidP="00453C61">
      <w:pPr>
        <w:pStyle w:val="Bodytext"/>
        <w:rPr>
          <w:sz w:val="22"/>
          <w:szCs w:val="22"/>
        </w:rPr>
      </w:pPr>
    </w:p>
    <w:p w:rsidR="00453C61" w:rsidRPr="00C60817" w:rsidRDefault="00453C61" w:rsidP="00453C61">
      <w:pPr>
        <w:pStyle w:val="Bodytext"/>
        <w:spacing w:line="278" w:lineRule="auto"/>
        <w:rPr>
          <w:sz w:val="22"/>
          <w:szCs w:val="22"/>
        </w:rPr>
      </w:pPr>
      <w:r w:rsidRPr="00C60817">
        <w:rPr>
          <w:sz w:val="22"/>
          <w:szCs w:val="22"/>
        </w:rPr>
        <w:t>3. Šiose Taisyklėse vartojamos sąvokos:</w:t>
      </w:r>
    </w:p>
    <w:p w:rsidR="00453C61" w:rsidRPr="00C60817" w:rsidRDefault="00453C61" w:rsidP="00453C61">
      <w:pPr>
        <w:pStyle w:val="Bodytext"/>
        <w:spacing w:line="278" w:lineRule="auto"/>
        <w:rPr>
          <w:sz w:val="22"/>
          <w:szCs w:val="22"/>
        </w:rPr>
      </w:pPr>
      <w:r w:rsidRPr="00C60817">
        <w:rPr>
          <w:sz w:val="22"/>
          <w:szCs w:val="22"/>
        </w:rPr>
        <w:t xml:space="preserve">3.1. </w:t>
      </w:r>
      <w:r w:rsidRPr="00C60817">
        <w:rPr>
          <w:b/>
          <w:bCs/>
          <w:sz w:val="22"/>
          <w:szCs w:val="22"/>
        </w:rPr>
        <w:t>Draudėjai</w:t>
      </w:r>
      <w:r w:rsidRPr="00C60817">
        <w:rPr>
          <w:sz w:val="22"/>
          <w:szCs w:val="22"/>
        </w:rPr>
        <w:t> – visi juridiniai asmenys bei jų filialai ir atstovybės, taip pat fiziniai asmenys, kurie įstatymų nustatyta tvarka privalo mokėti įmokas, tradicinės ir kitos valstybės pripažintos religinės bendruomenės ir bendrijos, teikiančios duomenis apie dvasininkus ir tik vienuolyne dirbančius vienuolius.</w:t>
      </w:r>
    </w:p>
    <w:p w:rsidR="00453C61" w:rsidRPr="00C60817" w:rsidRDefault="00453C61" w:rsidP="00453C61">
      <w:pPr>
        <w:pStyle w:val="Bodytext"/>
        <w:spacing w:line="278" w:lineRule="auto"/>
        <w:rPr>
          <w:sz w:val="22"/>
          <w:szCs w:val="22"/>
        </w:rPr>
      </w:pPr>
      <w:r w:rsidRPr="00C60817">
        <w:rPr>
          <w:sz w:val="22"/>
          <w:szCs w:val="22"/>
        </w:rPr>
        <w:t xml:space="preserve">3.2. </w:t>
      </w:r>
      <w:r w:rsidRPr="00C60817">
        <w:rPr>
          <w:b/>
          <w:bCs/>
          <w:sz w:val="22"/>
          <w:szCs w:val="22"/>
        </w:rPr>
        <w:t xml:space="preserve">Duomenų tikslinimas – </w:t>
      </w:r>
      <w:r w:rsidRPr="00C60817">
        <w:rPr>
          <w:sz w:val="22"/>
          <w:szCs w:val="22"/>
        </w:rPr>
        <w:t>neteisingų, netikslių, neišsamių Apdraustųjų valstybiniu socialiniu draudimu ir valstybinio socialinio draudimo išmokų gavėjų registro (toliau – Registras) duomenų, taip pat duomenų, įrašytų į Registrą pagal registro duomenų teikėjų pateiktus dokumentus, neatitinkančius teisės aktų nustatytų reikalavimų, ištaisymas, atnaujinimas, papildymas, šalinimas arba pavėluotai pateiktų duomenų įrašymas į Registrą.</w:t>
      </w:r>
    </w:p>
    <w:p w:rsidR="00453C61" w:rsidRPr="00C60817" w:rsidRDefault="00453C61" w:rsidP="00453C61">
      <w:pPr>
        <w:pStyle w:val="Bodytext"/>
        <w:spacing w:line="278" w:lineRule="auto"/>
        <w:rPr>
          <w:sz w:val="22"/>
          <w:szCs w:val="22"/>
        </w:rPr>
      </w:pPr>
      <w:r w:rsidRPr="00C60817">
        <w:rPr>
          <w:sz w:val="22"/>
          <w:szCs w:val="22"/>
        </w:rPr>
        <w:t xml:space="preserve">3.3. </w:t>
      </w:r>
      <w:r w:rsidRPr="00C60817">
        <w:rPr>
          <w:b/>
          <w:bCs/>
          <w:sz w:val="22"/>
          <w:szCs w:val="22"/>
        </w:rPr>
        <w:t>Elektroniniai pažymėjimai</w:t>
      </w:r>
      <w:r w:rsidRPr="00C60817">
        <w:rPr>
          <w:sz w:val="22"/>
          <w:szCs w:val="22"/>
        </w:rPr>
        <w:t> – Nedarbingumo pažymėjimai bei nėštumo ir gimdymo atostogų pažymėjimai, kurie išduodami įdiegus Elektroninių nedarbingumo pažymėjimų bei nėštumo ir gimdymo atostogų pažymėjimų tvarkymo sistemą (toliau – EPTS).</w:t>
      </w:r>
    </w:p>
    <w:p w:rsidR="00453C61" w:rsidRDefault="00453C61" w:rsidP="00453C61">
      <w:pPr>
        <w:pStyle w:val="Bodytext"/>
        <w:spacing w:line="278" w:lineRule="auto"/>
        <w:rPr>
          <w:sz w:val="22"/>
          <w:szCs w:val="22"/>
        </w:rPr>
      </w:pPr>
      <w:r w:rsidRPr="00C60817">
        <w:rPr>
          <w:sz w:val="22"/>
          <w:szCs w:val="22"/>
        </w:rPr>
        <w:t xml:space="preserve">3.4. </w:t>
      </w:r>
      <w:r w:rsidRPr="00C60817">
        <w:rPr>
          <w:b/>
          <w:bCs/>
          <w:sz w:val="22"/>
          <w:szCs w:val="22"/>
        </w:rPr>
        <w:t>Nedraudiminis laikotarpis</w:t>
      </w:r>
      <w:r w:rsidRPr="00C60817">
        <w:rPr>
          <w:sz w:val="22"/>
          <w:szCs w:val="22"/>
        </w:rPr>
        <w:t> – laikotarpis, kurio metu apdraustasis asmuo negauna pajamų, nuo kurių Lietuvos Respublikos valstybinio socialinio draudimo įstatyme nustatyta tvarka turi būti priskaičiuotos ir privalo būti sumokėtos valstybinio socialinio draudimo įmokos (toliau – įmokos), taip pat jis negauna įstatymų nustatytos ligos, profesinės reabilitacijos, motinystės, tėvystės, motinystės (tėvystės), ligos dėl nelaimingo atsitikimo darbe ar profesinės ligos valstybinio socialinio draudimo pašalpos. Apdraustojo poilsio ir švenčių dienos, per kurias apdraustasis nedirba, į nedraudiminį laikotarpį neįskaitomos.</w:t>
      </w:r>
    </w:p>
    <w:p w:rsidR="00453C61" w:rsidRPr="000629D1" w:rsidRDefault="00453C61" w:rsidP="00453C61">
      <w:pPr>
        <w:pStyle w:val="Bodytext"/>
        <w:spacing w:line="278" w:lineRule="auto"/>
        <w:rPr>
          <w:sz w:val="22"/>
          <w:szCs w:val="22"/>
        </w:rPr>
      </w:pPr>
      <w:r>
        <w:rPr>
          <w:sz w:val="22"/>
          <w:szCs w:val="22"/>
        </w:rPr>
        <w:t xml:space="preserve">3.5. </w:t>
      </w:r>
      <w:r w:rsidRPr="000629D1">
        <w:rPr>
          <w:b/>
          <w:bCs/>
          <w:sz w:val="22"/>
          <w:szCs w:val="22"/>
        </w:rPr>
        <w:t>Praėjęs ataskaitinis laikotarpis</w:t>
      </w:r>
      <w:r w:rsidRPr="000629D1">
        <w:rPr>
          <w:sz w:val="22"/>
          <w:szCs w:val="22"/>
        </w:rPr>
        <w:t xml:space="preserve"> – laikotarpis, už kurį draudėjas Fondo valdybos teritoriniam skyriui pateikė </w:t>
      </w:r>
      <w:r w:rsidRPr="000629D1">
        <w:rPr>
          <w:b/>
          <w:bCs/>
          <w:sz w:val="22"/>
          <w:szCs w:val="22"/>
        </w:rPr>
        <w:t>SAM</w:t>
      </w:r>
      <w:r w:rsidRPr="000629D1">
        <w:rPr>
          <w:sz w:val="22"/>
          <w:szCs w:val="22"/>
        </w:rPr>
        <w:t xml:space="preserve"> pranešimą apie apdraustuosius už ataskaitinį laikotarpį (arba šį pranešimą privalėjo pateikti, o jo pateikimo terminas jau pasibaigęs), o </w:t>
      </w:r>
      <w:r w:rsidRPr="000629D1">
        <w:rPr>
          <w:b/>
          <w:bCs/>
          <w:sz w:val="22"/>
          <w:szCs w:val="22"/>
        </w:rPr>
        <w:t>SAM</w:t>
      </w:r>
      <w:r w:rsidRPr="000629D1">
        <w:rPr>
          <w:sz w:val="22"/>
          <w:szCs w:val="22"/>
        </w:rPr>
        <w:t xml:space="preserve"> pranešimo atveju – laikotarpis, už kurį </w:t>
      </w:r>
      <w:r w:rsidRPr="000629D1">
        <w:rPr>
          <w:b/>
          <w:bCs/>
          <w:sz w:val="22"/>
          <w:szCs w:val="22"/>
        </w:rPr>
        <w:t>SAM</w:t>
      </w:r>
      <w:r w:rsidRPr="000629D1">
        <w:rPr>
          <w:sz w:val="22"/>
          <w:szCs w:val="22"/>
        </w:rPr>
        <w:t xml:space="preserve"> pranešimo pateikimo terminas pasibaigė.</w:t>
      </w:r>
    </w:p>
    <w:p w:rsidR="00453C61" w:rsidRPr="008C62AE" w:rsidRDefault="00453C61" w:rsidP="00453C61">
      <w:pPr>
        <w:pStyle w:val="Bodytext"/>
        <w:spacing w:line="283" w:lineRule="auto"/>
        <w:ind w:firstLine="0"/>
        <w:rPr>
          <w:i/>
        </w:rPr>
      </w:pPr>
      <w:r>
        <w:rPr>
          <w:i/>
        </w:rPr>
        <w:t>Taisyklės papildytos p</w:t>
      </w:r>
      <w:r w:rsidRPr="008C62AE">
        <w:rPr>
          <w:i/>
        </w:rPr>
        <w:t>unk</w:t>
      </w:r>
      <w:r>
        <w:rPr>
          <w:i/>
        </w:rPr>
        <w:t>tu</w:t>
      </w:r>
      <w:r w:rsidRPr="008C62AE">
        <w:rPr>
          <w:i/>
        </w:rPr>
        <w:t>:</w:t>
      </w:r>
    </w:p>
    <w:p w:rsidR="00453C61" w:rsidRPr="008C62AE" w:rsidRDefault="00453C61" w:rsidP="00453C61">
      <w:pPr>
        <w:pStyle w:val="Bodytext"/>
        <w:spacing w:line="283" w:lineRule="auto"/>
        <w:ind w:firstLine="0"/>
        <w:rPr>
          <w:i/>
        </w:rPr>
      </w:pPr>
      <w:r w:rsidRPr="008C62AE">
        <w:rPr>
          <w:i/>
        </w:rPr>
        <w:t xml:space="preserve">Nr. </w:t>
      </w:r>
      <w:hyperlink r:id="rId39" w:history="1">
        <w:r w:rsidRPr="00645A63">
          <w:rPr>
            <w:rStyle w:val="Hyperlink"/>
            <w:i/>
          </w:rPr>
          <w:t>V-309</w:t>
        </w:r>
      </w:hyperlink>
      <w:r w:rsidRPr="008C62AE">
        <w:rPr>
          <w:i/>
        </w:rPr>
        <w:t xml:space="preserve">, 2010-07-23, </w:t>
      </w:r>
      <w:proofErr w:type="spellStart"/>
      <w:r w:rsidRPr="008C62AE">
        <w:rPr>
          <w:i/>
        </w:rPr>
        <w:t>Žin</w:t>
      </w:r>
      <w:proofErr w:type="spellEnd"/>
      <w:r w:rsidRPr="008C62AE">
        <w:rPr>
          <w:i/>
        </w:rPr>
        <w:t>., 2010, Nr. 90-4806 (2010-07-29)</w:t>
      </w:r>
    </w:p>
    <w:p w:rsidR="00453C61" w:rsidRDefault="00453C61" w:rsidP="00453C61">
      <w:pPr>
        <w:pStyle w:val="Bodytext"/>
        <w:spacing w:line="283" w:lineRule="auto"/>
        <w:ind w:firstLine="0"/>
        <w:rPr>
          <w:i/>
        </w:rPr>
      </w:pPr>
      <w:r w:rsidRPr="00027C6D">
        <w:rPr>
          <w:i/>
        </w:rPr>
        <w:t xml:space="preserve">Nr. </w:t>
      </w:r>
      <w:hyperlink r:id="rId40" w:history="1">
        <w:r w:rsidRPr="00161847">
          <w:rPr>
            <w:rStyle w:val="Hyperlink"/>
            <w:i/>
          </w:rPr>
          <w:t>V-</w:t>
        </w:r>
        <w:r>
          <w:rPr>
            <w:rStyle w:val="Hyperlink"/>
            <w:i/>
          </w:rPr>
          <w:t>27</w:t>
        </w:r>
      </w:hyperlink>
      <w:r w:rsidRPr="00027C6D">
        <w:rPr>
          <w:i/>
        </w:rPr>
        <w:t>, 201</w:t>
      </w:r>
      <w:r>
        <w:rPr>
          <w:i/>
        </w:rPr>
        <w:t>2</w:t>
      </w:r>
      <w:r w:rsidRPr="00027C6D">
        <w:rPr>
          <w:i/>
        </w:rPr>
        <w:t>-</w:t>
      </w:r>
      <w:r>
        <w:rPr>
          <w:i/>
        </w:rPr>
        <w:t>01</w:t>
      </w:r>
      <w:r w:rsidRPr="00027C6D">
        <w:rPr>
          <w:i/>
        </w:rPr>
        <w:t>-</w:t>
      </w:r>
      <w:r>
        <w:rPr>
          <w:i/>
        </w:rPr>
        <w:t>24</w:t>
      </w:r>
      <w:r w:rsidRPr="00027C6D">
        <w:rPr>
          <w:i/>
        </w:rPr>
        <w:t xml:space="preserve">, </w:t>
      </w:r>
      <w:proofErr w:type="spellStart"/>
      <w:r w:rsidRPr="00027C6D">
        <w:rPr>
          <w:i/>
        </w:rPr>
        <w:t>Žin</w:t>
      </w:r>
      <w:proofErr w:type="spellEnd"/>
      <w:r w:rsidRPr="00027C6D">
        <w:rPr>
          <w:i/>
        </w:rPr>
        <w:t>., 201</w:t>
      </w:r>
      <w:r>
        <w:rPr>
          <w:i/>
        </w:rPr>
        <w:t>2</w:t>
      </w:r>
      <w:r w:rsidRPr="00027C6D">
        <w:rPr>
          <w:i/>
        </w:rPr>
        <w:t>, Nr.</w:t>
      </w:r>
      <w:r>
        <w:rPr>
          <w:i/>
        </w:rPr>
        <w:t xml:space="preserve"> 13</w:t>
      </w:r>
      <w:r w:rsidRPr="00027C6D">
        <w:rPr>
          <w:i/>
        </w:rPr>
        <w:t>-</w:t>
      </w:r>
      <w:r>
        <w:rPr>
          <w:i/>
        </w:rPr>
        <w:t>596</w:t>
      </w:r>
      <w:r w:rsidRPr="00027C6D">
        <w:rPr>
          <w:i/>
        </w:rPr>
        <w:t xml:space="preserve"> (201</w:t>
      </w:r>
      <w:r>
        <w:rPr>
          <w:i/>
        </w:rPr>
        <w:t>2</w:t>
      </w:r>
      <w:r w:rsidRPr="00027C6D">
        <w:rPr>
          <w:i/>
        </w:rPr>
        <w:t>-01-</w:t>
      </w:r>
      <w:r>
        <w:rPr>
          <w:i/>
        </w:rPr>
        <w:t>28</w:t>
      </w:r>
      <w:r w:rsidRPr="00027C6D">
        <w:rPr>
          <w:i/>
        </w:rPr>
        <w:t>)</w:t>
      </w:r>
    </w:p>
    <w:p w:rsidR="00453C61" w:rsidRDefault="00453C61" w:rsidP="00453C61">
      <w:pPr>
        <w:pStyle w:val="Bodytext"/>
        <w:spacing w:line="283" w:lineRule="auto"/>
        <w:ind w:firstLine="0"/>
      </w:pPr>
    </w:p>
    <w:p w:rsidR="00453C61" w:rsidRPr="00C60817" w:rsidRDefault="00453C61" w:rsidP="00453C61">
      <w:pPr>
        <w:pStyle w:val="Bodytext"/>
        <w:spacing w:line="278" w:lineRule="auto"/>
        <w:rPr>
          <w:sz w:val="22"/>
          <w:szCs w:val="22"/>
        </w:rPr>
      </w:pPr>
      <w:r w:rsidRPr="00C60817">
        <w:rPr>
          <w:sz w:val="22"/>
          <w:szCs w:val="22"/>
        </w:rPr>
        <w:t>Kitos šiose Taisyklėse vartojamos sąvokos suprantamos taip, kaip jos apibrėžtos šių Taisyklių 2 punkte nurodytuose teisės aktuose.</w:t>
      </w:r>
    </w:p>
    <w:p w:rsidR="00453C61" w:rsidRPr="00C60817" w:rsidRDefault="00453C61" w:rsidP="00453C61">
      <w:pPr>
        <w:pStyle w:val="Bodytext"/>
        <w:spacing w:line="278" w:lineRule="auto"/>
        <w:rPr>
          <w:sz w:val="22"/>
          <w:szCs w:val="22"/>
        </w:rPr>
      </w:pPr>
      <w:r w:rsidRPr="00C60817">
        <w:rPr>
          <w:sz w:val="22"/>
          <w:szCs w:val="22"/>
        </w:rPr>
        <w:t>4. Draudėjai teikia šiuos SD pranešimus:</w:t>
      </w:r>
    </w:p>
    <w:p w:rsidR="00453C61" w:rsidRPr="00C60817" w:rsidRDefault="00453C61" w:rsidP="00453C61">
      <w:pPr>
        <w:pStyle w:val="Bodytext"/>
        <w:spacing w:line="278" w:lineRule="auto"/>
        <w:rPr>
          <w:sz w:val="22"/>
          <w:szCs w:val="22"/>
        </w:rPr>
      </w:pPr>
      <w:r w:rsidRPr="00C60817">
        <w:rPr>
          <w:sz w:val="22"/>
          <w:szCs w:val="22"/>
        </w:rPr>
        <w:t xml:space="preserve">4.1. </w:t>
      </w:r>
      <w:r w:rsidRPr="00C60817">
        <w:rPr>
          <w:b/>
          <w:bCs/>
          <w:sz w:val="22"/>
          <w:szCs w:val="22"/>
        </w:rPr>
        <w:t>1-SD</w:t>
      </w:r>
      <w:r w:rsidRPr="00C60817">
        <w:rPr>
          <w:sz w:val="22"/>
          <w:szCs w:val="22"/>
        </w:rPr>
        <w:t xml:space="preserve"> pranešimą apie apdraustųjų valstybinio socialinio draudimo pradžią (toliau – </w:t>
      </w:r>
      <w:r w:rsidRPr="00C60817">
        <w:rPr>
          <w:b/>
          <w:bCs/>
          <w:sz w:val="22"/>
          <w:szCs w:val="22"/>
        </w:rPr>
        <w:t>1-SD</w:t>
      </w:r>
      <w:r w:rsidRPr="00C60817">
        <w:rPr>
          <w:sz w:val="22"/>
          <w:szCs w:val="22"/>
        </w:rPr>
        <w:t xml:space="preserve"> pranešimas);</w:t>
      </w:r>
    </w:p>
    <w:p w:rsidR="00453C61" w:rsidRPr="00C60817" w:rsidRDefault="00453C61" w:rsidP="00453C61">
      <w:pPr>
        <w:pStyle w:val="Bodytext"/>
        <w:spacing w:line="278" w:lineRule="auto"/>
        <w:rPr>
          <w:sz w:val="22"/>
          <w:szCs w:val="22"/>
        </w:rPr>
      </w:pPr>
      <w:r w:rsidRPr="00C60817">
        <w:rPr>
          <w:sz w:val="22"/>
          <w:szCs w:val="22"/>
        </w:rPr>
        <w:t xml:space="preserve">4.2. </w:t>
      </w:r>
      <w:r w:rsidRPr="00C60817">
        <w:rPr>
          <w:b/>
          <w:bCs/>
          <w:sz w:val="22"/>
          <w:szCs w:val="22"/>
        </w:rPr>
        <w:t>2-SD</w:t>
      </w:r>
      <w:r w:rsidRPr="00C60817">
        <w:rPr>
          <w:sz w:val="22"/>
          <w:szCs w:val="22"/>
        </w:rPr>
        <w:t xml:space="preserve"> pranešimą apie apdraustųjų valstybinio socialinio draudimo pabaigą (toliau – </w:t>
      </w:r>
      <w:r w:rsidRPr="00C60817">
        <w:rPr>
          <w:b/>
          <w:bCs/>
          <w:sz w:val="22"/>
          <w:szCs w:val="22"/>
        </w:rPr>
        <w:t>2-SD</w:t>
      </w:r>
      <w:r w:rsidRPr="00C60817">
        <w:rPr>
          <w:sz w:val="22"/>
          <w:szCs w:val="22"/>
        </w:rPr>
        <w:t xml:space="preserve"> pranešimas);</w:t>
      </w:r>
    </w:p>
    <w:p w:rsidR="00453C61" w:rsidRPr="00C60817" w:rsidRDefault="00453C61" w:rsidP="00453C61">
      <w:pPr>
        <w:pStyle w:val="Bodytext"/>
        <w:spacing w:line="278" w:lineRule="auto"/>
        <w:rPr>
          <w:sz w:val="22"/>
          <w:szCs w:val="22"/>
        </w:rPr>
      </w:pPr>
      <w:r w:rsidRPr="00C60817">
        <w:rPr>
          <w:sz w:val="22"/>
          <w:szCs w:val="22"/>
        </w:rPr>
        <w:t xml:space="preserve">4.3. </w:t>
      </w:r>
      <w:r w:rsidRPr="00C60817">
        <w:rPr>
          <w:b/>
          <w:bCs/>
          <w:sz w:val="22"/>
          <w:szCs w:val="22"/>
        </w:rPr>
        <w:t>6-SD</w:t>
      </w:r>
      <w:r w:rsidRPr="00C60817">
        <w:rPr>
          <w:sz w:val="22"/>
          <w:szCs w:val="22"/>
        </w:rPr>
        <w:t xml:space="preserve"> pranešimą apie draudėjo reorganizavimą (toliau – </w:t>
      </w:r>
      <w:r w:rsidRPr="00C60817">
        <w:rPr>
          <w:b/>
          <w:bCs/>
          <w:sz w:val="22"/>
          <w:szCs w:val="22"/>
        </w:rPr>
        <w:t>6-SD</w:t>
      </w:r>
      <w:r w:rsidRPr="00C60817">
        <w:rPr>
          <w:sz w:val="22"/>
          <w:szCs w:val="22"/>
        </w:rPr>
        <w:t xml:space="preserve"> pranešimas);</w:t>
      </w:r>
    </w:p>
    <w:p w:rsidR="00453C61" w:rsidRDefault="00453C61" w:rsidP="00453C61">
      <w:pPr>
        <w:pStyle w:val="Bodytext"/>
        <w:spacing w:line="278" w:lineRule="auto"/>
        <w:rPr>
          <w:sz w:val="22"/>
          <w:szCs w:val="22"/>
        </w:rPr>
      </w:pPr>
      <w:r w:rsidRPr="00C60817">
        <w:rPr>
          <w:sz w:val="22"/>
          <w:szCs w:val="22"/>
        </w:rPr>
        <w:t xml:space="preserve">4.4. </w:t>
      </w:r>
      <w:r w:rsidRPr="00335113">
        <w:rPr>
          <w:b/>
          <w:bCs/>
          <w:sz w:val="22"/>
          <w:szCs w:val="22"/>
        </w:rPr>
        <w:t>9-SD</w:t>
      </w:r>
      <w:r w:rsidRPr="00335113">
        <w:rPr>
          <w:sz w:val="22"/>
          <w:szCs w:val="22"/>
        </w:rPr>
        <w:t xml:space="preserve"> pranešimą apie apdraustajam suteiktas (atšauktas) tėvystės atostogas arba atostogas vaikui prižiūrėti (toliau – </w:t>
      </w:r>
      <w:r w:rsidRPr="00335113">
        <w:rPr>
          <w:b/>
          <w:bCs/>
          <w:sz w:val="22"/>
          <w:szCs w:val="22"/>
        </w:rPr>
        <w:t>9-SD</w:t>
      </w:r>
      <w:r w:rsidRPr="00335113">
        <w:rPr>
          <w:sz w:val="22"/>
          <w:szCs w:val="22"/>
        </w:rPr>
        <w:t xml:space="preserve"> pranešimas);</w:t>
      </w:r>
    </w:p>
    <w:p w:rsidR="00453C61" w:rsidRPr="00027C6D" w:rsidRDefault="00453C61" w:rsidP="00453C61">
      <w:pPr>
        <w:pStyle w:val="Bodytext"/>
        <w:spacing w:line="283" w:lineRule="auto"/>
        <w:ind w:firstLine="0"/>
        <w:rPr>
          <w:i/>
          <w:spacing w:val="-2"/>
        </w:rPr>
      </w:pPr>
      <w:r w:rsidRPr="00027C6D">
        <w:rPr>
          <w:i/>
          <w:spacing w:val="-2"/>
        </w:rPr>
        <w:t>Punkto pakeitimai:</w:t>
      </w:r>
    </w:p>
    <w:p w:rsidR="00453C61" w:rsidRDefault="00453C61" w:rsidP="00453C61">
      <w:pPr>
        <w:pStyle w:val="Bodytext"/>
        <w:spacing w:line="283" w:lineRule="auto"/>
        <w:ind w:firstLine="0"/>
        <w:rPr>
          <w:i/>
        </w:rPr>
      </w:pPr>
      <w:r w:rsidRPr="00027C6D">
        <w:rPr>
          <w:i/>
        </w:rPr>
        <w:t xml:space="preserve">Nr. </w:t>
      </w:r>
      <w:hyperlink r:id="rId41" w:history="1">
        <w:r w:rsidRPr="00161847">
          <w:rPr>
            <w:rStyle w:val="Hyperlink"/>
            <w:i/>
          </w:rPr>
          <w:t>V-570</w:t>
        </w:r>
      </w:hyperlink>
      <w:r w:rsidRPr="00027C6D">
        <w:rPr>
          <w:i/>
        </w:rPr>
        <w:t xml:space="preserve">, 2010-12-31, </w:t>
      </w:r>
      <w:proofErr w:type="spellStart"/>
      <w:r w:rsidRPr="00027C6D">
        <w:rPr>
          <w:i/>
        </w:rPr>
        <w:t>Žin</w:t>
      </w:r>
      <w:proofErr w:type="spellEnd"/>
      <w:r w:rsidRPr="00027C6D">
        <w:rPr>
          <w:i/>
        </w:rPr>
        <w:t>., 2011, Nr. 4-143 (2011-01-10)</w:t>
      </w:r>
    </w:p>
    <w:p w:rsidR="00453C61" w:rsidRPr="00335113" w:rsidRDefault="00453C61" w:rsidP="00453C61">
      <w:pPr>
        <w:pStyle w:val="Bodytext"/>
        <w:spacing w:line="283" w:lineRule="auto"/>
        <w:rPr>
          <w:sz w:val="22"/>
          <w:szCs w:val="22"/>
        </w:rPr>
      </w:pPr>
    </w:p>
    <w:p w:rsidR="00453C61" w:rsidRPr="00C60817" w:rsidRDefault="00453C61" w:rsidP="00453C61">
      <w:pPr>
        <w:pStyle w:val="Bodytext"/>
        <w:spacing w:line="278" w:lineRule="auto"/>
        <w:rPr>
          <w:sz w:val="22"/>
          <w:szCs w:val="22"/>
        </w:rPr>
      </w:pPr>
      <w:r w:rsidRPr="00C60817">
        <w:rPr>
          <w:sz w:val="22"/>
          <w:szCs w:val="22"/>
        </w:rPr>
        <w:t xml:space="preserve">4.5. </w:t>
      </w:r>
      <w:r w:rsidRPr="00C60817">
        <w:rPr>
          <w:b/>
          <w:bCs/>
          <w:sz w:val="22"/>
          <w:szCs w:val="22"/>
        </w:rPr>
        <w:t>12-SD</w:t>
      </w:r>
      <w:r w:rsidRPr="00C60817">
        <w:rPr>
          <w:sz w:val="22"/>
          <w:szCs w:val="22"/>
        </w:rPr>
        <w:t xml:space="preserve"> pranešimą apie apdraustųjų nedraudiminius laikotarpius (toliau – </w:t>
      </w:r>
      <w:r w:rsidRPr="00C60817">
        <w:rPr>
          <w:b/>
          <w:bCs/>
          <w:sz w:val="22"/>
          <w:szCs w:val="22"/>
        </w:rPr>
        <w:t>12-SD</w:t>
      </w:r>
      <w:r w:rsidRPr="00C60817">
        <w:rPr>
          <w:sz w:val="22"/>
          <w:szCs w:val="22"/>
        </w:rPr>
        <w:t xml:space="preserve"> pranešimas);</w:t>
      </w:r>
    </w:p>
    <w:p w:rsidR="00453C61" w:rsidRPr="00C60817" w:rsidRDefault="00453C61" w:rsidP="00453C61">
      <w:pPr>
        <w:pStyle w:val="Bodytext"/>
        <w:spacing w:line="278" w:lineRule="auto"/>
        <w:rPr>
          <w:sz w:val="22"/>
          <w:szCs w:val="22"/>
        </w:rPr>
      </w:pPr>
      <w:r w:rsidRPr="00C60817">
        <w:rPr>
          <w:sz w:val="22"/>
          <w:szCs w:val="22"/>
        </w:rPr>
        <w:t xml:space="preserve">4.6. </w:t>
      </w:r>
      <w:r w:rsidRPr="00C60817">
        <w:rPr>
          <w:b/>
          <w:bCs/>
          <w:sz w:val="22"/>
          <w:szCs w:val="22"/>
        </w:rPr>
        <w:t>13-SD</w:t>
      </w:r>
      <w:r w:rsidRPr="00C60817">
        <w:rPr>
          <w:sz w:val="22"/>
          <w:szCs w:val="22"/>
        </w:rPr>
        <w:t xml:space="preserve"> pranešimą apie asmenis, gaunančius pajamas pagal autorines sutartis, iš sporto ar atlikėjo veiklos (toliau – </w:t>
      </w:r>
      <w:r w:rsidRPr="00C60817">
        <w:rPr>
          <w:b/>
          <w:bCs/>
          <w:sz w:val="22"/>
          <w:szCs w:val="22"/>
        </w:rPr>
        <w:t>13-SD</w:t>
      </w:r>
      <w:r w:rsidRPr="00C60817">
        <w:rPr>
          <w:sz w:val="22"/>
          <w:szCs w:val="22"/>
        </w:rPr>
        <w:t xml:space="preserve"> pranešimas);</w:t>
      </w:r>
    </w:p>
    <w:p w:rsidR="00453C61" w:rsidRPr="00C60817" w:rsidRDefault="00453C61" w:rsidP="00453C61">
      <w:pPr>
        <w:pStyle w:val="Bodytext"/>
        <w:spacing w:line="278" w:lineRule="auto"/>
        <w:rPr>
          <w:sz w:val="22"/>
          <w:szCs w:val="22"/>
        </w:rPr>
      </w:pPr>
      <w:r w:rsidRPr="00C60817">
        <w:rPr>
          <w:sz w:val="22"/>
          <w:szCs w:val="22"/>
        </w:rPr>
        <w:t>4.7.</w:t>
      </w:r>
      <w:r w:rsidRPr="00C60817">
        <w:rPr>
          <w:b/>
          <w:bCs/>
          <w:sz w:val="22"/>
          <w:szCs w:val="22"/>
        </w:rPr>
        <w:t xml:space="preserve"> SAM</w:t>
      </w:r>
      <w:r w:rsidRPr="00C60817">
        <w:rPr>
          <w:sz w:val="22"/>
          <w:szCs w:val="22"/>
        </w:rPr>
        <w:t xml:space="preserve"> pranešimą apie apdraustuosius už ataskaitinį laikotarpį (toliau – </w:t>
      </w:r>
      <w:r w:rsidRPr="00C60817">
        <w:rPr>
          <w:b/>
          <w:bCs/>
          <w:sz w:val="22"/>
          <w:szCs w:val="22"/>
        </w:rPr>
        <w:t>SAM</w:t>
      </w:r>
      <w:r w:rsidRPr="00C60817">
        <w:rPr>
          <w:sz w:val="22"/>
          <w:szCs w:val="22"/>
        </w:rPr>
        <w:t xml:space="preserve"> pranešimas);</w:t>
      </w:r>
    </w:p>
    <w:p w:rsidR="00453C61" w:rsidRPr="00C60817" w:rsidRDefault="00453C61" w:rsidP="00453C61">
      <w:pPr>
        <w:pStyle w:val="Bodytext"/>
        <w:spacing w:line="278" w:lineRule="auto"/>
        <w:rPr>
          <w:sz w:val="22"/>
          <w:szCs w:val="22"/>
        </w:rPr>
      </w:pPr>
      <w:r w:rsidRPr="00C60817">
        <w:rPr>
          <w:sz w:val="22"/>
          <w:szCs w:val="22"/>
        </w:rPr>
        <w:t xml:space="preserve">4.8. </w:t>
      </w:r>
      <w:r w:rsidRPr="00C60817">
        <w:rPr>
          <w:b/>
          <w:bCs/>
          <w:sz w:val="22"/>
          <w:szCs w:val="22"/>
        </w:rPr>
        <w:t>NP-SD</w:t>
      </w:r>
      <w:r w:rsidRPr="00C60817">
        <w:rPr>
          <w:sz w:val="22"/>
          <w:szCs w:val="22"/>
        </w:rPr>
        <w:t xml:space="preserve"> pranešimą dėl pašalpos skyrimo (toliau – </w:t>
      </w:r>
      <w:r w:rsidRPr="00C60817">
        <w:rPr>
          <w:b/>
          <w:bCs/>
          <w:sz w:val="22"/>
          <w:szCs w:val="22"/>
        </w:rPr>
        <w:t>NP-SD</w:t>
      </w:r>
      <w:r w:rsidRPr="00C60817">
        <w:rPr>
          <w:sz w:val="22"/>
          <w:szCs w:val="22"/>
        </w:rPr>
        <w:t xml:space="preserve"> pranešimas);</w:t>
      </w:r>
    </w:p>
    <w:p w:rsidR="00453C61" w:rsidRPr="00C60817" w:rsidRDefault="00453C61" w:rsidP="00453C61">
      <w:pPr>
        <w:pStyle w:val="Bodytext"/>
        <w:spacing w:line="278" w:lineRule="auto"/>
        <w:rPr>
          <w:sz w:val="22"/>
          <w:szCs w:val="22"/>
        </w:rPr>
      </w:pPr>
      <w:r w:rsidRPr="00C60817">
        <w:rPr>
          <w:sz w:val="22"/>
          <w:szCs w:val="22"/>
        </w:rPr>
        <w:t xml:space="preserve">4.9. </w:t>
      </w:r>
      <w:r w:rsidRPr="00C60817">
        <w:rPr>
          <w:b/>
          <w:bCs/>
          <w:sz w:val="22"/>
          <w:szCs w:val="22"/>
        </w:rPr>
        <w:t xml:space="preserve">PT elektroninį </w:t>
      </w:r>
      <w:r w:rsidRPr="00C60817">
        <w:rPr>
          <w:sz w:val="22"/>
          <w:szCs w:val="22"/>
        </w:rPr>
        <w:t>prašymą dėl apdraustųjų valstybiniu socialiniu draudimu duomenų tikslinimo (toliau –</w:t>
      </w:r>
      <w:r w:rsidRPr="00C60817">
        <w:rPr>
          <w:b/>
          <w:bCs/>
          <w:sz w:val="22"/>
          <w:szCs w:val="22"/>
        </w:rPr>
        <w:t>PT</w:t>
      </w:r>
      <w:r w:rsidRPr="00C60817">
        <w:rPr>
          <w:sz w:val="22"/>
          <w:szCs w:val="22"/>
        </w:rPr>
        <w:t xml:space="preserve"> </w:t>
      </w:r>
      <w:r w:rsidRPr="00C60817">
        <w:rPr>
          <w:b/>
          <w:bCs/>
          <w:sz w:val="22"/>
          <w:szCs w:val="22"/>
        </w:rPr>
        <w:t>elektroninis</w:t>
      </w:r>
      <w:r w:rsidRPr="00C60817">
        <w:rPr>
          <w:sz w:val="22"/>
          <w:szCs w:val="22"/>
        </w:rPr>
        <w:t xml:space="preserve"> prašymas).</w:t>
      </w:r>
    </w:p>
    <w:p w:rsidR="00453C61" w:rsidRPr="00C60817" w:rsidRDefault="00453C61" w:rsidP="00453C61">
      <w:pPr>
        <w:pStyle w:val="Bodytext"/>
        <w:spacing w:line="278" w:lineRule="auto"/>
        <w:rPr>
          <w:sz w:val="22"/>
          <w:szCs w:val="22"/>
        </w:rPr>
      </w:pPr>
      <w:r w:rsidRPr="00C60817">
        <w:rPr>
          <w:sz w:val="22"/>
          <w:szCs w:val="22"/>
        </w:rPr>
        <w:t>5. SD pranešimai teikiami Fondo valdybos teritoriniam skyriui, kuriame vykdoma draudėjo apskaita. Tradicinės ir kitos valstybės pripažintos religinės bendruomenės ir bendrijos SD pranešimus apie dvasininkus ir tik vienuolyne dirbančius vienuolius teikia Fondo valdybos Vilniaus skyriui.</w:t>
      </w:r>
    </w:p>
    <w:p w:rsidR="00453C61" w:rsidRPr="00C60817" w:rsidRDefault="00453C61" w:rsidP="00453C61">
      <w:pPr>
        <w:pStyle w:val="Bodytext"/>
        <w:spacing w:line="278" w:lineRule="auto"/>
        <w:rPr>
          <w:sz w:val="22"/>
          <w:szCs w:val="22"/>
        </w:rPr>
      </w:pPr>
      <w:r w:rsidRPr="00C60817">
        <w:rPr>
          <w:sz w:val="22"/>
          <w:szCs w:val="22"/>
        </w:rPr>
        <w:t>6. Apie apdraustiesiems išduotus elektroninius pažymėjimus draudėjas gauna informaciją Elektroninėje draudėjų aptarnavimo sistemoje arba kai apdraustasis pateikia asmens sveikatos priežiūros įstaigos išduotą Pranešimą apie išduotą nedarbingumo pažymėjimą ar Pranešimą apie išduotą nėštumo ir gimdymo atostogų pažymėjimą (toliau abu – Pranešimas draudėjui).</w:t>
      </w:r>
    </w:p>
    <w:p w:rsidR="00453C61" w:rsidRPr="00C60817" w:rsidRDefault="00453C61" w:rsidP="00453C61">
      <w:pPr>
        <w:pStyle w:val="Bodytext"/>
        <w:spacing w:line="278" w:lineRule="auto"/>
        <w:rPr>
          <w:sz w:val="22"/>
          <w:szCs w:val="22"/>
        </w:rPr>
      </w:pPr>
      <w:r w:rsidRPr="00C60817">
        <w:rPr>
          <w:sz w:val="22"/>
          <w:szCs w:val="22"/>
        </w:rPr>
        <w:t>7. Šiomis Taisyklėmis privalo vadovautis draudėjai ir Fondo valdybos teritoriniai skyriai.</w:t>
      </w:r>
    </w:p>
    <w:p w:rsidR="00453C61" w:rsidRPr="00C60817" w:rsidRDefault="00453C61" w:rsidP="00453C61">
      <w:pPr>
        <w:pStyle w:val="MAZAS"/>
        <w:rPr>
          <w:sz w:val="22"/>
          <w:szCs w:val="22"/>
        </w:rPr>
      </w:pPr>
    </w:p>
    <w:p w:rsidR="00453C61" w:rsidRPr="00C60817" w:rsidRDefault="00453C61" w:rsidP="00453C61">
      <w:pPr>
        <w:pStyle w:val="CentrBold"/>
        <w:spacing w:line="278" w:lineRule="auto"/>
        <w:rPr>
          <w:sz w:val="22"/>
          <w:szCs w:val="22"/>
        </w:rPr>
      </w:pPr>
      <w:r w:rsidRPr="00C60817">
        <w:rPr>
          <w:sz w:val="22"/>
          <w:szCs w:val="22"/>
        </w:rPr>
        <w:t>II. SD PRANEŠIMų PATEIKIMO BŪDAI</w:t>
      </w:r>
    </w:p>
    <w:p w:rsidR="00453C61" w:rsidRPr="00C60817" w:rsidRDefault="00453C61" w:rsidP="00453C61">
      <w:pPr>
        <w:pStyle w:val="MAZAS"/>
        <w:rPr>
          <w:sz w:val="22"/>
          <w:szCs w:val="22"/>
        </w:rPr>
      </w:pPr>
    </w:p>
    <w:p w:rsidR="00453C61" w:rsidRPr="00C60817" w:rsidRDefault="00453C61" w:rsidP="00453C61">
      <w:pPr>
        <w:pStyle w:val="Bodytext"/>
        <w:spacing w:line="278" w:lineRule="auto"/>
        <w:rPr>
          <w:sz w:val="22"/>
          <w:szCs w:val="22"/>
        </w:rPr>
      </w:pPr>
      <w:r w:rsidRPr="00C60817">
        <w:rPr>
          <w:sz w:val="22"/>
          <w:szCs w:val="22"/>
        </w:rPr>
        <w:t xml:space="preserve">8. SD pranešimai (išskyrus </w:t>
      </w:r>
      <w:r w:rsidRPr="00C60817">
        <w:rPr>
          <w:b/>
          <w:bCs/>
          <w:sz w:val="22"/>
          <w:szCs w:val="22"/>
        </w:rPr>
        <w:t>6-SD</w:t>
      </w:r>
      <w:r w:rsidRPr="00C60817">
        <w:rPr>
          <w:sz w:val="22"/>
          <w:szCs w:val="22"/>
        </w:rPr>
        <w:t xml:space="preserve"> pranešimą) teikiami siunčiant elektroninį dokumentą per Elektroninę draudėjų aptarnavimo sistemą, vadovaujantis Elektroninės draudėjų aptarnavimo sistemos naudojimo taisyklėmis, patvirtintomis Valstybinio socialinio draudimo fondo valdybos prie Socialinės apsaugos ir darbo ministerijos direktoriaus </w:t>
      </w:r>
      <w:smartTag w:uri="schemas-tilde-lv/tildestengine" w:element="metric2">
        <w:smartTagPr>
          <w:attr w:name="metric_text" w:val="m"/>
          <w:attr w:name="metric_value" w:val="2007"/>
        </w:smartTagPr>
        <w:r w:rsidRPr="00C60817">
          <w:rPr>
            <w:sz w:val="22"/>
            <w:szCs w:val="22"/>
          </w:rPr>
          <w:t>2007 m</w:t>
        </w:r>
      </w:smartTag>
      <w:r w:rsidRPr="00C60817">
        <w:rPr>
          <w:sz w:val="22"/>
          <w:szCs w:val="22"/>
        </w:rPr>
        <w:t>. gruodžio 20 d. įsakymu Nr. V-665 (</w:t>
      </w:r>
      <w:proofErr w:type="spellStart"/>
      <w:r w:rsidRPr="00C60817">
        <w:rPr>
          <w:sz w:val="22"/>
          <w:szCs w:val="22"/>
        </w:rPr>
        <w:t>Žin</w:t>
      </w:r>
      <w:proofErr w:type="spellEnd"/>
      <w:r w:rsidRPr="00C60817">
        <w:rPr>
          <w:sz w:val="22"/>
          <w:szCs w:val="22"/>
        </w:rPr>
        <w:t>., 2007, Nr. </w:t>
      </w:r>
      <w:hyperlink r:id="rId42" w:history="1">
        <w:r w:rsidRPr="00331C13">
          <w:rPr>
            <w:rStyle w:val="Hyperlink"/>
            <w:sz w:val="22"/>
            <w:szCs w:val="22"/>
          </w:rPr>
          <w:t>139-5742</w:t>
        </w:r>
      </w:hyperlink>
      <w:r w:rsidRPr="00C60817">
        <w:rPr>
          <w:sz w:val="22"/>
          <w:szCs w:val="22"/>
        </w:rPr>
        <w:t xml:space="preserve">). Taip pateikti pranešimai (elektroninė </w:t>
      </w:r>
      <w:proofErr w:type="spellStart"/>
      <w:r w:rsidRPr="00C60817">
        <w:rPr>
          <w:sz w:val="22"/>
          <w:szCs w:val="22"/>
        </w:rPr>
        <w:t>FFData</w:t>
      </w:r>
      <w:proofErr w:type="spellEnd"/>
      <w:r w:rsidRPr="00C60817">
        <w:rPr>
          <w:sz w:val="22"/>
          <w:szCs w:val="22"/>
        </w:rPr>
        <w:t xml:space="preserve"> formato byla, kuri turi atitikti atitinkamo Elektroninio SD pranešimo formos duomenų struktūros apraše išdėstytus reikalavimus) turi būti pasirašyti saugiu elektroniniu parašu, sukurtu saugia parašo formavimo įranga ir patvirtintu galiojančiu kvalifikuotu sertifikatu.</w:t>
      </w:r>
    </w:p>
    <w:p w:rsidR="00453C61" w:rsidRPr="00C60817" w:rsidRDefault="00453C61" w:rsidP="00453C61">
      <w:pPr>
        <w:pStyle w:val="Bodytext"/>
        <w:spacing w:line="278" w:lineRule="auto"/>
        <w:rPr>
          <w:sz w:val="22"/>
          <w:szCs w:val="22"/>
        </w:rPr>
      </w:pPr>
      <w:r w:rsidRPr="00C60817">
        <w:rPr>
          <w:sz w:val="22"/>
          <w:szCs w:val="22"/>
        </w:rPr>
        <w:t xml:space="preserve">9. Draudėjai, turintys </w:t>
      </w:r>
      <w:r>
        <w:rPr>
          <w:sz w:val="22"/>
          <w:szCs w:val="22"/>
        </w:rPr>
        <w:t>4</w:t>
      </w:r>
      <w:r w:rsidRPr="00C60817">
        <w:rPr>
          <w:sz w:val="22"/>
          <w:szCs w:val="22"/>
        </w:rPr>
        <w:t xml:space="preserve"> (</w:t>
      </w:r>
      <w:r>
        <w:rPr>
          <w:sz w:val="22"/>
          <w:szCs w:val="22"/>
        </w:rPr>
        <w:t>keturis</w:t>
      </w:r>
      <w:r w:rsidRPr="00C60817">
        <w:rPr>
          <w:sz w:val="22"/>
          <w:szCs w:val="22"/>
        </w:rPr>
        <w:t>) ir mažiau apdraustųjų asmenų, SD pranešimus gali teikti ir šiais būdais:</w:t>
      </w:r>
    </w:p>
    <w:p w:rsidR="00453C61" w:rsidRPr="00C60817" w:rsidRDefault="00453C61" w:rsidP="00453C61">
      <w:pPr>
        <w:pStyle w:val="Bodytext"/>
        <w:spacing w:line="278" w:lineRule="auto"/>
        <w:rPr>
          <w:sz w:val="22"/>
          <w:szCs w:val="22"/>
        </w:rPr>
      </w:pPr>
      <w:r w:rsidRPr="00C60817">
        <w:rPr>
          <w:sz w:val="22"/>
          <w:szCs w:val="22"/>
        </w:rPr>
        <w:t>9.1. pateikiant rašytinį dokumentą tiesiogiai Fondo valdybos teritoriniam skyriui;</w:t>
      </w:r>
    </w:p>
    <w:p w:rsidR="00453C61" w:rsidRPr="00C60817" w:rsidRDefault="00453C61" w:rsidP="00453C61">
      <w:pPr>
        <w:pStyle w:val="Bodytext"/>
        <w:spacing w:line="278" w:lineRule="auto"/>
        <w:rPr>
          <w:sz w:val="22"/>
          <w:szCs w:val="22"/>
        </w:rPr>
      </w:pPr>
      <w:r w:rsidRPr="00C60817">
        <w:rPr>
          <w:sz w:val="22"/>
          <w:szCs w:val="22"/>
        </w:rPr>
        <w:t>9.2. siunčiant rašytinį dokumentą registruota pašto siunta, kurios išsiuntimo data turi būti ne vėlesnė kaip iki Taisyklėse nustatytos paskutinės termino dienos;</w:t>
      </w:r>
    </w:p>
    <w:p w:rsidR="00453C61" w:rsidRDefault="00453C61" w:rsidP="00453C61">
      <w:pPr>
        <w:pStyle w:val="Bodytext"/>
        <w:spacing w:line="278" w:lineRule="auto"/>
        <w:rPr>
          <w:sz w:val="22"/>
          <w:szCs w:val="22"/>
        </w:rPr>
      </w:pPr>
      <w:r w:rsidRPr="00C60817">
        <w:rPr>
          <w:sz w:val="22"/>
          <w:szCs w:val="22"/>
        </w:rPr>
        <w:t xml:space="preserve">9.3. siunčiant rašytinio dokumento duomenų elektroninę </w:t>
      </w:r>
      <w:proofErr w:type="spellStart"/>
      <w:r w:rsidRPr="00C60817">
        <w:rPr>
          <w:sz w:val="22"/>
          <w:szCs w:val="22"/>
        </w:rPr>
        <w:t>FFData</w:t>
      </w:r>
      <w:proofErr w:type="spellEnd"/>
      <w:r w:rsidRPr="00C60817">
        <w:rPr>
          <w:sz w:val="22"/>
          <w:szCs w:val="22"/>
        </w:rPr>
        <w:t xml:space="preserve"> formato bylą (nepasirašytą saugiu elektroniniu parašu), kuri turi atitikti atitinkamo Elektroninio SD</w:t>
      </w:r>
      <w:r w:rsidRPr="00C60817">
        <w:rPr>
          <w:b/>
          <w:bCs/>
          <w:sz w:val="22"/>
          <w:szCs w:val="22"/>
        </w:rPr>
        <w:t xml:space="preserve"> </w:t>
      </w:r>
      <w:r w:rsidRPr="00C60817">
        <w:rPr>
          <w:sz w:val="22"/>
          <w:szCs w:val="22"/>
        </w:rPr>
        <w:t>pranešimo formos duomenų struktūros apraše išdėstytus reikalavimus, per Elektroninę draudėjų aptarnavimo sistemą ir per 2 darbo dienas nuo duomenų pateikimo Fondo valdybos teritoriniam skyriui pateikiant pranešimo originalą. Pranešimo originalo duomenys turi atitikti SD pranešimo elektroninės bylos duomenis.</w:t>
      </w:r>
    </w:p>
    <w:p w:rsidR="00453C61" w:rsidRPr="00027C6D" w:rsidRDefault="00453C61" w:rsidP="00453C61">
      <w:pPr>
        <w:pStyle w:val="Bodytext"/>
        <w:spacing w:line="283" w:lineRule="auto"/>
        <w:ind w:firstLine="0"/>
        <w:rPr>
          <w:i/>
          <w:spacing w:val="-2"/>
        </w:rPr>
      </w:pPr>
      <w:r w:rsidRPr="00027C6D">
        <w:rPr>
          <w:i/>
          <w:spacing w:val="-2"/>
        </w:rPr>
        <w:t>Punkto pakeitimai:</w:t>
      </w:r>
    </w:p>
    <w:p w:rsidR="00453C61" w:rsidRDefault="00453C61" w:rsidP="00453C61">
      <w:pPr>
        <w:pStyle w:val="Bodytext"/>
        <w:spacing w:line="283" w:lineRule="auto"/>
        <w:ind w:firstLine="0"/>
        <w:rPr>
          <w:i/>
        </w:rPr>
      </w:pPr>
      <w:r w:rsidRPr="00027C6D">
        <w:rPr>
          <w:i/>
        </w:rPr>
        <w:t xml:space="preserve">Nr. </w:t>
      </w:r>
      <w:hyperlink r:id="rId43" w:history="1">
        <w:r w:rsidRPr="00161847">
          <w:rPr>
            <w:rStyle w:val="Hyperlink"/>
            <w:i/>
          </w:rPr>
          <w:t>V-570</w:t>
        </w:r>
      </w:hyperlink>
      <w:r w:rsidRPr="00027C6D">
        <w:rPr>
          <w:i/>
        </w:rPr>
        <w:t xml:space="preserve">, 2010-12-31, </w:t>
      </w:r>
      <w:proofErr w:type="spellStart"/>
      <w:r w:rsidRPr="00027C6D">
        <w:rPr>
          <w:i/>
        </w:rPr>
        <w:t>Žin</w:t>
      </w:r>
      <w:proofErr w:type="spellEnd"/>
      <w:r w:rsidRPr="00027C6D">
        <w:rPr>
          <w:i/>
        </w:rPr>
        <w:t>., 2011, Nr. 4-143 (2011-01-10)</w:t>
      </w:r>
    </w:p>
    <w:p w:rsidR="00453C61" w:rsidRPr="00335113" w:rsidRDefault="00453C61" w:rsidP="00453C61">
      <w:pPr>
        <w:pStyle w:val="Bodytext"/>
        <w:spacing w:line="283" w:lineRule="auto"/>
        <w:rPr>
          <w:sz w:val="22"/>
          <w:szCs w:val="22"/>
        </w:rPr>
      </w:pPr>
    </w:p>
    <w:p w:rsidR="00453C61" w:rsidRPr="00C60817" w:rsidRDefault="00453C61" w:rsidP="00453C61">
      <w:pPr>
        <w:pStyle w:val="Bodytext"/>
        <w:spacing w:line="278" w:lineRule="auto"/>
        <w:rPr>
          <w:sz w:val="22"/>
          <w:szCs w:val="22"/>
        </w:rPr>
      </w:pPr>
      <w:r w:rsidRPr="00C60817">
        <w:rPr>
          <w:sz w:val="22"/>
          <w:szCs w:val="22"/>
        </w:rPr>
        <w:t xml:space="preserve">10. </w:t>
      </w:r>
      <w:r w:rsidRPr="00C60817">
        <w:rPr>
          <w:spacing w:val="2"/>
          <w:sz w:val="22"/>
          <w:szCs w:val="22"/>
        </w:rPr>
        <w:t xml:space="preserve">Valstybinio socialinio draudimo fondo </w:t>
      </w:r>
      <w:r w:rsidRPr="00C60817">
        <w:rPr>
          <w:sz w:val="22"/>
          <w:szCs w:val="22"/>
        </w:rPr>
        <w:t xml:space="preserve">valdybos Karinių ir joms prilygintų struktūrų skyriaus aptarnaujami draudėjai SD pranešimus teikia šių Taisyklių 9.1–9.2 punktuose nustatyta tvarka arba suderinę su </w:t>
      </w:r>
      <w:r w:rsidRPr="00C60817">
        <w:rPr>
          <w:spacing w:val="2"/>
          <w:sz w:val="22"/>
          <w:szCs w:val="22"/>
        </w:rPr>
        <w:t>šiuo</w:t>
      </w:r>
      <w:r w:rsidRPr="00C60817">
        <w:rPr>
          <w:sz w:val="22"/>
          <w:szCs w:val="22"/>
        </w:rPr>
        <w:t xml:space="preserve"> skyriumi – elektroninėse laikmenose, elektroniniu paštu arba faksimiliniu ryšiu.</w:t>
      </w:r>
    </w:p>
    <w:p w:rsidR="00453C61" w:rsidRPr="00C60817" w:rsidRDefault="00453C61" w:rsidP="00453C61">
      <w:pPr>
        <w:pStyle w:val="Bodytext"/>
        <w:spacing w:line="278" w:lineRule="auto"/>
        <w:rPr>
          <w:sz w:val="22"/>
          <w:szCs w:val="22"/>
        </w:rPr>
      </w:pPr>
      <w:r w:rsidRPr="00C60817">
        <w:rPr>
          <w:sz w:val="22"/>
          <w:szCs w:val="22"/>
        </w:rPr>
        <w:t xml:space="preserve">11. </w:t>
      </w:r>
      <w:r w:rsidRPr="00C60817">
        <w:rPr>
          <w:b/>
          <w:bCs/>
          <w:sz w:val="22"/>
          <w:szCs w:val="22"/>
        </w:rPr>
        <w:t>NP-SD</w:t>
      </w:r>
      <w:r w:rsidRPr="00C60817">
        <w:rPr>
          <w:sz w:val="22"/>
          <w:szCs w:val="22"/>
        </w:rPr>
        <w:t xml:space="preserve"> pranešimo pateikimo būdai nurodyti šių Taisyklių X skyriuje.</w:t>
      </w:r>
    </w:p>
    <w:p w:rsidR="00453C61" w:rsidRDefault="00453C61" w:rsidP="00453C61">
      <w:pPr>
        <w:pStyle w:val="Bodytext"/>
        <w:spacing w:line="278" w:lineRule="auto"/>
        <w:rPr>
          <w:sz w:val="22"/>
          <w:szCs w:val="22"/>
        </w:rPr>
      </w:pPr>
      <w:r w:rsidRPr="00C60817">
        <w:rPr>
          <w:sz w:val="22"/>
          <w:szCs w:val="22"/>
        </w:rPr>
        <w:t>12. Kai SD</w:t>
      </w:r>
      <w:r w:rsidRPr="00C60817">
        <w:rPr>
          <w:b/>
          <w:bCs/>
          <w:sz w:val="22"/>
          <w:szCs w:val="22"/>
        </w:rPr>
        <w:t xml:space="preserve"> </w:t>
      </w:r>
      <w:r w:rsidRPr="00C60817">
        <w:rPr>
          <w:sz w:val="22"/>
          <w:szCs w:val="22"/>
        </w:rPr>
        <w:t xml:space="preserve">pranešimai teikiami vienu iš šių Taisyklių 9 punkte nustatytų būdų, Fondo valdybos teritoriniam skyriui turi būti pateiktas vienas tinkamai </w:t>
      </w:r>
      <w:r w:rsidRPr="00C60817">
        <w:rPr>
          <w:spacing w:val="4"/>
          <w:sz w:val="22"/>
          <w:szCs w:val="22"/>
        </w:rPr>
        <w:t>užpildytas spaustuviniu būdu pagamintas SD</w:t>
      </w:r>
      <w:r w:rsidRPr="00C60817">
        <w:rPr>
          <w:b/>
          <w:bCs/>
          <w:spacing w:val="4"/>
          <w:sz w:val="22"/>
          <w:szCs w:val="22"/>
        </w:rPr>
        <w:t xml:space="preserve"> </w:t>
      </w:r>
      <w:r w:rsidRPr="00C60817">
        <w:rPr>
          <w:spacing w:val="4"/>
          <w:sz w:val="22"/>
          <w:szCs w:val="22"/>
        </w:rPr>
        <w:t xml:space="preserve">pranešimas arba Fondo </w:t>
      </w:r>
      <w:r w:rsidRPr="00C60817">
        <w:rPr>
          <w:spacing w:val="3"/>
          <w:sz w:val="22"/>
          <w:szCs w:val="22"/>
        </w:rPr>
        <w:t>valdybos interneto svetainėje (</w:t>
      </w:r>
      <w:proofErr w:type="spellStart"/>
      <w:r w:rsidRPr="00C60817">
        <w:rPr>
          <w:spacing w:val="3"/>
          <w:sz w:val="22"/>
          <w:szCs w:val="22"/>
        </w:rPr>
        <w:t>www.sodra.lt</w:t>
      </w:r>
      <w:proofErr w:type="spellEnd"/>
      <w:r w:rsidRPr="00C60817">
        <w:rPr>
          <w:spacing w:val="3"/>
          <w:sz w:val="22"/>
          <w:szCs w:val="22"/>
        </w:rPr>
        <w:t xml:space="preserve">) skelbiama šio pranešimo </w:t>
      </w:r>
      <w:r w:rsidRPr="00C60817">
        <w:rPr>
          <w:sz w:val="22"/>
          <w:szCs w:val="22"/>
        </w:rPr>
        <w:t>forma. SD</w:t>
      </w:r>
      <w:r w:rsidRPr="00C60817">
        <w:rPr>
          <w:b/>
          <w:bCs/>
          <w:sz w:val="22"/>
          <w:szCs w:val="22"/>
        </w:rPr>
        <w:t xml:space="preserve"> </w:t>
      </w:r>
      <w:r w:rsidRPr="00C60817">
        <w:rPr>
          <w:sz w:val="22"/>
          <w:szCs w:val="22"/>
        </w:rPr>
        <w:t>pranešimas ir jo priedai spausdinami vienoje lapo pusėje. Jeigu pačiam draudėjui yra reikalingas pranešimo egzempliorius, tai gali būti pateikti du pranešimo egzemplioriai, vieną iš kurių su gavimo žyma Fondo valdybos teritorinis skyrius grąžina draudėjui.</w:t>
      </w:r>
    </w:p>
    <w:p w:rsidR="00453C61" w:rsidRPr="00C60817" w:rsidRDefault="00453C61" w:rsidP="00453C61">
      <w:pPr>
        <w:pStyle w:val="Bodytext"/>
        <w:spacing w:line="278" w:lineRule="auto"/>
        <w:rPr>
          <w:sz w:val="22"/>
          <w:szCs w:val="22"/>
        </w:rPr>
      </w:pPr>
    </w:p>
    <w:p w:rsidR="00453C61" w:rsidRPr="00C60817" w:rsidRDefault="00453C61" w:rsidP="00453C61">
      <w:pPr>
        <w:pStyle w:val="CentrBold"/>
        <w:spacing w:line="278" w:lineRule="auto"/>
        <w:rPr>
          <w:sz w:val="22"/>
          <w:szCs w:val="22"/>
        </w:rPr>
      </w:pPr>
      <w:r w:rsidRPr="00C60817">
        <w:rPr>
          <w:sz w:val="22"/>
          <w:szCs w:val="22"/>
        </w:rPr>
        <w:t>III. SD PRANEŠIMų PILDYMo bendrieji reikalavimai</w:t>
      </w:r>
    </w:p>
    <w:p w:rsidR="00453C61" w:rsidRPr="00C60817" w:rsidRDefault="00453C61" w:rsidP="00453C61">
      <w:pPr>
        <w:pStyle w:val="MAZAS"/>
        <w:rPr>
          <w:sz w:val="22"/>
          <w:szCs w:val="22"/>
        </w:rPr>
      </w:pPr>
    </w:p>
    <w:p w:rsidR="00453C61" w:rsidRPr="00C60817" w:rsidRDefault="00453C61" w:rsidP="00453C61">
      <w:pPr>
        <w:pStyle w:val="Bodytext"/>
        <w:spacing w:line="278" w:lineRule="auto"/>
        <w:rPr>
          <w:sz w:val="22"/>
          <w:szCs w:val="22"/>
        </w:rPr>
      </w:pPr>
      <w:r w:rsidRPr="00C60817">
        <w:rPr>
          <w:sz w:val="22"/>
          <w:szCs w:val="22"/>
        </w:rPr>
        <w:t>13.</w:t>
      </w:r>
      <w:r w:rsidRPr="00C60817">
        <w:rPr>
          <w:b/>
          <w:bCs/>
          <w:sz w:val="22"/>
          <w:szCs w:val="22"/>
        </w:rPr>
        <w:t xml:space="preserve"> </w:t>
      </w:r>
      <w:r w:rsidRPr="00C60817">
        <w:rPr>
          <w:sz w:val="22"/>
          <w:szCs w:val="22"/>
        </w:rPr>
        <w:t>SD pranešimai ir jų priedai turi būti užpildomi laikantis tokių reikalavimų:</w:t>
      </w:r>
    </w:p>
    <w:p w:rsidR="00453C61" w:rsidRPr="00C60817" w:rsidRDefault="00453C61" w:rsidP="00453C61">
      <w:pPr>
        <w:pStyle w:val="Bodytext"/>
        <w:spacing w:line="278" w:lineRule="auto"/>
        <w:rPr>
          <w:sz w:val="22"/>
          <w:szCs w:val="22"/>
        </w:rPr>
      </w:pPr>
      <w:r w:rsidRPr="00C60817">
        <w:rPr>
          <w:sz w:val="22"/>
          <w:szCs w:val="22"/>
        </w:rPr>
        <w:t>13.1. apdraustųjų vardai ir pavardės turi būti rašomi didžiosiomis spausdintinėmis raidėmis;</w:t>
      </w:r>
    </w:p>
    <w:p w:rsidR="00453C61" w:rsidRPr="00C60817" w:rsidRDefault="00453C61" w:rsidP="00453C61">
      <w:pPr>
        <w:pStyle w:val="Bodytext"/>
        <w:spacing w:line="278" w:lineRule="auto"/>
        <w:rPr>
          <w:sz w:val="22"/>
          <w:szCs w:val="22"/>
        </w:rPr>
      </w:pPr>
      <w:r w:rsidRPr="00C60817">
        <w:rPr>
          <w:sz w:val="22"/>
          <w:szCs w:val="22"/>
        </w:rPr>
        <w:t>13.2. kai įrašas turi mažiau ženklų, negu atitinkamame laukelyje jam yra skirta vietų, tai tuščios vietos (tušti langeliai) gali būti paliekamos tiek dešinėje, tiek kairėje pusėje, išskyrus laukelius, kuriuose įrašomos draudžiamųjų pajamų ir įmokų sumos. Draudžiamųjų pajamų ir įmokų sumos turi būti įrašomos tik dešinėje laukelio pusėje (t. y. tušti langeliai gali būti paliekami tik kairėje pusėje);</w:t>
      </w:r>
    </w:p>
    <w:p w:rsidR="00453C61" w:rsidRPr="00C60817" w:rsidRDefault="00453C61" w:rsidP="00453C61">
      <w:pPr>
        <w:pStyle w:val="Bodytext"/>
        <w:spacing w:line="278" w:lineRule="auto"/>
        <w:rPr>
          <w:sz w:val="22"/>
          <w:szCs w:val="22"/>
        </w:rPr>
      </w:pPr>
      <w:r w:rsidRPr="00C60817">
        <w:rPr>
          <w:sz w:val="22"/>
          <w:szCs w:val="22"/>
        </w:rPr>
        <w:t>13.3. nepildomuose laukeliuose neturi būti rašoma brūkšnelių ar kitų simbolių;</w:t>
      </w:r>
    </w:p>
    <w:p w:rsidR="00453C61" w:rsidRPr="00C60817" w:rsidRDefault="00453C61" w:rsidP="00453C61">
      <w:pPr>
        <w:pStyle w:val="Bodytext"/>
        <w:spacing w:line="278" w:lineRule="auto"/>
        <w:rPr>
          <w:sz w:val="22"/>
          <w:szCs w:val="22"/>
        </w:rPr>
      </w:pPr>
      <w:r w:rsidRPr="00C60817">
        <w:rPr>
          <w:sz w:val="22"/>
          <w:szCs w:val="22"/>
        </w:rPr>
        <w:t>13.4. tarp žodžių turi būti paliekami tarpai;</w:t>
      </w:r>
    </w:p>
    <w:p w:rsidR="00453C61" w:rsidRPr="00C60817" w:rsidRDefault="00453C61" w:rsidP="00453C61">
      <w:pPr>
        <w:pStyle w:val="Bodytext"/>
        <w:spacing w:line="278" w:lineRule="auto"/>
        <w:rPr>
          <w:sz w:val="22"/>
          <w:szCs w:val="22"/>
        </w:rPr>
      </w:pPr>
      <w:r w:rsidRPr="00C60817">
        <w:rPr>
          <w:sz w:val="22"/>
          <w:szCs w:val="22"/>
        </w:rPr>
        <w:t>13.5. jeigu įrašų apie apdraustuosius yra daugiau negu laukelių, skirtų apdraustųjų duomenims SD pranešime, yra pildomas SD pranešimo tęsinys SD-T.</w:t>
      </w:r>
    </w:p>
    <w:p w:rsidR="00453C61" w:rsidRPr="00C60817" w:rsidRDefault="00453C61" w:rsidP="00453C61">
      <w:pPr>
        <w:pStyle w:val="Bodytext"/>
        <w:spacing w:line="278" w:lineRule="auto"/>
        <w:rPr>
          <w:sz w:val="22"/>
          <w:szCs w:val="22"/>
        </w:rPr>
      </w:pPr>
      <w:r w:rsidRPr="00C60817">
        <w:rPr>
          <w:sz w:val="22"/>
          <w:szCs w:val="22"/>
        </w:rPr>
        <w:t>14. SD pranešime pildomi duomenys:</w:t>
      </w:r>
    </w:p>
    <w:p w:rsidR="00453C61" w:rsidRPr="00C60817" w:rsidRDefault="00453C61" w:rsidP="00453C61">
      <w:pPr>
        <w:pStyle w:val="Bodytext"/>
        <w:spacing w:line="278" w:lineRule="auto"/>
        <w:rPr>
          <w:sz w:val="22"/>
          <w:szCs w:val="22"/>
        </w:rPr>
      </w:pPr>
      <w:r w:rsidRPr="00C60817">
        <w:rPr>
          <w:sz w:val="22"/>
          <w:szCs w:val="22"/>
        </w:rPr>
        <w:t xml:space="preserve">14.1. </w:t>
      </w:r>
      <w:r w:rsidRPr="00C60817">
        <w:rPr>
          <w:b/>
          <w:bCs/>
          <w:sz w:val="22"/>
          <w:szCs w:val="22"/>
        </w:rPr>
        <w:t>laukelyje 1 </w:t>
      </w:r>
      <w:r w:rsidRPr="00C60817">
        <w:rPr>
          <w:sz w:val="22"/>
          <w:szCs w:val="22"/>
        </w:rPr>
        <w:t>nurodomas lapo eilės numeris, o</w:t>
      </w:r>
      <w:r w:rsidRPr="00C60817">
        <w:rPr>
          <w:b/>
          <w:bCs/>
          <w:sz w:val="22"/>
          <w:szCs w:val="22"/>
        </w:rPr>
        <w:t xml:space="preserve"> laukelyje 2</w:t>
      </w:r>
      <w:r w:rsidRPr="00C60817">
        <w:rPr>
          <w:sz w:val="22"/>
          <w:szCs w:val="22"/>
        </w:rPr>
        <w:t> nurodomas SD pranešimo lapų skaičius;</w:t>
      </w:r>
    </w:p>
    <w:p w:rsidR="00453C61" w:rsidRPr="00C60817" w:rsidRDefault="00453C61" w:rsidP="00453C61">
      <w:pPr>
        <w:pStyle w:val="Bodytext"/>
        <w:spacing w:line="278" w:lineRule="auto"/>
        <w:rPr>
          <w:sz w:val="22"/>
          <w:szCs w:val="22"/>
        </w:rPr>
      </w:pPr>
      <w:r w:rsidRPr="00C60817">
        <w:rPr>
          <w:sz w:val="22"/>
          <w:szCs w:val="22"/>
        </w:rPr>
        <w:t xml:space="preserve">14.2. </w:t>
      </w:r>
      <w:r w:rsidRPr="00C60817">
        <w:rPr>
          <w:b/>
          <w:bCs/>
          <w:sz w:val="22"/>
          <w:szCs w:val="22"/>
        </w:rPr>
        <w:t>laukelyje 3</w:t>
      </w:r>
      <w:r w:rsidRPr="00C60817">
        <w:rPr>
          <w:sz w:val="22"/>
          <w:szCs w:val="22"/>
        </w:rPr>
        <w:t> nurodomas draudėjo pavadinimas;</w:t>
      </w:r>
    </w:p>
    <w:p w:rsidR="00453C61" w:rsidRDefault="00453C61" w:rsidP="00453C61">
      <w:pPr>
        <w:pStyle w:val="Bodytext"/>
        <w:spacing w:line="278" w:lineRule="auto"/>
        <w:rPr>
          <w:sz w:val="22"/>
          <w:szCs w:val="22"/>
        </w:rPr>
      </w:pPr>
      <w:r>
        <w:rPr>
          <w:sz w:val="22"/>
          <w:szCs w:val="22"/>
        </w:rPr>
        <w:t>1</w:t>
      </w:r>
      <w:r w:rsidRPr="007244DB">
        <w:rPr>
          <w:sz w:val="22"/>
          <w:szCs w:val="22"/>
        </w:rPr>
        <w:t xml:space="preserve">4.3. </w:t>
      </w:r>
      <w:r w:rsidRPr="007244DB">
        <w:rPr>
          <w:b/>
          <w:bCs/>
          <w:sz w:val="22"/>
          <w:szCs w:val="22"/>
        </w:rPr>
        <w:t>laukelyje 4</w:t>
      </w:r>
      <w:r w:rsidRPr="007244DB">
        <w:rPr>
          <w:sz w:val="22"/>
          <w:szCs w:val="22"/>
        </w:rPr>
        <w:t xml:space="preserve"> nurodomas draudėjo kodas. Šis laukelis gali būti nepildomas, jeigu draudėjui pagal galiojančius Lietuvos Respublikos teisės aktus suteiktas Juridinių asmenų registro kodas.</w:t>
      </w:r>
    </w:p>
    <w:p w:rsidR="00453C61" w:rsidRPr="009B0FD2" w:rsidRDefault="00453C61" w:rsidP="00453C61">
      <w:pPr>
        <w:pStyle w:val="Bodytext"/>
        <w:spacing w:line="278" w:lineRule="auto"/>
        <w:ind w:firstLine="0"/>
        <w:rPr>
          <w:i/>
        </w:rPr>
      </w:pPr>
      <w:r w:rsidRPr="009B0FD2">
        <w:rPr>
          <w:i/>
        </w:rPr>
        <w:t>Punkto pakeitimai:</w:t>
      </w:r>
    </w:p>
    <w:p w:rsidR="00453C61" w:rsidRPr="009B0FD2" w:rsidRDefault="00453C61" w:rsidP="00453C61">
      <w:pPr>
        <w:rPr>
          <w:i/>
          <w:sz w:val="20"/>
          <w:szCs w:val="20"/>
        </w:rPr>
      </w:pPr>
      <w:r w:rsidRPr="009B0FD2">
        <w:rPr>
          <w:i/>
          <w:sz w:val="20"/>
          <w:szCs w:val="20"/>
        </w:rPr>
        <w:t xml:space="preserve">Nr. </w:t>
      </w:r>
      <w:hyperlink r:id="rId44" w:history="1">
        <w:r w:rsidRPr="0095652F">
          <w:rPr>
            <w:rStyle w:val="Hyperlink"/>
            <w:i/>
            <w:sz w:val="20"/>
            <w:szCs w:val="20"/>
          </w:rPr>
          <w:t>V-486</w:t>
        </w:r>
      </w:hyperlink>
      <w:r w:rsidRPr="009B0FD2">
        <w:rPr>
          <w:i/>
          <w:sz w:val="20"/>
          <w:szCs w:val="20"/>
        </w:rPr>
        <w:t xml:space="preserve">, 2010-11-18, </w:t>
      </w:r>
      <w:proofErr w:type="spellStart"/>
      <w:r w:rsidRPr="009B0FD2">
        <w:rPr>
          <w:i/>
          <w:sz w:val="20"/>
          <w:szCs w:val="20"/>
        </w:rPr>
        <w:t>Žin</w:t>
      </w:r>
      <w:proofErr w:type="spellEnd"/>
      <w:r w:rsidRPr="009B0FD2">
        <w:rPr>
          <w:i/>
          <w:sz w:val="20"/>
          <w:szCs w:val="20"/>
        </w:rPr>
        <w:t>., 2010, Nr. 137-7054 (2010-11-23)</w:t>
      </w:r>
    </w:p>
    <w:p w:rsidR="00453C61" w:rsidRDefault="00453C61" w:rsidP="00453C61">
      <w:pPr>
        <w:pStyle w:val="Bodytext"/>
        <w:spacing w:line="278" w:lineRule="auto"/>
        <w:ind w:firstLine="0"/>
        <w:rPr>
          <w:sz w:val="22"/>
          <w:szCs w:val="22"/>
        </w:rPr>
      </w:pPr>
    </w:p>
    <w:p w:rsidR="00453C61" w:rsidRPr="00C60817" w:rsidRDefault="00453C61" w:rsidP="00453C61">
      <w:pPr>
        <w:pStyle w:val="Bodytext"/>
        <w:spacing w:line="278" w:lineRule="auto"/>
        <w:rPr>
          <w:sz w:val="22"/>
          <w:szCs w:val="22"/>
        </w:rPr>
      </w:pPr>
      <w:r w:rsidRPr="00C60817">
        <w:rPr>
          <w:sz w:val="22"/>
          <w:szCs w:val="22"/>
        </w:rPr>
        <w:t xml:space="preserve">14.4. </w:t>
      </w:r>
      <w:r w:rsidRPr="00C60817">
        <w:rPr>
          <w:b/>
          <w:bCs/>
          <w:sz w:val="22"/>
          <w:szCs w:val="22"/>
        </w:rPr>
        <w:t>laukelyje 5</w:t>
      </w:r>
      <w:r w:rsidRPr="00C60817">
        <w:rPr>
          <w:sz w:val="22"/>
          <w:szCs w:val="22"/>
        </w:rPr>
        <w:t> nurodomas juridinio asmens kodas (fiziniai asmenys šio laukelio nepildo);</w:t>
      </w:r>
    </w:p>
    <w:p w:rsidR="00453C61" w:rsidRPr="00C60817" w:rsidRDefault="00453C61" w:rsidP="00453C61">
      <w:pPr>
        <w:pStyle w:val="Bodytext"/>
        <w:spacing w:line="278" w:lineRule="auto"/>
        <w:rPr>
          <w:sz w:val="22"/>
          <w:szCs w:val="22"/>
        </w:rPr>
      </w:pPr>
      <w:r w:rsidRPr="00C60817">
        <w:rPr>
          <w:sz w:val="22"/>
          <w:szCs w:val="22"/>
        </w:rPr>
        <w:t xml:space="preserve">14.5. </w:t>
      </w:r>
      <w:r w:rsidRPr="00C60817">
        <w:rPr>
          <w:b/>
          <w:bCs/>
          <w:sz w:val="22"/>
          <w:szCs w:val="22"/>
        </w:rPr>
        <w:t>laukelyje 6</w:t>
      </w:r>
      <w:r w:rsidRPr="00C60817">
        <w:rPr>
          <w:sz w:val="22"/>
          <w:szCs w:val="22"/>
        </w:rPr>
        <w:t> nurodomas draudėjo telefono numeris;</w:t>
      </w:r>
    </w:p>
    <w:p w:rsidR="00453C61" w:rsidRPr="00C60817" w:rsidRDefault="00453C61" w:rsidP="00453C61">
      <w:pPr>
        <w:pStyle w:val="Bodytext"/>
        <w:spacing w:line="278" w:lineRule="auto"/>
        <w:rPr>
          <w:sz w:val="22"/>
          <w:szCs w:val="22"/>
        </w:rPr>
      </w:pPr>
      <w:r w:rsidRPr="00C60817">
        <w:rPr>
          <w:sz w:val="22"/>
          <w:szCs w:val="22"/>
        </w:rPr>
        <w:t xml:space="preserve">14.6. </w:t>
      </w:r>
      <w:r w:rsidRPr="00C60817">
        <w:rPr>
          <w:b/>
          <w:bCs/>
          <w:sz w:val="22"/>
          <w:szCs w:val="22"/>
        </w:rPr>
        <w:t>laukelyje 7</w:t>
      </w:r>
      <w:r w:rsidRPr="00C60817">
        <w:rPr>
          <w:sz w:val="22"/>
          <w:szCs w:val="22"/>
        </w:rPr>
        <w:t> nurodomas draudėjo adresas – juridinio asmens buveinės adresas arba fizinio asmens gyvenamoji vieta;</w:t>
      </w:r>
    </w:p>
    <w:p w:rsidR="00453C61" w:rsidRPr="00C60817" w:rsidRDefault="00453C61" w:rsidP="00453C61">
      <w:pPr>
        <w:pStyle w:val="Bodytext"/>
        <w:spacing w:line="278" w:lineRule="auto"/>
        <w:rPr>
          <w:sz w:val="22"/>
          <w:szCs w:val="22"/>
        </w:rPr>
      </w:pPr>
      <w:r w:rsidRPr="00C60817">
        <w:rPr>
          <w:sz w:val="22"/>
          <w:szCs w:val="22"/>
        </w:rPr>
        <w:t xml:space="preserve">14.7. </w:t>
      </w:r>
      <w:r w:rsidRPr="00C60817">
        <w:rPr>
          <w:b/>
          <w:bCs/>
          <w:sz w:val="22"/>
          <w:szCs w:val="22"/>
        </w:rPr>
        <w:t>laukelyje 8</w:t>
      </w:r>
      <w:r w:rsidRPr="00C60817">
        <w:rPr>
          <w:sz w:val="22"/>
          <w:szCs w:val="22"/>
        </w:rPr>
        <w:t> nurodomas adresatas – Valstybinio socialinio draudimo fondo valdybos teritorinis skyrius, kuriam pateikiamas SD pranešimas;</w:t>
      </w:r>
    </w:p>
    <w:p w:rsidR="00453C61" w:rsidRPr="00C60817" w:rsidRDefault="00453C61" w:rsidP="00453C61">
      <w:pPr>
        <w:pStyle w:val="Bodytext"/>
        <w:spacing w:line="278" w:lineRule="auto"/>
        <w:rPr>
          <w:sz w:val="22"/>
          <w:szCs w:val="22"/>
        </w:rPr>
      </w:pPr>
      <w:r w:rsidRPr="00C60817">
        <w:rPr>
          <w:sz w:val="22"/>
          <w:szCs w:val="22"/>
        </w:rPr>
        <w:t xml:space="preserve">14.8. </w:t>
      </w:r>
      <w:r w:rsidRPr="00C60817">
        <w:rPr>
          <w:b/>
          <w:bCs/>
          <w:sz w:val="22"/>
          <w:szCs w:val="22"/>
        </w:rPr>
        <w:t>laukelyje 9</w:t>
      </w:r>
      <w:r w:rsidRPr="00C60817">
        <w:rPr>
          <w:sz w:val="22"/>
          <w:szCs w:val="22"/>
        </w:rPr>
        <w:t> nurodoma SD pranešimo registracijos data (metai, mėnuo, diena);</w:t>
      </w:r>
    </w:p>
    <w:p w:rsidR="00453C61" w:rsidRPr="00C60817" w:rsidRDefault="00453C61" w:rsidP="00453C61">
      <w:pPr>
        <w:pStyle w:val="Bodytext"/>
        <w:spacing w:line="278" w:lineRule="auto"/>
        <w:rPr>
          <w:sz w:val="22"/>
          <w:szCs w:val="22"/>
        </w:rPr>
      </w:pPr>
      <w:r w:rsidRPr="00C60817">
        <w:rPr>
          <w:sz w:val="22"/>
          <w:szCs w:val="22"/>
        </w:rPr>
        <w:t xml:space="preserve">14.9. </w:t>
      </w:r>
      <w:r w:rsidRPr="00C60817">
        <w:rPr>
          <w:b/>
          <w:bCs/>
          <w:sz w:val="22"/>
          <w:szCs w:val="22"/>
        </w:rPr>
        <w:t>laukelyje 10</w:t>
      </w:r>
      <w:r w:rsidRPr="00C60817">
        <w:rPr>
          <w:sz w:val="22"/>
          <w:szCs w:val="22"/>
        </w:rPr>
        <w:t> nurodomas SD pranešimo registracijos numeris;</w:t>
      </w:r>
    </w:p>
    <w:p w:rsidR="00453C61" w:rsidRPr="00C60817" w:rsidRDefault="00453C61" w:rsidP="00453C61">
      <w:pPr>
        <w:pStyle w:val="Bodytext"/>
        <w:spacing w:line="278" w:lineRule="auto"/>
        <w:rPr>
          <w:sz w:val="22"/>
          <w:szCs w:val="22"/>
        </w:rPr>
      </w:pPr>
      <w:r w:rsidRPr="00C60817">
        <w:rPr>
          <w:sz w:val="22"/>
          <w:szCs w:val="22"/>
        </w:rPr>
        <w:t xml:space="preserve">14.10. </w:t>
      </w:r>
      <w:r w:rsidRPr="00C60817">
        <w:rPr>
          <w:b/>
          <w:bCs/>
          <w:sz w:val="22"/>
          <w:szCs w:val="22"/>
        </w:rPr>
        <w:t>laukelyje P1</w:t>
      </w:r>
      <w:r w:rsidRPr="00C60817">
        <w:rPr>
          <w:sz w:val="22"/>
          <w:szCs w:val="22"/>
        </w:rPr>
        <w:t> nurodomas įmokų tarifas draudėjui;</w:t>
      </w:r>
    </w:p>
    <w:p w:rsidR="00453C61" w:rsidRPr="00C60817" w:rsidRDefault="00453C61" w:rsidP="00453C61">
      <w:pPr>
        <w:pStyle w:val="Bodytext"/>
        <w:spacing w:line="278" w:lineRule="auto"/>
        <w:rPr>
          <w:sz w:val="22"/>
          <w:szCs w:val="22"/>
        </w:rPr>
      </w:pPr>
      <w:r w:rsidRPr="00C60817">
        <w:rPr>
          <w:sz w:val="22"/>
          <w:szCs w:val="22"/>
        </w:rPr>
        <w:t xml:space="preserve">14.11. </w:t>
      </w:r>
      <w:r w:rsidRPr="00C60817">
        <w:rPr>
          <w:b/>
          <w:bCs/>
          <w:sz w:val="22"/>
          <w:szCs w:val="22"/>
        </w:rPr>
        <w:t>laukelyje P2</w:t>
      </w:r>
      <w:r w:rsidRPr="00C60817">
        <w:rPr>
          <w:sz w:val="22"/>
          <w:szCs w:val="22"/>
        </w:rPr>
        <w:t> nurodomas įmokų tarifas apdraustajam;</w:t>
      </w:r>
    </w:p>
    <w:p w:rsidR="00453C61" w:rsidRPr="00C60817" w:rsidRDefault="00453C61" w:rsidP="00453C61">
      <w:pPr>
        <w:pStyle w:val="Bodytext"/>
        <w:spacing w:line="278" w:lineRule="auto"/>
        <w:rPr>
          <w:sz w:val="22"/>
          <w:szCs w:val="22"/>
        </w:rPr>
      </w:pPr>
      <w:r w:rsidRPr="00C60817">
        <w:rPr>
          <w:sz w:val="22"/>
          <w:szCs w:val="22"/>
        </w:rPr>
        <w:t xml:space="preserve">14.12. </w:t>
      </w:r>
      <w:r w:rsidRPr="00C60817">
        <w:rPr>
          <w:b/>
          <w:bCs/>
          <w:sz w:val="22"/>
          <w:szCs w:val="22"/>
        </w:rPr>
        <w:t>laukelyje P3</w:t>
      </w:r>
      <w:r w:rsidRPr="00C60817">
        <w:rPr>
          <w:sz w:val="22"/>
          <w:szCs w:val="22"/>
        </w:rPr>
        <w:t> nurodomas bendras įmokų tarifas;</w:t>
      </w:r>
    </w:p>
    <w:p w:rsidR="00453C61" w:rsidRPr="00C60817" w:rsidRDefault="00453C61" w:rsidP="00453C61">
      <w:pPr>
        <w:pStyle w:val="Bodytext"/>
        <w:spacing w:line="278" w:lineRule="auto"/>
        <w:rPr>
          <w:sz w:val="22"/>
          <w:szCs w:val="22"/>
        </w:rPr>
      </w:pPr>
      <w:r w:rsidRPr="00C60817">
        <w:rPr>
          <w:sz w:val="22"/>
          <w:szCs w:val="22"/>
        </w:rPr>
        <w:t xml:space="preserve">14.13. </w:t>
      </w:r>
      <w:r w:rsidRPr="00C60817">
        <w:rPr>
          <w:b/>
          <w:bCs/>
          <w:sz w:val="22"/>
          <w:szCs w:val="22"/>
        </w:rPr>
        <w:t>laukelyje 11</w:t>
      </w:r>
      <w:r w:rsidRPr="00C60817">
        <w:rPr>
          <w:sz w:val="22"/>
          <w:szCs w:val="22"/>
        </w:rPr>
        <w:t xml:space="preserve"> nurodomas draudėjo (vadovo) ar jo įgalioto asmens, kuris pasirašo pateikiamą SD pranešimą, pareigų pavadinimas. Jeigu įgaliotas asmuo nėra to draudėjo apdraustuoju, </w:t>
      </w:r>
      <w:r w:rsidRPr="00C60817">
        <w:rPr>
          <w:b/>
          <w:bCs/>
          <w:sz w:val="22"/>
          <w:szCs w:val="22"/>
        </w:rPr>
        <w:t>laukelyje 11</w:t>
      </w:r>
      <w:r w:rsidRPr="00C60817">
        <w:rPr>
          <w:sz w:val="22"/>
          <w:szCs w:val="22"/>
        </w:rPr>
        <w:t> įrašoma „Įgaliotas asmuo“;</w:t>
      </w:r>
    </w:p>
    <w:p w:rsidR="00453C61" w:rsidRPr="00C60817" w:rsidRDefault="00453C61" w:rsidP="00453C61">
      <w:pPr>
        <w:pStyle w:val="Bodytext"/>
        <w:spacing w:line="278" w:lineRule="auto"/>
        <w:rPr>
          <w:sz w:val="22"/>
          <w:szCs w:val="22"/>
        </w:rPr>
      </w:pPr>
      <w:r w:rsidRPr="00C60817">
        <w:rPr>
          <w:sz w:val="22"/>
          <w:szCs w:val="22"/>
        </w:rPr>
        <w:t xml:space="preserve">14.14. </w:t>
      </w:r>
      <w:r w:rsidRPr="00C60817">
        <w:rPr>
          <w:b/>
          <w:bCs/>
          <w:sz w:val="22"/>
          <w:szCs w:val="22"/>
        </w:rPr>
        <w:t>laukelyje 12</w:t>
      </w:r>
      <w:r w:rsidRPr="00C60817">
        <w:rPr>
          <w:sz w:val="22"/>
          <w:szCs w:val="22"/>
        </w:rPr>
        <w:t> pasirašo draudėjas (vadovas) ar jo įgaliotas asmuo;</w:t>
      </w:r>
    </w:p>
    <w:p w:rsidR="00453C61" w:rsidRPr="00C60817" w:rsidRDefault="00453C61" w:rsidP="00453C61">
      <w:pPr>
        <w:pStyle w:val="Bodytext"/>
        <w:spacing w:line="278" w:lineRule="auto"/>
        <w:rPr>
          <w:sz w:val="22"/>
          <w:szCs w:val="22"/>
        </w:rPr>
      </w:pPr>
      <w:r w:rsidRPr="00C60817">
        <w:rPr>
          <w:sz w:val="22"/>
          <w:szCs w:val="22"/>
        </w:rPr>
        <w:t xml:space="preserve">14.15. </w:t>
      </w:r>
      <w:r w:rsidRPr="00C60817">
        <w:rPr>
          <w:b/>
          <w:bCs/>
          <w:sz w:val="22"/>
          <w:szCs w:val="22"/>
        </w:rPr>
        <w:t>laukelyje 13</w:t>
      </w:r>
      <w:r w:rsidRPr="00C60817">
        <w:rPr>
          <w:sz w:val="22"/>
          <w:szCs w:val="22"/>
        </w:rPr>
        <w:t> nurodomi draudėjo (vadovo) ar jo įgalioto asmens, kuris pasirašo pateikiamą SD pranešimą, vardas, pavardė;</w:t>
      </w:r>
    </w:p>
    <w:p w:rsidR="00453C61" w:rsidRPr="00C60817" w:rsidRDefault="00453C61" w:rsidP="00453C61">
      <w:pPr>
        <w:pStyle w:val="Bodytext"/>
        <w:spacing w:line="278" w:lineRule="auto"/>
        <w:rPr>
          <w:sz w:val="22"/>
          <w:szCs w:val="22"/>
        </w:rPr>
      </w:pPr>
      <w:r w:rsidRPr="00C60817">
        <w:rPr>
          <w:sz w:val="22"/>
          <w:szCs w:val="22"/>
        </w:rPr>
        <w:t xml:space="preserve">14.16. </w:t>
      </w:r>
      <w:r w:rsidRPr="00C60817">
        <w:rPr>
          <w:b/>
          <w:bCs/>
          <w:sz w:val="22"/>
          <w:szCs w:val="22"/>
        </w:rPr>
        <w:t>laukelyje 14</w:t>
      </w:r>
      <w:r w:rsidRPr="00C60817">
        <w:rPr>
          <w:sz w:val="22"/>
          <w:szCs w:val="22"/>
        </w:rPr>
        <w:t> nurodomi SD pranešimą užpildžiusio asmens vardas, pavardė, telefono numeris, elektroninio pašto adresas.</w:t>
      </w:r>
    </w:p>
    <w:p w:rsidR="00453C61" w:rsidRPr="00C60817" w:rsidRDefault="00453C61" w:rsidP="00453C61">
      <w:pPr>
        <w:pStyle w:val="Bodytext"/>
        <w:spacing w:line="278" w:lineRule="auto"/>
        <w:rPr>
          <w:sz w:val="22"/>
          <w:szCs w:val="22"/>
        </w:rPr>
      </w:pPr>
      <w:r w:rsidRPr="00C60817">
        <w:rPr>
          <w:sz w:val="22"/>
          <w:szCs w:val="22"/>
        </w:rPr>
        <w:t>15. SD pranešimo eilutėje „Apdraustųjų asmenų duomenys“ pildoma:</w:t>
      </w:r>
    </w:p>
    <w:p w:rsidR="00453C61" w:rsidRPr="00C60817" w:rsidRDefault="00453C61" w:rsidP="00453C61">
      <w:pPr>
        <w:pStyle w:val="Bodytext"/>
        <w:spacing w:line="278" w:lineRule="auto"/>
        <w:rPr>
          <w:sz w:val="22"/>
          <w:szCs w:val="22"/>
        </w:rPr>
      </w:pPr>
      <w:r w:rsidRPr="00C60817">
        <w:rPr>
          <w:sz w:val="22"/>
          <w:szCs w:val="22"/>
        </w:rPr>
        <w:t xml:space="preserve">15.1. </w:t>
      </w:r>
      <w:r w:rsidRPr="00C60817">
        <w:rPr>
          <w:b/>
          <w:bCs/>
          <w:sz w:val="22"/>
          <w:szCs w:val="22"/>
        </w:rPr>
        <w:t>laukelyje A1</w:t>
      </w:r>
      <w:r w:rsidRPr="00C60817">
        <w:rPr>
          <w:sz w:val="22"/>
          <w:szCs w:val="22"/>
        </w:rPr>
        <w:t> nurodomas apdraustojo pateikiamų duomenų eilės numeris SD pranešime;</w:t>
      </w:r>
    </w:p>
    <w:p w:rsidR="00453C61" w:rsidRPr="00C60817" w:rsidRDefault="00453C61" w:rsidP="00453C61">
      <w:pPr>
        <w:pStyle w:val="Bodytext"/>
        <w:spacing w:line="278" w:lineRule="auto"/>
        <w:rPr>
          <w:sz w:val="22"/>
          <w:szCs w:val="22"/>
        </w:rPr>
      </w:pPr>
      <w:r w:rsidRPr="00C60817">
        <w:rPr>
          <w:sz w:val="22"/>
          <w:szCs w:val="22"/>
        </w:rPr>
        <w:t xml:space="preserve">15.2. </w:t>
      </w:r>
      <w:r w:rsidRPr="00C60817">
        <w:rPr>
          <w:b/>
          <w:bCs/>
          <w:sz w:val="22"/>
          <w:szCs w:val="22"/>
        </w:rPr>
        <w:t>laukelyje A2</w:t>
      </w:r>
      <w:r w:rsidRPr="00C60817">
        <w:rPr>
          <w:sz w:val="22"/>
          <w:szCs w:val="22"/>
        </w:rPr>
        <w:t> nurodomas apdraustojo asmens kodas;</w:t>
      </w:r>
    </w:p>
    <w:p w:rsidR="00453C61" w:rsidRPr="00C60817" w:rsidRDefault="00453C61" w:rsidP="00453C61">
      <w:pPr>
        <w:pStyle w:val="Bodytext"/>
        <w:spacing w:line="278" w:lineRule="auto"/>
        <w:rPr>
          <w:sz w:val="22"/>
          <w:szCs w:val="22"/>
        </w:rPr>
      </w:pPr>
      <w:r w:rsidRPr="00C60817">
        <w:rPr>
          <w:sz w:val="22"/>
          <w:szCs w:val="22"/>
        </w:rPr>
        <w:t xml:space="preserve">15.3. </w:t>
      </w:r>
      <w:r w:rsidRPr="00C60817">
        <w:rPr>
          <w:b/>
          <w:bCs/>
          <w:sz w:val="22"/>
          <w:szCs w:val="22"/>
        </w:rPr>
        <w:t>laukelyje A3</w:t>
      </w:r>
      <w:r w:rsidRPr="00C60817">
        <w:rPr>
          <w:sz w:val="22"/>
          <w:szCs w:val="22"/>
        </w:rPr>
        <w:t> nurodomas apdraustojo asmens socialinio draudimo numeris;</w:t>
      </w:r>
    </w:p>
    <w:p w:rsidR="00453C61" w:rsidRDefault="00453C61" w:rsidP="00453C61">
      <w:pPr>
        <w:pStyle w:val="Bodytext"/>
        <w:spacing w:line="278" w:lineRule="auto"/>
        <w:rPr>
          <w:sz w:val="22"/>
          <w:szCs w:val="22"/>
        </w:rPr>
      </w:pPr>
      <w:r w:rsidRPr="00C60817">
        <w:rPr>
          <w:sz w:val="22"/>
          <w:szCs w:val="22"/>
        </w:rPr>
        <w:t xml:space="preserve">15.4. </w:t>
      </w:r>
      <w:r w:rsidRPr="00C60817">
        <w:rPr>
          <w:b/>
          <w:bCs/>
          <w:sz w:val="22"/>
          <w:szCs w:val="22"/>
        </w:rPr>
        <w:t>laukelyje A4</w:t>
      </w:r>
      <w:r w:rsidRPr="00C60817">
        <w:rPr>
          <w:sz w:val="22"/>
          <w:szCs w:val="22"/>
        </w:rPr>
        <w:t> nurodomi apdraustojo vardas (jeigu turi daugiau nei vieną vardą – nurodomi visi vardai), pavardė.</w:t>
      </w:r>
    </w:p>
    <w:p w:rsidR="00453C61" w:rsidRDefault="00453C61" w:rsidP="00453C61">
      <w:pPr>
        <w:pStyle w:val="Bodytext"/>
        <w:spacing w:line="278" w:lineRule="auto"/>
        <w:ind w:firstLine="0"/>
        <w:rPr>
          <w:b/>
          <w:sz w:val="22"/>
          <w:szCs w:val="22"/>
        </w:rPr>
      </w:pPr>
      <w:r>
        <w:rPr>
          <w:b/>
          <w:sz w:val="22"/>
          <w:szCs w:val="22"/>
        </w:rPr>
        <w:t>15.4 punkto redakcija nuo 2012-05-01:</w:t>
      </w:r>
    </w:p>
    <w:p w:rsidR="00453C61" w:rsidRPr="000629D1" w:rsidRDefault="00453C61" w:rsidP="00453C61">
      <w:pPr>
        <w:pStyle w:val="Bodytext"/>
        <w:spacing w:line="278" w:lineRule="auto"/>
        <w:ind w:firstLine="360"/>
        <w:rPr>
          <w:b/>
          <w:sz w:val="22"/>
          <w:szCs w:val="22"/>
        </w:rPr>
      </w:pPr>
      <w:r w:rsidRPr="000629D1">
        <w:rPr>
          <w:sz w:val="22"/>
          <w:szCs w:val="22"/>
        </w:rPr>
        <w:t xml:space="preserve">15.4. </w:t>
      </w:r>
      <w:r w:rsidRPr="000629D1">
        <w:rPr>
          <w:b/>
          <w:bCs/>
          <w:sz w:val="22"/>
          <w:szCs w:val="22"/>
        </w:rPr>
        <w:t>laukelyje A4</w:t>
      </w:r>
      <w:r w:rsidRPr="000629D1">
        <w:rPr>
          <w:sz w:val="22"/>
          <w:szCs w:val="22"/>
        </w:rPr>
        <w:t xml:space="preserve"> nurodomi apdraustojo vardas (jeigu turi daugiau nei vieną vardą – nurodomi visi vardai), pavardė. </w:t>
      </w:r>
      <w:r w:rsidRPr="000629D1">
        <w:rPr>
          <w:b/>
          <w:bCs/>
          <w:sz w:val="22"/>
          <w:szCs w:val="22"/>
        </w:rPr>
        <w:t>NP-SD</w:t>
      </w:r>
      <w:r w:rsidRPr="000629D1">
        <w:rPr>
          <w:sz w:val="22"/>
          <w:szCs w:val="22"/>
        </w:rPr>
        <w:t xml:space="preserve"> pranešime apdraustojo vardas (vardai) nurodomas (nurodomi) </w:t>
      </w:r>
      <w:r w:rsidRPr="000629D1">
        <w:rPr>
          <w:b/>
          <w:bCs/>
          <w:sz w:val="22"/>
          <w:szCs w:val="22"/>
        </w:rPr>
        <w:t xml:space="preserve">laukelyje A4V, </w:t>
      </w:r>
      <w:r w:rsidRPr="000629D1">
        <w:rPr>
          <w:sz w:val="22"/>
          <w:szCs w:val="22"/>
        </w:rPr>
        <w:t>o pavardė</w:t>
      </w:r>
      <w:r w:rsidRPr="000629D1">
        <w:rPr>
          <w:b/>
          <w:bCs/>
          <w:sz w:val="22"/>
          <w:szCs w:val="22"/>
        </w:rPr>
        <w:t xml:space="preserve"> – laukelyje A4P</w:t>
      </w:r>
      <w:r w:rsidRPr="000629D1">
        <w:rPr>
          <w:sz w:val="22"/>
          <w:szCs w:val="22"/>
        </w:rPr>
        <w:t>.</w:t>
      </w:r>
    </w:p>
    <w:p w:rsidR="00453C61" w:rsidRPr="00027C6D" w:rsidRDefault="00453C61" w:rsidP="00453C61">
      <w:pPr>
        <w:pStyle w:val="Bodytext"/>
        <w:spacing w:line="283" w:lineRule="auto"/>
        <w:ind w:firstLine="0"/>
        <w:rPr>
          <w:i/>
          <w:spacing w:val="-2"/>
        </w:rPr>
      </w:pPr>
      <w:r w:rsidRPr="00027C6D">
        <w:rPr>
          <w:i/>
          <w:spacing w:val="-2"/>
        </w:rPr>
        <w:t>Punkto pakeitimai:</w:t>
      </w:r>
    </w:p>
    <w:p w:rsidR="00453C61" w:rsidRDefault="00453C61" w:rsidP="00453C61">
      <w:pPr>
        <w:pStyle w:val="Bodytext"/>
        <w:spacing w:line="283" w:lineRule="auto"/>
        <w:ind w:firstLine="0"/>
        <w:rPr>
          <w:i/>
        </w:rPr>
      </w:pPr>
      <w:r w:rsidRPr="00027C6D">
        <w:rPr>
          <w:i/>
        </w:rPr>
        <w:t xml:space="preserve">Nr. </w:t>
      </w:r>
      <w:hyperlink r:id="rId45" w:history="1">
        <w:r w:rsidRPr="00161847">
          <w:rPr>
            <w:rStyle w:val="Hyperlink"/>
            <w:i/>
          </w:rPr>
          <w:t>V-</w:t>
        </w:r>
        <w:r>
          <w:rPr>
            <w:rStyle w:val="Hyperlink"/>
            <w:i/>
          </w:rPr>
          <w:t>27</w:t>
        </w:r>
      </w:hyperlink>
      <w:r w:rsidRPr="00027C6D">
        <w:rPr>
          <w:i/>
        </w:rPr>
        <w:t>, 201</w:t>
      </w:r>
      <w:r>
        <w:rPr>
          <w:i/>
        </w:rPr>
        <w:t>2</w:t>
      </w:r>
      <w:r w:rsidRPr="00027C6D">
        <w:rPr>
          <w:i/>
        </w:rPr>
        <w:t>-</w:t>
      </w:r>
      <w:r>
        <w:rPr>
          <w:i/>
        </w:rPr>
        <w:t>01</w:t>
      </w:r>
      <w:r w:rsidRPr="00027C6D">
        <w:rPr>
          <w:i/>
        </w:rPr>
        <w:t>-</w:t>
      </w:r>
      <w:r>
        <w:rPr>
          <w:i/>
        </w:rPr>
        <w:t>24</w:t>
      </w:r>
      <w:r w:rsidRPr="00027C6D">
        <w:rPr>
          <w:i/>
        </w:rPr>
        <w:t xml:space="preserve">, </w:t>
      </w:r>
      <w:proofErr w:type="spellStart"/>
      <w:r w:rsidRPr="00027C6D">
        <w:rPr>
          <w:i/>
        </w:rPr>
        <w:t>Žin</w:t>
      </w:r>
      <w:proofErr w:type="spellEnd"/>
      <w:r w:rsidRPr="00027C6D">
        <w:rPr>
          <w:i/>
        </w:rPr>
        <w:t>., 201</w:t>
      </w:r>
      <w:r>
        <w:rPr>
          <w:i/>
        </w:rPr>
        <w:t>2</w:t>
      </w:r>
      <w:r w:rsidRPr="00027C6D">
        <w:rPr>
          <w:i/>
        </w:rPr>
        <w:t>, Nr.</w:t>
      </w:r>
      <w:r>
        <w:rPr>
          <w:i/>
        </w:rPr>
        <w:t xml:space="preserve"> 13</w:t>
      </w:r>
      <w:r w:rsidRPr="00027C6D">
        <w:rPr>
          <w:i/>
        </w:rPr>
        <w:t>-</w:t>
      </w:r>
      <w:r>
        <w:rPr>
          <w:i/>
        </w:rPr>
        <w:t>596</w:t>
      </w:r>
      <w:r w:rsidRPr="00027C6D">
        <w:rPr>
          <w:i/>
        </w:rPr>
        <w:t xml:space="preserve"> (201</w:t>
      </w:r>
      <w:r>
        <w:rPr>
          <w:i/>
        </w:rPr>
        <w:t>2</w:t>
      </w:r>
      <w:r w:rsidRPr="00027C6D">
        <w:rPr>
          <w:i/>
        </w:rPr>
        <w:t>-01-</w:t>
      </w:r>
      <w:r>
        <w:rPr>
          <w:i/>
        </w:rPr>
        <w:t>28</w:t>
      </w:r>
      <w:r w:rsidRPr="00027C6D">
        <w:rPr>
          <w:i/>
        </w:rPr>
        <w:t>)</w:t>
      </w:r>
    </w:p>
    <w:p w:rsidR="00453C61" w:rsidRPr="00C60817" w:rsidRDefault="00453C61" w:rsidP="00453C61">
      <w:pPr>
        <w:pStyle w:val="Bodytext"/>
        <w:spacing w:line="278" w:lineRule="auto"/>
        <w:rPr>
          <w:sz w:val="22"/>
          <w:szCs w:val="22"/>
        </w:rPr>
      </w:pPr>
    </w:p>
    <w:p w:rsidR="00453C61" w:rsidRDefault="00453C61" w:rsidP="00453C61">
      <w:pPr>
        <w:pStyle w:val="Bodytext"/>
        <w:spacing w:line="312" w:lineRule="auto"/>
        <w:rPr>
          <w:sz w:val="22"/>
          <w:szCs w:val="22"/>
        </w:rPr>
      </w:pPr>
      <w:r w:rsidRPr="00135FBD">
        <w:rPr>
          <w:sz w:val="22"/>
          <w:szCs w:val="22"/>
        </w:rPr>
        <w:t>15</w:t>
      </w:r>
      <w:r w:rsidRPr="00135FBD">
        <w:rPr>
          <w:sz w:val="22"/>
          <w:szCs w:val="22"/>
          <w:vertAlign w:val="superscript"/>
        </w:rPr>
        <w:t>1</w:t>
      </w:r>
      <w:r w:rsidRPr="00135FBD">
        <w:rPr>
          <w:sz w:val="22"/>
          <w:szCs w:val="22"/>
        </w:rPr>
        <w:t xml:space="preserve">. Fondo valdybos Karinių ir joms prilygintų struktūrų skyriaus draudėjas, teikdamas duomenis apie asmenis, kurių duomenys negali būti atskleisti, socialinio draudimo pranešimuose nenurodo apdraustojo asmens kodo (laukelis A2), vardo, pavardės (laukelis A4) bei to asmens vaiko asmens kodo (laukelis A18) ir </w:t>
      </w:r>
      <w:r>
        <w:rPr>
          <w:sz w:val="22"/>
          <w:szCs w:val="22"/>
        </w:rPr>
        <w:t>jo gimimo datos (laukelis A19).</w:t>
      </w:r>
    </w:p>
    <w:p w:rsidR="00453C61" w:rsidRPr="00C707E8" w:rsidRDefault="00453C61" w:rsidP="00453C61">
      <w:pPr>
        <w:pStyle w:val="Bodytext"/>
        <w:spacing w:line="312" w:lineRule="auto"/>
        <w:ind w:firstLine="0"/>
        <w:rPr>
          <w:i/>
        </w:rPr>
      </w:pPr>
      <w:r w:rsidRPr="00C707E8">
        <w:rPr>
          <w:i/>
        </w:rPr>
        <w:t>Taisyklės papildytos puntu:</w:t>
      </w:r>
    </w:p>
    <w:p w:rsidR="00453C61" w:rsidRPr="00C707E8" w:rsidRDefault="00453C61" w:rsidP="00453C61">
      <w:pPr>
        <w:pStyle w:val="Bodytext"/>
        <w:spacing w:line="312" w:lineRule="auto"/>
        <w:ind w:firstLine="0"/>
        <w:rPr>
          <w:i/>
        </w:rPr>
      </w:pPr>
      <w:r w:rsidRPr="00C707E8">
        <w:rPr>
          <w:i/>
        </w:rPr>
        <w:t xml:space="preserve">Nr. </w:t>
      </w:r>
      <w:hyperlink r:id="rId46" w:history="1">
        <w:r w:rsidRPr="0095652F">
          <w:rPr>
            <w:rStyle w:val="Hyperlink"/>
            <w:i/>
          </w:rPr>
          <w:t>V-347</w:t>
        </w:r>
      </w:hyperlink>
      <w:r w:rsidRPr="00C707E8">
        <w:rPr>
          <w:i/>
        </w:rPr>
        <w:t xml:space="preserve">, 2010-08-30, </w:t>
      </w:r>
      <w:proofErr w:type="spellStart"/>
      <w:r w:rsidRPr="00C707E8">
        <w:rPr>
          <w:i/>
        </w:rPr>
        <w:t>Žin</w:t>
      </w:r>
      <w:proofErr w:type="spellEnd"/>
      <w:r w:rsidRPr="00C707E8">
        <w:rPr>
          <w:i/>
        </w:rPr>
        <w:t>., 2010, Nr. 103-5358 (2010-08-31)</w:t>
      </w:r>
    </w:p>
    <w:p w:rsidR="00453C61" w:rsidRPr="00135FBD" w:rsidRDefault="00453C61" w:rsidP="00453C61">
      <w:pPr>
        <w:pStyle w:val="Bodytext"/>
        <w:spacing w:line="312" w:lineRule="auto"/>
        <w:ind w:firstLine="0"/>
        <w:rPr>
          <w:sz w:val="22"/>
          <w:szCs w:val="22"/>
        </w:rPr>
      </w:pPr>
    </w:p>
    <w:p w:rsidR="00453C61" w:rsidRPr="00C60817" w:rsidRDefault="00453C61" w:rsidP="00453C61">
      <w:pPr>
        <w:pStyle w:val="CentrBold"/>
        <w:spacing w:line="278" w:lineRule="auto"/>
        <w:rPr>
          <w:sz w:val="22"/>
          <w:szCs w:val="22"/>
        </w:rPr>
      </w:pPr>
      <w:r w:rsidRPr="00C60817">
        <w:rPr>
          <w:sz w:val="22"/>
          <w:szCs w:val="22"/>
        </w:rPr>
        <w:t>IV. 1-SD IR 2-SD PRANEŠIMŲ PATEIKIMAS IR PILDYMAS</w:t>
      </w:r>
    </w:p>
    <w:p w:rsidR="00453C61" w:rsidRPr="00C60817" w:rsidRDefault="00453C61" w:rsidP="00453C61">
      <w:pPr>
        <w:pStyle w:val="MAZAS"/>
        <w:rPr>
          <w:sz w:val="22"/>
          <w:szCs w:val="22"/>
        </w:rPr>
      </w:pPr>
    </w:p>
    <w:p w:rsidR="00453C61" w:rsidRPr="00C60817" w:rsidRDefault="00453C61" w:rsidP="00453C61">
      <w:pPr>
        <w:pStyle w:val="Bodytext"/>
        <w:spacing w:line="278" w:lineRule="auto"/>
        <w:rPr>
          <w:sz w:val="22"/>
          <w:szCs w:val="22"/>
        </w:rPr>
      </w:pPr>
      <w:r w:rsidRPr="00C60817">
        <w:rPr>
          <w:sz w:val="22"/>
          <w:szCs w:val="22"/>
        </w:rPr>
        <w:t xml:space="preserve">16. </w:t>
      </w:r>
      <w:r w:rsidRPr="00C60817">
        <w:rPr>
          <w:b/>
          <w:bCs/>
          <w:sz w:val="22"/>
          <w:szCs w:val="22"/>
        </w:rPr>
        <w:t>1-SD</w:t>
      </w:r>
      <w:r w:rsidRPr="00C60817">
        <w:rPr>
          <w:sz w:val="22"/>
          <w:szCs w:val="22"/>
        </w:rPr>
        <w:t xml:space="preserve"> ir/ar </w:t>
      </w:r>
      <w:r w:rsidRPr="00C60817">
        <w:rPr>
          <w:b/>
          <w:bCs/>
          <w:sz w:val="22"/>
          <w:szCs w:val="22"/>
        </w:rPr>
        <w:t>2-SD</w:t>
      </w:r>
      <w:r w:rsidRPr="00C60817">
        <w:rPr>
          <w:sz w:val="22"/>
          <w:szCs w:val="22"/>
        </w:rPr>
        <w:t xml:space="preserve"> pranešimai pateikiami, kai:</w:t>
      </w:r>
    </w:p>
    <w:p w:rsidR="00453C61" w:rsidRPr="00135FBD" w:rsidRDefault="00453C61" w:rsidP="00453C61">
      <w:pPr>
        <w:pStyle w:val="Bodytext"/>
        <w:spacing w:line="312" w:lineRule="auto"/>
        <w:rPr>
          <w:sz w:val="22"/>
          <w:szCs w:val="22"/>
        </w:rPr>
      </w:pPr>
      <w:r w:rsidRPr="00C60817">
        <w:rPr>
          <w:sz w:val="22"/>
          <w:szCs w:val="22"/>
        </w:rPr>
        <w:t xml:space="preserve">16.1. </w:t>
      </w:r>
      <w:r w:rsidRPr="00135FBD">
        <w:rPr>
          <w:sz w:val="22"/>
          <w:szCs w:val="22"/>
        </w:rPr>
        <w:t xml:space="preserve">asmuo priimamas į darbą pagal darbo sutartį arba su juo sudaroma rašytinė slapto bendradarbiavimo sutartis, pagal kurią mokamas atlygis (priežasties kodas – 01). </w:t>
      </w:r>
    </w:p>
    <w:p w:rsidR="00453C61" w:rsidRDefault="00453C61" w:rsidP="00453C61">
      <w:pPr>
        <w:pStyle w:val="Bodytext"/>
        <w:spacing w:line="278" w:lineRule="auto"/>
        <w:rPr>
          <w:sz w:val="22"/>
          <w:szCs w:val="22"/>
        </w:rPr>
      </w:pPr>
      <w:r w:rsidRPr="00135FBD">
        <w:rPr>
          <w:sz w:val="22"/>
          <w:szCs w:val="22"/>
        </w:rPr>
        <w:t xml:space="preserve">Operatyvinės veiklos slaptųjų dalyvių, su kuriais rašytinės slapto bendradarbiavimo sutartys, pagal kurias mokamas atlygis, sudarytos iki </w:t>
      </w:r>
      <w:smartTag w:uri="schemas-tilde-lv/tildestengine" w:element="metric2">
        <w:smartTagPr>
          <w:attr w:name="metric_text" w:val="m"/>
          <w:attr w:name="metric_value" w:val="2010"/>
        </w:smartTagPr>
        <w:r w:rsidRPr="00135FBD">
          <w:rPr>
            <w:sz w:val="22"/>
            <w:szCs w:val="22"/>
          </w:rPr>
          <w:t>2010 m</w:t>
        </w:r>
      </w:smartTag>
      <w:r w:rsidRPr="00135FBD">
        <w:rPr>
          <w:sz w:val="22"/>
          <w:szCs w:val="22"/>
        </w:rPr>
        <w:t xml:space="preserve">. rugpjūčio 1 d. yra nenutrauktos, 1-SD pranešime apie apdraustojo valstybinio socialinio draudimo pradžią nurodoma valstybinio socialinio draudimo pradžios data (laukelis A11) negali būti ankstesnė nei </w:t>
      </w:r>
      <w:smartTag w:uri="schemas-tilde-lv/tildestengine" w:element="metric2">
        <w:smartTagPr>
          <w:attr w:name="metric_text" w:val="m"/>
          <w:attr w:name="metric_value" w:val="2010"/>
        </w:smartTagPr>
        <w:r w:rsidRPr="00135FBD">
          <w:rPr>
            <w:sz w:val="22"/>
            <w:szCs w:val="22"/>
          </w:rPr>
          <w:t>2010 m</w:t>
        </w:r>
      </w:smartTag>
      <w:r w:rsidRPr="00135FBD">
        <w:rPr>
          <w:sz w:val="22"/>
          <w:szCs w:val="22"/>
        </w:rPr>
        <w:t>. rugpjūčio 1 d.</w:t>
      </w:r>
    </w:p>
    <w:p w:rsidR="00453C61" w:rsidRPr="008C62AE" w:rsidRDefault="00453C61" w:rsidP="00453C61">
      <w:pPr>
        <w:pStyle w:val="Bodytext"/>
        <w:spacing w:line="283" w:lineRule="auto"/>
        <w:ind w:firstLine="0"/>
        <w:rPr>
          <w:i/>
        </w:rPr>
      </w:pPr>
      <w:r w:rsidRPr="008C62AE">
        <w:rPr>
          <w:i/>
        </w:rPr>
        <w:t>Punkto pakeitimai:</w:t>
      </w:r>
    </w:p>
    <w:p w:rsidR="00453C61" w:rsidRPr="008C62AE" w:rsidRDefault="00453C61" w:rsidP="00453C61">
      <w:pPr>
        <w:pStyle w:val="Bodytext"/>
        <w:spacing w:line="283" w:lineRule="auto"/>
        <w:ind w:firstLine="0"/>
        <w:rPr>
          <w:i/>
        </w:rPr>
      </w:pPr>
      <w:r w:rsidRPr="008C62AE">
        <w:rPr>
          <w:i/>
        </w:rPr>
        <w:t xml:space="preserve">Nr. </w:t>
      </w:r>
      <w:hyperlink r:id="rId47" w:history="1">
        <w:r w:rsidRPr="00645A63">
          <w:rPr>
            <w:rStyle w:val="Hyperlink"/>
            <w:i/>
          </w:rPr>
          <w:t>V-309</w:t>
        </w:r>
      </w:hyperlink>
      <w:r w:rsidRPr="008C62AE">
        <w:rPr>
          <w:i/>
        </w:rPr>
        <w:t xml:space="preserve">, 2010-07-23, </w:t>
      </w:r>
      <w:proofErr w:type="spellStart"/>
      <w:r w:rsidRPr="008C62AE">
        <w:rPr>
          <w:i/>
        </w:rPr>
        <w:t>Žin</w:t>
      </w:r>
      <w:proofErr w:type="spellEnd"/>
      <w:r w:rsidRPr="008C62AE">
        <w:rPr>
          <w:i/>
        </w:rPr>
        <w:t>., 2010, Nr. 90-4806 (2010-07-29)</w:t>
      </w:r>
    </w:p>
    <w:p w:rsidR="00453C61" w:rsidRPr="00C707E8" w:rsidRDefault="00453C61" w:rsidP="00453C61">
      <w:pPr>
        <w:pStyle w:val="Bodytext"/>
        <w:spacing w:line="312" w:lineRule="auto"/>
        <w:ind w:firstLine="0"/>
        <w:rPr>
          <w:i/>
        </w:rPr>
      </w:pPr>
      <w:r w:rsidRPr="00C707E8">
        <w:rPr>
          <w:i/>
        </w:rPr>
        <w:t xml:space="preserve">Nr. </w:t>
      </w:r>
      <w:hyperlink r:id="rId48" w:history="1">
        <w:r w:rsidRPr="0095652F">
          <w:rPr>
            <w:rStyle w:val="Hyperlink"/>
            <w:i/>
          </w:rPr>
          <w:t>V-347</w:t>
        </w:r>
      </w:hyperlink>
      <w:r w:rsidRPr="00C707E8">
        <w:rPr>
          <w:i/>
        </w:rPr>
        <w:t xml:space="preserve">, 2010-08-30, </w:t>
      </w:r>
      <w:proofErr w:type="spellStart"/>
      <w:r w:rsidRPr="00C707E8">
        <w:rPr>
          <w:i/>
        </w:rPr>
        <w:t>Žin</w:t>
      </w:r>
      <w:proofErr w:type="spellEnd"/>
      <w:r w:rsidRPr="00C707E8">
        <w:rPr>
          <w:i/>
        </w:rPr>
        <w:t>., 2010, Nr. 103-5358 (2010-08-31)</w:t>
      </w:r>
    </w:p>
    <w:p w:rsidR="00453C61" w:rsidRPr="00135FBD" w:rsidRDefault="00453C61" w:rsidP="00453C61">
      <w:pPr>
        <w:pStyle w:val="Bodytext"/>
        <w:spacing w:line="312" w:lineRule="auto"/>
        <w:rPr>
          <w:sz w:val="22"/>
          <w:szCs w:val="22"/>
        </w:rPr>
      </w:pPr>
    </w:p>
    <w:p w:rsidR="00453C61" w:rsidRDefault="00453C61" w:rsidP="00453C61">
      <w:pPr>
        <w:pStyle w:val="Bodytext"/>
        <w:spacing w:line="278" w:lineRule="auto"/>
        <w:rPr>
          <w:sz w:val="22"/>
          <w:szCs w:val="22"/>
        </w:rPr>
      </w:pPr>
      <w:r w:rsidRPr="00C60817">
        <w:rPr>
          <w:sz w:val="22"/>
          <w:szCs w:val="22"/>
        </w:rPr>
        <w:t xml:space="preserve">16.2. </w:t>
      </w:r>
      <w:r w:rsidRPr="00135FBD">
        <w:rPr>
          <w:sz w:val="22"/>
          <w:szCs w:val="22"/>
        </w:rPr>
        <w:t>darbuotojas atleidžiamas iš darbo arba nutraukiama rašytinė slapto bendradarbiavimo sutartis, pagal kurią buvo mokamas atlygis (priežasties kodas – 02);</w:t>
      </w:r>
    </w:p>
    <w:p w:rsidR="00453C61" w:rsidRPr="008C62AE" w:rsidRDefault="00453C61" w:rsidP="00453C61">
      <w:pPr>
        <w:pStyle w:val="Bodytext"/>
        <w:spacing w:line="283" w:lineRule="auto"/>
        <w:ind w:firstLine="0"/>
        <w:rPr>
          <w:i/>
        </w:rPr>
      </w:pPr>
      <w:r w:rsidRPr="008C62AE">
        <w:rPr>
          <w:i/>
        </w:rPr>
        <w:t>Punkto pakeitimai:</w:t>
      </w:r>
    </w:p>
    <w:p w:rsidR="00453C61" w:rsidRPr="008C62AE" w:rsidRDefault="00453C61" w:rsidP="00453C61">
      <w:pPr>
        <w:pStyle w:val="Bodytext"/>
        <w:spacing w:line="283" w:lineRule="auto"/>
        <w:ind w:firstLine="0"/>
        <w:rPr>
          <w:i/>
        </w:rPr>
      </w:pPr>
      <w:r w:rsidRPr="008C62AE">
        <w:rPr>
          <w:i/>
        </w:rPr>
        <w:t xml:space="preserve">Nr. </w:t>
      </w:r>
      <w:hyperlink r:id="rId49" w:history="1">
        <w:r w:rsidRPr="00645A63">
          <w:rPr>
            <w:rStyle w:val="Hyperlink"/>
            <w:i/>
          </w:rPr>
          <w:t>V-309</w:t>
        </w:r>
      </w:hyperlink>
      <w:r w:rsidRPr="008C62AE">
        <w:rPr>
          <w:i/>
        </w:rPr>
        <w:t xml:space="preserve">, 2010-07-23, </w:t>
      </w:r>
      <w:proofErr w:type="spellStart"/>
      <w:r w:rsidRPr="008C62AE">
        <w:rPr>
          <w:i/>
        </w:rPr>
        <w:t>Žin</w:t>
      </w:r>
      <w:proofErr w:type="spellEnd"/>
      <w:r w:rsidRPr="008C62AE">
        <w:rPr>
          <w:i/>
        </w:rPr>
        <w:t>., 2010, Nr. 90-4806 (2010-07-29)</w:t>
      </w:r>
    </w:p>
    <w:p w:rsidR="00453C61" w:rsidRPr="002D2E31" w:rsidRDefault="00453C61" w:rsidP="00453C61">
      <w:pPr>
        <w:pStyle w:val="Bodytext"/>
        <w:spacing w:line="312" w:lineRule="auto"/>
        <w:ind w:firstLine="0"/>
        <w:rPr>
          <w:i/>
        </w:rPr>
      </w:pPr>
      <w:r w:rsidRPr="002D2E31">
        <w:rPr>
          <w:i/>
        </w:rPr>
        <w:t xml:space="preserve">Nr. </w:t>
      </w:r>
      <w:hyperlink r:id="rId50" w:history="1">
        <w:r w:rsidRPr="0095652F">
          <w:rPr>
            <w:rStyle w:val="Hyperlink"/>
            <w:i/>
          </w:rPr>
          <w:t>V-347</w:t>
        </w:r>
      </w:hyperlink>
      <w:r w:rsidRPr="002D2E31">
        <w:rPr>
          <w:i/>
        </w:rPr>
        <w:t xml:space="preserve">, 2010-08-30, </w:t>
      </w:r>
      <w:proofErr w:type="spellStart"/>
      <w:r w:rsidRPr="002D2E31">
        <w:rPr>
          <w:i/>
        </w:rPr>
        <w:t>Žin</w:t>
      </w:r>
      <w:proofErr w:type="spellEnd"/>
      <w:r w:rsidRPr="002D2E31">
        <w:rPr>
          <w:i/>
        </w:rPr>
        <w:t>., 2010, Nr. 103-5358 (2010-08-31)</w:t>
      </w:r>
    </w:p>
    <w:p w:rsidR="00453C61" w:rsidRPr="00135FBD" w:rsidRDefault="00453C61" w:rsidP="00453C61">
      <w:pPr>
        <w:pStyle w:val="Bodytext"/>
        <w:spacing w:line="312" w:lineRule="auto"/>
        <w:rPr>
          <w:sz w:val="22"/>
          <w:szCs w:val="22"/>
        </w:rPr>
      </w:pPr>
    </w:p>
    <w:p w:rsidR="00453C61" w:rsidRPr="00C60817" w:rsidRDefault="00453C61" w:rsidP="00453C61">
      <w:pPr>
        <w:pStyle w:val="Bodytext"/>
        <w:spacing w:line="278" w:lineRule="auto"/>
        <w:rPr>
          <w:sz w:val="22"/>
          <w:szCs w:val="22"/>
        </w:rPr>
      </w:pPr>
      <w:r w:rsidRPr="00C60817">
        <w:rPr>
          <w:sz w:val="22"/>
          <w:szCs w:val="22"/>
        </w:rPr>
        <w:t>16.3. draudėjas reorganizuojamas ar vykdomas atskyrimas (priežasties kodas – 03);</w:t>
      </w:r>
    </w:p>
    <w:p w:rsidR="00453C61" w:rsidRDefault="00453C61" w:rsidP="00453C61">
      <w:pPr>
        <w:pStyle w:val="Bodytext"/>
        <w:spacing w:line="278" w:lineRule="auto"/>
        <w:rPr>
          <w:sz w:val="22"/>
          <w:szCs w:val="22"/>
        </w:rPr>
      </w:pPr>
      <w:r w:rsidRPr="00C60817">
        <w:rPr>
          <w:sz w:val="22"/>
          <w:szCs w:val="22"/>
        </w:rPr>
        <w:t xml:space="preserve">16.4. </w:t>
      </w:r>
      <w:r>
        <w:rPr>
          <w:sz w:val="22"/>
          <w:szCs w:val="22"/>
        </w:rPr>
        <w:t>Neteko galios nuo 2012-01-29.</w:t>
      </w:r>
    </w:p>
    <w:p w:rsidR="00453C61" w:rsidRPr="00027C6D" w:rsidRDefault="00453C61" w:rsidP="00453C61">
      <w:pPr>
        <w:pStyle w:val="Bodytext"/>
        <w:spacing w:line="283" w:lineRule="auto"/>
        <w:ind w:firstLine="0"/>
        <w:rPr>
          <w:i/>
          <w:spacing w:val="-2"/>
        </w:rPr>
      </w:pPr>
      <w:r w:rsidRPr="00027C6D">
        <w:rPr>
          <w:i/>
          <w:spacing w:val="-2"/>
        </w:rPr>
        <w:t>Punkto pakeitimai:</w:t>
      </w:r>
    </w:p>
    <w:p w:rsidR="00453C61" w:rsidRDefault="00453C61" w:rsidP="00453C61">
      <w:pPr>
        <w:pStyle w:val="Bodytext"/>
        <w:spacing w:line="283" w:lineRule="auto"/>
        <w:ind w:firstLine="0"/>
        <w:rPr>
          <w:i/>
        </w:rPr>
      </w:pPr>
      <w:r w:rsidRPr="00027C6D">
        <w:rPr>
          <w:i/>
        </w:rPr>
        <w:t xml:space="preserve">Nr. </w:t>
      </w:r>
      <w:hyperlink r:id="rId51" w:history="1">
        <w:r w:rsidRPr="00161847">
          <w:rPr>
            <w:rStyle w:val="Hyperlink"/>
            <w:i/>
          </w:rPr>
          <w:t>V-</w:t>
        </w:r>
        <w:r>
          <w:rPr>
            <w:rStyle w:val="Hyperlink"/>
            <w:i/>
          </w:rPr>
          <w:t>27</w:t>
        </w:r>
      </w:hyperlink>
      <w:r w:rsidRPr="00027C6D">
        <w:rPr>
          <w:i/>
        </w:rPr>
        <w:t>, 201</w:t>
      </w:r>
      <w:r>
        <w:rPr>
          <w:i/>
        </w:rPr>
        <w:t>2</w:t>
      </w:r>
      <w:r w:rsidRPr="00027C6D">
        <w:rPr>
          <w:i/>
        </w:rPr>
        <w:t>-</w:t>
      </w:r>
      <w:r>
        <w:rPr>
          <w:i/>
        </w:rPr>
        <w:t>01</w:t>
      </w:r>
      <w:r w:rsidRPr="00027C6D">
        <w:rPr>
          <w:i/>
        </w:rPr>
        <w:t>-</w:t>
      </w:r>
      <w:r>
        <w:rPr>
          <w:i/>
        </w:rPr>
        <w:t>24</w:t>
      </w:r>
      <w:r w:rsidRPr="00027C6D">
        <w:rPr>
          <w:i/>
        </w:rPr>
        <w:t xml:space="preserve">, </w:t>
      </w:r>
      <w:proofErr w:type="spellStart"/>
      <w:r w:rsidRPr="00027C6D">
        <w:rPr>
          <w:i/>
        </w:rPr>
        <w:t>Žin</w:t>
      </w:r>
      <w:proofErr w:type="spellEnd"/>
      <w:r w:rsidRPr="00027C6D">
        <w:rPr>
          <w:i/>
        </w:rPr>
        <w:t>., 201</w:t>
      </w:r>
      <w:r>
        <w:rPr>
          <w:i/>
        </w:rPr>
        <w:t>2</w:t>
      </w:r>
      <w:r w:rsidRPr="00027C6D">
        <w:rPr>
          <w:i/>
        </w:rPr>
        <w:t>, Nr.</w:t>
      </w:r>
      <w:r>
        <w:rPr>
          <w:i/>
        </w:rPr>
        <w:t xml:space="preserve"> 13</w:t>
      </w:r>
      <w:r w:rsidRPr="00027C6D">
        <w:rPr>
          <w:i/>
        </w:rPr>
        <w:t>-</w:t>
      </w:r>
      <w:r>
        <w:rPr>
          <w:i/>
        </w:rPr>
        <w:t>596</w:t>
      </w:r>
      <w:r w:rsidRPr="00027C6D">
        <w:rPr>
          <w:i/>
        </w:rPr>
        <w:t xml:space="preserve"> (201</w:t>
      </w:r>
      <w:r>
        <w:rPr>
          <w:i/>
        </w:rPr>
        <w:t>2</w:t>
      </w:r>
      <w:r w:rsidRPr="00027C6D">
        <w:rPr>
          <w:i/>
        </w:rPr>
        <w:t>-01-</w:t>
      </w:r>
      <w:r>
        <w:rPr>
          <w:i/>
        </w:rPr>
        <w:t>28</w:t>
      </w:r>
      <w:r w:rsidRPr="00027C6D">
        <w:rPr>
          <w:i/>
        </w:rPr>
        <w:t>)</w:t>
      </w:r>
    </w:p>
    <w:p w:rsidR="00453C61" w:rsidRPr="00C60817" w:rsidRDefault="00453C61" w:rsidP="00453C61">
      <w:pPr>
        <w:pStyle w:val="Bodytext"/>
        <w:spacing w:line="278" w:lineRule="auto"/>
        <w:rPr>
          <w:sz w:val="22"/>
          <w:szCs w:val="22"/>
        </w:rPr>
      </w:pPr>
    </w:p>
    <w:p w:rsidR="00453C61" w:rsidRPr="00C60817" w:rsidRDefault="00453C61" w:rsidP="00453C61">
      <w:pPr>
        <w:pStyle w:val="Bodytext"/>
        <w:spacing w:line="278" w:lineRule="auto"/>
        <w:rPr>
          <w:sz w:val="22"/>
          <w:szCs w:val="22"/>
        </w:rPr>
      </w:pPr>
      <w:r w:rsidRPr="00C60817">
        <w:rPr>
          <w:sz w:val="22"/>
          <w:szCs w:val="22"/>
        </w:rPr>
        <w:t>16.5. taikoma socialinė apsauga pagal Europos Sąjungos (toliau – ES) socialinės apsaugos sistemų koordinavimo reglamentus (toliau – Reglamentai; (priežasties kodas – 05), tai yra, kai vadovaujantis šių Reglamentų nuostatomis:</w:t>
      </w:r>
    </w:p>
    <w:p w:rsidR="00453C61" w:rsidRPr="00C60817" w:rsidRDefault="00453C61" w:rsidP="00453C61">
      <w:pPr>
        <w:pStyle w:val="Bodytext"/>
        <w:spacing w:line="278" w:lineRule="auto"/>
        <w:rPr>
          <w:sz w:val="22"/>
          <w:szCs w:val="22"/>
        </w:rPr>
      </w:pPr>
      <w:r w:rsidRPr="00C60817">
        <w:rPr>
          <w:sz w:val="22"/>
          <w:szCs w:val="22"/>
        </w:rPr>
        <w:t>16.5.1. kitos ES valstybės narės</w:t>
      </w:r>
      <w:r w:rsidRPr="00C60817">
        <w:rPr>
          <w:b/>
          <w:bCs/>
          <w:i/>
          <w:iCs/>
          <w:sz w:val="22"/>
          <w:szCs w:val="22"/>
        </w:rPr>
        <w:t>,</w:t>
      </w:r>
      <w:r w:rsidRPr="00C60817">
        <w:rPr>
          <w:sz w:val="22"/>
          <w:szCs w:val="22"/>
        </w:rPr>
        <w:t xml:space="preserve"> Europos ekonominės erdvės (toliau – EEE) valstybės ar Šveicarijos Konfederacijos darbdavio įdarbintam darbuotojui (apdraustajam), atvykusiam dirbti į Lietuvos Respublikos teritoriją, taikomi Lietuvos Respublikos teisės aktai socialinės apsaugos srityje;</w:t>
      </w:r>
    </w:p>
    <w:p w:rsidR="00453C61" w:rsidRPr="00C60817" w:rsidRDefault="00453C61" w:rsidP="00453C61">
      <w:pPr>
        <w:pStyle w:val="Bodytext"/>
        <w:spacing w:line="278" w:lineRule="auto"/>
        <w:rPr>
          <w:sz w:val="22"/>
          <w:szCs w:val="22"/>
        </w:rPr>
      </w:pPr>
      <w:r w:rsidRPr="00C60817">
        <w:rPr>
          <w:sz w:val="22"/>
          <w:szCs w:val="22"/>
        </w:rPr>
        <w:t>16.5.2. asmeniui, dirbančiam Lietuvos Respublikos teritorijoje, nustoja galioti kitos valstybės teisės aktai socialinės apsaugos srityje ir pradedami taikyti Lietuvos Respublikos teisės aktai socialinės apsaugos srityje;</w:t>
      </w:r>
    </w:p>
    <w:p w:rsidR="00453C61" w:rsidRPr="00C60817" w:rsidRDefault="00453C61" w:rsidP="00453C61">
      <w:pPr>
        <w:pStyle w:val="Bodytext"/>
        <w:spacing w:line="278" w:lineRule="auto"/>
        <w:rPr>
          <w:sz w:val="22"/>
          <w:szCs w:val="22"/>
        </w:rPr>
      </w:pPr>
      <w:r w:rsidRPr="00C60817">
        <w:rPr>
          <w:sz w:val="22"/>
          <w:szCs w:val="22"/>
        </w:rPr>
        <w:t>16.5.3. asmeniui, gyvenančiam Lietuvos Respublikos teritorijoje, nustoja galioti kitos valstybės teisės aktai socialinės apsaugos srityje ir pradedami taikyti Lietuvos Respublikos teisės aktai socialinės apsaugos srityje;</w:t>
      </w:r>
    </w:p>
    <w:p w:rsidR="00453C61" w:rsidRPr="00C60817" w:rsidRDefault="00453C61" w:rsidP="00453C61">
      <w:pPr>
        <w:pStyle w:val="Bodytext"/>
        <w:spacing w:line="278" w:lineRule="auto"/>
        <w:rPr>
          <w:sz w:val="22"/>
          <w:szCs w:val="22"/>
        </w:rPr>
      </w:pPr>
      <w:r w:rsidRPr="00C60817">
        <w:rPr>
          <w:sz w:val="22"/>
          <w:szCs w:val="22"/>
        </w:rPr>
        <w:t>16.5.4. apdraustajam nebetaikomi Lietuvos Respublikos teisės aktai socialinės apsaugos srityje;</w:t>
      </w:r>
    </w:p>
    <w:p w:rsidR="00453C61" w:rsidRPr="00C60817" w:rsidRDefault="00453C61" w:rsidP="00453C61">
      <w:pPr>
        <w:pStyle w:val="Bodytext"/>
        <w:spacing w:line="278" w:lineRule="auto"/>
        <w:rPr>
          <w:sz w:val="22"/>
          <w:szCs w:val="22"/>
        </w:rPr>
      </w:pPr>
      <w:r w:rsidRPr="00C60817">
        <w:rPr>
          <w:sz w:val="22"/>
          <w:szCs w:val="22"/>
        </w:rPr>
        <w:t>16.6. taikoma socialinė apsauga pagal dvišalę sutartį (priežasties kodas – 06), t. y.:</w:t>
      </w:r>
    </w:p>
    <w:p w:rsidR="00453C61" w:rsidRPr="00C60817" w:rsidRDefault="00453C61" w:rsidP="00453C61">
      <w:pPr>
        <w:pStyle w:val="Bodytext"/>
        <w:spacing w:line="278" w:lineRule="auto"/>
        <w:rPr>
          <w:sz w:val="22"/>
          <w:szCs w:val="22"/>
        </w:rPr>
      </w:pPr>
      <w:r w:rsidRPr="00C60817">
        <w:rPr>
          <w:sz w:val="22"/>
          <w:szCs w:val="22"/>
        </w:rPr>
        <w:t>16.6.1. kai valstybės, su kuria Lietuvos Respublika yra sudariusi dvišalę sutartį dėl socialinės apsaugos (toliau – dvišalė sutartis), darbdavio įdarbintam darbuotojui (apdraustajam), atvykusiam dirbti į Lietuvos Respublikos teritoriją, taikomi Lietuvos Respublikos teisės aktai socialinės apsaugos srityje, remiantis dvišalės sutarties nuostatomis;</w:t>
      </w:r>
    </w:p>
    <w:p w:rsidR="00453C61" w:rsidRPr="00C60817" w:rsidRDefault="00453C61" w:rsidP="00453C61">
      <w:pPr>
        <w:pStyle w:val="Bodytext"/>
        <w:spacing w:line="278" w:lineRule="auto"/>
        <w:rPr>
          <w:sz w:val="22"/>
          <w:szCs w:val="22"/>
        </w:rPr>
      </w:pPr>
      <w:r w:rsidRPr="00C60817">
        <w:rPr>
          <w:sz w:val="22"/>
          <w:szCs w:val="22"/>
        </w:rPr>
        <w:t>16.6.2. kai asmeniui, dirbančiam Lietuvos Respublikos teritorijoje, pagal dvišalės sutarties nuostatas nustoja galioti kitos valstybės teisės aktai socialinės apsaugos srityje ir pradedami taikyti Lietuvos Respublikos teisės aktai socialinės apsaugos srityje;</w:t>
      </w:r>
    </w:p>
    <w:p w:rsidR="00453C61" w:rsidRPr="00C60817" w:rsidRDefault="00453C61" w:rsidP="00453C61">
      <w:pPr>
        <w:pStyle w:val="Bodytext"/>
        <w:spacing w:line="278" w:lineRule="auto"/>
        <w:rPr>
          <w:sz w:val="22"/>
          <w:szCs w:val="22"/>
        </w:rPr>
      </w:pPr>
      <w:r w:rsidRPr="00C60817">
        <w:rPr>
          <w:spacing w:val="-2"/>
          <w:sz w:val="22"/>
          <w:szCs w:val="22"/>
        </w:rPr>
        <w:t>16.6.3. kai pagal dvišalės sutarties nuostatas apdraustajam nebetaikomi Lietuvos Respublikos teisės aktai socialinės apsaugos srityje;</w:t>
      </w:r>
    </w:p>
    <w:p w:rsidR="00453C61" w:rsidRDefault="00453C61" w:rsidP="00453C61">
      <w:pPr>
        <w:pStyle w:val="Bodytext"/>
        <w:spacing w:line="278" w:lineRule="auto"/>
        <w:rPr>
          <w:sz w:val="22"/>
          <w:szCs w:val="22"/>
        </w:rPr>
      </w:pPr>
      <w:r w:rsidRPr="00C60817">
        <w:rPr>
          <w:sz w:val="22"/>
          <w:szCs w:val="22"/>
        </w:rPr>
        <w:t xml:space="preserve">16.7. </w:t>
      </w:r>
      <w:r w:rsidRPr="00135FBD">
        <w:rPr>
          <w:sz w:val="22"/>
          <w:szCs w:val="22"/>
        </w:rPr>
        <w:t>valstybės tarnautojas laikinai perkeliamas į pareigas tarptautinėje organizacijoje ar institucijoje, ES institucijoje ar įstaigoje, taip pat į pareigas Lietuvos Respublikos diplomatinėse atstovybėse, konsulinėse įstaigose ir atstovybėse prie tarptautinių organizacijų ir darbo užmokestį bei įmokas moka institucija, įstaiga ar organizacija, į kurią eiti pareigas jis perkeltas (priežasties kodas – 07);</w:t>
      </w:r>
    </w:p>
    <w:p w:rsidR="00453C61" w:rsidRPr="002D2E31" w:rsidRDefault="00453C61" w:rsidP="00453C61">
      <w:pPr>
        <w:pStyle w:val="Bodytext"/>
        <w:spacing w:line="312" w:lineRule="auto"/>
        <w:ind w:firstLine="0"/>
        <w:rPr>
          <w:i/>
        </w:rPr>
      </w:pPr>
      <w:r w:rsidRPr="002D2E31">
        <w:rPr>
          <w:i/>
        </w:rPr>
        <w:t>Punkto pakeitimai:</w:t>
      </w:r>
    </w:p>
    <w:p w:rsidR="00453C61" w:rsidRPr="002D2E31" w:rsidRDefault="00453C61" w:rsidP="00453C61">
      <w:pPr>
        <w:pStyle w:val="Bodytext"/>
        <w:spacing w:line="312" w:lineRule="auto"/>
        <w:ind w:firstLine="0"/>
        <w:rPr>
          <w:i/>
        </w:rPr>
      </w:pPr>
      <w:r w:rsidRPr="002D2E31">
        <w:rPr>
          <w:i/>
        </w:rPr>
        <w:t xml:space="preserve">Nr. </w:t>
      </w:r>
      <w:hyperlink r:id="rId52" w:history="1">
        <w:r w:rsidRPr="0095652F">
          <w:rPr>
            <w:rStyle w:val="Hyperlink"/>
            <w:i/>
          </w:rPr>
          <w:t>V-347</w:t>
        </w:r>
      </w:hyperlink>
      <w:r w:rsidRPr="002D2E31">
        <w:rPr>
          <w:i/>
        </w:rPr>
        <w:t xml:space="preserve">, 2010-08-30, </w:t>
      </w:r>
      <w:proofErr w:type="spellStart"/>
      <w:r w:rsidRPr="002D2E31">
        <w:rPr>
          <w:i/>
        </w:rPr>
        <w:t>Žin</w:t>
      </w:r>
      <w:proofErr w:type="spellEnd"/>
      <w:r w:rsidRPr="002D2E31">
        <w:rPr>
          <w:i/>
        </w:rPr>
        <w:t>., 2010, Nr. 103-5358 (2010-08-31)</w:t>
      </w:r>
    </w:p>
    <w:p w:rsidR="00453C61" w:rsidRPr="00135FBD" w:rsidRDefault="00453C61" w:rsidP="00453C61">
      <w:pPr>
        <w:pStyle w:val="Bodytext"/>
        <w:spacing w:line="312" w:lineRule="auto"/>
        <w:rPr>
          <w:sz w:val="22"/>
          <w:szCs w:val="22"/>
        </w:rPr>
      </w:pPr>
    </w:p>
    <w:p w:rsidR="00453C61" w:rsidRPr="00C60817" w:rsidRDefault="00453C61" w:rsidP="00453C61">
      <w:pPr>
        <w:pStyle w:val="Bodytext"/>
        <w:spacing w:line="278" w:lineRule="auto"/>
        <w:rPr>
          <w:spacing w:val="3"/>
          <w:sz w:val="22"/>
          <w:szCs w:val="22"/>
        </w:rPr>
      </w:pPr>
      <w:r w:rsidRPr="00C60817">
        <w:rPr>
          <w:sz w:val="22"/>
          <w:szCs w:val="22"/>
        </w:rPr>
        <w:t xml:space="preserve">16.8. </w:t>
      </w:r>
      <w:r w:rsidRPr="00C60817">
        <w:rPr>
          <w:spacing w:val="3"/>
          <w:sz w:val="22"/>
          <w:szCs w:val="22"/>
        </w:rPr>
        <w:t>valstybės tarnautojas perkeliamas į kitas valstybės tarnautojo pareigas kitoje valstybės ar savivaldybės institucijoje ar įstaigoje ir darbo užmokestį bei įmokas moka institucija ar įstaiga, į kurią eiti pareigas jis perkeltas (priežasties kodas – 08);</w:t>
      </w:r>
    </w:p>
    <w:p w:rsidR="00453C61" w:rsidRPr="00C60817" w:rsidRDefault="00453C61" w:rsidP="00453C61">
      <w:pPr>
        <w:pStyle w:val="Bodytext"/>
        <w:spacing w:line="278" w:lineRule="auto"/>
        <w:rPr>
          <w:sz w:val="22"/>
          <w:szCs w:val="22"/>
        </w:rPr>
      </w:pPr>
      <w:r w:rsidRPr="00C60817">
        <w:rPr>
          <w:spacing w:val="3"/>
          <w:sz w:val="22"/>
          <w:szCs w:val="22"/>
        </w:rPr>
        <w:t xml:space="preserve">16.9. </w:t>
      </w:r>
      <w:r w:rsidRPr="00C60817">
        <w:rPr>
          <w:sz w:val="22"/>
          <w:szCs w:val="22"/>
        </w:rPr>
        <w:t>valstybės institucija, perkėlusi valstybės tarnautoją į pareigas Lietuvos Respublikos diplomatinėje atstovybėje, konsulinėje įstaigoje, Lietuvos Respublikos atstovybėje prie tarptautinės organizacijos, užsienio valstybės institucijoje, tarptautinėje organizacijoje ar institucijoje, ES institucijoje ar įstaigoje, Europos Komisijos ar Tarybos įsteigtoje institucijoje, Europos Komisijos ir ES valstybių narių bendrai įsteigtoje organizacijoje (konsorciume), civilinėje tarptautinėje operacijoje ar misijoje, pasiuntusi dirbti į specialiąją misiją ar paskyrusi profesinės karo tarnybos karį atlikti karo tarnybą Lietuvos Respublikos diplomatinėje atstovybėje, konsulinėje įstaigoje, Lietuvos Respublikos atstovybėje prie tarptautinės organizacijos, užsienio valstybės ar tarptautinėje karinėje ar gynybos institucijoje, taip pat asmenį delegavusi Lietuvos Respublikos deleguojančioji institucija, privalo priskaičiuoti ir mokėti įmokas už nesukakusius senatvės pensijos amžiaus ir negaunančius pajamų, susijusių su darbo santykiais, valstybės tarnautojų ir profesinės karo tarnybos karių bei deleguotų asmenų sutuoktinius tuo laikotarpiu, kai jie gyvena užsienyje kartu su valstybės tarnautoju, profesinės karo tarnybos kariu ar deleguotu asmeniu (priežasties kodas – 09);</w:t>
      </w:r>
    </w:p>
    <w:p w:rsidR="00453C61" w:rsidRPr="00C60817" w:rsidRDefault="00453C61" w:rsidP="00453C61">
      <w:pPr>
        <w:pStyle w:val="Bodytext"/>
        <w:spacing w:line="278" w:lineRule="auto"/>
        <w:rPr>
          <w:sz w:val="22"/>
          <w:szCs w:val="22"/>
        </w:rPr>
      </w:pPr>
      <w:r w:rsidRPr="00C60817">
        <w:rPr>
          <w:sz w:val="22"/>
          <w:szCs w:val="22"/>
        </w:rPr>
        <w:t>16.10. profesinės veiklos praktiką įstaigoje ar įmonėje atlieka asmenys, teritorinių darbo biržų siųsti profesiniam mokymui ar profesinei reabilitacijai (priežasties kodas – 10);</w:t>
      </w:r>
    </w:p>
    <w:p w:rsidR="00453C61" w:rsidRPr="00C60817" w:rsidRDefault="00453C61" w:rsidP="00453C61">
      <w:pPr>
        <w:pStyle w:val="Bodytext"/>
        <w:spacing w:line="278" w:lineRule="auto"/>
        <w:rPr>
          <w:sz w:val="22"/>
          <w:szCs w:val="22"/>
        </w:rPr>
      </w:pPr>
      <w:r w:rsidRPr="00C60817">
        <w:rPr>
          <w:sz w:val="22"/>
          <w:szCs w:val="22"/>
        </w:rPr>
        <w:t>16.11. profesinės veiklos praktiką įstaigoje ar įmonėje atlieka profesinių mokyklų mokiniai ir aukštųjų mokyklų studentai (priežasties kodas – 11);</w:t>
      </w:r>
    </w:p>
    <w:p w:rsidR="00453C61" w:rsidRPr="00C60817" w:rsidRDefault="00453C61" w:rsidP="00453C61">
      <w:pPr>
        <w:pStyle w:val="Bodytext"/>
        <w:spacing w:line="278" w:lineRule="auto"/>
        <w:rPr>
          <w:sz w:val="22"/>
          <w:szCs w:val="22"/>
        </w:rPr>
      </w:pPr>
      <w:r w:rsidRPr="00C60817">
        <w:rPr>
          <w:sz w:val="22"/>
          <w:szCs w:val="22"/>
        </w:rPr>
        <w:t>16.12. religinių bendruomenių ir bendrijų dvasininkai ir tik vienuolyne dirbantys vienuoliai privalomai draudžiami valstybiniu socialiniu pensijų draudimu pagrindinei pensijos daliai valstybės lėšomis (priežasties kodas – 12);</w:t>
      </w:r>
    </w:p>
    <w:p w:rsidR="00453C61" w:rsidRPr="00C60817" w:rsidRDefault="00453C61" w:rsidP="00453C61">
      <w:pPr>
        <w:pStyle w:val="Bodytext"/>
        <w:spacing w:line="278" w:lineRule="auto"/>
        <w:rPr>
          <w:sz w:val="22"/>
          <w:szCs w:val="22"/>
        </w:rPr>
      </w:pPr>
      <w:r w:rsidRPr="00C60817">
        <w:rPr>
          <w:sz w:val="22"/>
          <w:szCs w:val="22"/>
        </w:rPr>
        <w:t>16.13. Lietuvos Respublikos kariuomenės privalomosios pradinės karo tarnybos kariai ir asmenys, atliekantys alternatyviąją krašto apsaugos tarnybą, privalomai draudžiami pensijų socialiniu draudimu ir nedarbo socialiniu draudimu valstybės lėšomis (priežasties kodas – 13);</w:t>
      </w:r>
    </w:p>
    <w:p w:rsidR="00453C61" w:rsidRDefault="00453C61" w:rsidP="00453C61">
      <w:pPr>
        <w:pStyle w:val="Bodytext"/>
        <w:spacing w:line="278" w:lineRule="auto"/>
        <w:rPr>
          <w:sz w:val="22"/>
          <w:szCs w:val="22"/>
        </w:rPr>
      </w:pPr>
      <w:r w:rsidRPr="007244DB">
        <w:rPr>
          <w:sz w:val="22"/>
          <w:szCs w:val="22"/>
        </w:rPr>
        <w:t>16.14. apdraustasis asmuo perkeliamas į kitą to paties juridinio asmens struktūrinį padalinį (tik tais atvejais, kai keičiasi draud</w:t>
      </w:r>
      <w:r>
        <w:rPr>
          <w:sz w:val="22"/>
          <w:szCs w:val="22"/>
        </w:rPr>
        <w:t>ėjas; priežasties kodas – 14);</w:t>
      </w:r>
    </w:p>
    <w:p w:rsidR="00453C61" w:rsidRPr="009B0FD2" w:rsidRDefault="00453C61" w:rsidP="00453C61">
      <w:pPr>
        <w:pStyle w:val="Bodytext"/>
        <w:spacing w:line="278" w:lineRule="auto"/>
        <w:ind w:firstLine="0"/>
        <w:rPr>
          <w:i/>
        </w:rPr>
      </w:pPr>
      <w:r w:rsidRPr="009B0FD2">
        <w:rPr>
          <w:i/>
        </w:rPr>
        <w:t>Punkto pakeitimai:</w:t>
      </w:r>
    </w:p>
    <w:p w:rsidR="00453C61" w:rsidRPr="009B0FD2" w:rsidRDefault="00453C61" w:rsidP="00453C61">
      <w:pPr>
        <w:rPr>
          <w:i/>
          <w:sz w:val="20"/>
          <w:szCs w:val="20"/>
        </w:rPr>
      </w:pPr>
      <w:r w:rsidRPr="009B0FD2">
        <w:rPr>
          <w:i/>
          <w:sz w:val="20"/>
          <w:szCs w:val="20"/>
        </w:rPr>
        <w:t xml:space="preserve">Nr. </w:t>
      </w:r>
      <w:hyperlink r:id="rId53" w:history="1">
        <w:r w:rsidRPr="0095652F">
          <w:rPr>
            <w:rStyle w:val="Hyperlink"/>
            <w:i/>
            <w:sz w:val="20"/>
            <w:szCs w:val="20"/>
          </w:rPr>
          <w:t>V-486</w:t>
        </w:r>
      </w:hyperlink>
      <w:r w:rsidRPr="009B0FD2">
        <w:rPr>
          <w:i/>
          <w:sz w:val="20"/>
          <w:szCs w:val="20"/>
        </w:rPr>
        <w:t xml:space="preserve">, 2010-11-18, </w:t>
      </w:r>
      <w:proofErr w:type="spellStart"/>
      <w:r w:rsidRPr="009B0FD2">
        <w:rPr>
          <w:i/>
          <w:sz w:val="20"/>
          <w:szCs w:val="20"/>
        </w:rPr>
        <w:t>Žin</w:t>
      </w:r>
      <w:proofErr w:type="spellEnd"/>
      <w:r w:rsidRPr="009B0FD2">
        <w:rPr>
          <w:i/>
          <w:sz w:val="20"/>
          <w:szCs w:val="20"/>
        </w:rPr>
        <w:t>., 2010, Nr. 137-7054 (2010-11-23)</w:t>
      </w:r>
    </w:p>
    <w:p w:rsidR="00453C61" w:rsidRPr="007244DB" w:rsidRDefault="00453C61" w:rsidP="00453C61">
      <w:pPr>
        <w:pStyle w:val="Bodytext"/>
        <w:spacing w:line="278" w:lineRule="auto"/>
        <w:rPr>
          <w:sz w:val="22"/>
          <w:szCs w:val="22"/>
        </w:rPr>
      </w:pPr>
    </w:p>
    <w:p w:rsidR="00453C61" w:rsidRDefault="00453C61" w:rsidP="00453C61">
      <w:pPr>
        <w:pStyle w:val="Bodytext"/>
        <w:spacing w:line="278" w:lineRule="auto"/>
        <w:rPr>
          <w:sz w:val="22"/>
          <w:szCs w:val="22"/>
        </w:rPr>
      </w:pPr>
      <w:r w:rsidRPr="000D2F78">
        <w:rPr>
          <w:sz w:val="22"/>
          <w:szCs w:val="22"/>
        </w:rPr>
        <w:t>16.15. apdraustasis asmuo priimamas į pareigas valstybės tarnyboje (asmenys, nurodyti Lietuvos Respublikos valstybinio socialinio draudimo įstatymo 4 straipsnio 1 dalies 2 punkte, 2 dalies 1–2 punktuose; priežasties kodas – 15);</w:t>
      </w:r>
    </w:p>
    <w:p w:rsidR="00453C61" w:rsidRPr="008C62AE" w:rsidRDefault="00453C61" w:rsidP="00453C61">
      <w:pPr>
        <w:pStyle w:val="Bodytext"/>
        <w:spacing w:line="283" w:lineRule="auto"/>
        <w:ind w:firstLine="0"/>
        <w:rPr>
          <w:i/>
        </w:rPr>
      </w:pPr>
      <w:r>
        <w:rPr>
          <w:i/>
        </w:rPr>
        <w:t>Taisyklės papildytos p</w:t>
      </w:r>
      <w:r w:rsidRPr="008C62AE">
        <w:rPr>
          <w:i/>
        </w:rPr>
        <w:t>unkt</w:t>
      </w:r>
      <w:r>
        <w:rPr>
          <w:i/>
        </w:rPr>
        <w:t>u</w:t>
      </w:r>
      <w:r w:rsidRPr="008C62AE">
        <w:rPr>
          <w:i/>
        </w:rPr>
        <w:t>:</w:t>
      </w:r>
    </w:p>
    <w:p w:rsidR="00453C61" w:rsidRPr="008C62AE" w:rsidRDefault="00453C61" w:rsidP="00453C61">
      <w:pPr>
        <w:pStyle w:val="Bodytext"/>
        <w:spacing w:line="283" w:lineRule="auto"/>
        <w:ind w:firstLine="0"/>
        <w:rPr>
          <w:i/>
        </w:rPr>
      </w:pPr>
      <w:r w:rsidRPr="008C62AE">
        <w:rPr>
          <w:i/>
        </w:rPr>
        <w:t xml:space="preserve">Nr. </w:t>
      </w:r>
      <w:hyperlink r:id="rId54" w:history="1">
        <w:r w:rsidRPr="00645A63">
          <w:rPr>
            <w:rStyle w:val="Hyperlink"/>
            <w:i/>
          </w:rPr>
          <w:t>V-309</w:t>
        </w:r>
      </w:hyperlink>
      <w:r w:rsidRPr="008C62AE">
        <w:rPr>
          <w:i/>
        </w:rPr>
        <w:t xml:space="preserve">, 2010-07-23, </w:t>
      </w:r>
      <w:proofErr w:type="spellStart"/>
      <w:r w:rsidRPr="008C62AE">
        <w:rPr>
          <w:i/>
        </w:rPr>
        <w:t>Žin</w:t>
      </w:r>
      <w:proofErr w:type="spellEnd"/>
      <w:r w:rsidRPr="008C62AE">
        <w:rPr>
          <w:i/>
        </w:rPr>
        <w:t>., 2010, Nr. 90-4806 (2010-07-29)</w:t>
      </w:r>
    </w:p>
    <w:p w:rsidR="00453C61" w:rsidRDefault="00453C61" w:rsidP="00453C61">
      <w:pPr>
        <w:pStyle w:val="Bodytext"/>
        <w:spacing w:line="278" w:lineRule="auto"/>
        <w:rPr>
          <w:sz w:val="22"/>
          <w:szCs w:val="22"/>
        </w:rPr>
      </w:pPr>
    </w:p>
    <w:p w:rsidR="00453C61" w:rsidRDefault="00453C61" w:rsidP="00453C61">
      <w:pPr>
        <w:pStyle w:val="Bodytext"/>
        <w:spacing w:line="278" w:lineRule="auto"/>
        <w:rPr>
          <w:sz w:val="22"/>
          <w:szCs w:val="22"/>
        </w:rPr>
      </w:pPr>
      <w:r w:rsidRPr="000D2F78">
        <w:rPr>
          <w:sz w:val="22"/>
          <w:szCs w:val="22"/>
        </w:rPr>
        <w:t>16.16. apdraustasis asmuo atleidžiamas iš pareigų valstybės tarnyboje (asmenys, nurodyti Lietuvos Respublikos valstybinio socialinio draudimo įstatymo 4 straipsnio 1 dalies 2 punkte, 2 dalies 1–2 punktuose; priežasties kodas – 16);</w:t>
      </w:r>
    </w:p>
    <w:p w:rsidR="00453C61" w:rsidRPr="008C62AE" w:rsidRDefault="00453C61" w:rsidP="00453C61">
      <w:pPr>
        <w:pStyle w:val="Bodytext"/>
        <w:spacing w:line="283" w:lineRule="auto"/>
        <w:ind w:firstLine="0"/>
        <w:rPr>
          <w:i/>
        </w:rPr>
      </w:pPr>
      <w:r>
        <w:rPr>
          <w:i/>
        </w:rPr>
        <w:t>Taisyklės papildytos p</w:t>
      </w:r>
      <w:r w:rsidRPr="008C62AE">
        <w:rPr>
          <w:i/>
        </w:rPr>
        <w:t>unkt</w:t>
      </w:r>
      <w:r>
        <w:rPr>
          <w:i/>
        </w:rPr>
        <w:t>u</w:t>
      </w:r>
      <w:r w:rsidRPr="008C62AE">
        <w:rPr>
          <w:i/>
        </w:rPr>
        <w:t>:</w:t>
      </w:r>
    </w:p>
    <w:p w:rsidR="00453C61" w:rsidRPr="008C62AE" w:rsidRDefault="00453C61" w:rsidP="00453C61">
      <w:pPr>
        <w:pStyle w:val="Bodytext"/>
        <w:spacing w:line="283" w:lineRule="auto"/>
        <w:ind w:firstLine="0"/>
        <w:rPr>
          <w:i/>
        </w:rPr>
      </w:pPr>
      <w:r w:rsidRPr="008C62AE">
        <w:rPr>
          <w:i/>
        </w:rPr>
        <w:t xml:space="preserve">Nr. </w:t>
      </w:r>
      <w:hyperlink r:id="rId55" w:history="1">
        <w:r w:rsidRPr="00645A63">
          <w:rPr>
            <w:rStyle w:val="Hyperlink"/>
            <w:i/>
          </w:rPr>
          <w:t>V-309</w:t>
        </w:r>
      </w:hyperlink>
      <w:r w:rsidRPr="008C62AE">
        <w:rPr>
          <w:i/>
        </w:rPr>
        <w:t xml:space="preserve">, 2010-07-23, </w:t>
      </w:r>
      <w:proofErr w:type="spellStart"/>
      <w:r w:rsidRPr="008C62AE">
        <w:rPr>
          <w:i/>
        </w:rPr>
        <w:t>Žin</w:t>
      </w:r>
      <w:proofErr w:type="spellEnd"/>
      <w:r w:rsidRPr="008C62AE">
        <w:rPr>
          <w:i/>
        </w:rPr>
        <w:t>., 2010, Nr. 90-4806 (2010-07-29)</w:t>
      </w:r>
    </w:p>
    <w:p w:rsidR="00453C61" w:rsidRDefault="00453C61" w:rsidP="00453C61">
      <w:pPr>
        <w:pStyle w:val="Bodytext"/>
        <w:spacing w:line="278" w:lineRule="auto"/>
        <w:rPr>
          <w:sz w:val="22"/>
          <w:szCs w:val="22"/>
        </w:rPr>
      </w:pPr>
    </w:p>
    <w:p w:rsidR="00453C61" w:rsidRDefault="00453C61" w:rsidP="00453C61">
      <w:pPr>
        <w:pStyle w:val="Bodytext"/>
        <w:spacing w:line="278" w:lineRule="auto"/>
        <w:rPr>
          <w:spacing w:val="3"/>
          <w:sz w:val="22"/>
          <w:szCs w:val="22"/>
        </w:rPr>
      </w:pPr>
      <w:r w:rsidRPr="00C60817">
        <w:rPr>
          <w:sz w:val="22"/>
          <w:szCs w:val="22"/>
        </w:rPr>
        <w:t>16.1</w:t>
      </w:r>
      <w:r>
        <w:rPr>
          <w:sz w:val="22"/>
          <w:szCs w:val="22"/>
        </w:rPr>
        <w:t>7</w:t>
      </w:r>
      <w:r w:rsidRPr="00C60817">
        <w:rPr>
          <w:sz w:val="22"/>
          <w:szCs w:val="22"/>
        </w:rPr>
        <w:t xml:space="preserve">. </w:t>
      </w:r>
      <w:r w:rsidRPr="00C60817">
        <w:rPr>
          <w:spacing w:val="3"/>
          <w:sz w:val="22"/>
          <w:szCs w:val="22"/>
        </w:rPr>
        <w:t xml:space="preserve">kitais atvejais, kai privalomojo valstybinio socialinio draudimo laikotarpiai negali būti nustatomi, pateikiant </w:t>
      </w:r>
      <w:r w:rsidRPr="00C60817">
        <w:rPr>
          <w:b/>
          <w:bCs/>
          <w:spacing w:val="3"/>
          <w:sz w:val="22"/>
          <w:szCs w:val="22"/>
        </w:rPr>
        <w:t>SAM</w:t>
      </w:r>
      <w:r w:rsidRPr="00C60817">
        <w:rPr>
          <w:spacing w:val="3"/>
          <w:sz w:val="22"/>
          <w:szCs w:val="22"/>
        </w:rPr>
        <w:t xml:space="preserve"> pranešimo </w:t>
      </w:r>
      <w:r w:rsidRPr="00C60817">
        <w:rPr>
          <w:b/>
          <w:bCs/>
          <w:spacing w:val="3"/>
          <w:sz w:val="22"/>
          <w:szCs w:val="22"/>
        </w:rPr>
        <w:t>SAM3SDP</w:t>
      </w:r>
      <w:r w:rsidRPr="00C60817">
        <w:rPr>
          <w:spacing w:val="3"/>
          <w:sz w:val="22"/>
          <w:szCs w:val="22"/>
        </w:rPr>
        <w:t xml:space="preserve"> priedą apie apdraustųjų valstybinio socialinio draudimo laikotarpius ir įmokas (priežasties kodas – 99).</w:t>
      </w:r>
    </w:p>
    <w:p w:rsidR="00453C61" w:rsidRPr="008C62AE" w:rsidRDefault="00453C61" w:rsidP="00453C61">
      <w:pPr>
        <w:pStyle w:val="Bodytext"/>
        <w:spacing w:line="283" w:lineRule="auto"/>
        <w:ind w:firstLine="0"/>
        <w:rPr>
          <w:i/>
        </w:rPr>
      </w:pPr>
      <w:r w:rsidRPr="008C62AE">
        <w:rPr>
          <w:i/>
        </w:rPr>
        <w:t>Punkto pakeitimai:</w:t>
      </w:r>
    </w:p>
    <w:p w:rsidR="00453C61" w:rsidRPr="008C62AE" w:rsidRDefault="00453C61" w:rsidP="00453C61">
      <w:pPr>
        <w:pStyle w:val="Bodytext"/>
        <w:spacing w:line="283" w:lineRule="auto"/>
        <w:ind w:firstLine="0"/>
        <w:rPr>
          <w:i/>
        </w:rPr>
      </w:pPr>
      <w:r w:rsidRPr="008C62AE">
        <w:rPr>
          <w:i/>
        </w:rPr>
        <w:t xml:space="preserve">Nr. </w:t>
      </w:r>
      <w:hyperlink r:id="rId56" w:history="1">
        <w:r w:rsidRPr="00645A63">
          <w:rPr>
            <w:rStyle w:val="Hyperlink"/>
            <w:i/>
          </w:rPr>
          <w:t>V-309</w:t>
        </w:r>
      </w:hyperlink>
      <w:r w:rsidRPr="008C62AE">
        <w:rPr>
          <w:i/>
        </w:rPr>
        <w:t xml:space="preserve">, 2010-07-23, </w:t>
      </w:r>
      <w:proofErr w:type="spellStart"/>
      <w:r w:rsidRPr="008C62AE">
        <w:rPr>
          <w:i/>
        </w:rPr>
        <w:t>Žin</w:t>
      </w:r>
      <w:proofErr w:type="spellEnd"/>
      <w:r w:rsidRPr="008C62AE">
        <w:rPr>
          <w:i/>
        </w:rPr>
        <w:t>., 2010, Nr. 90-4806 (2010-07-29)</w:t>
      </w:r>
    </w:p>
    <w:p w:rsidR="00453C61" w:rsidRDefault="00453C61" w:rsidP="00453C61">
      <w:pPr>
        <w:pStyle w:val="Bodytext"/>
        <w:spacing w:line="278" w:lineRule="auto"/>
        <w:rPr>
          <w:spacing w:val="3"/>
          <w:sz w:val="22"/>
          <w:szCs w:val="22"/>
        </w:rPr>
      </w:pPr>
    </w:p>
    <w:p w:rsidR="00453C61" w:rsidRPr="00BC76C3" w:rsidRDefault="00453C61" w:rsidP="00453C61">
      <w:pPr>
        <w:pStyle w:val="Bodytext"/>
        <w:spacing w:line="278" w:lineRule="auto"/>
        <w:rPr>
          <w:sz w:val="22"/>
          <w:szCs w:val="22"/>
        </w:rPr>
      </w:pPr>
      <w:r w:rsidRPr="00135FBD">
        <w:rPr>
          <w:sz w:val="22"/>
          <w:szCs w:val="22"/>
        </w:rPr>
        <w:t>16</w:t>
      </w:r>
      <w:r w:rsidRPr="00135FBD">
        <w:rPr>
          <w:sz w:val="22"/>
          <w:szCs w:val="22"/>
          <w:vertAlign w:val="superscript"/>
        </w:rPr>
        <w:t>1</w:t>
      </w:r>
      <w:r w:rsidRPr="00135FBD">
        <w:rPr>
          <w:sz w:val="22"/>
          <w:szCs w:val="22"/>
        </w:rPr>
        <w:t xml:space="preserve">. </w:t>
      </w:r>
      <w:r w:rsidRPr="00BC76C3">
        <w:rPr>
          <w:sz w:val="22"/>
          <w:szCs w:val="22"/>
        </w:rPr>
        <w:t>Jeigu apdraustasis pas tą patį draudėją eidamas pagrindines pareigas pradeda eiti tam tikras papildomas pareigas ar dirbti tam tikrą papildomą darbą, 1-SD pranešimas papildomai neteikiamas. 2-SD pranešimas pateikiamas, kai apdraustasis atleidžiamas iš visų einamų pareigų ir/ar dirbamo darbo pas tą patį draudėją.</w:t>
      </w:r>
    </w:p>
    <w:p w:rsidR="00453C61" w:rsidRDefault="00453C61" w:rsidP="00453C61">
      <w:pPr>
        <w:pStyle w:val="Bodytext"/>
        <w:spacing w:line="312" w:lineRule="auto"/>
        <w:rPr>
          <w:sz w:val="22"/>
          <w:szCs w:val="22"/>
        </w:rPr>
      </w:pPr>
      <w:r w:rsidRPr="00BC76C3">
        <w:rPr>
          <w:sz w:val="22"/>
          <w:szCs w:val="22"/>
        </w:rPr>
        <w:t>Jeigu apdraustasis tą pačią dieną pas tą patį draudėją pradėjo eiti pagrindines ir tam tikras papildomas pareigas ar dirbti tam tikrą papildomą darbą, pateikiamas vienas 1-SD pranešimas. Pranešimo pateikimo priežastis (laukeliai A5 ir A6) nurodoma atsižvelgiant į apdraustojo einamas pagrindines pareigas ar dirbamą pagrindinį darbą (Taisyklių 16.1 arba 16.15 punktai).</w:t>
      </w:r>
    </w:p>
    <w:p w:rsidR="00453C61" w:rsidRPr="002D2E31" w:rsidRDefault="00453C61" w:rsidP="00453C61">
      <w:pPr>
        <w:pStyle w:val="Bodytext"/>
        <w:spacing w:line="312" w:lineRule="auto"/>
        <w:ind w:firstLine="0"/>
        <w:rPr>
          <w:i/>
        </w:rPr>
      </w:pPr>
      <w:r>
        <w:rPr>
          <w:i/>
        </w:rPr>
        <w:t>P</w:t>
      </w:r>
      <w:r w:rsidRPr="002D2E31">
        <w:rPr>
          <w:i/>
        </w:rPr>
        <w:t>unkt</w:t>
      </w:r>
      <w:r>
        <w:rPr>
          <w:i/>
        </w:rPr>
        <w:t>o pakeitimai</w:t>
      </w:r>
      <w:r w:rsidRPr="002D2E31">
        <w:rPr>
          <w:i/>
        </w:rPr>
        <w:t>:</w:t>
      </w:r>
    </w:p>
    <w:p w:rsidR="00453C61" w:rsidRPr="002D2E31" w:rsidRDefault="00453C61" w:rsidP="00453C61">
      <w:pPr>
        <w:pStyle w:val="Bodytext"/>
        <w:spacing w:line="312" w:lineRule="auto"/>
        <w:ind w:firstLine="0"/>
        <w:rPr>
          <w:i/>
        </w:rPr>
      </w:pPr>
      <w:r w:rsidRPr="002D2E31">
        <w:rPr>
          <w:i/>
        </w:rPr>
        <w:t xml:space="preserve">Nr. </w:t>
      </w:r>
      <w:hyperlink r:id="rId57" w:history="1">
        <w:r w:rsidRPr="0095652F">
          <w:rPr>
            <w:rStyle w:val="Hyperlink"/>
            <w:i/>
          </w:rPr>
          <w:t>V-347</w:t>
        </w:r>
      </w:hyperlink>
      <w:r w:rsidRPr="002D2E31">
        <w:rPr>
          <w:i/>
        </w:rPr>
        <w:t xml:space="preserve">, 2010-08-30, </w:t>
      </w:r>
      <w:proofErr w:type="spellStart"/>
      <w:r w:rsidRPr="002D2E31">
        <w:rPr>
          <w:i/>
        </w:rPr>
        <w:t>Žin</w:t>
      </w:r>
      <w:proofErr w:type="spellEnd"/>
      <w:r w:rsidRPr="002D2E31">
        <w:rPr>
          <w:i/>
        </w:rPr>
        <w:t>., 2010, Nr. 103-5358 (2010-08-31)</w:t>
      </w:r>
    </w:p>
    <w:p w:rsidR="00453C61" w:rsidRPr="00663D54" w:rsidRDefault="00453C61" w:rsidP="00453C61">
      <w:pPr>
        <w:pStyle w:val="Bodytext"/>
        <w:spacing w:line="312" w:lineRule="auto"/>
        <w:ind w:firstLine="0"/>
        <w:rPr>
          <w:i/>
          <w:sz w:val="22"/>
          <w:szCs w:val="22"/>
        </w:rPr>
      </w:pPr>
      <w:r w:rsidRPr="00663D54">
        <w:rPr>
          <w:i/>
        </w:rPr>
        <w:t xml:space="preserve">Nr. </w:t>
      </w:r>
      <w:hyperlink r:id="rId58" w:history="1">
        <w:r w:rsidRPr="0095652F">
          <w:rPr>
            <w:rStyle w:val="Hyperlink"/>
            <w:i/>
          </w:rPr>
          <w:t>V-381</w:t>
        </w:r>
      </w:hyperlink>
      <w:r w:rsidRPr="00663D54">
        <w:rPr>
          <w:i/>
        </w:rPr>
        <w:t xml:space="preserve">, 2010-09-21, </w:t>
      </w:r>
      <w:proofErr w:type="spellStart"/>
      <w:r w:rsidRPr="00663D54">
        <w:rPr>
          <w:i/>
        </w:rPr>
        <w:t>Žin</w:t>
      </w:r>
      <w:proofErr w:type="spellEnd"/>
      <w:r w:rsidRPr="00663D54">
        <w:rPr>
          <w:i/>
        </w:rPr>
        <w:t>., 2010, Nr. 113-5819 (2010-09-25)</w:t>
      </w:r>
    </w:p>
    <w:p w:rsidR="00453C61" w:rsidRDefault="00453C61" w:rsidP="00453C61">
      <w:pPr>
        <w:pStyle w:val="Bodytext"/>
        <w:spacing w:line="312" w:lineRule="auto"/>
        <w:rPr>
          <w:sz w:val="22"/>
          <w:szCs w:val="22"/>
        </w:rPr>
      </w:pPr>
    </w:p>
    <w:p w:rsidR="00453C61" w:rsidRPr="00C60817" w:rsidRDefault="00453C61" w:rsidP="00453C61">
      <w:pPr>
        <w:pStyle w:val="Bodytext"/>
        <w:spacing w:line="278" w:lineRule="auto"/>
        <w:rPr>
          <w:sz w:val="22"/>
          <w:szCs w:val="22"/>
        </w:rPr>
      </w:pPr>
      <w:r w:rsidRPr="00C60817">
        <w:rPr>
          <w:sz w:val="22"/>
          <w:szCs w:val="22"/>
        </w:rPr>
        <w:t xml:space="preserve">17. </w:t>
      </w:r>
      <w:r w:rsidRPr="00C60817">
        <w:rPr>
          <w:spacing w:val="3"/>
          <w:sz w:val="22"/>
          <w:szCs w:val="22"/>
        </w:rPr>
        <w:t xml:space="preserve">Draudėjas </w:t>
      </w:r>
      <w:r w:rsidRPr="00C60817">
        <w:rPr>
          <w:sz w:val="22"/>
          <w:szCs w:val="22"/>
        </w:rPr>
        <w:t>privalo pateikti:</w:t>
      </w:r>
    </w:p>
    <w:p w:rsidR="00453C61" w:rsidRDefault="00453C61" w:rsidP="00453C61">
      <w:pPr>
        <w:pStyle w:val="Bodytext"/>
        <w:spacing w:line="278" w:lineRule="auto"/>
        <w:rPr>
          <w:sz w:val="22"/>
          <w:szCs w:val="22"/>
        </w:rPr>
      </w:pPr>
      <w:r>
        <w:rPr>
          <w:sz w:val="22"/>
          <w:szCs w:val="22"/>
        </w:rPr>
        <w:t>17.1.</w:t>
      </w:r>
      <w:r w:rsidRPr="00B850AE">
        <w:rPr>
          <w:sz w:val="22"/>
          <w:szCs w:val="22"/>
        </w:rPr>
        <w:t xml:space="preserve"> 1-SD pranešimą apdraustojo valstybinio socialinio draudimo pradžios dieną, išskyrus šių Taisyklių 16.3, 16.9, 16.12 ir 16.13 punktuose numatytus atvejus ir atvejį, kai vadovaujantis Lietuvos Respublikos darbo kodeksu (</w:t>
      </w:r>
      <w:proofErr w:type="spellStart"/>
      <w:r w:rsidRPr="00B850AE">
        <w:rPr>
          <w:sz w:val="22"/>
          <w:szCs w:val="22"/>
        </w:rPr>
        <w:t>Žin</w:t>
      </w:r>
      <w:proofErr w:type="spellEnd"/>
      <w:r w:rsidRPr="00B850AE">
        <w:rPr>
          <w:sz w:val="22"/>
          <w:szCs w:val="22"/>
        </w:rPr>
        <w:t xml:space="preserve">., 2002, Nr. </w:t>
      </w:r>
      <w:hyperlink r:id="rId59" w:history="1">
        <w:r w:rsidRPr="005947F4">
          <w:rPr>
            <w:rStyle w:val="Hyperlink"/>
            <w:sz w:val="22"/>
            <w:szCs w:val="22"/>
            <w:u w:color="000000"/>
          </w:rPr>
          <w:t>64-2569</w:t>
        </w:r>
      </w:hyperlink>
      <w:r w:rsidRPr="00B850AE">
        <w:rPr>
          <w:sz w:val="22"/>
          <w:szCs w:val="22"/>
        </w:rPr>
        <w:t>) su darbuotoju sudaroma darbo sutartis. Kai su darbuotoju sudaroma darbo sutartis, 1-SD pranešimas turi būti pateikiamas ne vėliau kaip prieš vieną darbo</w:t>
      </w:r>
      <w:r w:rsidRPr="00B850AE">
        <w:rPr>
          <w:b/>
          <w:bCs/>
          <w:sz w:val="22"/>
          <w:szCs w:val="22"/>
        </w:rPr>
        <w:t xml:space="preserve"> </w:t>
      </w:r>
      <w:r w:rsidRPr="00B850AE">
        <w:rPr>
          <w:sz w:val="22"/>
          <w:szCs w:val="22"/>
        </w:rPr>
        <w:t>dieną iki numatytos darbo pradžios</w:t>
      </w:r>
      <w:r>
        <w:rPr>
          <w:sz w:val="22"/>
          <w:szCs w:val="22"/>
        </w:rPr>
        <w:t>;</w:t>
      </w:r>
    </w:p>
    <w:p w:rsidR="00453C61" w:rsidRDefault="00453C61" w:rsidP="00453C61">
      <w:pPr>
        <w:pStyle w:val="Bodytext"/>
        <w:spacing w:line="312" w:lineRule="auto"/>
        <w:ind w:firstLine="0"/>
        <w:rPr>
          <w:i/>
        </w:rPr>
      </w:pPr>
      <w:r w:rsidRPr="002D2E31">
        <w:rPr>
          <w:i/>
        </w:rPr>
        <w:t>Punkto pakeitimai:</w:t>
      </w:r>
    </w:p>
    <w:p w:rsidR="00453C61" w:rsidRPr="00810032" w:rsidRDefault="00453C61" w:rsidP="00453C61">
      <w:pPr>
        <w:rPr>
          <w:i/>
          <w:sz w:val="20"/>
        </w:rPr>
      </w:pPr>
      <w:r w:rsidRPr="00810032">
        <w:rPr>
          <w:i/>
          <w:sz w:val="20"/>
        </w:rPr>
        <w:t xml:space="preserve">Nr. </w:t>
      </w:r>
      <w:hyperlink r:id="rId60" w:history="1">
        <w:r w:rsidRPr="00D74169">
          <w:rPr>
            <w:rStyle w:val="Hyperlink"/>
            <w:i/>
            <w:sz w:val="20"/>
          </w:rPr>
          <w:t>V-444</w:t>
        </w:r>
      </w:hyperlink>
      <w:r w:rsidRPr="00810032">
        <w:rPr>
          <w:i/>
          <w:sz w:val="20"/>
        </w:rPr>
        <w:t xml:space="preserve">, 2012-09-17, </w:t>
      </w:r>
      <w:proofErr w:type="spellStart"/>
      <w:r w:rsidRPr="00810032">
        <w:rPr>
          <w:i/>
          <w:sz w:val="20"/>
        </w:rPr>
        <w:t>Žin</w:t>
      </w:r>
      <w:proofErr w:type="spellEnd"/>
      <w:r w:rsidRPr="00810032">
        <w:rPr>
          <w:i/>
          <w:sz w:val="20"/>
        </w:rPr>
        <w:t>., 2012, Nr. 110-5622 (2012-09-22)</w:t>
      </w:r>
    </w:p>
    <w:p w:rsidR="00453C61" w:rsidRPr="002D2E31" w:rsidRDefault="00453C61" w:rsidP="00453C61">
      <w:pPr>
        <w:pStyle w:val="Bodytext"/>
        <w:spacing w:line="312" w:lineRule="auto"/>
        <w:ind w:firstLine="0"/>
        <w:rPr>
          <w:i/>
        </w:rPr>
      </w:pPr>
    </w:p>
    <w:p w:rsidR="00453C61" w:rsidRPr="00C60817" w:rsidRDefault="00453C61" w:rsidP="00453C61">
      <w:pPr>
        <w:pStyle w:val="Bodytext"/>
        <w:spacing w:line="278" w:lineRule="auto"/>
        <w:rPr>
          <w:sz w:val="22"/>
          <w:szCs w:val="22"/>
        </w:rPr>
      </w:pPr>
      <w:r w:rsidRPr="00C60817">
        <w:rPr>
          <w:sz w:val="22"/>
          <w:szCs w:val="22"/>
        </w:rPr>
        <w:t xml:space="preserve">17.2. </w:t>
      </w:r>
      <w:r w:rsidRPr="00C60817">
        <w:rPr>
          <w:b/>
          <w:bCs/>
          <w:sz w:val="22"/>
          <w:szCs w:val="22"/>
        </w:rPr>
        <w:t>2-SD</w:t>
      </w:r>
      <w:r w:rsidRPr="00C60817">
        <w:rPr>
          <w:sz w:val="22"/>
          <w:szCs w:val="22"/>
        </w:rPr>
        <w:t xml:space="preserve"> pranešimą per 3 darbo dienas nuo apdraustojo valstybinio socialinio draudimo pabaigos dienos, išskyrus šių Taisyklių 16.3, 16.9 ir 16.13 punktuose numatytus atvejus;</w:t>
      </w:r>
    </w:p>
    <w:p w:rsidR="00453C61" w:rsidRDefault="00453C61" w:rsidP="00453C61">
      <w:pPr>
        <w:pStyle w:val="Bodytext"/>
        <w:spacing w:line="278" w:lineRule="auto"/>
        <w:rPr>
          <w:sz w:val="22"/>
          <w:szCs w:val="22"/>
        </w:rPr>
      </w:pPr>
      <w:r w:rsidRPr="00C60817">
        <w:rPr>
          <w:sz w:val="22"/>
          <w:szCs w:val="22"/>
        </w:rPr>
        <w:t xml:space="preserve">17.3. </w:t>
      </w:r>
      <w:r w:rsidRPr="00135FBD">
        <w:rPr>
          <w:b/>
          <w:bCs/>
          <w:sz w:val="22"/>
          <w:szCs w:val="22"/>
        </w:rPr>
        <w:t>1-SD</w:t>
      </w:r>
      <w:r w:rsidRPr="00135FBD">
        <w:rPr>
          <w:sz w:val="22"/>
          <w:szCs w:val="22"/>
        </w:rPr>
        <w:t xml:space="preserve"> pranešimą ir </w:t>
      </w:r>
      <w:r w:rsidRPr="00135FBD">
        <w:rPr>
          <w:b/>
          <w:bCs/>
          <w:sz w:val="22"/>
          <w:szCs w:val="22"/>
        </w:rPr>
        <w:t>2-SD</w:t>
      </w:r>
      <w:r w:rsidRPr="00135FBD">
        <w:rPr>
          <w:sz w:val="22"/>
          <w:szCs w:val="22"/>
        </w:rPr>
        <w:t xml:space="preserve"> pranešimą apie šių Taisyklių 16.9 punkte nurodytus apdraustuosius per 5 darbo dienas nuo valstybinio socialinio draudimo pradžios ar pabaigos;</w:t>
      </w:r>
    </w:p>
    <w:p w:rsidR="00453C61" w:rsidRPr="002D2E31" w:rsidRDefault="00453C61" w:rsidP="00453C61">
      <w:pPr>
        <w:pStyle w:val="Bodytext"/>
        <w:spacing w:line="312" w:lineRule="auto"/>
        <w:ind w:firstLine="0"/>
        <w:rPr>
          <w:i/>
        </w:rPr>
      </w:pPr>
      <w:r w:rsidRPr="002D2E31">
        <w:rPr>
          <w:i/>
        </w:rPr>
        <w:t>Punkto pakeitimai:</w:t>
      </w:r>
    </w:p>
    <w:p w:rsidR="00453C61" w:rsidRPr="002D2E31" w:rsidRDefault="00453C61" w:rsidP="00453C61">
      <w:pPr>
        <w:pStyle w:val="Bodytext"/>
        <w:spacing w:line="312" w:lineRule="auto"/>
        <w:ind w:firstLine="0"/>
        <w:rPr>
          <w:i/>
        </w:rPr>
      </w:pPr>
      <w:r w:rsidRPr="002D2E31">
        <w:rPr>
          <w:i/>
        </w:rPr>
        <w:t xml:space="preserve">Nr. </w:t>
      </w:r>
      <w:hyperlink r:id="rId61" w:history="1">
        <w:r w:rsidRPr="0095652F">
          <w:rPr>
            <w:rStyle w:val="Hyperlink"/>
            <w:i/>
          </w:rPr>
          <w:t>V-347</w:t>
        </w:r>
      </w:hyperlink>
      <w:r w:rsidRPr="002D2E31">
        <w:rPr>
          <w:i/>
        </w:rPr>
        <w:t xml:space="preserve">, 2010-08-30, </w:t>
      </w:r>
      <w:proofErr w:type="spellStart"/>
      <w:r w:rsidRPr="002D2E31">
        <w:rPr>
          <w:i/>
        </w:rPr>
        <w:t>Žin</w:t>
      </w:r>
      <w:proofErr w:type="spellEnd"/>
      <w:r w:rsidRPr="002D2E31">
        <w:rPr>
          <w:i/>
        </w:rPr>
        <w:t>., 2010, Nr. 103-5358 (2010-08-31)</w:t>
      </w:r>
    </w:p>
    <w:p w:rsidR="00453C61" w:rsidRPr="00135FBD" w:rsidRDefault="00453C61" w:rsidP="00453C61">
      <w:pPr>
        <w:pStyle w:val="Bodytext"/>
        <w:spacing w:line="312" w:lineRule="auto"/>
        <w:rPr>
          <w:sz w:val="22"/>
          <w:szCs w:val="22"/>
        </w:rPr>
      </w:pPr>
    </w:p>
    <w:p w:rsidR="00453C61" w:rsidRPr="00C60817" w:rsidRDefault="00453C61" w:rsidP="00453C61">
      <w:pPr>
        <w:pStyle w:val="Bodytext"/>
        <w:spacing w:line="278" w:lineRule="auto"/>
        <w:rPr>
          <w:sz w:val="22"/>
          <w:szCs w:val="22"/>
        </w:rPr>
      </w:pPr>
      <w:r w:rsidRPr="00C60817">
        <w:rPr>
          <w:sz w:val="22"/>
          <w:szCs w:val="22"/>
        </w:rPr>
        <w:t xml:space="preserve">17.4. reorganizuojant draudėją sujungimo arba padalijimo būdu </w:t>
      </w:r>
      <w:r w:rsidRPr="00C60817">
        <w:rPr>
          <w:b/>
          <w:bCs/>
          <w:sz w:val="22"/>
          <w:szCs w:val="22"/>
        </w:rPr>
        <w:t>1-SD</w:t>
      </w:r>
      <w:r w:rsidRPr="00C60817">
        <w:rPr>
          <w:sz w:val="22"/>
          <w:szCs w:val="22"/>
        </w:rPr>
        <w:t xml:space="preserve"> pranešimą ir </w:t>
      </w:r>
      <w:r w:rsidRPr="00C60817">
        <w:rPr>
          <w:b/>
          <w:bCs/>
          <w:sz w:val="22"/>
          <w:szCs w:val="22"/>
        </w:rPr>
        <w:t>2-SD</w:t>
      </w:r>
      <w:r w:rsidRPr="00C60817">
        <w:rPr>
          <w:sz w:val="22"/>
          <w:szCs w:val="22"/>
        </w:rPr>
        <w:t xml:space="preserve"> pranešimą per 10 darbo dienų nuo reorganizavimo dienos kartu su </w:t>
      </w:r>
      <w:r w:rsidRPr="00C60817">
        <w:rPr>
          <w:b/>
          <w:bCs/>
          <w:sz w:val="22"/>
          <w:szCs w:val="22"/>
        </w:rPr>
        <w:t>6-SD</w:t>
      </w:r>
      <w:r w:rsidRPr="00C60817">
        <w:rPr>
          <w:sz w:val="22"/>
          <w:szCs w:val="22"/>
        </w:rPr>
        <w:t xml:space="preserve"> pranešimu apie draudėjo reorganizavimą;</w:t>
      </w:r>
    </w:p>
    <w:p w:rsidR="00453C61" w:rsidRPr="00C60817" w:rsidRDefault="00453C61" w:rsidP="00453C61">
      <w:pPr>
        <w:pStyle w:val="Bodytext"/>
        <w:spacing w:line="278" w:lineRule="auto"/>
        <w:rPr>
          <w:sz w:val="22"/>
          <w:szCs w:val="22"/>
        </w:rPr>
      </w:pPr>
      <w:r w:rsidRPr="00C60817">
        <w:rPr>
          <w:sz w:val="22"/>
          <w:szCs w:val="22"/>
        </w:rPr>
        <w:t xml:space="preserve">17.5. reorganizuojant draudėją prijungimo arba išdalijimo būdu </w:t>
      </w:r>
      <w:r w:rsidRPr="00C60817">
        <w:rPr>
          <w:b/>
          <w:bCs/>
          <w:sz w:val="22"/>
          <w:szCs w:val="22"/>
        </w:rPr>
        <w:t>1-SD</w:t>
      </w:r>
      <w:r w:rsidRPr="00C60817">
        <w:rPr>
          <w:sz w:val="22"/>
          <w:szCs w:val="22"/>
        </w:rPr>
        <w:t xml:space="preserve"> pranešimą ir </w:t>
      </w:r>
      <w:r w:rsidRPr="00C60817">
        <w:rPr>
          <w:b/>
          <w:bCs/>
          <w:sz w:val="22"/>
          <w:szCs w:val="22"/>
        </w:rPr>
        <w:t>2-SD</w:t>
      </w:r>
      <w:r w:rsidRPr="00C60817">
        <w:rPr>
          <w:sz w:val="22"/>
          <w:szCs w:val="22"/>
        </w:rPr>
        <w:t xml:space="preserve"> pranešimą per 3 darbo dienas nuo apdraustųjų valstybinio socialinio draudimo pradžios ir pabaigos;</w:t>
      </w:r>
    </w:p>
    <w:p w:rsidR="00453C61" w:rsidRDefault="00453C61" w:rsidP="00453C61">
      <w:pPr>
        <w:pStyle w:val="Bodytext"/>
        <w:spacing w:line="278" w:lineRule="auto"/>
        <w:rPr>
          <w:sz w:val="22"/>
          <w:szCs w:val="22"/>
        </w:rPr>
      </w:pPr>
      <w:r w:rsidRPr="00C60817">
        <w:rPr>
          <w:sz w:val="22"/>
          <w:szCs w:val="22"/>
        </w:rPr>
        <w:t xml:space="preserve">17.6. </w:t>
      </w:r>
      <w:r w:rsidRPr="00C60817">
        <w:rPr>
          <w:b/>
          <w:bCs/>
          <w:sz w:val="22"/>
          <w:szCs w:val="22"/>
        </w:rPr>
        <w:t>1-SD</w:t>
      </w:r>
      <w:r w:rsidRPr="00C60817">
        <w:rPr>
          <w:sz w:val="22"/>
          <w:szCs w:val="22"/>
        </w:rPr>
        <w:t xml:space="preserve"> pranešimą ir </w:t>
      </w:r>
      <w:r w:rsidRPr="00C60817">
        <w:rPr>
          <w:b/>
          <w:bCs/>
          <w:sz w:val="22"/>
          <w:szCs w:val="22"/>
        </w:rPr>
        <w:t>2-SD</w:t>
      </w:r>
      <w:r w:rsidRPr="00C60817">
        <w:rPr>
          <w:sz w:val="22"/>
          <w:szCs w:val="22"/>
        </w:rPr>
        <w:t xml:space="preserve"> pranešimą apie šių Taisyklių 16.12 punkte nurodytus apdraustuosius privalo pateikti per 3 darbo dienas nuo valstybinio socialinio draudimo pradžios ar pabaigos.</w:t>
      </w:r>
    </w:p>
    <w:p w:rsidR="00453C61" w:rsidRDefault="00453C61" w:rsidP="00453C61">
      <w:pPr>
        <w:pStyle w:val="Bodytext"/>
        <w:spacing w:line="278" w:lineRule="auto"/>
        <w:rPr>
          <w:sz w:val="22"/>
          <w:szCs w:val="22"/>
        </w:rPr>
      </w:pPr>
    </w:p>
    <w:p w:rsidR="00453C61" w:rsidRDefault="00453C61" w:rsidP="00453C61">
      <w:pPr>
        <w:pStyle w:val="Bodytext"/>
        <w:spacing w:line="312" w:lineRule="auto"/>
        <w:rPr>
          <w:sz w:val="22"/>
          <w:szCs w:val="22"/>
        </w:rPr>
      </w:pPr>
      <w:r w:rsidRPr="00135FBD">
        <w:rPr>
          <w:sz w:val="22"/>
          <w:szCs w:val="22"/>
        </w:rPr>
        <w:t xml:space="preserve">17.7. </w:t>
      </w:r>
      <w:r w:rsidRPr="00135FBD">
        <w:rPr>
          <w:b/>
          <w:bCs/>
          <w:sz w:val="22"/>
          <w:szCs w:val="22"/>
        </w:rPr>
        <w:t>1-SD</w:t>
      </w:r>
      <w:r w:rsidRPr="00135FBD">
        <w:rPr>
          <w:sz w:val="22"/>
          <w:szCs w:val="22"/>
        </w:rPr>
        <w:t xml:space="preserve"> pranešimą ir </w:t>
      </w:r>
      <w:r w:rsidRPr="00135FBD">
        <w:rPr>
          <w:b/>
          <w:bCs/>
          <w:sz w:val="22"/>
          <w:szCs w:val="22"/>
        </w:rPr>
        <w:t>2-SD</w:t>
      </w:r>
      <w:r w:rsidRPr="00135FBD">
        <w:rPr>
          <w:sz w:val="22"/>
          <w:szCs w:val="22"/>
        </w:rPr>
        <w:t xml:space="preserve"> pranešimą apie Valstybinio socialinio draudimo fondo valdybos Karinių ir joms prilygintų struktūrų skyriuje apskaitomus apdraustuosius per 5 darbo dienas nuo valstybinio socialinio</w:t>
      </w:r>
      <w:r>
        <w:rPr>
          <w:sz w:val="22"/>
          <w:szCs w:val="22"/>
        </w:rPr>
        <w:t xml:space="preserve"> draudimo pradžios ar pabaigos.</w:t>
      </w:r>
    </w:p>
    <w:p w:rsidR="00453C61" w:rsidRPr="00FB3982" w:rsidRDefault="00453C61" w:rsidP="00453C61">
      <w:pPr>
        <w:pStyle w:val="Bodytext"/>
        <w:spacing w:line="312" w:lineRule="auto"/>
        <w:ind w:firstLine="0"/>
        <w:rPr>
          <w:i/>
        </w:rPr>
      </w:pPr>
      <w:r w:rsidRPr="00FB3982">
        <w:rPr>
          <w:i/>
        </w:rPr>
        <w:t>Taisyklės papildytos punktu:</w:t>
      </w:r>
    </w:p>
    <w:p w:rsidR="00453C61" w:rsidRPr="00FB3982" w:rsidRDefault="00453C61" w:rsidP="00453C61">
      <w:pPr>
        <w:pStyle w:val="Bodytext"/>
        <w:spacing w:line="312" w:lineRule="auto"/>
        <w:ind w:firstLine="0"/>
        <w:rPr>
          <w:i/>
        </w:rPr>
      </w:pPr>
      <w:r w:rsidRPr="00FB3982">
        <w:rPr>
          <w:i/>
        </w:rPr>
        <w:t xml:space="preserve">Nr. </w:t>
      </w:r>
      <w:hyperlink r:id="rId62" w:history="1">
        <w:r w:rsidRPr="0095652F">
          <w:rPr>
            <w:rStyle w:val="Hyperlink"/>
            <w:i/>
          </w:rPr>
          <w:t>V-347</w:t>
        </w:r>
      </w:hyperlink>
      <w:r w:rsidRPr="00FB3982">
        <w:rPr>
          <w:i/>
        </w:rPr>
        <w:t xml:space="preserve">, 2010-08-30, </w:t>
      </w:r>
      <w:proofErr w:type="spellStart"/>
      <w:r w:rsidRPr="00FB3982">
        <w:rPr>
          <w:i/>
        </w:rPr>
        <w:t>Žin</w:t>
      </w:r>
      <w:proofErr w:type="spellEnd"/>
      <w:r w:rsidRPr="00FB3982">
        <w:rPr>
          <w:i/>
        </w:rPr>
        <w:t>., 2010, Nr. 103-5358 (2010-08-31)</w:t>
      </w:r>
    </w:p>
    <w:p w:rsidR="00453C61" w:rsidRPr="00135FBD" w:rsidRDefault="00453C61" w:rsidP="00453C61">
      <w:pPr>
        <w:pStyle w:val="Bodytext"/>
        <w:spacing w:line="312" w:lineRule="auto"/>
        <w:rPr>
          <w:sz w:val="22"/>
          <w:szCs w:val="22"/>
        </w:rPr>
      </w:pPr>
    </w:p>
    <w:p w:rsidR="00453C61" w:rsidRPr="00C60817" w:rsidRDefault="00453C61" w:rsidP="00453C61">
      <w:pPr>
        <w:pStyle w:val="Bodytext"/>
        <w:spacing w:line="278" w:lineRule="auto"/>
        <w:rPr>
          <w:sz w:val="22"/>
          <w:szCs w:val="22"/>
        </w:rPr>
      </w:pPr>
      <w:r w:rsidRPr="00C60817">
        <w:rPr>
          <w:sz w:val="22"/>
          <w:szCs w:val="22"/>
        </w:rPr>
        <w:t xml:space="preserve">18. </w:t>
      </w:r>
      <w:r w:rsidRPr="00C60817">
        <w:rPr>
          <w:b/>
          <w:bCs/>
          <w:sz w:val="22"/>
          <w:szCs w:val="22"/>
        </w:rPr>
        <w:t>1-SD</w:t>
      </w:r>
      <w:r w:rsidRPr="00C60817">
        <w:rPr>
          <w:sz w:val="22"/>
          <w:szCs w:val="22"/>
        </w:rPr>
        <w:t xml:space="preserve"> pranešime pildomi duomenys:</w:t>
      </w:r>
    </w:p>
    <w:p w:rsidR="00453C61" w:rsidRPr="00C60817" w:rsidRDefault="00453C61" w:rsidP="00453C61">
      <w:pPr>
        <w:pStyle w:val="Bodytext"/>
        <w:spacing w:line="278" w:lineRule="auto"/>
        <w:rPr>
          <w:b/>
          <w:bCs/>
          <w:sz w:val="22"/>
          <w:szCs w:val="22"/>
        </w:rPr>
      </w:pPr>
      <w:r w:rsidRPr="00C60817">
        <w:rPr>
          <w:sz w:val="22"/>
          <w:szCs w:val="22"/>
        </w:rPr>
        <w:t xml:space="preserve">18.1. </w:t>
      </w:r>
      <w:r w:rsidRPr="00C60817">
        <w:rPr>
          <w:b/>
          <w:bCs/>
          <w:sz w:val="22"/>
          <w:szCs w:val="22"/>
        </w:rPr>
        <w:t>laukelyje A5 </w:t>
      </w:r>
      <w:r w:rsidRPr="00C60817">
        <w:rPr>
          <w:sz w:val="22"/>
          <w:szCs w:val="22"/>
        </w:rPr>
        <w:t xml:space="preserve">nurodomas </w:t>
      </w:r>
      <w:r w:rsidRPr="00C60817">
        <w:rPr>
          <w:b/>
          <w:bCs/>
          <w:sz w:val="22"/>
          <w:szCs w:val="22"/>
        </w:rPr>
        <w:t>1-SD</w:t>
      </w:r>
      <w:r w:rsidRPr="00C60817">
        <w:rPr>
          <w:sz w:val="22"/>
          <w:szCs w:val="22"/>
        </w:rPr>
        <w:t xml:space="preserve"> pranešimo pateikimo priežasties kodas;</w:t>
      </w:r>
    </w:p>
    <w:p w:rsidR="00453C61" w:rsidRPr="00C60817" w:rsidRDefault="00453C61" w:rsidP="00453C61">
      <w:pPr>
        <w:pStyle w:val="Bodytext"/>
        <w:spacing w:line="278" w:lineRule="auto"/>
        <w:rPr>
          <w:sz w:val="22"/>
          <w:szCs w:val="22"/>
        </w:rPr>
      </w:pPr>
      <w:r w:rsidRPr="00C60817">
        <w:rPr>
          <w:sz w:val="22"/>
          <w:szCs w:val="22"/>
        </w:rPr>
        <w:t xml:space="preserve">18.2. </w:t>
      </w:r>
      <w:r w:rsidRPr="00C60817">
        <w:rPr>
          <w:b/>
          <w:bCs/>
          <w:sz w:val="22"/>
          <w:szCs w:val="22"/>
        </w:rPr>
        <w:t>laukelyje A6 </w:t>
      </w:r>
      <w:r w:rsidRPr="00C60817">
        <w:rPr>
          <w:sz w:val="22"/>
          <w:szCs w:val="22"/>
        </w:rPr>
        <w:t xml:space="preserve">nurodoma </w:t>
      </w:r>
      <w:r w:rsidRPr="00C60817">
        <w:rPr>
          <w:b/>
          <w:bCs/>
          <w:sz w:val="22"/>
          <w:szCs w:val="22"/>
        </w:rPr>
        <w:t>1-SD</w:t>
      </w:r>
      <w:r w:rsidRPr="00C60817">
        <w:rPr>
          <w:sz w:val="22"/>
          <w:szCs w:val="22"/>
        </w:rPr>
        <w:t xml:space="preserve"> pranešimo pateikimo priežastis;</w:t>
      </w:r>
    </w:p>
    <w:p w:rsidR="00453C61" w:rsidRPr="00C60817" w:rsidRDefault="00453C61" w:rsidP="00453C61">
      <w:pPr>
        <w:pStyle w:val="Bodytext"/>
        <w:spacing w:line="278" w:lineRule="auto"/>
        <w:rPr>
          <w:sz w:val="22"/>
          <w:szCs w:val="22"/>
        </w:rPr>
      </w:pPr>
      <w:r w:rsidRPr="00C60817">
        <w:rPr>
          <w:sz w:val="22"/>
          <w:szCs w:val="22"/>
        </w:rPr>
        <w:t xml:space="preserve">18.3. </w:t>
      </w:r>
      <w:r w:rsidRPr="00C60817">
        <w:rPr>
          <w:b/>
          <w:bCs/>
          <w:sz w:val="22"/>
          <w:szCs w:val="22"/>
        </w:rPr>
        <w:t>laukelyje A7 </w:t>
      </w:r>
      <w:r w:rsidRPr="00C60817">
        <w:rPr>
          <w:sz w:val="22"/>
          <w:szCs w:val="22"/>
        </w:rPr>
        <w:t xml:space="preserve">nurodomas </w:t>
      </w:r>
      <w:r w:rsidRPr="00C60817">
        <w:rPr>
          <w:b/>
          <w:bCs/>
          <w:sz w:val="22"/>
          <w:szCs w:val="22"/>
        </w:rPr>
        <w:t>1-SD</w:t>
      </w:r>
      <w:r w:rsidRPr="00C60817">
        <w:rPr>
          <w:sz w:val="22"/>
          <w:szCs w:val="22"/>
        </w:rPr>
        <w:t xml:space="preserve"> pranešimo pateikimo priežasties patikslinimo kodas, jeigu:</w:t>
      </w:r>
    </w:p>
    <w:p w:rsidR="00453C61" w:rsidRPr="00C60817" w:rsidRDefault="00453C61" w:rsidP="00453C61">
      <w:pPr>
        <w:pStyle w:val="Bodytext"/>
        <w:spacing w:line="278" w:lineRule="auto"/>
        <w:rPr>
          <w:sz w:val="22"/>
          <w:szCs w:val="22"/>
        </w:rPr>
      </w:pPr>
      <w:r w:rsidRPr="00C60817">
        <w:rPr>
          <w:sz w:val="22"/>
          <w:szCs w:val="22"/>
        </w:rPr>
        <w:t>18.3.1. apdraustajam taikomos Reglamentų</w:t>
      </w:r>
      <w:r w:rsidRPr="00C60817">
        <w:rPr>
          <w:b/>
          <w:bCs/>
          <w:i/>
          <w:iCs/>
          <w:sz w:val="22"/>
          <w:szCs w:val="22"/>
        </w:rPr>
        <w:t xml:space="preserve"> </w:t>
      </w:r>
      <w:r w:rsidRPr="00C60817">
        <w:rPr>
          <w:sz w:val="22"/>
          <w:szCs w:val="22"/>
        </w:rPr>
        <w:t>ar dvišalės sutarties nuostatos, nurodomas valstybės, kurios teisės aktai socialinės apsaugos srityje jam nustojo galioti,</w:t>
      </w:r>
      <w:r w:rsidRPr="00C60817">
        <w:rPr>
          <w:b/>
          <w:bCs/>
          <w:i/>
          <w:iCs/>
          <w:sz w:val="22"/>
          <w:szCs w:val="22"/>
        </w:rPr>
        <w:t xml:space="preserve"> </w:t>
      </w:r>
      <w:r w:rsidRPr="00C60817">
        <w:rPr>
          <w:sz w:val="22"/>
          <w:szCs w:val="22"/>
        </w:rPr>
        <w:t>kodas;</w:t>
      </w:r>
    </w:p>
    <w:p w:rsidR="00453C61" w:rsidRPr="00C60817" w:rsidRDefault="00453C61" w:rsidP="00453C61">
      <w:pPr>
        <w:pStyle w:val="Bodytext"/>
        <w:spacing w:line="278" w:lineRule="auto"/>
        <w:rPr>
          <w:sz w:val="22"/>
          <w:szCs w:val="22"/>
        </w:rPr>
      </w:pPr>
      <w:r w:rsidRPr="00C60817">
        <w:rPr>
          <w:sz w:val="22"/>
          <w:szCs w:val="22"/>
        </w:rPr>
        <w:t xml:space="preserve">18.3.2. </w:t>
      </w:r>
      <w:r w:rsidRPr="00C60817">
        <w:rPr>
          <w:b/>
          <w:bCs/>
          <w:sz w:val="22"/>
          <w:szCs w:val="22"/>
        </w:rPr>
        <w:t>1-SD</w:t>
      </w:r>
      <w:r w:rsidRPr="00C60817">
        <w:rPr>
          <w:sz w:val="22"/>
          <w:szCs w:val="22"/>
        </w:rPr>
        <w:t xml:space="preserve"> pranešimas pildomas apdraustajam, atliekančiam profesinės veiklos praktiką, nurodomas teritorinės darbo biržos, kuri asmenį siunčia profesiniam mokymui ar profesinei reabilitacijai, juridinio asmens kodas arba profesinės ar aukštosios mokyklos, su kuria sudaryta mokymo sutartis, juridinio asmens kodas;</w:t>
      </w:r>
    </w:p>
    <w:p w:rsidR="00453C61" w:rsidRPr="00C60817" w:rsidRDefault="00453C61" w:rsidP="00453C61">
      <w:pPr>
        <w:pStyle w:val="Bodytext"/>
        <w:spacing w:line="278" w:lineRule="auto"/>
        <w:rPr>
          <w:sz w:val="22"/>
          <w:szCs w:val="22"/>
        </w:rPr>
      </w:pPr>
      <w:r w:rsidRPr="00C60817">
        <w:rPr>
          <w:sz w:val="22"/>
          <w:szCs w:val="22"/>
        </w:rPr>
        <w:t xml:space="preserve">18.4. </w:t>
      </w:r>
      <w:r w:rsidRPr="00C60817">
        <w:rPr>
          <w:b/>
          <w:bCs/>
          <w:sz w:val="22"/>
          <w:szCs w:val="22"/>
        </w:rPr>
        <w:t>laukelyje A8 </w:t>
      </w:r>
      <w:r w:rsidRPr="00C60817">
        <w:rPr>
          <w:sz w:val="22"/>
          <w:szCs w:val="22"/>
        </w:rPr>
        <w:t xml:space="preserve">nurodoma </w:t>
      </w:r>
      <w:r w:rsidRPr="00C60817">
        <w:rPr>
          <w:b/>
          <w:bCs/>
          <w:sz w:val="22"/>
          <w:szCs w:val="22"/>
        </w:rPr>
        <w:t>1-SD</w:t>
      </w:r>
      <w:r w:rsidRPr="00C60817">
        <w:rPr>
          <w:sz w:val="22"/>
          <w:szCs w:val="22"/>
        </w:rPr>
        <w:t xml:space="preserve"> pranešimo pateikimo priežastį patikslinanti informacija, jeigu:</w:t>
      </w:r>
    </w:p>
    <w:p w:rsidR="00453C61" w:rsidRPr="00C60817" w:rsidRDefault="00453C61" w:rsidP="00453C61">
      <w:pPr>
        <w:pStyle w:val="Bodytext"/>
        <w:spacing w:line="278" w:lineRule="auto"/>
        <w:rPr>
          <w:sz w:val="22"/>
          <w:szCs w:val="22"/>
        </w:rPr>
      </w:pPr>
      <w:r w:rsidRPr="00C60817">
        <w:rPr>
          <w:sz w:val="22"/>
          <w:szCs w:val="22"/>
        </w:rPr>
        <w:t>18.4.1. apdraustajam taikomos Reglamentų</w:t>
      </w:r>
      <w:r w:rsidRPr="00C60817">
        <w:rPr>
          <w:b/>
          <w:bCs/>
          <w:i/>
          <w:iCs/>
          <w:sz w:val="22"/>
          <w:szCs w:val="22"/>
        </w:rPr>
        <w:t xml:space="preserve"> </w:t>
      </w:r>
      <w:r w:rsidRPr="00C60817">
        <w:rPr>
          <w:sz w:val="22"/>
          <w:szCs w:val="22"/>
        </w:rPr>
        <w:t>ar dvišalės sutarties nuostatos, nurodoma valstybė, kurios teisės aktai socialinės apsaugos srityje jam nustojo galioti;</w:t>
      </w:r>
    </w:p>
    <w:p w:rsidR="00453C61" w:rsidRPr="00C60817" w:rsidRDefault="00453C61" w:rsidP="00453C61">
      <w:pPr>
        <w:pStyle w:val="Bodytext"/>
        <w:spacing w:line="278" w:lineRule="auto"/>
        <w:rPr>
          <w:sz w:val="22"/>
          <w:szCs w:val="22"/>
        </w:rPr>
      </w:pPr>
      <w:r w:rsidRPr="00C60817">
        <w:rPr>
          <w:sz w:val="22"/>
          <w:szCs w:val="22"/>
        </w:rPr>
        <w:t xml:space="preserve">18.4.2. </w:t>
      </w:r>
      <w:r w:rsidRPr="00C60817">
        <w:rPr>
          <w:b/>
          <w:bCs/>
          <w:sz w:val="22"/>
          <w:szCs w:val="22"/>
        </w:rPr>
        <w:t>1-SD</w:t>
      </w:r>
      <w:r w:rsidRPr="00C60817">
        <w:rPr>
          <w:sz w:val="22"/>
          <w:szCs w:val="22"/>
        </w:rPr>
        <w:t xml:space="preserve"> pranešimas pildomas apdraustajam, atliekančiam profesinės veiklos praktiką, nurodomas teritorinės darbo biržos, kuri asmenį siunčia profesiniam mokymui ar profesinei reabilitacijai, pavadinimas arba profesinės ar aukštosios mokyklos, su kuria sudaryta mokymo sutartis, pavadinimas;</w:t>
      </w:r>
    </w:p>
    <w:p w:rsidR="00453C61" w:rsidRPr="00C60817" w:rsidRDefault="00453C61" w:rsidP="00453C61">
      <w:pPr>
        <w:pStyle w:val="Bodytext"/>
        <w:spacing w:line="278" w:lineRule="auto"/>
        <w:rPr>
          <w:sz w:val="22"/>
          <w:szCs w:val="22"/>
        </w:rPr>
      </w:pPr>
      <w:r w:rsidRPr="00C60817">
        <w:rPr>
          <w:sz w:val="22"/>
          <w:szCs w:val="22"/>
        </w:rPr>
        <w:t xml:space="preserve">18.5. </w:t>
      </w:r>
      <w:r w:rsidRPr="00C60817">
        <w:rPr>
          <w:b/>
          <w:bCs/>
          <w:sz w:val="22"/>
          <w:szCs w:val="22"/>
        </w:rPr>
        <w:t>laukelyje A9</w:t>
      </w:r>
      <w:r w:rsidRPr="00C60817">
        <w:rPr>
          <w:sz w:val="22"/>
          <w:szCs w:val="22"/>
        </w:rPr>
        <w:t> nurodoma apdraustojo valstybinio socialinio draudimo pradžios data;</w:t>
      </w:r>
    </w:p>
    <w:p w:rsidR="00453C61" w:rsidRPr="00C60817" w:rsidRDefault="00453C61" w:rsidP="00453C61">
      <w:pPr>
        <w:pStyle w:val="Bodytext"/>
        <w:spacing w:line="278" w:lineRule="auto"/>
        <w:rPr>
          <w:sz w:val="22"/>
          <w:szCs w:val="22"/>
        </w:rPr>
      </w:pPr>
      <w:r w:rsidRPr="00C60817">
        <w:rPr>
          <w:sz w:val="22"/>
          <w:szCs w:val="22"/>
        </w:rPr>
        <w:t xml:space="preserve">18.6. </w:t>
      </w:r>
      <w:r w:rsidRPr="00C60817">
        <w:rPr>
          <w:b/>
          <w:bCs/>
          <w:sz w:val="22"/>
          <w:szCs w:val="22"/>
        </w:rPr>
        <w:t>laukelyje P4</w:t>
      </w:r>
      <w:r w:rsidRPr="00C60817">
        <w:rPr>
          <w:sz w:val="22"/>
          <w:szCs w:val="22"/>
        </w:rPr>
        <w:t xml:space="preserve"> nurodomas bendras apdraustųjų, apie kuriuos teikiamas </w:t>
      </w:r>
      <w:r w:rsidRPr="00C60817">
        <w:rPr>
          <w:b/>
          <w:bCs/>
          <w:sz w:val="22"/>
          <w:szCs w:val="22"/>
        </w:rPr>
        <w:t>1-SD</w:t>
      </w:r>
      <w:r w:rsidRPr="00C60817">
        <w:rPr>
          <w:sz w:val="22"/>
          <w:szCs w:val="22"/>
        </w:rPr>
        <w:t xml:space="preserve"> pranešimas, skaičius.</w:t>
      </w:r>
    </w:p>
    <w:p w:rsidR="00453C61" w:rsidRPr="00C60817" w:rsidRDefault="00453C61" w:rsidP="00453C61">
      <w:pPr>
        <w:pStyle w:val="Bodytext"/>
        <w:spacing w:line="278" w:lineRule="auto"/>
        <w:rPr>
          <w:sz w:val="22"/>
          <w:szCs w:val="22"/>
        </w:rPr>
      </w:pPr>
      <w:r w:rsidRPr="00C60817">
        <w:rPr>
          <w:sz w:val="22"/>
          <w:szCs w:val="22"/>
        </w:rPr>
        <w:t xml:space="preserve">19. </w:t>
      </w:r>
      <w:r w:rsidRPr="00C60817">
        <w:rPr>
          <w:b/>
          <w:bCs/>
          <w:sz w:val="22"/>
          <w:szCs w:val="22"/>
        </w:rPr>
        <w:t>2-SD</w:t>
      </w:r>
      <w:r w:rsidRPr="00C60817">
        <w:rPr>
          <w:sz w:val="22"/>
          <w:szCs w:val="22"/>
        </w:rPr>
        <w:t xml:space="preserve"> pranešime pildomi duomenys:</w:t>
      </w:r>
    </w:p>
    <w:p w:rsidR="00453C61" w:rsidRPr="00C60817" w:rsidRDefault="00453C61" w:rsidP="00453C61">
      <w:pPr>
        <w:pStyle w:val="Bodytext"/>
        <w:spacing w:line="278" w:lineRule="auto"/>
        <w:rPr>
          <w:b/>
          <w:bCs/>
          <w:sz w:val="22"/>
          <w:szCs w:val="22"/>
        </w:rPr>
      </w:pPr>
      <w:r w:rsidRPr="00C60817">
        <w:rPr>
          <w:sz w:val="22"/>
          <w:szCs w:val="22"/>
        </w:rPr>
        <w:t xml:space="preserve">19.1. </w:t>
      </w:r>
      <w:r w:rsidRPr="00C60817">
        <w:rPr>
          <w:b/>
          <w:bCs/>
          <w:sz w:val="22"/>
          <w:szCs w:val="22"/>
        </w:rPr>
        <w:t>laukelyje A5 </w:t>
      </w:r>
      <w:r w:rsidRPr="00C60817">
        <w:rPr>
          <w:sz w:val="22"/>
          <w:szCs w:val="22"/>
        </w:rPr>
        <w:t xml:space="preserve">nurodomas </w:t>
      </w:r>
      <w:r w:rsidRPr="00C60817">
        <w:rPr>
          <w:b/>
          <w:bCs/>
          <w:sz w:val="22"/>
          <w:szCs w:val="22"/>
        </w:rPr>
        <w:t>2-SD</w:t>
      </w:r>
      <w:r w:rsidRPr="00C60817">
        <w:rPr>
          <w:sz w:val="22"/>
          <w:szCs w:val="22"/>
        </w:rPr>
        <w:t xml:space="preserve"> pranešimo pateikimo priežasties kodas;</w:t>
      </w:r>
    </w:p>
    <w:p w:rsidR="00453C61" w:rsidRPr="00C60817" w:rsidRDefault="00453C61" w:rsidP="00453C61">
      <w:pPr>
        <w:pStyle w:val="Bodytext"/>
        <w:spacing w:line="278" w:lineRule="auto"/>
        <w:rPr>
          <w:sz w:val="22"/>
          <w:szCs w:val="22"/>
        </w:rPr>
      </w:pPr>
      <w:r w:rsidRPr="00C60817">
        <w:rPr>
          <w:sz w:val="22"/>
          <w:szCs w:val="22"/>
        </w:rPr>
        <w:t xml:space="preserve">19.2. </w:t>
      </w:r>
      <w:r w:rsidRPr="00C60817">
        <w:rPr>
          <w:b/>
          <w:bCs/>
          <w:sz w:val="22"/>
          <w:szCs w:val="22"/>
        </w:rPr>
        <w:t>laukelyje A6 </w:t>
      </w:r>
      <w:r w:rsidRPr="00C60817">
        <w:rPr>
          <w:sz w:val="22"/>
          <w:szCs w:val="22"/>
        </w:rPr>
        <w:t xml:space="preserve">nurodoma </w:t>
      </w:r>
      <w:r w:rsidRPr="00C60817">
        <w:rPr>
          <w:b/>
          <w:bCs/>
          <w:sz w:val="22"/>
          <w:szCs w:val="22"/>
        </w:rPr>
        <w:t>2-SD</w:t>
      </w:r>
      <w:r w:rsidRPr="00C60817">
        <w:rPr>
          <w:sz w:val="22"/>
          <w:szCs w:val="22"/>
        </w:rPr>
        <w:t xml:space="preserve"> pranešimo pateikimo priežastis;</w:t>
      </w:r>
    </w:p>
    <w:p w:rsidR="00453C61" w:rsidRPr="00C60817" w:rsidRDefault="00453C61" w:rsidP="00453C61">
      <w:pPr>
        <w:pStyle w:val="Bodytext"/>
        <w:spacing w:line="278" w:lineRule="auto"/>
        <w:rPr>
          <w:sz w:val="22"/>
          <w:szCs w:val="22"/>
        </w:rPr>
      </w:pPr>
      <w:r w:rsidRPr="00C60817">
        <w:rPr>
          <w:sz w:val="22"/>
          <w:szCs w:val="22"/>
        </w:rPr>
        <w:t xml:space="preserve">19.3. </w:t>
      </w:r>
      <w:r w:rsidRPr="00C60817">
        <w:rPr>
          <w:b/>
          <w:bCs/>
          <w:sz w:val="22"/>
          <w:szCs w:val="22"/>
        </w:rPr>
        <w:t>laukelyje A7 </w:t>
      </w:r>
      <w:r w:rsidRPr="00C60817">
        <w:rPr>
          <w:sz w:val="22"/>
          <w:szCs w:val="22"/>
        </w:rPr>
        <w:t xml:space="preserve">nurodoma </w:t>
      </w:r>
      <w:r w:rsidRPr="00C60817">
        <w:rPr>
          <w:b/>
          <w:bCs/>
          <w:sz w:val="22"/>
          <w:szCs w:val="22"/>
        </w:rPr>
        <w:t>2-SD</w:t>
      </w:r>
      <w:r w:rsidRPr="00C60817">
        <w:rPr>
          <w:sz w:val="22"/>
          <w:szCs w:val="22"/>
        </w:rPr>
        <w:t xml:space="preserve"> pranešimo pateikimo priežastį patikslinanti informacija, jeigu:</w:t>
      </w:r>
    </w:p>
    <w:p w:rsidR="00453C61" w:rsidRPr="00C60817" w:rsidRDefault="00453C61" w:rsidP="00453C61">
      <w:pPr>
        <w:pStyle w:val="Bodytext"/>
        <w:spacing w:line="278" w:lineRule="auto"/>
        <w:rPr>
          <w:sz w:val="22"/>
          <w:szCs w:val="22"/>
        </w:rPr>
      </w:pPr>
      <w:r w:rsidRPr="00C60817">
        <w:rPr>
          <w:sz w:val="22"/>
          <w:szCs w:val="22"/>
        </w:rPr>
        <w:t>19.3.1. apdraustajam taikomos Reglamentų</w:t>
      </w:r>
      <w:r w:rsidRPr="00C60817">
        <w:rPr>
          <w:b/>
          <w:bCs/>
          <w:i/>
          <w:iCs/>
          <w:sz w:val="22"/>
          <w:szCs w:val="22"/>
        </w:rPr>
        <w:t xml:space="preserve"> </w:t>
      </w:r>
      <w:r w:rsidRPr="00C60817">
        <w:rPr>
          <w:sz w:val="22"/>
          <w:szCs w:val="22"/>
        </w:rPr>
        <w:t>ar dvišalės sutarties nuostatos, nurodomas valstybės, kurios teisės aktai socialinės apsaugos srityje jam pradedami taikyti, kodas;</w:t>
      </w:r>
    </w:p>
    <w:p w:rsidR="00453C61" w:rsidRPr="00C60817" w:rsidRDefault="00453C61" w:rsidP="00453C61">
      <w:pPr>
        <w:pStyle w:val="Bodytext"/>
        <w:spacing w:line="278" w:lineRule="auto"/>
        <w:rPr>
          <w:sz w:val="22"/>
          <w:szCs w:val="22"/>
        </w:rPr>
      </w:pPr>
      <w:r w:rsidRPr="00C60817">
        <w:rPr>
          <w:sz w:val="22"/>
          <w:szCs w:val="22"/>
        </w:rPr>
        <w:t xml:space="preserve">19.3.2. </w:t>
      </w:r>
      <w:r w:rsidRPr="00C60817">
        <w:rPr>
          <w:b/>
          <w:bCs/>
          <w:sz w:val="22"/>
          <w:szCs w:val="22"/>
        </w:rPr>
        <w:t>2-SD</w:t>
      </w:r>
      <w:r w:rsidRPr="00C60817">
        <w:rPr>
          <w:sz w:val="22"/>
          <w:szCs w:val="22"/>
        </w:rPr>
        <w:t xml:space="preserve"> pranešimas pildomas apdraustajam, atliekančiam profesinės veiklos praktiką, nurodomas teritorinės darbo biržos, kuri asmenį siuntė profesiniam mokymui ar profesinei reabilitacijai, juridinio asmens kodas arba profesinės ar aukštosios mokyklos, su kuria buvo sudaryta mokymo sutartis, juridinio asmens kodas;</w:t>
      </w:r>
    </w:p>
    <w:p w:rsidR="00453C61" w:rsidRDefault="00453C61" w:rsidP="00453C61">
      <w:pPr>
        <w:pStyle w:val="Bodytext"/>
        <w:spacing w:line="278" w:lineRule="auto"/>
        <w:rPr>
          <w:sz w:val="22"/>
          <w:szCs w:val="22"/>
        </w:rPr>
      </w:pPr>
      <w:r w:rsidRPr="00C60817">
        <w:rPr>
          <w:sz w:val="22"/>
          <w:szCs w:val="22"/>
        </w:rPr>
        <w:t xml:space="preserve">19.3.3. </w:t>
      </w:r>
      <w:r w:rsidRPr="000D2F78">
        <w:rPr>
          <w:b/>
          <w:bCs/>
          <w:sz w:val="22"/>
          <w:szCs w:val="22"/>
        </w:rPr>
        <w:t>laukelyje A5</w:t>
      </w:r>
      <w:r w:rsidRPr="000D2F78">
        <w:rPr>
          <w:sz w:val="22"/>
          <w:szCs w:val="22"/>
        </w:rPr>
        <w:t xml:space="preserve"> nurodoma „02“ arba „16“ – tuomet </w:t>
      </w:r>
      <w:r w:rsidRPr="000D2F78">
        <w:rPr>
          <w:b/>
          <w:bCs/>
          <w:sz w:val="22"/>
          <w:szCs w:val="22"/>
        </w:rPr>
        <w:t>laukelyje A7</w:t>
      </w:r>
      <w:r w:rsidRPr="000D2F78">
        <w:rPr>
          <w:sz w:val="22"/>
          <w:szCs w:val="22"/>
        </w:rPr>
        <w:t> nurodomas teisės akto, kurio pagrindu apdraustasis asmuo atleidžiamas iš darbo (tarnybos), kodas (šių Taisyklių priedas);</w:t>
      </w:r>
    </w:p>
    <w:p w:rsidR="00453C61" w:rsidRPr="008C62AE" w:rsidRDefault="00453C61" w:rsidP="00453C61">
      <w:pPr>
        <w:pStyle w:val="Bodytext"/>
        <w:spacing w:line="283" w:lineRule="auto"/>
        <w:ind w:firstLine="0"/>
        <w:rPr>
          <w:i/>
        </w:rPr>
      </w:pPr>
      <w:r w:rsidRPr="008C62AE">
        <w:rPr>
          <w:i/>
        </w:rPr>
        <w:t>Punkto pakeitimai:</w:t>
      </w:r>
    </w:p>
    <w:p w:rsidR="00453C61" w:rsidRPr="008C62AE" w:rsidRDefault="00453C61" w:rsidP="00453C61">
      <w:pPr>
        <w:pStyle w:val="Bodytext"/>
        <w:spacing w:line="283" w:lineRule="auto"/>
        <w:ind w:firstLine="0"/>
        <w:rPr>
          <w:i/>
        </w:rPr>
      </w:pPr>
      <w:r w:rsidRPr="008C62AE">
        <w:rPr>
          <w:i/>
        </w:rPr>
        <w:t xml:space="preserve">Nr. </w:t>
      </w:r>
      <w:hyperlink r:id="rId63" w:history="1">
        <w:r w:rsidRPr="00645A63">
          <w:rPr>
            <w:rStyle w:val="Hyperlink"/>
            <w:i/>
          </w:rPr>
          <w:t>V-309</w:t>
        </w:r>
      </w:hyperlink>
      <w:r w:rsidRPr="008C62AE">
        <w:rPr>
          <w:i/>
        </w:rPr>
        <w:t xml:space="preserve">, 2010-07-23, </w:t>
      </w:r>
      <w:proofErr w:type="spellStart"/>
      <w:r w:rsidRPr="008C62AE">
        <w:rPr>
          <w:i/>
        </w:rPr>
        <w:t>Žin</w:t>
      </w:r>
      <w:proofErr w:type="spellEnd"/>
      <w:r w:rsidRPr="008C62AE">
        <w:rPr>
          <w:i/>
        </w:rPr>
        <w:t>., 2010, Nr. 90-4806 (2010-07-29)</w:t>
      </w:r>
    </w:p>
    <w:p w:rsidR="00453C61" w:rsidRPr="000D2F78" w:rsidRDefault="00453C61" w:rsidP="00453C61">
      <w:pPr>
        <w:pStyle w:val="Bodytext"/>
        <w:spacing w:line="283" w:lineRule="auto"/>
        <w:rPr>
          <w:sz w:val="22"/>
          <w:szCs w:val="22"/>
        </w:rPr>
      </w:pPr>
    </w:p>
    <w:p w:rsidR="00453C61" w:rsidRPr="00C60817" w:rsidRDefault="00453C61" w:rsidP="00453C61">
      <w:pPr>
        <w:pStyle w:val="Bodytext"/>
        <w:spacing w:line="278" w:lineRule="auto"/>
        <w:rPr>
          <w:sz w:val="22"/>
          <w:szCs w:val="22"/>
        </w:rPr>
      </w:pPr>
      <w:r w:rsidRPr="00C60817">
        <w:rPr>
          <w:sz w:val="22"/>
          <w:szCs w:val="22"/>
        </w:rPr>
        <w:t xml:space="preserve">19.4. </w:t>
      </w:r>
      <w:r w:rsidRPr="00C60817">
        <w:rPr>
          <w:b/>
          <w:bCs/>
          <w:sz w:val="22"/>
          <w:szCs w:val="22"/>
        </w:rPr>
        <w:t>laukelyje A8 </w:t>
      </w:r>
      <w:r w:rsidRPr="00C60817">
        <w:rPr>
          <w:sz w:val="22"/>
          <w:szCs w:val="22"/>
        </w:rPr>
        <w:t xml:space="preserve">nurodoma </w:t>
      </w:r>
      <w:r w:rsidRPr="00C60817">
        <w:rPr>
          <w:b/>
          <w:bCs/>
          <w:sz w:val="22"/>
          <w:szCs w:val="22"/>
        </w:rPr>
        <w:t>2-SD</w:t>
      </w:r>
      <w:r w:rsidRPr="00C60817">
        <w:rPr>
          <w:sz w:val="22"/>
          <w:szCs w:val="22"/>
        </w:rPr>
        <w:t xml:space="preserve"> pranešimo pateikimo priežastį patikslinanti informacija, jeigu:</w:t>
      </w:r>
    </w:p>
    <w:p w:rsidR="00453C61" w:rsidRPr="00C60817" w:rsidRDefault="00453C61" w:rsidP="00453C61">
      <w:pPr>
        <w:pStyle w:val="Bodytext"/>
        <w:spacing w:line="278" w:lineRule="auto"/>
        <w:rPr>
          <w:sz w:val="22"/>
          <w:szCs w:val="22"/>
        </w:rPr>
      </w:pPr>
      <w:r w:rsidRPr="00C60817">
        <w:rPr>
          <w:sz w:val="22"/>
          <w:szCs w:val="22"/>
        </w:rPr>
        <w:t>19.4.1. apdraustajam taikomos Reglamentų</w:t>
      </w:r>
      <w:r w:rsidRPr="00C60817">
        <w:rPr>
          <w:b/>
          <w:bCs/>
          <w:i/>
          <w:iCs/>
          <w:sz w:val="22"/>
          <w:szCs w:val="22"/>
        </w:rPr>
        <w:t xml:space="preserve"> </w:t>
      </w:r>
      <w:r w:rsidRPr="00C60817">
        <w:rPr>
          <w:sz w:val="22"/>
          <w:szCs w:val="22"/>
        </w:rPr>
        <w:t>ar dvišalės sutarties nuostatos, nurodoma valstybė, kurios teisės aktai socialinės apsaugos srityje jam pradedami taikyti;</w:t>
      </w:r>
    </w:p>
    <w:p w:rsidR="00453C61" w:rsidRPr="00C60817" w:rsidRDefault="00453C61" w:rsidP="00453C61">
      <w:pPr>
        <w:pStyle w:val="Bodytext"/>
        <w:spacing w:line="278" w:lineRule="auto"/>
        <w:rPr>
          <w:sz w:val="22"/>
          <w:szCs w:val="22"/>
        </w:rPr>
      </w:pPr>
      <w:r w:rsidRPr="00C60817">
        <w:rPr>
          <w:sz w:val="22"/>
          <w:szCs w:val="22"/>
        </w:rPr>
        <w:t xml:space="preserve">19.4.2. </w:t>
      </w:r>
      <w:r w:rsidRPr="00C60817">
        <w:rPr>
          <w:b/>
          <w:bCs/>
          <w:sz w:val="22"/>
          <w:szCs w:val="22"/>
        </w:rPr>
        <w:t>2-SD</w:t>
      </w:r>
      <w:r w:rsidRPr="00C60817">
        <w:rPr>
          <w:sz w:val="22"/>
          <w:szCs w:val="22"/>
        </w:rPr>
        <w:t xml:space="preserve"> pranešimas pildomas apdraustajam, atliekančiam profesinės veiklos praktiką, nurodomas teritorinės darbo biržos, kuri asmenį siuntė profesiniam mokymui ar profesinei reabilitacijai, pavadinimas arba profesinės ar aukštosios mokyklos, su kuria buvo sudaryta mokymo sutartis, pavadinimas;</w:t>
      </w:r>
    </w:p>
    <w:p w:rsidR="00453C61" w:rsidRPr="00C60817" w:rsidRDefault="00453C61" w:rsidP="00453C61">
      <w:pPr>
        <w:pStyle w:val="Bodytext"/>
        <w:spacing w:line="278" w:lineRule="auto"/>
        <w:rPr>
          <w:sz w:val="22"/>
          <w:szCs w:val="22"/>
        </w:rPr>
      </w:pPr>
      <w:r w:rsidRPr="00C60817">
        <w:rPr>
          <w:sz w:val="22"/>
          <w:szCs w:val="22"/>
        </w:rPr>
        <w:t xml:space="preserve">19.4.3. Jeigu </w:t>
      </w:r>
      <w:r w:rsidRPr="00C60817">
        <w:rPr>
          <w:b/>
          <w:bCs/>
          <w:sz w:val="22"/>
          <w:szCs w:val="22"/>
        </w:rPr>
        <w:t>laukelyje A5</w:t>
      </w:r>
      <w:r w:rsidRPr="00C60817">
        <w:rPr>
          <w:sz w:val="22"/>
          <w:szCs w:val="22"/>
        </w:rPr>
        <w:t xml:space="preserve"> nurodoma „02“ ir </w:t>
      </w:r>
      <w:r w:rsidRPr="00C60817">
        <w:rPr>
          <w:b/>
          <w:bCs/>
          <w:sz w:val="22"/>
          <w:szCs w:val="22"/>
        </w:rPr>
        <w:t>laukelyje A7</w:t>
      </w:r>
      <w:r w:rsidRPr="00C60817">
        <w:rPr>
          <w:sz w:val="22"/>
          <w:szCs w:val="22"/>
        </w:rPr>
        <w:t xml:space="preserve"> nurodoma „K99“ – </w:t>
      </w:r>
      <w:r w:rsidRPr="00C60817">
        <w:rPr>
          <w:b/>
          <w:bCs/>
          <w:sz w:val="22"/>
          <w:szCs w:val="22"/>
        </w:rPr>
        <w:t>laukelyje A8</w:t>
      </w:r>
      <w:r w:rsidRPr="00C60817">
        <w:rPr>
          <w:sz w:val="22"/>
          <w:szCs w:val="22"/>
        </w:rPr>
        <w:t> įrašomas teisės akto pavadinimas.</w:t>
      </w:r>
    </w:p>
    <w:p w:rsidR="00453C61" w:rsidRPr="00C60817" w:rsidRDefault="00453C61" w:rsidP="00453C61">
      <w:pPr>
        <w:pStyle w:val="Bodytext"/>
        <w:spacing w:line="278" w:lineRule="auto"/>
        <w:rPr>
          <w:sz w:val="22"/>
          <w:szCs w:val="22"/>
        </w:rPr>
      </w:pPr>
      <w:r w:rsidRPr="00C60817">
        <w:rPr>
          <w:sz w:val="22"/>
          <w:szCs w:val="22"/>
        </w:rPr>
        <w:t xml:space="preserve">19.5. </w:t>
      </w:r>
      <w:r w:rsidRPr="00C60817">
        <w:rPr>
          <w:b/>
          <w:bCs/>
          <w:sz w:val="22"/>
          <w:szCs w:val="22"/>
        </w:rPr>
        <w:t>laukelyje A10</w:t>
      </w:r>
      <w:r w:rsidRPr="00C60817">
        <w:rPr>
          <w:sz w:val="22"/>
          <w:szCs w:val="22"/>
        </w:rPr>
        <w:t> nurodoma apdraustojo valstybinio socialinio draudimo pabaigos data;</w:t>
      </w:r>
    </w:p>
    <w:p w:rsidR="00453C61" w:rsidRDefault="00453C61" w:rsidP="00453C61">
      <w:pPr>
        <w:pStyle w:val="Bodytext"/>
        <w:spacing w:line="278" w:lineRule="auto"/>
        <w:rPr>
          <w:sz w:val="22"/>
          <w:szCs w:val="22"/>
        </w:rPr>
      </w:pPr>
      <w:r w:rsidRPr="00C60817">
        <w:rPr>
          <w:sz w:val="22"/>
          <w:szCs w:val="22"/>
        </w:rPr>
        <w:t xml:space="preserve">19.6. </w:t>
      </w:r>
      <w:r w:rsidRPr="00C60817">
        <w:rPr>
          <w:b/>
          <w:bCs/>
          <w:sz w:val="22"/>
          <w:szCs w:val="22"/>
        </w:rPr>
        <w:t>laukelyje A11</w:t>
      </w:r>
      <w:r w:rsidRPr="00C60817">
        <w:rPr>
          <w:sz w:val="22"/>
          <w:szCs w:val="22"/>
        </w:rPr>
        <w:t xml:space="preserve"> nurodoma valstybinio socialinio draudimo pabaigos mėnesio pajamų, nuo kurių skaičiuojamos įmokos, suma. Jeigu </w:t>
      </w:r>
      <w:r w:rsidRPr="00C60817">
        <w:rPr>
          <w:b/>
          <w:bCs/>
          <w:sz w:val="22"/>
          <w:szCs w:val="22"/>
        </w:rPr>
        <w:t>2-SD</w:t>
      </w:r>
      <w:r w:rsidRPr="00C60817">
        <w:rPr>
          <w:sz w:val="22"/>
          <w:szCs w:val="22"/>
        </w:rPr>
        <w:t xml:space="preserve"> pranešimas pildomas dėl duomenų tikslinimo už laikotarpį iki </w:t>
      </w:r>
      <w:smartTag w:uri="schemas-tilde-lv/tildestengine" w:element="metric2">
        <w:smartTagPr>
          <w:attr w:name="metric_text" w:val="m"/>
          <w:attr w:name="metric_value" w:val="2009"/>
        </w:smartTagPr>
        <w:r w:rsidRPr="00C60817">
          <w:rPr>
            <w:sz w:val="22"/>
            <w:szCs w:val="22"/>
          </w:rPr>
          <w:t>2009 m</w:t>
        </w:r>
      </w:smartTag>
      <w:r w:rsidRPr="00C60817">
        <w:rPr>
          <w:sz w:val="22"/>
          <w:szCs w:val="22"/>
        </w:rPr>
        <w:t xml:space="preserve">. gruodžio 31 d., </w:t>
      </w:r>
      <w:r w:rsidRPr="00C60817">
        <w:rPr>
          <w:b/>
          <w:bCs/>
          <w:sz w:val="22"/>
          <w:szCs w:val="22"/>
        </w:rPr>
        <w:t>laukelyje A11</w:t>
      </w:r>
      <w:r w:rsidRPr="00C60817">
        <w:rPr>
          <w:sz w:val="22"/>
          <w:szCs w:val="22"/>
        </w:rPr>
        <w:t> nurodoma valstybinio socialinio draudimo pabaigos ketvirčio pajamų, nuo kurių skaičiuojamos įmokos, suma;</w:t>
      </w:r>
    </w:p>
    <w:p w:rsidR="00453C61" w:rsidRDefault="00453C61" w:rsidP="00453C61">
      <w:pPr>
        <w:pStyle w:val="Bodytext"/>
        <w:spacing w:line="312" w:lineRule="auto"/>
        <w:rPr>
          <w:sz w:val="22"/>
          <w:szCs w:val="22"/>
        </w:rPr>
      </w:pPr>
      <w:r w:rsidRPr="00135FBD">
        <w:rPr>
          <w:sz w:val="22"/>
          <w:szCs w:val="22"/>
        </w:rPr>
        <w:t xml:space="preserve">Draudėjai, pateikdami </w:t>
      </w:r>
      <w:r w:rsidRPr="00135FBD">
        <w:rPr>
          <w:b/>
          <w:bCs/>
          <w:sz w:val="22"/>
          <w:szCs w:val="22"/>
        </w:rPr>
        <w:t>2-SD pranešimą</w:t>
      </w:r>
      <w:r w:rsidRPr="00135FBD">
        <w:rPr>
          <w:sz w:val="22"/>
          <w:szCs w:val="22"/>
        </w:rPr>
        <w:t xml:space="preserve"> apie asmenis, nurodytus Taisyklių 16.10–16.13</w:t>
      </w:r>
      <w:r w:rsidRPr="00135FBD">
        <w:rPr>
          <w:b/>
          <w:bCs/>
          <w:sz w:val="22"/>
          <w:szCs w:val="22"/>
        </w:rPr>
        <w:t xml:space="preserve"> </w:t>
      </w:r>
      <w:r w:rsidRPr="00135FBD">
        <w:rPr>
          <w:sz w:val="22"/>
          <w:szCs w:val="22"/>
        </w:rPr>
        <w:t xml:space="preserve">punktuose, </w:t>
      </w:r>
      <w:r w:rsidRPr="00135FBD">
        <w:rPr>
          <w:b/>
          <w:bCs/>
          <w:sz w:val="22"/>
          <w:szCs w:val="22"/>
        </w:rPr>
        <w:t xml:space="preserve">laukelio A11 </w:t>
      </w:r>
      <w:r>
        <w:rPr>
          <w:sz w:val="22"/>
          <w:szCs w:val="22"/>
        </w:rPr>
        <w:t>nepildo.</w:t>
      </w:r>
    </w:p>
    <w:p w:rsidR="00453C61" w:rsidRPr="00515E75" w:rsidRDefault="00453C61" w:rsidP="00453C61">
      <w:pPr>
        <w:pStyle w:val="Bodytext"/>
        <w:spacing w:line="312" w:lineRule="auto"/>
        <w:ind w:firstLine="0"/>
        <w:rPr>
          <w:i/>
        </w:rPr>
      </w:pPr>
      <w:r w:rsidRPr="00515E75">
        <w:rPr>
          <w:i/>
        </w:rPr>
        <w:t>Punkto pakeitimai:</w:t>
      </w:r>
    </w:p>
    <w:p w:rsidR="00453C61" w:rsidRPr="00515E75" w:rsidRDefault="00453C61" w:rsidP="00453C61">
      <w:pPr>
        <w:pStyle w:val="Bodytext"/>
        <w:spacing w:line="312" w:lineRule="auto"/>
        <w:ind w:firstLine="0"/>
        <w:rPr>
          <w:i/>
        </w:rPr>
      </w:pPr>
      <w:r w:rsidRPr="00515E75">
        <w:rPr>
          <w:i/>
        </w:rPr>
        <w:t xml:space="preserve">Nr. </w:t>
      </w:r>
      <w:hyperlink r:id="rId64" w:history="1">
        <w:r w:rsidRPr="0095652F">
          <w:rPr>
            <w:rStyle w:val="Hyperlink"/>
            <w:i/>
          </w:rPr>
          <w:t>V-347</w:t>
        </w:r>
      </w:hyperlink>
      <w:r w:rsidRPr="00515E75">
        <w:rPr>
          <w:i/>
        </w:rPr>
        <w:t xml:space="preserve">, 2010-08-30, </w:t>
      </w:r>
      <w:proofErr w:type="spellStart"/>
      <w:r w:rsidRPr="00515E75">
        <w:rPr>
          <w:i/>
        </w:rPr>
        <w:t>Žin</w:t>
      </w:r>
      <w:proofErr w:type="spellEnd"/>
      <w:r w:rsidRPr="00515E75">
        <w:rPr>
          <w:i/>
        </w:rPr>
        <w:t>., 2010, Nr. 103-5358 (2010-08-31)</w:t>
      </w:r>
    </w:p>
    <w:p w:rsidR="00453C61" w:rsidRPr="00135FBD" w:rsidRDefault="00453C61" w:rsidP="00453C61">
      <w:pPr>
        <w:pStyle w:val="Bodytext"/>
        <w:spacing w:line="312" w:lineRule="auto"/>
        <w:rPr>
          <w:sz w:val="22"/>
          <w:szCs w:val="22"/>
        </w:rPr>
      </w:pPr>
    </w:p>
    <w:p w:rsidR="00453C61" w:rsidRDefault="00453C61" w:rsidP="00453C61">
      <w:pPr>
        <w:pStyle w:val="Bodytext"/>
        <w:spacing w:line="278" w:lineRule="auto"/>
        <w:rPr>
          <w:sz w:val="22"/>
          <w:szCs w:val="22"/>
        </w:rPr>
      </w:pPr>
      <w:r w:rsidRPr="00C60817">
        <w:rPr>
          <w:sz w:val="22"/>
          <w:szCs w:val="22"/>
        </w:rPr>
        <w:t xml:space="preserve">19.7. </w:t>
      </w:r>
      <w:r w:rsidRPr="00135FBD">
        <w:rPr>
          <w:b/>
          <w:bCs/>
          <w:sz w:val="22"/>
          <w:szCs w:val="22"/>
        </w:rPr>
        <w:t>laukelyje A12</w:t>
      </w:r>
      <w:r w:rsidRPr="00135FBD">
        <w:rPr>
          <w:sz w:val="22"/>
          <w:szCs w:val="22"/>
        </w:rPr>
        <w:t xml:space="preserve"> nurodoma įmokų suma. Draudėjai, pateikdami </w:t>
      </w:r>
      <w:r w:rsidRPr="00135FBD">
        <w:rPr>
          <w:b/>
          <w:bCs/>
          <w:sz w:val="22"/>
          <w:szCs w:val="22"/>
        </w:rPr>
        <w:t>2-SD pranešimą</w:t>
      </w:r>
      <w:r w:rsidRPr="00135FBD">
        <w:rPr>
          <w:sz w:val="22"/>
          <w:szCs w:val="22"/>
        </w:rPr>
        <w:t xml:space="preserve"> apie asmenis, nurodytus Taisyklių 16.10–16.13</w:t>
      </w:r>
      <w:r w:rsidRPr="00135FBD">
        <w:rPr>
          <w:b/>
          <w:bCs/>
          <w:sz w:val="22"/>
          <w:szCs w:val="22"/>
        </w:rPr>
        <w:t xml:space="preserve"> </w:t>
      </w:r>
      <w:r w:rsidRPr="00135FBD">
        <w:rPr>
          <w:sz w:val="22"/>
          <w:szCs w:val="22"/>
        </w:rPr>
        <w:t xml:space="preserve">punktuose, </w:t>
      </w:r>
      <w:r w:rsidRPr="00135FBD">
        <w:rPr>
          <w:b/>
          <w:bCs/>
          <w:sz w:val="22"/>
          <w:szCs w:val="22"/>
        </w:rPr>
        <w:t xml:space="preserve">laukelio A12 </w:t>
      </w:r>
      <w:r w:rsidRPr="00135FBD">
        <w:rPr>
          <w:sz w:val="22"/>
          <w:szCs w:val="22"/>
        </w:rPr>
        <w:t>nepildo.</w:t>
      </w:r>
    </w:p>
    <w:p w:rsidR="00453C61" w:rsidRPr="00515E75" w:rsidRDefault="00453C61" w:rsidP="00453C61">
      <w:pPr>
        <w:pStyle w:val="Bodytext"/>
        <w:spacing w:line="312" w:lineRule="auto"/>
        <w:ind w:firstLine="0"/>
        <w:rPr>
          <w:i/>
        </w:rPr>
      </w:pPr>
      <w:r w:rsidRPr="00515E75">
        <w:rPr>
          <w:i/>
        </w:rPr>
        <w:t>Punkto pakeitimai:</w:t>
      </w:r>
    </w:p>
    <w:p w:rsidR="00453C61" w:rsidRPr="00515E75" w:rsidRDefault="00453C61" w:rsidP="00453C61">
      <w:pPr>
        <w:pStyle w:val="Bodytext"/>
        <w:spacing w:line="312" w:lineRule="auto"/>
        <w:ind w:firstLine="0"/>
        <w:rPr>
          <w:i/>
        </w:rPr>
      </w:pPr>
      <w:r w:rsidRPr="00515E75">
        <w:rPr>
          <w:i/>
        </w:rPr>
        <w:t xml:space="preserve">Nr. </w:t>
      </w:r>
      <w:hyperlink r:id="rId65" w:history="1">
        <w:r w:rsidRPr="0095652F">
          <w:rPr>
            <w:rStyle w:val="Hyperlink"/>
            <w:i/>
          </w:rPr>
          <w:t>V-347</w:t>
        </w:r>
      </w:hyperlink>
      <w:r w:rsidRPr="00515E75">
        <w:rPr>
          <w:i/>
        </w:rPr>
        <w:t xml:space="preserve">, 2010-08-30, </w:t>
      </w:r>
      <w:proofErr w:type="spellStart"/>
      <w:r w:rsidRPr="00515E75">
        <w:rPr>
          <w:i/>
        </w:rPr>
        <w:t>Žin</w:t>
      </w:r>
      <w:proofErr w:type="spellEnd"/>
      <w:r w:rsidRPr="00515E75">
        <w:rPr>
          <w:i/>
        </w:rPr>
        <w:t>., 2010, Nr. 103-5358 (2010-08-31)</w:t>
      </w:r>
    </w:p>
    <w:p w:rsidR="00453C61" w:rsidRPr="00135FBD" w:rsidRDefault="00453C61" w:rsidP="00453C61">
      <w:pPr>
        <w:pStyle w:val="Bodytext"/>
        <w:spacing w:line="312" w:lineRule="auto"/>
        <w:rPr>
          <w:sz w:val="22"/>
          <w:szCs w:val="22"/>
        </w:rPr>
      </w:pPr>
    </w:p>
    <w:p w:rsidR="00453C61" w:rsidRPr="00C60817" w:rsidRDefault="00453C61" w:rsidP="00453C61">
      <w:pPr>
        <w:pStyle w:val="Bodytext"/>
        <w:spacing w:line="278" w:lineRule="auto"/>
        <w:rPr>
          <w:sz w:val="22"/>
          <w:szCs w:val="22"/>
        </w:rPr>
      </w:pPr>
      <w:r w:rsidRPr="00C60817">
        <w:rPr>
          <w:sz w:val="22"/>
          <w:szCs w:val="22"/>
        </w:rPr>
        <w:t xml:space="preserve">19.8. </w:t>
      </w:r>
      <w:r w:rsidRPr="00C60817">
        <w:rPr>
          <w:b/>
          <w:bCs/>
          <w:sz w:val="22"/>
          <w:szCs w:val="22"/>
        </w:rPr>
        <w:t>laukelyje A30</w:t>
      </w:r>
      <w:r w:rsidRPr="00C60817">
        <w:rPr>
          <w:sz w:val="22"/>
          <w:szCs w:val="22"/>
        </w:rPr>
        <w:t> nurodomas teisės akto, kurio pagrindu apdraustasis asmuo atleidžiamas iš darbo (tarnybos), straipsnis;</w:t>
      </w:r>
    </w:p>
    <w:p w:rsidR="00453C61" w:rsidRPr="00C60817" w:rsidRDefault="00453C61" w:rsidP="00453C61">
      <w:pPr>
        <w:pStyle w:val="Bodytext"/>
        <w:spacing w:line="278" w:lineRule="auto"/>
        <w:rPr>
          <w:sz w:val="22"/>
          <w:szCs w:val="22"/>
        </w:rPr>
      </w:pPr>
      <w:r w:rsidRPr="00C60817">
        <w:rPr>
          <w:sz w:val="22"/>
          <w:szCs w:val="22"/>
        </w:rPr>
        <w:t xml:space="preserve">19.9. </w:t>
      </w:r>
      <w:r w:rsidRPr="00C60817">
        <w:rPr>
          <w:b/>
          <w:bCs/>
          <w:sz w:val="22"/>
          <w:szCs w:val="22"/>
        </w:rPr>
        <w:t>laukelyje A31 </w:t>
      </w:r>
      <w:r w:rsidRPr="00C60817">
        <w:rPr>
          <w:sz w:val="22"/>
          <w:szCs w:val="22"/>
        </w:rPr>
        <w:t>nurodoma teisės akto, kurio pagrindu apdraustasis asmuo atleidžiamas iš darbo (tarnybos), straipsnio dalis;</w:t>
      </w:r>
    </w:p>
    <w:p w:rsidR="00453C61" w:rsidRPr="00C60817" w:rsidRDefault="00453C61" w:rsidP="00453C61">
      <w:pPr>
        <w:pStyle w:val="Bodytext"/>
        <w:spacing w:line="278" w:lineRule="auto"/>
        <w:rPr>
          <w:spacing w:val="-1"/>
          <w:sz w:val="22"/>
          <w:szCs w:val="22"/>
        </w:rPr>
      </w:pPr>
      <w:r w:rsidRPr="00C60817">
        <w:rPr>
          <w:sz w:val="22"/>
          <w:szCs w:val="22"/>
        </w:rPr>
        <w:t xml:space="preserve">19.10. </w:t>
      </w:r>
      <w:r w:rsidRPr="00C60817">
        <w:rPr>
          <w:b/>
          <w:bCs/>
          <w:spacing w:val="-1"/>
          <w:sz w:val="22"/>
          <w:szCs w:val="22"/>
        </w:rPr>
        <w:t>laukelyje A32</w:t>
      </w:r>
      <w:r w:rsidRPr="00C60817">
        <w:rPr>
          <w:spacing w:val="-1"/>
          <w:sz w:val="22"/>
          <w:szCs w:val="22"/>
        </w:rPr>
        <w:t> nurodomas teisės akto, kurio pagrindu apdraustasis asmuo atleidžiamas iš darbo (tarnybos), straipsnio dalies punktas/ straipsnio punktas;</w:t>
      </w:r>
    </w:p>
    <w:p w:rsidR="00453C61" w:rsidRDefault="00453C61" w:rsidP="00453C61">
      <w:pPr>
        <w:pStyle w:val="Bodytext"/>
        <w:spacing w:line="278" w:lineRule="auto"/>
        <w:rPr>
          <w:spacing w:val="-1"/>
          <w:sz w:val="22"/>
          <w:szCs w:val="22"/>
        </w:rPr>
      </w:pPr>
      <w:r w:rsidRPr="00C60817">
        <w:rPr>
          <w:spacing w:val="-1"/>
          <w:sz w:val="22"/>
          <w:szCs w:val="22"/>
        </w:rPr>
        <w:t xml:space="preserve">19.11. </w:t>
      </w:r>
      <w:r w:rsidRPr="0012538B">
        <w:rPr>
          <w:b/>
          <w:bCs/>
          <w:spacing w:val="-1"/>
          <w:sz w:val="22"/>
          <w:szCs w:val="22"/>
        </w:rPr>
        <w:t>laukelyje A33</w:t>
      </w:r>
      <w:r w:rsidRPr="0012538B">
        <w:rPr>
          <w:spacing w:val="-1"/>
          <w:sz w:val="22"/>
          <w:szCs w:val="22"/>
        </w:rPr>
        <w:t xml:space="preserve"> nurodoma, už kiek mėnesių (sveikais skaičiais)</w:t>
      </w:r>
      <w:r w:rsidRPr="0012538B">
        <w:rPr>
          <w:b/>
          <w:bCs/>
          <w:spacing w:val="-1"/>
          <w:sz w:val="22"/>
          <w:szCs w:val="22"/>
        </w:rPr>
        <w:t xml:space="preserve"> </w:t>
      </w:r>
      <w:r w:rsidRPr="0012538B">
        <w:rPr>
          <w:spacing w:val="-1"/>
          <w:sz w:val="22"/>
          <w:szCs w:val="22"/>
        </w:rPr>
        <w:t xml:space="preserve">vidutinio darbo užmokesčio dydžio išeitinė išmoka arba išeitinė kompensacija apdraustajam apskaičiuota. </w:t>
      </w:r>
      <w:r w:rsidRPr="0012538B">
        <w:rPr>
          <w:sz w:val="22"/>
          <w:szCs w:val="22"/>
        </w:rPr>
        <w:t xml:space="preserve">Jeigu apdraustajam minėta išmoka neapskaičiuota, </w:t>
      </w:r>
      <w:r w:rsidRPr="0012538B">
        <w:rPr>
          <w:b/>
          <w:bCs/>
          <w:sz w:val="22"/>
          <w:szCs w:val="22"/>
        </w:rPr>
        <w:t>laukelyje A33</w:t>
      </w:r>
      <w:r w:rsidRPr="0012538B">
        <w:rPr>
          <w:sz w:val="22"/>
          <w:szCs w:val="22"/>
        </w:rPr>
        <w:t xml:space="preserve"> įrašomas „0“ (nulis).</w:t>
      </w:r>
    </w:p>
    <w:p w:rsidR="00453C61" w:rsidRPr="009F62BF" w:rsidRDefault="00453C61" w:rsidP="00453C61">
      <w:pPr>
        <w:pStyle w:val="Bodytext"/>
        <w:ind w:firstLine="0"/>
        <w:rPr>
          <w:i/>
        </w:rPr>
      </w:pPr>
      <w:r w:rsidRPr="009F62BF">
        <w:rPr>
          <w:i/>
        </w:rPr>
        <w:t>Punkto pateikimai:</w:t>
      </w:r>
    </w:p>
    <w:p w:rsidR="00453C61" w:rsidRPr="009F62BF" w:rsidRDefault="00453C61" w:rsidP="00453C61">
      <w:pPr>
        <w:pStyle w:val="Bodytext"/>
        <w:ind w:firstLine="0"/>
        <w:rPr>
          <w:i/>
        </w:rPr>
      </w:pPr>
      <w:r w:rsidRPr="009F62BF">
        <w:rPr>
          <w:i/>
        </w:rPr>
        <w:t xml:space="preserve">Nr. </w:t>
      </w:r>
      <w:hyperlink r:id="rId66" w:history="1">
        <w:r w:rsidRPr="00423925">
          <w:rPr>
            <w:rStyle w:val="Hyperlink"/>
            <w:i/>
          </w:rPr>
          <w:t>V-95</w:t>
        </w:r>
      </w:hyperlink>
      <w:r w:rsidRPr="009F62BF">
        <w:rPr>
          <w:i/>
        </w:rPr>
        <w:t xml:space="preserve">, 2011-03-07, </w:t>
      </w:r>
      <w:proofErr w:type="spellStart"/>
      <w:r w:rsidRPr="009F62BF">
        <w:rPr>
          <w:i/>
        </w:rPr>
        <w:t>Žin</w:t>
      </w:r>
      <w:proofErr w:type="spellEnd"/>
      <w:r w:rsidRPr="009F62BF">
        <w:rPr>
          <w:i/>
        </w:rPr>
        <w:t>., 2011, Nr. 30-1435 (2011-03-10)</w:t>
      </w:r>
    </w:p>
    <w:p w:rsidR="00453C61" w:rsidRPr="0012538B" w:rsidRDefault="00453C61" w:rsidP="00453C61">
      <w:pPr>
        <w:pStyle w:val="Bodytext"/>
        <w:rPr>
          <w:sz w:val="22"/>
          <w:szCs w:val="22"/>
        </w:rPr>
      </w:pPr>
    </w:p>
    <w:p w:rsidR="00453C61" w:rsidRPr="00C60817" w:rsidRDefault="00453C61" w:rsidP="00453C61">
      <w:pPr>
        <w:pStyle w:val="Bodytext"/>
        <w:spacing w:line="278" w:lineRule="auto"/>
        <w:rPr>
          <w:sz w:val="22"/>
          <w:szCs w:val="22"/>
        </w:rPr>
      </w:pPr>
      <w:r w:rsidRPr="00C60817">
        <w:rPr>
          <w:spacing w:val="-1"/>
          <w:sz w:val="22"/>
          <w:szCs w:val="22"/>
        </w:rPr>
        <w:t xml:space="preserve">19.12. </w:t>
      </w:r>
      <w:r w:rsidRPr="00C60817">
        <w:rPr>
          <w:b/>
          <w:bCs/>
          <w:sz w:val="22"/>
          <w:szCs w:val="22"/>
        </w:rPr>
        <w:t>laukelyje P4</w:t>
      </w:r>
      <w:r w:rsidRPr="00C60817">
        <w:rPr>
          <w:sz w:val="22"/>
          <w:szCs w:val="22"/>
        </w:rPr>
        <w:t xml:space="preserve"> nurodomas bendras apdraustųjų, apie kuriuos teikiamas </w:t>
      </w:r>
      <w:r w:rsidRPr="00C60817">
        <w:rPr>
          <w:b/>
          <w:bCs/>
          <w:sz w:val="22"/>
          <w:szCs w:val="22"/>
        </w:rPr>
        <w:t>2-SD</w:t>
      </w:r>
      <w:r w:rsidRPr="00C60817">
        <w:rPr>
          <w:sz w:val="22"/>
          <w:szCs w:val="22"/>
        </w:rPr>
        <w:t xml:space="preserve"> pranešimas, skaičius;</w:t>
      </w:r>
    </w:p>
    <w:p w:rsidR="00453C61" w:rsidRPr="00C60817" w:rsidRDefault="00453C61" w:rsidP="00453C61">
      <w:pPr>
        <w:pStyle w:val="Bodytext"/>
        <w:spacing w:line="278" w:lineRule="auto"/>
        <w:rPr>
          <w:sz w:val="22"/>
          <w:szCs w:val="22"/>
        </w:rPr>
      </w:pPr>
      <w:r w:rsidRPr="00C60817">
        <w:rPr>
          <w:sz w:val="22"/>
          <w:szCs w:val="22"/>
        </w:rPr>
        <w:t xml:space="preserve">19.13. </w:t>
      </w:r>
      <w:r w:rsidRPr="00C60817">
        <w:rPr>
          <w:b/>
          <w:bCs/>
          <w:sz w:val="22"/>
          <w:szCs w:val="22"/>
        </w:rPr>
        <w:t>laukelyje P5</w:t>
      </w:r>
      <w:r w:rsidRPr="00C60817">
        <w:rPr>
          <w:sz w:val="22"/>
          <w:szCs w:val="22"/>
        </w:rPr>
        <w:t> nurodoma bendra pajamų, nuo kurių skaičiuojamos įmokos, suma;</w:t>
      </w:r>
    </w:p>
    <w:p w:rsidR="00453C61" w:rsidRPr="00C60817" w:rsidRDefault="00453C61" w:rsidP="00453C61">
      <w:pPr>
        <w:pStyle w:val="Bodytext"/>
        <w:spacing w:line="278" w:lineRule="auto"/>
        <w:rPr>
          <w:sz w:val="22"/>
          <w:szCs w:val="22"/>
        </w:rPr>
      </w:pPr>
      <w:r w:rsidRPr="00C60817">
        <w:rPr>
          <w:sz w:val="22"/>
          <w:szCs w:val="22"/>
        </w:rPr>
        <w:t xml:space="preserve">19.14. </w:t>
      </w:r>
      <w:r w:rsidRPr="00C60817">
        <w:rPr>
          <w:b/>
          <w:bCs/>
          <w:sz w:val="22"/>
          <w:szCs w:val="22"/>
        </w:rPr>
        <w:t>laukelyje P6</w:t>
      </w:r>
      <w:r w:rsidRPr="00C60817">
        <w:rPr>
          <w:sz w:val="22"/>
          <w:szCs w:val="22"/>
        </w:rPr>
        <w:t xml:space="preserve"> nurodoma bendra </w:t>
      </w:r>
      <w:r w:rsidRPr="00C60817">
        <w:rPr>
          <w:b/>
          <w:bCs/>
          <w:sz w:val="22"/>
          <w:szCs w:val="22"/>
        </w:rPr>
        <w:t>2-SD</w:t>
      </w:r>
      <w:r w:rsidRPr="00C60817">
        <w:rPr>
          <w:sz w:val="22"/>
          <w:szCs w:val="22"/>
        </w:rPr>
        <w:t xml:space="preserve"> pranešime pateikiamų įmokų suma.</w:t>
      </w:r>
    </w:p>
    <w:p w:rsidR="00453C61" w:rsidRPr="00C60817" w:rsidRDefault="00453C61" w:rsidP="00453C61">
      <w:pPr>
        <w:pStyle w:val="MAZAS"/>
        <w:rPr>
          <w:sz w:val="22"/>
          <w:szCs w:val="22"/>
        </w:rPr>
      </w:pPr>
    </w:p>
    <w:p w:rsidR="00453C61" w:rsidRPr="00C60817" w:rsidRDefault="00453C61" w:rsidP="00453C61">
      <w:pPr>
        <w:pStyle w:val="CentrBold"/>
        <w:spacing w:line="278" w:lineRule="auto"/>
        <w:rPr>
          <w:sz w:val="22"/>
          <w:szCs w:val="22"/>
        </w:rPr>
      </w:pPr>
      <w:r w:rsidRPr="00C60817">
        <w:rPr>
          <w:sz w:val="22"/>
          <w:szCs w:val="22"/>
        </w:rPr>
        <w:t>V. 6-SD PRANEŠIMO PATEIKIMAS IR PILDYMAS</w:t>
      </w:r>
    </w:p>
    <w:p w:rsidR="00453C61" w:rsidRPr="00C60817" w:rsidRDefault="00453C61" w:rsidP="00453C61">
      <w:pPr>
        <w:pStyle w:val="MAZAS"/>
        <w:rPr>
          <w:sz w:val="22"/>
          <w:szCs w:val="22"/>
        </w:rPr>
      </w:pPr>
    </w:p>
    <w:p w:rsidR="00453C61" w:rsidRPr="008C62AE" w:rsidRDefault="00453C61" w:rsidP="00453C61">
      <w:pPr>
        <w:pStyle w:val="Bodytext"/>
        <w:spacing w:line="278" w:lineRule="auto"/>
        <w:rPr>
          <w:sz w:val="22"/>
          <w:szCs w:val="22"/>
        </w:rPr>
      </w:pPr>
      <w:r w:rsidRPr="00C60817">
        <w:rPr>
          <w:sz w:val="22"/>
          <w:szCs w:val="22"/>
        </w:rPr>
        <w:t xml:space="preserve">20. </w:t>
      </w:r>
      <w:r w:rsidRPr="00C60817">
        <w:rPr>
          <w:b/>
          <w:bCs/>
          <w:sz w:val="22"/>
          <w:szCs w:val="22"/>
        </w:rPr>
        <w:t>6</w:t>
      </w:r>
      <w:r w:rsidRPr="008C62AE">
        <w:rPr>
          <w:b/>
          <w:bCs/>
          <w:sz w:val="22"/>
          <w:szCs w:val="22"/>
        </w:rPr>
        <w:t>-SD</w:t>
      </w:r>
      <w:r w:rsidRPr="008C62AE">
        <w:rPr>
          <w:sz w:val="22"/>
          <w:szCs w:val="22"/>
        </w:rPr>
        <w:t xml:space="preserve"> pranešimas teikiamas, kai juridinis asmuo reorganizuojamas, nepriklausomai nuo reorganizavimo būdo.</w:t>
      </w:r>
    </w:p>
    <w:p w:rsidR="00453C61" w:rsidRPr="008C62AE" w:rsidRDefault="00453C61" w:rsidP="00453C61">
      <w:pPr>
        <w:pStyle w:val="Bodytext"/>
        <w:spacing w:line="278" w:lineRule="auto"/>
        <w:rPr>
          <w:sz w:val="22"/>
          <w:szCs w:val="22"/>
        </w:rPr>
      </w:pPr>
      <w:r w:rsidRPr="008C62AE">
        <w:rPr>
          <w:sz w:val="22"/>
          <w:szCs w:val="22"/>
        </w:rPr>
        <w:t>21. Fondo valdybos teritoriniam skyriui pateikiami duomenys apie draudėjo reorganizavimą ir duomenys apie apdraustajam apskaičiuotas draudžiamąsias pajamas iki reorganizavimo dienos.</w:t>
      </w:r>
    </w:p>
    <w:p w:rsidR="00453C61" w:rsidRPr="00C60817" w:rsidRDefault="00453C61" w:rsidP="00453C61">
      <w:pPr>
        <w:pStyle w:val="Bodytext"/>
        <w:spacing w:line="278" w:lineRule="auto"/>
        <w:rPr>
          <w:sz w:val="22"/>
          <w:szCs w:val="22"/>
        </w:rPr>
      </w:pPr>
      <w:r w:rsidRPr="00C60817">
        <w:rPr>
          <w:sz w:val="22"/>
          <w:szCs w:val="22"/>
        </w:rPr>
        <w:t>22.</w:t>
      </w:r>
      <w:r w:rsidRPr="00C60817">
        <w:rPr>
          <w:b/>
          <w:bCs/>
          <w:sz w:val="22"/>
          <w:szCs w:val="22"/>
        </w:rPr>
        <w:t xml:space="preserve"> 6-SD</w:t>
      </w:r>
      <w:r w:rsidRPr="00C60817">
        <w:rPr>
          <w:sz w:val="22"/>
          <w:szCs w:val="22"/>
        </w:rPr>
        <w:t xml:space="preserve"> pranešimas gali būti teikiamas tik šių Taisyklių 9.1–9.2 punktuose nustatytais būdais.</w:t>
      </w:r>
    </w:p>
    <w:p w:rsidR="00453C61" w:rsidRPr="00C60817" w:rsidRDefault="00453C61" w:rsidP="00453C61">
      <w:pPr>
        <w:pStyle w:val="MAZAS"/>
        <w:rPr>
          <w:sz w:val="22"/>
          <w:szCs w:val="22"/>
        </w:rPr>
      </w:pPr>
    </w:p>
    <w:p w:rsidR="00453C61" w:rsidRPr="00C60817" w:rsidRDefault="00453C61" w:rsidP="00453C61">
      <w:pPr>
        <w:pStyle w:val="CentrBoldm"/>
        <w:spacing w:line="278" w:lineRule="auto"/>
        <w:rPr>
          <w:sz w:val="22"/>
          <w:szCs w:val="22"/>
        </w:rPr>
      </w:pPr>
      <w:r w:rsidRPr="00C60817">
        <w:rPr>
          <w:sz w:val="22"/>
          <w:szCs w:val="22"/>
        </w:rPr>
        <w:t>6-SD pranešimo pateikimas reorganizuojant draudėją sujungimo arba padalijimo būdu</w:t>
      </w:r>
    </w:p>
    <w:p w:rsidR="00453C61" w:rsidRPr="00C60817" w:rsidRDefault="00453C61" w:rsidP="00453C61">
      <w:pPr>
        <w:pStyle w:val="MAZAS"/>
        <w:rPr>
          <w:sz w:val="22"/>
          <w:szCs w:val="22"/>
        </w:rPr>
      </w:pPr>
    </w:p>
    <w:p w:rsidR="00453C61" w:rsidRPr="00C60817" w:rsidRDefault="00453C61" w:rsidP="00453C61">
      <w:pPr>
        <w:pStyle w:val="Bodytext"/>
        <w:spacing w:line="278" w:lineRule="auto"/>
        <w:rPr>
          <w:sz w:val="22"/>
          <w:szCs w:val="22"/>
        </w:rPr>
      </w:pPr>
      <w:r w:rsidRPr="00C60817">
        <w:rPr>
          <w:sz w:val="22"/>
          <w:szCs w:val="22"/>
        </w:rPr>
        <w:t xml:space="preserve">23. Reorganizuojant draudėją (draudėjas, kuris po reorganizavimo pasibaigia) sujungimo arba padalijimo būdu, naujas draudėjas (draudėjas, kuris perima reorganizuojamo draudėjo teises ir pareigas) Fondo valdybos teritoriniam skyriui, kuriame buvo vykdoma reorganizuojamo draudėjo apskaita, pateikia </w:t>
      </w:r>
      <w:r w:rsidRPr="00C60817">
        <w:rPr>
          <w:b/>
          <w:bCs/>
          <w:sz w:val="22"/>
          <w:szCs w:val="22"/>
        </w:rPr>
        <w:t>6-SD</w:t>
      </w:r>
      <w:r w:rsidRPr="00C60817">
        <w:rPr>
          <w:sz w:val="22"/>
          <w:szCs w:val="22"/>
        </w:rPr>
        <w:t xml:space="preserve"> pranešimą kartu su draudėjo reorganizavimo sąlygų dokumento patvirtinta kopija ir </w:t>
      </w:r>
      <w:r w:rsidRPr="00C60817">
        <w:rPr>
          <w:b/>
          <w:bCs/>
          <w:sz w:val="22"/>
          <w:szCs w:val="22"/>
        </w:rPr>
        <w:t xml:space="preserve">2-SD </w:t>
      </w:r>
      <w:r w:rsidRPr="00C60817">
        <w:rPr>
          <w:sz w:val="22"/>
          <w:szCs w:val="22"/>
        </w:rPr>
        <w:t xml:space="preserve">pranešimu, nurodydamas apdraustuosius, kurių valstybinis socialinis draudimas nutraukiamas pas reorganizuojamą draudėją ir bus tęsiamas pas naują draudėją. Naujas draudėjas pateikia Fondo valdybos teritoriniam skyriui, kuriame pradedama vykdyti šio draudėjo apskaita, </w:t>
      </w:r>
      <w:r w:rsidRPr="00C60817">
        <w:rPr>
          <w:b/>
          <w:bCs/>
          <w:sz w:val="22"/>
          <w:szCs w:val="22"/>
        </w:rPr>
        <w:t>1-SD</w:t>
      </w:r>
      <w:r w:rsidRPr="00C60817">
        <w:rPr>
          <w:sz w:val="22"/>
          <w:szCs w:val="22"/>
        </w:rPr>
        <w:t xml:space="preserve"> pranešimą, nurodydamas apdraustuosius, kurių valstybinis socialinis draudimas tęsiamas.</w:t>
      </w:r>
    </w:p>
    <w:p w:rsidR="00453C61" w:rsidRPr="00C60817" w:rsidRDefault="00453C61" w:rsidP="00453C61">
      <w:pPr>
        <w:pStyle w:val="Bodytext"/>
        <w:spacing w:line="278" w:lineRule="auto"/>
        <w:rPr>
          <w:spacing w:val="-5"/>
          <w:sz w:val="22"/>
          <w:szCs w:val="22"/>
        </w:rPr>
      </w:pPr>
      <w:r w:rsidRPr="00C60817">
        <w:rPr>
          <w:spacing w:val="-5"/>
          <w:sz w:val="22"/>
          <w:szCs w:val="22"/>
        </w:rPr>
        <w:t xml:space="preserve">24. Reorganizuojant draudėją sujungimo būdu, naujas draudėjas privalo pateikti </w:t>
      </w:r>
      <w:r w:rsidRPr="00C60817">
        <w:rPr>
          <w:b/>
          <w:bCs/>
          <w:spacing w:val="-5"/>
          <w:sz w:val="22"/>
          <w:szCs w:val="22"/>
        </w:rPr>
        <w:t>6-SD</w:t>
      </w:r>
      <w:r w:rsidRPr="00C60817">
        <w:rPr>
          <w:spacing w:val="-5"/>
          <w:sz w:val="22"/>
          <w:szCs w:val="22"/>
        </w:rPr>
        <w:t xml:space="preserve"> pranešimą apie kiekvieną reorganizuojamą draudėją.</w:t>
      </w:r>
    </w:p>
    <w:p w:rsidR="00453C61" w:rsidRPr="00C60817" w:rsidRDefault="00453C61" w:rsidP="00453C61">
      <w:pPr>
        <w:pStyle w:val="Bodytext"/>
        <w:spacing w:line="278" w:lineRule="auto"/>
        <w:rPr>
          <w:sz w:val="22"/>
          <w:szCs w:val="22"/>
        </w:rPr>
      </w:pPr>
      <w:r w:rsidRPr="00C60817">
        <w:rPr>
          <w:sz w:val="22"/>
          <w:szCs w:val="22"/>
        </w:rPr>
        <w:t xml:space="preserve">25. Reorganizuojant draudėją padalijimo būdu, Fondo valdybos teritoriniam skyriui </w:t>
      </w:r>
      <w:r w:rsidRPr="00C60817">
        <w:rPr>
          <w:b/>
          <w:bCs/>
          <w:sz w:val="22"/>
          <w:szCs w:val="22"/>
        </w:rPr>
        <w:t>6-SD</w:t>
      </w:r>
      <w:r w:rsidRPr="00C60817">
        <w:rPr>
          <w:sz w:val="22"/>
          <w:szCs w:val="22"/>
        </w:rPr>
        <w:t xml:space="preserve"> pranešimą privalo pateikti kiekvienas naujas draudėjas.</w:t>
      </w:r>
    </w:p>
    <w:p w:rsidR="00453C61" w:rsidRPr="00C60817" w:rsidRDefault="00453C61" w:rsidP="00453C61">
      <w:pPr>
        <w:pStyle w:val="Bodytext"/>
        <w:spacing w:line="278" w:lineRule="auto"/>
        <w:rPr>
          <w:sz w:val="22"/>
          <w:szCs w:val="22"/>
        </w:rPr>
      </w:pPr>
      <w:r w:rsidRPr="00C60817">
        <w:rPr>
          <w:sz w:val="22"/>
          <w:szCs w:val="22"/>
        </w:rPr>
        <w:t xml:space="preserve">26. Naujas draudėjas </w:t>
      </w:r>
      <w:r w:rsidRPr="00C60817">
        <w:rPr>
          <w:b/>
          <w:bCs/>
          <w:sz w:val="22"/>
          <w:szCs w:val="22"/>
        </w:rPr>
        <w:t>6-SD</w:t>
      </w:r>
      <w:r w:rsidRPr="00C60817">
        <w:rPr>
          <w:sz w:val="22"/>
          <w:szCs w:val="22"/>
        </w:rPr>
        <w:t xml:space="preserve"> pranešimą privalo pateikti Fondo valdybos teritoriniam skyriui per 10 dienų nuo reorganizavimo dienos, kai naujasis juridinis asmuo (draudėjas) įregistruojamas Juridinių asmenų registre.</w:t>
      </w:r>
    </w:p>
    <w:p w:rsidR="00453C61" w:rsidRPr="00C60817" w:rsidRDefault="00453C61" w:rsidP="00453C61">
      <w:pPr>
        <w:pStyle w:val="MAZAS"/>
        <w:rPr>
          <w:sz w:val="22"/>
          <w:szCs w:val="22"/>
        </w:rPr>
      </w:pPr>
    </w:p>
    <w:p w:rsidR="00453C61" w:rsidRPr="00C60817" w:rsidRDefault="00453C61" w:rsidP="00453C61">
      <w:pPr>
        <w:pStyle w:val="CentrBoldm"/>
        <w:spacing w:line="278" w:lineRule="auto"/>
        <w:rPr>
          <w:sz w:val="22"/>
          <w:szCs w:val="22"/>
        </w:rPr>
      </w:pPr>
      <w:r w:rsidRPr="00C60817">
        <w:rPr>
          <w:sz w:val="22"/>
          <w:szCs w:val="22"/>
        </w:rPr>
        <w:t>Duomenų pateikimas reorganizuojant draudėją prijungimo arba išdalijimo būdu</w:t>
      </w:r>
    </w:p>
    <w:p w:rsidR="00453C61" w:rsidRPr="00C60817" w:rsidRDefault="00453C61" w:rsidP="00453C61">
      <w:pPr>
        <w:pStyle w:val="MAZAS"/>
        <w:rPr>
          <w:sz w:val="22"/>
          <w:szCs w:val="22"/>
        </w:rPr>
      </w:pPr>
    </w:p>
    <w:p w:rsidR="00453C61" w:rsidRPr="00C60817" w:rsidRDefault="00453C61" w:rsidP="00453C61">
      <w:pPr>
        <w:pStyle w:val="Bodytext"/>
        <w:spacing w:line="278" w:lineRule="auto"/>
        <w:rPr>
          <w:sz w:val="22"/>
          <w:szCs w:val="22"/>
        </w:rPr>
      </w:pPr>
      <w:r w:rsidRPr="00C60817">
        <w:rPr>
          <w:sz w:val="22"/>
          <w:szCs w:val="22"/>
        </w:rPr>
        <w:t xml:space="preserve">27. Reorganizuojant draudėją prijungimo arba išdalijimo būdu, reorganizuojamas draudėjas Fondo valdybos teritoriniam skyriui, kuriame vykdoma reorganizuojamo draudėjo apskaita, pateikia </w:t>
      </w:r>
      <w:r w:rsidRPr="00C60817">
        <w:rPr>
          <w:b/>
          <w:bCs/>
          <w:sz w:val="22"/>
          <w:szCs w:val="22"/>
        </w:rPr>
        <w:t>6-SD</w:t>
      </w:r>
      <w:r w:rsidRPr="00C60817">
        <w:rPr>
          <w:sz w:val="22"/>
          <w:szCs w:val="22"/>
        </w:rPr>
        <w:t xml:space="preserve"> pranešimą kartu su draudėjo reorganizavimo sąlygų dokumento patvirtinta kopija. Draudėjas </w:t>
      </w:r>
      <w:r w:rsidRPr="00C60817">
        <w:rPr>
          <w:b/>
          <w:bCs/>
          <w:sz w:val="22"/>
          <w:szCs w:val="22"/>
        </w:rPr>
        <w:t>6-SD</w:t>
      </w:r>
      <w:r w:rsidRPr="00C60817">
        <w:rPr>
          <w:sz w:val="22"/>
          <w:szCs w:val="22"/>
        </w:rPr>
        <w:t xml:space="preserve"> pranešimą privalo pateikti Fondo valdybos teritoriniam skyriui per 3 dienas nuo juridinio asmens teisinio statuso „reorganizuojamas“ įregistravimo Juridinių asmenų registre.</w:t>
      </w:r>
    </w:p>
    <w:p w:rsidR="00453C61" w:rsidRPr="00C60817" w:rsidRDefault="00453C61" w:rsidP="00453C61">
      <w:pPr>
        <w:pStyle w:val="Bodytext"/>
        <w:spacing w:line="278" w:lineRule="auto"/>
        <w:rPr>
          <w:sz w:val="22"/>
          <w:szCs w:val="22"/>
        </w:rPr>
      </w:pPr>
      <w:r w:rsidRPr="00C60817">
        <w:rPr>
          <w:sz w:val="22"/>
          <w:szCs w:val="22"/>
        </w:rPr>
        <w:t xml:space="preserve">28. Kai reorganizuojant draudėją prijungimo būdu dalyvauja du ar daugiau reorganizuojamų draudėjų, Fondo valdybos teritoriniam skyriui </w:t>
      </w:r>
      <w:r w:rsidRPr="00C60817">
        <w:rPr>
          <w:b/>
          <w:bCs/>
          <w:sz w:val="22"/>
          <w:szCs w:val="22"/>
        </w:rPr>
        <w:t>6-SD</w:t>
      </w:r>
      <w:r w:rsidRPr="00C60817">
        <w:rPr>
          <w:sz w:val="22"/>
          <w:szCs w:val="22"/>
        </w:rPr>
        <w:t xml:space="preserve"> pranešimą privalo pateikti kiekvienas reorganizuojamas draudėjas.</w:t>
      </w:r>
    </w:p>
    <w:p w:rsidR="00453C61" w:rsidRPr="00C60817" w:rsidRDefault="00453C61" w:rsidP="00453C61">
      <w:pPr>
        <w:pStyle w:val="Bodytext"/>
        <w:spacing w:line="278" w:lineRule="auto"/>
        <w:rPr>
          <w:sz w:val="22"/>
          <w:szCs w:val="22"/>
        </w:rPr>
      </w:pPr>
      <w:r w:rsidRPr="00C60817">
        <w:rPr>
          <w:sz w:val="22"/>
          <w:szCs w:val="22"/>
        </w:rPr>
        <w:t xml:space="preserve">29. Reorganizuojant draudėją išdalijimo būdu, reorganizuojamas draudėjas Fondo valdybos teritoriniam skyriui </w:t>
      </w:r>
      <w:r w:rsidRPr="00C60817">
        <w:rPr>
          <w:b/>
          <w:bCs/>
          <w:sz w:val="22"/>
          <w:szCs w:val="22"/>
        </w:rPr>
        <w:t>6-SD</w:t>
      </w:r>
      <w:r w:rsidRPr="00C60817">
        <w:rPr>
          <w:sz w:val="22"/>
          <w:szCs w:val="22"/>
        </w:rPr>
        <w:t xml:space="preserve"> pranešimą privalo pateikti apie kiekvieną draudėją, kuriems pereina reorganizuojamo draudėjo teisės ir pareigos.</w:t>
      </w:r>
    </w:p>
    <w:p w:rsidR="00453C61" w:rsidRDefault="00453C61" w:rsidP="00453C61">
      <w:pPr>
        <w:pStyle w:val="Bodytext"/>
        <w:spacing w:line="278" w:lineRule="auto"/>
        <w:rPr>
          <w:sz w:val="22"/>
          <w:szCs w:val="22"/>
        </w:rPr>
      </w:pPr>
      <w:r w:rsidRPr="00C60817">
        <w:rPr>
          <w:sz w:val="22"/>
          <w:szCs w:val="22"/>
        </w:rPr>
        <w:t xml:space="preserve">30. Reorganizuojamas draudėjas Fondo valdybos teritoriniam skyriui, kuriame vykdoma šio draudėjo apskaita, pateikia </w:t>
      </w:r>
      <w:r w:rsidRPr="00C60817">
        <w:rPr>
          <w:b/>
          <w:bCs/>
          <w:sz w:val="22"/>
          <w:szCs w:val="22"/>
        </w:rPr>
        <w:t>2-SD</w:t>
      </w:r>
      <w:r w:rsidRPr="00C60817">
        <w:rPr>
          <w:sz w:val="22"/>
          <w:szCs w:val="22"/>
        </w:rPr>
        <w:t xml:space="preserve"> pranešimą, nurodydamas apdraustuosius, kurių valstybinis socialinis draudimas nutraukiamas pas reorganizuojamą draudėją ir bus tęsiamas pas kitą draudėją. </w:t>
      </w:r>
      <w:r w:rsidRPr="00335113">
        <w:rPr>
          <w:spacing w:val="-4"/>
          <w:sz w:val="22"/>
          <w:szCs w:val="22"/>
        </w:rPr>
        <w:t xml:space="preserve">Draudėjas </w:t>
      </w:r>
      <w:r w:rsidRPr="00335113">
        <w:rPr>
          <w:b/>
          <w:bCs/>
          <w:spacing w:val="-4"/>
          <w:sz w:val="22"/>
          <w:szCs w:val="22"/>
        </w:rPr>
        <w:t xml:space="preserve">2-SD </w:t>
      </w:r>
      <w:r w:rsidRPr="00335113">
        <w:rPr>
          <w:spacing w:val="-4"/>
          <w:sz w:val="22"/>
          <w:szCs w:val="22"/>
        </w:rPr>
        <w:t>pranešimą privalo pateikti per 3 darbo dienas nuo apdraustųjų valstybinio socialinio draudimo pabaigos.</w:t>
      </w:r>
    </w:p>
    <w:p w:rsidR="00453C61" w:rsidRPr="00027C6D" w:rsidRDefault="00453C61" w:rsidP="00453C61">
      <w:pPr>
        <w:pStyle w:val="Bodytext"/>
        <w:spacing w:line="283" w:lineRule="auto"/>
        <w:ind w:firstLine="0"/>
        <w:rPr>
          <w:i/>
          <w:spacing w:val="-2"/>
        </w:rPr>
      </w:pPr>
      <w:r w:rsidRPr="00027C6D">
        <w:rPr>
          <w:i/>
          <w:spacing w:val="-2"/>
        </w:rPr>
        <w:t>Punkto pakeitimai:</w:t>
      </w:r>
    </w:p>
    <w:p w:rsidR="00453C61" w:rsidRDefault="00453C61" w:rsidP="00453C61">
      <w:pPr>
        <w:pStyle w:val="Bodytext"/>
        <w:spacing w:line="283" w:lineRule="auto"/>
        <w:ind w:firstLine="0"/>
        <w:rPr>
          <w:i/>
        </w:rPr>
      </w:pPr>
      <w:r w:rsidRPr="00027C6D">
        <w:rPr>
          <w:i/>
        </w:rPr>
        <w:t xml:space="preserve">Nr. </w:t>
      </w:r>
      <w:hyperlink r:id="rId67" w:history="1">
        <w:r w:rsidRPr="00161847">
          <w:rPr>
            <w:rStyle w:val="Hyperlink"/>
            <w:i/>
          </w:rPr>
          <w:t>V-570</w:t>
        </w:r>
      </w:hyperlink>
      <w:r w:rsidRPr="00027C6D">
        <w:rPr>
          <w:i/>
        </w:rPr>
        <w:t xml:space="preserve">, 2010-12-31, </w:t>
      </w:r>
      <w:proofErr w:type="spellStart"/>
      <w:r w:rsidRPr="00027C6D">
        <w:rPr>
          <w:i/>
        </w:rPr>
        <w:t>Žin</w:t>
      </w:r>
      <w:proofErr w:type="spellEnd"/>
      <w:r w:rsidRPr="00027C6D">
        <w:rPr>
          <w:i/>
        </w:rPr>
        <w:t>., 2011, Nr. 4-143 (2011-01-10)</w:t>
      </w:r>
    </w:p>
    <w:p w:rsidR="00453C61" w:rsidRPr="00335113" w:rsidRDefault="00453C61" w:rsidP="00453C61">
      <w:pPr>
        <w:pStyle w:val="Bodytext"/>
        <w:spacing w:line="283" w:lineRule="auto"/>
        <w:rPr>
          <w:spacing w:val="-4"/>
          <w:sz w:val="22"/>
          <w:szCs w:val="22"/>
        </w:rPr>
      </w:pPr>
    </w:p>
    <w:p w:rsidR="00453C61" w:rsidRDefault="00453C61" w:rsidP="00453C61">
      <w:pPr>
        <w:pStyle w:val="Bodytext"/>
        <w:spacing w:line="278" w:lineRule="auto"/>
        <w:rPr>
          <w:sz w:val="22"/>
          <w:szCs w:val="22"/>
        </w:rPr>
      </w:pPr>
      <w:r w:rsidRPr="00C60817">
        <w:rPr>
          <w:sz w:val="22"/>
          <w:szCs w:val="22"/>
        </w:rPr>
        <w:t xml:space="preserve">31. Draudėjas, pas kurį tęsiamas apdraustųjų valstybinis socialinis draudimas po reorganizavimo, pateikia Fondo valdybos teritoriniam skyriui, kuriame vykdoma šio draudėjo apskaita, </w:t>
      </w:r>
      <w:r w:rsidRPr="00C60817">
        <w:rPr>
          <w:b/>
          <w:bCs/>
          <w:sz w:val="22"/>
          <w:szCs w:val="22"/>
        </w:rPr>
        <w:t>1-SD</w:t>
      </w:r>
      <w:r w:rsidRPr="00C60817">
        <w:rPr>
          <w:sz w:val="22"/>
          <w:szCs w:val="22"/>
        </w:rPr>
        <w:t xml:space="preserve"> pranešimą, nurodydamas apdraustuosius, kurių valstybinis socialinis draudimas tęsiamas. </w:t>
      </w:r>
      <w:r w:rsidRPr="00335113">
        <w:rPr>
          <w:spacing w:val="-4"/>
          <w:sz w:val="22"/>
          <w:szCs w:val="22"/>
        </w:rPr>
        <w:t xml:space="preserve">Draudėjas </w:t>
      </w:r>
      <w:r w:rsidRPr="00335113">
        <w:rPr>
          <w:b/>
          <w:bCs/>
          <w:spacing w:val="-4"/>
          <w:sz w:val="22"/>
          <w:szCs w:val="22"/>
        </w:rPr>
        <w:t>1-SD</w:t>
      </w:r>
      <w:r w:rsidRPr="00335113">
        <w:rPr>
          <w:spacing w:val="-4"/>
          <w:sz w:val="22"/>
          <w:szCs w:val="22"/>
        </w:rPr>
        <w:t xml:space="preserve"> pranešimą privalo pateikti per 3 darbo dienas nuo apdraustųjų valstybinio socialinio draudimo pradžios.</w:t>
      </w:r>
    </w:p>
    <w:p w:rsidR="00453C61" w:rsidRPr="00027C6D" w:rsidRDefault="00453C61" w:rsidP="00453C61">
      <w:pPr>
        <w:pStyle w:val="Bodytext"/>
        <w:spacing w:line="283" w:lineRule="auto"/>
        <w:ind w:firstLine="0"/>
        <w:rPr>
          <w:i/>
          <w:spacing w:val="-2"/>
        </w:rPr>
      </w:pPr>
      <w:r w:rsidRPr="00027C6D">
        <w:rPr>
          <w:i/>
          <w:spacing w:val="-2"/>
        </w:rPr>
        <w:t>Punkto pakeitimai:</w:t>
      </w:r>
    </w:p>
    <w:p w:rsidR="00453C61" w:rsidRDefault="00453C61" w:rsidP="00453C61">
      <w:pPr>
        <w:pStyle w:val="Bodytext"/>
        <w:spacing w:line="283" w:lineRule="auto"/>
        <w:ind w:firstLine="0"/>
        <w:rPr>
          <w:i/>
        </w:rPr>
      </w:pPr>
      <w:r w:rsidRPr="00027C6D">
        <w:rPr>
          <w:i/>
        </w:rPr>
        <w:t xml:space="preserve">Nr. </w:t>
      </w:r>
      <w:hyperlink r:id="rId68" w:history="1">
        <w:r w:rsidRPr="00161847">
          <w:rPr>
            <w:rStyle w:val="Hyperlink"/>
            <w:i/>
          </w:rPr>
          <w:t>V-570</w:t>
        </w:r>
      </w:hyperlink>
      <w:r w:rsidRPr="00027C6D">
        <w:rPr>
          <w:i/>
        </w:rPr>
        <w:t xml:space="preserve">, 2010-12-31, </w:t>
      </w:r>
      <w:proofErr w:type="spellStart"/>
      <w:r w:rsidRPr="00027C6D">
        <w:rPr>
          <w:i/>
        </w:rPr>
        <w:t>Žin</w:t>
      </w:r>
      <w:proofErr w:type="spellEnd"/>
      <w:r w:rsidRPr="00027C6D">
        <w:rPr>
          <w:i/>
        </w:rPr>
        <w:t>., 2011, Nr. 4-143 (2011-01-10)</w:t>
      </w:r>
    </w:p>
    <w:p w:rsidR="00453C61" w:rsidRPr="00335113" w:rsidRDefault="00453C61" w:rsidP="00453C61">
      <w:pPr>
        <w:pStyle w:val="Bodytext"/>
        <w:spacing w:line="283" w:lineRule="auto"/>
        <w:rPr>
          <w:spacing w:val="-4"/>
          <w:sz w:val="22"/>
          <w:szCs w:val="22"/>
        </w:rPr>
      </w:pPr>
    </w:p>
    <w:p w:rsidR="00453C61" w:rsidRDefault="00453C61" w:rsidP="00453C61">
      <w:pPr>
        <w:pStyle w:val="CentrBoldm"/>
        <w:spacing w:line="278" w:lineRule="auto"/>
        <w:rPr>
          <w:sz w:val="22"/>
          <w:szCs w:val="22"/>
        </w:rPr>
      </w:pPr>
      <w:r w:rsidRPr="00C60817">
        <w:rPr>
          <w:sz w:val="22"/>
          <w:szCs w:val="22"/>
        </w:rPr>
        <w:t>6-SD pranešimo pildymas</w:t>
      </w:r>
    </w:p>
    <w:p w:rsidR="00453C61" w:rsidRPr="00C60817" w:rsidRDefault="00453C61" w:rsidP="00453C61">
      <w:pPr>
        <w:pStyle w:val="CentrBoldm"/>
        <w:spacing w:line="278" w:lineRule="auto"/>
        <w:rPr>
          <w:sz w:val="22"/>
          <w:szCs w:val="22"/>
        </w:rPr>
      </w:pPr>
    </w:p>
    <w:p w:rsidR="00453C61" w:rsidRPr="00C60817" w:rsidRDefault="00453C61" w:rsidP="00453C61">
      <w:pPr>
        <w:pStyle w:val="Bodytext"/>
        <w:spacing w:line="278" w:lineRule="auto"/>
        <w:rPr>
          <w:sz w:val="22"/>
          <w:szCs w:val="22"/>
        </w:rPr>
      </w:pPr>
      <w:r w:rsidRPr="00C60817">
        <w:rPr>
          <w:sz w:val="22"/>
          <w:szCs w:val="22"/>
        </w:rPr>
        <w:t xml:space="preserve">32. </w:t>
      </w:r>
      <w:r w:rsidRPr="00C60817">
        <w:rPr>
          <w:b/>
          <w:bCs/>
          <w:sz w:val="22"/>
          <w:szCs w:val="22"/>
        </w:rPr>
        <w:t>6-SD</w:t>
      </w:r>
      <w:r w:rsidRPr="00C60817">
        <w:rPr>
          <w:sz w:val="22"/>
          <w:szCs w:val="22"/>
        </w:rPr>
        <w:t xml:space="preserve"> pranešime pildomi duomenys:</w:t>
      </w:r>
    </w:p>
    <w:p w:rsidR="00453C61" w:rsidRPr="00C60817" w:rsidRDefault="00453C61" w:rsidP="00453C61">
      <w:pPr>
        <w:pStyle w:val="Bodytext"/>
        <w:spacing w:line="278" w:lineRule="auto"/>
        <w:rPr>
          <w:sz w:val="22"/>
          <w:szCs w:val="22"/>
        </w:rPr>
      </w:pPr>
      <w:r w:rsidRPr="00C60817">
        <w:rPr>
          <w:sz w:val="22"/>
          <w:szCs w:val="22"/>
        </w:rPr>
        <w:t xml:space="preserve">32.1. </w:t>
      </w:r>
      <w:r w:rsidRPr="00C60817">
        <w:rPr>
          <w:b/>
          <w:bCs/>
          <w:sz w:val="22"/>
          <w:szCs w:val="22"/>
        </w:rPr>
        <w:t>laukelyje R3.1 </w:t>
      </w:r>
      <w:r w:rsidRPr="00C60817">
        <w:rPr>
          <w:sz w:val="22"/>
          <w:szCs w:val="22"/>
        </w:rPr>
        <w:t>nurodomas draudėjo pavadinimas iki reorganizavimo (iš juridinio asmens registravimo pažymėjimo);</w:t>
      </w:r>
    </w:p>
    <w:p w:rsidR="00453C61" w:rsidRDefault="00453C61" w:rsidP="00453C61">
      <w:pPr>
        <w:pStyle w:val="Bodytext"/>
        <w:spacing w:line="278" w:lineRule="auto"/>
        <w:rPr>
          <w:sz w:val="22"/>
          <w:szCs w:val="22"/>
        </w:rPr>
      </w:pPr>
      <w:r w:rsidRPr="007244DB">
        <w:rPr>
          <w:sz w:val="22"/>
          <w:szCs w:val="22"/>
        </w:rPr>
        <w:t xml:space="preserve">32.2. </w:t>
      </w:r>
      <w:r w:rsidRPr="007244DB">
        <w:rPr>
          <w:b/>
          <w:bCs/>
          <w:sz w:val="22"/>
          <w:szCs w:val="22"/>
        </w:rPr>
        <w:t>laukelyje R4.1</w:t>
      </w:r>
      <w:r w:rsidRPr="007244DB">
        <w:rPr>
          <w:sz w:val="22"/>
          <w:szCs w:val="22"/>
        </w:rPr>
        <w:t xml:space="preserve"> nurodomas draudėjo kodas iki reorganizavimo. Šis laukelis gali būti nepildomas, jeigu draudėjui pagal galiojančius Lietuvos Respublikos teisės aktus suteiktas J</w:t>
      </w:r>
      <w:r>
        <w:rPr>
          <w:sz w:val="22"/>
          <w:szCs w:val="22"/>
        </w:rPr>
        <w:t>uridinių asmenų registro kodas.</w:t>
      </w:r>
    </w:p>
    <w:p w:rsidR="00453C61" w:rsidRPr="009B0FD2" w:rsidRDefault="00453C61" w:rsidP="00453C61">
      <w:pPr>
        <w:pStyle w:val="Bodytext"/>
        <w:spacing w:line="278" w:lineRule="auto"/>
        <w:ind w:firstLine="0"/>
        <w:rPr>
          <w:i/>
        </w:rPr>
      </w:pPr>
      <w:r w:rsidRPr="009B0FD2">
        <w:rPr>
          <w:i/>
        </w:rPr>
        <w:t>Punkto pakeitimai:</w:t>
      </w:r>
    </w:p>
    <w:p w:rsidR="00453C61" w:rsidRPr="009B0FD2" w:rsidRDefault="00453C61" w:rsidP="00453C61">
      <w:pPr>
        <w:rPr>
          <w:i/>
          <w:sz w:val="20"/>
          <w:szCs w:val="20"/>
        </w:rPr>
      </w:pPr>
      <w:r w:rsidRPr="009B0FD2">
        <w:rPr>
          <w:i/>
          <w:sz w:val="20"/>
          <w:szCs w:val="20"/>
        </w:rPr>
        <w:t xml:space="preserve">Nr. </w:t>
      </w:r>
      <w:hyperlink r:id="rId69" w:history="1">
        <w:r w:rsidRPr="0095652F">
          <w:rPr>
            <w:rStyle w:val="Hyperlink"/>
            <w:i/>
            <w:sz w:val="20"/>
            <w:szCs w:val="20"/>
          </w:rPr>
          <w:t>V-486</w:t>
        </w:r>
      </w:hyperlink>
      <w:r w:rsidRPr="009B0FD2">
        <w:rPr>
          <w:i/>
          <w:sz w:val="20"/>
          <w:szCs w:val="20"/>
        </w:rPr>
        <w:t xml:space="preserve">, 2010-11-18, </w:t>
      </w:r>
      <w:proofErr w:type="spellStart"/>
      <w:r w:rsidRPr="009B0FD2">
        <w:rPr>
          <w:i/>
          <w:sz w:val="20"/>
          <w:szCs w:val="20"/>
        </w:rPr>
        <w:t>Žin</w:t>
      </w:r>
      <w:proofErr w:type="spellEnd"/>
      <w:r w:rsidRPr="009B0FD2">
        <w:rPr>
          <w:i/>
          <w:sz w:val="20"/>
          <w:szCs w:val="20"/>
        </w:rPr>
        <w:t>., 2010, Nr. 137-7054 (2010-11-23)</w:t>
      </w:r>
    </w:p>
    <w:p w:rsidR="00453C61" w:rsidRPr="00C60817" w:rsidRDefault="00453C61" w:rsidP="00453C61">
      <w:pPr>
        <w:pStyle w:val="Bodytext"/>
        <w:spacing w:line="278" w:lineRule="auto"/>
        <w:rPr>
          <w:sz w:val="22"/>
          <w:szCs w:val="22"/>
        </w:rPr>
      </w:pPr>
    </w:p>
    <w:p w:rsidR="00453C61" w:rsidRPr="00C60817" w:rsidRDefault="00453C61" w:rsidP="00453C61">
      <w:pPr>
        <w:pStyle w:val="Bodytext"/>
        <w:spacing w:line="278" w:lineRule="auto"/>
        <w:rPr>
          <w:sz w:val="22"/>
          <w:szCs w:val="22"/>
        </w:rPr>
      </w:pPr>
      <w:r w:rsidRPr="00C60817">
        <w:rPr>
          <w:sz w:val="22"/>
          <w:szCs w:val="22"/>
        </w:rPr>
        <w:t xml:space="preserve">32.3. </w:t>
      </w:r>
      <w:r w:rsidRPr="00C60817">
        <w:rPr>
          <w:b/>
          <w:bCs/>
          <w:sz w:val="22"/>
          <w:szCs w:val="22"/>
        </w:rPr>
        <w:t>laukelyje R5.1 </w:t>
      </w:r>
      <w:r w:rsidRPr="00C60817">
        <w:rPr>
          <w:sz w:val="22"/>
          <w:szCs w:val="22"/>
        </w:rPr>
        <w:t>nurodomas juridinio asmens kodas iki reorganizavimo (iš juridinio asmens registravimo pažymėjimo);</w:t>
      </w:r>
    </w:p>
    <w:p w:rsidR="00453C61" w:rsidRPr="00C60817" w:rsidRDefault="00453C61" w:rsidP="00453C61">
      <w:pPr>
        <w:pStyle w:val="Bodytext"/>
        <w:spacing w:line="278" w:lineRule="auto"/>
        <w:rPr>
          <w:sz w:val="22"/>
          <w:szCs w:val="22"/>
        </w:rPr>
      </w:pPr>
      <w:r w:rsidRPr="00C60817">
        <w:rPr>
          <w:sz w:val="22"/>
          <w:szCs w:val="22"/>
        </w:rPr>
        <w:t xml:space="preserve">32.4. </w:t>
      </w:r>
      <w:r w:rsidRPr="00C60817">
        <w:rPr>
          <w:b/>
          <w:bCs/>
          <w:sz w:val="22"/>
          <w:szCs w:val="22"/>
        </w:rPr>
        <w:t>laukelyje R7.1 </w:t>
      </w:r>
      <w:r w:rsidRPr="00C60817">
        <w:rPr>
          <w:sz w:val="22"/>
          <w:szCs w:val="22"/>
        </w:rPr>
        <w:t>nurodomas draudėjo buveinės adresas iki reorganizavimo (juridinio asmens adresas);</w:t>
      </w:r>
    </w:p>
    <w:p w:rsidR="00453C61" w:rsidRPr="00C60817" w:rsidRDefault="00453C61" w:rsidP="00453C61">
      <w:pPr>
        <w:pStyle w:val="Bodytext"/>
        <w:spacing w:line="278" w:lineRule="auto"/>
        <w:rPr>
          <w:sz w:val="22"/>
          <w:szCs w:val="22"/>
        </w:rPr>
      </w:pPr>
      <w:r w:rsidRPr="00C60817">
        <w:rPr>
          <w:sz w:val="22"/>
          <w:szCs w:val="22"/>
        </w:rPr>
        <w:t xml:space="preserve">32.5. </w:t>
      </w:r>
      <w:r w:rsidRPr="00C60817">
        <w:rPr>
          <w:b/>
          <w:bCs/>
          <w:sz w:val="22"/>
          <w:szCs w:val="22"/>
        </w:rPr>
        <w:t>laukelyje R3.2 </w:t>
      </w:r>
      <w:r w:rsidRPr="00C60817">
        <w:rPr>
          <w:sz w:val="22"/>
          <w:szCs w:val="22"/>
        </w:rPr>
        <w:t>nurodomas draudėjo pavadinimas po reorganizavimo (iš juridinio asmens registravimo pažymėjimo);</w:t>
      </w:r>
    </w:p>
    <w:p w:rsidR="00453C61" w:rsidRDefault="00453C61" w:rsidP="00453C61">
      <w:pPr>
        <w:pStyle w:val="Bodytext"/>
        <w:spacing w:line="278" w:lineRule="auto"/>
        <w:rPr>
          <w:sz w:val="22"/>
          <w:szCs w:val="22"/>
        </w:rPr>
      </w:pPr>
      <w:r w:rsidRPr="007244DB">
        <w:rPr>
          <w:sz w:val="22"/>
          <w:szCs w:val="22"/>
        </w:rPr>
        <w:t xml:space="preserve">32.6. </w:t>
      </w:r>
      <w:r w:rsidRPr="007244DB">
        <w:rPr>
          <w:b/>
          <w:bCs/>
          <w:sz w:val="22"/>
          <w:szCs w:val="22"/>
        </w:rPr>
        <w:t>laukelyje R4.2</w:t>
      </w:r>
      <w:r w:rsidRPr="007244DB">
        <w:rPr>
          <w:sz w:val="22"/>
          <w:szCs w:val="22"/>
        </w:rPr>
        <w:t xml:space="preserve"> nurodomas draudėjo kodas po reorganizavimo. Šis laukelis gali būti nepildomas, jeigu draudėjui pagal galiojančius Lietuvos Respublikos teisės aktus suteiktas Juridinių asmenų registro kodas.“</w:t>
      </w:r>
    </w:p>
    <w:p w:rsidR="00453C61" w:rsidRPr="009B0FD2" w:rsidRDefault="00453C61" w:rsidP="00453C61">
      <w:pPr>
        <w:pStyle w:val="Bodytext"/>
        <w:spacing w:line="278" w:lineRule="auto"/>
        <w:ind w:firstLine="0"/>
        <w:rPr>
          <w:i/>
        </w:rPr>
      </w:pPr>
      <w:r w:rsidRPr="009B0FD2">
        <w:rPr>
          <w:i/>
        </w:rPr>
        <w:t>Punkto pakeitimai:</w:t>
      </w:r>
    </w:p>
    <w:p w:rsidR="00453C61" w:rsidRDefault="00453C61" w:rsidP="00453C61">
      <w:pPr>
        <w:rPr>
          <w:i/>
          <w:sz w:val="20"/>
          <w:szCs w:val="20"/>
        </w:rPr>
      </w:pPr>
      <w:r w:rsidRPr="009B0FD2">
        <w:rPr>
          <w:i/>
          <w:sz w:val="20"/>
          <w:szCs w:val="20"/>
        </w:rPr>
        <w:t xml:space="preserve">Nr. </w:t>
      </w:r>
      <w:hyperlink r:id="rId70" w:history="1">
        <w:r w:rsidRPr="0095652F">
          <w:rPr>
            <w:rStyle w:val="Hyperlink"/>
            <w:i/>
            <w:sz w:val="20"/>
            <w:szCs w:val="20"/>
          </w:rPr>
          <w:t>V-486</w:t>
        </w:r>
      </w:hyperlink>
      <w:r w:rsidRPr="009B0FD2">
        <w:rPr>
          <w:i/>
          <w:sz w:val="20"/>
          <w:szCs w:val="20"/>
        </w:rPr>
        <w:t xml:space="preserve">, 2010-11-18, </w:t>
      </w:r>
      <w:proofErr w:type="spellStart"/>
      <w:r w:rsidRPr="009B0FD2">
        <w:rPr>
          <w:i/>
          <w:sz w:val="20"/>
          <w:szCs w:val="20"/>
        </w:rPr>
        <w:t>Žin</w:t>
      </w:r>
      <w:proofErr w:type="spellEnd"/>
      <w:r w:rsidRPr="009B0FD2">
        <w:rPr>
          <w:i/>
          <w:sz w:val="20"/>
          <w:szCs w:val="20"/>
        </w:rPr>
        <w:t>., 2010, Nr. 137-7054 (2010-11-23)</w:t>
      </w:r>
    </w:p>
    <w:p w:rsidR="00453C61" w:rsidRPr="009B0FD2" w:rsidRDefault="00453C61" w:rsidP="00453C61">
      <w:pPr>
        <w:rPr>
          <w:i/>
          <w:sz w:val="20"/>
          <w:szCs w:val="20"/>
        </w:rPr>
      </w:pPr>
    </w:p>
    <w:p w:rsidR="00453C61" w:rsidRPr="00C60817" w:rsidRDefault="00453C61" w:rsidP="00453C61">
      <w:pPr>
        <w:pStyle w:val="Bodytext"/>
        <w:spacing w:line="278" w:lineRule="auto"/>
        <w:rPr>
          <w:sz w:val="22"/>
          <w:szCs w:val="22"/>
        </w:rPr>
      </w:pPr>
      <w:r w:rsidRPr="00C60817">
        <w:rPr>
          <w:sz w:val="22"/>
          <w:szCs w:val="22"/>
        </w:rPr>
        <w:t xml:space="preserve">32.7. </w:t>
      </w:r>
      <w:r w:rsidRPr="00C60817">
        <w:rPr>
          <w:b/>
          <w:bCs/>
          <w:sz w:val="22"/>
          <w:szCs w:val="22"/>
        </w:rPr>
        <w:t>laukelyje R5.2 </w:t>
      </w:r>
      <w:r w:rsidRPr="00C60817">
        <w:rPr>
          <w:sz w:val="22"/>
          <w:szCs w:val="22"/>
        </w:rPr>
        <w:t>nurodomas juridinio asmens kodas po reorganizavimo (iš juridinio asmens registravimo pažymėjimo);</w:t>
      </w:r>
    </w:p>
    <w:p w:rsidR="00453C61" w:rsidRPr="00C60817" w:rsidRDefault="00453C61" w:rsidP="00453C61">
      <w:pPr>
        <w:pStyle w:val="Bodytext"/>
        <w:spacing w:line="278" w:lineRule="auto"/>
        <w:rPr>
          <w:sz w:val="22"/>
          <w:szCs w:val="22"/>
        </w:rPr>
      </w:pPr>
      <w:r w:rsidRPr="00C60817">
        <w:rPr>
          <w:sz w:val="22"/>
          <w:szCs w:val="22"/>
        </w:rPr>
        <w:t xml:space="preserve">32.8. </w:t>
      </w:r>
      <w:r w:rsidRPr="00C60817">
        <w:rPr>
          <w:b/>
          <w:bCs/>
          <w:sz w:val="22"/>
          <w:szCs w:val="22"/>
        </w:rPr>
        <w:t>laukelyje R7.2 </w:t>
      </w:r>
      <w:r w:rsidRPr="00C60817">
        <w:rPr>
          <w:sz w:val="22"/>
          <w:szCs w:val="22"/>
        </w:rPr>
        <w:t>nurodomas draudėjo buveinės adresas po reorganizavimo (juridinio asmens adresas);</w:t>
      </w:r>
    </w:p>
    <w:p w:rsidR="00453C61" w:rsidRPr="00C60817" w:rsidRDefault="00453C61" w:rsidP="00453C61">
      <w:pPr>
        <w:pStyle w:val="Bodytext"/>
        <w:spacing w:line="278" w:lineRule="auto"/>
        <w:rPr>
          <w:sz w:val="22"/>
          <w:szCs w:val="22"/>
        </w:rPr>
      </w:pPr>
      <w:r w:rsidRPr="00C60817">
        <w:rPr>
          <w:sz w:val="22"/>
          <w:szCs w:val="22"/>
        </w:rPr>
        <w:t xml:space="preserve">32.9. </w:t>
      </w:r>
      <w:r w:rsidRPr="00C60817">
        <w:rPr>
          <w:b/>
          <w:bCs/>
          <w:sz w:val="22"/>
          <w:szCs w:val="22"/>
        </w:rPr>
        <w:t>laukelis R8 </w:t>
      </w:r>
      <w:r w:rsidRPr="00C60817">
        <w:rPr>
          <w:sz w:val="22"/>
          <w:szCs w:val="22"/>
        </w:rPr>
        <w:t>reorganizavimo data – pildomas, kai draudėjas reorganizuojamas sujungimo arba padalijimo būdu. Nurodoma data, kai naujasis juridinis asmuo (draudėjas) įregistruojamas Juridinių asmenų registre (iš juridinio asmens registravimo pažymėjimo);</w:t>
      </w:r>
    </w:p>
    <w:p w:rsidR="00453C61" w:rsidRPr="00C60817" w:rsidRDefault="00453C61" w:rsidP="00453C61">
      <w:pPr>
        <w:pStyle w:val="Bodytext"/>
        <w:spacing w:line="278" w:lineRule="auto"/>
        <w:rPr>
          <w:sz w:val="22"/>
          <w:szCs w:val="22"/>
        </w:rPr>
      </w:pPr>
      <w:r w:rsidRPr="00C60817">
        <w:rPr>
          <w:sz w:val="22"/>
          <w:szCs w:val="22"/>
        </w:rPr>
        <w:t xml:space="preserve">32.10. </w:t>
      </w:r>
      <w:r w:rsidRPr="00C60817">
        <w:rPr>
          <w:b/>
          <w:bCs/>
          <w:sz w:val="22"/>
          <w:szCs w:val="22"/>
        </w:rPr>
        <w:t>laukelis R9</w:t>
      </w:r>
      <w:r w:rsidRPr="00C60817">
        <w:rPr>
          <w:sz w:val="22"/>
          <w:szCs w:val="22"/>
        </w:rPr>
        <w:t> reorganizavimo pradžios data – pildomas, kai draudėjas reorganizuojamas prijungimo arba išdalijimo būdu. Nurodoma reorganizavimo pradžios data, kai Juridinių asmenų registre įregistruojamas juridinio asmens teisinis statusas „reorganizuojamas“ (pagal Juridinių asmenų registro išrašą);</w:t>
      </w:r>
    </w:p>
    <w:p w:rsidR="00453C61" w:rsidRPr="00C60817" w:rsidRDefault="00453C61" w:rsidP="00453C61">
      <w:pPr>
        <w:pStyle w:val="Bodytext"/>
        <w:spacing w:line="278" w:lineRule="auto"/>
        <w:rPr>
          <w:sz w:val="22"/>
          <w:szCs w:val="22"/>
        </w:rPr>
      </w:pPr>
      <w:r w:rsidRPr="00C60817">
        <w:rPr>
          <w:sz w:val="22"/>
          <w:szCs w:val="22"/>
        </w:rPr>
        <w:t xml:space="preserve">32.11. </w:t>
      </w:r>
      <w:r w:rsidRPr="00C60817">
        <w:rPr>
          <w:b/>
          <w:bCs/>
          <w:sz w:val="22"/>
          <w:szCs w:val="22"/>
        </w:rPr>
        <w:t>laukelis R10 </w:t>
      </w:r>
      <w:r w:rsidRPr="00C60817">
        <w:rPr>
          <w:sz w:val="22"/>
          <w:szCs w:val="22"/>
        </w:rPr>
        <w:t>reorganizavimo būdas: prijungimas, sujungimas, išdalijimas, padalijimas – nurodomas vadovaujantis Lietuvos Respublikos civilinio kodekso 2.97 ar 2.103 straipsnių nuostatomis.</w:t>
      </w:r>
    </w:p>
    <w:p w:rsidR="00453C61" w:rsidRPr="00C60817" w:rsidRDefault="00453C61" w:rsidP="00453C61">
      <w:pPr>
        <w:pStyle w:val="MAZAS"/>
        <w:rPr>
          <w:sz w:val="22"/>
          <w:szCs w:val="22"/>
        </w:rPr>
      </w:pPr>
    </w:p>
    <w:p w:rsidR="00453C61" w:rsidRPr="00C60817" w:rsidRDefault="00453C61" w:rsidP="00453C61">
      <w:pPr>
        <w:pStyle w:val="CentrBold"/>
        <w:spacing w:line="278" w:lineRule="auto"/>
        <w:rPr>
          <w:sz w:val="22"/>
          <w:szCs w:val="22"/>
        </w:rPr>
      </w:pPr>
      <w:r w:rsidRPr="00C60817">
        <w:rPr>
          <w:sz w:val="22"/>
          <w:szCs w:val="22"/>
        </w:rPr>
        <w:t>VI. 9-SD PRANEŠIMO PATEIKIMAS IR PILDYMAS</w:t>
      </w:r>
    </w:p>
    <w:p w:rsidR="00453C61" w:rsidRPr="00C60817" w:rsidRDefault="00453C61" w:rsidP="00453C61">
      <w:pPr>
        <w:pStyle w:val="MAZAS"/>
        <w:rPr>
          <w:sz w:val="22"/>
          <w:szCs w:val="22"/>
        </w:rPr>
      </w:pPr>
    </w:p>
    <w:p w:rsidR="00453C61" w:rsidRPr="00335113" w:rsidRDefault="00453C61" w:rsidP="00453C61">
      <w:pPr>
        <w:pStyle w:val="Bodytext"/>
        <w:spacing w:line="283" w:lineRule="auto"/>
        <w:rPr>
          <w:sz w:val="22"/>
          <w:szCs w:val="22"/>
        </w:rPr>
      </w:pPr>
      <w:r w:rsidRPr="00335113">
        <w:rPr>
          <w:sz w:val="22"/>
          <w:szCs w:val="22"/>
        </w:rPr>
        <w:t xml:space="preserve">33. </w:t>
      </w:r>
      <w:r w:rsidRPr="00335113">
        <w:rPr>
          <w:b/>
          <w:bCs/>
          <w:sz w:val="22"/>
          <w:szCs w:val="22"/>
        </w:rPr>
        <w:t>9-SD</w:t>
      </w:r>
      <w:r w:rsidRPr="00335113">
        <w:rPr>
          <w:sz w:val="22"/>
          <w:szCs w:val="22"/>
        </w:rPr>
        <w:t xml:space="preserve"> pranešimas pateikiamas, kai:</w:t>
      </w:r>
    </w:p>
    <w:p w:rsidR="00453C61" w:rsidRPr="000629D1" w:rsidRDefault="00453C61" w:rsidP="00453C61">
      <w:pPr>
        <w:pStyle w:val="Bodytext"/>
        <w:spacing w:line="283" w:lineRule="auto"/>
        <w:rPr>
          <w:spacing w:val="-2"/>
          <w:sz w:val="22"/>
          <w:szCs w:val="22"/>
        </w:rPr>
      </w:pPr>
      <w:r w:rsidRPr="000629D1">
        <w:rPr>
          <w:spacing w:val="-2"/>
          <w:sz w:val="22"/>
          <w:szCs w:val="22"/>
        </w:rPr>
        <w:t>33.1.</w:t>
      </w:r>
      <w:r w:rsidRPr="000629D1">
        <w:rPr>
          <w:sz w:val="22"/>
          <w:szCs w:val="22"/>
        </w:rPr>
        <w:t xml:space="preserve"> apdraustajam, vadovaujantis Lietuvos Respublikos darbo kodekso 179</w:t>
      </w:r>
      <w:r w:rsidRPr="000629D1">
        <w:rPr>
          <w:sz w:val="22"/>
          <w:szCs w:val="22"/>
          <w:vertAlign w:val="superscript"/>
        </w:rPr>
        <w:t xml:space="preserve">(1) </w:t>
      </w:r>
      <w:r w:rsidRPr="000629D1">
        <w:rPr>
          <w:sz w:val="22"/>
          <w:szCs w:val="22"/>
        </w:rPr>
        <w:t xml:space="preserve">straipsniu, suteikiamos tėvystės atostogos, kol vaikui sukaks vienas mėnuo. Jeigu apdraustajam suteikiamos tėvystės atostogos trumpesniam laikotarpiui, negu vaikui sukaks vienas mėnuo, o vėliau suteikiama likusi atostogų dalis, kiekvieną kartą turi būti pateikiamas naujas </w:t>
      </w:r>
      <w:r w:rsidRPr="000629D1">
        <w:rPr>
          <w:b/>
          <w:bCs/>
          <w:sz w:val="22"/>
          <w:szCs w:val="22"/>
        </w:rPr>
        <w:t>9-SD</w:t>
      </w:r>
      <w:r w:rsidRPr="000629D1">
        <w:rPr>
          <w:sz w:val="22"/>
          <w:szCs w:val="22"/>
        </w:rPr>
        <w:t xml:space="preserve"> pranešimas. Jeigu vienu metu gimė daugiau negu vienas vaikas, pateikiamas vienas </w:t>
      </w:r>
      <w:r w:rsidRPr="000629D1">
        <w:rPr>
          <w:b/>
          <w:bCs/>
          <w:sz w:val="22"/>
          <w:szCs w:val="22"/>
        </w:rPr>
        <w:t>9-SD</w:t>
      </w:r>
      <w:r w:rsidRPr="000629D1">
        <w:rPr>
          <w:sz w:val="22"/>
          <w:szCs w:val="22"/>
        </w:rPr>
        <w:t xml:space="preserve"> pranešimas;</w:t>
      </w:r>
    </w:p>
    <w:p w:rsidR="00453C61" w:rsidRPr="00027C6D" w:rsidRDefault="00453C61" w:rsidP="00453C61">
      <w:pPr>
        <w:pStyle w:val="Bodytext"/>
        <w:spacing w:line="283" w:lineRule="auto"/>
        <w:ind w:firstLine="0"/>
        <w:rPr>
          <w:i/>
          <w:spacing w:val="-2"/>
        </w:rPr>
      </w:pPr>
      <w:r w:rsidRPr="00027C6D">
        <w:rPr>
          <w:i/>
          <w:spacing w:val="-2"/>
        </w:rPr>
        <w:t>Punkto pakeitimai:</w:t>
      </w:r>
    </w:p>
    <w:p w:rsidR="00453C61" w:rsidRDefault="00453C61" w:rsidP="00453C61">
      <w:pPr>
        <w:pStyle w:val="Bodytext"/>
        <w:spacing w:line="283" w:lineRule="auto"/>
        <w:ind w:firstLine="0"/>
        <w:rPr>
          <w:i/>
        </w:rPr>
      </w:pPr>
      <w:r w:rsidRPr="00027C6D">
        <w:rPr>
          <w:i/>
        </w:rPr>
        <w:t xml:space="preserve">Nr. </w:t>
      </w:r>
      <w:hyperlink r:id="rId71" w:history="1">
        <w:r w:rsidRPr="00161847">
          <w:rPr>
            <w:rStyle w:val="Hyperlink"/>
            <w:i/>
          </w:rPr>
          <w:t>V-</w:t>
        </w:r>
        <w:r>
          <w:rPr>
            <w:rStyle w:val="Hyperlink"/>
            <w:i/>
          </w:rPr>
          <w:t>27</w:t>
        </w:r>
      </w:hyperlink>
      <w:r w:rsidRPr="00027C6D">
        <w:rPr>
          <w:i/>
        </w:rPr>
        <w:t>, 201</w:t>
      </w:r>
      <w:r>
        <w:rPr>
          <w:i/>
        </w:rPr>
        <w:t>2</w:t>
      </w:r>
      <w:r w:rsidRPr="00027C6D">
        <w:rPr>
          <w:i/>
        </w:rPr>
        <w:t>-</w:t>
      </w:r>
      <w:r>
        <w:rPr>
          <w:i/>
        </w:rPr>
        <w:t>01</w:t>
      </w:r>
      <w:r w:rsidRPr="00027C6D">
        <w:rPr>
          <w:i/>
        </w:rPr>
        <w:t>-</w:t>
      </w:r>
      <w:r>
        <w:rPr>
          <w:i/>
        </w:rPr>
        <w:t>24</w:t>
      </w:r>
      <w:r w:rsidRPr="00027C6D">
        <w:rPr>
          <w:i/>
        </w:rPr>
        <w:t xml:space="preserve">, </w:t>
      </w:r>
      <w:proofErr w:type="spellStart"/>
      <w:r w:rsidRPr="00027C6D">
        <w:rPr>
          <w:i/>
        </w:rPr>
        <w:t>Žin</w:t>
      </w:r>
      <w:proofErr w:type="spellEnd"/>
      <w:r w:rsidRPr="00027C6D">
        <w:rPr>
          <w:i/>
        </w:rPr>
        <w:t>., 201</w:t>
      </w:r>
      <w:r>
        <w:rPr>
          <w:i/>
        </w:rPr>
        <w:t>2</w:t>
      </w:r>
      <w:r w:rsidRPr="00027C6D">
        <w:rPr>
          <w:i/>
        </w:rPr>
        <w:t>, Nr.</w:t>
      </w:r>
      <w:r>
        <w:rPr>
          <w:i/>
        </w:rPr>
        <w:t xml:space="preserve"> 13</w:t>
      </w:r>
      <w:r w:rsidRPr="00027C6D">
        <w:rPr>
          <w:i/>
        </w:rPr>
        <w:t>-</w:t>
      </w:r>
      <w:r>
        <w:rPr>
          <w:i/>
        </w:rPr>
        <w:t>596</w:t>
      </w:r>
      <w:r w:rsidRPr="00027C6D">
        <w:rPr>
          <w:i/>
        </w:rPr>
        <w:t xml:space="preserve"> (201</w:t>
      </w:r>
      <w:r>
        <w:rPr>
          <w:i/>
        </w:rPr>
        <w:t>2</w:t>
      </w:r>
      <w:r w:rsidRPr="00027C6D">
        <w:rPr>
          <w:i/>
        </w:rPr>
        <w:t>-01-</w:t>
      </w:r>
      <w:r>
        <w:rPr>
          <w:i/>
        </w:rPr>
        <w:t>28</w:t>
      </w:r>
      <w:r w:rsidRPr="00027C6D">
        <w:rPr>
          <w:i/>
        </w:rPr>
        <w:t>)</w:t>
      </w:r>
    </w:p>
    <w:p w:rsidR="00453C61" w:rsidRPr="00335113" w:rsidRDefault="00453C61" w:rsidP="00453C61">
      <w:pPr>
        <w:pStyle w:val="Bodytext"/>
        <w:spacing w:line="283" w:lineRule="auto"/>
        <w:rPr>
          <w:spacing w:val="-2"/>
          <w:sz w:val="22"/>
          <w:szCs w:val="22"/>
        </w:rPr>
      </w:pPr>
    </w:p>
    <w:p w:rsidR="00453C61" w:rsidRDefault="00453C61" w:rsidP="00453C61">
      <w:pPr>
        <w:pStyle w:val="Bodytext"/>
        <w:spacing w:line="283" w:lineRule="auto"/>
        <w:rPr>
          <w:sz w:val="22"/>
          <w:szCs w:val="22"/>
        </w:rPr>
      </w:pPr>
      <w:r w:rsidRPr="00335113">
        <w:rPr>
          <w:sz w:val="22"/>
          <w:szCs w:val="22"/>
        </w:rPr>
        <w:t>33.2.</w:t>
      </w:r>
      <w:r w:rsidRPr="00B850AE">
        <w:rPr>
          <w:sz w:val="22"/>
          <w:szCs w:val="22"/>
        </w:rPr>
        <w:t xml:space="preserve"> apdraustajam (motinai (įmotei), tėvui (įtėviui) arba vaiko globėjui), vadovaujantis Lietuvos Respublikos darbo kodekso 180 straipsnio 1 dalimi, suteikiamos atostogos vaikui prižiūrėti, kol jam sueis treji metai. Jeigu apdraustajam suteikiamos atostogos vaikui prižiūrėti trumpesniam laikotarpiui, negu vaikui sueis treji metai, o vėliau suteikiama likusi atostogų dalis, kiekvieną kartą turi būti pateikiamas naujas 9-SD pranešimas;</w:t>
      </w:r>
    </w:p>
    <w:p w:rsidR="00453C61" w:rsidRDefault="00453C61" w:rsidP="00453C61">
      <w:pPr>
        <w:pStyle w:val="Bodytext"/>
        <w:spacing w:line="312" w:lineRule="auto"/>
        <w:ind w:firstLine="0"/>
        <w:rPr>
          <w:i/>
        </w:rPr>
      </w:pPr>
      <w:r w:rsidRPr="002D2E31">
        <w:rPr>
          <w:i/>
        </w:rPr>
        <w:t>Punkto pakeitimai:</w:t>
      </w:r>
    </w:p>
    <w:p w:rsidR="00453C61" w:rsidRPr="00810032" w:rsidRDefault="00453C61" w:rsidP="00453C61">
      <w:pPr>
        <w:rPr>
          <w:i/>
          <w:sz w:val="20"/>
        </w:rPr>
      </w:pPr>
      <w:r w:rsidRPr="00810032">
        <w:rPr>
          <w:i/>
          <w:sz w:val="20"/>
        </w:rPr>
        <w:t xml:space="preserve">Nr. </w:t>
      </w:r>
      <w:hyperlink r:id="rId72" w:history="1">
        <w:r w:rsidRPr="00D74169">
          <w:rPr>
            <w:rStyle w:val="Hyperlink"/>
            <w:i/>
            <w:sz w:val="20"/>
          </w:rPr>
          <w:t>V-444</w:t>
        </w:r>
      </w:hyperlink>
      <w:r w:rsidRPr="00810032">
        <w:rPr>
          <w:i/>
          <w:sz w:val="20"/>
        </w:rPr>
        <w:t xml:space="preserve">, 2012-09-17, </w:t>
      </w:r>
      <w:proofErr w:type="spellStart"/>
      <w:r w:rsidRPr="00810032">
        <w:rPr>
          <w:i/>
          <w:sz w:val="20"/>
        </w:rPr>
        <w:t>Žin</w:t>
      </w:r>
      <w:proofErr w:type="spellEnd"/>
      <w:r w:rsidRPr="00810032">
        <w:rPr>
          <w:i/>
          <w:sz w:val="20"/>
        </w:rPr>
        <w:t>., 2012, Nr. 110-5622 (2012-09-22)</w:t>
      </w:r>
    </w:p>
    <w:p w:rsidR="00453C61" w:rsidRDefault="00453C61" w:rsidP="00453C61">
      <w:pPr>
        <w:pStyle w:val="Bodytext"/>
        <w:spacing w:line="283" w:lineRule="auto"/>
        <w:rPr>
          <w:sz w:val="22"/>
          <w:szCs w:val="22"/>
        </w:rPr>
      </w:pPr>
    </w:p>
    <w:p w:rsidR="00453C61" w:rsidRDefault="00453C61" w:rsidP="00453C61">
      <w:pPr>
        <w:pStyle w:val="Bodytext"/>
        <w:spacing w:line="283" w:lineRule="auto"/>
        <w:rPr>
          <w:spacing w:val="-4"/>
          <w:sz w:val="22"/>
          <w:szCs w:val="22"/>
        </w:rPr>
      </w:pPr>
      <w:r w:rsidRPr="00B850AE">
        <w:rPr>
          <w:spacing w:val="-4"/>
          <w:sz w:val="22"/>
          <w:szCs w:val="22"/>
        </w:rPr>
        <w:t>33.3. apdraustajam (įmotei ar įtėviui), vadovaujantis Lietuvos Respublikos darbo kodekso 180 straipsnio 2 dalimi, suteikiamos 3 mėnesių atostogos vaikui prižiūrėti. Jeigu apdraustajam suteikiamos atostogos vaikui prižiūrėti trumpesniam negu 3 mėnesių laikotarpiui, o vėliau suteikiama likusi atostogų dalis, kiekvieną kartą turi būti pateikiamas naujas 9-SD pranešimas</w:t>
      </w:r>
      <w:r>
        <w:rPr>
          <w:spacing w:val="-4"/>
          <w:sz w:val="22"/>
          <w:szCs w:val="22"/>
        </w:rPr>
        <w:t>;</w:t>
      </w:r>
    </w:p>
    <w:p w:rsidR="00453C61" w:rsidRDefault="00453C61" w:rsidP="00453C61">
      <w:pPr>
        <w:pStyle w:val="Bodytext"/>
        <w:spacing w:line="283" w:lineRule="auto"/>
        <w:ind w:firstLine="0"/>
        <w:rPr>
          <w:i/>
        </w:rPr>
      </w:pPr>
      <w:r>
        <w:rPr>
          <w:i/>
        </w:rPr>
        <w:t>Taisyklės papildytos p</w:t>
      </w:r>
      <w:r w:rsidRPr="008C62AE">
        <w:rPr>
          <w:i/>
        </w:rPr>
        <w:t>unkt</w:t>
      </w:r>
      <w:r>
        <w:rPr>
          <w:i/>
        </w:rPr>
        <w:t>u</w:t>
      </w:r>
      <w:r w:rsidRPr="008C62AE">
        <w:rPr>
          <w:i/>
        </w:rPr>
        <w:t>:</w:t>
      </w:r>
    </w:p>
    <w:p w:rsidR="00453C61" w:rsidRDefault="00453C61" w:rsidP="00453C61">
      <w:pPr>
        <w:pStyle w:val="Bodytext"/>
        <w:spacing w:line="283" w:lineRule="auto"/>
        <w:ind w:firstLine="0"/>
        <w:rPr>
          <w:i/>
        </w:rPr>
      </w:pPr>
      <w:r w:rsidRPr="00810032">
        <w:rPr>
          <w:i/>
        </w:rPr>
        <w:t xml:space="preserve">Nr. </w:t>
      </w:r>
      <w:hyperlink r:id="rId73" w:history="1">
        <w:r w:rsidRPr="00D74169">
          <w:rPr>
            <w:rStyle w:val="Hyperlink"/>
            <w:i/>
          </w:rPr>
          <w:t>V-444</w:t>
        </w:r>
      </w:hyperlink>
      <w:r w:rsidRPr="00810032">
        <w:rPr>
          <w:i/>
        </w:rPr>
        <w:t xml:space="preserve">, 2012-09-17, </w:t>
      </w:r>
      <w:proofErr w:type="spellStart"/>
      <w:r w:rsidRPr="00810032">
        <w:rPr>
          <w:i/>
        </w:rPr>
        <w:t>Žin</w:t>
      </w:r>
      <w:proofErr w:type="spellEnd"/>
      <w:r w:rsidRPr="00810032">
        <w:rPr>
          <w:i/>
        </w:rPr>
        <w:t>., 2012, Nr. 110-5622 (2012-09-22)</w:t>
      </w:r>
    </w:p>
    <w:p w:rsidR="00453C61" w:rsidRPr="008C62AE" w:rsidRDefault="00453C61" w:rsidP="00453C61">
      <w:pPr>
        <w:pStyle w:val="Bodytext"/>
        <w:spacing w:line="283" w:lineRule="auto"/>
        <w:ind w:firstLine="0"/>
        <w:rPr>
          <w:i/>
        </w:rPr>
      </w:pPr>
    </w:p>
    <w:p w:rsidR="00453C61" w:rsidRDefault="00453C61" w:rsidP="00453C61">
      <w:pPr>
        <w:pStyle w:val="Bodytext"/>
        <w:spacing w:line="283" w:lineRule="auto"/>
        <w:rPr>
          <w:sz w:val="22"/>
          <w:szCs w:val="22"/>
        </w:rPr>
      </w:pPr>
      <w:r w:rsidRPr="00335113">
        <w:rPr>
          <w:sz w:val="22"/>
          <w:szCs w:val="22"/>
        </w:rPr>
        <w:t>33.</w:t>
      </w:r>
      <w:r>
        <w:rPr>
          <w:sz w:val="22"/>
          <w:szCs w:val="22"/>
        </w:rPr>
        <w:t>4</w:t>
      </w:r>
      <w:r w:rsidRPr="00335113">
        <w:rPr>
          <w:sz w:val="22"/>
          <w:szCs w:val="22"/>
        </w:rPr>
        <w:t>. apdraustasis, kuriam suteiktos tėvystės atostogos arba atostogos vaikui prižiūrėti, sugrįžta iš atostogų anksčiau nurodyto laiko;</w:t>
      </w:r>
    </w:p>
    <w:p w:rsidR="00453C61" w:rsidRDefault="00453C61" w:rsidP="00453C61">
      <w:pPr>
        <w:pStyle w:val="Bodytext"/>
        <w:spacing w:line="312" w:lineRule="auto"/>
        <w:ind w:firstLine="0"/>
        <w:rPr>
          <w:i/>
        </w:rPr>
      </w:pPr>
      <w:r w:rsidRPr="002D2E31">
        <w:rPr>
          <w:i/>
        </w:rPr>
        <w:t>Punkto pakeitimai:</w:t>
      </w:r>
    </w:p>
    <w:p w:rsidR="00453C61" w:rsidRPr="00810032" w:rsidRDefault="00453C61" w:rsidP="00453C61">
      <w:pPr>
        <w:rPr>
          <w:i/>
          <w:sz w:val="20"/>
        </w:rPr>
      </w:pPr>
      <w:r w:rsidRPr="00810032">
        <w:rPr>
          <w:i/>
          <w:sz w:val="20"/>
        </w:rPr>
        <w:t xml:space="preserve">Nr. </w:t>
      </w:r>
      <w:hyperlink r:id="rId74" w:history="1">
        <w:r w:rsidRPr="00D74169">
          <w:rPr>
            <w:rStyle w:val="Hyperlink"/>
            <w:i/>
            <w:sz w:val="20"/>
          </w:rPr>
          <w:t>V-444</w:t>
        </w:r>
      </w:hyperlink>
      <w:r w:rsidRPr="00810032">
        <w:rPr>
          <w:i/>
          <w:sz w:val="20"/>
        </w:rPr>
        <w:t xml:space="preserve">, 2012-09-17, </w:t>
      </w:r>
      <w:proofErr w:type="spellStart"/>
      <w:r w:rsidRPr="00810032">
        <w:rPr>
          <w:i/>
          <w:sz w:val="20"/>
        </w:rPr>
        <w:t>Žin</w:t>
      </w:r>
      <w:proofErr w:type="spellEnd"/>
      <w:r w:rsidRPr="00810032">
        <w:rPr>
          <w:i/>
          <w:sz w:val="20"/>
        </w:rPr>
        <w:t>., 2012, Nr. 110-5622 (2012-09-22)</w:t>
      </w:r>
    </w:p>
    <w:p w:rsidR="00453C61" w:rsidRPr="00335113" w:rsidRDefault="00453C61" w:rsidP="00453C61">
      <w:pPr>
        <w:pStyle w:val="Bodytext"/>
        <w:spacing w:line="283" w:lineRule="auto"/>
        <w:rPr>
          <w:sz w:val="22"/>
          <w:szCs w:val="22"/>
        </w:rPr>
      </w:pPr>
    </w:p>
    <w:p w:rsidR="00453C61" w:rsidRDefault="00453C61" w:rsidP="00453C61">
      <w:pPr>
        <w:pStyle w:val="Bodytext"/>
        <w:spacing w:line="278" w:lineRule="auto"/>
        <w:rPr>
          <w:sz w:val="22"/>
          <w:szCs w:val="22"/>
        </w:rPr>
      </w:pPr>
      <w:r w:rsidRPr="00335113">
        <w:rPr>
          <w:sz w:val="22"/>
          <w:szCs w:val="22"/>
        </w:rPr>
        <w:t>33.</w:t>
      </w:r>
      <w:r>
        <w:rPr>
          <w:sz w:val="22"/>
          <w:szCs w:val="22"/>
        </w:rPr>
        <w:t>5</w:t>
      </w:r>
      <w:r w:rsidRPr="00335113">
        <w:rPr>
          <w:sz w:val="22"/>
          <w:szCs w:val="22"/>
        </w:rPr>
        <w:t>. apdraustasis jo paties prašymu ar kitais teisės aktų nustatytais atvejais atleidžiamas iš darbo (iš pareigų valstybės tarnyboje) nepasibaigus tėvystės atostogoms arba atostogoms vaikui prižiūrėti.</w:t>
      </w:r>
    </w:p>
    <w:p w:rsidR="00453C61" w:rsidRPr="008C62AE" w:rsidRDefault="00453C61" w:rsidP="00453C61">
      <w:pPr>
        <w:pStyle w:val="Bodytext"/>
        <w:spacing w:line="283" w:lineRule="auto"/>
        <w:ind w:firstLine="0"/>
        <w:rPr>
          <w:i/>
        </w:rPr>
      </w:pPr>
      <w:r w:rsidRPr="008C62AE">
        <w:rPr>
          <w:i/>
        </w:rPr>
        <w:t>Punkto pakeitimai:</w:t>
      </w:r>
    </w:p>
    <w:p w:rsidR="00453C61" w:rsidRPr="008C62AE" w:rsidRDefault="00453C61" w:rsidP="00453C61">
      <w:pPr>
        <w:pStyle w:val="Bodytext"/>
        <w:spacing w:line="283" w:lineRule="auto"/>
        <w:ind w:firstLine="0"/>
        <w:rPr>
          <w:i/>
        </w:rPr>
      </w:pPr>
      <w:r w:rsidRPr="008C62AE">
        <w:rPr>
          <w:i/>
        </w:rPr>
        <w:t xml:space="preserve">Nr. </w:t>
      </w:r>
      <w:hyperlink r:id="rId75" w:history="1">
        <w:r w:rsidRPr="00645A63">
          <w:rPr>
            <w:rStyle w:val="Hyperlink"/>
            <w:i/>
          </w:rPr>
          <w:t>V-309</w:t>
        </w:r>
      </w:hyperlink>
      <w:r w:rsidRPr="008C62AE">
        <w:rPr>
          <w:i/>
        </w:rPr>
        <w:t xml:space="preserve">, 2010-07-23, </w:t>
      </w:r>
      <w:proofErr w:type="spellStart"/>
      <w:r w:rsidRPr="008C62AE">
        <w:rPr>
          <w:i/>
        </w:rPr>
        <w:t>Žin</w:t>
      </w:r>
      <w:proofErr w:type="spellEnd"/>
      <w:r w:rsidRPr="008C62AE">
        <w:rPr>
          <w:i/>
        </w:rPr>
        <w:t>., 2010, Nr. 90-4806 (2010-07-29)</w:t>
      </w:r>
    </w:p>
    <w:p w:rsidR="00453C61" w:rsidRDefault="00453C61" w:rsidP="00453C61">
      <w:pPr>
        <w:pStyle w:val="Bodytext"/>
        <w:spacing w:line="283" w:lineRule="auto"/>
        <w:ind w:firstLine="0"/>
        <w:rPr>
          <w:i/>
        </w:rPr>
      </w:pPr>
      <w:r w:rsidRPr="00027C6D">
        <w:rPr>
          <w:i/>
        </w:rPr>
        <w:t xml:space="preserve">Nr. </w:t>
      </w:r>
      <w:hyperlink r:id="rId76" w:history="1">
        <w:r w:rsidRPr="00161847">
          <w:rPr>
            <w:rStyle w:val="Hyperlink"/>
            <w:i/>
          </w:rPr>
          <w:t>V-570</w:t>
        </w:r>
      </w:hyperlink>
      <w:r w:rsidRPr="00027C6D">
        <w:rPr>
          <w:i/>
        </w:rPr>
        <w:t xml:space="preserve">, 2010-12-31, </w:t>
      </w:r>
      <w:proofErr w:type="spellStart"/>
      <w:r w:rsidRPr="00027C6D">
        <w:rPr>
          <w:i/>
        </w:rPr>
        <w:t>Žin</w:t>
      </w:r>
      <w:proofErr w:type="spellEnd"/>
      <w:r w:rsidRPr="00027C6D">
        <w:rPr>
          <w:i/>
        </w:rPr>
        <w:t>., 2011, Nr. 4-143 (2011-01-10)</w:t>
      </w:r>
    </w:p>
    <w:p w:rsidR="00453C61" w:rsidRPr="00810032" w:rsidRDefault="00453C61" w:rsidP="00453C61">
      <w:pPr>
        <w:rPr>
          <w:i/>
          <w:sz w:val="20"/>
        </w:rPr>
      </w:pPr>
      <w:r w:rsidRPr="00810032">
        <w:rPr>
          <w:i/>
          <w:sz w:val="20"/>
        </w:rPr>
        <w:t xml:space="preserve">Nr. </w:t>
      </w:r>
      <w:hyperlink r:id="rId77" w:history="1">
        <w:r w:rsidRPr="00D74169">
          <w:rPr>
            <w:rStyle w:val="Hyperlink"/>
            <w:i/>
            <w:sz w:val="20"/>
          </w:rPr>
          <w:t>V-444</w:t>
        </w:r>
      </w:hyperlink>
      <w:r w:rsidRPr="00810032">
        <w:rPr>
          <w:i/>
          <w:sz w:val="20"/>
        </w:rPr>
        <w:t xml:space="preserve">, 2012-09-17, </w:t>
      </w:r>
      <w:proofErr w:type="spellStart"/>
      <w:r w:rsidRPr="00810032">
        <w:rPr>
          <w:i/>
          <w:sz w:val="20"/>
        </w:rPr>
        <w:t>Žin</w:t>
      </w:r>
      <w:proofErr w:type="spellEnd"/>
      <w:r w:rsidRPr="00810032">
        <w:rPr>
          <w:i/>
          <w:sz w:val="20"/>
        </w:rPr>
        <w:t>., 2012, Nr. 110-5622 (2012-09-22)</w:t>
      </w:r>
    </w:p>
    <w:p w:rsidR="00453C61" w:rsidRPr="00335113" w:rsidRDefault="00453C61" w:rsidP="00453C61">
      <w:pPr>
        <w:pStyle w:val="Bodytext"/>
        <w:spacing w:line="283" w:lineRule="auto"/>
        <w:rPr>
          <w:sz w:val="22"/>
          <w:szCs w:val="22"/>
        </w:rPr>
      </w:pPr>
    </w:p>
    <w:p w:rsidR="00453C61" w:rsidRDefault="00453C61" w:rsidP="00453C61">
      <w:pPr>
        <w:pStyle w:val="Bodytext"/>
        <w:spacing w:line="278" w:lineRule="auto"/>
        <w:rPr>
          <w:sz w:val="22"/>
          <w:szCs w:val="22"/>
        </w:rPr>
      </w:pPr>
      <w:r w:rsidRPr="00C60817">
        <w:rPr>
          <w:sz w:val="22"/>
          <w:szCs w:val="22"/>
        </w:rPr>
        <w:t>33.</w:t>
      </w:r>
      <w:r>
        <w:rPr>
          <w:sz w:val="22"/>
          <w:szCs w:val="22"/>
        </w:rPr>
        <w:t>6</w:t>
      </w:r>
      <w:r w:rsidRPr="00C60817">
        <w:rPr>
          <w:sz w:val="22"/>
          <w:szCs w:val="22"/>
        </w:rPr>
        <w:t xml:space="preserve">. </w:t>
      </w:r>
      <w:r w:rsidR="00C47134">
        <w:rPr>
          <w:sz w:val="22"/>
          <w:szCs w:val="22"/>
        </w:rPr>
        <w:t>Neteko galios.</w:t>
      </w:r>
    </w:p>
    <w:p w:rsidR="00C47134" w:rsidRPr="00810032" w:rsidRDefault="00C47134" w:rsidP="00453C61">
      <w:pPr>
        <w:rPr>
          <w:i/>
          <w:sz w:val="20"/>
        </w:rPr>
      </w:pPr>
      <w:proofErr w:type="spellStart"/>
      <w:r>
        <w:rPr>
          <w:i/>
          <w:sz w:val="20"/>
        </w:rPr>
        <w:t>Nr</w:t>
      </w:r>
      <w:proofErr w:type="spellEnd"/>
      <w:r>
        <w:rPr>
          <w:i/>
          <w:sz w:val="20"/>
        </w:rPr>
        <w:t xml:space="preserve">. V-517, 2012-10-17, </w:t>
      </w:r>
      <w:proofErr w:type="spellStart"/>
      <w:r>
        <w:rPr>
          <w:i/>
          <w:sz w:val="20"/>
        </w:rPr>
        <w:t>Žin</w:t>
      </w:r>
      <w:proofErr w:type="spellEnd"/>
      <w:r>
        <w:rPr>
          <w:i/>
          <w:sz w:val="20"/>
        </w:rPr>
        <w:t xml:space="preserve">., 2012, </w:t>
      </w:r>
      <w:proofErr w:type="spellStart"/>
      <w:r>
        <w:rPr>
          <w:i/>
          <w:sz w:val="20"/>
        </w:rPr>
        <w:t>Nr</w:t>
      </w:r>
      <w:proofErr w:type="spellEnd"/>
      <w:r>
        <w:rPr>
          <w:i/>
          <w:sz w:val="20"/>
        </w:rPr>
        <w:t>. 122-6174 (2012-10-20)</w:t>
      </w:r>
    </w:p>
    <w:p w:rsidR="00C47134" w:rsidRPr="00C60817" w:rsidRDefault="00C47134" w:rsidP="00453C61">
      <w:pPr>
        <w:pStyle w:val="Bodytext"/>
        <w:spacing w:line="278" w:lineRule="auto"/>
        <w:rPr>
          <w:sz w:val="22"/>
          <w:szCs w:val="22"/>
        </w:rPr>
      </w:pPr>
    </w:p>
    <w:p w:rsidR="00453C61" w:rsidRPr="00C60817" w:rsidRDefault="00453C61" w:rsidP="00453C61">
      <w:pPr>
        <w:pStyle w:val="Bodytext"/>
        <w:spacing w:line="278" w:lineRule="auto"/>
        <w:rPr>
          <w:sz w:val="22"/>
          <w:szCs w:val="22"/>
        </w:rPr>
      </w:pPr>
      <w:r w:rsidRPr="00C60817">
        <w:rPr>
          <w:sz w:val="22"/>
          <w:szCs w:val="22"/>
        </w:rPr>
        <w:t xml:space="preserve">34. Jeigu apdraustajam atostogos vaikui prižiūrėti, kol jam sueis treji metai, suteikiamos dviejų ar daugiau vaikų priežiūrai, draudėjas privalo pateikti </w:t>
      </w:r>
      <w:r w:rsidRPr="00C60817">
        <w:rPr>
          <w:b/>
          <w:bCs/>
          <w:sz w:val="22"/>
          <w:szCs w:val="22"/>
        </w:rPr>
        <w:t xml:space="preserve">9-SD </w:t>
      </w:r>
      <w:r w:rsidRPr="00C60817">
        <w:rPr>
          <w:sz w:val="22"/>
          <w:szCs w:val="22"/>
        </w:rPr>
        <w:t>pranešimus apie kiekvieno vaiko priežiūrai suteiktas atostogas.</w:t>
      </w:r>
    </w:p>
    <w:p w:rsidR="00453C61" w:rsidRDefault="00453C61" w:rsidP="00453C61">
      <w:pPr>
        <w:pStyle w:val="Bodytext"/>
        <w:spacing w:line="278" w:lineRule="auto"/>
        <w:rPr>
          <w:sz w:val="22"/>
          <w:szCs w:val="22"/>
        </w:rPr>
      </w:pPr>
      <w:r w:rsidRPr="00C60817">
        <w:rPr>
          <w:sz w:val="22"/>
          <w:szCs w:val="22"/>
        </w:rPr>
        <w:t xml:space="preserve">35. </w:t>
      </w:r>
      <w:r w:rsidRPr="00335113">
        <w:rPr>
          <w:b/>
          <w:bCs/>
          <w:sz w:val="22"/>
          <w:szCs w:val="22"/>
        </w:rPr>
        <w:t>9-SD</w:t>
      </w:r>
      <w:r w:rsidRPr="00335113">
        <w:rPr>
          <w:sz w:val="22"/>
          <w:szCs w:val="22"/>
        </w:rPr>
        <w:t xml:space="preserve"> pranešimą draudėjas privalo pateikti Fondo valdybos teritoriniam skyriui ne vėliau kaip per 3 darbo dienas nuo tėvystės atostogų arba atostogų vaikui prižiūrėti suteikimo (atšaukimo) apdraustajam dienos.</w:t>
      </w:r>
    </w:p>
    <w:p w:rsidR="00453C61" w:rsidRPr="00027C6D" w:rsidRDefault="00453C61" w:rsidP="00453C61">
      <w:pPr>
        <w:pStyle w:val="Bodytext"/>
        <w:spacing w:line="283" w:lineRule="auto"/>
        <w:ind w:firstLine="0"/>
        <w:rPr>
          <w:i/>
          <w:spacing w:val="-2"/>
        </w:rPr>
      </w:pPr>
      <w:r w:rsidRPr="00027C6D">
        <w:rPr>
          <w:i/>
          <w:spacing w:val="-2"/>
        </w:rPr>
        <w:t>Punkto pakeitimai:</w:t>
      </w:r>
    </w:p>
    <w:p w:rsidR="00453C61" w:rsidRDefault="00453C61" w:rsidP="00453C61">
      <w:pPr>
        <w:pStyle w:val="Bodytext"/>
        <w:spacing w:line="283" w:lineRule="auto"/>
        <w:ind w:firstLine="0"/>
        <w:rPr>
          <w:i/>
        </w:rPr>
      </w:pPr>
      <w:r w:rsidRPr="00027C6D">
        <w:rPr>
          <w:i/>
        </w:rPr>
        <w:t xml:space="preserve">Nr. </w:t>
      </w:r>
      <w:hyperlink r:id="rId78" w:history="1">
        <w:r w:rsidRPr="00161847">
          <w:rPr>
            <w:rStyle w:val="Hyperlink"/>
            <w:i/>
          </w:rPr>
          <w:t>V-570</w:t>
        </w:r>
      </w:hyperlink>
      <w:r w:rsidRPr="00027C6D">
        <w:rPr>
          <w:i/>
        </w:rPr>
        <w:t xml:space="preserve">, 2010-12-31, </w:t>
      </w:r>
      <w:proofErr w:type="spellStart"/>
      <w:r w:rsidRPr="00027C6D">
        <w:rPr>
          <w:i/>
        </w:rPr>
        <w:t>Žin</w:t>
      </w:r>
      <w:proofErr w:type="spellEnd"/>
      <w:r w:rsidRPr="00027C6D">
        <w:rPr>
          <w:i/>
        </w:rPr>
        <w:t>., 2011, Nr. 4-143 (2011-01-10)</w:t>
      </w:r>
    </w:p>
    <w:p w:rsidR="00453C61" w:rsidRPr="00335113" w:rsidRDefault="00453C61" w:rsidP="00453C61">
      <w:pPr>
        <w:pStyle w:val="Bodytext"/>
        <w:spacing w:line="283" w:lineRule="auto"/>
        <w:rPr>
          <w:sz w:val="22"/>
          <w:szCs w:val="22"/>
        </w:rPr>
      </w:pPr>
    </w:p>
    <w:p w:rsidR="00453C61" w:rsidRPr="00335113" w:rsidRDefault="00453C61" w:rsidP="00453C61">
      <w:pPr>
        <w:pStyle w:val="Bodytext"/>
        <w:spacing w:line="283" w:lineRule="auto"/>
        <w:rPr>
          <w:sz w:val="22"/>
          <w:szCs w:val="22"/>
        </w:rPr>
      </w:pPr>
      <w:r w:rsidRPr="00C60817">
        <w:rPr>
          <w:sz w:val="22"/>
          <w:szCs w:val="22"/>
        </w:rPr>
        <w:t xml:space="preserve">36. </w:t>
      </w:r>
      <w:r w:rsidRPr="00335113">
        <w:rPr>
          <w:b/>
          <w:bCs/>
          <w:sz w:val="22"/>
          <w:szCs w:val="22"/>
        </w:rPr>
        <w:t>9-SD</w:t>
      </w:r>
      <w:r w:rsidRPr="00335113">
        <w:rPr>
          <w:sz w:val="22"/>
          <w:szCs w:val="22"/>
        </w:rPr>
        <w:t xml:space="preserve"> pranešime pildomi duomenys:</w:t>
      </w:r>
    </w:p>
    <w:p w:rsidR="00453C61" w:rsidRPr="00335113" w:rsidRDefault="00453C61" w:rsidP="00453C61">
      <w:pPr>
        <w:pStyle w:val="Bodytext"/>
        <w:spacing w:line="283" w:lineRule="auto"/>
        <w:rPr>
          <w:sz w:val="22"/>
          <w:szCs w:val="22"/>
        </w:rPr>
      </w:pPr>
      <w:r w:rsidRPr="00335113">
        <w:rPr>
          <w:sz w:val="22"/>
          <w:szCs w:val="22"/>
        </w:rPr>
        <w:t>36.1. jeigu apdraustajam suteikiamos tėvystės atostogos,</w:t>
      </w:r>
      <w:r w:rsidRPr="00335113">
        <w:rPr>
          <w:b/>
          <w:bCs/>
          <w:sz w:val="22"/>
          <w:szCs w:val="22"/>
        </w:rPr>
        <w:t xml:space="preserve"> laukelyje P39 </w:t>
      </w:r>
      <w:r w:rsidRPr="00335113">
        <w:rPr>
          <w:sz w:val="22"/>
          <w:szCs w:val="22"/>
        </w:rPr>
        <w:t>pažymima „x“;</w:t>
      </w:r>
    </w:p>
    <w:p w:rsidR="00453C61" w:rsidRDefault="00453C61" w:rsidP="00453C61">
      <w:pPr>
        <w:pStyle w:val="Bodytext"/>
        <w:spacing w:line="283" w:lineRule="auto"/>
        <w:rPr>
          <w:sz w:val="22"/>
          <w:szCs w:val="22"/>
        </w:rPr>
      </w:pPr>
      <w:r w:rsidRPr="00335113">
        <w:rPr>
          <w:sz w:val="22"/>
          <w:szCs w:val="22"/>
        </w:rPr>
        <w:t xml:space="preserve">36.2. </w:t>
      </w:r>
      <w:r w:rsidRPr="00B850AE">
        <w:rPr>
          <w:sz w:val="22"/>
          <w:szCs w:val="22"/>
        </w:rPr>
        <w:t>jeigu apdraustajam suteikiamos atostogos vaikui prižiūrėti pagal DK 180 straipsnio 1 dalį – laukelyje P40 pažymima „x“, jeigu pagal DK 180 straipsnio 2 dalį – laukelyje  P41 pažymima „x“;</w:t>
      </w:r>
    </w:p>
    <w:p w:rsidR="00453C61" w:rsidRPr="00027C6D" w:rsidRDefault="00453C61" w:rsidP="00453C61">
      <w:pPr>
        <w:pStyle w:val="Bodytext"/>
        <w:spacing w:line="283" w:lineRule="auto"/>
        <w:ind w:firstLine="0"/>
        <w:rPr>
          <w:i/>
          <w:spacing w:val="-2"/>
        </w:rPr>
      </w:pPr>
      <w:r w:rsidRPr="00027C6D">
        <w:rPr>
          <w:i/>
          <w:spacing w:val="-2"/>
        </w:rPr>
        <w:t>Punkto pakeitimai:</w:t>
      </w:r>
    </w:p>
    <w:p w:rsidR="00453C61" w:rsidRDefault="00453C61" w:rsidP="00453C61">
      <w:pPr>
        <w:pStyle w:val="Bodytext"/>
        <w:spacing w:line="283" w:lineRule="auto"/>
        <w:ind w:firstLine="0"/>
        <w:rPr>
          <w:i/>
        </w:rPr>
      </w:pPr>
      <w:r w:rsidRPr="00027C6D">
        <w:rPr>
          <w:i/>
        </w:rPr>
        <w:t xml:space="preserve">Nr. </w:t>
      </w:r>
      <w:hyperlink r:id="rId79" w:history="1">
        <w:r w:rsidRPr="00161847">
          <w:rPr>
            <w:rStyle w:val="Hyperlink"/>
            <w:i/>
          </w:rPr>
          <w:t>V-570</w:t>
        </w:r>
      </w:hyperlink>
      <w:r w:rsidRPr="00027C6D">
        <w:rPr>
          <w:i/>
        </w:rPr>
        <w:t xml:space="preserve">, 2010-12-31, </w:t>
      </w:r>
      <w:proofErr w:type="spellStart"/>
      <w:r w:rsidRPr="00027C6D">
        <w:rPr>
          <w:i/>
        </w:rPr>
        <w:t>Žin</w:t>
      </w:r>
      <w:proofErr w:type="spellEnd"/>
      <w:r w:rsidRPr="00027C6D">
        <w:rPr>
          <w:i/>
        </w:rPr>
        <w:t>., 2011, Nr. 4-143 (2011-01-10)</w:t>
      </w:r>
    </w:p>
    <w:p w:rsidR="00453C61" w:rsidRPr="00335113" w:rsidRDefault="00453C61" w:rsidP="00453C61">
      <w:pPr>
        <w:pStyle w:val="Bodytext"/>
        <w:spacing w:line="283" w:lineRule="auto"/>
        <w:rPr>
          <w:sz w:val="22"/>
          <w:szCs w:val="22"/>
        </w:rPr>
      </w:pPr>
    </w:p>
    <w:p w:rsidR="00453C61" w:rsidRPr="00335113" w:rsidRDefault="00453C61" w:rsidP="00453C61">
      <w:pPr>
        <w:pStyle w:val="Bodytext"/>
        <w:spacing w:line="283" w:lineRule="auto"/>
        <w:rPr>
          <w:sz w:val="22"/>
          <w:szCs w:val="22"/>
        </w:rPr>
      </w:pPr>
      <w:r w:rsidRPr="00335113">
        <w:rPr>
          <w:sz w:val="22"/>
          <w:szCs w:val="22"/>
        </w:rPr>
        <w:t xml:space="preserve">36.3. </w:t>
      </w:r>
      <w:r w:rsidRPr="00335113">
        <w:rPr>
          <w:b/>
          <w:bCs/>
          <w:sz w:val="22"/>
          <w:szCs w:val="22"/>
        </w:rPr>
        <w:t>laukelyje A15</w:t>
      </w:r>
      <w:r w:rsidRPr="00335113">
        <w:rPr>
          <w:sz w:val="22"/>
          <w:szCs w:val="22"/>
        </w:rPr>
        <w:t> nurodoma data (metai, mėnuo, diena), nuo kurios apdraustajam suteiktos atostogos – pirma tėvystės atostogų arba</w:t>
      </w:r>
      <w:r w:rsidRPr="00335113">
        <w:rPr>
          <w:b/>
          <w:bCs/>
          <w:sz w:val="22"/>
          <w:szCs w:val="22"/>
        </w:rPr>
        <w:t xml:space="preserve"> </w:t>
      </w:r>
      <w:r w:rsidRPr="00335113">
        <w:rPr>
          <w:sz w:val="22"/>
          <w:szCs w:val="22"/>
        </w:rPr>
        <w:t>atostogų vaikui prižiūrėti diena;</w:t>
      </w:r>
    </w:p>
    <w:p w:rsidR="00453C61" w:rsidRPr="00335113" w:rsidRDefault="00453C61" w:rsidP="00453C61">
      <w:pPr>
        <w:pStyle w:val="Bodytext"/>
        <w:spacing w:line="283" w:lineRule="auto"/>
        <w:rPr>
          <w:sz w:val="22"/>
          <w:szCs w:val="22"/>
        </w:rPr>
      </w:pPr>
      <w:r w:rsidRPr="00335113">
        <w:rPr>
          <w:sz w:val="22"/>
          <w:szCs w:val="22"/>
        </w:rPr>
        <w:t xml:space="preserve">36.4. </w:t>
      </w:r>
      <w:r w:rsidRPr="00335113">
        <w:rPr>
          <w:b/>
          <w:bCs/>
          <w:sz w:val="22"/>
          <w:szCs w:val="22"/>
        </w:rPr>
        <w:t>laukelyje A16 </w:t>
      </w:r>
      <w:r w:rsidRPr="00335113">
        <w:rPr>
          <w:sz w:val="22"/>
          <w:szCs w:val="22"/>
        </w:rPr>
        <w:t>nurodoma data (metai, mėnuo, diena), iki kurios apdraustajam suteiktos atostogos – paskutinė tėvystės atostogų arba atostogų vaikui prižiūrėti diena;</w:t>
      </w:r>
    </w:p>
    <w:p w:rsidR="00453C61" w:rsidRPr="00335113" w:rsidRDefault="00453C61" w:rsidP="00453C61">
      <w:pPr>
        <w:pStyle w:val="Bodytext"/>
        <w:spacing w:line="283" w:lineRule="auto"/>
        <w:rPr>
          <w:sz w:val="22"/>
          <w:szCs w:val="22"/>
        </w:rPr>
      </w:pPr>
      <w:r w:rsidRPr="00335113">
        <w:rPr>
          <w:sz w:val="22"/>
          <w:szCs w:val="22"/>
        </w:rPr>
        <w:t xml:space="preserve">36.5. </w:t>
      </w:r>
      <w:r w:rsidRPr="00335113">
        <w:rPr>
          <w:b/>
          <w:bCs/>
          <w:sz w:val="22"/>
          <w:szCs w:val="22"/>
        </w:rPr>
        <w:t>laukelyje A17 </w:t>
      </w:r>
      <w:r w:rsidRPr="00335113">
        <w:rPr>
          <w:sz w:val="22"/>
          <w:szCs w:val="22"/>
        </w:rPr>
        <w:t>nurodoma atostogų atšaukimo data (metai, mėnuo, diena) – paskutinė tėvystės atostogų arba atostogų vaikui prižiūrėti diena;</w:t>
      </w:r>
    </w:p>
    <w:p w:rsidR="00453C61" w:rsidRPr="00335113" w:rsidRDefault="00453C61" w:rsidP="00453C61">
      <w:pPr>
        <w:pStyle w:val="Bodytext"/>
        <w:spacing w:line="283" w:lineRule="auto"/>
        <w:rPr>
          <w:sz w:val="22"/>
          <w:szCs w:val="22"/>
        </w:rPr>
      </w:pPr>
      <w:r w:rsidRPr="00335113">
        <w:rPr>
          <w:sz w:val="22"/>
          <w:szCs w:val="22"/>
        </w:rPr>
        <w:t xml:space="preserve">36.6. </w:t>
      </w:r>
      <w:r w:rsidRPr="00335113">
        <w:rPr>
          <w:b/>
          <w:bCs/>
          <w:sz w:val="22"/>
          <w:szCs w:val="22"/>
        </w:rPr>
        <w:t>laukelyje A18 </w:t>
      </w:r>
      <w:r w:rsidRPr="00335113">
        <w:rPr>
          <w:sz w:val="22"/>
          <w:szCs w:val="22"/>
        </w:rPr>
        <w:t>nurodoma vaiko gimimo data (metai, mėnuo, diena – iš vaiko gimimo liudijimo ar vaiko gimimo pažymėjimo);</w:t>
      </w:r>
    </w:p>
    <w:p w:rsidR="00453C61" w:rsidRPr="00C60817" w:rsidRDefault="00453C61" w:rsidP="00453C61">
      <w:pPr>
        <w:pStyle w:val="Bodytext"/>
        <w:spacing w:line="278" w:lineRule="auto"/>
        <w:rPr>
          <w:sz w:val="22"/>
          <w:szCs w:val="22"/>
        </w:rPr>
      </w:pPr>
      <w:r w:rsidRPr="00335113">
        <w:rPr>
          <w:sz w:val="22"/>
          <w:szCs w:val="22"/>
        </w:rPr>
        <w:t xml:space="preserve">36.7. </w:t>
      </w:r>
      <w:r w:rsidRPr="00335113">
        <w:rPr>
          <w:b/>
          <w:bCs/>
          <w:sz w:val="22"/>
          <w:szCs w:val="22"/>
        </w:rPr>
        <w:t>laukelyje A19 </w:t>
      </w:r>
      <w:r w:rsidRPr="00335113">
        <w:rPr>
          <w:sz w:val="22"/>
          <w:szCs w:val="22"/>
        </w:rPr>
        <w:t>nurodomas vaiko asmens kodas (iš vaiko gimimo liudijimo).</w:t>
      </w:r>
      <w:r w:rsidRPr="00C60817">
        <w:rPr>
          <w:sz w:val="22"/>
          <w:szCs w:val="22"/>
        </w:rPr>
        <w:t>.</w:t>
      </w:r>
    </w:p>
    <w:p w:rsidR="00453C61" w:rsidRPr="00027C6D" w:rsidRDefault="00453C61" w:rsidP="00453C61">
      <w:pPr>
        <w:pStyle w:val="Bodytext"/>
        <w:spacing w:line="283" w:lineRule="auto"/>
        <w:ind w:firstLine="0"/>
        <w:rPr>
          <w:i/>
          <w:spacing w:val="-2"/>
        </w:rPr>
      </w:pPr>
      <w:r w:rsidRPr="00027C6D">
        <w:rPr>
          <w:i/>
          <w:spacing w:val="-2"/>
        </w:rPr>
        <w:t>Punkto pakeitimai:</w:t>
      </w:r>
    </w:p>
    <w:p w:rsidR="00453C61" w:rsidRDefault="00453C61" w:rsidP="00453C61">
      <w:pPr>
        <w:pStyle w:val="Bodytext"/>
        <w:spacing w:line="283" w:lineRule="auto"/>
        <w:ind w:firstLine="0"/>
        <w:rPr>
          <w:i/>
        </w:rPr>
      </w:pPr>
      <w:r w:rsidRPr="00027C6D">
        <w:rPr>
          <w:i/>
        </w:rPr>
        <w:t xml:space="preserve">Nr. </w:t>
      </w:r>
      <w:hyperlink r:id="rId80" w:history="1">
        <w:r w:rsidRPr="00161847">
          <w:rPr>
            <w:rStyle w:val="Hyperlink"/>
            <w:i/>
          </w:rPr>
          <w:t>V-570</w:t>
        </w:r>
      </w:hyperlink>
      <w:r w:rsidRPr="00027C6D">
        <w:rPr>
          <w:i/>
        </w:rPr>
        <w:t xml:space="preserve">, 2010-12-31, </w:t>
      </w:r>
      <w:proofErr w:type="spellStart"/>
      <w:r w:rsidRPr="00027C6D">
        <w:rPr>
          <w:i/>
        </w:rPr>
        <w:t>Žin</w:t>
      </w:r>
      <w:proofErr w:type="spellEnd"/>
      <w:r w:rsidRPr="00027C6D">
        <w:rPr>
          <w:i/>
        </w:rPr>
        <w:t>., 2011, Nr. 4-143 (2011-01-10)</w:t>
      </w:r>
    </w:p>
    <w:p w:rsidR="00453C61" w:rsidRPr="00335113" w:rsidRDefault="00453C61" w:rsidP="00453C61">
      <w:pPr>
        <w:pStyle w:val="Bodytext"/>
        <w:spacing w:line="283" w:lineRule="auto"/>
        <w:rPr>
          <w:sz w:val="22"/>
          <w:szCs w:val="22"/>
        </w:rPr>
      </w:pPr>
    </w:p>
    <w:p w:rsidR="00453C61" w:rsidRPr="00C60817" w:rsidRDefault="00453C61" w:rsidP="00453C61">
      <w:pPr>
        <w:pStyle w:val="CentrBold"/>
        <w:spacing w:line="278" w:lineRule="auto"/>
        <w:rPr>
          <w:sz w:val="22"/>
          <w:szCs w:val="22"/>
        </w:rPr>
      </w:pPr>
      <w:r w:rsidRPr="00C60817">
        <w:rPr>
          <w:sz w:val="22"/>
          <w:szCs w:val="22"/>
        </w:rPr>
        <w:t>VII. 12-SD PRANEŠIMO PATEIKIMAS IR PILDYMAS</w:t>
      </w:r>
    </w:p>
    <w:p w:rsidR="00453C61" w:rsidRPr="00C60817" w:rsidRDefault="00453C61" w:rsidP="00453C61">
      <w:pPr>
        <w:pStyle w:val="MAZAS"/>
        <w:rPr>
          <w:sz w:val="22"/>
          <w:szCs w:val="22"/>
        </w:rPr>
      </w:pPr>
    </w:p>
    <w:p w:rsidR="00453C61" w:rsidRPr="00C60817" w:rsidRDefault="00453C61" w:rsidP="00453C61">
      <w:pPr>
        <w:pStyle w:val="Bodytext"/>
        <w:spacing w:line="278" w:lineRule="auto"/>
        <w:rPr>
          <w:sz w:val="22"/>
          <w:szCs w:val="22"/>
        </w:rPr>
      </w:pPr>
      <w:r w:rsidRPr="00C60817">
        <w:rPr>
          <w:sz w:val="22"/>
          <w:szCs w:val="22"/>
        </w:rPr>
        <w:t xml:space="preserve">37. </w:t>
      </w:r>
      <w:r w:rsidRPr="00C60817">
        <w:rPr>
          <w:b/>
          <w:bCs/>
          <w:sz w:val="22"/>
          <w:szCs w:val="22"/>
        </w:rPr>
        <w:t>12-SD</w:t>
      </w:r>
      <w:r w:rsidRPr="00C60817">
        <w:rPr>
          <w:sz w:val="22"/>
          <w:szCs w:val="22"/>
        </w:rPr>
        <w:t xml:space="preserve"> pranešimas pateikiamas, kai:</w:t>
      </w:r>
    </w:p>
    <w:p w:rsidR="00453C61" w:rsidRPr="00C60817" w:rsidRDefault="00453C61" w:rsidP="00453C61">
      <w:pPr>
        <w:pStyle w:val="Bodytext"/>
        <w:spacing w:line="278" w:lineRule="auto"/>
        <w:rPr>
          <w:sz w:val="22"/>
          <w:szCs w:val="22"/>
        </w:rPr>
      </w:pPr>
      <w:r w:rsidRPr="00C60817">
        <w:rPr>
          <w:sz w:val="22"/>
          <w:szCs w:val="22"/>
        </w:rPr>
        <w:t>37.1. apdraustajam asmeniui Lietuvos Respublikos darbo kodekso, Lietuvos Respublikos valstybės tarnybos įstatymo, kolektyvinėje ar darbo sutartyje nustatyta tvarka suteikiamos nemokamos atostogos (priežasties kodas – 01);</w:t>
      </w:r>
    </w:p>
    <w:p w:rsidR="00453C61" w:rsidRPr="00C60817" w:rsidRDefault="00453C61" w:rsidP="00453C61">
      <w:pPr>
        <w:pStyle w:val="Bodytext"/>
        <w:spacing w:line="278" w:lineRule="auto"/>
        <w:rPr>
          <w:sz w:val="22"/>
          <w:szCs w:val="22"/>
        </w:rPr>
      </w:pPr>
      <w:r w:rsidRPr="00C60817">
        <w:rPr>
          <w:sz w:val="22"/>
          <w:szCs w:val="22"/>
        </w:rPr>
        <w:t>37.2. apdraustajam asmeniui Lietuvos Respublikos valstybės tarnybos įstatymo nustatyta tvarka suteikiamos atostogos kvalifikacijai tobulinti ir už suteiktų atostogų laikotarpį darbo užmokestis ar kitos išmokos, nuo kurių Lietuvos Respublikos valstybinio socialinio draudimo įstatymo nustatyta tvarka turi būti skaičiuojamos ir mokamos įmokos, nemokamos (priežasties kodas – 02);</w:t>
      </w:r>
    </w:p>
    <w:p w:rsidR="00453C61" w:rsidRPr="00C60817" w:rsidRDefault="00453C61" w:rsidP="00453C61">
      <w:pPr>
        <w:pStyle w:val="Bodytext"/>
        <w:spacing w:line="278" w:lineRule="auto"/>
        <w:rPr>
          <w:sz w:val="22"/>
          <w:szCs w:val="22"/>
        </w:rPr>
      </w:pPr>
      <w:r w:rsidRPr="00C60817">
        <w:rPr>
          <w:sz w:val="22"/>
          <w:szCs w:val="22"/>
        </w:rPr>
        <w:t>37.3. apdraustajam asmeniui Lietuvos Respublikos darbo kodekso nustatyta tvarka suteikiamos kūrybinės atostogos ir už suteiktų atostogų laikotarpį darbo užmokestis ar kitos išmokos, nuo kurių Lietuvos Respublikos valstybinio socialinio draudimo įstatymo nustatyta tvarka turi būti skaičiuojamos ir mokamos įmokos, nemokamos (priežasties kodas – 03);</w:t>
      </w:r>
    </w:p>
    <w:p w:rsidR="00453C61" w:rsidRPr="00C60817" w:rsidRDefault="00453C61" w:rsidP="00453C61">
      <w:pPr>
        <w:pStyle w:val="Bodytext"/>
        <w:spacing w:line="278" w:lineRule="auto"/>
        <w:rPr>
          <w:sz w:val="22"/>
          <w:szCs w:val="22"/>
        </w:rPr>
      </w:pPr>
      <w:r w:rsidRPr="00C60817">
        <w:rPr>
          <w:sz w:val="22"/>
          <w:szCs w:val="22"/>
        </w:rPr>
        <w:t>37.4. apdraustajam asmeniui Lietuvos Respublikos darbo kodekso nustatyta tvarka suteikiamos mokymosi atostogos ir už suteiktų atostogų laikotarpį darbo užmokestis ar kitos išmokos, nuo kurių Lietuvos Respublikos valstybinio socialinio draudimo įstatymo nustatyta tvarka turi būti skaičiuojamos ir mokamos įmokos, nemokamos (priežasties kodas – 04);</w:t>
      </w:r>
    </w:p>
    <w:p w:rsidR="00453C61" w:rsidRPr="000629D1" w:rsidRDefault="00453C61" w:rsidP="00453C61">
      <w:pPr>
        <w:pStyle w:val="Bodytext"/>
        <w:spacing w:line="278" w:lineRule="auto"/>
        <w:rPr>
          <w:sz w:val="22"/>
          <w:szCs w:val="22"/>
        </w:rPr>
      </w:pPr>
      <w:r w:rsidRPr="00C60817">
        <w:rPr>
          <w:sz w:val="22"/>
          <w:szCs w:val="22"/>
        </w:rPr>
        <w:t xml:space="preserve">37.5. </w:t>
      </w:r>
      <w:r w:rsidRPr="000629D1">
        <w:rPr>
          <w:sz w:val="22"/>
          <w:szCs w:val="22"/>
        </w:rPr>
        <w:t>apdraustasis asmuo neatvyksta į darbą Lietuvos Respublikos darbo kodekso nustatyta tvarka administracijos leidimu ar Įdarbinimo per laikinojo įdarbinimo įmones įstatymo nustatyta tvarka ir už minėtą laikotarpį jam darbo užmokestis ar kitos išmokos, nuo kurių Lietuvos Respublikos valstybinio socialinio draudimo įstatymo nustatyta tvarka turi būti skaičiuojamos ir mokamos įmokos, nemokamos už vieną ar daugiau dienų (priežasties kodas – 05);</w:t>
      </w:r>
    </w:p>
    <w:p w:rsidR="00453C61" w:rsidRPr="00027C6D" w:rsidRDefault="00453C61" w:rsidP="00453C61">
      <w:pPr>
        <w:pStyle w:val="Bodytext"/>
        <w:spacing w:line="283" w:lineRule="auto"/>
        <w:ind w:firstLine="0"/>
        <w:rPr>
          <w:i/>
          <w:spacing w:val="-2"/>
        </w:rPr>
      </w:pPr>
      <w:r w:rsidRPr="00027C6D">
        <w:rPr>
          <w:i/>
          <w:spacing w:val="-2"/>
        </w:rPr>
        <w:t>Punkto pakeitimai:</w:t>
      </w:r>
    </w:p>
    <w:p w:rsidR="00453C61" w:rsidRDefault="00453C61" w:rsidP="00453C61">
      <w:pPr>
        <w:pStyle w:val="Bodytext"/>
        <w:spacing w:line="283" w:lineRule="auto"/>
        <w:ind w:firstLine="0"/>
        <w:rPr>
          <w:i/>
        </w:rPr>
      </w:pPr>
      <w:r w:rsidRPr="00027C6D">
        <w:rPr>
          <w:i/>
        </w:rPr>
        <w:t xml:space="preserve">Nr. </w:t>
      </w:r>
      <w:hyperlink r:id="rId81" w:history="1">
        <w:r w:rsidRPr="00161847">
          <w:rPr>
            <w:rStyle w:val="Hyperlink"/>
            <w:i/>
          </w:rPr>
          <w:t>V-</w:t>
        </w:r>
        <w:r>
          <w:rPr>
            <w:rStyle w:val="Hyperlink"/>
            <w:i/>
          </w:rPr>
          <w:t>27</w:t>
        </w:r>
      </w:hyperlink>
      <w:r w:rsidRPr="00027C6D">
        <w:rPr>
          <w:i/>
        </w:rPr>
        <w:t>, 201</w:t>
      </w:r>
      <w:r>
        <w:rPr>
          <w:i/>
        </w:rPr>
        <w:t>2</w:t>
      </w:r>
      <w:r w:rsidRPr="00027C6D">
        <w:rPr>
          <w:i/>
        </w:rPr>
        <w:t>-</w:t>
      </w:r>
      <w:r>
        <w:rPr>
          <w:i/>
        </w:rPr>
        <w:t>01</w:t>
      </w:r>
      <w:r w:rsidRPr="00027C6D">
        <w:rPr>
          <w:i/>
        </w:rPr>
        <w:t>-</w:t>
      </w:r>
      <w:r>
        <w:rPr>
          <w:i/>
        </w:rPr>
        <w:t>24</w:t>
      </w:r>
      <w:r w:rsidRPr="00027C6D">
        <w:rPr>
          <w:i/>
        </w:rPr>
        <w:t xml:space="preserve">, </w:t>
      </w:r>
      <w:proofErr w:type="spellStart"/>
      <w:r w:rsidRPr="00027C6D">
        <w:rPr>
          <w:i/>
        </w:rPr>
        <w:t>Žin</w:t>
      </w:r>
      <w:proofErr w:type="spellEnd"/>
      <w:r w:rsidRPr="00027C6D">
        <w:rPr>
          <w:i/>
        </w:rPr>
        <w:t>., 201</w:t>
      </w:r>
      <w:r>
        <w:rPr>
          <w:i/>
        </w:rPr>
        <w:t>2</w:t>
      </w:r>
      <w:r w:rsidRPr="00027C6D">
        <w:rPr>
          <w:i/>
        </w:rPr>
        <w:t>, Nr.</w:t>
      </w:r>
      <w:r>
        <w:rPr>
          <w:i/>
        </w:rPr>
        <w:t xml:space="preserve"> 13</w:t>
      </w:r>
      <w:r w:rsidRPr="00027C6D">
        <w:rPr>
          <w:i/>
        </w:rPr>
        <w:t>-</w:t>
      </w:r>
      <w:r>
        <w:rPr>
          <w:i/>
        </w:rPr>
        <w:t>596</w:t>
      </w:r>
      <w:r w:rsidRPr="00027C6D">
        <w:rPr>
          <w:i/>
        </w:rPr>
        <w:t xml:space="preserve"> (201</w:t>
      </w:r>
      <w:r>
        <w:rPr>
          <w:i/>
        </w:rPr>
        <w:t>2</w:t>
      </w:r>
      <w:r w:rsidRPr="00027C6D">
        <w:rPr>
          <w:i/>
        </w:rPr>
        <w:t>-01-</w:t>
      </w:r>
      <w:r>
        <w:rPr>
          <w:i/>
        </w:rPr>
        <w:t>28</w:t>
      </w:r>
      <w:r w:rsidRPr="00027C6D">
        <w:rPr>
          <w:i/>
        </w:rPr>
        <w:t>)</w:t>
      </w:r>
    </w:p>
    <w:p w:rsidR="00453C61" w:rsidRPr="00C60817" w:rsidRDefault="00453C61" w:rsidP="00453C61">
      <w:pPr>
        <w:pStyle w:val="Bodytext"/>
        <w:spacing w:line="278" w:lineRule="auto"/>
        <w:rPr>
          <w:sz w:val="22"/>
          <w:szCs w:val="22"/>
        </w:rPr>
      </w:pPr>
    </w:p>
    <w:p w:rsidR="00453C61" w:rsidRPr="00C60817" w:rsidRDefault="00453C61" w:rsidP="00453C61">
      <w:pPr>
        <w:pStyle w:val="Bodytext"/>
        <w:spacing w:line="278" w:lineRule="auto"/>
        <w:rPr>
          <w:sz w:val="22"/>
          <w:szCs w:val="22"/>
        </w:rPr>
      </w:pPr>
      <w:r w:rsidRPr="00C60817">
        <w:rPr>
          <w:sz w:val="22"/>
          <w:szCs w:val="22"/>
        </w:rPr>
        <w:t>37.6. apdraustajam asmeniui – seneliui, senelei arba kitiems giminaičiams, faktiškai auginantiems vaiką, – Lietuvos Respublikos darbo kodekso nustatyta tvarka suteikiamos atostogos vaikui prižiūrėti, kol jam sueis treji metai (priežasties kodas – 06);</w:t>
      </w:r>
    </w:p>
    <w:p w:rsidR="00453C61" w:rsidRDefault="00453C61" w:rsidP="00453C61">
      <w:pPr>
        <w:pStyle w:val="Bodytext"/>
        <w:rPr>
          <w:sz w:val="22"/>
          <w:szCs w:val="22"/>
        </w:rPr>
      </w:pPr>
      <w:r w:rsidRPr="00C60817">
        <w:rPr>
          <w:sz w:val="22"/>
          <w:szCs w:val="22"/>
        </w:rPr>
        <w:t xml:space="preserve">37.7. </w:t>
      </w:r>
      <w:r w:rsidRPr="0012538B">
        <w:rPr>
          <w:sz w:val="22"/>
          <w:szCs w:val="22"/>
        </w:rPr>
        <w:t>apdraustajam asmeniui laikinojo nedarbingumo laikotarpiu Elektroninių nedarbingumo pažymėjimų bei elektroninių nėštumo ir gimdymo atostogų pažymėjimų išdavimo taisyklėse nustatyta tvarka buvo išduota medicininė pažyma (forma Nr. 094/a) ir už šį laikotarpį darbo užmokestis ar kitos išmokos, nuo kurių Lietuvos Respublikos valstybinio socialinio draudimo įstatymo nustatyta tvarka turi būti skaičiuojamos ir mokamos įmokos, nemokamos (priežasties kodas – 07);</w:t>
      </w:r>
    </w:p>
    <w:p w:rsidR="00453C61" w:rsidRPr="009F62BF" w:rsidRDefault="00453C61" w:rsidP="00453C61">
      <w:pPr>
        <w:pStyle w:val="Bodytext"/>
        <w:ind w:firstLine="0"/>
        <w:rPr>
          <w:i/>
        </w:rPr>
      </w:pPr>
      <w:r w:rsidRPr="009F62BF">
        <w:rPr>
          <w:i/>
        </w:rPr>
        <w:t>Punkto pateikimai:</w:t>
      </w:r>
    </w:p>
    <w:p w:rsidR="00453C61" w:rsidRPr="009F62BF" w:rsidRDefault="00453C61" w:rsidP="00453C61">
      <w:pPr>
        <w:pStyle w:val="Bodytext"/>
        <w:ind w:firstLine="0"/>
        <w:rPr>
          <w:i/>
        </w:rPr>
      </w:pPr>
      <w:r w:rsidRPr="009F62BF">
        <w:rPr>
          <w:i/>
        </w:rPr>
        <w:t xml:space="preserve">Nr. </w:t>
      </w:r>
      <w:hyperlink r:id="rId82" w:history="1">
        <w:r w:rsidRPr="00423925">
          <w:rPr>
            <w:rStyle w:val="Hyperlink"/>
            <w:i/>
          </w:rPr>
          <w:t>V-95</w:t>
        </w:r>
      </w:hyperlink>
      <w:r w:rsidRPr="009F62BF">
        <w:rPr>
          <w:i/>
        </w:rPr>
        <w:t xml:space="preserve">, 2011-03-07, </w:t>
      </w:r>
      <w:proofErr w:type="spellStart"/>
      <w:r w:rsidRPr="009F62BF">
        <w:rPr>
          <w:i/>
        </w:rPr>
        <w:t>Žin</w:t>
      </w:r>
      <w:proofErr w:type="spellEnd"/>
      <w:r w:rsidRPr="009F62BF">
        <w:rPr>
          <w:i/>
        </w:rPr>
        <w:t>., 2011, Nr. 30-1435 (2011-03-10)</w:t>
      </w:r>
    </w:p>
    <w:p w:rsidR="00453C61" w:rsidRPr="0012538B" w:rsidRDefault="00453C61" w:rsidP="00453C61">
      <w:pPr>
        <w:pStyle w:val="Bodytext"/>
        <w:rPr>
          <w:sz w:val="22"/>
          <w:szCs w:val="22"/>
        </w:rPr>
      </w:pPr>
    </w:p>
    <w:p w:rsidR="00453C61" w:rsidRPr="00C60817" w:rsidRDefault="00453C61" w:rsidP="00453C61">
      <w:pPr>
        <w:pStyle w:val="Bodytext"/>
        <w:spacing w:line="278" w:lineRule="auto"/>
        <w:rPr>
          <w:sz w:val="22"/>
          <w:szCs w:val="22"/>
        </w:rPr>
      </w:pPr>
      <w:r w:rsidRPr="00C60817">
        <w:rPr>
          <w:sz w:val="22"/>
          <w:szCs w:val="22"/>
        </w:rPr>
        <w:t>37.8. Lietuvos Respublikos darbo kodekso ar kitų Lietuvos Respublikos teisės aktų nustatyta tvarka apdraustajam asmeniui nušalinimo nuo darbo (pareigų) laikotarpiais darbo užmokestis ar kitos išmokos, nuo kurių Lietuvos Respublikos valstybinio socialinio draudimo įstatymo nustatyta tvarka turi būti skaičiuojamos ir mokamos įmokos, nemokamos už vieną ar daugiau dienų (priežasties kodas – 08);</w:t>
      </w:r>
    </w:p>
    <w:p w:rsidR="00453C61" w:rsidRPr="00C60817" w:rsidRDefault="00453C61" w:rsidP="00453C61">
      <w:pPr>
        <w:pStyle w:val="Bodytext"/>
        <w:spacing w:line="278" w:lineRule="auto"/>
        <w:rPr>
          <w:sz w:val="22"/>
          <w:szCs w:val="22"/>
        </w:rPr>
      </w:pPr>
      <w:r w:rsidRPr="00C60817">
        <w:rPr>
          <w:sz w:val="22"/>
          <w:szCs w:val="22"/>
        </w:rPr>
        <w:t>37.9. Lietuvos Respublikos darbo kodekso ar kitų Lietuvos Respublikos teisės aktų nustatyta tvarka apdraustajam asmeniui pravaikštos laikotarpiais darbo užmokestis ar kitos išmokos, nuo kurių Lietuvos Respublikos valstybinio socialinio draudimo įstatymo nustatyta tvarka turi būti skaičiuojamos ir mokamos įmokos, nemokamos už vieną ar daugiau dienų (priežasties kodas – 09);</w:t>
      </w:r>
    </w:p>
    <w:p w:rsidR="00453C61" w:rsidRDefault="00453C61" w:rsidP="00453C61">
      <w:pPr>
        <w:pStyle w:val="Bodytext"/>
        <w:spacing w:line="278" w:lineRule="auto"/>
        <w:rPr>
          <w:sz w:val="22"/>
          <w:szCs w:val="22"/>
        </w:rPr>
      </w:pPr>
    </w:p>
    <w:p w:rsidR="00453C61" w:rsidRDefault="00453C61" w:rsidP="00453C61">
      <w:pPr>
        <w:pStyle w:val="Bodytext"/>
        <w:spacing w:line="283" w:lineRule="auto"/>
        <w:rPr>
          <w:sz w:val="22"/>
          <w:szCs w:val="22"/>
        </w:rPr>
      </w:pPr>
      <w:r w:rsidRPr="00335113">
        <w:rPr>
          <w:sz w:val="22"/>
          <w:szCs w:val="22"/>
        </w:rPr>
        <w:t>37.10. Lietuvos Respublikos teisės aktų nustatyta tvarka apdraustasis asmuo pašaukiamas atlikti karo tarnybą arba mokomąsias karines pratybas ir už minėtą laikotarpį darbo užmokestis ar kitos išmokos, nuo kurių Lietuvos Respublikos valstybinio socialinio draudimo įstatymo nustatyta tvarka turi būti skaičiuojamos ir mokamos įmokos, nemokamos už vieną ar daugiau d</w:t>
      </w:r>
      <w:r>
        <w:rPr>
          <w:sz w:val="22"/>
          <w:szCs w:val="22"/>
        </w:rPr>
        <w:t>ienų (priežasties kodas – 10);</w:t>
      </w:r>
    </w:p>
    <w:p w:rsidR="00453C61" w:rsidRPr="00027C6D" w:rsidRDefault="00453C61" w:rsidP="00453C61">
      <w:pPr>
        <w:pStyle w:val="Bodytext"/>
        <w:spacing w:line="283" w:lineRule="auto"/>
        <w:ind w:firstLine="0"/>
        <w:rPr>
          <w:i/>
          <w:spacing w:val="-2"/>
        </w:rPr>
      </w:pPr>
      <w:r>
        <w:rPr>
          <w:i/>
          <w:spacing w:val="-2"/>
        </w:rPr>
        <w:t>Taisyklės papildytos punktu:</w:t>
      </w:r>
    </w:p>
    <w:p w:rsidR="00453C61" w:rsidRDefault="00453C61" w:rsidP="00453C61">
      <w:pPr>
        <w:pStyle w:val="Bodytext"/>
        <w:spacing w:line="283" w:lineRule="auto"/>
        <w:ind w:firstLine="0"/>
        <w:rPr>
          <w:i/>
        </w:rPr>
      </w:pPr>
      <w:r w:rsidRPr="00027C6D">
        <w:rPr>
          <w:i/>
        </w:rPr>
        <w:t xml:space="preserve">Nr. </w:t>
      </w:r>
      <w:hyperlink r:id="rId83" w:history="1">
        <w:r w:rsidRPr="00161847">
          <w:rPr>
            <w:rStyle w:val="Hyperlink"/>
            <w:i/>
          </w:rPr>
          <w:t>V-570</w:t>
        </w:r>
      </w:hyperlink>
      <w:r w:rsidRPr="00027C6D">
        <w:rPr>
          <w:i/>
        </w:rPr>
        <w:t xml:space="preserve">, 2010-12-31, </w:t>
      </w:r>
      <w:proofErr w:type="spellStart"/>
      <w:r w:rsidRPr="00027C6D">
        <w:rPr>
          <w:i/>
        </w:rPr>
        <w:t>Žin</w:t>
      </w:r>
      <w:proofErr w:type="spellEnd"/>
      <w:r w:rsidRPr="00027C6D">
        <w:rPr>
          <w:i/>
        </w:rPr>
        <w:t>., 2011, Nr. 4-143 (2011-01-10)</w:t>
      </w:r>
    </w:p>
    <w:p w:rsidR="00453C61" w:rsidRPr="00335113" w:rsidRDefault="00453C61" w:rsidP="00453C61">
      <w:pPr>
        <w:pStyle w:val="Bodytext"/>
        <w:spacing w:line="283" w:lineRule="auto"/>
        <w:rPr>
          <w:sz w:val="22"/>
          <w:szCs w:val="22"/>
        </w:rPr>
      </w:pPr>
    </w:p>
    <w:p w:rsidR="00453C61" w:rsidRDefault="00453C61" w:rsidP="00453C61">
      <w:pPr>
        <w:pStyle w:val="Bodytext"/>
        <w:spacing w:line="278" w:lineRule="auto"/>
        <w:rPr>
          <w:sz w:val="22"/>
          <w:szCs w:val="22"/>
        </w:rPr>
      </w:pPr>
      <w:r w:rsidRPr="00C60817">
        <w:rPr>
          <w:sz w:val="22"/>
          <w:szCs w:val="22"/>
        </w:rPr>
        <w:t>37.1</w:t>
      </w:r>
      <w:r>
        <w:rPr>
          <w:sz w:val="22"/>
          <w:szCs w:val="22"/>
        </w:rPr>
        <w:t>1</w:t>
      </w:r>
      <w:r w:rsidRPr="00C60817">
        <w:rPr>
          <w:sz w:val="22"/>
          <w:szCs w:val="22"/>
        </w:rPr>
        <w:t>. Lietuvos Respublikos darbo kodekso ar kitų Lietuvos Respublikos teisės aktų nustatyta tvarka apdraustajam asmeniui kitų neatvykimų į darbą (tarnybą) be svarbios priežasties laikotarpiais bei kitais teisės aktuose nustatytais atvejais darbo užmokestis ar kitos išmokos, nuo kurių Lietuvos Respublikos valstybinio socialinio draudimo įstatymo nustatyta tvarka turi būti skaičiuojamos ir mokamos įmokos, nemokamos už vieną ar daugiau dienų (priežasties kodas – 99).</w:t>
      </w:r>
    </w:p>
    <w:p w:rsidR="00453C61" w:rsidRPr="00027C6D" w:rsidRDefault="00453C61" w:rsidP="00453C61">
      <w:pPr>
        <w:pStyle w:val="Bodytext"/>
        <w:spacing w:line="283" w:lineRule="auto"/>
        <w:ind w:firstLine="0"/>
        <w:rPr>
          <w:i/>
          <w:spacing w:val="-2"/>
        </w:rPr>
      </w:pPr>
      <w:r>
        <w:rPr>
          <w:i/>
          <w:spacing w:val="-2"/>
        </w:rPr>
        <w:t>Punkto pakeitimai:</w:t>
      </w:r>
    </w:p>
    <w:p w:rsidR="00453C61" w:rsidRDefault="00453C61" w:rsidP="00453C61">
      <w:pPr>
        <w:pStyle w:val="Bodytext"/>
        <w:spacing w:line="283" w:lineRule="auto"/>
        <w:ind w:firstLine="0"/>
        <w:rPr>
          <w:i/>
        </w:rPr>
      </w:pPr>
      <w:r w:rsidRPr="00027C6D">
        <w:rPr>
          <w:i/>
        </w:rPr>
        <w:t xml:space="preserve">Nr. </w:t>
      </w:r>
      <w:hyperlink r:id="rId84" w:history="1">
        <w:r w:rsidRPr="00161847">
          <w:rPr>
            <w:rStyle w:val="Hyperlink"/>
            <w:i/>
          </w:rPr>
          <w:t>V-570</w:t>
        </w:r>
      </w:hyperlink>
      <w:r w:rsidRPr="00027C6D">
        <w:rPr>
          <w:i/>
        </w:rPr>
        <w:t xml:space="preserve">, 2010-12-31, </w:t>
      </w:r>
      <w:proofErr w:type="spellStart"/>
      <w:r w:rsidRPr="00027C6D">
        <w:rPr>
          <w:i/>
        </w:rPr>
        <w:t>Žin</w:t>
      </w:r>
      <w:proofErr w:type="spellEnd"/>
      <w:r w:rsidRPr="00027C6D">
        <w:rPr>
          <w:i/>
        </w:rPr>
        <w:t>., 2011, Nr. 4-143 (2011-01-10)</w:t>
      </w:r>
    </w:p>
    <w:p w:rsidR="00453C61" w:rsidRDefault="00453C61" w:rsidP="00453C61">
      <w:pPr>
        <w:pStyle w:val="Bodytext"/>
        <w:spacing w:line="278" w:lineRule="auto"/>
        <w:rPr>
          <w:sz w:val="22"/>
          <w:szCs w:val="22"/>
        </w:rPr>
      </w:pPr>
    </w:p>
    <w:p w:rsidR="00453C61" w:rsidRDefault="00453C61" w:rsidP="00453C61">
      <w:pPr>
        <w:pStyle w:val="Bodytext"/>
        <w:spacing w:line="278" w:lineRule="auto"/>
        <w:rPr>
          <w:sz w:val="22"/>
          <w:szCs w:val="22"/>
        </w:rPr>
      </w:pPr>
      <w:r w:rsidRPr="00C60817">
        <w:rPr>
          <w:sz w:val="22"/>
          <w:szCs w:val="22"/>
        </w:rPr>
        <w:t xml:space="preserve">38. </w:t>
      </w:r>
      <w:r w:rsidRPr="00335113">
        <w:rPr>
          <w:sz w:val="22"/>
          <w:szCs w:val="22"/>
        </w:rPr>
        <w:t xml:space="preserve">Draudėjas </w:t>
      </w:r>
      <w:r w:rsidRPr="00335113">
        <w:rPr>
          <w:b/>
          <w:bCs/>
          <w:sz w:val="22"/>
          <w:szCs w:val="22"/>
        </w:rPr>
        <w:t>12-SD</w:t>
      </w:r>
      <w:r w:rsidRPr="00335113">
        <w:rPr>
          <w:sz w:val="22"/>
          <w:szCs w:val="22"/>
        </w:rPr>
        <w:t xml:space="preserve"> pranešimą privalo pateikti Fondo valdybos teritoriniam skyriui per 3 darbo dienas nuo šių Taisyklių 37.1–37.6, 37.10 punktuose nustatytų atvejų atsiradimo ir nuo šių Taisyklių 37.7–37.9, 37.11 punktuose nustatytų atvejų pasibaigimo dienos.</w:t>
      </w:r>
    </w:p>
    <w:p w:rsidR="00453C61" w:rsidRPr="00027C6D" w:rsidRDefault="00453C61" w:rsidP="00453C61">
      <w:pPr>
        <w:pStyle w:val="Bodytext"/>
        <w:spacing w:line="283" w:lineRule="auto"/>
        <w:ind w:firstLine="0"/>
        <w:rPr>
          <w:i/>
          <w:spacing w:val="-2"/>
        </w:rPr>
      </w:pPr>
      <w:r w:rsidRPr="00027C6D">
        <w:rPr>
          <w:i/>
          <w:spacing w:val="-2"/>
        </w:rPr>
        <w:t>Punkto pakeitimai:</w:t>
      </w:r>
    </w:p>
    <w:p w:rsidR="00453C61" w:rsidRDefault="00453C61" w:rsidP="00453C61">
      <w:pPr>
        <w:pStyle w:val="Bodytext"/>
        <w:spacing w:line="283" w:lineRule="auto"/>
        <w:ind w:firstLine="0"/>
        <w:rPr>
          <w:i/>
        </w:rPr>
      </w:pPr>
      <w:r w:rsidRPr="00027C6D">
        <w:rPr>
          <w:i/>
        </w:rPr>
        <w:t xml:space="preserve">Nr. </w:t>
      </w:r>
      <w:hyperlink r:id="rId85" w:history="1">
        <w:r w:rsidRPr="00161847">
          <w:rPr>
            <w:rStyle w:val="Hyperlink"/>
            <w:i/>
          </w:rPr>
          <w:t>V-570</w:t>
        </w:r>
      </w:hyperlink>
      <w:r w:rsidRPr="00027C6D">
        <w:rPr>
          <w:i/>
        </w:rPr>
        <w:t xml:space="preserve">, 2010-12-31, </w:t>
      </w:r>
      <w:proofErr w:type="spellStart"/>
      <w:r w:rsidRPr="00027C6D">
        <w:rPr>
          <w:i/>
        </w:rPr>
        <w:t>Žin</w:t>
      </w:r>
      <w:proofErr w:type="spellEnd"/>
      <w:r w:rsidRPr="00027C6D">
        <w:rPr>
          <w:i/>
        </w:rPr>
        <w:t>., 2011, Nr. 4-143 (2011-01-10)</w:t>
      </w:r>
    </w:p>
    <w:p w:rsidR="00453C61" w:rsidRPr="00335113" w:rsidRDefault="00453C61" w:rsidP="00453C61">
      <w:pPr>
        <w:pStyle w:val="Bodytext"/>
        <w:spacing w:line="283" w:lineRule="auto"/>
        <w:rPr>
          <w:sz w:val="22"/>
          <w:szCs w:val="22"/>
        </w:rPr>
      </w:pPr>
    </w:p>
    <w:p w:rsidR="00453C61" w:rsidRPr="00C60817" w:rsidRDefault="00453C61" w:rsidP="00453C61">
      <w:pPr>
        <w:pStyle w:val="Bodytext"/>
        <w:spacing w:line="278" w:lineRule="auto"/>
        <w:rPr>
          <w:sz w:val="22"/>
          <w:szCs w:val="22"/>
        </w:rPr>
      </w:pPr>
      <w:r w:rsidRPr="00C60817">
        <w:rPr>
          <w:sz w:val="22"/>
          <w:szCs w:val="22"/>
        </w:rPr>
        <w:t xml:space="preserve">39. </w:t>
      </w:r>
      <w:r w:rsidRPr="00C60817">
        <w:rPr>
          <w:b/>
          <w:bCs/>
          <w:sz w:val="22"/>
          <w:szCs w:val="22"/>
        </w:rPr>
        <w:t>12-SD</w:t>
      </w:r>
      <w:r w:rsidRPr="00C60817">
        <w:rPr>
          <w:sz w:val="22"/>
          <w:szCs w:val="22"/>
        </w:rPr>
        <w:t xml:space="preserve"> pranešime pildomi duomenys:</w:t>
      </w:r>
    </w:p>
    <w:p w:rsidR="00453C61" w:rsidRPr="00C60817" w:rsidRDefault="00453C61" w:rsidP="00453C61">
      <w:pPr>
        <w:pStyle w:val="Bodytext"/>
        <w:spacing w:line="278" w:lineRule="auto"/>
        <w:rPr>
          <w:b/>
          <w:bCs/>
          <w:sz w:val="22"/>
          <w:szCs w:val="22"/>
        </w:rPr>
      </w:pPr>
      <w:r w:rsidRPr="00C60817">
        <w:rPr>
          <w:sz w:val="22"/>
          <w:szCs w:val="22"/>
        </w:rPr>
        <w:t xml:space="preserve">39.1. </w:t>
      </w:r>
      <w:r w:rsidRPr="00C60817">
        <w:rPr>
          <w:b/>
          <w:bCs/>
          <w:sz w:val="22"/>
          <w:szCs w:val="22"/>
        </w:rPr>
        <w:t>laukelyje A5 </w:t>
      </w:r>
      <w:r w:rsidRPr="00C60817">
        <w:rPr>
          <w:sz w:val="22"/>
          <w:szCs w:val="22"/>
        </w:rPr>
        <w:t xml:space="preserve">nurodomas </w:t>
      </w:r>
      <w:r w:rsidRPr="00C60817">
        <w:rPr>
          <w:b/>
          <w:bCs/>
          <w:sz w:val="22"/>
          <w:szCs w:val="22"/>
        </w:rPr>
        <w:t>12-SD</w:t>
      </w:r>
      <w:r w:rsidRPr="00C60817">
        <w:rPr>
          <w:sz w:val="22"/>
          <w:szCs w:val="22"/>
        </w:rPr>
        <w:t xml:space="preserve"> pranešimo pateikimo priežasties kodas;</w:t>
      </w:r>
    </w:p>
    <w:p w:rsidR="00453C61" w:rsidRPr="00C60817" w:rsidRDefault="00453C61" w:rsidP="00453C61">
      <w:pPr>
        <w:pStyle w:val="Bodytext"/>
        <w:spacing w:line="278" w:lineRule="auto"/>
        <w:rPr>
          <w:sz w:val="22"/>
          <w:szCs w:val="22"/>
        </w:rPr>
      </w:pPr>
      <w:r w:rsidRPr="00C60817">
        <w:rPr>
          <w:sz w:val="22"/>
          <w:szCs w:val="22"/>
        </w:rPr>
        <w:t xml:space="preserve">39.2. </w:t>
      </w:r>
      <w:r w:rsidRPr="00C60817">
        <w:rPr>
          <w:b/>
          <w:bCs/>
          <w:sz w:val="22"/>
          <w:szCs w:val="22"/>
        </w:rPr>
        <w:t>laukelyje A6 </w:t>
      </w:r>
      <w:r w:rsidRPr="00C60817">
        <w:rPr>
          <w:sz w:val="22"/>
          <w:szCs w:val="22"/>
        </w:rPr>
        <w:t xml:space="preserve">nurodoma </w:t>
      </w:r>
      <w:r w:rsidRPr="00C60817">
        <w:rPr>
          <w:b/>
          <w:bCs/>
          <w:sz w:val="22"/>
          <w:szCs w:val="22"/>
        </w:rPr>
        <w:t>12-SD</w:t>
      </w:r>
      <w:r w:rsidRPr="00C60817">
        <w:rPr>
          <w:sz w:val="22"/>
          <w:szCs w:val="22"/>
        </w:rPr>
        <w:t xml:space="preserve"> pranešimo pateikimo priežastis;</w:t>
      </w:r>
    </w:p>
    <w:p w:rsidR="00453C61" w:rsidRPr="00C60817" w:rsidRDefault="00453C61" w:rsidP="00453C61">
      <w:pPr>
        <w:pStyle w:val="Bodytext"/>
        <w:spacing w:line="278" w:lineRule="auto"/>
        <w:rPr>
          <w:sz w:val="22"/>
          <w:szCs w:val="22"/>
        </w:rPr>
      </w:pPr>
      <w:r w:rsidRPr="00C60817">
        <w:rPr>
          <w:sz w:val="22"/>
          <w:szCs w:val="22"/>
        </w:rPr>
        <w:t xml:space="preserve">39.3. </w:t>
      </w:r>
      <w:r w:rsidRPr="00C60817">
        <w:rPr>
          <w:b/>
          <w:bCs/>
          <w:sz w:val="22"/>
          <w:szCs w:val="22"/>
        </w:rPr>
        <w:t>laukelyje A13 </w:t>
      </w:r>
      <w:r w:rsidRPr="00C60817">
        <w:rPr>
          <w:sz w:val="22"/>
          <w:szCs w:val="22"/>
        </w:rPr>
        <w:t>nurodoma apdraustojo asmens nedraudiminio laikotarpio pradžios data (metai, mėnuo, diena);</w:t>
      </w:r>
    </w:p>
    <w:p w:rsidR="00453C61" w:rsidRPr="00C60817" w:rsidRDefault="00453C61" w:rsidP="00453C61">
      <w:pPr>
        <w:pStyle w:val="Bodytext"/>
        <w:spacing w:line="278" w:lineRule="auto"/>
        <w:rPr>
          <w:sz w:val="22"/>
          <w:szCs w:val="22"/>
        </w:rPr>
      </w:pPr>
      <w:r w:rsidRPr="00C60817">
        <w:rPr>
          <w:sz w:val="22"/>
          <w:szCs w:val="22"/>
        </w:rPr>
        <w:t xml:space="preserve">39.4. </w:t>
      </w:r>
      <w:r w:rsidRPr="00C60817">
        <w:rPr>
          <w:b/>
          <w:bCs/>
          <w:sz w:val="22"/>
          <w:szCs w:val="22"/>
        </w:rPr>
        <w:t>laukelyje A14 </w:t>
      </w:r>
      <w:r w:rsidRPr="00C60817">
        <w:rPr>
          <w:sz w:val="22"/>
          <w:szCs w:val="22"/>
        </w:rPr>
        <w:t>nurodoma apdraustojo asmens nedraudiminio laikotarpio pabaigos data (metai, mėnuo, diena);</w:t>
      </w:r>
    </w:p>
    <w:p w:rsidR="00453C61" w:rsidRPr="00C60817" w:rsidRDefault="00453C61" w:rsidP="00453C61">
      <w:pPr>
        <w:pStyle w:val="Bodytext"/>
        <w:spacing w:line="278" w:lineRule="auto"/>
        <w:rPr>
          <w:sz w:val="22"/>
          <w:szCs w:val="22"/>
        </w:rPr>
      </w:pPr>
      <w:r w:rsidRPr="00C60817">
        <w:rPr>
          <w:sz w:val="22"/>
          <w:szCs w:val="22"/>
        </w:rPr>
        <w:t xml:space="preserve">39.5. </w:t>
      </w:r>
      <w:r w:rsidRPr="00C60817">
        <w:rPr>
          <w:b/>
          <w:bCs/>
          <w:sz w:val="22"/>
          <w:szCs w:val="22"/>
        </w:rPr>
        <w:t>laukelyje P4</w:t>
      </w:r>
      <w:r w:rsidRPr="00C60817">
        <w:rPr>
          <w:sz w:val="22"/>
          <w:szCs w:val="22"/>
        </w:rPr>
        <w:t xml:space="preserve"> nurodomas bendras apdraustųjų, apie kuriuos teikiamas </w:t>
      </w:r>
      <w:r w:rsidRPr="00C60817">
        <w:rPr>
          <w:b/>
          <w:bCs/>
          <w:sz w:val="22"/>
          <w:szCs w:val="22"/>
        </w:rPr>
        <w:t>12-SD</w:t>
      </w:r>
      <w:r w:rsidRPr="00C60817">
        <w:rPr>
          <w:sz w:val="22"/>
          <w:szCs w:val="22"/>
        </w:rPr>
        <w:t xml:space="preserve"> pranešimas, skaičius.</w:t>
      </w:r>
    </w:p>
    <w:p w:rsidR="00453C61" w:rsidRPr="00C60817" w:rsidRDefault="00453C61" w:rsidP="00453C61">
      <w:pPr>
        <w:pStyle w:val="MAZAS"/>
        <w:rPr>
          <w:sz w:val="22"/>
          <w:szCs w:val="22"/>
        </w:rPr>
      </w:pPr>
    </w:p>
    <w:p w:rsidR="00453C61" w:rsidRPr="00C60817" w:rsidRDefault="00453C61" w:rsidP="00453C61">
      <w:pPr>
        <w:pStyle w:val="CentrBold"/>
        <w:spacing w:line="278" w:lineRule="auto"/>
        <w:rPr>
          <w:sz w:val="22"/>
          <w:szCs w:val="22"/>
        </w:rPr>
      </w:pPr>
      <w:r w:rsidRPr="00C60817">
        <w:rPr>
          <w:sz w:val="22"/>
          <w:szCs w:val="22"/>
        </w:rPr>
        <w:t>VIII. 13-SD PRANEŠIMO PATEIKIMAS IR PILDYMAS</w:t>
      </w:r>
    </w:p>
    <w:p w:rsidR="00453C61" w:rsidRPr="00C60817" w:rsidRDefault="00453C61" w:rsidP="00453C61">
      <w:pPr>
        <w:pStyle w:val="MAZAS"/>
        <w:rPr>
          <w:sz w:val="22"/>
          <w:szCs w:val="22"/>
        </w:rPr>
      </w:pPr>
    </w:p>
    <w:p w:rsidR="00453C61" w:rsidRPr="00C60817" w:rsidRDefault="00453C61" w:rsidP="00453C61">
      <w:pPr>
        <w:pStyle w:val="Bodytext"/>
        <w:spacing w:line="278" w:lineRule="auto"/>
        <w:rPr>
          <w:sz w:val="22"/>
          <w:szCs w:val="22"/>
        </w:rPr>
      </w:pPr>
      <w:r w:rsidRPr="00C60817">
        <w:rPr>
          <w:sz w:val="22"/>
          <w:szCs w:val="22"/>
        </w:rPr>
        <w:t xml:space="preserve">40. </w:t>
      </w:r>
      <w:r w:rsidRPr="00C60817">
        <w:rPr>
          <w:b/>
          <w:bCs/>
          <w:sz w:val="22"/>
          <w:szCs w:val="22"/>
        </w:rPr>
        <w:t xml:space="preserve">13-SD </w:t>
      </w:r>
      <w:r w:rsidRPr="00C60817">
        <w:rPr>
          <w:sz w:val="22"/>
          <w:szCs w:val="22"/>
        </w:rPr>
        <w:t>pranešimas pateikiamas, kai vadovaujantis Lietuvos Respublikos valstybinio socialinio draudimo įstatymo nuostatomis draudėjas privalo priskaičiuoti, išskaityti ir sumokėti įmokas už asmenis, gaunančius pajamas pagal autorines sutartis, taip pat už asmenis, gaunančius pajamas iš sporto ir (ar) atlikėjo veiklos.</w:t>
      </w:r>
    </w:p>
    <w:p w:rsidR="00453C61" w:rsidRPr="00C60817" w:rsidRDefault="00453C61" w:rsidP="00453C61">
      <w:pPr>
        <w:pStyle w:val="Bodytext"/>
        <w:spacing w:line="278" w:lineRule="auto"/>
        <w:rPr>
          <w:sz w:val="22"/>
          <w:szCs w:val="22"/>
        </w:rPr>
      </w:pPr>
      <w:r w:rsidRPr="00C60817">
        <w:rPr>
          <w:b/>
          <w:bCs/>
          <w:sz w:val="22"/>
          <w:szCs w:val="22"/>
        </w:rPr>
        <w:t xml:space="preserve">13-SD </w:t>
      </w:r>
      <w:r w:rsidRPr="00C60817">
        <w:rPr>
          <w:sz w:val="22"/>
          <w:szCs w:val="22"/>
        </w:rPr>
        <w:t>pranešimai neteikiami, jei asmenų pajamų, gautų iš sporto ir (ar) atlikėjo veiklos ar pagal autorines sutartis, sumos įtraukiamos į jų individualios veiklos pajamas.</w:t>
      </w:r>
    </w:p>
    <w:p w:rsidR="00453C61" w:rsidRPr="00C60817" w:rsidRDefault="00453C61" w:rsidP="00453C61">
      <w:pPr>
        <w:pStyle w:val="Bodytext"/>
        <w:spacing w:line="278" w:lineRule="auto"/>
        <w:rPr>
          <w:sz w:val="22"/>
          <w:szCs w:val="22"/>
        </w:rPr>
      </w:pPr>
      <w:r w:rsidRPr="00C60817">
        <w:rPr>
          <w:sz w:val="22"/>
          <w:szCs w:val="22"/>
        </w:rPr>
        <w:t xml:space="preserve">41. </w:t>
      </w:r>
      <w:r w:rsidRPr="00C60817">
        <w:rPr>
          <w:b/>
          <w:bCs/>
          <w:sz w:val="22"/>
          <w:szCs w:val="22"/>
        </w:rPr>
        <w:t>13-SD</w:t>
      </w:r>
      <w:r w:rsidRPr="00C60817">
        <w:rPr>
          <w:sz w:val="22"/>
          <w:szCs w:val="22"/>
        </w:rPr>
        <w:t xml:space="preserve"> pranešimą draudėjas privalo pateikti atitinkamo atlygio išmokėjimo dieną.</w:t>
      </w:r>
    </w:p>
    <w:p w:rsidR="00453C61" w:rsidRPr="00C60817" w:rsidRDefault="00453C61" w:rsidP="00453C61">
      <w:pPr>
        <w:pStyle w:val="Bodytext"/>
        <w:spacing w:line="278" w:lineRule="auto"/>
        <w:rPr>
          <w:sz w:val="22"/>
          <w:szCs w:val="22"/>
        </w:rPr>
      </w:pPr>
      <w:r w:rsidRPr="00C60817">
        <w:rPr>
          <w:sz w:val="22"/>
          <w:szCs w:val="22"/>
        </w:rPr>
        <w:t xml:space="preserve">42. Pateikus </w:t>
      </w:r>
      <w:r w:rsidRPr="00C60817">
        <w:rPr>
          <w:b/>
          <w:bCs/>
          <w:sz w:val="22"/>
          <w:szCs w:val="22"/>
        </w:rPr>
        <w:t>13-SD</w:t>
      </w:r>
      <w:r w:rsidRPr="00C60817">
        <w:rPr>
          <w:sz w:val="22"/>
          <w:szCs w:val="22"/>
        </w:rPr>
        <w:t xml:space="preserve"> pranešimą, Fondo valdybos teritoriniame skyriuje apdraustajam, neturinčiam asmens socialinio draudimo numerio, suteikiamas asmens socialinio draudimo numeris. Valstybinio socialinio draudimo pažymėjimas jo neturinčiam apdraustajam išduodamas Fondo valdybos nustatyta tvarka.</w:t>
      </w:r>
    </w:p>
    <w:p w:rsidR="00453C61" w:rsidRPr="00C60817" w:rsidRDefault="00453C61" w:rsidP="00453C61">
      <w:pPr>
        <w:pStyle w:val="Bodytext"/>
        <w:spacing w:line="278" w:lineRule="auto"/>
        <w:rPr>
          <w:sz w:val="22"/>
          <w:szCs w:val="22"/>
        </w:rPr>
      </w:pPr>
      <w:r w:rsidRPr="00C60817">
        <w:rPr>
          <w:sz w:val="22"/>
          <w:szCs w:val="22"/>
        </w:rPr>
        <w:t xml:space="preserve">43. Pildant </w:t>
      </w:r>
      <w:r w:rsidRPr="00C60817">
        <w:rPr>
          <w:b/>
          <w:bCs/>
          <w:sz w:val="22"/>
          <w:szCs w:val="22"/>
        </w:rPr>
        <w:t>13-SD</w:t>
      </w:r>
      <w:r w:rsidRPr="00C60817">
        <w:rPr>
          <w:sz w:val="22"/>
          <w:szCs w:val="22"/>
        </w:rPr>
        <w:t xml:space="preserve"> pranešimą priskaičiuotos pajamos išskirstomos pagal nustatytus atvejus (pateikimo priežastį):</w:t>
      </w:r>
    </w:p>
    <w:p w:rsidR="00453C61" w:rsidRPr="00C60817" w:rsidRDefault="00453C61" w:rsidP="00453C61">
      <w:pPr>
        <w:pStyle w:val="Bodytext"/>
        <w:spacing w:line="278" w:lineRule="auto"/>
        <w:rPr>
          <w:sz w:val="22"/>
          <w:szCs w:val="22"/>
        </w:rPr>
      </w:pPr>
      <w:r w:rsidRPr="00C60817">
        <w:rPr>
          <w:sz w:val="22"/>
          <w:szCs w:val="22"/>
        </w:rPr>
        <w:t>43.1. pajamos pagal autorines sutartis, kai įmokos priskaičiuojamos asmenims, nurodytiems Lietuvos Respublikos valstybinio socialinio draudimo įstatymo 4 straipsnio 1 dalies 1 punkte (priežasties kodas – 01);</w:t>
      </w:r>
    </w:p>
    <w:p w:rsidR="00453C61" w:rsidRPr="00C60817" w:rsidRDefault="00453C61" w:rsidP="00453C61">
      <w:pPr>
        <w:pStyle w:val="Bodytext"/>
        <w:spacing w:line="278" w:lineRule="auto"/>
        <w:rPr>
          <w:sz w:val="22"/>
          <w:szCs w:val="22"/>
        </w:rPr>
      </w:pPr>
      <w:r w:rsidRPr="00C60817">
        <w:rPr>
          <w:sz w:val="22"/>
          <w:szCs w:val="22"/>
        </w:rPr>
        <w:t>43.2. pajamos pagal autorines sutartis, kai įmokos priskaičiuojamos asmenims, nurodytiems Lietuvos Respublikos valstybinio socialinio draudimo įstatymo 4 straipsnio 5 dalyje (priežasties kodas – 02);</w:t>
      </w:r>
    </w:p>
    <w:p w:rsidR="00453C61" w:rsidRPr="00C60817" w:rsidRDefault="00453C61" w:rsidP="00453C61">
      <w:pPr>
        <w:pStyle w:val="Bodytext"/>
        <w:spacing w:line="278" w:lineRule="auto"/>
        <w:rPr>
          <w:sz w:val="22"/>
          <w:szCs w:val="22"/>
        </w:rPr>
      </w:pPr>
      <w:r w:rsidRPr="00C60817">
        <w:rPr>
          <w:sz w:val="22"/>
          <w:szCs w:val="22"/>
        </w:rPr>
        <w:t>43.3. pajamos iš sporto veiklos (apdraustasis susijęs su draudėju darbo santykiais; priežasties kodas – 03);</w:t>
      </w:r>
    </w:p>
    <w:p w:rsidR="00453C61" w:rsidRPr="00C60817" w:rsidRDefault="00453C61" w:rsidP="00453C61">
      <w:pPr>
        <w:pStyle w:val="Bodytext"/>
        <w:spacing w:line="278" w:lineRule="auto"/>
        <w:rPr>
          <w:sz w:val="22"/>
          <w:szCs w:val="22"/>
        </w:rPr>
      </w:pPr>
      <w:r w:rsidRPr="00C60817">
        <w:rPr>
          <w:sz w:val="22"/>
          <w:szCs w:val="22"/>
        </w:rPr>
        <w:t>43.4. pajamos iš sporto veiklos (apdraustasis nesusijęs su draudėju darbo santykiais; priežasties kodas – 04);</w:t>
      </w:r>
    </w:p>
    <w:p w:rsidR="00453C61" w:rsidRPr="00C60817" w:rsidRDefault="00453C61" w:rsidP="00453C61">
      <w:pPr>
        <w:pStyle w:val="Bodytext"/>
        <w:spacing w:line="278" w:lineRule="auto"/>
        <w:rPr>
          <w:sz w:val="22"/>
          <w:szCs w:val="22"/>
        </w:rPr>
      </w:pPr>
      <w:r w:rsidRPr="00C60817">
        <w:rPr>
          <w:sz w:val="22"/>
          <w:szCs w:val="22"/>
        </w:rPr>
        <w:t>43.5. pajamos iš atlikėjo veiklos (apdraustasis susijęs su draudėju darbo santykiais; priežasties kodas – 05);</w:t>
      </w:r>
    </w:p>
    <w:p w:rsidR="00453C61" w:rsidRDefault="00453C61" w:rsidP="00453C61">
      <w:pPr>
        <w:pStyle w:val="Bodytext"/>
        <w:spacing w:line="278" w:lineRule="auto"/>
        <w:rPr>
          <w:sz w:val="22"/>
          <w:szCs w:val="22"/>
        </w:rPr>
      </w:pPr>
      <w:r w:rsidRPr="00C60817">
        <w:rPr>
          <w:sz w:val="22"/>
          <w:szCs w:val="22"/>
        </w:rPr>
        <w:t>43.6. pajamos iš atlikėjo veiklos (apdraustasis nesusijęs su draudėju darbo santykiais; priežasties kodas – 06).</w:t>
      </w:r>
    </w:p>
    <w:p w:rsidR="00453C61" w:rsidRDefault="00453C61" w:rsidP="00453C61">
      <w:pPr>
        <w:pStyle w:val="Bodytext"/>
        <w:spacing w:line="283" w:lineRule="auto"/>
        <w:rPr>
          <w:sz w:val="22"/>
          <w:szCs w:val="22"/>
        </w:rPr>
      </w:pPr>
      <w:r w:rsidRPr="00335113">
        <w:rPr>
          <w:sz w:val="22"/>
          <w:szCs w:val="22"/>
        </w:rPr>
        <w:t>43.7. autorius, turintis meno kūrėjo st</w:t>
      </w:r>
      <w:r>
        <w:rPr>
          <w:sz w:val="22"/>
          <w:szCs w:val="22"/>
        </w:rPr>
        <w:t>atusą (priežasties kodas – 07);</w:t>
      </w:r>
    </w:p>
    <w:p w:rsidR="00453C61" w:rsidRPr="00027C6D" w:rsidRDefault="00453C61" w:rsidP="00453C61">
      <w:pPr>
        <w:pStyle w:val="Bodytext"/>
        <w:spacing w:line="283" w:lineRule="auto"/>
        <w:ind w:firstLine="0"/>
        <w:rPr>
          <w:i/>
          <w:spacing w:val="-2"/>
        </w:rPr>
      </w:pPr>
      <w:r>
        <w:rPr>
          <w:i/>
          <w:spacing w:val="-2"/>
        </w:rPr>
        <w:t>Taisyklės papildytos punktu:</w:t>
      </w:r>
    </w:p>
    <w:p w:rsidR="00453C61" w:rsidRDefault="00453C61" w:rsidP="00453C61">
      <w:pPr>
        <w:pStyle w:val="Bodytext"/>
        <w:spacing w:line="283" w:lineRule="auto"/>
        <w:ind w:firstLine="0"/>
        <w:rPr>
          <w:i/>
        </w:rPr>
      </w:pPr>
      <w:r w:rsidRPr="00027C6D">
        <w:rPr>
          <w:i/>
        </w:rPr>
        <w:t xml:space="preserve">Nr. </w:t>
      </w:r>
      <w:hyperlink r:id="rId86" w:history="1">
        <w:r w:rsidRPr="00161847">
          <w:rPr>
            <w:rStyle w:val="Hyperlink"/>
            <w:i/>
          </w:rPr>
          <w:t>V-570</w:t>
        </w:r>
      </w:hyperlink>
      <w:r w:rsidRPr="00027C6D">
        <w:rPr>
          <w:i/>
        </w:rPr>
        <w:t xml:space="preserve">, 2010-12-31, </w:t>
      </w:r>
      <w:proofErr w:type="spellStart"/>
      <w:r w:rsidRPr="00027C6D">
        <w:rPr>
          <w:i/>
        </w:rPr>
        <w:t>Žin</w:t>
      </w:r>
      <w:proofErr w:type="spellEnd"/>
      <w:r w:rsidRPr="00027C6D">
        <w:rPr>
          <w:i/>
        </w:rPr>
        <w:t>., 2011, Nr. 4-143 (2011-01-10)</w:t>
      </w:r>
    </w:p>
    <w:p w:rsidR="00453C61" w:rsidRPr="00335113" w:rsidRDefault="00453C61" w:rsidP="00453C61">
      <w:pPr>
        <w:pStyle w:val="Bodytext"/>
        <w:spacing w:line="283" w:lineRule="auto"/>
        <w:rPr>
          <w:sz w:val="22"/>
          <w:szCs w:val="22"/>
        </w:rPr>
      </w:pPr>
    </w:p>
    <w:p w:rsidR="00453C61" w:rsidRPr="00C60817" w:rsidRDefault="00453C61" w:rsidP="00453C61">
      <w:pPr>
        <w:pStyle w:val="Bodytext"/>
        <w:spacing w:line="278" w:lineRule="auto"/>
        <w:rPr>
          <w:sz w:val="22"/>
          <w:szCs w:val="22"/>
        </w:rPr>
      </w:pPr>
      <w:r w:rsidRPr="00C60817">
        <w:rPr>
          <w:sz w:val="22"/>
          <w:szCs w:val="22"/>
        </w:rPr>
        <w:t>44. Jeigu</w:t>
      </w:r>
      <w:r w:rsidRPr="00C60817">
        <w:rPr>
          <w:sz w:val="22"/>
          <w:szCs w:val="22"/>
          <w:vertAlign w:val="superscript"/>
        </w:rPr>
        <w:t xml:space="preserve"> </w:t>
      </w:r>
      <w:r w:rsidRPr="00C60817">
        <w:rPr>
          <w:sz w:val="22"/>
          <w:szCs w:val="22"/>
        </w:rPr>
        <w:t xml:space="preserve">draudėjas turi apdraustųjų, kurie draudžiami skirtingomis valstybinio socialinio draudimo rūšimis ir (ar) skiriasi įmokų tarifai, pildomi atskiri </w:t>
      </w:r>
      <w:r w:rsidRPr="00C60817">
        <w:rPr>
          <w:b/>
          <w:bCs/>
          <w:sz w:val="22"/>
          <w:szCs w:val="22"/>
        </w:rPr>
        <w:t>13-SD</w:t>
      </w:r>
      <w:r w:rsidRPr="00C60817">
        <w:rPr>
          <w:sz w:val="22"/>
          <w:szCs w:val="22"/>
        </w:rPr>
        <w:t xml:space="preserve"> pranešimai pagal valstybinio socialinio draudimo tarifus.</w:t>
      </w:r>
    </w:p>
    <w:p w:rsidR="00453C61" w:rsidRPr="00C60817" w:rsidRDefault="00453C61" w:rsidP="00453C61">
      <w:pPr>
        <w:pStyle w:val="Bodytext"/>
        <w:spacing w:line="278" w:lineRule="auto"/>
        <w:rPr>
          <w:sz w:val="22"/>
          <w:szCs w:val="22"/>
        </w:rPr>
      </w:pPr>
      <w:r w:rsidRPr="00C60817">
        <w:rPr>
          <w:sz w:val="22"/>
          <w:szCs w:val="22"/>
        </w:rPr>
        <w:t xml:space="preserve">45. </w:t>
      </w:r>
      <w:r w:rsidRPr="00C60817">
        <w:rPr>
          <w:b/>
          <w:bCs/>
          <w:sz w:val="22"/>
          <w:szCs w:val="22"/>
        </w:rPr>
        <w:t>13-SD</w:t>
      </w:r>
      <w:r w:rsidRPr="00C60817">
        <w:rPr>
          <w:sz w:val="22"/>
          <w:szCs w:val="22"/>
        </w:rPr>
        <w:t xml:space="preserve"> pranešime pildomi duomenys:</w:t>
      </w:r>
    </w:p>
    <w:p w:rsidR="00453C61" w:rsidRDefault="00453C61" w:rsidP="00453C61">
      <w:pPr>
        <w:pStyle w:val="Bodytext"/>
        <w:spacing w:line="278" w:lineRule="auto"/>
        <w:rPr>
          <w:sz w:val="22"/>
          <w:szCs w:val="22"/>
        </w:rPr>
      </w:pPr>
      <w:r w:rsidRPr="00C60817">
        <w:rPr>
          <w:sz w:val="22"/>
          <w:szCs w:val="22"/>
        </w:rPr>
        <w:t xml:space="preserve">45.1. </w:t>
      </w:r>
      <w:r w:rsidRPr="00335113">
        <w:rPr>
          <w:b/>
          <w:bCs/>
          <w:sz w:val="22"/>
          <w:szCs w:val="22"/>
        </w:rPr>
        <w:t>laukelyje A5</w:t>
      </w:r>
      <w:r w:rsidRPr="00335113">
        <w:rPr>
          <w:sz w:val="22"/>
          <w:szCs w:val="22"/>
        </w:rPr>
        <w:t xml:space="preserve"> nurodomas </w:t>
      </w:r>
      <w:r w:rsidRPr="00335113">
        <w:rPr>
          <w:b/>
          <w:bCs/>
          <w:sz w:val="22"/>
          <w:szCs w:val="22"/>
        </w:rPr>
        <w:t>13-SD</w:t>
      </w:r>
      <w:r w:rsidRPr="00335113">
        <w:rPr>
          <w:sz w:val="22"/>
          <w:szCs w:val="22"/>
        </w:rPr>
        <w:t xml:space="preserve"> pranešimo pateikimo priežasties kodas (Taisyklių 43.1–43.7 punktai);</w:t>
      </w:r>
    </w:p>
    <w:p w:rsidR="00453C61" w:rsidRPr="00027C6D" w:rsidRDefault="00453C61" w:rsidP="00453C61">
      <w:pPr>
        <w:pStyle w:val="Bodytext"/>
        <w:spacing w:line="283" w:lineRule="auto"/>
        <w:ind w:firstLine="0"/>
        <w:rPr>
          <w:i/>
          <w:spacing w:val="-2"/>
        </w:rPr>
      </w:pPr>
      <w:r w:rsidRPr="00027C6D">
        <w:rPr>
          <w:i/>
          <w:spacing w:val="-2"/>
        </w:rPr>
        <w:t>Punkto pakeitimai:</w:t>
      </w:r>
    </w:p>
    <w:p w:rsidR="00453C61" w:rsidRDefault="00453C61" w:rsidP="00453C61">
      <w:pPr>
        <w:pStyle w:val="Bodytext"/>
        <w:spacing w:line="283" w:lineRule="auto"/>
        <w:ind w:firstLine="0"/>
        <w:rPr>
          <w:i/>
        </w:rPr>
      </w:pPr>
      <w:r w:rsidRPr="00027C6D">
        <w:rPr>
          <w:i/>
        </w:rPr>
        <w:t xml:space="preserve">Nr. </w:t>
      </w:r>
      <w:hyperlink r:id="rId87" w:history="1">
        <w:r w:rsidRPr="00161847">
          <w:rPr>
            <w:rStyle w:val="Hyperlink"/>
            <w:i/>
          </w:rPr>
          <w:t>V-570</w:t>
        </w:r>
      </w:hyperlink>
      <w:r w:rsidRPr="00027C6D">
        <w:rPr>
          <w:i/>
        </w:rPr>
        <w:t xml:space="preserve">, 2010-12-31, </w:t>
      </w:r>
      <w:proofErr w:type="spellStart"/>
      <w:r w:rsidRPr="00027C6D">
        <w:rPr>
          <w:i/>
        </w:rPr>
        <w:t>Žin</w:t>
      </w:r>
      <w:proofErr w:type="spellEnd"/>
      <w:r w:rsidRPr="00027C6D">
        <w:rPr>
          <w:i/>
        </w:rPr>
        <w:t>., 2011, Nr. 4-143 (2011-01-10)</w:t>
      </w:r>
    </w:p>
    <w:p w:rsidR="00453C61" w:rsidRPr="00335113" w:rsidRDefault="00453C61" w:rsidP="00453C61">
      <w:pPr>
        <w:pStyle w:val="Bodytext"/>
        <w:spacing w:line="283" w:lineRule="auto"/>
        <w:rPr>
          <w:sz w:val="22"/>
          <w:szCs w:val="22"/>
        </w:rPr>
      </w:pPr>
    </w:p>
    <w:p w:rsidR="00453C61" w:rsidRDefault="00453C61" w:rsidP="00453C61">
      <w:pPr>
        <w:pStyle w:val="Bodytext"/>
        <w:spacing w:line="278" w:lineRule="auto"/>
        <w:rPr>
          <w:sz w:val="22"/>
          <w:szCs w:val="22"/>
        </w:rPr>
      </w:pPr>
      <w:r w:rsidRPr="00C60817">
        <w:rPr>
          <w:sz w:val="22"/>
          <w:szCs w:val="22"/>
        </w:rPr>
        <w:t xml:space="preserve">45.2. </w:t>
      </w:r>
      <w:r w:rsidRPr="00335113">
        <w:rPr>
          <w:b/>
          <w:bCs/>
          <w:sz w:val="22"/>
          <w:szCs w:val="22"/>
        </w:rPr>
        <w:t>laukelyje A6</w:t>
      </w:r>
      <w:r w:rsidRPr="00335113">
        <w:rPr>
          <w:sz w:val="22"/>
          <w:szCs w:val="22"/>
        </w:rPr>
        <w:t xml:space="preserve"> nurodoma </w:t>
      </w:r>
      <w:r w:rsidRPr="00335113">
        <w:rPr>
          <w:b/>
          <w:bCs/>
          <w:sz w:val="22"/>
          <w:szCs w:val="22"/>
        </w:rPr>
        <w:t>13-SD</w:t>
      </w:r>
      <w:r w:rsidRPr="00335113">
        <w:rPr>
          <w:sz w:val="22"/>
          <w:szCs w:val="22"/>
        </w:rPr>
        <w:t xml:space="preserve"> pranešimo pateikimo priežastis (Taisyklių 43.1–43.7 punktai);</w:t>
      </w:r>
    </w:p>
    <w:p w:rsidR="00453C61" w:rsidRPr="00027C6D" w:rsidRDefault="00453C61" w:rsidP="00453C61">
      <w:pPr>
        <w:pStyle w:val="Bodytext"/>
        <w:spacing w:line="283" w:lineRule="auto"/>
        <w:ind w:firstLine="0"/>
        <w:rPr>
          <w:i/>
          <w:spacing w:val="-2"/>
        </w:rPr>
      </w:pPr>
      <w:r w:rsidRPr="00027C6D">
        <w:rPr>
          <w:i/>
          <w:spacing w:val="-2"/>
        </w:rPr>
        <w:t>Punkto pakeitimai:</w:t>
      </w:r>
    </w:p>
    <w:p w:rsidR="00453C61" w:rsidRDefault="00453C61" w:rsidP="00453C61">
      <w:pPr>
        <w:pStyle w:val="Bodytext"/>
        <w:spacing w:line="283" w:lineRule="auto"/>
        <w:ind w:firstLine="0"/>
        <w:rPr>
          <w:i/>
        </w:rPr>
      </w:pPr>
      <w:r w:rsidRPr="00027C6D">
        <w:rPr>
          <w:i/>
        </w:rPr>
        <w:t xml:space="preserve">Nr. </w:t>
      </w:r>
      <w:hyperlink r:id="rId88" w:history="1">
        <w:r w:rsidRPr="00161847">
          <w:rPr>
            <w:rStyle w:val="Hyperlink"/>
            <w:i/>
          </w:rPr>
          <w:t>V-570</w:t>
        </w:r>
      </w:hyperlink>
      <w:r w:rsidRPr="00027C6D">
        <w:rPr>
          <w:i/>
        </w:rPr>
        <w:t xml:space="preserve">, 2010-12-31, </w:t>
      </w:r>
      <w:proofErr w:type="spellStart"/>
      <w:r w:rsidRPr="00027C6D">
        <w:rPr>
          <w:i/>
        </w:rPr>
        <w:t>Žin</w:t>
      </w:r>
      <w:proofErr w:type="spellEnd"/>
      <w:r w:rsidRPr="00027C6D">
        <w:rPr>
          <w:i/>
        </w:rPr>
        <w:t>., 2011, Nr. 4-143 (2011-01-10)</w:t>
      </w:r>
    </w:p>
    <w:p w:rsidR="00453C61" w:rsidRPr="00335113" w:rsidRDefault="00453C61" w:rsidP="00453C61">
      <w:pPr>
        <w:pStyle w:val="Bodytext"/>
        <w:spacing w:line="283" w:lineRule="auto"/>
        <w:rPr>
          <w:sz w:val="22"/>
          <w:szCs w:val="22"/>
        </w:rPr>
      </w:pPr>
    </w:p>
    <w:p w:rsidR="00453C61" w:rsidRPr="00C60817" w:rsidRDefault="00453C61" w:rsidP="00453C61">
      <w:pPr>
        <w:pStyle w:val="Bodytext"/>
        <w:spacing w:line="278" w:lineRule="auto"/>
        <w:rPr>
          <w:sz w:val="22"/>
          <w:szCs w:val="22"/>
        </w:rPr>
      </w:pPr>
      <w:r w:rsidRPr="00C60817">
        <w:rPr>
          <w:sz w:val="22"/>
          <w:szCs w:val="22"/>
        </w:rPr>
        <w:t xml:space="preserve">45.3. </w:t>
      </w:r>
      <w:r w:rsidRPr="00C60817">
        <w:rPr>
          <w:b/>
          <w:bCs/>
          <w:sz w:val="22"/>
          <w:szCs w:val="22"/>
        </w:rPr>
        <w:t>laukelyje A9</w:t>
      </w:r>
      <w:r w:rsidRPr="00C60817">
        <w:rPr>
          <w:sz w:val="22"/>
          <w:szCs w:val="22"/>
        </w:rPr>
        <w:t> nurodoma apdraustojo valstybinio socialinio draudimo pradžios data – atitinkamo atlygio išmokėjimo diena;</w:t>
      </w:r>
    </w:p>
    <w:p w:rsidR="00453C61" w:rsidRPr="00C60817" w:rsidRDefault="00453C61" w:rsidP="00453C61">
      <w:pPr>
        <w:pStyle w:val="Bodytext"/>
        <w:spacing w:line="278" w:lineRule="auto"/>
        <w:rPr>
          <w:sz w:val="22"/>
          <w:szCs w:val="22"/>
        </w:rPr>
      </w:pPr>
      <w:r w:rsidRPr="00C60817">
        <w:rPr>
          <w:sz w:val="22"/>
          <w:szCs w:val="22"/>
        </w:rPr>
        <w:t xml:space="preserve">45.4. </w:t>
      </w:r>
      <w:r w:rsidRPr="00C60817">
        <w:rPr>
          <w:b/>
          <w:bCs/>
          <w:sz w:val="22"/>
          <w:szCs w:val="22"/>
        </w:rPr>
        <w:t>laukelyje A11</w:t>
      </w:r>
      <w:r w:rsidRPr="00C60817">
        <w:rPr>
          <w:sz w:val="22"/>
          <w:szCs w:val="22"/>
        </w:rPr>
        <w:t> nurodoma:</w:t>
      </w:r>
    </w:p>
    <w:p w:rsidR="00453C61" w:rsidRPr="00C60817" w:rsidRDefault="00453C61" w:rsidP="00453C61">
      <w:pPr>
        <w:pStyle w:val="Bodytext"/>
        <w:spacing w:line="278" w:lineRule="auto"/>
        <w:rPr>
          <w:sz w:val="22"/>
          <w:szCs w:val="22"/>
        </w:rPr>
      </w:pPr>
      <w:r w:rsidRPr="00C60817">
        <w:rPr>
          <w:sz w:val="22"/>
          <w:szCs w:val="22"/>
        </w:rPr>
        <w:t>45.4.1. priskaičiuotų pajamų, gautų iš sporto ir (ar) atlikėjo veiklos, ir (ar) pajamų, gautų pagal autorines sutartis, suma, jeigu įmokos priskaičiuojamos asmenims, nurodytiems Lietuvos Respublikos valstybinio socialinio draudimo įstatymo 4 straipsnio 1 dalies 1 punkte;</w:t>
      </w:r>
    </w:p>
    <w:p w:rsidR="00453C61" w:rsidRPr="00C60817" w:rsidRDefault="00453C61" w:rsidP="00453C61">
      <w:pPr>
        <w:pStyle w:val="Bodytext"/>
        <w:spacing w:line="278" w:lineRule="auto"/>
        <w:rPr>
          <w:sz w:val="22"/>
          <w:szCs w:val="22"/>
        </w:rPr>
      </w:pPr>
      <w:r w:rsidRPr="00C60817">
        <w:rPr>
          <w:sz w:val="22"/>
          <w:szCs w:val="22"/>
        </w:rPr>
        <w:t>45.4.2. 50 procentų priskaičiuotų pajamų už sporto ir (ar) atlikėjo veiklą, ir (ar) pagal autorinę sutartį sumos, jeigu įmokos priskaičiuojamos asmenims, nurodytiems Lietuvos Respublikos valstybinio socialinio draudimo įstatymo 4 straipsnio 5 dalyje;</w:t>
      </w:r>
    </w:p>
    <w:p w:rsidR="00453C61" w:rsidRDefault="00453C61" w:rsidP="00453C61">
      <w:pPr>
        <w:pStyle w:val="Bodytext"/>
        <w:spacing w:line="278" w:lineRule="auto"/>
        <w:rPr>
          <w:sz w:val="22"/>
          <w:szCs w:val="22"/>
        </w:rPr>
      </w:pPr>
      <w:r w:rsidRPr="00C60817">
        <w:rPr>
          <w:sz w:val="22"/>
          <w:szCs w:val="22"/>
        </w:rPr>
        <w:t>45.4.3. priskaičiuoto atitinkamo atlygio (pajamų, nuo kurių skaičiuojamos įmokos) suma, jeigu duomenys tikslinami asmenims, nurodytiems Lietuvos Respublikos valstybinio socialinio draudimo įstatymo 4 straipsnio 5 dalyje, už 2009 metus;</w:t>
      </w:r>
    </w:p>
    <w:p w:rsidR="00453C61" w:rsidRDefault="00453C61" w:rsidP="00453C61">
      <w:pPr>
        <w:pStyle w:val="Bodytext"/>
        <w:spacing w:line="283" w:lineRule="auto"/>
        <w:rPr>
          <w:sz w:val="22"/>
          <w:szCs w:val="22"/>
        </w:rPr>
      </w:pPr>
      <w:r w:rsidRPr="00335113">
        <w:rPr>
          <w:sz w:val="22"/>
          <w:szCs w:val="22"/>
        </w:rPr>
        <w:t>45.4.4. 50 procentų priskaičiuotų pajamų pagal autorinę sutartį sumos, jeigu įmokos priskaičiuojamos asmenims, t</w:t>
      </w:r>
      <w:r>
        <w:rPr>
          <w:sz w:val="22"/>
          <w:szCs w:val="22"/>
        </w:rPr>
        <w:t>urintiems meno kūrėjo statusą;</w:t>
      </w:r>
    </w:p>
    <w:p w:rsidR="00453C61" w:rsidRPr="00027C6D" w:rsidRDefault="00453C61" w:rsidP="00453C61">
      <w:pPr>
        <w:pStyle w:val="Bodytext"/>
        <w:spacing w:line="283" w:lineRule="auto"/>
        <w:ind w:firstLine="0"/>
        <w:rPr>
          <w:i/>
          <w:spacing w:val="-2"/>
        </w:rPr>
      </w:pPr>
      <w:r>
        <w:rPr>
          <w:i/>
          <w:spacing w:val="-2"/>
        </w:rPr>
        <w:t>Taisyklės papildytos punktu</w:t>
      </w:r>
      <w:r w:rsidRPr="00027C6D">
        <w:rPr>
          <w:i/>
          <w:spacing w:val="-2"/>
        </w:rPr>
        <w:t>:</w:t>
      </w:r>
    </w:p>
    <w:p w:rsidR="00453C61" w:rsidRDefault="00453C61" w:rsidP="00453C61">
      <w:pPr>
        <w:pStyle w:val="Bodytext"/>
        <w:spacing w:line="283" w:lineRule="auto"/>
        <w:ind w:firstLine="0"/>
        <w:rPr>
          <w:i/>
        </w:rPr>
      </w:pPr>
      <w:r w:rsidRPr="00027C6D">
        <w:rPr>
          <w:i/>
        </w:rPr>
        <w:t xml:space="preserve">Nr. </w:t>
      </w:r>
      <w:hyperlink r:id="rId89" w:history="1">
        <w:r w:rsidRPr="00161847">
          <w:rPr>
            <w:rStyle w:val="Hyperlink"/>
            <w:i/>
          </w:rPr>
          <w:t>V-570</w:t>
        </w:r>
      </w:hyperlink>
      <w:r w:rsidRPr="00027C6D">
        <w:rPr>
          <w:i/>
        </w:rPr>
        <w:t xml:space="preserve">, 2010-12-31, </w:t>
      </w:r>
      <w:proofErr w:type="spellStart"/>
      <w:r w:rsidRPr="00027C6D">
        <w:rPr>
          <w:i/>
        </w:rPr>
        <w:t>Žin</w:t>
      </w:r>
      <w:proofErr w:type="spellEnd"/>
      <w:r w:rsidRPr="00027C6D">
        <w:rPr>
          <w:i/>
        </w:rPr>
        <w:t>., 2011, Nr. 4-143 (2011-01-10)</w:t>
      </w:r>
    </w:p>
    <w:p w:rsidR="00453C61" w:rsidRDefault="00453C61" w:rsidP="00453C61">
      <w:pPr>
        <w:pStyle w:val="Bodytext"/>
        <w:spacing w:line="283" w:lineRule="auto"/>
        <w:ind w:firstLine="0"/>
        <w:rPr>
          <w:i/>
        </w:rPr>
      </w:pPr>
    </w:p>
    <w:p w:rsidR="00453C61" w:rsidRPr="00C60817" w:rsidRDefault="00453C61" w:rsidP="00453C61">
      <w:pPr>
        <w:pStyle w:val="Bodytext"/>
        <w:spacing w:line="278" w:lineRule="auto"/>
        <w:rPr>
          <w:sz w:val="22"/>
          <w:szCs w:val="22"/>
        </w:rPr>
      </w:pPr>
      <w:r w:rsidRPr="00C60817">
        <w:rPr>
          <w:sz w:val="22"/>
          <w:szCs w:val="22"/>
        </w:rPr>
        <w:t xml:space="preserve">45.5. </w:t>
      </w:r>
      <w:r w:rsidRPr="00C60817">
        <w:rPr>
          <w:b/>
          <w:bCs/>
          <w:sz w:val="22"/>
          <w:szCs w:val="22"/>
        </w:rPr>
        <w:t>laukelyje A12</w:t>
      </w:r>
      <w:r w:rsidRPr="00C60817">
        <w:rPr>
          <w:sz w:val="22"/>
          <w:szCs w:val="22"/>
        </w:rPr>
        <w:t> nurodoma įmokų suma;</w:t>
      </w:r>
    </w:p>
    <w:p w:rsidR="00453C61" w:rsidRPr="00C60817" w:rsidRDefault="00453C61" w:rsidP="00453C61">
      <w:pPr>
        <w:pStyle w:val="Bodytext"/>
        <w:spacing w:line="278" w:lineRule="auto"/>
        <w:rPr>
          <w:sz w:val="22"/>
          <w:szCs w:val="22"/>
        </w:rPr>
      </w:pPr>
      <w:r w:rsidRPr="00C60817">
        <w:rPr>
          <w:sz w:val="22"/>
          <w:szCs w:val="22"/>
        </w:rPr>
        <w:t xml:space="preserve">45.6. </w:t>
      </w:r>
      <w:r w:rsidRPr="00C60817">
        <w:rPr>
          <w:b/>
          <w:bCs/>
          <w:sz w:val="22"/>
          <w:szCs w:val="22"/>
        </w:rPr>
        <w:t>laukelyje P4</w:t>
      </w:r>
      <w:r w:rsidRPr="00C60817">
        <w:rPr>
          <w:sz w:val="22"/>
          <w:szCs w:val="22"/>
        </w:rPr>
        <w:t xml:space="preserve"> nurodomas bendras apdraustųjų, apie kuriuos teikiamas </w:t>
      </w:r>
      <w:r w:rsidRPr="00C60817">
        <w:rPr>
          <w:b/>
          <w:bCs/>
          <w:sz w:val="22"/>
          <w:szCs w:val="22"/>
        </w:rPr>
        <w:t>13-SD</w:t>
      </w:r>
      <w:r w:rsidRPr="00C60817">
        <w:rPr>
          <w:sz w:val="22"/>
          <w:szCs w:val="22"/>
        </w:rPr>
        <w:t xml:space="preserve"> pranešimas, skaičius;</w:t>
      </w:r>
    </w:p>
    <w:p w:rsidR="00453C61" w:rsidRPr="00C60817" w:rsidRDefault="00453C61" w:rsidP="00453C61">
      <w:pPr>
        <w:pStyle w:val="Bodytext"/>
        <w:spacing w:line="278" w:lineRule="auto"/>
        <w:rPr>
          <w:sz w:val="22"/>
          <w:szCs w:val="22"/>
        </w:rPr>
      </w:pPr>
      <w:r w:rsidRPr="00C60817">
        <w:rPr>
          <w:sz w:val="22"/>
          <w:szCs w:val="22"/>
        </w:rPr>
        <w:t xml:space="preserve">45.7. </w:t>
      </w:r>
      <w:r w:rsidRPr="00C60817">
        <w:rPr>
          <w:b/>
          <w:bCs/>
          <w:sz w:val="22"/>
          <w:szCs w:val="22"/>
        </w:rPr>
        <w:t>laukelyje P5</w:t>
      </w:r>
      <w:r w:rsidRPr="00C60817">
        <w:rPr>
          <w:sz w:val="22"/>
          <w:szCs w:val="22"/>
        </w:rPr>
        <w:t xml:space="preserve"> nurodoma bendra </w:t>
      </w:r>
      <w:r w:rsidRPr="00C60817">
        <w:rPr>
          <w:b/>
          <w:bCs/>
          <w:sz w:val="22"/>
          <w:szCs w:val="22"/>
        </w:rPr>
        <w:t>13-SD</w:t>
      </w:r>
      <w:r w:rsidRPr="00C60817">
        <w:rPr>
          <w:sz w:val="22"/>
          <w:szCs w:val="22"/>
        </w:rPr>
        <w:t xml:space="preserve"> pranešime pateikiamų pajamų, nuo kurių skaičiuojamos įmokos, suma;</w:t>
      </w:r>
    </w:p>
    <w:p w:rsidR="00453C61" w:rsidRPr="00C60817" w:rsidRDefault="00453C61" w:rsidP="00453C61">
      <w:pPr>
        <w:pStyle w:val="Bodytext"/>
        <w:spacing w:line="278" w:lineRule="auto"/>
        <w:rPr>
          <w:sz w:val="22"/>
          <w:szCs w:val="22"/>
        </w:rPr>
      </w:pPr>
      <w:r w:rsidRPr="00C60817">
        <w:rPr>
          <w:sz w:val="22"/>
          <w:szCs w:val="22"/>
        </w:rPr>
        <w:t xml:space="preserve">45.8. </w:t>
      </w:r>
      <w:r w:rsidRPr="00C60817">
        <w:rPr>
          <w:b/>
          <w:bCs/>
          <w:sz w:val="22"/>
          <w:szCs w:val="22"/>
        </w:rPr>
        <w:t>laukelyje P6</w:t>
      </w:r>
      <w:r w:rsidRPr="00C60817">
        <w:rPr>
          <w:sz w:val="22"/>
          <w:szCs w:val="22"/>
        </w:rPr>
        <w:t xml:space="preserve"> nurodoma bendra </w:t>
      </w:r>
      <w:r w:rsidRPr="00C60817">
        <w:rPr>
          <w:b/>
          <w:bCs/>
          <w:sz w:val="22"/>
          <w:szCs w:val="22"/>
        </w:rPr>
        <w:t>13-SD</w:t>
      </w:r>
      <w:r w:rsidRPr="00C60817">
        <w:rPr>
          <w:sz w:val="22"/>
          <w:szCs w:val="22"/>
        </w:rPr>
        <w:t xml:space="preserve"> pranešime pateikiamų įmokų suma.</w:t>
      </w:r>
    </w:p>
    <w:p w:rsidR="00453C61" w:rsidRPr="00C60817" w:rsidRDefault="00453C61" w:rsidP="00453C61">
      <w:pPr>
        <w:pStyle w:val="MAZAS"/>
        <w:rPr>
          <w:sz w:val="22"/>
          <w:szCs w:val="22"/>
        </w:rPr>
      </w:pPr>
    </w:p>
    <w:p w:rsidR="00453C61" w:rsidRPr="00C60817" w:rsidRDefault="00453C61" w:rsidP="00453C61">
      <w:pPr>
        <w:pStyle w:val="CentrBold"/>
        <w:spacing w:line="278" w:lineRule="auto"/>
        <w:rPr>
          <w:sz w:val="22"/>
          <w:szCs w:val="22"/>
        </w:rPr>
      </w:pPr>
      <w:r w:rsidRPr="00C60817">
        <w:rPr>
          <w:sz w:val="22"/>
          <w:szCs w:val="22"/>
        </w:rPr>
        <w:t>IX. SAM PRANEŠIMO PATEIKIMAS IR PILDYMAS</w:t>
      </w:r>
    </w:p>
    <w:p w:rsidR="00453C61" w:rsidRPr="00C60817" w:rsidRDefault="00453C61" w:rsidP="00453C61">
      <w:pPr>
        <w:pStyle w:val="MAZAS"/>
        <w:rPr>
          <w:sz w:val="22"/>
          <w:szCs w:val="22"/>
        </w:rPr>
      </w:pPr>
    </w:p>
    <w:p w:rsidR="00453C61" w:rsidRPr="00C60817" w:rsidRDefault="00453C61" w:rsidP="00453C61">
      <w:pPr>
        <w:pStyle w:val="Bodytext"/>
        <w:spacing w:line="278" w:lineRule="auto"/>
        <w:rPr>
          <w:sz w:val="22"/>
          <w:szCs w:val="22"/>
        </w:rPr>
      </w:pPr>
      <w:r w:rsidRPr="00C60817">
        <w:rPr>
          <w:sz w:val="22"/>
          <w:szCs w:val="22"/>
        </w:rPr>
        <w:t xml:space="preserve">46. Draudėjai kiekvieną mėnesį užpildo ir pateikia </w:t>
      </w:r>
      <w:r w:rsidRPr="00C60817">
        <w:rPr>
          <w:b/>
          <w:bCs/>
          <w:sz w:val="22"/>
          <w:szCs w:val="22"/>
        </w:rPr>
        <w:t>SAM</w:t>
      </w:r>
      <w:r w:rsidRPr="00C60817">
        <w:rPr>
          <w:sz w:val="22"/>
          <w:szCs w:val="22"/>
        </w:rPr>
        <w:t xml:space="preserve"> pranešimą ir jo priedus:</w:t>
      </w:r>
    </w:p>
    <w:p w:rsidR="00453C61" w:rsidRPr="00C60817" w:rsidRDefault="00453C61" w:rsidP="00453C61">
      <w:pPr>
        <w:pStyle w:val="Bodytext"/>
        <w:spacing w:line="278" w:lineRule="auto"/>
        <w:rPr>
          <w:sz w:val="22"/>
          <w:szCs w:val="22"/>
        </w:rPr>
      </w:pPr>
      <w:r w:rsidRPr="00C60817">
        <w:rPr>
          <w:sz w:val="22"/>
          <w:szCs w:val="22"/>
        </w:rPr>
        <w:t xml:space="preserve">46.1. </w:t>
      </w:r>
      <w:r w:rsidRPr="00C60817">
        <w:rPr>
          <w:b/>
          <w:bCs/>
          <w:sz w:val="22"/>
          <w:szCs w:val="22"/>
        </w:rPr>
        <w:t>SAM3SD</w:t>
      </w:r>
      <w:r w:rsidRPr="00C60817">
        <w:rPr>
          <w:sz w:val="22"/>
          <w:szCs w:val="22"/>
        </w:rPr>
        <w:t xml:space="preserve"> apie apdraustųjų (be atleistųjų) valstybinio socialinio draudimo įmokas (toliau –</w:t>
      </w:r>
      <w:r w:rsidRPr="00C60817">
        <w:rPr>
          <w:b/>
          <w:bCs/>
          <w:sz w:val="22"/>
          <w:szCs w:val="22"/>
        </w:rPr>
        <w:t>SAM3SD</w:t>
      </w:r>
      <w:r w:rsidRPr="00C60817">
        <w:rPr>
          <w:sz w:val="22"/>
          <w:szCs w:val="22"/>
        </w:rPr>
        <w:t xml:space="preserve"> priedas);</w:t>
      </w:r>
    </w:p>
    <w:p w:rsidR="00453C61" w:rsidRPr="00C60817" w:rsidRDefault="00453C61" w:rsidP="00453C61">
      <w:pPr>
        <w:pStyle w:val="Bodytext"/>
        <w:spacing w:line="278" w:lineRule="auto"/>
        <w:rPr>
          <w:sz w:val="22"/>
          <w:szCs w:val="22"/>
        </w:rPr>
      </w:pPr>
      <w:r w:rsidRPr="00C60817">
        <w:rPr>
          <w:sz w:val="22"/>
          <w:szCs w:val="22"/>
        </w:rPr>
        <w:t xml:space="preserve">46.2. </w:t>
      </w:r>
      <w:r w:rsidRPr="00C60817">
        <w:rPr>
          <w:b/>
          <w:bCs/>
          <w:sz w:val="22"/>
          <w:szCs w:val="22"/>
        </w:rPr>
        <w:t>SAM3SDP</w:t>
      </w:r>
      <w:r w:rsidRPr="00C60817">
        <w:rPr>
          <w:sz w:val="22"/>
          <w:szCs w:val="22"/>
        </w:rPr>
        <w:t xml:space="preserve"> apie apdraustųjų valstybinio socialinio draudimo laikotarpius ir įmokas (toliau –</w:t>
      </w:r>
      <w:r w:rsidRPr="00C60817">
        <w:rPr>
          <w:b/>
          <w:bCs/>
          <w:sz w:val="22"/>
          <w:szCs w:val="22"/>
        </w:rPr>
        <w:t>SAM3SDP</w:t>
      </w:r>
      <w:r w:rsidRPr="00C60817">
        <w:rPr>
          <w:sz w:val="22"/>
          <w:szCs w:val="22"/>
        </w:rPr>
        <w:t xml:space="preserve"> priedas).</w:t>
      </w:r>
    </w:p>
    <w:p w:rsidR="00453C61" w:rsidRDefault="00453C61" w:rsidP="00453C61">
      <w:pPr>
        <w:pStyle w:val="Bodytext"/>
        <w:spacing w:line="278" w:lineRule="auto"/>
        <w:rPr>
          <w:sz w:val="22"/>
          <w:szCs w:val="22"/>
        </w:rPr>
      </w:pPr>
      <w:r w:rsidRPr="00C60817">
        <w:rPr>
          <w:sz w:val="22"/>
          <w:szCs w:val="22"/>
        </w:rPr>
        <w:t xml:space="preserve">47. </w:t>
      </w:r>
      <w:r w:rsidRPr="0012538B">
        <w:rPr>
          <w:sz w:val="22"/>
          <w:szCs w:val="22"/>
        </w:rPr>
        <w:t xml:space="preserve">Draudėjas gali neteikti </w:t>
      </w:r>
      <w:r w:rsidRPr="0012538B">
        <w:rPr>
          <w:b/>
          <w:bCs/>
          <w:sz w:val="22"/>
          <w:szCs w:val="22"/>
        </w:rPr>
        <w:t>SAM</w:t>
      </w:r>
      <w:r w:rsidRPr="0012538B">
        <w:rPr>
          <w:sz w:val="22"/>
          <w:szCs w:val="22"/>
        </w:rPr>
        <w:t xml:space="preserve"> pranešimo, jeigu už atitinkamą ataskaitinį laikotarpį teisės aktų nustatyta tvarka neturėjo būti skaičiuojamos įmokos nė už vieną draudėjo apdraustąjį (išskyrus apdraustuosius, apie kuriuos per kalendorinį mėnesį buvo pateikti </w:t>
      </w:r>
      <w:r w:rsidRPr="0012538B">
        <w:rPr>
          <w:b/>
          <w:bCs/>
          <w:sz w:val="22"/>
          <w:szCs w:val="22"/>
        </w:rPr>
        <w:t xml:space="preserve">2-SD </w:t>
      </w:r>
      <w:r w:rsidRPr="0012538B">
        <w:rPr>
          <w:sz w:val="22"/>
          <w:szCs w:val="22"/>
        </w:rPr>
        <w:t xml:space="preserve">pranešimai) ir Fondo valdybos teritoriniam skyriui už visą ataskaitinį laikotarpį pateikti </w:t>
      </w:r>
      <w:r w:rsidRPr="0012538B">
        <w:rPr>
          <w:b/>
          <w:bCs/>
          <w:sz w:val="22"/>
          <w:szCs w:val="22"/>
        </w:rPr>
        <w:t xml:space="preserve">9-SD </w:t>
      </w:r>
      <w:r w:rsidRPr="0012538B">
        <w:rPr>
          <w:sz w:val="22"/>
          <w:szCs w:val="22"/>
        </w:rPr>
        <w:t xml:space="preserve">ir/arba </w:t>
      </w:r>
      <w:r w:rsidRPr="0012538B">
        <w:rPr>
          <w:b/>
          <w:bCs/>
          <w:sz w:val="22"/>
          <w:szCs w:val="22"/>
        </w:rPr>
        <w:t>12-SD</w:t>
      </w:r>
      <w:r w:rsidRPr="0012538B">
        <w:rPr>
          <w:sz w:val="22"/>
          <w:szCs w:val="22"/>
        </w:rPr>
        <w:t xml:space="preserve"> pranešimai.</w:t>
      </w:r>
    </w:p>
    <w:p w:rsidR="00453C61" w:rsidRDefault="00453C61" w:rsidP="00453C61">
      <w:pPr>
        <w:pStyle w:val="Bodytext"/>
        <w:spacing w:line="312" w:lineRule="auto"/>
        <w:rPr>
          <w:sz w:val="22"/>
          <w:szCs w:val="22"/>
        </w:rPr>
      </w:pPr>
      <w:r w:rsidRPr="00135FBD">
        <w:rPr>
          <w:sz w:val="22"/>
          <w:szCs w:val="22"/>
        </w:rPr>
        <w:t xml:space="preserve">Draudėjas apie asmenis, nurodytus Taisyklių 16.10–16.13 punktuose, </w:t>
      </w:r>
      <w:r w:rsidRPr="00135FBD">
        <w:rPr>
          <w:b/>
          <w:bCs/>
          <w:sz w:val="22"/>
          <w:szCs w:val="22"/>
        </w:rPr>
        <w:t xml:space="preserve">SAM </w:t>
      </w:r>
      <w:r>
        <w:rPr>
          <w:sz w:val="22"/>
          <w:szCs w:val="22"/>
        </w:rPr>
        <w:t>pranešimo neteikia.</w:t>
      </w:r>
    </w:p>
    <w:p w:rsidR="00453C61" w:rsidRPr="00487520" w:rsidRDefault="00453C61" w:rsidP="00453C61">
      <w:pPr>
        <w:pStyle w:val="Bodytext"/>
        <w:spacing w:line="312" w:lineRule="auto"/>
        <w:ind w:firstLine="0"/>
        <w:rPr>
          <w:i/>
        </w:rPr>
      </w:pPr>
      <w:r w:rsidRPr="00487520">
        <w:rPr>
          <w:i/>
        </w:rPr>
        <w:t>Punkto pakeitimai:</w:t>
      </w:r>
    </w:p>
    <w:p w:rsidR="00453C61" w:rsidRDefault="00453C61" w:rsidP="00453C61">
      <w:pPr>
        <w:pStyle w:val="Bodytext"/>
        <w:spacing w:line="312" w:lineRule="auto"/>
        <w:ind w:firstLine="0"/>
        <w:rPr>
          <w:i/>
        </w:rPr>
      </w:pPr>
      <w:r w:rsidRPr="00487520">
        <w:rPr>
          <w:i/>
        </w:rPr>
        <w:t xml:space="preserve">Nr. </w:t>
      </w:r>
      <w:hyperlink r:id="rId90" w:history="1">
        <w:r w:rsidRPr="0095652F">
          <w:rPr>
            <w:rStyle w:val="Hyperlink"/>
            <w:i/>
          </w:rPr>
          <w:t>V-347</w:t>
        </w:r>
      </w:hyperlink>
      <w:r w:rsidRPr="00487520">
        <w:rPr>
          <w:i/>
        </w:rPr>
        <w:t xml:space="preserve">, 2010-08-30, </w:t>
      </w:r>
      <w:proofErr w:type="spellStart"/>
      <w:r w:rsidRPr="00487520">
        <w:rPr>
          <w:i/>
        </w:rPr>
        <w:t>Žin</w:t>
      </w:r>
      <w:proofErr w:type="spellEnd"/>
      <w:r w:rsidRPr="00487520">
        <w:rPr>
          <w:i/>
        </w:rPr>
        <w:t>., 2010, Nr. 103-5358 (2010-08-31)</w:t>
      </w:r>
    </w:p>
    <w:p w:rsidR="00453C61" w:rsidRPr="009F62BF" w:rsidRDefault="00453C61" w:rsidP="00453C61">
      <w:pPr>
        <w:pStyle w:val="Bodytext"/>
        <w:ind w:firstLine="0"/>
        <w:rPr>
          <w:i/>
        </w:rPr>
      </w:pPr>
      <w:r w:rsidRPr="009F62BF">
        <w:rPr>
          <w:i/>
        </w:rPr>
        <w:t xml:space="preserve">Nr. </w:t>
      </w:r>
      <w:hyperlink r:id="rId91" w:history="1">
        <w:r w:rsidRPr="00423925">
          <w:rPr>
            <w:rStyle w:val="Hyperlink"/>
            <w:i/>
          </w:rPr>
          <w:t>V-95</w:t>
        </w:r>
      </w:hyperlink>
      <w:r w:rsidRPr="009F62BF">
        <w:rPr>
          <w:i/>
        </w:rPr>
        <w:t xml:space="preserve">, 2011-03-07, </w:t>
      </w:r>
      <w:proofErr w:type="spellStart"/>
      <w:r w:rsidRPr="009F62BF">
        <w:rPr>
          <w:i/>
        </w:rPr>
        <w:t>Žin</w:t>
      </w:r>
      <w:proofErr w:type="spellEnd"/>
      <w:r w:rsidRPr="009F62BF">
        <w:rPr>
          <w:i/>
        </w:rPr>
        <w:t>., 2011, Nr. 30-1435 (2011-03-10)</w:t>
      </w:r>
    </w:p>
    <w:p w:rsidR="00453C61" w:rsidRPr="0012538B" w:rsidRDefault="00453C61" w:rsidP="00453C61">
      <w:pPr>
        <w:pStyle w:val="Bodytext"/>
        <w:rPr>
          <w:sz w:val="22"/>
          <w:szCs w:val="22"/>
        </w:rPr>
      </w:pPr>
    </w:p>
    <w:p w:rsidR="00453C61" w:rsidRPr="006B7459" w:rsidRDefault="00453C61" w:rsidP="00453C61">
      <w:pPr>
        <w:pStyle w:val="Bodytext"/>
        <w:spacing w:line="278" w:lineRule="auto"/>
        <w:rPr>
          <w:sz w:val="22"/>
          <w:szCs w:val="22"/>
        </w:rPr>
      </w:pPr>
      <w:r w:rsidRPr="006B7459">
        <w:rPr>
          <w:sz w:val="22"/>
          <w:szCs w:val="22"/>
        </w:rPr>
        <w:t xml:space="preserve">48. </w:t>
      </w:r>
      <w:r w:rsidRPr="006B7459">
        <w:rPr>
          <w:b/>
          <w:bCs/>
          <w:sz w:val="22"/>
          <w:szCs w:val="22"/>
        </w:rPr>
        <w:t>SAM</w:t>
      </w:r>
      <w:r w:rsidRPr="006B7459">
        <w:rPr>
          <w:sz w:val="22"/>
          <w:szCs w:val="22"/>
        </w:rPr>
        <w:t xml:space="preserve"> pranešimo </w:t>
      </w:r>
      <w:r w:rsidRPr="006B7459">
        <w:rPr>
          <w:b/>
          <w:bCs/>
          <w:sz w:val="22"/>
          <w:szCs w:val="22"/>
        </w:rPr>
        <w:t xml:space="preserve">SAM3SD ir SAM3SDP </w:t>
      </w:r>
      <w:r w:rsidRPr="006B7459">
        <w:rPr>
          <w:sz w:val="22"/>
          <w:szCs w:val="22"/>
        </w:rPr>
        <w:t>priedai pildomi:</w:t>
      </w:r>
    </w:p>
    <w:p w:rsidR="00453C61" w:rsidRPr="00C60817" w:rsidRDefault="00453C61" w:rsidP="00453C61">
      <w:pPr>
        <w:pStyle w:val="Bodytext"/>
        <w:spacing w:line="278" w:lineRule="auto"/>
        <w:rPr>
          <w:sz w:val="22"/>
          <w:szCs w:val="22"/>
          <w:lang w:val="pl-PL"/>
        </w:rPr>
      </w:pPr>
      <w:r w:rsidRPr="00C60817">
        <w:rPr>
          <w:sz w:val="22"/>
          <w:szCs w:val="22"/>
          <w:lang w:val="pl-PL"/>
        </w:rPr>
        <w:t xml:space="preserve">48.1. </w:t>
      </w:r>
      <w:r w:rsidRPr="00C60817">
        <w:rPr>
          <w:b/>
          <w:bCs/>
          <w:sz w:val="22"/>
          <w:szCs w:val="22"/>
          <w:lang w:val="pl-PL"/>
        </w:rPr>
        <w:t>SAM3SD</w:t>
      </w:r>
      <w:r w:rsidRPr="00C60817">
        <w:rPr>
          <w:sz w:val="22"/>
          <w:szCs w:val="22"/>
          <w:lang w:val="pl-PL"/>
        </w:rPr>
        <w:t xml:space="preserve"> </w:t>
      </w:r>
      <w:proofErr w:type="spellStart"/>
      <w:r w:rsidRPr="00C60817">
        <w:rPr>
          <w:sz w:val="22"/>
          <w:szCs w:val="22"/>
          <w:lang w:val="pl-PL"/>
        </w:rPr>
        <w:t>priedas</w:t>
      </w:r>
      <w:proofErr w:type="spellEnd"/>
      <w:r w:rsidRPr="00C60817">
        <w:rPr>
          <w:sz w:val="22"/>
          <w:szCs w:val="22"/>
          <w:lang w:val="pl-PL"/>
        </w:rPr>
        <w:t xml:space="preserve"> </w:t>
      </w:r>
      <w:proofErr w:type="spellStart"/>
      <w:r w:rsidRPr="00C60817">
        <w:rPr>
          <w:sz w:val="22"/>
          <w:szCs w:val="22"/>
          <w:lang w:val="pl-PL"/>
        </w:rPr>
        <w:t>pildomas</w:t>
      </w:r>
      <w:proofErr w:type="spellEnd"/>
      <w:r w:rsidRPr="00C60817">
        <w:rPr>
          <w:sz w:val="22"/>
          <w:szCs w:val="22"/>
          <w:lang w:val="pl-PL"/>
        </w:rPr>
        <w:t xml:space="preserve"> </w:t>
      </w:r>
      <w:proofErr w:type="spellStart"/>
      <w:r w:rsidRPr="00C60817">
        <w:rPr>
          <w:sz w:val="22"/>
          <w:szCs w:val="22"/>
          <w:lang w:val="pl-PL"/>
        </w:rPr>
        <w:t>apie</w:t>
      </w:r>
      <w:proofErr w:type="spellEnd"/>
      <w:r w:rsidRPr="00C60817">
        <w:rPr>
          <w:sz w:val="22"/>
          <w:szCs w:val="22"/>
          <w:lang w:val="pl-PL"/>
        </w:rPr>
        <w:t xml:space="preserve"> </w:t>
      </w:r>
      <w:proofErr w:type="spellStart"/>
      <w:r w:rsidRPr="00C60817">
        <w:rPr>
          <w:sz w:val="22"/>
          <w:szCs w:val="22"/>
          <w:lang w:val="pl-PL"/>
        </w:rPr>
        <w:t>visų</w:t>
      </w:r>
      <w:proofErr w:type="spellEnd"/>
      <w:r w:rsidRPr="00C60817">
        <w:rPr>
          <w:sz w:val="22"/>
          <w:szCs w:val="22"/>
          <w:lang w:val="pl-PL"/>
        </w:rPr>
        <w:t xml:space="preserve"> </w:t>
      </w:r>
      <w:proofErr w:type="spellStart"/>
      <w:r w:rsidRPr="00C60817">
        <w:rPr>
          <w:sz w:val="22"/>
          <w:szCs w:val="22"/>
          <w:lang w:val="pl-PL"/>
        </w:rPr>
        <w:t>apdraustųjų</w:t>
      </w:r>
      <w:proofErr w:type="spellEnd"/>
      <w:r w:rsidRPr="00C60817">
        <w:rPr>
          <w:sz w:val="22"/>
          <w:szCs w:val="22"/>
          <w:lang w:val="pl-PL"/>
        </w:rPr>
        <w:t xml:space="preserve"> (be </w:t>
      </w:r>
      <w:proofErr w:type="spellStart"/>
      <w:r w:rsidRPr="00C60817">
        <w:rPr>
          <w:sz w:val="22"/>
          <w:szCs w:val="22"/>
          <w:lang w:val="pl-PL"/>
        </w:rPr>
        <w:t>asmenų</w:t>
      </w:r>
      <w:proofErr w:type="spellEnd"/>
      <w:r w:rsidRPr="00C60817">
        <w:rPr>
          <w:sz w:val="22"/>
          <w:szCs w:val="22"/>
          <w:lang w:val="pl-PL"/>
        </w:rPr>
        <w:t xml:space="preserve">, </w:t>
      </w:r>
      <w:proofErr w:type="spellStart"/>
      <w:r w:rsidRPr="00C60817">
        <w:rPr>
          <w:sz w:val="22"/>
          <w:szCs w:val="22"/>
          <w:lang w:val="pl-PL"/>
        </w:rPr>
        <w:t>apie</w:t>
      </w:r>
      <w:proofErr w:type="spellEnd"/>
      <w:r w:rsidRPr="00C60817">
        <w:rPr>
          <w:sz w:val="22"/>
          <w:szCs w:val="22"/>
          <w:lang w:val="pl-PL"/>
        </w:rPr>
        <w:t xml:space="preserve"> </w:t>
      </w:r>
      <w:proofErr w:type="spellStart"/>
      <w:r w:rsidRPr="00C60817">
        <w:rPr>
          <w:sz w:val="22"/>
          <w:szCs w:val="22"/>
          <w:lang w:val="pl-PL"/>
        </w:rPr>
        <w:t>kuriuos</w:t>
      </w:r>
      <w:proofErr w:type="spellEnd"/>
      <w:r w:rsidRPr="00C60817">
        <w:rPr>
          <w:sz w:val="22"/>
          <w:szCs w:val="22"/>
          <w:lang w:val="pl-PL"/>
        </w:rPr>
        <w:t xml:space="preserve"> per </w:t>
      </w:r>
      <w:proofErr w:type="spellStart"/>
      <w:r w:rsidRPr="00C60817">
        <w:rPr>
          <w:sz w:val="22"/>
          <w:szCs w:val="22"/>
          <w:lang w:val="pl-PL"/>
        </w:rPr>
        <w:t>kalendorinį</w:t>
      </w:r>
      <w:proofErr w:type="spellEnd"/>
      <w:r w:rsidRPr="00C60817">
        <w:rPr>
          <w:sz w:val="22"/>
          <w:szCs w:val="22"/>
          <w:lang w:val="pl-PL"/>
        </w:rPr>
        <w:t xml:space="preserve"> </w:t>
      </w:r>
      <w:proofErr w:type="spellStart"/>
      <w:r w:rsidRPr="00C60817">
        <w:rPr>
          <w:sz w:val="22"/>
          <w:szCs w:val="22"/>
          <w:lang w:val="pl-PL"/>
        </w:rPr>
        <w:t>mėnesį</w:t>
      </w:r>
      <w:proofErr w:type="spellEnd"/>
      <w:r w:rsidRPr="00C60817">
        <w:rPr>
          <w:sz w:val="22"/>
          <w:szCs w:val="22"/>
          <w:lang w:val="pl-PL"/>
        </w:rPr>
        <w:t xml:space="preserve"> </w:t>
      </w:r>
      <w:proofErr w:type="spellStart"/>
      <w:r w:rsidRPr="00C60817">
        <w:rPr>
          <w:sz w:val="22"/>
          <w:szCs w:val="22"/>
          <w:lang w:val="pl-PL"/>
        </w:rPr>
        <w:t>buvo</w:t>
      </w:r>
      <w:proofErr w:type="spellEnd"/>
      <w:r w:rsidRPr="00C60817">
        <w:rPr>
          <w:sz w:val="22"/>
          <w:szCs w:val="22"/>
          <w:lang w:val="pl-PL"/>
        </w:rPr>
        <w:t xml:space="preserve"> </w:t>
      </w:r>
      <w:proofErr w:type="spellStart"/>
      <w:r w:rsidRPr="00C60817">
        <w:rPr>
          <w:sz w:val="22"/>
          <w:szCs w:val="22"/>
          <w:lang w:val="pl-PL"/>
        </w:rPr>
        <w:t>pateikti</w:t>
      </w:r>
      <w:proofErr w:type="spellEnd"/>
      <w:r w:rsidRPr="00C60817">
        <w:rPr>
          <w:sz w:val="22"/>
          <w:szCs w:val="22"/>
          <w:lang w:val="pl-PL"/>
        </w:rPr>
        <w:t xml:space="preserve"> </w:t>
      </w:r>
      <w:r w:rsidRPr="00C60817">
        <w:rPr>
          <w:b/>
          <w:bCs/>
          <w:sz w:val="22"/>
          <w:szCs w:val="22"/>
          <w:lang w:val="pl-PL"/>
        </w:rPr>
        <w:t>2-SD</w:t>
      </w:r>
      <w:r w:rsidRPr="00C60817">
        <w:rPr>
          <w:sz w:val="22"/>
          <w:szCs w:val="22"/>
          <w:lang w:val="pl-PL"/>
        </w:rPr>
        <w:t xml:space="preserve"> </w:t>
      </w:r>
      <w:proofErr w:type="spellStart"/>
      <w:r w:rsidRPr="00C60817">
        <w:rPr>
          <w:sz w:val="22"/>
          <w:szCs w:val="22"/>
          <w:lang w:val="pl-PL"/>
        </w:rPr>
        <w:t>pranešimai</w:t>
      </w:r>
      <w:proofErr w:type="spellEnd"/>
      <w:r w:rsidRPr="00C60817">
        <w:rPr>
          <w:sz w:val="22"/>
          <w:szCs w:val="22"/>
          <w:lang w:val="pl-PL"/>
        </w:rPr>
        <w:t xml:space="preserve">) </w:t>
      </w:r>
      <w:proofErr w:type="spellStart"/>
      <w:r w:rsidRPr="00C60817">
        <w:rPr>
          <w:sz w:val="22"/>
          <w:szCs w:val="22"/>
          <w:lang w:val="pl-PL"/>
        </w:rPr>
        <w:t>kalendorinio</w:t>
      </w:r>
      <w:proofErr w:type="spellEnd"/>
      <w:r w:rsidRPr="00C60817">
        <w:rPr>
          <w:sz w:val="22"/>
          <w:szCs w:val="22"/>
          <w:lang w:val="pl-PL"/>
        </w:rPr>
        <w:t xml:space="preserve"> </w:t>
      </w:r>
      <w:proofErr w:type="spellStart"/>
      <w:r w:rsidRPr="00C60817">
        <w:rPr>
          <w:sz w:val="22"/>
          <w:szCs w:val="22"/>
          <w:lang w:val="pl-PL"/>
        </w:rPr>
        <w:t>mėnesio</w:t>
      </w:r>
      <w:proofErr w:type="spellEnd"/>
      <w:r w:rsidRPr="00C60817">
        <w:rPr>
          <w:sz w:val="22"/>
          <w:szCs w:val="22"/>
          <w:lang w:val="pl-PL"/>
        </w:rPr>
        <w:t xml:space="preserve"> </w:t>
      </w:r>
      <w:proofErr w:type="spellStart"/>
      <w:r w:rsidRPr="00C60817">
        <w:rPr>
          <w:sz w:val="22"/>
          <w:szCs w:val="22"/>
          <w:lang w:val="pl-PL"/>
        </w:rPr>
        <w:t>pajamų</w:t>
      </w:r>
      <w:proofErr w:type="spellEnd"/>
      <w:r w:rsidRPr="00C60817">
        <w:rPr>
          <w:sz w:val="22"/>
          <w:szCs w:val="22"/>
          <w:lang w:val="pl-PL"/>
        </w:rPr>
        <w:t xml:space="preserve">, </w:t>
      </w:r>
      <w:proofErr w:type="spellStart"/>
      <w:r w:rsidRPr="00C60817">
        <w:rPr>
          <w:sz w:val="22"/>
          <w:szCs w:val="22"/>
          <w:lang w:val="pl-PL"/>
        </w:rPr>
        <w:t>nuo</w:t>
      </w:r>
      <w:proofErr w:type="spellEnd"/>
      <w:r w:rsidRPr="00C60817">
        <w:rPr>
          <w:sz w:val="22"/>
          <w:szCs w:val="22"/>
          <w:lang w:val="pl-PL"/>
        </w:rPr>
        <w:t xml:space="preserve"> </w:t>
      </w:r>
      <w:proofErr w:type="spellStart"/>
      <w:r w:rsidRPr="00C60817">
        <w:rPr>
          <w:sz w:val="22"/>
          <w:szCs w:val="22"/>
          <w:lang w:val="pl-PL"/>
        </w:rPr>
        <w:t>kurių</w:t>
      </w:r>
      <w:proofErr w:type="spellEnd"/>
      <w:r w:rsidRPr="00C60817">
        <w:rPr>
          <w:sz w:val="22"/>
          <w:szCs w:val="22"/>
          <w:lang w:val="pl-PL"/>
        </w:rPr>
        <w:t xml:space="preserve"> </w:t>
      </w:r>
      <w:proofErr w:type="spellStart"/>
      <w:r w:rsidRPr="00C60817">
        <w:rPr>
          <w:sz w:val="22"/>
          <w:szCs w:val="22"/>
          <w:lang w:val="pl-PL"/>
        </w:rPr>
        <w:t>apskaičiuotos</w:t>
      </w:r>
      <w:proofErr w:type="spellEnd"/>
      <w:r w:rsidRPr="00C60817">
        <w:rPr>
          <w:sz w:val="22"/>
          <w:szCs w:val="22"/>
          <w:lang w:val="pl-PL"/>
        </w:rPr>
        <w:t xml:space="preserve"> </w:t>
      </w:r>
      <w:proofErr w:type="spellStart"/>
      <w:r w:rsidRPr="00C60817">
        <w:rPr>
          <w:sz w:val="22"/>
          <w:szCs w:val="22"/>
          <w:lang w:val="pl-PL"/>
        </w:rPr>
        <w:t>įmokos</w:t>
      </w:r>
      <w:proofErr w:type="spellEnd"/>
      <w:r w:rsidRPr="00C60817">
        <w:rPr>
          <w:sz w:val="22"/>
          <w:szCs w:val="22"/>
          <w:lang w:val="pl-PL"/>
        </w:rPr>
        <w:t xml:space="preserve">, </w:t>
      </w:r>
      <w:proofErr w:type="spellStart"/>
      <w:r w:rsidRPr="00C60817">
        <w:rPr>
          <w:sz w:val="22"/>
          <w:szCs w:val="22"/>
          <w:lang w:val="pl-PL"/>
        </w:rPr>
        <w:t>sumas</w:t>
      </w:r>
      <w:proofErr w:type="spellEnd"/>
      <w:r w:rsidRPr="00C60817">
        <w:rPr>
          <w:sz w:val="22"/>
          <w:szCs w:val="22"/>
          <w:lang w:val="pl-PL"/>
        </w:rPr>
        <w:t xml:space="preserve"> </w:t>
      </w:r>
      <w:proofErr w:type="spellStart"/>
      <w:r w:rsidRPr="00C60817">
        <w:rPr>
          <w:sz w:val="22"/>
          <w:szCs w:val="22"/>
          <w:lang w:val="pl-PL"/>
        </w:rPr>
        <w:t>ir</w:t>
      </w:r>
      <w:proofErr w:type="spellEnd"/>
      <w:r w:rsidRPr="00C60817">
        <w:rPr>
          <w:sz w:val="22"/>
          <w:szCs w:val="22"/>
          <w:lang w:val="pl-PL"/>
        </w:rPr>
        <w:t xml:space="preserve"> </w:t>
      </w:r>
      <w:proofErr w:type="spellStart"/>
      <w:r w:rsidRPr="00C60817">
        <w:rPr>
          <w:sz w:val="22"/>
          <w:szCs w:val="22"/>
          <w:lang w:val="pl-PL"/>
        </w:rPr>
        <w:t>įmokų</w:t>
      </w:r>
      <w:proofErr w:type="spellEnd"/>
      <w:r w:rsidRPr="00C60817">
        <w:rPr>
          <w:sz w:val="22"/>
          <w:szCs w:val="22"/>
          <w:lang w:val="pl-PL"/>
        </w:rPr>
        <w:t xml:space="preserve"> </w:t>
      </w:r>
      <w:proofErr w:type="spellStart"/>
      <w:r w:rsidRPr="00C60817">
        <w:rPr>
          <w:sz w:val="22"/>
          <w:szCs w:val="22"/>
          <w:lang w:val="pl-PL"/>
        </w:rPr>
        <w:t>sumas</w:t>
      </w:r>
      <w:proofErr w:type="spellEnd"/>
      <w:r w:rsidRPr="00C60817">
        <w:rPr>
          <w:sz w:val="22"/>
          <w:szCs w:val="22"/>
          <w:lang w:val="pl-PL"/>
        </w:rPr>
        <w:t>;</w:t>
      </w:r>
    </w:p>
    <w:p w:rsidR="00453C61" w:rsidRPr="00C60817" w:rsidRDefault="00453C61" w:rsidP="00453C61">
      <w:pPr>
        <w:pStyle w:val="Bodytext"/>
        <w:spacing w:line="278" w:lineRule="auto"/>
        <w:rPr>
          <w:sz w:val="22"/>
          <w:szCs w:val="22"/>
        </w:rPr>
      </w:pPr>
      <w:r w:rsidRPr="00C60817">
        <w:rPr>
          <w:sz w:val="22"/>
          <w:szCs w:val="22"/>
          <w:lang w:val="pl-PL"/>
        </w:rPr>
        <w:t xml:space="preserve">48.2. </w:t>
      </w:r>
      <w:r w:rsidRPr="00C60817">
        <w:rPr>
          <w:b/>
          <w:bCs/>
          <w:sz w:val="22"/>
          <w:szCs w:val="22"/>
        </w:rPr>
        <w:t>SAM3SDP</w:t>
      </w:r>
      <w:r w:rsidRPr="00C60817">
        <w:rPr>
          <w:sz w:val="22"/>
          <w:szCs w:val="22"/>
        </w:rPr>
        <w:t xml:space="preserve"> priedas pildomas:</w:t>
      </w:r>
    </w:p>
    <w:p w:rsidR="00453C61" w:rsidRPr="000629D1" w:rsidRDefault="00453C61" w:rsidP="00453C61">
      <w:pPr>
        <w:pStyle w:val="Bodytext"/>
        <w:spacing w:line="278" w:lineRule="auto"/>
        <w:rPr>
          <w:sz w:val="22"/>
          <w:szCs w:val="22"/>
        </w:rPr>
      </w:pPr>
      <w:r w:rsidRPr="00C60817">
        <w:rPr>
          <w:sz w:val="22"/>
          <w:szCs w:val="22"/>
        </w:rPr>
        <w:t xml:space="preserve">48.2.1. </w:t>
      </w:r>
      <w:r w:rsidRPr="000629D1">
        <w:rPr>
          <w:sz w:val="22"/>
          <w:szCs w:val="22"/>
        </w:rPr>
        <w:t>atleistiems iš valstybės tarnybos asmenims, gaunantiems Lietuvos Respublikos valstybės tarnybos įstatyme numatytas kompensacijas, kurias kas mėnesį dalimis, lygiomis vieno mėnesio vidutiniam darbo užmokesčiui, moka valstybės ar savivaldybės institucija, įstaiga, taip pat asmenims, atleistiems iš darbo valstybės ar savivaldybės įstaigoje, išlaikomoje iš valstybės ar savivaldybės biudžeto, Valstybinio socialinio draudimo fondo biudžeto ar iš kitų valstybės įsteigtų fondų lėšų, valstybės ar savivaldybės įmonėje, viešojoje įstaigoje, kurių savininkė yra valstybė arba savivaldybė, ar Lietuvos banke, kuriems Darbo kodekse numatyta išeitinė išmoka mokama kas mėnesį lygiomis dalimis (priežasties kodas – 01);</w:t>
      </w:r>
    </w:p>
    <w:p w:rsidR="00453C61" w:rsidRPr="00027C6D" w:rsidRDefault="00453C61" w:rsidP="00453C61">
      <w:pPr>
        <w:pStyle w:val="Bodytext"/>
        <w:spacing w:line="283" w:lineRule="auto"/>
        <w:ind w:firstLine="0"/>
        <w:rPr>
          <w:i/>
          <w:spacing w:val="-2"/>
        </w:rPr>
      </w:pPr>
      <w:r w:rsidRPr="00027C6D">
        <w:rPr>
          <w:i/>
          <w:spacing w:val="-2"/>
        </w:rPr>
        <w:t>Punkto pakeitimai:</w:t>
      </w:r>
    </w:p>
    <w:p w:rsidR="00453C61" w:rsidRDefault="00453C61" w:rsidP="00453C61">
      <w:pPr>
        <w:pStyle w:val="Bodytext"/>
        <w:spacing w:line="278" w:lineRule="auto"/>
        <w:ind w:firstLine="0"/>
        <w:rPr>
          <w:i/>
        </w:rPr>
      </w:pPr>
      <w:r w:rsidRPr="00027C6D">
        <w:rPr>
          <w:i/>
        </w:rPr>
        <w:t xml:space="preserve">Nr. </w:t>
      </w:r>
      <w:hyperlink r:id="rId92" w:history="1">
        <w:r w:rsidRPr="00161847">
          <w:rPr>
            <w:rStyle w:val="Hyperlink"/>
            <w:i/>
          </w:rPr>
          <w:t>V-</w:t>
        </w:r>
        <w:r>
          <w:rPr>
            <w:rStyle w:val="Hyperlink"/>
            <w:i/>
          </w:rPr>
          <w:t>27</w:t>
        </w:r>
      </w:hyperlink>
      <w:r w:rsidRPr="00027C6D">
        <w:rPr>
          <w:i/>
        </w:rPr>
        <w:t>, 201</w:t>
      </w:r>
      <w:r>
        <w:rPr>
          <w:i/>
        </w:rPr>
        <w:t>2</w:t>
      </w:r>
      <w:r w:rsidRPr="00027C6D">
        <w:rPr>
          <w:i/>
        </w:rPr>
        <w:t>-</w:t>
      </w:r>
      <w:r>
        <w:rPr>
          <w:i/>
        </w:rPr>
        <w:t>01</w:t>
      </w:r>
      <w:r w:rsidRPr="00027C6D">
        <w:rPr>
          <w:i/>
        </w:rPr>
        <w:t>-</w:t>
      </w:r>
      <w:r>
        <w:rPr>
          <w:i/>
        </w:rPr>
        <w:t>24</w:t>
      </w:r>
      <w:r w:rsidRPr="00027C6D">
        <w:rPr>
          <w:i/>
        </w:rPr>
        <w:t xml:space="preserve">, </w:t>
      </w:r>
      <w:proofErr w:type="spellStart"/>
      <w:r w:rsidRPr="00027C6D">
        <w:rPr>
          <w:i/>
        </w:rPr>
        <w:t>Žin</w:t>
      </w:r>
      <w:proofErr w:type="spellEnd"/>
      <w:r w:rsidRPr="00027C6D">
        <w:rPr>
          <w:i/>
        </w:rPr>
        <w:t>., 201</w:t>
      </w:r>
      <w:r>
        <w:rPr>
          <w:i/>
        </w:rPr>
        <w:t>2</w:t>
      </w:r>
      <w:r w:rsidRPr="00027C6D">
        <w:rPr>
          <w:i/>
        </w:rPr>
        <w:t>, Nr.</w:t>
      </w:r>
      <w:r>
        <w:rPr>
          <w:i/>
        </w:rPr>
        <w:t xml:space="preserve"> 13</w:t>
      </w:r>
      <w:r w:rsidRPr="00027C6D">
        <w:rPr>
          <w:i/>
        </w:rPr>
        <w:t>-</w:t>
      </w:r>
      <w:r>
        <w:rPr>
          <w:i/>
        </w:rPr>
        <w:t>596</w:t>
      </w:r>
      <w:r w:rsidRPr="00027C6D">
        <w:rPr>
          <w:i/>
        </w:rPr>
        <w:t xml:space="preserve"> (201</w:t>
      </w:r>
      <w:r>
        <w:rPr>
          <w:i/>
        </w:rPr>
        <w:t>2</w:t>
      </w:r>
      <w:r w:rsidRPr="00027C6D">
        <w:rPr>
          <w:i/>
        </w:rPr>
        <w:t>-01-</w:t>
      </w:r>
      <w:r>
        <w:rPr>
          <w:i/>
        </w:rPr>
        <w:t>28</w:t>
      </w:r>
      <w:r w:rsidRPr="00027C6D">
        <w:rPr>
          <w:i/>
        </w:rPr>
        <w:t>)</w:t>
      </w:r>
    </w:p>
    <w:p w:rsidR="00453C61" w:rsidRPr="00C60817" w:rsidRDefault="00453C61" w:rsidP="00453C61">
      <w:pPr>
        <w:pStyle w:val="Bodytext"/>
        <w:spacing w:line="278" w:lineRule="auto"/>
        <w:rPr>
          <w:sz w:val="22"/>
          <w:szCs w:val="22"/>
        </w:rPr>
      </w:pPr>
    </w:p>
    <w:p w:rsidR="00453C61" w:rsidRDefault="00453C61" w:rsidP="00453C61">
      <w:pPr>
        <w:pStyle w:val="Bodytext"/>
        <w:spacing w:line="278" w:lineRule="auto"/>
        <w:rPr>
          <w:sz w:val="22"/>
          <w:szCs w:val="22"/>
        </w:rPr>
      </w:pPr>
      <w:r w:rsidRPr="00C60817">
        <w:rPr>
          <w:sz w:val="22"/>
          <w:szCs w:val="22"/>
        </w:rPr>
        <w:t xml:space="preserve">48.2.2. </w:t>
      </w:r>
      <w:r w:rsidRPr="000629D1">
        <w:rPr>
          <w:sz w:val="22"/>
          <w:szCs w:val="22"/>
        </w:rPr>
        <w:t>kariams savanoriams ir aktyviojo rezervo kariams, parengtojo rezervo kariams, gaunantiems išmokas už dalyvavimą pratybose, mokymuose ar tarnybos užduočių vykdymą (priežasties kodas – 02);</w:t>
      </w:r>
    </w:p>
    <w:p w:rsidR="00453C61" w:rsidRPr="00487520" w:rsidRDefault="00453C61" w:rsidP="00453C61">
      <w:pPr>
        <w:pStyle w:val="Bodytext"/>
        <w:spacing w:line="312" w:lineRule="auto"/>
        <w:ind w:firstLine="0"/>
        <w:rPr>
          <w:i/>
        </w:rPr>
      </w:pPr>
      <w:r w:rsidRPr="00487520">
        <w:rPr>
          <w:i/>
        </w:rPr>
        <w:t>Punkto pakeitimai:</w:t>
      </w:r>
    </w:p>
    <w:p w:rsidR="00453C61" w:rsidRPr="00487520" w:rsidRDefault="00453C61" w:rsidP="00453C61">
      <w:pPr>
        <w:pStyle w:val="Bodytext"/>
        <w:spacing w:line="312" w:lineRule="auto"/>
        <w:ind w:firstLine="0"/>
        <w:rPr>
          <w:i/>
        </w:rPr>
      </w:pPr>
      <w:r w:rsidRPr="00487520">
        <w:rPr>
          <w:i/>
        </w:rPr>
        <w:t xml:space="preserve">Nr. </w:t>
      </w:r>
      <w:hyperlink r:id="rId93" w:history="1">
        <w:r w:rsidRPr="0095652F">
          <w:rPr>
            <w:rStyle w:val="Hyperlink"/>
            <w:i/>
          </w:rPr>
          <w:t>V-347</w:t>
        </w:r>
      </w:hyperlink>
      <w:r w:rsidRPr="00487520">
        <w:rPr>
          <w:i/>
        </w:rPr>
        <w:t xml:space="preserve">, 2010-08-30, </w:t>
      </w:r>
      <w:proofErr w:type="spellStart"/>
      <w:r w:rsidRPr="00487520">
        <w:rPr>
          <w:i/>
        </w:rPr>
        <w:t>Žin</w:t>
      </w:r>
      <w:proofErr w:type="spellEnd"/>
      <w:r w:rsidRPr="00487520">
        <w:rPr>
          <w:i/>
        </w:rPr>
        <w:t>., 2010, Nr. 103-5358 (2010-08-31)</w:t>
      </w:r>
    </w:p>
    <w:p w:rsidR="00453C61" w:rsidRDefault="00453C61" w:rsidP="00453C61">
      <w:pPr>
        <w:pStyle w:val="Bodytext"/>
        <w:spacing w:line="278" w:lineRule="auto"/>
        <w:ind w:firstLine="0"/>
        <w:rPr>
          <w:i/>
        </w:rPr>
      </w:pPr>
      <w:r w:rsidRPr="00027C6D">
        <w:rPr>
          <w:i/>
        </w:rPr>
        <w:t xml:space="preserve">Nr. </w:t>
      </w:r>
      <w:hyperlink r:id="rId94" w:history="1">
        <w:r w:rsidRPr="00161847">
          <w:rPr>
            <w:rStyle w:val="Hyperlink"/>
            <w:i/>
          </w:rPr>
          <w:t>V-</w:t>
        </w:r>
        <w:r>
          <w:rPr>
            <w:rStyle w:val="Hyperlink"/>
            <w:i/>
          </w:rPr>
          <w:t>27</w:t>
        </w:r>
      </w:hyperlink>
      <w:r w:rsidRPr="00027C6D">
        <w:rPr>
          <w:i/>
        </w:rPr>
        <w:t>, 201</w:t>
      </w:r>
      <w:r>
        <w:rPr>
          <w:i/>
        </w:rPr>
        <w:t>2</w:t>
      </w:r>
      <w:r w:rsidRPr="00027C6D">
        <w:rPr>
          <w:i/>
        </w:rPr>
        <w:t>-</w:t>
      </w:r>
      <w:r>
        <w:rPr>
          <w:i/>
        </w:rPr>
        <w:t>01</w:t>
      </w:r>
      <w:r w:rsidRPr="00027C6D">
        <w:rPr>
          <w:i/>
        </w:rPr>
        <w:t>-</w:t>
      </w:r>
      <w:r>
        <w:rPr>
          <w:i/>
        </w:rPr>
        <w:t>24</w:t>
      </w:r>
      <w:r w:rsidRPr="00027C6D">
        <w:rPr>
          <w:i/>
        </w:rPr>
        <w:t xml:space="preserve">, </w:t>
      </w:r>
      <w:proofErr w:type="spellStart"/>
      <w:r w:rsidRPr="00027C6D">
        <w:rPr>
          <w:i/>
        </w:rPr>
        <w:t>Žin</w:t>
      </w:r>
      <w:proofErr w:type="spellEnd"/>
      <w:r w:rsidRPr="00027C6D">
        <w:rPr>
          <w:i/>
        </w:rPr>
        <w:t>., 201</w:t>
      </w:r>
      <w:r>
        <w:rPr>
          <w:i/>
        </w:rPr>
        <w:t>2</w:t>
      </w:r>
      <w:r w:rsidRPr="00027C6D">
        <w:rPr>
          <w:i/>
        </w:rPr>
        <w:t>, Nr.</w:t>
      </w:r>
      <w:r>
        <w:rPr>
          <w:i/>
        </w:rPr>
        <w:t xml:space="preserve"> 13</w:t>
      </w:r>
      <w:r w:rsidRPr="00027C6D">
        <w:rPr>
          <w:i/>
        </w:rPr>
        <w:t>-</w:t>
      </w:r>
      <w:r>
        <w:rPr>
          <w:i/>
        </w:rPr>
        <w:t>596</w:t>
      </w:r>
      <w:r w:rsidRPr="00027C6D">
        <w:rPr>
          <w:i/>
        </w:rPr>
        <w:t xml:space="preserve"> (201</w:t>
      </w:r>
      <w:r>
        <w:rPr>
          <w:i/>
        </w:rPr>
        <w:t>2</w:t>
      </w:r>
      <w:r w:rsidRPr="00027C6D">
        <w:rPr>
          <w:i/>
        </w:rPr>
        <w:t>-01-</w:t>
      </w:r>
      <w:r>
        <w:rPr>
          <w:i/>
        </w:rPr>
        <w:t>28</w:t>
      </w:r>
      <w:r w:rsidRPr="00027C6D">
        <w:rPr>
          <w:i/>
        </w:rPr>
        <w:t>)</w:t>
      </w:r>
    </w:p>
    <w:p w:rsidR="00453C61" w:rsidRPr="00135FBD" w:rsidRDefault="00453C61" w:rsidP="00453C61">
      <w:pPr>
        <w:pStyle w:val="Bodytext"/>
        <w:spacing w:line="312" w:lineRule="auto"/>
        <w:rPr>
          <w:sz w:val="22"/>
          <w:szCs w:val="22"/>
        </w:rPr>
      </w:pPr>
    </w:p>
    <w:p w:rsidR="00453C61" w:rsidRPr="00C60817" w:rsidRDefault="00453C61" w:rsidP="00453C61">
      <w:pPr>
        <w:pStyle w:val="Bodytext"/>
        <w:spacing w:line="278" w:lineRule="auto"/>
        <w:rPr>
          <w:sz w:val="22"/>
          <w:szCs w:val="22"/>
        </w:rPr>
      </w:pPr>
      <w:r w:rsidRPr="00C60817">
        <w:rPr>
          <w:sz w:val="22"/>
          <w:szCs w:val="22"/>
        </w:rPr>
        <w:t>48.2.3. gaunantiems darbo užmokestį nuteistiesiems laisvės atėmimu (priežasties kodas – 03);</w:t>
      </w:r>
    </w:p>
    <w:p w:rsidR="00453C61" w:rsidRPr="00C60817" w:rsidRDefault="00453C61" w:rsidP="00453C61">
      <w:pPr>
        <w:pStyle w:val="Bodytext"/>
        <w:spacing w:line="278" w:lineRule="auto"/>
        <w:rPr>
          <w:sz w:val="22"/>
          <w:szCs w:val="22"/>
        </w:rPr>
      </w:pPr>
      <w:r w:rsidRPr="00C60817">
        <w:rPr>
          <w:sz w:val="22"/>
          <w:szCs w:val="22"/>
        </w:rPr>
        <w:t>48.2.4. kitais atvejais, kai pagal teisės aktus apdraustajam asmeniui išmoką (išskyrus pajamas, gautas iš sporto ir (ar) atlikėjo veiklos ar pagal autorines sutartis), nuo kurios skaičiuojamos įmokos, skiria ir moka draudėjas, kuris nesusijęs su apdraustuoju darbo (tarnybos) santykiais arba jų esmę atitinkančiais santykiais (priežasties kodas – 99).</w:t>
      </w:r>
    </w:p>
    <w:p w:rsidR="00453C61" w:rsidRPr="00C60817" w:rsidRDefault="00453C61" w:rsidP="00453C61">
      <w:pPr>
        <w:pStyle w:val="Bodytext"/>
        <w:spacing w:line="278" w:lineRule="auto"/>
        <w:rPr>
          <w:sz w:val="22"/>
          <w:szCs w:val="22"/>
        </w:rPr>
      </w:pPr>
      <w:r w:rsidRPr="00C60817">
        <w:rPr>
          <w:sz w:val="22"/>
          <w:szCs w:val="22"/>
        </w:rPr>
        <w:t xml:space="preserve">49. Jeigu draudėjas turi apdraustųjų, kurie draudžiami skirtingomis valstybinio socialinio draudimo rūšimis (skiriasi įmokų mokėjimo tarifai), kiekvienai apdraustųjų kategorijai pildomas atskiras </w:t>
      </w:r>
      <w:r w:rsidRPr="00C60817">
        <w:rPr>
          <w:b/>
          <w:bCs/>
          <w:sz w:val="22"/>
          <w:szCs w:val="22"/>
        </w:rPr>
        <w:t>SAM</w:t>
      </w:r>
      <w:r w:rsidRPr="00C60817">
        <w:rPr>
          <w:sz w:val="22"/>
          <w:szCs w:val="22"/>
        </w:rPr>
        <w:t xml:space="preserve"> pranešimas.</w:t>
      </w:r>
    </w:p>
    <w:p w:rsidR="00453C61" w:rsidRPr="00C60817" w:rsidRDefault="00453C61" w:rsidP="00453C61">
      <w:pPr>
        <w:pStyle w:val="Bodytext"/>
        <w:spacing w:line="278" w:lineRule="auto"/>
        <w:rPr>
          <w:sz w:val="22"/>
          <w:szCs w:val="22"/>
        </w:rPr>
      </w:pPr>
      <w:r w:rsidRPr="00C60817">
        <w:rPr>
          <w:sz w:val="22"/>
          <w:szCs w:val="22"/>
        </w:rPr>
        <w:t xml:space="preserve">50. Apdraustiesiems apskaičiuoto darbo užmokesčio už kasmetines atostogas, kurių laikotarpiai pereina iš vieno kalendorinio mėnesio į kitą, sumos ir nuo jų priskaičiuotos įmokų sumos išskirstomos ir nurodomos </w:t>
      </w:r>
      <w:r w:rsidRPr="00C60817">
        <w:rPr>
          <w:b/>
          <w:bCs/>
          <w:sz w:val="22"/>
          <w:szCs w:val="22"/>
        </w:rPr>
        <w:t>SAM</w:t>
      </w:r>
      <w:r w:rsidRPr="00C60817">
        <w:rPr>
          <w:sz w:val="22"/>
          <w:szCs w:val="22"/>
        </w:rPr>
        <w:t xml:space="preserve"> pranešimo </w:t>
      </w:r>
      <w:r w:rsidRPr="00C60817">
        <w:rPr>
          <w:b/>
          <w:bCs/>
          <w:sz w:val="22"/>
          <w:szCs w:val="22"/>
        </w:rPr>
        <w:t>SAM3SD</w:t>
      </w:r>
      <w:r w:rsidRPr="00C60817">
        <w:rPr>
          <w:sz w:val="22"/>
          <w:szCs w:val="22"/>
        </w:rPr>
        <w:t xml:space="preserve"> priede pagal kalendorinę priklausomybę mėnesiams.</w:t>
      </w:r>
    </w:p>
    <w:p w:rsidR="00453C61" w:rsidRPr="00C60817" w:rsidRDefault="00453C61" w:rsidP="00453C61">
      <w:pPr>
        <w:pStyle w:val="Bodytext"/>
        <w:spacing w:line="278" w:lineRule="auto"/>
        <w:rPr>
          <w:sz w:val="22"/>
          <w:szCs w:val="22"/>
        </w:rPr>
      </w:pPr>
      <w:r w:rsidRPr="00C60817">
        <w:rPr>
          <w:sz w:val="22"/>
          <w:szCs w:val="22"/>
        </w:rPr>
        <w:t xml:space="preserve">51. Apdraustiesiems apskaičiuotos premijos, pašalpos ir kitos išmokos, nuo kurių skaičiuojamos įmokos, nurodomos </w:t>
      </w:r>
      <w:r w:rsidRPr="00C60817">
        <w:rPr>
          <w:b/>
          <w:bCs/>
          <w:sz w:val="22"/>
          <w:szCs w:val="22"/>
        </w:rPr>
        <w:t>SAM</w:t>
      </w:r>
      <w:r w:rsidRPr="00C60817">
        <w:rPr>
          <w:sz w:val="22"/>
          <w:szCs w:val="22"/>
        </w:rPr>
        <w:t xml:space="preserve"> pranešimo </w:t>
      </w:r>
      <w:r w:rsidRPr="00C60817">
        <w:rPr>
          <w:b/>
          <w:bCs/>
          <w:sz w:val="22"/>
          <w:szCs w:val="22"/>
        </w:rPr>
        <w:t>SAM3SD</w:t>
      </w:r>
      <w:r w:rsidRPr="00C60817">
        <w:rPr>
          <w:sz w:val="22"/>
          <w:szCs w:val="22"/>
        </w:rPr>
        <w:t xml:space="preserve"> priede laikotarpyje, kuriame šios sumos buvo apskaičiuotos. Jeigu apdraustasis atleistas iš darbo ar pareigų valstybės tarnyboje, minėtos sumos nurodomos tikslinant </w:t>
      </w:r>
      <w:r w:rsidRPr="00C60817">
        <w:rPr>
          <w:b/>
          <w:bCs/>
          <w:sz w:val="22"/>
          <w:szCs w:val="22"/>
        </w:rPr>
        <w:t>2-SD</w:t>
      </w:r>
      <w:r w:rsidRPr="00C60817">
        <w:rPr>
          <w:sz w:val="22"/>
          <w:szCs w:val="22"/>
        </w:rPr>
        <w:t xml:space="preserve"> pranešimą.</w:t>
      </w:r>
    </w:p>
    <w:p w:rsidR="00453C61" w:rsidRPr="00C60817" w:rsidRDefault="00453C61" w:rsidP="00453C61">
      <w:pPr>
        <w:pStyle w:val="Bodytext"/>
        <w:spacing w:line="278" w:lineRule="auto"/>
        <w:rPr>
          <w:sz w:val="22"/>
          <w:szCs w:val="22"/>
        </w:rPr>
      </w:pPr>
      <w:r w:rsidRPr="00C60817">
        <w:rPr>
          <w:sz w:val="22"/>
          <w:szCs w:val="22"/>
        </w:rPr>
        <w:t xml:space="preserve">52. </w:t>
      </w:r>
      <w:r w:rsidRPr="00C60817">
        <w:rPr>
          <w:b/>
          <w:bCs/>
          <w:sz w:val="22"/>
          <w:szCs w:val="22"/>
        </w:rPr>
        <w:t>SAM</w:t>
      </w:r>
      <w:r w:rsidRPr="00C60817">
        <w:rPr>
          <w:sz w:val="22"/>
          <w:szCs w:val="22"/>
        </w:rPr>
        <w:t xml:space="preserve"> pranešimą už atitinkamą kalendorinį mėnesį draudėjai privalo pateikti Fondo valdybos teritoriniam skyriui iki kito kalendorinio mėnesio 15 dienos.</w:t>
      </w:r>
    </w:p>
    <w:p w:rsidR="00453C61" w:rsidRPr="00C60817" w:rsidRDefault="00453C61" w:rsidP="00453C61">
      <w:pPr>
        <w:pStyle w:val="Bodytext"/>
        <w:spacing w:line="278" w:lineRule="auto"/>
        <w:rPr>
          <w:sz w:val="22"/>
          <w:szCs w:val="22"/>
        </w:rPr>
      </w:pPr>
      <w:r w:rsidRPr="00C60817">
        <w:rPr>
          <w:sz w:val="22"/>
          <w:szCs w:val="22"/>
        </w:rPr>
        <w:t xml:space="preserve">53. </w:t>
      </w:r>
      <w:r w:rsidRPr="00C60817">
        <w:rPr>
          <w:b/>
          <w:bCs/>
          <w:sz w:val="22"/>
          <w:szCs w:val="22"/>
        </w:rPr>
        <w:t>SAM</w:t>
      </w:r>
      <w:r w:rsidRPr="00C60817">
        <w:rPr>
          <w:sz w:val="22"/>
          <w:szCs w:val="22"/>
        </w:rPr>
        <w:t xml:space="preserve"> pranešimas ir jo priedai turi būti užpildomi tokia eilės tvarka:</w:t>
      </w:r>
    </w:p>
    <w:p w:rsidR="00453C61" w:rsidRPr="00C60817" w:rsidRDefault="00453C61" w:rsidP="00453C61">
      <w:pPr>
        <w:pStyle w:val="Bodytext"/>
        <w:spacing w:line="278" w:lineRule="auto"/>
        <w:rPr>
          <w:sz w:val="22"/>
          <w:szCs w:val="22"/>
        </w:rPr>
      </w:pPr>
      <w:r w:rsidRPr="00C60817">
        <w:rPr>
          <w:sz w:val="22"/>
          <w:szCs w:val="22"/>
        </w:rPr>
        <w:t>53.1. užpildomi šių Taisyklių 14.2–14.9 punktuose nurodyti duomenys;</w:t>
      </w:r>
    </w:p>
    <w:p w:rsidR="00453C61" w:rsidRPr="00C60817" w:rsidRDefault="00453C61" w:rsidP="00453C61">
      <w:pPr>
        <w:pStyle w:val="Bodytext"/>
        <w:spacing w:line="278" w:lineRule="auto"/>
        <w:rPr>
          <w:sz w:val="22"/>
          <w:szCs w:val="22"/>
        </w:rPr>
      </w:pPr>
      <w:r w:rsidRPr="00C60817">
        <w:rPr>
          <w:sz w:val="22"/>
          <w:szCs w:val="22"/>
        </w:rPr>
        <w:t xml:space="preserve">53.2. </w:t>
      </w:r>
      <w:r w:rsidRPr="00C60817">
        <w:rPr>
          <w:b/>
          <w:bCs/>
          <w:sz w:val="22"/>
          <w:szCs w:val="22"/>
        </w:rPr>
        <w:t>laukeliai P14</w:t>
      </w:r>
      <w:r w:rsidRPr="00C60817">
        <w:rPr>
          <w:sz w:val="22"/>
          <w:szCs w:val="22"/>
        </w:rPr>
        <w:t xml:space="preserve"> ir </w:t>
      </w:r>
      <w:r w:rsidRPr="00C60817">
        <w:rPr>
          <w:b/>
          <w:bCs/>
          <w:sz w:val="22"/>
          <w:szCs w:val="22"/>
        </w:rPr>
        <w:t>P17,</w:t>
      </w:r>
      <w:r w:rsidRPr="00C60817">
        <w:rPr>
          <w:sz w:val="22"/>
          <w:szCs w:val="22"/>
        </w:rPr>
        <w:t xml:space="preserve"> kuriuose</w:t>
      </w:r>
      <w:r w:rsidRPr="00C60817">
        <w:rPr>
          <w:b/>
          <w:bCs/>
          <w:sz w:val="22"/>
          <w:szCs w:val="22"/>
        </w:rPr>
        <w:t xml:space="preserve"> </w:t>
      </w:r>
      <w:r w:rsidRPr="00C60817">
        <w:rPr>
          <w:sz w:val="22"/>
          <w:szCs w:val="22"/>
        </w:rPr>
        <w:t xml:space="preserve">nurodomas ataskaitinis laikotarpis, už kurį pateikiamas </w:t>
      </w:r>
      <w:r w:rsidRPr="00C60817">
        <w:rPr>
          <w:b/>
          <w:bCs/>
          <w:sz w:val="22"/>
          <w:szCs w:val="22"/>
        </w:rPr>
        <w:t xml:space="preserve">SAM </w:t>
      </w:r>
      <w:r w:rsidRPr="00C60817">
        <w:rPr>
          <w:sz w:val="22"/>
          <w:szCs w:val="22"/>
        </w:rPr>
        <w:t>pranešimas (metai ir mėnuo);</w:t>
      </w:r>
    </w:p>
    <w:p w:rsidR="00453C61" w:rsidRPr="00C60817" w:rsidRDefault="00453C61" w:rsidP="00453C61">
      <w:pPr>
        <w:pStyle w:val="Bodytext"/>
        <w:spacing w:line="278" w:lineRule="auto"/>
        <w:rPr>
          <w:sz w:val="22"/>
          <w:szCs w:val="22"/>
        </w:rPr>
      </w:pPr>
      <w:r w:rsidRPr="00C60817">
        <w:rPr>
          <w:sz w:val="22"/>
          <w:szCs w:val="22"/>
        </w:rPr>
        <w:t xml:space="preserve">53.3. </w:t>
      </w:r>
      <w:r w:rsidRPr="00C60817">
        <w:rPr>
          <w:b/>
          <w:bCs/>
          <w:sz w:val="22"/>
          <w:szCs w:val="22"/>
        </w:rPr>
        <w:t xml:space="preserve">laukelis P16, </w:t>
      </w:r>
      <w:r w:rsidRPr="00C60817">
        <w:rPr>
          <w:sz w:val="22"/>
          <w:szCs w:val="22"/>
        </w:rPr>
        <w:t>kuriame</w:t>
      </w:r>
      <w:r w:rsidRPr="00C60817">
        <w:rPr>
          <w:b/>
          <w:bCs/>
          <w:sz w:val="22"/>
          <w:szCs w:val="22"/>
        </w:rPr>
        <w:t xml:space="preserve"> </w:t>
      </w:r>
      <w:r w:rsidRPr="00C60817">
        <w:rPr>
          <w:sz w:val="22"/>
          <w:szCs w:val="22"/>
        </w:rPr>
        <w:t>nurodomas įmokų tarifas;</w:t>
      </w:r>
    </w:p>
    <w:p w:rsidR="00453C61" w:rsidRPr="00C60817" w:rsidRDefault="00453C61" w:rsidP="00453C61">
      <w:pPr>
        <w:pStyle w:val="Bodytext"/>
        <w:spacing w:line="278" w:lineRule="auto"/>
        <w:rPr>
          <w:sz w:val="22"/>
          <w:szCs w:val="22"/>
        </w:rPr>
      </w:pPr>
      <w:r w:rsidRPr="00C60817">
        <w:rPr>
          <w:sz w:val="22"/>
          <w:szCs w:val="22"/>
        </w:rPr>
        <w:t xml:space="preserve">53.4. užpildomi visi reikalingi </w:t>
      </w:r>
      <w:r w:rsidRPr="00C60817">
        <w:rPr>
          <w:b/>
          <w:bCs/>
          <w:sz w:val="22"/>
          <w:szCs w:val="22"/>
        </w:rPr>
        <w:t>SAM</w:t>
      </w:r>
      <w:r w:rsidRPr="00C60817">
        <w:rPr>
          <w:sz w:val="22"/>
          <w:szCs w:val="22"/>
        </w:rPr>
        <w:t xml:space="preserve"> pranešimo priedai;</w:t>
      </w:r>
    </w:p>
    <w:p w:rsidR="00453C61" w:rsidRPr="00C60817" w:rsidRDefault="00453C61" w:rsidP="00453C61">
      <w:pPr>
        <w:pStyle w:val="Bodytext"/>
        <w:spacing w:line="278" w:lineRule="auto"/>
        <w:rPr>
          <w:sz w:val="22"/>
          <w:szCs w:val="22"/>
        </w:rPr>
      </w:pPr>
      <w:r w:rsidRPr="00C60817">
        <w:rPr>
          <w:sz w:val="22"/>
          <w:szCs w:val="22"/>
        </w:rPr>
        <w:t xml:space="preserve">53.5. baigiamas pildyti </w:t>
      </w:r>
      <w:r w:rsidRPr="00C60817">
        <w:rPr>
          <w:b/>
          <w:bCs/>
          <w:sz w:val="22"/>
          <w:szCs w:val="22"/>
        </w:rPr>
        <w:t>SAM</w:t>
      </w:r>
      <w:r w:rsidRPr="00C60817">
        <w:rPr>
          <w:sz w:val="22"/>
          <w:szCs w:val="22"/>
        </w:rPr>
        <w:t xml:space="preserve"> pranešimas.</w:t>
      </w:r>
    </w:p>
    <w:p w:rsidR="00453C61" w:rsidRPr="00C60817" w:rsidRDefault="00453C61" w:rsidP="00453C61">
      <w:pPr>
        <w:pStyle w:val="Bodytext"/>
        <w:spacing w:line="278" w:lineRule="auto"/>
        <w:rPr>
          <w:sz w:val="22"/>
          <w:szCs w:val="22"/>
        </w:rPr>
      </w:pPr>
      <w:r w:rsidRPr="00C60817">
        <w:rPr>
          <w:sz w:val="22"/>
          <w:szCs w:val="22"/>
        </w:rPr>
        <w:t xml:space="preserve">54. </w:t>
      </w:r>
      <w:r w:rsidRPr="00C60817">
        <w:rPr>
          <w:b/>
          <w:bCs/>
          <w:sz w:val="22"/>
          <w:szCs w:val="22"/>
        </w:rPr>
        <w:t>SAM</w:t>
      </w:r>
      <w:r w:rsidRPr="00C60817">
        <w:rPr>
          <w:sz w:val="22"/>
          <w:szCs w:val="22"/>
        </w:rPr>
        <w:t xml:space="preserve"> pranešime pildomi duomenys:</w:t>
      </w:r>
    </w:p>
    <w:p w:rsidR="00453C61" w:rsidRPr="00C60817" w:rsidRDefault="00453C61" w:rsidP="00453C61">
      <w:pPr>
        <w:pStyle w:val="Bodytext"/>
        <w:spacing w:line="278" w:lineRule="auto"/>
        <w:rPr>
          <w:sz w:val="22"/>
          <w:szCs w:val="22"/>
        </w:rPr>
      </w:pPr>
      <w:r w:rsidRPr="00C60817">
        <w:rPr>
          <w:sz w:val="22"/>
          <w:szCs w:val="22"/>
        </w:rPr>
        <w:t xml:space="preserve">54.1. </w:t>
      </w:r>
      <w:r w:rsidRPr="00C60817">
        <w:rPr>
          <w:b/>
          <w:bCs/>
          <w:sz w:val="22"/>
          <w:szCs w:val="22"/>
        </w:rPr>
        <w:t>S1 stulpelyje</w:t>
      </w:r>
      <w:r w:rsidRPr="00C60817">
        <w:rPr>
          <w:sz w:val="22"/>
          <w:szCs w:val="22"/>
        </w:rPr>
        <w:t xml:space="preserve"> nurodoma, kokie priedai pateikiami </w:t>
      </w:r>
      <w:r w:rsidRPr="00C60817">
        <w:rPr>
          <w:b/>
          <w:bCs/>
          <w:sz w:val="22"/>
          <w:szCs w:val="22"/>
        </w:rPr>
        <w:t xml:space="preserve">SAM </w:t>
      </w:r>
      <w:r w:rsidRPr="00C60817">
        <w:rPr>
          <w:sz w:val="22"/>
          <w:szCs w:val="22"/>
        </w:rPr>
        <w:t>pranešime:</w:t>
      </w:r>
    </w:p>
    <w:p w:rsidR="00453C61" w:rsidRPr="00C60817" w:rsidRDefault="00453C61" w:rsidP="00453C61">
      <w:pPr>
        <w:pStyle w:val="Bodytext"/>
        <w:spacing w:line="278" w:lineRule="auto"/>
        <w:rPr>
          <w:sz w:val="22"/>
          <w:szCs w:val="22"/>
        </w:rPr>
      </w:pPr>
      <w:r w:rsidRPr="00C60817">
        <w:rPr>
          <w:sz w:val="22"/>
          <w:szCs w:val="22"/>
        </w:rPr>
        <w:t xml:space="preserve">54.1.1. </w:t>
      </w:r>
      <w:r w:rsidRPr="00C60817">
        <w:rPr>
          <w:b/>
          <w:bCs/>
          <w:sz w:val="22"/>
          <w:szCs w:val="22"/>
        </w:rPr>
        <w:t>laukelyje P20.1</w:t>
      </w:r>
      <w:r w:rsidRPr="00C60817">
        <w:rPr>
          <w:sz w:val="22"/>
          <w:szCs w:val="22"/>
        </w:rPr>
        <w:t xml:space="preserve"> pažymima „x“, jeigu pateikiamas </w:t>
      </w:r>
      <w:r w:rsidRPr="00C60817">
        <w:rPr>
          <w:b/>
          <w:bCs/>
          <w:sz w:val="22"/>
          <w:szCs w:val="22"/>
        </w:rPr>
        <w:t xml:space="preserve">SAM3SD </w:t>
      </w:r>
      <w:r w:rsidRPr="00C60817">
        <w:rPr>
          <w:sz w:val="22"/>
          <w:szCs w:val="22"/>
        </w:rPr>
        <w:t>priedas;</w:t>
      </w:r>
    </w:p>
    <w:p w:rsidR="00453C61" w:rsidRPr="00C60817" w:rsidRDefault="00453C61" w:rsidP="00453C61">
      <w:pPr>
        <w:pStyle w:val="Bodytext"/>
        <w:spacing w:line="278" w:lineRule="auto"/>
        <w:rPr>
          <w:sz w:val="22"/>
          <w:szCs w:val="22"/>
        </w:rPr>
      </w:pPr>
      <w:r w:rsidRPr="00C60817">
        <w:rPr>
          <w:sz w:val="22"/>
          <w:szCs w:val="22"/>
        </w:rPr>
        <w:t xml:space="preserve">54.1.2. </w:t>
      </w:r>
      <w:r w:rsidRPr="00C60817">
        <w:rPr>
          <w:b/>
          <w:bCs/>
          <w:sz w:val="22"/>
          <w:szCs w:val="22"/>
        </w:rPr>
        <w:t>laukelyje P21.1 </w:t>
      </w:r>
      <w:r w:rsidRPr="00C60817">
        <w:rPr>
          <w:sz w:val="22"/>
          <w:szCs w:val="22"/>
        </w:rPr>
        <w:t xml:space="preserve">pažymima „x“, jeigu pateikiamas </w:t>
      </w:r>
      <w:r w:rsidRPr="00C60817">
        <w:rPr>
          <w:b/>
          <w:bCs/>
          <w:sz w:val="22"/>
          <w:szCs w:val="22"/>
        </w:rPr>
        <w:t>SAM3SDP</w:t>
      </w:r>
      <w:r w:rsidRPr="00C60817">
        <w:rPr>
          <w:sz w:val="22"/>
          <w:szCs w:val="22"/>
        </w:rPr>
        <w:t xml:space="preserve"> priedas;</w:t>
      </w:r>
    </w:p>
    <w:p w:rsidR="00453C61" w:rsidRPr="00C60817" w:rsidRDefault="00453C61" w:rsidP="00453C61">
      <w:pPr>
        <w:pStyle w:val="Bodytext"/>
        <w:spacing w:line="278" w:lineRule="auto"/>
        <w:rPr>
          <w:sz w:val="22"/>
          <w:szCs w:val="22"/>
        </w:rPr>
      </w:pPr>
      <w:r w:rsidRPr="00C60817">
        <w:rPr>
          <w:sz w:val="22"/>
          <w:szCs w:val="22"/>
        </w:rPr>
        <w:t xml:space="preserve">54.2. </w:t>
      </w:r>
      <w:r w:rsidRPr="00C60817">
        <w:rPr>
          <w:b/>
          <w:bCs/>
          <w:sz w:val="22"/>
          <w:szCs w:val="22"/>
        </w:rPr>
        <w:t>S2 stulpelyje</w:t>
      </w:r>
      <w:r w:rsidRPr="00C60817">
        <w:rPr>
          <w:sz w:val="22"/>
          <w:szCs w:val="22"/>
        </w:rPr>
        <w:t xml:space="preserve"> nurodomas pateikiamų </w:t>
      </w:r>
      <w:r w:rsidRPr="00C60817">
        <w:rPr>
          <w:b/>
          <w:bCs/>
          <w:sz w:val="22"/>
          <w:szCs w:val="22"/>
        </w:rPr>
        <w:t>SAM</w:t>
      </w:r>
      <w:r w:rsidRPr="00C60817">
        <w:rPr>
          <w:sz w:val="22"/>
          <w:szCs w:val="22"/>
        </w:rPr>
        <w:t xml:space="preserve"> pranešimo priedų lapų skaičius:</w:t>
      </w:r>
    </w:p>
    <w:p w:rsidR="00453C61" w:rsidRPr="00C60817" w:rsidRDefault="00453C61" w:rsidP="00453C61">
      <w:pPr>
        <w:pStyle w:val="Bodytext"/>
        <w:spacing w:line="278" w:lineRule="auto"/>
        <w:rPr>
          <w:sz w:val="22"/>
          <w:szCs w:val="22"/>
        </w:rPr>
      </w:pPr>
      <w:r w:rsidRPr="00C60817">
        <w:rPr>
          <w:sz w:val="22"/>
          <w:szCs w:val="22"/>
        </w:rPr>
        <w:t xml:space="preserve">54.2.1. </w:t>
      </w:r>
      <w:r w:rsidRPr="00C60817">
        <w:rPr>
          <w:b/>
          <w:bCs/>
          <w:sz w:val="22"/>
          <w:szCs w:val="22"/>
        </w:rPr>
        <w:t>laukelyje P20.2 </w:t>
      </w:r>
      <w:r w:rsidRPr="00C60817">
        <w:rPr>
          <w:sz w:val="22"/>
          <w:szCs w:val="22"/>
        </w:rPr>
        <w:t xml:space="preserve">nurodomas pateiktų </w:t>
      </w:r>
      <w:r w:rsidRPr="00C60817">
        <w:rPr>
          <w:b/>
          <w:bCs/>
          <w:sz w:val="22"/>
          <w:szCs w:val="22"/>
        </w:rPr>
        <w:t>SAM3SD</w:t>
      </w:r>
      <w:r w:rsidRPr="00C60817">
        <w:rPr>
          <w:sz w:val="22"/>
          <w:szCs w:val="22"/>
        </w:rPr>
        <w:t xml:space="preserve"> priedo lapų skaičius;</w:t>
      </w:r>
    </w:p>
    <w:p w:rsidR="00453C61" w:rsidRPr="00C60817" w:rsidRDefault="00453C61" w:rsidP="00453C61">
      <w:pPr>
        <w:pStyle w:val="Bodytext"/>
        <w:spacing w:line="278" w:lineRule="auto"/>
        <w:rPr>
          <w:sz w:val="22"/>
          <w:szCs w:val="22"/>
        </w:rPr>
      </w:pPr>
      <w:r w:rsidRPr="00C60817">
        <w:rPr>
          <w:sz w:val="22"/>
          <w:szCs w:val="22"/>
        </w:rPr>
        <w:t xml:space="preserve">54.2.2. </w:t>
      </w:r>
      <w:r w:rsidRPr="00C60817">
        <w:rPr>
          <w:b/>
          <w:bCs/>
          <w:sz w:val="22"/>
          <w:szCs w:val="22"/>
        </w:rPr>
        <w:t>laukelyje P21.2 </w:t>
      </w:r>
      <w:r w:rsidRPr="00C60817">
        <w:rPr>
          <w:sz w:val="22"/>
          <w:szCs w:val="22"/>
        </w:rPr>
        <w:t xml:space="preserve">nurodomas pateiktų </w:t>
      </w:r>
      <w:r w:rsidRPr="00C60817">
        <w:rPr>
          <w:b/>
          <w:bCs/>
          <w:sz w:val="22"/>
          <w:szCs w:val="22"/>
        </w:rPr>
        <w:t>SAM3SDP</w:t>
      </w:r>
      <w:r w:rsidRPr="00C60817">
        <w:rPr>
          <w:sz w:val="22"/>
          <w:szCs w:val="22"/>
        </w:rPr>
        <w:t xml:space="preserve"> priedo lapų skaičius;</w:t>
      </w:r>
    </w:p>
    <w:p w:rsidR="00453C61" w:rsidRPr="00C60817" w:rsidRDefault="00453C61" w:rsidP="00453C61">
      <w:pPr>
        <w:pStyle w:val="Bodytext"/>
        <w:spacing w:line="278" w:lineRule="auto"/>
        <w:rPr>
          <w:sz w:val="22"/>
          <w:szCs w:val="22"/>
        </w:rPr>
      </w:pPr>
      <w:r w:rsidRPr="00C60817">
        <w:rPr>
          <w:sz w:val="22"/>
          <w:szCs w:val="22"/>
        </w:rPr>
        <w:t xml:space="preserve">54.3. </w:t>
      </w:r>
      <w:r w:rsidRPr="00C60817">
        <w:rPr>
          <w:b/>
          <w:bCs/>
          <w:sz w:val="22"/>
          <w:szCs w:val="22"/>
        </w:rPr>
        <w:t>laukelyje P23</w:t>
      </w:r>
      <w:r w:rsidRPr="00C60817">
        <w:rPr>
          <w:sz w:val="22"/>
          <w:szCs w:val="22"/>
        </w:rPr>
        <w:t xml:space="preserve"> nurodomas bendras pateikiamų </w:t>
      </w:r>
      <w:r w:rsidRPr="00C60817">
        <w:rPr>
          <w:b/>
          <w:bCs/>
          <w:sz w:val="22"/>
          <w:szCs w:val="22"/>
        </w:rPr>
        <w:t>SAM</w:t>
      </w:r>
      <w:r w:rsidRPr="00C60817">
        <w:rPr>
          <w:sz w:val="22"/>
          <w:szCs w:val="22"/>
        </w:rPr>
        <w:t xml:space="preserve"> pranešimo priedų lapų skaičius;</w:t>
      </w:r>
    </w:p>
    <w:p w:rsidR="00453C61" w:rsidRPr="00C60817" w:rsidRDefault="00453C61" w:rsidP="00453C61">
      <w:pPr>
        <w:pStyle w:val="Bodytext"/>
        <w:spacing w:line="278" w:lineRule="auto"/>
        <w:rPr>
          <w:sz w:val="22"/>
          <w:szCs w:val="22"/>
        </w:rPr>
      </w:pPr>
      <w:r w:rsidRPr="00C60817">
        <w:rPr>
          <w:spacing w:val="-2"/>
          <w:sz w:val="22"/>
          <w:szCs w:val="22"/>
        </w:rPr>
        <w:t xml:space="preserve">54.4. </w:t>
      </w:r>
      <w:r w:rsidRPr="00C60817">
        <w:rPr>
          <w:b/>
          <w:bCs/>
          <w:spacing w:val="-2"/>
          <w:sz w:val="22"/>
          <w:szCs w:val="22"/>
        </w:rPr>
        <w:t>S3</w:t>
      </w:r>
      <w:r w:rsidRPr="00C60817">
        <w:rPr>
          <w:spacing w:val="-2"/>
          <w:sz w:val="22"/>
          <w:szCs w:val="22"/>
        </w:rPr>
        <w:t> </w:t>
      </w:r>
      <w:r w:rsidRPr="00C60817">
        <w:rPr>
          <w:b/>
          <w:bCs/>
          <w:spacing w:val="-2"/>
          <w:sz w:val="22"/>
          <w:szCs w:val="22"/>
        </w:rPr>
        <w:t>stulpelyje</w:t>
      </w:r>
      <w:r w:rsidRPr="00C60817">
        <w:rPr>
          <w:spacing w:val="-2"/>
          <w:sz w:val="22"/>
          <w:szCs w:val="22"/>
        </w:rPr>
        <w:t xml:space="preserve"> nurodomas</w:t>
      </w:r>
      <w:r w:rsidRPr="00C60817">
        <w:rPr>
          <w:b/>
          <w:bCs/>
          <w:spacing w:val="-2"/>
          <w:sz w:val="22"/>
          <w:szCs w:val="22"/>
        </w:rPr>
        <w:t xml:space="preserve"> SAM3SD </w:t>
      </w:r>
      <w:r w:rsidRPr="00C60817">
        <w:rPr>
          <w:spacing w:val="-2"/>
          <w:sz w:val="22"/>
          <w:szCs w:val="22"/>
        </w:rPr>
        <w:t>priede (</w:t>
      </w:r>
      <w:r w:rsidRPr="00C60817">
        <w:rPr>
          <w:b/>
          <w:bCs/>
          <w:spacing w:val="-2"/>
          <w:sz w:val="22"/>
          <w:szCs w:val="22"/>
        </w:rPr>
        <w:t>laukelis P20.3</w:t>
      </w:r>
      <w:r w:rsidRPr="00C60817">
        <w:rPr>
          <w:spacing w:val="-2"/>
          <w:sz w:val="22"/>
          <w:szCs w:val="22"/>
        </w:rPr>
        <w:t>)</w:t>
      </w:r>
      <w:r w:rsidRPr="00C60817">
        <w:rPr>
          <w:b/>
          <w:bCs/>
          <w:spacing w:val="-2"/>
          <w:sz w:val="22"/>
          <w:szCs w:val="22"/>
        </w:rPr>
        <w:t xml:space="preserve"> </w:t>
      </w:r>
      <w:r w:rsidRPr="00C60817">
        <w:rPr>
          <w:spacing w:val="-2"/>
          <w:sz w:val="22"/>
          <w:szCs w:val="22"/>
        </w:rPr>
        <w:t>ir</w:t>
      </w:r>
      <w:r w:rsidRPr="00C60817">
        <w:rPr>
          <w:b/>
          <w:bCs/>
          <w:spacing w:val="-2"/>
          <w:sz w:val="22"/>
          <w:szCs w:val="22"/>
        </w:rPr>
        <w:t xml:space="preserve"> SAM3SDP </w:t>
      </w:r>
      <w:r w:rsidRPr="00C60817">
        <w:rPr>
          <w:spacing w:val="-2"/>
          <w:sz w:val="22"/>
          <w:szCs w:val="22"/>
        </w:rPr>
        <w:t>priede (</w:t>
      </w:r>
      <w:r w:rsidRPr="00C60817">
        <w:rPr>
          <w:b/>
          <w:bCs/>
          <w:spacing w:val="-2"/>
          <w:sz w:val="22"/>
          <w:szCs w:val="22"/>
        </w:rPr>
        <w:t>laukelis P21.3</w:t>
      </w:r>
      <w:r w:rsidRPr="00C60817">
        <w:rPr>
          <w:spacing w:val="-2"/>
          <w:sz w:val="22"/>
          <w:szCs w:val="22"/>
        </w:rPr>
        <w:t>)</w:t>
      </w:r>
      <w:r w:rsidRPr="00C60817">
        <w:rPr>
          <w:b/>
          <w:bCs/>
          <w:spacing w:val="-2"/>
          <w:sz w:val="22"/>
          <w:szCs w:val="22"/>
        </w:rPr>
        <w:t xml:space="preserve"> </w:t>
      </w:r>
      <w:r w:rsidRPr="00C60817">
        <w:rPr>
          <w:spacing w:val="-2"/>
          <w:sz w:val="22"/>
          <w:szCs w:val="22"/>
        </w:rPr>
        <w:t>pateiktų apdraustųjų skaičius;</w:t>
      </w:r>
    </w:p>
    <w:p w:rsidR="00453C61" w:rsidRPr="00C60817" w:rsidRDefault="00453C61" w:rsidP="00453C61">
      <w:pPr>
        <w:pStyle w:val="Bodytext"/>
        <w:spacing w:line="278" w:lineRule="auto"/>
        <w:rPr>
          <w:sz w:val="22"/>
          <w:szCs w:val="22"/>
        </w:rPr>
      </w:pPr>
      <w:r w:rsidRPr="00C60817">
        <w:rPr>
          <w:sz w:val="22"/>
          <w:szCs w:val="22"/>
        </w:rPr>
        <w:t xml:space="preserve">54.5. </w:t>
      </w:r>
      <w:r w:rsidRPr="00C60817">
        <w:rPr>
          <w:b/>
          <w:bCs/>
          <w:sz w:val="22"/>
          <w:szCs w:val="22"/>
        </w:rPr>
        <w:t>S4 stulpelyje</w:t>
      </w:r>
      <w:r w:rsidRPr="00C60817">
        <w:rPr>
          <w:sz w:val="22"/>
          <w:szCs w:val="22"/>
        </w:rPr>
        <w:t xml:space="preserve"> nurodomos</w:t>
      </w:r>
      <w:r w:rsidRPr="00C60817">
        <w:rPr>
          <w:b/>
          <w:bCs/>
          <w:sz w:val="22"/>
          <w:szCs w:val="22"/>
        </w:rPr>
        <w:t xml:space="preserve"> SAM3SD </w:t>
      </w:r>
      <w:r w:rsidRPr="00C60817">
        <w:rPr>
          <w:sz w:val="22"/>
          <w:szCs w:val="22"/>
        </w:rPr>
        <w:t>priede</w:t>
      </w:r>
      <w:r w:rsidRPr="00C60817">
        <w:rPr>
          <w:b/>
          <w:bCs/>
          <w:sz w:val="22"/>
          <w:szCs w:val="22"/>
        </w:rPr>
        <w:t xml:space="preserve"> </w:t>
      </w:r>
      <w:r w:rsidRPr="00C60817">
        <w:rPr>
          <w:sz w:val="22"/>
          <w:szCs w:val="22"/>
        </w:rPr>
        <w:t>(</w:t>
      </w:r>
      <w:r w:rsidRPr="00C60817">
        <w:rPr>
          <w:b/>
          <w:bCs/>
          <w:sz w:val="22"/>
          <w:szCs w:val="22"/>
        </w:rPr>
        <w:t>laukelis P20.4</w:t>
      </w:r>
      <w:r w:rsidRPr="00C60817">
        <w:rPr>
          <w:sz w:val="22"/>
          <w:szCs w:val="22"/>
        </w:rPr>
        <w:t>)</w:t>
      </w:r>
      <w:r w:rsidRPr="00C60817">
        <w:rPr>
          <w:b/>
          <w:bCs/>
          <w:sz w:val="22"/>
          <w:szCs w:val="22"/>
        </w:rPr>
        <w:t xml:space="preserve"> </w:t>
      </w:r>
      <w:r w:rsidRPr="00C60817">
        <w:rPr>
          <w:sz w:val="22"/>
          <w:szCs w:val="22"/>
        </w:rPr>
        <w:t>ir</w:t>
      </w:r>
      <w:r w:rsidRPr="00C60817">
        <w:rPr>
          <w:b/>
          <w:bCs/>
          <w:sz w:val="22"/>
          <w:szCs w:val="22"/>
        </w:rPr>
        <w:t xml:space="preserve"> SAM3SDP </w:t>
      </w:r>
      <w:r w:rsidRPr="00C60817">
        <w:rPr>
          <w:sz w:val="22"/>
          <w:szCs w:val="22"/>
        </w:rPr>
        <w:t>priede (</w:t>
      </w:r>
      <w:r w:rsidRPr="00C60817">
        <w:rPr>
          <w:b/>
          <w:bCs/>
          <w:sz w:val="22"/>
          <w:szCs w:val="22"/>
        </w:rPr>
        <w:t>laukelis P21.4</w:t>
      </w:r>
      <w:r w:rsidRPr="00C60817">
        <w:rPr>
          <w:sz w:val="22"/>
          <w:szCs w:val="22"/>
        </w:rPr>
        <w:t>)</w:t>
      </w:r>
      <w:r w:rsidRPr="00C60817">
        <w:rPr>
          <w:b/>
          <w:bCs/>
          <w:sz w:val="22"/>
          <w:szCs w:val="22"/>
        </w:rPr>
        <w:t xml:space="preserve"> </w:t>
      </w:r>
      <w:r w:rsidRPr="00C60817">
        <w:rPr>
          <w:sz w:val="22"/>
          <w:szCs w:val="22"/>
        </w:rPr>
        <w:t>pateiktų pajamų, nuo kurių skaičiuojamos įmokos, sumos;</w:t>
      </w:r>
    </w:p>
    <w:p w:rsidR="00453C61" w:rsidRPr="00C60817" w:rsidRDefault="00453C61" w:rsidP="00453C61">
      <w:pPr>
        <w:pStyle w:val="Bodytext"/>
        <w:spacing w:line="278" w:lineRule="auto"/>
        <w:rPr>
          <w:sz w:val="22"/>
          <w:szCs w:val="22"/>
        </w:rPr>
      </w:pPr>
      <w:r w:rsidRPr="00C60817">
        <w:rPr>
          <w:sz w:val="22"/>
          <w:szCs w:val="22"/>
        </w:rPr>
        <w:t xml:space="preserve">54.6. </w:t>
      </w:r>
      <w:r w:rsidRPr="00C60817">
        <w:rPr>
          <w:b/>
          <w:bCs/>
          <w:sz w:val="22"/>
          <w:szCs w:val="22"/>
        </w:rPr>
        <w:t>S5 stulpelyje</w:t>
      </w:r>
      <w:r w:rsidRPr="00C60817">
        <w:rPr>
          <w:sz w:val="22"/>
          <w:szCs w:val="22"/>
        </w:rPr>
        <w:t xml:space="preserve"> nurodomos</w:t>
      </w:r>
      <w:r w:rsidRPr="00C60817">
        <w:rPr>
          <w:b/>
          <w:bCs/>
          <w:sz w:val="22"/>
          <w:szCs w:val="22"/>
        </w:rPr>
        <w:t xml:space="preserve"> SAM3SD</w:t>
      </w:r>
      <w:r w:rsidRPr="00C60817">
        <w:rPr>
          <w:sz w:val="22"/>
          <w:szCs w:val="22"/>
        </w:rPr>
        <w:t xml:space="preserve"> priede</w:t>
      </w:r>
      <w:r w:rsidRPr="00C60817">
        <w:rPr>
          <w:b/>
          <w:bCs/>
          <w:sz w:val="22"/>
          <w:szCs w:val="22"/>
        </w:rPr>
        <w:t xml:space="preserve"> </w:t>
      </w:r>
      <w:r w:rsidRPr="00C60817">
        <w:rPr>
          <w:sz w:val="22"/>
          <w:szCs w:val="22"/>
        </w:rPr>
        <w:t>(</w:t>
      </w:r>
      <w:r w:rsidRPr="00C60817">
        <w:rPr>
          <w:b/>
          <w:bCs/>
          <w:sz w:val="22"/>
          <w:szCs w:val="22"/>
        </w:rPr>
        <w:t>laukelis P20.5</w:t>
      </w:r>
      <w:r w:rsidRPr="00C60817">
        <w:rPr>
          <w:sz w:val="22"/>
          <w:szCs w:val="22"/>
        </w:rPr>
        <w:t>)</w:t>
      </w:r>
      <w:r w:rsidRPr="00C60817">
        <w:rPr>
          <w:b/>
          <w:bCs/>
          <w:sz w:val="22"/>
          <w:szCs w:val="22"/>
        </w:rPr>
        <w:t xml:space="preserve"> </w:t>
      </w:r>
      <w:r w:rsidRPr="00C60817">
        <w:rPr>
          <w:sz w:val="22"/>
          <w:szCs w:val="22"/>
        </w:rPr>
        <w:t>ir</w:t>
      </w:r>
      <w:r w:rsidRPr="00C60817">
        <w:rPr>
          <w:b/>
          <w:bCs/>
          <w:sz w:val="22"/>
          <w:szCs w:val="22"/>
        </w:rPr>
        <w:t xml:space="preserve"> SAM3SDP</w:t>
      </w:r>
      <w:r w:rsidRPr="00C60817">
        <w:rPr>
          <w:sz w:val="22"/>
          <w:szCs w:val="22"/>
        </w:rPr>
        <w:t xml:space="preserve"> priede (</w:t>
      </w:r>
      <w:r w:rsidRPr="00C60817">
        <w:rPr>
          <w:b/>
          <w:bCs/>
          <w:sz w:val="22"/>
          <w:szCs w:val="22"/>
        </w:rPr>
        <w:t>laukelis P21.5</w:t>
      </w:r>
      <w:r w:rsidRPr="00C60817">
        <w:rPr>
          <w:sz w:val="22"/>
          <w:szCs w:val="22"/>
        </w:rPr>
        <w:t>)</w:t>
      </w:r>
      <w:r w:rsidRPr="00C60817">
        <w:rPr>
          <w:b/>
          <w:bCs/>
          <w:sz w:val="22"/>
          <w:szCs w:val="22"/>
        </w:rPr>
        <w:t xml:space="preserve"> </w:t>
      </w:r>
      <w:r w:rsidRPr="00C60817">
        <w:rPr>
          <w:sz w:val="22"/>
          <w:szCs w:val="22"/>
        </w:rPr>
        <w:t>pateiktų įmokų sumos.</w:t>
      </w:r>
    </w:p>
    <w:p w:rsidR="00453C61" w:rsidRPr="00C60817" w:rsidRDefault="00453C61" w:rsidP="00453C61">
      <w:pPr>
        <w:pStyle w:val="Bodytext"/>
        <w:spacing w:line="278" w:lineRule="auto"/>
        <w:rPr>
          <w:sz w:val="22"/>
          <w:szCs w:val="22"/>
        </w:rPr>
      </w:pPr>
      <w:r w:rsidRPr="00C60817">
        <w:rPr>
          <w:sz w:val="22"/>
          <w:szCs w:val="22"/>
        </w:rPr>
        <w:t xml:space="preserve">55. </w:t>
      </w:r>
      <w:r w:rsidRPr="00C60817">
        <w:rPr>
          <w:b/>
          <w:bCs/>
          <w:sz w:val="22"/>
          <w:szCs w:val="22"/>
        </w:rPr>
        <w:t xml:space="preserve">SAM3SD </w:t>
      </w:r>
      <w:r w:rsidRPr="00C60817">
        <w:rPr>
          <w:sz w:val="22"/>
          <w:szCs w:val="22"/>
        </w:rPr>
        <w:t>priede</w:t>
      </w:r>
      <w:r w:rsidRPr="00C60817">
        <w:rPr>
          <w:b/>
          <w:bCs/>
          <w:sz w:val="22"/>
          <w:szCs w:val="22"/>
        </w:rPr>
        <w:t xml:space="preserve"> </w:t>
      </w:r>
      <w:r w:rsidRPr="00C60817">
        <w:rPr>
          <w:sz w:val="22"/>
          <w:szCs w:val="22"/>
        </w:rPr>
        <w:t>pildomi duomenys:</w:t>
      </w:r>
    </w:p>
    <w:p w:rsidR="00453C61" w:rsidRPr="00C60817" w:rsidRDefault="00453C61" w:rsidP="00453C61">
      <w:pPr>
        <w:pStyle w:val="Bodytext"/>
        <w:spacing w:line="278" w:lineRule="auto"/>
        <w:rPr>
          <w:sz w:val="22"/>
          <w:szCs w:val="22"/>
        </w:rPr>
      </w:pPr>
      <w:r w:rsidRPr="00C60817">
        <w:rPr>
          <w:sz w:val="22"/>
          <w:szCs w:val="22"/>
        </w:rPr>
        <w:t xml:space="preserve">55.1. </w:t>
      </w:r>
      <w:r w:rsidRPr="00C60817">
        <w:rPr>
          <w:b/>
          <w:bCs/>
          <w:sz w:val="22"/>
          <w:szCs w:val="22"/>
        </w:rPr>
        <w:t>laukelyje A11</w:t>
      </w:r>
      <w:r w:rsidRPr="00C60817">
        <w:rPr>
          <w:sz w:val="22"/>
          <w:szCs w:val="22"/>
        </w:rPr>
        <w:t> nurodoma visų už kalendorinį mėnesį apdraustajam apskaičiuotų pajamų, nuo kurių skaičiuojamos įmokos, suma litais, centų tikslumu, išskyrus pajamų, gautų iš sporto ir (ar) atlikėjo veiklos ar pagal autorines sutartis, sumas;</w:t>
      </w:r>
    </w:p>
    <w:p w:rsidR="00453C61" w:rsidRPr="00C60817" w:rsidRDefault="00453C61" w:rsidP="00453C61">
      <w:pPr>
        <w:pStyle w:val="Bodytext"/>
        <w:spacing w:line="278" w:lineRule="auto"/>
        <w:rPr>
          <w:sz w:val="22"/>
          <w:szCs w:val="22"/>
        </w:rPr>
      </w:pPr>
      <w:r w:rsidRPr="00C60817">
        <w:rPr>
          <w:sz w:val="22"/>
          <w:szCs w:val="22"/>
        </w:rPr>
        <w:t xml:space="preserve">55.2. </w:t>
      </w:r>
      <w:r w:rsidRPr="00C60817">
        <w:rPr>
          <w:b/>
          <w:bCs/>
          <w:sz w:val="22"/>
          <w:szCs w:val="22"/>
        </w:rPr>
        <w:t>laukelyje A12</w:t>
      </w:r>
      <w:r w:rsidRPr="00C60817">
        <w:rPr>
          <w:sz w:val="22"/>
          <w:szCs w:val="22"/>
        </w:rPr>
        <w:t xml:space="preserve"> nurodoma įmokų suma, apskaičiuota nuo </w:t>
      </w:r>
      <w:r w:rsidRPr="00C60817">
        <w:rPr>
          <w:b/>
          <w:bCs/>
          <w:sz w:val="22"/>
          <w:szCs w:val="22"/>
        </w:rPr>
        <w:t>laukelyje A11 </w:t>
      </w:r>
      <w:r w:rsidRPr="00C60817">
        <w:rPr>
          <w:sz w:val="22"/>
          <w:szCs w:val="22"/>
        </w:rPr>
        <w:t>nurodytos pajamų sumos, litais, centų tikslumu;</w:t>
      </w:r>
    </w:p>
    <w:p w:rsidR="00453C61" w:rsidRPr="00C60817" w:rsidRDefault="00453C61" w:rsidP="00453C61">
      <w:pPr>
        <w:pStyle w:val="Bodytext"/>
        <w:spacing w:line="278" w:lineRule="auto"/>
        <w:rPr>
          <w:sz w:val="22"/>
          <w:szCs w:val="22"/>
        </w:rPr>
      </w:pPr>
      <w:r w:rsidRPr="00C60817">
        <w:rPr>
          <w:sz w:val="22"/>
          <w:szCs w:val="22"/>
        </w:rPr>
        <w:t xml:space="preserve">55.3. </w:t>
      </w:r>
      <w:r w:rsidRPr="00C60817">
        <w:rPr>
          <w:b/>
          <w:bCs/>
          <w:sz w:val="22"/>
          <w:szCs w:val="22"/>
        </w:rPr>
        <w:t>laukelyje P7</w:t>
      </w:r>
      <w:r w:rsidRPr="00C60817">
        <w:rPr>
          <w:sz w:val="22"/>
          <w:szCs w:val="22"/>
        </w:rPr>
        <w:t> nurodoma bendra priedo lape nurodytų pajamų, nuo kurių skaičiuojamos įmokos, suma litais, centų tikslumu (</w:t>
      </w:r>
      <w:r w:rsidRPr="00C60817">
        <w:rPr>
          <w:b/>
          <w:bCs/>
          <w:sz w:val="22"/>
          <w:szCs w:val="22"/>
        </w:rPr>
        <w:t>laukelių A11</w:t>
      </w:r>
      <w:r w:rsidRPr="00C60817">
        <w:rPr>
          <w:sz w:val="22"/>
          <w:szCs w:val="22"/>
        </w:rPr>
        <w:t> suma);</w:t>
      </w:r>
    </w:p>
    <w:p w:rsidR="00453C61" w:rsidRPr="00C60817" w:rsidRDefault="00453C61" w:rsidP="00453C61">
      <w:pPr>
        <w:pStyle w:val="Bodytext"/>
        <w:spacing w:line="278" w:lineRule="auto"/>
        <w:rPr>
          <w:sz w:val="22"/>
          <w:szCs w:val="22"/>
        </w:rPr>
      </w:pPr>
      <w:r w:rsidRPr="00C60817">
        <w:rPr>
          <w:sz w:val="22"/>
          <w:szCs w:val="22"/>
        </w:rPr>
        <w:t xml:space="preserve">55.4. </w:t>
      </w:r>
      <w:r w:rsidRPr="00C60817">
        <w:rPr>
          <w:b/>
          <w:bCs/>
          <w:sz w:val="22"/>
          <w:szCs w:val="22"/>
        </w:rPr>
        <w:t>laukelyje P8</w:t>
      </w:r>
      <w:r w:rsidRPr="00C60817">
        <w:rPr>
          <w:sz w:val="22"/>
          <w:szCs w:val="22"/>
        </w:rPr>
        <w:t> nurodoma bendra priedo lape nurodytų įmokų suma litais, centų tikslumu (</w:t>
      </w:r>
      <w:r w:rsidRPr="00C60817">
        <w:rPr>
          <w:b/>
          <w:bCs/>
          <w:sz w:val="22"/>
          <w:szCs w:val="22"/>
        </w:rPr>
        <w:t>laukelių A12</w:t>
      </w:r>
      <w:r w:rsidRPr="00C60817">
        <w:rPr>
          <w:sz w:val="22"/>
          <w:szCs w:val="22"/>
        </w:rPr>
        <w:t> suma).</w:t>
      </w:r>
    </w:p>
    <w:p w:rsidR="00453C61" w:rsidRPr="00C60817" w:rsidRDefault="00453C61" w:rsidP="00453C61">
      <w:pPr>
        <w:pStyle w:val="Bodytext"/>
        <w:spacing w:line="278" w:lineRule="auto"/>
        <w:rPr>
          <w:sz w:val="22"/>
          <w:szCs w:val="22"/>
        </w:rPr>
      </w:pPr>
      <w:r w:rsidRPr="00C60817">
        <w:rPr>
          <w:sz w:val="22"/>
          <w:szCs w:val="22"/>
        </w:rPr>
        <w:t xml:space="preserve">56. </w:t>
      </w:r>
      <w:r w:rsidRPr="00C60817">
        <w:rPr>
          <w:b/>
          <w:bCs/>
          <w:sz w:val="22"/>
          <w:szCs w:val="22"/>
        </w:rPr>
        <w:t xml:space="preserve">SAM3SDP </w:t>
      </w:r>
      <w:r w:rsidRPr="00C60817">
        <w:rPr>
          <w:sz w:val="22"/>
          <w:szCs w:val="22"/>
        </w:rPr>
        <w:t>priede pildomi duomenys:</w:t>
      </w:r>
    </w:p>
    <w:p w:rsidR="00453C61" w:rsidRPr="00C60817" w:rsidRDefault="00453C61" w:rsidP="00453C61">
      <w:pPr>
        <w:pStyle w:val="Bodytext"/>
        <w:spacing w:line="278" w:lineRule="auto"/>
        <w:rPr>
          <w:sz w:val="22"/>
          <w:szCs w:val="22"/>
        </w:rPr>
      </w:pPr>
      <w:r w:rsidRPr="00C60817">
        <w:rPr>
          <w:sz w:val="22"/>
          <w:szCs w:val="22"/>
        </w:rPr>
        <w:t xml:space="preserve">56.1. </w:t>
      </w:r>
      <w:r w:rsidRPr="00C60817">
        <w:rPr>
          <w:b/>
          <w:bCs/>
          <w:sz w:val="22"/>
          <w:szCs w:val="22"/>
        </w:rPr>
        <w:t>laukelyje A5 </w:t>
      </w:r>
      <w:r w:rsidRPr="00C60817">
        <w:rPr>
          <w:sz w:val="22"/>
          <w:szCs w:val="22"/>
        </w:rPr>
        <w:t xml:space="preserve">nurodomas duomenų pateikimo </w:t>
      </w:r>
      <w:r w:rsidRPr="00C60817">
        <w:rPr>
          <w:b/>
          <w:bCs/>
          <w:sz w:val="22"/>
          <w:szCs w:val="22"/>
        </w:rPr>
        <w:t>SAM3SDP</w:t>
      </w:r>
      <w:r w:rsidRPr="00C60817">
        <w:rPr>
          <w:sz w:val="22"/>
          <w:szCs w:val="22"/>
        </w:rPr>
        <w:t xml:space="preserve"> priede priežasties kodas (Taisyklių 48.2.1–48.2.4 punktai);</w:t>
      </w:r>
    </w:p>
    <w:p w:rsidR="00453C61" w:rsidRPr="00C60817" w:rsidRDefault="00453C61" w:rsidP="00453C61">
      <w:pPr>
        <w:pStyle w:val="Bodytext"/>
        <w:spacing w:line="278" w:lineRule="auto"/>
        <w:rPr>
          <w:sz w:val="22"/>
          <w:szCs w:val="22"/>
        </w:rPr>
      </w:pPr>
      <w:r w:rsidRPr="00C60817">
        <w:rPr>
          <w:sz w:val="22"/>
          <w:szCs w:val="22"/>
        </w:rPr>
        <w:t>56.2.</w:t>
      </w:r>
      <w:r w:rsidRPr="00C60817">
        <w:rPr>
          <w:b/>
          <w:bCs/>
          <w:sz w:val="22"/>
          <w:szCs w:val="22"/>
        </w:rPr>
        <w:t xml:space="preserve"> laukelyje A6 </w:t>
      </w:r>
      <w:r w:rsidRPr="00C60817">
        <w:rPr>
          <w:sz w:val="22"/>
          <w:szCs w:val="22"/>
        </w:rPr>
        <w:t xml:space="preserve">nurodoma duomenų pateikimo </w:t>
      </w:r>
      <w:r w:rsidRPr="00C60817">
        <w:rPr>
          <w:b/>
          <w:bCs/>
          <w:sz w:val="22"/>
          <w:szCs w:val="22"/>
        </w:rPr>
        <w:t>SAM3SDP</w:t>
      </w:r>
      <w:r w:rsidRPr="00C60817">
        <w:rPr>
          <w:sz w:val="22"/>
          <w:szCs w:val="22"/>
        </w:rPr>
        <w:t xml:space="preserve"> priede priežastis (Taisyklių 48.2.1–48.2.4 punktai);</w:t>
      </w:r>
    </w:p>
    <w:p w:rsidR="00453C61" w:rsidRDefault="00453C61" w:rsidP="00453C61">
      <w:pPr>
        <w:pStyle w:val="Bodytext"/>
        <w:spacing w:line="278" w:lineRule="auto"/>
        <w:rPr>
          <w:sz w:val="22"/>
          <w:szCs w:val="22"/>
        </w:rPr>
      </w:pPr>
      <w:r w:rsidRPr="00C60817">
        <w:rPr>
          <w:sz w:val="22"/>
          <w:szCs w:val="22"/>
        </w:rPr>
        <w:t xml:space="preserve">56.3. </w:t>
      </w:r>
      <w:r w:rsidRPr="00C60817">
        <w:rPr>
          <w:b/>
          <w:bCs/>
          <w:sz w:val="22"/>
          <w:szCs w:val="22"/>
        </w:rPr>
        <w:t>laukelyje A21</w:t>
      </w:r>
      <w:r w:rsidRPr="00C60817">
        <w:rPr>
          <w:sz w:val="22"/>
          <w:szCs w:val="22"/>
        </w:rPr>
        <w:t> nurodoma apdraustojo asmens valstybinio socialinio draudimo laikotarpio pradžia (kalendoriniame mėnesyje);</w:t>
      </w:r>
    </w:p>
    <w:p w:rsidR="00453C61" w:rsidRDefault="00453C61" w:rsidP="00453C61">
      <w:pPr>
        <w:pStyle w:val="Bodytext"/>
        <w:spacing w:line="312" w:lineRule="auto"/>
        <w:rPr>
          <w:sz w:val="22"/>
          <w:szCs w:val="22"/>
        </w:rPr>
      </w:pPr>
      <w:r w:rsidRPr="00135FBD">
        <w:rPr>
          <w:sz w:val="22"/>
          <w:szCs w:val="22"/>
        </w:rPr>
        <w:t xml:space="preserve">Pateikiant duomenis apie karių savanorių draudimą, </w:t>
      </w:r>
      <w:r w:rsidRPr="00135FBD">
        <w:rPr>
          <w:b/>
          <w:bCs/>
          <w:sz w:val="22"/>
          <w:szCs w:val="22"/>
        </w:rPr>
        <w:t>SAM</w:t>
      </w:r>
      <w:r w:rsidRPr="00135FBD">
        <w:rPr>
          <w:sz w:val="22"/>
          <w:szCs w:val="22"/>
        </w:rPr>
        <w:t xml:space="preserve"> pranešimo </w:t>
      </w:r>
      <w:r w:rsidRPr="00135FBD">
        <w:rPr>
          <w:b/>
          <w:bCs/>
          <w:sz w:val="22"/>
          <w:szCs w:val="22"/>
        </w:rPr>
        <w:t xml:space="preserve">SAM3SDP </w:t>
      </w:r>
      <w:r w:rsidRPr="00135FBD">
        <w:rPr>
          <w:sz w:val="22"/>
          <w:szCs w:val="22"/>
        </w:rPr>
        <w:t>priede nurodoma kalendorinio mėnesio, per kurį kariai savanoriai dalyvavo pratybose, mokymuose ar vykdė tarnybos užduotis, pradžia. Tuo atveju, kai kario savanorio pirmojo pašaukimo, sudarius kario savanorio tarnybos sutartį, pradžia nesutampa su mėnesio pradžia, įrašoma kario savanorio pirmojo pašaukimo pradžios data.“</w:t>
      </w:r>
    </w:p>
    <w:p w:rsidR="00453C61" w:rsidRPr="00487520" w:rsidRDefault="00453C61" w:rsidP="00453C61">
      <w:pPr>
        <w:pStyle w:val="Bodytext"/>
        <w:spacing w:line="312" w:lineRule="auto"/>
        <w:ind w:firstLine="0"/>
        <w:rPr>
          <w:i/>
        </w:rPr>
      </w:pPr>
      <w:r w:rsidRPr="00487520">
        <w:rPr>
          <w:i/>
        </w:rPr>
        <w:t>Punkto pakeitimai:</w:t>
      </w:r>
    </w:p>
    <w:p w:rsidR="00453C61" w:rsidRPr="00487520" w:rsidRDefault="00453C61" w:rsidP="00453C61">
      <w:pPr>
        <w:pStyle w:val="Bodytext"/>
        <w:spacing w:line="312" w:lineRule="auto"/>
        <w:ind w:firstLine="0"/>
        <w:rPr>
          <w:i/>
        </w:rPr>
      </w:pPr>
      <w:r w:rsidRPr="00487520">
        <w:rPr>
          <w:i/>
        </w:rPr>
        <w:t xml:space="preserve">Nr. </w:t>
      </w:r>
      <w:hyperlink r:id="rId95" w:history="1">
        <w:r w:rsidRPr="0095652F">
          <w:rPr>
            <w:rStyle w:val="Hyperlink"/>
            <w:i/>
          </w:rPr>
          <w:t>V-347</w:t>
        </w:r>
      </w:hyperlink>
      <w:r w:rsidRPr="00487520">
        <w:rPr>
          <w:i/>
        </w:rPr>
        <w:t xml:space="preserve">, 2010-08-30, </w:t>
      </w:r>
      <w:proofErr w:type="spellStart"/>
      <w:r w:rsidRPr="00487520">
        <w:rPr>
          <w:i/>
        </w:rPr>
        <w:t>Žin</w:t>
      </w:r>
      <w:proofErr w:type="spellEnd"/>
      <w:r w:rsidRPr="00487520">
        <w:rPr>
          <w:i/>
        </w:rPr>
        <w:t>., 2010, Nr. 103-5358 (2010-08-31)</w:t>
      </w:r>
    </w:p>
    <w:p w:rsidR="00453C61" w:rsidRPr="00135FBD" w:rsidRDefault="00453C61" w:rsidP="00453C61">
      <w:pPr>
        <w:pStyle w:val="Bodytext"/>
        <w:spacing w:line="312" w:lineRule="auto"/>
        <w:rPr>
          <w:sz w:val="22"/>
          <w:szCs w:val="22"/>
        </w:rPr>
      </w:pPr>
    </w:p>
    <w:p w:rsidR="00453C61" w:rsidRDefault="00453C61" w:rsidP="00453C61">
      <w:pPr>
        <w:pStyle w:val="Bodytext"/>
        <w:spacing w:line="278" w:lineRule="auto"/>
        <w:rPr>
          <w:sz w:val="22"/>
          <w:szCs w:val="22"/>
        </w:rPr>
      </w:pPr>
      <w:r w:rsidRPr="00C60817">
        <w:rPr>
          <w:sz w:val="22"/>
          <w:szCs w:val="22"/>
        </w:rPr>
        <w:t>56.4.</w:t>
      </w:r>
      <w:r w:rsidRPr="00C60817">
        <w:rPr>
          <w:b/>
          <w:bCs/>
          <w:sz w:val="22"/>
          <w:szCs w:val="22"/>
        </w:rPr>
        <w:t xml:space="preserve"> laukelyje A22</w:t>
      </w:r>
      <w:r w:rsidRPr="00C60817">
        <w:rPr>
          <w:sz w:val="22"/>
          <w:szCs w:val="22"/>
        </w:rPr>
        <w:t> nurodoma apdraustojo asmens valstybinio socialinio draudimo laikotarpio pabaiga (kalendoriniame mėnesyje);</w:t>
      </w:r>
    </w:p>
    <w:p w:rsidR="00453C61" w:rsidRDefault="00453C61" w:rsidP="00453C61">
      <w:pPr>
        <w:pStyle w:val="Bodytext"/>
        <w:spacing w:line="312" w:lineRule="auto"/>
        <w:rPr>
          <w:sz w:val="22"/>
          <w:szCs w:val="22"/>
        </w:rPr>
      </w:pPr>
      <w:r w:rsidRPr="00135FBD">
        <w:rPr>
          <w:sz w:val="22"/>
          <w:szCs w:val="22"/>
        </w:rPr>
        <w:t xml:space="preserve">Pateikiant duomenis apie karių savanorių draudimą, </w:t>
      </w:r>
      <w:r w:rsidRPr="00135FBD">
        <w:rPr>
          <w:b/>
          <w:bCs/>
          <w:sz w:val="22"/>
          <w:szCs w:val="22"/>
        </w:rPr>
        <w:t>SAM</w:t>
      </w:r>
      <w:r w:rsidRPr="00135FBD">
        <w:rPr>
          <w:sz w:val="22"/>
          <w:szCs w:val="22"/>
        </w:rPr>
        <w:t xml:space="preserve"> pranešimo </w:t>
      </w:r>
      <w:r w:rsidRPr="00135FBD">
        <w:rPr>
          <w:b/>
          <w:bCs/>
          <w:sz w:val="22"/>
          <w:szCs w:val="22"/>
        </w:rPr>
        <w:t xml:space="preserve">SAM3SDP </w:t>
      </w:r>
      <w:r w:rsidRPr="00135FBD">
        <w:rPr>
          <w:sz w:val="22"/>
          <w:szCs w:val="22"/>
        </w:rPr>
        <w:t>priede turi būti nurodoma kalendorinio mėnesio, per kurį kariai savanoriai dalyvavo pratybose, mokymuose ar vykdė tarnybos užduotis, pabaiga. Tuo atveju, kai kario savanorio paskutinio pašaukimo, pasibaigus kario savanorio tarnybos sutarčiai, pabaiga nesutampa su mėnesio pabaiga, įrašoma kario savanorio pask</w:t>
      </w:r>
      <w:r>
        <w:rPr>
          <w:sz w:val="22"/>
          <w:szCs w:val="22"/>
        </w:rPr>
        <w:t>utinio pašaukimo pabaigos data.</w:t>
      </w:r>
    </w:p>
    <w:p w:rsidR="00453C61" w:rsidRPr="00487520" w:rsidRDefault="00453C61" w:rsidP="00453C61">
      <w:pPr>
        <w:pStyle w:val="Bodytext"/>
        <w:spacing w:line="312" w:lineRule="auto"/>
        <w:ind w:firstLine="0"/>
        <w:rPr>
          <w:i/>
        </w:rPr>
      </w:pPr>
      <w:r w:rsidRPr="00487520">
        <w:rPr>
          <w:i/>
        </w:rPr>
        <w:t>Punkto pakeitimai:</w:t>
      </w:r>
    </w:p>
    <w:p w:rsidR="00453C61" w:rsidRPr="00487520" w:rsidRDefault="00453C61" w:rsidP="00453C61">
      <w:pPr>
        <w:pStyle w:val="Bodytext"/>
        <w:spacing w:line="312" w:lineRule="auto"/>
        <w:ind w:firstLine="0"/>
        <w:rPr>
          <w:i/>
        </w:rPr>
      </w:pPr>
      <w:r w:rsidRPr="00487520">
        <w:rPr>
          <w:i/>
        </w:rPr>
        <w:t xml:space="preserve">Nr. </w:t>
      </w:r>
      <w:hyperlink r:id="rId96" w:history="1">
        <w:r w:rsidRPr="0095652F">
          <w:rPr>
            <w:rStyle w:val="Hyperlink"/>
            <w:i/>
          </w:rPr>
          <w:t>V-347</w:t>
        </w:r>
      </w:hyperlink>
      <w:r w:rsidRPr="00487520">
        <w:rPr>
          <w:i/>
        </w:rPr>
        <w:t xml:space="preserve">, 2010-08-30, </w:t>
      </w:r>
      <w:proofErr w:type="spellStart"/>
      <w:r w:rsidRPr="00487520">
        <w:rPr>
          <w:i/>
        </w:rPr>
        <w:t>Žin</w:t>
      </w:r>
      <w:proofErr w:type="spellEnd"/>
      <w:r w:rsidRPr="00487520">
        <w:rPr>
          <w:i/>
        </w:rPr>
        <w:t>., 2010, Nr. 103-5358 (2010-08-31)</w:t>
      </w:r>
    </w:p>
    <w:p w:rsidR="00453C61" w:rsidRDefault="00453C61" w:rsidP="00453C61">
      <w:pPr>
        <w:pStyle w:val="Bodytext"/>
        <w:spacing w:line="278" w:lineRule="auto"/>
        <w:rPr>
          <w:sz w:val="22"/>
          <w:szCs w:val="22"/>
        </w:rPr>
      </w:pPr>
    </w:p>
    <w:p w:rsidR="00453C61" w:rsidRPr="00C60817" w:rsidRDefault="00453C61" w:rsidP="00453C61">
      <w:pPr>
        <w:pStyle w:val="Bodytext"/>
        <w:spacing w:line="278" w:lineRule="auto"/>
        <w:rPr>
          <w:sz w:val="22"/>
          <w:szCs w:val="22"/>
        </w:rPr>
      </w:pPr>
      <w:r w:rsidRPr="00C60817">
        <w:rPr>
          <w:sz w:val="22"/>
          <w:szCs w:val="22"/>
        </w:rPr>
        <w:t>56.5.</w:t>
      </w:r>
      <w:r w:rsidRPr="00C60817">
        <w:rPr>
          <w:b/>
          <w:bCs/>
          <w:sz w:val="22"/>
          <w:szCs w:val="22"/>
        </w:rPr>
        <w:t xml:space="preserve"> laukelyje A11</w:t>
      </w:r>
      <w:r w:rsidRPr="00C60817">
        <w:rPr>
          <w:sz w:val="22"/>
          <w:szCs w:val="22"/>
        </w:rPr>
        <w:t xml:space="preserve"> nurodoma už </w:t>
      </w:r>
      <w:r w:rsidRPr="00C60817">
        <w:rPr>
          <w:b/>
          <w:bCs/>
          <w:sz w:val="22"/>
          <w:szCs w:val="22"/>
        </w:rPr>
        <w:t>laukeliuose A21 </w:t>
      </w:r>
      <w:r w:rsidRPr="00C60817">
        <w:rPr>
          <w:sz w:val="22"/>
          <w:szCs w:val="22"/>
        </w:rPr>
        <w:t xml:space="preserve">ir </w:t>
      </w:r>
      <w:r w:rsidRPr="00C60817">
        <w:rPr>
          <w:b/>
          <w:bCs/>
          <w:sz w:val="22"/>
          <w:szCs w:val="22"/>
        </w:rPr>
        <w:t>A22</w:t>
      </w:r>
      <w:r w:rsidRPr="00C60817">
        <w:rPr>
          <w:sz w:val="22"/>
          <w:szCs w:val="22"/>
        </w:rPr>
        <w:t> nurodytą laikotarpį apskaičiuota pajamų, nuo kurių skaičiuojamos įmokos, suma litais, centų tikslumu, išskyrus pajamų, gautų iš sporto ir (ar) atlikėjo veiklos ar pagal autorines sutartis, sumas;</w:t>
      </w:r>
    </w:p>
    <w:p w:rsidR="00453C61" w:rsidRPr="00C60817" w:rsidRDefault="00453C61" w:rsidP="00453C61">
      <w:pPr>
        <w:pStyle w:val="Bodytext"/>
        <w:spacing w:line="278" w:lineRule="auto"/>
        <w:rPr>
          <w:sz w:val="22"/>
          <w:szCs w:val="22"/>
        </w:rPr>
      </w:pPr>
      <w:r w:rsidRPr="00C60817">
        <w:rPr>
          <w:sz w:val="22"/>
          <w:szCs w:val="22"/>
        </w:rPr>
        <w:t>56.6.</w:t>
      </w:r>
      <w:r w:rsidRPr="00C60817">
        <w:rPr>
          <w:b/>
          <w:bCs/>
          <w:sz w:val="22"/>
          <w:szCs w:val="22"/>
        </w:rPr>
        <w:t xml:space="preserve"> laukelyje A12</w:t>
      </w:r>
      <w:r w:rsidRPr="00C60817">
        <w:rPr>
          <w:sz w:val="22"/>
          <w:szCs w:val="22"/>
        </w:rPr>
        <w:t xml:space="preserve"> nurodoma </w:t>
      </w:r>
      <w:r w:rsidRPr="00C60817">
        <w:rPr>
          <w:b/>
          <w:bCs/>
          <w:sz w:val="22"/>
          <w:szCs w:val="22"/>
        </w:rPr>
        <w:t>laukeliuose A21 </w:t>
      </w:r>
      <w:r w:rsidRPr="00C60817">
        <w:rPr>
          <w:sz w:val="22"/>
          <w:szCs w:val="22"/>
        </w:rPr>
        <w:t xml:space="preserve">ir </w:t>
      </w:r>
      <w:r w:rsidRPr="00C60817">
        <w:rPr>
          <w:b/>
          <w:bCs/>
          <w:sz w:val="22"/>
          <w:szCs w:val="22"/>
        </w:rPr>
        <w:t>A22</w:t>
      </w:r>
      <w:r w:rsidRPr="00C60817">
        <w:rPr>
          <w:sz w:val="22"/>
          <w:szCs w:val="22"/>
        </w:rPr>
        <w:t> nurodytu laikotarpiu apskaičiuotų įmokų suma litais, centų tikslumu;</w:t>
      </w:r>
    </w:p>
    <w:p w:rsidR="00453C61" w:rsidRPr="00C60817" w:rsidRDefault="00453C61" w:rsidP="00453C61">
      <w:pPr>
        <w:pStyle w:val="Bodytext"/>
        <w:spacing w:line="278" w:lineRule="auto"/>
        <w:rPr>
          <w:sz w:val="22"/>
          <w:szCs w:val="22"/>
        </w:rPr>
      </w:pPr>
      <w:r w:rsidRPr="00C60817">
        <w:rPr>
          <w:sz w:val="22"/>
          <w:szCs w:val="22"/>
        </w:rPr>
        <w:t xml:space="preserve">56.7. </w:t>
      </w:r>
      <w:r w:rsidRPr="00C60817">
        <w:rPr>
          <w:b/>
          <w:bCs/>
          <w:sz w:val="22"/>
          <w:szCs w:val="22"/>
        </w:rPr>
        <w:t>laukelyje P7</w:t>
      </w:r>
      <w:r w:rsidRPr="00C60817">
        <w:rPr>
          <w:sz w:val="22"/>
          <w:szCs w:val="22"/>
        </w:rPr>
        <w:t xml:space="preserve"> nurodoma bendra </w:t>
      </w:r>
      <w:r w:rsidRPr="00C60817">
        <w:rPr>
          <w:b/>
          <w:bCs/>
          <w:sz w:val="22"/>
          <w:szCs w:val="22"/>
        </w:rPr>
        <w:t>SAM3SDP</w:t>
      </w:r>
      <w:r w:rsidRPr="00C60817">
        <w:rPr>
          <w:sz w:val="22"/>
          <w:szCs w:val="22"/>
        </w:rPr>
        <w:t xml:space="preserve"> priedo lape nurodytų pajamų (</w:t>
      </w:r>
      <w:r w:rsidRPr="00C60817">
        <w:rPr>
          <w:b/>
          <w:bCs/>
          <w:sz w:val="22"/>
          <w:szCs w:val="22"/>
        </w:rPr>
        <w:t>A11 laukeliuose</w:t>
      </w:r>
      <w:r w:rsidRPr="00C60817">
        <w:rPr>
          <w:sz w:val="22"/>
          <w:szCs w:val="22"/>
        </w:rPr>
        <w:t>), nuo kurių skaičiuojamos įmokos, suma litais, centų tikslumu;</w:t>
      </w:r>
    </w:p>
    <w:p w:rsidR="00453C61" w:rsidRPr="00C60817" w:rsidRDefault="00453C61" w:rsidP="00453C61">
      <w:pPr>
        <w:pStyle w:val="Bodytext"/>
        <w:spacing w:line="278" w:lineRule="auto"/>
        <w:rPr>
          <w:sz w:val="22"/>
          <w:szCs w:val="22"/>
        </w:rPr>
      </w:pPr>
      <w:r w:rsidRPr="00C60817">
        <w:rPr>
          <w:spacing w:val="-4"/>
          <w:sz w:val="22"/>
          <w:szCs w:val="22"/>
        </w:rPr>
        <w:t>56.8.</w:t>
      </w:r>
      <w:r w:rsidRPr="00C60817">
        <w:rPr>
          <w:b/>
          <w:bCs/>
          <w:spacing w:val="-4"/>
          <w:sz w:val="22"/>
          <w:szCs w:val="22"/>
        </w:rPr>
        <w:t xml:space="preserve"> laukelyje P8</w:t>
      </w:r>
      <w:r w:rsidRPr="00C60817">
        <w:rPr>
          <w:spacing w:val="-4"/>
          <w:sz w:val="22"/>
          <w:szCs w:val="22"/>
        </w:rPr>
        <w:t xml:space="preserve"> nurodoma bendra </w:t>
      </w:r>
      <w:r w:rsidRPr="00C60817">
        <w:rPr>
          <w:b/>
          <w:bCs/>
          <w:spacing w:val="-4"/>
          <w:sz w:val="22"/>
          <w:szCs w:val="22"/>
        </w:rPr>
        <w:t>SAM3SDP</w:t>
      </w:r>
      <w:r w:rsidRPr="00C60817">
        <w:rPr>
          <w:spacing w:val="-4"/>
          <w:sz w:val="22"/>
          <w:szCs w:val="22"/>
        </w:rPr>
        <w:t xml:space="preserve"> priedo lape nurodytų apskaičiuotų įmokų (</w:t>
      </w:r>
      <w:r w:rsidRPr="00C60817">
        <w:rPr>
          <w:b/>
          <w:bCs/>
          <w:spacing w:val="-4"/>
          <w:sz w:val="22"/>
          <w:szCs w:val="22"/>
        </w:rPr>
        <w:t>A12 laukeliuose</w:t>
      </w:r>
      <w:r w:rsidRPr="00C60817">
        <w:rPr>
          <w:spacing w:val="-4"/>
          <w:sz w:val="22"/>
          <w:szCs w:val="22"/>
        </w:rPr>
        <w:t>) suma litais, centų tikslumu.</w:t>
      </w:r>
    </w:p>
    <w:p w:rsidR="00453C61" w:rsidRPr="00C60817" w:rsidRDefault="00453C61" w:rsidP="00453C61">
      <w:pPr>
        <w:pStyle w:val="MAZAS"/>
        <w:rPr>
          <w:sz w:val="22"/>
          <w:szCs w:val="22"/>
        </w:rPr>
      </w:pPr>
    </w:p>
    <w:p w:rsidR="00453C61" w:rsidRPr="00C60817" w:rsidRDefault="00453C61" w:rsidP="00453C61">
      <w:pPr>
        <w:pStyle w:val="CentrBold"/>
        <w:spacing w:line="278" w:lineRule="auto"/>
        <w:rPr>
          <w:sz w:val="22"/>
          <w:szCs w:val="22"/>
        </w:rPr>
      </w:pPr>
      <w:r w:rsidRPr="00C60817">
        <w:rPr>
          <w:sz w:val="22"/>
          <w:szCs w:val="22"/>
        </w:rPr>
        <w:t>X. NP-SD PRANEŠIMO DĖL PAŠALPOS SKYRIMO PATEIKIMAS IR PILDYMAS</w:t>
      </w:r>
    </w:p>
    <w:p w:rsidR="00453C61" w:rsidRPr="00C60817" w:rsidRDefault="00453C61" w:rsidP="00453C61">
      <w:pPr>
        <w:pStyle w:val="MAZAS"/>
        <w:rPr>
          <w:sz w:val="22"/>
          <w:szCs w:val="22"/>
        </w:rPr>
      </w:pPr>
    </w:p>
    <w:p w:rsidR="00453C61" w:rsidRPr="00C60817" w:rsidRDefault="00453C61" w:rsidP="00453C61">
      <w:pPr>
        <w:pStyle w:val="Bodytext"/>
        <w:spacing w:line="278" w:lineRule="auto"/>
        <w:rPr>
          <w:sz w:val="22"/>
          <w:szCs w:val="22"/>
        </w:rPr>
      </w:pPr>
      <w:r w:rsidRPr="00C60817">
        <w:rPr>
          <w:sz w:val="22"/>
          <w:szCs w:val="22"/>
        </w:rPr>
        <w:t>57. Ligos ir motinystės pašalpų skyrimui reikalingą informaciją Fondo valdybos teritoriniam skyriui draudėjas gali pateikti:</w:t>
      </w:r>
    </w:p>
    <w:p w:rsidR="00453C61" w:rsidRPr="00C60817" w:rsidRDefault="00453C61" w:rsidP="00453C61">
      <w:pPr>
        <w:pStyle w:val="Bodytext"/>
        <w:spacing w:line="278" w:lineRule="auto"/>
        <w:rPr>
          <w:i/>
          <w:iCs/>
          <w:sz w:val="22"/>
          <w:szCs w:val="22"/>
        </w:rPr>
      </w:pPr>
      <w:r w:rsidRPr="00C60817">
        <w:rPr>
          <w:sz w:val="22"/>
          <w:szCs w:val="22"/>
        </w:rPr>
        <w:t xml:space="preserve">57.1. per EDAS – siunčiamas </w:t>
      </w:r>
      <w:r w:rsidRPr="00C60817">
        <w:rPr>
          <w:b/>
          <w:bCs/>
          <w:sz w:val="22"/>
          <w:szCs w:val="22"/>
        </w:rPr>
        <w:t>NP-SD</w:t>
      </w:r>
      <w:r w:rsidRPr="00C60817">
        <w:rPr>
          <w:sz w:val="22"/>
          <w:szCs w:val="22"/>
        </w:rPr>
        <w:t xml:space="preserve"> pranešimas turi būti pasirašytas saugiu elektroniniu parašu, sukurtu saugia parašo formavimo įranga ir patvirtintu galiojančiu kvalifikuotu sertifikatu</w:t>
      </w:r>
      <w:r w:rsidRPr="00C60817">
        <w:rPr>
          <w:i/>
          <w:iCs/>
          <w:sz w:val="22"/>
          <w:szCs w:val="22"/>
        </w:rPr>
        <w:t>;</w:t>
      </w:r>
    </w:p>
    <w:p w:rsidR="00453C61" w:rsidRPr="00C60817" w:rsidRDefault="00453C61" w:rsidP="00453C61">
      <w:pPr>
        <w:pStyle w:val="Bodytext"/>
        <w:spacing w:line="278" w:lineRule="auto"/>
        <w:rPr>
          <w:sz w:val="22"/>
          <w:szCs w:val="22"/>
        </w:rPr>
      </w:pPr>
      <w:r w:rsidRPr="00C60817">
        <w:rPr>
          <w:sz w:val="22"/>
          <w:szCs w:val="22"/>
        </w:rPr>
        <w:t xml:space="preserve">57.2. užpildęs rašytinį </w:t>
      </w:r>
      <w:r w:rsidRPr="00C60817">
        <w:rPr>
          <w:b/>
          <w:bCs/>
          <w:sz w:val="22"/>
          <w:szCs w:val="22"/>
        </w:rPr>
        <w:t>NP-SD</w:t>
      </w:r>
      <w:r w:rsidRPr="00C60817">
        <w:rPr>
          <w:sz w:val="22"/>
          <w:szCs w:val="22"/>
        </w:rPr>
        <w:t xml:space="preserve"> pranešimą;</w:t>
      </w:r>
    </w:p>
    <w:p w:rsidR="00453C61" w:rsidRDefault="00453C61" w:rsidP="00453C61">
      <w:pPr>
        <w:pStyle w:val="Bodytext"/>
        <w:spacing w:line="278" w:lineRule="auto"/>
        <w:rPr>
          <w:spacing w:val="-4"/>
          <w:sz w:val="22"/>
          <w:szCs w:val="22"/>
        </w:rPr>
      </w:pPr>
      <w:r w:rsidRPr="00C60817">
        <w:rPr>
          <w:spacing w:val="-4"/>
          <w:sz w:val="22"/>
          <w:szCs w:val="22"/>
        </w:rPr>
        <w:t xml:space="preserve">57.3. </w:t>
      </w:r>
      <w:r>
        <w:rPr>
          <w:spacing w:val="-4"/>
          <w:sz w:val="22"/>
          <w:szCs w:val="22"/>
        </w:rPr>
        <w:t>Neteko galios nuo 2012-01-29.</w:t>
      </w:r>
    </w:p>
    <w:p w:rsidR="00453C61" w:rsidRDefault="00453C61" w:rsidP="00453C61">
      <w:pPr>
        <w:pStyle w:val="Bodytext"/>
        <w:spacing w:line="278" w:lineRule="auto"/>
        <w:ind w:firstLine="0"/>
        <w:rPr>
          <w:i/>
        </w:rPr>
      </w:pPr>
      <w:r>
        <w:rPr>
          <w:i/>
        </w:rPr>
        <w:t>Punkto pakeitimai:</w:t>
      </w:r>
    </w:p>
    <w:p w:rsidR="00453C61" w:rsidRDefault="00453C61" w:rsidP="00453C61">
      <w:pPr>
        <w:pStyle w:val="Bodytext"/>
        <w:spacing w:line="278" w:lineRule="auto"/>
        <w:ind w:firstLine="0"/>
        <w:rPr>
          <w:i/>
        </w:rPr>
      </w:pPr>
      <w:r w:rsidRPr="00027C6D">
        <w:rPr>
          <w:i/>
        </w:rPr>
        <w:t xml:space="preserve">Nr. </w:t>
      </w:r>
      <w:hyperlink r:id="rId97" w:history="1">
        <w:r w:rsidRPr="00161847">
          <w:rPr>
            <w:rStyle w:val="Hyperlink"/>
            <w:i/>
          </w:rPr>
          <w:t>V-</w:t>
        </w:r>
        <w:r>
          <w:rPr>
            <w:rStyle w:val="Hyperlink"/>
            <w:i/>
          </w:rPr>
          <w:t>27</w:t>
        </w:r>
      </w:hyperlink>
      <w:r w:rsidRPr="00027C6D">
        <w:rPr>
          <w:i/>
        </w:rPr>
        <w:t>, 201</w:t>
      </w:r>
      <w:r>
        <w:rPr>
          <w:i/>
        </w:rPr>
        <w:t>2</w:t>
      </w:r>
      <w:r w:rsidRPr="00027C6D">
        <w:rPr>
          <w:i/>
        </w:rPr>
        <w:t>-</w:t>
      </w:r>
      <w:r>
        <w:rPr>
          <w:i/>
        </w:rPr>
        <w:t>01</w:t>
      </w:r>
      <w:r w:rsidRPr="00027C6D">
        <w:rPr>
          <w:i/>
        </w:rPr>
        <w:t>-</w:t>
      </w:r>
      <w:r>
        <w:rPr>
          <w:i/>
        </w:rPr>
        <w:t>24</w:t>
      </w:r>
      <w:r w:rsidRPr="00027C6D">
        <w:rPr>
          <w:i/>
        </w:rPr>
        <w:t xml:space="preserve">, </w:t>
      </w:r>
      <w:proofErr w:type="spellStart"/>
      <w:r w:rsidRPr="00027C6D">
        <w:rPr>
          <w:i/>
        </w:rPr>
        <w:t>Žin</w:t>
      </w:r>
      <w:proofErr w:type="spellEnd"/>
      <w:r w:rsidRPr="00027C6D">
        <w:rPr>
          <w:i/>
        </w:rPr>
        <w:t>., 201</w:t>
      </w:r>
      <w:r>
        <w:rPr>
          <w:i/>
        </w:rPr>
        <w:t>2</w:t>
      </w:r>
      <w:r w:rsidRPr="00027C6D">
        <w:rPr>
          <w:i/>
        </w:rPr>
        <w:t>, Nr.</w:t>
      </w:r>
      <w:r>
        <w:rPr>
          <w:i/>
        </w:rPr>
        <w:t xml:space="preserve"> 13</w:t>
      </w:r>
      <w:r w:rsidRPr="00027C6D">
        <w:rPr>
          <w:i/>
        </w:rPr>
        <w:t>-</w:t>
      </w:r>
      <w:r>
        <w:rPr>
          <w:i/>
        </w:rPr>
        <w:t>596</w:t>
      </w:r>
      <w:r w:rsidRPr="00027C6D">
        <w:rPr>
          <w:i/>
        </w:rPr>
        <w:t xml:space="preserve"> (201</w:t>
      </w:r>
      <w:r>
        <w:rPr>
          <w:i/>
        </w:rPr>
        <w:t>2</w:t>
      </w:r>
      <w:r w:rsidRPr="00027C6D">
        <w:rPr>
          <w:i/>
        </w:rPr>
        <w:t>-01-</w:t>
      </w:r>
      <w:r>
        <w:rPr>
          <w:i/>
        </w:rPr>
        <w:t>28</w:t>
      </w:r>
      <w:r w:rsidRPr="00027C6D">
        <w:rPr>
          <w:i/>
        </w:rPr>
        <w:t>)</w:t>
      </w:r>
    </w:p>
    <w:p w:rsidR="00453C61" w:rsidRPr="00C60817" w:rsidRDefault="00453C61" w:rsidP="00453C61">
      <w:pPr>
        <w:pStyle w:val="Bodytext"/>
        <w:spacing w:line="278" w:lineRule="auto"/>
        <w:rPr>
          <w:spacing w:val="-4"/>
          <w:sz w:val="22"/>
          <w:szCs w:val="22"/>
        </w:rPr>
      </w:pPr>
    </w:p>
    <w:p w:rsidR="00453C61" w:rsidRDefault="00453C61" w:rsidP="00453C61">
      <w:pPr>
        <w:pStyle w:val="Bodytext"/>
        <w:spacing w:line="278" w:lineRule="auto"/>
        <w:rPr>
          <w:sz w:val="22"/>
          <w:szCs w:val="22"/>
        </w:rPr>
      </w:pPr>
      <w:r w:rsidRPr="00C60817">
        <w:rPr>
          <w:sz w:val="22"/>
          <w:szCs w:val="22"/>
        </w:rPr>
        <w:t xml:space="preserve">58. </w:t>
      </w:r>
      <w:r w:rsidRPr="0063035D">
        <w:rPr>
          <w:sz w:val="22"/>
          <w:szCs w:val="22"/>
        </w:rPr>
        <w:t xml:space="preserve">Draudėjas, pasirinkęs šių Taisyklių 57.1 ar 57.2 punktuose numatytus informacijos pateikimo būdus, </w:t>
      </w:r>
      <w:r w:rsidRPr="0063035D">
        <w:rPr>
          <w:b/>
          <w:bCs/>
          <w:sz w:val="22"/>
          <w:szCs w:val="22"/>
        </w:rPr>
        <w:t>NP-SD</w:t>
      </w:r>
      <w:r w:rsidRPr="0063035D">
        <w:rPr>
          <w:sz w:val="22"/>
          <w:szCs w:val="22"/>
        </w:rPr>
        <w:t xml:space="preserve"> pranešimą</w:t>
      </w:r>
      <w:r w:rsidRPr="0063035D">
        <w:rPr>
          <w:b/>
          <w:bCs/>
          <w:i/>
          <w:iCs/>
          <w:sz w:val="22"/>
          <w:szCs w:val="22"/>
        </w:rPr>
        <w:t xml:space="preserve"> </w:t>
      </w:r>
      <w:r w:rsidRPr="0063035D">
        <w:rPr>
          <w:sz w:val="22"/>
          <w:szCs w:val="22"/>
        </w:rPr>
        <w:t xml:space="preserve">turi pateikti ne vėliau kaip per 10 darbo dienų, o dėl motinystės pašalpos skyrimo – ne vėliau kaip per 5 darbo dienas nuo asmens kreipimosi dienos. </w:t>
      </w:r>
      <w:r w:rsidRPr="0063035D">
        <w:rPr>
          <w:b/>
          <w:bCs/>
          <w:sz w:val="22"/>
          <w:szCs w:val="22"/>
        </w:rPr>
        <w:t>NP-SD</w:t>
      </w:r>
      <w:r w:rsidRPr="0063035D">
        <w:rPr>
          <w:sz w:val="22"/>
          <w:szCs w:val="22"/>
        </w:rPr>
        <w:t xml:space="preserve"> pranešimas gali būti teikiamas nelaukiant laikinojo nedarbingumo laikotarpio ir/ar kalendorinio mėnesio pabaigos, tačiau tik už praėjusį </w:t>
      </w:r>
      <w:r>
        <w:rPr>
          <w:sz w:val="22"/>
          <w:szCs w:val="22"/>
        </w:rPr>
        <w:t xml:space="preserve">    </w:t>
      </w:r>
      <w:r w:rsidRPr="0063035D">
        <w:rPr>
          <w:sz w:val="22"/>
          <w:szCs w:val="22"/>
        </w:rPr>
        <w:t>(-</w:t>
      </w:r>
      <w:proofErr w:type="spellStart"/>
      <w:r w:rsidRPr="0063035D">
        <w:rPr>
          <w:sz w:val="22"/>
          <w:szCs w:val="22"/>
        </w:rPr>
        <w:t>ius</w:t>
      </w:r>
      <w:proofErr w:type="spellEnd"/>
      <w:r w:rsidRPr="0063035D">
        <w:rPr>
          <w:sz w:val="22"/>
          <w:szCs w:val="22"/>
        </w:rPr>
        <w:t>) laikinojo nedarbingumo laikotarpį (-</w:t>
      </w:r>
      <w:proofErr w:type="spellStart"/>
      <w:r w:rsidRPr="0063035D">
        <w:rPr>
          <w:sz w:val="22"/>
          <w:szCs w:val="22"/>
        </w:rPr>
        <w:t>ius</w:t>
      </w:r>
      <w:proofErr w:type="spellEnd"/>
      <w:r w:rsidRPr="0063035D">
        <w:rPr>
          <w:sz w:val="22"/>
          <w:szCs w:val="22"/>
        </w:rPr>
        <w:t xml:space="preserve">). </w:t>
      </w:r>
      <w:r w:rsidRPr="0063035D">
        <w:rPr>
          <w:b/>
          <w:bCs/>
          <w:sz w:val="22"/>
          <w:szCs w:val="22"/>
        </w:rPr>
        <w:t>NP-SD</w:t>
      </w:r>
      <w:r w:rsidRPr="0063035D">
        <w:rPr>
          <w:sz w:val="22"/>
          <w:szCs w:val="22"/>
        </w:rPr>
        <w:t xml:space="preserve"> pranešimas pildomas pagal darbo laiko apskaitos žiniaraštį.</w:t>
      </w:r>
    </w:p>
    <w:p w:rsidR="00453C61" w:rsidRDefault="00453C61" w:rsidP="00453C61">
      <w:pPr>
        <w:pStyle w:val="Bodytext"/>
        <w:spacing w:line="278" w:lineRule="auto"/>
        <w:ind w:firstLine="0"/>
        <w:rPr>
          <w:i/>
        </w:rPr>
      </w:pPr>
      <w:r>
        <w:rPr>
          <w:i/>
        </w:rPr>
        <w:t>Punkto pakeitimai:</w:t>
      </w:r>
    </w:p>
    <w:p w:rsidR="00453C61" w:rsidRDefault="00453C61" w:rsidP="00453C61">
      <w:pPr>
        <w:pStyle w:val="Bodytext"/>
        <w:spacing w:line="278" w:lineRule="auto"/>
        <w:ind w:firstLine="0"/>
        <w:rPr>
          <w:i/>
        </w:rPr>
      </w:pPr>
      <w:r w:rsidRPr="00027C6D">
        <w:rPr>
          <w:i/>
        </w:rPr>
        <w:t xml:space="preserve">Nr. </w:t>
      </w:r>
      <w:hyperlink r:id="rId98" w:history="1">
        <w:r w:rsidRPr="00161847">
          <w:rPr>
            <w:rStyle w:val="Hyperlink"/>
            <w:i/>
          </w:rPr>
          <w:t>V-</w:t>
        </w:r>
        <w:r>
          <w:rPr>
            <w:rStyle w:val="Hyperlink"/>
            <w:i/>
          </w:rPr>
          <w:t>27</w:t>
        </w:r>
      </w:hyperlink>
      <w:r w:rsidRPr="00027C6D">
        <w:rPr>
          <w:i/>
        </w:rPr>
        <w:t>, 201</w:t>
      </w:r>
      <w:r>
        <w:rPr>
          <w:i/>
        </w:rPr>
        <w:t>2</w:t>
      </w:r>
      <w:r w:rsidRPr="00027C6D">
        <w:rPr>
          <w:i/>
        </w:rPr>
        <w:t>-</w:t>
      </w:r>
      <w:r>
        <w:rPr>
          <w:i/>
        </w:rPr>
        <w:t>01</w:t>
      </w:r>
      <w:r w:rsidRPr="00027C6D">
        <w:rPr>
          <w:i/>
        </w:rPr>
        <w:t>-</w:t>
      </w:r>
      <w:r>
        <w:rPr>
          <w:i/>
        </w:rPr>
        <w:t>24</w:t>
      </w:r>
      <w:r w:rsidRPr="00027C6D">
        <w:rPr>
          <w:i/>
        </w:rPr>
        <w:t xml:space="preserve">, </w:t>
      </w:r>
      <w:proofErr w:type="spellStart"/>
      <w:r w:rsidRPr="00027C6D">
        <w:rPr>
          <w:i/>
        </w:rPr>
        <w:t>Žin</w:t>
      </w:r>
      <w:proofErr w:type="spellEnd"/>
      <w:r w:rsidRPr="00027C6D">
        <w:rPr>
          <w:i/>
        </w:rPr>
        <w:t>., 201</w:t>
      </w:r>
      <w:r>
        <w:rPr>
          <w:i/>
        </w:rPr>
        <w:t>2</w:t>
      </w:r>
      <w:r w:rsidRPr="00027C6D">
        <w:rPr>
          <w:i/>
        </w:rPr>
        <w:t>, Nr.</w:t>
      </w:r>
      <w:r>
        <w:rPr>
          <w:i/>
        </w:rPr>
        <w:t xml:space="preserve"> 13</w:t>
      </w:r>
      <w:r w:rsidRPr="00027C6D">
        <w:rPr>
          <w:i/>
        </w:rPr>
        <w:t>-</w:t>
      </w:r>
      <w:r>
        <w:rPr>
          <w:i/>
        </w:rPr>
        <w:t>596</w:t>
      </w:r>
      <w:r w:rsidRPr="00027C6D">
        <w:rPr>
          <w:i/>
        </w:rPr>
        <w:t xml:space="preserve"> (201</w:t>
      </w:r>
      <w:r>
        <w:rPr>
          <w:i/>
        </w:rPr>
        <w:t>2</w:t>
      </w:r>
      <w:r w:rsidRPr="00027C6D">
        <w:rPr>
          <w:i/>
        </w:rPr>
        <w:t>-01-</w:t>
      </w:r>
      <w:r>
        <w:rPr>
          <w:i/>
        </w:rPr>
        <w:t>28</w:t>
      </w:r>
      <w:r w:rsidRPr="00027C6D">
        <w:rPr>
          <w:i/>
        </w:rPr>
        <w:t>)</w:t>
      </w:r>
    </w:p>
    <w:p w:rsidR="00453C61" w:rsidRPr="00C60817" w:rsidRDefault="00453C61" w:rsidP="00453C61">
      <w:pPr>
        <w:pStyle w:val="Bodytext"/>
        <w:spacing w:line="278" w:lineRule="auto"/>
        <w:rPr>
          <w:sz w:val="22"/>
          <w:szCs w:val="22"/>
        </w:rPr>
      </w:pPr>
    </w:p>
    <w:p w:rsidR="00453C61" w:rsidRPr="00C60817" w:rsidRDefault="00453C61" w:rsidP="00453C61">
      <w:pPr>
        <w:pStyle w:val="Bodytext"/>
        <w:spacing w:line="278" w:lineRule="auto"/>
        <w:rPr>
          <w:sz w:val="22"/>
          <w:szCs w:val="22"/>
        </w:rPr>
      </w:pPr>
      <w:r w:rsidRPr="00C60817">
        <w:rPr>
          <w:sz w:val="22"/>
          <w:szCs w:val="22"/>
        </w:rPr>
        <w:t xml:space="preserve">59. </w:t>
      </w:r>
      <w:r w:rsidRPr="00C60817">
        <w:rPr>
          <w:b/>
          <w:bCs/>
          <w:sz w:val="22"/>
          <w:szCs w:val="22"/>
        </w:rPr>
        <w:t>NP-SD</w:t>
      </w:r>
      <w:r w:rsidRPr="00C60817">
        <w:rPr>
          <w:sz w:val="22"/>
          <w:szCs w:val="22"/>
        </w:rPr>
        <w:t xml:space="preserve"> pranešime pildomi:</w:t>
      </w:r>
    </w:p>
    <w:p w:rsidR="00453C61" w:rsidRPr="00C60817" w:rsidRDefault="00453C61" w:rsidP="00453C61">
      <w:pPr>
        <w:pStyle w:val="Bodytext"/>
        <w:spacing w:line="278" w:lineRule="auto"/>
        <w:rPr>
          <w:sz w:val="22"/>
          <w:szCs w:val="22"/>
        </w:rPr>
      </w:pPr>
      <w:r w:rsidRPr="00C60817">
        <w:rPr>
          <w:sz w:val="22"/>
          <w:szCs w:val="22"/>
        </w:rPr>
        <w:t xml:space="preserve">59.1. </w:t>
      </w:r>
      <w:r w:rsidRPr="00C60817">
        <w:rPr>
          <w:b/>
          <w:bCs/>
          <w:sz w:val="22"/>
          <w:szCs w:val="22"/>
        </w:rPr>
        <w:t>laukelyje A5</w:t>
      </w:r>
      <w:r w:rsidRPr="00C60817">
        <w:rPr>
          <w:sz w:val="22"/>
          <w:szCs w:val="22"/>
        </w:rPr>
        <w:t> nurodoma nedarbingumo pažymėjimo serija ir numeris (jeigu pateikti keli Pažymėjimai ar Pranešimai draudėjui – nurodomi visų jų numeriai);</w:t>
      </w:r>
    </w:p>
    <w:p w:rsidR="00453C61" w:rsidRPr="00C60817" w:rsidRDefault="00453C61" w:rsidP="00453C61">
      <w:pPr>
        <w:pStyle w:val="Bodytext"/>
        <w:spacing w:line="278" w:lineRule="auto"/>
        <w:rPr>
          <w:sz w:val="22"/>
          <w:szCs w:val="22"/>
        </w:rPr>
      </w:pPr>
      <w:r w:rsidRPr="00C60817">
        <w:rPr>
          <w:sz w:val="22"/>
          <w:szCs w:val="22"/>
        </w:rPr>
        <w:t xml:space="preserve">59.2. </w:t>
      </w:r>
      <w:r w:rsidRPr="00C60817">
        <w:rPr>
          <w:b/>
          <w:bCs/>
          <w:sz w:val="22"/>
          <w:szCs w:val="22"/>
        </w:rPr>
        <w:t>laukeliuose A6–A7</w:t>
      </w:r>
      <w:r w:rsidRPr="00C60817">
        <w:rPr>
          <w:sz w:val="22"/>
          <w:szCs w:val="22"/>
        </w:rPr>
        <w:t> nurodomas visas laikinojo nedarbingumo laikotarpis, apie kurį draudėjas teikia duomenis;</w:t>
      </w:r>
    </w:p>
    <w:p w:rsidR="00453C61" w:rsidRPr="00C60817" w:rsidRDefault="00453C61" w:rsidP="00453C61">
      <w:pPr>
        <w:pStyle w:val="Bodytext"/>
        <w:spacing w:line="278" w:lineRule="auto"/>
        <w:rPr>
          <w:sz w:val="22"/>
          <w:szCs w:val="22"/>
        </w:rPr>
      </w:pPr>
      <w:r w:rsidRPr="00C60817">
        <w:rPr>
          <w:sz w:val="22"/>
          <w:szCs w:val="22"/>
        </w:rPr>
        <w:t>59.3.</w:t>
      </w:r>
      <w:r w:rsidRPr="00C60817">
        <w:rPr>
          <w:b/>
          <w:bCs/>
          <w:sz w:val="22"/>
          <w:szCs w:val="22"/>
        </w:rPr>
        <w:t xml:space="preserve"> laukelyje A8</w:t>
      </w:r>
      <w:r w:rsidRPr="00C60817">
        <w:rPr>
          <w:sz w:val="22"/>
          <w:szCs w:val="22"/>
        </w:rPr>
        <w:t> nurodoma nėštumo ir gimdymo atostogų pažymėjimo serija ir numeris (jeigu pateikti keli Pažymėjimai ar Pranešimai draudėjui – nurodomi visų jų numeriai);</w:t>
      </w:r>
    </w:p>
    <w:p w:rsidR="00453C61" w:rsidRPr="00C60817" w:rsidRDefault="00453C61" w:rsidP="00453C61">
      <w:pPr>
        <w:pStyle w:val="Bodytext"/>
        <w:spacing w:line="278" w:lineRule="auto"/>
        <w:rPr>
          <w:sz w:val="22"/>
          <w:szCs w:val="22"/>
        </w:rPr>
      </w:pPr>
      <w:r w:rsidRPr="00C60817">
        <w:rPr>
          <w:sz w:val="22"/>
          <w:szCs w:val="22"/>
        </w:rPr>
        <w:t>59.4.</w:t>
      </w:r>
      <w:r w:rsidRPr="00C60817">
        <w:rPr>
          <w:b/>
          <w:bCs/>
          <w:sz w:val="22"/>
          <w:szCs w:val="22"/>
        </w:rPr>
        <w:t xml:space="preserve"> laukelyje A9–A10</w:t>
      </w:r>
      <w:r w:rsidRPr="00C60817">
        <w:rPr>
          <w:sz w:val="22"/>
          <w:szCs w:val="22"/>
        </w:rPr>
        <w:t> nurodomas visas nėštumo ir gimdymo atostogų laikotarpis, apie kurį draudėjas teikia duomenis.</w:t>
      </w:r>
    </w:p>
    <w:p w:rsidR="00453C61" w:rsidRPr="00C60817" w:rsidRDefault="00453C61" w:rsidP="00453C61">
      <w:pPr>
        <w:pStyle w:val="Bodytext"/>
        <w:spacing w:line="278" w:lineRule="auto"/>
        <w:rPr>
          <w:sz w:val="22"/>
          <w:szCs w:val="22"/>
        </w:rPr>
      </w:pPr>
      <w:r w:rsidRPr="00C60817">
        <w:rPr>
          <w:sz w:val="22"/>
          <w:szCs w:val="22"/>
        </w:rPr>
        <w:t>60.</w:t>
      </w:r>
      <w:r w:rsidRPr="00C60817">
        <w:rPr>
          <w:b/>
          <w:bCs/>
          <w:sz w:val="22"/>
          <w:szCs w:val="22"/>
        </w:rPr>
        <w:t xml:space="preserve"> NP-SD</w:t>
      </w:r>
      <w:r w:rsidRPr="00C60817">
        <w:rPr>
          <w:sz w:val="22"/>
          <w:szCs w:val="22"/>
        </w:rPr>
        <w:t xml:space="preserve"> pranešimo dalyje „Duomenys apie pašalpą iš darbdavio lėšų ir nedirbtą laikotarpį“ nurodomi duomenys apie dėl laikinojo nedarbingumo ar nėštumo ir gimdymo atostogų nedirbtą laikotarpį (pagal darbo laiko apskaitos žiniaraštį) ir duomenys apie asmeniui iš darbdavio lėšų priskaičiuotą ligos pašalpos sumą (tik ligos pašalpos atveju):</w:t>
      </w:r>
    </w:p>
    <w:p w:rsidR="00453C61" w:rsidRPr="00C60817" w:rsidRDefault="00453C61" w:rsidP="00453C61">
      <w:pPr>
        <w:pStyle w:val="Bodytext"/>
        <w:spacing w:line="278" w:lineRule="auto"/>
        <w:rPr>
          <w:sz w:val="22"/>
          <w:szCs w:val="22"/>
        </w:rPr>
      </w:pPr>
      <w:r w:rsidRPr="00C60817">
        <w:rPr>
          <w:sz w:val="22"/>
          <w:szCs w:val="22"/>
        </w:rPr>
        <w:t xml:space="preserve">60.1. </w:t>
      </w:r>
      <w:r w:rsidRPr="00C60817">
        <w:rPr>
          <w:b/>
          <w:bCs/>
          <w:sz w:val="22"/>
          <w:szCs w:val="22"/>
        </w:rPr>
        <w:t>laukeliuose B11–B12</w:t>
      </w:r>
      <w:r w:rsidRPr="00C60817">
        <w:rPr>
          <w:sz w:val="22"/>
          <w:szCs w:val="22"/>
        </w:rPr>
        <w:t> ligos pašalpos skyrimui nurodomas laikotarpis, kai asmuo dėl laikinojo nedarbingumo nedirbo ir negavo darbo užmokesčio;</w:t>
      </w:r>
    </w:p>
    <w:p w:rsidR="00453C61" w:rsidRPr="00C60817" w:rsidRDefault="00453C61" w:rsidP="00453C61">
      <w:pPr>
        <w:pStyle w:val="Bodytext"/>
        <w:spacing w:line="278" w:lineRule="auto"/>
        <w:rPr>
          <w:sz w:val="22"/>
          <w:szCs w:val="22"/>
        </w:rPr>
      </w:pPr>
      <w:r w:rsidRPr="00C60817">
        <w:rPr>
          <w:sz w:val="22"/>
          <w:szCs w:val="22"/>
        </w:rPr>
        <w:t xml:space="preserve">60.2. </w:t>
      </w:r>
      <w:r w:rsidRPr="00C60817">
        <w:rPr>
          <w:b/>
          <w:bCs/>
          <w:sz w:val="22"/>
          <w:szCs w:val="22"/>
        </w:rPr>
        <w:t>laukelyje B21</w:t>
      </w:r>
      <w:r w:rsidRPr="00C60817">
        <w:rPr>
          <w:sz w:val="22"/>
          <w:szCs w:val="22"/>
        </w:rPr>
        <w:t> – motinystės pašalpos skyrimui nurodoma data, nuo kurios asmuo nėštumo ir gimdymo atostogų metu nedirbo ir negavo darbo užmokesčio.</w:t>
      </w:r>
    </w:p>
    <w:p w:rsidR="00453C61" w:rsidRPr="00C60817" w:rsidRDefault="00453C61" w:rsidP="00453C61">
      <w:pPr>
        <w:pStyle w:val="Bodytext"/>
        <w:spacing w:line="278" w:lineRule="auto"/>
        <w:rPr>
          <w:sz w:val="22"/>
          <w:szCs w:val="22"/>
        </w:rPr>
      </w:pPr>
      <w:r w:rsidRPr="00C60817">
        <w:rPr>
          <w:sz w:val="22"/>
          <w:szCs w:val="22"/>
        </w:rPr>
        <w:t xml:space="preserve">61. Jeigu laikinojo nedarbingumo ar nėštumo ir gimdymo atostogų metu asmuo dirbo, </w:t>
      </w:r>
      <w:r w:rsidRPr="00C60817">
        <w:rPr>
          <w:b/>
          <w:bCs/>
          <w:sz w:val="22"/>
          <w:szCs w:val="22"/>
        </w:rPr>
        <w:t>laukeliuose B11–B12</w:t>
      </w:r>
      <w:r w:rsidRPr="00C60817">
        <w:rPr>
          <w:sz w:val="22"/>
          <w:szCs w:val="22"/>
        </w:rPr>
        <w:t xml:space="preserve"> nurodomas tik tas laikotarpis, kai asmuo faktiškai nedirbo, o </w:t>
      </w:r>
      <w:r w:rsidRPr="00C60817">
        <w:rPr>
          <w:b/>
          <w:bCs/>
          <w:sz w:val="22"/>
          <w:szCs w:val="22"/>
        </w:rPr>
        <w:t>laukelyje B21</w:t>
      </w:r>
      <w:r w:rsidRPr="00C60817">
        <w:rPr>
          <w:sz w:val="22"/>
          <w:szCs w:val="22"/>
        </w:rPr>
        <w:t> nurodoma data, nuo kurios asmuo nedirbo.</w:t>
      </w:r>
    </w:p>
    <w:p w:rsidR="00453C61" w:rsidRPr="00C60817" w:rsidRDefault="00453C61" w:rsidP="00453C61">
      <w:pPr>
        <w:pStyle w:val="Bodytext"/>
        <w:spacing w:line="278" w:lineRule="auto"/>
        <w:rPr>
          <w:sz w:val="22"/>
          <w:szCs w:val="22"/>
        </w:rPr>
      </w:pPr>
      <w:r w:rsidRPr="00C60817">
        <w:rPr>
          <w:sz w:val="22"/>
          <w:szCs w:val="22"/>
        </w:rPr>
        <w:t xml:space="preserve">62. </w:t>
      </w:r>
      <w:r w:rsidRPr="00C60817">
        <w:rPr>
          <w:b/>
          <w:bCs/>
          <w:sz w:val="22"/>
          <w:szCs w:val="22"/>
        </w:rPr>
        <w:t>Laukeliuose B31–B32</w:t>
      </w:r>
      <w:r w:rsidRPr="00C60817">
        <w:rPr>
          <w:sz w:val="22"/>
          <w:szCs w:val="22"/>
        </w:rPr>
        <w:t> nurodomas mokamų atostogų laikotarpis, sutampantis su laikinojo nedarbingumo laikotarpiu (pildoma tik slaugos atveju).</w:t>
      </w:r>
    </w:p>
    <w:p w:rsidR="00453C61" w:rsidRPr="00C60817" w:rsidRDefault="00453C61" w:rsidP="00453C61">
      <w:pPr>
        <w:pStyle w:val="Bodytext"/>
        <w:spacing w:line="278" w:lineRule="auto"/>
        <w:rPr>
          <w:sz w:val="22"/>
          <w:szCs w:val="22"/>
        </w:rPr>
      </w:pPr>
      <w:r w:rsidRPr="00C60817">
        <w:rPr>
          <w:sz w:val="22"/>
          <w:szCs w:val="22"/>
        </w:rPr>
        <w:t xml:space="preserve">63. </w:t>
      </w:r>
      <w:r w:rsidRPr="00C60817">
        <w:rPr>
          <w:b/>
          <w:bCs/>
          <w:sz w:val="22"/>
          <w:szCs w:val="22"/>
        </w:rPr>
        <w:t>Laukeliuose B41–B42</w:t>
      </w:r>
      <w:r w:rsidRPr="00C60817">
        <w:rPr>
          <w:sz w:val="22"/>
          <w:szCs w:val="22"/>
        </w:rPr>
        <w:t> darbdavys nurodo konkrečias dienas, už kurias apskaičiuota ligos pašalpa.</w:t>
      </w:r>
    </w:p>
    <w:p w:rsidR="00453C61" w:rsidRPr="00C60817" w:rsidRDefault="00453C61" w:rsidP="00453C61">
      <w:pPr>
        <w:pStyle w:val="Bodytext"/>
        <w:spacing w:line="278" w:lineRule="auto"/>
        <w:rPr>
          <w:sz w:val="22"/>
          <w:szCs w:val="22"/>
          <w:u w:color="000000"/>
        </w:rPr>
      </w:pPr>
      <w:r w:rsidRPr="00C60817">
        <w:rPr>
          <w:sz w:val="22"/>
          <w:szCs w:val="22"/>
        </w:rPr>
        <w:t xml:space="preserve">Jeigu nė už vieną iš dviejų pirmųjų kalendorinių laikinojo nedarbingumo dienų pašalpa iš darbdavio lėšų neskiriama (asmeniui pagal grafiką dirbti nereikėjo, laikinai nedarbingu pripažintas asmuo dirbo, neturi teisės gauti ligos pašalpos, nes neturi ligos ir motinystės socialinio draudimo stažo, ar tuo atveju, kai pildomas Pranešimas dėl pašalpos skyrimo pagal pateiktą Pažymėjimo ar Pranešimo draudėjui tęsinį ir panašiai), </w:t>
      </w:r>
      <w:r w:rsidRPr="00C60817">
        <w:rPr>
          <w:b/>
          <w:bCs/>
          <w:sz w:val="22"/>
          <w:szCs w:val="22"/>
        </w:rPr>
        <w:t>laukeliai B41–B42</w:t>
      </w:r>
      <w:r w:rsidRPr="00C60817">
        <w:rPr>
          <w:sz w:val="22"/>
          <w:szCs w:val="22"/>
        </w:rPr>
        <w:t xml:space="preserve"> nepildomi, o </w:t>
      </w:r>
      <w:r w:rsidRPr="00C60817">
        <w:rPr>
          <w:b/>
          <w:bCs/>
          <w:sz w:val="22"/>
          <w:szCs w:val="22"/>
        </w:rPr>
        <w:t>laukelyje B6</w:t>
      </w:r>
      <w:r w:rsidRPr="00C60817">
        <w:rPr>
          <w:sz w:val="22"/>
          <w:szCs w:val="22"/>
        </w:rPr>
        <w:t> nurodoma pašalpos neskyrimo priežastis.</w:t>
      </w:r>
    </w:p>
    <w:p w:rsidR="00453C61" w:rsidRPr="00C60817" w:rsidRDefault="00453C61" w:rsidP="00453C61">
      <w:pPr>
        <w:pStyle w:val="Bodytext"/>
        <w:spacing w:line="278" w:lineRule="auto"/>
        <w:rPr>
          <w:sz w:val="22"/>
          <w:szCs w:val="22"/>
          <w:u w:color="000000"/>
        </w:rPr>
      </w:pPr>
      <w:r w:rsidRPr="00C60817">
        <w:rPr>
          <w:sz w:val="22"/>
          <w:szCs w:val="22"/>
        </w:rPr>
        <w:t xml:space="preserve">Jeigu pašalpa iš darbdavio lėšų skiriama tik už vieną iš dviejų pirmųjų kalendorinių laikinojo nedarbingumo dienų, </w:t>
      </w:r>
      <w:r w:rsidRPr="00C60817">
        <w:rPr>
          <w:b/>
          <w:bCs/>
          <w:sz w:val="22"/>
          <w:szCs w:val="22"/>
        </w:rPr>
        <w:t>laukelyje B41</w:t>
      </w:r>
      <w:r w:rsidRPr="00C60817">
        <w:rPr>
          <w:sz w:val="22"/>
          <w:szCs w:val="22"/>
        </w:rPr>
        <w:t> nurodoma tik ta diena, už kurią apskaičiuota pašalpa.</w:t>
      </w:r>
      <w:r w:rsidRPr="00C60817">
        <w:rPr>
          <w:b/>
          <w:bCs/>
          <w:sz w:val="22"/>
          <w:szCs w:val="22"/>
        </w:rPr>
        <w:t xml:space="preserve"> Laukelyje B6 nurodoma</w:t>
      </w:r>
      <w:r w:rsidRPr="00C60817">
        <w:rPr>
          <w:sz w:val="22"/>
          <w:szCs w:val="22"/>
        </w:rPr>
        <w:t xml:space="preserve"> pašalpos neskyrimo priežastis (už kitą iš dviejų pirmųjų laikinojo nedarbingumo dienų).</w:t>
      </w:r>
    </w:p>
    <w:p w:rsidR="00453C61" w:rsidRDefault="00453C61" w:rsidP="00453C61">
      <w:pPr>
        <w:pStyle w:val="Bodytext"/>
        <w:spacing w:line="278" w:lineRule="auto"/>
        <w:rPr>
          <w:sz w:val="22"/>
          <w:szCs w:val="22"/>
        </w:rPr>
      </w:pPr>
      <w:r w:rsidRPr="00C60817">
        <w:rPr>
          <w:sz w:val="22"/>
          <w:szCs w:val="22"/>
        </w:rPr>
        <w:t xml:space="preserve">64. </w:t>
      </w:r>
      <w:r w:rsidRPr="00C60817">
        <w:rPr>
          <w:b/>
          <w:bCs/>
          <w:sz w:val="22"/>
          <w:szCs w:val="22"/>
        </w:rPr>
        <w:t>Laukeliuose B51–B52</w:t>
      </w:r>
      <w:r w:rsidRPr="00C60817">
        <w:rPr>
          <w:sz w:val="22"/>
          <w:szCs w:val="22"/>
        </w:rPr>
        <w:t> nurodoma iš darbdavio lėšų priskaičiuota ligos pašalpos suma.</w:t>
      </w:r>
    </w:p>
    <w:p w:rsidR="00453C61" w:rsidRDefault="00453C61" w:rsidP="00453C61">
      <w:pPr>
        <w:suppressAutoHyphens/>
        <w:autoSpaceDE w:val="0"/>
        <w:autoSpaceDN w:val="0"/>
        <w:adjustRightInd w:val="0"/>
        <w:spacing w:line="283" w:lineRule="auto"/>
        <w:jc w:val="both"/>
        <w:textAlignment w:val="center"/>
        <w:rPr>
          <w:color w:val="000000"/>
          <w:sz w:val="22"/>
          <w:szCs w:val="22"/>
        </w:rPr>
      </w:pPr>
    </w:p>
    <w:p w:rsidR="00453C61" w:rsidRPr="0063035D" w:rsidRDefault="00453C61" w:rsidP="00453C61">
      <w:pPr>
        <w:suppressAutoHyphens/>
        <w:autoSpaceDE w:val="0"/>
        <w:autoSpaceDN w:val="0"/>
        <w:adjustRightInd w:val="0"/>
        <w:spacing w:line="283" w:lineRule="auto"/>
        <w:jc w:val="both"/>
        <w:textAlignment w:val="center"/>
        <w:rPr>
          <w:b/>
          <w:color w:val="000000"/>
          <w:sz w:val="22"/>
          <w:szCs w:val="22"/>
        </w:rPr>
      </w:pPr>
      <w:r w:rsidRPr="0063035D">
        <w:rPr>
          <w:b/>
          <w:color w:val="000000"/>
          <w:sz w:val="22"/>
          <w:szCs w:val="22"/>
        </w:rPr>
        <w:t>64</w:t>
      </w:r>
      <w:r w:rsidRPr="0063035D">
        <w:rPr>
          <w:b/>
          <w:color w:val="000000"/>
          <w:sz w:val="22"/>
          <w:szCs w:val="22"/>
          <w:vertAlign w:val="superscript"/>
        </w:rPr>
        <w:t>1</w:t>
      </w:r>
      <w:r w:rsidRPr="0063035D">
        <w:rPr>
          <w:b/>
          <w:color w:val="000000"/>
          <w:sz w:val="22"/>
          <w:szCs w:val="22"/>
        </w:rPr>
        <w:t xml:space="preserve"> punkto redakcija nuo 2012-05-01</w:t>
      </w:r>
      <w:r>
        <w:rPr>
          <w:b/>
          <w:color w:val="000000"/>
          <w:sz w:val="22"/>
          <w:szCs w:val="22"/>
        </w:rPr>
        <w:t>:</w:t>
      </w:r>
    </w:p>
    <w:p w:rsidR="00453C61" w:rsidRPr="0063035D" w:rsidRDefault="00453C61" w:rsidP="00453C61">
      <w:pPr>
        <w:suppressAutoHyphens/>
        <w:autoSpaceDE w:val="0"/>
        <w:autoSpaceDN w:val="0"/>
        <w:adjustRightInd w:val="0"/>
        <w:spacing w:line="283" w:lineRule="auto"/>
        <w:ind w:firstLine="312"/>
        <w:jc w:val="both"/>
        <w:textAlignment w:val="center"/>
        <w:rPr>
          <w:color w:val="000000"/>
          <w:sz w:val="22"/>
          <w:szCs w:val="22"/>
        </w:rPr>
      </w:pPr>
      <w:r w:rsidRPr="0063035D">
        <w:rPr>
          <w:color w:val="000000"/>
          <w:sz w:val="22"/>
          <w:szCs w:val="22"/>
        </w:rPr>
        <w:t>64</w:t>
      </w:r>
      <w:r w:rsidRPr="0063035D">
        <w:rPr>
          <w:color w:val="000000"/>
          <w:sz w:val="22"/>
          <w:szCs w:val="22"/>
          <w:vertAlign w:val="superscript"/>
        </w:rPr>
        <w:t>1</w:t>
      </w:r>
      <w:r w:rsidRPr="0063035D">
        <w:rPr>
          <w:color w:val="000000"/>
          <w:sz w:val="22"/>
          <w:szCs w:val="22"/>
        </w:rPr>
        <w:t xml:space="preserve">. Kai apdraustasis, už kurį teikiamas </w:t>
      </w:r>
      <w:r w:rsidRPr="0063035D">
        <w:rPr>
          <w:b/>
          <w:bCs/>
          <w:color w:val="000000"/>
          <w:sz w:val="22"/>
          <w:szCs w:val="22"/>
        </w:rPr>
        <w:t>NP-SD</w:t>
      </w:r>
      <w:r w:rsidRPr="0063035D">
        <w:rPr>
          <w:color w:val="000000"/>
          <w:sz w:val="22"/>
          <w:szCs w:val="22"/>
        </w:rPr>
        <w:t xml:space="preserve"> pranešimas, yra jūrininkas, reikia pažymėti atitinkamai </w:t>
      </w:r>
      <w:r w:rsidRPr="0063035D">
        <w:rPr>
          <w:b/>
          <w:bCs/>
          <w:color w:val="000000"/>
          <w:sz w:val="22"/>
          <w:szCs w:val="22"/>
        </w:rPr>
        <w:t>J1, J2</w:t>
      </w:r>
      <w:r w:rsidRPr="0063035D">
        <w:rPr>
          <w:color w:val="000000"/>
          <w:sz w:val="22"/>
          <w:szCs w:val="22"/>
        </w:rPr>
        <w:t xml:space="preserve"> arba </w:t>
      </w:r>
      <w:r w:rsidRPr="0063035D">
        <w:rPr>
          <w:b/>
          <w:bCs/>
          <w:color w:val="000000"/>
          <w:sz w:val="22"/>
          <w:szCs w:val="22"/>
        </w:rPr>
        <w:t>J3</w:t>
      </w:r>
      <w:r w:rsidRPr="0063035D">
        <w:rPr>
          <w:color w:val="000000"/>
          <w:sz w:val="22"/>
          <w:szCs w:val="22"/>
        </w:rPr>
        <w:t xml:space="preserve"> laukelius:</w:t>
      </w:r>
    </w:p>
    <w:p w:rsidR="00453C61" w:rsidRPr="0063035D" w:rsidRDefault="00453C61" w:rsidP="00453C61">
      <w:pPr>
        <w:suppressAutoHyphens/>
        <w:autoSpaceDE w:val="0"/>
        <w:autoSpaceDN w:val="0"/>
        <w:adjustRightInd w:val="0"/>
        <w:spacing w:line="283" w:lineRule="auto"/>
        <w:ind w:firstLine="312"/>
        <w:jc w:val="both"/>
        <w:textAlignment w:val="center"/>
        <w:rPr>
          <w:color w:val="000000"/>
          <w:sz w:val="22"/>
          <w:szCs w:val="22"/>
        </w:rPr>
      </w:pPr>
      <w:r w:rsidRPr="0063035D">
        <w:rPr>
          <w:color w:val="000000"/>
          <w:sz w:val="22"/>
          <w:szCs w:val="22"/>
        </w:rPr>
        <w:t>64</w:t>
      </w:r>
      <w:r w:rsidRPr="0063035D">
        <w:rPr>
          <w:color w:val="000000"/>
          <w:sz w:val="22"/>
          <w:szCs w:val="22"/>
          <w:vertAlign w:val="superscript"/>
        </w:rPr>
        <w:t>1</w:t>
      </w:r>
      <w:r w:rsidRPr="0063035D">
        <w:rPr>
          <w:color w:val="000000"/>
          <w:sz w:val="22"/>
          <w:szCs w:val="22"/>
        </w:rPr>
        <w:t xml:space="preserve">.1. </w:t>
      </w:r>
      <w:r w:rsidRPr="0063035D">
        <w:rPr>
          <w:b/>
          <w:bCs/>
          <w:color w:val="000000"/>
          <w:sz w:val="22"/>
          <w:szCs w:val="22"/>
        </w:rPr>
        <w:t>Laukelį</w:t>
      </w:r>
      <w:r w:rsidRPr="0063035D">
        <w:rPr>
          <w:color w:val="000000"/>
          <w:sz w:val="22"/>
          <w:szCs w:val="22"/>
        </w:rPr>
        <w:t xml:space="preserve"> </w:t>
      </w:r>
      <w:r w:rsidRPr="0063035D">
        <w:rPr>
          <w:b/>
          <w:bCs/>
          <w:color w:val="000000"/>
          <w:sz w:val="22"/>
          <w:szCs w:val="22"/>
        </w:rPr>
        <w:t>J1</w:t>
      </w:r>
      <w:r w:rsidRPr="0063035D">
        <w:rPr>
          <w:color w:val="000000"/>
          <w:sz w:val="22"/>
          <w:szCs w:val="22"/>
        </w:rPr>
        <w:t>, kai pašalpa apskaičiuojama jūrininkams, susirgusiems laivo, įregistruoto Europos ekonominės erdvės valstybės jūrų laivų registre (toliau – EEE laivų registras), reiso metu, per kasmetines atostogas, priklausančias už darbą laivo, įregistruoto EEE laivų registre, reiso metu, laisvadieniais, gautais už dirbtus viršvalandžius bei darbą švenčių ir poilsio dienomis laivo, įregistruoto EEE laivų registre, reiso metu.</w:t>
      </w:r>
    </w:p>
    <w:p w:rsidR="00453C61" w:rsidRPr="0063035D" w:rsidRDefault="00453C61" w:rsidP="00453C61">
      <w:pPr>
        <w:suppressAutoHyphens/>
        <w:autoSpaceDE w:val="0"/>
        <w:autoSpaceDN w:val="0"/>
        <w:adjustRightInd w:val="0"/>
        <w:spacing w:line="283" w:lineRule="auto"/>
        <w:ind w:firstLine="312"/>
        <w:jc w:val="both"/>
        <w:textAlignment w:val="center"/>
        <w:rPr>
          <w:color w:val="000000"/>
          <w:spacing w:val="-2"/>
          <w:sz w:val="22"/>
          <w:szCs w:val="22"/>
        </w:rPr>
      </w:pPr>
      <w:r w:rsidRPr="0063035D">
        <w:rPr>
          <w:color w:val="000000"/>
          <w:spacing w:val="-2"/>
          <w:sz w:val="22"/>
          <w:szCs w:val="22"/>
        </w:rPr>
        <w:t>64</w:t>
      </w:r>
      <w:r w:rsidRPr="0063035D">
        <w:rPr>
          <w:color w:val="000000"/>
          <w:spacing w:val="-2"/>
          <w:sz w:val="22"/>
          <w:szCs w:val="22"/>
          <w:vertAlign w:val="superscript"/>
        </w:rPr>
        <w:t>1</w:t>
      </w:r>
      <w:r w:rsidRPr="0063035D">
        <w:rPr>
          <w:color w:val="000000"/>
          <w:spacing w:val="-2"/>
          <w:sz w:val="22"/>
          <w:szCs w:val="22"/>
        </w:rPr>
        <w:t xml:space="preserve">.2. </w:t>
      </w:r>
      <w:r w:rsidRPr="0063035D">
        <w:rPr>
          <w:b/>
          <w:bCs/>
          <w:color w:val="000000"/>
          <w:spacing w:val="-2"/>
          <w:sz w:val="22"/>
          <w:szCs w:val="22"/>
        </w:rPr>
        <w:t>Laukelį</w:t>
      </w:r>
      <w:r w:rsidRPr="0063035D">
        <w:rPr>
          <w:color w:val="000000"/>
          <w:spacing w:val="-2"/>
          <w:sz w:val="22"/>
          <w:szCs w:val="22"/>
        </w:rPr>
        <w:t xml:space="preserve"> </w:t>
      </w:r>
      <w:r w:rsidRPr="0063035D">
        <w:rPr>
          <w:b/>
          <w:bCs/>
          <w:color w:val="000000"/>
          <w:spacing w:val="-2"/>
          <w:sz w:val="22"/>
          <w:szCs w:val="22"/>
        </w:rPr>
        <w:t>J2</w:t>
      </w:r>
      <w:r w:rsidRPr="0063035D">
        <w:rPr>
          <w:color w:val="000000"/>
          <w:spacing w:val="-2"/>
          <w:sz w:val="22"/>
          <w:szCs w:val="22"/>
        </w:rPr>
        <w:t>, kai pašalpa, apskaičiuojama jūrininkams, susirgusiems laivo, įregistruoto ne EEE laivų registre, reiso metu, per kasmetines atostogas, priklausančias už darbą laivo, įregistruoto ne EEE laivų registre, reiso metu, laisvadieniais, gautais už dirbtus viršvalandžius bei darbą švenčių ir poilsio dienomis laivo, įregistruoto ne EEE laivų registre, reiso metu.</w:t>
      </w:r>
    </w:p>
    <w:p w:rsidR="00453C61" w:rsidRPr="0063035D" w:rsidRDefault="00453C61" w:rsidP="00453C61">
      <w:pPr>
        <w:pStyle w:val="Bodytext"/>
        <w:spacing w:line="278" w:lineRule="auto"/>
        <w:rPr>
          <w:sz w:val="22"/>
          <w:szCs w:val="22"/>
        </w:rPr>
      </w:pPr>
      <w:r w:rsidRPr="0063035D">
        <w:rPr>
          <w:sz w:val="22"/>
          <w:szCs w:val="22"/>
        </w:rPr>
        <w:t>64</w:t>
      </w:r>
      <w:r w:rsidRPr="0063035D">
        <w:rPr>
          <w:sz w:val="22"/>
          <w:szCs w:val="22"/>
          <w:vertAlign w:val="superscript"/>
        </w:rPr>
        <w:t>1</w:t>
      </w:r>
      <w:r w:rsidRPr="0063035D">
        <w:rPr>
          <w:sz w:val="22"/>
          <w:szCs w:val="22"/>
        </w:rPr>
        <w:t xml:space="preserve">.3. </w:t>
      </w:r>
      <w:r w:rsidRPr="0063035D">
        <w:rPr>
          <w:b/>
          <w:bCs/>
          <w:sz w:val="22"/>
          <w:szCs w:val="22"/>
        </w:rPr>
        <w:t>Laukelį</w:t>
      </w:r>
      <w:r w:rsidRPr="0063035D">
        <w:rPr>
          <w:sz w:val="22"/>
          <w:szCs w:val="22"/>
        </w:rPr>
        <w:t xml:space="preserve"> </w:t>
      </w:r>
      <w:r w:rsidRPr="0063035D">
        <w:rPr>
          <w:b/>
          <w:bCs/>
          <w:sz w:val="22"/>
          <w:szCs w:val="22"/>
        </w:rPr>
        <w:t>J3</w:t>
      </w:r>
      <w:r w:rsidRPr="0063035D">
        <w:rPr>
          <w:sz w:val="22"/>
          <w:szCs w:val="22"/>
        </w:rPr>
        <w:t>, kai pašalpa apskaičiuojama jūrininkams, susirgusiems ne laivo reiso metu, per kasmetines atostogas, priklausančias už darbą ne laivo reiso metu, laisvadieniais, gautais už dirbtus viršvalandžius bei darbą švenčių ir poilsio dienomis ne laivo reiso metu.</w:t>
      </w:r>
    </w:p>
    <w:p w:rsidR="00453C61" w:rsidRDefault="00453C61" w:rsidP="00453C61">
      <w:pPr>
        <w:pStyle w:val="Bodytext"/>
        <w:spacing w:line="278" w:lineRule="auto"/>
        <w:ind w:firstLine="0"/>
        <w:rPr>
          <w:i/>
        </w:rPr>
      </w:pPr>
      <w:r>
        <w:rPr>
          <w:i/>
        </w:rPr>
        <w:t>Taisyklės papildytos punktu:</w:t>
      </w:r>
    </w:p>
    <w:p w:rsidR="00453C61" w:rsidRDefault="00453C61" w:rsidP="00453C61">
      <w:pPr>
        <w:pStyle w:val="Bodytext"/>
        <w:spacing w:line="278" w:lineRule="auto"/>
        <w:ind w:firstLine="0"/>
        <w:rPr>
          <w:i/>
        </w:rPr>
      </w:pPr>
      <w:r w:rsidRPr="00027C6D">
        <w:rPr>
          <w:i/>
        </w:rPr>
        <w:t xml:space="preserve">Nr. </w:t>
      </w:r>
      <w:hyperlink r:id="rId99" w:history="1">
        <w:r w:rsidRPr="00161847">
          <w:rPr>
            <w:rStyle w:val="Hyperlink"/>
            <w:i/>
          </w:rPr>
          <w:t>V-</w:t>
        </w:r>
        <w:r>
          <w:rPr>
            <w:rStyle w:val="Hyperlink"/>
            <w:i/>
          </w:rPr>
          <w:t>27</w:t>
        </w:r>
      </w:hyperlink>
      <w:r w:rsidRPr="00027C6D">
        <w:rPr>
          <w:i/>
        </w:rPr>
        <w:t>, 201</w:t>
      </w:r>
      <w:r>
        <w:rPr>
          <w:i/>
        </w:rPr>
        <w:t>2</w:t>
      </w:r>
      <w:r w:rsidRPr="00027C6D">
        <w:rPr>
          <w:i/>
        </w:rPr>
        <w:t>-</w:t>
      </w:r>
      <w:r>
        <w:rPr>
          <w:i/>
        </w:rPr>
        <w:t>01</w:t>
      </w:r>
      <w:r w:rsidRPr="00027C6D">
        <w:rPr>
          <w:i/>
        </w:rPr>
        <w:t>-</w:t>
      </w:r>
      <w:r>
        <w:rPr>
          <w:i/>
        </w:rPr>
        <w:t>24</w:t>
      </w:r>
      <w:r w:rsidRPr="00027C6D">
        <w:rPr>
          <w:i/>
        </w:rPr>
        <w:t xml:space="preserve">, </w:t>
      </w:r>
      <w:proofErr w:type="spellStart"/>
      <w:r w:rsidRPr="00027C6D">
        <w:rPr>
          <w:i/>
        </w:rPr>
        <w:t>Žin</w:t>
      </w:r>
      <w:proofErr w:type="spellEnd"/>
      <w:r w:rsidRPr="00027C6D">
        <w:rPr>
          <w:i/>
        </w:rPr>
        <w:t>., 201</w:t>
      </w:r>
      <w:r>
        <w:rPr>
          <w:i/>
        </w:rPr>
        <w:t>2</w:t>
      </w:r>
      <w:r w:rsidRPr="00027C6D">
        <w:rPr>
          <w:i/>
        </w:rPr>
        <w:t>, Nr.</w:t>
      </w:r>
      <w:r>
        <w:rPr>
          <w:i/>
        </w:rPr>
        <w:t xml:space="preserve"> 13</w:t>
      </w:r>
      <w:r w:rsidRPr="00027C6D">
        <w:rPr>
          <w:i/>
        </w:rPr>
        <w:t>-</w:t>
      </w:r>
      <w:r>
        <w:rPr>
          <w:i/>
        </w:rPr>
        <w:t>596</w:t>
      </w:r>
      <w:r w:rsidRPr="00027C6D">
        <w:rPr>
          <w:i/>
        </w:rPr>
        <w:t xml:space="preserve"> (201</w:t>
      </w:r>
      <w:r>
        <w:rPr>
          <w:i/>
        </w:rPr>
        <w:t>2</w:t>
      </w:r>
      <w:r w:rsidRPr="00027C6D">
        <w:rPr>
          <w:i/>
        </w:rPr>
        <w:t>-01-</w:t>
      </w:r>
      <w:r>
        <w:rPr>
          <w:i/>
        </w:rPr>
        <w:t>28</w:t>
      </w:r>
      <w:r w:rsidRPr="00027C6D">
        <w:rPr>
          <w:i/>
        </w:rPr>
        <w:t>)</w:t>
      </w:r>
    </w:p>
    <w:p w:rsidR="00453C61" w:rsidRPr="00C60817" w:rsidRDefault="00453C61" w:rsidP="00453C61">
      <w:pPr>
        <w:pStyle w:val="Bodytext"/>
        <w:spacing w:line="278" w:lineRule="auto"/>
        <w:rPr>
          <w:sz w:val="22"/>
          <w:szCs w:val="22"/>
        </w:rPr>
      </w:pPr>
    </w:p>
    <w:p w:rsidR="00453C61" w:rsidRPr="00C60817" w:rsidRDefault="00453C61" w:rsidP="00453C61">
      <w:pPr>
        <w:pStyle w:val="Bodytext"/>
        <w:spacing w:line="278" w:lineRule="auto"/>
        <w:rPr>
          <w:sz w:val="22"/>
          <w:szCs w:val="22"/>
        </w:rPr>
      </w:pPr>
      <w:r w:rsidRPr="00C60817">
        <w:rPr>
          <w:sz w:val="22"/>
          <w:szCs w:val="22"/>
        </w:rPr>
        <w:t>65. Jeigu pateikiami keli Pažymėjimai ar Pranešimai draudėjui ir laikinasis nedarbingumas nenutrūksta nei vienai kalendorinei dienai, draudėjas pildo tik vieną Pranešimą dėl pašalpos skyrimo ir duomenis nurodo už visą pateiktuose pranešimuose nurodytą laikinojo nedarbingumo laikotarpį.</w:t>
      </w:r>
    </w:p>
    <w:p w:rsidR="00453C61" w:rsidRPr="00C60817" w:rsidRDefault="00453C61" w:rsidP="00453C61">
      <w:pPr>
        <w:pStyle w:val="Bodytext"/>
        <w:spacing w:line="278" w:lineRule="auto"/>
        <w:rPr>
          <w:sz w:val="22"/>
          <w:szCs w:val="22"/>
        </w:rPr>
      </w:pPr>
      <w:r w:rsidRPr="00C60817">
        <w:rPr>
          <w:sz w:val="22"/>
          <w:szCs w:val="22"/>
        </w:rPr>
        <w:t>66. Kai apdraustasis asmuo, kuris buvo pripažintas laikinai nedarbingu dėl sergančio šeimos nario slaugos, vaiko priežiūros ar dėl audinių, ląstelių ar organų paėmimo transplantacijai donorystės tikslu, be pertraukos pripažįstamas laikinai nedarbingu dėl ligos ar traumos, draudėjas ligos pašalpų skyrimui reikalingą informaciją pateikia užpildydamas atskirus Pranešimus dėl pašalpos skyrimo.</w:t>
      </w:r>
    </w:p>
    <w:p w:rsidR="00453C61" w:rsidRPr="00C60817" w:rsidRDefault="00453C61" w:rsidP="00453C61">
      <w:pPr>
        <w:pStyle w:val="Bodytext"/>
        <w:spacing w:line="278" w:lineRule="auto"/>
        <w:rPr>
          <w:sz w:val="22"/>
          <w:szCs w:val="22"/>
        </w:rPr>
      </w:pPr>
      <w:r w:rsidRPr="00C60817">
        <w:rPr>
          <w:sz w:val="22"/>
          <w:szCs w:val="22"/>
        </w:rPr>
        <w:t>67. Kai asmuo kartu pateikia ir nedarbingumo pažymėjimą (-</w:t>
      </w:r>
      <w:proofErr w:type="spellStart"/>
      <w:r w:rsidRPr="00C60817">
        <w:rPr>
          <w:sz w:val="22"/>
          <w:szCs w:val="22"/>
        </w:rPr>
        <w:t>us</w:t>
      </w:r>
      <w:proofErr w:type="spellEnd"/>
      <w:r w:rsidRPr="00C60817">
        <w:rPr>
          <w:sz w:val="22"/>
          <w:szCs w:val="22"/>
        </w:rPr>
        <w:t>), ir nėštumo ir gimdymo atostogų pažymėjimą (ar atitinkamus Pranešimus draudėjui), draudėjas ligos ir motinystės pašalpų skyrimui reikalingą informaciją gali pateikti užpildydamas vieną Pranešimą dėl pašalpos skyrimo.</w:t>
      </w:r>
    </w:p>
    <w:p w:rsidR="00453C61" w:rsidRPr="00C60817" w:rsidRDefault="00453C61" w:rsidP="00453C61">
      <w:pPr>
        <w:pStyle w:val="Bodytext"/>
        <w:spacing w:line="278" w:lineRule="auto"/>
        <w:rPr>
          <w:sz w:val="22"/>
          <w:szCs w:val="22"/>
        </w:rPr>
      </w:pPr>
      <w:r w:rsidRPr="00C60817">
        <w:rPr>
          <w:sz w:val="22"/>
          <w:szCs w:val="22"/>
        </w:rPr>
        <w:t>68. Kai asmuo atleidžiamas iš darbo laikinojo nedarbingumo laikotarpiu, o nedarbingumas tęsiasi ir po atleidimo iš darbo, duomenys pildomi tik iki atleidimo iš darbo dienos (imtinai).</w:t>
      </w:r>
    </w:p>
    <w:p w:rsidR="00453C61" w:rsidRPr="00C60817" w:rsidRDefault="00453C61" w:rsidP="00453C61">
      <w:pPr>
        <w:pStyle w:val="Bodytext"/>
        <w:spacing w:line="278" w:lineRule="auto"/>
        <w:rPr>
          <w:sz w:val="22"/>
          <w:szCs w:val="22"/>
        </w:rPr>
      </w:pPr>
      <w:r w:rsidRPr="00C60817">
        <w:rPr>
          <w:sz w:val="22"/>
          <w:szCs w:val="22"/>
        </w:rPr>
        <w:t xml:space="preserve">69. Apdraustajam asmeniui, turinčiam teisę į ligos pašalpą, pripažintam laikinai nedarbingu nemokamų atostogų metu (tiek dėl paties asmens ligos ar traumos, tiek slaugant sergantį šeimos narį), </w:t>
      </w:r>
      <w:r w:rsidRPr="00C60817">
        <w:rPr>
          <w:b/>
          <w:bCs/>
          <w:sz w:val="22"/>
          <w:szCs w:val="22"/>
        </w:rPr>
        <w:t>laukelyje B11</w:t>
      </w:r>
      <w:r w:rsidRPr="00C60817">
        <w:rPr>
          <w:sz w:val="22"/>
          <w:szCs w:val="22"/>
        </w:rPr>
        <w:t xml:space="preserve"> laikinojo nedarbingumo laikotarpis nurodomas tik nuo tos dienos, kurią apdraustasis turėjo pradėti dirbti. Tais atvejais, kai asmens visas laikinojo nedarbingumo laikotarpis, dėl kurio teikiamas </w:t>
      </w:r>
      <w:r w:rsidRPr="00C60817">
        <w:rPr>
          <w:sz w:val="22"/>
          <w:szCs w:val="22"/>
        </w:rPr>
        <w:br/>
      </w:r>
      <w:r w:rsidRPr="00C60817">
        <w:rPr>
          <w:b/>
          <w:bCs/>
          <w:sz w:val="22"/>
          <w:szCs w:val="22"/>
        </w:rPr>
        <w:t xml:space="preserve">NP-SD </w:t>
      </w:r>
      <w:r w:rsidRPr="00C60817">
        <w:rPr>
          <w:sz w:val="22"/>
          <w:szCs w:val="22"/>
        </w:rPr>
        <w:t xml:space="preserve">pranešimas, sutampa su asmens nemokamų atostogų laikotarpiu, </w:t>
      </w:r>
      <w:r w:rsidRPr="00C60817">
        <w:rPr>
          <w:b/>
          <w:bCs/>
          <w:sz w:val="22"/>
          <w:szCs w:val="22"/>
        </w:rPr>
        <w:t>laukeliai B11–B12</w:t>
      </w:r>
      <w:r w:rsidRPr="00C60817">
        <w:rPr>
          <w:sz w:val="22"/>
          <w:szCs w:val="22"/>
        </w:rPr>
        <w:t xml:space="preserve"> nepildomi, o laukelyje </w:t>
      </w:r>
      <w:r w:rsidRPr="00C60817">
        <w:rPr>
          <w:b/>
          <w:bCs/>
          <w:sz w:val="22"/>
          <w:szCs w:val="22"/>
        </w:rPr>
        <w:t>B6</w:t>
      </w:r>
      <w:r w:rsidRPr="00C60817">
        <w:rPr>
          <w:sz w:val="22"/>
          <w:szCs w:val="22"/>
        </w:rPr>
        <w:t> nurodomas priežasties kodas „05“ ir įrašoma „Nemokamos atostogos“.</w:t>
      </w:r>
    </w:p>
    <w:p w:rsidR="00453C61" w:rsidRPr="0063035D" w:rsidRDefault="00453C61" w:rsidP="00453C61">
      <w:pPr>
        <w:pStyle w:val="Bodytext"/>
        <w:spacing w:line="278" w:lineRule="auto"/>
        <w:rPr>
          <w:spacing w:val="-3"/>
          <w:sz w:val="22"/>
          <w:szCs w:val="22"/>
        </w:rPr>
      </w:pPr>
      <w:r w:rsidRPr="00C60817">
        <w:rPr>
          <w:spacing w:val="-3"/>
          <w:sz w:val="22"/>
          <w:szCs w:val="22"/>
        </w:rPr>
        <w:t xml:space="preserve">70. </w:t>
      </w:r>
      <w:r w:rsidRPr="0063035D">
        <w:rPr>
          <w:sz w:val="22"/>
          <w:szCs w:val="22"/>
        </w:rPr>
        <w:t>Kai asmuo nušalinamas nuo darbo laikinojo nedarbingumo metu</w:t>
      </w:r>
      <w:r w:rsidRPr="0063035D">
        <w:rPr>
          <w:b/>
          <w:bCs/>
          <w:sz w:val="22"/>
          <w:szCs w:val="22"/>
        </w:rPr>
        <w:t>, laukelyje B12</w:t>
      </w:r>
      <w:r w:rsidRPr="0063035D">
        <w:rPr>
          <w:sz w:val="22"/>
          <w:szCs w:val="22"/>
        </w:rPr>
        <w:t xml:space="preserve"> nurodoma diena, einanti prieš dieną, nuo kurios asmuo nušalinamas nuo darbo. Kai laikinai nedarbingu pripažįstamas nušalintas nuo darbo asmuo, </w:t>
      </w:r>
      <w:r w:rsidRPr="0063035D">
        <w:rPr>
          <w:b/>
          <w:bCs/>
          <w:sz w:val="22"/>
          <w:szCs w:val="22"/>
        </w:rPr>
        <w:t>laukelyje B11</w:t>
      </w:r>
      <w:r w:rsidRPr="0063035D">
        <w:rPr>
          <w:sz w:val="22"/>
          <w:szCs w:val="22"/>
        </w:rPr>
        <w:t xml:space="preserve"> laikinojo nedarbingumo laikotarpis nurodomas tik nuo tos dienos, kai apdraustasis turėjo pradėti dirbti. Analogiškai duomenys pildomi ir kitų nedraudiminių laikotarpių atveju. Tais atvejais, kai asmens visas laikinojo nedarbingumo laikotarpis, dėl kurio teikiamas </w:t>
      </w:r>
      <w:r w:rsidRPr="0063035D">
        <w:rPr>
          <w:b/>
          <w:bCs/>
          <w:sz w:val="22"/>
          <w:szCs w:val="22"/>
        </w:rPr>
        <w:t>NP-SD</w:t>
      </w:r>
      <w:r w:rsidRPr="0063035D">
        <w:rPr>
          <w:sz w:val="22"/>
          <w:szCs w:val="22"/>
        </w:rPr>
        <w:t xml:space="preserve"> pranešimas, sutampa su nedraudiminiu laikotarpiu, </w:t>
      </w:r>
      <w:r w:rsidRPr="0063035D">
        <w:rPr>
          <w:b/>
          <w:bCs/>
          <w:sz w:val="22"/>
          <w:szCs w:val="22"/>
        </w:rPr>
        <w:t>laukeliai B11–B12</w:t>
      </w:r>
      <w:r w:rsidRPr="0063035D">
        <w:rPr>
          <w:sz w:val="22"/>
          <w:szCs w:val="22"/>
        </w:rPr>
        <w:t xml:space="preserve"> nepildomi, o </w:t>
      </w:r>
      <w:r w:rsidRPr="0063035D">
        <w:rPr>
          <w:b/>
          <w:bCs/>
          <w:sz w:val="22"/>
          <w:szCs w:val="22"/>
        </w:rPr>
        <w:t>laukelyje B6</w:t>
      </w:r>
      <w:r w:rsidRPr="0063035D">
        <w:rPr>
          <w:sz w:val="22"/>
          <w:szCs w:val="22"/>
        </w:rPr>
        <w:t xml:space="preserve"> nurodomas priežasties kodas „05“ ir įrašoma priežastis.</w:t>
      </w:r>
    </w:p>
    <w:p w:rsidR="00453C61" w:rsidRDefault="00453C61" w:rsidP="00453C61">
      <w:pPr>
        <w:pStyle w:val="Bodytext"/>
        <w:spacing w:line="278" w:lineRule="auto"/>
        <w:ind w:firstLine="0"/>
        <w:rPr>
          <w:i/>
        </w:rPr>
      </w:pPr>
      <w:r>
        <w:rPr>
          <w:i/>
        </w:rPr>
        <w:t>Punkto pakeitimai:</w:t>
      </w:r>
    </w:p>
    <w:p w:rsidR="00453C61" w:rsidRDefault="00453C61" w:rsidP="00453C61">
      <w:pPr>
        <w:pStyle w:val="Bodytext"/>
        <w:spacing w:line="278" w:lineRule="auto"/>
        <w:ind w:firstLine="0"/>
        <w:rPr>
          <w:i/>
        </w:rPr>
      </w:pPr>
      <w:r w:rsidRPr="00027C6D">
        <w:rPr>
          <w:i/>
        </w:rPr>
        <w:t xml:space="preserve">Nr. </w:t>
      </w:r>
      <w:hyperlink r:id="rId100" w:history="1">
        <w:r w:rsidRPr="00161847">
          <w:rPr>
            <w:rStyle w:val="Hyperlink"/>
            <w:i/>
          </w:rPr>
          <w:t>V-</w:t>
        </w:r>
        <w:r>
          <w:rPr>
            <w:rStyle w:val="Hyperlink"/>
            <w:i/>
          </w:rPr>
          <w:t>27</w:t>
        </w:r>
      </w:hyperlink>
      <w:r w:rsidRPr="00027C6D">
        <w:rPr>
          <w:i/>
        </w:rPr>
        <w:t>, 201</w:t>
      </w:r>
      <w:r>
        <w:rPr>
          <w:i/>
        </w:rPr>
        <w:t>2</w:t>
      </w:r>
      <w:r w:rsidRPr="00027C6D">
        <w:rPr>
          <w:i/>
        </w:rPr>
        <w:t>-</w:t>
      </w:r>
      <w:r>
        <w:rPr>
          <w:i/>
        </w:rPr>
        <w:t>01</w:t>
      </w:r>
      <w:r w:rsidRPr="00027C6D">
        <w:rPr>
          <w:i/>
        </w:rPr>
        <w:t>-</w:t>
      </w:r>
      <w:r>
        <w:rPr>
          <w:i/>
        </w:rPr>
        <w:t>24</w:t>
      </w:r>
      <w:r w:rsidRPr="00027C6D">
        <w:rPr>
          <w:i/>
        </w:rPr>
        <w:t xml:space="preserve">, </w:t>
      </w:r>
      <w:proofErr w:type="spellStart"/>
      <w:r w:rsidRPr="00027C6D">
        <w:rPr>
          <w:i/>
        </w:rPr>
        <w:t>Žin</w:t>
      </w:r>
      <w:proofErr w:type="spellEnd"/>
      <w:r w:rsidRPr="00027C6D">
        <w:rPr>
          <w:i/>
        </w:rPr>
        <w:t>., 201</w:t>
      </w:r>
      <w:r>
        <w:rPr>
          <w:i/>
        </w:rPr>
        <w:t>2</w:t>
      </w:r>
      <w:r w:rsidRPr="00027C6D">
        <w:rPr>
          <w:i/>
        </w:rPr>
        <w:t>, Nr.</w:t>
      </w:r>
      <w:r>
        <w:rPr>
          <w:i/>
        </w:rPr>
        <w:t xml:space="preserve"> 13</w:t>
      </w:r>
      <w:r w:rsidRPr="00027C6D">
        <w:rPr>
          <w:i/>
        </w:rPr>
        <w:t>-</w:t>
      </w:r>
      <w:r>
        <w:rPr>
          <w:i/>
        </w:rPr>
        <w:t>596</w:t>
      </w:r>
      <w:r w:rsidRPr="00027C6D">
        <w:rPr>
          <w:i/>
        </w:rPr>
        <w:t xml:space="preserve"> (201</w:t>
      </w:r>
      <w:r>
        <w:rPr>
          <w:i/>
        </w:rPr>
        <w:t>2</w:t>
      </w:r>
      <w:r w:rsidRPr="00027C6D">
        <w:rPr>
          <w:i/>
        </w:rPr>
        <w:t>-01-</w:t>
      </w:r>
      <w:r>
        <w:rPr>
          <w:i/>
        </w:rPr>
        <w:t>28</w:t>
      </w:r>
      <w:r w:rsidRPr="00027C6D">
        <w:rPr>
          <w:i/>
        </w:rPr>
        <w:t>)</w:t>
      </w:r>
    </w:p>
    <w:p w:rsidR="00453C61" w:rsidRPr="00C60817" w:rsidRDefault="00453C61" w:rsidP="00453C61">
      <w:pPr>
        <w:pStyle w:val="Bodytext"/>
        <w:spacing w:line="278" w:lineRule="auto"/>
        <w:rPr>
          <w:sz w:val="22"/>
          <w:szCs w:val="22"/>
        </w:rPr>
      </w:pPr>
    </w:p>
    <w:p w:rsidR="00453C61" w:rsidRPr="00C60817" w:rsidRDefault="00453C61" w:rsidP="00453C61">
      <w:pPr>
        <w:pStyle w:val="Bodytext"/>
        <w:spacing w:line="278" w:lineRule="auto"/>
        <w:rPr>
          <w:sz w:val="22"/>
          <w:szCs w:val="22"/>
        </w:rPr>
      </w:pPr>
      <w:r w:rsidRPr="00C60817">
        <w:rPr>
          <w:sz w:val="22"/>
          <w:szCs w:val="22"/>
        </w:rPr>
        <w:t xml:space="preserve">71. Kai pildomi asmens, mirusio laikinojo nedarbingumo metu, duomenys, </w:t>
      </w:r>
      <w:r w:rsidRPr="00C60817">
        <w:rPr>
          <w:b/>
          <w:bCs/>
          <w:sz w:val="22"/>
          <w:szCs w:val="22"/>
        </w:rPr>
        <w:t>laukelyje B12</w:t>
      </w:r>
      <w:r w:rsidRPr="00C60817">
        <w:rPr>
          <w:sz w:val="22"/>
          <w:szCs w:val="22"/>
        </w:rPr>
        <w:t> nurodoma mirties diena.</w:t>
      </w:r>
    </w:p>
    <w:p w:rsidR="00453C61" w:rsidRPr="00C60817" w:rsidRDefault="00453C61" w:rsidP="00453C61">
      <w:pPr>
        <w:pStyle w:val="Bodytext"/>
        <w:spacing w:line="278" w:lineRule="auto"/>
        <w:rPr>
          <w:sz w:val="22"/>
          <w:szCs w:val="22"/>
        </w:rPr>
      </w:pPr>
      <w:r w:rsidRPr="00C60817">
        <w:rPr>
          <w:sz w:val="22"/>
          <w:szCs w:val="22"/>
        </w:rPr>
        <w:t xml:space="preserve">72. </w:t>
      </w:r>
      <w:r w:rsidRPr="00C60817">
        <w:rPr>
          <w:b/>
          <w:bCs/>
          <w:sz w:val="22"/>
          <w:szCs w:val="22"/>
        </w:rPr>
        <w:t>NP-SD</w:t>
      </w:r>
      <w:r w:rsidRPr="00C60817">
        <w:rPr>
          <w:sz w:val="22"/>
          <w:szCs w:val="22"/>
        </w:rPr>
        <w:t xml:space="preserve"> pranešimą Fondo valdybos teritoriniam skyriui reikia pateikti (pristatyti) ir tais atvejais, kai asmuo buvo laikinai nedarbingas tik vieną ar dvi dienas, už kurias ligos pašalpą moka darbdavys, bei kai asmuo neturi teisės į ligos pašalpą (pavyzdžiui, neturi ligos ir motinystės socialinio draudimo stažo).</w:t>
      </w:r>
    </w:p>
    <w:p w:rsidR="00453C61" w:rsidRPr="00C60817" w:rsidRDefault="00453C61" w:rsidP="00453C61">
      <w:pPr>
        <w:pStyle w:val="Bodytext"/>
        <w:spacing w:line="278" w:lineRule="auto"/>
        <w:rPr>
          <w:sz w:val="22"/>
          <w:szCs w:val="22"/>
        </w:rPr>
      </w:pPr>
      <w:r w:rsidRPr="00C60817">
        <w:rPr>
          <w:sz w:val="22"/>
          <w:szCs w:val="22"/>
        </w:rPr>
        <w:t>73. Klaida Pranešime dėl pašalpos skyrimo (</w:t>
      </w:r>
      <w:r w:rsidRPr="00C60817">
        <w:rPr>
          <w:b/>
          <w:bCs/>
          <w:sz w:val="22"/>
          <w:szCs w:val="22"/>
        </w:rPr>
        <w:t>NP-SD</w:t>
      </w:r>
      <w:r w:rsidRPr="00C60817">
        <w:rPr>
          <w:sz w:val="22"/>
          <w:szCs w:val="22"/>
        </w:rPr>
        <w:t xml:space="preserve"> pranešime) taisoma nedelsiant pateikiant naują rašytinį (jeigu draudėjas nesinaudoja EDAS) patikslintą </w:t>
      </w:r>
      <w:r w:rsidRPr="00C60817">
        <w:rPr>
          <w:b/>
          <w:bCs/>
          <w:sz w:val="22"/>
          <w:szCs w:val="22"/>
        </w:rPr>
        <w:t>NP-SD</w:t>
      </w:r>
      <w:r w:rsidRPr="00C60817">
        <w:rPr>
          <w:sz w:val="22"/>
          <w:szCs w:val="22"/>
        </w:rPr>
        <w:t xml:space="preserve"> pranešimą (nurodant keičiamą pranešimą ir pateikiant paaiškinimą apie duomenų keitimo priežastis) arba šių Taisyklių XII skyriuje nustatyta tvarka per EDAS pateikiant </w:t>
      </w:r>
      <w:r w:rsidRPr="00C60817">
        <w:rPr>
          <w:b/>
          <w:bCs/>
          <w:sz w:val="22"/>
          <w:szCs w:val="22"/>
        </w:rPr>
        <w:t>PT elektroninį</w:t>
      </w:r>
      <w:r w:rsidRPr="00C60817">
        <w:rPr>
          <w:sz w:val="22"/>
          <w:szCs w:val="22"/>
        </w:rPr>
        <w:t xml:space="preserve"> prašymą bei</w:t>
      </w:r>
      <w:r w:rsidRPr="00C60817">
        <w:rPr>
          <w:b/>
          <w:bCs/>
          <w:sz w:val="22"/>
          <w:szCs w:val="22"/>
        </w:rPr>
        <w:t xml:space="preserve"> </w:t>
      </w:r>
      <w:r w:rsidRPr="00C60817">
        <w:rPr>
          <w:sz w:val="22"/>
          <w:szCs w:val="22"/>
        </w:rPr>
        <w:t>jo priedą</w:t>
      </w:r>
      <w:r w:rsidRPr="00C60817">
        <w:rPr>
          <w:b/>
          <w:bCs/>
          <w:sz w:val="22"/>
          <w:szCs w:val="22"/>
        </w:rPr>
        <w:t xml:space="preserve"> PT-NP-SD</w:t>
      </w:r>
      <w:r w:rsidRPr="00C60817">
        <w:rPr>
          <w:sz w:val="22"/>
          <w:szCs w:val="22"/>
        </w:rPr>
        <w:t xml:space="preserve"> pranešimą dėl pašalpos skyrimo duomenų tikslinimo.</w:t>
      </w:r>
    </w:p>
    <w:p w:rsidR="00453C61" w:rsidRDefault="00453C61" w:rsidP="00453C61">
      <w:pPr>
        <w:pStyle w:val="Bodytext"/>
        <w:spacing w:line="278" w:lineRule="auto"/>
        <w:ind w:firstLine="0"/>
        <w:rPr>
          <w:i/>
        </w:rPr>
      </w:pPr>
      <w:r>
        <w:rPr>
          <w:i/>
        </w:rPr>
        <w:t>Punkto pakeitimai:</w:t>
      </w:r>
    </w:p>
    <w:p w:rsidR="00453C61" w:rsidRDefault="00453C61" w:rsidP="00453C61">
      <w:pPr>
        <w:pStyle w:val="Bodytext"/>
        <w:spacing w:line="278" w:lineRule="auto"/>
        <w:ind w:firstLine="0"/>
        <w:rPr>
          <w:i/>
        </w:rPr>
      </w:pPr>
      <w:r w:rsidRPr="00027C6D">
        <w:rPr>
          <w:i/>
        </w:rPr>
        <w:t xml:space="preserve">Nr. </w:t>
      </w:r>
      <w:hyperlink r:id="rId101" w:history="1">
        <w:r w:rsidRPr="00161847">
          <w:rPr>
            <w:rStyle w:val="Hyperlink"/>
            <w:i/>
          </w:rPr>
          <w:t>V-</w:t>
        </w:r>
        <w:r>
          <w:rPr>
            <w:rStyle w:val="Hyperlink"/>
            <w:i/>
          </w:rPr>
          <w:t>27</w:t>
        </w:r>
      </w:hyperlink>
      <w:r w:rsidRPr="00027C6D">
        <w:rPr>
          <w:i/>
        </w:rPr>
        <w:t>, 201</w:t>
      </w:r>
      <w:r>
        <w:rPr>
          <w:i/>
        </w:rPr>
        <w:t>2</w:t>
      </w:r>
      <w:r w:rsidRPr="00027C6D">
        <w:rPr>
          <w:i/>
        </w:rPr>
        <w:t>-</w:t>
      </w:r>
      <w:r>
        <w:rPr>
          <w:i/>
        </w:rPr>
        <w:t>01</w:t>
      </w:r>
      <w:r w:rsidRPr="00027C6D">
        <w:rPr>
          <w:i/>
        </w:rPr>
        <w:t>-</w:t>
      </w:r>
      <w:r>
        <w:rPr>
          <w:i/>
        </w:rPr>
        <w:t>24</w:t>
      </w:r>
      <w:r w:rsidRPr="00027C6D">
        <w:rPr>
          <w:i/>
        </w:rPr>
        <w:t xml:space="preserve">, </w:t>
      </w:r>
      <w:proofErr w:type="spellStart"/>
      <w:r w:rsidRPr="00027C6D">
        <w:rPr>
          <w:i/>
        </w:rPr>
        <w:t>Žin</w:t>
      </w:r>
      <w:proofErr w:type="spellEnd"/>
      <w:r w:rsidRPr="00027C6D">
        <w:rPr>
          <w:i/>
        </w:rPr>
        <w:t>., 201</w:t>
      </w:r>
      <w:r>
        <w:rPr>
          <w:i/>
        </w:rPr>
        <w:t>2</w:t>
      </w:r>
      <w:r w:rsidRPr="00027C6D">
        <w:rPr>
          <w:i/>
        </w:rPr>
        <w:t>, Nr.</w:t>
      </w:r>
      <w:r>
        <w:rPr>
          <w:i/>
        </w:rPr>
        <w:t xml:space="preserve"> 13</w:t>
      </w:r>
      <w:r w:rsidRPr="00027C6D">
        <w:rPr>
          <w:i/>
        </w:rPr>
        <w:t>-</w:t>
      </w:r>
      <w:r>
        <w:rPr>
          <w:i/>
        </w:rPr>
        <w:t>596</w:t>
      </w:r>
      <w:r w:rsidRPr="00027C6D">
        <w:rPr>
          <w:i/>
        </w:rPr>
        <w:t xml:space="preserve"> (201</w:t>
      </w:r>
      <w:r>
        <w:rPr>
          <w:i/>
        </w:rPr>
        <w:t>2</w:t>
      </w:r>
      <w:r w:rsidRPr="00027C6D">
        <w:rPr>
          <w:i/>
        </w:rPr>
        <w:t>-01-</w:t>
      </w:r>
      <w:r>
        <w:rPr>
          <w:i/>
        </w:rPr>
        <w:t>28</w:t>
      </w:r>
      <w:r w:rsidRPr="00027C6D">
        <w:rPr>
          <w:i/>
        </w:rPr>
        <w:t>)</w:t>
      </w:r>
    </w:p>
    <w:p w:rsidR="00453C61" w:rsidRPr="00C60817" w:rsidRDefault="00453C61" w:rsidP="00453C61">
      <w:pPr>
        <w:pStyle w:val="Bodytext"/>
        <w:spacing w:line="278" w:lineRule="auto"/>
        <w:rPr>
          <w:sz w:val="22"/>
          <w:szCs w:val="22"/>
        </w:rPr>
      </w:pPr>
    </w:p>
    <w:p w:rsidR="00453C61" w:rsidRPr="0012538B" w:rsidRDefault="00453C61" w:rsidP="00453C61">
      <w:pPr>
        <w:pStyle w:val="CentrBold"/>
        <w:rPr>
          <w:sz w:val="22"/>
          <w:szCs w:val="22"/>
        </w:rPr>
      </w:pPr>
      <w:r w:rsidRPr="0012538B">
        <w:rPr>
          <w:sz w:val="22"/>
          <w:szCs w:val="22"/>
        </w:rPr>
        <w:t>XI. APDRAUSTŲJŲ DUOMENŲ TIKSLINIMAS</w:t>
      </w:r>
    </w:p>
    <w:p w:rsidR="00453C61" w:rsidRPr="0012538B" w:rsidRDefault="00453C61" w:rsidP="00453C61">
      <w:pPr>
        <w:pStyle w:val="CentrBold"/>
        <w:rPr>
          <w:sz w:val="22"/>
          <w:szCs w:val="22"/>
        </w:rPr>
      </w:pPr>
    </w:p>
    <w:p w:rsidR="00453C61" w:rsidRPr="0012538B" w:rsidRDefault="00453C61" w:rsidP="00453C61">
      <w:pPr>
        <w:pStyle w:val="CentrBold"/>
        <w:rPr>
          <w:sz w:val="22"/>
          <w:szCs w:val="22"/>
        </w:rPr>
      </w:pPr>
      <w:r w:rsidRPr="0012538B">
        <w:rPr>
          <w:sz w:val="22"/>
          <w:szCs w:val="22"/>
        </w:rPr>
        <w:t>I. APDRAUSTŲJŲ DUOMENŲ TIKSLINIMO ATVEJAI IR SĄLYGOS</w:t>
      </w:r>
    </w:p>
    <w:p w:rsidR="00453C61" w:rsidRPr="0012538B" w:rsidRDefault="00453C61" w:rsidP="00453C61">
      <w:pPr>
        <w:pStyle w:val="Bodytext"/>
        <w:rPr>
          <w:sz w:val="22"/>
          <w:szCs w:val="22"/>
        </w:rPr>
      </w:pPr>
    </w:p>
    <w:p w:rsidR="00453C61" w:rsidRPr="0012538B" w:rsidRDefault="00453C61" w:rsidP="00453C61">
      <w:pPr>
        <w:pStyle w:val="Bodytext"/>
        <w:rPr>
          <w:sz w:val="22"/>
          <w:szCs w:val="22"/>
        </w:rPr>
      </w:pPr>
      <w:r w:rsidRPr="0012538B">
        <w:rPr>
          <w:sz w:val="22"/>
          <w:szCs w:val="22"/>
        </w:rPr>
        <w:t>74. Apdraustojo asmens duomenys apie Registro duomenų bazėje kaupiamus draudimo laikotarpius, draudžiamąsias pajamas ir įmokas gali būti tikslinami:</w:t>
      </w:r>
    </w:p>
    <w:p w:rsidR="00453C61" w:rsidRPr="0012538B" w:rsidRDefault="00453C61" w:rsidP="00453C61">
      <w:pPr>
        <w:pStyle w:val="Bodytext"/>
        <w:rPr>
          <w:sz w:val="22"/>
          <w:szCs w:val="22"/>
        </w:rPr>
      </w:pPr>
      <w:r w:rsidRPr="0012538B">
        <w:rPr>
          <w:sz w:val="22"/>
          <w:szCs w:val="22"/>
        </w:rPr>
        <w:t>74.1. draudėjo prašymu, kuris gali būti pateiktas rašytinis arba elektroninis;</w:t>
      </w:r>
    </w:p>
    <w:p w:rsidR="00453C61" w:rsidRPr="0012538B" w:rsidRDefault="00453C61" w:rsidP="00453C61">
      <w:pPr>
        <w:pStyle w:val="Bodytext"/>
        <w:rPr>
          <w:sz w:val="22"/>
          <w:szCs w:val="22"/>
        </w:rPr>
      </w:pPr>
      <w:r w:rsidRPr="0012538B">
        <w:rPr>
          <w:sz w:val="22"/>
          <w:szCs w:val="22"/>
        </w:rPr>
        <w:t>74.2. apdraustojo prašymu;</w:t>
      </w:r>
    </w:p>
    <w:p w:rsidR="00453C61" w:rsidRPr="0012538B" w:rsidRDefault="00453C61" w:rsidP="00453C61">
      <w:pPr>
        <w:pStyle w:val="Bodytext"/>
        <w:rPr>
          <w:sz w:val="22"/>
          <w:szCs w:val="22"/>
        </w:rPr>
      </w:pPr>
      <w:r w:rsidRPr="0012538B">
        <w:rPr>
          <w:sz w:val="22"/>
          <w:szCs w:val="22"/>
        </w:rPr>
        <w:t>74.3. dėl klaidingai ar pagal dokumentus, neatitinkančius teisės aktų reikalavimų, į Registrą įrašytų duomenų;</w:t>
      </w:r>
    </w:p>
    <w:p w:rsidR="00453C61" w:rsidRPr="0012538B" w:rsidRDefault="00453C61" w:rsidP="00453C61">
      <w:pPr>
        <w:pStyle w:val="Bodytext"/>
        <w:rPr>
          <w:sz w:val="22"/>
          <w:szCs w:val="22"/>
        </w:rPr>
      </w:pPr>
      <w:r w:rsidRPr="0012538B">
        <w:rPr>
          <w:sz w:val="22"/>
          <w:szCs w:val="22"/>
        </w:rPr>
        <w:t>74.4. pagal tyrimo/patikrinimo rezultatus;</w:t>
      </w:r>
    </w:p>
    <w:p w:rsidR="00453C61" w:rsidRPr="0012538B" w:rsidRDefault="00453C61" w:rsidP="00453C61">
      <w:pPr>
        <w:pStyle w:val="Bodytext"/>
        <w:rPr>
          <w:sz w:val="22"/>
          <w:szCs w:val="22"/>
        </w:rPr>
      </w:pPr>
      <w:r w:rsidRPr="0012538B">
        <w:rPr>
          <w:sz w:val="22"/>
          <w:szCs w:val="22"/>
        </w:rPr>
        <w:t>74.5. pagal įsigaliojusį išankstinio ginčų nagrinėjimo ne teismo tvarka institucijos sprendimą arba įsiteisėjusį atitinkamą teismo sprendimą;</w:t>
      </w:r>
    </w:p>
    <w:p w:rsidR="00453C61" w:rsidRPr="0012538B" w:rsidRDefault="00453C61" w:rsidP="00453C61">
      <w:pPr>
        <w:pStyle w:val="Bodytext"/>
        <w:rPr>
          <w:sz w:val="22"/>
          <w:szCs w:val="22"/>
        </w:rPr>
      </w:pPr>
      <w:r w:rsidRPr="0012538B">
        <w:rPr>
          <w:sz w:val="22"/>
          <w:szCs w:val="22"/>
        </w:rPr>
        <w:t>74.6. pagal ES valstybės narės ar EEE valstybės, ar Šveicarijos Konfederacijos kompetentingos valdžios institucijos paskirtos įstaigos išduotą pažymą dėl taikytinų teisės aktų;</w:t>
      </w:r>
    </w:p>
    <w:p w:rsidR="00453C61" w:rsidRPr="0012538B" w:rsidRDefault="00453C61" w:rsidP="00453C61">
      <w:pPr>
        <w:pStyle w:val="Bodytext"/>
        <w:rPr>
          <w:sz w:val="22"/>
          <w:szCs w:val="22"/>
        </w:rPr>
      </w:pPr>
      <w:r w:rsidRPr="0012538B">
        <w:rPr>
          <w:sz w:val="22"/>
          <w:szCs w:val="22"/>
        </w:rPr>
        <w:t>74.7. pagal Lietuvos Respublikos tarptautinės sutarties nuostatas.</w:t>
      </w:r>
    </w:p>
    <w:p w:rsidR="00453C61" w:rsidRPr="0012538B" w:rsidRDefault="00453C61" w:rsidP="00453C61">
      <w:pPr>
        <w:pStyle w:val="Bodytext"/>
        <w:rPr>
          <w:sz w:val="22"/>
          <w:szCs w:val="22"/>
        </w:rPr>
      </w:pPr>
      <w:r w:rsidRPr="0012538B">
        <w:rPr>
          <w:sz w:val="22"/>
          <w:szCs w:val="22"/>
        </w:rPr>
        <w:t>75. Duomenys apie valstybinio socialinio draudimo laikotarpį, draudžiamąsias pajamas ir įmokas gali būti tikslinami už ne ilgesnį kaip 5 metų laikotarpį nuo draudėjo kreipimosi dienos. Šis terminas taikomas įvykiams, atsiradusiems po Lietuvos Respublikos valstybinio socialinio draudimo įstatymo pakeitimo įstatymo (</w:t>
      </w:r>
      <w:proofErr w:type="spellStart"/>
      <w:r w:rsidRPr="0012538B">
        <w:rPr>
          <w:sz w:val="22"/>
          <w:szCs w:val="22"/>
        </w:rPr>
        <w:t>Žin</w:t>
      </w:r>
      <w:proofErr w:type="spellEnd"/>
      <w:r w:rsidRPr="0012538B">
        <w:rPr>
          <w:sz w:val="22"/>
          <w:szCs w:val="22"/>
        </w:rPr>
        <w:t xml:space="preserve">., 2004, Nr. </w:t>
      </w:r>
      <w:hyperlink r:id="rId102" w:history="1">
        <w:r w:rsidRPr="00C71278">
          <w:rPr>
            <w:rStyle w:val="Hyperlink"/>
            <w:sz w:val="22"/>
            <w:szCs w:val="22"/>
          </w:rPr>
          <w:t>171-6295</w:t>
        </w:r>
      </w:hyperlink>
      <w:r w:rsidRPr="0012538B">
        <w:rPr>
          <w:sz w:val="22"/>
          <w:szCs w:val="22"/>
        </w:rPr>
        <w:t>) įsigaliojimo (2005 m. sausio 1 d.), išskyrus kai į Valstybinio socialinio draudimo fondą pervedamos lėšos už asmens įgytas pensines teises iš ES institucijų pensijų sistemos pagal Lietuvos Respublikos ES institucijų darbuotojų ir Europos Parlamento narių pensinių teisių išsaugojimo ir perkėlimo įstatymą.</w:t>
      </w:r>
    </w:p>
    <w:p w:rsidR="00453C61" w:rsidRPr="0012538B" w:rsidRDefault="00453C61" w:rsidP="00453C61">
      <w:pPr>
        <w:pStyle w:val="Bodytext"/>
        <w:rPr>
          <w:sz w:val="22"/>
          <w:szCs w:val="22"/>
        </w:rPr>
      </w:pPr>
      <w:r w:rsidRPr="0012538B">
        <w:rPr>
          <w:sz w:val="22"/>
          <w:szCs w:val="22"/>
        </w:rPr>
        <w:t>76. Draudėjas, nustatęs, kad pateikė ne visą informaciją ar ją pateikė klaidingą, nedelsdamas teikia patikslintą SD pranešimą. Patikslinti SD pranešimai gali būti pateikiami rašytiniai arba naudojantis Elektronine draudėjų aptarnavimo sistema (Taisyklių XII skyrius).</w:t>
      </w:r>
    </w:p>
    <w:p w:rsidR="00453C61" w:rsidRPr="0012538B" w:rsidRDefault="00453C61" w:rsidP="00453C61">
      <w:pPr>
        <w:pStyle w:val="Bodytext"/>
        <w:rPr>
          <w:sz w:val="22"/>
          <w:szCs w:val="22"/>
        </w:rPr>
      </w:pPr>
      <w:r w:rsidRPr="0012538B">
        <w:rPr>
          <w:sz w:val="22"/>
          <w:szCs w:val="22"/>
        </w:rPr>
        <w:t>77. Draudėjas, prieš pateikdamas patikslintus SD pranešimus ir duomenis apie apdraustojo asmens didesnes draudžiamąsias pajamas už praėjusį laikotarpį, privalo sumokėti į Valstybinio socialinio draudimo fondą trūkstamas įmokas ir delspinigius pagal tuo laikotarpiu galiojusius dydžius.</w:t>
      </w:r>
    </w:p>
    <w:p w:rsidR="00453C61" w:rsidRPr="0012538B" w:rsidRDefault="00453C61" w:rsidP="00453C61">
      <w:pPr>
        <w:pStyle w:val="Bodytext"/>
        <w:rPr>
          <w:sz w:val="22"/>
          <w:szCs w:val="22"/>
        </w:rPr>
      </w:pPr>
      <w:r w:rsidRPr="0012538B">
        <w:rPr>
          <w:sz w:val="22"/>
          <w:szCs w:val="22"/>
        </w:rPr>
        <w:t>78. Fondo valdybos teritorinio skyriaus valstybės tarnautojai, nagrinėdami prašymus dėl apdraustųjų valstybiniu socialiniu draudimu duomenų tikslinimo, gali pareikalauti iš draudėjo ar apdraustojo pateikti duomenų keitimo būtinumą įrodančius dokumentus ar jų kopijas.</w:t>
      </w:r>
    </w:p>
    <w:p w:rsidR="00453C61" w:rsidRPr="0063035D" w:rsidRDefault="00453C61" w:rsidP="00453C61">
      <w:pPr>
        <w:pStyle w:val="Bodytext"/>
        <w:rPr>
          <w:sz w:val="22"/>
          <w:szCs w:val="22"/>
        </w:rPr>
      </w:pPr>
      <w:r w:rsidRPr="0012538B">
        <w:rPr>
          <w:sz w:val="22"/>
          <w:szCs w:val="22"/>
        </w:rPr>
        <w:t xml:space="preserve">79. </w:t>
      </w:r>
      <w:r w:rsidRPr="0063035D">
        <w:rPr>
          <w:sz w:val="22"/>
          <w:szCs w:val="22"/>
        </w:rPr>
        <w:t xml:space="preserve">Sprendimą dėl apdraustųjų duomenų tikslinimo už praėjusį ataskaitinį laikotarpį priima Fondo valdybos teritorinio skyriaus direktorius (jo pavaduotojas) arba direktoriaus įgaliotas jo vadovaujamos įstaigos valstybės tarnautojas ar darbuotojas (toliau – Fondo valdybos teritorinio skyriaus direktorius (jo pavaduotojas) ne vėliau kaip per 10 darbo dienų nuo draudėjo prašymo tikslinti duomenis gavimo Fondo valdybos teritoriniame skyriuje. Jeigu prašoma šalinti </w:t>
      </w:r>
      <w:r w:rsidRPr="0063035D">
        <w:rPr>
          <w:b/>
          <w:bCs/>
          <w:sz w:val="22"/>
          <w:szCs w:val="22"/>
        </w:rPr>
        <w:t>13-SD</w:t>
      </w:r>
      <w:r w:rsidRPr="0063035D">
        <w:rPr>
          <w:sz w:val="22"/>
          <w:szCs w:val="22"/>
        </w:rPr>
        <w:t xml:space="preserve"> pranešime nurodytus praėjusio ataskaitinio laikotarpio duomenis, sprendimą dėl apdraustųjų duomenų tikslinimo, šiame punkte nurodytais terminais, priima tik Fondo valdybos teritorinio skyriaus direktorius.</w:t>
      </w:r>
    </w:p>
    <w:p w:rsidR="00453C61" w:rsidRDefault="00453C61" w:rsidP="00453C61">
      <w:pPr>
        <w:pStyle w:val="Bodytext"/>
        <w:spacing w:line="278" w:lineRule="auto"/>
        <w:ind w:firstLine="0"/>
        <w:rPr>
          <w:i/>
        </w:rPr>
      </w:pPr>
      <w:r>
        <w:rPr>
          <w:i/>
        </w:rPr>
        <w:t>Punkto pakeitimai:</w:t>
      </w:r>
    </w:p>
    <w:p w:rsidR="00453C61" w:rsidRDefault="00453C61" w:rsidP="00453C61">
      <w:pPr>
        <w:pStyle w:val="Bodytext"/>
        <w:spacing w:line="278" w:lineRule="auto"/>
        <w:ind w:firstLine="0"/>
        <w:rPr>
          <w:i/>
        </w:rPr>
      </w:pPr>
      <w:r w:rsidRPr="00027C6D">
        <w:rPr>
          <w:i/>
        </w:rPr>
        <w:t xml:space="preserve">Nr. </w:t>
      </w:r>
      <w:hyperlink r:id="rId103" w:history="1">
        <w:r w:rsidRPr="00161847">
          <w:rPr>
            <w:rStyle w:val="Hyperlink"/>
            <w:i/>
          </w:rPr>
          <w:t>V-</w:t>
        </w:r>
        <w:r>
          <w:rPr>
            <w:rStyle w:val="Hyperlink"/>
            <w:i/>
          </w:rPr>
          <w:t>27</w:t>
        </w:r>
      </w:hyperlink>
      <w:r w:rsidRPr="00027C6D">
        <w:rPr>
          <w:i/>
        </w:rPr>
        <w:t>, 201</w:t>
      </w:r>
      <w:r>
        <w:rPr>
          <w:i/>
        </w:rPr>
        <w:t>2</w:t>
      </w:r>
      <w:r w:rsidRPr="00027C6D">
        <w:rPr>
          <w:i/>
        </w:rPr>
        <w:t>-</w:t>
      </w:r>
      <w:r>
        <w:rPr>
          <w:i/>
        </w:rPr>
        <w:t>01</w:t>
      </w:r>
      <w:r w:rsidRPr="00027C6D">
        <w:rPr>
          <w:i/>
        </w:rPr>
        <w:t>-</w:t>
      </w:r>
      <w:r>
        <w:rPr>
          <w:i/>
        </w:rPr>
        <w:t>24</w:t>
      </w:r>
      <w:r w:rsidRPr="00027C6D">
        <w:rPr>
          <w:i/>
        </w:rPr>
        <w:t xml:space="preserve">, </w:t>
      </w:r>
      <w:proofErr w:type="spellStart"/>
      <w:r w:rsidRPr="00027C6D">
        <w:rPr>
          <w:i/>
        </w:rPr>
        <w:t>Žin</w:t>
      </w:r>
      <w:proofErr w:type="spellEnd"/>
      <w:r w:rsidRPr="00027C6D">
        <w:rPr>
          <w:i/>
        </w:rPr>
        <w:t>., 201</w:t>
      </w:r>
      <w:r>
        <w:rPr>
          <w:i/>
        </w:rPr>
        <w:t>2</w:t>
      </w:r>
      <w:r w:rsidRPr="00027C6D">
        <w:rPr>
          <w:i/>
        </w:rPr>
        <w:t>, Nr.</w:t>
      </w:r>
      <w:r>
        <w:rPr>
          <w:i/>
        </w:rPr>
        <w:t xml:space="preserve"> 13</w:t>
      </w:r>
      <w:r w:rsidRPr="00027C6D">
        <w:rPr>
          <w:i/>
        </w:rPr>
        <w:t>-</w:t>
      </w:r>
      <w:r>
        <w:rPr>
          <w:i/>
        </w:rPr>
        <w:t>596</w:t>
      </w:r>
      <w:r w:rsidRPr="00027C6D">
        <w:rPr>
          <w:i/>
        </w:rPr>
        <w:t xml:space="preserve"> (201</w:t>
      </w:r>
      <w:r>
        <w:rPr>
          <w:i/>
        </w:rPr>
        <w:t>2</w:t>
      </w:r>
      <w:r w:rsidRPr="00027C6D">
        <w:rPr>
          <w:i/>
        </w:rPr>
        <w:t>-01-</w:t>
      </w:r>
      <w:r>
        <w:rPr>
          <w:i/>
        </w:rPr>
        <w:t>28</w:t>
      </w:r>
      <w:r w:rsidRPr="00027C6D">
        <w:rPr>
          <w:i/>
        </w:rPr>
        <w:t>)</w:t>
      </w:r>
    </w:p>
    <w:p w:rsidR="00453C61" w:rsidRPr="0012538B" w:rsidRDefault="00453C61" w:rsidP="00453C61">
      <w:pPr>
        <w:pStyle w:val="Bodytext"/>
        <w:rPr>
          <w:sz w:val="22"/>
          <w:szCs w:val="22"/>
        </w:rPr>
      </w:pPr>
    </w:p>
    <w:p w:rsidR="00453C61" w:rsidRPr="0012538B" w:rsidRDefault="00453C61" w:rsidP="00453C61">
      <w:pPr>
        <w:pStyle w:val="Bodytext"/>
        <w:rPr>
          <w:sz w:val="22"/>
          <w:szCs w:val="22"/>
        </w:rPr>
      </w:pPr>
      <w:r w:rsidRPr="0012538B">
        <w:rPr>
          <w:sz w:val="22"/>
          <w:szCs w:val="22"/>
        </w:rPr>
        <w:t>80. Jeigu rašytinį prašymą sumažinti draudžiamųjų pajamų sumas, nuo kurių sumokėtos įmokos papildomai pensijos daliai gauti, pateikė savarankiškai dirbantis asmuo (jo įgaliotas asmuo), o sumokėtos įmokos buvo įvertintos skiriant valstybinę socialinio draudimo pensiją, duomenys netikslinami, išskyrus kai gaunama kitos ES valstybės narės ar EEE valstybės, ar Šveicarijos Konfederacijos kompetentingos valdžios institucijos paskirtos įstaigos išduota pažyma dėl taikytinų teisės aktų, patvirtinanti, kad apdraustajam nurodytu laikotarpiu taikomi tos valstybės teisės aktai socialinės apsaugos srityje.</w:t>
      </w:r>
    </w:p>
    <w:p w:rsidR="00453C61" w:rsidRPr="0012538B" w:rsidRDefault="00453C61" w:rsidP="00453C61">
      <w:pPr>
        <w:pStyle w:val="Bodytext"/>
        <w:rPr>
          <w:sz w:val="22"/>
          <w:szCs w:val="22"/>
        </w:rPr>
      </w:pPr>
      <w:r w:rsidRPr="0012538B">
        <w:rPr>
          <w:sz w:val="22"/>
          <w:szCs w:val="22"/>
        </w:rPr>
        <w:t>81. Duomenys apie avansu sumokėtas savarankiškai dirbančių asmenų įmokas netikslinami.</w:t>
      </w:r>
    </w:p>
    <w:p w:rsidR="00453C61" w:rsidRPr="0012538B" w:rsidRDefault="00453C61" w:rsidP="00453C61">
      <w:pPr>
        <w:pStyle w:val="Bodytext"/>
        <w:rPr>
          <w:sz w:val="22"/>
          <w:szCs w:val="22"/>
        </w:rPr>
      </w:pPr>
      <w:r w:rsidRPr="0012538B">
        <w:rPr>
          <w:sz w:val="22"/>
          <w:szCs w:val="22"/>
        </w:rPr>
        <w:t>82. Fondo valdybos teritorinio skyriaus direktoriui (jo pavaduotojui) priėmus sprendimą netikslinti duomenų, apie tai per 3 darbo dienas nuo sprendimo priėmimo informuojamas prašymą pateikęs draudėjas ar apdraustasis.</w:t>
      </w:r>
    </w:p>
    <w:p w:rsidR="00453C61" w:rsidRPr="0012538B" w:rsidRDefault="00453C61" w:rsidP="00453C61">
      <w:pPr>
        <w:pStyle w:val="Bodytext"/>
        <w:rPr>
          <w:sz w:val="22"/>
          <w:szCs w:val="22"/>
        </w:rPr>
      </w:pPr>
      <w:r w:rsidRPr="0012538B">
        <w:rPr>
          <w:sz w:val="22"/>
          <w:szCs w:val="22"/>
        </w:rPr>
        <w:t>83. Atitinkami duomenų tikslinimai Registro duomenų bazėje turi būti įrašyti ne vėliau kaip per 2 darbo dienas nuo sprendimo dėl apdraustųjų duomenų tikslinimo priėmimo dienos, išskyrus Taisyklių 92 punktą.</w:t>
      </w:r>
    </w:p>
    <w:p w:rsidR="00453C61" w:rsidRPr="0012538B" w:rsidRDefault="00453C61" w:rsidP="00453C61">
      <w:pPr>
        <w:pStyle w:val="Bodytext"/>
        <w:rPr>
          <w:sz w:val="22"/>
          <w:szCs w:val="22"/>
        </w:rPr>
      </w:pPr>
    </w:p>
    <w:p w:rsidR="00453C61" w:rsidRPr="0012538B" w:rsidRDefault="00453C61" w:rsidP="00453C61">
      <w:pPr>
        <w:pStyle w:val="CentrBold"/>
        <w:rPr>
          <w:sz w:val="22"/>
          <w:szCs w:val="22"/>
        </w:rPr>
      </w:pPr>
      <w:r w:rsidRPr="0012538B">
        <w:rPr>
          <w:sz w:val="22"/>
          <w:szCs w:val="22"/>
        </w:rPr>
        <w:t>II. Pateiktų SAM pranešimo duomenų tikslinimas</w:t>
      </w:r>
    </w:p>
    <w:p w:rsidR="00453C61" w:rsidRPr="0012538B" w:rsidRDefault="00453C61" w:rsidP="00453C61">
      <w:pPr>
        <w:pStyle w:val="Bodytext"/>
        <w:rPr>
          <w:sz w:val="22"/>
          <w:szCs w:val="22"/>
        </w:rPr>
      </w:pPr>
    </w:p>
    <w:p w:rsidR="00453C61" w:rsidRPr="0012538B" w:rsidRDefault="00453C61" w:rsidP="00453C61">
      <w:pPr>
        <w:pStyle w:val="Bodytext"/>
        <w:rPr>
          <w:sz w:val="22"/>
          <w:szCs w:val="22"/>
        </w:rPr>
      </w:pPr>
      <w:r w:rsidRPr="0012538B">
        <w:rPr>
          <w:sz w:val="22"/>
          <w:szCs w:val="22"/>
        </w:rPr>
        <w:t xml:space="preserve">84. Draudėjas, keičiantis anksčiau pateikto </w:t>
      </w:r>
      <w:r w:rsidRPr="0012538B">
        <w:rPr>
          <w:b/>
          <w:bCs/>
          <w:sz w:val="22"/>
          <w:szCs w:val="22"/>
        </w:rPr>
        <w:t>SAM</w:t>
      </w:r>
      <w:r w:rsidRPr="0012538B">
        <w:rPr>
          <w:sz w:val="22"/>
          <w:szCs w:val="22"/>
        </w:rPr>
        <w:t xml:space="preserve"> pranešimo duomenis ir norintis teikti rašytinį </w:t>
      </w:r>
      <w:r w:rsidRPr="0012538B">
        <w:rPr>
          <w:b/>
          <w:bCs/>
          <w:sz w:val="22"/>
          <w:szCs w:val="22"/>
        </w:rPr>
        <w:t>SAM</w:t>
      </w:r>
      <w:r w:rsidRPr="0012538B">
        <w:rPr>
          <w:sz w:val="22"/>
          <w:szCs w:val="22"/>
        </w:rPr>
        <w:t xml:space="preserve"> pranešimą, pateikia naują </w:t>
      </w:r>
      <w:r w:rsidRPr="0012538B">
        <w:rPr>
          <w:b/>
          <w:bCs/>
          <w:sz w:val="22"/>
          <w:szCs w:val="22"/>
        </w:rPr>
        <w:t>SAM</w:t>
      </w:r>
      <w:r w:rsidRPr="0012538B">
        <w:rPr>
          <w:sz w:val="22"/>
          <w:szCs w:val="22"/>
        </w:rPr>
        <w:t xml:space="preserve"> pranešimą (</w:t>
      </w:r>
      <w:r w:rsidRPr="0012538B">
        <w:rPr>
          <w:b/>
          <w:bCs/>
          <w:sz w:val="22"/>
          <w:szCs w:val="22"/>
        </w:rPr>
        <w:t xml:space="preserve">laukelyje P35 </w:t>
      </w:r>
      <w:r w:rsidRPr="0012538B">
        <w:rPr>
          <w:sz w:val="22"/>
          <w:szCs w:val="22"/>
        </w:rPr>
        <w:t>pažymima</w:t>
      </w:r>
      <w:r w:rsidRPr="0012538B">
        <w:rPr>
          <w:b/>
          <w:bCs/>
          <w:sz w:val="22"/>
          <w:szCs w:val="22"/>
        </w:rPr>
        <w:t xml:space="preserve"> </w:t>
      </w:r>
      <w:r w:rsidRPr="0012538B">
        <w:rPr>
          <w:sz w:val="22"/>
          <w:szCs w:val="22"/>
        </w:rPr>
        <w:t>„x“).</w:t>
      </w:r>
    </w:p>
    <w:p w:rsidR="00453C61" w:rsidRPr="0012538B" w:rsidRDefault="00453C61" w:rsidP="00453C61">
      <w:pPr>
        <w:pStyle w:val="Bodytext"/>
        <w:rPr>
          <w:sz w:val="22"/>
          <w:szCs w:val="22"/>
        </w:rPr>
      </w:pPr>
      <w:r w:rsidRPr="0012538B">
        <w:rPr>
          <w:sz w:val="22"/>
          <w:szCs w:val="22"/>
        </w:rPr>
        <w:t xml:space="preserve">85. Tikslinant duomenis už laikotarpį nuo </w:t>
      </w:r>
      <w:smartTag w:uri="schemas-tilde-lv/tildestengine" w:element="metric2">
        <w:smartTagPr>
          <w:attr w:name="metric_text" w:val="m"/>
          <w:attr w:name="metric_value" w:val="2010"/>
        </w:smartTagPr>
        <w:r w:rsidRPr="0012538B">
          <w:rPr>
            <w:sz w:val="22"/>
            <w:szCs w:val="22"/>
          </w:rPr>
          <w:t>2010 m</w:t>
        </w:r>
      </w:smartTag>
      <w:r w:rsidRPr="0012538B">
        <w:rPr>
          <w:sz w:val="22"/>
          <w:szCs w:val="22"/>
        </w:rPr>
        <w:t>. sausio 1 d.:</w:t>
      </w:r>
    </w:p>
    <w:p w:rsidR="00453C61" w:rsidRPr="0012538B" w:rsidRDefault="00453C61" w:rsidP="00453C61">
      <w:pPr>
        <w:pStyle w:val="Bodytext"/>
        <w:rPr>
          <w:sz w:val="22"/>
          <w:szCs w:val="22"/>
        </w:rPr>
      </w:pPr>
      <w:r w:rsidRPr="0012538B">
        <w:rPr>
          <w:sz w:val="22"/>
          <w:szCs w:val="22"/>
        </w:rPr>
        <w:t xml:space="preserve">85.1. </w:t>
      </w:r>
      <w:r w:rsidRPr="0012538B">
        <w:rPr>
          <w:b/>
          <w:bCs/>
          <w:sz w:val="22"/>
          <w:szCs w:val="22"/>
        </w:rPr>
        <w:t>SAM</w:t>
      </w:r>
      <w:r w:rsidRPr="0012538B">
        <w:rPr>
          <w:sz w:val="22"/>
          <w:szCs w:val="22"/>
        </w:rPr>
        <w:t xml:space="preserve"> pranešimo </w:t>
      </w:r>
      <w:r w:rsidRPr="0012538B">
        <w:rPr>
          <w:b/>
          <w:bCs/>
          <w:sz w:val="22"/>
          <w:szCs w:val="22"/>
        </w:rPr>
        <w:t>laukelyje P14T</w:t>
      </w:r>
      <w:r w:rsidRPr="0012538B">
        <w:rPr>
          <w:sz w:val="22"/>
          <w:szCs w:val="22"/>
        </w:rPr>
        <w:t xml:space="preserve"> nurodomi kalendoriniai metai, už kuriuos tikslinami duomenys;</w:t>
      </w:r>
    </w:p>
    <w:p w:rsidR="00453C61" w:rsidRPr="0012538B" w:rsidRDefault="00453C61" w:rsidP="00453C61">
      <w:pPr>
        <w:pStyle w:val="Bodytext"/>
        <w:rPr>
          <w:sz w:val="22"/>
          <w:szCs w:val="22"/>
        </w:rPr>
      </w:pPr>
      <w:r w:rsidRPr="0012538B">
        <w:rPr>
          <w:sz w:val="22"/>
          <w:szCs w:val="22"/>
        </w:rPr>
        <w:t xml:space="preserve">85.2. </w:t>
      </w:r>
      <w:r w:rsidRPr="0012538B">
        <w:rPr>
          <w:b/>
          <w:bCs/>
          <w:sz w:val="22"/>
          <w:szCs w:val="22"/>
        </w:rPr>
        <w:t>SAM</w:t>
      </w:r>
      <w:r w:rsidRPr="0012538B">
        <w:rPr>
          <w:sz w:val="22"/>
          <w:szCs w:val="22"/>
        </w:rPr>
        <w:t xml:space="preserve"> pranešimo </w:t>
      </w:r>
      <w:r w:rsidRPr="0012538B">
        <w:rPr>
          <w:b/>
          <w:bCs/>
          <w:sz w:val="22"/>
          <w:szCs w:val="22"/>
        </w:rPr>
        <w:t>laukelyje P17T</w:t>
      </w:r>
      <w:r w:rsidRPr="0012538B">
        <w:rPr>
          <w:sz w:val="22"/>
          <w:szCs w:val="22"/>
        </w:rPr>
        <w:t xml:space="preserve"> nurodomas kalendorinis mėnuo, už kurį tikslinami duomenys;</w:t>
      </w:r>
    </w:p>
    <w:p w:rsidR="00453C61" w:rsidRPr="0012538B" w:rsidRDefault="00453C61" w:rsidP="00453C61">
      <w:pPr>
        <w:pStyle w:val="Bodytext"/>
        <w:rPr>
          <w:sz w:val="22"/>
          <w:szCs w:val="22"/>
        </w:rPr>
      </w:pPr>
      <w:r w:rsidRPr="0012538B">
        <w:rPr>
          <w:sz w:val="22"/>
          <w:szCs w:val="22"/>
        </w:rPr>
        <w:t xml:space="preserve">85.3. </w:t>
      </w:r>
      <w:r w:rsidRPr="0012538B">
        <w:rPr>
          <w:b/>
          <w:bCs/>
          <w:sz w:val="22"/>
          <w:szCs w:val="22"/>
        </w:rPr>
        <w:t xml:space="preserve">SAM3SD </w:t>
      </w:r>
      <w:r w:rsidRPr="0012538B">
        <w:rPr>
          <w:sz w:val="22"/>
          <w:szCs w:val="22"/>
        </w:rPr>
        <w:t>priede</w:t>
      </w:r>
      <w:r w:rsidRPr="0012538B">
        <w:rPr>
          <w:b/>
          <w:bCs/>
          <w:sz w:val="22"/>
          <w:szCs w:val="22"/>
        </w:rPr>
        <w:t xml:space="preserve"> </w:t>
      </w:r>
      <w:r w:rsidRPr="0012538B">
        <w:rPr>
          <w:sz w:val="22"/>
          <w:szCs w:val="22"/>
        </w:rPr>
        <w:t xml:space="preserve">nurodomi tik tie apdraustieji, kuriems keičiama informacija, o </w:t>
      </w:r>
      <w:r w:rsidRPr="0012538B">
        <w:rPr>
          <w:b/>
          <w:bCs/>
          <w:sz w:val="22"/>
          <w:szCs w:val="22"/>
        </w:rPr>
        <w:t>laukelyje A11</w:t>
      </w:r>
      <w:r w:rsidRPr="0012538B">
        <w:rPr>
          <w:sz w:val="22"/>
          <w:szCs w:val="22"/>
        </w:rPr>
        <w:t xml:space="preserve"> nurodoma visa pajamų, nuo kurių skaičiuojamos įmokos, suma už atitinkamą kalendorinį mėnesį, įvertinus jos pokytį, ir </w:t>
      </w:r>
      <w:r w:rsidRPr="0012538B">
        <w:rPr>
          <w:b/>
          <w:bCs/>
          <w:sz w:val="22"/>
          <w:szCs w:val="22"/>
        </w:rPr>
        <w:t>laukelyje A12</w:t>
      </w:r>
      <w:r w:rsidRPr="0012538B">
        <w:rPr>
          <w:sz w:val="22"/>
          <w:szCs w:val="22"/>
        </w:rPr>
        <w:t xml:space="preserve"> – visa įmokų suma už atitinkamą kalendorinį mėnesį, įvertinus jos pokytį;</w:t>
      </w:r>
    </w:p>
    <w:p w:rsidR="00453C61" w:rsidRPr="0012538B" w:rsidRDefault="00453C61" w:rsidP="00453C61">
      <w:pPr>
        <w:pStyle w:val="Bodytext"/>
        <w:rPr>
          <w:sz w:val="22"/>
          <w:szCs w:val="22"/>
        </w:rPr>
      </w:pPr>
      <w:r w:rsidRPr="0012538B">
        <w:rPr>
          <w:sz w:val="22"/>
          <w:szCs w:val="22"/>
        </w:rPr>
        <w:t xml:space="preserve">85.4. </w:t>
      </w:r>
      <w:r w:rsidRPr="0012538B">
        <w:rPr>
          <w:b/>
          <w:bCs/>
          <w:sz w:val="22"/>
          <w:szCs w:val="22"/>
        </w:rPr>
        <w:t xml:space="preserve">SAM3SDP </w:t>
      </w:r>
      <w:r w:rsidRPr="0012538B">
        <w:rPr>
          <w:sz w:val="22"/>
          <w:szCs w:val="22"/>
        </w:rPr>
        <w:t xml:space="preserve">priede nurodomi tik tie apdraustieji, kuriems keičiama informacija, o </w:t>
      </w:r>
      <w:r w:rsidRPr="0012538B">
        <w:rPr>
          <w:b/>
          <w:bCs/>
          <w:sz w:val="22"/>
          <w:szCs w:val="22"/>
        </w:rPr>
        <w:t>laukelyje A11</w:t>
      </w:r>
      <w:r w:rsidRPr="0012538B">
        <w:rPr>
          <w:sz w:val="22"/>
          <w:szCs w:val="22"/>
        </w:rPr>
        <w:t xml:space="preserve"> nurodoma visa pajamų, nuo kurių skaičiuojamos įmokos, suma už atitinkamą kalendorinį mėnesį, įvertinus jos pokytį, ir </w:t>
      </w:r>
      <w:r w:rsidRPr="0012538B">
        <w:rPr>
          <w:b/>
          <w:bCs/>
          <w:sz w:val="22"/>
          <w:szCs w:val="22"/>
        </w:rPr>
        <w:t>laukelyje A12</w:t>
      </w:r>
      <w:r w:rsidRPr="0012538B">
        <w:rPr>
          <w:sz w:val="22"/>
          <w:szCs w:val="22"/>
        </w:rPr>
        <w:t xml:space="preserve"> – visa įmokų suma už atitinkamą kalendorinį mėnesį, įvertinus jos pokytį;</w:t>
      </w:r>
    </w:p>
    <w:p w:rsidR="00453C61" w:rsidRPr="0012538B" w:rsidRDefault="00453C61" w:rsidP="00453C61">
      <w:pPr>
        <w:pStyle w:val="Bodytext"/>
        <w:rPr>
          <w:sz w:val="22"/>
          <w:szCs w:val="22"/>
        </w:rPr>
      </w:pPr>
      <w:r w:rsidRPr="0012538B">
        <w:rPr>
          <w:sz w:val="22"/>
          <w:szCs w:val="22"/>
        </w:rPr>
        <w:t xml:space="preserve">85.5. </w:t>
      </w:r>
      <w:r w:rsidRPr="0012538B">
        <w:rPr>
          <w:b/>
          <w:bCs/>
          <w:sz w:val="22"/>
          <w:szCs w:val="22"/>
        </w:rPr>
        <w:t xml:space="preserve">SAM </w:t>
      </w:r>
      <w:r w:rsidRPr="0012538B">
        <w:rPr>
          <w:sz w:val="22"/>
          <w:szCs w:val="22"/>
        </w:rPr>
        <w:t>pranešimo</w:t>
      </w:r>
      <w:r w:rsidRPr="0012538B">
        <w:rPr>
          <w:b/>
          <w:bCs/>
          <w:sz w:val="22"/>
          <w:szCs w:val="22"/>
        </w:rPr>
        <w:t xml:space="preserve"> laukelyje P20.3</w:t>
      </w:r>
      <w:r w:rsidRPr="0012538B">
        <w:rPr>
          <w:sz w:val="22"/>
          <w:szCs w:val="22"/>
        </w:rPr>
        <w:t xml:space="preserve"> ir </w:t>
      </w:r>
      <w:r w:rsidRPr="0012538B">
        <w:rPr>
          <w:b/>
          <w:bCs/>
          <w:sz w:val="22"/>
          <w:szCs w:val="22"/>
        </w:rPr>
        <w:t>laukelyje P21.3</w:t>
      </w:r>
      <w:r w:rsidRPr="0012538B">
        <w:rPr>
          <w:sz w:val="22"/>
          <w:szCs w:val="22"/>
        </w:rPr>
        <w:t xml:space="preserve"> nurodomas bendras apdraustųjų skaičius, </w:t>
      </w:r>
      <w:r w:rsidRPr="0012538B">
        <w:rPr>
          <w:b/>
          <w:bCs/>
          <w:sz w:val="22"/>
          <w:szCs w:val="22"/>
        </w:rPr>
        <w:t>laukelyje P20.4</w:t>
      </w:r>
      <w:r w:rsidRPr="0012538B">
        <w:rPr>
          <w:sz w:val="22"/>
          <w:szCs w:val="22"/>
        </w:rPr>
        <w:t xml:space="preserve"> ir </w:t>
      </w:r>
      <w:r w:rsidRPr="0012538B">
        <w:rPr>
          <w:b/>
          <w:bCs/>
          <w:sz w:val="22"/>
          <w:szCs w:val="22"/>
        </w:rPr>
        <w:t>laukelyje P21.4</w:t>
      </w:r>
      <w:r w:rsidRPr="0012538B">
        <w:rPr>
          <w:sz w:val="22"/>
          <w:szCs w:val="22"/>
        </w:rPr>
        <w:t xml:space="preserve"> nurodoma bendra visų apdraustųjų pajamų, nuo kurių skaičiuojamos įmokos, suma už atitinkamą kalendorinį mėnesį, įvertinus jos pokytį, o </w:t>
      </w:r>
      <w:r w:rsidRPr="0012538B">
        <w:rPr>
          <w:b/>
          <w:bCs/>
          <w:sz w:val="22"/>
          <w:szCs w:val="22"/>
        </w:rPr>
        <w:t>laukelyje P20.5</w:t>
      </w:r>
      <w:r w:rsidRPr="0012538B">
        <w:rPr>
          <w:sz w:val="22"/>
          <w:szCs w:val="22"/>
        </w:rPr>
        <w:t xml:space="preserve"> ir </w:t>
      </w:r>
      <w:r w:rsidRPr="0012538B">
        <w:rPr>
          <w:b/>
          <w:bCs/>
          <w:sz w:val="22"/>
          <w:szCs w:val="22"/>
        </w:rPr>
        <w:t>laukelyje P21.5</w:t>
      </w:r>
      <w:r w:rsidRPr="0012538B">
        <w:rPr>
          <w:sz w:val="22"/>
          <w:szCs w:val="22"/>
        </w:rPr>
        <w:t xml:space="preserve"> įmokų suma už atitinkamą kalendorinį mėnesį, įvertinus jos pokytį.</w:t>
      </w:r>
    </w:p>
    <w:p w:rsidR="00453C61" w:rsidRPr="0012538B" w:rsidRDefault="00453C61" w:rsidP="00453C61">
      <w:pPr>
        <w:pStyle w:val="Bodytext"/>
        <w:rPr>
          <w:sz w:val="22"/>
          <w:szCs w:val="22"/>
        </w:rPr>
      </w:pPr>
      <w:r w:rsidRPr="0012538B">
        <w:rPr>
          <w:sz w:val="22"/>
          <w:szCs w:val="22"/>
        </w:rPr>
        <w:t xml:space="preserve">86. Tikslinant duomenis už laikotarpį iki </w:t>
      </w:r>
      <w:smartTag w:uri="schemas-tilde-lv/tildestengine" w:element="metric2">
        <w:smartTagPr>
          <w:attr w:name="metric_text" w:val="m"/>
          <w:attr w:name="metric_value" w:val="2009"/>
        </w:smartTagPr>
        <w:r w:rsidRPr="0012538B">
          <w:rPr>
            <w:sz w:val="22"/>
            <w:szCs w:val="22"/>
          </w:rPr>
          <w:t>2009 m</w:t>
        </w:r>
      </w:smartTag>
      <w:r w:rsidRPr="0012538B">
        <w:rPr>
          <w:sz w:val="22"/>
          <w:szCs w:val="22"/>
        </w:rPr>
        <w:t>. gruodžio 31 d.:</w:t>
      </w:r>
    </w:p>
    <w:p w:rsidR="00453C61" w:rsidRPr="0012538B" w:rsidRDefault="00453C61" w:rsidP="00453C61">
      <w:pPr>
        <w:pStyle w:val="Bodytext"/>
        <w:rPr>
          <w:sz w:val="22"/>
          <w:szCs w:val="22"/>
        </w:rPr>
      </w:pPr>
      <w:r w:rsidRPr="0012538B">
        <w:rPr>
          <w:sz w:val="22"/>
          <w:szCs w:val="22"/>
        </w:rPr>
        <w:t xml:space="preserve">86.1. </w:t>
      </w:r>
      <w:r w:rsidRPr="0012538B">
        <w:rPr>
          <w:b/>
          <w:bCs/>
          <w:sz w:val="22"/>
          <w:szCs w:val="22"/>
        </w:rPr>
        <w:t>SAM</w:t>
      </w:r>
      <w:r w:rsidRPr="0012538B">
        <w:rPr>
          <w:sz w:val="22"/>
          <w:szCs w:val="22"/>
        </w:rPr>
        <w:t xml:space="preserve"> pranešimo </w:t>
      </w:r>
      <w:r w:rsidRPr="0012538B">
        <w:rPr>
          <w:b/>
          <w:bCs/>
          <w:sz w:val="22"/>
          <w:szCs w:val="22"/>
        </w:rPr>
        <w:t>laukelyje P14T</w:t>
      </w:r>
      <w:r w:rsidRPr="0012538B">
        <w:rPr>
          <w:sz w:val="22"/>
          <w:szCs w:val="22"/>
        </w:rPr>
        <w:t xml:space="preserve"> nurodomi kalendoriniai metai, už kuriuos tikslinami duomenys;</w:t>
      </w:r>
    </w:p>
    <w:p w:rsidR="00453C61" w:rsidRPr="0012538B" w:rsidRDefault="00453C61" w:rsidP="00453C61">
      <w:pPr>
        <w:pStyle w:val="Bodytext"/>
        <w:rPr>
          <w:sz w:val="22"/>
          <w:szCs w:val="22"/>
        </w:rPr>
      </w:pPr>
      <w:r w:rsidRPr="0012538B">
        <w:rPr>
          <w:sz w:val="22"/>
          <w:szCs w:val="22"/>
        </w:rPr>
        <w:t xml:space="preserve">86.2. </w:t>
      </w:r>
      <w:r w:rsidRPr="0012538B">
        <w:rPr>
          <w:b/>
          <w:bCs/>
          <w:sz w:val="22"/>
          <w:szCs w:val="22"/>
        </w:rPr>
        <w:t>SAM</w:t>
      </w:r>
      <w:r w:rsidRPr="0012538B">
        <w:rPr>
          <w:sz w:val="22"/>
          <w:szCs w:val="22"/>
        </w:rPr>
        <w:t xml:space="preserve"> pranešimo </w:t>
      </w:r>
      <w:r w:rsidRPr="0012538B">
        <w:rPr>
          <w:b/>
          <w:bCs/>
          <w:sz w:val="22"/>
          <w:szCs w:val="22"/>
        </w:rPr>
        <w:t>laukelyje P15T</w:t>
      </w:r>
      <w:r w:rsidRPr="0012538B">
        <w:rPr>
          <w:sz w:val="22"/>
          <w:szCs w:val="22"/>
        </w:rPr>
        <w:t xml:space="preserve"> nurodomas kalendorinis ketvirtis, už kurį tikslinami duomenys;</w:t>
      </w:r>
    </w:p>
    <w:p w:rsidR="00453C61" w:rsidRPr="0012538B" w:rsidRDefault="00453C61" w:rsidP="00453C61">
      <w:pPr>
        <w:pStyle w:val="Bodytext"/>
        <w:rPr>
          <w:sz w:val="22"/>
          <w:szCs w:val="22"/>
        </w:rPr>
      </w:pPr>
      <w:r w:rsidRPr="0012538B">
        <w:rPr>
          <w:sz w:val="22"/>
          <w:szCs w:val="22"/>
        </w:rPr>
        <w:t xml:space="preserve">86.3. </w:t>
      </w:r>
      <w:r w:rsidRPr="0012538B">
        <w:rPr>
          <w:b/>
          <w:bCs/>
          <w:sz w:val="22"/>
          <w:szCs w:val="22"/>
        </w:rPr>
        <w:t xml:space="preserve">SAM3SD </w:t>
      </w:r>
      <w:r w:rsidRPr="0012538B">
        <w:rPr>
          <w:sz w:val="22"/>
          <w:szCs w:val="22"/>
        </w:rPr>
        <w:t>priede</w:t>
      </w:r>
      <w:r w:rsidRPr="0012538B">
        <w:rPr>
          <w:b/>
          <w:bCs/>
          <w:sz w:val="22"/>
          <w:szCs w:val="22"/>
        </w:rPr>
        <w:t xml:space="preserve"> </w:t>
      </w:r>
      <w:r w:rsidRPr="0012538B">
        <w:rPr>
          <w:sz w:val="22"/>
          <w:szCs w:val="22"/>
        </w:rPr>
        <w:t xml:space="preserve">nurodomi tik tie apdraustieji, kuriems keičiama informacija, o </w:t>
      </w:r>
      <w:r w:rsidRPr="0012538B">
        <w:rPr>
          <w:b/>
          <w:bCs/>
          <w:sz w:val="22"/>
          <w:szCs w:val="22"/>
        </w:rPr>
        <w:t>laukelyje A11</w:t>
      </w:r>
      <w:r w:rsidRPr="0012538B">
        <w:rPr>
          <w:sz w:val="22"/>
          <w:szCs w:val="22"/>
        </w:rPr>
        <w:t xml:space="preserve"> nurodoma visa pajamų, nuo kurių skaičiuojamos įmokos, suma už atitinkamą kalendorinį ketvirtį, įvertinus jos pokytį, ir </w:t>
      </w:r>
      <w:r w:rsidRPr="0012538B">
        <w:rPr>
          <w:b/>
          <w:bCs/>
          <w:sz w:val="22"/>
          <w:szCs w:val="22"/>
        </w:rPr>
        <w:t>laukelyje A12</w:t>
      </w:r>
      <w:r w:rsidRPr="0012538B">
        <w:rPr>
          <w:sz w:val="22"/>
          <w:szCs w:val="22"/>
        </w:rPr>
        <w:t xml:space="preserve"> – visa įmokų suma už atitinkamą kalendorinį ketvirtį, įvertinus jos pokytį;</w:t>
      </w:r>
    </w:p>
    <w:p w:rsidR="00453C61" w:rsidRPr="0012538B" w:rsidRDefault="00453C61" w:rsidP="00453C61">
      <w:pPr>
        <w:pStyle w:val="Bodytext"/>
        <w:rPr>
          <w:sz w:val="22"/>
          <w:szCs w:val="22"/>
        </w:rPr>
      </w:pPr>
      <w:r w:rsidRPr="0012538B">
        <w:rPr>
          <w:sz w:val="22"/>
          <w:szCs w:val="22"/>
        </w:rPr>
        <w:t xml:space="preserve">86.4. </w:t>
      </w:r>
      <w:r w:rsidRPr="0012538B">
        <w:rPr>
          <w:b/>
          <w:bCs/>
          <w:sz w:val="22"/>
          <w:szCs w:val="22"/>
        </w:rPr>
        <w:t xml:space="preserve">SAM3SDP </w:t>
      </w:r>
      <w:r w:rsidRPr="0012538B">
        <w:rPr>
          <w:sz w:val="22"/>
          <w:szCs w:val="22"/>
        </w:rPr>
        <w:t xml:space="preserve">priede nurodomi tik tie apdraustieji, kuriems keičiama informacija, o </w:t>
      </w:r>
      <w:r w:rsidRPr="0012538B">
        <w:rPr>
          <w:b/>
          <w:bCs/>
          <w:sz w:val="22"/>
          <w:szCs w:val="22"/>
        </w:rPr>
        <w:t>laukelyje A11</w:t>
      </w:r>
      <w:r w:rsidRPr="0012538B">
        <w:rPr>
          <w:sz w:val="22"/>
          <w:szCs w:val="22"/>
        </w:rPr>
        <w:t xml:space="preserve"> nurodoma visa pajamų, nuo kurių skaičiuojamos įmokos, suma už atitinkamą kalendorinį ketvirtį, įvertinus jos pokytį, ir </w:t>
      </w:r>
      <w:r w:rsidRPr="0012538B">
        <w:rPr>
          <w:b/>
          <w:bCs/>
          <w:sz w:val="22"/>
          <w:szCs w:val="22"/>
        </w:rPr>
        <w:t>laukelyje A12</w:t>
      </w:r>
      <w:r w:rsidRPr="0012538B">
        <w:rPr>
          <w:sz w:val="22"/>
          <w:szCs w:val="22"/>
        </w:rPr>
        <w:t xml:space="preserve"> – visa įmokų suma už atitinkamą kalendorinį ketvirtį, įvertinus jos pokytį;</w:t>
      </w:r>
    </w:p>
    <w:p w:rsidR="00453C61" w:rsidRPr="0012538B" w:rsidRDefault="00453C61" w:rsidP="00453C61">
      <w:pPr>
        <w:pStyle w:val="Bodytext"/>
        <w:rPr>
          <w:sz w:val="22"/>
          <w:szCs w:val="22"/>
        </w:rPr>
      </w:pPr>
      <w:r w:rsidRPr="0012538B">
        <w:rPr>
          <w:sz w:val="22"/>
          <w:szCs w:val="22"/>
        </w:rPr>
        <w:t xml:space="preserve">86.5. </w:t>
      </w:r>
      <w:r w:rsidRPr="0012538B">
        <w:rPr>
          <w:b/>
          <w:bCs/>
          <w:sz w:val="22"/>
          <w:szCs w:val="22"/>
        </w:rPr>
        <w:t xml:space="preserve">SAM </w:t>
      </w:r>
      <w:r w:rsidRPr="0012538B">
        <w:rPr>
          <w:sz w:val="22"/>
          <w:szCs w:val="22"/>
        </w:rPr>
        <w:t>pranešimo</w:t>
      </w:r>
      <w:r w:rsidRPr="0012538B">
        <w:rPr>
          <w:b/>
          <w:bCs/>
          <w:sz w:val="22"/>
          <w:szCs w:val="22"/>
        </w:rPr>
        <w:t xml:space="preserve"> laukelyje P20.3</w:t>
      </w:r>
      <w:r w:rsidRPr="0012538B">
        <w:rPr>
          <w:sz w:val="22"/>
          <w:szCs w:val="22"/>
        </w:rPr>
        <w:t xml:space="preserve"> ir </w:t>
      </w:r>
      <w:r w:rsidRPr="0012538B">
        <w:rPr>
          <w:b/>
          <w:bCs/>
          <w:sz w:val="22"/>
          <w:szCs w:val="22"/>
        </w:rPr>
        <w:t>laukelyje P21.3</w:t>
      </w:r>
      <w:r w:rsidRPr="0012538B">
        <w:rPr>
          <w:sz w:val="22"/>
          <w:szCs w:val="22"/>
        </w:rPr>
        <w:t xml:space="preserve"> nurodomas bendras apdraustųjų skaičius, </w:t>
      </w:r>
      <w:r w:rsidRPr="0012538B">
        <w:rPr>
          <w:b/>
          <w:bCs/>
          <w:sz w:val="22"/>
          <w:szCs w:val="22"/>
        </w:rPr>
        <w:t>laukelyje P20.4</w:t>
      </w:r>
      <w:r w:rsidRPr="0012538B">
        <w:rPr>
          <w:sz w:val="22"/>
          <w:szCs w:val="22"/>
        </w:rPr>
        <w:t xml:space="preserve"> ir </w:t>
      </w:r>
      <w:r w:rsidRPr="0012538B">
        <w:rPr>
          <w:b/>
          <w:bCs/>
          <w:sz w:val="22"/>
          <w:szCs w:val="22"/>
        </w:rPr>
        <w:t>laukelyje P21.4</w:t>
      </w:r>
      <w:r w:rsidRPr="0012538B">
        <w:rPr>
          <w:sz w:val="22"/>
          <w:szCs w:val="22"/>
        </w:rPr>
        <w:t xml:space="preserve"> nurodoma bendra visų apdraustųjų pajamų, nuo kurių skaičiuojamos įmokos, suma už atitinkamą kalendorinį ketvirtį, įvertinus jos pokytį, o </w:t>
      </w:r>
      <w:r w:rsidRPr="0012538B">
        <w:rPr>
          <w:b/>
          <w:bCs/>
          <w:sz w:val="22"/>
          <w:szCs w:val="22"/>
        </w:rPr>
        <w:t>laukelyje P20.5</w:t>
      </w:r>
      <w:r w:rsidRPr="0012538B">
        <w:rPr>
          <w:sz w:val="22"/>
          <w:szCs w:val="22"/>
        </w:rPr>
        <w:t xml:space="preserve"> ir </w:t>
      </w:r>
      <w:r w:rsidRPr="0012538B">
        <w:rPr>
          <w:b/>
          <w:bCs/>
          <w:sz w:val="22"/>
          <w:szCs w:val="22"/>
        </w:rPr>
        <w:t>laukelyje P21.5</w:t>
      </w:r>
      <w:r w:rsidRPr="0012538B">
        <w:rPr>
          <w:sz w:val="22"/>
          <w:szCs w:val="22"/>
        </w:rPr>
        <w:t xml:space="preserve"> įmokų suma už atitinkamą kalendorinį ketvirtį, įvertinus jos pokytį.</w:t>
      </w:r>
    </w:p>
    <w:p w:rsidR="00453C61" w:rsidRPr="0012538B" w:rsidRDefault="00453C61" w:rsidP="00453C61">
      <w:pPr>
        <w:pStyle w:val="Bodytext"/>
        <w:rPr>
          <w:sz w:val="22"/>
          <w:szCs w:val="22"/>
        </w:rPr>
      </w:pPr>
      <w:r w:rsidRPr="0012538B">
        <w:rPr>
          <w:sz w:val="22"/>
          <w:szCs w:val="22"/>
        </w:rPr>
        <w:t xml:space="preserve">87. Jeigu duomenys tikslinami daugiau negu už vieną kalendorinį mėnesį/ketvirtį, kiekvienam kalendoriniam mėnesiui/ketvirčiui pildomas atskiras </w:t>
      </w:r>
      <w:r w:rsidRPr="0012538B">
        <w:rPr>
          <w:b/>
          <w:bCs/>
          <w:sz w:val="22"/>
          <w:szCs w:val="22"/>
        </w:rPr>
        <w:t xml:space="preserve">SAM </w:t>
      </w:r>
      <w:r w:rsidRPr="0012538B">
        <w:rPr>
          <w:sz w:val="22"/>
          <w:szCs w:val="22"/>
        </w:rPr>
        <w:t>pranešimas.</w:t>
      </w:r>
    </w:p>
    <w:p w:rsidR="00453C61" w:rsidRPr="0012538B" w:rsidRDefault="00453C61" w:rsidP="00453C61">
      <w:pPr>
        <w:pStyle w:val="Bodytext"/>
        <w:rPr>
          <w:b/>
          <w:bCs/>
          <w:sz w:val="22"/>
          <w:szCs w:val="22"/>
        </w:rPr>
      </w:pPr>
    </w:p>
    <w:p w:rsidR="00453C61" w:rsidRPr="0012538B" w:rsidRDefault="00453C61" w:rsidP="00453C61">
      <w:pPr>
        <w:pStyle w:val="CentrBold"/>
        <w:rPr>
          <w:caps w:val="0"/>
          <w:smallCaps/>
          <w:sz w:val="22"/>
          <w:szCs w:val="22"/>
        </w:rPr>
      </w:pPr>
      <w:r w:rsidRPr="0012538B">
        <w:rPr>
          <w:sz w:val="22"/>
          <w:szCs w:val="22"/>
        </w:rPr>
        <w:t>III. Apdraustojo asmens duomenų tikslinimas pagal asmens pateiktą prašymą</w:t>
      </w:r>
    </w:p>
    <w:p w:rsidR="00453C61" w:rsidRPr="0012538B" w:rsidRDefault="00453C61" w:rsidP="00453C61">
      <w:pPr>
        <w:pStyle w:val="Bodytext"/>
        <w:rPr>
          <w:sz w:val="22"/>
          <w:szCs w:val="22"/>
        </w:rPr>
      </w:pPr>
    </w:p>
    <w:p w:rsidR="00453C61" w:rsidRPr="0063035D" w:rsidRDefault="00453C61" w:rsidP="00453C61">
      <w:pPr>
        <w:pStyle w:val="Bodytext"/>
        <w:rPr>
          <w:sz w:val="22"/>
          <w:szCs w:val="22"/>
        </w:rPr>
      </w:pPr>
      <w:r w:rsidRPr="0012538B">
        <w:rPr>
          <w:sz w:val="22"/>
          <w:szCs w:val="22"/>
        </w:rPr>
        <w:t xml:space="preserve">88. </w:t>
      </w:r>
      <w:r w:rsidRPr="0063035D">
        <w:rPr>
          <w:sz w:val="22"/>
          <w:szCs w:val="22"/>
        </w:rPr>
        <w:t>Apdraustojo asmens (jo įgalioto asmens) rašytiniu prašymu Registro duomenų bazėje gali būti įrašoma valstybinio socialinio draudimo pabaigos data draudėjui – fiziniam asmeniui</w:t>
      </w:r>
      <w:r w:rsidRPr="0063035D">
        <w:rPr>
          <w:b/>
          <w:bCs/>
          <w:i/>
          <w:iCs/>
          <w:sz w:val="22"/>
          <w:szCs w:val="22"/>
        </w:rPr>
        <w:t xml:space="preserve"> </w:t>
      </w:r>
      <w:r w:rsidRPr="0063035D">
        <w:rPr>
          <w:sz w:val="22"/>
          <w:szCs w:val="22"/>
        </w:rPr>
        <w:t>mirus. Apdraustojo asmens valstybinio socialinio draudimo laikotarpio pabaiga Registro duomenų bazėje įrašoma ne pagal apdraustojo asmens (jo įgalioto asmens) prašymą, o kita diena, einanti po laikotarpio, už kurį Registre buvo nurodytos apdraustojo asmens draudžiamosios pajamos. Jeigu Registre iš viso nėra duomenų apie asmens draudžiamąsias pajamas ir įmokas, tai valstybinio socialinio draudimo laikotarpio nutraukimo data Registro duomenų bazėje nurodoma valstybinio socialinio draudimo pradžios diena.</w:t>
      </w:r>
    </w:p>
    <w:p w:rsidR="00453C61" w:rsidRDefault="00453C61" w:rsidP="00453C61">
      <w:pPr>
        <w:pStyle w:val="Bodytext"/>
        <w:spacing w:line="278" w:lineRule="auto"/>
        <w:ind w:firstLine="0"/>
        <w:rPr>
          <w:i/>
        </w:rPr>
      </w:pPr>
      <w:r>
        <w:rPr>
          <w:i/>
        </w:rPr>
        <w:t>Punkto pakeitimai:</w:t>
      </w:r>
    </w:p>
    <w:p w:rsidR="00453C61" w:rsidRDefault="00453C61" w:rsidP="00453C61">
      <w:pPr>
        <w:pStyle w:val="Bodytext"/>
        <w:spacing w:line="278" w:lineRule="auto"/>
        <w:ind w:firstLine="0"/>
        <w:rPr>
          <w:i/>
        </w:rPr>
      </w:pPr>
      <w:r w:rsidRPr="00027C6D">
        <w:rPr>
          <w:i/>
        </w:rPr>
        <w:t xml:space="preserve">Nr. </w:t>
      </w:r>
      <w:hyperlink r:id="rId104" w:history="1">
        <w:r w:rsidRPr="00161847">
          <w:rPr>
            <w:rStyle w:val="Hyperlink"/>
            <w:i/>
          </w:rPr>
          <w:t>V-</w:t>
        </w:r>
        <w:r>
          <w:rPr>
            <w:rStyle w:val="Hyperlink"/>
            <w:i/>
          </w:rPr>
          <w:t>27</w:t>
        </w:r>
      </w:hyperlink>
      <w:r w:rsidRPr="00027C6D">
        <w:rPr>
          <w:i/>
        </w:rPr>
        <w:t>, 201</w:t>
      </w:r>
      <w:r>
        <w:rPr>
          <w:i/>
        </w:rPr>
        <w:t>2</w:t>
      </w:r>
      <w:r w:rsidRPr="00027C6D">
        <w:rPr>
          <w:i/>
        </w:rPr>
        <w:t>-</w:t>
      </w:r>
      <w:r>
        <w:rPr>
          <w:i/>
        </w:rPr>
        <w:t>01</w:t>
      </w:r>
      <w:r w:rsidRPr="00027C6D">
        <w:rPr>
          <w:i/>
        </w:rPr>
        <w:t>-</w:t>
      </w:r>
      <w:r>
        <w:rPr>
          <w:i/>
        </w:rPr>
        <w:t>24</w:t>
      </w:r>
      <w:r w:rsidRPr="00027C6D">
        <w:rPr>
          <w:i/>
        </w:rPr>
        <w:t xml:space="preserve">, </w:t>
      </w:r>
      <w:proofErr w:type="spellStart"/>
      <w:r w:rsidRPr="00027C6D">
        <w:rPr>
          <w:i/>
        </w:rPr>
        <w:t>Žin</w:t>
      </w:r>
      <w:proofErr w:type="spellEnd"/>
      <w:r w:rsidRPr="00027C6D">
        <w:rPr>
          <w:i/>
        </w:rPr>
        <w:t>., 201</w:t>
      </w:r>
      <w:r>
        <w:rPr>
          <w:i/>
        </w:rPr>
        <w:t>2</w:t>
      </w:r>
      <w:r w:rsidRPr="00027C6D">
        <w:rPr>
          <w:i/>
        </w:rPr>
        <w:t>, Nr.</w:t>
      </w:r>
      <w:r>
        <w:rPr>
          <w:i/>
        </w:rPr>
        <w:t xml:space="preserve"> 13</w:t>
      </w:r>
      <w:r w:rsidRPr="00027C6D">
        <w:rPr>
          <w:i/>
        </w:rPr>
        <w:t>-</w:t>
      </w:r>
      <w:r>
        <w:rPr>
          <w:i/>
        </w:rPr>
        <w:t>596</w:t>
      </w:r>
      <w:r w:rsidRPr="00027C6D">
        <w:rPr>
          <w:i/>
        </w:rPr>
        <w:t xml:space="preserve"> (201</w:t>
      </w:r>
      <w:r>
        <w:rPr>
          <w:i/>
        </w:rPr>
        <w:t>2</w:t>
      </w:r>
      <w:r w:rsidRPr="00027C6D">
        <w:rPr>
          <w:i/>
        </w:rPr>
        <w:t>-01-</w:t>
      </w:r>
      <w:r>
        <w:rPr>
          <w:i/>
        </w:rPr>
        <w:t>28</w:t>
      </w:r>
      <w:r w:rsidRPr="00027C6D">
        <w:rPr>
          <w:i/>
        </w:rPr>
        <w:t>)</w:t>
      </w:r>
    </w:p>
    <w:p w:rsidR="00453C61" w:rsidRPr="0012538B" w:rsidRDefault="00453C61" w:rsidP="00453C61">
      <w:pPr>
        <w:pStyle w:val="Bodytext"/>
        <w:rPr>
          <w:sz w:val="22"/>
          <w:szCs w:val="22"/>
        </w:rPr>
      </w:pPr>
    </w:p>
    <w:p w:rsidR="00453C61" w:rsidRPr="0012538B" w:rsidRDefault="00453C61" w:rsidP="00453C61">
      <w:pPr>
        <w:pStyle w:val="Bodytext"/>
        <w:rPr>
          <w:sz w:val="22"/>
          <w:szCs w:val="22"/>
        </w:rPr>
      </w:pPr>
      <w:r w:rsidRPr="0012538B">
        <w:rPr>
          <w:sz w:val="22"/>
          <w:szCs w:val="22"/>
        </w:rPr>
        <w:t>89. Jeigu Registro duomenų bazėje sukaupta informacija skiriasi nuo apdraustojo asmens turimos informacijos, jis turi teisę kreiptis į Fondo valdybos teritorinį skyrių su prašymu tikslinti jo duomenis.</w:t>
      </w:r>
    </w:p>
    <w:p w:rsidR="00453C61" w:rsidRPr="0012538B" w:rsidRDefault="00453C61" w:rsidP="00453C61">
      <w:pPr>
        <w:pStyle w:val="Bodytext"/>
        <w:rPr>
          <w:sz w:val="22"/>
          <w:szCs w:val="22"/>
        </w:rPr>
      </w:pPr>
      <w:r w:rsidRPr="0012538B">
        <w:rPr>
          <w:sz w:val="22"/>
          <w:szCs w:val="22"/>
        </w:rPr>
        <w:t>90. Pagal apdraustojo asmens prašymą duomenys apie draudžiamąsias pajamas ir įmokas, draudėjui sumokėjus už apdraustąjį priklausančias įmokas, tikslinami, netaikant 5 metų termino.</w:t>
      </w:r>
    </w:p>
    <w:p w:rsidR="00453C61" w:rsidRPr="0012538B" w:rsidRDefault="00453C61" w:rsidP="00453C61">
      <w:pPr>
        <w:pStyle w:val="Bodytext"/>
        <w:rPr>
          <w:sz w:val="22"/>
          <w:szCs w:val="22"/>
        </w:rPr>
      </w:pPr>
    </w:p>
    <w:p w:rsidR="00453C61" w:rsidRPr="0012538B" w:rsidRDefault="00453C61" w:rsidP="00453C61">
      <w:pPr>
        <w:pStyle w:val="CentrBold"/>
        <w:rPr>
          <w:sz w:val="22"/>
          <w:szCs w:val="22"/>
        </w:rPr>
      </w:pPr>
      <w:r w:rsidRPr="0012538B">
        <w:rPr>
          <w:sz w:val="22"/>
          <w:szCs w:val="22"/>
        </w:rPr>
        <w:t xml:space="preserve">IV. Registro duomenų tikslinimas dėl klaidingai ar pagal dokumentus, </w:t>
      </w:r>
      <w:r w:rsidRPr="0012538B">
        <w:rPr>
          <w:sz w:val="22"/>
          <w:szCs w:val="22"/>
        </w:rPr>
        <w:br/>
        <w:t>neatitinkančius teisės aktų reikalavimų, į Registrą įrašytų duomenų</w:t>
      </w:r>
    </w:p>
    <w:p w:rsidR="00453C61" w:rsidRPr="0012538B" w:rsidRDefault="00453C61" w:rsidP="00453C61">
      <w:pPr>
        <w:pStyle w:val="Bodytext"/>
        <w:rPr>
          <w:sz w:val="22"/>
          <w:szCs w:val="22"/>
        </w:rPr>
      </w:pPr>
    </w:p>
    <w:p w:rsidR="00453C61" w:rsidRPr="0012538B" w:rsidRDefault="00453C61" w:rsidP="00453C61">
      <w:pPr>
        <w:pStyle w:val="Bodytext"/>
        <w:rPr>
          <w:sz w:val="22"/>
          <w:szCs w:val="22"/>
        </w:rPr>
      </w:pPr>
      <w:r w:rsidRPr="0012538B">
        <w:rPr>
          <w:sz w:val="22"/>
          <w:szCs w:val="22"/>
        </w:rPr>
        <w:t>91. Duomenys pagal Registro duomenų teikėjų pateiktus dokumentus, neatitinkančius teisės aktų nustatytų reikalavimų, į Registrą neįrašomi, o įrašyti – nedelsiant tikslinami (duomenys šalinami).</w:t>
      </w:r>
    </w:p>
    <w:p w:rsidR="00453C61" w:rsidRPr="0012538B" w:rsidRDefault="00453C61" w:rsidP="00453C61">
      <w:pPr>
        <w:pStyle w:val="Bodytext"/>
        <w:rPr>
          <w:sz w:val="22"/>
          <w:szCs w:val="22"/>
        </w:rPr>
      </w:pPr>
      <w:r w:rsidRPr="0012538B">
        <w:rPr>
          <w:sz w:val="22"/>
          <w:szCs w:val="22"/>
        </w:rPr>
        <w:t>92. Jeigu Fondo valdybos teritorinio skyriaus darbuotojas pastebėjo klaidingai ar pagal dokumentus, neatitinkančius teisės aktų nustatytų reikalavimų, į Registro duomenų bazę įrašytus duomenis, Fondo valdybos teritorinio skyriaus direktoriui (jo pavaduotojui) priėmus sprendimą dėl duomenų tikslinimo, Registro duomenų bazėje ne vėliau kaip per 3 darbo dienas nuo sprendimo priėmimo dienos, duomenys tikslinami.</w:t>
      </w:r>
    </w:p>
    <w:p w:rsidR="00453C61" w:rsidRPr="0012538B" w:rsidRDefault="00453C61" w:rsidP="00453C61">
      <w:pPr>
        <w:pStyle w:val="Bodytext"/>
        <w:rPr>
          <w:sz w:val="22"/>
          <w:szCs w:val="22"/>
        </w:rPr>
      </w:pPr>
    </w:p>
    <w:p w:rsidR="00453C61" w:rsidRPr="0012538B" w:rsidRDefault="00453C61" w:rsidP="00453C61">
      <w:pPr>
        <w:pStyle w:val="CentrBold"/>
        <w:rPr>
          <w:sz w:val="22"/>
          <w:szCs w:val="22"/>
        </w:rPr>
      </w:pPr>
      <w:r w:rsidRPr="0012538B">
        <w:rPr>
          <w:sz w:val="22"/>
          <w:szCs w:val="22"/>
        </w:rPr>
        <w:t xml:space="preserve">V. Apdraustojo asmens duomenų tikslinimas pagal tyrimo/patikrinimo </w:t>
      </w:r>
    </w:p>
    <w:p w:rsidR="00453C61" w:rsidRPr="0012538B" w:rsidRDefault="00453C61" w:rsidP="00453C61">
      <w:pPr>
        <w:pStyle w:val="CentrBold"/>
        <w:rPr>
          <w:sz w:val="22"/>
          <w:szCs w:val="22"/>
        </w:rPr>
      </w:pPr>
      <w:r w:rsidRPr="0012538B">
        <w:rPr>
          <w:sz w:val="22"/>
          <w:szCs w:val="22"/>
        </w:rPr>
        <w:t>rezultatus</w:t>
      </w:r>
    </w:p>
    <w:p w:rsidR="00453C61" w:rsidRPr="0012538B" w:rsidRDefault="00453C61" w:rsidP="00453C61">
      <w:pPr>
        <w:pStyle w:val="Bodytext"/>
        <w:rPr>
          <w:caps/>
          <w:sz w:val="22"/>
          <w:szCs w:val="22"/>
        </w:rPr>
      </w:pPr>
    </w:p>
    <w:p w:rsidR="00453C61" w:rsidRPr="0012538B" w:rsidRDefault="00453C61" w:rsidP="00453C61">
      <w:pPr>
        <w:pStyle w:val="Bodytext"/>
        <w:rPr>
          <w:sz w:val="22"/>
          <w:szCs w:val="22"/>
        </w:rPr>
      </w:pPr>
      <w:r w:rsidRPr="0012538B">
        <w:rPr>
          <w:sz w:val="22"/>
          <w:szCs w:val="22"/>
        </w:rPr>
        <w:t>93. Apdraustojo asmens duomenys apie Registro duomenų bazėje kaupiamus draudimo laikotarpius, draudžiamąsias pajamas ir įmokas gali būti tikslinami pagal tyrimo/patikrinimo rezultatus (prokuroro, ikiteisminio tyrimo institucijos ar pareigūno, ar kitos kompetentingos valstybės institucijos išvados, pažymos, tyrimo/patikrinimo rezultatai), kurie įrodo, kad į Registro duomenų bazę buvo įrašyti neteisingi, netikslūs, neišsamūs duomenys arba duomenys į Registro duomenų bazę buvo įrašyti pagal Registro duomenų teikėjo pateiktus dokumentus, neatitinkančius teisės aktų nustatytų reikalavimų.</w:t>
      </w:r>
    </w:p>
    <w:p w:rsidR="00453C61" w:rsidRPr="0012538B" w:rsidRDefault="00453C61" w:rsidP="00453C61">
      <w:pPr>
        <w:pStyle w:val="Bodytext"/>
        <w:rPr>
          <w:sz w:val="22"/>
          <w:szCs w:val="22"/>
        </w:rPr>
      </w:pPr>
      <w:r w:rsidRPr="0012538B">
        <w:rPr>
          <w:sz w:val="22"/>
          <w:szCs w:val="22"/>
        </w:rPr>
        <w:t>94. Draudėjui pagal tyrimo/patikrinimo rezultatus pateikus Fondo valdybos teritoriniam skyriui patikslintus SD pranešimus, duomenys Registro duomenų bazėje tikslinami, atsižvelgiant į priskaičiuotas draudžiamąsias pajamas ir įmokas.</w:t>
      </w:r>
    </w:p>
    <w:p w:rsidR="00453C61" w:rsidRPr="0012538B" w:rsidRDefault="00453C61" w:rsidP="00453C61">
      <w:pPr>
        <w:pStyle w:val="Bodytext"/>
        <w:rPr>
          <w:sz w:val="22"/>
          <w:szCs w:val="22"/>
        </w:rPr>
      </w:pPr>
      <w:r w:rsidRPr="0012538B">
        <w:rPr>
          <w:sz w:val="22"/>
          <w:szCs w:val="22"/>
        </w:rPr>
        <w:t>95. Draudėjui pagal tyrimo/patikrinimo rezultatus nepateikus Fondo valdybos teritoriniam skyriui patikslintų SD pranešimų, duomenys Registro duomenų bazėje tikslinami pagal tyrimo/patikrinimo rezultatus.</w:t>
      </w:r>
    </w:p>
    <w:p w:rsidR="00453C61" w:rsidRPr="0012538B" w:rsidRDefault="00453C61" w:rsidP="00453C61">
      <w:pPr>
        <w:pStyle w:val="Bodytext"/>
        <w:rPr>
          <w:sz w:val="22"/>
          <w:szCs w:val="22"/>
        </w:rPr>
      </w:pPr>
    </w:p>
    <w:p w:rsidR="00453C61" w:rsidRPr="0012538B" w:rsidRDefault="00453C61" w:rsidP="00453C61">
      <w:pPr>
        <w:pStyle w:val="CentrBold"/>
        <w:rPr>
          <w:sz w:val="22"/>
          <w:szCs w:val="22"/>
        </w:rPr>
      </w:pPr>
      <w:r w:rsidRPr="0012538B">
        <w:rPr>
          <w:sz w:val="22"/>
          <w:szCs w:val="22"/>
        </w:rPr>
        <w:t>VI. Apdraustojo asmens duomenų tikslinimas pagal įsigaliojusį išankstinio ginčų nagrinėjimo ne teismo tvarka institucijos sprendimą arba įsiteisėjusį atitinkamą teismo sprendimą</w:t>
      </w:r>
    </w:p>
    <w:p w:rsidR="00453C61" w:rsidRPr="0012538B" w:rsidRDefault="00453C61" w:rsidP="00453C61">
      <w:pPr>
        <w:pStyle w:val="Bodytext"/>
        <w:rPr>
          <w:sz w:val="22"/>
          <w:szCs w:val="22"/>
        </w:rPr>
      </w:pPr>
    </w:p>
    <w:p w:rsidR="00453C61" w:rsidRDefault="00453C61" w:rsidP="00453C61">
      <w:pPr>
        <w:pStyle w:val="Bodytext"/>
        <w:rPr>
          <w:sz w:val="22"/>
          <w:szCs w:val="22"/>
        </w:rPr>
      </w:pPr>
      <w:r w:rsidRPr="0012538B">
        <w:rPr>
          <w:sz w:val="22"/>
          <w:szCs w:val="22"/>
        </w:rPr>
        <w:t xml:space="preserve">96. Apdraustojo asmens duomenys apie Registro duomenų bazėje kaupiamus draudimo laikotarpius, draudžiamąsias pajamas ir įmokas gali būti tikslinami pagal įsigaliojusį išankstinio ginčų nagrinėjimo ne teismo tvarka institucijos sprendimą arba įsiteisėjusį atitinkamą teismo sprendimą ir draudėjo (jeigu draudėjas nelikviduotas) pateiktus patikslintus SD pranešimus. </w:t>
      </w:r>
    </w:p>
    <w:p w:rsidR="00453C61" w:rsidRDefault="00453C61" w:rsidP="00453C61">
      <w:pPr>
        <w:pStyle w:val="Bodytext"/>
        <w:spacing w:line="278" w:lineRule="auto"/>
        <w:ind w:firstLine="0"/>
        <w:rPr>
          <w:i/>
        </w:rPr>
      </w:pPr>
      <w:r>
        <w:rPr>
          <w:i/>
        </w:rPr>
        <w:t>Punkto pakeitimai:</w:t>
      </w:r>
    </w:p>
    <w:p w:rsidR="00453C61" w:rsidRDefault="00453C61" w:rsidP="00453C61">
      <w:pPr>
        <w:pStyle w:val="Bodytext"/>
        <w:spacing w:line="278" w:lineRule="auto"/>
        <w:ind w:firstLine="0"/>
        <w:rPr>
          <w:i/>
        </w:rPr>
      </w:pPr>
      <w:r w:rsidRPr="00027C6D">
        <w:rPr>
          <w:i/>
        </w:rPr>
        <w:t xml:space="preserve">Nr. </w:t>
      </w:r>
      <w:hyperlink r:id="rId105" w:history="1">
        <w:r w:rsidRPr="00161847">
          <w:rPr>
            <w:rStyle w:val="Hyperlink"/>
            <w:i/>
          </w:rPr>
          <w:t>V-</w:t>
        </w:r>
        <w:r>
          <w:rPr>
            <w:rStyle w:val="Hyperlink"/>
            <w:i/>
          </w:rPr>
          <w:t>27</w:t>
        </w:r>
      </w:hyperlink>
      <w:r w:rsidRPr="00027C6D">
        <w:rPr>
          <w:i/>
        </w:rPr>
        <w:t>, 201</w:t>
      </w:r>
      <w:r>
        <w:rPr>
          <w:i/>
        </w:rPr>
        <w:t>2</w:t>
      </w:r>
      <w:r w:rsidRPr="00027C6D">
        <w:rPr>
          <w:i/>
        </w:rPr>
        <w:t>-</w:t>
      </w:r>
      <w:r>
        <w:rPr>
          <w:i/>
        </w:rPr>
        <w:t>01</w:t>
      </w:r>
      <w:r w:rsidRPr="00027C6D">
        <w:rPr>
          <w:i/>
        </w:rPr>
        <w:t>-</w:t>
      </w:r>
      <w:r>
        <w:rPr>
          <w:i/>
        </w:rPr>
        <w:t>24</w:t>
      </w:r>
      <w:r w:rsidRPr="00027C6D">
        <w:rPr>
          <w:i/>
        </w:rPr>
        <w:t xml:space="preserve">, </w:t>
      </w:r>
      <w:proofErr w:type="spellStart"/>
      <w:r w:rsidRPr="00027C6D">
        <w:rPr>
          <w:i/>
        </w:rPr>
        <w:t>Žin</w:t>
      </w:r>
      <w:proofErr w:type="spellEnd"/>
      <w:r w:rsidRPr="00027C6D">
        <w:rPr>
          <w:i/>
        </w:rPr>
        <w:t>., 201</w:t>
      </w:r>
      <w:r>
        <w:rPr>
          <w:i/>
        </w:rPr>
        <w:t>2</w:t>
      </w:r>
      <w:r w:rsidRPr="00027C6D">
        <w:rPr>
          <w:i/>
        </w:rPr>
        <w:t>, Nr.</w:t>
      </w:r>
      <w:r>
        <w:rPr>
          <w:i/>
        </w:rPr>
        <w:t xml:space="preserve"> 13</w:t>
      </w:r>
      <w:r w:rsidRPr="00027C6D">
        <w:rPr>
          <w:i/>
        </w:rPr>
        <w:t>-</w:t>
      </w:r>
      <w:r>
        <w:rPr>
          <w:i/>
        </w:rPr>
        <w:t>596</w:t>
      </w:r>
      <w:r w:rsidRPr="00027C6D">
        <w:rPr>
          <w:i/>
        </w:rPr>
        <w:t xml:space="preserve"> (201</w:t>
      </w:r>
      <w:r>
        <w:rPr>
          <w:i/>
        </w:rPr>
        <w:t>2</w:t>
      </w:r>
      <w:r w:rsidRPr="00027C6D">
        <w:rPr>
          <w:i/>
        </w:rPr>
        <w:t>-01-</w:t>
      </w:r>
      <w:r>
        <w:rPr>
          <w:i/>
        </w:rPr>
        <w:t>28</w:t>
      </w:r>
      <w:r w:rsidRPr="00027C6D">
        <w:rPr>
          <w:i/>
        </w:rPr>
        <w:t>)</w:t>
      </w:r>
    </w:p>
    <w:p w:rsidR="00453C61" w:rsidRPr="0012538B" w:rsidRDefault="00453C61" w:rsidP="00453C61">
      <w:pPr>
        <w:pStyle w:val="Bodytext"/>
        <w:rPr>
          <w:sz w:val="22"/>
          <w:szCs w:val="22"/>
        </w:rPr>
      </w:pPr>
    </w:p>
    <w:p w:rsidR="00453C61" w:rsidRPr="0012538B" w:rsidRDefault="00453C61" w:rsidP="00453C61">
      <w:pPr>
        <w:pStyle w:val="Bodytext"/>
        <w:rPr>
          <w:sz w:val="22"/>
          <w:szCs w:val="22"/>
        </w:rPr>
      </w:pPr>
      <w:r w:rsidRPr="0012538B">
        <w:rPr>
          <w:sz w:val="22"/>
          <w:szCs w:val="22"/>
        </w:rPr>
        <w:t>97. Draudėjui nepateikus patikslintų SD pranešimų apie apdraustojo asmens tikslinamus duomenis pagal įsigaliojusį išankstinio ginčų nagrinėjimo ne teismo tvarka institucijos sprendimą arba įsiteisėjusį atitinkamą teismo sprendimą, o apdraustajam pateikus įsigaliojusio išankstinio ginčų nagrinėjimo ne teismo tvarka institucijos sprendimą (ar jo patvirtintą kopiją) arba įsiteisėjusį atitinkamą teismo sprendimą (ar jo patvirtintą kopiją), duomenys Registro duomenų bazėje tikslinami pagal Fondo valdybos teritorinio skyriau direktoriaus (jo pavaduotojo) priimtą sprendimą dėl duomenų tikslinimo.</w:t>
      </w:r>
    </w:p>
    <w:p w:rsidR="00453C61" w:rsidRPr="0012538B" w:rsidRDefault="00453C61" w:rsidP="00453C61">
      <w:pPr>
        <w:pStyle w:val="Bodytext"/>
        <w:rPr>
          <w:sz w:val="22"/>
          <w:szCs w:val="22"/>
        </w:rPr>
      </w:pPr>
    </w:p>
    <w:p w:rsidR="00453C61" w:rsidRPr="0012538B" w:rsidRDefault="00453C61" w:rsidP="00453C61">
      <w:pPr>
        <w:pStyle w:val="CentrBold"/>
        <w:rPr>
          <w:sz w:val="22"/>
          <w:szCs w:val="22"/>
        </w:rPr>
      </w:pPr>
      <w:r w:rsidRPr="0012538B">
        <w:rPr>
          <w:sz w:val="22"/>
          <w:szCs w:val="22"/>
        </w:rPr>
        <w:t>VII. Apdraustojo asmens duomenų tikslinimas pagal kitos ES valstybės narės ar EEE valstybės, ar šveicarijos konfederacijos kompetentingos valdžios institucijos paskirtos įstaigos išduotą pažymą dėl taikytinų teisės aktų</w:t>
      </w:r>
    </w:p>
    <w:p w:rsidR="00453C61" w:rsidRPr="0012538B" w:rsidRDefault="00453C61" w:rsidP="00453C61">
      <w:pPr>
        <w:pStyle w:val="Bodytext"/>
        <w:rPr>
          <w:sz w:val="22"/>
          <w:szCs w:val="22"/>
        </w:rPr>
      </w:pPr>
    </w:p>
    <w:p w:rsidR="00453C61" w:rsidRPr="0012538B" w:rsidRDefault="00453C61" w:rsidP="00453C61">
      <w:pPr>
        <w:pStyle w:val="Bodytext"/>
        <w:rPr>
          <w:sz w:val="22"/>
          <w:szCs w:val="22"/>
        </w:rPr>
      </w:pPr>
      <w:r w:rsidRPr="0012538B">
        <w:rPr>
          <w:sz w:val="22"/>
          <w:szCs w:val="22"/>
        </w:rPr>
        <w:t>98. Apdraustojo duomenys tikslinami, kai:</w:t>
      </w:r>
    </w:p>
    <w:p w:rsidR="00453C61" w:rsidRPr="0012538B" w:rsidRDefault="00453C61" w:rsidP="00453C61">
      <w:pPr>
        <w:pStyle w:val="Bodytext"/>
        <w:rPr>
          <w:sz w:val="22"/>
          <w:szCs w:val="22"/>
        </w:rPr>
      </w:pPr>
      <w:r w:rsidRPr="0012538B">
        <w:rPr>
          <w:sz w:val="22"/>
          <w:szCs w:val="22"/>
        </w:rPr>
        <w:t>98.1. apdraustajam asmeniui buvo taikomi Lietuvos Respublikos teisės aktai, tačiau pagal Reglamentų nuostatas, reglamentuojančias taikytinų teisės aktų nustatymą ir šių nuostatų vykdymą, apdraustajam asmeniui turėjo būti taikomi kitos ES valstybės narės ar EEE valstybės, ar Šveicarijos Konfederacijos teisės aktai socialinės apsaugos srityje;</w:t>
      </w:r>
    </w:p>
    <w:p w:rsidR="00453C61" w:rsidRPr="0012538B" w:rsidRDefault="00453C61" w:rsidP="00453C61">
      <w:pPr>
        <w:pStyle w:val="Bodytext"/>
        <w:rPr>
          <w:sz w:val="22"/>
          <w:szCs w:val="22"/>
        </w:rPr>
      </w:pPr>
      <w:r w:rsidRPr="0012538B">
        <w:rPr>
          <w:sz w:val="22"/>
          <w:szCs w:val="22"/>
        </w:rPr>
        <w:t>98.2. apdraustajam asmeniui buvo taikomi kitos ES valstybės narės ar EEE valstybės, ar Šveicarijos Konfederacijos teisės aktai socialinės apsaugos srityje, tačiau pagal Reglamentų nuostatas, reglamentuojančias taikytinų teisės aktų nustatymą ir šių nuostatų vykdymą, apdraustajam asmeniui turėjo būti taikomi Lietuvos Respublikos teisės aktai.</w:t>
      </w:r>
    </w:p>
    <w:p w:rsidR="00453C61" w:rsidRPr="0012538B" w:rsidRDefault="00453C61" w:rsidP="00453C61">
      <w:pPr>
        <w:pStyle w:val="Bodytext"/>
        <w:rPr>
          <w:sz w:val="22"/>
          <w:szCs w:val="22"/>
        </w:rPr>
      </w:pPr>
      <w:r w:rsidRPr="0012538B">
        <w:rPr>
          <w:sz w:val="22"/>
          <w:szCs w:val="22"/>
        </w:rPr>
        <w:t>99. Apdraustojo draudimo taikymą pagal kitos ES valstybės narės ar EEE valstybės, ar Šveicarijos Konfederacijos socialinės apsaugos teisės aktus patvirtina tos valstybės narės kompetentingos valdžios institucijos paskirtos įstaigos (toliau – kompetentingos įstaigos) išduota E 101 formos pažyma dėl taikytinų teisės aktų, E 102 formos pažyma dėl siuntimo dirbti arba savarankiškai dirbančio asmens veiklos termino pratęsimo, E 103 formos pažyma dėl pasirinkimo teisės įgyvendinimo, Pažymėjimas dėl jo turėtojui taikomų socialinės apsaugos teisės aktų A1 arba</w:t>
      </w:r>
      <w:r w:rsidRPr="0012538B">
        <w:rPr>
          <w:b/>
          <w:bCs/>
          <w:sz w:val="22"/>
          <w:szCs w:val="22"/>
        </w:rPr>
        <w:t xml:space="preserve"> </w:t>
      </w:r>
      <w:r w:rsidRPr="0012538B">
        <w:rPr>
          <w:sz w:val="22"/>
          <w:szCs w:val="22"/>
        </w:rPr>
        <w:t>Reglamento (EB) 987/2009 1 straipsnio d punkte nurodyti struktūrizuoti elektroniniai dokumentai ar kita pažyma, išduota kompetentingos įstaigos, patvirtinanti asmenų socialinį draudimą kitoje ES ar EEE valstybėje, tuo atveju, kai pagal Reglamentų nuostatas jiems taikomos tos valstybės teisės aktai socialinės apsaugos srityje, tačiau E formos pažymos išdavimas nėra numatytas (toliau – E pažymos).</w:t>
      </w:r>
    </w:p>
    <w:p w:rsidR="00453C61" w:rsidRPr="0012538B" w:rsidRDefault="00453C61" w:rsidP="00453C61">
      <w:pPr>
        <w:pStyle w:val="Bodytext"/>
        <w:rPr>
          <w:sz w:val="22"/>
          <w:szCs w:val="22"/>
        </w:rPr>
      </w:pPr>
      <w:r w:rsidRPr="0012538B">
        <w:rPr>
          <w:sz w:val="22"/>
          <w:szCs w:val="22"/>
        </w:rPr>
        <w:t>100. Kitos ES valstybės narės ar EEE valstybės, ar Šveicarijos Konfederacijos kompetentingos įstaigos išduotos E pažymos yra privalomos Valstybinio socialinio draudimo fondo administravimo įstaigoms, kol šios E pažymos yra nepanaikintos ar paskelbtos negaliojančiomis.</w:t>
      </w:r>
    </w:p>
    <w:p w:rsidR="00453C61" w:rsidRPr="0012538B" w:rsidRDefault="00453C61" w:rsidP="00453C61">
      <w:pPr>
        <w:pStyle w:val="Bodytext"/>
        <w:rPr>
          <w:sz w:val="22"/>
          <w:szCs w:val="22"/>
        </w:rPr>
      </w:pPr>
      <w:r w:rsidRPr="0012538B">
        <w:rPr>
          <w:sz w:val="22"/>
          <w:szCs w:val="22"/>
        </w:rPr>
        <w:t>101. Tuo atveju, kai Fondo valdybos teritorinis skyrius gauna kitos ES valstybės narės ar EEE valstybės, ar Šveicarijos Konfederacijos kompetentingos įstaigos išduotas E pažymas (jų kopijas), pagal kurias turi būti atitinkamai tikslinami apdraustųjų duomenys, o darbdavys (draudėjas) nepateikia Fondo valdybos teritoriniam skyriui patikslintų SD pranešimų, duomenys Registro duomenų bazėje tikslinami pagal Fondo valdybos teritorinio skyriaus direktoriaus (jo pavaduotojo) priimtą sprendimą dėl duomenų tikslinimo.</w:t>
      </w:r>
    </w:p>
    <w:p w:rsidR="00453C61" w:rsidRPr="0012538B" w:rsidRDefault="00453C61" w:rsidP="00453C61">
      <w:pPr>
        <w:pStyle w:val="Bodytext"/>
        <w:rPr>
          <w:sz w:val="22"/>
          <w:szCs w:val="22"/>
        </w:rPr>
      </w:pPr>
    </w:p>
    <w:p w:rsidR="00453C61" w:rsidRPr="0012538B" w:rsidRDefault="00453C61" w:rsidP="00453C61">
      <w:pPr>
        <w:pStyle w:val="CentrBold"/>
        <w:rPr>
          <w:sz w:val="22"/>
          <w:szCs w:val="22"/>
        </w:rPr>
      </w:pPr>
      <w:r w:rsidRPr="0012538B">
        <w:rPr>
          <w:sz w:val="22"/>
          <w:szCs w:val="22"/>
        </w:rPr>
        <w:t>VIII. Apdraustojo asmens duomenų tikslinimas pagal Lietuvos Respublikos tarptautinės sutarties nuostatas</w:t>
      </w:r>
    </w:p>
    <w:p w:rsidR="00453C61" w:rsidRPr="0012538B" w:rsidRDefault="00453C61" w:rsidP="00453C61">
      <w:pPr>
        <w:pStyle w:val="Bodytext"/>
        <w:rPr>
          <w:sz w:val="22"/>
          <w:szCs w:val="22"/>
        </w:rPr>
      </w:pPr>
    </w:p>
    <w:p w:rsidR="00453C61" w:rsidRPr="0012538B" w:rsidRDefault="00453C61" w:rsidP="00453C61">
      <w:pPr>
        <w:pStyle w:val="Bodytext"/>
        <w:rPr>
          <w:sz w:val="22"/>
          <w:szCs w:val="22"/>
        </w:rPr>
      </w:pPr>
      <w:r w:rsidRPr="0012538B">
        <w:rPr>
          <w:sz w:val="22"/>
          <w:szCs w:val="22"/>
        </w:rPr>
        <w:t>102. Apdraustojo asmens duomenys tikslinami, kai:</w:t>
      </w:r>
    </w:p>
    <w:p w:rsidR="00453C61" w:rsidRPr="0012538B" w:rsidRDefault="00453C61" w:rsidP="00453C61">
      <w:pPr>
        <w:pStyle w:val="Bodytext"/>
        <w:rPr>
          <w:sz w:val="22"/>
          <w:szCs w:val="22"/>
        </w:rPr>
      </w:pPr>
      <w:r w:rsidRPr="0012538B">
        <w:rPr>
          <w:sz w:val="22"/>
          <w:szCs w:val="22"/>
        </w:rPr>
        <w:t>102.1. apdraustajam asmeniui buvo taikomi Lietuvos Respublikos teisės aktai, tačiau pagal tarptautinės sutarties nuostatas turėjo būti taikomi valstybės, su kuria Lietuvos Respublika yra sudariusi tarptautinę sutartį, teisės aktai;</w:t>
      </w:r>
    </w:p>
    <w:p w:rsidR="00453C61" w:rsidRPr="0012538B" w:rsidRDefault="00453C61" w:rsidP="00453C61">
      <w:pPr>
        <w:pStyle w:val="Bodytext"/>
        <w:rPr>
          <w:sz w:val="22"/>
          <w:szCs w:val="22"/>
        </w:rPr>
      </w:pPr>
      <w:r w:rsidRPr="0012538B">
        <w:rPr>
          <w:sz w:val="22"/>
          <w:szCs w:val="22"/>
        </w:rPr>
        <w:t>102.2. apdraustajam asmeniui buvo taikomi valstybės, su kuria Lietuvos Respublika yra sudariusi tarptautinę sutartį, teisės aktai, tačiau pagal tarptautinės sutarties nuostatas turėjo būti taikomi Lietuvos Respublikos teisės akt</w:t>
      </w:r>
      <w:r>
        <w:rPr>
          <w:sz w:val="22"/>
          <w:szCs w:val="22"/>
        </w:rPr>
        <w:t>ai socialinės apsaugos srityje.</w:t>
      </w:r>
    </w:p>
    <w:p w:rsidR="00453C61" w:rsidRPr="0063035D" w:rsidRDefault="00453C61" w:rsidP="00453C61">
      <w:pPr>
        <w:pStyle w:val="Bodytext"/>
        <w:ind w:firstLine="0"/>
        <w:rPr>
          <w:i/>
        </w:rPr>
      </w:pPr>
      <w:r w:rsidRPr="0063035D">
        <w:rPr>
          <w:i/>
        </w:rPr>
        <w:t>XI skyriaus pakeitimai:</w:t>
      </w:r>
    </w:p>
    <w:p w:rsidR="00453C61" w:rsidRPr="009F62BF" w:rsidRDefault="00453C61" w:rsidP="00453C61">
      <w:pPr>
        <w:pStyle w:val="Bodytext"/>
        <w:ind w:firstLine="0"/>
        <w:rPr>
          <w:i/>
        </w:rPr>
      </w:pPr>
      <w:r w:rsidRPr="009F62BF">
        <w:rPr>
          <w:i/>
        </w:rPr>
        <w:t xml:space="preserve">Nr. </w:t>
      </w:r>
      <w:hyperlink r:id="rId106" w:history="1">
        <w:r w:rsidRPr="00423925">
          <w:rPr>
            <w:rStyle w:val="Hyperlink"/>
            <w:i/>
          </w:rPr>
          <w:t>V-95</w:t>
        </w:r>
      </w:hyperlink>
      <w:r w:rsidRPr="009F62BF">
        <w:rPr>
          <w:i/>
        </w:rPr>
        <w:t xml:space="preserve">, 2011-03-07, </w:t>
      </w:r>
      <w:proofErr w:type="spellStart"/>
      <w:r w:rsidRPr="009F62BF">
        <w:rPr>
          <w:i/>
        </w:rPr>
        <w:t>Žin</w:t>
      </w:r>
      <w:proofErr w:type="spellEnd"/>
      <w:r w:rsidRPr="009F62BF">
        <w:rPr>
          <w:i/>
        </w:rPr>
        <w:t>., 2011, Nr. 30-1435 (2011-03-10)</w:t>
      </w:r>
    </w:p>
    <w:p w:rsidR="00453C61" w:rsidRDefault="00453C61" w:rsidP="00453C61">
      <w:pPr>
        <w:pStyle w:val="Bodytext"/>
        <w:rPr>
          <w:sz w:val="22"/>
          <w:szCs w:val="22"/>
        </w:rPr>
      </w:pPr>
    </w:p>
    <w:p w:rsidR="00453C61" w:rsidRPr="00C60817" w:rsidRDefault="00453C61" w:rsidP="00453C61">
      <w:pPr>
        <w:pStyle w:val="Bodytext"/>
        <w:spacing w:line="278" w:lineRule="auto"/>
        <w:rPr>
          <w:sz w:val="22"/>
          <w:szCs w:val="22"/>
        </w:rPr>
      </w:pPr>
    </w:p>
    <w:p w:rsidR="00453C61" w:rsidRPr="00C60817" w:rsidRDefault="00453C61" w:rsidP="00453C61">
      <w:pPr>
        <w:pStyle w:val="CentrBold"/>
        <w:spacing w:line="278" w:lineRule="auto"/>
        <w:rPr>
          <w:sz w:val="22"/>
          <w:szCs w:val="22"/>
        </w:rPr>
      </w:pPr>
      <w:r w:rsidRPr="00C60817">
        <w:rPr>
          <w:sz w:val="22"/>
          <w:szCs w:val="22"/>
        </w:rPr>
        <w:t>XII. ELEKTRONINIO PT PRAŠYMO PATEIKIMAS IR PILDYMAS</w:t>
      </w:r>
    </w:p>
    <w:p w:rsidR="00453C61" w:rsidRPr="00C60817" w:rsidRDefault="00453C61" w:rsidP="00453C61">
      <w:pPr>
        <w:pStyle w:val="MAZAS"/>
        <w:rPr>
          <w:sz w:val="22"/>
          <w:szCs w:val="22"/>
        </w:rPr>
      </w:pPr>
    </w:p>
    <w:p w:rsidR="00453C61" w:rsidRPr="00C60817" w:rsidRDefault="00453C61" w:rsidP="00453C61">
      <w:pPr>
        <w:pStyle w:val="Bodytext"/>
        <w:spacing w:line="278" w:lineRule="auto"/>
        <w:rPr>
          <w:sz w:val="22"/>
          <w:szCs w:val="22"/>
        </w:rPr>
      </w:pPr>
      <w:r w:rsidRPr="00C60817">
        <w:rPr>
          <w:sz w:val="22"/>
          <w:szCs w:val="22"/>
        </w:rPr>
        <w:t xml:space="preserve">103. </w:t>
      </w:r>
      <w:r w:rsidRPr="00C60817">
        <w:rPr>
          <w:b/>
          <w:bCs/>
          <w:sz w:val="22"/>
          <w:szCs w:val="22"/>
        </w:rPr>
        <w:t>PT</w:t>
      </w:r>
      <w:r w:rsidRPr="00C60817">
        <w:rPr>
          <w:sz w:val="22"/>
          <w:szCs w:val="22"/>
        </w:rPr>
        <w:t xml:space="preserve"> </w:t>
      </w:r>
      <w:r w:rsidRPr="00C60817">
        <w:rPr>
          <w:b/>
          <w:bCs/>
          <w:sz w:val="22"/>
          <w:szCs w:val="22"/>
        </w:rPr>
        <w:t>elektroninio</w:t>
      </w:r>
      <w:r w:rsidRPr="00C60817">
        <w:rPr>
          <w:sz w:val="22"/>
          <w:szCs w:val="22"/>
        </w:rPr>
        <w:t xml:space="preserve"> prašymo priedai:</w:t>
      </w:r>
    </w:p>
    <w:p w:rsidR="00453C61" w:rsidRPr="00C60817" w:rsidRDefault="00453C61" w:rsidP="00453C61">
      <w:pPr>
        <w:pStyle w:val="Bodytext"/>
        <w:spacing w:line="278" w:lineRule="auto"/>
        <w:rPr>
          <w:sz w:val="22"/>
          <w:szCs w:val="22"/>
        </w:rPr>
      </w:pPr>
      <w:r w:rsidRPr="00C60817">
        <w:rPr>
          <w:sz w:val="22"/>
          <w:szCs w:val="22"/>
        </w:rPr>
        <w:t xml:space="preserve">103.1. </w:t>
      </w:r>
      <w:r w:rsidRPr="00C60817">
        <w:rPr>
          <w:b/>
          <w:bCs/>
          <w:sz w:val="22"/>
          <w:szCs w:val="22"/>
        </w:rPr>
        <w:t xml:space="preserve">PT-1-SD </w:t>
      </w:r>
      <w:r w:rsidRPr="00C60817">
        <w:rPr>
          <w:sz w:val="22"/>
          <w:szCs w:val="22"/>
        </w:rPr>
        <w:t>priedas „1-SD pranešimo duomenų tikslinimas“ teikiamas, jeigu draudėjas turi tikslinti 1-SD pranešimo duomenis;</w:t>
      </w:r>
    </w:p>
    <w:p w:rsidR="00453C61" w:rsidRPr="00C60817" w:rsidRDefault="00453C61" w:rsidP="00453C61">
      <w:pPr>
        <w:pStyle w:val="Bodytext"/>
        <w:spacing w:line="278" w:lineRule="auto"/>
        <w:rPr>
          <w:sz w:val="22"/>
          <w:szCs w:val="22"/>
        </w:rPr>
      </w:pPr>
      <w:r w:rsidRPr="00C60817">
        <w:rPr>
          <w:sz w:val="22"/>
          <w:szCs w:val="22"/>
        </w:rPr>
        <w:t xml:space="preserve">103.2. </w:t>
      </w:r>
      <w:r w:rsidRPr="00C60817">
        <w:rPr>
          <w:b/>
          <w:bCs/>
          <w:sz w:val="22"/>
          <w:szCs w:val="22"/>
        </w:rPr>
        <w:t xml:space="preserve">PT-2-SD </w:t>
      </w:r>
      <w:r w:rsidRPr="00C60817">
        <w:rPr>
          <w:sz w:val="22"/>
          <w:szCs w:val="22"/>
        </w:rPr>
        <w:t>priedas „2-SD pranešimo duomenų tikslinimas“ teikiamas, jeigu draudėjas turi tikslinti 2-SD pranešimo duomenis;</w:t>
      </w:r>
    </w:p>
    <w:p w:rsidR="00453C61" w:rsidRPr="00C60817" w:rsidRDefault="00453C61" w:rsidP="00453C61">
      <w:pPr>
        <w:pStyle w:val="Bodytext"/>
        <w:spacing w:line="278" w:lineRule="auto"/>
        <w:rPr>
          <w:sz w:val="22"/>
          <w:szCs w:val="22"/>
        </w:rPr>
      </w:pPr>
      <w:r w:rsidRPr="00C60817">
        <w:rPr>
          <w:sz w:val="22"/>
          <w:szCs w:val="22"/>
        </w:rPr>
        <w:t xml:space="preserve">103.3. </w:t>
      </w:r>
      <w:r w:rsidRPr="00C60817">
        <w:rPr>
          <w:b/>
          <w:bCs/>
          <w:sz w:val="22"/>
          <w:szCs w:val="22"/>
        </w:rPr>
        <w:t xml:space="preserve">PT-9-SD </w:t>
      </w:r>
      <w:r w:rsidRPr="00C60817">
        <w:rPr>
          <w:sz w:val="22"/>
          <w:szCs w:val="22"/>
        </w:rPr>
        <w:t>priedas „9-SD pranešimo duomenų tikslinimas“ teikiamas, jeigu draudėjas turi tikslinti 9-SD pranešimo duomenis;</w:t>
      </w:r>
    </w:p>
    <w:p w:rsidR="00453C61" w:rsidRPr="00C60817" w:rsidRDefault="00453C61" w:rsidP="00453C61">
      <w:pPr>
        <w:pStyle w:val="Bodytext"/>
        <w:spacing w:line="278" w:lineRule="auto"/>
        <w:rPr>
          <w:spacing w:val="-3"/>
          <w:sz w:val="22"/>
          <w:szCs w:val="22"/>
        </w:rPr>
      </w:pPr>
      <w:r w:rsidRPr="00C60817">
        <w:rPr>
          <w:spacing w:val="-3"/>
          <w:sz w:val="22"/>
          <w:szCs w:val="22"/>
        </w:rPr>
        <w:t xml:space="preserve">103.4. </w:t>
      </w:r>
      <w:r w:rsidRPr="00C60817">
        <w:rPr>
          <w:b/>
          <w:bCs/>
          <w:spacing w:val="-3"/>
          <w:sz w:val="22"/>
          <w:szCs w:val="22"/>
        </w:rPr>
        <w:t xml:space="preserve">PT-12-SD </w:t>
      </w:r>
      <w:r w:rsidRPr="00C60817">
        <w:rPr>
          <w:spacing w:val="-3"/>
          <w:sz w:val="22"/>
          <w:szCs w:val="22"/>
        </w:rPr>
        <w:t>priedas „12-SD pranešimo duomenų tikslinimas“ teikiamas, jeigu draudėjas turi tikslinti 12-SD pranešimo duomenis;</w:t>
      </w:r>
    </w:p>
    <w:p w:rsidR="00453C61" w:rsidRPr="00C60817" w:rsidRDefault="00453C61" w:rsidP="00453C61">
      <w:pPr>
        <w:pStyle w:val="Bodytext"/>
        <w:spacing w:line="278" w:lineRule="auto"/>
        <w:rPr>
          <w:sz w:val="22"/>
          <w:szCs w:val="22"/>
        </w:rPr>
      </w:pPr>
      <w:r w:rsidRPr="00C60817">
        <w:rPr>
          <w:spacing w:val="-3"/>
          <w:sz w:val="22"/>
          <w:szCs w:val="22"/>
        </w:rPr>
        <w:t xml:space="preserve">103.5. </w:t>
      </w:r>
      <w:r w:rsidRPr="00C60817">
        <w:rPr>
          <w:b/>
          <w:bCs/>
          <w:spacing w:val="-3"/>
          <w:sz w:val="22"/>
          <w:szCs w:val="22"/>
        </w:rPr>
        <w:t xml:space="preserve">PT-13-SD </w:t>
      </w:r>
      <w:r w:rsidRPr="00C60817">
        <w:rPr>
          <w:spacing w:val="-3"/>
          <w:sz w:val="22"/>
          <w:szCs w:val="22"/>
        </w:rPr>
        <w:t>priedas „13-SD pranešimo duomenų tikslinimas“ teikiamas, jeigu draudėjas turi tikslinti 13-SD pranešimo duomenis;</w:t>
      </w:r>
    </w:p>
    <w:p w:rsidR="00453C61" w:rsidRPr="00C60817" w:rsidRDefault="00453C61" w:rsidP="00453C61">
      <w:pPr>
        <w:pStyle w:val="Bodytext"/>
        <w:spacing w:line="278" w:lineRule="auto"/>
        <w:rPr>
          <w:sz w:val="22"/>
          <w:szCs w:val="22"/>
        </w:rPr>
      </w:pPr>
      <w:r w:rsidRPr="00C60817">
        <w:rPr>
          <w:sz w:val="22"/>
          <w:szCs w:val="22"/>
        </w:rPr>
        <w:t xml:space="preserve">103.6. </w:t>
      </w:r>
      <w:r w:rsidRPr="00C60817">
        <w:rPr>
          <w:b/>
          <w:bCs/>
          <w:sz w:val="22"/>
          <w:szCs w:val="22"/>
        </w:rPr>
        <w:t xml:space="preserve">PT-SAM3SD </w:t>
      </w:r>
      <w:r w:rsidRPr="00C60817">
        <w:rPr>
          <w:sz w:val="22"/>
          <w:szCs w:val="22"/>
        </w:rPr>
        <w:t>priedas „SAM pranešimo SAM3SD priedo duomenų tikslinimas“ teikiamas, jeigu draudėjas turi tikslinti SAM pranešimo SAM3SD priedo duomenis;</w:t>
      </w:r>
    </w:p>
    <w:p w:rsidR="00453C61" w:rsidRPr="00C60817" w:rsidRDefault="00453C61" w:rsidP="00453C61">
      <w:pPr>
        <w:pStyle w:val="Bodytext"/>
        <w:spacing w:line="278" w:lineRule="auto"/>
        <w:rPr>
          <w:sz w:val="22"/>
          <w:szCs w:val="22"/>
        </w:rPr>
      </w:pPr>
      <w:r w:rsidRPr="00C60817">
        <w:rPr>
          <w:sz w:val="22"/>
          <w:szCs w:val="22"/>
        </w:rPr>
        <w:t xml:space="preserve">103.7. </w:t>
      </w:r>
      <w:r w:rsidRPr="00C60817">
        <w:rPr>
          <w:b/>
          <w:bCs/>
          <w:sz w:val="22"/>
          <w:szCs w:val="22"/>
        </w:rPr>
        <w:t xml:space="preserve">PT-SAM3SDP </w:t>
      </w:r>
      <w:r w:rsidRPr="00C60817">
        <w:rPr>
          <w:sz w:val="22"/>
          <w:szCs w:val="22"/>
        </w:rPr>
        <w:t>priedas „SAM pranešimo SAM3SDP priedo duomenų tikslinimas“ teikiamas, jeigu draudėjas turi tikslinti SAM pranešimo SAM3SDP priedo duomenis;</w:t>
      </w:r>
    </w:p>
    <w:p w:rsidR="00453C61" w:rsidRPr="00C60817" w:rsidRDefault="00453C61" w:rsidP="00453C61">
      <w:pPr>
        <w:pStyle w:val="Bodytext"/>
        <w:spacing w:line="278" w:lineRule="auto"/>
        <w:rPr>
          <w:sz w:val="22"/>
          <w:szCs w:val="22"/>
        </w:rPr>
      </w:pPr>
      <w:r w:rsidRPr="00C60817">
        <w:rPr>
          <w:sz w:val="22"/>
          <w:szCs w:val="22"/>
        </w:rPr>
        <w:t>103.8.</w:t>
      </w:r>
      <w:r w:rsidRPr="00C60817">
        <w:rPr>
          <w:b/>
          <w:bCs/>
          <w:sz w:val="22"/>
          <w:szCs w:val="22"/>
        </w:rPr>
        <w:t xml:space="preserve"> PT-NP-SD</w:t>
      </w:r>
      <w:r w:rsidRPr="00C60817">
        <w:rPr>
          <w:sz w:val="22"/>
          <w:szCs w:val="22"/>
        </w:rPr>
        <w:t xml:space="preserve"> priedas „NP-SD pranešimo dėl pašalpos skyrimo duomenų tikslinimas“ teikiamas, jeigu draudėjas turi tikslinti Pranešimo dėl pašalpos skyrimo</w:t>
      </w:r>
      <w:r w:rsidRPr="00C60817">
        <w:rPr>
          <w:b/>
          <w:bCs/>
          <w:sz w:val="22"/>
          <w:szCs w:val="22"/>
        </w:rPr>
        <w:t xml:space="preserve"> </w:t>
      </w:r>
      <w:r w:rsidRPr="00C60817">
        <w:rPr>
          <w:sz w:val="22"/>
          <w:szCs w:val="22"/>
        </w:rPr>
        <w:t>(NP-SD pranešimo) duomenis.</w:t>
      </w:r>
    </w:p>
    <w:p w:rsidR="00453C61" w:rsidRDefault="00453C61" w:rsidP="00453C61">
      <w:pPr>
        <w:pStyle w:val="Bodytext"/>
        <w:spacing w:line="283" w:lineRule="auto"/>
        <w:rPr>
          <w:sz w:val="22"/>
          <w:szCs w:val="22"/>
        </w:rPr>
      </w:pPr>
    </w:p>
    <w:p w:rsidR="00453C61" w:rsidRPr="000D2F78" w:rsidRDefault="00453C61" w:rsidP="00453C61">
      <w:pPr>
        <w:pStyle w:val="Bodytext"/>
        <w:spacing w:line="283" w:lineRule="auto"/>
        <w:rPr>
          <w:sz w:val="22"/>
          <w:szCs w:val="22"/>
        </w:rPr>
      </w:pPr>
      <w:r w:rsidRPr="00C60817">
        <w:rPr>
          <w:sz w:val="22"/>
          <w:szCs w:val="22"/>
        </w:rPr>
        <w:t xml:space="preserve">104. </w:t>
      </w:r>
      <w:r w:rsidRPr="000D2F78">
        <w:rPr>
          <w:b/>
          <w:bCs/>
          <w:sz w:val="22"/>
          <w:szCs w:val="22"/>
        </w:rPr>
        <w:t>PT elektroninis</w:t>
      </w:r>
      <w:r w:rsidRPr="000D2F78">
        <w:rPr>
          <w:sz w:val="22"/>
          <w:szCs w:val="22"/>
        </w:rPr>
        <w:t xml:space="preserve"> prašymas teikiamas nedelsiant, kai: </w:t>
      </w:r>
    </w:p>
    <w:p w:rsidR="00453C61" w:rsidRPr="000D2F78" w:rsidRDefault="00453C61" w:rsidP="00453C61">
      <w:pPr>
        <w:pStyle w:val="Bodytext"/>
        <w:spacing w:line="283" w:lineRule="auto"/>
        <w:rPr>
          <w:sz w:val="22"/>
          <w:szCs w:val="22"/>
        </w:rPr>
      </w:pPr>
      <w:r w:rsidRPr="000D2F78">
        <w:rPr>
          <w:sz w:val="22"/>
          <w:szCs w:val="22"/>
        </w:rPr>
        <w:t>104.1. draudėjas nustato, kad pateiktame SD pranešime nurodė neteisingus, netikslius, neišsamius duomenis;</w:t>
      </w:r>
    </w:p>
    <w:p w:rsidR="00453C61" w:rsidRDefault="00453C61" w:rsidP="00453C61">
      <w:pPr>
        <w:pStyle w:val="Bodytext"/>
        <w:spacing w:line="278" w:lineRule="auto"/>
        <w:rPr>
          <w:sz w:val="22"/>
          <w:szCs w:val="22"/>
        </w:rPr>
      </w:pPr>
      <w:r w:rsidRPr="000D2F78">
        <w:rPr>
          <w:sz w:val="22"/>
          <w:szCs w:val="22"/>
        </w:rPr>
        <w:t xml:space="preserve">104.2. draudėjas nustatytais terminais nepateikė SD pranešimo už praėjusį ataskaitinį laikotarpį ir teikia jį pavėluotai. Ši nuostata netaikoma teikiant </w:t>
      </w:r>
      <w:r w:rsidRPr="000D2F78">
        <w:rPr>
          <w:b/>
          <w:bCs/>
          <w:sz w:val="22"/>
          <w:szCs w:val="22"/>
        </w:rPr>
        <w:t>NP-SD</w:t>
      </w:r>
      <w:r w:rsidRPr="000D2F78">
        <w:rPr>
          <w:sz w:val="22"/>
          <w:szCs w:val="22"/>
        </w:rPr>
        <w:t xml:space="preserve"> pranešimą.</w:t>
      </w:r>
    </w:p>
    <w:p w:rsidR="00453C61" w:rsidRPr="008C62AE" w:rsidRDefault="00453C61" w:rsidP="00453C61">
      <w:pPr>
        <w:pStyle w:val="Bodytext"/>
        <w:spacing w:line="283" w:lineRule="auto"/>
        <w:ind w:firstLine="0"/>
        <w:rPr>
          <w:i/>
        </w:rPr>
      </w:pPr>
      <w:r w:rsidRPr="008C62AE">
        <w:rPr>
          <w:i/>
        </w:rPr>
        <w:t>Punkto pakeitimai:</w:t>
      </w:r>
    </w:p>
    <w:p w:rsidR="00453C61" w:rsidRPr="008C62AE" w:rsidRDefault="00453C61" w:rsidP="00453C61">
      <w:pPr>
        <w:pStyle w:val="Bodytext"/>
        <w:spacing w:line="283" w:lineRule="auto"/>
        <w:ind w:firstLine="0"/>
        <w:rPr>
          <w:i/>
        </w:rPr>
      </w:pPr>
      <w:r w:rsidRPr="008C62AE">
        <w:rPr>
          <w:i/>
        </w:rPr>
        <w:t xml:space="preserve">Nr. </w:t>
      </w:r>
      <w:hyperlink r:id="rId107" w:history="1">
        <w:r w:rsidRPr="00645A63">
          <w:rPr>
            <w:rStyle w:val="Hyperlink"/>
            <w:i/>
          </w:rPr>
          <w:t>V-309</w:t>
        </w:r>
      </w:hyperlink>
      <w:r w:rsidRPr="008C62AE">
        <w:rPr>
          <w:i/>
        </w:rPr>
        <w:t xml:space="preserve">, 2010-07-23, </w:t>
      </w:r>
      <w:proofErr w:type="spellStart"/>
      <w:r w:rsidRPr="008C62AE">
        <w:rPr>
          <w:i/>
        </w:rPr>
        <w:t>Žin</w:t>
      </w:r>
      <w:proofErr w:type="spellEnd"/>
      <w:r w:rsidRPr="008C62AE">
        <w:rPr>
          <w:i/>
        </w:rPr>
        <w:t>., 2010, Nr. 90-4806 (2010-07-29)</w:t>
      </w:r>
    </w:p>
    <w:p w:rsidR="00453C61" w:rsidRPr="000D2F78" w:rsidRDefault="00453C61" w:rsidP="00453C61">
      <w:pPr>
        <w:pStyle w:val="Bodytext"/>
        <w:spacing w:line="283" w:lineRule="auto"/>
        <w:rPr>
          <w:sz w:val="22"/>
          <w:szCs w:val="22"/>
        </w:rPr>
      </w:pPr>
    </w:p>
    <w:p w:rsidR="00453C61" w:rsidRPr="0063035D" w:rsidRDefault="00453C61" w:rsidP="00453C61">
      <w:pPr>
        <w:pStyle w:val="Bodytext"/>
        <w:spacing w:line="278" w:lineRule="auto"/>
        <w:rPr>
          <w:sz w:val="22"/>
          <w:szCs w:val="22"/>
        </w:rPr>
      </w:pPr>
      <w:r w:rsidRPr="00C60817">
        <w:rPr>
          <w:sz w:val="22"/>
          <w:szCs w:val="22"/>
        </w:rPr>
        <w:t xml:space="preserve">105. </w:t>
      </w:r>
      <w:r w:rsidRPr="0063035D">
        <w:rPr>
          <w:b/>
          <w:bCs/>
          <w:sz w:val="22"/>
          <w:szCs w:val="22"/>
        </w:rPr>
        <w:t>PT elektroninis</w:t>
      </w:r>
      <w:r w:rsidRPr="0063035D">
        <w:rPr>
          <w:sz w:val="22"/>
          <w:szCs w:val="22"/>
        </w:rPr>
        <w:t xml:space="preserve"> prašymas teikiamas siunčiant elektroninį dokumentą per Elektroninę draudėjų aptarnavimo sistemą, vadovaujantis Elektroninės draudėjų aptarnavimo sistemos naudojimo taisyklėmis. </w:t>
      </w:r>
      <w:r w:rsidRPr="0063035D">
        <w:rPr>
          <w:b/>
          <w:bCs/>
          <w:sz w:val="22"/>
          <w:szCs w:val="22"/>
        </w:rPr>
        <w:t>PT elektroninis</w:t>
      </w:r>
      <w:r w:rsidRPr="0063035D">
        <w:rPr>
          <w:sz w:val="22"/>
          <w:szCs w:val="22"/>
        </w:rPr>
        <w:t xml:space="preserve"> prašymas</w:t>
      </w:r>
      <w:r w:rsidRPr="0063035D">
        <w:rPr>
          <w:b/>
          <w:bCs/>
          <w:sz w:val="22"/>
          <w:szCs w:val="22"/>
        </w:rPr>
        <w:t xml:space="preserve"> </w:t>
      </w:r>
      <w:r w:rsidRPr="0063035D">
        <w:rPr>
          <w:sz w:val="22"/>
          <w:szCs w:val="22"/>
        </w:rPr>
        <w:t xml:space="preserve">(elektroninė </w:t>
      </w:r>
      <w:proofErr w:type="spellStart"/>
      <w:r w:rsidRPr="0063035D">
        <w:rPr>
          <w:sz w:val="22"/>
          <w:szCs w:val="22"/>
        </w:rPr>
        <w:t>FFData</w:t>
      </w:r>
      <w:proofErr w:type="spellEnd"/>
      <w:r w:rsidRPr="0063035D">
        <w:rPr>
          <w:sz w:val="22"/>
          <w:szCs w:val="22"/>
        </w:rPr>
        <w:t xml:space="preserve"> formato byla, kuri turi atitikti PT elektroninio prašymo dėl apdraustųjų valstybiniu socialiniu draudimu duomenų tikslinimo formos duomenų struktūros apraše išdėstytus reikalavimus) turi būti pasirašytas saugiu elektroniniu parašu, sukurtu saugia parašo formavimo įranga ir patvirtintu galiojančiu kvalifikuotu sertifikatu.</w:t>
      </w:r>
    </w:p>
    <w:p w:rsidR="00453C61" w:rsidRDefault="00453C61" w:rsidP="00453C61">
      <w:pPr>
        <w:pStyle w:val="Bodytext"/>
        <w:spacing w:line="278" w:lineRule="auto"/>
        <w:ind w:firstLine="0"/>
        <w:rPr>
          <w:i/>
        </w:rPr>
      </w:pPr>
      <w:r>
        <w:rPr>
          <w:i/>
        </w:rPr>
        <w:t>Punkto pakeitimai:</w:t>
      </w:r>
    </w:p>
    <w:p w:rsidR="00453C61" w:rsidRDefault="00453C61" w:rsidP="00453C61">
      <w:pPr>
        <w:pStyle w:val="Bodytext"/>
        <w:spacing w:line="278" w:lineRule="auto"/>
        <w:ind w:firstLine="0"/>
        <w:rPr>
          <w:i/>
        </w:rPr>
      </w:pPr>
      <w:r w:rsidRPr="00027C6D">
        <w:rPr>
          <w:i/>
        </w:rPr>
        <w:t xml:space="preserve">Nr. </w:t>
      </w:r>
      <w:hyperlink r:id="rId108" w:history="1">
        <w:r w:rsidRPr="00161847">
          <w:rPr>
            <w:rStyle w:val="Hyperlink"/>
            <w:i/>
          </w:rPr>
          <w:t>V-</w:t>
        </w:r>
        <w:r>
          <w:rPr>
            <w:rStyle w:val="Hyperlink"/>
            <w:i/>
          </w:rPr>
          <w:t>27</w:t>
        </w:r>
      </w:hyperlink>
      <w:r w:rsidRPr="00027C6D">
        <w:rPr>
          <w:i/>
        </w:rPr>
        <w:t>, 201</w:t>
      </w:r>
      <w:r>
        <w:rPr>
          <w:i/>
        </w:rPr>
        <w:t>2</w:t>
      </w:r>
      <w:r w:rsidRPr="00027C6D">
        <w:rPr>
          <w:i/>
        </w:rPr>
        <w:t>-</w:t>
      </w:r>
      <w:r>
        <w:rPr>
          <w:i/>
        </w:rPr>
        <w:t>01</w:t>
      </w:r>
      <w:r w:rsidRPr="00027C6D">
        <w:rPr>
          <w:i/>
        </w:rPr>
        <w:t>-</w:t>
      </w:r>
      <w:r>
        <w:rPr>
          <w:i/>
        </w:rPr>
        <w:t>24</w:t>
      </w:r>
      <w:r w:rsidRPr="00027C6D">
        <w:rPr>
          <w:i/>
        </w:rPr>
        <w:t xml:space="preserve">, </w:t>
      </w:r>
      <w:proofErr w:type="spellStart"/>
      <w:r w:rsidRPr="00027C6D">
        <w:rPr>
          <w:i/>
        </w:rPr>
        <w:t>Žin</w:t>
      </w:r>
      <w:proofErr w:type="spellEnd"/>
      <w:r w:rsidRPr="00027C6D">
        <w:rPr>
          <w:i/>
        </w:rPr>
        <w:t>., 201</w:t>
      </w:r>
      <w:r>
        <w:rPr>
          <w:i/>
        </w:rPr>
        <w:t>2</w:t>
      </w:r>
      <w:r w:rsidRPr="00027C6D">
        <w:rPr>
          <w:i/>
        </w:rPr>
        <w:t>, Nr.</w:t>
      </w:r>
      <w:r>
        <w:rPr>
          <w:i/>
        </w:rPr>
        <w:t xml:space="preserve"> 13</w:t>
      </w:r>
      <w:r w:rsidRPr="00027C6D">
        <w:rPr>
          <w:i/>
        </w:rPr>
        <w:t>-</w:t>
      </w:r>
      <w:r>
        <w:rPr>
          <w:i/>
        </w:rPr>
        <w:t>596</w:t>
      </w:r>
      <w:r w:rsidRPr="00027C6D">
        <w:rPr>
          <w:i/>
        </w:rPr>
        <w:t xml:space="preserve"> (201</w:t>
      </w:r>
      <w:r>
        <w:rPr>
          <w:i/>
        </w:rPr>
        <w:t>2</w:t>
      </w:r>
      <w:r w:rsidRPr="00027C6D">
        <w:rPr>
          <w:i/>
        </w:rPr>
        <w:t>-01-</w:t>
      </w:r>
      <w:r>
        <w:rPr>
          <w:i/>
        </w:rPr>
        <w:t>28</w:t>
      </w:r>
      <w:r w:rsidRPr="00027C6D">
        <w:rPr>
          <w:i/>
        </w:rPr>
        <w:t>)</w:t>
      </w:r>
    </w:p>
    <w:p w:rsidR="00453C61" w:rsidRPr="00C60817" w:rsidRDefault="00453C61" w:rsidP="00453C61">
      <w:pPr>
        <w:pStyle w:val="Bodytext"/>
        <w:spacing w:line="278" w:lineRule="auto"/>
        <w:rPr>
          <w:sz w:val="22"/>
          <w:szCs w:val="22"/>
        </w:rPr>
      </w:pPr>
    </w:p>
    <w:p w:rsidR="00453C61" w:rsidRPr="00C60817" w:rsidRDefault="00453C61" w:rsidP="00453C61">
      <w:pPr>
        <w:pStyle w:val="Bodytext"/>
        <w:spacing w:line="278" w:lineRule="auto"/>
        <w:rPr>
          <w:sz w:val="22"/>
          <w:szCs w:val="22"/>
        </w:rPr>
      </w:pPr>
      <w:r w:rsidRPr="00C60817">
        <w:rPr>
          <w:spacing w:val="-4"/>
          <w:sz w:val="22"/>
          <w:szCs w:val="22"/>
        </w:rPr>
        <w:t xml:space="preserve">106. Jeigu draudėjas turi tikslinti skirtingų socialinio draudimo pranešimų duomenis ir/ar dėl skirtingų duomenų tikslinimo priežasčių, kiekvienai socialinio draudimo pranešimo formai ir/ar pagal skirtingą duomenų tikslinimo priežastį pildomas atskiras </w:t>
      </w:r>
      <w:r w:rsidRPr="00C60817">
        <w:rPr>
          <w:b/>
          <w:bCs/>
          <w:spacing w:val="-4"/>
          <w:sz w:val="22"/>
          <w:szCs w:val="22"/>
        </w:rPr>
        <w:t xml:space="preserve">PT elektroninis </w:t>
      </w:r>
      <w:r w:rsidRPr="00C60817">
        <w:rPr>
          <w:spacing w:val="-4"/>
          <w:sz w:val="22"/>
          <w:szCs w:val="22"/>
        </w:rPr>
        <w:t>prašymas.</w:t>
      </w:r>
    </w:p>
    <w:p w:rsidR="00453C61" w:rsidRPr="00C60817" w:rsidRDefault="00453C61" w:rsidP="00453C61">
      <w:pPr>
        <w:pStyle w:val="Bodytext"/>
        <w:spacing w:line="278" w:lineRule="auto"/>
        <w:rPr>
          <w:sz w:val="22"/>
          <w:szCs w:val="22"/>
        </w:rPr>
      </w:pPr>
      <w:r w:rsidRPr="00C60817">
        <w:rPr>
          <w:sz w:val="22"/>
          <w:szCs w:val="22"/>
        </w:rPr>
        <w:t xml:space="preserve">107. </w:t>
      </w:r>
      <w:r w:rsidRPr="00C60817">
        <w:rPr>
          <w:b/>
          <w:bCs/>
          <w:sz w:val="22"/>
          <w:szCs w:val="22"/>
        </w:rPr>
        <w:t>PT elektroninis</w:t>
      </w:r>
      <w:r w:rsidRPr="00C60817">
        <w:rPr>
          <w:sz w:val="22"/>
          <w:szCs w:val="22"/>
        </w:rPr>
        <w:t xml:space="preserve"> prašymas</w:t>
      </w:r>
      <w:r w:rsidRPr="00C60817">
        <w:rPr>
          <w:b/>
          <w:bCs/>
          <w:sz w:val="22"/>
          <w:szCs w:val="22"/>
        </w:rPr>
        <w:t xml:space="preserve"> </w:t>
      </w:r>
      <w:r w:rsidRPr="00C60817">
        <w:rPr>
          <w:sz w:val="22"/>
          <w:szCs w:val="22"/>
        </w:rPr>
        <w:t>ir jo priedai užpildomi tokia eilės tvarka:</w:t>
      </w:r>
    </w:p>
    <w:p w:rsidR="00453C61" w:rsidRPr="00C60817" w:rsidRDefault="00453C61" w:rsidP="00453C61">
      <w:pPr>
        <w:pStyle w:val="Bodytext"/>
        <w:spacing w:line="278" w:lineRule="auto"/>
        <w:rPr>
          <w:sz w:val="22"/>
          <w:szCs w:val="22"/>
        </w:rPr>
      </w:pPr>
      <w:r w:rsidRPr="00C60817">
        <w:rPr>
          <w:sz w:val="22"/>
          <w:szCs w:val="22"/>
        </w:rPr>
        <w:t>107.1. įrašomi šių Taisyklių 14.2–14.9 punktuose nurodyti duomenys;</w:t>
      </w:r>
    </w:p>
    <w:p w:rsidR="00453C61" w:rsidRPr="00C60817" w:rsidRDefault="00453C61" w:rsidP="00453C61">
      <w:pPr>
        <w:pStyle w:val="Bodytext"/>
        <w:spacing w:line="278" w:lineRule="auto"/>
        <w:rPr>
          <w:sz w:val="22"/>
          <w:szCs w:val="22"/>
        </w:rPr>
      </w:pPr>
      <w:r w:rsidRPr="00C60817">
        <w:rPr>
          <w:sz w:val="22"/>
          <w:szCs w:val="22"/>
        </w:rPr>
        <w:t xml:space="preserve">107.2. </w:t>
      </w:r>
      <w:r w:rsidRPr="00C60817">
        <w:rPr>
          <w:b/>
          <w:bCs/>
          <w:sz w:val="22"/>
          <w:szCs w:val="22"/>
        </w:rPr>
        <w:t>laukelyje 16 </w:t>
      </w:r>
      <w:r w:rsidRPr="00C60817">
        <w:rPr>
          <w:sz w:val="22"/>
          <w:szCs w:val="22"/>
        </w:rPr>
        <w:t>nurodomas SD pranešimo ar pranešimo priedas, kuris bus tikslinamas;</w:t>
      </w:r>
    </w:p>
    <w:p w:rsidR="00453C61" w:rsidRPr="00C60817" w:rsidRDefault="00453C61" w:rsidP="00453C61">
      <w:pPr>
        <w:pStyle w:val="Bodytext"/>
        <w:spacing w:line="278" w:lineRule="auto"/>
        <w:rPr>
          <w:sz w:val="22"/>
          <w:szCs w:val="22"/>
        </w:rPr>
      </w:pPr>
      <w:r w:rsidRPr="00C60817">
        <w:rPr>
          <w:sz w:val="22"/>
          <w:szCs w:val="22"/>
        </w:rPr>
        <w:t xml:space="preserve">107.3. </w:t>
      </w:r>
      <w:r w:rsidRPr="00C60817">
        <w:rPr>
          <w:b/>
          <w:bCs/>
          <w:sz w:val="22"/>
          <w:szCs w:val="22"/>
        </w:rPr>
        <w:t>laukelyje 17</w:t>
      </w:r>
      <w:r w:rsidRPr="00C60817">
        <w:rPr>
          <w:sz w:val="22"/>
          <w:szCs w:val="22"/>
        </w:rPr>
        <w:t> nurodoma duomenų tikslinimo priežastis;</w:t>
      </w:r>
    </w:p>
    <w:p w:rsidR="00453C61" w:rsidRPr="00C60817" w:rsidRDefault="00453C61" w:rsidP="00453C61">
      <w:pPr>
        <w:pStyle w:val="Bodytext"/>
        <w:spacing w:line="278" w:lineRule="auto"/>
        <w:rPr>
          <w:sz w:val="22"/>
          <w:szCs w:val="22"/>
        </w:rPr>
      </w:pPr>
      <w:r w:rsidRPr="00C60817">
        <w:rPr>
          <w:sz w:val="22"/>
          <w:szCs w:val="22"/>
        </w:rPr>
        <w:t xml:space="preserve">107.4. užpildomi visi reikalingi </w:t>
      </w:r>
      <w:r w:rsidRPr="00C60817">
        <w:rPr>
          <w:b/>
          <w:bCs/>
          <w:sz w:val="22"/>
          <w:szCs w:val="22"/>
        </w:rPr>
        <w:t>PT elektroninio</w:t>
      </w:r>
      <w:r w:rsidRPr="00C60817">
        <w:rPr>
          <w:sz w:val="22"/>
          <w:szCs w:val="22"/>
        </w:rPr>
        <w:t xml:space="preserve"> prašymo</w:t>
      </w:r>
      <w:r w:rsidRPr="00C60817">
        <w:rPr>
          <w:b/>
          <w:bCs/>
          <w:sz w:val="22"/>
          <w:szCs w:val="22"/>
        </w:rPr>
        <w:t xml:space="preserve"> </w:t>
      </w:r>
      <w:r w:rsidRPr="00C60817">
        <w:rPr>
          <w:sz w:val="22"/>
          <w:szCs w:val="22"/>
        </w:rPr>
        <w:t>priedai;</w:t>
      </w:r>
    </w:p>
    <w:p w:rsidR="00453C61" w:rsidRPr="00C60817" w:rsidRDefault="00453C61" w:rsidP="00453C61">
      <w:pPr>
        <w:pStyle w:val="Bodytext"/>
        <w:spacing w:line="278" w:lineRule="auto"/>
        <w:rPr>
          <w:sz w:val="22"/>
          <w:szCs w:val="22"/>
        </w:rPr>
      </w:pPr>
      <w:r w:rsidRPr="00C60817">
        <w:rPr>
          <w:sz w:val="22"/>
          <w:szCs w:val="22"/>
        </w:rPr>
        <w:t xml:space="preserve">107.5. baigiamas pildyti </w:t>
      </w:r>
      <w:r w:rsidRPr="00C60817">
        <w:rPr>
          <w:b/>
          <w:bCs/>
          <w:sz w:val="22"/>
          <w:szCs w:val="22"/>
        </w:rPr>
        <w:t>PT elektroninis</w:t>
      </w:r>
      <w:r w:rsidRPr="00C60817">
        <w:rPr>
          <w:sz w:val="22"/>
          <w:szCs w:val="22"/>
        </w:rPr>
        <w:t xml:space="preserve"> prašymas.</w:t>
      </w:r>
    </w:p>
    <w:p w:rsidR="00453C61" w:rsidRPr="00C60817" w:rsidRDefault="00453C61" w:rsidP="00453C61">
      <w:pPr>
        <w:pStyle w:val="Bodytext"/>
        <w:spacing w:line="278" w:lineRule="auto"/>
        <w:rPr>
          <w:sz w:val="22"/>
          <w:szCs w:val="22"/>
        </w:rPr>
      </w:pPr>
      <w:r w:rsidRPr="00C60817">
        <w:rPr>
          <w:sz w:val="22"/>
          <w:szCs w:val="22"/>
        </w:rPr>
        <w:t xml:space="preserve">108. </w:t>
      </w:r>
      <w:r w:rsidRPr="00C60817">
        <w:rPr>
          <w:b/>
          <w:bCs/>
          <w:sz w:val="22"/>
          <w:szCs w:val="22"/>
        </w:rPr>
        <w:t>PT elektroninio</w:t>
      </w:r>
      <w:r w:rsidRPr="00C60817">
        <w:rPr>
          <w:sz w:val="22"/>
          <w:szCs w:val="22"/>
        </w:rPr>
        <w:t xml:space="preserve"> prašymo prieduose pildomi duomenys:</w:t>
      </w:r>
    </w:p>
    <w:p w:rsidR="00453C61" w:rsidRPr="00C60817" w:rsidRDefault="00453C61" w:rsidP="00453C61">
      <w:pPr>
        <w:pStyle w:val="Bodytext"/>
        <w:spacing w:line="278" w:lineRule="auto"/>
        <w:rPr>
          <w:sz w:val="22"/>
          <w:szCs w:val="22"/>
        </w:rPr>
      </w:pPr>
      <w:r w:rsidRPr="00C60817">
        <w:rPr>
          <w:sz w:val="22"/>
          <w:szCs w:val="22"/>
        </w:rPr>
        <w:t xml:space="preserve">108.1. </w:t>
      </w:r>
      <w:r w:rsidRPr="00C60817">
        <w:rPr>
          <w:b/>
          <w:bCs/>
          <w:sz w:val="22"/>
          <w:szCs w:val="22"/>
        </w:rPr>
        <w:t>laukeliuose 15.1, 15.2, 15.3</w:t>
      </w:r>
      <w:r w:rsidRPr="00C60817">
        <w:rPr>
          <w:sz w:val="22"/>
          <w:szCs w:val="22"/>
        </w:rPr>
        <w:t> pasirenkamas veiksmas duomenų tikslinimui: „patikslinti“, „pašalinti“ ar „įrašyti“;</w:t>
      </w:r>
    </w:p>
    <w:p w:rsidR="00453C61" w:rsidRPr="00C60817" w:rsidRDefault="00453C61" w:rsidP="00453C61">
      <w:pPr>
        <w:pStyle w:val="Bodytext"/>
        <w:spacing w:line="278" w:lineRule="auto"/>
        <w:rPr>
          <w:sz w:val="22"/>
          <w:szCs w:val="22"/>
        </w:rPr>
      </w:pPr>
      <w:r w:rsidRPr="00C60817">
        <w:rPr>
          <w:sz w:val="22"/>
          <w:szCs w:val="22"/>
        </w:rPr>
        <w:t xml:space="preserve">108.2. </w:t>
      </w:r>
      <w:r w:rsidRPr="00C60817">
        <w:rPr>
          <w:b/>
          <w:bCs/>
          <w:sz w:val="22"/>
          <w:szCs w:val="22"/>
        </w:rPr>
        <w:t xml:space="preserve">laukelyje P14T </w:t>
      </w:r>
      <w:r w:rsidRPr="00C60817">
        <w:rPr>
          <w:sz w:val="22"/>
          <w:szCs w:val="22"/>
        </w:rPr>
        <w:t>nurodomi kalendoriniai metai, už kuriuos tikslinami duomenys;</w:t>
      </w:r>
    </w:p>
    <w:p w:rsidR="00453C61" w:rsidRPr="00C60817" w:rsidRDefault="00453C61" w:rsidP="00453C61">
      <w:pPr>
        <w:pStyle w:val="Bodytext"/>
        <w:spacing w:line="278" w:lineRule="auto"/>
        <w:rPr>
          <w:sz w:val="22"/>
          <w:szCs w:val="22"/>
        </w:rPr>
      </w:pPr>
      <w:r w:rsidRPr="00C60817">
        <w:rPr>
          <w:sz w:val="22"/>
          <w:szCs w:val="22"/>
        </w:rPr>
        <w:t xml:space="preserve">108.3. </w:t>
      </w:r>
      <w:r w:rsidRPr="00C60817">
        <w:rPr>
          <w:b/>
          <w:bCs/>
          <w:sz w:val="22"/>
          <w:szCs w:val="22"/>
        </w:rPr>
        <w:t>laukelyje P17T</w:t>
      </w:r>
      <w:r w:rsidRPr="00C60817">
        <w:rPr>
          <w:sz w:val="22"/>
          <w:szCs w:val="22"/>
        </w:rPr>
        <w:t xml:space="preserve"> nurodomas mėnuo, už kurį tikslinami duomenys; pildant </w:t>
      </w:r>
      <w:r w:rsidRPr="00C60817">
        <w:rPr>
          <w:b/>
          <w:bCs/>
          <w:sz w:val="22"/>
          <w:szCs w:val="22"/>
        </w:rPr>
        <w:t>PT-NP-SD</w:t>
      </w:r>
      <w:r w:rsidRPr="00C60817">
        <w:rPr>
          <w:sz w:val="22"/>
          <w:szCs w:val="22"/>
        </w:rPr>
        <w:t xml:space="preserve"> priedą, jeigu draudėjas tikslina duomenis už ilgesnį nei vienas kalendorinis mėnuo laikotarpį, nurodomas tikslinamo laikotarpio pradžios mėnuo;</w:t>
      </w:r>
    </w:p>
    <w:p w:rsidR="00453C61" w:rsidRDefault="00453C61" w:rsidP="00453C61">
      <w:pPr>
        <w:pStyle w:val="Bodytext"/>
        <w:spacing w:line="278" w:lineRule="auto"/>
        <w:rPr>
          <w:spacing w:val="-2"/>
          <w:sz w:val="22"/>
          <w:szCs w:val="22"/>
        </w:rPr>
      </w:pPr>
      <w:r w:rsidRPr="000D2F78">
        <w:rPr>
          <w:spacing w:val="-2"/>
          <w:sz w:val="22"/>
          <w:szCs w:val="22"/>
        </w:rPr>
        <w:t>108.4.</w:t>
      </w:r>
      <w:r w:rsidRPr="000D2F78">
        <w:rPr>
          <w:b/>
          <w:bCs/>
          <w:spacing w:val="-2"/>
          <w:sz w:val="22"/>
          <w:szCs w:val="22"/>
        </w:rPr>
        <w:t xml:space="preserve"> PT-SAM3SD</w:t>
      </w:r>
      <w:r w:rsidRPr="000D2F78">
        <w:rPr>
          <w:spacing w:val="-2"/>
          <w:sz w:val="22"/>
          <w:szCs w:val="22"/>
        </w:rPr>
        <w:t xml:space="preserve"> ir </w:t>
      </w:r>
      <w:r w:rsidRPr="000D2F78">
        <w:rPr>
          <w:b/>
          <w:bCs/>
          <w:spacing w:val="-2"/>
          <w:sz w:val="22"/>
          <w:szCs w:val="22"/>
        </w:rPr>
        <w:t>PT-SAM3SDP</w:t>
      </w:r>
      <w:r w:rsidRPr="000D2F78">
        <w:rPr>
          <w:spacing w:val="-2"/>
          <w:sz w:val="22"/>
          <w:szCs w:val="22"/>
        </w:rPr>
        <w:t xml:space="preserve"> prieduose nurodant laikotarpį, už kurį tikslinami duomenys, turi būti užpildomas tik vienas iš laukelių: </w:t>
      </w:r>
      <w:r w:rsidRPr="000D2F78">
        <w:rPr>
          <w:b/>
          <w:bCs/>
          <w:spacing w:val="-2"/>
          <w:sz w:val="22"/>
          <w:szCs w:val="22"/>
        </w:rPr>
        <w:t>laukelis P15T</w:t>
      </w:r>
      <w:r w:rsidRPr="000D2F78">
        <w:rPr>
          <w:spacing w:val="-2"/>
          <w:sz w:val="22"/>
          <w:szCs w:val="22"/>
        </w:rPr>
        <w:t xml:space="preserve"> (tikslinamojo laikotarpio ketvirtis, jei duomenys tikslinami už laikotarpį iki </w:t>
      </w:r>
      <w:smartTag w:uri="schemas-tilde-lv/tildestengine" w:element="metric2">
        <w:smartTagPr>
          <w:attr w:name="metric_text" w:val="m"/>
          <w:attr w:name="metric_value" w:val="2009"/>
        </w:smartTagPr>
        <w:r w:rsidRPr="000D2F78">
          <w:rPr>
            <w:spacing w:val="-2"/>
            <w:sz w:val="22"/>
            <w:szCs w:val="22"/>
          </w:rPr>
          <w:t>2009 m</w:t>
        </w:r>
      </w:smartTag>
      <w:r w:rsidRPr="000D2F78">
        <w:rPr>
          <w:spacing w:val="-2"/>
          <w:sz w:val="22"/>
          <w:szCs w:val="22"/>
        </w:rPr>
        <w:t xml:space="preserve">. gruodžio 31 d.) arba </w:t>
      </w:r>
      <w:r w:rsidRPr="000D2F78">
        <w:rPr>
          <w:b/>
          <w:bCs/>
          <w:spacing w:val="-2"/>
          <w:sz w:val="22"/>
          <w:szCs w:val="22"/>
        </w:rPr>
        <w:t>laukelis</w:t>
      </w:r>
      <w:r w:rsidRPr="000D2F78">
        <w:rPr>
          <w:spacing w:val="-2"/>
          <w:sz w:val="22"/>
          <w:szCs w:val="22"/>
        </w:rPr>
        <w:t xml:space="preserve"> </w:t>
      </w:r>
      <w:r w:rsidRPr="000D2F78">
        <w:rPr>
          <w:b/>
          <w:bCs/>
          <w:spacing w:val="-2"/>
          <w:sz w:val="22"/>
          <w:szCs w:val="22"/>
        </w:rPr>
        <w:t>P17T</w:t>
      </w:r>
      <w:r w:rsidRPr="000D2F78">
        <w:rPr>
          <w:spacing w:val="-2"/>
          <w:sz w:val="22"/>
          <w:szCs w:val="22"/>
        </w:rPr>
        <w:t xml:space="preserve"> (tikslinamojo laikotarpio mėnuo, jei duomenys tikslinami už laikotarpį nuo </w:t>
      </w:r>
      <w:smartTag w:uri="schemas-tilde-lv/tildestengine" w:element="metric2">
        <w:smartTagPr>
          <w:attr w:name="metric_text" w:val="m"/>
          <w:attr w:name="metric_value" w:val="2010"/>
        </w:smartTagPr>
        <w:r w:rsidRPr="000D2F78">
          <w:rPr>
            <w:spacing w:val="-2"/>
            <w:sz w:val="22"/>
            <w:szCs w:val="22"/>
          </w:rPr>
          <w:t>2010 m</w:t>
        </w:r>
      </w:smartTag>
      <w:r w:rsidRPr="000D2F78">
        <w:rPr>
          <w:spacing w:val="-2"/>
          <w:sz w:val="22"/>
          <w:szCs w:val="22"/>
        </w:rPr>
        <w:t>. sausio 1 d.);</w:t>
      </w:r>
    </w:p>
    <w:p w:rsidR="00453C61" w:rsidRPr="008C62AE" w:rsidRDefault="00453C61" w:rsidP="00453C61">
      <w:pPr>
        <w:pStyle w:val="Bodytext"/>
        <w:spacing w:line="283" w:lineRule="auto"/>
        <w:ind w:firstLine="0"/>
        <w:rPr>
          <w:i/>
        </w:rPr>
      </w:pPr>
      <w:r>
        <w:rPr>
          <w:i/>
        </w:rPr>
        <w:t>Taisyklės papildytos punktu</w:t>
      </w:r>
      <w:r w:rsidRPr="008C62AE">
        <w:rPr>
          <w:i/>
        </w:rPr>
        <w:t>:</w:t>
      </w:r>
    </w:p>
    <w:p w:rsidR="00453C61" w:rsidRPr="008C62AE" w:rsidRDefault="00453C61" w:rsidP="00453C61">
      <w:pPr>
        <w:pStyle w:val="Bodytext"/>
        <w:spacing w:line="283" w:lineRule="auto"/>
        <w:ind w:firstLine="0"/>
        <w:rPr>
          <w:i/>
        </w:rPr>
      </w:pPr>
      <w:r w:rsidRPr="008C62AE">
        <w:rPr>
          <w:i/>
        </w:rPr>
        <w:t xml:space="preserve">Nr. </w:t>
      </w:r>
      <w:hyperlink r:id="rId109" w:history="1">
        <w:r w:rsidRPr="00645A63">
          <w:rPr>
            <w:rStyle w:val="Hyperlink"/>
            <w:i/>
          </w:rPr>
          <w:t>V-309</w:t>
        </w:r>
      </w:hyperlink>
      <w:r w:rsidRPr="008C62AE">
        <w:rPr>
          <w:i/>
        </w:rPr>
        <w:t xml:space="preserve">, 2010-07-23, </w:t>
      </w:r>
      <w:proofErr w:type="spellStart"/>
      <w:r w:rsidRPr="008C62AE">
        <w:rPr>
          <w:i/>
        </w:rPr>
        <w:t>Žin</w:t>
      </w:r>
      <w:proofErr w:type="spellEnd"/>
      <w:r w:rsidRPr="008C62AE">
        <w:rPr>
          <w:i/>
        </w:rPr>
        <w:t>., 2010, Nr. 90-4806 (2010-07-29)</w:t>
      </w:r>
    </w:p>
    <w:p w:rsidR="00453C61" w:rsidRPr="000D2F78" w:rsidRDefault="00453C61" w:rsidP="00453C61">
      <w:pPr>
        <w:pStyle w:val="Bodytext"/>
        <w:spacing w:line="283" w:lineRule="auto"/>
        <w:rPr>
          <w:sz w:val="22"/>
          <w:szCs w:val="22"/>
        </w:rPr>
      </w:pPr>
    </w:p>
    <w:p w:rsidR="00453C61" w:rsidRPr="00C60817" w:rsidRDefault="00453C61" w:rsidP="00453C61">
      <w:pPr>
        <w:pStyle w:val="Bodytext"/>
        <w:spacing w:line="278" w:lineRule="auto"/>
        <w:rPr>
          <w:sz w:val="22"/>
          <w:szCs w:val="22"/>
        </w:rPr>
      </w:pPr>
      <w:r w:rsidRPr="00C60817">
        <w:rPr>
          <w:sz w:val="22"/>
          <w:szCs w:val="22"/>
        </w:rPr>
        <w:t>108.</w:t>
      </w:r>
      <w:r>
        <w:rPr>
          <w:sz w:val="22"/>
          <w:szCs w:val="22"/>
        </w:rPr>
        <w:t>5</w:t>
      </w:r>
      <w:r w:rsidRPr="00C60817">
        <w:rPr>
          <w:sz w:val="22"/>
          <w:szCs w:val="22"/>
        </w:rPr>
        <w:t xml:space="preserve">. užpildžius anksčiau nurodytus laukelius, </w:t>
      </w:r>
      <w:r w:rsidRPr="00C60817">
        <w:rPr>
          <w:b/>
          <w:bCs/>
          <w:sz w:val="22"/>
          <w:szCs w:val="22"/>
        </w:rPr>
        <w:t xml:space="preserve">PT elektroninio </w:t>
      </w:r>
      <w:r w:rsidRPr="00C60817">
        <w:rPr>
          <w:sz w:val="22"/>
          <w:szCs w:val="22"/>
        </w:rPr>
        <w:t>prašymo atitinkamo priedo dalies „Registro duomenys“ laukeliai užpildomi automatiškai pagal Registre esamus duomenis.</w:t>
      </w:r>
    </w:p>
    <w:p w:rsidR="00453C61" w:rsidRPr="008C62AE" w:rsidRDefault="00453C61" w:rsidP="00453C61">
      <w:pPr>
        <w:pStyle w:val="Bodytext"/>
        <w:spacing w:line="283" w:lineRule="auto"/>
        <w:ind w:firstLine="0"/>
        <w:rPr>
          <w:i/>
        </w:rPr>
      </w:pPr>
      <w:r w:rsidRPr="008C62AE">
        <w:rPr>
          <w:i/>
        </w:rPr>
        <w:t>Punkto pakeitimai:</w:t>
      </w:r>
    </w:p>
    <w:p w:rsidR="00453C61" w:rsidRPr="008C62AE" w:rsidRDefault="00453C61" w:rsidP="00453C61">
      <w:pPr>
        <w:pStyle w:val="Bodytext"/>
        <w:spacing w:line="283" w:lineRule="auto"/>
        <w:ind w:firstLine="0"/>
        <w:rPr>
          <w:i/>
        </w:rPr>
      </w:pPr>
      <w:r w:rsidRPr="008C62AE">
        <w:rPr>
          <w:i/>
        </w:rPr>
        <w:t xml:space="preserve">Nr. </w:t>
      </w:r>
      <w:hyperlink r:id="rId110" w:history="1">
        <w:r w:rsidRPr="00645A63">
          <w:rPr>
            <w:rStyle w:val="Hyperlink"/>
            <w:i/>
          </w:rPr>
          <w:t>V-309</w:t>
        </w:r>
      </w:hyperlink>
      <w:r w:rsidRPr="008C62AE">
        <w:rPr>
          <w:i/>
        </w:rPr>
        <w:t xml:space="preserve">, 2010-07-23, </w:t>
      </w:r>
      <w:proofErr w:type="spellStart"/>
      <w:r w:rsidRPr="008C62AE">
        <w:rPr>
          <w:i/>
        </w:rPr>
        <w:t>Žin</w:t>
      </w:r>
      <w:proofErr w:type="spellEnd"/>
      <w:r w:rsidRPr="008C62AE">
        <w:rPr>
          <w:i/>
        </w:rPr>
        <w:t>., 2010, Nr. 90-4806 (2010-07-29)</w:t>
      </w:r>
    </w:p>
    <w:p w:rsidR="00453C61" w:rsidRDefault="00453C61" w:rsidP="00453C61">
      <w:pPr>
        <w:pStyle w:val="Bodytext"/>
        <w:spacing w:line="278" w:lineRule="auto"/>
        <w:rPr>
          <w:sz w:val="22"/>
          <w:szCs w:val="22"/>
        </w:rPr>
      </w:pPr>
    </w:p>
    <w:p w:rsidR="00453C61" w:rsidRPr="00C60817" w:rsidRDefault="00453C61" w:rsidP="00453C61">
      <w:pPr>
        <w:pStyle w:val="Bodytext"/>
        <w:spacing w:line="278" w:lineRule="auto"/>
        <w:rPr>
          <w:sz w:val="22"/>
          <w:szCs w:val="22"/>
        </w:rPr>
      </w:pPr>
      <w:r w:rsidRPr="00C60817">
        <w:rPr>
          <w:sz w:val="22"/>
          <w:szCs w:val="22"/>
        </w:rPr>
        <w:t xml:space="preserve">109. </w:t>
      </w:r>
      <w:r w:rsidRPr="00C60817">
        <w:rPr>
          <w:b/>
          <w:bCs/>
          <w:sz w:val="22"/>
          <w:szCs w:val="22"/>
        </w:rPr>
        <w:t xml:space="preserve">PT elektroninio </w:t>
      </w:r>
      <w:r w:rsidRPr="00C60817">
        <w:rPr>
          <w:sz w:val="22"/>
          <w:szCs w:val="22"/>
        </w:rPr>
        <w:t>prašymo priedų dalyje</w:t>
      </w:r>
      <w:r w:rsidRPr="00C60817">
        <w:rPr>
          <w:b/>
          <w:bCs/>
          <w:sz w:val="22"/>
          <w:szCs w:val="22"/>
        </w:rPr>
        <w:t xml:space="preserve"> „Nurodomi teisingi duomenys“ </w:t>
      </w:r>
      <w:r w:rsidRPr="00C60817">
        <w:rPr>
          <w:sz w:val="22"/>
          <w:szCs w:val="22"/>
        </w:rPr>
        <w:t>nurodomi teisingi duomenys, kurie turi būti įrašyti į Registrą. Šioje dalyje esantys laukeliai pildomi vadovaujantis šių Taisyklių skyriuose nustatyta tvarka.</w:t>
      </w:r>
    </w:p>
    <w:p w:rsidR="00453C61" w:rsidRPr="00C60817" w:rsidRDefault="00453C61" w:rsidP="00453C61">
      <w:pPr>
        <w:pStyle w:val="Bodytext"/>
        <w:spacing w:line="278" w:lineRule="auto"/>
        <w:rPr>
          <w:sz w:val="22"/>
          <w:szCs w:val="22"/>
        </w:rPr>
      </w:pPr>
    </w:p>
    <w:p w:rsidR="00453C61" w:rsidRPr="00C60817" w:rsidRDefault="00453C61" w:rsidP="00453C61">
      <w:pPr>
        <w:pStyle w:val="CentrBold"/>
        <w:spacing w:line="278" w:lineRule="auto"/>
        <w:rPr>
          <w:sz w:val="22"/>
          <w:szCs w:val="22"/>
        </w:rPr>
      </w:pPr>
      <w:r w:rsidRPr="00C60817">
        <w:rPr>
          <w:sz w:val="22"/>
          <w:szCs w:val="22"/>
        </w:rPr>
        <w:t>XIII. BAIGIAMOSIOS NUOSTATOS</w:t>
      </w:r>
    </w:p>
    <w:p w:rsidR="00453C61" w:rsidRPr="00C60817" w:rsidRDefault="00453C61" w:rsidP="00453C61">
      <w:pPr>
        <w:pStyle w:val="MAZAS"/>
        <w:rPr>
          <w:sz w:val="22"/>
          <w:szCs w:val="22"/>
        </w:rPr>
      </w:pPr>
    </w:p>
    <w:p w:rsidR="00453C61" w:rsidRPr="00C60817" w:rsidRDefault="00453C61" w:rsidP="00453C61">
      <w:pPr>
        <w:pStyle w:val="Bodytext"/>
        <w:spacing w:line="278" w:lineRule="auto"/>
        <w:rPr>
          <w:sz w:val="22"/>
          <w:szCs w:val="22"/>
        </w:rPr>
      </w:pPr>
      <w:r w:rsidRPr="00C60817">
        <w:rPr>
          <w:sz w:val="22"/>
          <w:szCs w:val="22"/>
        </w:rPr>
        <w:t xml:space="preserve">110. Jeigu asmeniui Lietuvos Respublikos įstatymų nustatyta tvarka nebuvo išduotas Lietuvos Respublikos pasas ar asmens tapatybės kortelė ir šis asmuo neturi asmens socialinio draudimo (valstybinio socialinio draudimo pažymėjimo) numerio, draudėjas apie tokį asmenį negali pateikti </w:t>
      </w:r>
      <w:r w:rsidRPr="00C60817">
        <w:rPr>
          <w:b/>
          <w:bCs/>
          <w:sz w:val="22"/>
          <w:szCs w:val="22"/>
        </w:rPr>
        <w:t xml:space="preserve">1-SD, 13-SD </w:t>
      </w:r>
      <w:r w:rsidRPr="00C60817">
        <w:rPr>
          <w:sz w:val="22"/>
          <w:szCs w:val="22"/>
        </w:rPr>
        <w:t>pranešimo</w:t>
      </w:r>
      <w:r w:rsidRPr="00C60817">
        <w:rPr>
          <w:b/>
          <w:bCs/>
          <w:sz w:val="22"/>
          <w:szCs w:val="22"/>
        </w:rPr>
        <w:t xml:space="preserve"> </w:t>
      </w:r>
      <w:r w:rsidRPr="00C60817">
        <w:rPr>
          <w:sz w:val="22"/>
          <w:szCs w:val="22"/>
        </w:rPr>
        <w:t xml:space="preserve">ar </w:t>
      </w:r>
      <w:r w:rsidRPr="00C60817">
        <w:rPr>
          <w:b/>
          <w:bCs/>
          <w:sz w:val="22"/>
          <w:szCs w:val="22"/>
        </w:rPr>
        <w:t xml:space="preserve">SAM </w:t>
      </w:r>
      <w:r w:rsidRPr="00C60817">
        <w:rPr>
          <w:sz w:val="22"/>
          <w:szCs w:val="22"/>
        </w:rPr>
        <w:t xml:space="preserve">pranešimo </w:t>
      </w:r>
      <w:r w:rsidRPr="00C60817">
        <w:rPr>
          <w:b/>
          <w:bCs/>
          <w:sz w:val="22"/>
          <w:szCs w:val="22"/>
        </w:rPr>
        <w:t>SAM3SDP</w:t>
      </w:r>
      <w:r w:rsidRPr="00C60817">
        <w:rPr>
          <w:sz w:val="22"/>
          <w:szCs w:val="22"/>
        </w:rPr>
        <w:t xml:space="preserve"> priedo naudojant Elektroninę draudėjų aptarnavimo sistemą. Šiuo atveju draudėjas </w:t>
      </w:r>
      <w:r w:rsidRPr="00C60817">
        <w:rPr>
          <w:b/>
          <w:bCs/>
          <w:sz w:val="22"/>
          <w:szCs w:val="22"/>
        </w:rPr>
        <w:t xml:space="preserve">1-SD, 13-SD </w:t>
      </w:r>
      <w:r w:rsidRPr="00C60817">
        <w:rPr>
          <w:sz w:val="22"/>
          <w:szCs w:val="22"/>
        </w:rPr>
        <w:t>pranešimo</w:t>
      </w:r>
      <w:r w:rsidRPr="00C60817">
        <w:rPr>
          <w:b/>
          <w:bCs/>
          <w:sz w:val="22"/>
          <w:szCs w:val="22"/>
        </w:rPr>
        <w:t xml:space="preserve"> </w:t>
      </w:r>
      <w:r w:rsidRPr="00C60817">
        <w:rPr>
          <w:sz w:val="22"/>
          <w:szCs w:val="22"/>
        </w:rPr>
        <w:t xml:space="preserve">ar </w:t>
      </w:r>
      <w:r w:rsidRPr="00C60817">
        <w:rPr>
          <w:b/>
          <w:bCs/>
          <w:sz w:val="22"/>
          <w:szCs w:val="22"/>
        </w:rPr>
        <w:t xml:space="preserve">SAM </w:t>
      </w:r>
      <w:r w:rsidRPr="00C60817">
        <w:rPr>
          <w:sz w:val="22"/>
          <w:szCs w:val="22"/>
        </w:rPr>
        <w:t xml:space="preserve">pranešimo </w:t>
      </w:r>
      <w:r w:rsidRPr="00C60817">
        <w:rPr>
          <w:b/>
          <w:bCs/>
          <w:sz w:val="22"/>
          <w:szCs w:val="22"/>
        </w:rPr>
        <w:t>SAM3SDP</w:t>
      </w:r>
      <w:r w:rsidRPr="00C60817">
        <w:rPr>
          <w:sz w:val="22"/>
          <w:szCs w:val="22"/>
        </w:rPr>
        <w:t xml:space="preserve"> priedo originalą privalo pateikti tiesiogiai Fondo valdybos teritoriniam skyriui kartu su apdraustojo asmens tapatybę patvirtinančiu dokumentu arba šio dokumento patvirtinta kopija.</w:t>
      </w:r>
    </w:p>
    <w:p w:rsidR="00453C61" w:rsidRPr="00C60817" w:rsidRDefault="00453C61" w:rsidP="00453C61">
      <w:pPr>
        <w:pStyle w:val="Bodytext"/>
        <w:spacing w:line="278" w:lineRule="auto"/>
        <w:rPr>
          <w:sz w:val="22"/>
          <w:szCs w:val="22"/>
        </w:rPr>
      </w:pPr>
      <w:r w:rsidRPr="00C60817">
        <w:rPr>
          <w:sz w:val="22"/>
          <w:szCs w:val="22"/>
        </w:rPr>
        <w:t>111. Jeigu paskutinė termino diena tenka ne darbo dienai (šeštadienis ir sekmadienis) ar oficialios šventės dienai, SD pranešimo pateikimo termino pabaigos data laikoma po jos einanti darbo diena.</w:t>
      </w:r>
    </w:p>
    <w:p w:rsidR="00453C61" w:rsidRDefault="00453C61" w:rsidP="00453C61">
      <w:pPr>
        <w:pStyle w:val="Bodytext"/>
        <w:spacing w:line="278" w:lineRule="auto"/>
        <w:rPr>
          <w:spacing w:val="-2"/>
          <w:sz w:val="22"/>
          <w:szCs w:val="22"/>
        </w:rPr>
      </w:pPr>
      <w:r w:rsidRPr="00C60817">
        <w:rPr>
          <w:spacing w:val="-2"/>
          <w:sz w:val="22"/>
          <w:szCs w:val="22"/>
        </w:rPr>
        <w:t xml:space="preserve">112. </w:t>
      </w:r>
      <w:r>
        <w:rPr>
          <w:spacing w:val="-2"/>
          <w:sz w:val="22"/>
          <w:szCs w:val="22"/>
        </w:rPr>
        <w:t>Neteko galios nuo 2011-03-11</w:t>
      </w:r>
    </w:p>
    <w:p w:rsidR="00453C61" w:rsidRPr="009F62BF" w:rsidRDefault="00453C61" w:rsidP="00453C61">
      <w:pPr>
        <w:pStyle w:val="Bodytext"/>
        <w:ind w:firstLine="0"/>
        <w:rPr>
          <w:i/>
        </w:rPr>
      </w:pPr>
      <w:r w:rsidRPr="009F62BF">
        <w:rPr>
          <w:i/>
        </w:rPr>
        <w:t>Punkto pateikimai:</w:t>
      </w:r>
    </w:p>
    <w:p w:rsidR="00453C61" w:rsidRPr="009F62BF" w:rsidRDefault="00453C61" w:rsidP="00453C61">
      <w:pPr>
        <w:pStyle w:val="Bodytext"/>
        <w:ind w:firstLine="0"/>
        <w:rPr>
          <w:i/>
        </w:rPr>
      </w:pPr>
      <w:r w:rsidRPr="009F62BF">
        <w:rPr>
          <w:i/>
        </w:rPr>
        <w:t xml:space="preserve">Nr. </w:t>
      </w:r>
      <w:hyperlink r:id="rId111" w:history="1">
        <w:r w:rsidRPr="00423925">
          <w:rPr>
            <w:rStyle w:val="Hyperlink"/>
            <w:i/>
          </w:rPr>
          <w:t>V-95</w:t>
        </w:r>
      </w:hyperlink>
      <w:r w:rsidRPr="009F62BF">
        <w:rPr>
          <w:i/>
        </w:rPr>
        <w:t xml:space="preserve">, 2011-03-07, </w:t>
      </w:r>
      <w:proofErr w:type="spellStart"/>
      <w:r w:rsidRPr="009F62BF">
        <w:rPr>
          <w:i/>
        </w:rPr>
        <w:t>Žin</w:t>
      </w:r>
      <w:proofErr w:type="spellEnd"/>
      <w:r w:rsidRPr="009F62BF">
        <w:rPr>
          <w:i/>
        </w:rPr>
        <w:t>., 2011, Nr. 30-1435 (2011-03-10)</w:t>
      </w:r>
    </w:p>
    <w:p w:rsidR="00453C61" w:rsidRPr="00C60817" w:rsidRDefault="00453C61" w:rsidP="00453C61">
      <w:pPr>
        <w:pStyle w:val="Bodytext"/>
        <w:spacing w:line="278" w:lineRule="auto"/>
        <w:rPr>
          <w:sz w:val="22"/>
          <w:szCs w:val="22"/>
        </w:rPr>
      </w:pPr>
    </w:p>
    <w:p w:rsidR="00453C61" w:rsidRPr="00C60817" w:rsidRDefault="00453C61" w:rsidP="00453C61">
      <w:pPr>
        <w:pStyle w:val="Bodytext"/>
        <w:spacing w:line="278" w:lineRule="auto"/>
        <w:rPr>
          <w:sz w:val="22"/>
          <w:szCs w:val="22"/>
        </w:rPr>
      </w:pPr>
      <w:r w:rsidRPr="00C60817">
        <w:rPr>
          <w:sz w:val="22"/>
          <w:szCs w:val="22"/>
        </w:rPr>
        <w:t>113. Draudėjai yra atsakingi už duomenų teikimą laiku ir teikiamų duomenų teisingumą. Nustačius, kad valstybinio socialinio draudimo išmokos paskirtos ir išmokėtos pagal neteisingus ar suklastotus dokumentus ar duomenis, permokėtos valstybinio socialinio draudimo išmokų sumos įstatymų nustatyta tvarka išieškomos iš kaltų asmenų.</w:t>
      </w:r>
    </w:p>
    <w:p w:rsidR="00453C61" w:rsidRPr="00C60817" w:rsidRDefault="00453C61" w:rsidP="00453C61">
      <w:pPr>
        <w:pStyle w:val="Bodytext"/>
        <w:spacing w:line="278" w:lineRule="auto"/>
        <w:rPr>
          <w:sz w:val="22"/>
          <w:szCs w:val="22"/>
        </w:rPr>
      </w:pPr>
    </w:p>
    <w:p w:rsidR="00453C61" w:rsidRPr="00C60817" w:rsidRDefault="00453C61" w:rsidP="00453C61">
      <w:pPr>
        <w:pStyle w:val="Linija"/>
        <w:spacing w:line="278" w:lineRule="auto"/>
        <w:rPr>
          <w:sz w:val="22"/>
          <w:szCs w:val="22"/>
        </w:rPr>
      </w:pPr>
      <w:r w:rsidRPr="00C60817">
        <w:rPr>
          <w:sz w:val="22"/>
          <w:szCs w:val="22"/>
        </w:rPr>
        <w:t>__________________</w:t>
      </w:r>
    </w:p>
    <w:p w:rsidR="00453C61" w:rsidRPr="00C64883" w:rsidRDefault="00453C61" w:rsidP="00453C61">
      <w:pPr>
        <w:keepLines/>
        <w:tabs>
          <w:tab w:val="left" w:pos="1304"/>
          <w:tab w:val="left" w:pos="1457"/>
          <w:tab w:val="left" w:pos="1604"/>
          <w:tab w:val="left" w:pos="1757"/>
        </w:tabs>
        <w:suppressAutoHyphens/>
        <w:autoSpaceDE w:val="0"/>
        <w:autoSpaceDN w:val="0"/>
        <w:adjustRightInd w:val="0"/>
        <w:spacing w:line="293" w:lineRule="auto"/>
        <w:ind w:left="5953"/>
        <w:textAlignment w:val="center"/>
        <w:rPr>
          <w:color w:val="000000"/>
          <w:sz w:val="22"/>
          <w:szCs w:val="22"/>
        </w:rPr>
      </w:pPr>
      <w:r w:rsidRPr="00C64883">
        <w:rPr>
          <w:color w:val="000000"/>
          <w:sz w:val="22"/>
          <w:szCs w:val="22"/>
        </w:rPr>
        <w:t xml:space="preserve">Duomenų apie apdraustuosius </w:t>
      </w:r>
      <w:r w:rsidRPr="00C64883">
        <w:rPr>
          <w:color w:val="000000"/>
          <w:sz w:val="22"/>
          <w:szCs w:val="22"/>
        </w:rPr>
        <w:br/>
        <w:t>ir draudėjus pateikimo ir tikslinimo taisyklių</w:t>
      </w:r>
    </w:p>
    <w:p w:rsidR="00453C61" w:rsidRPr="00C64883" w:rsidRDefault="00453C61" w:rsidP="00453C61">
      <w:pPr>
        <w:keepLines/>
        <w:tabs>
          <w:tab w:val="left" w:pos="1304"/>
          <w:tab w:val="left" w:pos="1457"/>
          <w:tab w:val="left" w:pos="1604"/>
          <w:tab w:val="left" w:pos="1757"/>
        </w:tabs>
        <w:suppressAutoHyphens/>
        <w:autoSpaceDE w:val="0"/>
        <w:autoSpaceDN w:val="0"/>
        <w:adjustRightInd w:val="0"/>
        <w:spacing w:line="293" w:lineRule="auto"/>
        <w:ind w:left="5953"/>
        <w:textAlignment w:val="center"/>
        <w:rPr>
          <w:color w:val="000000"/>
          <w:sz w:val="22"/>
          <w:szCs w:val="22"/>
        </w:rPr>
      </w:pPr>
      <w:r w:rsidRPr="00C64883">
        <w:rPr>
          <w:color w:val="000000"/>
          <w:spacing w:val="-2"/>
          <w:sz w:val="22"/>
          <w:szCs w:val="22"/>
        </w:rPr>
        <w:t>priedas</w:t>
      </w:r>
    </w:p>
    <w:p w:rsidR="00453C61" w:rsidRPr="00C64883" w:rsidRDefault="00453C61" w:rsidP="00453C61">
      <w:pPr>
        <w:keepLines/>
        <w:tabs>
          <w:tab w:val="left" w:pos="1304"/>
          <w:tab w:val="left" w:pos="1457"/>
          <w:tab w:val="left" w:pos="1604"/>
          <w:tab w:val="left" w:pos="1757"/>
        </w:tabs>
        <w:suppressAutoHyphens/>
        <w:autoSpaceDE w:val="0"/>
        <w:autoSpaceDN w:val="0"/>
        <w:adjustRightInd w:val="0"/>
        <w:spacing w:line="293" w:lineRule="auto"/>
        <w:ind w:left="5953"/>
        <w:textAlignment w:val="center"/>
        <w:rPr>
          <w:color w:val="000000"/>
          <w:sz w:val="22"/>
          <w:szCs w:val="22"/>
        </w:rPr>
      </w:pPr>
      <w:r w:rsidRPr="00C64883">
        <w:rPr>
          <w:color w:val="000000"/>
          <w:sz w:val="22"/>
          <w:szCs w:val="22"/>
        </w:rPr>
        <w:t xml:space="preserve">(Valstybinio socialinio draudimo fondo valdybos prie Socialinės apsaugos ir </w:t>
      </w:r>
    </w:p>
    <w:p w:rsidR="00453C61" w:rsidRPr="00C64883" w:rsidRDefault="00453C61" w:rsidP="00453C61">
      <w:pPr>
        <w:keepLines/>
        <w:tabs>
          <w:tab w:val="left" w:pos="1304"/>
          <w:tab w:val="left" w:pos="1457"/>
          <w:tab w:val="left" w:pos="1604"/>
          <w:tab w:val="left" w:pos="1757"/>
        </w:tabs>
        <w:suppressAutoHyphens/>
        <w:autoSpaceDE w:val="0"/>
        <w:autoSpaceDN w:val="0"/>
        <w:adjustRightInd w:val="0"/>
        <w:spacing w:line="293" w:lineRule="auto"/>
        <w:ind w:left="5953"/>
        <w:textAlignment w:val="center"/>
        <w:rPr>
          <w:color w:val="000000"/>
          <w:sz w:val="22"/>
          <w:szCs w:val="22"/>
        </w:rPr>
      </w:pPr>
      <w:r w:rsidRPr="00C64883">
        <w:rPr>
          <w:color w:val="000000"/>
          <w:sz w:val="22"/>
          <w:szCs w:val="22"/>
        </w:rPr>
        <w:t xml:space="preserve">darbo ministerijos direktoriaus </w:t>
      </w:r>
    </w:p>
    <w:p w:rsidR="00453C61" w:rsidRPr="00C64883" w:rsidRDefault="00453C61" w:rsidP="00453C61">
      <w:pPr>
        <w:keepLines/>
        <w:tabs>
          <w:tab w:val="left" w:pos="1304"/>
          <w:tab w:val="left" w:pos="1457"/>
          <w:tab w:val="left" w:pos="1604"/>
          <w:tab w:val="left" w:pos="1757"/>
        </w:tabs>
        <w:suppressAutoHyphens/>
        <w:autoSpaceDE w:val="0"/>
        <w:autoSpaceDN w:val="0"/>
        <w:adjustRightInd w:val="0"/>
        <w:spacing w:line="293" w:lineRule="auto"/>
        <w:ind w:left="5953"/>
        <w:textAlignment w:val="center"/>
        <w:rPr>
          <w:color w:val="000000"/>
          <w:sz w:val="22"/>
          <w:szCs w:val="22"/>
        </w:rPr>
      </w:pPr>
      <w:r w:rsidRPr="00C64883">
        <w:rPr>
          <w:color w:val="000000"/>
          <w:sz w:val="22"/>
          <w:szCs w:val="22"/>
        </w:rPr>
        <w:t xml:space="preserve">2012 m. balandžio 18 d. įsakymo </w:t>
      </w:r>
      <w:r w:rsidRPr="00C64883">
        <w:rPr>
          <w:color w:val="000000"/>
          <w:sz w:val="22"/>
          <w:szCs w:val="22"/>
        </w:rPr>
        <w:br/>
        <w:t>Nr. V-164 redakcija)</w:t>
      </w:r>
    </w:p>
    <w:p w:rsidR="00453C61" w:rsidRPr="00C64883" w:rsidRDefault="00453C61" w:rsidP="00453C61">
      <w:pPr>
        <w:suppressAutoHyphens/>
        <w:autoSpaceDE w:val="0"/>
        <w:autoSpaceDN w:val="0"/>
        <w:adjustRightInd w:val="0"/>
        <w:spacing w:line="298" w:lineRule="auto"/>
        <w:ind w:firstLine="312"/>
        <w:jc w:val="both"/>
        <w:textAlignment w:val="center"/>
        <w:rPr>
          <w:color w:val="000000"/>
          <w:sz w:val="22"/>
          <w:szCs w:val="22"/>
        </w:rPr>
      </w:pPr>
    </w:p>
    <w:p w:rsidR="00453C61" w:rsidRPr="00C64883" w:rsidRDefault="00453C61" w:rsidP="00453C61">
      <w:pPr>
        <w:keepLines/>
        <w:suppressAutoHyphens/>
        <w:autoSpaceDE w:val="0"/>
        <w:autoSpaceDN w:val="0"/>
        <w:adjustRightInd w:val="0"/>
        <w:spacing w:line="293" w:lineRule="auto"/>
        <w:jc w:val="center"/>
        <w:textAlignment w:val="center"/>
        <w:rPr>
          <w:b/>
          <w:bCs/>
          <w:caps/>
          <w:color w:val="000000"/>
          <w:spacing w:val="2"/>
          <w:sz w:val="22"/>
          <w:szCs w:val="22"/>
        </w:rPr>
      </w:pPr>
      <w:r w:rsidRPr="00C64883">
        <w:rPr>
          <w:b/>
          <w:bCs/>
          <w:caps/>
          <w:color w:val="000000"/>
          <w:spacing w:val="2"/>
          <w:sz w:val="22"/>
          <w:szCs w:val="22"/>
        </w:rPr>
        <w:t>TEISĖS AKTŲ, KURIŲ PAGRINDU APDRAUSTASIS ASMUO ATLEIDŽIAMAS</w:t>
      </w:r>
    </w:p>
    <w:p w:rsidR="00453C61" w:rsidRPr="00C64883" w:rsidRDefault="00453C61" w:rsidP="00453C61">
      <w:pPr>
        <w:keepLines/>
        <w:suppressAutoHyphens/>
        <w:autoSpaceDE w:val="0"/>
        <w:autoSpaceDN w:val="0"/>
        <w:adjustRightInd w:val="0"/>
        <w:spacing w:line="293" w:lineRule="auto"/>
        <w:jc w:val="center"/>
        <w:textAlignment w:val="center"/>
        <w:rPr>
          <w:b/>
          <w:bCs/>
          <w:caps/>
          <w:color w:val="000000"/>
          <w:spacing w:val="2"/>
          <w:sz w:val="22"/>
          <w:szCs w:val="22"/>
        </w:rPr>
      </w:pPr>
      <w:r w:rsidRPr="00C64883">
        <w:rPr>
          <w:b/>
          <w:bCs/>
          <w:caps/>
          <w:color w:val="000000"/>
          <w:spacing w:val="2"/>
          <w:sz w:val="22"/>
          <w:szCs w:val="22"/>
        </w:rPr>
        <w:t>IŠ DARBO (TARNYBOS), KODŲ SĄRAŠAS</w:t>
      </w:r>
    </w:p>
    <w:p w:rsidR="00453C61" w:rsidRPr="00C64883" w:rsidRDefault="00453C61" w:rsidP="00453C61">
      <w:pPr>
        <w:suppressAutoHyphens/>
        <w:autoSpaceDE w:val="0"/>
        <w:autoSpaceDN w:val="0"/>
        <w:adjustRightInd w:val="0"/>
        <w:spacing w:line="298" w:lineRule="auto"/>
        <w:ind w:firstLine="312"/>
        <w:jc w:val="both"/>
        <w:textAlignment w:val="center"/>
        <w:rPr>
          <w:color w:val="000000"/>
          <w:sz w:val="22"/>
          <w:szCs w:val="22"/>
        </w:rPr>
      </w:pPr>
    </w:p>
    <w:tbl>
      <w:tblPr>
        <w:tblW w:w="0" w:type="auto"/>
        <w:tblInd w:w="57" w:type="dxa"/>
        <w:tblLayout w:type="fixed"/>
        <w:tblCellMar>
          <w:left w:w="0" w:type="dxa"/>
          <w:right w:w="0" w:type="dxa"/>
        </w:tblCellMar>
        <w:tblLook w:val="0000" w:firstRow="0" w:lastRow="0" w:firstColumn="0" w:lastColumn="0" w:noHBand="0" w:noVBand="0"/>
      </w:tblPr>
      <w:tblGrid>
        <w:gridCol w:w="799"/>
        <w:gridCol w:w="8098"/>
        <w:gridCol w:w="900"/>
      </w:tblGrid>
      <w:tr w:rsidR="00453C61" w:rsidRPr="00C64883" w:rsidTr="00D94E8C">
        <w:tblPrEx>
          <w:tblCellMar>
            <w:top w:w="0" w:type="dxa"/>
            <w:left w:w="0" w:type="dxa"/>
            <w:bottom w:w="0" w:type="dxa"/>
            <w:right w:w="0" w:type="dxa"/>
          </w:tblCellMar>
        </w:tblPrEx>
        <w:trPr>
          <w:trHeight w:val="60"/>
          <w:tblHeader/>
        </w:trPr>
        <w:tc>
          <w:tcPr>
            <w:tcW w:w="799" w:type="dxa"/>
            <w:tcBorders>
              <w:top w:val="single" w:sz="4" w:space="0" w:color="000000"/>
              <w:left w:val="single" w:sz="4" w:space="0" w:color="000000"/>
              <w:bottom w:val="single" w:sz="8"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jc w:val="center"/>
              <w:textAlignment w:val="center"/>
              <w:rPr>
                <w:b/>
                <w:bCs/>
                <w:color w:val="000000"/>
                <w:sz w:val="22"/>
                <w:szCs w:val="22"/>
              </w:rPr>
            </w:pPr>
            <w:r w:rsidRPr="00C64883">
              <w:rPr>
                <w:b/>
                <w:bCs/>
                <w:color w:val="000000"/>
                <w:sz w:val="22"/>
                <w:szCs w:val="22"/>
              </w:rPr>
              <w:t>Eil. Nr.</w:t>
            </w:r>
          </w:p>
          <w:p w:rsidR="00453C61" w:rsidRPr="00C64883" w:rsidRDefault="00453C61" w:rsidP="00D94E8C">
            <w:pPr>
              <w:suppressAutoHyphens/>
              <w:autoSpaceDE w:val="0"/>
              <w:autoSpaceDN w:val="0"/>
              <w:adjustRightInd w:val="0"/>
              <w:spacing w:line="288" w:lineRule="auto"/>
              <w:jc w:val="center"/>
              <w:textAlignment w:val="center"/>
              <w:rPr>
                <w:color w:val="000000"/>
                <w:sz w:val="22"/>
                <w:szCs w:val="22"/>
              </w:rPr>
            </w:pPr>
          </w:p>
        </w:tc>
        <w:tc>
          <w:tcPr>
            <w:tcW w:w="8098" w:type="dxa"/>
            <w:tcBorders>
              <w:top w:val="single" w:sz="4" w:space="0" w:color="000000"/>
              <w:left w:val="single" w:sz="4" w:space="0" w:color="000000"/>
              <w:bottom w:val="single" w:sz="8"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jc w:val="center"/>
              <w:textAlignment w:val="center"/>
              <w:rPr>
                <w:b/>
                <w:bCs/>
                <w:color w:val="000000"/>
                <w:sz w:val="22"/>
                <w:szCs w:val="22"/>
              </w:rPr>
            </w:pPr>
            <w:r w:rsidRPr="00C64883">
              <w:rPr>
                <w:b/>
                <w:bCs/>
                <w:color w:val="000000"/>
                <w:sz w:val="22"/>
                <w:szCs w:val="22"/>
              </w:rPr>
              <w:t>Teisės aktas</w:t>
            </w:r>
          </w:p>
          <w:p w:rsidR="00453C61" w:rsidRPr="00C64883" w:rsidRDefault="00453C61" w:rsidP="00D94E8C">
            <w:pPr>
              <w:suppressAutoHyphens/>
              <w:autoSpaceDE w:val="0"/>
              <w:autoSpaceDN w:val="0"/>
              <w:adjustRightInd w:val="0"/>
              <w:spacing w:line="288" w:lineRule="auto"/>
              <w:jc w:val="center"/>
              <w:textAlignment w:val="center"/>
              <w:rPr>
                <w:color w:val="000000"/>
                <w:sz w:val="22"/>
                <w:szCs w:val="22"/>
              </w:rPr>
            </w:pPr>
          </w:p>
        </w:tc>
        <w:tc>
          <w:tcPr>
            <w:tcW w:w="900" w:type="dxa"/>
            <w:tcBorders>
              <w:top w:val="single" w:sz="4" w:space="0" w:color="000000"/>
              <w:left w:val="single" w:sz="4" w:space="0" w:color="000000"/>
              <w:bottom w:val="single" w:sz="8"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jc w:val="center"/>
              <w:textAlignment w:val="center"/>
              <w:rPr>
                <w:b/>
                <w:bCs/>
                <w:color w:val="000000"/>
                <w:sz w:val="22"/>
                <w:szCs w:val="22"/>
              </w:rPr>
            </w:pPr>
            <w:r w:rsidRPr="00C64883">
              <w:rPr>
                <w:b/>
                <w:bCs/>
                <w:color w:val="000000"/>
                <w:sz w:val="22"/>
                <w:szCs w:val="22"/>
              </w:rPr>
              <w:t>Kodas</w:t>
            </w:r>
          </w:p>
          <w:p w:rsidR="00453C61" w:rsidRPr="00C64883" w:rsidRDefault="00453C61" w:rsidP="00D94E8C">
            <w:pPr>
              <w:suppressAutoHyphens/>
              <w:autoSpaceDE w:val="0"/>
              <w:autoSpaceDN w:val="0"/>
              <w:adjustRightInd w:val="0"/>
              <w:spacing w:line="288" w:lineRule="auto"/>
              <w:jc w:val="center"/>
              <w:textAlignment w:val="center"/>
              <w:rPr>
                <w:color w:val="000000"/>
                <w:sz w:val="22"/>
                <w:szCs w:val="22"/>
              </w:rPr>
            </w:pPr>
          </w:p>
        </w:tc>
      </w:tr>
      <w:tr w:rsidR="00453C61" w:rsidRPr="00C64883" w:rsidTr="00D94E8C">
        <w:tblPrEx>
          <w:tblCellMar>
            <w:top w:w="0" w:type="dxa"/>
            <w:left w:w="0" w:type="dxa"/>
            <w:bottom w:w="0" w:type="dxa"/>
            <w:right w:w="0" w:type="dxa"/>
          </w:tblCellMar>
        </w:tblPrEx>
        <w:trPr>
          <w:trHeight w:val="60"/>
        </w:trPr>
        <w:tc>
          <w:tcPr>
            <w:tcW w:w="799" w:type="dxa"/>
            <w:tcBorders>
              <w:top w:val="single" w:sz="8"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r w:rsidRPr="00C64883">
              <w:rPr>
                <w:color w:val="000000"/>
                <w:sz w:val="22"/>
                <w:szCs w:val="22"/>
              </w:rPr>
              <w:t xml:space="preserve">1. </w:t>
            </w:r>
          </w:p>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p>
        </w:tc>
        <w:tc>
          <w:tcPr>
            <w:tcW w:w="8098" w:type="dxa"/>
            <w:tcBorders>
              <w:top w:val="single" w:sz="8"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pacing w:val="-1"/>
                <w:sz w:val="22"/>
                <w:szCs w:val="22"/>
              </w:rPr>
            </w:pPr>
            <w:r w:rsidRPr="00C64883">
              <w:rPr>
                <w:color w:val="000000"/>
                <w:spacing w:val="-1"/>
                <w:sz w:val="22"/>
                <w:szCs w:val="22"/>
              </w:rPr>
              <w:t>Lietuvos Respublikos darbo kodeksas (</w:t>
            </w:r>
            <w:proofErr w:type="spellStart"/>
            <w:r w:rsidRPr="00C64883">
              <w:rPr>
                <w:color w:val="000000"/>
                <w:spacing w:val="-1"/>
                <w:sz w:val="22"/>
                <w:szCs w:val="22"/>
              </w:rPr>
              <w:t>Žin</w:t>
            </w:r>
            <w:proofErr w:type="spellEnd"/>
            <w:r w:rsidRPr="00C64883">
              <w:rPr>
                <w:color w:val="000000"/>
                <w:spacing w:val="-1"/>
                <w:sz w:val="22"/>
                <w:szCs w:val="22"/>
              </w:rPr>
              <w:t xml:space="preserve">., 2002, Nr. </w:t>
            </w:r>
            <w:hyperlink r:id="rId112" w:history="1">
              <w:r w:rsidRPr="00C64883">
                <w:rPr>
                  <w:rStyle w:val="Hyperlink"/>
                  <w:spacing w:val="-1"/>
                  <w:sz w:val="22"/>
                  <w:szCs w:val="22"/>
                </w:rPr>
                <w:t>64-2569</w:t>
              </w:r>
            </w:hyperlink>
            <w:r w:rsidRPr="00C64883">
              <w:rPr>
                <w:color w:val="000000"/>
                <w:spacing w:val="-1"/>
                <w:sz w:val="22"/>
                <w:szCs w:val="22"/>
              </w:rPr>
              <w:t xml:space="preserve">) </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c>
          <w:tcPr>
            <w:tcW w:w="900" w:type="dxa"/>
            <w:tcBorders>
              <w:top w:val="single" w:sz="8"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pacing w:val="-1"/>
                <w:sz w:val="22"/>
                <w:szCs w:val="22"/>
              </w:rPr>
            </w:pPr>
            <w:r w:rsidRPr="00C64883">
              <w:rPr>
                <w:color w:val="000000"/>
                <w:spacing w:val="-1"/>
                <w:sz w:val="22"/>
                <w:szCs w:val="22"/>
              </w:rPr>
              <w:t>K01</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r>
      <w:tr w:rsidR="00453C61" w:rsidRPr="00C64883" w:rsidTr="00D94E8C">
        <w:tblPrEx>
          <w:tblCellMar>
            <w:top w:w="0" w:type="dxa"/>
            <w:left w:w="0" w:type="dxa"/>
            <w:bottom w:w="0" w:type="dxa"/>
            <w:right w:w="0" w:type="dxa"/>
          </w:tblCellMar>
        </w:tblPrEx>
        <w:trPr>
          <w:trHeight w:val="60"/>
        </w:trPr>
        <w:tc>
          <w:tcPr>
            <w:tcW w:w="7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r w:rsidRPr="00C64883">
              <w:rPr>
                <w:color w:val="000000"/>
                <w:sz w:val="22"/>
                <w:szCs w:val="22"/>
              </w:rPr>
              <w:t xml:space="preserve">2. </w:t>
            </w:r>
          </w:p>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p>
        </w:tc>
        <w:tc>
          <w:tcPr>
            <w:tcW w:w="8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pacing w:val="-1"/>
                <w:sz w:val="22"/>
                <w:szCs w:val="22"/>
              </w:rPr>
            </w:pPr>
            <w:r w:rsidRPr="00C64883">
              <w:rPr>
                <w:color w:val="000000"/>
                <w:spacing w:val="-1"/>
                <w:sz w:val="22"/>
                <w:szCs w:val="22"/>
              </w:rPr>
              <w:t xml:space="preserve">Tarnybos Kalėjimų departamente prie Lietuvos Respublikos teisingumo ministerijos statutas, patvirtintas Lietuvos Respublikos </w:t>
            </w:r>
            <w:r w:rsidRPr="00C64883">
              <w:rPr>
                <w:color w:val="000000"/>
                <w:sz w:val="22"/>
                <w:szCs w:val="22"/>
              </w:rPr>
              <w:t xml:space="preserve">Tarnybos Kalėjimų departamente prie Lietuvos Respublikos teisingumo ministerijos statuto patvirtinimo įstatymu </w:t>
            </w:r>
            <w:r w:rsidRPr="00C64883">
              <w:rPr>
                <w:color w:val="000000"/>
                <w:spacing w:val="-1"/>
                <w:sz w:val="22"/>
                <w:szCs w:val="22"/>
              </w:rPr>
              <w:t>(</w:t>
            </w:r>
            <w:proofErr w:type="spellStart"/>
            <w:r w:rsidRPr="00C64883">
              <w:rPr>
                <w:color w:val="000000"/>
                <w:spacing w:val="-1"/>
                <w:sz w:val="22"/>
                <w:szCs w:val="22"/>
              </w:rPr>
              <w:t>Žin</w:t>
            </w:r>
            <w:proofErr w:type="spellEnd"/>
            <w:r w:rsidRPr="00C64883">
              <w:rPr>
                <w:color w:val="000000"/>
                <w:spacing w:val="-1"/>
                <w:sz w:val="22"/>
                <w:szCs w:val="22"/>
              </w:rPr>
              <w:t xml:space="preserve">., 2000, Nr. </w:t>
            </w:r>
            <w:hyperlink r:id="rId113" w:history="1">
              <w:r w:rsidRPr="00C64883">
                <w:rPr>
                  <w:rStyle w:val="Hyperlink"/>
                  <w:spacing w:val="-1"/>
                  <w:sz w:val="22"/>
                  <w:szCs w:val="22"/>
                </w:rPr>
                <w:t>39-1088</w:t>
              </w:r>
            </w:hyperlink>
            <w:r w:rsidRPr="00C64883">
              <w:rPr>
                <w:color w:val="000000"/>
                <w:spacing w:val="-1"/>
                <w:sz w:val="22"/>
                <w:szCs w:val="22"/>
              </w:rPr>
              <w:t>; 2008, Nr.</w:t>
            </w:r>
            <w:hyperlink r:id="rId114" w:history="1">
              <w:r w:rsidRPr="00C64883">
                <w:rPr>
                  <w:rStyle w:val="Hyperlink"/>
                  <w:spacing w:val="-1"/>
                  <w:sz w:val="22"/>
                  <w:szCs w:val="22"/>
                </w:rPr>
                <w:t>135-5230</w:t>
              </w:r>
            </w:hyperlink>
            <w:r w:rsidRPr="00C64883">
              <w:rPr>
                <w:color w:val="000000"/>
                <w:spacing w:val="-1"/>
                <w:sz w:val="22"/>
                <w:szCs w:val="22"/>
              </w:rPr>
              <w:t xml:space="preserve">) </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pacing w:val="-1"/>
                <w:sz w:val="22"/>
                <w:szCs w:val="22"/>
              </w:rPr>
            </w:pPr>
            <w:r w:rsidRPr="00C64883">
              <w:rPr>
                <w:color w:val="000000"/>
                <w:spacing w:val="-1"/>
                <w:sz w:val="22"/>
                <w:szCs w:val="22"/>
              </w:rPr>
              <w:t>K02</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r>
      <w:tr w:rsidR="00453C61" w:rsidRPr="00C64883" w:rsidTr="00D94E8C">
        <w:tblPrEx>
          <w:tblCellMar>
            <w:top w:w="0" w:type="dxa"/>
            <w:left w:w="0" w:type="dxa"/>
            <w:bottom w:w="0" w:type="dxa"/>
            <w:right w:w="0" w:type="dxa"/>
          </w:tblCellMar>
        </w:tblPrEx>
        <w:trPr>
          <w:trHeight w:val="60"/>
        </w:trPr>
        <w:tc>
          <w:tcPr>
            <w:tcW w:w="7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r w:rsidRPr="00C64883">
              <w:rPr>
                <w:color w:val="000000"/>
                <w:sz w:val="22"/>
                <w:szCs w:val="22"/>
              </w:rPr>
              <w:t xml:space="preserve">3. </w:t>
            </w:r>
          </w:p>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p>
        </w:tc>
        <w:tc>
          <w:tcPr>
            <w:tcW w:w="8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pacing w:val="-4"/>
                <w:sz w:val="22"/>
                <w:szCs w:val="22"/>
              </w:rPr>
            </w:pPr>
            <w:r w:rsidRPr="00C64883">
              <w:rPr>
                <w:color w:val="000000"/>
                <w:spacing w:val="-4"/>
                <w:sz w:val="22"/>
                <w:szCs w:val="22"/>
              </w:rPr>
              <w:t>Tarnybos Lietuvos Respublikos muitinėje statutas, patvirtintas Lietuvos Respublikos Tarnybos Lietuvos Respublikos muitinėje statuto patvirtinimo ir įgyvendinimo įstatymu (</w:t>
            </w:r>
            <w:proofErr w:type="spellStart"/>
            <w:r w:rsidRPr="00C64883">
              <w:rPr>
                <w:color w:val="000000"/>
                <w:spacing w:val="-4"/>
                <w:sz w:val="22"/>
                <w:szCs w:val="22"/>
              </w:rPr>
              <w:t>Žin</w:t>
            </w:r>
            <w:proofErr w:type="spellEnd"/>
            <w:r w:rsidRPr="00C64883">
              <w:rPr>
                <w:color w:val="000000"/>
                <w:spacing w:val="-4"/>
                <w:sz w:val="22"/>
                <w:szCs w:val="22"/>
              </w:rPr>
              <w:t xml:space="preserve">., 2000, Nr. </w:t>
            </w:r>
            <w:hyperlink r:id="rId115" w:history="1">
              <w:r w:rsidRPr="00C64883">
                <w:rPr>
                  <w:rStyle w:val="Hyperlink"/>
                  <w:spacing w:val="-4"/>
                  <w:sz w:val="22"/>
                  <w:szCs w:val="22"/>
                </w:rPr>
                <w:t>94-2917</w:t>
              </w:r>
            </w:hyperlink>
            <w:r w:rsidRPr="00C64883">
              <w:rPr>
                <w:color w:val="000000"/>
                <w:spacing w:val="-4"/>
                <w:sz w:val="22"/>
                <w:szCs w:val="22"/>
              </w:rPr>
              <w:t xml:space="preserve">; 2003, Nr. </w:t>
            </w:r>
            <w:hyperlink r:id="rId116" w:history="1">
              <w:r w:rsidRPr="00C64883">
                <w:rPr>
                  <w:rStyle w:val="Hyperlink"/>
                  <w:spacing w:val="-4"/>
                  <w:sz w:val="22"/>
                  <w:szCs w:val="22"/>
                </w:rPr>
                <w:t>64-2881</w:t>
              </w:r>
            </w:hyperlink>
            <w:r w:rsidRPr="00C64883">
              <w:rPr>
                <w:color w:val="000000"/>
                <w:spacing w:val="-4"/>
                <w:sz w:val="22"/>
                <w:szCs w:val="22"/>
              </w:rPr>
              <w:t xml:space="preserve">) </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K03</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r>
      <w:tr w:rsidR="00453C61" w:rsidRPr="00C64883" w:rsidTr="00D94E8C">
        <w:tblPrEx>
          <w:tblCellMar>
            <w:top w:w="0" w:type="dxa"/>
            <w:left w:w="0" w:type="dxa"/>
            <w:bottom w:w="0" w:type="dxa"/>
            <w:right w:w="0" w:type="dxa"/>
          </w:tblCellMar>
        </w:tblPrEx>
        <w:trPr>
          <w:trHeight w:val="60"/>
        </w:trPr>
        <w:tc>
          <w:tcPr>
            <w:tcW w:w="7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r w:rsidRPr="00C64883">
              <w:rPr>
                <w:color w:val="000000"/>
                <w:sz w:val="22"/>
                <w:szCs w:val="22"/>
              </w:rPr>
              <w:t xml:space="preserve">4. </w:t>
            </w:r>
          </w:p>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p>
        </w:tc>
        <w:tc>
          <w:tcPr>
            <w:tcW w:w="8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 xml:space="preserve">Lietuvos Respublikos valstybės saugumo departamento statutas, </w:t>
            </w:r>
            <w:r w:rsidRPr="00C64883">
              <w:rPr>
                <w:color w:val="000000"/>
                <w:spacing w:val="-1"/>
                <w:sz w:val="22"/>
                <w:szCs w:val="22"/>
              </w:rPr>
              <w:t>patvirtintas Lietuvos Respublikos v</w:t>
            </w:r>
            <w:r w:rsidRPr="00C64883">
              <w:rPr>
                <w:color w:val="000000"/>
                <w:sz w:val="22"/>
                <w:szCs w:val="22"/>
              </w:rPr>
              <w:t>alstybės saugumo departamento statuto patvirtinimo įstatymu (</w:t>
            </w:r>
            <w:proofErr w:type="spellStart"/>
            <w:r w:rsidRPr="00C64883">
              <w:rPr>
                <w:color w:val="000000"/>
                <w:sz w:val="22"/>
                <w:szCs w:val="22"/>
              </w:rPr>
              <w:t>Žin</w:t>
            </w:r>
            <w:proofErr w:type="spellEnd"/>
            <w:r w:rsidRPr="00C64883">
              <w:rPr>
                <w:color w:val="000000"/>
                <w:sz w:val="22"/>
                <w:szCs w:val="22"/>
              </w:rPr>
              <w:t xml:space="preserve">., 2002, Nr. </w:t>
            </w:r>
            <w:hyperlink r:id="rId117" w:history="1">
              <w:r w:rsidRPr="00C64883">
                <w:rPr>
                  <w:rStyle w:val="Hyperlink"/>
                  <w:sz w:val="22"/>
                  <w:szCs w:val="22"/>
                </w:rPr>
                <w:t>73-3101</w:t>
              </w:r>
            </w:hyperlink>
            <w:r w:rsidRPr="00C64883">
              <w:rPr>
                <w:color w:val="000000"/>
                <w:sz w:val="22"/>
                <w:szCs w:val="22"/>
              </w:rPr>
              <w:t xml:space="preserve">) </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K04</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r>
      <w:tr w:rsidR="00453C61" w:rsidRPr="00C64883" w:rsidTr="00D94E8C">
        <w:tblPrEx>
          <w:tblCellMar>
            <w:top w:w="0" w:type="dxa"/>
            <w:left w:w="0" w:type="dxa"/>
            <w:bottom w:w="0" w:type="dxa"/>
            <w:right w:w="0" w:type="dxa"/>
          </w:tblCellMar>
        </w:tblPrEx>
        <w:trPr>
          <w:trHeight w:val="60"/>
        </w:trPr>
        <w:tc>
          <w:tcPr>
            <w:tcW w:w="7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r w:rsidRPr="00C64883">
              <w:rPr>
                <w:color w:val="000000"/>
                <w:sz w:val="22"/>
                <w:szCs w:val="22"/>
              </w:rPr>
              <w:t xml:space="preserve">5. </w:t>
            </w:r>
          </w:p>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p>
        </w:tc>
        <w:tc>
          <w:tcPr>
            <w:tcW w:w="8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 xml:space="preserve">Lietuvos Respublikos specialiųjų tyrimų tarnybos statutas, </w:t>
            </w:r>
            <w:r w:rsidRPr="00C64883">
              <w:rPr>
                <w:color w:val="000000"/>
                <w:spacing w:val="-1"/>
                <w:sz w:val="22"/>
                <w:szCs w:val="22"/>
              </w:rPr>
              <w:t xml:space="preserve">patvirtintas Lietuvos Respublikos </w:t>
            </w:r>
            <w:r w:rsidRPr="00C64883">
              <w:rPr>
                <w:color w:val="000000"/>
                <w:sz w:val="22"/>
                <w:szCs w:val="22"/>
              </w:rPr>
              <w:t>specialiųjų tyrimų tarnybos statuto patvirtinimo įstatymu</w:t>
            </w:r>
            <w:r w:rsidRPr="00C64883">
              <w:rPr>
                <w:b/>
                <w:bCs/>
                <w:color w:val="000000"/>
                <w:sz w:val="22"/>
                <w:szCs w:val="22"/>
              </w:rPr>
              <w:t xml:space="preserve"> </w:t>
            </w:r>
            <w:r w:rsidRPr="00C64883">
              <w:rPr>
                <w:color w:val="000000"/>
                <w:sz w:val="22"/>
                <w:szCs w:val="22"/>
              </w:rPr>
              <w:t>(</w:t>
            </w:r>
            <w:proofErr w:type="spellStart"/>
            <w:r w:rsidRPr="00C64883">
              <w:rPr>
                <w:color w:val="000000"/>
                <w:sz w:val="22"/>
                <w:szCs w:val="22"/>
              </w:rPr>
              <w:t>Žin</w:t>
            </w:r>
            <w:proofErr w:type="spellEnd"/>
            <w:r w:rsidRPr="00C64883">
              <w:rPr>
                <w:color w:val="000000"/>
                <w:sz w:val="22"/>
                <w:szCs w:val="22"/>
              </w:rPr>
              <w:t xml:space="preserve">., 2003, Nr. </w:t>
            </w:r>
            <w:hyperlink r:id="rId118" w:history="1">
              <w:r w:rsidRPr="00C64883">
                <w:rPr>
                  <w:rStyle w:val="Hyperlink"/>
                  <w:sz w:val="22"/>
                  <w:szCs w:val="22"/>
                </w:rPr>
                <w:t>38-1656</w:t>
              </w:r>
            </w:hyperlink>
            <w:r w:rsidRPr="00C64883">
              <w:rPr>
                <w:color w:val="000000"/>
                <w:sz w:val="22"/>
                <w:szCs w:val="22"/>
              </w:rPr>
              <w:t xml:space="preserve">) </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K05</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r>
      <w:tr w:rsidR="00453C61" w:rsidRPr="00C64883" w:rsidTr="00D94E8C">
        <w:tblPrEx>
          <w:tblCellMar>
            <w:top w:w="0" w:type="dxa"/>
            <w:left w:w="0" w:type="dxa"/>
            <w:bottom w:w="0" w:type="dxa"/>
            <w:right w:w="0" w:type="dxa"/>
          </w:tblCellMar>
        </w:tblPrEx>
        <w:trPr>
          <w:trHeight w:val="60"/>
        </w:trPr>
        <w:tc>
          <w:tcPr>
            <w:tcW w:w="7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r w:rsidRPr="00C64883">
              <w:rPr>
                <w:color w:val="000000"/>
                <w:sz w:val="22"/>
                <w:szCs w:val="22"/>
              </w:rPr>
              <w:t xml:space="preserve">6. </w:t>
            </w:r>
          </w:p>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p>
        </w:tc>
        <w:tc>
          <w:tcPr>
            <w:tcW w:w="8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 xml:space="preserve">Vidaus tarnybos statutas, </w:t>
            </w:r>
            <w:r w:rsidRPr="00C64883">
              <w:rPr>
                <w:color w:val="000000"/>
                <w:spacing w:val="-1"/>
                <w:sz w:val="22"/>
                <w:szCs w:val="22"/>
              </w:rPr>
              <w:t xml:space="preserve">patvirtintas Lietuvos Respublikos </w:t>
            </w:r>
            <w:r w:rsidRPr="00C64883">
              <w:rPr>
                <w:color w:val="000000"/>
                <w:sz w:val="22"/>
                <w:szCs w:val="22"/>
              </w:rPr>
              <w:t xml:space="preserve">vidaus tarnybos statuto patvirtinimo įstatymu </w:t>
            </w:r>
            <w:r w:rsidRPr="00C64883">
              <w:rPr>
                <w:color w:val="000000"/>
                <w:sz w:val="22"/>
                <w:szCs w:val="22"/>
              </w:rPr>
              <w:br/>
              <w:t>(</w:t>
            </w:r>
            <w:proofErr w:type="spellStart"/>
            <w:r w:rsidRPr="00C64883">
              <w:rPr>
                <w:color w:val="000000"/>
                <w:sz w:val="22"/>
                <w:szCs w:val="22"/>
              </w:rPr>
              <w:t>Žin</w:t>
            </w:r>
            <w:proofErr w:type="spellEnd"/>
            <w:r w:rsidRPr="00C64883">
              <w:rPr>
                <w:color w:val="000000"/>
                <w:sz w:val="22"/>
                <w:szCs w:val="22"/>
              </w:rPr>
              <w:t xml:space="preserve">., 2003, Nr. </w:t>
            </w:r>
            <w:hyperlink r:id="rId119" w:history="1">
              <w:r w:rsidRPr="00C64883">
                <w:rPr>
                  <w:rStyle w:val="Hyperlink"/>
                  <w:sz w:val="22"/>
                  <w:szCs w:val="22"/>
                </w:rPr>
                <w:t>42-1927</w:t>
              </w:r>
            </w:hyperlink>
            <w:r w:rsidRPr="00C64883">
              <w:rPr>
                <w:color w:val="000000"/>
                <w:sz w:val="22"/>
                <w:szCs w:val="22"/>
              </w:rPr>
              <w:t xml:space="preserve">) </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K06</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r>
      <w:tr w:rsidR="00453C61" w:rsidRPr="00C64883" w:rsidTr="00D94E8C">
        <w:tblPrEx>
          <w:tblCellMar>
            <w:top w:w="0" w:type="dxa"/>
            <w:left w:w="0" w:type="dxa"/>
            <w:bottom w:w="0" w:type="dxa"/>
            <w:right w:w="0" w:type="dxa"/>
          </w:tblCellMar>
        </w:tblPrEx>
        <w:trPr>
          <w:trHeight w:val="60"/>
        </w:trPr>
        <w:tc>
          <w:tcPr>
            <w:tcW w:w="7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r w:rsidRPr="00C64883">
              <w:rPr>
                <w:color w:val="000000"/>
                <w:sz w:val="22"/>
                <w:szCs w:val="22"/>
              </w:rPr>
              <w:t xml:space="preserve">7. </w:t>
            </w:r>
          </w:p>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p>
        </w:tc>
        <w:tc>
          <w:tcPr>
            <w:tcW w:w="8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 xml:space="preserve">Lietuvos Respublikos civilinės krašto apsaugos tarnybos statutas, </w:t>
            </w:r>
            <w:r w:rsidRPr="00C64883">
              <w:rPr>
                <w:color w:val="000000"/>
                <w:spacing w:val="-1"/>
                <w:sz w:val="22"/>
                <w:szCs w:val="22"/>
              </w:rPr>
              <w:t xml:space="preserve">patvirtintas Lietuvos Respublikos </w:t>
            </w:r>
            <w:r w:rsidRPr="00C64883">
              <w:rPr>
                <w:color w:val="000000"/>
                <w:sz w:val="22"/>
                <w:szCs w:val="22"/>
              </w:rPr>
              <w:t>civilinės krašto apsaugos tarnybos statuto patvirtinimo ir įgyvendinimo įstatymu (</w:t>
            </w:r>
            <w:proofErr w:type="spellStart"/>
            <w:r w:rsidRPr="00C64883">
              <w:rPr>
                <w:color w:val="000000"/>
                <w:sz w:val="22"/>
                <w:szCs w:val="22"/>
              </w:rPr>
              <w:t>Žin</w:t>
            </w:r>
            <w:proofErr w:type="spellEnd"/>
            <w:r w:rsidRPr="00C64883">
              <w:rPr>
                <w:color w:val="000000"/>
                <w:sz w:val="22"/>
                <w:szCs w:val="22"/>
              </w:rPr>
              <w:t xml:space="preserve">., 2003, Nr. </w:t>
            </w:r>
            <w:hyperlink r:id="rId120" w:history="1">
              <w:r w:rsidRPr="00C64883">
                <w:rPr>
                  <w:rStyle w:val="Hyperlink"/>
                  <w:sz w:val="22"/>
                  <w:szCs w:val="22"/>
                </w:rPr>
                <w:t>73-3348</w:t>
              </w:r>
            </w:hyperlink>
            <w:r w:rsidRPr="00C64883">
              <w:rPr>
                <w:color w:val="000000"/>
                <w:sz w:val="22"/>
                <w:szCs w:val="22"/>
              </w:rPr>
              <w:t xml:space="preserve">) </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K07</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r>
      <w:tr w:rsidR="00453C61" w:rsidRPr="00C64883" w:rsidTr="00D94E8C">
        <w:tblPrEx>
          <w:tblCellMar>
            <w:top w:w="0" w:type="dxa"/>
            <w:left w:w="0" w:type="dxa"/>
            <w:bottom w:w="0" w:type="dxa"/>
            <w:right w:w="0" w:type="dxa"/>
          </w:tblCellMar>
        </w:tblPrEx>
        <w:trPr>
          <w:trHeight w:val="60"/>
        </w:trPr>
        <w:tc>
          <w:tcPr>
            <w:tcW w:w="7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r w:rsidRPr="00C64883">
              <w:rPr>
                <w:color w:val="000000"/>
                <w:sz w:val="22"/>
                <w:szCs w:val="22"/>
              </w:rPr>
              <w:t xml:space="preserve">8. </w:t>
            </w:r>
          </w:p>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p>
        </w:tc>
        <w:tc>
          <w:tcPr>
            <w:tcW w:w="8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pacing w:val="-1"/>
                <w:sz w:val="22"/>
                <w:szCs w:val="22"/>
              </w:rPr>
            </w:pPr>
            <w:r w:rsidRPr="00C64883">
              <w:rPr>
                <w:color w:val="000000"/>
                <w:spacing w:val="-1"/>
                <w:sz w:val="22"/>
                <w:szCs w:val="22"/>
              </w:rPr>
              <w:t xml:space="preserve">Antrojo operatyvinių tarnybų departamento prie Krašto apsaugos ministerijos statutas, patvirtintas Lietuvos </w:t>
            </w:r>
            <w:r w:rsidRPr="00C64883">
              <w:rPr>
                <w:color w:val="000000"/>
                <w:sz w:val="22"/>
                <w:szCs w:val="22"/>
              </w:rPr>
              <w:t xml:space="preserve">Respublikos antrojo operatyvinių tarnybų departamento prie Krašto apsaugos ministerijos statuto patvirtinimo ir įgyvendinimo įstatymu </w:t>
            </w:r>
            <w:r w:rsidRPr="00C64883">
              <w:rPr>
                <w:color w:val="000000"/>
                <w:spacing w:val="-1"/>
                <w:sz w:val="22"/>
                <w:szCs w:val="22"/>
              </w:rPr>
              <w:t>(</w:t>
            </w:r>
            <w:proofErr w:type="spellStart"/>
            <w:r w:rsidRPr="00C64883">
              <w:rPr>
                <w:color w:val="000000"/>
                <w:spacing w:val="-1"/>
                <w:sz w:val="22"/>
                <w:szCs w:val="22"/>
              </w:rPr>
              <w:t>Žin</w:t>
            </w:r>
            <w:proofErr w:type="spellEnd"/>
            <w:r w:rsidRPr="00C64883">
              <w:rPr>
                <w:color w:val="000000"/>
                <w:spacing w:val="-1"/>
                <w:sz w:val="22"/>
                <w:szCs w:val="22"/>
              </w:rPr>
              <w:t xml:space="preserve">., 2003, Nr. </w:t>
            </w:r>
            <w:hyperlink r:id="rId121" w:history="1">
              <w:r w:rsidRPr="00C64883">
                <w:rPr>
                  <w:rStyle w:val="Hyperlink"/>
                  <w:spacing w:val="-1"/>
                  <w:sz w:val="22"/>
                  <w:szCs w:val="22"/>
                </w:rPr>
                <w:t>92-4140</w:t>
              </w:r>
            </w:hyperlink>
            <w:r w:rsidRPr="00C64883">
              <w:rPr>
                <w:color w:val="000000"/>
                <w:spacing w:val="-1"/>
                <w:sz w:val="22"/>
                <w:szCs w:val="22"/>
              </w:rPr>
              <w:t>; 2006, Nr.</w:t>
            </w:r>
            <w:hyperlink r:id="rId122" w:history="1">
              <w:r w:rsidRPr="00C64883">
                <w:rPr>
                  <w:rStyle w:val="Hyperlink"/>
                  <w:spacing w:val="-1"/>
                  <w:sz w:val="22"/>
                  <w:szCs w:val="22"/>
                </w:rPr>
                <w:t>17-600</w:t>
              </w:r>
            </w:hyperlink>
            <w:r w:rsidRPr="00C64883">
              <w:rPr>
                <w:color w:val="000000"/>
                <w:spacing w:val="-1"/>
                <w:sz w:val="22"/>
                <w:szCs w:val="22"/>
              </w:rPr>
              <w:t>)</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pacing w:val="-1"/>
                <w:sz w:val="22"/>
                <w:szCs w:val="22"/>
              </w:rPr>
            </w:pPr>
            <w:r w:rsidRPr="00C64883">
              <w:rPr>
                <w:color w:val="000000"/>
                <w:spacing w:val="-1"/>
                <w:sz w:val="22"/>
                <w:szCs w:val="22"/>
              </w:rPr>
              <w:t>K08</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r>
      <w:tr w:rsidR="00453C61" w:rsidRPr="00C64883" w:rsidTr="00D94E8C">
        <w:tblPrEx>
          <w:tblCellMar>
            <w:top w:w="0" w:type="dxa"/>
            <w:left w:w="0" w:type="dxa"/>
            <w:bottom w:w="0" w:type="dxa"/>
            <w:right w:w="0" w:type="dxa"/>
          </w:tblCellMar>
        </w:tblPrEx>
        <w:trPr>
          <w:trHeight w:val="60"/>
        </w:trPr>
        <w:tc>
          <w:tcPr>
            <w:tcW w:w="7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r w:rsidRPr="00C64883">
              <w:rPr>
                <w:color w:val="000000"/>
                <w:sz w:val="22"/>
                <w:szCs w:val="22"/>
              </w:rPr>
              <w:t xml:space="preserve">9. </w:t>
            </w:r>
          </w:p>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p>
        </w:tc>
        <w:tc>
          <w:tcPr>
            <w:tcW w:w="8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pacing w:val="-1"/>
                <w:sz w:val="22"/>
                <w:szCs w:val="22"/>
              </w:rPr>
            </w:pPr>
            <w:r w:rsidRPr="00C64883">
              <w:rPr>
                <w:color w:val="000000"/>
                <w:spacing w:val="-1"/>
                <w:sz w:val="22"/>
                <w:szCs w:val="22"/>
              </w:rPr>
              <w:t>Lietuvos Respublikos Seimo statutas (</w:t>
            </w:r>
            <w:proofErr w:type="spellStart"/>
            <w:r w:rsidRPr="00C64883">
              <w:rPr>
                <w:color w:val="000000"/>
                <w:spacing w:val="-1"/>
                <w:sz w:val="22"/>
                <w:szCs w:val="22"/>
              </w:rPr>
              <w:t>Žin</w:t>
            </w:r>
            <w:proofErr w:type="spellEnd"/>
            <w:r w:rsidRPr="00C64883">
              <w:rPr>
                <w:color w:val="000000"/>
                <w:spacing w:val="-1"/>
                <w:sz w:val="22"/>
                <w:szCs w:val="22"/>
              </w:rPr>
              <w:t xml:space="preserve">., 1994, Nr. </w:t>
            </w:r>
            <w:hyperlink r:id="rId123" w:history="1">
              <w:r w:rsidRPr="00C64883">
                <w:rPr>
                  <w:rStyle w:val="Hyperlink"/>
                  <w:spacing w:val="-1"/>
                  <w:sz w:val="22"/>
                  <w:szCs w:val="22"/>
                </w:rPr>
                <w:t>15-249</w:t>
              </w:r>
            </w:hyperlink>
            <w:r w:rsidRPr="00C64883">
              <w:rPr>
                <w:color w:val="000000"/>
                <w:spacing w:val="-1"/>
                <w:sz w:val="22"/>
                <w:szCs w:val="22"/>
              </w:rPr>
              <w:t xml:space="preserve">; 1999, Nr. </w:t>
            </w:r>
            <w:hyperlink r:id="rId124" w:history="1">
              <w:r w:rsidRPr="00C64883">
                <w:rPr>
                  <w:rStyle w:val="Hyperlink"/>
                  <w:spacing w:val="-1"/>
                  <w:sz w:val="22"/>
                  <w:szCs w:val="22"/>
                </w:rPr>
                <w:t>5-97</w:t>
              </w:r>
            </w:hyperlink>
            <w:r w:rsidRPr="00C64883">
              <w:rPr>
                <w:color w:val="000000"/>
                <w:spacing w:val="-1"/>
                <w:sz w:val="22"/>
                <w:szCs w:val="22"/>
              </w:rPr>
              <w:t>)</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pacing w:val="-1"/>
                <w:sz w:val="22"/>
                <w:szCs w:val="22"/>
              </w:rPr>
            </w:pPr>
            <w:r w:rsidRPr="00C64883">
              <w:rPr>
                <w:color w:val="000000"/>
                <w:spacing w:val="-1"/>
                <w:sz w:val="22"/>
                <w:szCs w:val="22"/>
              </w:rPr>
              <w:t>K09</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r>
      <w:tr w:rsidR="00453C61" w:rsidRPr="00C64883" w:rsidTr="00D94E8C">
        <w:tblPrEx>
          <w:tblCellMar>
            <w:top w:w="0" w:type="dxa"/>
            <w:left w:w="0" w:type="dxa"/>
            <w:bottom w:w="0" w:type="dxa"/>
            <w:right w:w="0" w:type="dxa"/>
          </w:tblCellMar>
        </w:tblPrEx>
        <w:trPr>
          <w:trHeight w:val="60"/>
        </w:trPr>
        <w:tc>
          <w:tcPr>
            <w:tcW w:w="7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r w:rsidRPr="00C64883">
              <w:rPr>
                <w:color w:val="000000"/>
                <w:sz w:val="22"/>
                <w:szCs w:val="22"/>
              </w:rPr>
              <w:t xml:space="preserve">10. </w:t>
            </w:r>
          </w:p>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p>
        </w:tc>
        <w:tc>
          <w:tcPr>
            <w:tcW w:w="8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pacing w:val="-4"/>
                <w:sz w:val="22"/>
                <w:szCs w:val="22"/>
              </w:rPr>
            </w:pPr>
            <w:r w:rsidRPr="00C64883">
              <w:rPr>
                <w:color w:val="000000"/>
                <w:spacing w:val="-1"/>
                <w:sz w:val="22"/>
                <w:szCs w:val="22"/>
              </w:rPr>
              <w:t>Lietuvos Respublikos valstybės tarnybos įstatymas (</w:t>
            </w:r>
            <w:proofErr w:type="spellStart"/>
            <w:r w:rsidRPr="00C64883">
              <w:rPr>
                <w:color w:val="000000"/>
                <w:spacing w:val="-1"/>
                <w:sz w:val="22"/>
                <w:szCs w:val="22"/>
              </w:rPr>
              <w:t>Žin</w:t>
            </w:r>
            <w:proofErr w:type="spellEnd"/>
            <w:r w:rsidRPr="00C64883">
              <w:rPr>
                <w:color w:val="000000"/>
                <w:spacing w:val="-1"/>
                <w:sz w:val="22"/>
                <w:szCs w:val="22"/>
              </w:rPr>
              <w:t xml:space="preserve">., 1999, Nr. </w:t>
            </w:r>
            <w:hyperlink r:id="rId125" w:history="1">
              <w:r w:rsidRPr="00C64883">
                <w:rPr>
                  <w:rStyle w:val="Hyperlink"/>
                  <w:spacing w:val="-1"/>
                  <w:sz w:val="22"/>
                  <w:szCs w:val="22"/>
                </w:rPr>
                <w:t>66-2130</w:t>
              </w:r>
            </w:hyperlink>
            <w:r w:rsidRPr="00C64883">
              <w:rPr>
                <w:color w:val="000000"/>
                <w:spacing w:val="-1"/>
                <w:sz w:val="22"/>
                <w:szCs w:val="22"/>
              </w:rPr>
              <w:t xml:space="preserve">; 2002, Nr. </w:t>
            </w:r>
            <w:hyperlink r:id="rId126" w:history="1">
              <w:r w:rsidRPr="00C64883">
                <w:rPr>
                  <w:rStyle w:val="Hyperlink"/>
                  <w:spacing w:val="-1"/>
                  <w:sz w:val="22"/>
                  <w:szCs w:val="22"/>
                </w:rPr>
                <w:t>45-</w:t>
              </w:r>
              <w:r w:rsidRPr="00C64883">
                <w:rPr>
                  <w:rStyle w:val="Hyperlink"/>
                  <w:spacing w:val="-4"/>
                  <w:sz w:val="22"/>
                  <w:szCs w:val="22"/>
                </w:rPr>
                <w:t>1708</w:t>
              </w:r>
            </w:hyperlink>
            <w:r w:rsidRPr="00C64883">
              <w:rPr>
                <w:color w:val="000000"/>
                <w:spacing w:val="-4"/>
                <w:sz w:val="22"/>
                <w:szCs w:val="22"/>
              </w:rPr>
              <w:t xml:space="preserve">) </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pacing w:val="-4"/>
                <w:sz w:val="22"/>
                <w:szCs w:val="22"/>
              </w:rPr>
            </w:pPr>
            <w:r w:rsidRPr="00C64883">
              <w:rPr>
                <w:color w:val="000000"/>
                <w:spacing w:val="-4"/>
                <w:sz w:val="22"/>
                <w:szCs w:val="22"/>
              </w:rPr>
              <w:t>K10</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r>
      <w:tr w:rsidR="00453C61" w:rsidRPr="00C64883" w:rsidTr="00D94E8C">
        <w:tblPrEx>
          <w:tblCellMar>
            <w:top w:w="0" w:type="dxa"/>
            <w:left w:w="0" w:type="dxa"/>
            <w:bottom w:w="0" w:type="dxa"/>
            <w:right w:w="0" w:type="dxa"/>
          </w:tblCellMar>
        </w:tblPrEx>
        <w:trPr>
          <w:trHeight w:val="60"/>
        </w:trPr>
        <w:tc>
          <w:tcPr>
            <w:tcW w:w="7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r w:rsidRPr="00C64883">
              <w:rPr>
                <w:color w:val="000000"/>
                <w:sz w:val="22"/>
                <w:szCs w:val="22"/>
              </w:rPr>
              <w:t xml:space="preserve">11. </w:t>
            </w:r>
          </w:p>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p>
        </w:tc>
        <w:tc>
          <w:tcPr>
            <w:tcW w:w="8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Lietuvos Respublikos diplomatinės tarnybos įstatymas (</w:t>
            </w:r>
            <w:proofErr w:type="spellStart"/>
            <w:r w:rsidRPr="00C64883">
              <w:rPr>
                <w:color w:val="000000"/>
                <w:sz w:val="22"/>
                <w:szCs w:val="22"/>
              </w:rPr>
              <w:t>Žin</w:t>
            </w:r>
            <w:proofErr w:type="spellEnd"/>
            <w:r w:rsidRPr="00C64883">
              <w:rPr>
                <w:color w:val="000000"/>
                <w:sz w:val="22"/>
                <w:szCs w:val="22"/>
              </w:rPr>
              <w:t xml:space="preserve">., 1999, Nr. </w:t>
            </w:r>
            <w:hyperlink r:id="rId127" w:history="1">
              <w:r w:rsidRPr="00C64883">
                <w:rPr>
                  <w:rStyle w:val="Hyperlink"/>
                  <w:sz w:val="22"/>
                  <w:szCs w:val="22"/>
                </w:rPr>
                <w:t>7-140</w:t>
              </w:r>
            </w:hyperlink>
            <w:r w:rsidRPr="00C64883">
              <w:rPr>
                <w:color w:val="000000"/>
                <w:sz w:val="22"/>
                <w:szCs w:val="22"/>
              </w:rPr>
              <w:t xml:space="preserve">) </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K11</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r>
      <w:tr w:rsidR="00453C61" w:rsidRPr="00C64883" w:rsidTr="00D94E8C">
        <w:tblPrEx>
          <w:tblCellMar>
            <w:top w:w="0" w:type="dxa"/>
            <w:left w:w="0" w:type="dxa"/>
            <w:bottom w:w="0" w:type="dxa"/>
            <w:right w:w="0" w:type="dxa"/>
          </w:tblCellMar>
        </w:tblPrEx>
        <w:trPr>
          <w:trHeight w:val="60"/>
        </w:trPr>
        <w:tc>
          <w:tcPr>
            <w:tcW w:w="7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r w:rsidRPr="00C64883">
              <w:rPr>
                <w:color w:val="000000"/>
                <w:sz w:val="22"/>
                <w:szCs w:val="22"/>
              </w:rPr>
              <w:t xml:space="preserve">12. </w:t>
            </w:r>
          </w:p>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p>
        </w:tc>
        <w:tc>
          <w:tcPr>
            <w:tcW w:w="8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Lietuvos Respublikos teismų įstatymas (</w:t>
            </w:r>
            <w:proofErr w:type="spellStart"/>
            <w:r w:rsidRPr="00C64883">
              <w:rPr>
                <w:color w:val="000000"/>
                <w:sz w:val="22"/>
                <w:szCs w:val="22"/>
              </w:rPr>
              <w:t>Žin</w:t>
            </w:r>
            <w:proofErr w:type="spellEnd"/>
            <w:r w:rsidRPr="00C64883">
              <w:rPr>
                <w:color w:val="000000"/>
                <w:sz w:val="22"/>
                <w:szCs w:val="22"/>
              </w:rPr>
              <w:t xml:space="preserve">., 1994, Nr. </w:t>
            </w:r>
            <w:hyperlink r:id="rId128" w:history="1">
              <w:r w:rsidRPr="00C64883">
                <w:rPr>
                  <w:rStyle w:val="Hyperlink"/>
                  <w:sz w:val="22"/>
                  <w:szCs w:val="22"/>
                </w:rPr>
                <w:t>46-851</w:t>
              </w:r>
            </w:hyperlink>
            <w:r w:rsidRPr="00C64883">
              <w:rPr>
                <w:color w:val="000000"/>
                <w:sz w:val="22"/>
                <w:szCs w:val="22"/>
              </w:rPr>
              <w:t xml:space="preserve">; 2006, Nr. </w:t>
            </w:r>
            <w:hyperlink r:id="rId129" w:history="1">
              <w:r w:rsidRPr="00C64883">
                <w:rPr>
                  <w:rStyle w:val="Hyperlink"/>
                  <w:sz w:val="22"/>
                  <w:szCs w:val="22"/>
                </w:rPr>
                <w:t>60-2121</w:t>
              </w:r>
            </w:hyperlink>
            <w:r w:rsidRPr="00C64883">
              <w:rPr>
                <w:color w:val="000000"/>
                <w:sz w:val="22"/>
                <w:szCs w:val="22"/>
              </w:rPr>
              <w:t xml:space="preserve">) </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K12</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r>
      <w:tr w:rsidR="00453C61" w:rsidRPr="00C64883" w:rsidTr="00D94E8C">
        <w:tblPrEx>
          <w:tblCellMar>
            <w:top w:w="0" w:type="dxa"/>
            <w:left w:w="0" w:type="dxa"/>
            <w:bottom w:w="0" w:type="dxa"/>
            <w:right w:w="0" w:type="dxa"/>
          </w:tblCellMar>
        </w:tblPrEx>
        <w:trPr>
          <w:trHeight w:val="60"/>
        </w:trPr>
        <w:tc>
          <w:tcPr>
            <w:tcW w:w="7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r w:rsidRPr="00C64883">
              <w:rPr>
                <w:color w:val="000000"/>
                <w:sz w:val="22"/>
                <w:szCs w:val="22"/>
              </w:rPr>
              <w:t xml:space="preserve">13. </w:t>
            </w:r>
          </w:p>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p>
        </w:tc>
        <w:tc>
          <w:tcPr>
            <w:tcW w:w="8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Lietuvos Respublikos prokuratūros įstatymas (</w:t>
            </w:r>
            <w:proofErr w:type="spellStart"/>
            <w:r w:rsidRPr="00C64883">
              <w:rPr>
                <w:color w:val="000000"/>
                <w:sz w:val="22"/>
                <w:szCs w:val="22"/>
              </w:rPr>
              <w:t>Žin</w:t>
            </w:r>
            <w:proofErr w:type="spellEnd"/>
            <w:r w:rsidRPr="00C64883">
              <w:rPr>
                <w:color w:val="000000"/>
                <w:sz w:val="22"/>
                <w:szCs w:val="22"/>
              </w:rPr>
              <w:t xml:space="preserve">., 1994, Nr. </w:t>
            </w:r>
            <w:hyperlink r:id="rId130" w:history="1">
              <w:r w:rsidRPr="00C64883">
                <w:rPr>
                  <w:rStyle w:val="Hyperlink"/>
                  <w:sz w:val="22"/>
                  <w:szCs w:val="22"/>
                </w:rPr>
                <w:t>81-1514</w:t>
              </w:r>
            </w:hyperlink>
            <w:r w:rsidRPr="00C64883">
              <w:rPr>
                <w:color w:val="000000"/>
                <w:sz w:val="22"/>
                <w:szCs w:val="22"/>
              </w:rPr>
              <w:t xml:space="preserve">; 2003, Nr. </w:t>
            </w:r>
            <w:hyperlink r:id="rId131" w:history="1">
              <w:r w:rsidRPr="00C64883">
                <w:rPr>
                  <w:rStyle w:val="Hyperlink"/>
                  <w:sz w:val="22"/>
                  <w:szCs w:val="22"/>
                </w:rPr>
                <w:t>42-1919</w:t>
              </w:r>
            </w:hyperlink>
            <w:r w:rsidRPr="00C64883">
              <w:rPr>
                <w:color w:val="000000"/>
                <w:sz w:val="22"/>
                <w:szCs w:val="22"/>
              </w:rPr>
              <w:t>)</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K13</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r>
      <w:tr w:rsidR="00453C61" w:rsidRPr="00C64883" w:rsidTr="00D94E8C">
        <w:tblPrEx>
          <w:tblCellMar>
            <w:top w:w="0" w:type="dxa"/>
            <w:left w:w="0" w:type="dxa"/>
            <w:bottom w:w="0" w:type="dxa"/>
            <w:right w:w="0" w:type="dxa"/>
          </w:tblCellMar>
        </w:tblPrEx>
        <w:trPr>
          <w:trHeight w:val="60"/>
        </w:trPr>
        <w:tc>
          <w:tcPr>
            <w:tcW w:w="7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r w:rsidRPr="00C64883">
              <w:rPr>
                <w:color w:val="000000"/>
                <w:sz w:val="22"/>
                <w:szCs w:val="22"/>
              </w:rPr>
              <w:t xml:space="preserve">14. </w:t>
            </w:r>
          </w:p>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p>
        </w:tc>
        <w:tc>
          <w:tcPr>
            <w:tcW w:w="8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Lietuvos Respublikos Konstitucinio Teismo įstatymas (</w:t>
            </w:r>
            <w:proofErr w:type="spellStart"/>
            <w:r w:rsidRPr="00C64883">
              <w:rPr>
                <w:color w:val="000000"/>
                <w:sz w:val="22"/>
                <w:szCs w:val="22"/>
              </w:rPr>
              <w:t>Žin</w:t>
            </w:r>
            <w:proofErr w:type="spellEnd"/>
            <w:r w:rsidRPr="00C64883">
              <w:rPr>
                <w:color w:val="000000"/>
                <w:sz w:val="22"/>
                <w:szCs w:val="22"/>
              </w:rPr>
              <w:t xml:space="preserve">., 1993, Nr. </w:t>
            </w:r>
            <w:hyperlink r:id="rId132" w:history="1">
              <w:r w:rsidRPr="00C64883">
                <w:rPr>
                  <w:rStyle w:val="Hyperlink"/>
                  <w:sz w:val="22"/>
                  <w:szCs w:val="22"/>
                </w:rPr>
                <w:t>6-120</w:t>
              </w:r>
            </w:hyperlink>
            <w:r w:rsidRPr="00C64883">
              <w:rPr>
                <w:color w:val="000000"/>
                <w:sz w:val="22"/>
                <w:szCs w:val="22"/>
              </w:rPr>
              <w:t xml:space="preserve">) </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K14</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r>
      <w:tr w:rsidR="00453C61" w:rsidRPr="00C64883" w:rsidTr="00D94E8C">
        <w:tblPrEx>
          <w:tblCellMar>
            <w:top w:w="0" w:type="dxa"/>
            <w:left w:w="0" w:type="dxa"/>
            <w:bottom w:w="0" w:type="dxa"/>
            <w:right w:w="0" w:type="dxa"/>
          </w:tblCellMar>
        </w:tblPrEx>
        <w:trPr>
          <w:trHeight w:val="60"/>
        </w:trPr>
        <w:tc>
          <w:tcPr>
            <w:tcW w:w="7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r w:rsidRPr="00C64883">
              <w:rPr>
                <w:color w:val="000000"/>
                <w:sz w:val="22"/>
                <w:szCs w:val="22"/>
              </w:rPr>
              <w:t xml:space="preserve">15. </w:t>
            </w:r>
          </w:p>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p>
        </w:tc>
        <w:tc>
          <w:tcPr>
            <w:tcW w:w="8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pacing w:val="-4"/>
                <w:sz w:val="22"/>
                <w:szCs w:val="22"/>
              </w:rPr>
            </w:pPr>
            <w:r w:rsidRPr="00C64883">
              <w:rPr>
                <w:color w:val="000000"/>
                <w:sz w:val="22"/>
                <w:szCs w:val="22"/>
              </w:rPr>
              <w:t>Lietuvos Respublikos Vyriausybės įstatymas (</w:t>
            </w:r>
            <w:proofErr w:type="spellStart"/>
            <w:r w:rsidRPr="00C64883">
              <w:rPr>
                <w:color w:val="000000"/>
                <w:sz w:val="22"/>
                <w:szCs w:val="22"/>
              </w:rPr>
              <w:t>Žin</w:t>
            </w:r>
            <w:proofErr w:type="spellEnd"/>
            <w:r w:rsidRPr="00C64883">
              <w:rPr>
                <w:color w:val="000000"/>
                <w:sz w:val="22"/>
                <w:szCs w:val="22"/>
              </w:rPr>
              <w:t xml:space="preserve">., 1994, Nr. </w:t>
            </w:r>
            <w:hyperlink r:id="rId133" w:history="1">
              <w:r w:rsidRPr="00C64883">
                <w:rPr>
                  <w:rStyle w:val="Hyperlink"/>
                  <w:sz w:val="22"/>
                  <w:szCs w:val="22"/>
                </w:rPr>
                <w:t>43-772</w:t>
              </w:r>
            </w:hyperlink>
            <w:r w:rsidRPr="00C64883">
              <w:rPr>
                <w:color w:val="000000"/>
                <w:sz w:val="22"/>
                <w:szCs w:val="22"/>
              </w:rPr>
              <w:t xml:space="preserve">; 1998, Nr. </w:t>
            </w:r>
            <w:hyperlink r:id="rId134" w:history="1">
              <w:r w:rsidRPr="00C64883">
                <w:rPr>
                  <w:rStyle w:val="Hyperlink"/>
                  <w:sz w:val="22"/>
                  <w:szCs w:val="22"/>
                </w:rPr>
                <w:t>41(1)-</w:t>
              </w:r>
              <w:r w:rsidRPr="00C64883">
                <w:rPr>
                  <w:rStyle w:val="Hyperlink"/>
                  <w:spacing w:val="-4"/>
                  <w:sz w:val="22"/>
                  <w:szCs w:val="22"/>
                </w:rPr>
                <w:t>1131</w:t>
              </w:r>
            </w:hyperlink>
            <w:r w:rsidRPr="00C64883">
              <w:rPr>
                <w:color w:val="000000"/>
                <w:spacing w:val="-4"/>
                <w:sz w:val="22"/>
                <w:szCs w:val="22"/>
              </w:rPr>
              <w:t xml:space="preserve">) </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pacing w:val="-4"/>
                <w:sz w:val="22"/>
                <w:szCs w:val="22"/>
              </w:rPr>
            </w:pPr>
            <w:r w:rsidRPr="00C64883">
              <w:rPr>
                <w:color w:val="000000"/>
                <w:spacing w:val="-4"/>
                <w:sz w:val="22"/>
                <w:szCs w:val="22"/>
              </w:rPr>
              <w:t>K15</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r>
      <w:tr w:rsidR="00453C61" w:rsidRPr="00C64883" w:rsidTr="00D94E8C">
        <w:tblPrEx>
          <w:tblCellMar>
            <w:top w:w="0" w:type="dxa"/>
            <w:left w:w="0" w:type="dxa"/>
            <w:bottom w:w="0" w:type="dxa"/>
            <w:right w:w="0" w:type="dxa"/>
          </w:tblCellMar>
        </w:tblPrEx>
        <w:trPr>
          <w:trHeight w:val="60"/>
        </w:trPr>
        <w:tc>
          <w:tcPr>
            <w:tcW w:w="7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r w:rsidRPr="00C64883">
              <w:rPr>
                <w:color w:val="000000"/>
                <w:sz w:val="22"/>
                <w:szCs w:val="22"/>
              </w:rPr>
              <w:t xml:space="preserve">16. </w:t>
            </w:r>
          </w:p>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p>
        </w:tc>
        <w:tc>
          <w:tcPr>
            <w:tcW w:w="8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pacing w:val="-4"/>
                <w:sz w:val="22"/>
                <w:szCs w:val="22"/>
              </w:rPr>
            </w:pPr>
            <w:r w:rsidRPr="00C64883">
              <w:rPr>
                <w:color w:val="000000"/>
                <w:spacing w:val="-4"/>
                <w:sz w:val="22"/>
                <w:szCs w:val="22"/>
              </w:rPr>
              <w:t>Lietuvos Respublikos krašto apsaugos sistemos organizavimo ir karo tarnybos įstatymas (</w:t>
            </w:r>
            <w:proofErr w:type="spellStart"/>
            <w:r w:rsidRPr="00C64883">
              <w:rPr>
                <w:color w:val="000000"/>
                <w:spacing w:val="-4"/>
                <w:sz w:val="22"/>
                <w:szCs w:val="22"/>
              </w:rPr>
              <w:t>Žin</w:t>
            </w:r>
            <w:proofErr w:type="spellEnd"/>
            <w:r w:rsidRPr="00C64883">
              <w:rPr>
                <w:color w:val="000000"/>
                <w:spacing w:val="-4"/>
                <w:sz w:val="22"/>
                <w:szCs w:val="22"/>
              </w:rPr>
              <w:t xml:space="preserve">., 1998, Nr. </w:t>
            </w:r>
            <w:hyperlink r:id="rId135" w:history="1">
              <w:r w:rsidRPr="00C64883">
                <w:rPr>
                  <w:rStyle w:val="Hyperlink"/>
                  <w:spacing w:val="-4"/>
                  <w:sz w:val="22"/>
                  <w:szCs w:val="22"/>
                </w:rPr>
                <w:t>49-1325</w:t>
              </w:r>
            </w:hyperlink>
            <w:r w:rsidRPr="00C64883">
              <w:rPr>
                <w:color w:val="000000"/>
                <w:spacing w:val="-4"/>
                <w:sz w:val="22"/>
                <w:szCs w:val="22"/>
              </w:rPr>
              <w:t xml:space="preserve">) </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pacing w:val="-1"/>
                <w:sz w:val="22"/>
                <w:szCs w:val="22"/>
              </w:rPr>
            </w:pPr>
            <w:r w:rsidRPr="00C64883">
              <w:rPr>
                <w:color w:val="000000"/>
                <w:spacing w:val="-1"/>
                <w:sz w:val="22"/>
                <w:szCs w:val="22"/>
              </w:rPr>
              <w:t>K16</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r>
      <w:tr w:rsidR="00453C61" w:rsidRPr="00C64883" w:rsidTr="00D94E8C">
        <w:tblPrEx>
          <w:tblCellMar>
            <w:top w:w="0" w:type="dxa"/>
            <w:left w:w="0" w:type="dxa"/>
            <w:bottom w:w="0" w:type="dxa"/>
            <w:right w:w="0" w:type="dxa"/>
          </w:tblCellMar>
        </w:tblPrEx>
        <w:trPr>
          <w:trHeight w:val="60"/>
        </w:trPr>
        <w:tc>
          <w:tcPr>
            <w:tcW w:w="7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r w:rsidRPr="00C64883">
              <w:rPr>
                <w:color w:val="000000"/>
                <w:sz w:val="22"/>
                <w:szCs w:val="22"/>
              </w:rPr>
              <w:t xml:space="preserve">17. </w:t>
            </w:r>
          </w:p>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p>
        </w:tc>
        <w:tc>
          <w:tcPr>
            <w:tcW w:w="8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Lietuvos Respublikos Seimo kontrolierių įstatymas (</w:t>
            </w:r>
            <w:proofErr w:type="spellStart"/>
            <w:r w:rsidRPr="00C64883">
              <w:rPr>
                <w:color w:val="000000"/>
                <w:sz w:val="22"/>
                <w:szCs w:val="22"/>
              </w:rPr>
              <w:t>Žin</w:t>
            </w:r>
            <w:proofErr w:type="spellEnd"/>
            <w:r w:rsidRPr="00C64883">
              <w:rPr>
                <w:color w:val="000000"/>
                <w:sz w:val="22"/>
                <w:szCs w:val="22"/>
              </w:rPr>
              <w:t xml:space="preserve">., 1998, Nr. </w:t>
            </w:r>
            <w:hyperlink r:id="rId136" w:history="1">
              <w:r w:rsidRPr="00C64883">
                <w:rPr>
                  <w:rStyle w:val="Hyperlink"/>
                  <w:sz w:val="22"/>
                  <w:szCs w:val="22"/>
                </w:rPr>
                <w:t>110-3024</w:t>
              </w:r>
            </w:hyperlink>
            <w:r w:rsidRPr="00C64883">
              <w:rPr>
                <w:color w:val="000000"/>
                <w:sz w:val="22"/>
                <w:szCs w:val="22"/>
              </w:rPr>
              <w:t>; 2004, Nr.</w:t>
            </w:r>
            <w:hyperlink r:id="rId137" w:history="1">
              <w:r w:rsidRPr="00C64883">
                <w:rPr>
                  <w:rStyle w:val="Hyperlink"/>
                  <w:sz w:val="22"/>
                  <w:szCs w:val="22"/>
                </w:rPr>
                <w:t>170-6238</w:t>
              </w:r>
            </w:hyperlink>
            <w:r w:rsidRPr="00C64883">
              <w:rPr>
                <w:color w:val="000000"/>
                <w:sz w:val="22"/>
                <w:szCs w:val="22"/>
              </w:rPr>
              <w:t xml:space="preserve">) </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K17</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r>
      <w:tr w:rsidR="00453C61" w:rsidRPr="00C64883" w:rsidTr="00D94E8C">
        <w:tblPrEx>
          <w:tblCellMar>
            <w:top w:w="0" w:type="dxa"/>
            <w:left w:w="0" w:type="dxa"/>
            <w:bottom w:w="0" w:type="dxa"/>
            <w:right w:w="0" w:type="dxa"/>
          </w:tblCellMar>
        </w:tblPrEx>
        <w:trPr>
          <w:trHeight w:val="60"/>
        </w:trPr>
        <w:tc>
          <w:tcPr>
            <w:tcW w:w="7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r w:rsidRPr="00C64883">
              <w:rPr>
                <w:color w:val="000000"/>
                <w:sz w:val="22"/>
                <w:szCs w:val="22"/>
              </w:rPr>
              <w:t xml:space="preserve">18. </w:t>
            </w:r>
          </w:p>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p>
        </w:tc>
        <w:tc>
          <w:tcPr>
            <w:tcW w:w="8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pacing w:val="-1"/>
                <w:sz w:val="22"/>
                <w:szCs w:val="22"/>
              </w:rPr>
            </w:pPr>
            <w:r w:rsidRPr="00C64883">
              <w:rPr>
                <w:color w:val="000000"/>
                <w:spacing w:val="-1"/>
                <w:sz w:val="22"/>
                <w:szCs w:val="22"/>
              </w:rPr>
              <w:t>Lietuvos Respublikos valstybės kontrolės įstatymas (</w:t>
            </w:r>
            <w:proofErr w:type="spellStart"/>
            <w:r w:rsidRPr="00C64883">
              <w:rPr>
                <w:color w:val="000000"/>
                <w:spacing w:val="-1"/>
                <w:sz w:val="22"/>
                <w:szCs w:val="22"/>
              </w:rPr>
              <w:t>Žin</w:t>
            </w:r>
            <w:proofErr w:type="spellEnd"/>
            <w:r w:rsidRPr="00C64883">
              <w:rPr>
                <w:color w:val="000000"/>
                <w:spacing w:val="-1"/>
                <w:sz w:val="22"/>
                <w:szCs w:val="22"/>
              </w:rPr>
              <w:t xml:space="preserve">., 1995, Nr. </w:t>
            </w:r>
            <w:hyperlink r:id="rId138" w:history="1">
              <w:r w:rsidRPr="00C64883">
                <w:rPr>
                  <w:rStyle w:val="Hyperlink"/>
                  <w:spacing w:val="-1"/>
                  <w:sz w:val="22"/>
                  <w:szCs w:val="22"/>
                </w:rPr>
                <w:t>51-1243</w:t>
              </w:r>
            </w:hyperlink>
            <w:r w:rsidRPr="00C64883">
              <w:rPr>
                <w:color w:val="000000"/>
                <w:spacing w:val="-1"/>
                <w:sz w:val="22"/>
                <w:szCs w:val="22"/>
              </w:rPr>
              <w:t xml:space="preserve">; 2001, Nr. </w:t>
            </w:r>
            <w:hyperlink r:id="rId139" w:history="1">
              <w:r w:rsidRPr="00C64883">
                <w:rPr>
                  <w:rStyle w:val="Hyperlink"/>
                  <w:spacing w:val="-1"/>
                  <w:sz w:val="22"/>
                  <w:szCs w:val="22"/>
                </w:rPr>
                <w:t>112-4070</w:t>
              </w:r>
            </w:hyperlink>
            <w:r w:rsidRPr="00C64883">
              <w:rPr>
                <w:color w:val="000000"/>
                <w:spacing w:val="-1"/>
                <w:sz w:val="22"/>
                <w:szCs w:val="22"/>
              </w:rPr>
              <w:t xml:space="preserve">) </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pacing w:val="-1"/>
                <w:sz w:val="22"/>
                <w:szCs w:val="22"/>
              </w:rPr>
            </w:pPr>
            <w:r w:rsidRPr="00C64883">
              <w:rPr>
                <w:color w:val="000000"/>
                <w:spacing w:val="-1"/>
                <w:sz w:val="22"/>
                <w:szCs w:val="22"/>
              </w:rPr>
              <w:t>K18</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r>
      <w:tr w:rsidR="00453C61" w:rsidRPr="00C64883" w:rsidTr="00D94E8C">
        <w:tblPrEx>
          <w:tblCellMar>
            <w:top w:w="0" w:type="dxa"/>
            <w:left w:w="0" w:type="dxa"/>
            <w:bottom w:w="0" w:type="dxa"/>
            <w:right w:w="0" w:type="dxa"/>
          </w:tblCellMar>
        </w:tblPrEx>
        <w:trPr>
          <w:trHeight w:val="60"/>
        </w:trPr>
        <w:tc>
          <w:tcPr>
            <w:tcW w:w="7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r w:rsidRPr="00C64883">
              <w:rPr>
                <w:color w:val="000000"/>
                <w:sz w:val="22"/>
                <w:szCs w:val="22"/>
              </w:rPr>
              <w:t xml:space="preserve">19. </w:t>
            </w:r>
          </w:p>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p>
        </w:tc>
        <w:tc>
          <w:tcPr>
            <w:tcW w:w="8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pacing w:val="-2"/>
                <w:sz w:val="22"/>
                <w:szCs w:val="22"/>
              </w:rPr>
            </w:pPr>
            <w:r w:rsidRPr="00C64883">
              <w:rPr>
                <w:color w:val="000000"/>
                <w:sz w:val="22"/>
                <w:szCs w:val="22"/>
              </w:rPr>
              <w:t>Lietuvos Respublikos moterų ir vyrų lygių galimybių įstatymas (</w:t>
            </w:r>
            <w:proofErr w:type="spellStart"/>
            <w:r w:rsidRPr="00C64883">
              <w:rPr>
                <w:color w:val="000000"/>
                <w:sz w:val="22"/>
                <w:szCs w:val="22"/>
              </w:rPr>
              <w:t>Žin</w:t>
            </w:r>
            <w:proofErr w:type="spellEnd"/>
            <w:r w:rsidRPr="00C64883">
              <w:rPr>
                <w:color w:val="000000"/>
                <w:sz w:val="22"/>
                <w:szCs w:val="22"/>
              </w:rPr>
              <w:t xml:space="preserve">., 1998, Nr. </w:t>
            </w:r>
            <w:hyperlink r:id="rId140" w:history="1">
              <w:r w:rsidRPr="00C64883">
                <w:rPr>
                  <w:rStyle w:val="Hyperlink"/>
                  <w:spacing w:val="1"/>
                  <w:sz w:val="22"/>
                  <w:szCs w:val="22"/>
                </w:rPr>
                <w:t>112-</w:t>
              </w:r>
              <w:r w:rsidRPr="00C64883">
                <w:rPr>
                  <w:rStyle w:val="Hyperlink"/>
                  <w:spacing w:val="-2"/>
                  <w:sz w:val="22"/>
                  <w:szCs w:val="22"/>
                </w:rPr>
                <w:t>3100</w:t>
              </w:r>
            </w:hyperlink>
            <w:r w:rsidRPr="00C64883">
              <w:rPr>
                <w:color w:val="000000"/>
                <w:spacing w:val="-2"/>
                <w:sz w:val="22"/>
                <w:szCs w:val="22"/>
              </w:rPr>
              <w:t xml:space="preserve">) </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pacing w:val="-2"/>
                <w:sz w:val="22"/>
                <w:szCs w:val="22"/>
              </w:rPr>
            </w:pPr>
            <w:r w:rsidRPr="00C64883">
              <w:rPr>
                <w:color w:val="000000"/>
                <w:spacing w:val="-2"/>
                <w:sz w:val="22"/>
                <w:szCs w:val="22"/>
              </w:rPr>
              <w:t>K19</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r>
      <w:tr w:rsidR="00453C61" w:rsidRPr="00C64883" w:rsidTr="00D94E8C">
        <w:tblPrEx>
          <w:tblCellMar>
            <w:top w:w="0" w:type="dxa"/>
            <w:left w:w="0" w:type="dxa"/>
            <w:bottom w:w="0" w:type="dxa"/>
            <w:right w:w="0" w:type="dxa"/>
          </w:tblCellMar>
        </w:tblPrEx>
        <w:trPr>
          <w:trHeight w:val="60"/>
        </w:trPr>
        <w:tc>
          <w:tcPr>
            <w:tcW w:w="7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r w:rsidRPr="00C64883">
              <w:rPr>
                <w:color w:val="000000"/>
                <w:sz w:val="22"/>
                <w:szCs w:val="22"/>
              </w:rPr>
              <w:t xml:space="preserve">20. </w:t>
            </w:r>
          </w:p>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p>
        </w:tc>
        <w:tc>
          <w:tcPr>
            <w:tcW w:w="8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pacing w:val="-4"/>
                <w:sz w:val="22"/>
                <w:szCs w:val="22"/>
              </w:rPr>
            </w:pPr>
            <w:r w:rsidRPr="00C64883">
              <w:rPr>
                <w:color w:val="000000"/>
                <w:spacing w:val="-4"/>
                <w:sz w:val="22"/>
                <w:szCs w:val="22"/>
              </w:rPr>
              <w:t>Lietuvos Respublikos vaiko teisių apsaugos kontrolieriaus įstatymas (</w:t>
            </w:r>
            <w:proofErr w:type="spellStart"/>
            <w:r w:rsidRPr="00C64883">
              <w:rPr>
                <w:color w:val="000000"/>
                <w:spacing w:val="-4"/>
                <w:sz w:val="22"/>
                <w:szCs w:val="22"/>
              </w:rPr>
              <w:t>Žin</w:t>
            </w:r>
            <w:proofErr w:type="spellEnd"/>
            <w:r w:rsidRPr="00C64883">
              <w:rPr>
                <w:color w:val="000000"/>
                <w:spacing w:val="-4"/>
                <w:sz w:val="22"/>
                <w:szCs w:val="22"/>
              </w:rPr>
              <w:t xml:space="preserve">., 2000, Nr. </w:t>
            </w:r>
            <w:hyperlink r:id="rId141" w:history="1">
              <w:r w:rsidRPr="00C64883">
                <w:rPr>
                  <w:rStyle w:val="Hyperlink"/>
                  <w:spacing w:val="-4"/>
                  <w:sz w:val="22"/>
                  <w:szCs w:val="22"/>
                </w:rPr>
                <w:t>50-1432</w:t>
              </w:r>
            </w:hyperlink>
            <w:r w:rsidRPr="00C64883">
              <w:rPr>
                <w:color w:val="000000"/>
                <w:spacing w:val="-4"/>
                <w:sz w:val="22"/>
                <w:szCs w:val="22"/>
              </w:rPr>
              <w:t xml:space="preserve">; 2007, Nr. </w:t>
            </w:r>
            <w:hyperlink r:id="rId142" w:history="1">
              <w:r w:rsidRPr="00C64883">
                <w:rPr>
                  <w:rStyle w:val="Hyperlink"/>
                  <w:spacing w:val="-4"/>
                  <w:sz w:val="22"/>
                  <w:szCs w:val="22"/>
                </w:rPr>
                <w:t>140-5756</w:t>
              </w:r>
            </w:hyperlink>
            <w:r w:rsidRPr="00C64883">
              <w:rPr>
                <w:color w:val="000000"/>
                <w:spacing w:val="-4"/>
                <w:sz w:val="22"/>
                <w:szCs w:val="22"/>
              </w:rPr>
              <w:t xml:space="preserve">) </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pacing w:val="-1"/>
                <w:sz w:val="22"/>
                <w:szCs w:val="22"/>
              </w:rPr>
            </w:pPr>
            <w:r w:rsidRPr="00C64883">
              <w:rPr>
                <w:color w:val="000000"/>
                <w:spacing w:val="-1"/>
                <w:sz w:val="22"/>
                <w:szCs w:val="22"/>
              </w:rPr>
              <w:t>K20</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r>
      <w:tr w:rsidR="00453C61" w:rsidRPr="00C64883" w:rsidTr="00D94E8C">
        <w:tblPrEx>
          <w:tblCellMar>
            <w:top w:w="0" w:type="dxa"/>
            <w:left w:w="0" w:type="dxa"/>
            <w:bottom w:w="0" w:type="dxa"/>
            <w:right w:w="0" w:type="dxa"/>
          </w:tblCellMar>
        </w:tblPrEx>
        <w:trPr>
          <w:trHeight w:val="60"/>
        </w:trPr>
        <w:tc>
          <w:tcPr>
            <w:tcW w:w="7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r w:rsidRPr="00C64883">
              <w:rPr>
                <w:color w:val="000000"/>
                <w:sz w:val="22"/>
                <w:szCs w:val="22"/>
              </w:rPr>
              <w:t xml:space="preserve">21. </w:t>
            </w:r>
          </w:p>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p>
        </w:tc>
        <w:tc>
          <w:tcPr>
            <w:tcW w:w="8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pacing w:val="-1"/>
                <w:sz w:val="22"/>
                <w:szCs w:val="22"/>
              </w:rPr>
            </w:pPr>
            <w:r w:rsidRPr="00C64883">
              <w:rPr>
                <w:color w:val="000000"/>
                <w:spacing w:val="-1"/>
                <w:sz w:val="22"/>
                <w:szCs w:val="22"/>
              </w:rPr>
              <w:t>Lietuvos Respublikos visuomenės informavimo įstatymas (</w:t>
            </w:r>
            <w:proofErr w:type="spellStart"/>
            <w:r w:rsidRPr="00C64883">
              <w:rPr>
                <w:color w:val="000000"/>
                <w:spacing w:val="-1"/>
                <w:sz w:val="22"/>
                <w:szCs w:val="22"/>
              </w:rPr>
              <w:t>Žin</w:t>
            </w:r>
            <w:proofErr w:type="spellEnd"/>
            <w:r w:rsidRPr="00C64883">
              <w:rPr>
                <w:color w:val="000000"/>
                <w:spacing w:val="-1"/>
                <w:sz w:val="22"/>
                <w:szCs w:val="22"/>
              </w:rPr>
              <w:t xml:space="preserve">., 1996, Nr. </w:t>
            </w:r>
            <w:hyperlink r:id="rId143" w:history="1">
              <w:r w:rsidRPr="00C64883">
                <w:rPr>
                  <w:rStyle w:val="Hyperlink"/>
                  <w:spacing w:val="-1"/>
                  <w:sz w:val="22"/>
                  <w:szCs w:val="22"/>
                </w:rPr>
                <w:t>71-1706</w:t>
              </w:r>
            </w:hyperlink>
            <w:r w:rsidRPr="00C64883">
              <w:rPr>
                <w:color w:val="000000"/>
                <w:spacing w:val="-1"/>
                <w:sz w:val="22"/>
                <w:szCs w:val="22"/>
              </w:rPr>
              <w:t xml:space="preserve">; 2006, Nr. </w:t>
            </w:r>
            <w:hyperlink r:id="rId144" w:history="1">
              <w:r w:rsidRPr="00C64883">
                <w:rPr>
                  <w:rStyle w:val="Hyperlink"/>
                  <w:spacing w:val="-1"/>
                  <w:sz w:val="22"/>
                  <w:szCs w:val="22"/>
                </w:rPr>
                <w:t>82-3254</w:t>
              </w:r>
            </w:hyperlink>
            <w:r w:rsidRPr="00C64883">
              <w:rPr>
                <w:color w:val="000000"/>
                <w:spacing w:val="-1"/>
                <w:sz w:val="22"/>
                <w:szCs w:val="22"/>
              </w:rPr>
              <w:t>)</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pacing w:val="-1"/>
                <w:sz w:val="22"/>
                <w:szCs w:val="22"/>
              </w:rPr>
            </w:pPr>
            <w:r w:rsidRPr="00C64883">
              <w:rPr>
                <w:color w:val="000000"/>
                <w:spacing w:val="-1"/>
                <w:sz w:val="22"/>
                <w:szCs w:val="22"/>
              </w:rPr>
              <w:t>K21</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r>
      <w:tr w:rsidR="00453C61" w:rsidRPr="00C64883" w:rsidTr="00D94E8C">
        <w:tblPrEx>
          <w:tblCellMar>
            <w:top w:w="0" w:type="dxa"/>
            <w:left w:w="0" w:type="dxa"/>
            <w:bottom w:w="0" w:type="dxa"/>
            <w:right w:w="0" w:type="dxa"/>
          </w:tblCellMar>
        </w:tblPrEx>
        <w:trPr>
          <w:trHeight w:val="60"/>
        </w:trPr>
        <w:tc>
          <w:tcPr>
            <w:tcW w:w="7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r w:rsidRPr="00C64883">
              <w:rPr>
                <w:color w:val="000000"/>
                <w:sz w:val="22"/>
                <w:szCs w:val="22"/>
              </w:rPr>
              <w:t xml:space="preserve">22. </w:t>
            </w:r>
          </w:p>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p>
        </w:tc>
        <w:tc>
          <w:tcPr>
            <w:tcW w:w="8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Lietuvos Respublikos vyriausiosios rinkimų komisijos įstatymas (</w:t>
            </w:r>
            <w:proofErr w:type="spellStart"/>
            <w:r w:rsidRPr="00C64883">
              <w:rPr>
                <w:color w:val="000000"/>
                <w:sz w:val="22"/>
                <w:szCs w:val="22"/>
              </w:rPr>
              <w:t>Žin</w:t>
            </w:r>
            <w:proofErr w:type="spellEnd"/>
            <w:r w:rsidRPr="00C64883">
              <w:rPr>
                <w:color w:val="000000"/>
                <w:sz w:val="22"/>
                <w:szCs w:val="22"/>
              </w:rPr>
              <w:t xml:space="preserve">., 2002, Nr. </w:t>
            </w:r>
            <w:hyperlink r:id="rId145" w:history="1">
              <w:r w:rsidRPr="00C64883">
                <w:rPr>
                  <w:rStyle w:val="Hyperlink"/>
                  <w:sz w:val="22"/>
                  <w:szCs w:val="22"/>
                </w:rPr>
                <w:t>68-2774</w:t>
              </w:r>
            </w:hyperlink>
            <w:r w:rsidRPr="00C64883">
              <w:rPr>
                <w:color w:val="000000"/>
                <w:sz w:val="22"/>
                <w:szCs w:val="22"/>
              </w:rPr>
              <w:t>)</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K22</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r>
      <w:tr w:rsidR="00453C61" w:rsidRPr="00C64883" w:rsidTr="00D94E8C">
        <w:tblPrEx>
          <w:tblCellMar>
            <w:top w:w="0" w:type="dxa"/>
            <w:left w:w="0" w:type="dxa"/>
            <w:bottom w:w="0" w:type="dxa"/>
            <w:right w:w="0" w:type="dxa"/>
          </w:tblCellMar>
        </w:tblPrEx>
        <w:trPr>
          <w:trHeight w:val="60"/>
        </w:trPr>
        <w:tc>
          <w:tcPr>
            <w:tcW w:w="7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r w:rsidRPr="00C64883">
              <w:rPr>
                <w:color w:val="000000"/>
                <w:sz w:val="22"/>
                <w:szCs w:val="22"/>
              </w:rPr>
              <w:t xml:space="preserve">23. </w:t>
            </w:r>
          </w:p>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p>
        </w:tc>
        <w:tc>
          <w:tcPr>
            <w:tcW w:w="8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pacing w:val="-1"/>
                <w:sz w:val="22"/>
                <w:szCs w:val="22"/>
              </w:rPr>
            </w:pPr>
            <w:r w:rsidRPr="00C64883">
              <w:rPr>
                <w:color w:val="000000"/>
                <w:spacing w:val="-1"/>
                <w:sz w:val="22"/>
                <w:szCs w:val="22"/>
              </w:rPr>
              <w:t>Lietuvos Respublikos vyriausiosios tarnybinės etikos komisijos įstatymas (</w:t>
            </w:r>
            <w:proofErr w:type="spellStart"/>
            <w:r w:rsidRPr="00C64883">
              <w:rPr>
                <w:color w:val="000000"/>
                <w:spacing w:val="-1"/>
                <w:sz w:val="22"/>
                <w:szCs w:val="22"/>
              </w:rPr>
              <w:t>Žin</w:t>
            </w:r>
            <w:proofErr w:type="spellEnd"/>
            <w:r w:rsidRPr="00C64883">
              <w:rPr>
                <w:color w:val="000000"/>
                <w:spacing w:val="-1"/>
                <w:sz w:val="22"/>
                <w:szCs w:val="22"/>
              </w:rPr>
              <w:t xml:space="preserve">., 2008, Nr. </w:t>
            </w:r>
            <w:hyperlink r:id="rId146" w:history="1">
              <w:r w:rsidRPr="00C64883">
                <w:rPr>
                  <w:rStyle w:val="Hyperlink"/>
                  <w:spacing w:val="-1"/>
                  <w:sz w:val="22"/>
                  <w:szCs w:val="22"/>
                </w:rPr>
                <w:t>81-3176</w:t>
              </w:r>
            </w:hyperlink>
            <w:r w:rsidRPr="00C64883">
              <w:rPr>
                <w:color w:val="000000"/>
                <w:spacing w:val="-1"/>
                <w:sz w:val="22"/>
                <w:szCs w:val="22"/>
              </w:rPr>
              <w:t xml:space="preserve">) </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pacing w:val="-1"/>
                <w:sz w:val="22"/>
                <w:szCs w:val="22"/>
              </w:rPr>
            </w:pPr>
            <w:r w:rsidRPr="00C64883">
              <w:rPr>
                <w:color w:val="000000"/>
                <w:spacing w:val="-1"/>
                <w:sz w:val="22"/>
                <w:szCs w:val="22"/>
              </w:rPr>
              <w:t>K23</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r>
      <w:tr w:rsidR="00453C61" w:rsidRPr="00C64883" w:rsidTr="00D94E8C">
        <w:tblPrEx>
          <w:tblCellMar>
            <w:top w:w="0" w:type="dxa"/>
            <w:left w:w="0" w:type="dxa"/>
            <w:bottom w:w="0" w:type="dxa"/>
            <w:right w:w="0" w:type="dxa"/>
          </w:tblCellMar>
        </w:tblPrEx>
        <w:trPr>
          <w:trHeight w:val="60"/>
        </w:trPr>
        <w:tc>
          <w:tcPr>
            <w:tcW w:w="7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r w:rsidRPr="00C64883">
              <w:rPr>
                <w:color w:val="000000"/>
                <w:sz w:val="22"/>
                <w:szCs w:val="22"/>
              </w:rPr>
              <w:t xml:space="preserve">24. </w:t>
            </w:r>
          </w:p>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p>
        </w:tc>
        <w:tc>
          <w:tcPr>
            <w:tcW w:w="8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pacing w:val="-3"/>
                <w:sz w:val="22"/>
                <w:szCs w:val="22"/>
              </w:rPr>
            </w:pPr>
            <w:r w:rsidRPr="00C64883">
              <w:rPr>
                <w:color w:val="000000"/>
                <w:spacing w:val="-1"/>
                <w:sz w:val="22"/>
                <w:szCs w:val="22"/>
              </w:rPr>
              <w:t>Lietuvos Respublikos Lietuvos banko įstatymas (</w:t>
            </w:r>
            <w:proofErr w:type="spellStart"/>
            <w:r w:rsidRPr="00C64883">
              <w:rPr>
                <w:color w:val="000000"/>
                <w:spacing w:val="-1"/>
                <w:sz w:val="22"/>
                <w:szCs w:val="22"/>
              </w:rPr>
              <w:t>Žin</w:t>
            </w:r>
            <w:proofErr w:type="spellEnd"/>
            <w:r w:rsidRPr="00C64883">
              <w:rPr>
                <w:color w:val="000000"/>
                <w:spacing w:val="-1"/>
                <w:sz w:val="22"/>
                <w:szCs w:val="22"/>
              </w:rPr>
              <w:t xml:space="preserve">., 1994, Nr. </w:t>
            </w:r>
            <w:hyperlink r:id="rId147" w:history="1">
              <w:r w:rsidRPr="00C64883">
                <w:rPr>
                  <w:rStyle w:val="Hyperlink"/>
                  <w:spacing w:val="-1"/>
                  <w:sz w:val="22"/>
                  <w:szCs w:val="22"/>
                </w:rPr>
                <w:t>99-1957</w:t>
              </w:r>
            </w:hyperlink>
            <w:r w:rsidRPr="00C64883">
              <w:rPr>
                <w:color w:val="000000"/>
                <w:spacing w:val="-1"/>
                <w:sz w:val="22"/>
                <w:szCs w:val="22"/>
              </w:rPr>
              <w:t xml:space="preserve">; 2001, Nr. </w:t>
            </w:r>
            <w:hyperlink r:id="rId148" w:history="1">
              <w:r w:rsidRPr="00C64883">
                <w:rPr>
                  <w:rStyle w:val="Hyperlink"/>
                  <w:spacing w:val="-1"/>
                  <w:sz w:val="22"/>
                  <w:szCs w:val="22"/>
                </w:rPr>
                <w:t>28-</w:t>
              </w:r>
              <w:r w:rsidRPr="00C64883">
                <w:rPr>
                  <w:rStyle w:val="Hyperlink"/>
                  <w:spacing w:val="-3"/>
                  <w:sz w:val="22"/>
                  <w:szCs w:val="22"/>
                </w:rPr>
                <w:t>890</w:t>
              </w:r>
            </w:hyperlink>
            <w:r w:rsidRPr="00C64883">
              <w:rPr>
                <w:color w:val="000000"/>
                <w:spacing w:val="-3"/>
                <w:sz w:val="22"/>
                <w:szCs w:val="22"/>
              </w:rPr>
              <w:t xml:space="preserve">) </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pacing w:val="-3"/>
                <w:sz w:val="22"/>
                <w:szCs w:val="22"/>
              </w:rPr>
            </w:pPr>
            <w:r w:rsidRPr="00C64883">
              <w:rPr>
                <w:color w:val="000000"/>
                <w:spacing w:val="-3"/>
                <w:sz w:val="22"/>
                <w:szCs w:val="22"/>
              </w:rPr>
              <w:t>K24</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r>
      <w:tr w:rsidR="00453C61" w:rsidRPr="00C64883" w:rsidTr="00D94E8C">
        <w:tblPrEx>
          <w:tblCellMar>
            <w:top w:w="0" w:type="dxa"/>
            <w:left w:w="0" w:type="dxa"/>
            <w:bottom w:w="0" w:type="dxa"/>
            <w:right w:w="0" w:type="dxa"/>
          </w:tblCellMar>
        </w:tblPrEx>
        <w:trPr>
          <w:trHeight w:val="60"/>
        </w:trPr>
        <w:tc>
          <w:tcPr>
            <w:tcW w:w="7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r w:rsidRPr="00C64883">
              <w:rPr>
                <w:color w:val="000000"/>
                <w:sz w:val="22"/>
                <w:szCs w:val="22"/>
              </w:rPr>
              <w:t xml:space="preserve">25. </w:t>
            </w:r>
          </w:p>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p>
        </w:tc>
        <w:tc>
          <w:tcPr>
            <w:tcW w:w="8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Lietuvos Respublikos finansinių priemonių rinkų įstatymas (</w:t>
            </w:r>
            <w:proofErr w:type="spellStart"/>
            <w:r w:rsidRPr="00C64883">
              <w:rPr>
                <w:color w:val="000000"/>
                <w:sz w:val="22"/>
                <w:szCs w:val="22"/>
              </w:rPr>
              <w:t>Žin</w:t>
            </w:r>
            <w:proofErr w:type="spellEnd"/>
            <w:r w:rsidRPr="00C64883">
              <w:rPr>
                <w:color w:val="000000"/>
                <w:sz w:val="22"/>
                <w:szCs w:val="22"/>
              </w:rPr>
              <w:t xml:space="preserve">., 2007, Nr. </w:t>
            </w:r>
            <w:hyperlink r:id="rId149" w:history="1">
              <w:r w:rsidRPr="00C64883">
                <w:rPr>
                  <w:rStyle w:val="Hyperlink"/>
                  <w:sz w:val="22"/>
                  <w:szCs w:val="22"/>
                </w:rPr>
                <w:t>17-627</w:t>
              </w:r>
            </w:hyperlink>
            <w:r w:rsidRPr="00C64883">
              <w:rPr>
                <w:color w:val="000000"/>
                <w:sz w:val="22"/>
                <w:szCs w:val="22"/>
              </w:rPr>
              <w:t>; 2011, Nr.</w:t>
            </w:r>
            <w:hyperlink r:id="rId150" w:history="1">
              <w:r w:rsidRPr="00C64883">
                <w:rPr>
                  <w:rStyle w:val="Hyperlink"/>
                  <w:sz w:val="22"/>
                  <w:szCs w:val="22"/>
                </w:rPr>
                <w:t>145-6818</w:t>
              </w:r>
            </w:hyperlink>
            <w:r w:rsidRPr="00C64883">
              <w:rPr>
                <w:color w:val="000000"/>
                <w:sz w:val="22"/>
                <w:szCs w:val="22"/>
              </w:rPr>
              <w:t xml:space="preserve">) </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K25</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r>
      <w:tr w:rsidR="00453C61" w:rsidRPr="00C64883" w:rsidTr="00D94E8C">
        <w:tblPrEx>
          <w:tblCellMar>
            <w:top w:w="0" w:type="dxa"/>
            <w:left w:w="0" w:type="dxa"/>
            <w:bottom w:w="0" w:type="dxa"/>
            <w:right w:w="0" w:type="dxa"/>
          </w:tblCellMar>
        </w:tblPrEx>
        <w:trPr>
          <w:trHeight w:val="60"/>
        </w:trPr>
        <w:tc>
          <w:tcPr>
            <w:tcW w:w="7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r w:rsidRPr="00C64883">
              <w:rPr>
                <w:color w:val="000000"/>
                <w:sz w:val="22"/>
                <w:szCs w:val="22"/>
              </w:rPr>
              <w:t xml:space="preserve">26. </w:t>
            </w:r>
          </w:p>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p>
        </w:tc>
        <w:tc>
          <w:tcPr>
            <w:tcW w:w="8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Lietuvos Respublikos azartinių lošimų įstatymas (</w:t>
            </w:r>
            <w:proofErr w:type="spellStart"/>
            <w:r w:rsidRPr="00C64883">
              <w:rPr>
                <w:color w:val="000000"/>
                <w:sz w:val="22"/>
                <w:szCs w:val="22"/>
              </w:rPr>
              <w:t>Žin</w:t>
            </w:r>
            <w:proofErr w:type="spellEnd"/>
            <w:r w:rsidRPr="00C64883">
              <w:rPr>
                <w:color w:val="000000"/>
                <w:sz w:val="22"/>
                <w:szCs w:val="22"/>
              </w:rPr>
              <w:t xml:space="preserve">., 2001, Nr. </w:t>
            </w:r>
            <w:hyperlink r:id="rId151" w:history="1">
              <w:r w:rsidRPr="00C64883">
                <w:rPr>
                  <w:rStyle w:val="Hyperlink"/>
                  <w:sz w:val="22"/>
                  <w:szCs w:val="22"/>
                </w:rPr>
                <w:t>43-1495</w:t>
              </w:r>
            </w:hyperlink>
            <w:r w:rsidRPr="00C64883">
              <w:rPr>
                <w:color w:val="000000"/>
                <w:sz w:val="22"/>
                <w:szCs w:val="22"/>
              </w:rPr>
              <w:t xml:space="preserve">) </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K26</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r>
      <w:tr w:rsidR="00453C61" w:rsidRPr="00C64883" w:rsidTr="00D94E8C">
        <w:tblPrEx>
          <w:tblCellMar>
            <w:top w:w="0" w:type="dxa"/>
            <w:left w:w="0" w:type="dxa"/>
            <w:bottom w:w="0" w:type="dxa"/>
            <w:right w:w="0" w:type="dxa"/>
          </w:tblCellMar>
        </w:tblPrEx>
        <w:trPr>
          <w:trHeight w:val="60"/>
        </w:trPr>
        <w:tc>
          <w:tcPr>
            <w:tcW w:w="7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r w:rsidRPr="00C64883">
              <w:rPr>
                <w:color w:val="000000"/>
                <w:sz w:val="22"/>
                <w:szCs w:val="22"/>
              </w:rPr>
              <w:t xml:space="preserve">27. </w:t>
            </w:r>
          </w:p>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p>
        </w:tc>
        <w:tc>
          <w:tcPr>
            <w:tcW w:w="8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Lietuvos Respublikos energetikos įstatymas (</w:t>
            </w:r>
            <w:proofErr w:type="spellStart"/>
            <w:r w:rsidRPr="00C64883">
              <w:rPr>
                <w:color w:val="000000"/>
                <w:sz w:val="22"/>
                <w:szCs w:val="22"/>
              </w:rPr>
              <w:t>Žin</w:t>
            </w:r>
            <w:proofErr w:type="spellEnd"/>
            <w:r w:rsidRPr="00C64883">
              <w:rPr>
                <w:color w:val="000000"/>
                <w:sz w:val="22"/>
                <w:szCs w:val="22"/>
              </w:rPr>
              <w:t xml:space="preserve">., 2002, Nr. </w:t>
            </w:r>
            <w:hyperlink r:id="rId152" w:history="1">
              <w:r w:rsidRPr="00C64883">
                <w:rPr>
                  <w:rStyle w:val="Hyperlink"/>
                  <w:sz w:val="22"/>
                  <w:szCs w:val="22"/>
                </w:rPr>
                <w:t>56-2224</w:t>
              </w:r>
            </w:hyperlink>
            <w:r w:rsidRPr="00C64883">
              <w:rPr>
                <w:color w:val="000000"/>
                <w:sz w:val="22"/>
                <w:szCs w:val="22"/>
              </w:rPr>
              <w:t>; 2011, Nr.</w:t>
            </w:r>
            <w:hyperlink r:id="rId153" w:history="1">
              <w:r w:rsidRPr="00C64883">
                <w:rPr>
                  <w:rStyle w:val="Hyperlink"/>
                  <w:sz w:val="22"/>
                  <w:szCs w:val="22"/>
                </w:rPr>
                <w:t>160-7576</w:t>
              </w:r>
            </w:hyperlink>
            <w:r w:rsidRPr="00C64883">
              <w:rPr>
                <w:color w:val="000000"/>
                <w:sz w:val="22"/>
                <w:szCs w:val="22"/>
              </w:rPr>
              <w:t xml:space="preserve">) </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K27</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r>
      <w:tr w:rsidR="00453C61" w:rsidRPr="00C64883" w:rsidTr="00D94E8C">
        <w:tblPrEx>
          <w:tblCellMar>
            <w:top w:w="0" w:type="dxa"/>
            <w:left w:w="0" w:type="dxa"/>
            <w:bottom w:w="0" w:type="dxa"/>
            <w:right w:w="0" w:type="dxa"/>
          </w:tblCellMar>
        </w:tblPrEx>
        <w:trPr>
          <w:trHeight w:val="60"/>
        </w:trPr>
        <w:tc>
          <w:tcPr>
            <w:tcW w:w="7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r w:rsidRPr="00C64883">
              <w:rPr>
                <w:color w:val="000000"/>
                <w:sz w:val="22"/>
                <w:szCs w:val="22"/>
              </w:rPr>
              <w:t xml:space="preserve">28. </w:t>
            </w:r>
          </w:p>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p>
        </w:tc>
        <w:tc>
          <w:tcPr>
            <w:tcW w:w="8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Lietuvos Respublikos konkurencijos įstatymas (</w:t>
            </w:r>
            <w:proofErr w:type="spellStart"/>
            <w:r w:rsidRPr="00C64883">
              <w:rPr>
                <w:color w:val="000000"/>
                <w:sz w:val="22"/>
                <w:szCs w:val="22"/>
              </w:rPr>
              <w:t>Žin</w:t>
            </w:r>
            <w:proofErr w:type="spellEnd"/>
            <w:r w:rsidRPr="00C64883">
              <w:rPr>
                <w:color w:val="000000"/>
                <w:sz w:val="22"/>
                <w:szCs w:val="22"/>
              </w:rPr>
              <w:t xml:space="preserve">., 1999, Nr. </w:t>
            </w:r>
            <w:hyperlink r:id="rId154" w:history="1">
              <w:r w:rsidRPr="00C64883">
                <w:rPr>
                  <w:rStyle w:val="Hyperlink"/>
                  <w:sz w:val="22"/>
                  <w:szCs w:val="22"/>
                </w:rPr>
                <w:t>30-856</w:t>
              </w:r>
            </w:hyperlink>
            <w:r w:rsidRPr="00C64883">
              <w:rPr>
                <w:color w:val="000000"/>
                <w:sz w:val="22"/>
                <w:szCs w:val="22"/>
              </w:rPr>
              <w:t xml:space="preserve">; 2012, Nr. </w:t>
            </w:r>
            <w:hyperlink r:id="rId155" w:history="1">
              <w:r w:rsidRPr="00C64883">
                <w:rPr>
                  <w:rStyle w:val="Hyperlink"/>
                  <w:sz w:val="22"/>
                  <w:szCs w:val="22"/>
                </w:rPr>
                <w:t>42-2041</w:t>
              </w:r>
            </w:hyperlink>
            <w:r w:rsidRPr="00C64883">
              <w:rPr>
                <w:color w:val="000000"/>
                <w:sz w:val="22"/>
                <w:szCs w:val="22"/>
              </w:rPr>
              <w:t xml:space="preserve">) </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K28</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r>
      <w:tr w:rsidR="00453C61" w:rsidRPr="00C64883" w:rsidTr="00D94E8C">
        <w:tblPrEx>
          <w:tblCellMar>
            <w:top w:w="0" w:type="dxa"/>
            <w:left w:w="0" w:type="dxa"/>
            <w:bottom w:w="0" w:type="dxa"/>
            <w:right w:w="0" w:type="dxa"/>
          </w:tblCellMar>
        </w:tblPrEx>
        <w:trPr>
          <w:trHeight w:val="60"/>
        </w:trPr>
        <w:tc>
          <w:tcPr>
            <w:tcW w:w="7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r w:rsidRPr="00C64883">
              <w:rPr>
                <w:color w:val="000000"/>
                <w:sz w:val="22"/>
                <w:szCs w:val="22"/>
              </w:rPr>
              <w:t xml:space="preserve">29. </w:t>
            </w:r>
          </w:p>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p>
        </w:tc>
        <w:tc>
          <w:tcPr>
            <w:tcW w:w="8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Lietuvos Respublikos draudimo įstatymas (</w:t>
            </w:r>
            <w:proofErr w:type="spellStart"/>
            <w:r w:rsidRPr="00C64883">
              <w:rPr>
                <w:color w:val="000000"/>
                <w:sz w:val="22"/>
                <w:szCs w:val="22"/>
              </w:rPr>
              <w:t>Žin</w:t>
            </w:r>
            <w:proofErr w:type="spellEnd"/>
            <w:r w:rsidRPr="00C64883">
              <w:rPr>
                <w:color w:val="000000"/>
                <w:sz w:val="22"/>
                <w:szCs w:val="22"/>
              </w:rPr>
              <w:t xml:space="preserve">., 2003, Nr. </w:t>
            </w:r>
            <w:hyperlink r:id="rId156" w:history="1">
              <w:r w:rsidRPr="00C64883">
                <w:rPr>
                  <w:rStyle w:val="Hyperlink"/>
                  <w:sz w:val="22"/>
                  <w:szCs w:val="22"/>
                </w:rPr>
                <w:t>94-4246</w:t>
              </w:r>
            </w:hyperlink>
            <w:r w:rsidRPr="00C64883">
              <w:rPr>
                <w:color w:val="000000"/>
                <w:sz w:val="22"/>
                <w:szCs w:val="22"/>
              </w:rPr>
              <w:t xml:space="preserve">; 2011, Nr. </w:t>
            </w:r>
            <w:hyperlink r:id="rId157" w:history="1">
              <w:r w:rsidRPr="00C64883">
                <w:rPr>
                  <w:rStyle w:val="Hyperlink"/>
                  <w:sz w:val="22"/>
                  <w:szCs w:val="22"/>
                </w:rPr>
                <w:t>145-6816</w:t>
              </w:r>
            </w:hyperlink>
            <w:r w:rsidRPr="00C64883">
              <w:rPr>
                <w:color w:val="000000"/>
                <w:sz w:val="22"/>
                <w:szCs w:val="22"/>
              </w:rPr>
              <w:t xml:space="preserve">) </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K29</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r>
      <w:tr w:rsidR="00453C61" w:rsidRPr="00C64883" w:rsidTr="00D94E8C">
        <w:tblPrEx>
          <w:tblCellMar>
            <w:top w:w="0" w:type="dxa"/>
            <w:left w:w="0" w:type="dxa"/>
            <w:bottom w:w="0" w:type="dxa"/>
            <w:right w:w="0" w:type="dxa"/>
          </w:tblCellMar>
        </w:tblPrEx>
        <w:trPr>
          <w:trHeight w:val="60"/>
        </w:trPr>
        <w:tc>
          <w:tcPr>
            <w:tcW w:w="7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r w:rsidRPr="00C64883">
              <w:rPr>
                <w:color w:val="000000"/>
                <w:sz w:val="22"/>
                <w:szCs w:val="22"/>
              </w:rPr>
              <w:t xml:space="preserve">30. </w:t>
            </w:r>
          </w:p>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p>
        </w:tc>
        <w:tc>
          <w:tcPr>
            <w:tcW w:w="8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Lietuvos Respublikos mokesčių administravimo įstatymas (</w:t>
            </w:r>
            <w:proofErr w:type="spellStart"/>
            <w:r w:rsidRPr="00C64883">
              <w:rPr>
                <w:color w:val="000000"/>
                <w:sz w:val="22"/>
                <w:szCs w:val="22"/>
              </w:rPr>
              <w:t>Žin</w:t>
            </w:r>
            <w:proofErr w:type="spellEnd"/>
            <w:r w:rsidRPr="00C64883">
              <w:rPr>
                <w:color w:val="000000"/>
                <w:sz w:val="22"/>
                <w:szCs w:val="22"/>
              </w:rPr>
              <w:t xml:space="preserve">., 2004, Nr. </w:t>
            </w:r>
            <w:hyperlink r:id="rId158" w:history="1">
              <w:r w:rsidRPr="00C64883">
                <w:rPr>
                  <w:rStyle w:val="Hyperlink"/>
                  <w:sz w:val="22"/>
                  <w:szCs w:val="22"/>
                </w:rPr>
                <w:t>63-2243</w:t>
              </w:r>
            </w:hyperlink>
            <w:r w:rsidRPr="00C64883">
              <w:rPr>
                <w:color w:val="000000"/>
                <w:sz w:val="22"/>
                <w:szCs w:val="22"/>
              </w:rPr>
              <w:t xml:space="preserve">) </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K30</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r>
      <w:tr w:rsidR="00453C61" w:rsidRPr="00C64883" w:rsidTr="00D94E8C">
        <w:tblPrEx>
          <w:tblCellMar>
            <w:top w:w="0" w:type="dxa"/>
            <w:left w:w="0" w:type="dxa"/>
            <w:bottom w:w="0" w:type="dxa"/>
            <w:right w:w="0" w:type="dxa"/>
          </w:tblCellMar>
        </w:tblPrEx>
        <w:trPr>
          <w:trHeight w:val="60"/>
        </w:trPr>
        <w:tc>
          <w:tcPr>
            <w:tcW w:w="7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r w:rsidRPr="00C64883">
              <w:rPr>
                <w:color w:val="000000"/>
                <w:sz w:val="22"/>
                <w:szCs w:val="22"/>
              </w:rPr>
              <w:t xml:space="preserve">31. </w:t>
            </w:r>
          </w:p>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p>
        </w:tc>
        <w:tc>
          <w:tcPr>
            <w:tcW w:w="8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Lietuvos Respublikos administracinių ginčų komisijų įstatymas (</w:t>
            </w:r>
            <w:proofErr w:type="spellStart"/>
            <w:r w:rsidRPr="00C64883">
              <w:rPr>
                <w:color w:val="000000"/>
                <w:sz w:val="22"/>
                <w:szCs w:val="22"/>
              </w:rPr>
              <w:t>Žin</w:t>
            </w:r>
            <w:proofErr w:type="spellEnd"/>
            <w:r w:rsidRPr="00C64883">
              <w:rPr>
                <w:color w:val="000000"/>
                <w:sz w:val="22"/>
                <w:szCs w:val="22"/>
              </w:rPr>
              <w:t xml:space="preserve">., 1999, Nr. </w:t>
            </w:r>
            <w:hyperlink r:id="rId159" w:history="1">
              <w:r w:rsidRPr="00C64883">
                <w:rPr>
                  <w:rStyle w:val="Hyperlink"/>
                  <w:sz w:val="22"/>
                  <w:szCs w:val="22"/>
                </w:rPr>
                <w:t>13-310</w:t>
              </w:r>
            </w:hyperlink>
            <w:r w:rsidRPr="00C64883">
              <w:rPr>
                <w:color w:val="000000"/>
                <w:sz w:val="22"/>
                <w:szCs w:val="22"/>
              </w:rPr>
              <w:t xml:space="preserve">) </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K31</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r>
      <w:tr w:rsidR="00453C61" w:rsidRPr="00C64883" w:rsidTr="00D94E8C">
        <w:tblPrEx>
          <w:tblCellMar>
            <w:top w:w="0" w:type="dxa"/>
            <w:left w:w="0" w:type="dxa"/>
            <w:bottom w:w="0" w:type="dxa"/>
            <w:right w:w="0" w:type="dxa"/>
          </w:tblCellMar>
        </w:tblPrEx>
        <w:trPr>
          <w:trHeight w:val="60"/>
        </w:trPr>
        <w:tc>
          <w:tcPr>
            <w:tcW w:w="7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r w:rsidRPr="00C64883">
              <w:rPr>
                <w:color w:val="000000"/>
                <w:sz w:val="22"/>
                <w:szCs w:val="22"/>
              </w:rPr>
              <w:t xml:space="preserve">32. </w:t>
            </w:r>
          </w:p>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p>
        </w:tc>
        <w:tc>
          <w:tcPr>
            <w:tcW w:w="8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pacing w:val="-1"/>
                <w:sz w:val="22"/>
                <w:szCs w:val="22"/>
              </w:rPr>
            </w:pPr>
            <w:r w:rsidRPr="00C64883">
              <w:rPr>
                <w:color w:val="000000"/>
                <w:spacing w:val="-1"/>
                <w:sz w:val="22"/>
                <w:szCs w:val="22"/>
              </w:rPr>
              <w:t>Lietuvos Respublikos vietos savivaldos įstatymas (</w:t>
            </w:r>
            <w:proofErr w:type="spellStart"/>
            <w:r w:rsidRPr="00C64883">
              <w:rPr>
                <w:color w:val="000000"/>
                <w:spacing w:val="-1"/>
                <w:sz w:val="22"/>
                <w:szCs w:val="22"/>
              </w:rPr>
              <w:t>Žin</w:t>
            </w:r>
            <w:proofErr w:type="spellEnd"/>
            <w:r w:rsidRPr="00C64883">
              <w:rPr>
                <w:color w:val="000000"/>
                <w:spacing w:val="-1"/>
                <w:sz w:val="22"/>
                <w:szCs w:val="22"/>
              </w:rPr>
              <w:t xml:space="preserve">., 1994, Nr. </w:t>
            </w:r>
            <w:hyperlink r:id="rId160" w:history="1">
              <w:r w:rsidRPr="00C64883">
                <w:rPr>
                  <w:rStyle w:val="Hyperlink"/>
                  <w:spacing w:val="-1"/>
                  <w:sz w:val="22"/>
                  <w:szCs w:val="22"/>
                </w:rPr>
                <w:t>55-1049</w:t>
              </w:r>
            </w:hyperlink>
            <w:r w:rsidRPr="00C64883">
              <w:rPr>
                <w:color w:val="000000"/>
                <w:spacing w:val="-1"/>
                <w:sz w:val="22"/>
                <w:szCs w:val="22"/>
              </w:rPr>
              <w:t xml:space="preserve">; 2008, Nr. </w:t>
            </w:r>
            <w:hyperlink r:id="rId161" w:history="1">
              <w:r w:rsidRPr="00C64883">
                <w:rPr>
                  <w:rStyle w:val="Hyperlink"/>
                  <w:spacing w:val="-1"/>
                  <w:sz w:val="22"/>
                  <w:szCs w:val="22"/>
                </w:rPr>
                <w:t>113-4290</w:t>
              </w:r>
            </w:hyperlink>
            <w:r w:rsidRPr="00C64883">
              <w:rPr>
                <w:color w:val="000000"/>
                <w:spacing w:val="-1"/>
                <w:sz w:val="22"/>
                <w:szCs w:val="22"/>
              </w:rPr>
              <w:t xml:space="preserve">) </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pacing w:val="-1"/>
                <w:sz w:val="22"/>
                <w:szCs w:val="22"/>
              </w:rPr>
            </w:pPr>
            <w:r w:rsidRPr="00C64883">
              <w:rPr>
                <w:color w:val="000000"/>
                <w:spacing w:val="-1"/>
                <w:sz w:val="22"/>
                <w:szCs w:val="22"/>
              </w:rPr>
              <w:t>K32</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r>
      <w:tr w:rsidR="00453C61" w:rsidRPr="00C64883" w:rsidTr="00D94E8C">
        <w:tblPrEx>
          <w:tblCellMar>
            <w:top w:w="0" w:type="dxa"/>
            <w:left w:w="0" w:type="dxa"/>
            <w:bottom w:w="0" w:type="dxa"/>
            <w:right w:w="0" w:type="dxa"/>
          </w:tblCellMar>
        </w:tblPrEx>
        <w:trPr>
          <w:trHeight w:val="60"/>
        </w:trPr>
        <w:tc>
          <w:tcPr>
            <w:tcW w:w="7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r w:rsidRPr="00C64883">
              <w:rPr>
                <w:color w:val="000000"/>
                <w:sz w:val="22"/>
                <w:szCs w:val="22"/>
              </w:rPr>
              <w:t xml:space="preserve">33. </w:t>
            </w:r>
          </w:p>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p>
        </w:tc>
        <w:tc>
          <w:tcPr>
            <w:tcW w:w="8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pacing w:val="-1"/>
                <w:sz w:val="22"/>
                <w:szCs w:val="22"/>
              </w:rPr>
            </w:pPr>
            <w:r w:rsidRPr="00C64883">
              <w:rPr>
                <w:color w:val="000000"/>
                <w:spacing w:val="-1"/>
                <w:sz w:val="22"/>
                <w:szCs w:val="22"/>
              </w:rPr>
              <w:t>Lietuvos Respublikos savivaldybių tarybų rinkimų įstatymas (</w:t>
            </w:r>
            <w:proofErr w:type="spellStart"/>
            <w:r w:rsidRPr="00C64883">
              <w:rPr>
                <w:color w:val="000000"/>
                <w:spacing w:val="-1"/>
                <w:sz w:val="22"/>
                <w:szCs w:val="22"/>
              </w:rPr>
              <w:t>Žin</w:t>
            </w:r>
            <w:proofErr w:type="spellEnd"/>
            <w:r w:rsidRPr="00C64883">
              <w:rPr>
                <w:color w:val="000000"/>
                <w:spacing w:val="-1"/>
                <w:sz w:val="22"/>
                <w:szCs w:val="22"/>
              </w:rPr>
              <w:t xml:space="preserve">., 1994, Nr. </w:t>
            </w:r>
            <w:hyperlink r:id="rId162" w:history="1">
              <w:r w:rsidRPr="00C64883">
                <w:rPr>
                  <w:rStyle w:val="Hyperlink"/>
                  <w:spacing w:val="-1"/>
                  <w:sz w:val="22"/>
                  <w:szCs w:val="22"/>
                </w:rPr>
                <w:t>53-996</w:t>
              </w:r>
            </w:hyperlink>
            <w:r w:rsidRPr="00C64883">
              <w:rPr>
                <w:color w:val="000000"/>
                <w:spacing w:val="-1"/>
                <w:sz w:val="22"/>
                <w:szCs w:val="22"/>
              </w:rPr>
              <w:t xml:space="preserve">; 2010, Nr. </w:t>
            </w:r>
            <w:hyperlink r:id="rId163" w:history="1">
              <w:r w:rsidRPr="00C64883">
                <w:rPr>
                  <w:rStyle w:val="Hyperlink"/>
                  <w:spacing w:val="-1"/>
                  <w:sz w:val="22"/>
                  <w:szCs w:val="22"/>
                </w:rPr>
                <w:t>86-4523</w:t>
              </w:r>
            </w:hyperlink>
            <w:r w:rsidRPr="00C64883">
              <w:rPr>
                <w:color w:val="000000"/>
                <w:spacing w:val="-1"/>
                <w:sz w:val="22"/>
                <w:szCs w:val="22"/>
              </w:rPr>
              <w:t xml:space="preserve">) </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pacing w:val="-1"/>
                <w:sz w:val="22"/>
                <w:szCs w:val="22"/>
              </w:rPr>
            </w:pPr>
            <w:r w:rsidRPr="00C64883">
              <w:rPr>
                <w:color w:val="000000"/>
                <w:spacing w:val="-1"/>
                <w:sz w:val="22"/>
                <w:szCs w:val="22"/>
              </w:rPr>
              <w:t>K33</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r>
      <w:tr w:rsidR="00453C61" w:rsidRPr="00C64883" w:rsidTr="00D94E8C">
        <w:tblPrEx>
          <w:tblCellMar>
            <w:top w:w="0" w:type="dxa"/>
            <w:left w:w="0" w:type="dxa"/>
            <w:bottom w:w="0" w:type="dxa"/>
            <w:right w:w="0" w:type="dxa"/>
          </w:tblCellMar>
        </w:tblPrEx>
        <w:trPr>
          <w:trHeight w:val="60"/>
        </w:trPr>
        <w:tc>
          <w:tcPr>
            <w:tcW w:w="7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r w:rsidRPr="00C64883">
              <w:rPr>
                <w:color w:val="000000"/>
                <w:sz w:val="22"/>
                <w:szCs w:val="22"/>
              </w:rPr>
              <w:t xml:space="preserve">34. </w:t>
            </w:r>
          </w:p>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p>
        </w:tc>
        <w:tc>
          <w:tcPr>
            <w:tcW w:w="8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Lietuvos Respublikos Konstitucija (</w:t>
            </w:r>
            <w:proofErr w:type="spellStart"/>
            <w:r w:rsidRPr="00C64883">
              <w:rPr>
                <w:color w:val="000000"/>
                <w:sz w:val="22"/>
                <w:szCs w:val="22"/>
              </w:rPr>
              <w:t>Žin</w:t>
            </w:r>
            <w:proofErr w:type="spellEnd"/>
            <w:r w:rsidRPr="00C64883">
              <w:rPr>
                <w:color w:val="000000"/>
                <w:sz w:val="22"/>
                <w:szCs w:val="22"/>
              </w:rPr>
              <w:t xml:space="preserve">., 1992, Nr. </w:t>
            </w:r>
            <w:hyperlink r:id="rId164" w:history="1">
              <w:r w:rsidRPr="00C64883">
                <w:rPr>
                  <w:rStyle w:val="Hyperlink"/>
                  <w:sz w:val="22"/>
                  <w:szCs w:val="22"/>
                </w:rPr>
                <w:t>33-1014</w:t>
              </w:r>
            </w:hyperlink>
            <w:r w:rsidRPr="00C64883">
              <w:rPr>
                <w:color w:val="000000"/>
                <w:sz w:val="22"/>
                <w:szCs w:val="22"/>
              </w:rPr>
              <w:t>)</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K34</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r>
      <w:tr w:rsidR="00453C61" w:rsidRPr="00C64883" w:rsidTr="00D94E8C">
        <w:tblPrEx>
          <w:tblCellMar>
            <w:top w:w="0" w:type="dxa"/>
            <w:left w:w="0" w:type="dxa"/>
            <w:bottom w:w="0" w:type="dxa"/>
            <w:right w:w="0" w:type="dxa"/>
          </w:tblCellMar>
        </w:tblPrEx>
        <w:trPr>
          <w:trHeight w:val="60"/>
        </w:trPr>
        <w:tc>
          <w:tcPr>
            <w:tcW w:w="7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r w:rsidRPr="00C64883">
              <w:rPr>
                <w:color w:val="000000"/>
                <w:sz w:val="22"/>
                <w:szCs w:val="22"/>
              </w:rPr>
              <w:t xml:space="preserve">35. </w:t>
            </w:r>
          </w:p>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p>
        </w:tc>
        <w:tc>
          <w:tcPr>
            <w:tcW w:w="8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Lietuvos Respublikos akcinių bendrovių įstatymas (</w:t>
            </w:r>
            <w:proofErr w:type="spellStart"/>
            <w:r w:rsidRPr="00C64883">
              <w:rPr>
                <w:color w:val="000000"/>
                <w:sz w:val="22"/>
                <w:szCs w:val="22"/>
              </w:rPr>
              <w:t>Žin</w:t>
            </w:r>
            <w:proofErr w:type="spellEnd"/>
            <w:r w:rsidRPr="00C64883">
              <w:rPr>
                <w:color w:val="000000"/>
                <w:sz w:val="22"/>
                <w:szCs w:val="22"/>
              </w:rPr>
              <w:t xml:space="preserve">., 2000, Nr. </w:t>
            </w:r>
            <w:hyperlink r:id="rId165" w:history="1">
              <w:r w:rsidRPr="00C64883">
                <w:rPr>
                  <w:rStyle w:val="Hyperlink"/>
                  <w:sz w:val="22"/>
                  <w:szCs w:val="22"/>
                </w:rPr>
                <w:t>64-1914</w:t>
              </w:r>
            </w:hyperlink>
            <w:r w:rsidRPr="00C64883">
              <w:rPr>
                <w:color w:val="000000"/>
                <w:sz w:val="22"/>
                <w:szCs w:val="22"/>
              </w:rPr>
              <w:t>)</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K35</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r>
      <w:tr w:rsidR="00453C61" w:rsidRPr="00C64883" w:rsidTr="00D94E8C">
        <w:tblPrEx>
          <w:tblCellMar>
            <w:top w:w="0" w:type="dxa"/>
            <w:left w:w="0" w:type="dxa"/>
            <w:bottom w:w="0" w:type="dxa"/>
            <w:right w:w="0" w:type="dxa"/>
          </w:tblCellMar>
        </w:tblPrEx>
        <w:trPr>
          <w:trHeight w:val="60"/>
        </w:trPr>
        <w:tc>
          <w:tcPr>
            <w:tcW w:w="7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r w:rsidRPr="00C64883">
              <w:rPr>
                <w:color w:val="000000"/>
                <w:sz w:val="22"/>
                <w:szCs w:val="22"/>
              </w:rPr>
              <w:t xml:space="preserve">36. </w:t>
            </w:r>
          </w:p>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p>
        </w:tc>
        <w:tc>
          <w:tcPr>
            <w:tcW w:w="8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 xml:space="preserve">Kitas teisės aktas </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K99</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r>
    </w:tbl>
    <w:p w:rsidR="00453C61" w:rsidRPr="008C62AE" w:rsidRDefault="00453C61" w:rsidP="00453C61">
      <w:pPr>
        <w:rPr>
          <w:sz w:val="20"/>
        </w:rPr>
      </w:pPr>
    </w:p>
    <w:p w:rsidR="00453C61" w:rsidRPr="00DA6D91" w:rsidRDefault="00453C61" w:rsidP="00453C61">
      <w:pPr>
        <w:jc w:val="both"/>
        <w:rPr>
          <w:b/>
          <w:sz w:val="20"/>
        </w:rPr>
      </w:pPr>
      <w:r w:rsidRPr="00DA6D91">
        <w:rPr>
          <w:b/>
          <w:sz w:val="20"/>
        </w:rPr>
        <w:t>Pakeitimai:</w:t>
      </w:r>
    </w:p>
    <w:p w:rsidR="00453C61" w:rsidRPr="008C62AE" w:rsidRDefault="00453C61" w:rsidP="00453C61">
      <w:pPr>
        <w:jc w:val="both"/>
        <w:rPr>
          <w:sz w:val="20"/>
        </w:rPr>
      </w:pPr>
      <w:r w:rsidRPr="008C62AE">
        <w:rPr>
          <w:sz w:val="20"/>
        </w:rPr>
        <w:t>1.</w:t>
      </w:r>
    </w:p>
    <w:p w:rsidR="00453C61" w:rsidRPr="008C62AE" w:rsidRDefault="00453C61" w:rsidP="00453C61">
      <w:pPr>
        <w:jc w:val="both"/>
        <w:rPr>
          <w:sz w:val="20"/>
        </w:rPr>
      </w:pPr>
      <w:r w:rsidRPr="008C62AE">
        <w:rPr>
          <w:sz w:val="20"/>
        </w:rPr>
        <w:t>Valstybinio socialinio draudimo fondo valdyba, Įsakymas</w:t>
      </w:r>
    </w:p>
    <w:p w:rsidR="00453C61" w:rsidRPr="008C62AE" w:rsidRDefault="00453C61" w:rsidP="00453C61">
      <w:pPr>
        <w:jc w:val="both"/>
        <w:rPr>
          <w:sz w:val="20"/>
        </w:rPr>
      </w:pPr>
      <w:r w:rsidRPr="008C62AE">
        <w:rPr>
          <w:sz w:val="20"/>
        </w:rPr>
        <w:t xml:space="preserve">Nr. </w:t>
      </w:r>
      <w:hyperlink r:id="rId166" w:history="1">
        <w:r w:rsidRPr="00645A63">
          <w:rPr>
            <w:rStyle w:val="Hyperlink"/>
            <w:sz w:val="20"/>
          </w:rPr>
          <w:t>V-309</w:t>
        </w:r>
      </w:hyperlink>
      <w:r w:rsidRPr="008C62AE">
        <w:rPr>
          <w:sz w:val="20"/>
        </w:rPr>
        <w:t xml:space="preserve">, 2010-07-23, </w:t>
      </w:r>
      <w:proofErr w:type="spellStart"/>
      <w:r w:rsidRPr="008C62AE">
        <w:rPr>
          <w:sz w:val="20"/>
        </w:rPr>
        <w:t>Žin</w:t>
      </w:r>
      <w:proofErr w:type="spellEnd"/>
      <w:r w:rsidRPr="008C62AE">
        <w:rPr>
          <w:sz w:val="20"/>
        </w:rPr>
        <w:t>., 2010, Nr. 90-4806 (2010-07-29)</w:t>
      </w:r>
    </w:p>
    <w:p w:rsidR="00453C61" w:rsidRPr="008C62AE" w:rsidRDefault="00453C61" w:rsidP="00453C61">
      <w:pPr>
        <w:jc w:val="both"/>
        <w:rPr>
          <w:sz w:val="20"/>
        </w:rPr>
      </w:pPr>
      <w:r w:rsidRPr="008C62AE">
        <w:rPr>
          <w:sz w:val="20"/>
        </w:rPr>
        <w:t>DĖL VALSTYBINIO SOCIALINIO DRAUDIMO FONDO VALDYBOS PRIE SOCIALINĖS APSAUGOS IR DARBO MINISTERIJOS DIREKTORIAUS 2010 M. BIRŽELIO 4 D. ĮSAKYMO NR. V-243 "DĖL DUOMENŲ APIE APDRAUSTUOSIUS IR DRAUDĖJUS PATEIKIMO IR TIKSLINIMO TAISYKLIŲ, SOCIALINIO DRAUDIMO PRANEŠIMŲ/PRAŠYMO FORMŲ IR JŲ ELEKTRONINIŲ DUOMENŲ STRUKTŪROS APRAŠŲ PATVIRTINIMO" PAKEITIMO</w:t>
      </w:r>
    </w:p>
    <w:p w:rsidR="00453C61" w:rsidRPr="008C62AE" w:rsidRDefault="00453C61" w:rsidP="00453C61">
      <w:pPr>
        <w:jc w:val="both"/>
        <w:rPr>
          <w:sz w:val="20"/>
        </w:rPr>
      </w:pPr>
    </w:p>
    <w:p w:rsidR="00453C61" w:rsidRPr="00C707E8" w:rsidRDefault="00453C61" w:rsidP="00453C61">
      <w:pPr>
        <w:jc w:val="both"/>
        <w:rPr>
          <w:sz w:val="20"/>
        </w:rPr>
      </w:pPr>
      <w:r w:rsidRPr="00C707E8">
        <w:rPr>
          <w:sz w:val="20"/>
        </w:rPr>
        <w:t>2.</w:t>
      </w:r>
    </w:p>
    <w:p w:rsidR="00453C61" w:rsidRPr="00C707E8" w:rsidRDefault="00453C61" w:rsidP="00453C61">
      <w:pPr>
        <w:jc w:val="both"/>
        <w:rPr>
          <w:sz w:val="20"/>
        </w:rPr>
      </w:pPr>
      <w:r w:rsidRPr="00C707E8">
        <w:rPr>
          <w:sz w:val="20"/>
        </w:rPr>
        <w:t>Valstybinio socialinio draudimo fondo valdyba, Įsakymas</w:t>
      </w:r>
    </w:p>
    <w:p w:rsidR="00453C61" w:rsidRPr="00C707E8" w:rsidRDefault="00453C61" w:rsidP="00453C61">
      <w:pPr>
        <w:jc w:val="both"/>
        <w:rPr>
          <w:sz w:val="20"/>
        </w:rPr>
      </w:pPr>
      <w:r w:rsidRPr="00C707E8">
        <w:rPr>
          <w:sz w:val="20"/>
        </w:rPr>
        <w:t xml:space="preserve">Nr. </w:t>
      </w:r>
      <w:hyperlink r:id="rId167" w:history="1">
        <w:r w:rsidRPr="0095652F">
          <w:rPr>
            <w:rStyle w:val="Hyperlink"/>
            <w:sz w:val="20"/>
          </w:rPr>
          <w:t>V-347</w:t>
        </w:r>
      </w:hyperlink>
      <w:r w:rsidRPr="00C707E8">
        <w:rPr>
          <w:sz w:val="20"/>
        </w:rPr>
        <w:t xml:space="preserve">, 2010-08-30, </w:t>
      </w:r>
      <w:proofErr w:type="spellStart"/>
      <w:r w:rsidRPr="00C707E8">
        <w:rPr>
          <w:sz w:val="20"/>
        </w:rPr>
        <w:t>Žin</w:t>
      </w:r>
      <w:proofErr w:type="spellEnd"/>
      <w:r w:rsidRPr="00C707E8">
        <w:rPr>
          <w:sz w:val="20"/>
        </w:rPr>
        <w:t>., 2010, Nr. 103-5358 (2010-08-31)</w:t>
      </w:r>
    </w:p>
    <w:p w:rsidR="00453C61" w:rsidRPr="00C707E8" w:rsidRDefault="00453C61" w:rsidP="00453C61">
      <w:pPr>
        <w:jc w:val="both"/>
        <w:rPr>
          <w:sz w:val="20"/>
        </w:rPr>
      </w:pPr>
      <w:r w:rsidRPr="00C707E8">
        <w:rPr>
          <w:sz w:val="20"/>
        </w:rPr>
        <w:t>DĖL VALSTYBINIO SOCIALINIO DRAUDIMO FONDO VALDYBOS PRIE SOCIALINĖS APSAUGOS IR DARBO MINISTERIJOS DIREKTORIAUS 2010 M. BIRŽELIO 4 D. ĮSAKYMO NR. V-243 "DĖL DUOMENŲ APIE APDRAUSTUOSIUS IR DRAUDĖJUS PATEIKIMO IR TIKSLINIMO TAISYKLIŲ, SOCIALINIO DRAUDIMO PRANEŠIMŲ/PRAŠYMO FORMŲ IR JŲ ELEKTRONINIŲ DUOMENŲ STRUKTŪROS APRAŠŲ PATVIRTINIMO" PAKEITIMO</w:t>
      </w:r>
    </w:p>
    <w:p w:rsidR="00453C61" w:rsidRPr="00C707E8" w:rsidRDefault="00453C61" w:rsidP="00453C61">
      <w:pPr>
        <w:jc w:val="both"/>
        <w:rPr>
          <w:sz w:val="20"/>
        </w:rPr>
      </w:pPr>
    </w:p>
    <w:p w:rsidR="00453C61" w:rsidRPr="00663D54" w:rsidRDefault="00453C61" w:rsidP="00453C61">
      <w:pPr>
        <w:jc w:val="both"/>
        <w:rPr>
          <w:sz w:val="20"/>
        </w:rPr>
      </w:pPr>
      <w:r w:rsidRPr="00663D54">
        <w:rPr>
          <w:sz w:val="20"/>
        </w:rPr>
        <w:t>3.</w:t>
      </w:r>
    </w:p>
    <w:p w:rsidR="00453C61" w:rsidRPr="00663D54" w:rsidRDefault="00453C61" w:rsidP="00453C61">
      <w:pPr>
        <w:jc w:val="both"/>
        <w:rPr>
          <w:sz w:val="20"/>
        </w:rPr>
      </w:pPr>
      <w:r w:rsidRPr="00663D54">
        <w:rPr>
          <w:sz w:val="20"/>
        </w:rPr>
        <w:t>Valstybinio socialinio draudimo fondo valdyba, Įsakymas</w:t>
      </w:r>
    </w:p>
    <w:p w:rsidR="00453C61" w:rsidRPr="00663D54" w:rsidRDefault="00453C61" w:rsidP="00453C61">
      <w:pPr>
        <w:jc w:val="both"/>
        <w:rPr>
          <w:sz w:val="20"/>
        </w:rPr>
      </w:pPr>
      <w:r w:rsidRPr="00663D54">
        <w:rPr>
          <w:sz w:val="20"/>
        </w:rPr>
        <w:t xml:space="preserve">Nr. </w:t>
      </w:r>
      <w:hyperlink r:id="rId168" w:history="1">
        <w:r w:rsidRPr="0095652F">
          <w:rPr>
            <w:rStyle w:val="Hyperlink"/>
            <w:sz w:val="20"/>
          </w:rPr>
          <w:t>V-381</w:t>
        </w:r>
      </w:hyperlink>
      <w:r w:rsidRPr="00663D54">
        <w:rPr>
          <w:sz w:val="20"/>
        </w:rPr>
        <w:t xml:space="preserve">, 2010-09-21, </w:t>
      </w:r>
      <w:proofErr w:type="spellStart"/>
      <w:r w:rsidRPr="00663D54">
        <w:rPr>
          <w:sz w:val="20"/>
        </w:rPr>
        <w:t>Žin</w:t>
      </w:r>
      <w:proofErr w:type="spellEnd"/>
      <w:r w:rsidRPr="00663D54">
        <w:rPr>
          <w:sz w:val="20"/>
        </w:rPr>
        <w:t>., 2010, Nr. 113-5819 (2010-09-25)</w:t>
      </w:r>
    </w:p>
    <w:p w:rsidR="00453C61" w:rsidRPr="00663D54" w:rsidRDefault="00453C61" w:rsidP="00453C61">
      <w:pPr>
        <w:jc w:val="both"/>
        <w:rPr>
          <w:sz w:val="20"/>
        </w:rPr>
      </w:pPr>
      <w:r w:rsidRPr="00663D54">
        <w:rPr>
          <w:sz w:val="20"/>
        </w:rPr>
        <w:t>DĖL VALSTYBINIO SOCIALINIO DRAUDIMO FONDO VALDYBOS PRIE SOCIALINĖS APSAUGOS IR DARBO MINISTERIJOS DIREKTORIAUS 2010 M. BIRŽELIO 4 D. ĮSAKYMO NR. V-243 "DĖL DUOMENŲ APIE APDRAUSTUOSIUS IR DRAUDĖJUS PATEIKIMO IR TIKSLINIMO TAISYKLIŲ, SOCIALINIO DRAUDIMO PRANEŠIMŲ/PRAŠYMO FORMŲ IR JŲ ELEKTRONINIŲ DUOMENŲ STRUKTŪROS APRAŠŲ PATVIRTINIMO" PAKEITIMO</w:t>
      </w:r>
    </w:p>
    <w:p w:rsidR="00453C61" w:rsidRPr="00663D54" w:rsidRDefault="00453C61" w:rsidP="00453C61">
      <w:pPr>
        <w:jc w:val="both"/>
        <w:rPr>
          <w:sz w:val="20"/>
        </w:rPr>
      </w:pPr>
    </w:p>
    <w:p w:rsidR="00453C61" w:rsidRPr="009B0FD2" w:rsidRDefault="00453C61" w:rsidP="00453C61">
      <w:pPr>
        <w:jc w:val="both"/>
        <w:rPr>
          <w:sz w:val="20"/>
        </w:rPr>
      </w:pPr>
      <w:r w:rsidRPr="009B0FD2">
        <w:rPr>
          <w:sz w:val="20"/>
        </w:rPr>
        <w:t>4.</w:t>
      </w:r>
    </w:p>
    <w:p w:rsidR="00453C61" w:rsidRPr="009B0FD2" w:rsidRDefault="00453C61" w:rsidP="00453C61">
      <w:pPr>
        <w:jc w:val="both"/>
        <w:rPr>
          <w:sz w:val="20"/>
        </w:rPr>
      </w:pPr>
      <w:r w:rsidRPr="009B0FD2">
        <w:rPr>
          <w:sz w:val="20"/>
        </w:rPr>
        <w:t>Valstybinio socialinio draudimo fondo valdyba, Įsakymas</w:t>
      </w:r>
    </w:p>
    <w:p w:rsidR="00453C61" w:rsidRPr="009B0FD2" w:rsidRDefault="00453C61" w:rsidP="00453C61">
      <w:pPr>
        <w:jc w:val="both"/>
        <w:rPr>
          <w:sz w:val="20"/>
        </w:rPr>
      </w:pPr>
      <w:r w:rsidRPr="009B0FD2">
        <w:rPr>
          <w:sz w:val="20"/>
        </w:rPr>
        <w:t xml:space="preserve">Nr. </w:t>
      </w:r>
      <w:hyperlink r:id="rId169" w:history="1">
        <w:r w:rsidRPr="0095652F">
          <w:rPr>
            <w:rStyle w:val="Hyperlink"/>
            <w:sz w:val="20"/>
          </w:rPr>
          <w:t>V-486</w:t>
        </w:r>
      </w:hyperlink>
      <w:r w:rsidRPr="009B0FD2">
        <w:rPr>
          <w:sz w:val="20"/>
        </w:rPr>
        <w:t xml:space="preserve">, 2010-11-18, </w:t>
      </w:r>
      <w:proofErr w:type="spellStart"/>
      <w:r w:rsidRPr="009B0FD2">
        <w:rPr>
          <w:sz w:val="20"/>
        </w:rPr>
        <w:t>Žin</w:t>
      </w:r>
      <w:proofErr w:type="spellEnd"/>
      <w:r w:rsidRPr="009B0FD2">
        <w:rPr>
          <w:sz w:val="20"/>
        </w:rPr>
        <w:t>., 2010, Nr. 137-7054 (2010-11-23)</w:t>
      </w:r>
    </w:p>
    <w:p w:rsidR="00453C61" w:rsidRPr="009B0FD2" w:rsidRDefault="00453C61" w:rsidP="00453C61">
      <w:pPr>
        <w:jc w:val="both"/>
        <w:rPr>
          <w:sz w:val="20"/>
        </w:rPr>
      </w:pPr>
      <w:r w:rsidRPr="009B0FD2">
        <w:rPr>
          <w:sz w:val="20"/>
        </w:rPr>
        <w:t>DĖL VALSTYBINIO SOCIALINIO DRAUDIMO FONDO VALDYBOS PRIE SOCIALINĖS APSAUGOS IR DARBO MINISTERIJOS DIREKTORIAUS 2010 M. BIRŽELIO 4 D. ĮSAKYMO NR. V-243 "DĖL DUOMENŲ APIE APDRAUSTUOSIUS IR DRAUDĖJUS PATEIKIMO IR TIKSLINIMO TAISYKLIŲ, SOCIALINIO DRAUDIMO PRANEŠIMŲ/PRAŠYMO FORMŲ IR JŲ ELEKTRONINIŲ DUOMENŲ STRUKTŪROS APRAŠŲ PATVIRTINIMO" PAKEITIMO</w:t>
      </w:r>
    </w:p>
    <w:p w:rsidR="00453C61" w:rsidRPr="009B0FD2" w:rsidRDefault="00453C61" w:rsidP="00453C61">
      <w:pPr>
        <w:rPr>
          <w:sz w:val="20"/>
        </w:rPr>
      </w:pPr>
    </w:p>
    <w:p w:rsidR="00453C61" w:rsidRPr="00027C6D" w:rsidRDefault="00453C61" w:rsidP="00453C61">
      <w:pPr>
        <w:rPr>
          <w:sz w:val="20"/>
        </w:rPr>
      </w:pPr>
      <w:r w:rsidRPr="00027C6D">
        <w:rPr>
          <w:sz w:val="20"/>
        </w:rPr>
        <w:t>5.</w:t>
      </w:r>
    </w:p>
    <w:p w:rsidR="00453C61" w:rsidRPr="00027C6D" w:rsidRDefault="00453C61" w:rsidP="00453C61">
      <w:pPr>
        <w:rPr>
          <w:sz w:val="20"/>
        </w:rPr>
      </w:pPr>
      <w:r w:rsidRPr="00027C6D">
        <w:rPr>
          <w:sz w:val="20"/>
        </w:rPr>
        <w:t>Valstybinio socialinio draudimo fondo valdyba, Įsakymas</w:t>
      </w:r>
    </w:p>
    <w:p w:rsidR="00453C61" w:rsidRPr="00027C6D" w:rsidRDefault="00453C61" w:rsidP="00453C61">
      <w:pPr>
        <w:jc w:val="both"/>
        <w:rPr>
          <w:sz w:val="20"/>
        </w:rPr>
      </w:pPr>
      <w:r w:rsidRPr="00027C6D">
        <w:rPr>
          <w:sz w:val="20"/>
        </w:rPr>
        <w:t xml:space="preserve">Nr. </w:t>
      </w:r>
      <w:hyperlink r:id="rId170" w:history="1">
        <w:r w:rsidRPr="00161847">
          <w:rPr>
            <w:rStyle w:val="Hyperlink"/>
            <w:sz w:val="20"/>
          </w:rPr>
          <w:t>V-570</w:t>
        </w:r>
      </w:hyperlink>
      <w:r w:rsidRPr="00027C6D">
        <w:rPr>
          <w:sz w:val="20"/>
        </w:rPr>
        <w:t xml:space="preserve">, 2010-12-31, </w:t>
      </w:r>
      <w:proofErr w:type="spellStart"/>
      <w:r w:rsidRPr="00027C6D">
        <w:rPr>
          <w:sz w:val="20"/>
        </w:rPr>
        <w:t>Žin</w:t>
      </w:r>
      <w:proofErr w:type="spellEnd"/>
      <w:r w:rsidRPr="00027C6D">
        <w:rPr>
          <w:sz w:val="20"/>
        </w:rPr>
        <w:t>., 2011, Nr. 4-143 (2011-01-10)</w:t>
      </w:r>
    </w:p>
    <w:p w:rsidR="00453C61" w:rsidRPr="00027C6D" w:rsidRDefault="00453C61" w:rsidP="00453C61">
      <w:pPr>
        <w:jc w:val="both"/>
        <w:rPr>
          <w:sz w:val="20"/>
        </w:rPr>
      </w:pPr>
      <w:r w:rsidRPr="00027C6D">
        <w:rPr>
          <w:sz w:val="20"/>
        </w:rPr>
        <w:t>DĖL VALSTYBINIO SOCIALINIO DRAUDIMO FONDO VALDYBOS PRIE SOCIALINĖS APSAUGOS IR DARBO MINISTERIJOS DIREKTORIAUS 2010 M. BIRŽELIO 4 D. ĮSAKYMO NR. V-243 "DĖL DUOMENŲ APIE APDRAUSTUOSIUS IR DRAUDĖJUS PATEIKIMO IR TIKSLINIMO TAISYKLIŲ, SOCIALINIO DRAUDIMO PRANEŠIMŲ/PRAŠYMO FORMŲ IR JŲ ELEKTRONINIŲ DUOMENŲ STRUKTŪROS APRAŠŲ PATVIRTINIMO" PAKEITIMO</w:t>
      </w:r>
    </w:p>
    <w:p w:rsidR="00453C61" w:rsidRPr="00027C6D" w:rsidRDefault="00453C61" w:rsidP="00453C61">
      <w:pPr>
        <w:jc w:val="both"/>
        <w:rPr>
          <w:sz w:val="20"/>
        </w:rPr>
      </w:pPr>
    </w:p>
    <w:p w:rsidR="00453C61" w:rsidRPr="009F62BF" w:rsidRDefault="00453C61" w:rsidP="00453C61">
      <w:pPr>
        <w:jc w:val="both"/>
        <w:rPr>
          <w:sz w:val="20"/>
        </w:rPr>
      </w:pPr>
      <w:r w:rsidRPr="009F62BF">
        <w:rPr>
          <w:sz w:val="20"/>
        </w:rPr>
        <w:t>6.</w:t>
      </w:r>
    </w:p>
    <w:p w:rsidR="00453C61" w:rsidRPr="009F62BF" w:rsidRDefault="00453C61" w:rsidP="00453C61">
      <w:pPr>
        <w:jc w:val="both"/>
        <w:rPr>
          <w:sz w:val="20"/>
        </w:rPr>
      </w:pPr>
      <w:r w:rsidRPr="009F62BF">
        <w:rPr>
          <w:sz w:val="20"/>
        </w:rPr>
        <w:t>Valstybinio socialinio draudimo fondo valdyba, Įsakymas</w:t>
      </w:r>
    </w:p>
    <w:p w:rsidR="00453C61" w:rsidRPr="009F62BF" w:rsidRDefault="00453C61" w:rsidP="00453C61">
      <w:pPr>
        <w:jc w:val="both"/>
        <w:rPr>
          <w:sz w:val="20"/>
        </w:rPr>
      </w:pPr>
      <w:r w:rsidRPr="009F62BF">
        <w:rPr>
          <w:sz w:val="20"/>
        </w:rPr>
        <w:t xml:space="preserve">Nr. </w:t>
      </w:r>
      <w:hyperlink r:id="rId171" w:history="1">
        <w:r w:rsidRPr="00423925">
          <w:rPr>
            <w:rStyle w:val="Hyperlink"/>
            <w:sz w:val="20"/>
          </w:rPr>
          <w:t>V-95</w:t>
        </w:r>
      </w:hyperlink>
      <w:r w:rsidRPr="009F62BF">
        <w:rPr>
          <w:sz w:val="20"/>
        </w:rPr>
        <w:t xml:space="preserve">, 2011-03-07, </w:t>
      </w:r>
      <w:proofErr w:type="spellStart"/>
      <w:r w:rsidRPr="009F62BF">
        <w:rPr>
          <w:sz w:val="20"/>
        </w:rPr>
        <w:t>Žin</w:t>
      </w:r>
      <w:proofErr w:type="spellEnd"/>
      <w:r w:rsidRPr="009F62BF">
        <w:rPr>
          <w:sz w:val="20"/>
        </w:rPr>
        <w:t>., 2011, Nr. 30-1435 (2011-03-10)</w:t>
      </w:r>
    </w:p>
    <w:p w:rsidR="00453C61" w:rsidRPr="009F62BF" w:rsidRDefault="00453C61" w:rsidP="00453C61">
      <w:pPr>
        <w:jc w:val="both"/>
        <w:rPr>
          <w:sz w:val="20"/>
        </w:rPr>
      </w:pPr>
      <w:r w:rsidRPr="009F62BF">
        <w:rPr>
          <w:sz w:val="20"/>
        </w:rPr>
        <w:t>DĖL VALSTYBINIO SOCIALINIO DRAUDIMO FONDO VALDYBOS PRIE SOCIALINĖS APSAUGOS IR DARBO MINISTERIJOS DIREKTORIAUS 2010 M. BIRŽELIO 4 D. ĮSAKYMO NR. V-243 "DĖL DUOMENŲ APIE APDRAUSTUOSIUS IR DRAUDĖJUS PATEIKIMO IR TIKSLINIMO TAISYKLIŲ, SOCIALINIO DRAUDIMO PRANEŠIMŲ/PRAŠYMO FORMŲ IR JŲ ELEKTRONINIŲ DUOMENŲ STRUKTŪROS APRAŠŲ PATVIRTINIMO" PAKEITIMO</w:t>
      </w:r>
    </w:p>
    <w:p w:rsidR="00453C61" w:rsidRPr="009F62BF" w:rsidRDefault="00453C61" w:rsidP="00453C61">
      <w:pPr>
        <w:rPr>
          <w:sz w:val="20"/>
        </w:rPr>
      </w:pPr>
    </w:p>
    <w:p w:rsidR="00453C61" w:rsidRPr="00693E64" w:rsidRDefault="00453C61" w:rsidP="00453C61">
      <w:pPr>
        <w:rPr>
          <w:sz w:val="20"/>
        </w:rPr>
      </w:pPr>
      <w:r w:rsidRPr="00693E64">
        <w:rPr>
          <w:sz w:val="20"/>
        </w:rPr>
        <w:t>7.</w:t>
      </w:r>
    </w:p>
    <w:p w:rsidR="00453C61" w:rsidRPr="00693E64" w:rsidRDefault="00453C61" w:rsidP="00453C61">
      <w:pPr>
        <w:rPr>
          <w:sz w:val="20"/>
        </w:rPr>
      </w:pPr>
      <w:r w:rsidRPr="00693E64">
        <w:rPr>
          <w:sz w:val="20"/>
        </w:rPr>
        <w:t>Valstybinio socialinio draudimo fondo valdyba, Įsakymas</w:t>
      </w:r>
    </w:p>
    <w:p w:rsidR="00453C61" w:rsidRPr="00693E64" w:rsidRDefault="00453C61" w:rsidP="00453C61">
      <w:pPr>
        <w:rPr>
          <w:sz w:val="20"/>
        </w:rPr>
      </w:pPr>
      <w:r w:rsidRPr="00693E64">
        <w:rPr>
          <w:sz w:val="20"/>
        </w:rPr>
        <w:t xml:space="preserve">Nr. </w:t>
      </w:r>
      <w:hyperlink r:id="rId172" w:history="1">
        <w:r w:rsidRPr="00CF3F7B">
          <w:rPr>
            <w:rStyle w:val="Hyperlink"/>
            <w:sz w:val="20"/>
          </w:rPr>
          <w:t>V-27</w:t>
        </w:r>
      </w:hyperlink>
      <w:r w:rsidRPr="00693E64">
        <w:rPr>
          <w:sz w:val="20"/>
        </w:rPr>
        <w:t xml:space="preserve">, 2012-01-24, </w:t>
      </w:r>
      <w:proofErr w:type="spellStart"/>
      <w:r w:rsidRPr="00693E64">
        <w:rPr>
          <w:sz w:val="20"/>
        </w:rPr>
        <w:t>Žin</w:t>
      </w:r>
      <w:proofErr w:type="spellEnd"/>
      <w:r w:rsidRPr="00693E64">
        <w:rPr>
          <w:sz w:val="20"/>
        </w:rPr>
        <w:t>., 2012, Nr. 13-596 (2012-01-28)</w:t>
      </w:r>
    </w:p>
    <w:p w:rsidR="00453C61" w:rsidRPr="00693E64" w:rsidRDefault="00453C61" w:rsidP="00453C61">
      <w:pPr>
        <w:rPr>
          <w:sz w:val="20"/>
        </w:rPr>
      </w:pPr>
      <w:r w:rsidRPr="00693E64">
        <w:rPr>
          <w:sz w:val="20"/>
        </w:rPr>
        <w:t>DĖL VALSTYBINIO SOCIALINIO DRAUDIMO FONDO VALDYBOS PRIE SOCIALINĖS APSAUGOS IR DARBO MINISTERIJOS DIREKTORIAUS 2010 M. BIRŽELIO 4 D. ĮSAKYMO NR. V-243 "DĖL DUOMENŲ APIE APDRAUSTUOSIUS IR DRAUDĖJUS PATEIKIMO IR TIKSLINIMO TAISYKLIŲ, SOCIALINIO DRAUDIMO PRANEŠIMŲ/PRAŠYMO FORMŲ IR JŲ ELEKTRONINIŲ DUOMENŲ STRUKTŪROS APRAŠŲ PATVIRTINIMO" PAKEITIMO</w:t>
      </w:r>
    </w:p>
    <w:p w:rsidR="00453C61" w:rsidRPr="00693E64" w:rsidRDefault="00453C61" w:rsidP="00453C61">
      <w:pPr>
        <w:rPr>
          <w:sz w:val="20"/>
        </w:rPr>
      </w:pPr>
    </w:p>
    <w:p w:rsidR="00453C61" w:rsidRPr="00C64883" w:rsidRDefault="00453C61" w:rsidP="00453C61">
      <w:pPr>
        <w:rPr>
          <w:sz w:val="20"/>
        </w:rPr>
      </w:pPr>
      <w:r w:rsidRPr="00C64883">
        <w:rPr>
          <w:sz w:val="20"/>
        </w:rPr>
        <w:t>8.</w:t>
      </w:r>
    </w:p>
    <w:p w:rsidR="00453C61" w:rsidRPr="00C64883" w:rsidRDefault="00453C61" w:rsidP="00453C61">
      <w:pPr>
        <w:rPr>
          <w:sz w:val="20"/>
        </w:rPr>
      </w:pPr>
      <w:r w:rsidRPr="00C64883">
        <w:rPr>
          <w:sz w:val="20"/>
        </w:rPr>
        <w:t>Valstybinio socialinio draudimo fondo valdyba, Įsakymas</w:t>
      </w:r>
    </w:p>
    <w:p w:rsidR="00453C61" w:rsidRPr="00C64883" w:rsidRDefault="00453C61" w:rsidP="00453C61">
      <w:pPr>
        <w:rPr>
          <w:sz w:val="20"/>
        </w:rPr>
      </w:pPr>
      <w:r w:rsidRPr="00C64883">
        <w:rPr>
          <w:sz w:val="20"/>
        </w:rPr>
        <w:t xml:space="preserve">Nr. </w:t>
      </w:r>
      <w:hyperlink r:id="rId173" w:history="1">
        <w:r w:rsidRPr="001529AE">
          <w:rPr>
            <w:rStyle w:val="Hyperlink"/>
            <w:sz w:val="20"/>
          </w:rPr>
          <w:t>V-164</w:t>
        </w:r>
      </w:hyperlink>
      <w:r w:rsidRPr="00C64883">
        <w:rPr>
          <w:sz w:val="20"/>
        </w:rPr>
        <w:t xml:space="preserve">, 2012-04-18, </w:t>
      </w:r>
      <w:proofErr w:type="spellStart"/>
      <w:r w:rsidRPr="00C64883">
        <w:rPr>
          <w:sz w:val="20"/>
        </w:rPr>
        <w:t>Žin</w:t>
      </w:r>
      <w:proofErr w:type="spellEnd"/>
      <w:r w:rsidRPr="00C64883">
        <w:rPr>
          <w:sz w:val="20"/>
        </w:rPr>
        <w:t>., 2012, Nr. 48-2371 (2012-04-24)</w:t>
      </w:r>
    </w:p>
    <w:p w:rsidR="00453C61" w:rsidRPr="00C64883" w:rsidRDefault="00453C61" w:rsidP="00453C61">
      <w:pPr>
        <w:rPr>
          <w:sz w:val="20"/>
        </w:rPr>
      </w:pPr>
      <w:r w:rsidRPr="00C64883">
        <w:rPr>
          <w:sz w:val="20"/>
        </w:rPr>
        <w:t>DĖL VALSTYBINIO SOCIALINIO DRAUDIMO FONDO VALDYBOS PRIE SOCIALINĖS APSAUGOS IR DARBO MINISTERIJOS DIREKTORIAUS 2010 M. BIRŽELIO 4 D. ĮSAKYMO NR. V-243 "DĖL DUOMENŲ APIE APDRAUSTUOSIUS IR DRAUDĖJUS PATEIKIMO IR TIKSLINIMO TAISYKLIŲ, SOCIALINIO DRAUDIMO PRANEŠIMŲ/PRAŠYMO FORMŲ IR JŲ ELEKTRONINIŲ DUOMENŲ STRUKTŪROS APRAŠŲ PATVIRTINIMO" PAKEITIMO</w:t>
      </w:r>
    </w:p>
    <w:p w:rsidR="00453C61" w:rsidRPr="00810032" w:rsidRDefault="00453C61" w:rsidP="00453C61">
      <w:pPr>
        <w:rPr>
          <w:sz w:val="20"/>
        </w:rPr>
      </w:pPr>
    </w:p>
    <w:p w:rsidR="00453C61" w:rsidRPr="00810032" w:rsidRDefault="00453C61" w:rsidP="00453C61">
      <w:pPr>
        <w:rPr>
          <w:sz w:val="20"/>
        </w:rPr>
      </w:pPr>
      <w:r w:rsidRPr="00810032">
        <w:rPr>
          <w:sz w:val="20"/>
        </w:rPr>
        <w:t>9.</w:t>
      </w:r>
    </w:p>
    <w:p w:rsidR="00453C61" w:rsidRPr="00810032" w:rsidRDefault="00453C61" w:rsidP="00453C61">
      <w:pPr>
        <w:rPr>
          <w:sz w:val="20"/>
        </w:rPr>
      </w:pPr>
      <w:r w:rsidRPr="00810032">
        <w:rPr>
          <w:sz w:val="20"/>
        </w:rPr>
        <w:t>Valstybinio socialinio draudimo fondo valdyba, Įsakymas</w:t>
      </w:r>
    </w:p>
    <w:p w:rsidR="00453C61" w:rsidRPr="00810032" w:rsidRDefault="00453C61" w:rsidP="00453C61">
      <w:pPr>
        <w:rPr>
          <w:sz w:val="20"/>
        </w:rPr>
      </w:pPr>
      <w:r w:rsidRPr="00810032">
        <w:rPr>
          <w:sz w:val="20"/>
        </w:rPr>
        <w:t xml:space="preserve">Nr. </w:t>
      </w:r>
      <w:hyperlink r:id="rId174" w:history="1">
        <w:r w:rsidRPr="00D74169">
          <w:rPr>
            <w:rStyle w:val="Hyperlink"/>
            <w:sz w:val="20"/>
          </w:rPr>
          <w:t>V-444</w:t>
        </w:r>
      </w:hyperlink>
      <w:r w:rsidRPr="00810032">
        <w:rPr>
          <w:sz w:val="20"/>
        </w:rPr>
        <w:t xml:space="preserve">, 2012-09-17, </w:t>
      </w:r>
      <w:proofErr w:type="spellStart"/>
      <w:r w:rsidRPr="00810032">
        <w:rPr>
          <w:sz w:val="20"/>
        </w:rPr>
        <w:t>Žin</w:t>
      </w:r>
      <w:proofErr w:type="spellEnd"/>
      <w:r w:rsidRPr="00810032">
        <w:rPr>
          <w:sz w:val="20"/>
        </w:rPr>
        <w:t>., 2012, Nr. 110-5622 (2012-09-22)</w:t>
      </w:r>
    </w:p>
    <w:p w:rsidR="00453C61" w:rsidRPr="00810032" w:rsidRDefault="00453C61" w:rsidP="00453C61">
      <w:pPr>
        <w:rPr>
          <w:sz w:val="20"/>
        </w:rPr>
      </w:pPr>
      <w:r w:rsidRPr="00810032">
        <w:rPr>
          <w:sz w:val="20"/>
        </w:rPr>
        <w:t>DĖL VALSTYBINIO SOCIALINIO DRAUDIMO FONDO VALDYBOS PRIE SOCIALINĖS APSAUGOS IR DARBO MINISTERIJOS DIREKTORIAUS 2010 M. BIRŽELIO 4 D. ĮSAKYMO NR. V-243 "DĖL DUOMENŲ APIE APDRAUSTUOSIUS IR DRAUDĖJUS PATEIKIMO IR TIKSLINIMO TAISYKLIŲ, SOCIALINIO DRAUDIMO PRANEŠIMŲ/PRAŠYMO FORMŲ IR JŲ ELEKTRONINIŲ DUOMENŲ STRUKTŪROS APRAŠŲ PATVIRTINIMO" PAKEITIMO</w:t>
      </w:r>
    </w:p>
    <w:p w:rsidR="00C47134" w:rsidRPr="00C47134" w:rsidRDefault="00C47134" w:rsidP="00453C61">
      <w:pPr>
        <w:rPr>
          <w:sz w:val="20"/>
        </w:rPr>
      </w:pPr>
    </w:p>
    <w:p w:rsidR="00C47134" w:rsidRPr="00C47134" w:rsidRDefault="00C47134" w:rsidP="00453C61">
      <w:pPr>
        <w:rPr>
          <w:sz w:val="20"/>
        </w:rPr>
      </w:pPr>
      <w:r w:rsidRPr="00C47134">
        <w:rPr>
          <w:sz w:val="20"/>
        </w:rPr>
        <w:t>10.</w:t>
      </w:r>
    </w:p>
    <w:p w:rsidR="00C47134" w:rsidRPr="00C47134" w:rsidRDefault="00C47134" w:rsidP="00453C61">
      <w:pPr>
        <w:rPr>
          <w:sz w:val="20"/>
        </w:rPr>
      </w:pPr>
      <w:r w:rsidRPr="00C47134">
        <w:rPr>
          <w:sz w:val="20"/>
        </w:rPr>
        <w:t>Valstybinio socialinio draudimo fondo valdyba prie Socialinės apsaugos ir darbo ministerijos, Įsakymas</w:t>
      </w:r>
    </w:p>
    <w:p w:rsidR="00C47134" w:rsidRPr="00C47134" w:rsidRDefault="00C47134" w:rsidP="00453C61">
      <w:pPr>
        <w:rPr>
          <w:sz w:val="20"/>
        </w:rPr>
      </w:pPr>
      <w:proofErr w:type="spellStart"/>
      <w:r w:rsidRPr="00C47134">
        <w:rPr>
          <w:sz w:val="20"/>
        </w:rPr>
        <w:t>Nr</w:t>
      </w:r>
      <w:proofErr w:type="spellEnd"/>
      <w:r w:rsidRPr="00C47134">
        <w:rPr>
          <w:sz w:val="20"/>
        </w:rPr>
        <w:t xml:space="preserve">. V-517, 2012-10-17, </w:t>
      </w:r>
      <w:proofErr w:type="spellStart"/>
      <w:r w:rsidRPr="00C47134">
        <w:rPr>
          <w:sz w:val="20"/>
        </w:rPr>
        <w:t>Žin</w:t>
      </w:r>
      <w:proofErr w:type="spellEnd"/>
      <w:r w:rsidRPr="00C47134">
        <w:rPr>
          <w:sz w:val="20"/>
        </w:rPr>
        <w:t xml:space="preserve">., 2012, </w:t>
      </w:r>
      <w:proofErr w:type="spellStart"/>
      <w:r w:rsidRPr="00C47134">
        <w:rPr>
          <w:sz w:val="20"/>
        </w:rPr>
        <w:t>Nr</w:t>
      </w:r>
      <w:proofErr w:type="spellEnd"/>
      <w:r w:rsidRPr="00C47134">
        <w:rPr>
          <w:sz w:val="20"/>
        </w:rPr>
        <w:t>. 122-6174 (2012-10-20)</w:t>
      </w:r>
    </w:p>
    <w:p w:rsidR="00C47134" w:rsidRPr="00C47134" w:rsidRDefault="00C47134" w:rsidP="00453C61">
      <w:pPr>
        <w:rPr>
          <w:sz w:val="20"/>
        </w:rPr>
      </w:pPr>
      <w:r w:rsidRPr="00C47134">
        <w:rPr>
          <w:sz w:val="20"/>
        </w:rPr>
        <w:t>DĖL KOREKTŪROS KLAIDOS IŠTAISYMO VALSTYBINIO SOCIALINIO DRAUDIMO FONDO VALDYBOS PRIE SOCIALINĖS APSAUGOS IR DARBO MINISTERIJOS DIREKTORIAUS 2012-09-17 ĮSAKYME NR. V-444 "DĖL VALSTYBINIO SOCIALINIO DRAUDIMO FONDO VALDYBOS PRIE SOCIALINĖS APSAUGOS IR DARBO MINISTERIJOS DIREKTORIAUS 2010 M. BIRŽELIO 4 D. ĮSAKYMO NR. V-243 "DĖL DUOMENŲ APIE APDRAUSTUOSIUS IR DRAUDĖJUS PATEIKIMO IR TIKSLINIMO TAISYKLIŲ, SOCIALINIO DRAUDIMO PRANEŠIMŲ/PRAŠYMO FORMŲ IR JŲ ELEKTRONINIŲ DUOMENŲ STRUKTŪROS APRAŠŲ PATVIRTINIMO" PAKEITIMO"</w:t>
      </w:r>
    </w:p>
    <w:p w:rsidR="001E462E" w:rsidRPr="001E462E" w:rsidRDefault="001E462E" w:rsidP="00453C61">
      <w:pPr>
        <w:rPr>
          <w:sz w:val="20"/>
        </w:rPr>
      </w:pPr>
    </w:p>
    <w:p w:rsidR="001E462E" w:rsidRPr="001E462E" w:rsidRDefault="001E462E" w:rsidP="00453C61">
      <w:pPr>
        <w:rPr>
          <w:sz w:val="20"/>
        </w:rPr>
      </w:pPr>
      <w:r w:rsidRPr="001E462E">
        <w:rPr>
          <w:sz w:val="20"/>
        </w:rPr>
        <w:t>*** Pabaiga ***</w:t>
      </w:r>
    </w:p>
    <w:p w:rsidR="001E462E" w:rsidRPr="001E462E" w:rsidRDefault="001E462E" w:rsidP="00453C61">
      <w:pPr>
        <w:rPr>
          <w:sz w:val="20"/>
        </w:rPr>
      </w:pPr>
    </w:p>
    <w:p w:rsidR="001E462E" w:rsidRPr="001E462E" w:rsidRDefault="001E462E" w:rsidP="00453C61">
      <w:pPr>
        <w:rPr>
          <w:sz w:val="20"/>
        </w:rPr>
      </w:pPr>
    </w:p>
    <w:p w:rsidR="001E462E" w:rsidRPr="001E462E" w:rsidRDefault="001E462E" w:rsidP="00453C61">
      <w:pPr>
        <w:rPr>
          <w:sz w:val="20"/>
        </w:rPr>
      </w:pPr>
      <w:r w:rsidRPr="001E462E">
        <w:rPr>
          <w:sz w:val="20"/>
        </w:rPr>
        <w:t xml:space="preserve">Redagavo  </w:t>
      </w:r>
      <w:proofErr w:type="spellStart"/>
      <w:r w:rsidRPr="001E462E">
        <w:rPr>
          <w:sz w:val="20"/>
        </w:rPr>
        <w:t>Ram</w:t>
      </w:r>
      <w:r w:rsidR="00361B3A">
        <w:rPr>
          <w:sz w:val="20"/>
        </w:rPr>
        <w:t>ū</w:t>
      </w:r>
      <w:r w:rsidRPr="001E462E">
        <w:rPr>
          <w:sz w:val="20"/>
        </w:rPr>
        <w:t>nė</w:t>
      </w:r>
      <w:proofErr w:type="spellEnd"/>
      <w:r w:rsidRPr="001E462E">
        <w:rPr>
          <w:sz w:val="20"/>
        </w:rPr>
        <w:t xml:space="preserve"> Kulikauskienė (2012-10-31)</w:t>
      </w:r>
    </w:p>
    <w:p w:rsidR="001E462E" w:rsidRPr="001E462E" w:rsidRDefault="001E462E" w:rsidP="00453C61">
      <w:pPr>
        <w:rPr>
          <w:sz w:val="20"/>
        </w:rPr>
      </w:pPr>
      <w:r w:rsidRPr="001E462E">
        <w:rPr>
          <w:sz w:val="20"/>
        </w:rPr>
        <w:t xml:space="preserve">                  </w:t>
      </w:r>
      <w:proofErr w:type="spellStart"/>
      <w:r w:rsidRPr="001E462E">
        <w:rPr>
          <w:sz w:val="20"/>
        </w:rPr>
        <w:t>Tel</w:t>
      </w:r>
      <w:proofErr w:type="spellEnd"/>
      <w:r w:rsidRPr="001E462E">
        <w:rPr>
          <w:sz w:val="20"/>
        </w:rPr>
        <w:t>. (8 5) 272 4653</w:t>
      </w:r>
    </w:p>
    <w:p w:rsidR="009B0FD2" w:rsidRPr="00453C61" w:rsidRDefault="009B0FD2" w:rsidP="00453C61"/>
    <w:sectPr w:rsidR="009B0FD2" w:rsidRPr="00453C6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4FA"/>
    <w:rsid w:val="000157FC"/>
    <w:rsid w:val="00027C6D"/>
    <w:rsid w:val="00035088"/>
    <w:rsid w:val="001529AE"/>
    <w:rsid w:val="00161847"/>
    <w:rsid w:val="0018354B"/>
    <w:rsid w:val="00186C8C"/>
    <w:rsid w:val="001E462E"/>
    <w:rsid w:val="00231A3A"/>
    <w:rsid w:val="002A1DAC"/>
    <w:rsid w:val="002C3815"/>
    <w:rsid w:val="002D2E31"/>
    <w:rsid w:val="003079BA"/>
    <w:rsid w:val="0032069C"/>
    <w:rsid w:val="0032768A"/>
    <w:rsid w:val="00331C13"/>
    <w:rsid w:val="00361B3A"/>
    <w:rsid w:val="003A6473"/>
    <w:rsid w:val="003B70E5"/>
    <w:rsid w:val="003D525B"/>
    <w:rsid w:val="003E0812"/>
    <w:rsid w:val="00421E2E"/>
    <w:rsid w:val="00423925"/>
    <w:rsid w:val="00453C61"/>
    <w:rsid w:val="00487520"/>
    <w:rsid w:val="0049499A"/>
    <w:rsid w:val="004F37D7"/>
    <w:rsid w:val="00515E75"/>
    <w:rsid w:val="0056466D"/>
    <w:rsid w:val="00564B65"/>
    <w:rsid w:val="00566E26"/>
    <w:rsid w:val="005970BC"/>
    <w:rsid w:val="00645A63"/>
    <w:rsid w:val="00663D54"/>
    <w:rsid w:val="00693E64"/>
    <w:rsid w:val="006B7459"/>
    <w:rsid w:val="006C3C6F"/>
    <w:rsid w:val="00725E8D"/>
    <w:rsid w:val="007A370C"/>
    <w:rsid w:val="007E2AD9"/>
    <w:rsid w:val="007F17D5"/>
    <w:rsid w:val="00810032"/>
    <w:rsid w:val="00834987"/>
    <w:rsid w:val="00843651"/>
    <w:rsid w:val="008453E5"/>
    <w:rsid w:val="008C62AE"/>
    <w:rsid w:val="00944823"/>
    <w:rsid w:val="00953E23"/>
    <w:rsid w:val="0095652F"/>
    <w:rsid w:val="009B0FD2"/>
    <w:rsid w:val="009F62BF"/>
    <w:rsid w:val="00A0781C"/>
    <w:rsid w:val="00B11D94"/>
    <w:rsid w:val="00B42490"/>
    <w:rsid w:val="00BA2106"/>
    <w:rsid w:val="00BC2916"/>
    <w:rsid w:val="00BD7411"/>
    <w:rsid w:val="00BE1FD5"/>
    <w:rsid w:val="00C16BFA"/>
    <w:rsid w:val="00C47134"/>
    <w:rsid w:val="00C57B5E"/>
    <w:rsid w:val="00C64883"/>
    <w:rsid w:val="00C707E8"/>
    <w:rsid w:val="00C76893"/>
    <w:rsid w:val="00CF3F7B"/>
    <w:rsid w:val="00D53595"/>
    <w:rsid w:val="00D73DAF"/>
    <w:rsid w:val="00D74169"/>
    <w:rsid w:val="00D94E8C"/>
    <w:rsid w:val="00DA516F"/>
    <w:rsid w:val="00DA6D91"/>
    <w:rsid w:val="00E165FD"/>
    <w:rsid w:val="00E83C32"/>
    <w:rsid w:val="00ED24FA"/>
    <w:rsid w:val="00EF0791"/>
    <w:rsid w:val="00F179CF"/>
    <w:rsid w:val="00F54E4C"/>
    <w:rsid w:val="00F942CF"/>
    <w:rsid w:val="00FA0992"/>
    <w:rsid w:val="00FB39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
    <w:name w:val="Body text"/>
    <w:basedOn w:val="Normal"/>
    <w:rsid w:val="00ED24FA"/>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ISTATYMAS">
    <w:name w:val="ISTATYMAS"/>
    <w:basedOn w:val="Normal"/>
    <w:rsid w:val="00ED24FA"/>
    <w:pPr>
      <w:keepLines/>
      <w:suppressAutoHyphens/>
      <w:autoSpaceDE w:val="0"/>
      <w:autoSpaceDN w:val="0"/>
      <w:adjustRightInd w:val="0"/>
      <w:spacing w:line="288" w:lineRule="auto"/>
      <w:jc w:val="center"/>
      <w:textAlignment w:val="center"/>
    </w:pPr>
    <w:rPr>
      <w:color w:val="000000"/>
      <w:sz w:val="20"/>
      <w:szCs w:val="20"/>
      <w:lang w:eastAsia="en-US"/>
    </w:rPr>
  </w:style>
  <w:style w:type="paragraph" w:customStyle="1" w:styleId="MAZAS">
    <w:name w:val="MAZAS"/>
    <w:basedOn w:val="Normal"/>
    <w:rsid w:val="00ED24FA"/>
    <w:pPr>
      <w:suppressAutoHyphens/>
      <w:autoSpaceDE w:val="0"/>
      <w:autoSpaceDN w:val="0"/>
      <w:adjustRightInd w:val="0"/>
      <w:spacing w:line="298" w:lineRule="auto"/>
      <w:ind w:firstLine="312"/>
      <w:jc w:val="both"/>
      <w:textAlignment w:val="center"/>
    </w:pPr>
    <w:rPr>
      <w:color w:val="000000"/>
      <w:sz w:val="8"/>
      <w:szCs w:val="8"/>
      <w:lang w:eastAsia="en-US"/>
    </w:rPr>
  </w:style>
  <w:style w:type="paragraph" w:customStyle="1" w:styleId="Pavadinimas1">
    <w:name w:val="Pavadinimas1"/>
    <w:basedOn w:val="Normal"/>
    <w:rsid w:val="00ED24FA"/>
    <w:pPr>
      <w:keepLines/>
      <w:suppressAutoHyphens/>
      <w:autoSpaceDE w:val="0"/>
      <w:autoSpaceDN w:val="0"/>
      <w:adjustRightInd w:val="0"/>
      <w:spacing w:line="288" w:lineRule="auto"/>
      <w:ind w:left="850"/>
      <w:textAlignment w:val="center"/>
    </w:pPr>
    <w:rPr>
      <w:b/>
      <w:bCs/>
      <w:caps/>
      <w:color w:val="000000"/>
      <w:sz w:val="22"/>
      <w:szCs w:val="22"/>
      <w:lang w:eastAsia="en-US"/>
    </w:rPr>
  </w:style>
  <w:style w:type="paragraph" w:customStyle="1" w:styleId="Prezidentas">
    <w:name w:val="Prezidentas"/>
    <w:basedOn w:val="Normal"/>
    <w:rsid w:val="00ED24FA"/>
    <w:pPr>
      <w:tabs>
        <w:tab w:val="right" w:pos="9808"/>
      </w:tabs>
      <w:suppressAutoHyphens/>
      <w:autoSpaceDE w:val="0"/>
      <w:autoSpaceDN w:val="0"/>
      <w:adjustRightInd w:val="0"/>
      <w:spacing w:line="288" w:lineRule="auto"/>
      <w:textAlignment w:val="center"/>
    </w:pPr>
    <w:rPr>
      <w:caps/>
      <w:color w:val="000000"/>
      <w:sz w:val="20"/>
      <w:szCs w:val="20"/>
      <w:lang w:eastAsia="en-US"/>
    </w:rPr>
  </w:style>
  <w:style w:type="paragraph" w:customStyle="1" w:styleId="Linija">
    <w:name w:val="Linija"/>
    <w:basedOn w:val="MAZAS"/>
    <w:rsid w:val="00ED24FA"/>
    <w:pPr>
      <w:ind w:firstLine="0"/>
      <w:jc w:val="center"/>
    </w:pPr>
    <w:rPr>
      <w:sz w:val="12"/>
      <w:szCs w:val="12"/>
    </w:rPr>
  </w:style>
  <w:style w:type="paragraph" w:customStyle="1" w:styleId="Patvirtinta">
    <w:name w:val="Patvirtinta"/>
    <w:basedOn w:val="Normal"/>
    <w:rsid w:val="00ED24FA"/>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eastAsia="en-US"/>
    </w:rPr>
  </w:style>
  <w:style w:type="paragraph" w:customStyle="1" w:styleId="CentrBold">
    <w:name w:val="CentrBold"/>
    <w:basedOn w:val="Normal"/>
    <w:rsid w:val="00ED24FA"/>
    <w:pPr>
      <w:keepLines/>
      <w:suppressAutoHyphens/>
      <w:autoSpaceDE w:val="0"/>
      <w:autoSpaceDN w:val="0"/>
      <w:adjustRightInd w:val="0"/>
      <w:spacing w:line="288" w:lineRule="auto"/>
      <w:jc w:val="center"/>
      <w:textAlignment w:val="center"/>
    </w:pPr>
    <w:rPr>
      <w:b/>
      <w:bCs/>
      <w:caps/>
      <w:color w:val="000000"/>
      <w:sz w:val="20"/>
      <w:szCs w:val="20"/>
      <w:lang w:eastAsia="en-US"/>
    </w:rPr>
  </w:style>
  <w:style w:type="paragraph" w:customStyle="1" w:styleId="CentrBoldm">
    <w:name w:val="CentrBoldm"/>
    <w:basedOn w:val="CentrBold"/>
    <w:rsid w:val="00ED24FA"/>
    <w:rPr>
      <w:caps w:val="0"/>
    </w:rPr>
  </w:style>
  <w:style w:type="character" w:styleId="Hyperlink">
    <w:name w:val="Hyperlink"/>
    <w:rsid w:val="00331C13"/>
    <w:rPr>
      <w:color w:val="0000FF"/>
      <w:u w:val="single"/>
    </w:rPr>
  </w:style>
  <w:style w:type="character" w:styleId="FollowedHyperlink">
    <w:name w:val="FollowedHyperlink"/>
    <w:uiPriority w:val="99"/>
    <w:unhideWhenUsed/>
    <w:rsid w:val="00453C6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
    <w:name w:val="Body text"/>
    <w:basedOn w:val="Normal"/>
    <w:rsid w:val="00ED24FA"/>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ISTATYMAS">
    <w:name w:val="ISTATYMAS"/>
    <w:basedOn w:val="Normal"/>
    <w:rsid w:val="00ED24FA"/>
    <w:pPr>
      <w:keepLines/>
      <w:suppressAutoHyphens/>
      <w:autoSpaceDE w:val="0"/>
      <w:autoSpaceDN w:val="0"/>
      <w:adjustRightInd w:val="0"/>
      <w:spacing w:line="288" w:lineRule="auto"/>
      <w:jc w:val="center"/>
      <w:textAlignment w:val="center"/>
    </w:pPr>
    <w:rPr>
      <w:color w:val="000000"/>
      <w:sz w:val="20"/>
      <w:szCs w:val="20"/>
      <w:lang w:eastAsia="en-US"/>
    </w:rPr>
  </w:style>
  <w:style w:type="paragraph" w:customStyle="1" w:styleId="MAZAS">
    <w:name w:val="MAZAS"/>
    <w:basedOn w:val="Normal"/>
    <w:rsid w:val="00ED24FA"/>
    <w:pPr>
      <w:suppressAutoHyphens/>
      <w:autoSpaceDE w:val="0"/>
      <w:autoSpaceDN w:val="0"/>
      <w:adjustRightInd w:val="0"/>
      <w:spacing w:line="298" w:lineRule="auto"/>
      <w:ind w:firstLine="312"/>
      <w:jc w:val="both"/>
      <w:textAlignment w:val="center"/>
    </w:pPr>
    <w:rPr>
      <w:color w:val="000000"/>
      <w:sz w:val="8"/>
      <w:szCs w:val="8"/>
      <w:lang w:eastAsia="en-US"/>
    </w:rPr>
  </w:style>
  <w:style w:type="paragraph" w:customStyle="1" w:styleId="Pavadinimas1">
    <w:name w:val="Pavadinimas1"/>
    <w:basedOn w:val="Normal"/>
    <w:rsid w:val="00ED24FA"/>
    <w:pPr>
      <w:keepLines/>
      <w:suppressAutoHyphens/>
      <w:autoSpaceDE w:val="0"/>
      <w:autoSpaceDN w:val="0"/>
      <w:adjustRightInd w:val="0"/>
      <w:spacing w:line="288" w:lineRule="auto"/>
      <w:ind w:left="850"/>
      <w:textAlignment w:val="center"/>
    </w:pPr>
    <w:rPr>
      <w:b/>
      <w:bCs/>
      <w:caps/>
      <w:color w:val="000000"/>
      <w:sz w:val="22"/>
      <w:szCs w:val="22"/>
      <w:lang w:eastAsia="en-US"/>
    </w:rPr>
  </w:style>
  <w:style w:type="paragraph" w:customStyle="1" w:styleId="Prezidentas">
    <w:name w:val="Prezidentas"/>
    <w:basedOn w:val="Normal"/>
    <w:rsid w:val="00ED24FA"/>
    <w:pPr>
      <w:tabs>
        <w:tab w:val="right" w:pos="9808"/>
      </w:tabs>
      <w:suppressAutoHyphens/>
      <w:autoSpaceDE w:val="0"/>
      <w:autoSpaceDN w:val="0"/>
      <w:adjustRightInd w:val="0"/>
      <w:spacing w:line="288" w:lineRule="auto"/>
      <w:textAlignment w:val="center"/>
    </w:pPr>
    <w:rPr>
      <w:caps/>
      <w:color w:val="000000"/>
      <w:sz w:val="20"/>
      <w:szCs w:val="20"/>
      <w:lang w:eastAsia="en-US"/>
    </w:rPr>
  </w:style>
  <w:style w:type="paragraph" w:customStyle="1" w:styleId="Linija">
    <w:name w:val="Linija"/>
    <w:basedOn w:val="MAZAS"/>
    <w:rsid w:val="00ED24FA"/>
    <w:pPr>
      <w:ind w:firstLine="0"/>
      <w:jc w:val="center"/>
    </w:pPr>
    <w:rPr>
      <w:sz w:val="12"/>
      <w:szCs w:val="12"/>
    </w:rPr>
  </w:style>
  <w:style w:type="paragraph" w:customStyle="1" w:styleId="Patvirtinta">
    <w:name w:val="Patvirtinta"/>
    <w:basedOn w:val="Normal"/>
    <w:rsid w:val="00ED24FA"/>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eastAsia="en-US"/>
    </w:rPr>
  </w:style>
  <w:style w:type="paragraph" w:customStyle="1" w:styleId="CentrBold">
    <w:name w:val="CentrBold"/>
    <w:basedOn w:val="Normal"/>
    <w:rsid w:val="00ED24FA"/>
    <w:pPr>
      <w:keepLines/>
      <w:suppressAutoHyphens/>
      <w:autoSpaceDE w:val="0"/>
      <w:autoSpaceDN w:val="0"/>
      <w:adjustRightInd w:val="0"/>
      <w:spacing w:line="288" w:lineRule="auto"/>
      <w:jc w:val="center"/>
      <w:textAlignment w:val="center"/>
    </w:pPr>
    <w:rPr>
      <w:b/>
      <w:bCs/>
      <w:caps/>
      <w:color w:val="000000"/>
      <w:sz w:val="20"/>
      <w:szCs w:val="20"/>
      <w:lang w:eastAsia="en-US"/>
    </w:rPr>
  </w:style>
  <w:style w:type="paragraph" w:customStyle="1" w:styleId="CentrBoldm">
    <w:name w:val="CentrBoldm"/>
    <w:basedOn w:val="CentrBold"/>
    <w:rsid w:val="00ED24FA"/>
    <w:rPr>
      <w:caps w:val="0"/>
    </w:rPr>
  </w:style>
  <w:style w:type="character" w:styleId="Hyperlink">
    <w:name w:val="Hyperlink"/>
    <w:rsid w:val="00331C13"/>
    <w:rPr>
      <w:color w:val="0000FF"/>
      <w:u w:val="single"/>
    </w:rPr>
  </w:style>
  <w:style w:type="character" w:styleId="FollowedHyperlink">
    <w:name w:val="FollowedHyperlink"/>
    <w:uiPriority w:val="99"/>
    <w:unhideWhenUsed/>
    <w:rsid w:val="00453C6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3.lrs.lt/pls/inter/dokpaieska.showdoc_l?p_id=245854" TargetMode="External"/><Relationship Id="rId117" Type="http://schemas.openxmlformats.org/officeDocument/2006/relationships/hyperlink" Target="http://www3.lrs.lt/pls/inter/dokpaieska.showdoc_l?p_id=171392" TargetMode="External"/><Relationship Id="rId21" Type="http://schemas.openxmlformats.org/officeDocument/2006/relationships/hyperlink" Target="http://www3.lrs.lt/pls/inter/dokpaieska.showdoc_l?p_id=339095" TargetMode="External"/><Relationship Id="rId42" Type="http://schemas.openxmlformats.org/officeDocument/2006/relationships/hyperlink" Target="http://www3.lrs.lt/pls/inter/dokpaieska.showdoc_l?p_id=312002" TargetMode="External"/><Relationship Id="rId47" Type="http://schemas.openxmlformats.org/officeDocument/2006/relationships/hyperlink" Target="http://www3.lrs.lt/pls/inter/dokpaieska.showdoc_l?p_id=378974" TargetMode="External"/><Relationship Id="rId63" Type="http://schemas.openxmlformats.org/officeDocument/2006/relationships/hyperlink" Target="http://www3.lrs.lt/pls/inter/dokpaieska.showdoc_l?p_id=378974" TargetMode="External"/><Relationship Id="rId68" Type="http://schemas.openxmlformats.org/officeDocument/2006/relationships/hyperlink" Target="http://www3.lrs.lt/pls/inter/dokpaieska.showdoc_l?p_id=390703" TargetMode="External"/><Relationship Id="rId84" Type="http://schemas.openxmlformats.org/officeDocument/2006/relationships/hyperlink" Target="http://www3.lrs.lt/pls/inter/dokpaieska.showdoc_l?p_id=390703" TargetMode="External"/><Relationship Id="rId89" Type="http://schemas.openxmlformats.org/officeDocument/2006/relationships/hyperlink" Target="http://www3.lrs.lt/pls/inter/dokpaieska.showdoc_l?p_id=390703" TargetMode="External"/><Relationship Id="rId112" Type="http://schemas.openxmlformats.org/officeDocument/2006/relationships/hyperlink" Target="http://www3.lrs.lt/pls/inter/dokpaieska.showdoc_l?p_id=169334" TargetMode="External"/><Relationship Id="rId133" Type="http://schemas.openxmlformats.org/officeDocument/2006/relationships/hyperlink" Target="http://www3.lrs.lt/pls/inter/dokpaieska.showdoc_l?p_id=5807" TargetMode="External"/><Relationship Id="rId138" Type="http://schemas.openxmlformats.org/officeDocument/2006/relationships/hyperlink" Target="http://www3.lrs.lt/pls/inter/dokpaieska.showdoc_l?p_id=18295" TargetMode="External"/><Relationship Id="rId154" Type="http://schemas.openxmlformats.org/officeDocument/2006/relationships/hyperlink" Target="http://www3.lrs.lt/pls/inter/dokpaieska.showdoc_l?p_id=77016" TargetMode="External"/><Relationship Id="rId159" Type="http://schemas.openxmlformats.org/officeDocument/2006/relationships/hyperlink" Target="http://www3.lrs.lt/pls/inter/dokpaieska.showdoc_l?p_id=72292" TargetMode="External"/><Relationship Id="rId175" Type="http://schemas.openxmlformats.org/officeDocument/2006/relationships/fontTable" Target="fontTable.xml"/><Relationship Id="rId170" Type="http://schemas.openxmlformats.org/officeDocument/2006/relationships/hyperlink" Target="http://www3.lrs.lt/pls/inter/dokpaieska.showdoc_l?p_id=390703" TargetMode="External"/><Relationship Id="rId16" Type="http://schemas.openxmlformats.org/officeDocument/2006/relationships/hyperlink" Target="http://www3.lrs.lt/pls/inter/dokpaieska.showdoc_l?p_id=300462" TargetMode="External"/><Relationship Id="rId107" Type="http://schemas.openxmlformats.org/officeDocument/2006/relationships/hyperlink" Target="http://www3.lrs.lt/pls/inter/dokpaieska.showdoc_l?p_id=378974" TargetMode="External"/><Relationship Id="rId11" Type="http://schemas.openxmlformats.org/officeDocument/2006/relationships/hyperlink" Target="http://www3.lrs.lt/pls/inter/dokpaieska.showdoc_l?p_id=356814" TargetMode="External"/><Relationship Id="rId32" Type="http://schemas.openxmlformats.org/officeDocument/2006/relationships/hyperlink" Target="http://www3.lrs.lt/pls/inter/dokpaieska.showdoc_l?p_id=257588" TargetMode="External"/><Relationship Id="rId37" Type="http://schemas.openxmlformats.org/officeDocument/2006/relationships/hyperlink" Target="http://www3.lrs.lt/pls/inter/dokpaieska.showdoc_l?p_id=393955" TargetMode="External"/><Relationship Id="rId53" Type="http://schemas.openxmlformats.org/officeDocument/2006/relationships/hyperlink" Target="http://www3.lrs.lt/pls/inter/dokpaieska.showdoc_l?p_id=386831" TargetMode="External"/><Relationship Id="rId58" Type="http://schemas.openxmlformats.org/officeDocument/2006/relationships/hyperlink" Target="http://www3.lrs.lt/pls/inter/dokpaieska.showdoc_l?p_id=381734" TargetMode="External"/><Relationship Id="rId74" Type="http://schemas.openxmlformats.org/officeDocument/2006/relationships/hyperlink" Target="http://www3.lrs.lt/pls/inter/dokpaieska.showdoc_l?p_id=433354" TargetMode="External"/><Relationship Id="rId79" Type="http://schemas.openxmlformats.org/officeDocument/2006/relationships/hyperlink" Target="http://www3.lrs.lt/pls/inter/dokpaieska.showdoc_l?p_id=390703" TargetMode="External"/><Relationship Id="rId102" Type="http://schemas.openxmlformats.org/officeDocument/2006/relationships/hyperlink" Target="http://www3.lrs.lt/pls/inter/dokpaieska.showdoc_l?p_id=245854" TargetMode="External"/><Relationship Id="rId123" Type="http://schemas.openxmlformats.org/officeDocument/2006/relationships/hyperlink" Target="http://www3.lrs.lt/pls/inter/dokpaieska.showdoc_l?p_id=5734" TargetMode="External"/><Relationship Id="rId128" Type="http://schemas.openxmlformats.org/officeDocument/2006/relationships/hyperlink" Target="http://www3.lrs.lt/pls/inter/dokpaieska.showdoc_l?p_id=5825" TargetMode="External"/><Relationship Id="rId144" Type="http://schemas.openxmlformats.org/officeDocument/2006/relationships/hyperlink" Target="http://www3.lrs.lt/pls/inter/dokpaieska.showdoc_l?p_id=280580" TargetMode="External"/><Relationship Id="rId149" Type="http://schemas.openxmlformats.org/officeDocument/2006/relationships/hyperlink" Target="http://www3.lrs.lt/pls/inter/dokpaieska.showdoc_l?p_id=291835" TargetMode="External"/><Relationship Id="rId5" Type="http://schemas.openxmlformats.org/officeDocument/2006/relationships/hyperlink" Target="http://www3.lrs.lt/pls/inter/dokpaieska.showdoc_l?p_id=390703" TargetMode="External"/><Relationship Id="rId90" Type="http://schemas.openxmlformats.org/officeDocument/2006/relationships/hyperlink" Target="http://www3.lrs.lt/pls/inter/dokpaieska.showdoc_l?p_id=380094" TargetMode="External"/><Relationship Id="rId95" Type="http://schemas.openxmlformats.org/officeDocument/2006/relationships/hyperlink" Target="http://www3.lrs.lt/pls/inter/dokpaieska.showdoc_l?p_id=380094" TargetMode="External"/><Relationship Id="rId160" Type="http://schemas.openxmlformats.org/officeDocument/2006/relationships/hyperlink" Target="http://www3.lrs.lt/pls/inter/dokpaieska.showdoc_l?p_id=5884" TargetMode="External"/><Relationship Id="rId165" Type="http://schemas.openxmlformats.org/officeDocument/2006/relationships/hyperlink" Target="http://www3.lrs.lt/pls/inter/dokpaieska.showdoc_l?p_id=106080" TargetMode="External"/><Relationship Id="rId22" Type="http://schemas.openxmlformats.org/officeDocument/2006/relationships/hyperlink" Target="http://www3.lrs.lt/pls/inter/dokpaieska.showdoc_l?p_id=364340" TargetMode="External"/><Relationship Id="rId27" Type="http://schemas.openxmlformats.org/officeDocument/2006/relationships/hyperlink" Target="http://www3.lrs.lt/pls/inter/dokpaieska.showdoc_l?p_id=116582" TargetMode="External"/><Relationship Id="rId43" Type="http://schemas.openxmlformats.org/officeDocument/2006/relationships/hyperlink" Target="http://www3.lrs.lt/pls/inter/dokpaieska.showdoc_l?p_id=390703" TargetMode="External"/><Relationship Id="rId48" Type="http://schemas.openxmlformats.org/officeDocument/2006/relationships/hyperlink" Target="http://www3.lrs.lt/pls/inter/dokpaieska.showdoc_l?p_id=380094" TargetMode="External"/><Relationship Id="rId64" Type="http://schemas.openxmlformats.org/officeDocument/2006/relationships/hyperlink" Target="http://www3.lrs.lt/pls/inter/dokpaieska.showdoc_l?p_id=380094" TargetMode="External"/><Relationship Id="rId69" Type="http://schemas.openxmlformats.org/officeDocument/2006/relationships/hyperlink" Target="http://www3.lrs.lt/pls/inter/dokpaieska.showdoc_l?p_id=386831" TargetMode="External"/><Relationship Id="rId113" Type="http://schemas.openxmlformats.org/officeDocument/2006/relationships/hyperlink" Target="http://www3.lrs.lt/pls/inter/dokpaieska.showdoc_l?p_id=100481" TargetMode="External"/><Relationship Id="rId118" Type="http://schemas.openxmlformats.org/officeDocument/2006/relationships/hyperlink" Target="http://www3.lrs.lt/pls/inter/dokpaieska.showdoc_l?p_id=209608" TargetMode="External"/><Relationship Id="rId134" Type="http://schemas.openxmlformats.org/officeDocument/2006/relationships/hyperlink" Target="http://www3.lrs.lt/pls/inter/dokpaieska.showdoc_l?p_id=55142" TargetMode="External"/><Relationship Id="rId139" Type="http://schemas.openxmlformats.org/officeDocument/2006/relationships/hyperlink" Target="http://www3.lrs.lt/pls/inter/dokpaieska.showdoc_l?p_id=157348" TargetMode="External"/><Relationship Id="rId80" Type="http://schemas.openxmlformats.org/officeDocument/2006/relationships/hyperlink" Target="http://www3.lrs.lt/pls/inter/dokpaieska.showdoc_l?p_id=390703" TargetMode="External"/><Relationship Id="rId85" Type="http://schemas.openxmlformats.org/officeDocument/2006/relationships/hyperlink" Target="http://www3.lrs.lt/pls/inter/dokpaieska.showdoc_l?p_id=390703" TargetMode="External"/><Relationship Id="rId150" Type="http://schemas.openxmlformats.org/officeDocument/2006/relationships/hyperlink" Target="http://www3.lrs.lt/pls/inter/dokpaieska.showdoc_l?p_id=412644" TargetMode="External"/><Relationship Id="rId155" Type="http://schemas.openxmlformats.org/officeDocument/2006/relationships/hyperlink" Target="http://www3.lrs.lt/pls/inter/dokpaieska.showdoc_l?p_id=421104" TargetMode="External"/><Relationship Id="rId171" Type="http://schemas.openxmlformats.org/officeDocument/2006/relationships/hyperlink" Target="http://www3.lrs.lt/pls/inter/dokpaieska.showdoc_l?p_id=393955" TargetMode="External"/><Relationship Id="rId176" Type="http://schemas.openxmlformats.org/officeDocument/2006/relationships/theme" Target="theme/theme1.xml"/><Relationship Id="rId12" Type="http://schemas.openxmlformats.org/officeDocument/2006/relationships/hyperlink" Target="http://www3.lrs.lt/pls/inter/dokpaieska.showdoc_l?p_id=362550" TargetMode="External"/><Relationship Id="rId17" Type="http://schemas.openxmlformats.org/officeDocument/2006/relationships/hyperlink" Target="http://www3.lrs.lt/pls/inter/dokpaieska.showdoc_l?p_id=362547" TargetMode="External"/><Relationship Id="rId33" Type="http://schemas.openxmlformats.org/officeDocument/2006/relationships/hyperlink" Target="http://www3.lrs.lt/pls/inter/dokpaieska.showdoc_l?p_id=296815" TargetMode="External"/><Relationship Id="rId38" Type="http://schemas.openxmlformats.org/officeDocument/2006/relationships/hyperlink" Target="http://www3.lrs.lt/pls/inter/dokpaieska.showdoc_l?p_id=390703" TargetMode="External"/><Relationship Id="rId59" Type="http://schemas.openxmlformats.org/officeDocument/2006/relationships/hyperlink" Target="http://www3.lrs.lt/pls/inter/dokpaieska.showdoc_l?p_id=169334" TargetMode="External"/><Relationship Id="rId103" Type="http://schemas.openxmlformats.org/officeDocument/2006/relationships/hyperlink" Target="http://www3.lrs.lt/pls/inter/dokpaieska.showdoc_l?p_id=390703" TargetMode="External"/><Relationship Id="rId108" Type="http://schemas.openxmlformats.org/officeDocument/2006/relationships/hyperlink" Target="http://www3.lrs.lt/pls/inter/dokpaieska.showdoc_l?p_id=390703" TargetMode="External"/><Relationship Id="rId124" Type="http://schemas.openxmlformats.org/officeDocument/2006/relationships/hyperlink" Target="http://www3.lrs.lt/pls/inter/dokpaieska.showdoc_l?p_id=70489" TargetMode="External"/><Relationship Id="rId129" Type="http://schemas.openxmlformats.org/officeDocument/2006/relationships/hyperlink" Target="http://www3.lrs.lt/pls/inter/dokpaieska.showdoc_l?p_id=276475" TargetMode="External"/><Relationship Id="rId54" Type="http://schemas.openxmlformats.org/officeDocument/2006/relationships/hyperlink" Target="http://www3.lrs.lt/pls/inter/dokpaieska.showdoc_l?p_id=378974" TargetMode="External"/><Relationship Id="rId70" Type="http://schemas.openxmlformats.org/officeDocument/2006/relationships/hyperlink" Target="http://www3.lrs.lt/pls/inter/dokpaieska.showdoc_l?p_id=386831" TargetMode="External"/><Relationship Id="rId75" Type="http://schemas.openxmlformats.org/officeDocument/2006/relationships/hyperlink" Target="http://www3.lrs.lt/pls/inter/dokpaieska.showdoc_l?p_id=378974" TargetMode="External"/><Relationship Id="rId91" Type="http://schemas.openxmlformats.org/officeDocument/2006/relationships/hyperlink" Target="http://www3.lrs.lt/pls/inter/dokpaieska.showdoc_l?p_id=393955" TargetMode="External"/><Relationship Id="rId96" Type="http://schemas.openxmlformats.org/officeDocument/2006/relationships/hyperlink" Target="http://www3.lrs.lt/pls/inter/dokpaieska.showdoc_l?p_id=380094" TargetMode="External"/><Relationship Id="rId140" Type="http://schemas.openxmlformats.org/officeDocument/2006/relationships/hyperlink" Target="http://www3.lrs.lt/pls/inter/dokpaieska.showdoc_l?p_id=69453" TargetMode="External"/><Relationship Id="rId145" Type="http://schemas.openxmlformats.org/officeDocument/2006/relationships/hyperlink" Target="http://www3.lrs.lt/pls/inter/dokpaieska.showdoc_l?p_id=170282" TargetMode="External"/><Relationship Id="rId161" Type="http://schemas.openxmlformats.org/officeDocument/2006/relationships/hyperlink" Target="http://www3.lrs.lt/pls/inter/dokpaieska.showdoc_l?p_id=327811" TargetMode="External"/><Relationship Id="rId166" Type="http://schemas.openxmlformats.org/officeDocument/2006/relationships/hyperlink" Target="http://www3.lrs.lt/pls/inter/dokpaieska.showdoc_l?p_id=378974" TargetMode="External"/><Relationship Id="rId1" Type="http://schemas.openxmlformats.org/officeDocument/2006/relationships/styles" Target="styles.xml"/><Relationship Id="rId6" Type="http://schemas.openxmlformats.org/officeDocument/2006/relationships/hyperlink" Target="http://www3.lrs.lt/pls/inter/dokpaieska.showdoc_l?p_id=390703" TargetMode="External"/><Relationship Id="rId23" Type="http://schemas.openxmlformats.org/officeDocument/2006/relationships/hyperlink" Target="http://www3.lrs.lt/pls/inter/dokpaieska.showdoc_l?p_id=354160" TargetMode="External"/><Relationship Id="rId28" Type="http://schemas.openxmlformats.org/officeDocument/2006/relationships/hyperlink" Target="http://www3.lrs.lt/pls/inter/dokpaieska.showdoc_l?p_id=222521" TargetMode="External"/><Relationship Id="rId49" Type="http://schemas.openxmlformats.org/officeDocument/2006/relationships/hyperlink" Target="http://www3.lrs.lt/pls/inter/dokpaieska.showdoc_l?p_id=378974" TargetMode="External"/><Relationship Id="rId114" Type="http://schemas.openxmlformats.org/officeDocument/2006/relationships/hyperlink" Target="http://www3.lrs.lt/pls/inter/dokpaieska.showdoc_l?p_id=331338" TargetMode="External"/><Relationship Id="rId119" Type="http://schemas.openxmlformats.org/officeDocument/2006/relationships/hyperlink" Target="http://www3.lrs.lt/pls/inter/dokpaieska.showdoc_l?p_id=210318" TargetMode="External"/><Relationship Id="rId10" Type="http://schemas.openxmlformats.org/officeDocument/2006/relationships/hyperlink" Target="http://www3.lrs.lt/pls/inter/dokpaieska.showdoc_l?p_id=325859" TargetMode="External"/><Relationship Id="rId31" Type="http://schemas.openxmlformats.org/officeDocument/2006/relationships/hyperlink" Target="http://www3.lrs.lt/pls/inter/dokpaieska.showdoc_l?p_id=399696" TargetMode="External"/><Relationship Id="rId44" Type="http://schemas.openxmlformats.org/officeDocument/2006/relationships/hyperlink" Target="http://www3.lrs.lt/pls/inter/dokpaieska.showdoc_l?p_id=386831" TargetMode="External"/><Relationship Id="rId52" Type="http://schemas.openxmlformats.org/officeDocument/2006/relationships/hyperlink" Target="http://www3.lrs.lt/pls/inter/dokpaieska.showdoc_l?p_id=380094" TargetMode="External"/><Relationship Id="rId60" Type="http://schemas.openxmlformats.org/officeDocument/2006/relationships/hyperlink" Target="http://www3.lrs.lt/pls/inter/dokpaieska.showdoc_l?p_id=433354" TargetMode="External"/><Relationship Id="rId65" Type="http://schemas.openxmlformats.org/officeDocument/2006/relationships/hyperlink" Target="http://www3.lrs.lt/pls/inter/dokpaieska.showdoc_l?p_id=380094" TargetMode="External"/><Relationship Id="rId73" Type="http://schemas.openxmlformats.org/officeDocument/2006/relationships/hyperlink" Target="http://www3.lrs.lt/pls/inter/dokpaieska.showdoc_l?p_id=433354" TargetMode="External"/><Relationship Id="rId78" Type="http://schemas.openxmlformats.org/officeDocument/2006/relationships/hyperlink" Target="http://www3.lrs.lt/pls/inter/dokpaieska.showdoc_l?p_id=390703" TargetMode="External"/><Relationship Id="rId81" Type="http://schemas.openxmlformats.org/officeDocument/2006/relationships/hyperlink" Target="http://www3.lrs.lt/pls/inter/dokpaieska.showdoc_l?p_id=390703" TargetMode="External"/><Relationship Id="rId86" Type="http://schemas.openxmlformats.org/officeDocument/2006/relationships/hyperlink" Target="http://www3.lrs.lt/pls/inter/dokpaieska.showdoc_l?p_id=390703" TargetMode="External"/><Relationship Id="rId94" Type="http://schemas.openxmlformats.org/officeDocument/2006/relationships/hyperlink" Target="http://www3.lrs.lt/pls/inter/dokpaieska.showdoc_l?p_id=390703" TargetMode="External"/><Relationship Id="rId99" Type="http://schemas.openxmlformats.org/officeDocument/2006/relationships/hyperlink" Target="http://www3.lrs.lt/pls/inter/dokpaieska.showdoc_l?p_id=390703" TargetMode="External"/><Relationship Id="rId101" Type="http://schemas.openxmlformats.org/officeDocument/2006/relationships/hyperlink" Target="http://www3.lrs.lt/pls/inter/dokpaieska.showdoc_l?p_id=390703" TargetMode="External"/><Relationship Id="rId122" Type="http://schemas.openxmlformats.org/officeDocument/2006/relationships/hyperlink" Target="http://www3.lrs.lt/pls/inter/dokpaieska.showdoc_l?p_id=270353" TargetMode="External"/><Relationship Id="rId130" Type="http://schemas.openxmlformats.org/officeDocument/2006/relationships/hyperlink" Target="http://www3.lrs.lt/pls/inter/dokpaieska.showdoc_l?p_id=5956" TargetMode="External"/><Relationship Id="rId135" Type="http://schemas.openxmlformats.org/officeDocument/2006/relationships/hyperlink" Target="http://www3.lrs.lt/pls/inter/dokpaieska.showdoc_l?p_id=56646" TargetMode="External"/><Relationship Id="rId143" Type="http://schemas.openxmlformats.org/officeDocument/2006/relationships/hyperlink" Target="http://www3.lrs.lt/pls/inter/dokpaieska.showdoc_l?p_id=29884" TargetMode="External"/><Relationship Id="rId148" Type="http://schemas.openxmlformats.org/officeDocument/2006/relationships/hyperlink" Target="http://www3.lrs.lt/pls/inter/dokpaieska.showdoc_l?p_id=128873" TargetMode="External"/><Relationship Id="rId151" Type="http://schemas.openxmlformats.org/officeDocument/2006/relationships/hyperlink" Target="http://www3.lrs.lt/pls/inter/dokpaieska.showdoc_l?p_id=133562" TargetMode="External"/><Relationship Id="rId156" Type="http://schemas.openxmlformats.org/officeDocument/2006/relationships/hyperlink" Target="http://www3.lrs.lt/pls/inter/dokpaieska.showdoc_l?p_id=218739" TargetMode="External"/><Relationship Id="rId164" Type="http://schemas.openxmlformats.org/officeDocument/2006/relationships/hyperlink" Target="http://www3.lrs.lt/pls/inter/dokpaieska.showdoc_l?p_id=1890" TargetMode="External"/><Relationship Id="rId169" Type="http://schemas.openxmlformats.org/officeDocument/2006/relationships/hyperlink" Target="http://www3.lrs.lt/pls/inter/dokpaieska.showdoc_l?p_id=386831" TargetMode="External"/><Relationship Id="rId4" Type="http://schemas.openxmlformats.org/officeDocument/2006/relationships/webSettings" Target="webSettings.xml"/><Relationship Id="rId9" Type="http://schemas.openxmlformats.org/officeDocument/2006/relationships/hyperlink" Target="http://www3.lrs.lt/pls/inter/dokpaieska.showdoc_l?p_id=300228" TargetMode="External"/><Relationship Id="rId172" Type="http://schemas.openxmlformats.org/officeDocument/2006/relationships/hyperlink" Target="http://www3.lrs.lt/pls/inter/dokpaieska.showdoc_l?p_id=417634" TargetMode="External"/><Relationship Id="rId13" Type="http://schemas.openxmlformats.org/officeDocument/2006/relationships/hyperlink" Target="http://www3.lrs.lt/pls/inter/dokpaieska.showdoc_l?p_id=371098" TargetMode="External"/><Relationship Id="rId18" Type="http://schemas.openxmlformats.org/officeDocument/2006/relationships/hyperlink" Target="http://www3.lrs.lt/pls/inter/dokpaieska.showdoc_l?p_id=370288" TargetMode="External"/><Relationship Id="rId39" Type="http://schemas.openxmlformats.org/officeDocument/2006/relationships/hyperlink" Target="http://www3.lrs.lt/pls/inter/dokpaieska.showdoc_l?p_id=378974" TargetMode="External"/><Relationship Id="rId109" Type="http://schemas.openxmlformats.org/officeDocument/2006/relationships/hyperlink" Target="http://www3.lrs.lt/pls/inter/dokpaieska.showdoc_l?p_id=378974" TargetMode="External"/><Relationship Id="rId34" Type="http://schemas.openxmlformats.org/officeDocument/2006/relationships/hyperlink" Target="http://www3.lrs.lt/pls/inter/dokpaieska.showdoc_l?p_id=119523" TargetMode="External"/><Relationship Id="rId50" Type="http://schemas.openxmlformats.org/officeDocument/2006/relationships/hyperlink" Target="http://www3.lrs.lt/pls/inter/dokpaieska.showdoc_l?p_id=380094" TargetMode="External"/><Relationship Id="rId55" Type="http://schemas.openxmlformats.org/officeDocument/2006/relationships/hyperlink" Target="http://www3.lrs.lt/pls/inter/dokpaieska.showdoc_l?p_id=378974" TargetMode="External"/><Relationship Id="rId76" Type="http://schemas.openxmlformats.org/officeDocument/2006/relationships/hyperlink" Target="http://www3.lrs.lt/pls/inter/dokpaieska.showdoc_l?p_id=390703" TargetMode="External"/><Relationship Id="rId97" Type="http://schemas.openxmlformats.org/officeDocument/2006/relationships/hyperlink" Target="http://www3.lrs.lt/pls/inter/dokpaieska.showdoc_l?p_id=390703" TargetMode="External"/><Relationship Id="rId104" Type="http://schemas.openxmlformats.org/officeDocument/2006/relationships/hyperlink" Target="http://www3.lrs.lt/pls/inter/dokpaieska.showdoc_l?p_id=390703" TargetMode="External"/><Relationship Id="rId120" Type="http://schemas.openxmlformats.org/officeDocument/2006/relationships/hyperlink" Target="http://www3.lrs.lt/pls/inter/dokpaieska.showdoc_l?p_id=215632" TargetMode="External"/><Relationship Id="rId125" Type="http://schemas.openxmlformats.org/officeDocument/2006/relationships/hyperlink" Target="http://www3.lrs.lt/pls/inter/dokpaieska.showdoc_l?p_id=84605" TargetMode="External"/><Relationship Id="rId141" Type="http://schemas.openxmlformats.org/officeDocument/2006/relationships/hyperlink" Target="http://www3.lrs.lt/pls/inter/dokpaieska.showdoc_l?p_id=103388" TargetMode="External"/><Relationship Id="rId146" Type="http://schemas.openxmlformats.org/officeDocument/2006/relationships/hyperlink" Target="http://www3.lrs.lt/pls/inter/dokpaieska.showdoc_l?p_id=324488" TargetMode="External"/><Relationship Id="rId167" Type="http://schemas.openxmlformats.org/officeDocument/2006/relationships/hyperlink" Target="http://www3.lrs.lt/pls/inter/dokpaieska.showdoc_l?p_id=380094" TargetMode="External"/><Relationship Id="rId7" Type="http://schemas.openxmlformats.org/officeDocument/2006/relationships/hyperlink" Target="http://www3.lrs.lt/pls/inter/dokpaieska.showdoc_l?p_id=390703" TargetMode="External"/><Relationship Id="rId71" Type="http://schemas.openxmlformats.org/officeDocument/2006/relationships/hyperlink" Target="http://www3.lrs.lt/pls/inter/dokpaieska.showdoc_l?p_id=390703" TargetMode="External"/><Relationship Id="rId92" Type="http://schemas.openxmlformats.org/officeDocument/2006/relationships/hyperlink" Target="http://www3.lrs.lt/pls/inter/dokpaieska.showdoc_l?p_id=390703" TargetMode="External"/><Relationship Id="rId162" Type="http://schemas.openxmlformats.org/officeDocument/2006/relationships/hyperlink" Target="http://www3.lrs.lt/pls/inter/dokpaieska.showdoc_l?p_id=5883" TargetMode="External"/><Relationship Id="rId2" Type="http://schemas.microsoft.com/office/2007/relationships/stylesWithEffects" Target="stylesWithEffects.xml"/><Relationship Id="rId29" Type="http://schemas.openxmlformats.org/officeDocument/2006/relationships/hyperlink" Target="http://www3.lrs.lt/pls/inter/dokpaieska.showdoc_l?p_id=84605" TargetMode="External"/><Relationship Id="rId24" Type="http://schemas.openxmlformats.org/officeDocument/2006/relationships/hyperlink" Target="http://www3.lrs.lt/pls/inter/dokpaieska.showdoc_l?p_id=366479" TargetMode="External"/><Relationship Id="rId40" Type="http://schemas.openxmlformats.org/officeDocument/2006/relationships/hyperlink" Target="http://www3.lrs.lt/pls/inter/dokpaieska.showdoc_l?p_id=390703" TargetMode="External"/><Relationship Id="rId45" Type="http://schemas.openxmlformats.org/officeDocument/2006/relationships/hyperlink" Target="http://www3.lrs.lt/pls/inter/dokpaieska.showdoc_l?p_id=390703" TargetMode="External"/><Relationship Id="rId66" Type="http://schemas.openxmlformats.org/officeDocument/2006/relationships/hyperlink" Target="http://www3.lrs.lt/pls/inter/dokpaieska.showdoc_l?p_id=393955" TargetMode="External"/><Relationship Id="rId87" Type="http://schemas.openxmlformats.org/officeDocument/2006/relationships/hyperlink" Target="http://www3.lrs.lt/pls/inter/dokpaieska.showdoc_l?p_id=390703" TargetMode="External"/><Relationship Id="rId110" Type="http://schemas.openxmlformats.org/officeDocument/2006/relationships/hyperlink" Target="http://www3.lrs.lt/pls/inter/dokpaieska.showdoc_l?p_id=378974" TargetMode="External"/><Relationship Id="rId115" Type="http://schemas.openxmlformats.org/officeDocument/2006/relationships/hyperlink" Target="http://www3.lrs.lt/pls/inter/dokpaieska.showdoc_l?p_id=111763" TargetMode="External"/><Relationship Id="rId131" Type="http://schemas.openxmlformats.org/officeDocument/2006/relationships/hyperlink" Target="http://www3.lrs.lt/pls/inter/dokpaieska.showdoc_l?p_id=210307" TargetMode="External"/><Relationship Id="rId136" Type="http://schemas.openxmlformats.org/officeDocument/2006/relationships/hyperlink" Target="http://www3.lrs.lt/pls/inter/dokpaieska.showdoc_l?p_id=69069" TargetMode="External"/><Relationship Id="rId157" Type="http://schemas.openxmlformats.org/officeDocument/2006/relationships/hyperlink" Target="http://www3.lrs.lt/pls/inter/dokpaieska.showdoc_l?p_id=412643" TargetMode="External"/><Relationship Id="rId61" Type="http://schemas.openxmlformats.org/officeDocument/2006/relationships/hyperlink" Target="http://www3.lrs.lt/pls/inter/dokpaieska.showdoc_l?p_id=380094" TargetMode="External"/><Relationship Id="rId82" Type="http://schemas.openxmlformats.org/officeDocument/2006/relationships/hyperlink" Target="http://www3.lrs.lt/pls/inter/dokpaieska.showdoc_l?p_id=393955" TargetMode="External"/><Relationship Id="rId152" Type="http://schemas.openxmlformats.org/officeDocument/2006/relationships/hyperlink" Target="http://www3.lrs.lt/pls/inter/dokpaieska.showdoc_l?p_id=167899" TargetMode="External"/><Relationship Id="rId173" Type="http://schemas.openxmlformats.org/officeDocument/2006/relationships/hyperlink" Target="http://www3.lrs.lt/pls/inter/dokpaieska.showdoc_l?p_id=422985" TargetMode="External"/><Relationship Id="rId19" Type="http://schemas.openxmlformats.org/officeDocument/2006/relationships/hyperlink" Target="http://www3.lrs.lt/pls/inter/dokpaieska.showdoc_l?p_id=300960" TargetMode="External"/><Relationship Id="rId14" Type="http://schemas.openxmlformats.org/officeDocument/2006/relationships/hyperlink" Target="http://www3.lrs.lt/pls/inter/dokpaieska.showdoc_l?p_id=300229" TargetMode="External"/><Relationship Id="rId30" Type="http://schemas.openxmlformats.org/officeDocument/2006/relationships/hyperlink" Target="http://www3.lrs.lt/pls/inter/dokpaieska.showdoc_l?p_id=165299" TargetMode="External"/><Relationship Id="rId35" Type="http://schemas.openxmlformats.org/officeDocument/2006/relationships/hyperlink" Target="http://www3.lrs.lt/pls/inter/dokpaieska.showdoc_l?p_id=229036" TargetMode="External"/><Relationship Id="rId56" Type="http://schemas.openxmlformats.org/officeDocument/2006/relationships/hyperlink" Target="http://www3.lrs.lt/pls/inter/dokpaieska.showdoc_l?p_id=378974" TargetMode="External"/><Relationship Id="rId77" Type="http://schemas.openxmlformats.org/officeDocument/2006/relationships/hyperlink" Target="http://www3.lrs.lt/pls/inter/dokpaieska.showdoc_l?p_id=433354" TargetMode="External"/><Relationship Id="rId100" Type="http://schemas.openxmlformats.org/officeDocument/2006/relationships/hyperlink" Target="http://www3.lrs.lt/pls/inter/dokpaieska.showdoc_l?p_id=390703" TargetMode="External"/><Relationship Id="rId105" Type="http://schemas.openxmlformats.org/officeDocument/2006/relationships/hyperlink" Target="http://www3.lrs.lt/pls/inter/dokpaieska.showdoc_l?p_id=390703" TargetMode="External"/><Relationship Id="rId126" Type="http://schemas.openxmlformats.org/officeDocument/2006/relationships/hyperlink" Target="http://www3.lrs.lt/pls/inter/dokpaieska.showdoc_l?p_id=165299" TargetMode="External"/><Relationship Id="rId147" Type="http://schemas.openxmlformats.org/officeDocument/2006/relationships/hyperlink" Target="http://www3.lrs.lt/pls/inter/dokpaieska.showdoc_l?p_id=15110" TargetMode="External"/><Relationship Id="rId168" Type="http://schemas.openxmlformats.org/officeDocument/2006/relationships/hyperlink" Target="http://www3.lrs.lt/pls/inter/dokpaieska.showdoc_l?p_id=381734" TargetMode="External"/><Relationship Id="rId8" Type="http://schemas.openxmlformats.org/officeDocument/2006/relationships/hyperlink" Target="http://www3.lrs.lt/pls/inter/dokpaieska.showdoc_l?p_id=390703" TargetMode="External"/><Relationship Id="rId51" Type="http://schemas.openxmlformats.org/officeDocument/2006/relationships/hyperlink" Target="http://www3.lrs.lt/pls/inter/dokpaieska.showdoc_l?p_id=390703" TargetMode="External"/><Relationship Id="rId72" Type="http://schemas.openxmlformats.org/officeDocument/2006/relationships/hyperlink" Target="http://www3.lrs.lt/pls/inter/dokpaieska.showdoc_l?p_id=433354" TargetMode="External"/><Relationship Id="rId93" Type="http://schemas.openxmlformats.org/officeDocument/2006/relationships/hyperlink" Target="http://www3.lrs.lt/pls/inter/dokpaieska.showdoc_l?p_id=380094" TargetMode="External"/><Relationship Id="rId98" Type="http://schemas.openxmlformats.org/officeDocument/2006/relationships/hyperlink" Target="http://www3.lrs.lt/pls/inter/dokpaieska.showdoc_l?p_id=390703" TargetMode="External"/><Relationship Id="rId121" Type="http://schemas.openxmlformats.org/officeDocument/2006/relationships/hyperlink" Target="http://www3.lrs.lt/pls/inter/dokpaieska.showdoc_l?p_id=218493" TargetMode="External"/><Relationship Id="rId142" Type="http://schemas.openxmlformats.org/officeDocument/2006/relationships/hyperlink" Target="http://www3.lrs.lt/pls/inter/dokpaieska.showdoc_l?p_id=312048" TargetMode="External"/><Relationship Id="rId163" Type="http://schemas.openxmlformats.org/officeDocument/2006/relationships/hyperlink" Target="http://www3.lrs.lt/pls/inter/dokpaieska.showdoc_l?p_id=377756" TargetMode="External"/><Relationship Id="rId3" Type="http://schemas.openxmlformats.org/officeDocument/2006/relationships/settings" Target="settings.xml"/><Relationship Id="rId25" Type="http://schemas.openxmlformats.org/officeDocument/2006/relationships/hyperlink" Target="http://www3.lrs.lt/pls/inter/dokpaieska.showdoc_l?p_id=1327" TargetMode="External"/><Relationship Id="rId46" Type="http://schemas.openxmlformats.org/officeDocument/2006/relationships/hyperlink" Target="http://www3.lrs.lt/pls/inter/dokpaieska.showdoc_l?p_id=380094" TargetMode="External"/><Relationship Id="rId67" Type="http://schemas.openxmlformats.org/officeDocument/2006/relationships/hyperlink" Target="http://www3.lrs.lt/pls/inter/dokpaieska.showdoc_l?p_id=390703" TargetMode="External"/><Relationship Id="rId116" Type="http://schemas.openxmlformats.org/officeDocument/2006/relationships/hyperlink" Target="http://www3.lrs.lt/pls/inter/dokpaieska.showdoc_l?p_id=214368" TargetMode="External"/><Relationship Id="rId137" Type="http://schemas.openxmlformats.org/officeDocument/2006/relationships/hyperlink" Target="http://www3.lrs.lt/pls/inter/dokpaieska.showdoc_l?p_id=245598" TargetMode="External"/><Relationship Id="rId158" Type="http://schemas.openxmlformats.org/officeDocument/2006/relationships/hyperlink" Target="http://www3.lrs.lt/pls/inter/dokpaieska.showdoc_l?p_id=231855" TargetMode="External"/><Relationship Id="rId20" Type="http://schemas.openxmlformats.org/officeDocument/2006/relationships/hyperlink" Target="http://www3.lrs.lt/pls/inter/dokpaieska.showdoc_l?p_id=325858" TargetMode="External"/><Relationship Id="rId41" Type="http://schemas.openxmlformats.org/officeDocument/2006/relationships/hyperlink" Target="http://www3.lrs.lt/pls/inter/dokpaieska.showdoc_l?p_id=390703" TargetMode="External"/><Relationship Id="rId62" Type="http://schemas.openxmlformats.org/officeDocument/2006/relationships/hyperlink" Target="http://www3.lrs.lt/pls/inter/dokpaieska.showdoc_l?p_id=380094" TargetMode="External"/><Relationship Id="rId83" Type="http://schemas.openxmlformats.org/officeDocument/2006/relationships/hyperlink" Target="http://www3.lrs.lt/pls/inter/dokpaieska.showdoc_l?p_id=390703" TargetMode="External"/><Relationship Id="rId88" Type="http://schemas.openxmlformats.org/officeDocument/2006/relationships/hyperlink" Target="http://www3.lrs.lt/pls/inter/dokpaieska.showdoc_l?p_id=390703" TargetMode="External"/><Relationship Id="rId111" Type="http://schemas.openxmlformats.org/officeDocument/2006/relationships/hyperlink" Target="http://www3.lrs.lt/pls/inter/dokpaieska.showdoc_l?p_id=393955" TargetMode="External"/><Relationship Id="rId132" Type="http://schemas.openxmlformats.org/officeDocument/2006/relationships/hyperlink" Target="http://www3.lrs.lt/pls/inter/dokpaieska.showdoc_l?p_id=6034" TargetMode="External"/><Relationship Id="rId153" Type="http://schemas.openxmlformats.org/officeDocument/2006/relationships/hyperlink" Target="http://www3.lrs.lt/pls/inter/dokpaieska.showdoc_l?p_id=415663" TargetMode="External"/><Relationship Id="rId174" Type="http://schemas.openxmlformats.org/officeDocument/2006/relationships/hyperlink" Target="http://www3.lrs.lt/pls/inter/dokpaieska.showdoc_l?p_id=433354" TargetMode="External"/><Relationship Id="rId15" Type="http://schemas.openxmlformats.org/officeDocument/2006/relationships/hyperlink" Target="http://www3.lrs.lt/pls/inter/dokpaieska.showdoc_l?p_id=315706" TargetMode="External"/><Relationship Id="rId36" Type="http://schemas.openxmlformats.org/officeDocument/2006/relationships/hyperlink" Target="http://www3.lrs.lt/pls/inter/dokpaieska.showdoc_l?p_id=259347" TargetMode="External"/><Relationship Id="rId57" Type="http://schemas.openxmlformats.org/officeDocument/2006/relationships/hyperlink" Target="http://www3.lrs.lt/pls/inter/dokpaieska.showdoc_l?p_id=380094" TargetMode="External"/><Relationship Id="rId106" Type="http://schemas.openxmlformats.org/officeDocument/2006/relationships/hyperlink" Target="http://www3.lrs.lt/pls/inter/dokpaieska.showdoc_l?p_id=393955" TargetMode="External"/><Relationship Id="rId127" Type="http://schemas.openxmlformats.org/officeDocument/2006/relationships/hyperlink" Target="http://www3.lrs.lt/pls/inter/dokpaieska.showdoc_l?p_id=709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14811</Words>
  <Characters>103678</Characters>
  <Application>Microsoft Office Word</Application>
  <DocSecurity>4</DocSecurity>
  <Lines>1993</Lines>
  <Paragraphs>1012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VALSTYBINIO SOCIALINIO DRAUDIMO FONDO VALDYBOS</vt:lpstr>
      <vt:lpstr>VALSTYBINIO SOCIALINIO DRAUDIMO FONDO VALDYBOS</vt:lpstr>
    </vt:vector>
  </TitlesOfParts>
  <Company>LR Seimas</Company>
  <LinksUpToDate>false</LinksUpToDate>
  <CharactersWithSpaces>117477</CharactersWithSpaces>
  <SharedDoc>false</SharedDoc>
  <HLinks>
    <vt:vector size="1020" baseType="variant">
      <vt:variant>
        <vt:i4>1441857</vt:i4>
      </vt:variant>
      <vt:variant>
        <vt:i4>507</vt:i4>
      </vt:variant>
      <vt:variant>
        <vt:i4>0</vt:i4>
      </vt:variant>
      <vt:variant>
        <vt:i4>5</vt:i4>
      </vt:variant>
      <vt:variant>
        <vt:lpwstr>http://www3.lrs.lt/pls/inter/dokpaieska.showdoc_l?p_id=433354</vt:lpwstr>
      </vt:variant>
      <vt:variant>
        <vt:lpwstr/>
      </vt:variant>
      <vt:variant>
        <vt:i4>1704010</vt:i4>
      </vt:variant>
      <vt:variant>
        <vt:i4>504</vt:i4>
      </vt:variant>
      <vt:variant>
        <vt:i4>0</vt:i4>
      </vt:variant>
      <vt:variant>
        <vt:i4>5</vt:i4>
      </vt:variant>
      <vt:variant>
        <vt:lpwstr>http://www3.lrs.lt/pls/inter/dokpaieska.showdoc_l?p_id=422985</vt:lpwstr>
      </vt:variant>
      <vt:variant>
        <vt:lpwstr/>
      </vt:variant>
      <vt:variant>
        <vt:i4>1310790</vt:i4>
      </vt:variant>
      <vt:variant>
        <vt:i4>501</vt:i4>
      </vt:variant>
      <vt:variant>
        <vt:i4>0</vt:i4>
      </vt:variant>
      <vt:variant>
        <vt:i4>5</vt:i4>
      </vt:variant>
      <vt:variant>
        <vt:lpwstr>http://www3.lrs.lt/pls/inter/dokpaieska.showdoc_l?p_id=417634</vt:lpwstr>
      </vt:variant>
      <vt:variant>
        <vt:lpwstr/>
      </vt:variant>
      <vt:variant>
        <vt:i4>1114177</vt:i4>
      </vt:variant>
      <vt:variant>
        <vt:i4>498</vt:i4>
      </vt:variant>
      <vt:variant>
        <vt:i4>0</vt:i4>
      </vt:variant>
      <vt:variant>
        <vt:i4>5</vt:i4>
      </vt:variant>
      <vt:variant>
        <vt:lpwstr>http://www3.lrs.lt/pls/inter/dokpaieska.showdoc_l?p_id=393955</vt:lpwstr>
      </vt:variant>
      <vt:variant>
        <vt:lpwstr/>
      </vt:variant>
      <vt:variant>
        <vt:i4>1507407</vt:i4>
      </vt:variant>
      <vt:variant>
        <vt:i4>495</vt:i4>
      </vt:variant>
      <vt:variant>
        <vt:i4>0</vt:i4>
      </vt:variant>
      <vt:variant>
        <vt:i4>5</vt:i4>
      </vt:variant>
      <vt:variant>
        <vt:lpwstr>http://www3.lrs.lt/pls/inter/dokpaieska.showdoc_l?p_id=390703</vt:lpwstr>
      </vt:variant>
      <vt:variant>
        <vt:lpwstr/>
      </vt:variant>
      <vt:variant>
        <vt:i4>1179713</vt:i4>
      </vt:variant>
      <vt:variant>
        <vt:i4>492</vt:i4>
      </vt:variant>
      <vt:variant>
        <vt:i4>0</vt:i4>
      </vt:variant>
      <vt:variant>
        <vt:i4>5</vt:i4>
      </vt:variant>
      <vt:variant>
        <vt:lpwstr>http://www3.lrs.lt/pls/inter/dokpaieska.showdoc_l?p_id=386831</vt:lpwstr>
      </vt:variant>
      <vt:variant>
        <vt:lpwstr/>
      </vt:variant>
      <vt:variant>
        <vt:i4>1376334</vt:i4>
      </vt:variant>
      <vt:variant>
        <vt:i4>489</vt:i4>
      </vt:variant>
      <vt:variant>
        <vt:i4>0</vt:i4>
      </vt:variant>
      <vt:variant>
        <vt:i4>5</vt:i4>
      </vt:variant>
      <vt:variant>
        <vt:lpwstr>http://www3.lrs.lt/pls/inter/dokpaieska.showdoc_l?p_id=381734</vt:lpwstr>
      </vt:variant>
      <vt:variant>
        <vt:lpwstr/>
      </vt:variant>
      <vt:variant>
        <vt:i4>1966153</vt:i4>
      </vt:variant>
      <vt:variant>
        <vt:i4>486</vt:i4>
      </vt:variant>
      <vt:variant>
        <vt:i4>0</vt:i4>
      </vt:variant>
      <vt:variant>
        <vt:i4>5</vt:i4>
      </vt:variant>
      <vt:variant>
        <vt:lpwstr>http://www3.lrs.lt/pls/inter/dokpaieska.showdoc_l?p_id=380094</vt:lpwstr>
      </vt:variant>
      <vt:variant>
        <vt:lpwstr/>
      </vt:variant>
      <vt:variant>
        <vt:i4>1572943</vt:i4>
      </vt:variant>
      <vt:variant>
        <vt:i4>483</vt:i4>
      </vt:variant>
      <vt:variant>
        <vt:i4>0</vt:i4>
      </vt:variant>
      <vt:variant>
        <vt:i4>5</vt:i4>
      </vt:variant>
      <vt:variant>
        <vt:lpwstr>http://www3.lrs.lt/pls/inter/dokpaieska.showdoc_l?p_id=378974</vt:lpwstr>
      </vt:variant>
      <vt:variant>
        <vt:lpwstr/>
      </vt:variant>
      <vt:variant>
        <vt:i4>1769537</vt:i4>
      </vt:variant>
      <vt:variant>
        <vt:i4>480</vt:i4>
      </vt:variant>
      <vt:variant>
        <vt:i4>0</vt:i4>
      </vt:variant>
      <vt:variant>
        <vt:i4>5</vt:i4>
      </vt:variant>
      <vt:variant>
        <vt:lpwstr>http://www3.lrs.lt/pls/inter/dokpaieska.showdoc_l?p_id=106080</vt:lpwstr>
      </vt:variant>
      <vt:variant>
        <vt:lpwstr/>
      </vt:variant>
      <vt:variant>
        <vt:i4>2883705</vt:i4>
      </vt:variant>
      <vt:variant>
        <vt:i4>477</vt:i4>
      </vt:variant>
      <vt:variant>
        <vt:i4>0</vt:i4>
      </vt:variant>
      <vt:variant>
        <vt:i4>5</vt:i4>
      </vt:variant>
      <vt:variant>
        <vt:lpwstr>http://www3.lrs.lt/pls/inter/dokpaieska.showdoc_l?p_id=1890</vt:lpwstr>
      </vt:variant>
      <vt:variant>
        <vt:lpwstr/>
      </vt:variant>
      <vt:variant>
        <vt:i4>1376321</vt:i4>
      </vt:variant>
      <vt:variant>
        <vt:i4>474</vt:i4>
      </vt:variant>
      <vt:variant>
        <vt:i4>0</vt:i4>
      </vt:variant>
      <vt:variant>
        <vt:i4>5</vt:i4>
      </vt:variant>
      <vt:variant>
        <vt:lpwstr>http://www3.lrs.lt/pls/inter/dokpaieska.showdoc_l?p_id=377756</vt:lpwstr>
      </vt:variant>
      <vt:variant>
        <vt:lpwstr/>
      </vt:variant>
      <vt:variant>
        <vt:i4>2687097</vt:i4>
      </vt:variant>
      <vt:variant>
        <vt:i4>471</vt:i4>
      </vt:variant>
      <vt:variant>
        <vt:i4>0</vt:i4>
      </vt:variant>
      <vt:variant>
        <vt:i4>5</vt:i4>
      </vt:variant>
      <vt:variant>
        <vt:lpwstr>http://www3.lrs.lt/pls/inter/dokpaieska.showdoc_l?p_id=5883</vt:lpwstr>
      </vt:variant>
      <vt:variant>
        <vt:lpwstr/>
      </vt:variant>
      <vt:variant>
        <vt:i4>1114187</vt:i4>
      </vt:variant>
      <vt:variant>
        <vt:i4>468</vt:i4>
      </vt:variant>
      <vt:variant>
        <vt:i4>0</vt:i4>
      </vt:variant>
      <vt:variant>
        <vt:i4>5</vt:i4>
      </vt:variant>
      <vt:variant>
        <vt:lpwstr>http://www3.lrs.lt/pls/inter/dokpaieska.showdoc_l?p_id=327811</vt:lpwstr>
      </vt:variant>
      <vt:variant>
        <vt:lpwstr/>
      </vt:variant>
      <vt:variant>
        <vt:i4>2687097</vt:i4>
      </vt:variant>
      <vt:variant>
        <vt:i4>465</vt:i4>
      </vt:variant>
      <vt:variant>
        <vt:i4>0</vt:i4>
      </vt:variant>
      <vt:variant>
        <vt:i4>5</vt:i4>
      </vt:variant>
      <vt:variant>
        <vt:lpwstr>http://www3.lrs.lt/pls/inter/dokpaieska.showdoc_l?p_id=5884</vt:lpwstr>
      </vt:variant>
      <vt:variant>
        <vt:lpwstr/>
      </vt:variant>
      <vt:variant>
        <vt:i4>1245258</vt:i4>
      </vt:variant>
      <vt:variant>
        <vt:i4>462</vt:i4>
      </vt:variant>
      <vt:variant>
        <vt:i4>0</vt:i4>
      </vt:variant>
      <vt:variant>
        <vt:i4>5</vt:i4>
      </vt:variant>
      <vt:variant>
        <vt:lpwstr>http://www3.lrs.lt/pls/inter/dokpaieska.showdoc_l?p_id=72292</vt:lpwstr>
      </vt:variant>
      <vt:variant>
        <vt:lpwstr/>
      </vt:variant>
      <vt:variant>
        <vt:i4>1179722</vt:i4>
      </vt:variant>
      <vt:variant>
        <vt:i4>459</vt:i4>
      </vt:variant>
      <vt:variant>
        <vt:i4>0</vt:i4>
      </vt:variant>
      <vt:variant>
        <vt:i4>5</vt:i4>
      </vt:variant>
      <vt:variant>
        <vt:lpwstr>http://www3.lrs.lt/pls/inter/dokpaieska.showdoc_l?p_id=231855</vt:lpwstr>
      </vt:variant>
      <vt:variant>
        <vt:lpwstr/>
      </vt:variant>
      <vt:variant>
        <vt:i4>1441862</vt:i4>
      </vt:variant>
      <vt:variant>
        <vt:i4>456</vt:i4>
      </vt:variant>
      <vt:variant>
        <vt:i4>0</vt:i4>
      </vt:variant>
      <vt:variant>
        <vt:i4>5</vt:i4>
      </vt:variant>
      <vt:variant>
        <vt:lpwstr>http://www3.lrs.lt/pls/inter/dokpaieska.showdoc_l?p_id=412643</vt:lpwstr>
      </vt:variant>
      <vt:variant>
        <vt:lpwstr/>
      </vt:variant>
      <vt:variant>
        <vt:i4>1900615</vt:i4>
      </vt:variant>
      <vt:variant>
        <vt:i4>453</vt:i4>
      </vt:variant>
      <vt:variant>
        <vt:i4>0</vt:i4>
      </vt:variant>
      <vt:variant>
        <vt:i4>5</vt:i4>
      </vt:variant>
      <vt:variant>
        <vt:lpwstr>http://www3.lrs.lt/pls/inter/dokpaieska.showdoc_l?p_id=218739</vt:lpwstr>
      </vt:variant>
      <vt:variant>
        <vt:lpwstr/>
      </vt:variant>
      <vt:variant>
        <vt:i4>1114178</vt:i4>
      </vt:variant>
      <vt:variant>
        <vt:i4>450</vt:i4>
      </vt:variant>
      <vt:variant>
        <vt:i4>0</vt:i4>
      </vt:variant>
      <vt:variant>
        <vt:i4>5</vt:i4>
      </vt:variant>
      <vt:variant>
        <vt:lpwstr>http://www3.lrs.lt/pls/inter/dokpaieska.showdoc_l?p_id=421104</vt:lpwstr>
      </vt:variant>
      <vt:variant>
        <vt:lpwstr/>
      </vt:variant>
      <vt:variant>
        <vt:i4>1376327</vt:i4>
      </vt:variant>
      <vt:variant>
        <vt:i4>447</vt:i4>
      </vt:variant>
      <vt:variant>
        <vt:i4>0</vt:i4>
      </vt:variant>
      <vt:variant>
        <vt:i4>5</vt:i4>
      </vt:variant>
      <vt:variant>
        <vt:lpwstr>http://www3.lrs.lt/pls/inter/dokpaieska.showdoc_l?p_id=77016</vt:lpwstr>
      </vt:variant>
      <vt:variant>
        <vt:lpwstr/>
      </vt:variant>
      <vt:variant>
        <vt:i4>1245254</vt:i4>
      </vt:variant>
      <vt:variant>
        <vt:i4>444</vt:i4>
      </vt:variant>
      <vt:variant>
        <vt:i4>0</vt:i4>
      </vt:variant>
      <vt:variant>
        <vt:i4>5</vt:i4>
      </vt:variant>
      <vt:variant>
        <vt:lpwstr>http://www3.lrs.lt/pls/inter/dokpaieska.showdoc_l?p_id=415663</vt:lpwstr>
      </vt:variant>
      <vt:variant>
        <vt:lpwstr/>
      </vt:variant>
      <vt:variant>
        <vt:i4>1769551</vt:i4>
      </vt:variant>
      <vt:variant>
        <vt:i4>441</vt:i4>
      </vt:variant>
      <vt:variant>
        <vt:i4>0</vt:i4>
      </vt:variant>
      <vt:variant>
        <vt:i4>5</vt:i4>
      </vt:variant>
      <vt:variant>
        <vt:lpwstr>http://www3.lrs.lt/pls/inter/dokpaieska.showdoc_l?p_id=167899</vt:lpwstr>
      </vt:variant>
      <vt:variant>
        <vt:lpwstr/>
      </vt:variant>
      <vt:variant>
        <vt:i4>1048647</vt:i4>
      </vt:variant>
      <vt:variant>
        <vt:i4>438</vt:i4>
      </vt:variant>
      <vt:variant>
        <vt:i4>0</vt:i4>
      </vt:variant>
      <vt:variant>
        <vt:i4>5</vt:i4>
      </vt:variant>
      <vt:variant>
        <vt:lpwstr>http://www3.lrs.lt/pls/inter/dokpaieska.showdoc_l?p_id=133562</vt:lpwstr>
      </vt:variant>
      <vt:variant>
        <vt:lpwstr/>
      </vt:variant>
      <vt:variant>
        <vt:i4>1441862</vt:i4>
      </vt:variant>
      <vt:variant>
        <vt:i4>435</vt:i4>
      </vt:variant>
      <vt:variant>
        <vt:i4>0</vt:i4>
      </vt:variant>
      <vt:variant>
        <vt:i4>5</vt:i4>
      </vt:variant>
      <vt:variant>
        <vt:lpwstr>http://www3.lrs.lt/pls/inter/dokpaieska.showdoc_l?p_id=412644</vt:lpwstr>
      </vt:variant>
      <vt:variant>
        <vt:lpwstr/>
      </vt:variant>
      <vt:variant>
        <vt:i4>1310784</vt:i4>
      </vt:variant>
      <vt:variant>
        <vt:i4>432</vt:i4>
      </vt:variant>
      <vt:variant>
        <vt:i4>0</vt:i4>
      </vt:variant>
      <vt:variant>
        <vt:i4>5</vt:i4>
      </vt:variant>
      <vt:variant>
        <vt:lpwstr>http://www3.lrs.lt/pls/inter/dokpaieska.showdoc_l?p_id=291835</vt:lpwstr>
      </vt:variant>
      <vt:variant>
        <vt:lpwstr/>
      </vt:variant>
      <vt:variant>
        <vt:i4>1704011</vt:i4>
      </vt:variant>
      <vt:variant>
        <vt:i4>429</vt:i4>
      </vt:variant>
      <vt:variant>
        <vt:i4>0</vt:i4>
      </vt:variant>
      <vt:variant>
        <vt:i4>5</vt:i4>
      </vt:variant>
      <vt:variant>
        <vt:lpwstr>http://www3.lrs.lt/pls/inter/dokpaieska.showdoc_l?p_id=128873</vt:lpwstr>
      </vt:variant>
      <vt:variant>
        <vt:lpwstr/>
      </vt:variant>
      <vt:variant>
        <vt:i4>1310789</vt:i4>
      </vt:variant>
      <vt:variant>
        <vt:i4>426</vt:i4>
      </vt:variant>
      <vt:variant>
        <vt:i4>0</vt:i4>
      </vt:variant>
      <vt:variant>
        <vt:i4>5</vt:i4>
      </vt:variant>
      <vt:variant>
        <vt:lpwstr>http://www3.lrs.lt/pls/inter/dokpaieska.showdoc_l?p_id=15110</vt:lpwstr>
      </vt:variant>
      <vt:variant>
        <vt:lpwstr/>
      </vt:variant>
      <vt:variant>
        <vt:i4>1769543</vt:i4>
      </vt:variant>
      <vt:variant>
        <vt:i4>423</vt:i4>
      </vt:variant>
      <vt:variant>
        <vt:i4>0</vt:i4>
      </vt:variant>
      <vt:variant>
        <vt:i4>5</vt:i4>
      </vt:variant>
      <vt:variant>
        <vt:lpwstr>http://www3.lrs.lt/pls/inter/dokpaieska.showdoc_l?p_id=324488</vt:lpwstr>
      </vt:variant>
      <vt:variant>
        <vt:lpwstr/>
      </vt:variant>
      <vt:variant>
        <vt:i4>1900612</vt:i4>
      </vt:variant>
      <vt:variant>
        <vt:i4>420</vt:i4>
      </vt:variant>
      <vt:variant>
        <vt:i4>0</vt:i4>
      </vt:variant>
      <vt:variant>
        <vt:i4>5</vt:i4>
      </vt:variant>
      <vt:variant>
        <vt:lpwstr>http://www3.lrs.lt/pls/inter/dokpaieska.showdoc_l?p_id=170282</vt:lpwstr>
      </vt:variant>
      <vt:variant>
        <vt:lpwstr/>
      </vt:variant>
      <vt:variant>
        <vt:i4>1966156</vt:i4>
      </vt:variant>
      <vt:variant>
        <vt:i4>417</vt:i4>
      </vt:variant>
      <vt:variant>
        <vt:i4>0</vt:i4>
      </vt:variant>
      <vt:variant>
        <vt:i4>5</vt:i4>
      </vt:variant>
      <vt:variant>
        <vt:lpwstr>http://www3.lrs.lt/pls/inter/dokpaieska.showdoc_l?p_id=280580</vt:lpwstr>
      </vt:variant>
      <vt:variant>
        <vt:lpwstr/>
      </vt:variant>
      <vt:variant>
        <vt:i4>1704000</vt:i4>
      </vt:variant>
      <vt:variant>
        <vt:i4>414</vt:i4>
      </vt:variant>
      <vt:variant>
        <vt:i4>0</vt:i4>
      </vt:variant>
      <vt:variant>
        <vt:i4>5</vt:i4>
      </vt:variant>
      <vt:variant>
        <vt:lpwstr>http://www3.lrs.lt/pls/inter/dokpaieska.showdoc_l?p_id=29884</vt:lpwstr>
      </vt:variant>
      <vt:variant>
        <vt:lpwstr/>
      </vt:variant>
      <vt:variant>
        <vt:i4>1114176</vt:i4>
      </vt:variant>
      <vt:variant>
        <vt:i4>411</vt:i4>
      </vt:variant>
      <vt:variant>
        <vt:i4>0</vt:i4>
      </vt:variant>
      <vt:variant>
        <vt:i4>5</vt:i4>
      </vt:variant>
      <vt:variant>
        <vt:lpwstr>http://www3.lrs.lt/pls/inter/dokpaieska.showdoc_l?p_id=312048</vt:lpwstr>
      </vt:variant>
      <vt:variant>
        <vt:lpwstr/>
      </vt:variant>
      <vt:variant>
        <vt:i4>1966146</vt:i4>
      </vt:variant>
      <vt:variant>
        <vt:i4>408</vt:i4>
      </vt:variant>
      <vt:variant>
        <vt:i4>0</vt:i4>
      </vt:variant>
      <vt:variant>
        <vt:i4>5</vt:i4>
      </vt:variant>
      <vt:variant>
        <vt:lpwstr>http://www3.lrs.lt/pls/inter/dokpaieska.showdoc_l?p_id=103388</vt:lpwstr>
      </vt:variant>
      <vt:variant>
        <vt:lpwstr/>
      </vt:variant>
      <vt:variant>
        <vt:i4>1376333</vt:i4>
      </vt:variant>
      <vt:variant>
        <vt:i4>405</vt:i4>
      </vt:variant>
      <vt:variant>
        <vt:i4>0</vt:i4>
      </vt:variant>
      <vt:variant>
        <vt:i4>5</vt:i4>
      </vt:variant>
      <vt:variant>
        <vt:lpwstr>http://www3.lrs.lt/pls/inter/dokpaieska.showdoc_l?p_id=69453</vt:lpwstr>
      </vt:variant>
      <vt:variant>
        <vt:lpwstr/>
      </vt:variant>
      <vt:variant>
        <vt:i4>1441863</vt:i4>
      </vt:variant>
      <vt:variant>
        <vt:i4>402</vt:i4>
      </vt:variant>
      <vt:variant>
        <vt:i4>0</vt:i4>
      </vt:variant>
      <vt:variant>
        <vt:i4>5</vt:i4>
      </vt:variant>
      <vt:variant>
        <vt:lpwstr>http://www3.lrs.lt/pls/inter/dokpaieska.showdoc_l?p_id=157348</vt:lpwstr>
      </vt:variant>
      <vt:variant>
        <vt:lpwstr/>
      </vt:variant>
      <vt:variant>
        <vt:i4>1179712</vt:i4>
      </vt:variant>
      <vt:variant>
        <vt:i4>399</vt:i4>
      </vt:variant>
      <vt:variant>
        <vt:i4>0</vt:i4>
      </vt:variant>
      <vt:variant>
        <vt:i4>5</vt:i4>
      </vt:variant>
      <vt:variant>
        <vt:lpwstr>http://www3.lrs.lt/pls/inter/dokpaieska.showdoc_l?p_id=18295</vt:lpwstr>
      </vt:variant>
      <vt:variant>
        <vt:lpwstr/>
      </vt:variant>
      <vt:variant>
        <vt:i4>1704000</vt:i4>
      </vt:variant>
      <vt:variant>
        <vt:i4>396</vt:i4>
      </vt:variant>
      <vt:variant>
        <vt:i4>0</vt:i4>
      </vt:variant>
      <vt:variant>
        <vt:i4>5</vt:i4>
      </vt:variant>
      <vt:variant>
        <vt:lpwstr>http://www3.lrs.lt/pls/inter/dokpaieska.showdoc_l?p_id=245598</vt:lpwstr>
      </vt:variant>
      <vt:variant>
        <vt:lpwstr/>
      </vt:variant>
      <vt:variant>
        <vt:i4>1769550</vt:i4>
      </vt:variant>
      <vt:variant>
        <vt:i4>393</vt:i4>
      </vt:variant>
      <vt:variant>
        <vt:i4>0</vt:i4>
      </vt:variant>
      <vt:variant>
        <vt:i4>5</vt:i4>
      </vt:variant>
      <vt:variant>
        <vt:lpwstr>http://www3.lrs.lt/pls/inter/dokpaieska.showdoc_l?p_id=69069</vt:lpwstr>
      </vt:variant>
      <vt:variant>
        <vt:lpwstr/>
      </vt:variant>
      <vt:variant>
        <vt:i4>1114179</vt:i4>
      </vt:variant>
      <vt:variant>
        <vt:i4>390</vt:i4>
      </vt:variant>
      <vt:variant>
        <vt:i4>0</vt:i4>
      </vt:variant>
      <vt:variant>
        <vt:i4>5</vt:i4>
      </vt:variant>
      <vt:variant>
        <vt:lpwstr>http://www3.lrs.lt/pls/inter/dokpaieska.showdoc_l?p_id=56646</vt:lpwstr>
      </vt:variant>
      <vt:variant>
        <vt:lpwstr/>
      </vt:variant>
      <vt:variant>
        <vt:i4>1179712</vt:i4>
      </vt:variant>
      <vt:variant>
        <vt:i4>387</vt:i4>
      </vt:variant>
      <vt:variant>
        <vt:i4>0</vt:i4>
      </vt:variant>
      <vt:variant>
        <vt:i4>5</vt:i4>
      </vt:variant>
      <vt:variant>
        <vt:lpwstr>http://www3.lrs.lt/pls/inter/dokpaieska.showdoc_l?p_id=55142</vt:lpwstr>
      </vt:variant>
      <vt:variant>
        <vt:lpwstr/>
      </vt:variant>
      <vt:variant>
        <vt:i4>2162809</vt:i4>
      </vt:variant>
      <vt:variant>
        <vt:i4>384</vt:i4>
      </vt:variant>
      <vt:variant>
        <vt:i4>0</vt:i4>
      </vt:variant>
      <vt:variant>
        <vt:i4>5</vt:i4>
      </vt:variant>
      <vt:variant>
        <vt:lpwstr>http://www3.lrs.lt/pls/inter/dokpaieska.showdoc_l?p_id=5807</vt:lpwstr>
      </vt:variant>
      <vt:variant>
        <vt:lpwstr/>
      </vt:variant>
      <vt:variant>
        <vt:i4>2162801</vt:i4>
      </vt:variant>
      <vt:variant>
        <vt:i4>381</vt:i4>
      </vt:variant>
      <vt:variant>
        <vt:i4>0</vt:i4>
      </vt:variant>
      <vt:variant>
        <vt:i4>5</vt:i4>
      </vt:variant>
      <vt:variant>
        <vt:lpwstr>http://www3.lrs.lt/pls/inter/dokpaieska.showdoc_l?p_id=6034</vt:lpwstr>
      </vt:variant>
      <vt:variant>
        <vt:lpwstr/>
      </vt:variant>
      <vt:variant>
        <vt:i4>1441859</vt:i4>
      </vt:variant>
      <vt:variant>
        <vt:i4>378</vt:i4>
      </vt:variant>
      <vt:variant>
        <vt:i4>0</vt:i4>
      </vt:variant>
      <vt:variant>
        <vt:i4>5</vt:i4>
      </vt:variant>
      <vt:variant>
        <vt:lpwstr>http://www3.lrs.lt/pls/inter/dokpaieska.showdoc_l?p_id=210307</vt:lpwstr>
      </vt:variant>
      <vt:variant>
        <vt:lpwstr/>
      </vt:variant>
      <vt:variant>
        <vt:i4>2359416</vt:i4>
      </vt:variant>
      <vt:variant>
        <vt:i4>375</vt:i4>
      </vt:variant>
      <vt:variant>
        <vt:i4>0</vt:i4>
      </vt:variant>
      <vt:variant>
        <vt:i4>5</vt:i4>
      </vt:variant>
      <vt:variant>
        <vt:lpwstr>http://www3.lrs.lt/pls/inter/dokpaieska.showdoc_l?p_id=5956</vt:lpwstr>
      </vt:variant>
      <vt:variant>
        <vt:lpwstr/>
      </vt:variant>
      <vt:variant>
        <vt:i4>1507394</vt:i4>
      </vt:variant>
      <vt:variant>
        <vt:i4>372</vt:i4>
      </vt:variant>
      <vt:variant>
        <vt:i4>0</vt:i4>
      </vt:variant>
      <vt:variant>
        <vt:i4>5</vt:i4>
      </vt:variant>
      <vt:variant>
        <vt:lpwstr>http://www3.lrs.lt/pls/inter/dokpaieska.showdoc_l?p_id=276475</vt:lpwstr>
      </vt:variant>
      <vt:variant>
        <vt:lpwstr/>
      </vt:variant>
      <vt:variant>
        <vt:i4>2293881</vt:i4>
      </vt:variant>
      <vt:variant>
        <vt:i4>369</vt:i4>
      </vt:variant>
      <vt:variant>
        <vt:i4>0</vt:i4>
      </vt:variant>
      <vt:variant>
        <vt:i4>5</vt:i4>
      </vt:variant>
      <vt:variant>
        <vt:lpwstr>http://www3.lrs.lt/pls/inter/dokpaieska.showdoc_l?p_id=5825</vt:lpwstr>
      </vt:variant>
      <vt:variant>
        <vt:lpwstr/>
      </vt:variant>
      <vt:variant>
        <vt:i4>1572936</vt:i4>
      </vt:variant>
      <vt:variant>
        <vt:i4>366</vt:i4>
      </vt:variant>
      <vt:variant>
        <vt:i4>0</vt:i4>
      </vt:variant>
      <vt:variant>
        <vt:i4>5</vt:i4>
      </vt:variant>
      <vt:variant>
        <vt:lpwstr>http://www3.lrs.lt/pls/inter/dokpaieska.showdoc_l?p_id=70992</vt:lpwstr>
      </vt:variant>
      <vt:variant>
        <vt:lpwstr/>
      </vt:variant>
      <vt:variant>
        <vt:i4>1638469</vt:i4>
      </vt:variant>
      <vt:variant>
        <vt:i4>363</vt:i4>
      </vt:variant>
      <vt:variant>
        <vt:i4>0</vt:i4>
      </vt:variant>
      <vt:variant>
        <vt:i4>5</vt:i4>
      </vt:variant>
      <vt:variant>
        <vt:lpwstr>http://www3.lrs.lt/pls/inter/dokpaieska.showdoc_l?p_id=165299</vt:lpwstr>
      </vt:variant>
      <vt:variant>
        <vt:lpwstr/>
      </vt:variant>
      <vt:variant>
        <vt:i4>2031685</vt:i4>
      </vt:variant>
      <vt:variant>
        <vt:i4>360</vt:i4>
      </vt:variant>
      <vt:variant>
        <vt:i4>0</vt:i4>
      </vt:variant>
      <vt:variant>
        <vt:i4>5</vt:i4>
      </vt:variant>
      <vt:variant>
        <vt:lpwstr>http://www3.lrs.lt/pls/inter/dokpaieska.showdoc_l?p_id=84605</vt:lpwstr>
      </vt:variant>
      <vt:variant>
        <vt:lpwstr/>
      </vt:variant>
      <vt:variant>
        <vt:i4>1966153</vt:i4>
      </vt:variant>
      <vt:variant>
        <vt:i4>357</vt:i4>
      </vt:variant>
      <vt:variant>
        <vt:i4>0</vt:i4>
      </vt:variant>
      <vt:variant>
        <vt:i4>5</vt:i4>
      </vt:variant>
      <vt:variant>
        <vt:lpwstr>http://www3.lrs.lt/pls/inter/dokpaieska.showdoc_l?p_id=70489</vt:lpwstr>
      </vt:variant>
      <vt:variant>
        <vt:lpwstr/>
      </vt:variant>
      <vt:variant>
        <vt:i4>2228342</vt:i4>
      </vt:variant>
      <vt:variant>
        <vt:i4>354</vt:i4>
      </vt:variant>
      <vt:variant>
        <vt:i4>0</vt:i4>
      </vt:variant>
      <vt:variant>
        <vt:i4>5</vt:i4>
      </vt:variant>
      <vt:variant>
        <vt:lpwstr>http://www3.lrs.lt/pls/inter/dokpaieska.showdoc_l?p_id=5734</vt:lpwstr>
      </vt:variant>
      <vt:variant>
        <vt:lpwstr/>
      </vt:variant>
      <vt:variant>
        <vt:i4>1245253</vt:i4>
      </vt:variant>
      <vt:variant>
        <vt:i4>351</vt:i4>
      </vt:variant>
      <vt:variant>
        <vt:i4>0</vt:i4>
      </vt:variant>
      <vt:variant>
        <vt:i4>5</vt:i4>
      </vt:variant>
      <vt:variant>
        <vt:lpwstr>http://www3.lrs.lt/pls/inter/dokpaieska.showdoc_l?p_id=270353</vt:lpwstr>
      </vt:variant>
      <vt:variant>
        <vt:lpwstr/>
      </vt:variant>
      <vt:variant>
        <vt:i4>1507396</vt:i4>
      </vt:variant>
      <vt:variant>
        <vt:i4>348</vt:i4>
      </vt:variant>
      <vt:variant>
        <vt:i4>0</vt:i4>
      </vt:variant>
      <vt:variant>
        <vt:i4>5</vt:i4>
      </vt:variant>
      <vt:variant>
        <vt:lpwstr>http://www3.lrs.lt/pls/inter/dokpaieska.showdoc_l?p_id=218493</vt:lpwstr>
      </vt:variant>
      <vt:variant>
        <vt:lpwstr/>
      </vt:variant>
      <vt:variant>
        <vt:i4>1048646</vt:i4>
      </vt:variant>
      <vt:variant>
        <vt:i4>345</vt:i4>
      </vt:variant>
      <vt:variant>
        <vt:i4>0</vt:i4>
      </vt:variant>
      <vt:variant>
        <vt:i4>5</vt:i4>
      </vt:variant>
      <vt:variant>
        <vt:lpwstr>http://www3.lrs.lt/pls/inter/dokpaieska.showdoc_l?p_id=215632</vt:lpwstr>
      </vt:variant>
      <vt:variant>
        <vt:lpwstr/>
      </vt:variant>
      <vt:variant>
        <vt:i4>1507395</vt:i4>
      </vt:variant>
      <vt:variant>
        <vt:i4>342</vt:i4>
      </vt:variant>
      <vt:variant>
        <vt:i4>0</vt:i4>
      </vt:variant>
      <vt:variant>
        <vt:i4>5</vt:i4>
      </vt:variant>
      <vt:variant>
        <vt:lpwstr>http://www3.lrs.lt/pls/inter/dokpaieska.showdoc_l?p_id=210318</vt:lpwstr>
      </vt:variant>
      <vt:variant>
        <vt:lpwstr/>
      </vt:variant>
      <vt:variant>
        <vt:i4>2031687</vt:i4>
      </vt:variant>
      <vt:variant>
        <vt:i4>339</vt:i4>
      </vt:variant>
      <vt:variant>
        <vt:i4>0</vt:i4>
      </vt:variant>
      <vt:variant>
        <vt:i4>5</vt:i4>
      </vt:variant>
      <vt:variant>
        <vt:lpwstr>http://www3.lrs.lt/pls/inter/dokpaieska.showdoc_l?p_id=209608</vt:lpwstr>
      </vt:variant>
      <vt:variant>
        <vt:lpwstr/>
      </vt:variant>
      <vt:variant>
        <vt:i4>1900613</vt:i4>
      </vt:variant>
      <vt:variant>
        <vt:i4>336</vt:i4>
      </vt:variant>
      <vt:variant>
        <vt:i4>0</vt:i4>
      </vt:variant>
      <vt:variant>
        <vt:i4>5</vt:i4>
      </vt:variant>
      <vt:variant>
        <vt:lpwstr>http://www3.lrs.lt/pls/inter/dokpaieska.showdoc_l?p_id=171392</vt:lpwstr>
      </vt:variant>
      <vt:variant>
        <vt:lpwstr/>
      </vt:variant>
      <vt:variant>
        <vt:i4>1310787</vt:i4>
      </vt:variant>
      <vt:variant>
        <vt:i4>333</vt:i4>
      </vt:variant>
      <vt:variant>
        <vt:i4>0</vt:i4>
      </vt:variant>
      <vt:variant>
        <vt:i4>5</vt:i4>
      </vt:variant>
      <vt:variant>
        <vt:lpwstr>http://www3.lrs.lt/pls/inter/dokpaieska.showdoc_l?p_id=214368</vt:lpwstr>
      </vt:variant>
      <vt:variant>
        <vt:lpwstr/>
      </vt:variant>
      <vt:variant>
        <vt:i4>1179719</vt:i4>
      </vt:variant>
      <vt:variant>
        <vt:i4>330</vt:i4>
      </vt:variant>
      <vt:variant>
        <vt:i4>0</vt:i4>
      </vt:variant>
      <vt:variant>
        <vt:i4>5</vt:i4>
      </vt:variant>
      <vt:variant>
        <vt:lpwstr>http://www3.lrs.lt/pls/inter/dokpaieska.showdoc_l?p_id=111763</vt:lpwstr>
      </vt:variant>
      <vt:variant>
        <vt:lpwstr/>
      </vt:variant>
      <vt:variant>
        <vt:i4>1376321</vt:i4>
      </vt:variant>
      <vt:variant>
        <vt:i4>327</vt:i4>
      </vt:variant>
      <vt:variant>
        <vt:i4>0</vt:i4>
      </vt:variant>
      <vt:variant>
        <vt:i4>5</vt:i4>
      </vt:variant>
      <vt:variant>
        <vt:lpwstr>http://www3.lrs.lt/pls/inter/dokpaieska.showdoc_l?p_id=331338</vt:lpwstr>
      </vt:variant>
      <vt:variant>
        <vt:lpwstr/>
      </vt:variant>
      <vt:variant>
        <vt:i4>1900613</vt:i4>
      </vt:variant>
      <vt:variant>
        <vt:i4>324</vt:i4>
      </vt:variant>
      <vt:variant>
        <vt:i4>0</vt:i4>
      </vt:variant>
      <vt:variant>
        <vt:i4>5</vt:i4>
      </vt:variant>
      <vt:variant>
        <vt:lpwstr>http://www3.lrs.lt/pls/inter/dokpaieska.showdoc_l?p_id=100481</vt:lpwstr>
      </vt:variant>
      <vt:variant>
        <vt:lpwstr/>
      </vt:variant>
      <vt:variant>
        <vt:i4>2031684</vt:i4>
      </vt:variant>
      <vt:variant>
        <vt:i4>321</vt:i4>
      </vt:variant>
      <vt:variant>
        <vt:i4>0</vt:i4>
      </vt:variant>
      <vt:variant>
        <vt:i4>5</vt:i4>
      </vt:variant>
      <vt:variant>
        <vt:lpwstr>http://www3.lrs.lt/pls/inter/dokpaieska.showdoc_l?p_id=169334</vt:lpwstr>
      </vt:variant>
      <vt:variant>
        <vt:lpwstr/>
      </vt:variant>
      <vt:variant>
        <vt:i4>1114177</vt:i4>
      </vt:variant>
      <vt:variant>
        <vt:i4>318</vt:i4>
      </vt:variant>
      <vt:variant>
        <vt:i4>0</vt:i4>
      </vt:variant>
      <vt:variant>
        <vt:i4>5</vt:i4>
      </vt:variant>
      <vt:variant>
        <vt:lpwstr>http://www3.lrs.lt/pls/inter/dokpaieska.showdoc_l?p_id=393955</vt:lpwstr>
      </vt:variant>
      <vt:variant>
        <vt:lpwstr/>
      </vt:variant>
      <vt:variant>
        <vt:i4>1572943</vt:i4>
      </vt:variant>
      <vt:variant>
        <vt:i4>315</vt:i4>
      </vt:variant>
      <vt:variant>
        <vt:i4>0</vt:i4>
      </vt:variant>
      <vt:variant>
        <vt:i4>5</vt:i4>
      </vt:variant>
      <vt:variant>
        <vt:lpwstr>http://www3.lrs.lt/pls/inter/dokpaieska.showdoc_l?p_id=378974</vt:lpwstr>
      </vt:variant>
      <vt:variant>
        <vt:lpwstr/>
      </vt:variant>
      <vt:variant>
        <vt:i4>1572943</vt:i4>
      </vt:variant>
      <vt:variant>
        <vt:i4>312</vt:i4>
      </vt:variant>
      <vt:variant>
        <vt:i4>0</vt:i4>
      </vt:variant>
      <vt:variant>
        <vt:i4>5</vt:i4>
      </vt:variant>
      <vt:variant>
        <vt:lpwstr>http://www3.lrs.lt/pls/inter/dokpaieska.showdoc_l?p_id=378974</vt:lpwstr>
      </vt:variant>
      <vt:variant>
        <vt:lpwstr/>
      </vt:variant>
      <vt:variant>
        <vt:i4>1507407</vt:i4>
      </vt:variant>
      <vt:variant>
        <vt:i4>309</vt:i4>
      </vt:variant>
      <vt:variant>
        <vt:i4>0</vt:i4>
      </vt:variant>
      <vt:variant>
        <vt:i4>5</vt:i4>
      </vt:variant>
      <vt:variant>
        <vt:lpwstr>http://www3.lrs.lt/pls/inter/dokpaieska.showdoc_l?p_id=390703</vt:lpwstr>
      </vt:variant>
      <vt:variant>
        <vt:lpwstr/>
      </vt:variant>
      <vt:variant>
        <vt:i4>1572943</vt:i4>
      </vt:variant>
      <vt:variant>
        <vt:i4>306</vt:i4>
      </vt:variant>
      <vt:variant>
        <vt:i4>0</vt:i4>
      </vt:variant>
      <vt:variant>
        <vt:i4>5</vt:i4>
      </vt:variant>
      <vt:variant>
        <vt:lpwstr>http://www3.lrs.lt/pls/inter/dokpaieska.showdoc_l?p_id=378974</vt:lpwstr>
      </vt:variant>
      <vt:variant>
        <vt:lpwstr/>
      </vt:variant>
      <vt:variant>
        <vt:i4>1114177</vt:i4>
      </vt:variant>
      <vt:variant>
        <vt:i4>303</vt:i4>
      </vt:variant>
      <vt:variant>
        <vt:i4>0</vt:i4>
      </vt:variant>
      <vt:variant>
        <vt:i4>5</vt:i4>
      </vt:variant>
      <vt:variant>
        <vt:lpwstr>http://www3.lrs.lt/pls/inter/dokpaieska.showdoc_l?p_id=393955</vt:lpwstr>
      </vt:variant>
      <vt:variant>
        <vt:lpwstr/>
      </vt:variant>
      <vt:variant>
        <vt:i4>1507407</vt:i4>
      </vt:variant>
      <vt:variant>
        <vt:i4>300</vt:i4>
      </vt:variant>
      <vt:variant>
        <vt:i4>0</vt:i4>
      </vt:variant>
      <vt:variant>
        <vt:i4>5</vt:i4>
      </vt:variant>
      <vt:variant>
        <vt:lpwstr>http://www3.lrs.lt/pls/inter/dokpaieska.showdoc_l?p_id=390703</vt:lpwstr>
      </vt:variant>
      <vt:variant>
        <vt:lpwstr/>
      </vt:variant>
      <vt:variant>
        <vt:i4>1507407</vt:i4>
      </vt:variant>
      <vt:variant>
        <vt:i4>297</vt:i4>
      </vt:variant>
      <vt:variant>
        <vt:i4>0</vt:i4>
      </vt:variant>
      <vt:variant>
        <vt:i4>5</vt:i4>
      </vt:variant>
      <vt:variant>
        <vt:lpwstr>http://www3.lrs.lt/pls/inter/dokpaieska.showdoc_l?p_id=390703</vt:lpwstr>
      </vt:variant>
      <vt:variant>
        <vt:lpwstr/>
      </vt:variant>
      <vt:variant>
        <vt:i4>1507407</vt:i4>
      </vt:variant>
      <vt:variant>
        <vt:i4>294</vt:i4>
      </vt:variant>
      <vt:variant>
        <vt:i4>0</vt:i4>
      </vt:variant>
      <vt:variant>
        <vt:i4>5</vt:i4>
      </vt:variant>
      <vt:variant>
        <vt:lpwstr>http://www3.lrs.lt/pls/inter/dokpaieska.showdoc_l?p_id=390703</vt:lpwstr>
      </vt:variant>
      <vt:variant>
        <vt:lpwstr/>
      </vt:variant>
      <vt:variant>
        <vt:i4>1441869</vt:i4>
      </vt:variant>
      <vt:variant>
        <vt:i4>291</vt:i4>
      </vt:variant>
      <vt:variant>
        <vt:i4>0</vt:i4>
      </vt:variant>
      <vt:variant>
        <vt:i4>5</vt:i4>
      </vt:variant>
      <vt:variant>
        <vt:lpwstr>http://www3.lrs.lt/pls/inter/dokpaieska.showdoc_l?p_id=245854</vt:lpwstr>
      </vt:variant>
      <vt:variant>
        <vt:lpwstr/>
      </vt:variant>
      <vt:variant>
        <vt:i4>1507407</vt:i4>
      </vt:variant>
      <vt:variant>
        <vt:i4>288</vt:i4>
      </vt:variant>
      <vt:variant>
        <vt:i4>0</vt:i4>
      </vt:variant>
      <vt:variant>
        <vt:i4>5</vt:i4>
      </vt:variant>
      <vt:variant>
        <vt:lpwstr>http://www3.lrs.lt/pls/inter/dokpaieska.showdoc_l?p_id=390703</vt:lpwstr>
      </vt:variant>
      <vt:variant>
        <vt:lpwstr/>
      </vt:variant>
      <vt:variant>
        <vt:i4>1507407</vt:i4>
      </vt:variant>
      <vt:variant>
        <vt:i4>285</vt:i4>
      </vt:variant>
      <vt:variant>
        <vt:i4>0</vt:i4>
      </vt:variant>
      <vt:variant>
        <vt:i4>5</vt:i4>
      </vt:variant>
      <vt:variant>
        <vt:lpwstr>http://www3.lrs.lt/pls/inter/dokpaieska.showdoc_l?p_id=390703</vt:lpwstr>
      </vt:variant>
      <vt:variant>
        <vt:lpwstr/>
      </vt:variant>
      <vt:variant>
        <vt:i4>1507407</vt:i4>
      </vt:variant>
      <vt:variant>
        <vt:i4>282</vt:i4>
      </vt:variant>
      <vt:variant>
        <vt:i4>0</vt:i4>
      </vt:variant>
      <vt:variant>
        <vt:i4>5</vt:i4>
      </vt:variant>
      <vt:variant>
        <vt:lpwstr>http://www3.lrs.lt/pls/inter/dokpaieska.showdoc_l?p_id=390703</vt:lpwstr>
      </vt:variant>
      <vt:variant>
        <vt:lpwstr/>
      </vt:variant>
      <vt:variant>
        <vt:i4>1507407</vt:i4>
      </vt:variant>
      <vt:variant>
        <vt:i4>279</vt:i4>
      </vt:variant>
      <vt:variant>
        <vt:i4>0</vt:i4>
      </vt:variant>
      <vt:variant>
        <vt:i4>5</vt:i4>
      </vt:variant>
      <vt:variant>
        <vt:lpwstr>http://www3.lrs.lt/pls/inter/dokpaieska.showdoc_l?p_id=390703</vt:lpwstr>
      </vt:variant>
      <vt:variant>
        <vt:lpwstr/>
      </vt:variant>
      <vt:variant>
        <vt:i4>1507407</vt:i4>
      </vt:variant>
      <vt:variant>
        <vt:i4>276</vt:i4>
      </vt:variant>
      <vt:variant>
        <vt:i4>0</vt:i4>
      </vt:variant>
      <vt:variant>
        <vt:i4>5</vt:i4>
      </vt:variant>
      <vt:variant>
        <vt:lpwstr>http://www3.lrs.lt/pls/inter/dokpaieska.showdoc_l?p_id=390703</vt:lpwstr>
      </vt:variant>
      <vt:variant>
        <vt:lpwstr/>
      </vt:variant>
      <vt:variant>
        <vt:i4>1966153</vt:i4>
      </vt:variant>
      <vt:variant>
        <vt:i4>273</vt:i4>
      </vt:variant>
      <vt:variant>
        <vt:i4>0</vt:i4>
      </vt:variant>
      <vt:variant>
        <vt:i4>5</vt:i4>
      </vt:variant>
      <vt:variant>
        <vt:lpwstr>http://www3.lrs.lt/pls/inter/dokpaieska.showdoc_l?p_id=380094</vt:lpwstr>
      </vt:variant>
      <vt:variant>
        <vt:lpwstr/>
      </vt:variant>
      <vt:variant>
        <vt:i4>1966153</vt:i4>
      </vt:variant>
      <vt:variant>
        <vt:i4>270</vt:i4>
      </vt:variant>
      <vt:variant>
        <vt:i4>0</vt:i4>
      </vt:variant>
      <vt:variant>
        <vt:i4>5</vt:i4>
      </vt:variant>
      <vt:variant>
        <vt:lpwstr>http://www3.lrs.lt/pls/inter/dokpaieska.showdoc_l?p_id=380094</vt:lpwstr>
      </vt:variant>
      <vt:variant>
        <vt:lpwstr/>
      </vt:variant>
      <vt:variant>
        <vt:i4>1507407</vt:i4>
      </vt:variant>
      <vt:variant>
        <vt:i4>267</vt:i4>
      </vt:variant>
      <vt:variant>
        <vt:i4>0</vt:i4>
      </vt:variant>
      <vt:variant>
        <vt:i4>5</vt:i4>
      </vt:variant>
      <vt:variant>
        <vt:lpwstr>http://www3.lrs.lt/pls/inter/dokpaieska.showdoc_l?p_id=390703</vt:lpwstr>
      </vt:variant>
      <vt:variant>
        <vt:lpwstr/>
      </vt:variant>
      <vt:variant>
        <vt:i4>1966153</vt:i4>
      </vt:variant>
      <vt:variant>
        <vt:i4>264</vt:i4>
      </vt:variant>
      <vt:variant>
        <vt:i4>0</vt:i4>
      </vt:variant>
      <vt:variant>
        <vt:i4>5</vt:i4>
      </vt:variant>
      <vt:variant>
        <vt:lpwstr>http://www3.lrs.lt/pls/inter/dokpaieska.showdoc_l?p_id=380094</vt:lpwstr>
      </vt:variant>
      <vt:variant>
        <vt:lpwstr/>
      </vt:variant>
      <vt:variant>
        <vt:i4>1507407</vt:i4>
      </vt:variant>
      <vt:variant>
        <vt:i4>261</vt:i4>
      </vt:variant>
      <vt:variant>
        <vt:i4>0</vt:i4>
      </vt:variant>
      <vt:variant>
        <vt:i4>5</vt:i4>
      </vt:variant>
      <vt:variant>
        <vt:lpwstr>http://www3.lrs.lt/pls/inter/dokpaieska.showdoc_l?p_id=390703</vt:lpwstr>
      </vt:variant>
      <vt:variant>
        <vt:lpwstr/>
      </vt:variant>
      <vt:variant>
        <vt:i4>1114177</vt:i4>
      </vt:variant>
      <vt:variant>
        <vt:i4>258</vt:i4>
      </vt:variant>
      <vt:variant>
        <vt:i4>0</vt:i4>
      </vt:variant>
      <vt:variant>
        <vt:i4>5</vt:i4>
      </vt:variant>
      <vt:variant>
        <vt:lpwstr>http://www3.lrs.lt/pls/inter/dokpaieska.showdoc_l?p_id=393955</vt:lpwstr>
      </vt:variant>
      <vt:variant>
        <vt:lpwstr/>
      </vt:variant>
      <vt:variant>
        <vt:i4>1966153</vt:i4>
      </vt:variant>
      <vt:variant>
        <vt:i4>255</vt:i4>
      </vt:variant>
      <vt:variant>
        <vt:i4>0</vt:i4>
      </vt:variant>
      <vt:variant>
        <vt:i4>5</vt:i4>
      </vt:variant>
      <vt:variant>
        <vt:lpwstr>http://www3.lrs.lt/pls/inter/dokpaieska.showdoc_l?p_id=380094</vt:lpwstr>
      </vt:variant>
      <vt:variant>
        <vt:lpwstr/>
      </vt:variant>
      <vt:variant>
        <vt:i4>1507407</vt:i4>
      </vt:variant>
      <vt:variant>
        <vt:i4>252</vt:i4>
      </vt:variant>
      <vt:variant>
        <vt:i4>0</vt:i4>
      </vt:variant>
      <vt:variant>
        <vt:i4>5</vt:i4>
      </vt:variant>
      <vt:variant>
        <vt:lpwstr>http://www3.lrs.lt/pls/inter/dokpaieska.showdoc_l?p_id=390703</vt:lpwstr>
      </vt:variant>
      <vt:variant>
        <vt:lpwstr/>
      </vt:variant>
      <vt:variant>
        <vt:i4>1507407</vt:i4>
      </vt:variant>
      <vt:variant>
        <vt:i4>249</vt:i4>
      </vt:variant>
      <vt:variant>
        <vt:i4>0</vt:i4>
      </vt:variant>
      <vt:variant>
        <vt:i4>5</vt:i4>
      </vt:variant>
      <vt:variant>
        <vt:lpwstr>http://www3.lrs.lt/pls/inter/dokpaieska.showdoc_l?p_id=390703</vt:lpwstr>
      </vt:variant>
      <vt:variant>
        <vt:lpwstr/>
      </vt:variant>
      <vt:variant>
        <vt:i4>1507407</vt:i4>
      </vt:variant>
      <vt:variant>
        <vt:i4>246</vt:i4>
      </vt:variant>
      <vt:variant>
        <vt:i4>0</vt:i4>
      </vt:variant>
      <vt:variant>
        <vt:i4>5</vt:i4>
      </vt:variant>
      <vt:variant>
        <vt:lpwstr>http://www3.lrs.lt/pls/inter/dokpaieska.showdoc_l?p_id=390703</vt:lpwstr>
      </vt:variant>
      <vt:variant>
        <vt:lpwstr/>
      </vt:variant>
      <vt:variant>
        <vt:i4>1507407</vt:i4>
      </vt:variant>
      <vt:variant>
        <vt:i4>243</vt:i4>
      </vt:variant>
      <vt:variant>
        <vt:i4>0</vt:i4>
      </vt:variant>
      <vt:variant>
        <vt:i4>5</vt:i4>
      </vt:variant>
      <vt:variant>
        <vt:lpwstr>http://www3.lrs.lt/pls/inter/dokpaieska.showdoc_l?p_id=390703</vt:lpwstr>
      </vt:variant>
      <vt:variant>
        <vt:lpwstr/>
      </vt:variant>
      <vt:variant>
        <vt:i4>1507407</vt:i4>
      </vt:variant>
      <vt:variant>
        <vt:i4>240</vt:i4>
      </vt:variant>
      <vt:variant>
        <vt:i4>0</vt:i4>
      </vt:variant>
      <vt:variant>
        <vt:i4>5</vt:i4>
      </vt:variant>
      <vt:variant>
        <vt:lpwstr>http://www3.lrs.lt/pls/inter/dokpaieska.showdoc_l?p_id=390703</vt:lpwstr>
      </vt:variant>
      <vt:variant>
        <vt:lpwstr/>
      </vt:variant>
      <vt:variant>
        <vt:i4>1507407</vt:i4>
      </vt:variant>
      <vt:variant>
        <vt:i4>237</vt:i4>
      </vt:variant>
      <vt:variant>
        <vt:i4>0</vt:i4>
      </vt:variant>
      <vt:variant>
        <vt:i4>5</vt:i4>
      </vt:variant>
      <vt:variant>
        <vt:lpwstr>http://www3.lrs.lt/pls/inter/dokpaieska.showdoc_l?p_id=390703</vt:lpwstr>
      </vt:variant>
      <vt:variant>
        <vt:lpwstr/>
      </vt:variant>
      <vt:variant>
        <vt:i4>1507407</vt:i4>
      </vt:variant>
      <vt:variant>
        <vt:i4>234</vt:i4>
      </vt:variant>
      <vt:variant>
        <vt:i4>0</vt:i4>
      </vt:variant>
      <vt:variant>
        <vt:i4>5</vt:i4>
      </vt:variant>
      <vt:variant>
        <vt:lpwstr>http://www3.lrs.lt/pls/inter/dokpaieska.showdoc_l?p_id=390703</vt:lpwstr>
      </vt:variant>
      <vt:variant>
        <vt:lpwstr/>
      </vt:variant>
      <vt:variant>
        <vt:i4>1114177</vt:i4>
      </vt:variant>
      <vt:variant>
        <vt:i4>231</vt:i4>
      </vt:variant>
      <vt:variant>
        <vt:i4>0</vt:i4>
      </vt:variant>
      <vt:variant>
        <vt:i4>5</vt:i4>
      </vt:variant>
      <vt:variant>
        <vt:lpwstr>http://www3.lrs.lt/pls/inter/dokpaieska.showdoc_l?p_id=393955</vt:lpwstr>
      </vt:variant>
      <vt:variant>
        <vt:lpwstr/>
      </vt:variant>
      <vt:variant>
        <vt:i4>1507407</vt:i4>
      </vt:variant>
      <vt:variant>
        <vt:i4>228</vt:i4>
      </vt:variant>
      <vt:variant>
        <vt:i4>0</vt:i4>
      </vt:variant>
      <vt:variant>
        <vt:i4>5</vt:i4>
      </vt:variant>
      <vt:variant>
        <vt:lpwstr>http://www3.lrs.lt/pls/inter/dokpaieska.showdoc_l?p_id=390703</vt:lpwstr>
      </vt:variant>
      <vt:variant>
        <vt:lpwstr/>
      </vt:variant>
      <vt:variant>
        <vt:i4>1507407</vt:i4>
      </vt:variant>
      <vt:variant>
        <vt:i4>225</vt:i4>
      </vt:variant>
      <vt:variant>
        <vt:i4>0</vt:i4>
      </vt:variant>
      <vt:variant>
        <vt:i4>5</vt:i4>
      </vt:variant>
      <vt:variant>
        <vt:lpwstr>http://www3.lrs.lt/pls/inter/dokpaieska.showdoc_l?p_id=390703</vt:lpwstr>
      </vt:variant>
      <vt:variant>
        <vt:lpwstr/>
      </vt:variant>
      <vt:variant>
        <vt:i4>1507407</vt:i4>
      </vt:variant>
      <vt:variant>
        <vt:i4>222</vt:i4>
      </vt:variant>
      <vt:variant>
        <vt:i4>0</vt:i4>
      </vt:variant>
      <vt:variant>
        <vt:i4>5</vt:i4>
      </vt:variant>
      <vt:variant>
        <vt:lpwstr>http://www3.lrs.lt/pls/inter/dokpaieska.showdoc_l?p_id=390703</vt:lpwstr>
      </vt:variant>
      <vt:variant>
        <vt:lpwstr/>
      </vt:variant>
      <vt:variant>
        <vt:i4>1507407</vt:i4>
      </vt:variant>
      <vt:variant>
        <vt:i4>219</vt:i4>
      </vt:variant>
      <vt:variant>
        <vt:i4>0</vt:i4>
      </vt:variant>
      <vt:variant>
        <vt:i4>5</vt:i4>
      </vt:variant>
      <vt:variant>
        <vt:lpwstr>http://www3.lrs.lt/pls/inter/dokpaieska.showdoc_l?p_id=390703</vt:lpwstr>
      </vt:variant>
      <vt:variant>
        <vt:lpwstr/>
      </vt:variant>
      <vt:variant>
        <vt:i4>1441857</vt:i4>
      </vt:variant>
      <vt:variant>
        <vt:i4>216</vt:i4>
      </vt:variant>
      <vt:variant>
        <vt:i4>0</vt:i4>
      </vt:variant>
      <vt:variant>
        <vt:i4>5</vt:i4>
      </vt:variant>
      <vt:variant>
        <vt:lpwstr>http://www3.lrs.lt/pls/inter/dokpaieska.showdoc_l?p_id=433354</vt:lpwstr>
      </vt:variant>
      <vt:variant>
        <vt:lpwstr/>
      </vt:variant>
      <vt:variant>
        <vt:i4>1507407</vt:i4>
      </vt:variant>
      <vt:variant>
        <vt:i4>213</vt:i4>
      </vt:variant>
      <vt:variant>
        <vt:i4>0</vt:i4>
      </vt:variant>
      <vt:variant>
        <vt:i4>5</vt:i4>
      </vt:variant>
      <vt:variant>
        <vt:lpwstr>http://www3.lrs.lt/pls/inter/dokpaieska.showdoc_l?p_id=390703</vt:lpwstr>
      </vt:variant>
      <vt:variant>
        <vt:lpwstr/>
      </vt:variant>
      <vt:variant>
        <vt:i4>1572943</vt:i4>
      </vt:variant>
      <vt:variant>
        <vt:i4>210</vt:i4>
      </vt:variant>
      <vt:variant>
        <vt:i4>0</vt:i4>
      </vt:variant>
      <vt:variant>
        <vt:i4>5</vt:i4>
      </vt:variant>
      <vt:variant>
        <vt:lpwstr>http://www3.lrs.lt/pls/inter/dokpaieska.showdoc_l?p_id=378974</vt:lpwstr>
      </vt:variant>
      <vt:variant>
        <vt:lpwstr/>
      </vt:variant>
      <vt:variant>
        <vt:i4>1441857</vt:i4>
      </vt:variant>
      <vt:variant>
        <vt:i4>207</vt:i4>
      </vt:variant>
      <vt:variant>
        <vt:i4>0</vt:i4>
      </vt:variant>
      <vt:variant>
        <vt:i4>5</vt:i4>
      </vt:variant>
      <vt:variant>
        <vt:lpwstr>http://www3.lrs.lt/pls/inter/dokpaieska.showdoc_l?p_id=433354</vt:lpwstr>
      </vt:variant>
      <vt:variant>
        <vt:lpwstr/>
      </vt:variant>
      <vt:variant>
        <vt:i4>1441857</vt:i4>
      </vt:variant>
      <vt:variant>
        <vt:i4>204</vt:i4>
      </vt:variant>
      <vt:variant>
        <vt:i4>0</vt:i4>
      </vt:variant>
      <vt:variant>
        <vt:i4>5</vt:i4>
      </vt:variant>
      <vt:variant>
        <vt:lpwstr>http://www3.lrs.lt/pls/inter/dokpaieska.showdoc_l?p_id=433354</vt:lpwstr>
      </vt:variant>
      <vt:variant>
        <vt:lpwstr/>
      </vt:variant>
      <vt:variant>
        <vt:i4>1441857</vt:i4>
      </vt:variant>
      <vt:variant>
        <vt:i4>201</vt:i4>
      </vt:variant>
      <vt:variant>
        <vt:i4>0</vt:i4>
      </vt:variant>
      <vt:variant>
        <vt:i4>5</vt:i4>
      </vt:variant>
      <vt:variant>
        <vt:lpwstr>http://www3.lrs.lt/pls/inter/dokpaieska.showdoc_l?p_id=433354</vt:lpwstr>
      </vt:variant>
      <vt:variant>
        <vt:lpwstr/>
      </vt:variant>
      <vt:variant>
        <vt:i4>1507407</vt:i4>
      </vt:variant>
      <vt:variant>
        <vt:i4>198</vt:i4>
      </vt:variant>
      <vt:variant>
        <vt:i4>0</vt:i4>
      </vt:variant>
      <vt:variant>
        <vt:i4>5</vt:i4>
      </vt:variant>
      <vt:variant>
        <vt:lpwstr>http://www3.lrs.lt/pls/inter/dokpaieska.showdoc_l?p_id=390703</vt:lpwstr>
      </vt:variant>
      <vt:variant>
        <vt:lpwstr/>
      </vt:variant>
      <vt:variant>
        <vt:i4>1179713</vt:i4>
      </vt:variant>
      <vt:variant>
        <vt:i4>195</vt:i4>
      </vt:variant>
      <vt:variant>
        <vt:i4>0</vt:i4>
      </vt:variant>
      <vt:variant>
        <vt:i4>5</vt:i4>
      </vt:variant>
      <vt:variant>
        <vt:lpwstr>http://www3.lrs.lt/pls/inter/dokpaieska.showdoc_l?p_id=386831</vt:lpwstr>
      </vt:variant>
      <vt:variant>
        <vt:lpwstr/>
      </vt:variant>
      <vt:variant>
        <vt:i4>1179713</vt:i4>
      </vt:variant>
      <vt:variant>
        <vt:i4>192</vt:i4>
      </vt:variant>
      <vt:variant>
        <vt:i4>0</vt:i4>
      </vt:variant>
      <vt:variant>
        <vt:i4>5</vt:i4>
      </vt:variant>
      <vt:variant>
        <vt:lpwstr>http://www3.lrs.lt/pls/inter/dokpaieska.showdoc_l?p_id=386831</vt:lpwstr>
      </vt:variant>
      <vt:variant>
        <vt:lpwstr/>
      </vt:variant>
      <vt:variant>
        <vt:i4>1507407</vt:i4>
      </vt:variant>
      <vt:variant>
        <vt:i4>189</vt:i4>
      </vt:variant>
      <vt:variant>
        <vt:i4>0</vt:i4>
      </vt:variant>
      <vt:variant>
        <vt:i4>5</vt:i4>
      </vt:variant>
      <vt:variant>
        <vt:lpwstr>http://www3.lrs.lt/pls/inter/dokpaieska.showdoc_l?p_id=390703</vt:lpwstr>
      </vt:variant>
      <vt:variant>
        <vt:lpwstr/>
      </vt:variant>
      <vt:variant>
        <vt:i4>1507407</vt:i4>
      </vt:variant>
      <vt:variant>
        <vt:i4>186</vt:i4>
      </vt:variant>
      <vt:variant>
        <vt:i4>0</vt:i4>
      </vt:variant>
      <vt:variant>
        <vt:i4>5</vt:i4>
      </vt:variant>
      <vt:variant>
        <vt:lpwstr>http://www3.lrs.lt/pls/inter/dokpaieska.showdoc_l?p_id=390703</vt:lpwstr>
      </vt:variant>
      <vt:variant>
        <vt:lpwstr/>
      </vt:variant>
      <vt:variant>
        <vt:i4>1114177</vt:i4>
      </vt:variant>
      <vt:variant>
        <vt:i4>183</vt:i4>
      </vt:variant>
      <vt:variant>
        <vt:i4>0</vt:i4>
      </vt:variant>
      <vt:variant>
        <vt:i4>5</vt:i4>
      </vt:variant>
      <vt:variant>
        <vt:lpwstr>http://www3.lrs.lt/pls/inter/dokpaieska.showdoc_l?p_id=393955</vt:lpwstr>
      </vt:variant>
      <vt:variant>
        <vt:lpwstr/>
      </vt:variant>
      <vt:variant>
        <vt:i4>1966153</vt:i4>
      </vt:variant>
      <vt:variant>
        <vt:i4>180</vt:i4>
      </vt:variant>
      <vt:variant>
        <vt:i4>0</vt:i4>
      </vt:variant>
      <vt:variant>
        <vt:i4>5</vt:i4>
      </vt:variant>
      <vt:variant>
        <vt:lpwstr>http://www3.lrs.lt/pls/inter/dokpaieska.showdoc_l?p_id=380094</vt:lpwstr>
      </vt:variant>
      <vt:variant>
        <vt:lpwstr/>
      </vt:variant>
      <vt:variant>
        <vt:i4>1966153</vt:i4>
      </vt:variant>
      <vt:variant>
        <vt:i4>177</vt:i4>
      </vt:variant>
      <vt:variant>
        <vt:i4>0</vt:i4>
      </vt:variant>
      <vt:variant>
        <vt:i4>5</vt:i4>
      </vt:variant>
      <vt:variant>
        <vt:lpwstr>http://www3.lrs.lt/pls/inter/dokpaieska.showdoc_l?p_id=380094</vt:lpwstr>
      </vt:variant>
      <vt:variant>
        <vt:lpwstr/>
      </vt:variant>
      <vt:variant>
        <vt:i4>1572943</vt:i4>
      </vt:variant>
      <vt:variant>
        <vt:i4>174</vt:i4>
      </vt:variant>
      <vt:variant>
        <vt:i4>0</vt:i4>
      </vt:variant>
      <vt:variant>
        <vt:i4>5</vt:i4>
      </vt:variant>
      <vt:variant>
        <vt:lpwstr>http://www3.lrs.lt/pls/inter/dokpaieska.showdoc_l?p_id=378974</vt:lpwstr>
      </vt:variant>
      <vt:variant>
        <vt:lpwstr/>
      </vt:variant>
      <vt:variant>
        <vt:i4>1966153</vt:i4>
      </vt:variant>
      <vt:variant>
        <vt:i4>171</vt:i4>
      </vt:variant>
      <vt:variant>
        <vt:i4>0</vt:i4>
      </vt:variant>
      <vt:variant>
        <vt:i4>5</vt:i4>
      </vt:variant>
      <vt:variant>
        <vt:lpwstr>http://www3.lrs.lt/pls/inter/dokpaieska.showdoc_l?p_id=380094</vt:lpwstr>
      </vt:variant>
      <vt:variant>
        <vt:lpwstr/>
      </vt:variant>
      <vt:variant>
        <vt:i4>1966153</vt:i4>
      </vt:variant>
      <vt:variant>
        <vt:i4>168</vt:i4>
      </vt:variant>
      <vt:variant>
        <vt:i4>0</vt:i4>
      </vt:variant>
      <vt:variant>
        <vt:i4>5</vt:i4>
      </vt:variant>
      <vt:variant>
        <vt:lpwstr>http://www3.lrs.lt/pls/inter/dokpaieska.showdoc_l?p_id=380094</vt:lpwstr>
      </vt:variant>
      <vt:variant>
        <vt:lpwstr/>
      </vt:variant>
      <vt:variant>
        <vt:i4>1441857</vt:i4>
      </vt:variant>
      <vt:variant>
        <vt:i4>165</vt:i4>
      </vt:variant>
      <vt:variant>
        <vt:i4>0</vt:i4>
      </vt:variant>
      <vt:variant>
        <vt:i4>5</vt:i4>
      </vt:variant>
      <vt:variant>
        <vt:lpwstr>http://www3.lrs.lt/pls/inter/dokpaieska.showdoc_l?p_id=433354</vt:lpwstr>
      </vt:variant>
      <vt:variant>
        <vt:lpwstr/>
      </vt:variant>
      <vt:variant>
        <vt:i4>2031684</vt:i4>
      </vt:variant>
      <vt:variant>
        <vt:i4>162</vt:i4>
      </vt:variant>
      <vt:variant>
        <vt:i4>0</vt:i4>
      </vt:variant>
      <vt:variant>
        <vt:i4>5</vt:i4>
      </vt:variant>
      <vt:variant>
        <vt:lpwstr>http://www3.lrs.lt/pls/inter/dokpaieska.showdoc_l?p_id=169334</vt:lpwstr>
      </vt:variant>
      <vt:variant>
        <vt:lpwstr/>
      </vt:variant>
      <vt:variant>
        <vt:i4>1376334</vt:i4>
      </vt:variant>
      <vt:variant>
        <vt:i4>159</vt:i4>
      </vt:variant>
      <vt:variant>
        <vt:i4>0</vt:i4>
      </vt:variant>
      <vt:variant>
        <vt:i4>5</vt:i4>
      </vt:variant>
      <vt:variant>
        <vt:lpwstr>http://www3.lrs.lt/pls/inter/dokpaieska.showdoc_l?p_id=381734</vt:lpwstr>
      </vt:variant>
      <vt:variant>
        <vt:lpwstr/>
      </vt:variant>
      <vt:variant>
        <vt:i4>1966153</vt:i4>
      </vt:variant>
      <vt:variant>
        <vt:i4>156</vt:i4>
      </vt:variant>
      <vt:variant>
        <vt:i4>0</vt:i4>
      </vt:variant>
      <vt:variant>
        <vt:i4>5</vt:i4>
      </vt:variant>
      <vt:variant>
        <vt:lpwstr>http://www3.lrs.lt/pls/inter/dokpaieska.showdoc_l?p_id=380094</vt:lpwstr>
      </vt:variant>
      <vt:variant>
        <vt:lpwstr/>
      </vt:variant>
      <vt:variant>
        <vt:i4>1572943</vt:i4>
      </vt:variant>
      <vt:variant>
        <vt:i4>153</vt:i4>
      </vt:variant>
      <vt:variant>
        <vt:i4>0</vt:i4>
      </vt:variant>
      <vt:variant>
        <vt:i4>5</vt:i4>
      </vt:variant>
      <vt:variant>
        <vt:lpwstr>http://www3.lrs.lt/pls/inter/dokpaieska.showdoc_l?p_id=378974</vt:lpwstr>
      </vt:variant>
      <vt:variant>
        <vt:lpwstr/>
      </vt:variant>
      <vt:variant>
        <vt:i4>1572943</vt:i4>
      </vt:variant>
      <vt:variant>
        <vt:i4>150</vt:i4>
      </vt:variant>
      <vt:variant>
        <vt:i4>0</vt:i4>
      </vt:variant>
      <vt:variant>
        <vt:i4>5</vt:i4>
      </vt:variant>
      <vt:variant>
        <vt:lpwstr>http://www3.lrs.lt/pls/inter/dokpaieska.showdoc_l?p_id=378974</vt:lpwstr>
      </vt:variant>
      <vt:variant>
        <vt:lpwstr/>
      </vt:variant>
      <vt:variant>
        <vt:i4>1572943</vt:i4>
      </vt:variant>
      <vt:variant>
        <vt:i4>147</vt:i4>
      </vt:variant>
      <vt:variant>
        <vt:i4>0</vt:i4>
      </vt:variant>
      <vt:variant>
        <vt:i4>5</vt:i4>
      </vt:variant>
      <vt:variant>
        <vt:lpwstr>http://www3.lrs.lt/pls/inter/dokpaieska.showdoc_l?p_id=378974</vt:lpwstr>
      </vt:variant>
      <vt:variant>
        <vt:lpwstr/>
      </vt:variant>
      <vt:variant>
        <vt:i4>1179713</vt:i4>
      </vt:variant>
      <vt:variant>
        <vt:i4>144</vt:i4>
      </vt:variant>
      <vt:variant>
        <vt:i4>0</vt:i4>
      </vt:variant>
      <vt:variant>
        <vt:i4>5</vt:i4>
      </vt:variant>
      <vt:variant>
        <vt:lpwstr>http://www3.lrs.lt/pls/inter/dokpaieska.showdoc_l?p_id=386831</vt:lpwstr>
      </vt:variant>
      <vt:variant>
        <vt:lpwstr/>
      </vt:variant>
      <vt:variant>
        <vt:i4>1966153</vt:i4>
      </vt:variant>
      <vt:variant>
        <vt:i4>141</vt:i4>
      </vt:variant>
      <vt:variant>
        <vt:i4>0</vt:i4>
      </vt:variant>
      <vt:variant>
        <vt:i4>5</vt:i4>
      </vt:variant>
      <vt:variant>
        <vt:lpwstr>http://www3.lrs.lt/pls/inter/dokpaieska.showdoc_l?p_id=380094</vt:lpwstr>
      </vt:variant>
      <vt:variant>
        <vt:lpwstr/>
      </vt:variant>
      <vt:variant>
        <vt:i4>1507407</vt:i4>
      </vt:variant>
      <vt:variant>
        <vt:i4>138</vt:i4>
      </vt:variant>
      <vt:variant>
        <vt:i4>0</vt:i4>
      </vt:variant>
      <vt:variant>
        <vt:i4>5</vt:i4>
      </vt:variant>
      <vt:variant>
        <vt:lpwstr>http://www3.lrs.lt/pls/inter/dokpaieska.showdoc_l?p_id=390703</vt:lpwstr>
      </vt:variant>
      <vt:variant>
        <vt:lpwstr/>
      </vt:variant>
      <vt:variant>
        <vt:i4>1966153</vt:i4>
      </vt:variant>
      <vt:variant>
        <vt:i4>135</vt:i4>
      </vt:variant>
      <vt:variant>
        <vt:i4>0</vt:i4>
      </vt:variant>
      <vt:variant>
        <vt:i4>5</vt:i4>
      </vt:variant>
      <vt:variant>
        <vt:lpwstr>http://www3.lrs.lt/pls/inter/dokpaieska.showdoc_l?p_id=380094</vt:lpwstr>
      </vt:variant>
      <vt:variant>
        <vt:lpwstr/>
      </vt:variant>
      <vt:variant>
        <vt:i4>1572943</vt:i4>
      </vt:variant>
      <vt:variant>
        <vt:i4>132</vt:i4>
      </vt:variant>
      <vt:variant>
        <vt:i4>0</vt:i4>
      </vt:variant>
      <vt:variant>
        <vt:i4>5</vt:i4>
      </vt:variant>
      <vt:variant>
        <vt:lpwstr>http://www3.lrs.lt/pls/inter/dokpaieska.showdoc_l?p_id=378974</vt:lpwstr>
      </vt:variant>
      <vt:variant>
        <vt:lpwstr/>
      </vt:variant>
      <vt:variant>
        <vt:i4>1966153</vt:i4>
      </vt:variant>
      <vt:variant>
        <vt:i4>129</vt:i4>
      </vt:variant>
      <vt:variant>
        <vt:i4>0</vt:i4>
      </vt:variant>
      <vt:variant>
        <vt:i4>5</vt:i4>
      </vt:variant>
      <vt:variant>
        <vt:lpwstr>http://www3.lrs.lt/pls/inter/dokpaieska.showdoc_l?p_id=380094</vt:lpwstr>
      </vt:variant>
      <vt:variant>
        <vt:lpwstr/>
      </vt:variant>
      <vt:variant>
        <vt:i4>1572943</vt:i4>
      </vt:variant>
      <vt:variant>
        <vt:i4>126</vt:i4>
      </vt:variant>
      <vt:variant>
        <vt:i4>0</vt:i4>
      </vt:variant>
      <vt:variant>
        <vt:i4>5</vt:i4>
      </vt:variant>
      <vt:variant>
        <vt:lpwstr>http://www3.lrs.lt/pls/inter/dokpaieska.showdoc_l?p_id=378974</vt:lpwstr>
      </vt:variant>
      <vt:variant>
        <vt:lpwstr/>
      </vt:variant>
      <vt:variant>
        <vt:i4>1966153</vt:i4>
      </vt:variant>
      <vt:variant>
        <vt:i4>123</vt:i4>
      </vt:variant>
      <vt:variant>
        <vt:i4>0</vt:i4>
      </vt:variant>
      <vt:variant>
        <vt:i4>5</vt:i4>
      </vt:variant>
      <vt:variant>
        <vt:lpwstr>http://www3.lrs.lt/pls/inter/dokpaieska.showdoc_l?p_id=380094</vt:lpwstr>
      </vt:variant>
      <vt:variant>
        <vt:lpwstr/>
      </vt:variant>
      <vt:variant>
        <vt:i4>1507407</vt:i4>
      </vt:variant>
      <vt:variant>
        <vt:i4>120</vt:i4>
      </vt:variant>
      <vt:variant>
        <vt:i4>0</vt:i4>
      </vt:variant>
      <vt:variant>
        <vt:i4>5</vt:i4>
      </vt:variant>
      <vt:variant>
        <vt:lpwstr>http://www3.lrs.lt/pls/inter/dokpaieska.showdoc_l?p_id=390703</vt:lpwstr>
      </vt:variant>
      <vt:variant>
        <vt:lpwstr/>
      </vt:variant>
      <vt:variant>
        <vt:i4>1179713</vt:i4>
      </vt:variant>
      <vt:variant>
        <vt:i4>117</vt:i4>
      </vt:variant>
      <vt:variant>
        <vt:i4>0</vt:i4>
      </vt:variant>
      <vt:variant>
        <vt:i4>5</vt:i4>
      </vt:variant>
      <vt:variant>
        <vt:lpwstr>http://www3.lrs.lt/pls/inter/dokpaieska.showdoc_l?p_id=386831</vt:lpwstr>
      </vt:variant>
      <vt:variant>
        <vt:lpwstr/>
      </vt:variant>
      <vt:variant>
        <vt:i4>1507407</vt:i4>
      </vt:variant>
      <vt:variant>
        <vt:i4>114</vt:i4>
      </vt:variant>
      <vt:variant>
        <vt:i4>0</vt:i4>
      </vt:variant>
      <vt:variant>
        <vt:i4>5</vt:i4>
      </vt:variant>
      <vt:variant>
        <vt:lpwstr>http://www3.lrs.lt/pls/inter/dokpaieska.showdoc_l?p_id=390703</vt:lpwstr>
      </vt:variant>
      <vt:variant>
        <vt:lpwstr/>
      </vt:variant>
      <vt:variant>
        <vt:i4>1376320</vt:i4>
      </vt:variant>
      <vt:variant>
        <vt:i4>111</vt:i4>
      </vt:variant>
      <vt:variant>
        <vt:i4>0</vt:i4>
      </vt:variant>
      <vt:variant>
        <vt:i4>5</vt:i4>
      </vt:variant>
      <vt:variant>
        <vt:lpwstr>http://www3.lrs.lt/pls/inter/dokpaieska.showdoc_l?p_id=312002</vt:lpwstr>
      </vt:variant>
      <vt:variant>
        <vt:lpwstr/>
      </vt:variant>
      <vt:variant>
        <vt:i4>1507407</vt:i4>
      </vt:variant>
      <vt:variant>
        <vt:i4>108</vt:i4>
      </vt:variant>
      <vt:variant>
        <vt:i4>0</vt:i4>
      </vt:variant>
      <vt:variant>
        <vt:i4>5</vt:i4>
      </vt:variant>
      <vt:variant>
        <vt:lpwstr>http://www3.lrs.lt/pls/inter/dokpaieska.showdoc_l?p_id=390703</vt:lpwstr>
      </vt:variant>
      <vt:variant>
        <vt:lpwstr/>
      </vt:variant>
      <vt:variant>
        <vt:i4>1507407</vt:i4>
      </vt:variant>
      <vt:variant>
        <vt:i4>105</vt:i4>
      </vt:variant>
      <vt:variant>
        <vt:i4>0</vt:i4>
      </vt:variant>
      <vt:variant>
        <vt:i4>5</vt:i4>
      </vt:variant>
      <vt:variant>
        <vt:lpwstr>http://www3.lrs.lt/pls/inter/dokpaieska.showdoc_l?p_id=390703</vt:lpwstr>
      </vt:variant>
      <vt:variant>
        <vt:lpwstr/>
      </vt:variant>
      <vt:variant>
        <vt:i4>1572943</vt:i4>
      </vt:variant>
      <vt:variant>
        <vt:i4>102</vt:i4>
      </vt:variant>
      <vt:variant>
        <vt:i4>0</vt:i4>
      </vt:variant>
      <vt:variant>
        <vt:i4>5</vt:i4>
      </vt:variant>
      <vt:variant>
        <vt:lpwstr>http://www3.lrs.lt/pls/inter/dokpaieska.showdoc_l?p_id=378974</vt:lpwstr>
      </vt:variant>
      <vt:variant>
        <vt:lpwstr/>
      </vt:variant>
      <vt:variant>
        <vt:i4>1507407</vt:i4>
      </vt:variant>
      <vt:variant>
        <vt:i4>99</vt:i4>
      </vt:variant>
      <vt:variant>
        <vt:i4>0</vt:i4>
      </vt:variant>
      <vt:variant>
        <vt:i4>5</vt:i4>
      </vt:variant>
      <vt:variant>
        <vt:lpwstr>http://www3.lrs.lt/pls/inter/dokpaieska.showdoc_l?p_id=390703</vt:lpwstr>
      </vt:variant>
      <vt:variant>
        <vt:lpwstr/>
      </vt:variant>
      <vt:variant>
        <vt:i4>1114177</vt:i4>
      </vt:variant>
      <vt:variant>
        <vt:i4>96</vt:i4>
      </vt:variant>
      <vt:variant>
        <vt:i4>0</vt:i4>
      </vt:variant>
      <vt:variant>
        <vt:i4>5</vt:i4>
      </vt:variant>
      <vt:variant>
        <vt:lpwstr>http://www3.lrs.lt/pls/inter/dokpaieska.showdoc_l?p_id=393955</vt:lpwstr>
      </vt:variant>
      <vt:variant>
        <vt:lpwstr/>
      </vt:variant>
      <vt:variant>
        <vt:i4>1769543</vt:i4>
      </vt:variant>
      <vt:variant>
        <vt:i4>93</vt:i4>
      </vt:variant>
      <vt:variant>
        <vt:i4>0</vt:i4>
      </vt:variant>
      <vt:variant>
        <vt:i4>5</vt:i4>
      </vt:variant>
      <vt:variant>
        <vt:lpwstr>http://www3.lrs.lt/pls/inter/dokpaieska.showdoc_l?p_id=259347</vt:lpwstr>
      </vt:variant>
      <vt:variant>
        <vt:lpwstr/>
      </vt:variant>
      <vt:variant>
        <vt:i4>1835075</vt:i4>
      </vt:variant>
      <vt:variant>
        <vt:i4>90</vt:i4>
      </vt:variant>
      <vt:variant>
        <vt:i4>0</vt:i4>
      </vt:variant>
      <vt:variant>
        <vt:i4>5</vt:i4>
      </vt:variant>
      <vt:variant>
        <vt:lpwstr>http://www3.lrs.lt/pls/inter/dokpaieska.showdoc_l?p_id=229036</vt:lpwstr>
      </vt:variant>
      <vt:variant>
        <vt:lpwstr/>
      </vt:variant>
      <vt:variant>
        <vt:i4>1966149</vt:i4>
      </vt:variant>
      <vt:variant>
        <vt:i4>87</vt:i4>
      </vt:variant>
      <vt:variant>
        <vt:i4>0</vt:i4>
      </vt:variant>
      <vt:variant>
        <vt:i4>5</vt:i4>
      </vt:variant>
      <vt:variant>
        <vt:lpwstr>http://www3.lrs.lt/pls/inter/dokpaieska.showdoc_l?p_id=119523</vt:lpwstr>
      </vt:variant>
      <vt:variant>
        <vt:lpwstr/>
      </vt:variant>
      <vt:variant>
        <vt:i4>1114176</vt:i4>
      </vt:variant>
      <vt:variant>
        <vt:i4>84</vt:i4>
      </vt:variant>
      <vt:variant>
        <vt:i4>0</vt:i4>
      </vt:variant>
      <vt:variant>
        <vt:i4>5</vt:i4>
      </vt:variant>
      <vt:variant>
        <vt:lpwstr>http://www3.lrs.lt/pls/inter/dokpaieska.showdoc_l?p_id=296815</vt:lpwstr>
      </vt:variant>
      <vt:variant>
        <vt:lpwstr/>
      </vt:variant>
      <vt:variant>
        <vt:i4>1638465</vt:i4>
      </vt:variant>
      <vt:variant>
        <vt:i4>81</vt:i4>
      </vt:variant>
      <vt:variant>
        <vt:i4>0</vt:i4>
      </vt:variant>
      <vt:variant>
        <vt:i4>5</vt:i4>
      </vt:variant>
      <vt:variant>
        <vt:lpwstr>http://www3.lrs.lt/pls/inter/dokpaieska.showdoc_l?p_id=257588</vt:lpwstr>
      </vt:variant>
      <vt:variant>
        <vt:lpwstr/>
      </vt:variant>
      <vt:variant>
        <vt:i4>1507406</vt:i4>
      </vt:variant>
      <vt:variant>
        <vt:i4>78</vt:i4>
      </vt:variant>
      <vt:variant>
        <vt:i4>0</vt:i4>
      </vt:variant>
      <vt:variant>
        <vt:i4>5</vt:i4>
      </vt:variant>
      <vt:variant>
        <vt:lpwstr>http://www3.lrs.lt/pls/inter/dokpaieska.showdoc_l?p_id=399696</vt:lpwstr>
      </vt:variant>
      <vt:variant>
        <vt:lpwstr/>
      </vt:variant>
      <vt:variant>
        <vt:i4>1638469</vt:i4>
      </vt:variant>
      <vt:variant>
        <vt:i4>75</vt:i4>
      </vt:variant>
      <vt:variant>
        <vt:i4>0</vt:i4>
      </vt:variant>
      <vt:variant>
        <vt:i4>5</vt:i4>
      </vt:variant>
      <vt:variant>
        <vt:lpwstr>http://www3.lrs.lt/pls/inter/dokpaieska.showdoc_l?p_id=165299</vt:lpwstr>
      </vt:variant>
      <vt:variant>
        <vt:lpwstr/>
      </vt:variant>
      <vt:variant>
        <vt:i4>2031685</vt:i4>
      </vt:variant>
      <vt:variant>
        <vt:i4>72</vt:i4>
      </vt:variant>
      <vt:variant>
        <vt:i4>0</vt:i4>
      </vt:variant>
      <vt:variant>
        <vt:i4>5</vt:i4>
      </vt:variant>
      <vt:variant>
        <vt:lpwstr>http://www3.lrs.lt/pls/inter/dokpaieska.showdoc_l?p_id=84605</vt:lpwstr>
      </vt:variant>
      <vt:variant>
        <vt:lpwstr/>
      </vt:variant>
      <vt:variant>
        <vt:i4>1441862</vt:i4>
      </vt:variant>
      <vt:variant>
        <vt:i4>69</vt:i4>
      </vt:variant>
      <vt:variant>
        <vt:i4>0</vt:i4>
      </vt:variant>
      <vt:variant>
        <vt:i4>5</vt:i4>
      </vt:variant>
      <vt:variant>
        <vt:lpwstr>http://www3.lrs.lt/pls/inter/dokpaieska.showdoc_l?p_id=222521</vt:lpwstr>
      </vt:variant>
      <vt:variant>
        <vt:lpwstr/>
      </vt:variant>
      <vt:variant>
        <vt:i4>1769541</vt:i4>
      </vt:variant>
      <vt:variant>
        <vt:i4>66</vt:i4>
      </vt:variant>
      <vt:variant>
        <vt:i4>0</vt:i4>
      </vt:variant>
      <vt:variant>
        <vt:i4>5</vt:i4>
      </vt:variant>
      <vt:variant>
        <vt:lpwstr>http://www3.lrs.lt/pls/inter/dokpaieska.showdoc_l?p_id=116582</vt:lpwstr>
      </vt:variant>
      <vt:variant>
        <vt:lpwstr/>
      </vt:variant>
      <vt:variant>
        <vt:i4>1441869</vt:i4>
      </vt:variant>
      <vt:variant>
        <vt:i4>63</vt:i4>
      </vt:variant>
      <vt:variant>
        <vt:i4>0</vt:i4>
      </vt:variant>
      <vt:variant>
        <vt:i4>5</vt:i4>
      </vt:variant>
      <vt:variant>
        <vt:lpwstr>http://www3.lrs.lt/pls/inter/dokpaieska.showdoc_l?p_id=245854</vt:lpwstr>
      </vt:variant>
      <vt:variant>
        <vt:lpwstr/>
      </vt:variant>
      <vt:variant>
        <vt:i4>2556018</vt:i4>
      </vt:variant>
      <vt:variant>
        <vt:i4>60</vt:i4>
      </vt:variant>
      <vt:variant>
        <vt:i4>0</vt:i4>
      </vt:variant>
      <vt:variant>
        <vt:i4>5</vt:i4>
      </vt:variant>
      <vt:variant>
        <vt:lpwstr>http://www3.lrs.lt/pls/inter/dokpaieska.showdoc_l?p_id=1327</vt:lpwstr>
      </vt:variant>
      <vt:variant>
        <vt:lpwstr/>
      </vt:variant>
      <vt:variant>
        <vt:i4>1441859</vt:i4>
      </vt:variant>
      <vt:variant>
        <vt:i4>57</vt:i4>
      </vt:variant>
      <vt:variant>
        <vt:i4>0</vt:i4>
      </vt:variant>
      <vt:variant>
        <vt:i4>5</vt:i4>
      </vt:variant>
      <vt:variant>
        <vt:lpwstr>http://www3.lrs.lt/pls/inter/dokpaieska.showdoc_l?p_id=366479</vt:lpwstr>
      </vt:variant>
      <vt:variant>
        <vt:lpwstr/>
      </vt:variant>
      <vt:variant>
        <vt:i4>1376325</vt:i4>
      </vt:variant>
      <vt:variant>
        <vt:i4>54</vt:i4>
      </vt:variant>
      <vt:variant>
        <vt:i4>0</vt:i4>
      </vt:variant>
      <vt:variant>
        <vt:i4>5</vt:i4>
      </vt:variant>
      <vt:variant>
        <vt:lpwstr>http://www3.lrs.lt/pls/inter/dokpaieska.showdoc_l?p_id=354160</vt:lpwstr>
      </vt:variant>
      <vt:variant>
        <vt:lpwstr/>
      </vt:variant>
      <vt:variant>
        <vt:i4>1507396</vt:i4>
      </vt:variant>
      <vt:variant>
        <vt:i4>51</vt:i4>
      </vt:variant>
      <vt:variant>
        <vt:i4>0</vt:i4>
      </vt:variant>
      <vt:variant>
        <vt:i4>5</vt:i4>
      </vt:variant>
      <vt:variant>
        <vt:lpwstr>http://www3.lrs.lt/pls/inter/dokpaieska.showdoc_l?p_id=364340</vt:lpwstr>
      </vt:variant>
      <vt:variant>
        <vt:lpwstr/>
      </vt:variant>
      <vt:variant>
        <vt:i4>1507394</vt:i4>
      </vt:variant>
      <vt:variant>
        <vt:i4>48</vt:i4>
      </vt:variant>
      <vt:variant>
        <vt:i4>0</vt:i4>
      </vt:variant>
      <vt:variant>
        <vt:i4>5</vt:i4>
      </vt:variant>
      <vt:variant>
        <vt:lpwstr>http://www3.lrs.lt/pls/inter/dokpaieska.showdoc_l?p_id=339095</vt:lpwstr>
      </vt:variant>
      <vt:variant>
        <vt:lpwstr/>
      </vt:variant>
      <vt:variant>
        <vt:i4>1507403</vt:i4>
      </vt:variant>
      <vt:variant>
        <vt:i4>45</vt:i4>
      </vt:variant>
      <vt:variant>
        <vt:i4>0</vt:i4>
      </vt:variant>
      <vt:variant>
        <vt:i4>5</vt:i4>
      </vt:variant>
      <vt:variant>
        <vt:lpwstr>http://www3.lrs.lt/pls/inter/dokpaieska.showdoc_l?p_id=325858</vt:lpwstr>
      </vt:variant>
      <vt:variant>
        <vt:lpwstr/>
      </vt:variant>
      <vt:variant>
        <vt:i4>1114184</vt:i4>
      </vt:variant>
      <vt:variant>
        <vt:i4>42</vt:i4>
      </vt:variant>
      <vt:variant>
        <vt:i4>0</vt:i4>
      </vt:variant>
      <vt:variant>
        <vt:i4>5</vt:i4>
      </vt:variant>
      <vt:variant>
        <vt:lpwstr>http://www3.lrs.lt/pls/inter/dokpaieska.showdoc_l?p_id=300960</vt:lpwstr>
      </vt:variant>
      <vt:variant>
        <vt:lpwstr/>
      </vt:variant>
      <vt:variant>
        <vt:i4>2031684</vt:i4>
      </vt:variant>
      <vt:variant>
        <vt:i4>39</vt:i4>
      </vt:variant>
      <vt:variant>
        <vt:i4>0</vt:i4>
      </vt:variant>
      <vt:variant>
        <vt:i4>5</vt:i4>
      </vt:variant>
      <vt:variant>
        <vt:lpwstr>http://www3.lrs.lt/pls/inter/dokpaieska.showdoc_l?p_id=370288</vt:lpwstr>
      </vt:variant>
      <vt:variant>
        <vt:lpwstr/>
      </vt:variant>
      <vt:variant>
        <vt:i4>1114178</vt:i4>
      </vt:variant>
      <vt:variant>
        <vt:i4>36</vt:i4>
      </vt:variant>
      <vt:variant>
        <vt:i4>0</vt:i4>
      </vt:variant>
      <vt:variant>
        <vt:i4>5</vt:i4>
      </vt:variant>
      <vt:variant>
        <vt:lpwstr>http://www3.lrs.lt/pls/inter/dokpaieska.showdoc_l?p_id=362547</vt:lpwstr>
      </vt:variant>
      <vt:variant>
        <vt:lpwstr/>
      </vt:variant>
      <vt:variant>
        <vt:i4>1114181</vt:i4>
      </vt:variant>
      <vt:variant>
        <vt:i4>33</vt:i4>
      </vt:variant>
      <vt:variant>
        <vt:i4>0</vt:i4>
      </vt:variant>
      <vt:variant>
        <vt:i4>5</vt:i4>
      </vt:variant>
      <vt:variant>
        <vt:lpwstr>http://www3.lrs.lt/pls/inter/dokpaieska.showdoc_l?p_id=300462</vt:lpwstr>
      </vt:variant>
      <vt:variant>
        <vt:lpwstr/>
      </vt:variant>
      <vt:variant>
        <vt:i4>1179719</vt:i4>
      </vt:variant>
      <vt:variant>
        <vt:i4>30</vt:i4>
      </vt:variant>
      <vt:variant>
        <vt:i4>0</vt:i4>
      </vt:variant>
      <vt:variant>
        <vt:i4>5</vt:i4>
      </vt:variant>
      <vt:variant>
        <vt:lpwstr>http://www3.lrs.lt/pls/inter/dokpaieska.showdoc_l?p_id=315706</vt:lpwstr>
      </vt:variant>
      <vt:variant>
        <vt:lpwstr/>
      </vt:variant>
      <vt:variant>
        <vt:i4>1376323</vt:i4>
      </vt:variant>
      <vt:variant>
        <vt:i4>27</vt:i4>
      </vt:variant>
      <vt:variant>
        <vt:i4>0</vt:i4>
      </vt:variant>
      <vt:variant>
        <vt:i4>5</vt:i4>
      </vt:variant>
      <vt:variant>
        <vt:lpwstr>http://www3.lrs.lt/pls/inter/dokpaieska.showdoc_l?p_id=300229</vt:lpwstr>
      </vt:variant>
      <vt:variant>
        <vt:lpwstr/>
      </vt:variant>
      <vt:variant>
        <vt:i4>2031686</vt:i4>
      </vt:variant>
      <vt:variant>
        <vt:i4>24</vt:i4>
      </vt:variant>
      <vt:variant>
        <vt:i4>0</vt:i4>
      </vt:variant>
      <vt:variant>
        <vt:i4>5</vt:i4>
      </vt:variant>
      <vt:variant>
        <vt:lpwstr>http://www3.lrs.lt/pls/inter/dokpaieska.showdoc_l?p_id=371098</vt:lpwstr>
      </vt:variant>
      <vt:variant>
        <vt:lpwstr/>
      </vt:variant>
      <vt:variant>
        <vt:i4>1048642</vt:i4>
      </vt:variant>
      <vt:variant>
        <vt:i4>21</vt:i4>
      </vt:variant>
      <vt:variant>
        <vt:i4>0</vt:i4>
      </vt:variant>
      <vt:variant>
        <vt:i4>5</vt:i4>
      </vt:variant>
      <vt:variant>
        <vt:lpwstr>http://www3.lrs.lt/pls/inter/dokpaieska.showdoc_l?p_id=362550</vt:lpwstr>
      </vt:variant>
      <vt:variant>
        <vt:lpwstr/>
      </vt:variant>
      <vt:variant>
        <vt:i4>1048652</vt:i4>
      </vt:variant>
      <vt:variant>
        <vt:i4>18</vt:i4>
      </vt:variant>
      <vt:variant>
        <vt:i4>0</vt:i4>
      </vt:variant>
      <vt:variant>
        <vt:i4>5</vt:i4>
      </vt:variant>
      <vt:variant>
        <vt:lpwstr>http://www3.lrs.lt/pls/inter/dokpaieska.showdoc_l?p_id=356814</vt:lpwstr>
      </vt:variant>
      <vt:variant>
        <vt:lpwstr/>
      </vt:variant>
      <vt:variant>
        <vt:i4>1507403</vt:i4>
      </vt:variant>
      <vt:variant>
        <vt:i4>15</vt:i4>
      </vt:variant>
      <vt:variant>
        <vt:i4>0</vt:i4>
      </vt:variant>
      <vt:variant>
        <vt:i4>5</vt:i4>
      </vt:variant>
      <vt:variant>
        <vt:lpwstr>http://www3.lrs.lt/pls/inter/dokpaieska.showdoc_l?p_id=325859</vt:lpwstr>
      </vt:variant>
      <vt:variant>
        <vt:lpwstr/>
      </vt:variant>
      <vt:variant>
        <vt:i4>1376323</vt:i4>
      </vt:variant>
      <vt:variant>
        <vt:i4>12</vt:i4>
      </vt:variant>
      <vt:variant>
        <vt:i4>0</vt:i4>
      </vt:variant>
      <vt:variant>
        <vt:i4>5</vt:i4>
      </vt:variant>
      <vt:variant>
        <vt:lpwstr>http://www3.lrs.lt/pls/inter/dokpaieska.showdoc_l?p_id=300228</vt:lpwstr>
      </vt:variant>
      <vt:variant>
        <vt:lpwstr/>
      </vt:variant>
      <vt:variant>
        <vt:i4>1507407</vt:i4>
      </vt:variant>
      <vt:variant>
        <vt:i4>9</vt:i4>
      </vt:variant>
      <vt:variant>
        <vt:i4>0</vt:i4>
      </vt:variant>
      <vt:variant>
        <vt:i4>5</vt:i4>
      </vt:variant>
      <vt:variant>
        <vt:lpwstr>http://www3.lrs.lt/pls/inter/dokpaieska.showdoc_l?p_id=390703</vt:lpwstr>
      </vt:variant>
      <vt:variant>
        <vt:lpwstr/>
      </vt:variant>
      <vt:variant>
        <vt:i4>1507407</vt:i4>
      </vt:variant>
      <vt:variant>
        <vt:i4>6</vt:i4>
      </vt:variant>
      <vt:variant>
        <vt:i4>0</vt:i4>
      </vt:variant>
      <vt:variant>
        <vt:i4>5</vt:i4>
      </vt:variant>
      <vt:variant>
        <vt:lpwstr>http://www3.lrs.lt/pls/inter/dokpaieska.showdoc_l?p_id=390703</vt:lpwstr>
      </vt:variant>
      <vt:variant>
        <vt:lpwstr/>
      </vt:variant>
      <vt:variant>
        <vt:i4>1507407</vt:i4>
      </vt:variant>
      <vt:variant>
        <vt:i4>3</vt:i4>
      </vt:variant>
      <vt:variant>
        <vt:i4>0</vt:i4>
      </vt:variant>
      <vt:variant>
        <vt:i4>5</vt:i4>
      </vt:variant>
      <vt:variant>
        <vt:lpwstr>http://www3.lrs.lt/pls/inter/dokpaieska.showdoc_l?p_id=390703</vt:lpwstr>
      </vt:variant>
      <vt:variant>
        <vt:lpwstr/>
      </vt:variant>
      <vt:variant>
        <vt:i4>1507407</vt:i4>
      </vt:variant>
      <vt:variant>
        <vt:i4>0</vt:i4>
      </vt:variant>
      <vt:variant>
        <vt:i4>0</vt:i4>
      </vt:variant>
      <vt:variant>
        <vt:i4>5</vt:i4>
      </vt:variant>
      <vt:variant>
        <vt:lpwstr>http://www3.lrs.lt/pls/inter/dokpaieska.showdoc_l?p_id=390703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VALSTYBINIO SOCIALINIO DRAUDIMO FONDO VALDYBOS</dc:title>
  <dc:subject/>
  <dc:creator>a</dc:creator>
  <cp:keywords/>
  <cp:lastModifiedBy>Adlib User</cp:lastModifiedBy>
  <cp:revision>2</cp:revision>
  <dcterms:created xsi:type="dcterms:W3CDTF">2015-10-22T11:03:00Z</dcterms:created>
  <dcterms:modified xsi:type="dcterms:W3CDTF">2015-10-22T11:03:00Z</dcterms:modified>
</cp:coreProperties>
</file>