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61" w:rsidRPr="008C62AE" w:rsidRDefault="00453C61" w:rsidP="00453C61">
      <w:pPr>
        <w:pStyle w:val="ISTATYMAS"/>
        <w:spacing w:line="278" w:lineRule="auto"/>
        <w:jc w:val="left"/>
      </w:pPr>
      <w:bookmarkStart w:id="0" w:name="_GoBack"/>
      <w:bookmarkEnd w:id="0"/>
      <w:r w:rsidRPr="008C62AE">
        <w:rPr>
          <w:caps/>
        </w:rPr>
        <w:t>Į</w:t>
      </w:r>
      <w:r w:rsidRPr="008C62AE">
        <w:t xml:space="preserve">sakymas skelbtas: Žin., 2010, Nr. </w:t>
      </w:r>
      <w:hyperlink r:id="rId6" w:history="1">
        <w:r w:rsidRPr="004B5D3B">
          <w:rPr>
            <w:rStyle w:val="Hyperlink"/>
          </w:rPr>
          <w:t>73-3728</w:t>
        </w:r>
      </w:hyperlink>
    </w:p>
    <w:p w:rsidR="00453C61" w:rsidRPr="008C62AE" w:rsidRDefault="00453C61" w:rsidP="00453C61">
      <w:pPr>
        <w:pStyle w:val="ISTATYMAS"/>
        <w:spacing w:line="278" w:lineRule="auto"/>
        <w:jc w:val="left"/>
      </w:pPr>
      <w:r w:rsidRPr="008C62AE">
        <w:t>Neoficialus įsakymo tekstas</w:t>
      </w:r>
    </w:p>
    <w:p w:rsidR="00453C61" w:rsidRDefault="00453C61" w:rsidP="00453C61">
      <w:pPr>
        <w:pStyle w:val="ISTATYMAS"/>
        <w:spacing w:line="278" w:lineRule="auto"/>
        <w:rPr>
          <w:caps/>
          <w:sz w:val="22"/>
          <w:szCs w:val="22"/>
        </w:rPr>
      </w:pPr>
    </w:p>
    <w:p w:rsidR="00453C61" w:rsidRPr="00C60817" w:rsidRDefault="00453C61" w:rsidP="00453C61">
      <w:pPr>
        <w:pStyle w:val="ISTATYMAS"/>
        <w:spacing w:line="278" w:lineRule="auto"/>
        <w:rPr>
          <w:caps/>
          <w:sz w:val="22"/>
          <w:szCs w:val="22"/>
        </w:rPr>
      </w:pPr>
      <w:r w:rsidRPr="00C60817">
        <w:rPr>
          <w:caps/>
          <w:sz w:val="22"/>
          <w:szCs w:val="22"/>
        </w:rPr>
        <w:t xml:space="preserve">Valstybinio socialinio draudimo fondo valdybos </w:t>
      </w:r>
    </w:p>
    <w:p w:rsidR="00453C61" w:rsidRPr="00C60817" w:rsidRDefault="00453C61" w:rsidP="00453C61">
      <w:pPr>
        <w:pStyle w:val="ISTATYMAS"/>
        <w:spacing w:line="278" w:lineRule="auto"/>
        <w:rPr>
          <w:caps/>
          <w:sz w:val="22"/>
          <w:szCs w:val="22"/>
        </w:rPr>
      </w:pPr>
      <w:r w:rsidRPr="00C60817">
        <w:rPr>
          <w:caps/>
          <w:sz w:val="22"/>
          <w:szCs w:val="22"/>
        </w:rPr>
        <w:t>prie Socialinės apsaugos ir darbo ministerijos DirektoriAus</w:t>
      </w:r>
    </w:p>
    <w:p w:rsidR="00453C61" w:rsidRPr="00C60817" w:rsidRDefault="00453C61" w:rsidP="00453C61">
      <w:pPr>
        <w:pStyle w:val="ISTATYMAS"/>
        <w:spacing w:line="278" w:lineRule="auto"/>
        <w:rPr>
          <w:caps/>
          <w:sz w:val="22"/>
          <w:szCs w:val="22"/>
        </w:rPr>
      </w:pPr>
      <w:r w:rsidRPr="00C60817">
        <w:rPr>
          <w:caps/>
          <w:sz w:val="22"/>
          <w:szCs w:val="22"/>
        </w:rPr>
        <w:t>Į s a k y m a s</w:t>
      </w:r>
    </w:p>
    <w:p w:rsidR="00453C61" w:rsidRPr="00C60817" w:rsidRDefault="00453C61" w:rsidP="00453C61">
      <w:pPr>
        <w:pStyle w:val="MAZAS"/>
        <w:rPr>
          <w:sz w:val="22"/>
          <w:szCs w:val="22"/>
        </w:rPr>
      </w:pPr>
    </w:p>
    <w:p w:rsidR="00453C61" w:rsidRPr="00C60817" w:rsidRDefault="00453C61" w:rsidP="00453C61">
      <w:pPr>
        <w:pStyle w:val="Pavadinimas1"/>
        <w:spacing w:line="278" w:lineRule="auto"/>
        <w:ind w:left="180"/>
        <w:jc w:val="center"/>
      </w:pPr>
      <w:r w:rsidRPr="00C60817">
        <w:t>Dėl duomenų apie apdraustuosius IR DRAUDĖJUS pateikimo ir tikslinimo taisyklių, socialinio draudimo pranešimų/prašymo formų ir jų elektroninių duomenų struktūros aprašų patvirtinimo</w:t>
      </w:r>
    </w:p>
    <w:p w:rsidR="00453C61" w:rsidRPr="00C60817" w:rsidRDefault="00453C61" w:rsidP="00453C61">
      <w:pPr>
        <w:pStyle w:val="MAZAS"/>
        <w:ind w:left="180"/>
        <w:jc w:val="center"/>
        <w:rPr>
          <w:sz w:val="22"/>
          <w:szCs w:val="22"/>
        </w:rPr>
      </w:pPr>
    </w:p>
    <w:p w:rsidR="00453C61" w:rsidRPr="00C60817" w:rsidRDefault="00453C61" w:rsidP="00453C61">
      <w:pPr>
        <w:pStyle w:val="ISTATYMAS"/>
        <w:spacing w:line="278" w:lineRule="auto"/>
        <w:rPr>
          <w:sz w:val="22"/>
          <w:szCs w:val="22"/>
        </w:rPr>
      </w:pP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birželio 4 d. Nr. V-243</w:t>
      </w:r>
    </w:p>
    <w:p w:rsidR="00453C61" w:rsidRDefault="00453C61" w:rsidP="00453C61">
      <w:pPr>
        <w:pStyle w:val="ISTATYMAS"/>
        <w:spacing w:line="278" w:lineRule="auto"/>
        <w:rPr>
          <w:sz w:val="22"/>
          <w:szCs w:val="22"/>
        </w:rPr>
      </w:pPr>
      <w:r w:rsidRPr="00C60817">
        <w:rPr>
          <w:sz w:val="22"/>
          <w:szCs w:val="22"/>
        </w:rPr>
        <w:t>Vilnius</w:t>
      </w:r>
    </w:p>
    <w:p w:rsidR="004D75CD" w:rsidRDefault="004D75CD" w:rsidP="00453C61">
      <w:pPr>
        <w:pStyle w:val="ISTATYMAS"/>
        <w:spacing w:line="278" w:lineRule="auto"/>
        <w:rPr>
          <w:sz w:val="22"/>
          <w:szCs w:val="22"/>
        </w:rPr>
      </w:pPr>
    </w:p>
    <w:p w:rsidR="004D75CD" w:rsidRPr="00C60817" w:rsidRDefault="004D75CD" w:rsidP="00453C61">
      <w:pPr>
        <w:pStyle w:val="ISTATYMAS"/>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 T v i r t i n u pridedamus:</w:t>
      </w:r>
    </w:p>
    <w:p w:rsidR="00453C61" w:rsidRPr="00C60817" w:rsidRDefault="00453C61" w:rsidP="00453C61">
      <w:pPr>
        <w:pStyle w:val="Bodytext"/>
        <w:spacing w:line="278" w:lineRule="auto"/>
        <w:rPr>
          <w:sz w:val="22"/>
          <w:szCs w:val="22"/>
        </w:rPr>
      </w:pPr>
      <w:r w:rsidRPr="00C60817">
        <w:rPr>
          <w:sz w:val="22"/>
          <w:szCs w:val="22"/>
        </w:rPr>
        <w:t>1.1. Duomenų apie apdraustuosius ir draudėjus pateikimo ir tikslinimo taisykles.</w:t>
      </w:r>
    </w:p>
    <w:p w:rsidR="008D55F5" w:rsidRDefault="008D55F5" w:rsidP="00453C61">
      <w:pPr>
        <w:pStyle w:val="Bodytext"/>
        <w:spacing w:line="278" w:lineRule="auto"/>
        <w:rPr>
          <w:sz w:val="22"/>
          <w:szCs w:val="22"/>
        </w:rPr>
      </w:pPr>
      <w:r>
        <w:rPr>
          <w:sz w:val="22"/>
          <w:szCs w:val="22"/>
        </w:rPr>
        <w:t xml:space="preserve">1.2. </w:t>
      </w:r>
      <w:r w:rsidRPr="00C73C54">
        <w:rPr>
          <w:sz w:val="22"/>
          <w:szCs w:val="22"/>
        </w:rPr>
        <w:t>1-SD pranešimo apie apdraustųjų valstybinio socialinio draudimo pradžią formą (versija 05)</w:t>
      </w:r>
      <w:r w:rsidRPr="00C60817">
        <w:rPr>
          <w:sz w:val="22"/>
          <w:szCs w:val="22"/>
        </w:rPr>
        <w:t>.</w:t>
      </w:r>
    </w:p>
    <w:p w:rsidR="008D55F5" w:rsidRPr="00027C6D" w:rsidRDefault="008D55F5" w:rsidP="008D55F5">
      <w:pPr>
        <w:pStyle w:val="Bodytext"/>
        <w:spacing w:line="283" w:lineRule="auto"/>
        <w:ind w:firstLine="0"/>
        <w:rPr>
          <w:i/>
          <w:spacing w:val="-2"/>
        </w:rPr>
      </w:pPr>
      <w:r w:rsidRPr="00027C6D">
        <w:rPr>
          <w:i/>
          <w:spacing w:val="-2"/>
        </w:rPr>
        <w:t>Punkto pakeitimai:</w:t>
      </w:r>
    </w:p>
    <w:p w:rsidR="004B5D3B" w:rsidRPr="004B5D3B" w:rsidRDefault="004B5D3B" w:rsidP="004B5D3B">
      <w:pPr>
        <w:jc w:val="both"/>
        <w:rPr>
          <w:i/>
          <w:sz w:val="20"/>
        </w:rPr>
      </w:pPr>
      <w:r w:rsidRPr="004B5D3B">
        <w:rPr>
          <w:i/>
          <w:sz w:val="20"/>
        </w:rPr>
        <w:t xml:space="preserve">Nr. </w:t>
      </w:r>
      <w:hyperlink r:id="rId7" w:history="1">
        <w:r w:rsidRPr="004B5D3B">
          <w:rPr>
            <w:rStyle w:val="Hyperlink"/>
            <w:i/>
            <w:sz w:val="20"/>
          </w:rPr>
          <w:t>V-286</w:t>
        </w:r>
      </w:hyperlink>
      <w:r w:rsidRPr="004B5D3B">
        <w:rPr>
          <w:i/>
          <w:sz w:val="20"/>
        </w:rPr>
        <w:t>, 2013-06-04, Žin., 2013, Nr. 62-3105 (2013-06-12)</w:t>
      </w:r>
    </w:p>
    <w:p w:rsidR="004D75CD" w:rsidRDefault="004D75CD" w:rsidP="00425044">
      <w:pPr>
        <w:jc w:val="both"/>
        <w:rPr>
          <w:i/>
          <w:sz w:val="20"/>
        </w:rPr>
      </w:pPr>
      <w:r w:rsidRPr="004D75CD">
        <w:rPr>
          <w:i/>
          <w:sz w:val="20"/>
        </w:rPr>
        <w:t xml:space="preserve">Nr. </w:t>
      </w:r>
      <w:hyperlink r:id="rId8" w:history="1">
        <w:r w:rsidRPr="004D75CD">
          <w:rPr>
            <w:rStyle w:val="Hyperlink"/>
            <w:i/>
            <w:sz w:val="20"/>
          </w:rPr>
          <w:t>VE-117</w:t>
        </w:r>
      </w:hyperlink>
      <w:r w:rsidRPr="004D75CD">
        <w:rPr>
          <w:i/>
          <w:sz w:val="20"/>
        </w:rPr>
        <w:t>, 2013-10-18, Žin., 2013, Nr. 112-5614 (2013-10-26)</w:t>
      </w:r>
    </w:p>
    <w:p w:rsidR="004D75CD" w:rsidRPr="004D75CD" w:rsidRDefault="004D75CD" w:rsidP="004D75CD">
      <w:pPr>
        <w:ind w:left="720"/>
        <w:jc w:val="both"/>
        <w:rPr>
          <w:i/>
          <w:sz w:val="20"/>
        </w:rPr>
      </w:pPr>
    </w:p>
    <w:p w:rsidR="00453C61" w:rsidRPr="00C60817" w:rsidRDefault="00453C61" w:rsidP="00453C61">
      <w:pPr>
        <w:pStyle w:val="Bodytext"/>
        <w:spacing w:line="278" w:lineRule="auto"/>
        <w:rPr>
          <w:sz w:val="22"/>
          <w:szCs w:val="22"/>
        </w:rPr>
      </w:pPr>
      <w:r w:rsidRPr="00C60817">
        <w:rPr>
          <w:sz w:val="22"/>
          <w:szCs w:val="22"/>
        </w:rPr>
        <w:t>1.3. 2-SD pranešimo apie apdraustųjų valstybinio socialinio draudimo pabaigą formą.</w:t>
      </w:r>
    </w:p>
    <w:p w:rsidR="00453C61" w:rsidRPr="00C60817" w:rsidRDefault="00453C61" w:rsidP="00453C61">
      <w:pPr>
        <w:pStyle w:val="Bodytext"/>
        <w:spacing w:line="278" w:lineRule="auto"/>
        <w:rPr>
          <w:sz w:val="22"/>
          <w:szCs w:val="22"/>
        </w:rPr>
      </w:pPr>
      <w:r w:rsidRPr="00C60817">
        <w:rPr>
          <w:sz w:val="22"/>
          <w:szCs w:val="22"/>
        </w:rPr>
        <w:t>1.4. 6-SD pranešimo apie draudėjo reorganizavimą formą.</w:t>
      </w:r>
    </w:p>
    <w:p w:rsidR="00453C61" w:rsidRDefault="00453C61" w:rsidP="00453C61">
      <w:pPr>
        <w:pStyle w:val="Bodytext"/>
        <w:spacing w:line="278" w:lineRule="auto"/>
        <w:rPr>
          <w:sz w:val="22"/>
          <w:szCs w:val="22"/>
        </w:rPr>
      </w:pPr>
      <w:r w:rsidRPr="00C60817">
        <w:rPr>
          <w:sz w:val="22"/>
          <w:szCs w:val="22"/>
        </w:rPr>
        <w:t xml:space="preserve">1.5. </w:t>
      </w:r>
      <w:r w:rsidRPr="00335113">
        <w:rPr>
          <w:spacing w:val="-2"/>
          <w:sz w:val="22"/>
          <w:szCs w:val="22"/>
        </w:rPr>
        <w:t>9-SD pranešimo apie apdraustajam suteiktas (atšauktas) tėvystės atostogas arba atostogas vaikui prižiūrėti formą.</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9" w:history="1">
        <w:r w:rsidRPr="00161847">
          <w:rPr>
            <w:rStyle w:val="Hyperlink"/>
            <w:i/>
          </w:rPr>
          <w:t>V-570</w:t>
        </w:r>
      </w:hyperlink>
      <w:r w:rsidRPr="00027C6D">
        <w:rPr>
          <w:i/>
        </w:rPr>
        <w:t>, 2010-12-31, Žin., 2011, Nr. 4-143 (2011-01-10)</w:t>
      </w:r>
    </w:p>
    <w:p w:rsidR="00453C61" w:rsidRPr="00027C6D" w:rsidRDefault="00453C61" w:rsidP="00453C61">
      <w:pPr>
        <w:pStyle w:val="Bodytext"/>
        <w:spacing w:line="283" w:lineRule="auto"/>
        <w:ind w:firstLine="0"/>
        <w:rPr>
          <w:i/>
          <w:spacing w:val="-2"/>
        </w:rPr>
      </w:pPr>
    </w:p>
    <w:p w:rsidR="00453C61" w:rsidRPr="00C60817" w:rsidRDefault="00453C61" w:rsidP="00453C61">
      <w:pPr>
        <w:pStyle w:val="Bodytext"/>
        <w:spacing w:line="278" w:lineRule="auto"/>
        <w:rPr>
          <w:sz w:val="22"/>
          <w:szCs w:val="22"/>
        </w:rPr>
      </w:pPr>
      <w:r w:rsidRPr="00C60817">
        <w:rPr>
          <w:sz w:val="22"/>
          <w:szCs w:val="22"/>
        </w:rPr>
        <w:t>1.6. 12-SD pranešimo apie apdraustųjų nedraudiminius laikotarpius formą.</w:t>
      </w:r>
    </w:p>
    <w:p w:rsidR="00453C61" w:rsidRPr="008C62AE" w:rsidRDefault="00453C61" w:rsidP="00453C61">
      <w:pPr>
        <w:pStyle w:val="Bodytext"/>
        <w:spacing w:line="278" w:lineRule="auto"/>
        <w:rPr>
          <w:sz w:val="22"/>
          <w:szCs w:val="22"/>
        </w:rPr>
      </w:pPr>
      <w:r w:rsidRPr="008C62AE">
        <w:rPr>
          <w:sz w:val="22"/>
          <w:szCs w:val="22"/>
        </w:rPr>
        <w:t>1.7.</w:t>
      </w:r>
      <w:r w:rsidRPr="00C60817">
        <w:rPr>
          <w:sz w:val="22"/>
          <w:szCs w:val="22"/>
        </w:rPr>
        <w:t xml:space="preserve"> 13-SD pranešimo apie asmenis, gaunančius pajamas pagal autorines sutartis, iš sporto ar atlikėjo veiklos, formą.</w:t>
      </w:r>
    </w:p>
    <w:p w:rsidR="00453C61" w:rsidRPr="008C62AE" w:rsidRDefault="00453C61" w:rsidP="00453C61">
      <w:pPr>
        <w:pStyle w:val="Bodytext"/>
        <w:spacing w:line="278" w:lineRule="auto"/>
        <w:rPr>
          <w:sz w:val="22"/>
          <w:szCs w:val="22"/>
        </w:rPr>
      </w:pPr>
      <w:r w:rsidRPr="008C62AE">
        <w:rPr>
          <w:sz w:val="22"/>
          <w:szCs w:val="22"/>
        </w:rPr>
        <w:t>1.8. SAM pranešimo apie apdraustuosius už ataskaitinį laikotarpį formą.</w:t>
      </w:r>
    </w:p>
    <w:p w:rsidR="00453C61" w:rsidRDefault="00453C61" w:rsidP="00453C61">
      <w:pPr>
        <w:pStyle w:val="Bodytext"/>
        <w:spacing w:line="278" w:lineRule="auto"/>
        <w:rPr>
          <w:sz w:val="22"/>
          <w:szCs w:val="22"/>
        </w:rPr>
      </w:pPr>
      <w:r w:rsidRPr="00C60817">
        <w:rPr>
          <w:sz w:val="22"/>
          <w:szCs w:val="22"/>
        </w:rPr>
        <w:t>1.9. NP-SD pranešimo dėl pašalpos skyrimo formą.</w:t>
      </w:r>
    </w:p>
    <w:p w:rsidR="007D776B" w:rsidRDefault="007D776B" w:rsidP="00453C61">
      <w:pPr>
        <w:pStyle w:val="Bodytext"/>
        <w:spacing w:line="278" w:lineRule="auto"/>
        <w:rPr>
          <w:sz w:val="22"/>
          <w:szCs w:val="22"/>
        </w:rPr>
      </w:pPr>
      <w:r>
        <w:rPr>
          <w:sz w:val="22"/>
          <w:szCs w:val="22"/>
        </w:rPr>
        <w:t xml:space="preserve">1.10. </w:t>
      </w:r>
      <w:r w:rsidRPr="00C73C54">
        <w:rPr>
          <w:spacing w:val="-2"/>
          <w:sz w:val="22"/>
          <w:szCs w:val="22"/>
        </w:rPr>
        <w:t>PT elektroninio prašymo dėl apdraustųjų valstybiniu socialiniu draudimu duomenų tikslinimo formą (versija 06)</w:t>
      </w:r>
      <w:r>
        <w:rPr>
          <w:spacing w:val="-2"/>
          <w:sz w:val="22"/>
          <w:szCs w:val="22"/>
        </w:rPr>
        <w:t>.</w:t>
      </w:r>
    </w:p>
    <w:p w:rsidR="007D776B" w:rsidRPr="007D776B" w:rsidRDefault="007D776B" w:rsidP="007D776B">
      <w:pPr>
        <w:pStyle w:val="Bodytext"/>
        <w:spacing w:line="278" w:lineRule="auto"/>
        <w:ind w:firstLine="0"/>
        <w:rPr>
          <w:i/>
        </w:rPr>
      </w:pPr>
      <w:r w:rsidRPr="007D776B">
        <w:rPr>
          <w:i/>
        </w:rPr>
        <w:t>Punkto pakeitimai:</w:t>
      </w:r>
    </w:p>
    <w:p w:rsidR="004B5D3B" w:rsidRPr="004B5D3B" w:rsidRDefault="004B5D3B" w:rsidP="004B5D3B">
      <w:pPr>
        <w:jc w:val="both"/>
        <w:rPr>
          <w:i/>
          <w:sz w:val="20"/>
        </w:rPr>
      </w:pPr>
      <w:r w:rsidRPr="004B5D3B">
        <w:rPr>
          <w:i/>
          <w:sz w:val="20"/>
        </w:rPr>
        <w:t xml:space="preserve">Nr. </w:t>
      </w:r>
      <w:hyperlink r:id="rId10" w:history="1">
        <w:r w:rsidRPr="004B5D3B">
          <w:rPr>
            <w:rStyle w:val="Hyperlink"/>
            <w:i/>
            <w:sz w:val="20"/>
          </w:rPr>
          <w:t>V-286</w:t>
        </w:r>
      </w:hyperlink>
      <w:r w:rsidRPr="004B5D3B">
        <w:rPr>
          <w:i/>
          <w:sz w:val="20"/>
        </w:rPr>
        <w:t>, 2013-06-04, Žin., 2013, Nr. 62-3105 (2013-06-12)</w:t>
      </w:r>
    </w:p>
    <w:p w:rsidR="004D75CD" w:rsidRPr="004D75CD" w:rsidRDefault="004D75CD" w:rsidP="00425044">
      <w:pPr>
        <w:jc w:val="both"/>
        <w:rPr>
          <w:i/>
          <w:sz w:val="20"/>
        </w:rPr>
      </w:pPr>
      <w:r w:rsidRPr="004D75CD">
        <w:rPr>
          <w:i/>
          <w:sz w:val="20"/>
        </w:rPr>
        <w:t xml:space="preserve">Nr. </w:t>
      </w:r>
      <w:hyperlink r:id="rId11" w:history="1">
        <w:r w:rsidRPr="004D75CD">
          <w:rPr>
            <w:rStyle w:val="Hyperlink"/>
            <w:i/>
            <w:sz w:val="20"/>
          </w:rPr>
          <w:t>VE-117</w:t>
        </w:r>
      </w:hyperlink>
      <w:r w:rsidRPr="004D75CD">
        <w:rPr>
          <w:i/>
          <w:sz w:val="20"/>
        </w:rPr>
        <w:t>, 2013-10-18, Žin., 2013, Nr. 112-5614 (2013-10-26)</w:t>
      </w:r>
    </w:p>
    <w:p w:rsidR="007D776B" w:rsidRPr="00C60817" w:rsidRDefault="007D776B" w:rsidP="00453C61">
      <w:pPr>
        <w:pStyle w:val="Bodytext"/>
        <w:spacing w:line="278" w:lineRule="auto"/>
        <w:rPr>
          <w:sz w:val="22"/>
          <w:szCs w:val="22"/>
        </w:rPr>
      </w:pPr>
    </w:p>
    <w:p w:rsidR="008D55F5" w:rsidRDefault="008D55F5" w:rsidP="00453C61">
      <w:pPr>
        <w:pStyle w:val="Bodytext"/>
        <w:spacing w:line="278" w:lineRule="auto"/>
        <w:rPr>
          <w:sz w:val="22"/>
          <w:szCs w:val="22"/>
        </w:rPr>
      </w:pPr>
      <w:r>
        <w:rPr>
          <w:sz w:val="22"/>
          <w:szCs w:val="22"/>
        </w:rPr>
        <w:t>1.11.</w:t>
      </w:r>
      <w:r w:rsidRPr="00C73C54">
        <w:rPr>
          <w:sz w:val="22"/>
          <w:szCs w:val="22"/>
        </w:rPr>
        <w:t>Elektroninio 1-SD pranešimo apie apdraustųjų valstybinio socialinio draudimo pradžią formos duomenų struktūros aprašą (versija 05)</w:t>
      </w:r>
      <w:r w:rsidR="007D776B">
        <w:rPr>
          <w:sz w:val="22"/>
          <w:szCs w:val="22"/>
        </w:rPr>
        <w:t>.</w:t>
      </w:r>
    </w:p>
    <w:p w:rsidR="007D776B" w:rsidRPr="007D776B" w:rsidRDefault="007D776B" w:rsidP="007D776B">
      <w:pPr>
        <w:pStyle w:val="Bodytext"/>
        <w:spacing w:line="278" w:lineRule="auto"/>
        <w:ind w:firstLine="0"/>
        <w:rPr>
          <w:i/>
        </w:rPr>
      </w:pPr>
      <w:r w:rsidRPr="007D776B">
        <w:rPr>
          <w:i/>
        </w:rPr>
        <w:t>Punkto pakeitimai:</w:t>
      </w:r>
    </w:p>
    <w:p w:rsidR="004B5D3B" w:rsidRPr="004B5D3B" w:rsidRDefault="004B5D3B" w:rsidP="004B5D3B">
      <w:pPr>
        <w:jc w:val="both"/>
        <w:rPr>
          <w:i/>
          <w:sz w:val="20"/>
        </w:rPr>
      </w:pPr>
      <w:r w:rsidRPr="004B5D3B">
        <w:rPr>
          <w:i/>
          <w:sz w:val="20"/>
        </w:rPr>
        <w:t xml:space="preserve">Nr. </w:t>
      </w:r>
      <w:hyperlink r:id="rId12" w:history="1">
        <w:r w:rsidRPr="004B5D3B">
          <w:rPr>
            <w:rStyle w:val="Hyperlink"/>
            <w:i/>
            <w:sz w:val="20"/>
          </w:rPr>
          <w:t>V-286</w:t>
        </w:r>
      </w:hyperlink>
      <w:r w:rsidRPr="004B5D3B">
        <w:rPr>
          <w:i/>
          <w:sz w:val="20"/>
        </w:rPr>
        <w:t>, 2013-06-04, Žin., 2013, Nr. 62-3105 (2013-06-12)</w:t>
      </w:r>
    </w:p>
    <w:p w:rsidR="004D75CD" w:rsidRPr="004D75CD" w:rsidRDefault="004D75CD" w:rsidP="00425044">
      <w:pPr>
        <w:jc w:val="both"/>
        <w:rPr>
          <w:i/>
          <w:sz w:val="20"/>
        </w:rPr>
      </w:pPr>
      <w:r w:rsidRPr="004D75CD">
        <w:rPr>
          <w:i/>
          <w:sz w:val="20"/>
        </w:rPr>
        <w:t xml:space="preserve">Nr. </w:t>
      </w:r>
      <w:hyperlink r:id="rId13" w:history="1">
        <w:r w:rsidRPr="004D75CD">
          <w:rPr>
            <w:rStyle w:val="Hyperlink"/>
            <w:i/>
            <w:sz w:val="20"/>
          </w:rPr>
          <w:t>VE-117</w:t>
        </w:r>
      </w:hyperlink>
      <w:r w:rsidRPr="004D75CD">
        <w:rPr>
          <w:i/>
          <w:sz w:val="20"/>
        </w:rPr>
        <w:t>, 2013-10-18, Žin., 2013, Nr. 112-5614 (2013-10-26)</w:t>
      </w:r>
    </w:p>
    <w:p w:rsidR="008D55F5" w:rsidRPr="00C60817" w:rsidRDefault="008D55F5"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1.12. Elektroninio 2-SD pranešimo apie apdraustųjų valstybinio socialinio draudimo pabaigą formos duomenų struktūros aprašą (versija 04).</w:t>
      </w:r>
    </w:p>
    <w:p w:rsidR="00453C61" w:rsidRDefault="00453C61" w:rsidP="00453C61">
      <w:pPr>
        <w:pStyle w:val="Bodytext"/>
        <w:spacing w:line="278" w:lineRule="auto"/>
        <w:rPr>
          <w:sz w:val="22"/>
          <w:szCs w:val="22"/>
        </w:rPr>
      </w:pPr>
      <w:r w:rsidRPr="00C60817">
        <w:rPr>
          <w:sz w:val="22"/>
          <w:szCs w:val="22"/>
        </w:rPr>
        <w:t xml:space="preserve">1.13. </w:t>
      </w:r>
      <w:r w:rsidRPr="00335113">
        <w:rPr>
          <w:sz w:val="22"/>
          <w:szCs w:val="22"/>
        </w:rPr>
        <w:t>Elektroninio 9-SD pranešimo apie apdraustajam suteiktas (atšauktas) tėvystės atostogas arba atostogas vaikui prižiūrėti formos duomenų struktūros aprašą (versija 03).</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4" w:history="1">
        <w:r w:rsidRPr="00161847">
          <w:rPr>
            <w:rStyle w:val="Hyperlink"/>
            <w:i/>
          </w:rPr>
          <w:t>V-570</w:t>
        </w:r>
      </w:hyperlink>
      <w:r w:rsidRPr="00027C6D">
        <w:rPr>
          <w:i/>
        </w:rPr>
        <w:t>, 2010-12-31, Žin., 2011, Nr. 4-143 (2011-01-10)</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1.14. Elektroninio 12-SD pranešimo apie apdraustųjų nedraudiminius laikotarpius formos duomenų struktūros aprašą (versija 02).</w:t>
      </w:r>
    </w:p>
    <w:p w:rsidR="00453C61" w:rsidRPr="008C62AE" w:rsidRDefault="00453C61" w:rsidP="00453C61">
      <w:pPr>
        <w:pStyle w:val="Bodytext"/>
        <w:spacing w:line="278" w:lineRule="auto"/>
        <w:rPr>
          <w:sz w:val="22"/>
          <w:szCs w:val="22"/>
        </w:rPr>
      </w:pPr>
      <w:r w:rsidRPr="008C62AE">
        <w:rPr>
          <w:sz w:val="22"/>
          <w:szCs w:val="22"/>
        </w:rPr>
        <w:t xml:space="preserve">1.15. </w:t>
      </w:r>
      <w:r w:rsidRPr="00C60817">
        <w:rPr>
          <w:sz w:val="22"/>
          <w:szCs w:val="22"/>
        </w:rPr>
        <w:t>Elektroninio 13-SD pranešimo apie asmenis, gaunančius pajamas pagal autorines sutartis, iš sporto ar atlikėjo veiklos, formos duomenų struktūros aprašą (versija 03).</w:t>
      </w:r>
    </w:p>
    <w:p w:rsidR="00453C61" w:rsidRPr="008C62AE" w:rsidRDefault="00453C61" w:rsidP="00453C61">
      <w:pPr>
        <w:pStyle w:val="Bodytext"/>
        <w:spacing w:line="278" w:lineRule="auto"/>
        <w:rPr>
          <w:sz w:val="22"/>
          <w:szCs w:val="22"/>
        </w:rPr>
      </w:pPr>
      <w:r w:rsidRPr="008C62AE">
        <w:rPr>
          <w:sz w:val="22"/>
          <w:szCs w:val="22"/>
        </w:rPr>
        <w:t>1.16. Elektroninio SAM pranešimo apie apdraustuosius už ataskaitinį laikotarpį formos duomenų struktūros aprašą (versija 03).</w:t>
      </w:r>
    </w:p>
    <w:p w:rsidR="00453C61" w:rsidRPr="00DA5B4C" w:rsidRDefault="00453C61" w:rsidP="00453C61">
      <w:pPr>
        <w:pStyle w:val="Bodytext"/>
        <w:spacing w:line="278" w:lineRule="auto"/>
        <w:rPr>
          <w:b/>
          <w:sz w:val="22"/>
          <w:szCs w:val="22"/>
        </w:rPr>
      </w:pPr>
      <w:r w:rsidRPr="00DA5B4C">
        <w:rPr>
          <w:sz w:val="22"/>
          <w:szCs w:val="22"/>
        </w:rPr>
        <w:t>1.17. Elektroninio NP-SD pranešimo dėl pašalpos skyrimo formos duomenų struktūros aprašą (versija 03).</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5"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0629D1" w:rsidRDefault="00453C61" w:rsidP="00453C61">
      <w:pPr>
        <w:pStyle w:val="Bodytext"/>
        <w:spacing w:line="283" w:lineRule="auto"/>
        <w:rPr>
          <w:i/>
          <w:spacing w:val="-2"/>
          <w:sz w:val="22"/>
          <w:szCs w:val="22"/>
        </w:rPr>
      </w:pPr>
      <w:r w:rsidRPr="000629D1">
        <w:rPr>
          <w:sz w:val="22"/>
          <w:szCs w:val="22"/>
        </w:rPr>
        <w:t xml:space="preserve">1.18. </w:t>
      </w:r>
      <w:r w:rsidR="008D55F5" w:rsidRPr="00C73C54">
        <w:rPr>
          <w:sz w:val="22"/>
          <w:szCs w:val="22"/>
        </w:rPr>
        <w:t>Elektroninio PT prašymo dėl apdraustųjų valstybiniu socialiniu draudimu duomenų tikslinimo formos duomenų struktūros aprašą (versija 06)</w:t>
      </w:r>
      <w:r w:rsidRPr="000629D1">
        <w:rPr>
          <w:sz w:val="22"/>
          <w:szCs w:val="22"/>
        </w:rPr>
        <w:t>.</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6"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B5D3B" w:rsidRPr="004B5D3B" w:rsidRDefault="004B5D3B" w:rsidP="004B5D3B">
      <w:pPr>
        <w:jc w:val="both"/>
        <w:rPr>
          <w:i/>
          <w:sz w:val="20"/>
        </w:rPr>
      </w:pPr>
      <w:r w:rsidRPr="004B5D3B">
        <w:rPr>
          <w:i/>
          <w:sz w:val="20"/>
        </w:rPr>
        <w:t xml:space="preserve">Nr. </w:t>
      </w:r>
      <w:hyperlink r:id="rId17" w:history="1">
        <w:r w:rsidRPr="004B5D3B">
          <w:rPr>
            <w:rStyle w:val="Hyperlink"/>
            <w:i/>
            <w:sz w:val="20"/>
          </w:rPr>
          <w:t>V-286</w:t>
        </w:r>
      </w:hyperlink>
      <w:r w:rsidRPr="004B5D3B">
        <w:rPr>
          <w:i/>
          <w:sz w:val="20"/>
        </w:rPr>
        <w:t>, 2013-06-04, Žin., 2013, Nr. 62-3105 (2013-06-12)</w:t>
      </w:r>
    </w:p>
    <w:p w:rsidR="004D75CD" w:rsidRPr="004D75CD" w:rsidRDefault="004D75CD" w:rsidP="00425044">
      <w:pPr>
        <w:jc w:val="both"/>
        <w:rPr>
          <w:i/>
          <w:sz w:val="20"/>
        </w:rPr>
      </w:pPr>
      <w:r w:rsidRPr="004D75CD">
        <w:rPr>
          <w:i/>
          <w:sz w:val="20"/>
        </w:rPr>
        <w:t xml:space="preserve">Nr. </w:t>
      </w:r>
      <w:hyperlink r:id="rId18" w:history="1">
        <w:r w:rsidRPr="004D75CD">
          <w:rPr>
            <w:rStyle w:val="Hyperlink"/>
            <w:i/>
            <w:sz w:val="20"/>
          </w:rPr>
          <w:t>VE-117</w:t>
        </w:r>
      </w:hyperlink>
      <w:r w:rsidRPr="004D75CD">
        <w:rPr>
          <w:i/>
          <w:sz w:val="20"/>
        </w:rPr>
        <w:t>, 2013-10-18, Žin., 2013, Nr. 112-5614 (2013-10-26)</w:t>
      </w:r>
    </w:p>
    <w:p w:rsidR="001B5C16" w:rsidRDefault="001B5C16" w:rsidP="00453C61">
      <w:pPr>
        <w:pStyle w:val="Bodytext"/>
        <w:spacing w:line="283" w:lineRule="auto"/>
        <w:ind w:firstLine="0"/>
        <w:rPr>
          <w:i/>
        </w:rPr>
      </w:pPr>
    </w:p>
    <w:p w:rsidR="001B5C16" w:rsidRPr="001B5C16" w:rsidRDefault="001B5C16" w:rsidP="00453C61">
      <w:pPr>
        <w:pStyle w:val="Bodytext"/>
        <w:spacing w:line="283" w:lineRule="auto"/>
        <w:ind w:firstLine="0"/>
      </w:pPr>
      <w:r>
        <w:rPr>
          <w:sz w:val="22"/>
          <w:szCs w:val="22"/>
        </w:rPr>
        <w:t xml:space="preserve">     </w:t>
      </w:r>
      <w:r w:rsidRPr="00630F89">
        <w:rPr>
          <w:sz w:val="22"/>
          <w:szCs w:val="22"/>
        </w:rPr>
        <w:t>1.19. 14-SD pranešimo apie apdraustųjų asmenų profesijas pagal Lietuvos profesijų klasifikatorių formą</w:t>
      </w:r>
      <w:r w:rsidR="00567B58">
        <w:rPr>
          <w:sz w:val="22"/>
          <w:szCs w:val="22"/>
        </w:rPr>
        <w:t xml:space="preserve"> (versija 01)</w:t>
      </w:r>
      <w:r w:rsidRPr="00630F89">
        <w:rPr>
          <w:sz w:val="22"/>
          <w:szCs w:val="22"/>
        </w:rPr>
        <w:t>.</w:t>
      </w:r>
    </w:p>
    <w:p w:rsidR="001B5C16" w:rsidRPr="001B5C16" w:rsidRDefault="001B5C16" w:rsidP="001B5C16">
      <w:pPr>
        <w:pStyle w:val="Bodytext"/>
        <w:spacing w:line="283" w:lineRule="auto"/>
        <w:ind w:firstLine="0"/>
        <w:rPr>
          <w:i/>
        </w:rPr>
      </w:pPr>
      <w:r>
        <w:rPr>
          <w:i/>
        </w:rPr>
        <w:t xml:space="preserve">Įsakymas </w:t>
      </w:r>
      <w:r w:rsidRPr="00C707E8">
        <w:rPr>
          <w:i/>
        </w:rPr>
        <w:t>papildyt</w:t>
      </w:r>
      <w:r w:rsidR="007D776B">
        <w:rPr>
          <w:i/>
        </w:rPr>
        <w:t>a</w:t>
      </w:r>
      <w:r w:rsidRPr="00C707E8">
        <w:rPr>
          <w:i/>
        </w:rPr>
        <w:t>s pun</w:t>
      </w:r>
      <w:r>
        <w:rPr>
          <w:i/>
        </w:rPr>
        <w:t>k</w:t>
      </w:r>
      <w:r w:rsidRPr="00C707E8">
        <w:rPr>
          <w:i/>
        </w:rPr>
        <w:t>tu:</w:t>
      </w:r>
    </w:p>
    <w:p w:rsidR="004B5D3B" w:rsidRPr="004B5D3B" w:rsidRDefault="004B5D3B" w:rsidP="004B5D3B">
      <w:pPr>
        <w:jc w:val="both"/>
        <w:rPr>
          <w:i/>
          <w:sz w:val="20"/>
        </w:rPr>
      </w:pPr>
      <w:r w:rsidRPr="004B5D3B">
        <w:rPr>
          <w:i/>
          <w:sz w:val="20"/>
        </w:rPr>
        <w:t xml:space="preserve">Nr. </w:t>
      </w:r>
      <w:hyperlink r:id="rId19" w:history="1">
        <w:r w:rsidRPr="004B5D3B">
          <w:rPr>
            <w:rStyle w:val="Hyperlink"/>
            <w:i/>
            <w:sz w:val="20"/>
          </w:rPr>
          <w:t>V-286</w:t>
        </w:r>
      </w:hyperlink>
      <w:r w:rsidRPr="004B5D3B">
        <w:rPr>
          <w:i/>
          <w:sz w:val="20"/>
        </w:rPr>
        <w:t>, 2013-06-04, Žin., 2013, Nr. 62-3105 (2013-06-12)</w:t>
      </w:r>
    </w:p>
    <w:p w:rsidR="004D75CD" w:rsidRPr="004D75CD" w:rsidRDefault="004D75CD" w:rsidP="00425044">
      <w:pPr>
        <w:jc w:val="both"/>
        <w:rPr>
          <w:i/>
          <w:sz w:val="20"/>
        </w:rPr>
      </w:pPr>
      <w:r w:rsidRPr="004D75CD">
        <w:rPr>
          <w:i/>
          <w:sz w:val="20"/>
        </w:rPr>
        <w:t xml:space="preserve">Nr. </w:t>
      </w:r>
      <w:hyperlink r:id="rId20" w:history="1">
        <w:r w:rsidRPr="004D75CD">
          <w:rPr>
            <w:rStyle w:val="Hyperlink"/>
            <w:i/>
            <w:sz w:val="20"/>
          </w:rPr>
          <w:t>VE-117</w:t>
        </w:r>
      </w:hyperlink>
      <w:r w:rsidRPr="004D75CD">
        <w:rPr>
          <w:i/>
          <w:sz w:val="20"/>
        </w:rPr>
        <w:t>, 2013-10-18, Žin., 2013, Nr. 112-5614 (2013-10-26)</w:t>
      </w:r>
    </w:p>
    <w:p w:rsidR="00567B58" w:rsidRDefault="00567B58" w:rsidP="00453C61">
      <w:pPr>
        <w:pStyle w:val="Bodytext"/>
        <w:spacing w:line="283" w:lineRule="auto"/>
        <w:ind w:firstLine="0"/>
        <w:rPr>
          <w:i/>
        </w:rPr>
      </w:pPr>
    </w:p>
    <w:p w:rsidR="001B5C16" w:rsidRDefault="001B5C16" w:rsidP="00453C61">
      <w:pPr>
        <w:pStyle w:val="Bodytext"/>
        <w:spacing w:line="283" w:lineRule="auto"/>
        <w:ind w:firstLine="0"/>
        <w:rPr>
          <w:sz w:val="22"/>
          <w:szCs w:val="22"/>
        </w:rPr>
      </w:pPr>
      <w:r>
        <w:rPr>
          <w:sz w:val="22"/>
          <w:szCs w:val="22"/>
        </w:rPr>
        <w:t xml:space="preserve">     </w:t>
      </w:r>
      <w:r w:rsidRPr="00630F89">
        <w:rPr>
          <w:sz w:val="22"/>
          <w:szCs w:val="22"/>
        </w:rPr>
        <w:t>1.20. Elektroninio 14-SD pranešimo apie apdraustųjų asmenų profesijas pagal Lietuvos profesijų klasifikatorių formos duomenų struktūros aprašą (versija 01).</w:t>
      </w:r>
    </w:p>
    <w:p w:rsidR="001B5C16" w:rsidRPr="001B5C16" w:rsidRDefault="001B5C16" w:rsidP="001B5C16">
      <w:pPr>
        <w:pStyle w:val="Bodytext"/>
        <w:spacing w:line="283" w:lineRule="auto"/>
        <w:ind w:firstLine="0"/>
        <w:rPr>
          <w:i/>
        </w:rPr>
      </w:pPr>
      <w:r>
        <w:rPr>
          <w:i/>
        </w:rPr>
        <w:t xml:space="preserve">Įsakymas </w:t>
      </w:r>
      <w:r w:rsidRPr="00C707E8">
        <w:rPr>
          <w:i/>
        </w:rPr>
        <w:t>papildyt</w:t>
      </w:r>
      <w:r w:rsidR="007D776B">
        <w:rPr>
          <w:i/>
        </w:rPr>
        <w:t>a</w:t>
      </w:r>
      <w:r w:rsidRPr="00C707E8">
        <w:rPr>
          <w:i/>
        </w:rPr>
        <w:t>s pun</w:t>
      </w:r>
      <w:r>
        <w:rPr>
          <w:i/>
        </w:rPr>
        <w:t>k</w:t>
      </w:r>
      <w:r w:rsidRPr="00C707E8">
        <w:rPr>
          <w:i/>
        </w:rPr>
        <w:t>tu:</w:t>
      </w:r>
    </w:p>
    <w:p w:rsidR="004B5D3B" w:rsidRPr="004B5D3B" w:rsidRDefault="004B5D3B" w:rsidP="004B5D3B">
      <w:pPr>
        <w:jc w:val="both"/>
        <w:rPr>
          <w:i/>
          <w:sz w:val="20"/>
        </w:rPr>
      </w:pPr>
      <w:r w:rsidRPr="004B5D3B">
        <w:rPr>
          <w:i/>
          <w:sz w:val="20"/>
        </w:rPr>
        <w:t xml:space="preserve">Nr. </w:t>
      </w:r>
      <w:hyperlink r:id="rId21" w:history="1">
        <w:r w:rsidRPr="004B5D3B">
          <w:rPr>
            <w:rStyle w:val="Hyperlink"/>
            <w:i/>
            <w:sz w:val="20"/>
          </w:rPr>
          <w:t>V-286</w:t>
        </w:r>
      </w:hyperlink>
      <w:r w:rsidRPr="004B5D3B">
        <w:rPr>
          <w:i/>
          <w:sz w:val="20"/>
        </w:rPr>
        <w:t>, 2013-06-04, Žin., 2013, Nr. 62-3105 (2013-06-12)</w:t>
      </w:r>
    </w:p>
    <w:p w:rsidR="00567B58" w:rsidRDefault="004D75CD" w:rsidP="00425044">
      <w:pPr>
        <w:jc w:val="both"/>
        <w:rPr>
          <w:i/>
        </w:rPr>
      </w:pPr>
      <w:r w:rsidRPr="004D75CD">
        <w:rPr>
          <w:i/>
          <w:sz w:val="20"/>
        </w:rPr>
        <w:t xml:space="preserve">Nr. </w:t>
      </w:r>
      <w:hyperlink r:id="rId22" w:history="1">
        <w:r w:rsidRPr="004D75CD">
          <w:rPr>
            <w:rStyle w:val="Hyperlink"/>
            <w:i/>
            <w:sz w:val="20"/>
          </w:rPr>
          <w:t>VE-117</w:t>
        </w:r>
      </w:hyperlink>
      <w:r w:rsidRPr="004D75CD">
        <w:rPr>
          <w:i/>
          <w:sz w:val="20"/>
        </w:rPr>
        <w:t>, 2013-10-18, Žin., 2013, Nr. 112-5614 (2013-10-26)</w:t>
      </w:r>
    </w:p>
    <w:p w:rsidR="001B5C16" w:rsidRPr="001B5C16" w:rsidRDefault="001B5C16" w:rsidP="00453C61">
      <w:pPr>
        <w:pStyle w:val="Bodytext"/>
        <w:spacing w:line="283" w:lineRule="auto"/>
        <w:ind w:firstLine="0"/>
      </w:pPr>
    </w:p>
    <w:p w:rsidR="00453C61" w:rsidRPr="00C60817" w:rsidRDefault="00453C61" w:rsidP="00453C61">
      <w:pPr>
        <w:pStyle w:val="Bodytext"/>
        <w:spacing w:line="278" w:lineRule="auto"/>
        <w:rPr>
          <w:sz w:val="22"/>
          <w:szCs w:val="22"/>
        </w:rPr>
      </w:pPr>
      <w:r w:rsidRPr="00C60817">
        <w:rPr>
          <w:sz w:val="22"/>
          <w:szCs w:val="22"/>
        </w:rPr>
        <w:t>2. P r i p a ž į s t u netekusiais galios:</w:t>
      </w:r>
    </w:p>
    <w:p w:rsidR="00453C61" w:rsidRPr="00C60817" w:rsidRDefault="00453C61" w:rsidP="00453C61">
      <w:pPr>
        <w:pStyle w:val="Bodytext"/>
        <w:spacing w:line="278" w:lineRule="auto"/>
        <w:rPr>
          <w:sz w:val="22"/>
          <w:szCs w:val="22"/>
        </w:rPr>
      </w:pPr>
      <w:r w:rsidRPr="00C60817">
        <w:rPr>
          <w:sz w:val="22"/>
          <w:szCs w:val="22"/>
        </w:rPr>
        <w:t xml:space="preserve">2.1. Valstybinio socialinio draudimo fondo valdybos prie Socialinės apsaugos ir darbo ministerijos (toliau – Fondo valdyba)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įsakymą Nr. V-256 „Dėl 1-SD pranešimo apie apdraustųjų valstybinio socialinio draudimo pradžią ir 2-SD pranešimo apie apdraustųjų valstybinio socialinio draudimo pabaigą pateikimo taisyklių patvirtinimo“ (Žin.,</w:t>
      </w:r>
      <w:r w:rsidRPr="00C60817">
        <w:rPr>
          <w:b/>
          <w:bCs/>
          <w:sz w:val="22"/>
          <w:szCs w:val="22"/>
        </w:rPr>
        <w:t xml:space="preserve"> </w:t>
      </w:r>
      <w:r w:rsidRPr="00C60817">
        <w:rPr>
          <w:sz w:val="22"/>
          <w:szCs w:val="22"/>
        </w:rPr>
        <w:t>2007, Nr. </w:t>
      </w:r>
      <w:hyperlink r:id="rId23" w:history="1">
        <w:r w:rsidRPr="00331C13">
          <w:rPr>
            <w:rStyle w:val="Hyperlink"/>
            <w:sz w:val="22"/>
            <w:szCs w:val="22"/>
          </w:rPr>
          <w:t>68-2711</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2.2. Fondo valdybos direktoriaus </w:t>
      </w:r>
      <w:smartTag w:uri="schemas-tilde-lv/tildestengine" w:element="metric2">
        <w:smartTagPr>
          <w:attr w:name="metric_text" w:val="m"/>
          <w:attr w:name="metric_value" w:val="2008"/>
        </w:smartTagPr>
        <w:r w:rsidRPr="00C60817">
          <w:rPr>
            <w:sz w:val="22"/>
            <w:szCs w:val="22"/>
          </w:rPr>
          <w:t>2008 m</w:t>
        </w:r>
      </w:smartTag>
      <w:r w:rsidRPr="00C60817">
        <w:rPr>
          <w:sz w:val="22"/>
          <w:szCs w:val="22"/>
        </w:rPr>
        <w:t xml:space="preserve">. liepos 31 d. įsakymą Nr. V-349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(Žin., 2008, Nr. </w:t>
      </w:r>
      <w:hyperlink r:id="rId24" w:history="1">
        <w:r w:rsidRPr="00331C13">
          <w:rPr>
            <w:rStyle w:val="Hyperlink"/>
            <w:sz w:val="22"/>
            <w:szCs w:val="22"/>
          </w:rPr>
          <w:t>92-3677</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2.3.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xml:space="preserve">. spalio 29 d. įsakymą Nr. V-634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(Žin., 2009, Nr. </w:t>
      </w:r>
      <w:hyperlink r:id="rId25" w:history="1">
        <w:r w:rsidRPr="00331C13">
          <w:rPr>
            <w:rStyle w:val="Hyperlink"/>
            <w:sz w:val="22"/>
            <w:szCs w:val="22"/>
          </w:rPr>
          <w:t>131-5715</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2.4.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xml:space="preserve">. gruodžio 24 d. įsakymą Nr. V-768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(Žin., 2009, Nr. </w:t>
      </w:r>
      <w:hyperlink r:id="rId26" w:history="1">
        <w:r w:rsidRPr="00331C13">
          <w:rPr>
            <w:rStyle w:val="Hyperlink"/>
            <w:sz w:val="22"/>
            <w:szCs w:val="22"/>
          </w:rPr>
          <w:t>157-7129</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2.5. Fondo valdybos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xml:space="preserve">. balandžio 26 d. įsakymą Nr. V-195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V-256 „Dėl 1-SD pranešimo apie apdraustųjų valstybinio socialinio draudimo pradžią ir 2-SD pranešimo apie apdraustųjų valstybinio socialinio draudimo pabaigą pateikimo taisyklių patvirtinimo“ pakeitimo“ (Žin., 2010, Nr. </w:t>
      </w:r>
      <w:hyperlink r:id="rId27" w:history="1">
        <w:r w:rsidRPr="00331C13">
          <w:rPr>
            <w:rStyle w:val="Hyperlink"/>
            <w:sz w:val="22"/>
            <w:szCs w:val="22"/>
          </w:rPr>
          <w:t>50-2471</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2.6. Fondo valdybos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įsakymą Nr. V-257 „Dėl 9-SD pranešimo apie motinai (įmotei), tėvui (įtėviui) arba vaiko globėjui suteiktas (atšauktas) atostogas vaikui prižiūrėti pateikimo taisyklių patvirtinimo“ (Žin., 2007, Nr. </w:t>
      </w:r>
      <w:hyperlink r:id="rId28" w:history="1">
        <w:r w:rsidRPr="00331C13">
          <w:rPr>
            <w:rStyle w:val="Hyperlink"/>
            <w:sz w:val="22"/>
            <w:szCs w:val="22"/>
          </w:rPr>
          <w:t>68-2712</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2.7. Fondo valdybos direktoriaus </w:t>
      </w:r>
      <w:smartTag w:uri="schemas-tilde-lv/tildestengine" w:element="metric2">
        <w:smartTagPr>
          <w:attr w:name="metric_text" w:val="m"/>
          <w:attr w:name="metric_value" w:val="2008"/>
        </w:smartTagPr>
        <w:r w:rsidRPr="00C60817">
          <w:rPr>
            <w:sz w:val="22"/>
            <w:szCs w:val="22"/>
          </w:rPr>
          <w:t>2008 m</w:t>
        </w:r>
      </w:smartTag>
      <w:r w:rsidRPr="00C60817">
        <w:rPr>
          <w:sz w:val="22"/>
          <w:szCs w:val="22"/>
        </w:rPr>
        <w:t xml:space="preserve">. kovo 5 d. įsakymą Nr. V-113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15 d. įsakymo Nr. V-257 „Dėl 9-SD pranešimo apie motinai (įmotei), tėvui (įtėviui) arba vaiko globėjui suteiktas (atšauktas) atostogas vaikui prižiūrėti pateikimo taisyklių patvirtinimo“ pakeitimo“ (Žin., 2008, Nr. </w:t>
      </w:r>
      <w:hyperlink r:id="rId29" w:history="1">
        <w:r w:rsidRPr="00331C13">
          <w:rPr>
            <w:rStyle w:val="Hyperlink"/>
            <w:sz w:val="22"/>
            <w:szCs w:val="22"/>
          </w:rPr>
          <w:t>30-1066</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2.8. Fondo valdybos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20 d. įsakymą Nr. V-261 „Dėl 12-SD pranešimo apie apdraustųjų nedraudiminius laikotarpius pateikimo taisyklių patvirtinimo“ (Žin., 2007, Nr. </w:t>
      </w:r>
      <w:hyperlink r:id="rId30" w:history="1">
        <w:r w:rsidRPr="00331C13">
          <w:rPr>
            <w:rStyle w:val="Hyperlink"/>
            <w:sz w:val="22"/>
            <w:szCs w:val="22"/>
          </w:rPr>
          <w:t>69-2775</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2.9.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gruodžio 24 d. įsakymą Nr. V-766 „Dėl SAM pranešimo apie apdraustuosius už ataskaitinį laikotarpį pateikimo taisyklių patvirtinimo“ (Žin., 2009, Nr. </w:t>
      </w:r>
      <w:hyperlink r:id="rId31" w:history="1">
        <w:r w:rsidRPr="00331C13">
          <w:rPr>
            <w:rStyle w:val="Hyperlink"/>
            <w:sz w:val="22"/>
            <w:szCs w:val="22"/>
          </w:rPr>
          <w:t>157-7126</w:t>
        </w:r>
      </w:hyperlink>
      <w:r w:rsidRPr="00C60817">
        <w:rPr>
          <w:sz w:val="22"/>
          <w:szCs w:val="22"/>
        </w:rPr>
        <w:t>).</w:t>
      </w:r>
    </w:p>
    <w:p w:rsidR="00453C61" w:rsidRPr="00C60817" w:rsidRDefault="00453C61" w:rsidP="00453C61">
      <w:pPr>
        <w:pStyle w:val="Bodytext"/>
        <w:spacing w:line="278" w:lineRule="auto"/>
        <w:rPr>
          <w:sz w:val="22"/>
          <w:szCs w:val="22"/>
        </w:rPr>
      </w:pPr>
      <w:r w:rsidRPr="00C60817">
        <w:rPr>
          <w:spacing w:val="-3"/>
          <w:sz w:val="22"/>
          <w:szCs w:val="22"/>
        </w:rPr>
        <w:t xml:space="preserve">2.10. Fondo valdybos direktoriaus </w:t>
      </w:r>
      <w:smartTag w:uri="schemas-tilde-lv/tildestengine" w:element="metric2">
        <w:smartTagPr>
          <w:attr w:name="metric_text" w:val="m"/>
          <w:attr w:name="metric_value" w:val="2010"/>
        </w:smartTagPr>
        <w:r w:rsidRPr="00C60817">
          <w:rPr>
            <w:spacing w:val="-3"/>
            <w:sz w:val="22"/>
            <w:szCs w:val="22"/>
          </w:rPr>
          <w:t>2010 m</w:t>
        </w:r>
      </w:smartTag>
      <w:r w:rsidRPr="00C60817">
        <w:rPr>
          <w:spacing w:val="-3"/>
          <w:sz w:val="22"/>
          <w:szCs w:val="22"/>
        </w:rPr>
        <w:t xml:space="preserve">. balandžio 16 d. įsakymą Nr. V-179 „Dėl Valstybinio socialinio draudimo fondo valdybos prie Socialinės apsaugos ir darbo ministerijos direktoriaus </w:t>
      </w:r>
      <w:smartTag w:uri="schemas-tilde-lv/tildestengine" w:element="metric2">
        <w:smartTagPr>
          <w:attr w:name="metric_text" w:val="m"/>
          <w:attr w:name="metric_value" w:val="2009"/>
        </w:smartTagPr>
        <w:r w:rsidRPr="00C60817">
          <w:rPr>
            <w:spacing w:val="-3"/>
            <w:sz w:val="22"/>
            <w:szCs w:val="22"/>
          </w:rPr>
          <w:t>2009 m</w:t>
        </w:r>
      </w:smartTag>
      <w:r w:rsidRPr="00C60817">
        <w:rPr>
          <w:spacing w:val="-3"/>
          <w:sz w:val="22"/>
          <w:szCs w:val="22"/>
        </w:rPr>
        <w:t>. gruodžio 24 d. įsakymo Nr. V-766 „Dėl SAM pranešimo apie apdraustuosius už ataskaitinį laikotarpį pateikimo taisyklių patvirtinimo“ papildymo“ (Žin., 2010, Nr. </w:t>
      </w:r>
      <w:hyperlink r:id="rId32" w:history="1">
        <w:r w:rsidRPr="00331C13">
          <w:rPr>
            <w:rStyle w:val="Hyperlink"/>
            <w:spacing w:val="-3"/>
            <w:sz w:val="22"/>
            <w:szCs w:val="22"/>
          </w:rPr>
          <w:t>46-2234</w:t>
        </w:r>
      </w:hyperlink>
      <w:r w:rsidRPr="00C60817">
        <w:rPr>
          <w:spacing w:val="-3"/>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2.11. Fondo valdybos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26 d. įsakymą Nr. V-273 „Dėl 6-SD pranešimo apie draudėjo reorganizavimą pateikimo taisyklių patvirtinimo“ (Žin., 2007, Nr. </w:t>
      </w:r>
      <w:hyperlink r:id="rId33" w:history="1">
        <w:r w:rsidRPr="00331C13">
          <w:rPr>
            <w:rStyle w:val="Hyperlink"/>
            <w:sz w:val="22"/>
            <w:szCs w:val="22"/>
          </w:rPr>
          <w:t>72-2880</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2.12. Fondo valdybos direktoriaus </w:t>
      </w:r>
      <w:smartTag w:uri="schemas-tilde-lv/tildestengine" w:element="metric2">
        <w:smartTagPr>
          <w:attr w:name="metric_text" w:val="m"/>
          <w:attr w:name="metric_value" w:val="2008"/>
        </w:smartTagPr>
        <w:r w:rsidRPr="00C60817">
          <w:rPr>
            <w:sz w:val="22"/>
            <w:szCs w:val="22"/>
          </w:rPr>
          <w:t>2008 m</w:t>
        </w:r>
      </w:smartTag>
      <w:r w:rsidRPr="00C60817">
        <w:rPr>
          <w:sz w:val="22"/>
          <w:szCs w:val="22"/>
        </w:rPr>
        <w:t xml:space="preserve">. liepos 31 d. įsakymą Nr. V-348 „Dėl Valstybinio socialinio draudimo fondo valdybos prie Socialinės apsaugos ir darbo ministerijos direktoriaus </w:t>
      </w:r>
      <w:smartTag w:uri="schemas-tilde-lv/tildestengine" w:element="metric2">
        <w:smartTagPr>
          <w:attr w:name="metric_text" w:val="m"/>
          <w:attr w:name="metric_value" w:val="2007"/>
        </w:smartTagPr>
        <w:r w:rsidRPr="00C60817">
          <w:rPr>
            <w:sz w:val="22"/>
            <w:szCs w:val="22"/>
          </w:rPr>
          <w:t>2007 m</w:t>
        </w:r>
      </w:smartTag>
      <w:r w:rsidRPr="00C60817">
        <w:rPr>
          <w:sz w:val="22"/>
          <w:szCs w:val="22"/>
        </w:rPr>
        <w:t>. birželio 26 d. įsakymo Nr. V-273 „Dėl 6-SD pranešimo apie draudėjo reorganizavimą pateikimo taisyklių patvirtinimo“ pakeitimo“ (Žin., 2008, Nr. </w:t>
      </w:r>
      <w:hyperlink r:id="rId34" w:history="1">
        <w:r w:rsidRPr="00331C13">
          <w:rPr>
            <w:rStyle w:val="Hyperlink"/>
            <w:sz w:val="22"/>
            <w:szCs w:val="22"/>
          </w:rPr>
          <w:t>92-3676</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2.13.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kovo 6 d. įsakymą Nr. V-105 „Dėl 13-SD pranešimo apie asmenis, gaunančius pajamas pagal autorines sutartis, taip pat apie asmenis, gaunančius pajamas iš sporto ar atlikėjo veiklos, pateikimo taisyklių patvirtinimo“ (Žin., 2009, Nr. </w:t>
      </w:r>
      <w:hyperlink r:id="rId35" w:history="1">
        <w:r w:rsidRPr="00331C13">
          <w:rPr>
            <w:rStyle w:val="Hyperlink"/>
            <w:sz w:val="22"/>
            <w:szCs w:val="22"/>
          </w:rPr>
          <w:t>28-1127</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2.14. Fondo valdybos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xml:space="preserve">. sausio 15 d. įsakymą Nr. V-47 „Dėl Valstybinio socialinio draudimo fondo valdybos prie Socialinės apsaugos ir darbo ministerijos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kovo 6 d. įsakymo Nr. V-105 „Dėl 13-SD pranešimo apie asmenis, gaunančius pajamas pagal autorines sutartis, taip pat apie asmenis, gaunančius pajamas iš sporto ar atlikėjo veiklos, pateikimo taisyklių patvirtinimo“ pakeitimo“ (Žin., 2010, Nr. </w:t>
      </w:r>
      <w:hyperlink r:id="rId36" w:history="1">
        <w:r w:rsidRPr="00331C13">
          <w:rPr>
            <w:rStyle w:val="Hyperlink"/>
            <w:sz w:val="22"/>
            <w:szCs w:val="22"/>
          </w:rPr>
          <w:t>10-508</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2.15. Fondo valdybos direktoriaus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rugsėjo 30 d. įsakymą Nr. V-536 „Dėl Pranešimo dėl pašalpos skyrimo (forma NP-SD) pildymo ir pateikimo taisyklių patvirtinimo“ (Žin., 2009, Nr. </w:t>
      </w:r>
      <w:hyperlink r:id="rId37" w:history="1">
        <w:r w:rsidRPr="00331C13">
          <w:rPr>
            <w:rStyle w:val="Hyperlink"/>
            <w:sz w:val="22"/>
            <w:szCs w:val="22"/>
          </w:rPr>
          <w:t>119-5129</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 xml:space="preserve">2.16. Fondo valdybos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vasario 26 d. įsakymą Nr. V-108 „Dėl Apdraustųjų valstybiniu socialiniu draudimu duomenų tikslinimo laikinųjų taisyklių patvirtinimo“ (Žin., 2010, Nr. </w:t>
      </w:r>
      <w:hyperlink r:id="rId38" w:history="1">
        <w:r w:rsidRPr="00331C13">
          <w:rPr>
            <w:rStyle w:val="Hyperlink"/>
            <w:sz w:val="22"/>
            <w:szCs w:val="22"/>
          </w:rPr>
          <w:t>27-1289</w:t>
        </w:r>
      </w:hyperlink>
      <w:r w:rsidRPr="00C60817">
        <w:rPr>
          <w:sz w:val="22"/>
          <w:szCs w:val="22"/>
        </w:rPr>
        <w:t>).</w:t>
      </w:r>
    </w:p>
    <w:p w:rsidR="00453C61" w:rsidRPr="00C60817" w:rsidRDefault="00453C61" w:rsidP="00453C61">
      <w:pPr>
        <w:pStyle w:val="Bodytext"/>
        <w:spacing w:line="278" w:lineRule="auto"/>
        <w:rPr>
          <w:sz w:val="22"/>
          <w:szCs w:val="22"/>
        </w:rPr>
      </w:pPr>
      <w:r w:rsidRPr="00C60817">
        <w:rPr>
          <w:sz w:val="22"/>
          <w:szCs w:val="22"/>
        </w:rPr>
        <w:t>3. Į p a r e i g o j u:</w:t>
      </w:r>
    </w:p>
    <w:p w:rsidR="00453C61" w:rsidRPr="00C60817" w:rsidRDefault="00453C61" w:rsidP="00453C61">
      <w:pPr>
        <w:pStyle w:val="Bodytext"/>
        <w:spacing w:line="278" w:lineRule="auto"/>
        <w:rPr>
          <w:sz w:val="22"/>
          <w:szCs w:val="22"/>
        </w:rPr>
      </w:pPr>
      <w:r w:rsidRPr="00C60817">
        <w:rPr>
          <w:sz w:val="22"/>
          <w:szCs w:val="22"/>
        </w:rPr>
        <w:t>3.1. Fondo valdybos Teisės skyrių šį įsakymą paskelbti leidinyje „Valstybės žinios“.</w:t>
      </w:r>
    </w:p>
    <w:p w:rsidR="00453C61" w:rsidRPr="00C60817" w:rsidRDefault="00453C61" w:rsidP="00453C61">
      <w:pPr>
        <w:pStyle w:val="Bodytext"/>
        <w:spacing w:line="278" w:lineRule="auto"/>
        <w:rPr>
          <w:sz w:val="22"/>
          <w:szCs w:val="22"/>
        </w:rPr>
      </w:pPr>
      <w:r w:rsidRPr="00C60817">
        <w:rPr>
          <w:sz w:val="22"/>
          <w:szCs w:val="22"/>
        </w:rPr>
        <w:t>3.2. Fondo valdybos Komunikacijos skyrių paskelbti šį įsakymą Fondo valdybos interneto ir intraneto svetainėse.</w:t>
      </w:r>
    </w:p>
    <w:p w:rsidR="00453C61" w:rsidRPr="00C60817" w:rsidRDefault="00453C61" w:rsidP="00453C61">
      <w:pPr>
        <w:pStyle w:val="Bodytext"/>
        <w:spacing w:line="278" w:lineRule="auto"/>
        <w:rPr>
          <w:sz w:val="22"/>
          <w:szCs w:val="22"/>
        </w:rPr>
      </w:pPr>
      <w:r w:rsidRPr="00C60817">
        <w:rPr>
          <w:sz w:val="22"/>
          <w:szCs w:val="22"/>
        </w:rPr>
        <w:t>3.3. Fondo valdybos Informacinės sistemos plėtros skyrių paskelbti šį įsakymą Fondo valdybos Draudėjų portale.</w:t>
      </w:r>
    </w:p>
    <w:p w:rsidR="00453C61" w:rsidRPr="00C60817" w:rsidRDefault="00453C61" w:rsidP="00453C61">
      <w:pPr>
        <w:pStyle w:val="Bodytext"/>
        <w:spacing w:line="278" w:lineRule="auto"/>
        <w:rPr>
          <w:sz w:val="22"/>
          <w:szCs w:val="22"/>
        </w:rPr>
      </w:pPr>
      <w:r w:rsidRPr="00C60817">
        <w:rPr>
          <w:sz w:val="22"/>
          <w:szCs w:val="22"/>
        </w:rPr>
        <w:t>3.4. Fondo valdybos Dokumentų tvarkymo skyrių šio įsakymo elektroninius nuorašus išsiųsti Fondo valdybos direktoriaus pavaduotojams, Fondo valdybos skyriams, Fondo valdybos Vidaus audito departamentui, Valstybinio socialinio draudimo fondo valdybos teritoriniams skyriams ir kitoms Valstybinio socialinio draudimo fondo administravimo įstaigoms bei įsakymo nuorašą išsiųsti Lietuvos Respublikos socialinės apsaugos ir darbo ministerijai.</w:t>
      </w:r>
    </w:p>
    <w:p w:rsidR="00453C61" w:rsidRPr="00C60817" w:rsidRDefault="00453C61" w:rsidP="00453C61">
      <w:pPr>
        <w:pStyle w:val="Bodytext"/>
        <w:spacing w:line="278" w:lineRule="auto"/>
        <w:rPr>
          <w:sz w:val="22"/>
          <w:szCs w:val="22"/>
        </w:rPr>
      </w:pPr>
      <w:r w:rsidRPr="00C60817">
        <w:rPr>
          <w:sz w:val="22"/>
          <w:szCs w:val="22"/>
        </w:rPr>
        <w:t xml:space="preserve">4. N u s t a t a u, kad šio įsakymo 1 ir 2 punktai įsigalioja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liepos 1 d.</w:t>
      </w:r>
    </w:p>
    <w:p w:rsidR="00453C61" w:rsidRPr="00C60817" w:rsidRDefault="00453C61" w:rsidP="00453C61">
      <w:pPr>
        <w:pStyle w:val="MAZAS"/>
        <w:rPr>
          <w:sz w:val="22"/>
          <w:szCs w:val="22"/>
        </w:rPr>
      </w:pPr>
    </w:p>
    <w:p w:rsidR="00453C61" w:rsidRPr="00C60817" w:rsidRDefault="00453C61" w:rsidP="00453C61">
      <w:pPr>
        <w:pStyle w:val="Prezidentas"/>
        <w:spacing w:line="278" w:lineRule="auto"/>
        <w:rPr>
          <w:sz w:val="22"/>
          <w:szCs w:val="22"/>
        </w:rPr>
      </w:pPr>
      <w:r w:rsidRPr="00C60817">
        <w:rPr>
          <w:sz w:val="22"/>
          <w:szCs w:val="22"/>
        </w:rPr>
        <w:t xml:space="preserve">L. e. direktoriaus pareigas </w:t>
      </w:r>
      <w:r w:rsidRPr="00C60817">
        <w:rPr>
          <w:sz w:val="22"/>
          <w:szCs w:val="22"/>
        </w:rPr>
        <w:tab/>
        <w:t>Česlava Zabulėnienė</w:t>
      </w:r>
    </w:p>
    <w:p w:rsidR="00453C61" w:rsidRDefault="00453C61" w:rsidP="00453C61">
      <w:pPr>
        <w:pStyle w:val="Patvirtinta"/>
        <w:spacing w:line="278" w:lineRule="auto"/>
        <w:rPr>
          <w:sz w:val="22"/>
          <w:szCs w:val="22"/>
        </w:rPr>
      </w:pPr>
    </w:p>
    <w:p w:rsidR="00453C61" w:rsidRDefault="00453C61" w:rsidP="00453C61">
      <w:pPr>
        <w:pStyle w:val="Patvirtinta"/>
        <w:spacing w:line="278" w:lineRule="auto"/>
        <w:rPr>
          <w:sz w:val="22"/>
          <w:szCs w:val="22"/>
        </w:rPr>
      </w:pPr>
    </w:p>
    <w:p w:rsidR="00453C61" w:rsidRPr="00C60817" w:rsidRDefault="00453C61" w:rsidP="00453C61">
      <w:pPr>
        <w:pStyle w:val="Patvirtinta"/>
        <w:spacing w:line="278" w:lineRule="auto"/>
        <w:rPr>
          <w:sz w:val="22"/>
          <w:szCs w:val="22"/>
        </w:rPr>
      </w:pPr>
      <w:r w:rsidRPr="00C60817">
        <w:rPr>
          <w:sz w:val="22"/>
          <w:szCs w:val="22"/>
        </w:rPr>
        <w:t>PATVIRTINTA</w:t>
      </w:r>
    </w:p>
    <w:p w:rsidR="00453C61" w:rsidRPr="00C60817" w:rsidRDefault="00453C61" w:rsidP="00453C61">
      <w:pPr>
        <w:pStyle w:val="Patvirtinta"/>
        <w:spacing w:line="278" w:lineRule="auto"/>
        <w:rPr>
          <w:sz w:val="22"/>
          <w:szCs w:val="22"/>
        </w:rPr>
      </w:pPr>
      <w:r w:rsidRPr="00C60817">
        <w:rPr>
          <w:sz w:val="22"/>
          <w:szCs w:val="22"/>
        </w:rPr>
        <w:t xml:space="preserve">Valstybinio socialinio draudimo fondo valdybos prie Socialinės apsaugos ir darbo ministerijos direktoriaus </w:t>
      </w:r>
      <w:smartTag w:uri="schemas-tilde-lv/tildestengine" w:element="metric2">
        <w:smartTagPr>
          <w:attr w:name="metric_text" w:val="m"/>
          <w:attr w:name="metric_value" w:val="2010"/>
        </w:smartTagPr>
        <w:r w:rsidRPr="00C60817">
          <w:rPr>
            <w:sz w:val="22"/>
            <w:szCs w:val="22"/>
          </w:rPr>
          <w:t>2010 m</w:t>
        </w:r>
      </w:smartTag>
      <w:r w:rsidRPr="00C60817">
        <w:rPr>
          <w:sz w:val="22"/>
          <w:szCs w:val="22"/>
        </w:rPr>
        <w:t xml:space="preserve">. birželio 4 d. įsakymu </w:t>
      </w:r>
      <w:r w:rsidRPr="00C60817">
        <w:rPr>
          <w:sz w:val="22"/>
          <w:szCs w:val="22"/>
        </w:rPr>
        <w:br/>
        <w:t>Nr. V-243</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DUOMENŲ APIE APDRAUSTUOSIUS IR DRAUDĖJUS PATEIKIMO IR TIKSLINIMO TAISYKLĖS</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I. BENDROSIOS NUOSTATOS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1. Duomenų apie apdraustuosius ir draudėjus pateikimo ir tikslinimo taisyklės (toliau – Taisyklės) nustato duomenų apie apdraustųjų (išskyrus savarankiškai dirbančius asmenis) valstybinio socialinio draudimo laikotarpius, draudžiamąsias pajamas, valstybinio socialinio draudimo įmokas (toliau – įmokos), informacijos, reikalingos ligos ir motinystės pašalpų skyrimui bei duomenų apie draudėjo reorganizavimą, pateikimo Valstybinio socialinio draudimo fondo valdybos teritoriniams skyriams ir Valstybinio socialinio draudimo fondo valdybos Karinių ir joms prilygintų struktūrų skyriui (šiose taisyklėse toliau vadinama – Fondo valdybos teritorinis skyrius), socialinio draudimo pranešimų ir elektroninio prašymo dėl apdraustųjų valstybiniu socialiniu draudimu duomenų tikslinimo (toliau – SD pranešimai) pildymo bei pateiktų duomenų apie apdraustuosius tikslinimo tvarką.</w:t>
      </w:r>
    </w:p>
    <w:p w:rsidR="00453C61" w:rsidRPr="000629D1" w:rsidRDefault="00453C61" w:rsidP="00453C61">
      <w:pPr>
        <w:pStyle w:val="Bodytext"/>
        <w:spacing w:line="278" w:lineRule="auto"/>
        <w:rPr>
          <w:sz w:val="22"/>
          <w:szCs w:val="22"/>
        </w:rPr>
      </w:pPr>
      <w:r w:rsidRPr="00C60817">
        <w:rPr>
          <w:sz w:val="22"/>
          <w:szCs w:val="22"/>
        </w:rPr>
        <w:t xml:space="preserve">2. </w:t>
      </w:r>
      <w:r w:rsidRPr="000629D1">
        <w:rPr>
          <w:sz w:val="22"/>
          <w:szCs w:val="22"/>
        </w:rPr>
        <w:t xml:space="preserve">Šios Taisyklės parengtos vadovaujantis </w:t>
      </w:r>
      <w:smartTag w:uri="schemas-tilde-lv/tildestengine" w:element="metric2">
        <w:smartTagPr>
          <w:attr w:name="metric_text" w:val="m"/>
          <w:attr w:name="metric_value" w:val="1971"/>
        </w:smartTagPr>
        <w:r w:rsidRPr="000629D1">
          <w:rPr>
            <w:sz w:val="22"/>
            <w:szCs w:val="22"/>
          </w:rPr>
          <w:t>1971 m</w:t>
        </w:r>
      </w:smartTag>
      <w:r w:rsidRPr="000629D1">
        <w:rPr>
          <w:sz w:val="22"/>
          <w:szCs w:val="22"/>
        </w:rPr>
        <w:t xml:space="preserve">. birželio 14 d. Tarybos reglamentu (EEB) Nr. 1408/71 dėl socialinės apsaugos sistemų taikymo pagal darbo sutartį dirbantiems asmenims, savarankiškai dirbantiems asmenims ir jų šeimų nariams, judantiems Bendrijoje (OL </w:t>
      </w:r>
      <w:smartTag w:uri="schemas-tilde-lv/tildestengine" w:element="metric2">
        <w:smartTagPr>
          <w:attr w:name="metric_text" w:val="m"/>
          <w:attr w:name="metric_value" w:val="2004"/>
        </w:smartTagPr>
        <w:r w:rsidRPr="000629D1">
          <w:rPr>
            <w:i/>
            <w:iCs/>
            <w:sz w:val="22"/>
            <w:szCs w:val="22"/>
          </w:rPr>
          <w:t>2004 m</w:t>
        </w:r>
      </w:smartTag>
      <w:r w:rsidRPr="000629D1">
        <w:rPr>
          <w:i/>
          <w:iCs/>
          <w:sz w:val="22"/>
          <w:szCs w:val="22"/>
        </w:rPr>
        <w:t>. specialusis leidimas</w:t>
      </w:r>
      <w:r w:rsidRPr="000629D1">
        <w:rPr>
          <w:sz w:val="22"/>
          <w:szCs w:val="22"/>
        </w:rPr>
        <w:t xml:space="preserve">, 5 skyrius, 1 tomas, p. 35), </w:t>
      </w:r>
      <w:smartTag w:uri="schemas-tilde-lv/tildestengine" w:element="metric2">
        <w:smartTagPr>
          <w:attr w:name="metric_text" w:val="m"/>
          <w:attr w:name="metric_value" w:val="1972"/>
        </w:smartTagPr>
        <w:r w:rsidRPr="000629D1">
          <w:rPr>
            <w:sz w:val="22"/>
            <w:szCs w:val="22"/>
          </w:rPr>
          <w:t>1972 m</w:t>
        </w:r>
      </w:smartTag>
      <w:r w:rsidRPr="000629D1">
        <w:rPr>
          <w:sz w:val="22"/>
          <w:szCs w:val="22"/>
        </w:rPr>
        <w:t xml:space="preserve">. kovo 21 d. Tarybos reglamentu (EEB) Nr. 574/72, nustatančiu Reglamento (EEB) Nr. 1408/71 dėl socialinės apsaugos sistemų taikymo pagal darbo sutartį dirbantiems asmenims, savarankiškai dirbantiems asmenims ir jų šeimų nariams, judantiems Bendrijoje, įgyvendinimo tvarką (OL </w:t>
      </w:r>
      <w:smartTag w:uri="schemas-tilde-lv/tildestengine" w:element="metric2">
        <w:smartTagPr>
          <w:attr w:name="metric_text" w:val="m"/>
          <w:attr w:name="metric_value" w:val="2004"/>
        </w:smartTagPr>
        <w:r w:rsidRPr="000629D1">
          <w:rPr>
            <w:i/>
            <w:iCs/>
            <w:sz w:val="22"/>
            <w:szCs w:val="22"/>
          </w:rPr>
          <w:t>2004 m</w:t>
        </w:r>
      </w:smartTag>
      <w:r w:rsidRPr="000629D1">
        <w:rPr>
          <w:i/>
          <w:iCs/>
          <w:sz w:val="22"/>
          <w:szCs w:val="22"/>
        </w:rPr>
        <w:t>. specialusis leidimas</w:t>
      </w:r>
      <w:r w:rsidRPr="000629D1">
        <w:rPr>
          <w:sz w:val="22"/>
          <w:szCs w:val="22"/>
        </w:rPr>
        <w:t xml:space="preserve">, 5 skyrius, 1 tomas, p. 83), </w:t>
      </w:r>
      <w:smartTag w:uri="schemas-tilde-lv/tildestengine" w:element="metric2">
        <w:smartTagPr>
          <w:attr w:name="metric_text" w:val="m"/>
          <w:attr w:name="metric_value" w:val="2003"/>
        </w:smartTagPr>
        <w:r w:rsidRPr="000629D1">
          <w:rPr>
            <w:sz w:val="22"/>
            <w:szCs w:val="22"/>
          </w:rPr>
          <w:t>2003 m</w:t>
        </w:r>
      </w:smartTag>
      <w:r w:rsidRPr="000629D1">
        <w:rPr>
          <w:sz w:val="22"/>
          <w:szCs w:val="22"/>
        </w:rPr>
        <w:t xml:space="preserve">. gegužės 14 d. Tarybos reglamentu (EB) Nr. 859/2003, išplečiančiu Reglamento (EEB) Nr. 1408/71 ir Reglamento (EEB) Nr. 574/72 nuostatų taikymą trečiųjų šalių piliečiams, kuriems jos dar netaikomos dėl jų pilietybės (OL </w:t>
      </w:r>
      <w:smartTag w:uri="schemas-tilde-lv/tildestengine" w:element="metric2">
        <w:smartTagPr>
          <w:attr w:name="metric_text" w:val="m"/>
          <w:attr w:name="metric_value" w:val="2004"/>
        </w:smartTagPr>
        <w:r w:rsidRPr="000629D1">
          <w:rPr>
            <w:i/>
            <w:iCs/>
            <w:sz w:val="22"/>
            <w:szCs w:val="22"/>
          </w:rPr>
          <w:t>2004 m</w:t>
        </w:r>
      </w:smartTag>
      <w:r w:rsidRPr="000629D1">
        <w:rPr>
          <w:i/>
          <w:iCs/>
          <w:sz w:val="22"/>
          <w:szCs w:val="22"/>
        </w:rPr>
        <w:t>. specialusis leidimas</w:t>
      </w:r>
      <w:r w:rsidRPr="000629D1">
        <w:rPr>
          <w:sz w:val="22"/>
          <w:szCs w:val="22"/>
        </w:rPr>
        <w:t xml:space="preserve">, 5 skyrius, 4 tomas, p. 317), </w:t>
      </w:r>
      <w:smartTag w:uri="schemas-tilde-lv/tildestengine" w:element="metric2">
        <w:smartTagPr>
          <w:attr w:name="metric_text" w:val="m"/>
          <w:attr w:name="metric_value" w:val="2004"/>
        </w:smartTagPr>
        <w:r w:rsidRPr="000629D1">
          <w:rPr>
            <w:sz w:val="22"/>
            <w:szCs w:val="22"/>
          </w:rPr>
          <w:t>2004 m</w:t>
        </w:r>
      </w:smartTag>
      <w:r w:rsidRPr="000629D1">
        <w:rPr>
          <w:sz w:val="22"/>
          <w:szCs w:val="22"/>
        </w:rPr>
        <w:t xml:space="preserve">. balandžio 29 d. Europos Parlamento ir Tarybos reglamentu (EB) Nr. 883/2004 dėl socialinės apsaugos sistemų koordinavimo (OL </w:t>
      </w:r>
      <w:smartTag w:uri="schemas-tilde-lv/tildestengine" w:element="metric2">
        <w:smartTagPr>
          <w:attr w:name="metric_text" w:val="m"/>
          <w:attr w:name="metric_value" w:val="2004"/>
        </w:smartTagPr>
        <w:r w:rsidRPr="000629D1">
          <w:rPr>
            <w:i/>
            <w:iCs/>
            <w:sz w:val="22"/>
            <w:szCs w:val="22"/>
          </w:rPr>
          <w:t>2004 m</w:t>
        </w:r>
      </w:smartTag>
      <w:r w:rsidRPr="000629D1">
        <w:rPr>
          <w:i/>
          <w:iCs/>
          <w:sz w:val="22"/>
          <w:szCs w:val="22"/>
        </w:rPr>
        <w:t>. specialusis leidimas</w:t>
      </w:r>
      <w:r w:rsidRPr="000629D1">
        <w:rPr>
          <w:sz w:val="22"/>
          <w:szCs w:val="22"/>
        </w:rPr>
        <w:t xml:space="preserve">, 5 skyrius, 5 tomas, p. 72), </w:t>
      </w:r>
      <w:smartTag w:uri="schemas-tilde-lv/tildestengine" w:element="metric2">
        <w:smartTagPr>
          <w:attr w:name="metric_text" w:val="m"/>
          <w:attr w:name="metric_value" w:val="2009"/>
        </w:smartTagPr>
        <w:r w:rsidRPr="000629D1">
          <w:rPr>
            <w:sz w:val="22"/>
            <w:szCs w:val="22"/>
          </w:rPr>
          <w:t>2009 m</w:t>
        </w:r>
      </w:smartTag>
      <w:r w:rsidRPr="000629D1">
        <w:rPr>
          <w:sz w:val="22"/>
          <w:szCs w:val="22"/>
        </w:rPr>
        <w:t xml:space="preserve">. rugsėjo 16 d. Europos Parlamento ir Tarybos reglamentu (EB) Nr. 987/2009, nustatančiu Reglamento (EB) Nr. 883/2004 dėl socialinės apsaugos sistemų koordinavimo įgyvendinimo tvarką (OL 2009 L 284, p. 1), Lietuvos Respublikos valstybinio socialinio draudimo įstatymu (Žin., 1991, Nr. </w:t>
      </w:r>
      <w:hyperlink r:id="rId39" w:history="1">
        <w:r w:rsidRPr="000629D1">
          <w:rPr>
            <w:rStyle w:val="Hyperlink"/>
            <w:sz w:val="22"/>
            <w:szCs w:val="22"/>
          </w:rPr>
          <w:t>17-447</w:t>
        </w:r>
      </w:hyperlink>
      <w:r w:rsidRPr="000629D1">
        <w:rPr>
          <w:sz w:val="22"/>
          <w:szCs w:val="22"/>
        </w:rPr>
        <w:t xml:space="preserve">; 2004, Nr. </w:t>
      </w:r>
      <w:hyperlink r:id="rId40" w:history="1">
        <w:r w:rsidRPr="000629D1">
          <w:rPr>
            <w:rStyle w:val="Hyperlink"/>
            <w:sz w:val="22"/>
            <w:szCs w:val="22"/>
          </w:rPr>
          <w:t>171-6295</w:t>
        </w:r>
      </w:hyperlink>
      <w:r w:rsidRPr="000629D1">
        <w:rPr>
          <w:sz w:val="22"/>
          <w:szCs w:val="22"/>
        </w:rPr>
        <w:t xml:space="preserve">), Lietuvos Respublikos ligos ir motinystės socialinio draudimo įstatymu (Žin., 2000, Nr. </w:t>
      </w:r>
      <w:hyperlink r:id="rId41" w:history="1">
        <w:r w:rsidRPr="000629D1">
          <w:rPr>
            <w:rStyle w:val="Hyperlink"/>
            <w:sz w:val="22"/>
            <w:szCs w:val="22"/>
          </w:rPr>
          <w:t>111-3574</w:t>
        </w:r>
      </w:hyperlink>
      <w:r w:rsidRPr="000629D1">
        <w:rPr>
          <w:sz w:val="22"/>
          <w:szCs w:val="22"/>
        </w:rPr>
        <w:t xml:space="preserve">), Lietuvos Respublikos nelaimingų atsitikimų darbe ir profesinių ligų socialinio draudimo įstatymu (Žin., 2003, Nr. </w:t>
      </w:r>
      <w:hyperlink r:id="rId42" w:history="1">
        <w:r w:rsidRPr="000629D1">
          <w:rPr>
            <w:rStyle w:val="Hyperlink"/>
            <w:sz w:val="22"/>
            <w:szCs w:val="22"/>
          </w:rPr>
          <w:t>114-5114</w:t>
        </w:r>
      </w:hyperlink>
      <w:r w:rsidRPr="000629D1">
        <w:rPr>
          <w:sz w:val="22"/>
          <w:szCs w:val="22"/>
        </w:rPr>
        <w:t xml:space="preserve">), Lietuvos Respublikos valstybės tarnybos įstatymu (Žin., 1999, Nr. </w:t>
      </w:r>
      <w:hyperlink r:id="rId43" w:history="1">
        <w:r w:rsidRPr="000629D1">
          <w:rPr>
            <w:rStyle w:val="Hyperlink"/>
            <w:sz w:val="22"/>
            <w:szCs w:val="22"/>
          </w:rPr>
          <w:t>66-2130</w:t>
        </w:r>
      </w:hyperlink>
      <w:r w:rsidRPr="000629D1">
        <w:rPr>
          <w:sz w:val="22"/>
          <w:szCs w:val="22"/>
        </w:rPr>
        <w:t xml:space="preserve">; 2002, Nr. </w:t>
      </w:r>
      <w:hyperlink r:id="rId44" w:history="1">
        <w:r w:rsidRPr="000629D1">
          <w:rPr>
            <w:rStyle w:val="Hyperlink"/>
            <w:sz w:val="22"/>
            <w:szCs w:val="22"/>
          </w:rPr>
          <w:t>45-1708</w:t>
        </w:r>
      </w:hyperlink>
      <w:r w:rsidRPr="000629D1">
        <w:rPr>
          <w:sz w:val="22"/>
          <w:szCs w:val="22"/>
        </w:rPr>
        <w:t xml:space="preserve">), Lietuvos Respublikos įdarbinimo per laikinojo įdarbinimo įmones įstatymu (Žin., 2011, Nr. </w:t>
      </w:r>
      <w:hyperlink r:id="rId45" w:history="1">
        <w:r w:rsidRPr="000629D1">
          <w:rPr>
            <w:rStyle w:val="Hyperlink"/>
            <w:sz w:val="22"/>
            <w:szCs w:val="22"/>
          </w:rPr>
          <w:t>69-3287</w:t>
        </w:r>
      </w:hyperlink>
      <w:r w:rsidRPr="000629D1">
        <w:rPr>
          <w:sz w:val="22"/>
          <w:szCs w:val="22"/>
        </w:rPr>
        <w:t xml:space="preserve">), Lietuvos Respublikos valstybinio socialinio draudimo fondo biudžeto sudarymo ir vykdymo taisyklėmis, patvirtintomis Lietuvos Respublikos Vyriausybės 2005 m. birželio 14 d. nutarimu Nr. 647 (Žin., 2005, Nr. </w:t>
      </w:r>
      <w:hyperlink r:id="rId46" w:history="1">
        <w:r w:rsidRPr="000629D1">
          <w:rPr>
            <w:rStyle w:val="Hyperlink"/>
            <w:sz w:val="22"/>
            <w:szCs w:val="22"/>
          </w:rPr>
          <w:t>75-2725</w:t>
        </w:r>
      </w:hyperlink>
      <w:r w:rsidRPr="000629D1">
        <w:rPr>
          <w:sz w:val="22"/>
          <w:szCs w:val="22"/>
        </w:rPr>
        <w:t xml:space="preserve">), Lietuvos Respublikos apdraustųjų valstybiniu socialiniu draudimu ir valstybinio socialinio draudimo išmokų gavėjų registro nuostatais, patvirtintais Lietuvos Respublikos Vyriausybės 2007 m. balandžio 25 d. nutarimu Nr. 435 (Žin., 2007, Nr. </w:t>
      </w:r>
      <w:hyperlink r:id="rId47" w:history="1">
        <w:r w:rsidRPr="000629D1">
          <w:rPr>
            <w:rStyle w:val="Hyperlink"/>
            <w:sz w:val="22"/>
            <w:szCs w:val="22"/>
          </w:rPr>
          <w:t>50-1932</w:t>
        </w:r>
      </w:hyperlink>
      <w:r w:rsidRPr="000629D1">
        <w:rPr>
          <w:sz w:val="22"/>
          <w:szCs w:val="22"/>
        </w:rPr>
        <w:t xml:space="preserve">), Ligos ir motinystės socialinio draudimo pašalpų nuostatais, patvirtintais Lietuvos Respublikos Vyriausybės 2001 m. sausio 25 d. nutarimu Nr. 86 (Žin., 2001, Nr. </w:t>
      </w:r>
      <w:hyperlink r:id="rId48" w:history="1">
        <w:r w:rsidRPr="000629D1">
          <w:rPr>
            <w:rStyle w:val="Hyperlink"/>
            <w:sz w:val="22"/>
            <w:szCs w:val="22"/>
          </w:rPr>
          <w:t>10-284</w:t>
        </w:r>
      </w:hyperlink>
      <w:r w:rsidRPr="000629D1">
        <w:rPr>
          <w:sz w:val="22"/>
          <w:szCs w:val="22"/>
        </w:rPr>
        <w:t xml:space="preserve">), Nelaimingų atsitikimų darbe ir profesinių ligų socialinio draudimo išmokų nuostatais, patvirtintais Lietuvos Respublikos Vyriausybės 2004 m. kovo 22 d. nutarimu Nr. 309 (Žin., 2004, Nr. </w:t>
      </w:r>
      <w:hyperlink r:id="rId49" w:history="1">
        <w:r w:rsidRPr="000629D1">
          <w:rPr>
            <w:rStyle w:val="Hyperlink"/>
            <w:sz w:val="22"/>
            <w:szCs w:val="22"/>
          </w:rPr>
          <w:t>44-1448</w:t>
        </w:r>
      </w:hyperlink>
      <w:r w:rsidRPr="000629D1">
        <w:rPr>
          <w:sz w:val="22"/>
          <w:szCs w:val="22"/>
        </w:rPr>
        <w:t>), Elektroninių</w:t>
      </w:r>
      <w:r w:rsidRPr="000629D1">
        <w:rPr>
          <w:b/>
          <w:bCs/>
          <w:i/>
          <w:iCs/>
          <w:sz w:val="22"/>
          <w:szCs w:val="22"/>
        </w:rPr>
        <w:t xml:space="preserve"> </w:t>
      </w:r>
      <w:r w:rsidRPr="000629D1">
        <w:rPr>
          <w:sz w:val="22"/>
          <w:szCs w:val="22"/>
        </w:rPr>
        <w:t>nedarbingumo</w:t>
      </w:r>
      <w:r w:rsidRPr="000629D1">
        <w:rPr>
          <w:b/>
          <w:bCs/>
          <w:i/>
          <w:iCs/>
          <w:sz w:val="22"/>
          <w:szCs w:val="22"/>
        </w:rPr>
        <w:t xml:space="preserve"> </w:t>
      </w:r>
      <w:r w:rsidRPr="000629D1">
        <w:rPr>
          <w:sz w:val="22"/>
          <w:szCs w:val="22"/>
        </w:rPr>
        <w:t>pažymėjimų bei elektroninių nėštumo ir gimdymo atostogų pažymėjimų išdavimo taisyklėmis, patvirtintomis Lietuvos Respublikos</w:t>
      </w:r>
      <w:r w:rsidRPr="000629D1">
        <w:rPr>
          <w:b/>
          <w:bCs/>
          <w:sz w:val="22"/>
          <w:szCs w:val="22"/>
        </w:rPr>
        <w:t xml:space="preserve"> </w:t>
      </w:r>
      <w:r w:rsidRPr="000629D1">
        <w:rPr>
          <w:sz w:val="22"/>
          <w:szCs w:val="22"/>
        </w:rPr>
        <w:t xml:space="preserve">sveikatos apsaugos ministro ir Lietuvos Respublikos socialinės apsaugos ir darbo ministro 2005 m. birželio 30 d. įsakymu Nr. V-533/A1-189 (Žin., 2005, Nr. </w:t>
      </w:r>
      <w:hyperlink r:id="rId50" w:history="1">
        <w:r w:rsidRPr="000629D1">
          <w:rPr>
            <w:rStyle w:val="Hyperlink"/>
            <w:sz w:val="22"/>
            <w:szCs w:val="22"/>
          </w:rPr>
          <w:t>83-3078</w:t>
        </w:r>
      </w:hyperlink>
      <w:r w:rsidRPr="000629D1">
        <w:rPr>
          <w:sz w:val="22"/>
          <w:szCs w:val="22"/>
        </w:rPr>
        <w:t>), ir kitais teisės aktais.</w:t>
      </w:r>
    </w:p>
    <w:p w:rsidR="00453C61" w:rsidRPr="009F62BF" w:rsidRDefault="00453C61" w:rsidP="00453C61">
      <w:pPr>
        <w:pStyle w:val="Bodytext"/>
        <w:ind w:firstLine="0"/>
        <w:rPr>
          <w:i/>
        </w:rPr>
      </w:pPr>
      <w:r w:rsidRPr="009F62BF">
        <w:rPr>
          <w:i/>
        </w:rPr>
        <w:t>Punkto pateikimai:</w:t>
      </w:r>
    </w:p>
    <w:p w:rsidR="00453C61" w:rsidRPr="009F62BF" w:rsidRDefault="00453C61" w:rsidP="00453C61">
      <w:pPr>
        <w:pStyle w:val="Bodytext"/>
        <w:ind w:firstLine="0"/>
        <w:rPr>
          <w:i/>
        </w:rPr>
      </w:pPr>
      <w:r w:rsidRPr="009F62BF">
        <w:rPr>
          <w:i/>
        </w:rPr>
        <w:t xml:space="preserve">Nr. </w:t>
      </w:r>
      <w:hyperlink r:id="rId51" w:history="1">
        <w:r w:rsidRPr="00423925">
          <w:rPr>
            <w:rStyle w:val="Hyperlink"/>
            <w:i/>
          </w:rPr>
          <w:t>V-95</w:t>
        </w:r>
      </w:hyperlink>
      <w:r w:rsidRPr="009F62BF">
        <w:rPr>
          <w:i/>
        </w:rPr>
        <w:t>, 2011-03-07, Žin., 2011, Nr. 30-1435 (2011-03-10)</w:t>
      </w:r>
    </w:p>
    <w:p w:rsidR="00453C61" w:rsidRDefault="00453C61" w:rsidP="00453C61">
      <w:pPr>
        <w:pStyle w:val="Bodytext"/>
        <w:spacing w:line="283" w:lineRule="auto"/>
        <w:ind w:firstLine="0"/>
        <w:rPr>
          <w:i/>
        </w:rPr>
      </w:pPr>
      <w:r w:rsidRPr="00027C6D">
        <w:rPr>
          <w:i/>
        </w:rPr>
        <w:t xml:space="preserve">Nr. </w:t>
      </w:r>
      <w:hyperlink r:id="rId52"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12538B" w:rsidRDefault="00453C61" w:rsidP="00453C61">
      <w:pPr>
        <w:pStyle w:val="Bodytext"/>
        <w:rPr>
          <w:sz w:val="22"/>
          <w:szCs w:val="22"/>
        </w:rPr>
      </w:pPr>
    </w:p>
    <w:p w:rsidR="00453C61" w:rsidRPr="00C60817" w:rsidRDefault="00453C61" w:rsidP="00453C61">
      <w:pPr>
        <w:pStyle w:val="Bodytext"/>
        <w:spacing w:line="278" w:lineRule="auto"/>
        <w:rPr>
          <w:sz w:val="22"/>
          <w:szCs w:val="22"/>
        </w:rPr>
      </w:pPr>
      <w:r w:rsidRPr="00C60817">
        <w:rPr>
          <w:sz w:val="22"/>
          <w:szCs w:val="22"/>
        </w:rPr>
        <w:t>3. Šiose Taisyklėse vartojamos sąvokos:</w:t>
      </w:r>
    </w:p>
    <w:p w:rsidR="00453C61" w:rsidRPr="00C60817" w:rsidRDefault="00453C61" w:rsidP="00453C61">
      <w:pPr>
        <w:pStyle w:val="Bodytext"/>
        <w:spacing w:line="278" w:lineRule="auto"/>
        <w:rPr>
          <w:sz w:val="22"/>
          <w:szCs w:val="22"/>
        </w:rPr>
      </w:pPr>
      <w:r w:rsidRPr="00C60817">
        <w:rPr>
          <w:sz w:val="22"/>
          <w:szCs w:val="22"/>
        </w:rPr>
        <w:t xml:space="preserve">3.1. </w:t>
      </w:r>
      <w:r w:rsidRPr="00C60817">
        <w:rPr>
          <w:b/>
          <w:bCs/>
          <w:sz w:val="22"/>
          <w:szCs w:val="22"/>
        </w:rPr>
        <w:t>Draudėjai</w:t>
      </w:r>
      <w:r w:rsidRPr="00C60817">
        <w:rPr>
          <w:sz w:val="22"/>
          <w:szCs w:val="22"/>
        </w:rPr>
        <w:t> – visi juridiniai asmenys bei jų filialai ir atstovybės, taip pat fiziniai asmenys, kurie įstatymų nustatyta tvarka privalo mokėti įmokas, tradicinės ir kitos valstybės pripažintos religinės bendruomenės ir bendrijos, teikiančios duomenis apie dvasininkus ir tik vienuolyne dirbančius vienuolius.</w:t>
      </w:r>
    </w:p>
    <w:p w:rsidR="00453C61" w:rsidRDefault="00453C61" w:rsidP="00453C61">
      <w:pPr>
        <w:pStyle w:val="Bodytext"/>
        <w:spacing w:line="278" w:lineRule="auto"/>
        <w:rPr>
          <w:sz w:val="22"/>
          <w:szCs w:val="22"/>
        </w:rPr>
      </w:pPr>
      <w:r w:rsidRPr="00C60817">
        <w:rPr>
          <w:sz w:val="22"/>
          <w:szCs w:val="22"/>
        </w:rPr>
        <w:t xml:space="preserve">3.2. </w:t>
      </w:r>
      <w:r w:rsidR="0021128B" w:rsidRPr="007D679D">
        <w:rPr>
          <w:b/>
          <w:bCs/>
          <w:sz w:val="22"/>
          <w:szCs w:val="22"/>
        </w:rPr>
        <w:t>Duomenų tikslinimas</w:t>
      </w:r>
      <w:r w:rsidR="0021128B" w:rsidRPr="007D679D">
        <w:rPr>
          <w:sz w:val="22"/>
          <w:szCs w:val="22"/>
        </w:rPr>
        <w:t> – neteisingų, netikslių, neišsamių Apdraustųjų valstybiniu socialiniu draudimu ir valstybinio socialinio draudimo išmokų gavėjų registro (toliau – Registras) duomenų, taip pat duomenų, įrašytų į Registrą pagal registro duomenų teikėjų pateiktus dokumentus, neatitinkančius teisės aktų nustatytų reikalavimų, ištaisymas, atnaujinimas, papildymas, šalinimas.</w:t>
      </w:r>
    </w:p>
    <w:p w:rsidR="0021128B" w:rsidRDefault="0021128B" w:rsidP="0021128B">
      <w:pPr>
        <w:pStyle w:val="Bodytext"/>
        <w:ind w:firstLine="0"/>
        <w:rPr>
          <w:i/>
        </w:rPr>
      </w:pPr>
      <w:r w:rsidRPr="009F62BF">
        <w:rPr>
          <w:i/>
        </w:rPr>
        <w:t>Punkto pa</w:t>
      </w:r>
      <w:r w:rsidR="0058433A">
        <w:rPr>
          <w:i/>
        </w:rPr>
        <w:t>keitimai</w:t>
      </w:r>
      <w:r w:rsidRPr="009F62BF">
        <w:rPr>
          <w:i/>
        </w:rPr>
        <w:t>:</w:t>
      </w:r>
    </w:p>
    <w:p w:rsidR="004B5D3B" w:rsidRPr="004B5D3B" w:rsidRDefault="004B5D3B" w:rsidP="004B5D3B">
      <w:pPr>
        <w:jc w:val="both"/>
        <w:rPr>
          <w:i/>
          <w:sz w:val="20"/>
        </w:rPr>
      </w:pPr>
      <w:r w:rsidRPr="004B5D3B">
        <w:rPr>
          <w:i/>
          <w:sz w:val="20"/>
        </w:rPr>
        <w:t xml:space="preserve">Nr. </w:t>
      </w:r>
      <w:hyperlink r:id="rId53" w:history="1">
        <w:r w:rsidRPr="004B5D3B">
          <w:rPr>
            <w:rStyle w:val="Hyperlink"/>
            <w:i/>
            <w:sz w:val="20"/>
          </w:rPr>
          <w:t>V-543</w:t>
        </w:r>
      </w:hyperlink>
      <w:r w:rsidRPr="004B5D3B">
        <w:rPr>
          <w:i/>
          <w:sz w:val="20"/>
        </w:rPr>
        <w:t>, 2012-11-05, Žin., 2012, Nr. 129-6534 (2012-11-08)</w:t>
      </w:r>
    </w:p>
    <w:p w:rsidR="0021128B" w:rsidRPr="009F62BF" w:rsidRDefault="0021128B" w:rsidP="0021128B">
      <w:pPr>
        <w:pStyle w:val="Bodytext"/>
        <w:ind w:firstLine="0"/>
        <w:rPr>
          <w:i/>
        </w:rPr>
      </w:pPr>
    </w:p>
    <w:p w:rsidR="00453C61" w:rsidRPr="00C60817" w:rsidRDefault="00453C61" w:rsidP="00453C61">
      <w:pPr>
        <w:pStyle w:val="Bodytext"/>
        <w:spacing w:line="278" w:lineRule="auto"/>
        <w:rPr>
          <w:sz w:val="22"/>
          <w:szCs w:val="22"/>
        </w:rPr>
      </w:pPr>
      <w:r w:rsidRPr="00C60817">
        <w:rPr>
          <w:sz w:val="22"/>
          <w:szCs w:val="22"/>
        </w:rPr>
        <w:t xml:space="preserve">3.3. </w:t>
      </w:r>
      <w:r w:rsidRPr="00C60817">
        <w:rPr>
          <w:b/>
          <w:bCs/>
          <w:sz w:val="22"/>
          <w:szCs w:val="22"/>
        </w:rPr>
        <w:t>Elektroniniai pažymėjimai</w:t>
      </w:r>
      <w:r w:rsidRPr="00C60817">
        <w:rPr>
          <w:sz w:val="22"/>
          <w:szCs w:val="22"/>
        </w:rPr>
        <w:t> – Nedarbingumo pažymėjimai bei nėštumo ir gimdymo atostogų pažymėjimai, kurie išduodami įdiegus Elektroninių nedarbingumo pažymėjimų bei nėštumo ir gimdymo atostogų pažymėjimų tvarkymo sistemą (toliau – EPTS).</w:t>
      </w:r>
    </w:p>
    <w:p w:rsidR="00453C61" w:rsidRDefault="00453C61" w:rsidP="00453C61">
      <w:pPr>
        <w:pStyle w:val="Bodytext"/>
        <w:spacing w:line="278" w:lineRule="auto"/>
        <w:rPr>
          <w:sz w:val="22"/>
          <w:szCs w:val="22"/>
        </w:rPr>
      </w:pPr>
      <w:r w:rsidRPr="00C60817">
        <w:rPr>
          <w:sz w:val="22"/>
          <w:szCs w:val="22"/>
        </w:rPr>
        <w:t xml:space="preserve">3.4. </w:t>
      </w:r>
      <w:r w:rsidRPr="00C60817">
        <w:rPr>
          <w:b/>
          <w:bCs/>
          <w:sz w:val="22"/>
          <w:szCs w:val="22"/>
        </w:rPr>
        <w:t>Nedraudiminis laikotarpis</w:t>
      </w:r>
      <w:r w:rsidRPr="00C60817">
        <w:rPr>
          <w:sz w:val="22"/>
          <w:szCs w:val="22"/>
        </w:rPr>
        <w:t> – laikotarpis, kurio metu apdraustasis asmuo negauna pajamų, nuo kurių Lietuvos Respublikos valstybinio socialinio draudimo įstatyme nustatyta tvarka turi būti priskaičiuotos ir privalo būti sumokėtos valstybinio socialinio draudimo įmokos (toliau – įmokos), taip pat jis negauna įstatymų nustatytos ligos, profesinės reabilitacijos, motinystės, tėvystės, motinystės (tėvystės), ligos dėl nelaimingo atsitikimo darbe ar profesinės ligos valstybinio socialinio draudimo pašalpos. Apdraustojo poilsio ir švenčių dienos, per kurias apdraustasis nedirba, į nedraudiminį laikotarpį neįskaitomos.</w:t>
      </w:r>
    </w:p>
    <w:p w:rsidR="00453C61" w:rsidRPr="000629D1" w:rsidRDefault="00453C61" w:rsidP="00453C61">
      <w:pPr>
        <w:pStyle w:val="Bodytext"/>
        <w:spacing w:line="278" w:lineRule="auto"/>
        <w:rPr>
          <w:sz w:val="22"/>
          <w:szCs w:val="22"/>
        </w:rPr>
      </w:pPr>
      <w:r>
        <w:rPr>
          <w:sz w:val="22"/>
          <w:szCs w:val="22"/>
        </w:rPr>
        <w:t xml:space="preserve">3.5. </w:t>
      </w:r>
      <w:r w:rsidRPr="000629D1">
        <w:rPr>
          <w:b/>
          <w:bCs/>
          <w:sz w:val="22"/>
          <w:szCs w:val="22"/>
        </w:rPr>
        <w:t>Praėjęs ataskaitinis laikotarpis</w:t>
      </w:r>
      <w:r w:rsidRPr="000629D1">
        <w:rPr>
          <w:sz w:val="22"/>
          <w:szCs w:val="22"/>
        </w:rPr>
        <w:t xml:space="preserve"> – laikotarpis, už kurį draudėjas Fondo valdybos teritoriniam skyriui pateikė </w:t>
      </w:r>
      <w:r w:rsidRPr="000629D1">
        <w:rPr>
          <w:b/>
          <w:bCs/>
          <w:sz w:val="22"/>
          <w:szCs w:val="22"/>
        </w:rPr>
        <w:t>SAM</w:t>
      </w:r>
      <w:r w:rsidRPr="000629D1">
        <w:rPr>
          <w:sz w:val="22"/>
          <w:szCs w:val="22"/>
        </w:rPr>
        <w:t xml:space="preserve"> pranešimą apie apdraustuosius už ataskaitinį laikotarpį (arba šį pranešimą privalėjo pateikti, o jo pateikimo terminas jau pasibaigęs), o </w:t>
      </w:r>
      <w:r w:rsidRPr="000629D1">
        <w:rPr>
          <w:b/>
          <w:bCs/>
          <w:sz w:val="22"/>
          <w:szCs w:val="22"/>
        </w:rPr>
        <w:t>SAM</w:t>
      </w:r>
      <w:r w:rsidRPr="000629D1">
        <w:rPr>
          <w:sz w:val="22"/>
          <w:szCs w:val="22"/>
        </w:rPr>
        <w:t xml:space="preserve"> pranešimo atveju – laikotarpis, už kurį </w:t>
      </w:r>
      <w:r w:rsidRPr="000629D1">
        <w:rPr>
          <w:b/>
          <w:bCs/>
          <w:sz w:val="22"/>
          <w:szCs w:val="22"/>
        </w:rPr>
        <w:t>SAM</w:t>
      </w:r>
      <w:r w:rsidRPr="000629D1">
        <w:rPr>
          <w:sz w:val="22"/>
          <w:szCs w:val="22"/>
        </w:rPr>
        <w:t xml:space="preserve"> pranešimo pateikimo terminas pasibaigė.</w:t>
      </w:r>
    </w:p>
    <w:p w:rsidR="00453C61" w:rsidRPr="008C62AE" w:rsidRDefault="00453C61" w:rsidP="00453C61">
      <w:pPr>
        <w:pStyle w:val="Bodytext"/>
        <w:spacing w:line="283" w:lineRule="auto"/>
        <w:ind w:firstLine="0"/>
        <w:rPr>
          <w:i/>
        </w:rPr>
      </w:pPr>
      <w:r>
        <w:rPr>
          <w:i/>
        </w:rPr>
        <w:t>Taisyklės papildytos p</w:t>
      </w:r>
      <w:r w:rsidRPr="008C62AE">
        <w:rPr>
          <w:i/>
        </w:rPr>
        <w:t>unk</w:t>
      </w:r>
      <w:r>
        <w:rPr>
          <w:i/>
        </w:rPr>
        <w:t>tu</w:t>
      </w:r>
      <w:r w:rsidRPr="008C62AE">
        <w:rPr>
          <w:i/>
        </w:rPr>
        <w:t>:</w:t>
      </w:r>
    </w:p>
    <w:p w:rsidR="00453C61" w:rsidRPr="008C62AE" w:rsidRDefault="00453C61" w:rsidP="00453C61">
      <w:pPr>
        <w:pStyle w:val="Bodytext"/>
        <w:spacing w:line="283" w:lineRule="auto"/>
        <w:ind w:firstLine="0"/>
        <w:rPr>
          <w:i/>
        </w:rPr>
      </w:pPr>
      <w:r w:rsidRPr="008C62AE">
        <w:rPr>
          <w:i/>
        </w:rPr>
        <w:t xml:space="preserve">Nr. </w:t>
      </w:r>
      <w:hyperlink r:id="rId54" w:history="1">
        <w:r w:rsidRPr="00645A63">
          <w:rPr>
            <w:rStyle w:val="Hyperlink"/>
            <w:i/>
          </w:rPr>
          <w:t>V-309</w:t>
        </w:r>
      </w:hyperlink>
      <w:r w:rsidRPr="008C62AE">
        <w:rPr>
          <w:i/>
        </w:rPr>
        <w:t>, 2010-07-23, Žin., 2010, Nr. 90-4806 (2010-07-29)</w:t>
      </w:r>
    </w:p>
    <w:p w:rsidR="00453C61" w:rsidRDefault="00453C61" w:rsidP="00453C61">
      <w:pPr>
        <w:pStyle w:val="Bodytext"/>
        <w:spacing w:line="283" w:lineRule="auto"/>
        <w:ind w:firstLine="0"/>
        <w:rPr>
          <w:i/>
        </w:rPr>
      </w:pPr>
      <w:r w:rsidRPr="00027C6D">
        <w:rPr>
          <w:i/>
        </w:rPr>
        <w:t xml:space="preserve">Nr. </w:t>
      </w:r>
      <w:hyperlink r:id="rId55"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Default="00453C61" w:rsidP="00453C61">
      <w:pPr>
        <w:pStyle w:val="Bodytext"/>
        <w:spacing w:line="283" w:lineRule="auto"/>
        <w:ind w:firstLine="0"/>
      </w:pPr>
    </w:p>
    <w:p w:rsidR="00453C61" w:rsidRPr="00C60817" w:rsidRDefault="00453C61" w:rsidP="00453C61">
      <w:pPr>
        <w:pStyle w:val="Bodytext"/>
        <w:spacing w:line="278" w:lineRule="auto"/>
        <w:rPr>
          <w:sz w:val="22"/>
          <w:szCs w:val="22"/>
        </w:rPr>
      </w:pPr>
      <w:r w:rsidRPr="00C60817">
        <w:rPr>
          <w:sz w:val="22"/>
          <w:szCs w:val="22"/>
        </w:rPr>
        <w:t>Kitos šiose Taisyklėse vartojamos sąvokos suprantamos taip, kaip jos apibrėžtos šių Taisyklių 2 punkte nurodytuose teisės aktuose.</w:t>
      </w:r>
    </w:p>
    <w:p w:rsidR="00453C61" w:rsidRPr="00C60817" w:rsidRDefault="00453C61" w:rsidP="00453C61">
      <w:pPr>
        <w:pStyle w:val="Bodytext"/>
        <w:spacing w:line="278" w:lineRule="auto"/>
        <w:rPr>
          <w:sz w:val="22"/>
          <w:szCs w:val="22"/>
        </w:rPr>
      </w:pPr>
      <w:r w:rsidRPr="00C60817">
        <w:rPr>
          <w:sz w:val="22"/>
          <w:szCs w:val="22"/>
        </w:rPr>
        <w:t>4. Draudėjai teikia šiuos SD pranešimus:</w:t>
      </w:r>
    </w:p>
    <w:p w:rsidR="00453C61" w:rsidRPr="00C60817" w:rsidRDefault="00453C61" w:rsidP="00453C61">
      <w:pPr>
        <w:pStyle w:val="Bodytext"/>
        <w:spacing w:line="278" w:lineRule="auto"/>
        <w:rPr>
          <w:sz w:val="22"/>
          <w:szCs w:val="22"/>
        </w:rPr>
      </w:pPr>
      <w:r w:rsidRPr="00C60817">
        <w:rPr>
          <w:sz w:val="22"/>
          <w:szCs w:val="22"/>
        </w:rPr>
        <w:t xml:space="preserve">4.1. </w:t>
      </w:r>
      <w:r w:rsidRPr="00C60817">
        <w:rPr>
          <w:b/>
          <w:bCs/>
          <w:sz w:val="22"/>
          <w:szCs w:val="22"/>
        </w:rPr>
        <w:t>1-SD</w:t>
      </w:r>
      <w:r w:rsidRPr="00C60817">
        <w:rPr>
          <w:sz w:val="22"/>
          <w:szCs w:val="22"/>
        </w:rPr>
        <w:t xml:space="preserve"> pranešimą apie apdraustųjų valstybinio socialinio draudimo pradžią (toliau – </w:t>
      </w:r>
      <w:r w:rsidRPr="00C60817">
        <w:rPr>
          <w:b/>
          <w:bCs/>
          <w:sz w:val="22"/>
          <w:szCs w:val="22"/>
        </w:rPr>
        <w:t>1-SD</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4.2. </w:t>
      </w:r>
      <w:r w:rsidRPr="00C60817">
        <w:rPr>
          <w:b/>
          <w:bCs/>
          <w:sz w:val="22"/>
          <w:szCs w:val="22"/>
        </w:rPr>
        <w:t>2-SD</w:t>
      </w:r>
      <w:r w:rsidRPr="00C60817">
        <w:rPr>
          <w:sz w:val="22"/>
          <w:szCs w:val="22"/>
        </w:rPr>
        <w:t xml:space="preserve"> pranešimą apie apdraustųjų valstybinio socialinio draudimo pabaigą (toliau – </w:t>
      </w:r>
      <w:r w:rsidRPr="00C60817">
        <w:rPr>
          <w:b/>
          <w:bCs/>
          <w:sz w:val="22"/>
          <w:szCs w:val="22"/>
        </w:rPr>
        <w:t>2-SD</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4.3. </w:t>
      </w:r>
      <w:r w:rsidRPr="00C60817">
        <w:rPr>
          <w:b/>
          <w:bCs/>
          <w:sz w:val="22"/>
          <w:szCs w:val="22"/>
        </w:rPr>
        <w:t>6-SD</w:t>
      </w:r>
      <w:r w:rsidRPr="00C60817">
        <w:rPr>
          <w:sz w:val="22"/>
          <w:szCs w:val="22"/>
        </w:rPr>
        <w:t xml:space="preserve"> pranešimą apie draudėjo reorganizavimą (toliau – </w:t>
      </w:r>
      <w:r w:rsidRPr="00C60817">
        <w:rPr>
          <w:b/>
          <w:bCs/>
          <w:sz w:val="22"/>
          <w:szCs w:val="22"/>
        </w:rPr>
        <w:t>6-SD</w:t>
      </w:r>
      <w:r w:rsidRPr="00C60817">
        <w:rPr>
          <w:sz w:val="22"/>
          <w:szCs w:val="22"/>
        </w:rPr>
        <w:t xml:space="preserve"> pranešimas);</w:t>
      </w:r>
    </w:p>
    <w:p w:rsidR="00453C61" w:rsidRDefault="00453C61" w:rsidP="00453C61">
      <w:pPr>
        <w:pStyle w:val="Bodytext"/>
        <w:spacing w:line="278" w:lineRule="auto"/>
        <w:rPr>
          <w:sz w:val="22"/>
          <w:szCs w:val="22"/>
        </w:rPr>
      </w:pPr>
      <w:r w:rsidRPr="00C60817">
        <w:rPr>
          <w:sz w:val="22"/>
          <w:szCs w:val="22"/>
        </w:rPr>
        <w:t xml:space="preserve">4.4. </w:t>
      </w:r>
      <w:r w:rsidRPr="00335113">
        <w:rPr>
          <w:b/>
          <w:bCs/>
          <w:sz w:val="22"/>
          <w:szCs w:val="22"/>
        </w:rPr>
        <w:t>9-SD</w:t>
      </w:r>
      <w:r w:rsidRPr="00335113">
        <w:rPr>
          <w:sz w:val="22"/>
          <w:szCs w:val="22"/>
        </w:rPr>
        <w:t xml:space="preserve"> pranešimą apie apdraustajam suteiktas (atšauktas) tėvystės atostogas arba atostogas vaikui prižiūrėti (toliau – </w:t>
      </w:r>
      <w:r w:rsidRPr="00335113">
        <w:rPr>
          <w:b/>
          <w:bCs/>
          <w:sz w:val="22"/>
          <w:szCs w:val="22"/>
        </w:rPr>
        <w:t>9-SD</w:t>
      </w:r>
      <w:r w:rsidRPr="00335113">
        <w:rPr>
          <w:sz w:val="22"/>
          <w:szCs w:val="22"/>
        </w:rPr>
        <w:t xml:space="preserve"> pranešimas);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56"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4.5. </w:t>
      </w:r>
      <w:r w:rsidRPr="00C60817">
        <w:rPr>
          <w:b/>
          <w:bCs/>
          <w:sz w:val="22"/>
          <w:szCs w:val="22"/>
        </w:rPr>
        <w:t>12-SD</w:t>
      </w:r>
      <w:r w:rsidRPr="00C60817">
        <w:rPr>
          <w:sz w:val="22"/>
          <w:szCs w:val="22"/>
        </w:rPr>
        <w:t xml:space="preserve"> pranešimą apie apdraustųjų nedraudiminius laikotarpius (toliau – </w:t>
      </w:r>
      <w:r w:rsidRPr="00C60817">
        <w:rPr>
          <w:b/>
          <w:bCs/>
          <w:sz w:val="22"/>
          <w:szCs w:val="22"/>
        </w:rPr>
        <w:t>12-SD</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4.6. </w:t>
      </w:r>
      <w:r w:rsidRPr="00C60817">
        <w:rPr>
          <w:b/>
          <w:bCs/>
          <w:sz w:val="22"/>
          <w:szCs w:val="22"/>
        </w:rPr>
        <w:t>13-SD</w:t>
      </w:r>
      <w:r w:rsidRPr="00C60817">
        <w:rPr>
          <w:sz w:val="22"/>
          <w:szCs w:val="22"/>
        </w:rPr>
        <w:t xml:space="preserve"> pranešimą apie asmenis, gaunančius pajamas pagal autorines sutartis, iš sporto ar atlikėjo veiklos (toliau – </w:t>
      </w:r>
      <w:r w:rsidRPr="00C60817">
        <w:rPr>
          <w:b/>
          <w:bCs/>
          <w:sz w:val="22"/>
          <w:szCs w:val="22"/>
        </w:rPr>
        <w:t>13-SD</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4.7.</w:t>
      </w:r>
      <w:r w:rsidRPr="00C60817">
        <w:rPr>
          <w:b/>
          <w:bCs/>
          <w:sz w:val="22"/>
          <w:szCs w:val="22"/>
        </w:rPr>
        <w:t xml:space="preserve"> SAM</w:t>
      </w:r>
      <w:r w:rsidRPr="00C60817">
        <w:rPr>
          <w:sz w:val="22"/>
          <w:szCs w:val="22"/>
        </w:rPr>
        <w:t xml:space="preserve"> pranešimą apie apdraustuosius už ataskaitinį laikotarpį (toliau – </w:t>
      </w:r>
      <w:r w:rsidRPr="00C60817">
        <w:rPr>
          <w:b/>
          <w:bCs/>
          <w:sz w:val="22"/>
          <w:szCs w:val="22"/>
        </w:rPr>
        <w:t>SAM</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4.8. </w:t>
      </w:r>
      <w:r w:rsidRPr="00C60817">
        <w:rPr>
          <w:b/>
          <w:bCs/>
          <w:sz w:val="22"/>
          <w:szCs w:val="22"/>
        </w:rPr>
        <w:t>NP-SD</w:t>
      </w:r>
      <w:r w:rsidRPr="00C60817">
        <w:rPr>
          <w:sz w:val="22"/>
          <w:szCs w:val="22"/>
        </w:rPr>
        <w:t xml:space="preserve"> pranešimą dėl pašalpos skyrimo (toliau – </w:t>
      </w:r>
      <w:r w:rsidRPr="00C60817">
        <w:rPr>
          <w:b/>
          <w:bCs/>
          <w:sz w:val="22"/>
          <w:szCs w:val="22"/>
        </w:rPr>
        <w:t>NP-SD</w:t>
      </w:r>
      <w:r w:rsidRPr="00C60817">
        <w:rPr>
          <w:sz w:val="22"/>
          <w:szCs w:val="22"/>
        </w:rPr>
        <w:t xml:space="preserve"> pranešimas);</w:t>
      </w:r>
    </w:p>
    <w:p w:rsidR="00453C61" w:rsidRDefault="00453C61" w:rsidP="00453C61">
      <w:pPr>
        <w:pStyle w:val="Bodytext"/>
        <w:spacing w:line="278" w:lineRule="auto"/>
        <w:rPr>
          <w:sz w:val="22"/>
          <w:szCs w:val="22"/>
        </w:rPr>
      </w:pPr>
      <w:r w:rsidRPr="00C60817">
        <w:rPr>
          <w:sz w:val="22"/>
          <w:szCs w:val="22"/>
        </w:rPr>
        <w:t xml:space="preserve">4.9. </w:t>
      </w:r>
      <w:r w:rsidRPr="00C60817">
        <w:rPr>
          <w:b/>
          <w:bCs/>
          <w:sz w:val="22"/>
          <w:szCs w:val="22"/>
        </w:rPr>
        <w:t xml:space="preserve">PT elektroninį </w:t>
      </w:r>
      <w:r w:rsidRPr="00C60817">
        <w:rPr>
          <w:sz w:val="22"/>
          <w:szCs w:val="22"/>
        </w:rPr>
        <w:t>prašymą dėl apdraustųjų valstybiniu socialiniu draudimu duomenų tikslinimo (toliau –</w:t>
      </w:r>
      <w:r w:rsidRPr="00C60817">
        <w:rPr>
          <w:b/>
          <w:bCs/>
          <w:sz w:val="22"/>
          <w:szCs w:val="22"/>
        </w:rPr>
        <w:t>PT</w:t>
      </w:r>
      <w:r w:rsidRPr="00C60817">
        <w:rPr>
          <w:sz w:val="22"/>
          <w:szCs w:val="22"/>
        </w:rPr>
        <w:t xml:space="preserve"> </w:t>
      </w:r>
      <w:r w:rsidRPr="00C60817">
        <w:rPr>
          <w:b/>
          <w:bCs/>
          <w:sz w:val="22"/>
          <w:szCs w:val="22"/>
        </w:rPr>
        <w:t>elektroninis</w:t>
      </w:r>
      <w:r w:rsidRPr="00C60817">
        <w:rPr>
          <w:sz w:val="22"/>
          <w:szCs w:val="22"/>
        </w:rPr>
        <w:t xml:space="preserve"> prašymas).</w:t>
      </w:r>
    </w:p>
    <w:p w:rsidR="0054517D" w:rsidRDefault="0054517D" w:rsidP="00453C61">
      <w:pPr>
        <w:pStyle w:val="Bodytext"/>
        <w:spacing w:line="278" w:lineRule="auto"/>
        <w:rPr>
          <w:sz w:val="22"/>
          <w:szCs w:val="22"/>
        </w:rPr>
      </w:pPr>
      <w:r w:rsidRPr="00630F89">
        <w:rPr>
          <w:sz w:val="22"/>
          <w:szCs w:val="22"/>
        </w:rPr>
        <w:t xml:space="preserve">4.10. </w:t>
      </w:r>
      <w:r w:rsidRPr="0054517D">
        <w:rPr>
          <w:b/>
          <w:sz w:val="22"/>
          <w:szCs w:val="22"/>
        </w:rPr>
        <w:t>14-SD pranešimą</w:t>
      </w:r>
      <w:r w:rsidRPr="00630F89">
        <w:rPr>
          <w:sz w:val="22"/>
          <w:szCs w:val="22"/>
        </w:rPr>
        <w:t xml:space="preserve"> apie apdraustųjų asmenų profesijas pagal Lietuvos profesijų klasifikatorių (toliau – </w:t>
      </w:r>
      <w:r w:rsidRPr="00630F89">
        <w:rPr>
          <w:b/>
          <w:bCs/>
          <w:sz w:val="22"/>
          <w:szCs w:val="22"/>
        </w:rPr>
        <w:t>14-SD</w:t>
      </w:r>
      <w:r w:rsidRPr="00630F89">
        <w:rPr>
          <w:sz w:val="22"/>
          <w:szCs w:val="22"/>
        </w:rPr>
        <w:t xml:space="preserve"> pranešimas).</w:t>
      </w:r>
    </w:p>
    <w:p w:rsidR="0054517D" w:rsidRPr="001B5C16" w:rsidRDefault="0054517D" w:rsidP="0054517D">
      <w:pPr>
        <w:pStyle w:val="Bodytext"/>
        <w:spacing w:line="283" w:lineRule="auto"/>
        <w:ind w:firstLine="0"/>
        <w:rPr>
          <w:i/>
        </w:rPr>
      </w:pPr>
      <w:r>
        <w:rPr>
          <w:i/>
        </w:rPr>
        <w:t xml:space="preserve">Taisyklės  </w:t>
      </w:r>
      <w:r w:rsidRPr="00C707E8">
        <w:rPr>
          <w:i/>
        </w:rPr>
        <w:t>papildytos pun</w:t>
      </w:r>
      <w:r>
        <w:rPr>
          <w:i/>
        </w:rPr>
        <w:t>k</w:t>
      </w:r>
      <w:r w:rsidRPr="00C707E8">
        <w:rPr>
          <w:i/>
        </w:rPr>
        <w:t>tu:</w:t>
      </w:r>
    </w:p>
    <w:p w:rsidR="004B5D3B" w:rsidRPr="004B5D3B" w:rsidRDefault="004B5D3B" w:rsidP="004B5D3B">
      <w:pPr>
        <w:jc w:val="both"/>
        <w:rPr>
          <w:i/>
          <w:sz w:val="20"/>
        </w:rPr>
      </w:pPr>
      <w:r w:rsidRPr="004B5D3B">
        <w:rPr>
          <w:i/>
          <w:sz w:val="20"/>
        </w:rPr>
        <w:t xml:space="preserve">Nr. </w:t>
      </w:r>
      <w:hyperlink r:id="rId57" w:history="1">
        <w:r w:rsidRPr="004B5D3B">
          <w:rPr>
            <w:rStyle w:val="Hyperlink"/>
            <w:i/>
            <w:sz w:val="20"/>
          </w:rPr>
          <w:t>V-286</w:t>
        </w:r>
      </w:hyperlink>
      <w:r w:rsidRPr="004B5D3B">
        <w:rPr>
          <w:i/>
          <w:sz w:val="20"/>
        </w:rPr>
        <w:t>, 2013-06-04, Žin., 2013, Nr. 62-3105 (2013-06-12)</w:t>
      </w:r>
    </w:p>
    <w:p w:rsidR="004D75CD" w:rsidRPr="004D75CD" w:rsidRDefault="004D75CD" w:rsidP="00425044">
      <w:pPr>
        <w:jc w:val="both"/>
        <w:rPr>
          <w:i/>
          <w:sz w:val="20"/>
        </w:rPr>
      </w:pPr>
      <w:r w:rsidRPr="004D75CD">
        <w:rPr>
          <w:i/>
          <w:sz w:val="20"/>
        </w:rPr>
        <w:t xml:space="preserve">Nr. </w:t>
      </w:r>
      <w:hyperlink r:id="rId58" w:history="1">
        <w:r w:rsidRPr="004D75CD">
          <w:rPr>
            <w:rStyle w:val="Hyperlink"/>
            <w:i/>
            <w:sz w:val="20"/>
          </w:rPr>
          <w:t>VE-117</w:t>
        </w:r>
      </w:hyperlink>
      <w:r w:rsidRPr="004D75CD">
        <w:rPr>
          <w:i/>
          <w:sz w:val="20"/>
        </w:rPr>
        <w:t>, 2013-10-18, Žin., 2013, Nr. 112-5614 (2013-10-26)</w:t>
      </w:r>
    </w:p>
    <w:p w:rsidR="0054517D" w:rsidRPr="00C60817" w:rsidRDefault="0054517D"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5. SD pranešimai teikiami Fondo valdybos teritoriniam skyriui, kuriame vykdoma draudėjo apskaita. Tradicinės ir kitos valstybės pripažintos religinės bendruomenės ir bendrijos SD pranešimus apie dvasininkus ir tik vienuolyne dirbančius vienuolius teikia Fondo valdybos Vilniaus skyriui.</w:t>
      </w:r>
    </w:p>
    <w:p w:rsidR="00453C61" w:rsidRPr="00C60817" w:rsidRDefault="00453C61" w:rsidP="00453C61">
      <w:pPr>
        <w:pStyle w:val="Bodytext"/>
        <w:spacing w:line="278" w:lineRule="auto"/>
        <w:rPr>
          <w:sz w:val="22"/>
          <w:szCs w:val="22"/>
        </w:rPr>
      </w:pPr>
      <w:r w:rsidRPr="00C60817">
        <w:rPr>
          <w:sz w:val="22"/>
          <w:szCs w:val="22"/>
        </w:rPr>
        <w:t>6. Apie apdraustiesiems išduotus elektroninius pažymėjimus draudėjas gauna informaciją Elektroninėje draudėjų aptarnavimo sistemoje arba kai apdraustasis pateikia asmens sveikatos priežiūros įstaigos išduotą Pranešimą apie išduotą nedarbingumo pažymėjimą ar Pranešimą apie išduotą nėštumo ir gimdymo atostogų pažymėjimą (toliau abu – Pranešimas draudėjui).</w:t>
      </w:r>
    </w:p>
    <w:p w:rsidR="00453C61" w:rsidRPr="00C60817" w:rsidRDefault="00453C61" w:rsidP="00453C61">
      <w:pPr>
        <w:pStyle w:val="Bodytext"/>
        <w:spacing w:line="278" w:lineRule="auto"/>
        <w:rPr>
          <w:sz w:val="22"/>
          <w:szCs w:val="22"/>
        </w:rPr>
      </w:pPr>
      <w:r w:rsidRPr="00C60817">
        <w:rPr>
          <w:sz w:val="22"/>
          <w:szCs w:val="22"/>
        </w:rPr>
        <w:t>7. Šiomis Taisyklėmis privalo vadovautis draudėjai ir Fondo valdybos teritoriniai skyriai.</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II. SD PRANEŠIMų PATEIKIMO BŪDAI</w:t>
      </w:r>
    </w:p>
    <w:p w:rsidR="00453C61" w:rsidRPr="00C60817" w:rsidRDefault="00453C61" w:rsidP="00453C61">
      <w:pPr>
        <w:pStyle w:val="MAZAS"/>
        <w:rPr>
          <w:sz w:val="22"/>
          <w:szCs w:val="22"/>
        </w:rPr>
      </w:pPr>
    </w:p>
    <w:p w:rsidR="00425044" w:rsidRDefault="00453C61" w:rsidP="00425044">
      <w:pPr>
        <w:pStyle w:val="Bodytext"/>
        <w:spacing w:line="278" w:lineRule="auto"/>
        <w:rPr>
          <w:b/>
          <w:sz w:val="22"/>
          <w:szCs w:val="22"/>
        </w:rPr>
      </w:pPr>
      <w:r w:rsidRPr="00C60817">
        <w:rPr>
          <w:sz w:val="22"/>
          <w:szCs w:val="22"/>
        </w:rPr>
        <w:t xml:space="preserve">8. SD pranešimai (išskyrus </w:t>
      </w:r>
      <w:r w:rsidRPr="00C60817">
        <w:rPr>
          <w:b/>
          <w:bCs/>
          <w:sz w:val="22"/>
          <w:szCs w:val="22"/>
        </w:rPr>
        <w:t>6-SD</w:t>
      </w:r>
      <w:r w:rsidRPr="00C60817">
        <w:rPr>
          <w:sz w:val="22"/>
          <w:szCs w:val="22"/>
        </w:rPr>
        <w:t xml:space="preserve"> pranešimą) teikiami siunčiant elektroninį dokumentą per Elektroninę draudėjų aptarnavimo sistemą, vadovaujantis Elektroninės draudėjų aptarnavimo sistemos naudojimo taisyklėmis, patvirtintomis Valstybinio socialinio draudimo fondo valdybos prie Socialinės apsaugos ir darbo ministerijos direktoriaus </w:t>
      </w:r>
      <w:smartTag w:uri="schemas-tilde-lv/tildestengine" w:element="metric2">
        <w:smartTagPr>
          <w:attr w:name="metric_value" w:val="2007"/>
          <w:attr w:name="metric_text" w:val="m"/>
        </w:smartTagPr>
        <w:r w:rsidRPr="00C60817">
          <w:rPr>
            <w:sz w:val="22"/>
            <w:szCs w:val="22"/>
          </w:rPr>
          <w:t>2007 m</w:t>
        </w:r>
      </w:smartTag>
      <w:r w:rsidRPr="00C60817">
        <w:rPr>
          <w:sz w:val="22"/>
          <w:szCs w:val="22"/>
        </w:rPr>
        <w:t>. gruodžio 20 d. įsakymu Nr. V-665 (Žin., 2007, Nr. </w:t>
      </w:r>
      <w:hyperlink r:id="rId59" w:history="1">
        <w:r w:rsidRPr="00331C13">
          <w:rPr>
            <w:rStyle w:val="Hyperlink"/>
            <w:sz w:val="22"/>
            <w:szCs w:val="22"/>
          </w:rPr>
          <w:t>139-5742</w:t>
        </w:r>
      </w:hyperlink>
      <w:r w:rsidRPr="00C60817">
        <w:rPr>
          <w:sz w:val="22"/>
          <w:szCs w:val="22"/>
        </w:rPr>
        <w:t>). Taip pateikti pranešimai (elektroninė FFData formato byla, kuri turi atitikti atitinkamo Elektroninio SD pranešimo formos duomenų struktūros apraše išdėstytus reikalavimus) turi būti pasirašyti saugiu elektroniniu parašu, sukurtu saugia parašo formavimo įranga ir patvirtintu galiojančiu kvalifikuotu sertifikatu.</w:t>
      </w:r>
      <w:r w:rsidR="00425044" w:rsidRPr="00425044">
        <w:rPr>
          <w:b/>
          <w:sz w:val="22"/>
          <w:szCs w:val="22"/>
        </w:rPr>
        <w:t xml:space="preserve"> </w:t>
      </w:r>
    </w:p>
    <w:p w:rsidR="00973173" w:rsidRPr="00973173" w:rsidRDefault="00973173" w:rsidP="00973173">
      <w:pPr>
        <w:pStyle w:val="Bodytext"/>
        <w:spacing w:line="278" w:lineRule="auto"/>
        <w:ind w:firstLine="0"/>
        <w:rPr>
          <w:b/>
          <w:i/>
        </w:rPr>
      </w:pPr>
      <w:r>
        <w:rPr>
          <w:b/>
          <w:i/>
        </w:rPr>
        <w:t>R</w:t>
      </w:r>
      <w:r w:rsidRPr="00973173">
        <w:rPr>
          <w:b/>
          <w:i/>
        </w:rPr>
        <w:t>edakcija nuo 2014-05-01:</w:t>
      </w:r>
    </w:p>
    <w:p w:rsidR="00425044" w:rsidRDefault="00425044" w:rsidP="00425044">
      <w:pPr>
        <w:pStyle w:val="Bodytext"/>
        <w:spacing w:line="278" w:lineRule="auto"/>
        <w:rPr>
          <w:sz w:val="22"/>
          <w:szCs w:val="22"/>
        </w:rPr>
      </w:pPr>
      <w:r w:rsidRPr="00425044">
        <w:rPr>
          <w:sz w:val="22"/>
          <w:szCs w:val="22"/>
        </w:rPr>
        <w:t xml:space="preserve">8. SD pranešimai (išskyrus </w:t>
      </w:r>
      <w:r w:rsidRPr="00425044">
        <w:rPr>
          <w:bCs/>
          <w:sz w:val="22"/>
          <w:szCs w:val="22"/>
        </w:rPr>
        <w:t>6-SD</w:t>
      </w:r>
      <w:r w:rsidRPr="00425044">
        <w:rPr>
          <w:sz w:val="22"/>
          <w:szCs w:val="22"/>
        </w:rPr>
        <w:t xml:space="preserve"> pranešimą) teikiami siunčiant elektroninį dokumentą per Elektroninę draudėjų aptarnavimo sistemą, vadovaujantis Elektroninės draudėjų aptarnavimo sistemos naudojimo taisyklėmis, patvirtintomis Valstybinio socialinio draudimo fondo valdybos prie Socialinės apsaugos ir darbo ministerijos direktoriaus 2007 m. gruodžio 20 d. įsakymu Nr. V-665 „Dėl Elektroninės draudėjų aptarnavimo sistemos naudojimo taisyklių patvirtinimo“. Taip pateikti pranešimai (elektroninė FFData formato byla, kuri turi atitikti atitinkamo Elektroninio SD pranešimo formos duomenų struktūros apraše išdėstytus reikalavimus) turi būti pasirašyti saugiu elektroniniu parašu, sukurtu saugia parašo formavimo įranga ir patvirtintu galiojančiu kvalifikuotu sertifikatu.</w:t>
      </w:r>
    </w:p>
    <w:p w:rsidR="00425044" w:rsidRPr="00027C6D" w:rsidRDefault="00425044" w:rsidP="00425044">
      <w:pPr>
        <w:pStyle w:val="Bodytext"/>
        <w:spacing w:line="283" w:lineRule="auto"/>
        <w:ind w:firstLine="0"/>
        <w:rPr>
          <w:i/>
          <w:spacing w:val="-2"/>
        </w:rPr>
      </w:pPr>
      <w:r w:rsidRPr="00027C6D">
        <w:rPr>
          <w:i/>
          <w:spacing w:val="-2"/>
        </w:rPr>
        <w:t>Punkto pakeitimai:</w:t>
      </w:r>
    </w:p>
    <w:p w:rsidR="00973173" w:rsidRPr="00973173" w:rsidRDefault="00973173" w:rsidP="00973173">
      <w:pPr>
        <w:jc w:val="both"/>
        <w:rPr>
          <w:i/>
          <w:sz w:val="20"/>
        </w:rPr>
      </w:pPr>
      <w:r w:rsidRPr="00973173">
        <w:rPr>
          <w:i/>
          <w:sz w:val="20"/>
        </w:rPr>
        <w:t xml:space="preserve">Nr. </w:t>
      </w:r>
      <w:hyperlink r:id="rId60" w:history="1">
        <w:r w:rsidRPr="00973173">
          <w:rPr>
            <w:rStyle w:val="Hyperlink"/>
            <w:i/>
            <w:sz w:val="20"/>
          </w:rPr>
          <w:t>V-182</w:t>
        </w:r>
      </w:hyperlink>
      <w:r w:rsidRPr="00973173">
        <w:rPr>
          <w:i/>
          <w:sz w:val="20"/>
        </w:rPr>
        <w:t>, 2014-03-24, paskelbta TAR 2014-03-24, i. k. 2014-03413</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9. Draudėjai, turintys </w:t>
      </w:r>
      <w:r>
        <w:rPr>
          <w:sz w:val="22"/>
          <w:szCs w:val="22"/>
        </w:rPr>
        <w:t>4</w:t>
      </w:r>
      <w:r w:rsidRPr="00C60817">
        <w:rPr>
          <w:sz w:val="22"/>
          <w:szCs w:val="22"/>
        </w:rPr>
        <w:t xml:space="preserve"> (</w:t>
      </w:r>
      <w:r>
        <w:rPr>
          <w:sz w:val="22"/>
          <w:szCs w:val="22"/>
        </w:rPr>
        <w:t>keturis</w:t>
      </w:r>
      <w:r w:rsidRPr="00C60817">
        <w:rPr>
          <w:sz w:val="22"/>
          <w:szCs w:val="22"/>
        </w:rPr>
        <w:t>) ir mažiau apdraustųjų asmenų, SD pranešimus gali teikti ir šiais būdais:</w:t>
      </w:r>
    </w:p>
    <w:p w:rsidR="00453C61" w:rsidRPr="00C60817" w:rsidRDefault="00453C61" w:rsidP="00453C61">
      <w:pPr>
        <w:pStyle w:val="Bodytext"/>
        <w:spacing w:line="278" w:lineRule="auto"/>
        <w:rPr>
          <w:sz w:val="22"/>
          <w:szCs w:val="22"/>
        </w:rPr>
      </w:pPr>
      <w:r w:rsidRPr="00C60817">
        <w:rPr>
          <w:sz w:val="22"/>
          <w:szCs w:val="22"/>
        </w:rPr>
        <w:t>9.1. pateikiant rašytinį dokumentą tiesiogiai Fondo valdybos teritoriniam skyriui;</w:t>
      </w:r>
    </w:p>
    <w:p w:rsidR="00453C61" w:rsidRPr="00C60817" w:rsidRDefault="00453C61" w:rsidP="00453C61">
      <w:pPr>
        <w:pStyle w:val="Bodytext"/>
        <w:spacing w:line="278" w:lineRule="auto"/>
        <w:rPr>
          <w:sz w:val="22"/>
          <w:szCs w:val="22"/>
        </w:rPr>
      </w:pPr>
      <w:r w:rsidRPr="00C60817">
        <w:rPr>
          <w:sz w:val="22"/>
          <w:szCs w:val="22"/>
        </w:rPr>
        <w:t>9.2. siunčiant rašytinį dokumentą registruota pašto siunta, kurios išsiuntimo data turi būti ne vėlesnė kaip iki Taisyklėse nustatytos paskutinės termino dienos;</w:t>
      </w:r>
    </w:p>
    <w:p w:rsidR="00453C61" w:rsidRDefault="00453C61" w:rsidP="00453C61">
      <w:pPr>
        <w:pStyle w:val="Bodytext"/>
        <w:spacing w:line="278" w:lineRule="auto"/>
        <w:rPr>
          <w:sz w:val="22"/>
          <w:szCs w:val="22"/>
        </w:rPr>
      </w:pPr>
      <w:r w:rsidRPr="00C60817">
        <w:rPr>
          <w:sz w:val="22"/>
          <w:szCs w:val="22"/>
        </w:rPr>
        <w:t>9.3. siunčiant rašytinio dokumento duomenų elektroninę FFData formato bylą (nepasirašytą saugiu elektroniniu parašu), kuri turi atitikti atitinkamo Elektroninio SD</w:t>
      </w:r>
      <w:r w:rsidRPr="00C60817">
        <w:rPr>
          <w:b/>
          <w:bCs/>
          <w:sz w:val="22"/>
          <w:szCs w:val="22"/>
        </w:rPr>
        <w:t xml:space="preserve"> </w:t>
      </w:r>
      <w:r w:rsidRPr="00C60817">
        <w:rPr>
          <w:sz w:val="22"/>
          <w:szCs w:val="22"/>
        </w:rPr>
        <w:t>pranešimo formos duomenų struktūros apraše išdėstytus reikalavimus, per Elektroninę draudėjų aptarnavimo sistemą ir per 2 darbo dienas nuo duomenų pateikimo Fondo valdybos teritoriniam skyriui pateikiant pranešimo originalą. Pranešimo originalo duomenys turi atitikti SD pranešimo elektroninės bylos duomenis.</w:t>
      </w:r>
    </w:p>
    <w:p w:rsidR="00973173" w:rsidRPr="00973173" w:rsidRDefault="00973173" w:rsidP="00973173">
      <w:pPr>
        <w:pStyle w:val="Bodytext"/>
        <w:spacing w:line="278" w:lineRule="auto"/>
        <w:ind w:firstLine="0"/>
        <w:rPr>
          <w:b/>
          <w:i/>
        </w:rPr>
      </w:pPr>
      <w:r>
        <w:rPr>
          <w:b/>
          <w:i/>
        </w:rPr>
        <w:t>R</w:t>
      </w:r>
      <w:r w:rsidRPr="00973173">
        <w:rPr>
          <w:b/>
          <w:i/>
        </w:rPr>
        <w:t>edakcija nuo 2014-05-01:</w:t>
      </w:r>
    </w:p>
    <w:p w:rsidR="00425044" w:rsidRPr="00425044" w:rsidRDefault="00425044" w:rsidP="00425044">
      <w:pPr>
        <w:pStyle w:val="Pagrindinistekstas2"/>
        <w:spacing w:line="240" w:lineRule="auto"/>
        <w:rPr>
          <w:sz w:val="22"/>
          <w:szCs w:val="22"/>
        </w:rPr>
      </w:pPr>
      <w:r w:rsidRPr="00425044">
        <w:rPr>
          <w:sz w:val="22"/>
          <w:szCs w:val="22"/>
        </w:rPr>
        <w:t>9. Draudėjai 6-SD</w:t>
      </w:r>
      <w:r w:rsidRPr="00425044">
        <w:rPr>
          <w:b/>
          <w:sz w:val="22"/>
          <w:szCs w:val="22"/>
        </w:rPr>
        <w:t xml:space="preserve"> </w:t>
      </w:r>
      <w:r w:rsidRPr="00425044">
        <w:rPr>
          <w:sz w:val="22"/>
          <w:szCs w:val="22"/>
        </w:rPr>
        <w:t>pranešimus gali teikti šiais būdais:</w:t>
      </w:r>
    </w:p>
    <w:p w:rsidR="00425044" w:rsidRPr="00425044" w:rsidRDefault="00425044" w:rsidP="00425044">
      <w:pPr>
        <w:pStyle w:val="Pagrindinistekstas2"/>
        <w:spacing w:line="240" w:lineRule="auto"/>
        <w:rPr>
          <w:sz w:val="22"/>
          <w:szCs w:val="22"/>
        </w:rPr>
      </w:pPr>
      <w:r w:rsidRPr="00425044">
        <w:rPr>
          <w:sz w:val="22"/>
          <w:szCs w:val="22"/>
        </w:rPr>
        <w:t>9.1. pateikiant rašytinį dokumentą tiesiogiai Fondo valdybos teritoriniam skyriui;</w:t>
      </w:r>
    </w:p>
    <w:p w:rsidR="00425044" w:rsidRPr="009E1D3B" w:rsidRDefault="00425044" w:rsidP="00425044">
      <w:pPr>
        <w:pStyle w:val="Bodytext"/>
        <w:spacing w:line="278" w:lineRule="auto"/>
        <w:rPr>
          <w:sz w:val="22"/>
          <w:szCs w:val="22"/>
        </w:rPr>
      </w:pPr>
      <w:r w:rsidRPr="00425044">
        <w:rPr>
          <w:sz w:val="22"/>
          <w:szCs w:val="22"/>
        </w:rPr>
        <w:t>9.2. siunčiant rašytinį dokumentą registruota pašto siunta, kurios išsiuntimo data turi būti ne vėlesnė kaip Taisyklėse nustatyta paskutinė termino diena.</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61" w:history="1">
        <w:r w:rsidRPr="00161847">
          <w:rPr>
            <w:rStyle w:val="Hyperlink"/>
            <w:i/>
          </w:rPr>
          <w:t>V-570</w:t>
        </w:r>
      </w:hyperlink>
      <w:r w:rsidRPr="00027C6D">
        <w:rPr>
          <w:i/>
        </w:rPr>
        <w:t>, 2010-12-31, Žin., 2011, Nr. 4-143 (2011-01-10)</w:t>
      </w:r>
    </w:p>
    <w:p w:rsidR="00973173" w:rsidRPr="00973173" w:rsidRDefault="00973173" w:rsidP="00973173">
      <w:pPr>
        <w:jc w:val="both"/>
        <w:rPr>
          <w:i/>
          <w:sz w:val="20"/>
        </w:rPr>
      </w:pPr>
      <w:r w:rsidRPr="00973173">
        <w:rPr>
          <w:i/>
          <w:sz w:val="20"/>
        </w:rPr>
        <w:t xml:space="preserve">Nr. </w:t>
      </w:r>
      <w:hyperlink r:id="rId62" w:history="1">
        <w:r w:rsidRPr="00973173">
          <w:rPr>
            <w:rStyle w:val="Hyperlink"/>
            <w:i/>
            <w:sz w:val="20"/>
          </w:rPr>
          <w:t>V-182</w:t>
        </w:r>
      </w:hyperlink>
      <w:r w:rsidRPr="00973173">
        <w:rPr>
          <w:i/>
          <w:sz w:val="20"/>
        </w:rPr>
        <w:t>, 2014-03-24, paskelbta TAR 2014-03-24, i. k. 2014-03413</w:t>
      </w:r>
    </w:p>
    <w:p w:rsidR="00453C61" w:rsidRPr="00335113" w:rsidRDefault="00453C61" w:rsidP="00453C61">
      <w:pPr>
        <w:pStyle w:val="Bodytext"/>
        <w:spacing w:line="283" w:lineRule="auto"/>
        <w:rPr>
          <w:sz w:val="22"/>
          <w:szCs w:val="22"/>
        </w:rPr>
      </w:pPr>
    </w:p>
    <w:p w:rsidR="00B04A98" w:rsidRPr="008F1D92" w:rsidRDefault="00453C61" w:rsidP="00B04A98">
      <w:pPr>
        <w:pStyle w:val="Bodytext"/>
        <w:spacing w:line="283" w:lineRule="auto"/>
        <w:rPr>
          <w:sz w:val="22"/>
          <w:szCs w:val="22"/>
        </w:rPr>
      </w:pPr>
      <w:r w:rsidRPr="00C60817">
        <w:rPr>
          <w:sz w:val="22"/>
          <w:szCs w:val="22"/>
        </w:rPr>
        <w:t xml:space="preserve">10. </w:t>
      </w:r>
      <w:r w:rsidR="00B04A98" w:rsidRPr="008F1D92">
        <w:rPr>
          <w:sz w:val="22"/>
          <w:szCs w:val="22"/>
        </w:rPr>
        <w:t>Valstybinio socialinio draudimo fondo valdybos Karinių ir joms prilygintų struktūrų skyriaus (toliau – Fondo valdybos Karinių ir joms prilygintų struktūrų skyrius) aptarnaujami draudėjai SD pranešimus teikia šių Taisyklių 9.1–9.2 punktuose nustatyta tvarka arba suderinę su šiuo skyriumi – elektroninėse laikmenose, elektroniniu paštu arba faksimiliniu ryšiu.</w:t>
      </w:r>
    </w:p>
    <w:p w:rsidR="00453C61" w:rsidRDefault="00B04A98" w:rsidP="00B04A98">
      <w:pPr>
        <w:pStyle w:val="Bodytext"/>
        <w:spacing w:line="278" w:lineRule="auto"/>
        <w:rPr>
          <w:sz w:val="22"/>
          <w:szCs w:val="22"/>
        </w:rPr>
      </w:pPr>
      <w:r w:rsidRPr="008F1D92">
        <w:rPr>
          <w:sz w:val="22"/>
          <w:szCs w:val="22"/>
        </w:rPr>
        <w:t>Fondo valdybos Karinių ir joms prilygintų struktūrų skyriaus aptarnaujami draudėjai, kurių apdraustiesiems socialinio draudimo pašalpos ir išmokos mokamos iš valstybinio socialinio draudimo fondo biudžeto lėšų, pareigūnų prašymus dėl pašalpų ir išmokų skyrimo, medicininę pažymą (forma 094/a) ir/ar darbingumo lygio dėl nelaimingo atsitikimo darbe ar profesinės ligos pažymą šiam skyriui teikia šių Taisyklių 9.1–9.2 punktuose nustatyta tvarka ne vėliau kaip per 5 darbo dienas nuo prašymo ar pažymos gavimo dienos.</w:t>
      </w:r>
    </w:p>
    <w:p w:rsidR="00B04A98" w:rsidRDefault="00B04A98" w:rsidP="00B04A98">
      <w:pPr>
        <w:pStyle w:val="Bodytext"/>
        <w:spacing w:line="283" w:lineRule="auto"/>
        <w:ind w:firstLine="0"/>
        <w:rPr>
          <w:i/>
          <w:spacing w:val="-2"/>
        </w:rPr>
      </w:pPr>
      <w:r w:rsidRPr="00027C6D">
        <w:rPr>
          <w:i/>
          <w:spacing w:val="-2"/>
        </w:rPr>
        <w:t>Punkto pakeitimai:</w:t>
      </w:r>
    </w:p>
    <w:p w:rsidR="00B04A98" w:rsidRPr="00B04A98" w:rsidRDefault="00B04A98" w:rsidP="00B04A98">
      <w:pPr>
        <w:pStyle w:val="Bodytext"/>
        <w:spacing w:line="283" w:lineRule="auto"/>
        <w:ind w:firstLine="0"/>
        <w:rPr>
          <w:i/>
        </w:rPr>
      </w:pPr>
      <w:r w:rsidRPr="00B04A98">
        <w:rPr>
          <w:i/>
        </w:rPr>
        <w:t>Nr. V-640, 2012-12-21, Žin., 2012, Nr. 155-8050 (2012-12-31)</w:t>
      </w:r>
    </w:p>
    <w:p w:rsidR="00B04A98" w:rsidRPr="00C60817" w:rsidRDefault="00B04A98" w:rsidP="00B04A98">
      <w:pPr>
        <w:pStyle w:val="Bodytext"/>
        <w:spacing w:line="278" w:lineRule="auto"/>
        <w:rPr>
          <w:sz w:val="22"/>
          <w:szCs w:val="22"/>
        </w:rPr>
      </w:pPr>
    </w:p>
    <w:p w:rsidR="0021128B" w:rsidRDefault="00453C61" w:rsidP="0021128B">
      <w:pPr>
        <w:pStyle w:val="Bodytext"/>
        <w:spacing w:line="278" w:lineRule="auto"/>
        <w:rPr>
          <w:sz w:val="22"/>
          <w:szCs w:val="22"/>
        </w:rPr>
      </w:pPr>
      <w:r w:rsidRPr="00C60817">
        <w:rPr>
          <w:sz w:val="22"/>
          <w:szCs w:val="22"/>
        </w:rPr>
        <w:t xml:space="preserve">11. </w:t>
      </w:r>
      <w:r w:rsidR="0021128B">
        <w:rPr>
          <w:sz w:val="22"/>
          <w:szCs w:val="22"/>
        </w:rPr>
        <w:t>Neteko galios nuo 2012-11-</w:t>
      </w:r>
      <w:r w:rsidR="00300AC3">
        <w:rPr>
          <w:sz w:val="22"/>
          <w:szCs w:val="22"/>
        </w:rPr>
        <w:t>09</w:t>
      </w:r>
      <w:r w:rsidR="0021128B">
        <w:rPr>
          <w:sz w:val="22"/>
          <w:szCs w:val="22"/>
        </w:rPr>
        <w:t>.</w:t>
      </w:r>
    </w:p>
    <w:p w:rsidR="00300AC3" w:rsidRDefault="00300AC3" w:rsidP="00300AC3">
      <w:pPr>
        <w:pStyle w:val="Bodytext"/>
        <w:ind w:firstLine="0"/>
        <w:rPr>
          <w:i/>
        </w:rPr>
      </w:pPr>
      <w:r w:rsidRPr="009F62BF">
        <w:rPr>
          <w:i/>
        </w:rPr>
        <w:t>Punkto pa</w:t>
      </w:r>
      <w:r w:rsidR="0058433A">
        <w:rPr>
          <w:i/>
        </w:rPr>
        <w:t>keitimai</w:t>
      </w:r>
      <w:r w:rsidRPr="009F62BF">
        <w:rPr>
          <w:i/>
        </w:rPr>
        <w:t>:</w:t>
      </w:r>
    </w:p>
    <w:p w:rsidR="004B5D3B" w:rsidRPr="004B5D3B" w:rsidRDefault="004B5D3B" w:rsidP="004B5D3B">
      <w:pPr>
        <w:jc w:val="both"/>
        <w:rPr>
          <w:i/>
          <w:sz w:val="20"/>
        </w:rPr>
      </w:pPr>
      <w:r w:rsidRPr="004B5D3B">
        <w:rPr>
          <w:i/>
          <w:sz w:val="20"/>
        </w:rPr>
        <w:t xml:space="preserve">Nr. </w:t>
      </w:r>
      <w:hyperlink r:id="rId63" w:history="1">
        <w:r w:rsidRPr="004B5D3B">
          <w:rPr>
            <w:rStyle w:val="Hyperlink"/>
            <w:i/>
            <w:sz w:val="20"/>
          </w:rPr>
          <w:t>V-543</w:t>
        </w:r>
      </w:hyperlink>
      <w:r w:rsidRPr="004B5D3B">
        <w:rPr>
          <w:i/>
          <w:sz w:val="20"/>
        </w:rPr>
        <w:t>, 2012-11-05, Žin., 2012, Nr. 129-6534 (2012-11-08)</w:t>
      </w:r>
    </w:p>
    <w:p w:rsidR="00B43CF2" w:rsidRDefault="00B43CF2"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C60817">
        <w:rPr>
          <w:sz w:val="22"/>
          <w:szCs w:val="22"/>
        </w:rPr>
        <w:t>12. Kai SD</w:t>
      </w:r>
      <w:r w:rsidRPr="00C60817">
        <w:rPr>
          <w:b/>
          <w:bCs/>
          <w:sz w:val="22"/>
          <w:szCs w:val="22"/>
        </w:rPr>
        <w:t xml:space="preserve"> </w:t>
      </w:r>
      <w:r w:rsidRPr="00C60817">
        <w:rPr>
          <w:sz w:val="22"/>
          <w:szCs w:val="22"/>
        </w:rPr>
        <w:t xml:space="preserve">pranešimai teikiami vienu iš šių Taisyklių 9 punkte nustatytų būdų, Fondo valdybos teritoriniam skyriui turi būti pateiktas vienas tinkamai </w:t>
      </w:r>
      <w:r w:rsidRPr="00C60817">
        <w:rPr>
          <w:spacing w:val="4"/>
          <w:sz w:val="22"/>
          <w:szCs w:val="22"/>
        </w:rPr>
        <w:t>užpildytas spaustuviniu būdu pagamintas SD</w:t>
      </w:r>
      <w:r w:rsidRPr="00C60817">
        <w:rPr>
          <w:b/>
          <w:bCs/>
          <w:spacing w:val="4"/>
          <w:sz w:val="22"/>
          <w:szCs w:val="22"/>
        </w:rPr>
        <w:t xml:space="preserve"> </w:t>
      </w:r>
      <w:r w:rsidRPr="00C60817">
        <w:rPr>
          <w:spacing w:val="4"/>
          <w:sz w:val="22"/>
          <w:szCs w:val="22"/>
        </w:rPr>
        <w:t xml:space="preserve">pranešimas arba Fondo </w:t>
      </w:r>
      <w:r w:rsidRPr="00C60817">
        <w:rPr>
          <w:spacing w:val="3"/>
          <w:sz w:val="22"/>
          <w:szCs w:val="22"/>
        </w:rPr>
        <w:t xml:space="preserve">valdybos interneto svetainėje (www.sodra.lt) skelbiama šio pranešimo </w:t>
      </w:r>
      <w:r w:rsidRPr="00C60817">
        <w:rPr>
          <w:sz w:val="22"/>
          <w:szCs w:val="22"/>
        </w:rPr>
        <w:t>forma. SD</w:t>
      </w:r>
      <w:r w:rsidRPr="00C60817">
        <w:rPr>
          <w:b/>
          <w:bCs/>
          <w:sz w:val="22"/>
          <w:szCs w:val="22"/>
        </w:rPr>
        <w:t xml:space="preserve"> </w:t>
      </w:r>
      <w:r w:rsidRPr="00C60817">
        <w:rPr>
          <w:sz w:val="22"/>
          <w:szCs w:val="22"/>
        </w:rPr>
        <w:t>pranešimas ir jo priedai spausdinami vienoje lapo pusėje. Jeigu pačiam draudėjui yra reikalingas pranešimo egzempliorius, tai gali būti pateikti du pranešimo egzemplioriai, vieną iš kurių su gavimo žyma Fondo valdybos teritorinis skyrius grąžina draudėjui.</w:t>
      </w:r>
    </w:p>
    <w:p w:rsidR="00425044" w:rsidRPr="00973173" w:rsidRDefault="00973173" w:rsidP="00973173">
      <w:pPr>
        <w:pStyle w:val="Bodytext"/>
        <w:spacing w:line="278" w:lineRule="auto"/>
        <w:ind w:firstLine="0"/>
        <w:rPr>
          <w:b/>
          <w:i/>
        </w:rPr>
      </w:pPr>
      <w:r>
        <w:rPr>
          <w:b/>
          <w:i/>
        </w:rPr>
        <w:t>R</w:t>
      </w:r>
      <w:r w:rsidR="00425044" w:rsidRPr="00973173">
        <w:rPr>
          <w:b/>
          <w:i/>
        </w:rPr>
        <w:t>edakcija nuo 2014-05-01:</w:t>
      </w:r>
    </w:p>
    <w:p w:rsidR="00425044" w:rsidRPr="00425044" w:rsidRDefault="00425044" w:rsidP="00425044">
      <w:pPr>
        <w:pStyle w:val="Bodytext"/>
        <w:spacing w:line="278" w:lineRule="auto"/>
        <w:rPr>
          <w:b/>
          <w:sz w:val="22"/>
          <w:szCs w:val="22"/>
        </w:rPr>
      </w:pPr>
      <w:r w:rsidRPr="00425044">
        <w:rPr>
          <w:sz w:val="22"/>
          <w:szCs w:val="22"/>
        </w:rPr>
        <w:t>12. Kai SD</w:t>
      </w:r>
      <w:r w:rsidRPr="00425044">
        <w:rPr>
          <w:b/>
          <w:bCs/>
          <w:sz w:val="22"/>
          <w:szCs w:val="22"/>
        </w:rPr>
        <w:t xml:space="preserve"> </w:t>
      </w:r>
      <w:r w:rsidRPr="00425044">
        <w:rPr>
          <w:sz w:val="22"/>
          <w:szCs w:val="22"/>
        </w:rPr>
        <w:t>pranešimai teikiami 9.1-9.2 papunkčiuose nustatytais būdais,</w:t>
      </w:r>
      <w:r w:rsidRPr="00425044">
        <w:rPr>
          <w:b/>
          <w:sz w:val="22"/>
          <w:szCs w:val="22"/>
        </w:rPr>
        <w:t xml:space="preserve"> </w:t>
      </w:r>
      <w:r w:rsidRPr="00425044">
        <w:rPr>
          <w:sz w:val="22"/>
          <w:szCs w:val="22"/>
        </w:rPr>
        <w:t xml:space="preserve">Fondo valdybos teritoriniam skyriui turi būti pateikta viena tinkamai užpildyta </w:t>
      </w:r>
      <w:r w:rsidRPr="00425044">
        <w:rPr>
          <w:spacing w:val="4"/>
          <w:sz w:val="22"/>
          <w:szCs w:val="22"/>
        </w:rPr>
        <w:t xml:space="preserve">Fondo </w:t>
      </w:r>
      <w:r w:rsidRPr="00425044">
        <w:rPr>
          <w:spacing w:val="3"/>
          <w:sz w:val="22"/>
          <w:szCs w:val="22"/>
        </w:rPr>
        <w:t xml:space="preserve">valdybos interneto svetainėje (www.sodra.lt) skelbiama </w:t>
      </w:r>
      <w:r w:rsidRPr="00425044">
        <w:rPr>
          <w:color w:val="auto"/>
          <w:spacing w:val="3"/>
          <w:sz w:val="22"/>
          <w:szCs w:val="22"/>
        </w:rPr>
        <w:t>atitinkama</w:t>
      </w:r>
      <w:r w:rsidRPr="00425044">
        <w:rPr>
          <w:spacing w:val="3"/>
          <w:sz w:val="22"/>
          <w:szCs w:val="22"/>
        </w:rPr>
        <w:t xml:space="preserve"> SD</w:t>
      </w:r>
      <w:r w:rsidRPr="00425044">
        <w:rPr>
          <w:b/>
          <w:spacing w:val="3"/>
          <w:sz w:val="22"/>
          <w:szCs w:val="22"/>
        </w:rPr>
        <w:t xml:space="preserve"> </w:t>
      </w:r>
      <w:r w:rsidRPr="00425044">
        <w:rPr>
          <w:spacing w:val="3"/>
          <w:sz w:val="22"/>
          <w:szCs w:val="22"/>
        </w:rPr>
        <w:t xml:space="preserve">pranešimo </w:t>
      </w:r>
      <w:r w:rsidRPr="00425044">
        <w:rPr>
          <w:sz w:val="22"/>
          <w:szCs w:val="22"/>
        </w:rPr>
        <w:t>forma. SD</w:t>
      </w:r>
      <w:r w:rsidRPr="00425044">
        <w:rPr>
          <w:b/>
          <w:bCs/>
          <w:sz w:val="22"/>
          <w:szCs w:val="22"/>
        </w:rPr>
        <w:t xml:space="preserve"> </w:t>
      </w:r>
      <w:r w:rsidRPr="00425044">
        <w:rPr>
          <w:sz w:val="22"/>
          <w:szCs w:val="22"/>
        </w:rPr>
        <w:t>pranešimas ir jo priedai spausdinami vienoje lapo pusėje. Jeigu pačiam draudėjui yra reikalingas pranešimo egzempliorius, tai gali būti pateikti du pranešimo egzemplioriai, vieną iš kurių su gavimo žyma Fondo valdybos teritorinis skyrius grąžina draudėjui.</w:t>
      </w:r>
    </w:p>
    <w:p w:rsidR="00425044" w:rsidRPr="00027C6D" w:rsidRDefault="00425044" w:rsidP="00425044">
      <w:pPr>
        <w:pStyle w:val="Bodytext"/>
        <w:spacing w:line="283" w:lineRule="auto"/>
        <w:ind w:firstLine="0"/>
        <w:rPr>
          <w:i/>
          <w:spacing w:val="-2"/>
        </w:rPr>
      </w:pPr>
      <w:r w:rsidRPr="00027C6D">
        <w:rPr>
          <w:i/>
          <w:spacing w:val="-2"/>
        </w:rPr>
        <w:t>Punkto pakeitimai:</w:t>
      </w:r>
    </w:p>
    <w:p w:rsidR="00973173" w:rsidRPr="00973173" w:rsidRDefault="00973173" w:rsidP="00973173">
      <w:pPr>
        <w:jc w:val="both"/>
        <w:rPr>
          <w:i/>
          <w:sz w:val="20"/>
        </w:rPr>
      </w:pPr>
      <w:r w:rsidRPr="00973173">
        <w:rPr>
          <w:i/>
          <w:sz w:val="20"/>
        </w:rPr>
        <w:t xml:space="preserve">Nr. </w:t>
      </w:r>
      <w:hyperlink r:id="rId64" w:history="1">
        <w:r w:rsidRPr="00973173">
          <w:rPr>
            <w:rStyle w:val="Hyperlink"/>
            <w:i/>
            <w:sz w:val="20"/>
          </w:rPr>
          <w:t>V-182</w:t>
        </w:r>
      </w:hyperlink>
      <w:r w:rsidRPr="00973173">
        <w:rPr>
          <w:i/>
          <w:sz w:val="20"/>
        </w:rPr>
        <w:t>, 2014-03-24, paskelbta TAR 2014-03-24, i. k. 2014-03413</w:t>
      </w:r>
    </w:p>
    <w:p w:rsidR="00453C61" w:rsidRPr="00C60817" w:rsidRDefault="00453C61" w:rsidP="00453C61">
      <w:pPr>
        <w:pStyle w:val="Bodytext"/>
        <w:spacing w:line="278" w:lineRule="auto"/>
        <w:rPr>
          <w:sz w:val="22"/>
          <w:szCs w:val="22"/>
        </w:rPr>
      </w:pPr>
    </w:p>
    <w:p w:rsidR="00453C61" w:rsidRPr="00C60817" w:rsidRDefault="00453C61" w:rsidP="00453C61">
      <w:pPr>
        <w:pStyle w:val="CentrBold"/>
        <w:spacing w:line="278" w:lineRule="auto"/>
        <w:rPr>
          <w:sz w:val="22"/>
          <w:szCs w:val="22"/>
        </w:rPr>
      </w:pPr>
      <w:r w:rsidRPr="00C60817">
        <w:rPr>
          <w:sz w:val="22"/>
          <w:szCs w:val="22"/>
        </w:rPr>
        <w:t>III. SD PRANEŠIMų PILDYMo bendrieji reikalavimai</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13.</w:t>
      </w:r>
      <w:r w:rsidRPr="00C60817">
        <w:rPr>
          <w:b/>
          <w:bCs/>
          <w:sz w:val="22"/>
          <w:szCs w:val="22"/>
        </w:rPr>
        <w:t xml:space="preserve"> </w:t>
      </w:r>
      <w:r w:rsidRPr="00C60817">
        <w:rPr>
          <w:sz w:val="22"/>
          <w:szCs w:val="22"/>
        </w:rPr>
        <w:t>SD pranešimai ir jų priedai turi būti užpildomi laikantis tokių reikalavimų:</w:t>
      </w:r>
    </w:p>
    <w:p w:rsidR="00453C61" w:rsidRPr="00C60817" w:rsidRDefault="00453C61" w:rsidP="00453C61">
      <w:pPr>
        <w:pStyle w:val="Bodytext"/>
        <w:spacing w:line="278" w:lineRule="auto"/>
        <w:rPr>
          <w:sz w:val="22"/>
          <w:szCs w:val="22"/>
        </w:rPr>
      </w:pPr>
      <w:r w:rsidRPr="00C60817">
        <w:rPr>
          <w:sz w:val="22"/>
          <w:szCs w:val="22"/>
        </w:rPr>
        <w:t>13.1. apdraustųjų vardai ir pavardės turi būti rašomi didžiosiomis spausdintinėmis raidėmis;</w:t>
      </w:r>
    </w:p>
    <w:p w:rsidR="00453C61" w:rsidRPr="00C60817" w:rsidRDefault="00453C61" w:rsidP="00453C61">
      <w:pPr>
        <w:pStyle w:val="Bodytext"/>
        <w:spacing w:line="278" w:lineRule="auto"/>
        <w:rPr>
          <w:sz w:val="22"/>
          <w:szCs w:val="22"/>
        </w:rPr>
      </w:pPr>
      <w:r w:rsidRPr="00C60817">
        <w:rPr>
          <w:sz w:val="22"/>
          <w:szCs w:val="22"/>
        </w:rPr>
        <w:t>13.2. kai įrašas turi mažiau ženklų, negu atitinkamame laukelyje jam yra skirta vietų, tai tuščios vietos (tušti langeliai) gali būti paliekamos tiek dešinėje, tiek kairėje pusėje, išskyrus laukelius, kuriuose įrašomos draudžiamųjų pajamų ir įmokų sumos. Draudžiamųjų pajamų ir įmokų sumos turi būti įrašomos tik dešinėje laukelio pusėje (t. y. tušti langeliai gali būti paliekami tik kairėje pusėje);</w:t>
      </w:r>
    </w:p>
    <w:p w:rsidR="00453C61" w:rsidRPr="00C60817" w:rsidRDefault="00453C61" w:rsidP="00453C61">
      <w:pPr>
        <w:pStyle w:val="Bodytext"/>
        <w:spacing w:line="278" w:lineRule="auto"/>
        <w:rPr>
          <w:sz w:val="22"/>
          <w:szCs w:val="22"/>
        </w:rPr>
      </w:pPr>
      <w:r w:rsidRPr="00C60817">
        <w:rPr>
          <w:sz w:val="22"/>
          <w:szCs w:val="22"/>
        </w:rPr>
        <w:t>13.3. nepildomuose laukeliuose neturi būti rašoma brūkšnelių ar kitų simbolių;</w:t>
      </w:r>
    </w:p>
    <w:p w:rsidR="00453C61" w:rsidRPr="00C60817" w:rsidRDefault="00453C61" w:rsidP="00453C61">
      <w:pPr>
        <w:pStyle w:val="Bodytext"/>
        <w:spacing w:line="278" w:lineRule="auto"/>
        <w:rPr>
          <w:sz w:val="22"/>
          <w:szCs w:val="22"/>
        </w:rPr>
      </w:pPr>
      <w:r w:rsidRPr="00C60817">
        <w:rPr>
          <w:sz w:val="22"/>
          <w:szCs w:val="22"/>
        </w:rPr>
        <w:t>13.4. tarp žodžių turi būti paliekami tarpai;</w:t>
      </w:r>
    </w:p>
    <w:p w:rsidR="00453C61" w:rsidRPr="00C60817" w:rsidRDefault="00453C61" w:rsidP="00453C61">
      <w:pPr>
        <w:pStyle w:val="Bodytext"/>
        <w:spacing w:line="278" w:lineRule="auto"/>
        <w:rPr>
          <w:sz w:val="22"/>
          <w:szCs w:val="22"/>
        </w:rPr>
      </w:pPr>
      <w:r w:rsidRPr="00C60817">
        <w:rPr>
          <w:sz w:val="22"/>
          <w:szCs w:val="22"/>
        </w:rPr>
        <w:t>13.5. jeigu įrašų apie apdraustuosius yra daugiau negu laukelių, skirtų apdraustųjų duomenims SD pranešime, yra pildomas SD pranešimo tęsinys SD-T.</w:t>
      </w:r>
    </w:p>
    <w:p w:rsidR="00453C61" w:rsidRPr="00C60817" w:rsidRDefault="00453C61" w:rsidP="00453C61">
      <w:pPr>
        <w:pStyle w:val="Bodytext"/>
        <w:spacing w:line="278" w:lineRule="auto"/>
        <w:rPr>
          <w:sz w:val="22"/>
          <w:szCs w:val="22"/>
        </w:rPr>
      </w:pPr>
      <w:r w:rsidRPr="00C60817">
        <w:rPr>
          <w:sz w:val="22"/>
          <w:szCs w:val="22"/>
        </w:rPr>
        <w:t>14. SD pranešime pildomi duomenys:</w:t>
      </w:r>
    </w:p>
    <w:p w:rsidR="00453C61" w:rsidRPr="00C60817" w:rsidRDefault="00453C61" w:rsidP="00453C61">
      <w:pPr>
        <w:pStyle w:val="Bodytext"/>
        <w:spacing w:line="278" w:lineRule="auto"/>
        <w:rPr>
          <w:sz w:val="22"/>
          <w:szCs w:val="22"/>
        </w:rPr>
      </w:pPr>
      <w:r w:rsidRPr="00C60817">
        <w:rPr>
          <w:sz w:val="22"/>
          <w:szCs w:val="22"/>
        </w:rPr>
        <w:t xml:space="preserve">14.1. </w:t>
      </w:r>
      <w:r w:rsidRPr="00C60817">
        <w:rPr>
          <w:b/>
          <w:bCs/>
          <w:sz w:val="22"/>
          <w:szCs w:val="22"/>
        </w:rPr>
        <w:t>laukelyje 1 </w:t>
      </w:r>
      <w:r w:rsidRPr="00C60817">
        <w:rPr>
          <w:sz w:val="22"/>
          <w:szCs w:val="22"/>
        </w:rPr>
        <w:t>nurodomas lapo eilės numeris, o</w:t>
      </w:r>
      <w:r w:rsidRPr="00C60817">
        <w:rPr>
          <w:b/>
          <w:bCs/>
          <w:sz w:val="22"/>
          <w:szCs w:val="22"/>
        </w:rPr>
        <w:t xml:space="preserve"> laukelyje 2</w:t>
      </w:r>
      <w:r w:rsidRPr="00C60817">
        <w:rPr>
          <w:sz w:val="22"/>
          <w:szCs w:val="22"/>
        </w:rPr>
        <w:t> nurodomas SD pranešimo lapų skaičius;</w:t>
      </w:r>
    </w:p>
    <w:p w:rsidR="00453C61" w:rsidRPr="00C60817" w:rsidRDefault="00453C61" w:rsidP="00453C61">
      <w:pPr>
        <w:pStyle w:val="Bodytext"/>
        <w:spacing w:line="278" w:lineRule="auto"/>
        <w:rPr>
          <w:sz w:val="22"/>
          <w:szCs w:val="22"/>
        </w:rPr>
      </w:pPr>
      <w:r w:rsidRPr="00C60817">
        <w:rPr>
          <w:sz w:val="22"/>
          <w:szCs w:val="22"/>
        </w:rPr>
        <w:t xml:space="preserve">14.2. </w:t>
      </w:r>
      <w:r w:rsidRPr="00C60817">
        <w:rPr>
          <w:b/>
          <w:bCs/>
          <w:sz w:val="22"/>
          <w:szCs w:val="22"/>
        </w:rPr>
        <w:t>laukelyje 3</w:t>
      </w:r>
      <w:r w:rsidRPr="00C60817">
        <w:rPr>
          <w:sz w:val="22"/>
          <w:szCs w:val="22"/>
        </w:rPr>
        <w:t> nurodomas draudėjo pavadinimas;</w:t>
      </w:r>
    </w:p>
    <w:p w:rsidR="00453C61" w:rsidRDefault="00453C61" w:rsidP="00453C61">
      <w:pPr>
        <w:pStyle w:val="Bodytext"/>
        <w:spacing w:line="278" w:lineRule="auto"/>
        <w:rPr>
          <w:sz w:val="22"/>
          <w:szCs w:val="22"/>
        </w:rPr>
      </w:pPr>
      <w:r>
        <w:rPr>
          <w:sz w:val="22"/>
          <w:szCs w:val="22"/>
        </w:rPr>
        <w:t>1</w:t>
      </w:r>
      <w:r w:rsidRPr="007244DB">
        <w:rPr>
          <w:sz w:val="22"/>
          <w:szCs w:val="22"/>
        </w:rPr>
        <w:t xml:space="preserve">4.3. </w:t>
      </w:r>
      <w:r w:rsidRPr="007244DB">
        <w:rPr>
          <w:b/>
          <w:bCs/>
          <w:sz w:val="22"/>
          <w:szCs w:val="22"/>
        </w:rPr>
        <w:t>laukelyje 4</w:t>
      </w:r>
      <w:r w:rsidRPr="007244DB">
        <w:rPr>
          <w:sz w:val="22"/>
          <w:szCs w:val="22"/>
        </w:rPr>
        <w:t xml:space="preserve"> nurodomas draudėjo kodas. Šis laukelis gali būti nepildomas, jeigu draudėjui pagal galiojančius Lietuvos Respublikos teisės aktus suteiktas Juridinių asmenų registro kodas.</w:t>
      </w:r>
    </w:p>
    <w:p w:rsidR="00453C61" w:rsidRPr="009B0FD2" w:rsidRDefault="00453C61" w:rsidP="00453C61">
      <w:pPr>
        <w:pStyle w:val="Bodytext"/>
        <w:spacing w:line="278" w:lineRule="auto"/>
        <w:ind w:firstLine="0"/>
        <w:rPr>
          <w:i/>
        </w:rPr>
      </w:pPr>
      <w:r w:rsidRPr="009B0FD2">
        <w:rPr>
          <w:i/>
        </w:rPr>
        <w:t>Punkto pakeitimai:</w:t>
      </w:r>
    </w:p>
    <w:p w:rsidR="00453C61" w:rsidRPr="009B0FD2" w:rsidRDefault="00453C61" w:rsidP="00453C61">
      <w:pPr>
        <w:rPr>
          <w:i/>
          <w:sz w:val="20"/>
          <w:szCs w:val="20"/>
        </w:rPr>
      </w:pPr>
      <w:r w:rsidRPr="009B0FD2">
        <w:rPr>
          <w:i/>
          <w:sz w:val="20"/>
          <w:szCs w:val="20"/>
        </w:rPr>
        <w:t xml:space="preserve">Nr. </w:t>
      </w:r>
      <w:hyperlink r:id="rId65" w:history="1">
        <w:r w:rsidRPr="0095652F">
          <w:rPr>
            <w:rStyle w:val="Hyperlink"/>
            <w:i/>
            <w:sz w:val="20"/>
            <w:szCs w:val="20"/>
          </w:rPr>
          <w:t>V-486</w:t>
        </w:r>
      </w:hyperlink>
      <w:r w:rsidRPr="009B0FD2">
        <w:rPr>
          <w:i/>
          <w:sz w:val="20"/>
          <w:szCs w:val="20"/>
        </w:rPr>
        <w:t>, 2010-11-18, Žin., 2010, Nr. 137-7054 (2010-11-23)</w:t>
      </w:r>
    </w:p>
    <w:p w:rsidR="00453C61" w:rsidRDefault="00453C61" w:rsidP="00453C61">
      <w:pPr>
        <w:pStyle w:val="Bodytext"/>
        <w:spacing w:line="278" w:lineRule="auto"/>
        <w:ind w:firstLine="0"/>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14.4. </w:t>
      </w:r>
      <w:r w:rsidRPr="00C60817">
        <w:rPr>
          <w:b/>
          <w:bCs/>
          <w:sz w:val="22"/>
          <w:szCs w:val="22"/>
        </w:rPr>
        <w:t>laukelyje 5</w:t>
      </w:r>
      <w:r w:rsidRPr="00C60817">
        <w:rPr>
          <w:sz w:val="22"/>
          <w:szCs w:val="22"/>
        </w:rPr>
        <w:t> nurodomas juridinio asmens kodas (fiziniai asmenys šio laukelio nepildo);</w:t>
      </w:r>
    </w:p>
    <w:p w:rsidR="00453C61" w:rsidRPr="00C60817" w:rsidRDefault="00453C61" w:rsidP="00453C61">
      <w:pPr>
        <w:pStyle w:val="Bodytext"/>
        <w:spacing w:line="278" w:lineRule="auto"/>
        <w:rPr>
          <w:sz w:val="22"/>
          <w:szCs w:val="22"/>
        </w:rPr>
      </w:pPr>
      <w:r w:rsidRPr="00C60817">
        <w:rPr>
          <w:sz w:val="22"/>
          <w:szCs w:val="22"/>
        </w:rPr>
        <w:t xml:space="preserve">14.5. </w:t>
      </w:r>
      <w:r w:rsidRPr="00C60817">
        <w:rPr>
          <w:b/>
          <w:bCs/>
          <w:sz w:val="22"/>
          <w:szCs w:val="22"/>
        </w:rPr>
        <w:t>laukelyje 6</w:t>
      </w:r>
      <w:r w:rsidRPr="00C60817">
        <w:rPr>
          <w:sz w:val="22"/>
          <w:szCs w:val="22"/>
        </w:rPr>
        <w:t> nurodomas draudėjo telefono numeris;</w:t>
      </w:r>
    </w:p>
    <w:p w:rsidR="00453C61" w:rsidRPr="00C60817" w:rsidRDefault="00453C61" w:rsidP="00453C61">
      <w:pPr>
        <w:pStyle w:val="Bodytext"/>
        <w:spacing w:line="278" w:lineRule="auto"/>
        <w:rPr>
          <w:sz w:val="22"/>
          <w:szCs w:val="22"/>
        </w:rPr>
      </w:pPr>
      <w:r w:rsidRPr="00C60817">
        <w:rPr>
          <w:sz w:val="22"/>
          <w:szCs w:val="22"/>
        </w:rPr>
        <w:t xml:space="preserve">14.6. </w:t>
      </w:r>
      <w:r w:rsidRPr="00C60817">
        <w:rPr>
          <w:b/>
          <w:bCs/>
          <w:sz w:val="22"/>
          <w:szCs w:val="22"/>
        </w:rPr>
        <w:t>laukelyje 7</w:t>
      </w:r>
      <w:r w:rsidRPr="00C60817">
        <w:rPr>
          <w:sz w:val="22"/>
          <w:szCs w:val="22"/>
        </w:rPr>
        <w:t> nurodomas draudėjo adresas – juridinio asmens buveinės adresas arba fizinio asmens gyvenamoji vieta;</w:t>
      </w:r>
    </w:p>
    <w:p w:rsidR="00453C61" w:rsidRPr="00C60817" w:rsidRDefault="00453C61" w:rsidP="00453C61">
      <w:pPr>
        <w:pStyle w:val="Bodytext"/>
        <w:spacing w:line="278" w:lineRule="auto"/>
        <w:rPr>
          <w:sz w:val="22"/>
          <w:szCs w:val="22"/>
        </w:rPr>
      </w:pPr>
      <w:r w:rsidRPr="00C60817">
        <w:rPr>
          <w:sz w:val="22"/>
          <w:szCs w:val="22"/>
        </w:rPr>
        <w:t xml:space="preserve">14.7. </w:t>
      </w:r>
      <w:r w:rsidRPr="00C60817">
        <w:rPr>
          <w:b/>
          <w:bCs/>
          <w:sz w:val="22"/>
          <w:szCs w:val="22"/>
        </w:rPr>
        <w:t>laukelyje 8</w:t>
      </w:r>
      <w:r w:rsidRPr="00C60817">
        <w:rPr>
          <w:sz w:val="22"/>
          <w:szCs w:val="22"/>
        </w:rPr>
        <w:t> nurodomas adresatas – Valstybinio socialinio draudimo fondo valdybos teritorinis skyrius, kuriam pateikiamas SD pranešimas;</w:t>
      </w:r>
    </w:p>
    <w:p w:rsidR="00453C61" w:rsidRPr="00C60817" w:rsidRDefault="00453C61" w:rsidP="00453C61">
      <w:pPr>
        <w:pStyle w:val="Bodytext"/>
        <w:spacing w:line="278" w:lineRule="auto"/>
        <w:rPr>
          <w:sz w:val="22"/>
          <w:szCs w:val="22"/>
        </w:rPr>
      </w:pPr>
      <w:r w:rsidRPr="00C60817">
        <w:rPr>
          <w:sz w:val="22"/>
          <w:szCs w:val="22"/>
        </w:rPr>
        <w:t xml:space="preserve">14.8. </w:t>
      </w:r>
      <w:r w:rsidRPr="00C60817">
        <w:rPr>
          <w:b/>
          <w:bCs/>
          <w:sz w:val="22"/>
          <w:szCs w:val="22"/>
        </w:rPr>
        <w:t>laukelyje 9</w:t>
      </w:r>
      <w:r w:rsidRPr="00C60817">
        <w:rPr>
          <w:sz w:val="22"/>
          <w:szCs w:val="22"/>
        </w:rPr>
        <w:t> nurodoma SD pranešimo registracijos data (metai, mėnuo, diena);</w:t>
      </w:r>
    </w:p>
    <w:p w:rsidR="00453C61" w:rsidRPr="00C60817" w:rsidRDefault="00453C61" w:rsidP="00453C61">
      <w:pPr>
        <w:pStyle w:val="Bodytext"/>
        <w:spacing w:line="278" w:lineRule="auto"/>
        <w:rPr>
          <w:sz w:val="22"/>
          <w:szCs w:val="22"/>
        </w:rPr>
      </w:pPr>
      <w:r w:rsidRPr="00C60817">
        <w:rPr>
          <w:sz w:val="22"/>
          <w:szCs w:val="22"/>
        </w:rPr>
        <w:t xml:space="preserve">14.9. </w:t>
      </w:r>
      <w:r w:rsidRPr="00C60817">
        <w:rPr>
          <w:b/>
          <w:bCs/>
          <w:sz w:val="22"/>
          <w:szCs w:val="22"/>
        </w:rPr>
        <w:t>laukelyje 10</w:t>
      </w:r>
      <w:r w:rsidRPr="00C60817">
        <w:rPr>
          <w:sz w:val="22"/>
          <w:szCs w:val="22"/>
        </w:rPr>
        <w:t> nurodomas SD pranešimo registracijos numeris;</w:t>
      </w:r>
    </w:p>
    <w:p w:rsidR="00453C61" w:rsidRPr="00C60817" w:rsidRDefault="00453C61" w:rsidP="00453C61">
      <w:pPr>
        <w:pStyle w:val="Bodytext"/>
        <w:spacing w:line="278" w:lineRule="auto"/>
        <w:rPr>
          <w:sz w:val="22"/>
          <w:szCs w:val="22"/>
        </w:rPr>
      </w:pPr>
      <w:r w:rsidRPr="00C60817">
        <w:rPr>
          <w:sz w:val="22"/>
          <w:szCs w:val="22"/>
        </w:rPr>
        <w:t xml:space="preserve">14.10. </w:t>
      </w:r>
      <w:r w:rsidRPr="00C60817">
        <w:rPr>
          <w:b/>
          <w:bCs/>
          <w:sz w:val="22"/>
          <w:szCs w:val="22"/>
        </w:rPr>
        <w:t>laukelyje P1</w:t>
      </w:r>
      <w:r w:rsidRPr="00C60817">
        <w:rPr>
          <w:sz w:val="22"/>
          <w:szCs w:val="22"/>
        </w:rPr>
        <w:t> nurodomas įmokų tarifas draudėjui;</w:t>
      </w:r>
    </w:p>
    <w:p w:rsidR="00453C61" w:rsidRPr="00C60817" w:rsidRDefault="00453C61" w:rsidP="00453C61">
      <w:pPr>
        <w:pStyle w:val="Bodytext"/>
        <w:spacing w:line="278" w:lineRule="auto"/>
        <w:rPr>
          <w:sz w:val="22"/>
          <w:szCs w:val="22"/>
        </w:rPr>
      </w:pPr>
      <w:r w:rsidRPr="00C60817">
        <w:rPr>
          <w:sz w:val="22"/>
          <w:szCs w:val="22"/>
        </w:rPr>
        <w:t xml:space="preserve">14.11. </w:t>
      </w:r>
      <w:r w:rsidRPr="00C60817">
        <w:rPr>
          <w:b/>
          <w:bCs/>
          <w:sz w:val="22"/>
          <w:szCs w:val="22"/>
        </w:rPr>
        <w:t>laukelyje P2</w:t>
      </w:r>
      <w:r w:rsidRPr="00C60817">
        <w:rPr>
          <w:sz w:val="22"/>
          <w:szCs w:val="22"/>
        </w:rPr>
        <w:t> nurodomas įmokų tarifas apdraustajam;</w:t>
      </w:r>
    </w:p>
    <w:p w:rsidR="00453C61" w:rsidRPr="00C60817" w:rsidRDefault="00453C61" w:rsidP="00453C61">
      <w:pPr>
        <w:pStyle w:val="Bodytext"/>
        <w:spacing w:line="278" w:lineRule="auto"/>
        <w:rPr>
          <w:sz w:val="22"/>
          <w:szCs w:val="22"/>
        </w:rPr>
      </w:pPr>
      <w:r w:rsidRPr="00C60817">
        <w:rPr>
          <w:sz w:val="22"/>
          <w:szCs w:val="22"/>
        </w:rPr>
        <w:t xml:space="preserve">14.12. </w:t>
      </w:r>
      <w:r w:rsidRPr="00C60817">
        <w:rPr>
          <w:b/>
          <w:bCs/>
          <w:sz w:val="22"/>
          <w:szCs w:val="22"/>
        </w:rPr>
        <w:t>laukelyje P3</w:t>
      </w:r>
      <w:r w:rsidRPr="00C60817">
        <w:rPr>
          <w:sz w:val="22"/>
          <w:szCs w:val="22"/>
        </w:rPr>
        <w:t> nurodomas bendras įmokų tarifas;</w:t>
      </w:r>
    </w:p>
    <w:p w:rsidR="00453C61" w:rsidRPr="00C60817" w:rsidRDefault="00453C61" w:rsidP="00453C61">
      <w:pPr>
        <w:pStyle w:val="Bodytext"/>
        <w:spacing w:line="278" w:lineRule="auto"/>
        <w:rPr>
          <w:sz w:val="22"/>
          <w:szCs w:val="22"/>
        </w:rPr>
      </w:pPr>
      <w:r w:rsidRPr="00C60817">
        <w:rPr>
          <w:sz w:val="22"/>
          <w:szCs w:val="22"/>
        </w:rPr>
        <w:t xml:space="preserve">14.13. </w:t>
      </w:r>
      <w:r w:rsidRPr="00C60817">
        <w:rPr>
          <w:b/>
          <w:bCs/>
          <w:sz w:val="22"/>
          <w:szCs w:val="22"/>
        </w:rPr>
        <w:t>laukelyje 11</w:t>
      </w:r>
      <w:r w:rsidRPr="00C60817">
        <w:rPr>
          <w:sz w:val="22"/>
          <w:szCs w:val="22"/>
        </w:rPr>
        <w:t xml:space="preserve"> nurodomas draudėjo (vadovo) ar jo įgalioto asmens, kuris pasirašo pateikiamą SD pranešimą, pareigų pavadinimas. Jeigu įgaliotas asmuo nėra to draudėjo apdraustuoju, </w:t>
      </w:r>
      <w:r w:rsidRPr="00C60817">
        <w:rPr>
          <w:b/>
          <w:bCs/>
          <w:sz w:val="22"/>
          <w:szCs w:val="22"/>
        </w:rPr>
        <w:t>laukelyje 11</w:t>
      </w:r>
      <w:r w:rsidRPr="00C60817">
        <w:rPr>
          <w:sz w:val="22"/>
          <w:szCs w:val="22"/>
        </w:rPr>
        <w:t> įrašoma „Įgaliotas asmuo“;</w:t>
      </w:r>
    </w:p>
    <w:p w:rsidR="00453C61" w:rsidRPr="00C60817" w:rsidRDefault="00453C61" w:rsidP="00453C61">
      <w:pPr>
        <w:pStyle w:val="Bodytext"/>
        <w:spacing w:line="278" w:lineRule="auto"/>
        <w:rPr>
          <w:sz w:val="22"/>
          <w:szCs w:val="22"/>
        </w:rPr>
      </w:pPr>
      <w:r w:rsidRPr="00C60817">
        <w:rPr>
          <w:sz w:val="22"/>
          <w:szCs w:val="22"/>
        </w:rPr>
        <w:t xml:space="preserve">14.14. </w:t>
      </w:r>
      <w:r w:rsidRPr="00C60817">
        <w:rPr>
          <w:b/>
          <w:bCs/>
          <w:sz w:val="22"/>
          <w:szCs w:val="22"/>
        </w:rPr>
        <w:t>laukelyje 12</w:t>
      </w:r>
      <w:r w:rsidRPr="00C60817">
        <w:rPr>
          <w:sz w:val="22"/>
          <w:szCs w:val="22"/>
        </w:rPr>
        <w:t> pasirašo draudėjas (vadovas) ar jo įgaliotas asmuo;</w:t>
      </w:r>
    </w:p>
    <w:p w:rsidR="00453C61" w:rsidRPr="00C60817" w:rsidRDefault="00453C61" w:rsidP="00453C61">
      <w:pPr>
        <w:pStyle w:val="Bodytext"/>
        <w:spacing w:line="278" w:lineRule="auto"/>
        <w:rPr>
          <w:sz w:val="22"/>
          <w:szCs w:val="22"/>
        </w:rPr>
      </w:pPr>
      <w:r w:rsidRPr="00C60817">
        <w:rPr>
          <w:sz w:val="22"/>
          <w:szCs w:val="22"/>
        </w:rPr>
        <w:t xml:space="preserve">14.15. </w:t>
      </w:r>
      <w:r w:rsidRPr="00C60817">
        <w:rPr>
          <w:b/>
          <w:bCs/>
          <w:sz w:val="22"/>
          <w:szCs w:val="22"/>
        </w:rPr>
        <w:t>laukelyje 13</w:t>
      </w:r>
      <w:r w:rsidRPr="00C60817">
        <w:rPr>
          <w:sz w:val="22"/>
          <w:szCs w:val="22"/>
        </w:rPr>
        <w:t> nurodomi draudėjo (vadovo) ar jo įgalioto asmens, kuris pasirašo pateikiamą SD pranešimą, vardas, pavardė;</w:t>
      </w:r>
    </w:p>
    <w:p w:rsidR="00453C61" w:rsidRPr="00C60817" w:rsidRDefault="00453C61" w:rsidP="00453C61">
      <w:pPr>
        <w:pStyle w:val="Bodytext"/>
        <w:spacing w:line="278" w:lineRule="auto"/>
        <w:rPr>
          <w:sz w:val="22"/>
          <w:szCs w:val="22"/>
        </w:rPr>
      </w:pPr>
      <w:r w:rsidRPr="00C60817">
        <w:rPr>
          <w:sz w:val="22"/>
          <w:szCs w:val="22"/>
        </w:rPr>
        <w:t xml:space="preserve">14.16. </w:t>
      </w:r>
      <w:r w:rsidRPr="00C60817">
        <w:rPr>
          <w:b/>
          <w:bCs/>
          <w:sz w:val="22"/>
          <w:szCs w:val="22"/>
        </w:rPr>
        <w:t>laukelyje 14</w:t>
      </w:r>
      <w:r w:rsidRPr="00C60817">
        <w:rPr>
          <w:sz w:val="22"/>
          <w:szCs w:val="22"/>
        </w:rPr>
        <w:t> nurodomi SD pranešimą užpildžiusio asmens vardas, pavardė, telefono numeris, elektroninio pašto adresas.</w:t>
      </w:r>
    </w:p>
    <w:p w:rsidR="00453C61" w:rsidRPr="00C60817" w:rsidRDefault="00453C61" w:rsidP="00453C61">
      <w:pPr>
        <w:pStyle w:val="Bodytext"/>
        <w:spacing w:line="278" w:lineRule="auto"/>
        <w:rPr>
          <w:sz w:val="22"/>
          <w:szCs w:val="22"/>
        </w:rPr>
      </w:pPr>
      <w:r w:rsidRPr="00C60817">
        <w:rPr>
          <w:sz w:val="22"/>
          <w:szCs w:val="22"/>
        </w:rPr>
        <w:t>15. SD pranešimo eilutėje „Apdraustųjų asmenų duomenys“ pildoma:</w:t>
      </w:r>
    </w:p>
    <w:p w:rsidR="00453C61" w:rsidRPr="00C60817" w:rsidRDefault="00453C61" w:rsidP="00453C61">
      <w:pPr>
        <w:pStyle w:val="Bodytext"/>
        <w:spacing w:line="278" w:lineRule="auto"/>
        <w:rPr>
          <w:sz w:val="22"/>
          <w:szCs w:val="22"/>
        </w:rPr>
      </w:pPr>
      <w:r w:rsidRPr="00C60817">
        <w:rPr>
          <w:sz w:val="22"/>
          <w:szCs w:val="22"/>
        </w:rPr>
        <w:t xml:space="preserve">15.1. </w:t>
      </w:r>
      <w:r w:rsidRPr="00C60817">
        <w:rPr>
          <w:b/>
          <w:bCs/>
          <w:sz w:val="22"/>
          <w:szCs w:val="22"/>
        </w:rPr>
        <w:t>laukelyje A1</w:t>
      </w:r>
      <w:r w:rsidRPr="00C60817">
        <w:rPr>
          <w:sz w:val="22"/>
          <w:szCs w:val="22"/>
        </w:rPr>
        <w:t> nurodomas apdraustojo pateikiamų duomenų eilės numeris SD pranešime;</w:t>
      </w:r>
    </w:p>
    <w:p w:rsidR="00453C61" w:rsidRPr="00C60817" w:rsidRDefault="00453C61" w:rsidP="00453C61">
      <w:pPr>
        <w:pStyle w:val="Bodytext"/>
        <w:spacing w:line="278" w:lineRule="auto"/>
        <w:rPr>
          <w:sz w:val="22"/>
          <w:szCs w:val="22"/>
        </w:rPr>
      </w:pPr>
      <w:r w:rsidRPr="00C60817">
        <w:rPr>
          <w:sz w:val="22"/>
          <w:szCs w:val="22"/>
        </w:rPr>
        <w:t xml:space="preserve">15.2. </w:t>
      </w:r>
      <w:r w:rsidRPr="00C60817">
        <w:rPr>
          <w:b/>
          <w:bCs/>
          <w:sz w:val="22"/>
          <w:szCs w:val="22"/>
        </w:rPr>
        <w:t>laukelyje A2</w:t>
      </w:r>
      <w:r w:rsidRPr="00C60817">
        <w:rPr>
          <w:sz w:val="22"/>
          <w:szCs w:val="22"/>
        </w:rPr>
        <w:t> nurodomas apdraustojo asmens kodas;</w:t>
      </w:r>
    </w:p>
    <w:p w:rsidR="00973173" w:rsidRDefault="00973173"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15.3. </w:t>
      </w:r>
      <w:r w:rsidRPr="00C60817">
        <w:rPr>
          <w:b/>
          <w:bCs/>
          <w:sz w:val="22"/>
          <w:szCs w:val="22"/>
        </w:rPr>
        <w:t>laukelyje A3</w:t>
      </w:r>
      <w:r w:rsidRPr="00C60817">
        <w:rPr>
          <w:sz w:val="22"/>
          <w:szCs w:val="22"/>
        </w:rPr>
        <w:t> nurodomas apdraustojo asmens socialinio draudimo numeris;</w:t>
      </w:r>
    </w:p>
    <w:p w:rsidR="00973173" w:rsidRPr="00973173" w:rsidRDefault="00973173" w:rsidP="00973173">
      <w:pPr>
        <w:pStyle w:val="Bodytext"/>
        <w:spacing w:line="278" w:lineRule="auto"/>
        <w:ind w:firstLine="0"/>
        <w:rPr>
          <w:b/>
          <w:i/>
        </w:rPr>
      </w:pPr>
      <w:r>
        <w:rPr>
          <w:b/>
          <w:i/>
        </w:rPr>
        <w:t>R</w:t>
      </w:r>
      <w:r w:rsidRPr="00973173">
        <w:rPr>
          <w:b/>
          <w:i/>
        </w:rPr>
        <w:t>edakcija nuo 2014-05-01:</w:t>
      </w:r>
    </w:p>
    <w:p w:rsidR="00425044" w:rsidRPr="00DD2D3E" w:rsidRDefault="00425044" w:rsidP="00425044">
      <w:pPr>
        <w:pStyle w:val="Bodytext"/>
        <w:spacing w:line="278" w:lineRule="auto"/>
        <w:rPr>
          <w:sz w:val="22"/>
          <w:szCs w:val="22"/>
        </w:rPr>
      </w:pPr>
      <w:r w:rsidRPr="00425044">
        <w:rPr>
          <w:sz w:val="22"/>
          <w:szCs w:val="22"/>
        </w:rPr>
        <w:t xml:space="preserve">15.3. </w:t>
      </w:r>
      <w:r w:rsidRPr="00425044">
        <w:rPr>
          <w:b/>
          <w:bCs/>
          <w:sz w:val="22"/>
          <w:szCs w:val="22"/>
        </w:rPr>
        <w:t>laukelyje A3</w:t>
      </w:r>
      <w:r w:rsidRPr="00425044">
        <w:rPr>
          <w:sz w:val="22"/>
          <w:szCs w:val="22"/>
        </w:rPr>
        <w:t xml:space="preserve"> nurodomas apdraustojo asmens socialinio draudimo numeris.  Šis laukelis gali būti nepildomas, jeigu asmuo turi Lietuvos Respublikos įstatymų nustatyta tvarka suteiktą asmens kodą ir jis įrašytas </w:t>
      </w:r>
      <w:r w:rsidRPr="00425044">
        <w:rPr>
          <w:b/>
          <w:sz w:val="22"/>
          <w:szCs w:val="22"/>
        </w:rPr>
        <w:t>laukelyje A2</w:t>
      </w:r>
      <w:r w:rsidRPr="00425044">
        <w:rPr>
          <w:sz w:val="22"/>
          <w:szCs w:val="22"/>
        </w:rPr>
        <w:t>;</w:t>
      </w:r>
    </w:p>
    <w:p w:rsidR="00425044" w:rsidRPr="00027C6D" w:rsidRDefault="00425044" w:rsidP="00425044">
      <w:pPr>
        <w:pStyle w:val="Bodytext"/>
        <w:spacing w:line="283" w:lineRule="auto"/>
        <w:ind w:firstLine="0"/>
        <w:rPr>
          <w:i/>
          <w:spacing w:val="-2"/>
        </w:rPr>
      </w:pPr>
      <w:r w:rsidRPr="00027C6D">
        <w:rPr>
          <w:i/>
          <w:spacing w:val="-2"/>
        </w:rPr>
        <w:t>Punkto pakeitimai:</w:t>
      </w:r>
    </w:p>
    <w:p w:rsidR="00973173" w:rsidRPr="00973173" w:rsidRDefault="00973173" w:rsidP="00973173">
      <w:pPr>
        <w:jc w:val="both"/>
        <w:rPr>
          <w:i/>
          <w:sz w:val="20"/>
        </w:rPr>
      </w:pPr>
      <w:r w:rsidRPr="00973173">
        <w:rPr>
          <w:i/>
          <w:sz w:val="20"/>
        </w:rPr>
        <w:t xml:space="preserve">Nr. </w:t>
      </w:r>
      <w:hyperlink r:id="rId66" w:history="1">
        <w:r w:rsidRPr="00973173">
          <w:rPr>
            <w:rStyle w:val="Hyperlink"/>
            <w:i/>
            <w:sz w:val="20"/>
          </w:rPr>
          <w:t>V-182</w:t>
        </w:r>
      </w:hyperlink>
      <w:r w:rsidRPr="00973173">
        <w:rPr>
          <w:i/>
          <w:sz w:val="20"/>
        </w:rPr>
        <w:t>, 2014-03-24, paskelbta TAR 2014-03-24, i. k. 2014-03413</w:t>
      </w:r>
    </w:p>
    <w:p w:rsidR="00425044" w:rsidRPr="00C60817" w:rsidRDefault="00425044"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15.4. </w:t>
      </w:r>
      <w:r w:rsidRPr="00C60817">
        <w:rPr>
          <w:b/>
          <w:bCs/>
          <w:sz w:val="22"/>
          <w:szCs w:val="22"/>
        </w:rPr>
        <w:t>laukelyje A4</w:t>
      </w:r>
      <w:r w:rsidRPr="00C60817">
        <w:rPr>
          <w:sz w:val="22"/>
          <w:szCs w:val="22"/>
        </w:rPr>
        <w:t> nurodomi apdraustojo vardas (jeigu turi daugiau nei vieną vardą – nurodomi visi vardai), pavardė.</w:t>
      </w:r>
    </w:p>
    <w:p w:rsidR="00453C61" w:rsidRPr="000629D1" w:rsidRDefault="00453C61" w:rsidP="00453C61">
      <w:pPr>
        <w:pStyle w:val="Bodytext"/>
        <w:spacing w:line="278" w:lineRule="auto"/>
        <w:ind w:firstLine="360"/>
        <w:rPr>
          <w:b/>
          <w:sz w:val="22"/>
          <w:szCs w:val="22"/>
        </w:rPr>
      </w:pPr>
      <w:r w:rsidRPr="000629D1">
        <w:rPr>
          <w:sz w:val="22"/>
          <w:szCs w:val="22"/>
        </w:rPr>
        <w:t xml:space="preserve">15.4. </w:t>
      </w:r>
      <w:r w:rsidRPr="000629D1">
        <w:rPr>
          <w:b/>
          <w:bCs/>
          <w:sz w:val="22"/>
          <w:szCs w:val="22"/>
        </w:rPr>
        <w:t>laukelyje A4</w:t>
      </w:r>
      <w:r w:rsidRPr="000629D1">
        <w:rPr>
          <w:sz w:val="22"/>
          <w:szCs w:val="22"/>
        </w:rPr>
        <w:t xml:space="preserve"> nurodomi apdraustojo vardas (jeigu turi daugiau nei vieną vardą – nurodomi visi vardai), pavardė. </w:t>
      </w:r>
      <w:r w:rsidRPr="000629D1">
        <w:rPr>
          <w:b/>
          <w:bCs/>
          <w:sz w:val="22"/>
          <w:szCs w:val="22"/>
        </w:rPr>
        <w:t>NP-SD</w:t>
      </w:r>
      <w:r w:rsidRPr="000629D1">
        <w:rPr>
          <w:sz w:val="22"/>
          <w:szCs w:val="22"/>
        </w:rPr>
        <w:t xml:space="preserve"> pranešime apdraustojo vardas (vardai) nurodomas (nurodomi) </w:t>
      </w:r>
      <w:r w:rsidRPr="000629D1">
        <w:rPr>
          <w:b/>
          <w:bCs/>
          <w:sz w:val="22"/>
          <w:szCs w:val="22"/>
        </w:rPr>
        <w:t xml:space="preserve">laukelyje A4V, </w:t>
      </w:r>
      <w:r w:rsidRPr="000629D1">
        <w:rPr>
          <w:sz w:val="22"/>
          <w:szCs w:val="22"/>
        </w:rPr>
        <w:t>o pavardė</w:t>
      </w:r>
      <w:r w:rsidRPr="000629D1">
        <w:rPr>
          <w:b/>
          <w:bCs/>
          <w:sz w:val="22"/>
          <w:szCs w:val="22"/>
        </w:rPr>
        <w:t xml:space="preserve"> – laukelyje A4P</w:t>
      </w:r>
      <w:r w:rsidRPr="000629D1">
        <w:rPr>
          <w:sz w:val="22"/>
          <w:szCs w:val="22"/>
        </w:rPr>
        <w:t>.</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67"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Default="00453C61" w:rsidP="00453C61">
      <w:pPr>
        <w:pStyle w:val="Bodytext"/>
        <w:spacing w:line="312" w:lineRule="auto"/>
        <w:rPr>
          <w:sz w:val="22"/>
          <w:szCs w:val="22"/>
        </w:rPr>
      </w:pPr>
      <w:r w:rsidRPr="00135FBD">
        <w:rPr>
          <w:sz w:val="22"/>
          <w:szCs w:val="22"/>
        </w:rPr>
        <w:t>15</w:t>
      </w:r>
      <w:r w:rsidRPr="00135FBD">
        <w:rPr>
          <w:sz w:val="22"/>
          <w:szCs w:val="22"/>
          <w:vertAlign w:val="superscript"/>
        </w:rPr>
        <w:t>1</w:t>
      </w:r>
      <w:r w:rsidRPr="00135FBD">
        <w:rPr>
          <w:sz w:val="22"/>
          <w:szCs w:val="22"/>
        </w:rPr>
        <w:t xml:space="preserve">. Fondo valdybos Karinių ir joms prilygintų struktūrų skyriaus draudėjas, teikdamas duomenis apie asmenis, kurių duomenys negali būti atskleisti, socialinio draudimo pranešimuose nenurodo apdraustojo asmens kodo (laukelis A2), vardo, pavardės (laukelis A4) bei to asmens vaiko asmens kodo (laukelis A18) ir </w:t>
      </w:r>
      <w:r>
        <w:rPr>
          <w:sz w:val="22"/>
          <w:szCs w:val="22"/>
        </w:rPr>
        <w:t>jo gimimo datos (laukelis A19).</w:t>
      </w:r>
    </w:p>
    <w:p w:rsidR="00453C61" w:rsidRPr="00C707E8" w:rsidRDefault="00453C61" w:rsidP="00453C61">
      <w:pPr>
        <w:pStyle w:val="Bodytext"/>
        <w:spacing w:line="312" w:lineRule="auto"/>
        <w:ind w:firstLine="0"/>
        <w:rPr>
          <w:i/>
        </w:rPr>
      </w:pPr>
      <w:r w:rsidRPr="00C707E8">
        <w:rPr>
          <w:i/>
        </w:rPr>
        <w:t>Taisyklės papildytos pun</w:t>
      </w:r>
      <w:r w:rsidR="001B5C16">
        <w:rPr>
          <w:i/>
        </w:rPr>
        <w:t>k</w:t>
      </w:r>
      <w:r w:rsidRPr="00C707E8">
        <w:rPr>
          <w:i/>
        </w:rPr>
        <w:t>tu:</w:t>
      </w:r>
    </w:p>
    <w:p w:rsidR="00453C61" w:rsidRPr="00C707E8" w:rsidRDefault="00453C61" w:rsidP="00453C61">
      <w:pPr>
        <w:pStyle w:val="Bodytext"/>
        <w:spacing w:line="312" w:lineRule="auto"/>
        <w:ind w:firstLine="0"/>
        <w:rPr>
          <w:i/>
        </w:rPr>
      </w:pPr>
      <w:r w:rsidRPr="00C707E8">
        <w:rPr>
          <w:i/>
        </w:rPr>
        <w:t xml:space="preserve">Nr. </w:t>
      </w:r>
      <w:hyperlink r:id="rId68" w:history="1">
        <w:r w:rsidRPr="0095652F">
          <w:rPr>
            <w:rStyle w:val="Hyperlink"/>
            <w:i/>
          </w:rPr>
          <w:t>V-347</w:t>
        </w:r>
      </w:hyperlink>
      <w:r w:rsidRPr="00C707E8">
        <w:rPr>
          <w:i/>
        </w:rPr>
        <w:t>, 2010-08-30, Žin., 2010, Nr. 103-5358 (2010-08-31)</w:t>
      </w:r>
    </w:p>
    <w:p w:rsidR="00453C61" w:rsidRPr="00135FBD" w:rsidRDefault="00453C61" w:rsidP="00453C61">
      <w:pPr>
        <w:pStyle w:val="Bodytext"/>
        <w:spacing w:line="312" w:lineRule="auto"/>
        <w:ind w:firstLine="0"/>
        <w:rPr>
          <w:sz w:val="22"/>
          <w:szCs w:val="22"/>
        </w:rPr>
      </w:pPr>
    </w:p>
    <w:p w:rsidR="00453C61" w:rsidRPr="00C60817" w:rsidRDefault="00453C61" w:rsidP="00453C61">
      <w:pPr>
        <w:pStyle w:val="CentrBold"/>
        <w:spacing w:line="278" w:lineRule="auto"/>
        <w:rPr>
          <w:sz w:val="22"/>
          <w:szCs w:val="22"/>
        </w:rPr>
      </w:pPr>
      <w:r w:rsidRPr="00C60817">
        <w:rPr>
          <w:sz w:val="22"/>
          <w:szCs w:val="22"/>
        </w:rPr>
        <w:t>IV. 1-SD IR 2-SD PRANEŠIMŲ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16. </w:t>
      </w:r>
      <w:r w:rsidRPr="00C60817">
        <w:rPr>
          <w:b/>
          <w:bCs/>
          <w:sz w:val="22"/>
          <w:szCs w:val="22"/>
        </w:rPr>
        <w:t>1-SD</w:t>
      </w:r>
      <w:r w:rsidRPr="00C60817">
        <w:rPr>
          <w:sz w:val="22"/>
          <w:szCs w:val="22"/>
        </w:rPr>
        <w:t xml:space="preserve"> ir/ar </w:t>
      </w:r>
      <w:r w:rsidRPr="00C60817">
        <w:rPr>
          <w:b/>
          <w:bCs/>
          <w:sz w:val="22"/>
          <w:szCs w:val="22"/>
        </w:rPr>
        <w:t>2-SD</w:t>
      </w:r>
      <w:r w:rsidRPr="00C60817">
        <w:rPr>
          <w:sz w:val="22"/>
          <w:szCs w:val="22"/>
        </w:rPr>
        <w:t xml:space="preserve"> pranešimai pateikiami, kai:</w:t>
      </w:r>
    </w:p>
    <w:p w:rsidR="00453C61" w:rsidRPr="00135FBD" w:rsidRDefault="00453C61" w:rsidP="00453C61">
      <w:pPr>
        <w:pStyle w:val="Bodytext"/>
        <w:spacing w:line="312" w:lineRule="auto"/>
        <w:rPr>
          <w:sz w:val="22"/>
          <w:szCs w:val="22"/>
        </w:rPr>
      </w:pPr>
      <w:r w:rsidRPr="00C60817">
        <w:rPr>
          <w:sz w:val="22"/>
          <w:szCs w:val="22"/>
        </w:rPr>
        <w:t xml:space="preserve">16.1. </w:t>
      </w:r>
      <w:r w:rsidRPr="00135FBD">
        <w:rPr>
          <w:sz w:val="22"/>
          <w:szCs w:val="22"/>
        </w:rPr>
        <w:t xml:space="preserve">asmuo priimamas į darbą pagal darbo sutartį arba su juo sudaroma rašytinė slapto bendradarbiavimo sutartis, pagal kurią mokamas atlygis (priežasties kodas – 01). </w:t>
      </w:r>
    </w:p>
    <w:p w:rsidR="00453C61" w:rsidRDefault="00453C61" w:rsidP="00453C61">
      <w:pPr>
        <w:pStyle w:val="Bodytext"/>
        <w:spacing w:line="278" w:lineRule="auto"/>
        <w:rPr>
          <w:sz w:val="22"/>
          <w:szCs w:val="22"/>
        </w:rPr>
      </w:pPr>
      <w:r w:rsidRPr="00135FBD">
        <w:rPr>
          <w:sz w:val="22"/>
          <w:szCs w:val="22"/>
        </w:rPr>
        <w:t xml:space="preserve">Operatyvinės veiklos slaptųjų dalyvių, su kuriais rašytinės slapto bendradarbiavimo sutartys, pagal kurias mokamas atlygis, sudarytos iki </w:t>
      </w:r>
      <w:smartTag w:uri="schemas-tilde-lv/tildestengine" w:element="metric2">
        <w:smartTagPr>
          <w:attr w:name="metric_text" w:val="m"/>
          <w:attr w:name="metric_value" w:val="2010"/>
        </w:smartTagPr>
        <w:r w:rsidRPr="00135FBD">
          <w:rPr>
            <w:sz w:val="22"/>
            <w:szCs w:val="22"/>
          </w:rPr>
          <w:t>2010 m</w:t>
        </w:r>
      </w:smartTag>
      <w:r w:rsidRPr="00135FBD">
        <w:rPr>
          <w:sz w:val="22"/>
          <w:szCs w:val="22"/>
        </w:rPr>
        <w:t xml:space="preserve">. rugpjūčio 1 d. yra nenutrauktos, 1-SD pranešime apie apdraustojo valstybinio socialinio draudimo pradžią nurodoma valstybinio socialinio draudimo pradžios data (laukelis A11) negali būti ankstesnė nei </w:t>
      </w:r>
      <w:smartTag w:uri="schemas-tilde-lv/tildestengine" w:element="metric2">
        <w:smartTagPr>
          <w:attr w:name="metric_text" w:val="m"/>
          <w:attr w:name="metric_value" w:val="2010"/>
        </w:smartTagPr>
        <w:r w:rsidRPr="00135FBD">
          <w:rPr>
            <w:sz w:val="22"/>
            <w:szCs w:val="22"/>
          </w:rPr>
          <w:t>2010 m</w:t>
        </w:r>
      </w:smartTag>
      <w:r w:rsidRPr="00135FBD">
        <w:rPr>
          <w:sz w:val="22"/>
          <w:szCs w:val="22"/>
        </w:rPr>
        <w:t>. rugpjūčio 1 d.</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69" w:history="1">
        <w:r w:rsidRPr="00645A63">
          <w:rPr>
            <w:rStyle w:val="Hyperlink"/>
            <w:i/>
          </w:rPr>
          <w:t>V-309</w:t>
        </w:r>
      </w:hyperlink>
      <w:r w:rsidRPr="008C62AE">
        <w:rPr>
          <w:i/>
        </w:rPr>
        <w:t>, 2010-07-23, Žin., 2010, Nr. 90-4806 (2010-07-29)</w:t>
      </w:r>
    </w:p>
    <w:p w:rsidR="00453C61" w:rsidRPr="00C707E8" w:rsidRDefault="00453C61" w:rsidP="00453C61">
      <w:pPr>
        <w:pStyle w:val="Bodytext"/>
        <w:spacing w:line="312" w:lineRule="auto"/>
        <w:ind w:firstLine="0"/>
        <w:rPr>
          <w:i/>
        </w:rPr>
      </w:pPr>
      <w:r w:rsidRPr="00C707E8">
        <w:rPr>
          <w:i/>
        </w:rPr>
        <w:t xml:space="preserve">Nr. </w:t>
      </w:r>
      <w:hyperlink r:id="rId70" w:history="1">
        <w:r w:rsidRPr="0095652F">
          <w:rPr>
            <w:rStyle w:val="Hyperlink"/>
            <w:i/>
          </w:rPr>
          <w:t>V-347</w:t>
        </w:r>
      </w:hyperlink>
      <w:r w:rsidRPr="00C707E8">
        <w:rPr>
          <w:i/>
        </w:rPr>
        <w:t>, 2010-08-30, Žin., 2010, Nr. 103-5358 (2010-08-31)</w:t>
      </w:r>
    </w:p>
    <w:p w:rsidR="00453C61" w:rsidRPr="00135FBD" w:rsidRDefault="00453C61" w:rsidP="00453C61">
      <w:pPr>
        <w:pStyle w:val="Bodytext"/>
        <w:spacing w:line="312"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16.2. </w:t>
      </w:r>
      <w:r w:rsidRPr="00135FBD">
        <w:rPr>
          <w:sz w:val="22"/>
          <w:szCs w:val="22"/>
        </w:rPr>
        <w:t>darbuotojas atleidžiamas iš darbo arba nutraukiama rašytinė slapto bendradarbiavimo sutartis, pagal kurią buvo mokamas atlygis (priežasties kodas – 02);</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71" w:history="1">
        <w:r w:rsidRPr="00645A63">
          <w:rPr>
            <w:rStyle w:val="Hyperlink"/>
            <w:i/>
          </w:rPr>
          <w:t>V-309</w:t>
        </w:r>
      </w:hyperlink>
      <w:r w:rsidRPr="008C62AE">
        <w:rPr>
          <w:i/>
        </w:rPr>
        <w:t>, 2010-07-23, Žin., 2010, Nr. 90-4806 (2010-07-29)</w:t>
      </w:r>
    </w:p>
    <w:p w:rsidR="00453C61" w:rsidRPr="002D2E31" w:rsidRDefault="00453C61" w:rsidP="00453C61">
      <w:pPr>
        <w:pStyle w:val="Bodytext"/>
        <w:spacing w:line="312" w:lineRule="auto"/>
        <w:ind w:firstLine="0"/>
        <w:rPr>
          <w:i/>
        </w:rPr>
      </w:pPr>
      <w:r w:rsidRPr="002D2E31">
        <w:rPr>
          <w:i/>
        </w:rPr>
        <w:t xml:space="preserve">Nr. </w:t>
      </w:r>
      <w:hyperlink r:id="rId72" w:history="1">
        <w:r w:rsidRPr="0095652F">
          <w:rPr>
            <w:rStyle w:val="Hyperlink"/>
            <w:i/>
          </w:rPr>
          <w:t>V-347</w:t>
        </w:r>
      </w:hyperlink>
      <w:r w:rsidRPr="002D2E31">
        <w:rPr>
          <w:i/>
        </w:rPr>
        <w:t>, 2010-08-30, Žin., 2010, Nr. 103-5358 (2010-08-31)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16.3. draudėjas reorganizuojamas ar vykdomas atskyrimas (priežasties kodas – 03);</w:t>
      </w:r>
    </w:p>
    <w:p w:rsidR="00453C61" w:rsidRDefault="00453C61" w:rsidP="00453C61">
      <w:pPr>
        <w:pStyle w:val="Bodytext"/>
        <w:spacing w:line="278" w:lineRule="auto"/>
        <w:rPr>
          <w:sz w:val="22"/>
          <w:szCs w:val="22"/>
        </w:rPr>
      </w:pPr>
      <w:r w:rsidRPr="00C60817">
        <w:rPr>
          <w:sz w:val="22"/>
          <w:szCs w:val="22"/>
        </w:rPr>
        <w:t xml:space="preserve">16.4. </w:t>
      </w:r>
      <w:r>
        <w:rPr>
          <w:sz w:val="22"/>
          <w:szCs w:val="22"/>
        </w:rPr>
        <w:t>Neteko galios nuo 2012-01-29.</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73"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16.5. taikoma socialinė apsauga pagal Europos Sąjungos (toliau – ES) socialinės apsaugos sistemų koordinavimo reglamentus (toliau – Reglamentai; (priežasties kodas – 05), tai yra, kai vadovaujantis šių Reglamentų nuostatomis:</w:t>
      </w:r>
    </w:p>
    <w:p w:rsidR="00453C61" w:rsidRPr="00C60817" w:rsidRDefault="00453C61" w:rsidP="00453C61">
      <w:pPr>
        <w:pStyle w:val="Bodytext"/>
        <w:spacing w:line="278" w:lineRule="auto"/>
        <w:rPr>
          <w:sz w:val="22"/>
          <w:szCs w:val="22"/>
        </w:rPr>
      </w:pPr>
      <w:r w:rsidRPr="00C60817">
        <w:rPr>
          <w:sz w:val="22"/>
          <w:szCs w:val="22"/>
        </w:rPr>
        <w:t>16.5.1. kitos ES valstybės narės</w:t>
      </w:r>
      <w:r w:rsidRPr="00C60817">
        <w:rPr>
          <w:b/>
          <w:bCs/>
          <w:i/>
          <w:iCs/>
          <w:sz w:val="22"/>
          <w:szCs w:val="22"/>
        </w:rPr>
        <w:t>,</w:t>
      </w:r>
      <w:r w:rsidRPr="00C60817">
        <w:rPr>
          <w:sz w:val="22"/>
          <w:szCs w:val="22"/>
        </w:rPr>
        <w:t xml:space="preserve"> Europos ekonominės erdvės (toliau – EEE) valstybės ar Šveicarijos Konfederacijos darbdavio įdarbintam darbuotojui (apdraustajam), atvykusiam dirbti į Lietuvos Respublikos teritoriją, taikomi Lietuvos Respublikos teisės aktai socialinės apsaugos srityje;</w:t>
      </w:r>
    </w:p>
    <w:p w:rsidR="00453C61" w:rsidRPr="00C60817" w:rsidRDefault="00453C61" w:rsidP="00453C61">
      <w:pPr>
        <w:pStyle w:val="Bodytext"/>
        <w:spacing w:line="278" w:lineRule="auto"/>
        <w:rPr>
          <w:sz w:val="22"/>
          <w:szCs w:val="22"/>
        </w:rPr>
      </w:pPr>
      <w:r w:rsidRPr="00C60817">
        <w:rPr>
          <w:sz w:val="22"/>
          <w:szCs w:val="22"/>
        </w:rPr>
        <w:t>16.5.2. asmeniui, dirbančiam Lietuvos Respublikos teritorijoje, nustoja galioti kitos valstybės teisės aktai socialinės apsaugos srityje ir pradedami taikyti Lietuvos Respublikos teisės aktai socialinės apsaugos srityje;</w:t>
      </w:r>
    </w:p>
    <w:p w:rsidR="00453C61" w:rsidRPr="00C60817" w:rsidRDefault="00453C61" w:rsidP="00453C61">
      <w:pPr>
        <w:pStyle w:val="Bodytext"/>
        <w:spacing w:line="278" w:lineRule="auto"/>
        <w:rPr>
          <w:sz w:val="22"/>
          <w:szCs w:val="22"/>
        </w:rPr>
      </w:pPr>
      <w:r w:rsidRPr="00C60817">
        <w:rPr>
          <w:sz w:val="22"/>
          <w:szCs w:val="22"/>
        </w:rPr>
        <w:t>16.5.3. asmeniui, gyvenančiam Lietuvos Respublikos teritorijoje, nustoja galioti kitos valstybės teisės aktai socialinės apsaugos srityje ir pradedami taikyti Lietuvos Respublikos teisės aktai socialinės apsaugos srityje;</w:t>
      </w:r>
    </w:p>
    <w:p w:rsidR="00453C61" w:rsidRPr="00C60817" w:rsidRDefault="00453C61" w:rsidP="00453C61">
      <w:pPr>
        <w:pStyle w:val="Bodytext"/>
        <w:spacing w:line="278" w:lineRule="auto"/>
        <w:rPr>
          <w:sz w:val="22"/>
          <w:szCs w:val="22"/>
        </w:rPr>
      </w:pPr>
      <w:r w:rsidRPr="00C60817">
        <w:rPr>
          <w:sz w:val="22"/>
          <w:szCs w:val="22"/>
        </w:rPr>
        <w:t>16.5.4. apdraustajam nebetaikomi Lietuvos Respublikos teisės aktai socialinės apsaugos srityje;</w:t>
      </w:r>
    </w:p>
    <w:p w:rsidR="00453C61" w:rsidRPr="00C60817" w:rsidRDefault="00453C61" w:rsidP="00453C61">
      <w:pPr>
        <w:pStyle w:val="Bodytext"/>
        <w:spacing w:line="278" w:lineRule="auto"/>
        <w:rPr>
          <w:sz w:val="22"/>
          <w:szCs w:val="22"/>
        </w:rPr>
      </w:pPr>
      <w:r w:rsidRPr="00C60817">
        <w:rPr>
          <w:sz w:val="22"/>
          <w:szCs w:val="22"/>
        </w:rPr>
        <w:t>16.6. taikoma socialinė apsauga pagal dvišalę sutartį (priežasties kodas – 06), t. y.:</w:t>
      </w:r>
    </w:p>
    <w:p w:rsidR="00453C61" w:rsidRPr="00C60817" w:rsidRDefault="00453C61" w:rsidP="00453C61">
      <w:pPr>
        <w:pStyle w:val="Bodytext"/>
        <w:spacing w:line="278" w:lineRule="auto"/>
        <w:rPr>
          <w:sz w:val="22"/>
          <w:szCs w:val="22"/>
        </w:rPr>
      </w:pPr>
      <w:r w:rsidRPr="00C60817">
        <w:rPr>
          <w:sz w:val="22"/>
          <w:szCs w:val="22"/>
        </w:rPr>
        <w:t>16.6.1. kai valstybės, su kuria Lietuvos Respublika yra sudariusi dvišalę sutartį dėl socialinės apsaugos (toliau – dvišalė sutartis), darbdavio įdarbintam darbuotojui (apdraustajam), atvykusiam dirbti į Lietuvos Respublikos teritoriją, taikomi Lietuvos Respublikos teisės aktai socialinės apsaugos srityje, remiantis dvišalės sutarties nuostatomis;</w:t>
      </w:r>
    </w:p>
    <w:p w:rsidR="00453C61" w:rsidRPr="00C60817" w:rsidRDefault="00453C61" w:rsidP="00453C61">
      <w:pPr>
        <w:pStyle w:val="Bodytext"/>
        <w:spacing w:line="278" w:lineRule="auto"/>
        <w:rPr>
          <w:sz w:val="22"/>
          <w:szCs w:val="22"/>
        </w:rPr>
      </w:pPr>
      <w:r w:rsidRPr="00C60817">
        <w:rPr>
          <w:sz w:val="22"/>
          <w:szCs w:val="22"/>
        </w:rPr>
        <w:t>16.6.2. kai asmeniui, dirbančiam Lietuvos Respublikos teritorijoje, pagal dvišalės sutarties nuostatas nustoja galioti kitos valstybės teisės aktai socialinės apsaugos srityje ir pradedami taikyti Lietuvos Respublikos teisės aktai socialinės apsaugos srityje;</w:t>
      </w:r>
    </w:p>
    <w:p w:rsidR="00453C61" w:rsidRPr="00C60817" w:rsidRDefault="00453C61" w:rsidP="00453C61">
      <w:pPr>
        <w:pStyle w:val="Bodytext"/>
        <w:spacing w:line="278" w:lineRule="auto"/>
        <w:rPr>
          <w:sz w:val="22"/>
          <w:szCs w:val="22"/>
        </w:rPr>
      </w:pPr>
      <w:r w:rsidRPr="00C60817">
        <w:rPr>
          <w:spacing w:val="-2"/>
          <w:sz w:val="22"/>
          <w:szCs w:val="22"/>
        </w:rPr>
        <w:t>16.6.3. kai pagal dvišalės sutarties nuostatas apdraustajam nebetaikomi Lietuvos Respublikos teisės aktai socialinės apsaugos srityje;</w:t>
      </w:r>
    </w:p>
    <w:p w:rsidR="00453C61" w:rsidRDefault="00453C61" w:rsidP="00453C61">
      <w:pPr>
        <w:pStyle w:val="Bodytext"/>
        <w:spacing w:line="278" w:lineRule="auto"/>
        <w:rPr>
          <w:sz w:val="22"/>
          <w:szCs w:val="22"/>
        </w:rPr>
      </w:pPr>
      <w:r w:rsidRPr="00C60817">
        <w:rPr>
          <w:sz w:val="22"/>
          <w:szCs w:val="22"/>
        </w:rPr>
        <w:t xml:space="preserve">16.7. </w:t>
      </w:r>
      <w:r w:rsidRPr="00135FBD">
        <w:rPr>
          <w:sz w:val="22"/>
          <w:szCs w:val="22"/>
        </w:rPr>
        <w:t>valstybės tarnautojas laikinai perkeliamas į pareigas tarptautinėje organizacijoje ar institucijoje, ES institucijoje ar įstaigoje, taip pat į pareigas Lietuvos Respublikos diplomatinėse atstovybėse, konsulinėse įstaigose ir atstovybėse prie tarptautinių organizacijų ir darbo užmokestį bei įmokas moka institucija, įstaiga ar organizacija, į kurią eiti pareigas jis perkeltas (priežasties kodas – 07);</w:t>
      </w:r>
    </w:p>
    <w:p w:rsidR="00453C61" w:rsidRPr="002D2E31" w:rsidRDefault="00453C61" w:rsidP="00453C61">
      <w:pPr>
        <w:pStyle w:val="Bodytext"/>
        <w:spacing w:line="312" w:lineRule="auto"/>
        <w:ind w:firstLine="0"/>
        <w:rPr>
          <w:i/>
        </w:rPr>
      </w:pPr>
      <w:r w:rsidRPr="002D2E31">
        <w:rPr>
          <w:i/>
        </w:rPr>
        <w:t>Punkto pakeitimai:</w:t>
      </w:r>
    </w:p>
    <w:p w:rsidR="00453C61" w:rsidRPr="002D2E31" w:rsidRDefault="00453C61" w:rsidP="00453C61">
      <w:pPr>
        <w:pStyle w:val="Bodytext"/>
        <w:spacing w:line="312" w:lineRule="auto"/>
        <w:ind w:firstLine="0"/>
        <w:rPr>
          <w:i/>
        </w:rPr>
      </w:pPr>
      <w:r w:rsidRPr="002D2E31">
        <w:rPr>
          <w:i/>
        </w:rPr>
        <w:t xml:space="preserve">Nr. </w:t>
      </w:r>
      <w:hyperlink r:id="rId74" w:history="1">
        <w:r w:rsidRPr="0095652F">
          <w:rPr>
            <w:rStyle w:val="Hyperlink"/>
            <w:i/>
          </w:rPr>
          <w:t>V-347</w:t>
        </w:r>
      </w:hyperlink>
      <w:r w:rsidRPr="002D2E31">
        <w:rPr>
          <w:i/>
        </w:rPr>
        <w:t>, 2010-08-30, Žin., 2010, Nr. 103-5358 (2010-08-31)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pacing w:val="3"/>
          <w:sz w:val="22"/>
          <w:szCs w:val="22"/>
        </w:rPr>
      </w:pPr>
      <w:r w:rsidRPr="00C60817">
        <w:rPr>
          <w:sz w:val="22"/>
          <w:szCs w:val="22"/>
        </w:rPr>
        <w:t xml:space="preserve">16.8. </w:t>
      </w:r>
      <w:r w:rsidRPr="00C60817">
        <w:rPr>
          <w:spacing w:val="3"/>
          <w:sz w:val="22"/>
          <w:szCs w:val="22"/>
        </w:rPr>
        <w:t>valstybės tarnautojas perkeliamas į kitas valstybės tarnautojo pareigas kitoje valstybės ar savivaldybės institucijoje ar įstaigoje ir darbo užmokestį bei įmokas moka institucija ar įstaiga, į kurią eiti pareigas jis perkeltas (priežasties kodas – 08);</w:t>
      </w:r>
    </w:p>
    <w:p w:rsidR="00453C61" w:rsidRPr="00C60817" w:rsidRDefault="00453C61" w:rsidP="00453C61">
      <w:pPr>
        <w:pStyle w:val="Bodytext"/>
        <w:spacing w:line="278" w:lineRule="auto"/>
        <w:rPr>
          <w:sz w:val="22"/>
          <w:szCs w:val="22"/>
        </w:rPr>
      </w:pPr>
      <w:r w:rsidRPr="00C60817">
        <w:rPr>
          <w:spacing w:val="3"/>
          <w:sz w:val="22"/>
          <w:szCs w:val="22"/>
        </w:rPr>
        <w:t xml:space="preserve">16.9. </w:t>
      </w:r>
      <w:r w:rsidRPr="00C60817">
        <w:rPr>
          <w:sz w:val="22"/>
          <w:szCs w:val="22"/>
        </w:rPr>
        <w:t>valstybės institucija, perkėlusi valstybės tarnautoją į pareigas Lietuvos Respublikos diplomatinėje atstovybėje, konsulinėje įstaigoje, Lietuvos Respublikos atstovybėje prie tarptautinės organizacijos, užsienio valstybės institucijoje, tarptautinėje organizacijoje ar institucijoje, ES institucijoje ar įstaigoje, Europos Komisijos ar Tarybos įsteigtoje institucijoje, Europos Komisijos ir ES valstybių narių bendrai įsteigtoje organizacijoje (konsorciume), civilinėje tarptautinėje operacijoje ar misijoje, pasiuntusi dirbti į specialiąją misiją ar paskyrusi profesinės karo tarnybos karį atlikti karo tarnybą Lietuvos Respublikos diplomatinėje atstovybėje, konsulinėje įstaigoje, Lietuvos Respublikos atstovybėje prie tarptautinės organizacijos, užsienio valstybės ar tarptautinėje karinėje ar gynybos institucijoje, taip pat asmenį delegavusi Lietuvos Respublikos deleguojančioji institucija, privalo priskaičiuoti ir mokėti įmokas už nesukakusius senatvės pensijos amžiaus ir negaunančius pajamų, susijusių su darbo santykiais, valstybės tarnautojų ir profesinės karo tarnybos karių bei deleguotų asmenų sutuoktinius tuo laikotarpiu, kai jie gyvena užsienyje kartu su valstybės tarnautoju, profesinės karo tarnybos kariu ar deleguotu asmeniu (priežasties kodas – 09);</w:t>
      </w:r>
    </w:p>
    <w:p w:rsidR="00453C61" w:rsidRPr="00C60817" w:rsidRDefault="00453C61" w:rsidP="00453C61">
      <w:pPr>
        <w:pStyle w:val="Bodytext"/>
        <w:spacing w:line="278" w:lineRule="auto"/>
        <w:rPr>
          <w:sz w:val="22"/>
          <w:szCs w:val="22"/>
        </w:rPr>
      </w:pPr>
      <w:r w:rsidRPr="00C60817">
        <w:rPr>
          <w:sz w:val="22"/>
          <w:szCs w:val="22"/>
        </w:rPr>
        <w:t>16.10. profesinės veiklos praktiką įstaigoje ar įmonėje atlieka asmenys, teritorinių darbo biržų siųsti profesiniam mokymui ar profesinei reabilitacijai (priežasties kodas – 10);</w:t>
      </w:r>
    </w:p>
    <w:p w:rsidR="00453C61" w:rsidRPr="00C60817" w:rsidRDefault="00453C61" w:rsidP="00453C61">
      <w:pPr>
        <w:pStyle w:val="Bodytext"/>
        <w:spacing w:line="278" w:lineRule="auto"/>
        <w:rPr>
          <w:sz w:val="22"/>
          <w:szCs w:val="22"/>
        </w:rPr>
      </w:pPr>
      <w:r w:rsidRPr="00C60817">
        <w:rPr>
          <w:sz w:val="22"/>
          <w:szCs w:val="22"/>
        </w:rPr>
        <w:t>16.11. profesinės veiklos praktiką įstaigoje ar įmonėje atlieka profesinių mokyklų mokiniai ir aukštųjų mokyklų studentai (priežasties kodas – 11);</w:t>
      </w:r>
    </w:p>
    <w:p w:rsidR="00453C61" w:rsidRPr="00C60817" w:rsidRDefault="00453C61" w:rsidP="00453C61">
      <w:pPr>
        <w:pStyle w:val="Bodytext"/>
        <w:spacing w:line="278" w:lineRule="auto"/>
        <w:rPr>
          <w:sz w:val="22"/>
          <w:szCs w:val="22"/>
        </w:rPr>
      </w:pPr>
      <w:r w:rsidRPr="00C60817">
        <w:rPr>
          <w:sz w:val="22"/>
          <w:szCs w:val="22"/>
        </w:rPr>
        <w:t>16.12. religinių bendruomenių ir bendrijų dvasininkai ir tik vienuolyne dirbantys vienuoliai privalomai draudžiami valstybiniu socialiniu pensijų draudimu pagrindinei pensijos daliai valstybės lėšomis (priežasties kodas – 12);</w:t>
      </w:r>
    </w:p>
    <w:p w:rsidR="00453C61" w:rsidRPr="00C60817" w:rsidRDefault="00453C61" w:rsidP="00453C61">
      <w:pPr>
        <w:pStyle w:val="Bodytext"/>
        <w:spacing w:line="278" w:lineRule="auto"/>
        <w:rPr>
          <w:sz w:val="22"/>
          <w:szCs w:val="22"/>
        </w:rPr>
      </w:pPr>
      <w:r w:rsidRPr="00C60817">
        <w:rPr>
          <w:sz w:val="22"/>
          <w:szCs w:val="22"/>
        </w:rPr>
        <w:t>16.13. Lietuvos Respublikos kariuomenės privalomosios pradinės karo tarnybos kariai ir asmenys, atliekantys alternatyviąją krašto apsaugos tarnybą, privalomai draudžiami pensijų socialiniu draudimu ir nedarbo socialiniu draudimu valstybės lėšomis (priežasties kodas – 13);</w:t>
      </w:r>
    </w:p>
    <w:p w:rsidR="00453C61" w:rsidRDefault="00453C61" w:rsidP="00453C61">
      <w:pPr>
        <w:pStyle w:val="Bodytext"/>
        <w:spacing w:line="278" w:lineRule="auto"/>
        <w:rPr>
          <w:sz w:val="22"/>
          <w:szCs w:val="22"/>
        </w:rPr>
      </w:pPr>
      <w:r w:rsidRPr="007244DB">
        <w:rPr>
          <w:sz w:val="22"/>
          <w:szCs w:val="22"/>
        </w:rPr>
        <w:t>16.14. apdraustasis asmuo perkeliamas į kitą to paties juridinio asmens struktūrinį padalinį (tik tais atvejais, kai keičiasi draud</w:t>
      </w:r>
      <w:r>
        <w:rPr>
          <w:sz w:val="22"/>
          <w:szCs w:val="22"/>
        </w:rPr>
        <w:t>ėjas; priežasties kodas – 14);</w:t>
      </w:r>
    </w:p>
    <w:p w:rsidR="00453C61" w:rsidRPr="009B0FD2" w:rsidRDefault="00453C61" w:rsidP="00453C61">
      <w:pPr>
        <w:pStyle w:val="Bodytext"/>
        <w:spacing w:line="278" w:lineRule="auto"/>
        <w:ind w:firstLine="0"/>
        <w:rPr>
          <w:i/>
        </w:rPr>
      </w:pPr>
      <w:r w:rsidRPr="009B0FD2">
        <w:rPr>
          <w:i/>
        </w:rPr>
        <w:t>Punkto pakeitimai:</w:t>
      </w:r>
    </w:p>
    <w:p w:rsidR="00453C61" w:rsidRPr="009B0FD2" w:rsidRDefault="00453C61" w:rsidP="00453C61">
      <w:pPr>
        <w:rPr>
          <w:i/>
          <w:sz w:val="20"/>
          <w:szCs w:val="20"/>
        </w:rPr>
      </w:pPr>
      <w:r w:rsidRPr="009B0FD2">
        <w:rPr>
          <w:i/>
          <w:sz w:val="20"/>
          <w:szCs w:val="20"/>
        </w:rPr>
        <w:t xml:space="preserve">Nr. </w:t>
      </w:r>
      <w:hyperlink r:id="rId75" w:history="1">
        <w:r w:rsidRPr="0095652F">
          <w:rPr>
            <w:rStyle w:val="Hyperlink"/>
            <w:i/>
            <w:sz w:val="20"/>
            <w:szCs w:val="20"/>
          </w:rPr>
          <w:t>V-486</w:t>
        </w:r>
      </w:hyperlink>
      <w:r w:rsidRPr="009B0FD2">
        <w:rPr>
          <w:i/>
          <w:sz w:val="20"/>
          <w:szCs w:val="20"/>
        </w:rPr>
        <w:t>, 2010-11-18, Žin., 2010, Nr. 137-7054 (2010-11-23)</w:t>
      </w:r>
    </w:p>
    <w:p w:rsidR="00453C61" w:rsidRPr="007244DB" w:rsidRDefault="00453C61"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0D2F78">
        <w:rPr>
          <w:sz w:val="22"/>
          <w:szCs w:val="22"/>
        </w:rPr>
        <w:t>16.15. apdraustasis asmuo priimamas į pareigas valstybės tarnyboje (asmenys, nurodyti Lietuvos Respublikos valstybinio socialinio draudimo įstatymo 4 straipsnio 1 dalies 2 punkte, 2 dalies 1–2 punktuose; priežasties kodas – 15);</w:t>
      </w:r>
    </w:p>
    <w:p w:rsidR="00453C61" w:rsidRPr="008C62AE" w:rsidRDefault="00453C61" w:rsidP="00453C61">
      <w:pPr>
        <w:pStyle w:val="Bodytext"/>
        <w:spacing w:line="283" w:lineRule="auto"/>
        <w:ind w:firstLine="0"/>
        <w:rPr>
          <w:i/>
        </w:rPr>
      </w:pPr>
      <w:r>
        <w:rPr>
          <w:i/>
        </w:rPr>
        <w:t>Taisyklės papildytos p</w:t>
      </w:r>
      <w:r w:rsidRPr="008C62AE">
        <w:rPr>
          <w:i/>
        </w:rPr>
        <w:t>unkt</w:t>
      </w:r>
      <w:r>
        <w:rPr>
          <w:i/>
        </w:rPr>
        <w:t>u</w:t>
      </w:r>
      <w:r w:rsidRPr="008C62AE">
        <w:rPr>
          <w:i/>
        </w:rPr>
        <w:t>:</w:t>
      </w:r>
    </w:p>
    <w:p w:rsidR="00453C61" w:rsidRPr="008C62AE" w:rsidRDefault="00453C61" w:rsidP="00453C61">
      <w:pPr>
        <w:pStyle w:val="Bodytext"/>
        <w:spacing w:line="283" w:lineRule="auto"/>
        <w:ind w:firstLine="0"/>
        <w:rPr>
          <w:i/>
        </w:rPr>
      </w:pPr>
      <w:r w:rsidRPr="008C62AE">
        <w:rPr>
          <w:i/>
        </w:rPr>
        <w:t xml:space="preserve">Nr. </w:t>
      </w:r>
      <w:hyperlink r:id="rId76" w:history="1">
        <w:r w:rsidRPr="00645A63">
          <w:rPr>
            <w:rStyle w:val="Hyperlink"/>
            <w:i/>
          </w:rPr>
          <w:t>V-309</w:t>
        </w:r>
      </w:hyperlink>
      <w:r w:rsidRPr="008C62AE">
        <w:rPr>
          <w:i/>
        </w:rPr>
        <w:t>, 2010-07-23, Žin., 2010, Nr. 90-4806 (2010-07-29)</w:t>
      </w:r>
    </w:p>
    <w:p w:rsidR="00453C61" w:rsidRDefault="00453C61"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0D2F78">
        <w:rPr>
          <w:sz w:val="22"/>
          <w:szCs w:val="22"/>
        </w:rPr>
        <w:t>16.16. apdraustasis asmuo atleidžiamas iš pareigų valstybės tarnyboje (asmenys, nurodyti Lietuvos Respublikos valstybinio socialinio draudimo įstatymo 4 straipsnio 1 dalies 2 punkte, 2 dalies 1–2 punktuose; priežasties kodas – 16);</w:t>
      </w:r>
    </w:p>
    <w:p w:rsidR="00453C61" w:rsidRPr="008C62AE" w:rsidRDefault="00453C61" w:rsidP="00453C61">
      <w:pPr>
        <w:pStyle w:val="Bodytext"/>
        <w:spacing w:line="283" w:lineRule="auto"/>
        <w:ind w:firstLine="0"/>
        <w:rPr>
          <w:i/>
        </w:rPr>
      </w:pPr>
      <w:r>
        <w:rPr>
          <w:i/>
        </w:rPr>
        <w:t>Taisyklės papildytos p</w:t>
      </w:r>
      <w:r w:rsidRPr="008C62AE">
        <w:rPr>
          <w:i/>
        </w:rPr>
        <w:t>unkt</w:t>
      </w:r>
      <w:r>
        <w:rPr>
          <w:i/>
        </w:rPr>
        <w:t>u</w:t>
      </w:r>
      <w:r w:rsidRPr="008C62AE">
        <w:rPr>
          <w:i/>
        </w:rPr>
        <w:t>:</w:t>
      </w:r>
    </w:p>
    <w:p w:rsidR="00453C61" w:rsidRPr="008C62AE" w:rsidRDefault="00453C61" w:rsidP="00453C61">
      <w:pPr>
        <w:pStyle w:val="Bodytext"/>
        <w:spacing w:line="283" w:lineRule="auto"/>
        <w:ind w:firstLine="0"/>
        <w:rPr>
          <w:i/>
        </w:rPr>
      </w:pPr>
      <w:r w:rsidRPr="008C62AE">
        <w:rPr>
          <w:i/>
        </w:rPr>
        <w:t xml:space="preserve">Nr. </w:t>
      </w:r>
      <w:hyperlink r:id="rId77" w:history="1">
        <w:r w:rsidRPr="00645A63">
          <w:rPr>
            <w:rStyle w:val="Hyperlink"/>
            <w:i/>
          </w:rPr>
          <w:t>V-309</w:t>
        </w:r>
      </w:hyperlink>
      <w:r w:rsidRPr="008C62AE">
        <w:rPr>
          <w:i/>
        </w:rPr>
        <w:t>, 2010-07-23, Žin., 2010, Nr. 90-4806 (2010-07-29)</w:t>
      </w:r>
    </w:p>
    <w:p w:rsidR="00453C61" w:rsidRDefault="00453C61" w:rsidP="00453C61">
      <w:pPr>
        <w:pStyle w:val="Bodytext"/>
        <w:spacing w:line="278" w:lineRule="auto"/>
        <w:rPr>
          <w:sz w:val="22"/>
          <w:szCs w:val="22"/>
        </w:rPr>
      </w:pPr>
    </w:p>
    <w:p w:rsidR="00453C61" w:rsidRDefault="00453C61" w:rsidP="00453C61">
      <w:pPr>
        <w:pStyle w:val="Bodytext"/>
        <w:spacing w:line="278" w:lineRule="auto"/>
        <w:rPr>
          <w:spacing w:val="3"/>
          <w:sz w:val="22"/>
          <w:szCs w:val="22"/>
        </w:rPr>
      </w:pPr>
      <w:r w:rsidRPr="00C60817">
        <w:rPr>
          <w:sz w:val="22"/>
          <w:szCs w:val="22"/>
        </w:rPr>
        <w:t>16.1</w:t>
      </w:r>
      <w:r>
        <w:rPr>
          <w:sz w:val="22"/>
          <w:szCs w:val="22"/>
        </w:rPr>
        <w:t>7</w:t>
      </w:r>
      <w:r w:rsidRPr="00C60817">
        <w:rPr>
          <w:sz w:val="22"/>
          <w:szCs w:val="22"/>
        </w:rPr>
        <w:t xml:space="preserve">. </w:t>
      </w:r>
      <w:r w:rsidRPr="00C60817">
        <w:rPr>
          <w:spacing w:val="3"/>
          <w:sz w:val="22"/>
          <w:szCs w:val="22"/>
        </w:rPr>
        <w:t xml:space="preserve">kitais atvejais, kai privalomojo valstybinio socialinio draudimo laikotarpiai negali būti nustatomi, pateikiant </w:t>
      </w:r>
      <w:r w:rsidRPr="00C60817">
        <w:rPr>
          <w:b/>
          <w:bCs/>
          <w:spacing w:val="3"/>
          <w:sz w:val="22"/>
          <w:szCs w:val="22"/>
        </w:rPr>
        <w:t>SAM</w:t>
      </w:r>
      <w:r w:rsidRPr="00C60817">
        <w:rPr>
          <w:spacing w:val="3"/>
          <w:sz w:val="22"/>
          <w:szCs w:val="22"/>
        </w:rPr>
        <w:t xml:space="preserve"> pranešimo </w:t>
      </w:r>
      <w:r w:rsidRPr="00C60817">
        <w:rPr>
          <w:b/>
          <w:bCs/>
          <w:spacing w:val="3"/>
          <w:sz w:val="22"/>
          <w:szCs w:val="22"/>
        </w:rPr>
        <w:t>SAM3SDP</w:t>
      </w:r>
      <w:r w:rsidRPr="00C60817">
        <w:rPr>
          <w:spacing w:val="3"/>
          <w:sz w:val="22"/>
          <w:szCs w:val="22"/>
        </w:rPr>
        <w:t xml:space="preserve"> priedą apie apdraustųjų valstybinio socialinio draudimo laikotarpius ir įmokas (priežasties kodas – 99).</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78" w:history="1">
        <w:r w:rsidRPr="00645A63">
          <w:rPr>
            <w:rStyle w:val="Hyperlink"/>
            <w:i/>
          </w:rPr>
          <w:t>V-309</w:t>
        </w:r>
      </w:hyperlink>
      <w:r w:rsidRPr="008C62AE">
        <w:rPr>
          <w:i/>
        </w:rPr>
        <w:t>, 2010-07-23, Žin., 2010, Nr. 90-4806 (2010-07-29)</w:t>
      </w:r>
    </w:p>
    <w:p w:rsidR="00453C61" w:rsidRDefault="00453C61" w:rsidP="00453C61">
      <w:pPr>
        <w:pStyle w:val="Bodytext"/>
        <w:spacing w:line="278" w:lineRule="auto"/>
        <w:rPr>
          <w:spacing w:val="3"/>
          <w:sz w:val="22"/>
          <w:szCs w:val="22"/>
        </w:rPr>
      </w:pPr>
    </w:p>
    <w:p w:rsidR="00453C61" w:rsidRPr="00BC76C3" w:rsidRDefault="00453C61" w:rsidP="00453C61">
      <w:pPr>
        <w:pStyle w:val="Bodytext"/>
        <w:spacing w:line="278" w:lineRule="auto"/>
        <w:rPr>
          <w:sz w:val="22"/>
          <w:szCs w:val="22"/>
        </w:rPr>
      </w:pPr>
      <w:r w:rsidRPr="00135FBD">
        <w:rPr>
          <w:sz w:val="22"/>
          <w:szCs w:val="22"/>
        </w:rPr>
        <w:t>16</w:t>
      </w:r>
      <w:r w:rsidRPr="00135FBD">
        <w:rPr>
          <w:sz w:val="22"/>
          <w:szCs w:val="22"/>
          <w:vertAlign w:val="superscript"/>
        </w:rPr>
        <w:t>1</w:t>
      </w:r>
      <w:r w:rsidRPr="00135FBD">
        <w:rPr>
          <w:sz w:val="22"/>
          <w:szCs w:val="22"/>
        </w:rPr>
        <w:t xml:space="preserve">. </w:t>
      </w:r>
      <w:r w:rsidRPr="00BC76C3">
        <w:rPr>
          <w:sz w:val="22"/>
          <w:szCs w:val="22"/>
        </w:rPr>
        <w:t>Jeigu apdraustasis pas tą patį draudėją eidamas pagrindines pareigas pradeda eiti tam tikras papildomas pareigas ar dirbti tam tikrą papildomą darbą, 1-SD pranešimas papildomai neteikiamas. 2-SD pranešimas pateikiamas, kai apdraustasis atleidžiamas iš visų einamų pareigų ir/ar dirbamo darbo pas tą patį draudėją.</w:t>
      </w:r>
    </w:p>
    <w:p w:rsidR="00453C61" w:rsidRDefault="00453C61" w:rsidP="00453C61">
      <w:pPr>
        <w:pStyle w:val="Bodytext"/>
        <w:spacing w:line="312" w:lineRule="auto"/>
        <w:rPr>
          <w:sz w:val="22"/>
          <w:szCs w:val="22"/>
        </w:rPr>
      </w:pPr>
      <w:r w:rsidRPr="00BC76C3">
        <w:rPr>
          <w:sz w:val="22"/>
          <w:szCs w:val="22"/>
        </w:rPr>
        <w:t>Jeigu apdraustasis tą pačią dieną pas tą patį draudėją pradėjo eiti pagrindines ir tam tikras papildomas pareigas ar dirbti tam tikrą papildomą darbą, pateikiamas vienas 1-SD pranešimas. Pranešimo pateikimo priežastis (laukeliai A5 ir A6) nurodoma atsižvelgiant į apdraustojo einamas pagrindines pareigas ar dirbamą pagrindinį darbą (Taisyklių 16.1 arba 16.15 punktai).</w:t>
      </w:r>
    </w:p>
    <w:p w:rsidR="00453C61" w:rsidRPr="002D2E31" w:rsidRDefault="00453C61" w:rsidP="00453C61">
      <w:pPr>
        <w:pStyle w:val="Bodytext"/>
        <w:spacing w:line="312" w:lineRule="auto"/>
        <w:ind w:firstLine="0"/>
        <w:rPr>
          <w:i/>
        </w:rPr>
      </w:pPr>
      <w:r>
        <w:rPr>
          <w:i/>
        </w:rPr>
        <w:t>P</w:t>
      </w:r>
      <w:r w:rsidRPr="002D2E31">
        <w:rPr>
          <w:i/>
        </w:rPr>
        <w:t>unkt</w:t>
      </w:r>
      <w:r>
        <w:rPr>
          <w:i/>
        </w:rPr>
        <w:t>o pakeitimai</w:t>
      </w:r>
      <w:r w:rsidRPr="002D2E31">
        <w:rPr>
          <w:i/>
        </w:rPr>
        <w:t>:</w:t>
      </w:r>
    </w:p>
    <w:p w:rsidR="00453C61" w:rsidRPr="002D2E31" w:rsidRDefault="00453C61" w:rsidP="00453C61">
      <w:pPr>
        <w:pStyle w:val="Bodytext"/>
        <w:spacing w:line="312" w:lineRule="auto"/>
        <w:ind w:firstLine="0"/>
        <w:rPr>
          <w:i/>
        </w:rPr>
      </w:pPr>
      <w:r w:rsidRPr="002D2E31">
        <w:rPr>
          <w:i/>
        </w:rPr>
        <w:t xml:space="preserve">Nr. </w:t>
      </w:r>
      <w:hyperlink r:id="rId79" w:history="1">
        <w:r w:rsidRPr="0095652F">
          <w:rPr>
            <w:rStyle w:val="Hyperlink"/>
            <w:i/>
          </w:rPr>
          <w:t>V-347</w:t>
        </w:r>
      </w:hyperlink>
      <w:r w:rsidRPr="002D2E31">
        <w:rPr>
          <w:i/>
        </w:rPr>
        <w:t>, 2010-08-30, Žin., 2010, Nr. 103-5358 (2010-08-31)</w:t>
      </w:r>
    </w:p>
    <w:p w:rsidR="00453C61" w:rsidRPr="00663D54" w:rsidRDefault="00453C61" w:rsidP="00453C61">
      <w:pPr>
        <w:pStyle w:val="Bodytext"/>
        <w:spacing w:line="312" w:lineRule="auto"/>
        <w:ind w:firstLine="0"/>
        <w:rPr>
          <w:i/>
          <w:sz w:val="22"/>
          <w:szCs w:val="22"/>
        </w:rPr>
      </w:pPr>
      <w:r w:rsidRPr="00663D54">
        <w:rPr>
          <w:i/>
        </w:rPr>
        <w:t xml:space="preserve">Nr. </w:t>
      </w:r>
      <w:hyperlink r:id="rId80" w:history="1">
        <w:r w:rsidRPr="0095652F">
          <w:rPr>
            <w:rStyle w:val="Hyperlink"/>
            <w:i/>
          </w:rPr>
          <w:t>V-381</w:t>
        </w:r>
      </w:hyperlink>
      <w:r w:rsidRPr="00663D54">
        <w:rPr>
          <w:i/>
        </w:rPr>
        <w:t>, 2010-09-21, Žin., 2010, Nr. 113-5819 (2010-09-25)</w:t>
      </w:r>
    </w:p>
    <w:p w:rsidR="00453C61"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17. </w:t>
      </w:r>
      <w:r w:rsidRPr="00C60817">
        <w:rPr>
          <w:spacing w:val="3"/>
          <w:sz w:val="22"/>
          <w:szCs w:val="22"/>
        </w:rPr>
        <w:t xml:space="preserve">Draudėjas </w:t>
      </w:r>
      <w:r w:rsidRPr="00C60817">
        <w:rPr>
          <w:sz w:val="22"/>
          <w:szCs w:val="22"/>
        </w:rPr>
        <w:t>privalo pateikti:</w:t>
      </w:r>
    </w:p>
    <w:p w:rsidR="00EB4C71" w:rsidRPr="00EB4C71" w:rsidRDefault="00EB4C71" w:rsidP="00EB4C71">
      <w:pPr>
        <w:suppressAutoHyphens/>
        <w:autoSpaceDE w:val="0"/>
        <w:autoSpaceDN w:val="0"/>
        <w:adjustRightInd w:val="0"/>
        <w:spacing w:line="278" w:lineRule="auto"/>
        <w:ind w:firstLine="312"/>
        <w:jc w:val="both"/>
        <w:textAlignment w:val="center"/>
        <w:rPr>
          <w:color w:val="000000"/>
          <w:sz w:val="22"/>
          <w:szCs w:val="22"/>
        </w:rPr>
      </w:pPr>
      <w:r w:rsidRPr="00EB4C71">
        <w:rPr>
          <w:color w:val="000000"/>
          <w:sz w:val="22"/>
          <w:szCs w:val="22"/>
        </w:rPr>
        <w:t>17.1. 1-SD pranešimą apdraustojo valstybinio socialinio draudimo pradžios dieną, išskyrus šių Taisyklių 16.3, 16.9, 16.12 ir 16.13 punktuose numatytus atvejus ir atvejį, kai vadovaujantis Lietuvos Respublikos darbo kodeksu (Žin., 2002, Nr. </w:t>
      </w:r>
      <w:hyperlink r:id="rId81" w:history="1">
        <w:r w:rsidRPr="00EB4C71">
          <w:rPr>
            <w:rStyle w:val="Hyperlink"/>
            <w:sz w:val="22"/>
            <w:szCs w:val="22"/>
          </w:rPr>
          <w:t>64-2569</w:t>
        </w:r>
      </w:hyperlink>
      <w:r w:rsidRPr="00EB4C71">
        <w:rPr>
          <w:color w:val="000000"/>
          <w:sz w:val="22"/>
          <w:szCs w:val="22"/>
        </w:rPr>
        <w:t>) su darbuotoju sudaroma darbo sutartis. Kai su darbuotoju sudaroma darbo sutartis, 1-SD pranešimas turi būti pateikiamas ne vėliau kaip prieš vieną darbo dieną iki numatytos darbo pradžios.</w:t>
      </w:r>
    </w:p>
    <w:p w:rsidR="00EB4C71" w:rsidRPr="00EB4C71" w:rsidRDefault="00EB4C71" w:rsidP="00EB4C71">
      <w:pPr>
        <w:pStyle w:val="Bodytext"/>
        <w:spacing w:line="312" w:lineRule="auto"/>
        <w:ind w:firstLine="0"/>
        <w:rPr>
          <w:sz w:val="22"/>
          <w:szCs w:val="22"/>
        </w:rPr>
      </w:pPr>
      <w:r w:rsidRPr="00EB4C71">
        <w:rPr>
          <w:sz w:val="22"/>
          <w:szCs w:val="22"/>
        </w:rPr>
        <w:t>Įdarbinimo įmonė privalo pranešti apie laikinojo darbuotojo darbo pradžią ne vėliau kaip valandą iki jo darbo pradžios, pateikdama 1-SD pranešimą.</w:t>
      </w:r>
    </w:p>
    <w:p w:rsidR="00453C61" w:rsidRDefault="00453C61" w:rsidP="00EB4C71">
      <w:pPr>
        <w:pStyle w:val="Bodytext"/>
        <w:spacing w:line="312" w:lineRule="auto"/>
        <w:ind w:firstLine="0"/>
        <w:rPr>
          <w:i/>
        </w:rPr>
      </w:pPr>
      <w:r w:rsidRPr="002D2E31">
        <w:rPr>
          <w:i/>
        </w:rPr>
        <w:t>Punkto pakeitimai:</w:t>
      </w:r>
    </w:p>
    <w:p w:rsidR="004D75CD" w:rsidRDefault="00453C61" w:rsidP="00EB4C71">
      <w:pPr>
        <w:rPr>
          <w:i/>
          <w:sz w:val="20"/>
        </w:rPr>
      </w:pPr>
      <w:r w:rsidRPr="00810032">
        <w:rPr>
          <w:i/>
          <w:sz w:val="20"/>
        </w:rPr>
        <w:t xml:space="preserve">Nr. </w:t>
      </w:r>
      <w:hyperlink r:id="rId82" w:history="1">
        <w:r w:rsidRPr="00D74169">
          <w:rPr>
            <w:rStyle w:val="Hyperlink"/>
            <w:i/>
            <w:sz w:val="20"/>
          </w:rPr>
          <w:t>V-444</w:t>
        </w:r>
      </w:hyperlink>
      <w:r w:rsidRPr="00810032">
        <w:rPr>
          <w:i/>
          <w:sz w:val="20"/>
        </w:rPr>
        <w:t>, 2012-09-17, Žin., 2012, Nr. 110-5622 (2012-09-22)</w:t>
      </w:r>
    </w:p>
    <w:p w:rsidR="00EB4C71" w:rsidRPr="00EB4C71" w:rsidRDefault="00EB4C71" w:rsidP="00EB4C71">
      <w:pPr>
        <w:rPr>
          <w:i/>
          <w:sz w:val="20"/>
        </w:rPr>
      </w:pPr>
      <w:r w:rsidRPr="00EB4C71">
        <w:rPr>
          <w:i/>
          <w:sz w:val="20"/>
        </w:rPr>
        <w:t>Nr. V-226, 2013-04-26, Žin., 2013, Nr. 44-2192 (2013-04-30)</w:t>
      </w:r>
    </w:p>
    <w:p w:rsidR="00453C61" w:rsidRPr="002D2E31" w:rsidRDefault="00453C61" w:rsidP="00453C61">
      <w:pPr>
        <w:pStyle w:val="Bodytext"/>
        <w:spacing w:line="312" w:lineRule="auto"/>
        <w:ind w:firstLine="0"/>
        <w:rPr>
          <w:i/>
        </w:rPr>
      </w:pPr>
    </w:p>
    <w:p w:rsidR="00453C61" w:rsidRPr="00C60817" w:rsidRDefault="00453C61" w:rsidP="00453C61">
      <w:pPr>
        <w:pStyle w:val="Bodytext"/>
        <w:spacing w:line="278" w:lineRule="auto"/>
        <w:rPr>
          <w:sz w:val="22"/>
          <w:szCs w:val="22"/>
        </w:rPr>
      </w:pPr>
      <w:r w:rsidRPr="00C60817">
        <w:rPr>
          <w:sz w:val="22"/>
          <w:szCs w:val="22"/>
        </w:rPr>
        <w:t xml:space="preserve">17.2. </w:t>
      </w:r>
      <w:r w:rsidRPr="00C60817">
        <w:rPr>
          <w:b/>
          <w:bCs/>
          <w:sz w:val="22"/>
          <w:szCs w:val="22"/>
        </w:rPr>
        <w:t>2-SD</w:t>
      </w:r>
      <w:r w:rsidRPr="00C60817">
        <w:rPr>
          <w:sz w:val="22"/>
          <w:szCs w:val="22"/>
        </w:rPr>
        <w:t xml:space="preserve"> pranešimą per 3 darbo dienas nuo apdraustojo valstybinio socialinio draudimo pabaigos dienos, išskyrus šių Taisyklių 16.3, 16.9 ir 16.13 punktuose numatytus atvejus;</w:t>
      </w:r>
    </w:p>
    <w:p w:rsidR="00453C61" w:rsidRDefault="00453C61" w:rsidP="00453C61">
      <w:pPr>
        <w:pStyle w:val="Bodytext"/>
        <w:spacing w:line="278" w:lineRule="auto"/>
        <w:rPr>
          <w:sz w:val="22"/>
          <w:szCs w:val="22"/>
        </w:rPr>
      </w:pPr>
      <w:r w:rsidRPr="00C60817">
        <w:rPr>
          <w:sz w:val="22"/>
          <w:szCs w:val="22"/>
        </w:rPr>
        <w:t xml:space="preserve">17.3. </w:t>
      </w:r>
      <w:r w:rsidRPr="00135FBD">
        <w:rPr>
          <w:b/>
          <w:bCs/>
          <w:sz w:val="22"/>
          <w:szCs w:val="22"/>
        </w:rPr>
        <w:t>1-SD</w:t>
      </w:r>
      <w:r w:rsidRPr="00135FBD">
        <w:rPr>
          <w:sz w:val="22"/>
          <w:szCs w:val="22"/>
        </w:rPr>
        <w:t xml:space="preserve"> pranešimą ir </w:t>
      </w:r>
      <w:r w:rsidRPr="00135FBD">
        <w:rPr>
          <w:b/>
          <w:bCs/>
          <w:sz w:val="22"/>
          <w:szCs w:val="22"/>
        </w:rPr>
        <w:t>2-SD</w:t>
      </w:r>
      <w:r w:rsidRPr="00135FBD">
        <w:rPr>
          <w:sz w:val="22"/>
          <w:szCs w:val="22"/>
        </w:rPr>
        <w:t xml:space="preserve"> pranešimą apie šių Taisyklių 16.9 punkte nurodytus apdraustuosius per 5 darbo dienas nuo valstybinio socialinio draudimo pradžios ar pabaigos;</w:t>
      </w:r>
    </w:p>
    <w:p w:rsidR="00453C61" w:rsidRPr="002D2E31" w:rsidRDefault="00453C61" w:rsidP="00453C61">
      <w:pPr>
        <w:pStyle w:val="Bodytext"/>
        <w:spacing w:line="312" w:lineRule="auto"/>
        <w:ind w:firstLine="0"/>
        <w:rPr>
          <w:i/>
        </w:rPr>
      </w:pPr>
      <w:r w:rsidRPr="002D2E31">
        <w:rPr>
          <w:i/>
        </w:rPr>
        <w:t>Punkto pakeitimai:</w:t>
      </w:r>
    </w:p>
    <w:p w:rsidR="00453C61" w:rsidRPr="002D2E31" w:rsidRDefault="00453C61" w:rsidP="00453C61">
      <w:pPr>
        <w:pStyle w:val="Bodytext"/>
        <w:spacing w:line="312" w:lineRule="auto"/>
        <w:ind w:firstLine="0"/>
        <w:rPr>
          <w:i/>
        </w:rPr>
      </w:pPr>
      <w:r w:rsidRPr="002D2E31">
        <w:rPr>
          <w:i/>
        </w:rPr>
        <w:t xml:space="preserve">Nr. </w:t>
      </w:r>
      <w:hyperlink r:id="rId83" w:history="1">
        <w:r w:rsidRPr="0095652F">
          <w:rPr>
            <w:rStyle w:val="Hyperlink"/>
            <w:i/>
          </w:rPr>
          <w:t>V-347</w:t>
        </w:r>
      </w:hyperlink>
      <w:r w:rsidRPr="002D2E31">
        <w:rPr>
          <w:i/>
        </w:rPr>
        <w:t>, 2010-08-30, Žin., 2010, Nr. 103-5358 (2010-08-31)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17.4. reorganizuojant draudėją sujungimo arba padalijimo būdu </w:t>
      </w:r>
      <w:r w:rsidRPr="00C60817">
        <w:rPr>
          <w:b/>
          <w:bCs/>
          <w:sz w:val="22"/>
          <w:szCs w:val="22"/>
        </w:rPr>
        <w:t>1-SD</w:t>
      </w:r>
      <w:r w:rsidRPr="00C60817">
        <w:rPr>
          <w:sz w:val="22"/>
          <w:szCs w:val="22"/>
        </w:rPr>
        <w:t xml:space="preserve"> pranešimą ir </w:t>
      </w:r>
      <w:r w:rsidRPr="00C60817">
        <w:rPr>
          <w:b/>
          <w:bCs/>
          <w:sz w:val="22"/>
          <w:szCs w:val="22"/>
        </w:rPr>
        <w:t>2-SD</w:t>
      </w:r>
      <w:r w:rsidRPr="00C60817">
        <w:rPr>
          <w:sz w:val="22"/>
          <w:szCs w:val="22"/>
        </w:rPr>
        <w:t xml:space="preserve"> pranešimą per 10 darbo dienų nuo reorganizavimo dienos kartu su </w:t>
      </w:r>
      <w:r w:rsidRPr="00C60817">
        <w:rPr>
          <w:b/>
          <w:bCs/>
          <w:sz w:val="22"/>
          <w:szCs w:val="22"/>
        </w:rPr>
        <w:t>6-SD</w:t>
      </w:r>
      <w:r w:rsidRPr="00C60817">
        <w:rPr>
          <w:sz w:val="22"/>
          <w:szCs w:val="22"/>
        </w:rPr>
        <w:t xml:space="preserve"> pranešimu apie draudėjo reorganizavimą;</w:t>
      </w:r>
    </w:p>
    <w:p w:rsidR="00453C61" w:rsidRPr="00C60817" w:rsidRDefault="00453C61" w:rsidP="00453C61">
      <w:pPr>
        <w:pStyle w:val="Bodytext"/>
        <w:spacing w:line="278" w:lineRule="auto"/>
        <w:rPr>
          <w:sz w:val="22"/>
          <w:szCs w:val="22"/>
        </w:rPr>
      </w:pPr>
      <w:r w:rsidRPr="00C60817">
        <w:rPr>
          <w:sz w:val="22"/>
          <w:szCs w:val="22"/>
        </w:rPr>
        <w:t xml:space="preserve">17.5. reorganizuojant draudėją prijungimo arba išdalijimo būdu </w:t>
      </w:r>
      <w:r w:rsidRPr="00C60817">
        <w:rPr>
          <w:b/>
          <w:bCs/>
          <w:sz w:val="22"/>
          <w:szCs w:val="22"/>
        </w:rPr>
        <w:t>1-SD</w:t>
      </w:r>
      <w:r w:rsidRPr="00C60817">
        <w:rPr>
          <w:sz w:val="22"/>
          <w:szCs w:val="22"/>
        </w:rPr>
        <w:t xml:space="preserve"> pranešimą ir </w:t>
      </w:r>
      <w:r w:rsidRPr="00C60817">
        <w:rPr>
          <w:b/>
          <w:bCs/>
          <w:sz w:val="22"/>
          <w:szCs w:val="22"/>
        </w:rPr>
        <w:t>2-SD</w:t>
      </w:r>
      <w:r w:rsidRPr="00C60817">
        <w:rPr>
          <w:sz w:val="22"/>
          <w:szCs w:val="22"/>
        </w:rPr>
        <w:t xml:space="preserve"> pranešimą per 3 darbo dienas nuo apdraustųjų valstybinio socialinio draudimo pradžios ir pabaigos;</w:t>
      </w:r>
    </w:p>
    <w:p w:rsidR="00453C61" w:rsidRDefault="00453C61" w:rsidP="00453C61">
      <w:pPr>
        <w:pStyle w:val="Bodytext"/>
        <w:spacing w:line="278" w:lineRule="auto"/>
        <w:rPr>
          <w:sz w:val="22"/>
          <w:szCs w:val="22"/>
        </w:rPr>
      </w:pPr>
      <w:r w:rsidRPr="00C60817">
        <w:rPr>
          <w:sz w:val="22"/>
          <w:szCs w:val="22"/>
        </w:rPr>
        <w:t xml:space="preserve">17.6. </w:t>
      </w:r>
      <w:r w:rsidRPr="00C60817">
        <w:rPr>
          <w:b/>
          <w:bCs/>
          <w:sz w:val="22"/>
          <w:szCs w:val="22"/>
        </w:rPr>
        <w:t>1-SD</w:t>
      </w:r>
      <w:r w:rsidRPr="00C60817">
        <w:rPr>
          <w:sz w:val="22"/>
          <w:szCs w:val="22"/>
        </w:rPr>
        <w:t xml:space="preserve"> pranešimą ir </w:t>
      </w:r>
      <w:r w:rsidRPr="00C60817">
        <w:rPr>
          <w:b/>
          <w:bCs/>
          <w:sz w:val="22"/>
          <w:szCs w:val="22"/>
        </w:rPr>
        <w:t>2-SD</w:t>
      </w:r>
      <w:r w:rsidRPr="00C60817">
        <w:rPr>
          <w:sz w:val="22"/>
          <w:szCs w:val="22"/>
        </w:rPr>
        <w:t xml:space="preserve"> pranešimą apie šių Taisyklių 16.12 punkte nurodytus apdraustuosius privalo pateikti per 3 darbo dienas nuo valstybinio socialinio draudimo pradžios ar pabaigos.</w:t>
      </w:r>
    </w:p>
    <w:p w:rsidR="00453C61" w:rsidRDefault="00453C61" w:rsidP="00453C61">
      <w:pPr>
        <w:pStyle w:val="Bodytext"/>
        <w:spacing w:line="278" w:lineRule="auto"/>
        <w:rPr>
          <w:sz w:val="22"/>
          <w:szCs w:val="22"/>
        </w:rPr>
      </w:pPr>
    </w:p>
    <w:p w:rsidR="00453C61" w:rsidRDefault="00453C61" w:rsidP="00453C61">
      <w:pPr>
        <w:pStyle w:val="Bodytext"/>
        <w:spacing w:line="312" w:lineRule="auto"/>
        <w:rPr>
          <w:sz w:val="22"/>
          <w:szCs w:val="22"/>
        </w:rPr>
      </w:pPr>
      <w:r w:rsidRPr="00135FBD">
        <w:rPr>
          <w:sz w:val="22"/>
          <w:szCs w:val="22"/>
        </w:rPr>
        <w:t xml:space="preserve">17.7. </w:t>
      </w:r>
      <w:r w:rsidRPr="00135FBD">
        <w:rPr>
          <w:b/>
          <w:bCs/>
          <w:sz w:val="22"/>
          <w:szCs w:val="22"/>
        </w:rPr>
        <w:t>1-SD</w:t>
      </w:r>
      <w:r w:rsidRPr="00135FBD">
        <w:rPr>
          <w:sz w:val="22"/>
          <w:szCs w:val="22"/>
        </w:rPr>
        <w:t xml:space="preserve"> pranešimą ir </w:t>
      </w:r>
      <w:r w:rsidRPr="00135FBD">
        <w:rPr>
          <w:b/>
          <w:bCs/>
          <w:sz w:val="22"/>
          <w:szCs w:val="22"/>
        </w:rPr>
        <w:t>2-SD</w:t>
      </w:r>
      <w:r w:rsidRPr="00135FBD">
        <w:rPr>
          <w:sz w:val="22"/>
          <w:szCs w:val="22"/>
        </w:rPr>
        <w:t xml:space="preserve"> pranešimą apie Valstybinio socialinio draudimo fondo valdybos Karinių ir joms prilygintų struktūrų skyriuje apskaitomus apdraustuosius per 5 darbo dienas nuo valstybinio socialinio</w:t>
      </w:r>
      <w:r>
        <w:rPr>
          <w:sz w:val="22"/>
          <w:szCs w:val="22"/>
        </w:rPr>
        <w:t xml:space="preserve"> draudimo pradžios ar pabaigos.</w:t>
      </w:r>
    </w:p>
    <w:p w:rsidR="00453C61" w:rsidRPr="00FB3982" w:rsidRDefault="00453C61" w:rsidP="00453C61">
      <w:pPr>
        <w:pStyle w:val="Bodytext"/>
        <w:spacing w:line="312" w:lineRule="auto"/>
        <w:ind w:firstLine="0"/>
        <w:rPr>
          <w:i/>
        </w:rPr>
      </w:pPr>
      <w:r w:rsidRPr="00FB3982">
        <w:rPr>
          <w:i/>
        </w:rPr>
        <w:t>Taisyklės papildytos punktu:</w:t>
      </w:r>
    </w:p>
    <w:p w:rsidR="00453C61" w:rsidRPr="00FB3982" w:rsidRDefault="00453C61" w:rsidP="00453C61">
      <w:pPr>
        <w:pStyle w:val="Bodytext"/>
        <w:spacing w:line="312" w:lineRule="auto"/>
        <w:ind w:firstLine="0"/>
        <w:rPr>
          <w:i/>
        </w:rPr>
      </w:pPr>
      <w:r w:rsidRPr="00FB3982">
        <w:rPr>
          <w:i/>
        </w:rPr>
        <w:t xml:space="preserve">Nr. </w:t>
      </w:r>
      <w:hyperlink r:id="rId84" w:history="1">
        <w:r w:rsidRPr="0095652F">
          <w:rPr>
            <w:rStyle w:val="Hyperlink"/>
            <w:i/>
          </w:rPr>
          <w:t>V-347</w:t>
        </w:r>
      </w:hyperlink>
      <w:r w:rsidRPr="00FB3982">
        <w:rPr>
          <w:i/>
        </w:rPr>
        <w:t>, 2010-08-30, Žin., 2010, Nr. 103-5358 (2010-08-31)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18. </w:t>
      </w:r>
      <w:r w:rsidRPr="00C60817">
        <w:rPr>
          <w:b/>
          <w:bCs/>
          <w:sz w:val="22"/>
          <w:szCs w:val="22"/>
        </w:rPr>
        <w:t>1-SD</w:t>
      </w:r>
      <w:r w:rsidRPr="00C60817">
        <w:rPr>
          <w:sz w:val="22"/>
          <w:szCs w:val="22"/>
        </w:rPr>
        <w:t xml:space="preserve"> pranešime pildomi duomenys:</w:t>
      </w:r>
    </w:p>
    <w:p w:rsidR="00453C61" w:rsidRPr="00C60817" w:rsidRDefault="00453C61" w:rsidP="00453C61">
      <w:pPr>
        <w:pStyle w:val="Bodytext"/>
        <w:spacing w:line="278" w:lineRule="auto"/>
        <w:rPr>
          <w:b/>
          <w:bCs/>
          <w:sz w:val="22"/>
          <w:szCs w:val="22"/>
        </w:rPr>
      </w:pPr>
      <w:r w:rsidRPr="00C60817">
        <w:rPr>
          <w:sz w:val="22"/>
          <w:szCs w:val="22"/>
        </w:rPr>
        <w:t xml:space="preserve">18.1. </w:t>
      </w:r>
      <w:r w:rsidRPr="00C60817">
        <w:rPr>
          <w:b/>
          <w:bCs/>
          <w:sz w:val="22"/>
          <w:szCs w:val="22"/>
        </w:rPr>
        <w:t>laukelyje A5 </w:t>
      </w:r>
      <w:r w:rsidRPr="00C60817">
        <w:rPr>
          <w:sz w:val="22"/>
          <w:szCs w:val="22"/>
        </w:rPr>
        <w:t xml:space="preserve">nurodomas </w:t>
      </w:r>
      <w:r w:rsidRPr="00C60817">
        <w:rPr>
          <w:b/>
          <w:bCs/>
          <w:sz w:val="22"/>
          <w:szCs w:val="22"/>
        </w:rPr>
        <w:t>1-SD</w:t>
      </w:r>
      <w:r w:rsidRPr="00C60817">
        <w:rPr>
          <w:sz w:val="22"/>
          <w:szCs w:val="22"/>
        </w:rPr>
        <w:t xml:space="preserve"> pranešimo pateikimo priežasties kodas;</w:t>
      </w:r>
    </w:p>
    <w:p w:rsidR="00453C61" w:rsidRPr="00C60817" w:rsidRDefault="00453C61" w:rsidP="00453C61">
      <w:pPr>
        <w:pStyle w:val="Bodytext"/>
        <w:spacing w:line="278" w:lineRule="auto"/>
        <w:rPr>
          <w:sz w:val="22"/>
          <w:szCs w:val="22"/>
        </w:rPr>
      </w:pPr>
      <w:r w:rsidRPr="00C60817">
        <w:rPr>
          <w:sz w:val="22"/>
          <w:szCs w:val="22"/>
        </w:rPr>
        <w:t xml:space="preserve">18.2. </w:t>
      </w:r>
      <w:r w:rsidRPr="00C60817">
        <w:rPr>
          <w:b/>
          <w:bCs/>
          <w:sz w:val="22"/>
          <w:szCs w:val="22"/>
        </w:rPr>
        <w:t>laukelyje A6 </w:t>
      </w:r>
      <w:r w:rsidRPr="00C60817">
        <w:rPr>
          <w:sz w:val="22"/>
          <w:szCs w:val="22"/>
        </w:rPr>
        <w:t xml:space="preserve">nurodoma </w:t>
      </w:r>
      <w:r w:rsidRPr="00C60817">
        <w:rPr>
          <w:b/>
          <w:bCs/>
          <w:sz w:val="22"/>
          <w:szCs w:val="22"/>
        </w:rPr>
        <w:t>1-SD</w:t>
      </w:r>
      <w:r w:rsidRPr="00C60817">
        <w:rPr>
          <w:sz w:val="22"/>
          <w:szCs w:val="22"/>
        </w:rPr>
        <w:t xml:space="preserve"> pranešimo pateikimo priežastis;</w:t>
      </w:r>
    </w:p>
    <w:p w:rsidR="00453C61" w:rsidRPr="00C60817" w:rsidRDefault="00453C61" w:rsidP="00453C61">
      <w:pPr>
        <w:pStyle w:val="Bodytext"/>
        <w:spacing w:line="278" w:lineRule="auto"/>
        <w:rPr>
          <w:sz w:val="22"/>
          <w:szCs w:val="22"/>
        </w:rPr>
      </w:pPr>
      <w:r w:rsidRPr="00C60817">
        <w:rPr>
          <w:sz w:val="22"/>
          <w:szCs w:val="22"/>
        </w:rPr>
        <w:t xml:space="preserve">18.3. </w:t>
      </w:r>
      <w:r w:rsidRPr="00C60817">
        <w:rPr>
          <w:b/>
          <w:bCs/>
          <w:sz w:val="22"/>
          <w:szCs w:val="22"/>
        </w:rPr>
        <w:t>laukelyje A7 </w:t>
      </w:r>
      <w:r w:rsidRPr="00C60817">
        <w:rPr>
          <w:sz w:val="22"/>
          <w:szCs w:val="22"/>
        </w:rPr>
        <w:t xml:space="preserve">nurodomas </w:t>
      </w:r>
      <w:r w:rsidRPr="00C60817">
        <w:rPr>
          <w:b/>
          <w:bCs/>
          <w:sz w:val="22"/>
          <w:szCs w:val="22"/>
        </w:rPr>
        <w:t>1-SD</w:t>
      </w:r>
      <w:r w:rsidRPr="00C60817">
        <w:rPr>
          <w:sz w:val="22"/>
          <w:szCs w:val="22"/>
        </w:rPr>
        <w:t xml:space="preserve"> pranešimo pateikimo priežasties patikslinimo kodas, jeigu:</w:t>
      </w:r>
    </w:p>
    <w:p w:rsidR="00453C61" w:rsidRPr="00C60817" w:rsidRDefault="00453C61" w:rsidP="00453C61">
      <w:pPr>
        <w:pStyle w:val="Bodytext"/>
        <w:spacing w:line="278" w:lineRule="auto"/>
        <w:rPr>
          <w:sz w:val="22"/>
          <w:szCs w:val="22"/>
        </w:rPr>
      </w:pPr>
      <w:r w:rsidRPr="00C60817">
        <w:rPr>
          <w:sz w:val="22"/>
          <w:szCs w:val="22"/>
        </w:rPr>
        <w:t>18.3.1. apdraustajam taikomos Reglamentų</w:t>
      </w:r>
      <w:r w:rsidRPr="00C60817">
        <w:rPr>
          <w:b/>
          <w:bCs/>
          <w:i/>
          <w:iCs/>
          <w:sz w:val="22"/>
          <w:szCs w:val="22"/>
        </w:rPr>
        <w:t xml:space="preserve"> </w:t>
      </w:r>
      <w:r w:rsidRPr="00C60817">
        <w:rPr>
          <w:sz w:val="22"/>
          <w:szCs w:val="22"/>
        </w:rPr>
        <w:t>ar dvišalės sutarties nuostatos, nurodomas valstybės, kurios teisės aktai socialinės apsaugos srityje jam nustojo galioti,</w:t>
      </w:r>
      <w:r w:rsidRPr="00C60817">
        <w:rPr>
          <w:b/>
          <w:bCs/>
          <w:i/>
          <w:iCs/>
          <w:sz w:val="22"/>
          <w:szCs w:val="22"/>
        </w:rPr>
        <w:t xml:space="preserve"> </w:t>
      </w:r>
      <w:r w:rsidRPr="00C60817">
        <w:rPr>
          <w:sz w:val="22"/>
          <w:szCs w:val="22"/>
        </w:rPr>
        <w:t>kodas;</w:t>
      </w:r>
    </w:p>
    <w:p w:rsidR="00453C61" w:rsidRPr="00C60817" w:rsidRDefault="00453C61" w:rsidP="00453C61">
      <w:pPr>
        <w:pStyle w:val="Bodytext"/>
        <w:spacing w:line="278" w:lineRule="auto"/>
        <w:rPr>
          <w:sz w:val="22"/>
          <w:szCs w:val="22"/>
        </w:rPr>
      </w:pPr>
      <w:r w:rsidRPr="00C60817">
        <w:rPr>
          <w:sz w:val="22"/>
          <w:szCs w:val="22"/>
        </w:rPr>
        <w:t xml:space="preserve">18.3.2. </w:t>
      </w:r>
      <w:r w:rsidRPr="00C60817">
        <w:rPr>
          <w:b/>
          <w:bCs/>
          <w:sz w:val="22"/>
          <w:szCs w:val="22"/>
        </w:rPr>
        <w:t>1-SD</w:t>
      </w:r>
      <w:r w:rsidRPr="00C60817">
        <w:rPr>
          <w:sz w:val="22"/>
          <w:szCs w:val="22"/>
        </w:rPr>
        <w:t xml:space="preserve"> pranešimas pildomas apdraustajam, atliekančiam profesinės veiklos praktiką, nurodomas teritorinės darbo biržos, kuri asmenį siunčia profesiniam mokymui ar profesinei reabilitacijai, juridinio asmens kodas arba profesinės ar aukštosios mokyklos, su kuria sudaryta mokymo sutartis, juridinio asmens kodas;</w:t>
      </w:r>
    </w:p>
    <w:p w:rsidR="00453C61" w:rsidRPr="00C60817" w:rsidRDefault="00453C61" w:rsidP="00453C61">
      <w:pPr>
        <w:pStyle w:val="Bodytext"/>
        <w:spacing w:line="278" w:lineRule="auto"/>
        <w:rPr>
          <w:sz w:val="22"/>
          <w:szCs w:val="22"/>
        </w:rPr>
      </w:pPr>
      <w:r w:rsidRPr="00C60817">
        <w:rPr>
          <w:sz w:val="22"/>
          <w:szCs w:val="22"/>
        </w:rPr>
        <w:t xml:space="preserve">18.4. </w:t>
      </w:r>
      <w:r w:rsidRPr="00C60817">
        <w:rPr>
          <w:b/>
          <w:bCs/>
          <w:sz w:val="22"/>
          <w:szCs w:val="22"/>
        </w:rPr>
        <w:t>laukelyje A8 </w:t>
      </w:r>
      <w:r w:rsidRPr="00C60817">
        <w:rPr>
          <w:sz w:val="22"/>
          <w:szCs w:val="22"/>
        </w:rPr>
        <w:t xml:space="preserve">nurodoma </w:t>
      </w:r>
      <w:r w:rsidRPr="00C60817">
        <w:rPr>
          <w:b/>
          <w:bCs/>
          <w:sz w:val="22"/>
          <w:szCs w:val="22"/>
        </w:rPr>
        <w:t>1-SD</w:t>
      </w:r>
      <w:r w:rsidRPr="00C60817">
        <w:rPr>
          <w:sz w:val="22"/>
          <w:szCs w:val="22"/>
        </w:rPr>
        <w:t xml:space="preserve"> pranešimo pateikimo priežastį patikslinanti informacija, jeigu:</w:t>
      </w:r>
    </w:p>
    <w:p w:rsidR="00453C61" w:rsidRPr="00C60817" w:rsidRDefault="00453C61" w:rsidP="00453C61">
      <w:pPr>
        <w:pStyle w:val="Bodytext"/>
        <w:spacing w:line="278" w:lineRule="auto"/>
        <w:rPr>
          <w:sz w:val="22"/>
          <w:szCs w:val="22"/>
        </w:rPr>
      </w:pPr>
      <w:r w:rsidRPr="00C60817">
        <w:rPr>
          <w:sz w:val="22"/>
          <w:szCs w:val="22"/>
        </w:rPr>
        <w:t>18.4.1. apdraustajam taikomos Reglamentų</w:t>
      </w:r>
      <w:r w:rsidRPr="00C60817">
        <w:rPr>
          <w:b/>
          <w:bCs/>
          <w:i/>
          <w:iCs/>
          <w:sz w:val="22"/>
          <w:szCs w:val="22"/>
        </w:rPr>
        <w:t xml:space="preserve"> </w:t>
      </w:r>
      <w:r w:rsidRPr="00C60817">
        <w:rPr>
          <w:sz w:val="22"/>
          <w:szCs w:val="22"/>
        </w:rPr>
        <w:t>ar dvišalės sutarties nuostatos, nurodoma valstybė, kurios teisės aktai socialinės apsaugos srityje jam nustojo galioti;</w:t>
      </w:r>
    </w:p>
    <w:p w:rsidR="00453C61" w:rsidRPr="00C60817" w:rsidRDefault="00453C61" w:rsidP="00453C61">
      <w:pPr>
        <w:pStyle w:val="Bodytext"/>
        <w:spacing w:line="278" w:lineRule="auto"/>
        <w:rPr>
          <w:sz w:val="22"/>
          <w:szCs w:val="22"/>
        </w:rPr>
      </w:pPr>
      <w:r w:rsidRPr="00C60817">
        <w:rPr>
          <w:sz w:val="22"/>
          <w:szCs w:val="22"/>
        </w:rPr>
        <w:t xml:space="preserve">18.4.2. </w:t>
      </w:r>
      <w:r w:rsidRPr="00C60817">
        <w:rPr>
          <w:b/>
          <w:bCs/>
          <w:sz w:val="22"/>
          <w:szCs w:val="22"/>
        </w:rPr>
        <w:t>1-SD</w:t>
      </w:r>
      <w:r w:rsidRPr="00C60817">
        <w:rPr>
          <w:sz w:val="22"/>
          <w:szCs w:val="22"/>
        </w:rPr>
        <w:t xml:space="preserve"> pranešimas pildomas apdraustajam, atliekančiam profesinės veiklos praktiką, nurodomas teritorinės darbo biržos, kuri asmenį siunčia profesiniam mokymui ar profesinei reabilitacijai, pavadinimas arba profesinės ar aukštosios mokyklos, su kuria sudaryta mokymo sutartis, pavadinimas;</w:t>
      </w:r>
    </w:p>
    <w:p w:rsidR="00453C61" w:rsidRPr="00C60817" w:rsidRDefault="00453C61" w:rsidP="00453C61">
      <w:pPr>
        <w:pStyle w:val="Bodytext"/>
        <w:spacing w:line="278" w:lineRule="auto"/>
        <w:rPr>
          <w:sz w:val="22"/>
          <w:szCs w:val="22"/>
        </w:rPr>
      </w:pPr>
      <w:r w:rsidRPr="00C60817">
        <w:rPr>
          <w:sz w:val="22"/>
          <w:szCs w:val="22"/>
        </w:rPr>
        <w:t xml:space="preserve">18.5. </w:t>
      </w:r>
      <w:r w:rsidRPr="00C60817">
        <w:rPr>
          <w:b/>
          <w:bCs/>
          <w:sz w:val="22"/>
          <w:szCs w:val="22"/>
        </w:rPr>
        <w:t>laukelyje A9</w:t>
      </w:r>
      <w:r w:rsidRPr="00C60817">
        <w:rPr>
          <w:sz w:val="22"/>
          <w:szCs w:val="22"/>
        </w:rPr>
        <w:t> nurodoma apdraustojo valstybinio socialinio draudimo pradžios data;</w:t>
      </w:r>
    </w:p>
    <w:p w:rsidR="00453C61" w:rsidRDefault="00453C61" w:rsidP="00453C61">
      <w:pPr>
        <w:pStyle w:val="Bodytext"/>
        <w:spacing w:line="278" w:lineRule="auto"/>
        <w:rPr>
          <w:sz w:val="22"/>
          <w:szCs w:val="22"/>
        </w:rPr>
      </w:pPr>
      <w:r w:rsidRPr="00C60817">
        <w:rPr>
          <w:sz w:val="22"/>
          <w:szCs w:val="22"/>
        </w:rPr>
        <w:t xml:space="preserve">18.6.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1-SD</w:t>
      </w:r>
      <w:r w:rsidRPr="00C60817">
        <w:rPr>
          <w:sz w:val="22"/>
          <w:szCs w:val="22"/>
        </w:rPr>
        <w:t xml:space="preserve"> pranešimas, skaičius.</w:t>
      </w:r>
    </w:p>
    <w:p w:rsidR="0054517D" w:rsidRPr="00630F89" w:rsidRDefault="0054517D" w:rsidP="0054517D">
      <w:pPr>
        <w:pStyle w:val="Bodytext"/>
        <w:spacing w:line="283" w:lineRule="auto"/>
        <w:rPr>
          <w:sz w:val="22"/>
          <w:szCs w:val="22"/>
        </w:rPr>
      </w:pPr>
      <w:r w:rsidRPr="00630F89">
        <w:rPr>
          <w:sz w:val="22"/>
          <w:szCs w:val="22"/>
        </w:rPr>
        <w:t>18.7.</w:t>
      </w:r>
      <w:r w:rsidR="00DC07CC">
        <w:rPr>
          <w:sz w:val="22"/>
          <w:szCs w:val="22"/>
        </w:rPr>
        <w:t xml:space="preserve"> </w:t>
      </w:r>
      <w:r w:rsidR="00B43CF2" w:rsidRPr="00C73C54">
        <w:rPr>
          <w:b/>
          <w:bCs/>
          <w:sz w:val="22"/>
          <w:szCs w:val="22"/>
        </w:rPr>
        <w:t>laukelyje K6</w:t>
      </w:r>
      <w:r w:rsidR="00B43CF2" w:rsidRPr="00C73C54">
        <w:rPr>
          <w:sz w:val="22"/>
          <w:szCs w:val="22"/>
        </w:rPr>
        <w:t> nurodoma apdraustojo asmens profesija pagal Lietuvos profesijų klasifikatorių (nurodomas keturženklis profesijų pogrupio kodas, kurį sudaro pirmieji šešiaženklio profesijos kodo skaitmenys).</w:t>
      </w:r>
    </w:p>
    <w:p w:rsidR="003E7741" w:rsidRPr="001B5C16" w:rsidRDefault="003E7741" w:rsidP="003E7741">
      <w:pPr>
        <w:pStyle w:val="Bodytext"/>
        <w:spacing w:line="283" w:lineRule="auto"/>
        <w:ind w:firstLine="0"/>
        <w:rPr>
          <w:i/>
        </w:rPr>
      </w:pPr>
      <w:r>
        <w:rPr>
          <w:i/>
        </w:rPr>
        <w:t xml:space="preserve">Taisyklės </w:t>
      </w:r>
      <w:r w:rsidRPr="00C707E8">
        <w:rPr>
          <w:i/>
        </w:rPr>
        <w:t>papildyt</w:t>
      </w:r>
      <w:r w:rsidR="00B43CF2">
        <w:rPr>
          <w:i/>
        </w:rPr>
        <w:t>o</w:t>
      </w:r>
      <w:r w:rsidRPr="00C707E8">
        <w:rPr>
          <w:i/>
        </w:rPr>
        <w:t>s pun</w:t>
      </w:r>
      <w:r>
        <w:rPr>
          <w:i/>
        </w:rPr>
        <w:t>k</w:t>
      </w:r>
      <w:r w:rsidRPr="00C707E8">
        <w:rPr>
          <w:i/>
        </w:rPr>
        <w:t>tu:</w:t>
      </w:r>
    </w:p>
    <w:p w:rsidR="004B5D3B" w:rsidRPr="004B5D3B" w:rsidRDefault="004B5D3B" w:rsidP="004B5D3B">
      <w:pPr>
        <w:jc w:val="both"/>
        <w:rPr>
          <w:i/>
          <w:sz w:val="20"/>
        </w:rPr>
      </w:pPr>
      <w:r w:rsidRPr="004B5D3B">
        <w:rPr>
          <w:i/>
          <w:sz w:val="20"/>
        </w:rPr>
        <w:t xml:space="preserve">Nr. </w:t>
      </w:r>
      <w:hyperlink r:id="rId85" w:history="1">
        <w:r w:rsidRPr="004B5D3B">
          <w:rPr>
            <w:rStyle w:val="Hyperlink"/>
            <w:i/>
            <w:sz w:val="20"/>
          </w:rPr>
          <w:t>V-286</w:t>
        </w:r>
      </w:hyperlink>
      <w:r w:rsidRPr="004B5D3B">
        <w:rPr>
          <w:i/>
          <w:sz w:val="20"/>
        </w:rPr>
        <w:t>, 2013-06-04, Žin., 2013, Nr. 62-3105 (2013-06-12)</w:t>
      </w:r>
    </w:p>
    <w:p w:rsidR="004D75CD" w:rsidRPr="004D75CD" w:rsidRDefault="004D75CD" w:rsidP="004D75CD">
      <w:pPr>
        <w:ind w:left="720"/>
        <w:jc w:val="both"/>
        <w:rPr>
          <w:i/>
          <w:sz w:val="20"/>
        </w:rPr>
      </w:pPr>
      <w:r w:rsidRPr="004D75CD">
        <w:rPr>
          <w:i/>
          <w:sz w:val="20"/>
        </w:rPr>
        <w:t xml:space="preserve">Nr. </w:t>
      </w:r>
      <w:hyperlink r:id="rId86" w:history="1">
        <w:r w:rsidRPr="004D75CD">
          <w:rPr>
            <w:rStyle w:val="Hyperlink"/>
            <w:i/>
            <w:sz w:val="20"/>
          </w:rPr>
          <w:t>VE-117</w:t>
        </w:r>
      </w:hyperlink>
      <w:r w:rsidRPr="004D75CD">
        <w:rPr>
          <w:i/>
          <w:sz w:val="20"/>
        </w:rPr>
        <w:t>, 2013-10-18, Žin., 2013, Nr. 112-5614 (2013-10-26)</w:t>
      </w:r>
    </w:p>
    <w:p w:rsidR="004D75CD" w:rsidRDefault="004D75CD"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19. </w:t>
      </w:r>
      <w:r w:rsidRPr="00C60817">
        <w:rPr>
          <w:b/>
          <w:bCs/>
          <w:sz w:val="22"/>
          <w:szCs w:val="22"/>
        </w:rPr>
        <w:t>2-SD</w:t>
      </w:r>
      <w:r w:rsidRPr="00C60817">
        <w:rPr>
          <w:sz w:val="22"/>
          <w:szCs w:val="22"/>
        </w:rPr>
        <w:t xml:space="preserve"> pranešime pildomi duomenys:</w:t>
      </w:r>
    </w:p>
    <w:p w:rsidR="00453C61" w:rsidRPr="00C60817" w:rsidRDefault="00453C61" w:rsidP="00453C61">
      <w:pPr>
        <w:pStyle w:val="Bodytext"/>
        <w:spacing w:line="278" w:lineRule="auto"/>
        <w:rPr>
          <w:b/>
          <w:bCs/>
          <w:sz w:val="22"/>
          <w:szCs w:val="22"/>
        </w:rPr>
      </w:pPr>
      <w:r w:rsidRPr="00C60817">
        <w:rPr>
          <w:sz w:val="22"/>
          <w:szCs w:val="22"/>
        </w:rPr>
        <w:t xml:space="preserve">19.1. </w:t>
      </w:r>
      <w:r w:rsidRPr="00C60817">
        <w:rPr>
          <w:b/>
          <w:bCs/>
          <w:sz w:val="22"/>
          <w:szCs w:val="22"/>
        </w:rPr>
        <w:t>laukelyje A5 </w:t>
      </w:r>
      <w:r w:rsidRPr="00C60817">
        <w:rPr>
          <w:sz w:val="22"/>
          <w:szCs w:val="22"/>
        </w:rPr>
        <w:t xml:space="preserve">nurodomas </w:t>
      </w:r>
      <w:r w:rsidRPr="00C60817">
        <w:rPr>
          <w:b/>
          <w:bCs/>
          <w:sz w:val="22"/>
          <w:szCs w:val="22"/>
        </w:rPr>
        <w:t>2-SD</w:t>
      </w:r>
      <w:r w:rsidRPr="00C60817">
        <w:rPr>
          <w:sz w:val="22"/>
          <w:szCs w:val="22"/>
        </w:rPr>
        <w:t xml:space="preserve"> pranešimo pateikimo priežasties kodas;</w:t>
      </w:r>
    </w:p>
    <w:p w:rsidR="00453C61" w:rsidRPr="00C60817" w:rsidRDefault="00453C61" w:rsidP="00453C61">
      <w:pPr>
        <w:pStyle w:val="Bodytext"/>
        <w:spacing w:line="278" w:lineRule="auto"/>
        <w:rPr>
          <w:sz w:val="22"/>
          <w:szCs w:val="22"/>
        </w:rPr>
      </w:pPr>
      <w:r w:rsidRPr="00C60817">
        <w:rPr>
          <w:sz w:val="22"/>
          <w:szCs w:val="22"/>
        </w:rPr>
        <w:t xml:space="preserve">19.2. </w:t>
      </w:r>
      <w:r w:rsidRPr="00C60817">
        <w:rPr>
          <w:b/>
          <w:bCs/>
          <w:sz w:val="22"/>
          <w:szCs w:val="22"/>
        </w:rPr>
        <w:t>laukelyje A6 </w:t>
      </w:r>
      <w:r w:rsidRPr="00C60817">
        <w:rPr>
          <w:sz w:val="22"/>
          <w:szCs w:val="22"/>
        </w:rPr>
        <w:t xml:space="preserve">nurodoma </w:t>
      </w:r>
      <w:r w:rsidRPr="00C60817">
        <w:rPr>
          <w:b/>
          <w:bCs/>
          <w:sz w:val="22"/>
          <w:szCs w:val="22"/>
        </w:rPr>
        <w:t>2-SD</w:t>
      </w:r>
      <w:r w:rsidRPr="00C60817">
        <w:rPr>
          <w:sz w:val="22"/>
          <w:szCs w:val="22"/>
        </w:rPr>
        <w:t xml:space="preserve"> pranešimo pateikimo priežastis;</w:t>
      </w:r>
    </w:p>
    <w:p w:rsidR="00453C61" w:rsidRPr="00C60817" w:rsidRDefault="00453C61" w:rsidP="00453C61">
      <w:pPr>
        <w:pStyle w:val="Bodytext"/>
        <w:spacing w:line="278" w:lineRule="auto"/>
        <w:rPr>
          <w:sz w:val="22"/>
          <w:szCs w:val="22"/>
        </w:rPr>
      </w:pPr>
      <w:r w:rsidRPr="00C60817">
        <w:rPr>
          <w:sz w:val="22"/>
          <w:szCs w:val="22"/>
        </w:rPr>
        <w:t xml:space="preserve">19.3. </w:t>
      </w:r>
      <w:r w:rsidRPr="00C60817">
        <w:rPr>
          <w:b/>
          <w:bCs/>
          <w:sz w:val="22"/>
          <w:szCs w:val="22"/>
        </w:rPr>
        <w:t>laukelyje A7 </w:t>
      </w:r>
      <w:r w:rsidRPr="00C60817">
        <w:rPr>
          <w:sz w:val="22"/>
          <w:szCs w:val="22"/>
        </w:rPr>
        <w:t xml:space="preserve">nurodoma </w:t>
      </w:r>
      <w:r w:rsidRPr="00C60817">
        <w:rPr>
          <w:b/>
          <w:bCs/>
          <w:sz w:val="22"/>
          <w:szCs w:val="22"/>
        </w:rPr>
        <w:t>2-SD</w:t>
      </w:r>
      <w:r w:rsidRPr="00C60817">
        <w:rPr>
          <w:sz w:val="22"/>
          <w:szCs w:val="22"/>
        </w:rPr>
        <w:t xml:space="preserve"> pranešimo pateikimo priežastį patikslinanti informacija, jeigu:</w:t>
      </w:r>
    </w:p>
    <w:p w:rsidR="00453C61" w:rsidRPr="00C60817" w:rsidRDefault="00453C61" w:rsidP="00453C61">
      <w:pPr>
        <w:pStyle w:val="Bodytext"/>
        <w:spacing w:line="278" w:lineRule="auto"/>
        <w:rPr>
          <w:sz w:val="22"/>
          <w:szCs w:val="22"/>
        </w:rPr>
      </w:pPr>
      <w:r w:rsidRPr="00C60817">
        <w:rPr>
          <w:sz w:val="22"/>
          <w:szCs w:val="22"/>
        </w:rPr>
        <w:t>19.3.1. apdraustajam taikomos Reglamentų</w:t>
      </w:r>
      <w:r w:rsidRPr="00C60817">
        <w:rPr>
          <w:b/>
          <w:bCs/>
          <w:i/>
          <w:iCs/>
          <w:sz w:val="22"/>
          <w:szCs w:val="22"/>
        </w:rPr>
        <w:t xml:space="preserve"> </w:t>
      </w:r>
      <w:r w:rsidRPr="00C60817">
        <w:rPr>
          <w:sz w:val="22"/>
          <w:szCs w:val="22"/>
        </w:rPr>
        <w:t>ar dvišalės sutarties nuostatos, nurodomas valstybės, kurios teisės aktai socialinės apsaugos srityje jam pradedami taikyti, kodas;</w:t>
      </w:r>
    </w:p>
    <w:p w:rsidR="00453C61" w:rsidRPr="00C60817" w:rsidRDefault="00453C61" w:rsidP="00453C61">
      <w:pPr>
        <w:pStyle w:val="Bodytext"/>
        <w:spacing w:line="278" w:lineRule="auto"/>
        <w:rPr>
          <w:sz w:val="22"/>
          <w:szCs w:val="22"/>
        </w:rPr>
      </w:pPr>
      <w:r w:rsidRPr="00C60817">
        <w:rPr>
          <w:sz w:val="22"/>
          <w:szCs w:val="22"/>
        </w:rPr>
        <w:t xml:space="preserve">19.3.2. </w:t>
      </w:r>
      <w:r w:rsidRPr="00C60817">
        <w:rPr>
          <w:b/>
          <w:bCs/>
          <w:sz w:val="22"/>
          <w:szCs w:val="22"/>
        </w:rPr>
        <w:t>2-SD</w:t>
      </w:r>
      <w:r w:rsidRPr="00C60817">
        <w:rPr>
          <w:sz w:val="22"/>
          <w:szCs w:val="22"/>
        </w:rPr>
        <w:t xml:space="preserve"> pranešimas pildomas apdraustajam, atliekančiam profesinės veiklos praktiką, nurodomas teritorinės darbo biržos, kuri asmenį siuntė profesiniam mokymui ar profesinei reabilitacijai, juridinio asmens kodas arba profesinės ar aukštosios mokyklos, su kuria buvo sudaryta mokymo sutartis, juridinio asmens kodas;</w:t>
      </w:r>
    </w:p>
    <w:p w:rsidR="000F2E1D" w:rsidRPr="00B02E9E" w:rsidRDefault="00453C61" w:rsidP="000F2E1D">
      <w:pPr>
        <w:suppressAutoHyphens/>
        <w:autoSpaceDE w:val="0"/>
        <w:autoSpaceDN w:val="0"/>
        <w:adjustRightInd w:val="0"/>
        <w:spacing w:line="298" w:lineRule="auto"/>
        <w:ind w:firstLine="312"/>
        <w:jc w:val="both"/>
        <w:textAlignment w:val="center"/>
        <w:rPr>
          <w:color w:val="000000"/>
        </w:rPr>
      </w:pPr>
      <w:r w:rsidRPr="00C60817">
        <w:rPr>
          <w:sz w:val="22"/>
          <w:szCs w:val="22"/>
        </w:rPr>
        <w:t xml:space="preserve">19.3.3. </w:t>
      </w:r>
      <w:r w:rsidR="000F2E1D" w:rsidRPr="000F2E1D">
        <w:rPr>
          <w:b/>
          <w:bCs/>
          <w:color w:val="000000"/>
          <w:sz w:val="22"/>
          <w:szCs w:val="22"/>
        </w:rPr>
        <w:t>laukelyje A5</w:t>
      </w:r>
      <w:r w:rsidR="000F2E1D" w:rsidRPr="000F2E1D">
        <w:rPr>
          <w:color w:val="000000"/>
          <w:sz w:val="22"/>
          <w:szCs w:val="22"/>
        </w:rPr>
        <w:t xml:space="preserve"> nurodoma „02“ arba „16“ – tuomet </w:t>
      </w:r>
      <w:r w:rsidR="000F2E1D" w:rsidRPr="000F2E1D">
        <w:rPr>
          <w:b/>
          <w:bCs/>
          <w:color w:val="000000"/>
          <w:sz w:val="22"/>
          <w:szCs w:val="22"/>
        </w:rPr>
        <w:t>laukelyje A7</w:t>
      </w:r>
      <w:r w:rsidR="000F2E1D" w:rsidRPr="000F2E1D">
        <w:rPr>
          <w:color w:val="000000"/>
          <w:sz w:val="22"/>
          <w:szCs w:val="22"/>
        </w:rPr>
        <w:t xml:space="preserve"> nurodomas teisės akto, kurio pagrindu apdraustasis asmuo atleidžiamas iš darbo (tarnybos), kodas (šių Taisyklių priedas). Jeigu teisės aktų sąraše nėra reikiamo teisės akto, </w:t>
      </w:r>
      <w:r w:rsidR="000F2E1D" w:rsidRPr="000F2E1D">
        <w:rPr>
          <w:b/>
          <w:bCs/>
          <w:color w:val="000000"/>
          <w:sz w:val="22"/>
          <w:szCs w:val="22"/>
        </w:rPr>
        <w:t>laukelyje A7</w:t>
      </w:r>
      <w:r w:rsidR="000F2E1D" w:rsidRPr="000F2E1D">
        <w:rPr>
          <w:color w:val="000000"/>
          <w:sz w:val="22"/>
          <w:szCs w:val="22"/>
        </w:rPr>
        <w:t xml:space="preserve"> įrašomas kodas „K99“.</w:t>
      </w:r>
    </w:p>
    <w:p w:rsidR="00453C61" w:rsidRPr="008C62AE" w:rsidRDefault="00453C61" w:rsidP="00453C61">
      <w:pPr>
        <w:pStyle w:val="Bodytext"/>
        <w:spacing w:line="283" w:lineRule="auto"/>
        <w:ind w:firstLine="0"/>
        <w:rPr>
          <w:i/>
        </w:rPr>
      </w:pPr>
      <w:r w:rsidRPr="008C62AE">
        <w:rPr>
          <w:i/>
        </w:rPr>
        <w:t>Punkto pakeitimai:</w:t>
      </w:r>
    </w:p>
    <w:p w:rsidR="00453C61" w:rsidRDefault="00453C61" w:rsidP="00453C61">
      <w:pPr>
        <w:pStyle w:val="Bodytext"/>
        <w:spacing w:line="283" w:lineRule="auto"/>
        <w:ind w:firstLine="0"/>
        <w:rPr>
          <w:i/>
        </w:rPr>
      </w:pPr>
      <w:r w:rsidRPr="008C62AE">
        <w:rPr>
          <w:i/>
        </w:rPr>
        <w:t xml:space="preserve">Nr. </w:t>
      </w:r>
      <w:hyperlink r:id="rId87" w:history="1">
        <w:r w:rsidRPr="00645A63">
          <w:rPr>
            <w:rStyle w:val="Hyperlink"/>
            <w:i/>
          </w:rPr>
          <w:t>V-309</w:t>
        </w:r>
      </w:hyperlink>
      <w:r w:rsidRPr="008C62AE">
        <w:rPr>
          <w:i/>
        </w:rPr>
        <w:t>, 2010-07-23, Žin., 2010, Nr. 90-4806 (2010-07-29)</w:t>
      </w:r>
    </w:p>
    <w:p w:rsidR="000F2E1D" w:rsidRDefault="000F2E1D" w:rsidP="000F2E1D">
      <w:pPr>
        <w:rPr>
          <w:i/>
          <w:sz w:val="20"/>
        </w:rPr>
      </w:pPr>
      <w:r w:rsidRPr="000F2E1D">
        <w:rPr>
          <w:i/>
          <w:sz w:val="20"/>
        </w:rPr>
        <w:t>Nr. V-82, 2013-02-14, Žin., 2013, Nr. 18-915 (2013-02-16)</w:t>
      </w:r>
    </w:p>
    <w:p w:rsidR="00453C61" w:rsidRPr="000D2F78"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19.4. </w:t>
      </w:r>
      <w:r w:rsidRPr="00C60817">
        <w:rPr>
          <w:b/>
          <w:bCs/>
          <w:sz w:val="22"/>
          <w:szCs w:val="22"/>
        </w:rPr>
        <w:t>laukelyje A8 </w:t>
      </w:r>
      <w:r w:rsidRPr="00C60817">
        <w:rPr>
          <w:sz w:val="22"/>
          <w:szCs w:val="22"/>
        </w:rPr>
        <w:t xml:space="preserve">nurodoma </w:t>
      </w:r>
      <w:r w:rsidRPr="00C60817">
        <w:rPr>
          <w:b/>
          <w:bCs/>
          <w:sz w:val="22"/>
          <w:szCs w:val="22"/>
        </w:rPr>
        <w:t>2-SD</w:t>
      </w:r>
      <w:r w:rsidRPr="00C60817">
        <w:rPr>
          <w:sz w:val="22"/>
          <w:szCs w:val="22"/>
        </w:rPr>
        <w:t xml:space="preserve"> pranešimo pateikimo priežastį patikslinanti informacija, jeigu:</w:t>
      </w:r>
    </w:p>
    <w:p w:rsidR="00453C61" w:rsidRPr="00C60817" w:rsidRDefault="00453C61" w:rsidP="00453C61">
      <w:pPr>
        <w:pStyle w:val="Bodytext"/>
        <w:spacing w:line="278" w:lineRule="auto"/>
        <w:rPr>
          <w:sz w:val="22"/>
          <w:szCs w:val="22"/>
        </w:rPr>
      </w:pPr>
      <w:r w:rsidRPr="00C60817">
        <w:rPr>
          <w:sz w:val="22"/>
          <w:szCs w:val="22"/>
        </w:rPr>
        <w:t>19.4.1. apdraustajam taikomos Reglamentų</w:t>
      </w:r>
      <w:r w:rsidRPr="00C60817">
        <w:rPr>
          <w:b/>
          <w:bCs/>
          <w:i/>
          <w:iCs/>
          <w:sz w:val="22"/>
          <w:szCs w:val="22"/>
        </w:rPr>
        <w:t xml:space="preserve"> </w:t>
      </w:r>
      <w:r w:rsidRPr="00C60817">
        <w:rPr>
          <w:sz w:val="22"/>
          <w:szCs w:val="22"/>
        </w:rPr>
        <w:t>ar dvišalės sutarties nuostatos, nurodoma valstybė, kurios teisės aktai socialinės apsaugos srityje jam pradedami taikyti;</w:t>
      </w:r>
    </w:p>
    <w:p w:rsidR="00453C61" w:rsidRPr="00C60817" w:rsidRDefault="00453C61" w:rsidP="00453C61">
      <w:pPr>
        <w:pStyle w:val="Bodytext"/>
        <w:spacing w:line="278" w:lineRule="auto"/>
        <w:rPr>
          <w:sz w:val="22"/>
          <w:szCs w:val="22"/>
        </w:rPr>
      </w:pPr>
      <w:r w:rsidRPr="00C60817">
        <w:rPr>
          <w:sz w:val="22"/>
          <w:szCs w:val="22"/>
        </w:rPr>
        <w:t xml:space="preserve">19.4.2. </w:t>
      </w:r>
      <w:r w:rsidRPr="00C60817">
        <w:rPr>
          <w:b/>
          <w:bCs/>
          <w:sz w:val="22"/>
          <w:szCs w:val="22"/>
        </w:rPr>
        <w:t>2-SD</w:t>
      </w:r>
      <w:r w:rsidRPr="00C60817">
        <w:rPr>
          <w:sz w:val="22"/>
          <w:szCs w:val="22"/>
        </w:rPr>
        <w:t xml:space="preserve"> pranešimas pildomas apdraustajam, atliekančiam profesinės veiklos praktiką, nurodomas teritorinės darbo biržos, kuri asmenį siuntė profesiniam mokymui ar profesinei reabilitacijai, pavadinimas arba profesinės ar aukštosios mokyklos, su kuria buvo sudaryta mokymo sutartis, pavadinimas;</w:t>
      </w:r>
    </w:p>
    <w:p w:rsidR="000F2E1D" w:rsidRPr="000F2E1D" w:rsidRDefault="00453C61" w:rsidP="000F2E1D">
      <w:pPr>
        <w:suppressAutoHyphens/>
        <w:autoSpaceDE w:val="0"/>
        <w:autoSpaceDN w:val="0"/>
        <w:adjustRightInd w:val="0"/>
        <w:spacing w:line="298" w:lineRule="auto"/>
        <w:ind w:firstLine="312"/>
        <w:jc w:val="both"/>
        <w:textAlignment w:val="center"/>
        <w:rPr>
          <w:color w:val="000000"/>
          <w:sz w:val="22"/>
          <w:szCs w:val="22"/>
        </w:rPr>
      </w:pPr>
      <w:r w:rsidRPr="00C60817">
        <w:rPr>
          <w:sz w:val="22"/>
          <w:szCs w:val="22"/>
        </w:rPr>
        <w:t xml:space="preserve">19.4.3. </w:t>
      </w:r>
      <w:r w:rsidR="000F2E1D" w:rsidRPr="000F2E1D">
        <w:rPr>
          <w:color w:val="000000"/>
          <w:sz w:val="22"/>
          <w:szCs w:val="22"/>
        </w:rPr>
        <w:t xml:space="preserve">Jeigu </w:t>
      </w:r>
      <w:r w:rsidR="000F2E1D" w:rsidRPr="000F2E1D">
        <w:rPr>
          <w:b/>
          <w:bCs/>
          <w:color w:val="000000"/>
          <w:sz w:val="22"/>
          <w:szCs w:val="22"/>
        </w:rPr>
        <w:t>laukelyje A5</w:t>
      </w:r>
      <w:r w:rsidR="000F2E1D" w:rsidRPr="000F2E1D">
        <w:rPr>
          <w:color w:val="000000"/>
          <w:sz w:val="22"/>
          <w:szCs w:val="22"/>
        </w:rPr>
        <w:t xml:space="preserve"> nurodoma „02“ arba „16“ ir </w:t>
      </w:r>
      <w:r w:rsidR="000F2E1D" w:rsidRPr="000F2E1D">
        <w:rPr>
          <w:b/>
          <w:bCs/>
          <w:color w:val="000000"/>
          <w:sz w:val="22"/>
          <w:szCs w:val="22"/>
        </w:rPr>
        <w:t>laukelyje A7</w:t>
      </w:r>
      <w:r w:rsidR="000F2E1D" w:rsidRPr="000F2E1D">
        <w:rPr>
          <w:color w:val="000000"/>
          <w:sz w:val="22"/>
          <w:szCs w:val="22"/>
        </w:rPr>
        <w:t xml:space="preserve"> nurodoma „K99“ – </w:t>
      </w:r>
      <w:r w:rsidR="000F2E1D" w:rsidRPr="000F2E1D">
        <w:rPr>
          <w:b/>
          <w:bCs/>
          <w:color w:val="000000"/>
          <w:sz w:val="22"/>
          <w:szCs w:val="22"/>
        </w:rPr>
        <w:t>laukelyje A8</w:t>
      </w:r>
      <w:r w:rsidR="000F2E1D" w:rsidRPr="000F2E1D">
        <w:rPr>
          <w:color w:val="000000"/>
          <w:sz w:val="22"/>
          <w:szCs w:val="22"/>
        </w:rPr>
        <w:t xml:space="preserve"> įr</w:t>
      </w:r>
      <w:r w:rsidR="000F2E1D">
        <w:rPr>
          <w:color w:val="000000"/>
          <w:sz w:val="22"/>
          <w:szCs w:val="22"/>
        </w:rPr>
        <w:t>ašomas teisės akto pavadinimas.</w:t>
      </w:r>
    </w:p>
    <w:p w:rsidR="000F2E1D" w:rsidRPr="008C62AE" w:rsidRDefault="000F2E1D" w:rsidP="000F2E1D">
      <w:pPr>
        <w:pStyle w:val="Bodytext"/>
        <w:spacing w:line="278" w:lineRule="auto"/>
        <w:ind w:firstLine="0"/>
        <w:rPr>
          <w:i/>
        </w:rPr>
      </w:pPr>
      <w:r w:rsidRPr="008C62AE">
        <w:rPr>
          <w:i/>
        </w:rPr>
        <w:t>Punkto pakeitimai:</w:t>
      </w:r>
    </w:p>
    <w:p w:rsidR="000F2E1D" w:rsidRDefault="000F2E1D" w:rsidP="000F2E1D">
      <w:pPr>
        <w:rPr>
          <w:i/>
          <w:sz w:val="20"/>
        </w:rPr>
      </w:pPr>
      <w:r w:rsidRPr="000F2E1D">
        <w:rPr>
          <w:i/>
          <w:sz w:val="20"/>
        </w:rPr>
        <w:t>Nr. V-82, 2013-02-14, Žin., 2013, Nr. 18-915 (2013-02-16)</w:t>
      </w:r>
    </w:p>
    <w:p w:rsidR="000F2E1D" w:rsidRPr="00C60817" w:rsidRDefault="000F2E1D"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19.5. </w:t>
      </w:r>
      <w:r w:rsidRPr="00C60817">
        <w:rPr>
          <w:b/>
          <w:bCs/>
          <w:sz w:val="22"/>
          <w:szCs w:val="22"/>
        </w:rPr>
        <w:t>laukelyje A10</w:t>
      </w:r>
      <w:r w:rsidRPr="00C60817">
        <w:rPr>
          <w:sz w:val="22"/>
          <w:szCs w:val="22"/>
        </w:rPr>
        <w:t> nurodoma apdraustojo valstybinio socialinio draudimo pabaigos data;</w:t>
      </w:r>
    </w:p>
    <w:p w:rsidR="00453C61" w:rsidRDefault="00453C61" w:rsidP="00453C61">
      <w:pPr>
        <w:pStyle w:val="Bodytext"/>
        <w:spacing w:line="278" w:lineRule="auto"/>
        <w:rPr>
          <w:sz w:val="22"/>
          <w:szCs w:val="22"/>
        </w:rPr>
      </w:pPr>
      <w:r w:rsidRPr="00C60817">
        <w:rPr>
          <w:sz w:val="22"/>
          <w:szCs w:val="22"/>
        </w:rPr>
        <w:t xml:space="preserve">19.6. </w:t>
      </w:r>
      <w:r w:rsidRPr="00C60817">
        <w:rPr>
          <w:b/>
          <w:bCs/>
          <w:sz w:val="22"/>
          <w:szCs w:val="22"/>
        </w:rPr>
        <w:t>laukelyje A11</w:t>
      </w:r>
      <w:r w:rsidRPr="00C60817">
        <w:rPr>
          <w:sz w:val="22"/>
          <w:szCs w:val="22"/>
        </w:rPr>
        <w:t xml:space="preserve"> nurodoma valstybinio socialinio draudimo pabaigos mėnesio pajamų, nuo kurių skaičiuojamos įmokos, suma. Jeigu </w:t>
      </w:r>
      <w:r w:rsidRPr="00C60817">
        <w:rPr>
          <w:b/>
          <w:bCs/>
          <w:sz w:val="22"/>
          <w:szCs w:val="22"/>
        </w:rPr>
        <w:t>2-SD</w:t>
      </w:r>
      <w:r w:rsidRPr="00C60817">
        <w:rPr>
          <w:sz w:val="22"/>
          <w:szCs w:val="22"/>
        </w:rPr>
        <w:t xml:space="preserve"> pranešimas pildomas dėl duomenų tikslinimo už laikotarpį iki </w:t>
      </w:r>
      <w:smartTag w:uri="schemas-tilde-lv/tildestengine" w:element="metric2">
        <w:smartTagPr>
          <w:attr w:name="metric_text" w:val="m"/>
          <w:attr w:name="metric_value" w:val="2009"/>
        </w:smartTagPr>
        <w:r w:rsidRPr="00C60817">
          <w:rPr>
            <w:sz w:val="22"/>
            <w:szCs w:val="22"/>
          </w:rPr>
          <w:t>2009 m</w:t>
        </w:r>
      </w:smartTag>
      <w:r w:rsidRPr="00C60817">
        <w:rPr>
          <w:sz w:val="22"/>
          <w:szCs w:val="22"/>
        </w:rPr>
        <w:t xml:space="preserve">. gruodžio 31 d., </w:t>
      </w:r>
      <w:r w:rsidRPr="00C60817">
        <w:rPr>
          <w:b/>
          <w:bCs/>
          <w:sz w:val="22"/>
          <w:szCs w:val="22"/>
        </w:rPr>
        <w:t>laukelyje A11</w:t>
      </w:r>
      <w:r w:rsidRPr="00C60817">
        <w:rPr>
          <w:sz w:val="22"/>
          <w:szCs w:val="22"/>
        </w:rPr>
        <w:t> nurodoma valstybinio socialinio draudimo pabaigos ketvirčio pajamų, nuo kurių skaičiuojamos įmokos, suma;</w:t>
      </w:r>
    </w:p>
    <w:p w:rsidR="00453C61" w:rsidRDefault="00453C61" w:rsidP="00453C61">
      <w:pPr>
        <w:pStyle w:val="Bodytext"/>
        <w:spacing w:line="312" w:lineRule="auto"/>
        <w:rPr>
          <w:sz w:val="22"/>
          <w:szCs w:val="22"/>
        </w:rPr>
      </w:pPr>
      <w:r w:rsidRPr="00135FBD">
        <w:rPr>
          <w:sz w:val="22"/>
          <w:szCs w:val="22"/>
        </w:rPr>
        <w:t xml:space="preserve">Draudėjai, pateikdami </w:t>
      </w:r>
      <w:r w:rsidRPr="00135FBD">
        <w:rPr>
          <w:b/>
          <w:bCs/>
          <w:sz w:val="22"/>
          <w:szCs w:val="22"/>
        </w:rPr>
        <w:t>2-SD pranešimą</w:t>
      </w:r>
      <w:r w:rsidRPr="00135FBD">
        <w:rPr>
          <w:sz w:val="22"/>
          <w:szCs w:val="22"/>
        </w:rPr>
        <w:t xml:space="preserve"> apie asmenis, nurodytus Taisyklių 16.10–16.13</w:t>
      </w:r>
      <w:r w:rsidRPr="00135FBD">
        <w:rPr>
          <w:b/>
          <w:bCs/>
          <w:sz w:val="22"/>
          <w:szCs w:val="22"/>
        </w:rPr>
        <w:t xml:space="preserve"> </w:t>
      </w:r>
      <w:r w:rsidRPr="00135FBD">
        <w:rPr>
          <w:sz w:val="22"/>
          <w:szCs w:val="22"/>
        </w:rPr>
        <w:t xml:space="preserve">punktuose, </w:t>
      </w:r>
      <w:r w:rsidRPr="00135FBD">
        <w:rPr>
          <w:b/>
          <w:bCs/>
          <w:sz w:val="22"/>
          <w:szCs w:val="22"/>
        </w:rPr>
        <w:t xml:space="preserve">laukelio A11 </w:t>
      </w:r>
      <w:r>
        <w:rPr>
          <w:sz w:val="22"/>
          <w:szCs w:val="22"/>
        </w:rPr>
        <w:t>nepildo.</w:t>
      </w:r>
    </w:p>
    <w:p w:rsidR="00453C61" w:rsidRPr="00515E75" w:rsidRDefault="00453C61" w:rsidP="00453C61">
      <w:pPr>
        <w:pStyle w:val="Bodytext"/>
        <w:spacing w:line="312" w:lineRule="auto"/>
        <w:ind w:firstLine="0"/>
        <w:rPr>
          <w:i/>
        </w:rPr>
      </w:pPr>
      <w:r w:rsidRPr="00515E75">
        <w:rPr>
          <w:i/>
        </w:rPr>
        <w:t>Punkto pakeitimai:</w:t>
      </w:r>
    </w:p>
    <w:p w:rsidR="00453C61" w:rsidRPr="00515E75" w:rsidRDefault="00453C61" w:rsidP="00453C61">
      <w:pPr>
        <w:pStyle w:val="Bodytext"/>
        <w:spacing w:line="312" w:lineRule="auto"/>
        <w:ind w:firstLine="0"/>
        <w:rPr>
          <w:i/>
        </w:rPr>
      </w:pPr>
      <w:r w:rsidRPr="00515E75">
        <w:rPr>
          <w:i/>
        </w:rPr>
        <w:t xml:space="preserve">Nr. </w:t>
      </w:r>
      <w:hyperlink r:id="rId88" w:history="1">
        <w:r w:rsidRPr="0095652F">
          <w:rPr>
            <w:rStyle w:val="Hyperlink"/>
            <w:i/>
          </w:rPr>
          <w:t>V-347</w:t>
        </w:r>
      </w:hyperlink>
      <w:r w:rsidRPr="00515E75">
        <w:rPr>
          <w:i/>
        </w:rPr>
        <w:t>, 2010-08-30, Žin., 2010, Nr. 103-5358 (2010-08-31)</w:t>
      </w:r>
    </w:p>
    <w:p w:rsidR="00453C61" w:rsidRPr="00135FBD" w:rsidRDefault="00453C61" w:rsidP="00453C61">
      <w:pPr>
        <w:pStyle w:val="Bodytext"/>
        <w:spacing w:line="312"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19.7. </w:t>
      </w:r>
      <w:r w:rsidRPr="00135FBD">
        <w:rPr>
          <w:b/>
          <w:bCs/>
          <w:sz w:val="22"/>
          <w:szCs w:val="22"/>
        </w:rPr>
        <w:t>laukelyje A12</w:t>
      </w:r>
      <w:r w:rsidRPr="00135FBD">
        <w:rPr>
          <w:sz w:val="22"/>
          <w:szCs w:val="22"/>
        </w:rPr>
        <w:t xml:space="preserve"> nurodoma įmokų suma. Draudėjai, pateikdami </w:t>
      </w:r>
      <w:r w:rsidRPr="00135FBD">
        <w:rPr>
          <w:b/>
          <w:bCs/>
          <w:sz w:val="22"/>
          <w:szCs w:val="22"/>
        </w:rPr>
        <w:t>2-SD pranešimą</w:t>
      </w:r>
      <w:r w:rsidRPr="00135FBD">
        <w:rPr>
          <w:sz w:val="22"/>
          <w:szCs w:val="22"/>
        </w:rPr>
        <w:t xml:space="preserve"> apie asmenis, nurodytus Taisyklių 16.10–16.13</w:t>
      </w:r>
      <w:r w:rsidRPr="00135FBD">
        <w:rPr>
          <w:b/>
          <w:bCs/>
          <w:sz w:val="22"/>
          <w:szCs w:val="22"/>
        </w:rPr>
        <w:t xml:space="preserve"> </w:t>
      </w:r>
      <w:r w:rsidRPr="00135FBD">
        <w:rPr>
          <w:sz w:val="22"/>
          <w:szCs w:val="22"/>
        </w:rPr>
        <w:t xml:space="preserve">punktuose, </w:t>
      </w:r>
      <w:r w:rsidRPr="00135FBD">
        <w:rPr>
          <w:b/>
          <w:bCs/>
          <w:sz w:val="22"/>
          <w:szCs w:val="22"/>
        </w:rPr>
        <w:t xml:space="preserve">laukelio A12 </w:t>
      </w:r>
      <w:r w:rsidRPr="00135FBD">
        <w:rPr>
          <w:sz w:val="22"/>
          <w:szCs w:val="22"/>
        </w:rPr>
        <w:t>nepildo.</w:t>
      </w:r>
    </w:p>
    <w:p w:rsidR="00453C61" w:rsidRPr="00515E75" w:rsidRDefault="00453C61" w:rsidP="00453C61">
      <w:pPr>
        <w:pStyle w:val="Bodytext"/>
        <w:spacing w:line="312" w:lineRule="auto"/>
        <w:ind w:firstLine="0"/>
        <w:rPr>
          <w:i/>
        </w:rPr>
      </w:pPr>
      <w:r w:rsidRPr="00515E75">
        <w:rPr>
          <w:i/>
        </w:rPr>
        <w:t>Punkto pakeitimai:</w:t>
      </w:r>
    </w:p>
    <w:p w:rsidR="00453C61" w:rsidRPr="00515E75" w:rsidRDefault="00453C61" w:rsidP="00453C61">
      <w:pPr>
        <w:pStyle w:val="Bodytext"/>
        <w:spacing w:line="312" w:lineRule="auto"/>
        <w:ind w:firstLine="0"/>
        <w:rPr>
          <w:i/>
        </w:rPr>
      </w:pPr>
      <w:r w:rsidRPr="00515E75">
        <w:rPr>
          <w:i/>
        </w:rPr>
        <w:t xml:space="preserve">Nr. </w:t>
      </w:r>
      <w:hyperlink r:id="rId89" w:history="1">
        <w:r w:rsidRPr="0095652F">
          <w:rPr>
            <w:rStyle w:val="Hyperlink"/>
            <w:i/>
          </w:rPr>
          <w:t>V-347</w:t>
        </w:r>
      </w:hyperlink>
      <w:r w:rsidRPr="00515E75">
        <w:rPr>
          <w:i/>
        </w:rPr>
        <w:t>, 2010-08-30, Žin., 2010, Nr. 103-5358 (2010-08-31)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19.8. </w:t>
      </w:r>
      <w:r w:rsidRPr="00C60817">
        <w:rPr>
          <w:b/>
          <w:bCs/>
          <w:sz w:val="22"/>
          <w:szCs w:val="22"/>
        </w:rPr>
        <w:t>laukelyje A30</w:t>
      </w:r>
      <w:r w:rsidRPr="00C60817">
        <w:rPr>
          <w:sz w:val="22"/>
          <w:szCs w:val="22"/>
        </w:rPr>
        <w:t> nurodomas teisės akto, kurio pagrindu apdraustasis asmuo atleidžiamas iš darbo (tarnybos), straipsnis;</w:t>
      </w:r>
    </w:p>
    <w:p w:rsidR="00453C61" w:rsidRPr="00C60817" w:rsidRDefault="00453C61" w:rsidP="00453C61">
      <w:pPr>
        <w:pStyle w:val="Bodytext"/>
        <w:spacing w:line="278" w:lineRule="auto"/>
        <w:rPr>
          <w:sz w:val="22"/>
          <w:szCs w:val="22"/>
        </w:rPr>
      </w:pPr>
      <w:r w:rsidRPr="00C60817">
        <w:rPr>
          <w:sz w:val="22"/>
          <w:szCs w:val="22"/>
        </w:rPr>
        <w:t xml:space="preserve">19.9. </w:t>
      </w:r>
      <w:r w:rsidRPr="00C60817">
        <w:rPr>
          <w:b/>
          <w:bCs/>
          <w:sz w:val="22"/>
          <w:szCs w:val="22"/>
        </w:rPr>
        <w:t>laukelyje A31 </w:t>
      </w:r>
      <w:r w:rsidRPr="00C60817">
        <w:rPr>
          <w:sz w:val="22"/>
          <w:szCs w:val="22"/>
        </w:rPr>
        <w:t>nurodoma teisės akto, kurio pagrindu apdraustasis asmuo atleidžiamas iš darbo (tarnybos), straipsnio dalis;</w:t>
      </w:r>
    </w:p>
    <w:p w:rsidR="00453C61" w:rsidRPr="00C60817" w:rsidRDefault="00453C61" w:rsidP="00453C61">
      <w:pPr>
        <w:pStyle w:val="Bodytext"/>
        <w:spacing w:line="278" w:lineRule="auto"/>
        <w:rPr>
          <w:spacing w:val="-1"/>
          <w:sz w:val="22"/>
          <w:szCs w:val="22"/>
        </w:rPr>
      </w:pPr>
      <w:r w:rsidRPr="00C60817">
        <w:rPr>
          <w:sz w:val="22"/>
          <w:szCs w:val="22"/>
        </w:rPr>
        <w:t xml:space="preserve">19.10. </w:t>
      </w:r>
      <w:r w:rsidRPr="00C60817">
        <w:rPr>
          <w:b/>
          <w:bCs/>
          <w:spacing w:val="-1"/>
          <w:sz w:val="22"/>
          <w:szCs w:val="22"/>
        </w:rPr>
        <w:t>laukelyje A32</w:t>
      </w:r>
      <w:r w:rsidRPr="00C60817">
        <w:rPr>
          <w:spacing w:val="-1"/>
          <w:sz w:val="22"/>
          <w:szCs w:val="22"/>
        </w:rPr>
        <w:t> nurodomas teisės akto, kurio pagrindu apdraustasis asmuo atleidžiamas iš darbo (tarnybos), straipsnio dalies punktas/ straipsnio punktas;</w:t>
      </w:r>
    </w:p>
    <w:p w:rsidR="000F2E1D" w:rsidRPr="00360C58" w:rsidRDefault="00453C61" w:rsidP="000F2E1D">
      <w:pPr>
        <w:pStyle w:val="Bodytext"/>
        <w:spacing w:line="278" w:lineRule="auto"/>
        <w:rPr>
          <w:sz w:val="22"/>
          <w:szCs w:val="22"/>
        </w:rPr>
      </w:pPr>
      <w:r w:rsidRPr="00360C58">
        <w:rPr>
          <w:spacing w:val="-1"/>
          <w:sz w:val="22"/>
          <w:szCs w:val="22"/>
        </w:rPr>
        <w:t xml:space="preserve">19.11. </w:t>
      </w:r>
      <w:r w:rsidR="000F2E1D" w:rsidRPr="00360C58">
        <w:rPr>
          <w:b/>
          <w:bCs/>
          <w:sz w:val="22"/>
          <w:szCs w:val="22"/>
        </w:rPr>
        <w:t>laukelyje A33</w:t>
      </w:r>
      <w:r w:rsidR="000F2E1D" w:rsidRPr="00360C58">
        <w:rPr>
          <w:sz w:val="22"/>
          <w:szCs w:val="22"/>
        </w:rPr>
        <w:t xml:space="preserve"> nurodoma, už kiek mėnesių (sveikais skaičiais) vidutinio darbo užmokesčio dydžio išeitinė išmoka arba išeitinė kompensacija apdraustajam apskaičiuota. Jeigu apdraustajam minėta išmoka vadovaujantis teisės aktais bus pradėta mokėti praėjus mėnesiui nuo valstybės tarnautojo/darbuotojo atleidimo dienos ir bus mokama kas mėnesį lygiomis dalimis, nurodoma už kiek mėnesių valstybės tarnautojui/darbuotojui gali būti išmokėta išeitinė išmoka (priklausančios išeitinės išmokos mėnesių skaičius). Jeigu išeitinė išmoka arba išeitinė kompensacija apdraustajam nepriklauso, </w:t>
      </w:r>
      <w:r w:rsidR="000F2E1D" w:rsidRPr="00360C58">
        <w:rPr>
          <w:b/>
          <w:bCs/>
          <w:sz w:val="22"/>
          <w:szCs w:val="22"/>
        </w:rPr>
        <w:t>laukelyje A33</w:t>
      </w:r>
      <w:r w:rsidR="000F2E1D" w:rsidRPr="00360C58">
        <w:rPr>
          <w:sz w:val="22"/>
          <w:szCs w:val="22"/>
        </w:rPr>
        <w:t xml:space="preserve"> įrašomas „0“ (nulis).</w:t>
      </w:r>
    </w:p>
    <w:p w:rsidR="00453C61" w:rsidRPr="009F62BF" w:rsidRDefault="00453C61" w:rsidP="000F2E1D">
      <w:pPr>
        <w:pStyle w:val="Bodytext"/>
        <w:spacing w:line="278" w:lineRule="auto"/>
        <w:ind w:firstLine="0"/>
        <w:rPr>
          <w:i/>
        </w:rPr>
      </w:pPr>
      <w:r w:rsidRPr="009F62BF">
        <w:rPr>
          <w:i/>
        </w:rPr>
        <w:t>Punkto pateikimai:</w:t>
      </w:r>
    </w:p>
    <w:p w:rsidR="00453C61" w:rsidRDefault="00453C61" w:rsidP="00453C61">
      <w:pPr>
        <w:pStyle w:val="Bodytext"/>
        <w:ind w:firstLine="0"/>
        <w:rPr>
          <w:i/>
        </w:rPr>
      </w:pPr>
      <w:r w:rsidRPr="009F62BF">
        <w:rPr>
          <w:i/>
        </w:rPr>
        <w:t xml:space="preserve">Nr. </w:t>
      </w:r>
      <w:hyperlink r:id="rId90" w:history="1">
        <w:r w:rsidRPr="00423925">
          <w:rPr>
            <w:rStyle w:val="Hyperlink"/>
            <w:i/>
          </w:rPr>
          <w:t>V-95</w:t>
        </w:r>
      </w:hyperlink>
      <w:r w:rsidRPr="009F62BF">
        <w:rPr>
          <w:i/>
        </w:rPr>
        <w:t>, 2011-03-07, Žin., 2011, Nr. 30-1435 (2011-03-10)</w:t>
      </w:r>
    </w:p>
    <w:p w:rsidR="000F2E1D" w:rsidRDefault="000F2E1D" w:rsidP="000F2E1D">
      <w:pPr>
        <w:rPr>
          <w:i/>
          <w:sz w:val="20"/>
        </w:rPr>
      </w:pPr>
      <w:r w:rsidRPr="000F2E1D">
        <w:rPr>
          <w:i/>
          <w:sz w:val="20"/>
        </w:rPr>
        <w:t>Nr. V-82, 2013-02-14, Žin., 2013, Nr. 18-915 (2013-02-16)</w:t>
      </w:r>
    </w:p>
    <w:p w:rsidR="00453C61" w:rsidRPr="0012538B" w:rsidRDefault="00453C61" w:rsidP="00453C61">
      <w:pPr>
        <w:pStyle w:val="Bodytext"/>
        <w:rPr>
          <w:sz w:val="22"/>
          <w:szCs w:val="22"/>
        </w:rPr>
      </w:pPr>
    </w:p>
    <w:p w:rsidR="00453C61" w:rsidRPr="00C60817" w:rsidRDefault="00453C61" w:rsidP="00453C61">
      <w:pPr>
        <w:pStyle w:val="Bodytext"/>
        <w:spacing w:line="278" w:lineRule="auto"/>
        <w:rPr>
          <w:sz w:val="22"/>
          <w:szCs w:val="22"/>
        </w:rPr>
      </w:pPr>
      <w:r w:rsidRPr="00C60817">
        <w:rPr>
          <w:spacing w:val="-1"/>
          <w:sz w:val="22"/>
          <w:szCs w:val="22"/>
        </w:rPr>
        <w:t xml:space="preserve">19.12.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2-SD</w:t>
      </w:r>
      <w:r w:rsidRPr="00C60817">
        <w:rPr>
          <w:sz w:val="22"/>
          <w:szCs w:val="22"/>
        </w:rPr>
        <w:t xml:space="preserve"> pranešimas, skaičius;</w:t>
      </w:r>
    </w:p>
    <w:p w:rsidR="00453C61" w:rsidRPr="00C60817" w:rsidRDefault="00453C61" w:rsidP="00453C61">
      <w:pPr>
        <w:pStyle w:val="Bodytext"/>
        <w:spacing w:line="278" w:lineRule="auto"/>
        <w:rPr>
          <w:sz w:val="22"/>
          <w:szCs w:val="22"/>
        </w:rPr>
      </w:pPr>
      <w:r w:rsidRPr="00C60817">
        <w:rPr>
          <w:sz w:val="22"/>
          <w:szCs w:val="22"/>
        </w:rPr>
        <w:t xml:space="preserve">19.13. </w:t>
      </w:r>
      <w:r w:rsidRPr="00C60817">
        <w:rPr>
          <w:b/>
          <w:bCs/>
          <w:sz w:val="22"/>
          <w:szCs w:val="22"/>
        </w:rPr>
        <w:t>laukelyje P5</w:t>
      </w:r>
      <w:r w:rsidRPr="00C60817">
        <w:rPr>
          <w:sz w:val="22"/>
          <w:szCs w:val="22"/>
        </w:rPr>
        <w:t> nurodoma bendra pajamų, nuo kurių skaičiuojamos įmokos, suma;</w:t>
      </w:r>
    </w:p>
    <w:p w:rsidR="00453C61" w:rsidRPr="00C60817" w:rsidRDefault="00453C61" w:rsidP="00453C61">
      <w:pPr>
        <w:pStyle w:val="Bodytext"/>
        <w:spacing w:line="278" w:lineRule="auto"/>
        <w:rPr>
          <w:sz w:val="22"/>
          <w:szCs w:val="22"/>
        </w:rPr>
      </w:pPr>
      <w:r w:rsidRPr="00C60817">
        <w:rPr>
          <w:sz w:val="22"/>
          <w:szCs w:val="22"/>
        </w:rPr>
        <w:t xml:space="preserve">19.14. </w:t>
      </w:r>
      <w:r w:rsidRPr="00C60817">
        <w:rPr>
          <w:b/>
          <w:bCs/>
          <w:sz w:val="22"/>
          <w:szCs w:val="22"/>
        </w:rPr>
        <w:t>laukelyje P6</w:t>
      </w:r>
      <w:r w:rsidRPr="00C60817">
        <w:rPr>
          <w:sz w:val="22"/>
          <w:szCs w:val="22"/>
        </w:rPr>
        <w:t xml:space="preserve"> nurodoma bendra </w:t>
      </w:r>
      <w:r w:rsidRPr="00C60817">
        <w:rPr>
          <w:b/>
          <w:bCs/>
          <w:sz w:val="22"/>
          <w:szCs w:val="22"/>
        </w:rPr>
        <w:t>2-SD</w:t>
      </w:r>
      <w:r w:rsidRPr="00C60817">
        <w:rPr>
          <w:sz w:val="22"/>
          <w:szCs w:val="22"/>
        </w:rPr>
        <w:t xml:space="preserve"> pranešime pateikiamų įmokų suma.</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V. 6-SD PRANEŠIMO PATEIKIMAS IR PILDYMAS</w:t>
      </w:r>
    </w:p>
    <w:p w:rsidR="00453C61" w:rsidRPr="00C60817" w:rsidRDefault="00453C61" w:rsidP="00453C61">
      <w:pPr>
        <w:pStyle w:val="MAZAS"/>
        <w:rPr>
          <w:sz w:val="22"/>
          <w:szCs w:val="22"/>
        </w:rPr>
      </w:pPr>
    </w:p>
    <w:p w:rsidR="00453C61" w:rsidRPr="008C62AE" w:rsidRDefault="00453C61" w:rsidP="00453C61">
      <w:pPr>
        <w:pStyle w:val="Bodytext"/>
        <w:spacing w:line="278" w:lineRule="auto"/>
        <w:rPr>
          <w:sz w:val="22"/>
          <w:szCs w:val="22"/>
        </w:rPr>
      </w:pPr>
      <w:r w:rsidRPr="00C60817">
        <w:rPr>
          <w:sz w:val="22"/>
          <w:szCs w:val="22"/>
        </w:rPr>
        <w:t xml:space="preserve">20. </w:t>
      </w:r>
      <w:r w:rsidRPr="00C60817">
        <w:rPr>
          <w:b/>
          <w:bCs/>
          <w:sz w:val="22"/>
          <w:szCs w:val="22"/>
        </w:rPr>
        <w:t>6</w:t>
      </w:r>
      <w:r w:rsidRPr="008C62AE">
        <w:rPr>
          <w:b/>
          <w:bCs/>
          <w:sz w:val="22"/>
          <w:szCs w:val="22"/>
        </w:rPr>
        <w:t>-SD</w:t>
      </w:r>
      <w:r w:rsidRPr="008C62AE">
        <w:rPr>
          <w:sz w:val="22"/>
          <w:szCs w:val="22"/>
        </w:rPr>
        <w:t xml:space="preserve"> pranešimas teikiamas, kai juridinis asmuo reorganizuojamas, nepriklausomai nuo reorganizavimo būdo.</w:t>
      </w:r>
    </w:p>
    <w:p w:rsidR="00453C61" w:rsidRPr="008C62AE" w:rsidRDefault="00453C61" w:rsidP="00453C61">
      <w:pPr>
        <w:pStyle w:val="Bodytext"/>
        <w:spacing w:line="278" w:lineRule="auto"/>
        <w:rPr>
          <w:sz w:val="22"/>
          <w:szCs w:val="22"/>
        </w:rPr>
      </w:pPr>
      <w:r w:rsidRPr="008C62AE">
        <w:rPr>
          <w:sz w:val="22"/>
          <w:szCs w:val="22"/>
        </w:rPr>
        <w:t>21. Fondo valdybos teritoriniam skyriui pateikiami duomenys apie draudėjo reorganizavimą ir duomenys apie apdraustajam apskaičiuotas draudžiamąsias pajamas iki reorganizavimo dienos.</w:t>
      </w:r>
    </w:p>
    <w:p w:rsidR="00453C61" w:rsidRPr="00C60817" w:rsidRDefault="00453C61" w:rsidP="00453C61">
      <w:pPr>
        <w:pStyle w:val="Bodytext"/>
        <w:spacing w:line="278" w:lineRule="auto"/>
        <w:rPr>
          <w:sz w:val="22"/>
          <w:szCs w:val="22"/>
        </w:rPr>
      </w:pPr>
      <w:r w:rsidRPr="00C60817">
        <w:rPr>
          <w:sz w:val="22"/>
          <w:szCs w:val="22"/>
        </w:rPr>
        <w:t>22.</w:t>
      </w:r>
      <w:r w:rsidRPr="00C60817">
        <w:rPr>
          <w:b/>
          <w:bCs/>
          <w:sz w:val="22"/>
          <w:szCs w:val="22"/>
        </w:rPr>
        <w:t xml:space="preserve"> 6-SD</w:t>
      </w:r>
      <w:r w:rsidRPr="00C60817">
        <w:rPr>
          <w:sz w:val="22"/>
          <w:szCs w:val="22"/>
        </w:rPr>
        <w:t xml:space="preserve"> pranešimas gali būti teikiamas tik šių Taisyklių 9.1–9.2 punktuose nustatytais būdais.</w:t>
      </w:r>
    </w:p>
    <w:p w:rsidR="00453C61" w:rsidRPr="00C60817" w:rsidRDefault="00453C61" w:rsidP="00453C61">
      <w:pPr>
        <w:pStyle w:val="MAZAS"/>
        <w:rPr>
          <w:sz w:val="22"/>
          <w:szCs w:val="22"/>
        </w:rPr>
      </w:pPr>
    </w:p>
    <w:p w:rsidR="00453C61" w:rsidRPr="00C60817" w:rsidRDefault="00453C61" w:rsidP="00453C61">
      <w:pPr>
        <w:pStyle w:val="CentrBoldm"/>
        <w:spacing w:line="278" w:lineRule="auto"/>
        <w:rPr>
          <w:sz w:val="22"/>
          <w:szCs w:val="22"/>
        </w:rPr>
      </w:pPr>
      <w:r w:rsidRPr="00C60817">
        <w:rPr>
          <w:sz w:val="22"/>
          <w:szCs w:val="22"/>
        </w:rPr>
        <w:t>6-SD pranešimo pateikimas reorganizuojant draudėją sujungimo arba padalijimo būdu</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23. Reorganizuojant draudėją (draudėjas, kuris po reorganizavimo pasibaigia) sujungimo arba padalijimo būdu, naujas draudėjas (draudėjas, kuris perima reorganizuojamo draudėjo teises ir pareigas) Fondo valdybos teritoriniam skyriui, kuriame buvo vykdoma reorganizuojamo draudėjo apskaita, pateikia </w:t>
      </w:r>
      <w:r w:rsidRPr="00C60817">
        <w:rPr>
          <w:b/>
          <w:bCs/>
          <w:sz w:val="22"/>
          <w:szCs w:val="22"/>
        </w:rPr>
        <w:t>6-SD</w:t>
      </w:r>
      <w:r w:rsidRPr="00C60817">
        <w:rPr>
          <w:sz w:val="22"/>
          <w:szCs w:val="22"/>
        </w:rPr>
        <w:t xml:space="preserve"> pranešimą kartu su draudėjo reorganizavimo sąlygų dokumento patvirtinta kopija ir </w:t>
      </w:r>
      <w:r w:rsidRPr="00C60817">
        <w:rPr>
          <w:b/>
          <w:bCs/>
          <w:sz w:val="22"/>
          <w:szCs w:val="22"/>
        </w:rPr>
        <w:t xml:space="preserve">2-SD </w:t>
      </w:r>
      <w:r w:rsidRPr="00C60817">
        <w:rPr>
          <w:sz w:val="22"/>
          <w:szCs w:val="22"/>
        </w:rPr>
        <w:t xml:space="preserve">pranešimu, nurodydamas apdraustuosius, kurių valstybinis socialinis draudimas nutraukiamas pas reorganizuojamą draudėją ir bus tęsiamas pas naują draudėją. Naujas draudėjas pateikia Fondo valdybos teritoriniam skyriui, kuriame pradedama vykdyti šio draudėjo apskaita, </w:t>
      </w:r>
      <w:r w:rsidRPr="00C60817">
        <w:rPr>
          <w:b/>
          <w:bCs/>
          <w:sz w:val="22"/>
          <w:szCs w:val="22"/>
        </w:rPr>
        <w:t>1-SD</w:t>
      </w:r>
      <w:r w:rsidRPr="00C60817">
        <w:rPr>
          <w:sz w:val="22"/>
          <w:szCs w:val="22"/>
        </w:rPr>
        <w:t xml:space="preserve"> pranešimą, nurodydamas apdraustuosius, kurių valstybinis socialinis draudimas tęsiamas.</w:t>
      </w:r>
    </w:p>
    <w:p w:rsidR="00453C61" w:rsidRPr="00C60817" w:rsidRDefault="00453C61" w:rsidP="00453C61">
      <w:pPr>
        <w:pStyle w:val="Bodytext"/>
        <w:spacing w:line="278" w:lineRule="auto"/>
        <w:rPr>
          <w:spacing w:val="-5"/>
          <w:sz w:val="22"/>
          <w:szCs w:val="22"/>
        </w:rPr>
      </w:pPr>
      <w:r w:rsidRPr="00C60817">
        <w:rPr>
          <w:spacing w:val="-5"/>
          <w:sz w:val="22"/>
          <w:szCs w:val="22"/>
        </w:rPr>
        <w:t xml:space="preserve">24. Reorganizuojant draudėją sujungimo būdu, naujas draudėjas privalo pateikti </w:t>
      </w:r>
      <w:r w:rsidRPr="00C60817">
        <w:rPr>
          <w:b/>
          <w:bCs/>
          <w:spacing w:val="-5"/>
          <w:sz w:val="22"/>
          <w:szCs w:val="22"/>
        </w:rPr>
        <w:t>6-SD</w:t>
      </w:r>
      <w:r w:rsidRPr="00C60817">
        <w:rPr>
          <w:spacing w:val="-5"/>
          <w:sz w:val="22"/>
          <w:szCs w:val="22"/>
        </w:rPr>
        <w:t xml:space="preserve"> pranešimą apie kiekvieną reorganizuojamą draudėją.</w:t>
      </w:r>
    </w:p>
    <w:p w:rsidR="00453C61" w:rsidRPr="00C60817" w:rsidRDefault="00453C61" w:rsidP="00453C61">
      <w:pPr>
        <w:pStyle w:val="Bodytext"/>
        <w:spacing w:line="278" w:lineRule="auto"/>
        <w:rPr>
          <w:sz w:val="22"/>
          <w:szCs w:val="22"/>
        </w:rPr>
      </w:pPr>
      <w:r w:rsidRPr="00C60817">
        <w:rPr>
          <w:sz w:val="22"/>
          <w:szCs w:val="22"/>
        </w:rPr>
        <w:t xml:space="preserve">25. Reorganizuojant draudėją padalijimo būdu, Fondo valdybos teritoriniam skyriui </w:t>
      </w:r>
      <w:r w:rsidRPr="00C60817">
        <w:rPr>
          <w:b/>
          <w:bCs/>
          <w:sz w:val="22"/>
          <w:szCs w:val="22"/>
        </w:rPr>
        <w:t>6-SD</w:t>
      </w:r>
      <w:r w:rsidRPr="00C60817">
        <w:rPr>
          <w:sz w:val="22"/>
          <w:szCs w:val="22"/>
        </w:rPr>
        <w:t xml:space="preserve"> pranešimą privalo pateikti kiekvienas naujas draudėjas.</w:t>
      </w:r>
    </w:p>
    <w:p w:rsidR="00453C61" w:rsidRPr="00C60817" w:rsidRDefault="00453C61" w:rsidP="00453C61">
      <w:pPr>
        <w:pStyle w:val="Bodytext"/>
        <w:spacing w:line="278" w:lineRule="auto"/>
        <w:rPr>
          <w:sz w:val="22"/>
          <w:szCs w:val="22"/>
        </w:rPr>
      </w:pPr>
      <w:r w:rsidRPr="00C60817">
        <w:rPr>
          <w:sz w:val="22"/>
          <w:szCs w:val="22"/>
        </w:rPr>
        <w:t xml:space="preserve">26. Naujas draudėjas </w:t>
      </w:r>
      <w:r w:rsidRPr="00C60817">
        <w:rPr>
          <w:b/>
          <w:bCs/>
          <w:sz w:val="22"/>
          <w:szCs w:val="22"/>
        </w:rPr>
        <w:t>6-SD</w:t>
      </w:r>
      <w:r w:rsidRPr="00C60817">
        <w:rPr>
          <w:sz w:val="22"/>
          <w:szCs w:val="22"/>
        </w:rPr>
        <w:t xml:space="preserve"> pranešimą privalo pateikti Fondo valdybos teritoriniam skyriui per 10 dienų nuo reorganizavimo dienos, kai naujasis juridinis asmuo (draudėjas) įregistruojamas Juridinių asmenų registre.</w:t>
      </w:r>
    </w:p>
    <w:p w:rsidR="00453C61" w:rsidRPr="00C60817" w:rsidRDefault="00453C61" w:rsidP="00453C61">
      <w:pPr>
        <w:pStyle w:val="MAZAS"/>
        <w:rPr>
          <w:sz w:val="22"/>
          <w:szCs w:val="22"/>
        </w:rPr>
      </w:pPr>
    </w:p>
    <w:p w:rsidR="00453C61" w:rsidRPr="00C60817" w:rsidRDefault="00453C61" w:rsidP="00453C61">
      <w:pPr>
        <w:pStyle w:val="CentrBoldm"/>
        <w:spacing w:line="278" w:lineRule="auto"/>
        <w:rPr>
          <w:sz w:val="22"/>
          <w:szCs w:val="22"/>
        </w:rPr>
      </w:pPr>
      <w:r w:rsidRPr="00C60817">
        <w:rPr>
          <w:sz w:val="22"/>
          <w:szCs w:val="22"/>
        </w:rPr>
        <w:t>Duomenų pateikimas reorganizuojant draudėją prijungimo arba išdalijimo būdu</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27. Reorganizuojant draudėją prijungimo arba išdalijimo būdu, reorganizuojamas draudėjas Fondo valdybos teritoriniam skyriui, kuriame vykdoma reorganizuojamo draudėjo apskaita, pateikia </w:t>
      </w:r>
      <w:r w:rsidRPr="00C60817">
        <w:rPr>
          <w:b/>
          <w:bCs/>
          <w:sz w:val="22"/>
          <w:szCs w:val="22"/>
        </w:rPr>
        <w:t>6-SD</w:t>
      </w:r>
      <w:r w:rsidRPr="00C60817">
        <w:rPr>
          <w:sz w:val="22"/>
          <w:szCs w:val="22"/>
        </w:rPr>
        <w:t xml:space="preserve"> pranešimą kartu su draudėjo reorganizavimo sąlygų dokumento patvirtinta kopija. Draudėjas </w:t>
      </w:r>
      <w:r w:rsidRPr="00C60817">
        <w:rPr>
          <w:b/>
          <w:bCs/>
          <w:sz w:val="22"/>
          <w:szCs w:val="22"/>
        </w:rPr>
        <w:t>6-SD</w:t>
      </w:r>
      <w:r w:rsidRPr="00C60817">
        <w:rPr>
          <w:sz w:val="22"/>
          <w:szCs w:val="22"/>
        </w:rPr>
        <w:t xml:space="preserve"> pranešimą privalo pateikti Fondo valdybos teritoriniam skyriui per 3 dienas nuo juridinio asmens teisinio statuso „reorganizuojamas“ įregistravimo Juridinių asmenų registre.</w:t>
      </w:r>
    </w:p>
    <w:p w:rsidR="00453C61" w:rsidRPr="00C60817" w:rsidRDefault="00453C61" w:rsidP="00453C61">
      <w:pPr>
        <w:pStyle w:val="Bodytext"/>
        <w:spacing w:line="278" w:lineRule="auto"/>
        <w:rPr>
          <w:sz w:val="22"/>
          <w:szCs w:val="22"/>
        </w:rPr>
      </w:pPr>
      <w:r w:rsidRPr="00C60817">
        <w:rPr>
          <w:sz w:val="22"/>
          <w:szCs w:val="22"/>
        </w:rPr>
        <w:t xml:space="preserve">28. Kai reorganizuojant draudėją prijungimo būdu dalyvauja du ar daugiau reorganizuojamų draudėjų, Fondo valdybos teritoriniam skyriui </w:t>
      </w:r>
      <w:r w:rsidRPr="00C60817">
        <w:rPr>
          <w:b/>
          <w:bCs/>
          <w:sz w:val="22"/>
          <w:szCs w:val="22"/>
        </w:rPr>
        <w:t>6-SD</w:t>
      </w:r>
      <w:r w:rsidRPr="00C60817">
        <w:rPr>
          <w:sz w:val="22"/>
          <w:szCs w:val="22"/>
        </w:rPr>
        <w:t xml:space="preserve"> pranešimą privalo pateikti kiekvienas reorganizuojamas draudėjas.</w:t>
      </w:r>
    </w:p>
    <w:p w:rsidR="00453C61" w:rsidRPr="00C60817" w:rsidRDefault="00453C61" w:rsidP="00453C61">
      <w:pPr>
        <w:pStyle w:val="Bodytext"/>
        <w:spacing w:line="278" w:lineRule="auto"/>
        <w:rPr>
          <w:sz w:val="22"/>
          <w:szCs w:val="22"/>
        </w:rPr>
      </w:pPr>
      <w:r w:rsidRPr="00C60817">
        <w:rPr>
          <w:sz w:val="22"/>
          <w:szCs w:val="22"/>
        </w:rPr>
        <w:t xml:space="preserve">29. Reorganizuojant draudėją išdalijimo būdu, reorganizuojamas draudėjas Fondo valdybos teritoriniam skyriui </w:t>
      </w:r>
      <w:r w:rsidRPr="00C60817">
        <w:rPr>
          <w:b/>
          <w:bCs/>
          <w:sz w:val="22"/>
          <w:szCs w:val="22"/>
        </w:rPr>
        <w:t>6-SD</w:t>
      </w:r>
      <w:r w:rsidRPr="00C60817">
        <w:rPr>
          <w:sz w:val="22"/>
          <w:szCs w:val="22"/>
        </w:rPr>
        <w:t xml:space="preserve"> pranešimą privalo pateikti apie kiekvieną draudėją, kuriems pereina reorganizuojamo draudėjo teisės ir pareigos.</w:t>
      </w:r>
    </w:p>
    <w:p w:rsidR="00453C61" w:rsidRDefault="00453C61" w:rsidP="00453C61">
      <w:pPr>
        <w:pStyle w:val="Bodytext"/>
        <w:spacing w:line="278" w:lineRule="auto"/>
        <w:rPr>
          <w:sz w:val="22"/>
          <w:szCs w:val="22"/>
        </w:rPr>
      </w:pPr>
      <w:r w:rsidRPr="00C60817">
        <w:rPr>
          <w:sz w:val="22"/>
          <w:szCs w:val="22"/>
        </w:rPr>
        <w:t xml:space="preserve">30. Reorganizuojamas draudėjas Fondo valdybos teritoriniam skyriui, kuriame vykdoma šio draudėjo apskaita, pateikia </w:t>
      </w:r>
      <w:r w:rsidRPr="00C60817">
        <w:rPr>
          <w:b/>
          <w:bCs/>
          <w:sz w:val="22"/>
          <w:szCs w:val="22"/>
        </w:rPr>
        <w:t>2-SD</w:t>
      </w:r>
      <w:r w:rsidRPr="00C60817">
        <w:rPr>
          <w:sz w:val="22"/>
          <w:szCs w:val="22"/>
        </w:rPr>
        <w:t xml:space="preserve"> pranešimą, nurodydamas apdraustuosius, kurių valstybinis socialinis draudimas nutraukiamas pas reorganizuojamą draudėją ir bus tęsiamas pas kitą draudėją. </w:t>
      </w:r>
      <w:r w:rsidRPr="00335113">
        <w:rPr>
          <w:spacing w:val="-4"/>
          <w:sz w:val="22"/>
          <w:szCs w:val="22"/>
        </w:rPr>
        <w:t xml:space="preserve">Draudėjas </w:t>
      </w:r>
      <w:r w:rsidRPr="00335113">
        <w:rPr>
          <w:b/>
          <w:bCs/>
          <w:spacing w:val="-4"/>
          <w:sz w:val="22"/>
          <w:szCs w:val="22"/>
        </w:rPr>
        <w:t xml:space="preserve">2-SD </w:t>
      </w:r>
      <w:r w:rsidRPr="00335113">
        <w:rPr>
          <w:spacing w:val="-4"/>
          <w:sz w:val="22"/>
          <w:szCs w:val="22"/>
        </w:rPr>
        <w:t>pranešimą privalo pateikti per 3 darbo dienas nuo apdraustųjų valstybinio socialinio draudimo pabaigos.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91"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pacing w:val="-4"/>
          <w:sz w:val="22"/>
          <w:szCs w:val="22"/>
        </w:rPr>
      </w:pPr>
    </w:p>
    <w:p w:rsidR="00453C61" w:rsidRDefault="00453C61" w:rsidP="00453C61">
      <w:pPr>
        <w:pStyle w:val="Bodytext"/>
        <w:spacing w:line="278" w:lineRule="auto"/>
        <w:rPr>
          <w:sz w:val="22"/>
          <w:szCs w:val="22"/>
        </w:rPr>
      </w:pPr>
      <w:r w:rsidRPr="00C60817">
        <w:rPr>
          <w:sz w:val="22"/>
          <w:szCs w:val="22"/>
        </w:rPr>
        <w:t xml:space="preserve">31. Draudėjas, pas kurį tęsiamas apdraustųjų valstybinis socialinis draudimas po reorganizavimo, pateikia Fondo valdybos teritoriniam skyriui, kuriame vykdoma šio draudėjo apskaita, </w:t>
      </w:r>
      <w:r w:rsidRPr="00C60817">
        <w:rPr>
          <w:b/>
          <w:bCs/>
          <w:sz w:val="22"/>
          <w:szCs w:val="22"/>
        </w:rPr>
        <w:t>1-SD</w:t>
      </w:r>
      <w:r w:rsidRPr="00C60817">
        <w:rPr>
          <w:sz w:val="22"/>
          <w:szCs w:val="22"/>
        </w:rPr>
        <w:t xml:space="preserve"> pranešimą, nurodydamas apdraustuosius, kurių valstybinis socialinis draudimas tęsiamas. </w:t>
      </w:r>
      <w:r w:rsidRPr="00335113">
        <w:rPr>
          <w:spacing w:val="-4"/>
          <w:sz w:val="22"/>
          <w:szCs w:val="22"/>
        </w:rPr>
        <w:t xml:space="preserve">Draudėjas </w:t>
      </w:r>
      <w:r w:rsidRPr="00335113">
        <w:rPr>
          <w:b/>
          <w:bCs/>
          <w:spacing w:val="-4"/>
          <w:sz w:val="22"/>
          <w:szCs w:val="22"/>
        </w:rPr>
        <w:t>1-SD</w:t>
      </w:r>
      <w:r w:rsidRPr="00335113">
        <w:rPr>
          <w:spacing w:val="-4"/>
          <w:sz w:val="22"/>
          <w:szCs w:val="22"/>
        </w:rPr>
        <w:t xml:space="preserve"> pranešimą privalo pateikti per 3 darbo dienas nuo apdraustųjų valstybinio socialinio draudimo pradžios.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92"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pacing w:val="-4"/>
          <w:sz w:val="22"/>
          <w:szCs w:val="22"/>
        </w:rPr>
      </w:pPr>
    </w:p>
    <w:p w:rsidR="00453C61" w:rsidRDefault="00453C61" w:rsidP="00453C61">
      <w:pPr>
        <w:pStyle w:val="CentrBoldm"/>
        <w:spacing w:line="278" w:lineRule="auto"/>
        <w:rPr>
          <w:sz w:val="22"/>
          <w:szCs w:val="22"/>
        </w:rPr>
      </w:pPr>
      <w:r w:rsidRPr="00C60817">
        <w:rPr>
          <w:sz w:val="22"/>
          <w:szCs w:val="22"/>
        </w:rPr>
        <w:t>6-SD pranešimo pildymas</w:t>
      </w:r>
    </w:p>
    <w:p w:rsidR="00453C61" w:rsidRPr="00C60817" w:rsidRDefault="00453C61" w:rsidP="00453C61">
      <w:pPr>
        <w:pStyle w:val="CentrBoldm"/>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32. </w:t>
      </w:r>
      <w:r w:rsidRPr="00C60817">
        <w:rPr>
          <w:b/>
          <w:bCs/>
          <w:sz w:val="22"/>
          <w:szCs w:val="22"/>
        </w:rPr>
        <w:t>6-SD</w:t>
      </w:r>
      <w:r w:rsidRPr="00C60817">
        <w:rPr>
          <w:sz w:val="22"/>
          <w:szCs w:val="22"/>
        </w:rPr>
        <w:t xml:space="preserve"> pranešime pildomi duomenys:</w:t>
      </w:r>
    </w:p>
    <w:p w:rsidR="00453C61" w:rsidRPr="00C60817" w:rsidRDefault="00453C61" w:rsidP="00453C61">
      <w:pPr>
        <w:pStyle w:val="Bodytext"/>
        <w:spacing w:line="278" w:lineRule="auto"/>
        <w:rPr>
          <w:sz w:val="22"/>
          <w:szCs w:val="22"/>
        </w:rPr>
      </w:pPr>
      <w:r w:rsidRPr="00C60817">
        <w:rPr>
          <w:sz w:val="22"/>
          <w:szCs w:val="22"/>
        </w:rPr>
        <w:t xml:space="preserve">32.1. </w:t>
      </w:r>
      <w:r w:rsidRPr="00C60817">
        <w:rPr>
          <w:b/>
          <w:bCs/>
          <w:sz w:val="22"/>
          <w:szCs w:val="22"/>
        </w:rPr>
        <w:t>laukelyje R3.1 </w:t>
      </w:r>
      <w:r w:rsidRPr="00C60817">
        <w:rPr>
          <w:sz w:val="22"/>
          <w:szCs w:val="22"/>
        </w:rPr>
        <w:t>nurodomas draudėjo pavadinimas iki reorganizavimo (iš juridinio asmens registravimo pažymėjimo);</w:t>
      </w:r>
    </w:p>
    <w:p w:rsidR="00453C61" w:rsidRDefault="00453C61" w:rsidP="00453C61">
      <w:pPr>
        <w:pStyle w:val="Bodytext"/>
        <w:spacing w:line="278" w:lineRule="auto"/>
        <w:rPr>
          <w:sz w:val="22"/>
          <w:szCs w:val="22"/>
        </w:rPr>
      </w:pPr>
      <w:r w:rsidRPr="007244DB">
        <w:rPr>
          <w:sz w:val="22"/>
          <w:szCs w:val="22"/>
        </w:rPr>
        <w:t xml:space="preserve">32.2. </w:t>
      </w:r>
      <w:r w:rsidRPr="007244DB">
        <w:rPr>
          <w:b/>
          <w:bCs/>
          <w:sz w:val="22"/>
          <w:szCs w:val="22"/>
        </w:rPr>
        <w:t>laukelyje R4.1</w:t>
      </w:r>
      <w:r w:rsidRPr="007244DB">
        <w:rPr>
          <w:sz w:val="22"/>
          <w:szCs w:val="22"/>
        </w:rPr>
        <w:t xml:space="preserve"> nurodomas draudėjo kodas iki reorganizavimo. Šis laukelis gali būti nepildomas, jeigu draudėjui pagal galiojančius Lietuvos Respublikos teisės aktus suteiktas J</w:t>
      </w:r>
      <w:r>
        <w:rPr>
          <w:sz w:val="22"/>
          <w:szCs w:val="22"/>
        </w:rPr>
        <w:t>uridinių asmenų registro kodas.</w:t>
      </w:r>
    </w:p>
    <w:p w:rsidR="00453C61" w:rsidRPr="009B0FD2" w:rsidRDefault="00453C61" w:rsidP="00453C61">
      <w:pPr>
        <w:pStyle w:val="Bodytext"/>
        <w:spacing w:line="278" w:lineRule="auto"/>
        <w:ind w:firstLine="0"/>
        <w:rPr>
          <w:i/>
        </w:rPr>
      </w:pPr>
      <w:r w:rsidRPr="009B0FD2">
        <w:rPr>
          <w:i/>
        </w:rPr>
        <w:t>Punkto pakeitimai:</w:t>
      </w:r>
    </w:p>
    <w:p w:rsidR="00453C61" w:rsidRPr="009B0FD2" w:rsidRDefault="00453C61" w:rsidP="00453C61">
      <w:pPr>
        <w:rPr>
          <w:i/>
          <w:sz w:val="20"/>
          <w:szCs w:val="20"/>
        </w:rPr>
      </w:pPr>
      <w:r w:rsidRPr="009B0FD2">
        <w:rPr>
          <w:i/>
          <w:sz w:val="20"/>
          <w:szCs w:val="20"/>
        </w:rPr>
        <w:t xml:space="preserve">Nr. </w:t>
      </w:r>
      <w:hyperlink r:id="rId93" w:history="1">
        <w:r w:rsidRPr="0095652F">
          <w:rPr>
            <w:rStyle w:val="Hyperlink"/>
            <w:i/>
            <w:sz w:val="20"/>
            <w:szCs w:val="20"/>
          </w:rPr>
          <w:t>V-486</w:t>
        </w:r>
      </w:hyperlink>
      <w:r w:rsidRPr="009B0FD2">
        <w:rPr>
          <w:i/>
          <w:sz w:val="20"/>
          <w:szCs w:val="20"/>
        </w:rPr>
        <w:t>, 2010-11-18, Žin., 2010, Nr. 137-7054 (2010-11-23)</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32.3. </w:t>
      </w:r>
      <w:r w:rsidRPr="00C60817">
        <w:rPr>
          <w:b/>
          <w:bCs/>
          <w:sz w:val="22"/>
          <w:szCs w:val="22"/>
        </w:rPr>
        <w:t>laukelyje R5.1 </w:t>
      </w:r>
      <w:r w:rsidRPr="00C60817">
        <w:rPr>
          <w:sz w:val="22"/>
          <w:szCs w:val="22"/>
        </w:rPr>
        <w:t>nurodomas juridinio asmens kodas iki reorganizavimo (iš juridinio asmens registravimo pažymėjimo);</w:t>
      </w:r>
    </w:p>
    <w:p w:rsidR="00453C61" w:rsidRPr="00C60817" w:rsidRDefault="00453C61" w:rsidP="00453C61">
      <w:pPr>
        <w:pStyle w:val="Bodytext"/>
        <w:spacing w:line="278" w:lineRule="auto"/>
        <w:rPr>
          <w:sz w:val="22"/>
          <w:szCs w:val="22"/>
        </w:rPr>
      </w:pPr>
      <w:r w:rsidRPr="00C60817">
        <w:rPr>
          <w:sz w:val="22"/>
          <w:szCs w:val="22"/>
        </w:rPr>
        <w:t xml:space="preserve">32.4. </w:t>
      </w:r>
      <w:r w:rsidRPr="00C60817">
        <w:rPr>
          <w:b/>
          <w:bCs/>
          <w:sz w:val="22"/>
          <w:szCs w:val="22"/>
        </w:rPr>
        <w:t>laukelyje R7.1 </w:t>
      </w:r>
      <w:r w:rsidRPr="00C60817">
        <w:rPr>
          <w:sz w:val="22"/>
          <w:szCs w:val="22"/>
        </w:rPr>
        <w:t>nurodomas draudėjo buveinės adresas iki reorganizavimo (juridinio asmens adresas);</w:t>
      </w:r>
    </w:p>
    <w:p w:rsidR="00453C61" w:rsidRPr="00C60817" w:rsidRDefault="00453C61" w:rsidP="00453C61">
      <w:pPr>
        <w:pStyle w:val="Bodytext"/>
        <w:spacing w:line="278" w:lineRule="auto"/>
        <w:rPr>
          <w:sz w:val="22"/>
          <w:szCs w:val="22"/>
        </w:rPr>
      </w:pPr>
      <w:r w:rsidRPr="00C60817">
        <w:rPr>
          <w:sz w:val="22"/>
          <w:szCs w:val="22"/>
        </w:rPr>
        <w:t xml:space="preserve">32.5. </w:t>
      </w:r>
      <w:r w:rsidRPr="00C60817">
        <w:rPr>
          <w:b/>
          <w:bCs/>
          <w:sz w:val="22"/>
          <w:szCs w:val="22"/>
        </w:rPr>
        <w:t>laukelyje R3.2 </w:t>
      </w:r>
      <w:r w:rsidRPr="00C60817">
        <w:rPr>
          <w:sz w:val="22"/>
          <w:szCs w:val="22"/>
        </w:rPr>
        <w:t>nurodomas draudėjo pavadinimas po reorganizavimo (iš juridinio asmens registravimo pažymėjimo);</w:t>
      </w:r>
    </w:p>
    <w:p w:rsidR="00453C61" w:rsidRDefault="00453C61" w:rsidP="00453C61">
      <w:pPr>
        <w:pStyle w:val="Bodytext"/>
        <w:spacing w:line="278" w:lineRule="auto"/>
        <w:rPr>
          <w:sz w:val="22"/>
          <w:szCs w:val="22"/>
        </w:rPr>
      </w:pPr>
      <w:r w:rsidRPr="007244DB">
        <w:rPr>
          <w:sz w:val="22"/>
          <w:szCs w:val="22"/>
        </w:rPr>
        <w:t xml:space="preserve">32.6. </w:t>
      </w:r>
      <w:r w:rsidRPr="007244DB">
        <w:rPr>
          <w:b/>
          <w:bCs/>
          <w:sz w:val="22"/>
          <w:szCs w:val="22"/>
        </w:rPr>
        <w:t>laukelyje R4.2</w:t>
      </w:r>
      <w:r w:rsidRPr="007244DB">
        <w:rPr>
          <w:sz w:val="22"/>
          <w:szCs w:val="22"/>
        </w:rPr>
        <w:t xml:space="preserve"> nurodomas draudėjo kodas po reorganizavimo. Šis laukelis gali būti nepildomas, jeigu draudėjui pagal galiojančius Lietuvos Respublikos teisės aktus suteiktas Juridinių asmenų registro kodas.“</w:t>
      </w:r>
    </w:p>
    <w:p w:rsidR="00453C61" w:rsidRPr="009B0FD2" w:rsidRDefault="00453C61" w:rsidP="00453C61">
      <w:pPr>
        <w:pStyle w:val="Bodytext"/>
        <w:spacing w:line="278" w:lineRule="auto"/>
        <w:ind w:firstLine="0"/>
        <w:rPr>
          <w:i/>
        </w:rPr>
      </w:pPr>
      <w:r w:rsidRPr="009B0FD2">
        <w:rPr>
          <w:i/>
        </w:rPr>
        <w:t>Punkto pakeitimai:</w:t>
      </w:r>
    </w:p>
    <w:p w:rsidR="00453C61" w:rsidRDefault="00453C61" w:rsidP="00453C61">
      <w:pPr>
        <w:rPr>
          <w:i/>
          <w:sz w:val="20"/>
          <w:szCs w:val="20"/>
        </w:rPr>
      </w:pPr>
      <w:r w:rsidRPr="009B0FD2">
        <w:rPr>
          <w:i/>
          <w:sz w:val="20"/>
          <w:szCs w:val="20"/>
        </w:rPr>
        <w:t xml:space="preserve">Nr. </w:t>
      </w:r>
      <w:hyperlink r:id="rId94" w:history="1">
        <w:r w:rsidRPr="0095652F">
          <w:rPr>
            <w:rStyle w:val="Hyperlink"/>
            <w:i/>
            <w:sz w:val="20"/>
            <w:szCs w:val="20"/>
          </w:rPr>
          <w:t>V-486</w:t>
        </w:r>
      </w:hyperlink>
      <w:r w:rsidRPr="009B0FD2">
        <w:rPr>
          <w:i/>
          <w:sz w:val="20"/>
          <w:szCs w:val="20"/>
        </w:rPr>
        <w:t>, 2010-11-18, Žin., 2010, Nr. 137-7054 (2010-11-23)</w:t>
      </w:r>
    </w:p>
    <w:p w:rsidR="00453C61" w:rsidRPr="009B0FD2" w:rsidRDefault="00453C61" w:rsidP="00453C61">
      <w:pPr>
        <w:rPr>
          <w:i/>
          <w:sz w:val="20"/>
          <w:szCs w:val="20"/>
        </w:rPr>
      </w:pPr>
    </w:p>
    <w:p w:rsidR="00453C61" w:rsidRPr="00C60817" w:rsidRDefault="00453C61" w:rsidP="00453C61">
      <w:pPr>
        <w:pStyle w:val="Bodytext"/>
        <w:spacing w:line="278" w:lineRule="auto"/>
        <w:rPr>
          <w:sz w:val="22"/>
          <w:szCs w:val="22"/>
        </w:rPr>
      </w:pPr>
      <w:r w:rsidRPr="00C60817">
        <w:rPr>
          <w:sz w:val="22"/>
          <w:szCs w:val="22"/>
        </w:rPr>
        <w:t xml:space="preserve">32.7. </w:t>
      </w:r>
      <w:r w:rsidRPr="00C60817">
        <w:rPr>
          <w:b/>
          <w:bCs/>
          <w:sz w:val="22"/>
          <w:szCs w:val="22"/>
        </w:rPr>
        <w:t>laukelyje R5.2 </w:t>
      </w:r>
      <w:r w:rsidRPr="00C60817">
        <w:rPr>
          <w:sz w:val="22"/>
          <w:szCs w:val="22"/>
        </w:rPr>
        <w:t>nurodomas juridinio asmens kodas po reorganizavimo (iš juridinio asmens registravimo pažymėjimo);</w:t>
      </w:r>
    </w:p>
    <w:p w:rsidR="00453C61" w:rsidRPr="00C60817" w:rsidRDefault="00453C61" w:rsidP="00453C61">
      <w:pPr>
        <w:pStyle w:val="Bodytext"/>
        <w:spacing w:line="278" w:lineRule="auto"/>
        <w:rPr>
          <w:sz w:val="22"/>
          <w:szCs w:val="22"/>
        </w:rPr>
      </w:pPr>
      <w:r w:rsidRPr="00C60817">
        <w:rPr>
          <w:sz w:val="22"/>
          <w:szCs w:val="22"/>
        </w:rPr>
        <w:t xml:space="preserve">32.8. </w:t>
      </w:r>
      <w:r w:rsidRPr="00C60817">
        <w:rPr>
          <w:b/>
          <w:bCs/>
          <w:sz w:val="22"/>
          <w:szCs w:val="22"/>
        </w:rPr>
        <w:t>laukelyje R7.2 </w:t>
      </w:r>
      <w:r w:rsidRPr="00C60817">
        <w:rPr>
          <w:sz w:val="22"/>
          <w:szCs w:val="22"/>
        </w:rPr>
        <w:t>nurodomas draudėjo buveinės adresas po reorganizavimo (juridinio asmens adresas);</w:t>
      </w:r>
    </w:p>
    <w:p w:rsidR="00453C61" w:rsidRPr="00C60817" w:rsidRDefault="00453C61" w:rsidP="00453C61">
      <w:pPr>
        <w:pStyle w:val="Bodytext"/>
        <w:spacing w:line="278" w:lineRule="auto"/>
        <w:rPr>
          <w:sz w:val="22"/>
          <w:szCs w:val="22"/>
        </w:rPr>
      </w:pPr>
      <w:r w:rsidRPr="00C60817">
        <w:rPr>
          <w:sz w:val="22"/>
          <w:szCs w:val="22"/>
        </w:rPr>
        <w:t xml:space="preserve">32.9. </w:t>
      </w:r>
      <w:r w:rsidRPr="00C60817">
        <w:rPr>
          <w:b/>
          <w:bCs/>
          <w:sz w:val="22"/>
          <w:szCs w:val="22"/>
        </w:rPr>
        <w:t>laukelis R8 </w:t>
      </w:r>
      <w:r w:rsidRPr="00C60817">
        <w:rPr>
          <w:sz w:val="22"/>
          <w:szCs w:val="22"/>
        </w:rPr>
        <w:t>reorganizavimo data – pildomas, kai draudėjas reorganizuojamas sujungimo arba padalijimo būdu. Nurodoma data, kai naujasis juridinis asmuo (draudėjas) įregistruojamas Juridinių asmenų registre (iš juridinio asmens registravimo pažymėjimo);</w:t>
      </w:r>
    </w:p>
    <w:p w:rsidR="00453C61" w:rsidRPr="00C60817" w:rsidRDefault="00453C61" w:rsidP="00453C61">
      <w:pPr>
        <w:pStyle w:val="Bodytext"/>
        <w:spacing w:line="278" w:lineRule="auto"/>
        <w:rPr>
          <w:sz w:val="22"/>
          <w:szCs w:val="22"/>
        </w:rPr>
      </w:pPr>
      <w:r w:rsidRPr="00C60817">
        <w:rPr>
          <w:sz w:val="22"/>
          <w:szCs w:val="22"/>
        </w:rPr>
        <w:t xml:space="preserve">32.10. </w:t>
      </w:r>
      <w:r w:rsidRPr="00C60817">
        <w:rPr>
          <w:b/>
          <w:bCs/>
          <w:sz w:val="22"/>
          <w:szCs w:val="22"/>
        </w:rPr>
        <w:t>laukelis R9</w:t>
      </w:r>
      <w:r w:rsidRPr="00C60817">
        <w:rPr>
          <w:sz w:val="22"/>
          <w:szCs w:val="22"/>
        </w:rPr>
        <w:t> reorganizavimo pradžios data – pildomas, kai draudėjas reorganizuojamas prijungimo arba išdalijimo būdu. Nurodoma reorganizavimo pradžios data, kai Juridinių asmenų registre įregistruojamas juridinio asmens teisinis statusas „reorganizuojamas“ (pagal Juridinių asmenų registro išrašą);</w:t>
      </w:r>
    </w:p>
    <w:p w:rsidR="00453C61" w:rsidRPr="00C60817" w:rsidRDefault="00453C61" w:rsidP="00453C61">
      <w:pPr>
        <w:pStyle w:val="Bodytext"/>
        <w:spacing w:line="278" w:lineRule="auto"/>
        <w:rPr>
          <w:sz w:val="22"/>
          <w:szCs w:val="22"/>
        </w:rPr>
      </w:pPr>
      <w:r w:rsidRPr="00C60817">
        <w:rPr>
          <w:sz w:val="22"/>
          <w:szCs w:val="22"/>
        </w:rPr>
        <w:t xml:space="preserve">32.11. </w:t>
      </w:r>
      <w:r w:rsidRPr="00C60817">
        <w:rPr>
          <w:b/>
          <w:bCs/>
          <w:sz w:val="22"/>
          <w:szCs w:val="22"/>
        </w:rPr>
        <w:t>laukelis R10 </w:t>
      </w:r>
      <w:r w:rsidRPr="00C60817">
        <w:rPr>
          <w:sz w:val="22"/>
          <w:szCs w:val="22"/>
        </w:rPr>
        <w:t>reorganizavimo būdas: prijungimas, sujungimas, išdalijimas, padalijimas – nurodomas vadovaujantis Lietuvos Respublikos civilinio kodekso 2.97 ar 2.103 straipsnių nuostatomis.</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VI. 9-SD PRANEŠIMO PATEIKIMAS IR PILDYMAS</w:t>
      </w:r>
    </w:p>
    <w:p w:rsidR="00453C61" w:rsidRPr="00C60817" w:rsidRDefault="00453C61" w:rsidP="00453C61">
      <w:pPr>
        <w:pStyle w:val="MAZAS"/>
        <w:rPr>
          <w:sz w:val="22"/>
          <w:szCs w:val="22"/>
        </w:rPr>
      </w:pPr>
    </w:p>
    <w:p w:rsidR="00453C61" w:rsidRPr="00335113" w:rsidRDefault="00453C61" w:rsidP="00453C61">
      <w:pPr>
        <w:pStyle w:val="Bodytext"/>
        <w:spacing w:line="283" w:lineRule="auto"/>
        <w:rPr>
          <w:sz w:val="22"/>
          <w:szCs w:val="22"/>
        </w:rPr>
      </w:pPr>
      <w:r w:rsidRPr="00335113">
        <w:rPr>
          <w:sz w:val="22"/>
          <w:szCs w:val="22"/>
        </w:rPr>
        <w:t xml:space="preserve">33. </w:t>
      </w:r>
      <w:r w:rsidRPr="00335113">
        <w:rPr>
          <w:b/>
          <w:bCs/>
          <w:sz w:val="22"/>
          <w:szCs w:val="22"/>
        </w:rPr>
        <w:t>9-SD</w:t>
      </w:r>
      <w:r w:rsidRPr="00335113">
        <w:rPr>
          <w:sz w:val="22"/>
          <w:szCs w:val="22"/>
        </w:rPr>
        <w:t xml:space="preserve"> pranešimas pateikiamas, kai:</w:t>
      </w:r>
    </w:p>
    <w:p w:rsidR="00453C61" w:rsidRPr="000629D1" w:rsidRDefault="00453C61" w:rsidP="00453C61">
      <w:pPr>
        <w:pStyle w:val="Bodytext"/>
        <w:spacing w:line="283" w:lineRule="auto"/>
        <w:rPr>
          <w:spacing w:val="-2"/>
          <w:sz w:val="22"/>
          <w:szCs w:val="22"/>
        </w:rPr>
      </w:pPr>
      <w:r w:rsidRPr="000629D1">
        <w:rPr>
          <w:spacing w:val="-2"/>
          <w:sz w:val="22"/>
          <w:szCs w:val="22"/>
        </w:rPr>
        <w:t>33.1.</w:t>
      </w:r>
      <w:r w:rsidRPr="000629D1">
        <w:rPr>
          <w:sz w:val="22"/>
          <w:szCs w:val="22"/>
        </w:rPr>
        <w:t xml:space="preserve"> apdraustajam, vadovaujantis Lietuvos Respublikos darbo kodekso 179</w:t>
      </w:r>
      <w:r w:rsidRPr="000629D1">
        <w:rPr>
          <w:sz w:val="22"/>
          <w:szCs w:val="22"/>
          <w:vertAlign w:val="superscript"/>
        </w:rPr>
        <w:t xml:space="preserve">(1) </w:t>
      </w:r>
      <w:r w:rsidRPr="000629D1">
        <w:rPr>
          <w:sz w:val="22"/>
          <w:szCs w:val="22"/>
        </w:rPr>
        <w:t xml:space="preserve">straipsniu, suteikiamos tėvystės atostogos, kol vaikui sukaks vienas mėnuo. Jeigu apdraustajam suteikiamos tėvystės atostogos trumpesniam laikotarpiui, negu vaikui sukaks vienas mėnuo, o vėliau suteikiama likusi atostogų dalis, kiekvieną kartą turi būti pateikiamas naujas </w:t>
      </w:r>
      <w:r w:rsidRPr="000629D1">
        <w:rPr>
          <w:b/>
          <w:bCs/>
          <w:sz w:val="22"/>
          <w:szCs w:val="22"/>
        </w:rPr>
        <w:t>9-SD</w:t>
      </w:r>
      <w:r w:rsidRPr="000629D1">
        <w:rPr>
          <w:sz w:val="22"/>
          <w:szCs w:val="22"/>
        </w:rPr>
        <w:t xml:space="preserve"> pranešimas. Jeigu vienu metu gimė daugiau negu vienas vaikas, pateikiamas vienas </w:t>
      </w:r>
      <w:r w:rsidRPr="000629D1">
        <w:rPr>
          <w:b/>
          <w:bCs/>
          <w:sz w:val="22"/>
          <w:szCs w:val="22"/>
        </w:rPr>
        <w:t>9-SD</w:t>
      </w:r>
      <w:r w:rsidRPr="000629D1">
        <w:rPr>
          <w:sz w:val="22"/>
          <w:szCs w:val="22"/>
        </w:rPr>
        <w:t xml:space="preserve"> pranešimas;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95"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335113" w:rsidRDefault="00453C61" w:rsidP="00453C61">
      <w:pPr>
        <w:pStyle w:val="Bodytext"/>
        <w:spacing w:line="283" w:lineRule="auto"/>
        <w:rPr>
          <w:spacing w:val="-2"/>
          <w:sz w:val="22"/>
          <w:szCs w:val="22"/>
        </w:rPr>
      </w:pPr>
    </w:p>
    <w:p w:rsidR="00453C61" w:rsidRDefault="00453C61" w:rsidP="00453C61">
      <w:pPr>
        <w:pStyle w:val="Bodytext"/>
        <w:spacing w:line="283" w:lineRule="auto"/>
        <w:rPr>
          <w:sz w:val="22"/>
          <w:szCs w:val="22"/>
        </w:rPr>
      </w:pPr>
      <w:r w:rsidRPr="00335113">
        <w:rPr>
          <w:sz w:val="22"/>
          <w:szCs w:val="22"/>
        </w:rPr>
        <w:t>33.2.</w:t>
      </w:r>
      <w:r w:rsidRPr="00B850AE">
        <w:rPr>
          <w:sz w:val="22"/>
          <w:szCs w:val="22"/>
        </w:rPr>
        <w:t xml:space="preserve"> apdraustajam (motinai (įmotei), tėvui (įtėviui) arba vaiko globėjui), vadovaujantis Lietuvos Respublikos darbo kodekso 180 straipsnio 1 dalimi, suteikiamos atostogos vaikui prižiūrėti, kol jam sueis treji metai. Jeigu apdraustajam suteikiamos atostogos vaikui prižiūrėti trumpesniam laikotarpiui, negu vaikui sueis treji metai, o vėliau suteikiama likusi atostogų dalis, kiekvieną kartą turi būti pateikiamas naujas 9-SD pranešimas;</w:t>
      </w:r>
    </w:p>
    <w:p w:rsidR="00453C61" w:rsidRDefault="00453C61" w:rsidP="00453C61">
      <w:pPr>
        <w:pStyle w:val="Bodytext"/>
        <w:spacing w:line="312" w:lineRule="auto"/>
        <w:ind w:firstLine="0"/>
        <w:rPr>
          <w:i/>
        </w:rPr>
      </w:pPr>
      <w:r w:rsidRPr="002D2E31">
        <w:rPr>
          <w:i/>
        </w:rPr>
        <w:t>Punkto pakeitimai:</w:t>
      </w:r>
    </w:p>
    <w:p w:rsidR="00453C61" w:rsidRPr="00810032" w:rsidRDefault="00453C61" w:rsidP="00453C61">
      <w:pPr>
        <w:rPr>
          <w:i/>
          <w:sz w:val="20"/>
        </w:rPr>
      </w:pPr>
      <w:r w:rsidRPr="00810032">
        <w:rPr>
          <w:i/>
          <w:sz w:val="20"/>
        </w:rPr>
        <w:t xml:space="preserve">Nr. </w:t>
      </w:r>
      <w:hyperlink r:id="rId96" w:history="1">
        <w:r w:rsidRPr="00D74169">
          <w:rPr>
            <w:rStyle w:val="Hyperlink"/>
            <w:i/>
            <w:sz w:val="20"/>
          </w:rPr>
          <w:t>V-444</w:t>
        </w:r>
      </w:hyperlink>
      <w:r w:rsidRPr="00810032">
        <w:rPr>
          <w:i/>
          <w:sz w:val="20"/>
        </w:rPr>
        <w:t>, 2012-09-17, Žin., 2012, Nr. 110-5622 (2012-09-22)</w:t>
      </w:r>
    </w:p>
    <w:p w:rsidR="00453C61" w:rsidRDefault="00453C61" w:rsidP="00453C61">
      <w:pPr>
        <w:pStyle w:val="Bodytext"/>
        <w:spacing w:line="283" w:lineRule="auto"/>
        <w:rPr>
          <w:sz w:val="22"/>
          <w:szCs w:val="22"/>
        </w:rPr>
      </w:pPr>
    </w:p>
    <w:p w:rsidR="00453C61" w:rsidRDefault="00453C61" w:rsidP="00453C61">
      <w:pPr>
        <w:pStyle w:val="Bodytext"/>
        <w:spacing w:line="283" w:lineRule="auto"/>
        <w:rPr>
          <w:spacing w:val="-4"/>
          <w:sz w:val="22"/>
          <w:szCs w:val="22"/>
        </w:rPr>
      </w:pPr>
      <w:r w:rsidRPr="00B850AE">
        <w:rPr>
          <w:spacing w:val="-4"/>
          <w:sz w:val="22"/>
          <w:szCs w:val="22"/>
        </w:rPr>
        <w:t>33.3. apdraustajam (įmotei ar įtėviui), vadovaujantis Lietuvos Respublikos darbo kodekso 180 straipsnio 2 dalimi, suteikiamos 3 mėnesių atostogos vaikui prižiūrėti. Jeigu apdraustajam suteikiamos atostogos vaikui prižiūrėti trumpesniam negu 3 mėnesių laikotarpiui, o vėliau suteikiama likusi atostogų dalis, kiekvieną kartą turi būti pateikiamas naujas 9-SD pranešimas</w:t>
      </w:r>
      <w:r>
        <w:rPr>
          <w:spacing w:val="-4"/>
          <w:sz w:val="22"/>
          <w:szCs w:val="22"/>
        </w:rPr>
        <w:t>;</w:t>
      </w:r>
    </w:p>
    <w:p w:rsidR="00453C61" w:rsidRDefault="00453C61" w:rsidP="00453C61">
      <w:pPr>
        <w:pStyle w:val="Bodytext"/>
        <w:spacing w:line="283" w:lineRule="auto"/>
        <w:ind w:firstLine="0"/>
        <w:rPr>
          <w:i/>
        </w:rPr>
      </w:pPr>
      <w:r>
        <w:rPr>
          <w:i/>
        </w:rPr>
        <w:t>Taisyklės papildytos p</w:t>
      </w:r>
      <w:r w:rsidRPr="008C62AE">
        <w:rPr>
          <w:i/>
        </w:rPr>
        <w:t>unkt</w:t>
      </w:r>
      <w:r>
        <w:rPr>
          <w:i/>
        </w:rPr>
        <w:t>u</w:t>
      </w:r>
      <w:r w:rsidRPr="008C62AE">
        <w:rPr>
          <w:i/>
        </w:rPr>
        <w:t>:</w:t>
      </w:r>
    </w:p>
    <w:p w:rsidR="00453C61" w:rsidRDefault="00453C61" w:rsidP="00453C61">
      <w:pPr>
        <w:pStyle w:val="Bodytext"/>
        <w:spacing w:line="283" w:lineRule="auto"/>
        <w:ind w:firstLine="0"/>
        <w:rPr>
          <w:i/>
        </w:rPr>
      </w:pPr>
      <w:r w:rsidRPr="00810032">
        <w:rPr>
          <w:i/>
        </w:rPr>
        <w:t xml:space="preserve">Nr. </w:t>
      </w:r>
      <w:hyperlink r:id="rId97" w:history="1">
        <w:r w:rsidRPr="00D74169">
          <w:rPr>
            <w:rStyle w:val="Hyperlink"/>
            <w:i/>
          </w:rPr>
          <w:t>V-444</w:t>
        </w:r>
      </w:hyperlink>
      <w:r w:rsidRPr="00810032">
        <w:rPr>
          <w:i/>
        </w:rPr>
        <w:t>, 2012-09-17, Žin., 2012, Nr. 110-5622 (2012-09-22)</w:t>
      </w:r>
    </w:p>
    <w:p w:rsidR="00453C61" w:rsidRPr="008C62AE" w:rsidRDefault="00453C61" w:rsidP="00453C61">
      <w:pPr>
        <w:pStyle w:val="Bodytext"/>
        <w:spacing w:line="283" w:lineRule="auto"/>
        <w:ind w:firstLine="0"/>
        <w:rPr>
          <w:i/>
        </w:rPr>
      </w:pPr>
    </w:p>
    <w:p w:rsidR="00453C61" w:rsidRDefault="00453C61" w:rsidP="00453C61">
      <w:pPr>
        <w:pStyle w:val="Bodytext"/>
        <w:spacing w:line="283" w:lineRule="auto"/>
        <w:rPr>
          <w:sz w:val="22"/>
          <w:szCs w:val="22"/>
        </w:rPr>
      </w:pPr>
      <w:r w:rsidRPr="00335113">
        <w:rPr>
          <w:sz w:val="22"/>
          <w:szCs w:val="22"/>
        </w:rPr>
        <w:t>33.</w:t>
      </w:r>
      <w:r>
        <w:rPr>
          <w:sz w:val="22"/>
          <w:szCs w:val="22"/>
        </w:rPr>
        <w:t>4</w:t>
      </w:r>
      <w:r w:rsidRPr="00335113">
        <w:rPr>
          <w:sz w:val="22"/>
          <w:szCs w:val="22"/>
        </w:rPr>
        <w:t>. apdraustasis, kuriam suteiktos tėvystės atostogos arba atostogos vaikui prižiūrėti, sugrįžta iš atostogų anksčiau nurodyto laiko;</w:t>
      </w:r>
    </w:p>
    <w:p w:rsidR="00453C61" w:rsidRDefault="00453C61" w:rsidP="00453C61">
      <w:pPr>
        <w:pStyle w:val="Bodytext"/>
        <w:spacing w:line="312" w:lineRule="auto"/>
        <w:ind w:firstLine="0"/>
        <w:rPr>
          <w:i/>
        </w:rPr>
      </w:pPr>
      <w:r w:rsidRPr="002D2E31">
        <w:rPr>
          <w:i/>
        </w:rPr>
        <w:t>Punkto pakeitimai:</w:t>
      </w:r>
    </w:p>
    <w:p w:rsidR="00453C61" w:rsidRPr="00810032" w:rsidRDefault="00453C61" w:rsidP="00453C61">
      <w:pPr>
        <w:rPr>
          <w:i/>
          <w:sz w:val="20"/>
        </w:rPr>
      </w:pPr>
      <w:r w:rsidRPr="00810032">
        <w:rPr>
          <w:i/>
          <w:sz w:val="20"/>
        </w:rPr>
        <w:t xml:space="preserve">Nr. </w:t>
      </w:r>
      <w:hyperlink r:id="rId98" w:history="1">
        <w:r w:rsidRPr="00D74169">
          <w:rPr>
            <w:rStyle w:val="Hyperlink"/>
            <w:i/>
            <w:sz w:val="20"/>
          </w:rPr>
          <w:t>V-444</w:t>
        </w:r>
      </w:hyperlink>
      <w:r w:rsidRPr="00810032">
        <w:rPr>
          <w:i/>
          <w:sz w:val="20"/>
        </w:rPr>
        <w:t>, 2012-09-17, Žin., 2012, Nr. 110-5622 (2012-09-22)</w:t>
      </w:r>
    </w:p>
    <w:p w:rsidR="00453C61" w:rsidRPr="00335113" w:rsidRDefault="00453C61" w:rsidP="00453C61">
      <w:pPr>
        <w:pStyle w:val="Bodytext"/>
        <w:spacing w:line="283" w:lineRule="auto"/>
        <w:rPr>
          <w:sz w:val="22"/>
          <w:szCs w:val="22"/>
        </w:rPr>
      </w:pPr>
    </w:p>
    <w:p w:rsidR="00453C61" w:rsidRDefault="00453C61" w:rsidP="00453C61">
      <w:pPr>
        <w:pStyle w:val="Bodytext"/>
        <w:spacing w:line="278" w:lineRule="auto"/>
        <w:rPr>
          <w:sz w:val="22"/>
          <w:szCs w:val="22"/>
        </w:rPr>
      </w:pPr>
      <w:r w:rsidRPr="00335113">
        <w:rPr>
          <w:sz w:val="22"/>
          <w:szCs w:val="22"/>
        </w:rPr>
        <w:t>33.</w:t>
      </w:r>
      <w:r>
        <w:rPr>
          <w:sz w:val="22"/>
          <w:szCs w:val="22"/>
        </w:rPr>
        <w:t>5</w:t>
      </w:r>
      <w:r w:rsidRPr="00335113">
        <w:rPr>
          <w:sz w:val="22"/>
          <w:szCs w:val="22"/>
        </w:rPr>
        <w:t xml:space="preserve">. </w:t>
      </w:r>
      <w:r w:rsidR="00F05B21">
        <w:rPr>
          <w:sz w:val="22"/>
          <w:szCs w:val="22"/>
        </w:rPr>
        <w:t>Neteko galios nuo 2014-09-01.</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99" w:history="1">
        <w:r w:rsidRPr="00645A63">
          <w:rPr>
            <w:rStyle w:val="Hyperlink"/>
            <w:i/>
          </w:rPr>
          <w:t>V-309</w:t>
        </w:r>
      </w:hyperlink>
      <w:r w:rsidRPr="008C62AE">
        <w:rPr>
          <w:i/>
        </w:rPr>
        <w:t>, 2010-07-23, Žin., 2010, Nr. 90-4806 (2010-07-29)</w:t>
      </w:r>
    </w:p>
    <w:p w:rsidR="00453C61" w:rsidRDefault="00453C61" w:rsidP="00453C61">
      <w:pPr>
        <w:pStyle w:val="Bodytext"/>
        <w:spacing w:line="283" w:lineRule="auto"/>
        <w:ind w:firstLine="0"/>
        <w:rPr>
          <w:i/>
        </w:rPr>
      </w:pPr>
      <w:r w:rsidRPr="00027C6D">
        <w:rPr>
          <w:i/>
        </w:rPr>
        <w:t xml:space="preserve">Nr. </w:t>
      </w:r>
      <w:hyperlink r:id="rId100" w:history="1">
        <w:r w:rsidRPr="00161847">
          <w:rPr>
            <w:rStyle w:val="Hyperlink"/>
            <w:i/>
          </w:rPr>
          <w:t>V-570</w:t>
        </w:r>
      </w:hyperlink>
      <w:r w:rsidRPr="00027C6D">
        <w:rPr>
          <w:i/>
        </w:rPr>
        <w:t>, 2010-12-31, Žin., 2011, Nr. 4-143 (2011-01-10)</w:t>
      </w:r>
    </w:p>
    <w:p w:rsidR="00453C61" w:rsidRDefault="00453C61" w:rsidP="00453C61">
      <w:pPr>
        <w:rPr>
          <w:i/>
          <w:sz w:val="20"/>
        </w:rPr>
      </w:pPr>
      <w:r w:rsidRPr="00810032">
        <w:rPr>
          <w:i/>
          <w:sz w:val="20"/>
        </w:rPr>
        <w:t xml:space="preserve">Nr. </w:t>
      </w:r>
      <w:hyperlink r:id="rId101" w:history="1">
        <w:r w:rsidRPr="00D74169">
          <w:rPr>
            <w:rStyle w:val="Hyperlink"/>
            <w:i/>
            <w:sz w:val="20"/>
          </w:rPr>
          <w:t>V-444</w:t>
        </w:r>
      </w:hyperlink>
      <w:r w:rsidRPr="00810032">
        <w:rPr>
          <w:i/>
          <w:sz w:val="20"/>
        </w:rPr>
        <w:t>, 2012-09-17, Žin., 2012, Nr. 110-5622 (2012-09-22)</w:t>
      </w:r>
    </w:p>
    <w:p w:rsidR="00F05B21" w:rsidRPr="00810032" w:rsidRDefault="00F05B21" w:rsidP="00453C61">
      <w:pPr>
        <w:rPr>
          <w:i/>
          <w:sz w:val="20"/>
        </w:rPr>
      </w:pPr>
      <w:r>
        <w:rPr>
          <w:i/>
          <w:sz w:val="20"/>
        </w:rPr>
        <w:t>Nr. V-524, 2014-08-29, paskelbta TAR 2014-08-29, i.k. 2014-11466</w:t>
      </w:r>
    </w:p>
    <w:p w:rsidR="00453C61" w:rsidRPr="00335113" w:rsidRDefault="00453C61" w:rsidP="00453C61">
      <w:pPr>
        <w:pStyle w:val="Bodytext"/>
        <w:spacing w:line="283" w:lineRule="auto"/>
        <w:rPr>
          <w:sz w:val="22"/>
          <w:szCs w:val="22"/>
        </w:rPr>
      </w:pPr>
    </w:p>
    <w:p w:rsidR="00453C61" w:rsidRDefault="00453C61" w:rsidP="00453C61">
      <w:pPr>
        <w:pStyle w:val="Bodytext"/>
        <w:spacing w:line="278" w:lineRule="auto"/>
        <w:rPr>
          <w:sz w:val="22"/>
          <w:szCs w:val="22"/>
        </w:rPr>
      </w:pPr>
      <w:r w:rsidRPr="00C60817">
        <w:rPr>
          <w:sz w:val="22"/>
          <w:szCs w:val="22"/>
        </w:rPr>
        <w:t>33.</w:t>
      </w:r>
      <w:r>
        <w:rPr>
          <w:sz w:val="22"/>
          <w:szCs w:val="22"/>
        </w:rPr>
        <w:t>6</w:t>
      </w:r>
      <w:r w:rsidRPr="00C60817">
        <w:rPr>
          <w:sz w:val="22"/>
          <w:szCs w:val="22"/>
        </w:rPr>
        <w:t xml:space="preserve">. </w:t>
      </w:r>
      <w:r w:rsidR="00C47134">
        <w:rPr>
          <w:sz w:val="22"/>
          <w:szCs w:val="22"/>
        </w:rPr>
        <w:t>Neteko galios</w:t>
      </w:r>
      <w:r w:rsidR="0021128B">
        <w:rPr>
          <w:sz w:val="22"/>
          <w:szCs w:val="22"/>
        </w:rPr>
        <w:t xml:space="preserve"> nuo 2012-10-21</w:t>
      </w:r>
      <w:r w:rsidR="00C47134">
        <w:rPr>
          <w:sz w:val="22"/>
          <w:szCs w:val="22"/>
        </w:rPr>
        <w:t>.</w:t>
      </w:r>
    </w:p>
    <w:p w:rsidR="00300AC3" w:rsidRPr="00027C6D" w:rsidRDefault="00300AC3" w:rsidP="00300AC3">
      <w:pPr>
        <w:pStyle w:val="Bodytext"/>
        <w:spacing w:line="283" w:lineRule="auto"/>
        <w:ind w:firstLine="0"/>
        <w:rPr>
          <w:i/>
          <w:spacing w:val="-2"/>
        </w:rPr>
      </w:pPr>
      <w:r w:rsidRPr="00027C6D">
        <w:rPr>
          <w:i/>
          <w:spacing w:val="-2"/>
        </w:rPr>
        <w:t>Punkto pakeitimai:</w:t>
      </w:r>
    </w:p>
    <w:p w:rsidR="00C47134" w:rsidRPr="00810032" w:rsidRDefault="00C47134" w:rsidP="00453C61">
      <w:pPr>
        <w:rPr>
          <w:i/>
          <w:sz w:val="20"/>
        </w:rPr>
      </w:pPr>
      <w:r>
        <w:rPr>
          <w:i/>
          <w:sz w:val="20"/>
        </w:rPr>
        <w:t>Nr. V-517, 2012-10-17, Žin., 2012, Nr. 122-6174 (2012-10-20)</w:t>
      </w:r>
    </w:p>
    <w:p w:rsidR="00C47134" w:rsidRPr="00C60817" w:rsidRDefault="00C47134"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34. Jeigu apdraustajam atostogos vaikui prižiūrėti, kol jam sueis treji metai, suteikiamos dviejų ar daugiau vaikų priežiūrai, draudėjas privalo pateikti </w:t>
      </w:r>
      <w:r w:rsidRPr="00C60817">
        <w:rPr>
          <w:b/>
          <w:bCs/>
          <w:sz w:val="22"/>
          <w:szCs w:val="22"/>
        </w:rPr>
        <w:t xml:space="preserve">9-SD </w:t>
      </w:r>
      <w:r w:rsidRPr="00C60817">
        <w:rPr>
          <w:sz w:val="22"/>
          <w:szCs w:val="22"/>
        </w:rPr>
        <w:t>pranešimus apie kiekvieno vaiko priežiūrai suteiktas atostogas.</w:t>
      </w:r>
    </w:p>
    <w:p w:rsidR="00453C61" w:rsidRDefault="00453C61" w:rsidP="00453C61">
      <w:pPr>
        <w:pStyle w:val="Bodytext"/>
        <w:spacing w:line="278" w:lineRule="auto"/>
        <w:rPr>
          <w:sz w:val="22"/>
          <w:szCs w:val="22"/>
        </w:rPr>
      </w:pPr>
      <w:r w:rsidRPr="00C60817">
        <w:rPr>
          <w:sz w:val="22"/>
          <w:szCs w:val="22"/>
        </w:rPr>
        <w:t xml:space="preserve">35. </w:t>
      </w:r>
      <w:r w:rsidRPr="00335113">
        <w:rPr>
          <w:b/>
          <w:bCs/>
          <w:sz w:val="22"/>
          <w:szCs w:val="22"/>
        </w:rPr>
        <w:t>9-SD</w:t>
      </w:r>
      <w:r w:rsidRPr="00335113">
        <w:rPr>
          <w:sz w:val="22"/>
          <w:szCs w:val="22"/>
        </w:rPr>
        <w:t xml:space="preserve"> pranešimą draudėjas privalo pateikti Fondo valdybos teritoriniam skyriui ne vėliau kaip per 3 darbo dienas nuo tėvystės atostogų arba atostogų vaikui prižiūrėti suteikimo (atšaukimo) apdraustajam dienos.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02"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z w:val="22"/>
          <w:szCs w:val="22"/>
        </w:rPr>
      </w:pPr>
    </w:p>
    <w:p w:rsidR="00453C61" w:rsidRPr="00335113" w:rsidRDefault="00453C61" w:rsidP="00453C61">
      <w:pPr>
        <w:pStyle w:val="Bodytext"/>
        <w:spacing w:line="283" w:lineRule="auto"/>
        <w:rPr>
          <w:sz w:val="22"/>
          <w:szCs w:val="22"/>
        </w:rPr>
      </w:pPr>
      <w:r w:rsidRPr="00C60817">
        <w:rPr>
          <w:sz w:val="22"/>
          <w:szCs w:val="22"/>
        </w:rPr>
        <w:t xml:space="preserve">36. </w:t>
      </w:r>
      <w:r w:rsidRPr="00335113">
        <w:rPr>
          <w:b/>
          <w:bCs/>
          <w:sz w:val="22"/>
          <w:szCs w:val="22"/>
        </w:rPr>
        <w:t>9-SD</w:t>
      </w:r>
      <w:r w:rsidRPr="00335113">
        <w:rPr>
          <w:sz w:val="22"/>
          <w:szCs w:val="22"/>
        </w:rPr>
        <w:t xml:space="preserve"> pranešime pildomi duomenys:</w:t>
      </w:r>
    </w:p>
    <w:p w:rsidR="00453C61" w:rsidRPr="00335113" w:rsidRDefault="00453C61" w:rsidP="00453C61">
      <w:pPr>
        <w:pStyle w:val="Bodytext"/>
        <w:spacing w:line="283" w:lineRule="auto"/>
        <w:rPr>
          <w:sz w:val="22"/>
          <w:szCs w:val="22"/>
        </w:rPr>
      </w:pPr>
      <w:r w:rsidRPr="00335113">
        <w:rPr>
          <w:sz w:val="22"/>
          <w:szCs w:val="22"/>
        </w:rPr>
        <w:t>36.1. jeigu apdraustajam suteikiamos tėvystės atostogos,</w:t>
      </w:r>
      <w:r w:rsidRPr="00335113">
        <w:rPr>
          <w:b/>
          <w:bCs/>
          <w:sz w:val="22"/>
          <w:szCs w:val="22"/>
        </w:rPr>
        <w:t xml:space="preserve"> laukelyje P39 </w:t>
      </w:r>
      <w:r w:rsidRPr="00335113">
        <w:rPr>
          <w:sz w:val="22"/>
          <w:szCs w:val="22"/>
        </w:rPr>
        <w:t>pažymima „x“;</w:t>
      </w:r>
    </w:p>
    <w:p w:rsidR="00453C61" w:rsidRDefault="00453C61" w:rsidP="00453C61">
      <w:pPr>
        <w:pStyle w:val="Bodytext"/>
        <w:spacing w:line="283" w:lineRule="auto"/>
        <w:rPr>
          <w:sz w:val="22"/>
          <w:szCs w:val="22"/>
        </w:rPr>
      </w:pPr>
      <w:r w:rsidRPr="00335113">
        <w:rPr>
          <w:sz w:val="22"/>
          <w:szCs w:val="22"/>
        </w:rPr>
        <w:t xml:space="preserve">36.2. </w:t>
      </w:r>
      <w:r w:rsidRPr="00B850AE">
        <w:rPr>
          <w:sz w:val="22"/>
          <w:szCs w:val="22"/>
        </w:rPr>
        <w:t>jeigu apdraustajam suteikiamos atostogos vaikui prižiūrėti pagal DK 180 straipsnio 1 dalį – laukelyje P40 pažymima „x“, jeigu pagal DK 180 straipsnio 2 dalį – laukelyje  P41 pažymima „x“;</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03"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z w:val="22"/>
          <w:szCs w:val="22"/>
        </w:rPr>
      </w:pPr>
    </w:p>
    <w:p w:rsidR="00453C61" w:rsidRPr="00335113" w:rsidRDefault="00453C61" w:rsidP="00453C61">
      <w:pPr>
        <w:pStyle w:val="Bodytext"/>
        <w:spacing w:line="283" w:lineRule="auto"/>
        <w:rPr>
          <w:sz w:val="22"/>
          <w:szCs w:val="22"/>
        </w:rPr>
      </w:pPr>
      <w:r w:rsidRPr="00335113">
        <w:rPr>
          <w:sz w:val="22"/>
          <w:szCs w:val="22"/>
        </w:rPr>
        <w:t xml:space="preserve">36.3. </w:t>
      </w:r>
      <w:r w:rsidRPr="00335113">
        <w:rPr>
          <w:b/>
          <w:bCs/>
          <w:sz w:val="22"/>
          <w:szCs w:val="22"/>
        </w:rPr>
        <w:t>laukelyje A15</w:t>
      </w:r>
      <w:r w:rsidRPr="00335113">
        <w:rPr>
          <w:sz w:val="22"/>
          <w:szCs w:val="22"/>
        </w:rPr>
        <w:t> nurodoma data (metai, mėnuo, diena), nuo kurios apdraustajam suteiktos atostogos – pirma tėvystės atostogų arba</w:t>
      </w:r>
      <w:r w:rsidRPr="00335113">
        <w:rPr>
          <w:b/>
          <w:bCs/>
          <w:sz w:val="22"/>
          <w:szCs w:val="22"/>
        </w:rPr>
        <w:t xml:space="preserve"> </w:t>
      </w:r>
      <w:r w:rsidRPr="00335113">
        <w:rPr>
          <w:sz w:val="22"/>
          <w:szCs w:val="22"/>
        </w:rPr>
        <w:t>atostogų vaikui prižiūrėti diena;</w:t>
      </w:r>
    </w:p>
    <w:p w:rsidR="00453C61" w:rsidRPr="00335113" w:rsidRDefault="00453C61" w:rsidP="00453C61">
      <w:pPr>
        <w:pStyle w:val="Bodytext"/>
        <w:spacing w:line="283" w:lineRule="auto"/>
        <w:rPr>
          <w:sz w:val="22"/>
          <w:szCs w:val="22"/>
        </w:rPr>
      </w:pPr>
      <w:r w:rsidRPr="00335113">
        <w:rPr>
          <w:sz w:val="22"/>
          <w:szCs w:val="22"/>
        </w:rPr>
        <w:t xml:space="preserve">36.4. </w:t>
      </w:r>
      <w:r w:rsidRPr="00335113">
        <w:rPr>
          <w:b/>
          <w:bCs/>
          <w:sz w:val="22"/>
          <w:szCs w:val="22"/>
        </w:rPr>
        <w:t>laukelyje A16 </w:t>
      </w:r>
      <w:r w:rsidRPr="00335113">
        <w:rPr>
          <w:sz w:val="22"/>
          <w:szCs w:val="22"/>
        </w:rPr>
        <w:t>nurodoma data (metai, mėnuo, diena), iki kurios apdraustajam suteiktos atostogos – paskutinė tėvystės atostogų arba atostogų vaikui prižiūrėti diena;</w:t>
      </w:r>
    </w:p>
    <w:p w:rsidR="00453C61" w:rsidRPr="00335113" w:rsidRDefault="00453C61" w:rsidP="00453C61">
      <w:pPr>
        <w:pStyle w:val="Bodytext"/>
        <w:spacing w:line="283" w:lineRule="auto"/>
        <w:rPr>
          <w:sz w:val="22"/>
          <w:szCs w:val="22"/>
        </w:rPr>
      </w:pPr>
      <w:r w:rsidRPr="00335113">
        <w:rPr>
          <w:sz w:val="22"/>
          <w:szCs w:val="22"/>
        </w:rPr>
        <w:t xml:space="preserve">36.5. </w:t>
      </w:r>
      <w:r w:rsidRPr="00335113">
        <w:rPr>
          <w:b/>
          <w:bCs/>
          <w:sz w:val="22"/>
          <w:szCs w:val="22"/>
        </w:rPr>
        <w:t>laukelyje A17 </w:t>
      </w:r>
      <w:r w:rsidRPr="00335113">
        <w:rPr>
          <w:sz w:val="22"/>
          <w:szCs w:val="22"/>
        </w:rPr>
        <w:t>nurodoma atostogų atšaukimo data (metai, mėnuo, diena) – paskutinė tėvystės atostogų arba atostogų vaikui prižiūrėti diena;</w:t>
      </w:r>
    </w:p>
    <w:p w:rsidR="00453C61" w:rsidRPr="00335113" w:rsidRDefault="00453C61" w:rsidP="00453C61">
      <w:pPr>
        <w:pStyle w:val="Bodytext"/>
        <w:spacing w:line="283" w:lineRule="auto"/>
        <w:rPr>
          <w:sz w:val="22"/>
          <w:szCs w:val="22"/>
        </w:rPr>
      </w:pPr>
      <w:r w:rsidRPr="00335113">
        <w:rPr>
          <w:sz w:val="22"/>
          <w:szCs w:val="22"/>
        </w:rPr>
        <w:t xml:space="preserve">36.6. </w:t>
      </w:r>
      <w:r w:rsidRPr="00335113">
        <w:rPr>
          <w:b/>
          <w:bCs/>
          <w:sz w:val="22"/>
          <w:szCs w:val="22"/>
        </w:rPr>
        <w:t>laukelyje A18 </w:t>
      </w:r>
      <w:r w:rsidRPr="00335113">
        <w:rPr>
          <w:sz w:val="22"/>
          <w:szCs w:val="22"/>
        </w:rPr>
        <w:t>nurodoma vaiko gimimo data (metai, mėnuo, diena – iš vaiko gimimo liudijimo ar vaiko gimimo pažymėjimo);</w:t>
      </w:r>
    </w:p>
    <w:p w:rsidR="00453C61" w:rsidRPr="00C60817" w:rsidRDefault="00453C61" w:rsidP="00453C61">
      <w:pPr>
        <w:pStyle w:val="Bodytext"/>
        <w:spacing w:line="278" w:lineRule="auto"/>
        <w:rPr>
          <w:sz w:val="22"/>
          <w:szCs w:val="22"/>
        </w:rPr>
      </w:pPr>
      <w:r w:rsidRPr="00335113">
        <w:rPr>
          <w:sz w:val="22"/>
          <w:szCs w:val="22"/>
        </w:rPr>
        <w:t xml:space="preserve">36.7. </w:t>
      </w:r>
      <w:r w:rsidRPr="00335113">
        <w:rPr>
          <w:b/>
          <w:bCs/>
          <w:sz w:val="22"/>
          <w:szCs w:val="22"/>
        </w:rPr>
        <w:t>laukelyje A19 </w:t>
      </w:r>
      <w:r w:rsidRPr="00335113">
        <w:rPr>
          <w:sz w:val="22"/>
          <w:szCs w:val="22"/>
        </w:rPr>
        <w:t>nurodomas vaiko asmens kodas (iš vaiko gimimo liudijimo).</w:t>
      </w:r>
      <w:r w:rsidRPr="00C60817">
        <w:rPr>
          <w:sz w:val="22"/>
          <w:szCs w:val="22"/>
        </w:rPr>
        <w:t>.</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04"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CentrBold"/>
        <w:spacing w:line="278" w:lineRule="auto"/>
        <w:rPr>
          <w:sz w:val="22"/>
          <w:szCs w:val="22"/>
        </w:rPr>
      </w:pPr>
      <w:r w:rsidRPr="00C60817">
        <w:rPr>
          <w:sz w:val="22"/>
          <w:szCs w:val="22"/>
        </w:rPr>
        <w:t>VII. 12-SD PRANEŠIMO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37. </w:t>
      </w:r>
      <w:r w:rsidRPr="00C60817">
        <w:rPr>
          <w:b/>
          <w:bCs/>
          <w:sz w:val="22"/>
          <w:szCs w:val="22"/>
        </w:rPr>
        <w:t>12-SD</w:t>
      </w:r>
      <w:r w:rsidRPr="00C60817">
        <w:rPr>
          <w:sz w:val="22"/>
          <w:szCs w:val="22"/>
        </w:rPr>
        <w:t xml:space="preserve"> pranešimas pateikiamas, kai:</w:t>
      </w:r>
    </w:p>
    <w:p w:rsidR="00300AC3" w:rsidRDefault="00453C61" w:rsidP="00453C61">
      <w:pPr>
        <w:pStyle w:val="Bodytext"/>
        <w:spacing w:line="278" w:lineRule="auto"/>
        <w:rPr>
          <w:sz w:val="22"/>
          <w:szCs w:val="22"/>
        </w:rPr>
      </w:pPr>
      <w:r w:rsidRPr="00C60817">
        <w:rPr>
          <w:sz w:val="22"/>
          <w:szCs w:val="22"/>
        </w:rPr>
        <w:t xml:space="preserve">37.1. </w:t>
      </w:r>
      <w:r w:rsidR="00300AC3" w:rsidRPr="007D679D">
        <w:rPr>
          <w:sz w:val="22"/>
          <w:szCs w:val="22"/>
        </w:rPr>
        <w:t>apdraustajam asmeniui Lietuvos Respublikos darbo kodekso, Lietuvos Respublikos valstybės tarnybos įstatymo, kolektyvinėje ar darbo sutartyje nustatyta tvarka suteikiamos nemokamos atostogos ir šiuo laikotarpiu apdraustasis iš draudėjo negauna kitų pajamų, nuo kurių Lietuvos Respublikos valstybinio socialinio draudimo įstatymo nustatyta tvarka turi būti skaičiuojamos ir mokamos įmokos (priežasties kodas – 01);</w:t>
      </w:r>
    </w:p>
    <w:p w:rsidR="00300AC3" w:rsidRPr="00027C6D" w:rsidRDefault="00300AC3" w:rsidP="00300AC3">
      <w:pPr>
        <w:pStyle w:val="Bodytext"/>
        <w:spacing w:line="283" w:lineRule="auto"/>
        <w:ind w:firstLine="0"/>
        <w:rPr>
          <w:i/>
          <w:spacing w:val="-2"/>
        </w:rPr>
      </w:pPr>
      <w:r w:rsidRPr="00027C6D">
        <w:rPr>
          <w:i/>
          <w:spacing w:val="-2"/>
        </w:rPr>
        <w:t>Punkto pakeitimai:</w:t>
      </w:r>
    </w:p>
    <w:p w:rsidR="004B5D3B" w:rsidRPr="004B5D3B" w:rsidRDefault="004B5D3B" w:rsidP="004B5D3B">
      <w:pPr>
        <w:jc w:val="both"/>
        <w:rPr>
          <w:i/>
          <w:sz w:val="20"/>
        </w:rPr>
      </w:pPr>
      <w:r w:rsidRPr="004B5D3B">
        <w:rPr>
          <w:i/>
          <w:sz w:val="20"/>
        </w:rPr>
        <w:t xml:space="preserve">Nr. </w:t>
      </w:r>
      <w:hyperlink r:id="rId105" w:history="1">
        <w:r w:rsidRPr="004B5D3B">
          <w:rPr>
            <w:rStyle w:val="Hyperlink"/>
            <w:i/>
            <w:sz w:val="20"/>
          </w:rPr>
          <w:t>V-543</w:t>
        </w:r>
      </w:hyperlink>
      <w:r w:rsidRPr="004B5D3B">
        <w:rPr>
          <w:i/>
          <w:sz w:val="20"/>
        </w:rPr>
        <w:t>, 2012-11-05, Žin., 2012, Nr. 129-6534 (2012-11-08)</w:t>
      </w:r>
    </w:p>
    <w:p w:rsidR="00300AC3" w:rsidRPr="00300AC3" w:rsidRDefault="00300AC3" w:rsidP="00300AC3">
      <w:pPr>
        <w:rPr>
          <w:i/>
          <w:sz w:val="20"/>
        </w:rPr>
      </w:pPr>
    </w:p>
    <w:p w:rsidR="00453C61" w:rsidRPr="00C60817" w:rsidRDefault="00453C61" w:rsidP="00453C61">
      <w:pPr>
        <w:pStyle w:val="Bodytext"/>
        <w:spacing w:line="278" w:lineRule="auto"/>
        <w:rPr>
          <w:sz w:val="22"/>
          <w:szCs w:val="22"/>
        </w:rPr>
      </w:pPr>
      <w:r w:rsidRPr="00C60817">
        <w:rPr>
          <w:sz w:val="22"/>
          <w:szCs w:val="22"/>
        </w:rPr>
        <w:t>37.2. apdraustajam asmeniui Lietuvos Respublikos valstybės tarnybos įstatymo nustatyta tvarka suteikiamos atostogos kvalifikacijai tobulinti ir už suteiktų atostogų laikotarpį darbo užmokestis ar kitos išmokos, nuo kurių Lietuvos Respublikos valstybinio socialinio draudimo įstatymo nustatyta tvarka turi būti skaičiuojamos ir mokamos įmokos, nemokamos (priežasties kodas – 02);</w:t>
      </w:r>
    </w:p>
    <w:p w:rsidR="00453C61" w:rsidRPr="00C60817" w:rsidRDefault="00453C61" w:rsidP="00453C61">
      <w:pPr>
        <w:pStyle w:val="Bodytext"/>
        <w:spacing w:line="278" w:lineRule="auto"/>
        <w:rPr>
          <w:sz w:val="22"/>
          <w:szCs w:val="22"/>
        </w:rPr>
      </w:pPr>
      <w:r w:rsidRPr="00C60817">
        <w:rPr>
          <w:sz w:val="22"/>
          <w:szCs w:val="22"/>
        </w:rPr>
        <w:t>37.3. apdraustajam asmeniui Lietuvos Respublikos darbo kodekso nustatyta tvarka suteikiamos kūrybinės atostogos ir už suteiktų atostogų laikotarpį darbo užmokestis ar kitos išmokos, nuo kurių Lietuvos Respublikos valstybinio socialinio draudimo įstatymo nustatyta tvarka turi būti skaičiuojamos ir mokamos įmokos, nemokamos (priežasties kodas – 03);</w:t>
      </w:r>
    </w:p>
    <w:p w:rsidR="00453C61" w:rsidRPr="00C60817" w:rsidRDefault="00453C61" w:rsidP="00453C61">
      <w:pPr>
        <w:pStyle w:val="Bodytext"/>
        <w:spacing w:line="278" w:lineRule="auto"/>
        <w:rPr>
          <w:sz w:val="22"/>
          <w:szCs w:val="22"/>
        </w:rPr>
      </w:pPr>
      <w:r w:rsidRPr="00C60817">
        <w:rPr>
          <w:sz w:val="22"/>
          <w:szCs w:val="22"/>
        </w:rPr>
        <w:t>37.4. apdraustajam asmeniui Lietuvos Respublikos darbo kodekso nustatyta tvarka suteikiamos mokymosi atostogos ir už suteiktų atostogų laikotarpį darbo užmokestis ar kitos išmokos, nuo kurių Lietuvos Respublikos valstybinio socialinio draudimo įstatymo nustatyta tvarka turi būti skaičiuojamos ir mokamos įmokos, nemokamos (priežasties kodas – 04);</w:t>
      </w:r>
    </w:p>
    <w:p w:rsidR="00453C61" w:rsidRPr="000629D1" w:rsidRDefault="00453C61" w:rsidP="00453C61">
      <w:pPr>
        <w:pStyle w:val="Bodytext"/>
        <w:spacing w:line="278" w:lineRule="auto"/>
        <w:rPr>
          <w:sz w:val="22"/>
          <w:szCs w:val="22"/>
        </w:rPr>
      </w:pPr>
      <w:r w:rsidRPr="00C60817">
        <w:rPr>
          <w:sz w:val="22"/>
          <w:szCs w:val="22"/>
        </w:rPr>
        <w:t xml:space="preserve">37.5. </w:t>
      </w:r>
      <w:r w:rsidRPr="000629D1">
        <w:rPr>
          <w:sz w:val="22"/>
          <w:szCs w:val="22"/>
        </w:rPr>
        <w:t>apdraustasis asmuo neatvyksta į darbą Lietuvos Respublikos darbo kodekso nustatyta tvarka administracijos leidimu ar Įdarbinimo per laikinojo įdarbinimo įmones įstatymo nustatyta tvarka ir už minėtą laikotarpį jam darbo užmokestis ar kitos išmokos, nuo kurių Lietuvos Respublikos valstybinio socialinio draudimo įstatymo nustatyta tvarka turi būti skaičiuojamos ir mokamos įmokos, nemokamos už vieną ar daugiau dienų (priežasties kodas – 05);</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06"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37.6. apdraustajam asmeniui – seneliui, senelei arba kitiems giminaičiams, faktiškai auginantiems vaiką, – Lietuvos Respublikos darbo kodekso nustatyta tvarka suteikiamos atostogos vaikui prižiūrėti, kol jam sueis treji metai (priežasties kodas – 06);</w:t>
      </w:r>
    </w:p>
    <w:p w:rsidR="00453C61" w:rsidRDefault="00453C61" w:rsidP="00453C61">
      <w:pPr>
        <w:pStyle w:val="Bodytext"/>
        <w:rPr>
          <w:sz w:val="22"/>
          <w:szCs w:val="22"/>
        </w:rPr>
      </w:pPr>
      <w:r w:rsidRPr="00C60817">
        <w:rPr>
          <w:sz w:val="22"/>
          <w:szCs w:val="22"/>
        </w:rPr>
        <w:t xml:space="preserve">37.7. </w:t>
      </w:r>
      <w:r w:rsidRPr="0012538B">
        <w:rPr>
          <w:sz w:val="22"/>
          <w:szCs w:val="22"/>
        </w:rPr>
        <w:t>apdraustajam asmeniui laikinojo nedarbingumo laikotarpiu Elektroninių nedarbingumo pažymėjimų bei elektroninių nėštumo ir gimdymo atostogų pažymėjimų išdavimo taisyklėse nustatyta tvarka buvo išduota medicininė pažyma (forma Nr. 094/a) ir už šį laikotarpį darbo užmokestis ar kitos išmokos, nuo kurių Lietuvos Respublikos valstybinio socialinio draudimo įstatymo nustatyta tvarka turi būti skaičiuojamos ir mokamos įmokos, nemokamos (priežasties kodas – 07);</w:t>
      </w:r>
    </w:p>
    <w:p w:rsidR="00453C61" w:rsidRPr="009F62BF" w:rsidRDefault="00453C61" w:rsidP="00453C61">
      <w:pPr>
        <w:pStyle w:val="Bodytext"/>
        <w:ind w:firstLine="0"/>
        <w:rPr>
          <w:i/>
        </w:rPr>
      </w:pPr>
      <w:r w:rsidRPr="009F62BF">
        <w:rPr>
          <w:i/>
        </w:rPr>
        <w:t>Punkto pateikimai:</w:t>
      </w:r>
    </w:p>
    <w:p w:rsidR="00453C61" w:rsidRPr="009F62BF" w:rsidRDefault="00453C61" w:rsidP="00453C61">
      <w:pPr>
        <w:pStyle w:val="Bodytext"/>
        <w:ind w:firstLine="0"/>
        <w:rPr>
          <w:i/>
        </w:rPr>
      </w:pPr>
      <w:r w:rsidRPr="009F62BF">
        <w:rPr>
          <w:i/>
        </w:rPr>
        <w:t xml:space="preserve">Nr. </w:t>
      </w:r>
      <w:hyperlink r:id="rId107" w:history="1">
        <w:r w:rsidRPr="00423925">
          <w:rPr>
            <w:rStyle w:val="Hyperlink"/>
            <w:i/>
          </w:rPr>
          <w:t>V-95</w:t>
        </w:r>
      </w:hyperlink>
      <w:r w:rsidRPr="009F62BF">
        <w:rPr>
          <w:i/>
        </w:rPr>
        <w:t>, 2011-03-07, Žin., 2011, Nr. 30-1435 (2011-03-10)</w:t>
      </w:r>
    </w:p>
    <w:p w:rsidR="00453C61" w:rsidRPr="0012538B" w:rsidRDefault="00453C61" w:rsidP="00453C61">
      <w:pPr>
        <w:pStyle w:val="Bodytext"/>
        <w:rPr>
          <w:sz w:val="22"/>
          <w:szCs w:val="22"/>
        </w:rPr>
      </w:pPr>
    </w:p>
    <w:p w:rsidR="00453C61" w:rsidRPr="00C60817" w:rsidRDefault="00453C61" w:rsidP="00453C61">
      <w:pPr>
        <w:pStyle w:val="Bodytext"/>
        <w:spacing w:line="278" w:lineRule="auto"/>
        <w:rPr>
          <w:sz w:val="22"/>
          <w:szCs w:val="22"/>
        </w:rPr>
      </w:pPr>
      <w:r w:rsidRPr="00C60817">
        <w:rPr>
          <w:sz w:val="22"/>
          <w:szCs w:val="22"/>
        </w:rPr>
        <w:t>37.8. Lietuvos Respublikos darbo kodekso ar kitų Lietuvos Respublikos teisės aktų nustatyta tvarka apdraustajam asmeniui nušalinimo nuo darbo (pareigų) laikotarpiais darbo užmokestis ar kitos išmokos, nuo kurių Lietuvos Respublikos valstybinio socialinio draudimo įstatymo nustatyta tvarka turi būti skaičiuojamos ir mokamos įmokos, nemokamos už vieną ar daugiau dienų (priežasties kodas – 08);</w:t>
      </w:r>
    </w:p>
    <w:p w:rsidR="00453C61" w:rsidRPr="00C60817" w:rsidRDefault="00453C61" w:rsidP="00453C61">
      <w:pPr>
        <w:pStyle w:val="Bodytext"/>
        <w:spacing w:line="278" w:lineRule="auto"/>
        <w:rPr>
          <w:sz w:val="22"/>
          <w:szCs w:val="22"/>
        </w:rPr>
      </w:pPr>
      <w:r w:rsidRPr="00C60817">
        <w:rPr>
          <w:sz w:val="22"/>
          <w:szCs w:val="22"/>
        </w:rPr>
        <w:t>37.9. Lietuvos Respublikos darbo kodekso ar kitų Lietuvos Respublikos teisės aktų nustatyta tvarka apdraustajam asmeniui pravaikštos laikotarpiais darbo užmokestis ar kitos išmokos, nuo kurių Lietuvos Respublikos valstybinio socialinio draudimo įstatymo nustatyta tvarka turi būti skaičiuojamos ir mokamos įmokos, nemokamos už vieną ar daugiau dienų (priežasties kodas – 09);</w:t>
      </w:r>
    </w:p>
    <w:p w:rsidR="00453C61" w:rsidRDefault="00453C61" w:rsidP="00453C61">
      <w:pPr>
        <w:pStyle w:val="Bodytext"/>
        <w:spacing w:line="278" w:lineRule="auto"/>
        <w:rPr>
          <w:sz w:val="22"/>
          <w:szCs w:val="22"/>
        </w:rPr>
      </w:pPr>
    </w:p>
    <w:p w:rsidR="00453C61" w:rsidRDefault="00453C61" w:rsidP="00453C61">
      <w:pPr>
        <w:pStyle w:val="Bodytext"/>
        <w:spacing w:line="283" w:lineRule="auto"/>
        <w:rPr>
          <w:sz w:val="22"/>
          <w:szCs w:val="22"/>
        </w:rPr>
      </w:pPr>
      <w:r w:rsidRPr="00335113">
        <w:rPr>
          <w:sz w:val="22"/>
          <w:szCs w:val="22"/>
        </w:rPr>
        <w:t>37.10. Lietuvos Respublikos teisės aktų nustatyta tvarka apdraustasis asmuo pašaukiamas atlikti karo tarnybą arba mokomąsias karines pratybas ir už minėtą laikotarpį darbo užmokestis ar kitos išmokos, nuo kurių Lietuvos Respublikos valstybinio socialinio draudimo įstatymo nustatyta tvarka turi būti skaičiuojamos ir mokamos įmokos, nemokamos už vieną ar daugiau d</w:t>
      </w:r>
      <w:r>
        <w:rPr>
          <w:sz w:val="22"/>
          <w:szCs w:val="22"/>
        </w:rPr>
        <w:t>ienų (priežasties kodas – 10);</w:t>
      </w:r>
    </w:p>
    <w:p w:rsidR="00453C61" w:rsidRPr="00027C6D" w:rsidRDefault="00453C61" w:rsidP="00453C61">
      <w:pPr>
        <w:pStyle w:val="Bodytext"/>
        <w:spacing w:line="283" w:lineRule="auto"/>
        <w:ind w:firstLine="0"/>
        <w:rPr>
          <w:i/>
          <w:spacing w:val="-2"/>
        </w:rPr>
      </w:pPr>
      <w:r>
        <w:rPr>
          <w:i/>
          <w:spacing w:val="-2"/>
        </w:rPr>
        <w:t>Taisyklės papildytos punktu:</w:t>
      </w:r>
    </w:p>
    <w:p w:rsidR="00453C61" w:rsidRDefault="00453C61" w:rsidP="00453C61">
      <w:pPr>
        <w:pStyle w:val="Bodytext"/>
        <w:spacing w:line="283" w:lineRule="auto"/>
        <w:ind w:firstLine="0"/>
        <w:rPr>
          <w:i/>
        </w:rPr>
      </w:pPr>
      <w:r w:rsidRPr="00027C6D">
        <w:rPr>
          <w:i/>
        </w:rPr>
        <w:t xml:space="preserve">Nr. </w:t>
      </w:r>
      <w:hyperlink r:id="rId108"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z w:val="22"/>
          <w:szCs w:val="22"/>
        </w:rPr>
      </w:pPr>
    </w:p>
    <w:p w:rsidR="00453C61" w:rsidRDefault="00453C61" w:rsidP="00453C61">
      <w:pPr>
        <w:pStyle w:val="Bodytext"/>
        <w:spacing w:line="278" w:lineRule="auto"/>
        <w:rPr>
          <w:sz w:val="22"/>
          <w:szCs w:val="22"/>
        </w:rPr>
      </w:pPr>
      <w:r w:rsidRPr="00C60817">
        <w:rPr>
          <w:sz w:val="22"/>
          <w:szCs w:val="22"/>
        </w:rPr>
        <w:t>37.1</w:t>
      </w:r>
      <w:r>
        <w:rPr>
          <w:sz w:val="22"/>
          <w:szCs w:val="22"/>
        </w:rPr>
        <w:t>1</w:t>
      </w:r>
      <w:r w:rsidRPr="00C60817">
        <w:rPr>
          <w:sz w:val="22"/>
          <w:szCs w:val="22"/>
        </w:rPr>
        <w:t>. Lietuvos Respublikos darbo kodekso ar kitų Lietuvos Respublikos teisės aktų nustatyta tvarka apdraustajam asmeniui kitų neatvykimų į darbą (tarnybą) be svarbios priežasties laikotarpiais bei kitais teisės aktuose nustatytais atvejais darbo užmokestis ar kitos išmokos, nuo kurių Lietuvos Respublikos valstybinio socialinio draudimo įstatymo nustatyta tvarka turi būti skaičiuojamos ir mokamos įmokos, nemokamos už vieną ar daugiau dienų (priežasties kodas – 99).</w:t>
      </w:r>
    </w:p>
    <w:p w:rsidR="00453C61" w:rsidRPr="00027C6D" w:rsidRDefault="00453C61" w:rsidP="00453C61">
      <w:pPr>
        <w:pStyle w:val="Bodytext"/>
        <w:spacing w:line="283" w:lineRule="auto"/>
        <w:ind w:firstLine="0"/>
        <w:rPr>
          <w:i/>
          <w:spacing w:val="-2"/>
        </w:rPr>
      </w:pPr>
      <w:r>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09" w:history="1">
        <w:r w:rsidRPr="00161847">
          <w:rPr>
            <w:rStyle w:val="Hyperlink"/>
            <w:i/>
          </w:rPr>
          <w:t>V-570</w:t>
        </w:r>
      </w:hyperlink>
      <w:r w:rsidRPr="00027C6D">
        <w:rPr>
          <w:i/>
        </w:rPr>
        <w:t>, 2010-12-31, Žin., 2011, Nr. 4-143 (2011-01-10)</w:t>
      </w:r>
    </w:p>
    <w:p w:rsidR="00453C61" w:rsidRDefault="00453C61" w:rsidP="00453C61">
      <w:pPr>
        <w:pStyle w:val="Bodytext"/>
        <w:spacing w:line="278"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38. </w:t>
      </w:r>
      <w:r w:rsidRPr="00335113">
        <w:rPr>
          <w:sz w:val="22"/>
          <w:szCs w:val="22"/>
        </w:rPr>
        <w:t xml:space="preserve">Draudėjas </w:t>
      </w:r>
      <w:r w:rsidRPr="00335113">
        <w:rPr>
          <w:b/>
          <w:bCs/>
          <w:sz w:val="22"/>
          <w:szCs w:val="22"/>
        </w:rPr>
        <w:t>12-SD</w:t>
      </w:r>
      <w:r w:rsidRPr="00335113">
        <w:rPr>
          <w:sz w:val="22"/>
          <w:szCs w:val="22"/>
        </w:rPr>
        <w:t xml:space="preserve"> pranešimą privalo pateikti Fondo valdybos teritoriniam skyriui per 3 darbo dienas nuo šių Taisyklių 37.1–37.6, 37.10 punktuose nustatytų atvejų atsiradimo ir nuo šių Taisyklių 37.7–37.9, 37.11 punktuose nustatytų atvejų pasibaigimo dienos.</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10"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39. </w:t>
      </w:r>
      <w:r w:rsidRPr="00C60817">
        <w:rPr>
          <w:b/>
          <w:bCs/>
          <w:sz w:val="22"/>
          <w:szCs w:val="22"/>
        </w:rPr>
        <w:t>12-SD</w:t>
      </w:r>
      <w:r w:rsidRPr="00C60817">
        <w:rPr>
          <w:sz w:val="22"/>
          <w:szCs w:val="22"/>
        </w:rPr>
        <w:t xml:space="preserve"> pranešime pildomi duomenys:</w:t>
      </w:r>
    </w:p>
    <w:p w:rsidR="00453C61" w:rsidRPr="00C60817" w:rsidRDefault="00453C61" w:rsidP="00453C61">
      <w:pPr>
        <w:pStyle w:val="Bodytext"/>
        <w:spacing w:line="278" w:lineRule="auto"/>
        <w:rPr>
          <w:b/>
          <w:bCs/>
          <w:sz w:val="22"/>
          <w:szCs w:val="22"/>
        </w:rPr>
      </w:pPr>
      <w:r w:rsidRPr="00C60817">
        <w:rPr>
          <w:sz w:val="22"/>
          <w:szCs w:val="22"/>
        </w:rPr>
        <w:t xml:space="preserve">39.1. </w:t>
      </w:r>
      <w:r w:rsidRPr="00C60817">
        <w:rPr>
          <w:b/>
          <w:bCs/>
          <w:sz w:val="22"/>
          <w:szCs w:val="22"/>
        </w:rPr>
        <w:t>laukelyje A5 </w:t>
      </w:r>
      <w:r w:rsidRPr="00C60817">
        <w:rPr>
          <w:sz w:val="22"/>
          <w:szCs w:val="22"/>
        </w:rPr>
        <w:t xml:space="preserve">nurodomas </w:t>
      </w:r>
      <w:r w:rsidRPr="00C60817">
        <w:rPr>
          <w:b/>
          <w:bCs/>
          <w:sz w:val="22"/>
          <w:szCs w:val="22"/>
        </w:rPr>
        <w:t>12-SD</w:t>
      </w:r>
      <w:r w:rsidRPr="00C60817">
        <w:rPr>
          <w:sz w:val="22"/>
          <w:szCs w:val="22"/>
        </w:rPr>
        <w:t xml:space="preserve"> pranešimo pateikimo priežasties kodas;</w:t>
      </w:r>
    </w:p>
    <w:p w:rsidR="00453C61" w:rsidRPr="00C60817" w:rsidRDefault="00453C61" w:rsidP="00453C61">
      <w:pPr>
        <w:pStyle w:val="Bodytext"/>
        <w:spacing w:line="278" w:lineRule="auto"/>
        <w:rPr>
          <w:sz w:val="22"/>
          <w:szCs w:val="22"/>
        </w:rPr>
      </w:pPr>
      <w:r w:rsidRPr="00C60817">
        <w:rPr>
          <w:sz w:val="22"/>
          <w:szCs w:val="22"/>
        </w:rPr>
        <w:t xml:space="preserve">39.2. </w:t>
      </w:r>
      <w:r w:rsidRPr="00C60817">
        <w:rPr>
          <w:b/>
          <w:bCs/>
          <w:sz w:val="22"/>
          <w:szCs w:val="22"/>
        </w:rPr>
        <w:t>laukelyje A6 </w:t>
      </w:r>
      <w:r w:rsidRPr="00C60817">
        <w:rPr>
          <w:sz w:val="22"/>
          <w:szCs w:val="22"/>
        </w:rPr>
        <w:t xml:space="preserve">nurodoma </w:t>
      </w:r>
      <w:r w:rsidRPr="00C60817">
        <w:rPr>
          <w:b/>
          <w:bCs/>
          <w:sz w:val="22"/>
          <w:szCs w:val="22"/>
        </w:rPr>
        <w:t>12-SD</w:t>
      </w:r>
      <w:r w:rsidRPr="00C60817">
        <w:rPr>
          <w:sz w:val="22"/>
          <w:szCs w:val="22"/>
        </w:rPr>
        <w:t xml:space="preserve"> pranešimo pateikimo priežastis;</w:t>
      </w:r>
    </w:p>
    <w:p w:rsidR="00453C61" w:rsidRPr="00C60817" w:rsidRDefault="00453C61" w:rsidP="00453C61">
      <w:pPr>
        <w:pStyle w:val="Bodytext"/>
        <w:spacing w:line="278" w:lineRule="auto"/>
        <w:rPr>
          <w:sz w:val="22"/>
          <w:szCs w:val="22"/>
        </w:rPr>
      </w:pPr>
      <w:r w:rsidRPr="00C60817">
        <w:rPr>
          <w:sz w:val="22"/>
          <w:szCs w:val="22"/>
        </w:rPr>
        <w:t xml:space="preserve">39.3. </w:t>
      </w:r>
      <w:r w:rsidRPr="00C60817">
        <w:rPr>
          <w:b/>
          <w:bCs/>
          <w:sz w:val="22"/>
          <w:szCs w:val="22"/>
        </w:rPr>
        <w:t>laukelyje A13 </w:t>
      </w:r>
      <w:r w:rsidRPr="00C60817">
        <w:rPr>
          <w:sz w:val="22"/>
          <w:szCs w:val="22"/>
        </w:rPr>
        <w:t>nurodoma apdraustojo asmens nedraudiminio laikotarpio pradžios data (metai, mėnuo, diena);</w:t>
      </w:r>
    </w:p>
    <w:p w:rsidR="00453C61" w:rsidRPr="00C60817" w:rsidRDefault="00453C61" w:rsidP="00453C61">
      <w:pPr>
        <w:pStyle w:val="Bodytext"/>
        <w:spacing w:line="278" w:lineRule="auto"/>
        <w:rPr>
          <w:sz w:val="22"/>
          <w:szCs w:val="22"/>
        </w:rPr>
      </w:pPr>
      <w:r w:rsidRPr="00C60817">
        <w:rPr>
          <w:sz w:val="22"/>
          <w:szCs w:val="22"/>
        </w:rPr>
        <w:t xml:space="preserve">39.4. </w:t>
      </w:r>
      <w:r w:rsidRPr="00C60817">
        <w:rPr>
          <w:b/>
          <w:bCs/>
          <w:sz w:val="22"/>
          <w:szCs w:val="22"/>
        </w:rPr>
        <w:t>laukelyje A14 </w:t>
      </w:r>
      <w:r w:rsidRPr="00C60817">
        <w:rPr>
          <w:sz w:val="22"/>
          <w:szCs w:val="22"/>
        </w:rPr>
        <w:t>nurodoma apdraustojo asmens nedraudiminio laikotarpio pabaigos data (metai, mėnuo, diena);</w:t>
      </w:r>
    </w:p>
    <w:p w:rsidR="00453C61" w:rsidRPr="00C60817" w:rsidRDefault="00453C61" w:rsidP="00453C61">
      <w:pPr>
        <w:pStyle w:val="Bodytext"/>
        <w:spacing w:line="278" w:lineRule="auto"/>
        <w:rPr>
          <w:sz w:val="22"/>
          <w:szCs w:val="22"/>
        </w:rPr>
      </w:pPr>
      <w:r w:rsidRPr="00C60817">
        <w:rPr>
          <w:sz w:val="22"/>
          <w:szCs w:val="22"/>
        </w:rPr>
        <w:t xml:space="preserve">39.5.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12-SD</w:t>
      </w:r>
      <w:r w:rsidRPr="00C60817">
        <w:rPr>
          <w:sz w:val="22"/>
          <w:szCs w:val="22"/>
        </w:rPr>
        <w:t xml:space="preserve"> pranešimas, skaičius.</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VIII. 13-SD PRANEŠIMO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40. </w:t>
      </w:r>
      <w:r w:rsidRPr="00C60817">
        <w:rPr>
          <w:b/>
          <w:bCs/>
          <w:sz w:val="22"/>
          <w:szCs w:val="22"/>
        </w:rPr>
        <w:t xml:space="preserve">13-SD </w:t>
      </w:r>
      <w:r w:rsidRPr="00C60817">
        <w:rPr>
          <w:sz w:val="22"/>
          <w:szCs w:val="22"/>
        </w:rPr>
        <w:t>pranešimas pateikiamas, kai vadovaujantis Lietuvos Respublikos valstybinio socialinio draudimo įstatymo nuostatomis draudėjas privalo priskaičiuoti, išskaityti ir sumokėti įmokas už asmenis, gaunančius pajamas pagal autorines sutartis, taip pat už asmenis, gaunančius pajamas iš sporto ir (ar) atlikėjo veiklos.</w:t>
      </w:r>
    </w:p>
    <w:p w:rsidR="00453C61" w:rsidRPr="00C60817" w:rsidRDefault="00453C61" w:rsidP="00453C61">
      <w:pPr>
        <w:pStyle w:val="Bodytext"/>
        <w:spacing w:line="278" w:lineRule="auto"/>
        <w:rPr>
          <w:sz w:val="22"/>
          <w:szCs w:val="22"/>
        </w:rPr>
      </w:pPr>
      <w:r w:rsidRPr="00C60817">
        <w:rPr>
          <w:b/>
          <w:bCs/>
          <w:sz w:val="22"/>
          <w:szCs w:val="22"/>
        </w:rPr>
        <w:t xml:space="preserve">13-SD </w:t>
      </w:r>
      <w:r w:rsidRPr="00C60817">
        <w:rPr>
          <w:sz w:val="22"/>
          <w:szCs w:val="22"/>
        </w:rPr>
        <w:t>pranešimai neteikiami, jei asmenų pajamų, gautų iš sporto ir (ar) atlikėjo veiklos ar pagal autorines sutartis, sumos įtraukiamos į jų individualios veiklos pajamas.</w:t>
      </w:r>
    </w:p>
    <w:p w:rsidR="00453C61" w:rsidRPr="00C60817" w:rsidRDefault="00453C61" w:rsidP="00453C61">
      <w:pPr>
        <w:pStyle w:val="Bodytext"/>
        <w:spacing w:line="278" w:lineRule="auto"/>
        <w:rPr>
          <w:sz w:val="22"/>
          <w:szCs w:val="22"/>
        </w:rPr>
      </w:pPr>
      <w:r w:rsidRPr="00C60817">
        <w:rPr>
          <w:sz w:val="22"/>
          <w:szCs w:val="22"/>
        </w:rPr>
        <w:t xml:space="preserve">41. </w:t>
      </w:r>
      <w:r w:rsidRPr="00C60817">
        <w:rPr>
          <w:b/>
          <w:bCs/>
          <w:sz w:val="22"/>
          <w:szCs w:val="22"/>
        </w:rPr>
        <w:t>13-SD</w:t>
      </w:r>
      <w:r w:rsidRPr="00C60817">
        <w:rPr>
          <w:sz w:val="22"/>
          <w:szCs w:val="22"/>
        </w:rPr>
        <w:t xml:space="preserve"> pranešimą draudėjas privalo pateikti atitinkamo atlygio išmokėjimo dieną.</w:t>
      </w:r>
    </w:p>
    <w:p w:rsidR="00453C61" w:rsidRPr="00C60817" w:rsidRDefault="00453C61" w:rsidP="00453C61">
      <w:pPr>
        <w:pStyle w:val="Bodytext"/>
        <w:spacing w:line="278" w:lineRule="auto"/>
        <w:rPr>
          <w:sz w:val="22"/>
          <w:szCs w:val="22"/>
        </w:rPr>
      </w:pPr>
      <w:r w:rsidRPr="00C60817">
        <w:rPr>
          <w:sz w:val="22"/>
          <w:szCs w:val="22"/>
        </w:rPr>
        <w:t xml:space="preserve">42. Pateikus </w:t>
      </w:r>
      <w:r w:rsidRPr="00C60817">
        <w:rPr>
          <w:b/>
          <w:bCs/>
          <w:sz w:val="22"/>
          <w:szCs w:val="22"/>
        </w:rPr>
        <w:t>13-SD</w:t>
      </w:r>
      <w:r w:rsidRPr="00C60817">
        <w:rPr>
          <w:sz w:val="22"/>
          <w:szCs w:val="22"/>
        </w:rPr>
        <w:t xml:space="preserve"> pranešimą, Fondo valdybos teritoriniame skyriuje apdraustajam, neturinčiam asmens socialinio draudimo numerio, suteikiamas asmens socialinio draudimo numeris. Valstybinio socialinio draudimo pažymėjimas jo neturinčiam apdraustajam išduodamas Fondo valdybos nustatyta tvarka.</w:t>
      </w:r>
    </w:p>
    <w:p w:rsidR="00453C61" w:rsidRPr="00C60817" w:rsidRDefault="00453C61" w:rsidP="00453C61">
      <w:pPr>
        <w:pStyle w:val="Bodytext"/>
        <w:spacing w:line="278" w:lineRule="auto"/>
        <w:rPr>
          <w:sz w:val="22"/>
          <w:szCs w:val="22"/>
        </w:rPr>
      </w:pPr>
      <w:r w:rsidRPr="00C60817">
        <w:rPr>
          <w:sz w:val="22"/>
          <w:szCs w:val="22"/>
        </w:rPr>
        <w:t xml:space="preserve">43. Pildant </w:t>
      </w:r>
      <w:r w:rsidRPr="00C60817">
        <w:rPr>
          <w:b/>
          <w:bCs/>
          <w:sz w:val="22"/>
          <w:szCs w:val="22"/>
        </w:rPr>
        <w:t>13-SD</w:t>
      </w:r>
      <w:r w:rsidRPr="00C60817">
        <w:rPr>
          <w:sz w:val="22"/>
          <w:szCs w:val="22"/>
        </w:rPr>
        <w:t xml:space="preserve"> pranešimą priskaičiuotos pajamos išskirstomos pagal nustatytus atvejus (pateikimo priežastį):</w:t>
      </w:r>
    </w:p>
    <w:p w:rsidR="00453C61" w:rsidRPr="00C60817" w:rsidRDefault="00453C61" w:rsidP="00453C61">
      <w:pPr>
        <w:pStyle w:val="Bodytext"/>
        <w:spacing w:line="278" w:lineRule="auto"/>
        <w:rPr>
          <w:sz w:val="22"/>
          <w:szCs w:val="22"/>
        </w:rPr>
      </w:pPr>
      <w:r w:rsidRPr="00C60817">
        <w:rPr>
          <w:sz w:val="22"/>
          <w:szCs w:val="22"/>
        </w:rPr>
        <w:t>43.1. pajamos pagal autorines sutartis, kai įmokos priskaičiuojamos asmenims, nurodytiems Lietuvos Respublikos valstybinio socialinio draudimo įstatymo 4 straipsnio 1 dalies 1 punkte (priežasties kodas – 01);</w:t>
      </w:r>
    </w:p>
    <w:p w:rsidR="00453C61" w:rsidRPr="00C60817" w:rsidRDefault="00453C61" w:rsidP="00453C61">
      <w:pPr>
        <w:pStyle w:val="Bodytext"/>
        <w:spacing w:line="278" w:lineRule="auto"/>
        <w:rPr>
          <w:sz w:val="22"/>
          <w:szCs w:val="22"/>
        </w:rPr>
      </w:pPr>
      <w:r w:rsidRPr="00C60817">
        <w:rPr>
          <w:sz w:val="22"/>
          <w:szCs w:val="22"/>
        </w:rPr>
        <w:t>43.2. pajamos pagal autorines sutartis, kai įmokos priskaičiuojamos asmenims, nurodytiems Lietuvos Respublikos valstybinio socialinio draudimo įstatymo 4 straipsnio 5 dalyje (priežasties kodas – 02);</w:t>
      </w:r>
    </w:p>
    <w:p w:rsidR="00453C61" w:rsidRPr="00C60817" w:rsidRDefault="00453C61" w:rsidP="00453C61">
      <w:pPr>
        <w:pStyle w:val="Bodytext"/>
        <w:spacing w:line="278" w:lineRule="auto"/>
        <w:rPr>
          <w:sz w:val="22"/>
          <w:szCs w:val="22"/>
        </w:rPr>
      </w:pPr>
      <w:r w:rsidRPr="00C60817">
        <w:rPr>
          <w:sz w:val="22"/>
          <w:szCs w:val="22"/>
        </w:rPr>
        <w:t>43.3. pajamos iš sporto veiklos (apdraustasis susijęs su draudėju darbo santykiais; priežasties kodas – 03);</w:t>
      </w:r>
    </w:p>
    <w:p w:rsidR="00453C61" w:rsidRPr="00C60817" w:rsidRDefault="00453C61" w:rsidP="00453C61">
      <w:pPr>
        <w:pStyle w:val="Bodytext"/>
        <w:spacing w:line="278" w:lineRule="auto"/>
        <w:rPr>
          <w:sz w:val="22"/>
          <w:szCs w:val="22"/>
        </w:rPr>
      </w:pPr>
      <w:r w:rsidRPr="00C60817">
        <w:rPr>
          <w:sz w:val="22"/>
          <w:szCs w:val="22"/>
        </w:rPr>
        <w:t>43.4. pajamos iš sporto veiklos (apdraustasis nesusijęs su draudėju darbo santykiais; priežasties kodas – 04);</w:t>
      </w:r>
    </w:p>
    <w:p w:rsidR="00453C61" w:rsidRPr="00C60817" w:rsidRDefault="00453C61" w:rsidP="00453C61">
      <w:pPr>
        <w:pStyle w:val="Bodytext"/>
        <w:spacing w:line="278" w:lineRule="auto"/>
        <w:rPr>
          <w:sz w:val="22"/>
          <w:szCs w:val="22"/>
        </w:rPr>
      </w:pPr>
      <w:r w:rsidRPr="00C60817">
        <w:rPr>
          <w:sz w:val="22"/>
          <w:szCs w:val="22"/>
        </w:rPr>
        <w:t>43.5. pajamos iš atlikėjo veiklos (apdraustasis susijęs su draudėju darbo santykiais; priežasties kodas – 05);</w:t>
      </w:r>
    </w:p>
    <w:p w:rsidR="00453C61" w:rsidRDefault="00453C61" w:rsidP="00453C61">
      <w:pPr>
        <w:pStyle w:val="Bodytext"/>
        <w:spacing w:line="278" w:lineRule="auto"/>
        <w:rPr>
          <w:sz w:val="22"/>
          <w:szCs w:val="22"/>
        </w:rPr>
      </w:pPr>
      <w:r w:rsidRPr="00C60817">
        <w:rPr>
          <w:sz w:val="22"/>
          <w:szCs w:val="22"/>
        </w:rPr>
        <w:t>43.6. pajamos iš atlikėjo veiklos (apdraustasis nesusijęs su draudėju darbo santykiais; priežasties kodas – 06).</w:t>
      </w:r>
    </w:p>
    <w:p w:rsidR="00453C61" w:rsidRDefault="00453C61" w:rsidP="00453C61">
      <w:pPr>
        <w:pStyle w:val="Bodytext"/>
        <w:spacing w:line="283" w:lineRule="auto"/>
        <w:rPr>
          <w:sz w:val="22"/>
          <w:szCs w:val="22"/>
        </w:rPr>
      </w:pPr>
      <w:r w:rsidRPr="00335113">
        <w:rPr>
          <w:sz w:val="22"/>
          <w:szCs w:val="22"/>
        </w:rPr>
        <w:t>43.7. autorius, turintis meno kūrėjo st</w:t>
      </w:r>
      <w:r>
        <w:rPr>
          <w:sz w:val="22"/>
          <w:szCs w:val="22"/>
        </w:rPr>
        <w:t>atusą (priežasties kodas – 07);</w:t>
      </w:r>
    </w:p>
    <w:p w:rsidR="00453C61" w:rsidRPr="00027C6D" w:rsidRDefault="00453C61" w:rsidP="00453C61">
      <w:pPr>
        <w:pStyle w:val="Bodytext"/>
        <w:spacing w:line="283" w:lineRule="auto"/>
        <w:ind w:firstLine="0"/>
        <w:rPr>
          <w:i/>
          <w:spacing w:val="-2"/>
        </w:rPr>
      </w:pPr>
      <w:r>
        <w:rPr>
          <w:i/>
          <w:spacing w:val="-2"/>
        </w:rPr>
        <w:t>Taisyklės papildytos punktu:</w:t>
      </w:r>
    </w:p>
    <w:p w:rsidR="00453C61" w:rsidRDefault="00453C61" w:rsidP="00453C61">
      <w:pPr>
        <w:pStyle w:val="Bodytext"/>
        <w:spacing w:line="283" w:lineRule="auto"/>
        <w:ind w:firstLine="0"/>
        <w:rPr>
          <w:i/>
        </w:rPr>
      </w:pPr>
      <w:r w:rsidRPr="00027C6D">
        <w:rPr>
          <w:i/>
        </w:rPr>
        <w:t xml:space="preserve">Nr. </w:t>
      </w:r>
      <w:hyperlink r:id="rId111"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44. Jeigu</w:t>
      </w:r>
      <w:r w:rsidRPr="00C60817">
        <w:rPr>
          <w:sz w:val="22"/>
          <w:szCs w:val="22"/>
          <w:vertAlign w:val="superscript"/>
        </w:rPr>
        <w:t xml:space="preserve"> </w:t>
      </w:r>
      <w:r w:rsidRPr="00C60817">
        <w:rPr>
          <w:sz w:val="22"/>
          <w:szCs w:val="22"/>
        </w:rPr>
        <w:t xml:space="preserve">draudėjas turi apdraustųjų, kurie draudžiami skirtingomis valstybinio socialinio draudimo rūšimis ir (ar) skiriasi įmokų tarifai, pildomi atskiri </w:t>
      </w:r>
      <w:r w:rsidRPr="00C60817">
        <w:rPr>
          <w:b/>
          <w:bCs/>
          <w:sz w:val="22"/>
          <w:szCs w:val="22"/>
        </w:rPr>
        <w:t>13-SD</w:t>
      </w:r>
      <w:r w:rsidRPr="00C60817">
        <w:rPr>
          <w:sz w:val="22"/>
          <w:szCs w:val="22"/>
        </w:rPr>
        <w:t xml:space="preserve"> pranešimai pagal valstybinio socialinio draudimo tarifus.</w:t>
      </w:r>
    </w:p>
    <w:p w:rsidR="00453C61" w:rsidRPr="00C60817" w:rsidRDefault="00453C61" w:rsidP="00453C61">
      <w:pPr>
        <w:pStyle w:val="Bodytext"/>
        <w:spacing w:line="278" w:lineRule="auto"/>
        <w:rPr>
          <w:sz w:val="22"/>
          <w:szCs w:val="22"/>
        </w:rPr>
      </w:pPr>
      <w:r w:rsidRPr="00C60817">
        <w:rPr>
          <w:sz w:val="22"/>
          <w:szCs w:val="22"/>
        </w:rPr>
        <w:t xml:space="preserve">45. </w:t>
      </w:r>
      <w:r w:rsidRPr="00C60817">
        <w:rPr>
          <w:b/>
          <w:bCs/>
          <w:sz w:val="22"/>
          <w:szCs w:val="22"/>
        </w:rPr>
        <w:t>13-SD</w:t>
      </w:r>
      <w:r w:rsidRPr="00C60817">
        <w:rPr>
          <w:sz w:val="22"/>
          <w:szCs w:val="22"/>
        </w:rPr>
        <w:t xml:space="preserve"> pranešime pildomi duomenys:</w:t>
      </w:r>
    </w:p>
    <w:p w:rsidR="00453C61" w:rsidRDefault="00453C61" w:rsidP="00453C61">
      <w:pPr>
        <w:pStyle w:val="Bodytext"/>
        <w:spacing w:line="278" w:lineRule="auto"/>
        <w:rPr>
          <w:sz w:val="22"/>
          <w:szCs w:val="22"/>
        </w:rPr>
      </w:pPr>
      <w:r w:rsidRPr="00C60817">
        <w:rPr>
          <w:sz w:val="22"/>
          <w:szCs w:val="22"/>
        </w:rPr>
        <w:t xml:space="preserve">45.1. </w:t>
      </w:r>
      <w:r w:rsidRPr="00335113">
        <w:rPr>
          <w:b/>
          <w:bCs/>
          <w:sz w:val="22"/>
          <w:szCs w:val="22"/>
        </w:rPr>
        <w:t>laukelyje A5</w:t>
      </w:r>
      <w:r w:rsidRPr="00335113">
        <w:rPr>
          <w:sz w:val="22"/>
          <w:szCs w:val="22"/>
        </w:rPr>
        <w:t xml:space="preserve"> nurodomas </w:t>
      </w:r>
      <w:r w:rsidRPr="00335113">
        <w:rPr>
          <w:b/>
          <w:bCs/>
          <w:sz w:val="22"/>
          <w:szCs w:val="22"/>
        </w:rPr>
        <w:t>13-SD</w:t>
      </w:r>
      <w:r w:rsidRPr="00335113">
        <w:rPr>
          <w:sz w:val="22"/>
          <w:szCs w:val="22"/>
        </w:rPr>
        <w:t xml:space="preserve"> pranešimo pateikimo priežasties kodas (Taisyklių 43.1–43.7 punktai);</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12"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z w:val="22"/>
          <w:szCs w:val="22"/>
        </w:rPr>
      </w:pPr>
    </w:p>
    <w:p w:rsidR="00453C61" w:rsidRDefault="00453C61" w:rsidP="00453C61">
      <w:pPr>
        <w:pStyle w:val="Bodytext"/>
        <w:spacing w:line="278" w:lineRule="auto"/>
        <w:rPr>
          <w:sz w:val="22"/>
          <w:szCs w:val="22"/>
        </w:rPr>
      </w:pPr>
      <w:r w:rsidRPr="00C60817">
        <w:rPr>
          <w:sz w:val="22"/>
          <w:szCs w:val="22"/>
        </w:rPr>
        <w:t xml:space="preserve">45.2. </w:t>
      </w:r>
      <w:r w:rsidRPr="00335113">
        <w:rPr>
          <w:b/>
          <w:bCs/>
          <w:sz w:val="22"/>
          <w:szCs w:val="22"/>
        </w:rPr>
        <w:t>laukelyje A6</w:t>
      </w:r>
      <w:r w:rsidRPr="00335113">
        <w:rPr>
          <w:sz w:val="22"/>
          <w:szCs w:val="22"/>
        </w:rPr>
        <w:t xml:space="preserve"> nurodoma </w:t>
      </w:r>
      <w:r w:rsidRPr="00335113">
        <w:rPr>
          <w:b/>
          <w:bCs/>
          <w:sz w:val="22"/>
          <w:szCs w:val="22"/>
        </w:rPr>
        <w:t>13-SD</w:t>
      </w:r>
      <w:r w:rsidRPr="00335113">
        <w:rPr>
          <w:sz w:val="22"/>
          <w:szCs w:val="22"/>
        </w:rPr>
        <w:t xml:space="preserve"> pranešimo pateikimo priežastis (Taisyklių 43.1–43.7 punktai);</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83" w:lineRule="auto"/>
        <w:ind w:firstLine="0"/>
        <w:rPr>
          <w:i/>
        </w:rPr>
      </w:pPr>
      <w:r w:rsidRPr="00027C6D">
        <w:rPr>
          <w:i/>
        </w:rPr>
        <w:t xml:space="preserve">Nr. </w:t>
      </w:r>
      <w:hyperlink r:id="rId113" w:history="1">
        <w:r w:rsidRPr="00161847">
          <w:rPr>
            <w:rStyle w:val="Hyperlink"/>
            <w:i/>
          </w:rPr>
          <w:t>V-570</w:t>
        </w:r>
      </w:hyperlink>
      <w:r w:rsidRPr="00027C6D">
        <w:rPr>
          <w:i/>
        </w:rPr>
        <w:t>, 2010-12-31, Žin., 2011, Nr. 4-143 (2011-01-10)</w:t>
      </w:r>
    </w:p>
    <w:p w:rsidR="00453C61" w:rsidRPr="00335113"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45.3. </w:t>
      </w:r>
      <w:r w:rsidRPr="00C60817">
        <w:rPr>
          <w:b/>
          <w:bCs/>
          <w:sz w:val="22"/>
          <w:szCs w:val="22"/>
        </w:rPr>
        <w:t>laukelyje A9</w:t>
      </w:r>
      <w:r w:rsidRPr="00C60817">
        <w:rPr>
          <w:sz w:val="22"/>
          <w:szCs w:val="22"/>
        </w:rPr>
        <w:t> nurodoma apdraustojo valstybinio socialinio draudimo pradžios data – atitinkamo atlygio išmokėjimo diena;</w:t>
      </w:r>
    </w:p>
    <w:p w:rsidR="00453C61" w:rsidRPr="00C60817" w:rsidRDefault="00453C61" w:rsidP="00453C61">
      <w:pPr>
        <w:pStyle w:val="Bodytext"/>
        <w:spacing w:line="278" w:lineRule="auto"/>
        <w:rPr>
          <w:sz w:val="22"/>
          <w:szCs w:val="22"/>
        </w:rPr>
      </w:pPr>
      <w:r w:rsidRPr="00C60817">
        <w:rPr>
          <w:sz w:val="22"/>
          <w:szCs w:val="22"/>
        </w:rPr>
        <w:t xml:space="preserve">45.4. </w:t>
      </w:r>
      <w:r w:rsidRPr="00C60817">
        <w:rPr>
          <w:b/>
          <w:bCs/>
          <w:sz w:val="22"/>
          <w:szCs w:val="22"/>
        </w:rPr>
        <w:t>laukelyje A11</w:t>
      </w:r>
      <w:r w:rsidRPr="00C60817">
        <w:rPr>
          <w:sz w:val="22"/>
          <w:szCs w:val="22"/>
        </w:rPr>
        <w:t> nurodoma:</w:t>
      </w:r>
    </w:p>
    <w:p w:rsidR="00453C61" w:rsidRPr="00C60817" w:rsidRDefault="00453C61" w:rsidP="00453C61">
      <w:pPr>
        <w:pStyle w:val="Bodytext"/>
        <w:spacing w:line="278" w:lineRule="auto"/>
        <w:rPr>
          <w:sz w:val="22"/>
          <w:szCs w:val="22"/>
        </w:rPr>
      </w:pPr>
      <w:r w:rsidRPr="00C60817">
        <w:rPr>
          <w:sz w:val="22"/>
          <w:szCs w:val="22"/>
        </w:rPr>
        <w:t>45.4.1. priskaičiuotų pajamų, gautų iš sporto ir (ar) atlikėjo veiklos, ir (ar) pajamų, gautų pagal autorines sutartis, suma, jeigu įmokos priskaičiuojamos asmenims, nurodytiems Lietuvos Respublikos valstybinio socialinio draudimo įstatymo 4 straipsnio 1 dalies 1 punkte;</w:t>
      </w:r>
    </w:p>
    <w:p w:rsidR="00453C61" w:rsidRPr="00C60817" w:rsidRDefault="00453C61" w:rsidP="00453C61">
      <w:pPr>
        <w:pStyle w:val="Bodytext"/>
        <w:spacing w:line="278" w:lineRule="auto"/>
        <w:rPr>
          <w:sz w:val="22"/>
          <w:szCs w:val="22"/>
        </w:rPr>
      </w:pPr>
      <w:r w:rsidRPr="00C60817">
        <w:rPr>
          <w:sz w:val="22"/>
          <w:szCs w:val="22"/>
        </w:rPr>
        <w:t>45.4.2. 50 procentų priskaičiuotų pajamų už sporto ir (ar) atlikėjo veiklą, ir (ar) pagal autorinę sutartį sumos, jeigu įmokos priskaičiuojamos asmenims, nurodytiems Lietuvos Respublikos valstybinio socialinio draudimo įstatymo 4 straipsnio 5 dalyje;</w:t>
      </w:r>
    </w:p>
    <w:p w:rsidR="00453C61" w:rsidRDefault="00453C61" w:rsidP="00453C61">
      <w:pPr>
        <w:pStyle w:val="Bodytext"/>
        <w:spacing w:line="278" w:lineRule="auto"/>
        <w:rPr>
          <w:sz w:val="22"/>
          <w:szCs w:val="22"/>
        </w:rPr>
      </w:pPr>
      <w:r w:rsidRPr="00C60817">
        <w:rPr>
          <w:sz w:val="22"/>
          <w:szCs w:val="22"/>
        </w:rPr>
        <w:t>45.4.3. priskaičiuoto atitinkamo atlygio (pajamų, nuo kurių skaičiuojamos įmokos) suma, jeigu duomenys tikslinami asmenims, nurodytiems Lietuvos Respublikos valstybinio socialinio draudimo įstatymo 4 straipsnio 5 dalyje, už 2009 metus;</w:t>
      </w:r>
    </w:p>
    <w:p w:rsidR="00453C61" w:rsidRDefault="00453C61" w:rsidP="00453C61">
      <w:pPr>
        <w:pStyle w:val="Bodytext"/>
        <w:spacing w:line="283" w:lineRule="auto"/>
        <w:rPr>
          <w:sz w:val="22"/>
          <w:szCs w:val="22"/>
        </w:rPr>
      </w:pPr>
      <w:r w:rsidRPr="00335113">
        <w:rPr>
          <w:sz w:val="22"/>
          <w:szCs w:val="22"/>
        </w:rPr>
        <w:t>45.4.4. 50 procentų priskaičiuotų pajamų pagal autorinę sutartį sumos, jeigu įmokos priskaičiuojamos asmenims, t</w:t>
      </w:r>
      <w:r>
        <w:rPr>
          <w:sz w:val="22"/>
          <w:szCs w:val="22"/>
        </w:rPr>
        <w:t>urintiems meno kūrėjo statusą;</w:t>
      </w:r>
    </w:p>
    <w:p w:rsidR="00453C61" w:rsidRPr="00027C6D" w:rsidRDefault="00453C61" w:rsidP="00453C61">
      <w:pPr>
        <w:pStyle w:val="Bodytext"/>
        <w:spacing w:line="283" w:lineRule="auto"/>
        <w:ind w:firstLine="0"/>
        <w:rPr>
          <w:i/>
          <w:spacing w:val="-2"/>
        </w:rPr>
      </w:pPr>
      <w:r>
        <w:rPr>
          <w:i/>
          <w:spacing w:val="-2"/>
        </w:rPr>
        <w:t>Taisyklės papildytos punktu</w:t>
      </w:r>
      <w:r w:rsidRPr="00027C6D">
        <w:rPr>
          <w:i/>
          <w:spacing w:val="-2"/>
        </w:rPr>
        <w:t>:</w:t>
      </w:r>
    </w:p>
    <w:p w:rsidR="00453C61" w:rsidRDefault="00453C61" w:rsidP="00453C61">
      <w:pPr>
        <w:pStyle w:val="Bodytext"/>
        <w:spacing w:line="283" w:lineRule="auto"/>
        <w:ind w:firstLine="0"/>
        <w:rPr>
          <w:i/>
        </w:rPr>
      </w:pPr>
      <w:r w:rsidRPr="00027C6D">
        <w:rPr>
          <w:i/>
        </w:rPr>
        <w:t xml:space="preserve">Nr. </w:t>
      </w:r>
      <w:hyperlink r:id="rId114" w:history="1">
        <w:r w:rsidRPr="00161847">
          <w:rPr>
            <w:rStyle w:val="Hyperlink"/>
            <w:i/>
          </w:rPr>
          <w:t>V-570</w:t>
        </w:r>
      </w:hyperlink>
      <w:r w:rsidRPr="00027C6D">
        <w:rPr>
          <w:i/>
        </w:rPr>
        <w:t>, 2010-12-31, Žin., 2011, Nr. 4-143 (2011-01-10)</w:t>
      </w:r>
    </w:p>
    <w:p w:rsidR="00453C61" w:rsidRDefault="00453C61" w:rsidP="00453C61">
      <w:pPr>
        <w:pStyle w:val="Bodytext"/>
        <w:spacing w:line="283" w:lineRule="auto"/>
        <w:ind w:firstLine="0"/>
        <w:rPr>
          <w:i/>
        </w:rPr>
      </w:pPr>
    </w:p>
    <w:p w:rsidR="00453C61" w:rsidRPr="00C60817" w:rsidRDefault="00453C61" w:rsidP="00453C61">
      <w:pPr>
        <w:pStyle w:val="Bodytext"/>
        <w:spacing w:line="278" w:lineRule="auto"/>
        <w:rPr>
          <w:sz w:val="22"/>
          <w:szCs w:val="22"/>
        </w:rPr>
      </w:pPr>
      <w:r w:rsidRPr="00C60817">
        <w:rPr>
          <w:sz w:val="22"/>
          <w:szCs w:val="22"/>
        </w:rPr>
        <w:t xml:space="preserve">45.5. </w:t>
      </w:r>
      <w:r w:rsidRPr="00C60817">
        <w:rPr>
          <w:b/>
          <w:bCs/>
          <w:sz w:val="22"/>
          <w:szCs w:val="22"/>
        </w:rPr>
        <w:t>laukelyje A12</w:t>
      </w:r>
      <w:r w:rsidRPr="00C60817">
        <w:rPr>
          <w:sz w:val="22"/>
          <w:szCs w:val="22"/>
        </w:rPr>
        <w:t> nurodoma įmokų suma;</w:t>
      </w:r>
    </w:p>
    <w:p w:rsidR="00453C61" w:rsidRPr="00C60817" w:rsidRDefault="00453C61" w:rsidP="00453C61">
      <w:pPr>
        <w:pStyle w:val="Bodytext"/>
        <w:spacing w:line="278" w:lineRule="auto"/>
        <w:rPr>
          <w:sz w:val="22"/>
          <w:szCs w:val="22"/>
        </w:rPr>
      </w:pPr>
      <w:r w:rsidRPr="00C60817">
        <w:rPr>
          <w:sz w:val="22"/>
          <w:szCs w:val="22"/>
        </w:rPr>
        <w:t xml:space="preserve">45.6. </w:t>
      </w:r>
      <w:r w:rsidRPr="00C60817">
        <w:rPr>
          <w:b/>
          <w:bCs/>
          <w:sz w:val="22"/>
          <w:szCs w:val="22"/>
        </w:rPr>
        <w:t>laukelyje P4</w:t>
      </w:r>
      <w:r w:rsidRPr="00C60817">
        <w:rPr>
          <w:sz w:val="22"/>
          <w:szCs w:val="22"/>
        </w:rPr>
        <w:t xml:space="preserve"> nurodomas bendras apdraustųjų, apie kuriuos teikiamas </w:t>
      </w:r>
      <w:r w:rsidRPr="00C60817">
        <w:rPr>
          <w:b/>
          <w:bCs/>
          <w:sz w:val="22"/>
          <w:szCs w:val="22"/>
        </w:rPr>
        <w:t>13-SD</w:t>
      </w:r>
      <w:r w:rsidRPr="00C60817">
        <w:rPr>
          <w:sz w:val="22"/>
          <w:szCs w:val="22"/>
        </w:rPr>
        <w:t xml:space="preserve"> pranešimas, skaičius;</w:t>
      </w:r>
    </w:p>
    <w:p w:rsidR="00453C61" w:rsidRPr="00C60817" w:rsidRDefault="00453C61" w:rsidP="00453C61">
      <w:pPr>
        <w:pStyle w:val="Bodytext"/>
        <w:spacing w:line="278" w:lineRule="auto"/>
        <w:rPr>
          <w:sz w:val="22"/>
          <w:szCs w:val="22"/>
        </w:rPr>
      </w:pPr>
      <w:r w:rsidRPr="00C60817">
        <w:rPr>
          <w:sz w:val="22"/>
          <w:szCs w:val="22"/>
        </w:rPr>
        <w:t xml:space="preserve">45.7. </w:t>
      </w:r>
      <w:r w:rsidRPr="00C60817">
        <w:rPr>
          <w:b/>
          <w:bCs/>
          <w:sz w:val="22"/>
          <w:szCs w:val="22"/>
        </w:rPr>
        <w:t>laukelyje P5</w:t>
      </w:r>
      <w:r w:rsidRPr="00C60817">
        <w:rPr>
          <w:sz w:val="22"/>
          <w:szCs w:val="22"/>
        </w:rPr>
        <w:t xml:space="preserve"> nurodoma bendra </w:t>
      </w:r>
      <w:r w:rsidRPr="00C60817">
        <w:rPr>
          <w:b/>
          <w:bCs/>
          <w:sz w:val="22"/>
          <w:szCs w:val="22"/>
        </w:rPr>
        <w:t>13-SD</w:t>
      </w:r>
      <w:r w:rsidRPr="00C60817">
        <w:rPr>
          <w:sz w:val="22"/>
          <w:szCs w:val="22"/>
        </w:rPr>
        <w:t xml:space="preserve"> pranešime pateikiamų pajamų, nuo kurių skaičiuojamos įmokos, suma;</w:t>
      </w:r>
    </w:p>
    <w:p w:rsidR="00453C61" w:rsidRPr="00C60817" w:rsidRDefault="00453C61" w:rsidP="00453C61">
      <w:pPr>
        <w:pStyle w:val="Bodytext"/>
        <w:spacing w:line="278" w:lineRule="auto"/>
        <w:rPr>
          <w:sz w:val="22"/>
          <w:szCs w:val="22"/>
        </w:rPr>
      </w:pPr>
      <w:r w:rsidRPr="00C60817">
        <w:rPr>
          <w:sz w:val="22"/>
          <w:szCs w:val="22"/>
        </w:rPr>
        <w:t xml:space="preserve">45.8. </w:t>
      </w:r>
      <w:r w:rsidRPr="00C60817">
        <w:rPr>
          <w:b/>
          <w:bCs/>
          <w:sz w:val="22"/>
          <w:szCs w:val="22"/>
        </w:rPr>
        <w:t>laukelyje P6</w:t>
      </w:r>
      <w:r w:rsidRPr="00C60817">
        <w:rPr>
          <w:sz w:val="22"/>
          <w:szCs w:val="22"/>
        </w:rPr>
        <w:t xml:space="preserve"> nurodoma bendra </w:t>
      </w:r>
      <w:r w:rsidRPr="00C60817">
        <w:rPr>
          <w:b/>
          <w:bCs/>
          <w:sz w:val="22"/>
          <w:szCs w:val="22"/>
        </w:rPr>
        <w:t>13-SD</w:t>
      </w:r>
      <w:r w:rsidRPr="00C60817">
        <w:rPr>
          <w:sz w:val="22"/>
          <w:szCs w:val="22"/>
        </w:rPr>
        <w:t xml:space="preserve"> pranešime pateikiamų įmokų suma.</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IX. SAM PRANEŠIMO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46. Draudėjai kiekvieną mėnesį užpildo ir pateikia </w:t>
      </w:r>
      <w:r w:rsidRPr="00C60817">
        <w:rPr>
          <w:b/>
          <w:bCs/>
          <w:sz w:val="22"/>
          <w:szCs w:val="22"/>
        </w:rPr>
        <w:t>SAM</w:t>
      </w:r>
      <w:r w:rsidRPr="00C60817">
        <w:rPr>
          <w:sz w:val="22"/>
          <w:szCs w:val="22"/>
        </w:rPr>
        <w:t xml:space="preserve"> pranešimą ir jo priedus:</w:t>
      </w:r>
    </w:p>
    <w:p w:rsidR="00453C61" w:rsidRPr="00C60817" w:rsidRDefault="00453C61" w:rsidP="00453C61">
      <w:pPr>
        <w:pStyle w:val="Bodytext"/>
        <w:spacing w:line="278" w:lineRule="auto"/>
        <w:rPr>
          <w:sz w:val="22"/>
          <w:szCs w:val="22"/>
        </w:rPr>
      </w:pPr>
      <w:r w:rsidRPr="00C60817">
        <w:rPr>
          <w:sz w:val="22"/>
          <w:szCs w:val="22"/>
        </w:rPr>
        <w:t xml:space="preserve">46.1. </w:t>
      </w:r>
      <w:r w:rsidRPr="00C60817">
        <w:rPr>
          <w:b/>
          <w:bCs/>
          <w:sz w:val="22"/>
          <w:szCs w:val="22"/>
        </w:rPr>
        <w:t>SAM3SD</w:t>
      </w:r>
      <w:r w:rsidRPr="00C60817">
        <w:rPr>
          <w:sz w:val="22"/>
          <w:szCs w:val="22"/>
        </w:rPr>
        <w:t xml:space="preserve"> apie apdraustųjų (be atleistųjų) valstybinio socialinio draudimo įmokas (toliau –</w:t>
      </w:r>
      <w:r w:rsidRPr="00C60817">
        <w:rPr>
          <w:b/>
          <w:bCs/>
          <w:sz w:val="22"/>
          <w:szCs w:val="22"/>
        </w:rPr>
        <w:t>SAM3SD</w:t>
      </w:r>
      <w:r w:rsidRPr="00C60817">
        <w:rPr>
          <w:sz w:val="22"/>
          <w:szCs w:val="22"/>
        </w:rPr>
        <w:t xml:space="preserve"> priedas);</w:t>
      </w:r>
    </w:p>
    <w:p w:rsidR="00453C61" w:rsidRPr="00C60817" w:rsidRDefault="00453C61" w:rsidP="00453C61">
      <w:pPr>
        <w:pStyle w:val="Bodytext"/>
        <w:spacing w:line="278" w:lineRule="auto"/>
        <w:rPr>
          <w:sz w:val="22"/>
          <w:szCs w:val="22"/>
        </w:rPr>
      </w:pPr>
      <w:r w:rsidRPr="00C60817">
        <w:rPr>
          <w:sz w:val="22"/>
          <w:szCs w:val="22"/>
        </w:rPr>
        <w:t xml:space="preserve">46.2. </w:t>
      </w:r>
      <w:r w:rsidRPr="00C60817">
        <w:rPr>
          <w:b/>
          <w:bCs/>
          <w:sz w:val="22"/>
          <w:szCs w:val="22"/>
        </w:rPr>
        <w:t>SAM3SDP</w:t>
      </w:r>
      <w:r w:rsidRPr="00C60817">
        <w:rPr>
          <w:sz w:val="22"/>
          <w:szCs w:val="22"/>
        </w:rPr>
        <w:t xml:space="preserve"> apie apdraustųjų valstybinio socialinio draudimo laikotarpius ir įmokas (toliau –</w:t>
      </w:r>
      <w:r w:rsidRPr="00C60817">
        <w:rPr>
          <w:b/>
          <w:bCs/>
          <w:sz w:val="22"/>
          <w:szCs w:val="22"/>
        </w:rPr>
        <w:t>SAM3SDP</w:t>
      </w:r>
      <w:r w:rsidRPr="00C60817">
        <w:rPr>
          <w:sz w:val="22"/>
          <w:szCs w:val="22"/>
        </w:rPr>
        <w:t xml:space="preserve"> priedas).</w:t>
      </w:r>
    </w:p>
    <w:p w:rsidR="00453C61" w:rsidRDefault="00453C61" w:rsidP="00453C61">
      <w:pPr>
        <w:pStyle w:val="Bodytext"/>
        <w:spacing w:line="278" w:lineRule="auto"/>
        <w:rPr>
          <w:sz w:val="22"/>
          <w:szCs w:val="22"/>
        </w:rPr>
      </w:pPr>
      <w:r w:rsidRPr="00C60817">
        <w:rPr>
          <w:sz w:val="22"/>
          <w:szCs w:val="22"/>
        </w:rPr>
        <w:t xml:space="preserve">47. </w:t>
      </w:r>
      <w:r w:rsidRPr="0012538B">
        <w:rPr>
          <w:sz w:val="22"/>
          <w:szCs w:val="22"/>
        </w:rPr>
        <w:t xml:space="preserve">Draudėjas gali neteikti </w:t>
      </w:r>
      <w:r w:rsidRPr="0012538B">
        <w:rPr>
          <w:b/>
          <w:bCs/>
          <w:sz w:val="22"/>
          <w:szCs w:val="22"/>
        </w:rPr>
        <w:t>SAM</w:t>
      </w:r>
      <w:r w:rsidRPr="0012538B">
        <w:rPr>
          <w:sz w:val="22"/>
          <w:szCs w:val="22"/>
        </w:rPr>
        <w:t xml:space="preserve"> pranešimo, jeigu už atitinkamą ataskaitinį laikotarpį teisės aktų nustatyta tvarka neturėjo būti skaičiuojamos įmokos nė už vieną draudėjo apdraustąjį (išskyrus apdraustuosius, apie kuriuos per kalendorinį mėnesį buvo pateikti </w:t>
      </w:r>
      <w:r w:rsidRPr="0012538B">
        <w:rPr>
          <w:b/>
          <w:bCs/>
          <w:sz w:val="22"/>
          <w:szCs w:val="22"/>
        </w:rPr>
        <w:t xml:space="preserve">2-SD </w:t>
      </w:r>
      <w:r w:rsidRPr="0012538B">
        <w:rPr>
          <w:sz w:val="22"/>
          <w:szCs w:val="22"/>
        </w:rPr>
        <w:t xml:space="preserve">pranešimai) ir Fondo valdybos teritoriniam skyriui už visą ataskaitinį laikotarpį pateikti </w:t>
      </w:r>
      <w:r w:rsidRPr="0012538B">
        <w:rPr>
          <w:b/>
          <w:bCs/>
          <w:sz w:val="22"/>
          <w:szCs w:val="22"/>
        </w:rPr>
        <w:t xml:space="preserve">9-SD </w:t>
      </w:r>
      <w:r w:rsidRPr="0012538B">
        <w:rPr>
          <w:sz w:val="22"/>
          <w:szCs w:val="22"/>
        </w:rPr>
        <w:t xml:space="preserve">ir/arba </w:t>
      </w:r>
      <w:r w:rsidRPr="0012538B">
        <w:rPr>
          <w:b/>
          <w:bCs/>
          <w:sz w:val="22"/>
          <w:szCs w:val="22"/>
        </w:rPr>
        <w:t>12-SD</w:t>
      </w:r>
      <w:r w:rsidRPr="0012538B">
        <w:rPr>
          <w:sz w:val="22"/>
          <w:szCs w:val="22"/>
        </w:rPr>
        <w:t xml:space="preserve"> pranešimai.</w:t>
      </w:r>
    </w:p>
    <w:p w:rsidR="00453C61" w:rsidRDefault="00453C61" w:rsidP="00453C61">
      <w:pPr>
        <w:pStyle w:val="Bodytext"/>
        <w:spacing w:line="312" w:lineRule="auto"/>
        <w:rPr>
          <w:sz w:val="22"/>
          <w:szCs w:val="22"/>
        </w:rPr>
      </w:pPr>
      <w:r w:rsidRPr="00135FBD">
        <w:rPr>
          <w:sz w:val="22"/>
          <w:szCs w:val="22"/>
        </w:rPr>
        <w:t xml:space="preserve">Draudėjas apie asmenis, nurodytus Taisyklių 16.10–16.13 punktuose, </w:t>
      </w:r>
      <w:r w:rsidRPr="00135FBD">
        <w:rPr>
          <w:b/>
          <w:bCs/>
          <w:sz w:val="22"/>
          <w:szCs w:val="22"/>
        </w:rPr>
        <w:t xml:space="preserve">SAM </w:t>
      </w:r>
      <w:r>
        <w:rPr>
          <w:sz w:val="22"/>
          <w:szCs w:val="22"/>
        </w:rPr>
        <w:t>pranešimo neteikia.</w:t>
      </w:r>
    </w:p>
    <w:p w:rsidR="00453C61" w:rsidRPr="00487520" w:rsidRDefault="00453C61" w:rsidP="00453C61">
      <w:pPr>
        <w:pStyle w:val="Bodytext"/>
        <w:spacing w:line="312" w:lineRule="auto"/>
        <w:ind w:firstLine="0"/>
        <w:rPr>
          <w:i/>
        </w:rPr>
      </w:pPr>
      <w:r w:rsidRPr="00487520">
        <w:rPr>
          <w:i/>
        </w:rPr>
        <w:t>Punkto pakeitimai:</w:t>
      </w:r>
    </w:p>
    <w:p w:rsidR="00453C61" w:rsidRDefault="00453C61" w:rsidP="00453C61">
      <w:pPr>
        <w:pStyle w:val="Bodytext"/>
        <w:spacing w:line="312" w:lineRule="auto"/>
        <w:ind w:firstLine="0"/>
        <w:rPr>
          <w:i/>
        </w:rPr>
      </w:pPr>
      <w:r w:rsidRPr="00487520">
        <w:rPr>
          <w:i/>
        </w:rPr>
        <w:t xml:space="preserve">Nr. </w:t>
      </w:r>
      <w:hyperlink r:id="rId115" w:history="1">
        <w:r w:rsidRPr="0095652F">
          <w:rPr>
            <w:rStyle w:val="Hyperlink"/>
            <w:i/>
          </w:rPr>
          <w:t>V-347</w:t>
        </w:r>
      </w:hyperlink>
      <w:r w:rsidRPr="00487520">
        <w:rPr>
          <w:i/>
        </w:rPr>
        <w:t>, 2010-08-30, Žin., 2010, Nr. 103-5358 (2010-08-31)</w:t>
      </w:r>
    </w:p>
    <w:p w:rsidR="00453C61" w:rsidRPr="009F62BF" w:rsidRDefault="00453C61" w:rsidP="00453C61">
      <w:pPr>
        <w:pStyle w:val="Bodytext"/>
        <w:ind w:firstLine="0"/>
        <w:rPr>
          <w:i/>
        </w:rPr>
      </w:pPr>
      <w:r w:rsidRPr="009F62BF">
        <w:rPr>
          <w:i/>
        </w:rPr>
        <w:t xml:space="preserve">Nr. </w:t>
      </w:r>
      <w:hyperlink r:id="rId116" w:history="1">
        <w:r w:rsidRPr="00423925">
          <w:rPr>
            <w:rStyle w:val="Hyperlink"/>
            <w:i/>
          </w:rPr>
          <w:t>V-95</w:t>
        </w:r>
      </w:hyperlink>
      <w:r w:rsidRPr="009F62BF">
        <w:rPr>
          <w:i/>
        </w:rPr>
        <w:t>, 2011-03-07, Žin., 2011, Nr. 30-1435 (2011-03-10)</w:t>
      </w:r>
    </w:p>
    <w:p w:rsidR="00453C61" w:rsidRPr="0012538B" w:rsidRDefault="00453C61" w:rsidP="00453C61">
      <w:pPr>
        <w:pStyle w:val="Bodytext"/>
        <w:rPr>
          <w:sz w:val="22"/>
          <w:szCs w:val="22"/>
        </w:rPr>
      </w:pPr>
    </w:p>
    <w:p w:rsidR="00453C61" w:rsidRPr="006B7459" w:rsidRDefault="00453C61" w:rsidP="00453C61">
      <w:pPr>
        <w:pStyle w:val="Bodytext"/>
        <w:spacing w:line="278" w:lineRule="auto"/>
        <w:rPr>
          <w:sz w:val="22"/>
          <w:szCs w:val="22"/>
        </w:rPr>
      </w:pPr>
      <w:r w:rsidRPr="006B7459">
        <w:rPr>
          <w:sz w:val="22"/>
          <w:szCs w:val="22"/>
        </w:rPr>
        <w:t xml:space="preserve">48. </w:t>
      </w:r>
      <w:r w:rsidRPr="006B7459">
        <w:rPr>
          <w:b/>
          <w:bCs/>
          <w:sz w:val="22"/>
          <w:szCs w:val="22"/>
        </w:rPr>
        <w:t>SAM</w:t>
      </w:r>
      <w:r w:rsidRPr="006B7459">
        <w:rPr>
          <w:sz w:val="22"/>
          <w:szCs w:val="22"/>
        </w:rPr>
        <w:t xml:space="preserve"> pranešimo </w:t>
      </w:r>
      <w:r w:rsidRPr="006B7459">
        <w:rPr>
          <w:b/>
          <w:bCs/>
          <w:sz w:val="22"/>
          <w:szCs w:val="22"/>
        </w:rPr>
        <w:t xml:space="preserve">SAM3SD ir SAM3SDP </w:t>
      </w:r>
      <w:r w:rsidRPr="006B7459">
        <w:rPr>
          <w:sz w:val="22"/>
          <w:szCs w:val="22"/>
        </w:rPr>
        <w:t>priedai pildomi:</w:t>
      </w:r>
    </w:p>
    <w:p w:rsidR="00453C61" w:rsidRPr="00C60817" w:rsidRDefault="00453C61" w:rsidP="00453C61">
      <w:pPr>
        <w:pStyle w:val="Bodytext"/>
        <w:spacing w:line="278" w:lineRule="auto"/>
        <w:rPr>
          <w:sz w:val="22"/>
          <w:szCs w:val="22"/>
          <w:lang w:val="pl-PL"/>
        </w:rPr>
      </w:pPr>
      <w:r w:rsidRPr="00C60817">
        <w:rPr>
          <w:sz w:val="22"/>
          <w:szCs w:val="22"/>
          <w:lang w:val="pl-PL"/>
        </w:rPr>
        <w:t xml:space="preserve">48.1. </w:t>
      </w:r>
      <w:r w:rsidRPr="00C60817">
        <w:rPr>
          <w:b/>
          <w:bCs/>
          <w:sz w:val="22"/>
          <w:szCs w:val="22"/>
          <w:lang w:val="pl-PL"/>
        </w:rPr>
        <w:t>SAM3SD</w:t>
      </w:r>
      <w:r w:rsidRPr="00C60817">
        <w:rPr>
          <w:sz w:val="22"/>
          <w:szCs w:val="22"/>
          <w:lang w:val="pl-PL"/>
        </w:rPr>
        <w:t xml:space="preserve"> priedas pildomas apie visų apdraustųjų (be asmenų, apie kuriuos per kalendorinį mėnesį buvo pateikti </w:t>
      </w:r>
      <w:r w:rsidRPr="00C60817">
        <w:rPr>
          <w:b/>
          <w:bCs/>
          <w:sz w:val="22"/>
          <w:szCs w:val="22"/>
          <w:lang w:val="pl-PL"/>
        </w:rPr>
        <w:t>2-SD</w:t>
      </w:r>
      <w:r w:rsidRPr="00C60817">
        <w:rPr>
          <w:sz w:val="22"/>
          <w:szCs w:val="22"/>
          <w:lang w:val="pl-PL"/>
        </w:rPr>
        <w:t xml:space="preserve"> pranešimai) kalendorinio mėnesio pajamų, nuo kurių apskaičiuotos įmokos, sumas ir įmokų sumas;</w:t>
      </w:r>
    </w:p>
    <w:p w:rsidR="00453C61" w:rsidRPr="00C60817" w:rsidRDefault="00453C61" w:rsidP="00453C61">
      <w:pPr>
        <w:pStyle w:val="Bodytext"/>
        <w:spacing w:line="278" w:lineRule="auto"/>
        <w:rPr>
          <w:sz w:val="22"/>
          <w:szCs w:val="22"/>
        </w:rPr>
      </w:pPr>
      <w:r w:rsidRPr="00C60817">
        <w:rPr>
          <w:sz w:val="22"/>
          <w:szCs w:val="22"/>
          <w:lang w:val="pl-PL"/>
        </w:rPr>
        <w:t xml:space="preserve">48.2. </w:t>
      </w:r>
      <w:r w:rsidRPr="00C60817">
        <w:rPr>
          <w:b/>
          <w:bCs/>
          <w:sz w:val="22"/>
          <w:szCs w:val="22"/>
        </w:rPr>
        <w:t>SAM3SDP</w:t>
      </w:r>
      <w:r w:rsidRPr="00C60817">
        <w:rPr>
          <w:sz w:val="22"/>
          <w:szCs w:val="22"/>
        </w:rPr>
        <w:t xml:space="preserve"> priedas pildomas:</w:t>
      </w:r>
    </w:p>
    <w:p w:rsidR="00453C61" w:rsidRPr="000629D1" w:rsidRDefault="00453C61" w:rsidP="00453C61">
      <w:pPr>
        <w:pStyle w:val="Bodytext"/>
        <w:spacing w:line="278" w:lineRule="auto"/>
        <w:rPr>
          <w:sz w:val="22"/>
          <w:szCs w:val="22"/>
        </w:rPr>
      </w:pPr>
      <w:r w:rsidRPr="00C60817">
        <w:rPr>
          <w:sz w:val="22"/>
          <w:szCs w:val="22"/>
        </w:rPr>
        <w:t xml:space="preserve">48.2.1. </w:t>
      </w:r>
      <w:r w:rsidRPr="000629D1">
        <w:rPr>
          <w:sz w:val="22"/>
          <w:szCs w:val="22"/>
        </w:rPr>
        <w:t>atleistiems iš valstybės tarnybos asmenims, gaunantiems Lietuvos Respublikos valstybės tarnybos įstatyme numatytas kompensacijas, kurias kas mėnesį dalimis, lygiomis vieno mėnesio vidutiniam darbo užmokesčiui, moka valstybės ar savivaldybės institucija, įstaiga, taip pat asmenims, atleistiems iš darbo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kuriems Darbo kodekse numatyta išeitinė išmoka mokama kas mėnesį lygiomis dalimis (priežasties kodas – 01);</w:t>
      </w:r>
    </w:p>
    <w:p w:rsidR="00453C61" w:rsidRPr="00027C6D" w:rsidRDefault="00453C61" w:rsidP="00453C61">
      <w:pPr>
        <w:pStyle w:val="Bodytext"/>
        <w:spacing w:line="283" w:lineRule="auto"/>
        <w:ind w:firstLine="0"/>
        <w:rPr>
          <w:i/>
          <w:spacing w:val="-2"/>
        </w:rPr>
      </w:pPr>
      <w:r w:rsidRPr="00027C6D">
        <w:rPr>
          <w:i/>
          <w:spacing w:val="-2"/>
        </w:rPr>
        <w:t>Punkto pakeitimai:</w:t>
      </w:r>
    </w:p>
    <w:p w:rsidR="00453C61" w:rsidRDefault="00453C61" w:rsidP="00453C61">
      <w:pPr>
        <w:pStyle w:val="Bodytext"/>
        <w:spacing w:line="278" w:lineRule="auto"/>
        <w:ind w:firstLine="0"/>
        <w:rPr>
          <w:i/>
        </w:rPr>
      </w:pPr>
      <w:r w:rsidRPr="00027C6D">
        <w:rPr>
          <w:i/>
        </w:rPr>
        <w:t xml:space="preserve">Nr. </w:t>
      </w:r>
      <w:hyperlink r:id="rId117"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B04A98" w:rsidRPr="008F1D92" w:rsidRDefault="00B04A98" w:rsidP="00B04A98">
      <w:pPr>
        <w:pStyle w:val="Bodytext"/>
        <w:spacing w:line="283" w:lineRule="auto"/>
        <w:rPr>
          <w:sz w:val="22"/>
          <w:szCs w:val="22"/>
        </w:rPr>
      </w:pPr>
      <w:r>
        <w:rPr>
          <w:sz w:val="22"/>
          <w:szCs w:val="22"/>
        </w:rPr>
        <w:t xml:space="preserve">48.2.2. </w:t>
      </w:r>
      <w:r w:rsidRPr="008F1D92">
        <w:rPr>
          <w:sz w:val="22"/>
          <w:szCs w:val="22"/>
        </w:rPr>
        <w:t>kariams savanoriams ir aktyviojo rezervo kariams, parengtojo rezervo kariams, gaunantiems išmokas už dalyvavimą pratybose, mokymuose ar tarnybos užduočių vykdymą, karo prievolininkams, pašauktiems į jaunesniųjų karininkų vadų m</w:t>
      </w:r>
      <w:r>
        <w:rPr>
          <w:sz w:val="22"/>
          <w:szCs w:val="22"/>
        </w:rPr>
        <w:t>okymus (priežasties kodas – 02)</w:t>
      </w:r>
      <w:r w:rsidRPr="008F1D92">
        <w:rPr>
          <w:sz w:val="22"/>
          <w:szCs w:val="22"/>
        </w:rPr>
        <w:t>;</w:t>
      </w:r>
    </w:p>
    <w:p w:rsidR="00453C61" w:rsidRPr="00487520" w:rsidRDefault="00453C61" w:rsidP="00B04A98">
      <w:pPr>
        <w:pStyle w:val="Bodytext"/>
        <w:spacing w:line="278" w:lineRule="auto"/>
        <w:rPr>
          <w:i/>
        </w:rPr>
      </w:pPr>
      <w:r w:rsidRPr="00487520">
        <w:rPr>
          <w:i/>
        </w:rPr>
        <w:t>Punkto pakeitimai:</w:t>
      </w:r>
    </w:p>
    <w:p w:rsidR="00453C61" w:rsidRPr="00487520" w:rsidRDefault="00453C61" w:rsidP="00453C61">
      <w:pPr>
        <w:pStyle w:val="Bodytext"/>
        <w:spacing w:line="312" w:lineRule="auto"/>
        <w:ind w:firstLine="0"/>
        <w:rPr>
          <w:i/>
        </w:rPr>
      </w:pPr>
      <w:r w:rsidRPr="00487520">
        <w:rPr>
          <w:i/>
        </w:rPr>
        <w:t xml:space="preserve">Nr. </w:t>
      </w:r>
      <w:hyperlink r:id="rId118" w:history="1">
        <w:r w:rsidRPr="0095652F">
          <w:rPr>
            <w:rStyle w:val="Hyperlink"/>
            <w:i/>
          </w:rPr>
          <w:t>V-347</w:t>
        </w:r>
      </w:hyperlink>
      <w:r w:rsidRPr="00487520">
        <w:rPr>
          <w:i/>
        </w:rPr>
        <w:t>, 2010-08-30, Žin., 2010, Nr. 103-5358 (2010-08-31)</w:t>
      </w:r>
    </w:p>
    <w:p w:rsidR="00453C61" w:rsidRDefault="00453C61" w:rsidP="00453C61">
      <w:pPr>
        <w:pStyle w:val="Bodytext"/>
        <w:spacing w:line="278" w:lineRule="auto"/>
        <w:ind w:firstLine="0"/>
        <w:rPr>
          <w:i/>
        </w:rPr>
      </w:pPr>
      <w:r w:rsidRPr="00027C6D">
        <w:rPr>
          <w:i/>
        </w:rPr>
        <w:t xml:space="preserve">Nr. </w:t>
      </w:r>
      <w:hyperlink r:id="rId119"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B04A98" w:rsidRPr="00B04A98" w:rsidRDefault="00B04A98" w:rsidP="00453C61">
      <w:pPr>
        <w:pStyle w:val="Bodytext"/>
        <w:spacing w:line="278" w:lineRule="auto"/>
        <w:ind w:firstLine="0"/>
        <w:rPr>
          <w:i/>
        </w:rPr>
      </w:pPr>
      <w:r w:rsidRPr="00B04A98">
        <w:rPr>
          <w:i/>
        </w:rPr>
        <w:t>Nr. V-640, 2012-12-21, Žin., 2012, Nr. 155-8050 (2012-12-31)</w:t>
      </w:r>
    </w:p>
    <w:p w:rsidR="00453C61" w:rsidRPr="00135FBD" w:rsidRDefault="00453C61" w:rsidP="00453C61">
      <w:pPr>
        <w:pStyle w:val="Bodytext"/>
        <w:spacing w:line="312"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48.2.3. gaunantiems darbo užmokestį nuteistiesiems laisvės atėmimu (priežasties kodas – 03);</w:t>
      </w:r>
    </w:p>
    <w:p w:rsidR="00453C61" w:rsidRPr="00C60817" w:rsidRDefault="00453C61" w:rsidP="00453C61">
      <w:pPr>
        <w:pStyle w:val="Bodytext"/>
        <w:spacing w:line="278" w:lineRule="auto"/>
        <w:rPr>
          <w:sz w:val="22"/>
          <w:szCs w:val="22"/>
        </w:rPr>
      </w:pPr>
      <w:r w:rsidRPr="00C60817">
        <w:rPr>
          <w:sz w:val="22"/>
          <w:szCs w:val="22"/>
        </w:rPr>
        <w:t>48.2.4. kitais atvejais, kai pagal teisės aktus apdraustajam asmeniui išmoką (išskyrus pajamas, gautas iš sporto ir (ar) atlikėjo veiklos ar pagal autorines sutartis), nuo kurios skaičiuojamos įmokos, skiria ir moka draudėjas, kuris nesusijęs su apdraustuoju darbo (tarnybos) santykiais arba jų esmę atitinkančiais santykiais (priežasties kodas – 99).</w:t>
      </w:r>
    </w:p>
    <w:p w:rsidR="00453C61" w:rsidRPr="00C60817" w:rsidRDefault="00453C61" w:rsidP="00453C61">
      <w:pPr>
        <w:pStyle w:val="Bodytext"/>
        <w:spacing w:line="278" w:lineRule="auto"/>
        <w:rPr>
          <w:sz w:val="22"/>
          <w:szCs w:val="22"/>
        </w:rPr>
      </w:pPr>
      <w:r w:rsidRPr="00C60817">
        <w:rPr>
          <w:sz w:val="22"/>
          <w:szCs w:val="22"/>
        </w:rPr>
        <w:t xml:space="preserve">49. Jeigu draudėjas turi apdraustųjų, kurie draudžiami skirtingomis valstybinio socialinio draudimo rūšimis (skiriasi įmokų mokėjimo tarifai), kiekvienai apdraustųjų kategorijai pildomas atskiras </w:t>
      </w:r>
      <w:r w:rsidRPr="00C60817">
        <w:rPr>
          <w:b/>
          <w:bCs/>
          <w:sz w:val="22"/>
          <w:szCs w:val="22"/>
        </w:rPr>
        <w:t>SAM</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50. Apdraustiesiems apskaičiuoto darbo užmokesčio už kasmetines atostogas, kurių laikotarpiai pereina iš vieno kalendorinio mėnesio į kitą, sumos ir nuo jų priskaičiuotos įmokų sumos išskirstomos ir nurodomos </w:t>
      </w:r>
      <w:r w:rsidRPr="00C60817">
        <w:rPr>
          <w:b/>
          <w:bCs/>
          <w:sz w:val="22"/>
          <w:szCs w:val="22"/>
        </w:rPr>
        <w:t>SAM</w:t>
      </w:r>
      <w:r w:rsidRPr="00C60817">
        <w:rPr>
          <w:sz w:val="22"/>
          <w:szCs w:val="22"/>
        </w:rPr>
        <w:t xml:space="preserve"> pranešimo </w:t>
      </w:r>
      <w:r w:rsidRPr="00C60817">
        <w:rPr>
          <w:b/>
          <w:bCs/>
          <w:sz w:val="22"/>
          <w:szCs w:val="22"/>
        </w:rPr>
        <w:t>SAM3SD</w:t>
      </w:r>
      <w:r w:rsidRPr="00C60817">
        <w:rPr>
          <w:sz w:val="22"/>
          <w:szCs w:val="22"/>
        </w:rPr>
        <w:t xml:space="preserve"> priede pagal kalendorinę priklausomybę mėnesiams.</w:t>
      </w:r>
    </w:p>
    <w:p w:rsidR="00453C61" w:rsidRPr="00C60817" w:rsidRDefault="00453C61" w:rsidP="00453C61">
      <w:pPr>
        <w:pStyle w:val="Bodytext"/>
        <w:spacing w:line="278" w:lineRule="auto"/>
        <w:rPr>
          <w:sz w:val="22"/>
          <w:szCs w:val="22"/>
        </w:rPr>
      </w:pPr>
      <w:r w:rsidRPr="00C60817">
        <w:rPr>
          <w:sz w:val="22"/>
          <w:szCs w:val="22"/>
        </w:rPr>
        <w:t xml:space="preserve">51. Apdraustiesiems apskaičiuotos premijos, pašalpos ir kitos išmokos, nuo kurių skaičiuojamos įmokos, nurodomos </w:t>
      </w:r>
      <w:r w:rsidRPr="00C60817">
        <w:rPr>
          <w:b/>
          <w:bCs/>
          <w:sz w:val="22"/>
          <w:szCs w:val="22"/>
        </w:rPr>
        <w:t>SAM</w:t>
      </w:r>
      <w:r w:rsidRPr="00C60817">
        <w:rPr>
          <w:sz w:val="22"/>
          <w:szCs w:val="22"/>
        </w:rPr>
        <w:t xml:space="preserve"> pranešimo </w:t>
      </w:r>
      <w:r w:rsidRPr="00C60817">
        <w:rPr>
          <w:b/>
          <w:bCs/>
          <w:sz w:val="22"/>
          <w:szCs w:val="22"/>
        </w:rPr>
        <w:t>SAM3SD</w:t>
      </w:r>
      <w:r w:rsidRPr="00C60817">
        <w:rPr>
          <w:sz w:val="22"/>
          <w:szCs w:val="22"/>
        </w:rPr>
        <w:t xml:space="preserve"> priede laikotarpyje, kuriame šios sumos buvo apskaičiuotos. Jeigu apdraustasis atleistas iš darbo ar pareigų valstybės tarnyboje, minėtos sumos nurodomos tikslinant </w:t>
      </w:r>
      <w:r w:rsidRPr="00C60817">
        <w:rPr>
          <w:b/>
          <w:bCs/>
          <w:sz w:val="22"/>
          <w:szCs w:val="22"/>
        </w:rPr>
        <w:t>2-SD</w:t>
      </w:r>
      <w:r w:rsidRPr="00C60817">
        <w:rPr>
          <w:sz w:val="22"/>
          <w:szCs w:val="22"/>
        </w:rPr>
        <w:t xml:space="preserve"> pranešimą.</w:t>
      </w:r>
    </w:p>
    <w:p w:rsidR="00453C61" w:rsidRPr="00C60817" w:rsidRDefault="00453C61" w:rsidP="00453C61">
      <w:pPr>
        <w:pStyle w:val="Bodytext"/>
        <w:spacing w:line="278" w:lineRule="auto"/>
        <w:rPr>
          <w:sz w:val="22"/>
          <w:szCs w:val="22"/>
        </w:rPr>
      </w:pPr>
      <w:r w:rsidRPr="00C60817">
        <w:rPr>
          <w:sz w:val="22"/>
          <w:szCs w:val="22"/>
        </w:rPr>
        <w:t xml:space="preserve">52. </w:t>
      </w:r>
      <w:r w:rsidRPr="00C60817">
        <w:rPr>
          <w:b/>
          <w:bCs/>
          <w:sz w:val="22"/>
          <w:szCs w:val="22"/>
        </w:rPr>
        <w:t>SAM</w:t>
      </w:r>
      <w:r w:rsidRPr="00C60817">
        <w:rPr>
          <w:sz w:val="22"/>
          <w:szCs w:val="22"/>
        </w:rPr>
        <w:t xml:space="preserve"> pranešimą už atitinkamą kalendorinį mėnesį draudėjai privalo pateikti Fondo valdybos teritoriniam skyriui iki kito kalendorinio mėnesio 15 dienos.</w:t>
      </w:r>
    </w:p>
    <w:p w:rsidR="00453C61" w:rsidRPr="00C60817" w:rsidRDefault="00453C61" w:rsidP="00453C61">
      <w:pPr>
        <w:pStyle w:val="Bodytext"/>
        <w:spacing w:line="278" w:lineRule="auto"/>
        <w:rPr>
          <w:sz w:val="22"/>
          <w:szCs w:val="22"/>
        </w:rPr>
      </w:pPr>
      <w:r w:rsidRPr="00C60817">
        <w:rPr>
          <w:sz w:val="22"/>
          <w:szCs w:val="22"/>
        </w:rPr>
        <w:t xml:space="preserve">53. </w:t>
      </w:r>
      <w:r w:rsidRPr="00C60817">
        <w:rPr>
          <w:b/>
          <w:bCs/>
          <w:sz w:val="22"/>
          <w:szCs w:val="22"/>
        </w:rPr>
        <w:t>SAM</w:t>
      </w:r>
      <w:r w:rsidRPr="00C60817">
        <w:rPr>
          <w:sz w:val="22"/>
          <w:szCs w:val="22"/>
        </w:rPr>
        <w:t xml:space="preserve"> pranešimas ir jo priedai turi būti užpildomi tokia eilės tvarka:</w:t>
      </w:r>
    </w:p>
    <w:p w:rsidR="00453C61" w:rsidRPr="00C60817" w:rsidRDefault="00453C61" w:rsidP="00453C61">
      <w:pPr>
        <w:pStyle w:val="Bodytext"/>
        <w:spacing w:line="278" w:lineRule="auto"/>
        <w:rPr>
          <w:sz w:val="22"/>
          <w:szCs w:val="22"/>
        </w:rPr>
      </w:pPr>
      <w:r w:rsidRPr="00C60817">
        <w:rPr>
          <w:sz w:val="22"/>
          <w:szCs w:val="22"/>
        </w:rPr>
        <w:t>53.1. užpildomi šių Taisyklių 14.2–14.9 punktuose nurodyti duomenys;</w:t>
      </w:r>
    </w:p>
    <w:p w:rsidR="00453C61" w:rsidRPr="00C60817" w:rsidRDefault="00453C61" w:rsidP="00453C61">
      <w:pPr>
        <w:pStyle w:val="Bodytext"/>
        <w:spacing w:line="278" w:lineRule="auto"/>
        <w:rPr>
          <w:sz w:val="22"/>
          <w:szCs w:val="22"/>
        </w:rPr>
      </w:pPr>
      <w:r w:rsidRPr="00C60817">
        <w:rPr>
          <w:sz w:val="22"/>
          <w:szCs w:val="22"/>
        </w:rPr>
        <w:t xml:space="preserve">53.2. </w:t>
      </w:r>
      <w:r w:rsidRPr="00C60817">
        <w:rPr>
          <w:b/>
          <w:bCs/>
          <w:sz w:val="22"/>
          <w:szCs w:val="22"/>
        </w:rPr>
        <w:t>laukeliai P14</w:t>
      </w:r>
      <w:r w:rsidRPr="00C60817">
        <w:rPr>
          <w:sz w:val="22"/>
          <w:szCs w:val="22"/>
        </w:rPr>
        <w:t xml:space="preserve"> ir </w:t>
      </w:r>
      <w:r w:rsidRPr="00C60817">
        <w:rPr>
          <w:b/>
          <w:bCs/>
          <w:sz w:val="22"/>
          <w:szCs w:val="22"/>
        </w:rPr>
        <w:t>P17,</w:t>
      </w:r>
      <w:r w:rsidRPr="00C60817">
        <w:rPr>
          <w:sz w:val="22"/>
          <w:szCs w:val="22"/>
        </w:rPr>
        <w:t xml:space="preserve"> kuriuose</w:t>
      </w:r>
      <w:r w:rsidRPr="00C60817">
        <w:rPr>
          <w:b/>
          <w:bCs/>
          <w:sz w:val="22"/>
          <w:szCs w:val="22"/>
        </w:rPr>
        <w:t xml:space="preserve"> </w:t>
      </w:r>
      <w:r w:rsidRPr="00C60817">
        <w:rPr>
          <w:sz w:val="22"/>
          <w:szCs w:val="22"/>
        </w:rPr>
        <w:t xml:space="preserve">nurodomas ataskaitinis laikotarpis, už kurį pateikiamas </w:t>
      </w:r>
      <w:r w:rsidRPr="00C60817">
        <w:rPr>
          <w:b/>
          <w:bCs/>
          <w:sz w:val="22"/>
          <w:szCs w:val="22"/>
        </w:rPr>
        <w:t xml:space="preserve">SAM </w:t>
      </w:r>
      <w:r w:rsidRPr="00C60817">
        <w:rPr>
          <w:sz w:val="22"/>
          <w:szCs w:val="22"/>
        </w:rPr>
        <w:t>pranešimas (metai ir mėnuo);</w:t>
      </w:r>
    </w:p>
    <w:p w:rsidR="00453C61" w:rsidRPr="00C60817" w:rsidRDefault="00453C61" w:rsidP="00453C61">
      <w:pPr>
        <w:pStyle w:val="Bodytext"/>
        <w:spacing w:line="278" w:lineRule="auto"/>
        <w:rPr>
          <w:sz w:val="22"/>
          <w:szCs w:val="22"/>
        </w:rPr>
      </w:pPr>
      <w:r w:rsidRPr="00C60817">
        <w:rPr>
          <w:sz w:val="22"/>
          <w:szCs w:val="22"/>
        </w:rPr>
        <w:t xml:space="preserve">53.3. </w:t>
      </w:r>
      <w:r w:rsidRPr="00C60817">
        <w:rPr>
          <w:b/>
          <w:bCs/>
          <w:sz w:val="22"/>
          <w:szCs w:val="22"/>
        </w:rPr>
        <w:t xml:space="preserve">laukelis P16, </w:t>
      </w:r>
      <w:r w:rsidRPr="00C60817">
        <w:rPr>
          <w:sz w:val="22"/>
          <w:szCs w:val="22"/>
        </w:rPr>
        <w:t>kuriame</w:t>
      </w:r>
      <w:r w:rsidRPr="00C60817">
        <w:rPr>
          <w:b/>
          <w:bCs/>
          <w:sz w:val="22"/>
          <w:szCs w:val="22"/>
        </w:rPr>
        <w:t xml:space="preserve"> </w:t>
      </w:r>
      <w:r w:rsidRPr="00C60817">
        <w:rPr>
          <w:sz w:val="22"/>
          <w:szCs w:val="22"/>
        </w:rPr>
        <w:t>nurodomas įmokų tarifas;</w:t>
      </w:r>
    </w:p>
    <w:p w:rsidR="00453C61" w:rsidRPr="00C60817" w:rsidRDefault="00453C61" w:rsidP="00453C61">
      <w:pPr>
        <w:pStyle w:val="Bodytext"/>
        <w:spacing w:line="278" w:lineRule="auto"/>
        <w:rPr>
          <w:sz w:val="22"/>
          <w:szCs w:val="22"/>
        </w:rPr>
      </w:pPr>
      <w:r w:rsidRPr="00C60817">
        <w:rPr>
          <w:sz w:val="22"/>
          <w:szCs w:val="22"/>
        </w:rPr>
        <w:t xml:space="preserve">53.4. užpildomi visi reikalingi </w:t>
      </w:r>
      <w:r w:rsidRPr="00C60817">
        <w:rPr>
          <w:b/>
          <w:bCs/>
          <w:sz w:val="22"/>
          <w:szCs w:val="22"/>
        </w:rPr>
        <w:t>SAM</w:t>
      </w:r>
      <w:r w:rsidRPr="00C60817">
        <w:rPr>
          <w:sz w:val="22"/>
          <w:szCs w:val="22"/>
        </w:rPr>
        <w:t xml:space="preserve"> pranešimo priedai;</w:t>
      </w:r>
    </w:p>
    <w:p w:rsidR="00453C61" w:rsidRPr="00C60817" w:rsidRDefault="00453C61" w:rsidP="00453C61">
      <w:pPr>
        <w:pStyle w:val="Bodytext"/>
        <w:spacing w:line="278" w:lineRule="auto"/>
        <w:rPr>
          <w:sz w:val="22"/>
          <w:szCs w:val="22"/>
        </w:rPr>
      </w:pPr>
      <w:r w:rsidRPr="00C60817">
        <w:rPr>
          <w:sz w:val="22"/>
          <w:szCs w:val="22"/>
        </w:rPr>
        <w:t xml:space="preserve">53.5. baigiamas pildyti </w:t>
      </w:r>
      <w:r w:rsidRPr="00C60817">
        <w:rPr>
          <w:b/>
          <w:bCs/>
          <w:sz w:val="22"/>
          <w:szCs w:val="22"/>
        </w:rPr>
        <w:t>SAM</w:t>
      </w:r>
      <w:r w:rsidRPr="00C60817">
        <w:rPr>
          <w:sz w:val="22"/>
          <w:szCs w:val="22"/>
        </w:rPr>
        <w:t xml:space="preserve"> pranešimas.</w:t>
      </w:r>
    </w:p>
    <w:p w:rsidR="00453C61" w:rsidRPr="00C60817" w:rsidRDefault="00453C61" w:rsidP="00453C61">
      <w:pPr>
        <w:pStyle w:val="Bodytext"/>
        <w:spacing w:line="278" w:lineRule="auto"/>
        <w:rPr>
          <w:sz w:val="22"/>
          <w:szCs w:val="22"/>
        </w:rPr>
      </w:pPr>
      <w:r w:rsidRPr="00C60817">
        <w:rPr>
          <w:sz w:val="22"/>
          <w:szCs w:val="22"/>
        </w:rPr>
        <w:t xml:space="preserve">54. </w:t>
      </w:r>
      <w:r w:rsidRPr="00C60817">
        <w:rPr>
          <w:b/>
          <w:bCs/>
          <w:sz w:val="22"/>
          <w:szCs w:val="22"/>
        </w:rPr>
        <w:t>SAM</w:t>
      </w:r>
      <w:r w:rsidRPr="00C60817">
        <w:rPr>
          <w:sz w:val="22"/>
          <w:szCs w:val="22"/>
        </w:rPr>
        <w:t xml:space="preserve"> pranešime pildomi duomenys:</w:t>
      </w:r>
    </w:p>
    <w:p w:rsidR="00453C61" w:rsidRPr="00C60817" w:rsidRDefault="00453C61" w:rsidP="00453C61">
      <w:pPr>
        <w:pStyle w:val="Bodytext"/>
        <w:spacing w:line="278" w:lineRule="auto"/>
        <w:rPr>
          <w:sz w:val="22"/>
          <w:szCs w:val="22"/>
        </w:rPr>
      </w:pPr>
      <w:r w:rsidRPr="00C60817">
        <w:rPr>
          <w:sz w:val="22"/>
          <w:szCs w:val="22"/>
        </w:rPr>
        <w:t xml:space="preserve">54.1. </w:t>
      </w:r>
      <w:r w:rsidRPr="00C60817">
        <w:rPr>
          <w:b/>
          <w:bCs/>
          <w:sz w:val="22"/>
          <w:szCs w:val="22"/>
        </w:rPr>
        <w:t>S1 stulpelyje</w:t>
      </w:r>
      <w:r w:rsidRPr="00C60817">
        <w:rPr>
          <w:sz w:val="22"/>
          <w:szCs w:val="22"/>
        </w:rPr>
        <w:t xml:space="preserve"> nurodoma, kokie priedai pateikiami </w:t>
      </w:r>
      <w:r w:rsidRPr="00C60817">
        <w:rPr>
          <w:b/>
          <w:bCs/>
          <w:sz w:val="22"/>
          <w:szCs w:val="22"/>
        </w:rPr>
        <w:t xml:space="preserve">SAM </w:t>
      </w:r>
      <w:r w:rsidRPr="00C60817">
        <w:rPr>
          <w:sz w:val="22"/>
          <w:szCs w:val="22"/>
        </w:rPr>
        <w:t>pranešime:</w:t>
      </w:r>
    </w:p>
    <w:p w:rsidR="00453C61" w:rsidRPr="00C60817" w:rsidRDefault="00453C61" w:rsidP="00453C61">
      <w:pPr>
        <w:pStyle w:val="Bodytext"/>
        <w:spacing w:line="278" w:lineRule="auto"/>
        <w:rPr>
          <w:sz w:val="22"/>
          <w:szCs w:val="22"/>
        </w:rPr>
      </w:pPr>
      <w:r w:rsidRPr="00C60817">
        <w:rPr>
          <w:sz w:val="22"/>
          <w:szCs w:val="22"/>
        </w:rPr>
        <w:t xml:space="preserve">54.1.1. </w:t>
      </w:r>
      <w:r w:rsidRPr="00C60817">
        <w:rPr>
          <w:b/>
          <w:bCs/>
          <w:sz w:val="22"/>
          <w:szCs w:val="22"/>
        </w:rPr>
        <w:t>laukelyje P20.1</w:t>
      </w:r>
      <w:r w:rsidRPr="00C60817">
        <w:rPr>
          <w:sz w:val="22"/>
          <w:szCs w:val="22"/>
        </w:rPr>
        <w:t xml:space="preserve"> pažymima „x“, jeigu pateikiamas </w:t>
      </w:r>
      <w:r w:rsidRPr="00C60817">
        <w:rPr>
          <w:b/>
          <w:bCs/>
          <w:sz w:val="22"/>
          <w:szCs w:val="22"/>
        </w:rPr>
        <w:t xml:space="preserve">SAM3SD </w:t>
      </w:r>
      <w:r w:rsidRPr="00C60817">
        <w:rPr>
          <w:sz w:val="22"/>
          <w:szCs w:val="22"/>
        </w:rPr>
        <w:t>priedas;</w:t>
      </w:r>
    </w:p>
    <w:p w:rsidR="00453C61" w:rsidRPr="00C60817" w:rsidRDefault="00453C61" w:rsidP="00453C61">
      <w:pPr>
        <w:pStyle w:val="Bodytext"/>
        <w:spacing w:line="278" w:lineRule="auto"/>
        <w:rPr>
          <w:sz w:val="22"/>
          <w:szCs w:val="22"/>
        </w:rPr>
      </w:pPr>
      <w:r w:rsidRPr="00C60817">
        <w:rPr>
          <w:sz w:val="22"/>
          <w:szCs w:val="22"/>
        </w:rPr>
        <w:t xml:space="preserve">54.1.2. </w:t>
      </w:r>
      <w:r w:rsidRPr="00C60817">
        <w:rPr>
          <w:b/>
          <w:bCs/>
          <w:sz w:val="22"/>
          <w:szCs w:val="22"/>
        </w:rPr>
        <w:t>laukelyje P21.1 </w:t>
      </w:r>
      <w:r w:rsidRPr="00C60817">
        <w:rPr>
          <w:sz w:val="22"/>
          <w:szCs w:val="22"/>
        </w:rPr>
        <w:t xml:space="preserve">pažymima „x“, jeigu pateikiamas </w:t>
      </w:r>
      <w:r w:rsidRPr="00C60817">
        <w:rPr>
          <w:b/>
          <w:bCs/>
          <w:sz w:val="22"/>
          <w:szCs w:val="22"/>
        </w:rPr>
        <w:t>SAM3SDP</w:t>
      </w:r>
      <w:r w:rsidRPr="00C60817">
        <w:rPr>
          <w:sz w:val="22"/>
          <w:szCs w:val="22"/>
        </w:rPr>
        <w:t xml:space="preserve"> priedas;</w:t>
      </w:r>
    </w:p>
    <w:p w:rsidR="00453C61" w:rsidRPr="00C60817" w:rsidRDefault="00453C61" w:rsidP="00453C61">
      <w:pPr>
        <w:pStyle w:val="Bodytext"/>
        <w:spacing w:line="278" w:lineRule="auto"/>
        <w:rPr>
          <w:sz w:val="22"/>
          <w:szCs w:val="22"/>
        </w:rPr>
      </w:pPr>
      <w:r w:rsidRPr="00C60817">
        <w:rPr>
          <w:sz w:val="22"/>
          <w:szCs w:val="22"/>
        </w:rPr>
        <w:t xml:space="preserve">54.2. </w:t>
      </w:r>
      <w:r w:rsidRPr="00C60817">
        <w:rPr>
          <w:b/>
          <w:bCs/>
          <w:sz w:val="22"/>
          <w:szCs w:val="22"/>
        </w:rPr>
        <w:t>S2 stulpelyje</w:t>
      </w:r>
      <w:r w:rsidRPr="00C60817">
        <w:rPr>
          <w:sz w:val="22"/>
          <w:szCs w:val="22"/>
        </w:rPr>
        <w:t xml:space="preserve"> nurodomas pateikiamų </w:t>
      </w:r>
      <w:r w:rsidRPr="00C60817">
        <w:rPr>
          <w:b/>
          <w:bCs/>
          <w:sz w:val="22"/>
          <w:szCs w:val="22"/>
        </w:rPr>
        <w:t>SAM</w:t>
      </w:r>
      <w:r w:rsidRPr="00C60817">
        <w:rPr>
          <w:sz w:val="22"/>
          <w:szCs w:val="22"/>
        </w:rPr>
        <w:t xml:space="preserve"> pranešimo priedų lapų skaičius:</w:t>
      </w:r>
    </w:p>
    <w:p w:rsidR="00453C61" w:rsidRPr="00C60817" w:rsidRDefault="00453C61" w:rsidP="00453C61">
      <w:pPr>
        <w:pStyle w:val="Bodytext"/>
        <w:spacing w:line="278" w:lineRule="auto"/>
        <w:rPr>
          <w:sz w:val="22"/>
          <w:szCs w:val="22"/>
        </w:rPr>
      </w:pPr>
      <w:r w:rsidRPr="00C60817">
        <w:rPr>
          <w:sz w:val="22"/>
          <w:szCs w:val="22"/>
        </w:rPr>
        <w:t xml:space="preserve">54.2.1. </w:t>
      </w:r>
      <w:r w:rsidRPr="00C60817">
        <w:rPr>
          <w:b/>
          <w:bCs/>
          <w:sz w:val="22"/>
          <w:szCs w:val="22"/>
        </w:rPr>
        <w:t>laukelyje P20.2 </w:t>
      </w:r>
      <w:r w:rsidRPr="00C60817">
        <w:rPr>
          <w:sz w:val="22"/>
          <w:szCs w:val="22"/>
        </w:rPr>
        <w:t xml:space="preserve">nurodomas pateiktų </w:t>
      </w:r>
      <w:r w:rsidRPr="00C60817">
        <w:rPr>
          <w:b/>
          <w:bCs/>
          <w:sz w:val="22"/>
          <w:szCs w:val="22"/>
        </w:rPr>
        <w:t>SAM3SD</w:t>
      </w:r>
      <w:r w:rsidRPr="00C60817">
        <w:rPr>
          <w:sz w:val="22"/>
          <w:szCs w:val="22"/>
        </w:rPr>
        <w:t xml:space="preserve"> priedo lapų skaičius;</w:t>
      </w:r>
    </w:p>
    <w:p w:rsidR="00453C61" w:rsidRPr="00C60817" w:rsidRDefault="00453C61" w:rsidP="00453C61">
      <w:pPr>
        <w:pStyle w:val="Bodytext"/>
        <w:spacing w:line="278" w:lineRule="auto"/>
        <w:rPr>
          <w:sz w:val="22"/>
          <w:szCs w:val="22"/>
        </w:rPr>
      </w:pPr>
      <w:r w:rsidRPr="00C60817">
        <w:rPr>
          <w:sz w:val="22"/>
          <w:szCs w:val="22"/>
        </w:rPr>
        <w:t xml:space="preserve">54.2.2. </w:t>
      </w:r>
      <w:r w:rsidRPr="00C60817">
        <w:rPr>
          <w:b/>
          <w:bCs/>
          <w:sz w:val="22"/>
          <w:szCs w:val="22"/>
        </w:rPr>
        <w:t>laukelyje P21.2 </w:t>
      </w:r>
      <w:r w:rsidRPr="00C60817">
        <w:rPr>
          <w:sz w:val="22"/>
          <w:szCs w:val="22"/>
        </w:rPr>
        <w:t xml:space="preserve">nurodomas pateiktų </w:t>
      </w:r>
      <w:r w:rsidRPr="00C60817">
        <w:rPr>
          <w:b/>
          <w:bCs/>
          <w:sz w:val="22"/>
          <w:szCs w:val="22"/>
        </w:rPr>
        <w:t>SAM3SDP</w:t>
      </w:r>
      <w:r w:rsidRPr="00C60817">
        <w:rPr>
          <w:sz w:val="22"/>
          <w:szCs w:val="22"/>
        </w:rPr>
        <w:t xml:space="preserve"> priedo lapų skaičius;</w:t>
      </w:r>
    </w:p>
    <w:p w:rsidR="00453C61" w:rsidRPr="00C60817" w:rsidRDefault="00453C61" w:rsidP="00453C61">
      <w:pPr>
        <w:pStyle w:val="Bodytext"/>
        <w:spacing w:line="278" w:lineRule="auto"/>
        <w:rPr>
          <w:sz w:val="22"/>
          <w:szCs w:val="22"/>
        </w:rPr>
      </w:pPr>
      <w:r w:rsidRPr="00C60817">
        <w:rPr>
          <w:sz w:val="22"/>
          <w:szCs w:val="22"/>
        </w:rPr>
        <w:t xml:space="preserve">54.3. </w:t>
      </w:r>
      <w:r w:rsidRPr="00C60817">
        <w:rPr>
          <w:b/>
          <w:bCs/>
          <w:sz w:val="22"/>
          <w:szCs w:val="22"/>
        </w:rPr>
        <w:t>laukelyje P23</w:t>
      </w:r>
      <w:r w:rsidRPr="00C60817">
        <w:rPr>
          <w:sz w:val="22"/>
          <w:szCs w:val="22"/>
        </w:rPr>
        <w:t xml:space="preserve"> nurodomas bendras pateikiamų </w:t>
      </w:r>
      <w:r w:rsidRPr="00C60817">
        <w:rPr>
          <w:b/>
          <w:bCs/>
          <w:sz w:val="22"/>
          <w:szCs w:val="22"/>
        </w:rPr>
        <w:t>SAM</w:t>
      </w:r>
      <w:r w:rsidRPr="00C60817">
        <w:rPr>
          <w:sz w:val="22"/>
          <w:szCs w:val="22"/>
        </w:rPr>
        <w:t xml:space="preserve"> pranešimo priedų lapų skaičius;</w:t>
      </w:r>
    </w:p>
    <w:p w:rsidR="00453C61" w:rsidRPr="00C60817" w:rsidRDefault="00453C61" w:rsidP="00453C61">
      <w:pPr>
        <w:pStyle w:val="Bodytext"/>
        <w:spacing w:line="278" w:lineRule="auto"/>
        <w:rPr>
          <w:sz w:val="22"/>
          <w:szCs w:val="22"/>
        </w:rPr>
      </w:pPr>
      <w:r w:rsidRPr="00C60817">
        <w:rPr>
          <w:spacing w:val="-2"/>
          <w:sz w:val="22"/>
          <w:szCs w:val="22"/>
        </w:rPr>
        <w:t xml:space="preserve">54.4. </w:t>
      </w:r>
      <w:r w:rsidRPr="00C60817">
        <w:rPr>
          <w:b/>
          <w:bCs/>
          <w:spacing w:val="-2"/>
          <w:sz w:val="22"/>
          <w:szCs w:val="22"/>
        </w:rPr>
        <w:t>S3</w:t>
      </w:r>
      <w:r w:rsidRPr="00C60817">
        <w:rPr>
          <w:spacing w:val="-2"/>
          <w:sz w:val="22"/>
          <w:szCs w:val="22"/>
        </w:rPr>
        <w:t> </w:t>
      </w:r>
      <w:r w:rsidRPr="00C60817">
        <w:rPr>
          <w:b/>
          <w:bCs/>
          <w:spacing w:val="-2"/>
          <w:sz w:val="22"/>
          <w:szCs w:val="22"/>
        </w:rPr>
        <w:t>stulpelyje</w:t>
      </w:r>
      <w:r w:rsidRPr="00C60817">
        <w:rPr>
          <w:spacing w:val="-2"/>
          <w:sz w:val="22"/>
          <w:szCs w:val="22"/>
        </w:rPr>
        <w:t xml:space="preserve"> nurodomas</w:t>
      </w:r>
      <w:r w:rsidRPr="00C60817">
        <w:rPr>
          <w:b/>
          <w:bCs/>
          <w:spacing w:val="-2"/>
          <w:sz w:val="22"/>
          <w:szCs w:val="22"/>
        </w:rPr>
        <w:t xml:space="preserve"> SAM3SD </w:t>
      </w:r>
      <w:r w:rsidRPr="00C60817">
        <w:rPr>
          <w:spacing w:val="-2"/>
          <w:sz w:val="22"/>
          <w:szCs w:val="22"/>
        </w:rPr>
        <w:t>priede (</w:t>
      </w:r>
      <w:r w:rsidRPr="00C60817">
        <w:rPr>
          <w:b/>
          <w:bCs/>
          <w:spacing w:val="-2"/>
          <w:sz w:val="22"/>
          <w:szCs w:val="22"/>
        </w:rPr>
        <w:t>laukelis P20.3</w:t>
      </w:r>
      <w:r w:rsidRPr="00C60817">
        <w:rPr>
          <w:spacing w:val="-2"/>
          <w:sz w:val="22"/>
          <w:szCs w:val="22"/>
        </w:rPr>
        <w:t>)</w:t>
      </w:r>
      <w:r w:rsidRPr="00C60817">
        <w:rPr>
          <w:b/>
          <w:bCs/>
          <w:spacing w:val="-2"/>
          <w:sz w:val="22"/>
          <w:szCs w:val="22"/>
        </w:rPr>
        <w:t xml:space="preserve"> </w:t>
      </w:r>
      <w:r w:rsidRPr="00C60817">
        <w:rPr>
          <w:spacing w:val="-2"/>
          <w:sz w:val="22"/>
          <w:szCs w:val="22"/>
        </w:rPr>
        <w:t>ir</w:t>
      </w:r>
      <w:r w:rsidRPr="00C60817">
        <w:rPr>
          <w:b/>
          <w:bCs/>
          <w:spacing w:val="-2"/>
          <w:sz w:val="22"/>
          <w:szCs w:val="22"/>
        </w:rPr>
        <w:t xml:space="preserve"> SAM3SDP </w:t>
      </w:r>
      <w:r w:rsidRPr="00C60817">
        <w:rPr>
          <w:spacing w:val="-2"/>
          <w:sz w:val="22"/>
          <w:szCs w:val="22"/>
        </w:rPr>
        <w:t>priede (</w:t>
      </w:r>
      <w:r w:rsidRPr="00C60817">
        <w:rPr>
          <w:b/>
          <w:bCs/>
          <w:spacing w:val="-2"/>
          <w:sz w:val="22"/>
          <w:szCs w:val="22"/>
        </w:rPr>
        <w:t>laukelis P21.3</w:t>
      </w:r>
      <w:r w:rsidRPr="00C60817">
        <w:rPr>
          <w:spacing w:val="-2"/>
          <w:sz w:val="22"/>
          <w:szCs w:val="22"/>
        </w:rPr>
        <w:t>)</w:t>
      </w:r>
      <w:r w:rsidRPr="00C60817">
        <w:rPr>
          <w:b/>
          <w:bCs/>
          <w:spacing w:val="-2"/>
          <w:sz w:val="22"/>
          <w:szCs w:val="22"/>
        </w:rPr>
        <w:t xml:space="preserve"> </w:t>
      </w:r>
      <w:r w:rsidRPr="00C60817">
        <w:rPr>
          <w:spacing w:val="-2"/>
          <w:sz w:val="22"/>
          <w:szCs w:val="22"/>
        </w:rPr>
        <w:t>pateiktų apdraustųjų skaičius;</w:t>
      </w:r>
    </w:p>
    <w:p w:rsidR="00453C61" w:rsidRPr="00C60817" w:rsidRDefault="00453C61" w:rsidP="00453C61">
      <w:pPr>
        <w:pStyle w:val="Bodytext"/>
        <w:spacing w:line="278" w:lineRule="auto"/>
        <w:rPr>
          <w:sz w:val="22"/>
          <w:szCs w:val="22"/>
        </w:rPr>
      </w:pPr>
      <w:r w:rsidRPr="00C60817">
        <w:rPr>
          <w:sz w:val="22"/>
          <w:szCs w:val="22"/>
        </w:rPr>
        <w:t xml:space="preserve">54.5. </w:t>
      </w:r>
      <w:r w:rsidRPr="00C60817">
        <w:rPr>
          <w:b/>
          <w:bCs/>
          <w:sz w:val="22"/>
          <w:szCs w:val="22"/>
        </w:rPr>
        <w:t>S4 stulpelyje</w:t>
      </w:r>
      <w:r w:rsidRPr="00C60817">
        <w:rPr>
          <w:sz w:val="22"/>
          <w:szCs w:val="22"/>
        </w:rPr>
        <w:t xml:space="preserve"> nurodomos</w:t>
      </w:r>
      <w:r w:rsidRPr="00C60817">
        <w:rPr>
          <w:b/>
          <w:bCs/>
          <w:sz w:val="22"/>
          <w:szCs w:val="22"/>
        </w:rPr>
        <w:t xml:space="preserve"> SAM3SD </w:t>
      </w:r>
      <w:r w:rsidRPr="00C60817">
        <w:rPr>
          <w:sz w:val="22"/>
          <w:szCs w:val="22"/>
        </w:rPr>
        <w:t>priede</w:t>
      </w:r>
      <w:r w:rsidRPr="00C60817">
        <w:rPr>
          <w:b/>
          <w:bCs/>
          <w:sz w:val="22"/>
          <w:szCs w:val="22"/>
        </w:rPr>
        <w:t xml:space="preserve"> </w:t>
      </w:r>
      <w:r w:rsidRPr="00C60817">
        <w:rPr>
          <w:sz w:val="22"/>
          <w:szCs w:val="22"/>
        </w:rPr>
        <w:t>(</w:t>
      </w:r>
      <w:r w:rsidRPr="00C60817">
        <w:rPr>
          <w:b/>
          <w:bCs/>
          <w:sz w:val="22"/>
          <w:szCs w:val="22"/>
        </w:rPr>
        <w:t>laukelis P20.4</w:t>
      </w:r>
      <w:r w:rsidRPr="00C60817">
        <w:rPr>
          <w:sz w:val="22"/>
          <w:szCs w:val="22"/>
        </w:rPr>
        <w:t>)</w:t>
      </w:r>
      <w:r w:rsidRPr="00C60817">
        <w:rPr>
          <w:b/>
          <w:bCs/>
          <w:sz w:val="22"/>
          <w:szCs w:val="22"/>
        </w:rPr>
        <w:t xml:space="preserve"> </w:t>
      </w:r>
      <w:r w:rsidRPr="00C60817">
        <w:rPr>
          <w:sz w:val="22"/>
          <w:szCs w:val="22"/>
        </w:rPr>
        <w:t>ir</w:t>
      </w:r>
      <w:r w:rsidRPr="00C60817">
        <w:rPr>
          <w:b/>
          <w:bCs/>
          <w:sz w:val="22"/>
          <w:szCs w:val="22"/>
        </w:rPr>
        <w:t xml:space="preserve"> SAM3SDP </w:t>
      </w:r>
      <w:r w:rsidRPr="00C60817">
        <w:rPr>
          <w:sz w:val="22"/>
          <w:szCs w:val="22"/>
        </w:rPr>
        <w:t>priede (</w:t>
      </w:r>
      <w:r w:rsidRPr="00C60817">
        <w:rPr>
          <w:b/>
          <w:bCs/>
          <w:sz w:val="22"/>
          <w:szCs w:val="22"/>
        </w:rPr>
        <w:t>laukelis P21.4</w:t>
      </w:r>
      <w:r w:rsidRPr="00C60817">
        <w:rPr>
          <w:sz w:val="22"/>
          <w:szCs w:val="22"/>
        </w:rPr>
        <w:t>)</w:t>
      </w:r>
      <w:r w:rsidRPr="00C60817">
        <w:rPr>
          <w:b/>
          <w:bCs/>
          <w:sz w:val="22"/>
          <w:szCs w:val="22"/>
        </w:rPr>
        <w:t xml:space="preserve"> </w:t>
      </w:r>
      <w:r w:rsidRPr="00C60817">
        <w:rPr>
          <w:sz w:val="22"/>
          <w:szCs w:val="22"/>
        </w:rPr>
        <w:t>pateiktų pajamų, nuo kurių skaičiuojamos įmokos, sumos;</w:t>
      </w:r>
    </w:p>
    <w:p w:rsidR="00453C61" w:rsidRPr="00C60817" w:rsidRDefault="00453C61" w:rsidP="00453C61">
      <w:pPr>
        <w:pStyle w:val="Bodytext"/>
        <w:spacing w:line="278" w:lineRule="auto"/>
        <w:rPr>
          <w:sz w:val="22"/>
          <w:szCs w:val="22"/>
        </w:rPr>
      </w:pPr>
      <w:r w:rsidRPr="00C60817">
        <w:rPr>
          <w:sz w:val="22"/>
          <w:szCs w:val="22"/>
        </w:rPr>
        <w:t xml:space="preserve">54.6. </w:t>
      </w:r>
      <w:r w:rsidRPr="00C60817">
        <w:rPr>
          <w:b/>
          <w:bCs/>
          <w:sz w:val="22"/>
          <w:szCs w:val="22"/>
        </w:rPr>
        <w:t>S5 stulpelyje</w:t>
      </w:r>
      <w:r w:rsidRPr="00C60817">
        <w:rPr>
          <w:sz w:val="22"/>
          <w:szCs w:val="22"/>
        </w:rPr>
        <w:t xml:space="preserve"> nurodomos</w:t>
      </w:r>
      <w:r w:rsidRPr="00C60817">
        <w:rPr>
          <w:b/>
          <w:bCs/>
          <w:sz w:val="22"/>
          <w:szCs w:val="22"/>
        </w:rPr>
        <w:t xml:space="preserve"> SAM3SD</w:t>
      </w:r>
      <w:r w:rsidRPr="00C60817">
        <w:rPr>
          <w:sz w:val="22"/>
          <w:szCs w:val="22"/>
        </w:rPr>
        <w:t xml:space="preserve"> priede</w:t>
      </w:r>
      <w:r w:rsidRPr="00C60817">
        <w:rPr>
          <w:b/>
          <w:bCs/>
          <w:sz w:val="22"/>
          <w:szCs w:val="22"/>
        </w:rPr>
        <w:t xml:space="preserve"> </w:t>
      </w:r>
      <w:r w:rsidRPr="00C60817">
        <w:rPr>
          <w:sz w:val="22"/>
          <w:szCs w:val="22"/>
        </w:rPr>
        <w:t>(</w:t>
      </w:r>
      <w:r w:rsidRPr="00C60817">
        <w:rPr>
          <w:b/>
          <w:bCs/>
          <w:sz w:val="22"/>
          <w:szCs w:val="22"/>
        </w:rPr>
        <w:t>laukelis P20.5</w:t>
      </w:r>
      <w:r w:rsidRPr="00C60817">
        <w:rPr>
          <w:sz w:val="22"/>
          <w:szCs w:val="22"/>
        </w:rPr>
        <w:t>)</w:t>
      </w:r>
      <w:r w:rsidRPr="00C60817">
        <w:rPr>
          <w:b/>
          <w:bCs/>
          <w:sz w:val="22"/>
          <w:szCs w:val="22"/>
        </w:rPr>
        <w:t xml:space="preserve"> </w:t>
      </w:r>
      <w:r w:rsidRPr="00C60817">
        <w:rPr>
          <w:sz w:val="22"/>
          <w:szCs w:val="22"/>
        </w:rPr>
        <w:t>ir</w:t>
      </w:r>
      <w:r w:rsidRPr="00C60817">
        <w:rPr>
          <w:b/>
          <w:bCs/>
          <w:sz w:val="22"/>
          <w:szCs w:val="22"/>
        </w:rPr>
        <w:t xml:space="preserve"> SAM3SDP</w:t>
      </w:r>
      <w:r w:rsidRPr="00C60817">
        <w:rPr>
          <w:sz w:val="22"/>
          <w:szCs w:val="22"/>
        </w:rPr>
        <w:t xml:space="preserve"> priede (</w:t>
      </w:r>
      <w:r w:rsidRPr="00C60817">
        <w:rPr>
          <w:b/>
          <w:bCs/>
          <w:sz w:val="22"/>
          <w:szCs w:val="22"/>
        </w:rPr>
        <w:t>laukelis P21.5</w:t>
      </w:r>
      <w:r w:rsidRPr="00C60817">
        <w:rPr>
          <w:sz w:val="22"/>
          <w:szCs w:val="22"/>
        </w:rPr>
        <w:t>)</w:t>
      </w:r>
      <w:r w:rsidRPr="00C60817">
        <w:rPr>
          <w:b/>
          <w:bCs/>
          <w:sz w:val="22"/>
          <w:szCs w:val="22"/>
        </w:rPr>
        <w:t xml:space="preserve"> </w:t>
      </w:r>
      <w:r w:rsidRPr="00C60817">
        <w:rPr>
          <w:sz w:val="22"/>
          <w:szCs w:val="22"/>
        </w:rPr>
        <w:t>pateiktų įmokų sumos.</w:t>
      </w:r>
    </w:p>
    <w:p w:rsidR="00453C61" w:rsidRPr="00C60817" w:rsidRDefault="00453C61" w:rsidP="00453C61">
      <w:pPr>
        <w:pStyle w:val="Bodytext"/>
        <w:spacing w:line="278" w:lineRule="auto"/>
        <w:rPr>
          <w:sz w:val="22"/>
          <w:szCs w:val="22"/>
        </w:rPr>
      </w:pPr>
      <w:r w:rsidRPr="00C60817">
        <w:rPr>
          <w:sz w:val="22"/>
          <w:szCs w:val="22"/>
        </w:rPr>
        <w:t xml:space="preserve">55. </w:t>
      </w:r>
      <w:r w:rsidRPr="00C60817">
        <w:rPr>
          <w:b/>
          <w:bCs/>
          <w:sz w:val="22"/>
          <w:szCs w:val="22"/>
        </w:rPr>
        <w:t xml:space="preserve">SAM3SD </w:t>
      </w:r>
      <w:r w:rsidRPr="00C60817">
        <w:rPr>
          <w:sz w:val="22"/>
          <w:szCs w:val="22"/>
        </w:rPr>
        <w:t>priede</w:t>
      </w:r>
      <w:r w:rsidRPr="00C60817">
        <w:rPr>
          <w:b/>
          <w:bCs/>
          <w:sz w:val="22"/>
          <w:szCs w:val="22"/>
        </w:rPr>
        <w:t xml:space="preserve"> </w:t>
      </w:r>
      <w:r w:rsidRPr="00C60817">
        <w:rPr>
          <w:sz w:val="22"/>
          <w:szCs w:val="22"/>
        </w:rPr>
        <w:t>pildomi duomenys:</w:t>
      </w:r>
    </w:p>
    <w:p w:rsidR="00453C61" w:rsidRPr="00C60817" w:rsidRDefault="00453C61" w:rsidP="00453C61">
      <w:pPr>
        <w:pStyle w:val="Bodytext"/>
        <w:spacing w:line="278" w:lineRule="auto"/>
        <w:rPr>
          <w:sz w:val="22"/>
          <w:szCs w:val="22"/>
        </w:rPr>
      </w:pPr>
      <w:r w:rsidRPr="00C60817">
        <w:rPr>
          <w:sz w:val="22"/>
          <w:szCs w:val="22"/>
        </w:rPr>
        <w:t xml:space="preserve">55.1. </w:t>
      </w:r>
      <w:r w:rsidRPr="00C60817">
        <w:rPr>
          <w:b/>
          <w:bCs/>
          <w:sz w:val="22"/>
          <w:szCs w:val="22"/>
        </w:rPr>
        <w:t>laukelyje A11</w:t>
      </w:r>
      <w:r w:rsidRPr="00C60817">
        <w:rPr>
          <w:sz w:val="22"/>
          <w:szCs w:val="22"/>
        </w:rPr>
        <w:t> nurodoma visų už kalendorinį mėnesį apdraustajam apskaičiuotų pajamų, nuo kurių skaičiuojamos įmokos, suma litais, centų tikslumu, išskyrus pajamų, gautų iš sporto ir (ar) atlikėjo veiklos ar pagal autorines sutartis, sumas;</w:t>
      </w:r>
    </w:p>
    <w:p w:rsidR="00453C61" w:rsidRPr="00C60817" w:rsidRDefault="00453C61" w:rsidP="00453C61">
      <w:pPr>
        <w:pStyle w:val="Bodytext"/>
        <w:spacing w:line="278" w:lineRule="auto"/>
        <w:rPr>
          <w:sz w:val="22"/>
          <w:szCs w:val="22"/>
        </w:rPr>
      </w:pPr>
      <w:r w:rsidRPr="00C60817">
        <w:rPr>
          <w:sz w:val="22"/>
          <w:szCs w:val="22"/>
        </w:rPr>
        <w:t xml:space="preserve">55.2. </w:t>
      </w:r>
      <w:r w:rsidRPr="00C60817">
        <w:rPr>
          <w:b/>
          <w:bCs/>
          <w:sz w:val="22"/>
          <w:szCs w:val="22"/>
        </w:rPr>
        <w:t>laukelyje A12</w:t>
      </w:r>
      <w:r w:rsidRPr="00C60817">
        <w:rPr>
          <w:sz w:val="22"/>
          <w:szCs w:val="22"/>
        </w:rPr>
        <w:t xml:space="preserve"> nurodoma įmokų suma, apskaičiuota nuo </w:t>
      </w:r>
      <w:r w:rsidRPr="00C60817">
        <w:rPr>
          <w:b/>
          <w:bCs/>
          <w:sz w:val="22"/>
          <w:szCs w:val="22"/>
        </w:rPr>
        <w:t>laukelyje A11 </w:t>
      </w:r>
      <w:r w:rsidRPr="00C60817">
        <w:rPr>
          <w:sz w:val="22"/>
          <w:szCs w:val="22"/>
        </w:rPr>
        <w:t>nurodytos pajamų sumos, litais, centų tikslumu;</w:t>
      </w:r>
    </w:p>
    <w:p w:rsidR="00453C61" w:rsidRPr="00C60817" w:rsidRDefault="00453C61" w:rsidP="00453C61">
      <w:pPr>
        <w:pStyle w:val="Bodytext"/>
        <w:spacing w:line="278" w:lineRule="auto"/>
        <w:rPr>
          <w:sz w:val="22"/>
          <w:szCs w:val="22"/>
        </w:rPr>
      </w:pPr>
      <w:r w:rsidRPr="00C60817">
        <w:rPr>
          <w:sz w:val="22"/>
          <w:szCs w:val="22"/>
        </w:rPr>
        <w:t xml:space="preserve">55.3. </w:t>
      </w:r>
      <w:r w:rsidRPr="00C60817">
        <w:rPr>
          <w:b/>
          <w:bCs/>
          <w:sz w:val="22"/>
          <w:szCs w:val="22"/>
        </w:rPr>
        <w:t>laukelyje P7</w:t>
      </w:r>
      <w:r w:rsidRPr="00C60817">
        <w:rPr>
          <w:sz w:val="22"/>
          <w:szCs w:val="22"/>
        </w:rPr>
        <w:t> nurodoma bendra priedo lape nurodytų pajamų, nuo kurių skaičiuojamos įmokos, suma litais, centų tikslumu (</w:t>
      </w:r>
      <w:r w:rsidRPr="00C60817">
        <w:rPr>
          <w:b/>
          <w:bCs/>
          <w:sz w:val="22"/>
          <w:szCs w:val="22"/>
        </w:rPr>
        <w:t>laukelių A11</w:t>
      </w:r>
      <w:r w:rsidRPr="00C60817">
        <w:rPr>
          <w:sz w:val="22"/>
          <w:szCs w:val="22"/>
        </w:rPr>
        <w:t> suma);</w:t>
      </w:r>
    </w:p>
    <w:p w:rsidR="00453C61" w:rsidRPr="00C60817" w:rsidRDefault="00453C61" w:rsidP="00453C61">
      <w:pPr>
        <w:pStyle w:val="Bodytext"/>
        <w:spacing w:line="278" w:lineRule="auto"/>
        <w:rPr>
          <w:sz w:val="22"/>
          <w:szCs w:val="22"/>
        </w:rPr>
      </w:pPr>
      <w:r w:rsidRPr="00C60817">
        <w:rPr>
          <w:sz w:val="22"/>
          <w:szCs w:val="22"/>
        </w:rPr>
        <w:t xml:space="preserve">55.4. </w:t>
      </w:r>
      <w:r w:rsidRPr="00C60817">
        <w:rPr>
          <w:b/>
          <w:bCs/>
          <w:sz w:val="22"/>
          <w:szCs w:val="22"/>
        </w:rPr>
        <w:t>laukelyje P8</w:t>
      </w:r>
      <w:r w:rsidRPr="00C60817">
        <w:rPr>
          <w:sz w:val="22"/>
          <w:szCs w:val="22"/>
        </w:rPr>
        <w:t> nurodoma bendra priedo lape nurodytų įmokų suma litais, centų tikslumu (</w:t>
      </w:r>
      <w:r w:rsidRPr="00C60817">
        <w:rPr>
          <w:b/>
          <w:bCs/>
          <w:sz w:val="22"/>
          <w:szCs w:val="22"/>
        </w:rPr>
        <w:t>laukelių A12</w:t>
      </w:r>
      <w:r w:rsidRPr="00C60817">
        <w:rPr>
          <w:sz w:val="22"/>
          <w:szCs w:val="22"/>
        </w:rPr>
        <w:t> suma).</w:t>
      </w:r>
    </w:p>
    <w:p w:rsidR="00453C61" w:rsidRPr="00C60817" w:rsidRDefault="00453C61" w:rsidP="00453C61">
      <w:pPr>
        <w:pStyle w:val="Bodytext"/>
        <w:spacing w:line="278" w:lineRule="auto"/>
        <w:rPr>
          <w:sz w:val="22"/>
          <w:szCs w:val="22"/>
        </w:rPr>
      </w:pPr>
      <w:r w:rsidRPr="00C60817">
        <w:rPr>
          <w:sz w:val="22"/>
          <w:szCs w:val="22"/>
        </w:rPr>
        <w:t xml:space="preserve">56. </w:t>
      </w:r>
      <w:r w:rsidRPr="00C60817">
        <w:rPr>
          <w:b/>
          <w:bCs/>
          <w:sz w:val="22"/>
          <w:szCs w:val="22"/>
        </w:rPr>
        <w:t xml:space="preserve">SAM3SDP </w:t>
      </w:r>
      <w:r w:rsidRPr="00C60817">
        <w:rPr>
          <w:sz w:val="22"/>
          <w:szCs w:val="22"/>
        </w:rPr>
        <w:t>priede pildomi duomenys:</w:t>
      </w:r>
    </w:p>
    <w:p w:rsidR="00453C61" w:rsidRPr="00C60817" w:rsidRDefault="00453C61" w:rsidP="00453C61">
      <w:pPr>
        <w:pStyle w:val="Bodytext"/>
        <w:spacing w:line="278" w:lineRule="auto"/>
        <w:rPr>
          <w:sz w:val="22"/>
          <w:szCs w:val="22"/>
        </w:rPr>
      </w:pPr>
      <w:r w:rsidRPr="00C60817">
        <w:rPr>
          <w:sz w:val="22"/>
          <w:szCs w:val="22"/>
        </w:rPr>
        <w:t xml:space="preserve">56.1. </w:t>
      </w:r>
      <w:r w:rsidRPr="00C60817">
        <w:rPr>
          <w:b/>
          <w:bCs/>
          <w:sz w:val="22"/>
          <w:szCs w:val="22"/>
        </w:rPr>
        <w:t>laukelyje A5 </w:t>
      </w:r>
      <w:r w:rsidRPr="00C60817">
        <w:rPr>
          <w:sz w:val="22"/>
          <w:szCs w:val="22"/>
        </w:rPr>
        <w:t xml:space="preserve">nurodomas duomenų pateikimo </w:t>
      </w:r>
      <w:r w:rsidRPr="00C60817">
        <w:rPr>
          <w:b/>
          <w:bCs/>
          <w:sz w:val="22"/>
          <w:szCs w:val="22"/>
        </w:rPr>
        <w:t>SAM3SDP</w:t>
      </w:r>
      <w:r w:rsidRPr="00C60817">
        <w:rPr>
          <w:sz w:val="22"/>
          <w:szCs w:val="22"/>
        </w:rPr>
        <w:t xml:space="preserve"> priede priežasties kodas (Taisyklių 48.2.1–48.2.4 punktai);</w:t>
      </w:r>
    </w:p>
    <w:p w:rsidR="00453C61" w:rsidRPr="00C60817" w:rsidRDefault="00453C61" w:rsidP="00453C61">
      <w:pPr>
        <w:pStyle w:val="Bodytext"/>
        <w:spacing w:line="278" w:lineRule="auto"/>
        <w:rPr>
          <w:sz w:val="22"/>
          <w:szCs w:val="22"/>
        </w:rPr>
      </w:pPr>
      <w:r w:rsidRPr="00C60817">
        <w:rPr>
          <w:sz w:val="22"/>
          <w:szCs w:val="22"/>
        </w:rPr>
        <w:t>56.2.</w:t>
      </w:r>
      <w:r w:rsidRPr="00C60817">
        <w:rPr>
          <w:b/>
          <w:bCs/>
          <w:sz w:val="22"/>
          <w:szCs w:val="22"/>
        </w:rPr>
        <w:t xml:space="preserve"> laukelyje A6 </w:t>
      </w:r>
      <w:r w:rsidRPr="00C60817">
        <w:rPr>
          <w:sz w:val="22"/>
          <w:szCs w:val="22"/>
        </w:rPr>
        <w:t xml:space="preserve">nurodoma duomenų pateikimo </w:t>
      </w:r>
      <w:r w:rsidRPr="00C60817">
        <w:rPr>
          <w:b/>
          <w:bCs/>
          <w:sz w:val="22"/>
          <w:szCs w:val="22"/>
        </w:rPr>
        <w:t>SAM3SDP</w:t>
      </w:r>
      <w:r w:rsidRPr="00C60817">
        <w:rPr>
          <w:sz w:val="22"/>
          <w:szCs w:val="22"/>
        </w:rPr>
        <w:t xml:space="preserve"> priede priežastis (Taisyklių 48.2.1–48.2.4 punktai);</w:t>
      </w:r>
    </w:p>
    <w:p w:rsidR="00453C61" w:rsidRDefault="00453C61" w:rsidP="00453C61">
      <w:pPr>
        <w:pStyle w:val="Bodytext"/>
        <w:spacing w:line="278" w:lineRule="auto"/>
        <w:rPr>
          <w:sz w:val="22"/>
          <w:szCs w:val="22"/>
        </w:rPr>
      </w:pPr>
      <w:r w:rsidRPr="00C60817">
        <w:rPr>
          <w:sz w:val="22"/>
          <w:szCs w:val="22"/>
        </w:rPr>
        <w:t xml:space="preserve">56.3. </w:t>
      </w:r>
      <w:r w:rsidRPr="00C60817">
        <w:rPr>
          <w:b/>
          <w:bCs/>
          <w:sz w:val="22"/>
          <w:szCs w:val="22"/>
        </w:rPr>
        <w:t>laukelyje A21</w:t>
      </w:r>
      <w:r w:rsidRPr="00C60817">
        <w:rPr>
          <w:sz w:val="22"/>
          <w:szCs w:val="22"/>
        </w:rPr>
        <w:t> nurodoma apdraustojo asmens valstybinio socialinio draudimo laikotarpio pradžia (kalendoriniame mėnesyje);</w:t>
      </w:r>
    </w:p>
    <w:p w:rsidR="00453C61" w:rsidRDefault="00453C61" w:rsidP="00453C61">
      <w:pPr>
        <w:pStyle w:val="Bodytext"/>
        <w:spacing w:line="312" w:lineRule="auto"/>
        <w:rPr>
          <w:sz w:val="22"/>
          <w:szCs w:val="22"/>
        </w:rPr>
      </w:pPr>
      <w:r w:rsidRPr="00135FBD">
        <w:rPr>
          <w:sz w:val="22"/>
          <w:szCs w:val="22"/>
        </w:rPr>
        <w:t xml:space="preserve">Pateikiant duomenis apie karių savanorių draudimą, </w:t>
      </w:r>
      <w:r w:rsidRPr="00135FBD">
        <w:rPr>
          <w:b/>
          <w:bCs/>
          <w:sz w:val="22"/>
          <w:szCs w:val="22"/>
        </w:rPr>
        <w:t>SAM</w:t>
      </w:r>
      <w:r w:rsidRPr="00135FBD">
        <w:rPr>
          <w:sz w:val="22"/>
          <w:szCs w:val="22"/>
        </w:rPr>
        <w:t xml:space="preserve"> pranešimo </w:t>
      </w:r>
      <w:r w:rsidRPr="00135FBD">
        <w:rPr>
          <w:b/>
          <w:bCs/>
          <w:sz w:val="22"/>
          <w:szCs w:val="22"/>
        </w:rPr>
        <w:t xml:space="preserve">SAM3SDP </w:t>
      </w:r>
      <w:r w:rsidRPr="00135FBD">
        <w:rPr>
          <w:sz w:val="22"/>
          <w:szCs w:val="22"/>
        </w:rPr>
        <w:t>priede nurodoma kalendorinio mėnesio, per kurį kariai savanoriai dalyvavo pratybose, mokymuose ar vykdė tarnybos užduotis, pradžia. Tuo atveju, kai kario savanorio pirmojo pašaukimo, sudarius kario savanorio tarnybos sutartį, pradžia nesutampa su mėnesio pradžia, įrašoma kario savanorio pirmojo pašaukimo pradžios data.</w:t>
      </w:r>
    </w:p>
    <w:p w:rsidR="00453C61" w:rsidRPr="00487520" w:rsidRDefault="00453C61" w:rsidP="00453C61">
      <w:pPr>
        <w:pStyle w:val="Bodytext"/>
        <w:spacing w:line="312" w:lineRule="auto"/>
        <w:ind w:firstLine="0"/>
        <w:rPr>
          <w:i/>
        </w:rPr>
      </w:pPr>
      <w:r w:rsidRPr="00487520">
        <w:rPr>
          <w:i/>
        </w:rPr>
        <w:t>Punkto pakeitimai:</w:t>
      </w:r>
    </w:p>
    <w:p w:rsidR="00453C61" w:rsidRPr="00487520" w:rsidRDefault="00453C61" w:rsidP="00453C61">
      <w:pPr>
        <w:pStyle w:val="Bodytext"/>
        <w:spacing w:line="312" w:lineRule="auto"/>
        <w:ind w:firstLine="0"/>
        <w:rPr>
          <w:i/>
        </w:rPr>
      </w:pPr>
      <w:r w:rsidRPr="00487520">
        <w:rPr>
          <w:i/>
        </w:rPr>
        <w:t xml:space="preserve">Nr. </w:t>
      </w:r>
      <w:hyperlink r:id="rId120" w:history="1">
        <w:r w:rsidRPr="0095652F">
          <w:rPr>
            <w:rStyle w:val="Hyperlink"/>
            <w:i/>
          </w:rPr>
          <w:t>V-347</w:t>
        </w:r>
      </w:hyperlink>
      <w:r w:rsidRPr="00487520">
        <w:rPr>
          <w:i/>
        </w:rPr>
        <w:t>, 2010-08-30, Žin., 2010, Nr. 103-5358 (2010-08-31)</w:t>
      </w:r>
    </w:p>
    <w:p w:rsidR="00453C61" w:rsidRPr="00135FBD" w:rsidRDefault="00453C61" w:rsidP="00453C61">
      <w:pPr>
        <w:pStyle w:val="Bodytext"/>
        <w:spacing w:line="312" w:lineRule="auto"/>
        <w:rPr>
          <w:sz w:val="22"/>
          <w:szCs w:val="22"/>
        </w:rPr>
      </w:pPr>
    </w:p>
    <w:p w:rsidR="00453C61" w:rsidRDefault="00453C61" w:rsidP="00453C61">
      <w:pPr>
        <w:pStyle w:val="Bodytext"/>
        <w:spacing w:line="278" w:lineRule="auto"/>
        <w:rPr>
          <w:sz w:val="22"/>
          <w:szCs w:val="22"/>
        </w:rPr>
      </w:pPr>
      <w:r w:rsidRPr="00C60817">
        <w:rPr>
          <w:sz w:val="22"/>
          <w:szCs w:val="22"/>
        </w:rPr>
        <w:t>56.4.</w:t>
      </w:r>
      <w:r w:rsidRPr="00C60817">
        <w:rPr>
          <w:b/>
          <w:bCs/>
          <w:sz w:val="22"/>
          <w:szCs w:val="22"/>
        </w:rPr>
        <w:t xml:space="preserve"> laukelyje A22</w:t>
      </w:r>
      <w:r w:rsidRPr="00C60817">
        <w:rPr>
          <w:sz w:val="22"/>
          <w:szCs w:val="22"/>
        </w:rPr>
        <w:t> nurodoma apdraustojo asmens valstybinio socialinio draudimo laikotarpio pabaiga (kalendoriniame mėnesyje);</w:t>
      </w:r>
    </w:p>
    <w:p w:rsidR="00453C61" w:rsidRDefault="00453C61" w:rsidP="00453C61">
      <w:pPr>
        <w:pStyle w:val="Bodytext"/>
        <w:spacing w:line="312" w:lineRule="auto"/>
        <w:rPr>
          <w:sz w:val="22"/>
          <w:szCs w:val="22"/>
        </w:rPr>
      </w:pPr>
      <w:r w:rsidRPr="00135FBD">
        <w:rPr>
          <w:sz w:val="22"/>
          <w:szCs w:val="22"/>
        </w:rPr>
        <w:t xml:space="preserve">Pateikiant duomenis apie karių savanorių draudimą, </w:t>
      </w:r>
      <w:r w:rsidRPr="00135FBD">
        <w:rPr>
          <w:b/>
          <w:bCs/>
          <w:sz w:val="22"/>
          <w:szCs w:val="22"/>
        </w:rPr>
        <w:t>SAM</w:t>
      </w:r>
      <w:r w:rsidRPr="00135FBD">
        <w:rPr>
          <w:sz w:val="22"/>
          <w:szCs w:val="22"/>
        </w:rPr>
        <w:t xml:space="preserve"> pranešimo </w:t>
      </w:r>
      <w:r w:rsidRPr="00135FBD">
        <w:rPr>
          <w:b/>
          <w:bCs/>
          <w:sz w:val="22"/>
          <w:szCs w:val="22"/>
        </w:rPr>
        <w:t xml:space="preserve">SAM3SDP </w:t>
      </w:r>
      <w:r w:rsidRPr="00135FBD">
        <w:rPr>
          <w:sz w:val="22"/>
          <w:szCs w:val="22"/>
        </w:rPr>
        <w:t>priede turi būti nurodoma kalendorinio mėnesio, per kurį kariai savanoriai dalyvavo pratybose, mokymuose ar vykdė tarnybos užduotis, pabaiga. Tuo atveju, kai kario savanorio paskutinio pašaukimo, pasibaigus kario savanorio tarnybos sutarčiai, pabaiga nesutampa su mėnesio pabaiga, įrašoma kario savanorio pask</w:t>
      </w:r>
      <w:r>
        <w:rPr>
          <w:sz w:val="22"/>
          <w:szCs w:val="22"/>
        </w:rPr>
        <w:t>utinio pašaukimo pabaigos data.</w:t>
      </w:r>
    </w:p>
    <w:p w:rsidR="00453C61" w:rsidRPr="00487520" w:rsidRDefault="00453C61" w:rsidP="00453C61">
      <w:pPr>
        <w:pStyle w:val="Bodytext"/>
        <w:spacing w:line="312" w:lineRule="auto"/>
        <w:ind w:firstLine="0"/>
        <w:rPr>
          <w:i/>
        </w:rPr>
      </w:pPr>
      <w:r w:rsidRPr="00487520">
        <w:rPr>
          <w:i/>
        </w:rPr>
        <w:t>Punkto pakeitimai:</w:t>
      </w:r>
    </w:p>
    <w:p w:rsidR="00453C61" w:rsidRPr="00487520" w:rsidRDefault="00453C61" w:rsidP="00453C61">
      <w:pPr>
        <w:pStyle w:val="Bodytext"/>
        <w:spacing w:line="312" w:lineRule="auto"/>
        <w:ind w:firstLine="0"/>
        <w:rPr>
          <w:i/>
        </w:rPr>
      </w:pPr>
      <w:r w:rsidRPr="00487520">
        <w:rPr>
          <w:i/>
        </w:rPr>
        <w:t xml:space="preserve">Nr. </w:t>
      </w:r>
      <w:hyperlink r:id="rId121" w:history="1">
        <w:r w:rsidRPr="0095652F">
          <w:rPr>
            <w:rStyle w:val="Hyperlink"/>
            <w:i/>
          </w:rPr>
          <w:t>V-347</w:t>
        </w:r>
      </w:hyperlink>
      <w:r w:rsidRPr="00487520">
        <w:rPr>
          <w:i/>
        </w:rPr>
        <w:t>, 2010-08-30, Žin., 2010, Nr. 103-5358 (2010-08-31)</w:t>
      </w:r>
    </w:p>
    <w:p w:rsidR="00453C61"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56.5.</w:t>
      </w:r>
      <w:r w:rsidRPr="00C60817">
        <w:rPr>
          <w:b/>
          <w:bCs/>
          <w:sz w:val="22"/>
          <w:szCs w:val="22"/>
        </w:rPr>
        <w:t xml:space="preserve"> laukelyje A11</w:t>
      </w:r>
      <w:r w:rsidRPr="00C60817">
        <w:rPr>
          <w:sz w:val="22"/>
          <w:szCs w:val="22"/>
        </w:rPr>
        <w:t xml:space="preserve"> nurodoma už </w:t>
      </w:r>
      <w:r w:rsidRPr="00C60817">
        <w:rPr>
          <w:b/>
          <w:bCs/>
          <w:sz w:val="22"/>
          <w:szCs w:val="22"/>
        </w:rPr>
        <w:t>laukeliuose A21 </w:t>
      </w:r>
      <w:r w:rsidRPr="00C60817">
        <w:rPr>
          <w:sz w:val="22"/>
          <w:szCs w:val="22"/>
        </w:rPr>
        <w:t xml:space="preserve">ir </w:t>
      </w:r>
      <w:r w:rsidRPr="00C60817">
        <w:rPr>
          <w:b/>
          <w:bCs/>
          <w:sz w:val="22"/>
          <w:szCs w:val="22"/>
        </w:rPr>
        <w:t>A22</w:t>
      </w:r>
      <w:r w:rsidRPr="00C60817">
        <w:rPr>
          <w:sz w:val="22"/>
          <w:szCs w:val="22"/>
        </w:rPr>
        <w:t> nurodytą laikotarpį apskaičiuota pajamų, nuo kurių skaičiuojamos įmokos, suma litais, centų tikslumu, išskyrus pajamų, gautų iš sporto ir (ar) atlikėjo veiklos ar pagal autorines sutartis, sumas;</w:t>
      </w:r>
    </w:p>
    <w:p w:rsidR="00453C61" w:rsidRPr="00C60817" w:rsidRDefault="00453C61" w:rsidP="00453C61">
      <w:pPr>
        <w:pStyle w:val="Bodytext"/>
        <w:spacing w:line="278" w:lineRule="auto"/>
        <w:rPr>
          <w:sz w:val="22"/>
          <w:szCs w:val="22"/>
        </w:rPr>
      </w:pPr>
      <w:r w:rsidRPr="00C60817">
        <w:rPr>
          <w:sz w:val="22"/>
          <w:szCs w:val="22"/>
        </w:rPr>
        <w:t>56.6.</w:t>
      </w:r>
      <w:r w:rsidRPr="00C60817">
        <w:rPr>
          <w:b/>
          <w:bCs/>
          <w:sz w:val="22"/>
          <w:szCs w:val="22"/>
        </w:rPr>
        <w:t xml:space="preserve"> laukelyje A12</w:t>
      </w:r>
      <w:r w:rsidRPr="00C60817">
        <w:rPr>
          <w:sz w:val="22"/>
          <w:szCs w:val="22"/>
        </w:rPr>
        <w:t xml:space="preserve"> nurodoma </w:t>
      </w:r>
      <w:r w:rsidRPr="00C60817">
        <w:rPr>
          <w:b/>
          <w:bCs/>
          <w:sz w:val="22"/>
          <w:szCs w:val="22"/>
        </w:rPr>
        <w:t>laukeliuose A21 </w:t>
      </w:r>
      <w:r w:rsidRPr="00C60817">
        <w:rPr>
          <w:sz w:val="22"/>
          <w:szCs w:val="22"/>
        </w:rPr>
        <w:t xml:space="preserve">ir </w:t>
      </w:r>
      <w:r w:rsidRPr="00C60817">
        <w:rPr>
          <w:b/>
          <w:bCs/>
          <w:sz w:val="22"/>
          <w:szCs w:val="22"/>
        </w:rPr>
        <w:t>A22</w:t>
      </w:r>
      <w:r w:rsidRPr="00C60817">
        <w:rPr>
          <w:sz w:val="22"/>
          <w:szCs w:val="22"/>
        </w:rPr>
        <w:t> nurodytu laikotarpiu apskaičiuotų įmokų suma litais, centų tikslumu;</w:t>
      </w:r>
    </w:p>
    <w:p w:rsidR="00453C61" w:rsidRPr="00C60817" w:rsidRDefault="00453C61" w:rsidP="00453C61">
      <w:pPr>
        <w:pStyle w:val="Bodytext"/>
        <w:spacing w:line="278" w:lineRule="auto"/>
        <w:rPr>
          <w:sz w:val="22"/>
          <w:szCs w:val="22"/>
        </w:rPr>
      </w:pPr>
      <w:r w:rsidRPr="00C60817">
        <w:rPr>
          <w:sz w:val="22"/>
          <w:szCs w:val="22"/>
        </w:rPr>
        <w:t xml:space="preserve">56.7. </w:t>
      </w:r>
      <w:r w:rsidRPr="00C60817">
        <w:rPr>
          <w:b/>
          <w:bCs/>
          <w:sz w:val="22"/>
          <w:szCs w:val="22"/>
        </w:rPr>
        <w:t>laukelyje P7</w:t>
      </w:r>
      <w:r w:rsidRPr="00C60817">
        <w:rPr>
          <w:sz w:val="22"/>
          <w:szCs w:val="22"/>
        </w:rPr>
        <w:t xml:space="preserve"> nurodoma bendra </w:t>
      </w:r>
      <w:r w:rsidRPr="00C60817">
        <w:rPr>
          <w:b/>
          <w:bCs/>
          <w:sz w:val="22"/>
          <w:szCs w:val="22"/>
        </w:rPr>
        <w:t>SAM3SDP</w:t>
      </w:r>
      <w:r w:rsidRPr="00C60817">
        <w:rPr>
          <w:sz w:val="22"/>
          <w:szCs w:val="22"/>
        </w:rPr>
        <w:t xml:space="preserve"> priedo lape nurodytų pajamų (</w:t>
      </w:r>
      <w:r w:rsidRPr="00C60817">
        <w:rPr>
          <w:b/>
          <w:bCs/>
          <w:sz w:val="22"/>
          <w:szCs w:val="22"/>
        </w:rPr>
        <w:t>A11 laukeliuose</w:t>
      </w:r>
      <w:r w:rsidRPr="00C60817">
        <w:rPr>
          <w:sz w:val="22"/>
          <w:szCs w:val="22"/>
        </w:rPr>
        <w:t>), nuo kurių skaičiuojamos įmokos, suma litais, centų tikslumu;</w:t>
      </w:r>
    </w:p>
    <w:p w:rsidR="00453C61" w:rsidRPr="00C60817" w:rsidRDefault="00453C61" w:rsidP="00453C61">
      <w:pPr>
        <w:pStyle w:val="Bodytext"/>
        <w:spacing w:line="278" w:lineRule="auto"/>
        <w:rPr>
          <w:sz w:val="22"/>
          <w:szCs w:val="22"/>
        </w:rPr>
      </w:pPr>
      <w:r w:rsidRPr="00C60817">
        <w:rPr>
          <w:spacing w:val="-4"/>
          <w:sz w:val="22"/>
          <w:szCs w:val="22"/>
        </w:rPr>
        <w:t>56.8.</w:t>
      </w:r>
      <w:r w:rsidRPr="00C60817">
        <w:rPr>
          <w:b/>
          <w:bCs/>
          <w:spacing w:val="-4"/>
          <w:sz w:val="22"/>
          <w:szCs w:val="22"/>
        </w:rPr>
        <w:t xml:space="preserve"> laukelyje P8</w:t>
      </w:r>
      <w:r w:rsidRPr="00C60817">
        <w:rPr>
          <w:spacing w:val="-4"/>
          <w:sz w:val="22"/>
          <w:szCs w:val="22"/>
        </w:rPr>
        <w:t xml:space="preserve"> nurodoma bendra </w:t>
      </w:r>
      <w:r w:rsidRPr="00C60817">
        <w:rPr>
          <w:b/>
          <w:bCs/>
          <w:spacing w:val="-4"/>
          <w:sz w:val="22"/>
          <w:szCs w:val="22"/>
        </w:rPr>
        <w:t>SAM3SDP</w:t>
      </w:r>
      <w:r w:rsidRPr="00C60817">
        <w:rPr>
          <w:spacing w:val="-4"/>
          <w:sz w:val="22"/>
          <w:szCs w:val="22"/>
        </w:rPr>
        <w:t xml:space="preserve"> priedo lape nurodytų apskaičiuotų įmokų (</w:t>
      </w:r>
      <w:r w:rsidRPr="00C60817">
        <w:rPr>
          <w:b/>
          <w:bCs/>
          <w:spacing w:val="-4"/>
          <w:sz w:val="22"/>
          <w:szCs w:val="22"/>
        </w:rPr>
        <w:t>A12 laukeliuose</w:t>
      </w:r>
      <w:r w:rsidRPr="00C60817">
        <w:rPr>
          <w:spacing w:val="-4"/>
          <w:sz w:val="22"/>
          <w:szCs w:val="22"/>
        </w:rPr>
        <w:t>) suma litais, centų tikslumu.</w:t>
      </w:r>
    </w:p>
    <w:p w:rsidR="00453C61" w:rsidRPr="00C60817" w:rsidRDefault="00453C61" w:rsidP="00453C61">
      <w:pPr>
        <w:pStyle w:val="MAZAS"/>
        <w:rPr>
          <w:sz w:val="22"/>
          <w:szCs w:val="22"/>
        </w:rPr>
      </w:pPr>
    </w:p>
    <w:p w:rsidR="00453C61" w:rsidRPr="00C60817" w:rsidRDefault="00453C61" w:rsidP="00453C61">
      <w:pPr>
        <w:pStyle w:val="CentrBold"/>
        <w:spacing w:line="278" w:lineRule="auto"/>
        <w:rPr>
          <w:sz w:val="22"/>
          <w:szCs w:val="22"/>
        </w:rPr>
      </w:pPr>
      <w:r w:rsidRPr="00C60817">
        <w:rPr>
          <w:sz w:val="22"/>
          <w:szCs w:val="22"/>
        </w:rPr>
        <w:t>X. NP-SD PRANEŠIMO DĖL PAŠALPOS SKYRIMO PATEIKIMAS IR PILDYMAS</w:t>
      </w:r>
    </w:p>
    <w:p w:rsidR="00453C61" w:rsidRPr="00C60817" w:rsidRDefault="00453C61" w:rsidP="00453C61">
      <w:pPr>
        <w:pStyle w:val="MAZAS"/>
        <w:rPr>
          <w:sz w:val="22"/>
          <w:szCs w:val="22"/>
        </w:rPr>
      </w:pPr>
    </w:p>
    <w:p w:rsidR="00300AC3" w:rsidRDefault="00453C61" w:rsidP="00300AC3">
      <w:pPr>
        <w:pStyle w:val="Bodytext"/>
        <w:spacing w:line="278" w:lineRule="auto"/>
        <w:rPr>
          <w:sz w:val="22"/>
          <w:szCs w:val="22"/>
        </w:rPr>
      </w:pPr>
      <w:r w:rsidRPr="00C60817">
        <w:rPr>
          <w:sz w:val="22"/>
          <w:szCs w:val="22"/>
        </w:rPr>
        <w:t xml:space="preserve">57. </w:t>
      </w:r>
      <w:r w:rsidR="00300AC3">
        <w:rPr>
          <w:sz w:val="22"/>
          <w:szCs w:val="22"/>
        </w:rPr>
        <w:t>Neteko galios nuo 2012-11-09.</w:t>
      </w:r>
    </w:p>
    <w:p w:rsidR="00300AC3" w:rsidRDefault="00300AC3" w:rsidP="00300AC3">
      <w:pPr>
        <w:pStyle w:val="Bodytext"/>
        <w:ind w:firstLine="0"/>
        <w:rPr>
          <w:i/>
        </w:rPr>
      </w:pPr>
      <w:r w:rsidRPr="009F62BF">
        <w:rPr>
          <w:i/>
        </w:rPr>
        <w:t>Punkto pa</w:t>
      </w:r>
      <w:r w:rsidR="0058433A">
        <w:rPr>
          <w:i/>
        </w:rPr>
        <w:t>keitimai</w:t>
      </w:r>
      <w:r w:rsidRPr="009F62BF">
        <w:rPr>
          <w:i/>
        </w:rPr>
        <w:t>:</w:t>
      </w:r>
    </w:p>
    <w:p w:rsidR="004B5D3B" w:rsidRPr="004B5D3B" w:rsidRDefault="004B5D3B" w:rsidP="004B5D3B">
      <w:pPr>
        <w:jc w:val="both"/>
        <w:rPr>
          <w:i/>
          <w:sz w:val="20"/>
        </w:rPr>
      </w:pPr>
      <w:r w:rsidRPr="004B5D3B">
        <w:rPr>
          <w:i/>
          <w:sz w:val="20"/>
        </w:rPr>
        <w:t xml:space="preserve">Nr. </w:t>
      </w:r>
      <w:hyperlink r:id="rId122" w:history="1">
        <w:r w:rsidRPr="004B5D3B">
          <w:rPr>
            <w:rStyle w:val="Hyperlink"/>
            <w:i/>
            <w:sz w:val="20"/>
          </w:rPr>
          <w:t>V-543</w:t>
        </w:r>
      </w:hyperlink>
      <w:r w:rsidRPr="004B5D3B">
        <w:rPr>
          <w:i/>
          <w:sz w:val="20"/>
        </w:rPr>
        <w:t>, 2012-11-05, Žin., 2012, Nr. 129-6534 (2012-11-08)</w:t>
      </w:r>
    </w:p>
    <w:p w:rsidR="00300AC3" w:rsidRPr="0021128B" w:rsidRDefault="00300AC3" w:rsidP="00300AC3">
      <w:pPr>
        <w:rPr>
          <w:sz w:val="20"/>
        </w:rPr>
      </w:pPr>
    </w:p>
    <w:p w:rsidR="00300AC3" w:rsidRDefault="00453C61" w:rsidP="00300AC3">
      <w:pPr>
        <w:pStyle w:val="Bodytext"/>
        <w:spacing w:line="278" w:lineRule="auto"/>
        <w:rPr>
          <w:sz w:val="22"/>
          <w:szCs w:val="22"/>
        </w:rPr>
      </w:pPr>
      <w:r w:rsidRPr="00C60817">
        <w:rPr>
          <w:sz w:val="22"/>
          <w:szCs w:val="22"/>
        </w:rPr>
        <w:t xml:space="preserve">57.1. </w:t>
      </w:r>
      <w:r w:rsidR="00300AC3">
        <w:rPr>
          <w:sz w:val="22"/>
          <w:szCs w:val="22"/>
        </w:rPr>
        <w:t>Neteko galios nuo 2012-11-09.</w:t>
      </w:r>
    </w:p>
    <w:p w:rsidR="00300AC3" w:rsidRDefault="00300AC3" w:rsidP="00300AC3">
      <w:pPr>
        <w:pStyle w:val="Bodytext"/>
        <w:ind w:firstLine="0"/>
        <w:rPr>
          <w:i/>
        </w:rPr>
      </w:pPr>
      <w:r w:rsidRPr="009F62BF">
        <w:rPr>
          <w:i/>
        </w:rPr>
        <w:t xml:space="preserve">Punkto </w:t>
      </w:r>
      <w:r w:rsidR="0058433A" w:rsidRPr="009F62BF">
        <w:rPr>
          <w:i/>
        </w:rPr>
        <w:t>pa</w:t>
      </w:r>
      <w:r w:rsidR="0058433A">
        <w:rPr>
          <w:i/>
        </w:rPr>
        <w:t>keitimai</w:t>
      </w:r>
      <w:r w:rsidRPr="009F62BF">
        <w:rPr>
          <w:i/>
        </w:rPr>
        <w:t>:</w:t>
      </w:r>
    </w:p>
    <w:p w:rsidR="004B5D3B" w:rsidRPr="004B5D3B" w:rsidRDefault="004B5D3B" w:rsidP="004B5D3B">
      <w:pPr>
        <w:jc w:val="both"/>
        <w:rPr>
          <w:i/>
          <w:sz w:val="20"/>
        </w:rPr>
      </w:pPr>
      <w:r w:rsidRPr="004B5D3B">
        <w:rPr>
          <w:i/>
          <w:sz w:val="20"/>
        </w:rPr>
        <w:t xml:space="preserve">Nr. </w:t>
      </w:r>
      <w:hyperlink r:id="rId123" w:history="1">
        <w:r w:rsidRPr="004B5D3B">
          <w:rPr>
            <w:rStyle w:val="Hyperlink"/>
            <w:i/>
            <w:sz w:val="20"/>
          </w:rPr>
          <w:t>V-543</w:t>
        </w:r>
      </w:hyperlink>
      <w:r w:rsidRPr="004B5D3B">
        <w:rPr>
          <w:i/>
          <w:sz w:val="20"/>
        </w:rPr>
        <w:t>, 2012-11-05, Žin., 2012, Nr. 129-6534 (2012-11-08)</w:t>
      </w:r>
    </w:p>
    <w:p w:rsidR="00453C61" w:rsidRPr="00C60817" w:rsidRDefault="00453C61" w:rsidP="00453C61">
      <w:pPr>
        <w:pStyle w:val="Bodytext"/>
        <w:spacing w:line="278" w:lineRule="auto"/>
        <w:rPr>
          <w:i/>
          <w:iCs/>
          <w:sz w:val="22"/>
          <w:szCs w:val="22"/>
        </w:rPr>
      </w:pPr>
    </w:p>
    <w:p w:rsidR="00300AC3" w:rsidRDefault="00453C61" w:rsidP="00300AC3">
      <w:pPr>
        <w:pStyle w:val="Bodytext"/>
        <w:spacing w:line="278" w:lineRule="auto"/>
        <w:rPr>
          <w:sz w:val="22"/>
          <w:szCs w:val="22"/>
        </w:rPr>
      </w:pPr>
      <w:r w:rsidRPr="00C60817">
        <w:rPr>
          <w:sz w:val="22"/>
          <w:szCs w:val="22"/>
        </w:rPr>
        <w:t>57.2</w:t>
      </w:r>
      <w:r w:rsidR="00300AC3" w:rsidRPr="00C60817">
        <w:rPr>
          <w:sz w:val="22"/>
          <w:szCs w:val="22"/>
        </w:rPr>
        <w:t xml:space="preserve">. </w:t>
      </w:r>
      <w:r w:rsidR="00300AC3">
        <w:rPr>
          <w:sz w:val="22"/>
          <w:szCs w:val="22"/>
        </w:rPr>
        <w:t>Neteko galios nuo 2012-11-09.</w:t>
      </w:r>
    </w:p>
    <w:p w:rsidR="00300AC3" w:rsidRDefault="00300AC3" w:rsidP="00300AC3">
      <w:pPr>
        <w:pStyle w:val="Bodytext"/>
        <w:ind w:firstLine="0"/>
        <w:rPr>
          <w:i/>
        </w:rPr>
      </w:pPr>
      <w:r w:rsidRPr="009F62BF">
        <w:rPr>
          <w:i/>
        </w:rPr>
        <w:t xml:space="preserve">Punkto </w:t>
      </w:r>
      <w:r w:rsidR="0058433A" w:rsidRPr="009F62BF">
        <w:rPr>
          <w:i/>
        </w:rPr>
        <w:t>pa</w:t>
      </w:r>
      <w:r w:rsidR="0058433A">
        <w:rPr>
          <w:i/>
        </w:rPr>
        <w:t>keitimai</w:t>
      </w:r>
      <w:r w:rsidRPr="009F62BF">
        <w:rPr>
          <w:i/>
        </w:rPr>
        <w:t>:</w:t>
      </w:r>
    </w:p>
    <w:p w:rsidR="004B5D3B" w:rsidRPr="004B5D3B" w:rsidRDefault="004B5D3B" w:rsidP="004B5D3B">
      <w:pPr>
        <w:jc w:val="both"/>
        <w:rPr>
          <w:i/>
          <w:sz w:val="20"/>
        </w:rPr>
      </w:pPr>
      <w:r w:rsidRPr="004B5D3B">
        <w:rPr>
          <w:i/>
          <w:sz w:val="20"/>
        </w:rPr>
        <w:t xml:space="preserve">Nr. </w:t>
      </w:r>
      <w:hyperlink r:id="rId124" w:history="1">
        <w:r w:rsidRPr="004B5D3B">
          <w:rPr>
            <w:rStyle w:val="Hyperlink"/>
            <w:i/>
            <w:sz w:val="20"/>
          </w:rPr>
          <w:t>V-543</w:t>
        </w:r>
      </w:hyperlink>
      <w:r w:rsidRPr="004B5D3B">
        <w:rPr>
          <w:i/>
          <w:sz w:val="20"/>
        </w:rPr>
        <w:t>, 2012-11-05, Žin., 2012, Nr. 129-6534 (2012-11-08)</w:t>
      </w:r>
    </w:p>
    <w:p w:rsidR="00300AC3" w:rsidRPr="0021128B" w:rsidRDefault="00300AC3" w:rsidP="00300AC3">
      <w:pPr>
        <w:rPr>
          <w:sz w:val="20"/>
        </w:rPr>
      </w:pPr>
    </w:p>
    <w:p w:rsidR="00453C61" w:rsidRDefault="00453C61" w:rsidP="00453C61">
      <w:pPr>
        <w:pStyle w:val="Bodytext"/>
        <w:spacing w:line="278" w:lineRule="auto"/>
        <w:rPr>
          <w:spacing w:val="-4"/>
          <w:sz w:val="22"/>
          <w:szCs w:val="22"/>
        </w:rPr>
      </w:pPr>
      <w:r w:rsidRPr="00C60817">
        <w:rPr>
          <w:spacing w:val="-4"/>
          <w:sz w:val="22"/>
          <w:szCs w:val="22"/>
        </w:rPr>
        <w:t xml:space="preserve">57.3. </w:t>
      </w:r>
      <w:r>
        <w:rPr>
          <w:spacing w:val="-4"/>
          <w:sz w:val="22"/>
          <w:szCs w:val="22"/>
        </w:rPr>
        <w:t>Neteko galios nuo 2012-01-29.</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25"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pacing w:val="-4"/>
          <w:sz w:val="22"/>
          <w:szCs w:val="22"/>
        </w:rPr>
      </w:pPr>
    </w:p>
    <w:p w:rsidR="00453C61" w:rsidRDefault="00453C61" w:rsidP="00453C61">
      <w:pPr>
        <w:pStyle w:val="Bodytext"/>
        <w:spacing w:line="278" w:lineRule="auto"/>
        <w:rPr>
          <w:sz w:val="22"/>
          <w:szCs w:val="22"/>
        </w:rPr>
      </w:pPr>
      <w:r w:rsidRPr="00C60817">
        <w:rPr>
          <w:sz w:val="22"/>
          <w:szCs w:val="22"/>
        </w:rPr>
        <w:t xml:space="preserve">58. </w:t>
      </w:r>
      <w:r w:rsidR="00300AC3" w:rsidRPr="007D679D">
        <w:rPr>
          <w:sz w:val="22"/>
          <w:szCs w:val="22"/>
        </w:rPr>
        <w:t xml:space="preserve">Draudėjas </w:t>
      </w:r>
      <w:r w:rsidR="00300AC3" w:rsidRPr="007D679D">
        <w:rPr>
          <w:b/>
          <w:bCs/>
          <w:sz w:val="22"/>
          <w:szCs w:val="22"/>
        </w:rPr>
        <w:t>NP-SD</w:t>
      </w:r>
      <w:r w:rsidR="00300AC3" w:rsidRPr="007D679D">
        <w:rPr>
          <w:sz w:val="22"/>
          <w:szCs w:val="22"/>
        </w:rPr>
        <w:t xml:space="preserve"> pranešimą</w:t>
      </w:r>
      <w:r w:rsidR="00300AC3" w:rsidRPr="007D679D">
        <w:rPr>
          <w:b/>
          <w:bCs/>
          <w:i/>
          <w:iCs/>
          <w:sz w:val="22"/>
          <w:szCs w:val="22"/>
        </w:rPr>
        <w:t xml:space="preserve"> </w:t>
      </w:r>
      <w:r w:rsidR="00300AC3" w:rsidRPr="007D679D">
        <w:rPr>
          <w:sz w:val="22"/>
          <w:szCs w:val="22"/>
        </w:rPr>
        <w:t xml:space="preserve">turi pateikti ne vėliau kaip per 10 darbo dienų, o dėl motinystės pašalpos skyrimo – ne vėliau kaip per 5 darbo dienas nuo asmens kreipimosi dienos. </w:t>
      </w:r>
      <w:r w:rsidR="00300AC3" w:rsidRPr="007D679D">
        <w:rPr>
          <w:b/>
          <w:bCs/>
          <w:sz w:val="22"/>
          <w:szCs w:val="22"/>
        </w:rPr>
        <w:t>NP-SD</w:t>
      </w:r>
      <w:r w:rsidR="00300AC3" w:rsidRPr="007D679D">
        <w:rPr>
          <w:sz w:val="22"/>
          <w:szCs w:val="22"/>
        </w:rPr>
        <w:t xml:space="preserve"> pranešimas gali būti teikiamas nelaukiant laikinojo nedarbingumo laikotarpio ir/ar kalendorinio mėnesio pabaigos, tačiau tik už praėjusį (-ius) laikinojo nedarbingumo laikotarpį (-ius). </w:t>
      </w:r>
      <w:r w:rsidR="00300AC3" w:rsidRPr="007D679D">
        <w:rPr>
          <w:b/>
          <w:bCs/>
          <w:sz w:val="22"/>
          <w:szCs w:val="22"/>
        </w:rPr>
        <w:t>NP-SD</w:t>
      </w:r>
      <w:r w:rsidR="00300AC3" w:rsidRPr="007D679D">
        <w:rPr>
          <w:sz w:val="22"/>
          <w:szCs w:val="22"/>
        </w:rPr>
        <w:t xml:space="preserve"> pranešimas pildomas pagal darbo laiko apskaitos žiniaraštį.</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26"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B5D3B" w:rsidRPr="004B5D3B" w:rsidRDefault="004B5D3B" w:rsidP="004B5D3B">
      <w:pPr>
        <w:jc w:val="both"/>
        <w:rPr>
          <w:i/>
          <w:sz w:val="20"/>
        </w:rPr>
      </w:pPr>
      <w:r w:rsidRPr="004B5D3B">
        <w:rPr>
          <w:i/>
          <w:sz w:val="20"/>
        </w:rPr>
        <w:t xml:space="preserve">Nr. </w:t>
      </w:r>
      <w:hyperlink r:id="rId127" w:history="1">
        <w:r w:rsidRPr="004B5D3B">
          <w:rPr>
            <w:rStyle w:val="Hyperlink"/>
            <w:i/>
            <w:sz w:val="20"/>
          </w:rPr>
          <w:t>V-543</w:t>
        </w:r>
      </w:hyperlink>
      <w:r w:rsidRPr="004B5D3B">
        <w:rPr>
          <w:i/>
          <w:sz w:val="20"/>
        </w:rPr>
        <w:t>, 2012-11-05, Žin., 2012, Nr. 129-6534 (2012-11-08)</w:t>
      </w:r>
    </w:p>
    <w:p w:rsidR="00300AC3" w:rsidRPr="00300AC3" w:rsidRDefault="00300AC3" w:rsidP="00300AC3">
      <w:pPr>
        <w:rPr>
          <w:i/>
          <w:sz w:val="20"/>
        </w:rPr>
      </w:pPr>
    </w:p>
    <w:p w:rsidR="00453C61" w:rsidRPr="00C60817" w:rsidRDefault="00453C61" w:rsidP="00453C61">
      <w:pPr>
        <w:pStyle w:val="Bodytext"/>
        <w:spacing w:line="278" w:lineRule="auto"/>
        <w:rPr>
          <w:sz w:val="22"/>
          <w:szCs w:val="22"/>
        </w:rPr>
      </w:pPr>
      <w:r w:rsidRPr="00C60817">
        <w:rPr>
          <w:sz w:val="22"/>
          <w:szCs w:val="22"/>
        </w:rPr>
        <w:t xml:space="preserve">59. </w:t>
      </w:r>
      <w:r w:rsidRPr="00C60817">
        <w:rPr>
          <w:b/>
          <w:bCs/>
          <w:sz w:val="22"/>
          <w:szCs w:val="22"/>
        </w:rPr>
        <w:t>NP-SD</w:t>
      </w:r>
      <w:r w:rsidRPr="00C60817">
        <w:rPr>
          <w:sz w:val="22"/>
          <w:szCs w:val="22"/>
        </w:rPr>
        <w:t xml:space="preserve"> pranešime pildomi:</w:t>
      </w:r>
    </w:p>
    <w:p w:rsidR="00453C61" w:rsidRPr="00C60817" w:rsidRDefault="00453C61" w:rsidP="00453C61">
      <w:pPr>
        <w:pStyle w:val="Bodytext"/>
        <w:spacing w:line="278" w:lineRule="auto"/>
        <w:rPr>
          <w:sz w:val="22"/>
          <w:szCs w:val="22"/>
        </w:rPr>
      </w:pPr>
      <w:r w:rsidRPr="00C60817">
        <w:rPr>
          <w:sz w:val="22"/>
          <w:szCs w:val="22"/>
        </w:rPr>
        <w:t xml:space="preserve">59.1. </w:t>
      </w:r>
      <w:r w:rsidRPr="00C60817">
        <w:rPr>
          <w:b/>
          <w:bCs/>
          <w:sz w:val="22"/>
          <w:szCs w:val="22"/>
        </w:rPr>
        <w:t>laukelyje A5</w:t>
      </w:r>
      <w:r w:rsidRPr="00C60817">
        <w:rPr>
          <w:sz w:val="22"/>
          <w:szCs w:val="22"/>
        </w:rPr>
        <w:t> nurodoma nedarbingumo pažymėjimo serija ir numeris (jeigu pateikti keli Pažymėjimai ar Pranešimai draudėjui – nurodomi visų jų numeriai);</w:t>
      </w:r>
    </w:p>
    <w:p w:rsidR="00453C61" w:rsidRPr="00C60817" w:rsidRDefault="00453C61" w:rsidP="00453C61">
      <w:pPr>
        <w:pStyle w:val="Bodytext"/>
        <w:spacing w:line="278" w:lineRule="auto"/>
        <w:rPr>
          <w:sz w:val="22"/>
          <w:szCs w:val="22"/>
        </w:rPr>
      </w:pPr>
      <w:r w:rsidRPr="00C60817">
        <w:rPr>
          <w:sz w:val="22"/>
          <w:szCs w:val="22"/>
        </w:rPr>
        <w:t xml:space="preserve">59.2. </w:t>
      </w:r>
      <w:r w:rsidRPr="00C60817">
        <w:rPr>
          <w:b/>
          <w:bCs/>
          <w:sz w:val="22"/>
          <w:szCs w:val="22"/>
        </w:rPr>
        <w:t>laukeliuose A6–A7</w:t>
      </w:r>
      <w:r w:rsidRPr="00C60817">
        <w:rPr>
          <w:sz w:val="22"/>
          <w:szCs w:val="22"/>
        </w:rPr>
        <w:t> nurodomas visas laikinojo nedarbingumo laikotarpis, apie kurį draudėjas teikia duomenis;</w:t>
      </w:r>
    </w:p>
    <w:p w:rsidR="00453C61" w:rsidRPr="00C60817" w:rsidRDefault="00453C61" w:rsidP="00453C61">
      <w:pPr>
        <w:pStyle w:val="Bodytext"/>
        <w:spacing w:line="278" w:lineRule="auto"/>
        <w:rPr>
          <w:sz w:val="22"/>
          <w:szCs w:val="22"/>
        </w:rPr>
      </w:pPr>
      <w:r w:rsidRPr="00C60817">
        <w:rPr>
          <w:sz w:val="22"/>
          <w:szCs w:val="22"/>
        </w:rPr>
        <w:t>59.3.</w:t>
      </w:r>
      <w:r w:rsidRPr="00C60817">
        <w:rPr>
          <w:b/>
          <w:bCs/>
          <w:sz w:val="22"/>
          <w:szCs w:val="22"/>
        </w:rPr>
        <w:t xml:space="preserve"> laukelyje A8</w:t>
      </w:r>
      <w:r w:rsidRPr="00C60817">
        <w:rPr>
          <w:sz w:val="22"/>
          <w:szCs w:val="22"/>
        </w:rPr>
        <w:t> nurodoma nėštumo ir gimdymo atostogų pažymėjimo serija ir numeris (jeigu pateikti keli Pažymėjimai ar Pranešimai draudėjui – nurodomi visų jų numeriai);</w:t>
      </w:r>
    </w:p>
    <w:p w:rsidR="00453C61" w:rsidRPr="00C60817" w:rsidRDefault="00453C61" w:rsidP="00453C61">
      <w:pPr>
        <w:pStyle w:val="Bodytext"/>
        <w:spacing w:line="278" w:lineRule="auto"/>
        <w:rPr>
          <w:sz w:val="22"/>
          <w:szCs w:val="22"/>
        </w:rPr>
      </w:pPr>
      <w:r w:rsidRPr="00C60817">
        <w:rPr>
          <w:sz w:val="22"/>
          <w:szCs w:val="22"/>
        </w:rPr>
        <w:t>59.4.</w:t>
      </w:r>
      <w:r w:rsidRPr="00C60817">
        <w:rPr>
          <w:b/>
          <w:bCs/>
          <w:sz w:val="22"/>
          <w:szCs w:val="22"/>
        </w:rPr>
        <w:t xml:space="preserve"> laukelyje A9–A10</w:t>
      </w:r>
      <w:r w:rsidRPr="00C60817">
        <w:rPr>
          <w:sz w:val="22"/>
          <w:szCs w:val="22"/>
        </w:rPr>
        <w:t> nurodomas visas nėštumo ir gimdymo atostogų laikotarpis, apie kurį draudėjas teikia duomenis.</w:t>
      </w:r>
    </w:p>
    <w:p w:rsidR="00453C61" w:rsidRPr="00C60817" w:rsidRDefault="00453C61" w:rsidP="00453C61">
      <w:pPr>
        <w:pStyle w:val="Bodytext"/>
        <w:spacing w:line="278" w:lineRule="auto"/>
        <w:rPr>
          <w:sz w:val="22"/>
          <w:szCs w:val="22"/>
        </w:rPr>
      </w:pPr>
      <w:r w:rsidRPr="00C60817">
        <w:rPr>
          <w:sz w:val="22"/>
          <w:szCs w:val="22"/>
        </w:rPr>
        <w:t>60.</w:t>
      </w:r>
      <w:r w:rsidRPr="00C60817">
        <w:rPr>
          <w:b/>
          <w:bCs/>
          <w:sz w:val="22"/>
          <w:szCs w:val="22"/>
        </w:rPr>
        <w:t xml:space="preserve"> NP-SD</w:t>
      </w:r>
      <w:r w:rsidRPr="00C60817">
        <w:rPr>
          <w:sz w:val="22"/>
          <w:szCs w:val="22"/>
        </w:rPr>
        <w:t xml:space="preserve"> pranešimo dalyje „Duomenys apie pašalpą iš darbdavio lėšų ir nedirbtą laikotarpį“ nurodomi duomenys apie dėl laikinojo nedarbingumo ar nėštumo ir gimdymo atostogų nedirbtą laikotarpį (pagal darbo laiko apskaitos žiniaraštį) ir duomenys apie asmeniui iš darbdavio lėšų priskaičiuotą ligos pašalpos sumą (tik ligos pašalpos atveju):</w:t>
      </w:r>
    </w:p>
    <w:p w:rsidR="00453C61" w:rsidRPr="00C60817" w:rsidRDefault="00453C61" w:rsidP="00453C61">
      <w:pPr>
        <w:pStyle w:val="Bodytext"/>
        <w:spacing w:line="278" w:lineRule="auto"/>
        <w:rPr>
          <w:sz w:val="22"/>
          <w:szCs w:val="22"/>
        </w:rPr>
      </w:pPr>
      <w:r w:rsidRPr="00C60817">
        <w:rPr>
          <w:sz w:val="22"/>
          <w:szCs w:val="22"/>
        </w:rPr>
        <w:t xml:space="preserve">60.1. </w:t>
      </w:r>
      <w:r w:rsidRPr="00C60817">
        <w:rPr>
          <w:b/>
          <w:bCs/>
          <w:sz w:val="22"/>
          <w:szCs w:val="22"/>
        </w:rPr>
        <w:t>laukeliuose B11–B12</w:t>
      </w:r>
      <w:r w:rsidRPr="00C60817">
        <w:rPr>
          <w:sz w:val="22"/>
          <w:szCs w:val="22"/>
        </w:rPr>
        <w:t> ligos pašalpos skyrimui nurodomas laikotarpis, kai asmuo dėl laikinojo nedarbingumo nedirbo ir negavo darbo užmokesčio;</w:t>
      </w:r>
    </w:p>
    <w:p w:rsidR="00453C61" w:rsidRPr="00C60817" w:rsidRDefault="00453C61" w:rsidP="00453C61">
      <w:pPr>
        <w:pStyle w:val="Bodytext"/>
        <w:spacing w:line="278" w:lineRule="auto"/>
        <w:rPr>
          <w:sz w:val="22"/>
          <w:szCs w:val="22"/>
        </w:rPr>
      </w:pPr>
      <w:r w:rsidRPr="00C60817">
        <w:rPr>
          <w:sz w:val="22"/>
          <w:szCs w:val="22"/>
        </w:rPr>
        <w:t xml:space="preserve">60.2. </w:t>
      </w:r>
      <w:r w:rsidRPr="00C60817">
        <w:rPr>
          <w:b/>
          <w:bCs/>
          <w:sz w:val="22"/>
          <w:szCs w:val="22"/>
        </w:rPr>
        <w:t>laukelyje B21</w:t>
      </w:r>
      <w:r w:rsidRPr="00C60817">
        <w:rPr>
          <w:sz w:val="22"/>
          <w:szCs w:val="22"/>
        </w:rPr>
        <w:t> – motinystės pašalpos skyrimui nurodoma data, nuo kurios asmuo nėštumo ir gimdymo atostogų metu nedirbo ir negavo darbo užmokesčio.</w:t>
      </w:r>
    </w:p>
    <w:p w:rsidR="00453C61" w:rsidRPr="00C60817" w:rsidRDefault="00453C61" w:rsidP="00453C61">
      <w:pPr>
        <w:pStyle w:val="Bodytext"/>
        <w:spacing w:line="278" w:lineRule="auto"/>
        <w:rPr>
          <w:sz w:val="22"/>
          <w:szCs w:val="22"/>
        </w:rPr>
      </w:pPr>
      <w:r w:rsidRPr="00C60817">
        <w:rPr>
          <w:sz w:val="22"/>
          <w:szCs w:val="22"/>
        </w:rPr>
        <w:t xml:space="preserve">61. Jeigu laikinojo nedarbingumo ar nėštumo ir gimdymo atostogų metu asmuo dirbo, </w:t>
      </w:r>
      <w:r w:rsidRPr="00C60817">
        <w:rPr>
          <w:b/>
          <w:bCs/>
          <w:sz w:val="22"/>
          <w:szCs w:val="22"/>
        </w:rPr>
        <w:t>laukeliuose B11–B12</w:t>
      </w:r>
      <w:r w:rsidRPr="00C60817">
        <w:rPr>
          <w:sz w:val="22"/>
          <w:szCs w:val="22"/>
        </w:rPr>
        <w:t xml:space="preserve"> nurodomas tik tas laikotarpis, kai asmuo faktiškai nedirbo, o </w:t>
      </w:r>
      <w:r w:rsidRPr="00C60817">
        <w:rPr>
          <w:b/>
          <w:bCs/>
          <w:sz w:val="22"/>
          <w:szCs w:val="22"/>
        </w:rPr>
        <w:t>laukelyje B21</w:t>
      </w:r>
      <w:r w:rsidRPr="00C60817">
        <w:rPr>
          <w:sz w:val="22"/>
          <w:szCs w:val="22"/>
        </w:rPr>
        <w:t> nurodoma data, nuo kurios asmuo nedirbo.</w:t>
      </w:r>
    </w:p>
    <w:p w:rsidR="00453C61" w:rsidRPr="00C60817" w:rsidRDefault="00453C61" w:rsidP="00453C61">
      <w:pPr>
        <w:pStyle w:val="Bodytext"/>
        <w:spacing w:line="278" w:lineRule="auto"/>
        <w:rPr>
          <w:sz w:val="22"/>
          <w:szCs w:val="22"/>
        </w:rPr>
      </w:pPr>
      <w:r w:rsidRPr="00C60817">
        <w:rPr>
          <w:sz w:val="22"/>
          <w:szCs w:val="22"/>
        </w:rPr>
        <w:t xml:space="preserve">62. </w:t>
      </w:r>
      <w:r w:rsidRPr="00C60817">
        <w:rPr>
          <w:b/>
          <w:bCs/>
          <w:sz w:val="22"/>
          <w:szCs w:val="22"/>
        </w:rPr>
        <w:t>Laukeliuose B31–B32</w:t>
      </w:r>
      <w:r w:rsidRPr="00C60817">
        <w:rPr>
          <w:sz w:val="22"/>
          <w:szCs w:val="22"/>
        </w:rPr>
        <w:t> nurodomas mokamų atostogų laikotarpis, sutampantis su laikinojo nedarbingumo laikotarpiu (pildoma tik slaugos atveju).</w:t>
      </w:r>
    </w:p>
    <w:p w:rsidR="00453C61" w:rsidRPr="00C60817" w:rsidRDefault="00453C61" w:rsidP="00453C61">
      <w:pPr>
        <w:pStyle w:val="Bodytext"/>
        <w:spacing w:line="278" w:lineRule="auto"/>
        <w:rPr>
          <w:sz w:val="22"/>
          <w:szCs w:val="22"/>
        </w:rPr>
      </w:pPr>
      <w:r w:rsidRPr="00C60817">
        <w:rPr>
          <w:sz w:val="22"/>
          <w:szCs w:val="22"/>
        </w:rPr>
        <w:t xml:space="preserve">63. </w:t>
      </w:r>
      <w:r w:rsidRPr="00C60817">
        <w:rPr>
          <w:b/>
          <w:bCs/>
          <w:sz w:val="22"/>
          <w:szCs w:val="22"/>
        </w:rPr>
        <w:t>Laukeliuose B41–B42</w:t>
      </w:r>
      <w:r w:rsidRPr="00C60817">
        <w:rPr>
          <w:sz w:val="22"/>
          <w:szCs w:val="22"/>
        </w:rPr>
        <w:t> darbdavys nurodo konkrečias dienas, už kurias apskaičiuota ligos pašalpa.</w:t>
      </w:r>
    </w:p>
    <w:p w:rsidR="00453C61" w:rsidRPr="00C60817" w:rsidRDefault="00453C61" w:rsidP="00453C61">
      <w:pPr>
        <w:pStyle w:val="Bodytext"/>
        <w:spacing w:line="278" w:lineRule="auto"/>
        <w:rPr>
          <w:sz w:val="22"/>
          <w:szCs w:val="22"/>
          <w:u w:color="000000"/>
        </w:rPr>
      </w:pPr>
      <w:r w:rsidRPr="00C60817">
        <w:rPr>
          <w:sz w:val="22"/>
          <w:szCs w:val="22"/>
        </w:rPr>
        <w:t xml:space="preserve">Jeigu nė už vieną iš dviejų pirmųjų kalendorinių laikinojo nedarbingumo dienų pašalpa iš darbdavio lėšų neskiriama (asmeniui pagal grafiką dirbti nereikėjo, laikinai nedarbingu pripažintas asmuo dirbo, neturi teisės gauti ligos pašalpos, nes neturi ligos ir motinystės socialinio draudimo stažo, ar tuo atveju, kai pildomas Pranešimas dėl pašalpos skyrimo pagal pateiktą Pažymėjimo ar Pranešimo draudėjui tęsinį ir panašiai), </w:t>
      </w:r>
      <w:r w:rsidRPr="00C60817">
        <w:rPr>
          <w:b/>
          <w:bCs/>
          <w:sz w:val="22"/>
          <w:szCs w:val="22"/>
        </w:rPr>
        <w:t>laukeliai B41–B42</w:t>
      </w:r>
      <w:r w:rsidRPr="00C60817">
        <w:rPr>
          <w:sz w:val="22"/>
          <w:szCs w:val="22"/>
        </w:rPr>
        <w:t xml:space="preserve"> nepildomi, o </w:t>
      </w:r>
      <w:r w:rsidRPr="00C60817">
        <w:rPr>
          <w:b/>
          <w:bCs/>
          <w:sz w:val="22"/>
          <w:szCs w:val="22"/>
        </w:rPr>
        <w:t>laukelyje B6</w:t>
      </w:r>
      <w:r w:rsidRPr="00C60817">
        <w:rPr>
          <w:sz w:val="22"/>
          <w:szCs w:val="22"/>
        </w:rPr>
        <w:t> nurodoma pašalpos neskyrimo priežastis.</w:t>
      </w:r>
    </w:p>
    <w:p w:rsidR="00453C61" w:rsidRPr="00C60817" w:rsidRDefault="00453C61" w:rsidP="00453C61">
      <w:pPr>
        <w:pStyle w:val="Bodytext"/>
        <w:spacing w:line="278" w:lineRule="auto"/>
        <w:rPr>
          <w:sz w:val="22"/>
          <w:szCs w:val="22"/>
          <w:u w:color="000000"/>
        </w:rPr>
      </w:pPr>
      <w:r w:rsidRPr="00C60817">
        <w:rPr>
          <w:sz w:val="22"/>
          <w:szCs w:val="22"/>
        </w:rPr>
        <w:t xml:space="preserve">Jeigu pašalpa iš darbdavio lėšų skiriama tik už vieną iš dviejų pirmųjų kalendorinių laikinojo nedarbingumo dienų, </w:t>
      </w:r>
      <w:r w:rsidRPr="00C60817">
        <w:rPr>
          <w:b/>
          <w:bCs/>
          <w:sz w:val="22"/>
          <w:szCs w:val="22"/>
        </w:rPr>
        <w:t>laukelyje B41</w:t>
      </w:r>
      <w:r w:rsidRPr="00C60817">
        <w:rPr>
          <w:sz w:val="22"/>
          <w:szCs w:val="22"/>
        </w:rPr>
        <w:t> nurodoma tik ta diena, už kurią apskaičiuota pašalpa.</w:t>
      </w:r>
      <w:r w:rsidRPr="00C60817">
        <w:rPr>
          <w:b/>
          <w:bCs/>
          <w:sz w:val="22"/>
          <w:szCs w:val="22"/>
        </w:rPr>
        <w:t xml:space="preserve"> Laukelyje B6 nurodoma</w:t>
      </w:r>
      <w:r w:rsidRPr="00C60817">
        <w:rPr>
          <w:sz w:val="22"/>
          <w:szCs w:val="22"/>
        </w:rPr>
        <w:t xml:space="preserve"> pašalpos neskyrimo priežastis (už kitą iš dviejų pirmųjų laikinojo nedarbingumo dienų).</w:t>
      </w:r>
    </w:p>
    <w:p w:rsidR="00453C61" w:rsidRDefault="00453C61" w:rsidP="00453C61">
      <w:pPr>
        <w:pStyle w:val="Bodytext"/>
        <w:spacing w:line="278" w:lineRule="auto"/>
        <w:rPr>
          <w:sz w:val="22"/>
          <w:szCs w:val="22"/>
        </w:rPr>
      </w:pPr>
      <w:r w:rsidRPr="00C60817">
        <w:rPr>
          <w:sz w:val="22"/>
          <w:szCs w:val="22"/>
        </w:rPr>
        <w:t xml:space="preserve">64. </w:t>
      </w:r>
      <w:r w:rsidRPr="00C60817">
        <w:rPr>
          <w:b/>
          <w:bCs/>
          <w:sz w:val="22"/>
          <w:szCs w:val="22"/>
        </w:rPr>
        <w:t>Laukeliuose B51–B52</w:t>
      </w:r>
      <w:r w:rsidRPr="00C60817">
        <w:rPr>
          <w:sz w:val="22"/>
          <w:szCs w:val="22"/>
        </w:rPr>
        <w:t> nurodoma iš darbdavio lėšų priskaičiuota ligos pašalpos suma.</w:t>
      </w:r>
    </w:p>
    <w:p w:rsidR="00453C61" w:rsidRPr="0063035D" w:rsidRDefault="00453C61" w:rsidP="00453C61">
      <w:pPr>
        <w:suppressAutoHyphens/>
        <w:autoSpaceDE w:val="0"/>
        <w:autoSpaceDN w:val="0"/>
        <w:adjustRightInd w:val="0"/>
        <w:spacing w:line="283" w:lineRule="auto"/>
        <w:ind w:firstLine="312"/>
        <w:jc w:val="both"/>
        <w:textAlignment w:val="center"/>
        <w:rPr>
          <w:color w:val="000000"/>
          <w:sz w:val="22"/>
          <w:szCs w:val="22"/>
        </w:rPr>
      </w:pPr>
      <w:r w:rsidRPr="0063035D">
        <w:rPr>
          <w:color w:val="000000"/>
          <w:sz w:val="22"/>
          <w:szCs w:val="22"/>
        </w:rPr>
        <w:t>64</w:t>
      </w:r>
      <w:r w:rsidRPr="0063035D">
        <w:rPr>
          <w:color w:val="000000"/>
          <w:sz w:val="22"/>
          <w:szCs w:val="22"/>
          <w:vertAlign w:val="superscript"/>
        </w:rPr>
        <w:t>1</w:t>
      </w:r>
      <w:r w:rsidRPr="0063035D">
        <w:rPr>
          <w:color w:val="000000"/>
          <w:sz w:val="22"/>
          <w:szCs w:val="22"/>
        </w:rPr>
        <w:t xml:space="preserve">. Kai apdraustasis, už kurį teikiamas </w:t>
      </w:r>
      <w:r w:rsidRPr="0063035D">
        <w:rPr>
          <w:b/>
          <w:bCs/>
          <w:color w:val="000000"/>
          <w:sz w:val="22"/>
          <w:szCs w:val="22"/>
        </w:rPr>
        <w:t>NP-SD</w:t>
      </w:r>
      <w:r w:rsidRPr="0063035D">
        <w:rPr>
          <w:color w:val="000000"/>
          <w:sz w:val="22"/>
          <w:szCs w:val="22"/>
        </w:rPr>
        <w:t xml:space="preserve"> pranešimas, yra jūrininkas, reikia pažymėti atitinkamai </w:t>
      </w:r>
      <w:r w:rsidRPr="0063035D">
        <w:rPr>
          <w:b/>
          <w:bCs/>
          <w:color w:val="000000"/>
          <w:sz w:val="22"/>
          <w:szCs w:val="22"/>
        </w:rPr>
        <w:t>J1, J2</w:t>
      </w:r>
      <w:r w:rsidRPr="0063035D">
        <w:rPr>
          <w:color w:val="000000"/>
          <w:sz w:val="22"/>
          <w:szCs w:val="22"/>
        </w:rPr>
        <w:t xml:space="preserve"> arba </w:t>
      </w:r>
      <w:r w:rsidRPr="0063035D">
        <w:rPr>
          <w:b/>
          <w:bCs/>
          <w:color w:val="000000"/>
          <w:sz w:val="22"/>
          <w:szCs w:val="22"/>
        </w:rPr>
        <w:t>J3</w:t>
      </w:r>
      <w:r w:rsidRPr="0063035D">
        <w:rPr>
          <w:color w:val="000000"/>
          <w:sz w:val="22"/>
          <w:szCs w:val="22"/>
        </w:rPr>
        <w:t xml:space="preserve"> laukelius:</w:t>
      </w:r>
    </w:p>
    <w:p w:rsidR="00453C61" w:rsidRPr="0063035D" w:rsidRDefault="00453C61" w:rsidP="00453C61">
      <w:pPr>
        <w:suppressAutoHyphens/>
        <w:autoSpaceDE w:val="0"/>
        <w:autoSpaceDN w:val="0"/>
        <w:adjustRightInd w:val="0"/>
        <w:spacing w:line="283" w:lineRule="auto"/>
        <w:ind w:firstLine="312"/>
        <w:jc w:val="both"/>
        <w:textAlignment w:val="center"/>
        <w:rPr>
          <w:color w:val="000000"/>
          <w:sz w:val="22"/>
          <w:szCs w:val="22"/>
        </w:rPr>
      </w:pPr>
      <w:r w:rsidRPr="0063035D">
        <w:rPr>
          <w:color w:val="000000"/>
          <w:sz w:val="22"/>
          <w:szCs w:val="22"/>
        </w:rPr>
        <w:t>64</w:t>
      </w:r>
      <w:r w:rsidRPr="0063035D">
        <w:rPr>
          <w:color w:val="000000"/>
          <w:sz w:val="22"/>
          <w:szCs w:val="22"/>
          <w:vertAlign w:val="superscript"/>
        </w:rPr>
        <w:t>1</w:t>
      </w:r>
      <w:r w:rsidRPr="0063035D">
        <w:rPr>
          <w:color w:val="000000"/>
          <w:sz w:val="22"/>
          <w:szCs w:val="22"/>
        </w:rPr>
        <w:t xml:space="preserve">.1. </w:t>
      </w:r>
      <w:r w:rsidRPr="0063035D">
        <w:rPr>
          <w:b/>
          <w:bCs/>
          <w:color w:val="000000"/>
          <w:sz w:val="22"/>
          <w:szCs w:val="22"/>
        </w:rPr>
        <w:t>Laukelį</w:t>
      </w:r>
      <w:r w:rsidRPr="0063035D">
        <w:rPr>
          <w:color w:val="000000"/>
          <w:sz w:val="22"/>
          <w:szCs w:val="22"/>
        </w:rPr>
        <w:t xml:space="preserve"> </w:t>
      </w:r>
      <w:r w:rsidRPr="0063035D">
        <w:rPr>
          <w:b/>
          <w:bCs/>
          <w:color w:val="000000"/>
          <w:sz w:val="22"/>
          <w:szCs w:val="22"/>
        </w:rPr>
        <w:t>J1</w:t>
      </w:r>
      <w:r w:rsidRPr="0063035D">
        <w:rPr>
          <w:color w:val="000000"/>
          <w:sz w:val="22"/>
          <w:szCs w:val="22"/>
        </w:rPr>
        <w:t>, kai pašalpa apskaičiuojama jūrininkams, susirgusiems laivo, įregistruoto Europos ekonominės erdvės valstybės jūrų laivų registre (toliau – EEE laivų registras), reiso metu, per kasmetines atostogas, priklausančias už darbą laivo, įregistruoto EEE laivų registre, reiso metu, laisvadieniais, gautais už dirbtus viršvalandžius bei darbą švenčių ir poilsio dienomis laivo, įregistruoto EEE laivų registre, reiso metu.</w:t>
      </w:r>
    </w:p>
    <w:p w:rsidR="00453C61" w:rsidRPr="0063035D" w:rsidRDefault="00453C61" w:rsidP="00453C61">
      <w:pPr>
        <w:suppressAutoHyphens/>
        <w:autoSpaceDE w:val="0"/>
        <w:autoSpaceDN w:val="0"/>
        <w:adjustRightInd w:val="0"/>
        <w:spacing w:line="283" w:lineRule="auto"/>
        <w:ind w:firstLine="312"/>
        <w:jc w:val="both"/>
        <w:textAlignment w:val="center"/>
        <w:rPr>
          <w:color w:val="000000"/>
          <w:spacing w:val="-2"/>
          <w:sz w:val="22"/>
          <w:szCs w:val="22"/>
        </w:rPr>
      </w:pPr>
      <w:r w:rsidRPr="0063035D">
        <w:rPr>
          <w:color w:val="000000"/>
          <w:spacing w:val="-2"/>
          <w:sz w:val="22"/>
          <w:szCs w:val="22"/>
        </w:rPr>
        <w:t>64</w:t>
      </w:r>
      <w:r w:rsidRPr="0063035D">
        <w:rPr>
          <w:color w:val="000000"/>
          <w:spacing w:val="-2"/>
          <w:sz w:val="22"/>
          <w:szCs w:val="22"/>
          <w:vertAlign w:val="superscript"/>
        </w:rPr>
        <w:t>1</w:t>
      </w:r>
      <w:r w:rsidRPr="0063035D">
        <w:rPr>
          <w:color w:val="000000"/>
          <w:spacing w:val="-2"/>
          <w:sz w:val="22"/>
          <w:szCs w:val="22"/>
        </w:rPr>
        <w:t xml:space="preserve">.2. </w:t>
      </w:r>
      <w:r w:rsidRPr="0063035D">
        <w:rPr>
          <w:b/>
          <w:bCs/>
          <w:color w:val="000000"/>
          <w:spacing w:val="-2"/>
          <w:sz w:val="22"/>
          <w:szCs w:val="22"/>
        </w:rPr>
        <w:t>Laukelį</w:t>
      </w:r>
      <w:r w:rsidRPr="0063035D">
        <w:rPr>
          <w:color w:val="000000"/>
          <w:spacing w:val="-2"/>
          <w:sz w:val="22"/>
          <w:szCs w:val="22"/>
        </w:rPr>
        <w:t xml:space="preserve"> </w:t>
      </w:r>
      <w:r w:rsidRPr="0063035D">
        <w:rPr>
          <w:b/>
          <w:bCs/>
          <w:color w:val="000000"/>
          <w:spacing w:val="-2"/>
          <w:sz w:val="22"/>
          <w:szCs w:val="22"/>
        </w:rPr>
        <w:t>J2</w:t>
      </w:r>
      <w:r w:rsidRPr="0063035D">
        <w:rPr>
          <w:color w:val="000000"/>
          <w:spacing w:val="-2"/>
          <w:sz w:val="22"/>
          <w:szCs w:val="22"/>
        </w:rPr>
        <w:t>, kai pašalpa, apskaičiuojama jūrininkams, susirgusiems laivo, įregistruoto ne EEE laivų registre, reiso metu, per kasmetines atostogas, priklausančias už darbą laivo, įregistruoto ne EEE laivų registre, reiso metu, laisvadieniais, gautais už dirbtus viršvalandžius bei darbą švenčių ir poilsio dienomis laivo, įregistruoto ne EEE laivų registre, reiso metu.</w:t>
      </w:r>
    </w:p>
    <w:p w:rsidR="00453C61" w:rsidRPr="0063035D" w:rsidRDefault="00453C61" w:rsidP="00453C61">
      <w:pPr>
        <w:pStyle w:val="Bodytext"/>
        <w:spacing w:line="278" w:lineRule="auto"/>
        <w:rPr>
          <w:sz w:val="22"/>
          <w:szCs w:val="22"/>
        </w:rPr>
      </w:pPr>
      <w:r w:rsidRPr="0063035D">
        <w:rPr>
          <w:sz w:val="22"/>
          <w:szCs w:val="22"/>
        </w:rPr>
        <w:t>64</w:t>
      </w:r>
      <w:r w:rsidRPr="0063035D">
        <w:rPr>
          <w:sz w:val="22"/>
          <w:szCs w:val="22"/>
          <w:vertAlign w:val="superscript"/>
        </w:rPr>
        <w:t>1</w:t>
      </w:r>
      <w:r w:rsidRPr="0063035D">
        <w:rPr>
          <w:sz w:val="22"/>
          <w:szCs w:val="22"/>
        </w:rPr>
        <w:t xml:space="preserve">.3. </w:t>
      </w:r>
      <w:r w:rsidRPr="0063035D">
        <w:rPr>
          <w:b/>
          <w:bCs/>
          <w:sz w:val="22"/>
          <w:szCs w:val="22"/>
        </w:rPr>
        <w:t>Laukelį</w:t>
      </w:r>
      <w:r w:rsidRPr="0063035D">
        <w:rPr>
          <w:sz w:val="22"/>
          <w:szCs w:val="22"/>
        </w:rPr>
        <w:t xml:space="preserve"> </w:t>
      </w:r>
      <w:r w:rsidRPr="0063035D">
        <w:rPr>
          <w:b/>
          <w:bCs/>
          <w:sz w:val="22"/>
          <w:szCs w:val="22"/>
        </w:rPr>
        <w:t>J3</w:t>
      </w:r>
      <w:r w:rsidRPr="0063035D">
        <w:rPr>
          <w:sz w:val="22"/>
          <w:szCs w:val="22"/>
        </w:rPr>
        <w:t>, kai pašalpa apskaičiuojama jūrininkams, susirgusiems ne laivo reiso metu, per kasmetines atostogas, priklausančias už darbą ne laivo reiso metu, laisvadieniais, gautais už dirbtus viršvalandžius bei darbą švenčių ir poilsio dienomis ne laivo reiso metu.</w:t>
      </w:r>
    </w:p>
    <w:p w:rsidR="00453C61" w:rsidRDefault="00453C61" w:rsidP="00453C61">
      <w:pPr>
        <w:pStyle w:val="Bodytext"/>
        <w:spacing w:line="278" w:lineRule="auto"/>
        <w:ind w:firstLine="0"/>
        <w:rPr>
          <w:i/>
        </w:rPr>
      </w:pPr>
      <w:r>
        <w:rPr>
          <w:i/>
        </w:rPr>
        <w:t>Taisyklės papildytos punktu:</w:t>
      </w:r>
    </w:p>
    <w:p w:rsidR="00453C61" w:rsidRDefault="00453C61" w:rsidP="00453C61">
      <w:pPr>
        <w:pStyle w:val="Bodytext"/>
        <w:spacing w:line="278" w:lineRule="auto"/>
        <w:ind w:firstLine="0"/>
        <w:rPr>
          <w:i/>
        </w:rPr>
      </w:pPr>
      <w:r w:rsidRPr="00027C6D">
        <w:rPr>
          <w:i/>
        </w:rPr>
        <w:t xml:space="preserve">Nr. </w:t>
      </w:r>
      <w:hyperlink r:id="rId128"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65. Jeigu pateikiami keli Pažymėjimai ar Pranešimai draudėjui ir laikinasis nedarbingumas nenutrūksta nei vienai kalendorinei dienai, draudėjas pildo tik vieną Pranešimą dėl pašalpos skyrimo ir duomenis nurodo už visą pateiktuose pranešimuose nurodytą laikinojo nedarbingumo laikotarpį.</w:t>
      </w:r>
    </w:p>
    <w:p w:rsidR="00453C61" w:rsidRPr="00C60817" w:rsidRDefault="00453C61" w:rsidP="00453C61">
      <w:pPr>
        <w:pStyle w:val="Bodytext"/>
        <w:spacing w:line="278" w:lineRule="auto"/>
        <w:rPr>
          <w:sz w:val="22"/>
          <w:szCs w:val="22"/>
        </w:rPr>
      </w:pPr>
      <w:r w:rsidRPr="00C60817">
        <w:rPr>
          <w:sz w:val="22"/>
          <w:szCs w:val="22"/>
        </w:rPr>
        <w:t>66. Kai apdraustasis asmuo, kuris buvo pripažintas laikinai nedarbingu dėl sergančio šeimos nario slaugos, vaiko priežiūros ar dėl audinių, ląstelių ar organų paėmimo transplantacijai donorystės tikslu, be pertraukos pripažįstamas laikinai nedarbingu dėl ligos ar traumos, draudėjas ligos pašalpų skyrimui reikalingą informaciją pateikia užpildydamas atskirus Pranešimus dėl pašalpos skyrimo.</w:t>
      </w:r>
    </w:p>
    <w:p w:rsidR="00453C61" w:rsidRPr="00C60817" w:rsidRDefault="00453C61" w:rsidP="00453C61">
      <w:pPr>
        <w:pStyle w:val="Bodytext"/>
        <w:spacing w:line="278" w:lineRule="auto"/>
        <w:rPr>
          <w:sz w:val="22"/>
          <w:szCs w:val="22"/>
        </w:rPr>
      </w:pPr>
      <w:r w:rsidRPr="00C60817">
        <w:rPr>
          <w:sz w:val="22"/>
          <w:szCs w:val="22"/>
        </w:rPr>
        <w:t>67. Kai asmuo kartu pateikia ir nedarbingumo pažymėjimą (-us), ir nėštumo ir gimdymo atostogų pažymėjimą (ar atitinkamus Pranešimus draudėjui), draudėjas ligos ir motinystės pašalpų skyrimui reikalingą informaciją gali pateikti užpildydamas vieną Pranešimą dėl pašalpos skyrimo.</w:t>
      </w:r>
    </w:p>
    <w:p w:rsidR="00453C61" w:rsidRPr="00C60817" w:rsidRDefault="00453C61" w:rsidP="00453C61">
      <w:pPr>
        <w:pStyle w:val="Bodytext"/>
        <w:spacing w:line="278" w:lineRule="auto"/>
        <w:rPr>
          <w:sz w:val="22"/>
          <w:szCs w:val="22"/>
        </w:rPr>
      </w:pPr>
      <w:r w:rsidRPr="00C60817">
        <w:rPr>
          <w:sz w:val="22"/>
          <w:szCs w:val="22"/>
        </w:rPr>
        <w:t>68. Kai asmuo atleidžiamas iš darbo laikinojo nedarbingumo laikotarpiu, o nedarbingumas tęsiasi ir po atleidimo iš darbo, duomenys pildomi tik iki atleidimo iš darbo dienos (imtinai).</w:t>
      </w:r>
    </w:p>
    <w:p w:rsidR="00453C61" w:rsidRPr="00C60817" w:rsidRDefault="00453C61" w:rsidP="00453C61">
      <w:pPr>
        <w:pStyle w:val="Bodytext"/>
        <w:spacing w:line="278" w:lineRule="auto"/>
        <w:rPr>
          <w:sz w:val="22"/>
          <w:szCs w:val="22"/>
        </w:rPr>
      </w:pPr>
      <w:r w:rsidRPr="00C60817">
        <w:rPr>
          <w:sz w:val="22"/>
          <w:szCs w:val="22"/>
        </w:rPr>
        <w:t xml:space="preserve">69. Apdraustajam asmeniui, turinčiam teisę į ligos pašalpą, pripažintam laikinai nedarbingu nemokamų atostogų metu (tiek dėl paties asmens ligos ar traumos, tiek slaugant sergantį šeimos narį), </w:t>
      </w:r>
      <w:r w:rsidRPr="00C60817">
        <w:rPr>
          <w:b/>
          <w:bCs/>
          <w:sz w:val="22"/>
          <w:szCs w:val="22"/>
        </w:rPr>
        <w:t>laukelyje B11</w:t>
      </w:r>
      <w:r w:rsidRPr="00C60817">
        <w:rPr>
          <w:sz w:val="22"/>
          <w:szCs w:val="22"/>
        </w:rPr>
        <w:t xml:space="preserve"> laikinojo nedarbingumo laikotarpis nurodomas tik nuo tos dienos, kurią apdraustasis turėjo pradėti dirbti. Tais atvejais, kai asmens visas laikinojo nedarbingumo laikotarpis, dėl kurio teikiamas </w:t>
      </w:r>
      <w:r w:rsidRPr="00C60817">
        <w:rPr>
          <w:sz w:val="22"/>
          <w:szCs w:val="22"/>
        </w:rPr>
        <w:br/>
      </w:r>
      <w:r w:rsidRPr="00C60817">
        <w:rPr>
          <w:b/>
          <w:bCs/>
          <w:sz w:val="22"/>
          <w:szCs w:val="22"/>
        </w:rPr>
        <w:t xml:space="preserve">NP-SD </w:t>
      </w:r>
      <w:r w:rsidRPr="00C60817">
        <w:rPr>
          <w:sz w:val="22"/>
          <w:szCs w:val="22"/>
        </w:rPr>
        <w:t xml:space="preserve">pranešimas, sutampa su asmens nemokamų atostogų laikotarpiu, </w:t>
      </w:r>
      <w:r w:rsidRPr="00C60817">
        <w:rPr>
          <w:b/>
          <w:bCs/>
          <w:sz w:val="22"/>
          <w:szCs w:val="22"/>
        </w:rPr>
        <w:t>laukeliai B11–B12</w:t>
      </w:r>
      <w:r w:rsidRPr="00C60817">
        <w:rPr>
          <w:sz w:val="22"/>
          <w:szCs w:val="22"/>
        </w:rPr>
        <w:t xml:space="preserve"> nepildomi, o laukelyje </w:t>
      </w:r>
      <w:r w:rsidRPr="00C60817">
        <w:rPr>
          <w:b/>
          <w:bCs/>
          <w:sz w:val="22"/>
          <w:szCs w:val="22"/>
        </w:rPr>
        <w:t>B6</w:t>
      </w:r>
      <w:r w:rsidRPr="00C60817">
        <w:rPr>
          <w:sz w:val="22"/>
          <w:szCs w:val="22"/>
        </w:rPr>
        <w:t> nurodomas priežasties kodas „05“ ir įrašoma „Nemokamos atostogos“.</w:t>
      </w:r>
    </w:p>
    <w:p w:rsidR="00453C61" w:rsidRPr="0063035D" w:rsidRDefault="00453C61" w:rsidP="00453C61">
      <w:pPr>
        <w:pStyle w:val="Bodytext"/>
        <w:spacing w:line="278" w:lineRule="auto"/>
        <w:rPr>
          <w:spacing w:val="-3"/>
          <w:sz w:val="22"/>
          <w:szCs w:val="22"/>
        </w:rPr>
      </w:pPr>
      <w:r w:rsidRPr="00C60817">
        <w:rPr>
          <w:spacing w:val="-3"/>
          <w:sz w:val="22"/>
          <w:szCs w:val="22"/>
        </w:rPr>
        <w:t xml:space="preserve">70. </w:t>
      </w:r>
      <w:r w:rsidRPr="0063035D">
        <w:rPr>
          <w:sz w:val="22"/>
          <w:szCs w:val="22"/>
        </w:rPr>
        <w:t>Kai asmuo nušalinamas nuo darbo laikinojo nedarbingumo metu</w:t>
      </w:r>
      <w:r w:rsidRPr="0063035D">
        <w:rPr>
          <w:b/>
          <w:bCs/>
          <w:sz w:val="22"/>
          <w:szCs w:val="22"/>
        </w:rPr>
        <w:t>, laukelyje B12</w:t>
      </w:r>
      <w:r w:rsidRPr="0063035D">
        <w:rPr>
          <w:sz w:val="22"/>
          <w:szCs w:val="22"/>
        </w:rPr>
        <w:t xml:space="preserve"> nurodoma diena, einanti prieš dieną, nuo kurios asmuo nušalinamas nuo darbo. Kai laikinai nedarbingu pripažįstamas nušalintas nuo darbo asmuo, </w:t>
      </w:r>
      <w:r w:rsidRPr="0063035D">
        <w:rPr>
          <w:b/>
          <w:bCs/>
          <w:sz w:val="22"/>
          <w:szCs w:val="22"/>
        </w:rPr>
        <w:t>laukelyje B11</w:t>
      </w:r>
      <w:r w:rsidRPr="0063035D">
        <w:rPr>
          <w:sz w:val="22"/>
          <w:szCs w:val="22"/>
        </w:rPr>
        <w:t xml:space="preserve"> laikinojo nedarbingumo laikotarpis nurodomas tik nuo tos dienos, kai apdraustasis turėjo pradėti dirbti. Analogiškai duomenys pildomi ir kitų nedraudiminių laikotarpių atveju. Tais atvejais, kai asmens visas laikinojo nedarbingumo laikotarpis, dėl kurio teikiamas </w:t>
      </w:r>
      <w:r w:rsidRPr="0063035D">
        <w:rPr>
          <w:b/>
          <w:bCs/>
          <w:sz w:val="22"/>
          <w:szCs w:val="22"/>
        </w:rPr>
        <w:t>NP-SD</w:t>
      </w:r>
      <w:r w:rsidRPr="0063035D">
        <w:rPr>
          <w:sz w:val="22"/>
          <w:szCs w:val="22"/>
        </w:rPr>
        <w:t xml:space="preserve"> pranešimas, sutampa su nedraudiminiu laikotarpiu, </w:t>
      </w:r>
      <w:r w:rsidRPr="0063035D">
        <w:rPr>
          <w:b/>
          <w:bCs/>
          <w:sz w:val="22"/>
          <w:szCs w:val="22"/>
        </w:rPr>
        <w:t>laukeliai B11–B12</w:t>
      </w:r>
      <w:r w:rsidRPr="0063035D">
        <w:rPr>
          <w:sz w:val="22"/>
          <w:szCs w:val="22"/>
        </w:rPr>
        <w:t xml:space="preserve"> nepildomi, o </w:t>
      </w:r>
      <w:r w:rsidRPr="0063035D">
        <w:rPr>
          <w:b/>
          <w:bCs/>
          <w:sz w:val="22"/>
          <w:szCs w:val="22"/>
        </w:rPr>
        <w:t>laukelyje B6</w:t>
      </w:r>
      <w:r w:rsidRPr="0063035D">
        <w:rPr>
          <w:sz w:val="22"/>
          <w:szCs w:val="22"/>
        </w:rPr>
        <w:t xml:space="preserve"> nurodomas priežasties kodas „05“ ir įrašoma priežastis.</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29"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71. Kai pildomi asmens, mirusio laikinojo nedarbingumo metu, duomenys, </w:t>
      </w:r>
      <w:r w:rsidRPr="00C60817">
        <w:rPr>
          <w:b/>
          <w:bCs/>
          <w:sz w:val="22"/>
          <w:szCs w:val="22"/>
        </w:rPr>
        <w:t>laukelyje B12</w:t>
      </w:r>
      <w:r w:rsidRPr="00C60817">
        <w:rPr>
          <w:sz w:val="22"/>
          <w:szCs w:val="22"/>
        </w:rPr>
        <w:t> nurodoma mirties diena.</w:t>
      </w:r>
    </w:p>
    <w:p w:rsidR="00453C61" w:rsidRPr="00C60817" w:rsidRDefault="00453C61" w:rsidP="00453C61">
      <w:pPr>
        <w:pStyle w:val="Bodytext"/>
        <w:spacing w:line="278" w:lineRule="auto"/>
        <w:rPr>
          <w:sz w:val="22"/>
          <w:szCs w:val="22"/>
        </w:rPr>
      </w:pPr>
      <w:r w:rsidRPr="00C60817">
        <w:rPr>
          <w:sz w:val="22"/>
          <w:szCs w:val="22"/>
        </w:rPr>
        <w:t xml:space="preserve">72. </w:t>
      </w:r>
      <w:r w:rsidRPr="00C60817">
        <w:rPr>
          <w:b/>
          <w:bCs/>
          <w:sz w:val="22"/>
          <w:szCs w:val="22"/>
        </w:rPr>
        <w:t>NP-SD</w:t>
      </w:r>
      <w:r w:rsidRPr="00C60817">
        <w:rPr>
          <w:sz w:val="22"/>
          <w:szCs w:val="22"/>
        </w:rPr>
        <w:t xml:space="preserve"> pranešimą Fondo valdybos teritoriniam skyriui reikia pateikti (pristatyti) ir tais atvejais, kai asmuo buvo laikinai nedarbingas tik vieną ar dvi dienas, už kurias ligos pašalpą moka darbdavys, bei kai asmuo neturi teisės į ligos pašalpą (pavyzdžiui, neturi ligos ir motinystės socialinio draudimo stažo).</w:t>
      </w:r>
    </w:p>
    <w:p w:rsidR="00453C61" w:rsidRPr="00C60817" w:rsidRDefault="00453C61" w:rsidP="00453C61">
      <w:pPr>
        <w:pStyle w:val="Bodytext"/>
        <w:spacing w:line="278" w:lineRule="auto"/>
        <w:rPr>
          <w:sz w:val="22"/>
          <w:szCs w:val="22"/>
        </w:rPr>
      </w:pPr>
      <w:r w:rsidRPr="00C60817">
        <w:rPr>
          <w:sz w:val="22"/>
          <w:szCs w:val="22"/>
        </w:rPr>
        <w:t>73. Klaida Pranešime dėl pašalpos skyrimo (</w:t>
      </w:r>
      <w:r w:rsidRPr="00C60817">
        <w:rPr>
          <w:b/>
          <w:bCs/>
          <w:sz w:val="22"/>
          <w:szCs w:val="22"/>
        </w:rPr>
        <w:t>NP-SD</w:t>
      </w:r>
      <w:r w:rsidRPr="00C60817">
        <w:rPr>
          <w:sz w:val="22"/>
          <w:szCs w:val="22"/>
        </w:rPr>
        <w:t xml:space="preserve"> pranešime) taisoma nedelsiant pateikiant naują rašytinį (jeigu draudėjas nesinaudoja EDAS) patikslintą </w:t>
      </w:r>
      <w:r w:rsidRPr="00C60817">
        <w:rPr>
          <w:b/>
          <w:bCs/>
          <w:sz w:val="22"/>
          <w:szCs w:val="22"/>
        </w:rPr>
        <w:t>NP-SD</w:t>
      </w:r>
      <w:r w:rsidRPr="00C60817">
        <w:rPr>
          <w:sz w:val="22"/>
          <w:szCs w:val="22"/>
        </w:rPr>
        <w:t xml:space="preserve"> pranešimą (nurodant keičiamą pranešimą ir pateikiant paaiškinimą apie duomenų keitimo priežastis) arba šių Taisyklių XII skyriuje nustatyta tvarka per EDAS pateikiant </w:t>
      </w:r>
      <w:r w:rsidRPr="00C60817">
        <w:rPr>
          <w:b/>
          <w:bCs/>
          <w:sz w:val="22"/>
          <w:szCs w:val="22"/>
        </w:rPr>
        <w:t>PT elektroninį</w:t>
      </w:r>
      <w:r w:rsidRPr="00C60817">
        <w:rPr>
          <w:sz w:val="22"/>
          <w:szCs w:val="22"/>
        </w:rPr>
        <w:t xml:space="preserve"> prašymą bei</w:t>
      </w:r>
      <w:r w:rsidRPr="00C60817">
        <w:rPr>
          <w:b/>
          <w:bCs/>
          <w:sz w:val="22"/>
          <w:szCs w:val="22"/>
        </w:rPr>
        <w:t xml:space="preserve"> </w:t>
      </w:r>
      <w:r w:rsidRPr="00C60817">
        <w:rPr>
          <w:sz w:val="22"/>
          <w:szCs w:val="22"/>
        </w:rPr>
        <w:t>jo priedą</w:t>
      </w:r>
      <w:r w:rsidRPr="00C60817">
        <w:rPr>
          <w:b/>
          <w:bCs/>
          <w:sz w:val="22"/>
          <w:szCs w:val="22"/>
        </w:rPr>
        <w:t xml:space="preserve"> PT-NP-SD</w:t>
      </w:r>
      <w:r w:rsidRPr="00C60817">
        <w:rPr>
          <w:sz w:val="22"/>
          <w:szCs w:val="22"/>
        </w:rPr>
        <w:t xml:space="preserve"> pranešimą dėl pašalpos skyrimo duomenų tikslinimo.</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30"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3E7741" w:rsidRDefault="003E7741" w:rsidP="00453C61">
      <w:pPr>
        <w:pStyle w:val="Bodytext"/>
        <w:spacing w:line="278" w:lineRule="auto"/>
        <w:ind w:firstLine="0"/>
        <w:rPr>
          <w:i/>
        </w:rPr>
      </w:pPr>
    </w:p>
    <w:p w:rsidR="003E7741" w:rsidRPr="00630F89" w:rsidRDefault="003E7741" w:rsidP="003E7741">
      <w:pPr>
        <w:pStyle w:val="CentrBold"/>
        <w:spacing w:line="283" w:lineRule="auto"/>
        <w:rPr>
          <w:sz w:val="22"/>
          <w:szCs w:val="22"/>
        </w:rPr>
      </w:pPr>
      <w:r w:rsidRPr="00630F89">
        <w:rPr>
          <w:sz w:val="22"/>
          <w:szCs w:val="22"/>
        </w:rPr>
        <w:t>X</w:t>
      </w:r>
      <w:r w:rsidRPr="00630F89">
        <w:rPr>
          <w:sz w:val="22"/>
          <w:szCs w:val="22"/>
          <w:vertAlign w:val="superscript"/>
        </w:rPr>
        <w:t>1</w:t>
      </w:r>
      <w:r w:rsidRPr="00630F89">
        <w:rPr>
          <w:sz w:val="22"/>
          <w:szCs w:val="22"/>
        </w:rPr>
        <w:t>. 14-SD PRANEŠIMO PATEIKIMAS IR PILDYMAS</w:t>
      </w:r>
    </w:p>
    <w:p w:rsidR="003E7741" w:rsidRPr="00630F89" w:rsidRDefault="003E7741" w:rsidP="003E7741">
      <w:pPr>
        <w:pStyle w:val="Bodytext"/>
        <w:spacing w:line="283" w:lineRule="auto"/>
        <w:rPr>
          <w:b/>
          <w:bCs/>
          <w:sz w:val="22"/>
          <w:szCs w:val="22"/>
        </w:rPr>
      </w:pPr>
    </w:p>
    <w:p w:rsidR="00B43CF2" w:rsidRPr="00C73C54" w:rsidRDefault="003E7741" w:rsidP="00B43CF2">
      <w:pPr>
        <w:pStyle w:val="Pagrindinistekstas1"/>
        <w:spacing w:line="278" w:lineRule="auto"/>
        <w:rPr>
          <w:sz w:val="22"/>
          <w:szCs w:val="22"/>
        </w:rPr>
      </w:pPr>
      <w:r w:rsidRPr="00630F89">
        <w:rPr>
          <w:sz w:val="22"/>
          <w:szCs w:val="22"/>
        </w:rPr>
        <w:t>73</w:t>
      </w:r>
      <w:r w:rsidRPr="00630F89">
        <w:rPr>
          <w:sz w:val="22"/>
          <w:szCs w:val="22"/>
          <w:vertAlign w:val="superscript"/>
        </w:rPr>
        <w:t>1</w:t>
      </w:r>
      <w:r w:rsidRPr="00630F89">
        <w:rPr>
          <w:sz w:val="22"/>
          <w:szCs w:val="22"/>
        </w:rPr>
        <w:t xml:space="preserve">. </w:t>
      </w:r>
      <w:r w:rsidR="00B43CF2" w:rsidRPr="00C73C54">
        <w:rPr>
          <w:b/>
          <w:bCs/>
          <w:sz w:val="22"/>
          <w:szCs w:val="22"/>
        </w:rPr>
        <w:t>14-SD</w:t>
      </w:r>
      <w:r w:rsidR="00B43CF2" w:rsidRPr="00C73C54">
        <w:rPr>
          <w:sz w:val="22"/>
          <w:szCs w:val="22"/>
        </w:rPr>
        <w:t xml:space="preserve"> pranešimas pateikiamas, kai vadovaujantis Lietuvos Respublikos Vyriausybės 2012 m. spalio 10 d. nutarimu Nr. 1232 „Dėl Lietuvos Respublikos Vyriausybės 2007 m. balandžio 25 d. nutarimo Nr. 435 „Dėl Lietuvos Respublikos apdraustųjų valstybiniu socialiniu draudimu ir valstybinio socialinio draudimo išmokų gavėjų registro steigimo, jo nuostatų patvirtinimo ir veiklos pradžios nustatymo“ pakeitimo“ (Žin., 2012, Nr. </w:t>
      </w:r>
      <w:hyperlink r:id="rId131" w:history="1">
        <w:r w:rsidR="00B43CF2" w:rsidRPr="008652CC">
          <w:rPr>
            <w:rStyle w:val="Hyperlink"/>
            <w:sz w:val="22"/>
            <w:szCs w:val="22"/>
          </w:rPr>
          <w:t>119-5989</w:t>
        </w:r>
      </w:hyperlink>
      <w:r w:rsidR="00B43CF2" w:rsidRPr="00C73C54">
        <w:rPr>
          <w:sz w:val="22"/>
          <w:szCs w:val="22"/>
        </w:rPr>
        <w:t>) draudėjas privalo pateikti duomenis apie esamų apdraustųjų asmenų profesijas pagal Lietuvos profesijų klasifikatorių.</w:t>
      </w:r>
    </w:p>
    <w:p w:rsidR="00B43CF2" w:rsidRPr="00C73C54" w:rsidRDefault="00B43CF2" w:rsidP="00B43CF2">
      <w:pPr>
        <w:pStyle w:val="Pagrindinistekstas1"/>
        <w:spacing w:line="278" w:lineRule="auto"/>
        <w:rPr>
          <w:sz w:val="22"/>
          <w:szCs w:val="22"/>
        </w:rPr>
      </w:pPr>
      <w:r w:rsidRPr="00C73C54">
        <w:rPr>
          <w:sz w:val="22"/>
          <w:szCs w:val="22"/>
        </w:rPr>
        <w:t>73</w:t>
      </w:r>
      <w:r w:rsidRPr="00C73C54">
        <w:rPr>
          <w:sz w:val="22"/>
          <w:szCs w:val="22"/>
          <w:vertAlign w:val="superscript"/>
        </w:rPr>
        <w:t>2</w:t>
      </w:r>
      <w:r w:rsidRPr="00C73C54">
        <w:rPr>
          <w:sz w:val="22"/>
          <w:szCs w:val="22"/>
        </w:rPr>
        <w:t>.</w:t>
      </w:r>
      <w:r w:rsidRPr="00C73C54">
        <w:rPr>
          <w:b/>
          <w:bCs/>
          <w:sz w:val="22"/>
          <w:szCs w:val="22"/>
        </w:rPr>
        <w:t xml:space="preserve"> 14-SD </w:t>
      </w:r>
      <w:r w:rsidRPr="00C73C54">
        <w:rPr>
          <w:sz w:val="22"/>
          <w:szCs w:val="22"/>
        </w:rPr>
        <w:t>pranešimą</w:t>
      </w:r>
      <w:r w:rsidRPr="00C73C54">
        <w:rPr>
          <w:b/>
          <w:bCs/>
          <w:sz w:val="22"/>
          <w:szCs w:val="22"/>
        </w:rPr>
        <w:t xml:space="preserve"> </w:t>
      </w:r>
      <w:r w:rsidRPr="00C73C54">
        <w:rPr>
          <w:sz w:val="22"/>
          <w:szCs w:val="22"/>
        </w:rPr>
        <w:t>draudėjai privalo pateikti Fondo valdybos teritoriniams skyriams iki 2014 m. kovo 1 d.</w:t>
      </w:r>
    </w:p>
    <w:p w:rsidR="00B43CF2" w:rsidRPr="00C73C54" w:rsidRDefault="00B43CF2" w:rsidP="00B43CF2">
      <w:pPr>
        <w:pStyle w:val="Pagrindinistekstas1"/>
        <w:spacing w:line="278" w:lineRule="auto"/>
        <w:rPr>
          <w:sz w:val="22"/>
          <w:szCs w:val="22"/>
        </w:rPr>
      </w:pPr>
      <w:r w:rsidRPr="00C73C54">
        <w:rPr>
          <w:sz w:val="22"/>
          <w:szCs w:val="22"/>
        </w:rPr>
        <w:t>73</w:t>
      </w:r>
      <w:r w:rsidRPr="00C73C54">
        <w:rPr>
          <w:sz w:val="22"/>
          <w:szCs w:val="22"/>
          <w:vertAlign w:val="superscript"/>
        </w:rPr>
        <w:t>3</w:t>
      </w:r>
      <w:r w:rsidRPr="00C73C54">
        <w:rPr>
          <w:sz w:val="22"/>
          <w:szCs w:val="22"/>
        </w:rPr>
        <w:t xml:space="preserve">. </w:t>
      </w:r>
      <w:r w:rsidRPr="00C73C54">
        <w:rPr>
          <w:b/>
          <w:bCs/>
          <w:sz w:val="22"/>
          <w:szCs w:val="22"/>
        </w:rPr>
        <w:t>14-SD</w:t>
      </w:r>
      <w:r w:rsidRPr="00C73C54">
        <w:rPr>
          <w:sz w:val="22"/>
          <w:szCs w:val="22"/>
        </w:rPr>
        <w:t xml:space="preserve"> pranešimo </w:t>
      </w:r>
      <w:r w:rsidRPr="00C73C54">
        <w:rPr>
          <w:b/>
          <w:bCs/>
          <w:sz w:val="22"/>
          <w:szCs w:val="22"/>
        </w:rPr>
        <w:t>laukelyje K6</w:t>
      </w:r>
      <w:r w:rsidRPr="00C73C54">
        <w:rPr>
          <w:sz w:val="22"/>
          <w:szCs w:val="22"/>
        </w:rPr>
        <w:t> nurodoma apdraustojo asmens profesija pagal Lietuvos profesijų klasifikatorių (nurodomas keturženklis profesijų pogrupio kodas, kurį sudaro pirmieji šešiaženklio profesijos kodo skaitmenys).</w:t>
      </w:r>
    </w:p>
    <w:p w:rsidR="003E7741" w:rsidRDefault="00B43CF2" w:rsidP="00B43CF2">
      <w:pPr>
        <w:pStyle w:val="Bodytext"/>
        <w:spacing w:line="283" w:lineRule="auto"/>
        <w:rPr>
          <w:sz w:val="22"/>
          <w:szCs w:val="22"/>
        </w:rPr>
      </w:pPr>
      <w:r w:rsidRPr="00C73C54">
        <w:rPr>
          <w:sz w:val="22"/>
          <w:szCs w:val="22"/>
        </w:rPr>
        <w:t>73</w:t>
      </w:r>
      <w:r w:rsidRPr="00C73C54">
        <w:rPr>
          <w:sz w:val="22"/>
          <w:szCs w:val="22"/>
          <w:vertAlign w:val="superscript"/>
        </w:rPr>
        <w:t>4</w:t>
      </w:r>
      <w:r w:rsidRPr="00C73C54">
        <w:rPr>
          <w:sz w:val="22"/>
          <w:szCs w:val="22"/>
        </w:rPr>
        <w:t>.</w:t>
      </w:r>
      <w:r w:rsidRPr="00C73C54">
        <w:rPr>
          <w:sz w:val="22"/>
          <w:szCs w:val="22"/>
          <w:vertAlign w:val="superscript"/>
        </w:rPr>
        <w:t xml:space="preserve"> </w:t>
      </w:r>
      <w:r w:rsidRPr="00C73C54">
        <w:rPr>
          <w:sz w:val="22"/>
          <w:szCs w:val="22"/>
        </w:rPr>
        <w:t xml:space="preserve">Pasikeitus apdraustojo asmens, apie kurį jau pateiktas </w:t>
      </w:r>
      <w:r w:rsidRPr="00C73C54">
        <w:rPr>
          <w:b/>
          <w:bCs/>
          <w:sz w:val="22"/>
          <w:szCs w:val="22"/>
        </w:rPr>
        <w:t>14-SD</w:t>
      </w:r>
      <w:r w:rsidRPr="00C73C54">
        <w:rPr>
          <w:sz w:val="22"/>
          <w:szCs w:val="22"/>
        </w:rPr>
        <w:t xml:space="preserve"> pranešimas, profesijai pagal Lietuvos profesijų klasifikatorių, draudėjas Fondo valdybos teritoriniam skyriui naujo </w:t>
      </w:r>
      <w:r w:rsidRPr="00C73C54">
        <w:rPr>
          <w:b/>
          <w:bCs/>
          <w:sz w:val="22"/>
          <w:szCs w:val="22"/>
        </w:rPr>
        <w:t>14-SD</w:t>
      </w:r>
      <w:r w:rsidRPr="00C73C54">
        <w:rPr>
          <w:sz w:val="22"/>
          <w:szCs w:val="22"/>
        </w:rPr>
        <w:t xml:space="preserve"> pranešimo neteikia.</w:t>
      </w:r>
    </w:p>
    <w:p w:rsidR="003E7741" w:rsidRPr="001B5C16" w:rsidRDefault="003E7741" w:rsidP="003E7741">
      <w:pPr>
        <w:pStyle w:val="Bodytext"/>
        <w:spacing w:line="283" w:lineRule="auto"/>
        <w:ind w:firstLine="0"/>
        <w:rPr>
          <w:i/>
        </w:rPr>
      </w:pPr>
      <w:r>
        <w:rPr>
          <w:i/>
        </w:rPr>
        <w:t xml:space="preserve">Taisyklės </w:t>
      </w:r>
      <w:r w:rsidRPr="00C707E8">
        <w:rPr>
          <w:i/>
        </w:rPr>
        <w:t xml:space="preserve">papildytos </w:t>
      </w:r>
      <w:r>
        <w:rPr>
          <w:i/>
        </w:rPr>
        <w:t>skyriumi</w:t>
      </w:r>
      <w:r w:rsidRPr="00C707E8">
        <w:rPr>
          <w:i/>
        </w:rPr>
        <w:t>:</w:t>
      </w:r>
    </w:p>
    <w:p w:rsidR="003E7741" w:rsidRDefault="003E7741" w:rsidP="003E7741">
      <w:pPr>
        <w:pStyle w:val="Bodytext"/>
        <w:spacing w:line="283" w:lineRule="auto"/>
        <w:ind w:firstLine="0"/>
        <w:rPr>
          <w:i/>
        </w:rPr>
      </w:pPr>
      <w:r w:rsidRPr="001B5C16">
        <w:rPr>
          <w:i/>
        </w:rPr>
        <w:t>Nr. V-286, 2013-06-04, Žin., 2013, Nr. 62-3105 (2013-06-12)</w:t>
      </w:r>
    </w:p>
    <w:p w:rsidR="004D75CD" w:rsidRPr="004D75CD" w:rsidRDefault="004D75CD" w:rsidP="004D75CD">
      <w:pPr>
        <w:ind w:left="720"/>
        <w:jc w:val="both"/>
        <w:rPr>
          <w:i/>
          <w:sz w:val="20"/>
        </w:rPr>
      </w:pPr>
      <w:r w:rsidRPr="004D75CD">
        <w:rPr>
          <w:i/>
          <w:sz w:val="20"/>
        </w:rPr>
        <w:t xml:space="preserve">Nr. </w:t>
      </w:r>
      <w:hyperlink r:id="rId132" w:history="1">
        <w:r w:rsidRPr="004D75CD">
          <w:rPr>
            <w:rStyle w:val="Hyperlink"/>
            <w:i/>
            <w:sz w:val="20"/>
          </w:rPr>
          <w:t>VE-117</w:t>
        </w:r>
      </w:hyperlink>
      <w:r w:rsidRPr="004D75CD">
        <w:rPr>
          <w:i/>
          <w:sz w:val="20"/>
        </w:rPr>
        <w:t>, 2013-10-18, Žin., 2013, Nr. 112-5614 (2013-10-26)</w:t>
      </w:r>
    </w:p>
    <w:p w:rsidR="003E7741" w:rsidRPr="003E7741" w:rsidRDefault="003E7741" w:rsidP="003E7741">
      <w:pPr>
        <w:pStyle w:val="Bodytext"/>
        <w:spacing w:line="278" w:lineRule="auto"/>
        <w:ind w:firstLine="0"/>
      </w:pPr>
    </w:p>
    <w:p w:rsidR="00453C61" w:rsidRPr="0012538B" w:rsidRDefault="00453C61" w:rsidP="00453C61">
      <w:pPr>
        <w:pStyle w:val="CentrBold"/>
        <w:rPr>
          <w:sz w:val="22"/>
          <w:szCs w:val="22"/>
        </w:rPr>
      </w:pPr>
      <w:r w:rsidRPr="0012538B">
        <w:rPr>
          <w:sz w:val="22"/>
          <w:szCs w:val="22"/>
        </w:rPr>
        <w:t>XI. APDRAUSTŲJŲ DUOMENŲ TIKSLINIMAS</w:t>
      </w:r>
    </w:p>
    <w:p w:rsidR="00453C61" w:rsidRPr="0012538B" w:rsidRDefault="00453C61" w:rsidP="00453C61">
      <w:pPr>
        <w:pStyle w:val="CentrBold"/>
        <w:rPr>
          <w:sz w:val="22"/>
          <w:szCs w:val="22"/>
        </w:rPr>
      </w:pPr>
    </w:p>
    <w:p w:rsidR="00453C61" w:rsidRPr="0012538B" w:rsidRDefault="00453C61" w:rsidP="00453C61">
      <w:pPr>
        <w:pStyle w:val="CentrBold"/>
        <w:rPr>
          <w:sz w:val="22"/>
          <w:szCs w:val="22"/>
        </w:rPr>
      </w:pPr>
      <w:r w:rsidRPr="0012538B">
        <w:rPr>
          <w:sz w:val="22"/>
          <w:szCs w:val="22"/>
        </w:rPr>
        <w:t>I. APDRAUSTŲJŲ DUOMENŲ TIKSLINIMO ATVEJAI IR SĄLYGOS</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74. Apdraustojo asmens duomenys apie Registro duomenų bazėje kaupiamus draudimo laikotarpius, draudžiamąsias pajamas ir įmokas gali būti tikslinami:</w:t>
      </w:r>
    </w:p>
    <w:p w:rsidR="00453C61" w:rsidRPr="0012538B" w:rsidRDefault="00453C61" w:rsidP="00453C61">
      <w:pPr>
        <w:pStyle w:val="Bodytext"/>
        <w:rPr>
          <w:sz w:val="22"/>
          <w:szCs w:val="22"/>
        </w:rPr>
      </w:pPr>
      <w:r w:rsidRPr="0012538B">
        <w:rPr>
          <w:sz w:val="22"/>
          <w:szCs w:val="22"/>
        </w:rPr>
        <w:t>74.1. draudėjo prašymu, kuris gali būti pateiktas rašytinis arba elektroninis;</w:t>
      </w:r>
    </w:p>
    <w:p w:rsidR="00453C61" w:rsidRPr="0012538B" w:rsidRDefault="00453C61" w:rsidP="00453C61">
      <w:pPr>
        <w:pStyle w:val="Bodytext"/>
        <w:rPr>
          <w:sz w:val="22"/>
          <w:szCs w:val="22"/>
        </w:rPr>
      </w:pPr>
      <w:r w:rsidRPr="0012538B">
        <w:rPr>
          <w:sz w:val="22"/>
          <w:szCs w:val="22"/>
        </w:rPr>
        <w:t>74.2. apdraustojo prašymu;</w:t>
      </w:r>
    </w:p>
    <w:p w:rsidR="00453C61" w:rsidRPr="0012538B" w:rsidRDefault="00453C61" w:rsidP="00453C61">
      <w:pPr>
        <w:pStyle w:val="Bodytext"/>
        <w:rPr>
          <w:sz w:val="22"/>
          <w:szCs w:val="22"/>
        </w:rPr>
      </w:pPr>
      <w:r w:rsidRPr="0012538B">
        <w:rPr>
          <w:sz w:val="22"/>
          <w:szCs w:val="22"/>
        </w:rPr>
        <w:t>74.3. dėl klaidingai ar pagal dokumentus, neatitinkančius teisės aktų reikalavimų, į Registrą įrašytų duomenų;</w:t>
      </w:r>
    </w:p>
    <w:p w:rsidR="00453C61" w:rsidRPr="0012538B" w:rsidRDefault="00453C61" w:rsidP="00453C61">
      <w:pPr>
        <w:pStyle w:val="Bodytext"/>
        <w:rPr>
          <w:sz w:val="22"/>
          <w:szCs w:val="22"/>
        </w:rPr>
      </w:pPr>
      <w:r w:rsidRPr="0012538B">
        <w:rPr>
          <w:sz w:val="22"/>
          <w:szCs w:val="22"/>
        </w:rPr>
        <w:t>74.4. pagal tyrimo/patikrinimo rezultatus;</w:t>
      </w:r>
    </w:p>
    <w:p w:rsidR="00453C61" w:rsidRPr="0012538B" w:rsidRDefault="00453C61" w:rsidP="00453C61">
      <w:pPr>
        <w:pStyle w:val="Bodytext"/>
        <w:rPr>
          <w:sz w:val="22"/>
          <w:szCs w:val="22"/>
        </w:rPr>
      </w:pPr>
      <w:r w:rsidRPr="0012538B">
        <w:rPr>
          <w:sz w:val="22"/>
          <w:szCs w:val="22"/>
        </w:rPr>
        <w:t>74.5. pagal įsigaliojusį išankstinio ginčų nagrinėjimo ne teismo tvarka institucijos sprendimą arba įsiteisėjusį atitinkamą teismo sprendimą;</w:t>
      </w:r>
    </w:p>
    <w:p w:rsidR="00453C61" w:rsidRDefault="00453C61" w:rsidP="00453C61">
      <w:pPr>
        <w:pStyle w:val="Bodytext"/>
        <w:rPr>
          <w:sz w:val="22"/>
          <w:szCs w:val="22"/>
        </w:rPr>
      </w:pPr>
      <w:r w:rsidRPr="0012538B">
        <w:rPr>
          <w:sz w:val="22"/>
          <w:szCs w:val="22"/>
        </w:rPr>
        <w:t xml:space="preserve">74.6. </w:t>
      </w:r>
      <w:r w:rsidR="00E634EE" w:rsidRPr="00E634EE">
        <w:rPr>
          <w:sz w:val="22"/>
          <w:szCs w:val="22"/>
          <w:lang w:eastAsia="lt-LT"/>
        </w:rPr>
        <w:t>pagal ES valstybės narės ar EEE valstybės, ar Šveicarijos Konfederacijos kompetentingos valdžios institucijos paskirtos įstaigos išduotą pažymą dėl taikytinų teisės aktų ar sprendimą neišduoti minėtos pažymos arba sprendimą dėl išduotos pažymos apie taikytinų teisės aktų nustatymą panaikinimo</w:t>
      </w:r>
      <w:r w:rsidR="00E634EE">
        <w:rPr>
          <w:szCs w:val="24"/>
          <w:lang w:eastAsia="lt-LT"/>
        </w:rPr>
        <w:t>;</w:t>
      </w:r>
    </w:p>
    <w:p w:rsidR="00582EF9" w:rsidRDefault="00582EF9" w:rsidP="00582EF9">
      <w:pPr>
        <w:pStyle w:val="Bodytext"/>
        <w:spacing w:line="278" w:lineRule="auto"/>
        <w:ind w:firstLine="0"/>
        <w:rPr>
          <w:i/>
        </w:rPr>
      </w:pPr>
      <w:r>
        <w:rPr>
          <w:i/>
        </w:rPr>
        <w:t>Punkto pakeitimai:</w:t>
      </w:r>
    </w:p>
    <w:p w:rsidR="004B5D3B" w:rsidRPr="004B5D3B" w:rsidRDefault="004B5D3B" w:rsidP="004B5D3B">
      <w:pPr>
        <w:jc w:val="both"/>
        <w:rPr>
          <w:i/>
          <w:sz w:val="20"/>
        </w:rPr>
      </w:pPr>
      <w:r w:rsidRPr="004B5D3B">
        <w:rPr>
          <w:i/>
          <w:sz w:val="20"/>
        </w:rPr>
        <w:t xml:space="preserve">Nr. </w:t>
      </w:r>
      <w:hyperlink r:id="rId133" w:history="1">
        <w:r w:rsidRPr="004B5D3B">
          <w:rPr>
            <w:rStyle w:val="Hyperlink"/>
            <w:i/>
            <w:sz w:val="20"/>
          </w:rPr>
          <w:t>V-332</w:t>
        </w:r>
      </w:hyperlink>
      <w:r w:rsidRPr="004B5D3B">
        <w:rPr>
          <w:i/>
          <w:sz w:val="20"/>
        </w:rPr>
        <w:t>, 2013-06-27, Žin., 2013, Nr. 69-3500 (2013-06-29)</w:t>
      </w:r>
    </w:p>
    <w:p w:rsidR="004D75CD" w:rsidRPr="004D75CD" w:rsidRDefault="004D75CD" w:rsidP="004D75CD">
      <w:pPr>
        <w:jc w:val="both"/>
        <w:rPr>
          <w:i/>
          <w:sz w:val="20"/>
        </w:rPr>
      </w:pPr>
      <w:r w:rsidRPr="004D75CD">
        <w:rPr>
          <w:i/>
          <w:sz w:val="20"/>
        </w:rPr>
        <w:t xml:space="preserve">Nr. </w:t>
      </w:r>
      <w:hyperlink r:id="rId134" w:history="1">
        <w:r w:rsidRPr="004D75CD">
          <w:rPr>
            <w:rStyle w:val="Hyperlink"/>
            <w:i/>
            <w:sz w:val="20"/>
          </w:rPr>
          <w:t>VE-253</w:t>
        </w:r>
      </w:hyperlink>
      <w:r w:rsidRPr="004D75CD">
        <w:rPr>
          <w:i/>
          <w:sz w:val="20"/>
        </w:rPr>
        <w:t>, 2013-12-23, Žin., 2013, Nr. 138-6989 (2013-12-30)</w:t>
      </w:r>
    </w:p>
    <w:p w:rsidR="00582EF9" w:rsidRPr="0012538B" w:rsidRDefault="00582EF9" w:rsidP="00453C61">
      <w:pPr>
        <w:pStyle w:val="Bodytext"/>
        <w:rPr>
          <w:sz w:val="22"/>
          <w:szCs w:val="22"/>
        </w:rPr>
      </w:pPr>
    </w:p>
    <w:p w:rsidR="00453C61" w:rsidRDefault="00453C61" w:rsidP="00453C61">
      <w:pPr>
        <w:pStyle w:val="Bodytext"/>
        <w:rPr>
          <w:sz w:val="22"/>
          <w:szCs w:val="22"/>
        </w:rPr>
      </w:pPr>
      <w:r w:rsidRPr="0012538B">
        <w:rPr>
          <w:sz w:val="22"/>
          <w:szCs w:val="22"/>
        </w:rPr>
        <w:t>74.7. pagal Lietuvos Respublikos tarptautinės sutarties nuostatas</w:t>
      </w:r>
      <w:r w:rsidR="00300AC3">
        <w:rPr>
          <w:sz w:val="22"/>
          <w:szCs w:val="22"/>
        </w:rPr>
        <w:t>;</w:t>
      </w:r>
    </w:p>
    <w:p w:rsidR="00300AC3" w:rsidRDefault="00300AC3" w:rsidP="00300AC3">
      <w:pPr>
        <w:pStyle w:val="Bodytext"/>
        <w:spacing w:line="278" w:lineRule="auto"/>
        <w:ind w:firstLine="0"/>
        <w:rPr>
          <w:i/>
        </w:rPr>
      </w:pPr>
      <w:r>
        <w:rPr>
          <w:i/>
        </w:rPr>
        <w:t>Punkto pakeitimai:</w:t>
      </w:r>
    </w:p>
    <w:p w:rsidR="004B5D3B" w:rsidRPr="004B5D3B" w:rsidRDefault="004B5D3B" w:rsidP="004B5D3B">
      <w:pPr>
        <w:jc w:val="both"/>
        <w:rPr>
          <w:i/>
          <w:sz w:val="20"/>
        </w:rPr>
      </w:pPr>
      <w:r w:rsidRPr="004B5D3B">
        <w:rPr>
          <w:i/>
          <w:sz w:val="20"/>
        </w:rPr>
        <w:t xml:space="preserve">Nr. </w:t>
      </w:r>
      <w:hyperlink r:id="rId135" w:history="1">
        <w:r w:rsidRPr="004B5D3B">
          <w:rPr>
            <w:rStyle w:val="Hyperlink"/>
            <w:i/>
            <w:sz w:val="20"/>
          </w:rPr>
          <w:t>V-543</w:t>
        </w:r>
      </w:hyperlink>
      <w:r w:rsidRPr="004B5D3B">
        <w:rPr>
          <w:i/>
          <w:sz w:val="20"/>
        </w:rPr>
        <w:t>, 2012-11-05, Žin., 2012, Nr. 129-6534 (2012-11-08)</w:t>
      </w:r>
    </w:p>
    <w:p w:rsidR="00300AC3" w:rsidRDefault="00300AC3" w:rsidP="00300AC3">
      <w:pPr>
        <w:rPr>
          <w:i/>
          <w:sz w:val="20"/>
        </w:rPr>
      </w:pPr>
    </w:p>
    <w:p w:rsidR="00300AC3" w:rsidRPr="00300AC3" w:rsidRDefault="00F749F9" w:rsidP="00300AC3">
      <w:pPr>
        <w:rPr>
          <w:i/>
          <w:sz w:val="20"/>
        </w:rPr>
      </w:pPr>
      <w:r>
        <w:rPr>
          <w:sz w:val="22"/>
          <w:szCs w:val="22"/>
        </w:rPr>
        <w:t xml:space="preserve">     </w:t>
      </w:r>
      <w:r w:rsidR="00300AC3" w:rsidRPr="007D679D">
        <w:rPr>
          <w:sz w:val="22"/>
          <w:szCs w:val="22"/>
        </w:rPr>
        <w:t>74.8. pagal dokumentus, pateiktus valstybinei socialinio draudimo pensijai skirti.</w:t>
      </w:r>
    </w:p>
    <w:p w:rsidR="00F749F9" w:rsidRDefault="00F749F9" w:rsidP="00F749F9">
      <w:pPr>
        <w:pStyle w:val="Bodytext"/>
        <w:spacing w:line="278" w:lineRule="auto"/>
        <w:ind w:firstLine="0"/>
        <w:rPr>
          <w:i/>
        </w:rPr>
      </w:pPr>
      <w:r>
        <w:rPr>
          <w:i/>
        </w:rPr>
        <w:t>Taisyklės papildytos punktu:</w:t>
      </w:r>
    </w:p>
    <w:p w:rsidR="004B5D3B" w:rsidRPr="004B5D3B" w:rsidRDefault="004B5D3B" w:rsidP="004B5D3B">
      <w:pPr>
        <w:jc w:val="both"/>
        <w:rPr>
          <w:i/>
          <w:sz w:val="20"/>
        </w:rPr>
      </w:pPr>
      <w:r w:rsidRPr="004B5D3B">
        <w:rPr>
          <w:i/>
          <w:sz w:val="20"/>
        </w:rPr>
        <w:t xml:space="preserve">Nr. </w:t>
      </w:r>
      <w:hyperlink r:id="rId136" w:history="1">
        <w:r w:rsidRPr="004B5D3B">
          <w:rPr>
            <w:rStyle w:val="Hyperlink"/>
            <w:i/>
            <w:sz w:val="20"/>
          </w:rPr>
          <w:t>V-543</w:t>
        </w:r>
      </w:hyperlink>
      <w:r w:rsidRPr="004B5D3B">
        <w:rPr>
          <w:i/>
          <w:sz w:val="20"/>
        </w:rPr>
        <w:t>, 2012-11-05, Žin., 2012, Nr. 129-6534 (2012-11-08)</w:t>
      </w:r>
    </w:p>
    <w:p w:rsidR="004B5D3B" w:rsidRDefault="004B5D3B" w:rsidP="00453C61">
      <w:pPr>
        <w:pStyle w:val="Bodytext"/>
        <w:rPr>
          <w:sz w:val="22"/>
          <w:szCs w:val="22"/>
        </w:rPr>
      </w:pPr>
    </w:p>
    <w:p w:rsidR="00453C61" w:rsidRPr="0012538B" w:rsidRDefault="00453C61" w:rsidP="00453C61">
      <w:pPr>
        <w:pStyle w:val="Bodytext"/>
        <w:rPr>
          <w:sz w:val="22"/>
          <w:szCs w:val="22"/>
        </w:rPr>
      </w:pPr>
      <w:r w:rsidRPr="0012538B">
        <w:rPr>
          <w:sz w:val="22"/>
          <w:szCs w:val="22"/>
        </w:rPr>
        <w:t xml:space="preserve">75. Duomenys apie valstybinio socialinio draudimo laikotarpį, draudžiamąsias pajamas ir įmokas gali būti tikslinami už ne ilgesnį kaip 5 metų laikotarpį nuo draudėjo kreipimosi dienos. Šis terminas taikomas įvykiams, atsiradusiems po Lietuvos Respublikos valstybinio socialinio draudimo įstatymo pakeitimo įstatymo (Žin., 2004, Nr. </w:t>
      </w:r>
      <w:hyperlink r:id="rId137" w:history="1">
        <w:r w:rsidRPr="00C71278">
          <w:rPr>
            <w:rStyle w:val="Hyperlink"/>
            <w:sz w:val="22"/>
            <w:szCs w:val="22"/>
          </w:rPr>
          <w:t>171-6295</w:t>
        </w:r>
      </w:hyperlink>
      <w:r w:rsidRPr="0012538B">
        <w:rPr>
          <w:sz w:val="22"/>
          <w:szCs w:val="22"/>
        </w:rPr>
        <w:t>) įsigaliojimo (2005 m. sausio 1 d.), išskyrus kai į Valstybinio socialinio draudimo fondą pervedamos lėšos už asmens įgytas pensines teises iš ES institucijų pensijų sistemos pagal Lietuvos Respublikos ES institucijų darbuotojų ir Europos Parlamento narių pensinių teisių išsaugojimo ir perkėlimo įstatymą.</w:t>
      </w:r>
    </w:p>
    <w:p w:rsidR="00453C61" w:rsidRPr="0012538B" w:rsidRDefault="00453C61" w:rsidP="00453C61">
      <w:pPr>
        <w:pStyle w:val="Bodytext"/>
        <w:rPr>
          <w:sz w:val="22"/>
          <w:szCs w:val="22"/>
        </w:rPr>
      </w:pPr>
      <w:r w:rsidRPr="0012538B">
        <w:rPr>
          <w:sz w:val="22"/>
          <w:szCs w:val="22"/>
        </w:rPr>
        <w:t>76. Draudėjas, nustatęs, kad pateikė ne visą informaciją ar ją pateikė klaidingą, nedelsdamas teikia patikslintą SD pranešimą. Patikslinti SD pranešimai gali būti pateikiami rašytiniai arba naudojantis Elektronine draudėjų aptarnavimo sistema (Taisyklių XII skyrius).</w:t>
      </w:r>
    </w:p>
    <w:p w:rsidR="00F749F9" w:rsidRDefault="00453C61" w:rsidP="00453C61">
      <w:pPr>
        <w:pStyle w:val="Bodytext"/>
        <w:rPr>
          <w:sz w:val="22"/>
          <w:szCs w:val="22"/>
        </w:rPr>
      </w:pPr>
      <w:r w:rsidRPr="0012538B">
        <w:rPr>
          <w:sz w:val="22"/>
          <w:szCs w:val="22"/>
        </w:rPr>
        <w:t xml:space="preserve">77. </w:t>
      </w:r>
      <w:r w:rsidR="00F749F9" w:rsidRPr="007D679D">
        <w:rPr>
          <w:sz w:val="22"/>
          <w:szCs w:val="22"/>
        </w:rPr>
        <w:t>Draudėjas, prieš pateikdamas patikslintus SD pranešimus ir duomenis apie apdraustojo asmens didesnes draudžiamąsias pajamas už praėjusį laikotarpį, privalo sumokėti į Valstybinio socialinio draudimo fondą trūkstamas įmokas ir delspinigius pagal tuo laikotarpiu galiojusius dydžius, išskyrus atvejus, kai duomenys tikslinami įmonės administratoriaus prašymu, kai įmonei yra iškelta bankroto byla.</w:t>
      </w:r>
    </w:p>
    <w:p w:rsidR="00F749F9" w:rsidRDefault="00F749F9" w:rsidP="00F749F9">
      <w:pPr>
        <w:pStyle w:val="Bodytext"/>
        <w:spacing w:line="278" w:lineRule="auto"/>
        <w:ind w:firstLine="0"/>
        <w:rPr>
          <w:i/>
        </w:rPr>
      </w:pPr>
      <w:r>
        <w:rPr>
          <w:i/>
        </w:rPr>
        <w:t>Punkto pakeitimai:</w:t>
      </w:r>
    </w:p>
    <w:p w:rsidR="004B5D3B" w:rsidRPr="004B5D3B" w:rsidRDefault="004B5D3B" w:rsidP="004B5D3B">
      <w:pPr>
        <w:jc w:val="both"/>
        <w:rPr>
          <w:i/>
          <w:sz w:val="20"/>
        </w:rPr>
      </w:pPr>
      <w:r w:rsidRPr="004B5D3B">
        <w:rPr>
          <w:i/>
          <w:sz w:val="20"/>
        </w:rPr>
        <w:t xml:space="preserve">Nr. </w:t>
      </w:r>
      <w:hyperlink r:id="rId138" w:history="1">
        <w:r w:rsidRPr="004B5D3B">
          <w:rPr>
            <w:rStyle w:val="Hyperlink"/>
            <w:i/>
            <w:sz w:val="20"/>
          </w:rPr>
          <w:t>V-543</w:t>
        </w:r>
      </w:hyperlink>
      <w:r w:rsidRPr="004B5D3B">
        <w:rPr>
          <w:i/>
          <w:sz w:val="20"/>
        </w:rPr>
        <w:t>, 2012-11-05, Žin., 2012, Nr. 129-6534 (2012-11-08)</w:t>
      </w:r>
    </w:p>
    <w:p w:rsidR="00F749F9" w:rsidRDefault="00F749F9" w:rsidP="00453C61">
      <w:pPr>
        <w:pStyle w:val="Bodytext"/>
        <w:rPr>
          <w:sz w:val="22"/>
          <w:szCs w:val="22"/>
        </w:rPr>
      </w:pPr>
    </w:p>
    <w:p w:rsidR="00453C61" w:rsidRPr="0012538B" w:rsidRDefault="00453C61" w:rsidP="00453C61">
      <w:pPr>
        <w:pStyle w:val="Bodytext"/>
        <w:rPr>
          <w:sz w:val="22"/>
          <w:szCs w:val="22"/>
        </w:rPr>
      </w:pPr>
      <w:r w:rsidRPr="0012538B">
        <w:rPr>
          <w:sz w:val="22"/>
          <w:szCs w:val="22"/>
        </w:rPr>
        <w:t>78. Fondo valdybos teritorinio skyriaus valstybės tarnautojai, nagrinėdami prašymus dėl apdraustųjų valstybiniu socialiniu draudimu duomenų tikslinimo, gali pareikalauti iš draudėjo ar apdraustojo pateikti duomenų keitimo būtinumą įrodančius dokumentus ar jų kopijas.</w:t>
      </w:r>
    </w:p>
    <w:p w:rsidR="00453C61" w:rsidRPr="0063035D" w:rsidRDefault="00453C61" w:rsidP="00453C61">
      <w:pPr>
        <w:pStyle w:val="Bodytext"/>
        <w:rPr>
          <w:sz w:val="22"/>
          <w:szCs w:val="22"/>
        </w:rPr>
      </w:pPr>
      <w:r w:rsidRPr="0012538B">
        <w:rPr>
          <w:sz w:val="22"/>
          <w:szCs w:val="22"/>
        </w:rPr>
        <w:t xml:space="preserve">79. </w:t>
      </w:r>
      <w:r w:rsidRPr="0063035D">
        <w:rPr>
          <w:sz w:val="22"/>
          <w:szCs w:val="22"/>
        </w:rPr>
        <w:t xml:space="preserve">Sprendimą dėl apdraustųjų duomenų tikslinimo už praėjusį ataskaitinį laikotarpį priima Fondo valdybos teritorinio skyriaus direktorius (jo pavaduotojas) arba direktoriaus įgaliotas jo vadovaujamos įstaigos valstybės tarnautojas ar darbuotojas (toliau – Fondo valdybos teritorinio skyriaus direktorius (jo pavaduotojas) ne vėliau kaip per 10 darbo dienų nuo draudėjo prašymo tikslinti duomenis gavimo Fondo valdybos teritoriniame skyriuje. Jeigu prašoma šalinti </w:t>
      </w:r>
      <w:r w:rsidRPr="0063035D">
        <w:rPr>
          <w:b/>
          <w:bCs/>
          <w:sz w:val="22"/>
          <w:szCs w:val="22"/>
        </w:rPr>
        <w:t>13-SD</w:t>
      </w:r>
      <w:r w:rsidRPr="0063035D">
        <w:rPr>
          <w:sz w:val="22"/>
          <w:szCs w:val="22"/>
        </w:rPr>
        <w:t xml:space="preserve"> pranešime nurodytus praėjusio ataskaitinio laikotarpio duomenis, sprendimą dėl apdraustųjų duomenų tikslinimo, šiame punkte nurodytais terminais, priima tik Fondo valdybos teritorinio skyriaus direktorius.</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39"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80. Jeigu rašytinį prašymą sumažinti draudžiamųjų pajamų sumas, nuo kurių sumokėtos įmokos papildomai pensijos daliai gauti, pateikė savarankiškai dirbantis asmuo (jo įgaliotas asmuo), o sumokėtos įmokos buvo įvertintos skiriant valstybinę socialinio draudimo pensiją, duomenys netikslinami, išskyrus kai gaunama kitos ES valstybės narės ar EEE valstybės, ar Šveicarijos Konfederacijos kompetentingos valdžios institucijos paskirtos įstaigos išduota pažyma dėl taikytinų teisės aktų, patvirtinanti, kad apdraustajam nurodytu laikotarpiu taikomi tos valstybės teisės aktai socialinės apsaugos srityje.</w:t>
      </w:r>
    </w:p>
    <w:p w:rsidR="00453C61" w:rsidRPr="0012538B" w:rsidRDefault="00453C61" w:rsidP="00453C61">
      <w:pPr>
        <w:pStyle w:val="Bodytext"/>
        <w:rPr>
          <w:sz w:val="22"/>
          <w:szCs w:val="22"/>
        </w:rPr>
      </w:pPr>
      <w:r w:rsidRPr="0012538B">
        <w:rPr>
          <w:sz w:val="22"/>
          <w:szCs w:val="22"/>
        </w:rPr>
        <w:t>81. Duomenys apie avansu sumokėtas savarankiškai dirbančių asmenų įmokas netikslinami.</w:t>
      </w:r>
    </w:p>
    <w:p w:rsidR="00453C61" w:rsidRPr="0012538B" w:rsidRDefault="00453C61" w:rsidP="00453C61">
      <w:pPr>
        <w:pStyle w:val="Bodytext"/>
        <w:rPr>
          <w:sz w:val="22"/>
          <w:szCs w:val="22"/>
        </w:rPr>
      </w:pPr>
      <w:r w:rsidRPr="0012538B">
        <w:rPr>
          <w:sz w:val="22"/>
          <w:szCs w:val="22"/>
        </w:rPr>
        <w:t>82. Fondo valdybos teritorinio skyriaus direktoriui (jo pavaduotojui) priėmus sprendimą netikslinti duomenų, apie tai per 3 darbo dienas nuo sprendimo priėmimo informuojamas prašymą pateikęs draudėjas ar apdraustasis.</w:t>
      </w:r>
    </w:p>
    <w:p w:rsidR="00453C61" w:rsidRPr="0012538B" w:rsidRDefault="00453C61" w:rsidP="00453C61">
      <w:pPr>
        <w:pStyle w:val="Bodytext"/>
        <w:rPr>
          <w:sz w:val="22"/>
          <w:szCs w:val="22"/>
        </w:rPr>
      </w:pPr>
      <w:r w:rsidRPr="0012538B">
        <w:rPr>
          <w:sz w:val="22"/>
          <w:szCs w:val="22"/>
        </w:rPr>
        <w:t>83. Atitinkami duomenų tikslinimai Registro duomenų bazėje turi būti įrašyti ne vėliau kaip per 2 darbo dienas nuo sprendimo dėl apdraustųjų duomenų tikslinimo priėmimo dienos, išskyrus Taisyklių 92 punktą.</w:t>
      </w: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II. Pateiktų SAM pranešimo duomenų tikslinimas</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 xml:space="preserve">84. Draudėjas, keičiantis anksčiau pateikto </w:t>
      </w:r>
      <w:r w:rsidRPr="0012538B">
        <w:rPr>
          <w:b/>
          <w:bCs/>
          <w:sz w:val="22"/>
          <w:szCs w:val="22"/>
        </w:rPr>
        <w:t>SAM</w:t>
      </w:r>
      <w:r w:rsidRPr="0012538B">
        <w:rPr>
          <w:sz w:val="22"/>
          <w:szCs w:val="22"/>
        </w:rPr>
        <w:t xml:space="preserve"> pranešimo duomenis ir norintis teikti rašytinį </w:t>
      </w:r>
      <w:r w:rsidRPr="0012538B">
        <w:rPr>
          <w:b/>
          <w:bCs/>
          <w:sz w:val="22"/>
          <w:szCs w:val="22"/>
        </w:rPr>
        <w:t>SAM</w:t>
      </w:r>
      <w:r w:rsidRPr="0012538B">
        <w:rPr>
          <w:sz w:val="22"/>
          <w:szCs w:val="22"/>
        </w:rPr>
        <w:t xml:space="preserve"> pranešimą, pateikia naują </w:t>
      </w:r>
      <w:r w:rsidRPr="0012538B">
        <w:rPr>
          <w:b/>
          <w:bCs/>
          <w:sz w:val="22"/>
          <w:szCs w:val="22"/>
        </w:rPr>
        <w:t>SAM</w:t>
      </w:r>
      <w:r w:rsidRPr="0012538B">
        <w:rPr>
          <w:sz w:val="22"/>
          <w:szCs w:val="22"/>
        </w:rPr>
        <w:t xml:space="preserve"> pranešimą (</w:t>
      </w:r>
      <w:r w:rsidRPr="0012538B">
        <w:rPr>
          <w:b/>
          <w:bCs/>
          <w:sz w:val="22"/>
          <w:szCs w:val="22"/>
        </w:rPr>
        <w:t xml:space="preserve">laukelyje P35 </w:t>
      </w:r>
      <w:r w:rsidRPr="0012538B">
        <w:rPr>
          <w:sz w:val="22"/>
          <w:szCs w:val="22"/>
        </w:rPr>
        <w:t>pažymima</w:t>
      </w:r>
      <w:r w:rsidRPr="0012538B">
        <w:rPr>
          <w:b/>
          <w:bCs/>
          <w:sz w:val="22"/>
          <w:szCs w:val="22"/>
        </w:rPr>
        <w:t xml:space="preserve"> </w:t>
      </w:r>
      <w:r w:rsidRPr="0012538B">
        <w:rPr>
          <w:sz w:val="22"/>
          <w:szCs w:val="22"/>
        </w:rPr>
        <w:t>„x“).</w:t>
      </w:r>
    </w:p>
    <w:p w:rsidR="00453C61" w:rsidRPr="0012538B" w:rsidRDefault="00453C61" w:rsidP="00453C61">
      <w:pPr>
        <w:pStyle w:val="Bodytext"/>
        <w:rPr>
          <w:sz w:val="22"/>
          <w:szCs w:val="22"/>
        </w:rPr>
      </w:pPr>
      <w:r w:rsidRPr="0012538B">
        <w:rPr>
          <w:sz w:val="22"/>
          <w:szCs w:val="22"/>
        </w:rPr>
        <w:t xml:space="preserve">85. Tikslinant duomenis už laikotarpį nuo </w:t>
      </w:r>
      <w:smartTag w:uri="schemas-tilde-lv/tildestengine" w:element="metric2">
        <w:smartTagPr>
          <w:attr w:name="metric_text" w:val="m"/>
          <w:attr w:name="metric_value" w:val="2010"/>
        </w:smartTagPr>
        <w:r w:rsidRPr="0012538B">
          <w:rPr>
            <w:sz w:val="22"/>
            <w:szCs w:val="22"/>
          </w:rPr>
          <w:t>2010 m</w:t>
        </w:r>
      </w:smartTag>
      <w:r w:rsidRPr="0012538B">
        <w:rPr>
          <w:sz w:val="22"/>
          <w:szCs w:val="22"/>
        </w:rPr>
        <w:t>. sausio 1 d.:</w:t>
      </w:r>
    </w:p>
    <w:p w:rsidR="00453C61" w:rsidRPr="0012538B" w:rsidRDefault="00453C61" w:rsidP="00453C61">
      <w:pPr>
        <w:pStyle w:val="Bodytext"/>
        <w:rPr>
          <w:sz w:val="22"/>
          <w:szCs w:val="22"/>
        </w:rPr>
      </w:pPr>
      <w:r w:rsidRPr="0012538B">
        <w:rPr>
          <w:sz w:val="22"/>
          <w:szCs w:val="22"/>
        </w:rPr>
        <w:t xml:space="preserve">85.1. </w:t>
      </w:r>
      <w:r w:rsidRPr="0012538B">
        <w:rPr>
          <w:b/>
          <w:bCs/>
          <w:sz w:val="22"/>
          <w:szCs w:val="22"/>
        </w:rPr>
        <w:t>SAM</w:t>
      </w:r>
      <w:r w:rsidRPr="0012538B">
        <w:rPr>
          <w:sz w:val="22"/>
          <w:szCs w:val="22"/>
        </w:rPr>
        <w:t xml:space="preserve"> pranešimo </w:t>
      </w:r>
      <w:r w:rsidRPr="0012538B">
        <w:rPr>
          <w:b/>
          <w:bCs/>
          <w:sz w:val="22"/>
          <w:szCs w:val="22"/>
        </w:rPr>
        <w:t>laukelyje P14T</w:t>
      </w:r>
      <w:r w:rsidRPr="0012538B">
        <w:rPr>
          <w:sz w:val="22"/>
          <w:szCs w:val="22"/>
        </w:rPr>
        <w:t xml:space="preserve"> nurodomi kalendoriniai metai, už kuriuos tikslinami duomenys;</w:t>
      </w:r>
    </w:p>
    <w:p w:rsidR="00453C61" w:rsidRPr="0012538B" w:rsidRDefault="00453C61" w:rsidP="00453C61">
      <w:pPr>
        <w:pStyle w:val="Bodytext"/>
        <w:rPr>
          <w:sz w:val="22"/>
          <w:szCs w:val="22"/>
        </w:rPr>
      </w:pPr>
      <w:r w:rsidRPr="0012538B">
        <w:rPr>
          <w:sz w:val="22"/>
          <w:szCs w:val="22"/>
        </w:rPr>
        <w:t xml:space="preserve">85.2. </w:t>
      </w:r>
      <w:r w:rsidRPr="0012538B">
        <w:rPr>
          <w:b/>
          <w:bCs/>
          <w:sz w:val="22"/>
          <w:szCs w:val="22"/>
        </w:rPr>
        <w:t>SAM</w:t>
      </w:r>
      <w:r w:rsidRPr="0012538B">
        <w:rPr>
          <w:sz w:val="22"/>
          <w:szCs w:val="22"/>
        </w:rPr>
        <w:t xml:space="preserve"> pranešimo </w:t>
      </w:r>
      <w:r w:rsidRPr="0012538B">
        <w:rPr>
          <w:b/>
          <w:bCs/>
          <w:sz w:val="22"/>
          <w:szCs w:val="22"/>
        </w:rPr>
        <w:t>laukelyje P17T</w:t>
      </w:r>
      <w:r w:rsidRPr="0012538B">
        <w:rPr>
          <w:sz w:val="22"/>
          <w:szCs w:val="22"/>
        </w:rPr>
        <w:t xml:space="preserve"> nurodomas kalendorinis mėnuo, už kurį tikslinami duomenys;</w:t>
      </w:r>
    </w:p>
    <w:p w:rsidR="00453C61" w:rsidRPr="0012538B" w:rsidRDefault="00453C61" w:rsidP="00453C61">
      <w:pPr>
        <w:pStyle w:val="Bodytext"/>
        <w:rPr>
          <w:sz w:val="22"/>
          <w:szCs w:val="22"/>
        </w:rPr>
      </w:pPr>
      <w:r w:rsidRPr="0012538B">
        <w:rPr>
          <w:sz w:val="22"/>
          <w:szCs w:val="22"/>
        </w:rPr>
        <w:t xml:space="preserve">85.3. </w:t>
      </w:r>
      <w:r w:rsidRPr="0012538B">
        <w:rPr>
          <w:b/>
          <w:bCs/>
          <w:sz w:val="22"/>
          <w:szCs w:val="22"/>
        </w:rPr>
        <w:t xml:space="preserve">SAM3SD </w:t>
      </w:r>
      <w:r w:rsidRPr="0012538B">
        <w:rPr>
          <w:sz w:val="22"/>
          <w:szCs w:val="22"/>
        </w:rPr>
        <w:t>priede</w:t>
      </w:r>
      <w:r w:rsidRPr="0012538B">
        <w:rPr>
          <w:b/>
          <w:bCs/>
          <w:sz w:val="22"/>
          <w:szCs w:val="22"/>
        </w:rPr>
        <w:t xml:space="preserve"> </w:t>
      </w:r>
      <w:r w:rsidRPr="0012538B">
        <w:rPr>
          <w:sz w:val="22"/>
          <w:szCs w:val="22"/>
        </w:rPr>
        <w:t xml:space="preserve">nurodomi tik tie apdraustieji, kuriems keičiama informacija, o </w:t>
      </w:r>
      <w:r w:rsidRPr="0012538B">
        <w:rPr>
          <w:b/>
          <w:bCs/>
          <w:sz w:val="22"/>
          <w:szCs w:val="22"/>
        </w:rPr>
        <w:t>laukelyje A11</w:t>
      </w:r>
      <w:r w:rsidRPr="0012538B">
        <w:rPr>
          <w:sz w:val="22"/>
          <w:szCs w:val="22"/>
        </w:rPr>
        <w:t xml:space="preserve"> nurodoma visa pajamų, nuo kurių skaičiuojamos įmokos, suma už atitinkamą kalendorinį mėnesį, įvertinus jos pokytį, ir </w:t>
      </w:r>
      <w:r w:rsidRPr="0012538B">
        <w:rPr>
          <w:b/>
          <w:bCs/>
          <w:sz w:val="22"/>
          <w:szCs w:val="22"/>
        </w:rPr>
        <w:t>laukelyje A12</w:t>
      </w:r>
      <w:r w:rsidRPr="0012538B">
        <w:rPr>
          <w:sz w:val="22"/>
          <w:szCs w:val="22"/>
        </w:rPr>
        <w:t xml:space="preserve"> – visa įmokų suma už atitinkamą kalendorinį mėnesį, įvertinus jos pokytį;</w:t>
      </w:r>
    </w:p>
    <w:p w:rsidR="00453C61" w:rsidRPr="0012538B" w:rsidRDefault="00453C61" w:rsidP="00453C61">
      <w:pPr>
        <w:pStyle w:val="Bodytext"/>
        <w:rPr>
          <w:sz w:val="22"/>
          <w:szCs w:val="22"/>
        </w:rPr>
      </w:pPr>
      <w:r w:rsidRPr="0012538B">
        <w:rPr>
          <w:sz w:val="22"/>
          <w:szCs w:val="22"/>
        </w:rPr>
        <w:t xml:space="preserve">85.4. </w:t>
      </w:r>
      <w:r w:rsidRPr="0012538B">
        <w:rPr>
          <w:b/>
          <w:bCs/>
          <w:sz w:val="22"/>
          <w:szCs w:val="22"/>
        </w:rPr>
        <w:t xml:space="preserve">SAM3SDP </w:t>
      </w:r>
      <w:r w:rsidRPr="0012538B">
        <w:rPr>
          <w:sz w:val="22"/>
          <w:szCs w:val="22"/>
        </w:rPr>
        <w:t xml:space="preserve">priede nurodomi tik tie apdraustieji, kuriems keičiama informacija, o </w:t>
      </w:r>
      <w:r w:rsidRPr="0012538B">
        <w:rPr>
          <w:b/>
          <w:bCs/>
          <w:sz w:val="22"/>
          <w:szCs w:val="22"/>
        </w:rPr>
        <w:t>laukelyje A11</w:t>
      </w:r>
      <w:r w:rsidRPr="0012538B">
        <w:rPr>
          <w:sz w:val="22"/>
          <w:szCs w:val="22"/>
        </w:rPr>
        <w:t xml:space="preserve"> nurodoma visa pajamų, nuo kurių skaičiuojamos įmokos, suma už atitinkamą kalendorinį mėnesį, įvertinus jos pokytį, ir </w:t>
      </w:r>
      <w:r w:rsidRPr="0012538B">
        <w:rPr>
          <w:b/>
          <w:bCs/>
          <w:sz w:val="22"/>
          <w:szCs w:val="22"/>
        </w:rPr>
        <w:t>laukelyje A12</w:t>
      </w:r>
      <w:r w:rsidRPr="0012538B">
        <w:rPr>
          <w:sz w:val="22"/>
          <w:szCs w:val="22"/>
        </w:rPr>
        <w:t xml:space="preserve"> – visa įmokų suma už atitinkamą kalendorinį mėnesį, įvertinus jos pokytį;</w:t>
      </w:r>
    </w:p>
    <w:p w:rsidR="00453C61" w:rsidRPr="0012538B" w:rsidRDefault="00453C61" w:rsidP="00453C61">
      <w:pPr>
        <w:pStyle w:val="Bodytext"/>
        <w:rPr>
          <w:sz w:val="22"/>
          <w:szCs w:val="22"/>
        </w:rPr>
      </w:pPr>
      <w:r w:rsidRPr="0012538B">
        <w:rPr>
          <w:sz w:val="22"/>
          <w:szCs w:val="22"/>
        </w:rPr>
        <w:t xml:space="preserve">85.5. </w:t>
      </w:r>
      <w:r w:rsidRPr="0012538B">
        <w:rPr>
          <w:b/>
          <w:bCs/>
          <w:sz w:val="22"/>
          <w:szCs w:val="22"/>
        </w:rPr>
        <w:t xml:space="preserve">SAM </w:t>
      </w:r>
      <w:r w:rsidRPr="0012538B">
        <w:rPr>
          <w:sz w:val="22"/>
          <w:szCs w:val="22"/>
        </w:rPr>
        <w:t>pranešimo</w:t>
      </w:r>
      <w:r w:rsidRPr="0012538B">
        <w:rPr>
          <w:b/>
          <w:bCs/>
          <w:sz w:val="22"/>
          <w:szCs w:val="22"/>
        </w:rPr>
        <w:t xml:space="preserve"> laukelyje P20.3</w:t>
      </w:r>
      <w:r w:rsidRPr="0012538B">
        <w:rPr>
          <w:sz w:val="22"/>
          <w:szCs w:val="22"/>
        </w:rPr>
        <w:t xml:space="preserve"> ir </w:t>
      </w:r>
      <w:r w:rsidRPr="0012538B">
        <w:rPr>
          <w:b/>
          <w:bCs/>
          <w:sz w:val="22"/>
          <w:szCs w:val="22"/>
        </w:rPr>
        <w:t>laukelyje P21.3</w:t>
      </w:r>
      <w:r w:rsidRPr="0012538B">
        <w:rPr>
          <w:sz w:val="22"/>
          <w:szCs w:val="22"/>
        </w:rPr>
        <w:t xml:space="preserve"> nurodomas bendras apdraustųjų skaičius, </w:t>
      </w:r>
      <w:r w:rsidRPr="0012538B">
        <w:rPr>
          <w:b/>
          <w:bCs/>
          <w:sz w:val="22"/>
          <w:szCs w:val="22"/>
        </w:rPr>
        <w:t>laukelyje P20.4</w:t>
      </w:r>
      <w:r w:rsidRPr="0012538B">
        <w:rPr>
          <w:sz w:val="22"/>
          <w:szCs w:val="22"/>
        </w:rPr>
        <w:t xml:space="preserve"> ir </w:t>
      </w:r>
      <w:r w:rsidRPr="0012538B">
        <w:rPr>
          <w:b/>
          <w:bCs/>
          <w:sz w:val="22"/>
          <w:szCs w:val="22"/>
        </w:rPr>
        <w:t>laukelyje P21.4</w:t>
      </w:r>
      <w:r w:rsidRPr="0012538B">
        <w:rPr>
          <w:sz w:val="22"/>
          <w:szCs w:val="22"/>
        </w:rPr>
        <w:t xml:space="preserve"> nurodoma bendra visų apdraustųjų pajamų, nuo kurių skaičiuojamos įmokos, suma už atitinkamą kalendorinį mėnesį, įvertinus jos pokytį, o </w:t>
      </w:r>
      <w:r w:rsidRPr="0012538B">
        <w:rPr>
          <w:b/>
          <w:bCs/>
          <w:sz w:val="22"/>
          <w:szCs w:val="22"/>
        </w:rPr>
        <w:t>laukelyje P20.5</w:t>
      </w:r>
      <w:r w:rsidRPr="0012538B">
        <w:rPr>
          <w:sz w:val="22"/>
          <w:szCs w:val="22"/>
        </w:rPr>
        <w:t xml:space="preserve"> ir </w:t>
      </w:r>
      <w:r w:rsidRPr="0012538B">
        <w:rPr>
          <w:b/>
          <w:bCs/>
          <w:sz w:val="22"/>
          <w:szCs w:val="22"/>
        </w:rPr>
        <w:t>laukelyje P21.5</w:t>
      </w:r>
      <w:r w:rsidRPr="0012538B">
        <w:rPr>
          <w:sz w:val="22"/>
          <w:szCs w:val="22"/>
        </w:rPr>
        <w:t xml:space="preserve"> įmokų suma už atitinkamą kalendorinį mėnesį, įvertinus jos pokytį.</w:t>
      </w:r>
    </w:p>
    <w:p w:rsidR="00453C61" w:rsidRPr="0012538B" w:rsidRDefault="00453C61" w:rsidP="00453C61">
      <w:pPr>
        <w:pStyle w:val="Bodytext"/>
        <w:rPr>
          <w:sz w:val="22"/>
          <w:szCs w:val="22"/>
        </w:rPr>
      </w:pPr>
      <w:r w:rsidRPr="0012538B">
        <w:rPr>
          <w:sz w:val="22"/>
          <w:szCs w:val="22"/>
        </w:rPr>
        <w:t xml:space="preserve">86. Tikslinant duomenis už laikotarpį iki </w:t>
      </w:r>
      <w:smartTag w:uri="schemas-tilde-lv/tildestengine" w:element="metric2">
        <w:smartTagPr>
          <w:attr w:name="metric_text" w:val="m"/>
          <w:attr w:name="metric_value" w:val="2009"/>
        </w:smartTagPr>
        <w:r w:rsidRPr="0012538B">
          <w:rPr>
            <w:sz w:val="22"/>
            <w:szCs w:val="22"/>
          </w:rPr>
          <w:t>2009 m</w:t>
        </w:r>
      </w:smartTag>
      <w:r w:rsidRPr="0012538B">
        <w:rPr>
          <w:sz w:val="22"/>
          <w:szCs w:val="22"/>
        </w:rPr>
        <w:t>. gruodžio 31 d.:</w:t>
      </w:r>
    </w:p>
    <w:p w:rsidR="00453C61" w:rsidRPr="0012538B" w:rsidRDefault="00453C61" w:rsidP="00453C61">
      <w:pPr>
        <w:pStyle w:val="Bodytext"/>
        <w:rPr>
          <w:sz w:val="22"/>
          <w:szCs w:val="22"/>
        </w:rPr>
      </w:pPr>
      <w:r w:rsidRPr="0012538B">
        <w:rPr>
          <w:sz w:val="22"/>
          <w:szCs w:val="22"/>
        </w:rPr>
        <w:t xml:space="preserve">86.1. </w:t>
      </w:r>
      <w:r w:rsidRPr="0012538B">
        <w:rPr>
          <w:b/>
          <w:bCs/>
          <w:sz w:val="22"/>
          <w:szCs w:val="22"/>
        </w:rPr>
        <w:t>SAM</w:t>
      </w:r>
      <w:r w:rsidRPr="0012538B">
        <w:rPr>
          <w:sz w:val="22"/>
          <w:szCs w:val="22"/>
        </w:rPr>
        <w:t xml:space="preserve"> pranešimo </w:t>
      </w:r>
      <w:r w:rsidRPr="0012538B">
        <w:rPr>
          <w:b/>
          <w:bCs/>
          <w:sz w:val="22"/>
          <w:szCs w:val="22"/>
        </w:rPr>
        <w:t>laukelyje P14T</w:t>
      </w:r>
      <w:r w:rsidRPr="0012538B">
        <w:rPr>
          <w:sz w:val="22"/>
          <w:szCs w:val="22"/>
        </w:rPr>
        <w:t xml:space="preserve"> nurodomi kalendoriniai metai, už kuriuos tikslinami duomenys;</w:t>
      </w:r>
    </w:p>
    <w:p w:rsidR="00453C61" w:rsidRPr="0012538B" w:rsidRDefault="00453C61" w:rsidP="00453C61">
      <w:pPr>
        <w:pStyle w:val="Bodytext"/>
        <w:rPr>
          <w:sz w:val="22"/>
          <w:szCs w:val="22"/>
        </w:rPr>
      </w:pPr>
      <w:r w:rsidRPr="0012538B">
        <w:rPr>
          <w:sz w:val="22"/>
          <w:szCs w:val="22"/>
        </w:rPr>
        <w:t xml:space="preserve">86.2. </w:t>
      </w:r>
      <w:r w:rsidRPr="0012538B">
        <w:rPr>
          <w:b/>
          <w:bCs/>
          <w:sz w:val="22"/>
          <w:szCs w:val="22"/>
        </w:rPr>
        <w:t>SAM</w:t>
      </w:r>
      <w:r w:rsidRPr="0012538B">
        <w:rPr>
          <w:sz w:val="22"/>
          <w:szCs w:val="22"/>
        </w:rPr>
        <w:t xml:space="preserve"> pranešimo </w:t>
      </w:r>
      <w:r w:rsidRPr="0012538B">
        <w:rPr>
          <w:b/>
          <w:bCs/>
          <w:sz w:val="22"/>
          <w:szCs w:val="22"/>
        </w:rPr>
        <w:t>laukelyje P15T</w:t>
      </w:r>
      <w:r w:rsidRPr="0012538B">
        <w:rPr>
          <w:sz w:val="22"/>
          <w:szCs w:val="22"/>
        </w:rPr>
        <w:t xml:space="preserve"> nurodomas kalendorinis ketvirtis, už kurį tikslinami duomenys;</w:t>
      </w:r>
    </w:p>
    <w:p w:rsidR="00453C61" w:rsidRPr="0012538B" w:rsidRDefault="00453C61" w:rsidP="00453C61">
      <w:pPr>
        <w:pStyle w:val="Bodytext"/>
        <w:rPr>
          <w:sz w:val="22"/>
          <w:szCs w:val="22"/>
        </w:rPr>
      </w:pPr>
      <w:r w:rsidRPr="0012538B">
        <w:rPr>
          <w:sz w:val="22"/>
          <w:szCs w:val="22"/>
        </w:rPr>
        <w:t xml:space="preserve">86.3. </w:t>
      </w:r>
      <w:r w:rsidRPr="0012538B">
        <w:rPr>
          <w:b/>
          <w:bCs/>
          <w:sz w:val="22"/>
          <w:szCs w:val="22"/>
        </w:rPr>
        <w:t xml:space="preserve">SAM3SD </w:t>
      </w:r>
      <w:r w:rsidRPr="0012538B">
        <w:rPr>
          <w:sz w:val="22"/>
          <w:szCs w:val="22"/>
        </w:rPr>
        <w:t>priede</w:t>
      </w:r>
      <w:r w:rsidRPr="0012538B">
        <w:rPr>
          <w:b/>
          <w:bCs/>
          <w:sz w:val="22"/>
          <w:szCs w:val="22"/>
        </w:rPr>
        <w:t xml:space="preserve"> </w:t>
      </w:r>
      <w:r w:rsidRPr="0012538B">
        <w:rPr>
          <w:sz w:val="22"/>
          <w:szCs w:val="22"/>
        </w:rPr>
        <w:t xml:space="preserve">nurodomi tik tie apdraustieji, kuriems keičiama informacija, o </w:t>
      </w:r>
      <w:r w:rsidRPr="0012538B">
        <w:rPr>
          <w:b/>
          <w:bCs/>
          <w:sz w:val="22"/>
          <w:szCs w:val="22"/>
        </w:rPr>
        <w:t>laukelyje A11</w:t>
      </w:r>
      <w:r w:rsidRPr="0012538B">
        <w:rPr>
          <w:sz w:val="22"/>
          <w:szCs w:val="22"/>
        </w:rPr>
        <w:t xml:space="preserve"> nurodoma visa pajamų, nuo kurių skaičiuojamos įmokos, suma už atitinkamą kalendorinį ketvirtį, įvertinus jos pokytį, ir </w:t>
      </w:r>
      <w:r w:rsidRPr="0012538B">
        <w:rPr>
          <w:b/>
          <w:bCs/>
          <w:sz w:val="22"/>
          <w:szCs w:val="22"/>
        </w:rPr>
        <w:t>laukelyje A12</w:t>
      </w:r>
      <w:r w:rsidRPr="0012538B">
        <w:rPr>
          <w:sz w:val="22"/>
          <w:szCs w:val="22"/>
        </w:rPr>
        <w:t xml:space="preserve"> – visa įmokų suma už atitinkamą kalendorinį ketvirtį, įvertinus jos pokytį;</w:t>
      </w:r>
    </w:p>
    <w:p w:rsidR="00453C61" w:rsidRPr="0012538B" w:rsidRDefault="00453C61" w:rsidP="00453C61">
      <w:pPr>
        <w:pStyle w:val="Bodytext"/>
        <w:rPr>
          <w:sz w:val="22"/>
          <w:szCs w:val="22"/>
        </w:rPr>
      </w:pPr>
      <w:r w:rsidRPr="0012538B">
        <w:rPr>
          <w:sz w:val="22"/>
          <w:szCs w:val="22"/>
        </w:rPr>
        <w:t xml:space="preserve">86.4. </w:t>
      </w:r>
      <w:r w:rsidRPr="0012538B">
        <w:rPr>
          <w:b/>
          <w:bCs/>
          <w:sz w:val="22"/>
          <w:szCs w:val="22"/>
        </w:rPr>
        <w:t xml:space="preserve">SAM3SDP </w:t>
      </w:r>
      <w:r w:rsidRPr="0012538B">
        <w:rPr>
          <w:sz w:val="22"/>
          <w:szCs w:val="22"/>
        </w:rPr>
        <w:t xml:space="preserve">priede nurodomi tik tie apdraustieji, kuriems keičiama informacija, o </w:t>
      </w:r>
      <w:r w:rsidRPr="0012538B">
        <w:rPr>
          <w:b/>
          <w:bCs/>
          <w:sz w:val="22"/>
          <w:szCs w:val="22"/>
        </w:rPr>
        <w:t>laukelyje A11</w:t>
      </w:r>
      <w:r w:rsidRPr="0012538B">
        <w:rPr>
          <w:sz w:val="22"/>
          <w:szCs w:val="22"/>
        </w:rPr>
        <w:t xml:space="preserve"> nurodoma visa pajamų, nuo kurių skaičiuojamos įmokos, suma už atitinkamą kalendorinį ketvirtį, įvertinus jos pokytį, ir </w:t>
      </w:r>
      <w:r w:rsidRPr="0012538B">
        <w:rPr>
          <w:b/>
          <w:bCs/>
          <w:sz w:val="22"/>
          <w:szCs w:val="22"/>
        </w:rPr>
        <w:t>laukelyje A12</w:t>
      </w:r>
      <w:r w:rsidRPr="0012538B">
        <w:rPr>
          <w:sz w:val="22"/>
          <w:szCs w:val="22"/>
        </w:rPr>
        <w:t xml:space="preserve"> – visa įmokų suma už atitinkamą kalendorinį ketvirtį, įvertinus jos pokytį;</w:t>
      </w:r>
    </w:p>
    <w:p w:rsidR="00453C61" w:rsidRPr="0012538B" w:rsidRDefault="00453C61" w:rsidP="00453C61">
      <w:pPr>
        <w:pStyle w:val="Bodytext"/>
        <w:rPr>
          <w:sz w:val="22"/>
          <w:szCs w:val="22"/>
        </w:rPr>
      </w:pPr>
      <w:r w:rsidRPr="0012538B">
        <w:rPr>
          <w:sz w:val="22"/>
          <w:szCs w:val="22"/>
        </w:rPr>
        <w:t xml:space="preserve">86.5. </w:t>
      </w:r>
      <w:r w:rsidRPr="0012538B">
        <w:rPr>
          <w:b/>
          <w:bCs/>
          <w:sz w:val="22"/>
          <w:szCs w:val="22"/>
        </w:rPr>
        <w:t xml:space="preserve">SAM </w:t>
      </w:r>
      <w:r w:rsidRPr="0012538B">
        <w:rPr>
          <w:sz w:val="22"/>
          <w:szCs w:val="22"/>
        </w:rPr>
        <w:t>pranešimo</w:t>
      </w:r>
      <w:r w:rsidRPr="0012538B">
        <w:rPr>
          <w:b/>
          <w:bCs/>
          <w:sz w:val="22"/>
          <w:szCs w:val="22"/>
        </w:rPr>
        <w:t xml:space="preserve"> laukelyje P20.3</w:t>
      </w:r>
      <w:r w:rsidRPr="0012538B">
        <w:rPr>
          <w:sz w:val="22"/>
          <w:szCs w:val="22"/>
        </w:rPr>
        <w:t xml:space="preserve"> ir </w:t>
      </w:r>
      <w:r w:rsidRPr="0012538B">
        <w:rPr>
          <w:b/>
          <w:bCs/>
          <w:sz w:val="22"/>
          <w:szCs w:val="22"/>
        </w:rPr>
        <w:t>laukelyje P21.3</w:t>
      </w:r>
      <w:r w:rsidRPr="0012538B">
        <w:rPr>
          <w:sz w:val="22"/>
          <w:szCs w:val="22"/>
        </w:rPr>
        <w:t xml:space="preserve"> nurodomas bendras apdraustųjų skaičius, </w:t>
      </w:r>
      <w:r w:rsidRPr="0012538B">
        <w:rPr>
          <w:b/>
          <w:bCs/>
          <w:sz w:val="22"/>
          <w:szCs w:val="22"/>
        </w:rPr>
        <w:t>laukelyje P20.4</w:t>
      </w:r>
      <w:r w:rsidRPr="0012538B">
        <w:rPr>
          <w:sz w:val="22"/>
          <w:szCs w:val="22"/>
        </w:rPr>
        <w:t xml:space="preserve"> ir </w:t>
      </w:r>
      <w:r w:rsidRPr="0012538B">
        <w:rPr>
          <w:b/>
          <w:bCs/>
          <w:sz w:val="22"/>
          <w:szCs w:val="22"/>
        </w:rPr>
        <w:t>laukelyje P21.4</w:t>
      </w:r>
      <w:r w:rsidRPr="0012538B">
        <w:rPr>
          <w:sz w:val="22"/>
          <w:szCs w:val="22"/>
        </w:rPr>
        <w:t xml:space="preserve"> nurodoma bendra visų apdraustųjų pajamų, nuo kurių skaičiuojamos įmokos, suma už atitinkamą kalendorinį ketvirtį, įvertinus jos pokytį, o </w:t>
      </w:r>
      <w:r w:rsidRPr="0012538B">
        <w:rPr>
          <w:b/>
          <w:bCs/>
          <w:sz w:val="22"/>
          <w:szCs w:val="22"/>
        </w:rPr>
        <w:t>laukelyje P20.5</w:t>
      </w:r>
      <w:r w:rsidRPr="0012538B">
        <w:rPr>
          <w:sz w:val="22"/>
          <w:szCs w:val="22"/>
        </w:rPr>
        <w:t xml:space="preserve"> ir </w:t>
      </w:r>
      <w:r w:rsidRPr="0012538B">
        <w:rPr>
          <w:b/>
          <w:bCs/>
          <w:sz w:val="22"/>
          <w:szCs w:val="22"/>
        </w:rPr>
        <w:t>laukelyje P21.5</w:t>
      </w:r>
      <w:r w:rsidRPr="0012538B">
        <w:rPr>
          <w:sz w:val="22"/>
          <w:szCs w:val="22"/>
        </w:rPr>
        <w:t xml:space="preserve"> įmokų suma už atitinkamą kalendorinį ketvirtį, įvertinus jos pokytį.</w:t>
      </w:r>
    </w:p>
    <w:p w:rsidR="00453C61" w:rsidRPr="0012538B" w:rsidRDefault="00453C61" w:rsidP="00453C61">
      <w:pPr>
        <w:pStyle w:val="Bodytext"/>
        <w:rPr>
          <w:sz w:val="22"/>
          <w:szCs w:val="22"/>
        </w:rPr>
      </w:pPr>
      <w:r w:rsidRPr="0012538B">
        <w:rPr>
          <w:sz w:val="22"/>
          <w:szCs w:val="22"/>
        </w:rPr>
        <w:t xml:space="preserve">87. Jeigu duomenys tikslinami daugiau negu už vieną kalendorinį mėnesį/ketvirtį, kiekvienam kalendoriniam mėnesiui/ketvirčiui pildomas atskiras </w:t>
      </w:r>
      <w:r w:rsidRPr="0012538B">
        <w:rPr>
          <w:b/>
          <w:bCs/>
          <w:sz w:val="22"/>
          <w:szCs w:val="22"/>
        </w:rPr>
        <w:t xml:space="preserve">SAM </w:t>
      </w:r>
      <w:r w:rsidRPr="0012538B">
        <w:rPr>
          <w:sz w:val="22"/>
          <w:szCs w:val="22"/>
        </w:rPr>
        <w:t>pranešimas.</w:t>
      </w:r>
    </w:p>
    <w:p w:rsidR="00453C61" w:rsidRPr="0012538B" w:rsidRDefault="00453C61" w:rsidP="00453C61">
      <w:pPr>
        <w:pStyle w:val="Bodytext"/>
        <w:rPr>
          <w:b/>
          <w:bCs/>
          <w:sz w:val="22"/>
          <w:szCs w:val="22"/>
        </w:rPr>
      </w:pPr>
    </w:p>
    <w:p w:rsidR="00453C61" w:rsidRPr="0012538B" w:rsidRDefault="00453C61" w:rsidP="00453C61">
      <w:pPr>
        <w:pStyle w:val="CentrBold"/>
        <w:rPr>
          <w:caps w:val="0"/>
          <w:smallCaps/>
          <w:sz w:val="22"/>
          <w:szCs w:val="22"/>
        </w:rPr>
      </w:pPr>
      <w:r w:rsidRPr="0012538B">
        <w:rPr>
          <w:sz w:val="22"/>
          <w:szCs w:val="22"/>
        </w:rPr>
        <w:t>III. Apdraustojo asmens duomenų tikslinimas pagal asmens pateiktą prašymą</w:t>
      </w:r>
    </w:p>
    <w:p w:rsidR="00453C61" w:rsidRPr="0012538B" w:rsidRDefault="00453C61" w:rsidP="00453C61">
      <w:pPr>
        <w:pStyle w:val="Bodytext"/>
        <w:rPr>
          <w:sz w:val="22"/>
          <w:szCs w:val="22"/>
        </w:rPr>
      </w:pPr>
    </w:p>
    <w:p w:rsidR="00453C61" w:rsidRPr="0063035D" w:rsidRDefault="00453C61" w:rsidP="00453C61">
      <w:pPr>
        <w:pStyle w:val="Bodytext"/>
        <w:rPr>
          <w:sz w:val="22"/>
          <w:szCs w:val="22"/>
        </w:rPr>
      </w:pPr>
      <w:r w:rsidRPr="0012538B">
        <w:rPr>
          <w:sz w:val="22"/>
          <w:szCs w:val="22"/>
        </w:rPr>
        <w:t xml:space="preserve">88. </w:t>
      </w:r>
      <w:r w:rsidRPr="0063035D">
        <w:rPr>
          <w:sz w:val="22"/>
          <w:szCs w:val="22"/>
        </w:rPr>
        <w:t>Apdraustojo asmens (jo įgalioto asmens) rašytiniu prašymu Registro duomenų bazėje gali būti įrašoma valstybinio socialinio draudimo pabaigos data draudėjui – fiziniam asmeniui</w:t>
      </w:r>
      <w:r w:rsidRPr="0063035D">
        <w:rPr>
          <w:b/>
          <w:bCs/>
          <w:i/>
          <w:iCs/>
          <w:sz w:val="22"/>
          <w:szCs w:val="22"/>
        </w:rPr>
        <w:t xml:space="preserve"> </w:t>
      </w:r>
      <w:r w:rsidRPr="0063035D">
        <w:rPr>
          <w:sz w:val="22"/>
          <w:szCs w:val="22"/>
        </w:rPr>
        <w:t>mirus. Apdraustojo asmens valstybinio socialinio draudimo laikotarpio pabaiga Registro duomenų bazėje įrašoma ne pagal apdraustojo asmens (jo įgalioto asmens) prašymą, o kita diena, einanti po laikotarpio, už kurį Registre buvo nurodytos apdraustojo asmens draudžiamosios pajamos. Jeigu Registre iš viso nėra duomenų apie asmens draudžiamąsias pajamas ir įmokas, tai valstybinio socialinio draudimo laikotarpio nutraukimo data Registro duomenų bazėje nurodoma valstybinio socialinio draudimo pradžios diena.</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40"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89. Jeigu Registro duomenų bazėje sukaupta informacija skiriasi nuo apdraustojo asmens turimos informacijos, jis turi teisę kreiptis į Fondo valdybos teritorinį skyrių su prašymu tikslinti jo duomenis.</w:t>
      </w:r>
    </w:p>
    <w:p w:rsidR="00453C61" w:rsidRPr="0012538B" w:rsidRDefault="00453C61" w:rsidP="00453C61">
      <w:pPr>
        <w:pStyle w:val="Bodytext"/>
        <w:rPr>
          <w:sz w:val="22"/>
          <w:szCs w:val="22"/>
        </w:rPr>
      </w:pPr>
      <w:r w:rsidRPr="0012538B">
        <w:rPr>
          <w:sz w:val="22"/>
          <w:szCs w:val="22"/>
        </w:rPr>
        <w:t>90. Pagal apdraustojo asmens prašymą duomenys apie draudžiamąsias pajamas ir įmokas, draudėjui sumokėjus už apdraustąjį priklausančias įmokas, tikslinami, netaikant 5 metų termino.</w:t>
      </w: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 xml:space="preserve">IV. Registro duomenų tikslinimas dėl klaidingai ar pagal dokumentus, </w:t>
      </w:r>
      <w:r w:rsidRPr="0012538B">
        <w:rPr>
          <w:sz w:val="22"/>
          <w:szCs w:val="22"/>
        </w:rPr>
        <w:br/>
        <w:t>neatitinkančius teisės aktų reikalavimų, į Registrą įrašytų duomenų</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91. Duomenys pagal Registro duomenų teikėjų pateiktus dokumentus, neatitinkančius teisės aktų nustatytų reikalavimų, į Registrą neįrašomi, o įrašyti – nedelsiant tikslinami (duomenys šalinami).</w:t>
      </w:r>
    </w:p>
    <w:p w:rsidR="00453C61" w:rsidRPr="0012538B" w:rsidRDefault="00453C61" w:rsidP="00453C61">
      <w:pPr>
        <w:pStyle w:val="Bodytext"/>
        <w:rPr>
          <w:sz w:val="22"/>
          <w:szCs w:val="22"/>
        </w:rPr>
      </w:pPr>
      <w:r w:rsidRPr="0012538B">
        <w:rPr>
          <w:sz w:val="22"/>
          <w:szCs w:val="22"/>
        </w:rPr>
        <w:t>92. Jeigu Fondo valdybos teritorinio skyriaus darbuotojas pastebėjo klaidingai ar pagal dokumentus, neatitinkančius teisės aktų nustatytų reikalavimų, į Registro duomenų bazę įrašytus duomenis, Fondo valdybos teritorinio skyriaus direktoriui (jo pavaduotojui) priėmus sprendimą dėl duomenų tikslinimo, Registro duomenų bazėje ne vėliau kaip per 3 darbo dienas nuo sprendimo priėmimo dienos, duomenys tikslinami.</w:t>
      </w: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 xml:space="preserve">V. Apdraustojo asmens duomenų tikslinimas pagal tyrimo/patikrinimo </w:t>
      </w:r>
    </w:p>
    <w:p w:rsidR="00453C61" w:rsidRPr="0012538B" w:rsidRDefault="00453C61" w:rsidP="00453C61">
      <w:pPr>
        <w:pStyle w:val="CentrBold"/>
        <w:rPr>
          <w:sz w:val="22"/>
          <w:szCs w:val="22"/>
        </w:rPr>
      </w:pPr>
      <w:r w:rsidRPr="0012538B">
        <w:rPr>
          <w:sz w:val="22"/>
          <w:szCs w:val="22"/>
        </w:rPr>
        <w:t>rezultatus</w:t>
      </w:r>
    </w:p>
    <w:p w:rsidR="00453C61" w:rsidRPr="0012538B" w:rsidRDefault="00453C61" w:rsidP="00453C61">
      <w:pPr>
        <w:pStyle w:val="Bodytext"/>
        <w:rPr>
          <w:caps/>
          <w:sz w:val="22"/>
          <w:szCs w:val="22"/>
        </w:rPr>
      </w:pPr>
    </w:p>
    <w:p w:rsidR="00453C61" w:rsidRPr="0012538B" w:rsidRDefault="00453C61" w:rsidP="00453C61">
      <w:pPr>
        <w:pStyle w:val="Bodytext"/>
        <w:rPr>
          <w:sz w:val="22"/>
          <w:szCs w:val="22"/>
        </w:rPr>
      </w:pPr>
      <w:r w:rsidRPr="0012538B">
        <w:rPr>
          <w:sz w:val="22"/>
          <w:szCs w:val="22"/>
        </w:rPr>
        <w:t>93. Apdraustojo asmens duomenys apie Registro duomenų bazėje kaupiamus draudimo laikotarpius, draudžiamąsias pajamas ir įmokas gali būti tikslinami pagal tyrimo/patikrinimo rezultatus (prokuroro, ikiteisminio tyrimo institucijos ar pareigūno, ar kitos kompetentingos valstybės institucijos išvados, pažymos, tyrimo/patikrinimo rezultatai), kurie įrodo, kad į Registro duomenų bazę buvo įrašyti neteisingi, netikslūs, neišsamūs duomenys arba duomenys į Registro duomenų bazę buvo įrašyti pagal Registro duomenų teikėjo pateiktus dokumentus, neatitinkančius teisės aktų nustatytų reikalavimų.</w:t>
      </w:r>
    </w:p>
    <w:p w:rsidR="00453C61" w:rsidRPr="0012538B" w:rsidRDefault="00453C61" w:rsidP="00453C61">
      <w:pPr>
        <w:pStyle w:val="Bodytext"/>
        <w:rPr>
          <w:sz w:val="22"/>
          <w:szCs w:val="22"/>
        </w:rPr>
      </w:pPr>
      <w:r w:rsidRPr="0012538B">
        <w:rPr>
          <w:sz w:val="22"/>
          <w:szCs w:val="22"/>
        </w:rPr>
        <w:t>94. Draudėjui pagal tyrimo/patikrinimo rezultatus pateikus Fondo valdybos teritoriniam skyriui patikslintus SD pranešimus, duomenys Registro duomenų bazėje tikslinami, atsižvelgiant į priskaičiuotas draudžiamąsias pajamas ir įmokas.</w:t>
      </w:r>
    </w:p>
    <w:p w:rsidR="00453C61" w:rsidRDefault="00453C61" w:rsidP="00453C61">
      <w:pPr>
        <w:pStyle w:val="Bodytext"/>
        <w:rPr>
          <w:sz w:val="22"/>
          <w:szCs w:val="22"/>
        </w:rPr>
      </w:pPr>
      <w:r w:rsidRPr="0012538B">
        <w:rPr>
          <w:sz w:val="22"/>
          <w:szCs w:val="22"/>
        </w:rPr>
        <w:t xml:space="preserve">95. </w:t>
      </w:r>
      <w:r w:rsidR="00FF2948" w:rsidRPr="008F1D92">
        <w:rPr>
          <w:sz w:val="22"/>
          <w:szCs w:val="22"/>
        </w:rPr>
        <w:t>Draudėjui pagal tyrimo/patikrinimo rezultatus nepateikus Fondo valdybos teritoriniam skyriui patikslintų SD pranešimų, duomenys Registro duomenų bazėje tikslinami pagal tyrimo/patikrinimo rezultatus. Duomenys pagal mokesčių administratoriaus patikrinimo aktus tikslinami pasibaigus sprendimo dėl patikrinimo akto tvirtinimo apskundimo laikui, o tokį sprendimą apskundus (kilus mokestiniam ginčui) – įsiteisėjus mokestinius ginčus nagrinėjančios institucijos sprendimui/nutarčiai (vadovaujantis Taisyklių XI sky</w:t>
      </w:r>
      <w:r w:rsidR="00FF2948">
        <w:rPr>
          <w:sz w:val="22"/>
          <w:szCs w:val="22"/>
        </w:rPr>
        <w:t>riaus VI skirsnio nuostatomis).</w:t>
      </w:r>
    </w:p>
    <w:p w:rsidR="00FF2948" w:rsidRDefault="00FF2948" w:rsidP="004F55AC">
      <w:pPr>
        <w:pStyle w:val="Bodytext"/>
        <w:spacing w:line="278" w:lineRule="auto"/>
        <w:ind w:firstLine="0"/>
        <w:rPr>
          <w:i/>
        </w:rPr>
      </w:pPr>
      <w:r w:rsidRPr="00487520">
        <w:rPr>
          <w:i/>
        </w:rPr>
        <w:t>Punkto pakeitimai:</w:t>
      </w:r>
    </w:p>
    <w:p w:rsidR="00FF2948" w:rsidRPr="00B04A98" w:rsidRDefault="00FF2948" w:rsidP="00FF2948">
      <w:pPr>
        <w:pStyle w:val="Bodytext"/>
        <w:spacing w:line="278" w:lineRule="auto"/>
        <w:ind w:firstLine="0"/>
        <w:rPr>
          <w:i/>
        </w:rPr>
      </w:pPr>
      <w:r w:rsidRPr="00B04A98">
        <w:rPr>
          <w:i/>
        </w:rPr>
        <w:t>Nr. V-640, 2012-12-21, Žin., 2012, Nr. 155-8050 (2012-12-31)</w:t>
      </w:r>
    </w:p>
    <w:p w:rsidR="00FF2948" w:rsidRPr="0012538B" w:rsidRDefault="00FF2948" w:rsidP="00453C61">
      <w:pPr>
        <w:pStyle w:val="Bodytext"/>
        <w:rPr>
          <w:sz w:val="22"/>
          <w:szCs w:val="22"/>
        </w:rPr>
      </w:pP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VI. Apdraustojo asmens duomenų tikslinimas pagal įsigaliojusį išankstinio ginčų nagrinėjimo ne teismo tvarka institucijos sprendimą arba įsiteisėjusį atitinkamą teismo sprendimą</w:t>
      </w:r>
    </w:p>
    <w:p w:rsidR="00453C61" w:rsidRPr="0012538B" w:rsidRDefault="00453C61" w:rsidP="00453C61">
      <w:pPr>
        <w:pStyle w:val="Bodytext"/>
        <w:rPr>
          <w:sz w:val="22"/>
          <w:szCs w:val="22"/>
        </w:rPr>
      </w:pPr>
    </w:p>
    <w:p w:rsidR="00453C61" w:rsidRDefault="00453C61" w:rsidP="00453C61">
      <w:pPr>
        <w:pStyle w:val="Bodytext"/>
        <w:rPr>
          <w:sz w:val="22"/>
          <w:szCs w:val="22"/>
        </w:rPr>
      </w:pPr>
      <w:r w:rsidRPr="0012538B">
        <w:rPr>
          <w:sz w:val="22"/>
          <w:szCs w:val="22"/>
        </w:rPr>
        <w:t xml:space="preserve">96. Apdraustojo asmens duomenys apie Registro duomenų bazėje kaupiamus draudimo laikotarpius, draudžiamąsias pajamas ir įmokas gali būti tikslinami pagal įsigaliojusį išankstinio ginčų nagrinėjimo ne teismo tvarka institucijos sprendimą arba įsiteisėjusį atitinkamą teismo sprendimą ir draudėjo (jeigu draudėjas nelikviduotas) pateiktus patikslintus SD pranešimus. </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41"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12538B" w:rsidRDefault="00453C61" w:rsidP="00453C61">
      <w:pPr>
        <w:pStyle w:val="Bodytext"/>
        <w:rPr>
          <w:sz w:val="22"/>
          <w:szCs w:val="22"/>
        </w:rPr>
      </w:pPr>
    </w:p>
    <w:p w:rsidR="00453C61" w:rsidRDefault="00453C61" w:rsidP="00453C61">
      <w:pPr>
        <w:pStyle w:val="Bodytext"/>
        <w:rPr>
          <w:sz w:val="22"/>
          <w:szCs w:val="22"/>
        </w:rPr>
      </w:pPr>
      <w:r w:rsidRPr="0012538B">
        <w:rPr>
          <w:sz w:val="22"/>
          <w:szCs w:val="22"/>
        </w:rPr>
        <w:t>97. Draudėjui nepateikus patikslintų SD pranešimų apie apdraustojo asmens tikslinamus duomenis pagal įsigaliojusį išankstinio ginčų nagrinėjimo ne teismo tvarka institucijos sprendimą arba įsiteisėjusį atitinkamą teismo sprendimą, o apdraustajam pateikus įsigaliojusio išankstinio ginčų nagrinėjimo ne teismo tvarka institucijos sprendimą (ar jo patvirtintą kopiją) arba įsiteisėjusį atitinkamą teismo sprendimą (ar jo patvirtintą kopiją), duomenys Registro duomenų bazėje tikslinami pagal Fondo valdybos teritorinio skyriau direktoriaus (jo pavaduotojo) priimtą sprendimą dėl duomenų tikslinimo.</w:t>
      </w:r>
    </w:p>
    <w:p w:rsidR="00F749F9" w:rsidRDefault="00F749F9" w:rsidP="00453C61">
      <w:pPr>
        <w:pStyle w:val="Bodytext"/>
        <w:rPr>
          <w:sz w:val="22"/>
          <w:szCs w:val="22"/>
        </w:rPr>
      </w:pPr>
      <w:r w:rsidRPr="007D679D">
        <w:rPr>
          <w:sz w:val="22"/>
          <w:szCs w:val="22"/>
        </w:rPr>
        <w:t>97</w:t>
      </w:r>
      <w:r w:rsidRPr="007D679D">
        <w:rPr>
          <w:sz w:val="22"/>
          <w:szCs w:val="22"/>
          <w:vertAlign w:val="superscript"/>
        </w:rPr>
        <w:t>1</w:t>
      </w:r>
      <w:r w:rsidRPr="007D679D">
        <w:rPr>
          <w:sz w:val="22"/>
          <w:szCs w:val="22"/>
        </w:rPr>
        <w:t>. Teismo priteistas vidutinis darbo užmokestis už priverstinės pravaikštos laiką Registre išdėstomas vadovaujantis teismo sprendimu už visą priverstinės pravaikštos laikotarpį.</w:t>
      </w:r>
    </w:p>
    <w:p w:rsidR="00F749F9" w:rsidRDefault="00F749F9" w:rsidP="00F749F9">
      <w:pPr>
        <w:pStyle w:val="Bodytext"/>
        <w:spacing w:line="278" w:lineRule="auto"/>
        <w:ind w:firstLine="0"/>
        <w:rPr>
          <w:i/>
        </w:rPr>
      </w:pPr>
      <w:r>
        <w:rPr>
          <w:i/>
        </w:rPr>
        <w:t>Taisyklės papildytos punktu:</w:t>
      </w:r>
    </w:p>
    <w:p w:rsidR="004B5D3B" w:rsidRPr="004B5D3B" w:rsidRDefault="004B5D3B" w:rsidP="004B5D3B">
      <w:pPr>
        <w:jc w:val="both"/>
        <w:rPr>
          <w:i/>
          <w:sz w:val="20"/>
        </w:rPr>
      </w:pPr>
      <w:r w:rsidRPr="004B5D3B">
        <w:rPr>
          <w:i/>
          <w:sz w:val="20"/>
        </w:rPr>
        <w:t xml:space="preserve">Nr. </w:t>
      </w:r>
      <w:hyperlink r:id="rId142" w:history="1">
        <w:r w:rsidRPr="004B5D3B">
          <w:rPr>
            <w:rStyle w:val="Hyperlink"/>
            <w:i/>
            <w:sz w:val="20"/>
          </w:rPr>
          <w:t>V-543</w:t>
        </w:r>
      </w:hyperlink>
      <w:r w:rsidRPr="004B5D3B">
        <w:rPr>
          <w:i/>
          <w:sz w:val="20"/>
        </w:rPr>
        <w:t>, 2012-11-05, Žin., 2012, Nr. 129-6534 (2012-11-08)</w:t>
      </w:r>
    </w:p>
    <w:p w:rsidR="00453C61" w:rsidRPr="0012538B" w:rsidRDefault="00453C61" w:rsidP="00453C61">
      <w:pPr>
        <w:pStyle w:val="Bodytext"/>
        <w:rPr>
          <w:sz w:val="22"/>
          <w:szCs w:val="22"/>
        </w:rPr>
      </w:pPr>
    </w:p>
    <w:p w:rsidR="00453C61" w:rsidRDefault="00453C61" w:rsidP="00453C61">
      <w:pPr>
        <w:pStyle w:val="CentrBold"/>
        <w:rPr>
          <w:bCs w:val="0"/>
          <w:caps w:val="0"/>
          <w:sz w:val="22"/>
          <w:szCs w:val="22"/>
        </w:rPr>
      </w:pPr>
      <w:r w:rsidRPr="0012538B">
        <w:rPr>
          <w:sz w:val="22"/>
          <w:szCs w:val="22"/>
        </w:rPr>
        <w:t xml:space="preserve">VII. </w:t>
      </w:r>
      <w:r w:rsidR="00582EF9" w:rsidRPr="00582EF9">
        <w:rPr>
          <w:bCs w:val="0"/>
          <w:caps w:val="0"/>
          <w:sz w:val="22"/>
          <w:szCs w:val="22"/>
        </w:rPr>
        <w:t>APDRAUSTOJO ASMENS DUOMENŲ TIKSLINIMAS PAGAL ES VALSTYBĖS NARĖS AR EEE VALSTYBĖS, AR ŠVEICARIJOS KONFEDERACIJOS KOMPETENTINGOS VALDŽIOS INSTITUCIJOS PASKIRTOS ĮSTAIGOS IŠDUOTĄ PAŽYMĄ DĖL TAIKYTINŲ TEISĖS AKTŲ AR SPRENDIMĄ DĖL IŠDUOTOS PAŽYMOS APIE TAIKYTINŲ TEISĖS AKTŲ NUSTATYMĄ PANAIKINIMO</w:t>
      </w:r>
    </w:p>
    <w:p w:rsidR="00453C61" w:rsidRDefault="00582EF9" w:rsidP="004D75CD">
      <w:pPr>
        <w:pStyle w:val="Bodytext"/>
        <w:ind w:firstLine="0"/>
        <w:rPr>
          <w:i/>
        </w:rPr>
      </w:pPr>
      <w:r w:rsidRPr="00582EF9">
        <w:rPr>
          <w:i/>
        </w:rPr>
        <w:t>Skyriaus pavadinimas keistas</w:t>
      </w:r>
      <w:r>
        <w:rPr>
          <w:i/>
        </w:rPr>
        <w:t>:</w:t>
      </w:r>
    </w:p>
    <w:p w:rsidR="004B5D3B" w:rsidRPr="004B5D3B" w:rsidRDefault="004B5D3B" w:rsidP="004B5D3B">
      <w:pPr>
        <w:jc w:val="both"/>
        <w:rPr>
          <w:i/>
          <w:sz w:val="20"/>
        </w:rPr>
      </w:pPr>
      <w:r w:rsidRPr="004B5D3B">
        <w:rPr>
          <w:i/>
          <w:sz w:val="20"/>
        </w:rPr>
        <w:t xml:space="preserve">Nr. </w:t>
      </w:r>
      <w:hyperlink r:id="rId143" w:history="1">
        <w:r w:rsidRPr="004B5D3B">
          <w:rPr>
            <w:rStyle w:val="Hyperlink"/>
            <w:i/>
            <w:sz w:val="20"/>
          </w:rPr>
          <w:t>V-332</w:t>
        </w:r>
      </w:hyperlink>
      <w:r w:rsidRPr="004B5D3B">
        <w:rPr>
          <w:i/>
          <w:sz w:val="20"/>
        </w:rPr>
        <w:t>, 2013-06-27, Žin., 2013, Nr. 69-3500 (2013-06-29)</w:t>
      </w:r>
    </w:p>
    <w:p w:rsidR="00582EF9" w:rsidRPr="0012538B" w:rsidRDefault="00582EF9" w:rsidP="00453C61">
      <w:pPr>
        <w:pStyle w:val="Bodytext"/>
        <w:rPr>
          <w:sz w:val="22"/>
          <w:szCs w:val="22"/>
        </w:rPr>
      </w:pPr>
    </w:p>
    <w:p w:rsidR="00453C61" w:rsidRPr="0012538B" w:rsidRDefault="00453C61" w:rsidP="00453C61">
      <w:pPr>
        <w:pStyle w:val="Bodytext"/>
        <w:rPr>
          <w:sz w:val="22"/>
          <w:szCs w:val="22"/>
        </w:rPr>
      </w:pPr>
      <w:r w:rsidRPr="0012538B">
        <w:rPr>
          <w:sz w:val="22"/>
          <w:szCs w:val="22"/>
        </w:rPr>
        <w:t>98. Apdraustojo duomenys tikslinami, kai:</w:t>
      </w:r>
    </w:p>
    <w:p w:rsidR="00453C61" w:rsidRPr="0012538B" w:rsidRDefault="00453C61" w:rsidP="00453C61">
      <w:pPr>
        <w:pStyle w:val="Bodytext"/>
        <w:rPr>
          <w:sz w:val="22"/>
          <w:szCs w:val="22"/>
        </w:rPr>
      </w:pPr>
      <w:r w:rsidRPr="0012538B">
        <w:rPr>
          <w:sz w:val="22"/>
          <w:szCs w:val="22"/>
        </w:rPr>
        <w:t>98.1. apdraustajam asmeniui buvo taikomi Lietuvos Respublikos teisės aktai, tačiau pagal Reglamentų nuostatas, reglamentuojančias taikytinų teisės aktų nustatymą ir šių nuostatų vykdymą, apdraustajam asmeniui turėjo būti taikomi kitos ES valstybės narės ar EEE valstybės, ar Šveicarijos Konfederacijos teisės aktai socialinės apsaugos srityje;</w:t>
      </w:r>
    </w:p>
    <w:p w:rsidR="00453C61" w:rsidRPr="0012538B" w:rsidRDefault="00453C61" w:rsidP="00453C61">
      <w:pPr>
        <w:pStyle w:val="Bodytext"/>
        <w:rPr>
          <w:sz w:val="22"/>
          <w:szCs w:val="22"/>
        </w:rPr>
      </w:pPr>
      <w:r w:rsidRPr="0012538B">
        <w:rPr>
          <w:sz w:val="22"/>
          <w:szCs w:val="22"/>
        </w:rPr>
        <w:t>98.2. apdraustajam asmeniui buvo taikomi kitos ES valstybės narės ar EEE valstybės, ar Šveicarijos Konfederacijos teisės aktai socialinės apsaugos srityje, tačiau pagal Reglamentų nuostatas, reglamentuojančias taikytinų teisės aktų nustatymą ir šių nuostatų vykdymą, apdraustajam asmeniui turėjo būti taikomi Lietuvos Respublikos teisės aktai.</w:t>
      </w:r>
    </w:p>
    <w:p w:rsidR="00582EF9" w:rsidRDefault="00453C61" w:rsidP="00453C61">
      <w:pPr>
        <w:pStyle w:val="Bodytext"/>
        <w:rPr>
          <w:sz w:val="22"/>
          <w:szCs w:val="22"/>
        </w:rPr>
      </w:pPr>
      <w:r w:rsidRPr="0012538B">
        <w:rPr>
          <w:sz w:val="22"/>
          <w:szCs w:val="22"/>
        </w:rPr>
        <w:t xml:space="preserve">99. </w:t>
      </w:r>
      <w:r w:rsidR="00582EF9" w:rsidRPr="00DA62AE">
        <w:rPr>
          <w:sz w:val="22"/>
          <w:szCs w:val="22"/>
        </w:rPr>
        <w:t>Apdraustojo draudimo taikymą pagal ES valstybės narės ar EEE valstybės, ar Šveicarijos Konfederacijos socialinės apsaugos teisės aktus patvirtina tos valstybės narės kompetentingos valdžios institucijos paskirtos įstaigos (toliau – kompetentingos įstaigos) išduota E 101 formos pažyma dėl taikytinų teisės aktų, E 102 formos pažyma dėl siuntimo dirbti arba savarankiškai dirbančio asmens veiklos termino pratęsimo, E 103 formos pažyma dėl pasirinkimo teisės įgyvendinimo, Pažymėjimas dėl jo turėtojui taikomų socialinės apsaugos teisės aktų A1 arba</w:t>
      </w:r>
      <w:r w:rsidR="00582EF9" w:rsidRPr="00DA62AE">
        <w:rPr>
          <w:b/>
          <w:bCs/>
          <w:sz w:val="22"/>
          <w:szCs w:val="22"/>
        </w:rPr>
        <w:t xml:space="preserve"> </w:t>
      </w:r>
      <w:r w:rsidR="00582EF9" w:rsidRPr="00DA62AE">
        <w:rPr>
          <w:sz w:val="22"/>
          <w:szCs w:val="22"/>
        </w:rPr>
        <w:t>Reglamento (EB) 987/2009 1 straipsnio d punkte nurodyti struktūrizuoti elektroniniai dokumentai ar kita pažyma, išduota kompetentingos įstaigos, patvirtinanti asmenų socialinį draudimą ES ar EEE valstybėje, tuo atveju, kai pagal Reglamentų nuostatas jiems taikomi tos valstybės teisės aktai socialinės apsaugos srityje, tačiau E formos pažymos išdavimas nėra numatytas (toliau – E pažymos).</w:t>
      </w:r>
    </w:p>
    <w:p w:rsidR="00582EF9" w:rsidRDefault="00582EF9" w:rsidP="00582EF9">
      <w:pPr>
        <w:pStyle w:val="Bodytext"/>
        <w:spacing w:line="278" w:lineRule="auto"/>
        <w:ind w:firstLine="0"/>
        <w:rPr>
          <w:i/>
        </w:rPr>
      </w:pPr>
      <w:r>
        <w:rPr>
          <w:i/>
        </w:rPr>
        <w:t>Punkto pakeitimai:</w:t>
      </w:r>
    </w:p>
    <w:p w:rsidR="00582EF9" w:rsidRPr="00582EF9" w:rsidRDefault="00582EF9" w:rsidP="00582EF9">
      <w:pPr>
        <w:pStyle w:val="Bodytext"/>
        <w:ind w:firstLine="0"/>
        <w:rPr>
          <w:i/>
        </w:rPr>
      </w:pPr>
      <w:r w:rsidRPr="00582EF9">
        <w:rPr>
          <w:i/>
        </w:rPr>
        <w:t>Nr. V-332, 2013-06-27, Žin., 2013, Nr. 69-3500 (2013-06-29)</w:t>
      </w:r>
    </w:p>
    <w:p w:rsidR="00582EF9" w:rsidRDefault="00582EF9" w:rsidP="00453C61">
      <w:pPr>
        <w:pStyle w:val="Bodytext"/>
        <w:rPr>
          <w:sz w:val="22"/>
          <w:szCs w:val="22"/>
        </w:rPr>
      </w:pPr>
    </w:p>
    <w:p w:rsidR="00453C61" w:rsidRDefault="00453C61" w:rsidP="00453C61">
      <w:pPr>
        <w:pStyle w:val="Bodytext"/>
        <w:rPr>
          <w:sz w:val="22"/>
          <w:szCs w:val="22"/>
        </w:rPr>
      </w:pPr>
      <w:r w:rsidRPr="0012538B">
        <w:rPr>
          <w:sz w:val="22"/>
          <w:szCs w:val="22"/>
        </w:rPr>
        <w:t xml:space="preserve">100. </w:t>
      </w:r>
      <w:r w:rsidR="003C6CE9" w:rsidRPr="00DA62AE">
        <w:rPr>
          <w:sz w:val="22"/>
          <w:szCs w:val="22"/>
        </w:rPr>
        <w:t>ES valstybės narės ar EEE valstybės, ar Šveicarijos Konfederacijos kompetentingos įstaigos išduotos E pažymos yra privalomos Valstybinio socialinio draudimo fondo administravimo įstaigoms, kol šios E pažymos yra nepanaikintos ar paskelbtos negaliojančiomis.</w:t>
      </w:r>
    </w:p>
    <w:p w:rsidR="003C6CE9" w:rsidRDefault="003C6CE9" w:rsidP="003C6CE9">
      <w:pPr>
        <w:pStyle w:val="Bodytext"/>
        <w:spacing w:line="278" w:lineRule="auto"/>
        <w:ind w:firstLine="0"/>
        <w:rPr>
          <w:i/>
        </w:rPr>
      </w:pPr>
      <w:r>
        <w:rPr>
          <w:i/>
        </w:rPr>
        <w:t>Punkto pakeitimai:</w:t>
      </w:r>
    </w:p>
    <w:p w:rsidR="004B5D3B" w:rsidRPr="004B5D3B" w:rsidRDefault="004B5D3B" w:rsidP="004B5D3B">
      <w:pPr>
        <w:jc w:val="both"/>
        <w:rPr>
          <w:i/>
          <w:sz w:val="20"/>
        </w:rPr>
      </w:pPr>
      <w:r w:rsidRPr="004B5D3B">
        <w:rPr>
          <w:i/>
          <w:sz w:val="20"/>
        </w:rPr>
        <w:t xml:space="preserve">Nr. </w:t>
      </w:r>
      <w:hyperlink r:id="rId144" w:history="1">
        <w:r w:rsidRPr="004B5D3B">
          <w:rPr>
            <w:rStyle w:val="Hyperlink"/>
            <w:i/>
            <w:sz w:val="20"/>
          </w:rPr>
          <w:t>V-332</w:t>
        </w:r>
      </w:hyperlink>
      <w:r w:rsidRPr="004B5D3B">
        <w:rPr>
          <w:i/>
          <w:sz w:val="20"/>
        </w:rPr>
        <w:t>, 2013-06-27, Žin., 2013, Nr. 69-3500 (2013-06-29)</w:t>
      </w:r>
    </w:p>
    <w:p w:rsidR="003C6CE9" w:rsidRPr="0012538B" w:rsidRDefault="003C6CE9" w:rsidP="00453C61">
      <w:pPr>
        <w:pStyle w:val="Bodytext"/>
        <w:rPr>
          <w:sz w:val="22"/>
          <w:szCs w:val="22"/>
        </w:rPr>
      </w:pPr>
    </w:p>
    <w:p w:rsidR="00453C61" w:rsidRDefault="00453C61" w:rsidP="00453C61">
      <w:pPr>
        <w:pStyle w:val="Bodytext"/>
        <w:rPr>
          <w:sz w:val="22"/>
          <w:szCs w:val="22"/>
        </w:rPr>
      </w:pPr>
      <w:r w:rsidRPr="0012538B">
        <w:rPr>
          <w:sz w:val="22"/>
          <w:szCs w:val="22"/>
        </w:rPr>
        <w:t xml:space="preserve">101. </w:t>
      </w:r>
      <w:r w:rsidR="003C6CE9" w:rsidRPr="00DA62AE">
        <w:rPr>
          <w:sz w:val="22"/>
          <w:szCs w:val="22"/>
        </w:rPr>
        <w:t>Tuo atveju, kai Fondo valdybos teritorinis skyrius gauna ES valstybės narės ar EEE valstybės, ar Šveicarijos Konfederacijos kompetentingos įstaigos išduotas E pažymas (jų kopijas) ar kompetentingos įstaigos sprendimą dėl išduotos pažymos apie taikytinų teisės aktų nustatymą panaikinimo, pagal kuriuos turi būti atitinkamai tikslinami apdraustųjų duomenys, o darbdavys (draudėjas) nepateikia Fondo valdybos teritoriniam skyriui patikslintų SD pranešimų, duomenys Registro duomenų bazėje tikslinami pagal Fondo valdybos teritorinio skyriaus direktoriaus (jo pavaduotojo) priimtą sprendimą dėl duomenų tikslinimo.</w:t>
      </w:r>
    </w:p>
    <w:p w:rsidR="003C6CE9" w:rsidRDefault="003C6CE9" w:rsidP="003C6CE9">
      <w:pPr>
        <w:pStyle w:val="Bodytext"/>
        <w:spacing w:line="278" w:lineRule="auto"/>
        <w:ind w:firstLine="0"/>
        <w:rPr>
          <w:i/>
        </w:rPr>
      </w:pPr>
      <w:r>
        <w:rPr>
          <w:i/>
        </w:rPr>
        <w:t>Punkto pakeitimai:</w:t>
      </w:r>
    </w:p>
    <w:p w:rsidR="004B5D3B" w:rsidRPr="004B5D3B" w:rsidRDefault="004B5D3B" w:rsidP="004B5D3B">
      <w:pPr>
        <w:jc w:val="both"/>
        <w:rPr>
          <w:i/>
          <w:sz w:val="20"/>
        </w:rPr>
      </w:pPr>
      <w:r w:rsidRPr="004B5D3B">
        <w:rPr>
          <w:i/>
          <w:sz w:val="20"/>
        </w:rPr>
        <w:t xml:space="preserve">Nr. </w:t>
      </w:r>
      <w:hyperlink r:id="rId145" w:history="1">
        <w:r w:rsidRPr="004B5D3B">
          <w:rPr>
            <w:rStyle w:val="Hyperlink"/>
            <w:i/>
            <w:sz w:val="20"/>
          </w:rPr>
          <w:t>V-332</w:t>
        </w:r>
      </w:hyperlink>
      <w:r w:rsidRPr="004B5D3B">
        <w:rPr>
          <w:i/>
          <w:sz w:val="20"/>
        </w:rPr>
        <w:t>, 2013-06-27, Žin., 2013, Nr. 69-3500 (2013-06-29)</w:t>
      </w:r>
    </w:p>
    <w:p w:rsidR="00E634EE" w:rsidRDefault="00E634EE" w:rsidP="003C6CE9">
      <w:pPr>
        <w:pStyle w:val="Bodytext"/>
        <w:ind w:firstLine="0"/>
        <w:rPr>
          <w:i/>
        </w:rPr>
      </w:pPr>
    </w:p>
    <w:p w:rsidR="00E634EE" w:rsidRPr="0087177E" w:rsidRDefault="0087177E" w:rsidP="003C6CE9">
      <w:pPr>
        <w:pStyle w:val="Bodytext"/>
        <w:ind w:firstLine="0"/>
        <w:rPr>
          <w:i/>
          <w:sz w:val="22"/>
          <w:szCs w:val="22"/>
        </w:rPr>
      </w:pPr>
      <w:r>
        <w:rPr>
          <w:szCs w:val="24"/>
          <w:lang w:eastAsia="lt-LT"/>
        </w:rPr>
        <w:t xml:space="preserve">       </w:t>
      </w:r>
      <w:r w:rsidRPr="0087177E">
        <w:rPr>
          <w:sz w:val="22"/>
          <w:szCs w:val="22"/>
          <w:lang w:eastAsia="lt-LT"/>
        </w:rPr>
        <w:t>101</w:t>
      </w:r>
      <w:r w:rsidRPr="0087177E">
        <w:rPr>
          <w:sz w:val="22"/>
          <w:szCs w:val="22"/>
          <w:vertAlign w:val="superscript"/>
          <w:lang w:eastAsia="lt-LT"/>
        </w:rPr>
        <w:t>1</w:t>
      </w:r>
      <w:r w:rsidRPr="0087177E">
        <w:rPr>
          <w:sz w:val="22"/>
          <w:szCs w:val="22"/>
          <w:lang w:eastAsia="lt-LT"/>
        </w:rPr>
        <w:t>. Tuo atveju, kai Fondo valdybos teritorinis skyrius gauna Lietuvos Respublikos kompetentingos įstaigos sprendimą neišduoti pažymos dėl taikytinų teisės aktų arba sprendimą dėl išduotos pažymos apie taikytinus teisės aktus panaikinimo, duomenys Registro duomenų bazėje gali būti tikslinami tik gavus kitos valstybės kompetentingos įstaigos išduotus dokumentus, patvirtinančius apdraustųjų asmenų socialinį draudimą atitinkamoje valstybėje ar gavus kitos valstybės kompetentingos įstaigos duomenis, patvirtinančius reikiamą informaciją.</w:t>
      </w:r>
    </w:p>
    <w:p w:rsidR="00E634EE" w:rsidRDefault="00E634EE" w:rsidP="00E634EE">
      <w:pPr>
        <w:pStyle w:val="Bodytext"/>
        <w:spacing w:line="278" w:lineRule="auto"/>
        <w:ind w:firstLine="0"/>
        <w:rPr>
          <w:i/>
        </w:rPr>
      </w:pPr>
      <w:r>
        <w:rPr>
          <w:i/>
        </w:rPr>
        <w:t>Taisyklės papildytos punktu:</w:t>
      </w:r>
    </w:p>
    <w:p w:rsidR="004D75CD" w:rsidRPr="004D75CD" w:rsidRDefault="004D75CD" w:rsidP="004D75CD">
      <w:pPr>
        <w:jc w:val="both"/>
        <w:rPr>
          <w:i/>
          <w:sz w:val="20"/>
        </w:rPr>
      </w:pPr>
      <w:r w:rsidRPr="004D75CD">
        <w:rPr>
          <w:i/>
          <w:sz w:val="20"/>
        </w:rPr>
        <w:t xml:space="preserve">Nr. </w:t>
      </w:r>
      <w:hyperlink r:id="rId146" w:history="1">
        <w:r w:rsidRPr="004D75CD">
          <w:rPr>
            <w:rStyle w:val="Hyperlink"/>
            <w:i/>
            <w:sz w:val="20"/>
          </w:rPr>
          <w:t>VE-253</w:t>
        </w:r>
      </w:hyperlink>
      <w:r w:rsidRPr="004D75CD">
        <w:rPr>
          <w:i/>
          <w:sz w:val="20"/>
        </w:rPr>
        <w:t>, 2013-12-23, Žin., 2013, Nr. 138-6989 (2013-12-30)</w:t>
      </w:r>
    </w:p>
    <w:p w:rsidR="00453C61" w:rsidRPr="0012538B" w:rsidRDefault="00453C61" w:rsidP="00453C61">
      <w:pPr>
        <w:pStyle w:val="Bodytext"/>
        <w:rPr>
          <w:sz w:val="22"/>
          <w:szCs w:val="22"/>
        </w:rPr>
      </w:pPr>
    </w:p>
    <w:p w:rsidR="00453C61" w:rsidRPr="0012538B" w:rsidRDefault="00453C61" w:rsidP="00453C61">
      <w:pPr>
        <w:pStyle w:val="CentrBold"/>
        <w:rPr>
          <w:sz w:val="22"/>
          <w:szCs w:val="22"/>
        </w:rPr>
      </w:pPr>
      <w:r w:rsidRPr="0012538B">
        <w:rPr>
          <w:sz w:val="22"/>
          <w:szCs w:val="22"/>
        </w:rPr>
        <w:t>VIII. Apdraustojo asmens duomenų tikslinimas pagal Lietuvos Respublikos tarptautinės sutarties nuostatas</w:t>
      </w:r>
    </w:p>
    <w:p w:rsidR="00453C61" w:rsidRPr="0012538B" w:rsidRDefault="00453C61" w:rsidP="00453C61">
      <w:pPr>
        <w:pStyle w:val="Bodytext"/>
        <w:rPr>
          <w:sz w:val="22"/>
          <w:szCs w:val="22"/>
        </w:rPr>
      </w:pPr>
    </w:p>
    <w:p w:rsidR="00453C61" w:rsidRPr="0012538B" w:rsidRDefault="00453C61" w:rsidP="00453C61">
      <w:pPr>
        <w:pStyle w:val="Bodytext"/>
        <w:rPr>
          <w:sz w:val="22"/>
          <w:szCs w:val="22"/>
        </w:rPr>
      </w:pPr>
      <w:r w:rsidRPr="0012538B">
        <w:rPr>
          <w:sz w:val="22"/>
          <w:szCs w:val="22"/>
        </w:rPr>
        <w:t>102. Apdraustojo asmens duomenys tikslinami, kai:</w:t>
      </w:r>
    </w:p>
    <w:p w:rsidR="00453C61" w:rsidRPr="0012538B" w:rsidRDefault="00453C61" w:rsidP="00453C61">
      <w:pPr>
        <w:pStyle w:val="Bodytext"/>
        <w:rPr>
          <w:sz w:val="22"/>
          <w:szCs w:val="22"/>
        </w:rPr>
      </w:pPr>
      <w:r w:rsidRPr="0012538B">
        <w:rPr>
          <w:sz w:val="22"/>
          <w:szCs w:val="22"/>
        </w:rPr>
        <w:t>102.1. apdraustajam asmeniui buvo taikomi Lietuvos Respublikos teisės aktai, tačiau pagal tarptautinės sutarties nuostatas turėjo būti taikomi valstybės, su kuria Lietuvos Respublika yra sudariusi tarptautinę sutartį, teisės aktai;</w:t>
      </w:r>
    </w:p>
    <w:p w:rsidR="00453C61" w:rsidRPr="0012538B" w:rsidRDefault="00453C61" w:rsidP="00453C61">
      <w:pPr>
        <w:pStyle w:val="Bodytext"/>
        <w:rPr>
          <w:sz w:val="22"/>
          <w:szCs w:val="22"/>
        </w:rPr>
      </w:pPr>
      <w:r w:rsidRPr="0012538B">
        <w:rPr>
          <w:sz w:val="22"/>
          <w:szCs w:val="22"/>
        </w:rPr>
        <w:t>102.2. apdraustajam asmeniui buvo taikomi valstybės, su kuria Lietuvos Respublika yra sudariusi tarptautinę sutartį, teisės aktai, tačiau pagal tarptautinės sutarties nuostatas turėjo būti taikomi Lietuvos Respublikos teisės akt</w:t>
      </w:r>
      <w:r>
        <w:rPr>
          <w:sz w:val="22"/>
          <w:szCs w:val="22"/>
        </w:rPr>
        <w:t>ai socialinės apsaugos srityje.</w:t>
      </w:r>
    </w:p>
    <w:p w:rsidR="00453C61" w:rsidRPr="0063035D" w:rsidRDefault="00453C61" w:rsidP="00453C61">
      <w:pPr>
        <w:pStyle w:val="Bodytext"/>
        <w:ind w:firstLine="0"/>
        <w:rPr>
          <w:i/>
        </w:rPr>
      </w:pPr>
      <w:r w:rsidRPr="0063035D">
        <w:rPr>
          <w:i/>
        </w:rPr>
        <w:t>XI skyriaus pakeitimai:</w:t>
      </w:r>
    </w:p>
    <w:p w:rsidR="00453C61" w:rsidRPr="009F62BF" w:rsidRDefault="00453C61" w:rsidP="00453C61">
      <w:pPr>
        <w:pStyle w:val="Bodytext"/>
        <w:ind w:firstLine="0"/>
        <w:rPr>
          <w:i/>
        </w:rPr>
      </w:pPr>
      <w:r w:rsidRPr="009F62BF">
        <w:rPr>
          <w:i/>
        </w:rPr>
        <w:t xml:space="preserve">Nr. </w:t>
      </w:r>
      <w:hyperlink r:id="rId147" w:history="1">
        <w:r w:rsidRPr="00423925">
          <w:rPr>
            <w:rStyle w:val="Hyperlink"/>
            <w:i/>
          </w:rPr>
          <w:t>V-95</w:t>
        </w:r>
      </w:hyperlink>
      <w:r w:rsidRPr="009F62BF">
        <w:rPr>
          <w:i/>
        </w:rPr>
        <w:t>, 2011-03-07, Žin., 2011, Nr. 30-1435 (2011-03-10)</w:t>
      </w:r>
    </w:p>
    <w:p w:rsidR="00453C61" w:rsidRPr="00C60817" w:rsidRDefault="00453C61" w:rsidP="00453C61">
      <w:pPr>
        <w:pStyle w:val="Bodytext"/>
        <w:spacing w:line="278" w:lineRule="auto"/>
        <w:rPr>
          <w:sz w:val="22"/>
          <w:szCs w:val="22"/>
        </w:rPr>
      </w:pPr>
    </w:p>
    <w:p w:rsidR="00453C61" w:rsidRPr="00C60817" w:rsidRDefault="00453C61" w:rsidP="00453C61">
      <w:pPr>
        <w:pStyle w:val="CentrBold"/>
        <w:spacing w:line="278" w:lineRule="auto"/>
        <w:rPr>
          <w:sz w:val="22"/>
          <w:szCs w:val="22"/>
        </w:rPr>
      </w:pPr>
      <w:r w:rsidRPr="00C60817">
        <w:rPr>
          <w:sz w:val="22"/>
          <w:szCs w:val="22"/>
        </w:rPr>
        <w:t>XII. ELEKTRONINIO PT PRAŠYMO PATEIKIMAS IR PILDYMAS</w:t>
      </w:r>
    </w:p>
    <w:p w:rsidR="00453C61" w:rsidRPr="00C60817" w:rsidRDefault="00453C61" w:rsidP="00453C61">
      <w:pPr>
        <w:pStyle w:val="MAZAS"/>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103. </w:t>
      </w:r>
      <w:r w:rsidRPr="00C60817">
        <w:rPr>
          <w:b/>
          <w:bCs/>
          <w:sz w:val="22"/>
          <w:szCs w:val="22"/>
        </w:rPr>
        <w:t>PT</w:t>
      </w:r>
      <w:r w:rsidRPr="00C60817">
        <w:rPr>
          <w:sz w:val="22"/>
          <w:szCs w:val="22"/>
        </w:rPr>
        <w:t xml:space="preserve"> </w:t>
      </w:r>
      <w:r w:rsidRPr="00C60817">
        <w:rPr>
          <w:b/>
          <w:bCs/>
          <w:sz w:val="22"/>
          <w:szCs w:val="22"/>
        </w:rPr>
        <w:t>elektroninio</w:t>
      </w:r>
      <w:r w:rsidRPr="00C60817">
        <w:rPr>
          <w:sz w:val="22"/>
          <w:szCs w:val="22"/>
        </w:rPr>
        <w:t xml:space="preserve"> prašymo priedai:</w:t>
      </w:r>
    </w:p>
    <w:p w:rsidR="00453C61" w:rsidRPr="00C60817" w:rsidRDefault="00453C61" w:rsidP="00453C61">
      <w:pPr>
        <w:pStyle w:val="Bodytext"/>
        <w:spacing w:line="278" w:lineRule="auto"/>
        <w:rPr>
          <w:sz w:val="22"/>
          <w:szCs w:val="22"/>
        </w:rPr>
      </w:pPr>
      <w:r w:rsidRPr="00C60817">
        <w:rPr>
          <w:sz w:val="22"/>
          <w:szCs w:val="22"/>
        </w:rPr>
        <w:t xml:space="preserve">103.1. </w:t>
      </w:r>
      <w:r w:rsidRPr="00C60817">
        <w:rPr>
          <w:b/>
          <w:bCs/>
          <w:sz w:val="22"/>
          <w:szCs w:val="22"/>
        </w:rPr>
        <w:t xml:space="preserve">PT-1-SD </w:t>
      </w:r>
      <w:r w:rsidRPr="00C60817">
        <w:rPr>
          <w:sz w:val="22"/>
          <w:szCs w:val="22"/>
        </w:rPr>
        <w:t>priedas „1-SD pranešimo duomenų tikslinimas“ teikiamas, jeigu draudėjas turi tikslinti 1-SD pranešimo duomenis;</w:t>
      </w:r>
    </w:p>
    <w:p w:rsidR="00453C61" w:rsidRPr="00C60817" w:rsidRDefault="00453C61" w:rsidP="00453C61">
      <w:pPr>
        <w:pStyle w:val="Bodytext"/>
        <w:spacing w:line="278" w:lineRule="auto"/>
        <w:rPr>
          <w:sz w:val="22"/>
          <w:szCs w:val="22"/>
        </w:rPr>
      </w:pPr>
      <w:r w:rsidRPr="00C60817">
        <w:rPr>
          <w:sz w:val="22"/>
          <w:szCs w:val="22"/>
        </w:rPr>
        <w:t xml:space="preserve">103.2. </w:t>
      </w:r>
      <w:r w:rsidRPr="00C60817">
        <w:rPr>
          <w:b/>
          <w:bCs/>
          <w:sz w:val="22"/>
          <w:szCs w:val="22"/>
        </w:rPr>
        <w:t xml:space="preserve">PT-2-SD </w:t>
      </w:r>
      <w:r w:rsidRPr="00C60817">
        <w:rPr>
          <w:sz w:val="22"/>
          <w:szCs w:val="22"/>
        </w:rPr>
        <w:t>priedas „2-SD pranešimo duomenų tikslinimas“ teikiamas, jeigu draudėjas turi tikslinti 2-SD pranešimo duomenis;</w:t>
      </w:r>
    </w:p>
    <w:p w:rsidR="00453C61" w:rsidRPr="00C60817" w:rsidRDefault="00453C61" w:rsidP="00453C61">
      <w:pPr>
        <w:pStyle w:val="Bodytext"/>
        <w:spacing w:line="278" w:lineRule="auto"/>
        <w:rPr>
          <w:sz w:val="22"/>
          <w:szCs w:val="22"/>
        </w:rPr>
      </w:pPr>
      <w:r w:rsidRPr="00C60817">
        <w:rPr>
          <w:sz w:val="22"/>
          <w:szCs w:val="22"/>
        </w:rPr>
        <w:t xml:space="preserve">103.3. </w:t>
      </w:r>
      <w:r w:rsidRPr="00C60817">
        <w:rPr>
          <w:b/>
          <w:bCs/>
          <w:sz w:val="22"/>
          <w:szCs w:val="22"/>
        </w:rPr>
        <w:t xml:space="preserve">PT-9-SD </w:t>
      </w:r>
      <w:r w:rsidRPr="00C60817">
        <w:rPr>
          <w:sz w:val="22"/>
          <w:szCs w:val="22"/>
        </w:rPr>
        <w:t>priedas „9-SD pranešimo duomenų tikslinimas“ teikiamas, jeigu draudėjas turi tikslinti 9-SD pranešimo duomenis;</w:t>
      </w:r>
    </w:p>
    <w:p w:rsidR="00453C61" w:rsidRPr="00C60817" w:rsidRDefault="00453C61" w:rsidP="00453C61">
      <w:pPr>
        <w:pStyle w:val="Bodytext"/>
        <w:spacing w:line="278" w:lineRule="auto"/>
        <w:rPr>
          <w:spacing w:val="-3"/>
          <w:sz w:val="22"/>
          <w:szCs w:val="22"/>
        </w:rPr>
      </w:pPr>
      <w:r w:rsidRPr="00C60817">
        <w:rPr>
          <w:spacing w:val="-3"/>
          <w:sz w:val="22"/>
          <w:szCs w:val="22"/>
        </w:rPr>
        <w:t xml:space="preserve">103.4. </w:t>
      </w:r>
      <w:r w:rsidRPr="00C60817">
        <w:rPr>
          <w:b/>
          <w:bCs/>
          <w:spacing w:val="-3"/>
          <w:sz w:val="22"/>
          <w:szCs w:val="22"/>
        </w:rPr>
        <w:t xml:space="preserve">PT-12-SD </w:t>
      </w:r>
      <w:r w:rsidRPr="00C60817">
        <w:rPr>
          <w:spacing w:val="-3"/>
          <w:sz w:val="22"/>
          <w:szCs w:val="22"/>
        </w:rPr>
        <w:t>priedas „12-SD pranešimo duomenų tikslinimas“ teikiamas, jeigu draudėjas turi tikslinti 12-SD pranešimo duomenis;</w:t>
      </w:r>
    </w:p>
    <w:p w:rsidR="00453C61" w:rsidRPr="00C60817" w:rsidRDefault="00453C61" w:rsidP="00453C61">
      <w:pPr>
        <w:pStyle w:val="Bodytext"/>
        <w:spacing w:line="278" w:lineRule="auto"/>
        <w:rPr>
          <w:sz w:val="22"/>
          <w:szCs w:val="22"/>
        </w:rPr>
      </w:pPr>
      <w:r w:rsidRPr="00C60817">
        <w:rPr>
          <w:spacing w:val="-3"/>
          <w:sz w:val="22"/>
          <w:szCs w:val="22"/>
        </w:rPr>
        <w:t xml:space="preserve">103.5. </w:t>
      </w:r>
      <w:r w:rsidRPr="00C60817">
        <w:rPr>
          <w:b/>
          <w:bCs/>
          <w:spacing w:val="-3"/>
          <w:sz w:val="22"/>
          <w:szCs w:val="22"/>
        </w:rPr>
        <w:t xml:space="preserve">PT-13-SD </w:t>
      </w:r>
      <w:r w:rsidRPr="00C60817">
        <w:rPr>
          <w:spacing w:val="-3"/>
          <w:sz w:val="22"/>
          <w:szCs w:val="22"/>
        </w:rPr>
        <w:t>priedas „13-SD pranešimo duomenų tikslinimas“ teikiamas, jeigu draudėjas turi tikslinti 13-SD pranešimo duomenis;</w:t>
      </w:r>
    </w:p>
    <w:p w:rsidR="00453C61" w:rsidRPr="00C60817" w:rsidRDefault="00453C61" w:rsidP="00453C61">
      <w:pPr>
        <w:pStyle w:val="Bodytext"/>
        <w:spacing w:line="278" w:lineRule="auto"/>
        <w:rPr>
          <w:sz w:val="22"/>
          <w:szCs w:val="22"/>
        </w:rPr>
      </w:pPr>
      <w:r w:rsidRPr="00C60817">
        <w:rPr>
          <w:sz w:val="22"/>
          <w:szCs w:val="22"/>
        </w:rPr>
        <w:t xml:space="preserve">103.6. </w:t>
      </w:r>
      <w:r w:rsidRPr="00C60817">
        <w:rPr>
          <w:b/>
          <w:bCs/>
          <w:sz w:val="22"/>
          <w:szCs w:val="22"/>
        </w:rPr>
        <w:t xml:space="preserve">PT-SAM3SD </w:t>
      </w:r>
      <w:r w:rsidRPr="00C60817">
        <w:rPr>
          <w:sz w:val="22"/>
          <w:szCs w:val="22"/>
        </w:rPr>
        <w:t>priedas „SAM pranešimo SAM3SD priedo duomenų tikslinimas“ teikiamas, jeigu draudėjas turi tikslinti SAM pranešimo SAM3SD priedo duomenis;</w:t>
      </w:r>
    </w:p>
    <w:p w:rsidR="00453C61" w:rsidRPr="00C60817" w:rsidRDefault="00453C61" w:rsidP="00453C61">
      <w:pPr>
        <w:pStyle w:val="Bodytext"/>
        <w:spacing w:line="278" w:lineRule="auto"/>
        <w:rPr>
          <w:sz w:val="22"/>
          <w:szCs w:val="22"/>
        </w:rPr>
      </w:pPr>
      <w:r w:rsidRPr="00C60817">
        <w:rPr>
          <w:sz w:val="22"/>
          <w:szCs w:val="22"/>
        </w:rPr>
        <w:t xml:space="preserve">103.7. </w:t>
      </w:r>
      <w:r w:rsidRPr="00C60817">
        <w:rPr>
          <w:b/>
          <w:bCs/>
          <w:sz w:val="22"/>
          <w:szCs w:val="22"/>
        </w:rPr>
        <w:t xml:space="preserve">PT-SAM3SDP </w:t>
      </w:r>
      <w:r w:rsidRPr="00C60817">
        <w:rPr>
          <w:sz w:val="22"/>
          <w:szCs w:val="22"/>
        </w:rPr>
        <w:t>priedas „SAM pranešimo SAM3SDP priedo duomenų tikslinimas“ teikiamas, jeigu draudėjas turi tikslinti SAM pranešimo SAM3SDP priedo duomenis;</w:t>
      </w:r>
    </w:p>
    <w:p w:rsidR="00453C61" w:rsidRDefault="00453C61" w:rsidP="00453C61">
      <w:pPr>
        <w:pStyle w:val="Bodytext"/>
        <w:spacing w:line="278" w:lineRule="auto"/>
        <w:rPr>
          <w:sz w:val="22"/>
          <w:szCs w:val="22"/>
        </w:rPr>
      </w:pPr>
      <w:r w:rsidRPr="00C60817">
        <w:rPr>
          <w:sz w:val="22"/>
          <w:szCs w:val="22"/>
        </w:rPr>
        <w:t>103.8.</w:t>
      </w:r>
      <w:r w:rsidRPr="00C60817">
        <w:rPr>
          <w:b/>
          <w:bCs/>
          <w:sz w:val="22"/>
          <w:szCs w:val="22"/>
        </w:rPr>
        <w:t xml:space="preserve"> PT-NP-SD</w:t>
      </w:r>
      <w:r w:rsidRPr="00C60817">
        <w:rPr>
          <w:sz w:val="22"/>
          <w:szCs w:val="22"/>
        </w:rPr>
        <w:t xml:space="preserve"> priedas „NP-SD pranešimo dėl pašalpos skyrimo duomenų tikslinimas“ teikiamas, jeigu draudėjas turi tikslinti Pranešimo dėl pašalpos skyrimo</w:t>
      </w:r>
      <w:r w:rsidRPr="00C60817">
        <w:rPr>
          <w:b/>
          <w:bCs/>
          <w:sz w:val="22"/>
          <w:szCs w:val="22"/>
        </w:rPr>
        <w:t xml:space="preserve"> </w:t>
      </w:r>
      <w:r w:rsidRPr="00C60817">
        <w:rPr>
          <w:sz w:val="22"/>
          <w:szCs w:val="22"/>
        </w:rPr>
        <w:t>(NP-SD pranešimo) duomenis.</w:t>
      </w:r>
    </w:p>
    <w:p w:rsidR="003E7741" w:rsidRPr="00C60817" w:rsidRDefault="003E7741" w:rsidP="00453C61">
      <w:pPr>
        <w:pStyle w:val="Bodytext"/>
        <w:spacing w:line="278" w:lineRule="auto"/>
        <w:rPr>
          <w:sz w:val="22"/>
          <w:szCs w:val="22"/>
        </w:rPr>
      </w:pPr>
      <w:r w:rsidRPr="00630F89">
        <w:rPr>
          <w:sz w:val="22"/>
          <w:szCs w:val="22"/>
        </w:rPr>
        <w:t xml:space="preserve">103.9. </w:t>
      </w:r>
      <w:r w:rsidRPr="00630F89">
        <w:rPr>
          <w:b/>
          <w:bCs/>
          <w:sz w:val="22"/>
          <w:szCs w:val="22"/>
        </w:rPr>
        <w:t>PT-14-SD</w:t>
      </w:r>
      <w:r w:rsidRPr="00630F89">
        <w:rPr>
          <w:sz w:val="22"/>
          <w:szCs w:val="22"/>
        </w:rPr>
        <w:t xml:space="preserve"> priedas „14-SD pranešimo duomenų tikslinimas“ teikiamas, jeigu draudėjas turi tikslinti 14-SD pranešimo duomenis.</w:t>
      </w:r>
    </w:p>
    <w:p w:rsidR="00DC07CC" w:rsidRPr="001B5C16" w:rsidRDefault="00DC07CC" w:rsidP="00DC07CC">
      <w:pPr>
        <w:pStyle w:val="Bodytext"/>
        <w:spacing w:line="283" w:lineRule="auto"/>
        <w:ind w:firstLine="0"/>
        <w:rPr>
          <w:i/>
        </w:rPr>
      </w:pPr>
      <w:r>
        <w:rPr>
          <w:i/>
        </w:rPr>
        <w:t xml:space="preserve">Taisyklės </w:t>
      </w:r>
      <w:r w:rsidRPr="00C707E8">
        <w:rPr>
          <w:i/>
        </w:rPr>
        <w:t xml:space="preserve">papildytos </w:t>
      </w:r>
      <w:r>
        <w:rPr>
          <w:i/>
        </w:rPr>
        <w:t>punktu</w:t>
      </w:r>
      <w:r w:rsidRPr="00C707E8">
        <w:rPr>
          <w:i/>
        </w:rPr>
        <w:t>:</w:t>
      </w:r>
    </w:p>
    <w:p w:rsidR="004B5D3B" w:rsidRPr="004B5D3B" w:rsidRDefault="004B5D3B" w:rsidP="004B5D3B">
      <w:pPr>
        <w:jc w:val="both"/>
        <w:rPr>
          <w:i/>
          <w:sz w:val="20"/>
        </w:rPr>
      </w:pPr>
      <w:r w:rsidRPr="004B5D3B">
        <w:rPr>
          <w:i/>
          <w:sz w:val="20"/>
        </w:rPr>
        <w:t xml:space="preserve">Nr. </w:t>
      </w:r>
      <w:hyperlink r:id="rId148" w:history="1">
        <w:r w:rsidRPr="004B5D3B">
          <w:rPr>
            <w:rStyle w:val="Hyperlink"/>
            <w:i/>
            <w:sz w:val="20"/>
          </w:rPr>
          <w:t>V-286</w:t>
        </w:r>
      </w:hyperlink>
      <w:r w:rsidRPr="004B5D3B">
        <w:rPr>
          <w:i/>
          <w:sz w:val="20"/>
        </w:rPr>
        <w:t>, 2013-06-04, Žin., 2013, Nr. 62-3105 (2013-06-12)</w:t>
      </w:r>
    </w:p>
    <w:p w:rsidR="004D75CD" w:rsidRPr="004D75CD" w:rsidRDefault="004D75CD" w:rsidP="004D75CD">
      <w:pPr>
        <w:ind w:left="720"/>
        <w:jc w:val="both"/>
        <w:rPr>
          <w:i/>
          <w:sz w:val="20"/>
        </w:rPr>
      </w:pPr>
      <w:r w:rsidRPr="004D75CD">
        <w:rPr>
          <w:i/>
          <w:sz w:val="20"/>
        </w:rPr>
        <w:t xml:space="preserve">Nr. </w:t>
      </w:r>
      <w:hyperlink r:id="rId149" w:history="1">
        <w:r w:rsidRPr="004D75CD">
          <w:rPr>
            <w:rStyle w:val="Hyperlink"/>
            <w:i/>
            <w:sz w:val="20"/>
          </w:rPr>
          <w:t>VE-117</w:t>
        </w:r>
      </w:hyperlink>
      <w:r w:rsidRPr="004D75CD">
        <w:rPr>
          <w:i/>
          <w:sz w:val="20"/>
        </w:rPr>
        <w:t>, 2013-10-18, Žin., 2013, Nr. 112-5614 (2013-10-26)</w:t>
      </w:r>
    </w:p>
    <w:p w:rsidR="00453C61" w:rsidRDefault="00453C61" w:rsidP="00453C61">
      <w:pPr>
        <w:pStyle w:val="Bodytext"/>
        <w:spacing w:line="283" w:lineRule="auto"/>
        <w:rPr>
          <w:sz w:val="22"/>
          <w:szCs w:val="22"/>
        </w:rPr>
      </w:pPr>
    </w:p>
    <w:p w:rsidR="00453C61" w:rsidRPr="000D2F78" w:rsidRDefault="00453C61" w:rsidP="00453C61">
      <w:pPr>
        <w:pStyle w:val="Bodytext"/>
        <w:spacing w:line="283" w:lineRule="auto"/>
        <w:rPr>
          <w:sz w:val="22"/>
          <w:szCs w:val="22"/>
        </w:rPr>
      </w:pPr>
      <w:r w:rsidRPr="00C60817">
        <w:rPr>
          <w:sz w:val="22"/>
          <w:szCs w:val="22"/>
        </w:rPr>
        <w:t xml:space="preserve">104. </w:t>
      </w:r>
      <w:r w:rsidRPr="000D2F78">
        <w:rPr>
          <w:b/>
          <w:bCs/>
          <w:sz w:val="22"/>
          <w:szCs w:val="22"/>
        </w:rPr>
        <w:t>PT elektroninis</w:t>
      </w:r>
      <w:r w:rsidRPr="000D2F78">
        <w:rPr>
          <w:sz w:val="22"/>
          <w:szCs w:val="22"/>
        </w:rPr>
        <w:t xml:space="preserve"> prašymas teikiamas nedelsiant, kai: </w:t>
      </w:r>
    </w:p>
    <w:p w:rsidR="00453C61" w:rsidRPr="000D2F78" w:rsidRDefault="00453C61" w:rsidP="00453C61">
      <w:pPr>
        <w:pStyle w:val="Bodytext"/>
        <w:spacing w:line="283" w:lineRule="auto"/>
        <w:rPr>
          <w:sz w:val="22"/>
          <w:szCs w:val="22"/>
        </w:rPr>
      </w:pPr>
      <w:r w:rsidRPr="000D2F78">
        <w:rPr>
          <w:sz w:val="22"/>
          <w:szCs w:val="22"/>
        </w:rPr>
        <w:t>104.1. draudėjas nustato, kad pateiktame SD pranešime nurodė neteisingus, netikslius, neišsamius duomenis;</w:t>
      </w:r>
    </w:p>
    <w:p w:rsidR="00453C61" w:rsidRDefault="00453C61" w:rsidP="00453C61">
      <w:pPr>
        <w:pStyle w:val="Bodytext"/>
        <w:spacing w:line="278" w:lineRule="auto"/>
        <w:rPr>
          <w:sz w:val="22"/>
          <w:szCs w:val="22"/>
        </w:rPr>
      </w:pPr>
      <w:r w:rsidRPr="000D2F78">
        <w:rPr>
          <w:sz w:val="22"/>
          <w:szCs w:val="22"/>
        </w:rPr>
        <w:t xml:space="preserve">104.2. draudėjas nustatytais terminais nepateikė SD pranešimo už praėjusį ataskaitinį laikotarpį ir teikia jį pavėluotai. Ši nuostata netaikoma teikiant </w:t>
      </w:r>
      <w:r w:rsidRPr="000D2F78">
        <w:rPr>
          <w:b/>
          <w:bCs/>
          <w:sz w:val="22"/>
          <w:szCs w:val="22"/>
        </w:rPr>
        <w:t>NP-SD</w:t>
      </w:r>
      <w:r w:rsidRPr="000D2F78">
        <w:rPr>
          <w:sz w:val="22"/>
          <w:szCs w:val="22"/>
        </w:rPr>
        <w:t xml:space="preserve"> pranešimą.</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150" w:history="1">
        <w:r w:rsidRPr="00645A63">
          <w:rPr>
            <w:rStyle w:val="Hyperlink"/>
            <w:i/>
          </w:rPr>
          <w:t>V-309</w:t>
        </w:r>
      </w:hyperlink>
      <w:r w:rsidRPr="008C62AE">
        <w:rPr>
          <w:i/>
        </w:rPr>
        <w:t>, 2010-07-23, Žin., 2010, Nr. 90-4806 (2010-07-29)</w:t>
      </w:r>
    </w:p>
    <w:p w:rsidR="00453C61" w:rsidRPr="000D2F78" w:rsidRDefault="00453C61" w:rsidP="00453C61">
      <w:pPr>
        <w:pStyle w:val="Bodytext"/>
        <w:spacing w:line="283" w:lineRule="auto"/>
        <w:rPr>
          <w:sz w:val="22"/>
          <w:szCs w:val="22"/>
        </w:rPr>
      </w:pPr>
    </w:p>
    <w:p w:rsidR="00453C61" w:rsidRPr="0063035D" w:rsidRDefault="00453C61" w:rsidP="00453C61">
      <w:pPr>
        <w:pStyle w:val="Bodytext"/>
        <w:spacing w:line="278" w:lineRule="auto"/>
        <w:rPr>
          <w:sz w:val="22"/>
          <w:szCs w:val="22"/>
        </w:rPr>
      </w:pPr>
      <w:r w:rsidRPr="00C60817">
        <w:rPr>
          <w:sz w:val="22"/>
          <w:szCs w:val="22"/>
        </w:rPr>
        <w:t xml:space="preserve">105. </w:t>
      </w:r>
      <w:r w:rsidRPr="0063035D">
        <w:rPr>
          <w:b/>
          <w:bCs/>
          <w:sz w:val="22"/>
          <w:szCs w:val="22"/>
        </w:rPr>
        <w:t>PT elektroninis</w:t>
      </w:r>
      <w:r w:rsidRPr="0063035D">
        <w:rPr>
          <w:sz w:val="22"/>
          <w:szCs w:val="22"/>
        </w:rPr>
        <w:t xml:space="preserve"> prašymas teikiamas siunčiant elektroninį dokumentą per Elektroninę draudėjų aptarnavimo sistemą, vadovaujantis Elektroninės draudėjų aptarnavimo sistemos naudojimo taisyklėmis. </w:t>
      </w:r>
      <w:r w:rsidRPr="0063035D">
        <w:rPr>
          <w:b/>
          <w:bCs/>
          <w:sz w:val="22"/>
          <w:szCs w:val="22"/>
        </w:rPr>
        <w:t>PT elektroninis</w:t>
      </w:r>
      <w:r w:rsidRPr="0063035D">
        <w:rPr>
          <w:sz w:val="22"/>
          <w:szCs w:val="22"/>
        </w:rPr>
        <w:t xml:space="preserve"> prašymas</w:t>
      </w:r>
      <w:r w:rsidRPr="0063035D">
        <w:rPr>
          <w:b/>
          <w:bCs/>
          <w:sz w:val="22"/>
          <w:szCs w:val="22"/>
        </w:rPr>
        <w:t xml:space="preserve"> </w:t>
      </w:r>
      <w:r w:rsidRPr="0063035D">
        <w:rPr>
          <w:sz w:val="22"/>
          <w:szCs w:val="22"/>
        </w:rPr>
        <w:t>(elektroninė FFData formato byla, kuri turi atitikti PT elektroninio prašymo dėl apdraustųjų valstybiniu socialiniu draudimu duomenų tikslinimo formos duomenų struktūros apraše išdėstytus reikalavimus) turi būti pasirašytas saugiu elektroniniu parašu, sukurtu saugia parašo formavimo įranga ir patvirtintu galiojančiu kvalifikuotu sertifikatu.</w:t>
      </w:r>
    </w:p>
    <w:p w:rsidR="00453C61" w:rsidRDefault="00453C61" w:rsidP="00453C61">
      <w:pPr>
        <w:pStyle w:val="Bodytext"/>
        <w:spacing w:line="278" w:lineRule="auto"/>
        <w:ind w:firstLine="0"/>
        <w:rPr>
          <w:i/>
        </w:rPr>
      </w:pPr>
      <w:r>
        <w:rPr>
          <w:i/>
        </w:rPr>
        <w:t>Punkto pakeitimai:</w:t>
      </w:r>
    </w:p>
    <w:p w:rsidR="00453C61" w:rsidRDefault="00453C61" w:rsidP="00453C61">
      <w:pPr>
        <w:pStyle w:val="Bodytext"/>
        <w:spacing w:line="278" w:lineRule="auto"/>
        <w:ind w:firstLine="0"/>
        <w:rPr>
          <w:i/>
        </w:rPr>
      </w:pPr>
      <w:r w:rsidRPr="00027C6D">
        <w:rPr>
          <w:i/>
        </w:rPr>
        <w:t xml:space="preserve">Nr. </w:t>
      </w:r>
      <w:hyperlink r:id="rId151" w:history="1">
        <w:r w:rsidRPr="00161847">
          <w:rPr>
            <w:rStyle w:val="Hyperlink"/>
            <w:i/>
          </w:rPr>
          <w:t>V-</w:t>
        </w:r>
        <w:r>
          <w:rPr>
            <w:rStyle w:val="Hyperlink"/>
            <w:i/>
          </w:rPr>
          <w:t>27</w:t>
        </w:r>
      </w:hyperlink>
      <w:r w:rsidRPr="00027C6D">
        <w:rPr>
          <w:i/>
        </w:rPr>
        <w:t>, 201</w:t>
      </w:r>
      <w:r>
        <w:rPr>
          <w:i/>
        </w:rPr>
        <w:t>2</w:t>
      </w:r>
      <w:r w:rsidRPr="00027C6D">
        <w:rPr>
          <w:i/>
        </w:rPr>
        <w:t>-</w:t>
      </w:r>
      <w:r>
        <w:rPr>
          <w:i/>
        </w:rPr>
        <w:t>01</w:t>
      </w:r>
      <w:r w:rsidRPr="00027C6D">
        <w:rPr>
          <w:i/>
        </w:rPr>
        <w:t>-</w:t>
      </w:r>
      <w:r>
        <w:rPr>
          <w:i/>
        </w:rPr>
        <w:t>24</w:t>
      </w:r>
      <w:r w:rsidRPr="00027C6D">
        <w:rPr>
          <w:i/>
        </w:rPr>
        <w:t>, Žin., 201</w:t>
      </w:r>
      <w:r>
        <w:rPr>
          <w:i/>
        </w:rPr>
        <w:t>2</w:t>
      </w:r>
      <w:r w:rsidRPr="00027C6D">
        <w:rPr>
          <w:i/>
        </w:rPr>
        <w:t>, Nr.</w:t>
      </w:r>
      <w:r>
        <w:rPr>
          <w:i/>
        </w:rPr>
        <w:t xml:space="preserve"> 13</w:t>
      </w:r>
      <w:r w:rsidRPr="00027C6D">
        <w:rPr>
          <w:i/>
        </w:rPr>
        <w:t>-</w:t>
      </w:r>
      <w:r>
        <w:rPr>
          <w:i/>
        </w:rPr>
        <w:t>596</w:t>
      </w:r>
      <w:r w:rsidRPr="00027C6D">
        <w:rPr>
          <w:i/>
        </w:rPr>
        <w:t xml:space="preserve"> (201</w:t>
      </w:r>
      <w:r>
        <w:rPr>
          <w:i/>
        </w:rPr>
        <w:t>2</w:t>
      </w:r>
      <w:r w:rsidRPr="00027C6D">
        <w:rPr>
          <w:i/>
        </w:rPr>
        <w:t>-01-</w:t>
      </w:r>
      <w:r>
        <w:rPr>
          <w:i/>
        </w:rPr>
        <w:t>28</w:t>
      </w:r>
      <w:r w:rsidRPr="00027C6D">
        <w:rPr>
          <w:i/>
        </w:rPr>
        <w:t>)</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pacing w:val="-4"/>
          <w:sz w:val="22"/>
          <w:szCs w:val="22"/>
        </w:rPr>
        <w:t xml:space="preserve">106. Jeigu draudėjas turi tikslinti skirtingų socialinio draudimo pranešimų duomenis ir/ar dėl skirtingų duomenų tikslinimo priežasčių, kiekvienai socialinio draudimo pranešimo formai ir/ar pagal skirtingą duomenų tikslinimo priežastį pildomas atskiras </w:t>
      </w:r>
      <w:r w:rsidRPr="00C60817">
        <w:rPr>
          <w:b/>
          <w:bCs/>
          <w:spacing w:val="-4"/>
          <w:sz w:val="22"/>
          <w:szCs w:val="22"/>
        </w:rPr>
        <w:t xml:space="preserve">PT elektroninis </w:t>
      </w:r>
      <w:r w:rsidRPr="00C60817">
        <w:rPr>
          <w:spacing w:val="-4"/>
          <w:sz w:val="22"/>
          <w:szCs w:val="22"/>
        </w:rPr>
        <w:t>prašymas.</w:t>
      </w:r>
    </w:p>
    <w:p w:rsidR="00453C61" w:rsidRPr="00C60817" w:rsidRDefault="00453C61" w:rsidP="00453C61">
      <w:pPr>
        <w:pStyle w:val="Bodytext"/>
        <w:spacing w:line="278" w:lineRule="auto"/>
        <w:rPr>
          <w:sz w:val="22"/>
          <w:szCs w:val="22"/>
        </w:rPr>
      </w:pPr>
      <w:r w:rsidRPr="00C60817">
        <w:rPr>
          <w:sz w:val="22"/>
          <w:szCs w:val="22"/>
        </w:rPr>
        <w:t xml:space="preserve">107. </w:t>
      </w:r>
      <w:r w:rsidRPr="00C60817">
        <w:rPr>
          <w:b/>
          <w:bCs/>
          <w:sz w:val="22"/>
          <w:szCs w:val="22"/>
        </w:rPr>
        <w:t>PT elektroninis</w:t>
      </w:r>
      <w:r w:rsidRPr="00C60817">
        <w:rPr>
          <w:sz w:val="22"/>
          <w:szCs w:val="22"/>
        </w:rPr>
        <w:t xml:space="preserve"> prašymas</w:t>
      </w:r>
      <w:r w:rsidRPr="00C60817">
        <w:rPr>
          <w:b/>
          <w:bCs/>
          <w:sz w:val="22"/>
          <w:szCs w:val="22"/>
        </w:rPr>
        <w:t xml:space="preserve"> </w:t>
      </w:r>
      <w:r w:rsidRPr="00C60817">
        <w:rPr>
          <w:sz w:val="22"/>
          <w:szCs w:val="22"/>
        </w:rPr>
        <w:t>ir jo priedai užpildomi tokia eilės tvarka:</w:t>
      </w:r>
    </w:p>
    <w:p w:rsidR="00453C61" w:rsidRPr="00C60817" w:rsidRDefault="00453C61" w:rsidP="00453C61">
      <w:pPr>
        <w:pStyle w:val="Bodytext"/>
        <w:spacing w:line="278" w:lineRule="auto"/>
        <w:rPr>
          <w:sz w:val="22"/>
          <w:szCs w:val="22"/>
        </w:rPr>
      </w:pPr>
      <w:r w:rsidRPr="00C60817">
        <w:rPr>
          <w:sz w:val="22"/>
          <w:szCs w:val="22"/>
        </w:rPr>
        <w:t>107.1. įrašomi šių Taisyklių 14.2–14.9 punktuose nurodyti duomenys;</w:t>
      </w:r>
    </w:p>
    <w:p w:rsidR="00453C61" w:rsidRPr="00C60817" w:rsidRDefault="00453C61" w:rsidP="00453C61">
      <w:pPr>
        <w:pStyle w:val="Bodytext"/>
        <w:spacing w:line="278" w:lineRule="auto"/>
        <w:rPr>
          <w:sz w:val="22"/>
          <w:szCs w:val="22"/>
        </w:rPr>
      </w:pPr>
      <w:r w:rsidRPr="00C60817">
        <w:rPr>
          <w:sz w:val="22"/>
          <w:szCs w:val="22"/>
        </w:rPr>
        <w:t xml:space="preserve">107.2. </w:t>
      </w:r>
      <w:r w:rsidRPr="00C60817">
        <w:rPr>
          <w:b/>
          <w:bCs/>
          <w:sz w:val="22"/>
          <w:szCs w:val="22"/>
        </w:rPr>
        <w:t>laukelyje 16 </w:t>
      </w:r>
      <w:r w:rsidRPr="00C60817">
        <w:rPr>
          <w:sz w:val="22"/>
          <w:szCs w:val="22"/>
        </w:rPr>
        <w:t>nurodomas SD pranešimo ar pranešimo priedas, kuris bus tikslinamas;</w:t>
      </w:r>
    </w:p>
    <w:p w:rsidR="00453C61" w:rsidRPr="00C60817" w:rsidRDefault="00453C61" w:rsidP="00453C61">
      <w:pPr>
        <w:pStyle w:val="Bodytext"/>
        <w:spacing w:line="278" w:lineRule="auto"/>
        <w:rPr>
          <w:sz w:val="22"/>
          <w:szCs w:val="22"/>
        </w:rPr>
      </w:pPr>
      <w:r w:rsidRPr="00C60817">
        <w:rPr>
          <w:sz w:val="22"/>
          <w:szCs w:val="22"/>
        </w:rPr>
        <w:t xml:space="preserve">107.3. </w:t>
      </w:r>
      <w:r w:rsidRPr="00C60817">
        <w:rPr>
          <w:b/>
          <w:bCs/>
          <w:sz w:val="22"/>
          <w:szCs w:val="22"/>
        </w:rPr>
        <w:t>laukelyje 17</w:t>
      </w:r>
      <w:r w:rsidRPr="00C60817">
        <w:rPr>
          <w:sz w:val="22"/>
          <w:szCs w:val="22"/>
        </w:rPr>
        <w:t> nurodoma duomenų tikslinimo priežastis;</w:t>
      </w:r>
    </w:p>
    <w:p w:rsidR="00453C61" w:rsidRPr="00C60817" w:rsidRDefault="00453C61" w:rsidP="00453C61">
      <w:pPr>
        <w:pStyle w:val="Bodytext"/>
        <w:spacing w:line="278" w:lineRule="auto"/>
        <w:rPr>
          <w:sz w:val="22"/>
          <w:szCs w:val="22"/>
        </w:rPr>
      </w:pPr>
      <w:r w:rsidRPr="00C60817">
        <w:rPr>
          <w:sz w:val="22"/>
          <w:szCs w:val="22"/>
        </w:rPr>
        <w:t xml:space="preserve">107.4. užpildomi visi reikalingi </w:t>
      </w:r>
      <w:r w:rsidRPr="00C60817">
        <w:rPr>
          <w:b/>
          <w:bCs/>
          <w:sz w:val="22"/>
          <w:szCs w:val="22"/>
        </w:rPr>
        <w:t>PT elektroninio</w:t>
      </w:r>
      <w:r w:rsidRPr="00C60817">
        <w:rPr>
          <w:sz w:val="22"/>
          <w:szCs w:val="22"/>
        </w:rPr>
        <w:t xml:space="preserve"> prašymo</w:t>
      </w:r>
      <w:r w:rsidRPr="00C60817">
        <w:rPr>
          <w:b/>
          <w:bCs/>
          <w:sz w:val="22"/>
          <w:szCs w:val="22"/>
        </w:rPr>
        <w:t xml:space="preserve"> </w:t>
      </w:r>
      <w:r w:rsidRPr="00C60817">
        <w:rPr>
          <w:sz w:val="22"/>
          <w:szCs w:val="22"/>
        </w:rPr>
        <w:t>priedai;</w:t>
      </w:r>
    </w:p>
    <w:p w:rsidR="00453C61" w:rsidRPr="00C60817" w:rsidRDefault="00453C61" w:rsidP="00453C61">
      <w:pPr>
        <w:pStyle w:val="Bodytext"/>
        <w:spacing w:line="278" w:lineRule="auto"/>
        <w:rPr>
          <w:sz w:val="22"/>
          <w:szCs w:val="22"/>
        </w:rPr>
      </w:pPr>
      <w:r w:rsidRPr="00C60817">
        <w:rPr>
          <w:sz w:val="22"/>
          <w:szCs w:val="22"/>
        </w:rPr>
        <w:t xml:space="preserve">107.5. baigiamas pildyti </w:t>
      </w:r>
      <w:r w:rsidRPr="00C60817">
        <w:rPr>
          <w:b/>
          <w:bCs/>
          <w:sz w:val="22"/>
          <w:szCs w:val="22"/>
        </w:rPr>
        <w:t>PT elektroninis</w:t>
      </w:r>
      <w:r w:rsidRPr="00C60817">
        <w:rPr>
          <w:sz w:val="22"/>
          <w:szCs w:val="22"/>
        </w:rPr>
        <w:t xml:space="preserve"> prašymas.</w:t>
      </w:r>
    </w:p>
    <w:p w:rsidR="00453C61" w:rsidRPr="00C60817" w:rsidRDefault="00453C61" w:rsidP="00453C61">
      <w:pPr>
        <w:pStyle w:val="Bodytext"/>
        <w:spacing w:line="278" w:lineRule="auto"/>
        <w:rPr>
          <w:sz w:val="22"/>
          <w:szCs w:val="22"/>
        </w:rPr>
      </w:pPr>
      <w:r w:rsidRPr="00C60817">
        <w:rPr>
          <w:sz w:val="22"/>
          <w:szCs w:val="22"/>
        </w:rPr>
        <w:t xml:space="preserve">108. </w:t>
      </w:r>
      <w:r w:rsidRPr="00C60817">
        <w:rPr>
          <w:b/>
          <w:bCs/>
          <w:sz w:val="22"/>
          <w:szCs w:val="22"/>
        </w:rPr>
        <w:t>PT elektroninio</w:t>
      </w:r>
      <w:r w:rsidRPr="00C60817">
        <w:rPr>
          <w:sz w:val="22"/>
          <w:szCs w:val="22"/>
        </w:rPr>
        <w:t xml:space="preserve"> prašymo prieduose pildomi duomenys:</w:t>
      </w:r>
    </w:p>
    <w:p w:rsidR="00453C61" w:rsidRPr="00C60817" w:rsidRDefault="00453C61" w:rsidP="00453C61">
      <w:pPr>
        <w:pStyle w:val="Bodytext"/>
        <w:spacing w:line="278" w:lineRule="auto"/>
        <w:rPr>
          <w:sz w:val="22"/>
          <w:szCs w:val="22"/>
        </w:rPr>
      </w:pPr>
      <w:r w:rsidRPr="00C60817">
        <w:rPr>
          <w:sz w:val="22"/>
          <w:szCs w:val="22"/>
        </w:rPr>
        <w:t xml:space="preserve">108.1. </w:t>
      </w:r>
      <w:r w:rsidRPr="00C60817">
        <w:rPr>
          <w:b/>
          <w:bCs/>
          <w:sz w:val="22"/>
          <w:szCs w:val="22"/>
        </w:rPr>
        <w:t>laukeliuose 15.1, 15.2, 15.3</w:t>
      </w:r>
      <w:r w:rsidRPr="00C60817">
        <w:rPr>
          <w:sz w:val="22"/>
          <w:szCs w:val="22"/>
        </w:rPr>
        <w:t> pasirenkamas veiksmas duomenų tikslinimui: „patikslinti“, „pašalinti“ ar „įrašyti“;</w:t>
      </w:r>
    </w:p>
    <w:p w:rsidR="00453C61" w:rsidRPr="00C60817" w:rsidRDefault="00453C61" w:rsidP="00453C61">
      <w:pPr>
        <w:pStyle w:val="Bodytext"/>
        <w:spacing w:line="278" w:lineRule="auto"/>
        <w:rPr>
          <w:sz w:val="22"/>
          <w:szCs w:val="22"/>
        </w:rPr>
      </w:pPr>
      <w:r w:rsidRPr="00C60817">
        <w:rPr>
          <w:sz w:val="22"/>
          <w:szCs w:val="22"/>
        </w:rPr>
        <w:t xml:space="preserve">108.2. </w:t>
      </w:r>
      <w:r w:rsidRPr="00C60817">
        <w:rPr>
          <w:b/>
          <w:bCs/>
          <w:sz w:val="22"/>
          <w:szCs w:val="22"/>
        </w:rPr>
        <w:t xml:space="preserve">laukelyje P14T </w:t>
      </w:r>
      <w:r w:rsidRPr="00C60817">
        <w:rPr>
          <w:sz w:val="22"/>
          <w:szCs w:val="22"/>
        </w:rPr>
        <w:t>nurodomi kalendoriniai metai, už kuriuos tikslinami duomenys;</w:t>
      </w:r>
    </w:p>
    <w:p w:rsidR="00453C61" w:rsidRPr="00C60817" w:rsidRDefault="00453C61" w:rsidP="00453C61">
      <w:pPr>
        <w:pStyle w:val="Bodytext"/>
        <w:spacing w:line="278" w:lineRule="auto"/>
        <w:rPr>
          <w:sz w:val="22"/>
          <w:szCs w:val="22"/>
        </w:rPr>
      </w:pPr>
      <w:r w:rsidRPr="00C60817">
        <w:rPr>
          <w:sz w:val="22"/>
          <w:szCs w:val="22"/>
        </w:rPr>
        <w:t xml:space="preserve">108.3. </w:t>
      </w:r>
      <w:r w:rsidRPr="00C60817">
        <w:rPr>
          <w:b/>
          <w:bCs/>
          <w:sz w:val="22"/>
          <w:szCs w:val="22"/>
        </w:rPr>
        <w:t>laukelyje P17T</w:t>
      </w:r>
      <w:r w:rsidRPr="00C60817">
        <w:rPr>
          <w:sz w:val="22"/>
          <w:szCs w:val="22"/>
        </w:rPr>
        <w:t xml:space="preserve"> nurodomas mėnuo, už kurį tikslinami duomenys; pildant </w:t>
      </w:r>
      <w:r w:rsidRPr="00C60817">
        <w:rPr>
          <w:b/>
          <w:bCs/>
          <w:sz w:val="22"/>
          <w:szCs w:val="22"/>
        </w:rPr>
        <w:t>PT-NP-SD</w:t>
      </w:r>
      <w:r w:rsidRPr="00C60817">
        <w:rPr>
          <w:sz w:val="22"/>
          <w:szCs w:val="22"/>
        </w:rPr>
        <w:t xml:space="preserve"> priedą, jeigu draudėjas tikslina duomenis už ilgesnį nei vienas kalendorinis mėnuo laikotarpį, nurodomas tikslinamo laikotarpio pradžios mėnuo;</w:t>
      </w:r>
    </w:p>
    <w:p w:rsidR="00453C61" w:rsidRDefault="00453C61" w:rsidP="00453C61">
      <w:pPr>
        <w:pStyle w:val="Bodytext"/>
        <w:spacing w:line="278" w:lineRule="auto"/>
        <w:rPr>
          <w:spacing w:val="-2"/>
          <w:sz w:val="22"/>
          <w:szCs w:val="22"/>
        </w:rPr>
      </w:pPr>
      <w:r w:rsidRPr="000D2F78">
        <w:rPr>
          <w:spacing w:val="-2"/>
          <w:sz w:val="22"/>
          <w:szCs w:val="22"/>
        </w:rPr>
        <w:t>108.4.</w:t>
      </w:r>
      <w:r w:rsidRPr="000D2F78">
        <w:rPr>
          <w:b/>
          <w:bCs/>
          <w:spacing w:val="-2"/>
          <w:sz w:val="22"/>
          <w:szCs w:val="22"/>
        </w:rPr>
        <w:t xml:space="preserve"> PT-SAM3SD</w:t>
      </w:r>
      <w:r w:rsidRPr="000D2F78">
        <w:rPr>
          <w:spacing w:val="-2"/>
          <w:sz w:val="22"/>
          <w:szCs w:val="22"/>
        </w:rPr>
        <w:t xml:space="preserve"> ir </w:t>
      </w:r>
      <w:r w:rsidRPr="000D2F78">
        <w:rPr>
          <w:b/>
          <w:bCs/>
          <w:spacing w:val="-2"/>
          <w:sz w:val="22"/>
          <w:szCs w:val="22"/>
        </w:rPr>
        <w:t>PT-SAM3SDP</w:t>
      </w:r>
      <w:r w:rsidRPr="000D2F78">
        <w:rPr>
          <w:spacing w:val="-2"/>
          <w:sz w:val="22"/>
          <w:szCs w:val="22"/>
        </w:rPr>
        <w:t xml:space="preserve"> prieduose nurodant laikotarpį, už kurį tikslinami duomenys, turi būti užpildomas tik vienas iš laukelių: </w:t>
      </w:r>
      <w:r w:rsidRPr="000D2F78">
        <w:rPr>
          <w:b/>
          <w:bCs/>
          <w:spacing w:val="-2"/>
          <w:sz w:val="22"/>
          <w:szCs w:val="22"/>
        </w:rPr>
        <w:t>laukelis P15T</w:t>
      </w:r>
      <w:r w:rsidRPr="000D2F78">
        <w:rPr>
          <w:spacing w:val="-2"/>
          <w:sz w:val="22"/>
          <w:szCs w:val="22"/>
        </w:rPr>
        <w:t xml:space="preserve"> (tikslinamojo laikotarpio ketvirtis, jei duomenys tikslinami už laikotarpį iki </w:t>
      </w:r>
      <w:smartTag w:uri="schemas-tilde-lv/tildestengine" w:element="metric2">
        <w:smartTagPr>
          <w:attr w:name="metric_text" w:val="m"/>
          <w:attr w:name="metric_value" w:val="2009"/>
        </w:smartTagPr>
        <w:r w:rsidRPr="000D2F78">
          <w:rPr>
            <w:spacing w:val="-2"/>
            <w:sz w:val="22"/>
            <w:szCs w:val="22"/>
          </w:rPr>
          <w:t>2009 m</w:t>
        </w:r>
      </w:smartTag>
      <w:r w:rsidRPr="000D2F78">
        <w:rPr>
          <w:spacing w:val="-2"/>
          <w:sz w:val="22"/>
          <w:szCs w:val="22"/>
        </w:rPr>
        <w:t xml:space="preserve">. gruodžio 31 d.) arba </w:t>
      </w:r>
      <w:r w:rsidRPr="000D2F78">
        <w:rPr>
          <w:b/>
          <w:bCs/>
          <w:spacing w:val="-2"/>
          <w:sz w:val="22"/>
          <w:szCs w:val="22"/>
        </w:rPr>
        <w:t>laukelis</w:t>
      </w:r>
      <w:r w:rsidRPr="000D2F78">
        <w:rPr>
          <w:spacing w:val="-2"/>
          <w:sz w:val="22"/>
          <w:szCs w:val="22"/>
        </w:rPr>
        <w:t xml:space="preserve"> </w:t>
      </w:r>
      <w:r w:rsidRPr="000D2F78">
        <w:rPr>
          <w:b/>
          <w:bCs/>
          <w:spacing w:val="-2"/>
          <w:sz w:val="22"/>
          <w:szCs w:val="22"/>
        </w:rPr>
        <w:t>P17T</w:t>
      </w:r>
      <w:r w:rsidRPr="000D2F78">
        <w:rPr>
          <w:spacing w:val="-2"/>
          <w:sz w:val="22"/>
          <w:szCs w:val="22"/>
        </w:rPr>
        <w:t xml:space="preserve"> (tikslinamojo laikotarpio mėnuo, jei duomenys tikslinami už laikotarpį nuo </w:t>
      </w:r>
      <w:smartTag w:uri="schemas-tilde-lv/tildestengine" w:element="metric2">
        <w:smartTagPr>
          <w:attr w:name="metric_text" w:val="m"/>
          <w:attr w:name="metric_value" w:val="2010"/>
        </w:smartTagPr>
        <w:r w:rsidRPr="000D2F78">
          <w:rPr>
            <w:spacing w:val="-2"/>
            <w:sz w:val="22"/>
            <w:szCs w:val="22"/>
          </w:rPr>
          <w:t>2010 m</w:t>
        </w:r>
      </w:smartTag>
      <w:r w:rsidRPr="000D2F78">
        <w:rPr>
          <w:spacing w:val="-2"/>
          <w:sz w:val="22"/>
          <w:szCs w:val="22"/>
        </w:rPr>
        <w:t>. sausio 1 d.);</w:t>
      </w:r>
    </w:p>
    <w:p w:rsidR="00453C61" w:rsidRPr="008C62AE" w:rsidRDefault="00453C61" w:rsidP="00453C61">
      <w:pPr>
        <w:pStyle w:val="Bodytext"/>
        <w:spacing w:line="283" w:lineRule="auto"/>
        <w:ind w:firstLine="0"/>
        <w:rPr>
          <w:i/>
        </w:rPr>
      </w:pPr>
      <w:r>
        <w:rPr>
          <w:i/>
        </w:rPr>
        <w:t>Taisyklės papildytos punktu</w:t>
      </w:r>
      <w:r w:rsidRPr="008C62AE">
        <w:rPr>
          <w:i/>
        </w:rPr>
        <w:t>:</w:t>
      </w:r>
    </w:p>
    <w:p w:rsidR="00453C61" w:rsidRPr="008C62AE" w:rsidRDefault="00453C61" w:rsidP="00453C61">
      <w:pPr>
        <w:pStyle w:val="Bodytext"/>
        <w:spacing w:line="283" w:lineRule="auto"/>
        <w:ind w:firstLine="0"/>
        <w:rPr>
          <w:i/>
        </w:rPr>
      </w:pPr>
      <w:r w:rsidRPr="008C62AE">
        <w:rPr>
          <w:i/>
        </w:rPr>
        <w:t xml:space="preserve">Nr. </w:t>
      </w:r>
      <w:hyperlink r:id="rId152" w:history="1">
        <w:r w:rsidRPr="00645A63">
          <w:rPr>
            <w:rStyle w:val="Hyperlink"/>
            <w:i/>
          </w:rPr>
          <w:t>V-309</w:t>
        </w:r>
      </w:hyperlink>
      <w:r w:rsidRPr="008C62AE">
        <w:rPr>
          <w:i/>
        </w:rPr>
        <w:t>, 2010-07-23, Žin., 2010, Nr. 90-4806 (2010-07-29)</w:t>
      </w:r>
    </w:p>
    <w:p w:rsidR="00453C61" w:rsidRPr="000D2F78" w:rsidRDefault="00453C61" w:rsidP="00453C61">
      <w:pPr>
        <w:pStyle w:val="Bodytext"/>
        <w:spacing w:line="283"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108.</w:t>
      </w:r>
      <w:r>
        <w:rPr>
          <w:sz w:val="22"/>
          <w:szCs w:val="22"/>
        </w:rPr>
        <w:t>5</w:t>
      </w:r>
      <w:r w:rsidRPr="00C60817">
        <w:rPr>
          <w:sz w:val="22"/>
          <w:szCs w:val="22"/>
        </w:rPr>
        <w:t xml:space="preserve">. užpildžius anksčiau nurodytus laukelius, </w:t>
      </w:r>
      <w:r w:rsidRPr="00C60817">
        <w:rPr>
          <w:b/>
          <w:bCs/>
          <w:sz w:val="22"/>
          <w:szCs w:val="22"/>
        </w:rPr>
        <w:t xml:space="preserve">PT elektroninio </w:t>
      </w:r>
      <w:r w:rsidRPr="00C60817">
        <w:rPr>
          <w:sz w:val="22"/>
          <w:szCs w:val="22"/>
        </w:rPr>
        <w:t>prašymo atitinkamo priedo dalies „Registro duomenys“ laukeliai užpildomi automatiškai pagal Registre esamus duomenis.</w:t>
      </w:r>
    </w:p>
    <w:p w:rsidR="00453C61" w:rsidRPr="008C62AE" w:rsidRDefault="00453C61" w:rsidP="00453C61">
      <w:pPr>
        <w:pStyle w:val="Bodytext"/>
        <w:spacing w:line="283" w:lineRule="auto"/>
        <w:ind w:firstLine="0"/>
        <w:rPr>
          <w:i/>
        </w:rPr>
      </w:pPr>
      <w:r w:rsidRPr="008C62AE">
        <w:rPr>
          <w:i/>
        </w:rPr>
        <w:t>Punkto pakeitimai:</w:t>
      </w:r>
    </w:p>
    <w:p w:rsidR="00453C61" w:rsidRPr="008C62AE" w:rsidRDefault="00453C61" w:rsidP="00453C61">
      <w:pPr>
        <w:pStyle w:val="Bodytext"/>
        <w:spacing w:line="283" w:lineRule="auto"/>
        <w:ind w:firstLine="0"/>
        <w:rPr>
          <w:i/>
        </w:rPr>
      </w:pPr>
      <w:r w:rsidRPr="008C62AE">
        <w:rPr>
          <w:i/>
        </w:rPr>
        <w:t xml:space="preserve">Nr. </w:t>
      </w:r>
      <w:hyperlink r:id="rId153" w:history="1">
        <w:r w:rsidRPr="00645A63">
          <w:rPr>
            <w:rStyle w:val="Hyperlink"/>
            <w:i/>
          </w:rPr>
          <w:t>V-309</w:t>
        </w:r>
      </w:hyperlink>
      <w:r w:rsidRPr="008C62AE">
        <w:rPr>
          <w:i/>
        </w:rPr>
        <w:t>, 2010-07-23, Žin., 2010, Nr. 90-4806 (2010-07-29)</w:t>
      </w:r>
    </w:p>
    <w:p w:rsidR="00453C61"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 xml:space="preserve">109. </w:t>
      </w:r>
      <w:r w:rsidRPr="00C60817">
        <w:rPr>
          <w:b/>
          <w:bCs/>
          <w:sz w:val="22"/>
          <w:szCs w:val="22"/>
        </w:rPr>
        <w:t xml:space="preserve">PT elektroninio </w:t>
      </w:r>
      <w:r w:rsidRPr="00C60817">
        <w:rPr>
          <w:sz w:val="22"/>
          <w:szCs w:val="22"/>
        </w:rPr>
        <w:t>prašymo priedų dalyje</w:t>
      </w:r>
      <w:r w:rsidRPr="00C60817">
        <w:rPr>
          <w:b/>
          <w:bCs/>
          <w:sz w:val="22"/>
          <w:szCs w:val="22"/>
        </w:rPr>
        <w:t xml:space="preserve"> „Nurodomi teisingi duomenys“ </w:t>
      </w:r>
      <w:r w:rsidRPr="00C60817">
        <w:rPr>
          <w:sz w:val="22"/>
          <w:szCs w:val="22"/>
        </w:rPr>
        <w:t>nurodomi teisingi duomenys, kurie turi būti įrašyti į Registrą. Šioje dalyje esantys laukeliai pildomi vadovaujantis šių Taisyklių skyriuose nustatyta tvarka.</w:t>
      </w:r>
    </w:p>
    <w:p w:rsidR="00453C61" w:rsidRPr="00C60817" w:rsidRDefault="00453C61" w:rsidP="00453C61">
      <w:pPr>
        <w:pStyle w:val="Bodytext"/>
        <w:spacing w:line="278" w:lineRule="auto"/>
        <w:rPr>
          <w:sz w:val="22"/>
          <w:szCs w:val="22"/>
        </w:rPr>
      </w:pPr>
    </w:p>
    <w:p w:rsidR="00453C61" w:rsidRPr="00C60817" w:rsidRDefault="00453C61" w:rsidP="00453C61">
      <w:pPr>
        <w:pStyle w:val="CentrBold"/>
        <w:spacing w:line="278" w:lineRule="auto"/>
        <w:rPr>
          <w:sz w:val="22"/>
          <w:szCs w:val="22"/>
        </w:rPr>
      </w:pPr>
      <w:r w:rsidRPr="00C60817">
        <w:rPr>
          <w:sz w:val="22"/>
          <w:szCs w:val="22"/>
        </w:rPr>
        <w:t>XIII. BAIGIAMOSIOS NUOSTATOS</w:t>
      </w:r>
    </w:p>
    <w:p w:rsidR="00453C61" w:rsidRPr="00C60817" w:rsidRDefault="00453C61" w:rsidP="00453C61">
      <w:pPr>
        <w:pStyle w:val="MAZAS"/>
        <w:rPr>
          <w:sz w:val="22"/>
          <w:szCs w:val="22"/>
        </w:rPr>
      </w:pPr>
    </w:p>
    <w:p w:rsidR="00F749F9" w:rsidRDefault="00453C61" w:rsidP="00F749F9">
      <w:pPr>
        <w:pStyle w:val="Bodytext"/>
        <w:spacing w:line="278" w:lineRule="auto"/>
        <w:rPr>
          <w:sz w:val="22"/>
          <w:szCs w:val="22"/>
        </w:rPr>
      </w:pPr>
      <w:r w:rsidRPr="00C60817">
        <w:rPr>
          <w:sz w:val="22"/>
          <w:szCs w:val="22"/>
        </w:rPr>
        <w:t xml:space="preserve">110. </w:t>
      </w:r>
      <w:r w:rsidR="00F749F9" w:rsidRPr="007D679D">
        <w:rPr>
          <w:sz w:val="22"/>
          <w:szCs w:val="22"/>
        </w:rPr>
        <w:t>Jeigu asmeniui Lietuvos Respublikos įstatymų nustatyta tvarka nebuvo išduotas Lietuvos Respublikos pasas ar asmens tapatybės kortelė ir šis asmuo neturi asmens socialinio draudimo (valstybinio socialinio draudimo pažymėjimo) numerio, draudėjas,</w:t>
      </w:r>
      <w:r w:rsidR="00F749F9" w:rsidRPr="007D679D">
        <w:rPr>
          <w:b/>
          <w:bCs/>
          <w:sz w:val="22"/>
          <w:szCs w:val="22"/>
        </w:rPr>
        <w:t xml:space="preserve"> </w:t>
      </w:r>
      <w:r w:rsidR="00F749F9" w:rsidRPr="007D679D">
        <w:rPr>
          <w:sz w:val="22"/>
          <w:szCs w:val="22"/>
        </w:rPr>
        <w:t xml:space="preserve">norėdamas apie tokį asmenį pateikti </w:t>
      </w:r>
      <w:r w:rsidR="00F749F9" w:rsidRPr="007D679D">
        <w:rPr>
          <w:b/>
          <w:bCs/>
          <w:sz w:val="22"/>
          <w:szCs w:val="22"/>
        </w:rPr>
        <w:t xml:space="preserve">1-SD </w:t>
      </w:r>
      <w:r w:rsidR="00F749F9" w:rsidRPr="007D679D">
        <w:rPr>
          <w:sz w:val="22"/>
          <w:szCs w:val="22"/>
        </w:rPr>
        <w:t>pranešimą,</w:t>
      </w:r>
      <w:r w:rsidR="00F749F9" w:rsidRPr="007D679D">
        <w:rPr>
          <w:b/>
          <w:bCs/>
          <w:sz w:val="22"/>
          <w:szCs w:val="22"/>
        </w:rPr>
        <w:t xml:space="preserve"> 13-SD </w:t>
      </w:r>
      <w:r w:rsidR="00F749F9" w:rsidRPr="007D679D">
        <w:rPr>
          <w:sz w:val="22"/>
          <w:szCs w:val="22"/>
        </w:rPr>
        <w:t xml:space="preserve">pranešimą ar </w:t>
      </w:r>
      <w:r w:rsidR="00F749F9" w:rsidRPr="007D679D">
        <w:rPr>
          <w:b/>
          <w:bCs/>
          <w:sz w:val="22"/>
          <w:szCs w:val="22"/>
        </w:rPr>
        <w:t xml:space="preserve">SAM </w:t>
      </w:r>
      <w:r w:rsidR="00F749F9" w:rsidRPr="007D679D">
        <w:rPr>
          <w:sz w:val="22"/>
          <w:szCs w:val="22"/>
        </w:rPr>
        <w:t xml:space="preserve">pranešimo </w:t>
      </w:r>
      <w:r w:rsidR="00F749F9" w:rsidRPr="007D679D">
        <w:rPr>
          <w:b/>
          <w:bCs/>
          <w:sz w:val="22"/>
          <w:szCs w:val="22"/>
        </w:rPr>
        <w:t>SAM3SDP</w:t>
      </w:r>
      <w:r w:rsidR="00F749F9" w:rsidRPr="007D679D">
        <w:rPr>
          <w:sz w:val="22"/>
          <w:szCs w:val="22"/>
        </w:rPr>
        <w:t xml:space="preserve"> priedą naudojant Elektroninę draudėjų aptarnavimo sistemą, kartu su minėtais pranešimais privalo pateikti asmens tapatybę patvirtinančio dokumento skaitmeninę kopiją, pasirašytą kvalifikuotu elektroniniu parašu. Kitu</w:t>
      </w:r>
      <w:r w:rsidR="00F749F9" w:rsidRPr="007D679D">
        <w:rPr>
          <w:b/>
          <w:bCs/>
          <w:sz w:val="22"/>
          <w:szCs w:val="22"/>
        </w:rPr>
        <w:t xml:space="preserve"> </w:t>
      </w:r>
      <w:r w:rsidR="00F749F9" w:rsidRPr="007D679D">
        <w:rPr>
          <w:sz w:val="22"/>
          <w:szCs w:val="22"/>
        </w:rPr>
        <w:t xml:space="preserve">atveju draudėjas </w:t>
      </w:r>
      <w:r w:rsidR="00F749F9" w:rsidRPr="007D679D">
        <w:rPr>
          <w:b/>
          <w:bCs/>
          <w:sz w:val="22"/>
          <w:szCs w:val="22"/>
        </w:rPr>
        <w:t xml:space="preserve">1-SD </w:t>
      </w:r>
      <w:r w:rsidR="00F749F9" w:rsidRPr="007D679D">
        <w:rPr>
          <w:sz w:val="22"/>
          <w:szCs w:val="22"/>
        </w:rPr>
        <w:t xml:space="preserve">pranešimo, </w:t>
      </w:r>
      <w:r w:rsidR="00F749F9" w:rsidRPr="007D679D">
        <w:rPr>
          <w:b/>
          <w:bCs/>
          <w:sz w:val="22"/>
          <w:szCs w:val="22"/>
        </w:rPr>
        <w:t xml:space="preserve">13-SD </w:t>
      </w:r>
      <w:r w:rsidR="00F749F9" w:rsidRPr="007D679D">
        <w:rPr>
          <w:sz w:val="22"/>
          <w:szCs w:val="22"/>
        </w:rPr>
        <w:t>pranešimo</w:t>
      </w:r>
      <w:r w:rsidR="00F749F9" w:rsidRPr="007D679D">
        <w:rPr>
          <w:b/>
          <w:bCs/>
          <w:sz w:val="22"/>
          <w:szCs w:val="22"/>
        </w:rPr>
        <w:t xml:space="preserve"> </w:t>
      </w:r>
      <w:r w:rsidR="00F749F9" w:rsidRPr="007D679D">
        <w:rPr>
          <w:sz w:val="22"/>
          <w:szCs w:val="22"/>
        </w:rPr>
        <w:t xml:space="preserve">ar </w:t>
      </w:r>
      <w:r w:rsidR="00F749F9" w:rsidRPr="007D679D">
        <w:rPr>
          <w:b/>
          <w:bCs/>
          <w:sz w:val="22"/>
          <w:szCs w:val="22"/>
        </w:rPr>
        <w:t xml:space="preserve">SAM </w:t>
      </w:r>
      <w:r w:rsidR="00F749F9" w:rsidRPr="007D679D">
        <w:rPr>
          <w:sz w:val="22"/>
          <w:szCs w:val="22"/>
        </w:rPr>
        <w:t xml:space="preserve">pranešimo </w:t>
      </w:r>
      <w:r w:rsidR="00F749F9" w:rsidRPr="007D679D">
        <w:rPr>
          <w:b/>
          <w:bCs/>
          <w:sz w:val="22"/>
          <w:szCs w:val="22"/>
        </w:rPr>
        <w:t>SAM3SDP</w:t>
      </w:r>
      <w:r w:rsidR="00F749F9" w:rsidRPr="007D679D">
        <w:rPr>
          <w:sz w:val="22"/>
          <w:szCs w:val="22"/>
        </w:rPr>
        <w:t xml:space="preserve"> priedo originalą privalo pateikti tiesiogiai Fondo valdybos teritoriniam skyriui kartu su apdraustojo asmens tapatybę patvirtinančiu dokumentu arba šio dokumento patvirtinta kopija.</w:t>
      </w:r>
    </w:p>
    <w:p w:rsidR="00F749F9" w:rsidRDefault="00F749F9" w:rsidP="0058433A">
      <w:pPr>
        <w:pStyle w:val="Bodytext"/>
        <w:spacing w:line="278" w:lineRule="auto"/>
        <w:ind w:firstLine="0"/>
        <w:rPr>
          <w:i/>
        </w:rPr>
      </w:pPr>
      <w:r>
        <w:rPr>
          <w:i/>
        </w:rPr>
        <w:t>Punkto pakeitimai:</w:t>
      </w:r>
    </w:p>
    <w:p w:rsidR="004B5D3B" w:rsidRPr="004B5D3B" w:rsidRDefault="004B5D3B" w:rsidP="004B5D3B">
      <w:pPr>
        <w:jc w:val="both"/>
        <w:rPr>
          <w:i/>
          <w:sz w:val="20"/>
        </w:rPr>
      </w:pPr>
      <w:r w:rsidRPr="004B5D3B">
        <w:rPr>
          <w:i/>
          <w:sz w:val="20"/>
        </w:rPr>
        <w:t xml:space="preserve">Nr. </w:t>
      </w:r>
      <w:hyperlink r:id="rId154" w:history="1">
        <w:r w:rsidRPr="004B5D3B">
          <w:rPr>
            <w:rStyle w:val="Hyperlink"/>
            <w:i/>
            <w:sz w:val="20"/>
          </w:rPr>
          <w:t>V-543</w:t>
        </w:r>
      </w:hyperlink>
      <w:r w:rsidRPr="004B5D3B">
        <w:rPr>
          <w:i/>
          <w:sz w:val="20"/>
        </w:rPr>
        <w:t>, 2012-11-05, Žin., 2012, Nr. 129-6534 (2012-11-08)</w:t>
      </w:r>
    </w:p>
    <w:p w:rsidR="00F749F9" w:rsidRDefault="00F749F9" w:rsidP="00F749F9">
      <w:pPr>
        <w:rPr>
          <w:i/>
          <w:sz w:val="20"/>
        </w:rPr>
      </w:pPr>
    </w:p>
    <w:p w:rsidR="00453C61" w:rsidRPr="00C60817" w:rsidRDefault="00453C61" w:rsidP="00453C61">
      <w:pPr>
        <w:pStyle w:val="Bodytext"/>
        <w:spacing w:line="278" w:lineRule="auto"/>
        <w:rPr>
          <w:sz w:val="22"/>
          <w:szCs w:val="22"/>
        </w:rPr>
      </w:pPr>
      <w:r w:rsidRPr="00C60817">
        <w:rPr>
          <w:sz w:val="22"/>
          <w:szCs w:val="22"/>
        </w:rPr>
        <w:t>111. Jeigu paskutinė termino diena tenka ne darbo dienai (šeštadienis ir sekmadienis) ar oficialios šventės dienai, SD pranešimo pateikimo termino pabaigos data laikoma po jos einanti darbo diena.</w:t>
      </w:r>
    </w:p>
    <w:p w:rsidR="00453C61" w:rsidRDefault="00453C61" w:rsidP="00453C61">
      <w:pPr>
        <w:pStyle w:val="Bodytext"/>
        <w:spacing w:line="278" w:lineRule="auto"/>
        <w:rPr>
          <w:spacing w:val="-2"/>
          <w:sz w:val="22"/>
          <w:szCs w:val="22"/>
        </w:rPr>
      </w:pPr>
      <w:r w:rsidRPr="00C60817">
        <w:rPr>
          <w:spacing w:val="-2"/>
          <w:sz w:val="22"/>
          <w:szCs w:val="22"/>
        </w:rPr>
        <w:t xml:space="preserve">112. </w:t>
      </w:r>
      <w:r>
        <w:rPr>
          <w:spacing w:val="-2"/>
          <w:sz w:val="22"/>
          <w:szCs w:val="22"/>
        </w:rPr>
        <w:t>Neteko galios nuo 2011-03-11</w:t>
      </w:r>
      <w:r w:rsidR="00F749F9">
        <w:rPr>
          <w:spacing w:val="-2"/>
          <w:sz w:val="22"/>
          <w:szCs w:val="22"/>
        </w:rPr>
        <w:t>.</w:t>
      </w:r>
    </w:p>
    <w:p w:rsidR="00453C61" w:rsidRPr="009F62BF" w:rsidRDefault="00453C61" w:rsidP="00453C61">
      <w:pPr>
        <w:pStyle w:val="Bodytext"/>
        <w:ind w:firstLine="0"/>
        <w:rPr>
          <w:i/>
        </w:rPr>
      </w:pPr>
      <w:r w:rsidRPr="009F62BF">
        <w:rPr>
          <w:i/>
        </w:rPr>
        <w:t>Punkto pateikimai:</w:t>
      </w:r>
    </w:p>
    <w:p w:rsidR="00453C61" w:rsidRPr="009F62BF" w:rsidRDefault="00453C61" w:rsidP="00453C61">
      <w:pPr>
        <w:pStyle w:val="Bodytext"/>
        <w:ind w:firstLine="0"/>
        <w:rPr>
          <w:i/>
        </w:rPr>
      </w:pPr>
      <w:r w:rsidRPr="009F62BF">
        <w:rPr>
          <w:i/>
        </w:rPr>
        <w:t xml:space="preserve">Nr. </w:t>
      </w:r>
      <w:hyperlink r:id="rId155" w:history="1">
        <w:r w:rsidRPr="00423925">
          <w:rPr>
            <w:rStyle w:val="Hyperlink"/>
            <w:i/>
          </w:rPr>
          <w:t>V-95</w:t>
        </w:r>
      </w:hyperlink>
      <w:r w:rsidRPr="009F62BF">
        <w:rPr>
          <w:i/>
        </w:rPr>
        <w:t>, 2011-03-07, Žin., 2011, Nr. 30-1435 (2011-03-10)</w:t>
      </w:r>
    </w:p>
    <w:p w:rsidR="00453C61" w:rsidRPr="00C60817" w:rsidRDefault="00453C61" w:rsidP="00453C61">
      <w:pPr>
        <w:pStyle w:val="Bodytext"/>
        <w:spacing w:line="278" w:lineRule="auto"/>
        <w:rPr>
          <w:sz w:val="22"/>
          <w:szCs w:val="22"/>
        </w:rPr>
      </w:pPr>
    </w:p>
    <w:p w:rsidR="00453C61" w:rsidRPr="00C60817" w:rsidRDefault="00453C61" w:rsidP="00453C61">
      <w:pPr>
        <w:pStyle w:val="Bodytext"/>
        <w:spacing w:line="278" w:lineRule="auto"/>
        <w:rPr>
          <w:sz w:val="22"/>
          <w:szCs w:val="22"/>
        </w:rPr>
      </w:pPr>
      <w:r w:rsidRPr="00C60817">
        <w:rPr>
          <w:sz w:val="22"/>
          <w:szCs w:val="22"/>
        </w:rPr>
        <w:t>113. Draudėjai yra atsakingi už duomenų teikimą laiku ir teikiamų duomenų teisingumą. Nustačius, kad valstybinio socialinio draudimo išmokos paskirtos ir išmokėtos pagal neteisingus ar suklastotus dokumentus ar duomenis, permokėtos valstybinio socialinio draudimo išmokų sumos įstatymų nustatyta tvarka išieškomos iš kaltų asmenų.</w:t>
      </w:r>
    </w:p>
    <w:p w:rsidR="00453C61" w:rsidRPr="00C60817" w:rsidRDefault="00453C61" w:rsidP="00453C61">
      <w:pPr>
        <w:pStyle w:val="Bodytext"/>
        <w:spacing w:line="278" w:lineRule="auto"/>
        <w:rPr>
          <w:sz w:val="22"/>
          <w:szCs w:val="22"/>
        </w:rPr>
      </w:pPr>
    </w:p>
    <w:p w:rsidR="00453C61" w:rsidRDefault="00453C61" w:rsidP="00453C61">
      <w:pPr>
        <w:pStyle w:val="Linija"/>
        <w:spacing w:line="278" w:lineRule="auto"/>
        <w:rPr>
          <w:sz w:val="22"/>
          <w:szCs w:val="22"/>
        </w:rPr>
      </w:pPr>
      <w:r w:rsidRPr="00C60817">
        <w:rPr>
          <w:sz w:val="22"/>
          <w:szCs w:val="22"/>
        </w:rPr>
        <w:t>__________________</w:t>
      </w:r>
    </w:p>
    <w:p w:rsidR="004D75CD" w:rsidRPr="00C60817" w:rsidRDefault="004D75CD" w:rsidP="00453C61">
      <w:pPr>
        <w:pStyle w:val="Linija"/>
        <w:spacing w:line="278" w:lineRule="auto"/>
        <w:rPr>
          <w:sz w:val="22"/>
          <w:szCs w:val="22"/>
        </w:rPr>
      </w:pPr>
    </w:p>
    <w:p w:rsidR="00453C61" w:rsidRPr="00C64883" w:rsidRDefault="00453C61" w:rsidP="00453C61">
      <w:pPr>
        <w:keepLines/>
        <w:tabs>
          <w:tab w:val="left" w:pos="1304"/>
          <w:tab w:val="left" w:pos="1457"/>
          <w:tab w:val="left" w:pos="1604"/>
          <w:tab w:val="left" w:pos="1757"/>
        </w:tabs>
        <w:suppressAutoHyphens/>
        <w:autoSpaceDE w:val="0"/>
        <w:autoSpaceDN w:val="0"/>
        <w:adjustRightInd w:val="0"/>
        <w:spacing w:line="293" w:lineRule="auto"/>
        <w:ind w:left="5953"/>
        <w:textAlignment w:val="center"/>
        <w:rPr>
          <w:color w:val="000000"/>
          <w:sz w:val="22"/>
          <w:szCs w:val="22"/>
        </w:rPr>
      </w:pPr>
      <w:r w:rsidRPr="00C64883">
        <w:rPr>
          <w:color w:val="000000"/>
          <w:sz w:val="22"/>
          <w:szCs w:val="22"/>
        </w:rPr>
        <w:t xml:space="preserve">Duomenų apie apdraustuosius </w:t>
      </w:r>
      <w:r w:rsidRPr="00C64883">
        <w:rPr>
          <w:color w:val="000000"/>
          <w:sz w:val="22"/>
          <w:szCs w:val="22"/>
        </w:rPr>
        <w:br/>
        <w:t>ir draudėjus pateikimo ir tikslinimo taisyklių</w:t>
      </w:r>
    </w:p>
    <w:p w:rsidR="00453C61" w:rsidRPr="00C64883" w:rsidRDefault="00453C61" w:rsidP="00453C61">
      <w:pPr>
        <w:keepLines/>
        <w:tabs>
          <w:tab w:val="left" w:pos="1304"/>
          <w:tab w:val="left" w:pos="1457"/>
          <w:tab w:val="left" w:pos="1604"/>
          <w:tab w:val="left" w:pos="1757"/>
        </w:tabs>
        <w:suppressAutoHyphens/>
        <w:autoSpaceDE w:val="0"/>
        <w:autoSpaceDN w:val="0"/>
        <w:adjustRightInd w:val="0"/>
        <w:spacing w:line="293" w:lineRule="auto"/>
        <w:ind w:left="5953"/>
        <w:textAlignment w:val="center"/>
        <w:rPr>
          <w:color w:val="000000"/>
          <w:sz w:val="22"/>
          <w:szCs w:val="22"/>
        </w:rPr>
      </w:pPr>
      <w:r w:rsidRPr="00C64883">
        <w:rPr>
          <w:color w:val="000000"/>
          <w:spacing w:val="-2"/>
          <w:sz w:val="22"/>
          <w:szCs w:val="22"/>
        </w:rPr>
        <w:t>priedas</w:t>
      </w:r>
    </w:p>
    <w:p w:rsidR="00453C61" w:rsidRPr="00C64883" w:rsidRDefault="00453C61" w:rsidP="00453C61">
      <w:pPr>
        <w:keepLines/>
        <w:tabs>
          <w:tab w:val="left" w:pos="1304"/>
          <w:tab w:val="left" w:pos="1457"/>
          <w:tab w:val="left" w:pos="1604"/>
          <w:tab w:val="left" w:pos="1757"/>
        </w:tabs>
        <w:suppressAutoHyphens/>
        <w:autoSpaceDE w:val="0"/>
        <w:autoSpaceDN w:val="0"/>
        <w:adjustRightInd w:val="0"/>
        <w:spacing w:line="293" w:lineRule="auto"/>
        <w:ind w:left="5953"/>
        <w:textAlignment w:val="center"/>
        <w:rPr>
          <w:color w:val="000000"/>
          <w:sz w:val="22"/>
          <w:szCs w:val="22"/>
        </w:rPr>
      </w:pPr>
      <w:r w:rsidRPr="00C64883">
        <w:rPr>
          <w:color w:val="000000"/>
          <w:sz w:val="22"/>
          <w:szCs w:val="22"/>
        </w:rPr>
        <w:t xml:space="preserve">(Valstybinio socialinio draudimo fondo valdybos prie Socialinės apsaugos ir </w:t>
      </w:r>
    </w:p>
    <w:p w:rsidR="00453C61" w:rsidRPr="00C64883" w:rsidRDefault="00453C61" w:rsidP="00453C61">
      <w:pPr>
        <w:keepLines/>
        <w:tabs>
          <w:tab w:val="left" w:pos="1304"/>
          <w:tab w:val="left" w:pos="1457"/>
          <w:tab w:val="left" w:pos="1604"/>
          <w:tab w:val="left" w:pos="1757"/>
        </w:tabs>
        <w:suppressAutoHyphens/>
        <w:autoSpaceDE w:val="0"/>
        <w:autoSpaceDN w:val="0"/>
        <w:adjustRightInd w:val="0"/>
        <w:spacing w:line="293" w:lineRule="auto"/>
        <w:ind w:left="5953"/>
        <w:textAlignment w:val="center"/>
        <w:rPr>
          <w:color w:val="000000"/>
          <w:sz w:val="22"/>
          <w:szCs w:val="22"/>
        </w:rPr>
      </w:pPr>
      <w:r w:rsidRPr="00C64883">
        <w:rPr>
          <w:color w:val="000000"/>
          <w:sz w:val="22"/>
          <w:szCs w:val="22"/>
        </w:rPr>
        <w:t xml:space="preserve">darbo ministerijos direktoriaus </w:t>
      </w:r>
    </w:p>
    <w:p w:rsidR="00453C61" w:rsidRPr="00C64883" w:rsidRDefault="00453C61" w:rsidP="00453C61">
      <w:pPr>
        <w:keepLines/>
        <w:tabs>
          <w:tab w:val="left" w:pos="1304"/>
          <w:tab w:val="left" w:pos="1457"/>
          <w:tab w:val="left" w:pos="1604"/>
          <w:tab w:val="left" w:pos="1757"/>
        </w:tabs>
        <w:suppressAutoHyphens/>
        <w:autoSpaceDE w:val="0"/>
        <w:autoSpaceDN w:val="0"/>
        <w:adjustRightInd w:val="0"/>
        <w:spacing w:line="293" w:lineRule="auto"/>
        <w:ind w:left="5953"/>
        <w:textAlignment w:val="center"/>
        <w:rPr>
          <w:color w:val="000000"/>
          <w:sz w:val="22"/>
          <w:szCs w:val="22"/>
        </w:rPr>
      </w:pPr>
      <w:r w:rsidRPr="00C64883">
        <w:rPr>
          <w:color w:val="000000"/>
          <w:sz w:val="22"/>
          <w:szCs w:val="22"/>
        </w:rPr>
        <w:t xml:space="preserve">2012 m. balandžio 18 d. įsakymo </w:t>
      </w:r>
      <w:r w:rsidRPr="00C64883">
        <w:rPr>
          <w:color w:val="000000"/>
          <w:sz w:val="22"/>
          <w:szCs w:val="22"/>
        </w:rPr>
        <w:br/>
        <w:t>Nr. V-164 redakcija)</w:t>
      </w:r>
    </w:p>
    <w:p w:rsidR="00453C61" w:rsidRPr="00C64883" w:rsidRDefault="00453C61" w:rsidP="00453C61">
      <w:pPr>
        <w:suppressAutoHyphens/>
        <w:autoSpaceDE w:val="0"/>
        <w:autoSpaceDN w:val="0"/>
        <w:adjustRightInd w:val="0"/>
        <w:spacing w:line="298" w:lineRule="auto"/>
        <w:ind w:firstLine="312"/>
        <w:jc w:val="both"/>
        <w:textAlignment w:val="center"/>
        <w:rPr>
          <w:color w:val="000000"/>
          <w:sz w:val="22"/>
          <w:szCs w:val="22"/>
        </w:rPr>
      </w:pPr>
    </w:p>
    <w:p w:rsidR="00453C61" w:rsidRPr="00C64883" w:rsidRDefault="00453C61" w:rsidP="00453C61">
      <w:pPr>
        <w:keepLines/>
        <w:suppressAutoHyphens/>
        <w:autoSpaceDE w:val="0"/>
        <w:autoSpaceDN w:val="0"/>
        <w:adjustRightInd w:val="0"/>
        <w:spacing w:line="293" w:lineRule="auto"/>
        <w:jc w:val="center"/>
        <w:textAlignment w:val="center"/>
        <w:rPr>
          <w:b/>
          <w:bCs/>
          <w:caps/>
          <w:color w:val="000000"/>
          <w:spacing w:val="2"/>
          <w:sz w:val="22"/>
          <w:szCs w:val="22"/>
        </w:rPr>
      </w:pPr>
      <w:r w:rsidRPr="00C64883">
        <w:rPr>
          <w:b/>
          <w:bCs/>
          <w:caps/>
          <w:color w:val="000000"/>
          <w:spacing w:val="2"/>
          <w:sz w:val="22"/>
          <w:szCs w:val="22"/>
        </w:rPr>
        <w:t>TEISĖS AKTŲ, KURIŲ PAGRINDU APDRAUSTASIS ASMUO ATLEIDŽIAMAS</w:t>
      </w:r>
    </w:p>
    <w:p w:rsidR="00453C61" w:rsidRPr="00C64883" w:rsidRDefault="00453C61" w:rsidP="00453C61">
      <w:pPr>
        <w:keepLines/>
        <w:suppressAutoHyphens/>
        <w:autoSpaceDE w:val="0"/>
        <w:autoSpaceDN w:val="0"/>
        <w:adjustRightInd w:val="0"/>
        <w:spacing w:line="293" w:lineRule="auto"/>
        <w:jc w:val="center"/>
        <w:textAlignment w:val="center"/>
        <w:rPr>
          <w:b/>
          <w:bCs/>
          <w:caps/>
          <w:color w:val="000000"/>
          <w:spacing w:val="2"/>
          <w:sz w:val="22"/>
          <w:szCs w:val="22"/>
        </w:rPr>
      </w:pPr>
      <w:r w:rsidRPr="00C64883">
        <w:rPr>
          <w:b/>
          <w:bCs/>
          <w:caps/>
          <w:color w:val="000000"/>
          <w:spacing w:val="2"/>
          <w:sz w:val="22"/>
          <w:szCs w:val="22"/>
        </w:rPr>
        <w:t>IŠ DARBO (TARNYBOS), KODŲ SĄRAŠAS</w:t>
      </w:r>
    </w:p>
    <w:p w:rsidR="00453C61" w:rsidRPr="00C64883" w:rsidRDefault="00453C61" w:rsidP="00453C61">
      <w:pPr>
        <w:suppressAutoHyphens/>
        <w:autoSpaceDE w:val="0"/>
        <w:autoSpaceDN w:val="0"/>
        <w:adjustRightInd w:val="0"/>
        <w:spacing w:line="298" w:lineRule="auto"/>
        <w:ind w:firstLine="312"/>
        <w:jc w:val="both"/>
        <w:textAlignment w:val="center"/>
        <w:rPr>
          <w:color w:val="000000"/>
          <w:sz w:val="22"/>
          <w:szCs w:val="22"/>
        </w:rPr>
      </w:pPr>
    </w:p>
    <w:tbl>
      <w:tblPr>
        <w:tblW w:w="9797" w:type="dxa"/>
        <w:tblInd w:w="57" w:type="dxa"/>
        <w:tblLayout w:type="fixed"/>
        <w:tblCellMar>
          <w:left w:w="0" w:type="dxa"/>
          <w:right w:w="0" w:type="dxa"/>
        </w:tblCellMar>
        <w:tblLook w:val="0000" w:firstRow="0" w:lastRow="0" w:firstColumn="0" w:lastColumn="0" w:noHBand="0" w:noVBand="0"/>
      </w:tblPr>
      <w:tblGrid>
        <w:gridCol w:w="799"/>
        <w:gridCol w:w="8098"/>
        <w:gridCol w:w="900"/>
      </w:tblGrid>
      <w:tr w:rsidR="00453C61" w:rsidRPr="00C64883" w:rsidTr="00FF2948">
        <w:tblPrEx>
          <w:tblCellMar>
            <w:top w:w="0" w:type="dxa"/>
            <w:left w:w="0" w:type="dxa"/>
            <w:bottom w:w="0" w:type="dxa"/>
            <w:right w:w="0" w:type="dxa"/>
          </w:tblCellMar>
        </w:tblPrEx>
        <w:trPr>
          <w:trHeight w:val="60"/>
          <w:tblHeader/>
        </w:trPr>
        <w:tc>
          <w:tcPr>
            <w:tcW w:w="799"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jc w:val="center"/>
              <w:textAlignment w:val="center"/>
              <w:rPr>
                <w:b/>
                <w:bCs/>
                <w:color w:val="000000"/>
                <w:sz w:val="22"/>
                <w:szCs w:val="22"/>
              </w:rPr>
            </w:pPr>
            <w:r w:rsidRPr="00C64883">
              <w:rPr>
                <w:b/>
                <w:bCs/>
                <w:color w:val="000000"/>
                <w:sz w:val="22"/>
                <w:szCs w:val="22"/>
              </w:rPr>
              <w:t>Eil. Nr.</w:t>
            </w:r>
          </w:p>
          <w:p w:rsidR="00453C61" w:rsidRPr="00C64883" w:rsidRDefault="00453C61" w:rsidP="00D94E8C">
            <w:pPr>
              <w:suppressAutoHyphens/>
              <w:autoSpaceDE w:val="0"/>
              <w:autoSpaceDN w:val="0"/>
              <w:adjustRightInd w:val="0"/>
              <w:spacing w:line="288" w:lineRule="auto"/>
              <w:jc w:val="center"/>
              <w:textAlignment w:val="center"/>
              <w:rPr>
                <w:color w:val="000000"/>
                <w:sz w:val="22"/>
                <w:szCs w:val="22"/>
              </w:rPr>
            </w:pPr>
          </w:p>
        </w:tc>
        <w:tc>
          <w:tcPr>
            <w:tcW w:w="8098"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jc w:val="center"/>
              <w:textAlignment w:val="center"/>
              <w:rPr>
                <w:b/>
                <w:bCs/>
                <w:color w:val="000000"/>
                <w:sz w:val="22"/>
                <w:szCs w:val="22"/>
              </w:rPr>
            </w:pPr>
            <w:r w:rsidRPr="00C64883">
              <w:rPr>
                <w:b/>
                <w:bCs/>
                <w:color w:val="000000"/>
                <w:sz w:val="22"/>
                <w:szCs w:val="22"/>
              </w:rPr>
              <w:t>Teisės aktas</w:t>
            </w:r>
          </w:p>
          <w:p w:rsidR="00453C61" w:rsidRPr="00C64883" w:rsidRDefault="00453C61" w:rsidP="00D94E8C">
            <w:pPr>
              <w:suppressAutoHyphens/>
              <w:autoSpaceDE w:val="0"/>
              <w:autoSpaceDN w:val="0"/>
              <w:adjustRightInd w:val="0"/>
              <w:spacing w:line="288" w:lineRule="auto"/>
              <w:jc w:val="center"/>
              <w:textAlignment w:val="center"/>
              <w:rPr>
                <w:color w:val="000000"/>
                <w:sz w:val="22"/>
                <w:szCs w:val="22"/>
              </w:rPr>
            </w:pPr>
          </w:p>
        </w:tc>
        <w:tc>
          <w:tcPr>
            <w:tcW w:w="900"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jc w:val="center"/>
              <w:textAlignment w:val="center"/>
              <w:rPr>
                <w:b/>
                <w:bCs/>
                <w:color w:val="000000"/>
                <w:sz w:val="22"/>
                <w:szCs w:val="22"/>
              </w:rPr>
            </w:pPr>
            <w:r w:rsidRPr="00C64883">
              <w:rPr>
                <w:b/>
                <w:bCs/>
                <w:color w:val="000000"/>
                <w:sz w:val="22"/>
                <w:szCs w:val="22"/>
              </w:rPr>
              <w:t>Kodas</w:t>
            </w:r>
          </w:p>
          <w:p w:rsidR="00453C61" w:rsidRPr="00C64883" w:rsidRDefault="00453C61" w:rsidP="00D94E8C">
            <w:pPr>
              <w:suppressAutoHyphens/>
              <w:autoSpaceDE w:val="0"/>
              <w:autoSpaceDN w:val="0"/>
              <w:adjustRightInd w:val="0"/>
              <w:spacing w:line="288" w:lineRule="auto"/>
              <w:jc w:val="center"/>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Lietuvos Respublikos darbo kodeksas (Žin., 2002, Nr. </w:t>
            </w:r>
            <w:hyperlink r:id="rId156" w:history="1">
              <w:r w:rsidRPr="00C64883">
                <w:rPr>
                  <w:rStyle w:val="Hyperlink"/>
                  <w:spacing w:val="-1"/>
                  <w:sz w:val="22"/>
                  <w:szCs w:val="22"/>
                </w:rPr>
                <w:t>64-2569</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K01</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Tarnybos Kalėjimų departamente prie Lietuvos Respublikos teisingumo ministerijos statutas, patvirtintas Lietuvos Respublikos </w:t>
            </w:r>
            <w:r w:rsidRPr="00C64883">
              <w:rPr>
                <w:color w:val="000000"/>
                <w:sz w:val="22"/>
                <w:szCs w:val="22"/>
              </w:rPr>
              <w:t xml:space="preserve">Tarnybos Kalėjimų departamente prie Lietuvos Respublikos teisingumo ministerijos statuto patvirtinimo įstatymu </w:t>
            </w:r>
            <w:r w:rsidRPr="00C64883">
              <w:rPr>
                <w:color w:val="000000"/>
                <w:spacing w:val="-1"/>
                <w:sz w:val="22"/>
                <w:szCs w:val="22"/>
              </w:rPr>
              <w:t xml:space="preserve">(Žin., 2000, Nr. </w:t>
            </w:r>
            <w:hyperlink r:id="rId157" w:history="1">
              <w:r w:rsidRPr="00C64883">
                <w:rPr>
                  <w:rStyle w:val="Hyperlink"/>
                  <w:spacing w:val="-1"/>
                  <w:sz w:val="22"/>
                  <w:szCs w:val="22"/>
                </w:rPr>
                <w:t>39-1088</w:t>
              </w:r>
            </w:hyperlink>
            <w:r w:rsidRPr="00C64883">
              <w:rPr>
                <w:color w:val="000000"/>
                <w:spacing w:val="-1"/>
                <w:sz w:val="22"/>
                <w:szCs w:val="22"/>
              </w:rPr>
              <w:t>; 2008, Nr.</w:t>
            </w:r>
            <w:hyperlink r:id="rId158" w:history="1">
              <w:r w:rsidRPr="00C64883">
                <w:rPr>
                  <w:rStyle w:val="Hyperlink"/>
                  <w:spacing w:val="-1"/>
                  <w:sz w:val="22"/>
                  <w:szCs w:val="22"/>
                </w:rPr>
                <w:t>135-5230</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K02</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4"/>
                <w:sz w:val="22"/>
                <w:szCs w:val="22"/>
              </w:rPr>
              <w:t xml:space="preserve">Tarnybos Lietuvos Respublikos muitinėje statutas, patvirtintas Lietuvos Respublikos Tarnybos Lietuvos Respublikos muitinėje statuto patvirtinimo ir įgyvendinimo įstatymu (Žin., 2000, Nr. </w:t>
            </w:r>
            <w:hyperlink r:id="rId159" w:history="1">
              <w:r w:rsidRPr="00C64883">
                <w:rPr>
                  <w:rStyle w:val="Hyperlink"/>
                  <w:spacing w:val="-4"/>
                  <w:sz w:val="22"/>
                  <w:szCs w:val="22"/>
                </w:rPr>
                <w:t>94-2917</w:t>
              </w:r>
            </w:hyperlink>
            <w:r w:rsidRPr="00C64883">
              <w:rPr>
                <w:color w:val="000000"/>
                <w:spacing w:val="-4"/>
                <w:sz w:val="22"/>
                <w:szCs w:val="22"/>
              </w:rPr>
              <w:t xml:space="preserve">; 2003, Nr. </w:t>
            </w:r>
            <w:hyperlink r:id="rId160" w:history="1">
              <w:r w:rsidRPr="00C64883">
                <w:rPr>
                  <w:rStyle w:val="Hyperlink"/>
                  <w:spacing w:val="-4"/>
                  <w:sz w:val="22"/>
                  <w:szCs w:val="22"/>
                </w:rPr>
                <w:t>64-2881</w:t>
              </w:r>
            </w:hyperlink>
            <w:r w:rsidRPr="00C64883">
              <w:rPr>
                <w:color w:val="000000"/>
                <w:spacing w:val="-4"/>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K03</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4.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valstybės saugumo departamento statutas, </w:t>
            </w:r>
            <w:r w:rsidRPr="00C64883">
              <w:rPr>
                <w:color w:val="000000"/>
                <w:spacing w:val="-1"/>
                <w:sz w:val="22"/>
                <w:szCs w:val="22"/>
              </w:rPr>
              <w:t>patvirtintas Lietuvos Respublikos v</w:t>
            </w:r>
            <w:r w:rsidRPr="00C64883">
              <w:rPr>
                <w:color w:val="000000"/>
                <w:sz w:val="22"/>
                <w:szCs w:val="22"/>
              </w:rPr>
              <w:t xml:space="preserve">alstybės saugumo departamento statuto patvirtinimo įstatymu (Žin., 2002, Nr. </w:t>
            </w:r>
            <w:hyperlink r:id="rId161" w:history="1">
              <w:r w:rsidRPr="00C64883">
                <w:rPr>
                  <w:rStyle w:val="Hyperlink"/>
                  <w:sz w:val="22"/>
                  <w:szCs w:val="22"/>
                </w:rPr>
                <w:t>73-3101</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K04</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5.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specialiųjų tyrimų tarnybos statutas, </w:t>
            </w:r>
            <w:r w:rsidRPr="00C64883">
              <w:rPr>
                <w:color w:val="000000"/>
                <w:spacing w:val="-1"/>
                <w:sz w:val="22"/>
                <w:szCs w:val="22"/>
              </w:rPr>
              <w:t xml:space="preserve">patvirtintas Lietuvos Respublikos </w:t>
            </w:r>
            <w:r w:rsidRPr="00C64883">
              <w:rPr>
                <w:color w:val="000000"/>
                <w:sz w:val="22"/>
                <w:szCs w:val="22"/>
              </w:rPr>
              <w:t>specialiųjų tyrimų tarnybos statuto patvirtinimo įstatymu</w:t>
            </w:r>
            <w:r w:rsidRPr="00C64883">
              <w:rPr>
                <w:b/>
                <w:bCs/>
                <w:color w:val="000000"/>
                <w:sz w:val="22"/>
                <w:szCs w:val="22"/>
              </w:rPr>
              <w:t xml:space="preserve"> </w:t>
            </w:r>
            <w:r w:rsidRPr="00C64883">
              <w:rPr>
                <w:color w:val="000000"/>
                <w:sz w:val="22"/>
                <w:szCs w:val="22"/>
              </w:rPr>
              <w:t xml:space="preserve">(Žin., 2003, Nr. </w:t>
            </w:r>
            <w:hyperlink r:id="rId162" w:history="1">
              <w:r w:rsidRPr="00C64883">
                <w:rPr>
                  <w:rStyle w:val="Hyperlink"/>
                  <w:sz w:val="22"/>
                  <w:szCs w:val="22"/>
                </w:rPr>
                <w:t>38-1656</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K05</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6.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Vidaus tarnybos statutas, </w:t>
            </w:r>
            <w:r w:rsidRPr="00C64883">
              <w:rPr>
                <w:color w:val="000000"/>
                <w:spacing w:val="-1"/>
                <w:sz w:val="22"/>
                <w:szCs w:val="22"/>
              </w:rPr>
              <w:t xml:space="preserve">patvirtintas Lietuvos Respublikos </w:t>
            </w:r>
            <w:r w:rsidRPr="00C64883">
              <w:rPr>
                <w:color w:val="000000"/>
                <w:sz w:val="22"/>
                <w:szCs w:val="22"/>
              </w:rPr>
              <w:t xml:space="preserve">vidaus tarnybos statuto patvirtinimo įstatymu </w:t>
            </w:r>
            <w:r w:rsidRPr="00C64883">
              <w:rPr>
                <w:color w:val="000000"/>
                <w:sz w:val="22"/>
                <w:szCs w:val="22"/>
              </w:rPr>
              <w:br/>
              <w:t xml:space="preserve">(Žin., 2003, Nr. </w:t>
            </w:r>
            <w:hyperlink r:id="rId163" w:history="1">
              <w:r w:rsidRPr="00C64883">
                <w:rPr>
                  <w:rStyle w:val="Hyperlink"/>
                  <w:sz w:val="22"/>
                  <w:szCs w:val="22"/>
                </w:rPr>
                <w:t>42-1927</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K06</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7.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civilinės krašto apsaugos tarnybos statutas, </w:t>
            </w:r>
            <w:r w:rsidRPr="00C64883">
              <w:rPr>
                <w:color w:val="000000"/>
                <w:spacing w:val="-1"/>
                <w:sz w:val="22"/>
                <w:szCs w:val="22"/>
              </w:rPr>
              <w:t xml:space="preserve">patvirtintas Lietuvos Respublikos </w:t>
            </w:r>
            <w:r w:rsidRPr="00C64883">
              <w:rPr>
                <w:color w:val="000000"/>
                <w:sz w:val="22"/>
                <w:szCs w:val="22"/>
              </w:rPr>
              <w:t xml:space="preserve">civilinės krašto apsaugos tarnybos statuto patvirtinimo ir įgyvendinimo įstatymu (Žin., 2003, Nr. </w:t>
            </w:r>
            <w:hyperlink r:id="rId164" w:history="1">
              <w:r w:rsidRPr="00C64883">
                <w:rPr>
                  <w:rStyle w:val="Hyperlink"/>
                  <w:sz w:val="22"/>
                  <w:szCs w:val="22"/>
                </w:rPr>
                <w:t>73-3348</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K07</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8.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Antrojo operatyvinių tarnybų departamento prie Krašto apsaugos ministerijos statutas, patvirtintas Lietuvos </w:t>
            </w:r>
            <w:r w:rsidRPr="00C64883">
              <w:rPr>
                <w:color w:val="000000"/>
                <w:sz w:val="22"/>
                <w:szCs w:val="22"/>
              </w:rPr>
              <w:t xml:space="preserve">Respublikos antrojo operatyvinių tarnybų departamento prie Krašto apsaugos ministerijos statuto patvirtinimo ir įgyvendinimo įstatymu </w:t>
            </w:r>
            <w:r w:rsidRPr="00C64883">
              <w:rPr>
                <w:color w:val="000000"/>
                <w:spacing w:val="-1"/>
                <w:sz w:val="22"/>
                <w:szCs w:val="22"/>
              </w:rPr>
              <w:t xml:space="preserve">(Žin., 2003, Nr. </w:t>
            </w:r>
            <w:hyperlink r:id="rId165" w:history="1">
              <w:r w:rsidRPr="00C64883">
                <w:rPr>
                  <w:rStyle w:val="Hyperlink"/>
                  <w:spacing w:val="-1"/>
                  <w:sz w:val="22"/>
                  <w:szCs w:val="22"/>
                </w:rPr>
                <w:t>92-4140</w:t>
              </w:r>
            </w:hyperlink>
            <w:r w:rsidRPr="00C64883">
              <w:rPr>
                <w:color w:val="000000"/>
                <w:spacing w:val="-1"/>
                <w:sz w:val="22"/>
                <w:szCs w:val="22"/>
              </w:rPr>
              <w:t>; 2006, Nr.</w:t>
            </w:r>
            <w:hyperlink r:id="rId166" w:history="1">
              <w:r w:rsidRPr="00C64883">
                <w:rPr>
                  <w:rStyle w:val="Hyperlink"/>
                  <w:spacing w:val="-1"/>
                  <w:sz w:val="22"/>
                  <w:szCs w:val="22"/>
                </w:rPr>
                <w:t>17-600</w:t>
              </w:r>
            </w:hyperlink>
            <w:r w:rsidRPr="00C64883">
              <w:rPr>
                <w:color w:val="000000"/>
                <w:spacing w:val="-1"/>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K08</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9.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Lietuvos Respublikos Seimo statutas (Žin., 1994, Nr. </w:t>
            </w:r>
            <w:hyperlink r:id="rId167" w:history="1">
              <w:r w:rsidRPr="00C64883">
                <w:rPr>
                  <w:rStyle w:val="Hyperlink"/>
                  <w:spacing w:val="-1"/>
                  <w:sz w:val="22"/>
                  <w:szCs w:val="22"/>
                </w:rPr>
                <w:t>15-249</w:t>
              </w:r>
            </w:hyperlink>
            <w:r w:rsidRPr="00C64883">
              <w:rPr>
                <w:color w:val="000000"/>
                <w:spacing w:val="-1"/>
                <w:sz w:val="22"/>
                <w:szCs w:val="22"/>
              </w:rPr>
              <w:t xml:space="preserve">; 1999, Nr. </w:t>
            </w:r>
            <w:hyperlink r:id="rId168" w:history="1">
              <w:r w:rsidRPr="00C64883">
                <w:rPr>
                  <w:rStyle w:val="Hyperlink"/>
                  <w:spacing w:val="-1"/>
                  <w:sz w:val="22"/>
                  <w:szCs w:val="22"/>
                </w:rPr>
                <w:t>5-97</w:t>
              </w:r>
            </w:hyperlink>
            <w:r w:rsidRPr="00C64883">
              <w:rPr>
                <w:color w:val="000000"/>
                <w:spacing w:val="-1"/>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K09</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10.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1"/>
                <w:sz w:val="22"/>
                <w:szCs w:val="22"/>
              </w:rPr>
              <w:t xml:space="preserve">Lietuvos Respublikos valstybės tarnybos įstatymas (Žin., 1999, Nr. </w:t>
            </w:r>
            <w:hyperlink r:id="rId169" w:history="1">
              <w:r w:rsidRPr="00C64883">
                <w:rPr>
                  <w:rStyle w:val="Hyperlink"/>
                  <w:spacing w:val="-1"/>
                  <w:sz w:val="22"/>
                  <w:szCs w:val="22"/>
                </w:rPr>
                <w:t>66-2130</w:t>
              </w:r>
            </w:hyperlink>
            <w:r w:rsidRPr="00C64883">
              <w:rPr>
                <w:color w:val="000000"/>
                <w:spacing w:val="-1"/>
                <w:sz w:val="22"/>
                <w:szCs w:val="22"/>
              </w:rPr>
              <w:t xml:space="preserve">; 2002, Nr. </w:t>
            </w:r>
            <w:hyperlink r:id="rId170" w:history="1">
              <w:r w:rsidRPr="00C64883">
                <w:rPr>
                  <w:rStyle w:val="Hyperlink"/>
                  <w:spacing w:val="-1"/>
                  <w:sz w:val="22"/>
                  <w:szCs w:val="22"/>
                </w:rPr>
                <w:t>45-</w:t>
              </w:r>
              <w:r w:rsidRPr="00C64883">
                <w:rPr>
                  <w:rStyle w:val="Hyperlink"/>
                  <w:spacing w:val="-4"/>
                  <w:sz w:val="22"/>
                  <w:szCs w:val="22"/>
                </w:rPr>
                <w:t>1708</w:t>
              </w:r>
            </w:hyperlink>
            <w:r w:rsidRPr="00C64883">
              <w:rPr>
                <w:color w:val="000000"/>
                <w:spacing w:val="-4"/>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4"/>
                <w:sz w:val="22"/>
                <w:szCs w:val="22"/>
              </w:rPr>
              <w:t>K10</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11.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diplomatinės tarnybos įstatymas (Žin., 1999, Nr. </w:t>
            </w:r>
            <w:hyperlink r:id="rId171" w:history="1">
              <w:r w:rsidRPr="00C64883">
                <w:rPr>
                  <w:rStyle w:val="Hyperlink"/>
                  <w:sz w:val="22"/>
                  <w:szCs w:val="22"/>
                </w:rPr>
                <w:t>7-140</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K11</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12.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teismų įstatymas (Žin., 1994, Nr. </w:t>
            </w:r>
            <w:hyperlink r:id="rId172" w:history="1">
              <w:r w:rsidRPr="00C64883">
                <w:rPr>
                  <w:rStyle w:val="Hyperlink"/>
                  <w:sz w:val="22"/>
                  <w:szCs w:val="22"/>
                </w:rPr>
                <w:t>46-851</w:t>
              </w:r>
            </w:hyperlink>
            <w:r w:rsidRPr="00C64883">
              <w:rPr>
                <w:color w:val="000000"/>
                <w:sz w:val="22"/>
                <w:szCs w:val="22"/>
              </w:rPr>
              <w:t xml:space="preserve">; 2006, Nr. </w:t>
            </w:r>
            <w:hyperlink r:id="rId173" w:history="1">
              <w:r w:rsidRPr="00C64883">
                <w:rPr>
                  <w:rStyle w:val="Hyperlink"/>
                  <w:sz w:val="22"/>
                  <w:szCs w:val="22"/>
                </w:rPr>
                <w:t>60-2121</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K12</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13.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prokuratūros įstatymas (Žin., 1994, Nr. </w:t>
            </w:r>
            <w:hyperlink r:id="rId174" w:history="1">
              <w:r w:rsidRPr="00C64883">
                <w:rPr>
                  <w:rStyle w:val="Hyperlink"/>
                  <w:sz w:val="22"/>
                  <w:szCs w:val="22"/>
                </w:rPr>
                <w:t>81-1514</w:t>
              </w:r>
            </w:hyperlink>
            <w:r w:rsidRPr="00C64883">
              <w:rPr>
                <w:color w:val="000000"/>
                <w:sz w:val="22"/>
                <w:szCs w:val="22"/>
              </w:rPr>
              <w:t xml:space="preserve">; 2003, Nr. </w:t>
            </w:r>
            <w:hyperlink r:id="rId175" w:history="1">
              <w:r w:rsidRPr="00C64883">
                <w:rPr>
                  <w:rStyle w:val="Hyperlink"/>
                  <w:sz w:val="22"/>
                  <w:szCs w:val="22"/>
                </w:rPr>
                <w:t>42-1919</w:t>
              </w:r>
            </w:hyperlink>
            <w:r w:rsidRPr="00C64883">
              <w:rPr>
                <w:color w:val="000000"/>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K13</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14.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Konstitucinio Teismo įstatymas (Žin., 1993, Nr. </w:t>
            </w:r>
            <w:hyperlink r:id="rId176" w:history="1">
              <w:r w:rsidRPr="00C64883">
                <w:rPr>
                  <w:rStyle w:val="Hyperlink"/>
                  <w:sz w:val="22"/>
                  <w:szCs w:val="22"/>
                </w:rPr>
                <w:t>6-120</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K14</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15.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z w:val="22"/>
                <w:szCs w:val="22"/>
              </w:rPr>
              <w:t xml:space="preserve">Lietuvos Respublikos Vyriausybės įstatymas (Žin., 1994, Nr. </w:t>
            </w:r>
            <w:hyperlink r:id="rId177" w:history="1">
              <w:r w:rsidRPr="00C64883">
                <w:rPr>
                  <w:rStyle w:val="Hyperlink"/>
                  <w:sz w:val="22"/>
                  <w:szCs w:val="22"/>
                </w:rPr>
                <w:t>43-772</w:t>
              </w:r>
            </w:hyperlink>
            <w:r w:rsidRPr="00C64883">
              <w:rPr>
                <w:color w:val="000000"/>
                <w:sz w:val="22"/>
                <w:szCs w:val="22"/>
              </w:rPr>
              <w:t xml:space="preserve">; 1998, Nr. </w:t>
            </w:r>
            <w:hyperlink r:id="rId178" w:history="1">
              <w:r w:rsidRPr="00C64883">
                <w:rPr>
                  <w:rStyle w:val="Hyperlink"/>
                  <w:sz w:val="22"/>
                  <w:szCs w:val="22"/>
                </w:rPr>
                <w:t>41(1)-</w:t>
              </w:r>
              <w:r w:rsidRPr="00C64883">
                <w:rPr>
                  <w:rStyle w:val="Hyperlink"/>
                  <w:spacing w:val="-4"/>
                  <w:sz w:val="22"/>
                  <w:szCs w:val="22"/>
                </w:rPr>
                <w:t>1131</w:t>
              </w:r>
            </w:hyperlink>
            <w:r w:rsidRPr="00C64883">
              <w:rPr>
                <w:color w:val="000000"/>
                <w:spacing w:val="-4"/>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4"/>
                <w:sz w:val="22"/>
                <w:szCs w:val="22"/>
              </w:rPr>
              <w:t>K15</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16.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4"/>
                <w:sz w:val="22"/>
                <w:szCs w:val="22"/>
              </w:rPr>
              <w:t xml:space="preserve">Lietuvos Respublikos krašto apsaugos sistemos organizavimo ir karo tarnybos įstatymas (Žin., 1998, Nr. </w:t>
            </w:r>
            <w:hyperlink r:id="rId179" w:history="1">
              <w:r w:rsidRPr="00C64883">
                <w:rPr>
                  <w:rStyle w:val="Hyperlink"/>
                  <w:spacing w:val="-4"/>
                  <w:sz w:val="22"/>
                  <w:szCs w:val="22"/>
                </w:rPr>
                <w:t>49-1325</w:t>
              </w:r>
            </w:hyperlink>
            <w:r w:rsidRPr="00C64883">
              <w:rPr>
                <w:color w:val="000000"/>
                <w:spacing w:val="-4"/>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K16</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17.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Seimo kontrolierių įstatymas (Žin., 1998, Nr. </w:t>
            </w:r>
            <w:hyperlink r:id="rId180" w:history="1">
              <w:r w:rsidRPr="00C64883">
                <w:rPr>
                  <w:rStyle w:val="Hyperlink"/>
                  <w:sz w:val="22"/>
                  <w:szCs w:val="22"/>
                </w:rPr>
                <w:t>110-3024</w:t>
              </w:r>
            </w:hyperlink>
            <w:r w:rsidRPr="00C64883">
              <w:rPr>
                <w:color w:val="000000"/>
                <w:sz w:val="22"/>
                <w:szCs w:val="22"/>
              </w:rPr>
              <w:t>; 2004, Nr.</w:t>
            </w:r>
            <w:hyperlink r:id="rId181" w:history="1">
              <w:r w:rsidRPr="00C64883">
                <w:rPr>
                  <w:rStyle w:val="Hyperlink"/>
                  <w:sz w:val="22"/>
                  <w:szCs w:val="22"/>
                </w:rPr>
                <w:t>170-6238</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K17</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18.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Lietuvos Respublikos valstybės kontrolės įstatymas (Žin., 1995, Nr. </w:t>
            </w:r>
            <w:hyperlink r:id="rId182" w:history="1">
              <w:r w:rsidRPr="00C64883">
                <w:rPr>
                  <w:rStyle w:val="Hyperlink"/>
                  <w:spacing w:val="-1"/>
                  <w:sz w:val="22"/>
                  <w:szCs w:val="22"/>
                </w:rPr>
                <w:t>51-1243</w:t>
              </w:r>
            </w:hyperlink>
            <w:r w:rsidRPr="00C64883">
              <w:rPr>
                <w:color w:val="000000"/>
                <w:spacing w:val="-1"/>
                <w:sz w:val="22"/>
                <w:szCs w:val="22"/>
              </w:rPr>
              <w:t xml:space="preserve">; 2001, Nr. </w:t>
            </w:r>
            <w:hyperlink r:id="rId183" w:history="1">
              <w:r w:rsidRPr="00C64883">
                <w:rPr>
                  <w:rStyle w:val="Hyperlink"/>
                  <w:spacing w:val="-1"/>
                  <w:sz w:val="22"/>
                  <w:szCs w:val="22"/>
                </w:rPr>
                <w:t>112-4070</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K18</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19.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2"/>
                <w:sz w:val="22"/>
                <w:szCs w:val="22"/>
              </w:rPr>
            </w:pPr>
            <w:r w:rsidRPr="00C64883">
              <w:rPr>
                <w:color w:val="000000"/>
                <w:sz w:val="22"/>
                <w:szCs w:val="22"/>
              </w:rPr>
              <w:t xml:space="preserve">Lietuvos Respublikos moterų ir vyrų lygių galimybių įstatymas (Žin., 1998, Nr. </w:t>
            </w:r>
            <w:hyperlink r:id="rId184" w:history="1">
              <w:r w:rsidRPr="00C64883">
                <w:rPr>
                  <w:rStyle w:val="Hyperlink"/>
                  <w:spacing w:val="1"/>
                  <w:sz w:val="22"/>
                  <w:szCs w:val="22"/>
                </w:rPr>
                <w:t>112-</w:t>
              </w:r>
              <w:r w:rsidRPr="00C64883">
                <w:rPr>
                  <w:rStyle w:val="Hyperlink"/>
                  <w:spacing w:val="-2"/>
                  <w:sz w:val="22"/>
                  <w:szCs w:val="22"/>
                </w:rPr>
                <w:t>3100</w:t>
              </w:r>
            </w:hyperlink>
            <w:r w:rsidRPr="00C64883">
              <w:rPr>
                <w:color w:val="000000"/>
                <w:spacing w:val="-2"/>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2"/>
                <w:sz w:val="22"/>
                <w:szCs w:val="22"/>
              </w:rPr>
            </w:pPr>
            <w:r w:rsidRPr="00C64883">
              <w:rPr>
                <w:color w:val="000000"/>
                <w:spacing w:val="-2"/>
                <w:sz w:val="22"/>
                <w:szCs w:val="22"/>
              </w:rPr>
              <w:t>K19</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20.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4"/>
                <w:sz w:val="22"/>
                <w:szCs w:val="22"/>
              </w:rPr>
            </w:pPr>
            <w:r w:rsidRPr="00C64883">
              <w:rPr>
                <w:color w:val="000000"/>
                <w:spacing w:val="-4"/>
                <w:sz w:val="22"/>
                <w:szCs w:val="22"/>
              </w:rPr>
              <w:t xml:space="preserve">Lietuvos Respublikos vaiko teisių apsaugos kontrolieriaus įstatymas (Žin., 2000, Nr. </w:t>
            </w:r>
            <w:hyperlink r:id="rId185" w:history="1">
              <w:r w:rsidRPr="00C64883">
                <w:rPr>
                  <w:rStyle w:val="Hyperlink"/>
                  <w:spacing w:val="-4"/>
                  <w:sz w:val="22"/>
                  <w:szCs w:val="22"/>
                </w:rPr>
                <w:t>50-1432</w:t>
              </w:r>
            </w:hyperlink>
            <w:r w:rsidRPr="00C64883">
              <w:rPr>
                <w:color w:val="000000"/>
                <w:spacing w:val="-4"/>
                <w:sz w:val="22"/>
                <w:szCs w:val="22"/>
              </w:rPr>
              <w:t xml:space="preserve">; 2007, Nr. </w:t>
            </w:r>
            <w:hyperlink r:id="rId186" w:history="1">
              <w:r w:rsidRPr="00C64883">
                <w:rPr>
                  <w:rStyle w:val="Hyperlink"/>
                  <w:spacing w:val="-4"/>
                  <w:sz w:val="22"/>
                  <w:szCs w:val="22"/>
                </w:rPr>
                <w:t>140-5756</w:t>
              </w:r>
            </w:hyperlink>
            <w:r w:rsidRPr="00C64883">
              <w:rPr>
                <w:color w:val="000000"/>
                <w:spacing w:val="-4"/>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K20</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21.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Lietuvos Respublikos visuomenės informavimo įstatymas (Žin., 1996, Nr. </w:t>
            </w:r>
            <w:hyperlink r:id="rId187" w:history="1">
              <w:r w:rsidRPr="00C64883">
                <w:rPr>
                  <w:rStyle w:val="Hyperlink"/>
                  <w:spacing w:val="-1"/>
                  <w:sz w:val="22"/>
                  <w:szCs w:val="22"/>
                </w:rPr>
                <w:t>71-1706</w:t>
              </w:r>
            </w:hyperlink>
            <w:r w:rsidRPr="00C64883">
              <w:rPr>
                <w:color w:val="000000"/>
                <w:spacing w:val="-1"/>
                <w:sz w:val="22"/>
                <w:szCs w:val="22"/>
              </w:rPr>
              <w:t xml:space="preserve">; 2006, Nr. </w:t>
            </w:r>
            <w:hyperlink r:id="rId188" w:history="1">
              <w:r w:rsidRPr="00C64883">
                <w:rPr>
                  <w:rStyle w:val="Hyperlink"/>
                  <w:spacing w:val="-1"/>
                  <w:sz w:val="22"/>
                  <w:szCs w:val="22"/>
                </w:rPr>
                <w:t>82-3254</w:t>
              </w:r>
            </w:hyperlink>
            <w:r w:rsidRPr="00C64883">
              <w:rPr>
                <w:color w:val="000000"/>
                <w:spacing w:val="-1"/>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K21</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22.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vyriausiosios rinkimų komisijos įstatymas (Žin., 2002, Nr. </w:t>
            </w:r>
            <w:hyperlink r:id="rId189" w:history="1">
              <w:r w:rsidRPr="00C64883">
                <w:rPr>
                  <w:rStyle w:val="Hyperlink"/>
                  <w:sz w:val="22"/>
                  <w:szCs w:val="22"/>
                </w:rPr>
                <w:t>68-2774</w:t>
              </w:r>
            </w:hyperlink>
            <w:r w:rsidRPr="00C64883">
              <w:rPr>
                <w:color w:val="000000"/>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K22</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23.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Lietuvos Respublikos vyriausiosios tarnybinės etikos komisijos įstatymas (Žin., 2008, Nr. </w:t>
            </w:r>
            <w:hyperlink r:id="rId190" w:history="1">
              <w:r w:rsidRPr="00C64883">
                <w:rPr>
                  <w:rStyle w:val="Hyperlink"/>
                  <w:spacing w:val="-1"/>
                  <w:sz w:val="22"/>
                  <w:szCs w:val="22"/>
                </w:rPr>
                <w:t>81-3176</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K23</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24.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3"/>
                <w:sz w:val="22"/>
                <w:szCs w:val="22"/>
              </w:rPr>
            </w:pPr>
            <w:r w:rsidRPr="00C64883">
              <w:rPr>
                <w:color w:val="000000"/>
                <w:spacing w:val="-1"/>
                <w:sz w:val="22"/>
                <w:szCs w:val="22"/>
              </w:rPr>
              <w:t xml:space="preserve">Lietuvos Respublikos Lietuvos banko įstatymas (Žin., 1994, Nr. </w:t>
            </w:r>
            <w:hyperlink r:id="rId191" w:history="1">
              <w:r w:rsidRPr="00C64883">
                <w:rPr>
                  <w:rStyle w:val="Hyperlink"/>
                  <w:spacing w:val="-1"/>
                  <w:sz w:val="22"/>
                  <w:szCs w:val="22"/>
                </w:rPr>
                <w:t>99-1957</w:t>
              </w:r>
            </w:hyperlink>
            <w:r w:rsidRPr="00C64883">
              <w:rPr>
                <w:color w:val="000000"/>
                <w:spacing w:val="-1"/>
                <w:sz w:val="22"/>
                <w:szCs w:val="22"/>
              </w:rPr>
              <w:t xml:space="preserve">; 2001, Nr. </w:t>
            </w:r>
            <w:hyperlink r:id="rId192" w:history="1">
              <w:r w:rsidRPr="00C64883">
                <w:rPr>
                  <w:rStyle w:val="Hyperlink"/>
                  <w:spacing w:val="-1"/>
                  <w:sz w:val="22"/>
                  <w:szCs w:val="22"/>
                </w:rPr>
                <w:t>28-</w:t>
              </w:r>
              <w:r w:rsidRPr="00C64883">
                <w:rPr>
                  <w:rStyle w:val="Hyperlink"/>
                  <w:spacing w:val="-3"/>
                  <w:sz w:val="22"/>
                  <w:szCs w:val="22"/>
                </w:rPr>
                <w:t>890</w:t>
              </w:r>
            </w:hyperlink>
            <w:r w:rsidRPr="00C64883">
              <w:rPr>
                <w:color w:val="000000"/>
                <w:spacing w:val="-3"/>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3"/>
                <w:sz w:val="22"/>
                <w:szCs w:val="22"/>
              </w:rPr>
            </w:pPr>
            <w:r w:rsidRPr="00C64883">
              <w:rPr>
                <w:color w:val="000000"/>
                <w:spacing w:val="-3"/>
                <w:sz w:val="22"/>
                <w:szCs w:val="22"/>
              </w:rPr>
              <w:t>K24</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25.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finansinių priemonių rinkų įstatymas (Žin., 2007, Nr. </w:t>
            </w:r>
            <w:hyperlink r:id="rId193" w:history="1">
              <w:r w:rsidRPr="00C64883">
                <w:rPr>
                  <w:rStyle w:val="Hyperlink"/>
                  <w:sz w:val="22"/>
                  <w:szCs w:val="22"/>
                </w:rPr>
                <w:t>17-627</w:t>
              </w:r>
            </w:hyperlink>
            <w:r w:rsidRPr="00C64883">
              <w:rPr>
                <w:color w:val="000000"/>
                <w:sz w:val="22"/>
                <w:szCs w:val="22"/>
              </w:rPr>
              <w:t>; 2011, Nr.</w:t>
            </w:r>
            <w:hyperlink r:id="rId194" w:history="1">
              <w:r w:rsidRPr="00C64883">
                <w:rPr>
                  <w:rStyle w:val="Hyperlink"/>
                  <w:sz w:val="22"/>
                  <w:szCs w:val="22"/>
                </w:rPr>
                <w:t>145-6818</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K25</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26.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azartinių lošimų įstatymas (Žin., 2001, Nr. </w:t>
            </w:r>
            <w:hyperlink r:id="rId195" w:history="1">
              <w:r w:rsidRPr="00C64883">
                <w:rPr>
                  <w:rStyle w:val="Hyperlink"/>
                  <w:sz w:val="22"/>
                  <w:szCs w:val="22"/>
                </w:rPr>
                <w:t>43-1495</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K26</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27.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energetikos įstatymas (Žin., 2002, Nr. </w:t>
            </w:r>
            <w:hyperlink r:id="rId196" w:history="1">
              <w:r w:rsidRPr="00C64883">
                <w:rPr>
                  <w:rStyle w:val="Hyperlink"/>
                  <w:sz w:val="22"/>
                  <w:szCs w:val="22"/>
                </w:rPr>
                <w:t>56-2224</w:t>
              </w:r>
            </w:hyperlink>
            <w:r w:rsidRPr="00C64883">
              <w:rPr>
                <w:color w:val="000000"/>
                <w:sz w:val="22"/>
                <w:szCs w:val="22"/>
              </w:rPr>
              <w:t>; 2011, Nr.</w:t>
            </w:r>
            <w:hyperlink r:id="rId197" w:history="1">
              <w:r w:rsidRPr="00C64883">
                <w:rPr>
                  <w:rStyle w:val="Hyperlink"/>
                  <w:sz w:val="22"/>
                  <w:szCs w:val="22"/>
                </w:rPr>
                <w:t>160-7576</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K27</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28.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konkurencijos įstatymas (Žin., 1999, Nr. </w:t>
            </w:r>
            <w:hyperlink r:id="rId198" w:history="1">
              <w:r w:rsidRPr="00C64883">
                <w:rPr>
                  <w:rStyle w:val="Hyperlink"/>
                  <w:sz w:val="22"/>
                  <w:szCs w:val="22"/>
                </w:rPr>
                <w:t>30-856</w:t>
              </w:r>
            </w:hyperlink>
            <w:r w:rsidRPr="00C64883">
              <w:rPr>
                <w:color w:val="000000"/>
                <w:sz w:val="22"/>
                <w:szCs w:val="22"/>
              </w:rPr>
              <w:t xml:space="preserve">; 2012, Nr. </w:t>
            </w:r>
            <w:hyperlink r:id="rId199" w:history="1">
              <w:r w:rsidRPr="00C64883">
                <w:rPr>
                  <w:rStyle w:val="Hyperlink"/>
                  <w:sz w:val="22"/>
                  <w:szCs w:val="22"/>
                </w:rPr>
                <w:t>42-2041</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K28</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29.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draudimo įstatymas (Žin., 2003, Nr. </w:t>
            </w:r>
            <w:hyperlink r:id="rId200" w:history="1">
              <w:r w:rsidRPr="00C64883">
                <w:rPr>
                  <w:rStyle w:val="Hyperlink"/>
                  <w:sz w:val="22"/>
                  <w:szCs w:val="22"/>
                </w:rPr>
                <w:t>94-4246</w:t>
              </w:r>
            </w:hyperlink>
            <w:r w:rsidRPr="00C64883">
              <w:rPr>
                <w:color w:val="000000"/>
                <w:sz w:val="22"/>
                <w:szCs w:val="22"/>
              </w:rPr>
              <w:t xml:space="preserve">; 2011, Nr. </w:t>
            </w:r>
            <w:hyperlink r:id="rId201" w:history="1">
              <w:r w:rsidRPr="00C64883">
                <w:rPr>
                  <w:rStyle w:val="Hyperlink"/>
                  <w:sz w:val="22"/>
                  <w:szCs w:val="22"/>
                </w:rPr>
                <w:t>145-6816</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K29</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30.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mokesčių administravimo įstatymas (Žin., 2004, Nr. </w:t>
            </w:r>
            <w:hyperlink r:id="rId202" w:history="1">
              <w:r w:rsidRPr="00C64883">
                <w:rPr>
                  <w:rStyle w:val="Hyperlink"/>
                  <w:sz w:val="22"/>
                  <w:szCs w:val="22"/>
                </w:rPr>
                <w:t>63-2243</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K30</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31.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administracinių ginčų komisijų įstatymas (Žin., 1999, Nr. </w:t>
            </w:r>
            <w:hyperlink r:id="rId203" w:history="1">
              <w:r w:rsidRPr="00C64883">
                <w:rPr>
                  <w:rStyle w:val="Hyperlink"/>
                  <w:sz w:val="22"/>
                  <w:szCs w:val="22"/>
                </w:rPr>
                <w:t>13-310</w:t>
              </w:r>
            </w:hyperlink>
            <w:r w:rsidRPr="00C64883">
              <w:rPr>
                <w:color w:val="000000"/>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K31</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32.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Lietuvos Respublikos vietos savivaldos įstatymas (Žin., 1994, Nr. </w:t>
            </w:r>
            <w:hyperlink r:id="rId204" w:history="1">
              <w:r w:rsidRPr="00C64883">
                <w:rPr>
                  <w:rStyle w:val="Hyperlink"/>
                  <w:spacing w:val="-1"/>
                  <w:sz w:val="22"/>
                  <w:szCs w:val="22"/>
                </w:rPr>
                <w:t>55-1049</w:t>
              </w:r>
            </w:hyperlink>
            <w:r w:rsidRPr="00C64883">
              <w:rPr>
                <w:color w:val="000000"/>
                <w:spacing w:val="-1"/>
                <w:sz w:val="22"/>
                <w:szCs w:val="22"/>
              </w:rPr>
              <w:t xml:space="preserve">; 2008, Nr. </w:t>
            </w:r>
            <w:hyperlink r:id="rId205" w:history="1">
              <w:r w:rsidRPr="00C64883">
                <w:rPr>
                  <w:rStyle w:val="Hyperlink"/>
                  <w:spacing w:val="-1"/>
                  <w:sz w:val="22"/>
                  <w:szCs w:val="22"/>
                </w:rPr>
                <w:t>113-4290</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K32</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33.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 xml:space="preserve">Lietuvos Respublikos savivaldybių tarybų rinkimų įstatymas (Žin., 1994, Nr. </w:t>
            </w:r>
            <w:hyperlink r:id="rId206" w:history="1">
              <w:r w:rsidRPr="00C64883">
                <w:rPr>
                  <w:rStyle w:val="Hyperlink"/>
                  <w:spacing w:val="-1"/>
                  <w:sz w:val="22"/>
                  <w:szCs w:val="22"/>
                </w:rPr>
                <w:t>53-996</w:t>
              </w:r>
            </w:hyperlink>
            <w:r w:rsidRPr="00C64883">
              <w:rPr>
                <w:color w:val="000000"/>
                <w:spacing w:val="-1"/>
                <w:sz w:val="22"/>
                <w:szCs w:val="22"/>
              </w:rPr>
              <w:t xml:space="preserve">; 2010, Nr. </w:t>
            </w:r>
            <w:hyperlink r:id="rId207" w:history="1">
              <w:r w:rsidRPr="00C64883">
                <w:rPr>
                  <w:rStyle w:val="Hyperlink"/>
                  <w:spacing w:val="-1"/>
                  <w:sz w:val="22"/>
                  <w:szCs w:val="22"/>
                </w:rPr>
                <w:t>86-4523</w:t>
              </w:r>
            </w:hyperlink>
            <w:r w:rsidRPr="00C64883">
              <w:rPr>
                <w:color w:val="000000"/>
                <w:spacing w:val="-1"/>
                <w:sz w:val="22"/>
                <w:szCs w:val="22"/>
              </w:rPr>
              <w:t xml:space="preserve">) </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pacing w:val="-1"/>
                <w:sz w:val="22"/>
                <w:szCs w:val="22"/>
              </w:rPr>
            </w:pPr>
            <w:r w:rsidRPr="00C64883">
              <w:rPr>
                <w:color w:val="000000"/>
                <w:spacing w:val="-1"/>
                <w:sz w:val="22"/>
                <w:szCs w:val="22"/>
              </w:rPr>
              <w:t>K33</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34.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Konstitucija (Žin., 1992, Nr. </w:t>
            </w:r>
            <w:hyperlink r:id="rId208" w:history="1">
              <w:r w:rsidRPr="00C64883">
                <w:rPr>
                  <w:rStyle w:val="Hyperlink"/>
                  <w:sz w:val="22"/>
                  <w:szCs w:val="22"/>
                </w:rPr>
                <w:t>33-1014</w:t>
              </w:r>
            </w:hyperlink>
            <w:r w:rsidRPr="00C64883">
              <w:rPr>
                <w:color w:val="000000"/>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K34</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35.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 xml:space="preserve">Lietuvos Respublikos akcinių bendrovių įstatymas (Žin., 2000, Nr. </w:t>
            </w:r>
            <w:hyperlink r:id="rId209" w:history="1">
              <w:r w:rsidRPr="00C64883">
                <w:rPr>
                  <w:rStyle w:val="Hyperlink"/>
                  <w:sz w:val="22"/>
                  <w:szCs w:val="22"/>
                </w:rPr>
                <w:t>64-1914</w:t>
              </w:r>
            </w:hyperlink>
            <w:r w:rsidRPr="00C64883">
              <w:rPr>
                <w:color w:val="000000"/>
                <w:sz w:val="22"/>
                <w:szCs w:val="22"/>
              </w:rPr>
              <w:t>)</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suppressAutoHyphens/>
              <w:autoSpaceDE w:val="0"/>
              <w:autoSpaceDN w:val="0"/>
              <w:adjustRightInd w:val="0"/>
              <w:spacing w:line="288" w:lineRule="auto"/>
              <w:textAlignment w:val="center"/>
              <w:rPr>
                <w:color w:val="000000"/>
                <w:sz w:val="22"/>
                <w:szCs w:val="22"/>
              </w:rPr>
            </w:pPr>
            <w:r w:rsidRPr="00C64883">
              <w:rPr>
                <w:color w:val="000000"/>
                <w:sz w:val="22"/>
                <w:szCs w:val="22"/>
              </w:rPr>
              <w:t>K35</w:t>
            </w:r>
          </w:p>
          <w:p w:rsidR="00453C61" w:rsidRPr="00C64883" w:rsidRDefault="00453C61" w:rsidP="00D94E8C">
            <w:pPr>
              <w:suppressAutoHyphens/>
              <w:autoSpaceDE w:val="0"/>
              <w:autoSpaceDN w:val="0"/>
              <w:adjustRightInd w:val="0"/>
              <w:spacing w:line="288" w:lineRule="auto"/>
              <w:textAlignment w:val="center"/>
              <w:rPr>
                <w:color w:val="000000"/>
                <w:sz w:val="22"/>
                <w:szCs w:val="22"/>
              </w:rPr>
            </w:pPr>
          </w:p>
        </w:tc>
      </w:tr>
      <w:tr w:rsidR="00453C61" w:rsidRPr="00C64883"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r w:rsidRPr="00C64883">
              <w:rPr>
                <w:color w:val="000000"/>
                <w:sz w:val="22"/>
                <w:szCs w:val="22"/>
              </w:rPr>
              <w:t xml:space="preserve">36. </w:t>
            </w:r>
          </w:p>
          <w:p w:rsidR="00453C61" w:rsidRPr="00C64883" w:rsidRDefault="00453C61" w:rsidP="00D94E8C">
            <w:pPr>
              <w:tabs>
                <w:tab w:val="left" w:pos="720"/>
              </w:tabs>
              <w:suppressAutoHyphens/>
              <w:autoSpaceDE w:val="0"/>
              <w:autoSpaceDN w:val="0"/>
              <w:adjustRightInd w:val="0"/>
              <w:spacing w:line="288" w:lineRule="auto"/>
              <w:ind w:left="720" w:hanging="360"/>
              <w:textAlignment w:val="center"/>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F2948" w:rsidRPr="00FF2948" w:rsidRDefault="00FF2948" w:rsidP="00FF2948">
            <w:pPr>
              <w:rPr>
                <w:color w:val="000000"/>
                <w:sz w:val="22"/>
                <w:szCs w:val="22"/>
              </w:rPr>
            </w:pPr>
            <w:r w:rsidRPr="00FF2948">
              <w:rPr>
                <w:color w:val="000000"/>
                <w:sz w:val="22"/>
                <w:szCs w:val="22"/>
              </w:rPr>
              <w:t>Lietuvos Respublikos vadovybės apsaugos įstatymas (Žin., 2002, Nr. </w:t>
            </w:r>
            <w:hyperlink r:id="rId210" w:history="1">
              <w:r w:rsidRPr="00FF2948">
                <w:rPr>
                  <w:rStyle w:val="Hyperlink"/>
                  <w:sz w:val="22"/>
                  <w:szCs w:val="22"/>
                </w:rPr>
                <w:t>112-4982</w:t>
              </w:r>
            </w:hyperlink>
            <w:r w:rsidRPr="00FF2948">
              <w:rPr>
                <w:color w:val="000000"/>
                <w:sz w:val="22"/>
                <w:szCs w:val="22"/>
              </w:rPr>
              <w:t>)</w:t>
            </w:r>
          </w:p>
          <w:p w:rsidR="00453C61" w:rsidRPr="00C64883" w:rsidRDefault="00453C61" w:rsidP="00FF2948">
            <w:pPr>
              <w:suppressAutoHyphens/>
              <w:autoSpaceDE w:val="0"/>
              <w:autoSpaceDN w:val="0"/>
              <w:adjustRightInd w:val="0"/>
              <w:spacing w:line="288" w:lineRule="auto"/>
              <w:textAlignment w:val="cente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F2948" w:rsidRPr="00FF2948" w:rsidRDefault="00FF2948" w:rsidP="00FF2948">
            <w:pPr>
              <w:rPr>
                <w:color w:val="000000"/>
                <w:sz w:val="22"/>
                <w:szCs w:val="22"/>
              </w:rPr>
            </w:pPr>
            <w:r w:rsidRPr="00FF2948">
              <w:rPr>
                <w:color w:val="000000"/>
                <w:sz w:val="22"/>
                <w:szCs w:val="22"/>
              </w:rPr>
              <w:t>K36</w:t>
            </w:r>
          </w:p>
          <w:p w:rsidR="00453C61" w:rsidRPr="00C64883" w:rsidRDefault="00453C61" w:rsidP="00FF2948">
            <w:pPr>
              <w:suppressAutoHyphens/>
              <w:autoSpaceDE w:val="0"/>
              <w:autoSpaceDN w:val="0"/>
              <w:adjustRightInd w:val="0"/>
              <w:spacing w:line="288" w:lineRule="auto"/>
              <w:textAlignment w:val="center"/>
              <w:rPr>
                <w:color w:val="000000"/>
                <w:sz w:val="22"/>
                <w:szCs w:val="22"/>
              </w:rPr>
            </w:pPr>
          </w:p>
        </w:tc>
      </w:tr>
      <w:tr w:rsidR="00FF2948" w:rsidRPr="008F1D92" w:rsidTr="00FF2948">
        <w:tblPrEx>
          <w:tblCellMar>
            <w:top w:w="0" w:type="dxa"/>
            <w:left w:w="0" w:type="dxa"/>
            <w:bottom w:w="0" w:type="dxa"/>
            <w:right w:w="0" w:type="dxa"/>
          </w:tblCellMar>
        </w:tblPrEx>
        <w:trPr>
          <w:trHeight w:val="60"/>
        </w:trPr>
        <w:tc>
          <w:tcPr>
            <w:tcW w:w="7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F2948" w:rsidRPr="00FF2948" w:rsidRDefault="00FF2948" w:rsidP="00FF2948">
            <w:pPr>
              <w:tabs>
                <w:tab w:val="left" w:pos="720"/>
              </w:tabs>
              <w:ind w:left="720" w:hanging="360"/>
              <w:rPr>
                <w:color w:val="000000"/>
                <w:sz w:val="22"/>
                <w:szCs w:val="22"/>
              </w:rPr>
            </w:pPr>
            <w:r w:rsidRPr="00FF2948">
              <w:rPr>
                <w:color w:val="000000"/>
                <w:sz w:val="22"/>
                <w:szCs w:val="22"/>
              </w:rPr>
              <w:t>3</w:t>
            </w:r>
            <w:r>
              <w:rPr>
                <w:color w:val="000000"/>
                <w:sz w:val="22"/>
                <w:szCs w:val="22"/>
              </w:rPr>
              <w:t>7</w:t>
            </w:r>
            <w:r w:rsidRPr="00FF2948">
              <w:rPr>
                <w:color w:val="000000"/>
                <w:sz w:val="22"/>
                <w:szCs w:val="22"/>
              </w:rPr>
              <w:t>.</w:t>
            </w:r>
          </w:p>
          <w:p w:rsidR="00FF2948" w:rsidRPr="00FF2948" w:rsidRDefault="00FF2948" w:rsidP="00FF2948">
            <w:pPr>
              <w:tabs>
                <w:tab w:val="left" w:pos="720"/>
              </w:tabs>
              <w:ind w:left="720" w:hanging="360"/>
              <w:rPr>
                <w:color w:val="000000"/>
                <w:sz w:val="22"/>
                <w:szCs w:val="22"/>
              </w:rPr>
            </w:pPr>
          </w:p>
        </w:tc>
        <w:tc>
          <w:tcPr>
            <w:tcW w:w="8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0C58" w:rsidRPr="00B02E9E" w:rsidRDefault="00360C58" w:rsidP="00360C58">
            <w:pPr>
              <w:suppressAutoHyphens/>
              <w:autoSpaceDE w:val="0"/>
              <w:autoSpaceDN w:val="0"/>
              <w:adjustRightInd w:val="0"/>
              <w:spacing w:line="288" w:lineRule="auto"/>
              <w:textAlignment w:val="center"/>
              <w:rPr>
                <w:color w:val="000000"/>
              </w:rPr>
            </w:pPr>
            <w:r w:rsidRPr="00B02E9E">
              <w:rPr>
                <w:color w:val="000000"/>
              </w:rPr>
              <w:t xml:space="preserve">Lietuvos Respublikos žvalgybos įstatymas (Žin., 2000, Nr. </w:t>
            </w:r>
            <w:hyperlink r:id="rId211" w:history="1">
              <w:r w:rsidRPr="00876CCD">
                <w:rPr>
                  <w:rStyle w:val="Hyperlink"/>
                </w:rPr>
                <w:t>64-1931</w:t>
              </w:r>
            </w:hyperlink>
            <w:r w:rsidRPr="00B02E9E">
              <w:rPr>
                <w:color w:val="000000"/>
              </w:rPr>
              <w:t xml:space="preserve">; 2012, Nr. </w:t>
            </w:r>
            <w:hyperlink r:id="rId212" w:history="1">
              <w:r w:rsidRPr="00876CCD">
                <w:rPr>
                  <w:rStyle w:val="Hyperlink"/>
                </w:rPr>
                <w:t>129-6463</w:t>
              </w:r>
            </w:hyperlink>
            <w:r w:rsidRPr="00B02E9E">
              <w:rPr>
                <w:color w:val="000000"/>
              </w:rPr>
              <w:t>)</w:t>
            </w:r>
          </w:p>
          <w:p w:rsidR="00FF2948" w:rsidRPr="00FF2948" w:rsidRDefault="00FF2948" w:rsidP="00FF2948">
            <w:pPr>
              <w:rPr>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F2948" w:rsidRPr="00FF2948" w:rsidRDefault="00360C58" w:rsidP="00360C58">
            <w:pPr>
              <w:suppressAutoHyphens/>
              <w:autoSpaceDE w:val="0"/>
              <w:autoSpaceDN w:val="0"/>
              <w:adjustRightInd w:val="0"/>
              <w:spacing w:line="288" w:lineRule="auto"/>
              <w:textAlignment w:val="center"/>
              <w:rPr>
                <w:color w:val="000000"/>
                <w:sz w:val="22"/>
                <w:szCs w:val="22"/>
              </w:rPr>
            </w:pPr>
            <w:r>
              <w:rPr>
                <w:color w:val="000000"/>
                <w:sz w:val="22"/>
                <w:szCs w:val="22"/>
              </w:rPr>
              <w:t>K37</w:t>
            </w:r>
          </w:p>
        </w:tc>
      </w:tr>
    </w:tbl>
    <w:p w:rsidR="00453C61" w:rsidRPr="00FF2948" w:rsidRDefault="004B5D3B" w:rsidP="00453C61">
      <w:pPr>
        <w:rPr>
          <w:i/>
          <w:sz w:val="20"/>
        </w:rPr>
      </w:pPr>
      <w:r>
        <w:rPr>
          <w:i/>
          <w:sz w:val="20"/>
        </w:rPr>
        <w:t>Kodų sąrašo pakeitimai:</w:t>
      </w:r>
    </w:p>
    <w:p w:rsidR="004F55AC" w:rsidRPr="00B04A98" w:rsidRDefault="004F55AC" w:rsidP="004F55AC">
      <w:pPr>
        <w:pStyle w:val="Bodytext"/>
        <w:spacing w:line="278" w:lineRule="auto"/>
        <w:ind w:firstLine="0"/>
        <w:rPr>
          <w:i/>
        </w:rPr>
      </w:pPr>
      <w:r w:rsidRPr="00B04A98">
        <w:rPr>
          <w:i/>
        </w:rPr>
        <w:t>Nr. V-640, 2012-12-21, Žin., 2012, Nr. 155-8050 (2012-12-31)</w:t>
      </w:r>
    </w:p>
    <w:p w:rsidR="00FF2948" w:rsidRDefault="000F2E1D" w:rsidP="00453C61">
      <w:pPr>
        <w:rPr>
          <w:i/>
          <w:sz w:val="20"/>
        </w:rPr>
      </w:pPr>
      <w:r w:rsidRPr="000F2E1D">
        <w:rPr>
          <w:i/>
          <w:sz w:val="20"/>
        </w:rPr>
        <w:t>Nr. V-82, 2013-02-14, Žin., 2013, Nr. 18-915 (2013-02-16)</w:t>
      </w:r>
    </w:p>
    <w:p w:rsidR="000F2E1D" w:rsidRDefault="000F2E1D" w:rsidP="00453C61">
      <w:pPr>
        <w:rPr>
          <w:i/>
          <w:sz w:val="20"/>
        </w:rPr>
      </w:pPr>
    </w:p>
    <w:p w:rsidR="004D75CD" w:rsidRPr="000F2E1D" w:rsidRDefault="004D75CD" w:rsidP="00453C61">
      <w:pPr>
        <w:rPr>
          <w:i/>
          <w:sz w:val="20"/>
        </w:rPr>
      </w:pPr>
    </w:p>
    <w:p w:rsidR="00453C61" w:rsidRPr="00DA6D91" w:rsidRDefault="00453C61" w:rsidP="00453C61">
      <w:pPr>
        <w:jc w:val="both"/>
        <w:rPr>
          <w:b/>
          <w:sz w:val="20"/>
        </w:rPr>
      </w:pPr>
      <w:r w:rsidRPr="00DA6D91">
        <w:rPr>
          <w:b/>
          <w:sz w:val="20"/>
        </w:rPr>
        <w:t>Pakeitimai:</w:t>
      </w:r>
    </w:p>
    <w:p w:rsidR="00453C61" w:rsidRPr="008C62AE" w:rsidRDefault="00453C61" w:rsidP="00453C61">
      <w:pPr>
        <w:jc w:val="both"/>
        <w:rPr>
          <w:sz w:val="20"/>
        </w:rPr>
      </w:pPr>
      <w:r w:rsidRPr="008C62AE">
        <w:rPr>
          <w:sz w:val="20"/>
        </w:rPr>
        <w:t>1.</w:t>
      </w:r>
    </w:p>
    <w:p w:rsidR="00453C61" w:rsidRPr="008C62AE" w:rsidRDefault="00453C61" w:rsidP="00453C61">
      <w:pPr>
        <w:jc w:val="both"/>
        <w:rPr>
          <w:sz w:val="20"/>
        </w:rPr>
      </w:pPr>
      <w:r w:rsidRPr="008C62AE">
        <w:rPr>
          <w:sz w:val="20"/>
        </w:rPr>
        <w:t>Valstybinio socialinio draudimo fondo valdyba, Įsakymas</w:t>
      </w:r>
    </w:p>
    <w:p w:rsidR="00453C61" w:rsidRPr="008C62AE" w:rsidRDefault="00453C61" w:rsidP="00453C61">
      <w:pPr>
        <w:jc w:val="both"/>
        <w:rPr>
          <w:sz w:val="20"/>
        </w:rPr>
      </w:pPr>
      <w:r w:rsidRPr="008C62AE">
        <w:rPr>
          <w:sz w:val="20"/>
        </w:rPr>
        <w:t xml:space="preserve">Nr. </w:t>
      </w:r>
      <w:hyperlink r:id="rId213" w:history="1">
        <w:r w:rsidRPr="00645A63">
          <w:rPr>
            <w:rStyle w:val="Hyperlink"/>
            <w:sz w:val="20"/>
          </w:rPr>
          <w:t>V-309</w:t>
        </w:r>
      </w:hyperlink>
      <w:r w:rsidRPr="008C62AE">
        <w:rPr>
          <w:sz w:val="20"/>
        </w:rPr>
        <w:t>, 2010-07-23, Žin., 2010, Nr. 90-4806 (2010-07-29)</w:t>
      </w:r>
    </w:p>
    <w:p w:rsidR="00453C61" w:rsidRPr="008C62AE" w:rsidRDefault="00453C61" w:rsidP="00453C61">
      <w:pPr>
        <w:jc w:val="both"/>
        <w:rPr>
          <w:sz w:val="20"/>
        </w:rPr>
      </w:pPr>
      <w:r w:rsidRPr="008C62AE">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8C62AE" w:rsidRDefault="00453C61" w:rsidP="00453C61">
      <w:pPr>
        <w:jc w:val="both"/>
        <w:rPr>
          <w:sz w:val="20"/>
        </w:rPr>
      </w:pPr>
    </w:p>
    <w:p w:rsidR="00453C61" w:rsidRPr="00C707E8" w:rsidRDefault="00453C61" w:rsidP="00453C61">
      <w:pPr>
        <w:jc w:val="both"/>
        <w:rPr>
          <w:sz w:val="20"/>
        </w:rPr>
      </w:pPr>
      <w:r w:rsidRPr="00C707E8">
        <w:rPr>
          <w:sz w:val="20"/>
        </w:rPr>
        <w:t>2.</w:t>
      </w:r>
    </w:p>
    <w:p w:rsidR="00453C61" w:rsidRPr="00C707E8" w:rsidRDefault="00453C61" w:rsidP="00453C61">
      <w:pPr>
        <w:jc w:val="both"/>
        <w:rPr>
          <w:sz w:val="20"/>
        </w:rPr>
      </w:pPr>
      <w:r w:rsidRPr="00C707E8">
        <w:rPr>
          <w:sz w:val="20"/>
        </w:rPr>
        <w:t>Valstybinio socialinio draudimo fondo valdyba, Įsakymas</w:t>
      </w:r>
    </w:p>
    <w:p w:rsidR="00453C61" w:rsidRPr="00C707E8" w:rsidRDefault="00453C61" w:rsidP="00453C61">
      <w:pPr>
        <w:jc w:val="both"/>
        <w:rPr>
          <w:sz w:val="20"/>
        </w:rPr>
      </w:pPr>
      <w:r w:rsidRPr="00C707E8">
        <w:rPr>
          <w:sz w:val="20"/>
        </w:rPr>
        <w:t xml:space="preserve">Nr. </w:t>
      </w:r>
      <w:hyperlink r:id="rId214" w:history="1">
        <w:r w:rsidRPr="0095652F">
          <w:rPr>
            <w:rStyle w:val="Hyperlink"/>
            <w:sz w:val="20"/>
          </w:rPr>
          <w:t>V-347</w:t>
        </w:r>
      </w:hyperlink>
      <w:r w:rsidRPr="00C707E8">
        <w:rPr>
          <w:sz w:val="20"/>
        </w:rPr>
        <w:t>, 2010-08-30, Žin., 2010, Nr. 103-5358 (2010-08-31)</w:t>
      </w:r>
    </w:p>
    <w:p w:rsidR="00453C61" w:rsidRPr="00C707E8" w:rsidRDefault="00453C61" w:rsidP="00453C61">
      <w:pPr>
        <w:jc w:val="both"/>
        <w:rPr>
          <w:sz w:val="20"/>
        </w:rPr>
      </w:pPr>
      <w:r w:rsidRPr="00C707E8">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C707E8" w:rsidRDefault="00453C61" w:rsidP="00453C61">
      <w:pPr>
        <w:jc w:val="both"/>
        <w:rPr>
          <w:sz w:val="20"/>
        </w:rPr>
      </w:pPr>
    </w:p>
    <w:p w:rsidR="00453C61" w:rsidRPr="00663D54" w:rsidRDefault="00453C61" w:rsidP="00453C61">
      <w:pPr>
        <w:jc w:val="both"/>
        <w:rPr>
          <w:sz w:val="20"/>
        </w:rPr>
      </w:pPr>
      <w:r w:rsidRPr="00663D54">
        <w:rPr>
          <w:sz w:val="20"/>
        </w:rPr>
        <w:t>3.</w:t>
      </w:r>
    </w:p>
    <w:p w:rsidR="00453C61" w:rsidRPr="00663D54" w:rsidRDefault="00453C61" w:rsidP="00453C61">
      <w:pPr>
        <w:jc w:val="both"/>
        <w:rPr>
          <w:sz w:val="20"/>
        </w:rPr>
      </w:pPr>
      <w:r w:rsidRPr="00663D54">
        <w:rPr>
          <w:sz w:val="20"/>
        </w:rPr>
        <w:t>Valstybinio socialinio draudimo fondo valdyba, Įsakymas</w:t>
      </w:r>
    </w:p>
    <w:p w:rsidR="00453C61" w:rsidRPr="00663D54" w:rsidRDefault="00453C61" w:rsidP="00453C61">
      <w:pPr>
        <w:jc w:val="both"/>
        <w:rPr>
          <w:sz w:val="20"/>
        </w:rPr>
      </w:pPr>
      <w:r w:rsidRPr="00663D54">
        <w:rPr>
          <w:sz w:val="20"/>
        </w:rPr>
        <w:t xml:space="preserve">Nr. </w:t>
      </w:r>
      <w:hyperlink r:id="rId215" w:history="1">
        <w:r w:rsidRPr="0095652F">
          <w:rPr>
            <w:rStyle w:val="Hyperlink"/>
            <w:sz w:val="20"/>
          </w:rPr>
          <w:t>V-381</w:t>
        </w:r>
      </w:hyperlink>
      <w:r w:rsidRPr="00663D54">
        <w:rPr>
          <w:sz w:val="20"/>
        </w:rPr>
        <w:t>, 2010-09-21, Žin., 2010, Nr. 113-5819 (2010-09-25)</w:t>
      </w:r>
    </w:p>
    <w:p w:rsidR="00453C61" w:rsidRPr="00663D54" w:rsidRDefault="00453C61" w:rsidP="00453C61">
      <w:pPr>
        <w:jc w:val="both"/>
        <w:rPr>
          <w:sz w:val="20"/>
        </w:rPr>
      </w:pPr>
      <w:r w:rsidRPr="00663D54">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663D54" w:rsidRDefault="00453C61" w:rsidP="00453C61">
      <w:pPr>
        <w:jc w:val="both"/>
        <w:rPr>
          <w:sz w:val="20"/>
        </w:rPr>
      </w:pPr>
    </w:p>
    <w:p w:rsidR="00453C61" w:rsidRPr="009B0FD2" w:rsidRDefault="00453C61" w:rsidP="00453C61">
      <w:pPr>
        <w:jc w:val="both"/>
        <w:rPr>
          <w:sz w:val="20"/>
        </w:rPr>
      </w:pPr>
      <w:r w:rsidRPr="009B0FD2">
        <w:rPr>
          <w:sz w:val="20"/>
        </w:rPr>
        <w:t>4.</w:t>
      </w:r>
    </w:p>
    <w:p w:rsidR="00453C61" w:rsidRPr="009B0FD2" w:rsidRDefault="00453C61" w:rsidP="00453C61">
      <w:pPr>
        <w:jc w:val="both"/>
        <w:rPr>
          <w:sz w:val="20"/>
        </w:rPr>
      </w:pPr>
      <w:r w:rsidRPr="009B0FD2">
        <w:rPr>
          <w:sz w:val="20"/>
        </w:rPr>
        <w:t>Valstybinio socialinio draudimo fondo valdyba, Įsakymas</w:t>
      </w:r>
    </w:p>
    <w:p w:rsidR="00453C61" w:rsidRPr="009B0FD2" w:rsidRDefault="00453C61" w:rsidP="00453C61">
      <w:pPr>
        <w:jc w:val="both"/>
        <w:rPr>
          <w:sz w:val="20"/>
        </w:rPr>
      </w:pPr>
      <w:r w:rsidRPr="009B0FD2">
        <w:rPr>
          <w:sz w:val="20"/>
        </w:rPr>
        <w:t xml:space="preserve">Nr. </w:t>
      </w:r>
      <w:hyperlink r:id="rId216" w:history="1">
        <w:r w:rsidRPr="0095652F">
          <w:rPr>
            <w:rStyle w:val="Hyperlink"/>
            <w:sz w:val="20"/>
          </w:rPr>
          <w:t>V-486</w:t>
        </w:r>
      </w:hyperlink>
      <w:r w:rsidRPr="009B0FD2">
        <w:rPr>
          <w:sz w:val="20"/>
        </w:rPr>
        <w:t>, 2010-11-18, Žin., 2010, Nr. 137-7054 (2010-11-23)</w:t>
      </w:r>
    </w:p>
    <w:p w:rsidR="00453C61" w:rsidRPr="009B0FD2" w:rsidRDefault="00453C61" w:rsidP="00453C61">
      <w:pPr>
        <w:jc w:val="both"/>
        <w:rPr>
          <w:sz w:val="20"/>
        </w:rPr>
      </w:pPr>
      <w:r w:rsidRPr="009B0FD2">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9B0FD2" w:rsidRDefault="00453C61" w:rsidP="00453C61">
      <w:pPr>
        <w:rPr>
          <w:sz w:val="20"/>
        </w:rPr>
      </w:pPr>
    </w:p>
    <w:p w:rsidR="00453C61" w:rsidRPr="00027C6D" w:rsidRDefault="00453C61" w:rsidP="00453C61">
      <w:pPr>
        <w:rPr>
          <w:sz w:val="20"/>
        </w:rPr>
      </w:pPr>
      <w:r w:rsidRPr="00027C6D">
        <w:rPr>
          <w:sz w:val="20"/>
        </w:rPr>
        <w:t>5.</w:t>
      </w:r>
    </w:p>
    <w:p w:rsidR="00453C61" w:rsidRPr="00027C6D" w:rsidRDefault="00453C61" w:rsidP="00453C61">
      <w:pPr>
        <w:rPr>
          <w:sz w:val="20"/>
        </w:rPr>
      </w:pPr>
      <w:r w:rsidRPr="00027C6D">
        <w:rPr>
          <w:sz w:val="20"/>
        </w:rPr>
        <w:t>Valstybinio socialinio draudimo fondo valdyba, Įsakymas</w:t>
      </w:r>
    </w:p>
    <w:p w:rsidR="00453C61" w:rsidRPr="00027C6D" w:rsidRDefault="00453C61" w:rsidP="00453C61">
      <w:pPr>
        <w:jc w:val="both"/>
        <w:rPr>
          <w:sz w:val="20"/>
        </w:rPr>
      </w:pPr>
      <w:r w:rsidRPr="00027C6D">
        <w:rPr>
          <w:sz w:val="20"/>
        </w:rPr>
        <w:t xml:space="preserve">Nr. </w:t>
      </w:r>
      <w:hyperlink r:id="rId217" w:history="1">
        <w:r w:rsidRPr="00161847">
          <w:rPr>
            <w:rStyle w:val="Hyperlink"/>
            <w:sz w:val="20"/>
          </w:rPr>
          <w:t>V-570</w:t>
        </w:r>
      </w:hyperlink>
      <w:r w:rsidRPr="00027C6D">
        <w:rPr>
          <w:sz w:val="20"/>
        </w:rPr>
        <w:t>, 2010-12-31, Žin., 2011, Nr. 4-143 (2011-01-10)</w:t>
      </w:r>
    </w:p>
    <w:p w:rsidR="00453C61" w:rsidRPr="00027C6D" w:rsidRDefault="00453C61" w:rsidP="00453C61">
      <w:pPr>
        <w:jc w:val="both"/>
        <w:rPr>
          <w:sz w:val="20"/>
        </w:rPr>
      </w:pPr>
      <w:r w:rsidRPr="00027C6D">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027C6D" w:rsidRDefault="00453C61" w:rsidP="00453C61">
      <w:pPr>
        <w:jc w:val="both"/>
        <w:rPr>
          <w:sz w:val="20"/>
        </w:rPr>
      </w:pPr>
    </w:p>
    <w:p w:rsidR="00453C61" w:rsidRPr="009F62BF" w:rsidRDefault="00453C61" w:rsidP="00453C61">
      <w:pPr>
        <w:jc w:val="both"/>
        <w:rPr>
          <w:sz w:val="20"/>
        </w:rPr>
      </w:pPr>
      <w:r w:rsidRPr="009F62BF">
        <w:rPr>
          <w:sz w:val="20"/>
        </w:rPr>
        <w:t>6.</w:t>
      </w:r>
    </w:p>
    <w:p w:rsidR="00453C61" w:rsidRPr="009F62BF" w:rsidRDefault="00453C61" w:rsidP="00453C61">
      <w:pPr>
        <w:jc w:val="both"/>
        <w:rPr>
          <w:sz w:val="20"/>
        </w:rPr>
      </w:pPr>
      <w:r w:rsidRPr="009F62BF">
        <w:rPr>
          <w:sz w:val="20"/>
        </w:rPr>
        <w:t>Valstybinio socialinio draudimo fondo valdyba, Įsakymas</w:t>
      </w:r>
    </w:p>
    <w:p w:rsidR="00453C61" w:rsidRPr="009F62BF" w:rsidRDefault="00453C61" w:rsidP="00453C61">
      <w:pPr>
        <w:jc w:val="both"/>
        <w:rPr>
          <w:sz w:val="20"/>
        </w:rPr>
      </w:pPr>
      <w:r w:rsidRPr="009F62BF">
        <w:rPr>
          <w:sz w:val="20"/>
        </w:rPr>
        <w:t xml:space="preserve">Nr. </w:t>
      </w:r>
      <w:hyperlink r:id="rId218" w:history="1">
        <w:r w:rsidRPr="00423925">
          <w:rPr>
            <w:rStyle w:val="Hyperlink"/>
            <w:sz w:val="20"/>
          </w:rPr>
          <w:t>V-95</w:t>
        </w:r>
      </w:hyperlink>
      <w:r w:rsidRPr="009F62BF">
        <w:rPr>
          <w:sz w:val="20"/>
        </w:rPr>
        <w:t>, 2011-03-07, Žin., 2011, Nr. 30-1435 (2011-03-10)</w:t>
      </w:r>
    </w:p>
    <w:p w:rsidR="00453C61" w:rsidRPr="009F62BF" w:rsidRDefault="00453C61" w:rsidP="00453C61">
      <w:pPr>
        <w:jc w:val="both"/>
        <w:rPr>
          <w:sz w:val="20"/>
        </w:rPr>
      </w:pPr>
      <w:r w:rsidRPr="009F62BF">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9F62BF" w:rsidRDefault="00453C61" w:rsidP="00453C61">
      <w:pPr>
        <w:rPr>
          <w:sz w:val="20"/>
        </w:rPr>
      </w:pPr>
    </w:p>
    <w:p w:rsidR="00453C61" w:rsidRPr="00693E64" w:rsidRDefault="00453C61" w:rsidP="0005326F">
      <w:pPr>
        <w:jc w:val="both"/>
        <w:rPr>
          <w:sz w:val="20"/>
        </w:rPr>
      </w:pPr>
      <w:r w:rsidRPr="00693E64">
        <w:rPr>
          <w:sz w:val="20"/>
        </w:rPr>
        <w:t>7.</w:t>
      </w:r>
    </w:p>
    <w:p w:rsidR="00453C61" w:rsidRPr="00693E64" w:rsidRDefault="00453C61" w:rsidP="0005326F">
      <w:pPr>
        <w:jc w:val="both"/>
        <w:rPr>
          <w:sz w:val="20"/>
        </w:rPr>
      </w:pPr>
      <w:r w:rsidRPr="00693E64">
        <w:rPr>
          <w:sz w:val="20"/>
        </w:rPr>
        <w:t>Valstybinio socialinio draudimo fondo valdyba, Įsakymas</w:t>
      </w:r>
    </w:p>
    <w:p w:rsidR="00453C61" w:rsidRPr="00693E64" w:rsidRDefault="00453C61" w:rsidP="0005326F">
      <w:pPr>
        <w:jc w:val="both"/>
        <w:rPr>
          <w:sz w:val="20"/>
        </w:rPr>
      </w:pPr>
      <w:r w:rsidRPr="00693E64">
        <w:rPr>
          <w:sz w:val="20"/>
        </w:rPr>
        <w:t xml:space="preserve">Nr. </w:t>
      </w:r>
      <w:hyperlink r:id="rId219" w:history="1">
        <w:r w:rsidRPr="00CF3F7B">
          <w:rPr>
            <w:rStyle w:val="Hyperlink"/>
            <w:sz w:val="20"/>
          </w:rPr>
          <w:t>V-27</w:t>
        </w:r>
      </w:hyperlink>
      <w:r w:rsidRPr="00693E64">
        <w:rPr>
          <w:sz w:val="20"/>
        </w:rPr>
        <w:t>, 2012-01-24, Žin., 2012, Nr. 13-596 (2012-01-28)</w:t>
      </w:r>
    </w:p>
    <w:p w:rsidR="00453C61" w:rsidRPr="00693E64" w:rsidRDefault="00453C61" w:rsidP="0005326F">
      <w:pPr>
        <w:jc w:val="both"/>
        <w:rPr>
          <w:sz w:val="20"/>
        </w:rPr>
      </w:pPr>
      <w:r w:rsidRPr="00693E64">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693E64" w:rsidRDefault="00453C61" w:rsidP="0005326F">
      <w:pPr>
        <w:jc w:val="both"/>
        <w:rPr>
          <w:sz w:val="20"/>
        </w:rPr>
      </w:pPr>
    </w:p>
    <w:p w:rsidR="00453C61" w:rsidRPr="00C64883" w:rsidRDefault="00453C61" w:rsidP="0005326F">
      <w:pPr>
        <w:jc w:val="both"/>
        <w:rPr>
          <w:sz w:val="20"/>
        </w:rPr>
      </w:pPr>
      <w:r w:rsidRPr="00C64883">
        <w:rPr>
          <w:sz w:val="20"/>
        </w:rPr>
        <w:t>8.</w:t>
      </w:r>
    </w:p>
    <w:p w:rsidR="00453C61" w:rsidRPr="00C64883" w:rsidRDefault="00453C61" w:rsidP="0005326F">
      <w:pPr>
        <w:jc w:val="both"/>
        <w:rPr>
          <w:sz w:val="20"/>
        </w:rPr>
      </w:pPr>
      <w:r w:rsidRPr="00C64883">
        <w:rPr>
          <w:sz w:val="20"/>
        </w:rPr>
        <w:t>Valstybinio socialinio draudimo fondo valdyba, Įsakymas</w:t>
      </w:r>
    </w:p>
    <w:p w:rsidR="00453C61" w:rsidRPr="00C64883" w:rsidRDefault="00453C61" w:rsidP="0005326F">
      <w:pPr>
        <w:jc w:val="both"/>
        <w:rPr>
          <w:sz w:val="20"/>
        </w:rPr>
      </w:pPr>
      <w:r w:rsidRPr="00C64883">
        <w:rPr>
          <w:sz w:val="20"/>
        </w:rPr>
        <w:t xml:space="preserve">Nr. </w:t>
      </w:r>
      <w:hyperlink r:id="rId220" w:history="1">
        <w:r w:rsidRPr="001529AE">
          <w:rPr>
            <w:rStyle w:val="Hyperlink"/>
            <w:sz w:val="20"/>
          </w:rPr>
          <w:t>V-164</w:t>
        </w:r>
      </w:hyperlink>
      <w:r w:rsidRPr="00C64883">
        <w:rPr>
          <w:sz w:val="20"/>
        </w:rPr>
        <w:t>, 2012-04-18, Žin., 2012, Nr. 48-2371 (2012-04-24)</w:t>
      </w:r>
    </w:p>
    <w:p w:rsidR="00453C61" w:rsidRPr="00C64883" w:rsidRDefault="00453C61" w:rsidP="0005326F">
      <w:pPr>
        <w:jc w:val="both"/>
        <w:rPr>
          <w:sz w:val="20"/>
        </w:rPr>
      </w:pPr>
      <w:r w:rsidRPr="00C64883">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53C61" w:rsidRPr="00C64883" w:rsidRDefault="00453C61" w:rsidP="0005326F">
      <w:pPr>
        <w:jc w:val="both"/>
        <w:rPr>
          <w:sz w:val="20"/>
        </w:rPr>
      </w:pPr>
    </w:p>
    <w:p w:rsidR="00453C61" w:rsidRPr="00810032" w:rsidRDefault="00453C61" w:rsidP="0005326F">
      <w:pPr>
        <w:jc w:val="both"/>
        <w:rPr>
          <w:sz w:val="20"/>
        </w:rPr>
      </w:pPr>
      <w:r w:rsidRPr="00810032">
        <w:rPr>
          <w:sz w:val="20"/>
        </w:rPr>
        <w:t>9.</w:t>
      </w:r>
    </w:p>
    <w:p w:rsidR="00453C61" w:rsidRPr="00810032" w:rsidRDefault="00453C61" w:rsidP="0005326F">
      <w:pPr>
        <w:jc w:val="both"/>
        <w:rPr>
          <w:sz w:val="20"/>
        </w:rPr>
      </w:pPr>
      <w:r w:rsidRPr="00810032">
        <w:rPr>
          <w:sz w:val="20"/>
        </w:rPr>
        <w:t>Valstybinio socialinio draudimo fondo valdyba, Įsakymas</w:t>
      </w:r>
    </w:p>
    <w:p w:rsidR="00453C61" w:rsidRPr="00810032" w:rsidRDefault="00453C61" w:rsidP="0005326F">
      <w:pPr>
        <w:jc w:val="both"/>
        <w:rPr>
          <w:sz w:val="20"/>
        </w:rPr>
      </w:pPr>
      <w:r w:rsidRPr="00810032">
        <w:rPr>
          <w:sz w:val="20"/>
        </w:rPr>
        <w:t xml:space="preserve">Nr. </w:t>
      </w:r>
      <w:hyperlink r:id="rId221" w:history="1">
        <w:r w:rsidRPr="00D74169">
          <w:rPr>
            <w:rStyle w:val="Hyperlink"/>
            <w:sz w:val="20"/>
          </w:rPr>
          <w:t>V-444</w:t>
        </w:r>
      </w:hyperlink>
      <w:r w:rsidRPr="00810032">
        <w:rPr>
          <w:sz w:val="20"/>
        </w:rPr>
        <w:t>, 2012-09-17, Žin., 2012, Nr. 110-5622 (2012-09-22)</w:t>
      </w:r>
    </w:p>
    <w:p w:rsidR="00453C61" w:rsidRPr="00810032" w:rsidRDefault="00453C61" w:rsidP="0005326F">
      <w:pPr>
        <w:jc w:val="both"/>
        <w:rPr>
          <w:sz w:val="20"/>
        </w:rPr>
      </w:pPr>
      <w:r w:rsidRPr="00810032">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21128B" w:rsidRDefault="00C26170" w:rsidP="00C26170">
      <w:pPr>
        <w:ind w:left="720"/>
        <w:jc w:val="both"/>
        <w:rPr>
          <w:sz w:val="20"/>
        </w:rPr>
      </w:pPr>
      <w:r>
        <w:rPr>
          <w:sz w:val="20"/>
        </w:rPr>
        <w:t>Pakeitimas:</w:t>
      </w:r>
    </w:p>
    <w:p w:rsidR="00C47134" w:rsidRPr="00C47134" w:rsidRDefault="00C26170" w:rsidP="00C26170">
      <w:pPr>
        <w:ind w:left="720"/>
        <w:jc w:val="both"/>
        <w:rPr>
          <w:sz w:val="20"/>
        </w:rPr>
      </w:pPr>
      <w:r>
        <w:rPr>
          <w:sz w:val="20"/>
        </w:rPr>
        <w:t>9.</w:t>
      </w:r>
      <w:r w:rsidR="00C47134" w:rsidRPr="00C47134">
        <w:rPr>
          <w:sz w:val="20"/>
        </w:rPr>
        <w:t>1.</w:t>
      </w:r>
    </w:p>
    <w:p w:rsidR="00C47134" w:rsidRPr="00C47134" w:rsidRDefault="00C47134" w:rsidP="00C26170">
      <w:pPr>
        <w:ind w:left="720"/>
        <w:jc w:val="both"/>
        <w:rPr>
          <w:sz w:val="20"/>
        </w:rPr>
      </w:pPr>
      <w:r w:rsidRPr="00C47134">
        <w:rPr>
          <w:sz w:val="20"/>
        </w:rPr>
        <w:t>Valstybinio socialinio draudimo fondo valdyba prie Socialinės apsaugos ir darbo ministerijos, Įsakymas</w:t>
      </w:r>
    </w:p>
    <w:p w:rsidR="00C47134" w:rsidRPr="00C47134" w:rsidRDefault="00C47134" w:rsidP="00C26170">
      <w:pPr>
        <w:ind w:left="720"/>
        <w:jc w:val="both"/>
        <w:rPr>
          <w:sz w:val="20"/>
        </w:rPr>
      </w:pPr>
      <w:r w:rsidRPr="00C47134">
        <w:rPr>
          <w:sz w:val="20"/>
        </w:rPr>
        <w:t xml:space="preserve">Nr. </w:t>
      </w:r>
      <w:hyperlink r:id="rId222" w:history="1">
        <w:r w:rsidRPr="00C26170">
          <w:rPr>
            <w:rStyle w:val="Hyperlink"/>
            <w:sz w:val="20"/>
          </w:rPr>
          <w:t>V-517</w:t>
        </w:r>
      </w:hyperlink>
      <w:r w:rsidRPr="00C47134">
        <w:rPr>
          <w:sz w:val="20"/>
        </w:rPr>
        <w:t>, 2012-10-17, Žin., 2012, Nr. 122-6174 (2012-10-20)</w:t>
      </w:r>
    </w:p>
    <w:p w:rsidR="00C47134" w:rsidRPr="00C47134" w:rsidRDefault="00C47134" w:rsidP="00C26170">
      <w:pPr>
        <w:ind w:left="720"/>
        <w:jc w:val="both"/>
        <w:rPr>
          <w:sz w:val="20"/>
        </w:rPr>
      </w:pPr>
      <w:r w:rsidRPr="00C47134">
        <w:rPr>
          <w:sz w:val="20"/>
        </w:rPr>
        <w:t>DĖL KOREKTŪROS KLAIDOS IŠTAISYMO VALSTYBINIO SOCIALINIO DRAUDIMO FONDO VALDYBOS PRIE SOCIALINĖS APSAUGOS IR DARBO MINISTERIJOS DIREKTORIAUS 2012-09-17 ĮSAKYME NR. V-444 "DĖL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1E462E" w:rsidRPr="001E462E" w:rsidRDefault="001E462E" w:rsidP="0005326F">
      <w:pPr>
        <w:jc w:val="both"/>
        <w:rPr>
          <w:sz w:val="20"/>
        </w:rPr>
      </w:pPr>
    </w:p>
    <w:p w:rsidR="0021128B" w:rsidRPr="0021128B" w:rsidRDefault="0021128B" w:rsidP="0005326F">
      <w:pPr>
        <w:jc w:val="both"/>
        <w:rPr>
          <w:sz w:val="20"/>
        </w:rPr>
      </w:pPr>
      <w:r w:rsidRPr="0021128B">
        <w:rPr>
          <w:sz w:val="20"/>
        </w:rPr>
        <w:t>1</w:t>
      </w:r>
      <w:r w:rsidR="00C26170">
        <w:rPr>
          <w:sz w:val="20"/>
        </w:rPr>
        <w:t>0</w:t>
      </w:r>
      <w:r w:rsidRPr="0021128B">
        <w:rPr>
          <w:sz w:val="20"/>
        </w:rPr>
        <w:t>.</w:t>
      </w:r>
    </w:p>
    <w:p w:rsidR="0021128B" w:rsidRPr="0021128B" w:rsidRDefault="0021128B" w:rsidP="0005326F">
      <w:pPr>
        <w:jc w:val="both"/>
        <w:rPr>
          <w:sz w:val="20"/>
        </w:rPr>
      </w:pPr>
      <w:r w:rsidRPr="0021128B">
        <w:rPr>
          <w:sz w:val="20"/>
        </w:rPr>
        <w:t>Valstybinio socialinio draudimo fondo valdyba prie Socialinės apsaugos ir darbo ministerijos, Įsakymas</w:t>
      </w:r>
    </w:p>
    <w:p w:rsidR="0021128B" w:rsidRPr="0021128B" w:rsidRDefault="0021128B" w:rsidP="0005326F">
      <w:pPr>
        <w:jc w:val="both"/>
        <w:rPr>
          <w:sz w:val="20"/>
        </w:rPr>
      </w:pPr>
      <w:r w:rsidRPr="0021128B">
        <w:rPr>
          <w:sz w:val="20"/>
        </w:rPr>
        <w:t xml:space="preserve">Nr. </w:t>
      </w:r>
      <w:hyperlink r:id="rId223" w:history="1">
        <w:r w:rsidRPr="00C26170">
          <w:rPr>
            <w:rStyle w:val="Hyperlink"/>
            <w:sz w:val="20"/>
          </w:rPr>
          <w:t>V-543</w:t>
        </w:r>
      </w:hyperlink>
      <w:r w:rsidRPr="0021128B">
        <w:rPr>
          <w:sz w:val="20"/>
        </w:rPr>
        <w:t>, 2012-11-05, Žin., 2012, Nr. 129-6534 (2012-11-08)</w:t>
      </w:r>
    </w:p>
    <w:p w:rsidR="0021128B" w:rsidRPr="0021128B" w:rsidRDefault="0021128B" w:rsidP="0005326F">
      <w:pPr>
        <w:jc w:val="both"/>
        <w:rPr>
          <w:sz w:val="20"/>
        </w:rPr>
      </w:pPr>
      <w:r w:rsidRPr="0021128B">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21128B" w:rsidRPr="0021128B" w:rsidRDefault="0021128B" w:rsidP="0005326F">
      <w:pPr>
        <w:jc w:val="both"/>
        <w:rPr>
          <w:sz w:val="20"/>
        </w:rPr>
      </w:pPr>
    </w:p>
    <w:p w:rsidR="00B04A98" w:rsidRPr="00B04A98" w:rsidRDefault="00B04A98" w:rsidP="0005326F">
      <w:pPr>
        <w:jc w:val="both"/>
        <w:rPr>
          <w:sz w:val="20"/>
        </w:rPr>
      </w:pPr>
      <w:r w:rsidRPr="00B04A98">
        <w:rPr>
          <w:sz w:val="20"/>
        </w:rPr>
        <w:t>1</w:t>
      </w:r>
      <w:r w:rsidR="00C26170">
        <w:rPr>
          <w:sz w:val="20"/>
        </w:rPr>
        <w:t>1</w:t>
      </w:r>
      <w:r w:rsidRPr="00B04A98">
        <w:rPr>
          <w:sz w:val="20"/>
        </w:rPr>
        <w:t>.</w:t>
      </w:r>
    </w:p>
    <w:p w:rsidR="00B04A98" w:rsidRPr="00B04A98" w:rsidRDefault="00B04A98" w:rsidP="0005326F">
      <w:pPr>
        <w:jc w:val="both"/>
        <w:rPr>
          <w:sz w:val="20"/>
        </w:rPr>
      </w:pPr>
      <w:r w:rsidRPr="00B04A98">
        <w:rPr>
          <w:sz w:val="20"/>
        </w:rPr>
        <w:t>Valstybinio socialinio draudimo fondo valdyba prie Socialinės apsaugos ir darbo ministerijos, Įsakymas</w:t>
      </w:r>
    </w:p>
    <w:p w:rsidR="00B04A98" w:rsidRPr="00B04A98" w:rsidRDefault="00B04A98" w:rsidP="0005326F">
      <w:pPr>
        <w:jc w:val="both"/>
        <w:rPr>
          <w:sz w:val="20"/>
        </w:rPr>
      </w:pPr>
      <w:r w:rsidRPr="00B04A98">
        <w:rPr>
          <w:sz w:val="20"/>
        </w:rPr>
        <w:t xml:space="preserve">Nr. </w:t>
      </w:r>
      <w:hyperlink r:id="rId224" w:history="1">
        <w:r w:rsidRPr="00C26170">
          <w:rPr>
            <w:rStyle w:val="Hyperlink"/>
            <w:sz w:val="20"/>
          </w:rPr>
          <w:t>V-640</w:t>
        </w:r>
      </w:hyperlink>
      <w:r w:rsidRPr="00B04A98">
        <w:rPr>
          <w:sz w:val="20"/>
        </w:rPr>
        <w:t>, 2012-12-21, Žin., 2012, Nr. 155-8050 (2012-12-31)</w:t>
      </w:r>
    </w:p>
    <w:p w:rsidR="00B04A98" w:rsidRPr="00B04A98" w:rsidRDefault="00B04A98" w:rsidP="0005326F">
      <w:pPr>
        <w:jc w:val="both"/>
        <w:rPr>
          <w:sz w:val="20"/>
        </w:rPr>
      </w:pPr>
      <w:r w:rsidRPr="00B04A98">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EA68FC" w:rsidRPr="00EA68FC" w:rsidRDefault="00EA68FC" w:rsidP="0005326F">
      <w:pPr>
        <w:jc w:val="both"/>
        <w:rPr>
          <w:sz w:val="20"/>
        </w:rPr>
      </w:pPr>
    </w:p>
    <w:p w:rsidR="000F2E1D" w:rsidRPr="000F2E1D" w:rsidRDefault="000F2E1D" w:rsidP="0005326F">
      <w:pPr>
        <w:jc w:val="both"/>
        <w:rPr>
          <w:sz w:val="20"/>
        </w:rPr>
      </w:pPr>
      <w:r w:rsidRPr="000F2E1D">
        <w:rPr>
          <w:sz w:val="20"/>
        </w:rPr>
        <w:t>1</w:t>
      </w:r>
      <w:r w:rsidR="00C26170">
        <w:rPr>
          <w:sz w:val="20"/>
        </w:rPr>
        <w:t>2</w:t>
      </w:r>
      <w:r w:rsidRPr="000F2E1D">
        <w:rPr>
          <w:sz w:val="20"/>
        </w:rPr>
        <w:t>.</w:t>
      </w:r>
    </w:p>
    <w:p w:rsidR="000F2E1D" w:rsidRPr="000F2E1D" w:rsidRDefault="000F2E1D" w:rsidP="0005326F">
      <w:pPr>
        <w:jc w:val="both"/>
        <w:rPr>
          <w:sz w:val="20"/>
        </w:rPr>
      </w:pPr>
      <w:r w:rsidRPr="000F2E1D">
        <w:rPr>
          <w:sz w:val="20"/>
        </w:rPr>
        <w:t>Valstybinio socialinio draudimo fondo valdyba prie Socialinės apsaugos ir darbo ministerijos, Įsakymas</w:t>
      </w:r>
    </w:p>
    <w:p w:rsidR="000F2E1D" w:rsidRPr="000F2E1D" w:rsidRDefault="000F2E1D" w:rsidP="0005326F">
      <w:pPr>
        <w:jc w:val="both"/>
        <w:rPr>
          <w:sz w:val="20"/>
        </w:rPr>
      </w:pPr>
      <w:r w:rsidRPr="000F2E1D">
        <w:rPr>
          <w:sz w:val="20"/>
        </w:rPr>
        <w:t xml:space="preserve">Nr. </w:t>
      </w:r>
      <w:hyperlink r:id="rId225" w:history="1">
        <w:r w:rsidRPr="00C26170">
          <w:rPr>
            <w:rStyle w:val="Hyperlink"/>
            <w:sz w:val="20"/>
          </w:rPr>
          <w:t>V-82</w:t>
        </w:r>
      </w:hyperlink>
      <w:r w:rsidRPr="000F2E1D">
        <w:rPr>
          <w:sz w:val="20"/>
        </w:rPr>
        <w:t>, 2013-02-14, Žin., 2013, Nr. 18-915 (2013-02-16)</w:t>
      </w:r>
    </w:p>
    <w:p w:rsidR="000F2E1D" w:rsidRPr="000F2E1D" w:rsidRDefault="000F2E1D" w:rsidP="0005326F">
      <w:pPr>
        <w:jc w:val="both"/>
        <w:rPr>
          <w:sz w:val="20"/>
        </w:rPr>
      </w:pPr>
      <w:r w:rsidRPr="000F2E1D">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EB4C71" w:rsidRPr="00EB4C71" w:rsidRDefault="00EB4C71" w:rsidP="0005326F">
      <w:pPr>
        <w:jc w:val="both"/>
        <w:rPr>
          <w:sz w:val="20"/>
        </w:rPr>
      </w:pPr>
    </w:p>
    <w:p w:rsidR="00EB4C71" w:rsidRPr="00EB4C71" w:rsidRDefault="00EB4C71" w:rsidP="0005326F">
      <w:pPr>
        <w:jc w:val="both"/>
        <w:rPr>
          <w:sz w:val="20"/>
        </w:rPr>
      </w:pPr>
      <w:r w:rsidRPr="00EB4C71">
        <w:rPr>
          <w:sz w:val="20"/>
        </w:rPr>
        <w:t>1</w:t>
      </w:r>
      <w:r w:rsidR="00C26170">
        <w:rPr>
          <w:sz w:val="20"/>
        </w:rPr>
        <w:t>3</w:t>
      </w:r>
      <w:r w:rsidRPr="00EB4C71">
        <w:rPr>
          <w:sz w:val="20"/>
        </w:rPr>
        <w:t>.</w:t>
      </w:r>
    </w:p>
    <w:p w:rsidR="00EB4C71" w:rsidRPr="00EB4C71" w:rsidRDefault="00EB4C71" w:rsidP="0005326F">
      <w:pPr>
        <w:jc w:val="both"/>
        <w:rPr>
          <w:sz w:val="20"/>
        </w:rPr>
      </w:pPr>
      <w:r w:rsidRPr="00EB4C71">
        <w:rPr>
          <w:sz w:val="20"/>
        </w:rPr>
        <w:t>Valstybinio socialinio draudimo fondo valdyba prie Socialinės apsaugos ir darbo ministerijos, Įsakymas</w:t>
      </w:r>
    </w:p>
    <w:p w:rsidR="00EB4C71" w:rsidRPr="00EB4C71" w:rsidRDefault="00EB4C71" w:rsidP="0005326F">
      <w:pPr>
        <w:jc w:val="both"/>
        <w:rPr>
          <w:sz w:val="20"/>
        </w:rPr>
      </w:pPr>
      <w:r w:rsidRPr="00EB4C71">
        <w:rPr>
          <w:sz w:val="20"/>
        </w:rPr>
        <w:t xml:space="preserve">Nr. </w:t>
      </w:r>
      <w:hyperlink r:id="rId226" w:history="1">
        <w:r w:rsidRPr="00C26170">
          <w:rPr>
            <w:rStyle w:val="Hyperlink"/>
            <w:sz w:val="20"/>
          </w:rPr>
          <w:t>V-226</w:t>
        </w:r>
      </w:hyperlink>
      <w:r w:rsidRPr="00EB4C71">
        <w:rPr>
          <w:sz w:val="20"/>
        </w:rPr>
        <w:t>, 2013-04-26, Žin., 2013, Nr. 44-2192 (2013-04-30)</w:t>
      </w:r>
    </w:p>
    <w:p w:rsidR="00EB4C71" w:rsidRPr="00EB4C71" w:rsidRDefault="00EB4C71" w:rsidP="0005326F">
      <w:pPr>
        <w:jc w:val="both"/>
        <w:rPr>
          <w:sz w:val="20"/>
        </w:rPr>
      </w:pPr>
      <w:r w:rsidRPr="00EB4C71">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1B5C16" w:rsidRPr="001B5C16" w:rsidRDefault="001B5C16" w:rsidP="0005326F">
      <w:pPr>
        <w:jc w:val="both"/>
        <w:rPr>
          <w:sz w:val="20"/>
        </w:rPr>
      </w:pPr>
    </w:p>
    <w:p w:rsidR="001B5C16" w:rsidRPr="001B5C16" w:rsidRDefault="001B5C16" w:rsidP="0005326F">
      <w:pPr>
        <w:jc w:val="both"/>
        <w:rPr>
          <w:sz w:val="20"/>
        </w:rPr>
      </w:pPr>
      <w:r w:rsidRPr="001B5C16">
        <w:rPr>
          <w:sz w:val="20"/>
        </w:rPr>
        <w:t>1</w:t>
      </w:r>
      <w:r w:rsidR="00C26170">
        <w:rPr>
          <w:sz w:val="20"/>
        </w:rPr>
        <w:t>4</w:t>
      </w:r>
      <w:r w:rsidRPr="001B5C16">
        <w:rPr>
          <w:sz w:val="20"/>
        </w:rPr>
        <w:t>.</w:t>
      </w:r>
    </w:p>
    <w:p w:rsidR="001B5C16" w:rsidRPr="001B5C16" w:rsidRDefault="001B5C16" w:rsidP="0005326F">
      <w:pPr>
        <w:jc w:val="both"/>
        <w:rPr>
          <w:sz w:val="20"/>
        </w:rPr>
      </w:pPr>
      <w:r w:rsidRPr="001B5C16">
        <w:rPr>
          <w:sz w:val="20"/>
        </w:rPr>
        <w:t>Valstybinio socialinio draudimo fondo valdyba prie Socialinės apsaugos ir darbo ministerijos, Įsakymas</w:t>
      </w:r>
    </w:p>
    <w:p w:rsidR="001B5C16" w:rsidRPr="001B5C16" w:rsidRDefault="001B5C16" w:rsidP="0005326F">
      <w:pPr>
        <w:jc w:val="both"/>
        <w:rPr>
          <w:sz w:val="20"/>
        </w:rPr>
      </w:pPr>
      <w:r w:rsidRPr="001B5C16">
        <w:rPr>
          <w:sz w:val="20"/>
        </w:rPr>
        <w:t xml:space="preserve">Nr. </w:t>
      </w:r>
      <w:hyperlink r:id="rId227" w:history="1">
        <w:r w:rsidRPr="00C26170">
          <w:rPr>
            <w:rStyle w:val="Hyperlink"/>
            <w:sz w:val="20"/>
          </w:rPr>
          <w:t>V-286</w:t>
        </w:r>
      </w:hyperlink>
      <w:r w:rsidRPr="001B5C16">
        <w:rPr>
          <w:sz w:val="20"/>
        </w:rPr>
        <w:t>, 2013-06-04, Žin., 2013, Nr. 62-3105 (2013-06-12)</w:t>
      </w:r>
    </w:p>
    <w:p w:rsidR="001B5C16" w:rsidRDefault="001B5C16" w:rsidP="0005326F">
      <w:pPr>
        <w:jc w:val="both"/>
        <w:rPr>
          <w:sz w:val="20"/>
        </w:rPr>
      </w:pPr>
      <w:r w:rsidRPr="001B5C16">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 / PRAŠYMO FORMŲ IR JŲ ELEKTRONINIŲ DUOMENŲ STRUKTŪROS APRAŠŲ PATVIRTINIMO" PAKEITIMO</w:t>
      </w:r>
    </w:p>
    <w:p w:rsidR="004D75CD" w:rsidRPr="00C26170" w:rsidRDefault="004D75CD" w:rsidP="004D75CD">
      <w:pPr>
        <w:jc w:val="both"/>
        <w:rPr>
          <w:sz w:val="20"/>
          <w:szCs w:val="20"/>
        </w:rPr>
      </w:pPr>
      <w:r w:rsidRPr="00C26170">
        <w:rPr>
          <w:sz w:val="20"/>
          <w:szCs w:val="20"/>
        </w:rPr>
        <w:t>Šio įsakymo 1 punktas įsigalioja 2013 m. lapkričio 1 d.</w:t>
      </w:r>
    </w:p>
    <w:p w:rsidR="00C26170" w:rsidRDefault="00C26170" w:rsidP="00C26170">
      <w:pPr>
        <w:ind w:left="720"/>
        <w:jc w:val="both"/>
        <w:rPr>
          <w:b/>
          <w:sz w:val="20"/>
        </w:rPr>
      </w:pPr>
      <w:r>
        <w:rPr>
          <w:b/>
          <w:sz w:val="20"/>
        </w:rPr>
        <w:t>Įsakymas neteko galios nuo 2013-10-27:</w:t>
      </w:r>
    </w:p>
    <w:p w:rsidR="00C26170" w:rsidRPr="003F5C80" w:rsidRDefault="00C26170" w:rsidP="00C26170">
      <w:pPr>
        <w:ind w:left="720"/>
        <w:jc w:val="both"/>
        <w:rPr>
          <w:sz w:val="20"/>
        </w:rPr>
      </w:pPr>
      <w:r>
        <w:rPr>
          <w:sz w:val="20"/>
        </w:rPr>
        <w:t>V</w:t>
      </w:r>
      <w:r w:rsidRPr="003F5C80">
        <w:rPr>
          <w:sz w:val="20"/>
        </w:rPr>
        <w:t>alstybinio socialinio draudimo fondo valdyba prie Socialinės apsaugos ir darbo ministerijos, Įsakymas</w:t>
      </w:r>
    </w:p>
    <w:p w:rsidR="00C26170" w:rsidRPr="003F5C80" w:rsidRDefault="00C26170" w:rsidP="00C26170">
      <w:pPr>
        <w:ind w:left="720"/>
        <w:jc w:val="both"/>
        <w:rPr>
          <w:sz w:val="20"/>
        </w:rPr>
      </w:pPr>
      <w:r w:rsidRPr="003F5C80">
        <w:rPr>
          <w:sz w:val="20"/>
        </w:rPr>
        <w:t xml:space="preserve">Nr. </w:t>
      </w:r>
      <w:hyperlink r:id="rId228" w:history="1">
        <w:r w:rsidRPr="00C26170">
          <w:rPr>
            <w:rStyle w:val="Hyperlink"/>
            <w:sz w:val="20"/>
          </w:rPr>
          <w:t>VE-117</w:t>
        </w:r>
      </w:hyperlink>
      <w:r w:rsidRPr="003F5C80">
        <w:rPr>
          <w:sz w:val="20"/>
        </w:rPr>
        <w:t>, 2013-10-18, Žin., 2013, Nr. 112-5614 (2013-10-26)</w:t>
      </w:r>
    </w:p>
    <w:p w:rsidR="00C26170" w:rsidRDefault="00C26170" w:rsidP="00C26170">
      <w:pPr>
        <w:ind w:left="720"/>
        <w:jc w:val="both"/>
        <w:rPr>
          <w:sz w:val="20"/>
        </w:rPr>
      </w:pPr>
      <w:r w:rsidRPr="003F5C80">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D75CD" w:rsidRPr="00C26170" w:rsidRDefault="004D75CD" w:rsidP="004D75CD">
      <w:pPr>
        <w:ind w:firstLine="720"/>
        <w:jc w:val="both"/>
        <w:rPr>
          <w:sz w:val="20"/>
          <w:szCs w:val="20"/>
        </w:rPr>
      </w:pPr>
      <w:r w:rsidRPr="00C26170">
        <w:rPr>
          <w:sz w:val="20"/>
          <w:szCs w:val="20"/>
        </w:rPr>
        <w:t>Šio įsakymo 1 punktas įsigalioja 2013 m. lapkričio 1 d.</w:t>
      </w:r>
    </w:p>
    <w:p w:rsidR="00582EF9" w:rsidRPr="00582EF9" w:rsidRDefault="00582EF9" w:rsidP="0005326F">
      <w:pPr>
        <w:jc w:val="both"/>
        <w:rPr>
          <w:sz w:val="20"/>
        </w:rPr>
      </w:pPr>
    </w:p>
    <w:p w:rsidR="00582EF9" w:rsidRPr="00582EF9" w:rsidRDefault="00582EF9" w:rsidP="0005326F">
      <w:pPr>
        <w:jc w:val="both"/>
        <w:rPr>
          <w:sz w:val="20"/>
        </w:rPr>
      </w:pPr>
      <w:r w:rsidRPr="00582EF9">
        <w:rPr>
          <w:sz w:val="20"/>
        </w:rPr>
        <w:t>16.</w:t>
      </w:r>
    </w:p>
    <w:p w:rsidR="00582EF9" w:rsidRPr="00582EF9" w:rsidRDefault="00582EF9" w:rsidP="0005326F">
      <w:pPr>
        <w:jc w:val="both"/>
        <w:rPr>
          <w:sz w:val="20"/>
        </w:rPr>
      </w:pPr>
      <w:r w:rsidRPr="00582EF9">
        <w:rPr>
          <w:sz w:val="20"/>
        </w:rPr>
        <w:t>Valstybinio socialinio draudimo fondo valdyba prie Socialinės apsaugos ir darbo ministerijos, Įsakymas</w:t>
      </w:r>
    </w:p>
    <w:p w:rsidR="00582EF9" w:rsidRPr="00582EF9" w:rsidRDefault="00582EF9" w:rsidP="0005326F">
      <w:pPr>
        <w:jc w:val="both"/>
        <w:rPr>
          <w:sz w:val="20"/>
        </w:rPr>
      </w:pPr>
      <w:r w:rsidRPr="00582EF9">
        <w:rPr>
          <w:sz w:val="20"/>
        </w:rPr>
        <w:t xml:space="preserve">Nr. </w:t>
      </w:r>
      <w:hyperlink r:id="rId229" w:history="1">
        <w:r w:rsidRPr="00C26170">
          <w:rPr>
            <w:rStyle w:val="Hyperlink"/>
            <w:sz w:val="20"/>
          </w:rPr>
          <w:t>V-332</w:t>
        </w:r>
      </w:hyperlink>
      <w:r w:rsidRPr="00582EF9">
        <w:rPr>
          <w:sz w:val="20"/>
        </w:rPr>
        <w:t>, 2013-06-27, Žin., 2013, Nr. 69-3500 (2013-06-29)</w:t>
      </w:r>
    </w:p>
    <w:p w:rsidR="00582EF9" w:rsidRPr="00582EF9" w:rsidRDefault="00582EF9" w:rsidP="0005326F">
      <w:pPr>
        <w:jc w:val="both"/>
        <w:rPr>
          <w:sz w:val="20"/>
        </w:rPr>
      </w:pPr>
      <w:r w:rsidRPr="00582EF9">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8F0E39" w:rsidRPr="008F0E39" w:rsidRDefault="008F0E39" w:rsidP="0005326F">
      <w:pPr>
        <w:jc w:val="both"/>
        <w:rPr>
          <w:b/>
          <w:sz w:val="20"/>
        </w:rPr>
      </w:pPr>
    </w:p>
    <w:p w:rsidR="003F5C80" w:rsidRPr="003F5C80" w:rsidRDefault="003F5C80" w:rsidP="0005326F">
      <w:pPr>
        <w:jc w:val="both"/>
        <w:rPr>
          <w:sz w:val="20"/>
        </w:rPr>
      </w:pPr>
      <w:r w:rsidRPr="003F5C80">
        <w:rPr>
          <w:sz w:val="20"/>
        </w:rPr>
        <w:t>17.</w:t>
      </w:r>
    </w:p>
    <w:p w:rsidR="003F5C80" w:rsidRPr="003F5C80" w:rsidRDefault="003F5C80" w:rsidP="0005326F">
      <w:pPr>
        <w:jc w:val="both"/>
        <w:rPr>
          <w:sz w:val="20"/>
        </w:rPr>
      </w:pPr>
      <w:r w:rsidRPr="003F5C80">
        <w:rPr>
          <w:sz w:val="20"/>
        </w:rPr>
        <w:t>Valstybinio socialinio draudimo fondo valdyba prie Socialinės apsaugos ir darbo ministerijos, Įsakymas</w:t>
      </w:r>
    </w:p>
    <w:p w:rsidR="003F5C80" w:rsidRPr="003F5C80" w:rsidRDefault="003F5C80" w:rsidP="0005326F">
      <w:pPr>
        <w:jc w:val="both"/>
        <w:rPr>
          <w:sz w:val="20"/>
        </w:rPr>
      </w:pPr>
      <w:r w:rsidRPr="003F5C80">
        <w:rPr>
          <w:sz w:val="20"/>
        </w:rPr>
        <w:t xml:space="preserve">Nr. </w:t>
      </w:r>
      <w:hyperlink r:id="rId230" w:history="1">
        <w:r w:rsidRPr="00C26170">
          <w:rPr>
            <w:rStyle w:val="Hyperlink"/>
            <w:sz w:val="20"/>
          </w:rPr>
          <w:t>VE-117</w:t>
        </w:r>
      </w:hyperlink>
      <w:r w:rsidRPr="003F5C80">
        <w:rPr>
          <w:sz w:val="20"/>
        </w:rPr>
        <w:t>, 2013-10-18, Žin., 2013, Nr. 112-5614 (2013-10-26)</w:t>
      </w:r>
    </w:p>
    <w:p w:rsidR="003F5C80" w:rsidRPr="003F5C80" w:rsidRDefault="003F5C80" w:rsidP="0005326F">
      <w:pPr>
        <w:jc w:val="both"/>
        <w:rPr>
          <w:sz w:val="20"/>
        </w:rPr>
      </w:pPr>
      <w:r w:rsidRPr="003F5C80">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3F5C80" w:rsidRPr="00C26170" w:rsidRDefault="00C26170" w:rsidP="0005326F">
      <w:pPr>
        <w:jc w:val="both"/>
        <w:rPr>
          <w:sz w:val="20"/>
          <w:szCs w:val="20"/>
        </w:rPr>
      </w:pPr>
      <w:r w:rsidRPr="00C26170">
        <w:rPr>
          <w:sz w:val="20"/>
          <w:szCs w:val="20"/>
        </w:rPr>
        <w:t>Šio įsakymo 1 punktas įsigalioja 2013 m. lapkričio 1 d.</w:t>
      </w:r>
    </w:p>
    <w:p w:rsidR="00C26170" w:rsidRPr="003F5C80" w:rsidRDefault="00C26170" w:rsidP="0005326F">
      <w:pPr>
        <w:jc w:val="both"/>
        <w:rPr>
          <w:sz w:val="20"/>
        </w:rPr>
      </w:pPr>
    </w:p>
    <w:p w:rsidR="00E634EE" w:rsidRPr="00E634EE" w:rsidRDefault="00E634EE" w:rsidP="0005326F">
      <w:pPr>
        <w:jc w:val="both"/>
        <w:rPr>
          <w:sz w:val="20"/>
        </w:rPr>
      </w:pPr>
      <w:r w:rsidRPr="00E634EE">
        <w:rPr>
          <w:sz w:val="20"/>
        </w:rPr>
        <w:t>18.</w:t>
      </w:r>
    </w:p>
    <w:p w:rsidR="00E634EE" w:rsidRPr="00E634EE" w:rsidRDefault="00E634EE" w:rsidP="0005326F">
      <w:pPr>
        <w:jc w:val="both"/>
        <w:rPr>
          <w:sz w:val="20"/>
        </w:rPr>
      </w:pPr>
      <w:r w:rsidRPr="00E634EE">
        <w:rPr>
          <w:sz w:val="20"/>
        </w:rPr>
        <w:t>Valstybinio socialinio draudimo fondo valdyba prie Socialinės apsaugos ir darbo ministerijos, Įsakymas</w:t>
      </w:r>
    </w:p>
    <w:p w:rsidR="00E634EE" w:rsidRPr="00E634EE" w:rsidRDefault="00E634EE" w:rsidP="0005326F">
      <w:pPr>
        <w:jc w:val="both"/>
        <w:rPr>
          <w:sz w:val="20"/>
        </w:rPr>
      </w:pPr>
      <w:r w:rsidRPr="00E634EE">
        <w:rPr>
          <w:sz w:val="20"/>
        </w:rPr>
        <w:t xml:space="preserve">Nr. </w:t>
      </w:r>
      <w:hyperlink r:id="rId231" w:history="1">
        <w:r w:rsidRPr="00C26170">
          <w:rPr>
            <w:rStyle w:val="Hyperlink"/>
            <w:sz w:val="20"/>
          </w:rPr>
          <w:t>VE-</w:t>
        </w:r>
        <w:r w:rsidRPr="00C26170">
          <w:rPr>
            <w:rStyle w:val="Hyperlink"/>
            <w:sz w:val="20"/>
          </w:rPr>
          <w:t>2</w:t>
        </w:r>
        <w:r w:rsidRPr="00C26170">
          <w:rPr>
            <w:rStyle w:val="Hyperlink"/>
            <w:sz w:val="20"/>
          </w:rPr>
          <w:t>53</w:t>
        </w:r>
      </w:hyperlink>
      <w:r w:rsidRPr="00E634EE">
        <w:rPr>
          <w:sz w:val="20"/>
        </w:rPr>
        <w:t>, 2013-12-23</w:t>
      </w:r>
      <w:r w:rsidR="0005326F">
        <w:rPr>
          <w:sz w:val="20"/>
        </w:rPr>
        <w:t>,</w:t>
      </w:r>
      <w:r w:rsidR="0005326F" w:rsidRPr="0005326F">
        <w:rPr>
          <w:sz w:val="20"/>
        </w:rPr>
        <w:t xml:space="preserve"> </w:t>
      </w:r>
      <w:r w:rsidR="0005326F" w:rsidRPr="003F5C80">
        <w:rPr>
          <w:sz w:val="20"/>
        </w:rPr>
        <w:t>Žin., 2013, Nr. 1</w:t>
      </w:r>
      <w:r w:rsidR="0005326F">
        <w:rPr>
          <w:sz w:val="20"/>
        </w:rPr>
        <w:t>38</w:t>
      </w:r>
      <w:r w:rsidR="0005326F" w:rsidRPr="003F5C80">
        <w:rPr>
          <w:sz w:val="20"/>
        </w:rPr>
        <w:t>-6</w:t>
      </w:r>
      <w:r w:rsidR="0005326F">
        <w:rPr>
          <w:sz w:val="20"/>
        </w:rPr>
        <w:t>989</w:t>
      </w:r>
      <w:r w:rsidR="0005326F" w:rsidRPr="003F5C80">
        <w:rPr>
          <w:sz w:val="20"/>
        </w:rPr>
        <w:t xml:space="preserve"> (2013-1</w:t>
      </w:r>
      <w:r w:rsidR="0005326F">
        <w:rPr>
          <w:sz w:val="20"/>
        </w:rPr>
        <w:t>2</w:t>
      </w:r>
      <w:r w:rsidR="0005326F" w:rsidRPr="003F5C80">
        <w:rPr>
          <w:sz w:val="20"/>
        </w:rPr>
        <w:t>-</w:t>
      </w:r>
      <w:r w:rsidR="0005326F">
        <w:rPr>
          <w:sz w:val="20"/>
        </w:rPr>
        <w:t>30</w:t>
      </w:r>
      <w:r w:rsidR="0005326F" w:rsidRPr="003F5C80">
        <w:rPr>
          <w:sz w:val="20"/>
        </w:rPr>
        <w:t>)</w:t>
      </w:r>
    </w:p>
    <w:p w:rsidR="00E634EE" w:rsidRPr="00E634EE" w:rsidRDefault="00E634EE" w:rsidP="0005326F">
      <w:pPr>
        <w:jc w:val="both"/>
        <w:rPr>
          <w:sz w:val="20"/>
        </w:rPr>
      </w:pPr>
      <w:r w:rsidRPr="00E634EE">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E634EE" w:rsidRPr="00E634EE" w:rsidRDefault="00E634EE" w:rsidP="0005326F">
      <w:pPr>
        <w:jc w:val="both"/>
        <w:rPr>
          <w:sz w:val="20"/>
        </w:rPr>
      </w:pPr>
    </w:p>
    <w:p w:rsidR="00425044" w:rsidRPr="00425044" w:rsidRDefault="00425044" w:rsidP="0005326F">
      <w:pPr>
        <w:jc w:val="both"/>
        <w:rPr>
          <w:sz w:val="20"/>
        </w:rPr>
      </w:pPr>
      <w:r w:rsidRPr="00425044">
        <w:rPr>
          <w:sz w:val="20"/>
        </w:rPr>
        <w:t>19.</w:t>
      </w:r>
    </w:p>
    <w:p w:rsidR="00425044" w:rsidRPr="00425044" w:rsidRDefault="00425044" w:rsidP="0005326F">
      <w:pPr>
        <w:jc w:val="both"/>
        <w:rPr>
          <w:sz w:val="20"/>
        </w:rPr>
      </w:pPr>
      <w:r w:rsidRPr="00425044">
        <w:rPr>
          <w:sz w:val="20"/>
        </w:rPr>
        <w:t>Valstybinio socialinio draudimo fondo valdyba prie Socialinės apsaugos ir darbo ministerijos, Įsakymas</w:t>
      </w:r>
    </w:p>
    <w:p w:rsidR="00425044" w:rsidRPr="00425044" w:rsidRDefault="00425044" w:rsidP="0005326F">
      <w:pPr>
        <w:jc w:val="both"/>
        <w:rPr>
          <w:sz w:val="20"/>
        </w:rPr>
      </w:pPr>
      <w:r w:rsidRPr="00425044">
        <w:rPr>
          <w:sz w:val="20"/>
        </w:rPr>
        <w:t xml:space="preserve">Nr. </w:t>
      </w:r>
      <w:hyperlink r:id="rId232" w:history="1">
        <w:r w:rsidRPr="00973173">
          <w:rPr>
            <w:rStyle w:val="Hyperlink"/>
            <w:sz w:val="20"/>
          </w:rPr>
          <w:t>V-18</w:t>
        </w:r>
        <w:r w:rsidRPr="00973173">
          <w:rPr>
            <w:rStyle w:val="Hyperlink"/>
            <w:sz w:val="20"/>
          </w:rPr>
          <w:t>2</w:t>
        </w:r>
      </w:hyperlink>
      <w:r w:rsidRPr="00425044">
        <w:rPr>
          <w:sz w:val="20"/>
        </w:rPr>
        <w:t xml:space="preserve">, 2014-03-24, </w:t>
      </w:r>
      <w:r w:rsidR="00973173">
        <w:rPr>
          <w:sz w:val="20"/>
        </w:rPr>
        <w:t xml:space="preserve">paskelbta </w:t>
      </w:r>
      <w:r w:rsidRPr="00425044">
        <w:rPr>
          <w:sz w:val="20"/>
        </w:rPr>
        <w:t>TAR 2014</w:t>
      </w:r>
      <w:r w:rsidR="00973173">
        <w:rPr>
          <w:sz w:val="20"/>
        </w:rPr>
        <w:t>-03-24</w:t>
      </w:r>
      <w:r w:rsidRPr="00425044">
        <w:rPr>
          <w:sz w:val="20"/>
        </w:rPr>
        <w:t xml:space="preserve">, </w:t>
      </w:r>
      <w:r w:rsidR="00973173">
        <w:rPr>
          <w:sz w:val="20"/>
        </w:rPr>
        <w:t>i</w:t>
      </w:r>
      <w:r w:rsidRPr="00425044">
        <w:rPr>
          <w:sz w:val="20"/>
        </w:rPr>
        <w:t xml:space="preserve">. </w:t>
      </w:r>
      <w:r w:rsidR="00973173">
        <w:rPr>
          <w:sz w:val="20"/>
        </w:rPr>
        <w:t xml:space="preserve">k. </w:t>
      </w:r>
      <w:r w:rsidRPr="00425044">
        <w:rPr>
          <w:sz w:val="20"/>
        </w:rPr>
        <w:t>2014-03413</w:t>
      </w:r>
    </w:p>
    <w:p w:rsidR="00425044" w:rsidRPr="00425044" w:rsidRDefault="00425044" w:rsidP="0005326F">
      <w:pPr>
        <w:jc w:val="both"/>
        <w:rPr>
          <w:sz w:val="20"/>
        </w:rPr>
      </w:pPr>
      <w:r w:rsidRPr="00425044">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425044" w:rsidRPr="00973173" w:rsidRDefault="00973173" w:rsidP="0005326F">
      <w:pPr>
        <w:jc w:val="both"/>
        <w:rPr>
          <w:sz w:val="20"/>
          <w:szCs w:val="20"/>
        </w:rPr>
      </w:pPr>
      <w:r w:rsidRPr="00973173">
        <w:rPr>
          <w:sz w:val="20"/>
          <w:szCs w:val="20"/>
        </w:rPr>
        <w:t>Šio įsakymo 1 punktas įsigalioja 2014 m. gegužės 1 d</w:t>
      </w:r>
      <w:r>
        <w:rPr>
          <w:sz w:val="20"/>
          <w:szCs w:val="20"/>
        </w:rPr>
        <w:t>.</w:t>
      </w:r>
    </w:p>
    <w:p w:rsidR="00973173" w:rsidRPr="00425044" w:rsidRDefault="00973173" w:rsidP="0005326F">
      <w:pPr>
        <w:jc w:val="both"/>
        <w:rPr>
          <w:sz w:val="20"/>
        </w:rPr>
      </w:pPr>
    </w:p>
    <w:p w:rsidR="00F05B21" w:rsidRPr="00F05B21" w:rsidRDefault="00F05B21" w:rsidP="0005326F">
      <w:pPr>
        <w:jc w:val="both"/>
        <w:rPr>
          <w:sz w:val="20"/>
        </w:rPr>
      </w:pPr>
      <w:r w:rsidRPr="00F05B21">
        <w:rPr>
          <w:sz w:val="20"/>
        </w:rPr>
        <w:t>20.</w:t>
      </w:r>
    </w:p>
    <w:p w:rsidR="00F05B21" w:rsidRPr="00F05B21" w:rsidRDefault="00F05B21" w:rsidP="0005326F">
      <w:pPr>
        <w:jc w:val="both"/>
        <w:rPr>
          <w:sz w:val="20"/>
        </w:rPr>
      </w:pPr>
      <w:r w:rsidRPr="00F05B21">
        <w:rPr>
          <w:sz w:val="20"/>
        </w:rPr>
        <w:t>Valstybinio socialinio draudimo fondo valdyba prie Socialinės apsaugos ir darbo ministerijos, Įsakymas</w:t>
      </w:r>
    </w:p>
    <w:p w:rsidR="00F05B21" w:rsidRPr="00F05B21" w:rsidRDefault="00F05B21" w:rsidP="0005326F">
      <w:pPr>
        <w:jc w:val="both"/>
        <w:rPr>
          <w:sz w:val="20"/>
        </w:rPr>
      </w:pPr>
      <w:r w:rsidRPr="00F05B21">
        <w:rPr>
          <w:sz w:val="20"/>
        </w:rPr>
        <w:t>Nr. V-524, 2014-08-29, TAR, 2014, Nr. 2014-11466 (2014-08-29)</w:t>
      </w:r>
    </w:p>
    <w:p w:rsidR="00F05B21" w:rsidRPr="00F05B21" w:rsidRDefault="00F05B21" w:rsidP="0005326F">
      <w:pPr>
        <w:jc w:val="both"/>
        <w:rPr>
          <w:sz w:val="20"/>
        </w:rPr>
      </w:pPr>
      <w:r w:rsidRPr="00F05B21">
        <w:rPr>
          <w:sz w:val="20"/>
        </w:rPr>
        <w:t>DĖL VALSTYBINIO SOCIALINIO DRAUDIMO FONDO VALDYBOS PRIE SOCIALINĖS APSAUGOS IR DARBO MINISTERIJOS DIREKTORIAUS 2010 M. BIRŽELIO 4 D. ĮSAKYMO NR. V-243 „DĖL DUOMENŲ APIE APDRAUSTUOSIUS IR DRAUDĖJUS PATEIKIMO IR TIKSLINIMO TAISYKLIŲ, SOCIALINIO DRAUDIMO PRANEŠIMŲ/PRAŠYMO FORMŲ IR JŲ ELEKTRONINIŲ DUOMENŲ STRUKTŪROS APRAŠŲ PATVIRTINIMO“ PAKEITIMO</w:t>
      </w:r>
    </w:p>
    <w:p w:rsidR="00F05B21" w:rsidRPr="00F05B21" w:rsidRDefault="00F05B21" w:rsidP="0005326F">
      <w:pPr>
        <w:jc w:val="both"/>
        <w:rPr>
          <w:sz w:val="20"/>
        </w:rPr>
      </w:pPr>
      <w:r w:rsidRPr="00973173">
        <w:rPr>
          <w:sz w:val="20"/>
          <w:szCs w:val="20"/>
        </w:rPr>
        <w:t>Šio įsakymo 1 punktas įsigalioja 2014 m</w:t>
      </w:r>
      <w:r>
        <w:rPr>
          <w:sz w:val="20"/>
          <w:szCs w:val="20"/>
        </w:rPr>
        <w:t>. rugsėjo</w:t>
      </w:r>
      <w:r w:rsidRPr="00973173">
        <w:rPr>
          <w:sz w:val="20"/>
          <w:szCs w:val="20"/>
        </w:rPr>
        <w:t xml:space="preserve"> 1 d</w:t>
      </w:r>
    </w:p>
    <w:p w:rsidR="00F05B21" w:rsidRPr="00F05B21" w:rsidRDefault="00F05B21" w:rsidP="0005326F">
      <w:pPr>
        <w:jc w:val="both"/>
        <w:rPr>
          <w:sz w:val="20"/>
        </w:rPr>
      </w:pPr>
      <w:r w:rsidRPr="00F05B21">
        <w:rPr>
          <w:sz w:val="20"/>
        </w:rPr>
        <w:t>*** Pabaiga ***</w:t>
      </w:r>
    </w:p>
    <w:p w:rsidR="00F05B21" w:rsidRPr="00F05B21" w:rsidRDefault="00F05B21" w:rsidP="0005326F">
      <w:pPr>
        <w:jc w:val="both"/>
        <w:rPr>
          <w:sz w:val="20"/>
        </w:rPr>
      </w:pPr>
    </w:p>
    <w:p w:rsidR="00F05B21" w:rsidRPr="00F05B21" w:rsidRDefault="00F05B21" w:rsidP="0005326F">
      <w:pPr>
        <w:jc w:val="both"/>
        <w:rPr>
          <w:sz w:val="20"/>
        </w:rPr>
      </w:pPr>
      <w:r>
        <w:rPr>
          <w:sz w:val="20"/>
        </w:rPr>
        <w:t>Redagavo  Ramū</w:t>
      </w:r>
      <w:r w:rsidRPr="00F05B21">
        <w:rPr>
          <w:sz w:val="20"/>
        </w:rPr>
        <w:t>nė Kulikauskienė (2014-09-02)</w:t>
      </w:r>
    </w:p>
    <w:p w:rsidR="00F05B21" w:rsidRPr="00F05B21" w:rsidRDefault="00F05B21" w:rsidP="0005326F">
      <w:pPr>
        <w:jc w:val="both"/>
        <w:rPr>
          <w:sz w:val="20"/>
        </w:rPr>
      </w:pPr>
      <w:r w:rsidRPr="00F05B21">
        <w:rPr>
          <w:sz w:val="20"/>
        </w:rPr>
        <w:t xml:space="preserve">                  Tel. (8 5) 272 4653</w:t>
      </w:r>
    </w:p>
    <w:p w:rsidR="009B0FD2" w:rsidRPr="00453C61" w:rsidRDefault="009B0FD2" w:rsidP="0005326F">
      <w:pPr>
        <w:jc w:val="both"/>
      </w:pPr>
    </w:p>
    <w:sectPr w:rsidR="009B0FD2" w:rsidRPr="00453C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FA"/>
    <w:rsid w:val="000157FC"/>
    <w:rsid w:val="00025A90"/>
    <w:rsid w:val="00027C6D"/>
    <w:rsid w:val="00035088"/>
    <w:rsid w:val="0005326F"/>
    <w:rsid w:val="00077657"/>
    <w:rsid w:val="000B7C3A"/>
    <w:rsid w:val="000F2E1D"/>
    <w:rsid w:val="001038E4"/>
    <w:rsid w:val="001529AE"/>
    <w:rsid w:val="00161847"/>
    <w:rsid w:val="0018354B"/>
    <w:rsid w:val="00186C8C"/>
    <w:rsid w:val="001B5C16"/>
    <w:rsid w:val="001E462E"/>
    <w:rsid w:val="0021128B"/>
    <w:rsid w:val="00231A3A"/>
    <w:rsid w:val="0024086B"/>
    <w:rsid w:val="002A1DAC"/>
    <w:rsid w:val="002C3815"/>
    <w:rsid w:val="002D2E31"/>
    <w:rsid w:val="00300AC3"/>
    <w:rsid w:val="003079BA"/>
    <w:rsid w:val="0032069C"/>
    <w:rsid w:val="0032768A"/>
    <w:rsid w:val="00331C13"/>
    <w:rsid w:val="00360C58"/>
    <w:rsid w:val="003A6473"/>
    <w:rsid w:val="003B70E5"/>
    <w:rsid w:val="003C2887"/>
    <w:rsid w:val="003C6CE9"/>
    <w:rsid w:val="003D525B"/>
    <w:rsid w:val="003E0812"/>
    <w:rsid w:val="003E6605"/>
    <w:rsid w:val="003E7741"/>
    <w:rsid w:val="003F5C80"/>
    <w:rsid w:val="0042137A"/>
    <w:rsid w:val="00421E2E"/>
    <w:rsid w:val="00423925"/>
    <w:rsid w:val="00425044"/>
    <w:rsid w:val="00453C61"/>
    <w:rsid w:val="00462A35"/>
    <w:rsid w:val="00463AF7"/>
    <w:rsid w:val="00487520"/>
    <w:rsid w:val="0049499A"/>
    <w:rsid w:val="004B5D3B"/>
    <w:rsid w:val="004D75CD"/>
    <w:rsid w:val="004F37D7"/>
    <w:rsid w:val="004F55AC"/>
    <w:rsid w:val="00515E75"/>
    <w:rsid w:val="0054517D"/>
    <w:rsid w:val="00562488"/>
    <w:rsid w:val="0056466D"/>
    <w:rsid w:val="00564B65"/>
    <w:rsid w:val="00566E26"/>
    <w:rsid w:val="00567B58"/>
    <w:rsid w:val="00582EF9"/>
    <w:rsid w:val="0058433A"/>
    <w:rsid w:val="005970BC"/>
    <w:rsid w:val="005D037B"/>
    <w:rsid w:val="00645A63"/>
    <w:rsid w:val="00663D54"/>
    <w:rsid w:val="00693E64"/>
    <w:rsid w:val="006A5087"/>
    <w:rsid w:val="006B7459"/>
    <w:rsid w:val="006C3C6F"/>
    <w:rsid w:val="00725E8D"/>
    <w:rsid w:val="00786031"/>
    <w:rsid w:val="00793EDB"/>
    <w:rsid w:val="007A370C"/>
    <w:rsid w:val="007D776B"/>
    <w:rsid w:val="007E2AD9"/>
    <w:rsid w:val="007F17D5"/>
    <w:rsid w:val="00804DD0"/>
    <w:rsid w:val="00807C79"/>
    <w:rsid w:val="00810032"/>
    <w:rsid w:val="00834987"/>
    <w:rsid w:val="00843651"/>
    <w:rsid w:val="008453E5"/>
    <w:rsid w:val="0087177E"/>
    <w:rsid w:val="008C62AE"/>
    <w:rsid w:val="008D55F5"/>
    <w:rsid w:val="008F0E39"/>
    <w:rsid w:val="008F2892"/>
    <w:rsid w:val="00953E23"/>
    <w:rsid w:val="0095652F"/>
    <w:rsid w:val="00973173"/>
    <w:rsid w:val="009B0FD2"/>
    <w:rsid w:val="009F62BF"/>
    <w:rsid w:val="00A0781C"/>
    <w:rsid w:val="00A142BB"/>
    <w:rsid w:val="00B04A98"/>
    <w:rsid w:val="00B11D94"/>
    <w:rsid w:val="00B42490"/>
    <w:rsid w:val="00B43CF2"/>
    <w:rsid w:val="00BC2916"/>
    <w:rsid w:val="00BD7411"/>
    <w:rsid w:val="00BE1FD5"/>
    <w:rsid w:val="00C16BFA"/>
    <w:rsid w:val="00C23FB3"/>
    <w:rsid w:val="00C26170"/>
    <w:rsid w:val="00C47134"/>
    <w:rsid w:val="00C57B5E"/>
    <w:rsid w:val="00C64883"/>
    <w:rsid w:val="00C707E8"/>
    <w:rsid w:val="00C76893"/>
    <w:rsid w:val="00CC32C7"/>
    <w:rsid w:val="00CF219C"/>
    <w:rsid w:val="00CF3F7B"/>
    <w:rsid w:val="00D1645C"/>
    <w:rsid w:val="00D53595"/>
    <w:rsid w:val="00D64937"/>
    <w:rsid w:val="00D73DAF"/>
    <w:rsid w:val="00D74169"/>
    <w:rsid w:val="00D94E8C"/>
    <w:rsid w:val="00DA516F"/>
    <w:rsid w:val="00DA6D91"/>
    <w:rsid w:val="00DC07CC"/>
    <w:rsid w:val="00E165FD"/>
    <w:rsid w:val="00E634EE"/>
    <w:rsid w:val="00E83C32"/>
    <w:rsid w:val="00EA68FC"/>
    <w:rsid w:val="00EB4C71"/>
    <w:rsid w:val="00ED24FA"/>
    <w:rsid w:val="00EF0791"/>
    <w:rsid w:val="00EF59D8"/>
    <w:rsid w:val="00F05B21"/>
    <w:rsid w:val="00F179CF"/>
    <w:rsid w:val="00F54E4C"/>
    <w:rsid w:val="00F749F9"/>
    <w:rsid w:val="00F942CF"/>
    <w:rsid w:val="00FA0992"/>
    <w:rsid w:val="00FA2C6A"/>
    <w:rsid w:val="00FB34C0"/>
    <w:rsid w:val="00FB3982"/>
    <w:rsid w:val="00FF29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rsid w:val="00ED24F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Normal"/>
    <w:rsid w:val="00ED24FA"/>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MAZAS">
    <w:name w:val="MAZAS"/>
    <w:basedOn w:val="Normal"/>
    <w:rsid w:val="00ED24FA"/>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vadinimas1">
    <w:name w:val="Pavadinimas1"/>
    <w:basedOn w:val="Normal"/>
    <w:rsid w:val="00ED24FA"/>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Normal"/>
    <w:rsid w:val="00ED24FA"/>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MAZAS"/>
    <w:rsid w:val="00ED24FA"/>
    <w:pPr>
      <w:ind w:firstLine="0"/>
      <w:jc w:val="center"/>
    </w:pPr>
    <w:rPr>
      <w:sz w:val="12"/>
      <w:szCs w:val="12"/>
    </w:rPr>
  </w:style>
  <w:style w:type="paragraph" w:customStyle="1" w:styleId="Patvirtinta">
    <w:name w:val="Patvirtinta"/>
    <w:basedOn w:val="Normal"/>
    <w:rsid w:val="00ED24F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ED24FA"/>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CentrBoldm">
    <w:name w:val="CentrBoldm"/>
    <w:basedOn w:val="CentrBold"/>
    <w:rsid w:val="00ED24FA"/>
    <w:rPr>
      <w:caps w:val="0"/>
    </w:rPr>
  </w:style>
  <w:style w:type="character" w:styleId="Hyperlink">
    <w:name w:val="Hyperlink"/>
    <w:uiPriority w:val="99"/>
    <w:rsid w:val="00331C13"/>
    <w:rPr>
      <w:color w:val="0000FF"/>
      <w:u w:val="single"/>
    </w:rPr>
  </w:style>
  <w:style w:type="character" w:styleId="FollowedHyperlink">
    <w:name w:val="FollowedHyperlink"/>
    <w:uiPriority w:val="99"/>
    <w:unhideWhenUsed/>
    <w:rsid w:val="00453C61"/>
    <w:rPr>
      <w:color w:val="800080"/>
      <w:u w:val="single"/>
    </w:rPr>
  </w:style>
  <w:style w:type="paragraph" w:customStyle="1" w:styleId="Noparagraphstyle">
    <w:name w:val="[No paragraph style]"/>
    <w:rsid w:val="00B04A98"/>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rmal"/>
    <w:rsid w:val="00B43CF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grindinistekstas2">
    <w:name w:val="Pagrindinis tekstas2"/>
    <w:basedOn w:val="Normal"/>
    <w:uiPriority w:val="99"/>
    <w:rsid w:val="00425044"/>
    <w:pPr>
      <w:suppressAutoHyphens/>
      <w:autoSpaceDE w:val="0"/>
      <w:autoSpaceDN w:val="0"/>
      <w:adjustRightInd w:val="0"/>
      <w:spacing w:line="292" w:lineRule="auto"/>
      <w:ind w:firstLine="312"/>
      <w:jc w:val="both"/>
    </w:pPr>
    <w:rPr>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rsid w:val="00ED24F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Normal"/>
    <w:rsid w:val="00ED24FA"/>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MAZAS">
    <w:name w:val="MAZAS"/>
    <w:basedOn w:val="Normal"/>
    <w:rsid w:val="00ED24FA"/>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vadinimas1">
    <w:name w:val="Pavadinimas1"/>
    <w:basedOn w:val="Normal"/>
    <w:rsid w:val="00ED24FA"/>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Normal"/>
    <w:rsid w:val="00ED24FA"/>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MAZAS"/>
    <w:rsid w:val="00ED24FA"/>
    <w:pPr>
      <w:ind w:firstLine="0"/>
      <w:jc w:val="center"/>
    </w:pPr>
    <w:rPr>
      <w:sz w:val="12"/>
      <w:szCs w:val="12"/>
    </w:rPr>
  </w:style>
  <w:style w:type="paragraph" w:customStyle="1" w:styleId="Patvirtinta">
    <w:name w:val="Patvirtinta"/>
    <w:basedOn w:val="Normal"/>
    <w:rsid w:val="00ED24F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ED24FA"/>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CentrBoldm">
    <w:name w:val="CentrBoldm"/>
    <w:basedOn w:val="CentrBold"/>
    <w:rsid w:val="00ED24FA"/>
    <w:rPr>
      <w:caps w:val="0"/>
    </w:rPr>
  </w:style>
  <w:style w:type="character" w:styleId="Hyperlink">
    <w:name w:val="Hyperlink"/>
    <w:uiPriority w:val="99"/>
    <w:rsid w:val="00331C13"/>
    <w:rPr>
      <w:color w:val="0000FF"/>
      <w:u w:val="single"/>
    </w:rPr>
  </w:style>
  <w:style w:type="character" w:styleId="FollowedHyperlink">
    <w:name w:val="FollowedHyperlink"/>
    <w:uiPriority w:val="99"/>
    <w:unhideWhenUsed/>
    <w:rsid w:val="00453C61"/>
    <w:rPr>
      <w:color w:val="800080"/>
      <w:u w:val="single"/>
    </w:rPr>
  </w:style>
  <w:style w:type="paragraph" w:customStyle="1" w:styleId="Noparagraphstyle">
    <w:name w:val="[No paragraph style]"/>
    <w:rsid w:val="00B04A98"/>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rmal"/>
    <w:rsid w:val="00B43CF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grindinistekstas2">
    <w:name w:val="Pagrindinis tekstas2"/>
    <w:basedOn w:val="Normal"/>
    <w:uiPriority w:val="99"/>
    <w:rsid w:val="00425044"/>
    <w:pPr>
      <w:suppressAutoHyphens/>
      <w:autoSpaceDE w:val="0"/>
      <w:autoSpaceDN w:val="0"/>
      <w:adjustRightInd w:val="0"/>
      <w:spacing w:line="292" w:lineRule="auto"/>
      <w:ind w:firstLine="312"/>
      <w:jc w:val="both"/>
    </w:pPr>
    <w:rPr>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pls/inter/dokpaieska.showdoc_l?p_id=390703" TargetMode="External"/><Relationship Id="rId21" Type="http://schemas.openxmlformats.org/officeDocument/2006/relationships/hyperlink" Target="http://www3.lrs.lt/pls/inter3/dokpaieska.showdoc_l?p_id=450601" TargetMode="External"/><Relationship Id="rId42" Type="http://schemas.openxmlformats.org/officeDocument/2006/relationships/hyperlink" Target="http://www3.lrs.lt/pls/inter/dokpaieska.showdoc_l?p_id=222521" TargetMode="External"/><Relationship Id="rId63" Type="http://schemas.openxmlformats.org/officeDocument/2006/relationships/hyperlink" Target="http://www3.lrs.lt/pls/inter3/dokpaieska.showdoc_l?p_id=436866" TargetMode="External"/><Relationship Id="rId84" Type="http://schemas.openxmlformats.org/officeDocument/2006/relationships/hyperlink" Target="http://www3.lrs.lt/pls/inter/dokpaieska.showdoc_l?p_id=380094" TargetMode="External"/><Relationship Id="rId138" Type="http://schemas.openxmlformats.org/officeDocument/2006/relationships/hyperlink" Target="http://www3.lrs.lt/pls/inter3/dokpaieska.showdoc_l?p_id=436866" TargetMode="External"/><Relationship Id="rId159" Type="http://schemas.openxmlformats.org/officeDocument/2006/relationships/hyperlink" Target="http://www3.lrs.lt/pls/inter/dokpaieska.showdoc_l?p_id=111763" TargetMode="External"/><Relationship Id="rId170" Type="http://schemas.openxmlformats.org/officeDocument/2006/relationships/hyperlink" Target="http://www3.lrs.lt/pls/inter/dokpaieska.showdoc_l?p_id=165299" TargetMode="External"/><Relationship Id="rId191" Type="http://schemas.openxmlformats.org/officeDocument/2006/relationships/hyperlink" Target="http://www3.lrs.lt/pls/inter/dokpaieska.showdoc_l?p_id=15110" TargetMode="External"/><Relationship Id="rId205" Type="http://schemas.openxmlformats.org/officeDocument/2006/relationships/hyperlink" Target="http://www3.lrs.lt/pls/inter/dokpaieska.showdoc_l?p_id=327811" TargetMode="External"/><Relationship Id="rId226" Type="http://schemas.openxmlformats.org/officeDocument/2006/relationships/hyperlink" Target="http://www3.lrs.lt/pls/inter3/dokpaieska.showdoc_l?p_id=447401" TargetMode="External"/><Relationship Id="rId107" Type="http://schemas.openxmlformats.org/officeDocument/2006/relationships/hyperlink" Target="http://www3.lrs.lt/pls/inter/dokpaieska.showdoc_l?p_id=393955" TargetMode="External"/><Relationship Id="rId11" Type="http://schemas.openxmlformats.org/officeDocument/2006/relationships/hyperlink" Target="http://www3.lrs.lt/pls/inter3/dokpaieska.showdoc_l?p_id=458526" TargetMode="External"/><Relationship Id="rId32" Type="http://schemas.openxmlformats.org/officeDocument/2006/relationships/hyperlink" Target="http://www3.lrs.lt/pls/inter/dokpaieska.showdoc_l?p_id=370288" TargetMode="External"/><Relationship Id="rId53" Type="http://schemas.openxmlformats.org/officeDocument/2006/relationships/hyperlink" Target="http://www3.lrs.lt/pls/inter3/dokpaieska.showdoc_l?p_id=436866" TargetMode="External"/><Relationship Id="rId74" Type="http://schemas.openxmlformats.org/officeDocument/2006/relationships/hyperlink" Target="http://www3.lrs.lt/pls/inter/dokpaieska.showdoc_l?p_id=380094" TargetMode="External"/><Relationship Id="rId128" Type="http://schemas.openxmlformats.org/officeDocument/2006/relationships/hyperlink" Target="http://www3.lrs.lt/pls/inter/dokpaieska.showdoc_l?p_id=390703" TargetMode="External"/><Relationship Id="rId149" Type="http://schemas.openxmlformats.org/officeDocument/2006/relationships/hyperlink" Target="http://www3.lrs.lt/pls/inter3/dokpaieska.showdoc_l?p_id=458526" TargetMode="External"/><Relationship Id="rId5" Type="http://schemas.openxmlformats.org/officeDocument/2006/relationships/webSettings" Target="webSettings.xml"/><Relationship Id="rId95" Type="http://schemas.openxmlformats.org/officeDocument/2006/relationships/hyperlink" Target="http://www3.lrs.lt/pls/inter/dokpaieska.showdoc_l?p_id=390703" TargetMode="External"/><Relationship Id="rId160" Type="http://schemas.openxmlformats.org/officeDocument/2006/relationships/hyperlink" Target="http://www3.lrs.lt/pls/inter/dokpaieska.showdoc_l?p_id=214368" TargetMode="External"/><Relationship Id="rId181" Type="http://schemas.openxmlformats.org/officeDocument/2006/relationships/hyperlink" Target="http://www3.lrs.lt/pls/inter/dokpaieska.showdoc_l?p_id=245598" TargetMode="External"/><Relationship Id="rId216" Type="http://schemas.openxmlformats.org/officeDocument/2006/relationships/hyperlink" Target="http://www3.lrs.lt/pls/inter/dokpaieska.showdoc_l?p_id=386831" TargetMode="External"/><Relationship Id="rId22" Type="http://schemas.openxmlformats.org/officeDocument/2006/relationships/hyperlink" Target="http://www3.lrs.lt/pls/inter3/dokpaieska.showdoc_l?p_id=458526" TargetMode="External"/><Relationship Id="rId27" Type="http://schemas.openxmlformats.org/officeDocument/2006/relationships/hyperlink" Target="http://www3.lrs.lt/pls/inter/dokpaieska.showdoc_l?p_id=371098" TargetMode="External"/><Relationship Id="rId43" Type="http://schemas.openxmlformats.org/officeDocument/2006/relationships/hyperlink" Target="http://www3.lrs.lt/pls/inter/dokpaieska.showdoc_l?p_id=84605" TargetMode="External"/><Relationship Id="rId48" Type="http://schemas.openxmlformats.org/officeDocument/2006/relationships/hyperlink" Target="http://www3.lrs.lt/pls/inter/dokpaieska.showdoc_l?p_id=119523" TargetMode="External"/><Relationship Id="rId64" Type="http://schemas.openxmlformats.org/officeDocument/2006/relationships/hyperlink" Target="http://www3.lrs.lt/pls/inter3/dokpaieska.showdoc_l?p_id=467786&amp;p_tr2=2" TargetMode="External"/><Relationship Id="rId69" Type="http://schemas.openxmlformats.org/officeDocument/2006/relationships/hyperlink" Target="http://www3.lrs.lt/pls/inter/dokpaieska.showdoc_l?p_id=378974" TargetMode="External"/><Relationship Id="rId113" Type="http://schemas.openxmlformats.org/officeDocument/2006/relationships/hyperlink" Target="http://www3.lrs.lt/pls/inter/dokpaieska.showdoc_l?p_id=390703" TargetMode="External"/><Relationship Id="rId118" Type="http://schemas.openxmlformats.org/officeDocument/2006/relationships/hyperlink" Target="http://www3.lrs.lt/pls/inter/dokpaieska.showdoc_l?p_id=380094" TargetMode="External"/><Relationship Id="rId134" Type="http://schemas.openxmlformats.org/officeDocument/2006/relationships/hyperlink" Target="http://www3.lrs.lt/pls/inter3/dokpaieska.showdoc_l?p_id=463543" TargetMode="External"/><Relationship Id="rId139" Type="http://schemas.openxmlformats.org/officeDocument/2006/relationships/hyperlink" Target="http://www3.lrs.lt/pls/inter/dokpaieska.showdoc_l?p_id=390703" TargetMode="External"/><Relationship Id="rId80" Type="http://schemas.openxmlformats.org/officeDocument/2006/relationships/hyperlink" Target="http://www3.lrs.lt/pls/inter/dokpaieska.showdoc_l?p_id=381734" TargetMode="External"/><Relationship Id="rId85" Type="http://schemas.openxmlformats.org/officeDocument/2006/relationships/hyperlink" Target="http://www3.lrs.lt/pls/inter3/dokpaieska.showdoc_l?p_id=450601" TargetMode="External"/><Relationship Id="rId150" Type="http://schemas.openxmlformats.org/officeDocument/2006/relationships/hyperlink" Target="http://www3.lrs.lt/pls/inter/dokpaieska.showdoc_l?p_id=378974" TargetMode="External"/><Relationship Id="rId155" Type="http://schemas.openxmlformats.org/officeDocument/2006/relationships/hyperlink" Target="http://www3.lrs.lt/pls/inter/dokpaieska.showdoc_l?p_id=393955" TargetMode="External"/><Relationship Id="rId171" Type="http://schemas.openxmlformats.org/officeDocument/2006/relationships/hyperlink" Target="http://www3.lrs.lt/pls/inter/dokpaieska.showdoc_l?p_id=70992" TargetMode="External"/><Relationship Id="rId176" Type="http://schemas.openxmlformats.org/officeDocument/2006/relationships/hyperlink" Target="http://www3.lrs.lt/pls/inter/dokpaieska.showdoc_l?p_id=6034" TargetMode="External"/><Relationship Id="rId192" Type="http://schemas.openxmlformats.org/officeDocument/2006/relationships/hyperlink" Target="http://www3.lrs.lt/pls/inter/dokpaieska.showdoc_l?p_id=128873" TargetMode="External"/><Relationship Id="rId197" Type="http://schemas.openxmlformats.org/officeDocument/2006/relationships/hyperlink" Target="http://www3.lrs.lt/pls/inter/dokpaieska.showdoc_l?p_id=415663" TargetMode="External"/><Relationship Id="rId206" Type="http://schemas.openxmlformats.org/officeDocument/2006/relationships/hyperlink" Target="http://www3.lrs.lt/pls/inter/dokpaieska.showdoc_l?p_id=5883" TargetMode="External"/><Relationship Id="rId227" Type="http://schemas.openxmlformats.org/officeDocument/2006/relationships/hyperlink" Target="http://www3.lrs.lt/pls/inter3/dokpaieska.showdoc_l?p_id=450601" TargetMode="External"/><Relationship Id="rId201" Type="http://schemas.openxmlformats.org/officeDocument/2006/relationships/hyperlink" Target="http://www3.lrs.lt/pls/inter/dokpaieska.showdoc_l?p_id=412643" TargetMode="External"/><Relationship Id="rId222" Type="http://schemas.openxmlformats.org/officeDocument/2006/relationships/hyperlink" Target="http://www3.lrs.lt/pls/inter3/dokpaieska.showdoc_l?p_id=435428" TargetMode="External"/><Relationship Id="rId12" Type="http://schemas.openxmlformats.org/officeDocument/2006/relationships/hyperlink" Target="http://www3.lrs.lt/pls/inter3/dokpaieska.showdoc_l?p_id=450601" TargetMode="External"/><Relationship Id="rId17" Type="http://schemas.openxmlformats.org/officeDocument/2006/relationships/hyperlink" Target="http://www3.lrs.lt/pls/inter3/dokpaieska.showdoc_l?p_id=450601" TargetMode="External"/><Relationship Id="rId33" Type="http://schemas.openxmlformats.org/officeDocument/2006/relationships/hyperlink" Target="http://www3.lrs.lt/pls/inter/dokpaieska.showdoc_l?p_id=300960" TargetMode="External"/><Relationship Id="rId38" Type="http://schemas.openxmlformats.org/officeDocument/2006/relationships/hyperlink" Target="http://www3.lrs.lt/pls/inter/dokpaieska.showdoc_l?p_id=366479" TargetMode="External"/><Relationship Id="rId59" Type="http://schemas.openxmlformats.org/officeDocument/2006/relationships/hyperlink" Target="http://www3.lrs.lt/pls/inter/dokpaieska.showdoc_l?p_id=312002" TargetMode="External"/><Relationship Id="rId103" Type="http://schemas.openxmlformats.org/officeDocument/2006/relationships/hyperlink" Target="http://www3.lrs.lt/pls/inter/dokpaieska.showdoc_l?p_id=390703" TargetMode="External"/><Relationship Id="rId108" Type="http://schemas.openxmlformats.org/officeDocument/2006/relationships/hyperlink" Target="http://www3.lrs.lt/pls/inter/dokpaieska.showdoc_l?p_id=390703" TargetMode="External"/><Relationship Id="rId124" Type="http://schemas.openxmlformats.org/officeDocument/2006/relationships/hyperlink" Target="http://www3.lrs.lt/pls/inter3/dokpaieska.showdoc_l?p_id=436866" TargetMode="External"/><Relationship Id="rId129" Type="http://schemas.openxmlformats.org/officeDocument/2006/relationships/hyperlink" Target="http://www3.lrs.lt/pls/inter/dokpaieska.showdoc_l?p_id=390703" TargetMode="External"/><Relationship Id="rId54" Type="http://schemas.openxmlformats.org/officeDocument/2006/relationships/hyperlink" Target="http://www3.lrs.lt/pls/inter/dokpaieska.showdoc_l?p_id=378974" TargetMode="External"/><Relationship Id="rId70" Type="http://schemas.openxmlformats.org/officeDocument/2006/relationships/hyperlink" Target="http://www3.lrs.lt/pls/inter/dokpaieska.showdoc_l?p_id=380094" TargetMode="External"/><Relationship Id="rId75" Type="http://schemas.openxmlformats.org/officeDocument/2006/relationships/hyperlink" Target="http://www3.lrs.lt/pls/inter/dokpaieska.showdoc_l?p_id=386831" TargetMode="External"/><Relationship Id="rId91" Type="http://schemas.openxmlformats.org/officeDocument/2006/relationships/hyperlink" Target="http://www3.lrs.lt/pls/inter/dokpaieska.showdoc_l?p_id=390703" TargetMode="External"/><Relationship Id="rId96" Type="http://schemas.openxmlformats.org/officeDocument/2006/relationships/hyperlink" Target="http://www3.lrs.lt/pls/inter/dokpaieska.showdoc_l?p_id=433354" TargetMode="External"/><Relationship Id="rId140" Type="http://schemas.openxmlformats.org/officeDocument/2006/relationships/hyperlink" Target="http://www3.lrs.lt/pls/inter/dokpaieska.showdoc_l?p_id=390703" TargetMode="External"/><Relationship Id="rId145" Type="http://schemas.openxmlformats.org/officeDocument/2006/relationships/hyperlink" Target="http://www3.lrs.lt/pls/inter3/dokpaieska.showdoc_l?p_id=452773" TargetMode="External"/><Relationship Id="rId161" Type="http://schemas.openxmlformats.org/officeDocument/2006/relationships/hyperlink" Target="http://www3.lrs.lt/pls/inter/dokpaieska.showdoc_l?p_id=171392" TargetMode="External"/><Relationship Id="rId166" Type="http://schemas.openxmlformats.org/officeDocument/2006/relationships/hyperlink" Target="http://www3.lrs.lt/pls/inter/dokpaieska.showdoc_l?p_id=270353" TargetMode="External"/><Relationship Id="rId182" Type="http://schemas.openxmlformats.org/officeDocument/2006/relationships/hyperlink" Target="http://www3.lrs.lt/pls/inter/dokpaieska.showdoc_l?p_id=18295" TargetMode="External"/><Relationship Id="rId187" Type="http://schemas.openxmlformats.org/officeDocument/2006/relationships/hyperlink" Target="http://www3.lrs.lt/pls/inter/dokpaieska.showdoc_l?p_id=29884" TargetMode="External"/><Relationship Id="rId217" Type="http://schemas.openxmlformats.org/officeDocument/2006/relationships/hyperlink" Target="http://www3.lrs.lt/pls/inter/dokpaieska.showdoc_l?p_id=390703" TargetMode="External"/><Relationship Id="rId1" Type="http://schemas.openxmlformats.org/officeDocument/2006/relationships/customXml" Target="../customXml/item1.xml"/><Relationship Id="rId6" Type="http://schemas.openxmlformats.org/officeDocument/2006/relationships/hyperlink" Target="http://www3.lrs.lt/pls/inter3/dokpaieska.showdoc_l?p_id=376373" TargetMode="External"/><Relationship Id="rId212" Type="http://schemas.openxmlformats.org/officeDocument/2006/relationships/hyperlink" Target="http://www3.lrs.lt/pls/inter/dokpaieska.showdoc_l?p_id=435651" TargetMode="External"/><Relationship Id="rId233" Type="http://schemas.openxmlformats.org/officeDocument/2006/relationships/fontTable" Target="fontTable.xml"/><Relationship Id="rId23" Type="http://schemas.openxmlformats.org/officeDocument/2006/relationships/hyperlink" Target="http://www3.lrs.lt/pls/inter/dokpaieska.showdoc_l?p_id=300228" TargetMode="External"/><Relationship Id="rId28" Type="http://schemas.openxmlformats.org/officeDocument/2006/relationships/hyperlink" Target="http://www3.lrs.lt/pls/inter/dokpaieska.showdoc_l?p_id=300229" TargetMode="External"/><Relationship Id="rId49" Type="http://schemas.openxmlformats.org/officeDocument/2006/relationships/hyperlink" Target="http://www3.lrs.lt/pls/inter/dokpaieska.showdoc_l?p_id=229036" TargetMode="External"/><Relationship Id="rId114" Type="http://schemas.openxmlformats.org/officeDocument/2006/relationships/hyperlink" Target="http://www3.lrs.lt/pls/inter/dokpaieska.showdoc_l?p_id=390703" TargetMode="External"/><Relationship Id="rId119" Type="http://schemas.openxmlformats.org/officeDocument/2006/relationships/hyperlink" Target="http://www3.lrs.lt/pls/inter/dokpaieska.showdoc_l?p_id=390703" TargetMode="External"/><Relationship Id="rId44" Type="http://schemas.openxmlformats.org/officeDocument/2006/relationships/hyperlink" Target="http://www3.lrs.lt/pls/inter/dokpaieska.showdoc_l?p_id=165299" TargetMode="External"/><Relationship Id="rId60" Type="http://schemas.openxmlformats.org/officeDocument/2006/relationships/hyperlink" Target="http://www3.lrs.lt/pls/inter3/dokpaieska.showdoc_l?p_id=467786&amp;p_tr2=2" TargetMode="External"/><Relationship Id="rId65" Type="http://schemas.openxmlformats.org/officeDocument/2006/relationships/hyperlink" Target="http://www3.lrs.lt/pls/inter/dokpaieska.showdoc_l?p_id=386831" TargetMode="External"/><Relationship Id="rId81" Type="http://schemas.openxmlformats.org/officeDocument/2006/relationships/hyperlink" Target="http://www3.lrs.lt/pls/inter/dokpaieska.showdoc_l?p_id=169334" TargetMode="External"/><Relationship Id="rId86" Type="http://schemas.openxmlformats.org/officeDocument/2006/relationships/hyperlink" Target="http://www3.lrs.lt/pls/inter3/dokpaieska.showdoc_l?p_id=458526" TargetMode="External"/><Relationship Id="rId130" Type="http://schemas.openxmlformats.org/officeDocument/2006/relationships/hyperlink" Target="http://www3.lrs.lt/pls/inter/dokpaieska.showdoc_l?p_id=390703" TargetMode="External"/><Relationship Id="rId135" Type="http://schemas.openxmlformats.org/officeDocument/2006/relationships/hyperlink" Target="http://www3.lrs.lt/pls/inter3/dokpaieska.showdoc_l?p_id=436866" TargetMode="External"/><Relationship Id="rId151" Type="http://schemas.openxmlformats.org/officeDocument/2006/relationships/hyperlink" Target="http://www3.lrs.lt/pls/inter/dokpaieska.showdoc_l?p_id=390703" TargetMode="External"/><Relationship Id="rId156" Type="http://schemas.openxmlformats.org/officeDocument/2006/relationships/hyperlink" Target="http://www3.lrs.lt/pls/inter/dokpaieska.showdoc_l?p_id=169334" TargetMode="External"/><Relationship Id="rId177" Type="http://schemas.openxmlformats.org/officeDocument/2006/relationships/hyperlink" Target="http://www3.lrs.lt/pls/inter/dokpaieska.showdoc_l?p_id=5807" TargetMode="External"/><Relationship Id="rId198" Type="http://schemas.openxmlformats.org/officeDocument/2006/relationships/hyperlink" Target="http://www3.lrs.lt/pls/inter/dokpaieska.showdoc_l?p_id=77016" TargetMode="External"/><Relationship Id="rId172" Type="http://schemas.openxmlformats.org/officeDocument/2006/relationships/hyperlink" Target="http://www3.lrs.lt/pls/inter/dokpaieska.showdoc_l?p_id=5825" TargetMode="External"/><Relationship Id="rId193" Type="http://schemas.openxmlformats.org/officeDocument/2006/relationships/hyperlink" Target="http://www3.lrs.lt/pls/inter/dokpaieska.showdoc_l?p_id=291835" TargetMode="External"/><Relationship Id="rId202" Type="http://schemas.openxmlformats.org/officeDocument/2006/relationships/hyperlink" Target="http://www3.lrs.lt/pls/inter/dokpaieska.showdoc_l?p_id=231855" TargetMode="External"/><Relationship Id="rId207" Type="http://schemas.openxmlformats.org/officeDocument/2006/relationships/hyperlink" Target="http://www3.lrs.lt/pls/inter/dokpaieska.showdoc_l?p_id=377756" TargetMode="External"/><Relationship Id="rId223" Type="http://schemas.openxmlformats.org/officeDocument/2006/relationships/hyperlink" Target="http://www3.lrs.lt/pls/inter3/dokpaieska.showdoc_l?p_id=436866" TargetMode="External"/><Relationship Id="rId228" Type="http://schemas.openxmlformats.org/officeDocument/2006/relationships/hyperlink" Target="http://www3.lrs.lt/pls/inter3/dokpaieska.showdoc_l?p_id=458526" TargetMode="External"/><Relationship Id="rId13" Type="http://schemas.openxmlformats.org/officeDocument/2006/relationships/hyperlink" Target="http://www3.lrs.lt/pls/inter3/dokpaieska.showdoc_l?p_id=458526" TargetMode="External"/><Relationship Id="rId18" Type="http://schemas.openxmlformats.org/officeDocument/2006/relationships/hyperlink" Target="http://www3.lrs.lt/pls/inter3/dokpaieska.showdoc_l?p_id=458526" TargetMode="External"/><Relationship Id="rId39" Type="http://schemas.openxmlformats.org/officeDocument/2006/relationships/hyperlink" Target="http://www3.lrs.lt/pls/inter/dokpaieska.showdoc_l?p_id=1327" TargetMode="External"/><Relationship Id="rId109" Type="http://schemas.openxmlformats.org/officeDocument/2006/relationships/hyperlink" Target="http://www3.lrs.lt/pls/inter/dokpaieska.showdoc_l?p_id=390703" TargetMode="External"/><Relationship Id="rId34" Type="http://schemas.openxmlformats.org/officeDocument/2006/relationships/hyperlink" Target="http://www3.lrs.lt/pls/inter/dokpaieska.showdoc_l?p_id=325858" TargetMode="External"/><Relationship Id="rId50" Type="http://schemas.openxmlformats.org/officeDocument/2006/relationships/hyperlink" Target="http://www3.lrs.lt/pls/inter/dokpaieska.showdoc_l?p_id=259347" TargetMode="External"/><Relationship Id="rId55" Type="http://schemas.openxmlformats.org/officeDocument/2006/relationships/hyperlink" Target="http://www3.lrs.lt/pls/inter/dokpaieska.showdoc_l?p_id=390703" TargetMode="External"/><Relationship Id="rId76" Type="http://schemas.openxmlformats.org/officeDocument/2006/relationships/hyperlink" Target="http://www3.lrs.lt/pls/inter/dokpaieska.showdoc_l?p_id=378974" TargetMode="External"/><Relationship Id="rId97" Type="http://schemas.openxmlformats.org/officeDocument/2006/relationships/hyperlink" Target="http://www3.lrs.lt/pls/inter/dokpaieska.showdoc_l?p_id=433354" TargetMode="External"/><Relationship Id="rId104" Type="http://schemas.openxmlformats.org/officeDocument/2006/relationships/hyperlink" Target="http://www3.lrs.lt/pls/inter/dokpaieska.showdoc_l?p_id=390703" TargetMode="External"/><Relationship Id="rId120" Type="http://schemas.openxmlformats.org/officeDocument/2006/relationships/hyperlink" Target="http://www3.lrs.lt/pls/inter/dokpaieska.showdoc_l?p_id=380094" TargetMode="External"/><Relationship Id="rId125" Type="http://schemas.openxmlformats.org/officeDocument/2006/relationships/hyperlink" Target="http://www3.lrs.lt/pls/inter/dokpaieska.showdoc_l?p_id=390703" TargetMode="External"/><Relationship Id="rId141" Type="http://schemas.openxmlformats.org/officeDocument/2006/relationships/hyperlink" Target="http://www3.lrs.lt/pls/inter/dokpaieska.showdoc_l?p_id=390703" TargetMode="External"/><Relationship Id="rId146" Type="http://schemas.openxmlformats.org/officeDocument/2006/relationships/hyperlink" Target="http://www3.lrs.lt/pls/inter3/dokpaieska.showdoc_l?p_id=463543" TargetMode="External"/><Relationship Id="rId167" Type="http://schemas.openxmlformats.org/officeDocument/2006/relationships/hyperlink" Target="http://www3.lrs.lt/pls/inter/dokpaieska.showdoc_l?p_id=5734" TargetMode="External"/><Relationship Id="rId188" Type="http://schemas.openxmlformats.org/officeDocument/2006/relationships/hyperlink" Target="http://www3.lrs.lt/pls/inter/dokpaieska.showdoc_l?p_id=280580" TargetMode="External"/><Relationship Id="rId7" Type="http://schemas.openxmlformats.org/officeDocument/2006/relationships/hyperlink" Target="http://www3.lrs.lt/pls/inter3/dokpaieska.showdoc_l?p_id=450601" TargetMode="External"/><Relationship Id="rId71" Type="http://schemas.openxmlformats.org/officeDocument/2006/relationships/hyperlink" Target="http://www3.lrs.lt/pls/inter/dokpaieska.showdoc_l?p_id=378974" TargetMode="External"/><Relationship Id="rId92" Type="http://schemas.openxmlformats.org/officeDocument/2006/relationships/hyperlink" Target="http://www3.lrs.lt/pls/inter/dokpaieska.showdoc_l?p_id=390703" TargetMode="External"/><Relationship Id="rId162" Type="http://schemas.openxmlformats.org/officeDocument/2006/relationships/hyperlink" Target="http://www3.lrs.lt/pls/inter/dokpaieska.showdoc_l?p_id=209608" TargetMode="External"/><Relationship Id="rId183" Type="http://schemas.openxmlformats.org/officeDocument/2006/relationships/hyperlink" Target="http://www3.lrs.lt/pls/inter/dokpaieska.showdoc_l?p_id=157348" TargetMode="External"/><Relationship Id="rId213" Type="http://schemas.openxmlformats.org/officeDocument/2006/relationships/hyperlink" Target="http://www3.lrs.lt/pls/inter/dokpaieska.showdoc_l?p_id=378974" TargetMode="External"/><Relationship Id="rId218" Type="http://schemas.openxmlformats.org/officeDocument/2006/relationships/hyperlink" Target="http://www3.lrs.lt/pls/inter/dokpaieska.showdoc_l?p_id=393955"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3.lrs.lt/pls/inter/dokpaieska.showdoc_l?p_id=315706" TargetMode="External"/><Relationship Id="rId24" Type="http://schemas.openxmlformats.org/officeDocument/2006/relationships/hyperlink" Target="http://www3.lrs.lt/pls/inter/dokpaieska.showdoc_l?p_id=325859" TargetMode="External"/><Relationship Id="rId40" Type="http://schemas.openxmlformats.org/officeDocument/2006/relationships/hyperlink" Target="http://www3.lrs.lt/pls/inter/dokpaieska.showdoc_l?p_id=245854" TargetMode="External"/><Relationship Id="rId45" Type="http://schemas.openxmlformats.org/officeDocument/2006/relationships/hyperlink" Target="http://www3.lrs.lt/pls/inter/dokpaieska.showdoc_l?p_id=399696" TargetMode="External"/><Relationship Id="rId66" Type="http://schemas.openxmlformats.org/officeDocument/2006/relationships/hyperlink" Target="http://www3.lrs.lt/pls/inter3/dokpaieska.showdoc_l?p_id=467786&amp;p_tr2=2" TargetMode="External"/><Relationship Id="rId87" Type="http://schemas.openxmlformats.org/officeDocument/2006/relationships/hyperlink" Target="http://www3.lrs.lt/pls/inter/dokpaieska.showdoc_l?p_id=378974" TargetMode="External"/><Relationship Id="rId110" Type="http://schemas.openxmlformats.org/officeDocument/2006/relationships/hyperlink" Target="http://www3.lrs.lt/pls/inter/dokpaieska.showdoc_l?p_id=390703" TargetMode="External"/><Relationship Id="rId115" Type="http://schemas.openxmlformats.org/officeDocument/2006/relationships/hyperlink" Target="http://www3.lrs.lt/pls/inter/dokpaieska.showdoc_l?p_id=380094" TargetMode="External"/><Relationship Id="rId131" Type="http://schemas.openxmlformats.org/officeDocument/2006/relationships/hyperlink" Target="http://www3.lrs.lt/pls/inter/dokpaieska.showdoc_l?p_id=434821" TargetMode="External"/><Relationship Id="rId136" Type="http://schemas.openxmlformats.org/officeDocument/2006/relationships/hyperlink" Target="http://www3.lrs.lt/pls/inter3/dokpaieska.showdoc_l?p_id=436866" TargetMode="External"/><Relationship Id="rId157" Type="http://schemas.openxmlformats.org/officeDocument/2006/relationships/hyperlink" Target="http://www3.lrs.lt/pls/inter/dokpaieska.showdoc_l?p_id=100481" TargetMode="External"/><Relationship Id="rId178" Type="http://schemas.openxmlformats.org/officeDocument/2006/relationships/hyperlink" Target="http://www3.lrs.lt/pls/inter/dokpaieska.showdoc_l?p_id=55142" TargetMode="External"/><Relationship Id="rId61" Type="http://schemas.openxmlformats.org/officeDocument/2006/relationships/hyperlink" Target="http://www3.lrs.lt/pls/inter/dokpaieska.showdoc_l?p_id=390703" TargetMode="External"/><Relationship Id="rId82" Type="http://schemas.openxmlformats.org/officeDocument/2006/relationships/hyperlink" Target="http://www3.lrs.lt/pls/inter/dokpaieska.showdoc_l?p_id=433354" TargetMode="External"/><Relationship Id="rId152" Type="http://schemas.openxmlformats.org/officeDocument/2006/relationships/hyperlink" Target="http://www3.lrs.lt/pls/inter/dokpaieska.showdoc_l?p_id=378974" TargetMode="External"/><Relationship Id="rId173" Type="http://schemas.openxmlformats.org/officeDocument/2006/relationships/hyperlink" Target="http://www3.lrs.lt/pls/inter/dokpaieska.showdoc_l?p_id=276475" TargetMode="External"/><Relationship Id="rId194" Type="http://schemas.openxmlformats.org/officeDocument/2006/relationships/hyperlink" Target="http://www3.lrs.lt/pls/inter/dokpaieska.showdoc_l?p_id=412644" TargetMode="External"/><Relationship Id="rId199" Type="http://schemas.openxmlformats.org/officeDocument/2006/relationships/hyperlink" Target="http://www3.lrs.lt/pls/inter/dokpaieska.showdoc_l?p_id=421104" TargetMode="External"/><Relationship Id="rId203" Type="http://schemas.openxmlformats.org/officeDocument/2006/relationships/hyperlink" Target="http://www3.lrs.lt/pls/inter/dokpaieska.showdoc_l?p_id=72292" TargetMode="External"/><Relationship Id="rId208" Type="http://schemas.openxmlformats.org/officeDocument/2006/relationships/hyperlink" Target="http://www3.lrs.lt/pls/inter/dokpaieska.showdoc_l?p_id=1890" TargetMode="External"/><Relationship Id="rId229" Type="http://schemas.openxmlformats.org/officeDocument/2006/relationships/hyperlink" Target="http://www3.lrs.lt/pls/inter3/dokpaieska.showdoc_l?p_id=452773" TargetMode="External"/><Relationship Id="rId19" Type="http://schemas.openxmlformats.org/officeDocument/2006/relationships/hyperlink" Target="http://www3.lrs.lt/pls/inter3/dokpaieska.showdoc_l?p_id=450601" TargetMode="External"/><Relationship Id="rId224" Type="http://schemas.openxmlformats.org/officeDocument/2006/relationships/hyperlink" Target="http://www3.lrs.lt/pls/inter3/dokpaieska.showdoc_l?p_id=440839" TargetMode="External"/><Relationship Id="rId14" Type="http://schemas.openxmlformats.org/officeDocument/2006/relationships/hyperlink" Target="http://www3.lrs.lt/pls/inter/dokpaieska.showdoc_l?p_id=390703" TargetMode="External"/><Relationship Id="rId30" Type="http://schemas.openxmlformats.org/officeDocument/2006/relationships/hyperlink" Target="http://www3.lrs.lt/pls/inter/dokpaieska.showdoc_l?p_id=300462" TargetMode="External"/><Relationship Id="rId35" Type="http://schemas.openxmlformats.org/officeDocument/2006/relationships/hyperlink" Target="http://www3.lrs.lt/pls/inter/dokpaieska.showdoc_l?p_id=339095" TargetMode="External"/><Relationship Id="rId56" Type="http://schemas.openxmlformats.org/officeDocument/2006/relationships/hyperlink" Target="http://www3.lrs.lt/pls/inter/dokpaieska.showdoc_l?p_id=390703" TargetMode="External"/><Relationship Id="rId77" Type="http://schemas.openxmlformats.org/officeDocument/2006/relationships/hyperlink" Target="http://www3.lrs.lt/pls/inter/dokpaieska.showdoc_l?p_id=378974" TargetMode="External"/><Relationship Id="rId100" Type="http://schemas.openxmlformats.org/officeDocument/2006/relationships/hyperlink" Target="http://www3.lrs.lt/pls/inter/dokpaieska.showdoc_l?p_id=390703" TargetMode="External"/><Relationship Id="rId105" Type="http://schemas.openxmlformats.org/officeDocument/2006/relationships/hyperlink" Target="http://www3.lrs.lt/pls/inter3/dokpaieska.showdoc_l?p_id=436866" TargetMode="External"/><Relationship Id="rId126" Type="http://schemas.openxmlformats.org/officeDocument/2006/relationships/hyperlink" Target="http://www3.lrs.lt/pls/inter/dokpaieska.showdoc_l?p_id=390703" TargetMode="External"/><Relationship Id="rId147" Type="http://schemas.openxmlformats.org/officeDocument/2006/relationships/hyperlink" Target="http://www3.lrs.lt/pls/inter/dokpaieska.showdoc_l?p_id=393955" TargetMode="External"/><Relationship Id="rId168" Type="http://schemas.openxmlformats.org/officeDocument/2006/relationships/hyperlink" Target="http://www3.lrs.lt/pls/inter/dokpaieska.showdoc_l?p_id=70489" TargetMode="External"/><Relationship Id="rId8" Type="http://schemas.openxmlformats.org/officeDocument/2006/relationships/hyperlink" Target="http://www3.lrs.lt/pls/inter3/dokpaieska.showdoc_l?p_id=458526" TargetMode="External"/><Relationship Id="rId51" Type="http://schemas.openxmlformats.org/officeDocument/2006/relationships/hyperlink" Target="http://www3.lrs.lt/pls/inter/dokpaieska.showdoc_l?p_id=393955" TargetMode="External"/><Relationship Id="rId72" Type="http://schemas.openxmlformats.org/officeDocument/2006/relationships/hyperlink" Target="http://www3.lrs.lt/pls/inter/dokpaieska.showdoc_l?p_id=380094" TargetMode="External"/><Relationship Id="rId93" Type="http://schemas.openxmlformats.org/officeDocument/2006/relationships/hyperlink" Target="http://www3.lrs.lt/pls/inter/dokpaieska.showdoc_l?p_id=386831" TargetMode="External"/><Relationship Id="rId98" Type="http://schemas.openxmlformats.org/officeDocument/2006/relationships/hyperlink" Target="http://www3.lrs.lt/pls/inter/dokpaieska.showdoc_l?p_id=433354" TargetMode="External"/><Relationship Id="rId121" Type="http://schemas.openxmlformats.org/officeDocument/2006/relationships/hyperlink" Target="http://www3.lrs.lt/pls/inter/dokpaieska.showdoc_l?p_id=380094" TargetMode="External"/><Relationship Id="rId142" Type="http://schemas.openxmlformats.org/officeDocument/2006/relationships/hyperlink" Target="http://www3.lrs.lt/pls/inter3/dokpaieska.showdoc_l?p_id=436866" TargetMode="External"/><Relationship Id="rId163" Type="http://schemas.openxmlformats.org/officeDocument/2006/relationships/hyperlink" Target="http://www3.lrs.lt/pls/inter/dokpaieska.showdoc_l?p_id=210318" TargetMode="External"/><Relationship Id="rId184" Type="http://schemas.openxmlformats.org/officeDocument/2006/relationships/hyperlink" Target="http://www3.lrs.lt/pls/inter/dokpaieska.showdoc_l?p_id=69453" TargetMode="External"/><Relationship Id="rId189" Type="http://schemas.openxmlformats.org/officeDocument/2006/relationships/hyperlink" Target="http://www3.lrs.lt/pls/inter/dokpaieska.showdoc_l?p_id=170282" TargetMode="External"/><Relationship Id="rId219" Type="http://schemas.openxmlformats.org/officeDocument/2006/relationships/hyperlink" Target="http://www3.lrs.lt/pls/inter/dokpaieska.showdoc_l?p_id=417634" TargetMode="External"/><Relationship Id="rId3" Type="http://schemas.microsoft.com/office/2007/relationships/stylesWithEffects" Target="stylesWithEffects.xml"/><Relationship Id="rId214" Type="http://schemas.openxmlformats.org/officeDocument/2006/relationships/hyperlink" Target="http://www3.lrs.lt/pls/inter/dokpaieska.showdoc_l?p_id=380094" TargetMode="External"/><Relationship Id="rId230" Type="http://schemas.openxmlformats.org/officeDocument/2006/relationships/hyperlink" Target="http://www3.lrs.lt/pls/inter3/dokpaieska.showdoc_l?p_id=458526" TargetMode="External"/><Relationship Id="rId25" Type="http://schemas.openxmlformats.org/officeDocument/2006/relationships/hyperlink" Target="http://www3.lrs.lt/pls/inter/dokpaieska.showdoc_l?p_id=356814" TargetMode="External"/><Relationship Id="rId46" Type="http://schemas.openxmlformats.org/officeDocument/2006/relationships/hyperlink" Target="http://www3.lrs.lt/pls/inter/dokpaieska.showdoc_l?p_id=257588" TargetMode="External"/><Relationship Id="rId67" Type="http://schemas.openxmlformats.org/officeDocument/2006/relationships/hyperlink" Target="http://www3.lrs.lt/pls/inter/dokpaieska.showdoc_l?p_id=390703" TargetMode="External"/><Relationship Id="rId116" Type="http://schemas.openxmlformats.org/officeDocument/2006/relationships/hyperlink" Target="http://www3.lrs.lt/pls/inter/dokpaieska.showdoc_l?p_id=393955" TargetMode="External"/><Relationship Id="rId137" Type="http://schemas.openxmlformats.org/officeDocument/2006/relationships/hyperlink" Target="http://www3.lrs.lt/pls/inter/dokpaieska.showdoc_l?p_id=245854" TargetMode="External"/><Relationship Id="rId158" Type="http://schemas.openxmlformats.org/officeDocument/2006/relationships/hyperlink" Target="http://www3.lrs.lt/pls/inter/dokpaieska.showdoc_l?p_id=331338" TargetMode="External"/><Relationship Id="rId20" Type="http://schemas.openxmlformats.org/officeDocument/2006/relationships/hyperlink" Target="http://www3.lrs.lt/pls/inter3/dokpaieska.showdoc_l?p_id=458526" TargetMode="External"/><Relationship Id="rId41" Type="http://schemas.openxmlformats.org/officeDocument/2006/relationships/hyperlink" Target="http://www3.lrs.lt/pls/inter/dokpaieska.showdoc_l?p_id=116582" TargetMode="External"/><Relationship Id="rId62" Type="http://schemas.openxmlformats.org/officeDocument/2006/relationships/hyperlink" Target="http://www3.lrs.lt/pls/inter3/dokpaieska.showdoc_l?p_id=467786&amp;p_tr2=2" TargetMode="External"/><Relationship Id="rId83" Type="http://schemas.openxmlformats.org/officeDocument/2006/relationships/hyperlink" Target="http://www3.lrs.lt/pls/inter/dokpaieska.showdoc_l?p_id=380094" TargetMode="External"/><Relationship Id="rId88" Type="http://schemas.openxmlformats.org/officeDocument/2006/relationships/hyperlink" Target="http://www3.lrs.lt/pls/inter/dokpaieska.showdoc_l?p_id=380094" TargetMode="External"/><Relationship Id="rId111" Type="http://schemas.openxmlformats.org/officeDocument/2006/relationships/hyperlink" Target="http://www3.lrs.lt/pls/inter/dokpaieska.showdoc_l?p_id=390703" TargetMode="External"/><Relationship Id="rId132" Type="http://schemas.openxmlformats.org/officeDocument/2006/relationships/hyperlink" Target="http://www3.lrs.lt/pls/inter3/dokpaieska.showdoc_l?p_id=458526" TargetMode="External"/><Relationship Id="rId153" Type="http://schemas.openxmlformats.org/officeDocument/2006/relationships/hyperlink" Target="http://www3.lrs.lt/pls/inter/dokpaieska.showdoc_l?p_id=378974" TargetMode="External"/><Relationship Id="rId174" Type="http://schemas.openxmlformats.org/officeDocument/2006/relationships/hyperlink" Target="http://www3.lrs.lt/pls/inter/dokpaieska.showdoc_l?p_id=5956" TargetMode="External"/><Relationship Id="rId179" Type="http://schemas.openxmlformats.org/officeDocument/2006/relationships/hyperlink" Target="http://www3.lrs.lt/pls/inter/dokpaieska.showdoc_l?p_id=56646" TargetMode="External"/><Relationship Id="rId195" Type="http://schemas.openxmlformats.org/officeDocument/2006/relationships/hyperlink" Target="http://www3.lrs.lt/pls/inter/dokpaieska.showdoc_l?p_id=133562" TargetMode="External"/><Relationship Id="rId209" Type="http://schemas.openxmlformats.org/officeDocument/2006/relationships/hyperlink" Target="http://www3.lrs.lt/pls/inter/dokpaieska.showdoc_l?p_id=106080" TargetMode="External"/><Relationship Id="rId190" Type="http://schemas.openxmlformats.org/officeDocument/2006/relationships/hyperlink" Target="http://www3.lrs.lt/pls/inter/dokpaieska.showdoc_l?p_id=324488" TargetMode="External"/><Relationship Id="rId204" Type="http://schemas.openxmlformats.org/officeDocument/2006/relationships/hyperlink" Target="http://www3.lrs.lt/pls/inter/dokpaieska.showdoc_l?p_id=5884" TargetMode="External"/><Relationship Id="rId220" Type="http://schemas.openxmlformats.org/officeDocument/2006/relationships/hyperlink" Target="http://www3.lrs.lt/pls/inter/dokpaieska.showdoc_l?p_id=422985" TargetMode="External"/><Relationship Id="rId225" Type="http://schemas.openxmlformats.org/officeDocument/2006/relationships/hyperlink" Target="http://www3.lrs.lt/pls/inter3/dokpaieska.showdoc_l?p_id=443153" TargetMode="External"/><Relationship Id="rId15" Type="http://schemas.openxmlformats.org/officeDocument/2006/relationships/hyperlink" Target="http://www3.lrs.lt/pls/inter/dokpaieska.showdoc_l?p_id=390703" TargetMode="External"/><Relationship Id="rId36" Type="http://schemas.openxmlformats.org/officeDocument/2006/relationships/hyperlink" Target="http://www3.lrs.lt/pls/inter/dokpaieska.showdoc_l?p_id=364340" TargetMode="External"/><Relationship Id="rId57" Type="http://schemas.openxmlformats.org/officeDocument/2006/relationships/hyperlink" Target="http://www3.lrs.lt/pls/inter3/dokpaieska.showdoc_l?p_id=450601" TargetMode="External"/><Relationship Id="rId106" Type="http://schemas.openxmlformats.org/officeDocument/2006/relationships/hyperlink" Target="http://www3.lrs.lt/pls/inter/dokpaieska.showdoc_l?p_id=390703" TargetMode="External"/><Relationship Id="rId127" Type="http://schemas.openxmlformats.org/officeDocument/2006/relationships/hyperlink" Target="http://www3.lrs.lt/pls/inter3/dokpaieska.showdoc_l?p_id=436866" TargetMode="External"/><Relationship Id="rId10" Type="http://schemas.openxmlformats.org/officeDocument/2006/relationships/hyperlink" Target="http://www3.lrs.lt/pls/inter3/dokpaieska.showdoc_l?p_id=450601" TargetMode="External"/><Relationship Id="rId31" Type="http://schemas.openxmlformats.org/officeDocument/2006/relationships/hyperlink" Target="http://www3.lrs.lt/pls/inter/dokpaieska.showdoc_l?p_id=362547" TargetMode="External"/><Relationship Id="rId52" Type="http://schemas.openxmlformats.org/officeDocument/2006/relationships/hyperlink" Target="http://www3.lrs.lt/pls/inter/dokpaieska.showdoc_l?p_id=390703" TargetMode="External"/><Relationship Id="rId73" Type="http://schemas.openxmlformats.org/officeDocument/2006/relationships/hyperlink" Target="http://www3.lrs.lt/pls/inter/dokpaieska.showdoc_l?p_id=390703" TargetMode="External"/><Relationship Id="rId78" Type="http://schemas.openxmlformats.org/officeDocument/2006/relationships/hyperlink" Target="http://www3.lrs.lt/pls/inter/dokpaieska.showdoc_l?p_id=378974" TargetMode="External"/><Relationship Id="rId94" Type="http://schemas.openxmlformats.org/officeDocument/2006/relationships/hyperlink" Target="http://www3.lrs.lt/pls/inter/dokpaieska.showdoc_l?p_id=386831" TargetMode="External"/><Relationship Id="rId99" Type="http://schemas.openxmlformats.org/officeDocument/2006/relationships/hyperlink" Target="http://www3.lrs.lt/pls/inter/dokpaieska.showdoc_l?p_id=378974" TargetMode="External"/><Relationship Id="rId101" Type="http://schemas.openxmlformats.org/officeDocument/2006/relationships/hyperlink" Target="http://www3.lrs.lt/pls/inter/dokpaieska.showdoc_l?p_id=433354" TargetMode="External"/><Relationship Id="rId122" Type="http://schemas.openxmlformats.org/officeDocument/2006/relationships/hyperlink" Target="http://www3.lrs.lt/pls/inter3/dokpaieska.showdoc_l?p_id=436866" TargetMode="External"/><Relationship Id="rId143" Type="http://schemas.openxmlformats.org/officeDocument/2006/relationships/hyperlink" Target="http://www3.lrs.lt/pls/inter3/dokpaieska.showdoc_l?p_id=452773" TargetMode="External"/><Relationship Id="rId148" Type="http://schemas.openxmlformats.org/officeDocument/2006/relationships/hyperlink" Target="http://www3.lrs.lt/pls/inter3/dokpaieska.showdoc_l?p_id=450601" TargetMode="External"/><Relationship Id="rId164" Type="http://schemas.openxmlformats.org/officeDocument/2006/relationships/hyperlink" Target="http://www3.lrs.lt/pls/inter/dokpaieska.showdoc_l?p_id=215632" TargetMode="External"/><Relationship Id="rId169" Type="http://schemas.openxmlformats.org/officeDocument/2006/relationships/hyperlink" Target="http://www3.lrs.lt/pls/inter/dokpaieska.showdoc_l?p_id=84605" TargetMode="External"/><Relationship Id="rId185" Type="http://schemas.openxmlformats.org/officeDocument/2006/relationships/hyperlink" Target="http://www3.lrs.lt/pls/inter/dokpaieska.showdoc_l?p_id=103388" TargetMode="External"/><Relationship Id="rId4" Type="http://schemas.openxmlformats.org/officeDocument/2006/relationships/settings" Target="settings.xml"/><Relationship Id="rId9" Type="http://schemas.openxmlformats.org/officeDocument/2006/relationships/hyperlink" Target="http://www3.lrs.lt/pls/inter/dokpaieska.showdoc_l?p_id=390703" TargetMode="External"/><Relationship Id="rId180" Type="http://schemas.openxmlformats.org/officeDocument/2006/relationships/hyperlink" Target="http://www3.lrs.lt/pls/inter/dokpaieska.showdoc_l?p_id=69069" TargetMode="External"/><Relationship Id="rId210" Type="http://schemas.openxmlformats.org/officeDocument/2006/relationships/hyperlink" Target="http://www3.lrs.lt/pls/inter/dokpaieska.showdoc_l?p_id=193758" TargetMode="External"/><Relationship Id="rId215" Type="http://schemas.openxmlformats.org/officeDocument/2006/relationships/hyperlink" Target="http://www3.lrs.lt/pls/inter/dokpaieska.showdoc_l?p_id=381734" TargetMode="External"/><Relationship Id="rId26" Type="http://schemas.openxmlformats.org/officeDocument/2006/relationships/hyperlink" Target="http://www3.lrs.lt/pls/inter/dokpaieska.showdoc_l?p_id=362550" TargetMode="External"/><Relationship Id="rId231" Type="http://schemas.openxmlformats.org/officeDocument/2006/relationships/hyperlink" Target="http://www3.lrs.lt/pls/inter3/dokpaieska.showdoc_l?p_id=463543" TargetMode="External"/><Relationship Id="rId47" Type="http://schemas.openxmlformats.org/officeDocument/2006/relationships/hyperlink" Target="http://www3.lrs.lt/pls/inter/dokpaieska.showdoc_l?p_id=296815" TargetMode="External"/><Relationship Id="rId68" Type="http://schemas.openxmlformats.org/officeDocument/2006/relationships/hyperlink" Target="http://www3.lrs.lt/pls/inter/dokpaieska.showdoc_l?p_id=380094" TargetMode="External"/><Relationship Id="rId89" Type="http://schemas.openxmlformats.org/officeDocument/2006/relationships/hyperlink" Target="http://www3.lrs.lt/pls/inter/dokpaieska.showdoc_l?p_id=380094" TargetMode="External"/><Relationship Id="rId112" Type="http://schemas.openxmlformats.org/officeDocument/2006/relationships/hyperlink" Target="http://www3.lrs.lt/pls/inter/dokpaieska.showdoc_l?p_id=390703" TargetMode="External"/><Relationship Id="rId133" Type="http://schemas.openxmlformats.org/officeDocument/2006/relationships/hyperlink" Target="http://www3.lrs.lt/pls/inter3/dokpaieska.showdoc_l?p_id=452773" TargetMode="External"/><Relationship Id="rId154" Type="http://schemas.openxmlformats.org/officeDocument/2006/relationships/hyperlink" Target="http://www3.lrs.lt/pls/inter3/dokpaieska.showdoc_l?p_id=436866" TargetMode="External"/><Relationship Id="rId175" Type="http://schemas.openxmlformats.org/officeDocument/2006/relationships/hyperlink" Target="http://www3.lrs.lt/pls/inter/dokpaieska.showdoc_l?p_id=210307" TargetMode="External"/><Relationship Id="rId196" Type="http://schemas.openxmlformats.org/officeDocument/2006/relationships/hyperlink" Target="http://www3.lrs.lt/pls/inter/dokpaieska.showdoc_l?p_id=167899" TargetMode="External"/><Relationship Id="rId200" Type="http://schemas.openxmlformats.org/officeDocument/2006/relationships/hyperlink" Target="http://www3.lrs.lt/pls/inter/dokpaieska.showdoc_l?p_id=218739" TargetMode="External"/><Relationship Id="rId16" Type="http://schemas.openxmlformats.org/officeDocument/2006/relationships/hyperlink" Target="http://www3.lrs.lt/pls/inter/dokpaieska.showdoc_l?p_id=390703" TargetMode="External"/><Relationship Id="rId221" Type="http://schemas.openxmlformats.org/officeDocument/2006/relationships/hyperlink" Target="http://www3.lrs.lt/pls/inter/dokpaieska.showdoc_l?p_id=433354" TargetMode="External"/><Relationship Id="rId37" Type="http://schemas.openxmlformats.org/officeDocument/2006/relationships/hyperlink" Target="http://www3.lrs.lt/pls/inter/dokpaieska.showdoc_l?p_id=354160" TargetMode="External"/><Relationship Id="rId58" Type="http://schemas.openxmlformats.org/officeDocument/2006/relationships/hyperlink" Target="http://www3.lrs.lt/pls/inter3/dokpaieska.showdoc_l?p_id=458526" TargetMode="External"/><Relationship Id="rId79" Type="http://schemas.openxmlformats.org/officeDocument/2006/relationships/hyperlink" Target="http://www3.lrs.lt/pls/inter/dokpaieska.showdoc_l?p_id=380094" TargetMode="External"/><Relationship Id="rId102" Type="http://schemas.openxmlformats.org/officeDocument/2006/relationships/hyperlink" Target="http://www3.lrs.lt/pls/inter/dokpaieska.showdoc_l?p_id=390703" TargetMode="External"/><Relationship Id="rId123" Type="http://schemas.openxmlformats.org/officeDocument/2006/relationships/hyperlink" Target="http://www3.lrs.lt/pls/inter3/dokpaieska.showdoc_l?p_id=436866" TargetMode="External"/><Relationship Id="rId144" Type="http://schemas.openxmlformats.org/officeDocument/2006/relationships/hyperlink" Target="http://www3.lrs.lt/pls/inter3/dokpaieska.showdoc_l?p_id=452773" TargetMode="External"/><Relationship Id="rId90" Type="http://schemas.openxmlformats.org/officeDocument/2006/relationships/hyperlink" Target="http://www3.lrs.lt/pls/inter/dokpaieska.showdoc_l?p_id=393955" TargetMode="External"/><Relationship Id="rId165" Type="http://schemas.openxmlformats.org/officeDocument/2006/relationships/hyperlink" Target="http://www3.lrs.lt/pls/inter/dokpaieska.showdoc_l?p_id=218493" TargetMode="External"/><Relationship Id="rId186" Type="http://schemas.openxmlformats.org/officeDocument/2006/relationships/hyperlink" Target="http://www3.lrs.lt/pls/inter/dokpaieska.showdoc_l?p_id=312048" TargetMode="External"/><Relationship Id="rId211" Type="http://schemas.openxmlformats.org/officeDocument/2006/relationships/hyperlink" Target="http://www3.lrs.lt/pls/inter/dokpaieska.showdoc_l?p_id=106097" TargetMode="External"/><Relationship Id="rId232" Type="http://schemas.openxmlformats.org/officeDocument/2006/relationships/hyperlink" Target="http://www3.lrs.lt/pls/inter3/dokpaieska.showdoc_l?p_id=467786&amp;p_tr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3A07-D438-44A9-A22D-66A10583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17406</Words>
  <Characters>121848</Characters>
  <Application>Microsoft Office Word</Application>
  <DocSecurity>4</DocSecurity>
  <Lines>2343</Lines>
  <Paragraphs>1221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VALSTYBINIO SOCIALINIO DRAUDIMO FONDO VALDYBOS</vt:lpstr>
      <vt:lpstr>VALSTYBINIO SOCIALINIO DRAUDIMO FONDO VALDYBOS</vt:lpstr>
    </vt:vector>
  </TitlesOfParts>
  <Company>LR Seimas</Company>
  <LinksUpToDate>false</LinksUpToDate>
  <CharactersWithSpaces>138033</CharactersWithSpaces>
  <SharedDoc>false</SharedDoc>
  <HLinks>
    <vt:vector size="1362" baseType="variant">
      <vt:variant>
        <vt:i4>6946818</vt:i4>
      </vt:variant>
      <vt:variant>
        <vt:i4>678</vt:i4>
      </vt:variant>
      <vt:variant>
        <vt:i4>0</vt:i4>
      </vt:variant>
      <vt:variant>
        <vt:i4>5</vt:i4>
      </vt:variant>
      <vt:variant>
        <vt:lpwstr>http://www3.lrs.lt/pls/inter3/dokpaieska.showdoc_l?p_id=467786&amp;p_tr2=2</vt:lpwstr>
      </vt:variant>
      <vt:variant>
        <vt:lpwstr/>
      </vt:variant>
      <vt:variant>
        <vt:i4>6881340</vt:i4>
      </vt:variant>
      <vt:variant>
        <vt:i4>675</vt:i4>
      </vt:variant>
      <vt:variant>
        <vt:i4>0</vt:i4>
      </vt:variant>
      <vt:variant>
        <vt:i4>5</vt:i4>
      </vt:variant>
      <vt:variant>
        <vt:lpwstr>http://www3.lrs.lt/pls/inter3/dokpaieska.showdoc_l?p_id=463543</vt:lpwstr>
      </vt:variant>
      <vt:variant>
        <vt:lpwstr/>
      </vt:variant>
      <vt:variant>
        <vt:i4>7274545</vt:i4>
      </vt:variant>
      <vt:variant>
        <vt:i4>672</vt:i4>
      </vt:variant>
      <vt:variant>
        <vt:i4>0</vt:i4>
      </vt:variant>
      <vt:variant>
        <vt:i4>5</vt:i4>
      </vt:variant>
      <vt:variant>
        <vt:lpwstr>http://www3.lrs.lt/pls/inter3/dokpaieska.showdoc_l?p_id=458526</vt:lpwstr>
      </vt:variant>
      <vt:variant>
        <vt:lpwstr/>
      </vt:variant>
      <vt:variant>
        <vt:i4>6815806</vt:i4>
      </vt:variant>
      <vt:variant>
        <vt:i4>669</vt:i4>
      </vt:variant>
      <vt:variant>
        <vt:i4>0</vt:i4>
      </vt:variant>
      <vt:variant>
        <vt:i4>5</vt:i4>
      </vt:variant>
      <vt:variant>
        <vt:lpwstr>http://www3.lrs.lt/pls/inter3/dokpaieska.showdoc_l?p_id=452773</vt:lpwstr>
      </vt:variant>
      <vt:variant>
        <vt:lpwstr/>
      </vt:variant>
      <vt:variant>
        <vt:i4>7274545</vt:i4>
      </vt:variant>
      <vt:variant>
        <vt:i4>666</vt:i4>
      </vt:variant>
      <vt:variant>
        <vt:i4>0</vt:i4>
      </vt:variant>
      <vt:variant>
        <vt:i4>5</vt:i4>
      </vt:variant>
      <vt:variant>
        <vt:lpwstr>http://www3.lrs.lt/pls/inter3/dokpaieska.showdoc_l?p_id=458526</vt:lpwstr>
      </vt:variant>
      <vt:variant>
        <vt:lpwstr/>
      </vt:variant>
      <vt:variant>
        <vt:i4>7012411</vt:i4>
      </vt:variant>
      <vt:variant>
        <vt:i4>663</vt:i4>
      </vt:variant>
      <vt:variant>
        <vt:i4>0</vt:i4>
      </vt:variant>
      <vt:variant>
        <vt:i4>5</vt:i4>
      </vt:variant>
      <vt:variant>
        <vt:lpwstr>http://www3.lrs.lt/pls/inter3/dokpaieska.showdoc_l?p_id=450601</vt:lpwstr>
      </vt:variant>
      <vt:variant>
        <vt:lpwstr/>
      </vt:variant>
      <vt:variant>
        <vt:i4>6815804</vt:i4>
      </vt:variant>
      <vt:variant>
        <vt:i4>660</vt:i4>
      </vt:variant>
      <vt:variant>
        <vt:i4>0</vt:i4>
      </vt:variant>
      <vt:variant>
        <vt:i4>5</vt:i4>
      </vt:variant>
      <vt:variant>
        <vt:lpwstr>http://www3.lrs.lt/pls/inter3/dokpaieska.showdoc_l?p_id=447401</vt:lpwstr>
      </vt:variant>
      <vt:variant>
        <vt:lpwstr/>
      </vt:variant>
      <vt:variant>
        <vt:i4>7274557</vt:i4>
      </vt:variant>
      <vt:variant>
        <vt:i4>657</vt:i4>
      </vt:variant>
      <vt:variant>
        <vt:i4>0</vt:i4>
      </vt:variant>
      <vt:variant>
        <vt:i4>5</vt:i4>
      </vt:variant>
      <vt:variant>
        <vt:lpwstr>http://www3.lrs.lt/pls/inter3/dokpaieska.showdoc_l?p_id=443153</vt:lpwstr>
      </vt:variant>
      <vt:variant>
        <vt:lpwstr/>
      </vt:variant>
      <vt:variant>
        <vt:i4>7077944</vt:i4>
      </vt:variant>
      <vt:variant>
        <vt:i4>654</vt:i4>
      </vt:variant>
      <vt:variant>
        <vt:i4>0</vt:i4>
      </vt:variant>
      <vt:variant>
        <vt:i4>5</vt:i4>
      </vt:variant>
      <vt:variant>
        <vt:lpwstr>http://www3.lrs.lt/pls/inter3/dokpaieska.showdoc_l?p_id=440839</vt:lpwstr>
      </vt:variant>
      <vt:variant>
        <vt:lpwstr/>
      </vt:variant>
      <vt:variant>
        <vt:i4>6553659</vt:i4>
      </vt:variant>
      <vt:variant>
        <vt:i4>651</vt:i4>
      </vt:variant>
      <vt:variant>
        <vt:i4>0</vt:i4>
      </vt:variant>
      <vt:variant>
        <vt:i4>5</vt:i4>
      </vt:variant>
      <vt:variant>
        <vt:lpwstr>http://www3.lrs.lt/pls/inter3/dokpaieska.showdoc_l?p_id=436866</vt:lpwstr>
      </vt:variant>
      <vt:variant>
        <vt:lpwstr/>
      </vt:variant>
      <vt:variant>
        <vt:i4>6684732</vt:i4>
      </vt:variant>
      <vt:variant>
        <vt:i4>648</vt:i4>
      </vt:variant>
      <vt:variant>
        <vt:i4>0</vt:i4>
      </vt:variant>
      <vt:variant>
        <vt:i4>5</vt:i4>
      </vt:variant>
      <vt:variant>
        <vt:lpwstr>http://www3.lrs.lt/pls/inter3/dokpaieska.showdoc_l?p_id=435428</vt:lpwstr>
      </vt:variant>
      <vt:variant>
        <vt:lpwstr/>
      </vt:variant>
      <vt:variant>
        <vt:i4>1441857</vt:i4>
      </vt:variant>
      <vt:variant>
        <vt:i4>645</vt:i4>
      </vt:variant>
      <vt:variant>
        <vt:i4>0</vt:i4>
      </vt:variant>
      <vt:variant>
        <vt:i4>5</vt:i4>
      </vt:variant>
      <vt:variant>
        <vt:lpwstr>http://www3.lrs.lt/pls/inter/dokpaieska.showdoc_l?p_id=433354</vt:lpwstr>
      </vt:variant>
      <vt:variant>
        <vt:lpwstr/>
      </vt:variant>
      <vt:variant>
        <vt:i4>1704010</vt:i4>
      </vt:variant>
      <vt:variant>
        <vt:i4>642</vt:i4>
      </vt:variant>
      <vt:variant>
        <vt:i4>0</vt:i4>
      </vt:variant>
      <vt:variant>
        <vt:i4>5</vt:i4>
      </vt:variant>
      <vt:variant>
        <vt:lpwstr>http://www3.lrs.lt/pls/inter/dokpaieska.showdoc_l?p_id=422985</vt:lpwstr>
      </vt:variant>
      <vt:variant>
        <vt:lpwstr/>
      </vt:variant>
      <vt:variant>
        <vt:i4>1310790</vt:i4>
      </vt:variant>
      <vt:variant>
        <vt:i4>639</vt:i4>
      </vt:variant>
      <vt:variant>
        <vt:i4>0</vt:i4>
      </vt:variant>
      <vt:variant>
        <vt:i4>5</vt:i4>
      </vt:variant>
      <vt:variant>
        <vt:lpwstr>http://www3.lrs.lt/pls/inter/dokpaieska.showdoc_l?p_id=417634</vt:lpwstr>
      </vt:variant>
      <vt:variant>
        <vt:lpwstr/>
      </vt:variant>
      <vt:variant>
        <vt:i4>1114177</vt:i4>
      </vt:variant>
      <vt:variant>
        <vt:i4>636</vt:i4>
      </vt:variant>
      <vt:variant>
        <vt:i4>0</vt:i4>
      </vt:variant>
      <vt:variant>
        <vt:i4>5</vt:i4>
      </vt:variant>
      <vt:variant>
        <vt:lpwstr>http://www3.lrs.lt/pls/inter/dokpaieska.showdoc_l?p_id=393955</vt:lpwstr>
      </vt:variant>
      <vt:variant>
        <vt:lpwstr/>
      </vt:variant>
      <vt:variant>
        <vt:i4>1507407</vt:i4>
      </vt:variant>
      <vt:variant>
        <vt:i4>633</vt:i4>
      </vt:variant>
      <vt:variant>
        <vt:i4>0</vt:i4>
      </vt:variant>
      <vt:variant>
        <vt:i4>5</vt:i4>
      </vt:variant>
      <vt:variant>
        <vt:lpwstr>http://www3.lrs.lt/pls/inter/dokpaieska.showdoc_l?p_id=390703</vt:lpwstr>
      </vt:variant>
      <vt:variant>
        <vt:lpwstr/>
      </vt:variant>
      <vt:variant>
        <vt:i4>1179713</vt:i4>
      </vt:variant>
      <vt:variant>
        <vt:i4>630</vt:i4>
      </vt:variant>
      <vt:variant>
        <vt:i4>0</vt:i4>
      </vt:variant>
      <vt:variant>
        <vt:i4>5</vt:i4>
      </vt:variant>
      <vt:variant>
        <vt:lpwstr>http://www3.lrs.lt/pls/inter/dokpaieska.showdoc_l?p_id=386831</vt:lpwstr>
      </vt:variant>
      <vt:variant>
        <vt:lpwstr/>
      </vt:variant>
      <vt:variant>
        <vt:i4>1376334</vt:i4>
      </vt:variant>
      <vt:variant>
        <vt:i4>627</vt:i4>
      </vt:variant>
      <vt:variant>
        <vt:i4>0</vt:i4>
      </vt:variant>
      <vt:variant>
        <vt:i4>5</vt:i4>
      </vt:variant>
      <vt:variant>
        <vt:lpwstr>http://www3.lrs.lt/pls/inter/dokpaieska.showdoc_l?p_id=381734</vt:lpwstr>
      </vt:variant>
      <vt:variant>
        <vt:lpwstr/>
      </vt:variant>
      <vt:variant>
        <vt:i4>1966153</vt:i4>
      </vt:variant>
      <vt:variant>
        <vt:i4>624</vt:i4>
      </vt:variant>
      <vt:variant>
        <vt:i4>0</vt:i4>
      </vt:variant>
      <vt:variant>
        <vt:i4>5</vt:i4>
      </vt:variant>
      <vt:variant>
        <vt:lpwstr>http://www3.lrs.lt/pls/inter/dokpaieska.showdoc_l?p_id=380094</vt:lpwstr>
      </vt:variant>
      <vt:variant>
        <vt:lpwstr/>
      </vt:variant>
      <vt:variant>
        <vt:i4>1572943</vt:i4>
      </vt:variant>
      <vt:variant>
        <vt:i4>621</vt:i4>
      </vt:variant>
      <vt:variant>
        <vt:i4>0</vt:i4>
      </vt:variant>
      <vt:variant>
        <vt:i4>5</vt:i4>
      </vt:variant>
      <vt:variant>
        <vt:lpwstr>http://www3.lrs.lt/pls/inter/dokpaieska.showdoc_l?p_id=378974</vt:lpwstr>
      </vt:variant>
      <vt:variant>
        <vt:lpwstr/>
      </vt:variant>
      <vt:variant>
        <vt:i4>1048644</vt:i4>
      </vt:variant>
      <vt:variant>
        <vt:i4>618</vt:i4>
      </vt:variant>
      <vt:variant>
        <vt:i4>0</vt:i4>
      </vt:variant>
      <vt:variant>
        <vt:i4>5</vt:i4>
      </vt:variant>
      <vt:variant>
        <vt:lpwstr>http://www3.lrs.lt/pls/inter/dokpaieska.showdoc_l?p_id=435651</vt:lpwstr>
      </vt:variant>
      <vt:variant>
        <vt:lpwstr/>
      </vt:variant>
      <vt:variant>
        <vt:i4>1704001</vt:i4>
      </vt:variant>
      <vt:variant>
        <vt:i4>615</vt:i4>
      </vt:variant>
      <vt:variant>
        <vt:i4>0</vt:i4>
      </vt:variant>
      <vt:variant>
        <vt:i4>5</vt:i4>
      </vt:variant>
      <vt:variant>
        <vt:lpwstr>http://www3.lrs.lt/pls/inter/dokpaieska.showdoc_l?p_id=106097</vt:lpwstr>
      </vt:variant>
      <vt:variant>
        <vt:lpwstr/>
      </vt:variant>
      <vt:variant>
        <vt:i4>1245263</vt:i4>
      </vt:variant>
      <vt:variant>
        <vt:i4>612</vt:i4>
      </vt:variant>
      <vt:variant>
        <vt:i4>0</vt:i4>
      </vt:variant>
      <vt:variant>
        <vt:i4>5</vt:i4>
      </vt:variant>
      <vt:variant>
        <vt:lpwstr>http://www3.lrs.lt/pls/inter/dokpaieska.showdoc_l?p_id=193758</vt:lpwstr>
      </vt:variant>
      <vt:variant>
        <vt:lpwstr/>
      </vt:variant>
      <vt:variant>
        <vt:i4>1769537</vt:i4>
      </vt:variant>
      <vt:variant>
        <vt:i4>609</vt:i4>
      </vt:variant>
      <vt:variant>
        <vt:i4>0</vt:i4>
      </vt:variant>
      <vt:variant>
        <vt:i4>5</vt:i4>
      </vt:variant>
      <vt:variant>
        <vt:lpwstr>http://www3.lrs.lt/pls/inter/dokpaieska.showdoc_l?p_id=106080</vt:lpwstr>
      </vt:variant>
      <vt:variant>
        <vt:lpwstr/>
      </vt:variant>
      <vt:variant>
        <vt:i4>2883705</vt:i4>
      </vt:variant>
      <vt:variant>
        <vt:i4>606</vt:i4>
      </vt:variant>
      <vt:variant>
        <vt:i4>0</vt:i4>
      </vt:variant>
      <vt:variant>
        <vt:i4>5</vt:i4>
      </vt:variant>
      <vt:variant>
        <vt:lpwstr>http://www3.lrs.lt/pls/inter/dokpaieska.showdoc_l?p_id=1890</vt:lpwstr>
      </vt:variant>
      <vt:variant>
        <vt:lpwstr/>
      </vt:variant>
      <vt:variant>
        <vt:i4>1376321</vt:i4>
      </vt:variant>
      <vt:variant>
        <vt:i4>603</vt:i4>
      </vt:variant>
      <vt:variant>
        <vt:i4>0</vt:i4>
      </vt:variant>
      <vt:variant>
        <vt:i4>5</vt:i4>
      </vt:variant>
      <vt:variant>
        <vt:lpwstr>http://www3.lrs.lt/pls/inter/dokpaieska.showdoc_l?p_id=377756</vt:lpwstr>
      </vt:variant>
      <vt:variant>
        <vt:lpwstr/>
      </vt:variant>
      <vt:variant>
        <vt:i4>2687097</vt:i4>
      </vt:variant>
      <vt:variant>
        <vt:i4>600</vt:i4>
      </vt:variant>
      <vt:variant>
        <vt:i4>0</vt:i4>
      </vt:variant>
      <vt:variant>
        <vt:i4>5</vt:i4>
      </vt:variant>
      <vt:variant>
        <vt:lpwstr>http://www3.lrs.lt/pls/inter/dokpaieska.showdoc_l?p_id=5883</vt:lpwstr>
      </vt:variant>
      <vt:variant>
        <vt:lpwstr/>
      </vt:variant>
      <vt:variant>
        <vt:i4>1114187</vt:i4>
      </vt:variant>
      <vt:variant>
        <vt:i4>597</vt:i4>
      </vt:variant>
      <vt:variant>
        <vt:i4>0</vt:i4>
      </vt:variant>
      <vt:variant>
        <vt:i4>5</vt:i4>
      </vt:variant>
      <vt:variant>
        <vt:lpwstr>http://www3.lrs.lt/pls/inter/dokpaieska.showdoc_l?p_id=327811</vt:lpwstr>
      </vt:variant>
      <vt:variant>
        <vt:lpwstr/>
      </vt:variant>
      <vt:variant>
        <vt:i4>2687097</vt:i4>
      </vt:variant>
      <vt:variant>
        <vt:i4>594</vt:i4>
      </vt:variant>
      <vt:variant>
        <vt:i4>0</vt:i4>
      </vt:variant>
      <vt:variant>
        <vt:i4>5</vt:i4>
      </vt:variant>
      <vt:variant>
        <vt:lpwstr>http://www3.lrs.lt/pls/inter/dokpaieska.showdoc_l?p_id=5884</vt:lpwstr>
      </vt:variant>
      <vt:variant>
        <vt:lpwstr/>
      </vt:variant>
      <vt:variant>
        <vt:i4>1245258</vt:i4>
      </vt:variant>
      <vt:variant>
        <vt:i4>591</vt:i4>
      </vt:variant>
      <vt:variant>
        <vt:i4>0</vt:i4>
      </vt:variant>
      <vt:variant>
        <vt:i4>5</vt:i4>
      </vt:variant>
      <vt:variant>
        <vt:lpwstr>http://www3.lrs.lt/pls/inter/dokpaieska.showdoc_l?p_id=72292</vt:lpwstr>
      </vt:variant>
      <vt:variant>
        <vt:lpwstr/>
      </vt:variant>
      <vt:variant>
        <vt:i4>1179722</vt:i4>
      </vt:variant>
      <vt:variant>
        <vt:i4>588</vt:i4>
      </vt:variant>
      <vt:variant>
        <vt:i4>0</vt:i4>
      </vt:variant>
      <vt:variant>
        <vt:i4>5</vt:i4>
      </vt:variant>
      <vt:variant>
        <vt:lpwstr>http://www3.lrs.lt/pls/inter/dokpaieska.showdoc_l?p_id=231855</vt:lpwstr>
      </vt:variant>
      <vt:variant>
        <vt:lpwstr/>
      </vt:variant>
      <vt:variant>
        <vt:i4>1441862</vt:i4>
      </vt:variant>
      <vt:variant>
        <vt:i4>585</vt:i4>
      </vt:variant>
      <vt:variant>
        <vt:i4>0</vt:i4>
      </vt:variant>
      <vt:variant>
        <vt:i4>5</vt:i4>
      </vt:variant>
      <vt:variant>
        <vt:lpwstr>http://www3.lrs.lt/pls/inter/dokpaieska.showdoc_l?p_id=412643</vt:lpwstr>
      </vt:variant>
      <vt:variant>
        <vt:lpwstr/>
      </vt:variant>
      <vt:variant>
        <vt:i4>1900615</vt:i4>
      </vt:variant>
      <vt:variant>
        <vt:i4>582</vt:i4>
      </vt:variant>
      <vt:variant>
        <vt:i4>0</vt:i4>
      </vt:variant>
      <vt:variant>
        <vt:i4>5</vt:i4>
      </vt:variant>
      <vt:variant>
        <vt:lpwstr>http://www3.lrs.lt/pls/inter/dokpaieska.showdoc_l?p_id=218739</vt:lpwstr>
      </vt:variant>
      <vt:variant>
        <vt:lpwstr/>
      </vt:variant>
      <vt:variant>
        <vt:i4>1114178</vt:i4>
      </vt:variant>
      <vt:variant>
        <vt:i4>579</vt:i4>
      </vt:variant>
      <vt:variant>
        <vt:i4>0</vt:i4>
      </vt:variant>
      <vt:variant>
        <vt:i4>5</vt:i4>
      </vt:variant>
      <vt:variant>
        <vt:lpwstr>http://www3.lrs.lt/pls/inter/dokpaieska.showdoc_l?p_id=421104</vt:lpwstr>
      </vt:variant>
      <vt:variant>
        <vt:lpwstr/>
      </vt:variant>
      <vt:variant>
        <vt:i4>1376327</vt:i4>
      </vt:variant>
      <vt:variant>
        <vt:i4>576</vt:i4>
      </vt:variant>
      <vt:variant>
        <vt:i4>0</vt:i4>
      </vt:variant>
      <vt:variant>
        <vt:i4>5</vt:i4>
      </vt:variant>
      <vt:variant>
        <vt:lpwstr>http://www3.lrs.lt/pls/inter/dokpaieska.showdoc_l?p_id=77016</vt:lpwstr>
      </vt:variant>
      <vt:variant>
        <vt:lpwstr/>
      </vt:variant>
      <vt:variant>
        <vt:i4>1245254</vt:i4>
      </vt:variant>
      <vt:variant>
        <vt:i4>573</vt:i4>
      </vt:variant>
      <vt:variant>
        <vt:i4>0</vt:i4>
      </vt:variant>
      <vt:variant>
        <vt:i4>5</vt:i4>
      </vt:variant>
      <vt:variant>
        <vt:lpwstr>http://www3.lrs.lt/pls/inter/dokpaieska.showdoc_l?p_id=415663</vt:lpwstr>
      </vt:variant>
      <vt:variant>
        <vt:lpwstr/>
      </vt:variant>
      <vt:variant>
        <vt:i4>1769551</vt:i4>
      </vt:variant>
      <vt:variant>
        <vt:i4>570</vt:i4>
      </vt:variant>
      <vt:variant>
        <vt:i4>0</vt:i4>
      </vt:variant>
      <vt:variant>
        <vt:i4>5</vt:i4>
      </vt:variant>
      <vt:variant>
        <vt:lpwstr>http://www3.lrs.lt/pls/inter/dokpaieska.showdoc_l?p_id=167899</vt:lpwstr>
      </vt:variant>
      <vt:variant>
        <vt:lpwstr/>
      </vt:variant>
      <vt:variant>
        <vt:i4>1048647</vt:i4>
      </vt:variant>
      <vt:variant>
        <vt:i4>567</vt:i4>
      </vt:variant>
      <vt:variant>
        <vt:i4>0</vt:i4>
      </vt:variant>
      <vt:variant>
        <vt:i4>5</vt:i4>
      </vt:variant>
      <vt:variant>
        <vt:lpwstr>http://www3.lrs.lt/pls/inter/dokpaieska.showdoc_l?p_id=133562</vt:lpwstr>
      </vt:variant>
      <vt:variant>
        <vt:lpwstr/>
      </vt:variant>
      <vt:variant>
        <vt:i4>1441862</vt:i4>
      </vt:variant>
      <vt:variant>
        <vt:i4>564</vt:i4>
      </vt:variant>
      <vt:variant>
        <vt:i4>0</vt:i4>
      </vt:variant>
      <vt:variant>
        <vt:i4>5</vt:i4>
      </vt:variant>
      <vt:variant>
        <vt:lpwstr>http://www3.lrs.lt/pls/inter/dokpaieska.showdoc_l?p_id=412644</vt:lpwstr>
      </vt:variant>
      <vt:variant>
        <vt:lpwstr/>
      </vt:variant>
      <vt:variant>
        <vt:i4>1310784</vt:i4>
      </vt:variant>
      <vt:variant>
        <vt:i4>561</vt:i4>
      </vt:variant>
      <vt:variant>
        <vt:i4>0</vt:i4>
      </vt:variant>
      <vt:variant>
        <vt:i4>5</vt:i4>
      </vt:variant>
      <vt:variant>
        <vt:lpwstr>http://www3.lrs.lt/pls/inter/dokpaieska.showdoc_l?p_id=291835</vt:lpwstr>
      </vt:variant>
      <vt:variant>
        <vt:lpwstr/>
      </vt:variant>
      <vt:variant>
        <vt:i4>1704011</vt:i4>
      </vt:variant>
      <vt:variant>
        <vt:i4>558</vt:i4>
      </vt:variant>
      <vt:variant>
        <vt:i4>0</vt:i4>
      </vt:variant>
      <vt:variant>
        <vt:i4>5</vt:i4>
      </vt:variant>
      <vt:variant>
        <vt:lpwstr>http://www3.lrs.lt/pls/inter/dokpaieska.showdoc_l?p_id=128873</vt:lpwstr>
      </vt:variant>
      <vt:variant>
        <vt:lpwstr/>
      </vt:variant>
      <vt:variant>
        <vt:i4>1310789</vt:i4>
      </vt:variant>
      <vt:variant>
        <vt:i4>555</vt:i4>
      </vt:variant>
      <vt:variant>
        <vt:i4>0</vt:i4>
      </vt:variant>
      <vt:variant>
        <vt:i4>5</vt:i4>
      </vt:variant>
      <vt:variant>
        <vt:lpwstr>http://www3.lrs.lt/pls/inter/dokpaieska.showdoc_l?p_id=15110</vt:lpwstr>
      </vt:variant>
      <vt:variant>
        <vt:lpwstr/>
      </vt:variant>
      <vt:variant>
        <vt:i4>1769543</vt:i4>
      </vt:variant>
      <vt:variant>
        <vt:i4>552</vt:i4>
      </vt:variant>
      <vt:variant>
        <vt:i4>0</vt:i4>
      </vt:variant>
      <vt:variant>
        <vt:i4>5</vt:i4>
      </vt:variant>
      <vt:variant>
        <vt:lpwstr>http://www3.lrs.lt/pls/inter/dokpaieska.showdoc_l?p_id=324488</vt:lpwstr>
      </vt:variant>
      <vt:variant>
        <vt:lpwstr/>
      </vt:variant>
      <vt:variant>
        <vt:i4>1900612</vt:i4>
      </vt:variant>
      <vt:variant>
        <vt:i4>549</vt:i4>
      </vt:variant>
      <vt:variant>
        <vt:i4>0</vt:i4>
      </vt:variant>
      <vt:variant>
        <vt:i4>5</vt:i4>
      </vt:variant>
      <vt:variant>
        <vt:lpwstr>http://www3.lrs.lt/pls/inter/dokpaieska.showdoc_l?p_id=170282</vt:lpwstr>
      </vt:variant>
      <vt:variant>
        <vt:lpwstr/>
      </vt:variant>
      <vt:variant>
        <vt:i4>1966156</vt:i4>
      </vt:variant>
      <vt:variant>
        <vt:i4>546</vt:i4>
      </vt:variant>
      <vt:variant>
        <vt:i4>0</vt:i4>
      </vt:variant>
      <vt:variant>
        <vt:i4>5</vt:i4>
      </vt:variant>
      <vt:variant>
        <vt:lpwstr>http://www3.lrs.lt/pls/inter/dokpaieska.showdoc_l?p_id=280580</vt:lpwstr>
      </vt:variant>
      <vt:variant>
        <vt:lpwstr/>
      </vt:variant>
      <vt:variant>
        <vt:i4>1704000</vt:i4>
      </vt:variant>
      <vt:variant>
        <vt:i4>543</vt:i4>
      </vt:variant>
      <vt:variant>
        <vt:i4>0</vt:i4>
      </vt:variant>
      <vt:variant>
        <vt:i4>5</vt:i4>
      </vt:variant>
      <vt:variant>
        <vt:lpwstr>http://www3.lrs.lt/pls/inter/dokpaieska.showdoc_l?p_id=29884</vt:lpwstr>
      </vt:variant>
      <vt:variant>
        <vt:lpwstr/>
      </vt:variant>
      <vt:variant>
        <vt:i4>1114176</vt:i4>
      </vt:variant>
      <vt:variant>
        <vt:i4>540</vt:i4>
      </vt:variant>
      <vt:variant>
        <vt:i4>0</vt:i4>
      </vt:variant>
      <vt:variant>
        <vt:i4>5</vt:i4>
      </vt:variant>
      <vt:variant>
        <vt:lpwstr>http://www3.lrs.lt/pls/inter/dokpaieska.showdoc_l?p_id=312048</vt:lpwstr>
      </vt:variant>
      <vt:variant>
        <vt:lpwstr/>
      </vt:variant>
      <vt:variant>
        <vt:i4>1966146</vt:i4>
      </vt:variant>
      <vt:variant>
        <vt:i4>537</vt:i4>
      </vt:variant>
      <vt:variant>
        <vt:i4>0</vt:i4>
      </vt:variant>
      <vt:variant>
        <vt:i4>5</vt:i4>
      </vt:variant>
      <vt:variant>
        <vt:lpwstr>http://www3.lrs.lt/pls/inter/dokpaieska.showdoc_l?p_id=103388</vt:lpwstr>
      </vt:variant>
      <vt:variant>
        <vt:lpwstr/>
      </vt:variant>
      <vt:variant>
        <vt:i4>1376333</vt:i4>
      </vt:variant>
      <vt:variant>
        <vt:i4>534</vt:i4>
      </vt:variant>
      <vt:variant>
        <vt:i4>0</vt:i4>
      </vt:variant>
      <vt:variant>
        <vt:i4>5</vt:i4>
      </vt:variant>
      <vt:variant>
        <vt:lpwstr>http://www3.lrs.lt/pls/inter/dokpaieska.showdoc_l?p_id=69453</vt:lpwstr>
      </vt:variant>
      <vt:variant>
        <vt:lpwstr/>
      </vt:variant>
      <vt:variant>
        <vt:i4>1441863</vt:i4>
      </vt:variant>
      <vt:variant>
        <vt:i4>531</vt:i4>
      </vt:variant>
      <vt:variant>
        <vt:i4>0</vt:i4>
      </vt:variant>
      <vt:variant>
        <vt:i4>5</vt:i4>
      </vt:variant>
      <vt:variant>
        <vt:lpwstr>http://www3.lrs.lt/pls/inter/dokpaieska.showdoc_l?p_id=157348</vt:lpwstr>
      </vt:variant>
      <vt:variant>
        <vt:lpwstr/>
      </vt:variant>
      <vt:variant>
        <vt:i4>1179712</vt:i4>
      </vt:variant>
      <vt:variant>
        <vt:i4>528</vt:i4>
      </vt:variant>
      <vt:variant>
        <vt:i4>0</vt:i4>
      </vt:variant>
      <vt:variant>
        <vt:i4>5</vt:i4>
      </vt:variant>
      <vt:variant>
        <vt:lpwstr>http://www3.lrs.lt/pls/inter/dokpaieska.showdoc_l?p_id=18295</vt:lpwstr>
      </vt:variant>
      <vt:variant>
        <vt:lpwstr/>
      </vt:variant>
      <vt:variant>
        <vt:i4>1704000</vt:i4>
      </vt:variant>
      <vt:variant>
        <vt:i4>525</vt:i4>
      </vt:variant>
      <vt:variant>
        <vt:i4>0</vt:i4>
      </vt:variant>
      <vt:variant>
        <vt:i4>5</vt:i4>
      </vt:variant>
      <vt:variant>
        <vt:lpwstr>http://www3.lrs.lt/pls/inter/dokpaieska.showdoc_l?p_id=245598</vt:lpwstr>
      </vt:variant>
      <vt:variant>
        <vt:lpwstr/>
      </vt:variant>
      <vt:variant>
        <vt:i4>1769550</vt:i4>
      </vt:variant>
      <vt:variant>
        <vt:i4>522</vt:i4>
      </vt:variant>
      <vt:variant>
        <vt:i4>0</vt:i4>
      </vt:variant>
      <vt:variant>
        <vt:i4>5</vt:i4>
      </vt:variant>
      <vt:variant>
        <vt:lpwstr>http://www3.lrs.lt/pls/inter/dokpaieska.showdoc_l?p_id=69069</vt:lpwstr>
      </vt:variant>
      <vt:variant>
        <vt:lpwstr/>
      </vt:variant>
      <vt:variant>
        <vt:i4>1114179</vt:i4>
      </vt:variant>
      <vt:variant>
        <vt:i4>519</vt:i4>
      </vt:variant>
      <vt:variant>
        <vt:i4>0</vt:i4>
      </vt:variant>
      <vt:variant>
        <vt:i4>5</vt:i4>
      </vt:variant>
      <vt:variant>
        <vt:lpwstr>http://www3.lrs.lt/pls/inter/dokpaieska.showdoc_l?p_id=56646</vt:lpwstr>
      </vt:variant>
      <vt:variant>
        <vt:lpwstr/>
      </vt:variant>
      <vt:variant>
        <vt:i4>1179712</vt:i4>
      </vt:variant>
      <vt:variant>
        <vt:i4>516</vt:i4>
      </vt:variant>
      <vt:variant>
        <vt:i4>0</vt:i4>
      </vt:variant>
      <vt:variant>
        <vt:i4>5</vt:i4>
      </vt:variant>
      <vt:variant>
        <vt:lpwstr>http://www3.lrs.lt/pls/inter/dokpaieska.showdoc_l?p_id=55142</vt:lpwstr>
      </vt:variant>
      <vt:variant>
        <vt:lpwstr/>
      </vt:variant>
      <vt:variant>
        <vt:i4>2162809</vt:i4>
      </vt:variant>
      <vt:variant>
        <vt:i4>513</vt:i4>
      </vt:variant>
      <vt:variant>
        <vt:i4>0</vt:i4>
      </vt:variant>
      <vt:variant>
        <vt:i4>5</vt:i4>
      </vt:variant>
      <vt:variant>
        <vt:lpwstr>http://www3.lrs.lt/pls/inter/dokpaieska.showdoc_l?p_id=5807</vt:lpwstr>
      </vt:variant>
      <vt:variant>
        <vt:lpwstr/>
      </vt:variant>
      <vt:variant>
        <vt:i4>2162801</vt:i4>
      </vt:variant>
      <vt:variant>
        <vt:i4>510</vt:i4>
      </vt:variant>
      <vt:variant>
        <vt:i4>0</vt:i4>
      </vt:variant>
      <vt:variant>
        <vt:i4>5</vt:i4>
      </vt:variant>
      <vt:variant>
        <vt:lpwstr>http://www3.lrs.lt/pls/inter/dokpaieska.showdoc_l?p_id=6034</vt:lpwstr>
      </vt:variant>
      <vt:variant>
        <vt:lpwstr/>
      </vt:variant>
      <vt:variant>
        <vt:i4>1441859</vt:i4>
      </vt:variant>
      <vt:variant>
        <vt:i4>507</vt:i4>
      </vt:variant>
      <vt:variant>
        <vt:i4>0</vt:i4>
      </vt:variant>
      <vt:variant>
        <vt:i4>5</vt:i4>
      </vt:variant>
      <vt:variant>
        <vt:lpwstr>http://www3.lrs.lt/pls/inter/dokpaieska.showdoc_l?p_id=210307</vt:lpwstr>
      </vt:variant>
      <vt:variant>
        <vt:lpwstr/>
      </vt:variant>
      <vt:variant>
        <vt:i4>2359416</vt:i4>
      </vt:variant>
      <vt:variant>
        <vt:i4>504</vt:i4>
      </vt:variant>
      <vt:variant>
        <vt:i4>0</vt:i4>
      </vt:variant>
      <vt:variant>
        <vt:i4>5</vt:i4>
      </vt:variant>
      <vt:variant>
        <vt:lpwstr>http://www3.lrs.lt/pls/inter/dokpaieska.showdoc_l?p_id=5956</vt:lpwstr>
      </vt:variant>
      <vt:variant>
        <vt:lpwstr/>
      </vt:variant>
      <vt:variant>
        <vt:i4>1507394</vt:i4>
      </vt:variant>
      <vt:variant>
        <vt:i4>501</vt:i4>
      </vt:variant>
      <vt:variant>
        <vt:i4>0</vt:i4>
      </vt:variant>
      <vt:variant>
        <vt:i4>5</vt:i4>
      </vt:variant>
      <vt:variant>
        <vt:lpwstr>http://www3.lrs.lt/pls/inter/dokpaieska.showdoc_l?p_id=276475</vt:lpwstr>
      </vt:variant>
      <vt:variant>
        <vt:lpwstr/>
      </vt:variant>
      <vt:variant>
        <vt:i4>2293881</vt:i4>
      </vt:variant>
      <vt:variant>
        <vt:i4>498</vt:i4>
      </vt:variant>
      <vt:variant>
        <vt:i4>0</vt:i4>
      </vt:variant>
      <vt:variant>
        <vt:i4>5</vt:i4>
      </vt:variant>
      <vt:variant>
        <vt:lpwstr>http://www3.lrs.lt/pls/inter/dokpaieska.showdoc_l?p_id=5825</vt:lpwstr>
      </vt:variant>
      <vt:variant>
        <vt:lpwstr/>
      </vt:variant>
      <vt:variant>
        <vt:i4>1572936</vt:i4>
      </vt:variant>
      <vt:variant>
        <vt:i4>495</vt:i4>
      </vt:variant>
      <vt:variant>
        <vt:i4>0</vt:i4>
      </vt:variant>
      <vt:variant>
        <vt:i4>5</vt:i4>
      </vt:variant>
      <vt:variant>
        <vt:lpwstr>http://www3.lrs.lt/pls/inter/dokpaieska.showdoc_l?p_id=70992</vt:lpwstr>
      </vt:variant>
      <vt:variant>
        <vt:lpwstr/>
      </vt:variant>
      <vt:variant>
        <vt:i4>1638469</vt:i4>
      </vt:variant>
      <vt:variant>
        <vt:i4>492</vt:i4>
      </vt:variant>
      <vt:variant>
        <vt:i4>0</vt:i4>
      </vt:variant>
      <vt:variant>
        <vt:i4>5</vt:i4>
      </vt:variant>
      <vt:variant>
        <vt:lpwstr>http://www3.lrs.lt/pls/inter/dokpaieska.showdoc_l?p_id=165299</vt:lpwstr>
      </vt:variant>
      <vt:variant>
        <vt:lpwstr/>
      </vt:variant>
      <vt:variant>
        <vt:i4>2031685</vt:i4>
      </vt:variant>
      <vt:variant>
        <vt:i4>489</vt:i4>
      </vt:variant>
      <vt:variant>
        <vt:i4>0</vt:i4>
      </vt:variant>
      <vt:variant>
        <vt:i4>5</vt:i4>
      </vt:variant>
      <vt:variant>
        <vt:lpwstr>http://www3.lrs.lt/pls/inter/dokpaieska.showdoc_l?p_id=84605</vt:lpwstr>
      </vt:variant>
      <vt:variant>
        <vt:lpwstr/>
      </vt:variant>
      <vt:variant>
        <vt:i4>1966153</vt:i4>
      </vt:variant>
      <vt:variant>
        <vt:i4>486</vt:i4>
      </vt:variant>
      <vt:variant>
        <vt:i4>0</vt:i4>
      </vt:variant>
      <vt:variant>
        <vt:i4>5</vt:i4>
      </vt:variant>
      <vt:variant>
        <vt:lpwstr>http://www3.lrs.lt/pls/inter/dokpaieska.showdoc_l?p_id=70489</vt:lpwstr>
      </vt:variant>
      <vt:variant>
        <vt:lpwstr/>
      </vt:variant>
      <vt:variant>
        <vt:i4>2228342</vt:i4>
      </vt:variant>
      <vt:variant>
        <vt:i4>483</vt:i4>
      </vt:variant>
      <vt:variant>
        <vt:i4>0</vt:i4>
      </vt:variant>
      <vt:variant>
        <vt:i4>5</vt:i4>
      </vt:variant>
      <vt:variant>
        <vt:lpwstr>http://www3.lrs.lt/pls/inter/dokpaieska.showdoc_l?p_id=5734</vt:lpwstr>
      </vt:variant>
      <vt:variant>
        <vt:lpwstr/>
      </vt:variant>
      <vt:variant>
        <vt:i4>1245253</vt:i4>
      </vt:variant>
      <vt:variant>
        <vt:i4>480</vt:i4>
      </vt:variant>
      <vt:variant>
        <vt:i4>0</vt:i4>
      </vt:variant>
      <vt:variant>
        <vt:i4>5</vt:i4>
      </vt:variant>
      <vt:variant>
        <vt:lpwstr>http://www3.lrs.lt/pls/inter/dokpaieska.showdoc_l?p_id=270353</vt:lpwstr>
      </vt:variant>
      <vt:variant>
        <vt:lpwstr/>
      </vt:variant>
      <vt:variant>
        <vt:i4>1507396</vt:i4>
      </vt:variant>
      <vt:variant>
        <vt:i4>477</vt:i4>
      </vt:variant>
      <vt:variant>
        <vt:i4>0</vt:i4>
      </vt:variant>
      <vt:variant>
        <vt:i4>5</vt:i4>
      </vt:variant>
      <vt:variant>
        <vt:lpwstr>http://www3.lrs.lt/pls/inter/dokpaieska.showdoc_l?p_id=218493</vt:lpwstr>
      </vt:variant>
      <vt:variant>
        <vt:lpwstr/>
      </vt:variant>
      <vt:variant>
        <vt:i4>1048646</vt:i4>
      </vt:variant>
      <vt:variant>
        <vt:i4>474</vt:i4>
      </vt:variant>
      <vt:variant>
        <vt:i4>0</vt:i4>
      </vt:variant>
      <vt:variant>
        <vt:i4>5</vt:i4>
      </vt:variant>
      <vt:variant>
        <vt:lpwstr>http://www3.lrs.lt/pls/inter/dokpaieska.showdoc_l?p_id=215632</vt:lpwstr>
      </vt:variant>
      <vt:variant>
        <vt:lpwstr/>
      </vt:variant>
      <vt:variant>
        <vt:i4>1507395</vt:i4>
      </vt:variant>
      <vt:variant>
        <vt:i4>471</vt:i4>
      </vt:variant>
      <vt:variant>
        <vt:i4>0</vt:i4>
      </vt:variant>
      <vt:variant>
        <vt:i4>5</vt:i4>
      </vt:variant>
      <vt:variant>
        <vt:lpwstr>http://www3.lrs.lt/pls/inter/dokpaieska.showdoc_l?p_id=210318</vt:lpwstr>
      </vt:variant>
      <vt:variant>
        <vt:lpwstr/>
      </vt:variant>
      <vt:variant>
        <vt:i4>2031687</vt:i4>
      </vt:variant>
      <vt:variant>
        <vt:i4>468</vt:i4>
      </vt:variant>
      <vt:variant>
        <vt:i4>0</vt:i4>
      </vt:variant>
      <vt:variant>
        <vt:i4>5</vt:i4>
      </vt:variant>
      <vt:variant>
        <vt:lpwstr>http://www3.lrs.lt/pls/inter/dokpaieska.showdoc_l?p_id=209608</vt:lpwstr>
      </vt:variant>
      <vt:variant>
        <vt:lpwstr/>
      </vt:variant>
      <vt:variant>
        <vt:i4>1900613</vt:i4>
      </vt:variant>
      <vt:variant>
        <vt:i4>465</vt:i4>
      </vt:variant>
      <vt:variant>
        <vt:i4>0</vt:i4>
      </vt:variant>
      <vt:variant>
        <vt:i4>5</vt:i4>
      </vt:variant>
      <vt:variant>
        <vt:lpwstr>http://www3.lrs.lt/pls/inter/dokpaieska.showdoc_l?p_id=171392</vt:lpwstr>
      </vt:variant>
      <vt:variant>
        <vt:lpwstr/>
      </vt:variant>
      <vt:variant>
        <vt:i4>1310787</vt:i4>
      </vt:variant>
      <vt:variant>
        <vt:i4>462</vt:i4>
      </vt:variant>
      <vt:variant>
        <vt:i4>0</vt:i4>
      </vt:variant>
      <vt:variant>
        <vt:i4>5</vt:i4>
      </vt:variant>
      <vt:variant>
        <vt:lpwstr>http://www3.lrs.lt/pls/inter/dokpaieska.showdoc_l?p_id=214368</vt:lpwstr>
      </vt:variant>
      <vt:variant>
        <vt:lpwstr/>
      </vt:variant>
      <vt:variant>
        <vt:i4>1179719</vt:i4>
      </vt:variant>
      <vt:variant>
        <vt:i4>459</vt:i4>
      </vt:variant>
      <vt:variant>
        <vt:i4>0</vt:i4>
      </vt:variant>
      <vt:variant>
        <vt:i4>5</vt:i4>
      </vt:variant>
      <vt:variant>
        <vt:lpwstr>http://www3.lrs.lt/pls/inter/dokpaieska.showdoc_l?p_id=111763</vt:lpwstr>
      </vt:variant>
      <vt:variant>
        <vt:lpwstr/>
      </vt:variant>
      <vt:variant>
        <vt:i4>1376321</vt:i4>
      </vt:variant>
      <vt:variant>
        <vt:i4>456</vt:i4>
      </vt:variant>
      <vt:variant>
        <vt:i4>0</vt:i4>
      </vt:variant>
      <vt:variant>
        <vt:i4>5</vt:i4>
      </vt:variant>
      <vt:variant>
        <vt:lpwstr>http://www3.lrs.lt/pls/inter/dokpaieska.showdoc_l?p_id=331338</vt:lpwstr>
      </vt:variant>
      <vt:variant>
        <vt:lpwstr/>
      </vt:variant>
      <vt:variant>
        <vt:i4>1900613</vt:i4>
      </vt:variant>
      <vt:variant>
        <vt:i4>453</vt:i4>
      </vt:variant>
      <vt:variant>
        <vt:i4>0</vt:i4>
      </vt:variant>
      <vt:variant>
        <vt:i4>5</vt:i4>
      </vt:variant>
      <vt:variant>
        <vt:lpwstr>http://www3.lrs.lt/pls/inter/dokpaieska.showdoc_l?p_id=100481</vt:lpwstr>
      </vt:variant>
      <vt:variant>
        <vt:lpwstr/>
      </vt:variant>
      <vt:variant>
        <vt:i4>2031684</vt:i4>
      </vt:variant>
      <vt:variant>
        <vt:i4>450</vt:i4>
      </vt:variant>
      <vt:variant>
        <vt:i4>0</vt:i4>
      </vt:variant>
      <vt:variant>
        <vt:i4>5</vt:i4>
      </vt:variant>
      <vt:variant>
        <vt:lpwstr>http://www3.lrs.lt/pls/inter/dokpaieska.showdoc_l?p_id=169334</vt:lpwstr>
      </vt:variant>
      <vt:variant>
        <vt:lpwstr/>
      </vt:variant>
      <vt:variant>
        <vt:i4>1114177</vt:i4>
      </vt:variant>
      <vt:variant>
        <vt:i4>447</vt:i4>
      </vt:variant>
      <vt:variant>
        <vt:i4>0</vt:i4>
      </vt:variant>
      <vt:variant>
        <vt:i4>5</vt:i4>
      </vt:variant>
      <vt:variant>
        <vt:lpwstr>http://www3.lrs.lt/pls/inter/dokpaieska.showdoc_l?p_id=393955</vt:lpwstr>
      </vt:variant>
      <vt:variant>
        <vt:lpwstr/>
      </vt:variant>
      <vt:variant>
        <vt:i4>6553659</vt:i4>
      </vt:variant>
      <vt:variant>
        <vt:i4>444</vt:i4>
      </vt:variant>
      <vt:variant>
        <vt:i4>0</vt:i4>
      </vt:variant>
      <vt:variant>
        <vt:i4>5</vt:i4>
      </vt:variant>
      <vt:variant>
        <vt:lpwstr>http://www3.lrs.lt/pls/inter3/dokpaieska.showdoc_l?p_id=436866</vt:lpwstr>
      </vt:variant>
      <vt:variant>
        <vt:lpwstr/>
      </vt:variant>
      <vt:variant>
        <vt:i4>1572943</vt:i4>
      </vt:variant>
      <vt:variant>
        <vt:i4>441</vt:i4>
      </vt:variant>
      <vt:variant>
        <vt:i4>0</vt:i4>
      </vt:variant>
      <vt:variant>
        <vt:i4>5</vt:i4>
      </vt:variant>
      <vt:variant>
        <vt:lpwstr>http://www3.lrs.lt/pls/inter/dokpaieska.showdoc_l?p_id=378974</vt:lpwstr>
      </vt:variant>
      <vt:variant>
        <vt:lpwstr/>
      </vt:variant>
      <vt:variant>
        <vt:i4>1572943</vt:i4>
      </vt:variant>
      <vt:variant>
        <vt:i4>438</vt:i4>
      </vt:variant>
      <vt:variant>
        <vt:i4>0</vt:i4>
      </vt:variant>
      <vt:variant>
        <vt:i4>5</vt:i4>
      </vt:variant>
      <vt:variant>
        <vt:lpwstr>http://www3.lrs.lt/pls/inter/dokpaieska.showdoc_l?p_id=378974</vt:lpwstr>
      </vt:variant>
      <vt:variant>
        <vt:lpwstr/>
      </vt:variant>
      <vt:variant>
        <vt:i4>1507407</vt:i4>
      </vt:variant>
      <vt:variant>
        <vt:i4>435</vt:i4>
      </vt:variant>
      <vt:variant>
        <vt:i4>0</vt:i4>
      </vt:variant>
      <vt:variant>
        <vt:i4>5</vt:i4>
      </vt:variant>
      <vt:variant>
        <vt:lpwstr>http://www3.lrs.lt/pls/inter/dokpaieska.showdoc_l?p_id=390703</vt:lpwstr>
      </vt:variant>
      <vt:variant>
        <vt:lpwstr/>
      </vt:variant>
      <vt:variant>
        <vt:i4>1572943</vt:i4>
      </vt:variant>
      <vt:variant>
        <vt:i4>432</vt:i4>
      </vt:variant>
      <vt:variant>
        <vt:i4>0</vt:i4>
      </vt:variant>
      <vt:variant>
        <vt:i4>5</vt:i4>
      </vt:variant>
      <vt:variant>
        <vt:lpwstr>http://www3.lrs.lt/pls/inter/dokpaieska.showdoc_l?p_id=378974</vt:lpwstr>
      </vt:variant>
      <vt:variant>
        <vt:lpwstr/>
      </vt:variant>
      <vt:variant>
        <vt:i4>7274545</vt:i4>
      </vt:variant>
      <vt:variant>
        <vt:i4>429</vt:i4>
      </vt:variant>
      <vt:variant>
        <vt:i4>0</vt:i4>
      </vt:variant>
      <vt:variant>
        <vt:i4>5</vt:i4>
      </vt:variant>
      <vt:variant>
        <vt:lpwstr>http://www3.lrs.lt/pls/inter3/dokpaieska.showdoc_l?p_id=458526</vt:lpwstr>
      </vt:variant>
      <vt:variant>
        <vt:lpwstr/>
      </vt:variant>
      <vt:variant>
        <vt:i4>7012411</vt:i4>
      </vt:variant>
      <vt:variant>
        <vt:i4>426</vt:i4>
      </vt:variant>
      <vt:variant>
        <vt:i4>0</vt:i4>
      </vt:variant>
      <vt:variant>
        <vt:i4>5</vt:i4>
      </vt:variant>
      <vt:variant>
        <vt:lpwstr>http://www3.lrs.lt/pls/inter3/dokpaieska.showdoc_l?p_id=450601</vt:lpwstr>
      </vt:variant>
      <vt:variant>
        <vt:lpwstr/>
      </vt:variant>
      <vt:variant>
        <vt:i4>1114177</vt:i4>
      </vt:variant>
      <vt:variant>
        <vt:i4>423</vt:i4>
      </vt:variant>
      <vt:variant>
        <vt:i4>0</vt:i4>
      </vt:variant>
      <vt:variant>
        <vt:i4>5</vt:i4>
      </vt:variant>
      <vt:variant>
        <vt:lpwstr>http://www3.lrs.lt/pls/inter/dokpaieska.showdoc_l?p_id=393955</vt:lpwstr>
      </vt:variant>
      <vt:variant>
        <vt:lpwstr/>
      </vt:variant>
      <vt:variant>
        <vt:i4>6881340</vt:i4>
      </vt:variant>
      <vt:variant>
        <vt:i4>420</vt:i4>
      </vt:variant>
      <vt:variant>
        <vt:i4>0</vt:i4>
      </vt:variant>
      <vt:variant>
        <vt:i4>5</vt:i4>
      </vt:variant>
      <vt:variant>
        <vt:lpwstr>http://www3.lrs.lt/pls/inter3/dokpaieska.showdoc_l?p_id=463543</vt:lpwstr>
      </vt:variant>
      <vt:variant>
        <vt:lpwstr/>
      </vt:variant>
      <vt:variant>
        <vt:i4>6815806</vt:i4>
      </vt:variant>
      <vt:variant>
        <vt:i4>417</vt:i4>
      </vt:variant>
      <vt:variant>
        <vt:i4>0</vt:i4>
      </vt:variant>
      <vt:variant>
        <vt:i4>5</vt:i4>
      </vt:variant>
      <vt:variant>
        <vt:lpwstr>http://www3.lrs.lt/pls/inter3/dokpaieska.showdoc_l?p_id=452773</vt:lpwstr>
      </vt:variant>
      <vt:variant>
        <vt:lpwstr/>
      </vt:variant>
      <vt:variant>
        <vt:i4>6815806</vt:i4>
      </vt:variant>
      <vt:variant>
        <vt:i4>414</vt:i4>
      </vt:variant>
      <vt:variant>
        <vt:i4>0</vt:i4>
      </vt:variant>
      <vt:variant>
        <vt:i4>5</vt:i4>
      </vt:variant>
      <vt:variant>
        <vt:lpwstr>http://www3.lrs.lt/pls/inter3/dokpaieska.showdoc_l?p_id=452773</vt:lpwstr>
      </vt:variant>
      <vt:variant>
        <vt:lpwstr/>
      </vt:variant>
      <vt:variant>
        <vt:i4>6815806</vt:i4>
      </vt:variant>
      <vt:variant>
        <vt:i4>411</vt:i4>
      </vt:variant>
      <vt:variant>
        <vt:i4>0</vt:i4>
      </vt:variant>
      <vt:variant>
        <vt:i4>5</vt:i4>
      </vt:variant>
      <vt:variant>
        <vt:lpwstr>http://www3.lrs.lt/pls/inter3/dokpaieska.showdoc_l?p_id=452773</vt:lpwstr>
      </vt:variant>
      <vt:variant>
        <vt:lpwstr/>
      </vt:variant>
      <vt:variant>
        <vt:i4>6553659</vt:i4>
      </vt:variant>
      <vt:variant>
        <vt:i4>408</vt:i4>
      </vt:variant>
      <vt:variant>
        <vt:i4>0</vt:i4>
      </vt:variant>
      <vt:variant>
        <vt:i4>5</vt:i4>
      </vt:variant>
      <vt:variant>
        <vt:lpwstr>http://www3.lrs.lt/pls/inter3/dokpaieska.showdoc_l?p_id=436866</vt:lpwstr>
      </vt:variant>
      <vt:variant>
        <vt:lpwstr/>
      </vt:variant>
      <vt:variant>
        <vt:i4>1507407</vt:i4>
      </vt:variant>
      <vt:variant>
        <vt:i4>405</vt:i4>
      </vt:variant>
      <vt:variant>
        <vt:i4>0</vt:i4>
      </vt:variant>
      <vt:variant>
        <vt:i4>5</vt:i4>
      </vt:variant>
      <vt:variant>
        <vt:lpwstr>http://www3.lrs.lt/pls/inter/dokpaieska.showdoc_l?p_id=390703</vt:lpwstr>
      </vt:variant>
      <vt:variant>
        <vt:lpwstr/>
      </vt:variant>
      <vt:variant>
        <vt:i4>1507407</vt:i4>
      </vt:variant>
      <vt:variant>
        <vt:i4>402</vt:i4>
      </vt:variant>
      <vt:variant>
        <vt:i4>0</vt:i4>
      </vt:variant>
      <vt:variant>
        <vt:i4>5</vt:i4>
      </vt:variant>
      <vt:variant>
        <vt:lpwstr>http://www3.lrs.lt/pls/inter/dokpaieska.showdoc_l?p_id=390703</vt:lpwstr>
      </vt:variant>
      <vt:variant>
        <vt:lpwstr/>
      </vt:variant>
      <vt:variant>
        <vt:i4>1507407</vt:i4>
      </vt:variant>
      <vt:variant>
        <vt:i4>399</vt:i4>
      </vt:variant>
      <vt:variant>
        <vt:i4>0</vt:i4>
      </vt:variant>
      <vt:variant>
        <vt:i4>5</vt:i4>
      </vt:variant>
      <vt:variant>
        <vt:lpwstr>http://www3.lrs.lt/pls/inter/dokpaieska.showdoc_l?p_id=390703</vt:lpwstr>
      </vt:variant>
      <vt:variant>
        <vt:lpwstr/>
      </vt:variant>
      <vt:variant>
        <vt:i4>6553659</vt:i4>
      </vt:variant>
      <vt:variant>
        <vt:i4>396</vt:i4>
      </vt:variant>
      <vt:variant>
        <vt:i4>0</vt:i4>
      </vt:variant>
      <vt:variant>
        <vt:i4>5</vt:i4>
      </vt:variant>
      <vt:variant>
        <vt:lpwstr>http://www3.lrs.lt/pls/inter3/dokpaieska.showdoc_l?p_id=436866</vt:lpwstr>
      </vt:variant>
      <vt:variant>
        <vt:lpwstr/>
      </vt:variant>
      <vt:variant>
        <vt:i4>1441869</vt:i4>
      </vt:variant>
      <vt:variant>
        <vt:i4>393</vt:i4>
      </vt:variant>
      <vt:variant>
        <vt:i4>0</vt:i4>
      </vt:variant>
      <vt:variant>
        <vt:i4>5</vt:i4>
      </vt:variant>
      <vt:variant>
        <vt:lpwstr>http://www3.lrs.lt/pls/inter/dokpaieska.showdoc_l?p_id=245854</vt:lpwstr>
      </vt:variant>
      <vt:variant>
        <vt:lpwstr/>
      </vt:variant>
      <vt:variant>
        <vt:i4>6553659</vt:i4>
      </vt:variant>
      <vt:variant>
        <vt:i4>390</vt:i4>
      </vt:variant>
      <vt:variant>
        <vt:i4>0</vt:i4>
      </vt:variant>
      <vt:variant>
        <vt:i4>5</vt:i4>
      </vt:variant>
      <vt:variant>
        <vt:lpwstr>http://www3.lrs.lt/pls/inter3/dokpaieska.showdoc_l?p_id=436866</vt:lpwstr>
      </vt:variant>
      <vt:variant>
        <vt:lpwstr/>
      </vt:variant>
      <vt:variant>
        <vt:i4>6553659</vt:i4>
      </vt:variant>
      <vt:variant>
        <vt:i4>387</vt:i4>
      </vt:variant>
      <vt:variant>
        <vt:i4>0</vt:i4>
      </vt:variant>
      <vt:variant>
        <vt:i4>5</vt:i4>
      </vt:variant>
      <vt:variant>
        <vt:lpwstr>http://www3.lrs.lt/pls/inter3/dokpaieska.showdoc_l?p_id=436866</vt:lpwstr>
      </vt:variant>
      <vt:variant>
        <vt:lpwstr/>
      </vt:variant>
      <vt:variant>
        <vt:i4>6881340</vt:i4>
      </vt:variant>
      <vt:variant>
        <vt:i4>384</vt:i4>
      </vt:variant>
      <vt:variant>
        <vt:i4>0</vt:i4>
      </vt:variant>
      <vt:variant>
        <vt:i4>5</vt:i4>
      </vt:variant>
      <vt:variant>
        <vt:lpwstr>http://www3.lrs.lt/pls/inter3/dokpaieska.showdoc_l?p_id=463543</vt:lpwstr>
      </vt:variant>
      <vt:variant>
        <vt:lpwstr/>
      </vt:variant>
      <vt:variant>
        <vt:i4>6815806</vt:i4>
      </vt:variant>
      <vt:variant>
        <vt:i4>381</vt:i4>
      </vt:variant>
      <vt:variant>
        <vt:i4>0</vt:i4>
      </vt:variant>
      <vt:variant>
        <vt:i4>5</vt:i4>
      </vt:variant>
      <vt:variant>
        <vt:lpwstr>http://www3.lrs.lt/pls/inter3/dokpaieska.showdoc_l?p_id=452773</vt:lpwstr>
      </vt:variant>
      <vt:variant>
        <vt:lpwstr/>
      </vt:variant>
      <vt:variant>
        <vt:i4>7274545</vt:i4>
      </vt:variant>
      <vt:variant>
        <vt:i4>378</vt:i4>
      </vt:variant>
      <vt:variant>
        <vt:i4>0</vt:i4>
      </vt:variant>
      <vt:variant>
        <vt:i4>5</vt:i4>
      </vt:variant>
      <vt:variant>
        <vt:lpwstr>http://www3.lrs.lt/pls/inter3/dokpaieska.showdoc_l?p_id=458526</vt:lpwstr>
      </vt:variant>
      <vt:variant>
        <vt:lpwstr/>
      </vt:variant>
      <vt:variant>
        <vt:i4>1441866</vt:i4>
      </vt:variant>
      <vt:variant>
        <vt:i4>375</vt:i4>
      </vt:variant>
      <vt:variant>
        <vt:i4>0</vt:i4>
      </vt:variant>
      <vt:variant>
        <vt:i4>5</vt:i4>
      </vt:variant>
      <vt:variant>
        <vt:lpwstr>http://www3.lrs.lt/pls/inter/dokpaieska.showdoc_l?p_id=434821</vt:lpwstr>
      </vt:variant>
      <vt:variant>
        <vt:lpwstr/>
      </vt:variant>
      <vt:variant>
        <vt:i4>1507407</vt:i4>
      </vt:variant>
      <vt:variant>
        <vt:i4>372</vt:i4>
      </vt:variant>
      <vt:variant>
        <vt:i4>0</vt:i4>
      </vt:variant>
      <vt:variant>
        <vt:i4>5</vt:i4>
      </vt:variant>
      <vt:variant>
        <vt:lpwstr>http://www3.lrs.lt/pls/inter/dokpaieska.showdoc_l?p_id=390703</vt:lpwstr>
      </vt:variant>
      <vt:variant>
        <vt:lpwstr/>
      </vt:variant>
      <vt:variant>
        <vt:i4>1507407</vt:i4>
      </vt:variant>
      <vt:variant>
        <vt:i4>369</vt:i4>
      </vt:variant>
      <vt:variant>
        <vt:i4>0</vt:i4>
      </vt:variant>
      <vt:variant>
        <vt:i4>5</vt:i4>
      </vt:variant>
      <vt:variant>
        <vt:lpwstr>http://www3.lrs.lt/pls/inter/dokpaieska.showdoc_l?p_id=390703</vt:lpwstr>
      </vt:variant>
      <vt:variant>
        <vt:lpwstr/>
      </vt:variant>
      <vt:variant>
        <vt:i4>1507407</vt:i4>
      </vt:variant>
      <vt:variant>
        <vt:i4>366</vt:i4>
      </vt:variant>
      <vt:variant>
        <vt:i4>0</vt:i4>
      </vt:variant>
      <vt:variant>
        <vt:i4>5</vt:i4>
      </vt:variant>
      <vt:variant>
        <vt:lpwstr>http://www3.lrs.lt/pls/inter/dokpaieska.showdoc_l?p_id=390703</vt:lpwstr>
      </vt:variant>
      <vt:variant>
        <vt:lpwstr/>
      </vt:variant>
      <vt:variant>
        <vt:i4>6553659</vt:i4>
      </vt:variant>
      <vt:variant>
        <vt:i4>363</vt:i4>
      </vt:variant>
      <vt:variant>
        <vt:i4>0</vt:i4>
      </vt:variant>
      <vt:variant>
        <vt:i4>5</vt:i4>
      </vt:variant>
      <vt:variant>
        <vt:lpwstr>http://www3.lrs.lt/pls/inter3/dokpaieska.showdoc_l?p_id=436866</vt:lpwstr>
      </vt:variant>
      <vt:variant>
        <vt:lpwstr/>
      </vt:variant>
      <vt:variant>
        <vt:i4>1507407</vt:i4>
      </vt:variant>
      <vt:variant>
        <vt:i4>360</vt:i4>
      </vt:variant>
      <vt:variant>
        <vt:i4>0</vt:i4>
      </vt:variant>
      <vt:variant>
        <vt:i4>5</vt:i4>
      </vt:variant>
      <vt:variant>
        <vt:lpwstr>http://www3.lrs.lt/pls/inter/dokpaieska.showdoc_l?p_id=390703</vt:lpwstr>
      </vt:variant>
      <vt:variant>
        <vt:lpwstr/>
      </vt:variant>
      <vt:variant>
        <vt:i4>1507407</vt:i4>
      </vt:variant>
      <vt:variant>
        <vt:i4>357</vt:i4>
      </vt:variant>
      <vt:variant>
        <vt:i4>0</vt:i4>
      </vt:variant>
      <vt:variant>
        <vt:i4>5</vt:i4>
      </vt:variant>
      <vt:variant>
        <vt:lpwstr>http://www3.lrs.lt/pls/inter/dokpaieska.showdoc_l?p_id=390703</vt:lpwstr>
      </vt:variant>
      <vt:variant>
        <vt:lpwstr/>
      </vt:variant>
      <vt:variant>
        <vt:i4>6553659</vt:i4>
      </vt:variant>
      <vt:variant>
        <vt:i4>354</vt:i4>
      </vt:variant>
      <vt:variant>
        <vt:i4>0</vt:i4>
      </vt:variant>
      <vt:variant>
        <vt:i4>5</vt:i4>
      </vt:variant>
      <vt:variant>
        <vt:lpwstr>http://www3.lrs.lt/pls/inter3/dokpaieska.showdoc_l?p_id=436866</vt:lpwstr>
      </vt:variant>
      <vt:variant>
        <vt:lpwstr/>
      </vt:variant>
      <vt:variant>
        <vt:i4>6553659</vt:i4>
      </vt:variant>
      <vt:variant>
        <vt:i4>351</vt:i4>
      </vt:variant>
      <vt:variant>
        <vt:i4>0</vt:i4>
      </vt:variant>
      <vt:variant>
        <vt:i4>5</vt:i4>
      </vt:variant>
      <vt:variant>
        <vt:lpwstr>http://www3.lrs.lt/pls/inter3/dokpaieska.showdoc_l?p_id=436866</vt:lpwstr>
      </vt:variant>
      <vt:variant>
        <vt:lpwstr/>
      </vt:variant>
      <vt:variant>
        <vt:i4>6553659</vt:i4>
      </vt:variant>
      <vt:variant>
        <vt:i4>348</vt:i4>
      </vt:variant>
      <vt:variant>
        <vt:i4>0</vt:i4>
      </vt:variant>
      <vt:variant>
        <vt:i4>5</vt:i4>
      </vt:variant>
      <vt:variant>
        <vt:lpwstr>http://www3.lrs.lt/pls/inter3/dokpaieska.showdoc_l?p_id=436866</vt:lpwstr>
      </vt:variant>
      <vt:variant>
        <vt:lpwstr/>
      </vt:variant>
      <vt:variant>
        <vt:i4>1966153</vt:i4>
      </vt:variant>
      <vt:variant>
        <vt:i4>345</vt:i4>
      </vt:variant>
      <vt:variant>
        <vt:i4>0</vt:i4>
      </vt:variant>
      <vt:variant>
        <vt:i4>5</vt:i4>
      </vt:variant>
      <vt:variant>
        <vt:lpwstr>http://www3.lrs.lt/pls/inter/dokpaieska.showdoc_l?p_id=380094</vt:lpwstr>
      </vt:variant>
      <vt:variant>
        <vt:lpwstr/>
      </vt:variant>
      <vt:variant>
        <vt:i4>1966153</vt:i4>
      </vt:variant>
      <vt:variant>
        <vt:i4>342</vt:i4>
      </vt:variant>
      <vt:variant>
        <vt:i4>0</vt:i4>
      </vt:variant>
      <vt:variant>
        <vt:i4>5</vt:i4>
      </vt:variant>
      <vt:variant>
        <vt:lpwstr>http://www3.lrs.lt/pls/inter/dokpaieska.showdoc_l?p_id=380094</vt:lpwstr>
      </vt:variant>
      <vt:variant>
        <vt:lpwstr/>
      </vt:variant>
      <vt:variant>
        <vt:i4>1507407</vt:i4>
      </vt:variant>
      <vt:variant>
        <vt:i4>339</vt:i4>
      </vt:variant>
      <vt:variant>
        <vt:i4>0</vt:i4>
      </vt:variant>
      <vt:variant>
        <vt:i4>5</vt:i4>
      </vt:variant>
      <vt:variant>
        <vt:lpwstr>http://www3.lrs.lt/pls/inter/dokpaieska.showdoc_l?p_id=390703</vt:lpwstr>
      </vt:variant>
      <vt:variant>
        <vt:lpwstr/>
      </vt:variant>
      <vt:variant>
        <vt:i4>1966153</vt:i4>
      </vt:variant>
      <vt:variant>
        <vt:i4>336</vt:i4>
      </vt:variant>
      <vt:variant>
        <vt:i4>0</vt:i4>
      </vt:variant>
      <vt:variant>
        <vt:i4>5</vt:i4>
      </vt:variant>
      <vt:variant>
        <vt:lpwstr>http://www3.lrs.lt/pls/inter/dokpaieska.showdoc_l?p_id=380094</vt:lpwstr>
      </vt:variant>
      <vt:variant>
        <vt:lpwstr/>
      </vt:variant>
      <vt:variant>
        <vt:i4>1507407</vt:i4>
      </vt:variant>
      <vt:variant>
        <vt:i4>333</vt:i4>
      </vt:variant>
      <vt:variant>
        <vt:i4>0</vt:i4>
      </vt:variant>
      <vt:variant>
        <vt:i4>5</vt:i4>
      </vt:variant>
      <vt:variant>
        <vt:lpwstr>http://www3.lrs.lt/pls/inter/dokpaieska.showdoc_l?p_id=390703</vt:lpwstr>
      </vt:variant>
      <vt:variant>
        <vt:lpwstr/>
      </vt:variant>
      <vt:variant>
        <vt:i4>1114177</vt:i4>
      </vt:variant>
      <vt:variant>
        <vt:i4>330</vt:i4>
      </vt:variant>
      <vt:variant>
        <vt:i4>0</vt:i4>
      </vt:variant>
      <vt:variant>
        <vt:i4>5</vt:i4>
      </vt:variant>
      <vt:variant>
        <vt:lpwstr>http://www3.lrs.lt/pls/inter/dokpaieska.showdoc_l?p_id=393955</vt:lpwstr>
      </vt:variant>
      <vt:variant>
        <vt:lpwstr/>
      </vt:variant>
      <vt:variant>
        <vt:i4>1966153</vt:i4>
      </vt:variant>
      <vt:variant>
        <vt:i4>327</vt:i4>
      </vt:variant>
      <vt:variant>
        <vt:i4>0</vt:i4>
      </vt:variant>
      <vt:variant>
        <vt:i4>5</vt:i4>
      </vt:variant>
      <vt:variant>
        <vt:lpwstr>http://www3.lrs.lt/pls/inter/dokpaieska.showdoc_l?p_id=380094</vt:lpwstr>
      </vt:variant>
      <vt:variant>
        <vt:lpwstr/>
      </vt:variant>
      <vt:variant>
        <vt:i4>1507407</vt:i4>
      </vt:variant>
      <vt:variant>
        <vt:i4>324</vt:i4>
      </vt:variant>
      <vt:variant>
        <vt:i4>0</vt:i4>
      </vt:variant>
      <vt:variant>
        <vt:i4>5</vt:i4>
      </vt:variant>
      <vt:variant>
        <vt:lpwstr>http://www3.lrs.lt/pls/inter/dokpaieska.showdoc_l?p_id=390703</vt:lpwstr>
      </vt:variant>
      <vt:variant>
        <vt:lpwstr/>
      </vt:variant>
      <vt:variant>
        <vt:i4>1507407</vt:i4>
      </vt:variant>
      <vt:variant>
        <vt:i4>321</vt:i4>
      </vt:variant>
      <vt:variant>
        <vt:i4>0</vt:i4>
      </vt:variant>
      <vt:variant>
        <vt:i4>5</vt:i4>
      </vt:variant>
      <vt:variant>
        <vt:lpwstr>http://www3.lrs.lt/pls/inter/dokpaieska.showdoc_l?p_id=390703</vt:lpwstr>
      </vt:variant>
      <vt:variant>
        <vt:lpwstr/>
      </vt:variant>
      <vt:variant>
        <vt:i4>1507407</vt:i4>
      </vt:variant>
      <vt:variant>
        <vt:i4>318</vt:i4>
      </vt:variant>
      <vt:variant>
        <vt:i4>0</vt:i4>
      </vt:variant>
      <vt:variant>
        <vt:i4>5</vt:i4>
      </vt:variant>
      <vt:variant>
        <vt:lpwstr>http://www3.lrs.lt/pls/inter/dokpaieska.showdoc_l?p_id=390703</vt:lpwstr>
      </vt:variant>
      <vt:variant>
        <vt:lpwstr/>
      </vt:variant>
      <vt:variant>
        <vt:i4>1507407</vt:i4>
      </vt:variant>
      <vt:variant>
        <vt:i4>315</vt:i4>
      </vt:variant>
      <vt:variant>
        <vt:i4>0</vt:i4>
      </vt:variant>
      <vt:variant>
        <vt:i4>5</vt:i4>
      </vt:variant>
      <vt:variant>
        <vt:lpwstr>http://www3.lrs.lt/pls/inter/dokpaieska.showdoc_l?p_id=390703</vt:lpwstr>
      </vt:variant>
      <vt:variant>
        <vt:lpwstr/>
      </vt:variant>
      <vt:variant>
        <vt:i4>1507407</vt:i4>
      </vt:variant>
      <vt:variant>
        <vt:i4>312</vt:i4>
      </vt:variant>
      <vt:variant>
        <vt:i4>0</vt:i4>
      </vt:variant>
      <vt:variant>
        <vt:i4>5</vt:i4>
      </vt:variant>
      <vt:variant>
        <vt:lpwstr>http://www3.lrs.lt/pls/inter/dokpaieska.showdoc_l?p_id=390703</vt:lpwstr>
      </vt:variant>
      <vt:variant>
        <vt:lpwstr/>
      </vt:variant>
      <vt:variant>
        <vt:i4>1507407</vt:i4>
      </vt:variant>
      <vt:variant>
        <vt:i4>309</vt:i4>
      </vt:variant>
      <vt:variant>
        <vt:i4>0</vt:i4>
      </vt:variant>
      <vt:variant>
        <vt:i4>5</vt:i4>
      </vt:variant>
      <vt:variant>
        <vt:lpwstr>http://www3.lrs.lt/pls/inter/dokpaieska.showdoc_l?p_id=390703</vt:lpwstr>
      </vt:variant>
      <vt:variant>
        <vt:lpwstr/>
      </vt:variant>
      <vt:variant>
        <vt:i4>1507407</vt:i4>
      </vt:variant>
      <vt:variant>
        <vt:i4>306</vt:i4>
      </vt:variant>
      <vt:variant>
        <vt:i4>0</vt:i4>
      </vt:variant>
      <vt:variant>
        <vt:i4>5</vt:i4>
      </vt:variant>
      <vt:variant>
        <vt:lpwstr>http://www3.lrs.lt/pls/inter/dokpaieska.showdoc_l?p_id=390703</vt:lpwstr>
      </vt:variant>
      <vt:variant>
        <vt:lpwstr/>
      </vt:variant>
      <vt:variant>
        <vt:i4>1114177</vt:i4>
      </vt:variant>
      <vt:variant>
        <vt:i4>303</vt:i4>
      </vt:variant>
      <vt:variant>
        <vt:i4>0</vt:i4>
      </vt:variant>
      <vt:variant>
        <vt:i4>5</vt:i4>
      </vt:variant>
      <vt:variant>
        <vt:lpwstr>http://www3.lrs.lt/pls/inter/dokpaieska.showdoc_l?p_id=393955</vt:lpwstr>
      </vt:variant>
      <vt:variant>
        <vt:lpwstr/>
      </vt:variant>
      <vt:variant>
        <vt:i4>1507407</vt:i4>
      </vt:variant>
      <vt:variant>
        <vt:i4>300</vt:i4>
      </vt:variant>
      <vt:variant>
        <vt:i4>0</vt:i4>
      </vt:variant>
      <vt:variant>
        <vt:i4>5</vt:i4>
      </vt:variant>
      <vt:variant>
        <vt:lpwstr>http://www3.lrs.lt/pls/inter/dokpaieska.showdoc_l?p_id=390703</vt:lpwstr>
      </vt:variant>
      <vt:variant>
        <vt:lpwstr/>
      </vt:variant>
      <vt:variant>
        <vt:i4>6553659</vt:i4>
      </vt:variant>
      <vt:variant>
        <vt:i4>297</vt:i4>
      </vt:variant>
      <vt:variant>
        <vt:i4>0</vt:i4>
      </vt:variant>
      <vt:variant>
        <vt:i4>5</vt:i4>
      </vt:variant>
      <vt:variant>
        <vt:lpwstr>http://www3.lrs.lt/pls/inter3/dokpaieska.showdoc_l?p_id=436866</vt:lpwstr>
      </vt:variant>
      <vt:variant>
        <vt:lpwstr/>
      </vt:variant>
      <vt:variant>
        <vt:i4>1507407</vt:i4>
      </vt:variant>
      <vt:variant>
        <vt:i4>294</vt:i4>
      </vt:variant>
      <vt:variant>
        <vt:i4>0</vt:i4>
      </vt:variant>
      <vt:variant>
        <vt:i4>5</vt:i4>
      </vt:variant>
      <vt:variant>
        <vt:lpwstr>http://www3.lrs.lt/pls/inter/dokpaieska.showdoc_l?p_id=390703</vt:lpwstr>
      </vt:variant>
      <vt:variant>
        <vt:lpwstr/>
      </vt:variant>
      <vt:variant>
        <vt:i4>1507407</vt:i4>
      </vt:variant>
      <vt:variant>
        <vt:i4>291</vt:i4>
      </vt:variant>
      <vt:variant>
        <vt:i4>0</vt:i4>
      </vt:variant>
      <vt:variant>
        <vt:i4>5</vt:i4>
      </vt:variant>
      <vt:variant>
        <vt:lpwstr>http://www3.lrs.lt/pls/inter/dokpaieska.showdoc_l?p_id=390703</vt:lpwstr>
      </vt:variant>
      <vt:variant>
        <vt:lpwstr/>
      </vt:variant>
      <vt:variant>
        <vt:i4>1507407</vt:i4>
      </vt:variant>
      <vt:variant>
        <vt:i4>288</vt:i4>
      </vt:variant>
      <vt:variant>
        <vt:i4>0</vt:i4>
      </vt:variant>
      <vt:variant>
        <vt:i4>5</vt:i4>
      </vt:variant>
      <vt:variant>
        <vt:lpwstr>http://www3.lrs.lt/pls/inter/dokpaieska.showdoc_l?p_id=390703</vt:lpwstr>
      </vt:variant>
      <vt:variant>
        <vt:lpwstr/>
      </vt:variant>
      <vt:variant>
        <vt:i4>1441857</vt:i4>
      </vt:variant>
      <vt:variant>
        <vt:i4>285</vt:i4>
      </vt:variant>
      <vt:variant>
        <vt:i4>0</vt:i4>
      </vt:variant>
      <vt:variant>
        <vt:i4>5</vt:i4>
      </vt:variant>
      <vt:variant>
        <vt:lpwstr>http://www3.lrs.lt/pls/inter/dokpaieska.showdoc_l?p_id=433354</vt:lpwstr>
      </vt:variant>
      <vt:variant>
        <vt:lpwstr/>
      </vt:variant>
      <vt:variant>
        <vt:i4>1507407</vt:i4>
      </vt:variant>
      <vt:variant>
        <vt:i4>282</vt:i4>
      </vt:variant>
      <vt:variant>
        <vt:i4>0</vt:i4>
      </vt:variant>
      <vt:variant>
        <vt:i4>5</vt:i4>
      </vt:variant>
      <vt:variant>
        <vt:lpwstr>http://www3.lrs.lt/pls/inter/dokpaieska.showdoc_l?p_id=390703</vt:lpwstr>
      </vt:variant>
      <vt:variant>
        <vt:lpwstr/>
      </vt:variant>
      <vt:variant>
        <vt:i4>1572943</vt:i4>
      </vt:variant>
      <vt:variant>
        <vt:i4>279</vt:i4>
      </vt:variant>
      <vt:variant>
        <vt:i4>0</vt:i4>
      </vt:variant>
      <vt:variant>
        <vt:i4>5</vt:i4>
      </vt:variant>
      <vt:variant>
        <vt:lpwstr>http://www3.lrs.lt/pls/inter/dokpaieska.showdoc_l?p_id=378974</vt:lpwstr>
      </vt:variant>
      <vt:variant>
        <vt:lpwstr/>
      </vt:variant>
      <vt:variant>
        <vt:i4>1441857</vt:i4>
      </vt:variant>
      <vt:variant>
        <vt:i4>276</vt:i4>
      </vt:variant>
      <vt:variant>
        <vt:i4>0</vt:i4>
      </vt:variant>
      <vt:variant>
        <vt:i4>5</vt:i4>
      </vt:variant>
      <vt:variant>
        <vt:lpwstr>http://www3.lrs.lt/pls/inter/dokpaieska.showdoc_l?p_id=433354</vt:lpwstr>
      </vt:variant>
      <vt:variant>
        <vt:lpwstr/>
      </vt:variant>
      <vt:variant>
        <vt:i4>1441857</vt:i4>
      </vt:variant>
      <vt:variant>
        <vt:i4>273</vt:i4>
      </vt:variant>
      <vt:variant>
        <vt:i4>0</vt:i4>
      </vt:variant>
      <vt:variant>
        <vt:i4>5</vt:i4>
      </vt:variant>
      <vt:variant>
        <vt:lpwstr>http://www3.lrs.lt/pls/inter/dokpaieska.showdoc_l?p_id=433354</vt:lpwstr>
      </vt:variant>
      <vt:variant>
        <vt:lpwstr/>
      </vt:variant>
      <vt:variant>
        <vt:i4>1441857</vt:i4>
      </vt:variant>
      <vt:variant>
        <vt:i4>270</vt:i4>
      </vt:variant>
      <vt:variant>
        <vt:i4>0</vt:i4>
      </vt:variant>
      <vt:variant>
        <vt:i4>5</vt:i4>
      </vt:variant>
      <vt:variant>
        <vt:lpwstr>http://www3.lrs.lt/pls/inter/dokpaieska.showdoc_l?p_id=433354</vt:lpwstr>
      </vt:variant>
      <vt:variant>
        <vt:lpwstr/>
      </vt:variant>
      <vt:variant>
        <vt:i4>1507407</vt:i4>
      </vt:variant>
      <vt:variant>
        <vt:i4>267</vt:i4>
      </vt:variant>
      <vt:variant>
        <vt:i4>0</vt:i4>
      </vt:variant>
      <vt:variant>
        <vt:i4>5</vt:i4>
      </vt:variant>
      <vt:variant>
        <vt:lpwstr>http://www3.lrs.lt/pls/inter/dokpaieska.showdoc_l?p_id=390703</vt:lpwstr>
      </vt:variant>
      <vt:variant>
        <vt:lpwstr/>
      </vt:variant>
      <vt:variant>
        <vt:i4>1179713</vt:i4>
      </vt:variant>
      <vt:variant>
        <vt:i4>264</vt:i4>
      </vt:variant>
      <vt:variant>
        <vt:i4>0</vt:i4>
      </vt:variant>
      <vt:variant>
        <vt:i4>5</vt:i4>
      </vt:variant>
      <vt:variant>
        <vt:lpwstr>http://www3.lrs.lt/pls/inter/dokpaieska.showdoc_l?p_id=386831</vt:lpwstr>
      </vt:variant>
      <vt:variant>
        <vt:lpwstr/>
      </vt:variant>
      <vt:variant>
        <vt:i4>1179713</vt:i4>
      </vt:variant>
      <vt:variant>
        <vt:i4>261</vt:i4>
      </vt:variant>
      <vt:variant>
        <vt:i4>0</vt:i4>
      </vt:variant>
      <vt:variant>
        <vt:i4>5</vt:i4>
      </vt:variant>
      <vt:variant>
        <vt:lpwstr>http://www3.lrs.lt/pls/inter/dokpaieska.showdoc_l?p_id=386831</vt:lpwstr>
      </vt:variant>
      <vt:variant>
        <vt:lpwstr/>
      </vt:variant>
      <vt:variant>
        <vt:i4>1507407</vt:i4>
      </vt:variant>
      <vt:variant>
        <vt:i4>258</vt:i4>
      </vt:variant>
      <vt:variant>
        <vt:i4>0</vt:i4>
      </vt:variant>
      <vt:variant>
        <vt:i4>5</vt:i4>
      </vt:variant>
      <vt:variant>
        <vt:lpwstr>http://www3.lrs.lt/pls/inter/dokpaieska.showdoc_l?p_id=390703</vt:lpwstr>
      </vt:variant>
      <vt:variant>
        <vt:lpwstr/>
      </vt:variant>
      <vt:variant>
        <vt:i4>1507407</vt:i4>
      </vt:variant>
      <vt:variant>
        <vt:i4>255</vt:i4>
      </vt:variant>
      <vt:variant>
        <vt:i4>0</vt:i4>
      </vt:variant>
      <vt:variant>
        <vt:i4>5</vt:i4>
      </vt:variant>
      <vt:variant>
        <vt:lpwstr>http://www3.lrs.lt/pls/inter/dokpaieska.showdoc_l?p_id=390703</vt:lpwstr>
      </vt:variant>
      <vt:variant>
        <vt:lpwstr/>
      </vt:variant>
      <vt:variant>
        <vt:i4>1114177</vt:i4>
      </vt:variant>
      <vt:variant>
        <vt:i4>252</vt:i4>
      </vt:variant>
      <vt:variant>
        <vt:i4>0</vt:i4>
      </vt:variant>
      <vt:variant>
        <vt:i4>5</vt:i4>
      </vt:variant>
      <vt:variant>
        <vt:lpwstr>http://www3.lrs.lt/pls/inter/dokpaieska.showdoc_l?p_id=393955</vt:lpwstr>
      </vt:variant>
      <vt:variant>
        <vt:lpwstr/>
      </vt:variant>
      <vt:variant>
        <vt:i4>1966153</vt:i4>
      </vt:variant>
      <vt:variant>
        <vt:i4>249</vt:i4>
      </vt:variant>
      <vt:variant>
        <vt:i4>0</vt:i4>
      </vt:variant>
      <vt:variant>
        <vt:i4>5</vt:i4>
      </vt:variant>
      <vt:variant>
        <vt:lpwstr>http://www3.lrs.lt/pls/inter/dokpaieska.showdoc_l?p_id=380094</vt:lpwstr>
      </vt:variant>
      <vt:variant>
        <vt:lpwstr/>
      </vt:variant>
      <vt:variant>
        <vt:i4>1966153</vt:i4>
      </vt:variant>
      <vt:variant>
        <vt:i4>246</vt:i4>
      </vt:variant>
      <vt:variant>
        <vt:i4>0</vt:i4>
      </vt:variant>
      <vt:variant>
        <vt:i4>5</vt:i4>
      </vt:variant>
      <vt:variant>
        <vt:lpwstr>http://www3.lrs.lt/pls/inter/dokpaieska.showdoc_l?p_id=380094</vt:lpwstr>
      </vt:variant>
      <vt:variant>
        <vt:lpwstr/>
      </vt:variant>
      <vt:variant>
        <vt:i4>1572943</vt:i4>
      </vt:variant>
      <vt:variant>
        <vt:i4>243</vt:i4>
      </vt:variant>
      <vt:variant>
        <vt:i4>0</vt:i4>
      </vt:variant>
      <vt:variant>
        <vt:i4>5</vt:i4>
      </vt:variant>
      <vt:variant>
        <vt:lpwstr>http://www3.lrs.lt/pls/inter/dokpaieska.showdoc_l?p_id=378974</vt:lpwstr>
      </vt:variant>
      <vt:variant>
        <vt:lpwstr/>
      </vt:variant>
      <vt:variant>
        <vt:i4>7274545</vt:i4>
      </vt:variant>
      <vt:variant>
        <vt:i4>240</vt:i4>
      </vt:variant>
      <vt:variant>
        <vt:i4>0</vt:i4>
      </vt:variant>
      <vt:variant>
        <vt:i4>5</vt:i4>
      </vt:variant>
      <vt:variant>
        <vt:lpwstr>http://www3.lrs.lt/pls/inter3/dokpaieska.showdoc_l?p_id=458526</vt:lpwstr>
      </vt:variant>
      <vt:variant>
        <vt:lpwstr/>
      </vt:variant>
      <vt:variant>
        <vt:i4>7012411</vt:i4>
      </vt:variant>
      <vt:variant>
        <vt:i4>237</vt:i4>
      </vt:variant>
      <vt:variant>
        <vt:i4>0</vt:i4>
      </vt:variant>
      <vt:variant>
        <vt:i4>5</vt:i4>
      </vt:variant>
      <vt:variant>
        <vt:lpwstr>http://www3.lrs.lt/pls/inter3/dokpaieska.showdoc_l?p_id=450601</vt:lpwstr>
      </vt:variant>
      <vt:variant>
        <vt:lpwstr/>
      </vt:variant>
      <vt:variant>
        <vt:i4>1966153</vt:i4>
      </vt:variant>
      <vt:variant>
        <vt:i4>234</vt:i4>
      </vt:variant>
      <vt:variant>
        <vt:i4>0</vt:i4>
      </vt:variant>
      <vt:variant>
        <vt:i4>5</vt:i4>
      </vt:variant>
      <vt:variant>
        <vt:lpwstr>http://www3.lrs.lt/pls/inter/dokpaieska.showdoc_l?p_id=380094</vt:lpwstr>
      </vt:variant>
      <vt:variant>
        <vt:lpwstr/>
      </vt:variant>
      <vt:variant>
        <vt:i4>1966153</vt:i4>
      </vt:variant>
      <vt:variant>
        <vt:i4>231</vt:i4>
      </vt:variant>
      <vt:variant>
        <vt:i4>0</vt:i4>
      </vt:variant>
      <vt:variant>
        <vt:i4>5</vt:i4>
      </vt:variant>
      <vt:variant>
        <vt:lpwstr>http://www3.lrs.lt/pls/inter/dokpaieska.showdoc_l?p_id=380094</vt:lpwstr>
      </vt:variant>
      <vt:variant>
        <vt:lpwstr/>
      </vt:variant>
      <vt:variant>
        <vt:i4>1441857</vt:i4>
      </vt:variant>
      <vt:variant>
        <vt:i4>228</vt:i4>
      </vt:variant>
      <vt:variant>
        <vt:i4>0</vt:i4>
      </vt:variant>
      <vt:variant>
        <vt:i4>5</vt:i4>
      </vt:variant>
      <vt:variant>
        <vt:lpwstr>http://www3.lrs.lt/pls/inter/dokpaieska.showdoc_l?p_id=433354</vt:lpwstr>
      </vt:variant>
      <vt:variant>
        <vt:lpwstr/>
      </vt:variant>
      <vt:variant>
        <vt:i4>2031684</vt:i4>
      </vt:variant>
      <vt:variant>
        <vt:i4>225</vt:i4>
      </vt:variant>
      <vt:variant>
        <vt:i4>0</vt:i4>
      </vt:variant>
      <vt:variant>
        <vt:i4>5</vt:i4>
      </vt:variant>
      <vt:variant>
        <vt:lpwstr>http://www3.lrs.lt/pls/inter/dokpaieska.showdoc_l?p_id=169334</vt:lpwstr>
      </vt:variant>
      <vt:variant>
        <vt:lpwstr/>
      </vt:variant>
      <vt:variant>
        <vt:i4>1376334</vt:i4>
      </vt:variant>
      <vt:variant>
        <vt:i4>222</vt:i4>
      </vt:variant>
      <vt:variant>
        <vt:i4>0</vt:i4>
      </vt:variant>
      <vt:variant>
        <vt:i4>5</vt:i4>
      </vt:variant>
      <vt:variant>
        <vt:lpwstr>http://www3.lrs.lt/pls/inter/dokpaieska.showdoc_l?p_id=381734</vt:lpwstr>
      </vt:variant>
      <vt:variant>
        <vt:lpwstr/>
      </vt:variant>
      <vt:variant>
        <vt:i4>1966153</vt:i4>
      </vt:variant>
      <vt:variant>
        <vt:i4>219</vt:i4>
      </vt:variant>
      <vt:variant>
        <vt:i4>0</vt:i4>
      </vt:variant>
      <vt:variant>
        <vt:i4>5</vt:i4>
      </vt:variant>
      <vt:variant>
        <vt:lpwstr>http://www3.lrs.lt/pls/inter/dokpaieska.showdoc_l?p_id=380094</vt:lpwstr>
      </vt:variant>
      <vt:variant>
        <vt:lpwstr/>
      </vt:variant>
      <vt:variant>
        <vt:i4>1572943</vt:i4>
      </vt:variant>
      <vt:variant>
        <vt:i4>216</vt:i4>
      </vt:variant>
      <vt:variant>
        <vt:i4>0</vt:i4>
      </vt:variant>
      <vt:variant>
        <vt:i4>5</vt:i4>
      </vt:variant>
      <vt:variant>
        <vt:lpwstr>http://www3.lrs.lt/pls/inter/dokpaieska.showdoc_l?p_id=378974</vt:lpwstr>
      </vt:variant>
      <vt:variant>
        <vt:lpwstr/>
      </vt:variant>
      <vt:variant>
        <vt:i4>1572943</vt:i4>
      </vt:variant>
      <vt:variant>
        <vt:i4>213</vt:i4>
      </vt:variant>
      <vt:variant>
        <vt:i4>0</vt:i4>
      </vt:variant>
      <vt:variant>
        <vt:i4>5</vt:i4>
      </vt:variant>
      <vt:variant>
        <vt:lpwstr>http://www3.lrs.lt/pls/inter/dokpaieska.showdoc_l?p_id=378974</vt:lpwstr>
      </vt:variant>
      <vt:variant>
        <vt:lpwstr/>
      </vt:variant>
      <vt:variant>
        <vt:i4>1572943</vt:i4>
      </vt:variant>
      <vt:variant>
        <vt:i4>210</vt:i4>
      </vt:variant>
      <vt:variant>
        <vt:i4>0</vt:i4>
      </vt:variant>
      <vt:variant>
        <vt:i4>5</vt:i4>
      </vt:variant>
      <vt:variant>
        <vt:lpwstr>http://www3.lrs.lt/pls/inter/dokpaieska.showdoc_l?p_id=378974</vt:lpwstr>
      </vt:variant>
      <vt:variant>
        <vt:lpwstr/>
      </vt:variant>
      <vt:variant>
        <vt:i4>1179713</vt:i4>
      </vt:variant>
      <vt:variant>
        <vt:i4>207</vt:i4>
      </vt:variant>
      <vt:variant>
        <vt:i4>0</vt:i4>
      </vt:variant>
      <vt:variant>
        <vt:i4>5</vt:i4>
      </vt:variant>
      <vt:variant>
        <vt:lpwstr>http://www3.lrs.lt/pls/inter/dokpaieska.showdoc_l?p_id=386831</vt:lpwstr>
      </vt:variant>
      <vt:variant>
        <vt:lpwstr/>
      </vt:variant>
      <vt:variant>
        <vt:i4>1966153</vt:i4>
      </vt:variant>
      <vt:variant>
        <vt:i4>204</vt:i4>
      </vt:variant>
      <vt:variant>
        <vt:i4>0</vt:i4>
      </vt:variant>
      <vt:variant>
        <vt:i4>5</vt:i4>
      </vt:variant>
      <vt:variant>
        <vt:lpwstr>http://www3.lrs.lt/pls/inter/dokpaieska.showdoc_l?p_id=380094</vt:lpwstr>
      </vt:variant>
      <vt:variant>
        <vt:lpwstr/>
      </vt:variant>
      <vt:variant>
        <vt:i4>1507407</vt:i4>
      </vt:variant>
      <vt:variant>
        <vt:i4>201</vt:i4>
      </vt:variant>
      <vt:variant>
        <vt:i4>0</vt:i4>
      </vt:variant>
      <vt:variant>
        <vt:i4>5</vt:i4>
      </vt:variant>
      <vt:variant>
        <vt:lpwstr>http://www3.lrs.lt/pls/inter/dokpaieska.showdoc_l?p_id=390703</vt:lpwstr>
      </vt:variant>
      <vt:variant>
        <vt:lpwstr/>
      </vt:variant>
      <vt:variant>
        <vt:i4>1966153</vt:i4>
      </vt:variant>
      <vt:variant>
        <vt:i4>198</vt:i4>
      </vt:variant>
      <vt:variant>
        <vt:i4>0</vt:i4>
      </vt:variant>
      <vt:variant>
        <vt:i4>5</vt:i4>
      </vt:variant>
      <vt:variant>
        <vt:lpwstr>http://www3.lrs.lt/pls/inter/dokpaieska.showdoc_l?p_id=380094</vt:lpwstr>
      </vt:variant>
      <vt:variant>
        <vt:lpwstr/>
      </vt:variant>
      <vt:variant>
        <vt:i4>1572943</vt:i4>
      </vt:variant>
      <vt:variant>
        <vt:i4>195</vt:i4>
      </vt:variant>
      <vt:variant>
        <vt:i4>0</vt:i4>
      </vt:variant>
      <vt:variant>
        <vt:i4>5</vt:i4>
      </vt:variant>
      <vt:variant>
        <vt:lpwstr>http://www3.lrs.lt/pls/inter/dokpaieska.showdoc_l?p_id=378974</vt:lpwstr>
      </vt:variant>
      <vt:variant>
        <vt:lpwstr/>
      </vt:variant>
      <vt:variant>
        <vt:i4>1966153</vt:i4>
      </vt:variant>
      <vt:variant>
        <vt:i4>192</vt:i4>
      </vt:variant>
      <vt:variant>
        <vt:i4>0</vt:i4>
      </vt:variant>
      <vt:variant>
        <vt:i4>5</vt:i4>
      </vt:variant>
      <vt:variant>
        <vt:lpwstr>http://www3.lrs.lt/pls/inter/dokpaieska.showdoc_l?p_id=380094</vt:lpwstr>
      </vt:variant>
      <vt:variant>
        <vt:lpwstr/>
      </vt:variant>
      <vt:variant>
        <vt:i4>1572943</vt:i4>
      </vt:variant>
      <vt:variant>
        <vt:i4>189</vt:i4>
      </vt:variant>
      <vt:variant>
        <vt:i4>0</vt:i4>
      </vt:variant>
      <vt:variant>
        <vt:i4>5</vt:i4>
      </vt:variant>
      <vt:variant>
        <vt:lpwstr>http://www3.lrs.lt/pls/inter/dokpaieska.showdoc_l?p_id=378974</vt:lpwstr>
      </vt:variant>
      <vt:variant>
        <vt:lpwstr/>
      </vt:variant>
      <vt:variant>
        <vt:i4>1966153</vt:i4>
      </vt:variant>
      <vt:variant>
        <vt:i4>186</vt:i4>
      </vt:variant>
      <vt:variant>
        <vt:i4>0</vt:i4>
      </vt:variant>
      <vt:variant>
        <vt:i4>5</vt:i4>
      </vt:variant>
      <vt:variant>
        <vt:lpwstr>http://www3.lrs.lt/pls/inter/dokpaieska.showdoc_l?p_id=380094</vt:lpwstr>
      </vt:variant>
      <vt:variant>
        <vt:lpwstr/>
      </vt:variant>
      <vt:variant>
        <vt:i4>1507407</vt:i4>
      </vt:variant>
      <vt:variant>
        <vt:i4>183</vt:i4>
      </vt:variant>
      <vt:variant>
        <vt:i4>0</vt:i4>
      </vt:variant>
      <vt:variant>
        <vt:i4>5</vt:i4>
      </vt:variant>
      <vt:variant>
        <vt:lpwstr>http://www3.lrs.lt/pls/inter/dokpaieska.showdoc_l?p_id=390703</vt:lpwstr>
      </vt:variant>
      <vt:variant>
        <vt:lpwstr/>
      </vt:variant>
      <vt:variant>
        <vt:i4>6946818</vt:i4>
      </vt:variant>
      <vt:variant>
        <vt:i4>180</vt:i4>
      </vt:variant>
      <vt:variant>
        <vt:i4>0</vt:i4>
      </vt:variant>
      <vt:variant>
        <vt:i4>5</vt:i4>
      </vt:variant>
      <vt:variant>
        <vt:lpwstr>http://www3.lrs.lt/pls/inter3/dokpaieska.showdoc_l?p_id=467786&amp;p_tr2=2</vt:lpwstr>
      </vt:variant>
      <vt:variant>
        <vt:lpwstr/>
      </vt:variant>
      <vt:variant>
        <vt:i4>1179713</vt:i4>
      </vt:variant>
      <vt:variant>
        <vt:i4>177</vt:i4>
      </vt:variant>
      <vt:variant>
        <vt:i4>0</vt:i4>
      </vt:variant>
      <vt:variant>
        <vt:i4>5</vt:i4>
      </vt:variant>
      <vt:variant>
        <vt:lpwstr>http://www3.lrs.lt/pls/inter/dokpaieska.showdoc_l?p_id=386831</vt:lpwstr>
      </vt:variant>
      <vt:variant>
        <vt:lpwstr/>
      </vt:variant>
      <vt:variant>
        <vt:i4>6946818</vt:i4>
      </vt:variant>
      <vt:variant>
        <vt:i4>174</vt:i4>
      </vt:variant>
      <vt:variant>
        <vt:i4>0</vt:i4>
      </vt:variant>
      <vt:variant>
        <vt:i4>5</vt:i4>
      </vt:variant>
      <vt:variant>
        <vt:lpwstr>http://www3.lrs.lt/pls/inter3/dokpaieska.showdoc_l?p_id=467786&amp;p_tr2=2</vt:lpwstr>
      </vt:variant>
      <vt:variant>
        <vt:lpwstr/>
      </vt:variant>
      <vt:variant>
        <vt:i4>6553659</vt:i4>
      </vt:variant>
      <vt:variant>
        <vt:i4>171</vt:i4>
      </vt:variant>
      <vt:variant>
        <vt:i4>0</vt:i4>
      </vt:variant>
      <vt:variant>
        <vt:i4>5</vt:i4>
      </vt:variant>
      <vt:variant>
        <vt:lpwstr>http://www3.lrs.lt/pls/inter3/dokpaieska.showdoc_l?p_id=436866</vt:lpwstr>
      </vt:variant>
      <vt:variant>
        <vt:lpwstr/>
      </vt:variant>
      <vt:variant>
        <vt:i4>6946818</vt:i4>
      </vt:variant>
      <vt:variant>
        <vt:i4>168</vt:i4>
      </vt:variant>
      <vt:variant>
        <vt:i4>0</vt:i4>
      </vt:variant>
      <vt:variant>
        <vt:i4>5</vt:i4>
      </vt:variant>
      <vt:variant>
        <vt:lpwstr>http://www3.lrs.lt/pls/inter3/dokpaieska.showdoc_l?p_id=467786&amp;p_tr2=2</vt:lpwstr>
      </vt:variant>
      <vt:variant>
        <vt:lpwstr/>
      </vt:variant>
      <vt:variant>
        <vt:i4>1507407</vt:i4>
      </vt:variant>
      <vt:variant>
        <vt:i4>165</vt:i4>
      </vt:variant>
      <vt:variant>
        <vt:i4>0</vt:i4>
      </vt:variant>
      <vt:variant>
        <vt:i4>5</vt:i4>
      </vt:variant>
      <vt:variant>
        <vt:lpwstr>http://www3.lrs.lt/pls/inter/dokpaieska.showdoc_l?p_id=390703</vt:lpwstr>
      </vt:variant>
      <vt:variant>
        <vt:lpwstr/>
      </vt:variant>
      <vt:variant>
        <vt:i4>6946818</vt:i4>
      </vt:variant>
      <vt:variant>
        <vt:i4>162</vt:i4>
      </vt:variant>
      <vt:variant>
        <vt:i4>0</vt:i4>
      </vt:variant>
      <vt:variant>
        <vt:i4>5</vt:i4>
      </vt:variant>
      <vt:variant>
        <vt:lpwstr>http://www3.lrs.lt/pls/inter3/dokpaieska.showdoc_l?p_id=467786&amp;p_tr2=2</vt:lpwstr>
      </vt:variant>
      <vt:variant>
        <vt:lpwstr/>
      </vt:variant>
      <vt:variant>
        <vt:i4>1376320</vt:i4>
      </vt:variant>
      <vt:variant>
        <vt:i4>159</vt:i4>
      </vt:variant>
      <vt:variant>
        <vt:i4>0</vt:i4>
      </vt:variant>
      <vt:variant>
        <vt:i4>5</vt:i4>
      </vt:variant>
      <vt:variant>
        <vt:lpwstr>http://www3.lrs.lt/pls/inter/dokpaieska.showdoc_l?p_id=312002</vt:lpwstr>
      </vt:variant>
      <vt:variant>
        <vt:lpwstr/>
      </vt:variant>
      <vt:variant>
        <vt:i4>7274545</vt:i4>
      </vt:variant>
      <vt:variant>
        <vt:i4>156</vt:i4>
      </vt:variant>
      <vt:variant>
        <vt:i4>0</vt:i4>
      </vt:variant>
      <vt:variant>
        <vt:i4>5</vt:i4>
      </vt:variant>
      <vt:variant>
        <vt:lpwstr>http://www3.lrs.lt/pls/inter3/dokpaieska.showdoc_l?p_id=458526</vt:lpwstr>
      </vt:variant>
      <vt:variant>
        <vt:lpwstr/>
      </vt:variant>
      <vt:variant>
        <vt:i4>7012411</vt:i4>
      </vt:variant>
      <vt:variant>
        <vt:i4>153</vt:i4>
      </vt:variant>
      <vt:variant>
        <vt:i4>0</vt:i4>
      </vt:variant>
      <vt:variant>
        <vt:i4>5</vt:i4>
      </vt:variant>
      <vt:variant>
        <vt:lpwstr>http://www3.lrs.lt/pls/inter3/dokpaieska.showdoc_l?p_id=450601</vt:lpwstr>
      </vt:variant>
      <vt:variant>
        <vt:lpwstr/>
      </vt:variant>
      <vt:variant>
        <vt:i4>1507407</vt:i4>
      </vt:variant>
      <vt:variant>
        <vt:i4>150</vt:i4>
      </vt:variant>
      <vt:variant>
        <vt:i4>0</vt:i4>
      </vt:variant>
      <vt:variant>
        <vt:i4>5</vt:i4>
      </vt:variant>
      <vt:variant>
        <vt:lpwstr>http://www3.lrs.lt/pls/inter/dokpaieska.showdoc_l?p_id=390703</vt:lpwstr>
      </vt:variant>
      <vt:variant>
        <vt:lpwstr/>
      </vt:variant>
      <vt:variant>
        <vt:i4>1507407</vt:i4>
      </vt:variant>
      <vt:variant>
        <vt:i4>147</vt:i4>
      </vt:variant>
      <vt:variant>
        <vt:i4>0</vt:i4>
      </vt:variant>
      <vt:variant>
        <vt:i4>5</vt:i4>
      </vt:variant>
      <vt:variant>
        <vt:lpwstr>http://www3.lrs.lt/pls/inter/dokpaieska.showdoc_l?p_id=390703</vt:lpwstr>
      </vt:variant>
      <vt:variant>
        <vt:lpwstr/>
      </vt:variant>
      <vt:variant>
        <vt:i4>1572943</vt:i4>
      </vt:variant>
      <vt:variant>
        <vt:i4>144</vt:i4>
      </vt:variant>
      <vt:variant>
        <vt:i4>0</vt:i4>
      </vt:variant>
      <vt:variant>
        <vt:i4>5</vt:i4>
      </vt:variant>
      <vt:variant>
        <vt:lpwstr>http://www3.lrs.lt/pls/inter/dokpaieska.showdoc_l?p_id=378974</vt:lpwstr>
      </vt:variant>
      <vt:variant>
        <vt:lpwstr/>
      </vt:variant>
      <vt:variant>
        <vt:i4>6553659</vt:i4>
      </vt:variant>
      <vt:variant>
        <vt:i4>141</vt:i4>
      </vt:variant>
      <vt:variant>
        <vt:i4>0</vt:i4>
      </vt:variant>
      <vt:variant>
        <vt:i4>5</vt:i4>
      </vt:variant>
      <vt:variant>
        <vt:lpwstr>http://www3.lrs.lt/pls/inter3/dokpaieska.showdoc_l?p_id=436866</vt:lpwstr>
      </vt:variant>
      <vt:variant>
        <vt:lpwstr/>
      </vt:variant>
      <vt:variant>
        <vt:i4>1507407</vt:i4>
      </vt:variant>
      <vt:variant>
        <vt:i4>138</vt:i4>
      </vt:variant>
      <vt:variant>
        <vt:i4>0</vt:i4>
      </vt:variant>
      <vt:variant>
        <vt:i4>5</vt:i4>
      </vt:variant>
      <vt:variant>
        <vt:lpwstr>http://www3.lrs.lt/pls/inter/dokpaieska.showdoc_l?p_id=390703</vt:lpwstr>
      </vt:variant>
      <vt:variant>
        <vt:lpwstr/>
      </vt:variant>
      <vt:variant>
        <vt:i4>1114177</vt:i4>
      </vt:variant>
      <vt:variant>
        <vt:i4>135</vt:i4>
      </vt:variant>
      <vt:variant>
        <vt:i4>0</vt:i4>
      </vt:variant>
      <vt:variant>
        <vt:i4>5</vt:i4>
      </vt:variant>
      <vt:variant>
        <vt:lpwstr>http://www3.lrs.lt/pls/inter/dokpaieska.showdoc_l?p_id=393955</vt:lpwstr>
      </vt:variant>
      <vt:variant>
        <vt:lpwstr/>
      </vt:variant>
      <vt:variant>
        <vt:i4>1769543</vt:i4>
      </vt:variant>
      <vt:variant>
        <vt:i4>132</vt:i4>
      </vt:variant>
      <vt:variant>
        <vt:i4>0</vt:i4>
      </vt:variant>
      <vt:variant>
        <vt:i4>5</vt:i4>
      </vt:variant>
      <vt:variant>
        <vt:lpwstr>http://www3.lrs.lt/pls/inter/dokpaieska.showdoc_l?p_id=259347</vt:lpwstr>
      </vt:variant>
      <vt:variant>
        <vt:lpwstr/>
      </vt:variant>
      <vt:variant>
        <vt:i4>1835075</vt:i4>
      </vt:variant>
      <vt:variant>
        <vt:i4>129</vt:i4>
      </vt:variant>
      <vt:variant>
        <vt:i4>0</vt:i4>
      </vt:variant>
      <vt:variant>
        <vt:i4>5</vt:i4>
      </vt:variant>
      <vt:variant>
        <vt:lpwstr>http://www3.lrs.lt/pls/inter/dokpaieska.showdoc_l?p_id=229036</vt:lpwstr>
      </vt:variant>
      <vt:variant>
        <vt:lpwstr/>
      </vt:variant>
      <vt:variant>
        <vt:i4>1966149</vt:i4>
      </vt:variant>
      <vt:variant>
        <vt:i4>126</vt:i4>
      </vt:variant>
      <vt:variant>
        <vt:i4>0</vt:i4>
      </vt:variant>
      <vt:variant>
        <vt:i4>5</vt:i4>
      </vt:variant>
      <vt:variant>
        <vt:lpwstr>http://www3.lrs.lt/pls/inter/dokpaieska.showdoc_l?p_id=119523</vt:lpwstr>
      </vt:variant>
      <vt:variant>
        <vt:lpwstr/>
      </vt:variant>
      <vt:variant>
        <vt:i4>1114176</vt:i4>
      </vt:variant>
      <vt:variant>
        <vt:i4>123</vt:i4>
      </vt:variant>
      <vt:variant>
        <vt:i4>0</vt:i4>
      </vt:variant>
      <vt:variant>
        <vt:i4>5</vt:i4>
      </vt:variant>
      <vt:variant>
        <vt:lpwstr>http://www3.lrs.lt/pls/inter/dokpaieska.showdoc_l?p_id=296815</vt:lpwstr>
      </vt:variant>
      <vt:variant>
        <vt:lpwstr/>
      </vt:variant>
      <vt:variant>
        <vt:i4>1638465</vt:i4>
      </vt:variant>
      <vt:variant>
        <vt:i4>120</vt:i4>
      </vt:variant>
      <vt:variant>
        <vt:i4>0</vt:i4>
      </vt:variant>
      <vt:variant>
        <vt:i4>5</vt:i4>
      </vt:variant>
      <vt:variant>
        <vt:lpwstr>http://www3.lrs.lt/pls/inter/dokpaieska.showdoc_l?p_id=257588</vt:lpwstr>
      </vt:variant>
      <vt:variant>
        <vt:lpwstr/>
      </vt:variant>
      <vt:variant>
        <vt:i4>1507406</vt:i4>
      </vt:variant>
      <vt:variant>
        <vt:i4>117</vt:i4>
      </vt:variant>
      <vt:variant>
        <vt:i4>0</vt:i4>
      </vt:variant>
      <vt:variant>
        <vt:i4>5</vt:i4>
      </vt:variant>
      <vt:variant>
        <vt:lpwstr>http://www3.lrs.lt/pls/inter/dokpaieska.showdoc_l?p_id=399696</vt:lpwstr>
      </vt:variant>
      <vt:variant>
        <vt:lpwstr/>
      </vt:variant>
      <vt:variant>
        <vt:i4>1638469</vt:i4>
      </vt:variant>
      <vt:variant>
        <vt:i4>114</vt:i4>
      </vt:variant>
      <vt:variant>
        <vt:i4>0</vt:i4>
      </vt:variant>
      <vt:variant>
        <vt:i4>5</vt:i4>
      </vt:variant>
      <vt:variant>
        <vt:lpwstr>http://www3.lrs.lt/pls/inter/dokpaieska.showdoc_l?p_id=165299</vt:lpwstr>
      </vt:variant>
      <vt:variant>
        <vt:lpwstr/>
      </vt:variant>
      <vt:variant>
        <vt:i4>2031685</vt:i4>
      </vt:variant>
      <vt:variant>
        <vt:i4>111</vt:i4>
      </vt:variant>
      <vt:variant>
        <vt:i4>0</vt:i4>
      </vt:variant>
      <vt:variant>
        <vt:i4>5</vt:i4>
      </vt:variant>
      <vt:variant>
        <vt:lpwstr>http://www3.lrs.lt/pls/inter/dokpaieska.showdoc_l?p_id=84605</vt:lpwstr>
      </vt:variant>
      <vt:variant>
        <vt:lpwstr/>
      </vt:variant>
      <vt:variant>
        <vt:i4>1441862</vt:i4>
      </vt:variant>
      <vt:variant>
        <vt:i4>108</vt:i4>
      </vt:variant>
      <vt:variant>
        <vt:i4>0</vt:i4>
      </vt:variant>
      <vt:variant>
        <vt:i4>5</vt:i4>
      </vt:variant>
      <vt:variant>
        <vt:lpwstr>http://www3.lrs.lt/pls/inter/dokpaieska.showdoc_l?p_id=222521</vt:lpwstr>
      </vt:variant>
      <vt:variant>
        <vt:lpwstr/>
      </vt:variant>
      <vt:variant>
        <vt:i4>1769541</vt:i4>
      </vt:variant>
      <vt:variant>
        <vt:i4>105</vt:i4>
      </vt:variant>
      <vt:variant>
        <vt:i4>0</vt:i4>
      </vt:variant>
      <vt:variant>
        <vt:i4>5</vt:i4>
      </vt:variant>
      <vt:variant>
        <vt:lpwstr>http://www3.lrs.lt/pls/inter/dokpaieska.showdoc_l?p_id=116582</vt:lpwstr>
      </vt:variant>
      <vt:variant>
        <vt:lpwstr/>
      </vt:variant>
      <vt:variant>
        <vt:i4>1441869</vt:i4>
      </vt:variant>
      <vt:variant>
        <vt:i4>102</vt:i4>
      </vt:variant>
      <vt:variant>
        <vt:i4>0</vt:i4>
      </vt:variant>
      <vt:variant>
        <vt:i4>5</vt:i4>
      </vt:variant>
      <vt:variant>
        <vt:lpwstr>http://www3.lrs.lt/pls/inter/dokpaieska.showdoc_l?p_id=245854</vt:lpwstr>
      </vt:variant>
      <vt:variant>
        <vt:lpwstr/>
      </vt:variant>
      <vt:variant>
        <vt:i4>2556018</vt:i4>
      </vt:variant>
      <vt:variant>
        <vt:i4>99</vt:i4>
      </vt:variant>
      <vt:variant>
        <vt:i4>0</vt:i4>
      </vt:variant>
      <vt:variant>
        <vt:i4>5</vt:i4>
      </vt:variant>
      <vt:variant>
        <vt:lpwstr>http://www3.lrs.lt/pls/inter/dokpaieska.showdoc_l?p_id=1327</vt:lpwstr>
      </vt:variant>
      <vt:variant>
        <vt:lpwstr/>
      </vt:variant>
      <vt:variant>
        <vt:i4>1441859</vt:i4>
      </vt:variant>
      <vt:variant>
        <vt:i4>96</vt:i4>
      </vt:variant>
      <vt:variant>
        <vt:i4>0</vt:i4>
      </vt:variant>
      <vt:variant>
        <vt:i4>5</vt:i4>
      </vt:variant>
      <vt:variant>
        <vt:lpwstr>http://www3.lrs.lt/pls/inter/dokpaieska.showdoc_l?p_id=366479</vt:lpwstr>
      </vt:variant>
      <vt:variant>
        <vt:lpwstr/>
      </vt:variant>
      <vt:variant>
        <vt:i4>1376325</vt:i4>
      </vt:variant>
      <vt:variant>
        <vt:i4>93</vt:i4>
      </vt:variant>
      <vt:variant>
        <vt:i4>0</vt:i4>
      </vt:variant>
      <vt:variant>
        <vt:i4>5</vt:i4>
      </vt:variant>
      <vt:variant>
        <vt:lpwstr>http://www3.lrs.lt/pls/inter/dokpaieska.showdoc_l?p_id=354160</vt:lpwstr>
      </vt:variant>
      <vt:variant>
        <vt:lpwstr/>
      </vt:variant>
      <vt:variant>
        <vt:i4>1507396</vt:i4>
      </vt:variant>
      <vt:variant>
        <vt:i4>90</vt:i4>
      </vt:variant>
      <vt:variant>
        <vt:i4>0</vt:i4>
      </vt:variant>
      <vt:variant>
        <vt:i4>5</vt:i4>
      </vt:variant>
      <vt:variant>
        <vt:lpwstr>http://www3.lrs.lt/pls/inter/dokpaieska.showdoc_l?p_id=364340</vt:lpwstr>
      </vt:variant>
      <vt:variant>
        <vt:lpwstr/>
      </vt:variant>
      <vt:variant>
        <vt:i4>1507394</vt:i4>
      </vt:variant>
      <vt:variant>
        <vt:i4>87</vt:i4>
      </vt:variant>
      <vt:variant>
        <vt:i4>0</vt:i4>
      </vt:variant>
      <vt:variant>
        <vt:i4>5</vt:i4>
      </vt:variant>
      <vt:variant>
        <vt:lpwstr>http://www3.lrs.lt/pls/inter/dokpaieska.showdoc_l?p_id=339095</vt:lpwstr>
      </vt:variant>
      <vt:variant>
        <vt:lpwstr/>
      </vt:variant>
      <vt:variant>
        <vt:i4>1507403</vt:i4>
      </vt:variant>
      <vt:variant>
        <vt:i4>84</vt:i4>
      </vt:variant>
      <vt:variant>
        <vt:i4>0</vt:i4>
      </vt:variant>
      <vt:variant>
        <vt:i4>5</vt:i4>
      </vt:variant>
      <vt:variant>
        <vt:lpwstr>http://www3.lrs.lt/pls/inter/dokpaieska.showdoc_l?p_id=325858</vt:lpwstr>
      </vt:variant>
      <vt:variant>
        <vt:lpwstr/>
      </vt:variant>
      <vt:variant>
        <vt:i4>1114184</vt:i4>
      </vt:variant>
      <vt:variant>
        <vt:i4>81</vt:i4>
      </vt:variant>
      <vt:variant>
        <vt:i4>0</vt:i4>
      </vt:variant>
      <vt:variant>
        <vt:i4>5</vt:i4>
      </vt:variant>
      <vt:variant>
        <vt:lpwstr>http://www3.lrs.lt/pls/inter/dokpaieska.showdoc_l?p_id=300960</vt:lpwstr>
      </vt:variant>
      <vt:variant>
        <vt:lpwstr/>
      </vt:variant>
      <vt:variant>
        <vt:i4>2031684</vt:i4>
      </vt:variant>
      <vt:variant>
        <vt:i4>78</vt:i4>
      </vt:variant>
      <vt:variant>
        <vt:i4>0</vt:i4>
      </vt:variant>
      <vt:variant>
        <vt:i4>5</vt:i4>
      </vt:variant>
      <vt:variant>
        <vt:lpwstr>http://www3.lrs.lt/pls/inter/dokpaieska.showdoc_l?p_id=370288</vt:lpwstr>
      </vt:variant>
      <vt:variant>
        <vt:lpwstr/>
      </vt:variant>
      <vt:variant>
        <vt:i4>1114178</vt:i4>
      </vt:variant>
      <vt:variant>
        <vt:i4>75</vt:i4>
      </vt:variant>
      <vt:variant>
        <vt:i4>0</vt:i4>
      </vt:variant>
      <vt:variant>
        <vt:i4>5</vt:i4>
      </vt:variant>
      <vt:variant>
        <vt:lpwstr>http://www3.lrs.lt/pls/inter/dokpaieska.showdoc_l?p_id=362547</vt:lpwstr>
      </vt:variant>
      <vt:variant>
        <vt:lpwstr/>
      </vt:variant>
      <vt:variant>
        <vt:i4>1114181</vt:i4>
      </vt:variant>
      <vt:variant>
        <vt:i4>72</vt:i4>
      </vt:variant>
      <vt:variant>
        <vt:i4>0</vt:i4>
      </vt:variant>
      <vt:variant>
        <vt:i4>5</vt:i4>
      </vt:variant>
      <vt:variant>
        <vt:lpwstr>http://www3.lrs.lt/pls/inter/dokpaieska.showdoc_l?p_id=300462</vt:lpwstr>
      </vt:variant>
      <vt:variant>
        <vt:lpwstr/>
      </vt:variant>
      <vt:variant>
        <vt:i4>1179719</vt:i4>
      </vt:variant>
      <vt:variant>
        <vt:i4>69</vt:i4>
      </vt:variant>
      <vt:variant>
        <vt:i4>0</vt:i4>
      </vt:variant>
      <vt:variant>
        <vt:i4>5</vt:i4>
      </vt:variant>
      <vt:variant>
        <vt:lpwstr>http://www3.lrs.lt/pls/inter/dokpaieska.showdoc_l?p_id=315706</vt:lpwstr>
      </vt:variant>
      <vt:variant>
        <vt:lpwstr/>
      </vt:variant>
      <vt:variant>
        <vt:i4>1376323</vt:i4>
      </vt:variant>
      <vt:variant>
        <vt:i4>66</vt:i4>
      </vt:variant>
      <vt:variant>
        <vt:i4>0</vt:i4>
      </vt:variant>
      <vt:variant>
        <vt:i4>5</vt:i4>
      </vt:variant>
      <vt:variant>
        <vt:lpwstr>http://www3.lrs.lt/pls/inter/dokpaieska.showdoc_l?p_id=300229</vt:lpwstr>
      </vt:variant>
      <vt:variant>
        <vt:lpwstr/>
      </vt:variant>
      <vt:variant>
        <vt:i4>2031686</vt:i4>
      </vt:variant>
      <vt:variant>
        <vt:i4>63</vt:i4>
      </vt:variant>
      <vt:variant>
        <vt:i4>0</vt:i4>
      </vt:variant>
      <vt:variant>
        <vt:i4>5</vt:i4>
      </vt:variant>
      <vt:variant>
        <vt:lpwstr>http://www3.lrs.lt/pls/inter/dokpaieska.showdoc_l?p_id=371098</vt:lpwstr>
      </vt:variant>
      <vt:variant>
        <vt:lpwstr/>
      </vt:variant>
      <vt:variant>
        <vt:i4>1048642</vt:i4>
      </vt:variant>
      <vt:variant>
        <vt:i4>60</vt:i4>
      </vt:variant>
      <vt:variant>
        <vt:i4>0</vt:i4>
      </vt:variant>
      <vt:variant>
        <vt:i4>5</vt:i4>
      </vt:variant>
      <vt:variant>
        <vt:lpwstr>http://www3.lrs.lt/pls/inter/dokpaieska.showdoc_l?p_id=362550</vt:lpwstr>
      </vt:variant>
      <vt:variant>
        <vt:lpwstr/>
      </vt:variant>
      <vt:variant>
        <vt:i4>1048652</vt:i4>
      </vt:variant>
      <vt:variant>
        <vt:i4>57</vt:i4>
      </vt:variant>
      <vt:variant>
        <vt:i4>0</vt:i4>
      </vt:variant>
      <vt:variant>
        <vt:i4>5</vt:i4>
      </vt:variant>
      <vt:variant>
        <vt:lpwstr>http://www3.lrs.lt/pls/inter/dokpaieska.showdoc_l?p_id=356814</vt:lpwstr>
      </vt:variant>
      <vt:variant>
        <vt:lpwstr/>
      </vt:variant>
      <vt:variant>
        <vt:i4>1507403</vt:i4>
      </vt:variant>
      <vt:variant>
        <vt:i4>54</vt:i4>
      </vt:variant>
      <vt:variant>
        <vt:i4>0</vt:i4>
      </vt:variant>
      <vt:variant>
        <vt:i4>5</vt:i4>
      </vt:variant>
      <vt:variant>
        <vt:lpwstr>http://www3.lrs.lt/pls/inter/dokpaieska.showdoc_l?p_id=325859</vt:lpwstr>
      </vt:variant>
      <vt:variant>
        <vt:lpwstr/>
      </vt:variant>
      <vt:variant>
        <vt:i4>1376323</vt:i4>
      </vt:variant>
      <vt:variant>
        <vt:i4>51</vt:i4>
      </vt:variant>
      <vt:variant>
        <vt:i4>0</vt:i4>
      </vt:variant>
      <vt:variant>
        <vt:i4>5</vt:i4>
      </vt:variant>
      <vt:variant>
        <vt:lpwstr>http://www3.lrs.lt/pls/inter/dokpaieska.showdoc_l?p_id=300228</vt:lpwstr>
      </vt:variant>
      <vt:variant>
        <vt:lpwstr/>
      </vt:variant>
      <vt:variant>
        <vt:i4>7274545</vt:i4>
      </vt:variant>
      <vt:variant>
        <vt:i4>48</vt:i4>
      </vt:variant>
      <vt:variant>
        <vt:i4>0</vt:i4>
      </vt:variant>
      <vt:variant>
        <vt:i4>5</vt:i4>
      </vt:variant>
      <vt:variant>
        <vt:lpwstr>http://www3.lrs.lt/pls/inter3/dokpaieska.showdoc_l?p_id=458526</vt:lpwstr>
      </vt:variant>
      <vt:variant>
        <vt:lpwstr/>
      </vt:variant>
      <vt:variant>
        <vt:i4>7012411</vt:i4>
      </vt:variant>
      <vt:variant>
        <vt:i4>45</vt:i4>
      </vt:variant>
      <vt:variant>
        <vt:i4>0</vt:i4>
      </vt:variant>
      <vt:variant>
        <vt:i4>5</vt:i4>
      </vt:variant>
      <vt:variant>
        <vt:lpwstr>http://www3.lrs.lt/pls/inter3/dokpaieska.showdoc_l?p_id=450601</vt:lpwstr>
      </vt:variant>
      <vt:variant>
        <vt:lpwstr/>
      </vt:variant>
      <vt:variant>
        <vt:i4>7274545</vt:i4>
      </vt:variant>
      <vt:variant>
        <vt:i4>42</vt:i4>
      </vt:variant>
      <vt:variant>
        <vt:i4>0</vt:i4>
      </vt:variant>
      <vt:variant>
        <vt:i4>5</vt:i4>
      </vt:variant>
      <vt:variant>
        <vt:lpwstr>http://www3.lrs.lt/pls/inter3/dokpaieska.showdoc_l?p_id=458526</vt:lpwstr>
      </vt:variant>
      <vt:variant>
        <vt:lpwstr/>
      </vt:variant>
      <vt:variant>
        <vt:i4>7012411</vt:i4>
      </vt:variant>
      <vt:variant>
        <vt:i4>39</vt:i4>
      </vt:variant>
      <vt:variant>
        <vt:i4>0</vt:i4>
      </vt:variant>
      <vt:variant>
        <vt:i4>5</vt:i4>
      </vt:variant>
      <vt:variant>
        <vt:lpwstr>http://www3.lrs.lt/pls/inter3/dokpaieska.showdoc_l?p_id=450601</vt:lpwstr>
      </vt:variant>
      <vt:variant>
        <vt:lpwstr/>
      </vt:variant>
      <vt:variant>
        <vt:i4>7274545</vt:i4>
      </vt:variant>
      <vt:variant>
        <vt:i4>36</vt:i4>
      </vt:variant>
      <vt:variant>
        <vt:i4>0</vt:i4>
      </vt:variant>
      <vt:variant>
        <vt:i4>5</vt:i4>
      </vt:variant>
      <vt:variant>
        <vt:lpwstr>http://www3.lrs.lt/pls/inter3/dokpaieska.showdoc_l?p_id=458526</vt:lpwstr>
      </vt:variant>
      <vt:variant>
        <vt:lpwstr/>
      </vt:variant>
      <vt:variant>
        <vt:i4>7012411</vt:i4>
      </vt:variant>
      <vt:variant>
        <vt:i4>33</vt:i4>
      </vt:variant>
      <vt:variant>
        <vt:i4>0</vt:i4>
      </vt:variant>
      <vt:variant>
        <vt:i4>5</vt:i4>
      </vt:variant>
      <vt:variant>
        <vt:lpwstr>http://www3.lrs.lt/pls/inter3/dokpaieska.showdoc_l?p_id=450601</vt:lpwstr>
      </vt:variant>
      <vt:variant>
        <vt:lpwstr/>
      </vt:variant>
      <vt:variant>
        <vt:i4>1507407</vt:i4>
      </vt:variant>
      <vt:variant>
        <vt:i4>30</vt:i4>
      </vt:variant>
      <vt:variant>
        <vt:i4>0</vt:i4>
      </vt:variant>
      <vt:variant>
        <vt:i4>5</vt:i4>
      </vt:variant>
      <vt:variant>
        <vt:lpwstr>http://www3.lrs.lt/pls/inter/dokpaieska.showdoc_l?p_id=390703</vt:lpwstr>
      </vt:variant>
      <vt:variant>
        <vt:lpwstr/>
      </vt:variant>
      <vt:variant>
        <vt:i4>1507407</vt:i4>
      </vt:variant>
      <vt:variant>
        <vt:i4>27</vt:i4>
      </vt:variant>
      <vt:variant>
        <vt:i4>0</vt:i4>
      </vt:variant>
      <vt:variant>
        <vt:i4>5</vt:i4>
      </vt:variant>
      <vt:variant>
        <vt:lpwstr>http://www3.lrs.lt/pls/inter/dokpaieska.showdoc_l?p_id=390703</vt:lpwstr>
      </vt:variant>
      <vt:variant>
        <vt:lpwstr/>
      </vt:variant>
      <vt:variant>
        <vt:i4>1507407</vt:i4>
      </vt:variant>
      <vt:variant>
        <vt:i4>24</vt:i4>
      </vt:variant>
      <vt:variant>
        <vt:i4>0</vt:i4>
      </vt:variant>
      <vt:variant>
        <vt:i4>5</vt:i4>
      </vt:variant>
      <vt:variant>
        <vt:lpwstr>http://www3.lrs.lt/pls/inter/dokpaieska.showdoc_l?p_id=390703</vt:lpwstr>
      </vt:variant>
      <vt:variant>
        <vt:lpwstr/>
      </vt:variant>
      <vt:variant>
        <vt:i4>7274545</vt:i4>
      </vt:variant>
      <vt:variant>
        <vt:i4>21</vt:i4>
      </vt:variant>
      <vt:variant>
        <vt:i4>0</vt:i4>
      </vt:variant>
      <vt:variant>
        <vt:i4>5</vt:i4>
      </vt:variant>
      <vt:variant>
        <vt:lpwstr>http://www3.lrs.lt/pls/inter3/dokpaieska.showdoc_l?p_id=458526</vt:lpwstr>
      </vt:variant>
      <vt:variant>
        <vt:lpwstr/>
      </vt:variant>
      <vt:variant>
        <vt:i4>7012411</vt:i4>
      </vt:variant>
      <vt:variant>
        <vt:i4>18</vt:i4>
      </vt:variant>
      <vt:variant>
        <vt:i4>0</vt:i4>
      </vt:variant>
      <vt:variant>
        <vt:i4>5</vt:i4>
      </vt:variant>
      <vt:variant>
        <vt:lpwstr>http://www3.lrs.lt/pls/inter3/dokpaieska.showdoc_l?p_id=450601</vt:lpwstr>
      </vt:variant>
      <vt:variant>
        <vt:lpwstr/>
      </vt:variant>
      <vt:variant>
        <vt:i4>7274545</vt:i4>
      </vt:variant>
      <vt:variant>
        <vt:i4>15</vt:i4>
      </vt:variant>
      <vt:variant>
        <vt:i4>0</vt:i4>
      </vt:variant>
      <vt:variant>
        <vt:i4>5</vt:i4>
      </vt:variant>
      <vt:variant>
        <vt:lpwstr>http://www3.lrs.lt/pls/inter3/dokpaieska.showdoc_l?p_id=458526</vt:lpwstr>
      </vt:variant>
      <vt:variant>
        <vt:lpwstr/>
      </vt:variant>
      <vt:variant>
        <vt:i4>7012411</vt:i4>
      </vt:variant>
      <vt:variant>
        <vt:i4>12</vt:i4>
      </vt:variant>
      <vt:variant>
        <vt:i4>0</vt:i4>
      </vt:variant>
      <vt:variant>
        <vt:i4>5</vt:i4>
      </vt:variant>
      <vt:variant>
        <vt:lpwstr>http://www3.lrs.lt/pls/inter3/dokpaieska.showdoc_l?p_id=450601</vt:lpwstr>
      </vt:variant>
      <vt:variant>
        <vt:lpwstr/>
      </vt:variant>
      <vt:variant>
        <vt:i4>1507407</vt:i4>
      </vt:variant>
      <vt:variant>
        <vt:i4>9</vt:i4>
      </vt:variant>
      <vt:variant>
        <vt:i4>0</vt:i4>
      </vt:variant>
      <vt:variant>
        <vt:i4>5</vt:i4>
      </vt:variant>
      <vt:variant>
        <vt:lpwstr>http://www3.lrs.lt/pls/inter/dokpaieska.showdoc_l?p_id=390703</vt:lpwstr>
      </vt:variant>
      <vt:variant>
        <vt:lpwstr/>
      </vt:variant>
      <vt:variant>
        <vt:i4>7274545</vt:i4>
      </vt:variant>
      <vt:variant>
        <vt:i4>6</vt:i4>
      </vt:variant>
      <vt:variant>
        <vt:i4>0</vt:i4>
      </vt:variant>
      <vt:variant>
        <vt:i4>5</vt:i4>
      </vt:variant>
      <vt:variant>
        <vt:lpwstr>http://www3.lrs.lt/pls/inter3/dokpaieska.showdoc_l?p_id=458526</vt:lpwstr>
      </vt:variant>
      <vt:variant>
        <vt:lpwstr/>
      </vt:variant>
      <vt:variant>
        <vt:i4>7012411</vt:i4>
      </vt:variant>
      <vt:variant>
        <vt:i4>3</vt:i4>
      </vt:variant>
      <vt:variant>
        <vt:i4>0</vt:i4>
      </vt:variant>
      <vt:variant>
        <vt:i4>5</vt:i4>
      </vt:variant>
      <vt:variant>
        <vt:lpwstr>http://www3.lrs.lt/pls/inter3/dokpaieska.showdoc_l?p_id=450601</vt:lpwstr>
      </vt:variant>
      <vt:variant>
        <vt:lpwstr/>
      </vt:variant>
      <vt:variant>
        <vt:i4>7209021</vt:i4>
      </vt:variant>
      <vt:variant>
        <vt:i4>0</vt:i4>
      </vt:variant>
      <vt:variant>
        <vt:i4>0</vt:i4>
      </vt:variant>
      <vt:variant>
        <vt:i4>5</vt:i4>
      </vt:variant>
      <vt:variant>
        <vt:lpwstr>http://www3.lrs.lt/pls/inter3/dokpaieska.showdoc_l?p_id=376373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VALSTYBINIO SOCIALINIO DRAUDIMO FONDO VALDYBOS</dc:title>
  <dc:subject/>
  <dc:creator>a</dc:creator>
  <cp:keywords/>
  <cp:lastModifiedBy>Adlib User</cp:lastModifiedBy>
  <cp:revision>2</cp:revision>
  <dcterms:created xsi:type="dcterms:W3CDTF">2015-10-22T10:50:00Z</dcterms:created>
  <dcterms:modified xsi:type="dcterms:W3CDTF">2015-10-22T10:50:00Z</dcterms:modified>
</cp:coreProperties>
</file>