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2018-11-01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3F7BFB64F2C8">
        <w:r w:rsidRPr="00532B9F">
          <w:rPr>
            <w:rFonts w:ascii="Times New Roman" w:eastAsia="MS Mincho" w:hAnsi="Times New Roman"/>
            <w:sz w:val="20"/>
            <w:i/>
            <w:iCs/>
            <w:color w:val="0000FF" w:themeColor="hyperlink"/>
            <w:u w:val="single"/>
          </w:rPr>
          <w:t>3-69</w:t>
        </w:r>
      </w:fldSimple>
      <w:r>
        <w:rPr>
          <w:rFonts w:ascii="Times New Roman" w:eastAsia="MS Mincho" w:hAnsi="Times New Roman"/>
          <w:sz w:val="20"/>
          <w:i/>
          <w:iCs/>
        </w:rPr>
        <w:t>, i. k. 1082250ISAK00V-1225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2017-11-01:</w:t>
      </w:r>
    </w:p>
    <w:p>
      <w:pPr>
        <w:rPr>
          <w:rFonts w:ascii="Times New Roman" w:hAnsi="Times New Roman"/>
          <w:sz w:val="20"/>
          <w:i/>
        </w:rPr>
      </w:pPr>
      <w:r>
        <w:rPr>
          <w:rFonts w:ascii="Times New Roman" w:hAnsi="Times New Roman"/>
          <w:sz w:val="20"/>
          <w:i/>
        </w:rPr>
        <w:t xml:space="preserve">Nr. </w:t>
      </w:r>
      <w:fldSimple w:instr="HYPERLINK https://www.e-tar.lt/portal/legalAct.html?documentId=23d4b3c06e0a11e7827cd63159af616c">
        <w:r w:rsidRPr="00532B9F">
          <w:rPr>
            <w:rFonts w:ascii="Times New Roman" w:eastAsia="MS Mincho" w:hAnsi="Times New Roman"/>
            <w:sz w:val="20"/>
            <w:i/>
            <w:iCs/>
            <w:color w:val="0000FF" w:themeColor="hyperlink"/>
            <w:u w:val="single"/>
          </w:rPr>
          <w:t>V-891</w:t>
        </w:r>
      </w:fldSimple>
      <w:r>
        <w:rPr>
          <w:rFonts w:ascii="Times New Roman" w:eastAsia="MS Mincho" w:hAnsi="Times New Roman"/>
          <w:sz w:val="20"/>
          <w:i/>
          <w:iCs/>
        </w:rPr>
        <w:t>,
2017-07-20,
paskelbta TAR 2017-07-21, i. k. 2017-12519                </w:t>
      </w:r>
    </w:p>
    <w:p>
      <w:pPr>
        <w:rPr>
          <w:rFonts w:ascii="Times New Roman" w:hAnsi="Times New Roman"/>
          <w:sz w:val="22"/>
        </w:rPr>
      </w:pPr>
    </w:p>
    <w:p>
      <w:pPr>
        <w:widowControl w:val="0"/>
        <w:jc w:val="center"/>
        <w:rPr>
          <w:b/>
          <w:bCs/>
          <w:color w:val="000000"/>
          <w:spacing w:val="-6"/>
          <w:szCs w:val="24"/>
          <w:lang w:eastAsia="lt-LT"/>
        </w:rPr>
      </w:pPr>
      <w:r>
        <w:rPr>
          <w:b/>
          <w:bCs/>
          <w:color w:val="000000"/>
          <w:spacing w:val="-6"/>
          <w:szCs w:val="24"/>
          <w:lang w:eastAsia="lt-LT"/>
        </w:rPr>
        <w:t>LIETUVOS RESPUBLIKOS SVEIKATOS APSAUGOS MINISTRAS</w:t>
      </w:r>
    </w:p>
    <w:p>
      <w:pPr>
        <w:widowControl w:val="0"/>
        <w:ind w:left="1570"/>
        <w:rPr>
          <w:b/>
          <w:szCs w:val="24"/>
          <w:lang w:eastAsia="lt-LT"/>
        </w:rPr>
      </w:pPr>
    </w:p>
    <w:p>
      <w:pPr>
        <w:widowControl w:val="0"/>
        <w:jc w:val="center"/>
        <w:rPr>
          <w:b/>
          <w:bCs/>
          <w:color w:val="000000"/>
          <w:spacing w:val="-9"/>
          <w:szCs w:val="24"/>
          <w:lang w:eastAsia="lt-LT"/>
        </w:rPr>
      </w:pPr>
      <w:r>
        <w:rPr>
          <w:b/>
          <w:bCs/>
          <w:color w:val="000000"/>
          <w:spacing w:val="-9"/>
          <w:szCs w:val="24"/>
          <w:lang w:eastAsia="lt-LT"/>
        </w:rPr>
        <w:t>ĮSAKYMAS</w:t>
      </w:r>
    </w:p>
    <w:p>
      <w:pPr>
        <w:widowControl w:val="0"/>
        <w:jc w:val="center"/>
        <w:rPr>
          <w:b/>
          <w:szCs w:val="24"/>
          <w:lang w:eastAsia="lt-LT"/>
        </w:rPr>
      </w:pPr>
      <w:r>
        <w:rPr>
          <w:b/>
          <w:szCs w:val="24"/>
          <w:lang w:eastAsia="lt-LT"/>
        </w:rPr>
        <w:t xml:space="preserve">DĖL BENDRŲJŲ VAIKŲ LIGŲ IR SPECIALIZUOTŲ VAIKŲ LIGŲ STACIONARINIŲ ANTRINIO LYGIO PASLAUGŲ TEIKIMO REIKALAVIMŲ APRAŠO IR BENDRŲJŲ SPECIALIZUOTŲ VAIKŲ LIGŲ STACIONARINIŲ TRETINIO LYGIO PASLAUGŲ TEIKIMO REIKALAVIMŲ APRAŠO PATVIRTINIMO </w:t>
      </w:r>
    </w:p>
    <w:p>
      <w:pPr>
        <w:widowControl w:val="0"/>
        <w:jc w:val="center"/>
        <w:rPr>
          <w:b/>
          <w:szCs w:val="24"/>
          <w:lang w:eastAsia="lt-LT"/>
        </w:rPr>
      </w:pPr>
    </w:p>
    <w:p>
      <w:pPr>
        <w:widowControl w:val="0"/>
        <w:jc w:val="center"/>
        <w:rPr>
          <w:lang w:eastAsia="lt-LT"/>
        </w:rPr>
      </w:pPr>
      <w:r>
        <w:rPr>
          <w:lang w:eastAsia="lt-LT"/>
        </w:rPr>
        <w:t>2008 m. gruodžio 9 d. Nr. V-1225</w:t>
      </w:r>
    </w:p>
    <w:p>
      <w:pPr>
        <w:widowControl w:val="0"/>
        <w:jc w:val="center"/>
        <w:rPr>
          <w:lang w:eastAsia="lt-LT"/>
        </w:rPr>
      </w:pPr>
      <w:r>
        <w:rPr>
          <w:lang w:eastAsia="lt-LT"/>
        </w:rPr>
        <w:t>Vilnius</w:t>
      </w:r>
    </w:p>
    <w:p>
      <w:pPr>
        <w:widowControl w:val="0"/>
        <w:jc w:val="center"/>
        <w:rPr>
          <w:b/>
          <w:spacing w:val="-9"/>
          <w:szCs w:val="24"/>
          <w:lang w:eastAsia="lt-LT"/>
        </w:rPr>
      </w:pPr>
    </w:p>
    <w:p>
      <w:pPr>
        <w:ind w:firstLine="709"/>
        <w:jc w:val="both"/>
        <w:rPr>
          <w:b/>
          <w:szCs w:val="24"/>
          <w:lang w:eastAsia="lt-LT"/>
        </w:rPr>
      </w:pPr>
    </w:p>
    <w:p>
      <w:pPr>
        <w:widowControl w:val="0"/>
        <w:ind w:firstLine="709"/>
        <w:jc w:val="both"/>
        <w:rPr>
          <w:szCs w:val="24"/>
          <w:lang w:eastAsia="lt-LT"/>
        </w:rPr>
      </w:pPr>
      <w:r>
        <w:rPr>
          <w:szCs w:val="24"/>
          <w:lang w:eastAsia="lt-LT"/>
        </w:rPr>
        <w:t>Vadovaudamasis Lietuvos Respublikos sveikatos priežiūros įstaigų įstatymo 10 straipsnio 6 punktu:</w:t>
      </w:r>
    </w:p>
    <w:p>
      <w:pPr>
        <w:widowControl w:val="0"/>
        <w:ind w:firstLine="709"/>
        <w:jc w:val="both"/>
        <w:rPr>
          <w:szCs w:val="24"/>
          <w:lang w:eastAsia="lt-LT"/>
        </w:rPr>
      </w:pPr>
      <w:r>
        <w:rPr>
          <w:szCs w:val="24"/>
          <w:lang w:eastAsia="lt-LT"/>
        </w:rPr>
        <w:t>1</w:t>
      </w:r>
      <w:r>
        <w:rPr>
          <w:szCs w:val="24"/>
          <w:lang w:eastAsia="lt-LT"/>
        </w:rPr>
        <w:t>. T v i r t i n u pridedamus:</w:t>
      </w:r>
    </w:p>
    <w:p>
      <w:pPr>
        <w:widowControl w:val="0"/>
        <w:ind w:firstLine="709"/>
        <w:jc w:val="both"/>
        <w:rPr>
          <w:szCs w:val="24"/>
        </w:rPr>
      </w:pPr>
      <w:r>
        <w:rPr>
          <w:szCs w:val="24"/>
          <w:lang w:eastAsia="lt-LT"/>
        </w:rPr>
        <w:t>1.1</w:t>
      </w:r>
      <w:r>
        <w:rPr>
          <w:szCs w:val="24"/>
          <w:lang w:eastAsia="lt-LT"/>
        </w:rPr>
        <w:t>. Bendrųjų vaikų ligų ir specializuotų vaikų ligų stacionarinių antrinio lygio paslaugų teikimo reikalavimų aprašą</w:t>
      </w:r>
      <w:r>
        <w:rPr>
          <w:szCs w:val="24"/>
        </w:rPr>
        <w:t>;</w:t>
      </w:r>
    </w:p>
    <w:p>
      <w:pPr>
        <w:widowControl w:val="0"/>
        <w:ind w:firstLine="709"/>
        <w:jc w:val="both"/>
        <w:rPr>
          <w:szCs w:val="24"/>
        </w:rPr>
      </w:pPr>
      <w:r>
        <w:rPr>
          <w:szCs w:val="24"/>
        </w:rPr>
        <w:t>1.2</w:t>
      </w:r>
      <w:r>
        <w:rPr>
          <w:szCs w:val="24"/>
        </w:rPr>
        <w:t xml:space="preserve">. </w:t>
      </w:r>
      <w:r>
        <w:rPr>
          <w:szCs w:val="24"/>
          <w:lang w:eastAsia="lt-LT"/>
        </w:rPr>
        <w:t>Bendrųjų specializuotų vaikų ligų stacionarinių tretinio lygio paslaugų teikimo reikalavimų aprašą.</w:t>
      </w:r>
    </w:p>
    <w:p>
      <w:pPr>
        <w:ind w:firstLine="709"/>
        <w:jc w:val="both"/>
      </w:pPr>
      <w:r>
        <w:rPr>
          <w:szCs w:val="24"/>
        </w:rPr>
        <w:t>2</w:t>
      </w:r>
      <w:r>
        <w:rPr>
          <w:szCs w:val="24"/>
        </w:rPr>
        <w:t xml:space="preserve">. </w:t>
      </w:r>
      <w:r>
        <w:rPr>
          <w:szCs w:val="24"/>
          <w:lang w:eastAsia="lt-LT"/>
        </w:rPr>
        <w:t>P a v e d u įsakymo vykdymo kontrolę viceministrui pagal veiklos sritį.</w:t>
      </w:r>
    </w:p>
    <w:p>
      <w:pPr>
        <w:widowControl w:val="0"/>
      </w:pPr>
    </w:p>
    <w:p>
      <w:pPr>
        <w:widowControl w:val="0"/>
      </w:pPr>
    </w:p>
    <w:p>
      <w:pPr>
        <w:widowControl w:val="0"/>
      </w:pPr>
    </w:p>
    <w:p>
      <w:pPr>
        <w:widowControl w:val="0"/>
        <w:rPr>
          <w:lang w:eastAsia="lt-LT"/>
        </w:rPr>
      </w:pPr>
      <w:r>
        <w:rPr>
          <w:lang w:eastAsia="lt-LT"/>
        </w:rPr>
        <w:t>LAIKINAI EINANTIS</w:t>
      </w:r>
    </w:p>
    <w:p>
      <w:pPr>
        <w:widowControl w:val="0"/>
        <w:tabs>
          <w:tab w:val="right" w:pos="9071"/>
        </w:tabs>
        <w:rPr>
          <w:lang w:eastAsia="lt-LT"/>
        </w:rPr>
      </w:pPr>
      <w:r>
        <w:rPr>
          <w:lang w:eastAsia="lt-LT"/>
        </w:rPr>
        <w:t>SVEIKATOS APSAUGOS MINISTRO PAREIGAS</w:t>
        <w:tab/>
        <w:t>GEDIMINAS ČERNIAUSKAS</w:t>
      </w:r>
    </w:p>
    <w:p/>
    <w:p>
      <w:pPr>
        <w:widowControl w:val="0"/>
        <w:ind w:left="5102"/>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09" w:footer="709" w:gutter="0"/>
          <w:cols w:space="708"/>
          <w:titlePg/>
          <w:docGrid w:linePitch="326"/>
        </w:sectPr>
      </w:pPr>
    </w:p>
    <w:p>
      <w:pPr>
        <w:widowControl w:val="0"/>
        <w:ind w:left="5102"/>
        <w:rPr>
          <w:lang w:eastAsia="lt-LT"/>
        </w:rPr>
      </w:pPr>
      <w:r>
        <w:rPr>
          <w:lang w:eastAsia="lt-LT"/>
        </w:rPr>
        <w:t>PATVIRTINTA</w:t>
      </w:r>
    </w:p>
    <w:p>
      <w:pPr>
        <w:widowControl w:val="0"/>
        <w:ind w:firstLine="5102"/>
        <w:rPr>
          <w:lang w:eastAsia="lt-LT"/>
        </w:rPr>
      </w:pPr>
      <w:r>
        <w:rPr>
          <w:lang w:eastAsia="lt-LT"/>
        </w:rPr>
        <w:t xml:space="preserve">Lietuvos Respublikos sveikatos </w:t>
      </w:r>
    </w:p>
    <w:p>
      <w:pPr>
        <w:widowControl w:val="0"/>
        <w:ind w:firstLine="5102"/>
        <w:rPr>
          <w:lang w:eastAsia="lt-LT"/>
        </w:rPr>
      </w:pPr>
      <w:r>
        <w:rPr>
          <w:lang w:eastAsia="lt-LT"/>
        </w:rPr>
        <w:t xml:space="preserve">apsaugos ministro 2008 m. gruodžio 9 d. </w:t>
      </w:r>
    </w:p>
    <w:p>
      <w:pPr>
        <w:widowControl w:val="0"/>
        <w:ind w:firstLine="5102"/>
        <w:rPr>
          <w:lang w:eastAsia="lt-LT"/>
        </w:rPr>
      </w:pPr>
      <w:r>
        <w:rPr>
          <w:lang w:eastAsia="lt-LT"/>
        </w:rPr>
        <w:t>įsakymu Nr. V-1225</w:t>
      </w:r>
    </w:p>
    <w:p>
      <w:pPr>
        <w:widowControl w:val="0"/>
        <w:rPr>
          <w:lang w:eastAsia="lt-LT"/>
        </w:rPr>
      </w:pPr>
    </w:p>
    <w:p>
      <w:pPr>
        <w:widowControl w:val="0"/>
        <w:jc w:val="center"/>
        <w:rPr>
          <w:b/>
          <w:bCs/>
          <w:lang w:eastAsia="lt-LT"/>
        </w:rPr>
      </w:pPr>
      <w:r>
        <w:rPr>
          <w:b/>
          <w:bCs/>
          <w:lang w:eastAsia="lt-LT"/>
        </w:rPr>
        <w:t>BENDRŲJŲ VAIKŲ LIGŲ IR SPECIALIZUOTŲ VAIKŲ LIGŲ STACIONARINIŲ ANTRINIO LYGIO PASLAUGŲ TEIKIMO REIKALAVIMŲ APRAŠAS</w:t>
      </w:r>
    </w:p>
    <w:p>
      <w:pPr>
        <w:widowControl w:val="0"/>
        <w:jc w:val="center"/>
        <w:rPr>
          <w:b/>
          <w:bCs/>
          <w:lang w:eastAsia="lt-LT"/>
        </w:rPr>
      </w:pPr>
    </w:p>
    <w:p>
      <w:pPr>
        <w:widowControl w:val="0"/>
        <w:jc w:val="center"/>
        <w:rPr>
          <w:b/>
          <w:bCs/>
          <w:lang w:eastAsia="lt-LT"/>
        </w:rPr>
      </w:pPr>
      <w:r>
        <w:rPr>
          <w:b/>
          <w:bCs/>
          <w:lang w:eastAsia="lt-LT"/>
        </w:rPr>
        <w:t>I</w:t>
      </w:r>
      <w:r>
        <w:rPr>
          <w:b/>
          <w:bCs/>
          <w:lang w:eastAsia="lt-LT"/>
        </w:rPr>
        <w:t xml:space="preserve"> </w:t>
      </w:r>
      <w:r>
        <w:rPr>
          <w:b/>
          <w:bCs/>
          <w:lang w:eastAsia="lt-LT"/>
        </w:rPr>
        <w:t xml:space="preserve">SKYRIUS </w:t>
        <w:b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d4b3c06e0a11e7827cd63159af616c">
        <w:r w:rsidRPr="00532B9F">
          <w:rPr>
            <w:rFonts w:ascii="Times New Roman" w:eastAsia="MS Mincho" w:hAnsi="Times New Roman"/>
            <w:sz w:val="20"/>
            <w:i/>
            <w:iCs/>
            <w:color w:val="0000FF" w:themeColor="hyperlink"/>
            <w:u w:val="single"/>
          </w:rPr>
          <w:t>V-891</w:t>
        </w:r>
      </w:fldSimple>
      <w:r>
        <w:rPr>
          <w:rFonts w:ascii="Times New Roman" w:eastAsia="MS Mincho" w:hAnsi="Times New Roman"/>
          <w:sz w:val="20"/>
          <w:i/>
          <w:iCs/>
        </w:rPr>
        <w:t>,
2017-07-20,
paskelbta TAR 2017-07-21, i. k. 2017-12519        </w:t>
      </w:r>
    </w:p>
    <w:p/>
    <w:p>
      <w:pPr>
        <w:ind w:firstLine="567"/>
        <w:jc w:val="both"/>
        <w:rPr>
          <w:lang w:eastAsia="lt-LT"/>
        </w:rPr>
      </w:pPr>
      <w:r>
        <w:rPr>
          <w:rFonts w:eastAsia="Calibri"/>
          <w:szCs w:val="24"/>
          <w:lang w:eastAsia="lt-LT"/>
        </w:rPr>
        <w:t>1</w:t>
      </w:r>
      <w:r>
        <w:rPr>
          <w:rFonts w:eastAsia="Calibri"/>
          <w:szCs w:val="24"/>
          <w:lang w:eastAsia="lt-LT"/>
        </w:rPr>
        <w:t>. Bendrųjų vaikų ligų ir specializuotų vaikų ligų stacionarinių antrinio lygio paslaugų (toliau – paslaugos) teikimo reikalavimų aprašas nustato bendruosius reikalavimus, kuriuos turi atitikti asmens sveikatos priežiūros įstaigos (toliau – ASPĮ), teikiančios vaikų ligų, vaikų alergologijos, vaikų endokrinologijos, vaikų gastroenterologijos, vaikų hematologijos, vaikų kardiologijos, vaikų nefrologijos, vaikų neurologijos, vaikų pulmonologijos, vaikų reumatologijos, vaikų infekcinių ligų paslaugas.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2c9c6f0ac4311e88f64a5ecc703f89b">
        <w:r w:rsidRPr="00532B9F">
          <w:rPr>
            <w:rFonts w:ascii="Times New Roman" w:eastAsia="MS Mincho" w:hAnsi="Times New Roman"/>
            <w:sz w:val="20"/>
            <w:i/>
            <w:iCs/>
            <w:color w:val="0000FF" w:themeColor="hyperlink"/>
            <w:u w:val="single"/>
          </w:rPr>
          <w:t>V-945</w:t>
        </w:r>
      </w:fldSimple>
      <w:r>
        <w:rPr>
          <w:rFonts w:ascii="Times New Roman" w:eastAsia="MS Mincho" w:hAnsi="Times New Roman"/>
          <w:sz w:val="20"/>
          <w:i/>
          <w:iCs/>
        </w:rPr>
        <w:t>,
2018-08-27,
paskelbta TAR 2018-08-30, i. k. 2018-13653            </w:t>
      </w:r>
    </w:p>
    <w:p/>
    <w:p>
      <w:pPr>
        <w:keepNext/>
        <w:jc w:val="center"/>
        <w:rPr>
          <w:b/>
          <w:bCs/>
          <w:lang w:eastAsia="lt-LT"/>
        </w:rPr>
      </w:pPr>
      <w:r>
        <w:rPr>
          <w:b/>
          <w:bCs/>
          <w:lang w:eastAsia="lt-LT"/>
        </w:rPr>
        <w:t>II</w:t>
      </w:r>
      <w:r>
        <w:rPr>
          <w:b/>
          <w:bCs/>
          <w:lang w:eastAsia="lt-LT"/>
        </w:rPr>
        <w:t xml:space="preserve"> </w:t>
      </w:r>
      <w:r>
        <w:rPr>
          <w:b/>
          <w:bCs/>
          <w:lang w:eastAsia="lt-LT"/>
        </w:rPr>
        <w:t xml:space="preserve">SKYRIUS </w:t>
        <w:br/>
        <w:t xml:space="preserve">REIKALAVIMAI SPECIALISTAMS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d4b3c06e0a11e7827cd63159af616c">
        <w:r w:rsidRPr="00532B9F">
          <w:rPr>
            <w:rFonts w:ascii="Times New Roman" w:eastAsia="MS Mincho" w:hAnsi="Times New Roman"/>
            <w:sz w:val="20"/>
            <w:i/>
            <w:iCs/>
            <w:color w:val="0000FF" w:themeColor="hyperlink"/>
            <w:u w:val="single"/>
          </w:rPr>
          <w:t>V-891</w:t>
        </w:r>
      </w:fldSimple>
      <w:r>
        <w:rPr>
          <w:rFonts w:ascii="Times New Roman" w:eastAsia="MS Mincho" w:hAnsi="Times New Roman"/>
          <w:sz w:val="20"/>
          <w:i/>
          <w:iCs/>
        </w:rPr>
        <w:t>,
2017-07-20,
paskelbta TAR 2017-07-21, i. k. 2017-12519        </w:t>
      </w:r>
    </w:p>
    <w:p/>
    <w:p>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w:t>
      </w:r>
      <w:r>
        <w:t>. Paslaugas teikia vaikų ligų gydytojai ir / ar atitinkamos profesinės kvalifikacijos vaikų gydytojai ir vaikų ar bendrosios praktikos slaugytojai. Kitų profesinių kvalifikacijų gydytojai paslaugas teikia pagal poreikį ar indikacijas.</w:t>
      </w:r>
    </w:p>
    <w:p>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lt-LT"/>
        </w:rPr>
      </w:pPr>
      <w:r>
        <w:t xml:space="preserve">Budėjimo ASPĮ metu pacientus prižiūri vaikų ligų gydytojai ar bet kurios profesinės kvalifikacijos vaikų gydytojai ir vaikų ar bendrosios praktikos slaugytojai. Atitinkamos profesinės kvalifikacijos gydytojo paslaugos ASPĮ užtikrinamos bet kuriuo paros metu.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6b5b110500c11e6b72ff16034f7f796">
        <w:r w:rsidRPr="00532B9F">
          <w:rPr>
            <w:rFonts w:ascii="Times New Roman" w:eastAsia="MS Mincho" w:hAnsi="Times New Roman"/>
            <w:sz w:val="20"/>
            <w:i/>
            <w:iCs/>
            <w:color w:val="0000FF" w:themeColor="hyperlink"/>
            <w:u w:val="single"/>
          </w:rPr>
          <w:t>V-979</w:t>
        </w:r>
      </w:fldSimple>
      <w:r>
        <w:rPr>
          <w:rFonts w:ascii="Times New Roman" w:eastAsia="MS Mincho" w:hAnsi="Times New Roman"/>
          <w:sz w:val="20"/>
          <w:i/>
          <w:iCs/>
        </w:rPr>
        <w:t>,
2016-07-21,
paskelbta TAR 2016-07-22, i. k. 2016-20974            </w:t>
      </w:r>
    </w:p>
    <w:p/>
    <w:p>
      <w:pPr>
        <w:widowControl w:val="0"/>
        <w:ind w:firstLine="567"/>
        <w:jc w:val="both"/>
      </w:pPr>
      <w:r>
        <w:rPr>
          <w:szCs w:val="24"/>
        </w:rPr>
        <w:t>2</w:t>
      </w:r>
      <w:r>
        <w:rPr>
          <w:szCs w:val="24"/>
          <w:vertAlign w:val="superscript"/>
        </w:rPr>
        <w:t>1</w:t>
      </w:r>
      <w:r>
        <w:rPr>
          <w:szCs w:val="24"/>
        </w:rPr>
        <w:t>. Ultragarsinius ir endoskopinius tyrimus atlieka gydytojai, kuriems tokia k</w:t>
      </w:r>
      <w:r>
        <w:rPr>
          <w:szCs w:val="24"/>
          <w:lang w:eastAsia="lt-LT"/>
        </w:rPr>
        <w:t>ompetencija nustatyta atitinkamoje Lietuvos medicinos normoje, taip pat gydytojai, kuriems tokia teisė suteikta vadovaujantis Lietuvos Respublikos sveikatos apsaugos ministro 2004 m. rugsėjo 29 d. įsakymu Nr. V-680 „Dėl medicinos praktikos licencijų išdavimo gydytojams, turintiems specializuotos medicinos praktikos licenciją ar sertifikatą, ir teisės verstis siaura medicinos praktika įgijimo“.</w:t>
      </w:r>
      <w:r>
        <w:t xml:space="preserve"> </w:t>
      </w:r>
    </w:p>
    <w:p>
      <w:pPr>
        <w:widowControl w:val="0"/>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d4b3c06e0a11e7827cd63159af616c">
        <w:r w:rsidRPr="00532B9F">
          <w:rPr>
            <w:rFonts w:ascii="Times New Roman" w:eastAsia="MS Mincho" w:hAnsi="Times New Roman"/>
            <w:sz w:val="20"/>
            <w:i/>
            <w:iCs/>
            <w:color w:val="0000FF" w:themeColor="hyperlink"/>
            <w:u w:val="single"/>
          </w:rPr>
          <w:t>V-891</w:t>
        </w:r>
      </w:fldSimple>
      <w:r>
        <w:rPr>
          <w:rFonts w:ascii="Times New Roman" w:eastAsia="MS Mincho" w:hAnsi="Times New Roman"/>
          <w:sz w:val="20"/>
          <w:i/>
          <w:iCs/>
        </w:rPr>
        <w:t>,
2017-07-20,
paskelbta TAR 2017-07-21, i. k. 2017-12519        </w:t>
      </w:r>
    </w:p>
    <w:p/>
    <w:p>
      <w:pPr>
        <w:widowControl w:val="0"/>
        <w:jc w:val="center"/>
        <w:rPr>
          <w:b/>
          <w:szCs w:val="24"/>
        </w:rPr>
      </w:pPr>
      <w:r>
        <w:rPr>
          <w:b/>
          <w:szCs w:val="24"/>
        </w:rPr>
        <w:t>II</w:t>
      </w:r>
      <w:r>
        <w:rPr>
          <w:b/>
          <w:szCs w:val="24"/>
          <w:vertAlign w:val="superscript"/>
        </w:rPr>
        <w:t>1</w:t>
      </w:r>
      <w:r>
        <w:rPr>
          <w:b/>
          <w:szCs w:val="24"/>
        </w:rPr>
        <w:t xml:space="preserve"> SKYRIUS</w:t>
      </w:r>
    </w:p>
    <w:p>
      <w:pPr>
        <w:widowControl w:val="0"/>
        <w:jc w:val="center"/>
        <w:rPr>
          <w:b/>
          <w:szCs w:val="24"/>
        </w:rPr>
      </w:pPr>
      <w:r>
        <w:rPr>
          <w:b/>
          <w:szCs w:val="24"/>
        </w:rPr>
        <w:t>REIKALAVIMAI MEDICINOS PRIEMONĖMS (PRIETAISAMS)</w:t>
      </w:r>
    </w:p>
    <w:p>
      <w:pPr>
        <w:widowControl w:val="0"/>
        <w:jc w:val="center"/>
        <w:rPr>
          <w:b/>
          <w:szCs w:val="24"/>
        </w:rPr>
      </w:pPr>
    </w:p>
    <w:p>
      <w:pPr>
        <w:widowControl w:val="0"/>
        <w:ind w:firstLine="709"/>
        <w:jc w:val="both"/>
        <w:rPr>
          <w:rFonts w:eastAsia="Calibri"/>
          <w:szCs w:val="24"/>
          <w:lang w:eastAsia="lt-LT"/>
        </w:rPr>
      </w:pPr>
      <w:r>
        <w:rPr>
          <w:szCs w:val="24"/>
        </w:rPr>
        <w:t>2</w:t>
      </w:r>
      <w:r>
        <w:rPr>
          <w:szCs w:val="24"/>
          <w:vertAlign w:val="superscript"/>
        </w:rPr>
        <w:t>2</w:t>
      </w:r>
      <w:r>
        <w:rPr>
          <w:szCs w:val="24"/>
        </w:rPr>
        <w:t xml:space="preserve">. Vaikų alergologijos, vaikų endokrinologijos, vaikų gastroenterologijos, vaikų hematologijos, vaikų kardiologijos, vaikų nefrologijos, vaikų neurologijos, vaikų pulmonologijos, vaikų reumatologijos paslaugas teikiančios ASPĮ </w:t>
      </w:r>
      <w:r>
        <w:rPr>
          <w:rFonts w:eastAsia="Calibri"/>
          <w:szCs w:val="24"/>
          <w:lang w:eastAsia="lt-LT"/>
        </w:rPr>
        <w:t>privalo turėti:</w:t>
      </w:r>
    </w:p>
    <w:p>
      <w:pPr>
        <w:widowControl w:val="0"/>
        <w:ind w:firstLine="709"/>
        <w:jc w:val="both"/>
        <w:rPr>
          <w:szCs w:val="24"/>
        </w:rPr>
      </w:pPr>
      <w:r>
        <w:rPr>
          <w:szCs w:val="24"/>
        </w:rPr>
        <w:t>2</w:t>
      </w:r>
      <w:r>
        <w:rPr>
          <w:szCs w:val="24"/>
          <w:vertAlign w:val="superscript"/>
        </w:rPr>
        <w:t>2</w:t>
      </w:r>
      <w:r>
        <w:rPr>
          <w:szCs w:val="24"/>
        </w:rPr>
        <w:t>.1</w:t>
      </w:r>
      <w:r>
        <w:rPr>
          <w:szCs w:val="24"/>
        </w:rPr>
        <w:t>.</w:t>
      </w:r>
      <w:r>
        <w:rPr>
          <w:rFonts w:eastAsia="Calibri"/>
          <w:sz w:val="20"/>
          <w:lang w:eastAsia="lt-LT"/>
        </w:rPr>
        <w:t xml:space="preserve"> </w:t>
      </w:r>
      <w:r>
        <w:rPr>
          <w:rFonts w:eastAsia="Calibri"/>
          <w:szCs w:val="24"/>
          <w:lang w:eastAsia="lt-LT"/>
        </w:rPr>
        <w:t xml:space="preserve">diagnostinę </w:t>
      </w:r>
      <w:r>
        <w:rPr>
          <w:szCs w:val="24"/>
          <w:lang w:eastAsia="lt-LT"/>
        </w:rPr>
        <w:t>ultragarsinę medicinos priemonę (prietaisą) su doplerio režimu;</w:t>
      </w:r>
    </w:p>
    <w:p>
      <w:pPr>
        <w:widowControl w:val="0"/>
        <w:ind w:firstLine="709"/>
        <w:jc w:val="both"/>
        <w:rPr>
          <w:szCs w:val="24"/>
          <w:lang w:eastAsia="lt-LT"/>
        </w:rPr>
      </w:pPr>
      <w:r>
        <w:rPr>
          <w:szCs w:val="24"/>
        </w:rPr>
        <w:t>2</w:t>
      </w:r>
      <w:r>
        <w:rPr>
          <w:szCs w:val="24"/>
          <w:vertAlign w:val="superscript"/>
        </w:rPr>
        <w:t>2</w:t>
      </w:r>
      <w:r>
        <w:rPr>
          <w:szCs w:val="24"/>
        </w:rPr>
        <w:t>.2</w:t>
      </w:r>
      <w:r>
        <w:rPr>
          <w:szCs w:val="24"/>
          <w:lang w:eastAsia="lt-LT"/>
        </w:rPr>
        <w:t>. gastroduodenoskopą;</w:t>
      </w:r>
    </w:p>
    <w:p>
      <w:pPr>
        <w:widowControl w:val="0"/>
        <w:ind w:firstLine="709"/>
        <w:jc w:val="both"/>
        <w:rPr>
          <w:szCs w:val="24"/>
          <w:lang w:eastAsia="lt-LT"/>
        </w:rPr>
      </w:pPr>
      <w:r>
        <w:rPr>
          <w:szCs w:val="24"/>
        </w:rPr>
        <w:t>2</w:t>
      </w:r>
      <w:r>
        <w:rPr>
          <w:szCs w:val="24"/>
          <w:vertAlign w:val="superscript"/>
        </w:rPr>
        <w:t>2</w:t>
      </w:r>
      <w:r>
        <w:rPr>
          <w:szCs w:val="24"/>
        </w:rPr>
        <w:t>.3</w:t>
      </w:r>
      <w:r>
        <w:rPr>
          <w:szCs w:val="24"/>
          <w:lang w:eastAsia="lt-LT"/>
        </w:rPr>
        <w:t>. rektoromanoskopą;</w:t>
      </w:r>
    </w:p>
    <w:p>
      <w:pPr>
        <w:widowControl w:val="0"/>
        <w:ind w:firstLine="709"/>
        <w:jc w:val="both"/>
        <w:rPr>
          <w:szCs w:val="24"/>
          <w:lang w:eastAsia="lt-LT"/>
        </w:rPr>
      </w:pPr>
      <w:r>
        <w:rPr>
          <w:szCs w:val="24"/>
        </w:rPr>
        <w:t>2</w:t>
      </w:r>
      <w:r>
        <w:rPr>
          <w:szCs w:val="24"/>
          <w:vertAlign w:val="superscript"/>
        </w:rPr>
        <w:t>2</w:t>
      </w:r>
      <w:r>
        <w:rPr>
          <w:szCs w:val="24"/>
        </w:rPr>
        <w:t>.4</w:t>
      </w:r>
      <w:r>
        <w:rPr>
          <w:szCs w:val="24"/>
          <w:lang w:eastAsia="lt-LT"/>
        </w:rPr>
        <w:t xml:space="preserve">. </w:t>
      </w:r>
      <w:r>
        <w:rPr>
          <w:rFonts w:eastAsia="Calibri"/>
          <w:szCs w:val="24"/>
          <w:lang w:eastAsia="lt-LT"/>
        </w:rPr>
        <w:t>bronchoskopą;</w:t>
      </w:r>
    </w:p>
    <w:p>
      <w:pPr>
        <w:widowControl w:val="0"/>
        <w:ind w:firstLine="709"/>
        <w:jc w:val="both"/>
        <w:rPr>
          <w:szCs w:val="24"/>
          <w:lang w:eastAsia="lt-LT"/>
        </w:rPr>
      </w:pPr>
      <w:r>
        <w:rPr>
          <w:szCs w:val="24"/>
        </w:rPr>
        <w:t>2</w:t>
      </w:r>
      <w:r>
        <w:rPr>
          <w:szCs w:val="24"/>
          <w:vertAlign w:val="superscript"/>
        </w:rPr>
        <w:t>2</w:t>
      </w:r>
      <w:r>
        <w:rPr>
          <w:szCs w:val="24"/>
        </w:rPr>
        <w:t>.5</w:t>
      </w:r>
      <w:r>
        <w:rPr>
          <w:szCs w:val="24"/>
        </w:rPr>
        <w:t>.</w:t>
      </w:r>
      <w:r>
        <w:rPr>
          <w:szCs w:val="24"/>
          <w:lang w:eastAsia="lt-LT"/>
        </w:rPr>
        <w:t xml:space="preserve"> kolonoskopą.</w:t>
      </w:r>
    </w:p>
    <w:p>
      <w:pPr>
        <w:widowControl w:val="0"/>
        <w:ind w:firstLine="709"/>
        <w:jc w:val="both"/>
        <w:rPr>
          <w:rFonts w:eastAsia="Calibri"/>
          <w:szCs w:val="24"/>
          <w:lang w:eastAsia="lt-LT"/>
        </w:rPr>
      </w:pPr>
      <w:r>
        <w:rPr>
          <w:szCs w:val="24"/>
        </w:rPr>
        <w:t>2</w:t>
      </w:r>
      <w:r>
        <w:rPr>
          <w:szCs w:val="24"/>
          <w:vertAlign w:val="superscript"/>
        </w:rPr>
        <w:t>3</w:t>
      </w:r>
      <w:r>
        <w:rPr>
          <w:szCs w:val="24"/>
        </w:rPr>
        <w:t xml:space="preserve">. Vaikų ligų paslaugas teikiančios ASPĮ </w:t>
      </w:r>
      <w:r>
        <w:rPr>
          <w:rFonts w:eastAsia="Calibri"/>
          <w:szCs w:val="24"/>
          <w:lang w:eastAsia="lt-LT"/>
        </w:rPr>
        <w:t>privalo turėti:</w:t>
      </w:r>
    </w:p>
    <w:p>
      <w:pPr>
        <w:widowControl w:val="0"/>
        <w:ind w:firstLine="709"/>
        <w:jc w:val="both"/>
        <w:rPr>
          <w:szCs w:val="24"/>
        </w:rPr>
      </w:pPr>
      <w:r>
        <w:rPr>
          <w:szCs w:val="24"/>
        </w:rPr>
        <w:t>2</w:t>
      </w:r>
      <w:r>
        <w:rPr>
          <w:szCs w:val="24"/>
          <w:vertAlign w:val="superscript"/>
        </w:rPr>
        <w:t>3</w:t>
      </w:r>
      <w:r>
        <w:rPr>
          <w:szCs w:val="24"/>
        </w:rPr>
        <w:t>.1</w:t>
      </w:r>
      <w:r>
        <w:rPr>
          <w:szCs w:val="24"/>
        </w:rPr>
        <w:t>.</w:t>
      </w:r>
      <w:r>
        <w:rPr>
          <w:rFonts w:eastAsia="Calibri"/>
          <w:sz w:val="20"/>
          <w:lang w:eastAsia="lt-LT"/>
        </w:rPr>
        <w:t xml:space="preserve"> </w:t>
      </w:r>
      <w:r>
        <w:rPr>
          <w:rFonts w:eastAsia="Calibri"/>
          <w:szCs w:val="24"/>
          <w:lang w:eastAsia="lt-LT"/>
        </w:rPr>
        <w:t xml:space="preserve">diagnostinę </w:t>
      </w:r>
      <w:r>
        <w:rPr>
          <w:szCs w:val="24"/>
          <w:lang w:eastAsia="lt-LT"/>
        </w:rPr>
        <w:t>ultragarsinę medicinos priemonę (prietaisą) su doplerio režimu;</w:t>
      </w:r>
    </w:p>
    <w:p>
      <w:pPr>
        <w:widowControl w:val="0"/>
        <w:ind w:firstLine="709"/>
        <w:jc w:val="both"/>
        <w:rPr>
          <w:lang w:eastAsia="lt-LT"/>
        </w:rPr>
      </w:pPr>
      <w:r>
        <w:rPr>
          <w:szCs w:val="24"/>
        </w:rPr>
        <w:t>2</w:t>
      </w:r>
      <w:r>
        <w:rPr>
          <w:szCs w:val="24"/>
          <w:vertAlign w:val="superscript"/>
        </w:rPr>
        <w:t>3</w:t>
      </w:r>
      <w:r>
        <w:rPr>
          <w:szCs w:val="24"/>
        </w:rPr>
        <w:t>.2</w:t>
      </w:r>
      <w:r>
        <w:rPr>
          <w:szCs w:val="24"/>
          <w:lang w:eastAsia="lt-LT"/>
        </w:rPr>
        <w:t>. gastroduodenoskopą.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d4b3c06e0a11e7827cd63159af616c">
        <w:r w:rsidRPr="00532B9F">
          <w:rPr>
            <w:rFonts w:ascii="Times New Roman" w:eastAsia="MS Mincho" w:hAnsi="Times New Roman"/>
            <w:sz w:val="20"/>
            <w:i/>
            <w:iCs/>
            <w:color w:val="0000FF" w:themeColor="hyperlink"/>
            <w:u w:val="single"/>
          </w:rPr>
          <w:t>V-891</w:t>
        </w:r>
      </w:fldSimple>
      <w:r>
        <w:rPr>
          <w:rFonts w:ascii="Times New Roman" w:eastAsia="MS Mincho" w:hAnsi="Times New Roman"/>
          <w:sz w:val="20"/>
          <w:i/>
          <w:iCs/>
        </w:rPr>
        <w:t>,
2017-07-20,
paskelbta TAR 2017-07-21, i. k. 2017-12519        </w:t>
      </w:r>
    </w:p>
    <w:p/>
    <w:p>
      <w:pPr>
        <w:widowControl w:val="0"/>
        <w:jc w:val="center"/>
        <w:rPr>
          <w:b/>
          <w:bCs/>
          <w:lang w:eastAsia="lt-LT"/>
        </w:rPr>
      </w:pPr>
      <w:r>
        <w:rPr>
          <w:b/>
          <w:bCs/>
          <w:lang w:eastAsia="lt-LT"/>
        </w:rPr>
        <w:t>III</w:t>
      </w:r>
      <w:r>
        <w:rPr>
          <w:b/>
          <w:bCs/>
          <w:lang w:eastAsia="lt-LT"/>
        </w:rPr>
        <w:t xml:space="preserve"> </w:t>
      </w:r>
      <w:r>
        <w:rPr>
          <w:b/>
          <w:bCs/>
          <w:lang w:eastAsia="lt-LT"/>
        </w:rPr>
        <w:t xml:space="preserve">SKYRIUS </w:t>
        <w:br/>
        <w:t xml:space="preserve">TYRIMŲ ATLIKIMO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d4b3c06e0a11e7827cd63159af616c">
        <w:r w:rsidRPr="00532B9F">
          <w:rPr>
            <w:rFonts w:ascii="Times New Roman" w:eastAsia="MS Mincho" w:hAnsi="Times New Roman"/>
            <w:sz w:val="20"/>
            <w:i/>
            <w:iCs/>
            <w:color w:val="0000FF" w:themeColor="hyperlink"/>
            <w:u w:val="single"/>
          </w:rPr>
          <w:t>V-891</w:t>
        </w:r>
      </w:fldSimple>
      <w:r>
        <w:rPr>
          <w:rFonts w:ascii="Times New Roman" w:eastAsia="MS Mincho" w:hAnsi="Times New Roman"/>
          <w:sz w:val="20"/>
          <w:i/>
          <w:iCs/>
        </w:rPr>
        <w:t>,
2017-07-20,
paskelbta TAR 2017-07-21, i. k. 2017-12519        </w:t>
      </w:r>
    </w:p>
    <w:p/>
    <w:p>
      <w:pPr>
        <w:widowControl w:val="0"/>
        <w:ind w:firstLine="567"/>
        <w:jc w:val="both"/>
        <w:rPr>
          <w:lang w:eastAsia="lt-LT"/>
        </w:rPr>
      </w:pPr>
      <w:r>
        <w:rPr>
          <w:lang w:eastAsia="lt-LT"/>
        </w:rPr>
        <w:t>3</w:t>
      </w:r>
      <w:r>
        <w:rPr>
          <w:lang w:eastAsia="lt-LT"/>
        </w:rPr>
        <w:t>. Tyrimai, kurių atlikimas paslaugas teikiančiose ASPĮ užtikrinamas visą parą per 2 val. nuo tyrimo paskyrimo:</w:t>
      </w:r>
    </w:p>
    <w:p>
      <w:pPr>
        <w:widowControl w:val="0"/>
        <w:ind w:firstLine="567"/>
        <w:jc w:val="both"/>
        <w:rPr>
          <w:lang w:eastAsia="lt-LT"/>
        </w:rPr>
      </w:pPr>
      <w:r>
        <w:rPr>
          <w:lang w:eastAsia="lt-LT"/>
        </w:rPr>
        <w:t>3.1</w:t>
      </w:r>
      <w:r>
        <w:rPr>
          <w:lang w:eastAsia="lt-LT"/>
        </w:rPr>
        <w:t>. elektrokardiografija;</w:t>
      </w:r>
    </w:p>
    <w:p>
      <w:pPr>
        <w:widowControl w:val="0"/>
        <w:ind w:firstLine="709"/>
        <w:jc w:val="both"/>
      </w:pPr>
      <w:r>
        <w:rPr>
          <w:szCs w:val="24"/>
        </w:rPr>
        <w:t>3.2</w:t>
      </w:r>
      <w:r>
        <w:rPr>
          <w:szCs w:val="24"/>
        </w:rPr>
        <w:t xml:space="preserve">. ultragarsiniai tyrimai, </w:t>
      </w:r>
      <w:r>
        <w:rPr>
          <w:rFonts w:eastAsia="Calibri"/>
          <w:szCs w:val="24"/>
          <w:lang w:eastAsia="lt-LT"/>
        </w:rPr>
        <w:t>kai juos</w:t>
      </w:r>
      <w:r>
        <w:rPr>
          <w:szCs w:val="24"/>
          <w:lang w:eastAsia="lt-LT"/>
        </w:rPr>
        <w:t xml:space="preserve"> atlieka gydytojai, kuriems tokia kompetencija nustatyta atitinkamoje Lietuvos medicinos normoje, taip pat gydytojai, kuriems tokia teisė suteikta vadovaujantis Lietuvos Respublikos sveikatos apsaugos ministro 2004 m. rugsėjo 29 d. įsakymu Nr. V-680 „Dėl medicinos praktikos licencijų išdavimo gydytojams, turintiems specializuotos medicinos praktikos licenciją ar sertifikatą, ir teisės verstis siaura medicinos praktika įgijimo“;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d4b3c06e0a11e7827cd63159af616c">
        <w:r w:rsidRPr="00532B9F">
          <w:rPr>
            <w:rFonts w:ascii="Times New Roman" w:eastAsia="MS Mincho" w:hAnsi="Times New Roman"/>
            <w:sz w:val="20"/>
            <w:i/>
            <w:iCs/>
            <w:color w:val="0000FF" w:themeColor="hyperlink"/>
            <w:u w:val="single"/>
          </w:rPr>
          <w:t>V-891</w:t>
        </w:r>
      </w:fldSimple>
      <w:r>
        <w:rPr>
          <w:rFonts w:ascii="Times New Roman" w:eastAsia="MS Mincho" w:hAnsi="Times New Roman"/>
          <w:sz w:val="20"/>
          <w:i/>
          <w:iCs/>
        </w:rPr>
        <w:t>,
2017-07-20,
paskelbta TAR 2017-07-21, i. k. 2017-12519            </w:t>
      </w:r>
    </w:p>
    <w:p/>
    <w:p>
      <w:pPr>
        <w:ind w:firstLine="709"/>
        <w:jc w:val="both"/>
        <w:rPr>
          <w:szCs w:val="24"/>
        </w:rPr>
      </w:pPr>
      <w:r>
        <w:rPr>
          <w:szCs w:val="24"/>
        </w:rPr>
        <w:t>3.2</w:t>
      </w:r>
      <w:r>
        <w:rPr>
          <w:szCs w:val="24"/>
          <w:vertAlign w:val="superscript"/>
        </w:rPr>
        <w:t>1</w:t>
      </w:r>
      <w:r>
        <w:rPr>
          <w:szCs w:val="24"/>
        </w:rPr>
        <w:t>. endoskopiniai tyrimai (vaikų ligų paslaugas teikiančiose ASPĮ endoskopiniai tyrimai, išskyrus gastroduodenoskopiją, gali būti užtikrinami pagal sutartis su kitomis ASPĮ):</w:t>
      </w:r>
    </w:p>
    <w:p>
      <w:pPr>
        <w:widowControl w:val="0"/>
        <w:ind w:firstLine="709"/>
        <w:jc w:val="both"/>
        <w:rPr>
          <w:szCs w:val="24"/>
          <w:lang w:eastAsia="lt-LT"/>
        </w:rPr>
      </w:pPr>
      <w:r>
        <w:rPr>
          <w:szCs w:val="24"/>
        </w:rPr>
        <w:t>3.2</w:t>
      </w:r>
      <w:r>
        <w:rPr>
          <w:szCs w:val="24"/>
          <w:vertAlign w:val="superscript"/>
        </w:rPr>
        <w:t>1</w:t>
      </w:r>
      <w:r>
        <w:rPr>
          <w:szCs w:val="24"/>
        </w:rPr>
        <w:t>.1</w:t>
      </w:r>
      <w:r>
        <w:rPr>
          <w:szCs w:val="24"/>
        </w:rPr>
        <w:t xml:space="preserve">. </w:t>
      </w:r>
      <w:r>
        <w:rPr>
          <w:szCs w:val="24"/>
          <w:lang w:eastAsia="lt-LT"/>
        </w:rPr>
        <w:t>gastroduodenoskopija;</w:t>
      </w:r>
    </w:p>
    <w:p>
      <w:pPr>
        <w:widowControl w:val="0"/>
        <w:ind w:firstLine="709"/>
        <w:jc w:val="both"/>
        <w:rPr>
          <w:szCs w:val="24"/>
          <w:lang w:eastAsia="lt-LT"/>
        </w:rPr>
      </w:pPr>
      <w:r>
        <w:rPr>
          <w:szCs w:val="24"/>
        </w:rPr>
        <w:t>3.2</w:t>
      </w:r>
      <w:r>
        <w:rPr>
          <w:szCs w:val="24"/>
          <w:vertAlign w:val="superscript"/>
        </w:rPr>
        <w:t>1</w:t>
      </w:r>
      <w:r>
        <w:rPr>
          <w:szCs w:val="24"/>
        </w:rPr>
        <w:t>.2</w:t>
      </w:r>
      <w:r>
        <w:rPr>
          <w:szCs w:val="24"/>
          <w:lang w:eastAsia="lt-LT"/>
        </w:rPr>
        <w:t>. rektoromanoskopija;</w:t>
      </w:r>
    </w:p>
    <w:p>
      <w:pPr>
        <w:widowControl w:val="0"/>
        <w:ind w:firstLine="709"/>
        <w:jc w:val="both"/>
        <w:rPr>
          <w:szCs w:val="24"/>
          <w:lang w:eastAsia="lt-LT"/>
        </w:rPr>
      </w:pPr>
      <w:r>
        <w:rPr>
          <w:szCs w:val="24"/>
        </w:rPr>
        <w:t>3.2</w:t>
      </w:r>
      <w:r>
        <w:rPr>
          <w:szCs w:val="24"/>
          <w:vertAlign w:val="superscript"/>
        </w:rPr>
        <w:t>1</w:t>
      </w:r>
      <w:r>
        <w:rPr>
          <w:szCs w:val="24"/>
        </w:rPr>
        <w:t>.3</w:t>
      </w:r>
      <w:r>
        <w:rPr>
          <w:szCs w:val="24"/>
          <w:lang w:eastAsia="lt-LT"/>
        </w:rPr>
        <w:t xml:space="preserve">. </w:t>
      </w:r>
      <w:r>
        <w:rPr>
          <w:rFonts w:eastAsia="Calibri"/>
          <w:szCs w:val="24"/>
          <w:lang w:eastAsia="lt-LT"/>
        </w:rPr>
        <w:t>bronchoskopija;</w:t>
      </w:r>
    </w:p>
    <w:p>
      <w:pPr>
        <w:widowControl w:val="0"/>
        <w:ind w:firstLine="709"/>
        <w:jc w:val="both"/>
        <w:rPr>
          <w:lang w:eastAsia="lt-LT"/>
        </w:rPr>
      </w:pPr>
      <w:r>
        <w:rPr>
          <w:szCs w:val="24"/>
        </w:rPr>
        <w:t>3.2</w:t>
      </w:r>
      <w:r>
        <w:rPr>
          <w:szCs w:val="24"/>
          <w:vertAlign w:val="superscript"/>
        </w:rPr>
        <w:t>1</w:t>
      </w:r>
      <w:r>
        <w:rPr>
          <w:szCs w:val="24"/>
        </w:rPr>
        <w:t>.4</w:t>
      </w:r>
      <w:r>
        <w:rPr>
          <w:szCs w:val="24"/>
          <w:lang w:eastAsia="lt-LT"/>
        </w:rPr>
        <w:t>. kolonoskopija.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d4b3c06e0a11e7827cd63159af616c">
        <w:r w:rsidRPr="00532B9F">
          <w:rPr>
            <w:rFonts w:ascii="Times New Roman" w:eastAsia="MS Mincho" w:hAnsi="Times New Roman"/>
            <w:sz w:val="20"/>
            <w:i/>
            <w:iCs/>
            <w:color w:val="0000FF" w:themeColor="hyperlink"/>
            <w:u w:val="single"/>
          </w:rPr>
          <w:t>V-891</w:t>
        </w:r>
      </w:fldSimple>
      <w:r>
        <w:rPr>
          <w:rFonts w:ascii="Times New Roman" w:eastAsia="MS Mincho" w:hAnsi="Times New Roman"/>
          <w:sz w:val="20"/>
          <w:i/>
          <w:iCs/>
        </w:rPr>
        <w:t>,
2017-07-20,
paskelbta TAR 2017-07-21, i. k. 2017-12519        </w:t>
      </w:r>
    </w:p>
    <w:p/>
    <w:p>
      <w:pPr>
        <w:widowControl w:val="0"/>
        <w:ind w:firstLine="567"/>
        <w:jc w:val="both"/>
        <w:rPr>
          <w:lang w:eastAsia="lt-LT"/>
        </w:rPr>
      </w:pPr>
      <w:r>
        <w:rPr>
          <w:lang w:eastAsia="lt-LT"/>
        </w:rPr>
        <w:t>3.3</w:t>
      </w:r>
      <w:r>
        <w:rPr>
          <w:lang w:eastAsia="lt-LT"/>
        </w:rPr>
        <w:t>. laboratoriniai tyrimai (gali būti užtikrinami pagal sutartis su kitomis ASPĮ):</w:t>
      </w:r>
    </w:p>
    <w:p>
      <w:pPr>
        <w:widowControl w:val="0"/>
        <w:ind w:firstLine="567"/>
        <w:jc w:val="both"/>
        <w:rPr>
          <w:lang w:eastAsia="lt-LT"/>
        </w:rPr>
      </w:pPr>
      <w:r>
        <w:rPr>
          <w:lang w:eastAsia="lt-LT"/>
        </w:rPr>
        <w:t>3.3.1</w:t>
      </w:r>
      <w:r>
        <w:rPr>
          <w:lang w:eastAsia="lt-LT"/>
        </w:rPr>
        <w:t>. bendras kraujo (atliekamas hematologiniu 3-jų leukocitų diferenciacijos analizatoriumi, ne mažiau kaip 16 analičių);</w:t>
      </w:r>
    </w:p>
    <w:p>
      <w:pPr>
        <w:widowControl w:val="0"/>
        <w:ind w:firstLine="567"/>
        <w:jc w:val="both"/>
        <w:rPr>
          <w:lang w:eastAsia="lt-LT"/>
        </w:rPr>
      </w:pPr>
      <w:r>
        <w:rPr>
          <w:lang w:eastAsia="lt-LT"/>
        </w:rPr>
        <w:t>3.3.2</w:t>
      </w:r>
      <w:r>
        <w:rPr>
          <w:lang w:eastAsia="lt-LT"/>
        </w:rPr>
        <w:t>. eritrocitų nusėdimo greitis;</w:t>
      </w:r>
    </w:p>
    <w:p>
      <w:pPr>
        <w:widowControl w:val="0"/>
        <w:ind w:firstLine="567"/>
        <w:jc w:val="both"/>
        <w:rPr>
          <w:lang w:eastAsia="lt-LT"/>
        </w:rPr>
      </w:pPr>
      <w:r>
        <w:rPr>
          <w:lang w:eastAsia="lt-LT"/>
        </w:rPr>
        <w:t>3.3.3</w:t>
      </w:r>
      <w:r>
        <w:rPr>
          <w:lang w:eastAsia="lt-LT"/>
        </w:rPr>
        <w:t>. leukograma;</w:t>
      </w:r>
    </w:p>
    <w:p>
      <w:pPr>
        <w:widowControl w:val="0"/>
        <w:ind w:firstLine="567"/>
        <w:jc w:val="both"/>
        <w:rPr>
          <w:lang w:eastAsia="lt-LT"/>
        </w:rPr>
      </w:pPr>
      <w:r>
        <w:rPr>
          <w:lang w:eastAsia="lt-LT"/>
        </w:rPr>
        <w:t>3.3.4</w:t>
      </w:r>
      <w:r>
        <w:rPr>
          <w:lang w:eastAsia="lt-LT"/>
        </w:rPr>
        <w:t>. šlapimo (automatizuotu būdu – 10 analičių, šlapimo nuosėdų mikroskopija);</w:t>
      </w:r>
    </w:p>
    <w:p>
      <w:pPr>
        <w:widowControl w:val="0"/>
        <w:ind w:firstLine="567"/>
        <w:jc w:val="both"/>
        <w:rPr>
          <w:lang w:eastAsia="lt-LT"/>
        </w:rPr>
      </w:pPr>
      <w:r>
        <w:rPr>
          <w:lang w:eastAsia="lt-LT"/>
        </w:rPr>
        <w:t>3.3.5</w:t>
      </w:r>
      <w:r>
        <w:rPr>
          <w:lang w:eastAsia="lt-LT"/>
        </w:rPr>
        <w:t>. kraujo dujų ir pH;</w:t>
      </w:r>
    </w:p>
    <w:p>
      <w:pPr>
        <w:widowControl w:val="0"/>
        <w:ind w:firstLine="567"/>
        <w:jc w:val="both"/>
        <w:rPr>
          <w:lang w:eastAsia="lt-LT"/>
        </w:rPr>
      </w:pPr>
      <w:r>
        <w:rPr>
          <w:lang w:eastAsia="lt-LT"/>
        </w:rPr>
        <w:t>3.3.6</w:t>
      </w:r>
      <w:r>
        <w:rPr>
          <w:lang w:eastAsia="lt-LT"/>
        </w:rPr>
        <w:t>. elektrolitų (K, Na, Cl, Ca);</w:t>
      </w:r>
    </w:p>
    <w:p>
      <w:pPr>
        <w:widowControl w:val="0"/>
        <w:ind w:firstLine="567"/>
        <w:jc w:val="both"/>
        <w:rPr>
          <w:lang w:eastAsia="lt-LT"/>
        </w:rPr>
      </w:pPr>
      <w:r>
        <w:rPr>
          <w:lang w:eastAsia="lt-LT"/>
        </w:rPr>
        <w:t>3.3.7</w:t>
      </w:r>
      <w:r>
        <w:rPr>
          <w:lang w:eastAsia="lt-LT"/>
        </w:rPr>
        <w:t>. gliukozės koncentracijos kraujyje nustatymas;</w:t>
      </w:r>
    </w:p>
    <w:p>
      <w:pPr>
        <w:widowControl w:val="0"/>
        <w:ind w:firstLine="567"/>
        <w:jc w:val="both"/>
        <w:rPr>
          <w:lang w:eastAsia="lt-LT"/>
        </w:rPr>
      </w:pPr>
      <w:r>
        <w:rPr>
          <w:lang w:eastAsia="lt-LT"/>
        </w:rPr>
        <w:t>3.3.8</w:t>
      </w:r>
      <w:r>
        <w:rPr>
          <w:lang w:eastAsia="lt-LT"/>
        </w:rPr>
        <w:t>. šlapalo, kreatinino;</w:t>
      </w:r>
    </w:p>
    <w:p>
      <w:pPr>
        <w:widowControl w:val="0"/>
        <w:ind w:firstLine="567"/>
        <w:jc w:val="both"/>
        <w:rPr>
          <w:lang w:eastAsia="lt-LT"/>
        </w:rPr>
      </w:pPr>
      <w:r>
        <w:rPr>
          <w:lang w:eastAsia="lt-LT"/>
        </w:rPr>
        <w:t>3.3.9</w:t>
      </w:r>
      <w:r>
        <w:rPr>
          <w:lang w:eastAsia="lt-LT"/>
        </w:rPr>
        <w:t>. kepenų fermentų (SGPT – ALT; SGOT – AST; GGT – gamagliutamiltransferazės, šarminė fosfatazės);</w:t>
      </w:r>
    </w:p>
    <w:p>
      <w:pPr>
        <w:widowControl w:val="0"/>
        <w:ind w:firstLine="567"/>
        <w:jc w:val="both"/>
        <w:rPr>
          <w:lang w:eastAsia="lt-LT"/>
        </w:rPr>
      </w:pPr>
      <w:r>
        <w:rPr>
          <w:lang w:eastAsia="lt-LT"/>
        </w:rPr>
        <w:t>3.3.10</w:t>
      </w:r>
      <w:r>
        <w:rPr>
          <w:lang w:eastAsia="lt-LT"/>
        </w:rPr>
        <w:t>. bilirubino ir jo frakcijų (bendro bilirubino, tiesioginio bilirubino);</w:t>
      </w:r>
    </w:p>
    <w:p>
      <w:pPr>
        <w:widowControl w:val="0"/>
        <w:ind w:firstLine="567"/>
        <w:jc w:val="both"/>
        <w:rPr>
          <w:lang w:eastAsia="lt-LT"/>
        </w:rPr>
      </w:pPr>
      <w:r>
        <w:rPr>
          <w:lang w:eastAsia="lt-LT"/>
        </w:rPr>
        <w:t>3.3.11</w:t>
      </w:r>
      <w:r>
        <w:rPr>
          <w:lang w:eastAsia="lt-LT"/>
        </w:rPr>
        <w:t>. širdies žymenys (troponinas I (T) – kiekybiniu būdu, mioglobinas – kiekybiniu būdu);</w:t>
      </w:r>
    </w:p>
    <w:p>
      <w:pPr>
        <w:widowControl w:val="0"/>
        <w:ind w:firstLine="567"/>
        <w:jc w:val="both"/>
        <w:rPr>
          <w:lang w:eastAsia="lt-LT"/>
        </w:rPr>
      </w:pPr>
      <w:r>
        <w:rPr>
          <w:lang w:eastAsia="lt-LT"/>
        </w:rPr>
        <w:t>3.3.12</w:t>
      </w:r>
      <w:r>
        <w:rPr>
          <w:lang w:eastAsia="lt-LT"/>
        </w:rPr>
        <w:t>. C-reakyvaus baltymo (CRB) – kiekybiniu būdu;</w:t>
      </w:r>
    </w:p>
    <w:p>
      <w:pPr>
        <w:widowControl w:val="0"/>
        <w:ind w:firstLine="567"/>
        <w:jc w:val="both"/>
        <w:rPr>
          <w:lang w:eastAsia="lt-LT"/>
        </w:rPr>
      </w:pPr>
      <w:r>
        <w:rPr>
          <w:lang w:eastAsia="lt-LT"/>
        </w:rPr>
        <w:t>3.3.13</w:t>
      </w:r>
      <w:r>
        <w:rPr>
          <w:lang w:eastAsia="lt-LT"/>
        </w:rPr>
        <w:t>. bendro baltymo (BBK);</w:t>
      </w:r>
    </w:p>
    <w:p>
      <w:pPr>
        <w:widowControl w:val="0"/>
        <w:ind w:firstLine="567"/>
        <w:jc w:val="both"/>
        <w:rPr>
          <w:lang w:eastAsia="lt-LT"/>
        </w:rPr>
      </w:pPr>
      <w:r>
        <w:rPr>
          <w:lang w:eastAsia="lt-LT"/>
        </w:rPr>
        <w:t>3.3.14</w:t>
      </w:r>
      <w:r>
        <w:rPr>
          <w:lang w:eastAsia="lt-LT"/>
        </w:rPr>
        <w:t>. krešumo rodikliai (iš dalies aktyvuotas tromboplastino laikas – DATL, protrombino laikas, fibrinogenas, D – dimerai);</w:t>
      </w:r>
    </w:p>
    <w:p>
      <w:pPr>
        <w:widowControl w:val="0"/>
        <w:ind w:firstLine="567"/>
        <w:jc w:val="both"/>
        <w:rPr>
          <w:lang w:eastAsia="lt-LT"/>
        </w:rPr>
      </w:pPr>
      <w:r>
        <w:rPr>
          <w:lang w:eastAsia="lt-LT"/>
        </w:rPr>
        <w:t>3.3.15</w:t>
      </w:r>
      <w:r>
        <w:rPr>
          <w:lang w:eastAsia="lt-LT"/>
        </w:rPr>
        <w:t>. kasos fermentų (pankreatinė amilazė arba alfa amilazė);</w:t>
      </w:r>
    </w:p>
    <w:p>
      <w:pPr>
        <w:widowControl w:val="0"/>
        <w:ind w:firstLine="567"/>
        <w:jc w:val="both"/>
        <w:rPr>
          <w:lang w:eastAsia="lt-LT"/>
        </w:rPr>
      </w:pPr>
      <w:r>
        <w:rPr>
          <w:lang w:eastAsia="lt-LT"/>
        </w:rPr>
        <w:t>3.3.16</w:t>
      </w:r>
      <w:r>
        <w:rPr>
          <w:lang w:eastAsia="lt-LT"/>
        </w:rPr>
        <w:t>. kraujo grupės pagal ABO ir rezus faktoriaus (Rh D) priklausomybės nustatymas;</w:t>
      </w:r>
    </w:p>
    <w:p>
      <w:pPr>
        <w:widowControl w:val="0"/>
        <w:ind w:firstLine="567"/>
        <w:jc w:val="both"/>
        <w:rPr>
          <w:lang w:eastAsia="lt-LT"/>
        </w:rPr>
      </w:pPr>
      <w:r>
        <w:rPr>
          <w:lang w:eastAsia="lt-LT"/>
        </w:rPr>
        <w:t>3.3.17</w:t>
      </w:r>
      <w:r>
        <w:rPr>
          <w:lang w:eastAsia="lt-LT"/>
        </w:rPr>
        <w:t>. kraujo tapatumo mėginio atlikimas prieš hemotransfuziją;</w:t>
      </w:r>
    </w:p>
    <w:p>
      <w:pPr>
        <w:widowControl w:val="0"/>
        <w:ind w:firstLine="567"/>
        <w:jc w:val="both"/>
        <w:rPr>
          <w:lang w:eastAsia="lt-LT"/>
        </w:rPr>
      </w:pPr>
      <w:r>
        <w:rPr>
          <w:lang w:eastAsia="lt-LT"/>
        </w:rPr>
        <w:t>3.3.18</w:t>
      </w:r>
      <w:r>
        <w:rPr>
          <w:lang w:eastAsia="lt-LT"/>
        </w:rPr>
        <w:t>. smegenų skysčio (baltymo kiekio, gliukozės koncentracijos, chloridų koncentracijos, citozės ir jos diferenciacijos nustatymas).</w:t>
      </w:r>
    </w:p>
    <w:p>
      <w:pPr>
        <w:widowControl w:val="0"/>
        <w:ind w:firstLine="567"/>
        <w:jc w:val="both"/>
        <w:rPr>
          <w:lang w:eastAsia="lt-LT"/>
        </w:rPr>
      </w:pPr>
      <w:r>
        <w:rPr>
          <w:lang w:eastAsia="lt-LT"/>
        </w:rPr>
        <w:t>4</w:t>
      </w:r>
      <w:r>
        <w:rPr>
          <w:lang w:eastAsia="lt-LT"/>
        </w:rPr>
        <w:t>. Tyrimai, kurių atlikimas užtikrinamas paslaugas teikiančiose ASPĮ arba atliekami pagal sutartis su kitomis ASPĮ:</w:t>
      </w:r>
    </w:p>
    <w:p>
      <w:pPr>
        <w:widowControl w:val="0"/>
        <w:ind w:firstLine="567"/>
        <w:jc w:val="both"/>
        <w:rPr>
          <w:lang w:eastAsia="lt-LT"/>
        </w:rPr>
      </w:pPr>
      <w:r>
        <w:rPr>
          <w:lang w:eastAsia="lt-LT"/>
        </w:rPr>
        <w:t>4.1</w:t>
      </w:r>
      <w:r>
        <w:rPr>
          <w:lang w:eastAsia="lt-LT"/>
        </w:rPr>
        <w:t>. mikrobiologijos;</w:t>
      </w:r>
    </w:p>
    <w:p>
      <w:pPr>
        <w:widowControl w:val="0"/>
        <w:ind w:firstLine="567"/>
        <w:jc w:val="both"/>
        <w:rPr>
          <w:lang w:eastAsia="lt-LT"/>
        </w:rPr>
      </w:pPr>
      <w:r>
        <w:rPr>
          <w:lang w:eastAsia="lt-LT"/>
        </w:rPr>
        <w:t>4.2</w:t>
      </w:r>
      <w:r>
        <w:rPr>
          <w:lang w:eastAsia="lt-LT"/>
        </w:rPr>
        <w:t>. patologijos pagal nustatytus reikalavimus;</w:t>
      </w:r>
    </w:p>
    <w:p>
      <w:pPr>
        <w:widowControl w:val="0"/>
        <w:ind w:firstLine="567"/>
        <w:jc w:val="both"/>
        <w:rPr>
          <w:lang w:eastAsia="lt-LT"/>
        </w:rPr>
      </w:pPr>
      <w:r>
        <w:rPr>
          <w:lang w:eastAsia="lt-LT"/>
        </w:rPr>
        <w:t>4.3</w:t>
      </w:r>
      <w:r>
        <w:rPr>
          <w:lang w:eastAsia="lt-LT"/>
        </w:rPr>
        <w:t>. antrinio lygio laboratoriniai tyrimai (2 priedas).</w:t>
      </w:r>
    </w:p>
    <w:p>
      <w:pPr>
        <w:widowControl w:val="0"/>
        <w:ind w:firstLine="567"/>
        <w:jc w:val="both"/>
        <w:rPr>
          <w:lang w:eastAsia="lt-LT"/>
        </w:rPr>
      </w:pPr>
    </w:p>
    <w:p>
      <w:pPr>
        <w:widowControl w:val="0"/>
        <w:jc w:val="center"/>
        <w:rPr>
          <w:b/>
          <w:bCs/>
          <w:lang w:eastAsia="lt-LT"/>
        </w:rPr>
      </w:pPr>
      <w:r>
        <w:rPr>
          <w:b/>
          <w:bCs/>
          <w:lang w:eastAsia="lt-LT"/>
        </w:rPr>
        <w:t>IV</w:t>
      </w:r>
      <w:r>
        <w:rPr>
          <w:b/>
          <w:bCs/>
          <w:lang w:eastAsia="lt-LT"/>
        </w:rPr>
        <w:t xml:space="preserve"> </w:t>
      </w:r>
      <w:r>
        <w:rPr>
          <w:b/>
          <w:bCs/>
          <w:lang w:eastAsia="lt-LT"/>
        </w:rPr>
        <w:t>SKYRIUS</w:t>
        <w:br/>
        <w:t xml:space="preserve"> KITŲ VISĄ PARĄ TEIKIAMŲ PASLAUGŲ TEIKIMO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d4b3c06e0a11e7827cd63159af616c">
        <w:r w:rsidRPr="00532B9F">
          <w:rPr>
            <w:rFonts w:ascii="Times New Roman" w:eastAsia="MS Mincho" w:hAnsi="Times New Roman"/>
            <w:sz w:val="20"/>
            <w:i/>
            <w:iCs/>
            <w:color w:val="0000FF" w:themeColor="hyperlink"/>
            <w:u w:val="single"/>
          </w:rPr>
          <w:t>V-891</w:t>
        </w:r>
      </w:fldSimple>
      <w:r>
        <w:rPr>
          <w:rFonts w:ascii="Times New Roman" w:eastAsia="MS Mincho" w:hAnsi="Times New Roman"/>
          <w:sz w:val="20"/>
          <w:i/>
          <w:iCs/>
        </w:rPr>
        <w:t>,
2017-07-20,
paskelbta TAR 2017-07-21, i. k. 2017-12519        </w:t>
      </w:r>
    </w:p>
    <w:p/>
    <w:p>
      <w:pPr>
        <w:widowControl w:val="0"/>
        <w:ind w:firstLine="567"/>
        <w:jc w:val="both"/>
        <w:rPr>
          <w:lang w:eastAsia="lt-LT"/>
        </w:rPr>
      </w:pPr>
      <w:r>
        <w:rPr>
          <w:lang w:eastAsia="lt-LT"/>
        </w:rPr>
        <w:t>5</w:t>
      </w:r>
      <w:r>
        <w:rPr>
          <w:lang w:eastAsia="lt-LT"/>
        </w:rPr>
        <w:t>. Užtikrinamos reanimacijos ir intensyviosios terapijos paslaugos pagal nustatytus paslaugų teikimo reikalavimus (reanimacija ir intensyvioji terapija I-2 (vaikams) vaikų ligų, reanimacija ir intensyvioji terapija II (vaikams) vaikų alergologijos, vaikų endokrinologijos, vaikų gastroenterologijos, vaikų hematologijos, vaikų kardiologijos, vaikų nefrologijos, vaikų neurologijos, vaikų pulmonologijos, vaikų reumatologijos paslaugų teikimo atvejais).</w:t>
      </w:r>
    </w:p>
    <w:p>
      <w:pPr>
        <w:widowControl w:val="0"/>
        <w:ind w:firstLine="567"/>
        <w:jc w:val="both"/>
        <w:rPr>
          <w:lang w:eastAsia="lt-LT"/>
        </w:rPr>
      </w:pPr>
      <w:r>
        <w:rPr>
          <w:szCs w:val="24"/>
        </w:rPr>
        <w:t>6</w:t>
      </w:r>
      <w:r>
        <w:rPr>
          <w:szCs w:val="24"/>
        </w:rPr>
        <w:t xml:space="preserve">. </w:t>
      </w:r>
      <w:r>
        <w:rPr>
          <w:rFonts w:eastAsia="Calibri"/>
          <w:szCs w:val="24"/>
          <w:lang w:eastAsia="lt-LT"/>
        </w:rPr>
        <w:t xml:space="preserve">Radiologijos asmens sveikatos priežiūros paslaugos teikiamos vadovaujantis Radiologijos asmens sveikatos priežiūros paslaugų teikimo reikalavimų aprašu, patvirtintu </w:t>
      </w:r>
      <w:r>
        <w:rPr>
          <w:rFonts w:eastAsia="Calibri"/>
          <w:spacing w:val="-5"/>
          <w:szCs w:val="24"/>
          <w:lang w:eastAsia="lt-LT"/>
        </w:rPr>
        <w:t>Lietuvos Respublikos sveikatos</w:t>
      </w:r>
      <w:r>
        <w:rPr>
          <w:rFonts w:eastAsia="Calibri"/>
          <w:spacing w:val="-6"/>
          <w:szCs w:val="24"/>
          <w:lang w:eastAsia="lt-LT"/>
        </w:rPr>
        <w:t xml:space="preserve"> apsaugos ministro 2015 m. liepos 24 d. į</w:t>
      </w:r>
      <w:r>
        <w:rPr>
          <w:rFonts w:eastAsia="Calibri"/>
          <w:spacing w:val="-7"/>
          <w:szCs w:val="24"/>
          <w:lang w:eastAsia="lt-LT"/>
        </w:rPr>
        <w:t xml:space="preserve">sakymu Nr. V-881 „Dėl </w:t>
      </w:r>
      <w:r>
        <w:rPr>
          <w:rFonts w:eastAsia="Calibri"/>
          <w:szCs w:val="24"/>
          <w:lang w:eastAsia="lt-LT"/>
        </w:rPr>
        <w:t>Radiologijos asmens sveikatos priežiūros paslaugų teikimo reikalavimų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d4b3c06e0a11e7827cd63159af616c">
        <w:r w:rsidRPr="00532B9F">
          <w:rPr>
            <w:rFonts w:ascii="Times New Roman" w:eastAsia="MS Mincho" w:hAnsi="Times New Roman"/>
            <w:sz w:val="20"/>
            <w:i/>
            <w:iCs/>
            <w:color w:val="0000FF" w:themeColor="hyperlink"/>
            <w:u w:val="single"/>
          </w:rPr>
          <w:t>V-891</w:t>
        </w:r>
      </w:fldSimple>
      <w:r>
        <w:rPr>
          <w:rFonts w:ascii="Times New Roman" w:eastAsia="MS Mincho" w:hAnsi="Times New Roman"/>
          <w:sz w:val="20"/>
          <w:i/>
          <w:iCs/>
        </w:rPr>
        <w:t>,
2017-07-20,
paskelbta TAR 2017-07-21, i. k. 2017-12519        </w:t>
      </w:r>
    </w:p>
    <w:p/>
    <w:p>
      <w:pPr>
        <w:widowControl w:val="0"/>
        <w:jc w:val="center"/>
        <w:rPr>
          <w:lang w:eastAsia="lt-LT"/>
        </w:rPr>
      </w:pPr>
      <w:r>
        <w:rPr>
          <w:lang w:eastAsia="lt-LT"/>
        </w:rPr>
        <w:t>_________________</w:t>
      </w:r>
    </w:p>
    <w:p>
      <w:pPr>
        <w:pStyle w:val="PlainText"/>
        <w:ind w:firstLine="567"/>
        <w:jc w:val="both"/>
        <w:rPr>
          <w:rFonts w:ascii="Times New Roman" w:hAnsi="Times New Roman"/>
          <w:b/>
          <w:bCs/>
          <w:sz w:val="22"/>
        </w:rPr>
      </w:pPr>
      <w:r>
        <w:rPr>
          <w:rFonts w:ascii="Times New Roman" w:hAnsi="Times New Roman"/>
          <w:b/>
          <w:sz w:val="22"/>
        </w:rPr>
        <w:t>1</w:t>
      </w:r>
      <w:r>
        <w:rPr>
          <w:rFonts w:ascii="Times New Roman" w:hAnsi="Times New Roman"/>
          <w:b/>
          <w:sz w:val="22"/>
        </w:rPr>
        <w:t xml:space="preserve"> priedas.</w:t>
      </w:r>
      <w:r>
        <w:rPr>
          <w:rFonts w:ascii="Times New Roman" w:eastAsia="MS Mincho" w:hAnsi="Times New Roman"/>
          <w:sz w:val="20"/>
          <w:i/>
          <w:iCs/>
        </w:rPr>
        <w:t xml:space="preserve"> Neteko galios nuo 2017-11-01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d4b3c06e0a11e7827cd63159af616c">
        <w:r w:rsidRPr="00532B9F">
          <w:rPr>
            <w:rFonts w:ascii="Times New Roman" w:eastAsia="MS Mincho" w:hAnsi="Times New Roman"/>
            <w:sz w:val="20"/>
            <w:i/>
            <w:iCs/>
            <w:color w:val="0000FF" w:themeColor="hyperlink"/>
            <w:u w:val="single"/>
          </w:rPr>
          <w:t>V-891</w:t>
        </w:r>
      </w:fldSimple>
      <w:r>
        <w:rPr>
          <w:rFonts w:ascii="Times New Roman" w:eastAsia="MS Mincho" w:hAnsi="Times New Roman"/>
          <w:sz w:val="20"/>
          <w:i/>
          <w:iCs/>
        </w:rPr>
        <w:t>,
2017-07-20,
paskelbta TAR 2017-07-21, i. k. 2017-12519        </w:t>
      </w:r>
    </w:p>
    <w:p/>
    <w:p>
      <w:pPr>
        <w:widowControl w:val="0"/>
        <w:ind w:left="5102"/>
        <w:sectPr>
          <w:pgSz w:w="11907" w:h="16840" w:code="9"/>
          <w:pgMar w:top="1134" w:right="1134" w:bottom="1134" w:left="1701" w:header="709" w:footer="709" w:gutter="0"/>
          <w:pgNumType w:start="1"/>
          <w:cols w:space="708"/>
          <w:titlePg/>
          <w:docGrid w:linePitch="326"/>
        </w:sectPr>
      </w:pPr>
    </w:p>
    <w:p>
      <w:pPr>
        <w:widowControl w:val="0"/>
        <w:ind w:left="5102"/>
        <w:rPr>
          <w:lang w:eastAsia="lt-LT"/>
        </w:rPr>
      </w:pPr>
      <w:r>
        <w:rPr>
          <w:lang w:eastAsia="lt-LT"/>
        </w:rPr>
        <w:t xml:space="preserve">Bendrųjų vaikų ligų ir specializuotų </w:t>
      </w:r>
    </w:p>
    <w:p>
      <w:pPr>
        <w:widowControl w:val="0"/>
        <w:ind w:firstLine="5102"/>
        <w:rPr>
          <w:lang w:eastAsia="lt-LT"/>
        </w:rPr>
      </w:pPr>
      <w:r>
        <w:rPr>
          <w:lang w:eastAsia="lt-LT"/>
        </w:rPr>
        <w:t xml:space="preserve">vaikų ligų stacionarinių antrinio lygio </w:t>
      </w:r>
    </w:p>
    <w:p>
      <w:pPr>
        <w:widowControl w:val="0"/>
        <w:ind w:firstLine="5102"/>
        <w:rPr>
          <w:lang w:eastAsia="lt-LT"/>
        </w:rPr>
      </w:pPr>
      <w:r>
        <w:rPr>
          <w:lang w:eastAsia="lt-LT"/>
        </w:rPr>
        <w:t>paslaugų teikimo reikalavimų aprašo</w:t>
      </w:r>
    </w:p>
    <w:p>
      <w:pPr>
        <w:widowControl w:val="0"/>
        <w:ind w:firstLine="5102"/>
        <w:rPr>
          <w:lang w:eastAsia="lt-LT"/>
        </w:rPr>
      </w:pPr>
      <w:r>
        <w:rPr>
          <w:lang w:eastAsia="lt-LT"/>
        </w:rPr>
        <w:t>2</w:t>
      </w:r>
      <w:r>
        <w:rPr>
          <w:lang w:eastAsia="lt-LT"/>
        </w:rPr>
        <w:t xml:space="preserve"> priedas</w:t>
      </w:r>
    </w:p>
    <w:p>
      <w:pPr>
        <w:widowControl w:val="0"/>
        <w:rPr>
          <w:lang w:eastAsia="lt-LT"/>
        </w:rPr>
      </w:pPr>
    </w:p>
    <w:p>
      <w:pPr>
        <w:widowControl w:val="0"/>
        <w:jc w:val="center"/>
        <w:rPr>
          <w:b/>
          <w:bCs/>
          <w:lang w:eastAsia="lt-LT"/>
        </w:rPr>
      </w:pPr>
      <w:r>
        <w:rPr>
          <w:b/>
          <w:bCs/>
          <w:lang w:eastAsia="lt-LT"/>
        </w:rPr>
        <w:t>ANTRINIO LYGIO LABORATORINIAI TYRIMAI</w:t>
      </w:r>
    </w:p>
    <w:p>
      <w:pPr>
        <w:widowControl w:val="0"/>
        <w:rPr>
          <w:b/>
          <w:bCs/>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tc>
          <w:tcPr>
            <w:tcW w:w="9288" w:type="dxa"/>
          </w:tcPr>
          <w:p>
            <w:pPr>
              <w:widowControl w:val="0"/>
              <w:jc w:val="center"/>
              <w:rPr>
                <w:b/>
                <w:bCs/>
                <w:sz w:val="22"/>
                <w:lang w:eastAsia="lt-LT"/>
              </w:rPr>
            </w:pPr>
            <w:r>
              <w:rPr>
                <w:b/>
                <w:bCs/>
                <w:sz w:val="22"/>
                <w:lang w:eastAsia="lt-LT"/>
              </w:rPr>
              <w:t>Analitė arba tyrimai</w:t>
            </w:r>
          </w:p>
        </w:tc>
      </w:tr>
      <w:tr>
        <w:tc>
          <w:tcPr>
            <w:tcW w:w="9288" w:type="dxa"/>
          </w:tcPr>
          <w:p>
            <w:pPr>
              <w:widowControl w:val="0"/>
              <w:rPr>
                <w:b/>
                <w:bCs/>
                <w:sz w:val="22"/>
                <w:lang w:eastAsia="lt-LT"/>
              </w:rPr>
            </w:pPr>
          </w:p>
        </w:tc>
      </w:tr>
      <w:tr>
        <w:tc>
          <w:tcPr>
            <w:tcW w:w="9288" w:type="dxa"/>
          </w:tcPr>
          <w:p>
            <w:pPr>
              <w:widowControl w:val="0"/>
              <w:rPr>
                <w:b/>
                <w:bCs/>
                <w:sz w:val="22"/>
                <w:lang w:eastAsia="lt-LT"/>
              </w:rPr>
            </w:pPr>
            <w:r>
              <w:rPr>
                <w:b/>
                <w:bCs/>
                <w:sz w:val="22"/>
                <w:lang w:eastAsia="lt-LT"/>
              </w:rPr>
              <w:t>Hematologiniai tyrimai:</w:t>
            </w:r>
          </w:p>
        </w:tc>
      </w:tr>
      <w:tr>
        <w:tc>
          <w:tcPr>
            <w:tcW w:w="9288" w:type="dxa"/>
          </w:tcPr>
          <w:p>
            <w:pPr>
              <w:widowControl w:val="0"/>
              <w:rPr>
                <w:sz w:val="22"/>
                <w:lang w:eastAsia="lt-LT"/>
              </w:rPr>
            </w:pPr>
            <w:r>
              <w:rPr>
                <w:sz w:val="22"/>
                <w:lang w:eastAsia="lt-LT"/>
              </w:rPr>
              <w:t>Automatizuotas kraujo tyrimas (hematologiniu analizatoriumi mažiausiai 5 rodikliai): eritrocitai, hemoglobinas, hematokritas, leukocitai, trombocitai)</w:t>
            </w:r>
          </w:p>
        </w:tc>
      </w:tr>
      <w:tr>
        <w:tc>
          <w:tcPr>
            <w:tcW w:w="9288" w:type="dxa"/>
          </w:tcPr>
          <w:p>
            <w:pPr>
              <w:widowControl w:val="0"/>
              <w:rPr>
                <w:sz w:val="22"/>
                <w:lang w:eastAsia="lt-LT"/>
              </w:rPr>
            </w:pPr>
            <w:r>
              <w:rPr>
                <w:sz w:val="22"/>
                <w:lang w:eastAsia="lt-LT"/>
              </w:rPr>
              <w:t>Automatizuotas kraujo tyrimas (3 dalių leukocitų diferenciacijos hematologiniu analizatoriumi)</w:t>
            </w:r>
          </w:p>
        </w:tc>
      </w:tr>
      <w:tr>
        <w:tc>
          <w:tcPr>
            <w:tcW w:w="9288" w:type="dxa"/>
          </w:tcPr>
          <w:p>
            <w:pPr>
              <w:widowControl w:val="0"/>
              <w:rPr>
                <w:sz w:val="22"/>
                <w:lang w:eastAsia="lt-LT"/>
              </w:rPr>
            </w:pPr>
            <w:r>
              <w:rPr>
                <w:sz w:val="22"/>
                <w:lang w:eastAsia="lt-LT"/>
              </w:rPr>
              <w:t>Automatizuotas kraujo tyrimas (5 dalių leukocitų diferenciacijos hematologiniu analizatoriumi)</w:t>
            </w:r>
          </w:p>
        </w:tc>
      </w:tr>
      <w:tr>
        <w:tc>
          <w:tcPr>
            <w:tcW w:w="9288" w:type="dxa"/>
          </w:tcPr>
          <w:p>
            <w:pPr>
              <w:widowControl w:val="0"/>
              <w:rPr>
                <w:sz w:val="22"/>
                <w:lang w:eastAsia="lt-LT"/>
              </w:rPr>
            </w:pPr>
            <w:r>
              <w:rPr>
                <w:sz w:val="22"/>
                <w:lang w:eastAsia="lt-LT"/>
              </w:rPr>
              <w:t>Eritrocitų nusėdimo greičio (ENG) nustatymas</w:t>
            </w:r>
          </w:p>
        </w:tc>
      </w:tr>
      <w:tr>
        <w:tc>
          <w:tcPr>
            <w:tcW w:w="9288" w:type="dxa"/>
          </w:tcPr>
          <w:p>
            <w:pPr>
              <w:widowControl w:val="0"/>
              <w:rPr>
                <w:sz w:val="22"/>
                <w:lang w:eastAsia="lt-LT"/>
              </w:rPr>
            </w:pPr>
            <w:r>
              <w:rPr>
                <w:sz w:val="22"/>
                <w:lang w:eastAsia="lt-LT"/>
              </w:rPr>
              <w:t>Kraujo tepinėlio mikroskopinis tyrimas su leukocitų diferenciaciniu skaičiavimu)</w:t>
            </w:r>
          </w:p>
        </w:tc>
      </w:tr>
      <w:tr>
        <w:tc>
          <w:tcPr>
            <w:tcW w:w="9288" w:type="dxa"/>
          </w:tcPr>
          <w:p>
            <w:pPr>
              <w:widowControl w:val="0"/>
              <w:rPr>
                <w:sz w:val="22"/>
                <w:lang w:eastAsia="lt-LT"/>
              </w:rPr>
            </w:pPr>
            <w:r>
              <w:rPr>
                <w:sz w:val="22"/>
                <w:lang w:eastAsia="lt-LT"/>
              </w:rPr>
              <w:t>Retikulocitų tyrimas automatizuotu ar mikroskopijos būdu</w:t>
            </w:r>
          </w:p>
        </w:tc>
      </w:tr>
      <w:tr>
        <w:tc>
          <w:tcPr>
            <w:tcW w:w="9288" w:type="dxa"/>
          </w:tcPr>
          <w:p>
            <w:pPr>
              <w:widowControl w:val="0"/>
              <w:rPr>
                <w:sz w:val="22"/>
                <w:lang w:eastAsia="lt-LT"/>
              </w:rPr>
            </w:pPr>
            <w:r>
              <w:rPr>
                <w:sz w:val="22"/>
                <w:lang w:eastAsia="lt-LT"/>
              </w:rPr>
              <w:t>Kaulų čiulpų aspiracinio punktato tyrimas</w:t>
            </w:r>
          </w:p>
        </w:tc>
      </w:tr>
      <w:tr>
        <w:tc>
          <w:tcPr>
            <w:tcW w:w="9288" w:type="dxa"/>
          </w:tcPr>
          <w:p>
            <w:pPr>
              <w:widowControl w:val="0"/>
              <w:rPr>
                <w:sz w:val="22"/>
                <w:lang w:eastAsia="lt-LT"/>
              </w:rPr>
            </w:pPr>
            <w:r>
              <w:rPr>
                <w:sz w:val="22"/>
                <w:lang w:eastAsia="lt-LT"/>
              </w:rPr>
              <w:t>LE ląstelių tyrimas kraujo tepinėlyje</w:t>
            </w:r>
          </w:p>
        </w:tc>
      </w:tr>
      <w:tr>
        <w:tc>
          <w:tcPr>
            <w:tcW w:w="9288" w:type="dxa"/>
          </w:tcPr>
          <w:p>
            <w:pPr>
              <w:widowControl w:val="0"/>
              <w:rPr>
                <w:sz w:val="22"/>
                <w:lang w:eastAsia="lt-LT"/>
              </w:rPr>
            </w:pPr>
            <w:r>
              <w:rPr>
                <w:sz w:val="22"/>
                <w:lang w:eastAsia="lt-LT"/>
              </w:rPr>
              <w:t>Kraujo parazitų tyrimas kraujo tepinėlyje</w:t>
            </w:r>
          </w:p>
        </w:tc>
      </w:tr>
      <w:tr>
        <w:tc>
          <w:tcPr>
            <w:tcW w:w="9288" w:type="dxa"/>
          </w:tcPr>
          <w:p>
            <w:pPr>
              <w:widowControl w:val="0"/>
              <w:rPr>
                <w:b/>
                <w:bCs/>
                <w:sz w:val="22"/>
                <w:lang w:eastAsia="lt-LT"/>
              </w:rPr>
            </w:pPr>
          </w:p>
        </w:tc>
      </w:tr>
      <w:tr>
        <w:tc>
          <w:tcPr>
            <w:tcW w:w="9288" w:type="dxa"/>
          </w:tcPr>
          <w:p>
            <w:pPr>
              <w:widowControl w:val="0"/>
              <w:rPr>
                <w:b/>
                <w:bCs/>
                <w:sz w:val="22"/>
                <w:lang w:eastAsia="lt-LT"/>
              </w:rPr>
            </w:pPr>
            <w:r>
              <w:rPr>
                <w:b/>
                <w:bCs/>
                <w:sz w:val="22"/>
                <w:lang w:eastAsia="lt-LT"/>
              </w:rPr>
              <w:t>Bendri klinikiniai tyrimai:</w:t>
            </w:r>
          </w:p>
        </w:tc>
      </w:tr>
      <w:tr>
        <w:tc>
          <w:tcPr>
            <w:tcW w:w="9288" w:type="dxa"/>
          </w:tcPr>
          <w:p>
            <w:pPr>
              <w:widowControl w:val="0"/>
              <w:rPr>
                <w:sz w:val="22"/>
                <w:lang w:eastAsia="lt-LT"/>
              </w:rPr>
            </w:pPr>
            <w:r>
              <w:rPr>
                <w:sz w:val="22"/>
                <w:lang w:eastAsia="lt-LT"/>
              </w:rPr>
              <w:t>Juostelinis šlapimo tyrimas</w:t>
            </w:r>
          </w:p>
        </w:tc>
      </w:tr>
      <w:tr>
        <w:tc>
          <w:tcPr>
            <w:tcW w:w="9288" w:type="dxa"/>
          </w:tcPr>
          <w:p>
            <w:pPr>
              <w:widowControl w:val="0"/>
              <w:rPr>
                <w:sz w:val="22"/>
                <w:lang w:eastAsia="lt-LT"/>
              </w:rPr>
            </w:pPr>
            <w:r>
              <w:rPr>
                <w:sz w:val="22"/>
                <w:lang w:eastAsia="lt-LT"/>
              </w:rPr>
              <w:t>Automatizuotas šlapimo tyrimas</w:t>
            </w:r>
          </w:p>
        </w:tc>
      </w:tr>
      <w:tr>
        <w:tc>
          <w:tcPr>
            <w:tcW w:w="9288" w:type="dxa"/>
          </w:tcPr>
          <w:p>
            <w:pPr>
              <w:widowControl w:val="0"/>
              <w:rPr>
                <w:sz w:val="22"/>
                <w:lang w:eastAsia="lt-LT"/>
              </w:rPr>
            </w:pPr>
            <w:r>
              <w:rPr>
                <w:sz w:val="22"/>
                <w:lang w:eastAsia="lt-LT"/>
              </w:rPr>
              <w:t>Šlapimo nuosėdų mikroskopija</w:t>
            </w:r>
          </w:p>
        </w:tc>
      </w:tr>
      <w:tr>
        <w:tc>
          <w:tcPr>
            <w:tcW w:w="9288" w:type="dxa"/>
          </w:tcPr>
          <w:p>
            <w:pPr>
              <w:widowControl w:val="0"/>
              <w:rPr>
                <w:sz w:val="22"/>
                <w:lang w:eastAsia="lt-LT"/>
              </w:rPr>
            </w:pPr>
            <w:r>
              <w:rPr>
                <w:sz w:val="22"/>
                <w:lang w:eastAsia="lt-LT"/>
              </w:rPr>
              <w:t>Šlapimo takų akmens cheminės sudėties nustatymas</w:t>
            </w:r>
          </w:p>
        </w:tc>
      </w:tr>
      <w:tr>
        <w:tc>
          <w:tcPr>
            <w:tcW w:w="9288" w:type="dxa"/>
          </w:tcPr>
          <w:p>
            <w:pPr>
              <w:widowControl w:val="0"/>
              <w:rPr>
                <w:sz w:val="22"/>
                <w:lang w:eastAsia="lt-LT"/>
              </w:rPr>
            </w:pPr>
            <w:r>
              <w:rPr>
                <w:sz w:val="22"/>
                <w:lang w:eastAsia="lt-LT"/>
              </w:rPr>
              <w:t>Organizmo skysčių mikroskopinis tyrimas su leukocitų diferenciaciniu skaičiavimu</w:t>
            </w:r>
          </w:p>
        </w:tc>
      </w:tr>
      <w:tr>
        <w:tc>
          <w:tcPr>
            <w:tcW w:w="9288" w:type="dxa"/>
          </w:tcPr>
          <w:p>
            <w:pPr>
              <w:widowControl w:val="0"/>
              <w:rPr>
                <w:sz w:val="22"/>
                <w:lang w:eastAsia="lt-LT"/>
              </w:rPr>
            </w:pPr>
            <w:r>
              <w:rPr>
                <w:sz w:val="22"/>
                <w:lang w:eastAsia="lt-LT"/>
              </w:rPr>
              <w:t>Organizmo skysčių citologinis tyrimas</w:t>
            </w:r>
          </w:p>
        </w:tc>
      </w:tr>
      <w:tr>
        <w:tc>
          <w:tcPr>
            <w:tcW w:w="9288" w:type="dxa"/>
          </w:tcPr>
          <w:p>
            <w:pPr>
              <w:widowControl w:val="0"/>
              <w:rPr>
                <w:sz w:val="22"/>
                <w:lang w:eastAsia="lt-LT"/>
              </w:rPr>
            </w:pPr>
            <w:r>
              <w:rPr>
                <w:sz w:val="22"/>
                <w:lang w:eastAsia="lt-LT"/>
              </w:rPr>
              <w:t>Skreplių citologinis tyrimas</w:t>
            </w:r>
          </w:p>
        </w:tc>
      </w:tr>
      <w:tr>
        <w:tc>
          <w:tcPr>
            <w:tcW w:w="9288" w:type="dxa"/>
          </w:tcPr>
          <w:p>
            <w:pPr>
              <w:widowControl w:val="0"/>
              <w:rPr>
                <w:sz w:val="22"/>
                <w:lang w:eastAsia="lt-LT"/>
              </w:rPr>
            </w:pPr>
            <w:r>
              <w:rPr>
                <w:sz w:val="22"/>
                <w:lang w:eastAsia="lt-LT"/>
              </w:rPr>
              <w:t>Skreplių mikroskopinis tyrimas (natyvinio ir dažyto tepinėlio)</w:t>
            </w:r>
          </w:p>
        </w:tc>
      </w:tr>
      <w:tr>
        <w:tc>
          <w:tcPr>
            <w:tcW w:w="9288" w:type="dxa"/>
          </w:tcPr>
          <w:p>
            <w:pPr>
              <w:widowControl w:val="0"/>
              <w:rPr>
                <w:sz w:val="22"/>
                <w:lang w:eastAsia="lt-LT"/>
              </w:rPr>
            </w:pPr>
            <w:r>
              <w:rPr>
                <w:sz w:val="22"/>
                <w:lang w:eastAsia="lt-LT"/>
              </w:rPr>
              <w:t>Rūgščiai atsparių bakterijų tyrimas mikroskopijos būdu</w:t>
            </w:r>
          </w:p>
        </w:tc>
      </w:tr>
      <w:tr>
        <w:tc>
          <w:tcPr>
            <w:tcW w:w="9288" w:type="dxa"/>
          </w:tcPr>
          <w:p>
            <w:pPr>
              <w:widowControl w:val="0"/>
              <w:rPr>
                <w:sz w:val="22"/>
                <w:lang w:eastAsia="lt-LT"/>
              </w:rPr>
            </w:pPr>
            <w:r>
              <w:rPr>
                <w:sz w:val="22"/>
                <w:lang w:eastAsia="lt-LT"/>
              </w:rPr>
              <w:t>Smegenų skysčio automatizuotas tyrimas (citozė)</w:t>
            </w:r>
          </w:p>
        </w:tc>
      </w:tr>
      <w:tr>
        <w:tc>
          <w:tcPr>
            <w:tcW w:w="9288" w:type="dxa"/>
          </w:tcPr>
          <w:p>
            <w:pPr>
              <w:widowControl w:val="0"/>
              <w:rPr>
                <w:sz w:val="22"/>
                <w:lang w:eastAsia="lt-LT"/>
              </w:rPr>
            </w:pPr>
            <w:r>
              <w:rPr>
                <w:sz w:val="22"/>
                <w:lang w:eastAsia="lt-LT"/>
              </w:rPr>
              <w:t>Smegenų skysčio mikroskopinis tyrimas (citozė, leukocitų diferenciacinis skaičiavimas)</w:t>
            </w:r>
          </w:p>
        </w:tc>
      </w:tr>
      <w:tr>
        <w:tc>
          <w:tcPr>
            <w:tcW w:w="9288" w:type="dxa"/>
          </w:tcPr>
          <w:p>
            <w:pPr>
              <w:widowControl w:val="0"/>
              <w:rPr>
                <w:sz w:val="22"/>
                <w:lang w:eastAsia="lt-LT"/>
              </w:rPr>
            </w:pPr>
            <w:r>
              <w:rPr>
                <w:sz w:val="22"/>
                <w:lang w:eastAsia="lt-LT"/>
              </w:rPr>
              <w:t>Koprograma</w:t>
            </w:r>
          </w:p>
        </w:tc>
      </w:tr>
      <w:tr>
        <w:tc>
          <w:tcPr>
            <w:tcW w:w="9288" w:type="dxa"/>
          </w:tcPr>
          <w:p>
            <w:pPr>
              <w:widowControl w:val="0"/>
              <w:rPr>
                <w:sz w:val="22"/>
                <w:lang w:eastAsia="lt-LT"/>
              </w:rPr>
            </w:pPr>
            <w:r>
              <w:rPr>
                <w:sz w:val="22"/>
                <w:lang w:eastAsia="lt-LT"/>
              </w:rPr>
              <w:t>Pirmuonių ir jų cistų nustatymas išmatose</w:t>
            </w:r>
          </w:p>
        </w:tc>
      </w:tr>
      <w:tr>
        <w:tc>
          <w:tcPr>
            <w:tcW w:w="9288" w:type="dxa"/>
          </w:tcPr>
          <w:p>
            <w:pPr>
              <w:widowControl w:val="0"/>
              <w:rPr>
                <w:sz w:val="22"/>
                <w:lang w:eastAsia="lt-LT"/>
              </w:rPr>
            </w:pPr>
            <w:r>
              <w:rPr>
                <w:sz w:val="22"/>
                <w:lang w:eastAsia="lt-LT"/>
              </w:rPr>
              <w:t>Kirminų kiaušinėlių nustatymas išmatose koncentravimo būdu</w:t>
            </w:r>
          </w:p>
        </w:tc>
      </w:tr>
      <w:tr>
        <w:tc>
          <w:tcPr>
            <w:tcW w:w="9288" w:type="dxa"/>
          </w:tcPr>
          <w:p>
            <w:pPr>
              <w:widowControl w:val="0"/>
              <w:rPr>
                <w:sz w:val="22"/>
                <w:lang w:eastAsia="lt-LT"/>
              </w:rPr>
            </w:pPr>
            <w:r>
              <w:rPr>
                <w:sz w:val="22"/>
                <w:lang w:eastAsia="lt-LT"/>
              </w:rPr>
              <w:t>Slapto kraujavimo nustatymas išmatose</w:t>
            </w:r>
          </w:p>
        </w:tc>
      </w:tr>
      <w:tr>
        <w:tc>
          <w:tcPr>
            <w:tcW w:w="9288" w:type="dxa"/>
          </w:tcPr>
          <w:p>
            <w:pPr>
              <w:widowControl w:val="0"/>
              <w:rPr>
                <w:sz w:val="22"/>
                <w:lang w:eastAsia="lt-LT"/>
              </w:rPr>
            </w:pPr>
            <w:r>
              <w:rPr>
                <w:sz w:val="22"/>
                <w:lang w:eastAsia="lt-LT"/>
              </w:rPr>
              <w:t>Lyties organų išskyrų tepinėlių mikroskopinis tyrimas</w:t>
            </w:r>
          </w:p>
        </w:tc>
      </w:tr>
      <w:tr>
        <w:tc>
          <w:tcPr>
            <w:tcW w:w="9288" w:type="dxa"/>
          </w:tcPr>
          <w:p>
            <w:pPr>
              <w:widowControl w:val="0"/>
              <w:rPr>
                <w:sz w:val="22"/>
                <w:lang w:eastAsia="lt-LT"/>
              </w:rPr>
            </w:pPr>
            <w:r>
              <w:rPr>
                <w:sz w:val="22"/>
                <w:lang w:eastAsia="lt-LT"/>
              </w:rPr>
              <w:t>Prostatos sekreto mikroskopinis tyrimas</w:t>
            </w:r>
          </w:p>
        </w:tc>
      </w:tr>
      <w:tr>
        <w:tc>
          <w:tcPr>
            <w:tcW w:w="9288" w:type="dxa"/>
          </w:tcPr>
          <w:p>
            <w:pPr>
              <w:widowControl w:val="0"/>
              <w:rPr>
                <w:sz w:val="22"/>
                <w:lang w:eastAsia="lt-LT"/>
              </w:rPr>
            </w:pPr>
            <w:r>
              <w:rPr>
                <w:sz w:val="22"/>
                <w:lang w:eastAsia="lt-LT"/>
              </w:rPr>
              <w:t>Spermos mikroskopinis tyrimas</w:t>
            </w:r>
          </w:p>
        </w:tc>
      </w:tr>
      <w:tr>
        <w:tc>
          <w:tcPr>
            <w:tcW w:w="9288" w:type="dxa"/>
          </w:tcPr>
          <w:p>
            <w:pPr>
              <w:widowControl w:val="0"/>
              <w:rPr>
                <w:b/>
                <w:bCs/>
                <w:sz w:val="22"/>
                <w:lang w:eastAsia="lt-LT"/>
              </w:rPr>
            </w:pPr>
          </w:p>
        </w:tc>
      </w:tr>
      <w:tr>
        <w:tc>
          <w:tcPr>
            <w:tcW w:w="9288" w:type="dxa"/>
          </w:tcPr>
          <w:p>
            <w:pPr>
              <w:widowControl w:val="0"/>
              <w:rPr>
                <w:b/>
                <w:bCs/>
                <w:sz w:val="22"/>
                <w:lang w:eastAsia="lt-LT"/>
              </w:rPr>
            </w:pPr>
            <w:r>
              <w:rPr>
                <w:b/>
                <w:bCs/>
                <w:sz w:val="22"/>
                <w:lang w:eastAsia="lt-LT"/>
              </w:rPr>
              <w:t>Biocheminiai tyrimai:</w:t>
            </w:r>
          </w:p>
        </w:tc>
      </w:tr>
      <w:tr>
        <w:tc>
          <w:tcPr>
            <w:tcW w:w="9288" w:type="dxa"/>
          </w:tcPr>
          <w:p>
            <w:pPr>
              <w:widowControl w:val="0"/>
              <w:rPr>
                <w:sz w:val="22"/>
                <w:lang w:eastAsia="lt-LT"/>
              </w:rPr>
            </w:pPr>
            <w:r>
              <w:rPr>
                <w:sz w:val="22"/>
                <w:lang w:eastAsia="lt-LT"/>
              </w:rPr>
              <w:t>Gliukozės kiekio kraujyje nustatymas</w:t>
            </w:r>
          </w:p>
        </w:tc>
      </w:tr>
      <w:tr>
        <w:tc>
          <w:tcPr>
            <w:tcW w:w="9288" w:type="dxa"/>
          </w:tcPr>
          <w:p>
            <w:pPr>
              <w:widowControl w:val="0"/>
              <w:rPr>
                <w:sz w:val="22"/>
                <w:lang w:eastAsia="lt-LT"/>
              </w:rPr>
            </w:pPr>
            <w:r>
              <w:rPr>
                <w:sz w:val="22"/>
                <w:lang w:eastAsia="lt-LT"/>
              </w:rPr>
              <w:t>Gliukozės kiekio serume/plazmoje, likvore nustatymas</w:t>
            </w:r>
          </w:p>
        </w:tc>
      </w:tr>
      <w:tr>
        <w:tc>
          <w:tcPr>
            <w:tcW w:w="9288" w:type="dxa"/>
          </w:tcPr>
          <w:p>
            <w:pPr>
              <w:widowControl w:val="0"/>
              <w:rPr>
                <w:sz w:val="22"/>
                <w:lang w:eastAsia="lt-LT"/>
              </w:rPr>
            </w:pPr>
            <w:r>
              <w:rPr>
                <w:sz w:val="22"/>
                <w:lang w:eastAsia="lt-LT"/>
              </w:rPr>
              <w:t>Laktato (pieno rūgštis) kiekio kraujyje nustatymas</w:t>
            </w:r>
          </w:p>
        </w:tc>
      </w:tr>
      <w:tr>
        <w:tc>
          <w:tcPr>
            <w:tcW w:w="9288" w:type="dxa"/>
          </w:tcPr>
          <w:p>
            <w:pPr>
              <w:widowControl w:val="0"/>
              <w:rPr>
                <w:sz w:val="22"/>
                <w:lang w:eastAsia="lt-LT"/>
              </w:rPr>
            </w:pPr>
            <w:r>
              <w:rPr>
                <w:sz w:val="22"/>
                <w:lang w:eastAsia="lt-LT"/>
              </w:rPr>
              <w:t>Fruktozamino kiekio kraujyje nustatymas</w:t>
            </w:r>
          </w:p>
        </w:tc>
      </w:tr>
      <w:tr>
        <w:tc>
          <w:tcPr>
            <w:tcW w:w="9288" w:type="dxa"/>
          </w:tcPr>
          <w:p>
            <w:pPr>
              <w:widowControl w:val="0"/>
              <w:rPr>
                <w:sz w:val="22"/>
                <w:lang w:eastAsia="lt-LT"/>
              </w:rPr>
            </w:pPr>
            <w:r>
              <w:rPr>
                <w:sz w:val="22"/>
                <w:lang w:eastAsia="lt-LT"/>
              </w:rPr>
              <w:t>Glikozilinto hemoglobino kiekio kraujyje nustatymas</w:t>
            </w:r>
          </w:p>
        </w:tc>
      </w:tr>
      <w:tr>
        <w:tc>
          <w:tcPr>
            <w:tcW w:w="9288" w:type="dxa"/>
          </w:tcPr>
          <w:p>
            <w:pPr>
              <w:widowControl w:val="0"/>
              <w:rPr>
                <w:sz w:val="22"/>
                <w:lang w:eastAsia="lt-LT"/>
              </w:rPr>
            </w:pPr>
            <w:r>
              <w:rPr>
                <w:sz w:val="22"/>
                <w:lang w:eastAsia="lt-LT"/>
              </w:rPr>
              <w:t>Albumino kiekio serume nustatymas</w:t>
            </w:r>
          </w:p>
        </w:tc>
      </w:tr>
      <w:tr>
        <w:tc>
          <w:tcPr>
            <w:tcW w:w="9288" w:type="dxa"/>
          </w:tcPr>
          <w:p>
            <w:pPr>
              <w:widowControl w:val="0"/>
              <w:rPr>
                <w:sz w:val="22"/>
                <w:lang w:eastAsia="lt-LT"/>
              </w:rPr>
            </w:pPr>
            <w:r>
              <w:rPr>
                <w:sz w:val="22"/>
                <w:lang w:eastAsia="lt-LT"/>
              </w:rPr>
              <w:t>Albumino kiekio punktatuose nustatymas</w:t>
            </w:r>
          </w:p>
        </w:tc>
      </w:tr>
      <w:tr>
        <w:tc>
          <w:tcPr>
            <w:tcW w:w="9288" w:type="dxa"/>
          </w:tcPr>
          <w:p>
            <w:pPr>
              <w:widowControl w:val="0"/>
              <w:rPr>
                <w:sz w:val="22"/>
                <w:lang w:eastAsia="lt-LT"/>
              </w:rPr>
            </w:pPr>
            <w:r>
              <w:rPr>
                <w:sz w:val="22"/>
                <w:lang w:eastAsia="lt-LT"/>
              </w:rPr>
              <w:t>Mikroalbumino kiekio šlapime nustatymas</w:t>
            </w:r>
          </w:p>
        </w:tc>
      </w:tr>
      <w:tr>
        <w:tc>
          <w:tcPr>
            <w:tcW w:w="9288" w:type="dxa"/>
          </w:tcPr>
          <w:p>
            <w:pPr>
              <w:widowControl w:val="0"/>
              <w:rPr>
                <w:sz w:val="22"/>
                <w:lang w:eastAsia="lt-LT"/>
              </w:rPr>
            </w:pPr>
            <w:r>
              <w:rPr>
                <w:sz w:val="22"/>
                <w:lang w:eastAsia="lt-LT"/>
              </w:rPr>
              <w:t>Bendro baltymo kiekio serume nustatymas</w:t>
            </w:r>
          </w:p>
        </w:tc>
      </w:tr>
      <w:tr>
        <w:tc>
          <w:tcPr>
            <w:tcW w:w="9288" w:type="dxa"/>
          </w:tcPr>
          <w:p>
            <w:pPr>
              <w:widowControl w:val="0"/>
              <w:rPr>
                <w:sz w:val="22"/>
                <w:lang w:eastAsia="lt-LT"/>
              </w:rPr>
            </w:pPr>
            <w:r>
              <w:rPr>
                <w:sz w:val="22"/>
                <w:lang w:eastAsia="lt-LT"/>
              </w:rPr>
              <w:t>Bendro baltymo kiekio šlapime (kiekybinis) nustatymas</w:t>
            </w:r>
          </w:p>
        </w:tc>
      </w:tr>
      <w:tr>
        <w:tc>
          <w:tcPr>
            <w:tcW w:w="9288" w:type="dxa"/>
          </w:tcPr>
          <w:p>
            <w:pPr>
              <w:widowControl w:val="0"/>
              <w:rPr>
                <w:sz w:val="22"/>
                <w:lang w:eastAsia="lt-LT"/>
              </w:rPr>
            </w:pPr>
            <w:r>
              <w:rPr>
                <w:sz w:val="22"/>
                <w:lang w:eastAsia="lt-LT"/>
              </w:rPr>
              <w:t>Bendro baltymo kiekio likvore nustatymas</w:t>
            </w:r>
          </w:p>
        </w:tc>
      </w:tr>
      <w:tr>
        <w:tc>
          <w:tcPr>
            <w:tcW w:w="9288" w:type="dxa"/>
          </w:tcPr>
          <w:p>
            <w:pPr>
              <w:widowControl w:val="0"/>
              <w:rPr>
                <w:sz w:val="22"/>
                <w:lang w:eastAsia="lt-LT"/>
              </w:rPr>
            </w:pPr>
            <w:r>
              <w:rPr>
                <w:sz w:val="22"/>
                <w:lang w:eastAsia="lt-LT"/>
              </w:rPr>
              <w:t>Šlapalo kiekio serume ir šlapime nustatymas</w:t>
            </w:r>
          </w:p>
        </w:tc>
      </w:tr>
      <w:tr>
        <w:tc>
          <w:tcPr>
            <w:tcW w:w="9288" w:type="dxa"/>
          </w:tcPr>
          <w:p>
            <w:pPr>
              <w:widowControl w:val="0"/>
              <w:rPr>
                <w:sz w:val="22"/>
                <w:lang w:eastAsia="lt-LT"/>
              </w:rPr>
            </w:pPr>
            <w:r>
              <w:rPr>
                <w:sz w:val="22"/>
                <w:lang w:eastAsia="lt-LT"/>
              </w:rPr>
              <w:t>Kreatinino kiekio serume ir šlapime nustatymas</w:t>
            </w:r>
          </w:p>
        </w:tc>
      </w:tr>
      <w:tr>
        <w:tc>
          <w:tcPr>
            <w:tcW w:w="9288" w:type="dxa"/>
          </w:tcPr>
          <w:p>
            <w:pPr>
              <w:widowControl w:val="0"/>
              <w:rPr>
                <w:sz w:val="22"/>
                <w:lang w:eastAsia="lt-LT"/>
              </w:rPr>
            </w:pPr>
            <w:r>
              <w:rPr>
                <w:sz w:val="22"/>
                <w:lang w:eastAsia="lt-LT"/>
              </w:rPr>
              <w:t>Šlapimo rūgšties kiekio serume ir šlapime nustatymas</w:t>
            </w:r>
          </w:p>
        </w:tc>
      </w:tr>
      <w:tr>
        <w:tc>
          <w:tcPr>
            <w:tcW w:w="9288" w:type="dxa"/>
          </w:tcPr>
          <w:p>
            <w:pPr>
              <w:widowControl w:val="0"/>
              <w:rPr>
                <w:sz w:val="22"/>
                <w:lang w:eastAsia="lt-LT"/>
              </w:rPr>
            </w:pPr>
            <w:r>
              <w:rPr>
                <w:sz w:val="22"/>
                <w:lang w:eastAsia="lt-LT"/>
              </w:rPr>
              <w:t>Osmoliališkumo (apskaičiavimo metodu) nustatymas</w:t>
            </w:r>
          </w:p>
        </w:tc>
      </w:tr>
      <w:tr>
        <w:tc>
          <w:tcPr>
            <w:tcW w:w="9288" w:type="dxa"/>
          </w:tcPr>
          <w:p>
            <w:pPr>
              <w:widowControl w:val="0"/>
              <w:rPr>
                <w:sz w:val="22"/>
                <w:lang w:eastAsia="lt-LT"/>
              </w:rPr>
            </w:pPr>
            <w:r>
              <w:rPr>
                <w:sz w:val="22"/>
                <w:lang w:eastAsia="lt-LT"/>
              </w:rPr>
              <w:t>Kalio kiekio serume nustatymas</w:t>
            </w:r>
          </w:p>
        </w:tc>
      </w:tr>
      <w:tr>
        <w:tc>
          <w:tcPr>
            <w:tcW w:w="9288" w:type="dxa"/>
          </w:tcPr>
          <w:p>
            <w:pPr>
              <w:widowControl w:val="0"/>
              <w:rPr>
                <w:sz w:val="22"/>
                <w:lang w:eastAsia="lt-LT"/>
              </w:rPr>
            </w:pPr>
            <w:r>
              <w:rPr>
                <w:sz w:val="22"/>
                <w:lang w:eastAsia="lt-LT"/>
              </w:rPr>
              <w:t>Kalio kiekio šlapime nustatymas</w:t>
            </w:r>
          </w:p>
        </w:tc>
      </w:tr>
      <w:tr>
        <w:tc>
          <w:tcPr>
            <w:tcW w:w="9288" w:type="dxa"/>
          </w:tcPr>
          <w:p>
            <w:pPr>
              <w:widowControl w:val="0"/>
              <w:rPr>
                <w:sz w:val="22"/>
                <w:lang w:eastAsia="lt-LT"/>
              </w:rPr>
            </w:pPr>
            <w:r>
              <w:rPr>
                <w:sz w:val="22"/>
                <w:lang w:eastAsia="lt-LT"/>
              </w:rPr>
              <w:t>Natrio kiekio serume nustatymas</w:t>
            </w:r>
          </w:p>
        </w:tc>
      </w:tr>
      <w:tr>
        <w:tc>
          <w:tcPr>
            <w:tcW w:w="9288" w:type="dxa"/>
          </w:tcPr>
          <w:p>
            <w:pPr>
              <w:widowControl w:val="0"/>
              <w:rPr>
                <w:sz w:val="22"/>
                <w:lang w:eastAsia="lt-LT"/>
              </w:rPr>
            </w:pPr>
            <w:r>
              <w:rPr>
                <w:sz w:val="22"/>
                <w:lang w:eastAsia="lt-LT"/>
              </w:rPr>
              <w:t>Natrio kiekio šlapime nustatymas</w:t>
            </w:r>
          </w:p>
        </w:tc>
      </w:tr>
      <w:tr>
        <w:tc>
          <w:tcPr>
            <w:tcW w:w="9288" w:type="dxa"/>
          </w:tcPr>
          <w:p>
            <w:pPr>
              <w:widowControl w:val="0"/>
              <w:rPr>
                <w:sz w:val="22"/>
                <w:lang w:eastAsia="lt-LT"/>
              </w:rPr>
            </w:pPr>
            <w:r>
              <w:rPr>
                <w:sz w:val="22"/>
                <w:lang w:eastAsia="lt-LT"/>
              </w:rPr>
              <w:t>Chloro kiekio serume ir smegenų skystyje nustatymas</w:t>
            </w:r>
          </w:p>
        </w:tc>
      </w:tr>
      <w:tr>
        <w:tc>
          <w:tcPr>
            <w:tcW w:w="9288" w:type="dxa"/>
          </w:tcPr>
          <w:p>
            <w:pPr>
              <w:widowControl w:val="0"/>
              <w:rPr>
                <w:sz w:val="22"/>
                <w:lang w:eastAsia="lt-LT"/>
              </w:rPr>
            </w:pPr>
            <w:r>
              <w:rPr>
                <w:sz w:val="22"/>
                <w:lang w:eastAsia="lt-LT"/>
              </w:rPr>
              <w:t>Chloro kiekio šlapime nustatymas</w:t>
            </w:r>
          </w:p>
        </w:tc>
      </w:tr>
      <w:tr>
        <w:tc>
          <w:tcPr>
            <w:tcW w:w="9288" w:type="dxa"/>
          </w:tcPr>
          <w:p>
            <w:pPr>
              <w:widowControl w:val="0"/>
              <w:rPr>
                <w:sz w:val="22"/>
                <w:lang w:eastAsia="lt-LT"/>
              </w:rPr>
            </w:pPr>
            <w:r>
              <w:rPr>
                <w:sz w:val="22"/>
                <w:lang w:eastAsia="lt-LT"/>
              </w:rPr>
              <w:t>Kalcio kiekio serume nustatymas</w:t>
            </w:r>
          </w:p>
        </w:tc>
      </w:tr>
      <w:tr>
        <w:tc>
          <w:tcPr>
            <w:tcW w:w="9288" w:type="dxa"/>
          </w:tcPr>
          <w:p>
            <w:pPr>
              <w:widowControl w:val="0"/>
              <w:rPr>
                <w:sz w:val="22"/>
                <w:lang w:eastAsia="lt-LT"/>
              </w:rPr>
            </w:pPr>
            <w:r>
              <w:rPr>
                <w:sz w:val="22"/>
                <w:lang w:eastAsia="lt-LT"/>
              </w:rPr>
              <w:t>Kalcio kiekio šlapime nustatymas</w:t>
            </w:r>
          </w:p>
        </w:tc>
      </w:tr>
      <w:tr>
        <w:tc>
          <w:tcPr>
            <w:tcW w:w="9288" w:type="dxa"/>
          </w:tcPr>
          <w:p>
            <w:pPr>
              <w:widowControl w:val="0"/>
              <w:rPr>
                <w:sz w:val="22"/>
                <w:lang w:eastAsia="lt-LT"/>
              </w:rPr>
            </w:pPr>
            <w:r>
              <w:rPr>
                <w:sz w:val="22"/>
                <w:lang w:eastAsia="lt-LT"/>
              </w:rPr>
              <w:t>Jonizuoto kalcio kiekio serume nustatymas</w:t>
            </w:r>
          </w:p>
        </w:tc>
      </w:tr>
      <w:tr>
        <w:tc>
          <w:tcPr>
            <w:tcW w:w="9288" w:type="dxa"/>
          </w:tcPr>
          <w:p>
            <w:pPr>
              <w:widowControl w:val="0"/>
              <w:rPr>
                <w:sz w:val="22"/>
                <w:lang w:eastAsia="lt-LT"/>
              </w:rPr>
            </w:pPr>
            <w:r>
              <w:rPr>
                <w:sz w:val="22"/>
                <w:lang w:eastAsia="lt-LT"/>
              </w:rPr>
              <w:t>Magnio kiekio serume nustatymas</w:t>
            </w:r>
          </w:p>
        </w:tc>
      </w:tr>
      <w:tr>
        <w:tc>
          <w:tcPr>
            <w:tcW w:w="9288" w:type="dxa"/>
          </w:tcPr>
          <w:p>
            <w:pPr>
              <w:widowControl w:val="0"/>
              <w:rPr>
                <w:sz w:val="22"/>
                <w:lang w:eastAsia="lt-LT"/>
              </w:rPr>
            </w:pPr>
            <w:r>
              <w:rPr>
                <w:sz w:val="22"/>
                <w:lang w:eastAsia="lt-LT"/>
              </w:rPr>
              <w:t>Magnio kiekio šlapime nustatymas</w:t>
            </w:r>
          </w:p>
        </w:tc>
      </w:tr>
      <w:tr>
        <w:tc>
          <w:tcPr>
            <w:tcW w:w="9288" w:type="dxa"/>
          </w:tcPr>
          <w:p>
            <w:pPr>
              <w:widowControl w:val="0"/>
              <w:rPr>
                <w:sz w:val="22"/>
                <w:lang w:eastAsia="lt-LT"/>
              </w:rPr>
            </w:pPr>
            <w:r>
              <w:rPr>
                <w:sz w:val="22"/>
                <w:lang w:eastAsia="lt-LT"/>
              </w:rPr>
              <w:t>Vario kiekio serume nustatymas</w:t>
            </w:r>
          </w:p>
        </w:tc>
      </w:tr>
      <w:tr>
        <w:tc>
          <w:tcPr>
            <w:tcW w:w="9288" w:type="dxa"/>
          </w:tcPr>
          <w:p>
            <w:pPr>
              <w:widowControl w:val="0"/>
              <w:rPr>
                <w:sz w:val="22"/>
                <w:lang w:eastAsia="lt-LT"/>
              </w:rPr>
            </w:pPr>
            <w:r>
              <w:rPr>
                <w:sz w:val="22"/>
                <w:lang w:eastAsia="lt-LT"/>
              </w:rPr>
              <w:t>Vario kiekio šlapime nustatymas</w:t>
            </w:r>
          </w:p>
        </w:tc>
      </w:tr>
      <w:tr>
        <w:tc>
          <w:tcPr>
            <w:tcW w:w="9288" w:type="dxa"/>
          </w:tcPr>
          <w:p>
            <w:pPr>
              <w:widowControl w:val="0"/>
              <w:rPr>
                <w:sz w:val="22"/>
                <w:lang w:eastAsia="lt-LT"/>
              </w:rPr>
            </w:pPr>
            <w:r>
              <w:rPr>
                <w:sz w:val="22"/>
                <w:lang w:eastAsia="lt-LT"/>
              </w:rPr>
              <w:t>Fosforo kiekio serume nustatymas</w:t>
            </w:r>
          </w:p>
        </w:tc>
      </w:tr>
      <w:tr>
        <w:tc>
          <w:tcPr>
            <w:tcW w:w="9288" w:type="dxa"/>
          </w:tcPr>
          <w:p>
            <w:pPr>
              <w:widowControl w:val="0"/>
              <w:rPr>
                <w:sz w:val="22"/>
                <w:lang w:eastAsia="lt-LT"/>
              </w:rPr>
            </w:pPr>
            <w:r>
              <w:rPr>
                <w:sz w:val="22"/>
                <w:lang w:eastAsia="lt-LT"/>
              </w:rPr>
              <w:t>Fosforo kiekio šlapime nustatymas</w:t>
            </w:r>
          </w:p>
        </w:tc>
      </w:tr>
      <w:tr>
        <w:tc>
          <w:tcPr>
            <w:tcW w:w="9288" w:type="dxa"/>
          </w:tcPr>
          <w:p>
            <w:pPr>
              <w:widowControl w:val="0"/>
              <w:rPr>
                <w:sz w:val="22"/>
                <w:lang w:eastAsia="lt-LT"/>
              </w:rPr>
            </w:pPr>
            <w:r>
              <w:rPr>
                <w:sz w:val="22"/>
                <w:lang w:eastAsia="lt-LT"/>
              </w:rPr>
              <w:t>Geležies kiekio serume nustatymas</w:t>
            </w:r>
          </w:p>
        </w:tc>
      </w:tr>
      <w:tr>
        <w:tc>
          <w:tcPr>
            <w:tcW w:w="9288" w:type="dxa"/>
          </w:tcPr>
          <w:p>
            <w:pPr>
              <w:widowControl w:val="0"/>
              <w:rPr>
                <w:sz w:val="22"/>
                <w:lang w:eastAsia="lt-LT"/>
              </w:rPr>
            </w:pPr>
            <w:r>
              <w:rPr>
                <w:sz w:val="22"/>
                <w:lang w:eastAsia="lt-LT"/>
              </w:rPr>
              <w:t>Ličio kiekio serume nustatymas</w:t>
            </w:r>
          </w:p>
        </w:tc>
      </w:tr>
      <w:tr>
        <w:tc>
          <w:tcPr>
            <w:tcW w:w="9288" w:type="dxa"/>
          </w:tcPr>
          <w:p>
            <w:pPr>
              <w:widowControl w:val="0"/>
              <w:rPr>
                <w:sz w:val="22"/>
                <w:lang w:eastAsia="lt-LT"/>
              </w:rPr>
            </w:pPr>
            <w:r>
              <w:rPr>
                <w:sz w:val="22"/>
                <w:lang w:eastAsia="lt-LT"/>
              </w:rPr>
              <w:t>Cholesterolio kiekio serume nustatymas</w:t>
            </w:r>
          </w:p>
        </w:tc>
      </w:tr>
      <w:tr>
        <w:tc>
          <w:tcPr>
            <w:tcW w:w="9288" w:type="dxa"/>
          </w:tcPr>
          <w:p>
            <w:pPr>
              <w:widowControl w:val="0"/>
              <w:rPr>
                <w:sz w:val="22"/>
                <w:lang w:eastAsia="lt-LT"/>
              </w:rPr>
            </w:pPr>
            <w:r>
              <w:rPr>
                <w:sz w:val="22"/>
                <w:lang w:eastAsia="lt-LT"/>
              </w:rPr>
              <w:t>DTL(?) cholesterolio kiekio nustatymas</w:t>
            </w:r>
          </w:p>
        </w:tc>
      </w:tr>
      <w:tr>
        <w:tc>
          <w:tcPr>
            <w:tcW w:w="9288" w:type="dxa"/>
          </w:tcPr>
          <w:p>
            <w:pPr>
              <w:widowControl w:val="0"/>
              <w:rPr>
                <w:sz w:val="22"/>
                <w:lang w:eastAsia="lt-LT"/>
              </w:rPr>
            </w:pPr>
            <w:r>
              <w:rPr>
                <w:sz w:val="22"/>
                <w:lang w:eastAsia="lt-LT"/>
              </w:rPr>
              <w:t>MTL (?) cholesterolio kiekio pagal formulę nustatymas</w:t>
            </w:r>
          </w:p>
        </w:tc>
      </w:tr>
      <w:tr>
        <w:tc>
          <w:tcPr>
            <w:tcW w:w="9288" w:type="dxa"/>
          </w:tcPr>
          <w:p>
            <w:pPr>
              <w:widowControl w:val="0"/>
              <w:rPr>
                <w:sz w:val="22"/>
                <w:lang w:eastAsia="lt-LT"/>
              </w:rPr>
            </w:pPr>
            <w:r>
              <w:rPr>
                <w:sz w:val="22"/>
                <w:lang w:eastAsia="lt-LT"/>
              </w:rPr>
              <w:t>MTL (?) cholesterolio kiekio nustatymas</w:t>
            </w:r>
          </w:p>
        </w:tc>
      </w:tr>
      <w:tr>
        <w:tc>
          <w:tcPr>
            <w:tcW w:w="9288" w:type="dxa"/>
          </w:tcPr>
          <w:p>
            <w:pPr>
              <w:widowControl w:val="0"/>
              <w:rPr>
                <w:sz w:val="22"/>
                <w:lang w:eastAsia="lt-LT"/>
              </w:rPr>
            </w:pPr>
            <w:r>
              <w:rPr>
                <w:sz w:val="22"/>
                <w:lang w:eastAsia="lt-LT"/>
              </w:rPr>
              <w:t>Trigliceridų kiekio nustatymas</w:t>
            </w:r>
          </w:p>
        </w:tc>
      </w:tr>
      <w:tr>
        <w:tc>
          <w:tcPr>
            <w:tcW w:w="9288" w:type="dxa"/>
          </w:tcPr>
          <w:p>
            <w:pPr>
              <w:widowControl w:val="0"/>
              <w:rPr>
                <w:sz w:val="22"/>
                <w:lang w:eastAsia="lt-LT"/>
              </w:rPr>
            </w:pPr>
            <w:r>
              <w:rPr>
                <w:sz w:val="22"/>
                <w:lang w:eastAsia="lt-LT"/>
              </w:rPr>
              <w:t>Bilirubino (B+T) kiekio nustatymas</w:t>
            </w:r>
          </w:p>
        </w:tc>
      </w:tr>
      <w:tr>
        <w:tc>
          <w:tcPr>
            <w:tcW w:w="9288" w:type="dxa"/>
          </w:tcPr>
          <w:p>
            <w:pPr>
              <w:widowControl w:val="0"/>
              <w:rPr>
                <w:sz w:val="22"/>
                <w:lang w:eastAsia="lt-LT"/>
              </w:rPr>
            </w:pPr>
            <w:r>
              <w:rPr>
                <w:sz w:val="22"/>
                <w:lang w:eastAsia="lt-LT"/>
              </w:rPr>
              <w:t>Aspartataminotransferazės AST/SGOT kiekio nustatymas</w:t>
            </w:r>
          </w:p>
        </w:tc>
      </w:tr>
      <w:tr>
        <w:tc>
          <w:tcPr>
            <w:tcW w:w="9288" w:type="dxa"/>
          </w:tcPr>
          <w:p>
            <w:pPr>
              <w:widowControl w:val="0"/>
              <w:rPr>
                <w:sz w:val="22"/>
                <w:lang w:eastAsia="lt-LT"/>
              </w:rPr>
            </w:pPr>
            <w:r>
              <w:rPr>
                <w:sz w:val="22"/>
                <w:lang w:eastAsia="lt-LT"/>
              </w:rPr>
              <w:t>Alaninaminotransferazės ALT/SGPT kiekio nustatymas</w:t>
            </w:r>
          </w:p>
        </w:tc>
      </w:tr>
      <w:tr>
        <w:tc>
          <w:tcPr>
            <w:tcW w:w="9288" w:type="dxa"/>
          </w:tcPr>
          <w:p>
            <w:pPr>
              <w:widowControl w:val="0"/>
              <w:rPr>
                <w:sz w:val="22"/>
                <w:lang w:eastAsia="lt-LT"/>
              </w:rPr>
            </w:pPr>
            <w:r>
              <w:rPr>
                <w:sz w:val="22"/>
                <w:lang w:eastAsia="lt-LT"/>
              </w:rPr>
              <w:t>Gamaglutamiltransferazės GGT kiekio nustatymas</w:t>
            </w:r>
          </w:p>
        </w:tc>
      </w:tr>
      <w:tr>
        <w:tc>
          <w:tcPr>
            <w:tcW w:w="9288" w:type="dxa"/>
          </w:tcPr>
          <w:p>
            <w:pPr>
              <w:widowControl w:val="0"/>
              <w:rPr>
                <w:sz w:val="22"/>
                <w:lang w:eastAsia="lt-LT"/>
              </w:rPr>
            </w:pPr>
            <w:r>
              <w:rPr>
                <w:sz w:val="22"/>
                <w:lang w:eastAsia="lt-LT"/>
              </w:rPr>
              <w:t>Šarminės fosfatazės kiekio nustatymas</w:t>
            </w:r>
          </w:p>
        </w:tc>
      </w:tr>
      <w:tr>
        <w:tc>
          <w:tcPr>
            <w:tcW w:w="9288" w:type="dxa"/>
          </w:tcPr>
          <w:p>
            <w:pPr>
              <w:widowControl w:val="0"/>
              <w:rPr>
                <w:sz w:val="22"/>
                <w:lang w:eastAsia="lt-LT"/>
              </w:rPr>
            </w:pPr>
            <w:r>
              <w:rPr>
                <w:sz w:val="22"/>
                <w:lang w:eastAsia="lt-LT"/>
              </w:rPr>
              <w:t>? amilazės aktyvumo nustatymas</w:t>
            </w:r>
          </w:p>
        </w:tc>
      </w:tr>
      <w:tr>
        <w:tc>
          <w:tcPr>
            <w:tcW w:w="9288" w:type="dxa"/>
          </w:tcPr>
          <w:p>
            <w:pPr>
              <w:widowControl w:val="0"/>
              <w:rPr>
                <w:sz w:val="22"/>
                <w:lang w:eastAsia="lt-LT"/>
              </w:rPr>
            </w:pPr>
            <w:r>
              <w:rPr>
                <w:sz w:val="22"/>
                <w:lang w:eastAsia="lt-LT"/>
              </w:rPr>
              <w:t>Kasos amilazės aktyvumo nustatymas</w:t>
            </w:r>
          </w:p>
        </w:tc>
      </w:tr>
      <w:tr>
        <w:tc>
          <w:tcPr>
            <w:tcW w:w="9288" w:type="dxa"/>
          </w:tcPr>
          <w:p>
            <w:pPr>
              <w:widowControl w:val="0"/>
              <w:rPr>
                <w:sz w:val="22"/>
                <w:lang w:eastAsia="lt-LT"/>
              </w:rPr>
            </w:pPr>
            <w:r>
              <w:rPr>
                <w:sz w:val="22"/>
                <w:lang w:eastAsia="lt-LT"/>
              </w:rPr>
              <w:t>Lipazės kiekio nustatymas</w:t>
            </w:r>
          </w:p>
        </w:tc>
      </w:tr>
      <w:tr>
        <w:tc>
          <w:tcPr>
            <w:tcW w:w="9288" w:type="dxa"/>
          </w:tcPr>
          <w:p>
            <w:pPr>
              <w:widowControl w:val="0"/>
              <w:rPr>
                <w:sz w:val="22"/>
                <w:lang w:eastAsia="lt-LT"/>
              </w:rPr>
            </w:pPr>
            <w:r>
              <w:rPr>
                <w:sz w:val="22"/>
                <w:lang w:eastAsia="lt-LT"/>
              </w:rPr>
              <w:t>Rūgščios fosfatazės kiekio nustatymas</w:t>
            </w:r>
          </w:p>
        </w:tc>
      </w:tr>
      <w:tr>
        <w:tc>
          <w:tcPr>
            <w:tcW w:w="9288" w:type="dxa"/>
          </w:tcPr>
          <w:p>
            <w:pPr>
              <w:widowControl w:val="0"/>
              <w:rPr>
                <w:sz w:val="22"/>
                <w:lang w:eastAsia="lt-LT"/>
              </w:rPr>
            </w:pPr>
            <w:r>
              <w:rPr>
                <w:sz w:val="22"/>
                <w:lang w:eastAsia="lt-LT"/>
              </w:rPr>
              <w:t>Prostatos rūgščios fosfatazės kiekio nustatymas</w:t>
            </w:r>
          </w:p>
        </w:tc>
      </w:tr>
      <w:tr>
        <w:tc>
          <w:tcPr>
            <w:tcW w:w="9288" w:type="dxa"/>
          </w:tcPr>
          <w:p>
            <w:pPr>
              <w:widowControl w:val="0"/>
              <w:rPr>
                <w:sz w:val="22"/>
                <w:lang w:eastAsia="lt-LT"/>
              </w:rPr>
            </w:pPr>
            <w:r>
              <w:rPr>
                <w:sz w:val="22"/>
                <w:lang w:eastAsia="lt-LT"/>
              </w:rPr>
              <w:t>Laktatdehidrogenazės LDH kiekio nustatymas</w:t>
            </w:r>
          </w:p>
        </w:tc>
      </w:tr>
      <w:tr>
        <w:tc>
          <w:tcPr>
            <w:tcW w:w="9288" w:type="dxa"/>
          </w:tcPr>
          <w:p>
            <w:pPr>
              <w:widowControl w:val="0"/>
              <w:rPr>
                <w:sz w:val="22"/>
                <w:lang w:eastAsia="lt-LT"/>
              </w:rPr>
            </w:pPr>
            <w:r>
              <w:rPr>
                <w:sz w:val="22"/>
                <w:lang w:eastAsia="lt-LT"/>
              </w:rPr>
              <w:t>Kreatinkinazės (CK) kiekio nustatymas</w:t>
            </w:r>
          </w:p>
        </w:tc>
      </w:tr>
      <w:tr>
        <w:tc>
          <w:tcPr>
            <w:tcW w:w="9288" w:type="dxa"/>
          </w:tcPr>
          <w:p>
            <w:pPr>
              <w:widowControl w:val="0"/>
              <w:rPr>
                <w:sz w:val="22"/>
                <w:lang w:eastAsia="lt-LT"/>
              </w:rPr>
            </w:pPr>
            <w:r>
              <w:rPr>
                <w:sz w:val="22"/>
                <w:lang w:eastAsia="lt-LT"/>
              </w:rPr>
              <w:t>Kreatinkinazės širdies izofermento (CK-MB) kiekio nustatymas</w:t>
            </w:r>
          </w:p>
        </w:tc>
      </w:tr>
      <w:tr>
        <w:tc>
          <w:tcPr>
            <w:tcW w:w="9288" w:type="dxa"/>
          </w:tcPr>
          <w:p>
            <w:pPr>
              <w:widowControl w:val="0"/>
              <w:rPr>
                <w:sz w:val="22"/>
                <w:lang w:eastAsia="lt-LT"/>
              </w:rPr>
            </w:pPr>
            <w:r>
              <w:rPr>
                <w:sz w:val="22"/>
                <w:lang w:eastAsia="lt-LT"/>
              </w:rPr>
              <w:t>CK izofermentų EF būdu nustatymas</w:t>
            </w:r>
          </w:p>
        </w:tc>
      </w:tr>
      <w:tr>
        <w:tc>
          <w:tcPr>
            <w:tcW w:w="9288" w:type="dxa"/>
          </w:tcPr>
          <w:p>
            <w:pPr>
              <w:widowControl w:val="0"/>
              <w:rPr>
                <w:sz w:val="22"/>
                <w:lang w:eastAsia="lt-LT"/>
              </w:rPr>
            </w:pPr>
            <w:r>
              <w:rPr>
                <w:sz w:val="22"/>
                <w:lang w:eastAsia="lt-LT"/>
              </w:rPr>
              <w:t>Mioglobino (kiekybinis metodas) nustatymas</w:t>
            </w:r>
          </w:p>
        </w:tc>
      </w:tr>
      <w:tr>
        <w:tc>
          <w:tcPr>
            <w:tcW w:w="9288" w:type="dxa"/>
          </w:tcPr>
          <w:p>
            <w:pPr>
              <w:widowControl w:val="0"/>
              <w:rPr>
                <w:sz w:val="22"/>
                <w:lang w:eastAsia="lt-LT"/>
              </w:rPr>
            </w:pPr>
            <w:r>
              <w:rPr>
                <w:sz w:val="22"/>
                <w:lang w:eastAsia="lt-LT"/>
              </w:rPr>
              <w:t>Troponino T arba troponino I (kiekybinis metodas) nustatymas</w:t>
            </w:r>
          </w:p>
        </w:tc>
      </w:tr>
      <w:tr>
        <w:tc>
          <w:tcPr>
            <w:tcW w:w="9288" w:type="dxa"/>
          </w:tcPr>
          <w:p>
            <w:pPr>
              <w:widowControl w:val="0"/>
              <w:rPr>
                <w:sz w:val="22"/>
                <w:lang w:eastAsia="lt-LT"/>
              </w:rPr>
            </w:pPr>
            <w:r>
              <w:rPr>
                <w:sz w:val="22"/>
                <w:lang w:eastAsia="lt-LT"/>
              </w:rPr>
              <w:t>Protrombino laiko tyrimas</w:t>
            </w:r>
          </w:p>
        </w:tc>
      </w:tr>
      <w:tr>
        <w:tc>
          <w:tcPr>
            <w:tcW w:w="9288" w:type="dxa"/>
          </w:tcPr>
          <w:p>
            <w:pPr>
              <w:widowControl w:val="0"/>
              <w:rPr>
                <w:sz w:val="22"/>
                <w:lang w:eastAsia="lt-LT"/>
              </w:rPr>
            </w:pPr>
            <w:r>
              <w:rPr>
                <w:sz w:val="22"/>
                <w:lang w:eastAsia="lt-LT"/>
              </w:rPr>
              <w:t>ADTL nustatymas</w:t>
            </w:r>
          </w:p>
        </w:tc>
      </w:tr>
      <w:tr>
        <w:tc>
          <w:tcPr>
            <w:tcW w:w="9288" w:type="dxa"/>
          </w:tcPr>
          <w:p>
            <w:pPr>
              <w:widowControl w:val="0"/>
              <w:rPr>
                <w:sz w:val="22"/>
                <w:lang w:eastAsia="lt-LT"/>
              </w:rPr>
            </w:pPr>
            <w:r>
              <w:rPr>
                <w:sz w:val="22"/>
                <w:lang w:eastAsia="lt-LT"/>
              </w:rPr>
              <w:t>Fibrinogeno kiekio nustatymas</w:t>
            </w:r>
          </w:p>
        </w:tc>
      </w:tr>
      <w:tr>
        <w:tc>
          <w:tcPr>
            <w:tcW w:w="9288" w:type="dxa"/>
          </w:tcPr>
          <w:p>
            <w:pPr>
              <w:widowControl w:val="0"/>
              <w:rPr>
                <w:sz w:val="22"/>
                <w:lang w:eastAsia="lt-LT"/>
              </w:rPr>
            </w:pPr>
            <w:r>
              <w:rPr>
                <w:sz w:val="22"/>
                <w:lang w:eastAsia="lt-LT"/>
              </w:rPr>
              <w:t>D-Dimerų nustatymas</w:t>
            </w:r>
          </w:p>
        </w:tc>
      </w:tr>
      <w:tr>
        <w:tc>
          <w:tcPr>
            <w:tcW w:w="9288" w:type="dxa"/>
          </w:tcPr>
          <w:p>
            <w:pPr>
              <w:widowControl w:val="0"/>
              <w:rPr>
                <w:sz w:val="22"/>
                <w:lang w:eastAsia="lt-LT"/>
              </w:rPr>
            </w:pPr>
            <w:r>
              <w:rPr>
                <w:sz w:val="22"/>
                <w:lang w:eastAsia="lt-LT"/>
              </w:rPr>
              <w:t>Antistreptolizino O nustatymas</w:t>
            </w:r>
          </w:p>
        </w:tc>
      </w:tr>
      <w:tr>
        <w:tc>
          <w:tcPr>
            <w:tcW w:w="9288" w:type="dxa"/>
          </w:tcPr>
          <w:p>
            <w:pPr>
              <w:widowControl w:val="0"/>
              <w:rPr>
                <w:sz w:val="22"/>
                <w:lang w:eastAsia="lt-LT"/>
              </w:rPr>
            </w:pPr>
            <w:r>
              <w:rPr>
                <w:sz w:val="22"/>
                <w:lang w:eastAsia="lt-LT"/>
              </w:rPr>
              <w:t>C reaktyvaus baltymo nustatymas</w:t>
            </w:r>
          </w:p>
        </w:tc>
      </w:tr>
      <w:tr>
        <w:tc>
          <w:tcPr>
            <w:tcW w:w="9288" w:type="dxa"/>
          </w:tcPr>
          <w:p>
            <w:pPr>
              <w:widowControl w:val="0"/>
              <w:rPr>
                <w:sz w:val="22"/>
                <w:lang w:eastAsia="lt-LT"/>
              </w:rPr>
            </w:pPr>
            <w:r>
              <w:rPr>
                <w:sz w:val="22"/>
                <w:lang w:eastAsia="lt-LT"/>
              </w:rPr>
              <w:t>Reumatoidinio faktoriaus (kokybinis ir pusiau kokybinis mėginys) nustatymas</w:t>
            </w:r>
          </w:p>
        </w:tc>
      </w:tr>
      <w:tr>
        <w:tc>
          <w:tcPr>
            <w:tcW w:w="9288" w:type="dxa"/>
          </w:tcPr>
          <w:p>
            <w:pPr>
              <w:widowControl w:val="0"/>
              <w:rPr>
                <w:sz w:val="22"/>
                <w:lang w:eastAsia="lt-LT"/>
              </w:rPr>
            </w:pPr>
            <w:r>
              <w:rPr>
                <w:sz w:val="22"/>
                <w:lang w:eastAsia="lt-LT"/>
              </w:rPr>
              <w:t>Reumatoidinio faktoriaus (kiekybinis mėginys) nustatymas</w:t>
            </w:r>
          </w:p>
        </w:tc>
      </w:tr>
      <w:tr>
        <w:tc>
          <w:tcPr>
            <w:tcW w:w="9288" w:type="dxa"/>
          </w:tcPr>
          <w:p>
            <w:pPr>
              <w:widowControl w:val="0"/>
              <w:rPr>
                <w:sz w:val="22"/>
                <w:lang w:eastAsia="lt-LT"/>
              </w:rPr>
            </w:pPr>
            <w:r>
              <w:rPr>
                <w:sz w:val="22"/>
                <w:lang w:eastAsia="lt-LT"/>
              </w:rPr>
              <w:t>Baltymų frakcijos nustatymas elektroforezės būdu</w:t>
            </w:r>
          </w:p>
        </w:tc>
      </w:tr>
      <w:tr>
        <w:tc>
          <w:tcPr>
            <w:tcW w:w="9288" w:type="dxa"/>
          </w:tcPr>
          <w:p>
            <w:pPr>
              <w:widowControl w:val="0"/>
              <w:rPr>
                <w:sz w:val="22"/>
                <w:lang w:eastAsia="lt-LT"/>
              </w:rPr>
            </w:pPr>
            <w:r>
              <w:rPr>
                <w:sz w:val="22"/>
                <w:lang w:eastAsia="lt-LT"/>
              </w:rPr>
              <w:t>Kraujo dujų ir pH nustatymas</w:t>
            </w:r>
          </w:p>
        </w:tc>
      </w:tr>
      <w:tr>
        <w:tc>
          <w:tcPr>
            <w:tcW w:w="9288" w:type="dxa"/>
          </w:tcPr>
          <w:p>
            <w:pPr>
              <w:widowControl w:val="0"/>
              <w:rPr>
                <w:sz w:val="22"/>
                <w:lang w:eastAsia="lt-LT"/>
              </w:rPr>
            </w:pPr>
            <w:r>
              <w:rPr>
                <w:sz w:val="22"/>
                <w:lang w:eastAsia="lt-LT"/>
              </w:rPr>
              <w:t>Etanolio koncentracijos nustatymas</w:t>
            </w:r>
          </w:p>
        </w:tc>
      </w:tr>
      <w:tr>
        <w:tc>
          <w:tcPr>
            <w:tcW w:w="9288" w:type="dxa"/>
          </w:tcPr>
          <w:p>
            <w:pPr>
              <w:widowControl w:val="0"/>
              <w:rPr>
                <w:sz w:val="22"/>
                <w:lang w:eastAsia="lt-LT"/>
              </w:rPr>
            </w:pPr>
            <w:r>
              <w:rPr>
                <w:sz w:val="22"/>
                <w:lang w:eastAsia="lt-LT"/>
              </w:rPr>
              <w:t>Feritino kiekio nustatymas</w:t>
            </w:r>
          </w:p>
        </w:tc>
      </w:tr>
      <w:tr>
        <w:tc>
          <w:tcPr>
            <w:tcW w:w="9288" w:type="dxa"/>
          </w:tcPr>
          <w:p>
            <w:pPr>
              <w:widowControl w:val="0"/>
              <w:rPr>
                <w:sz w:val="22"/>
                <w:lang w:eastAsia="lt-LT"/>
              </w:rPr>
            </w:pPr>
            <w:r>
              <w:rPr>
                <w:sz w:val="22"/>
                <w:lang w:eastAsia="lt-LT"/>
              </w:rPr>
              <w:t>Vitamino B12 kiekio nustatymas</w:t>
            </w:r>
          </w:p>
        </w:tc>
      </w:tr>
      <w:tr>
        <w:tc>
          <w:tcPr>
            <w:tcW w:w="9288" w:type="dxa"/>
          </w:tcPr>
          <w:p>
            <w:pPr>
              <w:widowControl w:val="0"/>
              <w:rPr>
                <w:sz w:val="22"/>
                <w:lang w:eastAsia="lt-LT"/>
              </w:rPr>
            </w:pPr>
            <w:r>
              <w:rPr>
                <w:sz w:val="22"/>
                <w:lang w:eastAsia="lt-LT"/>
              </w:rPr>
              <w:t>Folio rūgšties kiekio nustatymas</w:t>
            </w:r>
          </w:p>
        </w:tc>
      </w:tr>
      <w:tr>
        <w:tc>
          <w:tcPr>
            <w:tcW w:w="9288" w:type="dxa"/>
          </w:tcPr>
          <w:p>
            <w:pPr>
              <w:widowControl w:val="0"/>
              <w:rPr>
                <w:sz w:val="22"/>
                <w:lang w:eastAsia="lt-LT"/>
              </w:rPr>
            </w:pPr>
            <w:r>
              <w:rPr>
                <w:sz w:val="22"/>
                <w:lang w:eastAsia="lt-LT"/>
              </w:rPr>
              <w:t>Psichotropinių-narkotinių medžiagų nustatymas šlapime</w:t>
            </w:r>
          </w:p>
        </w:tc>
      </w:tr>
      <w:tr>
        <w:tc>
          <w:tcPr>
            <w:tcW w:w="9288" w:type="dxa"/>
          </w:tcPr>
          <w:p>
            <w:pPr>
              <w:widowControl w:val="0"/>
              <w:rPr>
                <w:sz w:val="22"/>
                <w:lang w:eastAsia="lt-LT"/>
              </w:rPr>
            </w:pPr>
            <w:r>
              <w:rPr>
                <w:sz w:val="22"/>
                <w:lang w:eastAsia="lt-LT"/>
              </w:rPr>
              <w:t>Vaistų koncentracijos nustatymas</w:t>
            </w:r>
          </w:p>
        </w:tc>
      </w:tr>
      <w:tr>
        <w:tc>
          <w:tcPr>
            <w:tcW w:w="9288" w:type="dxa"/>
          </w:tcPr>
          <w:p>
            <w:pPr>
              <w:widowControl w:val="0"/>
              <w:rPr>
                <w:sz w:val="22"/>
                <w:lang w:eastAsia="lt-LT"/>
              </w:rPr>
            </w:pPr>
            <w:r>
              <w:rPr>
                <w:sz w:val="22"/>
                <w:lang w:eastAsia="lt-LT"/>
              </w:rPr>
              <w:t>Prostatos specifinio antigeno nustatymas</w:t>
            </w:r>
          </w:p>
        </w:tc>
      </w:tr>
      <w:tr>
        <w:tc>
          <w:tcPr>
            <w:tcW w:w="9288" w:type="dxa"/>
          </w:tcPr>
          <w:p>
            <w:pPr>
              <w:widowControl w:val="0"/>
              <w:rPr>
                <w:sz w:val="22"/>
                <w:lang w:eastAsia="lt-LT"/>
              </w:rPr>
            </w:pPr>
            <w:r>
              <w:rPr>
                <w:sz w:val="22"/>
                <w:lang w:eastAsia="lt-LT"/>
              </w:rPr>
              <w:t>Laisvo PSA kiekio nustatymas</w:t>
            </w:r>
          </w:p>
        </w:tc>
      </w:tr>
      <w:tr>
        <w:tc>
          <w:tcPr>
            <w:tcW w:w="9288" w:type="dxa"/>
          </w:tcPr>
          <w:p>
            <w:pPr>
              <w:widowControl w:val="0"/>
              <w:rPr>
                <w:sz w:val="22"/>
                <w:lang w:eastAsia="lt-LT"/>
              </w:rPr>
            </w:pPr>
            <w:r>
              <w:rPr>
                <w:sz w:val="22"/>
                <w:lang w:eastAsia="lt-LT"/>
              </w:rPr>
              <w:t>Kortizolio kiekio nustatymas</w:t>
            </w:r>
          </w:p>
        </w:tc>
      </w:tr>
      <w:tr>
        <w:tc>
          <w:tcPr>
            <w:tcW w:w="9288" w:type="dxa"/>
          </w:tcPr>
          <w:p>
            <w:pPr>
              <w:widowControl w:val="0"/>
              <w:rPr>
                <w:sz w:val="22"/>
                <w:lang w:eastAsia="lt-LT"/>
              </w:rPr>
            </w:pPr>
            <w:r>
              <w:rPr>
                <w:sz w:val="22"/>
                <w:lang w:eastAsia="lt-LT"/>
              </w:rPr>
              <w:t>Folikulus stimuliuojančio hormono kiekio nustatymas</w:t>
            </w:r>
          </w:p>
        </w:tc>
      </w:tr>
      <w:tr>
        <w:tc>
          <w:tcPr>
            <w:tcW w:w="9288" w:type="dxa"/>
          </w:tcPr>
          <w:p>
            <w:pPr>
              <w:widowControl w:val="0"/>
              <w:rPr>
                <w:sz w:val="22"/>
                <w:lang w:eastAsia="lt-LT"/>
              </w:rPr>
            </w:pPr>
            <w:r>
              <w:rPr>
                <w:sz w:val="22"/>
                <w:lang w:eastAsia="lt-LT"/>
              </w:rPr>
              <w:t>Prolaktino kiekio nustatymas</w:t>
            </w:r>
          </w:p>
        </w:tc>
      </w:tr>
      <w:tr>
        <w:tc>
          <w:tcPr>
            <w:tcW w:w="9288" w:type="dxa"/>
          </w:tcPr>
          <w:p>
            <w:pPr>
              <w:widowControl w:val="0"/>
              <w:rPr>
                <w:sz w:val="22"/>
                <w:lang w:eastAsia="lt-LT"/>
              </w:rPr>
            </w:pPr>
            <w:r>
              <w:rPr>
                <w:sz w:val="22"/>
                <w:lang w:eastAsia="lt-LT"/>
              </w:rPr>
              <w:t>Estradiolio kiekio nustatymas</w:t>
            </w:r>
          </w:p>
        </w:tc>
      </w:tr>
      <w:tr>
        <w:tc>
          <w:tcPr>
            <w:tcW w:w="9288" w:type="dxa"/>
          </w:tcPr>
          <w:p>
            <w:pPr>
              <w:widowControl w:val="0"/>
              <w:rPr>
                <w:sz w:val="22"/>
                <w:lang w:eastAsia="lt-LT"/>
              </w:rPr>
            </w:pPr>
            <w:r>
              <w:rPr>
                <w:sz w:val="22"/>
                <w:lang w:eastAsia="lt-LT"/>
              </w:rPr>
              <w:t>Progesterono kiekio nustatymas</w:t>
            </w:r>
          </w:p>
        </w:tc>
      </w:tr>
      <w:tr>
        <w:tc>
          <w:tcPr>
            <w:tcW w:w="9288" w:type="dxa"/>
          </w:tcPr>
          <w:p>
            <w:pPr>
              <w:widowControl w:val="0"/>
              <w:rPr>
                <w:sz w:val="22"/>
                <w:lang w:eastAsia="lt-LT"/>
              </w:rPr>
            </w:pPr>
            <w:r>
              <w:rPr>
                <w:sz w:val="22"/>
                <w:lang w:eastAsia="lt-LT"/>
              </w:rPr>
              <w:t>Testosterono kiekio nustatymas</w:t>
            </w:r>
          </w:p>
        </w:tc>
      </w:tr>
      <w:tr>
        <w:tc>
          <w:tcPr>
            <w:tcW w:w="9288" w:type="dxa"/>
          </w:tcPr>
          <w:p>
            <w:pPr>
              <w:widowControl w:val="0"/>
              <w:rPr>
                <w:sz w:val="22"/>
                <w:lang w:eastAsia="lt-LT"/>
              </w:rPr>
            </w:pPr>
            <w:r>
              <w:rPr>
                <w:sz w:val="22"/>
                <w:lang w:eastAsia="lt-LT"/>
              </w:rPr>
              <w:t>Liuteinizuojančio hormono kiekio nustatymas</w:t>
            </w:r>
          </w:p>
        </w:tc>
      </w:tr>
      <w:tr>
        <w:tc>
          <w:tcPr>
            <w:tcW w:w="9288" w:type="dxa"/>
          </w:tcPr>
          <w:p>
            <w:pPr>
              <w:widowControl w:val="0"/>
              <w:rPr>
                <w:sz w:val="22"/>
                <w:lang w:eastAsia="lt-LT"/>
              </w:rPr>
            </w:pPr>
            <w:r>
              <w:rPr>
                <w:sz w:val="22"/>
                <w:lang w:eastAsia="lt-LT"/>
              </w:rPr>
              <w:t>Tireotropinio hormono (TTH) kiekio nustatymas</w:t>
            </w:r>
          </w:p>
        </w:tc>
      </w:tr>
      <w:tr>
        <w:tc>
          <w:tcPr>
            <w:tcW w:w="9288" w:type="dxa"/>
          </w:tcPr>
          <w:p>
            <w:pPr>
              <w:widowControl w:val="0"/>
              <w:rPr>
                <w:sz w:val="22"/>
                <w:lang w:eastAsia="lt-LT"/>
              </w:rPr>
            </w:pPr>
            <w:r>
              <w:rPr>
                <w:sz w:val="22"/>
                <w:lang w:eastAsia="lt-LT"/>
              </w:rPr>
              <w:t>Laisvo tiroksino kiekio nustatymas</w:t>
            </w:r>
          </w:p>
        </w:tc>
      </w:tr>
      <w:tr>
        <w:tc>
          <w:tcPr>
            <w:tcW w:w="9288" w:type="dxa"/>
          </w:tcPr>
          <w:p>
            <w:pPr>
              <w:widowControl w:val="0"/>
              <w:rPr>
                <w:sz w:val="22"/>
                <w:lang w:eastAsia="lt-LT"/>
              </w:rPr>
            </w:pPr>
            <w:r>
              <w:rPr>
                <w:sz w:val="22"/>
                <w:lang w:eastAsia="lt-LT"/>
              </w:rPr>
              <w:t>Laisvo tiroksino (LT4) kiekio nustatymas</w:t>
            </w:r>
          </w:p>
        </w:tc>
      </w:tr>
      <w:tr>
        <w:tc>
          <w:tcPr>
            <w:tcW w:w="9288" w:type="dxa"/>
          </w:tcPr>
          <w:p>
            <w:pPr>
              <w:widowControl w:val="0"/>
              <w:rPr>
                <w:sz w:val="22"/>
                <w:lang w:eastAsia="lt-LT"/>
              </w:rPr>
            </w:pPr>
            <w:r>
              <w:rPr>
                <w:sz w:val="22"/>
                <w:lang w:eastAsia="lt-LT"/>
              </w:rPr>
              <w:t>Tiroksino (T4) kiekio nustatymas</w:t>
            </w:r>
          </w:p>
        </w:tc>
      </w:tr>
      <w:tr>
        <w:tc>
          <w:tcPr>
            <w:tcW w:w="9288" w:type="dxa"/>
          </w:tcPr>
          <w:p>
            <w:pPr>
              <w:widowControl w:val="0"/>
              <w:rPr>
                <w:sz w:val="22"/>
                <w:lang w:eastAsia="lt-LT"/>
              </w:rPr>
            </w:pPr>
            <w:r>
              <w:rPr>
                <w:sz w:val="22"/>
                <w:lang w:eastAsia="lt-LT"/>
              </w:rPr>
              <w:t>Trijodtironino (T3) kiekio nustatymas</w:t>
            </w:r>
          </w:p>
        </w:tc>
      </w:tr>
      <w:tr>
        <w:tc>
          <w:tcPr>
            <w:tcW w:w="9288" w:type="dxa"/>
          </w:tcPr>
          <w:p>
            <w:pPr>
              <w:widowControl w:val="0"/>
              <w:rPr>
                <w:sz w:val="22"/>
                <w:lang w:eastAsia="lt-LT"/>
              </w:rPr>
            </w:pPr>
            <w:r>
              <w:rPr>
                <w:sz w:val="22"/>
                <w:lang w:eastAsia="lt-LT"/>
              </w:rPr>
              <w:t>Laisvo trijodtironino (LT3) kiekio nustatymas</w:t>
            </w:r>
          </w:p>
        </w:tc>
      </w:tr>
      <w:tr>
        <w:tc>
          <w:tcPr>
            <w:tcW w:w="9288" w:type="dxa"/>
          </w:tcPr>
          <w:p>
            <w:pPr>
              <w:widowControl w:val="0"/>
              <w:rPr>
                <w:sz w:val="22"/>
                <w:lang w:eastAsia="lt-LT"/>
              </w:rPr>
            </w:pPr>
            <w:r>
              <w:rPr>
                <w:sz w:val="22"/>
                <w:lang w:eastAsia="lt-LT"/>
              </w:rPr>
              <w:t>Antikūnų prieš skydliaukės peroksidazę kiekio nustatymas</w:t>
            </w:r>
          </w:p>
        </w:tc>
      </w:tr>
      <w:tr>
        <w:tc>
          <w:tcPr>
            <w:tcW w:w="9288" w:type="dxa"/>
          </w:tcPr>
          <w:p>
            <w:pPr>
              <w:widowControl w:val="0"/>
              <w:rPr>
                <w:sz w:val="22"/>
                <w:lang w:eastAsia="lt-LT"/>
              </w:rPr>
            </w:pPr>
            <w:r>
              <w:rPr>
                <w:sz w:val="22"/>
                <w:lang w:eastAsia="lt-LT"/>
              </w:rPr>
              <w:t>Parathormono kiekio nustatymas</w:t>
            </w:r>
          </w:p>
        </w:tc>
      </w:tr>
      <w:tr>
        <w:tc>
          <w:tcPr>
            <w:tcW w:w="9288" w:type="dxa"/>
          </w:tcPr>
          <w:p>
            <w:pPr>
              <w:widowControl w:val="0"/>
              <w:rPr>
                <w:sz w:val="22"/>
                <w:lang w:eastAsia="lt-LT"/>
              </w:rPr>
            </w:pPr>
            <w:r>
              <w:rPr>
                <w:sz w:val="22"/>
                <w:lang w:eastAsia="lt-LT"/>
              </w:rPr>
              <w:t>Tiroglobulino antikūnų nustatymas</w:t>
            </w:r>
          </w:p>
        </w:tc>
      </w:tr>
      <w:tr>
        <w:tc>
          <w:tcPr>
            <w:tcW w:w="9288" w:type="dxa"/>
          </w:tcPr>
          <w:p>
            <w:pPr>
              <w:widowControl w:val="0"/>
              <w:rPr>
                <w:sz w:val="22"/>
                <w:lang w:eastAsia="lt-LT"/>
              </w:rPr>
            </w:pPr>
            <w:r>
              <w:rPr>
                <w:sz w:val="22"/>
                <w:lang w:eastAsia="lt-LT"/>
              </w:rPr>
              <w:t>Augimo hormono (HGH) kiekio nustatymas</w:t>
            </w:r>
          </w:p>
        </w:tc>
      </w:tr>
      <w:tr>
        <w:tc>
          <w:tcPr>
            <w:tcW w:w="9288" w:type="dxa"/>
          </w:tcPr>
          <w:p>
            <w:pPr>
              <w:widowControl w:val="0"/>
              <w:rPr>
                <w:sz w:val="22"/>
                <w:lang w:eastAsia="lt-LT"/>
              </w:rPr>
            </w:pPr>
            <w:r>
              <w:rPr>
                <w:sz w:val="22"/>
                <w:lang w:eastAsia="lt-LT"/>
              </w:rPr>
              <w:t>Navikų polipeptido specifinio antigeno (TPS) nustatymas</w:t>
            </w:r>
          </w:p>
        </w:tc>
      </w:tr>
      <w:tr>
        <w:tc>
          <w:tcPr>
            <w:tcW w:w="9288" w:type="dxa"/>
          </w:tcPr>
          <w:p>
            <w:pPr>
              <w:widowControl w:val="0"/>
              <w:rPr>
                <w:sz w:val="22"/>
                <w:lang w:eastAsia="lt-LT"/>
              </w:rPr>
            </w:pPr>
            <w:r>
              <w:rPr>
                <w:sz w:val="22"/>
                <w:lang w:eastAsia="lt-LT"/>
              </w:rPr>
              <w:t>Vėžio nekrozės ? faktoriaus (TNF-?) nustatymas</w:t>
            </w:r>
          </w:p>
        </w:tc>
      </w:tr>
      <w:tr>
        <w:tc>
          <w:tcPr>
            <w:tcW w:w="9288" w:type="dxa"/>
          </w:tcPr>
          <w:p>
            <w:pPr>
              <w:widowControl w:val="0"/>
              <w:rPr>
                <w:sz w:val="22"/>
                <w:lang w:eastAsia="lt-LT"/>
              </w:rPr>
            </w:pPr>
            <w:r>
              <w:rPr>
                <w:sz w:val="22"/>
                <w:lang w:eastAsia="lt-LT"/>
              </w:rPr>
              <w:t>Vėžio žymens CA 19-9 nustatymas</w:t>
            </w:r>
          </w:p>
        </w:tc>
      </w:tr>
      <w:tr>
        <w:tc>
          <w:tcPr>
            <w:tcW w:w="9288" w:type="dxa"/>
          </w:tcPr>
          <w:p>
            <w:pPr>
              <w:widowControl w:val="0"/>
              <w:rPr>
                <w:sz w:val="22"/>
                <w:lang w:eastAsia="lt-LT"/>
              </w:rPr>
            </w:pPr>
            <w:r>
              <w:rPr>
                <w:sz w:val="22"/>
                <w:lang w:eastAsia="lt-LT"/>
              </w:rPr>
              <w:t>Vėžio žymens CA 125 nustatymas</w:t>
            </w:r>
          </w:p>
        </w:tc>
      </w:tr>
      <w:tr>
        <w:tc>
          <w:tcPr>
            <w:tcW w:w="9288" w:type="dxa"/>
          </w:tcPr>
          <w:p>
            <w:pPr>
              <w:widowControl w:val="0"/>
              <w:rPr>
                <w:sz w:val="22"/>
                <w:lang w:eastAsia="lt-LT"/>
              </w:rPr>
            </w:pPr>
            <w:r>
              <w:rPr>
                <w:sz w:val="22"/>
                <w:lang w:eastAsia="lt-LT"/>
              </w:rPr>
              <w:t>Vėžio žymens CA 15-3 nustatymas</w:t>
            </w:r>
          </w:p>
        </w:tc>
      </w:tr>
      <w:tr>
        <w:tc>
          <w:tcPr>
            <w:tcW w:w="9288" w:type="dxa"/>
          </w:tcPr>
          <w:p>
            <w:pPr>
              <w:widowControl w:val="0"/>
              <w:rPr>
                <w:sz w:val="22"/>
                <w:lang w:eastAsia="lt-LT"/>
              </w:rPr>
            </w:pPr>
            <w:r>
              <w:rPr>
                <w:sz w:val="22"/>
                <w:lang w:eastAsia="lt-LT"/>
              </w:rPr>
              <w:t>Plokščialąstelinio vėžio žymens (SCC) nustatymas</w:t>
            </w:r>
          </w:p>
        </w:tc>
      </w:tr>
      <w:tr>
        <w:tc>
          <w:tcPr>
            <w:tcW w:w="9288" w:type="dxa"/>
          </w:tcPr>
          <w:p>
            <w:pPr>
              <w:widowControl w:val="0"/>
              <w:rPr>
                <w:sz w:val="22"/>
                <w:lang w:eastAsia="lt-LT"/>
              </w:rPr>
            </w:pPr>
            <w:r>
              <w:rPr>
                <w:sz w:val="22"/>
                <w:lang w:eastAsia="lt-LT"/>
              </w:rPr>
              <w:t>Vėžio žymens CA 72-4 nustatymas</w:t>
            </w:r>
          </w:p>
        </w:tc>
      </w:tr>
      <w:tr>
        <w:tc>
          <w:tcPr>
            <w:tcW w:w="9288" w:type="dxa"/>
          </w:tcPr>
          <w:p>
            <w:pPr>
              <w:widowControl w:val="0"/>
              <w:rPr>
                <w:sz w:val="22"/>
                <w:lang w:eastAsia="lt-LT"/>
              </w:rPr>
            </w:pPr>
            <w:r>
              <w:rPr>
                <w:sz w:val="22"/>
                <w:lang w:eastAsia="lt-LT"/>
              </w:rPr>
              <w:t>Vėžio žymens CA S-100 nustatymas</w:t>
            </w:r>
          </w:p>
        </w:tc>
      </w:tr>
      <w:tr>
        <w:tc>
          <w:tcPr>
            <w:tcW w:w="9288" w:type="dxa"/>
          </w:tcPr>
          <w:p>
            <w:pPr>
              <w:widowControl w:val="0"/>
              <w:rPr>
                <w:sz w:val="22"/>
                <w:lang w:eastAsia="lt-LT"/>
              </w:rPr>
            </w:pPr>
            <w:r>
              <w:rPr>
                <w:sz w:val="22"/>
                <w:lang w:eastAsia="lt-LT"/>
              </w:rPr>
              <w:t>Vėžio žymens CA P1 NP</w:t>
            </w:r>
          </w:p>
        </w:tc>
      </w:tr>
      <w:tr>
        <w:tc>
          <w:tcPr>
            <w:tcW w:w="9288" w:type="dxa"/>
          </w:tcPr>
          <w:p>
            <w:pPr>
              <w:widowControl w:val="0"/>
              <w:rPr>
                <w:b/>
                <w:bCs/>
                <w:sz w:val="22"/>
                <w:lang w:eastAsia="lt-LT"/>
              </w:rPr>
            </w:pPr>
          </w:p>
        </w:tc>
      </w:tr>
      <w:tr>
        <w:tc>
          <w:tcPr>
            <w:tcW w:w="9288" w:type="dxa"/>
          </w:tcPr>
          <w:p>
            <w:pPr>
              <w:widowControl w:val="0"/>
              <w:rPr>
                <w:b/>
                <w:bCs/>
                <w:sz w:val="22"/>
                <w:lang w:eastAsia="lt-LT"/>
              </w:rPr>
            </w:pPr>
            <w:r>
              <w:rPr>
                <w:b/>
                <w:bCs/>
                <w:sz w:val="22"/>
                <w:lang w:eastAsia="lt-LT"/>
              </w:rPr>
              <w:t>Užkrečiamųjų ligų serologiniai, imunologiniai ir molekuliniai tyrimai:</w:t>
            </w:r>
          </w:p>
        </w:tc>
      </w:tr>
      <w:tr>
        <w:tc>
          <w:tcPr>
            <w:tcW w:w="9288" w:type="dxa"/>
          </w:tcPr>
          <w:p>
            <w:pPr>
              <w:widowControl w:val="0"/>
              <w:rPr>
                <w:sz w:val="22"/>
                <w:lang w:eastAsia="lt-LT"/>
              </w:rPr>
            </w:pPr>
            <w:r>
              <w:rPr>
                <w:sz w:val="22"/>
                <w:lang w:eastAsia="lt-LT"/>
              </w:rPr>
              <w:t>Užkrečiamųjų ligų diagnostika, nustatant žmogaus antikūnus (ne imunobloto metodu)</w:t>
            </w:r>
          </w:p>
        </w:tc>
      </w:tr>
      <w:tr>
        <w:tc>
          <w:tcPr>
            <w:tcW w:w="9288" w:type="dxa"/>
          </w:tcPr>
          <w:p>
            <w:pPr>
              <w:widowControl w:val="0"/>
              <w:rPr>
                <w:sz w:val="22"/>
                <w:lang w:eastAsia="lt-LT"/>
              </w:rPr>
            </w:pPr>
            <w:r>
              <w:rPr>
                <w:sz w:val="22"/>
                <w:lang w:eastAsia="lt-LT"/>
              </w:rPr>
              <w:t>Užkrečiamųjų ligų diagnostika, nustatant žmogaus antigenus (ne imunobloto metodu)</w:t>
            </w:r>
          </w:p>
        </w:tc>
      </w:tr>
      <w:tr>
        <w:tc>
          <w:tcPr>
            <w:tcW w:w="9288" w:type="dxa"/>
          </w:tcPr>
          <w:p>
            <w:pPr>
              <w:widowControl w:val="0"/>
              <w:rPr>
                <w:b/>
                <w:bCs/>
                <w:sz w:val="22"/>
                <w:lang w:eastAsia="lt-LT"/>
              </w:rPr>
            </w:pPr>
          </w:p>
        </w:tc>
      </w:tr>
      <w:tr>
        <w:tc>
          <w:tcPr>
            <w:tcW w:w="9288" w:type="dxa"/>
          </w:tcPr>
          <w:p>
            <w:pPr>
              <w:widowControl w:val="0"/>
              <w:rPr>
                <w:b/>
                <w:bCs/>
                <w:sz w:val="22"/>
                <w:lang w:eastAsia="lt-LT"/>
              </w:rPr>
            </w:pPr>
            <w:r>
              <w:rPr>
                <w:b/>
                <w:bCs/>
                <w:sz w:val="22"/>
                <w:lang w:eastAsia="lt-LT"/>
              </w:rPr>
              <w:t>Klinikiniai imunologiniai tyrimai:</w:t>
            </w:r>
          </w:p>
        </w:tc>
      </w:tr>
      <w:tr>
        <w:tc>
          <w:tcPr>
            <w:tcW w:w="9288" w:type="dxa"/>
          </w:tcPr>
          <w:p>
            <w:pPr>
              <w:widowControl w:val="0"/>
              <w:rPr>
                <w:sz w:val="22"/>
                <w:lang w:eastAsia="lt-LT"/>
              </w:rPr>
            </w:pPr>
            <w:r>
              <w:rPr>
                <w:sz w:val="22"/>
                <w:lang w:eastAsia="lt-LT"/>
              </w:rPr>
              <w:t>Imunoglobulinų M, G, A kiekio nustatymas</w:t>
            </w:r>
          </w:p>
        </w:tc>
      </w:tr>
      <w:tr>
        <w:tc>
          <w:tcPr>
            <w:tcW w:w="9288" w:type="dxa"/>
          </w:tcPr>
          <w:p>
            <w:pPr>
              <w:widowControl w:val="0"/>
              <w:rPr>
                <w:sz w:val="22"/>
                <w:lang w:eastAsia="lt-LT"/>
              </w:rPr>
            </w:pPr>
            <w:r>
              <w:rPr>
                <w:sz w:val="22"/>
                <w:lang w:eastAsia="lt-LT"/>
              </w:rPr>
              <w:t>Cirkuliuojančių imuninių kompleksų kiekio nustatymas</w:t>
            </w:r>
          </w:p>
        </w:tc>
      </w:tr>
      <w:tr>
        <w:tc>
          <w:tcPr>
            <w:tcW w:w="9288" w:type="dxa"/>
          </w:tcPr>
          <w:p>
            <w:pPr>
              <w:widowControl w:val="0"/>
              <w:rPr>
                <w:sz w:val="22"/>
                <w:lang w:eastAsia="lt-LT"/>
              </w:rPr>
            </w:pPr>
            <w:r>
              <w:rPr>
                <w:sz w:val="22"/>
                <w:lang w:eastAsia="lt-LT"/>
              </w:rPr>
              <w:t>Bendro IgE nustatymas</w:t>
            </w:r>
          </w:p>
        </w:tc>
      </w:tr>
      <w:tr>
        <w:tc>
          <w:tcPr>
            <w:tcW w:w="9288" w:type="dxa"/>
          </w:tcPr>
          <w:p>
            <w:pPr>
              <w:widowControl w:val="0"/>
              <w:rPr>
                <w:sz w:val="22"/>
                <w:lang w:eastAsia="lt-LT"/>
              </w:rPr>
            </w:pPr>
            <w:r>
              <w:rPr>
                <w:sz w:val="22"/>
                <w:lang w:eastAsia="lt-LT"/>
              </w:rPr>
              <w:t>Neutrofilų nitromėlio tetrazolio mėginys</w:t>
            </w:r>
          </w:p>
        </w:tc>
      </w:tr>
      <w:tr>
        <w:tc>
          <w:tcPr>
            <w:tcW w:w="9288" w:type="dxa"/>
          </w:tcPr>
          <w:p>
            <w:pPr>
              <w:widowControl w:val="0"/>
              <w:rPr>
                <w:sz w:val="22"/>
                <w:lang w:eastAsia="lt-LT"/>
              </w:rPr>
            </w:pPr>
            <w:r>
              <w:rPr>
                <w:sz w:val="22"/>
                <w:lang w:eastAsia="lt-LT"/>
              </w:rPr>
              <w:t>Neutrofilų fagocitinis aktyvumas</w:t>
            </w:r>
          </w:p>
        </w:tc>
      </w:tr>
      <w:tr>
        <w:tc>
          <w:tcPr>
            <w:tcW w:w="9288" w:type="dxa"/>
          </w:tcPr>
          <w:p>
            <w:pPr>
              <w:widowControl w:val="0"/>
              <w:rPr>
                <w:sz w:val="22"/>
                <w:lang w:eastAsia="lt-LT"/>
              </w:rPr>
            </w:pPr>
            <w:r>
              <w:rPr>
                <w:sz w:val="22"/>
                <w:lang w:eastAsia="lt-LT"/>
              </w:rPr>
              <w:t>Antikūnų prieš branduolio antigenus (ANA) nustatymas</w:t>
            </w:r>
          </w:p>
        </w:tc>
      </w:tr>
      <w:tr>
        <w:tc>
          <w:tcPr>
            <w:tcW w:w="9288" w:type="dxa"/>
          </w:tcPr>
          <w:p>
            <w:pPr>
              <w:widowControl w:val="0"/>
              <w:rPr>
                <w:sz w:val="22"/>
                <w:lang w:eastAsia="lt-LT"/>
              </w:rPr>
            </w:pPr>
            <w:r>
              <w:rPr>
                <w:sz w:val="22"/>
                <w:lang w:eastAsia="lt-LT"/>
              </w:rPr>
              <w:t>Antikūnų prieš neutrofilų citoplazmos antigenus (ANCA) nustatymas</w:t>
            </w:r>
          </w:p>
        </w:tc>
      </w:tr>
      <w:tr>
        <w:tc>
          <w:tcPr>
            <w:tcW w:w="9288" w:type="dxa"/>
          </w:tcPr>
          <w:p>
            <w:pPr>
              <w:widowControl w:val="0"/>
              <w:rPr>
                <w:b/>
                <w:bCs/>
                <w:sz w:val="22"/>
                <w:lang w:eastAsia="lt-LT"/>
              </w:rPr>
            </w:pPr>
          </w:p>
        </w:tc>
      </w:tr>
      <w:tr>
        <w:tc>
          <w:tcPr>
            <w:tcW w:w="9288" w:type="dxa"/>
          </w:tcPr>
          <w:p>
            <w:pPr>
              <w:widowControl w:val="0"/>
              <w:rPr>
                <w:b/>
                <w:bCs/>
                <w:sz w:val="22"/>
                <w:lang w:eastAsia="lt-LT"/>
              </w:rPr>
            </w:pPr>
            <w:r>
              <w:rPr>
                <w:b/>
                <w:bCs/>
                <w:sz w:val="22"/>
                <w:lang w:eastAsia="lt-LT"/>
              </w:rPr>
              <w:t>Kraujo grupių nustatymas ir kraujo suderinamumo mėginys:</w:t>
            </w:r>
          </w:p>
        </w:tc>
      </w:tr>
      <w:tr>
        <w:tc>
          <w:tcPr>
            <w:tcW w:w="9288" w:type="dxa"/>
          </w:tcPr>
          <w:p>
            <w:pPr>
              <w:widowControl w:val="0"/>
              <w:rPr>
                <w:sz w:val="22"/>
                <w:lang w:eastAsia="lt-LT"/>
              </w:rPr>
            </w:pPr>
            <w:r>
              <w:rPr>
                <w:sz w:val="22"/>
                <w:lang w:eastAsia="lt-LT"/>
              </w:rPr>
              <w:t>Kraujo grupės pagal ABO sistemą nustatymas</w:t>
            </w:r>
          </w:p>
        </w:tc>
      </w:tr>
      <w:tr>
        <w:tc>
          <w:tcPr>
            <w:tcW w:w="9288" w:type="dxa"/>
          </w:tcPr>
          <w:p>
            <w:pPr>
              <w:widowControl w:val="0"/>
              <w:rPr>
                <w:sz w:val="22"/>
                <w:lang w:eastAsia="lt-LT"/>
              </w:rPr>
            </w:pPr>
            <w:r>
              <w:rPr>
                <w:sz w:val="22"/>
                <w:lang w:eastAsia="lt-LT"/>
              </w:rPr>
              <w:t>Rh faktoriaus priklausomumo nustatymas</w:t>
            </w:r>
          </w:p>
        </w:tc>
      </w:tr>
      <w:tr>
        <w:tc>
          <w:tcPr>
            <w:tcW w:w="9288" w:type="dxa"/>
          </w:tcPr>
          <w:p>
            <w:pPr>
              <w:widowControl w:val="0"/>
              <w:rPr>
                <w:sz w:val="22"/>
                <w:lang w:eastAsia="lt-LT"/>
              </w:rPr>
            </w:pPr>
            <w:r>
              <w:rPr>
                <w:sz w:val="22"/>
                <w:lang w:eastAsia="lt-LT"/>
              </w:rPr>
              <w:t>Antikūnų nustatymas</w:t>
            </w:r>
          </w:p>
        </w:tc>
      </w:tr>
      <w:tr>
        <w:tc>
          <w:tcPr>
            <w:tcW w:w="9288" w:type="dxa"/>
          </w:tcPr>
          <w:p>
            <w:pPr>
              <w:widowControl w:val="0"/>
              <w:rPr>
                <w:sz w:val="22"/>
                <w:lang w:eastAsia="lt-LT"/>
              </w:rPr>
            </w:pPr>
            <w:r>
              <w:rPr>
                <w:sz w:val="22"/>
                <w:lang w:eastAsia="lt-LT"/>
              </w:rPr>
              <w:t>Rh fenotipo (CcEe), Kell antigeno nustatymas ir komplemento (C3c; C3d) buvimo nustatymas</w:t>
            </w:r>
          </w:p>
        </w:tc>
      </w:tr>
      <w:tr>
        <w:tc>
          <w:tcPr>
            <w:tcW w:w="9288" w:type="dxa"/>
          </w:tcPr>
          <w:p>
            <w:pPr>
              <w:widowControl w:val="0"/>
              <w:rPr>
                <w:sz w:val="22"/>
                <w:lang w:eastAsia="lt-LT"/>
              </w:rPr>
            </w:pPr>
            <w:r>
              <w:rPr>
                <w:sz w:val="22"/>
                <w:lang w:eastAsia="lt-LT"/>
              </w:rPr>
              <w:t>DVI kategorijos antigeno nustatymas ir patvirtinimas</w:t>
            </w:r>
          </w:p>
        </w:tc>
      </w:tr>
      <w:tr>
        <w:tc>
          <w:tcPr>
            <w:tcW w:w="9288" w:type="dxa"/>
          </w:tcPr>
          <w:p>
            <w:pPr>
              <w:widowControl w:val="0"/>
              <w:rPr>
                <w:sz w:val="22"/>
                <w:lang w:eastAsia="lt-LT"/>
              </w:rPr>
            </w:pPr>
            <w:r>
              <w:rPr>
                <w:sz w:val="22"/>
                <w:lang w:eastAsia="lt-LT"/>
              </w:rPr>
              <w:t>Kraujo suderinamumo mėginys recipientui</w:t>
            </w:r>
          </w:p>
        </w:tc>
      </w:tr>
      <w:tr>
        <w:tc>
          <w:tcPr>
            <w:tcW w:w="9288" w:type="dxa"/>
          </w:tcPr>
          <w:p>
            <w:pPr>
              <w:widowControl w:val="0"/>
              <w:rPr>
                <w:b/>
                <w:bCs/>
                <w:sz w:val="22"/>
                <w:lang w:eastAsia="lt-LT"/>
              </w:rPr>
            </w:pPr>
          </w:p>
        </w:tc>
      </w:tr>
      <w:tr>
        <w:tc>
          <w:tcPr>
            <w:tcW w:w="9288" w:type="dxa"/>
          </w:tcPr>
          <w:p>
            <w:pPr>
              <w:widowControl w:val="0"/>
              <w:rPr>
                <w:b/>
                <w:bCs/>
                <w:sz w:val="22"/>
                <w:lang w:eastAsia="lt-LT"/>
              </w:rPr>
            </w:pPr>
            <w:r>
              <w:rPr>
                <w:b/>
                <w:bCs/>
                <w:sz w:val="22"/>
                <w:lang w:eastAsia="lt-LT"/>
              </w:rPr>
              <w:t>Mikrobiologiniai tyrimai:</w:t>
            </w:r>
          </w:p>
        </w:tc>
      </w:tr>
      <w:tr>
        <w:tc>
          <w:tcPr>
            <w:tcW w:w="9288" w:type="dxa"/>
          </w:tcPr>
          <w:p>
            <w:pPr>
              <w:widowControl w:val="0"/>
              <w:rPr>
                <w:sz w:val="22"/>
                <w:lang w:eastAsia="lt-LT"/>
              </w:rPr>
            </w:pPr>
            <w:r>
              <w:rPr>
                <w:sz w:val="22"/>
                <w:lang w:eastAsia="lt-LT"/>
              </w:rPr>
              <w:t>Kraujo pasėlio tyrimas rankiniu būdu</w:t>
            </w:r>
          </w:p>
        </w:tc>
      </w:tr>
      <w:tr>
        <w:tc>
          <w:tcPr>
            <w:tcW w:w="9288" w:type="dxa"/>
          </w:tcPr>
          <w:p>
            <w:pPr>
              <w:widowControl w:val="0"/>
              <w:rPr>
                <w:sz w:val="22"/>
                <w:lang w:eastAsia="lt-LT"/>
              </w:rPr>
            </w:pPr>
            <w:r>
              <w:rPr>
                <w:sz w:val="22"/>
                <w:lang w:eastAsia="lt-LT"/>
              </w:rPr>
              <w:t>Kraujo pasėlio tyrimas automatizuotu būdu (aerobams ir anaerobams)</w:t>
            </w:r>
          </w:p>
        </w:tc>
      </w:tr>
      <w:tr>
        <w:tc>
          <w:tcPr>
            <w:tcW w:w="9288" w:type="dxa"/>
          </w:tcPr>
          <w:p>
            <w:pPr>
              <w:widowControl w:val="0"/>
              <w:rPr>
                <w:sz w:val="22"/>
                <w:lang w:eastAsia="lt-LT"/>
              </w:rPr>
            </w:pPr>
            <w:r>
              <w:rPr>
                <w:sz w:val="22"/>
                <w:lang w:eastAsia="lt-LT"/>
              </w:rPr>
              <w:t>Smegenų skysčio</w:t>
            </w:r>
          </w:p>
        </w:tc>
      </w:tr>
      <w:tr>
        <w:tc>
          <w:tcPr>
            <w:tcW w:w="9288" w:type="dxa"/>
          </w:tcPr>
          <w:p>
            <w:pPr>
              <w:widowControl w:val="0"/>
              <w:rPr>
                <w:sz w:val="22"/>
                <w:lang w:eastAsia="lt-LT"/>
              </w:rPr>
            </w:pPr>
            <w:r>
              <w:rPr>
                <w:sz w:val="22"/>
                <w:lang w:eastAsia="lt-LT"/>
              </w:rPr>
              <w:t>Sterilių organizmo skysčių (pleuros, perikardo, sąnarių)</w:t>
            </w:r>
          </w:p>
        </w:tc>
      </w:tr>
      <w:tr>
        <w:tc>
          <w:tcPr>
            <w:tcW w:w="9288" w:type="dxa"/>
          </w:tcPr>
          <w:p>
            <w:pPr>
              <w:widowControl w:val="0"/>
              <w:rPr>
                <w:sz w:val="22"/>
                <w:lang w:eastAsia="lt-LT"/>
              </w:rPr>
            </w:pPr>
            <w:r>
              <w:rPr>
                <w:sz w:val="22"/>
                <w:lang w:eastAsia="lt-LT"/>
              </w:rPr>
              <w:t>Pūlingų eksudatų</w:t>
            </w:r>
          </w:p>
        </w:tc>
      </w:tr>
      <w:tr>
        <w:tc>
          <w:tcPr>
            <w:tcW w:w="9288" w:type="dxa"/>
          </w:tcPr>
          <w:p>
            <w:pPr>
              <w:widowControl w:val="0"/>
              <w:rPr>
                <w:sz w:val="22"/>
                <w:lang w:eastAsia="lt-LT"/>
              </w:rPr>
            </w:pPr>
            <w:r>
              <w:rPr>
                <w:sz w:val="22"/>
                <w:lang w:eastAsia="lt-LT"/>
              </w:rPr>
              <w:t>Tepinėlių iš žaizdų</w:t>
            </w:r>
          </w:p>
        </w:tc>
      </w:tr>
      <w:tr>
        <w:tc>
          <w:tcPr>
            <w:tcW w:w="9288" w:type="dxa"/>
          </w:tcPr>
          <w:p>
            <w:pPr>
              <w:widowControl w:val="0"/>
              <w:rPr>
                <w:sz w:val="22"/>
                <w:lang w:eastAsia="lt-LT"/>
              </w:rPr>
            </w:pPr>
            <w:r>
              <w:rPr>
                <w:sz w:val="22"/>
                <w:lang w:eastAsia="lt-LT"/>
              </w:rPr>
              <w:t>Šlapimo tyrimas bakterijų augimui nustatyti</w:t>
            </w:r>
          </w:p>
        </w:tc>
      </w:tr>
      <w:tr>
        <w:tc>
          <w:tcPr>
            <w:tcW w:w="9288" w:type="dxa"/>
          </w:tcPr>
          <w:p>
            <w:pPr>
              <w:widowControl w:val="0"/>
              <w:rPr>
                <w:sz w:val="22"/>
                <w:lang w:eastAsia="lt-LT"/>
              </w:rPr>
            </w:pPr>
            <w:r>
              <w:rPr>
                <w:sz w:val="22"/>
                <w:lang w:eastAsia="lt-LT"/>
              </w:rPr>
              <w:t>Skreplių, bronchų išplovų, bronchų nuobrūžų, trachėjos aspirato</w:t>
            </w:r>
          </w:p>
        </w:tc>
      </w:tr>
      <w:tr>
        <w:tc>
          <w:tcPr>
            <w:tcW w:w="9288" w:type="dxa"/>
          </w:tcPr>
          <w:p>
            <w:pPr>
              <w:widowControl w:val="0"/>
              <w:rPr>
                <w:sz w:val="22"/>
                <w:lang w:eastAsia="lt-LT"/>
              </w:rPr>
            </w:pPr>
            <w:r>
              <w:rPr>
                <w:sz w:val="22"/>
                <w:lang w:eastAsia="lt-LT"/>
              </w:rPr>
              <w:t>Tepinėlių iš akių</w:t>
            </w:r>
          </w:p>
        </w:tc>
      </w:tr>
      <w:tr>
        <w:tc>
          <w:tcPr>
            <w:tcW w:w="9288" w:type="dxa"/>
          </w:tcPr>
          <w:p>
            <w:pPr>
              <w:widowControl w:val="0"/>
              <w:rPr>
                <w:sz w:val="22"/>
                <w:lang w:eastAsia="lt-LT"/>
              </w:rPr>
            </w:pPr>
            <w:r>
              <w:rPr>
                <w:sz w:val="22"/>
                <w:lang w:eastAsia="lt-LT"/>
              </w:rPr>
              <w:t>Tepinėlių iš ausų</w:t>
            </w:r>
          </w:p>
        </w:tc>
      </w:tr>
      <w:tr>
        <w:tc>
          <w:tcPr>
            <w:tcW w:w="9288" w:type="dxa"/>
          </w:tcPr>
          <w:p>
            <w:pPr>
              <w:widowControl w:val="0"/>
              <w:rPr>
                <w:sz w:val="22"/>
                <w:lang w:eastAsia="lt-LT"/>
              </w:rPr>
            </w:pPr>
            <w:r>
              <w:rPr>
                <w:sz w:val="22"/>
                <w:lang w:eastAsia="lt-LT"/>
              </w:rPr>
              <w:t>Tepinėlių iš nosies</w:t>
            </w:r>
          </w:p>
        </w:tc>
      </w:tr>
      <w:tr>
        <w:tc>
          <w:tcPr>
            <w:tcW w:w="9288" w:type="dxa"/>
          </w:tcPr>
          <w:p>
            <w:pPr>
              <w:widowControl w:val="0"/>
              <w:rPr>
                <w:sz w:val="22"/>
                <w:lang w:eastAsia="lt-LT"/>
              </w:rPr>
            </w:pPr>
            <w:r>
              <w:rPr>
                <w:sz w:val="22"/>
                <w:lang w:eastAsia="lt-LT"/>
              </w:rPr>
              <w:t>Pūlių iš nosies sinusų</w:t>
            </w:r>
          </w:p>
        </w:tc>
      </w:tr>
      <w:tr>
        <w:tc>
          <w:tcPr>
            <w:tcW w:w="9288" w:type="dxa"/>
          </w:tcPr>
          <w:p>
            <w:pPr>
              <w:widowControl w:val="0"/>
              <w:rPr>
                <w:sz w:val="22"/>
                <w:lang w:eastAsia="lt-LT"/>
              </w:rPr>
            </w:pPr>
            <w:r>
              <w:rPr>
                <w:sz w:val="22"/>
                <w:lang w:eastAsia="lt-LT"/>
              </w:rPr>
              <w:t>Tepinėlių iš gerklės</w:t>
            </w:r>
          </w:p>
        </w:tc>
      </w:tr>
      <w:tr>
        <w:tc>
          <w:tcPr>
            <w:tcW w:w="9288" w:type="dxa"/>
          </w:tcPr>
          <w:p>
            <w:pPr>
              <w:widowControl w:val="0"/>
              <w:rPr>
                <w:sz w:val="22"/>
                <w:lang w:eastAsia="lt-LT"/>
              </w:rPr>
            </w:pPr>
            <w:r>
              <w:rPr>
                <w:sz w:val="22"/>
                <w:lang w:eastAsia="lt-LT"/>
              </w:rPr>
              <w:t>Chirurginės medžiagos tyrimai sterilumui nustatyti</w:t>
            </w:r>
          </w:p>
        </w:tc>
      </w:tr>
      <w:tr>
        <w:tc>
          <w:tcPr>
            <w:tcW w:w="9288" w:type="dxa"/>
          </w:tcPr>
          <w:p>
            <w:pPr>
              <w:widowControl w:val="0"/>
              <w:rPr>
                <w:sz w:val="22"/>
                <w:lang w:eastAsia="lt-LT"/>
              </w:rPr>
            </w:pPr>
            <w:r>
              <w:rPr>
                <w:sz w:val="22"/>
                <w:lang w:eastAsia="lt-LT"/>
              </w:rPr>
              <w:t>Tepinėlių iš šlaplės, makšties ir gimdos kaklelio</w:t>
            </w:r>
          </w:p>
        </w:tc>
      </w:tr>
      <w:tr>
        <w:tc>
          <w:tcPr>
            <w:tcW w:w="9288" w:type="dxa"/>
          </w:tcPr>
          <w:p>
            <w:pPr>
              <w:widowControl w:val="0"/>
              <w:rPr>
                <w:sz w:val="22"/>
                <w:lang w:eastAsia="lt-LT"/>
              </w:rPr>
            </w:pPr>
            <w:r>
              <w:rPr>
                <w:sz w:val="22"/>
                <w:lang w:eastAsia="lt-LT"/>
              </w:rPr>
              <w:t>Išmatų pasėlis enteropatogeninei florai nustatyti</w:t>
            </w:r>
          </w:p>
        </w:tc>
      </w:tr>
      <w:tr>
        <w:tc>
          <w:tcPr>
            <w:tcW w:w="9288" w:type="dxa"/>
          </w:tcPr>
          <w:p>
            <w:pPr>
              <w:widowControl w:val="0"/>
              <w:rPr>
                <w:sz w:val="22"/>
                <w:lang w:eastAsia="lt-LT"/>
              </w:rPr>
            </w:pPr>
            <w:r>
              <w:rPr>
                <w:sz w:val="22"/>
                <w:lang w:eastAsia="lt-LT"/>
              </w:rPr>
              <w:t>Išmatų tyrimas Roto virusui nustatyti</w:t>
            </w:r>
          </w:p>
        </w:tc>
      </w:tr>
      <w:tr>
        <w:tc>
          <w:tcPr>
            <w:tcW w:w="9288" w:type="dxa"/>
          </w:tcPr>
          <w:p>
            <w:pPr>
              <w:widowControl w:val="0"/>
              <w:rPr>
                <w:sz w:val="22"/>
                <w:lang w:eastAsia="lt-LT"/>
              </w:rPr>
            </w:pPr>
            <w:r>
              <w:rPr>
                <w:sz w:val="22"/>
                <w:lang w:eastAsia="lt-LT"/>
              </w:rPr>
              <w:t>Išmatų tyrimas Adeno virusui nustatyti</w:t>
            </w:r>
          </w:p>
        </w:tc>
      </w:tr>
      <w:tr>
        <w:tc>
          <w:tcPr>
            <w:tcW w:w="9288" w:type="dxa"/>
          </w:tcPr>
          <w:p>
            <w:pPr>
              <w:widowControl w:val="0"/>
              <w:rPr>
                <w:sz w:val="22"/>
                <w:lang w:eastAsia="lt-LT"/>
              </w:rPr>
            </w:pPr>
            <w:r>
              <w:rPr>
                <w:sz w:val="22"/>
                <w:lang w:eastAsia="lt-LT"/>
              </w:rPr>
              <w:t>Pasėlis iš gimdos</w:t>
            </w:r>
          </w:p>
        </w:tc>
      </w:tr>
      <w:tr>
        <w:tc>
          <w:tcPr>
            <w:tcW w:w="9288" w:type="dxa"/>
          </w:tcPr>
          <w:p>
            <w:pPr>
              <w:widowControl w:val="0"/>
              <w:rPr>
                <w:sz w:val="22"/>
                <w:lang w:eastAsia="lt-LT"/>
              </w:rPr>
            </w:pPr>
            <w:r>
              <w:rPr>
                <w:sz w:val="22"/>
                <w:lang w:eastAsia="lt-LT"/>
              </w:rPr>
              <w:t>Kateterių, drenų pasėlis</w:t>
            </w:r>
          </w:p>
        </w:tc>
      </w:tr>
      <w:tr>
        <w:tc>
          <w:tcPr>
            <w:tcW w:w="9288" w:type="dxa"/>
          </w:tcPr>
          <w:p>
            <w:pPr>
              <w:widowControl w:val="0"/>
              <w:rPr>
                <w:sz w:val="22"/>
                <w:lang w:eastAsia="lt-LT"/>
              </w:rPr>
            </w:pPr>
            <w:r>
              <w:rPr>
                <w:sz w:val="22"/>
                <w:lang w:eastAsia="lt-LT"/>
              </w:rPr>
              <w:t>Grybų identifikavimas</w:t>
            </w:r>
          </w:p>
        </w:tc>
      </w:tr>
      <w:tr>
        <w:tc>
          <w:tcPr>
            <w:tcW w:w="9288" w:type="dxa"/>
          </w:tcPr>
          <w:p>
            <w:pPr>
              <w:widowControl w:val="0"/>
              <w:rPr>
                <w:sz w:val="22"/>
                <w:lang w:eastAsia="lt-LT"/>
              </w:rPr>
            </w:pPr>
            <w:r>
              <w:rPr>
                <w:sz w:val="22"/>
                <w:lang w:eastAsia="lt-LT"/>
              </w:rPr>
              <w:t>Grybų jautrumas antibiotikams MIK metodu</w:t>
            </w:r>
          </w:p>
        </w:tc>
      </w:tr>
      <w:tr>
        <w:tc>
          <w:tcPr>
            <w:tcW w:w="9288" w:type="dxa"/>
          </w:tcPr>
          <w:p>
            <w:pPr>
              <w:widowControl w:val="0"/>
              <w:rPr>
                <w:b/>
                <w:bCs/>
                <w:sz w:val="22"/>
                <w:lang w:eastAsia="lt-LT"/>
              </w:rPr>
            </w:pPr>
          </w:p>
        </w:tc>
      </w:tr>
      <w:tr>
        <w:tc>
          <w:tcPr>
            <w:tcW w:w="9288" w:type="dxa"/>
          </w:tcPr>
          <w:p>
            <w:pPr>
              <w:widowControl w:val="0"/>
              <w:rPr>
                <w:b/>
                <w:bCs/>
                <w:sz w:val="22"/>
                <w:lang w:eastAsia="lt-LT"/>
              </w:rPr>
            </w:pPr>
            <w:r>
              <w:rPr>
                <w:b/>
                <w:bCs/>
                <w:sz w:val="22"/>
                <w:lang w:eastAsia="lt-LT"/>
              </w:rPr>
              <w:t>Biocheminiai genetiniai tyrimai:</w:t>
            </w:r>
          </w:p>
        </w:tc>
      </w:tr>
      <w:tr>
        <w:tc>
          <w:tcPr>
            <w:tcW w:w="9288" w:type="dxa"/>
          </w:tcPr>
          <w:p>
            <w:pPr>
              <w:widowControl w:val="0"/>
              <w:rPr>
                <w:sz w:val="22"/>
                <w:lang w:eastAsia="lt-LT"/>
              </w:rPr>
            </w:pPr>
            <w:r>
              <w:rPr>
                <w:sz w:val="22"/>
                <w:lang w:eastAsia="lt-LT"/>
              </w:rPr>
              <w:t>Sulfitų šlapime nustatymas</w:t>
            </w:r>
          </w:p>
        </w:tc>
      </w:tr>
      <w:tr>
        <w:tc>
          <w:tcPr>
            <w:tcW w:w="9288" w:type="dxa"/>
          </w:tcPr>
          <w:p>
            <w:pPr>
              <w:widowControl w:val="0"/>
              <w:rPr>
                <w:sz w:val="22"/>
                <w:lang w:eastAsia="lt-LT"/>
              </w:rPr>
            </w:pPr>
            <w:r>
              <w:rPr>
                <w:sz w:val="22"/>
                <w:lang w:eastAsia="lt-LT"/>
              </w:rPr>
              <w:t>Kokybinė metabolitų analizė šlapime:</w:t>
            </w:r>
          </w:p>
        </w:tc>
      </w:tr>
      <w:tr>
        <w:tc>
          <w:tcPr>
            <w:tcW w:w="9288" w:type="dxa"/>
          </w:tcPr>
          <w:p>
            <w:pPr>
              <w:widowControl w:val="0"/>
              <w:ind w:left="360"/>
              <w:rPr>
                <w:i/>
                <w:iCs/>
                <w:sz w:val="22"/>
                <w:lang w:eastAsia="lt-LT"/>
              </w:rPr>
            </w:pPr>
            <w:r>
              <w:rPr>
                <w:i/>
                <w:iCs/>
                <w:sz w:val="22"/>
                <w:lang w:eastAsia="lt-LT"/>
              </w:rPr>
              <w:t>Fenilpirovynuogių rūgštis</w:t>
            </w:r>
          </w:p>
        </w:tc>
      </w:tr>
      <w:tr>
        <w:tc>
          <w:tcPr>
            <w:tcW w:w="9288" w:type="dxa"/>
          </w:tcPr>
          <w:p>
            <w:pPr>
              <w:widowControl w:val="0"/>
              <w:ind w:left="360"/>
              <w:rPr>
                <w:i/>
                <w:iCs/>
                <w:sz w:val="22"/>
                <w:lang w:eastAsia="lt-LT"/>
              </w:rPr>
            </w:pPr>
            <w:r>
              <w:rPr>
                <w:i/>
                <w:iCs/>
                <w:sz w:val="22"/>
                <w:lang w:eastAsia="lt-LT"/>
              </w:rPr>
              <w:t>Ketonai (kokybinė reakcija)</w:t>
            </w:r>
          </w:p>
        </w:tc>
      </w:tr>
      <w:tr>
        <w:tc>
          <w:tcPr>
            <w:tcW w:w="9288" w:type="dxa"/>
          </w:tcPr>
          <w:p>
            <w:pPr>
              <w:widowControl w:val="0"/>
              <w:ind w:left="360"/>
              <w:rPr>
                <w:i/>
                <w:iCs/>
                <w:sz w:val="22"/>
                <w:lang w:eastAsia="lt-LT"/>
              </w:rPr>
            </w:pPr>
            <w:r>
              <w:rPr>
                <w:i/>
                <w:iCs/>
                <w:sz w:val="22"/>
                <w:lang w:eastAsia="lt-LT"/>
              </w:rPr>
              <w:t>Ksantureno rūgštis</w:t>
            </w:r>
          </w:p>
        </w:tc>
      </w:tr>
      <w:tr>
        <w:tc>
          <w:tcPr>
            <w:tcW w:w="9288" w:type="dxa"/>
          </w:tcPr>
          <w:p>
            <w:pPr>
              <w:widowControl w:val="0"/>
              <w:ind w:left="360"/>
              <w:rPr>
                <w:i/>
                <w:iCs/>
                <w:sz w:val="22"/>
                <w:lang w:eastAsia="lt-LT"/>
              </w:rPr>
            </w:pPr>
            <w:r>
              <w:rPr>
                <w:i/>
                <w:iCs/>
                <w:sz w:val="22"/>
                <w:lang w:eastAsia="lt-LT"/>
              </w:rPr>
              <w:t>Homogentizino rūgštis</w:t>
            </w:r>
          </w:p>
        </w:tc>
      </w:tr>
      <w:tr>
        <w:tc>
          <w:tcPr>
            <w:tcW w:w="9288" w:type="dxa"/>
          </w:tcPr>
          <w:p>
            <w:pPr>
              <w:widowControl w:val="0"/>
              <w:ind w:left="360"/>
              <w:rPr>
                <w:i/>
                <w:iCs/>
                <w:sz w:val="22"/>
                <w:lang w:eastAsia="lt-LT"/>
              </w:rPr>
            </w:pPr>
            <w:r>
              <w:rPr>
                <w:i/>
                <w:iCs/>
                <w:sz w:val="22"/>
                <w:lang w:eastAsia="lt-LT"/>
              </w:rPr>
              <w:t>Redukuojančios medžiagos</w:t>
            </w:r>
          </w:p>
        </w:tc>
      </w:tr>
      <w:tr>
        <w:tc>
          <w:tcPr>
            <w:tcW w:w="9288" w:type="dxa"/>
          </w:tcPr>
          <w:p>
            <w:pPr>
              <w:widowControl w:val="0"/>
              <w:ind w:left="360"/>
              <w:rPr>
                <w:i/>
                <w:iCs/>
                <w:sz w:val="22"/>
                <w:lang w:eastAsia="lt-LT"/>
              </w:rPr>
            </w:pPr>
            <w:r>
              <w:rPr>
                <w:i/>
                <w:iCs/>
                <w:sz w:val="22"/>
                <w:lang w:eastAsia="lt-LT"/>
              </w:rPr>
              <w:t>Homocistinas / cistinas</w:t>
            </w:r>
          </w:p>
        </w:tc>
      </w:tr>
      <w:tr>
        <w:tc>
          <w:tcPr>
            <w:tcW w:w="9288" w:type="dxa"/>
          </w:tcPr>
          <w:p>
            <w:pPr>
              <w:widowControl w:val="0"/>
              <w:ind w:left="360"/>
              <w:rPr>
                <w:i/>
                <w:iCs/>
                <w:sz w:val="22"/>
                <w:lang w:eastAsia="lt-LT"/>
              </w:rPr>
            </w:pPr>
            <w:r>
              <w:rPr>
                <w:i/>
                <w:iCs/>
                <w:sz w:val="22"/>
                <w:lang w:eastAsia="lt-LT"/>
              </w:rPr>
              <w:t>Fruktozė</w:t>
            </w:r>
          </w:p>
        </w:tc>
      </w:tr>
      <w:tr>
        <w:tc>
          <w:tcPr>
            <w:tcW w:w="9288" w:type="dxa"/>
          </w:tcPr>
          <w:p>
            <w:pPr>
              <w:widowControl w:val="0"/>
              <w:ind w:left="360"/>
              <w:rPr>
                <w:i/>
                <w:iCs/>
                <w:sz w:val="22"/>
                <w:lang w:eastAsia="lt-LT"/>
              </w:rPr>
            </w:pPr>
            <w:r>
              <w:rPr>
                <w:i/>
                <w:iCs/>
                <w:sz w:val="22"/>
                <w:lang w:eastAsia="lt-LT"/>
              </w:rPr>
              <w:t>Galaktozė</w:t>
            </w:r>
          </w:p>
        </w:tc>
      </w:tr>
      <w:tr>
        <w:tc>
          <w:tcPr>
            <w:tcW w:w="9288" w:type="dxa"/>
          </w:tcPr>
          <w:p>
            <w:pPr>
              <w:widowControl w:val="0"/>
              <w:ind w:left="360"/>
              <w:rPr>
                <w:i/>
                <w:iCs/>
                <w:sz w:val="22"/>
                <w:lang w:eastAsia="lt-LT"/>
              </w:rPr>
            </w:pPr>
            <w:r>
              <w:rPr>
                <w:i/>
                <w:iCs/>
                <w:sz w:val="22"/>
                <w:lang w:eastAsia="lt-LT"/>
              </w:rPr>
              <w:t>Metilmalono rūgštis</w:t>
            </w:r>
          </w:p>
        </w:tc>
      </w:tr>
      <w:tr>
        <w:tc>
          <w:tcPr>
            <w:tcW w:w="9288" w:type="dxa"/>
          </w:tcPr>
          <w:p>
            <w:pPr>
              <w:widowControl w:val="0"/>
              <w:ind w:left="360"/>
              <w:rPr>
                <w:i/>
                <w:iCs/>
                <w:sz w:val="22"/>
                <w:lang w:eastAsia="lt-LT"/>
              </w:rPr>
            </w:pPr>
            <w:r>
              <w:rPr>
                <w:i/>
                <w:iCs/>
                <w:sz w:val="22"/>
                <w:lang w:eastAsia="lt-LT"/>
              </w:rPr>
              <w:t>Prolinas</w:t>
            </w:r>
          </w:p>
        </w:tc>
      </w:tr>
      <w:tr>
        <w:tc>
          <w:tcPr>
            <w:tcW w:w="9288" w:type="dxa"/>
          </w:tcPr>
          <w:p>
            <w:pPr>
              <w:widowControl w:val="0"/>
              <w:rPr>
                <w:sz w:val="22"/>
                <w:lang w:eastAsia="lt-LT"/>
              </w:rPr>
            </w:pPr>
            <w:r>
              <w:rPr>
                <w:sz w:val="22"/>
                <w:lang w:eastAsia="lt-LT"/>
              </w:rPr>
              <w:t>Elektrolitų koncentracijos prakaite nustatymas</w:t>
            </w:r>
          </w:p>
        </w:tc>
      </w:tr>
    </w:tbl>
    <w:p>
      <w:pPr>
        <w:widowControl w:val="0"/>
        <w:rPr>
          <w:lang w:eastAsia="lt-LT"/>
        </w:rPr>
      </w:pPr>
    </w:p>
    <w:p>
      <w:pPr>
        <w:widowControl w:val="0"/>
        <w:jc w:val="center"/>
        <w:rPr>
          <w:lang w:eastAsia="lt-LT"/>
        </w:rPr>
      </w:pPr>
      <w:r>
        <w:rPr>
          <w:lang w:eastAsia="lt-LT"/>
        </w:rPr>
        <w:t>_________________</w:t>
      </w:r>
    </w:p>
    <w:p>
      <w:pPr>
        <w:widowControl w:val="0"/>
        <w:ind w:left="5102"/>
        <w:sectPr>
          <w:pgSz w:w="11907" w:h="16840" w:code="9"/>
          <w:pgMar w:top="1134" w:right="1134" w:bottom="1134" w:left="1701" w:header="709" w:footer="709" w:gutter="0"/>
          <w:pgNumType w:start="1"/>
          <w:cols w:space="708"/>
          <w:titlePg/>
          <w:docGrid w:linePitch="326"/>
        </w:sectPr>
      </w:pPr>
    </w:p>
    <w:p>
      <w:pPr>
        <w:widowControl w:val="0"/>
        <w:ind w:left="5102"/>
        <w:rPr>
          <w:szCs w:val="24"/>
          <w:lang w:eastAsia="lt-LT"/>
        </w:rPr>
      </w:pPr>
      <w:r>
        <w:rPr>
          <w:szCs w:val="24"/>
          <w:lang w:eastAsia="lt-LT"/>
        </w:rPr>
        <w:t>PATVIRTINTA</w:t>
      </w:r>
    </w:p>
    <w:p>
      <w:pPr>
        <w:widowControl w:val="0"/>
        <w:ind w:firstLine="5102"/>
        <w:rPr>
          <w:szCs w:val="24"/>
          <w:lang w:eastAsia="lt-LT"/>
        </w:rPr>
      </w:pPr>
      <w:r>
        <w:rPr>
          <w:szCs w:val="24"/>
          <w:lang w:eastAsia="lt-LT"/>
        </w:rPr>
        <w:t xml:space="preserve">Lietuvos Respublikos sveikatos </w:t>
      </w:r>
    </w:p>
    <w:p>
      <w:pPr>
        <w:widowControl w:val="0"/>
        <w:ind w:firstLine="5102"/>
        <w:rPr>
          <w:szCs w:val="24"/>
          <w:lang w:eastAsia="lt-LT"/>
        </w:rPr>
      </w:pPr>
      <w:r>
        <w:rPr>
          <w:szCs w:val="24"/>
          <w:lang w:eastAsia="lt-LT"/>
        </w:rPr>
        <w:t xml:space="preserve">apsaugos ministro 2008 m. gruodžio 9 d. </w:t>
      </w:r>
    </w:p>
    <w:p>
      <w:pPr>
        <w:widowControl w:val="0"/>
        <w:ind w:firstLine="5102"/>
        <w:rPr>
          <w:szCs w:val="24"/>
          <w:lang w:eastAsia="lt-LT"/>
        </w:rPr>
      </w:pPr>
      <w:r>
        <w:rPr>
          <w:szCs w:val="24"/>
          <w:lang w:eastAsia="lt-LT"/>
        </w:rPr>
        <w:t>įsakymu Nr. V-1225</w:t>
      </w:r>
    </w:p>
    <w:p>
      <w:pPr>
        <w:widowControl w:val="0"/>
        <w:rPr>
          <w:lang w:eastAsia="lt-LT"/>
        </w:rPr>
      </w:pPr>
    </w:p>
    <w:p>
      <w:pPr>
        <w:widowControl w:val="0"/>
        <w:jc w:val="center"/>
        <w:rPr>
          <w:b/>
          <w:bCs/>
          <w:lang w:eastAsia="lt-LT"/>
        </w:rPr>
      </w:pPr>
      <w:r>
        <w:rPr>
          <w:b/>
          <w:bCs/>
          <w:lang w:eastAsia="lt-LT"/>
        </w:rPr>
        <w:t>BENDRŲJŲ SPECIALIZUOTŲ VAIKŲ LIGŲ STACIONARINIŲ TRETINIO LYGIO PASLAUGŲ TEIKIMO REIKALAVIMŲ APRAŠAS</w:t>
      </w:r>
    </w:p>
    <w:p>
      <w:pPr>
        <w:widowControl w:val="0"/>
        <w:jc w:val="center"/>
        <w:rPr>
          <w:bCs/>
          <w:lang w:eastAsia="lt-LT"/>
        </w:rPr>
      </w:pPr>
    </w:p>
    <w:p>
      <w:pPr>
        <w:widowControl w:val="0"/>
        <w:jc w:val="center"/>
        <w:rPr>
          <w:b/>
          <w:bCs/>
          <w:lang w:eastAsia="lt-LT"/>
        </w:rPr>
      </w:pPr>
      <w:r>
        <w:rPr>
          <w:b/>
          <w:bCs/>
          <w:lang w:eastAsia="lt-LT"/>
        </w:rPr>
        <w:t>I</w:t>
      </w:r>
      <w:r>
        <w:rPr>
          <w:b/>
          <w:bCs/>
          <w:lang w:eastAsia="lt-LT"/>
        </w:rPr>
        <w:t xml:space="preserve"> </w:t>
      </w:r>
      <w:r>
        <w:rPr>
          <w:b/>
          <w:bCs/>
          <w:lang w:eastAsia="lt-LT"/>
        </w:rPr>
        <w:t xml:space="preserve">SKYRIUS </w:t>
        <w:b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d4b3c06e0a11e7827cd63159af616c">
        <w:r w:rsidRPr="00532B9F">
          <w:rPr>
            <w:rFonts w:ascii="Times New Roman" w:eastAsia="MS Mincho" w:hAnsi="Times New Roman"/>
            <w:sz w:val="20"/>
            <w:i/>
            <w:iCs/>
            <w:color w:val="0000FF" w:themeColor="hyperlink"/>
            <w:u w:val="single"/>
          </w:rPr>
          <w:t>V-891</w:t>
        </w:r>
      </w:fldSimple>
      <w:r>
        <w:rPr>
          <w:rFonts w:ascii="Times New Roman" w:eastAsia="MS Mincho" w:hAnsi="Times New Roman"/>
          <w:sz w:val="20"/>
          <w:i/>
          <w:iCs/>
        </w:rPr>
        <w:t>,
2017-07-20,
paskelbta TAR 2017-07-21, i. k. 2017-12519        </w:t>
      </w:r>
    </w:p>
    <w:p/>
    <w:p>
      <w:pPr>
        <w:widowControl w:val="0"/>
        <w:ind w:firstLine="567"/>
        <w:jc w:val="both"/>
        <w:rPr>
          <w:lang w:eastAsia="lt-LT"/>
        </w:rPr>
      </w:pPr>
      <w:r>
        <w:rPr>
          <w:lang w:eastAsia="lt-LT"/>
        </w:rPr>
        <w:t>1</w:t>
      </w:r>
      <w:r>
        <w:rPr>
          <w:lang w:eastAsia="lt-LT"/>
        </w:rPr>
        <w:t>. Bendrųjų specializuotų vaikų ligų stacionarinių tretinio lygio paslaugų (toliau – paslaugos) teikimo reikalavimų aprašas nustato bendruosius reikalavimus, kuriuos turi atitikti asmens sveikatos priežiūros įstaigos (toliau – ASPĮ), teikiančios vaikų alergologijos, vaikų endokrinologijos, vaikų gastroenterologijos, vaikų hematologijos, vaikų kardiologijos, vaikų nefrologijos, vaikų neurologijos, vaikų pulmonologijos, vaikų reumatologijos paslaugas.</w:t>
      </w:r>
    </w:p>
    <w:p>
      <w:pPr>
        <w:widowControl w:val="0"/>
        <w:rPr>
          <w:lang w:eastAsia="lt-LT"/>
        </w:rPr>
      </w:pPr>
    </w:p>
    <w:p>
      <w:pPr>
        <w:widowControl w:val="0"/>
        <w:jc w:val="center"/>
        <w:rPr>
          <w:b/>
          <w:bCs/>
          <w:lang w:eastAsia="lt-LT"/>
        </w:rPr>
      </w:pPr>
      <w:r>
        <w:rPr>
          <w:b/>
          <w:bCs/>
          <w:lang w:eastAsia="lt-LT"/>
        </w:rPr>
        <w:t>II</w:t>
      </w:r>
      <w:r>
        <w:rPr>
          <w:b/>
          <w:bCs/>
          <w:lang w:eastAsia="lt-LT"/>
        </w:rPr>
        <w:t xml:space="preserve"> </w:t>
      </w:r>
      <w:r>
        <w:rPr>
          <w:b/>
          <w:bCs/>
          <w:lang w:eastAsia="lt-LT"/>
        </w:rPr>
        <w:t xml:space="preserve">SKYRIUS </w:t>
        <w:br/>
        <w:t xml:space="preserve">REIKALAVIMAI SPECIALISTAMS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d4b3c06e0a11e7827cd63159af616c">
        <w:r w:rsidRPr="00532B9F">
          <w:rPr>
            <w:rFonts w:ascii="Times New Roman" w:eastAsia="MS Mincho" w:hAnsi="Times New Roman"/>
            <w:sz w:val="20"/>
            <w:i/>
            <w:iCs/>
            <w:color w:val="0000FF" w:themeColor="hyperlink"/>
            <w:u w:val="single"/>
          </w:rPr>
          <w:t>V-891</w:t>
        </w:r>
      </w:fldSimple>
      <w:r>
        <w:rPr>
          <w:rFonts w:ascii="Times New Roman" w:eastAsia="MS Mincho" w:hAnsi="Times New Roman"/>
          <w:sz w:val="20"/>
          <w:i/>
          <w:iCs/>
        </w:rPr>
        <w:t>,
2017-07-20,
paskelbta TAR 2017-07-21, i. k. 2017-12519        </w:t>
      </w:r>
    </w:p>
    <w:p/>
    <w:p>
      <w:pPr>
        <w:tabs>
          <w:tab w:val="left" w:pos="851"/>
        </w:tabs>
        <w:ind w:firstLine="567"/>
        <w:jc w:val="both"/>
      </w:pPr>
      <w:r>
        <w:t>2</w:t>
      </w:r>
      <w:r>
        <w:t>. Paslaugas teikia atitinkamos profesinės kvalifikacijos vaikų gydytojai ir vaikų ar bendrosios praktikos slaugytojai. Kitų profesinių kvalifikacijų gydytojai paslaugas teikia pagal poreikį ar indikacijas:</w:t>
      </w:r>
    </w:p>
    <w:p>
      <w:pPr>
        <w:tabs>
          <w:tab w:val="left" w:pos="851"/>
        </w:tabs>
        <w:ind w:firstLine="567"/>
        <w:jc w:val="both"/>
      </w:pPr>
      <w:r>
        <w:t>2.1</w:t>
      </w:r>
      <w:r>
        <w:t>. Budėjimo ASPĮ metu pacientus prižiūri vaikų ligų gydytojai ar bet kurios profesinės kvalifikacijos vaikų gydytojai ir vaikų ar bendrosios praktikos slaugytojai. Atitinkamos profesinės kvalifikacijos gydytojo paslaugos ASPĮ užtikrinamos bet kuriuo paros metu.</w:t>
      </w:r>
    </w:p>
    <w:p>
      <w:pPr>
        <w:tabs>
          <w:tab w:val="left" w:pos="851"/>
        </w:tabs>
        <w:ind w:firstLine="567"/>
        <w:jc w:val="both"/>
        <w:rPr>
          <w:lang w:eastAsia="lt-LT"/>
        </w:rPr>
      </w:pPr>
      <w:r>
        <w:t>2.2</w:t>
      </w:r>
      <w:r>
        <w:t xml:space="preserve">. Teikiant paslaugas, ASPĮ turi būti ne mažiau kaip 2 etatai atitinkamos profesinės kvalifikacijos vaikų gydytojų.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6b5b110500c11e6b72ff16034f7f796">
        <w:r w:rsidRPr="00532B9F">
          <w:rPr>
            <w:rFonts w:ascii="Times New Roman" w:eastAsia="MS Mincho" w:hAnsi="Times New Roman"/>
            <w:sz w:val="20"/>
            <w:i/>
            <w:iCs/>
            <w:color w:val="0000FF" w:themeColor="hyperlink"/>
            <w:u w:val="single"/>
          </w:rPr>
          <w:t>V-979</w:t>
        </w:r>
      </w:fldSimple>
      <w:r>
        <w:rPr>
          <w:rFonts w:ascii="Times New Roman" w:eastAsia="MS Mincho" w:hAnsi="Times New Roman"/>
          <w:sz w:val="20"/>
          <w:i/>
          <w:iCs/>
        </w:rPr>
        <w:t>,
2016-07-21,
paskelbta TAR 2016-07-22, i. k. 2016-20974            </w:t>
      </w:r>
    </w:p>
    <w:p/>
    <w:p>
      <w:pPr>
        <w:widowControl w:val="0"/>
        <w:ind w:firstLine="567"/>
        <w:jc w:val="both"/>
      </w:pPr>
      <w:r>
        <w:rPr>
          <w:szCs w:val="24"/>
        </w:rPr>
        <w:t>2</w:t>
      </w:r>
      <w:r>
        <w:rPr>
          <w:szCs w:val="24"/>
          <w:vertAlign w:val="superscript"/>
        </w:rPr>
        <w:t>1</w:t>
      </w:r>
      <w:r>
        <w:rPr>
          <w:szCs w:val="24"/>
        </w:rPr>
        <w:t>. Ultragarsinius ir endoskopinius tyrimus atlieka gydytojai, kuriems tokia k</w:t>
      </w:r>
      <w:r>
        <w:rPr>
          <w:szCs w:val="24"/>
          <w:lang w:eastAsia="lt-LT"/>
        </w:rPr>
        <w:t>ompetencija nustatyta atitinkamoje Lietuvos medicinos normoje, taip pat gydytojai, kuriems tokia teisė suteikta vadovaujantis Lietuvos Respublikos sveikatos apsaugos ministro 2004 m. rugsėjo 29 d. įsakymu Nr. V-680 „Dėl medicinos praktikos licencijų išdavimo gydytojams, turintiems specializuotos medicinos praktikos licenciją ar sertifikatą, ir teisės verstis siaura medicinos praktika įgijimo“.</w:t>
      </w:r>
      <w:r>
        <w:t xml:space="preserve"> </w:t>
      </w:r>
    </w:p>
    <w:p>
      <w:pPr>
        <w:widowControl w:val="0"/>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d4b3c06e0a11e7827cd63159af616c">
        <w:r w:rsidRPr="00532B9F">
          <w:rPr>
            <w:rFonts w:ascii="Times New Roman" w:eastAsia="MS Mincho" w:hAnsi="Times New Roman"/>
            <w:sz w:val="20"/>
            <w:i/>
            <w:iCs/>
            <w:color w:val="0000FF" w:themeColor="hyperlink"/>
            <w:u w:val="single"/>
          </w:rPr>
          <w:t>V-891</w:t>
        </w:r>
      </w:fldSimple>
      <w:r>
        <w:rPr>
          <w:rFonts w:ascii="Times New Roman" w:eastAsia="MS Mincho" w:hAnsi="Times New Roman"/>
          <w:sz w:val="20"/>
          <w:i/>
          <w:iCs/>
        </w:rPr>
        <w:t>,
2017-07-20,
paskelbta TAR 2017-07-21, i. k. 2017-12519        </w:t>
      </w:r>
    </w:p>
    <w:p/>
    <w:p>
      <w:pPr>
        <w:widowControl w:val="0"/>
        <w:jc w:val="center"/>
        <w:rPr>
          <w:b/>
          <w:szCs w:val="24"/>
        </w:rPr>
      </w:pPr>
      <w:r>
        <w:rPr>
          <w:b/>
          <w:szCs w:val="24"/>
        </w:rPr>
        <w:t>II</w:t>
      </w:r>
      <w:r>
        <w:rPr>
          <w:b/>
          <w:szCs w:val="24"/>
          <w:vertAlign w:val="superscript"/>
        </w:rPr>
        <w:t>1</w:t>
      </w:r>
      <w:r>
        <w:rPr>
          <w:b/>
          <w:szCs w:val="24"/>
        </w:rPr>
        <w:t xml:space="preserve"> SKYRIUS</w:t>
      </w:r>
    </w:p>
    <w:p>
      <w:pPr>
        <w:widowControl w:val="0"/>
        <w:jc w:val="center"/>
        <w:rPr>
          <w:b/>
          <w:szCs w:val="24"/>
        </w:rPr>
      </w:pPr>
      <w:r>
        <w:rPr>
          <w:b/>
          <w:szCs w:val="24"/>
        </w:rPr>
        <w:t>REIKALAVIMAI MEDICINOS PRIEMONĖMS (PRIETAISAMS)</w:t>
      </w:r>
    </w:p>
    <w:p>
      <w:pPr>
        <w:widowControl w:val="0"/>
        <w:jc w:val="center"/>
        <w:rPr>
          <w:b/>
          <w:szCs w:val="24"/>
        </w:rPr>
      </w:pPr>
    </w:p>
    <w:p>
      <w:pPr>
        <w:widowControl w:val="0"/>
        <w:ind w:firstLine="709"/>
        <w:jc w:val="both"/>
        <w:rPr>
          <w:rFonts w:eastAsia="Calibri"/>
          <w:szCs w:val="24"/>
          <w:lang w:eastAsia="lt-LT"/>
        </w:rPr>
      </w:pPr>
      <w:r>
        <w:rPr>
          <w:szCs w:val="24"/>
        </w:rPr>
        <w:t>„</w:t>
      </w:r>
      <w:r>
        <w:rPr>
          <w:szCs w:val="24"/>
        </w:rPr>
        <w:t>2</w:t>
      </w:r>
      <w:r>
        <w:rPr>
          <w:szCs w:val="24"/>
          <w:vertAlign w:val="superscript"/>
        </w:rPr>
        <w:t>2</w:t>
      </w:r>
      <w:r>
        <w:rPr>
          <w:szCs w:val="24"/>
        </w:rPr>
        <w:t xml:space="preserve">. ASPĮ </w:t>
      </w:r>
      <w:r>
        <w:rPr>
          <w:rFonts w:eastAsia="Calibri"/>
          <w:szCs w:val="24"/>
          <w:lang w:eastAsia="lt-LT"/>
        </w:rPr>
        <w:t>privalo turėti:</w:t>
      </w:r>
    </w:p>
    <w:p>
      <w:pPr>
        <w:widowControl w:val="0"/>
        <w:ind w:firstLine="709"/>
        <w:jc w:val="both"/>
        <w:rPr>
          <w:szCs w:val="24"/>
        </w:rPr>
      </w:pPr>
      <w:r>
        <w:rPr>
          <w:szCs w:val="24"/>
        </w:rPr>
        <w:t>2</w:t>
      </w:r>
      <w:r>
        <w:rPr>
          <w:szCs w:val="24"/>
          <w:vertAlign w:val="superscript"/>
        </w:rPr>
        <w:t>2</w:t>
      </w:r>
      <w:r>
        <w:rPr>
          <w:szCs w:val="24"/>
        </w:rPr>
        <w:t>.1</w:t>
      </w:r>
      <w:r>
        <w:rPr>
          <w:szCs w:val="24"/>
        </w:rPr>
        <w:t xml:space="preserve">. </w:t>
      </w:r>
      <w:r>
        <w:rPr>
          <w:rFonts w:eastAsia="Calibri"/>
          <w:szCs w:val="24"/>
          <w:lang w:eastAsia="lt-LT"/>
        </w:rPr>
        <w:t xml:space="preserve">diagnostinę </w:t>
      </w:r>
      <w:r>
        <w:rPr>
          <w:szCs w:val="24"/>
          <w:lang w:eastAsia="lt-LT"/>
        </w:rPr>
        <w:t>ultragarsinę medicinos priemonę (prietaisą) su doplerio režimu;</w:t>
      </w:r>
    </w:p>
    <w:p>
      <w:pPr>
        <w:widowControl w:val="0"/>
        <w:ind w:firstLine="709"/>
        <w:jc w:val="both"/>
        <w:rPr>
          <w:szCs w:val="24"/>
        </w:rPr>
      </w:pPr>
      <w:r>
        <w:rPr>
          <w:szCs w:val="24"/>
        </w:rPr>
        <w:t>2</w:t>
      </w:r>
      <w:r>
        <w:rPr>
          <w:szCs w:val="24"/>
          <w:vertAlign w:val="superscript"/>
        </w:rPr>
        <w:t>2</w:t>
      </w:r>
      <w:r>
        <w:rPr>
          <w:szCs w:val="24"/>
        </w:rPr>
        <w:t>.2</w:t>
      </w:r>
      <w:r>
        <w:rPr>
          <w:szCs w:val="24"/>
        </w:rPr>
        <w:t xml:space="preserve">. </w:t>
      </w:r>
      <w:r>
        <w:rPr>
          <w:rFonts w:eastAsia="Calibri"/>
          <w:szCs w:val="24"/>
          <w:lang w:eastAsia="lt-LT"/>
        </w:rPr>
        <w:t>bronchoskopą;</w:t>
      </w:r>
    </w:p>
    <w:p>
      <w:pPr>
        <w:widowControl w:val="0"/>
        <w:ind w:firstLine="709"/>
        <w:jc w:val="both"/>
        <w:rPr>
          <w:szCs w:val="24"/>
          <w:lang w:eastAsia="lt-LT"/>
        </w:rPr>
      </w:pPr>
      <w:r>
        <w:rPr>
          <w:szCs w:val="24"/>
        </w:rPr>
        <w:t>2</w:t>
      </w:r>
      <w:r>
        <w:rPr>
          <w:szCs w:val="24"/>
          <w:vertAlign w:val="superscript"/>
        </w:rPr>
        <w:t>2</w:t>
      </w:r>
      <w:r>
        <w:rPr>
          <w:szCs w:val="24"/>
        </w:rPr>
        <w:t>.3</w:t>
      </w:r>
      <w:r>
        <w:rPr>
          <w:szCs w:val="24"/>
          <w:lang w:eastAsia="lt-LT"/>
        </w:rPr>
        <w:t>. gastroduodenoskopą;</w:t>
      </w:r>
    </w:p>
    <w:p>
      <w:pPr>
        <w:widowControl w:val="0"/>
        <w:ind w:firstLine="709"/>
        <w:jc w:val="both"/>
        <w:rPr>
          <w:szCs w:val="24"/>
          <w:lang w:eastAsia="lt-LT"/>
        </w:rPr>
      </w:pPr>
      <w:r>
        <w:rPr>
          <w:szCs w:val="24"/>
        </w:rPr>
        <w:t>2</w:t>
      </w:r>
      <w:r>
        <w:rPr>
          <w:szCs w:val="24"/>
          <w:vertAlign w:val="superscript"/>
        </w:rPr>
        <w:t>2</w:t>
      </w:r>
      <w:r>
        <w:rPr>
          <w:szCs w:val="24"/>
        </w:rPr>
        <w:t>.</w:t>
      </w:r>
      <w:r>
        <w:rPr>
          <w:szCs w:val="24"/>
          <w:lang w:eastAsia="lt-LT"/>
        </w:rPr>
        <w:t>4</w:t>
      </w:r>
      <w:r>
        <w:rPr>
          <w:szCs w:val="24"/>
          <w:lang w:eastAsia="lt-LT"/>
        </w:rPr>
        <w:t>. rektoromanoskopą;</w:t>
      </w:r>
    </w:p>
    <w:p>
      <w:pPr>
        <w:widowControl w:val="0"/>
        <w:ind w:firstLine="709"/>
        <w:jc w:val="both"/>
        <w:rPr>
          <w:lang w:eastAsia="lt-LT"/>
        </w:rPr>
      </w:pPr>
      <w:r>
        <w:rPr>
          <w:szCs w:val="24"/>
        </w:rPr>
        <w:t>2</w:t>
      </w:r>
      <w:r>
        <w:rPr>
          <w:szCs w:val="24"/>
          <w:vertAlign w:val="superscript"/>
        </w:rPr>
        <w:t>2</w:t>
      </w:r>
      <w:r>
        <w:rPr>
          <w:szCs w:val="24"/>
        </w:rPr>
        <w:t>.5</w:t>
      </w:r>
      <w:r>
        <w:rPr>
          <w:szCs w:val="24"/>
          <w:lang w:eastAsia="lt-LT"/>
        </w:rPr>
        <w:t>. kolonoskopą.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d4b3c06e0a11e7827cd63159af616c">
        <w:r w:rsidRPr="00532B9F">
          <w:rPr>
            <w:rFonts w:ascii="Times New Roman" w:eastAsia="MS Mincho" w:hAnsi="Times New Roman"/>
            <w:sz w:val="20"/>
            <w:i/>
            <w:iCs/>
            <w:color w:val="0000FF" w:themeColor="hyperlink"/>
            <w:u w:val="single"/>
          </w:rPr>
          <w:t>V-891</w:t>
        </w:r>
      </w:fldSimple>
      <w:r>
        <w:rPr>
          <w:rFonts w:ascii="Times New Roman" w:eastAsia="MS Mincho" w:hAnsi="Times New Roman"/>
          <w:sz w:val="20"/>
          <w:i/>
          <w:iCs/>
        </w:rPr>
        <w:t>,
2017-07-20,
paskelbta TAR 2017-07-21, i. k. 2017-12519        </w:t>
      </w:r>
    </w:p>
    <w:p/>
    <w:p>
      <w:pPr>
        <w:widowControl w:val="0"/>
        <w:jc w:val="center"/>
        <w:rPr>
          <w:b/>
          <w:bCs/>
          <w:lang w:eastAsia="lt-LT"/>
        </w:rPr>
      </w:pPr>
      <w:r>
        <w:rPr>
          <w:b/>
          <w:bCs/>
          <w:lang w:eastAsia="lt-LT"/>
        </w:rPr>
        <w:t>III</w:t>
      </w:r>
      <w:r>
        <w:rPr>
          <w:b/>
          <w:bCs/>
          <w:lang w:eastAsia="lt-LT"/>
        </w:rPr>
        <w:t xml:space="preserve"> </w:t>
      </w:r>
      <w:r>
        <w:rPr>
          <w:b/>
          <w:bCs/>
          <w:lang w:eastAsia="lt-LT"/>
        </w:rPr>
        <w:t xml:space="preserve">SKYRIUS </w:t>
        <w:br/>
        <w:t xml:space="preserve">TYRIMŲ ATLIKIMO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d4b3c06e0a11e7827cd63159af616c">
        <w:r w:rsidRPr="00532B9F">
          <w:rPr>
            <w:rFonts w:ascii="Times New Roman" w:eastAsia="MS Mincho" w:hAnsi="Times New Roman"/>
            <w:sz w:val="20"/>
            <w:i/>
            <w:iCs/>
            <w:color w:val="0000FF" w:themeColor="hyperlink"/>
            <w:u w:val="single"/>
          </w:rPr>
          <w:t>V-891</w:t>
        </w:r>
      </w:fldSimple>
      <w:r>
        <w:rPr>
          <w:rFonts w:ascii="Times New Roman" w:eastAsia="MS Mincho" w:hAnsi="Times New Roman"/>
          <w:sz w:val="20"/>
          <w:i/>
          <w:iCs/>
        </w:rPr>
        <w:t>,
2017-07-20,
paskelbta TAR 2017-07-21, i. k. 2017-12519        </w:t>
      </w:r>
    </w:p>
    <w:p/>
    <w:p>
      <w:pPr>
        <w:widowControl w:val="0"/>
        <w:ind w:firstLine="567"/>
        <w:jc w:val="both"/>
        <w:rPr>
          <w:lang w:eastAsia="lt-LT"/>
        </w:rPr>
      </w:pPr>
      <w:r>
        <w:rPr>
          <w:lang w:eastAsia="lt-LT"/>
        </w:rPr>
        <w:t>3</w:t>
      </w:r>
      <w:r>
        <w:rPr>
          <w:lang w:eastAsia="lt-LT"/>
        </w:rPr>
        <w:t>. Tyrimai, kurių atlikimas paslaugas teikiančiose ASPĮ užtikrinamas visą parą ne vėliau kaip per 2 val. po tyrimo paskyrimo:</w:t>
      </w:r>
    </w:p>
    <w:p>
      <w:pPr>
        <w:widowControl w:val="0"/>
        <w:ind w:firstLine="567"/>
        <w:jc w:val="both"/>
        <w:rPr>
          <w:lang w:eastAsia="lt-LT"/>
        </w:rPr>
      </w:pPr>
      <w:r>
        <w:rPr>
          <w:lang w:eastAsia="lt-LT"/>
        </w:rPr>
        <w:t>3.1</w:t>
      </w:r>
      <w:r>
        <w:rPr>
          <w:lang w:eastAsia="lt-LT"/>
        </w:rPr>
        <w:t>. elektrokardiografija;</w:t>
      </w:r>
    </w:p>
    <w:p>
      <w:pPr>
        <w:ind w:firstLine="567"/>
        <w:jc w:val="both"/>
      </w:pPr>
      <w:r>
        <w:rPr>
          <w:szCs w:val="24"/>
        </w:rPr>
        <w:t>3.2</w:t>
      </w:r>
      <w:r>
        <w:rPr>
          <w:szCs w:val="24"/>
        </w:rPr>
        <w:t xml:space="preserve">. ultragarsiniai tyrimai, </w:t>
      </w:r>
      <w:r>
        <w:rPr>
          <w:rFonts w:eastAsia="Calibri"/>
          <w:szCs w:val="24"/>
          <w:lang w:eastAsia="lt-LT"/>
        </w:rPr>
        <w:t>kai juos</w:t>
      </w:r>
      <w:r>
        <w:rPr>
          <w:szCs w:val="24"/>
          <w:lang w:eastAsia="lt-LT"/>
        </w:rPr>
        <w:t xml:space="preserve"> atlieka gydytojai, kuriems tokia kompetencija nustatyta atitinkamoje Lietuvos medicinos normoje, taip pat gydytojai, kuriems tokia teisė suteikta vadovaujantis Lietuvos Respublikos sveikatos apsaugos ministro 2004 m. rugsėjo 29 d. įsakymu Nr. V-680 „Dėl medicinos praktikos licencijų išdavimo gydytojams, turintiems specializuotos medicinos praktikos licenciją ar sertifikatą, ir teisės verstis siaura medicinos praktika įgijimo“;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d4b3c06e0a11e7827cd63159af616c">
        <w:r w:rsidRPr="00532B9F">
          <w:rPr>
            <w:rFonts w:ascii="Times New Roman" w:eastAsia="MS Mincho" w:hAnsi="Times New Roman"/>
            <w:sz w:val="20"/>
            <w:i/>
            <w:iCs/>
            <w:color w:val="0000FF" w:themeColor="hyperlink"/>
            <w:u w:val="single"/>
          </w:rPr>
          <w:t>V-891</w:t>
        </w:r>
      </w:fldSimple>
      <w:r>
        <w:rPr>
          <w:rFonts w:ascii="Times New Roman" w:eastAsia="MS Mincho" w:hAnsi="Times New Roman"/>
          <w:sz w:val="20"/>
          <w:i/>
          <w:iCs/>
        </w:rPr>
        <w:t>,
2017-07-20,
paskelbta TAR 2017-07-21, i. k. 2017-12519            </w:t>
      </w:r>
    </w:p>
    <w:p/>
    <w:p>
      <w:pPr>
        <w:ind w:firstLine="567"/>
        <w:jc w:val="both"/>
        <w:rPr>
          <w:szCs w:val="24"/>
        </w:rPr>
      </w:pPr>
      <w:r>
        <w:rPr>
          <w:szCs w:val="24"/>
        </w:rPr>
        <w:t>3.2</w:t>
      </w:r>
      <w:r>
        <w:rPr>
          <w:szCs w:val="24"/>
          <w:vertAlign w:val="superscript"/>
        </w:rPr>
        <w:t>1</w:t>
      </w:r>
      <w:r>
        <w:rPr>
          <w:szCs w:val="24"/>
        </w:rPr>
        <w:t>. endoskopiniai tyrimai:</w:t>
      </w:r>
    </w:p>
    <w:p>
      <w:pPr>
        <w:widowControl w:val="0"/>
        <w:ind w:firstLine="567"/>
        <w:jc w:val="both"/>
        <w:rPr>
          <w:szCs w:val="24"/>
          <w:lang w:eastAsia="lt-LT"/>
        </w:rPr>
      </w:pPr>
      <w:r>
        <w:rPr>
          <w:szCs w:val="24"/>
        </w:rPr>
        <w:t>3.2</w:t>
      </w:r>
      <w:r>
        <w:rPr>
          <w:szCs w:val="24"/>
          <w:vertAlign w:val="superscript"/>
        </w:rPr>
        <w:t>1</w:t>
      </w:r>
      <w:r>
        <w:rPr>
          <w:szCs w:val="24"/>
        </w:rPr>
        <w:t>.1</w:t>
      </w:r>
      <w:r>
        <w:rPr>
          <w:szCs w:val="24"/>
        </w:rPr>
        <w:t xml:space="preserve">. </w:t>
      </w:r>
      <w:r>
        <w:rPr>
          <w:szCs w:val="24"/>
          <w:lang w:eastAsia="lt-LT"/>
        </w:rPr>
        <w:t>gastroduodenoskopija;</w:t>
      </w:r>
    </w:p>
    <w:p>
      <w:pPr>
        <w:widowControl w:val="0"/>
        <w:ind w:firstLine="567"/>
        <w:jc w:val="both"/>
        <w:rPr>
          <w:szCs w:val="24"/>
          <w:lang w:eastAsia="lt-LT"/>
        </w:rPr>
      </w:pPr>
      <w:r>
        <w:rPr>
          <w:szCs w:val="24"/>
        </w:rPr>
        <w:t>3.2</w:t>
      </w:r>
      <w:r>
        <w:rPr>
          <w:szCs w:val="24"/>
          <w:vertAlign w:val="superscript"/>
        </w:rPr>
        <w:t>1</w:t>
      </w:r>
      <w:r>
        <w:rPr>
          <w:szCs w:val="24"/>
        </w:rPr>
        <w:t>.2</w:t>
      </w:r>
      <w:r>
        <w:rPr>
          <w:szCs w:val="24"/>
          <w:lang w:eastAsia="lt-LT"/>
        </w:rPr>
        <w:t>. rektoromanoskopija;</w:t>
      </w:r>
    </w:p>
    <w:p>
      <w:pPr>
        <w:widowControl w:val="0"/>
        <w:ind w:firstLine="567"/>
        <w:jc w:val="both"/>
        <w:rPr>
          <w:szCs w:val="24"/>
          <w:lang w:eastAsia="lt-LT"/>
        </w:rPr>
      </w:pPr>
      <w:r>
        <w:rPr>
          <w:szCs w:val="24"/>
        </w:rPr>
        <w:t>3.2</w:t>
      </w:r>
      <w:r>
        <w:rPr>
          <w:szCs w:val="24"/>
          <w:vertAlign w:val="superscript"/>
        </w:rPr>
        <w:t>1</w:t>
      </w:r>
      <w:r>
        <w:rPr>
          <w:szCs w:val="24"/>
        </w:rPr>
        <w:t>.3</w:t>
      </w:r>
      <w:r>
        <w:rPr>
          <w:szCs w:val="24"/>
          <w:lang w:eastAsia="lt-LT"/>
        </w:rPr>
        <w:t xml:space="preserve">. </w:t>
      </w:r>
      <w:r>
        <w:rPr>
          <w:rFonts w:eastAsia="Calibri"/>
          <w:szCs w:val="24"/>
          <w:lang w:eastAsia="lt-LT"/>
        </w:rPr>
        <w:t>bronchoskopija;</w:t>
      </w:r>
    </w:p>
    <w:p>
      <w:pPr>
        <w:widowControl w:val="0"/>
        <w:ind w:firstLine="567"/>
        <w:jc w:val="both"/>
        <w:rPr>
          <w:lang w:eastAsia="lt-LT"/>
        </w:rPr>
      </w:pPr>
      <w:r>
        <w:rPr>
          <w:szCs w:val="24"/>
        </w:rPr>
        <w:t>3.2</w:t>
      </w:r>
      <w:r>
        <w:rPr>
          <w:szCs w:val="24"/>
          <w:vertAlign w:val="superscript"/>
        </w:rPr>
        <w:t>1</w:t>
      </w:r>
      <w:r>
        <w:rPr>
          <w:szCs w:val="24"/>
        </w:rPr>
        <w:t>.4</w:t>
      </w:r>
      <w:r>
        <w:rPr>
          <w:szCs w:val="24"/>
          <w:lang w:eastAsia="lt-LT"/>
        </w:rPr>
        <w:t>. kolonoskopija.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d4b3c06e0a11e7827cd63159af616c">
        <w:r w:rsidRPr="00532B9F">
          <w:rPr>
            <w:rFonts w:ascii="Times New Roman" w:eastAsia="MS Mincho" w:hAnsi="Times New Roman"/>
            <w:sz w:val="20"/>
            <w:i/>
            <w:iCs/>
            <w:color w:val="0000FF" w:themeColor="hyperlink"/>
            <w:u w:val="single"/>
          </w:rPr>
          <w:t>V-891</w:t>
        </w:r>
      </w:fldSimple>
      <w:r>
        <w:rPr>
          <w:rFonts w:ascii="Times New Roman" w:eastAsia="MS Mincho" w:hAnsi="Times New Roman"/>
          <w:sz w:val="20"/>
          <w:i/>
          <w:iCs/>
        </w:rPr>
        <w:t>,
2017-07-20,
paskelbta TAR 2017-07-21, i. k. 2017-12519        </w:t>
      </w:r>
    </w:p>
    <w:p/>
    <w:p>
      <w:pPr>
        <w:widowControl w:val="0"/>
        <w:ind w:firstLine="567"/>
        <w:jc w:val="both"/>
        <w:rPr>
          <w:lang w:eastAsia="lt-LT"/>
        </w:rPr>
      </w:pPr>
      <w:r>
        <w:rPr>
          <w:lang w:eastAsia="lt-LT"/>
        </w:rPr>
        <w:t>3.3</w:t>
      </w:r>
      <w:r>
        <w:rPr>
          <w:lang w:eastAsia="lt-LT"/>
        </w:rPr>
        <w:t>. laboratoriniai tyrimai (gali būti užtikrinami pagal sutartis su kitomis ASPĮ):</w:t>
      </w:r>
    </w:p>
    <w:p>
      <w:pPr>
        <w:widowControl w:val="0"/>
        <w:ind w:firstLine="567"/>
        <w:jc w:val="both"/>
        <w:rPr>
          <w:lang w:eastAsia="lt-LT"/>
        </w:rPr>
      </w:pPr>
      <w:r>
        <w:rPr>
          <w:lang w:eastAsia="lt-LT"/>
        </w:rPr>
        <w:t>3.3.1</w:t>
      </w:r>
      <w:r>
        <w:rPr>
          <w:lang w:eastAsia="lt-LT"/>
        </w:rPr>
        <w:t>. bendras kraujo (atliekamas hematologiniu 5-ių leukocitų diferenciacijos analizatoriumi, ne mažiau kaip 25 analičių);</w:t>
      </w:r>
    </w:p>
    <w:p>
      <w:pPr>
        <w:widowControl w:val="0"/>
        <w:ind w:firstLine="567"/>
        <w:jc w:val="both"/>
        <w:rPr>
          <w:lang w:eastAsia="lt-LT"/>
        </w:rPr>
      </w:pPr>
      <w:r>
        <w:rPr>
          <w:lang w:eastAsia="lt-LT"/>
        </w:rPr>
        <w:t>3.3.2</w:t>
      </w:r>
      <w:r>
        <w:rPr>
          <w:lang w:eastAsia="lt-LT"/>
        </w:rPr>
        <w:t>. retikuliocitų;</w:t>
      </w:r>
    </w:p>
    <w:p>
      <w:pPr>
        <w:widowControl w:val="0"/>
        <w:ind w:firstLine="567"/>
        <w:jc w:val="both"/>
        <w:rPr>
          <w:lang w:eastAsia="lt-LT"/>
        </w:rPr>
      </w:pPr>
      <w:r>
        <w:rPr>
          <w:lang w:eastAsia="lt-LT"/>
        </w:rPr>
        <w:t>3.3.3</w:t>
      </w:r>
      <w:r>
        <w:rPr>
          <w:lang w:eastAsia="lt-LT"/>
        </w:rPr>
        <w:t>. eritrocitų nusėdimo greičio nustatymas;</w:t>
      </w:r>
    </w:p>
    <w:p>
      <w:pPr>
        <w:widowControl w:val="0"/>
        <w:ind w:firstLine="567"/>
        <w:jc w:val="both"/>
        <w:rPr>
          <w:lang w:eastAsia="lt-LT"/>
        </w:rPr>
      </w:pPr>
      <w:r>
        <w:rPr>
          <w:lang w:eastAsia="lt-LT"/>
        </w:rPr>
        <w:t>3.3.4</w:t>
      </w:r>
      <w:r>
        <w:rPr>
          <w:lang w:eastAsia="lt-LT"/>
        </w:rPr>
        <w:t>. leukograma;</w:t>
      </w:r>
    </w:p>
    <w:p>
      <w:pPr>
        <w:widowControl w:val="0"/>
        <w:ind w:firstLine="567"/>
        <w:jc w:val="both"/>
        <w:rPr>
          <w:lang w:eastAsia="lt-LT"/>
        </w:rPr>
      </w:pPr>
      <w:r>
        <w:rPr>
          <w:lang w:eastAsia="lt-LT"/>
        </w:rPr>
        <w:t>3.3.5</w:t>
      </w:r>
      <w:r>
        <w:rPr>
          <w:lang w:eastAsia="lt-LT"/>
        </w:rPr>
        <w:t>. šlapimo (automatizuotu būdu – 10 analičių, šlapimo nuosėdų mikroskopija);</w:t>
      </w:r>
    </w:p>
    <w:p>
      <w:pPr>
        <w:widowControl w:val="0"/>
        <w:ind w:firstLine="567"/>
        <w:jc w:val="both"/>
        <w:rPr>
          <w:lang w:eastAsia="lt-LT"/>
        </w:rPr>
      </w:pPr>
      <w:r>
        <w:rPr>
          <w:lang w:eastAsia="lt-LT"/>
        </w:rPr>
        <w:t>3.3.6</w:t>
      </w:r>
      <w:r>
        <w:rPr>
          <w:lang w:eastAsia="lt-LT"/>
        </w:rPr>
        <w:t>. kraujo dujų ir pH;</w:t>
      </w:r>
    </w:p>
    <w:p>
      <w:pPr>
        <w:widowControl w:val="0"/>
        <w:ind w:firstLine="567"/>
        <w:jc w:val="both"/>
        <w:rPr>
          <w:lang w:eastAsia="lt-LT"/>
        </w:rPr>
      </w:pPr>
      <w:r>
        <w:rPr>
          <w:lang w:eastAsia="lt-LT"/>
        </w:rPr>
        <w:t>3.3.7</w:t>
      </w:r>
      <w:r>
        <w:rPr>
          <w:lang w:eastAsia="lt-LT"/>
        </w:rPr>
        <w:t>. elektrolitų (K, Na, Cl, Ca, Mg);</w:t>
      </w:r>
    </w:p>
    <w:p>
      <w:pPr>
        <w:widowControl w:val="0"/>
        <w:ind w:firstLine="567"/>
        <w:jc w:val="both"/>
        <w:rPr>
          <w:lang w:eastAsia="lt-LT"/>
        </w:rPr>
      </w:pPr>
      <w:r>
        <w:rPr>
          <w:lang w:eastAsia="lt-LT"/>
        </w:rPr>
        <w:t>3.3.8</w:t>
      </w:r>
      <w:r>
        <w:rPr>
          <w:lang w:eastAsia="lt-LT"/>
        </w:rPr>
        <w:t>. gliukozės koncentracijos kraujyje nustatymas;</w:t>
      </w:r>
    </w:p>
    <w:p>
      <w:pPr>
        <w:widowControl w:val="0"/>
        <w:ind w:firstLine="567"/>
        <w:jc w:val="both"/>
        <w:rPr>
          <w:lang w:eastAsia="lt-LT"/>
        </w:rPr>
      </w:pPr>
      <w:r>
        <w:rPr>
          <w:lang w:eastAsia="lt-LT"/>
        </w:rPr>
        <w:t>3.3.9</w:t>
      </w:r>
      <w:r>
        <w:rPr>
          <w:lang w:eastAsia="lt-LT"/>
        </w:rPr>
        <w:t>. šlapalo, kreatinino, šlapimo rūgšties;</w:t>
      </w:r>
    </w:p>
    <w:p>
      <w:pPr>
        <w:widowControl w:val="0"/>
        <w:ind w:firstLine="567"/>
        <w:jc w:val="both"/>
        <w:rPr>
          <w:lang w:eastAsia="lt-LT"/>
        </w:rPr>
      </w:pPr>
      <w:r>
        <w:rPr>
          <w:lang w:eastAsia="lt-LT"/>
        </w:rPr>
        <w:t>3.3.10</w:t>
      </w:r>
      <w:r>
        <w:rPr>
          <w:lang w:eastAsia="lt-LT"/>
        </w:rPr>
        <w:t>. kepenų fermentų (SGPT – ALT; SGOT – AST; GGT – gamagliutamiltransferazė, šarminė fosfatazė);</w:t>
      </w:r>
    </w:p>
    <w:p>
      <w:pPr>
        <w:widowControl w:val="0"/>
        <w:ind w:firstLine="567"/>
        <w:jc w:val="both"/>
        <w:rPr>
          <w:lang w:eastAsia="lt-LT"/>
        </w:rPr>
      </w:pPr>
      <w:r>
        <w:rPr>
          <w:lang w:eastAsia="lt-LT"/>
        </w:rPr>
        <w:t>3.3.11</w:t>
      </w:r>
      <w:r>
        <w:rPr>
          <w:lang w:eastAsia="lt-LT"/>
        </w:rPr>
        <w:t>. bilirubino ir jo frakcijų (bendras bilirubinas, tiesioginis bilirubinas);</w:t>
      </w:r>
    </w:p>
    <w:p>
      <w:pPr>
        <w:widowControl w:val="0"/>
        <w:ind w:firstLine="567"/>
        <w:jc w:val="both"/>
        <w:rPr>
          <w:lang w:eastAsia="lt-LT"/>
        </w:rPr>
      </w:pPr>
      <w:r>
        <w:rPr>
          <w:lang w:eastAsia="lt-LT"/>
        </w:rPr>
        <w:t>3.3.12</w:t>
      </w:r>
      <w:r>
        <w:rPr>
          <w:lang w:eastAsia="lt-LT"/>
        </w:rPr>
        <w:t>. širdies žymenų (troponinas I (T) – kiekybiniu būdu, mioglobinas – kiekybiniu būdu);</w:t>
      </w:r>
    </w:p>
    <w:p>
      <w:pPr>
        <w:widowControl w:val="0"/>
        <w:ind w:firstLine="567"/>
        <w:jc w:val="both"/>
        <w:rPr>
          <w:lang w:eastAsia="lt-LT"/>
        </w:rPr>
      </w:pPr>
      <w:r>
        <w:rPr>
          <w:lang w:eastAsia="lt-LT"/>
        </w:rPr>
        <w:t>3.3.13</w:t>
      </w:r>
      <w:r>
        <w:rPr>
          <w:lang w:eastAsia="lt-LT"/>
        </w:rPr>
        <w:t>. C-reakyvaus baltymo (CRB) – kiekybiniu būdu;</w:t>
      </w:r>
    </w:p>
    <w:p>
      <w:pPr>
        <w:widowControl w:val="0"/>
        <w:ind w:firstLine="567"/>
        <w:jc w:val="both"/>
        <w:rPr>
          <w:lang w:eastAsia="lt-LT"/>
        </w:rPr>
      </w:pPr>
      <w:r>
        <w:rPr>
          <w:lang w:eastAsia="lt-LT"/>
        </w:rPr>
        <w:t>3.3.14</w:t>
      </w:r>
      <w:r>
        <w:rPr>
          <w:lang w:eastAsia="lt-LT"/>
        </w:rPr>
        <w:t>. bendro baltymo (BBK);</w:t>
      </w:r>
    </w:p>
    <w:p>
      <w:pPr>
        <w:widowControl w:val="0"/>
        <w:ind w:firstLine="567"/>
        <w:jc w:val="both"/>
        <w:rPr>
          <w:lang w:eastAsia="lt-LT"/>
        </w:rPr>
      </w:pPr>
      <w:r>
        <w:rPr>
          <w:lang w:eastAsia="lt-LT"/>
        </w:rPr>
        <w:t>3.3.15</w:t>
      </w:r>
      <w:r>
        <w:rPr>
          <w:lang w:eastAsia="lt-LT"/>
        </w:rPr>
        <w:t>. krešumo rodiklių (iš dalies aktyvuotas tromboplastino laikas – DATL, protrombino laikas, fibrinogenas, D-dimerai);</w:t>
      </w:r>
    </w:p>
    <w:p>
      <w:pPr>
        <w:widowControl w:val="0"/>
        <w:ind w:firstLine="567"/>
        <w:jc w:val="both"/>
        <w:rPr>
          <w:lang w:eastAsia="lt-LT"/>
        </w:rPr>
      </w:pPr>
      <w:r>
        <w:rPr>
          <w:lang w:eastAsia="lt-LT"/>
        </w:rPr>
        <w:t>3.3.16</w:t>
      </w:r>
      <w:r>
        <w:rPr>
          <w:lang w:eastAsia="lt-LT"/>
        </w:rPr>
        <w:t>. kasos fermentų (pankreatinė amilazė ir / arba alfa amilazė);</w:t>
      </w:r>
    </w:p>
    <w:p>
      <w:pPr>
        <w:widowControl w:val="0"/>
        <w:ind w:firstLine="567"/>
        <w:jc w:val="both"/>
        <w:rPr>
          <w:lang w:eastAsia="lt-LT"/>
        </w:rPr>
      </w:pPr>
      <w:r>
        <w:rPr>
          <w:lang w:eastAsia="lt-LT"/>
        </w:rPr>
        <w:t>3.3.17</w:t>
      </w:r>
      <w:r>
        <w:rPr>
          <w:lang w:eastAsia="lt-LT"/>
        </w:rPr>
        <w:t>. kraujo grupės pagal ABO ir Rezus faktoriaus (Rh D) priklausomybės nustatymas;</w:t>
      </w:r>
    </w:p>
    <w:p>
      <w:pPr>
        <w:widowControl w:val="0"/>
        <w:ind w:firstLine="567"/>
        <w:jc w:val="both"/>
        <w:rPr>
          <w:lang w:eastAsia="lt-LT"/>
        </w:rPr>
      </w:pPr>
      <w:r>
        <w:rPr>
          <w:lang w:eastAsia="lt-LT"/>
        </w:rPr>
        <w:t>3.3.18</w:t>
      </w:r>
      <w:r>
        <w:rPr>
          <w:lang w:eastAsia="lt-LT"/>
        </w:rPr>
        <w:t>. kraujo tapatumo mėginys prieš hemotransfuziją;</w:t>
      </w:r>
    </w:p>
    <w:p>
      <w:pPr>
        <w:widowControl w:val="0"/>
        <w:ind w:firstLine="567"/>
        <w:jc w:val="both"/>
        <w:rPr>
          <w:lang w:eastAsia="lt-LT"/>
        </w:rPr>
      </w:pPr>
      <w:r>
        <w:rPr>
          <w:lang w:eastAsia="lt-LT"/>
        </w:rPr>
        <w:t>3.3.19</w:t>
      </w:r>
      <w:r>
        <w:rPr>
          <w:lang w:eastAsia="lt-LT"/>
        </w:rPr>
        <w:t>. smegenų skysčio (baltymo kiekio, gliukozės koncentracijos, chloridų koncentracijos, citozės ir ląstelių diferenciacijos);</w:t>
      </w:r>
    </w:p>
    <w:p>
      <w:pPr>
        <w:widowControl w:val="0"/>
        <w:ind w:firstLine="567"/>
        <w:jc w:val="both"/>
        <w:rPr>
          <w:lang w:eastAsia="lt-LT"/>
        </w:rPr>
      </w:pPr>
      <w:r>
        <w:rPr>
          <w:lang w:eastAsia="lt-LT"/>
        </w:rPr>
        <w:t>3.3.20</w:t>
      </w:r>
      <w:r>
        <w:rPr>
          <w:lang w:eastAsia="lt-LT"/>
        </w:rPr>
        <w:t>. punktatų;</w:t>
      </w:r>
    </w:p>
    <w:p>
      <w:pPr>
        <w:widowControl w:val="0"/>
        <w:ind w:firstLine="567"/>
        <w:jc w:val="both"/>
        <w:rPr>
          <w:lang w:eastAsia="lt-LT"/>
        </w:rPr>
      </w:pPr>
      <w:r>
        <w:rPr>
          <w:lang w:eastAsia="lt-LT"/>
        </w:rPr>
        <w:t>3.3.21</w:t>
      </w:r>
      <w:r>
        <w:rPr>
          <w:lang w:eastAsia="lt-LT"/>
        </w:rPr>
        <w:t>. prokalcitonino ir / ar interleukinų (Il-6).</w:t>
      </w:r>
    </w:p>
    <w:p>
      <w:pPr>
        <w:widowControl w:val="0"/>
        <w:ind w:firstLine="567"/>
        <w:jc w:val="both"/>
        <w:rPr>
          <w:lang w:eastAsia="lt-LT"/>
        </w:rPr>
      </w:pPr>
      <w:r>
        <w:rPr>
          <w:lang w:eastAsia="lt-LT"/>
        </w:rPr>
        <w:t>4</w:t>
      </w:r>
      <w:r>
        <w:rPr>
          <w:lang w:eastAsia="lt-LT"/>
        </w:rPr>
        <w:t>. Tyrimai, kurių atlikimas užtikrinamas paslaugas teikiančiose ASPĮ arba kurie atliekami pagal sutartis su kitomis ASPĮ:</w:t>
      </w:r>
    </w:p>
    <w:p>
      <w:pPr>
        <w:widowControl w:val="0"/>
        <w:ind w:firstLine="567"/>
        <w:jc w:val="both"/>
        <w:rPr>
          <w:lang w:eastAsia="lt-LT"/>
        </w:rPr>
      </w:pPr>
      <w:r>
        <w:rPr>
          <w:lang w:eastAsia="lt-LT"/>
        </w:rPr>
        <w:t>4.1</w:t>
      </w:r>
      <w:r>
        <w:rPr>
          <w:lang w:eastAsia="lt-LT"/>
        </w:rPr>
        <w:t>. mikrobiologijos;</w:t>
      </w:r>
    </w:p>
    <w:p>
      <w:pPr>
        <w:widowControl w:val="0"/>
        <w:ind w:firstLine="567"/>
        <w:jc w:val="both"/>
        <w:rPr>
          <w:lang w:eastAsia="lt-LT"/>
        </w:rPr>
      </w:pPr>
      <w:r>
        <w:rPr>
          <w:lang w:eastAsia="lt-LT"/>
        </w:rPr>
        <w:t>4.2</w:t>
      </w:r>
      <w:r>
        <w:rPr>
          <w:lang w:eastAsia="lt-LT"/>
        </w:rPr>
        <w:t>. patologijos pagal nustatytus reikalavimus;</w:t>
      </w:r>
    </w:p>
    <w:p>
      <w:pPr>
        <w:widowControl w:val="0"/>
        <w:ind w:firstLine="567"/>
        <w:jc w:val="both"/>
        <w:rPr>
          <w:lang w:eastAsia="lt-LT"/>
        </w:rPr>
      </w:pPr>
      <w:r>
        <w:rPr>
          <w:lang w:eastAsia="lt-LT"/>
        </w:rPr>
        <w:t>4.3</w:t>
      </w:r>
      <w:r>
        <w:rPr>
          <w:lang w:eastAsia="lt-LT"/>
        </w:rPr>
        <w:t>. tretinio lygio laboratoriniai tyrimai (2 priedas).</w:t>
      </w:r>
    </w:p>
    <w:p>
      <w:pPr>
        <w:widowControl w:val="0"/>
        <w:ind w:firstLine="567"/>
        <w:jc w:val="both"/>
        <w:rPr>
          <w:lang w:eastAsia="lt-LT"/>
        </w:rPr>
      </w:pPr>
    </w:p>
    <w:p>
      <w:pPr>
        <w:widowControl w:val="0"/>
        <w:jc w:val="center"/>
        <w:rPr>
          <w:b/>
          <w:bCs/>
          <w:lang w:eastAsia="lt-LT"/>
        </w:rPr>
      </w:pPr>
      <w:r>
        <w:rPr>
          <w:b/>
          <w:bCs/>
          <w:lang w:eastAsia="lt-LT"/>
        </w:rPr>
        <w:t>IV</w:t>
      </w:r>
      <w:r>
        <w:rPr>
          <w:b/>
          <w:bCs/>
          <w:lang w:eastAsia="lt-LT"/>
        </w:rPr>
        <w:t xml:space="preserve"> </w:t>
      </w:r>
      <w:r>
        <w:rPr>
          <w:b/>
          <w:bCs/>
          <w:lang w:eastAsia="lt-LT"/>
        </w:rPr>
        <w:t xml:space="preserve">SKYRIUS </w:t>
        <w:br/>
        <w:t xml:space="preserve">KITŲ VISĄ PARĄ TEIKIAMŲ PASLAUGŲ TEIKIMO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d4b3c06e0a11e7827cd63159af616c">
        <w:r w:rsidRPr="00532B9F">
          <w:rPr>
            <w:rFonts w:ascii="Times New Roman" w:eastAsia="MS Mincho" w:hAnsi="Times New Roman"/>
            <w:sz w:val="20"/>
            <w:i/>
            <w:iCs/>
            <w:color w:val="0000FF" w:themeColor="hyperlink"/>
            <w:u w:val="single"/>
          </w:rPr>
          <w:t>V-891</w:t>
        </w:r>
      </w:fldSimple>
      <w:r>
        <w:rPr>
          <w:rFonts w:ascii="Times New Roman" w:eastAsia="MS Mincho" w:hAnsi="Times New Roman"/>
          <w:sz w:val="20"/>
          <w:i/>
          <w:iCs/>
        </w:rPr>
        <w:t>,
2017-07-20,
paskelbta TAR 2017-07-21, i. k. 2017-12519        </w:t>
      </w:r>
    </w:p>
    <w:p/>
    <w:p>
      <w:pPr>
        <w:widowControl w:val="0"/>
        <w:ind w:firstLine="567"/>
        <w:jc w:val="both"/>
      </w:pPr>
      <w:r>
        <w:rPr>
          <w:lang w:eastAsia="lt-LT"/>
        </w:rPr>
        <w:t>5</w:t>
      </w:r>
      <w:r>
        <w:rPr>
          <w:lang w:eastAsia="lt-LT"/>
        </w:rPr>
        <w:t>. Užtikrinamos tretinio lygio reanimacijos ir intensyviosios terapijos paslaugos pagal nustatytus paslaugų teikimo reikalavimus (reanimacija ir intensyvioji terapija III (vaikams).</w:t>
      </w:r>
    </w:p>
    <w:p>
      <w:pPr>
        <w:widowControl w:val="0"/>
        <w:ind w:firstLine="567"/>
        <w:jc w:val="both"/>
        <w:rPr>
          <w:lang w:eastAsia="lt-LT"/>
        </w:rPr>
      </w:pPr>
      <w:r>
        <w:rPr>
          <w:szCs w:val="24"/>
        </w:rPr>
        <w:t>6</w:t>
      </w:r>
      <w:r>
        <w:rPr>
          <w:szCs w:val="24"/>
        </w:rPr>
        <w:t xml:space="preserve">. </w:t>
      </w:r>
      <w:r>
        <w:rPr>
          <w:rFonts w:eastAsia="Calibri"/>
          <w:szCs w:val="24"/>
          <w:lang w:eastAsia="lt-LT"/>
        </w:rPr>
        <w:t xml:space="preserve">Radiologijos asmens sveikatos priežiūros paslaugos teikiamos vadovaujantis Radiologijos asmens sveikatos priežiūros paslaugų teikimo reikalavimų aprašu, patvirtintu </w:t>
      </w:r>
      <w:r>
        <w:rPr>
          <w:rFonts w:eastAsia="Calibri"/>
          <w:spacing w:val="-5"/>
          <w:szCs w:val="24"/>
          <w:lang w:eastAsia="lt-LT"/>
        </w:rPr>
        <w:t>Lietuvos Respublikos sveikatos</w:t>
      </w:r>
      <w:r>
        <w:rPr>
          <w:rFonts w:eastAsia="Calibri"/>
          <w:spacing w:val="-6"/>
          <w:szCs w:val="24"/>
          <w:lang w:eastAsia="lt-LT"/>
        </w:rPr>
        <w:t xml:space="preserve"> apsaugos ministro 2015 m. liepos 24 d. į</w:t>
      </w:r>
      <w:r>
        <w:rPr>
          <w:rFonts w:eastAsia="Calibri"/>
          <w:spacing w:val="-7"/>
          <w:szCs w:val="24"/>
          <w:lang w:eastAsia="lt-LT"/>
        </w:rPr>
        <w:t xml:space="preserve">sakymu Nr. V-881 „Dėl </w:t>
      </w:r>
      <w:r>
        <w:rPr>
          <w:rFonts w:eastAsia="Calibri"/>
          <w:szCs w:val="24"/>
          <w:lang w:eastAsia="lt-LT"/>
        </w:rPr>
        <w:t>Radiologijos asmens sveikatos priežiūros paslaugų teikimo reikalavimų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d4b3c06e0a11e7827cd63159af616c">
        <w:r w:rsidRPr="00532B9F">
          <w:rPr>
            <w:rFonts w:ascii="Times New Roman" w:eastAsia="MS Mincho" w:hAnsi="Times New Roman"/>
            <w:sz w:val="20"/>
            <w:i/>
            <w:iCs/>
            <w:color w:val="0000FF" w:themeColor="hyperlink"/>
            <w:u w:val="single"/>
          </w:rPr>
          <w:t>V-891</w:t>
        </w:r>
      </w:fldSimple>
      <w:r>
        <w:rPr>
          <w:rFonts w:ascii="Times New Roman" w:eastAsia="MS Mincho" w:hAnsi="Times New Roman"/>
          <w:sz w:val="20"/>
          <w:i/>
          <w:iCs/>
        </w:rPr>
        <w:t>,
2017-07-20,
paskelbta TAR 2017-07-21, i. k. 2017-12519        </w:t>
      </w:r>
    </w:p>
    <w:p/>
    <w:p>
      <w:pPr>
        <w:widowControl w:val="0"/>
        <w:jc w:val="center"/>
        <w:rPr>
          <w:lang w:eastAsia="lt-LT"/>
        </w:rPr>
      </w:pPr>
      <w:r>
        <w:rPr>
          <w:lang w:eastAsia="lt-LT"/>
        </w:rPr>
        <w:t>_________________</w:t>
      </w:r>
    </w:p>
    <w:p>
      <w:pPr>
        <w:pStyle w:val="PlainText"/>
        <w:ind w:firstLine="567"/>
        <w:jc w:val="both"/>
        <w:rPr>
          <w:rFonts w:ascii="Times New Roman" w:hAnsi="Times New Roman"/>
          <w:b/>
          <w:bCs/>
          <w:sz w:val="22"/>
        </w:rPr>
      </w:pPr>
      <w:r>
        <w:rPr>
          <w:rFonts w:ascii="Times New Roman" w:hAnsi="Times New Roman"/>
          <w:b/>
          <w:sz w:val="22"/>
        </w:rPr>
        <w:t>1</w:t>
      </w:r>
      <w:r>
        <w:rPr>
          <w:rFonts w:ascii="Times New Roman" w:hAnsi="Times New Roman"/>
          <w:b/>
          <w:sz w:val="22"/>
        </w:rPr>
        <w:t xml:space="preserve"> priedas.</w:t>
      </w:r>
      <w:r>
        <w:rPr>
          <w:rFonts w:ascii="Times New Roman" w:eastAsia="MS Mincho" w:hAnsi="Times New Roman"/>
          <w:sz w:val="20"/>
          <w:i/>
          <w:iCs/>
        </w:rPr>
        <w:t xml:space="preserve"> Neteko galios nuo 2017-11-01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d4b3c06e0a11e7827cd63159af616c">
        <w:r w:rsidRPr="00532B9F">
          <w:rPr>
            <w:rFonts w:ascii="Times New Roman" w:eastAsia="MS Mincho" w:hAnsi="Times New Roman"/>
            <w:sz w:val="20"/>
            <w:i/>
            <w:iCs/>
            <w:color w:val="0000FF" w:themeColor="hyperlink"/>
            <w:u w:val="single"/>
          </w:rPr>
          <w:t>V-891</w:t>
        </w:r>
      </w:fldSimple>
      <w:r>
        <w:rPr>
          <w:rFonts w:ascii="Times New Roman" w:eastAsia="MS Mincho" w:hAnsi="Times New Roman"/>
          <w:sz w:val="20"/>
          <w:i/>
          <w:iCs/>
        </w:rPr>
        <w:t>,
2017-07-20,
paskelbta TAR 2017-07-21, i. k. 2017-12519        </w:t>
      </w:r>
    </w:p>
    <w:p/>
    <w:p>
      <w:pPr>
        <w:widowControl w:val="0"/>
        <w:ind w:left="5102"/>
        <w:sectPr>
          <w:pgSz w:w="11907" w:h="16840" w:code="9"/>
          <w:pgMar w:top="1134" w:right="1134" w:bottom="1134" w:left="1701" w:header="709" w:footer="709" w:gutter="0"/>
          <w:pgNumType w:start="1"/>
          <w:cols w:space="708"/>
          <w:titlePg/>
          <w:docGrid w:linePitch="326"/>
        </w:sectPr>
      </w:pPr>
    </w:p>
    <w:p>
      <w:pPr>
        <w:widowControl w:val="0"/>
        <w:ind w:left="5102"/>
        <w:rPr>
          <w:lang w:eastAsia="lt-LT"/>
        </w:rPr>
      </w:pPr>
      <w:r>
        <w:rPr>
          <w:lang w:eastAsia="lt-LT"/>
        </w:rPr>
        <w:t xml:space="preserve">Bendrųjų vaikų ligų ir specializuotų </w:t>
      </w:r>
    </w:p>
    <w:p>
      <w:pPr>
        <w:widowControl w:val="0"/>
        <w:ind w:firstLine="5102"/>
        <w:rPr>
          <w:lang w:eastAsia="lt-LT"/>
        </w:rPr>
      </w:pPr>
      <w:r>
        <w:rPr>
          <w:lang w:eastAsia="lt-LT"/>
        </w:rPr>
        <w:t xml:space="preserve">vaikų ligų stacionarinių antrinio lygio </w:t>
      </w:r>
    </w:p>
    <w:p>
      <w:pPr>
        <w:widowControl w:val="0"/>
        <w:ind w:firstLine="5102"/>
        <w:rPr>
          <w:lang w:eastAsia="lt-LT"/>
        </w:rPr>
      </w:pPr>
      <w:r>
        <w:rPr>
          <w:lang w:eastAsia="lt-LT"/>
        </w:rPr>
        <w:t>paslaugų teikimo reikalavimų aprašo</w:t>
      </w:r>
    </w:p>
    <w:p>
      <w:pPr>
        <w:widowControl w:val="0"/>
        <w:ind w:firstLine="5102"/>
        <w:rPr>
          <w:lang w:eastAsia="lt-LT"/>
        </w:rPr>
      </w:pPr>
      <w:r>
        <w:rPr>
          <w:lang w:eastAsia="lt-LT"/>
        </w:rPr>
        <w:t>2</w:t>
      </w:r>
      <w:r>
        <w:rPr>
          <w:lang w:eastAsia="lt-LT"/>
        </w:rPr>
        <w:t xml:space="preserve"> priedas</w:t>
      </w:r>
    </w:p>
    <w:p>
      <w:pPr>
        <w:widowControl w:val="0"/>
        <w:rPr>
          <w:lang w:eastAsia="lt-LT"/>
        </w:rPr>
      </w:pPr>
    </w:p>
    <w:p>
      <w:pPr>
        <w:widowControl w:val="0"/>
        <w:jc w:val="center"/>
        <w:rPr>
          <w:b/>
          <w:bCs/>
          <w:lang w:eastAsia="lt-LT"/>
        </w:rPr>
      </w:pPr>
      <w:r>
        <w:rPr>
          <w:b/>
          <w:bCs/>
          <w:lang w:eastAsia="lt-LT"/>
        </w:rPr>
        <w:t>TRETINIO LYGIO LABORATORINIAI TYRIMAI</w:t>
      </w:r>
    </w:p>
    <w:p>
      <w:pPr>
        <w:widowControl w:val="0"/>
        <w:rPr>
          <w:bCs/>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tc>
          <w:tcPr>
            <w:tcW w:w="9288" w:type="dxa"/>
          </w:tcPr>
          <w:p>
            <w:pPr>
              <w:widowControl w:val="0"/>
              <w:jc w:val="center"/>
              <w:rPr>
                <w:b/>
                <w:bCs/>
                <w:sz w:val="22"/>
                <w:lang w:eastAsia="lt-LT"/>
              </w:rPr>
            </w:pPr>
            <w:r>
              <w:rPr>
                <w:b/>
                <w:bCs/>
                <w:sz w:val="22"/>
                <w:lang w:eastAsia="lt-LT"/>
              </w:rPr>
              <w:t>Analitė arba tyrimai</w:t>
            </w:r>
          </w:p>
        </w:tc>
      </w:tr>
      <w:tr>
        <w:tc>
          <w:tcPr>
            <w:tcW w:w="9288" w:type="dxa"/>
          </w:tcPr>
          <w:p>
            <w:pPr>
              <w:widowControl w:val="0"/>
              <w:rPr>
                <w:b/>
                <w:bCs/>
                <w:sz w:val="22"/>
                <w:lang w:eastAsia="lt-LT"/>
              </w:rPr>
            </w:pPr>
          </w:p>
        </w:tc>
      </w:tr>
      <w:tr>
        <w:tc>
          <w:tcPr>
            <w:tcW w:w="9288" w:type="dxa"/>
          </w:tcPr>
          <w:p>
            <w:pPr>
              <w:widowControl w:val="0"/>
              <w:rPr>
                <w:b/>
                <w:bCs/>
                <w:sz w:val="22"/>
                <w:lang w:eastAsia="lt-LT"/>
              </w:rPr>
            </w:pPr>
            <w:r>
              <w:rPr>
                <w:b/>
                <w:bCs/>
                <w:sz w:val="22"/>
                <w:lang w:eastAsia="lt-LT"/>
              </w:rPr>
              <w:t>Hematologiniai tyrimai:</w:t>
            </w:r>
          </w:p>
        </w:tc>
      </w:tr>
      <w:tr>
        <w:tc>
          <w:tcPr>
            <w:tcW w:w="9288" w:type="dxa"/>
          </w:tcPr>
          <w:p>
            <w:pPr>
              <w:widowControl w:val="0"/>
              <w:rPr>
                <w:sz w:val="22"/>
                <w:lang w:eastAsia="lt-LT"/>
              </w:rPr>
            </w:pPr>
            <w:r>
              <w:rPr>
                <w:sz w:val="22"/>
                <w:lang w:eastAsia="lt-LT"/>
              </w:rPr>
              <w:t>Citocheminės reakcijos blastų kilmei nustatyti</w:t>
            </w:r>
          </w:p>
        </w:tc>
      </w:tr>
      <w:tr>
        <w:tc>
          <w:tcPr>
            <w:tcW w:w="9288" w:type="dxa"/>
          </w:tcPr>
          <w:p>
            <w:pPr>
              <w:widowControl w:val="0"/>
              <w:rPr>
                <w:sz w:val="22"/>
                <w:lang w:eastAsia="lt-LT"/>
              </w:rPr>
            </w:pPr>
            <w:r>
              <w:rPr>
                <w:sz w:val="22"/>
                <w:lang w:eastAsia="lt-LT"/>
              </w:rPr>
              <w:t>Leukeminių kraujo ląstelių imunofenotipavimas tėkmės citometru (leukemijų diferenciacijai)</w:t>
            </w:r>
          </w:p>
        </w:tc>
      </w:tr>
      <w:tr>
        <w:tc>
          <w:tcPr>
            <w:tcW w:w="9288" w:type="dxa"/>
          </w:tcPr>
          <w:p>
            <w:pPr>
              <w:widowControl w:val="0"/>
              <w:rPr>
                <w:sz w:val="22"/>
                <w:lang w:eastAsia="lt-LT"/>
              </w:rPr>
            </w:pPr>
            <w:r>
              <w:rPr>
                <w:sz w:val="22"/>
                <w:lang w:eastAsia="lt-LT"/>
              </w:rPr>
              <w:t>LE ląstelių tyrimas kaulų čiulpų tepinėlyje</w:t>
            </w:r>
          </w:p>
        </w:tc>
      </w:tr>
      <w:tr>
        <w:tc>
          <w:tcPr>
            <w:tcW w:w="9288" w:type="dxa"/>
          </w:tcPr>
          <w:p>
            <w:pPr>
              <w:widowControl w:val="0"/>
              <w:rPr>
                <w:b/>
                <w:bCs/>
                <w:sz w:val="22"/>
                <w:lang w:eastAsia="lt-LT"/>
              </w:rPr>
            </w:pPr>
          </w:p>
        </w:tc>
      </w:tr>
      <w:tr>
        <w:tc>
          <w:tcPr>
            <w:tcW w:w="9288" w:type="dxa"/>
          </w:tcPr>
          <w:p>
            <w:pPr>
              <w:widowControl w:val="0"/>
              <w:rPr>
                <w:b/>
                <w:bCs/>
                <w:sz w:val="22"/>
                <w:lang w:eastAsia="lt-LT"/>
              </w:rPr>
            </w:pPr>
            <w:r>
              <w:rPr>
                <w:b/>
                <w:bCs/>
                <w:sz w:val="22"/>
                <w:lang w:eastAsia="lt-LT"/>
              </w:rPr>
              <w:t>Bendri klinikiniai tyrimai:</w:t>
            </w:r>
          </w:p>
        </w:tc>
      </w:tr>
      <w:tr>
        <w:tc>
          <w:tcPr>
            <w:tcW w:w="9288" w:type="dxa"/>
          </w:tcPr>
          <w:p>
            <w:pPr>
              <w:widowControl w:val="0"/>
              <w:rPr>
                <w:sz w:val="22"/>
                <w:lang w:eastAsia="lt-LT"/>
              </w:rPr>
            </w:pPr>
            <w:r>
              <w:rPr>
                <w:sz w:val="22"/>
                <w:lang w:eastAsia="lt-LT"/>
              </w:rPr>
              <w:t>Šlapimo nuosėdų tepinėlio citologinis tyrimas</w:t>
            </w:r>
          </w:p>
        </w:tc>
      </w:tr>
      <w:tr>
        <w:tc>
          <w:tcPr>
            <w:tcW w:w="9288" w:type="dxa"/>
          </w:tcPr>
          <w:p>
            <w:pPr>
              <w:widowControl w:val="0"/>
              <w:rPr>
                <w:sz w:val="22"/>
                <w:lang w:eastAsia="lt-LT"/>
              </w:rPr>
            </w:pPr>
            <w:r>
              <w:rPr>
                <w:sz w:val="22"/>
                <w:lang w:eastAsia="lt-LT"/>
              </w:rPr>
              <w:t>Smegenų skysčio citologinis tyrimas</w:t>
            </w:r>
          </w:p>
        </w:tc>
      </w:tr>
      <w:tr>
        <w:tc>
          <w:tcPr>
            <w:tcW w:w="9288" w:type="dxa"/>
          </w:tcPr>
          <w:p>
            <w:pPr>
              <w:widowControl w:val="0"/>
              <w:rPr>
                <w:sz w:val="22"/>
                <w:lang w:eastAsia="lt-LT"/>
              </w:rPr>
            </w:pPr>
            <w:r>
              <w:rPr>
                <w:sz w:val="22"/>
                <w:lang w:eastAsia="lt-LT"/>
              </w:rPr>
              <w:t>Įvairių lokalizacijų citologiniai tyrimai</w:t>
            </w:r>
          </w:p>
        </w:tc>
      </w:tr>
      <w:tr>
        <w:tc>
          <w:tcPr>
            <w:tcW w:w="9288" w:type="dxa"/>
          </w:tcPr>
          <w:p>
            <w:pPr>
              <w:widowControl w:val="0"/>
              <w:rPr>
                <w:b/>
                <w:bCs/>
                <w:sz w:val="22"/>
                <w:lang w:eastAsia="lt-LT"/>
              </w:rPr>
            </w:pPr>
          </w:p>
        </w:tc>
      </w:tr>
      <w:tr>
        <w:tc>
          <w:tcPr>
            <w:tcW w:w="9288" w:type="dxa"/>
          </w:tcPr>
          <w:p>
            <w:pPr>
              <w:widowControl w:val="0"/>
              <w:rPr>
                <w:b/>
                <w:bCs/>
                <w:sz w:val="22"/>
                <w:lang w:eastAsia="lt-LT"/>
              </w:rPr>
            </w:pPr>
            <w:r>
              <w:rPr>
                <w:b/>
                <w:bCs/>
                <w:sz w:val="22"/>
                <w:lang w:eastAsia="lt-LT"/>
              </w:rPr>
              <w:t>Biocheminiai tyrimai:</w:t>
            </w:r>
          </w:p>
        </w:tc>
      </w:tr>
      <w:tr>
        <w:tc>
          <w:tcPr>
            <w:tcW w:w="9288" w:type="dxa"/>
          </w:tcPr>
          <w:p>
            <w:pPr>
              <w:widowControl w:val="0"/>
              <w:rPr>
                <w:sz w:val="22"/>
                <w:lang w:eastAsia="lt-LT"/>
              </w:rPr>
            </w:pPr>
            <w:r>
              <w:rPr>
                <w:sz w:val="22"/>
                <w:lang w:eastAsia="lt-LT"/>
              </w:rPr>
              <w:t>Amoniako nustatymas</w:t>
            </w:r>
          </w:p>
        </w:tc>
      </w:tr>
      <w:tr>
        <w:tc>
          <w:tcPr>
            <w:tcW w:w="9288" w:type="dxa"/>
          </w:tcPr>
          <w:p>
            <w:pPr>
              <w:widowControl w:val="0"/>
              <w:rPr>
                <w:sz w:val="22"/>
                <w:lang w:eastAsia="lt-LT"/>
              </w:rPr>
            </w:pPr>
            <w:r>
              <w:rPr>
                <w:sz w:val="22"/>
                <w:lang w:eastAsia="lt-LT"/>
              </w:rPr>
              <w:t>Osmoliališkumo (osmometrijos metodu) nustatymas</w:t>
            </w:r>
          </w:p>
        </w:tc>
      </w:tr>
      <w:tr>
        <w:tc>
          <w:tcPr>
            <w:tcW w:w="9288" w:type="dxa"/>
          </w:tcPr>
          <w:p>
            <w:pPr>
              <w:widowControl w:val="0"/>
              <w:rPr>
                <w:sz w:val="22"/>
                <w:lang w:eastAsia="lt-LT"/>
              </w:rPr>
            </w:pPr>
            <w:r>
              <w:rPr>
                <w:sz w:val="22"/>
                <w:lang w:eastAsia="lt-LT"/>
              </w:rPr>
              <w:t>Cinko kiekio serume, šlapime nustatymas</w:t>
            </w:r>
          </w:p>
        </w:tc>
      </w:tr>
      <w:tr>
        <w:tc>
          <w:tcPr>
            <w:tcW w:w="9288" w:type="dxa"/>
          </w:tcPr>
          <w:p>
            <w:pPr>
              <w:widowControl w:val="0"/>
              <w:rPr>
                <w:sz w:val="22"/>
                <w:lang w:eastAsia="lt-LT"/>
              </w:rPr>
            </w:pPr>
            <w:r>
              <w:rPr>
                <w:sz w:val="22"/>
                <w:lang w:eastAsia="lt-LT"/>
              </w:rPr>
              <w:t>Lipoproteinų elektroforezė</w:t>
            </w:r>
          </w:p>
        </w:tc>
      </w:tr>
      <w:tr>
        <w:tc>
          <w:tcPr>
            <w:tcW w:w="9288" w:type="dxa"/>
          </w:tcPr>
          <w:p>
            <w:pPr>
              <w:widowControl w:val="0"/>
              <w:rPr>
                <w:sz w:val="22"/>
                <w:lang w:eastAsia="lt-LT"/>
              </w:rPr>
            </w:pPr>
            <w:r>
              <w:rPr>
                <w:sz w:val="22"/>
                <w:lang w:eastAsia="lt-LT"/>
              </w:rPr>
              <w:t>Apolipoproteinų A-I, A-II nustatymas</w:t>
            </w:r>
          </w:p>
        </w:tc>
      </w:tr>
      <w:tr>
        <w:tc>
          <w:tcPr>
            <w:tcW w:w="9288" w:type="dxa"/>
          </w:tcPr>
          <w:p>
            <w:pPr>
              <w:widowControl w:val="0"/>
              <w:rPr>
                <w:sz w:val="22"/>
                <w:lang w:eastAsia="lt-LT"/>
              </w:rPr>
            </w:pPr>
            <w:r>
              <w:rPr>
                <w:sz w:val="22"/>
                <w:lang w:eastAsia="lt-LT"/>
              </w:rPr>
              <w:t>Apolipoproteino B nustatymas</w:t>
            </w:r>
          </w:p>
        </w:tc>
      </w:tr>
      <w:tr>
        <w:tc>
          <w:tcPr>
            <w:tcW w:w="9288" w:type="dxa"/>
          </w:tcPr>
          <w:p>
            <w:pPr>
              <w:widowControl w:val="0"/>
              <w:rPr>
                <w:sz w:val="22"/>
                <w:lang w:eastAsia="lt-LT"/>
              </w:rPr>
            </w:pPr>
            <w:r>
              <w:rPr>
                <w:sz w:val="22"/>
                <w:lang w:eastAsia="lt-LT"/>
              </w:rPr>
              <w:t>Apolipoproteino E (bendras) nustatymas</w:t>
            </w:r>
          </w:p>
        </w:tc>
      </w:tr>
      <w:tr>
        <w:tc>
          <w:tcPr>
            <w:tcW w:w="9288" w:type="dxa"/>
          </w:tcPr>
          <w:p>
            <w:pPr>
              <w:widowControl w:val="0"/>
              <w:rPr>
                <w:sz w:val="22"/>
                <w:lang w:eastAsia="lt-LT"/>
              </w:rPr>
            </w:pPr>
            <w:r>
              <w:rPr>
                <w:sz w:val="22"/>
                <w:lang w:eastAsia="lt-LT"/>
              </w:rPr>
              <w:t>Lipoproteino (a) nustatymas</w:t>
            </w:r>
          </w:p>
        </w:tc>
      </w:tr>
      <w:tr>
        <w:tc>
          <w:tcPr>
            <w:tcW w:w="9288" w:type="dxa"/>
          </w:tcPr>
          <w:p>
            <w:pPr>
              <w:widowControl w:val="0"/>
              <w:rPr>
                <w:sz w:val="22"/>
                <w:lang w:eastAsia="lt-LT"/>
              </w:rPr>
            </w:pPr>
            <w:r>
              <w:rPr>
                <w:sz w:val="22"/>
                <w:lang w:eastAsia="lt-LT"/>
              </w:rPr>
              <w:t>Homocisteino HCY nustatymas</w:t>
            </w:r>
          </w:p>
        </w:tc>
      </w:tr>
      <w:tr>
        <w:tc>
          <w:tcPr>
            <w:tcW w:w="9288" w:type="dxa"/>
          </w:tcPr>
          <w:p>
            <w:pPr>
              <w:widowControl w:val="0"/>
              <w:rPr>
                <w:sz w:val="22"/>
                <w:lang w:eastAsia="lt-LT"/>
              </w:rPr>
            </w:pPr>
            <w:r>
              <w:rPr>
                <w:sz w:val="22"/>
                <w:lang w:eastAsia="lt-LT"/>
              </w:rPr>
              <w:t>N-galinio smegenų natriuretinio propeptido (NT-proBNP) nustatymas</w:t>
            </w:r>
          </w:p>
        </w:tc>
      </w:tr>
      <w:tr>
        <w:tc>
          <w:tcPr>
            <w:tcW w:w="9288" w:type="dxa"/>
          </w:tcPr>
          <w:p>
            <w:pPr>
              <w:widowControl w:val="0"/>
              <w:rPr>
                <w:sz w:val="22"/>
                <w:lang w:eastAsia="lt-LT"/>
              </w:rPr>
            </w:pPr>
            <w:r>
              <w:rPr>
                <w:sz w:val="22"/>
                <w:lang w:eastAsia="lt-LT"/>
              </w:rPr>
              <w:t>Antitrombino III nustatymas</w:t>
            </w:r>
          </w:p>
        </w:tc>
      </w:tr>
      <w:tr>
        <w:tc>
          <w:tcPr>
            <w:tcW w:w="9288" w:type="dxa"/>
          </w:tcPr>
          <w:p>
            <w:pPr>
              <w:widowControl w:val="0"/>
              <w:rPr>
                <w:sz w:val="22"/>
                <w:lang w:eastAsia="lt-LT"/>
              </w:rPr>
            </w:pPr>
            <w:r>
              <w:rPr>
                <w:sz w:val="22"/>
                <w:lang w:eastAsia="lt-LT"/>
              </w:rPr>
              <w:t>D-dimerų (kiekybinė reakcija) nustatymas</w:t>
            </w:r>
          </w:p>
        </w:tc>
      </w:tr>
      <w:tr>
        <w:tc>
          <w:tcPr>
            <w:tcW w:w="9288" w:type="dxa"/>
          </w:tcPr>
          <w:p>
            <w:pPr>
              <w:widowControl w:val="0"/>
              <w:rPr>
                <w:sz w:val="22"/>
                <w:lang w:eastAsia="lt-LT"/>
              </w:rPr>
            </w:pPr>
            <w:r>
              <w:rPr>
                <w:sz w:val="22"/>
                <w:lang w:eastAsia="lt-LT"/>
              </w:rPr>
              <w:t>Fibrino (fibrinogeno) degradacijos produktų nustatymas</w:t>
            </w:r>
          </w:p>
        </w:tc>
      </w:tr>
      <w:tr>
        <w:tc>
          <w:tcPr>
            <w:tcW w:w="9288" w:type="dxa"/>
          </w:tcPr>
          <w:p>
            <w:pPr>
              <w:widowControl w:val="0"/>
              <w:rPr>
                <w:sz w:val="22"/>
                <w:lang w:eastAsia="lt-LT"/>
              </w:rPr>
            </w:pPr>
            <w:r>
              <w:rPr>
                <w:sz w:val="22"/>
                <w:lang w:eastAsia="lt-LT"/>
              </w:rPr>
              <w:t>Fon-Willebrando faktoriaus nustatymas</w:t>
            </w:r>
          </w:p>
        </w:tc>
      </w:tr>
      <w:tr>
        <w:tc>
          <w:tcPr>
            <w:tcW w:w="9288" w:type="dxa"/>
          </w:tcPr>
          <w:p>
            <w:pPr>
              <w:widowControl w:val="0"/>
              <w:rPr>
                <w:sz w:val="22"/>
                <w:lang w:eastAsia="lt-LT"/>
              </w:rPr>
            </w:pPr>
            <w:r>
              <w:rPr>
                <w:sz w:val="22"/>
                <w:lang w:eastAsia="lt-LT"/>
              </w:rPr>
              <w:t>Faktoriaus VII nustatymas</w:t>
            </w:r>
          </w:p>
        </w:tc>
      </w:tr>
      <w:tr>
        <w:tc>
          <w:tcPr>
            <w:tcW w:w="9288" w:type="dxa"/>
          </w:tcPr>
          <w:p>
            <w:pPr>
              <w:widowControl w:val="0"/>
              <w:rPr>
                <w:sz w:val="22"/>
                <w:lang w:eastAsia="lt-LT"/>
              </w:rPr>
            </w:pPr>
            <w:r>
              <w:rPr>
                <w:sz w:val="22"/>
                <w:lang w:eastAsia="lt-LT"/>
              </w:rPr>
              <w:t>Faktoriaus VIII nustatymas</w:t>
            </w:r>
          </w:p>
        </w:tc>
      </w:tr>
      <w:tr>
        <w:tc>
          <w:tcPr>
            <w:tcW w:w="9288" w:type="dxa"/>
          </w:tcPr>
          <w:p>
            <w:pPr>
              <w:widowControl w:val="0"/>
              <w:rPr>
                <w:sz w:val="22"/>
                <w:lang w:eastAsia="lt-LT"/>
              </w:rPr>
            </w:pPr>
            <w:r>
              <w:rPr>
                <w:sz w:val="22"/>
                <w:lang w:eastAsia="lt-LT"/>
              </w:rPr>
              <w:t>Faktoriaus IX nustatymas</w:t>
            </w:r>
          </w:p>
        </w:tc>
      </w:tr>
      <w:tr>
        <w:tc>
          <w:tcPr>
            <w:tcW w:w="9288" w:type="dxa"/>
          </w:tcPr>
          <w:p>
            <w:pPr>
              <w:widowControl w:val="0"/>
              <w:rPr>
                <w:sz w:val="22"/>
                <w:lang w:eastAsia="lt-LT"/>
              </w:rPr>
            </w:pPr>
            <w:r>
              <w:rPr>
                <w:sz w:val="22"/>
                <w:lang w:eastAsia="lt-LT"/>
              </w:rPr>
              <w:t>Faktoriaus X nustatymas</w:t>
            </w:r>
          </w:p>
        </w:tc>
      </w:tr>
      <w:tr>
        <w:tc>
          <w:tcPr>
            <w:tcW w:w="9288" w:type="dxa"/>
          </w:tcPr>
          <w:p>
            <w:pPr>
              <w:widowControl w:val="0"/>
              <w:rPr>
                <w:sz w:val="22"/>
                <w:lang w:eastAsia="lt-LT"/>
              </w:rPr>
            </w:pPr>
            <w:r>
              <w:rPr>
                <w:sz w:val="22"/>
                <w:lang w:eastAsia="lt-LT"/>
              </w:rPr>
              <w:t>Baltymo C nustatymas</w:t>
            </w:r>
          </w:p>
        </w:tc>
      </w:tr>
      <w:tr>
        <w:tc>
          <w:tcPr>
            <w:tcW w:w="9288" w:type="dxa"/>
          </w:tcPr>
          <w:p>
            <w:pPr>
              <w:widowControl w:val="0"/>
              <w:rPr>
                <w:sz w:val="22"/>
                <w:lang w:eastAsia="lt-LT"/>
              </w:rPr>
            </w:pPr>
            <w:r>
              <w:rPr>
                <w:sz w:val="22"/>
                <w:lang w:eastAsia="lt-LT"/>
              </w:rPr>
              <w:t>Lupus antikoaguliantų nustatymas</w:t>
            </w:r>
          </w:p>
        </w:tc>
      </w:tr>
      <w:tr>
        <w:tc>
          <w:tcPr>
            <w:tcW w:w="9288" w:type="dxa"/>
          </w:tcPr>
          <w:p>
            <w:pPr>
              <w:widowControl w:val="0"/>
              <w:rPr>
                <w:sz w:val="22"/>
                <w:lang w:eastAsia="lt-LT"/>
              </w:rPr>
            </w:pPr>
            <w:r>
              <w:rPr>
                <w:sz w:val="22"/>
                <w:lang w:eastAsia="lt-LT"/>
              </w:rPr>
              <w:t>Trombocitų agregacijos nustatymas</w:t>
            </w:r>
          </w:p>
        </w:tc>
      </w:tr>
      <w:tr>
        <w:tc>
          <w:tcPr>
            <w:tcW w:w="9288" w:type="dxa"/>
          </w:tcPr>
          <w:p>
            <w:pPr>
              <w:widowControl w:val="0"/>
              <w:rPr>
                <w:sz w:val="22"/>
                <w:lang w:eastAsia="lt-LT"/>
              </w:rPr>
            </w:pPr>
            <w:r>
              <w:rPr>
                <w:sz w:val="22"/>
                <w:lang w:eastAsia="lt-LT"/>
              </w:rPr>
              <w:t>Trombocitų funkcijos nustatymas</w:t>
            </w:r>
          </w:p>
        </w:tc>
      </w:tr>
      <w:tr>
        <w:tc>
          <w:tcPr>
            <w:tcW w:w="9288" w:type="dxa"/>
          </w:tcPr>
          <w:p>
            <w:pPr>
              <w:widowControl w:val="0"/>
              <w:rPr>
                <w:sz w:val="22"/>
                <w:lang w:eastAsia="lt-LT"/>
              </w:rPr>
            </w:pPr>
            <w:r>
              <w:rPr>
                <w:sz w:val="22"/>
                <w:lang w:eastAsia="lt-LT"/>
              </w:rPr>
              <w:t>Mažos molekulinės masės heparino nustatymas</w:t>
            </w:r>
          </w:p>
        </w:tc>
      </w:tr>
      <w:tr>
        <w:tc>
          <w:tcPr>
            <w:tcW w:w="9288" w:type="dxa"/>
          </w:tcPr>
          <w:p>
            <w:pPr>
              <w:widowControl w:val="0"/>
              <w:rPr>
                <w:sz w:val="22"/>
                <w:lang w:eastAsia="lt-LT"/>
              </w:rPr>
            </w:pPr>
            <w:r>
              <w:rPr>
                <w:sz w:val="22"/>
                <w:lang w:eastAsia="lt-LT"/>
              </w:rPr>
              <w:t>Interleukinų nustatymas</w:t>
            </w:r>
          </w:p>
        </w:tc>
      </w:tr>
      <w:tr>
        <w:tc>
          <w:tcPr>
            <w:tcW w:w="9288" w:type="dxa"/>
          </w:tcPr>
          <w:p>
            <w:pPr>
              <w:widowControl w:val="0"/>
              <w:rPr>
                <w:sz w:val="22"/>
                <w:lang w:eastAsia="lt-LT"/>
              </w:rPr>
            </w:pPr>
            <w:r>
              <w:rPr>
                <w:sz w:val="22"/>
                <w:lang w:eastAsia="lt-LT"/>
              </w:rPr>
              <w:t>Prokalcitonino nustatymas</w:t>
            </w:r>
          </w:p>
        </w:tc>
      </w:tr>
      <w:tr>
        <w:tc>
          <w:tcPr>
            <w:tcW w:w="9288" w:type="dxa"/>
          </w:tcPr>
          <w:p>
            <w:pPr>
              <w:widowControl w:val="0"/>
              <w:rPr>
                <w:sz w:val="22"/>
                <w:lang w:eastAsia="lt-LT"/>
              </w:rPr>
            </w:pPr>
            <w:r>
              <w:rPr>
                <w:sz w:val="22"/>
                <w:lang w:eastAsia="lt-LT"/>
              </w:rPr>
              <w:t>Ceruloplazmino kiekio serume nustatymas</w:t>
            </w:r>
          </w:p>
        </w:tc>
      </w:tr>
      <w:tr>
        <w:tc>
          <w:tcPr>
            <w:tcW w:w="9288" w:type="dxa"/>
          </w:tcPr>
          <w:p>
            <w:pPr>
              <w:widowControl w:val="0"/>
              <w:rPr>
                <w:sz w:val="22"/>
                <w:lang w:eastAsia="lt-LT"/>
              </w:rPr>
            </w:pPr>
            <w:r>
              <w:rPr>
                <w:sz w:val="22"/>
                <w:lang w:eastAsia="lt-LT"/>
              </w:rPr>
              <w:t>Krioglobulinų nustatymas</w:t>
            </w:r>
          </w:p>
        </w:tc>
      </w:tr>
      <w:tr>
        <w:tc>
          <w:tcPr>
            <w:tcW w:w="9288" w:type="dxa"/>
          </w:tcPr>
          <w:p>
            <w:pPr>
              <w:widowControl w:val="0"/>
              <w:rPr>
                <w:sz w:val="22"/>
                <w:lang w:eastAsia="lt-LT"/>
              </w:rPr>
            </w:pPr>
            <w:r>
              <w:rPr>
                <w:sz w:val="22"/>
                <w:lang w:eastAsia="lt-LT"/>
              </w:rPr>
              <w:t>a2-makroglobulinų nustatymas</w:t>
            </w:r>
          </w:p>
        </w:tc>
      </w:tr>
      <w:tr>
        <w:tc>
          <w:tcPr>
            <w:tcW w:w="9288" w:type="dxa"/>
          </w:tcPr>
          <w:p>
            <w:pPr>
              <w:widowControl w:val="0"/>
              <w:rPr>
                <w:sz w:val="22"/>
                <w:lang w:eastAsia="lt-LT"/>
              </w:rPr>
            </w:pPr>
            <w:r>
              <w:rPr>
                <w:sz w:val="22"/>
                <w:lang w:eastAsia="lt-LT"/>
              </w:rPr>
              <w:t>a1-mikroglobulinų šlapime nustatymas</w:t>
            </w:r>
          </w:p>
        </w:tc>
      </w:tr>
      <w:tr>
        <w:tc>
          <w:tcPr>
            <w:tcW w:w="9288" w:type="dxa"/>
          </w:tcPr>
          <w:p>
            <w:pPr>
              <w:widowControl w:val="0"/>
              <w:rPr>
                <w:sz w:val="22"/>
                <w:lang w:eastAsia="lt-LT"/>
              </w:rPr>
            </w:pPr>
            <w:r>
              <w:rPr>
                <w:sz w:val="22"/>
                <w:lang w:eastAsia="lt-LT"/>
              </w:rPr>
              <w:t>b2-mikroglobulinų nustatymas</w:t>
            </w:r>
          </w:p>
        </w:tc>
      </w:tr>
      <w:tr>
        <w:tc>
          <w:tcPr>
            <w:tcW w:w="9288" w:type="dxa"/>
          </w:tcPr>
          <w:p>
            <w:pPr>
              <w:widowControl w:val="0"/>
              <w:rPr>
                <w:sz w:val="22"/>
                <w:lang w:eastAsia="lt-LT"/>
              </w:rPr>
            </w:pPr>
            <w:r>
              <w:rPr>
                <w:sz w:val="22"/>
                <w:lang w:eastAsia="lt-LT"/>
              </w:rPr>
              <w:t>Hemoglobino frakcijų (O2; Hb; COHb; HbP; MetHb) nustatymas</w:t>
            </w:r>
          </w:p>
        </w:tc>
      </w:tr>
      <w:tr>
        <w:tc>
          <w:tcPr>
            <w:tcW w:w="9288" w:type="dxa"/>
          </w:tcPr>
          <w:p>
            <w:pPr>
              <w:widowControl w:val="0"/>
              <w:rPr>
                <w:sz w:val="22"/>
                <w:lang w:eastAsia="lt-LT"/>
              </w:rPr>
            </w:pPr>
            <w:r>
              <w:rPr>
                <w:sz w:val="22"/>
                <w:lang w:eastAsia="lt-LT"/>
              </w:rPr>
              <w:t>Bendros /laisvos geležies surišimo gebos nustatymas</w:t>
            </w:r>
          </w:p>
        </w:tc>
      </w:tr>
      <w:tr>
        <w:tc>
          <w:tcPr>
            <w:tcW w:w="9288" w:type="dxa"/>
          </w:tcPr>
          <w:p>
            <w:pPr>
              <w:widowControl w:val="0"/>
              <w:rPr>
                <w:sz w:val="22"/>
                <w:lang w:eastAsia="lt-LT"/>
              </w:rPr>
            </w:pPr>
            <w:r>
              <w:rPr>
                <w:sz w:val="22"/>
                <w:lang w:eastAsia="lt-LT"/>
              </w:rPr>
              <w:t>Transferino nustatymas</w:t>
            </w:r>
          </w:p>
        </w:tc>
      </w:tr>
      <w:tr>
        <w:tc>
          <w:tcPr>
            <w:tcW w:w="9288" w:type="dxa"/>
          </w:tcPr>
          <w:p>
            <w:pPr>
              <w:widowControl w:val="0"/>
              <w:rPr>
                <w:sz w:val="22"/>
                <w:lang w:eastAsia="lt-LT"/>
              </w:rPr>
            </w:pPr>
            <w:r>
              <w:rPr>
                <w:sz w:val="22"/>
                <w:lang w:eastAsia="lt-LT"/>
              </w:rPr>
              <w:t>Tirpių transferino receptorių nustatymas</w:t>
            </w:r>
          </w:p>
        </w:tc>
      </w:tr>
      <w:tr>
        <w:tc>
          <w:tcPr>
            <w:tcW w:w="9288" w:type="dxa"/>
          </w:tcPr>
          <w:p>
            <w:pPr>
              <w:widowControl w:val="0"/>
              <w:rPr>
                <w:sz w:val="22"/>
                <w:lang w:eastAsia="lt-LT"/>
              </w:rPr>
            </w:pPr>
            <w:r>
              <w:rPr>
                <w:sz w:val="22"/>
                <w:lang w:eastAsia="lt-LT"/>
              </w:rPr>
              <w:t>Decialotransferino (CDT-transferino) nustatymas</w:t>
            </w:r>
          </w:p>
        </w:tc>
      </w:tr>
      <w:tr>
        <w:tc>
          <w:tcPr>
            <w:tcW w:w="9288" w:type="dxa"/>
          </w:tcPr>
          <w:p>
            <w:pPr>
              <w:widowControl w:val="0"/>
              <w:rPr>
                <w:sz w:val="22"/>
                <w:lang w:eastAsia="lt-LT"/>
              </w:rPr>
            </w:pPr>
            <w:r>
              <w:rPr>
                <w:sz w:val="22"/>
                <w:lang w:eastAsia="lt-LT"/>
              </w:rPr>
              <w:t>Eritropoetino EPO nustatymas</w:t>
            </w:r>
          </w:p>
        </w:tc>
      </w:tr>
      <w:tr>
        <w:tc>
          <w:tcPr>
            <w:tcW w:w="9288" w:type="dxa"/>
          </w:tcPr>
          <w:p>
            <w:pPr>
              <w:widowControl w:val="0"/>
              <w:rPr>
                <w:sz w:val="22"/>
                <w:lang w:eastAsia="lt-LT"/>
              </w:rPr>
            </w:pPr>
            <w:r>
              <w:rPr>
                <w:sz w:val="22"/>
                <w:lang w:eastAsia="lt-LT"/>
              </w:rPr>
              <w:t>Deoksipiridinolino šlapime nustatymas</w:t>
            </w:r>
          </w:p>
        </w:tc>
      </w:tr>
      <w:tr>
        <w:tc>
          <w:tcPr>
            <w:tcW w:w="9288" w:type="dxa"/>
          </w:tcPr>
          <w:p>
            <w:pPr>
              <w:widowControl w:val="0"/>
              <w:rPr>
                <w:i/>
                <w:iCs/>
                <w:sz w:val="22"/>
                <w:lang w:eastAsia="lt-LT"/>
              </w:rPr>
            </w:pPr>
            <w:r>
              <w:rPr>
                <w:i/>
                <w:iCs/>
                <w:sz w:val="22"/>
                <w:lang w:eastAsia="lt-LT"/>
              </w:rPr>
              <w:t>Vaistų koncentracijos nustatymas</w:t>
            </w:r>
          </w:p>
        </w:tc>
      </w:tr>
      <w:tr>
        <w:tc>
          <w:tcPr>
            <w:tcW w:w="9288" w:type="dxa"/>
          </w:tcPr>
          <w:p>
            <w:pPr>
              <w:widowControl w:val="0"/>
              <w:rPr>
                <w:sz w:val="22"/>
                <w:lang w:eastAsia="lt-LT"/>
              </w:rPr>
            </w:pPr>
            <w:r>
              <w:rPr>
                <w:sz w:val="22"/>
                <w:lang w:eastAsia="lt-LT"/>
              </w:rPr>
              <w:t>Digoksino kiekio nustatymas</w:t>
            </w:r>
          </w:p>
        </w:tc>
      </w:tr>
      <w:tr>
        <w:tc>
          <w:tcPr>
            <w:tcW w:w="9288" w:type="dxa"/>
          </w:tcPr>
          <w:p>
            <w:pPr>
              <w:widowControl w:val="0"/>
              <w:rPr>
                <w:sz w:val="22"/>
                <w:lang w:eastAsia="lt-LT"/>
              </w:rPr>
            </w:pPr>
            <w:r>
              <w:rPr>
                <w:sz w:val="22"/>
                <w:lang w:eastAsia="lt-LT"/>
              </w:rPr>
              <w:t>Ciklosporino kiekio nustatymas</w:t>
            </w:r>
          </w:p>
        </w:tc>
      </w:tr>
      <w:tr>
        <w:tc>
          <w:tcPr>
            <w:tcW w:w="9288" w:type="dxa"/>
          </w:tcPr>
          <w:p>
            <w:pPr>
              <w:widowControl w:val="0"/>
              <w:rPr>
                <w:sz w:val="22"/>
                <w:lang w:eastAsia="lt-LT"/>
              </w:rPr>
            </w:pPr>
            <w:r>
              <w:rPr>
                <w:sz w:val="22"/>
                <w:lang w:eastAsia="lt-LT"/>
              </w:rPr>
              <w:t>Gentamicino kiekio nustatymas</w:t>
            </w:r>
          </w:p>
        </w:tc>
      </w:tr>
      <w:tr>
        <w:tc>
          <w:tcPr>
            <w:tcW w:w="9288" w:type="dxa"/>
          </w:tcPr>
          <w:p>
            <w:pPr>
              <w:widowControl w:val="0"/>
              <w:rPr>
                <w:sz w:val="22"/>
                <w:lang w:eastAsia="lt-LT"/>
              </w:rPr>
            </w:pPr>
            <w:r>
              <w:rPr>
                <w:sz w:val="22"/>
                <w:lang w:eastAsia="lt-LT"/>
              </w:rPr>
              <w:t>Teofilino kiekio nustatymas</w:t>
            </w:r>
          </w:p>
        </w:tc>
      </w:tr>
      <w:tr>
        <w:tc>
          <w:tcPr>
            <w:tcW w:w="9288" w:type="dxa"/>
          </w:tcPr>
          <w:p>
            <w:pPr>
              <w:widowControl w:val="0"/>
              <w:rPr>
                <w:sz w:val="22"/>
                <w:lang w:eastAsia="lt-LT"/>
              </w:rPr>
            </w:pPr>
            <w:r>
              <w:rPr>
                <w:sz w:val="22"/>
                <w:lang w:eastAsia="lt-LT"/>
              </w:rPr>
              <w:t>Karbamazepino kiekio nustatymas</w:t>
            </w:r>
          </w:p>
        </w:tc>
      </w:tr>
      <w:tr>
        <w:tc>
          <w:tcPr>
            <w:tcW w:w="9288" w:type="dxa"/>
          </w:tcPr>
          <w:p>
            <w:pPr>
              <w:widowControl w:val="0"/>
              <w:rPr>
                <w:sz w:val="22"/>
                <w:lang w:eastAsia="lt-LT"/>
              </w:rPr>
            </w:pPr>
            <w:r>
              <w:rPr>
                <w:sz w:val="22"/>
                <w:lang w:eastAsia="lt-LT"/>
              </w:rPr>
              <w:t>Valproinės rūgšties kiekio nustatymas</w:t>
            </w:r>
          </w:p>
        </w:tc>
      </w:tr>
      <w:tr>
        <w:tc>
          <w:tcPr>
            <w:tcW w:w="9288" w:type="dxa"/>
          </w:tcPr>
          <w:p>
            <w:pPr>
              <w:widowControl w:val="0"/>
              <w:rPr>
                <w:sz w:val="22"/>
                <w:lang w:eastAsia="lt-LT"/>
              </w:rPr>
            </w:pPr>
            <w:r>
              <w:rPr>
                <w:sz w:val="22"/>
                <w:lang w:eastAsia="lt-LT"/>
              </w:rPr>
              <w:t>Mikofenolinės rūgšties kiekio nustatymas</w:t>
            </w:r>
          </w:p>
        </w:tc>
      </w:tr>
      <w:tr>
        <w:tc>
          <w:tcPr>
            <w:tcW w:w="9288" w:type="dxa"/>
          </w:tcPr>
          <w:p>
            <w:pPr>
              <w:widowControl w:val="0"/>
              <w:rPr>
                <w:sz w:val="22"/>
                <w:lang w:eastAsia="lt-LT"/>
              </w:rPr>
            </w:pPr>
            <w:r>
              <w:rPr>
                <w:sz w:val="22"/>
                <w:lang w:eastAsia="lt-LT"/>
              </w:rPr>
              <w:t>Vankomicino kiekio nustatymas</w:t>
            </w:r>
          </w:p>
        </w:tc>
      </w:tr>
      <w:tr>
        <w:tc>
          <w:tcPr>
            <w:tcW w:w="9288" w:type="dxa"/>
          </w:tcPr>
          <w:p>
            <w:pPr>
              <w:widowControl w:val="0"/>
              <w:rPr>
                <w:sz w:val="22"/>
                <w:lang w:eastAsia="lt-LT"/>
              </w:rPr>
            </w:pPr>
            <w:r>
              <w:rPr>
                <w:sz w:val="22"/>
                <w:lang w:eastAsia="lt-LT"/>
              </w:rPr>
              <w:t>Sirolimo kiekio nustatymas</w:t>
            </w:r>
          </w:p>
        </w:tc>
      </w:tr>
      <w:tr>
        <w:tc>
          <w:tcPr>
            <w:tcW w:w="9288" w:type="dxa"/>
          </w:tcPr>
          <w:p>
            <w:pPr>
              <w:widowControl w:val="0"/>
              <w:rPr>
                <w:sz w:val="22"/>
                <w:lang w:eastAsia="lt-LT"/>
              </w:rPr>
            </w:pPr>
            <w:r>
              <w:rPr>
                <w:sz w:val="22"/>
                <w:lang w:eastAsia="lt-LT"/>
              </w:rPr>
              <w:t>Metotreksato kiekio nustatymas</w:t>
            </w:r>
          </w:p>
        </w:tc>
      </w:tr>
      <w:tr>
        <w:tc>
          <w:tcPr>
            <w:tcW w:w="9288" w:type="dxa"/>
          </w:tcPr>
          <w:p>
            <w:pPr>
              <w:widowControl w:val="0"/>
              <w:rPr>
                <w:sz w:val="22"/>
                <w:lang w:eastAsia="lt-LT"/>
              </w:rPr>
            </w:pPr>
            <w:r>
              <w:rPr>
                <w:sz w:val="22"/>
                <w:lang w:eastAsia="lt-LT"/>
              </w:rPr>
              <w:t>Takrolimo kiekio nustatymas</w:t>
            </w:r>
          </w:p>
        </w:tc>
      </w:tr>
      <w:tr>
        <w:tc>
          <w:tcPr>
            <w:tcW w:w="9288" w:type="dxa"/>
          </w:tcPr>
          <w:p>
            <w:pPr>
              <w:widowControl w:val="0"/>
              <w:rPr>
                <w:sz w:val="22"/>
                <w:lang w:eastAsia="lt-LT"/>
              </w:rPr>
            </w:pPr>
            <w:r>
              <w:rPr>
                <w:sz w:val="22"/>
                <w:lang w:eastAsia="lt-LT"/>
              </w:rPr>
              <w:t>Averdimo kiekio nustatymas</w:t>
            </w:r>
          </w:p>
        </w:tc>
      </w:tr>
      <w:tr>
        <w:tc>
          <w:tcPr>
            <w:tcW w:w="9288" w:type="dxa"/>
          </w:tcPr>
          <w:p>
            <w:pPr>
              <w:widowControl w:val="0"/>
              <w:rPr>
                <w:sz w:val="22"/>
                <w:lang w:eastAsia="lt-LT"/>
              </w:rPr>
            </w:pPr>
            <w:r>
              <w:rPr>
                <w:sz w:val="22"/>
                <w:lang w:eastAsia="lt-LT"/>
              </w:rPr>
              <w:t>Alfa fetoproteino kiekio nustatymas</w:t>
            </w:r>
          </w:p>
        </w:tc>
      </w:tr>
      <w:tr>
        <w:tc>
          <w:tcPr>
            <w:tcW w:w="9288" w:type="dxa"/>
          </w:tcPr>
          <w:p>
            <w:pPr>
              <w:widowControl w:val="0"/>
              <w:rPr>
                <w:sz w:val="22"/>
                <w:lang w:eastAsia="lt-LT"/>
              </w:rPr>
            </w:pPr>
            <w:r>
              <w:rPr>
                <w:sz w:val="22"/>
                <w:lang w:eastAsia="lt-LT"/>
              </w:rPr>
              <w:t>Karcinoembrioninio antigeno nustatymas</w:t>
            </w:r>
          </w:p>
        </w:tc>
      </w:tr>
      <w:tr>
        <w:tc>
          <w:tcPr>
            <w:tcW w:w="9288" w:type="dxa"/>
          </w:tcPr>
          <w:p>
            <w:pPr>
              <w:widowControl w:val="0"/>
              <w:rPr>
                <w:sz w:val="22"/>
                <w:lang w:eastAsia="lt-LT"/>
              </w:rPr>
            </w:pPr>
            <w:r>
              <w:rPr>
                <w:sz w:val="22"/>
                <w:lang w:eastAsia="lt-LT"/>
              </w:rPr>
              <w:t>Nekonjuguoto estriolio E3 kiekio nustatymas</w:t>
            </w:r>
          </w:p>
        </w:tc>
      </w:tr>
      <w:tr>
        <w:tc>
          <w:tcPr>
            <w:tcW w:w="9288" w:type="dxa"/>
          </w:tcPr>
          <w:p>
            <w:pPr>
              <w:widowControl w:val="0"/>
              <w:rPr>
                <w:sz w:val="22"/>
                <w:lang w:eastAsia="lt-LT"/>
              </w:rPr>
            </w:pPr>
            <w:r>
              <w:rPr>
                <w:sz w:val="22"/>
                <w:lang w:eastAsia="lt-LT"/>
              </w:rPr>
              <w:t>Tireoglobulino kiekio nustatymas</w:t>
            </w:r>
          </w:p>
        </w:tc>
      </w:tr>
      <w:tr>
        <w:tc>
          <w:tcPr>
            <w:tcW w:w="9288" w:type="dxa"/>
          </w:tcPr>
          <w:p>
            <w:pPr>
              <w:widowControl w:val="0"/>
              <w:rPr>
                <w:sz w:val="22"/>
                <w:lang w:eastAsia="lt-LT"/>
              </w:rPr>
            </w:pPr>
            <w:r>
              <w:rPr>
                <w:sz w:val="22"/>
                <w:lang w:eastAsia="lt-LT"/>
              </w:rPr>
              <w:t>Tiroksiną sujungiančio globulino kiekio nustatymas</w:t>
            </w:r>
          </w:p>
        </w:tc>
      </w:tr>
      <w:tr>
        <w:tc>
          <w:tcPr>
            <w:tcW w:w="9288" w:type="dxa"/>
          </w:tcPr>
          <w:p>
            <w:pPr>
              <w:widowControl w:val="0"/>
              <w:rPr>
                <w:sz w:val="22"/>
                <w:lang w:eastAsia="lt-LT"/>
              </w:rPr>
            </w:pPr>
            <w:r>
              <w:rPr>
                <w:sz w:val="22"/>
                <w:lang w:eastAsia="lt-LT"/>
              </w:rPr>
              <w:t>Antikūnų prieš tirotropino receptorius nustatymas</w:t>
            </w:r>
          </w:p>
        </w:tc>
      </w:tr>
      <w:tr>
        <w:tc>
          <w:tcPr>
            <w:tcW w:w="9288" w:type="dxa"/>
          </w:tcPr>
          <w:p>
            <w:pPr>
              <w:widowControl w:val="0"/>
              <w:rPr>
                <w:sz w:val="22"/>
                <w:lang w:eastAsia="lt-LT"/>
              </w:rPr>
            </w:pPr>
            <w:r>
              <w:rPr>
                <w:sz w:val="22"/>
                <w:lang w:eastAsia="lt-LT"/>
              </w:rPr>
              <w:t>Laisvo ?-chorioninio gonatropino ?-HCG nustatymas</w:t>
            </w:r>
          </w:p>
        </w:tc>
      </w:tr>
      <w:tr>
        <w:tc>
          <w:tcPr>
            <w:tcW w:w="9288" w:type="dxa"/>
          </w:tcPr>
          <w:p>
            <w:pPr>
              <w:widowControl w:val="0"/>
              <w:rPr>
                <w:sz w:val="22"/>
                <w:lang w:eastAsia="lt-LT"/>
              </w:rPr>
            </w:pPr>
            <w:r>
              <w:rPr>
                <w:sz w:val="22"/>
                <w:lang w:eastAsia="lt-LT"/>
              </w:rPr>
              <w:t>Su nėštumu susijusio plazmos baltymo PAPP-A nustatymas</w:t>
            </w:r>
          </w:p>
        </w:tc>
      </w:tr>
      <w:tr>
        <w:tc>
          <w:tcPr>
            <w:tcW w:w="9288" w:type="dxa"/>
          </w:tcPr>
          <w:p>
            <w:pPr>
              <w:widowControl w:val="0"/>
              <w:rPr>
                <w:sz w:val="22"/>
                <w:lang w:eastAsia="lt-LT"/>
              </w:rPr>
            </w:pPr>
            <w:r>
              <w:rPr>
                <w:sz w:val="22"/>
                <w:lang w:eastAsia="lt-LT"/>
              </w:rPr>
              <w:t>Gastrino kiekio nustatymas</w:t>
            </w:r>
          </w:p>
        </w:tc>
      </w:tr>
      <w:tr>
        <w:tc>
          <w:tcPr>
            <w:tcW w:w="9288" w:type="dxa"/>
          </w:tcPr>
          <w:p>
            <w:pPr>
              <w:widowControl w:val="0"/>
              <w:rPr>
                <w:sz w:val="22"/>
                <w:lang w:eastAsia="lt-LT"/>
              </w:rPr>
            </w:pPr>
            <w:r>
              <w:rPr>
                <w:sz w:val="22"/>
                <w:lang w:eastAsia="lt-LT"/>
              </w:rPr>
              <w:t>Insulino kiekio nustatymas</w:t>
            </w:r>
          </w:p>
        </w:tc>
      </w:tr>
      <w:tr>
        <w:tc>
          <w:tcPr>
            <w:tcW w:w="9288" w:type="dxa"/>
          </w:tcPr>
          <w:p>
            <w:pPr>
              <w:widowControl w:val="0"/>
              <w:rPr>
                <w:sz w:val="22"/>
                <w:lang w:eastAsia="lt-LT"/>
              </w:rPr>
            </w:pPr>
            <w:r>
              <w:rPr>
                <w:sz w:val="22"/>
                <w:lang w:eastAsia="lt-LT"/>
              </w:rPr>
              <w:t>C peptido kiekio nustatymas</w:t>
            </w:r>
          </w:p>
        </w:tc>
      </w:tr>
      <w:tr>
        <w:tc>
          <w:tcPr>
            <w:tcW w:w="9288" w:type="dxa"/>
          </w:tcPr>
          <w:p>
            <w:pPr>
              <w:widowControl w:val="0"/>
              <w:rPr>
                <w:sz w:val="22"/>
                <w:lang w:eastAsia="lt-LT"/>
              </w:rPr>
            </w:pPr>
            <w:r>
              <w:rPr>
                <w:sz w:val="22"/>
                <w:lang w:eastAsia="lt-LT"/>
              </w:rPr>
              <w:t>Dehidroepiandrosterono kiekio nustatymas</w:t>
            </w:r>
          </w:p>
        </w:tc>
      </w:tr>
      <w:tr>
        <w:tc>
          <w:tcPr>
            <w:tcW w:w="9288" w:type="dxa"/>
          </w:tcPr>
          <w:p>
            <w:pPr>
              <w:widowControl w:val="0"/>
              <w:rPr>
                <w:sz w:val="22"/>
                <w:lang w:eastAsia="lt-LT"/>
              </w:rPr>
            </w:pPr>
            <w:r>
              <w:rPr>
                <w:sz w:val="22"/>
                <w:lang w:eastAsia="lt-LT"/>
              </w:rPr>
              <w:t>AKTH nustatymas</w:t>
            </w:r>
          </w:p>
        </w:tc>
      </w:tr>
      <w:tr>
        <w:tc>
          <w:tcPr>
            <w:tcW w:w="9288" w:type="dxa"/>
          </w:tcPr>
          <w:p>
            <w:pPr>
              <w:widowControl w:val="0"/>
              <w:rPr>
                <w:sz w:val="22"/>
                <w:lang w:eastAsia="lt-LT"/>
              </w:rPr>
            </w:pPr>
            <w:r>
              <w:rPr>
                <w:sz w:val="22"/>
                <w:lang w:eastAsia="lt-LT"/>
              </w:rPr>
              <w:t>Katecholaminų kiekio nustatymas</w:t>
            </w:r>
          </w:p>
        </w:tc>
      </w:tr>
      <w:tr>
        <w:tc>
          <w:tcPr>
            <w:tcW w:w="9288" w:type="dxa"/>
          </w:tcPr>
          <w:p>
            <w:pPr>
              <w:widowControl w:val="0"/>
              <w:rPr>
                <w:sz w:val="22"/>
                <w:lang w:eastAsia="lt-LT"/>
              </w:rPr>
            </w:pPr>
            <w:r>
              <w:rPr>
                <w:sz w:val="22"/>
                <w:lang w:eastAsia="lt-LT"/>
              </w:rPr>
              <w:t>5-hidroksi indolilacto rūgšties nustatymas</w:t>
            </w:r>
          </w:p>
        </w:tc>
      </w:tr>
      <w:tr>
        <w:tc>
          <w:tcPr>
            <w:tcW w:w="9288" w:type="dxa"/>
          </w:tcPr>
          <w:p>
            <w:pPr>
              <w:widowControl w:val="0"/>
              <w:rPr>
                <w:sz w:val="22"/>
                <w:lang w:eastAsia="lt-LT"/>
              </w:rPr>
            </w:pPr>
            <w:r>
              <w:rPr>
                <w:sz w:val="22"/>
                <w:lang w:eastAsia="lt-LT"/>
              </w:rPr>
              <w:t>Šarminės fosfatazės izofermentų nustatymas</w:t>
            </w:r>
          </w:p>
        </w:tc>
      </w:tr>
      <w:tr>
        <w:tc>
          <w:tcPr>
            <w:tcW w:w="9288" w:type="dxa"/>
          </w:tcPr>
          <w:p>
            <w:pPr>
              <w:widowControl w:val="0"/>
              <w:rPr>
                <w:sz w:val="22"/>
                <w:lang w:eastAsia="lt-LT"/>
              </w:rPr>
            </w:pPr>
            <w:r>
              <w:rPr>
                <w:sz w:val="22"/>
                <w:lang w:eastAsia="lt-LT"/>
              </w:rPr>
              <w:t>Baltymo S nustatymas</w:t>
            </w:r>
          </w:p>
        </w:tc>
      </w:tr>
      <w:tr>
        <w:tc>
          <w:tcPr>
            <w:tcW w:w="9288" w:type="dxa"/>
          </w:tcPr>
          <w:p>
            <w:pPr>
              <w:widowControl w:val="0"/>
              <w:rPr>
                <w:sz w:val="22"/>
                <w:lang w:eastAsia="lt-LT"/>
              </w:rPr>
            </w:pPr>
            <w:r>
              <w:rPr>
                <w:sz w:val="22"/>
                <w:lang w:eastAsia="lt-LT"/>
              </w:rPr>
              <w:t>Aktyvuoto baltymo C rezistencijos nustatymas</w:t>
            </w:r>
          </w:p>
        </w:tc>
      </w:tr>
      <w:tr>
        <w:tc>
          <w:tcPr>
            <w:tcW w:w="9288" w:type="dxa"/>
          </w:tcPr>
          <w:p>
            <w:pPr>
              <w:widowControl w:val="0"/>
              <w:rPr>
                <w:sz w:val="22"/>
                <w:lang w:eastAsia="lt-LT"/>
              </w:rPr>
            </w:pPr>
            <w:r>
              <w:rPr>
                <w:sz w:val="22"/>
                <w:lang w:eastAsia="lt-LT"/>
              </w:rPr>
              <w:t>LDH izofermentų nustatymas</w:t>
            </w:r>
          </w:p>
        </w:tc>
      </w:tr>
      <w:tr>
        <w:tc>
          <w:tcPr>
            <w:tcW w:w="9288" w:type="dxa"/>
          </w:tcPr>
          <w:p>
            <w:pPr>
              <w:widowControl w:val="0"/>
              <w:rPr>
                <w:sz w:val="22"/>
                <w:lang w:eastAsia="lt-LT"/>
              </w:rPr>
            </w:pPr>
            <w:r>
              <w:rPr>
                <w:sz w:val="22"/>
                <w:lang w:eastAsia="lt-LT"/>
              </w:rPr>
              <w:t>Hemoglobino frakcijos nustatymas EF būdu</w:t>
            </w:r>
          </w:p>
        </w:tc>
      </w:tr>
      <w:tr>
        <w:tc>
          <w:tcPr>
            <w:tcW w:w="9288" w:type="dxa"/>
          </w:tcPr>
          <w:p>
            <w:pPr>
              <w:widowControl w:val="0"/>
              <w:rPr>
                <w:sz w:val="22"/>
                <w:lang w:eastAsia="lt-LT"/>
              </w:rPr>
            </w:pPr>
            <w:r>
              <w:rPr>
                <w:sz w:val="22"/>
                <w:lang w:eastAsia="lt-LT"/>
              </w:rPr>
              <w:t>Bens-Džonso baltymo nustatymas EF būdu</w:t>
            </w:r>
          </w:p>
        </w:tc>
      </w:tr>
      <w:tr>
        <w:tc>
          <w:tcPr>
            <w:tcW w:w="9288" w:type="dxa"/>
          </w:tcPr>
          <w:p>
            <w:pPr>
              <w:widowControl w:val="0"/>
              <w:rPr>
                <w:sz w:val="22"/>
                <w:lang w:eastAsia="lt-LT"/>
              </w:rPr>
            </w:pPr>
            <w:r>
              <w:rPr>
                <w:sz w:val="22"/>
                <w:lang w:eastAsia="lt-LT"/>
              </w:rPr>
              <w:t>Citokinų tyrimas</w:t>
            </w:r>
          </w:p>
        </w:tc>
      </w:tr>
      <w:tr>
        <w:tc>
          <w:tcPr>
            <w:tcW w:w="9288" w:type="dxa"/>
          </w:tcPr>
          <w:p>
            <w:pPr>
              <w:widowControl w:val="0"/>
              <w:rPr>
                <w:sz w:val="22"/>
                <w:lang w:eastAsia="lt-LT"/>
              </w:rPr>
            </w:pPr>
            <w:r>
              <w:rPr>
                <w:sz w:val="22"/>
                <w:lang w:eastAsia="lt-LT"/>
              </w:rPr>
              <w:t>Imunoglobulinų likvore nustatymas</w:t>
            </w:r>
          </w:p>
        </w:tc>
      </w:tr>
      <w:tr>
        <w:tc>
          <w:tcPr>
            <w:tcW w:w="9288" w:type="dxa"/>
          </w:tcPr>
          <w:p>
            <w:pPr>
              <w:widowControl w:val="0"/>
              <w:rPr>
                <w:sz w:val="22"/>
                <w:lang w:eastAsia="lt-LT"/>
              </w:rPr>
            </w:pPr>
            <w:r>
              <w:rPr>
                <w:sz w:val="22"/>
                <w:lang w:eastAsia="lt-LT"/>
              </w:rPr>
              <w:t>IgG oligokloninės juostos nustatymas</w:t>
            </w:r>
          </w:p>
        </w:tc>
      </w:tr>
      <w:tr>
        <w:tc>
          <w:tcPr>
            <w:tcW w:w="9288" w:type="dxa"/>
          </w:tcPr>
          <w:p>
            <w:pPr>
              <w:widowControl w:val="0"/>
              <w:rPr>
                <w:sz w:val="22"/>
                <w:lang w:eastAsia="lt-LT"/>
              </w:rPr>
            </w:pPr>
            <w:r>
              <w:rPr>
                <w:sz w:val="22"/>
                <w:lang w:eastAsia="lt-LT"/>
              </w:rPr>
              <w:t>Imunofiksacijos (imunoglobulinų lengvųjų grandžių monoklonų tipavimas)</w:t>
            </w:r>
          </w:p>
        </w:tc>
      </w:tr>
      <w:tr>
        <w:tc>
          <w:tcPr>
            <w:tcW w:w="9288" w:type="dxa"/>
          </w:tcPr>
          <w:p>
            <w:pPr>
              <w:widowControl w:val="0"/>
              <w:rPr>
                <w:sz w:val="22"/>
                <w:lang w:eastAsia="lt-LT"/>
              </w:rPr>
            </w:pPr>
            <w:r>
              <w:rPr>
                <w:sz w:val="22"/>
                <w:lang w:eastAsia="lt-LT"/>
              </w:rPr>
              <w:t>Imunoglobulinų lengvųjų bendrų ir laisvų grandžių nustatymo tyrimas</w:t>
            </w:r>
          </w:p>
        </w:tc>
      </w:tr>
      <w:tr>
        <w:tc>
          <w:tcPr>
            <w:tcW w:w="9288" w:type="dxa"/>
          </w:tcPr>
          <w:p>
            <w:pPr>
              <w:widowControl w:val="0"/>
              <w:rPr>
                <w:sz w:val="22"/>
                <w:lang w:eastAsia="lt-LT"/>
              </w:rPr>
            </w:pPr>
            <w:r>
              <w:rPr>
                <w:sz w:val="22"/>
                <w:lang w:eastAsia="lt-LT"/>
              </w:rPr>
              <w:t>Haptoglobino nustatymas</w:t>
            </w:r>
          </w:p>
        </w:tc>
      </w:tr>
      <w:tr>
        <w:tc>
          <w:tcPr>
            <w:tcW w:w="9288" w:type="dxa"/>
          </w:tcPr>
          <w:p>
            <w:pPr>
              <w:widowControl w:val="0"/>
              <w:rPr>
                <w:sz w:val="22"/>
                <w:lang w:eastAsia="lt-LT"/>
              </w:rPr>
            </w:pPr>
            <w:r>
              <w:rPr>
                <w:sz w:val="22"/>
                <w:lang w:eastAsia="lt-LT"/>
              </w:rPr>
              <w:t>?1-antitripsino nustatymas</w:t>
            </w:r>
          </w:p>
        </w:tc>
      </w:tr>
      <w:tr>
        <w:tc>
          <w:tcPr>
            <w:tcW w:w="9288" w:type="dxa"/>
          </w:tcPr>
          <w:p>
            <w:pPr>
              <w:widowControl w:val="0"/>
              <w:rPr>
                <w:sz w:val="22"/>
                <w:lang w:eastAsia="lt-LT"/>
              </w:rPr>
            </w:pPr>
            <w:r>
              <w:rPr>
                <w:sz w:val="22"/>
                <w:lang w:eastAsia="lt-LT"/>
              </w:rPr>
              <w:t>? 1-rūgštaus glikoproteino nustatymas</w:t>
            </w:r>
          </w:p>
        </w:tc>
      </w:tr>
      <w:tr>
        <w:tc>
          <w:tcPr>
            <w:tcW w:w="9288" w:type="dxa"/>
          </w:tcPr>
          <w:p>
            <w:pPr>
              <w:widowControl w:val="0"/>
              <w:rPr>
                <w:sz w:val="22"/>
                <w:lang w:eastAsia="lt-LT"/>
              </w:rPr>
            </w:pPr>
            <w:r>
              <w:rPr>
                <w:sz w:val="22"/>
                <w:lang w:eastAsia="lt-LT"/>
              </w:rPr>
              <w:t>Cistatino C nustatymas</w:t>
            </w:r>
          </w:p>
        </w:tc>
      </w:tr>
      <w:tr>
        <w:tc>
          <w:tcPr>
            <w:tcW w:w="9288" w:type="dxa"/>
          </w:tcPr>
          <w:p>
            <w:pPr>
              <w:widowControl w:val="0"/>
              <w:rPr>
                <w:sz w:val="22"/>
                <w:lang w:eastAsia="lt-LT"/>
              </w:rPr>
            </w:pPr>
            <w:r>
              <w:rPr>
                <w:sz w:val="22"/>
                <w:lang w:eastAsia="lt-LT"/>
              </w:rPr>
              <w:t>Mieloperoksidazės nustatymas</w:t>
            </w:r>
          </w:p>
        </w:tc>
      </w:tr>
      <w:tr>
        <w:tc>
          <w:tcPr>
            <w:tcW w:w="9288" w:type="dxa"/>
          </w:tcPr>
          <w:p>
            <w:pPr>
              <w:widowControl w:val="0"/>
              <w:rPr>
                <w:sz w:val="22"/>
                <w:lang w:eastAsia="lt-LT"/>
              </w:rPr>
            </w:pPr>
            <w:r>
              <w:rPr>
                <w:sz w:val="22"/>
                <w:lang w:eastAsia="lt-LT"/>
              </w:rPr>
              <w:t>17-OH progesterono nustatymas</w:t>
            </w:r>
          </w:p>
        </w:tc>
      </w:tr>
      <w:tr>
        <w:tc>
          <w:tcPr>
            <w:tcW w:w="9288" w:type="dxa"/>
          </w:tcPr>
          <w:p>
            <w:pPr>
              <w:widowControl w:val="0"/>
              <w:rPr>
                <w:sz w:val="22"/>
                <w:lang w:eastAsia="lt-LT"/>
              </w:rPr>
            </w:pPr>
            <w:r>
              <w:rPr>
                <w:sz w:val="22"/>
                <w:lang w:eastAsia="lt-LT"/>
              </w:rPr>
              <w:t>IGE-1-somatomedino nustatymas</w:t>
            </w:r>
          </w:p>
        </w:tc>
      </w:tr>
      <w:tr>
        <w:tc>
          <w:tcPr>
            <w:tcW w:w="9288" w:type="dxa"/>
          </w:tcPr>
          <w:p>
            <w:pPr>
              <w:widowControl w:val="0"/>
              <w:rPr>
                <w:sz w:val="22"/>
                <w:lang w:eastAsia="lt-LT"/>
              </w:rPr>
            </w:pPr>
            <w:r>
              <w:rPr>
                <w:sz w:val="22"/>
                <w:lang w:eastAsia="lt-LT"/>
              </w:rPr>
              <w:t>Renino nustatymas</w:t>
            </w:r>
          </w:p>
        </w:tc>
      </w:tr>
      <w:tr>
        <w:tc>
          <w:tcPr>
            <w:tcW w:w="9288" w:type="dxa"/>
          </w:tcPr>
          <w:p>
            <w:pPr>
              <w:widowControl w:val="0"/>
              <w:rPr>
                <w:sz w:val="22"/>
                <w:lang w:eastAsia="lt-LT"/>
              </w:rPr>
            </w:pPr>
            <w:r>
              <w:rPr>
                <w:sz w:val="22"/>
                <w:lang w:eastAsia="lt-LT"/>
              </w:rPr>
              <w:t>Kalcitonino nustatymas</w:t>
            </w:r>
          </w:p>
        </w:tc>
      </w:tr>
      <w:tr>
        <w:tc>
          <w:tcPr>
            <w:tcW w:w="9288" w:type="dxa"/>
          </w:tcPr>
          <w:p>
            <w:pPr>
              <w:widowControl w:val="0"/>
              <w:rPr>
                <w:sz w:val="22"/>
                <w:lang w:eastAsia="lt-LT"/>
              </w:rPr>
            </w:pPr>
            <w:r>
              <w:rPr>
                <w:sz w:val="22"/>
                <w:lang w:eastAsia="lt-LT"/>
              </w:rPr>
              <w:t>Lytinius hormonus surišančio globulino (SHBG) nustatymas</w:t>
            </w:r>
          </w:p>
        </w:tc>
      </w:tr>
      <w:tr>
        <w:tc>
          <w:tcPr>
            <w:tcW w:w="9288" w:type="dxa"/>
          </w:tcPr>
          <w:p>
            <w:pPr>
              <w:widowControl w:val="0"/>
              <w:rPr>
                <w:sz w:val="22"/>
                <w:lang w:eastAsia="lt-LT"/>
              </w:rPr>
            </w:pPr>
            <w:r>
              <w:rPr>
                <w:sz w:val="22"/>
                <w:lang w:eastAsia="lt-LT"/>
              </w:rPr>
              <w:t>Leptino nustatymas</w:t>
            </w:r>
          </w:p>
        </w:tc>
      </w:tr>
      <w:tr>
        <w:tc>
          <w:tcPr>
            <w:tcW w:w="9288" w:type="dxa"/>
          </w:tcPr>
          <w:p>
            <w:pPr>
              <w:widowControl w:val="0"/>
              <w:rPr>
                <w:sz w:val="22"/>
                <w:lang w:eastAsia="lt-LT"/>
              </w:rPr>
            </w:pPr>
            <w:r>
              <w:rPr>
                <w:sz w:val="22"/>
                <w:lang w:eastAsia="lt-LT"/>
              </w:rPr>
              <w:t>Aldosterono nustatymas</w:t>
            </w:r>
          </w:p>
        </w:tc>
      </w:tr>
      <w:tr>
        <w:tc>
          <w:tcPr>
            <w:tcW w:w="9288" w:type="dxa"/>
          </w:tcPr>
          <w:p>
            <w:pPr>
              <w:widowControl w:val="0"/>
              <w:rPr>
                <w:sz w:val="22"/>
                <w:lang w:eastAsia="lt-LT"/>
              </w:rPr>
            </w:pPr>
            <w:r>
              <w:rPr>
                <w:sz w:val="22"/>
                <w:lang w:eastAsia="lt-LT"/>
              </w:rPr>
              <w:t>ARAb RRA (antikūnai prieš acetilcholino receptorius) nustatymas</w:t>
            </w:r>
          </w:p>
        </w:tc>
      </w:tr>
      <w:tr>
        <w:tc>
          <w:tcPr>
            <w:tcW w:w="9288" w:type="dxa"/>
          </w:tcPr>
          <w:p>
            <w:pPr>
              <w:widowControl w:val="0"/>
              <w:rPr>
                <w:sz w:val="22"/>
                <w:lang w:eastAsia="lt-LT"/>
              </w:rPr>
            </w:pPr>
            <w:r>
              <w:rPr>
                <w:sz w:val="22"/>
                <w:lang w:eastAsia="lt-LT"/>
              </w:rPr>
              <w:t>Adiponektino nustatymas</w:t>
            </w:r>
          </w:p>
        </w:tc>
      </w:tr>
      <w:tr>
        <w:tc>
          <w:tcPr>
            <w:tcW w:w="9288" w:type="dxa"/>
          </w:tcPr>
          <w:p>
            <w:pPr>
              <w:widowControl w:val="0"/>
              <w:rPr>
                <w:sz w:val="22"/>
                <w:lang w:eastAsia="lt-LT"/>
              </w:rPr>
            </w:pPr>
            <w:r>
              <w:rPr>
                <w:sz w:val="22"/>
                <w:lang w:eastAsia="lt-LT"/>
              </w:rPr>
              <w:t>Reziztino nustatymas</w:t>
            </w:r>
          </w:p>
        </w:tc>
      </w:tr>
      <w:tr>
        <w:tc>
          <w:tcPr>
            <w:tcW w:w="9288" w:type="dxa"/>
          </w:tcPr>
          <w:p>
            <w:pPr>
              <w:widowControl w:val="0"/>
              <w:rPr>
                <w:sz w:val="22"/>
                <w:lang w:eastAsia="lt-LT"/>
              </w:rPr>
            </w:pPr>
            <w:r>
              <w:rPr>
                <w:sz w:val="22"/>
                <w:lang w:eastAsia="lt-LT"/>
              </w:rPr>
              <w:t>Antikūnų prieš insuliną nustatymas</w:t>
            </w:r>
          </w:p>
        </w:tc>
      </w:tr>
      <w:tr>
        <w:tc>
          <w:tcPr>
            <w:tcW w:w="9288" w:type="dxa"/>
          </w:tcPr>
          <w:p>
            <w:pPr>
              <w:widowControl w:val="0"/>
              <w:rPr>
                <w:sz w:val="22"/>
                <w:lang w:eastAsia="lt-LT"/>
              </w:rPr>
            </w:pPr>
            <w:r>
              <w:rPr>
                <w:sz w:val="22"/>
                <w:lang w:eastAsia="lt-LT"/>
              </w:rPr>
              <w:t>Acetilcholono kiekio nustatymas</w:t>
            </w:r>
          </w:p>
        </w:tc>
      </w:tr>
      <w:tr>
        <w:tc>
          <w:tcPr>
            <w:tcW w:w="9288" w:type="dxa"/>
          </w:tcPr>
          <w:p>
            <w:pPr>
              <w:widowControl w:val="0"/>
              <w:rPr>
                <w:b/>
                <w:bCs/>
                <w:sz w:val="22"/>
                <w:lang w:eastAsia="lt-LT"/>
              </w:rPr>
            </w:pPr>
          </w:p>
        </w:tc>
      </w:tr>
      <w:tr>
        <w:tc>
          <w:tcPr>
            <w:tcW w:w="9288" w:type="dxa"/>
          </w:tcPr>
          <w:p>
            <w:pPr>
              <w:widowControl w:val="0"/>
              <w:rPr>
                <w:b/>
                <w:bCs/>
                <w:sz w:val="22"/>
                <w:lang w:eastAsia="lt-LT"/>
              </w:rPr>
            </w:pPr>
            <w:r>
              <w:rPr>
                <w:b/>
                <w:bCs/>
                <w:sz w:val="22"/>
                <w:lang w:eastAsia="lt-LT"/>
              </w:rPr>
              <w:t>Užkrečiamųjų ligų serologiniai, imunologiniai ir molekuliniai tyrimai:</w:t>
            </w:r>
          </w:p>
        </w:tc>
      </w:tr>
      <w:tr>
        <w:tc>
          <w:tcPr>
            <w:tcW w:w="9288" w:type="dxa"/>
          </w:tcPr>
          <w:p>
            <w:pPr>
              <w:widowControl w:val="0"/>
              <w:rPr>
                <w:sz w:val="22"/>
                <w:lang w:eastAsia="lt-LT"/>
              </w:rPr>
            </w:pPr>
            <w:r>
              <w:rPr>
                <w:sz w:val="22"/>
                <w:lang w:eastAsia="lt-LT"/>
              </w:rPr>
              <w:t>DNR išskyrimas iš kraujo bei kitų organizmo skysčių</w:t>
            </w:r>
          </w:p>
        </w:tc>
      </w:tr>
      <w:tr>
        <w:tc>
          <w:tcPr>
            <w:tcW w:w="9288" w:type="dxa"/>
          </w:tcPr>
          <w:p>
            <w:pPr>
              <w:widowControl w:val="0"/>
              <w:rPr>
                <w:sz w:val="22"/>
                <w:lang w:eastAsia="lt-LT"/>
              </w:rPr>
            </w:pPr>
            <w:r>
              <w:rPr>
                <w:sz w:val="22"/>
                <w:lang w:eastAsia="lt-LT"/>
              </w:rPr>
              <w:t>Užkrečiamųjų ligų sukėlėjų specifinių nukleininių rūgščių sekos nustatymas</w:t>
            </w:r>
          </w:p>
        </w:tc>
      </w:tr>
      <w:tr>
        <w:tc>
          <w:tcPr>
            <w:tcW w:w="9288" w:type="dxa"/>
          </w:tcPr>
          <w:p>
            <w:pPr>
              <w:widowControl w:val="0"/>
              <w:rPr>
                <w:sz w:val="22"/>
                <w:lang w:eastAsia="lt-LT"/>
              </w:rPr>
            </w:pPr>
            <w:r>
              <w:rPr>
                <w:sz w:val="22"/>
                <w:lang w:eastAsia="lt-LT"/>
              </w:rPr>
              <w:t>(polimerazės grandininė reakcija, ligazės grandininė reakcija ir kt.)</w:t>
            </w:r>
          </w:p>
        </w:tc>
      </w:tr>
      <w:tr>
        <w:tc>
          <w:tcPr>
            <w:tcW w:w="9288" w:type="dxa"/>
          </w:tcPr>
          <w:p>
            <w:pPr>
              <w:widowControl w:val="0"/>
              <w:rPr>
                <w:sz w:val="22"/>
                <w:lang w:eastAsia="lt-LT"/>
              </w:rPr>
            </w:pPr>
            <w:r>
              <w:rPr>
                <w:sz w:val="22"/>
                <w:lang w:eastAsia="lt-LT"/>
              </w:rPr>
              <w:t>Užkrečiamųjų ligų diagnostika, nustatant žmogaus antikūnus imunobloto reakcija</w:t>
            </w:r>
          </w:p>
        </w:tc>
      </w:tr>
      <w:tr>
        <w:tc>
          <w:tcPr>
            <w:tcW w:w="9288" w:type="dxa"/>
          </w:tcPr>
          <w:p>
            <w:pPr>
              <w:widowControl w:val="0"/>
              <w:rPr>
                <w:b/>
                <w:bCs/>
                <w:sz w:val="22"/>
                <w:lang w:eastAsia="lt-LT"/>
              </w:rPr>
            </w:pPr>
          </w:p>
        </w:tc>
      </w:tr>
      <w:tr>
        <w:tc>
          <w:tcPr>
            <w:tcW w:w="9288" w:type="dxa"/>
          </w:tcPr>
          <w:p>
            <w:pPr>
              <w:widowControl w:val="0"/>
              <w:rPr>
                <w:b/>
                <w:bCs/>
                <w:sz w:val="22"/>
                <w:lang w:eastAsia="lt-LT"/>
              </w:rPr>
            </w:pPr>
            <w:r>
              <w:rPr>
                <w:b/>
                <w:bCs/>
                <w:sz w:val="22"/>
                <w:lang w:eastAsia="lt-LT"/>
              </w:rPr>
              <w:t>Klinikiniai imunologiniai tyrimai:</w:t>
            </w:r>
          </w:p>
        </w:tc>
      </w:tr>
      <w:tr>
        <w:tc>
          <w:tcPr>
            <w:tcW w:w="9288" w:type="dxa"/>
          </w:tcPr>
          <w:p>
            <w:pPr>
              <w:widowControl w:val="0"/>
              <w:rPr>
                <w:sz w:val="22"/>
                <w:lang w:eastAsia="lt-LT"/>
              </w:rPr>
            </w:pPr>
            <w:r>
              <w:rPr>
                <w:sz w:val="22"/>
                <w:lang w:eastAsia="lt-LT"/>
              </w:rPr>
              <w:t>Imunoglobulino G poklasių tyrimas</w:t>
            </w:r>
          </w:p>
        </w:tc>
      </w:tr>
      <w:tr>
        <w:tc>
          <w:tcPr>
            <w:tcW w:w="9288" w:type="dxa"/>
          </w:tcPr>
          <w:p>
            <w:pPr>
              <w:widowControl w:val="0"/>
              <w:rPr>
                <w:sz w:val="22"/>
                <w:lang w:eastAsia="lt-LT"/>
              </w:rPr>
            </w:pPr>
            <w:r>
              <w:rPr>
                <w:sz w:val="22"/>
                <w:lang w:eastAsia="lt-LT"/>
              </w:rPr>
              <w:t>Komplemento faktoriaus C3 nustatymas</w:t>
            </w:r>
          </w:p>
        </w:tc>
      </w:tr>
      <w:tr>
        <w:tc>
          <w:tcPr>
            <w:tcW w:w="9288" w:type="dxa"/>
          </w:tcPr>
          <w:p>
            <w:pPr>
              <w:widowControl w:val="0"/>
              <w:rPr>
                <w:sz w:val="22"/>
                <w:lang w:eastAsia="lt-LT"/>
              </w:rPr>
            </w:pPr>
            <w:r>
              <w:rPr>
                <w:sz w:val="22"/>
                <w:lang w:eastAsia="lt-LT"/>
              </w:rPr>
              <w:t>Komplemento faktoriaus C4 nustatymas</w:t>
            </w:r>
          </w:p>
        </w:tc>
      </w:tr>
      <w:tr>
        <w:tc>
          <w:tcPr>
            <w:tcW w:w="9288" w:type="dxa"/>
          </w:tcPr>
          <w:p>
            <w:pPr>
              <w:widowControl w:val="0"/>
              <w:rPr>
                <w:sz w:val="22"/>
                <w:lang w:eastAsia="lt-LT"/>
              </w:rPr>
            </w:pPr>
            <w:r>
              <w:rPr>
                <w:sz w:val="22"/>
                <w:lang w:eastAsia="lt-LT"/>
              </w:rPr>
              <w:t>C1 esterazės inhibitoriaus nustatymas</w:t>
            </w:r>
          </w:p>
        </w:tc>
      </w:tr>
      <w:tr>
        <w:tc>
          <w:tcPr>
            <w:tcW w:w="9288" w:type="dxa"/>
          </w:tcPr>
          <w:p>
            <w:pPr>
              <w:widowControl w:val="0"/>
              <w:rPr>
                <w:sz w:val="22"/>
                <w:lang w:eastAsia="lt-LT"/>
              </w:rPr>
            </w:pPr>
            <w:r>
              <w:rPr>
                <w:sz w:val="22"/>
                <w:lang w:eastAsia="lt-LT"/>
              </w:rPr>
              <w:t>Antikūnų prieš išskiriamus iš branduolio antigenus (ENA) nustatymas</w:t>
            </w:r>
          </w:p>
        </w:tc>
      </w:tr>
      <w:tr>
        <w:tc>
          <w:tcPr>
            <w:tcW w:w="9288" w:type="dxa"/>
          </w:tcPr>
          <w:p>
            <w:pPr>
              <w:widowControl w:val="0"/>
              <w:rPr>
                <w:sz w:val="22"/>
                <w:lang w:eastAsia="lt-LT"/>
              </w:rPr>
            </w:pPr>
            <w:r>
              <w:rPr>
                <w:sz w:val="22"/>
                <w:lang w:eastAsia="lt-LT"/>
              </w:rPr>
              <w:t>Antikūnų prieš dvispiralę DNR (Anti dsDNR) nustatymas</w:t>
            </w:r>
          </w:p>
        </w:tc>
      </w:tr>
      <w:tr>
        <w:tc>
          <w:tcPr>
            <w:tcW w:w="9288" w:type="dxa"/>
          </w:tcPr>
          <w:p>
            <w:pPr>
              <w:widowControl w:val="0"/>
              <w:rPr>
                <w:sz w:val="22"/>
                <w:lang w:eastAsia="lt-LT"/>
              </w:rPr>
            </w:pPr>
            <w:r>
              <w:rPr>
                <w:sz w:val="22"/>
                <w:lang w:eastAsia="lt-LT"/>
              </w:rPr>
              <w:t>Antikūnų prieš TSH receptorius (anti TSH) nustatymas</w:t>
            </w:r>
          </w:p>
        </w:tc>
      </w:tr>
      <w:tr>
        <w:tc>
          <w:tcPr>
            <w:tcW w:w="9288" w:type="dxa"/>
          </w:tcPr>
          <w:p>
            <w:pPr>
              <w:widowControl w:val="0"/>
              <w:rPr>
                <w:sz w:val="22"/>
                <w:lang w:eastAsia="lt-LT"/>
              </w:rPr>
            </w:pPr>
            <w:r>
              <w:rPr>
                <w:sz w:val="22"/>
                <w:lang w:eastAsia="lt-LT"/>
              </w:rPr>
              <w:t>Antikūnų prieš gliutamatdekarboksilazę ( anti GAD ) nustatymas</w:t>
            </w:r>
          </w:p>
        </w:tc>
      </w:tr>
      <w:tr>
        <w:tc>
          <w:tcPr>
            <w:tcW w:w="9288" w:type="dxa"/>
          </w:tcPr>
          <w:p>
            <w:pPr>
              <w:widowControl w:val="0"/>
              <w:rPr>
                <w:sz w:val="22"/>
                <w:lang w:eastAsia="lt-LT"/>
              </w:rPr>
            </w:pPr>
            <w:r>
              <w:rPr>
                <w:sz w:val="22"/>
                <w:lang w:eastAsia="lt-LT"/>
              </w:rPr>
              <w:t>Antikūnų prieš mitochondrijų antigenus nustatymas</w:t>
            </w:r>
          </w:p>
        </w:tc>
      </w:tr>
      <w:tr>
        <w:tc>
          <w:tcPr>
            <w:tcW w:w="9288" w:type="dxa"/>
          </w:tcPr>
          <w:p>
            <w:pPr>
              <w:widowControl w:val="0"/>
              <w:rPr>
                <w:sz w:val="22"/>
                <w:lang w:eastAsia="lt-LT"/>
              </w:rPr>
            </w:pPr>
            <w:r>
              <w:rPr>
                <w:sz w:val="22"/>
                <w:lang w:eastAsia="lt-LT"/>
              </w:rPr>
              <w:t>Antikūnų prieš kepenų, inkstų mikrosomas nustatymas</w:t>
            </w:r>
          </w:p>
        </w:tc>
      </w:tr>
      <w:tr>
        <w:tc>
          <w:tcPr>
            <w:tcW w:w="9288" w:type="dxa"/>
          </w:tcPr>
          <w:p>
            <w:pPr>
              <w:widowControl w:val="0"/>
              <w:rPr>
                <w:sz w:val="22"/>
                <w:lang w:eastAsia="lt-LT"/>
              </w:rPr>
            </w:pPr>
            <w:r>
              <w:rPr>
                <w:sz w:val="22"/>
                <w:lang w:eastAsia="lt-LT"/>
              </w:rPr>
              <w:t>Antikūnų prieš glomerulų bazinę membraną nustatymas</w:t>
            </w:r>
          </w:p>
        </w:tc>
      </w:tr>
      <w:tr>
        <w:tc>
          <w:tcPr>
            <w:tcW w:w="9288" w:type="dxa"/>
          </w:tcPr>
          <w:p>
            <w:pPr>
              <w:widowControl w:val="0"/>
              <w:rPr>
                <w:sz w:val="22"/>
                <w:lang w:eastAsia="lt-LT"/>
              </w:rPr>
            </w:pPr>
            <w:r>
              <w:rPr>
                <w:sz w:val="22"/>
                <w:lang w:eastAsia="lt-LT"/>
              </w:rPr>
              <w:t>Antikūnų prieš kardiolipiną nustatymas</w:t>
            </w:r>
          </w:p>
        </w:tc>
      </w:tr>
      <w:tr>
        <w:tc>
          <w:tcPr>
            <w:tcW w:w="9288" w:type="dxa"/>
          </w:tcPr>
          <w:p>
            <w:pPr>
              <w:widowControl w:val="0"/>
              <w:rPr>
                <w:sz w:val="22"/>
                <w:lang w:eastAsia="lt-LT"/>
              </w:rPr>
            </w:pPr>
            <w:r>
              <w:rPr>
                <w:sz w:val="22"/>
                <w:lang w:eastAsia="lt-LT"/>
              </w:rPr>
              <w:t>Antikūnų prieš ?2-glikoproteiną 1 (anti-?2-GP1) nustatymas</w:t>
            </w:r>
          </w:p>
        </w:tc>
      </w:tr>
      <w:tr>
        <w:tc>
          <w:tcPr>
            <w:tcW w:w="9288" w:type="dxa"/>
          </w:tcPr>
          <w:p>
            <w:pPr>
              <w:widowControl w:val="0"/>
              <w:rPr>
                <w:sz w:val="22"/>
                <w:lang w:eastAsia="lt-LT"/>
              </w:rPr>
            </w:pPr>
            <w:r>
              <w:rPr>
                <w:sz w:val="22"/>
                <w:lang w:eastAsia="lt-LT"/>
              </w:rPr>
              <w:t>Antikūnų prieš ciklinį citrulinizuotą peptidą (anti-CCP) nustatymas</w:t>
            </w:r>
          </w:p>
        </w:tc>
      </w:tr>
      <w:tr>
        <w:tc>
          <w:tcPr>
            <w:tcW w:w="9288" w:type="dxa"/>
          </w:tcPr>
          <w:p>
            <w:pPr>
              <w:widowControl w:val="0"/>
              <w:rPr>
                <w:sz w:val="22"/>
                <w:lang w:eastAsia="lt-LT"/>
              </w:rPr>
            </w:pPr>
            <w:r>
              <w:rPr>
                <w:sz w:val="22"/>
                <w:lang w:eastAsia="lt-LT"/>
              </w:rPr>
              <w:t>? interferoną surišančių antikūnų (anti-IFN?) nustatymas</w:t>
            </w:r>
          </w:p>
        </w:tc>
      </w:tr>
      <w:tr>
        <w:tc>
          <w:tcPr>
            <w:tcW w:w="9288" w:type="dxa"/>
          </w:tcPr>
          <w:p>
            <w:pPr>
              <w:widowControl w:val="0"/>
              <w:rPr>
                <w:sz w:val="22"/>
                <w:lang w:eastAsia="lt-LT"/>
              </w:rPr>
            </w:pPr>
            <w:r>
              <w:rPr>
                <w:sz w:val="22"/>
                <w:lang w:eastAsia="lt-LT"/>
              </w:rPr>
              <w:t>Antikūnų prieš neuronų antigenus nustatymas</w:t>
            </w:r>
          </w:p>
        </w:tc>
      </w:tr>
      <w:tr>
        <w:tc>
          <w:tcPr>
            <w:tcW w:w="9288" w:type="dxa"/>
          </w:tcPr>
          <w:p>
            <w:pPr>
              <w:widowControl w:val="0"/>
              <w:rPr>
                <w:sz w:val="22"/>
                <w:lang w:eastAsia="lt-LT"/>
              </w:rPr>
            </w:pPr>
            <w:r>
              <w:rPr>
                <w:sz w:val="22"/>
                <w:lang w:eastAsia="lt-LT"/>
              </w:rPr>
              <w:t>Alergenui specifinių IgE nustatymas</w:t>
            </w:r>
          </w:p>
        </w:tc>
      </w:tr>
      <w:tr>
        <w:tc>
          <w:tcPr>
            <w:tcW w:w="9288" w:type="dxa"/>
          </w:tcPr>
          <w:p>
            <w:pPr>
              <w:widowControl w:val="0"/>
              <w:rPr>
                <w:sz w:val="22"/>
                <w:lang w:eastAsia="lt-LT"/>
              </w:rPr>
            </w:pPr>
            <w:r>
              <w:rPr>
                <w:sz w:val="22"/>
                <w:lang w:eastAsia="lt-LT"/>
              </w:rPr>
              <w:t>Žmogaus leukocitų antigenų (ŽLA) fenotipas: ŽLA-A, -B, -C, -DR lokusų antigenų nustatymas</w:t>
            </w:r>
          </w:p>
        </w:tc>
      </w:tr>
      <w:tr>
        <w:tc>
          <w:tcPr>
            <w:tcW w:w="9288" w:type="dxa"/>
          </w:tcPr>
          <w:p>
            <w:pPr>
              <w:widowControl w:val="0"/>
              <w:rPr>
                <w:sz w:val="22"/>
                <w:lang w:eastAsia="lt-LT"/>
              </w:rPr>
            </w:pPr>
            <w:r>
              <w:rPr>
                <w:sz w:val="22"/>
                <w:lang w:eastAsia="lt-LT"/>
              </w:rPr>
              <w:t>ŽLA B27 antigeno nustatymas</w:t>
            </w:r>
          </w:p>
        </w:tc>
      </w:tr>
      <w:tr>
        <w:tc>
          <w:tcPr>
            <w:tcW w:w="9288" w:type="dxa"/>
          </w:tcPr>
          <w:p>
            <w:pPr>
              <w:widowControl w:val="0"/>
              <w:rPr>
                <w:sz w:val="22"/>
                <w:lang w:eastAsia="lt-LT"/>
              </w:rPr>
            </w:pPr>
            <w:r>
              <w:rPr>
                <w:sz w:val="22"/>
                <w:lang w:eastAsia="lt-LT"/>
              </w:rPr>
              <w:t>Limfocitotoksinių antikūnų prieš ŽLA kiekio ir specifiškumo nustatymas</w:t>
            </w:r>
          </w:p>
        </w:tc>
      </w:tr>
      <w:tr>
        <w:tc>
          <w:tcPr>
            <w:tcW w:w="9288" w:type="dxa"/>
          </w:tcPr>
          <w:p>
            <w:pPr>
              <w:widowControl w:val="0"/>
              <w:rPr>
                <w:sz w:val="22"/>
                <w:lang w:eastAsia="lt-LT"/>
              </w:rPr>
            </w:pPr>
            <w:r>
              <w:rPr>
                <w:sz w:val="22"/>
                <w:lang w:eastAsia="lt-LT"/>
              </w:rPr>
              <w:t>Kryžminės dermės mėginys</w:t>
            </w:r>
          </w:p>
        </w:tc>
      </w:tr>
      <w:tr>
        <w:tc>
          <w:tcPr>
            <w:tcW w:w="9288" w:type="dxa"/>
          </w:tcPr>
          <w:p>
            <w:pPr>
              <w:widowControl w:val="0"/>
              <w:rPr>
                <w:sz w:val="22"/>
                <w:lang w:eastAsia="lt-LT"/>
              </w:rPr>
            </w:pPr>
            <w:r>
              <w:rPr>
                <w:sz w:val="22"/>
                <w:lang w:eastAsia="lt-LT"/>
              </w:rPr>
              <w:t>Stimuliuotas neutrofilų nitromėlio tetrazolio mėginys</w:t>
            </w:r>
          </w:p>
        </w:tc>
      </w:tr>
      <w:tr>
        <w:tc>
          <w:tcPr>
            <w:tcW w:w="9288" w:type="dxa"/>
          </w:tcPr>
          <w:p>
            <w:pPr>
              <w:widowControl w:val="0"/>
              <w:rPr>
                <w:sz w:val="22"/>
                <w:lang w:eastAsia="lt-LT"/>
              </w:rPr>
            </w:pPr>
            <w:r>
              <w:rPr>
                <w:sz w:val="22"/>
                <w:lang w:eastAsia="lt-LT"/>
              </w:rPr>
              <w:t>Limfocitų blasttransformacijos reakcija į fitohemagliutininą (PHA)</w:t>
            </w:r>
          </w:p>
        </w:tc>
      </w:tr>
      <w:tr>
        <w:tc>
          <w:tcPr>
            <w:tcW w:w="9288" w:type="dxa"/>
          </w:tcPr>
          <w:p>
            <w:pPr>
              <w:widowControl w:val="0"/>
              <w:rPr>
                <w:sz w:val="22"/>
                <w:lang w:eastAsia="lt-LT"/>
              </w:rPr>
            </w:pPr>
            <w:r>
              <w:rPr>
                <w:sz w:val="22"/>
                <w:lang w:eastAsia="lt-LT"/>
              </w:rPr>
              <w:t xml:space="preserve">Limfocitų blasttransformacijos reakcija į </w:t>
            </w:r>
            <w:r>
              <w:rPr>
                <w:i/>
                <w:iCs/>
                <w:sz w:val="22"/>
                <w:lang w:eastAsia="lt-LT"/>
              </w:rPr>
              <w:t xml:space="preserve">Phytolacca americana </w:t>
            </w:r>
            <w:r>
              <w:rPr>
                <w:sz w:val="22"/>
                <w:lang w:eastAsia="lt-LT"/>
              </w:rPr>
              <w:t>(PA)</w:t>
            </w:r>
          </w:p>
        </w:tc>
      </w:tr>
      <w:tr>
        <w:tc>
          <w:tcPr>
            <w:tcW w:w="9288" w:type="dxa"/>
          </w:tcPr>
          <w:p>
            <w:pPr>
              <w:widowControl w:val="0"/>
              <w:rPr>
                <w:sz w:val="22"/>
                <w:lang w:eastAsia="lt-LT"/>
              </w:rPr>
            </w:pPr>
            <w:r>
              <w:rPr>
                <w:sz w:val="22"/>
                <w:lang w:eastAsia="lt-LT"/>
              </w:rPr>
              <w:t xml:space="preserve">T limfocitų atsako į </w:t>
            </w:r>
            <w:r>
              <w:rPr>
                <w:i/>
                <w:iCs/>
                <w:sz w:val="22"/>
                <w:lang w:eastAsia="lt-LT"/>
              </w:rPr>
              <w:t xml:space="preserve">Mycobacterium tuberculosis </w:t>
            </w:r>
            <w:r>
              <w:rPr>
                <w:sz w:val="22"/>
                <w:lang w:eastAsia="lt-LT"/>
              </w:rPr>
              <w:t>antigeną nustatymas</w:t>
            </w:r>
          </w:p>
        </w:tc>
      </w:tr>
      <w:tr>
        <w:tc>
          <w:tcPr>
            <w:tcW w:w="9288" w:type="dxa"/>
          </w:tcPr>
          <w:p>
            <w:pPr>
              <w:widowControl w:val="0"/>
              <w:rPr>
                <w:sz w:val="22"/>
                <w:lang w:eastAsia="lt-LT"/>
              </w:rPr>
            </w:pPr>
            <w:r>
              <w:rPr>
                <w:sz w:val="22"/>
                <w:lang w:eastAsia="lt-LT"/>
              </w:rPr>
              <w:t>Limfocitų ir monocitų potipių imunofenotipavimas</w:t>
            </w:r>
          </w:p>
        </w:tc>
      </w:tr>
      <w:tr>
        <w:tc>
          <w:tcPr>
            <w:tcW w:w="9288" w:type="dxa"/>
          </w:tcPr>
          <w:p>
            <w:pPr>
              <w:widowControl w:val="0"/>
              <w:rPr>
                <w:sz w:val="22"/>
                <w:lang w:eastAsia="lt-LT"/>
              </w:rPr>
            </w:pPr>
            <w:r>
              <w:rPr>
                <w:sz w:val="22"/>
                <w:lang w:eastAsia="lt-LT"/>
              </w:rPr>
              <w:t>Bronchoalveolinio lavažo imunologiniai tyrimai</w:t>
            </w:r>
          </w:p>
        </w:tc>
      </w:tr>
      <w:tr>
        <w:tc>
          <w:tcPr>
            <w:tcW w:w="9288" w:type="dxa"/>
          </w:tcPr>
          <w:p>
            <w:pPr>
              <w:widowControl w:val="0"/>
              <w:rPr>
                <w:b/>
                <w:bCs/>
                <w:sz w:val="22"/>
                <w:lang w:eastAsia="lt-LT"/>
              </w:rPr>
            </w:pPr>
          </w:p>
        </w:tc>
      </w:tr>
      <w:tr>
        <w:tc>
          <w:tcPr>
            <w:tcW w:w="9288" w:type="dxa"/>
          </w:tcPr>
          <w:p>
            <w:pPr>
              <w:widowControl w:val="0"/>
              <w:rPr>
                <w:b/>
                <w:bCs/>
                <w:sz w:val="22"/>
                <w:lang w:eastAsia="lt-LT"/>
              </w:rPr>
            </w:pPr>
            <w:r>
              <w:rPr>
                <w:b/>
                <w:bCs/>
                <w:sz w:val="22"/>
                <w:lang w:eastAsia="lt-LT"/>
              </w:rPr>
              <w:t>Kraujo grupių nustatymas ir kraujo suderinamumo mėginys:</w:t>
            </w:r>
          </w:p>
        </w:tc>
      </w:tr>
      <w:tr>
        <w:tc>
          <w:tcPr>
            <w:tcW w:w="9288" w:type="dxa"/>
          </w:tcPr>
          <w:p>
            <w:pPr>
              <w:widowControl w:val="0"/>
              <w:rPr>
                <w:sz w:val="22"/>
                <w:lang w:eastAsia="lt-LT"/>
              </w:rPr>
            </w:pPr>
            <w:r>
              <w:rPr>
                <w:sz w:val="22"/>
                <w:lang w:eastAsia="lt-LT"/>
              </w:rPr>
              <w:t>Antikūnų titro nustatymas</w:t>
            </w:r>
          </w:p>
        </w:tc>
      </w:tr>
      <w:tr>
        <w:tc>
          <w:tcPr>
            <w:tcW w:w="9288" w:type="dxa"/>
          </w:tcPr>
          <w:p>
            <w:pPr>
              <w:widowControl w:val="0"/>
              <w:rPr>
                <w:sz w:val="22"/>
                <w:lang w:eastAsia="lt-LT"/>
              </w:rPr>
            </w:pPr>
            <w:r>
              <w:rPr>
                <w:sz w:val="22"/>
                <w:lang w:eastAsia="lt-LT"/>
              </w:rPr>
              <w:t>Antikūnų identifikavimas</w:t>
            </w:r>
          </w:p>
        </w:tc>
      </w:tr>
      <w:tr>
        <w:tc>
          <w:tcPr>
            <w:tcW w:w="9288" w:type="dxa"/>
          </w:tcPr>
          <w:p>
            <w:pPr>
              <w:widowControl w:val="0"/>
              <w:rPr>
                <w:sz w:val="22"/>
                <w:lang w:eastAsia="lt-LT"/>
              </w:rPr>
            </w:pPr>
            <w:r>
              <w:rPr>
                <w:sz w:val="22"/>
                <w:lang w:eastAsia="lt-LT"/>
              </w:rPr>
              <w:t>Šalčio agliutininų nustatymas</w:t>
            </w:r>
          </w:p>
        </w:tc>
      </w:tr>
      <w:tr>
        <w:tc>
          <w:tcPr>
            <w:tcW w:w="9288" w:type="dxa"/>
          </w:tcPr>
          <w:p>
            <w:pPr>
              <w:widowControl w:val="0"/>
              <w:rPr>
                <w:sz w:val="22"/>
                <w:lang w:eastAsia="lt-LT"/>
              </w:rPr>
            </w:pPr>
            <w:r>
              <w:rPr>
                <w:sz w:val="22"/>
                <w:lang w:eastAsia="lt-LT"/>
              </w:rPr>
              <w:t>Tiesioginio Kumbso mėginio nustatymas, nurodant imunoglobulinų (IgG, IgA, IgM) ir komplemento (C3c; C3d) buvimo nustatymas</w:t>
            </w:r>
          </w:p>
        </w:tc>
      </w:tr>
      <w:tr>
        <w:tc>
          <w:tcPr>
            <w:tcW w:w="9288" w:type="dxa"/>
          </w:tcPr>
          <w:p>
            <w:pPr>
              <w:widowControl w:val="0"/>
              <w:rPr>
                <w:sz w:val="22"/>
                <w:lang w:eastAsia="lt-LT"/>
              </w:rPr>
            </w:pPr>
            <w:r>
              <w:rPr>
                <w:sz w:val="22"/>
                <w:lang w:eastAsia="lt-LT"/>
              </w:rPr>
              <w:t>Individualus kraujo suderinamumo mėginys recipientui (pagal surastus antikūnus)</w:t>
            </w:r>
          </w:p>
        </w:tc>
      </w:tr>
      <w:tr>
        <w:tc>
          <w:tcPr>
            <w:tcW w:w="9288" w:type="dxa"/>
          </w:tcPr>
          <w:p>
            <w:pPr>
              <w:widowControl w:val="0"/>
              <w:rPr>
                <w:b/>
                <w:bCs/>
                <w:sz w:val="22"/>
                <w:lang w:eastAsia="lt-LT"/>
              </w:rPr>
            </w:pPr>
          </w:p>
        </w:tc>
      </w:tr>
      <w:tr>
        <w:tc>
          <w:tcPr>
            <w:tcW w:w="9288" w:type="dxa"/>
          </w:tcPr>
          <w:p>
            <w:pPr>
              <w:widowControl w:val="0"/>
              <w:rPr>
                <w:b/>
                <w:bCs/>
                <w:sz w:val="22"/>
                <w:lang w:eastAsia="lt-LT"/>
              </w:rPr>
            </w:pPr>
            <w:r>
              <w:rPr>
                <w:b/>
                <w:bCs/>
                <w:sz w:val="22"/>
                <w:lang w:eastAsia="lt-LT"/>
              </w:rPr>
              <w:t>Mikrobiologiniai tyrimai:</w:t>
            </w:r>
          </w:p>
        </w:tc>
      </w:tr>
      <w:tr>
        <w:tc>
          <w:tcPr>
            <w:tcW w:w="9288" w:type="dxa"/>
          </w:tcPr>
          <w:p>
            <w:pPr>
              <w:widowControl w:val="0"/>
              <w:rPr>
                <w:sz w:val="22"/>
                <w:lang w:eastAsia="lt-LT"/>
              </w:rPr>
            </w:pPr>
            <w:r>
              <w:rPr>
                <w:sz w:val="22"/>
                <w:lang w:eastAsia="lt-LT"/>
              </w:rPr>
              <w:t>Nokardijų nustatymas</w:t>
            </w:r>
          </w:p>
        </w:tc>
      </w:tr>
      <w:tr>
        <w:tc>
          <w:tcPr>
            <w:tcW w:w="9288" w:type="dxa"/>
          </w:tcPr>
          <w:p>
            <w:pPr>
              <w:widowControl w:val="0"/>
              <w:rPr>
                <w:sz w:val="22"/>
                <w:lang w:eastAsia="lt-LT"/>
              </w:rPr>
            </w:pPr>
            <w:r>
              <w:rPr>
                <w:sz w:val="22"/>
                <w:lang w:eastAsia="lt-LT"/>
              </w:rPr>
              <w:t>Kiekybinis išmatų tyrimas bakterijų santykio pakitimui nustatyti</w:t>
            </w:r>
          </w:p>
        </w:tc>
      </w:tr>
      <w:tr>
        <w:tc>
          <w:tcPr>
            <w:tcW w:w="9288" w:type="dxa"/>
          </w:tcPr>
          <w:p>
            <w:pPr>
              <w:widowControl w:val="0"/>
              <w:rPr>
                <w:sz w:val="22"/>
                <w:lang w:eastAsia="lt-LT"/>
              </w:rPr>
            </w:pPr>
            <w:r>
              <w:rPr>
                <w:sz w:val="22"/>
                <w:lang w:eastAsia="lt-LT"/>
              </w:rPr>
              <w:t>Minimalios inhibicinės įvairių antibiotikų koncentracijos nustatymas</w:t>
            </w:r>
          </w:p>
        </w:tc>
      </w:tr>
      <w:tr>
        <w:tc>
          <w:tcPr>
            <w:tcW w:w="9288" w:type="dxa"/>
          </w:tcPr>
          <w:p>
            <w:pPr>
              <w:widowControl w:val="0"/>
              <w:rPr>
                <w:sz w:val="22"/>
                <w:lang w:eastAsia="lt-LT"/>
              </w:rPr>
            </w:pPr>
            <w:r>
              <w:rPr>
                <w:sz w:val="22"/>
                <w:lang w:eastAsia="lt-LT"/>
              </w:rPr>
              <w:t>Išplėstinis beta-laktamazių nustatymas gramneigiamoms ir gramteigiamoms bakterijoms</w:t>
            </w:r>
          </w:p>
        </w:tc>
      </w:tr>
      <w:tr>
        <w:tc>
          <w:tcPr>
            <w:tcW w:w="9288" w:type="dxa"/>
          </w:tcPr>
          <w:p>
            <w:pPr>
              <w:widowControl w:val="0"/>
              <w:rPr>
                <w:sz w:val="22"/>
                <w:lang w:eastAsia="lt-LT"/>
              </w:rPr>
            </w:pPr>
            <w:r>
              <w:rPr>
                <w:sz w:val="22"/>
                <w:lang w:eastAsia="lt-LT"/>
              </w:rPr>
              <w:t>Legionelų mikrobiologinė diagnostika</w:t>
            </w:r>
          </w:p>
        </w:tc>
      </w:tr>
      <w:tr>
        <w:tc>
          <w:tcPr>
            <w:tcW w:w="9288" w:type="dxa"/>
          </w:tcPr>
          <w:p>
            <w:pPr>
              <w:widowControl w:val="0"/>
              <w:rPr>
                <w:sz w:val="22"/>
                <w:lang w:eastAsia="lt-LT"/>
              </w:rPr>
            </w:pPr>
            <w:r>
              <w:rPr>
                <w:i/>
                <w:iCs/>
                <w:sz w:val="22"/>
                <w:lang w:eastAsia="lt-LT"/>
              </w:rPr>
              <w:t xml:space="preserve">Clostridium difficile </w:t>
            </w:r>
            <w:r>
              <w:rPr>
                <w:sz w:val="22"/>
                <w:lang w:eastAsia="lt-LT"/>
              </w:rPr>
              <w:t>toksino A nustatymas</w:t>
            </w:r>
          </w:p>
        </w:tc>
      </w:tr>
      <w:tr>
        <w:tc>
          <w:tcPr>
            <w:tcW w:w="9288" w:type="dxa"/>
          </w:tcPr>
          <w:p>
            <w:pPr>
              <w:widowControl w:val="0"/>
              <w:rPr>
                <w:sz w:val="22"/>
                <w:lang w:eastAsia="lt-LT"/>
              </w:rPr>
            </w:pPr>
            <w:r>
              <w:rPr>
                <w:sz w:val="22"/>
                <w:lang w:eastAsia="lt-LT"/>
              </w:rPr>
              <w:t>S. pneumonae antigeno nustatymas šlapime</w:t>
            </w:r>
          </w:p>
        </w:tc>
      </w:tr>
      <w:tr>
        <w:tc>
          <w:tcPr>
            <w:tcW w:w="9288" w:type="dxa"/>
          </w:tcPr>
          <w:p>
            <w:pPr>
              <w:widowControl w:val="0"/>
              <w:rPr>
                <w:sz w:val="22"/>
                <w:lang w:eastAsia="lt-LT"/>
              </w:rPr>
            </w:pPr>
            <w:r>
              <w:rPr>
                <w:sz w:val="22"/>
                <w:lang w:eastAsia="lt-LT"/>
              </w:rPr>
              <w:t>S. aureus enterotoksino nustatymas iš tiriamosios medžiagos</w:t>
            </w:r>
          </w:p>
        </w:tc>
      </w:tr>
      <w:tr>
        <w:tc>
          <w:tcPr>
            <w:tcW w:w="9288" w:type="dxa"/>
          </w:tcPr>
          <w:p>
            <w:pPr>
              <w:widowControl w:val="0"/>
              <w:rPr>
                <w:b/>
                <w:bCs/>
                <w:sz w:val="22"/>
                <w:lang w:eastAsia="lt-LT"/>
              </w:rPr>
            </w:pPr>
          </w:p>
        </w:tc>
      </w:tr>
      <w:tr>
        <w:tc>
          <w:tcPr>
            <w:tcW w:w="9288" w:type="dxa"/>
          </w:tcPr>
          <w:p>
            <w:pPr>
              <w:widowControl w:val="0"/>
              <w:rPr>
                <w:b/>
                <w:bCs/>
                <w:sz w:val="22"/>
                <w:lang w:eastAsia="lt-LT"/>
              </w:rPr>
            </w:pPr>
            <w:r>
              <w:rPr>
                <w:b/>
                <w:bCs/>
                <w:sz w:val="22"/>
                <w:lang w:eastAsia="lt-LT"/>
              </w:rPr>
              <w:t>Citogenetiniai tyrimai:</w:t>
            </w:r>
          </w:p>
        </w:tc>
      </w:tr>
      <w:tr>
        <w:tc>
          <w:tcPr>
            <w:tcW w:w="9288" w:type="dxa"/>
          </w:tcPr>
          <w:p>
            <w:pPr>
              <w:widowControl w:val="0"/>
              <w:rPr>
                <w:sz w:val="22"/>
                <w:lang w:eastAsia="lt-LT"/>
              </w:rPr>
            </w:pPr>
            <w:r>
              <w:rPr>
                <w:sz w:val="22"/>
                <w:lang w:eastAsia="lt-LT"/>
              </w:rPr>
              <w:t>Fragili X chromosomos nustatymas</w:t>
            </w:r>
          </w:p>
        </w:tc>
      </w:tr>
      <w:tr>
        <w:tc>
          <w:tcPr>
            <w:tcW w:w="9288" w:type="dxa"/>
          </w:tcPr>
          <w:p>
            <w:pPr>
              <w:widowControl w:val="0"/>
              <w:rPr>
                <w:sz w:val="22"/>
                <w:lang w:eastAsia="lt-LT"/>
              </w:rPr>
            </w:pPr>
            <w:r>
              <w:rPr>
                <w:sz w:val="22"/>
                <w:lang w:eastAsia="lt-LT"/>
              </w:rPr>
              <w:t>Chromosomų skaičiaus ir struktūros (kariotipas) nustatymas</w:t>
            </w:r>
          </w:p>
        </w:tc>
      </w:tr>
      <w:tr>
        <w:tc>
          <w:tcPr>
            <w:tcW w:w="9288" w:type="dxa"/>
          </w:tcPr>
          <w:p>
            <w:pPr>
              <w:widowControl w:val="0"/>
              <w:rPr>
                <w:sz w:val="22"/>
                <w:lang w:eastAsia="lt-LT"/>
              </w:rPr>
            </w:pPr>
            <w:r>
              <w:rPr>
                <w:sz w:val="22"/>
                <w:lang w:eastAsia="lt-LT"/>
              </w:rPr>
              <w:t>Lytinio chromatino kūnelių skaičiaus 100-e ląstelių nustatymas</w:t>
            </w:r>
          </w:p>
        </w:tc>
      </w:tr>
      <w:tr>
        <w:tc>
          <w:tcPr>
            <w:tcW w:w="9288" w:type="dxa"/>
          </w:tcPr>
          <w:p>
            <w:pPr>
              <w:widowControl w:val="0"/>
              <w:rPr>
                <w:sz w:val="22"/>
                <w:lang w:eastAsia="lt-LT"/>
              </w:rPr>
            </w:pPr>
            <w:r>
              <w:rPr>
                <w:sz w:val="22"/>
                <w:lang w:eastAsia="lt-LT"/>
              </w:rPr>
              <w:t>Filadelfinės chromosomos nustatymas</w:t>
            </w:r>
          </w:p>
        </w:tc>
      </w:tr>
      <w:tr>
        <w:tc>
          <w:tcPr>
            <w:tcW w:w="9288" w:type="dxa"/>
          </w:tcPr>
          <w:p>
            <w:pPr>
              <w:widowControl w:val="0"/>
              <w:rPr>
                <w:sz w:val="22"/>
                <w:lang w:eastAsia="lt-LT"/>
              </w:rPr>
            </w:pPr>
            <w:r>
              <w:rPr>
                <w:sz w:val="22"/>
                <w:lang w:eastAsia="lt-LT"/>
              </w:rPr>
              <w:t>Chromosomų mikrodelecijų nustatymas</w:t>
            </w:r>
          </w:p>
        </w:tc>
      </w:tr>
      <w:tr>
        <w:tc>
          <w:tcPr>
            <w:tcW w:w="9288" w:type="dxa"/>
          </w:tcPr>
          <w:p>
            <w:pPr>
              <w:widowControl w:val="0"/>
              <w:rPr>
                <w:sz w:val="22"/>
                <w:lang w:eastAsia="lt-LT"/>
              </w:rPr>
            </w:pPr>
            <w:r>
              <w:rPr>
                <w:sz w:val="22"/>
                <w:lang w:eastAsia="lt-LT"/>
              </w:rPr>
              <w:t>Subtelomerų tyrimas</w:t>
            </w:r>
          </w:p>
        </w:tc>
      </w:tr>
      <w:tr>
        <w:tc>
          <w:tcPr>
            <w:tcW w:w="9288" w:type="dxa"/>
          </w:tcPr>
          <w:p>
            <w:pPr>
              <w:widowControl w:val="0"/>
              <w:rPr>
                <w:sz w:val="22"/>
                <w:lang w:eastAsia="lt-LT"/>
              </w:rPr>
            </w:pPr>
            <w:r>
              <w:rPr>
                <w:sz w:val="22"/>
                <w:lang w:eastAsia="lt-LT"/>
              </w:rPr>
              <w:t>Pakitusių chromosomų fragmentų kilmės nustatymas</w:t>
            </w:r>
          </w:p>
        </w:tc>
      </w:tr>
      <w:tr>
        <w:tc>
          <w:tcPr>
            <w:tcW w:w="9288" w:type="dxa"/>
          </w:tcPr>
          <w:p>
            <w:pPr>
              <w:widowControl w:val="0"/>
              <w:rPr>
                <w:sz w:val="22"/>
                <w:lang w:eastAsia="lt-LT"/>
              </w:rPr>
            </w:pPr>
            <w:r>
              <w:rPr>
                <w:sz w:val="22"/>
                <w:lang w:eastAsia="lt-LT"/>
              </w:rPr>
              <w:t>Smulkių chromosomų fragmentų skaičiaus pokyčių nustatymas</w:t>
            </w:r>
          </w:p>
        </w:tc>
      </w:tr>
      <w:tr>
        <w:tc>
          <w:tcPr>
            <w:tcW w:w="9288" w:type="dxa"/>
          </w:tcPr>
          <w:p>
            <w:pPr>
              <w:widowControl w:val="0"/>
              <w:rPr>
                <w:b/>
                <w:bCs/>
                <w:sz w:val="22"/>
                <w:lang w:eastAsia="lt-LT"/>
              </w:rPr>
            </w:pPr>
          </w:p>
        </w:tc>
      </w:tr>
      <w:tr>
        <w:tc>
          <w:tcPr>
            <w:tcW w:w="9288" w:type="dxa"/>
          </w:tcPr>
          <w:p>
            <w:pPr>
              <w:widowControl w:val="0"/>
              <w:rPr>
                <w:b/>
                <w:bCs/>
                <w:sz w:val="22"/>
                <w:lang w:eastAsia="lt-LT"/>
              </w:rPr>
            </w:pPr>
            <w:r>
              <w:rPr>
                <w:b/>
                <w:bCs/>
                <w:sz w:val="22"/>
                <w:lang w:eastAsia="lt-LT"/>
              </w:rPr>
              <w:t>Biocheminiai genetiniai tyrimai:</w:t>
            </w:r>
          </w:p>
        </w:tc>
      </w:tr>
      <w:tr>
        <w:tc>
          <w:tcPr>
            <w:tcW w:w="9288" w:type="dxa"/>
          </w:tcPr>
          <w:p>
            <w:pPr>
              <w:widowControl w:val="0"/>
              <w:rPr>
                <w:sz w:val="22"/>
                <w:lang w:eastAsia="lt-LT"/>
              </w:rPr>
            </w:pPr>
            <w:r>
              <w:rPr>
                <w:sz w:val="22"/>
                <w:lang w:eastAsia="lt-LT"/>
              </w:rPr>
              <w:t>Tireotropinio hormono koncentracijos sausame kraujyje nustatymas</w:t>
            </w:r>
          </w:p>
        </w:tc>
      </w:tr>
      <w:tr>
        <w:tc>
          <w:tcPr>
            <w:tcW w:w="9288" w:type="dxa"/>
          </w:tcPr>
          <w:p>
            <w:pPr>
              <w:widowControl w:val="0"/>
              <w:rPr>
                <w:sz w:val="22"/>
                <w:lang w:eastAsia="lt-LT"/>
              </w:rPr>
            </w:pPr>
            <w:r>
              <w:rPr>
                <w:sz w:val="22"/>
                <w:lang w:eastAsia="lt-LT"/>
              </w:rPr>
              <w:t>Fenilalanino koncentracijos sausame kraujyje nustatymas</w:t>
            </w:r>
          </w:p>
        </w:tc>
      </w:tr>
      <w:tr>
        <w:tc>
          <w:tcPr>
            <w:tcW w:w="9288" w:type="dxa"/>
          </w:tcPr>
          <w:p>
            <w:pPr>
              <w:widowControl w:val="0"/>
              <w:rPr>
                <w:sz w:val="22"/>
                <w:lang w:eastAsia="lt-LT"/>
              </w:rPr>
            </w:pPr>
            <w:r>
              <w:rPr>
                <w:sz w:val="22"/>
                <w:lang w:eastAsia="lt-LT"/>
              </w:rPr>
              <w:t>Tirozino koncentracijos serume nustatymas</w:t>
            </w:r>
          </w:p>
        </w:tc>
      </w:tr>
      <w:tr>
        <w:tc>
          <w:tcPr>
            <w:tcW w:w="9288" w:type="dxa"/>
          </w:tcPr>
          <w:p>
            <w:pPr>
              <w:widowControl w:val="0"/>
              <w:rPr>
                <w:sz w:val="22"/>
                <w:lang w:eastAsia="lt-LT"/>
              </w:rPr>
            </w:pPr>
            <w:r>
              <w:rPr>
                <w:sz w:val="22"/>
                <w:lang w:eastAsia="lt-LT"/>
              </w:rPr>
              <w:t>Aminorūgščių koncentracijos kraujo plazmoje nustatymas</w:t>
            </w:r>
          </w:p>
        </w:tc>
      </w:tr>
      <w:tr>
        <w:tc>
          <w:tcPr>
            <w:tcW w:w="9288" w:type="dxa"/>
          </w:tcPr>
          <w:p>
            <w:pPr>
              <w:widowControl w:val="0"/>
              <w:rPr>
                <w:sz w:val="22"/>
                <w:lang w:eastAsia="lt-LT"/>
              </w:rPr>
            </w:pPr>
            <w:r>
              <w:rPr>
                <w:sz w:val="22"/>
                <w:lang w:eastAsia="lt-LT"/>
              </w:rPr>
              <w:t>Aminorūgščių šlapime nustatymas</w:t>
            </w:r>
          </w:p>
        </w:tc>
      </w:tr>
      <w:tr>
        <w:tc>
          <w:tcPr>
            <w:tcW w:w="9288" w:type="dxa"/>
          </w:tcPr>
          <w:p>
            <w:pPr>
              <w:widowControl w:val="0"/>
              <w:rPr>
                <w:sz w:val="22"/>
                <w:lang w:eastAsia="lt-LT"/>
              </w:rPr>
            </w:pPr>
            <w:r>
              <w:rPr>
                <w:sz w:val="22"/>
                <w:lang w:eastAsia="lt-LT"/>
              </w:rPr>
              <w:t>Glikozoaminoglikanų koncentracijos šlapime nustatymas</w:t>
            </w:r>
          </w:p>
        </w:tc>
      </w:tr>
      <w:tr>
        <w:tc>
          <w:tcPr>
            <w:tcW w:w="9288" w:type="dxa"/>
          </w:tcPr>
          <w:p>
            <w:pPr>
              <w:widowControl w:val="0"/>
              <w:rPr>
                <w:sz w:val="22"/>
                <w:lang w:eastAsia="lt-LT"/>
              </w:rPr>
            </w:pPr>
            <w:r>
              <w:rPr>
                <w:sz w:val="22"/>
                <w:lang w:eastAsia="lt-LT"/>
              </w:rPr>
              <w:t>Glikozoaminoglikanų frakcijų šlapime nustatymas</w:t>
            </w:r>
          </w:p>
        </w:tc>
      </w:tr>
      <w:tr>
        <w:tc>
          <w:tcPr>
            <w:tcW w:w="9288" w:type="dxa"/>
          </w:tcPr>
          <w:p>
            <w:pPr>
              <w:widowControl w:val="0"/>
              <w:rPr>
                <w:sz w:val="22"/>
                <w:lang w:eastAsia="lt-LT"/>
              </w:rPr>
            </w:pPr>
            <w:r>
              <w:rPr>
                <w:sz w:val="22"/>
                <w:lang w:eastAsia="lt-LT"/>
              </w:rPr>
              <w:t>Organinių rūgščių tyrimas</w:t>
            </w:r>
          </w:p>
        </w:tc>
      </w:tr>
      <w:tr>
        <w:tc>
          <w:tcPr>
            <w:tcW w:w="9288" w:type="dxa"/>
          </w:tcPr>
          <w:p>
            <w:pPr>
              <w:widowControl w:val="0"/>
              <w:rPr>
                <w:sz w:val="22"/>
                <w:lang w:eastAsia="lt-LT"/>
              </w:rPr>
            </w:pPr>
            <w:r>
              <w:rPr>
                <w:sz w:val="22"/>
                <w:lang w:eastAsia="lt-LT"/>
              </w:rPr>
              <w:t>Oligosacharidų šlapime nustatymas</w:t>
            </w:r>
          </w:p>
        </w:tc>
      </w:tr>
      <w:tr>
        <w:tc>
          <w:tcPr>
            <w:tcW w:w="9288" w:type="dxa"/>
          </w:tcPr>
          <w:p>
            <w:pPr>
              <w:widowControl w:val="0"/>
              <w:rPr>
                <w:sz w:val="22"/>
                <w:lang w:eastAsia="lt-LT"/>
              </w:rPr>
            </w:pPr>
            <w:r>
              <w:rPr>
                <w:sz w:val="22"/>
                <w:lang w:eastAsia="lt-LT"/>
              </w:rPr>
              <w:t>Sialooligosacharidų šlapime nustatymas</w:t>
            </w:r>
          </w:p>
        </w:tc>
      </w:tr>
      <w:tr>
        <w:tc>
          <w:tcPr>
            <w:tcW w:w="9288" w:type="dxa"/>
          </w:tcPr>
          <w:p>
            <w:pPr>
              <w:widowControl w:val="0"/>
              <w:rPr>
                <w:sz w:val="22"/>
                <w:lang w:eastAsia="lt-LT"/>
              </w:rPr>
            </w:pPr>
            <w:r>
              <w:rPr>
                <w:sz w:val="22"/>
                <w:lang w:eastAsia="lt-LT"/>
              </w:rPr>
              <w:t>Manozil-N-acetilgliukozamino šlapime nustatymas</w:t>
            </w:r>
          </w:p>
        </w:tc>
      </w:tr>
      <w:tr>
        <w:tc>
          <w:tcPr>
            <w:tcW w:w="9288" w:type="dxa"/>
          </w:tcPr>
          <w:p>
            <w:pPr>
              <w:widowControl w:val="0"/>
              <w:rPr>
                <w:sz w:val="22"/>
                <w:lang w:eastAsia="lt-LT"/>
              </w:rPr>
            </w:pPr>
            <w:r>
              <w:rPr>
                <w:sz w:val="22"/>
                <w:lang w:eastAsia="lt-LT"/>
              </w:rPr>
              <w:t>Aspartilgliukozamino šlapime nustatymas</w:t>
            </w:r>
          </w:p>
        </w:tc>
      </w:tr>
      <w:tr>
        <w:tc>
          <w:tcPr>
            <w:tcW w:w="9288" w:type="dxa"/>
          </w:tcPr>
          <w:p>
            <w:pPr>
              <w:widowControl w:val="0"/>
              <w:rPr>
                <w:sz w:val="22"/>
                <w:lang w:eastAsia="lt-LT"/>
              </w:rPr>
            </w:pPr>
            <w:r>
              <w:rPr>
                <w:sz w:val="22"/>
                <w:lang w:eastAsia="lt-LT"/>
              </w:rPr>
              <w:t>Disacharidų šlapime nustatymas</w:t>
            </w:r>
          </w:p>
        </w:tc>
      </w:tr>
      <w:tr>
        <w:tc>
          <w:tcPr>
            <w:tcW w:w="9288" w:type="dxa"/>
          </w:tcPr>
          <w:p>
            <w:pPr>
              <w:widowControl w:val="0"/>
              <w:rPr>
                <w:sz w:val="22"/>
                <w:lang w:eastAsia="lt-LT"/>
              </w:rPr>
            </w:pPr>
            <w:r>
              <w:rPr>
                <w:sz w:val="22"/>
                <w:lang w:eastAsia="lt-LT"/>
              </w:rPr>
              <w:t>Oroto rūgšties koncentracijos šlapime nustatymas</w:t>
            </w:r>
          </w:p>
        </w:tc>
      </w:tr>
      <w:tr>
        <w:tc>
          <w:tcPr>
            <w:tcW w:w="9288" w:type="dxa"/>
          </w:tcPr>
          <w:p>
            <w:pPr>
              <w:widowControl w:val="0"/>
              <w:rPr>
                <w:b/>
                <w:bCs/>
                <w:sz w:val="22"/>
                <w:lang w:eastAsia="lt-LT"/>
              </w:rPr>
            </w:pPr>
          </w:p>
        </w:tc>
      </w:tr>
      <w:tr>
        <w:tc>
          <w:tcPr>
            <w:tcW w:w="9288" w:type="dxa"/>
          </w:tcPr>
          <w:p>
            <w:pPr>
              <w:widowControl w:val="0"/>
              <w:rPr>
                <w:b/>
                <w:bCs/>
                <w:sz w:val="22"/>
                <w:lang w:eastAsia="lt-LT"/>
              </w:rPr>
            </w:pPr>
            <w:r>
              <w:rPr>
                <w:b/>
                <w:bCs/>
                <w:sz w:val="22"/>
                <w:lang w:eastAsia="lt-LT"/>
              </w:rPr>
              <w:t>Molekuliniai genetiniai tyrimai:</w:t>
            </w:r>
          </w:p>
        </w:tc>
      </w:tr>
      <w:tr>
        <w:tc>
          <w:tcPr>
            <w:tcW w:w="9288" w:type="dxa"/>
          </w:tcPr>
          <w:p>
            <w:pPr>
              <w:widowControl w:val="0"/>
              <w:rPr>
                <w:sz w:val="22"/>
                <w:lang w:eastAsia="lt-LT"/>
              </w:rPr>
            </w:pPr>
            <w:r>
              <w:rPr>
                <w:sz w:val="22"/>
                <w:lang w:eastAsia="lt-LT"/>
              </w:rPr>
              <w:t>DNR išskyrimas iš periferinio kraujo leukocitų</w:t>
            </w:r>
          </w:p>
        </w:tc>
      </w:tr>
      <w:tr>
        <w:tc>
          <w:tcPr>
            <w:tcW w:w="9288" w:type="dxa"/>
          </w:tcPr>
          <w:p>
            <w:pPr>
              <w:widowControl w:val="0"/>
              <w:rPr>
                <w:sz w:val="22"/>
                <w:lang w:eastAsia="lt-LT"/>
              </w:rPr>
            </w:pPr>
            <w:r>
              <w:rPr>
                <w:sz w:val="22"/>
                <w:lang w:eastAsia="lt-LT"/>
              </w:rPr>
              <w:t>DNR išskyrimas iš choriono gaurelių</w:t>
            </w:r>
          </w:p>
        </w:tc>
      </w:tr>
      <w:tr>
        <w:tc>
          <w:tcPr>
            <w:tcW w:w="9288" w:type="dxa"/>
          </w:tcPr>
          <w:p>
            <w:pPr>
              <w:widowControl w:val="0"/>
              <w:rPr>
                <w:sz w:val="22"/>
                <w:lang w:eastAsia="lt-LT"/>
              </w:rPr>
            </w:pPr>
            <w:r>
              <w:rPr>
                <w:sz w:val="22"/>
                <w:lang w:eastAsia="lt-LT"/>
              </w:rPr>
              <w:t>DNR išskyrimas iš amniocitų</w:t>
            </w:r>
          </w:p>
        </w:tc>
      </w:tr>
      <w:tr>
        <w:tc>
          <w:tcPr>
            <w:tcW w:w="9288" w:type="dxa"/>
          </w:tcPr>
          <w:p>
            <w:pPr>
              <w:widowControl w:val="0"/>
              <w:rPr>
                <w:sz w:val="22"/>
                <w:lang w:eastAsia="lt-LT"/>
              </w:rPr>
            </w:pPr>
            <w:r>
              <w:rPr>
                <w:sz w:val="22"/>
                <w:lang w:eastAsia="lt-LT"/>
              </w:rPr>
              <w:t>DNR išskyrimas iš navikinio audinio</w:t>
            </w:r>
          </w:p>
        </w:tc>
      </w:tr>
      <w:tr>
        <w:tc>
          <w:tcPr>
            <w:tcW w:w="9288" w:type="dxa"/>
          </w:tcPr>
          <w:p>
            <w:pPr>
              <w:widowControl w:val="0"/>
              <w:rPr>
                <w:sz w:val="22"/>
                <w:lang w:eastAsia="lt-LT"/>
              </w:rPr>
            </w:pPr>
            <w:r>
              <w:rPr>
                <w:sz w:val="22"/>
                <w:lang w:eastAsia="lt-LT"/>
              </w:rPr>
              <w:t>RNR išskyrimas</w:t>
            </w:r>
          </w:p>
        </w:tc>
      </w:tr>
      <w:tr>
        <w:tc>
          <w:tcPr>
            <w:tcW w:w="9288" w:type="dxa"/>
          </w:tcPr>
          <w:p>
            <w:pPr>
              <w:widowControl w:val="0"/>
              <w:rPr>
                <w:sz w:val="22"/>
                <w:lang w:eastAsia="lt-LT"/>
              </w:rPr>
            </w:pPr>
            <w:r>
              <w:rPr>
                <w:sz w:val="22"/>
                <w:lang w:eastAsia="lt-LT"/>
              </w:rPr>
              <w:t>DF508 mutacijos cistinės fibrozės transmembraninio laidumo reguliavimo baltymo (CFTR) gene nustatymas</w:t>
            </w:r>
          </w:p>
        </w:tc>
      </w:tr>
      <w:tr>
        <w:tc>
          <w:tcPr>
            <w:tcW w:w="9288" w:type="dxa"/>
          </w:tcPr>
          <w:p>
            <w:pPr>
              <w:widowControl w:val="0"/>
              <w:rPr>
                <w:sz w:val="22"/>
                <w:lang w:eastAsia="lt-LT"/>
              </w:rPr>
            </w:pPr>
            <w:r>
              <w:rPr>
                <w:sz w:val="22"/>
                <w:lang w:eastAsia="lt-LT"/>
              </w:rPr>
              <w:t>CFTR 2,3dele (21 kb) mutacijos nustatymas</w:t>
            </w:r>
          </w:p>
        </w:tc>
      </w:tr>
      <w:tr>
        <w:tc>
          <w:tcPr>
            <w:tcW w:w="9288" w:type="dxa"/>
          </w:tcPr>
          <w:p>
            <w:pPr>
              <w:widowControl w:val="0"/>
              <w:rPr>
                <w:sz w:val="22"/>
                <w:lang w:eastAsia="lt-LT"/>
              </w:rPr>
            </w:pPr>
            <w:r>
              <w:rPr>
                <w:sz w:val="22"/>
                <w:lang w:eastAsia="lt-LT"/>
              </w:rPr>
              <w:t>CFTR geno oligonukleotidų ligavimo tyrimas</w:t>
            </w:r>
          </w:p>
        </w:tc>
      </w:tr>
      <w:tr>
        <w:tc>
          <w:tcPr>
            <w:tcW w:w="9288" w:type="dxa"/>
          </w:tcPr>
          <w:p>
            <w:pPr>
              <w:widowControl w:val="0"/>
              <w:rPr>
                <w:sz w:val="22"/>
                <w:lang w:eastAsia="lt-LT"/>
              </w:rPr>
            </w:pPr>
            <w:r>
              <w:rPr>
                <w:sz w:val="22"/>
                <w:lang w:eastAsia="lt-LT"/>
              </w:rPr>
              <w:t>DNR polimorfizmas</w:t>
            </w:r>
          </w:p>
        </w:tc>
      </w:tr>
      <w:tr>
        <w:tc>
          <w:tcPr>
            <w:tcW w:w="9288" w:type="dxa"/>
          </w:tcPr>
          <w:p>
            <w:pPr>
              <w:widowControl w:val="0"/>
              <w:rPr>
                <w:sz w:val="22"/>
                <w:lang w:eastAsia="lt-LT"/>
              </w:rPr>
            </w:pPr>
            <w:r>
              <w:rPr>
                <w:sz w:val="22"/>
                <w:lang w:eastAsia="lt-LT"/>
              </w:rPr>
              <w:t>R408W mutacijos fenilalaninhidroksilazės gene nustatymas</w:t>
            </w:r>
          </w:p>
        </w:tc>
      </w:tr>
      <w:tr>
        <w:tc>
          <w:tcPr>
            <w:tcW w:w="9288" w:type="dxa"/>
          </w:tcPr>
          <w:p>
            <w:pPr>
              <w:widowControl w:val="0"/>
              <w:rPr>
                <w:sz w:val="22"/>
                <w:lang w:eastAsia="lt-LT"/>
              </w:rPr>
            </w:pPr>
            <w:r>
              <w:rPr>
                <w:sz w:val="22"/>
                <w:lang w:eastAsia="lt-LT"/>
              </w:rPr>
              <w:t>R158Q mutacijos fenilalaninhidroksilazės gene nustatymas</w:t>
            </w:r>
          </w:p>
        </w:tc>
      </w:tr>
      <w:tr>
        <w:tc>
          <w:tcPr>
            <w:tcW w:w="9288" w:type="dxa"/>
          </w:tcPr>
          <w:p>
            <w:pPr>
              <w:widowControl w:val="0"/>
              <w:rPr>
                <w:sz w:val="22"/>
                <w:lang w:eastAsia="lt-LT"/>
              </w:rPr>
            </w:pPr>
            <w:r>
              <w:rPr>
                <w:sz w:val="22"/>
                <w:lang w:eastAsia="lt-LT"/>
              </w:rPr>
              <w:t>R261Q mutacijos fenilalaninhidroksilazės gene nustatymas</w:t>
            </w:r>
          </w:p>
        </w:tc>
      </w:tr>
      <w:tr>
        <w:tc>
          <w:tcPr>
            <w:tcW w:w="9288" w:type="dxa"/>
          </w:tcPr>
          <w:p>
            <w:pPr>
              <w:widowControl w:val="0"/>
              <w:rPr>
                <w:sz w:val="22"/>
                <w:lang w:eastAsia="lt-LT"/>
              </w:rPr>
            </w:pPr>
            <w:r>
              <w:rPr>
                <w:sz w:val="22"/>
                <w:lang w:eastAsia="lt-LT"/>
              </w:rPr>
              <w:t>G272X mutacijos fenilalaninhidroksilazės gene nustatymas</w:t>
            </w:r>
          </w:p>
        </w:tc>
      </w:tr>
      <w:tr>
        <w:tc>
          <w:tcPr>
            <w:tcW w:w="9288" w:type="dxa"/>
          </w:tcPr>
          <w:p>
            <w:pPr>
              <w:widowControl w:val="0"/>
              <w:rPr>
                <w:sz w:val="22"/>
                <w:lang w:eastAsia="lt-LT"/>
              </w:rPr>
            </w:pPr>
            <w:r>
              <w:rPr>
                <w:sz w:val="22"/>
                <w:lang w:eastAsia="lt-LT"/>
              </w:rPr>
              <w:t>E280K mutacijos fenilalaninhidroksilazės gene nustatymas</w:t>
            </w:r>
          </w:p>
        </w:tc>
      </w:tr>
      <w:tr>
        <w:tc>
          <w:tcPr>
            <w:tcW w:w="9288" w:type="dxa"/>
          </w:tcPr>
          <w:p>
            <w:pPr>
              <w:widowControl w:val="0"/>
              <w:rPr>
                <w:sz w:val="22"/>
                <w:lang w:eastAsia="lt-LT"/>
              </w:rPr>
            </w:pPr>
            <w:r>
              <w:rPr>
                <w:sz w:val="22"/>
                <w:lang w:eastAsia="lt-LT"/>
              </w:rPr>
              <w:t>IVS12nt1 mutacijos fenilalaninhidroksilazės gene nustatymas</w:t>
            </w:r>
          </w:p>
        </w:tc>
      </w:tr>
      <w:tr>
        <w:tc>
          <w:tcPr>
            <w:tcW w:w="9288" w:type="dxa"/>
          </w:tcPr>
          <w:p>
            <w:pPr>
              <w:widowControl w:val="0"/>
              <w:rPr>
                <w:sz w:val="22"/>
                <w:lang w:eastAsia="lt-LT"/>
              </w:rPr>
            </w:pPr>
            <w:r>
              <w:rPr>
                <w:sz w:val="22"/>
                <w:lang w:eastAsia="lt-LT"/>
              </w:rPr>
              <w:t>R261X mutacijos fenilalaninhidroksilazės gene nustatymas</w:t>
            </w:r>
          </w:p>
        </w:tc>
      </w:tr>
      <w:tr>
        <w:tc>
          <w:tcPr>
            <w:tcW w:w="9288" w:type="dxa"/>
          </w:tcPr>
          <w:p>
            <w:pPr>
              <w:widowControl w:val="0"/>
              <w:rPr>
                <w:sz w:val="22"/>
                <w:lang w:eastAsia="lt-LT"/>
              </w:rPr>
            </w:pPr>
            <w:r>
              <w:rPr>
                <w:sz w:val="22"/>
                <w:lang w:eastAsia="lt-LT"/>
              </w:rPr>
              <w:t>Pasikartojančios sekos fenilalaninhidroksilazės gene nustatymas</w:t>
            </w:r>
          </w:p>
        </w:tc>
      </w:tr>
      <w:tr>
        <w:tc>
          <w:tcPr>
            <w:tcW w:w="9288" w:type="dxa"/>
          </w:tcPr>
          <w:p>
            <w:pPr>
              <w:widowControl w:val="0"/>
              <w:rPr>
                <w:sz w:val="22"/>
                <w:lang w:eastAsia="lt-LT"/>
              </w:rPr>
            </w:pPr>
            <w:r>
              <w:rPr>
                <w:sz w:val="22"/>
                <w:lang w:eastAsia="lt-LT"/>
              </w:rPr>
              <w:t>DNR daktiloskopija (pasikartojančios sekos introninėje geno srityje -12 polimorfinių sistemų)</w:t>
            </w:r>
          </w:p>
        </w:tc>
      </w:tr>
      <w:tr>
        <w:tc>
          <w:tcPr>
            <w:tcW w:w="9288" w:type="dxa"/>
          </w:tcPr>
          <w:p>
            <w:pPr>
              <w:widowControl w:val="0"/>
              <w:rPr>
                <w:sz w:val="22"/>
                <w:lang w:eastAsia="lt-LT"/>
              </w:rPr>
            </w:pPr>
            <w:r>
              <w:rPr>
                <w:sz w:val="22"/>
                <w:lang w:eastAsia="lt-LT"/>
              </w:rPr>
              <w:t>Viengrandės DNR konformacijų polimorfizmo nustatymas</w:t>
            </w:r>
          </w:p>
        </w:tc>
      </w:tr>
      <w:tr>
        <w:tc>
          <w:tcPr>
            <w:tcW w:w="9288" w:type="dxa"/>
          </w:tcPr>
          <w:p>
            <w:pPr>
              <w:widowControl w:val="0"/>
              <w:rPr>
                <w:sz w:val="22"/>
                <w:lang w:eastAsia="lt-LT"/>
              </w:rPr>
            </w:pPr>
            <w:r>
              <w:rPr>
                <w:sz w:val="22"/>
                <w:lang w:eastAsia="lt-LT"/>
              </w:rPr>
              <w:t>Nukleotidų sekos pakitimų amplifikuotame DNR fragmente nustatymas</w:t>
            </w:r>
          </w:p>
        </w:tc>
      </w:tr>
      <w:tr>
        <w:tc>
          <w:tcPr>
            <w:tcW w:w="9288" w:type="dxa"/>
          </w:tcPr>
          <w:p>
            <w:pPr>
              <w:widowControl w:val="0"/>
              <w:rPr>
                <w:sz w:val="22"/>
                <w:lang w:eastAsia="lt-LT"/>
              </w:rPr>
            </w:pPr>
            <w:r>
              <w:rPr>
                <w:sz w:val="22"/>
                <w:lang w:eastAsia="lt-LT"/>
              </w:rPr>
              <w:t>Nukleotidų sekos pakitimų amplifikuotame FAH geno DNR fragmente nustatymas</w:t>
            </w:r>
          </w:p>
        </w:tc>
      </w:tr>
      <w:tr>
        <w:tc>
          <w:tcPr>
            <w:tcW w:w="9288" w:type="dxa"/>
          </w:tcPr>
          <w:p>
            <w:pPr>
              <w:widowControl w:val="0"/>
              <w:rPr>
                <w:sz w:val="22"/>
                <w:lang w:eastAsia="lt-LT"/>
              </w:rPr>
            </w:pPr>
            <w:r>
              <w:rPr>
                <w:sz w:val="22"/>
                <w:lang w:eastAsia="lt-LT"/>
              </w:rPr>
              <w:t>Nukleotidų sekos pakitimų amplifikuotame CFTR geno DNR fragmente nustatymas</w:t>
            </w:r>
          </w:p>
        </w:tc>
      </w:tr>
      <w:tr>
        <w:tc>
          <w:tcPr>
            <w:tcW w:w="9288" w:type="dxa"/>
          </w:tcPr>
          <w:p>
            <w:pPr>
              <w:widowControl w:val="0"/>
              <w:rPr>
                <w:sz w:val="22"/>
                <w:lang w:eastAsia="lt-LT"/>
              </w:rPr>
            </w:pPr>
            <w:r>
              <w:rPr>
                <w:sz w:val="22"/>
                <w:lang w:eastAsia="lt-LT"/>
              </w:rPr>
              <w:t>Nukleotidų sekos pakitimų amplifikuotuose Col1A1 ir Col1A2 genų DNR fragmentuose nustatymas</w:t>
            </w:r>
          </w:p>
        </w:tc>
      </w:tr>
      <w:tr>
        <w:tc>
          <w:tcPr>
            <w:tcW w:w="9288" w:type="dxa"/>
          </w:tcPr>
          <w:p>
            <w:pPr>
              <w:widowControl w:val="0"/>
              <w:rPr>
                <w:sz w:val="22"/>
                <w:lang w:eastAsia="lt-LT"/>
              </w:rPr>
            </w:pPr>
            <w:r>
              <w:rPr>
                <w:sz w:val="22"/>
                <w:lang w:eastAsia="lt-LT"/>
              </w:rPr>
              <w:t>Delecijos distrofino gene nustatymas</w:t>
            </w:r>
          </w:p>
        </w:tc>
      </w:tr>
      <w:tr>
        <w:tc>
          <w:tcPr>
            <w:tcW w:w="9288" w:type="dxa"/>
          </w:tcPr>
          <w:p>
            <w:pPr>
              <w:widowControl w:val="0"/>
              <w:rPr>
                <w:sz w:val="22"/>
                <w:lang w:eastAsia="lt-LT"/>
              </w:rPr>
            </w:pPr>
            <w:r>
              <w:rPr>
                <w:sz w:val="22"/>
                <w:lang w:eastAsia="lt-LT"/>
              </w:rPr>
              <w:t>Nukleotidų sekos pakitimų mitochondrinėje DNR nustatymas</w:t>
            </w:r>
          </w:p>
        </w:tc>
      </w:tr>
      <w:tr>
        <w:tc>
          <w:tcPr>
            <w:tcW w:w="9288" w:type="dxa"/>
          </w:tcPr>
          <w:p>
            <w:pPr>
              <w:widowControl w:val="0"/>
              <w:rPr>
                <w:sz w:val="22"/>
                <w:lang w:eastAsia="lt-LT"/>
              </w:rPr>
            </w:pPr>
            <w:r>
              <w:rPr>
                <w:sz w:val="22"/>
                <w:lang w:eastAsia="lt-LT"/>
              </w:rPr>
              <w:t>Amplifikuoto DNR fragmento nukleotidų sekos nustatymas</w:t>
            </w:r>
          </w:p>
        </w:tc>
      </w:tr>
      <w:tr>
        <w:tc>
          <w:tcPr>
            <w:tcW w:w="9288" w:type="dxa"/>
          </w:tcPr>
          <w:p>
            <w:pPr>
              <w:widowControl w:val="0"/>
              <w:rPr>
                <w:sz w:val="22"/>
                <w:lang w:eastAsia="lt-LT"/>
              </w:rPr>
            </w:pPr>
            <w:r>
              <w:rPr>
                <w:sz w:val="22"/>
                <w:lang w:eastAsia="lt-LT"/>
              </w:rPr>
              <w:t>DNR polimorfizmo (XV-2c) CFTR gene nustatymas</w:t>
            </w:r>
          </w:p>
        </w:tc>
      </w:tr>
      <w:tr>
        <w:tc>
          <w:tcPr>
            <w:tcW w:w="9288" w:type="dxa"/>
          </w:tcPr>
          <w:p>
            <w:pPr>
              <w:widowControl w:val="0"/>
              <w:rPr>
                <w:sz w:val="22"/>
                <w:lang w:eastAsia="lt-LT"/>
              </w:rPr>
            </w:pPr>
            <w:r>
              <w:rPr>
                <w:sz w:val="22"/>
                <w:lang w:eastAsia="lt-LT"/>
              </w:rPr>
              <w:t>DNR polimorfizmo (D7S23) CFTR gene nustatymas</w:t>
            </w:r>
          </w:p>
        </w:tc>
      </w:tr>
      <w:tr>
        <w:tc>
          <w:tcPr>
            <w:tcW w:w="9288" w:type="dxa"/>
          </w:tcPr>
          <w:p>
            <w:pPr>
              <w:widowControl w:val="0"/>
              <w:rPr>
                <w:sz w:val="22"/>
                <w:lang w:eastAsia="lt-LT"/>
              </w:rPr>
            </w:pPr>
            <w:r>
              <w:rPr>
                <w:sz w:val="22"/>
                <w:lang w:eastAsia="lt-LT"/>
              </w:rPr>
              <w:t>DNR polimorfizmo (FC09) CFTR gene nustatymas</w:t>
            </w:r>
          </w:p>
        </w:tc>
      </w:tr>
      <w:tr>
        <w:tc>
          <w:tcPr>
            <w:tcW w:w="9288" w:type="dxa"/>
          </w:tcPr>
          <w:p>
            <w:pPr>
              <w:widowControl w:val="0"/>
              <w:rPr>
                <w:sz w:val="22"/>
                <w:lang w:eastAsia="lt-LT"/>
              </w:rPr>
            </w:pPr>
            <w:r>
              <w:rPr>
                <w:sz w:val="22"/>
                <w:lang w:eastAsia="lt-LT"/>
              </w:rPr>
              <w:t>CA pasikartojančių sekų polimorfizmo nustatymas</w:t>
            </w:r>
          </w:p>
        </w:tc>
      </w:tr>
      <w:tr>
        <w:tc>
          <w:tcPr>
            <w:tcW w:w="9288" w:type="dxa"/>
          </w:tcPr>
          <w:p>
            <w:pPr>
              <w:widowControl w:val="0"/>
              <w:rPr>
                <w:sz w:val="22"/>
                <w:lang w:eastAsia="lt-LT"/>
              </w:rPr>
            </w:pPr>
            <w:r>
              <w:rPr>
                <w:sz w:val="22"/>
                <w:lang w:eastAsia="lt-LT"/>
              </w:rPr>
              <w:t>CA polimorfizmo (DMD-50) distrofino gene nustatymas</w:t>
            </w:r>
          </w:p>
        </w:tc>
      </w:tr>
      <w:tr>
        <w:tc>
          <w:tcPr>
            <w:tcW w:w="9288" w:type="dxa"/>
          </w:tcPr>
          <w:p>
            <w:pPr>
              <w:widowControl w:val="0"/>
              <w:rPr>
                <w:sz w:val="22"/>
                <w:lang w:eastAsia="lt-LT"/>
              </w:rPr>
            </w:pPr>
            <w:r>
              <w:rPr>
                <w:sz w:val="22"/>
                <w:lang w:eastAsia="lt-LT"/>
              </w:rPr>
              <w:t>DNR polimorfizmo (pRT87-15) distrofino gene nustatymas</w:t>
            </w:r>
          </w:p>
        </w:tc>
      </w:tr>
      <w:tr>
        <w:tc>
          <w:tcPr>
            <w:tcW w:w="9288" w:type="dxa"/>
          </w:tcPr>
          <w:p>
            <w:pPr>
              <w:widowControl w:val="0"/>
              <w:rPr>
                <w:sz w:val="22"/>
                <w:lang w:eastAsia="lt-LT"/>
              </w:rPr>
            </w:pPr>
            <w:r>
              <w:rPr>
                <w:sz w:val="22"/>
                <w:lang w:eastAsia="lt-LT"/>
              </w:rPr>
              <w:t>DNR polimorfizmo (MPIP) distrofino gene nustatymas</w:t>
            </w:r>
          </w:p>
        </w:tc>
      </w:tr>
      <w:tr>
        <w:tc>
          <w:tcPr>
            <w:tcW w:w="9288" w:type="dxa"/>
          </w:tcPr>
          <w:p>
            <w:pPr>
              <w:widowControl w:val="0"/>
              <w:rPr>
                <w:sz w:val="22"/>
                <w:lang w:eastAsia="lt-LT"/>
              </w:rPr>
            </w:pPr>
            <w:r>
              <w:rPr>
                <w:sz w:val="22"/>
                <w:lang w:eastAsia="lt-LT"/>
              </w:rPr>
              <w:t>CA polimorfizmo (DMD-45) distrofino gene nustatymas</w:t>
            </w:r>
          </w:p>
        </w:tc>
      </w:tr>
      <w:tr>
        <w:tc>
          <w:tcPr>
            <w:tcW w:w="9288" w:type="dxa"/>
          </w:tcPr>
          <w:p>
            <w:pPr>
              <w:widowControl w:val="0"/>
              <w:rPr>
                <w:sz w:val="22"/>
                <w:lang w:eastAsia="lt-LT"/>
              </w:rPr>
            </w:pPr>
            <w:r>
              <w:rPr>
                <w:sz w:val="22"/>
                <w:lang w:eastAsia="lt-LT"/>
              </w:rPr>
              <w:t>Delecijos SMN1 geno 7 egzone nustatymas</w:t>
            </w:r>
          </w:p>
        </w:tc>
      </w:tr>
      <w:tr>
        <w:tc>
          <w:tcPr>
            <w:tcW w:w="9288" w:type="dxa"/>
          </w:tcPr>
          <w:p>
            <w:pPr>
              <w:widowControl w:val="0"/>
              <w:rPr>
                <w:sz w:val="22"/>
                <w:lang w:eastAsia="lt-LT"/>
              </w:rPr>
            </w:pPr>
            <w:r>
              <w:rPr>
                <w:sz w:val="22"/>
                <w:lang w:eastAsia="lt-LT"/>
              </w:rPr>
              <w:t>CA polimorfizmo SMN1 gene nustatymas</w:t>
            </w:r>
          </w:p>
        </w:tc>
      </w:tr>
      <w:tr>
        <w:tc>
          <w:tcPr>
            <w:tcW w:w="9288" w:type="dxa"/>
          </w:tcPr>
          <w:p>
            <w:pPr>
              <w:widowControl w:val="0"/>
              <w:rPr>
                <w:sz w:val="22"/>
                <w:lang w:eastAsia="lt-LT"/>
              </w:rPr>
            </w:pPr>
            <w:r>
              <w:rPr>
                <w:sz w:val="22"/>
                <w:lang w:eastAsia="lt-LT"/>
              </w:rPr>
              <w:t>DNR polimorfizmo (In22-</w:t>
            </w:r>
            <w:r>
              <w:rPr>
                <w:i/>
                <w:iCs/>
                <w:sz w:val="22"/>
                <w:lang w:eastAsia="lt-LT"/>
              </w:rPr>
              <w:t>XbaI</w:t>
            </w:r>
            <w:r>
              <w:rPr>
                <w:sz w:val="22"/>
                <w:lang w:eastAsia="lt-LT"/>
              </w:rPr>
              <w:t>) VIII faktoriaus gene nustatymas</w:t>
            </w:r>
          </w:p>
        </w:tc>
      </w:tr>
      <w:tr>
        <w:tc>
          <w:tcPr>
            <w:tcW w:w="9288" w:type="dxa"/>
          </w:tcPr>
          <w:p>
            <w:pPr>
              <w:widowControl w:val="0"/>
              <w:rPr>
                <w:sz w:val="22"/>
                <w:lang w:eastAsia="lt-LT"/>
              </w:rPr>
            </w:pPr>
            <w:r>
              <w:rPr>
                <w:sz w:val="22"/>
                <w:lang w:eastAsia="lt-LT"/>
              </w:rPr>
              <w:t>DNR polimorfizmo (In18-</w:t>
            </w:r>
            <w:r>
              <w:rPr>
                <w:i/>
                <w:iCs/>
                <w:sz w:val="22"/>
                <w:lang w:eastAsia="lt-LT"/>
              </w:rPr>
              <w:t xml:space="preserve">BclII </w:t>
            </w:r>
            <w:r>
              <w:rPr>
                <w:sz w:val="22"/>
                <w:lang w:eastAsia="lt-LT"/>
              </w:rPr>
              <w:t>) VIII faktoriaus gene nustatymas</w:t>
            </w:r>
          </w:p>
        </w:tc>
      </w:tr>
      <w:tr>
        <w:tc>
          <w:tcPr>
            <w:tcW w:w="9288" w:type="dxa"/>
          </w:tcPr>
          <w:p>
            <w:pPr>
              <w:widowControl w:val="0"/>
              <w:rPr>
                <w:sz w:val="22"/>
                <w:lang w:eastAsia="lt-LT"/>
              </w:rPr>
            </w:pPr>
            <w:r>
              <w:rPr>
                <w:sz w:val="22"/>
                <w:lang w:eastAsia="lt-LT"/>
              </w:rPr>
              <w:t>CAG pasikartojančių sekų skaičiaus hantingtino gene nustatymas</w:t>
            </w:r>
          </w:p>
        </w:tc>
      </w:tr>
      <w:tr>
        <w:tc>
          <w:tcPr>
            <w:tcW w:w="9288" w:type="dxa"/>
          </w:tcPr>
          <w:p>
            <w:pPr>
              <w:widowControl w:val="0"/>
              <w:rPr>
                <w:sz w:val="22"/>
                <w:lang w:eastAsia="lt-LT"/>
              </w:rPr>
            </w:pPr>
            <w:r>
              <w:rPr>
                <w:sz w:val="22"/>
                <w:lang w:eastAsia="lt-LT"/>
              </w:rPr>
              <w:t>CTG pasikartojančių sekų skaičiaus DMPK gene nustatymas</w:t>
            </w:r>
          </w:p>
        </w:tc>
      </w:tr>
      <w:tr>
        <w:tc>
          <w:tcPr>
            <w:tcW w:w="9288" w:type="dxa"/>
          </w:tcPr>
          <w:p>
            <w:pPr>
              <w:widowControl w:val="0"/>
              <w:rPr>
                <w:sz w:val="22"/>
                <w:lang w:eastAsia="lt-LT"/>
              </w:rPr>
            </w:pPr>
            <w:r>
              <w:rPr>
                <w:sz w:val="22"/>
                <w:lang w:eastAsia="lt-LT"/>
              </w:rPr>
              <w:t>CGG pasikartojančių sekų skaičiaus FMR1 gene nustatymas</w:t>
            </w:r>
          </w:p>
        </w:tc>
      </w:tr>
      <w:tr>
        <w:tc>
          <w:tcPr>
            <w:tcW w:w="9288" w:type="dxa"/>
          </w:tcPr>
          <w:p>
            <w:pPr>
              <w:widowControl w:val="0"/>
              <w:rPr>
                <w:sz w:val="22"/>
                <w:lang w:eastAsia="lt-LT"/>
              </w:rPr>
            </w:pPr>
            <w:r>
              <w:rPr>
                <w:sz w:val="22"/>
                <w:lang w:eastAsia="lt-LT"/>
              </w:rPr>
              <w:t>CAG pasikartojančios sekų skaičiaus SCA1 gene nustatymas</w:t>
            </w:r>
          </w:p>
        </w:tc>
      </w:tr>
      <w:tr>
        <w:tc>
          <w:tcPr>
            <w:tcW w:w="9288" w:type="dxa"/>
          </w:tcPr>
          <w:p>
            <w:pPr>
              <w:widowControl w:val="0"/>
              <w:rPr>
                <w:sz w:val="22"/>
                <w:lang w:eastAsia="lt-LT"/>
              </w:rPr>
            </w:pPr>
            <w:r>
              <w:rPr>
                <w:sz w:val="22"/>
                <w:lang w:eastAsia="lt-LT"/>
              </w:rPr>
              <w:t>DNR polimorfizmo Col1A1 gene nustatymas</w:t>
            </w:r>
          </w:p>
        </w:tc>
      </w:tr>
      <w:tr>
        <w:tc>
          <w:tcPr>
            <w:tcW w:w="9288" w:type="dxa"/>
          </w:tcPr>
          <w:p>
            <w:pPr>
              <w:widowControl w:val="0"/>
              <w:rPr>
                <w:sz w:val="22"/>
                <w:lang w:eastAsia="lt-LT"/>
              </w:rPr>
            </w:pPr>
            <w:r>
              <w:rPr>
                <w:sz w:val="22"/>
                <w:lang w:eastAsia="lt-LT"/>
              </w:rPr>
              <w:t>DNR polimorfizmo Col1A2 gene nustatymas</w:t>
            </w:r>
          </w:p>
        </w:tc>
      </w:tr>
      <w:tr>
        <w:tc>
          <w:tcPr>
            <w:tcW w:w="9288" w:type="dxa"/>
          </w:tcPr>
          <w:p>
            <w:pPr>
              <w:widowControl w:val="0"/>
              <w:rPr>
                <w:sz w:val="22"/>
                <w:lang w:eastAsia="lt-LT"/>
              </w:rPr>
            </w:pPr>
            <w:r>
              <w:rPr>
                <w:sz w:val="22"/>
                <w:lang w:eastAsia="lt-LT"/>
              </w:rPr>
              <w:t>Prader-Willi/Angelman sindromo tyrimas</w:t>
            </w:r>
          </w:p>
        </w:tc>
      </w:tr>
      <w:tr>
        <w:tc>
          <w:tcPr>
            <w:tcW w:w="9288" w:type="dxa"/>
          </w:tcPr>
          <w:p>
            <w:pPr>
              <w:widowControl w:val="0"/>
              <w:rPr>
                <w:sz w:val="22"/>
                <w:lang w:eastAsia="lt-LT"/>
              </w:rPr>
            </w:pPr>
            <w:r>
              <w:rPr>
                <w:sz w:val="22"/>
                <w:lang w:eastAsia="lt-LT"/>
              </w:rPr>
              <w:t>Kurtumo diagnostika</w:t>
            </w:r>
          </w:p>
        </w:tc>
      </w:tr>
      <w:tr>
        <w:tc>
          <w:tcPr>
            <w:tcW w:w="9288" w:type="dxa"/>
          </w:tcPr>
          <w:p>
            <w:pPr>
              <w:widowControl w:val="0"/>
              <w:rPr>
                <w:sz w:val="22"/>
                <w:lang w:eastAsia="lt-LT"/>
              </w:rPr>
            </w:pPr>
            <w:r>
              <w:rPr>
                <w:sz w:val="22"/>
                <w:lang w:eastAsia="lt-LT"/>
              </w:rPr>
              <w:t>Charcot-Marie-Tooth ligos tyrimas</w:t>
            </w:r>
          </w:p>
        </w:tc>
      </w:tr>
      <w:tr>
        <w:tc>
          <w:tcPr>
            <w:tcW w:w="9288" w:type="dxa"/>
          </w:tcPr>
          <w:p>
            <w:pPr>
              <w:widowControl w:val="0"/>
              <w:rPr>
                <w:sz w:val="22"/>
                <w:lang w:eastAsia="lt-LT"/>
              </w:rPr>
            </w:pPr>
            <w:r>
              <w:rPr>
                <w:sz w:val="22"/>
                <w:lang w:eastAsia="lt-LT"/>
              </w:rPr>
              <w:t>Y chromosomos mikrodelecijų nustatymas</w:t>
            </w:r>
          </w:p>
        </w:tc>
      </w:tr>
      <w:tr>
        <w:tc>
          <w:tcPr>
            <w:tcW w:w="9288" w:type="dxa"/>
          </w:tcPr>
          <w:p>
            <w:pPr>
              <w:widowControl w:val="0"/>
              <w:rPr>
                <w:sz w:val="22"/>
                <w:lang w:eastAsia="lt-LT"/>
              </w:rPr>
            </w:pPr>
            <w:r>
              <w:rPr>
                <w:sz w:val="22"/>
                <w:lang w:eastAsia="lt-LT"/>
              </w:rPr>
              <w:t>13, 18, 21 chromosomų ploidiškumo tyrimas</w:t>
            </w:r>
          </w:p>
        </w:tc>
      </w:tr>
      <w:tr>
        <w:tc>
          <w:tcPr>
            <w:tcW w:w="9288" w:type="dxa"/>
          </w:tcPr>
          <w:p>
            <w:pPr>
              <w:widowControl w:val="0"/>
              <w:rPr>
                <w:sz w:val="22"/>
                <w:lang w:eastAsia="lt-LT"/>
              </w:rPr>
            </w:pPr>
            <w:r>
              <w:rPr>
                <w:sz w:val="22"/>
                <w:lang w:eastAsia="lt-LT"/>
              </w:rPr>
              <w:t>Lytinių chromosomų ploidiškumo tyrimas</w:t>
            </w:r>
          </w:p>
        </w:tc>
      </w:tr>
      <w:tr>
        <w:tc>
          <w:tcPr>
            <w:tcW w:w="9288" w:type="dxa"/>
          </w:tcPr>
          <w:p>
            <w:pPr>
              <w:widowControl w:val="0"/>
              <w:rPr>
                <w:sz w:val="22"/>
                <w:lang w:eastAsia="lt-LT"/>
              </w:rPr>
            </w:pPr>
            <w:r>
              <w:rPr>
                <w:sz w:val="22"/>
                <w:lang w:eastAsia="lt-LT"/>
              </w:rPr>
              <w:t>BRCA1 ir BRCA2 genų mutacijų tyrimas</w:t>
            </w:r>
          </w:p>
        </w:tc>
      </w:tr>
      <w:tr>
        <w:tc>
          <w:tcPr>
            <w:tcW w:w="9288" w:type="dxa"/>
          </w:tcPr>
          <w:p>
            <w:pPr>
              <w:widowControl w:val="0"/>
              <w:rPr>
                <w:sz w:val="22"/>
                <w:lang w:eastAsia="lt-LT"/>
              </w:rPr>
            </w:pPr>
            <w:r>
              <w:rPr>
                <w:sz w:val="22"/>
                <w:lang w:eastAsia="lt-LT"/>
              </w:rPr>
              <w:t>T1799A mutacijos BRAF gene tyrimas</w:t>
            </w:r>
          </w:p>
        </w:tc>
      </w:tr>
      <w:tr>
        <w:tc>
          <w:tcPr>
            <w:tcW w:w="9288" w:type="dxa"/>
          </w:tcPr>
          <w:p>
            <w:pPr>
              <w:widowControl w:val="0"/>
              <w:rPr>
                <w:sz w:val="22"/>
                <w:lang w:eastAsia="lt-LT"/>
              </w:rPr>
            </w:pPr>
            <w:r>
              <w:rPr>
                <w:sz w:val="22"/>
                <w:lang w:eastAsia="lt-LT"/>
              </w:rPr>
              <w:t>DNR žymenų, susijusių su prostatos vėžiu, genotipavimas</w:t>
            </w:r>
          </w:p>
        </w:tc>
      </w:tr>
      <w:tr>
        <w:tc>
          <w:tcPr>
            <w:tcW w:w="9288" w:type="dxa"/>
          </w:tcPr>
          <w:p>
            <w:pPr>
              <w:widowControl w:val="0"/>
              <w:rPr>
                <w:sz w:val="22"/>
                <w:lang w:eastAsia="lt-LT"/>
              </w:rPr>
            </w:pPr>
            <w:r>
              <w:rPr>
                <w:sz w:val="22"/>
                <w:lang w:eastAsia="lt-LT"/>
              </w:rPr>
              <w:t>1138A ir 1138C alelių FGFR3 gene tyrimas</w:t>
            </w:r>
          </w:p>
        </w:tc>
      </w:tr>
    </w:tbl>
    <w:p>
      <w:pPr>
        <w:widowControl w:val="0"/>
        <w:rPr>
          <w:lang w:eastAsia="lt-LT"/>
        </w:rPr>
      </w:pPr>
    </w:p>
    <w:p>
      <w:pPr>
        <w:widowControl w:val="0"/>
        <w:jc w:val="center"/>
      </w:pPr>
      <w:r>
        <w:rPr>
          <w:lang w:eastAsia="lt-LT"/>
        </w:rP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6b5b110500c11e6b72ff16034f7f796">
        <w:r w:rsidRPr="00532B9F">
          <w:rPr>
            <w:rFonts w:ascii="Times New Roman" w:eastAsia="MS Mincho" w:hAnsi="Times New Roman"/>
            <w:sz w:val="20"/>
            <w:iCs/>
            <w:color w:val="0000FF" w:themeColor="hyperlink"/>
            <w:u w:val="single"/>
          </w:rPr>
          <w:t>V-979</w:t>
        </w:r>
      </w:fldSimple>
      <w:r>
        <w:rPr>
          <w:rFonts w:ascii="Times New Roman" w:eastAsia="MS Mincho" w:hAnsi="Times New Roman"/>
          <w:sz w:val="20"/>
          <w:iCs/>
        </w:rPr>
        <w:t>,
2016-07-21,
paskelbta TAR 2016-07-22, i. k. 2016-20974                </w:t>
      </w:r>
    </w:p>
    <w:p>
      <w:pPr>
        <w:jc w:val="both"/>
        <w:rPr>
          <w:rFonts w:ascii="Times New Roman" w:hAnsi="Times New Roman"/>
        </w:rPr>
      </w:pPr>
      <w:r>
        <w:rPr>
          <w:rFonts w:ascii="Times New Roman" w:hAnsi="Times New Roman"/>
          <w:sz w:val="20"/>
        </w:rPr>
        <w:t>Dėl Lietuvos Respublikos sveikatos apsaugos ministro 2008 m. gruodžio 9 d. įsakymo Nr. V-1225 „Dėl Bendrųjų vaikų ligų ir specializuotų vaikų ligų stacionarinių antrinio ir tretinio lygio paslaugų teikimo reikalavimų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3d4b3c06e0a11e7827cd63159af616c">
        <w:r w:rsidRPr="00532B9F">
          <w:rPr>
            <w:rFonts w:ascii="Times New Roman" w:eastAsia="MS Mincho" w:hAnsi="Times New Roman"/>
            <w:sz w:val="20"/>
            <w:iCs/>
            <w:color w:val="0000FF" w:themeColor="hyperlink"/>
            <w:u w:val="single"/>
          </w:rPr>
          <w:t>V-891</w:t>
        </w:r>
      </w:fldSimple>
      <w:r>
        <w:rPr>
          <w:rFonts w:ascii="Times New Roman" w:eastAsia="MS Mincho" w:hAnsi="Times New Roman"/>
          <w:sz w:val="20"/>
          <w:iCs/>
        </w:rPr>
        <w:t>,
2017-07-20,
paskelbta TAR 2017-07-21, i. k. 2017-12519                </w:t>
      </w:r>
    </w:p>
    <w:p>
      <w:pPr>
        <w:jc w:val="both"/>
        <w:rPr>
          <w:rFonts w:ascii="Times New Roman" w:hAnsi="Times New Roman"/>
        </w:rPr>
      </w:pPr>
      <w:r>
        <w:rPr>
          <w:rFonts w:ascii="Times New Roman" w:hAnsi="Times New Roman"/>
          <w:sz w:val="20"/>
        </w:rPr>
        <w:t>Dėl Lietuvos Respublikos sveikatos apsaugos ministro 2008 m. gruodžio 9 d. įsakymo Nr. V-1225 „Dėl Bendrųjų vaikų ligų ir specializuotų vaikų ligų stacionarinių antrinio ir tretinio lygio paslaugų teikimo reikalavimų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2c9c6f0ac4311e88f64a5ecc703f89b">
        <w:r w:rsidRPr="00532B9F">
          <w:rPr>
            <w:rFonts w:ascii="Times New Roman" w:eastAsia="MS Mincho" w:hAnsi="Times New Roman"/>
            <w:sz w:val="20"/>
            <w:iCs/>
            <w:color w:val="0000FF" w:themeColor="hyperlink"/>
            <w:u w:val="single"/>
          </w:rPr>
          <w:t>V-945</w:t>
        </w:r>
      </w:fldSimple>
      <w:r>
        <w:rPr>
          <w:rFonts w:ascii="Times New Roman" w:eastAsia="MS Mincho" w:hAnsi="Times New Roman"/>
          <w:sz w:val="20"/>
          <w:iCs/>
        </w:rPr>
        <w:t>,
2018-08-27,
paskelbta TAR 2018-08-30, i. k. 2018-13653                </w:t>
      </w:r>
    </w:p>
    <w:p>
      <w:pPr>
        <w:jc w:val="both"/>
        <w:rPr>
          <w:rFonts w:ascii="Times New Roman" w:hAnsi="Times New Roman"/>
        </w:rPr>
      </w:pPr>
      <w:r>
        <w:rPr>
          <w:rFonts w:ascii="Times New Roman" w:hAnsi="Times New Roman"/>
          <w:sz w:val="20"/>
        </w:rPr>
        <w:t>Dėl Lietuvos Respublikos sveikatos apsaugos ministro 2008 m. gruodžio 9 d. įsakymo Nr. V-1225 „Dėl Bendrųjų vaikų ligų ir specializuotų vaikų ligų stacionarinių antrinio lygio paslaugų teikimo reikalavimų aprašo ir Bendrųjų specializuotų vaikų ligų stacionarinių tretinio lygio paslaugų teikimo reikalavimų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0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019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15</Pages>
  <Words>19715</Words>
  <Characters>11239</Characters>
  <Application>Microsoft Office Word</Application>
  <DocSecurity>0</DocSecurity>
  <Lines>93</Lines>
  <Paragraphs>61</Paragraphs>
  <ScaleCrop>false</ScaleCrop>
  <Company>Teisines informacijos centras</Company>
  <LinksUpToDate>false</LinksUpToDate>
  <CharactersWithSpaces>30893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2015-07-05T21:09:00Z</dcterms:created>
  <dc:creator>Sandra</dc:creator>
  <lastModifiedBy>PETRAUSKAITĖ Girmantė</lastModifiedBy>
  <dcterms:modified xsi:type="dcterms:W3CDTF">2018-09-03T06:02:00Z</dcterms:modified>
  <revision>10</revision>
  <dc:title>LIETUVOS RESPUBLIKOS SVEIKATOS APSAUGOS MINISTRO</dc:title>
</coreProperties>
</file>