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2020-05-19 iki 2020-07-16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2012, Nr. </w:t>
      </w:r>
      <w:fldSimple w:instr="HYPERLINK https://www.e-tar.lt/portal/legalAct.html?documentId=TAR.5C9EEC3E2A8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91-4757</w:t>
        </w:r>
      </w:fldSimple>
      <w:r>
        <w:rPr>
          <w:rFonts w:ascii="Times New Roman" w:eastAsia="MS Mincho" w:hAnsi="Times New Roman"/>
          <w:sz w:val="20"/>
          <w:i/>
          <w:iCs/>
        </w:rPr>
        <w:t>, i. k. 1122070ISAK00V-1134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6" o:title=""/>
          </v:shape>
          <w:control r:id="rId17" w:name="Control 2" w:shapeid="_x0000_s1026"/>
        </w:pict>
      </w:r>
      <w:r>
        <w:rPr>
          <w:color w:val="000000"/>
        </w:rPr>
        <w:t>LIETUVOS RESPUBLIKOS ŠVIETIMO IR MOKSLO MINISTRO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FORMALIOJO PROFESINIO MOKYMO PROGRAMŲ ATITIKTIES SĄRAŠO PATVIRTINIMO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liepos 13 d. Nr. V-1134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Formaliojo profesinio mokymo licencijavimo taisyklių, patvirtintų Lietuvos Respublikos Vyriausybės 2004 m. birželio 29 d. nutarimu Nr. 822 (Žin., 2004, Nr. </w:t>
      </w:r>
      <w:hyperlink r:id="rId18" w:tgtFrame="_blank" w:history="1">
        <w:r>
          <w:rPr>
            <w:color w:val="0000FF" w:themeColor="hyperlink"/>
            <w:u w:val="single"/>
          </w:rPr>
          <w:t>103-3797</w:t>
        </w:r>
      </w:hyperlink>
      <w:r>
        <w:rPr>
          <w:color w:val="000000"/>
        </w:rPr>
        <w:t xml:space="preserve">; 2011, Nr. </w:t>
      </w:r>
      <w:hyperlink r:id="rId19" w:tgtFrame="_blank" w:history="1">
        <w:r>
          <w:rPr>
            <w:color w:val="0000FF" w:themeColor="hyperlink"/>
            <w:u w:val="single"/>
          </w:rPr>
          <w:t>89-4259</w:t>
        </w:r>
      </w:hyperlink>
      <w:r>
        <w:rPr>
          <w:color w:val="000000"/>
        </w:rPr>
        <w:t>), 16 punktu,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t v i r t i n u Formaliojo profesinio mokymo programų atitikties sąrašą (pridedama).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Švietimo ir mokslo ministras</w:t>
        <w:tab/>
        <w:t>Gintaras Steponavičius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</w:p>
    <w:p/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1134" w:right="1134" w:bottom="1134" w:left="1701" w:header="567" w:footer="284" w:gutter="0"/>
          <w:pgNumType w:start="1"/>
          <w:cols w:space="1296"/>
          <w:titlePg/>
          <w:docGrid w:linePitch="360"/>
        </w:sectPr>
      </w:pPr>
    </w:p>
    <w:p>
      <w:pPr>
        <w:ind w:left="10348"/>
        <w:sectPr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40" w:h="11907" w:orient="landscape" w:code="9"/>
          <w:pgMar w:top="1701" w:right="1140" w:bottom="561" w:left="1236" w:header="567" w:footer="567" w:gutter="0"/>
          <w:pgNumType w:start="1"/>
          <w:cols w:space="1296"/>
          <w:noEndnote/>
          <w:titlePg/>
          <w:docGrid w:linePitch="326"/>
        </w:sectPr>
      </w:pPr>
    </w:p>
    <w:p>
      <w:pPr>
        <w:ind w:left="10348"/>
        <w:rPr>
          <w:szCs w:val="24"/>
        </w:rPr>
      </w:pPr>
      <w:r>
        <w:rPr>
          <w:szCs w:val="24"/>
        </w:rPr>
        <w:t>PATVIRTINTA</w:t>
      </w:r>
    </w:p>
    <w:p>
      <w:pPr>
        <w:ind w:left="10348"/>
        <w:rPr>
          <w:szCs w:val="24"/>
        </w:rPr>
      </w:pPr>
      <w:r>
        <w:rPr>
          <w:szCs w:val="24"/>
        </w:rPr>
        <w:t xml:space="preserve">Lietuvos Respublikos švietimo, mokslo ir </w:t>
      </w:r>
    </w:p>
    <w:p>
      <w:pPr>
        <w:ind w:left="10348"/>
        <w:rPr>
          <w:szCs w:val="24"/>
        </w:rPr>
      </w:pPr>
      <w:r>
        <w:rPr>
          <w:szCs w:val="24"/>
        </w:rPr>
        <w:t xml:space="preserve">sporto ministro </w:t>
      </w:r>
      <w:r>
        <w:rPr>
          <w:szCs w:val="24"/>
          <w:lang w:val="en-US"/>
        </w:rPr>
        <w:t xml:space="preserve">2012 </w:t>
      </w:r>
      <w:r>
        <w:rPr>
          <w:szCs w:val="24"/>
        </w:rPr>
        <w:t xml:space="preserve">m. liepos 13 d. </w:t>
      </w:r>
    </w:p>
    <w:p>
      <w:pPr>
        <w:ind w:left="10348"/>
        <w:rPr>
          <w:szCs w:val="24"/>
        </w:rPr>
      </w:pPr>
      <w:r>
        <w:rPr>
          <w:szCs w:val="24"/>
        </w:rPr>
        <w:t xml:space="preserve">įsakymu Nr. V-1134 </w:t>
      </w:r>
    </w:p>
    <w:p>
      <w:pPr>
        <w:ind w:left="10348"/>
        <w:rPr>
          <w:szCs w:val="24"/>
        </w:rPr>
      </w:pPr>
      <w:r>
        <w:rPr>
          <w:szCs w:val="24"/>
        </w:rPr>
        <w:t xml:space="preserve">(Lietuvos Respublikos švietimo, mokslo ir </w:t>
      </w:r>
    </w:p>
    <w:p>
      <w:pPr>
        <w:ind w:left="10348"/>
        <w:rPr>
          <w:szCs w:val="24"/>
        </w:rPr>
      </w:pPr>
      <w:r>
        <w:rPr>
          <w:szCs w:val="24"/>
        </w:rPr>
        <w:t xml:space="preserve">sporto ministro 2020 m.  gegužės 18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d. </w:t>
      </w:r>
    </w:p>
    <w:p>
      <w:pPr>
        <w:ind w:left="10348"/>
        <w:rPr>
          <w:szCs w:val="24"/>
          <w:lang w:val="en-US"/>
        </w:rPr>
      </w:pPr>
      <w:r>
        <w:rPr>
          <w:szCs w:val="24"/>
        </w:rPr>
        <w:t xml:space="preserve">įsakymo Nr. V-741  redakcija)</w:t>
      </w:r>
    </w:p>
    <w:p>
      <w:pPr>
        <w:ind w:left="10348"/>
        <w:rPr>
          <w:lang w:val="en-US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FORMALIOJO PROFESINIO MOKYMO PROGRAMŲ ATITIKTIES SĄRAŠAS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FORMALIOJO PROFESINIO MOKYMO PROGRAMŲ, ATITINKANČIŲ FORMALIOJO PROFESINIO MOKYMO PROGRAMAS, SĄRAŠAS PAGAL ŠVIETIMO SRITIS IR ŠVIETIMO POSRIČIUS</w:t>
      </w:r>
    </w:p>
    <w:p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35"/>
        <w:gridCol w:w="2874"/>
        <w:gridCol w:w="1995"/>
        <w:gridCol w:w="1559"/>
        <w:gridCol w:w="2978"/>
        <w:gridCol w:w="2550"/>
      </w:tblGrid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6804" w:type="dxa"/>
            <w:gridSpan w:val="3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Formaliojo profesinio mokymo programų (toliau – programa), pagal kurias suteikta teisė vykdyti profesinį mokymą Licencijų registre įrašytu mokymo vietos adresu, duomenys</w:t>
            </w:r>
          </w:p>
        </w:tc>
        <w:tc>
          <w:tcPr>
            <w:tcW w:w="7087" w:type="dxa"/>
            <w:gridSpan w:val="3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Programų, pagal kurias gali būti suteikta teisė vykdyti profesinį mokymą tuo pačiu mokymo vietos adresu neatliekant ekspertizės, duomenys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b/>
                <w:sz w:val="20"/>
              </w:rPr>
            </w:pPr>
          </w:p>
        </w:tc>
        <w:tc>
          <w:tcPr>
            <w:tcW w:w="1935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valstybinis kodas (ISCED kodas)</w:t>
            </w:r>
          </w:p>
        </w:tc>
        <w:tc>
          <w:tcPr>
            <w:tcW w:w="2874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pavadinimas</w:t>
            </w:r>
          </w:p>
        </w:tc>
        <w:tc>
          <w:tcPr>
            <w:tcW w:w="1995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Suteikiama kvalifikacija, jos lygis pagal Lietuvos Respublikos Vyriausybės patvirtintą Lietuvos kvalifikacijų sandarą (toliau – LTKS), kompetencija </w:t>
            </w:r>
          </w:p>
        </w:tc>
        <w:tc>
          <w:tcPr>
            <w:tcW w:w="1559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valstybinis kodas (ISCED kodas)</w:t>
            </w:r>
          </w:p>
        </w:tc>
        <w:tc>
          <w:tcPr>
            <w:tcW w:w="2978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pavadinimas</w:t>
            </w:r>
          </w:p>
        </w:tc>
        <w:tc>
          <w:tcPr>
            <w:tcW w:w="2550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Suteikiama kvalifikacija, jos lygis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ARCHITEKTŪRA IR STATYBA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 STATYBA IR STATYBOS INŽINERIJA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  <w:highlight w:val="yellow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  <w:highlight w:val="yellow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1.1.7.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 betonuotojas,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P22073203</w:t>
            </w:r>
          </w:p>
          <w:p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1.1.8.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 betonuotojas,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1.1.9.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1.1.10.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Krosnininko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Krosnininkas,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Krosnininko padėjėjo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Krosnininko padėjėjas,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Pastatų apšiltintojo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Pastatų apšiltintojas,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1.1.15.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Skardininkas,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1.1.16.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Termoizoliuotojo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Termoizoliuotojas,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1.1.17.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1.1.18.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262073220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1.1.19.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262073222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Interjero dažytojo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Interjero dažytojas,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1.1.20.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Sienų dažytojo-dekoratoriaus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Sienų dažytojas-dekoratorius,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320073209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(statybininko)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Tinkuotojas, LTKS III, Plytelių klojėjas, LTKS III, Dažytojas,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1.1.23.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Pastatų šiltintojo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Pastatų šiltintojas,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šiltintojo, apdailos ir pastolių montuotojo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Pastolių montuotojas, LTKS III, Apdailos montuotojas, LTKS III, Fasadų šiltintojas,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P32073214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šiltintojo, apdailos ir pastolių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Fasadų šiltintojas, LTKS III, Apdailos montuotojas, LTKS III, Pastolių montuotojas,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 betonuotojas,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Betonuotojas, LTKS III, Mūrininkas,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Mūrininko–betonuotojo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Mūrininkas, LTKS III, Betonuotojas,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440073215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(statybininko)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Tinkuotojas, LTKS III, Plytelių klojėjas, LTKS III, Dažytojas,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440073217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Pastatų šiltintojo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Pastatų šiltintojas,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šiltintojo, apdailos ir pastolių montuotojo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Pastolių montuotojas, LTKS III, Apdailos montuotojas, LTKS III, Fasadų šiltintojas,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P32073214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šiltintojo, apdailos ir pastolių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Fasadų šiltintojas, LTKS III, Apdailos montuotojas, LTKS III, Pastolių montuotojas,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1.1.27.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Cs/>
                <w:sz w:val="20"/>
              </w:rPr>
              <w:t>3510732)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Dažytojo-tinkuotojo padėjėjo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P21073210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Cs/>
                <w:sz w:val="20"/>
              </w:rPr>
              <w:t>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Dažytojo-tinkuotojo padėjėjo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BFBFB"/>
              </w:rPr>
              <w:t>T21073203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Dažytojo-tinkuotojo padėjėjo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BFBFB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1.1.28.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T21073210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BFBFB"/>
              </w:rPr>
              <w:t>T21073209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BFBFB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1.1.29.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Tinkuotojas, LTKS III, Plytelių klojėjas, LTKS III, Dažytojas,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T32073213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Tinkuotojas, LTKS III, Plytelių klojėjas, LTKS III, Dažytojas,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T32073214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Dažytojo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Dažytojas,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T32073216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Tinkuotojo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Tinkuotojas,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T32073215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Plytelių klojėjo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Plytelių klojėjas,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T21073203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T21073210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T21073209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1.1.30.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Betonuotojas, LTKS III, Mūrininkas, LTKS III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Mūrininko–betonuotojo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Mūrininkas, LTKS III, Betonuotojas,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Mūrininko–betonuotojo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Mūrininkas, LTKS III, Betonuotojas,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Dažytojas,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1.1.32.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klojėjas,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1.1.33.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Betonuotojas,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1.1.35.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1.1.36.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1.1.37.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1.1.38.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1.1.39.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klojėjas, LTKS IV, Tinkuotojas, LTKS IV, Dažytojas,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klojėjas, LTKS IV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IV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Dažytojas, LTKS IV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1.1.40.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262073209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T32073220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1.1.41.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P32073218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(352</w:t>
            </w:r>
            <w:r>
              <w:rPr>
                <w:bCs/>
                <w:sz w:val="20"/>
              </w:rPr>
              <w:t>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Santechnikas,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</w:t>
            </w:r>
            <w:r>
              <w:rPr>
                <w:bCs/>
                <w:sz w:val="20"/>
              </w:rPr>
              <w:t>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Santechnikas,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1.1.43.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</w:t>
            </w:r>
            <w:r>
              <w:rPr>
                <w:bCs/>
                <w:sz w:val="20"/>
              </w:rPr>
              <w:t>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Santechnikas, LTKS III 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Santechnikas, LTKS IV</w:t>
            </w:r>
          </w:p>
        </w:tc>
        <w:tc>
          <w:tcPr>
            <w:tcW w:w="1559" w:type="dxa"/>
            <w:hideMark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P32073218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(352</w:t>
            </w:r>
            <w:r>
              <w:rPr>
                <w:bCs/>
                <w:sz w:val="20"/>
              </w:rPr>
              <w:t>0732)</w:t>
            </w:r>
          </w:p>
        </w:tc>
        <w:tc>
          <w:tcPr>
            <w:tcW w:w="2978" w:type="dxa"/>
            <w:hideMark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Santechnikas,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1.1.45.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T21073207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1.1.46.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1.1.47.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</w:tr>
      <w:tr>
        <w:trPr>
          <w:trHeight w:val="278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</w:t>
            </w:r>
          </w:p>
        </w:tc>
      </w:tr>
      <w:tr>
        <w:trPr>
          <w:trHeight w:val="278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T21073207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padėjėjas, LTKS II</w:t>
            </w:r>
          </w:p>
        </w:tc>
      </w:tr>
      <w:tr>
        <w:trPr>
          <w:trHeight w:val="278"/>
        </w:trP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1.1.48.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(statybininko)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Apdailininkas (statybininkas),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Tinkuotojas, LTKS III, Plytelių klojėjas, LTKS III, Dažytojas, LTKS III </w:t>
            </w:r>
          </w:p>
        </w:tc>
      </w:tr>
      <w:tr>
        <w:trPr>
          <w:trHeight w:val="278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P32073213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Tinkuotojas, LTKS III, Plytelių klojėjas, LTKS III, Dažytojas, LTKS III </w:t>
            </w:r>
          </w:p>
        </w:tc>
      </w:tr>
      <w:tr>
        <w:trPr>
          <w:trHeight w:val="647"/>
        </w:trP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1.1.49.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(statybininko)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Apdailininkas (statybininkas),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P32073213</w:t>
            </w:r>
          </w:p>
          <w:p>
            <w:pPr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</w:tr>
      <w:tr>
        <w:trPr>
          <w:trHeight w:val="802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1.1.50.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(statybininko)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Apdailininkas (statybininkas),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T32073213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Tinkuotojas, LTKS III, Plytelių klojėjas, LTKS III, Dažytojas,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Staliaus–dailidės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Dailidė, LTKS III, Stalius,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Staliaus–dailidės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Dailidė, LTKS III, Stalius, LTKS III 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1.1.52.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Kelių statybos ir priežiūros darbuotojo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Kelių statybos ir priežiūros darbuotojas,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P32073212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(3540732)</w:t>
            </w:r>
          </w:p>
        </w:tc>
        <w:tc>
          <w:tcPr>
            <w:tcW w:w="2978" w:type="dxa"/>
          </w:tcPr>
          <w:p>
            <w:pPr>
              <w:rPr>
                <w:bCs/>
                <w:strike/>
                <w:sz w:val="20"/>
              </w:rPr>
            </w:pPr>
            <w:r>
              <w:rPr>
                <w:bCs/>
                <w:sz w:val="20"/>
              </w:rPr>
              <w:t>Kelininko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Kelininkas,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P32073211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Kelininko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Kelininkas,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T32073222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Kelininko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Kelininkas, LTKS III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1.1.53.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M44073206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Kelių statybos ir priežiūros darbuotojo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Kelių statybos ir priežiūros darbuotojas,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P32073211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bCs/>
                <w:strike/>
                <w:sz w:val="20"/>
              </w:rPr>
            </w:pPr>
            <w:r>
              <w:rPr>
                <w:bCs/>
                <w:sz w:val="20"/>
              </w:rPr>
              <w:t>Kelininko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Kelininkas,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T32073222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Kelininko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Kelininkas,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Kelių statybos ir priežiūros darbuotojo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Kelių statybos ir priežiūros darbuotojas,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T32073222</w:t>
            </w:r>
          </w:p>
          <w:p>
            <w:pPr>
              <w:rPr>
                <w:bCs/>
                <w:strike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bCs/>
                <w:strike/>
                <w:sz w:val="20"/>
              </w:rPr>
            </w:pPr>
            <w:r>
              <w:rPr>
                <w:bCs/>
                <w:sz w:val="20"/>
              </w:rPr>
              <w:t>Kelininko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Kelininkas,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1.1.55.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šiltintojo, apdailos ir pastolių montuotojo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Fasadų šiltintojas, LTKS III, Apdailos montuotojas, LTKS III, Pastolių montuotojas, LTKS III 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P32073214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Fasadų šiltintojo, apdailos ir pastolių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Fasadų šiltintojas, LTKS III, Apdailos montuotojas, LTKS III, Pastolių montuotojas,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1.1.56.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(3540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ir krosnininko padėjėjo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Mūrininkas, LTKS III, Krosnininko padėjėjas,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P32073216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Mūrininko ir krosnininko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Mūrininkas, LTKS III, Krosnininko padėjėjas,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1.1.57.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Santechnikas, LTKS III 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P32073218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(352</w:t>
            </w:r>
            <w:r>
              <w:rPr>
                <w:bCs/>
                <w:sz w:val="20"/>
              </w:rPr>
              <w:t>0732)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Santechniko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Santechnikas,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1.1.58.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Skardininko ir konstrukcijų montuotojo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Skardininkas, LTKS III, Konstrukcijų montuotojas, LTKS III 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P32073219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(3520</w:t>
            </w:r>
            <w:r>
              <w:rPr>
                <w:bCs/>
                <w:sz w:val="20"/>
              </w:rPr>
              <w:t>732)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Skardininko ir konstrukcijų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Skardininkas, LTKS III, Konstrukcijų montuotojas,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1.1.59.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P32073207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3540732)</w:t>
            </w:r>
          </w:p>
        </w:tc>
        <w:tc>
          <w:tcPr>
            <w:tcW w:w="2874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Melioratoriaus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Melioratorius, LTKS III 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P32073215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3520732)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Melioratoriaus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Melioratorius, LTKS III </w:t>
            </w:r>
          </w:p>
        </w:tc>
      </w:tr>
      <w:tr>
        <w:trPr>
          <w:trHeight w:val="451"/>
        </w:trP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1.1.60.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P21073206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P21073203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Medienos apdirbėjo-dailidės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II, Dailidės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(2520722)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Medienos apdirbėjo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T21073207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Dailidės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Dailidės padėjėjas,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1.1.61.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P21073205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P21073210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P21073209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Dažytojo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T21073206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1.1.62.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P21073208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P21073204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T21073209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Plytelių klojėjo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Plytelių klojėjo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T21073206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1.1.63.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P21073207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(2540732)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Mūrininko-betonuotojo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II, Mūrininko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T21073204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lang w:eastAsia="lt-LT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Mūrininko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Mūrininkas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T21073201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Betonuotojo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Betonuotojo padėjėjas,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1.1.64.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217073201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lang w:eastAsia="lt-LT"/>
              </w:rPr>
              <w:t>(2520732)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Apdailininko (statybininko)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Apdailininkas,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P21073209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Dažytojo-tinkuotojo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Dažytojo padėjėjas,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P21073211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(3510732)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Plytelių klojėjo-tinkuotojo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Tinkuotojo padėjėjas, LTKS II, Plytelių klojėjo padėjėjas, LTKS II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GAMYBA IR PERDIRBIMAS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 MAISTO PRODUKTŲ TECHNOLOGIJOS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Mėsos išpjaustytojo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Mėsos išpjaustytojas,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330072104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P42072101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2.1.6.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T32072105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2.1.7.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2.1.8.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T32072105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2.1.9.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(2540721)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pramonės darbuotojas, LTKS III (ISCED 2540721)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2.1.10.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2.1.11.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ir paukštienos pusgaminių ir gaminių, pieno gaminių, duonos ir pyrago kepinių gamybos) pramonės darbuotojo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(mėsos, pieno, duonos) pramonės darbuotojas,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Maisto (mėsos apdorojimo ir perdirbimo, pieno gaminių, duonos ir batono kepinių, konditerijos gaminių gamybos) pramonės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Maisto pramonės darbuotojas, LTKS III 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 MEDŽIAGOTYRA (STIKLAS, POPIERIUS, PLASTIKAI, MEDIENA)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apdirbimo staklininko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apdirbimo staklininkas,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apdirbimo staklininko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apdirbimo staklininkas,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M43073203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(3540732)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(4540732)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Stalius,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Medienos apdirbėjo padėjėjas, LTKS 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2.2.7.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P32072201</w:t>
            </w:r>
          </w:p>
          <w:p>
            <w:pPr>
              <w:rPr>
                <w:strike/>
                <w:sz w:val="20"/>
              </w:rPr>
            </w:pPr>
            <w:r>
              <w:rPr>
                <w:bCs/>
                <w:sz w:val="20"/>
              </w:rPr>
              <w:t>(3540722)</w:t>
            </w:r>
          </w:p>
        </w:tc>
        <w:tc>
          <w:tcPr>
            <w:tcW w:w="2874" w:type="dxa"/>
          </w:tcPr>
          <w:p>
            <w:pPr>
              <w:rPr>
                <w:strike/>
                <w:sz w:val="20"/>
              </w:rPr>
            </w:pPr>
            <w:r>
              <w:rPr>
                <w:bCs/>
                <w:sz w:val="20"/>
              </w:rPr>
              <w:t>Medienos apdirbimo staklininko modulinė profesinio mokymo programa</w:t>
            </w:r>
          </w:p>
        </w:tc>
        <w:tc>
          <w:tcPr>
            <w:tcW w:w="199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Medienos apdirbimo staklininkas, LTKS III 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P32072205</w:t>
            </w:r>
          </w:p>
          <w:p>
            <w:pPr>
              <w:rPr>
                <w:strike/>
                <w:sz w:val="20"/>
              </w:rPr>
            </w:pPr>
            <w:r>
              <w:rPr>
                <w:bCs/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bCs/>
                <w:sz w:val="20"/>
              </w:rPr>
              <w:t>Medienos apdirbimo staklininko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bCs/>
                <w:sz w:val="20"/>
              </w:rPr>
              <w:t xml:space="preserve">Medienos apdirbimo staklininkas, LTKS III 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2.2.8.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Baldžius,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Baldžius,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P31072202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Baldžius, LTKS III 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2.2.9.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Baldžius,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2.2.10.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(4540722)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2.2.11.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Baldžiaus mokymo programa 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Baldžius, LTKS III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 TEKSTILĖ (APRANGA, AVALYNĖ IR ODA)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Audimo staklių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Audimo staklių operatorius,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Audėjas,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262072307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Lengvų drabužių siuvėjo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Lengvų drabužių siuvėjas,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262072308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Individualių lengvų drabužių siuvėjo-sukirpėjo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Individualių lengvų drabužių siuvėjas-sukirpėjas,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267072302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(3510723) 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Lengvų drabužių siuvėjo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Lengvų drabužių siuvėjas,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210072306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210072311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267072304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(3510723) 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2.3.8.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262072309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2.3.9.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217072306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Siuvinių gamintojo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Siuvinių gamintojas,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2.3.10.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210072307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Siuvinių gamintojo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Siuvinių gamintojas,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210072314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Siuvinių gamintojo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Siuvinių gamintojas, LTKS 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2.3.12.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(2520723)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Siuvėjo-operatoriaus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Siuvėjas-operatorius, LTKS 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(3510723)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Siuvėjo-operatoriaus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Siuvėjas-operatorius, LTKS 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2.3.13.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P31072301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(2540723)</w:t>
            </w:r>
          </w:p>
        </w:tc>
        <w:tc>
          <w:tcPr>
            <w:tcW w:w="2874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Siuvėjas,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Siuvėjas-operatorius, LTKS 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2.3.14.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P32072302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(3540723)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Siuvėjo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Siuvėjas,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Siuvėjo modulinė profesinio mokymo programa 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Siuvėjas,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2.3.15.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P32072301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(3520723)</w:t>
            </w:r>
          </w:p>
        </w:tc>
        <w:tc>
          <w:tcPr>
            <w:tcW w:w="2874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Techninių medžiagų iš stiklo ir anglies pluoštų gamybos operatoriaus modulinė profesinio mokymo programa</w:t>
            </w:r>
          </w:p>
        </w:tc>
        <w:tc>
          <w:tcPr>
            <w:tcW w:w="199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Techninių medžiagų iš stiklo ir anglies pluoštų gamybos operatorius,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P32072305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Techninių medžiagų iš stiklo ir anglies pluoštų gamybos 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Techninių medžiagų iš stiklo ir anglies pluoštų gamybos operatorius, LTKS III 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2.3.16.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M43072301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(3540723) 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P42072303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P31072301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P32072302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P32072304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T32072302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Siuvėjas-operatorius,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P21072302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(3510723)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Siuvėjas-operatorius,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T21072301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Siuvėjas-operatorius,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2.3.17.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M44072301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(4540723)</w:t>
            </w:r>
          </w:p>
        </w:tc>
        <w:tc>
          <w:tcPr>
            <w:tcW w:w="2874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P42072303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P43072303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(4540723)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T43072301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(4540723)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P32072302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(3540723)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P32072304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T32072302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P21072301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Siuvėjas-operatorius,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P21072302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(3510723)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Siuvėjas-operatorius,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T21072301</w:t>
            </w:r>
          </w:p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(2520723)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Siuvėjo-operatoriaus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Siuvėjas-operatorius, LTKS II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 INFORMACIJOS IR RYŠIO TECHNOLOGIJOS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 DUOMENŲ BAZIŲ IR TINKLŲ PROJEKTAVIMAS IR ADMINISTRAVIMAS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M44061111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operatoriaus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M32061101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(3520611)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operatorius,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T32061201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(3520612)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operatorius,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operatoriaus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T32061201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(3520612)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Kompiuterinio projektavimo operatorius, LTKS III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M44061114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(4540611)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Programinės įrangos testuotojo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testuotojas,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P43061305</w:t>
            </w:r>
          </w:p>
          <w:p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Programinės įrangos testuotojo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testuotojas,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T43061308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Programinės įrangos testuotojo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testuotojas,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Programinės įrangos testuotojo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testuotojas,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T43061308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Programinės įrangos testuotojo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testuotojas, LTKS IV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3.1.5.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M44061110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(4540611)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Java programuotojo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Java programuotojas,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P43061302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Java programuotojo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programuotojas,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Java programuotojo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programuotojas,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3.1.6.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Java programuotojo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Java programuotojas,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T43061305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(4540613)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Java programuotojo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Jaunesnysis programuotojas, LTKS IV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 INŽINERIJA IR INŽINERINĖS PROFESIJOS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 MECHANIKA IR METALO DARBAI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Metalų suvirintojo bei pjaustytojo elektra ir dujomis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Metalų suvirintojas bei pjaustytojas elektra ir dujomis,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262071515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(35204715)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Metalo apdirbimo staklininkas,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320071503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330071505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4.1.7.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4.1.8.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4.1.9.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4.1.10.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4.1.12.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Suvirintojo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Suvirintojas, LTKS III 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262071506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(35201715)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262071507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remontininko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 remontininkas,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remontininko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 remontininkas,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Šaltkalvis,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remontininko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 remontininkas,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P32071503</w:t>
            </w:r>
          </w:p>
          <w:p>
            <w:pPr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 xml:space="preserve">Šaltkalvis, LTKS III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  <w:p>
            <w:pPr>
              <w:rPr>
                <w:sz w:val="20"/>
              </w:rPr>
            </w:pP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4.1.17.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remontininko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 remontininkas,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4.1.18.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Šaltkalvis,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P21071501 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P21071502 (3510715)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rPr>
          <w:trHeight w:val="470"/>
        </w:trP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4.1.19.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P42071502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Šaltkalvis,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P21071501 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P21071502 (3510715)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4.1.20.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T43071504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4.1.21.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Šaltkalvis,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T32071503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P21071501 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P21071502 (3510715)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4.1.22.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217071501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P21071502 (3510715)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4.1.23.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210071507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įrankininko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 įrankininkas,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P21071501 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4.1.24.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210071506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remontininko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 remontininkas,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P21071501 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4.1.25.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210071509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Technikos šaltkalvio remontininko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Technikos šaltkalvis remontininkas,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P21071501 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T21071501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(2520715)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Šaltkalvis, LTKS II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 VARIKLINĖS TRANSPORTO PRIEMONĖS, LAIVAI IR ORLAIVIAI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4.2.1.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330071610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(3540716)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elektros ir radijo sistemų montuotojo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elektros ir radijo sistemų montuotojas,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P42071601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(3540716)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(3520716)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Laivų sistemų ir įrenginių montuotojas, LTKS III 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P42071601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(3540716)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(3540716)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(3520716)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Laivų sistemų ir įrenginių montuotojas,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P31071602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(2540716)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T43071601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(4540716)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T43071606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(4540716)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T43071606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(4540716)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T32071602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(3520716)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4.2.5.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(3540716)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Laivų sistemų ir įrenginių montuotojas,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(3520716)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Laivų sistemų ir įrenginių montuotojas,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4.2.6.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P43071601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(4540716)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(3520716)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sistemų ir įrenginių montuotojo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Laivų sistemų ir įrenginių montuotojas, LTKS III 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4.2.7.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(3540716)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korpusų surinkėjo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korpusų surinkėjas, LTKS III (ISCED 3540716)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P32071603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(3520716)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Laivų korpusų surinkėjo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Laivų korpusų surinkėjas, LTKS III 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 MENAI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5.1. AUDIOVIZUALINIAI IR MEDIJŲ MENAI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330021105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Garso ir vaizdo technikos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Garso ir vaizdo technikos operatorius,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P42021101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darbuotojas,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440021105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Garso ir vaizdo technikos operatoriaus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Garso ir vaizdo technikos operatorius,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P43021101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P43021101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Renginių techninio aptarnavimo darbuotojas,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M43021101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P42021103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5.1.5.</w:t>
            </w:r>
          </w:p>
        </w:tc>
        <w:tc>
          <w:tcPr>
            <w:tcW w:w="1935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M44021101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P42021103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P43021103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5.1.6.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Fotografas,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5.1.7.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M43041401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(3540414)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P42021102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5.1.8.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M44041401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(4540414)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P42021102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P43021102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5.1.9.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T43041401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(4540414)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T43021103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(4540211)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Vizualinės reklamos gamintojas, LTKS IV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 PASLAUGOS ASMENIMS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6.1. NAMŲ ŪKIO PASLAUGOS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6.1.1.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M43101101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P42101101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6.1.2.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6.1.3.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6.1.4.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Tekstilės gaminių priežiūros darbuotojas, LTKS IV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6.2. PLAUKŲ IR GROŽIO PRIEŽIŪRA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262101204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Plataus profilio kirpėjo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Moterų, vyrų ir vaikų kirpėjas,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362101201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Dekoratyvinės kosmetikos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330101203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Higieninės kosmetikos kosmetiko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Higieninės kosmetikos kosmetikas,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6.2.5.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362101202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Plataus profilio kirpėjo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Moterų, vyrų ir vaikų kirpėjas,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6.2.7.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440101203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Higieninės kosmetikos kosmetiko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Higieninės kosmetikos kosmetikas,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6.2.8.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6.2.9.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rPr>
          <w:trHeight w:val="70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rPr>
          <w:trHeight w:val="70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rPr>
          <w:trHeight w:val="70"/>
        </w:trP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6.2.10.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Higieninės kosmetikos kosmetiko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Higieninės kosmetikos kosmetikas,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Vizažistas,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Kosmetikas,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6.2.13.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rPr>
          <w:trHeight w:val="70"/>
        </w:trP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6.2.15.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T43101203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(4541012)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T32101202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(3521012)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Kirpėjas, LTKS III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6.3. VIEŠBUČIŲ IR MAITINIMO PASLAUGOS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210101302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P21101310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P21101308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6.3.3.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217101301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P21101308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217101302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Viešbučio darbuotojo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Viešbučio darbuotojas, LTKS II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P21101304</w:t>
            </w:r>
          </w:p>
          <w:p>
            <w:pPr>
              <w:rPr>
                <w:strike/>
                <w:sz w:val="20"/>
              </w:rPr>
            </w:pPr>
            <w:r>
              <w:rPr>
                <w:bCs/>
                <w:sz w:val="20"/>
              </w:rPr>
              <w:t xml:space="preserve">(3511013) 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P21101311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Kambarių tvarkytojas,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T21101304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(3511013) 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Kambarių tvarkytojas,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217101303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P21101312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Duonos ir pyrago gaminių kepėjas,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6.3.6.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gaminių kepėjo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gaminių kepėjas,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6.3.7.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262072102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(3520721)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6.3.8.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6.3.9.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Viešbučio kambarinės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Viešbučio kambarinė,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6.3.10.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362101301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362101302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362101305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Viešbučio kambarinės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Viešbučio kambarinė,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P43101302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P43101303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  <w:p>
            <w:pPr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P43101304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P32101304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III</w:t>
            </w:r>
          </w:p>
        </w:tc>
      </w:tr>
      <w:tr>
        <w:tc>
          <w:tcPr>
            <w:tcW w:w="846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6.3.17.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M44101502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(4541015)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P43101306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darbuotojas, LTKS IV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6.3.18.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P21101311</w:t>
            </w:r>
          </w:p>
          <w:p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Kambarių tvarkytojas,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P21101304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T21101304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Kambarių tvarkytojas,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6.3.19.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P32101307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Duonos ir pyrago gaminių kepėjas,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6.3.20.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P32101304</w:t>
            </w:r>
          </w:p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Virėjas, LTKS III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6.3.22.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6.3.23.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6.3.24.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6.3.25.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Barmenas,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6.3.26.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T43101304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(4541013)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T21101303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III</w:t>
            </w:r>
          </w:p>
        </w:tc>
      </w:tr>
      <w:tr>
        <w:tc>
          <w:tcPr>
            <w:tcW w:w="84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6.3.27.</w:t>
            </w:r>
          </w:p>
        </w:tc>
        <w:tc>
          <w:tcPr>
            <w:tcW w:w="1935" w:type="dxa"/>
            <w:vMerge w:val="restart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P21101303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P21101310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P21101308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P21101309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</w:rPr>
              <w:t>(2541013)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 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6.3.28.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P32101302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Virėjas, LTKS III 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P32101305</w:t>
            </w:r>
          </w:p>
          <w:p>
            <w:pPr>
              <w:rPr>
                <w:strike/>
                <w:sz w:val="20"/>
                <w:lang w:eastAsia="lt-LT"/>
              </w:rPr>
            </w:pPr>
            <w:r>
              <w:rPr>
                <w:sz w:val="20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Virėjas, LTKS III 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6.3.29.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M43101302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(3541013)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P42101303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Virėjas, LTKS IV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6.3.30.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T21101302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Kambarių tvarkytojas, LTKS II 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T21101304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Kambarių tvarkytojo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Kambarių tvarkytojas, LTKS II 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6.3.31.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P43101301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(4541013)</w:t>
            </w:r>
          </w:p>
        </w:tc>
        <w:tc>
          <w:tcPr>
            <w:tcW w:w="2874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Viešbučio ekonomo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Viešbučio ekonomas,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P43101305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(4541013)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Viešbučio ekonomo modulinė profesinio mokymo programa</w:t>
            </w:r>
          </w:p>
        </w:tc>
        <w:tc>
          <w:tcPr>
            <w:tcW w:w="2550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Viešbučio ekonomas, LTKS IV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6.3.32.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M43101502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(3541015)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darbuotojas,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P42101304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bCs/>
                <w:sz w:val="20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Svečių aptarnavimo darbuotojo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Svečių aptarnavimo darbuotojas, LTKS IV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6.3.33.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Padavėjas, barmenas, LTKS III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P32101308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Padavėjas, barmenas, LTKS III </w:t>
            </w:r>
          </w:p>
        </w:tc>
      </w:tr>
      <w:tr>
        <w:trPr>
          <w:trHeight w:val="217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M43101303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P42101302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Padavėjo ir barmeno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Padavėjas, barmenas, LTKS IV</w:t>
            </w:r>
          </w:p>
        </w:tc>
      </w:tr>
      <w:tr>
        <w:tc>
          <w:tcPr>
            <w:tcW w:w="84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6.3.35.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 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(3511013)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 </w:t>
            </w:r>
          </w:p>
        </w:tc>
      </w:tr>
      <w:t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P21101312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(2521013)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Duonos ir pyrago gaminių kepėjo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Duonos ir pyrago gaminių kepėjas, LTKS II </w:t>
            </w:r>
          </w:p>
        </w:tc>
      </w:tr>
      <w:t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6.3.36.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M43101301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(3541013)</w:t>
            </w:r>
          </w:p>
        </w:tc>
        <w:tc>
          <w:tcPr>
            <w:tcW w:w="2874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Konditerio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IV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P42101301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(3541013)</w:t>
            </w:r>
          </w:p>
        </w:tc>
        <w:tc>
          <w:tcPr>
            <w:tcW w:w="2978" w:type="dxa"/>
          </w:tcPr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Konditerio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Konditeris, LTKS IV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6.4. KELIONĖS, TURIZMAS IR POILSIS</w:t>
            </w:r>
          </w:p>
        </w:tc>
      </w:tr>
      <w:tr>
        <w:tc>
          <w:tcPr>
            <w:tcW w:w="84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6.4.1.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440101506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4541015</w:t>
            </w:r>
            <w:r>
              <w:rPr>
                <w:sz w:val="20"/>
              </w:rPr>
              <w:t>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Kelionių agento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Kelionių agentas,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P43101502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lang w:eastAsia="lt-LT"/>
              </w:rPr>
              <w:t>(4541015)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Kelionių pardavimo agento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Kelionių pardavimo agentas, LTKS IV</w:t>
            </w:r>
          </w:p>
        </w:tc>
      </w:tr>
      <w:t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T43101502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eastAsia="lt-LT"/>
              </w:rPr>
              <w:t>4541015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Kelionių pardavimo agento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Kelionių pardavimo agentas, LTKS IV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 SVEIKATOS PRIEŽIŪRA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7.1. TERAPIJA IR REABILITACIJA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7.1.1.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447091401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(4540914)</w:t>
            </w:r>
          </w:p>
          <w:p>
            <w:pPr>
              <w:rPr>
                <w:sz w:val="20"/>
              </w:rPr>
            </w:pP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mokymo programa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7.1.2.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7.1.3.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modulinė profesinio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T43091501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(4540915)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Masažuotojas, LTKS IV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7.2. MEDICINOS DIAGNOSTIKA IR GYDYMO TECHNOLOGIJA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7.2.1.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440091402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(4540914)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Paramediko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Paramedikas,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T43091401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(4540914)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Paramediko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Paramedikas, LTKS IV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 TRANSPORTO PASLAUGOS</w:t>
            </w:r>
          </w:p>
        </w:tc>
      </w:tr>
      <w:tr>
        <w:tc>
          <w:tcPr>
            <w:tcW w:w="14737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8.1. TRANSPORTO PASLAUGOS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strėlinio krano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strėlinio krano operatorius,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T32104106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Automobilinio strėlinio krano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strėlinio krano operatorius,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8.1.2. 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Automobilinio krano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Automobilinio krano operatorius,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T32104106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Automobilinio strėlinio krano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strėlinio krano operatorius,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8.1.3.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260071502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(3520715)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Krovimo kranų (hidromanipuliatorių)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Valdyti (naudoti) hidraulinį krovimo kraną,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T32104108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Krovimo krano (hidromanipuliatoriaus)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strėlinio krano operatorius,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8.1.4.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Bokštinio krano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Bokštinio krano operatorius,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T32104102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Bokštinio krano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Bokštinio krano operatorius,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8.1.5.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Portalinio krano mašinisto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Portalinio krano mašinistas,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T32104103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Portalinio krano mašinisto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Portalinio krano mašinistas,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8.1.6.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Tiltinių kranų operatoriaus mokymo programa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Tiltinių kranų operatorius,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T32104104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Tiltinio tipo krano operatoriaus modulinė profesinio mokymo programa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Tiltinio tipo krano operatorius,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8.1.7.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keleiviams vežti vairuotojų mokymo programa pradinei profesinei kvalifikacijai įgyti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keleivius komerciniais tikslais,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keleiviams vežti vairuotojų mokymo programa pradinei profesinei kvalifikacijai įgyti skubos tvarka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keleivius komerciniais tikslais, LTKS III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kroviniams vežti vairuotojų mokymo programa pradinei profesinei kvalifikacijai vežti keleivius praplėsti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Vairuotojo pradinė profesinė kvalifikacija vežti keleivius komerciniais tikslais, LTKS III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kroviniams vežti vairuotojų mokymo programa pradinei profesinei kvalifikacijai vežti keleivius praplėsti skubos tvarka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keleivius komerciniais tikslais,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8.1.8.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keleiviams vežti vairuotojų mokymo programa pradinei profesinei kvalifikacijai įgyti skubos tvarka, LTKS III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keleivius komerciniais tikslais,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kroviniams vežti vairuotojų mokymo programa pradinei profesinei kvalifikacijai vežti keleivius praplėsti skubos tvarka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keleivius komerciniais tikslais, LTKS III</w:t>
            </w:r>
          </w:p>
        </w:tc>
      </w:tr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8.1.9.</w:t>
            </w:r>
          </w:p>
        </w:tc>
        <w:tc>
          <w:tcPr>
            <w:tcW w:w="193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Motorinių transporto priemonių kroviniams vežti vairuotojų mokymo programa pradinei profesinei kvalifikacijai įgyti LTKS III </w:t>
            </w:r>
          </w:p>
        </w:tc>
        <w:tc>
          <w:tcPr>
            <w:tcW w:w="1995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krovinius komerciniais tikslais, LTKS III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kroviniams vežti vairuotojų mokymo programa pradinei profesinei kvalifikacijai įgyti skubos tvarka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Vairuotojo pradinė profesinė kvalifikacija vežti krovinius komerciniais tikslais, LTKS III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keleiviams vežti vairuotojų mokymo programa pradinei profesinei kvalifikacijai vežti krovinius praplėsti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Vairuotojo pradinė profesinė kvalifikacija vežti krovinius komerciniais tikslais, LTKS III </w:t>
            </w: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keleiviams vežti vairuotojų mokymo programa pradinei profesinei kvalifikacijai vežti krovinius praplėsti skubos tvarka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krovinius komerciniais tikslais, LTKS III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8.1.10.</w:t>
            </w:r>
          </w:p>
        </w:tc>
        <w:tc>
          <w:tcPr>
            <w:tcW w:w="193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874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kroviniams vežti vairuotojų mokymo programa pradinei profesinei kvalifikacijai įgyti skubos tvarka, LTKS III</w:t>
            </w:r>
          </w:p>
        </w:tc>
        <w:tc>
          <w:tcPr>
            <w:tcW w:w="1995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Vairuotojo pradinė profesinė kvalifikacija vežti krovinius komerciniais tikslais, LTKS III </w:t>
            </w:r>
          </w:p>
        </w:tc>
        <w:tc>
          <w:tcPr>
            <w:tcW w:w="155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265104114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97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Motorinių transporto priemonių keleiviams vežti vairuotojų mokymo programa pradinei profesinei kvalifikacijai vežti krovinius praplėsti skubos tvarka</w:t>
            </w:r>
          </w:p>
        </w:tc>
        <w:tc>
          <w:tcPr>
            <w:tcW w:w="2550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Vairuotojo pradinė profesinė kvalifikacija vežti krovinius komerciniais tikslais,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8.1.11.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265104102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(3521041)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platforminio keltuvo operatoriaus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Savaeigio platforminio keltuvo operatorius, LTKS III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T32104111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lang w:eastAsia="lt-LT"/>
              </w:rPr>
              <w:t>(3521041)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Kėlimo platformų ir jų įrangos 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Kėlimo platformų ir jų įrangos operatorius, LTKS III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8.1.12.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260102204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(3521022)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Kėlimo platformų ir jų įrangos operatoriaus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Dirbti kėlimo platformos operatoriumi, LTKS III</w:t>
            </w:r>
          </w:p>
        </w:tc>
        <w:tc>
          <w:tcPr>
            <w:tcW w:w="1559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T32104111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lang w:eastAsia="lt-LT"/>
              </w:rPr>
              <w:t>(3521041)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Kėlimo platformų ir jų įrangos operatoriaus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Kėlimo platformų ir jų įrangos operatorius, LTKS III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8.1.13.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M44041701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(4540417)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Logisto ekspeditoriaus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Logistas ekspeditorius,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P43104109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(4541041)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Ekspeditorius,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T43104112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(4541041)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Ekspeditorius,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8.1.14.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T43041701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(4540417)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Logisto ekspeditoriaus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Logistas ekspeditorius,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T43104112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(4541041)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Ekspeditorius,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8.1.15.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330041704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(3540417)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Logisto ekspeditoriaus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Logistas ekspeditorius,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P43104109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(4541041) 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Ekspeditorius,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8.1.16.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362041302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(4540413)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Logisto mokymo programa 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Logistas, LTKS III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T43104112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(4541041)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Ekspeditoriaus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Ekspeditorius, LTKS IV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 ŽEMĖS ŪKIS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9.1. MIŠKININKYSTĖ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9.1.1.</w:t>
            </w:r>
          </w:p>
        </w:tc>
        <w:tc>
          <w:tcPr>
            <w:tcW w:w="1935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261082102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(3520821)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Medkirčio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Medkirtys, LTKS II</w:t>
            </w:r>
          </w:p>
        </w:tc>
        <w:tc>
          <w:tcPr>
            <w:tcW w:w="1559" w:type="dxa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T32082101</w:t>
            </w:r>
          </w:p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(3520821)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Medkirčio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Medkirtys, LTKS III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 VERSLAS IR ADMINISTRAVIMAS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10.1. APSKAITA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M44041101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(4540411)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Apskaitininko ir kasininko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Apskaitininkas-kasininkas,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P42041101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(3540411)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Apskaitininko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Apskaitininkas,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P43041101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Apskaitininko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Apskaitininkas,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T43041102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Apskaitininko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Apskaitininkas,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1935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T43041101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(4540411)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Apskaitininko ir kasininko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Apskaitininkas-kasininkas, LTKS IV</w:t>
            </w: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T43041102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(4540411)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Apskaitininko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Apskaitininkas, LTKS IV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10.2. FINANSAI, BANKININKYSTĖ IR DRAUDIMAS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193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M43041201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(3540412)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P42041201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3540412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M44041202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P42041201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3540412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P43041201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(4540412)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T43041202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4540412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</w:tr>
      <w:tr>
        <w:tc>
          <w:tcPr>
            <w:tcW w:w="846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10.2.3.</w:t>
            </w:r>
          </w:p>
        </w:tc>
        <w:tc>
          <w:tcPr>
            <w:tcW w:w="1935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T43041201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(4540412)</w:t>
            </w:r>
          </w:p>
        </w:tc>
        <w:tc>
          <w:tcPr>
            <w:tcW w:w="287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1995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T43041202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hd w:val="clear" w:color="auto" w:fill="FFFFFF"/>
              </w:rPr>
              <w:t>4540412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teikėjo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Finansinių paslaugų teikėjas, LTKS IV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 SOCIALINĖ GEROVĖ</w:t>
            </w:r>
          </w:p>
        </w:tc>
      </w:tr>
      <w:tr>
        <w:tc>
          <w:tcPr>
            <w:tcW w:w="14737" w:type="dxa"/>
            <w:gridSpan w:val="7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11.1. VAIKŲ PRIEŽIŪRA IR PASLAUGOS JAUNIMUI</w:t>
            </w:r>
          </w:p>
        </w:tc>
      </w:tr>
      <w:tr>
        <w:tc>
          <w:tcPr>
            <w:tcW w:w="846" w:type="dxa"/>
            <w:vMerge w:val="restart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11.1.1.</w:t>
            </w:r>
          </w:p>
        </w:tc>
        <w:tc>
          <w:tcPr>
            <w:tcW w:w="1935" w:type="dxa"/>
            <w:vMerge w:val="restart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440092201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(4540922)</w:t>
            </w:r>
          </w:p>
        </w:tc>
        <w:tc>
          <w:tcPr>
            <w:tcW w:w="287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Auklės mokymo programa</w:t>
            </w:r>
          </w:p>
        </w:tc>
        <w:tc>
          <w:tcPr>
            <w:tcW w:w="1995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Auklė, LTKS IV</w:t>
            </w: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P43092202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(4540922)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Auklės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Auklė, LTKS IV</w:t>
            </w:r>
          </w:p>
        </w:tc>
      </w:tr>
      <w:tr>
        <w:tc>
          <w:tcPr>
            <w:tcW w:w="846" w:type="dxa"/>
            <w:vMerge/>
          </w:tcPr>
          <w:p>
            <w:pPr>
              <w:jc w:val="both"/>
              <w:rPr>
                <w:sz w:val="20"/>
              </w:rPr>
            </w:pPr>
          </w:p>
        </w:tc>
        <w:tc>
          <w:tcPr>
            <w:tcW w:w="1935" w:type="dxa"/>
            <w:vMerge/>
          </w:tcPr>
          <w:p>
            <w:pPr>
              <w:rPr>
                <w:bCs/>
                <w:sz w:val="20"/>
              </w:rPr>
            </w:pPr>
          </w:p>
        </w:tc>
        <w:tc>
          <w:tcPr>
            <w:tcW w:w="2874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995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T43092202</w:t>
            </w:r>
          </w:p>
          <w:p>
            <w:pPr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(4540922)</w:t>
            </w:r>
          </w:p>
        </w:tc>
        <w:tc>
          <w:tcPr>
            <w:tcW w:w="297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Auklės modulinė profesinio mokymo programa</w:t>
            </w:r>
          </w:p>
        </w:tc>
        <w:tc>
          <w:tcPr>
            <w:tcW w:w="255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Auklė, LTKS IV</w:t>
            </w:r>
          </w:p>
        </w:tc>
      </w:tr>
    </w:tbl>
    <w:p>
      <w:pPr/>
    </w:p>
    <w:p>
      <w:pPr/>
    </w:p>
    <w:p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FORMALIOJO PROFESINIO MOKYMO PROGRAMŲ, ATITINKANČIŲ FORMALIOJO PROFESINIO MOKYMO PROGRAMŲ MODULIUS, SĄRAŠAS PAGAL ŠVIETIMO SRITIS IR ŠVIETIMO POSRIČIUS</w:t>
      </w:r>
    </w:p>
    <w:p>
      <w:pPr>
        <w:jc w:val="center"/>
        <w:rPr>
          <w:b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02"/>
        <w:gridCol w:w="1983"/>
        <w:gridCol w:w="17"/>
        <w:gridCol w:w="3544"/>
        <w:gridCol w:w="66"/>
        <w:gridCol w:w="1209"/>
        <w:gridCol w:w="3261"/>
        <w:gridCol w:w="2698"/>
      </w:tblGrid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7012" w:type="dxa"/>
            <w:gridSpan w:val="5"/>
            <w:hideMark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Programos, pagal kurias suteikta teisė vykdyti profesinį mokymą Licencijų registre įrašytu mokymo vietos adresu, duomenys</w:t>
            </w:r>
          </w:p>
        </w:tc>
        <w:tc>
          <w:tcPr>
            <w:tcW w:w="7168" w:type="dxa"/>
            <w:gridSpan w:val="3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Programos ir jos modulių, pagal kuriuos gali būti suteikta teisė vykdyti profesinį mokymą tuo pačiu mokymo vietos adresu neatliekant ekspertizės, duomenys </w:t>
            </w:r>
          </w:p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b/>
                <w:sz w:val="20"/>
              </w:rPr>
            </w:pPr>
          </w:p>
        </w:tc>
        <w:tc>
          <w:tcPr>
            <w:tcW w:w="1402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valstybinis kodas (ISCED kodas)</w:t>
            </w:r>
          </w:p>
        </w:tc>
        <w:tc>
          <w:tcPr>
            <w:tcW w:w="1983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pavadinimas</w:t>
            </w:r>
          </w:p>
        </w:tc>
        <w:tc>
          <w:tcPr>
            <w:tcW w:w="3627" w:type="dxa"/>
            <w:gridSpan w:val="3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Suteikiama kvalifikacija, LTKS lygis, kompetencija </w:t>
            </w:r>
          </w:p>
        </w:tc>
        <w:tc>
          <w:tcPr>
            <w:tcW w:w="1209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Modulio valstybinis kodas</w:t>
            </w:r>
          </w:p>
        </w:tc>
        <w:tc>
          <w:tcPr>
            <w:tcW w:w="3261" w:type="dxa"/>
            <w:hideMark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Modulio pavadinimas, LTKS lygis</w:t>
            </w:r>
          </w:p>
        </w:tc>
        <w:tc>
          <w:tcPr>
            <w:tcW w:w="2698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pavadinimas, LTKS lygis, valstybinis kodas (ISCED kodas)</w:t>
            </w:r>
          </w:p>
        </w:tc>
      </w:tr>
      <w:tr>
        <w:tc>
          <w:tcPr>
            <w:tcW w:w="15026" w:type="dxa"/>
            <w:gridSpan w:val="9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 TRANSPORTO PASLAUGOS</w:t>
            </w:r>
          </w:p>
        </w:tc>
      </w:tr>
      <w:tr>
        <w:tc>
          <w:tcPr>
            <w:tcW w:w="15026" w:type="dxa"/>
            <w:gridSpan w:val="9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12.1. TRANSPORTO PASLAUGOS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12.1.1.</w:t>
            </w:r>
          </w:p>
        </w:tc>
        <w:tc>
          <w:tcPr>
            <w:tcW w:w="1402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260073204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1983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Bokštinių kranų, valdomų nuo žemės, operatoriaus mokymo programa</w:t>
            </w:r>
          </w:p>
        </w:tc>
        <w:tc>
          <w:tcPr>
            <w:tcW w:w="3627" w:type="dxa"/>
            <w:gridSpan w:val="3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Dirbti bokštinių kranų, valdomų nuo žemės, operatoriumi, LTKS III</w:t>
            </w: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310410003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Bokštinio krano, valdomo nuo žemės, eksploatavimas,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Bokštinio krano operatoriaus modulinė profesinio mokymo programa, LTKS III, T32104102 (3521041)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12.1.2.</w:t>
            </w:r>
          </w:p>
        </w:tc>
        <w:tc>
          <w:tcPr>
            <w:tcW w:w="1402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260073205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(3520732)</w:t>
            </w:r>
          </w:p>
        </w:tc>
        <w:tc>
          <w:tcPr>
            <w:tcW w:w="1983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Krovinių kabinėtojo mokymo programa</w:t>
            </w:r>
          </w:p>
        </w:tc>
        <w:tc>
          <w:tcPr>
            <w:tcW w:w="3627" w:type="dxa"/>
            <w:gridSpan w:val="3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Gali dirbti krovinių kabinėtoju, LTKS III</w:t>
            </w: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310410005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Krovinių kabinėjimas,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Automobilinio strėlinio krano operatoriaus modulinė profesinio mokymo programa, LTKS III, T32104106 (3521041)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12.1.3. </w:t>
            </w:r>
          </w:p>
        </w:tc>
        <w:tc>
          <w:tcPr>
            <w:tcW w:w="1402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260104103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1983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Nuo žemės valdomų tiltinių kranų operatoriaus mokymo programa</w:t>
            </w:r>
          </w:p>
        </w:tc>
        <w:tc>
          <w:tcPr>
            <w:tcW w:w="3627" w:type="dxa"/>
            <w:gridSpan w:val="3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Dirbti nuo žemės valdomų tiltinių kranų operatoriumi, LTKS III</w:t>
            </w: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310410004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Nuo žemės valdomo tiltinio krano eksploatavimas,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Tiltinio tipo krano operatoriaus modulinė profesinio mokymo programa, LTKS III, T32104104 (3521041)</w:t>
            </w:r>
          </w:p>
        </w:tc>
      </w:tr>
      <w:tr>
        <w:tc>
          <w:tcPr>
            <w:tcW w:w="846" w:type="dxa"/>
            <w:hideMark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12.1.4. </w:t>
            </w:r>
          </w:p>
        </w:tc>
        <w:tc>
          <w:tcPr>
            <w:tcW w:w="1402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261104101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1983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Autokrautuvo vairuotojo mokymo programa</w:t>
            </w:r>
          </w:p>
        </w:tc>
        <w:tc>
          <w:tcPr>
            <w:tcW w:w="3627" w:type="dxa"/>
            <w:gridSpan w:val="3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Autokrautuvo vairuotojas, LTKS I</w:t>
            </w: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310410006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Autokrautuvo eksploatavimas,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Sandėlio operatoriaus modulinė profesinio mokymo programa, LTKS III, T32104110 (3521041)</w:t>
            </w:r>
          </w:p>
        </w:tc>
      </w:tr>
      <w:tr>
        <w:tc>
          <w:tcPr>
            <w:tcW w:w="846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12.1.5.</w:t>
            </w:r>
          </w:p>
        </w:tc>
        <w:tc>
          <w:tcPr>
            <w:tcW w:w="1402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261104102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1983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Elektrinių krautuvų ir vežimėlių vairuotojo mokymo programa</w:t>
            </w:r>
          </w:p>
        </w:tc>
        <w:tc>
          <w:tcPr>
            <w:tcW w:w="3627" w:type="dxa"/>
            <w:gridSpan w:val="3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Elektrinių krautuvų ir vežimėlių vairuotojas, LTKS I</w:t>
            </w: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310410007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Elektrinių krautuvų eksploatavimas,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Sandėlio operatoriaus modulinė profesinio mokymo programa, LTKS III, T32104110 (3521041)</w:t>
            </w:r>
          </w:p>
        </w:tc>
      </w:tr>
      <w:tr>
        <w:trPr>
          <w:trHeight w:val="744"/>
        </w:trPr>
        <w:tc>
          <w:tcPr>
            <w:tcW w:w="846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12.1.6. </w:t>
            </w:r>
          </w:p>
        </w:tc>
        <w:tc>
          <w:tcPr>
            <w:tcW w:w="1402" w:type="dxa"/>
            <w:vMerge w:val="restart"/>
            <w:hideMark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261104108</w:t>
            </w: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(3521041)</w:t>
            </w:r>
          </w:p>
        </w:tc>
        <w:tc>
          <w:tcPr>
            <w:tcW w:w="1983" w:type="dxa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Krautuvų vairuotojo mokymo programa</w:t>
            </w:r>
          </w:p>
        </w:tc>
        <w:tc>
          <w:tcPr>
            <w:tcW w:w="3627" w:type="dxa"/>
            <w:gridSpan w:val="3"/>
            <w:vMerge w:val="restart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Krautuvų vairuotojas, LTKS I</w:t>
            </w: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310410006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Autokrautuvo eksploatavimas,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Sandėlio operatoriaus modulinė profesinio mokymo programa, LTKS III, T32104110 (3521041)</w:t>
            </w:r>
          </w:p>
        </w:tc>
      </w:tr>
      <w:tr>
        <w:trPr>
          <w:trHeight w:val="636"/>
        </w:trPr>
        <w:tc>
          <w:tcPr>
            <w:tcW w:w="846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>
            <w:pPr>
              <w:rPr>
                <w:sz w:val="20"/>
              </w:rPr>
            </w:pPr>
          </w:p>
        </w:tc>
        <w:tc>
          <w:tcPr>
            <w:tcW w:w="1209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310410007</w:t>
            </w:r>
          </w:p>
        </w:tc>
        <w:tc>
          <w:tcPr>
            <w:tcW w:w="3261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Elektrinių krautuvų eksploatavimas, LTKS III</w:t>
            </w:r>
          </w:p>
        </w:tc>
        <w:tc>
          <w:tcPr>
            <w:tcW w:w="2698" w:type="dxa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Sandėlio operatoriaus modulinė profesinio mokymo programa, LTKS III, T32104110 (3521041)</w:t>
            </w:r>
          </w:p>
        </w:tc>
      </w:tr>
      <w:tr>
        <w:tc>
          <w:tcPr>
            <w:tcW w:w="15026" w:type="dxa"/>
            <w:gridSpan w:val="9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 ŽEMĖS ŪKIS</w:t>
            </w:r>
          </w:p>
        </w:tc>
      </w:tr>
      <w:tr>
        <w:tc>
          <w:tcPr>
            <w:tcW w:w="15026" w:type="dxa"/>
            <w:gridSpan w:val="9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13.1. AUGALININKYSTĖ IR GYVULININKYSTĖ</w:t>
            </w:r>
          </w:p>
        </w:tc>
      </w:tr>
      <w:tr>
        <w:trPr>
          <w:trHeight w:val="278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13.1.1.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TR1 kategorijos traktorių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TR1 kategorijos traktorius,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3081112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TR1 kategorijos traktorių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136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13.1.2.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262104115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TR2 kategorijos traktorių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TR2 kategorijos traktorius,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3081113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TR2 kategorijos traktorių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278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13.1.3.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SZ kategorijos savaeigių žemės ūkio mašinų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SZ kategorijos savaeiges žemės ūkio mašinas,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3081114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SZ kategorijos savaeigių žemės ūkio mašinų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636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13.1.4.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mašinų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SM kategorijos savaeiges mašinas,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3081115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žemės kasimo ir transportavimo mašinų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636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13.1.5.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mašinų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SM kategorijos savaeiges mašinas,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3081117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dangų įrengimo ir remonto mašinų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636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13.1.6.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mašinų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SM kategorijos savaeiges mašinas,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3081118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kelių ir aikščių priežiūros mašinų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420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13.1.7.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(3521041)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melioracijos mašinų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SM kategorijos savaeiges melioracijos mašinas,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3081119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melioracijos mašinų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285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13.1.8.</w:t>
            </w:r>
          </w:p>
        </w:tc>
        <w:tc>
          <w:tcPr>
            <w:tcW w:w="140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262104106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(2521041)</w:t>
            </w:r>
          </w:p>
        </w:tc>
        <w:tc>
          <w:tcPr>
            <w:tcW w:w="2000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miško ūkio mašinų vairuotojo (traktorininko) mokymo programa</w:t>
            </w:r>
          </w:p>
        </w:tc>
        <w:tc>
          <w:tcPr>
            <w:tcW w:w="354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TR1, TR2 ir SM (miško ūkio mašinos) kategorijos traktorius, LTKS III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3081121</w:t>
            </w:r>
          </w:p>
        </w:tc>
        <w:tc>
          <w:tcPr>
            <w:tcW w:w="3261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miško ūkio mašinų vairavimas, LTKS III</w:t>
            </w:r>
          </w:p>
        </w:tc>
        <w:tc>
          <w:tcPr>
            <w:tcW w:w="269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</w:tbl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FORMALIOJO PROFESINIO MOKYMO PROGRAMŲ MODULIŲ, ATITINKANČIŲ FORMALIOJO PROFESINIO MOKYMO PROGRAMŲ MODULIUS, SĄRAŠAS PAGAL ŠVIETIMO SRITIS IR ŠVIETIMO POSRIČIUS</w:t>
      </w:r>
    </w:p>
    <w:p>
      <w:pPr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126"/>
        <w:gridCol w:w="2693"/>
        <w:gridCol w:w="2126"/>
        <w:gridCol w:w="2694"/>
        <w:gridCol w:w="3260"/>
      </w:tblGrid>
      <w:tr>
        <w:tc>
          <w:tcPr>
            <w:tcW w:w="846" w:type="dxa"/>
            <w:vMerge w:val="restart"/>
            <w:hideMark/>
          </w:tcPr>
          <w:p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3402" w:type="dxa"/>
            <w:gridSpan w:val="2"/>
            <w:hideMark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Modulio, pagal kurias suteikta teisė vykdyti profesinį mokymą Licencijų registre įrašytu mokymo vietos adresu, duomenys</w:t>
            </w:r>
          </w:p>
        </w:tc>
        <w:tc>
          <w:tcPr>
            <w:tcW w:w="10773" w:type="dxa"/>
            <w:gridSpan w:val="4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Modulių, pagal kuriuos gali būti suteikta teisė vykdyti profesinį mokymą tuo pačiu mokymo vietos adresu neatliekant ekspertizės, duomenys </w:t>
            </w:r>
          </w:p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846" w:type="dxa"/>
            <w:vMerge/>
            <w:vAlign w:val="center"/>
            <w:hideMark/>
          </w:tcPr>
          <w:p>
            <w:pPr>
              <w:rPr>
                <w:b/>
                <w:sz w:val="20"/>
              </w:rPr>
            </w:pPr>
          </w:p>
        </w:tc>
        <w:tc>
          <w:tcPr>
            <w:tcW w:w="1276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Modulio valstybinis kodas</w:t>
            </w:r>
          </w:p>
        </w:tc>
        <w:tc>
          <w:tcPr>
            <w:tcW w:w="2126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Modulio pavadinimas (programos pavadinimas, LTKS lygis, valstybinis kodas)</w:t>
            </w:r>
          </w:p>
        </w:tc>
        <w:tc>
          <w:tcPr>
            <w:tcW w:w="2693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Suteikiama kompetencija, LTKS lygis </w:t>
            </w:r>
          </w:p>
        </w:tc>
        <w:tc>
          <w:tcPr>
            <w:tcW w:w="2126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Modulio valstybinis kodas</w:t>
            </w:r>
          </w:p>
        </w:tc>
        <w:tc>
          <w:tcPr>
            <w:tcW w:w="2694" w:type="dxa"/>
            <w:hideMark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Modulio pavadinimas, LTKS lygis</w:t>
            </w:r>
          </w:p>
        </w:tc>
        <w:tc>
          <w:tcPr>
            <w:tcW w:w="3260" w:type="dxa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Programos pavadinimas, LTKS lygis, valstybinis kodas (ISCED kodas)</w:t>
            </w:r>
          </w:p>
        </w:tc>
      </w:tr>
      <w:tr>
        <w:tc>
          <w:tcPr>
            <w:tcW w:w="15021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 ŽEMĖS ŪKIS</w:t>
            </w:r>
          </w:p>
        </w:tc>
      </w:tr>
      <w:tr>
        <w:tc>
          <w:tcPr>
            <w:tcW w:w="15021" w:type="dxa"/>
            <w:gridSpan w:val="7"/>
            <w:hideMark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14.1. AUGALININKYSTĖ IR GYVULININKYSTĖ</w:t>
            </w:r>
          </w:p>
        </w:tc>
      </w:tr>
      <w:tr>
        <w:trPr>
          <w:trHeight w:val="571"/>
        </w:trPr>
        <w:tc>
          <w:tcPr>
            <w:tcW w:w="84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14.1.1.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3073222</w:t>
            </w:r>
          </w:p>
        </w:tc>
        <w:tc>
          <w:tcPr>
            <w:tcW w:w="212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TR1 kategorijos traktorių ir SM kategorijos mašinų vairavimas (Kelių statybos ir priežiūros darbuotojo modulinė profesinio mokymo programa, LTKS IV,  M43073205, M44073206, T43073201) </w:t>
            </w:r>
          </w:p>
        </w:tc>
        <w:tc>
          <w:tcPr>
            <w:tcW w:w="2693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Vairuoti TR1 kategorijos traktorius ir SM kategorijos mašinas, LTKS III</w:t>
            </w: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3081112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TR1 kategorijos traktorių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571"/>
        </w:trP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3081115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žemės kasimo ir transportavimo mašinų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571"/>
        </w:trP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3081117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dangų įrengimo ir remonto mašinų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571"/>
        </w:trP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3081118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SM kategorijos savaeigių kelių ir aikščių priežiūros mašinų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278"/>
        </w:trPr>
        <w:tc>
          <w:tcPr>
            <w:tcW w:w="84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14.1.2.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3041714</w:t>
            </w:r>
          </w:p>
        </w:tc>
        <w:tc>
          <w:tcPr>
            <w:tcW w:w="2126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TR1 ir TR2 kategorijos traktorių ir traktorinių agregatų valdymas ir priežiūra, mechanizuotų darbų paslaugų teikimas (Kaimo verslų paslaugų teikėjo modulinė profesinio mokymo programa, LTKS III, M32041701, T32041701)</w:t>
            </w:r>
          </w:p>
        </w:tc>
        <w:tc>
          <w:tcPr>
            <w:tcW w:w="2693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Valdyti TR1 kategorijos traktorius ir traktorinius agregatus, prižiūrėti juos ir teikti mechanizuotų darbų paslaugas;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Valdyti TR2 kategorijos traktorius ir traktorinius agregatus, prižiūrėti juos ir teikti mechanizuotų darbų paslaugas, LTKS III</w:t>
            </w: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3081112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TR1 kategorijos traktorių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571"/>
        </w:trPr>
        <w:tc>
          <w:tcPr>
            <w:tcW w:w="84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>
            <w:pPr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3081113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TR2 kategorijos traktorių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  <w:tr>
        <w:trPr>
          <w:trHeight w:val="571"/>
        </w:trPr>
        <w:tc>
          <w:tcPr>
            <w:tcW w:w="84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14.1.3.</w:t>
            </w: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3081120</w:t>
            </w: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TR2 kategorija, siekiantiems įgyti SM savaeigių miško ūkio mašinų kategoriją (Miško darbuotojo modulinė profesinio mokymo programa, LTKS IV, M43082101, M44082101;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M43081103, M44081102)</w:t>
            </w:r>
          </w:p>
        </w:tc>
        <w:tc>
          <w:tcPr>
            <w:tcW w:w="269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Dirbti miškų ūkio traktoriais (60 kW arba didesnės galios) ir juos prižiūrėti, LTKS III</w:t>
            </w:r>
          </w:p>
        </w:tc>
        <w:tc>
          <w:tcPr>
            <w:tcW w:w="2126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3081113</w:t>
            </w:r>
          </w:p>
        </w:tc>
        <w:tc>
          <w:tcPr>
            <w:tcW w:w="269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TR2 kategorijos traktorių vairavimas, LTKS III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Žemės ūkio gamybos verslo darbuotojo modulinė profesinio mokymo programa, LTKS IV, T43081103 (4540811)</w:t>
            </w:r>
          </w:p>
        </w:tc>
      </w:tr>
    </w:tbl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</w:t>
      </w:r>
    </w:p>
    <w:p>
      <w:pPr>
        <w:overflowPunct w:val="0"/>
        <w:ind w:right="4"/>
        <w:jc w:val="both"/>
        <w:textAlignment w:val="baseline"/>
        <w:rPr>
          <w:sz w:val="32"/>
        </w:rPr>
      </w:pPr>
    </w:p>
    <w:p>
      <w:pPr>
        <w:overflowPunct w:val="0"/>
        <w:ind w:right="4"/>
        <w:jc w:val="both"/>
        <w:textAlignment w:val="baseline"/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6397A6EA7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V-157</w:t>
        </w:r>
      </w:fldSimple>
      <w:r>
        <w:rPr>
          <w:rFonts w:ascii="Times New Roman" w:eastAsia="MS Mincho" w:hAnsi="Times New Roman"/>
          <w:sz w:val="20"/>
          <w:iCs/>
        </w:rPr>
        <w:t>,
2013-03-05,
Žin., 2013, Nr.
27-1292 (2013-03-13), i. k. 1132070ISAK000V-157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2012 m. liepos 13 d. įsakymo Nr. V-1134 "Dėl Formaliojo profesinio mokymo programų atitikties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518C921B60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V-592</w:t>
        </w:r>
      </w:fldSimple>
      <w:r>
        <w:rPr>
          <w:rFonts w:ascii="Times New Roman" w:eastAsia="MS Mincho" w:hAnsi="Times New Roman"/>
          <w:sz w:val="20"/>
          <w:iCs/>
        </w:rPr>
        <w:t>,
2013-06-25,
Žin., 2013, Nr.
68-3444 (2013-06-28), i. k. 1132070ISAK000V-592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2012 m. liepos 13 d. įsakymo Nr. V-1134 "Dėl Formaliojo profesinio mokymo programų atitikties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švietimo, mokslo ir sporto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0774460257511eabe008ea93139d58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V-1543</w:t>
        </w:r>
      </w:fldSimple>
      <w:r>
        <w:rPr>
          <w:rFonts w:ascii="Times New Roman" w:eastAsia="MS Mincho" w:hAnsi="Times New Roman"/>
          <w:sz w:val="20"/>
          <w:iCs/>
        </w:rPr>
        <w:t>,
2019-12-23,
paskelbta TAR 2019-12-23, i. k. 2019-21165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švietimo, mokslo ir sporto ministro 2012 m. liepos 13 d. įsakymo Nr. V-1134 „Dėl Formaliojo profesinio mokymo programų atitikties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švietimo, mokslo ir sporto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4ca09c0990411ea9515f752ff221ec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V-741</w:t>
        </w:r>
      </w:fldSimple>
      <w:r>
        <w:rPr>
          <w:rFonts w:ascii="Times New Roman" w:eastAsia="MS Mincho" w:hAnsi="Times New Roman"/>
          <w:sz w:val="20"/>
          <w:iCs/>
        </w:rPr>
        <w:t>,
2020-05-18,
paskelbta TAR 2020-05-18, i. k. 2020-10555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Formaliojo profesinio mokymo programų atitikties sąrašo patvirtinimo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first" r:id="rId1"/>
      <w:pgSz w:w="16840" w:h="11907" w:orient="landscape" w:code="9"/>
      <w:pgMar w:top="1701" w:right="1134" w:bottom="1134" w:left="1134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50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>
      <w:rPr>
        <w:rFonts w:ascii="HelveticaLT" w:hAnsi="HelveticaLT"/>
        <w:sz w:val="20"/>
      </w:rPr>
      <w:t>16</w:t>
    </w:r>
    <w:r>
      <w:rPr>
        <w:rFonts w:ascii="HelveticaLT" w:hAnsi="HelveticaLT"/>
        <w:sz w:val="20"/>
        <w:lang w:val="en-GB"/>
      </w:rPr>
      <w:fldChar w:fldCharType="end"/>
    </w:r>
  </w:p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>
      <w:rPr>
        <w:rFonts w:ascii="HelveticaLT" w:hAnsi="HelveticaLT"/>
        <w:sz w:val="20"/>
      </w:rPr>
      <w:t>24</w:t>
    </w:r>
    <w:r>
      <w:rPr>
        <w:rFonts w:ascii="HelveticaLT" w:hAnsi="HelveticaLT"/>
        <w:sz w:val="20"/>
        <w:lang w:val="en-GB"/>
      </w:rPr>
      <w:fldChar w:fldCharType="end"/>
    </w:r>
  </w:p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>
      <w:rPr>
        <w:rFonts w:ascii="HelveticaLT" w:hAnsi="HelveticaLT"/>
        <w:sz w:val="20"/>
      </w:rPr>
      <w:t>44</w:t>
    </w:r>
    <w:r>
      <w:rPr>
        <w:rFonts w:ascii="HelveticaLT" w:hAnsi="HelveticaLT"/>
        <w:sz w:val="20"/>
        <w:lang w:val="en-GB"/>
      </w:rPr>
      <w:fldChar w:fldCharType="end"/>
    </w:r>
  </w:p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>
      <w:rPr>
        <w:rFonts w:ascii="HelveticaLT" w:hAnsi="HelveticaLT"/>
        <w:sz w:val="20"/>
      </w:rPr>
      <w:t>32</w:t>
    </w:r>
    <w:r>
      <w:rPr>
        <w:rFonts w:ascii="HelveticaLT" w:hAnsi="HelveticaLT"/>
        <w:sz w:val="20"/>
        <w:lang w:val="en-GB"/>
      </w:rPr>
      <w:fldChar w:fldCharType="end"/>
    </w:r>
  </w:p>
  <w:p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hideSpellingErrors/>
  <w:hideGrammaticalErrors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7C1E6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8.xml"/>
  <Relationship Id="rId10" Type="http://schemas.openxmlformats.org/officeDocument/2006/relationships/header" Target="header6.xml"/>
  <Relationship Id="rId11" Type="http://schemas.openxmlformats.org/officeDocument/2006/relationships/settings" Target="settings.xml"/>
  <Relationship Id="rId12" Type="http://schemas.openxmlformats.org/officeDocument/2006/relationships/styles" Target="styles.xml"/>
  <Relationship Id="rId13" Type="http://schemas.microsoft.com/office/2007/relationships/stylesWithEffects" Target="stylesWithEffects.xml"/>
  <Relationship Id="rId14" Type="http://schemas.openxmlformats.org/officeDocument/2006/relationships/theme" Target="theme/theme1.xml"/>
  <Relationship Id="rId15" Type="http://schemas.openxmlformats.org/officeDocument/2006/relationships/webSettings" Target="webSettings.xml"/>
  <Relationship Id="rId16" Type="http://schemas.openxmlformats.org/officeDocument/2006/relationships/image" Target="media/image3.wmf"/>
  <Relationship Id="rId17" Type="http://schemas.openxmlformats.org/officeDocument/2006/relationships/control" Target="activeX/activeX3.xml"/>
  <Relationship Id="rId18" Type="http://schemas.openxmlformats.org/officeDocument/2006/relationships/hyperlink" TargetMode="External" Target="https://www.e-tar.lt/portal/lt/legalAct/TAR.895756E95D07"/>
  <Relationship Id="rId19" Type="http://schemas.openxmlformats.org/officeDocument/2006/relationships/hyperlink" TargetMode="External" Target="https://www.e-tar.lt/portal/lt/legalAct/TAR.450B59030480"/>
  <Relationship Id="rId2" Type="http://schemas.openxmlformats.org/officeDocument/2006/relationships/endnotes" Target="endnotes.xml"/>
  <Relationship Id="rId20" Type="http://schemas.openxmlformats.org/officeDocument/2006/relationships/header" Target="header9.xml"/>
  <Relationship Id="rId21" Type="http://schemas.openxmlformats.org/officeDocument/2006/relationships/header" Target="header10.xml"/>
  <Relationship Id="rId22" Type="http://schemas.openxmlformats.org/officeDocument/2006/relationships/footer" Target="footer7.xml"/>
  <Relationship Id="rId23" Type="http://schemas.openxmlformats.org/officeDocument/2006/relationships/footer" Target="footer8.xml"/>
  <Relationship Id="rId24" Type="http://schemas.openxmlformats.org/officeDocument/2006/relationships/header" Target="header11.xml"/>
  <Relationship Id="rId25" Type="http://schemas.openxmlformats.org/officeDocument/2006/relationships/footer" Target="footer9.xml"/>
  <Relationship Id="rId26" Type="http://schemas.openxmlformats.org/officeDocument/2006/relationships/header" Target="header15.xml"/>
  <Relationship Id="rId27" Type="http://schemas.openxmlformats.org/officeDocument/2006/relationships/header" Target="header16.xml"/>
  <Relationship Id="rId28" Type="http://schemas.openxmlformats.org/officeDocument/2006/relationships/footer" Target="footer13.xml"/>
  <Relationship Id="rId29" Type="http://schemas.openxmlformats.org/officeDocument/2006/relationships/footer" Target="footer14.xml"/>
  <Relationship Id="rId3" Type="http://schemas.openxmlformats.org/officeDocument/2006/relationships/fontTable" Target="fontTable.xml"/>
  <Relationship Id="rId30" Type="http://schemas.openxmlformats.org/officeDocument/2006/relationships/header" Target="header17.xml"/>
  <Relationship Id="rId31" Type="http://schemas.openxmlformats.org/officeDocument/2006/relationships/footer" Target="footer15.xml"/>
  <Relationship Id="rId4" Type="http://schemas.openxmlformats.org/officeDocument/2006/relationships/footer" Target="footer4.xml"/>
  <Relationship Id="rId5" Type="http://schemas.openxmlformats.org/officeDocument/2006/relationships/footer" Target="footer5.xml"/>
  <Relationship Id="rId6" Type="http://schemas.openxmlformats.org/officeDocument/2006/relationships/footer" Target="footer6.xml"/>
  <Relationship Id="rId7" Type="http://schemas.openxmlformats.org/officeDocument/2006/relationships/footnotes" Target="footnotes.xml"/>
  <Relationship Id="rId8" Type="http://schemas.openxmlformats.org/officeDocument/2006/relationships/header" Target="header4.xml"/>
  <Relationship Id="rId9" Type="http://schemas.openxmlformats.org/officeDocument/2006/relationships/header" Target="header5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10</TotalTime>
  <Pages>72</Pages>
  <Words>111125</Words>
  <Characters>63342</Characters>
  <Application>Microsoft Office Word</Application>
  <DocSecurity>0</DocSecurity>
  <Lines>527</Lines>
  <Paragraphs>348</Paragraphs>
  <ScaleCrop>false</ScaleCrop>
  <Company/>
  <LinksUpToDate>false</LinksUpToDate>
  <CharactersWithSpaces>174119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2015-08-30T19:53:00Z</dcterms:created>
  <dc:creator>Rima</dc:creator>
  <lastModifiedBy>DRAZDAUSKIENĖ Nijolė</lastModifiedBy>
  <dcterms:modified xsi:type="dcterms:W3CDTF">2020-05-19T06:41:00Z</dcterms:modified>
  <revision>9</revision>
  <dc:title>LIETUVOS RESPUBLIKOS ŠVIETIMO IR MOKSLO MINISTRO</dc:title>
</coreProperties>
</file>