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2014-05-06 iki 2016-02-17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773CD2F02BA7">
        <w:r w:rsidRPr="00532B9F">
          <w:rPr>
            <w:rFonts w:ascii="Times New Roman" w:eastAsia="MS Mincho" w:hAnsi="Times New Roman"/>
            <w:sz w:val="20"/>
            <w:i/>
            <w:iCs/>
            <w:color w:val="0000FF" w:themeColor="hyperlink"/>
            <w:u w:val="single"/>
          </w:rPr>
          <w:t>100-5102</w:t>
        </w:r>
      </w:fldSimple>
      <w:r>
        <w:rPr>
          <w:rFonts w:ascii="Times New Roman" w:eastAsia="MS Mincho" w:hAnsi="Times New Roman"/>
          <w:sz w:val="20"/>
          <w:i/>
          <w:iCs/>
        </w:rPr>
        <w:t>, i. k. 1122060ISAK000V-921</w:t>
      </w:r>
    </w:p>
    <w:p>
      <w:pPr>
        <w:jc w:val="both"/>
        <w:rPr>
          <w:rFonts w:ascii="Times New Roman" w:hAnsi="Times New Roman"/>
          <w:sz w:val="20"/>
        </w:rPr>
      </w:pPr>
    </w:p>
    <w:p>
      <w:pPr>
        <w:keepLines/>
        <w:suppressAutoHyphens/>
        <w:jc w:val="center"/>
        <w:rPr>
          <w:color w:val="000000"/>
        </w:rPr>
      </w:pPr>
      <w:r>
        <w:rPr>
          <w:color w:val="000000"/>
        </w:rPr>
        <w:pict w14:anchorId="676E17D5">
          <v:shapetype id="_x0000_t201" coordsize="21600,21600" o:spt="201" path="m,l,21600r21600,l21600,xe">
            <v:stroke joinstyle="miter"/>
            <v:path shadowok="f" o:extrusionok="f" strokeok="f" fillok="f" o:connecttype="rect"/>
            <o:lock v:ext="edit" shapetype="t"/>
          </v:shapetype>
          <v:shape id="_x0000_s1065" type="#_x0000_t201" style="position:absolute;left:0;text-align:left;margin-left:0;margin-top:0;width:.75pt;height:.75pt;z-index:251658752;visibility:hidden;mso-position-horizontal-relative:text;mso-position-vertical-relative:text" stroked="f">
            <v:imagedata r:id="rId20" o:title=""/>
          </v:shape>
          <w:control r:id="rId21" w:name="Control 41" w:shapeid="_x0000_s1065"/>
        </w:pict>
        <w:t>LIETUVOS RESPUBLIKOS KRAŠTO APSAUGOS MINISTRO</w:t>
      </w:r>
    </w:p>
    <w:p>
      <w:pPr>
        <w:keepLines/>
        <w:suppressAutoHyphens/>
        <w:jc w:val="center"/>
        <w:rPr>
          <w:color w:val="000000"/>
        </w:rPr>
      </w:pPr>
      <w:r>
        <w:rPr>
          <w:color w:val="000000"/>
        </w:rPr>
        <w:t>Į S A K Y M A S</w:t>
      </w:r>
    </w:p>
    <w:p>
      <w:pPr>
        <w:keepLines/>
        <w:suppressAutoHyphens/>
        <w:jc w:val="center"/>
        <w:rPr>
          <w:b/>
          <w:bCs/>
          <w:color w:val="000000"/>
        </w:rPr>
      </w:pPr>
    </w:p>
    <w:p>
      <w:pPr>
        <w:keepLines/>
        <w:suppressAutoHyphens/>
        <w:jc w:val="center"/>
        <w:rPr>
          <w:b/>
          <w:bCs/>
          <w:caps/>
          <w:color w:val="000000"/>
        </w:rPr>
      </w:pPr>
      <w:r>
        <w:rPr>
          <w:b/>
          <w:bCs/>
          <w:caps/>
          <w:color w:val="000000"/>
        </w:rPr>
        <w:t>DĖL LIETUVOS RESPUBLIKOS TERITORIJŲ, KURIOSE, ATSIŽVELGIANT Į NACIONALINIO SAUGUMO REIKALAVIMUS, GALI BŪTI TAIKOMI VĖJO ELEKTRINIŲ PROJEKTAVIMO IR STATYBOS APRIBOJIMAI, ŽEMĖLAPIO SUDARYMO METODIKOS PATVIRTINIMO</w:t>
      </w:r>
    </w:p>
    <w:p>
      <w:pPr>
        <w:suppressAutoHyphens/>
        <w:jc w:val="center"/>
        <w:rPr>
          <w:color w:val="000000"/>
        </w:rPr>
      </w:pPr>
    </w:p>
    <w:p>
      <w:pPr>
        <w:keepLines/>
        <w:suppressAutoHyphens/>
        <w:jc w:val="center"/>
        <w:rPr>
          <w:color w:val="000000"/>
        </w:rPr>
      </w:pPr>
      <w:r>
        <w:rPr>
          <w:color w:val="000000"/>
        </w:rPr>
        <w:t>2012 m. rugpjūčio 22 d. Nr. V-921</w:t>
      </w:r>
    </w:p>
    <w:p>
      <w:pPr>
        <w:keepLines/>
        <w:suppressAutoHyphens/>
        <w:jc w:val="center"/>
        <w:rPr>
          <w:color w:val="000000"/>
        </w:rPr>
      </w:pPr>
      <w:r>
        <w:rPr>
          <w:color w:val="000000"/>
        </w:rPr>
        <w:t>Vilnius</w:t>
      </w:r>
    </w:p>
    <w:p>
      <w:pPr>
        <w:suppressAutoHyphens/>
        <w:ind w:firstLine="567"/>
        <w:jc w:val="both"/>
        <w:rPr>
          <w:b/>
          <w:bCs/>
          <w:color w:val="000000"/>
        </w:rPr>
      </w:pPr>
    </w:p>
    <w:p>
      <w:pPr>
        <w:suppressAutoHyphens/>
        <w:ind w:firstLine="567"/>
        <w:jc w:val="both"/>
        <w:rPr>
          <w:b/>
          <w:bCs/>
          <w:color w:val="000000"/>
        </w:rPr>
      </w:pPr>
    </w:p>
    <w:p>
      <w:pPr>
        <w:suppressAutoHyphens/>
        <w:ind w:firstLine="567"/>
        <w:jc w:val="both"/>
        <w:rPr>
          <w:color w:val="000000"/>
        </w:rPr>
      </w:pPr>
      <w:r>
        <w:rPr>
          <w:color w:val="000000"/>
        </w:rPr>
        <w:t>Vadovaudamasi Informacijos apie Lietuvos Respublikos teritorijas, kuriose, atsižvelgiant į nacionalinio saugumo reikalavimus, gali būti taikomi vėjo elektrinių projektavimo ir statybos apribojimai, teikimo ir vėjo elektrinių projektavimo bei statybos vietų šiose teritorijose derinimo tvarkos aprašo, patvirtinto Lietuvos Respublikos Vyriausybės 2012 m. gegužės 29 d. nutarimu Nr. 626 (Žin., 2012, Nr. </w:t>
      </w:r>
      <w:hyperlink r:id="rId22" w:tgtFrame="_blank" w:history="1">
        <w:r>
          <w:rPr>
            <w:color w:val="0000FF" w:themeColor="hyperlink"/>
            <w:u w:val="single"/>
          </w:rPr>
          <w:t>64-3238</w:t>
        </w:r>
      </w:hyperlink>
      <w:r>
        <w:rPr>
          <w:color w:val="000000"/>
        </w:rPr>
        <w:t>), 8 punktu,</w:t>
      </w:r>
    </w:p>
    <w:p>
      <w:pPr>
        <w:suppressAutoHyphens/>
        <w:ind w:firstLine="567"/>
        <w:jc w:val="both"/>
        <w:rPr>
          <w:color w:val="000000"/>
        </w:rPr>
      </w:pPr>
      <w:r>
        <w:rPr>
          <w:color w:val="000000"/>
        </w:rPr>
        <w:t>t v i r t i n u Lietuvos Respublikos teritorijų, kuriose, atsižvelgiant į nacionalinio saugumo reikalavimus, gali būti taikomi vėjo elektrinių projektavimo ir statybos apribojimai, žemėlapio sudarymo metodiką (pridedama).</w:t>
      </w:r>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olor w:val="000000"/>
        </w:rPr>
      </w:pPr>
      <w:r>
        <w:rPr>
          <w:caps/>
          <w:color w:val="000000"/>
        </w:rPr>
        <w:t xml:space="preserve">Krašto apsaugos ministrė </w:t>
        <w:tab/>
        <w:t>Rasa Juknevičienė</w:t>
      </w:r>
    </w:p>
    <w:p>
      <w:pPr>
        <w:suppressAutoHyphens/>
        <w:ind w:left="5468" w:hanging="284"/>
        <w:jc w:val="both"/>
        <w:rPr>
          <w:szCs w:val="24"/>
          <w:lang w:eastAsia="ar-SA"/>
        </w:rPr>
      </w:pPr>
      <w:r>
        <w:rPr>
          <w:szCs w:val="24"/>
          <w:lang w:eastAsia="ar-SA"/>
        </w:rPr>
        <w:br w:type="page"/>
      </w:r>
    </w:p>
    <w:p>
      <w:pPr>
        <w:suppressAutoHyphens/>
        <w:ind w:left="5468" w:hanging="284"/>
        <w:jc w:val="both"/>
        <w:rPr>
          <w:szCs w:val="24"/>
          <w:lang w:eastAsia="ar-SA"/>
        </w:rPr>
      </w:pPr>
      <w:r>
        <w:rPr>
          <w:szCs w:val="24"/>
          <w:lang w:eastAsia="ar-SA"/>
        </w:rPr>
        <w:t>PATVIRTINTA</w:t>
      </w:r>
    </w:p>
    <w:p>
      <w:pPr>
        <w:widowControl w:val="0"/>
        <w:suppressAutoHyphens/>
        <w:ind w:left="5184"/>
        <w:rPr>
          <w:rFonts w:eastAsia="Lucida Sans Unicode"/>
          <w:szCs w:val="24"/>
        </w:rPr>
      </w:pPr>
      <w:r>
        <w:rPr>
          <w:rFonts w:eastAsia="Lucida Sans Unicode"/>
          <w:szCs w:val="24"/>
        </w:rPr>
        <w:t xml:space="preserve">Lietuvos Respublikos krašto apsaugos  ministro </w:t>
      </w:r>
    </w:p>
    <w:p>
      <w:pPr>
        <w:widowControl w:val="0"/>
        <w:suppressAutoHyphens/>
        <w:ind w:left="5184"/>
        <w:rPr>
          <w:rFonts w:eastAsia="Lucida Sans Unicode"/>
          <w:szCs w:val="24"/>
        </w:rPr>
      </w:pPr>
      <w:r>
        <w:rPr>
          <w:rFonts w:eastAsia="Lucida Sans Unicode"/>
          <w:szCs w:val="24"/>
        </w:rPr>
        <w:t>2012 m. rugpjūčio 8 d. įsakymu Nr. V-921</w:t>
      </w:r>
    </w:p>
    <w:p>
      <w:pPr>
        <w:widowControl w:val="0"/>
        <w:suppressAutoHyphens/>
        <w:ind w:left="5184"/>
        <w:rPr>
          <w:rFonts w:eastAsia="Lucida Sans Unicode"/>
          <w:szCs w:val="24"/>
        </w:rPr>
      </w:pPr>
      <w:r>
        <w:rPr>
          <w:rFonts w:eastAsia="Lucida Sans Unicode"/>
          <w:szCs w:val="24"/>
        </w:rPr>
        <w:t xml:space="preserve">(Lietuvos Respublikos krašto apsaugos ministro </w:t>
      </w:r>
    </w:p>
    <w:p>
      <w:pPr>
        <w:widowControl w:val="0"/>
        <w:suppressAutoHyphens/>
        <w:ind w:left="5184"/>
        <w:rPr>
          <w:rFonts w:eastAsia="Lucida Sans Unicode"/>
          <w:szCs w:val="24"/>
        </w:rPr>
      </w:pPr>
      <w:r>
        <w:rPr>
          <w:rFonts w:eastAsia="Lucida Sans Unicode"/>
          <w:szCs w:val="24"/>
        </w:rPr>
        <w:t xml:space="preserve">2014 m.  balandžio  29   d.</w:t>
      </w:r>
    </w:p>
    <w:p>
      <w:pPr>
        <w:widowControl w:val="0"/>
        <w:suppressAutoHyphens/>
        <w:ind w:left="5184"/>
        <w:rPr>
          <w:rFonts w:eastAsia="Lucida Sans Unicode"/>
          <w:szCs w:val="24"/>
        </w:rPr>
      </w:pPr>
      <w:r>
        <w:rPr>
          <w:rFonts w:eastAsia="Lucida Sans Unicode"/>
          <w:szCs w:val="24"/>
        </w:rPr>
        <w:t xml:space="preserve">įsakymo Nr.  V-349   redakcija)</w:t>
      </w:r>
    </w:p>
    <w:p>
      <w:pPr>
        <w:widowControl w:val="0"/>
        <w:suppressAutoHyphens/>
        <w:jc w:val="center"/>
        <w:rPr>
          <w:rFonts w:eastAsia="Lucida Sans Unicode"/>
          <w:b/>
          <w:bCs/>
          <w:szCs w:val="24"/>
        </w:rPr>
      </w:pPr>
    </w:p>
    <w:p>
      <w:pPr>
        <w:widowControl w:val="0"/>
        <w:suppressAutoHyphens/>
        <w:jc w:val="center"/>
        <w:rPr>
          <w:rFonts w:eastAsia="Lucida Sans Unicode"/>
          <w:b/>
          <w:bCs/>
          <w:color w:val="000000"/>
        </w:rPr>
      </w:pPr>
    </w:p>
    <w:p>
      <w:pPr>
        <w:widowControl w:val="0"/>
        <w:suppressAutoHyphens/>
        <w:jc w:val="center"/>
        <w:rPr>
          <w:rFonts w:eastAsia="Lucida Sans Unicode"/>
          <w:b/>
        </w:rPr>
      </w:pPr>
      <w:r>
        <w:rPr>
          <w:rFonts w:eastAsia="Lucida Sans Unicode"/>
          <w:b/>
          <w:bCs/>
          <w:color w:val="000000"/>
        </w:rPr>
        <w:t>LIETUVOS RESPUBLIKOS TERITORIJŲ, KURIOSE, ATSIŽVELGIANT Į NACIONALINIO SAUGUMO REIKALAVIMUS</w:t>
      </w:r>
      <w:r>
        <w:rPr>
          <w:rFonts w:eastAsia="Lucida Sans Unicode"/>
          <w:b/>
        </w:rPr>
        <w:t xml:space="preserve">, </w:t>
      </w:r>
      <w:r>
        <w:rPr>
          <w:rFonts w:eastAsia="Lucida Sans Unicode"/>
          <w:b/>
          <w:bCs/>
          <w:color w:val="000000"/>
        </w:rPr>
        <w:t>GALI BŪTI TAIKOMI VĖJO ELEKTRINIŲ PROJEKTAVIMO</w:t>
      </w:r>
      <w:r>
        <w:rPr>
          <w:rFonts w:eastAsia="Lucida Sans Unicode"/>
          <w:b/>
        </w:rPr>
        <w:t xml:space="preserve"> IR STATYBOS</w:t>
      </w:r>
      <w:r>
        <w:rPr>
          <w:rFonts w:eastAsia="Lucida Sans Unicode"/>
          <w:b/>
          <w:bCs/>
          <w:color w:val="000000"/>
        </w:rPr>
        <w:t xml:space="preserve"> APRIBOJIMAI</w:t>
      </w:r>
      <w:r>
        <w:rPr>
          <w:rFonts w:eastAsia="Lucida Sans Unicode"/>
          <w:b/>
        </w:rPr>
        <w:t>, ŽEMĖLAPIO SUDARYMO METODIKA</w:t>
      </w:r>
    </w:p>
    <w:p>
      <w:pPr>
        <w:widowControl w:val="0"/>
        <w:suppressAutoHyphens/>
        <w:jc w:val="center"/>
        <w:rPr>
          <w:rFonts w:eastAsia="Lucida Sans Unicode"/>
          <w:b/>
          <w:bCs/>
          <w:szCs w:val="24"/>
        </w:rPr>
      </w:pPr>
    </w:p>
    <w:p>
      <w:pPr>
        <w:widowControl w:val="0"/>
        <w:suppressAutoHyphens/>
        <w:jc w:val="center"/>
        <w:rPr>
          <w:rFonts w:eastAsia="Lucida Sans Unicode"/>
          <w:b/>
          <w:bCs/>
          <w:szCs w:val="24"/>
        </w:rPr>
      </w:pPr>
      <w:r>
        <w:rPr>
          <w:rFonts w:eastAsia="Lucida Sans Unicode"/>
          <w:b/>
          <w:bCs/>
          <w:szCs w:val="24"/>
        </w:rPr>
        <w:t>I</w:t>
      </w:r>
      <w:r>
        <w:rPr>
          <w:rFonts w:eastAsia="Lucida Sans Unicode"/>
          <w:b/>
          <w:bCs/>
          <w:szCs w:val="24"/>
        </w:rPr>
        <w:t xml:space="preserve">. </w:t>
      </w:r>
      <w:r>
        <w:rPr>
          <w:rFonts w:eastAsia="Lucida Sans Unicode"/>
          <w:b/>
          <w:bCs/>
          <w:szCs w:val="24"/>
        </w:rPr>
        <w:t>BENDROSIOS NUOSTATOS</w:t>
      </w:r>
    </w:p>
    <w:p>
      <w:pPr>
        <w:widowControl w:val="0"/>
        <w:suppressAutoHyphens/>
        <w:jc w:val="center"/>
        <w:rPr>
          <w:rFonts w:eastAsia="Lucida Sans Unicode"/>
          <w:szCs w:val="24"/>
        </w:rPr>
      </w:pPr>
    </w:p>
    <w:p>
      <w:pPr>
        <w:widowControl w:val="0"/>
        <w:tabs>
          <w:tab w:val="left" w:pos="993"/>
        </w:tabs>
        <w:suppressAutoHyphens/>
        <w:ind w:firstLine="709"/>
        <w:jc w:val="both"/>
        <w:rPr>
          <w:rFonts w:eastAsia="Lucida Sans Unicode"/>
          <w:szCs w:val="24"/>
        </w:rPr>
      </w:pPr>
      <w:r>
        <w:rPr>
          <w:rFonts w:eastAsia="Lucida Sans Unicode"/>
          <w:szCs w:val="24"/>
        </w:rPr>
        <w:t>1</w:t>
      </w:r>
      <w:r>
        <w:rPr>
          <w:rFonts w:eastAsia="Lucida Sans Unicode"/>
          <w:szCs w:val="24"/>
        </w:rPr>
        <w:t>.</w:t>
      </w:r>
      <w:r>
        <w:rPr>
          <w:rFonts w:eastAsia="Lucida Sans Unicode"/>
          <w:bCs/>
          <w:color w:val="000000"/>
        </w:rPr>
        <w:t xml:space="preserve"> Lietuvos Respublikos teritorijų, kuriose, atsižvelgiant į nacionalinio saugumo reikalavimus</w:t>
      </w:r>
      <w:r>
        <w:rPr>
          <w:rFonts w:eastAsia="Lucida Sans Unicode"/>
        </w:rPr>
        <w:t xml:space="preserve">, </w:t>
      </w:r>
      <w:r>
        <w:rPr>
          <w:rFonts w:eastAsia="Lucida Sans Unicode"/>
          <w:bCs/>
          <w:color w:val="000000"/>
        </w:rPr>
        <w:t>gali būti taikomi vėjo elektrinių projektavimo</w:t>
      </w:r>
      <w:r>
        <w:rPr>
          <w:rFonts w:eastAsia="Lucida Sans Unicode"/>
        </w:rPr>
        <w:t xml:space="preserve"> ir statybos</w:t>
      </w:r>
      <w:r>
        <w:rPr>
          <w:rFonts w:eastAsia="Lucida Sans Unicode"/>
          <w:bCs/>
          <w:color w:val="000000"/>
        </w:rPr>
        <w:t xml:space="preserve"> apribojimai</w:t>
      </w:r>
      <w:r>
        <w:rPr>
          <w:rFonts w:eastAsia="Lucida Sans Unicode"/>
        </w:rPr>
        <w:t>, žemėlapio sudarymo metodika</w:t>
      </w:r>
      <w:r>
        <w:rPr>
          <w:rFonts w:eastAsia="Lucida Sans Unicode"/>
          <w:szCs w:val="24"/>
        </w:rPr>
        <w:t xml:space="preserve"> (toliau – metodika) nustato </w:t>
      </w:r>
      <w:r>
        <w:rPr>
          <w:rFonts w:eastAsia="Lucida Sans Unicode"/>
          <w:bCs/>
          <w:color w:val="000000"/>
        </w:rPr>
        <w:t>Lietuvos Respublikos teritorijų, kuriose, atsižvelgiant į nacionalinio saugumo reikalavimus</w:t>
      </w:r>
      <w:r>
        <w:rPr>
          <w:rFonts w:eastAsia="Lucida Sans Unicode"/>
        </w:rPr>
        <w:t xml:space="preserve">, </w:t>
      </w:r>
      <w:r>
        <w:rPr>
          <w:rFonts w:eastAsia="Lucida Sans Unicode"/>
          <w:bCs/>
          <w:color w:val="000000"/>
        </w:rPr>
        <w:t>gali būti taikomi vėjo elektrinių projektavimo</w:t>
      </w:r>
      <w:r>
        <w:rPr>
          <w:rFonts w:eastAsia="Lucida Sans Unicode"/>
        </w:rPr>
        <w:t xml:space="preserve"> ir statybos</w:t>
      </w:r>
      <w:r>
        <w:rPr>
          <w:rFonts w:eastAsia="Lucida Sans Unicode"/>
          <w:bCs/>
          <w:color w:val="000000"/>
        </w:rPr>
        <w:t xml:space="preserve"> apribojimai</w:t>
      </w:r>
      <w:r>
        <w:rPr>
          <w:rFonts w:eastAsia="Lucida Sans Unicode"/>
          <w:bCs/>
        </w:rPr>
        <w:t>,</w:t>
      </w:r>
      <w:r>
        <w:rPr>
          <w:rFonts w:eastAsia="Lucida Sans Unicode"/>
          <w:szCs w:val="24"/>
        </w:rPr>
        <w:t xml:space="preserve"> žemėlapio (toliau – žemėlapis) sudarymo principus ir informacijos žemėlapyje pateikimo tvarką. </w:t>
      </w:r>
    </w:p>
    <w:p>
      <w:pPr>
        <w:widowControl w:val="0"/>
        <w:suppressAutoHyphens/>
        <w:ind w:firstLine="735"/>
        <w:jc w:val="both"/>
        <w:rPr>
          <w:rFonts w:eastAsia="Lucida Sans Unicode"/>
          <w:szCs w:val="24"/>
        </w:rPr>
      </w:pPr>
      <w:r>
        <w:rPr>
          <w:rFonts w:eastAsia="Lucida Sans Unicode"/>
          <w:szCs w:val="24"/>
        </w:rPr>
        <w:t>2</w:t>
      </w:r>
      <w:r>
        <w:rPr>
          <w:rFonts w:eastAsia="Lucida Sans Unicode"/>
          <w:szCs w:val="24"/>
        </w:rPr>
        <w:t>. Metodikoje vartojamos sąvokos atitinka Lietuvos Respublikos statybos įstatyme, Lietuvos Respublikos teritorijų planavimo įstatyme, Lietuvos Respublikos atsinaujinančių išteklių energetikos įstatyme ir kituose teisės aktuose vartojamas sąvokas.</w:t>
      </w:r>
    </w:p>
    <w:p>
      <w:pPr>
        <w:widowControl w:val="0"/>
        <w:suppressAutoHyphens/>
        <w:jc w:val="both"/>
        <w:rPr>
          <w:rFonts w:eastAsia="Lucida Sans Unicode"/>
          <w:szCs w:val="24"/>
        </w:rPr>
      </w:pPr>
    </w:p>
    <w:p>
      <w:pPr>
        <w:widowControl w:val="0"/>
        <w:suppressAutoHyphens/>
        <w:ind w:hanging="15"/>
        <w:jc w:val="center"/>
        <w:rPr>
          <w:rFonts w:eastAsia="Lucida Sans Unicode"/>
          <w:b/>
          <w:bCs/>
          <w:szCs w:val="24"/>
        </w:rPr>
      </w:pPr>
      <w:r>
        <w:rPr>
          <w:rFonts w:eastAsia="Lucida Sans Unicode"/>
          <w:b/>
          <w:bCs/>
          <w:szCs w:val="24"/>
        </w:rPr>
        <w:t>II</w:t>
      </w:r>
      <w:r>
        <w:rPr>
          <w:rFonts w:eastAsia="Lucida Sans Unicode"/>
          <w:b/>
          <w:bCs/>
          <w:szCs w:val="24"/>
        </w:rPr>
        <w:t xml:space="preserve">. </w:t>
      </w:r>
      <w:r>
        <w:rPr>
          <w:rFonts w:eastAsia="Lucida Sans Unicode"/>
          <w:b/>
          <w:bCs/>
          <w:szCs w:val="24"/>
        </w:rPr>
        <w:t xml:space="preserve">ŽEMĖLAPIO SUDARYMO PRINCIPAI </w:t>
      </w:r>
    </w:p>
    <w:p>
      <w:pPr>
        <w:widowControl w:val="0"/>
        <w:suppressAutoHyphens/>
        <w:ind w:hanging="15"/>
        <w:jc w:val="both"/>
        <w:rPr>
          <w:rFonts w:eastAsia="Lucida Sans Unicode"/>
          <w:bCs/>
          <w:szCs w:val="24"/>
        </w:rPr>
      </w:pPr>
    </w:p>
    <w:p>
      <w:pPr>
        <w:widowControl w:val="0"/>
        <w:tabs>
          <w:tab w:val="num" w:pos="709"/>
          <w:tab w:val="left" w:pos="5700"/>
        </w:tabs>
        <w:suppressAutoHyphens/>
        <w:ind w:firstLine="709"/>
        <w:jc w:val="both"/>
        <w:rPr>
          <w:rFonts w:eastAsia="Lucida Sans Unicode"/>
        </w:rPr>
      </w:pPr>
      <w:r>
        <w:rPr>
          <w:rFonts w:eastAsia="Lucida Sans Unicode"/>
          <w:szCs w:val="24"/>
        </w:rPr>
        <w:t>3</w:t>
      </w:r>
      <w:r>
        <w:rPr>
          <w:rFonts w:eastAsia="Lucida Sans Unicode"/>
          <w:szCs w:val="24"/>
        </w:rPr>
        <w:t xml:space="preserve">. Žemėlapis sudaromas pažymint </w:t>
      </w:r>
      <w:r>
        <w:rPr>
          <w:rFonts w:eastAsia="Lucida Sans Unicode"/>
        </w:rPr>
        <w:t xml:space="preserve">Lietuvos Respublikos teritorijas, </w:t>
      </w:r>
      <w:r>
        <w:rPr>
          <w:rFonts w:eastAsia="Lucida Sans Unicode"/>
          <w:bCs/>
        </w:rPr>
        <w:t>kuriose, atsižvelgiant į nacionalinio saugumo reikalavimus</w:t>
      </w:r>
      <w:r>
        <w:rPr>
          <w:rFonts w:eastAsia="Lucida Sans Unicode"/>
        </w:rPr>
        <w:t xml:space="preserve">, </w:t>
      </w:r>
      <w:r>
        <w:rPr>
          <w:rFonts w:eastAsia="Lucida Sans Unicode"/>
          <w:bCs/>
        </w:rPr>
        <w:t>gali būti draudžiami vėjo elektrinių projektavimo</w:t>
      </w:r>
      <w:r>
        <w:rPr>
          <w:rFonts w:eastAsia="Lucida Sans Unicode"/>
        </w:rPr>
        <w:t xml:space="preserve"> ir statybos darbai arba kuriose gali būti</w:t>
      </w:r>
      <w:r>
        <w:rPr>
          <w:rFonts w:eastAsia="Lucida Sans Unicode"/>
          <w:bCs/>
        </w:rPr>
        <w:t xml:space="preserve"> taikomi projektavimo</w:t>
      </w:r>
      <w:r>
        <w:rPr>
          <w:rFonts w:eastAsia="Lucida Sans Unicode"/>
        </w:rPr>
        <w:t xml:space="preserve"> ir statybos</w:t>
      </w:r>
      <w:r>
        <w:rPr>
          <w:rFonts w:eastAsia="Lucida Sans Unicode"/>
          <w:bCs/>
        </w:rPr>
        <w:t xml:space="preserve"> darbų apribojimai</w:t>
      </w:r>
      <w:r>
        <w:rPr>
          <w:rFonts w:eastAsia="Lucida Sans Unicode"/>
        </w:rPr>
        <w:t>. Žemėlapyje turi būti pažymėtos dviejų tipų teritorijos:</w:t>
      </w:r>
    </w:p>
    <w:p>
      <w:pPr>
        <w:widowControl w:val="0"/>
        <w:tabs>
          <w:tab w:val="num" w:pos="709"/>
          <w:tab w:val="left" w:pos="5700"/>
        </w:tabs>
        <w:suppressAutoHyphens/>
        <w:ind w:firstLine="709"/>
        <w:jc w:val="both"/>
        <w:rPr>
          <w:rFonts w:eastAsia="Lucida Sans Unicode"/>
        </w:rPr>
      </w:pPr>
      <w:r>
        <w:rPr>
          <w:rFonts w:eastAsia="Lucida Sans Unicode"/>
        </w:rPr>
        <w:t>3.1</w:t>
      </w:r>
      <w:r>
        <w:rPr>
          <w:rFonts w:eastAsia="Lucida Sans Unicode"/>
        </w:rPr>
        <w:t xml:space="preserve">. teritorijos, kuriose gali būti draudžiami </w:t>
      </w:r>
      <w:r>
        <w:rPr>
          <w:rFonts w:eastAsia="Lucida Sans Unicode"/>
          <w:bCs/>
        </w:rPr>
        <w:t>vėjo elektrinių projektavimo</w:t>
      </w:r>
      <w:r>
        <w:rPr>
          <w:rFonts w:eastAsia="Lucida Sans Unicode"/>
        </w:rPr>
        <w:t xml:space="preserve"> ir statybos darbai (žemėlapyje žymima raudona spalva):</w:t>
      </w:r>
    </w:p>
    <w:p>
      <w:pPr>
        <w:widowControl w:val="0"/>
        <w:tabs>
          <w:tab w:val="num" w:pos="709"/>
          <w:tab w:val="left" w:pos="5700"/>
        </w:tabs>
        <w:suppressAutoHyphens/>
        <w:ind w:firstLine="709"/>
        <w:jc w:val="both"/>
        <w:rPr>
          <w:rFonts w:eastAsia="Lucida Sans Unicode"/>
        </w:rPr>
      </w:pPr>
      <w:r>
        <w:rPr>
          <w:rFonts w:eastAsia="Lucida Sans Unicode"/>
        </w:rPr>
        <w:t>3.1.1</w:t>
      </w:r>
      <w:r>
        <w:rPr>
          <w:rFonts w:eastAsia="Lucida Sans Unicode"/>
        </w:rPr>
        <w:t>. iki 30 km spinduliu aplink krašto apsaugos sistemos (toliau – KAS) esamus, KAS pajėgumų įgyvendinimo planuose ir KAS investiciniuose projektuose numatytus antžeminius oro, jūros ar žemės paviršiaus stebėjimo radiolokatorius, atsižvelgiant į stebėjimo krypties operacinę svarbą, vietovės ir radiolokacinės technikos ypatumus;</w:t>
      </w:r>
    </w:p>
    <w:p>
      <w:pPr>
        <w:widowControl w:val="0"/>
        <w:tabs>
          <w:tab w:val="num" w:pos="709"/>
          <w:tab w:val="left" w:pos="5700"/>
        </w:tabs>
        <w:suppressAutoHyphens/>
        <w:ind w:firstLine="709"/>
        <w:jc w:val="both"/>
        <w:rPr>
          <w:rFonts w:eastAsia="Lucida Sans Unicode"/>
        </w:rPr>
      </w:pPr>
      <w:r>
        <w:rPr>
          <w:rFonts w:eastAsia="Lucida Sans Unicode"/>
        </w:rPr>
        <w:t>3.1.2</w:t>
      </w:r>
      <w:r>
        <w:rPr>
          <w:rFonts w:eastAsia="Lucida Sans Unicode"/>
        </w:rPr>
        <w:t xml:space="preserve">. aplink karines teritorijas, kur gali būti vykdomi karinių orlaivių skrydžiai žemuose aukščiuose, kiekvienu atveju atstumą vertinant atskirai, bet ne toliau kaip </w:t>
      </w:r>
      <w:smartTag w:uri="urn:schemas-microsoft-com:office:smarttags" w:element="metricconverter">
        <w:smartTagPr>
          <w:attr w:name="ProductID" w:val="3 km"/>
        </w:smartTagPr>
        <w:r>
          <w:rPr>
            <w:rFonts w:eastAsia="Lucida Sans Unicode"/>
          </w:rPr>
          <w:t>3 km</w:t>
        </w:r>
      </w:smartTag>
      <w:r>
        <w:rPr>
          <w:rFonts w:eastAsia="Lucida Sans Unicode"/>
        </w:rPr>
        <w:t xml:space="preserve"> nuo karinės teritorijos ribos;</w:t>
      </w:r>
    </w:p>
    <w:p>
      <w:pPr>
        <w:widowControl w:val="0"/>
        <w:tabs>
          <w:tab w:val="num" w:pos="709"/>
          <w:tab w:val="left" w:pos="5700"/>
        </w:tabs>
        <w:suppressAutoHyphens/>
        <w:ind w:firstLine="709"/>
        <w:jc w:val="both"/>
        <w:rPr>
          <w:rFonts w:eastAsia="Lucida Sans Unicode"/>
        </w:rPr>
      </w:pPr>
      <w:r>
        <w:rPr>
          <w:rFonts w:eastAsia="Lucida Sans Unicode"/>
        </w:rPr>
        <w:t>3.1.3</w:t>
      </w:r>
      <w:r>
        <w:rPr>
          <w:rFonts w:eastAsia="Lucida Sans Unicode"/>
        </w:rPr>
        <w:t>. esančios tiesioginio matomumo zonoje tarp krašto apsaugos telekomunikacijų tinklo ryšio bokštų;</w:t>
      </w:r>
    </w:p>
    <w:p>
      <w:pPr>
        <w:widowControl w:val="0"/>
        <w:tabs>
          <w:tab w:val="num" w:pos="709"/>
          <w:tab w:val="left" w:pos="5700"/>
        </w:tabs>
        <w:suppressAutoHyphens/>
        <w:ind w:firstLine="709"/>
        <w:jc w:val="both"/>
        <w:rPr>
          <w:rFonts w:eastAsia="Lucida Sans Unicode"/>
        </w:rPr>
      </w:pPr>
      <w:r>
        <w:rPr>
          <w:rFonts w:eastAsia="Lucida Sans Unicode"/>
        </w:rPr>
        <w:t>3.1.4</w:t>
      </w:r>
      <w:r>
        <w:rPr>
          <w:rFonts w:eastAsia="Lucida Sans Unicode"/>
        </w:rPr>
        <w:t>. nurodytos kitų (ne Lietuvos kariuomenės) nacionalinį saugumą užtikrinančių institucijų prašymuose.</w:t>
      </w:r>
    </w:p>
    <w:p>
      <w:pPr>
        <w:widowControl w:val="0"/>
        <w:tabs>
          <w:tab w:val="num" w:pos="709"/>
          <w:tab w:val="left" w:pos="5700"/>
        </w:tabs>
        <w:suppressAutoHyphens/>
        <w:ind w:firstLine="709"/>
        <w:jc w:val="both"/>
        <w:rPr>
          <w:rFonts w:eastAsia="Lucida Sans Unicode"/>
        </w:rPr>
      </w:pPr>
      <w:r>
        <w:rPr>
          <w:rFonts w:eastAsia="Lucida Sans Unicode"/>
        </w:rPr>
        <w:t>3.2</w:t>
      </w:r>
      <w:r>
        <w:rPr>
          <w:rFonts w:eastAsia="Lucida Sans Unicode"/>
        </w:rPr>
        <w:t xml:space="preserve">. teritorijos, kuriose gali būti taikomi apribojimai </w:t>
      </w:r>
      <w:r>
        <w:rPr>
          <w:rFonts w:eastAsia="Lucida Sans Unicode"/>
          <w:bCs/>
        </w:rPr>
        <w:t>vėjo elektrinių projektavimo</w:t>
      </w:r>
      <w:r>
        <w:rPr>
          <w:rFonts w:eastAsia="Lucida Sans Unicode"/>
        </w:rPr>
        <w:t xml:space="preserve"> ir statybos darbams (žemėlapyje žymima oranžine spalva):</w:t>
      </w:r>
    </w:p>
    <w:p>
      <w:pPr>
        <w:widowControl w:val="0"/>
        <w:tabs>
          <w:tab w:val="num" w:pos="709"/>
          <w:tab w:val="left" w:pos="5700"/>
        </w:tabs>
        <w:suppressAutoHyphens/>
        <w:ind w:firstLine="709"/>
        <w:jc w:val="both"/>
        <w:rPr>
          <w:rFonts w:eastAsia="Lucida Sans Unicode"/>
        </w:rPr>
      </w:pPr>
      <w:r>
        <w:rPr>
          <w:rFonts w:eastAsia="Lucida Sans Unicode"/>
        </w:rPr>
        <w:t>3.2.1</w:t>
      </w:r>
      <w:r>
        <w:rPr>
          <w:rFonts w:eastAsia="Lucida Sans Unicode"/>
        </w:rPr>
        <w:t>. iki 15 km pločio ruožas, einantis kartu su Lietuvos Respublikos valstybės siena ir matuojamas nuo jos į šalies gilumą.</w:t>
      </w:r>
    </w:p>
    <w:p>
      <w:pPr>
        <w:widowControl w:val="0"/>
        <w:tabs>
          <w:tab w:val="num" w:pos="709"/>
          <w:tab w:val="left" w:pos="5700"/>
        </w:tabs>
        <w:suppressAutoHyphens/>
        <w:ind w:firstLine="709"/>
        <w:jc w:val="both"/>
        <w:rPr>
          <w:rFonts w:eastAsia="Lucida Sans Unicode"/>
        </w:rPr>
      </w:pPr>
      <w:r>
        <w:rPr>
          <w:rFonts w:eastAsia="Lucida Sans Unicode"/>
        </w:rPr>
        <w:t>3.2.2</w:t>
      </w:r>
      <w:r>
        <w:rPr>
          <w:rFonts w:eastAsia="Lucida Sans Unicode"/>
        </w:rPr>
        <w:t>. su Civilinės aviacijos administracija suderintos karinių orlaivių treniruočių skraidymo zonos;</w:t>
      </w:r>
    </w:p>
    <w:p>
      <w:pPr>
        <w:widowControl w:val="0"/>
        <w:tabs>
          <w:tab w:val="num" w:pos="709"/>
          <w:tab w:val="left" w:pos="5700"/>
        </w:tabs>
        <w:suppressAutoHyphens/>
        <w:ind w:firstLine="709"/>
        <w:jc w:val="both"/>
        <w:rPr>
          <w:rFonts w:eastAsia="Lucida Sans Unicode"/>
        </w:rPr>
      </w:pPr>
      <w:r>
        <w:rPr>
          <w:rFonts w:eastAsia="Lucida Sans Unicode"/>
        </w:rPr>
        <w:t>3.2.3</w:t>
      </w:r>
      <w:r>
        <w:rPr>
          <w:rFonts w:eastAsia="Lucida Sans Unicode"/>
        </w:rPr>
        <w:t>. nurodytos kitų (ne Lietuvos kariuomenės) nacionalinį saugumą užtikrinančių institucijų prašymuose.</w:t>
      </w:r>
    </w:p>
    <w:p>
      <w:pPr>
        <w:widowControl w:val="0"/>
        <w:tabs>
          <w:tab w:val="num" w:pos="709"/>
          <w:tab w:val="left" w:pos="5700"/>
        </w:tabs>
        <w:suppressAutoHyphens/>
        <w:ind w:firstLine="709"/>
        <w:jc w:val="both"/>
        <w:rPr>
          <w:rFonts w:eastAsia="Lucida Sans Unicode"/>
        </w:rPr>
      </w:pPr>
      <w:r>
        <w:rPr>
          <w:rFonts w:eastAsia="Lucida Sans Unicode"/>
          <w:bCs/>
        </w:rPr>
        <w:t>4</w:t>
      </w:r>
      <w:r>
        <w:rPr>
          <w:rFonts w:eastAsia="Lucida Sans Unicode"/>
          <w:szCs w:val="24"/>
        </w:rPr>
        <w:t>. Žemėlapio</w:t>
      </w:r>
      <w:r>
        <w:rPr>
          <w:rFonts w:eastAsia="Lucida Sans Unicode"/>
          <w:bCs/>
        </w:rPr>
        <w:t xml:space="preserve"> </w:t>
      </w:r>
      <w:r>
        <w:rPr>
          <w:rFonts w:eastAsia="Lucida Sans Unicode"/>
        </w:rPr>
        <w:t>sudarymą, jo atnaujinimą, teikimą kariuomenės vadui tvirtinti organizuoja Lietuvos kariuomenės (toliau – LK) Jungtinis štabas (toliau – JŠ).</w:t>
      </w:r>
    </w:p>
    <w:p>
      <w:pPr>
        <w:widowControl w:val="0"/>
        <w:tabs>
          <w:tab w:val="left" w:pos="709"/>
        </w:tabs>
        <w:suppressAutoHyphens/>
        <w:ind w:firstLine="709"/>
        <w:jc w:val="both"/>
        <w:rPr>
          <w:rFonts w:eastAsia="Lucida Sans Unicode"/>
          <w:bCs/>
        </w:rPr>
      </w:pPr>
      <w:r>
        <w:rPr>
          <w:rFonts w:eastAsia="Lucida Sans Unicode"/>
        </w:rPr>
        <w:t>5</w:t>
      </w:r>
      <w:r>
        <w:rPr>
          <w:rFonts w:eastAsia="Lucida Sans Unicode"/>
        </w:rPr>
        <w:t xml:space="preserve">. LK pajėgos ir kitos nacionalinį saugumą užtikrinančios institucijos informaciją apie </w:t>
      </w:r>
      <w:r>
        <w:rPr>
          <w:rFonts w:eastAsia="Lucida Sans Unicode"/>
          <w:szCs w:val="24"/>
        </w:rPr>
        <w:t>L</w:t>
      </w:r>
      <w:r>
        <w:rPr>
          <w:rFonts w:eastAsia="Lucida Sans Unicode"/>
          <w:bCs/>
        </w:rPr>
        <w:t>ietuvos Respublikos teritorijas, kuriose, atsižvelgiant į nacionalinio saugumo reikalavimus</w:t>
      </w:r>
      <w:r>
        <w:rPr>
          <w:rFonts w:eastAsia="Lucida Sans Unicode"/>
        </w:rPr>
        <w:t xml:space="preserve">, </w:t>
      </w:r>
      <w:r>
        <w:rPr>
          <w:rFonts w:eastAsia="Lucida Sans Unicode"/>
          <w:bCs/>
        </w:rPr>
        <w:t>gali būti draudžiami vėjo elektrinių projektavimo</w:t>
      </w:r>
      <w:r>
        <w:rPr>
          <w:rFonts w:eastAsia="Lucida Sans Unicode"/>
        </w:rPr>
        <w:t xml:space="preserve"> ir statybos darbai arba  kuriose gali būti</w:t>
      </w:r>
      <w:r>
        <w:rPr>
          <w:rFonts w:eastAsia="Lucida Sans Unicode"/>
          <w:bCs/>
        </w:rPr>
        <w:t xml:space="preserve"> taikomi projektavimo</w:t>
      </w:r>
      <w:r>
        <w:rPr>
          <w:rFonts w:eastAsia="Lucida Sans Unicode"/>
        </w:rPr>
        <w:t xml:space="preserve"> ir statybos</w:t>
      </w:r>
      <w:r>
        <w:rPr>
          <w:rFonts w:eastAsia="Lucida Sans Unicode"/>
          <w:bCs/>
        </w:rPr>
        <w:t xml:space="preserve"> darbų apribojimai, teikia kariuomenės vadui užpildydamos nustatytos formos prašymą (priedas).</w:t>
      </w:r>
    </w:p>
    <w:p>
      <w:pPr>
        <w:widowControl w:val="0"/>
        <w:tabs>
          <w:tab w:val="left" w:pos="709"/>
        </w:tabs>
        <w:suppressAutoHyphens/>
        <w:ind w:firstLine="709"/>
        <w:jc w:val="both"/>
        <w:rPr>
          <w:rFonts w:eastAsia="Lucida Sans Unicode"/>
          <w:bCs/>
        </w:rPr>
      </w:pPr>
      <w:r>
        <w:rPr>
          <w:rFonts w:eastAsia="Lucida Sans Unicode"/>
          <w:bCs/>
        </w:rPr>
        <w:t>6</w:t>
      </w:r>
      <w:r>
        <w:rPr>
          <w:rFonts w:eastAsia="Lucida Sans Unicode"/>
          <w:bCs/>
        </w:rPr>
        <w:t>. Teritorijos gali būti apibrėžiamos dviejų tipų figūromis:</w:t>
      </w:r>
    </w:p>
    <w:p>
      <w:pPr>
        <w:widowControl w:val="0"/>
        <w:tabs>
          <w:tab w:val="left" w:pos="709"/>
        </w:tabs>
        <w:suppressAutoHyphens/>
        <w:ind w:firstLine="709"/>
        <w:jc w:val="both"/>
        <w:rPr>
          <w:rFonts w:eastAsia="Lucida Sans Unicode"/>
          <w:bCs/>
        </w:rPr>
      </w:pPr>
      <w:r>
        <w:rPr>
          <w:rFonts w:eastAsia="Lucida Sans Unicode"/>
          <w:bCs/>
        </w:rPr>
        <w:t>6.1</w:t>
      </w:r>
      <w:r>
        <w:rPr>
          <w:rFonts w:eastAsia="Lucida Sans Unicode"/>
          <w:bCs/>
        </w:rPr>
        <w:t>. nurodant objekto koordinates ir apskritimo aplink objektą spindulį metrais;</w:t>
      </w:r>
    </w:p>
    <w:p>
      <w:pPr>
        <w:widowControl w:val="0"/>
        <w:tabs>
          <w:tab w:val="left" w:pos="709"/>
        </w:tabs>
        <w:suppressAutoHyphens/>
        <w:ind w:firstLine="709"/>
        <w:jc w:val="both"/>
        <w:rPr>
          <w:rFonts w:eastAsia="Lucida Sans Unicode"/>
          <w:bCs/>
        </w:rPr>
      </w:pPr>
      <w:r>
        <w:rPr>
          <w:rFonts w:eastAsia="Lucida Sans Unicode"/>
          <w:bCs/>
        </w:rPr>
        <w:t>6.2</w:t>
      </w:r>
      <w:r>
        <w:rPr>
          <w:rFonts w:eastAsia="Lucida Sans Unicode"/>
          <w:bCs/>
        </w:rPr>
        <w:t>. nurodant teritorijos ribų koordinates, sujungtas atkarpomis.</w:t>
      </w:r>
    </w:p>
    <w:p>
      <w:pPr>
        <w:widowControl w:val="0"/>
        <w:tabs>
          <w:tab w:val="left" w:pos="709"/>
        </w:tabs>
        <w:suppressAutoHyphens/>
        <w:ind w:firstLine="709"/>
        <w:jc w:val="both"/>
        <w:rPr>
          <w:rFonts w:eastAsia="Lucida Sans Unicode"/>
        </w:rPr>
      </w:pPr>
      <w:r>
        <w:rPr>
          <w:rFonts w:eastAsia="Lucida Sans Unicode"/>
        </w:rPr>
        <w:t>7</w:t>
      </w:r>
      <w:r>
        <w:rPr>
          <w:rFonts w:eastAsia="Lucida Sans Unicode"/>
        </w:rPr>
        <w:t xml:space="preserve">. JŠ, gavęs </w:t>
      </w:r>
      <w:r>
        <w:rPr>
          <w:rFonts w:eastAsia="Lucida Sans Unicode"/>
          <w:szCs w:val="24"/>
        </w:rPr>
        <w:t>informaciją iš LK ir kitų nacionalinį saugumą užtikrinančių institucijų apie L</w:t>
      </w:r>
      <w:r>
        <w:rPr>
          <w:rFonts w:eastAsia="Lucida Sans Unicode"/>
          <w:bCs/>
        </w:rPr>
        <w:t>ietuvos Respublikos teritorijas, kuriose, atsižvelgiant į nacionalinio saugumo reikalavimus</w:t>
      </w:r>
      <w:r>
        <w:rPr>
          <w:rFonts w:eastAsia="Lucida Sans Unicode"/>
        </w:rPr>
        <w:t xml:space="preserve">, </w:t>
      </w:r>
      <w:r>
        <w:rPr>
          <w:rFonts w:eastAsia="Lucida Sans Unicode"/>
          <w:bCs/>
        </w:rPr>
        <w:t>gali būti draudžiami vėjo elektrinių projektavimo</w:t>
      </w:r>
      <w:r>
        <w:rPr>
          <w:rFonts w:eastAsia="Lucida Sans Unicode"/>
        </w:rPr>
        <w:t xml:space="preserve"> ir statybos darbai arba kuriose gali būti</w:t>
      </w:r>
      <w:r>
        <w:rPr>
          <w:rFonts w:eastAsia="Lucida Sans Unicode"/>
          <w:bCs/>
        </w:rPr>
        <w:t xml:space="preserve"> taikomi projektavimo</w:t>
      </w:r>
      <w:r>
        <w:rPr>
          <w:rFonts w:eastAsia="Lucida Sans Unicode"/>
        </w:rPr>
        <w:t xml:space="preserve"> ir statybos</w:t>
      </w:r>
      <w:r>
        <w:rPr>
          <w:rFonts w:eastAsia="Lucida Sans Unicode"/>
          <w:bCs/>
        </w:rPr>
        <w:t xml:space="preserve"> darbų apribojimai</w:t>
      </w:r>
      <w:r>
        <w:rPr>
          <w:rFonts w:eastAsia="Lucida Sans Unicode"/>
        </w:rPr>
        <w:t>, ją įvertina ir ne vėliau kaip per 5 darbo dienas atnaujina žemėlapį ir teikia jį tvirtinti LK vadui.</w:t>
      </w:r>
    </w:p>
    <w:p>
      <w:pPr>
        <w:widowControl w:val="0"/>
        <w:tabs>
          <w:tab w:val="left" w:pos="709"/>
        </w:tabs>
        <w:suppressAutoHyphens/>
        <w:jc w:val="both"/>
        <w:rPr>
          <w:rFonts w:eastAsia="Lucida Sans Unicode"/>
        </w:rPr>
      </w:pPr>
    </w:p>
    <w:p>
      <w:pPr>
        <w:widowControl w:val="0"/>
        <w:suppressAutoHyphens/>
        <w:ind w:firstLine="735"/>
        <w:jc w:val="center"/>
      </w:pPr>
      <w:r>
        <w:rPr>
          <w:rFonts w:eastAsia="Lucida Sans Unicode"/>
          <w:szCs w:val="24"/>
        </w:rPr>
        <w:t>____________________________</w:t>
      </w:r>
    </w:p>
    <w:p>
      <w:pPr>
        <w:widowControl w:val="0"/>
        <w:suppressAutoHyphens/>
        <w:ind w:left="5245"/>
        <w:rPr>
          <w:rFonts w:eastAsia="Lucida Sans Unicode"/>
          <w:bCs/>
          <w:color w:val="000000"/>
        </w:rPr>
      </w:pPr>
      <w:r>
        <w:rPr>
          <w:rFonts w:eastAsia="Lucida Sans Unicode"/>
          <w:b/>
          <w:color w:val="FF0000"/>
          <w:szCs w:val="24"/>
        </w:rPr>
        <w:br w:type="page"/>
      </w:r>
      <w:r>
        <w:rPr>
          <w:rFonts w:eastAsia="Lucida Sans Unicode"/>
          <w:bCs/>
          <w:color w:val="000000"/>
        </w:rPr>
        <w:t>Lietuvos Respublikos teritorijų,</w:t>
      </w:r>
    </w:p>
    <w:p>
      <w:pPr>
        <w:widowControl w:val="0"/>
        <w:suppressAutoHyphens/>
        <w:ind w:left="5245"/>
        <w:rPr>
          <w:rFonts w:eastAsia="Lucida Sans Unicode"/>
          <w:bCs/>
          <w:color w:val="000000"/>
        </w:rPr>
      </w:pPr>
      <w:r>
        <w:rPr>
          <w:rFonts w:eastAsia="Lucida Sans Unicode"/>
          <w:bCs/>
          <w:color w:val="000000"/>
        </w:rPr>
        <w:t>kuriose, atsižvelgiant į nacionalinio saugumo reikalavimus</w:t>
      </w:r>
      <w:r>
        <w:rPr>
          <w:rFonts w:eastAsia="Lucida Sans Unicode"/>
        </w:rPr>
        <w:t xml:space="preserve">, </w:t>
      </w:r>
      <w:r>
        <w:rPr>
          <w:rFonts w:eastAsia="Lucida Sans Unicode"/>
          <w:bCs/>
          <w:color w:val="000000"/>
        </w:rPr>
        <w:t>gali būti taikomi vėjo</w:t>
      </w:r>
      <w:r>
        <w:rPr>
          <w:rFonts w:eastAsia="Lucida Sans Unicode"/>
          <w:lang w:val="en-US"/>
        </w:rPr>
        <w:t xml:space="preserve"> </w:t>
      </w:r>
      <w:r>
        <w:rPr>
          <w:rFonts w:eastAsia="Lucida Sans Unicode"/>
          <w:bCs/>
          <w:color w:val="000000"/>
        </w:rPr>
        <w:t>elektrinių projektavimo ir statybos</w:t>
      </w:r>
    </w:p>
    <w:p>
      <w:pPr>
        <w:widowControl w:val="0"/>
        <w:suppressAutoHyphens/>
        <w:ind w:left="5245"/>
        <w:rPr>
          <w:rFonts w:eastAsia="Lucida Sans Unicode"/>
          <w:bCs/>
          <w:color w:val="000000"/>
        </w:rPr>
      </w:pPr>
      <w:r>
        <w:rPr>
          <w:rFonts w:eastAsia="Lucida Sans Unicode"/>
          <w:bCs/>
          <w:color w:val="000000"/>
        </w:rPr>
        <w:t>apribojimai, žemėlapio sudarymo metodikos</w:t>
      </w:r>
    </w:p>
    <w:p>
      <w:pPr>
        <w:widowControl w:val="0"/>
        <w:suppressAutoHyphens/>
        <w:ind w:left="5245"/>
        <w:rPr>
          <w:rFonts w:eastAsia="Lucida Sans Unicode"/>
        </w:rPr>
      </w:pPr>
      <w:r>
        <w:rPr>
          <w:rFonts w:eastAsia="Lucida Sans Unicode"/>
        </w:rPr>
        <w:t>priedas</w:t>
      </w:r>
    </w:p>
    <w:p>
      <w:pPr>
        <w:widowControl w:val="0"/>
        <w:suppressAutoHyphens/>
        <w:jc w:val="right"/>
        <w:rPr>
          <w:rFonts w:eastAsia="Lucida Sans Unicode"/>
        </w:rPr>
      </w:pPr>
    </w:p>
    <w:tbl>
      <w:tblPr>
        <w:tblW w:w="0" w:type="auto"/>
        <w:tblLook w:val="01E0" w:firstRow="1" w:lastRow="1" w:firstColumn="1" w:lastColumn="1" w:noHBand="0" w:noVBand="0"/>
      </w:tblPr>
      <w:tblGrid>
        <w:gridCol w:w="9288"/>
      </w:tblGrid>
      <w:tr>
        <w:tc>
          <w:tcPr>
            <w:tcW w:w="9854" w:type="dxa"/>
            <w:tcBorders>
              <w:top w:val="nil"/>
              <w:left w:val="nil"/>
              <w:bottom w:val="single" w:sz="4" w:space="0" w:color="auto"/>
              <w:right w:val="nil"/>
            </w:tcBorders>
          </w:tcPr>
          <w:p>
            <w:pPr>
              <w:widowControl w:val="0"/>
              <w:suppressAutoHyphens/>
              <w:jc w:val="center"/>
              <w:rPr>
                <w:rFonts w:eastAsia="Lucida Sans Unicode"/>
                <w:color w:val="000000"/>
                <w:szCs w:val="24"/>
              </w:rPr>
            </w:pPr>
          </w:p>
        </w:tc>
      </w:tr>
      <w:tr>
        <w:tc>
          <w:tcPr>
            <w:tcW w:w="9854" w:type="dxa"/>
            <w:tcBorders>
              <w:top w:val="single" w:sz="4" w:space="0" w:color="auto"/>
              <w:left w:val="nil"/>
              <w:bottom w:val="nil"/>
              <w:right w:val="nil"/>
            </w:tcBorders>
            <w:hideMark/>
          </w:tcPr>
          <w:p>
            <w:pPr>
              <w:widowControl w:val="0"/>
              <w:suppressAutoHyphens/>
              <w:jc w:val="center"/>
              <w:rPr>
                <w:rFonts w:eastAsia="Lucida Sans Unicode"/>
                <w:color w:val="000000"/>
                <w:sz w:val="20"/>
              </w:rPr>
            </w:pPr>
            <w:r>
              <w:rPr>
                <w:rFonts w:eastAsia="Lucida Sans Unicode"/>
                <w:color w:val="000000"/>
                <w:sz w:val="20"/>
              </w:rPr>
              <w:t>(prašymą teikianti institucija (asmuo)</w:t>
            </w:r>
          </w:p>
        </w:tc>
      </w:tr>
    </w:tbl>
    <w:p>
      <w:pPr>
        <w:widowControl w:val="0"/>
        <w:suppressAutoHyphens/>
        <w:jc w:val="center"/>
        <w:rPr>
          <w:rFonts w:eastAsia="Lucida Sans Unicode"/>
          <w:color w:val="000000"/>
          <w:sz w:val="16"/>
          <w:szCs w:val="16"/>
        </w:rPr>
      </w:pPr>
    </w:p>
    <w:p>
      <w:pPr>
        <w:widowControl w:val="0"/>
        <w:suppressAutoHyphens/>
        <w:jc w:val="center"/>
        <w:rPr>
          <w:rFonts w:eastAsia="Lucida Sans Unicode"/>
          <w:color w:val="000000"/>
          <w:sz w:val="16"/>
          <w:szCs w:val="16"/>
        </w:rPr>
      </w:pPr>
    </w:p>
    <w:tbl>
      <w:tblPr>
        <w:tblW w:w="0" w:type="auto"/>
        <w:tblLook w:val="01E0" w:firstRow="1" w:lastRow="1" w:firstColumn="1" w:lastColumn="1" w:noHBand="0" w:noVBand="0"/>
      </w:tblPr>
      <w:tblGrid>
        <w:gridCol w:w="3085"/>
      </w:tblGrid>
      <w:tr>
        <w:trPr>
          <w:trHeight w:val="463"/>
        </w:trPr>
        <w:tc>
          <w:tcPr>
            <w:tcW w:w="3085" w:type="dxa"/>
            <w:hideMark/>
          </w:tcPr>
          <w:p>
            <w:pPr>
              <w:widowControl w:val="0"/>
              <w:suppressAutoHyphens/>
              <w:rPr>
                <w:rFonts w:eastAsia="Lucida Sans Unicode"/>
                <w:color w:val="000000"/>
                <w:szCs w:val="24"/>
              </w:rPr>
            </w:pPr>
            <w:r>
              <w:rPr>
                <w:rFonts w:eastAsia="Lucida Sans Unicode"/>
                <w:color w:val="000000"/>
              </w:rPr>
              <w:t>Lietuvos kariuomenės vadui</w:t>
            </w:r>
          </w:p>
        </w:tc>
      </w:tr>
    </w:tbl>
    <w:p>
      <w:pPr>
        <w:widowControl w:val="0"/>
        <w:suppressAutoHyphens/>
        <w:rPr>
          <w:rFonts w:eastAsia="Lucida Sans Unicode"/>
          <w:color w:val="000000"/>
          <w:szCs w:val="24"/>
        </w:rPr>
      </w:pPr>
    </w:p>
    <w:p>
      <w:pPr>
        <w:widowControl w:val="0"/>
        <w:suppressAutoHyphens/>
        <w:jc w:val="center"/>
        <w:rPr>
          <w:rFonts w:eastAsia="Lucida Sans Unicode"/>
          <w:b/>
          <w:color w:val="000000"/>
        </w:rPr>
      </w:pPr>
      <w:r>
        <w:rPr>
          <w:rFonts w:eastAsia="Lucida Sans Unicode"/>
          <w:b/>
          <w:color w:val="000000"/>
        </w:rPr>
        <w:t>PRAŠYMAS</w:t>
      </w:r>
    </w:p>
    <w:p>
      <w:pPr>
        <w:widowControl w:val="0"/>
        <w:suppressAutoHyphens/>
        <w:jc w:val="center"/>
        <w:rPr>
          <w:rFonts w:eastAsia="Lucida Sans Unicode"/>
          <w:bCs/>
          <w:color w:val="000000"/>
        </w:rPr>
      </w:pPr>
    </w:p>
    <w:p>
      <w:pPr>
        <w:widowControl w:val="0"/>
        <w:suppressAutoHyphens/>
        <w:jc w:val="center"/>
        <w:rPr>
          <w:rFonts w:eastAsia="Lucida Sans Unicode"/>
        </w:rPr>
      </w:pPr>
      <w:r>
        <w:rPr>
          <w:rFonts w:eastAsia="Lucida Sans Unicode"/>
          <w:sz w:val="20"/>
        </w:rPr>
        <w:t>(data)</w:t>
      </w:r>
    </w:p>
    <w:p>
      <w:pPr>
        <w:widowControl w:val="0"/>
        <w:suppressAutoHyphens/>
        <w:jc w:val="center"/>
        <w:rPr>
          <w:rFonts w:eastAsia="Lucida Sans Unicode"/>
          <w:color w:val="000000"/>
          <w:sz w:val="20"/>
        </w:rPr>
      </w:pPr>
      <w:r>
        <w:rPr>
          <w:rFonts w:eastAsia="Lucida Sans Unicode"/>
          <w:color w:val="000000"/>
          <w:sz w:val="20"/>
        </w:rPr>
        <w:t>(dokumento sudarymo vieta)</w:t>
      </w:r>
    </w:p>
    <w:p>
      <w:pPr>
        <w:widowControl w:val="0"/>
        <w:suppressAutoHyphens/>
        <w:jc w:val="center"/>
        <w:rPr>
          <w:rFonts w:eastAsia="Lucida Sans Unicode"/>
          <w:color w:val="000000"/>
        </w:rPr>
      </w:pPr>
    </w:p>
    <w:p>
      <w:pPr>
        <w:widowControl w:val="0"/>
        <w:suppressAutoHyphens/>
        <w:ind w:firstLine="709"/>
        <w:jc w:val="both"/>
        <w:rPr>
          <w:rFonts w:eastAsia="Lucida Sans Unicode"/>
          <w:color w:val="000000"/>
        </w:rPr>
      </w:pPr>
      <w:r>
        <w:rPr>
          <w:rFonts w:eastAsia="Lucida Sans Unicode"/>
          <w:color w:val="000000"/>
        </w:rPr>
        <w:t xml:space="preserve">Vadovaudamasis Lietuvos Respublikos Vyriausybės </w:t>
      </w:r>
      <w:smartTag w:uri="urn:schemas-microsoft-com:office:smarttags" w:element="metricconverter">
        <w:smartTagPr>
          <w:attr w:name="ProductID" w:val="2012 m"/>
        </w:smartTagPr>
        <w:r>
          <w:rPr>
            <w:rFonts w:eastAsia="Lucida Sans Unicode"/>
            <w:color w:val="000000"/>
          </w:rPr>
          <w:t>2012 m</w:t>
        </w:r>
      </w:smartTag>
      <w:r>
        <w:rPr>
          <w:rFonts w:eastAsia="Lucida Sans Unicode"/>
          <w:color w:val="000000"/>
        </w:rPr>
        <w:t xml:space="preserve">. gegužės  29 d.  nutarimu Nr. 626 „Dėl </w:t>
      </w:r>
      <w:r>
        <w:rPr>
          <w:rFonts w:eastAsia="Lucida Sans Unicode"/>
        </w:rPr>
        <w:t>Informacijos apie L</w:t>
      </w:r>
      <w:r>
        <w:rPr>
          <w:rFonts w:eastAsia="Lucida Sans Unicode"/>
          <w:bCs/>
        </w:rPr>
        <w:t>ietuvos Respublikos teritorijas, kuriose, atsižvelgiant į nacionalinio saugumo reikalavimus</w:t>
      </w:r>
      <w:r>
        <w:rPr>
          <w:rFonts w:eastAsia="Lucida Sans Unicode"/>
        </w:rPr>
        <w:t xml:space="preserve">, </w:t>
      </w:r>
      <w:r>
        <w:rPr>
          <w:rFonts w:eastAsia="Lucida Sans Unicode"/>
          <w:bCs/>
        </w:rPr>
        <w:t>gali būti taikomi vėjo elektrinių projektavimo</w:t>
      </w:r>
      <w:r>
        <w:rPr>
          <w:rFonts w:eastAsia="Lucida Sans Unicode"/>
        </w:rPr>
        <w:t xml:space="preserve"> ir statybos</w:t>
      </w:r>
      <w:r>
        <w:rPr>
          <w:rFonts w:eastAsia="Lucida Sans Unicode"/>
          <w:bCs/>
        </w:rPr>
        <w:t xml:space="preserve"> apribojimai, teikimo ir vėjo elektrinių projektavimo bei statybos vietų šiose teritorijose derinimo tvarkos aprašo patvirtinimo</w:t>
      </w:r>
      <w:r>
        <w:rPr>
          <w:rFonts w:eastAsia="Lucida Sans Unicode"/>
          <w:color w:val="000000"/>
        </w:rPr>
        <w:t>“</w:t>
      </w:r>
      <w:r>
        <w:rPr>
          <w:rFonts w:eastAsia="Lucida Sans Unicode"/>
        </w:rPr>
        <w:t>,</w:t>
      </w:r>
      <w:r>
        <w:rPr>
          <w:rFonts w:eastAsia="Lucida Sans Unicode"/>
          <w:color w:val="000000"/>
        </w:rPr>
        <w:t xml:space="preserve"> prašau pažymėti žemėlapyje šias teritorijas:</w:t>
      </w:r>
    </w:p>
    <w:p>
      <w:pPr>
        <w:widowControl w:val="0"/>
        <w:suppressAutoHyphens/>
        <w:rPr>
          <w:rFonts w:eastAsia="Lucida Sans Unicode"/>
          <w:color w:val="000000"/>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84"/>
        <w:gridCol w:w="2127"/>
        <w:gridCol w:w="1559"/>
        <w:gridCol w:w="1559"/>
        <w:gridCol w:w="1559"/>
      </w:tblGrid>
      <w:tr>
        <w:trPr>
          <w:trHeight w:val="574"/>
        </w:trPr>
        <w:tc>
          <w:tcPr>
            <w:tcW w:w="556" w:type="dxa"/>
            <w:tcBorders>
              <w:top w:val="single" w:sz="4" w:space="0" w:color="auto"/>
              <w:left w:val="single" w:sz="4" w:space="0" w:color="auto"/>
              <w:bottom w:val="single" w:sz="4" w:space="0" w:color="auto"/>
              <w:right w:val="single" w:sz="4" w:space="0" w:color="auto"/>
            </w:tcBorders>
            <w:vAlign w:val="bottom"/>
            <w:hideMark/>
          </w:tcPr>
          <w:p>
            <w:pPr>
              <w:widowControl w:val="0"/>
              <w:suppressAutoHyphens/>
              <w:rPr>
                <w:rFonts w:eastAsia="Lucida Sans Unicode"/>
                <w:szCs w:val="24"/>
              </w:rPr>
            </w:pPr>
            <w:r>
              <w:rPr>
                <w:rFonts w:eastAsia="Lucida Sans Unicode"/>
              </w:rPr>
              <w:t>Eil.</w:t>
              <w:br/>
              <w:t>Nr.</w:t>
            </w:r>
          </w:p>
        </w:tc>
        <w:tc>
          <w:tcPr>
            <w:tcW w:w="2284" w:type="dxa"/>
            <w:tcBorders>
              <w:top w:val="single" w:sz="4" w:space="0" w:color="auto"/>
              <w:left w:val="single" w:sz="4" w:space="0" w:color="auto"/>
              <w:bottom w:val="single" w:sz="4" w:space="0" w:color="auto"/>
              <w:right w:val="single" w:sz="4" w:space="0" w:color="auto"/>
            </w:tcBorders>
            <w:noWrap/>
            <w:vAlign w:val="center"/>
            <w:hideMark/>
          </w:tcPr>
          <w:p>
            <w:pPr>
              <w:widowControl w:val="0"/>
              <w:suppressAutoHyphens/>
              <w:jc w:val="center"/>
              <w:rPr>
                <w:rFonts w:eastAsia="Lucida Sans Unicode"/>
                <w:szCs w:val="24"/>
              </w:rPr>
            </w:pPr>
            <w:r>
              <w:rPr>
                <w:rFonts w:eastAsia="Lucida Sans Unicode"/>
              </w:rPr>
              <w:t>Teritorijos tipas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pPr>
              <w:widowControl w:val="0"/>
              <w:suppressAutoHyphens/>
              <w:jc w:val="center"/>
              <w:rPr>
                <w:rFonts w:eastAsia="Lucida Sans Unicode"/>
                <w:szCs w:val="24"/>
              </w:rPr>
            </w:pPr>
            <w:r>
              <w:rPr>
                <w:rFonts w:eastAsia="Lucida Sans Unicode"/>
              </w:rPr>
              <w:t>Teritorijos duomenys</w:t>
            </w:r>
          </w:p>
        </w:tc>
        <w:tc>
          <w:tcPr>
            <w:tcW w:w="1559" w:type="dxa"/>
            <w:tcBorders>
              <w:top w:val="single" w:sz="4" w:space="0" w:color="auto"/>
              <w:left w:val="single" w:sz="4" w:space="0" w:color="auto"/>
              <w:bottom w:val="single" w:sz="4" w:space="0" w:color="auto"/>
              <w:right w:val="single" w:sz="4" w:space="0" w:color="auto"/>
            </w:tcBorders>
            <w:noWrap/>
            <w:vAlign w:val="center"/>
            <w:hideMark/>
          </w:tcPr>
          <w:p>
            <w:pPr>
              <w:widowControl w:val="0"/>
              <w:suppressAutoHyphens/>
              <w:jc w:val="center"/>
              <w:rPr>
                <w:rFonts w:eastAsia="Lucida Sans Unicode"/>
                <w:szCs w:val="24"/>
              </w:rPr>
            </w:pPr>
            <w:r>
              <w:rPr>
                <w:rFonts w:eastAsia="Lucida Sans Unicode"/>
              </w:rPr>
              <w:t>Teritorijos paskirtis</w:t>
            </w:r>
          </w:p>
        </w:tc>
        <w:tc>
          <w:tcPr>
            <w:tcW w:w="1559" w:type="dxa"/>
            <w:tcBorders>
              <w:top w:val="single" w:sz="4" w:space="0" w:color="auto"/>
              <w:left w:val="single" w:sz="4" w:space="0" w:color="auto"/>
              <w:bottom w:val="single" w:sz="4" w:space="0" w:color="auto"/>
              <w:right w:val="single" w:sz="4" w:space="0" w:color="auto"/>
            </w:tcBorders>
            <w:vAlign w:val="center"/>
            <w:hideMark/>
          </w:tcPr>
          <w:p>
            <w:pPr>
              <w:widowControl w:val="0"/>
              <w:suppressAutoHyphens/>
              <w:jc w:val="center"/>
              <w:rPr>
                <w:rFonts w:eastAsia="Lucida Sans Unicode"/>
                <w:szCs w:val="24"/>
              </w:rPr>
            </w:pPr>
            <w:r>
              <w:rPr>
                <w:rFonts w:eastAsia="Lucida Sans Unicode"/>
              </w:rPr>
              <w:t>Apribojimai</w:t>
            </w:r>
          </w:p>
        </w:tc>
        <w:tc>
          <w:tcPr>
            <w:tcW w:w="1559" w:type="dxa"/>
            <w:tcBorders>
              <w:top w:val="single" w:sz="4" w:space="0" w:color="auto"/>
              <w:left w:val="single" w:sz="4" w:space="0" w:color="auto"/>
              <w:bottom w:val="single" w:sz="4" w:space="0" w:color="auto"/>
              <w:right w:val="single" w:sz="4" w:space="0" w:color="auto"/>
            </w:tcBorders>
            <w:vAlign w:val="center"/>
            <w:hideMark/>
          </w:tcPr>
          <w:p>
            <w:pPr>
              <w:widowControl w:val="0"/>
              <w:suppressAutoHyphens/>
              <w:jc w:val="center"/>
              <w:rPr>
                <w:rFonts w:eastAsia="Lucida Sans Unicode"/>
                <w:szCs w:val="24"/>
              </w:rPr>
            </w:pPr>
            <w:r>
              <w:rPr>
                <w:rFonts w:eastAsia="Lucida Sans Unicode"/>
              </w:rPr>
              <w:t>Pastabos</w:t>
            </w:r>
          </w:p>
        </w:tc>
      </w:tr>
      <w:tr>
        <w:trPr>
          <w:trHeight w:val="2670"/>
        </w:trPr>
        <w:tc>
          <w:tcPr>
            <w:tcW w:w="556" w:type="dxa"/>
            <w:tcBorders>
              <w:top w:val="single" w:sz="4" w:space="0" w:color="auto"/>
              <w:left w:val="single" w:sz="4" w:space="0" w:color="auto"/>
              <w:bottom w:val="single" w:sz="4" w:space="0" w:color="auto"/>
              <w:right w:val="single" w:sz="4" w:space="0" w:color="auto"/>
            </w:tcBorders>
            <w:noWrap/>
            <w:vAlign w:val="center"/>
            <w:hideMark/>
          </w:tcPr>
          <w:p>
            <w:pPr>
              <w:widowControl w:val="0"/>
              <w:suppressAutoHyphens/>
              <w:jc w:val="center"/>
              <w:rPr>
                <w:rFonts w:eastAsia="Lucida Sans Unicode"/>
                <w:szCs w:val="24"/>
              </w:rPr>
            </w:pPr>
            <w:r>
              <w:rPr>
                <w:rFonts w:eastAsia="Lucida Sans Unicode"/>
              </w:rPr>
              <w:t>1.</w:t>
            </w:r>
          </w:p>
        </w:tc>
        <w:tc>
          <w:tcPr>
            <w:tcW w:w="2284" w:type="dxa"/>
            <w:tcBorders>
              <w:top w:val="single" w:sz="4" w:space="0" w:color="auto"/>
              <w:left w:val="single" w:sz="4" w:space="0" w:color="auto"/>
              <w:bottom w:val="single" w:sz="4" w:space="0" w:color="auto"/>
              <w:right w:val="single" w:sz="4" w:space="0" w:color="auto"/>
            </w:tcBorders>
            <w:noWrap/>
            <w:vAlign w:val="bottom"/>
            <w:hideMark/>
          </w:tcPr>
          <w:p>
            <w:pPr>
              <w:widowControl w:val="0"/>
              <w:suppressAutoHyphens/>
              <w:rPr>
                <w:rFonts w:eastAsia="Lucida Sans Unicode"/>
                <w:szCs w:val="24"/>
              </w:rPr>
            </w:pPr>
            <w:r>
              <w:rPr>
                <w:rFonts w:eastAsia="Lucida Sans Unicode"/>
                <w:szCs w:val="24"/>
                <w:lang w:eastAsia="lt-LT"/>
              </w:rPr>
              <mc:AlternateContent>
                <mc:Choice Requires="wpg">
                  <w:drawing>
                    <wp:anchor distT="0" distB="0" distL="114300" distR="114300" simplePos="0" relativeHeight="251660800" behindDoc="0" locked="0" layoutInCell="1" allowOverlap="1">
                      <wp:simplePos x="0" y="0"/>
                      <wp:positionH relativeFrom="column">
                        <wp:posOffset>12700</wp:posOffset>
                      </wp:positionH>
                      <wp:positionV relativeFrom="paragraph">
                        <wp:posOffset>82550</wp:posOffset>
                      </wp:positionV>
                      <wp:extent cx="1257300" cy="1257300"/>
                      <wp:effectExtent l="12700" t="6350" r="6350" b="12700"/>
                      <wp:wrapNone/>
                      <wp:docPr id="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57300"/>
                                <a:chOff x="2420" y="2061"/>
                                <a:chExt cx="1981" cy="1980"/>
                              </a:xfrm>
                            </wpg:grpSpPr>
                            <wps:wsp>
                              <wps:cNvPr id="40" name="Oval 9"/>
                              <wps:cNvSpPr>
                                <a:spLocks noChangeArrowheads="1"/>
                              </wps:cNvSpPr>
                              <wps:spPr bwMode="auto">
                                <a:xfrm>
                                  <a:off x="2420" y="2061"/>
                                  <a:ext cx="1981"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10"/>
                              <wps:cNvSpPr>
                                <a:spLocks noChangeArrowheads="1"/>
                              </wps:cNvSpPr>
                              <wps:spPr bwMode="auto">
                                <a:xfrm>
                                  <a:off x="3362" y="3028"/>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Text Box 11"/>
                              <wps:cNvSpPr txBox="1">
                                <a:spLocks noChangeArrowheads="1"/>
                              </wps:cNvSpPr>
                              <wps:spPr bwMode="auto">
                                <a:xfrm>
                                  <a:off x="3090" y="2910"/>
                                  <a:ext cx="233"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color w:val="000000"/>
                                        <w:sz w:val="16"/>
                                        <w:szCs w:val="16"/>
                                      </w:rPr>
                                      <w:t>A</w:t>
                                    </w:r>
                                  </w:p>
                                </w:txbxContent>
                              </wps:txbx>
                              <wps:bodyPr rot="0" vert="horz" wrap="square" lIns="91440" tIns="45720" rIns="91440" bIns="45720" anchor="t" anchorCtr="0" upright="1">
                                <a:noAutofit/>
                              </wps:bodyPr>
                            </wps:wsp>
                            <wps:wsp>
                              <wps:cNvPr id="43" name="Text Box 12"/>
                              <wps:cNvSpPr txBox="1">
                                <a:spLocks noChangeArrowheads="1"/>
                              </wps:cNvSpPr>
                              <wps:spPr bwMode="auto">
                                <a:xfrm>
                                  <a:off x="3733" y="3048"/>
                                  <a:ext cx="273" cy="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color w:val="000000"/>
                                        <w:sz w:val="16"/>
                                        <w:szCs w:val="16"/>
                                      </w:rPr>
                                      <w:t>B</w:t>
                                    </w:r>
                                  </w:p>
                                </w:txbxContent>
                              </wps:txbx>
                              <wps:bodyPr rot="0" vert="horz" wrap="square" lIns="91440" tIns="45720" rIns="91440" bIns="45720" anchor="t" anchorCtr="0" upright="1">
                                <a:noAutofit/>
                              </wps:bodyPr>
                            </wps:wsp>
                            <wps:wsp>
                              <wps:cNvPr id="44" name="Line 13"/>
                              <wps:cNvCnPr/>
                              <wps:spPr bwMode="auto">
                                <a:xfrm>
                                  <a:off x="3412" y="3069"/>
                                  <a:ext cx="854"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4" style="position:absolute;margin-left:1pt;margin-top:6.5pt;width:99pt;height:99pt;z-index:251660800" coordorigin="2420,2061" coordsize="1981,198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qrOcIAQAAKMRAAAOAAAAZHJzL2Uyb0RvYy54bWzsWNtu2zgQfV9g/4HQu2NdKNsSohSJL8EC 2W2Adj+AlihLWInUknLkbLH/vsOh5Ns2bdC0RQvEDzIpUqOZM2cu1OWbXV2RB650KUXieBeuQ7hI ZVaKTeL8+X41mjlEt0xkrJKCJ84j186bq19/ueyamPuykFXGFQEhQsddkzhF2zbxeKzTgtdMX8iG C1jMpapZC1O1GWeKdSC9rsa+607GnVRZo2TKtYa7C7voXKH8POdp+zbPNW9JlTigW4tXhde1uY6v Llm8UawpyrRXg32BFjUrBbx0L2rBWka2qvyfqLpMldQyby9SWY9lnpcpRxvAGs89s+ZWyW2Dtmzi btPsYQJoz3D6YrHpHw/3ipRZ4gSRQwSrwUf4WjIz2HTNJoYtt6p519wrayAM72T6l4bl8fm6mW/s ZrLufpcZiGPbViI2u1zVRgRYTXbogse9C/iuJSnc9PxwGrjgqRTWhgk6KS3Ak+Y5n/qwDsu+O/Gs A9NiOTwfzbz+4WiG7h2z2L4Yle2VM5YB4fQBU/0yTN8VrOHoKm0A6zGloKjF9O0Dq0hkIcUdA57a gkmEnBdMbPi1UrIrOMtAIbQO1D56wEw0uOKz6H4EpT3GT2PE4kbp9pbLmphB4vCqKhttLGMxe7jT rfH6YZe5rWVVZquyqnCiNut5pQiYmzgr/Bmj4ZGTbZUgXeJEoR+i5JM1fSzCxd/HREBsiAyZYdBa 9uOWlZUdwysrgRS1iFmXr2X2COgpaTMBZC4YFFL945AOskDi6L+3THGHVL8J8EDkUePDFic0nBrm qeOV9fEKEymISpzWIXY4b22q2Taq3BTwJg/NFfIaYiIvEUzjUatVryyw8nvRE0LliJ4exssJ3cBt 34ifQTDxMYoD18dUw+KBn+HURnCI9/fxe2Dd1+Dm08R65eYPwU1gh+Xme8OLG7kjHubDI36Sdgf3 h6j6Zkx1o77eRDZCDkz1g8BSNYhon6OGIneWRxV0Il8/iZqMK6TJvTbHmoSH2kGi7ke2C/kQeT51 b/xotJrMpiO6ouEomrqzketFN9HEpRFdrP41Cno0Lsos4+KuFHzoiDz6vOrY92a2l8Ge6MVpvi5b aBCrsk6c2b4WsPipnH+iPtYdYM/wj6hgPTUl1CbZdrfeYf/T9ztDMn4tEYgKBYKfh6F/1sZ8pzCc mmCDti9w6VnB8Kf7MAxfw5APR6SfMgz3PfJrp3Z8kKBDGGJa9oKjEJyLewXp/9kng4B6Q+c1QbQP 9WwWwnvMyYuGk08HUgXV4VP1bF+VTBf+4iLwzF7/idLnRsvZckZH1J8sR9RdLEbXqzkdTVbeNFwE i/l84Z2WPlNQX176zorzvjLZoxK0tZ+pTDYATGE3rsVTAR5h4UsAFrT+q4X51HA8x/2HbytX/wEA AP//AwBQSwMEFAAGAAgAAAAhAIsbk+3bAAAACAEAAA8AAABkcnMvZG93bnJldi54bWxMT01Lw0AQ vQv9D8sUvNlNWhSJ2ZRS1FMRbAvibZqdJqHZ2ZDdJum/dzzpad7MG95Hvp5cqwbqQ+PZQLpIQBGX 3jZcGTge3h6eQYWIbLH1TAZuFGBdzO5yzKwf+ZOGfayUiHDI0EAdY5dpHcqaHIaF74iFO/veYZS1 r7TtcRRx1+plkjxphw2LQ40dbWsqL/urM/A+4rhZpa/D7nLe3r4Pjx9fu5SMuZ9PmxdQkab49wy/ 8SU6FJLp5K9sg2oNLKVJlPNKptBiJuAkIE0T0EWu/xcofgAAAP//AwBQSwECLQAUAAYACAAAACEA toM4kv4AAADhAQAAEwAAAAAAAAAAAAAAAAAAAAAAW0NvbnRlbnRfVHlwZXNdLnhtbFBLAQItABQA BgAIAAAAIQA4/SH/1gAAAJQBAAALAAAAAAAAAAAAAAAAAC8BAABfcmVscy8ucmVsc1BLAQItABQA BgAIAAAAIQBdqrOcIAQAAKMRAAAOAAAAAAAAAAAAAAAAAC4CAABkcnMvZTJvRG9jLnhtbFBLAQIt ABQABgAIAAAAIQCLG5Pt2wAAAAgBAAAPAAAAAAAAAAAAAAAAAHoGAABkcnMvZG93bnJldi54bWxQ SwUGAAAAAAQABADzAAAAggcAAAAA ">
                      <v:oval id="Oval 9" o:spid="_x0000_s1065" style="position:absolute;left:2420;top:2061;width:1981;height:198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wyDScAA AADbAAAADwAAAGRycy9kb3ducmV2LnhtbERPTWvCQBC9F/wPyxS81Y2mSkldRRTBHjyYtvchOybB 7GzIjjH+e/cgeHy87+V6cI3qqQu1ZwPTSQKKuPC25tLA3+/+4wtUEGSLjWcycKcA69XobYmZ9Tc+ UZ9LqWIIhwwNVCJtpnUoKnIYJr4ljtzZdw4lwq7UtsNbDHeNniXJQjusOTZU2NK2ouKSX52BXbnJ F71OZZ6edweZX/6PP+nUmPH7sPkGJTTIS/x0H6yBz7g+fok/QK8eAAAA//8DAFBLAQItABQABgAI AAAAIQDw94q7/QAAAOIBAAATAAAAAAAAAAAAAAAAAAAAAABbQ29udGVudF9UeXBlc10ueG1sUEsB Ai0AFAAGAAgAAAAhADHdX2HSAAAAjwEAAAsAAAAAAAAAAAAAAAAALgEAAF9yZWxzLy5yZWxzUEsB Ai0AFAAGAAgAAAAhADMvBZ5BAAAAOQAAABAAAAAAAAAAAAAAAAAAKQIAAGRycy9zaGFwZXhtbC54 bWxQSwECLQAUAAYACAAAACEARwyDScAAAADbAAAADwAAAAAAAAAAAAAAAACYAgAAZHJzL2Rvd25y ZXYueG1sUEsFBgAAAAAEAAQA9QAAAIUDAAAAAA== "/>
                      <v:oval id="Oval 10" o:spid="_x0000_s1066" style="position:absolute;left:3362;top:3028;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mt4k8IA AADbAAAADwAAAGRycy9kb3ducmV2LnhtbESPQWvCQBSE7wX/w/IEL0U3kVYkuooELF6bevD4zD6T YPZt2N2a5N+7QqHHYWa+Ybb7wbTiQc43lhWkiwQEcWl1w5WC889xvgbhA7LG1jIpGMnDfjd522Km bc/f9ChCJSKEfYYK6hC6TEpf1mTQL2xHHL2bdQZDlK6S2mEf4aaVyyRZSYMNx4UaO8prKu/Fr1Hg 3rsxH0/5Mb3yV/HZr/VlddZKzabDYQMi0BD+w3/tk1bwkcLrS/wBcvcEAAD//wMAUEsBAi0AFAAG AAgAAAAhAPD3irv9AAAA4gEAABMAAAAAAAAAAAAAAAAAAAAAAFtDb250ZW50X1R5cGVzXS54bWxQ SwECLQAUAAYACAAAACEAMd1fYdIAAACPAQAACwAAAAAAAAAAAAAAAAAuAQAAX3JlbHMvLnJlbHNQ SwECLQAUAAYACAAAACEAMy8FnkEAAAA5AAAAEAAAAAAAAAAAAAAAAAApAgAAZHJzL3NoYXBleG1s LnhtbFBLAQItABQABgAIAAAAIQCua3iTwgAAANsAAAAPAAAAAAAAAAAAAAAAAJgCAABkcnMvZG93 bnJldi54bWxQSwUGAAAAAAQABAD1AAAAhwMAAAAA " fillcolor="black"/>
                      <v:shapetype id="_x0000_t202" coordsize="21600,21600" o:spt="202" path="m,l,21600r21600,l21600,xe">
                        <v:stroke joinstyle="miter"/>
                        <v:path gradientshapeok="t" o:connecttype="rect"/>
                      </v:shapetype>
                      <v:shape id="Text Box 11" o:spid="_x0000_s1067" type="#_x0000_t202" style="position:absolute;left:3090;top:2910;width:233;height:39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zvjMQA AADbAAAADwAAAGRycy9kb3ducmV2LnhtbESP3WrCQBSE7wu+w3KE3hTdKKk/0U1oCxZvoz7AMXtM gtmzIbs1ydt3hUIvh5n5htlng2nEgzpXW1awmEcgiAuray4VXM6H2QaE88gaG8ukYCQHWTp52WOi bc85PU6+FAHCLkEFlfdtIqUrKjLo5rYlDt7NdgZ9kF0pdYd9gJtGLqNoJQ3WHBYqbOmrouJ++jEK bsf+7X3bX7/9ZZ3Hq0+s11c7KvU6HT52IDwN/j/81z5qBfESnl/CD5DpLwAAAP//AwBQSwECLQAU AAYACAAAACEA8PeKu/0AAADiAQAAEwAAAAAAAAAAAAAAAAAAAAAAW0NvbnRlbnRfVHlwZXNdLnht bFBLAQItABQABgAIAAAAIQAx3V9h0gAAAI8BAAALAAAAAAAAAAAAAAAAAC4BAABfcmVscy8ucmVs c1BLAQItABQABgAIAAAAIQAzLwWeQQAAADkAAAAQAAAAAAAAAAAAAAAAACkCAABkcnMvc2hhcGV4 bWwueG1sUEsBAi0AFAAGAAgAAAAhAAFM74zEAAAA2wAAAA8AAAAAAAAAAAAAAAAAmAIAAGRycy9k b3ducmV2LnhtbFBLBQYAAAAABAAEAPUAAACJAwAAAAA= " stroked="f">
                        <v:textbox>
                          <w:txbxContent>
                            <w:p>
                              <w:r>
                                <w:rPr>
                                  <w:color w:val="000000"/>
                                  <w:sz w:val="16"/>
                                  <w:szCs w:val="16"/>
                                </w:rPr>
                                <w:t>A</w:t>
                              </w:r>
                            </w:p>
                          </w:txbxContent>
                        </v:textbox>
                      </v:shape>
                      <v:shape id="Text Box 12" o:spid="_x0000_s1068" type="#_x0000_t202" style="position:absolute;left:3733;top:3048;width:273;height:39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gBKF8EA AADbAAAADwAAAGRycy9kb3ducmV2LnhtbESP3YrCMBSE7wXfIRzBG1lT/3e7RlFB8dafBzg2x7bY nJQm2vr2RhC8HGbmG2a+bEwhHlS53LKCQT8CQZxYnXOq4Hza/vyCcB5ZY2GZFDzJwXLRbs0x1rbm Az2OPhUBwi5GBZn3ZSylSzIy6Pq2JA7e1VYGfZBVKnWFdYCbQg6jaCoN5hwWMixpk1FyO96Nguu+ 7k3+6svOn2eH8XSN+exin0p1O83qH4Snxn/Dn/ZeKxiP4P0l/AC5eAEAAP//AwBQSwECLQAUAAYA CAAAACEA8PeKu/0AAADiAQAAEwAAAAAAAAAAAAAAAAAAAAAAW0NvbnRlbnRfVHlwZXNdLnhtbFBL AQItABQABgAIAAAAIQAx3V9h0gAAAI8BAAALAAAAAAAAAAAAAAAAAC4BAABfcmVscy8ucmVsc1BL AQItABQABgAIAAAAIQAzLwWeQQAAADkAAAAQAAAAAAAAAAAAAAAAACkCAABkcnMvc2hhcGV4bWwu eG1sUEsBAi0AFAAGAAgAAAAhAG4AShfBAAAA2wAAAA8AAAAAAAAAAAAAAAAAmAIAAGRycy9kb3du cmV2LnhtbFBLBQYAAAAABAAEAPUAAACGAwAAAAA= " stroked="f">
                        <v:textbox>
                          <w:txbxContent>
                            <w:p>
                              <w:r>
                                <w:rPr>
                                  <w:color w:val="000000"/>
                                  <w:sz w:val="16"/>
                                  <w:szCs w:val="16"/>
                                </w:rPr>
                                <w:t>B</w:t>
                              </w:r>
                            </w:p>
                          </w:txbxContent>
                        </v:textbox>
                      </v:shape>
                      <v:line id="Line 13" o:spid="_x0000_s1069" style="position:absolute;visibility:visible;mso-wrap-style:square" from="3412,3069" to="4266,352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16kilsYAAADbAAAADwAAAGRycy9kb3ducmV2LnhtbESPT2vCQBTE7wW/w/KE3urGVoKkriKW gvZQ/Aft8Zl9TaLZt2F3m6Tf3i0IHoeZ+Q0zW/SmFi05X1lWMB4lIIhzqysuFBwP709TED4ga6wt k4I/8rCYDx5mmGnb8Y7afShEhLDPUEEZQpNJ6fOSDPqRbYij92OdwRClK6R22EW4qeVzkqTSYMVx ocSGViXll/2vUfD5sk3b5eZj3X9t0lP+tjt9nzun1OOwX76CCNSHe/jWXmsFkwn8f4k/QM6v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NepIpbGAAAA2wAAAA8AAAAAAAAA AAAAAAAAoQIAAGRycy9kb3ducmV2LnhtbFBLBQYAAAAABAAEAPkAAACUAwAAAAA= "/>
                    </v:group>
                  </w:pict>
                </mc:Fallback>
              </mc:AlternateContent>
            </w:r>
          </w:p>
        </w:tc>
        <w:tc>
          <w:tcPr>
            <w:tcW w:w="2127" w:type="dxa"/>
            <w:tcBorders>
              <w:top w:val="single" w:sz="4" w:space="0" w:color="auto"/>
              <w:left w:val="single" w:sz="4" w:space="0" w:color="auto"/>
              <w:bottom w:val="single" w:sz="4" w:space="0" w:color="auto"/>
              <w:right w:val="single" w:sz="4" w:space="0" w:color="auto"/>
            </w:tcBorders>
            <w:noWrap/>
          </w:tcPr>
          <w:p>
            <w:pPr>
              <w:widowControl w:val="0"/>
              <w:suppressAutoHyphens/>
              <w:rPr>
                <w:rFonts w:eastAsia="Lucida Sans Unicode"/>
                <w:szCs w:val="24"/>
              </w:rPr>
            </w:pPr>
          </w:p>
          <w:p>
            <w:pPr>
              <w:widowControl w:val="0"/>
              <w:suppressAutoHyphens/>
              <w:rPr>
                <w:rFonts w:eastAsia="Lucida Sans Unicode"/>
              </w:rPr>
            </w:pPr>
            <w:r>
              <w:rPr>
                <w:rFonts w:eastAsia="Lucida Sans Unicode"/>
              </w:rPr>
              <w:t>A taško koordinatės</w:t>
            </w:r>
          </w:p>
          <w:p>
            <w:pPr>
              <w:widowControl w:val="0"/>
              <w:suppressAutoHyphens/>
              <w:rPr>
                <w:rFonts w:eastAsia="Lucida Sans Unicode"/>
              </w:rPr>
            </w:pPr>
          </w:p>
          <w:p>
            <w:pPr>
              <w:widowControl w:val="0"/>
              <w:suppressAutoHyphens/>
              <w:rPr>
                <w:rFonts w:eastAsia="Lucida Sans Unicode"/>
                <w:szCs w:val="24"/>
              </w:rPr>
            </w:pPr>
            <w:r>
              <w:rPr>
                <w:rFonts w:eastAsia="Lucida Sans Unicode"/>
              </w:rPr>
              <w:t>B atstumas (m)</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pPr>
              <w:widowControl w:val="0"/>
              <w:suppressAutoHyphens/>
              <w:jc w:val="center"/>
              <w:rPr>
                <w:rFonts w:eastAsia="Lucida Sans Unicode"/>
                <w:sz w:val="20"/>
              </w:rPr>
            </w:pPr>
            <w:r>
              <w:rPr>
                <w:rFonts w:eastAsia="Lucida Sans Unicode"/>
                <w:sz w:val="20"/>
              </w:rPr>
              <w:t>Trumpai aprašyti, kam yra naudojama teritorija, kuo remiantis prašoma įtraukti teritoriją į žemėlapį</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suppressAutoHyphens/>
              <w:jc w:val="center"/>
              <w:rPr>
                <w:rFonts w:eastAsia="Lucida Sans Unicode"/>
                <w:sz w:val="20"/>
              </w:rPr>
            </w:pPr>
            <w:r>
              <w:rPr>
                <w:rFonts w:eastAsia="Lucida Sans Unicode"/>
                <w:sz w:val="20"/>
              </w:rPr>
              <w:t xml:space="preserve">Koks apribojimas taikytinas šiai teritorijai (draudžiama ar  nustatomi konkretūs apribojimai)</w:t>
            </w:r>
          </w:p>
        </w:tc>
        <w:tc>
          <w:tcPr>
            <w:tcW w:w="1559" w:type="dxa"/>
            <w:tcBorders>
              <w:top w:val="single" w:sz="4" w:space="0" w:color="auto"/>
              <w:left w:val="single" w:sz="4" w:space="0" w:color="auto"/>
              <w:bottom w:val="single" w:sz="4" w:space="0" w:color="auto"/>
              <w:right w:val="single" w:sz="4" w:space="0" w:color="auto"/>
            </w:tcBorders>
            <w:vAlign w:val="bottom"/>
          </w:tcPr>
          <w:p>
            <w:pPr>
              <w:widowControl w:val="0"/>
              <w:suppressAutoHyphens/>
              <w:rPr>
                <w:rFonts w:eastAsia="Lucida Sans Unicode"/>
                <w:szCs w:val="24"/>
              </w:rPr>
            </w:pPr>
          </w:p>
        </w:tc>
      </w:tr>
      <w:tr>
        <w:trPr>
          <w:trHeight w:val="2497"/>
        </w:trPr>
        <w:tc>
          <w:tcPr>
            <w:tcW w:w="556" w:type="dxa"/>
            <w:tcBorders>
              <w:top w:val="single" w:sz="4" w:space="0" w:color="auto"/>
              <w:left w:val="single" w:sz="4" w:space="0" w:color="auto"/>
              <w:bottom w:val="single" w:sz="4" w:space="0" w:color="auto"/>
              <w:right w:val="single" w:sz="4" w:space="0" w:color="auto"/>
            </w:tcBorders>
            <w:noWrap/>
            <w:vAlign w:val="center"/>
            <w:hideMark/>
          </w:tcPr>
          <w:p>
            <w:pPr>
              <w:widowControl w:val="0"/>
              <w:suppressAutoHyphens/>
              <w:jc w:val="center"/>
              <w:rPr>
                <w:rFonts w:eastAsia="Lucida Sans Unicode"/>
                <w:szCs w:val="24"/>
              </w:rPr>
            </w:pPr>
            <w:r>
              <w:rPr>
                <w:rFonts w:eastAsia="Lucida Sans Unicode"/>
              </w:rPr>
              <w:t>2.</w:t>
            </w:r>
          </w:p>
        </w:tc>
        <w:tc>
          <w:tcPr>
            <w:tcW w:w="2284" w:type="dxa"/>
            <w:tcBorders>
              <w:top w:val="single" w:sz="4" w:space="0" w:color="auto"/>
              <w:left w:val="single" w:sz="4" w:space="0" w:color="auto"/>
              <w:bottom w:val="single" w:sz="4" w:space="0" w:color="auto"/>
              <w:right w:val="single" w:sz="4" w:space="0" w:color="auto"/>
            </w:tcBorders>
            <w:noWrap/>
            <w:vAlign w:val="bottom"/>
            <w:hideMark/>
          </w:tcPr>
          <w:p>
            <w:pPr>
              <w:widowControl w:val="0"/>
              <w:suppressAutoHyphens/>
              <w:rPr>
                <w:rFonts w:eastAsia="Lucida Sans Unicode"/>
                <w:szCs w:val="24"/>
              </w:rPr>
            </w:pPr>
            <w:r>
              <w:rPr>
                <w:rFonts w:eastAsia="Lucida Sans Unicode"/>
                <w:szCs w:val="24"/>
                <w:lang w:eastAsia="lt-LT"/>
              </w:rPr>
              <mc:AlternateContent>
                <mc:Choice Requires="wpg">
                  <w:drawing>
                    <wp:anchor distT="0" distB="0" distL="114300" distR="114300" simplePos="0" relativeHeight="251661824" behindDoc="0" locked="0" layoutInCell="1" allowOverlap="1">
                      <wp:simplePos x="0" y="0"/>
                      <wp:positionH relativeFrom="column">
                        <wp:posOffset>6350</wp:posOffset>
                      </wp:positionH>
                      <wp:positionV relativeFrom="paragraph">
                        <wp:posOffset>321945</wp:posOffset>
                      </wp:positionV>
                      <wp:extent cx="1327785" cy="1093470"/>
                      <wp:effectExtent l="6350" t="0" r="0" b="3810"/>
                      <wp:wrapNone/>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785" cy="1093470"/>
                                <a:chOff x="2482" y="4489"/>
                                <a:chExt cx="2091" cy="1722"/>
                              </a:xfrm>
                            </wpg:grpSpPr>
                            <wps:wsp>
                              <wps:cNvPr id="46" name="Text Box 15"/>
                              <wps:cNvSpPr txBox="1">
                                <a:spLocks noChangeArrowheads="1"/>
                              </wps:cNvSpPr>
                              <wps:spPr bwMode="auto">
                                <a:xfrm>
                                  <a:off x="3363" y="4489"/>
                                  <a:ext cx="30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1</w:t>
                                    </w:r>
                                  </w:p>
                                </w:txbxContent>
                              </wps:txbx>
                              <wps:bodyPr rot="0" vert="horz" wrap="square" lIns="91440" tIns="45720" rIns="91440" bIns="45720" anchor="t" anchorCtr="0" upright="1">
                                <a:noAutofit/>
                              </wps:bodyPr>
                            </wps:wsp>
                            <wps:wsp>
                              <wps:cNvPr id="47" name="Text Box 16"/>
                              <wps:cNvSpPr txBox="1">
                                <a:spLocks noChangeArrowheads="1"/>
                              </wps:cNvSpPr>
                              <wps:spPr bwMode="auto">
                                <a:xfrm>
                                  <a:off x="3941" y="4544"/>
                                  <a:ext cx="30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2</w:t>
                                    </w:r>
                                  </w:p>
                                </w:txbxContent>
                              </wps:txbx>
                              <wps:bodyPr rot="0" vert="horz" wrap="square" lIns="91440" tIns="45720" rIns="91440" bIns="45720" anchor="t" anchorCtr="0" upright="1">
                                <a:noAutofit/>
                              </wps:bodyPr>
                            </wps:wsp>
                            <wps:wsp>
                              <wps:cNvPr id="48" name="Text Box 17"/>
                              <wps:cNvSpPr txBox="1">
                                <a:spLocks noChangeArrowheads="1"/>
                              </wps:cNvSpPr>
                              <wps:spPr bwMode="auto">
                                <a:xfrm>
                                  <a:off x="3113" y="4762"/>
                                  <a:ext cx="29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x</w:t>
                                    </w:r>
                                  </w:p>
                                </w:txbxContent>
                              </wps:txbx>
                              <wps:bodyPr rot="0" vert="horz" wrap="square" lIns="91440" tIns="45720" rIns="91440" bIns="45720" anchor="t" anchorCtr="0" upright="1">
                                <a:noAutofit/>
                              </wps:bodyPr>
                            </wps:wsp>
                            <wps:wsp>
                              <wps:cNvPr id="49" name="Text Box 18"/>
                              <wps:cNvSpPr txBox="1">
                                <a:spLocks noChangeArrowheads="1"/>
                              </wps:cNvSpPr>
                              <wps:spPr bwMode="auto">
                                <a:xfrm>
                                  <a:off x="4268" y="4975"/>
                                  <a:ext cx="30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3</w:t>
                                    </w:r>
                                  </w:p>
                                </w:txbxContent>
                              </wps:txbx>
                              <wps:bodyPr rot="0" vert="horz" wrap="square" lIns="91440" tIns="45720" rIns="91440" bIns="45720" anchor="t" anchorCtr="0" upright="1">
                                <a:noAutofit/>
                              </wps:bodyPr>
                            </wps:wsp>
                            <wps:wsp>
                              <wps:cNvPr id="50" name="Text Box 19"/>
                              <wps:cNvSpPr txBox="1">
                                <a:spLocks noChangeArrowheads="1"/>
                              </wps:cNvSpPr>
                              <wps:spPr bwMode="auto">
                                <a:xfrm>
                                  <a:off x="2839" y="5745"/>
                                  <a:ext cx="1561"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 . . . . . . . </w:t>
                                    </w:r>
                                  </w:p>
                                </w:txbxContent>
                              </wps:txbx>
                              <wps:bodyPr rot="0" vert="horz" wrap="square" lIns="91440" tIns="45720" rIns="91440" bIns="45720" anchor="t" anchorCtr="0" upright="1">
                                <a:noAutofit/>
                              </wps:bodyPr>
                            </wps:wsp>
                            <wpg:grpSp>
                              <wpg:cNvPr id="51" name="Group 20"/>
                              <wpg:cNvGrpSpPr>
                                <a:grpSpLocks/>
                              </wpg:cNvGrpSpPr>
                              <wpg:grpSpPr bwMode="auto">
                                <a:xfrm>
                                  <a:off x="2482" y="4746"/>
                                  <a:ext cx="1885" cy="1221"/>
                                  <a:chOff x="2482" y="4746"/>
                                  <a:chExt cx="1885" cy="1221"/>
                                </a:xfrm>
                              </wpg:grpSpPr>
                              <wps:wsp>
                                <wps:cNvPr id="52" name="Freeform 21"/>
                                <wps:cNvSpPr>
                                  <a:spLocks/>
                                </wps:cNvSpPr>
                                <wps:spPr bwMode="auto">
                                  <a:xfrm>
                                    <a:off x="2498" y="4779"/>
                                    <a:ext cx="1846" cy="1158"/>
                                  </a:xfrm>
                                  <a:custGeom>
                                    <a:avLst/>
                                    <a:gdLst>
                                      <a:gd name="T0" fmla="*/ 229 w 1846"/>
                                      <a:gd name="T1" fmla="*/ 0 h 1158"/>
                                      <a:gd name="T2" fmla="*/ 799 w 1846"/>
                                      <a:gd name="T3" fmla="*/ 342 h 1158"/>
                                      <a:gd name="T4" fmla="*/ 1084 w 1846"/>
                                      <a:gd name="T5" fmla="*/ 0 h 1158"/>
                                      <a:gd name="T6" fmla="*/ 1597 w 1846"/>
                                      <a:gd name="T7" fmla="*/ 57 h 1158"/>
                                      <a:gd name="T8" fmla="*/ 1825 w 1846"/>
                                      <a:gd name="T9" fmla="*/ 399 h 1158"/>
                                      <a:gd name="T10" fmla="*/ 1846 w 1846"/>
                                      <a:gd name="T11" fmla="*/ 627 h 1158"/>
                                      <a:gd name="T12" fmla="*/ 1838 w 1846"/>
                                      <a:gd name="T13" fmla="*/ 852 h 1158"/>
                                      <a:gd name="T14" fmla="*/ 1822 w 1846"/>
                                      <a:gd name="T15" fmla="*/ 876 h 1158"/>
                                      <a:gd name="T16" fmla="*/ 1396 w 1846"/>
                                      <a:gd name="T17" fmla="*/ 957 h 1158"/>
                                      <a:gd name="T18" fmla="*/ 1339 w 1846"/>
                                      <a:gd name="T19" fmla="*/ 973 h 1158"/>
                                      <a:gd name="T20" fmla="*/ 1291 w 1846"/>
                                      <a:gd name="T21" fmla="*/ 1005 h 1158"/>
                                      <a:gd name="T22" fmla="*/ 1227 w 1846"/>
                                      <a:gd name="T23" fmla="*/ 1102 h 1158"/>
                                      <a:gd name="T24" fmla="*/ 969 w 1846"/>
                                      <a:gd name="T25" fmla="*/ 1086 h 1158"/>
                                      <a:gd name="T26" fmla="*/ 953 w 1846"/>
                                      <a:gd name="T27" fmla="*/ 1069 h 1158"/>
                                      <a:gd name="T28" fmla="*/ 921 w 1846"/>
                                      <a:gd name="T29" fmla="*/ 1061 h 1158"/>
                                      <a:gd name="T30" fmla="*/ 800 w 1846"/>
                                      <a:gd name="T31" fmla="*/ 1102 h 1158"/>
                                      <a:gd name="T32" fmla="*/ 736 w 1846"/>
                                      <a:gd name="T33" fmla="*/ 1158 h 1158"/>
                                      <a:gd name="T34" fmla="*/ 511 w 1846"/>
                                      <a:gd name="T35" fmla="*/ 1126 h 1158"/>
                                      <a:gd name="T36" fmla="*/ 438 w 1846"/>
                                      <a:gd name="T37" fmla="*/ 1078 h 1158"/>
                                      <a:gd name="T38" fmla="*/ 382 w 1846"/>
                                      <a:gd name="T39" fmla="*/ 981 h 1158"/>
                                      <a:gd name="T40" fmla="*/ 342 w 1846"/>
                                      <a:gd name="T41" fmla="*/ 925 h 1158"/>
                                      <a:gd name="T42" fmla="*/ 310 w 1846"/>
                                      <a:gd name="T43" fmla="*/ 876 h 1158"/>
                                      <a:gd name="T44" fmla="*/ 173 w 1846"/>
                                      <a:gd name="T45" fmla="*/ 796 h 1158"/>
                                      <a:gd name="T46" fmla="*/ 84 w 1846"/>
                                      <a:gd name="T47" fmla="*/ 732 h 1158"/>
                                      <a:gd name="T48" fmla="*/ 44 w 1846"/>
                                      <a:gd name="T49" fmla="*/ 659 h 1158"/>
                                      <a:gd name="T50" fmla="*/ 12 w 1846"/>
                                      <a:gd name="T51" fmla="*/ 563 h 1158"/>
                                      <a:gd name="T52" fmla="*/ 44 w 1846"/>
                                      <a:gd name="T53" fmla="*/ 185 h 1158"/>
                                      <a:gd name="T54" fmla="*/ 84 w 1846"/>
                                      <a:gd name="T55" fmla="*/ 152 h 1158"/>
                                      <a:gd name="T56" fmla="*/ 189 w 1846"/>
                                      <a:gd name="T57" fmla="*/ 56 h 1158"/>
                                      <a:gd name="T58" fmla="*/ 229 w 1846"/>
                                      <a:gd name="T59" fmla="*/ 0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46" h="1158">
                                        <a:moveTo>
                                          <a:pt x="229" y="0"/>
                                        </a:moveTo>
                                        <a:lnTo>
                                          <a:pt x="799" y="342"/>
                                        </a:lnTo>
                                        <a:lnTo>
                                          <a:pt x="1084" y="0"/>
                                        </a:lnTo>
                                        <a:lnTo>
                                          <a:pt x="1597" y="57"/>
                                        </a:lnTo>
                                        <a:cubicBezTo>
                                          <a:pt x="1673" y="171"/>
                                          <a:pt x="1754" y="282"/>
                                          <a:pt x="1825" y="399"/>
                                        </a:cubicBezTo>
                                        <a:cubicBezTo>
                                          <a:pt x="1829" y="406"/>
                                          <a:pt x="1835" y="571"/>
                                          <a:pt x="1846" y="627"/>
                                        </a:cubicBezTo>
                                        <a:cubicBezTo>
                                          <a:pt x="1843" y="702"/>
                                          <a:pt x="1845" y="777"/>
                                          <a:pt x="1838" y="852"/>
                                        </a:cubicBezTo>
                                        <a:cubicBezTo>
                                          <a:pt x="1837" y="862"/>
                                          <a:pt x="1826" y="867"/>
                                          <a:pt x="1822" y="876"/>
                                        </a:cubicBezTo>
                                        <a:cubicBezTo>
                                          <a:pt x="1758" y="1007"/>
                                          <a:pt x="1475" y="955"/>
                                          <a:pt x="1396" y="957"/>
                                        </a:cubicBezTo>
                                        <a:cubicBezTo>
                                          <a:pt x="1388" y="959"/>
                                          <a:pt x="1349" y="967"/>
                                          <a:pt x="1339" y="973"/>
                                        </a:cubicBezTo>
                                        <a:cubicBezTo>
                                          <a:pt x="1322" y="982"/>
                                          <a:pt x="1291" y="1005"/>
                                          <a:pt x="1291" y="1005"/>
                                        </a:cubicBezTo>
                                        <a:cubicBezTo>
                                          <a:pt x="1278" y="1045"/>
                                          <a:pt x="1256" y="1073"/>
                                          <a:pt x="1227" y="1102"/>
                                        </a:cubicBezTo>
                                        <a:cubicBezTo>
                                          <a:pt x="1141" y="1098"/>
                                          <a:pt x="1051" y="1111"/>
                                          <a:pt x="969" y="1086"/>
                                        </a:cubicBezTo>
                                        <a:cubicBezTo>
                                          <a:pt x="962" y="1084"/>
                                          <a:pt x="960" y="1073"/>
                                          <a:pt x="953" y="1069"/>
                                        </a:cubicBezTo>
                                        <a:cubicBezTo>
                                          <a:pt x="943" y="1064"/>
                                          <a:pt x="932" y="1064"/>
                                          <a:pt x="921" y="1061"/>
                                        </a:cubicBezTo>
                                        <a:cubicBezTo>
                                          <a:pt x="865" y="1068"/>
                                          <a:pt x="844" y="1073"/>
                                          <a:pt x="800" y="1102"/>
                                        </a:cubicBezTo>
                                        <a:cubicBezTo>
                                          <a:pt x="781" y="1130"/>
                                          <a:pt x="768" y="1147"/>
                                          <a:pt x="736" y="1158"/>
                                        </a:cubicBezTo>
                                        <a:cubicBezTo>
                                          <a:pt x="551" y="1148"/>
                                          <a:pt x="628" y="1149"/>
                                          <a:pt x="511" y="1126"/>
                                        </a:cubicBezTo>
                                        <a:cubicBezTo>
                                          <a:pt x="485" y="1109"/>
                                          <a:pt x="466" y="1092"/>
                                          <a:pt x="438" y="1078"/>
                                        </a:cubicBezTo>
                                        <a:cubicBezTo>
                                          <a:pt x="426" y="1042"/>
                                          <a:pt x="409" y="1008"/>
                                          <a:pt x="382" y="981"/>
                                        </a:cubicBezTo>
                                        <a:cubicBezTo>
                                          <a:pt x="366" y="933"/>
                                          <a:pt x="386" y="980"/>
                                          <a:pt x="342" y="925"/>
                                        </a:cubicBezTo>
                                        <a:cubicBezTo>
                                          <a:pt x="330" y="910"/>
                                          <a:pt x="326" y="887"/>
                                          <a:pt x="310" y="876"/>
                                        </a:cubicBezTo>
                                        <a:cubicBezTo>
                                          <a:pt x="266" y="844"/>
                                          <a:pt x="218" y="826"/>
                                          <a:pt x="173" y="796"/>
                                        </a:cubicBezTo>
                                        <a:cubicBezTo>
                                          <a:pt x="141" y="775"/>
                                          <a:pt x="121" y="744"/>
                                          <a:pt x="84" y="732"/>
                                        </a:cubicBezTo>
                                        <a:cubicBezTo>
                                          <a:pt x="76" y="706"/>
                                          <a:pt x="44" y="659"/>
                                          <a:pt x="44" y="659"/>
                                        </a:cubicBezTo>
                                        <a:cubicBezTo>
                                          <a:pt x="36" y="625"/>
                                          <a:pt x="20" y="597"/>
                                          <a:pt x="12" y="563"/>
                                        </a:cubicBezTo>
                                        <a:cubicBezTo>
                                          <a:pt x="15" y="469"/>
                                          <a:pt x="0" y="290"/>
                                          <a:pt x="44" y="185"/>
                                        </a:cubicBezTo>
                                        <a:cubicBezTo>
                                          <a:pt x="49" y="173"/>
                                          <a:pt x="75" y="158"/>
                                          <a:pt x="84" y="152"/>
                                        </a:cubicBezTo>
                                        <a:cubicBezTo>
                                          <a:pt x="100" y="104"/>
                                          <a:pt x="142" y="72"/>
                                          <a:pt x="189" y="56"/>
                                        </a:cubicBezTo>
                                        <a:cubicBezTo>
                                          <a:pt x="202" y="18"/>
                                          <a:pt x="191" y="38"/>
                                          <a:pt x="229"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22"/>
                                <wps:cNvSpPr>
                                  <a:spLocks noChangeArrowheads="1"/>
                                </wps:cNvSpPr>
                                <wps:spPr bwMode="auto">
                                  <a:xfrm>
                                    <a:off x="2694" y="4746"/>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23"/>
                                <wps:cNvSpPr>
                                  <a:spLocks noChangeArrowheads="1"/>
                                </wps:cNvSpPr>
                                <wps:spPr bwMode="auto">
                                  <a:xfrm>
                                    <a:off x="3270" y="5074"/>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Oval 24"/>
                                <wps:cNvSpPr>
                                  <a:spLocks noChangeArrowheads="1"/>
                                </wps:cNvSpPr>
                                <wps:spPr bwMode="auto">
                                  <a:xfrm>
                                    <a:off x="3550" y="4754"/>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Oval 25"/>
                                <wps:cNvSpPr>
                                  <a:spLocks noChangeArrowheads="1"/>
                                </wps:cNvSpPr>
                                <wps:spPr bwMode="auto">
                                  <a:xfrm>
                                    <a:off x="4054" y="4810"/>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Oval 26"/>
                                <wps:cNvSpPr>
                                  <a:spLocks noChangeArrowheads="1"/>
                                </wps:cNvSpPr>
                                <wps:spPr bwMode="auto">
                                  <a:xfrm>
                                    <a:off x="4294" y="5130"/>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Oval 27"/>
                                <wps:cNvSpPr>
                                  <a:spLocks noChangeArrowheads="1"/>
                                </wps:cNvSpPr>
                                <wps:spPr bwMode="auto">
                                  <a:xfrm>
                                    <a:off x="4310" y="5370"/>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Oval 28"/>
                                <wps:cNvSpPr>
                                  <a:spLocks noChangeArrowheads="1"/>
                                </wps:cNvSpPr>
                                <wps:spPr bwMode="auto">
                                  <a:xfrm>
                                    <a:off x="4310" y="5610"/>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29"/>
                                <wps:cNvSpPr>
                                  <a:spLocks noChangeArrowheads="1"/>
                                </wps:cNvSpPr>
                                <wps:spPr bwMode="auto">
                                  <a:xfrm>
                                    <a:off x="4158" y="5714"/>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Oval 30"/>
                                <wps:cNvSpPr>
                                  <a:spLocks noChangeArrowheads="1"/>
                                </wps:cNvSpPr>
                                <wps:spPr bwMode="auto">
                                  <a:xfrm>
                                    <a:off x="3918" y="5714"/>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Oval 31"/>
                                <wps:cNvSpPr>
                                  <a:spLocks noChangeArrowheads="1"/>
                                </wps:cNvSpPr>
                                <wps:spPr bwMode="auto">
                                  <a:xfrm>
                                    <a:off x="3766" y="5754"/>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32"/>
                                <wps:cNvSpPr>
                                  <a:spLocks noChangeArrowheads="1"/>
                                </wps:cNvSpPr>
                                <wps:spPr bwMode="auto">
                                  <a:xfrm>
                                    <a:off x="3702" y="5850"/>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Oval 33"/>
                                <wps:cNvSpPr>
                                  <a:spLocks noChangeArrowheads="1"/>
                                </wps:cNvSpPr>
                                <wps:spPr bwMode="auto">
                                  <a:xfrm>
                                    <a:off x="3508" y="5849"/>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34"/>
                                <wps:cNvSpPr>
                                  <a:spLocks noChangeArrowheads="1"/>
                                </wps:cNvSpPr>
                                <wps:spPr bwMode="auto">
                                  <a:xfrm>
                                    <a:off x="3402" y="5815"/>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Oval 35"/>
                                <wps:cNvSpPr>
                                  <a:spLocks noChangeArrowheads="1"/>
                                </wps:cNvSpPr>
                                <wps:spPr bwMode="auto">
                                  <a:xfrm>
                                    <a:off x="3272" y="5847"/>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 name="Oval 36"/>
                                <wps:cNvSpPr>
                                  <a:spLocks noChangeArrowheads="1"/>
                                </wps:cNvSpPr>
                                <wps:spPr bwMode="auto">
                                  <a:xfrm>
                                    <a:off x="3214" y="5909"/>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Oval 37"/>
                                <wps:cNvSpPr>
                                  <a:spLocks noChangeArrowheads="1"/>
                                </wps:cNvSpPr>
                                <wps:spPr bwMode="auto">
                                  <a:xfrm>
                                    <a:off x="3004" y="5884"/>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Oval 38"/>
                                <wps:cNvSpPr>
                                  <a:spLocks noChangeArrowheads="1"/>
                                </wps:cNvSpPr>
                                <wps:spPr bwMode="auto">
                                  <a:xfrm>
                                    <a:off x="2914" y="5835"/>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Oval 39"/>
                                <wps:cNvSpPr>
                                  <a:spLocks noChangeArrowheads="1"/>
                                </wps:cNvSpPr>
                                <wps:spPr bwMode="auto">
                                  <a:xfrm>
                                    <a:off x="2784" y="5639"/>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40"/>
                                <wps:cNvSpPr>
                                  <a:spLocks noChangeArrowheads="1"/>
                                </wps:cNvSpPr>
                                <wps:spPr bwMode="auto">
                                  <a:xfrm>
                                    <a:off x="2557" y="5477"/>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Oval 41"/>
                                <wps:cNvSpPr>
                                  <a:spLocks noChangeArrowheads="1"/>
                                </wps:cNvSpPr>
                                <wps:spPr bwMode="auto">
                                  <a:xfrm>
                                    <a:off x="2492" y="5355"/>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3" name="Oval 42"/>
                                <wps:cNvSpPr>
                                  <a:spLocks noChangeArrowheads="1"/>
                                </wps:cNvSpPr>
                                <wps:spPr bwMode="auto">
                                  <a:xfrm>
                                    <a:off x="2482" y="5087"/>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 name="Oval 43"/>
                                <wps:cNvSpPr>
                                  <a:spLocks noChangeArrowheads="1"/>
                                </wps:cNvSpPr>
                                <wps:spPr bwMode="auto">
                                  <a:xfrm>
                                    <a:off x="2513" y="4934"/>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5" name="Oval 44"/>
                                <wps:cNvSpPr>
                                  <a:spLocks noChangeArrowheads="1"/>
                                </wps:cNvSpPr>
                                <wps:spPr bwMode="auto">
                                  <a:xfrm>
                                    <a:off x="2576" y="4876"/>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 name="Oval 45"/>
                                <wps:cNvSpPr>
                                  <a:spLocks noChangeArrowheads="1"/>
                                </wps:cNvSpPr>
                                <wps:spPr bwMode="auto">
                                  <a:xfrm>
                                    <a:off x="2647" y="4818"/>
                                    <a:ext cx="57"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70" style="position:absolute;margin-left:.5pt;margin-top:25.35pt;width:104.55pt;height:86.1pt;z-index:251661824" coordorigin="2482,4489" coordsize="2091,172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nKWAfgwAALJwAAAOAAAAZHJzL2Uyb0RvYy54bWzsXVtv28gVfi/Q/0DosUAiDu8Uoiw2yToo kHYXWPcH0BJlCZVElZRjZxf97/3OmRlyRvas6d2WQYrxgy2RR2fObc51KL/57uGwDz7XbbdrjsuZ eB3Ogvq4ata74+1y9o/rq1fFLOjO1XFd7ZtjvZx9qbvZd2///Kc396dFHTXbZr+u2wBIjt3i/rSc bc/n02I+71bb+lB1r5tTfcTNTdMeqjPetrfzdVvdA/thP4/CMJvfN+361Daruutw9YO8OXvL+Deb enX+cbPp6nOwX85A25l/t/z7hn7P376pFrdtddruVoqM6ndQcah2Ryzao/pQnavgrt09QnXYrdqm azbn16vmMG82m92qZh7AjQgvuPnYNncn5uV2cX976sUE0V7I6XejXf39809tsFsvZ0k6C47VATri ZQORkHDuT7cLwHxsTz+ffmolh3j5qVn9s8Pt+eV9en8rgYOb+781a+Cr7s4NC+dh0x4IBdgOHlgH X3od1A/nYIWLIo7yvAAtK9wTYRknudLSagtV0ueipIhmAW4nSVFKDa62P6jPR2Ep1IfzKKK782oh F2ZiFXHEGSyuG4Ta/TGh/rytTjXrqiOBaaFmWqjXxOC75iEQqZQrg5FQg/MDroNZllEnZRscm/fb 6nhbf9+2zf22rtagTzA7RDhWkPqgNx0heU7YcZzFF0LTIo9DJe44jS2BVYtT250/1s0hoBfLWYv9 xFRWnz91ZylbDUKK7Zr9bn212+/5TXt7837fBp8r7L0r/lHYLbD9kYCPDX1MYpRXQB3WoHtEJ++l X0sRJeG7qHx1lRX5q+QqSV+VeVi8CkX5rszCpEw+XP2bCBTJYrtbr+vjp92x1vtaJONUrDyM3JG8 s4P75axMo1RqyMlkyD9PMXnYneHm9rvDclb0QNWC9PrDcQ22q8W52u3l67lNPlswZKD/slRgy1Lx 0pDPDzcPvIsFbxa6edOsv8Au2gZ6g+eDj8aLbdP+Mgvu4e+Ws+5fd1Vbz4L9X4+wrVIkCTlIfpOk eYQ3rXnnxrxTHVdAtZydZ4F8+f4snerdqd3dbrGStOZj8z02/2bHtjJQxY6Dt99U+zB/vA8zUhTR pDbTRPuwTOCfyHmlCXtYad/k+vw+tMPiN70P2VcPFu/3oUwykA7KJGOIh/nX2YdCqHiYZ5wmDPsw KuH7KP2IQ/YRfQLh42E4/9biIevW70Md6HReWj7eh8VX2YdJlMEnUDwsc86Mh33o4+H/UTzkysLv w4t9mCLSXMZDLmknz0ujIoZPwD5Mc3QCuCLR9aFIM1VSJ5kPiOjXfNOJqWrrfEsFomopUbXG3SgV xFJYpdmxQsnKFd3/rmM1dJ7yhHfCEKxE0TetooiT/2rxRMeq/9zQsXr8yT7h/AodqxStNSnUq7au qfEaSHYMj0TtCtWngsC5FfHyhlSUlCrw57nq4vUOp4B0ZQNQpJyW9BKBUO9kS4qI0G0o9F3Xqll0 u9YOFa51c9ijm/uXeRBFZXAfCMLLrm2Agg31UGGwDYRakVBqTBBJD5OXLkwoJ3qoOIkcuBIDSoRF 4iALHbkemYssyKiHEWmZO1Ch9dGDpbmDLKiiBxJFlDpwIUT0YDEk8bS80IQawEjoDmzCFH4WuWgT pvxFERcudKYGitSlATS2TeqiyIXO1EGRZy5mLTXEpZNZUw+lUxHC0kQcu6xNmKoo89hBHbXxeo2J qBQOZrHHDbgwTF34LF1E0NnT2yoydSFE6FJGZCqjzFzcovVqkle4lBGZyijT2EWdqQsRYtmnDTky lVFGTuGZugA64UAXm8pAH9hBXWzpwi272NRFHrsML7ZVkRYu6kxVpMLFbGypQkQuVcSmKhLnpo1t VeRO6kxVxIVr01IS29t7Wbg0Qa3uHoyc9dNWTK3aHqyEV3zaTBJTEbFw6TUxFeF2KGgLD4sK7GwH baYecrgdB22mGpzhJjG1kMeu3ZqYSkhcsSsxdZClrs1FtU8vXOFSASV5PVSaufwcpS09mJMyzLcG KFG49JmaGnDKLDUVIJzhJjUVIAqXh0tNDaQubSIbGhhwJzWpqQEzfUAe1WdK1VbO8JBSPRxV9oRX GOhgvhzyqOvUdDRwvYamUBley/kjw1P25QCGJghYjxIB9RvAkDQBc8UJ4n4bGJIkYG4YPwsMSREw p5bPAlPGQtDISCijfY4QykgYfByTlHEw+Dg2heJTjGOUMgbGPo5VyggIXGb1z7KKGboEH8cqxXPG Po5VitcMPo5ViscMPo5VircEjoA6RqsUTxl8HKuxYhUBcRR2xSoC3ihwxSoC2hhwCmhEOyLWKHDF KkLSKHDFquwMPWszVL0xMeNYpajC4ONYpbhB4IgMY2inyMDg41gl38/g47RK3p3Bx7FK/pvBLVal QJULpjMWl6eV2lmA00o3xC9mUNWZPLd+SWcTuLANtnhB1SvdOTSf6+uGYc58ZiZCSMDK3CLBesP9 /dGEQ3nLcMiJlHT1ff33xPiodLUQ6tv6rwJDWcpgCG9SWfr+6u5mt3pX/2IuLrIcARpUipx1C17l YrnSSoSDP1IG8joKVUktqJbobbT2O4WsUKJI5HSvX6SgzBaLpxeLczMC11GgvmARSvbwoTy8oJiO WdH1nJEZi0vLQNn6gkUoeQayQk8wew6lVRbZxSLKmSP3HL9IrmxWhKGNLcG8hlYvkQiZSkEJrK6/ QF5xIfkvkbpYyCiZpEUuWEFhLK/DYkZrPlb8lxdmhLKYkYFFm5XLG7RRLbu13ynxR7nkRYS6k65v KG8hQkl1r33U0ZIAFHvj2RHqJAlOyXGTrEcXUtIMoQn8mNJEfa34LMYbQAnjYmS04w3V4LyVum4z g6pbXcdqY1VTqu2C4tleRMXkR9epX0EcotgevUiRSYPFhyx5FVRxMTKbE1To8vpLtJIXWvbIPgxx 5WrMKQRqLfM61cmsK+yzseJKewUjdhrIMpUgYRFrG6GaV4sg4Rq7SEINbaYstJDREEiKq7R8G2p8 dR32P3oRlQFir9jIsKZcJLQ4ROXP11Haj14jVgSX6IQYwoqxCWiJsrAURZGPLyO2jOUiVplmKY/f 6Y0YK+aKwlI5OgS8wkvccKR4IFs1eIhU8l9IveqF0TXgFdAWGM2D9ia5HsNrpyVNJ7cXVtEfrYLR CyDokFxzO+yqvYc2gcmXfXWU21X7KJNq05JQ1Q6lIYbYVP2GdsJo6nFsl6hPpFPT6KUi6cCQgV0R j/7CaOwqypHeDEQqwPYTCakRJXp0HEajR2Bj6rHLTPxCmXpubT30KBgYwQq0jJJ9hLBF0oE1GuQL FVbhF4yr6FowrM5E7RC62jddLZelPJfX7xNepmWY/ljHiLuxp43/8FleHMpXR3Zdx3cXdIL54oSu P45rHIunFEEOGX/E6XBM58hAnh4w/tcPwkdZKcN90s9i9dyRenB07q+PxPqBBX3GXR2Dr/f73amj 0/7DCBK2qaHosts23YfE90dvm1//qDiVmqZtskeeyDbx7It01GmYK0/tbdM/xtA/TkQjB9M22Uam ss1UNd5Q93vb5GjlY7oZ05Hem7bJye9EtpmEqkGYFLoC837T+83BbyKxM22TK5upbDNS+WYqdEfI 26a3zcE20TUzbZMbFVPZpm5FpbF+ytrbprfNwTbRqjFtkxs5k9tm5mO67I74fNPIN2n8ZNom94+n sk1qyVLDE7NiXwv5WqhvXqonU+h5KcM2Zd43kW3GpZoJedukL6whqXu/afpNjGpM2+Q56lS2masx Zup7SN42H39dEn1FkWmbU86FUAHJIWZaoNHJA0tfC/laqK+FcDDJss1J50IpTsFwvlnogz3eNr1t DrZpz4VwMn26eXqc9H5TfrXd8Ey0n6f7r16bUcZnxvQp50KYp+uYrk9der/p/ebgN+25EI4QTug3 I/VYWFrq87XeNr1tDrZpz4XkY2NT1ekhDorKfFMf+ve26W1zsE17LiQP+E5km3gmR9umfPLS55u+ v2n0N+kEpZlvTjkXwpNfyjYz+dyut01vm6Zt2nMhPLQ9Xb4ZpVSO08wy0c+e+pjuY3of06lSNvym /CKBqWJ6gkcJ2TZj/TCxt01vm4Nt2nMh+ajoZLapHjlFD149ROht09vmYJv2XEh+o8pUtokzxew3 E/yfHD+zJKn7fNPMN+25kHyEezLbVA98J+o5d18Leds0bdOeC8mvSpnKNjP6wkPUQnheSD2c7mP6 txHTh6/E5kfs+R/j8bcEqH/iR/95z3zPUMO/Gnz7HwAAAP//AwBQSwMEFAAGAAgAAAAhAIK6Z8Lf AAAACAEAAA8AAABkcnMvZG93bnJldi54bWxMj0FLw0AQhe+C/2EZwZvdTaRqYzalFPVUhLaC9LbN TpPQ7GzIbpP03zue9DaP93jzvXw5uVYM2IfGk4ZkpkAgld42VGn42r8/vIAI0ZA1rSfUcMUAy+L2 JjeZ9SNtcdjFSnAJhcxoqGPsMilDWaMzYeY7JPZOvncmsuwraXszcrlrZarUk3SmIf5Qmw7XNZbn 3cVp+BjNuHpM3obN+bS+Hvbzz+9Nglrf302rVxARp/gXhl98RoeCmY7+QjaIljUviRrm6hkE22mi EhBHPtJ0AbLI5f8BxQ8AAAD//wMAUEsBAi0AFAAGAAgAAAAhALaDOJL+AAAA4QEAABMAAAAAAAAA AAAAAAAAAAAAAFtDb250ZW50X1R5cGVzXS54bWxQSwECLQAUAAYACAAAACEAOP0h/9YAAACUAQAA CwAAAAAAAAAAAAAAAAAvAQAAX3JlbHMvLnJlbHNQSwECLQAUAAYACAAAACEAcpylgH4MAACycAAA DgAAAAAAAAAAAAAAAAAuAgAAZHJzL2Uyb0RvYy54bWxQSwECLQAUAAYACAAAACEAgrpnwt8AAAAI AQAADwAAAAAAAAAAAAAAAADYDgAAZHJzL2Rvd25yZXYueG1sUEsFBgAAAAAEAAQA8wAAAOQPAAAA AA== ">
                      <v:shape id="Text Box 15" o:spid="_x0000_s1071" type="#_x0000_t202" style="position:absolute;left:3363;top:4489;width:305;height:35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nfpj8MA AADbAAAADwAAAGRycy9kb3ducmV2LnhtbESP3WrCQBSE74W+w3IKvRHdWNKo0U2wQktu/XmAY/aY BLNnQ3Zr4tu7hUIvh5n5htnmo2nFnXrXWFawmEcgiEurG64UnE9fsxUI55E1tpZJwYMc5NnLZIup tgMf6H70lQgQdikqqL3vUildWZNBN7cdcfCutjfog+wrqXscAty08j2KEmmw4bBQY0f7msrb8cco uBbD9GM9XL79eXmIk09slhf7UOrtddxtQHga/X/4r11oBXECv1/CD5DZEwAA//8DAFBLAQItABQA BgAIAAAAIQDw94q7/QAAAOIBAAATAAAAAAAAAAAAAAAAAAAAAABbQ29udGVudF9UeXBlc10ueG1s UEsBAi0AFAAGAAgAAAAhADHdX2HSAAAAjwEAAAsAAAAAAAAAAAAAAAAALgEAAF9yZWxzLy5yZWxz UEsBAi0AFAAGAAgAAAAhADMvBZ5BAAAAOQAAABAAAAAAAAAAAAAAAAAAKQIAAGRycy9zaGFwZXht bC54bWxQSwECLQAUAAYACAAAACEAfnfpj8MAAADbAAAADwAAAAAAAAAAAAAAAACYAgAAZHJzL2Rv d25yZXYueG1sUEsFBgAAAAAEAAQA9QAAAIgDAAAAAA== " stroked="f">
                        <v:textbox>
                          <w:txbxContent>
                            <w:p>
                              <w:pPr>
                                <w:rPr>
                                  <w:sz w:val="16"/>
                                  <w:szCs w:val="16"/>
                                </w:rPr>
                              </w:pPr>
                              <w:r>
                                <w:rPr>
                                  <w:sz w:val="16"/>
                                  <w:szCs w:val="16"/>
                                </w:rPr>
                                <w:t>1</w:t>
                              </w:r>
                            </w:p>
                          </w:txbxContent>
                        </v:textbox>
                      </v:shape>
                      <v:shape id="Text Box 16" o:spid="_x0000_s1072" type="#_x0000_t202" style="position:absolute;left:3941;top:4544;width:305;height:35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TtMFMMA AADbAAAADwAAAGRycy9kb3ducmV2LnhtbESP3WrCQBSE74W+w3IKvRHdWFKj0U2wQktu/XmAY/aY BLNnQ3Zr4tu7hUIvh5n5htnmo2nFnXrXWFawmEcgiEurG64UnE9fsxUI55E1tpZJwYMc5NnLZIup tgMf6H70lQgQdikqqL3vUildWZNBN7cdcfCutjfog+wrqXscAty08j2KltJgw2Ghxo72NZW3449R cC2G6cd6uHz7c3KIl5/YJBf7UOrtddxtQHga/X/4r11oBXECv1/CD5DZEwAA//8DAFBLAQItABQA BgAIAAAAIQDw94q7/QAAAOIBAAATAAAAAAAAAAAAAAAAAAAAAABbQ29udGVudF9UeXBlc10ueG1s UEsBAi0AFAAGAAgAAAAhADHdX2HSAAAAjwEAAAsAAAAAAAAAAAAAAAAALgEAAF9yZWxzLy5yZWxz UEsBAi0AFAAGAAgAAAAhADMvBZ5BAAAAOQAAABAAAAAAAAAAAAAAAAAAKQIAAGRycy9zaGFwZXht bC54bWxQSwECLQAUAAYACAAAACEAETtMFMMAAADbAAAADwAAAAAAAAAAAAAAAACYAgAAZHJzL2Rv d25yZXYueG1sUEsFBgAAAAAEAAQA9QAAAIgDAAAAAA== " stroked="f">
                        <v:textbox>
                          <w:txbxContent>
                            <w:p>
                              <w:pPr>
                                <w:rPr>
                                  <w:sz w:val="16"/>
                                  <w:szCs w:val="16"/>
                                </w:rPr>
                              </w:pPr>
                              <w:r>
                                <w:rPr>
                                  <w:sz w:val="16"/>
                                  <w:szCs w:val="16"/>
                                </w:rPr>
                                <w:t>2</w:t>
                              </w:r>
                            </w:p>
                          </w:txbxContent>
                        </v:textbox>
                      </v:shape>
                      <v:shape id="Text Box 17" o:spid="_x0000_s1073" type="#_x0000_t202" style="position:absolute;left:3113;top:4762;width:290;height:30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TYZrwA AADbAAAADwAAAGRycy9kb3ducmV2LnhtbERPSwrCMBDdC94hjOBGNFX8VqOooLj1c4CxGdtiMylN tPX2ZiG4fLz/atOYQrypcrllBcNBBII4sTrnVMHteujPQTiPrLGwTAo+5GCzbrdWGGtb85neF5+K EMIuRgWZ92UspUsyMugGtiQO3MNWBn2AVSp1hXUIN4UcRdFUGsw5NGRY0j6j5Hl5GQWPU92bLOr7 0d9m5/F0h/nsbj9KdTvNdgnCU+P/4p/7pBWMw9jwJfwAuf4CAAD//wMAUEsBAi0AFAAGAAgAAAAh APD3irv9AAAA4gEAABMAAAAAAAAAAAAAAAAAAAAAAFtDb250ZW50X1R5cGVzXS54bWxQSwECLQAU AAYACAAAACEAMd1fYdIAAACPAQAACwAAAAAAAAAAAAAAAAAuAQAAX3JlbHMvLnJlbHNQSwECLQAU AAYACAAAACEAMy8FnkEAAAA5AAAAEAAAAAAAAAAAAAAAAAApAgAAZHJzL3NoYXBleG1sLnhtbFBL AQItABQABgAIAAAAIQBgpNhmvAAAANsAAAAPAAAAAAAAAAAAAAAAAJgCAABkcnMvZG93bnJldi54 bWxQSwUGAAAAAAQABAD1AAAAgQMAAAAA " stroked="f">
                        <v:textbox>
                          <w:txbxContent>
                            <w:p>
                              <w:pPr>
                                <w:rPr>
                                  <w:sz w:val="16"/>
                                  <w:szCs w:val="16"/>
                                </w:rPr>
                              </w:pPr>
                              <w:r>
                                <w:rPr>
                                  <w:sz w:val="16"/>
                                  <w:szCs w:val="16"/>
                                </w:rPr>
                                <w:t>x</w:t>
                              </w:r>
                            </w:p>
                          </w:txbxContent>
                        </v:textbox>
                      </v:shape>
                      <v:shape id="Text Box 18" o:spid="_x0000_s1074" type="#_x0000_t202" style="position:absolute;left:4268;top:4975;width:305;height:35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h9/cMA AADbAAAADwAAAGRycy9kb3ducmV2LnhtbESP3YrCMBSE7xd8h3AEbxabKq4/XaPoguJt1Qc4bY5t 2eakNNHWt98Iwl4OM/MNs972phYPal1lWcEkikEQ51ZXXCi4Xg7jJQjnkTXWlknBkxxsN4OPNSba dpzS4+wLESDsElRQet8kUrq8JIMusg1x8G62NeiDbAupW+wC3NRyGsdzabDisFBiQz8l5b/nu1Fw O3WfX6suO/rrIp3N91gtMvtUajTsd98gPPX+P/xun7SC2QpeX8IPkJs/AAAA//8DAFBLAQItABQA BgAIAAAAIQDw94q7/QAAAOIBAAATAAAAAAAAAAAAAAAAAAAAAABbQ29udGVudF9UeXBlc10ueG1s UEsBAi0AFAAGAAgAAAAhADHdX2HSAAAAjwEAAAsAAAAAAAAAAAAAAAAALgEAAF9yZWxzLy5yZWxz UEsBAi0AFAAGAAgAAAAhADMvBZ5BAAAAOQAAABAAAAAAAAAAAAAAAAAAKQIAAGRycy9zaGFwZXht bC54bWxQSwECLQAUAAYACAAAACEAD+h9/cMAAADbAAAADwAAAAAAAAAAAAAAAACYAgAAZHJzL2Rv d25yZXYueG1sUEsFBgAAAAAEAAQA9QAAAIgDAAAAAA== " stroked="f">
                        <v:textbox>
                          <w:txbxContent>
                            <w:p>
                              <w:pPr>
                                <w:rPr>
                                  <w:sz w:val="16"/>
                                  <w:szCs w:val="16"/>
                                </w:rPr>
                              </w:pPr>
                              <w:r>
                                <w:rPr>
                                  <w:sz w:val="16"/>
                                  <w:szCs w:val="16"/>
                                </w:rPr>
                                <w:t>3</w:t>
                              </w:r>
                            </w:p>
                          </w:txbxContent>
                        </v:textbox>
                      </v:shape>
                      <v:shape id="Text Box 19" o:spid="_x0000_s1075" type="#_x0000_t202" style="position:absolute;left:2839;top:5745;width:1561;height:46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wtCvbwA AADbAAAADwAAAGRycy9kb3ducmV2LnhtbERPSwrCMBDdC94hjOBGNFX8VqOooLj1c4CxGdtiMylN tPX2ZiG4fLz/atOYQrypcrllBcNBBII4sTrnVMHteujPQTiPrLGwTAo+5GCzbrdWGGtb85neF5+K EMIuRgWZ92UspUsyMugGtiQO3MNWBn2AVSp1hXUIN4UcRdFUGsw5NGRY0j6j5Hl5GQWPU92bLOr7 0d9m5/F0h/nsbj9KdTvNdgnCU+P/4p/7pBVMwvrwJfwAuf4CAAD//wMAUEsBAi0AFAAGAAgAAAAh APD3irv9AAAA4gEAABMAAAAAAAAAAAAAAAAAAAAAAFtDb250ZW50X1R5cGVzXS54bWxQSwECLQAU AAYACAAAACEAMd1fYdIAAACPAQAACwAAAAAAAAAAAAAAAAAuAQAAX3JlbHMvLnJlbHNQSwECLQAU AAYACAAAACEAMy8FnkEAAAA5AAAAEAAAAAAAAAAAAAAAAAApAgAAZHJzL3NoYXBleG1sLnhtbFBL AQItABQABgAIAAAAIQAbC0K9vAAAANsAAAAPAAAAAAAAAAAAAAAAAJgCAABkcnMvZG93bnJldi54 bWxQSwUGAAAAAAQABAD1AAAAgQMAAAAA " stroked="f">
                        <v:textbox>
                          <w:txbxContent>
                            <w:p>
                              <w:r>
                                <w:t xml:space="preserve">. . . . . . . . . </w:t>
                              </w:r>
                            </w:p>
                          </w:txbxContent>
                        </v:textbox>
                      </v:shape>
                      <v:group id="Group 20" o:spid="_x0000_s1076" style="position:absolute;left:2482;top:4746;width:1885;height:1221" coordorigin="2482,4746" coordsize="1885,1221"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BveQcMAAADbAAAADwAAAGRycy9kb3ducmV2LnhtbESPQYvCMBSE7wv+h/AE b2taxWWpRhFR8SDC6oJ4ezTPtti8lCa29d8bQfA4zMw3zGzRmVI0VLvCsoJ4GIEgTq0uOFPwf9p8 /4JwHlljaZkUPMjBYt77mmGibct/1Bx9JgKEXYIKcu+rREqX5mTQDW1FHLyrrQ36IOtM6hrbADel HEXRjzRYcFjIsaJVTunteDcKti22y3G8bva36+pxOU0O531MSg363XIKwlPnP+F3e6cVTGJ4fQk/ QM6f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UG95BwwAAANsAAAAP AAAAAAAAAAAAAAAAAKoCAABkcnMvZG93bnJldi54bWxQSwUGAAAAAAQABAD6AAAAmgMAAAAA ">
                        <v:shape id="Freeform 21" o:spid="_x0000_s1077" style="position:absolute;left:2498;top:4779;width:1846;height:1158;visibility:visible;mso-wrap-style:square;v-text-anchor:top" coordsize="1846,1158"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PMQA AADbAAAADwAAAGRycy9kb3ducmV2LnhtbESPQWvCQBSE74L/YXlCb7rR0mJTV1GxUPSgjZFeH9ln Esy+Ddmtif/eLQgeh5n5hpktOlOJKzWutKxgPIpAEGdWl5wrSI9fwykI55E1VpZJwY0cLOb93gxj bVv+oWvicxEg7GJUUHhfx1K6rCCDbmRr4uCdbWPQB9nkUjfYBrip5CSK3qXBksNCgTWtC8ouyZ9R 0PJuecq3G50myeZjddinv/b1otTLoFt+gvDU+Wf40f7WCt4m8P8l/AA5vwMAAP//AwBQSwECLQAU AAYACAAAACEA8PeKu/0AAADiAQAAEwAAAAAAAAAAAAAAAAAAAAAAW0NvbnRlbnRfVHlwZXNdLnht bFBLAQItABQABgAIAAAAIQAx3V9h0gAAAI8BAAALAAAAAAAAAAAAAAAAAC4BAABfcmVscy8ucmVs c1BLAQItABQABgAIAAAAIQAzLwWeQQAAADkAAAAQAAAAAAAAAAAAAAAAACkCAABkcnMvc2hhcGV4 bWwueG1sUEsBAi0AFAAGAAgAAAAhAP//iTzEAAAA2wAAAA8AAAAAAAAAAAAAAAAAmAIAAGRycy9k b3ducmV2LnhtbFBLBQYAAAAABAAEAPUAAACJAwAAAAA= " path="m229,l799,342,1084,r513,57c1673,171,1754,282,1825,399v4,7,10,172,21,228c1843,702,1845,777,1838,852v-1,10,-12,15,-16,24c1758,1007,1475,955,1396,957v-8,2,-47,10,-57,16c1322,982,1291,1005,1291,1005v-13,40,-35,68,-64,97c1141,1098,1051,1111,969,1086v-7,-2,-9,-13,-16,-17c943,1064,932,1064,921,1061v-56,7,-77,12,-121,41c781,1130,768,1147,736,1158v-185,-10,-108,-9,-225,-32c485,1109,466,1092,438,1078v-12,-36,-29,-70,-56,-97c366,933,386,980,342,925,330,910,326,887,310,876,266,844,218,826,173,796,141,775,121,744,84,732,76,706,44,659,44,659,36,625,20,597,12,563,15,469,,290,44,185v5,-12,31,-27,40,-33c100,104,142,72,189,56,202,18,191,38,229,xe">
                          <v:path arrowok="t" o:connecttype="custom" o:connectlocs="229,0;799,342;1084,0;1597,57;1825,399;1846,627;1838,852;1822,876;1396,957;1339,973;1291,1005;1227,1102;969,1086;953,1069;921,1061;800,1102;736,1158;511,1126;438,1078;382,981;342,925;310,876;173,796;84,732;44,659;12,563;44,185;84,152;189,56;229,0" o:connectangles="0,0,0,0,0,0,0,0,0,0,0,0,0,0,0,0,0,0,0,0,0,0,0,0,0,0,0,0,0,0"/>
                        </v:shape>
                        <v:oval id="Oval 22" o:spid="_x0000_s1078" style="position:absolute;left:2694;top:4746;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CzVosIA AADbAAAADwAAAGRycy9kb3ducmV2LnhtbESPQYvCMBSE7wv+h/AEL4umuihSjSIFxatdD3t82zzb YvNSkmjbf2+EhT0OM/MNs933phFPcr62rGA+S0AQF1bXXCq4fh+naxA+IGtsLJOCgTzsd6OPLaba dnyhZx5KESHsU1RQhdCmUvqiIoN+Zlvi6N2sMxiidKXUDrsIN41cJMlKGqw5LlTYUlZRcc8fRoH7 bIdsOGfH+S+f8mW31j+rq1ZqMu4PGxCB+vAf/muftYLlF7y/xB8gdy8AAAD//wMAUEsBAi0AFAAG AAgAAAAhAPD3irv9AAAA4gEAABMAAAAAAAAAAAAAAAAAAAAAAFtDb250ZW50X1R5cGVzXS54bWxQ SwECLQAUAAYACAAAACEAMd1fYdIAAACPAQAACwAAAAAAAAAAAAAAAAAuAQAAX3JlbHMvLnJlbHNQ SwECLQAUAAYACAAAACEAMy8FnkEAAAA5AAAAEAAAAAAAAAAAAAAAAAApAgAAZHJzL3NoYXBleG1s LnhtbFBLAQItABQABgAIAAAAIQC0LNWiwgAAANsAAAAPAAAAAAAAAAAAAAAAAJgCAABkcnMvZG93 bnJldi54bWxQSwUGAAAAAAQABAD1AAAAhwMAAAAA " fillcolor="black"/>
                        <v:oval id="Oval 23" o:spid="_x0000_s1079" style="position:absolute;left:3270;top:5074;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8VN1sIA AADbAAAADwAAAGRycy9kb3ducmV2LnhtbESPQYvCMBSE7wv+h/AEL4umyipSjSIFxatdD3t82zzb YvNSkmjbf2+EhT0OM/MNs933phFPcr62rGA+S0AQF1bXXCq4fh+naxA+IGtsLJOCgTzsd6OPLaba dnyhZx5KESHsU1RQhdCmUvqiIoN+Zlvi6N2sMxiidKXUDrsIN41cJMlKGqw5LlTYUlZRcc8fRoH7 bIdsOGfH+S+f8mW31j+rq1ZqMu4PGxCB+vAf/muftYLlF7y/xB8gdy8AAAD//wMAUEsBAi0AFAAG AAgAAAAhAPD3irv9AAAA4gEAABMAAAAAAAAAAAAAAAAAAAAAAFtDb250ZW50X1R5cGVzXS54bWxQ SwECLQAUAAYACAAAACEAMd1fYdIAAACPAQAACwAAAAAAAAAAAAAAAAAuAQAAX3JlbHMvLnJlbHNQ SwECLQAUAAYACAAAACEAMy8FnkEAAAA5AAAAEAAAAAAAAAAAAAAAAAApAgAAZHJzL3NoYXBleG1s LnhtbFBLAQItABQABgAIAAAAIQA7xU3WwgAAANsAAAAPAAAAAAAAAAAAAAAAAJgCAABkcnMvZG93 bnJldi54bWxQSwUGAAAAAAQABAD1AAAAhwMAAAAA " fillcolor="black"/>
                        <v:oval id="Oval 24" o:spid="_x0000_s1080" style="position:absolute;left:3550;top:4754;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InoTcEA AADbAAAADwAAAGRycy9kb3ducmV2LnhtbESPQYvCMBSE74L/ITzBi2iqUJGuUZaC4nW7Hjw+m7dt 2ealJNG2/34jCHscZuYbZn8cTCue5HxjWcF6lYAgLq1uuFJw/T4tdyB8QNbYWiYFI3k4HqaTPWba 9vxFzyJUIkLYZ6igDqHLpPRlTQb9ynbE0fuxzmCI0lVSO+wj3LRykyRbabDhuFBjR3lN5W/xMArc ohvz8ZKf1nc+F2m/07ftVSs1nw2fHyACDeE//G5ftII0hdeX+APk4Q8AAP//AwBQSwECLQAUAAYA CAAAACEA8PeKu/0AAADiAQAAEwAAAAAAAAAAAAAAAAAAAAAAW0NvbnRlbnRfVHlwZXNdLnhtbFBL AQItABQABgAIAAAAIQAx3V9h0gAAAI8BAAALAAAAAAAAAAAAAAAAAC4BAABfcmVscy8ucmVsc1BL AQItABQABgAIAAAAIQAzLwWeQQAAADkAAAAQAAAAAAAAAAAAAAAAACkCAABkcnMvc2hhcGV4bWwu eG1sUEsBAi0AFAAGAAgAAAAhAFSJ6E3BAAAA2wAAAA8AAAAAAAAAAAAAAAAAmAIAAGRycy9kb3du cmV2LnhtbFBLBQYAAAAABAAEAPUAAACGAwAAAAA= " fillcolor="black"/>
                        <v:oval id="Oval 25" o:spid="_x0000_s1081" style="position:absolute;left:4054;top:4810;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Ft2OsEA AADbAAAADwAAAGRycy9kb3ducmV2LnhtbESPQYvCMBSE74L/ITzBi2iqYJGuUZaC4nW7Hjw+m7dt 2ealJNG2/34jCHscZuYbZn8cTCue5HxjWcF6lYAgLq1uuFJw/T4tdyB8QNbYWiYFI3k4HqaTPWba 9vxFzyJUIkLYZ6igDqHLpPRlTQb9ynbE0fuxzmCI0lVSO+wj3LRykySpNNhwXKixo7ym8rd4GAVu 0Y35eMlP6zufi22/07f0qpWaz4bPDxCBhvAffrcvWsE2hdeX+APk4Q8AAP//AwBQSwECLQAUAAYA CAAAACEA8PeKu/0AAADiAQAAEwAAAAAAAAAAAAAAAAAAAAAAW0NvbnRlbnRfVHlwZXNdLnhtbFBL AQItABQABgAIAAAAIQAx3V9h0gAAAI8BAAALAAAAAAAAAAAAAAAAAC4BAABfcmVscy8ucmVsc1BL AQItABQABgAIAAAAIQAzLwWeQQAAADkAAAAQAAAAAAAAAAAAAAAAACkCAABkcnMvc2hhcGV4bWwu eG1sUEsBAi0AFAAGAAgAAAAhAKRbdjrBAAAA2wAAAA8AAAAAAAAAAAAAAAAAmAIAAGRycy9kb3du cmV2LnhtbFBLBQYAAAAABAAEAPUAAACGAwAAAAA= " fillcolor="black"/>
                        <v:oval id="Oval 26" o:spid="_x0000_s1082" style="position:absolute;left:4294;top:5130;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xfTocIA AADbAAAADwAAAGRycy9kb3ducmV2LnhtbESPT4vCMBTE74LfIbyFvYimLviHahQpKF7tevD4bJ5t 2ealJNG2336zIOxxmJnfMNt9bxrxIudrywrmswQEcWF1zaWC6/dxugbhA7LGxjIpGMjDfjcebTHV tuMLvfJQighhn6KCKoQ2ldIXFRn0M9sSR+9hncEQpSuldthFuGnkV5IspcGa40KFLWUVFT/50yhw k3bIhnN2nN/5lC+6tb4tr1qpz4/+sAERqA//4Xf7rBUsVvD3Jf4AufsFAAD//wMAUEsBAi0AFAAG AAgAAAAhAPD3irv9AAAA4gEAABMAAAAAAAAAAAAAAAAAAAAAAFtDb250ZW50X1R5cGVzXS54bWxQ SwECLQAUAAYACAAAACEAMd1fYdIAAACPAQAACwAAAAAAAAAAAAAAAAAuAQAAX3JlbHMvLnJlbHNQ SwECLQAUAAYACAAAACEAMy8FnkEAAAA5AAAAEAAAAAAAAAAAAAAAAAApAgAAZHJzL3NoYXBleG1s LnhtbFBLAQItABQABgAIAAAAIQDLF9OhwgAAANsAAAAPAAAAAAAAAAAAAAAAAJgCAABkcnMvZG93 bnJldi54bWxQSwUGAAAAAAQABAD1AAAAhwMAAAAA " fillcolor="black"/>
                        <v:oval id="Oval 27" o:spid="_x0000_s1083" style="position:absolute;left:4310;top:5370;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hH078A AADbAAAADwAAAGRycy9kb3ducmV2LnhtbERPTYvCMBC9C/6HMAt7kTVVUKRrLEuh4tXqwePYzLZl m0lJom3//eYgeHy87302mk48yfnWsoLVMgFBXFndcq3geim+diB8QNbYWSYFE3nIDvPZHlNtBz7T swy1iCHsU1TQhNCnUvqqIYN+aXviyP1aZzBE6GqpHQ4x3HRynSRbabDl2NBgT3lD1V/5MArcop/y 6ZQXqzsfy82w07ftVSv1+TH+fIMINIa3+OU+aQWbODZ+iT9AHv4BAAD//wMAUEsBAi0AFAAGAAgA AAAhAPD3irv9AAAA4gEAABMAAAAAAAAAAAAAAAAAAAAAAFtDb250ZW50X1R5cGVzXS54bWxQSwEC LQAUAAYACAAAACEAMd1fYdIAAACPAQAACwAAAAAAAAAAAAAAAAAuAQAAX3JlbHMvLnJlbHNQSwEC LQAUAAYACAAAACEAMy8FnkEAAAA5AAAAEAAAAAAAAAAAAAAAAAApAgAAZHJzL3NoYXBleG1sLnht bFBLAQItABQABgAIAAAAIQC6iEfTvwAAANsAAAAPAAAAAAAAAAAAAAAAAJgCAABkcnMvZG93bnJl di54bWxQSwUGAAAAAAQABAD1AAAAhAMAAAAA " fillcolor="black"/>
                        <v:oval id="Oval 28" o:spid="_x0000_s1084" style="position:absolute;left:4310;top:5610;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cTiSMIA AADbAAAADwAAAGRycy9kb3ducmV2LnhtbESPQYvCMBSE78L+h/AWvMiaKihu1yhLQfFq9eDx2bxt yzYvJYm2/fdGEDwOM/MNs972phF3cr62rGA2TUAQF1bXXCo4n3ZfKxA+IGtsLJOCgTxsNx+jNaba dnykex5KESHsU1RQhdCmUvqiIoN+alvi6P1ZZzBE6UqpHXYRbho5T5KlNFhzXKiwpayi4j+/GQVu 0g7ZcMh2syvv80W30pflWSs1/ux/f0AE6sM7/GoftILFNzy/xB8gNw8AAAD//wMAUEsBAi0AFAAG AAgAAAAhAPD3irv9AAAA4gEAABMAAAAAAAAAAAAAAAAAAAAAAFtDb250ZW50X1R5cGVzXS54bWxQ SwECLQAUAAYACAAAACEAMd1fYdIAAACPAQAACwAAAAAAAAAAAAAAAAAuAQAAX3JlbHMvLnJlbHNQ SwECLQAUAAYACAAAACEAMy8FnkEAAAA5AAAAEAAAAAAAAAAAAAAAAAApAgAAZHJzL3NoYXBleG1s LnhtbFBLAQItABQABgAIAAAAIQDVxOJIwgAAANsAAAAPAAAAAAAAAAAAAAAAAJgCAABkcnMvZG93 bnJldi54bWxQSwUGAAAAAAQABAD1AAAAhwMAAAAA " fillcolor="black"/>
                        <v:oval id="Oval 29" o:spid="_x0000_s1085" style="position:absolute;left:4158;top:5714;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pKBaL8A AADbAAAADwAAAGRycy9kb3ducmV2LnhtbERPTYvCMBC9C/6HMMJeZE1dsJRqlKWgeN3qweNsM7Zl m0lJom3//eYgeHy8791hNJ14kvOtZQXrVQKCuLK65VrB9XL8zED4gKyxs0wKJvJw2M9nO8y1HfiH nmWoRQxhn6OCJoQ+l9JXDRn0K9sTR+5uncEQoauldjjEcNPJryRJpcGWY0ODPRUNVX/lwyhwy34q pnNxXP/yqdwMmb6lV63Ux2L83oIINIa3+OU+awVpXB+/xB8g9/8AAAD//wMAUEsBAi0AFAAGAAgA AAAhAPD3irv9AAAA4gEAABMAAAAAAAAAAAAAAAAAAAAAAFtDb250ZW50X1R5cGVzXS54bWxQSwEC LQAUAAYACAAAACEAMd1fYdIAAACPAQAACwAAAAAAAAAAAAAAAAAuAQAAX3JlbHMvLnJlbHNQSwEC LQAUAAYACAAAACEAMy8FnkEAAAA5AAAAEAAAAAAAAAAAAAAAAAApAgAAZHJzL3NoYXBleG1sLnht bFBLAQItABQABgAIAAAAIQCKkoFovwAAANsAAAAPAAAAAAAAAAAAAAAAAJgCAABkcnMvZG93bnJl di54bWxQSwUGAAAAAAQABAD1AAAAhAMAAAAA " fillcolor="black"/>
                        <v:oval id="Oval 30" o:spid="_x0000_s1086" style="position:absolute;left:3918;top:5714;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d4k88IA AADbAAAADwAAAGRycy9kb3ducmV2LnhtbESPQWvCQBSE7wX/w/IEL0U3KTRIdBUJWLyaeujxNftM gtm3YXc1yb93hUKPw8x8w2z3o+nEg5xvLStIVwkI4srqlmsFl+/jcg3CB2SNnWVSMJGH/W72tsVc 24HP9ChDLSKEfY4KmhD6XEpfNWTQr2xPHL2rdQZDlK6W2uEQ4aaTH0mSSYMtx4UGeyoaqm7l3Shw 7/1UTKfimP7yV/k5rPVPdtFKLebjYQMi0Bj+w3/tk1aQpfD6En+A3D0BAAD//wMAUEsBAi0AFAAG AAgAAAAhAPD3irv9AAAA4gEAABMAAAAAAAAAAAAAAAAAAAAAAFtDb250ZW50X1R5cGVzXS54bWxQ SwECLQAUAAYACAAAACEAMd1fYdIAAACPAQAACwAAAAAAAAAAAAAAAAAuAQAAX3JlbHMvLnJlbHNQ SwECLQAUAAYACAAAACEAMy8FnkEAAAA5AAAAEAAAAAAAAAAAAAAAAAApAgAAZHJzL3NoYXBleG1s LnhtbFBLAQItABQABgAIAAAAIQDl3iTzwgAAANsAAAAPAAAAAAAAAAAAAAAAAJgCAABkcnMvZG93 bnJldi54bWxQSwUGAAAAAAQABAD1AAAAhwMAAAAA " fillcolor="black"/>
                        <v:oval id="Oval 31" o:spid="_x0000_s1087" style="position:absolute;left:3766;top:5754;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Qy6hMEA AADbAAAADwAAAGRycy9kb3ducmV2LnhtbESPQYvCMBSE74L/ITxhL7KmChbpGmUpKF6tHjy+bd62 ZZuXkkTb/vuNIHgcZuYbZrsfTCse5HxjWcFykYAgLq1uuFJwvRw+NyB8QNbYWiYFI3nY76aTLWba 9nymRxEqESHsM1RQh9BlUvqyJoN+YTvi6P1aZzBE6SqpHfYRblq5SpJUGmw4LtTYUV5T+VfcjQI3 78Z8POWH5Q8fi3W/0bf0qpX6mA3fXyACDeEdfrVPWkG6gueX+APk7h8AAP//AwBQSwECLQAUAAYA CAAAACEA8PeKu/0AAADiAQAAEwAAAAAAAAAAAAAAAAAAAAAAW0NvbnRlbnRfVHlwZXNdLnhtbFBL AQItABQABgAIAAAAIQAx3V9h0gAAAI8BAAALAAAAAAAAAAAAAAAAAC4BAABfcmVscy8ucmVsc1BL AQItABQABgAIAAAAIQAzLwWeQQAAADkAAAAQAAAAAAAAAAAAAAAAACkCAABkcnMvc2hhcGV4bWwu eG1sUEsBAi0AFAAGAAgAAAAhABUMuoTBAAAA2wAAAA8AAAAAAAAAAAAAAAAAmAIAAGRycy9kb3du cmV2LnhtbFBLBQYAAAAABAAEAPUAAACGAwAAAAA= " fillcolor="black"/>
                        <v:oval id="Oval 32" o:spid="_x0000_s1088" style="position:absolute;left:3702;top:5850;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kAfH8IA AADbAAAADwAAAGRycy9kb3ducmV2LnhtbESPQWvCQBSE7wX/w/IEL0U3WhokuooELF6bevD4zD6T YPZt2N2a5N+7QqHHYWa+Ybb7wbTiQc43lhUsFwkI4tLqhisF55/jfA3CB2SNrWVSMJKH/W7ytsVM 256/6VGESkQI+wwV1CF0mZS+rMmgX9iOOHo36wyGKF0ltcM+wk0rV0mSSoMNx4UaO8prKu/Fr1Hg 3rsxH0/5cXnlr+KzX+tLetZKzabDYQMi0BD+w3/tk1aQfsDrS/wBcvcEAAD//wMAUEsBAi0AFAAG AAgAAAAhAPD3irv9AAAA4gEAABMAAAAAAAAAAAAAAAAAAAAAAFtDb250ZW50X1R5cGVzXS54bWxQ SwECLQAUAAYACAAAACEAMd1fYdIAAACPAQAACwAAAAAAAAAAAAAAAAAuAQAAX3JlbHMvLnJlbHNQ SwECLQAUAAYACAAAACEAMy8FnkEAAAA5AAAAEAAAAAAAAAAAAAAAAAApAgAAZHJzL3NoYXBleG1s LnhtbFBLAQItABQABgAIAAAAIQB6QB8fwgAAANsAAAAPAAAAAAAAAAAAAAAAAJgCAABkcnMvZG93 bnJldi54bWxQSwUGAAAAAAQABAD1AAAAhwMAAAAA " fillcolor="black"/>
                        <v:oval id="Oval 33" o:spid="_x0000_s1089" style="position:absolute;left:3508;top:5849;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amHa8IA AADbAAAADwAAAGRycy9kb3ducmV2LnhtbESPQWvCQBSE7wX/w/IEL0U3ShskuooELF6bevD4zD6T YPZt2N2a5N+7QqHHYWa+Ybb7wbTiQc43lhUsFwkI4tLqhisF55/jfA3CB2SNrWVSMJKH/W7ytsVM 256/6VGESkQI+wwV1CF0mZS+rMmgX9iOOHo36wyGKF0ltcM+wk0rV0mSSoMNx4UaO8prKu/Fr1Hg 3rsxH0/5cXnlr+KzX+tLetZKzabDYQMi0BD+w3/tk1aQfsDrS/wBcvcEAAD//wMAUEsBAi0AFAAG AAgAAAAhAPD3irv9AAAA4gEAABMAAAAAAAAAAAAAAAAAAAAAAFtDb250ZW50X1R5cGVzXS54bWxQ SwECLQAUAAYACAAAACEAMd1fYdIAAACPAQAACwAAAAAAAAAAAAAAAAAuAQAAX3JlbHMvLnJlbHNQ SwECLQAUAAYACAAAACEAMy8FnkEAAAA5AAAAEAAAAAAAAAAAAAAAAAApAgAAZHJzL3NoYXBleG1s LnhtbFBLAQItABQABgAIAAAAIQD1qYdrwgAAANsAAAAPAAAAAAAAAAAAAAAAAJgCAABkcnMvZG93 bnJldi54bWxQSwUGAAAAAAQABAD1AAAAhwMAAAAA " fillcolor="black"/>
                        <v:oval id="Oval 34" o:spid="_x0000_s1090" style="position:absolute;left:3402;top:5815;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uUi8MEA AADbAAAADwAAAGRycy9kb3ducmV2LnhtbESPQYvCMBSE74L/ITzBi2iqYJGuUZaC4nW7Hjw+m7dt 2ealJNG2/34jCHscZuYbZn8cTCue5HxjWcF6lYAgLq1uuFJw/T4tdyB8QNbYWiYFI3k4HqaTPWba 9vxFzyJUIkLYZ6igDqHLpPRlTQb9ynbE0fuxzmCI0lVSO+wj3LRykySpNNhwXKixo7ym8rd4GAVu 0Y35eMlP6zufi22/07f0qpWaz4bPDxCBhvAffrcvWkG6hdeX+APk4Q8AAP//AwBQSwECLQAUAAYA CAAAACEA8PeKu/0AAADiAQAAEwAAAAAAAAAAAAAAAAAAAAAAW0NvbnRlbnRfVHlwZXNdLnhtbFBL AQItABQABgAIAAAAIQAx3V9h0gAAAI8BAAALAAAAAAAAAAAAAAAAAC4BAABfcmVscy8ucmVsc1BL AQItABQABgAIAAAAIQAzLwWeQQAAADkAAAAQAAAAAAAAAAAAAAAAACkCAABkcnMvc2hhcGV4bWwu eG1sUEsBAi0AFAAGAAgAAAAhAJrlIvDBAAAA2wAAAA8AAAAAAAAAAAAAAAAAmAIAAGRycy9kb3du cmV2LnhtbFBLBQYAAAAABAAEAPUAAACGAwAAAAA= " fillcolor="black"/>
                        <v:oval id="Oval 35" o:spid="_x0000_s1091" style="position:absolute;left:3272;top:5847;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e8h8EA AADbAAAADwAAAGRycy9kb3ducmV2LnhtbESPQYvCMBSE74L/IbyFvYimChapRlkKitetHvb4tnm2 xealJNG2/36zIHgcZuYbZncYTCue5HxjWcFykYAgLq1uuFJwvRznGxA+IGtsLZOCkTwc9tPJDjNt e/6mZxEqESHsM1RQh9BlUvqyJoN+YTvi6N2sMxiidJXUDvsIN61cJUkqDTYcF2rsKK+pvBcPo8DN ujEfz/lx+cunYt1v9E961Up9fgxfWxCBhvAOv9pnrSBN4f9L/AFy/wcAAP//AwBQSwECLQAUAAYA CAAAACEA8PeKu/0AAADiAQAAEwAAAAAAAAAAAAAAAAAAAAAAW0NvbnRlbnRfVHlwZXNdLnhtbFBL AQItABQABgAIAAAAIQAx3V9h0gAAAI8BAAALAAAAAAAAAAAAAAAAAC4BAABfcmVscy8ucmVsc1BL AQItABQABgAIAAAAIQAzLwWeQQAAADkAAAAQAAAAAAAAAAAAAAAAACkCAABkcnMvc2hhcGV4bWwu eG1sUEsBAi0AFAAGAAgAAAAhAGo3vIfBAAAA2wAAAA8AAAAAAAAAAAAAAAAAmAIAAGRycy9kb3du cmV2LnhtbFBLBQYAAAAABAAEAPUAAACGAwAAAAA= " fillcolor="black"/>
                        <v:oval id="Oval 36" o:spid="_x0000_s1092" style="position:absolute;left:3214;top:5909;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XsZHMMA AADbAAAADwAAAGRycy9kb3ducmV2LnhtbESPQWvCQBSE70L/w/IKvUjdWDBK6ioSsHhtzMHjM/ua hGbfht3VJP++WxA8DjPzDbPdj6YTd3K+taxguUhAEFdWt1wrKM/H9w0IH5A1dpZJwUQe9ruX2RYz bQf+pnsRahEh7DNU0ITQZ1L6qiGDfmF74uj9WGcwROlqqR0OEW46+ZEkqTTYclxosKe8oeq3uBkF bt5P+XTKj8srfxWrYaMvaamVensdD58gAo3hGX60T1pBuob/L/EHyN0fAAAA//8DAFBLAQItABQA BgAIAAAAIQDw94q7/QAAAOIBAAATAAAAAAAAAAAAAAAAAAAAAABbQ29udGVudF9UeXBlc10ueG1s UEsBAi0AFAAGAAgAAAAhADHdX2HSAAAAjwEAAAsAAAAAAAAAAAAAAAAALgEAAF9yZWxzLy5yZWxz UEsBAi0AFAAGAAgAAAAhADMvBZ5BAAAAOQAAABAAAAAAAAAAAAAAAAAAKQIAAGRycy9zaGFwZXht bC54bWxQSwECLQAUAAYACAAAACEABXsZHMMAAADbAAAADwAAAAAAAAAAAAAAAACYAgAAZHJzL2Rv d25yZXYueG1sUEsFBgAAAAAEAAQA9QAAAIgDAAAAAA== " fillcolor="black"/>
                        <v:oval id="Oval 37" o:spid="_x0000_s1093" style="position:absolute;left:3004;top:5884;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OSNbr8A AADbAAAADwAAAGRycy9kb3ducmV2LnhtbERPTYvCMBC9C/6HMMJeZE1dsJRqlKWgeN3qweNsM7Zl m0lJom3//eYgeHy8791hNJ14kvOtZQXrVQKCuLK65VrB9XL8zED4gKyxs0wKJvJw2M9nO8y1HfiH nmWoRQxhn6OCJoQ+l9JXDRn0K9sTR+5uncEQoauldjjEcNPJryRJpcGWY0ODPRUNVX/lwyhwy34q pnNxXP/yqdwMmb6lV63Ux2L83oIINIa3+OU+awVpHBu/xB8g9/8AAAD//wMAUEsBAi0AFAAGAAgA AAAhAPD3irv9AAAA4gEAABMAAAAAAAAAAAAAAAAAAAAAAFtDb250ZW50X1R5cGVzXS54bWxQSwEC LQAUAAYACAAAACEAMd1fYdIAAACPAQAACwAAAAAAAAAAAAAAAAAuAQAAX3JlbHMvLnJlbHNQSwEC LQAUAAYACAAAACEAMy8FnkEAAAA5AAAAEAAAAAAAAAAAAAAAAAApAgAAZHJzL3NoYXBleG1sLnht bFBLAQItABQABgAIAAAAIQB05I1uvwAAANsAAAAPAAAAAAAAAAAAAAAAAJgCAABkcnMvZG93bnJl di54bWxQSwUGAAAAAAQABAD1AAAAhAMAAAAA " fillcolor="black"/>
                        <v:oval id="Oval 38" o:spid="_x0000_s1094" style="position:absolute;left:2914;top:5835;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6go9cMA AADbAAAADwAAAGRycy9kb3ducmV2LnhtbESPQWvCQBSE70L/w/IKvUjdWDBo6ioSsHhtzMHjM/ua hGbfht3VJP++WxA8DjPzDbPdj6YTd3K+taxguUhAEFdWt1wrKM/H9zUIH5A1dpZJwUQe9ruX2RYz bQf+pnsRahEh7DNU0ITQZ1L6qiGDfmF74uj9WGcwROlqqR0OEW46+ZEkqTTYclxosKe8oeq3uBkF bt5P+XTKj8srfxWrYa0vaamVensdD58gAo3hGX60T1pBuoH/L/EHyN0fAAAA//8DAFBLAQItABQA BgAIAAAAIQDw94q7/QAAAOIBAAATAAAAAAAAAAAAAAAAAAAAAABbQ29udGVudF9UeXBlc10ueG1s UEsBAi0AFAAGAAgAAAAhADHdX2HSAAAAjwEAAAsAAAAAAAAAAAAAAAAALgEAAF9yZWxzLy5yZWxz UEsBAi0AFAAGAAgAAAAhADMvBZ5BAAAAOQAAABAAAAAAAAAAAAAAAAAAKQIAAGRycy9zaGFwZXht bC54bWxQSwECLQAUAAYACAAAACEAG6go9cMAAADbAAAADwAAAAAAAAAAAAAAAACYAgAAZHJzL2Rv d25yZXYueG1sUEsFBgAAAAAEAAQA9QAAAIgDAAAAAA== " fillcolor="black"/>
                        <v:oval id="Oval 39" o:spid="_x0000_s1095" style="position:absolute;left:2784;top:5639;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0sXtcAA AADbAAAADwAAAGRycy9kb3ducmV2LnhtbERPz2uDMBS+D/Y/hDfYZazRQW1xTWUILV7rPPT4Zt5U Zl4kSav+98thsOPH9/tQLGYUd3J+sKwg3SQgiFurB+4UNJ+n1z0IH5A1jpZJwUoeiuPjwwFzbWe+ 0L0OnYgh7HNU0Icw5VL6tieDfmMn4sh9W2cwROg6qR3OMdyM8i1JMmlw4NjQ40RlT+1PfTMK3Mu0 lmtVntIvPtfbea+vWaOVen5aPt5BBFrCv/jPXWkFu7g+fok/QB5/AQAA//8DAFBLAQItABQABgAI AAAAIQDw94q7/QAAAOIBAAATAAAAAAAAAAAAAAAAAAAAAABbQ29udGVudF9UeXBlc10ueG1sUEsB Ai0AFAAGAAgAAAAhADHdX2HSAAAAjwEAAAsAAAAAAAAAAAAAAAAALgEAAF9yZWxzLy5yZWxzUEsB Ai0AFAAGAAgAAAAhADMvBZ5BAAAAOQAAABAAAAAAAAAAAAAAAAAAKQIAAGRycy9zaGFwZXhtbC54 bWxQSwECLQAUAAYACAAAACEAD0sXtcAAAADbAAAADwAAAAAAAAAAAAAAAACYAgAAZHJzL2Rvd25y ZXYueG1sUEsFBgAAAAAEAAQA9QAAAIUDAAAAAA== " fillcolor="black"/>
                        <v:oval id="Oval 40" o:spid="_x0000_s1096" style="position:absolute;left:2557;top:5477;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AeyLsMA AADbAAAADwAAAGRycy9kb3ducmV2LnhtbESPT4vCMBTE7wv7HcJb8LKsaRf8QzWKFFy8bvXg8dm8 bYvNS0mibb+9WRA8DjPzG2a9HUwr7uR8Y1lBOk1AEJdWN1wpOB33X0sQPiBrbC2TgpE8bDfvb2vM tO35l+5FqESEsM9QQR1Cl0npy5oM+qntiKP3Z53BEKWrpHbYR7hp5XeSzKXBhuNCjR3lNZXX4mYU uM9uzMdDvk8v/FPM+qU+z09aqcnHsFuBCDSEV/jZPmgFixT+v8QfIDcPAAAA//8DAFBLAQItABQA BgAIAAAAIQDw94q7/QAAAOIBAAATAAAAAAAAAAAAAAAAAAAAAABbQ29udGVudF9UeXBlc10ueG1s UEsBAi0AFAAGAAgAAAAhADHdX2HSAAAAjwEAAAsAAAAAAAAAAAAAAAAALgEAAF9yZWxzLy5yZWxz UEsBAi0AFAAGAAgAAAAhADMvBZ5BAAAAOQAAABAAAAAAAAAAAAAAAAAAKQIAAGRycy9zaGFwZXht bC54bWxQSwECLQAUAAYACAAAACEAYAeyLsMAAADbAAAADwAAAAAAAAAAAAAAAACYAgAAZHJzL2Rv d25yZXYueG1sUEsFBgAAAAAEAAQA9QAAAIgDAAAAAA== " fillcolor="black"/>
                        <v:oval id="Oval 41" o:spid="_x0000_s1097" style="position:absolute;left:2492;top:5355;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NUsWcIA AADbAAAADwAAAGRycy9kb3ducmV2LnhtbESPT4vCMBTE78J+h/AWvMiaKviHapSloHjd6sHj2+bZ lm1eShJt++3NguBxmJnfMNt9bxrxIOdrywpm0wQEcWF1zaWCy/nwtQbhA7LGxjIpGMjDfvcx2mKq bcc/9MhDKSKEfYoKqhDaVEpfVGTQT21LHL2bdQZDlK6U2mEX4aaR8yRZSoM1x4UKW8oqKv7yu1Hg Ju2QDafsMPvlY77o1vq6vGilxp/99wZEoD68w6/2SStYzeH/S/wBcvcEAAD//wMAUEsBAi0AFAAG AAgAAAAhAPD3irv9AAAA4gEAABMAAAAAAAAAAAAAAAAAAAAAAFtDb250ZW50X1R5cGVzXS54bWxQ SwECLQAUAAYACAAAACEAMd1fYdIAAACPAQAACwAAAAAAAAAAAAAAAAAuAQAAX3JlbHMvLnJlbHNQ SwECLQAUAAYACAAAACEAMy8FnkEAAAA5AAAAEAAAAAAAAAAAAAAAAAApAgAAZHJzL3NoYXBleG1s LnhtbFBLAQItABQABgAIAAAAIQCQ1SxZwgAAANsAAAAPAAAAAAAAAAAAAAAAAJgCAABkcnMvZG93 bnJldi54bWxQSwUGAAAAAAQABAD1AAAAhwMAAAAA " fillcolor="black"/>
                        <v:oval id="Oval 42" o:spid="_x0000_s1098" style="position:absolute;left:2482;top:5087;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mJwsIA AADbAAAADwAAAGRycy9kb3ducmV2LnhtbESPQWvCQBSE7wX/w/IEL0U3WqoSXUUCitemHnp8Zp9J MPs27K4m+fduodDjMDPfMNt9bxrxJOdrywrmswQEcWF1zaWCy/dxugbhA7LGxjIpGMjDfjd622Kq bcdf9MxDKSKEfYoKqhDaVEpfVGTQz2xLHL2bdQZDlK6U2mEX4aaRiyRZSoM1x4UKW8oqKu75wyhw 7+2QDefsOL/yKf/s1vpnedFKTcb9YQMiUB/+w3/ts1aw+oDfL/EHyN0LAAD//wMAUEsBAi0AFAAG AAgAAAAhAPD3irv9AAAA4gEAABMAAAAAAAAAAAAAAAAAAAAAAFtDb250ZW50X1R5cGVzXS54bWxQ SwECLQAUAAYACAAAACEAMd1fYdIAAACPAQAACwAAAAAAAAAAAAAAAAAuAQAAX3JlbHMvLnJlbHNQ SwECLQAUAAYACAAAACEAMy8FnkEAAAA5AAAAEAAAAAAAAAAAAAAAAAApAgAAZHJzL3NoYXBleG1s LnhtbFBLAQItABQABgAIAAAAIQD/mYnCwgAAANsAAAAPAAAAAAAAAAAAAAAAAJgCAABkcnMvZG93 bnJldi54bWxQSwUGAAAAAAQABAD1AAAAhwMAAAAA " fillcolor="black"/>
                        <v:oval id="Oval 43" o:spid="_x0000_s1099" style="position:absolute;left:2513;top:4934;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HARtsIA AADbAAAADwAAAGRycy9kb3ducmV2LnhtbESPQWvCQBSE7wX/w/IEL0U3SqsSXUUCitemHnp8Zp9J MPs27K4m+fduodDjMDPfMNt9bxrxJOdrywrmswQEcWF1zaWCy/dxugbhA7LGxjIpGMjDfjd622Kq bcdf9MxDKSKEfYoKqhDaVEpfVGTQz2xLHL2bdQZDlK6U2mEX4aaRiyRZSoM1x4UKW8oqKu75wyhw 7+2QDefsOL/yKf/s1vpnedFKTcb9YQMiUB/+w3/ts1aw+oDfL/EHyN0LAAD//wMAUEsBAi0AFAAG AAgAAAAhAPD3irv9AAAA4gEAABMAAAAAAAAAAAAAAAAAAAAAAFtDb250ZW50X1R5cGVzXS54bWxQ SwECLQAUAAYACAAAACEAMd1fYdIAAACPAQAACwAAAAAAAAAAAAAAAAAuAQAAX3JlbHMvLnJlbHNQ SwECLQAUAAYACAAAACEAMy8FnkEAAAA5AAAAEAAAAAAAAAAAAAAAAAApAgAAZHJzL3NoYXBleG1s LnhtbFBLAQItABQABgAIAAAAIQBwcBG2wgAAANsAAAAPAAAAAAAAAAAAAAAAAJgCAABkcnMvZG93 bnJldi54bWxQSwUGAAAAAAQABAD1AAAAhwMAAAAA " fillcolor="black"/>
                        <v:oval id="Oval 44" o:spid="_x0000_s1100" style="position:absolute;left:2576;top:4876;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zy0LcIA AADbAAAADwAAAGRycy9kb3ducmV2LnhtbESPT4vCMBTE74LfIbyFvYimLviHahQpKF7tevD4bJ5t 2ealJNG2336zIOxxmJnfMNt9bxrxIudrywrmswQEcWF1zaWC6/dxugbhA7LGxjIpGMjDfjcebTHV tuMLvfJQighhn6KCKoQ2ldIXFRn0M9sSR+9hncEQpSuldthFuGnkV5IspcGa40KFLWUVFT/50yhw k3bIhnN2nN/5lC+6tb4tr1qpz4/+sAERqA//4Xf7rBWsFvD3Jf4AufsFAAD//wMAUEsBAi0AFAAG AAgAAAAhAPD3irv9AAAA4gEAABMAAAAAAAAAAAAAAAAAAAAAAFtDb250ZW50X1R5cGVzXS54bWxQ SwECLQAUAAYACAAAACEAMd1fYdIAAACPAQAACwAAAAAAAAAAAAAAAAAuAQAAX3JlbHMvLnJlbHNQ SwECLQAUAAYACAAAACEAMy8FnkEAAAA5AAAAEAAAAAAAAAAAAAAAAAApAgAAZHJzL3NoYXBleG1s LnhtbFBLAQItABQABgAIAAAAIQAfPLQtwgAAANsAAAAPAAAAAAAAAAAAAAAAAJgCAABkcnMvZG93 bnJldi54bWxQSwUGAAAAAAQABAD1AAAAhwMAAAAA " fillcolor="black"/>
                        <v:oval id="Oval 45" o:spid="_x0000_s1101" style="position:absolute;left:2647;top:4818;width:57;height: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4qWsMA AADbAAAADwAAAGRycy9kb3ducmV2LnhtbESPQWvCQBSE70L/w/IKvUjdWDBK6ioSsHhtzMHjM/ua hGbfht3VJP++WxA8DjPzDbPdj6YTd3K+taxguUhAEFdWt1wrKM/H9w0IH5A1dpZJwUQe9ruX2RYz bQf+pnsRahEh7DNU0ITQZ1L6qiGDfmF74uj9WGcwROlqqR0OEW46+ZEkqTTYclxosKe8oeq3uBkF bt5P+XTKj8srfxWrYaMvaamVensdD58gAo3hGX60T1rBOoX/L/EHyN0fAAAA//8DAFBLAQItABQA BgAIAAAAIQDw94q7/QAAAOIBAAATAAAAAAAAAAAAAAAAAAAAAABbQ29udGVudF9UeXBlc10ueG1s UEsBAi0AFAAGAAgAAAAhADHdX2HSAAAAjwEAAAsAAAAAAAAAAAAAAAAALgEAAF9yZWxzLy5yZWxz UEsBAi0AFAAGAAgAAAAhADMvBZ5BAAAAOQAAABAAAAAAAAAAAAAAAAAAKQIAAGRycy9zaGFwZXht bC54bWxQSwECLQAUAAYACAAAACEA7+4qWsMAAADbAAAADwAAAAAAAAAAAAAAAACYAgAAZHJzL2Rv d25yZXYueG1sUEsFBgAAAAAEAAQA9QAAAIgDAAAAAA== " fillcolor="black"/>
                      </v:group>
                    </v:group>
                  </w:pict>
                </mc:Fallback>
              </mc:AlternateContent>
            </w:r>
            <w:r>
              <w:rPr>
                <w:rFonts w:eastAsia="Lucida Sans Unicode"/>
              </w:rPr>
              <w:t> </w:t>
            </w:r>
          </w:p>
        </w:tc>
        <w:tc>
          <w:tcPr>
            <w:tcW w:w="2127" w:type="dxa"/>
            <w:tcBorders>
              <w:top w:val="single" w:sz="4" w:space="0" w:color="auto"/>
              <w:left w:val="single" w:sz="4" w:space="0" w:color="auto"/>
              <w:bottom w:val="single" w:sz="4" w:space="0" w:color="auto"/>
              <w:right w:val="single" w:sz="4" w:space="0" w:color="auto"/>
            </w:tcBorders>
            <w:noWrap/>
          </w:tcPr>
          <w:p>
            <w:pPr>
              <w:widowControl w:val="0"/>
              <w:suppressAutoHyphens/>
              <w:rPr>
                <w:rFonts w:eastAsia="Lucida Sans Unicode"/>
                <w:szCs w:val="24"/>
              </w:rPr>
            </w:pPr>
          </w:p>
          <w:p>
            <w:pPr>
              <w:widowControl w:val="0"/>
              <w:suppressAutoHyphens/>
              <w:rPr>
                <w:rFonts w:eastAsia="Lucida Sans Unicode"/>
              </w:rPr>
            </w:pPr>
            <w:r>
              <w:rPr>
                <w:rFonts w:eastAsia="Lucida Sans Unicode"/>
              </w:rPr>
              <w:t>1 taško koordinatės</w:t>
            </w:r>
          </w:p>
          <w:p>
            <w:pPr>
              <w:widowControl w:val="0"/>
              <w:suppressAutoHyphens/>
              <w:rPr>
                <w:rFonts w:eastAsia="Lucida Sans Unicode"/>
              </w:rPr>
            </w:pPr>
            <w:r>
              <w:rPr>
                <w:rFonts w:eastAsia="Lucida Sans Unicode"/>
              </w:rPr>
              <w:t>2 taško koordinatės</w:t>
            </w:r>
          </w:p>
          <w:p>
            <w:pPr>
              <w:widowControl w:val="0"/>
              <w:suppressAutoHyphens/>
              <w:rPr>
                <w:rFonts w:eastAsia="Lucida Sans Unicode"/>
              </w:rPr>
            </w:pPr>
            <w:r>
              <w:rPr>
                <w:rFonts w:eastAsia="Lucida Sans Unicode"/>
              </w:rPr>
              <w:t>3 taško koordinatės</w:t>
            </w:r>
          </w:p>
          <w:p>
            <w:pPr>
              <w:widowControl w:val="0"/>
              <w:suppressAutoHyphens/>
              <w:rPr>
                <w:rFonts w:eastAsia="Lucida Sans Unicode"/>
              </w:rPr>
            </w:pPr>
            <w:r>
              <w:rPr>
                <w:rFonts w:eastAsia="Lucida Sans Unicode"/>
              </w:rPr>
              <w:t>...</w:t>
            </w:r>
          </w:p>
          <w:p>
            <w:pPr>
              <w:widowControl w:val="0"/>
              <w:suppressAutoHyphens/>
              <w:rPr>
                <w:rFonts w:eastAsia="Lucida Sans Unicode"/>
              </w:rPr>
            </w:pPr>
            <w:r>
              <w:rPr>
                <w:rFonts w:eastAsia="Lucida Sans Unicode"/>
              </w:rPr>
              <w:t>x taško koordinatės</w:t>
            </w:r>
          </w:p>
          <w:p>
            <w:pPr>
              <w:widowControl w:val="0"/>
              <w:suppressAutoHyphens/>
              <w:rPr>
                <w:rFonts w:eastAsia="Lucida Sans Unicode"/>
              </w:rPr>
            </w:pPr>
          </w:p>
          <w:p>
            <w:pPr>
              <w:widowControl w:val="0"/>
              <w:suppressAutoHyphens/>
              <w:rPr>
                <w:rFonts w:eastAsia="Lucida Sans Unicode"/>
                <w:sz w:val="20"/>
              </w:rPr>
            </w:pPr>
            <w:r>
              <w:rPr>
                <w:rFonts w:eastAsia="Lucida Sans Unicode"/>
                <w:sz w:val="20"/>
              </w:rPr>
              <w:t>(Pastaba. Taškų skaičius priklauso nuo teritorijos dydžio, atvaizdavimo sudėtingumo ir reikalingo GIS duomenų tikslumo)</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widowControl w:val="0"/>
              <w:suppressAutoHyphens/>
              <w:rPr>
                <w:rFonts w:eastAsia="Lucida Sans Unicode"/>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widowControl w:val="0"/>
              <w:suppressAutoHyphens/>
              <w:rPr>
                <w:rFonts w:eastAsia="Lucida Sans Unicode"/>
                <w:sz w:val="20"/>
              </w:rPr>
            </w:pPr>
          </w:p>
        </w:tc>
        <w:tc>
          <w:tcPr>
            <w:tcW w:w="1559" w:type="dxa"/>
            <w:tcBorders>
              <w:top w:val="single" w:sz="4" w:space="0" w:color="auto"/>
              <w:left w:val="single" w:sz="4" w:space="0" w:color="auto"/>
              <w:bottom w:val="single" w:sz="4" w:space="0" w:color="auto"/>
              <w:right w:val="single" w:sz="4" w:space="0" w:color="auto"/>
            </w:tcBorders>
            <w:vAlign w:val="bottom"/>
          </w:tcPr>
          <w:p>
            <w:pPr>
              <w:widowControl w:val="0"/>
              <w:suppressAutoHyphens/>
              <w:rPr>
                <w:rFonts w:eastAsia="Lucida Sans Unicode"/>
                <w:szCs w:val="24"/>
              </w:rPr>
            </w:pPr>
          </w:p>
        </w:tc>
      </w:tr>
    </w:tbl>
    <w:p>
      <w:pPr>
        <w:widowControl w:val="0"/>
        <w:suppressAutoHyphens/>
        <w:rPr>
          <w:rFonts w:eastAsia="Lucida Sans Unicode"/>
        </w:rPr>
      </w:pPr>
    </w:p>
    <w:tbl>
      <w:tblPr>
        <w:tblW w:w="0" w:type="auto"/>
        <w:tblInd w:w="3936" w:type="dxa"/>
        <w:tblLook w:val="01E0" w:firstRow="1" w:lastRow="1" w:firstColumn="1" w:lastColumn="1" w:noHBand="0" w:noVBand="0"/>
      </w:tblPr>
      <w:tblGrid>
        <w:gridCol w:w="1709"/>
        <w:gridCol w:w="275"/>
        <w:gridCol w:w="3368"/>
      </w:tblGrid>
      <w:tr>
        <w:tc>
          <w:tcPr>
            <w:tcW w:w="1842" w:type="dxa"/>
            <w:tcBorders>
              <w:top w:val="nil"/>
              <w:left w:val="nil"/>
              <w:bottom w:val="single" w:sz="4" w:space="0" w:color="auto"/>
              <w:right w:val="nil"/>
            </w:tcBorders>
          </w:tcPr>
          <w:p>
            <w:pPr>
              <w:widowControl w:val="0"/>
              <w:suppressAutoHyphens/>
              <w:jc w:val="center"/>
              <w:rPr>
                <w:rFonts w:eastAsia="Lucida Sans Unicode"/>
                <w:szCs w:val="24"/>
              </w:rPr>
            </w:pPr>
          </w:p>
        </w:tc>
        <w:tc>
          <w:tcPr>
            <w:tcW w:w="284" w:type="dxa"/>
          </w:tcPr>
          <w:p>
            <w:pPr>
              <w:widowControl w:val="0"/>
              <w:suppressAutoHyphens/>
              <w:rPr>
                <w:rFonts w:eastAsia="Lucida Sans Unicode"/>
                <w:szCs w:val="24"/>
              </w:rPr>
            </w:pPr>
          </w:p>
        </w:tc>
        <w:tc>
          <w:tcPr>
            <w:tcW w:w="3792" w:type="dxa"/>
            <w:tcBorders>
              <w:top w:val="nil"/>
              <w:left w:val="nil"/>
              <w:bottom w:val="single" w:sz="4" w:space="0" w:color="auto"/>
              <w:right w:val="nil"/>
            </w:tcBorders>
          </w:tcPr>
          <w:p>
            <w:pPr>
              <w:widowControl w:val="0"/>
              <w:suppressAutoHyphens/>
              <w:jc w:val="center"/>
              <w:rPr>
                <w:rFonts w:eastAsia="Lucida Sans Unicode"/>
                <w:szCs w:val="24"/>
              </w:rPr>
            </w:pPr>
          </w:p>
        </w:tc>
      </w:tr>
      <w:tr>
        <w:tc>
          <w:tcPr>
            <w:tcW w:w="1842" w:type="dxa"/>
            <w:tcBorders>
              <w:top w:val="single" w:sz="4" w:space="0" w:color="auto"/>
              <w:left w:val="nil"/>
              <w:bottom w:val="nil"/>
              <w:right w:val="nil"/>
            </w:tcBorders>
            <w:hideMark/>
          </w:tcPr>
          <w:p>
            <w:pPr>
              <w:widowControl w:val="0"/>
              <w:suppressAutoHyphens/>
              <w:jc w:val="center"/>
              <w:rPr>
                <w:rFonts w:eastAsia="Lucida Sans Unicode"/>
                <w:sz w:val="20"/>
              </w:rPr>
            </w:pPr>
            <w:r>
              <w:rPr>
                <w:rFonts w:eastAsia="Lucida Sans Unicode"/>
                <w:sz w:val="20"/>
              </w:rPr>
              <w:t>(parašas)</w:t>
            </w:r>
          </w:p>
        </w:tc>
        <w:tc>
          <w:tcPr>
            <w:tcW w:w="284" w:type="dxa"/>
          </w:tcPr>
          <w:p>
            <w:pPr>
              <w:widowControl w:val="0"/>
              <w:suppressAutoHyphens/>
              <w:rPr>
                <w:rFonts w:eastAsia="Lucida Sans Unicode"/>
                <w:sz w:val="20"/>
              </w:rPr>
            </w:pPr>
          </w:p>
        </w:tc>
        <w:tc>
          <w:tcPr>
            <w:tcW w:w="3792" w:type="dxa"/>
            <w:tcBorders>
              <w:top w:val="single" w:sz="4" w:space="0" w:color="auto"/>
              <w:left w:val="nil"/>
              <w:bottom w:val="nil"/>
              <w:right w:val="nil"/>
            </w:tcBorders>
            <w:hideMark/>
          </w:tcPr>
          <w:p>
            <w:pPr>
              <w:widowControl w:val="0"/>
              <w:suppressAutoHyphens/>
              <w:jc w:val="center"/>
              <w:rPr>
                <w:rFonts w:eastAsia="Lucida Sans Unicode"/>
                <w:sz w:val="20"/>
              </w:rPr>
            </w:pPr>
            <w:r>
              <w:rPr>
                <w:rFonts w:eastAsia="Lucida Sans Unicode"/>
                <w:sz w:val="20"/>
              </w:rPr>
              <w:t>(vardas, pavardė)</w:t>
            </w:r>
          </w:p>
        </w:tc>
      </w:tr>
    </w:tbl>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745220d41911e3bb00c40fca124f97">
        <w:r w:rsidRPr="00532B9F">
          <w:rPr>
            <w:rFonts w:ascii="Times New Roman" w:eastAsia="MS Mincho" w:hAnsi="Times New Roman"/>
            <w:sz w:val="20"/>
            <w:iCs/>
            <w:color w:val="0000FF" w:themeColor="hyperlink"/>
            <w:u w:val="single"/>
          </w:rPr>
          <w:t>V-349</w:t>
        </w:r>
      </w:fldSimple>
      <w:r>
        <w:rPr>
          <w:rFonts w:ascii="Times New Roman" w:eastAsia="MS Mincho" w:hAnsi="Times New Roman"/>
          <w:sz w:val="20"/>
          <w:iCs/>
        </w:rPr>
        <w:t>,
2014-04-29,
paskelbta TAR 2014-05-05, i. k. 2014-05104                </w:t>
      </w:r>
    </w:p>
    <w:p>
      <w:pPr>
        <w:jc w:val="both"/>
        <w:rPr>
          <w:rFonts w:ascii="Times New Roman" w:hAnsi="Times New Roman"/>
        </w:rPr>
      </w:pPr>
      <w:r>
        <w:rPr>
          <w:rFonts w:ascii="Times New Roman" w:hAnsi="Times New Roman"/>
          <w:sz w:val="20"/>
        </w:rPr>
        <w:t>Dėl krašto apsaugos ministro 2012 m. rugpjūčio 8 d. įsakymo Nr. V-921 „Dėl Lietuvos Respublikos teritorijų, kuriose, atsižvelgiant į nacionalinio saugumo reikalavimus, gali būti taikomi vėjo elektrinių projektavimo ir statybos apribojimai, žemėlapio sudarymo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shapelayout>
  </w:shapeDefaults>
  <w:decimalSymbol w:val=","/>
  <w:listSeparator w:val=";"/>
  <w14:docId w14:val="554C62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1C65A214E386"/>
  <Relationship Id="rId11" Type="http://schemas.openxmlformats.org/officeDocument/2006/relationships/hyperlink" TargetMode="External" Target="https://www.e-tar.lt/portal/lt/legalAct/TAR.26B563184529"/>
  <Relationship Id="rId12" Type="http://schemas.openxmlformats.org/officeDocument/2006/relationships/hyperlink" TargetMode="External" Target="https://www.e-tar.lt/portal/lt/legalAct/TAR.6C809874B3E6"/>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FC7AB69BE291"/>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2.xml"/>
  <Relationship Id="rId20" Type="http://schemas.openxmlformats.org/officeDocument/2006/relationships/image" Target="media/image1.wmf"/>
  <Relationship Id="rId21" Type="http://schemas.openxmlformats.org/officeDocument/2006/relationships/control" Target="activeX/activeX1.xml"/>
  <Relationship Id="rId22" Type="http://schemas.openxmlformats.org/officeDocument/2006/relationships/hyperlink" TargetMode="External" Target="https://www.e-tar.lt/portal/lt/legalAct/TAR.A8BEAC4FC72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8</Pages>
  <Words>7424</Words>
  <Characters>4232</Characters>
  <Application>Microsoft Office Word</Application>
  <DocSecurity>0</DocSecurity>
  <Lines>35</Lines>
  <Paragraphs>23</Paragraphs>
  <ScaleCrop>false</ScaleCrop>
  <Company>Teisines informacijos centras</Company>
  <LinksUpToDate>false</LinksUpToDate>
  <CharactersWithSpaces>11633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2015-04-03T08:33:00Z</dcterms:created>
  <dc:creator>Kamilija</dc:creator>
  <lastModifiedBy>PETRAUSKAITĖ Girmantė</lastModifiedBy>
  <dcterms:modified xsi:type="dcterms:W3CDTF">2015-04-23T11:12:00Z</dcterms:modified>
  <revision>5</revision>
  <dc:title>LIETUVOS RESPUBLIKOS KRAŠTO APSAUGOS MINISTRO</dc:title>
</coreProperties>
</file>