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2013-08-11 iki 2014-06-30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B8FFB9E4F47F">
        <w:r w:rsidRPr="00532B9F">
          <w:rPr>
            <w:rFonts w:ascii="Times New Roman" w:eastAsia="MS Mincho" w:hAnsi="Times New Roman"/>
            <w:sz w:val="20"/>
            <w:i/>
            <w:iCs/>
            <w:color w:val="0000FF" w:themeColor="hyperlink"/>
            <w:u w:val="single"/>
          </w:rPr>
          <w:t>57-2720</w:t>
        </w:r>
      </w:fldSimple>
      <w:r>
        <w:rPr>
          <w:rFonts w:ascii="Times New Roman" w:eastAsia="MS Mincho" w:hAnsi="Times New Roman"/>
          <w:sz w:val="20"/>
          <w:i/>
          <w:iCs/>
        </w:rPr>
        <w:t>, i. k. 111301MISAK00D1-367</w:t>
      </w:r>
    </w:p>
    <w:p>
      <w:pPr>
        <w:jc w:val="both"/>
        <w:rPr>
          <w:rFonts w:ascii="Times New Roman" w:hAnsi="Times New Roman"/>
          <w:sz w:val="20"/>
        </w:rPr>
      </w:pPr>
    </w:p>
    <w:p>
      <w:pPr>
        <w:widowControl w:val="0"/>
        <w:suppressAutoHyphens/>
        <w:jc w:val="center"/>
        <w:rPr>
          <w:color w:val="000000"/>
        </w:rPr>
      </w:pPr>
      <w:r>
        <w:rPr>
          <w:color w:val="000000"/>
          <w:lang w:val="en-US"/>
        </w:rPr>
        <w:pict w14:anchorId="072036F2">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9" o:title=""/>
          </v:shape>
          <w:control r:id="rId10" w:name="Control 2" w:shapeid="_x0000_s1026"/>
        </w:pict>
      </w:r>
      <w:r>
        <w:rPr>
          <w:color w:val="000000"/>
        </w:rPr>
        <w:t>LIETUVOS RESPUBLIKOS APLINKOS MINISTRO</w:t>
      </w:r>
    </w:p>
    <w:p>
      <w:pPr>
        <w:widowControl w:val="0"/>
        <w:suppressAutoHyphens/>
        <w:jc w:val="center"/>
        <w:rPr>
          <w:color w:val="000000"/>
          <w:spacing w:val="60"/>
        </w:rPr>
      </w:pPr>
      <w:r>
        <w:rPr>
          <w:color w:val="000000"/>
          <w:spacing w:val="60"/>
        </w:rPr>
        <w:t>ĮSAKYMAS</w:t>
      </w:r>
    </w:p>
    <w:p>
      <w:pPr>
        <w:widowControl w:val="0"/>
        <w:suppressAutoHyphens/>
        <w:jc w:val="center"/>
        <w:rPr>
          <w:color w:val="000000"/>
        </w:rPr>
      </w:pPr>
    </w:p>
    <w:p>
      <w:pPr>
        <w:widowControl w:val="0"/>
        <w:suppressAutoHyphens/>
        <w:jc w:val="center"/>
        <w:rPr>
          <w:b/>
          <w:bCs/>
          <w:caps/>
          <w:color w:val="000000"/>
        </w:rPr>
      </w:pPr>
      <w:r>
        <w:rPr>
          <w:b/>
          <w:bCs/>
          <w:caps/>
          <w:color w:val="000000"/>
        </w:rPr>
        <w:t>DĖL ATLIEKŲ SUSIDARYMO IR TVARKYMO APSKAITOS IR ATASKAITŲ TEIKIMO TAISYKLIŲ PATVIRTINIMO</w:t>
      </w:r>
    </w:p>
    <w:p>
      <w:pPr>
        <w:widowControl w:val="0"/>
        <w:suppressAutoHyphens/>
        <w:jc w:val="center"/>
        <w:rPr>
          <w:color w:val="000000"/>
        </w:rPr>
      </w:pPr>
    </w:p>
    <w:p>
      <w:pPr>
        <w:widowControl w:val="0"/>
        <w:suppressAutoHyphens/>
        <w:jc w:val="center"/>
        <w:rPr>
          <w:color w:val="000000"/>
        </w:rPr>
      </w:pPr>
      <w:r>
        <w:rPr>
          <w:color w:val="000000"/>
        </w:rPr>
        <w:t>2011 m. gegužės 3 d. Nr. D1-367</w:t>
      </w:r>
    </w:p>
    <w:p>
      <w:pPr>
        <w:widowControl w:val="0"/>
        <w:suppressAutoHyphens/>
        <w:jc w:val="center"/>
        <w:rPr>
          <w:color w:val="000000"/>
        </w:rPr>
      </w:pPr>
      <w:r>
        <w:rPr>
          <w:color w:val="000000"/>
        </w:rPr>
        <w:t>Vilnius</w:t>
      </w:r>
    </w:p>
    <w:p>
      <w:pPr>
        <w:widowControl w:val="0"/>
        <w:suppressAutoHyphens/>
        <w:jc w:val="both"/>
        <w:rPr>
          <w:color w:val="000000"/>
        </w:rPr>
      </w:pPr>
    </w:p>
    <w:p>
      <w:pPr>
        <w:widowControl w:val="0"/>
        <w:suppressAutoHyphens/>
        <w:jc w:val="both"/>
        <w:rPr>
          <w:color w:val="000000"/>
        </w:rPr>
      </w:pPr>
    </w:p>
    <w:p>
      <w:pPr>
        <w:widowControl w:val="0"/>
        <w:suppressAutoHyphens/>
        <w:ind w:firstLine="567"/>
        <w:jc w:val="both"/>
        <w:rPr>
          <w:color w:val="000000"/>
        </w:rPr>
      </w:pPr>
      <w:r>
        <w:rPr>
          <w:color w:val="000000"/>
        </w:rPr>
        <w:t xml:space="preserve">Vadovaudamasis Lietuvos Respublikos atliekų tvarkymo įstatymo (Žin., 1998, Nr. </w:t>
      </w:r>
      <w:hyperlink r:id="rId11" w:tgtFrame="_blank" w:history="1">
        <w:r>
          <w:rPr>
            <w:color w:val="0000FF" w:themeColor="hyperlink"/>
            <w:u w:val="single"/>
          </w:rPr>
          <w:t>61-1726</w:t>
        </w:r>
      </w:hyperlink>
      <w:r>
        <w:rPr>
          <w:color w:val="000000"/>
        </w:rPr>
        <w:t xml:space="preserve">; 2002, Nr. </w:t>
      </w:r>
      <w:hyperlink r:id="rId12" w:tgtFrame="_blank" w:history="1">
        <w:r>
          <w:rPr>
            <w:color w:val="0000FF" w:themeColor="hyperlink"/>
            <w:u w:val="single"/>
          </w:rPr>
          <w:t>72-3016</w:t>
        </w:r>
      </w:hyperlink>
      <w:r>
        <w:rPr>
          <w:color w:val="000000"/>
        </w:rPr>
        <w:t xml:space="preserve">; 2004, Nr. </w:t>
      </w:r>
      <w:hyperlink r:id="rId13" w:tgtFrame="_blank" w:history="1">
        <w:r>
          <w:rPr>
            <w:color w:val="0000FF" w:themeColor="hyperlink"/>
            <w:u w:val="single"/>
          </w:rPr>
          <w:t>73-2544</w:t>
        </w:r>
      </w:hyperlink>
      <w:r>
        <w:rPr>
          <w:color w:val="000000"/>
        </w:rPr>
        <w:t xml:space="preserve">; 2005, Nr. </w:t>
      </w:r>
      <w:hyperlink r:id="rId14" w:tgtFrame="_blank" w:history="1">
        <w:r>
          <w:rPr>
            <w:color w:val="0000FF" w:themeColor="hyperlink"/>
            <w:u w:val="single"/>
          </w:rPr>
          <w:t>84-3111</w:t>
        </w:r>
      </w:hyperlink>
      <w:r>
        <w:rPr>
          <w:color w:val="000000"/>
        </w:rPr>
        <w:t>) 7 straipsniu:</w:t>
      </w:r>
    </w:p>
    <w:p>
      <w:pPr>
        <w:widowControl w:val="0"/>
        <w:suppressAutoHyphens/>
        <w:ind w:firstLine="567"/>
        <w:jc w:val="both"/>
        <w:rPr>
          <w:color w:val="000000"/>
          <w:spacing w:val="-2"/>
        </w:rPr>
      </w:pPr>
      <w:r>
        <w:rPr>
          <w:color w:val="000000"/>
          <w:spacing w:val="-2"/>
        </w:rPr>
        <w:t>1</w:t>
      </w:r>
      <w:r>
        <w:rPr>
          <w:color w:val="000000"/>
          <w:spacing w:val="-2"/>
        </w:rPr>
        <w:t xml:space="preserve">. </w:t>
      </w:r>
      <w:r>
        <w:rPr>
          <w:color w:val="000000"/>
          <w:spacing w:val="60"/>
        </w:rPr>
        <w:t>Tvirtinu</w:t>
      </w:r>
      <w:r>
        <w:rPr>
          <w:color w:val="000000"/>
          <w:spacing w:val="-2"/>
        </w:rPr>
        <w:t xml:space="preserve"> Atliekų susidarymo ir tvarkymo apskaitos ir ataskaitų teikimo taisykles (toliau – Taisyklės) (pridedama).</w:t>
      </w:r>
    </w:p>
    <w:p>
      <w:pPr>
        <w:widowControl w:val="0"/>
        <w:suppressAutoHyphens/>
        <w:ind w:firstLine="567"/>
        <w:jc w:val="both"/>
        <w:rPr>
          <w:color w:val="000000"/>
        </w:rPr>
      </w:pPr>
      <w:r>
        <w:rPr>
          <w:color w:val="000000"/>
        </w:rPr>
        <w:t>2</w:t>
      </w:r>
      <w:r>
        <w:rPr>
          <w:color w:val="000000"/>
        </w:rPr>
        <w:t xml:space="preserve">. </w:t>
      </w:r>
      <w:r>
        <w:rPr>
          <w:color w:val="000000"/>
          <w:spacing w:val="60"/>
        </w:rPr>
        <w:t>Nustata</w:t>
      </w:r>
      <w:r>
        <w:rPr>
          <w:color w:val="000000"/>
        </w:rPr>
        <w:t>u, kad:</w:t>
      </w:r>
    </w:p>
    <w:p>
      <w:pPr>
        <w:widowControl w:val="0"/>
        <w:suppressAutoHyphens/>
        <w:ind w:firstLine="567"/>
        <w:jc w:val="both"/>
        <w:rPr>
          <w:color w:val="000000"/>
        </w:rPr>
      </w:pPr>
      <w:r>
        <w:rPr>
          <w:color w:val="000000"/>
        </w:rPr>
        <w:t>2.1</w:t>
      </w:r>
      <w:r>
        <w:rPr>
          <w:color w:val="000000"/>
        </w:rPr>
        <w:t>. šių Taisyklių II skyrius galioja iki 2011 m. gruodžio 31 d.;</w:t>
      </w:r>
    </w:p>
    <w:p>
      <w:pPr>
        <w:widowControl w:val="0"/>
        <w:suppressAutoHyphens/>
        <w:ind w:firstLine="567"/>
        <w:jc w:val="both"/>
        <w:rPr>
          <w:color w:val="000000"/>
        </w:rPr>
      </w:pPr>
      <w:r>
        <w:rPr>
          <w:color w:val="000000"/>
        </w:rPr>
        <w:t>2.2</w:t>
      </w:r>
      <w:r>
        <w:rPr>
          <w:color w:val="000000"/>
        </w:rPr>
        <w:t>. šių Taisyklių III ir IV skyriai galioja iki 2012 m. vasario 10 d.;</w:t>
      </w:r>
    </w:p>
    <w:p>
      <w:pPr>
        <w:widowControl w:val="0"/>
        <w:suppressAutoHyphens/>
        <w:ind w:firstLine="567"/>
        <w:jc w:val="both"/>
        <w:rPr>
          <w:color w:val="000000"/>
        </w:rPr>
      </w:pPr>
      <w:r>
        <w:rPr>
          <w:color w:val="000000"/>
        </w:rPr>
        <w:t>2.3</w:t>
      </w:r>
      <w:r>
        <w:rPr>
          <w:color w:val="000000"/>
        </w:rPr>
        <w:t>. šių Taisyklių V ir VI skyriai įsigalioja 2012 m. sausio 1 d.;</w:t>
      </w:r>
    </w:p>
    <w:p>
      <w:pPr>
        <w:widowControl w:val="0"/>
        <w:suppressAutoHyphens/>
        <w:ind w:firstLine="567"/>
        <w:jc w:val="both"/>
        <w:rPr>
          <w:color w:val="000000"/>
        </w:rPr>
      </w:pPr>
      <w:r>
        <w:rPr>
          <w:color w:val="000000"/>
        </w:rPr>
        <w:t>2.4</w:t>
      </w:r>
      <w:r>
        <w:rPr>
          <w:color w:val="000000"/>
        </w:rPr>
        <w:t>. šių Taisyklių VII skyrius įsigalioja 2012 m. vasario 11 d.;</w:t>
      </w:r>
    </w:p>
    <w:p>
      <w:pPr>
        <w:widowControl w:val="0"/>
        <w:suppressAutoHyphens/>
        <w:ind w:firstLine="567"/>
        <w:jc w:val="both"/>
        <w:rPr>
          <w:color w:val="000000"/>
        </w:rPr>
      </w:pPr>
      <w:r>
        <w:rPr>
          <w:color w:val="000000"/>
        </w:rPr>
        <w:t>2.5</w:t>
      </w:r>
      <w:r>
        <w:rPr>
          <w:color w:val="000000"/>
        </w:rPr>
        <w:t>. šių Taisyklių 1 priedas galioja iki 2011 m. gruodžio 31 d.;</w:t>
      </w:r>
    </w:p>
    <w:p>
      <w:pPr>
        <w:widowControl w:val="0"/>
        <w:suppressAutoHyphens/>
        <w:ind w:firstLine="567"/>
        <w:jc w:val="both"/>
        <w:rPr>
          <w:color w:val="000000"/>
        </w:rPr>
      </w:pPr>
      <w:r>
        <w:rPr>
          <w:color w:val="000000"/>
        </w:rPr>
        <w:t>2.6</w:t>
      </w:r>
      <w:r>
        <w:rPr>
          <w:color w:val="000000"/>
        </w:rPr>
        <w:t>. šių Taisyklių 2 ir 3 priedai galioja iki 2012 m. vasario 10 d.;</w:t>
      </w:r>
    </w:p>
    <w:p>
      <w:pPr>
        <w:widowControl w:val="0"/>
        <w:suppressAutoHyphens/>
        <w:ind w:firstLine="567"/>
        <w:jc w:val="both"/>
        <w:rPr>
          <w:color w:val="000000"/>
        </w:rPr>
      </w:pPr>
      <w:r>
        <w:rPr>
          <w:color w:val="000000"/>
        </w:rPr>
        <w:t>2.7</w:t>
      </w:r>
      <w:r>
        <w:rPr>
          <w:color w:val="000000"/>
        </w:rPr>
        <w:t>. šių Taisyklių 4 ir 5 priedai įsigalioja 2012 m. sausio 1 d.;</w:t>
      </w:r>
    </w:p>
    <w:p>
      <w:pPr>
        <w:widowControl w:val="0"/>
        <w:suppressAutoHyphens/>
        <w:ind w:firstLine="567"/>
        <w:jc w:val="both"/>
        <w:rPr>
          <w:color w:val="000000"/>
        </w:rPr>
      </w:pPr>
      <w:r>
        <w:rPr>
          <w:color w:val="000000"/>
        </w:rPr>
        <w:t>2.8</w:t>
      </w:r>
      <w:r>
        <w:rPr>
          <w:color w:val="000000"/>
        </w:rPr>
        <w:t>. šių Taisyklių 6 ir 7 priedai įsigalioja 2012 m. vasario 11 d.;</w:t>
      </w:r>
    </w:p>
    <w:p>
      <w:pPr>
        <w:widowControl w:val="0"/>
        <w:suppressAutoHyphens/>
        <w:ind w:firstLine="567"/>
        <w:jc w:val="both"/>
        <w:rPr>
          <w:color w:val="000000"/>
        </w:rPr>
      </w:pPr>
      <w:r>
        <w:rPr>
          <w:color w:val="000000"/>
        </w:rPr>
        <w:t>2.9</w:t>
      </w:r>
      <w:r>
        <w:rPr>
          <w:color w:val="000000"/>
        </w:rPr>
        <w:t>. šių Taisyklių 8 ir 9 priedai įsigalioja 2012 m. sausio 1 d.;</w:t>
      </w:r>
    </w:p>
    <w:p>
      <w:pPr>
        <w:widowControl w:val="0"/>
        <w:suppressAutoHyphens/>
        <w:ind w:firstLine="567"/>
        <w:jc w:val="both"/>
        <w:rPr>
          <w:color w:val="000000"/>
        </w:rPr>
      </w:pPr>
      <w:r>
        <w:rPr>
          <w:color w:val="000000"/>
        </w:rPr>
        <w:t>2.10</w:t>
      </w:r>
      <w:r>
        <w:rPr>
          <w:color w:val="000000"/>
        </w:rPr>
        <w:t>. šių Taisyklių 10 ir 11 priedai įsigalioja 2012 m. vasario 11 d.;</w:t>
      </w:r>
    </w:p>
    <w:p>
      <w:pPr>
        <w:widowControl w:val="0"/>
        <w:suppressAutoHyphens/>
        <w:ind w:firstLine="567"/>
        <w:jc w:val="both"/>
        <w:rPr>
          <w:color w:val="000000"/>
        </w:rPr>
      </w:pPr>
      <w:r>
        <w:rPr>
          <w:color w:val="000000"/>
        </w:rPr>
        <w:t>2.11</w:t>
      </w:r>
      <w:r>
        <w:rPr>
          <w:color w:val="000000"/>
        </w:rPr>
        <w:t>. pirmą kartą atliekų susidarymo ir tvarkymo ataskaitos Taisyklių VII skyriuje nustatyta tvarka turi būti pateiktos 2013 metais, jose nurodant 2012 metų duomenis.</w:t>
      </w:r>
    </w:p>
    <w:p>
      <w:pPr>
        <w:widowControl w:val="0"/>
        <w:suppressAutoHyphens/>
        <w:ind w:firstLine="567"/>
        <w:jc w:val="both"/>
        <w:rPr>
          <w:color w:val="000000"/>
        </w:rPr>
      </w:pPr>
      <w:r>
        <w:rPr>
          <w:color w:val="000000"/>
        </w:rPr>
        <w:t>3</w:t>
      </w:r>
      <w:r>
        <w:rPr>
          <w:color w:val="000000"/>
        </w:rPr>
        <w:t xml:space="preserve">. </w:t>
      </w:r>
      <w:r>
        <w:rPr>
          <w:color w:val="000000"/>
          <w:spacing w:val="60"/>
        </w:rPr>
        <w:t>Pavedu</w:t>
      </w:r>
      <w:r>
        <w:rPr>
          <w:color w:val="000000"/>
        </w:rPr>
        <w:t xml:space="preserve"> Aplinkos apsaugos agentūrai:</w:t>
      </w:r>
    </w:p>
    <w:p>
      <w:pPr>
        <w:widowControl w:val="0"/>
        <w:suppressAutoHyphens/>
        <w:ind w:firstLine="567"/>
        <w:jc w:val="both"/>
        <w:rPr>
          <w:color w:val="000000"/>
        </w:rPr>
      </w:pPr>
      <w:r>
        <w:rPr>
          <w:color w:val="000000"/>
        </w:rPr>
        <w:t>3.1</w:t>
      </w:r>
      <w:r>
        <w:rPr>
          <w:color w:val="000000"/>
        </w:rPr>
        <w:t>. iki 2013 m. sausio 1 d. atnaujinti atliekų apskaitai vykdyti reikalingą programinę įrangą;</w:t>
      </w:r>
    </w:p>
    <w:p>
      <w:pPr>
        <w:widowControl w:val="0"/>
        <w:suppressAutoHyphens/>
        <w:ind w:firstLine="567"/>
        <w:jc w:val="both"/>
        <w:rPr>
          <w:color w:val="000000"/>
        </w:rPr>
      </w:pPr>
      <w:r>
        <w:rPr>
          <w:color w:val="000000"/>
        </w:rPr>
        <w:t>3.2</w:t>
      </w:r>
      <w:r>
        <w:rPr>
          <w:color w:val="000000"/>
        </w:rPr>
        <w:t xml:space="preserve">. iki 2012 m. sausio 1 d. parengti Pirminės atliekų apskaitos ataskaitos ir atliekų apskaitos ataskaitos duomenų surinkimo, apdorojimo ir ataskaitų rengimo tvarkos aprašo, patvirtinto Lietuvos Respublikos aplinkos ministro 2004 m. gruodžio 17 d. įsakymu Nr. D1-657 „Dėl Pirminės atliekų apskaitos ataskaitos ir atliekų apskaitos ataskaitos duomenų surinkimo, apdorojimo ir ataskaitų rengimo tvarkos aprašo patvirtinimo“ (Žin., 2004, Nr. </w:t>
      </w:r>
      <w:hyperlink r:id="rId15" w:tgtFrame="_blank" w:history="1">
        <w:r>
          <w:rPr>
            <w:color w:val="0000FF" w:themeColor="hyperlink"/>
            <w:u w:val="single"/>
          </w:rPr>
          <w:t>184-6809</w:t>
        </w:r>
      </w:hyperlink>
      <w:r>
        <w:rPr>
          <w:color w:val="000000"/>
        </w:rPr>
        <w:t>), pakeitimo projektą.</w:t>
      </w:r>
    </w:p>
    <w:p>
      <w:pPr>
        <w:widowControl w:val="0"/>
        <w:suppressAutoHyphens/>
        <w:jc w:val="both"/>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Aplinkos ministras</w:t>
        <w:tab/>
        <w:t>Gediminas Kazlauskas</w:t>
      </w:r>
    </w:p>
    <w:p>
      <w:pPr>
        <w:widowControl w:val="0"/>
        <w:suppressAutoHyphens/>
        <w:ind w:left="4535"/>
        <w:rPr>
          <w:color w:val="000000"/>
        </w:rPr>
      </w:pPr>
      <w:r>
        <w:rPr>
          <w:color w:val="000000"/>
        </w:rPr>
        <w:br w:type="page"/>
        <w:t>PATVIRTINTA</w:t>
      </w:r>
    </w:p>
    <w:p>
      <w:pPr>
        <w:widowControl w:val="0"/>
        <w:suppressAutoHyphens/>
        <w:ind w:left="4535"/>
        <w:rPr>
          <w:color w:val="000000"/>
        </w:rPr>
      </w:pPr>
      <w:r>
        <w:rPr>
          <w:color w:val="000000"/>
        </w:rPr>
        <w:t xml:space="preserve">Lietuvos Respublikos aplinkos ministro </w:t>
      </w:r>
    </w:p>
    <w:p>
      <w:pPr>
        <w:widowControl w:val="0"/>
        <w:suppressAutoHyphens/>
        <w:ind w:left="4535"/>
        <w:rPr>
          <w:color w:val="000000"/>
        </w:rPr>
      </w:pPr>
      <w:r>
        <w:rPr>
          <w:color w:val="000000"/>
        </w:rPr>
        <w:t xml:space="preserve">2011 m. gegužės 3 d. įsakymu Nr. D1-367 </w:t>
      </w:r>
    </w:p>
    <w:p>
      <w:pPr>
        <w:widowControl w:val="0"/>
        <w:suppressAutoHyphens/>
        <w:jc w:val="both"/>
        <w:rPr>
          <w:color w:val="000000"/>
        </w:rPr>
      </w:pPr>
    </w:p>
    <w:p>
      <w:pPr>
        <w:widowControl w:val="0"/>
        <w:suppressAutoHyphens/>
        <w:jc w:val="center"/>
        <w:rPr>
          <w:b/>
          <w:bCs/>
          <w:caps/>
          <w:color w:val="000000"/>
        </w:rPr>
      </w:pPr>
      <w:r>
        <w:rPr>
          <w:b/>
          <w:bCs/>
          <w:caps/>
          <w:color w:val="000000"/>
        </w:rPr>
        <w:t>Atliekų susidarymo ir tvarkymo apskaitos ir ataskaitų teikimo TAISYKLĖS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Atliekų susidarymo ir tvarkymo apskaitos ir ataskaitų teikimo taisyklės (toliau – Taisyklės) nustato atliekų darytojų ir atliekų tvarkytojų susidarančių ir tvarkomų atliekų apskaitos vykdymo ir atliekų susidarymo ir tvarkymo apskaitos ataskaitų teikimo tvarką.</w:t>
      </w:r>
    </w:p>
    <w:p>
      <w:pPr>
        <w:widowControl w:val="0"/>
        <w:suppressAutoHyphens/>
        <w:ind w:firstLine="567"/>
        <w:jc w:val="both"/>
        <w:rPr>
          <w:color w:val="000000"/>
        </w:rPr>
      </w:pPr>
      <w:r>
        <w:rPr>
          <w:color w:val="000000"/>
        </w:rPr>
        <w:t>2</w:t>
      </w:r>
      <w:r>
        <w:rPr>
          <w:color w:val="000000"/>
        </w:rPr>
        <w:t>. Taisyklėse vartojamos sąvokos:</w:t>
      </w:r>
    </w:p>
    <w:p>
      <w:pPr>
        <w:widowControl w:val="0"/>
        <w:suppressAutoHyphens/>
        <w:ind w:firstLine="567"/>
        <w:jc w:val="both"/>
        <w:rPr>
          <w:color w:val="000000"/>
        </w:rPr>
      </w:pPr>
      <w:r>
        <w:rPr>
          <w:b/>
          <w:bCs/>
          <w:color w:val="000000"/>
        </w:rPr>
        <w:t>Atliekų darytojas</w:t>
      </w:r>
      <w:r>
        <w:rPr>
          <w:color w:val="000000"/>
        </w:rPr>
        <w:t xml:space="preserve"> – asmuo, dėl kurio veiklos susidaro atliekų (pirminis atliekų darytojas), arba asmuo, kuris atlieka pradinį atliekų apdirbimą, maišymą ar kitus veiksmus, dėl kurių pakinta tų atliekų pobūdis arba sudėtis.</w:t>
      </w:r>
    </w:p>
    <w:p>
      <w:pPr>
        <w:widowControl w:val="0"/>
        <w:suppressAutoHyphens/>
        <w:ind w:firstLine="567"/>
        <w:jc w:val="both"/>
        <w:rPr>
          <w:color w:val="000000"/>
        </w:rPr>
      </w:pPr>
      <w:r>
        <w:rPr>
          <w:b/>
          <w:bCs/>
          <w:color w:val="000000"/>
        </w:rPr>
        <w:t>Atliekų sąrašas</w:t>
      </w:r>
      <w:r>
        <w:rPr>
          <w:color w:val="000000"/>
        </w:rPr>
        <w:t xml:space="preserve"> – pagal susidarymo šaltinį arba pagal atliekų tipą sugrupuotų atliekų sąrašas pateiktas Atliekų tvarkymo taisyklių, patvirtintų Lietuvos Respublikos aplinkos ministro 1999 m. liepos 14 d. įsakymu Nr. 217 „Dėl atliekų tvarkymo taisyklių patvirtinimo“ (Žin., 1999, Nr. </w:t>
      </w:r>
      <w:hyperlink r:id="rId16" w:tgtFrame="_blank" w:history="1">
        <w:r>
          <w:rPr>
            <w:color w:val="0000FF" w:themeColor="hyperlink"/>
            <w:u w:val="single"/>
          </w:rPr>
          <w:t>63-2065</w:t>
        </w:r>
      </w:hyperlink>
      <w:r>
        <w:rPr>
          <w:color w:val="000000"/>
        </w:rPr>
        <w:t xml:space="preserve">; 2004, Nr. </w:t>
      </w:r>
      <w:hyperlink r:id="rId17" w:tgtFrame="_blank" w:history="1">
        <w:r>
          <w:rPr>
            <w:color w:val="0000FF" w:themeColor="hyperlink"/>
            <w:u w:val="single"/>
          </w:rPr>
          <w:t>68-2381</w:t>
        </w:r>
      </w:hyperlink>
      <w:r>
        <w:rPr>
          <w:color w:val="000000"/>
        </w:rPr>
        <w:t>) (toliau – Atliekų tvarkymo taisyklės), 1 priede.</w:t>
      </w:r>
    </w:p>
    <w:p>
      <w:pPr>
        <w:widowControl w:val="0"/>
        <w:suppressAutoHyphens/>
        <w:ind w:firstLine="567"/>
        <w:jc w:val="both"/>
        <w:rPr>
          <w:color w:val="000000"/>
        </w:rPr>
      </w:pPr>
      <w:r>
        <w:rPr>
          <w:b/>
          <w:bCs/>
          <w:color w:val="000000"/>
        </w:rPr>
        <w:t xml:space="preserve">Atliekų tvarkymo veiklų sąrašas </w:t>
      </w:r>
      <w:r>
        <w:rPr>
          <w:color w:val="000000"/>
        </w:rPr>
        <w:t>–</w:t>
      </w:r>
      <w:r>
        <w:rPr>
          <w:b/>
          <w:bCs/>
          <w:color w:val="000000"/>
        </w:rPr>
        <w:t xml:space="preserve"> </w:t>
      </w:r>
      <w:r>
        <w:rPr>
          <w:color w:val="000000"/>
        </w:rPr>
        <w:t>atliekų naudojimo, šalinimo ir kitų atliekų tvarkymo veiklų sąrašas, pateiktas Atliekų tvarkymo taisyklių 4 priede.</w:t>
      </w:r>
    </w:p>
    <w:p>
      <w:pPr>
        <w:widowControl w:val="0"/>
        <w:suppressAutoHyphens/>
        <w:ind w:firstLine="567"/>
        <w:jc w:val="both"/>
        <w:rPr>
          <w:b/>
          <w:bCs/>
          <w:color w:val="000000"/>
        </w:rPr>
      </w:pPr>
      <w:r>
        <w:rPr>
          <w:b/>
          <w:bCs/>
          <w:color w:val="000000"/>
        </w:rPr>
        <w:t xml:space="preserve">Atliekų tvarkytojas </w:t>
      </w:r>
      <w:r>
        <w:rPr>
          <w:color w:val="000000"/>
        </w:rPr>
        <w:t>– įmonė, kuri surenka ir (ar) veža, ir (ar) naudoja, ir (ar) šalina atliekas, atlieka šios veiklos ir šalinimo vietų vėlesnį prižiūrėjimą. Prie atliekų tvarkytojų priskiriami prekiautojai atliekomis ar tarpininkai, vykdantys minėtą veiklą.</w:t>
      </w:r>
    </w:p>
    <w:p>
      <w:pPr>
        <w:widowControl w:val="0"/>
        <w:suppressAutoHyphens/>
        <w:ind w:firstLine="567"/>
        <w:jc w:val="both"/>
        <w:rPr>
          <w:b/>
          <w:bCs/>
          <w:color w:val="000000"/>
        </w:rPr>
      </w:pPr>
      <w:r>
        <w:rPr>
          <w:b/>
          <w:bCs/>
          <w:color w:val="000000"/>
        </w:rPr>
        <w:t xml:space="preserve">Įmonė </w:t>
      </w:r>
      <w:r>
        <w:rPr>
          <w:color w:val="000000"/>
        </w:rPr>
        <w:t xml:space="preserve">– Taisyklėse apibrėžiama kaip fizinis asmuo, vykdantis individualią veiklą, juridinis asmuo, kita organizacija ar jų padaliniai, ūkininkai, kurių ūkiai vadovaujantis Lietuvos Respublikos ūkininko ūkio įstatymu (Žin., 1999, Nr. </w:t>
      </w:r>
      <w:hyperlink r:id="rId18" w:tgtFrame="_blank" w:history="1">
        <w:r>
          <w:rPr>
            <w:color w:val="0000FF" w:themeColor="hyperlink"/>
            <w:u w:val="single"/>
          </w:rPr>
          <w:t>43-1358</w:t>
        </w:r>
      </w:hyperlink>
      <w:r>
        <w:rPr>
          <w:color w:val="000000"/>
        </w:rPr>
        <w:t>; 2002, Nr. 123-5537) įregistruoti Ūkininkų ūkio registre</w:t>
      </w:r>
      <w:r>
        <w:rPr>
          <w:b/>
          <w:bCs/>
          <w:color w:val="000000"/>
        </w:rPr>
        <w:t>.</w:t>
      </w:r>
    </w:p>
    <w:p>
      <w:pPr>
        <w:widowControl w:val="0"/>
        <w:suppressAutoHyphens/>
        <w:ind w:firstLine="567"/>
        <w:jc w:val="both"/>
        <w:rPr>
          <w:color w:val="000000"/>
        </w:rPr>
      </w:pPr>
      <w:r>
        <w:rPr>
          <w:b/>
          <w:bCs/>
          <w:color w:val="000000"/>
        </w:rPr>
        <w:t>Prekiautojas atliekomis</w:t>
      </w:r>
      <w:r>
        <w:rPr>
          <w:color w:val="000000"/>
        </w:rPr>
        <w:t xml:space="preserve"> – įmonė, atsakinga už atliekų pirkimą ir pardavimą, įskaitant įmones, kurios atliekų neįsigyja fiziškai.</w:t>
      </w:r>
    </w:p>
    <w:p>
      <w:pPr>
        <w:widowControl w:val="0"/>
        <w:suppressAutoHyphens/>
        <w:ind w:firstLine="567"/>
        <w:jc w:val="both"/>
        <w:rPr>
          <w:color w:val="000000"/>
        </w:rPr>
      </w:pPr>
      <w:r>
        <w:rPr>
          <w:b/>
          <w:bCs/>
          <w:color w:val="000000"/>
        </w:rPr>
        <w:t>Tarpininkas</w:t>
      </w:r>
      <w:r>
        <w:rPr>
          <w:color w:val="000000"/>
        </w:rPr>
        <w:t xml:space="preserve"> – įmonė, kitų vardu organizuojanti atliekų naudojimą ar šalinimą, įskaitant įmones, kurios atliekų neįsigyja fiziškai.</w:t>
      </w:r>
    </w:p>
    <w:p>
      <w:pPr>
        <w:widowControl w:val="0"/>
        <w:suppressAutoHyphens/>
        <w:ind w:firstLine="567"/>
        <w:jc w:val="both"/>
        <w:rPr>
          <w:color w:val="000000"/>
        </w:rPr>
      </w:pPr>
      <w:r>
        <w:rPr>
          <w:color w:val="000000"/>
        </w:rPr>
        <w:t xml:space="preserve">Kitos Taisyklėse vartojamos sąvokos suprantamos taip, kaip jos apibrėžtos Lietuvos Respublikos atliekų tvarkymo įstatyme (Žin., 1998, Nr. </w:t>
      </w:r>
      <w:hyperlink r:id="rId19" w:tgtFrame="_blank" w:history="1">
        <w:r>
          <w:rPr>
            <w:color w:val="0000FF" w:themeColor="hyperlink"/>
            <w:u w:val="single"/>
          </w:rPr>
          <w:t>61-1726</w:t>
        </w:r>
      </w:hyperlink>
      <w:r>
        <w:rPr>
          <w:color w:val="000000"/>
        </w:rPr>
        <w:t xml:space="preserve">; 2002, Nr. </w:t>
      </w:r>
      <w:hyperlink r:id="rId20" w:tgtFrame="_blank" w:history="1">
        <w:r>
          <w:rPr>
            <w:color w:val="0000FF" w:themeColor="hyperlink"/>
            <w:u w:val="single"/>
          </w:rPr>
          <w:t>72-3016</w:t>
        </w:r>
      </w:hyperlink>
      <w:r>
        <w:rPr>
          <w:color w:val="000000"/>
        </w:rPr>
        <w:t>).</w:t>
      </w:r>
    </w:p>
    <w:p>
      <w:pPr>
        <w:widowControl w:val="0"/>
        <w:suppressAutoHyphens/>
        <w:ind w:firstLine="567"/>
        <w:jc w:val="both"/>
        <w:rPr>
          <w:color w:val="000000"/>
        </w:rPr>
      </w:pPr>
      <w:r>
        <w:rPr>
          <w:color w:val="000000"/>
        </w:rPr>
        <w:t>3</w:t>
      </w:r>
      <w:r>
        <w:rPr>
          <w:color w:val="000000"/>
        </w:rPr>
        <w:t>. Taisyklės netaikomos Atliekų tvarkymo įstatymo numatytais atvejais.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PIRMINĖ ATLIEKŲ APSKAITA</w:t>
      </w:r>
    </w:p>
    <w:p>
      <w:pPr>
        <w:widowControl w:val="0"/>
        <w:suppressAutoHyphens/>
        <w:ind w:firstLine="567"/>
        <w:jc w:val="both"/>
        <w:rPr>
          <w:color w:val="000000"/>
        </w:rPr>
      </w:pPr>
    </w:p>
    <w:p>
      <w:pPr>
        <w:widowControl w:val="0"/>
        <w:suppressAutoHyphens/>
        <w:ind w:firstLine="567"/>
        <w:jc w:val="both"/>
        <w:rPr>
          <w:color w:val="000000"/>
        </w:rPr>
      </w:pPr>
      <w:r>
        <w:rPr>
          <w:color w:val="000000"/>
        </w:rPr>
        <w:t>4</w:t>
      </w:r>
      <w:r>
        <w:rPr>
          <w:color w:val="000000"/>
        </w:rPr>
        <w:t>. Pirminės atliekų apskaitos žurnalus pagal Taisyklių 1 priede pateiktą formą turi pildyti:</w:t>
      </w:r>
    </w:p>
    <w:p>
      <w:pPr>
        <w:widowControl w:val="0"/>
        <w:suppressAutoHyphens/>
        <w:ind w:firstLine="567"/>
        <w:jc w:val="both"/>
        <w:rPr>
          <w:color w:val="000000"/>
        </w:rPr>
      </w:pPr>
      <w:r>
        <w:rPr>
          <w:color w:val="000000"/>
        </w:rPr>
        <w:t>4.1</w:t>
      </w:r>
      <w:r>
        <w:rPr>
          <w:color w:val="000000"/>
        </w:rPr>
        <w:t xml:space="preserve">. įmonės, vykdančios atliekų apdorojimą (įskaitant įmones, kurioms vadovaujantis Taršos integruotos prevencijos ir kontrolės leidimų išdavimo, atnaujinimo ir panaikinimo taisyklėmis, patvirtintomis Lietuvos Respublikos aplinkos ministro 2002 m. vasario 27 d. įsakymu Nr. 80 „Dėl Taršos integruotos prevencijos ir kontrolės leidimų išdavimo, atnaujinimo ir panaikinimo taisyklių patvirtinimo“ (Žin., 2002, Nr. </w:t>
      </w:r>
      <w:hyperlink r:id="rId21" w:tgtFrame="_blank" w:history="1">
        <w:r>
          <w:rPr>
            <w:color w:val="0000FF" w:themeColor="hyperlink"/>
            <w:u w:val="single"/>
          </w:rPr>
          <w:t>85-3684</w:t>
        </w:r>
      </w:hyperlink>
      <w:r>
        <w:rPr>
          <w:color w:val="000000"/>
        </w:rPr>
        <w:t xml:space="preserve">; 2005, Nr. </w:t>
      </w:r>
      <w:hyperlink r:id="rId22" w:tgtFrame="_blank" w:history="1">
        <w:r>
          <w:rPr>
            <w:color w:val="0000FF" w:themeColor="hyperlink"/>
            <w:u w:val="single"/>
          </w:rPr>
          <w:t>103-3829</w:t>
        </w:r>
      </w:hyperlink>
      <w:r>
        <w:rPr>
          <w:color w:val="000000"/>
        </w:rPr>
        <w:t xml:space="preserve">; 2011, Nr. </w:t>
      </w:r>
      <w:hyperlink r:id="rId23" w:tgtFrame="_blank" w:history="1">
        <w:r>
          <w:rPr>
            <w:color w:val="0000FF" w:themeColor="hyperlink"/>
            <w:u w:val="single"/>
          </w:rPr>
          <w:t>4-135</w:t>
        </w:r>
      </w:hyperlink>
      <w:r>
        <w:rPr>
          <w:color w:val="000000"/>
        </w:rPr>
        <w:t>), netaikomas reikalavimas turėti taršos integruotos prevencijos ir kontrolės leidimo (toliau – Leidimas) dalį dėl atliekų tvarkymo);</w:t>
      </w:r>
    </w:p>
    <w:p>
      <w:pPr>
        <w:widowControl w:val="0"/>
        <w:suppressAutoHyphens/>
        <w:ind w:firstLine="567"/>
        <w:jc w:val="both"/>
        <w:rPr>
          <w:color w:val="000000"/>
          <w:spacing w:val="-4"/>
        </w:rPr>
      </w:pPr>
      <w:r>
        <w:rPr>
          <w:color w:val="000000"/>
          <w:spacing w:val="-4"/>
        </w:rPr>
        <w:t>4.2</w:t>
      </w:r>
      <w:r>
        <w:rPr>
          <w:color w:val="000000"/>
          <w:spacing w:val="-4"/>
        </w:rPr>
        <w:t>. įmonės, vykdančios atliekų išvežimą (eksportą) iš Lietuvos Respublikos ir (ar) įvežimą (importą) į Lietuvos Respubliką;</w:t>
      </w:r>
    </w:p>
    <w:p>
      <w:pPr>
        <w:widowControl w:val="0"/>
        <w:suppressAutoHyphens/>
        <w:ind w:firstLine="567"/>
        <w:jc w:val="both"/>
        <w:rPr>
          <w:color w:val="000000"/>
        </w:rPr>
      </w:pPr>
      <w:r>
        <w:rPr>
          <w:color w:val="000000"/>
        </w:rPr>
        <w:t>4.3</w:t>
      </w:r>
      <w:r>
        <w:rPr>
          <w:color w:val="000000"/>
        </w:rPr>
        <w:t>. įmonės, atliekų susidarymo vietoje pavojingąsias atliekas saugančios ilgiau kaip šešis mėnesius, o nepavojingąsias – ilgiau kaip vienerius metus;</w:t>
      </w:r>
    </w:p>
    <w:p>
      <w:pPr>
        <w:widowControl w:val="0"/>
        <w:suppressAutoHyphens/>
        <w:ind w:firstLine="567"/>
        <w:jc w:val="both"/>
        <w:rPr>
          <w:color w:val="000000"/>
        </w:rPr>
      </w:pPr>
      <w:r>
        <w:rPr>
          <w:color w:val="000000"/>
        </w:rPr>
        <w:t>4.4</w:t>
      </w:r>
      <w:r>
        <w:rPr>
          <w:color w:val="000000"/>
        </w:rPr>
        <w:t xml:space="preserve">. atliekų darytojai: </w:t>
      </w:r>
    </w:p>
    <w:p>
      <w:pPr>
        <w:widowControl w:val="0"/>
        <w:suppressAutoHyphens/>
        <w:ind w:firstLine="567"/>
        <w:jc w:val="both"/>
        <w:rPr>
          <w:color w:val="000000"/>
        </w:rPr>
      </w:pPr>
      <w:r>
        <w:rPr>
          <w:color w:val="000000"/>
        </w:rPr>
        <w:t>4.4.1</w:t>
      </w:r>
      <w:r>
        <w:rPr>
          <w:color w:val="000000"/>
        </w:rPr>
        <w:t>. privalantys gauti Leidimą;</w:t>
      </w:r>
    </w:p>
    <w:p>
      <w:pPr>
        <w:widowControl w:val="0"/>
        <w:suppressAutoHyphens/>
        <w:ind w:firstLine="567"/>
        <w:jc w:val="both"/>
        <w:rPr>
          <w:color w:val="000000"/>
        </w:rPr>
      </w:pPr>
      <w:r>
        <w:rPr>
          <w:color w:val="000000"/>
        </w:rPr>
        <w:t>4.4.2</w:t>
      </w:r>
      <w:r>
        <w:rPr>
          <w:color w:val="000000"/>
        </w:rPr>
        <w:t>. dėl kurių vykdomos veiklos per mėnesį susidaro 100 tonų ar daugiau nepavojingųjų atliekų (į šį kiekį neįskaičiuojamos mišrios komunalinės atliekos, atliekų sąraše pažymėtos kodu 20 03 01);</w:t>
      </w:r>
    </w:p>
    <w:p>
      <w:pPr>
        <w:widowControl w:val="0"/>
        <w:suppressAutoHyphens/>
        <w:ind w:firstLine="567"/>
        <w:jc w:val="both"/>
        <w:rPr>
          <w:color w:val="000000"/>
          <w:spacing w:val="-4"/>
        </w:rPr>
      </w:pPr>
      <w:r>
        <w:rPr>
          <w:color w:val="000000"/>
          <w:spacing w:val="-4"/>
        </w:rPr>
        <w:t>4.4.3</w:t>
      </w:r>
      <w:r>
        <w:rPr>
          <w:color w:val="000000"/>
          <w:spacing w:val="-4"/>
        </w:rPr>
        <w:t>. dėl kurių vykdomos veiklos per mėnesį susidaro 200 kg ar daugiau pavojingųjų atliekų, kuriose yra arseno, gyvsidabrio ar kadmio;</w:t>
      </w:r>
    </w:p>
    <w:p>
      <w:pPr>
        <w:widowControl w:val="0"/>
        <w:suppressAutoHyphens/>
        <w:ind w:firstLine="567"/>
        <w:jc w:val="both"/>
        <w:rPr>
          <w:color w:val="000000"/>
        </w:rPr>
      </w:pPr>
      <w:r>
        <w:rPr>
          <w:color w:val="000000"/>
        </w:rPr>
        <w:t>4.4.4</w:t>
      </w:r>
      <w:r>
        <w:rPr>
          <w:color w:val="000000"/>
        </w:rPr>
        <w:t>. dėl kurių vykdomos veiklos per mėnesį susidaro 1 tona ar daugiau pavojingųjų atliekų (į šį kiekį neįskaičiuojamos Taisyklių 4.4.3 punkte nurodytos atliekos);</w:t>
      </w:r>
    </w:p>
    <w:p>
      <w:pPr>
        <w:widowControl w:val="0"/>
        <w:suppressAutoHyphens/>
        <w:ind w:firstLine="567"/>
        <w:jc w:val="both"/>
        <w:rPr>
          <w:color w:val="000000"/>
        </w:rPr>
      </w:pPr>
      <w:r>
        <w:rPr>
          <w:color w:val="000000"/>
        </w:rPr>
        <w:t>4.4.5</w:t>
      </w:r>
      <w:r>
        <w:rPr>
          <w:color w:val="000000"/>
        </w:rPr>
        <w:t>. atliekantys variklinių transporto priemonių techninę priežiūrą ir remontą;</w:t>
      </w:r>
    </w:p>
    <w:p>
      <w:pPr>
        <w:widowControl w:val="0"/>
        <w:suppressAutoHyphens/>
        <w:ind w:firstLine="567"/>
        <w:jc w:val="both"/>
        <w:rPr>
          <w:color w:val="000000"/>
        </w:rPr>
      </w:pPr>
      <w:r>
        <w:rPr>
          <w:color w:val="000000"/>
        </w:rPr>
        <w:t>4.4.6</w:t>
      </w:r>
      <w:r>
        <w:rPr>
          <w:color w:val="000000"/>
        </w:rPr>
        <w:t>. dėl kurių vykdomos veiklos susidaro alyvos atliekos;</w:t>
      </w:r>
    </w:p>
    <w:p>
      <w:pPr>
        <w:widowControl w:val="0"/>
        <w:suppressAutoHyphens/>
        <w:ind w:firstLine="567"/>
        <w:jc w:val="both"/>
        <w:rPr>
          <w:color w:val="000000"/>
        </w:rPr>
      </w:pPr>
      <w:r>
        <w:rPr>
          <w:color w:val="000000"/>
        </w:rPr>
        <w:t>4.5</w:t>
      </w:r>
      <w:r>
        <w:rPr>
          <w:color w:val="000000"/>
        </w:rPr>
        <w:t xml:space="preserve">. pildyti pirminės atliekų apskaitos žurnalus Statybinių atliekų tvarkymo taisyklėse, patvirtintose Lietuvos Respublikos aplinkos ministro 2006 m. gruodžio 29 d. įsakymu Nr. D1-637 „Dėl Statybinių atliekų tvarkymo taisyklių patvirtinimo“ (Žin., 2007, Nr. </w:t>
      </w:r>
      <w:hyperlink r:id="rId24" w:tgtFrame="_blank" w:history="1">
        <w:r>
          <w:rPr>
            <w:color w:val="0000FF" w:themeColor="hyperlink"/>
            <w:u w:val="single"/>
          </w:rPr>
          <w:t>10-403</w:t>
        </w:r>
      </w:hyperlink>
      <w:r>
        <w:rPr>
          <w:color w:val="000000"/>
        </w:rPr>
        <w:t>), įpareigotos įmonės.</w:t>
      </w:r>
    </w:p>
    <w:p>
      <w:pPr>
        <w:widowControl w:val="0"/>
        <w:suppressAutoHyphens/>
        <w:ind w:firstLine="567"/>
        <w:jc w:val="both"/>
        <w:rPr>
          <w:color w:val="000000"/>
        </w:rPr>
      </w:pPr>
      <w:r>
        <w:rPr>
          <w:color w:val="000000"/>
        </w:rPr>
        <w:t>5</w:t>
      </w:r>
      <w:r>
        <w:rPr>
          <w:color w:val="000000"/>
        </w:rPr>
        <w:t>. Pirminės atliekų apskaitos žurnalo (Taisyklių 1 priedas) pildymo tvarka įmonėje (įskaitant atliekų svorio nustatymo metodiką) turi būti nustatyta ir patvirtinta įmonės vadovo įsakymu, kuriame turi būti nurodyti už kiekvieno atliekų apskaitos žurnalo pildymą ir teisingą visų duomenų pateikimą atsakingi asmenys, jo saugojimo (pildymo) vieta, žurnalų skaičius ir konkretūs įmonės padaliniai, kurių atliekos registruojamos žurnale.</w:t>
      </w:r>
    </w:p>
    <w:p>
      <w:pPr>
        <w:widowControl w:val="0"/>
        <w:suppressAutoHyphens/>
        <w:ind w:firstLine="567"/>
        <w:jc w:val="both"/>
        <w:rPr>
          <w:color w:val="000000"/>
        </w:rPr>
      </w:pPr>
      <w:r>
        <w:rPr>
          <w:color w:val="000000"/>
        </w:rPr>
        <w:t>6</w:t>
      </w:r>
      <w:r>
        <w:rPr>
          <w:color w:val="000000"/>
        </w:rPr>
        <w:t>. Pirminės atliekų apskaitos žurnalas turi būti saugomas vykdomos veiklos vietoje ir pateikiamas aplinkos apsaugos valstybinės kontrolės ir kitiems įgaliotiems pareigūnams, jiems pareikalavus.</w:t>
      </w:r>
    </w:p>
    <w:p>
      <w:pPr>
        <w:widowControl w:val="0"/>
        <w:suppressAutoHyphens/>
        <w:ind w:firstLine="567"/>
        <w:jc w:val="both"/>
        <w:rPr>
          <w:color w:val="000000"/>
        </w:rPr>
      </w:pPr>
      <w:r>
        <w:rPr>
          <w:color w:val="000000"/>
        </w:rPr>
        <w:t>7</w:t>
      </w:r>
      <w:r>
        <w:rPr>
          <w:color w:val="000000"/>
        </w:rPr>
        <w:t>. Įmonės padaliniai (atliekų tvarkymo įrenginiai), esantys kitu adresu nei pagrindinė įmonė, turi pildyti atskirus pirminės atliekų apskaitos žurnalus.</w:t>
      </w:r>
    </w:p>
    <w:p>
      <w:pPr>
        <w:widowControl w:val="0"/>
        <w:suppressAutoHyphens/>
        <w:ind w:firstLine="567"/>
        <w:jc w:val="both"/>
        <w:rPr>
          <w:color w:val="000000"/>
        </w:rPr>
      </w:pPr>
      <w:r>
        <w:rPr>
          <w:color w:val="000000"/>
        </w:rPr>
        <w:t>8</w:t>
      </w:r>
      <w:r>
        <w:rPr>
          <w:color w:val="000000"/>
        </w:rPr>
        <w:t>. Pirminės atliekų apskaitos žurnalo duomenys, vedant juos kompiuteryje, turi būti kartą per 3 mėnesius atspausdinami bei patvirtinami įmonės atsakingų asmenų parašais.</w:t>
      </w:r>
    </w:p>
    <w:p>
      <w:pPr>
        <w:widowControl w:val="0"/>
        <w:suppressAutoHyphens/>
        <w:ind w:firstLine="567"/>
        <w:jc w:val="both"/>
        <w:rPr>
          <w:color w:val="000000"/>
          <w:spacing w:val="-4"/>
        </w:rPr>
      </w:pPr>
      <w:r>
        <w:rPr>
          <w:color w:val="000000"/>
          <w:spacing w:val="-4"/>
        </w:rPr>
        <w:t>9</w:t>
      </w:r>
      <w:r>
        <w:rPr>
          <w:color w:val="000000"/>
          <w:spacing w:val="-4"/>
        </w:rPr>
        <w:t xml:space="preserve">. Pirminės atliekų apskaitos žurnale susidaręs ar sutvarkytas atliekų kiekis registruojamas ne rečiau kaip kartą per savaitę. </w:t>
      </w:r>
    </w:p>
    <w:p>
      <w:pPr>
        <w:widowControl w:val="0"/>
        <w:suppressAutoHyphens/>
        <w:ind w:firstLine="567"/>
        <w:jc w:val="both"/>
        <w:rPr>
          <w:color w:val="000000"/>
        </w:rPr>
      </w:pPr>
      <w:r>
        <w:rPr>
          <w:color w:val="000000"/>
        </w:rPr>
        <w:t>10</w:t>
      </w:r>
      <w:r>
        <w:rPr>
          <w:color w:val="000000"/>
        </w:rPr>
        <w:t>. Jei atliekos susidaro arba sutvarkomos rečiau kaip kartą per savaitę, atliekų susidaręs ar sutvarkytas kiekis registruojamas iš karto po susidarymo ar sutvarkymo.</w:t>
      </w:r>
    </w:p>
    <w:p>
      <w:pPr>
        <w:widowControl w:val="0"/>
        <w:suppressAutoHyphens/>
        <w:ind w:firstLine="567"/>
        <w:jc w:val="both"/>
        <w:rPr>
          <w:color w:val="000000"/>
        </w:rPr>
      </w:pPr>
      <w:r>
        <w:rPr>
          <w:color w:val="000000"/>
        </w:rPr>
        <w:t>11</w:t>
      </w:r>
      <w:r>
        <w:rPr>
          <w:color w:val="000000"/>
        </w:rPr>
        <w:t xml:space="preserve">. Atliekų surinkėjai, vežėjai, pavojingųjų atliekų prekiautojai ir tarpininkai atliekų apskaitą turi vykdyti pagal apskaitos, vežimo ir kitų juridinę galią turinčių dokumentų (pvz., pirkimo–pardavimo dokumentų, prekių importo ir (ar) įvežimo ir eksporto ir (ar) išvežimo dokumentų, transportavimo dokumentų ir kitų dokumentų, patvirtinančių atliekų turėjimą ir judėjimą) duomenis. </w:t>
      </w:r>
    </w:p>
    <w:p>
      <w:pPr>
        <w:widowControl w:val="0"/>
        <w:suppressAutoHyphens/>
        <w:ind w:firstLine="567"/>
        <w:jc w:val="both"/>
        <w:rPr>
          <w:color w:val="000000"/>
        </w:rPr>
      </w:pPr>
      <w:r>
        <w:rPr>
          <w:color w:val="000000"/>
        </w:rPr>
        <w:t>12</w:t>
      </w:r>
      <w:r>
        <w:rPr>
          <w:color w:val="000000"/>
        </w:rPr>
        <w:t>. Taisyklių 11 punkte nurodyti atliekų tvarkytojai nepildo pirminės atliekų apskaitos žurnalo, pateikto Taisyklių 1 priede. Šių atliekų tvarkytojų vedamos atliekų apskaitos forma, konkretūs įmonės padaliniai, kurių atliekos registruojamos apskaitoje, ir už apskaitos vedimą ir teisingą visų duomenų pateikimą atsakingi asmenys turi būti patvirtinti įmonės vadovo įsakymu.</w:t>
      </w:r>
    </w:p>
    <w:p>
      <w:pPr>
        <w:widowControl w:val="0"/>
        <w:suppressAutoHyphens/>
        <w:ind w:firstLine="567"/>
        <w:jc w:val="both"/>
        <w:rPr>
          <w:color w:val="000000"/>
          <w:spacing w:val="-5"/>
        </w:rPr>
      </w:pPr>
      <w:r>
        <w:rPr>
          <w:color w:val="000000"/>
          <w:spacing w:val="-5"/>
        </w:rPr>
        <w:t>13</w:t>
      </w:r>
      <w:r>
        <w:rPr>
          <w:color w:val="000000"/>
          <w:spacing w:val="-5"/>
        </w:rPr>
        <w:t>. Įmonės padaliniai (atliekų tvarkymo įrenginiai), esantys kitu adresu nei pagrindinė įmonė, turi vesti atskirą 11 punkte nurodytą apskaitą.</w:t>
      </w:r>
    </w:p>
    <w:p>
      <w:pPr>
        <w:widowControl w:val="0"/>
        <w:suppressAutoHyphens/>
        <w:ind w:firstLine="567"/>
        <w:jc w:val="both"/>
        <w:rPr>
          <w:color w:val="000000"/>
        </w:rPr>
      </w:pPr>
      <w:r>
        <w:rPr>
          <w:color w:val="000000"/>
        </w:rPr>
        <w:t>14</w:t>
      </w:r>
      <w:r>
        <w:rPr>
          <w:color w:val="000000"/>
        </w:rPr>
        <w:t>. Apskaitos, nurodytos 11 punkte, dokumentai turi būti saugomi įmonės buveinėje ar įmonės padalinyje ir pateikiami aplinkos apsaugos valstybinės kontrolės ir kitiems įgaliotiems pareigūnams, jiems pareikalavus.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PIRMINĖS ATLIEKŲ APSKAITOS METINĖ ATASKAITA</w:t>
      </w:r>
    </w:p>
    <w:p>
      <w:pPr>
        <w:widowControl w:val="0"/>
        <w:suppressAutoHyphens/>
        <w:ind w:firstLine="567"/>
        <w:jc w:val="both"/>
        <w:rPr>
          <w:color w:val="000000"/>
        </w:rPr>
      </w:pPr>
    </w:p>
    <w:p>
      <w:pPr>
        <w:widowControl w:val="0"/>
        <w:suppressAutoHyphens/>
        <w:ind w:firstLine="567"/>
        <w:jc w:val="both"/>
        <w:rPr>
          <w:color w:val="000000"/>
        </w:rPr>
      </w:pPr>
      <w:r>
        <w:rPr>
          <w:color w:val="000000"/>
        </w:rPr>
        <w:t>15</w:t>
      </w:r>
      <w:r>
        <w:rPr>
          <w:color w:val="000000"/>
        </w:rPr>
        <w:t>. Įmonės, nurodytos Taisyklių 4.4 ir 4.5 punktuose, ir kurios, vadovaujantis Taisyklių 21 punktu, nerengia atliekų apskaitos metinės ataskaitos, pirminės atliekų apskaitos duomenų pagrindu turi teikti pirminės atliekų apskaitos 2011 m. ataskaitą (ataskaitos forma pateikta Taisyklių 2 priede).</w:t>
      </w:r>
    </w:p>
    <w:p>
      <w:pPr>
        <w:widowControl w:val="0"/>
        <w:suppressAutoHyphens/>
        <w:ind w:firstLine="567"/>
        <w:jc w:val="both"/>
        <w:rPr>
          <w:color w:val="000000"/>
        </w:rPr>
      </w:pPr>
      <w:r>
        <w:rPr>
          <w:color w:val="000000"/>
        </w:rPr>
        <w:t>16</w:t>
      </w:r>
      <w:r>
        <w:rPr>
          <w:color w:val="000000"/>
        </w:rPr>
        <w:t>. Pirminės atliekų apskaitos metinė ataskaita teikiama tam Aplinkos ministerijos regiono aplinkos apsaugos departamentui (toliau – RAAD), kurio kontroliuojamoje teritorijoje yra ataskaitą teikiančios įmonės, jos padalinio buveinė ar atliekų tvarkymo įrenginys.</w:t>
      </w:r>
    </w:p>
    <w:p>
      <w:pPr>
        <w:widowControl w:val="0"/>
        <w:suppressAutoHyphens/>
        <w:ind w:firstLine="567"/>
        <w:jc w:val="both"/>
        <w:rPr>
          <w:color w:val="000000"/>
        </w:rPr>
      </w:pPr>
      <w:r>
        <w:rPr>
          <w:color w:val="000000"/>
        </w:rPr>
        <w:t>17</w:t>
      </w:r>
      <w:r>
        <w:rPr>
          <w:color w:val="000000"/>
        </w:rPr>
        <w:t>. Įmonės padaliniai (atliekų tvarkymo įrenginiai), esantys kitu adresu nei pagrindinė įmonė, turi teikti atskiras pirminės atliekų apskaitos metines ataskaitas.</w:t>
      </w:r>
    </w:p>
    <w:p>
      <w:pPr>
        <w:widowControl w:val="0"/>
        <w:suppressAutoHyphens/>
        <w:ind w:firstLine="567"/>
        <w:jc w:val="both"/>
        <w:rPr>
          <w:color w:val="000000"/>
        </w:rPr>
      </w:pPr>
      <w:r>
        <w:rPr>
          <w:color w:val="000000"/>
        </w:rPr>
        <w:t>18</w:t>
      </w:r>
      <w:r>
        <w:rPr>
          <w:color w:val="000000"/>
        </w:rPr>
        <w:t>. Įmonės padaliniai (atliekų tvarkymo įrenginiai), esantys tuo pačiu adresu kaip pagrindinė įmonė, turi teikti vieną pirminės atliekų apskaitos metinę ataskaitą.</w:t>
      </w:r>
    </w:p>
    <w:p>
      <w:pPr>
        <w:widowControl w:val="0"/>
        <w:suppressAutoHyphens/>
        <w:ind w:firstLine="567"/>
        <w:jc w:val="both"/>
        <w:rPr>
          <w:color w:val="000000"/>
        </w:rPr>
      </w:pPr>
      <w:r>
        <w:rPr>
          <w:color w:val="000000"/>
        </w:rPr>
        <w:t>19</w:t>
      </w:r>
      <w:r>
        <w:rPr>
          <w:color w:val="000000"/>
        </w:rPr>
        <w:t>. 2011 metų pirminės atliekų apskaitos metinė ataskaita pateikiama vienu iš šių būdų:</w:t>
      </w:r>
    </w:p>
    <w:p>
      <w:pPr>
        <w:widowControl w:val="0"/>
        <w:suppressAutoHyphens/>
        <w:ind w:firstLine="567"/>
        <w:jc w:val="both"/>
        <w:rPr>
          <w:color w:val="000000"/>
        </w:rPr>
      </w:pPr>
      <w:r>
        <w:rPr>
          <w:color w:val="000000"/>
        </w:rPr>
        <w:t>19.1</w:t>
      </w:r>
      <w:r>
        <w:rPr>
          <w:color w:val="000000"/>
        </w:rPr>
        <w:t>. raštu iki 2012 m. sausio 25 d.;</w:t>
      </w:r>
    </w:p>
    <w:p>
      <w:pPr>
        <w:widowControl w:val="0"/>
        <w:suppressAutoHyphens/>
        <w:ind w:firstLine="567"/>
        <w:jc w:val="both"/>
        <w:rPr>
          <w:color w:val="000000"/>
        </w:rPr>
      </w:pPr>
      <w:r>
        <w:rPr>
          <w:color w:val="000000"/>
        </w:rPr>
        <w:t>19.2</w:t>
      </w:r>
      <w:r>
        <w:rPr>
          <w:color w:val="000000"/>
        </w:rPr>
        <w:t>. elektroniniu būdu (internetu) iki 2012 m. vasario 10 d.</w:t>
      </w:r>
    </w:p>
    <w:p>
      <w:pPr>
        <w:widowControl w:val="0"/>
        <w:suppressAutoHyphens/>
        <w:ind w:firstLine="567"/>
        <w:jc w:val="both"/>
        <w:rPr>
          <w:color w:val="000000"/>
        </w:rPr>
      </w:pPr>
      <w:r>
        <w:rPr>
          <w:color w:val="000000"/>
        </w:rPr>
        <w:t>20</w:t>
      </w:r>
      <w:r>
        <w:rPr>
          <w:color w:val="000000"/>
        </w:rPr>
        <w:t xml:space="preserve">. Pirminės atliekų apskaitos ataskaitų teikimo tvarką reglamentuoja Pirminės atliekų apskaitos ataskaitos ir atliekų apskaitos ataskaitos duomenų surinkimo, apdorojimo ir ataskaitų rengimo tvarkos aprašas, patvirtintas Lietuvos Respublikos aplinkos ministro 2004 m. gruodžio 17 d. įsakymu Nr. D1-657 „Dėl Pirminės atliekų apskaitos ataskaitos ir atliekų apskaitos ataskaitos duomenų surinkimo, apdorojimo ir ataskaitų rengimo tvarkos aprašo patvirtinimo“ (Žin., 2004, Nr. </w:t>
      </w:r>
      <w:hyperlink r:id="rId25" w:tgtFrame="_blank" w:history="1">
        <w:r>
          <w:rPr>
            <w:color w:val="0000FF" w:themeColor="hyperlink"/>
            <w:u w:val="single"/>
          </w:rPr>
          <w:t>184-6809</w:t>
        </w:r>
      </w:hyperlink>
      <w:r>
        <w:rPr>
          <w:color w:val="000000"/>
        </w:rPr>
        <w:t>).</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ATLIEKŲ APSKAITOS METINĖ ATASKAITA</w:t>
      </w:r>
    </w:p>
    <w:p>
      <w:pPr>
        <w:widowControl w:val="0"/>
        <w:suppressAutoHyphens/>
        <w:ind w:firstLine="567"/>
        <w:jc w:val="both"/>
        <w:rPr>
          <w:color w:val="000000"/>
        </w:rPr>
      </w:pPr>
    </w:p>
    <w:p>
      <w:pPr>
        <w:widowControl w:val="0"/>
        <w:suppressAutoHyphens/>
        <w:ind w:firstLine="567"/>
        <w:jc w:val="both"/>
        <w:rPr>
          <w:color w:val="000000"/>
          <w:spacing w:val="-4"/>
        </w:rPr>
      </w:pPr>
      <w:r>
        <w:rPr>
          <w:color w:val="000000"/>
          <w:spacing w:val="-4"/>
        </w:rPr>
        <w:t>21</w:t>
      </w:r>
      <w:r>
        <w:rPr>
          <w:color w:val="000000"/>
          <w:spacing w:val="-4"/>
        </w:rPr>
        <w:t>. Pirminės atliekų apskaitos duomenų pagrindu atliekų apskaitos 2011 m. ataskaitą pagal formą, pateiktą Taisyklių 3 priede, turi rengti:</w:t>
      </w:r>
    </w:p>
    <w:p>
      <w:pPr>
        <w:widowControl w:val="0"/>
        <w:suppressAutoHyphens/>
        <w:ind w:firstLine="567"/>
        <w:jc w:val="both"/>
        <w:rPr>
          <w:color w:val="000000"/>
        </w:rPr>
      </w:pPr>
      <w:r>
        <w:rPr>
          <w:color w:val="000000"/>
        </w:rPr>
        <w:t>21.1</w:t>
      </w:r>
      <w:r>
        <w:rPr>
          <w:color w:val="000000"/>
        </w:rPr>
        <w:t>. įmonės, vykdančios atliekų surinkimą, vežimą ir (ar) apdorojimą;</w:t>
      </w:r>
    </w:p>
    <w:p>
      <w:pPr>
        <w:widowControl w:val="0"/>
        <w:suppressAutoHyphens/>
        <w:ind w:firstLine="567"/>
        <w:jc w:val="both"/>
        <w:rPr>
          <w:color w:val="000000"/>
        </w:rPr>
      </w:pPr>
      <w:r>
        <w:rPr>
          <w:color w:val="000000"/>
        </w:rPr>
        <w:t>21.2</w:t>
      </w:r>
      <w:r>
        <w:rPr>
          <w:color w:val="000000"/>
        </w:rPr>
        <w:t>. įmonės, atliekų susidarymo vietoje pavojingąsias atliekas saugančios ilgiau kaip šešis mėnesius, o nepavojingąsias – ilgiau kaip vienerius metus;</w:t>
      </w:r>
    </w:p>
    <w:p>
      <w:pPr>
        <w:widowControl w:val="0"/>
        <w:suppressAutoHyphens/>
        <w:ind w:firstLine="567"/>
        <w:jc w:val="both"/>
        <w:rPr>
          <w:color w:val="000000"/>
        </w:rPr>
      </w:pPr>
      <w:r>
        <w:rPr>
          <w:color w:val="000000"/>
        </w:rPr>
        <w:t>21.3</w:t>
      </w:r>
      <w:r>
        <w:rPr>
          <w:color w:val="000000"/>
        </w:rPr>
        <w:t>. pavojingųjų atliekų prekiautojai ir tarpininkai;</w:t>
      </w:r>
    </w:p>
    <w:p>
      <w:pPr>
        <w:widowControl w:val="0"/>
        <w:suppressAutoHyphens/>
        <w:ind w:firstLine="567"/>
        <w:jc w:val="both"/>
        <w:rPr>
          <w:color w:val="000000"/>
        </w:rPr>
      </w:pPr>
      <w:r>
        <w:rPr>
          <w:color w:val="000000"/>
        </w:rPr>
        <w:t>21.4</w:t>
      </w:r>
      <w:r>
        <w:rPr>
          <w:color w:val="000000"/>
        </w:rPr>
        <w:t>. įmonės, vykdančios atliekų išvežimą (eksportą) iš Lietuvos Respublikos ir (ar) įvežimą (importą) į Lietuvos Respubliką.</w:t>
      </w:r>
    </w:p>
    <w:p>
      <w:pPr>
        <w:widowControl w:val="0"/>
        <w:suppressAutoHyphens/>
        <w:ind w:firstLine="567"/>
        <w:jc w:val="both"/>
        <w:rPr>
          <w:color w:val="000000"/>
        </w:rPr>
      </w:pPr>
      <w:r>
        <w:rPr>
          <w:color w:val="000000"/>
        </w:rPr>
        <w:t>22</w:t>
      </w:r>
      <w:r>
        <w:rPr>
          <w:color w:val="000000"/>
        </w:rPr>
        <w:t>. Atliekų apskaitos metinė ataskaita teikiama tam RAAD, kurio kontroliuojamoje teritorijoje yra ataskaitą teikiančios įmonės ar jos padalinio buveinė ar atliekų tvarkymo įrenginys.</w:t>
      </w:r>
    </w:p>
    <w:p>
      <w:pPr>
        <w:widowControl w:val="0"/>
        <w:suppressAutoHyphens/>
        <w:ind w:firstLine="567"/>
        <w:jc w:val="both"/>
        <w:rPr>
          <w:color w:val="000000"/>
        </w:rPr>
      </w:pPr>
      <w:r>
        <w:rPr>
          <w:color w:val="000000"/>
        </w:rPr>
        <w:t>23</w:t>
      </w:r>
      <w:r>
        <w:rPr>
          <w:color w:val="000000"/>
        </w:rPr>
        <w:t>. Įmonės padaliniai (atliekų tvarkymo įrenginiai), esantys kitu adresu nei pagrindinė įmonė, turi parengti atskiras atliekų apskaitos metines ataskaitas.</w:t>
      </w:r>
    </w:p>
    <w:p>
      <w:pPr>
        <w:widowControl w:val="0"/>
        <w:suppressAutoHyphens/>
        <w:ind w:firstLine="567"/>
        <w:jc w:val="both"/>
        <w:rPr>
          <w:color w:val="000000"/>
        </w:rPr>
      </w:pPr>
      <w:r>
        <w:rPr>
          <w:color w:val="000000"/>
        </w:rPr>
        <w:t>24</w:t>
      </w:r>
      <w:r>
        <w:rPr>
          <w:color w:val="000000"/>
        </w:rPr>
        <w:t>. Įmonės padaliniai (atliekų tvarkymo įrenginiai), esantys tuo pačiu adresu kaip pagrindinė įmonė, turi teikti vieną atliekų apskaitos metinę ataskaitą.</w:t>
      </w:r>
    </w:p>
    <w:p>
      <w:pPr>
        <w:widowControl w:val="0"/>
        <w:suppressAutoHyphens/>
        <w:ind w:firstLine="567"/>
        <w:jc w:val="both"/>
        <w:rPr>
          <w:color w:val="000000"/>
        </w:rPr>
      </w:pPr>
      <w:r>
        <w:rPr>
          <w:color w:val="000000"/>
        </w:rPr>
        <w:t>25</w:t>
      </w:r>
      <w:r>
        <w:rPr>
          <w:color w:val="000000"/>
        </w:rPr>
        <w:t>. Parengtos 2011 metų atliekų apskaitos ataskaitos pateikiamos vienu iš šių būdų:</w:t>
      </w:r>
    </w:p>
    <w:p>
      <w:pPr>
        <w:widowControl w:val="0"/>
        <w:suppressAutoHyphens/>
        <w:ind w:firstLine="567"/>
        <w:jc w:val="both"/>
        <w:rPr>
          <w:color w:val="000000"/>
        </w:rPr>
      </w:pPr>
      <w:r>
        <w:rPr>
          <w:color w:val="000000"/>
        </w:rPr>
        <w:t>25.1</w:t>
      </w:r>
      <w:r>
        <w:rPr>
          <w:color w:val="000000"/>
        </w:rPr>
        <w:t>. raštu iki 2012 m. sausio 25 d.;</w:t>
      </w:r>
    </w:p>
    <w:p>
      <w:pPr>
        <w:widowControl w:val="0"/>
        <w:suppressAutoHyphens/>
        <w:ind w:firstLine="567"/>
        <w:jc w:val="both"/>
        <w:rPr>
          <w:color w:val="000000"/>
        </w:rPr>
      </w:pPr>
      <w:r>
        <w:rPr>
          <w:color w:val="000000"/>
        </w:rPr>
        <w:t>25.2</w:t>
      </w:r>
      <w:r>
        <w:rPr>
          <w:color w:val="000000"/>
        </w:rPr>
        <w:t>. elektroniniu būdu (internetu) iki 2012 m. vasario 10 d.</w:t>
      </w:r>
    </w:p>
    <w:p>
      <w:pPr>
        <w:widowControl w:val="0"/>
        <w:suppressAutoHyphens/>
        <w:ind w:firstLine="567"/>
        <w:jc w:val="both"/>
        <w:rPr>
          <w:color w:val="000000"/>
        </w:rPr>
      </w:pPr>
      <w:r>
        <w:rPr>
          <w:color w:val="000000"/>
        </w:rPr>
        <w:t>26</w:t>
      </w:r>
      <w:r>
        <w:rPr>
          <w:color w:val="000000"/>
        </w:rPr>
        <w:t xml:space="preserve">. Atliekų apskaitos metinės ataskaitos teikimo tvarką reglamentuoja Pirminės atliekų apskaitos ataskaitos ir atliekų apskaitos ataskaitos duomenų surinkimo, apdorojimo ir ataskaitų rengimo tvarkos aprašas, patvirtintas Lietuvos Respublikos aplinkos ministro 2004 m. gruodžio 17 d. įsakymu Nr. D1-657 „Dėl Pirminės atliekų apskaitos ataskaitos ir atliekų apskaitos ataskaitos duomenų surinkimo, apdorojimo ir ataskaitų rengimo tvarkos aprašo patvirtinimo“ (Žin., 2004, Nr. </w:t>
      </w:r>
      <w:hyperlink r:id="rId26" w:tgtFrame="_blank" w:history="1">
        <w:r>
          <w:rPr>
            <w:color w:val="0000FF" w:themeColor="hyperlink"/>
            <w:u w:val="single"/>
          </w:rPr>
          <w:t>184-6809</w:t>
        </w:r>
      </w:hyperlink>
      <w:r>
        <w:rPr>
          <w:color w:val="000000"/>
        </w:rPr>
        <w:t>).</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ATLIEKŲ SUSIDARYMO APSKAITA</w:t>
      </w:r>
    </w:p>
    <w:p>
      <w:pPr>
        <w:widowControl w:val="0"/>
        <w:suppressAutoHyphens/>
        <w:ind w:firstLine="567"/>
        <w:jc w:val="both"/>
        <w:rPr>
          <w:color w:val="000000"/>
        </w:rPr>
      </w:pPr>
    </w:p>
    <w:p>
      <w:pPr>
        <w:widowControl w:val="0"/>
        <w:suppressAutoHyphens/>
        <w:ind w:firstLine="567"/>
        <w:jc w:val="both"/>
        <w:rPr>
          <w:color w:val="000000"/>
        </w:rPr>
      </w:pPr>
      <w:r>
        <w:rPr>
          <w:color w:val="000000"/>
        </w:rPr>
        <w:t>27</w:t>
      </w:r>
      <w:r>
        <w:rPr>
          <w:color w:val="000000"/>
        </w:rPr>
        <w:t>. Atliekų susidarymo apskaitą turi vykdyti įmonės (atliekų darytojai), atitinkančios bent vieną iš nurodytų kriterijų:</w:t>
      </w:r>
    </w:p>
    <w:p>
      <w:pPr>
        <w:widowControl w:val="0"/>
        <w:suppressAutoHyphens/>
        <w:ind w:firstLine="567"/>
        <w:jc w:val="both"/>
        <w:rPr>
          <w:color w:val="000000"/>
        </w:rPr>
      </w:pPr>
      <w:r>
        <w:rPr>
          <w:color w:val="000000"/>
        </w:rPr>
        <w:t>27.1</w:t>
      </w:r>
      <w:r>
        <w:rPr>
          <w:color w:val="000000"/>
        </w:rPr>
        <w:t>. privalančios gauti Leidimą;</w:t>
      </w:r>
    </w:p>
    <w:p>
      <w:pPr>
        <w:widowControl w:val="0"/>
        <w:suppressAutoHyphens/>
        <w:ind w:firstLine="567"/>
        <w:jc w:val="both"/>
        <w:rPr>
          <w:color w:val="000000"/>
        </w:rPr>
      </w:pPr>
      <w:r>
        <w:rPr>
          <w:color w:val="000000"/>
        </w:rPr>
        <w:t>27.2</w:t>
      </w:r>
      <w:r>
        <w:rPr>
          <w:color w:val="000000"/>
        </w:rPr>
        <w:t>. dėl kurių vykdomos veiklos per kalendorinius metus susidaro daugiau nei 12 tonų nepavojingųjų atliekų ir (arba) 0,6 tonos pavojingųjų atliekų (į šį kiekį neįskaičiuojamos mišrios komunalinės atliekos, atliekų sąraše pažymėtos kodu 20 03 01, ir Taisyklių 30 punkte nurodytos atliekos);</w:t>
      </w:r>
    </w:p>
    <w:p>
      <w:pPr>
        <w:widowControl w:val="0"/>
        <w:suppressAutoHyphens/>
        <w:ind w:firstLine="567"/>
        <w:jc w:val="both"/>
        <w:rPr>
          <w:color w:val="000000"/>
        </w:rPr>
      </w:pPr>
      <w:r>
        <w:rPr>
          <w:color w:val="000000"/>
        </w:rPr>
        <w:t>27.3</w:t>
      </w:r>
      <w:r>
        <w:rPr>
          <w:color w:val="000000"/>
        </w:rPr>
        <w:t>. atliekančios variklinių transporto priemonių techninę priežiūrą ir remontą;</w:t>
      </w:r>
    </w:p>
    <w:p>
      <w:pPr>
        <w:widowControl w:val="0"/>
        <w:suppressAutoHyphens/>
        <w:ind w:firstLine="567"/>
        <w:jc w:val="both"/>
        <w:rPr>
          <w:color w:val="000000"/>
        </w:rPr>
      </w:pPr>
      <w:r>
        <w:rPr>
          <w:color w:val="000000"/>
        </w:rPr>
        <w:t>27.4</w:t>
      </w:r>
      <w:r>
        <w:rPr>
          <w:color w:val="000000"/>
        </w:rPr>
        <w:t xml:space="preserve">. turinčios 10 ir daugiau darbuotojų ir vykdančios žmonių ir gyvūnų sveikatos priežiūros ir vaistinių, ruošiančių ir parduodančių vaistus, veiklas, apimančias Ekonominės veiklos rūšių klasifikatoriaus (toliau – EVRK), patvirtinto Statistikos departamento prie Lietuvos Respublikos Vyriausybės generalinio direktoriaus 2007 m. spalio 31 d. įsakymu Nr. DĮ-226 „Dėl Ekonominės veiklos rūšių klasifikatoriaus patvirtinimo“ (Žin., 2007, Nr. </w:t>
      </w:r>
      <w:hyperlink r:id="rId27" w:tgtFrame="_blank" w:history="1">
        <w:r>
          <w:rPr>
            <w:color w:val="0000FF" w:themeColor="hyperlink"/>
            <w:u w:val="single"/>
          </w:rPr>
          <w:t>119-4877</w:t>
        </w:r>
      </w:hyperlink>
      <w:r>
        <w:rPr>
          <w:color w:val="000000"/>
        </w:rPr>
        <w:t>), 75, 86, 87 skyriuose ir 47.73 klasėje nurodytas veiklos rūšis;</w:t>
      </w:r>
    </w:p>
    <w:p>
      <w:pPr>
        <w:widowControl w:val="0"/>
        <w:suppressAutoHyphens/>
        <w:ind w:firstLine="567"/>
        <w:jc w:val="both"/>
        <w:rPr>
          <w:color w:val="000000"/>
        </w:rPr>
      </w:pPr>
      <w:r>
        <w:rPr>
          <w:color w:val="000000"/>
        </w:rPr>
        <w:t>27.5</w:t>
      </w:r>
      <w:r>
        <w:rPr>
          <w:color w:val="000000"/>
        </w:rPr>
        <w:t>. dėl kurių vykdomos veiklos susidaro alyvos atliekos;</w:t>
      </w:r>
    </w:p>
    <w:p>
      <w:pPr>
        <w:widowControl w:val="0"/>
        <w:suppressAutoHyphens/>
        <w:ind w:firstLine="567"/>
        <w:jc w:val="both"/>
        <w:rPr>
          <w:color w:val="000000"/>
        </w:rPr>
      </w:pPr>
      <w:r>
        <w:rPr>
          <w:color w:val="000000"/>
        </w:rPr>
        <w:t>27.6</w:t>
      </w:r>
      <w:r>
        <w:rPr>
          <w:color w:val="000000"/>
        </w:rPr>
        <w:t xml:space="preserve">. vesti atliekų apskaitą Statybinių atliekų tvarkymo taisyklėse, patvirtintose Lietuvos Respublikos aplinkos ministro 2006 m. gruodžio 29 d. įsakymu Nr. D1-637 „Dėl Statybinių atliekų tvarkymo taisyklių patvirtinimo“ (Žin., 2007, Nr. </w:t>
      </w:r>
      <w:hyperlink r:id="rId28" w:tgtFrame="_blank" w:history="1">
        <w:r>
          <w:rPr>
            <w:color w:val="0000FF" w:themeColor="hyperlink"/>
            <w:u w:val="single"/>
          </w:rPr>
          <w:t>10-403</w:t>
        </w:r>
      </w:hyperlink>
      <w:r>
        <w:rPr>
          <w:color w:val="000000"/>
        </w:rPr>
        <w:t>), įpareigotos įmonės.</w:t>
      </w:r>
    </w:p>
    <w:p>
      <w:pPr>
        <w:widowControl w:val="0"/>
        <w:suppressAutoHyphens/>
        <w:ind w:firstLine="567"/>
        <w:jc w:val="both"/>
        <w:rPr>
          <w:color w:val="000000"/>
        </w:rPr>
      </w:pPr>
      <w:r>
        <w:rPr>
          <w:color w:val="000000"/>
        </w:rPr>
        <w:t>28</w:t>
      </w:r>
      <w:r>
        <w:rPr>
          <w:color w:val="000000"/>
        </w:rPr>
        <w:t>. Atliekų susidarymo apskaitą privalančios vykdyti įmonės, nurodytos Taisyklių 27 punkte, turi pildyti atliekų susidarymo apskaitos žurnalą, kurio forma ir pildymo tvarka nustatyta Taisyklių 4 ir 5</w:t>
      </w:r>
      <w:r>
        <w:rPr>
          <w:color w:val="000000"/>
          <w:vertAlign w:val="superscript"/>
        </w:rPr>
        <w:t xml:space="preserve"> </w:t>
      </w:r>
      <w:r>
        <w:rPr>
          <w:color w:val="000000"/>
        </w:rPr>
        <w:t xml:space="preserve">prieduose. </w:t>
      </w:r>
    </w:p>
    <w:p>
      <w:pPr>
        <w:widowControl w:val="0"/>
        <w:suppressAutoHyphens/>
        <w:ind w:firstLine="567"/>
        <w:jc w:val="both"/>
        <w:rPr>
          <w:color w:val="000000"/>
        </w:rPr>
      </w:pPr>
      <w:r>
        <w:rPr>
          <w:color w:val="000000"/>
        </w:rPr>
        <w:t>29</w:t>
      </w:r>
      <w:r>
        <w:rPr>
          <w:color w:val="000000"/>
        </w:rPr>
        <w:t>. Į atliekų susidarymo apskaitą įtraukiamos visos Taisyklių 27</w:t>
      </w:r>
      <w:r>
        <w:rPr>
          <w:color w:val="000000"/>
          <w:vertAlign w:val="superscript"/>
        </w:rPr>
        <w:t xml:space="preserve"> </w:t>
      </w:r>
      <w:r>
        <w:rPr>
          <w:color w:val="000000"/>
        </w:rPr>
        <w:t>punkte nurodytų įmonių veikloje susidariusios atliekos, išskyrus atliekas, nurodytas Taisyklių 30 punkte.</w:t>
      </w:r>
    </w:p>
    <w:p>
      <w:pPr>
        <w:widowControl w:val="0"/>
        <w:suppressAutoHyphens/>
        <w:ind w:firstLine="567"/>
        <w:jc w:val="both"/>
        <w:rPr>
          <w:color w:val="000000"/>
        </w:rPr>
      </w:pPr>
      <w:r>
        <w:rPr>
          <w:color w:val="000000"/>
        </w:rPr>
        <w:t>30</w:t>
      </w:r>
      <w:r>
        <w:rPr>
          <w:color w:val="000000"/>
        </w:rPr>
        <w:t>. Į atliekų susidarymo apskaitą neįtraukiamos atliekos, susidariusios atliekų tvarkymo metu, ir atliekos, apdorotos jų susidarymo vietoje (šių atliekų apskaitai taikomos Taisyklių VI skyriaus nuostatos).</w:t>
      </w:r>
    </w:p>
    <w:p>
      <w:pPr>
        <w:widowControl w:val="0"/>
        <w:suppressAutoHyphens/>
        <w:ind w:firstLine="567"/>
        <w:jc w:val="both"/>
        <w:rPr>
          <w:color w:val="000000"/>
        </w:rPr>
      </w:pPr>
      <w:r>
        <w:rPr>
          <w:color w:val="000000"/>
        </w:rPr>
        <w:t>31</w:t>
      </w:r>
      <w:r>
        <w:rPr>
          <w:color w:val="000000"/>
        </w:rPr>
        <w:t>. Įmonės į apskaitą įtraukia visuose struktūriniuose padaliniuose (filialuose, atstovybėse ar atskiruose įrenginiuose) susidariusias atliekas, išskyrus Taisyklių 32 punkte nurodytą atvejį.</w:t>
      </w:r>
    </w:p>
    <w:p>
      <w:pPr>
        <w:widowControl w:val="0"/>
        <w:suppressAutoHyphens/>
        <w:ind w:firstLine="567"/>
        <w:jc w:val="both"/>
        <w:rPr>
          <w:color w:val="000000"/>
        </w:rPr>
      </w:pPr>
      <w:r>
        <w:rPr>
          <w:color w:val="000000"/>
        </w:rPr>
        <w:t>32</w:t>
      </w:r>
      <w:r>
        <w:rPr>
          <w:color w:val="000000"/>
        </w:rPr>
        <w:t>. Įmonių padaliniai ar atskiri įrenginiai, atskirai atitinkantys bent vieną Taisyklių 27 punkte nurodytą kriterijų, turi vykdyti atskirą atliekų susidarymo apskaitą (Taisyklių 4 priedas).</w:t>
      </w:r>
    </w:p>
    <w:p>
      <w:pPr>
        <w:widowControl w:val="0"/>
        <w:suppressAutoHyphens/>
        <w:ind w:firstLine="567"/>
        <w:jc w:val="both"/>
        <w:rPr>
          <w:color w:val="000000"/>
        </w:rPr>
      </w:pPr>
      <w:r>
        <w:rPr>
          <w:color w:val="000000"/>
        </w:rPr>
        <w:t>33</w:t>
      </w:r>
      <w:r>
        <w:rPr>
          <w:color w:val="000000"/>
        </w:rPr>
        <w:t xml:space="preserve">. Atliekų susidarymo apskaitos žurnalo pildymo tvarką (įskaitant atliekų svorio nustatymo metodiką) tvirtina įmonės vadovas ar jo įgaliotas asmuo, nurodant už kiekvieno atliekų susidarymo apskaitos žurnalo pildymą ir teisingą visų duomenų pateikimą atsakingus asmenis, žurnalo saugojimo (pildymo) vietą, žurnalų skaičių ir konkrečius padalinius ar įrenginius, kurių atliekos registruojamos. </w:t>
      </w:r>
    </w:p>
    <w:p>
      <w:pPr>
        <w:widowControl w:val="0"/>
        <w:suppressAutoHyphens/>
        <w:ind w:firstLine="567"/>
        <w:jc w:val="both"/>
        <w:rPr>
          <w:color w:val="000000"/>
        </w:rPr>
      </w:pPr>
      <w:r>
        <w:rPr>
          <w:color w:val="000000"/>
        </w:rPr>
        <w:t>34</w:t>
      </w:r>
      <w:r>
        <w:rPr>
          <w:color w:val="000000"/>
        </w:rPr>
        <w:t>. Atliekų susidarymo apskaitos žurnalas turi būti saugomas vykdomos veiklos vietoje ir pateikiamas aplinkos apsaugos valstybinės kontrolės ir kitiems įgaliotiems pareigūnams, jiems pareikalavus.</w:t>
      </w:r>
    </w:p>
    <w:p>
      <w:pPr>
        <w:widowControl w:val="0"/>
        <w:suppressAutoHyphens/>
        <w:ind w:firstLine="567"/>
        <w:jc w:val="both"/>
        <w:rPr>
          <w:color w:val="000000"/>
        </w:rPr>
      </w:pPr>
      <w:r>
        <w:rPr>
          <w:color w:val="000000"/>
        </w:rPr>
        <w:t>35</w:t>
      </w:r>
      <w:r>
        <w:rPr>
          <w:color w:val="000000"/>
        </w:rPr>
        <w:t xml:space="preserve">. Susidaręs pavojingųjų atliekų kiekis atliekų susidarymo apskaitos žurnale registruojamas ne rečiau kaip kartą per 2 savaites, o nepavojingųjų – kartą per mėnesį. Jei pavojingųjų atliekų susidaro rečiau kaip kartą per 2 savaites, o nepavojingųjų atliekų – rečiau kaip kartą per mėnesį, susidaręs atliekų kiekis registruojamas iš karto, kai tik susidaro. </w:t>
      </w:r>
    </w:p>
    <w:p>
      <w:pPr>
        <w:widowControl w:val="0"/>
        <w:suppressAutoHyphens/>
        <w:ind w:firstLine="567"/>
        <w:jc w:val="both"/>
        <w:rPr>
          <w:color w:val="000000"/>
        </w:rPr>
      </w:pPr>
      <w:r>
        <w:rPr>
          <w:color w:val="000000"/>
        </w:rPr>
        <w:t>36</w:t>
      </w:r>
      <w:r>
        <w:rPr>
          <w:color w:val="000000"/>
        </w:rPr>
        <w:t>. Atliekų susidarymo apskaita turi būti vedama elektroniniu būdu. Atliekų susidarymo suvestinė (Taisyklių 4 priedo 7 dalis) kartą per mėnesį turi būti atspausdinama ir patvirtinama atsakingų asmenų parašais. Visas atliekų susidarymo apskaitos žurnalas atspausdinamas, patvirtinamas atsakingų asmenų parašais ir pateikiamas aplinkos apsaugos valstybinės kontrolės ir kitiems įgaliotiems pareigūnams, jiems pareikalavus.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BE86EA143A7">
        <w:r w:rsidRPr="00532B9F">
          <w:rPr>
            <w:rFonts w:ascii="Times New Roman" w:eastAsia="MS Mincho" w:hAnsi="Times New Roman"/>
            <w:sz w:val="20"/>
            <w:i/>
            <w:iCs/>
            <w:color w:val="0000FF" w:themeColor="hyperlink"/>
            <w:u w:val="single"/>
          </w:rPr>
          <w:t>D1-927</w:t>
        </w:r>
      </w:fldSimple>
      <w:r>
        <w:rPr>
          <w:rFonts w:ascii="Times New Roman" w:eastAsia="MS Mincho" w:hAnsi="Times New Roman"/>
          <w:sz w:val="20"/>
          <w:i/>
          <w:iCs/>
        </w:rPr>
        <w:t>,
2011-12-01,
Žin., 2011, Nr.
149-7006 (2011-12-06), i. k. 111301MISAK00D1-927            </w:t>
      </w:r>
    </w:p>
    <w:p/>
    <w:p>
      <w:pPr>
        <w:widowControl w:val="0"/>
        <w:suppressAutoHyphens/>
        <w:ind w:firstLine="567"/>
        <w:jc w:val="both"/>
        <w:rPr>
          <w:color w:val="000000"/>
        </w:rPr>
      </w:pPr>
      <w:r>
        <w:rPr>
          <w:color w:val="000000"/>
        </w:rPr>
        <w:t>37</w:t>
      </w:r>
      <w:r>
        <w:rPr>
          <w:color w:val="000000"/>
        </w:rPr>
        <w:t>. Įmonės, nurodytos Taisyklių 27 punkte, atliekų susidarymo apskaitos žurnalo duomenų pagrindu kiekvienais kalendoriniais metais šiose Taisyklėse nustatyta tvarka turi parengti atliekų susidarymo apskaitos metinę ataskaitą, kurios forma ir pildymo tvarka nustatyta Taisyklių 6 ir 7 prieduose.</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ATLIEKŲ TVARKYMO APSKAITA</w:t>
      </w:r>
    </w:p>
    <w:p>
      <w:pPr>
        <w:widowControl w:val="0"/>
        <w:suppressAutoHyphens/>
        <w:ind w:firstLine="567"/>
        <w:jc w:val="both"/>
        <w:rPr>
          <w:color w:val="000000"/>
        </w:rPr>
      </w:pPr>
    </w:p>
    <w:p>
      <w:pPr>
        <w:widowControl w:val="0"/>
        <w:suppressAutoHyphens/>
        <w:ind w:firstLine="567"/>
        <w:jc w:val="both"/>
        <w:rPr>
          <w:color w:val="000000"/>
        </w:rPr>
      </w:pPr>
      <w:r>
        <w:rPr>
          <w:color w:val="000000"/>
        </w:rPr>
        <w:t>38</w:t>
      </w:r>
      <w:r>
        <w:rPr>
          <w:color w:val="000000"/>
        </w:rPr>
        <w:t>. Atliekų tvarkymo apskaitą privalo vykdyti šie atliekų tvarkytojai:</w:t>
      </w:r>
    </w:p>
    <w:p>
      <w:pPr>
        <w:widowControl w:val="0"/>
        <w:suppressAutoHyphens/>
        <w:ind w:firstLine="567"/>
        <w:jc w:val="both"/>
        <w:rPr>
          <w:color w:val="000000"/>
        </w:rPr>
      </w:pPr>
      <w:r>
        <w:rPr>
          <w:color w:val="000000"/>
        </w:rPr>
        <w:t>38.1</w:t>
      </w:r>
      <w:r>
        <w:rPr>
          <w:color w:val="000000"/>
        </w:rPr>
        <w:t>. įmonės, vykdančios atliekų apdorojimą;</w:t>
      </w:r>
    </w:p>
    <w:p>
      <w:pPr>
        <w:widowControl w:val="0"/>
        <w:suppressAutoHyphens/>
        <w:ind w:firstLine="567"/>
        <w:jc w:val="both"/>
        <w:rPr>
          <w:color w:val="000000"/>
        </w:rPr>
      </w:pPr>
      <w:r>
        <w:rPr>
          <w:color w:val="000000"/>
        </w:rPr>
        <w:t>38.2</w:t>
      </w:r>
      <w:r>
        <w:rPr>
          <w:color w:val="000000"/>
        </w:rPr>
        <w:t>. įmonės, vykdančios atliekų išvežimą (eksportą) iš Lietuvos Respublikos ir (ar) įvežimą (importą) į Lietuvos Respubliką;</w:t>
      </w:r>
    </w:p>
    <w:p>
      <w:pPr>
        <w:widowControl w:val="0"/>
        <w:suppressAutoHyphens/>
        <w:ind w:firstLine="567"/>
        <w:jc w:val="both"/>
        <w:rPr>
          <w:color w:val="000000"/>
        </w:rPr>
      </w:pPr>
      <w:r>
        <w:rPr>
          <w:color w:val="000000"/>
        </w:rPr>
        <w:t>38.3</w:t>
      </w:r>
      <w:r>
        <w:rPr>
          <w:color w:val="000000"/>
        </w:rPr>
        <w:t>. įmonės, atliekų susidarymo vietoje pavojingąsias atliekas saugančios ilgiau kaip šešis mėnesius, o nepavojingąsias – ilgiau kaip vienerius metus;</w:t>
      </w:r>
    </w:p>
    <w:p>
      <w:pPr>
        <w:widowControl w:val="0"/>
        <w:suppressAutoHyphens/>
        <w:ind w:firstLine="567"/>
        <w:jc w:val="both"/>
        <w:rPr>
          <w:color w:val="000000"/>
        </w:rPr>
      </w:pPr>
      <w:r>
        <w:rPr>
          <w:color w:val="000000"/>
        </w:rPr>
        <w:t>38.4</w:t>
      </w:r>
      <w:r>
        <w:rPr>
          <w:color w:val="000000"/>
        </w:rPr>
        <w:t>. įmonės, surenkančios ir (ar) vežančios atliekas;</w:t>
      </w:r>
    </w:p>
    <w:p>
      <w:pPr>
        <w:widowControl w:val="0"/>
        <w:suppressAutoHyphens/>
        <w:ind w:firstLine="567"/>
        <w:jc w:val="both"/>
        <w:rPr>
          <w:color w:val="000000"/>
        </w:rPr>
      </w:pPr>
      <w:r>
        <w:rPr>
          <w:color w:val="000000"/>
        </w:rPr>
        <w:t>38.5</w:t>
      </w:r>
      <w:r>
        <w:rPr>
          <w:color w:val="000000"/>
        </w:rPr>
        <w:t>. pavojingųjų atliekų prekiautojai ir (ar) tarpininkai.</w:t>
      </w:r>
    </w:p>
    <w:p>
      <w:pPr>
        <w:widowControl w:val="0"/>
        <w:suppressAutoHyphens/>
        <w:ind w:firstLine="567"/>
        <w:jc w:val="both"/>
        <w:rPr>
          <w:color w:val="000000"/>
        </w:rPr>
      </w:pPr>
      <w:r>
        <w:rPr>
          <w:color w:val="000000"/>
        </w:rPr>
        <w:t>39</w:t>
      </w:r>
      <w:r>
        <w:rPr>
          <w:color w:val="000000"/>
        </w:rPr>
        <w:t>. Į atliekų tvarkymo apskaitą įtraukiamos:</w:t>
      </w:r>
    </w:p>
    <w:p>
      <w:pPr>
        <w:widowControl w:val="0"/>
        <w:suppressAutoHyphens/>
        <w:ind w:firstLine="567"/>
        <w:jc w:val="both"/>
        <w:rPr>
          <w:color w:val="000000"/>
        </w:rPr>
      </w:pPr>
      <w:r>
        <w:rPr>
          <w:color w:val="000000"/>
        </w:rPr>
        <w:t>39.1</w:t>
      </w:r>
      <w:r>
        <w:rPr>
          <w:color w:val="000000"/>
        </w:rPr>
        <w:t xml:space="preserve">. visos Taisyklių 38 punkte nurodytų įmonių tvarkomos atliekos, išskyrus atliekas, nurodytas Taisyklių 40 punkte; </w:t>
      </w:r>
    </w:p>
    <w:p>
      <w:pPr>
        <w:widowControl w:val="0"/>
        <w:suppressAutoHyphens/>
        <w:ind w:firstLine="567"/>
        <w:jc w:val="both"/>
        <w:rPr>
          <w:color w:val="000000"/>
        </w:rPr>
      </w:pPr>
      <w:r>
        <w:rPr>
          <w:color w:val="000000"/>
        </w:rPr>
        <w:t>39.2</w:t>
      </w:r>
      <w:r>
        <w:rPr>
          <w:color w:val="000000"/>
        </w:rPr>
        <w:t>. atliekos, susidariusios atliekų tvarkymo metu;</w:t>
      </w:r>
    </w:p>
    <w:p>
      <w:pPr>
        <w:widowControl w:val="0"/>
        <w:suppressAutoHyphens/>
        <w:ind w:firstLine="567"/>
        <w:jc w:val="both"/>
        <w:rPr>
          <w:color w:val="000000"/>
        </w:rPr>
      </w:pPr>
      <w:r>
        <w:rPr>
          <w:color w:val="000000"/>
        </w:rPr>
        <w:t>39.3</w:t>
      </w:r>
      <w:r>
        <w:rPr>
          <w:color w:val="000000"/>
        </w:rPr>
        <w:t>. atliekos, apdorotos jų susidarymo vietoje.</w:t>
      </w:r>
    </w:p>
    <w:p>
      <w:pPr>
        <w:widowControl w:val="0"/>
        <w:suppressAutoHyphens/>
        <w:ind w:firstLine="567"/>
        <w:jc w:val="both"/>
        <w:rPr>
          <w:color w:val="000000"/>
        </w:rPr>
      </w:pPr>
      <w:r>
        <w:rPr>
          <w:color w:val="000000"/>
        </w:rPr>
        <w:t>40</w:t>
      </w:r>
      <w:r>
        <w:rPr>
          <w:color w:val="000000"/>
        </w:rPr>
        <w:t>. Į atliekų tvarkymo apskaitą neįtraukiamos atliekos, susidariusios atliekų tvarkytojo veikloje, bet ne atliekų apdorojimo metu. Šių atliekų apskaitai taikomos Taisyklių V skyriaus nuostatos.</w:t>
      </w:r>
    </w:p>
    <w:p>
      <w:pPr>
        <w:widowControl w:val="0"/>
        <w:suppressAutoHyphens/>
        <w:ind w:firstLine="567"/>
        <w:jc w:val="both"/>
        <w:rPr>
          <w:color w:val="000000"/>
        </w:rPr>
      </w:pPr>
      <w:r>
        <w:rPr>
          <w:color w:val="000000"/>
        </w:rPr>
        <w:t>41</w:t>
      </w:r>
      <w:r>
        <w:rPr>
          <w:color w:val="000000"/>
        </w:rPr>
        <w:t xml:space="preserve">. Šių Taisyklių 38.1–38.4 punktuose nurodyti atliekų tvarkytojai atliekų tvarkymo apskaitą turi vykdyti pildydami atliekų tvarkymo apskaitos žurnalą, kurio forma ir pildymo tvarka nustatyta Taisyklių 8 ir 9 prieduose. </w:t>
      </w:r>
    </w:p>
    <w:p>
      <w:pPr>
        <w:widowControl w:val="0"/>
        <w:suppressAutoHyphens/>
        <w:ind w:firstLine="567"/>
        <w:jc w:val="both"/>
        <w:rPr>
          <w:color w:val="000000"/>
        </w:rPr>
      </w:pPr>
      <w:r>
        <w:rPr>
          <w:color w:val="000000"/>
        </w:rPr>
        <w:t>42</w:t>
      </w:r>
      <w:r>
        <w:rPr>
          <w:color w:val="000000"/>
        </w:rPr>
        <w:t xml:space="preserve">. Atliekų tvarkymo apskaitos žurnalo pildymo tvarką (įskaitant atliekų svorio nustatymo metodiką) tvirtina įmonės vadovas ar jo įgaliotas asmuo, nurodant už kiekvieno atliekų tvarkymo apskaitos žurnalo pildymą ir teisingą visų duomenų pateikimą atsakingus asmenis, žurnalo saugojimo (pildymo) vietą, žurnalų skaičių ir konkrečius padalinius ar įrenginius, kurių atliekos registruojamos. </w:t>
      </w:r>
    </w:p>
    <w:p>
      <w:pPr>
        <w:widowControl w:val="0"/>
        <w:suppressAutoHyphens/>
        <w:ind w:firstLine="567"/>
        <w:jc w:val="both"/>
        <w:rPr>
          <w:color w:val="000000"/>
        </w:rPr>
      </w:pPr>
      <w:r>
        <w:rPr>
          <w:color w:val="000000"/>
        </w:rPr>
        <w:t>43</w:t>
      </w:r>
      <w:r>
        <w:rPr>
          <w:color w:val="000000"/>
        </w:rPr>
        <w:t xml:space="preserve">. Įmonės ir jų padaliniai turi pildyti atskirus atliekų tvarkymo apskaitos žurnalus (Taisyklių 8 priedas). </w:t>
      </w:r>
    </w:p>
    <w:p>
      <w:pPr>
        <w:widowControl w:val="0"/>
        <w:suppressAutoHyphens/>
        <w:ind w:firstLine="567"/>
        <w:jc w:val="both"/>
        <w:rPr>
          <w:color w:val="000000"/>
        </w:rPr>
      </w:pPr>
      <w:r>
        <w:rPr>
          <w:color w:val="000000"/>
        </w:rPr>
        <w:t>44</w:t>
      </w:r>
      <w:r>
        <w:rPr>
          <w:color w:val="000000"/>
        </w:rPr>
        <w:t xml:space="preserve">. Jei įmonės ir jų padaliniai turi ne vieną atliekų tvarkymo įrenginį, turintį buveinę kitu adresu nei įmonės ar jos padalinio buveinė, atliekų tvarkymo apskaitos žurnalas pildomas kiekvienam atliekų tvarkymo įrenginiui atskirai. </w:t>
      </w:r>
    </w:p>
    <w:p>
      <w:pPr>
        <w:widowControl w:val="0"/>
        <w:suppressAutoHyphens/>
        <w:ind w:firstLine="567"/>
        <w:jc w:val="both"/>
        <w:rPr>
          <w:color w:val="000000"/>
        </w:rPr>
      </w:pPr>
      <w:r>
        <w:rPr>
          <w:color w:val="000000"/>
        </w:rPr>
        <w:t>45</w:t>
      </w:r>
      <w:r>
        <w:rPr>
          <w:color w:val="000000"/>
        </w:rPr>
        <w:t>. Atliekų tvarkymo apskaitos žurnalas turi būti saugomas vykdomos veiklos vietoje ir pateikiamas aplinkos apsaugos valstybinės kontrolės ir kitiems įgaliotiems pareigūnams, jiems pareikalavus.</w:t>
      </w:r>
    </w:p>
    <w:p>
      <w:pPr>
        <w:widowControl w:val="0"/>
        <w:suppressAutoHyphens/>
        <w:ind w:firstLine="567"/>
        <w:jc w:val="both"/>
        <w:rPr>
          <w:color w:val="000000"/>
        </w:rPr>
      </w:pPr>
      <w:r>
        <w:rPr>
          <w:color w:val="000000"/>
        </w:rPr>
        <w:t>46</w:t>
      </w:r>
      <w:r>
        <w:rPr>
          <w:color w:val="000000"/>
        </w:rPr>
        <w:t xml:space="preserve">. Sutvarkytas atliekų kiekis atliekų tvarkymo apskaitos žurnale registruojamas ne rečiau kaip kartą per savaitę. Jei atliekos sutvarkomos rečiau kaip kartą per savaitę, sutvarkytas atliekų kiekis registruojamas iš karto po sutvarkymo. </w:t>
      </w:r>
    </w:p>
    <w:p>
      <w:pPr>
        <w:widowControl w:val="0"/>
        <w:suppressAutoHyphens/>
        <w:ind w:firstLine="567"/>
        <w:jc w:val="both"/>
      </w:pPr>
      <w:r>
        <w:rPr>
          <w:color w:val="000000"/>
        </w:rPr>
        <w:t>47</w:t>
      </w:r>
      <w:r>
        <w:rPr>
          <w:color w:val="000000"/>
        </w:rPr>
        <w:t>. Atliekų tvarkymo apskaita turi būti vedama elektroniniu būdu. Atliekų tvarkymo suvestinė (Taisyklių 8 priedo 7 dalis) kartą per mėnesį turi būti atspausdinama ir patvirtinama atsakingų asmenų parašais. Visas atliekų tvarkymo apskaitos žurnalas atspausdinamas, patvirtinamas atsakingų asmenų parašais ir pateikiamas aplinkos apsaugos valstybinės kontrolės ir kitiems įgaliotiems pareigūnams, jiems pareikalavus.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BE86EA143A7">
        <w:r w:rsidRPr="00532B9F">
          <w:rPr>
            <w:rFonts w:ascii="Times New Roman" w:eastAsia="MS Mincho" w:hAnsi="Times New Roman"/>
            <w:sz w:val="20"/>
            <w:i/>
            <w:iCs/>
            <w:color w:val="0000FF" w:themeColor="hyperlink"/>
            <w:u w:val="single"/>
          </w:rPr>
          <w:t>D1-927</w:t>
        </w:r>
      </w:fldSimple>
      <w:r>
        <w:rPr>
          <w:rFonts w:ascii="Times New Roman" w:eastAsia="MS Mincho" w:hAnsi="Times New Roman"/>
          <w:sz w:val="20"/>
          <w:i/>
          <w:iCs/>
        </w:rPr>
        <w:t>,
2011-12-01,
Žin., 2011, Nr.
149-7006 (2011-12-06), i. k. 111301MISAK00D1-927            </w:t>
      </w:r>
    </w:p>
    <w:p/>
    <w:p>
      <w:pPr>
        <w:widowControl w:val="0"/>
        <w:suppressAutoHyphens/>
        <w:ind w:firstLine="567"/>
        <w:jc w:val="both"/>
        <w:rPr>
          <w:color w:val="000000"/>
        </w:rPr>
      </w:pPr>
      <w:r>
        <w:rPr>
          <w:color w:val="000000"/>
        </w:rPr>
        <w:t>48</w:t>
      </w:r>
      <w:r>
        <w:rPr>
          <w:color w:val="000000"/>
        </w:rPr>
        <w:t>. Didelio gabarito atliekų surinkimo aikštelėse iš gyventojų priimtas atliekų kiekis atliekų tvarkymo apskaitos žurnale registruojamas kasdien. Jei atliekos priimamos rečiau, priimtas atliekų kiekis registruojamas iš karto po priėmimo.</w:t>
      </w:r>
    </w:p>
    <w:p>
      <w:pPr>
        <w:widowControl w:val="0"/>
        <w:suppressAutoHyphens/>
        <w:ind w:firstLine="567"/>
        <w:jc w:val="both"/>
        <w:rPr>
          <w:color w:val="000000"/>
        </w:rPr>
      </w:pPr>
      <w:r>
        <w:rPr>
          <w:color w:val="000000"/>
        </w:rPr>
        <w:t>49</w:t>
      </w:r>
      <w:r>
        <w:rPr>
          <w:color w:val="000000"/>
        </w:rPr>
        <w:t xml:space="preserve">. Pavojingųjų atliekų prekiautojai ir tarpininkai atliekų tvarkymo apskaitą turi vykdyti pagal apskaitos, vežimo ir kitų juridinę galią turinčių dokumentų (pvz., pirkimo–pardavimo dokumentų, prekių importo ir (ar) įvežimo ir eksporto ir (ar) išvežimo dokumentų, transportavimo dokumentų ir kitų dokumentų, patvirtinančių atliekų turėjimą ir judėjimą) duomenis. </w:t>
      </w:r>
    </w:p>
    <w:p>
      <w:pPr>
        <w:widowControl w:val="0"/>
        <w:suppressAutoHyphens/>
        <w:ind w:firstLine="567"/>
        <w:jc w:val="both"/>
        <w:rPr>
          <w:color w:val="000000"/>
          <w:spacing w:val="-2"/>
        </w:rPr>
      </w:pPr>
      <w:r>
        <w:rPr>
          <w:color w:val="000000"/>
          <w:spacing w:val="-2"/>
        </w:rPr>
        <w:t>50</w:t>
      </w:r>
      <w:r>
        <w:rPr>
          <w:color w:val="000000"/>
          <w:spacing w:val="-2"/>
        </w:rPr>
        <w:t>. Taisyklių 49 punkte nurodyti pavojingųjų atliekų prekiautojai ir tarpininkai nepildo atliekų tvarkymo apskaitos žurnalo, pateikto Taisyklių 8 priede. Šių atliekų tvarkytojų vedamos atliekų tvarkymo apskaitos forma, konkretūs įmonės padaliniai, kurių atliekos registruojamos apskaitoje, ir už apskaitos vedimą ir teisingą visų duomenų pateikimą atsakingi asmenys turi būti patvirtinti įmonės vadovo įsakymu.</w:t>
      </w:r>
    </w:p>
    <w:p>
      <w:pPr>
        <w:widowControl w:val="0"/>
        <w:suppressAutoHyphens/>
        <w:ind w:firstLine="567"/>
        <w:jc w:val="both"/>
        <w:rPr>
          <w:color w:val="000000"/>
        </w:rPr>
      </w:pPr>
      <w:r>
        <w:rPr>
          <w:color w:val="000000"/>
        </w:rPr>
        <w:t>51</w:t>
      </w:r>
      <w:r>
        <w:rPr>
          <w:color w:val="000000"/>
        </w:rPr>
        <w:t xml:space="preserve">. Įmonės ir jų padaliniai turi vesti atskirą atliekų tvarkymo apskaitą, kaip nurodyta 50 punkte. </w:t>
      </w:r>
    </w:p>
    <w:p>
      <w:pPr>
        <w:widowControl w:val="0"/>
        <w:suppressAutoHyphens/>
        <w:ind w:firstLine="567"/>
        <w:jc w:val="both"/>
        <w:rPr>
          <w:color w:val="000000"/>
        </w:rPr>
      </w:pPr>
      <w:r>
        <w:rPr>
          <w:color w:val="000000"/>
        </w:rPr>
        <w:t>52</w:t>
      </w:r>
      <w:r>
        <w:rPr>
          <w:color w:val="000000"/>
        </w:rPr>
        <w:t>. Apskaitos, nurodytos 50 punkte, dokumentai turi būti saugomi įmonės buveinėje ar įmonės padalinyje ir pateikiami aplinkos apsaugos valstybinės kontrolės ir kitiems įgaliotiems pareigūnams, jiems pareikalavus.</w:t>
      </w:r>
    </w:p>
    <w:p>
      <w:pPr>
        <w:widowControl w:val="0"/>
        <w:suppressAutoHyphens/>
        <w:ind w:firstLine="567"/>
        <w:jc w:val="both"/>
        <w:rPr>
          <w:color w:val="000000"/>
        </w:rPr>
      </w:pPr>
      <w:r>
        <w:rPr>
          <w:color w:val="000000"/>
        </w:rPr>
        <w:t>53</w:t>
      </w:r>
      <w:r>
        <w:rPr>
          <w:color w:val="000000"/>
        </w:rPr>
        <w:t>. Atliekų tvarkytojai, nurodyti Taisyklių 39 punkte, kiekvienais metais šiose Taisyklėse nustatyta tvarka turi parengti atliekų tvarkymo apskaitos metinę ataskaitą, kurios forma ir pildymo tvarka nustatyta Taisyklių 10 ir 11 prieduose.</w:t>
      </w:r>
    </w:p>
    <w:p>
      <w:pPr>
        <w:widowControl w:val="0"/>
        <w:suppressAutoHyphens/>
        <w:ind w:firstLine="567"/>
        <w:jc w:val="both"/>
        <w:rPr>
          <w:color w:val="000000"/>
        </w:rPr>
      </w:pPr>
    </w:p>
    <w:p>
      <w:pPr>
        <w:keepNext/>
        <w:suppressAutoHyphens/>
        <w:jc w:val="center"/>
        <w:rPr>
          <w:b/>
          <w:bCs/>
          <w:caps/>
          <w:color w:val="000000"/>
        </w:rPr>
      </w:pPr>
      <w:r>
        <w:rPr>
          <w:b/>
          <w:bCs/>
          <w:caps/>
          <w:color w:val="000000"/>
        </w:rPr>
        <w:t>VII</w:t>
      </w:r>
      <w:r>
        <w:rPr>
          <w:b/>
          <w:bCs/>
          <w:caps/>
          <w:color w:val="000000"/>
        </w:rPr>
        <w:t xml:space="preserve">. </w:t>
      </w:r>
      <w:r>
        <w:rPr>
          <w:b/>
          <w:bCs/>
          <w:caps/>
          <w:color w:val="000000"/>
        </w:rPr>
        <w:t>ATLIEKŲ APSKAITOS METINIŲ ATASKAITŲ TEIKIMO TVARKA</w:t>
      </w:r>
    </w:p>
    <w:p>
      <w:pPr>
        <w:keepNext/>
        <w:suppressAutoHyphens/>
        <w:ind w:firstLine="567"/>
        <w:jc w:val="both"/>
        <w:rPr>
          <w:color w:val="000000"/>
        </w:rPr>
      </w:pPr>
    </w:p>
    <w:p>
      <w:pPr>
        <w:widowControl w:val="0"/>
        <w:suppressAutoHyphens/>
        <w:ind w:firstLine="567"/>
        <w:jc w:val="both"/>
        <w:rPr>
          <w:b/>
          <w:bCs/>
          <w:color w:val="000000"/>
        </w:rPr>
      </w:pPr>
      <w:r>
        <w:rPr>
          <w:color w:val="000000"/>
        </w:rPr>
        <w:t>54</w:t>
      </w:r>
      <w:r>
        <w:rPr>
          <w:color w:val="000000"/>
        </w:rPr>
        <w:t xml:space="preserve">. Atliekų susidarymo apskaitos metinės ataskaitos ir atliekų tvarkymo apskaitos metinės ataskaitos rengiamos atitinkamai atliekų susidarymo apskaitos ir atliekų tvarkymo apskaitos duomenų pagrindu ir jose pateikti duomenys turi atitikti atliekų susidarymo apskaitos žurnalo ir atliekų tvarkymo apskaitos žurnalo duomenis. </w:t>
      </w:r>
    </w:p>
    <w:p>
      <w:pPr>
        <w:widowControl w:val="0"/>
        <w:suppressAutoHyphens/>
        <w:ind w:firstLine="567"/>
        <w:jc w:val="both"/>
        <w:rPr>
          <w:color w:val="000000"/>
        </w:rPr>
      </w:pPr>
      <w:r>
        <w:rPr>
          <w:color w:val="000000"/>
        </w:rPr>
        <w:t>55</w:t>
      </w:r>
      <w:r>
        <w:rPr>
          <w:color w:val="000000"/>
        </w:rPr>
        <w:t>. Atliekų susidarymo apskaitos praėjusių kalendorinių metų metinės ataskaitos, atliekų tvarkymo apskaitos praėjusių kalendorinių metų metinės ataskaitos teikiamos tam Aplinkos ministerijos regiono aplinkos apsaugos departamentui (toliau – RAAD), kurio kontroliuojamoje teritorijoje yra ataskaitas teikiančios įmonės, jos padalinio buveinė ar atliekų tvarkymo įrenginys.</w:t>
      </w:r>
    </w:p>
    <w:p>
      <w:pPr>
        <w:widowControl w:val="0"/>
        <w:ind w:firstLine="567"/>
        <w:jc w:val="both"/>
        <w:rPr>
          <w:color w:val="000000"/>
          <w:szCs w:val="24"/>
          <w:lang w:eastAsia="lt-LT"/>
        </w:rPr>
      </w:pPr>
      <w:r>
        <w:rPr>
          <w:color w:val="000000"/>
          <w:szCs w:val="24"/>
          <w:lang w:eastAsia="lt-LT"/>
        </w:rPr>
        <w:t>56</w:t>
      </w:r>
      <w:r>
        <w:rPr>
          <w:color w:val="000000"/>
          <w:szCs w:val="24"/>
          <w:lang w:eastAsia="lt-LT"/>
        </w:rPr>
        <w:t>. Atliekų susidarymo ir tvarkymo apskaitos metinės ataskaitos pateikiamos tik elektroniniu būdu laikantis šių terminų:</w:t>
      </w:r>
    </w:p>
    <w:p>
      <w:pPr>
        <w:widowControl w:val="0"/>
        <w:ind w:firstLine="567"/>
        <w:jc w:val="both"/>
        <w:rPr>
          <w:color w:val="000000"/>
          <w:szCs w:val="24"/>
          <w:lang w:eastAsia="lt-LT"/>
        </w:rPr>
      </w:pPr>
      <w:r>
        <w:rPr>
          <w:color w:val="000000"/>
          <w:szCs w:val="24"/>
          <w:lang w:eastAsia="lt-LT"/>
        </w:rPr>
        <w:t>56.1</w:t>
      </w:r>
      <w:r>
        <w:rPr>
          <w:color w:val="000000"/>
          <w:szCs w:val="24"/>
          <w:lang w:eastAsia="lt-LT"/>
        </w:rPr>
        <w:t>. 2012 m. Atliekų susidarymo apskaitos metinė ataskaita pateikiama iki 2013 m. rugsėjo 15 d., atliekų tvarkymo apskaitos metinė ataskaita – iki 2013 m. spalio 31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B191C15D56">
        <w:r w:rsidRPr="00532B9F">
          <w:rPr>
            <w:rFonts w:ascii="Times New Roman" w:eastAsia="MS Mincho" w:hAnsi="Times New Roman"/>
            <w:sz w:val="20"/>
            <w:i/>
            <w:iCs/>
            <w:color w:val="0000FF" w:themeColor="hyperlink"/>
            <w:u w:val="single"/>
          </w:rPr>
          <w:t>D1-302</w:t>
        </w:r>
      </w:fldSimple>
      <w:r>
        <w:rPr>
          <w:rFonts w:ascii="Times New Roman" w:eastAsia="MS Mincho" w:hAnsi="Times New Roman"/>
          <w:sz w:val="20"/>
          <w:i/>
          <w:iCs/>
        </w:rPr>
        <w:t>,
2013-04-29,
Žin., 2013, Nr.
46-2291 (2013-05-07), i. k. 113301MISAK00D1-302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C14E82ECCC">
        <w:r w:rsidRPr="00532B9F">
          <w:rPr>
            <w:rFonts w:ascii="Times New Roman" w:eastAsia="MS Mincho" w:hAnsi="Times New Roman"/>
            <w:sz w:val="20"/>
            <w:i/>
            <w:iCs/>
            <w:color w:val="0000FF" w:themeColor="hyperlink"/>
            <w:u w:val="single"/>
          </w:rPr>
          <w:t>D1-578</w:t>
        </w:r>
      </w:fldSimple>
      <w:r>
        <w:rPr>
          <w:rFonts w:ascii="Times New Roman" w:eastAsia="MS Mincho" w:hAnsi="Times New Roman"/>
          <w:sz w:val="20"/>
          <w:i/>
          <w:iCs/>
        </w:rPr>
        <w:t>,
2013-07-25,
Žin., 2013, Nr.
87-4348 (2013-08-10), i. k. 113301MISAK00D1-578            </w:t>
      </w:r>
    </w:p>
    <w:p/>
    <w:p>
      <w:pPr>
        <w:widowControl w:val="0"/>
        <w:ind w:firstLine="567"/>
        <w:jc w:val="both"/>
        <w:rPr>
          <w:color w:val="000000"/>
        </w:rPr>
      </w:pPr>
      <w:r>
        <w:rPr>
          <w:color w:val="000000"/>
          <w:szCs w:val="24"/>
          <w:lang w:eastAsia="lt-LT"/>
        </w:rPr>
        <w:t>56.2</w:t>
      </w:r>
      <w:r>
        <w:rPr>
          <w:color w:val="000000"/>
          <w:szCs w:val="24"/>
          <w:lang w:eastAsia="lt-LT"/>
        </w:rPr>
        <w:t>. 2013 m. ir vėlesnių metų Atliekų susidarymo ir tvarkymo apskaitos metinės ataskaitos pateikiamos iki einamųjų kalendorinių metų vasario 10 d.</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CDA667D518">
        <w:r w:rsidRPr="00532B9F">
          <w:rPr>
            <w:rFonts w:ascii="Times New Roman" w:eastAsia="MS Mincho" w:hAnsi="Times New Roman"/>
            <w:sz w:val="20"/>
            <w:i/>
            <w:iCs/>
            <w:color w:val="0000FF" w:themeColor="hyperlink"/>
            <w:u w:val="single"/>
          </w:rPr>
          <w:t>D1-1064</w:t>
        </w:r>
      </w:fldSimple>
      <w:r>
        <w:rPr>
          <w:rFonts w:ascii="Times New Roman" w:eastAsia="MS Mincho" w:hAnsi="Times New Roman"/>
          <w:sz w:val="20"/>
          <w:i/>
          <w:iCs/>
        </w:rPr>
        <w:t>,
2012-12-10,
Žin., 2012, Nr.
148-7603 (2012-12-18), i. k. 112301MISAK0D1-1064            </w:t>
      </w:r>
    </w:p>
    <w:p/>
    <w:p>
      <w:pPr>
        <w:widowControl w:val="0"/>
        <w:suppressAutoHyphens/>
        <w:ind w:firstLine="567"/>
        <w:jc w:val="both"/>
        <w:rPr>
          <w:color w:val="000000"/>
        </w:rPr>
      </w:pPr>
      <w:r>
        <w:rPr>
          <w:color w:val="000000"/>
        </w:rPr>
        <w:t>57</w:t>
      </w:r>
      <w:r>
        <w:rPr>
          <w:color w:val="000000"/>
        </w:rPr>
        <w:t>. Įmonė, nutraukusi veiklą, atliekų apskaitos metinę ataskaitą pateikia raštu arba elektroniniu būdu (internetu) per 14 dienų nuo veiklos nutraukimo dienos.</w:t>
      </w:r>
    </w:p>
    <w:p>
      <w:pPr>
        <w:widowControl w:val="0"/>
        <w:suppressAutoHyphens/>
        <w:ind w:firstLine="567"/>
        <w:jc w:val="both"/>
        <w:rPr>
          <w:color w:val="000000"/>
        </w:rPr>
      </w:pPr>
      <w:r>
        <w:rPr>
          <w:color w:val="000000"/>
        </w:rPr>
        <w:t>58</w:t>
      </w:r>
      <w:r>
        <w:rPr>
          <w:color w:val="000000"/>
        </w:rPr>
        <w:t>. Įmonės struktūriniai padaliniai, privalantys vykdyti atskirą susidarymo ir (ar) tvarkymo apskaitą, turi teikti atskiras atliekų susidarymo ir tvarkymo apskaitos metines ataskaitas. Kiekvieno atskiro įrenginio, turinčio buveinę kitu adresu nei įmonė ar jos padalinio buveinė, vardu ataskaitą (-as) teikia atitinkamą įrenginį administruojanti įmonė ar jos padalinys.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VIII</w:t>
      </w:r>
      <w:r>
        <w:rPr>
          <w:b/>
          <w:bCs/>
          <w:caps/>
          <w:color w:val="000000"/>
        </w:rPr>
        <w:t xml:space="preserve">. </w:t>
      </w:r>
      <w:r>
        <w:rPr>
          <w:b/>
          <w:bCs/>
          <w:caps/>
          <w:color w:val="000000"/>
        </w:rPr>
        <w:t>ATLIEKŲ SUSIDARYMO STATISTINIS TYRIMAS</w:t>
      </w:r>
    </w:p>
    <w:p>
      <w:pPr>
        <w:widowControl w:val="0"/>
        <w:suppressAutoHyphens/>
        <w:ind w:firstLine="567"/>
        <w:jc w:val="both"/>
        <w:rPr>
          <w:color w:val="000000"/>
        </w:rPr>
      </w:pPr>
    </w:p>
    <w:p>
      <w:pPr>
        <w:widowControl w:val="0"/>
        <w:suppressAutoHyphens/>
        <w:ind w:firstLine="567"/>
        <w:jc w:val="both"/>
        <w:rPr>
          <w:color w:val="000000"/>
        </w:rPr>
      </w:pPr>
      <w:r>
        <w:rPr>
          <w:color w:val="000000"/>
        </w:rPr>
        <w:t>59</w:t>
      </w:r>
      <w:r>
        <w:rPr>
          <w:color w:val="000000"/>
        </w:rPr>
        <w:t xml:space="preserve">. Atliekų susidarymo statistinio tyrimo (toliau – Statistinis tyrimas) tikslas – įvertinti atliekų kiekį, susidarantį visose ekonominės veiklos srityse (A–U sekcijose pagal EVRK), kaip to reikalauja 2002 m. lapkričio 25 d. Europos Parlamento ir Tarybos reglamentas (EB) Nr. 2150/2002/EB dėl atliekų statistikos (OL </w:t>
      </w:r>
      <w:r>
        <w:rPr>
          <w:i/>
          <w:iCs/>
          <w:color w:val="000000"/>
        </w:rPr>
        <w:t>2004 m. specialusis leidimas</w:t>
      </w:r>
      <w:r>
        <w:rPr>
          <w:color w:val="000000"/>
        </w:rPr>
        <w:t>, 15 skyrius, 7 tomas, p. 257) su paskutiniais pakeitimais, padarytais 2006 m. gruodžio 20 d. Europos Parlamento ir Tarybos reglamentu (EB) Nr. 1893/2006 (OL 2006 L 393, p. 1).</w:t>
      </w:r>
    </w:p>
    <w:p>
      <w:pPr>
        <w:widowControl w:val="0"/>
        <w:suppressAutoHyphens/>
        <w:ind w:firstLine="567"/>
        <w:jc w:val="both"/>
        <w:rPr>
          <w:color w:val="000000"/>
          <w:spacing w:val="-2"/>
        </w:rPr>
      </w:pPr>
      <w:r>
        <w:rPr>
          <w:color w:val="000000"/>
          <w:spacing w:val="-2"/>
        </w:rPr>
        <w:t>60</w:t>
      </w:r>
      <w:r>
        <w:rPr>
          <w:color w:val="000000"/>
          <w:spacing w:val="-2"/>
        </w:rPr>
        <w:t>. Į Statistinį tyrimą įtraukiamos įmonės, kurios nevykdo atliekų susidarymo apskaitos pagal šių Taisyklių reikalavimus.</w:t>
      </w:r>
    </w:p>
    <w:p>
      <w:pPr>
        <w:widowControl w:val="0"/>
        <w:suppressAutoHyphens/>
        <w:ind w:firstLine="567"/>
        <w:jc w:val="both"/>
        <w:rPr>
          <w:color w:val="000000"/>
        </w:rPr>
      </w:pPr>
      <w:r>
        <w:rPr>
          <w:color w:val="000000"/>
        </w:rPr>
        <w:t>61</w:t>
      </w:r>
      <w:r>
        <w:rPr>
          <w:color w:val="000000"/>
        </w:rPr>
        <w:t>. Aplinkos apsaugos agentūra ne vėliau kaip likus vienam mėnesiui iki Statistinio tyrimo pradžios raštu informuoja į Statistinį tyrimą įtrauktas įmones apie jų dalyvavimą Statistiniame tyrime.</w:t>
      </w:r>
    </w:p>
    <w:p>
      <w:pPr>
        <w:widowControl w:val="0"/>
        <w:suppressAutoHyphens/>
        <w:ind w:firstLine="567"/>
        <w:jc w:val="both"/>
        <w:rPr>
          <w:color w:val="000000"/>
        </w:rPr>
      </w:pPr>
      <w:r>
        <w:rPr>
          <w:color w:val="000000"/>
        </w:rPr>
        <w:t>62</w:t>
      </w:r>
      <w:r>
        <w:rPr>
          <w:color w:val="000000"/>
        </w:rPr>
        <w:t>. Į Statistinį tyrimą įtrauktos įmonės Taisyklių V skyriuje nustatyta tvarka vienerius kalendorinius metus privalo pildyti atliekų susidarymo apskaitos žurnalą (Taisyklių 4 priedas) ir žurnalo duomenų pagrindu parengti ir teikti atliekų susidarymo apskaitos metinę ataskaitą (Taisyklių 6 priedas).</w:t>
      </w:r>
    </w:p>
    <w:p>
      <w:pPr>
        <w:widowControl w:val="0"/>
        <w:ind w:firstLine="567"/>
        <w:jc w:val="both"/>
        <w:rPr>
          <w:color w:val="000000"/>
          <w:szCs w:val="24"/>
          <w:lang w:eastAsia="lt-LT"/>
        </w:rPr>
      </w:pPr>
      <w:r>
        <w:rPr>
          <w:color w:val="000000"/>
          <w:szCs w:val="24"/>
          <w:lang w:eastAsia="lt-LT"/>
        </w:rPr>
        <w:t>63</w:t>
      </w:r>
      <w:r>
        <w:rPr>
          <w:color w:val="000000"/>
          <w:szCs w:val="24"/>
          <w:lang w:eastAsia="lt-LT"/>
        </w:rPr>
        <w:t>. Į Statistinį tyrimą įtrauktos įmonės atliekų susidarymo apskaitos metines ataskaitas pateikia Aplinkos apsaugos agentūrai šia tvarka:</w:t>
      </w:r>
    </w:p>
    <w:p>
      <w:pPr>
        <w:widowControl w:val="0"/>
        <w:ind w:firstLine="567"/>
        <w:jc w:val="both"/>
        <w:rPr>
          <w:color w:val="000000"/>
          <w:szCs w:val="24"/>
          <w:lang w:eastAsia="lt-LT"/>
        </w:rPr>
      </w:pPr>
      <w:r>
        <w:rPr>
          <w:color w:val="000000"/>
          <w:szCs w:val="24"/>
          <w:lang w:eastAsia="lt-LT"/>
        </w:rPr>
        <w:t>63.1</w:t>
      </w:r>
      <w:r>
        <w:rPr>
          <w:color w:val="000000"/>
          <w:szCs w:val="24"/>
          <w:lang w:eastAsia="lt-LT"/>
        </w:rPr>
        <w:t>. 2012 m. Atliekų susidarymo apskaitos metines ataskaitas iki 2013 m. kovo 1 d. įteikia tiesiogiai ar atsiunčia paštu, ar elektroniniu paštu atlieku.stat@aaa.am.lt;</w:t>
      </w:r>
    </w:p>
    <w:p>
      <w:pPr>
        <w:widowControl w:val="0"/>
        <w:ind w:firstLine="567"/>
        <w:jc w:val="both"/>
        <w:rPr>
          <w:color w:val="000000"/>
        </w:rPr>
      </w:pPr>
      <w:r>
        <w:rPr>
          <w:color w:val="000000"/>
          <w:szCs w:val="24"/>
          <w:lang w:eastAsia="lt-LT"/>
        </w:rPr>
        <w:t>63.2</w:t>
      </w:r>
      <w:r>
        <w:rPr>
          <w:color w:val="000000"/>
          <w:szCs w:val="24"/>
          <w:lang w:eastAsia="lt-LT"/>
        </w:rPr>
        <w:t>. 2014 m. ir vėlesnių metų Atliekų susidarymo apskaitos metines ataskaitas pateikia elektroniniu būdu iki einamųjų kalendorinių metų kovo 1 d.</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CDA667D518">
        <w:r w:rsidRPr="00532B9F">
          <w:rPr>
            <w:rFonts w:ascii="Times New Roman" w:eastAsia="MS Mincho" w:hAnsi="Times New Roman"/>
            <w:sz w:val="20"/>
            <w:i/>
            <w:iCs/>
            <w:color w:val="0000FF" w:themeColor="hyperlink"/>
            <w:u w:val="single"/>
          </w:rPr>
          <w:t>D1-1064</w:t>
        </w:r>
      </w:fldSimple>
      <w:r>
        <w:rPr>
          <w:rFonts w:ascii="Times New Roman" w:eastAsia="MS Mincho" w:hAnsi="Times New Roman"/>
          <w:sz w:val="20"/>
          <w:i/>
          <w:iCs/>
        </w:rPr>
        <w:t>,
2012-12-10,
Žin., 2012, Nr.
148-7603 (2012-12-18), i. k. 112301MISAK0D1-1064            </w:t>
      </w:r>
    </w:p>
    <w:p/>
    <w:p>
      <w:pPr>
        <w:widowControl w:val="0"/>
        <w:suppressAutoHyphens/>
        <w:ind w:firstLine="567"/>
        <w:jc w:val="both"/>
        <w:rPr>
          <w:color w:val="000000"/>
        </w:rPr>
      </w:pPr>
      <w:r>
        <w:rPr>
          <w:color w:val="000000"/>
        </w:rPr>
        <w:t>64</w:t>
      </w:r>
      <w:r>
        <w:rPr>
          <w:color w:val="000000"/>
        </w:rPr>
        <w:t>. Statistinis tyrimas vykdomas kartą per dvejus metus, lyginiais kalendoriniais metais.</w:t>
      </w:r>
    </w:p>
    <w:p>
      <w:pPr>
        <w:widowControl w:val="0"/>
        <w:suppressAutoHyphens/>
        <w:ind w:firstLine="567"/>
        <w:jc w:val="both"/>
        <w:rPr>
          <w:color w:val="000000"/>
        </w:rPr>
      </w:pPr>
    </w:p>
    <w:p>
      <w:pPr>
        <w:keepNext/>
        <w:suppressAutoHyphens/>
        <w:jc w:val="center"/>
        <w:rPr>
          <w:b/>
          <w:bCs/>
          <w:caps/>
          <w:color w:val="000000"/>
        </w:rPr>
      </w:pPr>
      <w:r>
        <w:rPr>
          <w:b/>
          <w:bCs/>
          <w:caps/>
          <w:color w:val="000000"/>
        </w:rPr>
        <w:t>IX</w:t>
      </w:r>
      <w:r>
        <w:rPr>
          <w:b/>
          <w:bCs/>
          <w:caps/>
          <w:color w:val="000000"/>
        </w:rPr>
        <w:t xml:space="preserve">. </w:t>
      </w:r>
      <w:r>
        <w:rPr>
          <w:b/>
          <w:bCs/>
          <w:caps/>
          <w:color w:val="000000"/>
        </w:rPr>
        <w:t>ATSAKOMYBĖ UŽ PAŽEIDIMĄ</w:t>
      </w:r>
    </w:p>
    <w:p>
      <w:pPr>
        <w:keepNext/>
        <w:suppressAutoHyphens/>
        <w:ind w:firstLine="567"/>
        <w:jc w:val="both"/>
        <w:rPr>
          <w:color w:val="000000"/>
        </w:rPr>
      </w:pPr>
    </w:p>
    <w:p>
      <w:pPr>
        <w:keepNext/>
        <w:suppressAutoHyphens/>
        <w:ind w:firstLine="567"/>
        <w:jc w:val="both"/>
        <w:rPr>
          <w:color w:val="000000"/>
        </w:rPr>
      </w:pPr>
      <w:r>
        <w:rPr>
          <w:color w:val="000000"/>
        </w:rPr>
        <w:t>65</w:t>
      </w:r>
      <w:r>
        <w:rPr>
          <w:color w:val="000000"/>
        </w:rPr>
        <w:t>. Asmenys, pažeidę Taisyklių reikalavimus, atsako įstatymų nustatyta tvarka.</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pPr>
        <w:widowControl w:val="0"/>
        <w:suppressAutoHyphens/>
        <w:jc w:val="both"/>
        <w:rPr>
          <w:color w:val="000000"/>
        </w:rPr>
      </w:pPr>
    </w:p>
    <w:p>
      <w:pPr>
        <w:widowControl w:val="0"/>
        <w:tabs>
          <w:tab w:val="left" w:pos="1304"/>
          <w:tab w:val="left" w:pos="1457"/>
          <w:tab w:val="left" w:pos="1604"/>
          <w:tab w:val="left" w:pos="1757"/>
        </w:tabs>
        <w:ind w:left="4535"/>
      </w:pPr>
      <w:r>
        <w:br w:type="page"/>
        <w:t xml:space="preserve">Atliekų susidarymo ir tvarkymo </w:t>
      </w:r>
    </w:p>
    <w:p>
      <w:pPr>
        <w:widowControl w:val="0"/>
        <w:tabs>
          <w:tab w:val="left" w:pos="1304"/>
          <w:tab w:val="left" w:pos="1457"/>
          <w:tab w:val="left" w:pos="1604"/>
          <w:tab w:val="left" w:pos="1757"/>
        </w:tabs>
        <w:ind w:left="4535"/>
        <w:rPr>
          <w:bCs/>
        </w:rPr>
      </w:pPr>
      <w:r>
        <w:t>apskaitos ir ataskaitų teikimo taisyklių</w:t>
      </w:r>
    </w:p>
    <w:p>
      <w:pPr>
        <w:widowControl w:val="0"/>
        <w:tabs>
          <w:tab w:val="left" w:pos="1304"/>
          <w:tab w:val="left" w:pos="1457"/>
          <w:tab w:val="left" w:pos="1604"/>
          <w:tab w:val="left" w:pos="1757"/>
        </w:tabs>
        <w:ind w:left="4535"/>
      </w:pPr>
      <w:r>
        <w:t>1</w:t>
      </w:r>
      <w:r>
        <w:t xml:space="preserve"> priedas</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PIRMINĖS ATLIEKŲ APSKAITOS ŽURNALAS</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pPr>
        <w:widowControl w:val="0"/>
        <w:rPr>
          <w:b/>
        </w:rPr>
      </w:pPr>
      <w:r>
        <w:rPr>
          <w:b/>
        </w:rPr>
        <w:t>1</w:t>
      </w:r>
      <w:r>
        <w:rPr>
          <w:b/>
        </w:rPr>
        <w:t>. Įmonė:</w:t>
      </w:r>
    </w:p>
    <w:p>
      <w:pPr>
        <w:widowControl w:val="0"/>
        <w:tabs>
          <w:tab w:val="left" w:leader="underscore" w:pos="8641"/>
        </w:tabs>
        <w:suppressAutoHyphens/>
        <w:ind w:firstLine="720"/>
        <w:jc w:val="both"/>
      </w:pPr>
      <w:r>
        <w:t xml:space="preserve">Pavadinimas, kodas </w:t>
        <w:tab/>
      </w:r>
    </w:p>
    <w:p>
      <w:pPr>
        <w:widowControl w:val="0"/>
        <w:tabs>
          <w:tab w:val="left" w:leader="underscore" w:pos="8641"/>
        </w:tabs>
        <w:suppressAutoHyphens/>
        <w:ind w:firstLine="720"/>
        <w:jc w:val="both"/>
      </w:pPr>
      <w:r>
        <w:t xml:space="preserve">Adresas </w:t>
        <w:tab/>
      </w:r>
    </w:p>
    <w:p>
      <w:pPr>
        <w:widowControl w:val="0"/>
        <w:tabs>
          <w:tab w:val="left" w:leader="underscore" w:pos="8641"/>
        </w:tabs>
        <w:suppressAutoHyphens/>
        <w:ind w:firstLine="720"/>
        <w:jc w:val="both"/>
      </w:pPr>
      <w:r>
        <w:t xml:space="preserve">Telefonas _________ Faksas ________ El. paštas </w:t>
        <w:tab/>
      </w:r>
    </w:p>
    <w:p>
      <w:pPr>
        <w:widowControl w:val="0"/>
        <w:tabs>
          <w:tab w:val="left" w:leader="underscore" w:pos="8641"/>
        </w:tabs>
        <w:suppressAutoHyphens/>
        <w:ind w:firstLine="720"/>
        <w:jc w:val="both"/>
      </w:pPr>
      <w:r>
        <w:t xml:space="preserve">Įmonės registracijos kodas Atliekas tvarkančių įmonių registre </w:t>
        <w:tab/>
      </w:r>
    </w:p>
    <w:p>
      <w:pPr>
        <w:widowControl w:val="0"/>
        <w:tabs>
          <w:tab w:val="left" w:leader="underscore" w:pos="8641"/>
        </w:tabs>
        <w:rPr>
          <w:b/>
        </w:rPr>
      </w:pPr>
      <w:r>
        <w:rPr>
          <w:b/>
        </w:rPr>
        <w:t>2</w:t>
      </w:r>
      <w:r>
        <w:rPr>
          <w:b/>
        </w:rPr>
        <w:t>. Asmuo, atsakingas už pirminės atliekų apskaitos žurnalo pildymą:</w:t>
      </w:r>
    </w:p>
    <w:p>
      <w:pPr>
        <w:widowControl w:val="0"/>
        <w:tabs>
          <w:tab w:val="left" w:leader="underscore" w:pos="8641"/>
        </w:tabs>
        <w:ind w:firstLine="709"/>
      </w:pPr>
      <w:r>
        <w:t xml:space="preserve">Vardas, pavardė ____________ Pareigos </w:t>
        <w:tab/>
      </w:r>
    </w:p>
    <w:p>
      <w:pPr>
        <w:widowControl w:val="0"/>
        <w:tabs>
          <w:tab w:val="left" w:leader="underscore" w:pos="8641"/>
        </w:tabs>
        <w:suppressAutoHyphens/>
        <w:ind w:left="709" w:firstLine="11"/>
        <w:jc w:val="both"/>
      </w:pPr>
      <w:r>
        <w:t xml:space="preserve">Telefonas _________ Faksas __________ El. paštas </w:t>
        <w:tab/>
      </w:r>
    </w:p>
    <w:p>
      <w:pPr>
        <w:widowControl w:val="0"/>
        <w:tabs>
          <w:tab w:val="left" w:leader="underscore" w:pos="8641"/>
        </w:tabs>
        <w:suppressAutoHyphens/>
        <w:ind w:left="709" w:firstLine="11"/>
        <w:jc w:val="both"/>
      </w:pPr>
    </w:p>
    <w:p>
      <w:pPr>
        <w:widowControl w:val="0"/>
        <w:tabs>
          <w:tab w:val="left" w:leader="underscore" w:pos="8641"/>
        </w:tabs>
      </w:pPr>
      <w:r>
        <w:rPr>
          <w:b/>
        </w:rPr>
        <w:t>3</w:t>
      </w:r>
      <w:r>
        <w:rPr>
          <w:b/>
        </w:rPr>
        <w:t>. Žurnalo pildymo pradžios data</w:t>
      </w:r>
      <w:r>
        <w:t>: ______ m. _______ d.</w:t>
      </w:r>
    </w:p>
    <w:p>
      <w:pPr>
        <w:widowControl w:val="0"/>
        <w:tabs>
          <w:tab w:val="left" w:leader="underscore" w:pos="8641"/>
        </w:tabs>
        <w:rPr>
          <w:b/>
        </w:rPr>
      </w:pPr>
      <w:r>
        <w:rPr>
          <w:b/>
        </w:rPr>
        <w:t>4</w:t>
      </w:r>
      <w:r>
        <w:rPr>
          <w:b/>
        </w:rPr>
        <w:t>. Padaliniai ar atskiri atliekų tvarkymo įrenginiai, kurių atliekos apskaitomos šiame žurnale:</w:t>
      </w:r>
    </w:p>
    <w:p>
      <w:pPr>
        <w:widowControl w:val="0"/>
        <w:tabs>
          <w:tab w:val="left" w:leader="underscore" w:pos="8641"/>
        </w:tabs>
        <w:ind w:left="720"/>
      </w:pPr>
      <w:r>
        <w:t>1</w:t>
      </w:r>
      <w:r>
        <w:t xml:space="preserve">. </w:t>
        <w:tab/>
      </w:r>
    </w:p>
    <w:p>
      <w:pPr>
        <w:widowControl w:val="0"/>
        <w:tabs>
          <w:tab w:val="left" w:leader="underscore" w:pos="8641"/>
        </w:tabs>
        <w:ind w:left="720"/>
      </w:pPr>
      <w:r>
        <w:t>2</w:t>
      </w:r>
      <w:r>
        <w:t xml:space="preserve">. </w:t>
        <w:tab/>
      </w:r>
    </w:p>
    <w:p>
      <w:pPr>
        <w:widowControl w:val="0"/>
        <w:tabs>
          <w:tab w:val="left" w:leader="underscore" w:pos="8641"/>
        </w:tabs>
        <w:ind w:left="720"/>
      </w:pPr>
      <w:r>
        <w:t>3</w:t>
      </w:r>
      <w:r>
        <w:t xml:space="preserve">. </w:t>
        <w:tab/>
      </w:r>
    </w:p>
    <w:p>
      <w:pPr>
        <w:widowControl w:val="0"/>
        <w:tabs>
          <w:tab w:val="left" w:leader="underscore" w:pos="8641"/>
        </w:tabs>
        <w:ind w:left="720"/>
      </w:pPr>
      <w:r>
        <w:t>4</w:t>
      </w:r>
      <w:r>
        <w:t xml:space="preserve">. </w:t>
        <w:tab/>
      </w:r>
    </w:p>
    <w:p>
      <w:pPr>
        <w:widowControl w:val="0"/>
      </w:pPr>
    </w:p>
    <w:p>
      <w:pPr>
        <w:widowControl w:val="0"/>
      </w:pPr>
      <w:r>
        <w:rPr>
          <w:b/>
        </w:rPr>
        <w:t>5</w:t>
      </w:r>
      <w:r>
        <w:rPr>
          <w:b/>
        </w:rPr>
        <w:t>. Iki žurnalo pildymo pradžios sukauptos (saugomos) atliekos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5593"/>
        <w:gridCol w:w="1663"/>
      </w:tblGrid>
      <w:tr>
        <w:tc>
          <w:tcPr>
            <w:tcW w:w="1701" w:type="dxa"/>
          </w:tcPr>
          <w:p>
            <w:pPr>
              <w:widowControl w:val="0"/>
              <w:rPr>
                <w:sz w:val="22"/>
              </w:rPr>
            </w:pPr>
            <w:r>
              <w:rPr>
                <w:b/>
                <w:sz w:val="22"/>
              </w:rPr>
              <w:t>Sąrašo kodas</w:t>
            </w:r>
          </w:p>
        </w:tc>
        <w:tc>
          <w:tcPr>
            <w:tcW w:w="5245" w:type="dxa"/>
          </w:tcPr>
          <w:p>
            <w:pPr>
              <w:widowControl w:val="0"/>
              <w:rPr>
                <w:b/>
                <w:sz w:val="22"/>
              </w:rPr>
            </w:pPr>
            <w:r>
              <w:rPr>
                <w:b/>
                <w:sz w:val="22"/>
              </w:rPr>
              <w:t>Pavadinimas</w:t>
            </w:r>
          </w:p>
        </w:tc>
        <w:tc>
          <w:tcPr>
            <w:tcW w:w="1559" w:type="dxa"/>
          </w:tcPr>
          <w:p>
            <w:pPr>
              <w:widowControl w:val="0"/>
              <w:jc w:val="center"/>
              <w:rPr>
                <w:b/>
                <w:sz w:val="22"/>
              </w:rPr>
            </w:pPr>
            <w:r>
              <w:rPr>
                <w:b/>
                <w:sz w:val="22"/>
              </w:rPr>
              <w:t>Kiekis, t</w:t>
            </w:r>
          </w:p>
        </w:tc>
      </w:tr>
      <w:tr>
        <w:tc>
          <w:tcPr>
            <w:tcW w:w="1701" w:type="dxa"/>
          </w:tcPr>
          <w:p>
            <w:pPr>
              <w:widowControl w:val="0"/>
              <w:rPr>
                <w:sz w:val="22"/>
              </w:rPr>
            </w:pPr>
          </w:p>
        </w:tc>
        <w:tc>
          <w:tcPr>
            <w:tcW w:w="5245" w:type="dxa"/>
          </w:tcPr>
          <w:p>
            <w:pPr>
              <w:widowControl w:val="0"/>
              <w:rPr>
                <w:sz w:val="22"/>
              </w:rPr>
            </w:pPr>
          </w:p>
        </w:tc>
        <w:tc>
          <w:tcPr>
            <w:tcW w:w="1559" w:type="dxa"/>
          </w:tcPr>
          <w:p>
            <w:pPr>
              <w:widowControl w:val="0"/>
              <w:rPr>
                <w:sz w:val="22"/>
              </w:rPr>
            </w:pPr>
          </w:p>
        </w:tc>
      </w:tr>
      <w:tr>
        <w:tc>
          <w:tcPr>
            <w:tcW w:w="1701" w:type="dxa"/>
          </w:tcPr>
          <w:p>
            <w:pPr>
              <w:widowControl w:val="0"/>
              <w:rPr>
                <w:sz w:val="22"/>
              </w:rPr>
            </w:pPr>
          </w:p>
        </w:tc>
        <w:tc>
          <w:tcPr>
            <w:tcW w:w="5245" w:type="dxa"/>
          </w:tcPr>
          <w:p>
            <w:pPr>
              <w:widowControl w:val="0"/>
              <w:rPr>
                <w:sz w:val="22"/>
              </w:rPr>
            </w:pPr>
          </w:p>
        </w:tc>
        <w:tc>
          <w:tcPr>
            <w:tcW w:w="1559" w:type="dxa"/>
          </w:tcPr>
          <w:p>
            <w:pPr>
              <w:widowControl w:val="0"/>
              <w:rPr>
                <w:sz w:val="22"/>
              </w:rPr>
            </w:pPr>
          </w:p>
        </w:tc>
      </w:tr>
      <w:tr>
        <w:tc>
          <w:tcPr>
            <w:tcW w:w="1701" w:type="dxa"/>
          </w:tcPr>
          <w:p>
            <w:pPr>
              <w:widowControl w:val="0"/>
              <w:rPr>
                <w:sz w:val="22"/>
              </w:rPr>
            </w:pPr>
          </w:p>
        </w:tc>
        <w:tc>
          <w:tcPr>
            <w:tcW w:w="5245" w:type="dxa"/>
          </w:tcPr>
          <w:p>
            <w:pPr>
              <w:widowControl w:val="0"/>
              <w:rPr>
                <w:sz w:val="22"/>
              </w:rPr>
            </w:pPr>
          </w:p>
        </w:tc>
        <w:tc>
          <w:tcPr>
            <w:tcW w:w="1559" w:type="dxa"/>
          </w:tcPr>
          <w:p>
            <w:pPr>
              <w:widowControl w:val="0"/>
              <w:rPr>
                <w:sz w:val="22"/>
              </w:rPr>
            </w:pPr>
          </w:p>
        </w:tc>
      </w:tr>
      <w:tr>
        <w:tc>
          <w:tcPr>
            <w:tcW w:w="1701" w:type="dxa"/>
          </w:tcPr>
          <w:p>
            <w:pPr>
              <w:widowControl w:val="0"/>
              <w:rPr>
                <w:sz w:val="22"/>
              </w:rPr>
            </w:pPr>
          </w:p>
        </w:tc>
        <w:tc>
          <w:tcPr>
            <w:tcW w:w="5245" w:type="dxa"/>
          </w:tcPr>
          <w:p>
            <w:pPr>
              <w:widowControl w:val="0"/>
              <w:rPr>
                <w:sz w:val="22"/>
              </w:rPr>
            </w:pPr>
          </w:p>
        </w:tc>
        <w:tc>
          <w:tcPr>
            <w:tcW w:w="1559" w:type="dxa"/>
          </w:tcPr>
          <w:p>
            <w:pPr>
              <w:widowControl w:val="0"/>
              <w:rPr>
                <w:sz w:val="22"/>
              </w:rPr>
            </w:pPr>
          </w:p>
        </w:tc>
      </w:tr>
      <w:tr>
        <w:tc>
          <w:tcPr>
            <w:tcW w:w="1701" w:type="dxa"/>
          </w:tcPr>
          <w:p>
            <w:pPr>
              <w:widowControl w:val="0"/>
              <w:rPr>
                <w:sz w:val="22"/>
              </w:rPr>
            </w:pPr>
          </w:p>
        </w:tc>
        <w:tc>
          <w:tcPr>
            <w:tcW w:w="5245" w:type="dxa"/>
          </w:tcPr>
          <w:p>
            <w:pPr>
              <w:widowControl w:val="0"/>
              <w:rPr>
                <w:sz w:val="22"/>
              </w:rPr>
            </w:pPr>
          </w:p>
        </w:tc>
        <w:tc>
          <w:tcPr>
            <w:tcW w:w="1559" w:type="dxa"/>
          </w:tcPr>
          <w:p>
            <w:pPr>
              <w:widowControl w:val="0"/>
              <w:rPr>
                <w:sz w:val="22"/>
              </w:rPr>
            </w:pPr>
          </w:p>
        </w:tc>
      </w:tr>
      <w:tr>
        <w:tc>
          <w:tcPr>
            <w:tcW w:w="1701" w:type="dxa"/>
          </w:tcPr>
          <w:p>
            <w:pPr>
              <w:widowControl w:val="0"/>
              <w:rPr>
                <w:sz w:val="22"/>
              </w:rPr>
            </w:pPr>
          </w:p>
        </w:tc>
        <w:tc>
          <w:tcPr>
            <w:tcW w:w="5245" w:type="dxa"/>
          </w:tcPr>
          <w:p>
            <w:pPr>
              <w:widowControl w:val="0"/>
              <w:suppressAutoHyphens/>
              <w:jc w:val="both"/>
              <w:rPr>
                <w:sz w:val="22"/>
                <w:lang w:eastAsia="ar-SA"/>
              </w:rPr>
            </w:pPr>
          </w:p>
        </w:tc>
        <w:tc>
          <w:tcPr>
            <w:tcW w:w="1559" w:type="dxa"/>
          </w:tcPr>
          <w:p>
            <w:pPr>
              <w:widowControl w:val="0"/>
              <w:rPr>
                <w:sz w:val="22"/>
              </w:rPr>
            </w:pPr>
          </w:p>
        </w:tc>
      </w:tr>
    </w:tbl>
    <w:p>
      <w:pPr>
        <w:widowControl w:val="0"/>
      </w:pPr>
    </w:p>
    <w:p>
      <w:pPr>
        <w:widowControl w:val="0"/>
        <w:sectPr>
          <w:headerReference w:type="even" r:id="rId29"/>
          <w:headerReference w:type="default" r:id="rId30"/>
          <w:footerReference w:type="even" r:id="rId31"/>
          <w:footerReference w:type="default" r:id="rId32"/>
          <w:headerReference w:type="first" r:id="rId33"/>
          <w:footerReference w:type="first" r:id="rId34"/>
          <w:pgSz w:w="11907" w:h="16840" w:code="9"/>
          <w:pgMar w:top="1134" w:right="1134" w:bottom="1134" w:left="1701" w:header="567" w:footer="284" w:gutter="0"/>
          <w:cols w:space="1296"/>
          <w:docGrid w:linePitch="360"/>
        </w:sectPr>
      </w:pPr>
    </w:p>
    <w:p>
      <w:pPr>
        <w:widowControl w:val="0"/>
        <w:rPr>
          <w:b/>
        </w:rPr>
      </w:pPr>
      <w:r>
        <w:rPr>
          <w:b/>
        </w:rPr>
        <w:t>6</w:t>
      </w:r>
      <w:r>
        <w:rPr>
          <w:b/>
        </w:rPr>
        <w:t>. Atliekų susidarymas ir tvarkymas</w:t>
      </w: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907"/>
        <w:gridCol w:w="706"/>
        <w:gridCol w:w="733"/>
        <w:gridCol w:w="1274"/>
        <w:gridCol w:w="722"/>
        <w:gridCol w:w="1228"/>
        <w:gridCol w:w="965"/>
        <w:gridCol w:w="1145"/>
        <w:gridCol w:w="1011"/>
        <w:gridCol w:w="516"/>
        <w:gridCol w:w="1052"/>
        <w:gridCol w:w="1187"/>
        <w:gridCol w:w="681"/>
        <w:gridCol w:w="1228"/>
        <w:gridCol w:w="836"/>
      </w:tblGrid>
      <w:tr>
        <w:trPr>
          <w:trHeight w:val="330"/>
        </w:trPr>
        <w:tc>
          <w:tcPr>
            <w:tcW w:w="815" w:type="dxa"/>
            <w:vMerge w:val="restart"/>
            <w:shd w:val="clear" w:color="auto" w:fill="auto"/>
          </w:tcPr>
          <w:p>
            <w:pPr>
              <w:widowControl w:val="0"/>
              <w:jc w:val="center"/>
              <w:rPr>
                <w:b/>
                <w:bCs/>
                <w:color w:val="000000"/>
                <w:sz w:val="22"/>
                <w:szCs w:val="22"/>
              </w:rPr>
            </w:pPr>
            <w:r>
              <w:rPr>
                <w:b/>
                <w:bCs/>
                <w:color w:val="000000"/>
                <w:sz w:val="22"/>
                <w:szCs w:val="22"/>
              </w:rPr>
              <w:t>Data</w:t>
            </w:r>
          </w:p>
        </w:tc>
        <w:tc>
          <w:tcPr>
            <w:tcW w:w="859" w:type="dxa"/>
            <w:vMerge w:val="restart"/>
            <w:shd w:val="clear" w:color="auto" w:fill="auto"/>
          </w:tcPr>
          <w:p>
            <w:pPr>
              <w:widowControl w:val="0"/>
              <w:jc w:val="center"/>
              <w:rPr>
                <w:b/>
                <w:bCs/>
                <w:color w:val="000000"/>
                <w:sz w:val="22"/>
                <w:szCs w:val="22"/>
              </w:rPr>
            </w:pPr>
            <w:r>
              <w:rPr>
                <w:b/>
                <w:bCs/>
                <w:color w:val="000000"/>
                <w:sz w:val="22"/>
                <w:szCs w:val="22"/>
              </w:rPr>
              <w:t>Periodas</w:t>
            </w:r>
          </w:p>
        </w:tc>
        <w:tc>
          <w:tcPr>
            <w:tcW w:w="3088" w:type="dxa"/>
            <w:gridSpan w:val="3"/>
            <w:shd w:val="clear" w:color="auto" w:fill="auto"/>
          </w:tcPr>
          <w:p>
            <w:pPr>
              <w:widowControl w:val="0"/>
              <w:jc w:val="center"/>
              <w:rPr>
                <w:b/>
                <w:bCs/>
                <w:color w:val="000000"/>
                <w:sz w:val="22"/>
                <w:szCs w:val="22"/>
              </w:rPr>
            </w:pPr>
            <w:r>
              <w:rPr>
                <w:b/>
                <w:bCs/>
                <w:color w:val="000000"/>
                <w:sz w:val="22"/>
                <w:szCs w:val="22"/>
              </w:rPr>
              <w:t>Šaltinis</w:t>
            </w:r>
          </w:p>
        </w:tc>
        <w:tc>
          <w:tcPr>
            <w:tcW w:w="2173" w:type="dxa"/>
            <w:gridSpan w:val="2"/>
            <w:shd w:val="clear" w:color="auto" w:fill="auto"/>
          </w:tcPr>
          <w:p>
            <w:pPr>
              <w:widowControl w:val="0"/>
              <w:jc w:val="center"/>
              <w:rPr>
                <w:b/>
                <w:bCs/>
                <w:color w:val="000000"/>
                <w:sz w:val="22"/>
                <w:szCs w:val="22"/>
              </w:rPr>
            </w:pPr>
            <w:r>
              <w:rPr>
                <w:b/>
                <w:bCs/>
                <w:color w:val="000000"/>
                <w:sz w:val="22"/>
                <w:szCs w:val="22"/>
              </w:rPr>
              <w:t>Atliekos</w:t>
            </w:r>
          </w:p>
        </w:tc>
        <w:tc>
          <w:tcPr>
            <w:tcW w:w="3613" w:type="dxa"/>
            <w:gridSpan w:val="4"/>
            <w:shd w:val="clear" w:color="auto" w:fill="auto"/>
          </w:tcPr>
          <w:p>
            <w:pPr>
              <w:widowControl w:val="0"/>
              <w:jc w:val="center"/>
              <w:rPr>
                <w:b/>
                <w:bCs/>
                <w:color w:val="000000"/>
                <w:sz w:val="22"/>
                <w:szCs w:val="22"/>
              </w:rPr>
            </w:pPr>
            <w:r>
              <w:rPr>
                <w:b/>
                <w:bCs/>
                <w:color w:val="000000"/>
                <w:sz w:val="22"/>
                <w:szCs w:val="22"/>
              </w:rPr>
              <w:t>Kiekis, t</w:t>
            </w:r>
          </w:p>
        </w:tc>
        <w:tc>
          <w:tcPr>
            <w:tcW w:w="849" w:type="dxa"/>
            <w:vMerge w:val="restart"/>
            <w:shd w:val="clear" w:color="auto" w:fill="auto"/>
          </w:tcPr>
          <w:p>
            <w:pPr>
              <w:widowControl w:val="0"/>
              <w:jc w:val="center"/>
              <w:rPr>
                <w:b/>
                <w:bCs/>
                <w:color w:val="000000"/>
                <w:sz w:val="22"/>
                <w:szCs w:val="22"/>
              </w:rPr>
            </w:pPr>
            <w:r>
              <w:rPr>
                <w:b/>
                <w:bCs/>
                <w:color w:val="000000"/>
                <w:sz w:val="22"/>
                <w:szCs w:val="22"/>
              </w:rPr>
              <w:t>Tvarkymo kodas</w:t>
            </w:r>
          </w:p>
        </w:tc>
        <w:tc>
          <w:tcPr>
            <w:tcW w:w="3048" w:type="dxa"/>
            <w:gridSpan w:val="3"/>
            <w:shd w:val="clear" w:color="auto" w:fill="auto"/>
          </w:tcPr>
          <w:p>
            <w:pPr>
              <w:widowControl w:val="0"/>
              <w:jc w:val="center"/>
              <w:rPr>
                <w:b/>
                <w:bCs/>
                <w:color w:val="000000"/>
                <w:sz w:val="22"/>
                <w:szCs w:val="22"/>
              </w:rPr>
            </w:pPr>
            <w:r>
              <w:rPr>
                <w:b/>
                <w:bCs/>
                <w:color w:val="000000"/>
                <w:sz w:val="22"/>
                <w:szCs w:val="22"/>
              </w:rPr>
              <w:t>Gavėjas</w:t>
            </w:r>
          </w:p>
        </w:tc>
        <w:tc>
          <w:tcPr>
            <w:tcW w:w="915" w:type="dxa"/>
            <w:vMerge w:val="restart"/>
            <w:shd w:val="clear" w:color="auto" w:fill="auto"/>
          </w:tcPr>
          <w:p>
            <w:pPr>
              <w:widowControl w:val="0"/>
              <w:jc w:val="center"/>
              <w:rPr>
                <w:b/>
                <w:bCs/>
                <w:color w:val="000000"/>
                <w:sz w:val="22"/>
                <w:szCs w:val="22"/>
              </w:rPr>
            </w:pPr>
            <w:r>
              <w:rPr>
                <w:b/>
                <w:bCs/>
                <w:color w:val="000000"/>
                <w:sz w:val="22"/>
                <w:szCs w:val="22"/>
              </w:rPr>
              <w:t>Parašas</w:t>
            </w:r>
          </w:p>
        </w:tc>
      </w:tr>
      <w:tr>
        <w:trPr>
          <w:trHeight w:val="525"/>
        </w:trPr>
        <w:tc>
          <w:tcPr>
            <w:tcW w:w="815" w:type="dxa"/>
            <w:vMerge/>
            <w:shd w:val="clear" w:color="auto" w:fill="auto"/>
          </w:tcPr>
          <w:p>
            <w:pPr>
              <w:widowControl w:val="0"/>
              <w:jc w:val="center"/>
              <w:rPr>
                <w:b/>
                <w:bCs/>
                <w:color w:val="000000"/>
                <w:sz w:val="22"/>
                <w:szCs w:val="22"/>
              </w:rPr>
            </w:pPr>
          </w:p>
        </w:tc>
        <w:tc>
          <w:tcPr>
            <w:tcW w:w="859" w:type="dxa"/>
            <w:vMerge/>
            <w:shd w:val="clear" w:color="auto" w:fill="auto"/>
          </w:tcPr>
          <w:p>
            <w:pPr>
              <w:widowControl w:val="0"/>
              <w:jc w:val="center"/>
              <w:rPr>
                <w:b/>
                <w:bCs/>
                <w:color w:val="000000"/>
                <w:sz w:val="22"/>
                <w:szCs w:val="22"/>
              </w:rPr>
            </w:pPr>
          </w:p>
        </w:tc>
        <w:tc>
          <w:tcPr>
            <w:tcW w:w="861" w:type="dxa"/>
            <w:shd w:val="clear" w:color="auto" w:fill="auto"/>
          </w:tcPr>
          <w:p>
            <w:pPr>
              <w:widowControl w:val="0"/>
              <w:jc w:val="center"/>
              <w:rPr>
                <w:b/>
                <w:bCs/>
                <w:color w:val="000000"/>
                <w:sz w:val="22"/>
                <w:szCs w:val="22"/>
              </w:rPr>
            </w:pPr>
            <w:r>
              <w:rPr>
                <w:b/>
                <w:bCs/>
                <w:color w:val="000000"/>
                <w:sz w:val="22"/>
                <w:szCs w:val="22"/>
              </w:rPr>
              <w:t>geogr. kodas</w:t>
            </w:r>
          </w:p>
        </w:tc>
        <w:tc>
          <w:tcPr>
            <w:tcW w:w="871" w:type="dxa"/>
            <w:shd w:val="clear" w:color="auto" w:fill="auto"/>
          </w:tcPr>
          <w:p>
            <w:pPr>
              <w:widowControl w:val="0"/>
              <w:jc w:val="center"/>
              <w:rPr>
                <w:b/>
                <w:bCs/>
                <w:color w:val="000000"/>
                <w:sz w:val="22"/>
                <w:szCs w:val="22"/>
              </w:rPr>
            </w:pPr>
            <w:r>
              <w:rPr>
                <w:b/>
                <w:bCs/>
                <w:color w:val="000000"/>
                <w:sz w:val="22"/>
                <w:szCs w:val="22"/>
              </w:rPr>
              <w:t>kilmės kodas</w:t>
            </w:r>
          </w:p>
        </w:tc>
        <w:tc>
          <w:tcPr>
            <w:tcW w:w="1356" w:type="dxa"/>
            <w:shd w:val="clear" w:color="auto" w:fill="auto"/>
          </w:tcPr>
          <w:p>
            <w:pPr>
              <w:widowControl w:val="0"/>
              <w:jc w:val="center"/>
              <w:rPr>
                <w:b/>
                <w:bCs/>
                <w:color w:val="000000"/>
                <w:sz w:val="22"/>
                <w:szCs w:val="22"/>
              </w:rPr>
            </w:pPr>
            <w:r>
              <w:rPr>
                <w:b/>
                <w:bCs/>
                <w:color w:val="000000"/>
                <w:sz w:val="22"/>
                <w:szCs w:val="22"/>
              </w:rPr>
              <w:t>pavadinimas, kodas</w:t>
            </w:r>
          </w:p>
        </w:tc>
        <w:tc>
          <w:tcPr>
            <w:tcW w:w="867" w:type="dxa"/>
            <w:shd w:val="clear" w:color="auto" w:fill="auto"/>
          </w:tcPr>
          <w:p>
            <w:pPr>
              <w:widowControl w:val="0"/>
              <w:jc w:val="center"/>
              <w:rPr>
                <w:b/>
                <w:bCs/>
                <w:color w:val="000000"/>
                <w:sz w:val="22"/>
                <w:szCs w:val="22"/>
              </w:rPr>
            </w:pPr>
            <w:r>
              <w:rPr>
                <w:b/>
                <w:bCs/>
                <w:color w:val="000000"/>
                <w:sz w:val="22"/>
                <w:szCs w:val="22"/>
              </w:rPr>
              <w:t>sąrašo kodas</w:t>
            </w:r>
          </w:p>
        </w:tc>
        <w:tc>
          <w:tcPr>
            <w:tcW w:w="1306" w:type="dxa"/>
            <w:shd w:val="clear" w:color="auto" w:fill="auto"/>
          </w:tcPr>
          <w:p>
            <w:pPr>
              <w:widowControl w:val="0"/>
              <w:jc w:val="center"/>
              <w:rPr>
                <w:b/>
                <w:bCs/>
                <w:color w:val="000000"/>
                <w:sz w:val="22"/>
                <w:szCs w:val="22"/>
              </w:rPr>
            </w:pPr>
            <w:r>
              <w:rPr>
                <w:b/>
                <w:bCs/>
                <w:color w:val="000000"/>
                <w:sz w:val="22"/>
                <w:szCs w:val="22"/>
              </w:rPr>
              <w:t>pavadinimas</w:t>
            </w:r>
          </w:p>
        </w:tc>
        <w:tc>
          <w:tcPr>
            <w:tcW w:w="1022" w:type="dxa"/>
            <w:shd w:val="clear" w:color="auto" w:fill="auto"/>
          </w:tcPr>
          <w:p>
            <w:pPr>
              <w:widowControl w:val="0"/>
              <w:jc w:val="center"/>
              <w:rPr>
                <w:b/>
                <w:bCs/>
                <w:color w:val="000000"/>
                <w:sz w:val="22"/>
                <w:szCs w:val="22"/>
              </w:rPr>
            </w:pPr>
            <w:r>
              <w:rPr>
                <w:b/>
                <w:bCs/>
                <w:color w:val="000000"/>
                <w:sz w:val="22"/>
                <w:szCs w:val="22"/>
              </w:rPr>
              <w:t>gautas (susidar.)</w:t>
            </w:r>
          </w:p>
        </w:tc>
        <w:tc>
          <w:tcPr>
            <w:tcW w:w="893" w:type="dxa"/>
            <w:shd w:val="clear" w:color="auto" w:fill="auto"/>
          </w:tcPr>
          <w:p>
            <w:pPr>
              <w:widowControl w:val="0"/>
              <w:jc w:val="center"/>
              <w:rPr>
                <w:b/>
                <w:bCs/>
                <w:color w:val="000000"/>
                <w:sz w:val="22"/>
                <w:szCs w:val="22"/>
              </w:rPr>
            </w:pPr>
            <w:r>
              <w:rPr>
                <w:b/>
                <w:bCs/>
                <w:color w:val="000000"/>
                <w:sz w:val="22"/>
                <w:szCs w:val="22"/>
              </w:rPr>
              <w:t>sutvarkytas</w:t>
            </w:r>
          </w:p>
        </w:tc>
        <w:tc>
          <w:tcPr>
            <w:tcW w:w="920" w:type="dxa"/>
            <w:shd w:val="clear" w:color="auto" w:fill="auto"/>
          </w:tcPr>
          <w:p>
            <w:pPr>
              <w:widowControl w:val="0"/>
              <w:jc w:val="center"/>
              <w:rPr>
                <w:b/>
                <w:bCs/>
                <w:color w:val="000000"/>
                <w:sz w:val="22"/>
                <w:szCs w:val="22"/>
              </w:rPr>
            </w:pPr>
            <w:r>
              <w:rPr>
                <w:b/>
                <w:bCs/>
                <w:color w:val="000000"/>
                <w:sz w:val="22"/>
                <w:szCs w:val="22"/>
              </w:rPr>
              <w:t>perduotas</w:t>
            </w:r>
          </w:p>
        </w:tc>
        <w:tc>
          <w:tcPr>
            <w:tcW w:w="778" w:type="dxa"/>
            <w:shd w:val="clear" w:color="auto" w:fill="auto"/>
          </w:tcPr>
          <w:p>
            <w:pPr>
              <w:widowControl w:val="0"/>
              <w:jc w:val="center"/>
              <w:rPr>
                <w:b/>
                <w:bCs/>
                <w:color w:val="000000"/>
                <w:sz w:val="22"/>
                <w:szCs w:val="22"/>
              </w:rPr>
            </w:pPr>
            <w:r>
              <w:rPr>
                <w:b/>
                <w:bCs/>
                <w:color w:val="000000"/>
                <w:sz w:val="22"/>
                <w:szCs w:val="22"/>
              </w:rPr>
              <w:t>liko</w:t>
            </w:r>
          </w:p>
        </w:tc>
        <w:tc>
          <w:tcPr>
            <w:tcW w:w="849" w:type="dxa"/>
            <w:vMerge/>
            <w:shd w:val="clear" w:color="auto" w:fill="auto"/>
          </w:tcPr>
          <w:p>
            <w:pPr>
              <w:widowControl w:val="0"/>
              <w:jc w:val="center"/>
              <w:rPr>
                <w:b/>
                <w:bCs/>
                <w:color w:val="000000"/>
                <w:sz w:val="22"/>
                <w:szCs w:val="22"/>
              </w:rPr>
            </w:pPr>
          </w:p>
        </w:tc>
        <w:tc>
          <w:tcPr>
            <w:tcW w:w="893" w:type="dxa"/>
            <w:shd w:val="clear" w:color="auto" w:fill="auto"/>
          </w:tcPr>
          <w:p>
            <w:pPr>
              <w:widowControl w:val="0"/>
              <w:jc w:val="center"/>
              <w:rPr>
                <w:b/>
                <w:bCs/>
                <w:color w:val="000000"/>
                <w:sz w:val="22"/>
                <w:szCs w:val="22"/>
              </w:rPr>
            </w:pPr>
            <w:r>
              <w:rPr>
                <w:b/>
                <w:bCs/>
                <w:color w:val="000000"/>
                <w:sz w:val="22"/>
                <w:szCs w:val="22"/>
              </w:rPr>
              <w:t>dokumentas</w:t>
            </w:r>
          </w:p>
        </w:tc>
        <w:tc>
          <w:tcPr>
            <w:tcW w:w="849" w:type="dxa"/>
            <w:shd w:val="clear" w:color="auto" w:fill="auto"/>
          </w:tcPr>
          <w:p>
            <w:pPr>
              <w:widowControl w:val="0"/>
              <w:jc w:val="center"/>
              <w:rPr>
                <w:b/>
                <w:bCs/>
                <w:color w:val="000000"/>
                <w:sz w:val="22"/>
                <w:szCs w:val="22"/>
              </w:rPr>
            </w:pPr>
            <w:r>
              <w:rPr>
                <w:b/>
                <w:bCs/>
                <w:color w:val="000000"/>
                <w:sz w:val="22"/>
                <w:szCs w:val="22"/>
              </w:rPr>
              <w:t>kodas</w:t>
            </w:r>
          </w:p>
        </w:tc>
        <w:tc>
          <w:tcPr>
            <w:tcW w:w="1306" w:type="dxa"/>
            <w:shd w:val="clear" w:color="auto" w:fill="auto"/>
          </w:tcPr>
          <w:p>
            <w:pPr>
              <w:widowControl w:val="0"/>
              <w:jc w:val="center"/>
              <w:rPr>
                <w:b/>
                <w:bCs/>
                <w:color w:val="000000"/>
                <w:sz w:val="22"/>
                <w:szCs w:val="22"/>
              </w:rPr>
            </w:pPr>
            <w:r>
              <w:rPr>
                <w:b/>
                <w:bCs/>
                <w:color w:val="000000"/>
                <w:sz w:val="22"/>
                <w:szCs w:val="22"/>
              </w:rPr>
              <w:t>pavadinimas</w:t>
            </w:r>
          </w:p>
        </w:tc>
        <w:tc>
          <w:tcPr>
            <w:tcW w:w="915" w:type="dxa"/>
            <w:vMerge/>
            <w:shd w:val="clear" w:color="auto" w:fill="auto"/>
          </w:tcPr>
          <w:p>
            <w:pPr>
              <w:widowControl w:val="0"/>
              <w:jc w:val="center"/>
              <w:rPr>
                <w:b/>
                <w:bCs/>
                <w:color w:val="000000"/>
                <w:sz w:val="22"/>
                <w:szCs w:val="22"/>
              </w:rPr>
            </w:pPr>
          </w:p>
        </w:tc>
      </w:tr>
      <w:tr>
        <w:trPr>
          <w:trHeight w:val="315"/>
        </w:trPr>
        <w:tc>
          <w:tcPr>
            <w:tcW w:w="815" w:type="dxa"/>
            <w:shd w:val="clear" w:color="auto" w:fill="auto"/>
          </w:tcPr>
          <w:p>
            <w:pPr>
              <w:widowControl w:val="0"/>
              <w:jc w:val="center"/>
              <w:rPr>
                <w:color w:val="000000"/>
                <w:sz w:val="22"/>
                <w:szCs w:val="22"/>
              </w:rPr>
            </w:pPr>
            <w:r>
              <w:rPr>
                <w:color w:val="000000"/>
                <w:sz w:val="22"/>
                <w:szCs w:val="22"/>
              </w:rPr>
              <w:t>1</w:t>
            </w:r>
          </w:p>
        </w:tc>
        <w:tc>
          <w:tcPr>
            <w:tcW w:w="859" w:type="dxa"/>
            <w:shd w:val="clear" w:color="auto" w:fill="auto"/>
          </w:tcPr>
          <w:p>
            <w:pPr>
              <w:widowControl w:val="0"/>
              <w:jc w:val="center"/>
              <w:rPr>
                <w:color w:val="000000"/>
                <w:sz w:val="22"/>
                <w:szCs w:val="22"/>
              </w:rPr>
            </w:pPr>
            <w:r>
              <w:rPr>
                <w:color w:val="000000"/>
                <w:sz w:val="22"/>
                <w:szCs w:val="22"/>
              </w:rPr>
              <w:t>2</w:t>
            </w:r>
          </w:p>
        </w:tc>
        <w:tc>
          <w:tcPr>
            <w:tcW w:w="861" w:type="dxa"/>
            <w:shd w:val="clear" w:color="auto" w:fill="auto"/>
          </w:tcPr>
          <w:p>
            <w:pPr>
              <w:widowControl w:val="0"/>
              <w:jc w:val="center"/>
              <w:rPr>
                <w:color w:val="000000"/>
                <w:sz w:val="22"/>
                <w:szCs w:val="22"/>
              </w:rPr>
            </w:pPr>
            <w:r>
              <w:rPr>
                <w:color w:val="000000"/>
                <w:sz w:val="22"/>
                <w:szCs w:val="22"/>
              </w:rPr>
              <w:t>3</w:t>
            </w:r>
          </w:p>
        </w:tc>
        <w:tc>
          <w:tcPr>
            <w:tcW w:w="871" w:type="dxa"/>
            <w:shd w:val="clear" w:color="auto" w:fill="auto"/>
          </w:tcPr>
          <w:p>
            <w:pPr>
              <w:widowControl w:val="0"/>
              <w:jc w:val="center"/>
              <w:rPr>
                <w:color w:val="000000"/>
                <w:sz w:val="22"/>
                <w:szCs w:val="22"/>
              </w:rPr>
            </w:pPr>
            <w:r>
              <w:rPr>
                <w:color w:val="000000"/>
                <w:sz w:val="22"/>
                <w:szCs w:val="22"/>
              </w:rPr>
              <w:t>4</w:t>
            </w:r>
          </w:p>
        </w:tc>
        <w:tc>
          <w:tcPr>
            <w:tcW w:w="1356" w:type="dxa"/>
            <w:shd w:val="clear" w:color="auto" w:fill="auto"/>
          </w:tcPr>
          <w:p>
            <w:pPr>
              <w:widowControl w:val="0"/>
              <w:jc w:val="center"/>
              <w:rPr>
                <w:color w:val="000000"/>
                <w:sz w:val="22"/>
                <w:szCs w:val="22"/>
              </w:rPr>
            </w:pPr>
            <w:r>
              <w:rPr>
                <w:color w:val="000000"/>
                <w:sz w:val="22"/>
                <w:szCs w:val="22"/>
              </w:rPr>
              <w:t>5</w:t>
            </w:r>
          </w:p>
        </w:tc>
        <w:tc>
          <w:tcPr>
            <w:tcW w:w="867" w:type="dxa"/>
            <w:shd w:val="clear" w:color="auto" w:fill="auto"/>
          </w:tcPr>
          <w:p>
            <w:pPr>
              <w:widowControl w:val="0"/>
              <w:jc w:val="center"/>
              <w:rPr>
                <w:color w:val="000000"/>
                <w:sz w:val="22"/>
                <w:szCs w:val="22"/>
              </w:rPr>
            </w:pPr>
            <w:r>
              <w:rPr>
                <w:color w:val="000000"/>
                <w:sz w:val="22"/>
                <w:szCs w:val="22"/>
              </w:rPr>
              <w:t>6</w:t>
            </w:r>
          </w:p>
        </w:tc>
        <w:tc>
          <w:tcPr>
            <w:tcW w:w="1306" w:type="dxa"/>
            <w:shd w:val="clear" w:color="auto" w:fill="auto"/>
          </w:tcPr>
          <w:p>
            <w:pPr>
              <w:widowControl w:val="0"/>
              <w:jc w:val="center"/>
              <w:rPr>
                <w:color w:val="000000"/>
                <w:sz w:val="22"/>
                <w:szCs w:val="22"/>
              </w:rPr>
            </w:pPr>
            <w:r>
              <w:rPr>
                <w:color w:val="000000"/>
                <w:sz w:val="22"/>
                <w:szCs w:val="22"/>
              </w:rPr>
              <w:t>7</w:t>
            </w:r>
          </w:p>
        </w:tc>
        <w:tc>
          <w:tcPr>
            <w:tcW w:w="1022" w:type="dxa"/>
            <w:shd w:val="clear" w:color="auto" w:fill="auto"/>
          </w:tcPr>
          <w:p>
            <w:pPr>
              <w:widowControl w:val="0"/>
              <w:jc w:val="center"/>
              <w:rPr>
                <w:color w:val="000000"/>
                <w:sz w:val="22"/>
                <w:szCs w:val="22"/>
              </w:rPr>
            </w:pPr>
            <w:r>
              <w:rPr>
                <w:color w:val="000000"/>
                <w:sz w:val="22"/>
                <w:szCs w:val="22"/>
              </w:rPr>
              <w:t>8</w:t>
            </w:r>
          </w:p>
        </w:tc>
        <w:tc>
          <w:tcPr>
            <w:tcW w:w="893" w:type="dxa"/>
            <w:shd w:val="clear" w:color="auto" w:fill="auto"/>
          </w:tcPr>
          <w:p>
            <w:pPr>
              <w:widowControl w:val="0"/>
              <w:jc w:val="center"/>
              <w:rPr>
                <w:color w:val="000000"/>
                <w:sz w:val="22"/>
                <w:szCs w:val="22"/>
              </w:rPr>
            </w:pPr>
            <w:r>
              <w:rPr>
                <w:color w:val="000000"/>
                <w:sz w:val="22"/>
                <w:szCs w:val="22"/>
              </w:rPr>
              <w:t>9</w:t>
            </w:r>
          </w:p>
        </w:tc>
        <w:tc>
          <w:tcPr>
            <w:tcW w:w="920" w:type="dxa"/>
            <w:shd w:val="clear" w:color="auto" w:fill="auto"/>
          </w:tcPr>
          <w:p>
            <w:pPr>
              <w:widowControl w:val="0"/>
              <w:jc w:val="center"/>
              <w:rPr>
                <w:color w:val="000000"/>
                <w:sz w:val="22"/>
                <w:szCs w:val="22"/>
              </w:rPr>
            </w:pPr>
            <w:r>
              <w:rPr>
                <w:color w:val="000000"/>
                <w:sz w:val="22"/>
                <w:szCs w:val="22"/>
              </w:rPr>
              <w:t>10</w:t>
            </w:r>
          </w:p>
        </w:tc>
        <w:tc>
          <w:tcPr>
            <w:tcW w:w="778" w:type="dxa"/>
            <w:shd w:val="clear" w:color="auto" w:fill="auto"/>
          </w:tcPr>
          <w:p>
            <w:pPr>
              <w:widowControl w:val="0"/>
              <w:jc w:val="center"/>
              <w:rPr>
                <w:color w:val="000000"/>
                <w:sz w:val="22"/>
                <w:szCs w:val="22"/>
              </w:rPr>
            </w:pPr>
            <w:r>
              <w:rPr>
                <w:color w:val="000000"/>
                <w:sz w:val="22"/>
                <w:szCs w:val="22"/>
              </w:rPr>
              <w:t>11</w:t>
            </w:r>
          </w:p>
        </w:tc>
        <w:tc>
          <w:tcPr>
            <w:tcW w:w="849" w:type="dxa"/>
            <w:shd w:val="clear" w:color="auto" w:fill="auto"/>
          </w:tcPr>
          <w:p>
            <w:pPr>
              <w:widowControl w:val="0"/>
              <w:jc w:val="center"/>
              <w:rPr>
                <w:color w:val="000000"/>
                <w:sz w:val="22"/>
                <w:szCs w:val="22"/>
              </w:rPr>
            </w:pPr>
            <w:r>
              <w:rPr>
                <w:color w:val="000000"/>
                <w:sz w:val="22"/>
                <w:szCs w:val="22"/>
              </w:rPr>
              <w:t>12</w:t>
            </w:r>
          </w:p>
        </w:tc>
        <w:tc>
          <w:tcPr>
            <w:tcW w:w="893" w:type="dxa"/>
            <w:shd w:val="clear" w:color="auto" w:fill="auto"/>
          </w:tcPr>
          <w:p>
            <w:pPr>
              <w:widowControl w:val="0"/>
              <w:jc w:val="center"/>
              <w:rPr>
                <w:color w:val="000000"/>
                <w:sz w:val="22"/>
                <w:szCs w:val="22"/>
              </w:rPr>
            </w:pPr>
            <w:r>
              <w:rPr>
                <w:color w:val="000000"/>
                <w:sz w:val="22"/>
                <w:szCs w:val="22"/>
              </w:rPr>
              <w:t>13</w:t>
            </w:r>
          </w:p>
        </w:tc>
        <w:tc>
          <w:tcPr>
            <w:tcW w:w="849" w:type="dxa"/>
            <w:shd w:val="clear" w:color="auto" w:fill="auto"/>
          </w:tcPr>
          <w:p>
            <w:pPr>
              <w:widowControl w:val="0"/>
              <w:jc w:val="center"/>
              <w:rPr>
                <w:color w:val="000000"/>
                <w:sz w:val="22"/>
                <w:szCs w:val="22"/>
              </w:rPr>
            </w:pPr>
            <w:r>
              <w:rPr>
                <w:color w:val="000000"/>
                <w:sz w:val="22"/>
                <w:szCs w:val="22"/>
              </w:rPr>
              <w:t>14</w:t>
            </w:r>
          </w:p>
        </w:tc>
        <w:tc>
          <w:tcPr>
            <w:tcW w:w="1306" w:type="dxa"/>
            <w:shd w:val="clear" w:color="auto" w:fill="auto"/>
          </w:tcPr>
          <w:p>
            <w:pPr>
              <w:widowControl w:val="0"/>
              <w:jc w:val="center"/>
              <w:rPr>
                <w:color w:val="000000"/>
                <w:sz w:val="22"/>
                <w:szCs w:val="22"/>
              </w:rPr>
            </w:pPr>
            <w:r>
              <w:rPr>
                <w:color w:val="000000"/>
                <w:sz w:val="22"/>
                <w:szCs w:val="22"/>
              </w:rPr>
              <w:t>15</w:t>
            </w:r>
          </w:p>
        </w:tc>
        <w:tc>
          <w:tcPr>
            <w:tcW w:w="915" w:type="dxa"/>
            <w:shd w:val="clear" w:color="auto" w:fill="auto"/>
          </w:tcPr>
          <w:p>
            <w:pPr>
              <w:widowControl w:val="0"/>
              <w:jc w:val="center"/>
              <w:rPr>
                <w:color w:val="000000"/>
                <w:sz w:val="22"/>
                <w:szCs w:val="22"/>
              </w:rPr>
            </w:pPr>
            <w:r>
              <w:rPr>
                <w:color w:val="000000"/>
                <w:sz w:val="22"/>
                <w:szCs w:val="22"/>
              </w:rPr>
              <w:t>16</w:t>
            </w:r>
          </w:p>
        </w:tc>
      </w:tr>
      <w:tr>
        <w:trPr>
          <w:cantSplit/>
          <w:trHeight w:val="330"/>
        </w:trPr>
        <w:tc>
          <w:tcPr>
            <w:tcW w:w="815" w:type="dxa"/>
            <w:shd w:val="clear" w:color="auto" w:fill="auto"/>
          </w:tcPr>
          <w:p>
            <w:pPr>
              <w:widowControl w:val="0"/>
              <w:ind w:firstLine="55"/>
              <w:rPr>
                <w:color w:val="000000"/>
                <w:sz w:val="22"/>
                <w:szCs w:val="22"/>
              </w:rPr>
            </w:pPr>
          </w:p>
        </w:tc>
        <w:tc>
          <w:tcPr>
            <w:tcW w:w="859" w:type="dxa"/>
            <w:shd w:val="clear" w:color="auto" w:fill="auto"/>
          </w:tcPr>
          <w:p>
            <w:pPr>
              <w:widowControl w:val="0"/>
              <w:ind w:firstLine="55"/>
              <w:rPr>
                <w:color w:val="000000"/>
                <w:sz w:val="22"/>
                <w:szCs w:val="22"/>
              </w:rPr>
            </w:pPr>
          </w:p>
        </w:tc>
        <w:tc>
          <w:tcPr>
            <w:tcW w:w="861" w:type="dxa"/>
            <w:shd w:val="clear" w:color="auto" w:fill="auto"/>
          </w:tcPr>
          <w:p>
            <w:pPr>
              <w:widowControl w:val="0"/>
              <w:ind w:firstLine="55"/>
              <w:rPr>
                <w:color w:val="000000"/>
                <w:sz w:val="22"/>
                <w:szCs w:val="22"/>
              </w:rPr>
            </w:pPr>
          </w:p>
        </w:tc>
        <w:tc>
          <w:tcPr>
            <w:tcW w:w="871" w:type="dxa"/>
            <w:shd w:val="clear" w:color="auto" w:fill="auto"/>
          </w:tcPr>
          <w:p>
            <w:pPr>
              <w:widowControl w:val="0"/>
              <w:ind w:firstLine="55"/>
              <w:rPr>
                <w:color w:val="000000"/>
                <w:sz w:val="22"/>
                <w:szCs w:val="22"/>
              </w:rPr>
            </w:pPr>
          </w:p>
        </w:tc>
        <w:tc>
          <w:tcPr>
            <w:tcW w:w="1356" w:type="dxa"/>
            <w:shd w:val="clear" w:color="auto" w:fill="auto"/>
          </w:tcPr>
          <w:p>
            <w:pPr>
              <w:widowControl w:val="0"/>
              <w:ind w:firstLine="55"/>
              <w:rPr>
                <w:color w:val="000000"/>
                <w:sz w:val="22"/>
                <w:szCs w:val="22"/>
              </w:rPr>
            </w:pPr>
          </w:p>
        </w:tc>
        <w:tc>
          <w:tcPr>
            <w:tcW w:w="867" w:type="dxa"/>
            <w:shd w:val="clear" w:color="auto" w:fill="auto"/>
          </w:tcPr>
          <w:p>
            <w:pPr>
              <w:widowControl w:val="0"/>
              <w:ind w:firstLine="55"/>
              <w:rPr>
                <w:color w:val="000000"/>
                <w:sz w:val="22"/>
                <w:szCs w:val="22"/>
              </w:rPr>
            </w:pPr>
          </w:p>
        </w:tc>
        <w:tc>
          <w:tcPr>
            <w:tcW w:w="1306" w:type="dxa"/>
            <w:shd w:val="clear" w:color="auto" w:fill="auto"/>
          </w:tcPr>
          <w:p>
            <w:pPr>
              <w:widowControl w:val="0"/>
              <w:ind w:firstLine="55"/>
              <w:rPr>
                <w:color w:val="000000"/>
                <w:sz w:val="22"/>
                <w:szCs w:val="22"/>
              </w:rPr>
            </w:pPr>
          </w:p>
        </w:tc>
        <w:tc>
          <w:tcPr>
            <w:tcW w:w="1022" w:type="dxa"/>
            <w:shd w:val="clear" w:color="auto" w:fill="auto"/>
          </w:tcPr>
          <w:p>
            <w:pPr>
              <w:widowControl w:val="0"/>
              <w:ind w:firstLine="55"/>
              <w:rPr>
                <w:color w:val="000000"/>
                <w:sz w:val="22"/>
                <w:szCs w:val="22"/>
              </w:rPr>
            </w:pPr>
          </w:p>
        </w:tc>
        <w:tc>
          <w:tcPr>
            <w:tcW w:w="893" w:type="dxa"/>
            <w:shd w:val="clear" w:color="auto" w:fill="auto"/>
          </w:tcPr>
          <w:p>
            <w:pPr>
              <w:widowControl w:val="0"/>
              <w:ind w:firstLine="55"/>
              <w:rPr>
                <w:color w:val="000000"/>
                <w:sz w:val="22"/>
                <w:szCs w:val="22"/>
              </w:rPr>
            </w:pPr>
          </w:p>
        </w:tc>
        <w:tc>
          <w:tcPr>
            <w:tcW w:w="920" w:type="dxa"/>
            <w:shd w:val="clear" w:color="auto" w:fill="auto"/>
          </w:tcPr>
          <w:p>
            <w:pPr>
              <w:widowControl w:val="0"/>
              <w:ind w:firstLine="55"/>
              <w:rPr>
                <w:color w:val="000000"/>
                <w:sz w:val="22"/>
                <w:szCs w:val="22"/>
              </w:rPr>
            </w:pPr>
          </w:p>
        </w:tc>
        <w:tc>
          <w:tcPr>
            <w:tcW w:w="778" w:type="dxa"/>
            <w:shd w:val="clear" w:color="auto" w:fill="auto"/>
          </w:tcPr>
          <w:p>
            <w:pPr>
              <w:widowControl w:val="0"/>
              <w:ind w:firstLine="55"/>
              <w:rPr>
                <w:color w:val="000000"/>
                <w:sz w:val="22"/>
                <w:szCs w:val="22"/>
              </w:rPr>
            </w:pPr>
          </w:p>
        </w:tc>
        <w:tc>
          <w:tcPr>
            <w:tcW w:w="849" w:type="dxa"/>
            <w:shd w:val="clear" w:color="auto" w:fill="auto"/>
          </w:tcPr>
          <w:p>
            <w:pPr>
              <w:widowControl w:val="0"/>
              <w:ind w:firstLine="55"/>
              <w:rPr>
                <w:color w:val="000000"/>
                <w:sz w:val="22"/>
                <w:szCs w:val="22"/>
              </w:rPr>
            </w:pPr>
          </w:p>
        </w:tc>
        <w:tc>
          <w:tcPr>
            <w:tcW w:w="893" w:type="dxa"/>
            <w:shd w:val="clear" w:color="auto" w:fill="auto"/>
          </w:tcPr>
          <w:p>
            <w:pPr>
              <w:widowControl w:val="0"/>
              <w:ind w:firstLine="55"/>
              <w:rPr>
                <w:color w:val="000000"/>
                <w:sz w:val="22"/>
                <w:szCs w:val="22"/>
              </w:rPr>
            </w:pPr>
          </w:p>
        </w:tc>
        <w:tc>
          <w:tcPr>
            <w:tcW w:w="849" w:type="dxa"/>
            <w:shd w:val="clear" w:color="auto" w:fill="auto"/>
          </w:tcPr>
          <w:p>
            <w:pPr>
              <w:widowControl w:val="0"/>
              <w:ind w:firstLine="55"/>
              <w:rPr>
                <w:color w:val="000000"/>
                <w:sz w:val="22"/>
                <w:szCs w:val="22"/>
              </w:rPr>
            </w:pPr>
          </w:p>
        </w:tc>
        <w:tc>
          <w:tcPr>
            <w:tcW w:w="1306" w:type="dxa"/>
            <w:shd w:val="clear" w:color="auto" w:fill="auto"/>
          </w:tcPr>
          <w:p>
            <w:pPr>
              <w:widowControl w:val="0"/>
              <w:ind w:firstLine="55"/>
              <w:rPr>
                <w:color w:val="000000"/>
                <w:sz w:val="22"/>
                <w:szCs w:val="22"/>
              </w:rPr>
            </w:pPr>
          </w:p>
        </w:tc>
        <w:tc>
          <w:tcPr>
            <w:tcW w:w="915" w:type="dxa"/>
            <w:shd w:val="clear" w:color="auto" w:fill="auto"/>
          </w:tcPr>
          <w:p>
            <w:pPr>
              <w:widowControl w:val="0"/>
              <w:ind w:firstLine="55"/>
              <w:rPr>
                <w:color w:val="000000"/>
                <w:sz w:val="22"/>
                <w:szCs w:val="22"/>
              </w:rPr>
            </w:pPr>
          </w:p>
        </w:tc>
      </w:tr>
      <w:tr>
        <w:trPr>
          <w:cantSplit/>
          <w:trHeight w:val="315"/>
        </w:trPr>
        <w:tc>
          <w:tcPr>
            <w:tcW w:w="815" w:type="dxa"/>
            <w:shd w:val="clear" w:color="auto" w:fill="auto"/>
          </w:tcPr>
          <w:p>
            <w:pPr>
              <w:widowControl w:val="0"/>
              <w:ind w:firstLine="55"/>
              <w:rPr>
                <w:color w:val="000000"/>
                <w:sz w:val="22"/>
                <w:szCs w:val="22"/>
              </w:rPr>
            </w:pPr>
          </w:p>
        </w:tc>
        <w:tc>
          <w:tcPr>
            <w:tcW w:w="859" w:type="dxa"/>
            <w:shd w:val="clear" w:color="auto" w:fill="auto"/>
          </w:tcPr>
          <w:p>
            <w:pPr>
              <w:widowControl w:val="0"/>
              <w:ind w:firstLine="55"/>
              <w:rPr>
                <w:color w:val="000000"/>
                <w:sz w:val="22"/>
                <w:szCs w:val="22"/>
              </w:rPr>
            </w:pPr>
          </w:p>
        </w:tc>
        <w:tc>
          <w:tcPr>
            <w:tcW w:w="861" w:type="dxa"/>
            <w:shd w:val="clear" w:color="auto" w:fill="auto"/>
          </w:tcPr>
          <w:p>
            <w:pPr>
              <w:widowControl w:val="0"/>
              <w:ind w:firstLine="55"/>
              <w:rPr>
                <w:color w:val="000000"/>
                <w:sz w:val="22"/>
                <w:szCs w:val="22"/>
              </w:rPr>
            </w:pPr>
          </w:p>
        </w:tc>
        <w:tc>
          <w:tcPr>
            <w:tcW w:w="871" w:type="dxa"/>
            <w:shd w:val="clear" w:color="auto" w:fill="auto"/>
          </w:tcPr>
          <w:p>
            <w:pPr>
              <w:widowControl w:val="0"/>
              <w:ind w:firstLine="55"/>
              <w:rPr>
                <w:color w:val="000000"/>
                <w:sz w:val="22"/>
                <w:szCs w:val="22"/>
              </w:rPr>
            </w:pPr>
          </w:p>
        </w:tc>
        <w:tc>
          <w:tcPr>
            <w:tcW w:w="1356" w:type="dxa"/>
            <w:shd w:val="clear" w:color="auto" w:fill="auto"/>
          </w:tcPr>
          <w:p>
            <w:pPr>
              <w:widowControl w:val="0"/>
              <w:ind w:firstLine="55"/>
              <w:rPr>
                <w:color w:val="000000"/>
                <w:sz w:val="22"/>
                <w:szCs w:val="22"/>
              </w:rPr>
            </w:pPr>
          </w:p>
        </w:tc>
        <w:tc>
          <w:tcPr>
            <w:tcW w:w="867" w:type="dxa"/>
            <w:shd w:val="clear" w:color="auto" w:fill="auto"/>
          </w:tcPr>
          <w:p>
            <w:pPr>
              <w:widowControl w:val="0"/>
              <w:ind w:firstLine="55"/>
              <w:rPr>
                <w:color w:val="000000"/>
                <w:sz w:val="22"/>
                <w:szCs w:val="22"/>
              </w:rPr>
            </w:pPr>
          </w:p>
        </w:tc>
        <w:tc>
          <w:tcPr>
            <w:tcW w:w="1306" w:type="dxa"/>
            <w:shd w:val="clear" w:color="auto" w:fill="auto"/>
          </w:tcPr>
          <w:p>
            <w:pPr>
              <w:widowControl w:val="0"/>
              <w:ind w:firstLine="55"/>
              <w:rPr>
                <w:color w:val="000000"/>
                <w:sz w:val="22"/>
                <w:szCs w:val="22"/>
              </w:rPr>
            </w:pPr>
          </w:p>
        </w:tc>
        <w:tc>
          <w:tcPr>
            <w:tcW w:w="1022" w:type="dxa"/>
            <w:shd w:val="clear" w:color="auto" w:fill="auto"/>
          </w:tcPr>
          <w:p>
            <w:pPr>
              <w:widowControl w:val="0"/>
              <w:ind w:firstLine="55"/>
              <w:rPr>
                <w:color w:val="000000"/>
                <w:sz w:val="22"/>
                <w:szCs w:val="22"/>
              </w:rPr>
            </w:pPr>
          </w:p>
        </w:tc>
        <w:tc>
          <w:tcPr>
            <w:tcW w:w="893" w:type="dxa"/>
            <w:shd w:val="clear" w:color="auto" w:fill="auto"/>
          </w:tcPr>
          <w:p>
            <w:pPr>
              <w:widowControl w:val="0"/>
              <w:ind w:firstLine="55"/>
              <w:rPr>
                <w:color w:val="000000"/>
                <w:sz w:val="22"/>
                <w:szCs w:val="22"/>
              </w:rPr>
            </w:pPr>
          </w:p>
        </w:tc>
        <w:tc>
          <w:tcPr>
            <w:tcW w:w="920" w:type="dxa"/>
            <w:shd w:val="clear" w:color="auto" w:fill="auto"/>
          </w:tcPr>
          <w:p>
            <w:pPr>
              <w:widowControl w:val="0"/>
              <w:ind w:firstLine="55"/>
              <w:rPr>
                <w:color w:val="000000"/>
                <w:sz w:val="22"/>
                <w:szCs w:val="22"/>
              </w:rPr>
            </w:pPr>
          </w:p>
        </w:tc>
        <w:tc>
          <w:tcPr>
            <w:tcW w:w="778" w:type="dxa"/>
            <w:shd w:val="clear" w:color="auto" w:fill="auto"/>
          </w:tcPr>
          <w:p>
            <w:pPr>
              <w:widowControl w:val="0"/>
              <w:ind w:firstLine="55"/>
              <w:rPr>
                <w:color w:val="000000"/>
                <w:sz w:val="22"/>
                <w:szCs w:val="22"/>
              </w:rPr>
            </w:pPr>
          </w:p>
        </w:tc>
        <w:tc>
          <w:tcPr>
            <w:tcW w:w="849" w:type="dxa"/>
            <w:shd w:val="clear" w:color="auto" w:fill="auto"/>
          </w:tcPr>
          <w:p>
            <w:pPr>
              <w:widowControl w:val="0"/>
              <w:ind w:firstLine="55"/>
              <w:rPr>
                <w:color w:val="000000"/>
                <w:sz w:val="22"/>
                <w:szCs w:val="22"/>
              </w:rPr>
            </w:pPr>
          </w:p>
        </w:tc>
        <w:tc>
          <w:tcPr>
            <w:tcW w:w="893" w:type="dxa"/>
            <w:shd w:val="clear" w:color="auto" w:fill="auto"/>
          </w:tcPr>
          <w:p>
            <w:pPr>
              <w:widowControl w:val="0"/>
              <w:ind w:firstLine="55"/>
              <w:rPr>
                <w:color w:val="000000"/>
                <w:sz w:val="22"/>
                <w:szCs w:val="22"/>
              </w:rPr>
            </w:pPr>
          </w:p>
        </w:tc>
        <w:tc>
          <w:tcPr>
            <w:tcW w:w="849" w:type="dxa"/>
            <w:shd w:val="clear" w:color="auto" w:fill="auto"/>
          </w:tcPr>
          <w:p>
            <w:pPr>
              <w:widowControl w:val="0"/>
              <w:ind w:firstLine="55"/>
              <w:rPr>
                <w:color w:val="000000"/>
                <w:sz w:val="22"/>
                <w:szCs w:val="22"/>
              </w:rPr>
            </w:pPr>
          </w:p>
        </w:tc>
        <w:tc>
          <w:tcPr>
            <w:tcW w:w="1306" w:type="dxa"/>
            <w:shd w:val="clear" w:color="auto" w:fill="auto"/>
          </w:tcPr>
          <w:p>
            <w:pPr>
              <w:widowControl w:val="0"/>
              <w:ind w:firstLine="55"/>
              <w:rPr>
                <w:color w:val="000000"/>
                <w:sz w:val="22"/>
                <w:szCs w:val="22"/>
              </w:rPr>
            </w:pPr>
          </w:p>
        </w:tc>
        <w:tc>
          <w:tcPr>
            <w:tcW w:w="915" w:type="dxa"/>
            <w:shd w:val="clear" w:color="auto" w:fill="auto"/>
          </w:tcPr>
          <w:p>
            <w:pPr>
              <w:widowControl w:val="0"/>
              <w:ind w:firstLine="55"/>
              <w:rPr>
                <w:color w:val="000000"/>
                <w:sz w:val="22"/>
                <w:szCs w:val="22"/>
              </w:rPr>
            </w:pPr>
          </w:p>
        </w:tc>
      </w:tr>
      <w:tr>
        <w:trPr>
          <w:cantSplit/>
          <w:trHeight w:val="315"/>
        </w:trPr>
        <w:tc>
          <w:tcPr>
            <w:tcW w:w="815" w:type="dxa"/>
            <w:shd w:val="clear" w:color="auto" w:fill="auto"/>
          </w:tcPr>
          <w:p>
            <w:pPr>
              <w:widowControl w:val="0"/>
              <w:ind w:firstLine="55"/>
              <w:rPr>
                <w:color w:val="000000"/>
                <w:sz w:val="22"/>
                <w:szCs w:val="22"/>
              </w:rPr>
            </w:pPr>
          </w:p>
        </w:tc>
        <w:tc>
          <w:tcPr>
            <w:tcW w:w="859" w:type="dxa"/>
            <w:shd w:val="clear" w:color="auto" w:fill="auto"/>
          </w:tcPr>
          <w:p>
            <w:pPr>
              <w:widowControl w:val="0"/>
              <w:ind w:firstLine="55"/>
              <w:rPr>
                <w:color w:val="000000"/>
                <w:sz w:val="22"/>
                <w:szCs w:val="22"/>
              </w:rPr>
            </w:pPr>
          </w:p>
        </w:tc>
        <w:tc>
          <w:tcPr>
            <w:tcW w:w="861" w:type="dxa"/>
            <w:shd w:val="clear" w:color="auto" w:fill="auto"/>
          </w:tcPr>
          <w:p>
            <w:pPr>
              <w:widowControl w:val="0"/>
              <w:ind w:firstLine="55"/>
              <w:rPr>
                <w:color w:val="000000"/>
                <w:sz w:val="22"/>
                <w:szCs w:val="22"/>
              </w:rPr>
            </w:pPr>
          </w:p>
        </w:tc>
        <w:tc>
          <w:tcPr>
            <w:tcW w:w="871" w:type="dxa"/>
            <w:shd w:val="clear" w:color="auto" w:fill="auto"/>
          </w:tcPr>
          <w:p>
            <w:pPr>
              <w:widowControl w:val="0"/>
              <w:ind w:firstLine="55"/>
              <w:rPr>
                <w:color w:val="000000"/>
                <w:sz w:val="22"/>
                <w:szCs w:val="22"/>
              </w:rPr>
            </w:pPr>
          </w:p>
        </w:tc>
        <w:tc>
          <w:tcPr>
            <w:tcW w:w="1356" w:type="dxa"/>
            <w:shd w:val="clear" w:color="auto" w:fill="auto"/>
          </w:tcPr>
          <w:p>
            <w:pPr>
              <w:widowControl w:val="0"/>
              <w:ind w:firstLine="55"/>
              <w:rPr>
                <w:color w:val="000000"/>
                <w:sz w:val="22"/>
                <w:szCs w:val="22"/>
              </w:rPr>
            </w:pPr>
          </w:p>
        </w:tc>
        <w:tc>
          <w:tcPr>
            <w:tcW w:w="867" w:type="dxa"/>
            <w:shd w:val="clear" w:color="auto" w:fill="auto"/>
          </w:tcPr>
          <w:p>
            <w:pPr>
              <w:widowControl w:val="0"/>
              <w:ind w:firstLine="55"/>
              <w:rPr>
                <w:color w:val="000000"/>
                <w:sz w:val="22"/>
                <w:szCs w:val="22"/>
              </w:rPr>
            </w:pPr>
          </w:p>
        </w:tc>
        <w:tc>
          <w:tcPr>
            <w:tcW w:w="1306" w:type="dxa"/>
            <w:shd w:val="clear" w:color="auto" w:fill="auto"/>
          </w:tcPr>
          <w:p>
            <w:pPr>
              <w:widowControl w:val="0"/>
              <w:ind w:firstLine="55"/>
              <w:rPr>
                <w:color w:val="000000"/>
                <w:sz w:val="22"/>
                <w:szCs w:val="22"/>
              </w:rPr>
            </w:pPr>
          </w:p>
        </w:tc>
        <w:tc>
          <w:tcPr>
            <w:tcW w:w="1022" w:type="dxa"/>
            <w:shd w:val="clear" w:color="auto" w:fill="auto"/>
          </w:tcPr>
          <w:p>
            <w:pPr>
              <w:widowControl w:val="0"/>
              <w:ind w:firstLine="55"/>
              <w:rPr>
                <w:color w:val="000000"/>
                <w:sz w:val="22"/>
                <w:szCs w:val="22"/>
              </w:rPr>
            </w:pPr>
          </w:p>
        </w:tc>
        <w:tc>
          <w:tcPr>
            <w:tcW w:w="893" w:type="dxa"/>
            <w:shd w:val="clear" w:color="auto" w:fill="auto"/>
          </w:tcPr>
          <w:p>
            <w:pPr>
              <w:widowControl w:val="0"/>
              <w:ind w:firstLine="55"/>
              <w:rPr>
                <w:color w:val="000000"/>
                <w:sz w:val="22"/>
                <w:szCs w:val="22"/>
              </w:rPr>
            </w:pPr>
          </w:p>
        </w:tc>
        <w:tc>
          <w:tcPr>
            <w:tcW w:w="920" w:type="dxa"/>
            <w:shd w:val="clear" w:color="auto" w:fill="auto"/>
          </w:tcPr>
          <w:p>
            <w:pPr>
              <w:widowControl w:val="0"/>
              <w:ind w:firstLine="55"/>
              <w:rPr>
                <w:color w:val="000000"/>
                <w:sz w:val="22"/>
                <w:szCs w:val="22"/>
              </w:rPr>
            </w:pPr>
          </w:p>
        </w:tc>
        <w:tc>
          <w:tcPr>
            <w:tcW w:w="778" w:type="dxa"/>
            <w:shd w:val="clear" w:color="auto" w:fill="auto"/>
          </w:tcPr>
          <w:p>
            <w:pPr>
              <w:widowControl w:val="0"/>
              <w:ind w:firstLine="55"/>
              <w:rPr>
                <w:color w:val="000000"/>
                <w:sz w:val="22"/>
                <w:szCs w:val="22"/>
              </w:rPr>
            </w:pPr>
          </w:p>
        </w:tc>
        <w:tc>
          <w:tcPr>
            <w:tcW w:w="849" w:type="dxa"/>
            <w:shd w:val="clear" w:color="auto" w:fill="auto"/>
          </w:tcPr>
          <w:p>
            <w:pPr>
              <w:widowControl w:val="0"/>
              <w:ind w:firstLine="55"/>
              <w:rPr>
                <w:color w:val="000000"/>
                <w:sz w:val="22"/>
                <w:szCs w:val="22"/>
              </w:rPr>
            </w:pPr>
          </w:p>
        </w:tc>
        <w:tc>
          <w:tcPr>
            <w:tcW w:w="893" w:type="dxa"/>
            <w:shd w:val="clear" w:color="auto" w:fill="auto"/>
          </w:tcPr>
          <w:p>
            <w:pPr>
              <w:widowControl w:val="0"/>
              <w:ind w:firstLine="55"/>
              <w:rPr>
                <w:color w:val="000000"/>
                <w:sz w:val="22"/>
                <w:szCs w:val="22"/>
              </w:rPr>
            </w:pPr>
          </w:p>
        </w:tc>
        <w:tc>
          <w:tcPr>
            <w:tcW w:w="849" w:type="dxa"/>
            <w:shd w:val="clear" w:color="auto" w:fill="auto"/>
          </w:tcPr>
          <w:p>
            <w:pPr>
              <w:widowControl w:val="0"/>
              <w:ind w:firstLine="55"/>
              <w:rPr>
                <w:color w:val="000000"/>
                <w:sz w:val="22"/>
                <w:szCs w:val="22"/>
              </w:rPr>
            </w:pPr>
          </w:p>
        </w:tc>
        <w:tc>
          <w:tcPr>
            <w:tcW w:w="1306" w:type="dxa"/>
            <w:shd w:val="clear" w:color="auto" w:fill="auto"/>
          </w:tcPr>
          <w:p>
            <w:pPr>
              <w:widowControl w:val="0"/>
              <w:ind w:firstLine="55"/>
              <w:rPr>
                <w:color w:val="000000"/>
                <w:sz w:val="22"/>
                <w:szCs w:val="22"/>
              </w:rPr>
            </w:pPr>
          </w:p>
        </w:tc>
        <w:tc>
          <w:tcPr>
            <w:tcW w:w="915" w:type="dxa"/>
            <w:shd w:val="clear" w:color="auto" w:fill="auto"/>
          </w:tcPr>
          <w:p>
            <w:pPr>
              <w:widowControl w:val="0"/>
              <w:ind w:firstLine="55"/>
              <w:rPr>
                <w:color w:val="000000"/>
                <w:sz w:val="22"/>
                <w:szCs w:val="22"/>
              </w:rPr>
            </w:pPr>
          </w:p>
        </w:tc>
      </w:tr>
      <w:tr>
        <w:trPr>
          <w:cantSplit/>
          <w:trHeight w:val="315"/>
        </w:trPr>
        <w:tc>
          <w:tcPr>
            <w:tcW w:w="815" w:type="dxa"/>
            <w:shd w:val="clear" w:color="auto" w:fill="auto"/>
          </w:tcPr>
          <w:p>
            <w:pPr>
              <w:widowControl w:val="0"/>
              <w:ind w:firstLine="55"/>
              <w:rPr>
                <w:color w:val="000000"/>
                <w:sz w:val="22"/>
                <w:szCs w:val="22"/>
              </w:rPr>
            </w:pPr>
          </w:p>
        </w:tc>
        <w:tc>
          <w:tcPr>
            <w:tcW w:w="859" w:type="dxa"/>
            <w:shd w:val="clear" w:color="auto" w:fill="auto"/>
          </w:tcPr>
          <w:p>
            <w:pPr>
              <w:widowControl w:val="0"/>
              <w:ind w:firstLine="55"/>
              <w:rPr>
                <w:color w:val="000000"/>
                <w:sz w:val="22"/>
                <w:szCs w:val="22"/>
              </w:rPr>
            </w:pPr>
          </w:p>
        </w:tc>
        <w:tc>
          <w:tcPr>
            <w:tcW w:w="861" w:type="dxa"/>
            <w:shd w:val="clear" w:color="auto" w:fill="auto"/>
          </w:tcPr>
          <w:p>
            <w:pPr>
              <w:widowControl w:val="0"/>
              <w:ind w:firstLine="55"/>
              <w:rPr>
                <w:color w:val="000000"/>
                <w:sz w:val="22"/>
                <w:szCs w:val="22"/>
              </w:rPr>
            </w:pPr>
          </w:p>
        </w:tc>
        <w:tc>
          <w:tcPr>
            <w:tcW w:w="871" w:type="dxa"/>
            <w:shd w:val="clear" w:color="auto" w:fill="auto"/>
          </w:tcPr>
          <w:p>
            <w:pPr>
              <w:widowControl w:val="0"/>
              <w:ind w:firstLine="55"/>
              <w:rPr>
                <w:color w:val="000000"/>
                <w:sz w:val="22"/>
                <w:szCs w:val="22"/>
              </w:rPr>
            </w:pPr>
          </w:p>
        </w:tc>
        <w:tc>
          <w:tcPr>
            <w:tcW w:w="1356" w:type="dxa"/>
            <w:shd w:val="clear" w:color="auto" w:fill="auto"/>
          </w:tcPr>
          <w:p>
            <w:pPr>
              <w:widowControl w:val="0"/>
              <w:ind w:firstLine="55"/>
              <w:rPr>
                <w:color w:val="000000"/>
                <w:sz w:val="22"/>
                <w:szCs w:val="22"/>
              </w:rPr>
            </w:pPr>
          </w:p>
        </w:tc>
        <w:tc>
          <w:tcPr>
            <w:tcW w:w="867" w:type="dxa"/>
            <w:shd w:val="clear" w:color="auto" w:fill="auto"/>
          </w:tcPr>
          <w:p>
            <w:pPr>
              <w:widowControl w:val="0"/>
              <w:ind w:firstLine="55"/>
              <w:rPr>
                <w:color w:val="000000"/>
                <w:sz w:val="22"/>
                <w:szCs w:val="22"/>
              </w:rPr>
            </w:pPr>
          </w:p>
        </w:tc>
        <w:tc>
          <w:tcPr>
            <w:tcW w:w="1306" w:type="dxa"/>
            <w:shd w:val="clear" w:color="auto" w:fill="auto"/>
          </w:tcPr>
          <w:p>
            <w:pPr>
              <w:widowControl w:val="0"/>
              <w:ind w:firstLine="55"/>
              <w:rPr>
                <w:color w:val="000000"/>
                <w:sz w:val="22"/>
                <w:szCs w:val="22"/>
              </w:rPr>
            </w:pPr>
          </w:p>
        </w:tc>
        <w:tc>
          <w:tcPr>
            <w:tcW w:w="1022" w:type="dxa"/>
            <w:shd w:val="clear" w:color="auto" w:fill="auto"/>
          </w:tcPr>
          <w:p>
            <w:pPr>
              <w:widowControl w:val="0"/>
              <w:ind w:firstLine="55"/>
              <w:rPr>
                <w:color w:val="000000"/>
                <w:sz w:val="22"/>
                <w:szCs w:val="22"/>
              </w:rPr>
            </w:pPr>
          </w:p>
        </w:tc>
        <w:tc>
          <w:tcPr>
            <w:tcW w:w="893" w:type="dxa"/>
            <w:shd w:val="clear" w:color="auto" w:fill="auto"/>
          </w:tcPr>
          <w:p>
            <w:pPr>
              <w:widowControl w:val="0"/>
              <w:ind w:firstLine="55"/>
              <w:rPr>
                <w:color w:val="000000"/>
                <w:sz w:val="22"/>
                <w:szCs w:val="22"/>
              </w:rPr>
            </w:pPr>
          </w:p>
        </w:tc>
        <w:tc>
          <w:tcPr>
            <w:tcW w:w="920" w:type="dxa"/>
            <w:shd w:val="clear" w:color="auto" w:fill="auto"/>
          </w:tcPr>
          <w:p>
            <w:pPr>
              <w:widowControl w:val="0"/>
              <w:ind w:firstLine="55"/>
              <w:rPr>
                <w:color w:val="000000"/>
                <w:sz w:val="22"/>
                <w:szCs w:val="22"/>
              </w:rPr>
            </w:pPr>
          </w:p>
        </w:tc>
        <w:tc>
          <w:tcPr>
            <w:tcW w:w="778" w:type="dxa"/>
            <w:shd w:val="clear" w:color="auto" w:fill="auto"/>
          </w:tcPr>
          <w:p>
            <w:pPr>
              <w:widowControl w:val="0"/>
              <w:ind w:firstLine="55"/>
              <w:rPr>
                <w:color w:val="000000"/>
                <w:sz w:val="22"/>
                <w:szCs w:val="22"/>
              </w:rPr>
            </w:pPr>
          </w:p>
        </w:tc>
        <w:tc>
          <w:tcPr>
            <w:tcW w:w="849" w:type="dxa"/>
            <w:shd w:val="clear" w:color="auto" w:fill="auto"/>
          </w:tcPr>
          <w:p>
            <w:pPr>
              <w:widowControl w:val="0"/>
              <w:ind w:firstLine="55"/>
              <w:rPr>
                <w:color w:val="000000"/>
                <w:sz w:val="22"/>
                <w:szCs w:val="22"/>
              </w:rPr>
            </w:pPr>
          </w:p>
        </w:tc>
        <w:tc>
          <w:tcPr>
            <w:tcW w:w="893" w:type="dxa"/>
            <w:shd w:val="clear" w:color="auto" w:fill="auto"/>
          </w:tcPr>
          <w:p>
            <w:pPr>
              <w:widowControl w:val="0"/>
              <w:ind w:firstLine="55"/>
              <w:rPr>
                <w:color w:val="000000"/>
                <w:sz w:val="22"/>
                <w:szCs w:val="22"/>
              </w:rPr>
            </w:pPr>
          </w:p>
        </w:tc>
        <w:tc>
          <w:tcPr>
            <w:tcW w:w="849" w:type="dxa"/>
            <w:shd w:val="clear" w:color="auto" w:fill="auto"/>
          </w:tcPr>
          <w:p>
            <w:pPr>
              <w:widowControl w:val="0"/>
              <w:ind w:firstLine="55"/>
              <w:rPr>
                <w:color w:val="000000"/>
                <w:sz w:val="22"/>
                <w:szCs w:val="22"/>
              </w:rPr>
            </w:pPr>
          </w:p>
        </w:tc>
        <w:tc>
          <w:tcPr>
            <w:tcW w:w="1306" w:type="dxa"/>
            <w:shd w:val="clear" w:color="auto" w:fill="auto"/>
          </w:tcPr>
          <w:p>
            <w:pPr>
              <w:widowControl w:val="0"/>
              <w:ind w:firstLine="55"/>
              <w:rPr>
                <w:color w:val="000000"/>
                <w:sz w:val="22"/>
                <w:szCs w:val="22"/>
              </w:rPr>
            </w:pPr>
          </w:p>
        </w:tc>
        <w:tc>
          <w:tcPr>
            <w:tcW w:w="915" w:type="dxa"/>
            <w:shd w:val="clear" w:color="auto" w:fill="auto"/>
          </w:tcPr>
          <w:p>
            <w:pPr>
              <w:widowControl w:val="0"/>
              <w:ind w:firstLine="55"/>
              <w:rPr>
                <w:color w:val="000000"/>
                <w:sz w:val="22"/>
                <w:szCs w:val="22"/>
              </w:rPr>
            </w:pPr>
          </w:p>
        </w:tc>
      </w:tr>
      <w:tr>
        <w:trPr>
          <w:cantSplit/>
          <w:trHeight w:val="315"/>
        </w:trPr>
        <w:tc>
          <w:tcPr>
            <w:tcW w:w="815" w:type="dxa"/>
            <w:shd w:val="clear" w:color="auto" w:fill="auto"/>
          </w:tcPr>
          <w:p>
            <w:pPr>
              <w:widowControl w:val="0"/>
              <w:ind w:firstLine="55"/>
              <w:rPr>
                <w:color w:val="000000"/>
                <w:sz w:val="22"/>
                <w:szCs w:val="22"/>
              </w:rPr>
            </w:pPr>
          </w:p>
        </w:tc>
        <w:tc>
          <w:tcPr>
            <w:tcW w:w="859" w:type="dxa"/>
            <w:shd w:val="clear" w:color="auto" w:fill="auto"/>
          </w:tcPr>
          <w:p>
            <w:pPr>
              <w:widowControl w:val="0"/>
              <w:ind w:firstLine="55"/>
              <w:rPr>
                <w:color w:val="000000"/>
                <w:sz w:val="22"/>
                <w:szCs w:val="22"/>
              </w:rPr>
            </w:pPr>
          </w:p>
        </w:tc>
        <w:tc>
          <w:tcPr>
            <w:tcW w:w="861" w:type="dxa"/>
            <w:shd w:val="clear" w:color="auto" w:fill="auto"/>
          </w:tcPr>
          <w:p>
            <w:pPr>
              <w:widowControl w:val="0"/>
              <w:ind w:firstLine="55"/>
              <w:rPr>
                <w:color w:val="000000"/>
                <w:sz w:val="22"/>
                <w:szCs w:val="22"/>
              </w:rPr>
            </w:pPr>
          </w:p>
        </w:tc>
        <w:tc>
          <w:tcPr>
            <w:tcW w:w="871" w:type="dxa"/>
            <w:shd w:val="clear" w:color="auto" w:fill="auto"/>
          </w:tcPr>
          <w:p>
            <w:pPr>
              <w:widowControl w:val="0"/>
              <w:ind w:firstLine="55"/>
              <w:rPr>
                <w:color w:val="000000"/>
                <w:sz w:val="22"/>
                <w:szCs w:val="22"/>
              </w:rPr>
            </w:pPr>
          </w:p>
        </w:tc>
        <w:tc>
          <w:tcPr>
            <w:tcW w:w="1356" w:type="dxa"/>
            <w:shd w:val="clear" w:color="auto" w:fill="auto"/>
          </w:tcPr>
          <w:p>
            <w:pPr>
              <w:widowControl w:val="0"/>
              <w:ind w:firstLine="55"/>
              <w:rPr>
                <w:color w:val="000000"/>
                <w:sz w:val="22"/>
                <w:szCs w:val="22"/>
              </w:rPr>
            </w:pPr>
          </w:p>
        </w:tc>
        <w:tc>
          <w:tcPr>
            <w:tcW w:w="867" w:type="dxa"/>
            <w:shd w:val="clear" w:color="auto" w:fill="auto"/>
          </w:tcPr>
          <w:p>
            <w:pPr>
              <w:widowControl w:val="0"/>
              <w:ind w:firstLine="55"/>
              <w:rPr>
                <w:color w:val="000000"/>
                <w:sz w:val="22"/>
                <w:szCs w:val="22"/>
              </w:rPr>
            </w:pPr>
          </w:p>
        </w:tc>
        <w:tc>
          <w:tcPr>
            <w:tcW w:w="1306" w:type="dxa"/>
            <w:shd w:val="clear" w:color="auto" w:fill="auto"/>
          </w:tcPr>
          <w:p>
            <w:pPr>
              <w:widowControl w:val="0"/>
              <w:ind w:firstLine="55"/>
              <w:rPr>
                <w:color w:val="000000"/>
                <w:sz w:val="22"/>
                <w:szCs w:val="22"/>
              </w:rPr>
            </w:pPr>
          </w:p>
        </w:tc>
        <w:tc>
          <w:tcPr>
            <w:tcW w:w="1022" w:type="dxa"/>
            <w:shd w:val="clear" w:color="auto" w:fill="auto"/>
          </w:tcPr>
          <w:p>
            <w:pPr>
              <w:widowControl w:val="0"/>
              <w:ind w:firstLine="55"/>
              <w:rPr>
                <w:color w:val="000000"/>
                <w:sz w:val="22"/>
                <w:szCs w:val="22"/>
              </w:rPr>
            </w:pPr>
          </w:p>
        </w:tc>
        <w:tc>
          <w:tcPr>
            <w:tcW w:w="893" w:type="dxa"/>
            <w:shd w:val="clear" w:color="auto" w:fill="auto"/>
          </w:tcPr>
          <w:p>
            <w:pPr>
              <w:widowControl w:val="0"/>
              <w:ind w:firstLine="55"/>
              <w:rPr>
                <w:color w:val="000000"/>
                <w:sz w:val="22"/>
                <w:szCs w:val="22"/>
              </w:rPr>
            </w:pPr>
          </w:p>
        </w:tc>
        <w:tc>
          <w:tcPr>
            <w:tcW w:w="920" w:type="dxa"/>
            <w:shd w:val="clear" w:color="auto" w:fill="auto"/>
          </w:tcPr>
          <w:p>
            <w:pPr>
              <w:widowControl w:val="0"/>
              <w:ind w:firstLine="55"/>
              <w:rPr>
                <w:color w:val="000000"/>
                <w:sz w:val="22"/>
                <w:szCs w:val="22"/>
              </w:rPr>
            </w:pPr>
          </w:p>
        </w:tc>
        <w:tc>
          <w:tcPr>
            <w:tcW w:w="778" w:type="dxa"/>
            <w:shd w:val="clear" w:color="auto" w:fill="auto"/>
          </w:tcPr>
          <w:p>
            <w:pPr>
              <w:widowControl w:val="0"/>
              <w:ind w:firstLine="55"/>
              <w:rPr>
                <w:color w:val="000000"/>
                <w:sz w:val="22"/>
                <w:szCs w:val="22"/>
              </w:rPr>
            </w:pPr>
          </w:p>
        </w:tc>
        <w:tc>
          <w:tcPr>
            <w:tcW w:w="849" w:type="dxa"/>
            <w:shd w:val="clear" w:color="auto" w:fill="auto"/>
          </w:tcPr>
          <w:p>
            <w:pPr>
              <w:widowControl w:val="0"/>
              <w:ind w:firstLine="55"/>
              <w:rPr>
                <w:color w:val="000000"/>
                <w:sz w:val="22"/>
                <w:szCs w:val="22"/>
              </w:rPr>
            </w:pPr>
          </w:p>
        </w:tc>
        <w:tc>
          <w:tcPr>
            <w:tcW w:w="893" w:type="dxa"/>
            <w:shd w:val="clear" w:color="auto" w:fill="auto"/>
          </w:tcPr>
          <w:p>
            <w:pPr>
              <w:widowControl w:val="0"/>
              <w:ind w:firstLine="55"/>
              <w:rPr>
                <w:color w:val="000000"/>
                <w:sz w:val="22"/>
                <w:szCs w:val="22"/>
              </w:rPr>
            </w:pPr>
          </w:p>
        </w:tc>
        <w:tc>
          <w:tcPr>
            <w:tcW w:w="849" w:type="dxa"/>
            <w:shd w:val="clear" w:color="auto" w:fill="auto"/>
          </w:tcPr>
          <w:p>
            <w:pPr>
              <w:widowControl w:val="0"/>
              <w:ind w:firstLine="55"/>
              <w:rPr>
                <w:color w:val="000000"/>
                <w:sz w:val="22"/>
                <w:szCs w:val="22"/>
              </w:rPr>
            </w:pPr>
          </w:p>
        </w:tc>
        <w:tc>
          <w:tcPr>
            <w:tcW w:w="1306" w:type="dxa"/>
            <w:shd w:val="clear" w:color="auto" w:fill="auto"/>
          </w:tcPr>
          <w:p>
            <w:pPr>
              <w:widowControl w:val="0"/>
              <w:ind w:firstLine="55"/>
              <w:rPr>
                <w:color w:val="000000"/>
                <w:sz w:val="22"/>
                <w:szCs w:val="22"/>
              </w:rPr>
            </w:pPr>
          </w:p>
        </w:tc>
        <w:tc>
          <w:tcPr>
            <w:tcW w:w="915" w:type="dxa"/>
            <w:shd w:val="clear" w:color="auto" w:fill="auto"/>
          </w:tcPr>
          <w:p>
            <w:pPr>
              <w:widowControl w:val="0"/>
              <w:ind w:firstLine="55"/>
              <w:rPr>
                <w:color w:val="000000"/>
                <w:sz w:val="22"/>
                <w:szCs w:val="22"/>
              </w:rPr>
            </w:pPr>
          </w:p>
        </w:tc>
      </w:tr>
      <w:tr>
        <w:trPr>
          <w:cantSplit/>
          <w:trHeight w:val="315"/>
        </w:trPr>
        <w:tc>
          <w:tcPr>
            <w:tcW w:w="815" w:type="dxa"/>
            <w:shd w:val="clear" w:color="auto" w:fill="auto"/>
          </w:tcPr>
          <w:p>
            <w:pPr>
              <w:widowControl w:val="0"/>
              <w:ind w:firstLine="55"/>
              <w:rPr>
                <w:color w:val="000000"/>
                <w:sz w:val="22"/>
                <w:szCs w:val="22"/>
              </w:rPr>
            </w:pPr>
          </w:p>
        </w:tc>
        <w:tc>
          <w:tcPr>
            <w:tcW w:w="859" w:type="dxa"/>
            <w:shd w:val="clear" w:color="auto" w:fill="auto"/>
          </w:tcPr>
          <w:p>
            <w:pPr>
              <w:widowControl w:val="0"/>
              <w:ind w:firstLine="55"/>
              <w:rPr>
                <w:color w:val="000000"/>
                <w:sz w:val="22"/>
                <w:szCs w:val="22"/>
              </w:rPr>
            </w:pPr>
          </w:p>
        </w:tc>
        <w:tc>
          <w:tcPr>
            <w:tcW w:w="861" w:type="dxa"/>
            <w:shd w:val="clear" w:color="auto" w:fill="auto"/>
          </w:tcPr>
          <w:p>
            <w:pPr>
              <w:widowControl w:val="0"/>
              <w:ind w:firstLine="55"/>
              <w:rPr>
                <w:color w:val="000000"/>
                <w:sz w:val="22"/>
                <w:szCs w:val="22"/>
              </w:rPr>
            </w:pPr>
          </w:p>
        </w:tc>
        <w:tc>
          <w:tcPr>
            <w:tcW w:w="871" w:type="dxa"/>
            <w:shd w:val="clear" w:color="auto" w:fill="auto"/>
          </w:tcPr>
          <w:p>
            <w:pPr>
              <w:widowControl w:val="0"/>
              <w:ind w:firstLine="55"/>
              <w:rPr>
                <w:color w:val="000000"/>
                <w:sz w:val="22"/>
                <w:szCs w:val="22"/>
              </w:rPr>
            </w:pPr>
          </w:p>
        </w:tc>
        <w:tc>
          <w:tcPr>
            <w:tcW w:w="1356" w:type="dxa"/>
            <w:shd w:val="clear" w:color="auto" w:fill="auto"/>
          </w:tcPr>
          <w:p>
            <w:pPr>
              <w:widowControl w:val="0"/>
              <w:ind w:firstLine="55"/>
              <w:rPr>
                <w:color w:val="000000"/>
                <w:sz w:val="22"/>
                <w:szCs w:val="22"/>
              </w:rPr>
            </w:pPr>
          </w:p>
        </w:tc>
        <w:tc>
          <w:tcPr>
            <w:tcW w:w="867" w:type="dxa"/>
            <w:shd w:val="clear" w:color="auto" w:fill="auto"/>
          </w:tcPr>
          <w:p>
            <w:pPr>
              <w:widowControl w:val="0"/>
              <w:ind w:firstLine="55"/>
              <w:rPr>
                <w:color w:val="000000"/>
                <w:sz w:val="22"/>
                <w:szCs w:val="22"/>
              </w:rPr>
            </w:pPr>
          </w:p>
        </w:tc>
        <w:tc>
          <w:tcPr>
            <w:tcW w:w="1306" w:type="dxa"/>
            <w:shd w:val="clear" w:color="auto" w:fill="auto"/>
          </w:tcPr>
          <w:p>
            <w:pPr>
              <w:widowControl w:val="0"/>
              <w:ind w:firstLine="55"/>
              <w:rPr>
                <w:color w:val="000000"/>
                <w:sz w:val="22"/>
                <w:szCs w:val="22"/>
              </w:rPr>
            </w:pPr>
          </w:p>
        </w:tc>
        <w:tc>
          <w:tcPr>
            <w:tcW w:w="1022" w:type="dxa"/>
            <w:shd w:val="clear" w:color="auto" w:fill="auto"/>
          </w:tcPr>
          <w:p>
            <w:pPr>
              <w:widowControl w:val="0"/>
              <w:ind w:firstLine="55"/>
              <w:rPr>
                <w:color w:val="000000"/>
                <w:sz w:val="22"/>
                <w:szCs w:val="22"/>
              </w:rPr>
            </w:pPr>
          </w:p>
        </w:tc>
        <w:tc>
          <w:tcPr>
            <w:tcW w:w="893" w:type="dxa"/>
            <w:shd w:val="clear" w:color="auto" w:fill="auto"/>
          </w:tcPr>
          <w:p>
            <w:pPr>
              <w:widowControl w:val="0"/>
              <w:ind w:firstLine="55"/>
              <w:rPr>
                <w:color w:val="000000"/>
                <w:sz w:val="22"/>
                <w:szCs w:val="22"/>
              </w:rPr>
            </w:pPr>
          </w:p>
        </w:tc>
        <w:tc>
          <w:tcPr>
            <w:tcW w:w="920" w:type="dxa"/>
            <w:shd w:val="clear" w:color="auto" w:fill="auto"/>
          </w:tcPr>
          <w:p>
            <w:pPr>
              <w:widowControl w:val="0"/>
              <w:ind w:firstLine="55"/>
              <w:rPr>
                <w:color w:val="000000"/>
                <w:sz w:val="22"/>
                <w:szCs w:val="22"/>
              </w:rPr>
            </w:pPr>
          </w:p>
        </w:tc>
        <w:tc>
          <w:tcPr>
            <w:tcW w:w="778" w:type="dxa"/>
            <w:shd w:val="clear" w:color="auto" w:fill="auto"/>
          </w:tcPr>
          <w:p>
            <w:pPr>
              <w:widowControl w:val="0"/>
              <w:ind w:firstLine="55"/>
              <w:rPr>
                <w:color w:val="000000"/>
                <w:sz w:val="22"/>
                <w:szCs w:val="22"/>
              </w:rPr>
            </w:pPr>
          </w:p>
        </w:tc>
        <w:tc>
          <w:tcPr>
            <w:tcW w:w="849" w:type="dxa"/>
            <w:shd w:val="clear" w:color="auto" w:fill="auto"/>
          </w:tcPr>
          <w:p>
            <w:pPr>
              <w:widowControl w:val="0"/>
              <w:ind w:firstLine="55"/>
              <w:rPr>
                <w:color w:val="000000"/>
                <w:sz w:val="22"/>
                <w:szCs w:val="22"/>
              </w:rPr>
            </w:pPr>
          </w:p>
        </w:tc>
        <w:tc>
          <w:tcPr>
            <w:tcW w:w="893" w:type="dxa"/>
            <w:shd w:val="clear" w:color="auto" w:fill="auto"/>
          </w:tcPr>
          <w:p>
            <w:pPr>
              <w:widowControl w:val="0"/>
              <w:ind w:firstLine="55"/>
              <w:rPr>
                <w:color w:val="000000"/>
                <w:sz w:val="22"/>
                <w:szCs w:val="22"/>
              </w:rPr>
            </w:pPr>
          </w:p>
        </w:tc>
        <w:tc>
          <w:tcPr>
            <w:tcW w:w="849" w:type="dxa"/>
            <w:shd w:val="clear" w:color="auto" w:fill="auto"/>
          </w:tcPr>
          <w:p>
            <w:pPr>
              <w:widowControl w:val="0"/>
              <w:ind w:firstLine="55"/>
              <w:rPr>
                <w:color w:val="000000"/>
                <w:sz w:val="22"/>
                <w:szCs w:val="22"/>
              </w:rPr>
            </w:pPr>
          </w:p>
        </w:tc>
        <w:tc>
          <w:tcPr>
            <w:tcW w:w="1306" w:type="dxa"/>
            <w:shd w:val="clear" w:color="auto" w:fill="auto"/>
          </w:tcPr>
          <w:p>
            <w:pPr>
              <w:widowControl w:val="0"/>
              <w:ind w:firstLine="55"/>
              <w:rPr>
                <w:color w:val="000000"/>
                <w:sz w:val="22"/>
                <w:szCs w:val="22"/>
              </w:rPr>
            </w:pPr>
          </w:p>
        </w:tc>
        <w:tc>
          <w:tcPr>
            <w:tcW w:w="915" w:type="dxa"/>
            <w:shd w:val="clear" w:color="auto" w:fill="auto"/>
          </w:tcPr>
          <w:p>
            <w:pPr>
              <w:widowControl w:val="0"/>
              <w:ind w:firstLine="55"/>
              <w:rPr>
                <w:color w:val="000000"/>
                <w:sz w:val="22"/>
                <w:szCs w:val="22"/>
              </w:rPr>
            </w:pPr>
          </w:p>
        </w:tc>
      </w:tr>
      <w:tr>
        <w:trPr>
          <w:cantSplit/>
          <w:trHeight w:val="315"/>
        </w:trPr>
        <w:tc>
          <w:tcPr>
            <w:tcW w:w="815" w:type="dxa"/>
            <w:shd w:val="clear" w:color="auto" w:fill="auto"/>
          </w:tcPr>
          <w:p>
            <w:pPr>
              <w:widowControl w:val="0"/>
              <w:ind w:firstLine="55"/>
              <w:rPr>
                <w:color w:val="000000"/>
                <w:sz w:val="22"/>
                <w:szCs w:val="22"/>
              </w:rPr>
            </w:pPr>
          </w:p>
        </w:tc>
        <w:tc>
          <w:tcPr>
            <w:tcW w:w="859" w:type="dxa"/>
            <w:shd w:val="clear" w:color="auto" w:fill="auto"/>
          </w:tcPr>
          <w:p>
            <w:pPr>
              <w:widowControl w:val="0"/>
              <w:ind w:firstLine="55"/>
              <w:rPr>
                <w:color w:val="000000"/>
                <w:sz w:val="22"/>
                <w:szCs w:val="22"/>
              </w:rPr>
            </w:pPr>
          </w:p>
        </w:tc>
        <w:tc>
          <w:tcPr>
            <w:tcW w:w="861" w:type="dxa"/>
            <w:shd w:val="clear" w:color="auto" w:fill="auto"/>
          </w:tcPr>
          <w:p>
            <w:pPr>
              <w:widowControl w:val="0"/>
              <w:ind w:firstLine="55"/>
              <w:rPr>
                <w:color w:val="000000"/>
                <w:sz w:val="22"/>
                <w:szCs w:val="22"/>
              </w:rPr>
            </w:pPr>
          </w:p>
        </w:tc>
        <w:tc>
          <w:tcPr>
            <w:tcW w:w="871" w:type="dxa"/>
            <w:shd w:val="clear" w:color="auto" w:fill="auto"/>
          </w:tcPr>
          <w:p>
            <w:pPr>
              <w:widowControl w:val="0"/>
              <w:ind w:firstLine="55"/>
              <w:rPr>
                <w:color w:val="000000"/>
                <w:sz w:val="22"/>
                <w:szCs w:val="22"/>
              </w:rPr>
            </w:pPr>
          </w:p>
        </w:tc>
        <w:tc>
          <w:tcPr>
            <w:tcW w:w="1356" w:type="dxa"/>
            <w:shd w:val="clear" w:color="auto" w:fill="auto"/>
          </w:tcPr>
          <w:p>
            <w:pPr>
              <w:widowControl w:val="0"/>
              <w:ind w:firstLine="55"/>
              <w:rPr>
                <w:color w:val="000000"/>
                <w:sz w:val="22"/>
                <w:szCs w:val="22"/>
              </w:rPr>
            </w:pPr>
          </w:p>
        </w:tc>
        <w:tc>
          <w:tcPr>
            <w:tcW w:w="867" w:type="dxa"/>
            <w:shd w:val="clear" w:color="auto" w:fill="auto"/>
          </w:tcPr>
          <w:p>
            <w:pPr>
              <w:widowControl w:val="0"/>
              <w:ind w:firstLine="55"/>
              <w:rPr>
                <w:color w:val="000000"/>
                <w:sz w:val="22"/>
                <w:szCs w:val="22"/>
              </w:rPr>
            </w:pPr>
          </w:p>
        </w:tc>
        <w:tc>
          <w:tcPr>
            <w:tcW w:w="1306" w:type="dxa"/>
            <w:shd w:val="clear" w:color="auto" w:fill="auto"/>
          </w:tcPr>
          <w:p>
            <w:pPr>
              <w:widowControl w:val="0"/>
              <w:ind w:firstLine="55"/>
              <w:rPr>
                <w:color w:val="000000"/>
                <w:sz w:val="22"/>
                <w:szCs w:val="22"/>
              </w:rPr>
            </w:pPr>
          </w:p>
        </w:tc>
        <w:tc>
          <w:tcPr>
            <w:tcW w:w="1022" w:type="dxa"/>
            <w:shd w:val="clear" w:color="auto" w:fill="auto"/>
          </w:tcPr>
          <w:p>
            <w:pPr>
              <w:widowControl w:val="0"/>
              <w:ind w:firstLine="55"/>
              <w:rPr>
                <w:color w:val="000000"/>
                <w:sz w:val="22"/>
                <w:szCs w:val="22"/>
              </w:rPr>
            </w:pPr>
          </w:p>
        </w:tc>
        <w:tc>
          <w:tcPr>
            <w:tcW w:w="893" w:type="dxa"/>
            <w:shd w:val="clear" w:color="auto" w:fill="auto"/>
          </w:tcPr>
          <w:p>
            <w:pPr>
              <w:widowControl w:val="0"/>
              <w:ind w:firstLine="55"/>
              <w:rPr>
                <w:color w:val="000000"/>
                <w:sz w:val="22"/>
                <w:szCs w:val="22"/>
              </w:rPr>
            </w:pPr>
          </w:p>
        </w:tc>
        <w:tc>
          <w:tcPr>
            <w:tcW w:w="920" w:type="dxa"/>
            <w:shd w:val="clear" w:color="auto" w:fill="auto"/>
          </w:tcPr>
          <w:p>
            <w:pPr>
              <w:widowControl w:val="0"/>
              <w:ind w:firstLine="55"/>
              <w:rPr>
                <w:color w:val="000000"/>
                <w:sz w:val="22"/>
                <w:szCs w:val="22"/>
              </w:rPr>
            </w:pPr>
          </w:p>
        </w:tc>
        <w:tc>
          <w:tcPr>
            <w:tcW w:w="778" w:type="dxa"/>
            <w:shd w:val="clear" w:color="auto" w:fill="auto"/>
          </w:tcPr>
          <w:p>
            <w:pPr>
              <w:widowControl w:val="0"/>
              <w:ind w:firstLine="55"/>
              <w:rPr>
                <w:color w:val="000000"/>
                <w:sz w:val="22"/>
                <w:szCs w:val="22"/>
              </w:rPr>
            </w:pPr>
          </w:p>
        </w:tc>
        <w:tc>
          <w:tcPr>
            <w:tcW w:w="849" w:type="dxa"/>
            <w:shd w:val="clear" w:color="auto" w:fill="auto"/>
          </w:tcPr>
          <w:p>
            <w:pPr>
              <w:widowControl w:val="0"/>
              <w:ind w:firstLine="55"/>
              <w:rPr>
                <w:color w:val="000000"/>
                <w:sz w:val="22"/>
                <w:szCs w:val="22"/>
              </w:rPr>
            </w:pPr>
          </w:p>
        </w:tc>
        <w:tc>
          <w:tcPr>
            <w:tcW w:w="893" w:type="dxa"/>
            <w:shd w:val="clear" w:color="auto" w:fill="auto"/>
          </w:tcPr>
          <w:p>
            <w:pPr>
              <w:widowControl w:val="0"/>
              <w:ind w:firstLine="55"/>
              <w:rPr>
                <w:color w:val="000000"/>
                <w:sz w:val="22"/>
                <w:szCs w:val="22"/>
              </w:rPr>
            </w:pPr>
          </w:p>
        </w:tc>
        <w:tc>
          <w:tcPr>
            <w:tcW w:w="849" w:type="dxa"/>
            <w:shd w:val="clear" w:color="auto" w:fill="auto"/>
          </w:tcPr>
          <w:p>
            <w:pPr>
              <w:widowControl w:val="0"/>
              <w:ind w:firstLine="55"/>
              <w:rPr>
                <w:color w:val="000000"/>
                <w:sz w:val="22"/>
                <w:szCs w:val="22"/>
              </w:rPr>
            </w:pPr>
          </w:p>
        </w:tc>
        <w:tc>
          <w:tcPr>
            <w:tcW w:w="1306" w:type="dxa"/>
            <w:shd w:val="clear" w:color="auto" w:fill="auto"/>
          </w:tcPr>
          <w:p>
            <w:pPr>
              <w:widowControl w:val="0"/>
              <w:ind w:firstLine="55"/>
              <w:rPr>
                <w:color w:val="000000"/>
                <w:sz w:val="22"/>
                <w:szCs w:val="22"/>
              </w:rPr>
            </w:pPr>
          </w:p>
        </w:tc>
        <w:tc>
          <w:tcPr>
            <w:tcW w:w="915" w:type="dxa"/>
            <w:shd w:val="clear" w:color="auto" w:fill="auto"/>
          </w:tcPr>
          <w:p>
            <w:pPr>
              <w:widowControl w:val="0"/>
              <w:ind w:firstLine="55"/>
              <w:rPr>
                <w:color w:val="000000"/>
                <w:sz w:val="22"/>
                <w:szCs w:val="22"/>
              </w:rPr>
            </w:pPr>
          </w:p>
        </w:tc>
      </w:tr>
      <w:tr>
        <w:trPr>
          <w:cantSplit/>
          <w:trHeight w:val="315"/>
        </w:trPr>
        <w:tc>
          <w:tcPr>
            <w:tcW w:w="815" w:type="dxa"/>
            <w:shd w:val="clear" w:color="auto" w:fill="auto"/>
          </w:tcPr>
          <w:p>
            <w:pPr>
              <w:widowControl w:val="0"/>
              <w:ind w:firstLine="55"/>
              <w:rPr>
                <w:color w:val="000000"/>
                <w:sz w:val="22"/>
                <w:szCs w:val="22"/>
              </w:rPr>
            </w:pPr>
          </w:p>
        </w:tc>
        <w:tc>
          <w:tcPr>
            <w:tcW w:w="859" w:type="dxa"/>
            <w:shd w:val="clear" w:color="auto" w:fill="auto"/>
          </w:tcPr>
          <w:p>
            <w:pPr>
              <w:widowControl w:val="0"/>
              <w:ind w:firstLine="55"/>
              <w:rPr>
                <w:color w:val="000000"/>
                <w:sz w:val="22"/>
                <w:szCs w:val="22"/>
              </w:rPr>
            </w:pPr>
          </w:p>
        </w:tc>
        <w:tc>
          <w:tcPr>
            <w:tcW w:w="861" w:type="dxa"/>
            <w:shd w:val="clear" w:color="auto" w:fill="auto"/>
          </w:tcPr>
          <w:p>
            <w:pPr>
              <w:widowControl w:val="0"/>
              <w:ind w:firstLine="55"/>
              <w:rPr>
                <w:color w:val="000000"/>
                <w:sz w:val="22"/>
                <w:szCs w:val="22"/>
              </w:rPr>
            </w:pPr>
          </w:p>
        </w:tc>
        <w:tc>
          <w:tcPr>
            <w:tcW w:w="871" w:type="dxa"/>
            <w:shd w:val="clear" w:color="auto" w:fill="auto"/>
          </w:tcPr>
          <w:p>
            <w:pPr>
              <w:widowControl w:val="0"/>
              <w:ind w:firstLine="55"/>
              <w:rPr>
                <w:color w:val="000000"/>
                <w:sz w:val="22"/>
                <w:szCs w:val="22"/>
              </w:rPr>
            </w:pPr>
          </w:p>
        </w:tc>
        <w:tc>
          <w:tcPr>
            <w:tcW w:w="1356" w:type="dxa"/>
            <w:shd w:val="clear" w:color="auto" w:fill="auto"/>
          </w:tcPr>
          <w:p>
            <w:pPr>
              <w:widowControl w:val="0"/>
              <w:ind w:firstLine="55"/>
              <w:rPr>
                <w:color w:val="000000"/>
                <w:sz w:val="22"/>
                <w:szCs w:val="22"/>
              </w:rPr>
            </w:pPr>
          </w:p>
        </w:tc>
        <w:tc>
          <w:tcPr>
            <w:tcW w:w="867" w:type="dxa"/>
            <w:shd w:val="clear" w:color="auto" w:fill="auto"/>
          </w:tcPr>
          <w:p>
            <w:pPr>
              <w:widowControl w:val="0"/>
              <w:ind w:firstLine="55"/>
              <w:rPr>
                <w:color w:val="000000"/>
                <w:sz w:val="22"/>
                <w:szCs w:val="22"/>
              </w:rPr>
            </w:pPr>
          </w:p>
        </w:tc>
        <w:tc>
          <w:tcPr>
            <w:tcW w:w="1306" w:type="dxa"/>
            <w:shd w:val="clear" w:color="auto" w:fill="auto"/>
          </w:tcPr>
          <w:p>
            <w:pPr>
              <w:widowControl w:val="0"/>
              <w:ind w:firstLine="55"/>
              <w:rPr>
                <w:color w:val="000000"/>
                <w:sz w:val="22"/>
                <w:szCs w:val="22"/>
              </w:rPr>
            </w:pPr>
          </w:p>
        </w:tc>
        <w:tc>
          <w:tcPr>
            <w:tcW w:w="1022" w:type="dxa"/>
            <w:shd w:val="clear" w:color="auto" w:fill="auto"/>
          </w:tcPr>
          <w:p>
            <w:pPr>
              <w:widowControl w:val="0"/>
              <w:ind w:firstLine="55"/>
              <w:rPr>
                <w:color w:val="000000"/>
                <w:sz w:val="22"/>
                <w:szCs w:val="22"/>
              </w:rPr>
            </w:pPr>
          </w:p>
        </w:tc>
        <w:tc>
          <w:tcPr>
            <w:tcW w:w="893" w:type="dxa"/>
            <w:shd w:val="clear" w:color="auto" w:fill="auto"/>
          </w:tcPr>
          <w:p>
            <w:pPr>
              <w:widowControl w:val="0"/>
              <w:ind w:firstLine="55"/>
              <w:rPr>
                <w:color w:val="000000"/>
                <w:sz w:val="22"/>
                <w:szCs w:val="22"/>
              </w:rPr>
            </w:pPr>
          </w:p>
        </w:tc>
        <w:tc>
          <w:tcPr>
            <w:tcW w:w="920" w:type="dxa"/>
            <w:shd w:val="clear" w:color="auto" w:fill="auto"/>
          </w:tcPr>
          <w:p>
            <w:pPr>
              <w:widowControl w:val="0"/>
              <w:ind w:firstLine="55"/>
              <w:rPr>
                <w:color w:val="000000"/>
                <w:sz w:val="22"/>
                <w:szCs w:val="22"/>
              </w:rPr>
            </w:pPr>
          </w:p>
        </w:tc>
        <w:tc>
          <w:tcPr>
            <w:tcW w:w="778" w:type="dxa"/>
            <w:shd w:val="clear" w:color="auto" w:fill="auto"/>
          </w:tcPr>
          <w:p>
            <w:pPr>
              <w:widowControl w:val="0"/>
              <w:ind w:firstLine="55"/>
              <w:rPr>
                <w:color w:val="000000"/>
                <w:sz w:val="22"/>
                <w:szCs w:val="22"/>
              </w:rPr>
            </w:pPr>
          </w:p>
        </w:tc>
        <w:tc>
          <w:tcPr>
            <w:tcW w:w="849" w:type="dxa"/>
            <w:shd w:val="clear" w:color="auto" w:fill="auto"/>
          </w:tcPr>
          <w:p>
            <w:pPr>
              <w:widowControl w:val="0"/>
              <w:ind w:firstLine="55"/>
              <w:rPr>
                <w:color w:val="000000"/>
                <w:sz w:val="22"/>
                <w:szCs w:val="22"/>
              </w:rPr>
            </w:pPr>
          </w:p>
        </w:tc>
        <w:tc>
          <w:tcPr>
            <w:tcW w:w="893" w:type="dxa"/>
            <w:shd w:val="clear" w:color="auto" w:fill="auto"/>
          </w:tcPr>
          <w:p>
            <w:pPr>
              <w:widowControl w:val="0"/>
              <w:ind w:firstLine="55"/>
              <w:rPr>
                <w:color w:val="000000"/>
                <w:sz w:val="22"/>
                <w:szCs w:val="22"/>
              </w:rPr>
            </w:pPr>
          </w:p>
        </w:tc>
        <w:tc>
          <w:tcPr>
            <w:tcW w:w="849" w:type="dxa"/>
            <w:shd w:val="clear" w:color="auto" w:fill="auto"/>
          </w:tcPr>
          <w:p>
            <w:pPr>
              <w:widowControl w:val="0"/>
              <w:ind w:firstLine="55"/>
              <w:rPr>
                <w:color w:val="000000"/>
                <w:sz w:val="22"/>
                <w:szCs w:val="22"/>
              </w:rPr>
            </w:pPr>
          </w:p>
        </w:tc>
        <w:tc>
          <w:tcPr>
            <w:tcW w:w="1306" w:type="dxa"/>
            <w:shd w:val="clear" w:color="auto" w:fill="auto"/>
          </w:tcPr>
          <w:p>
            <w:pPr>
              <w:widowControl w:val="0"/>
              <w:ind w:firstLine="55"/>
              <w:rPr>
                <w:color w:val="000000"/>
                <w:sz w:val="22"/>
                <w:szCs w:val="22"/>
              </w:rPr>
            </w:pPr>
          </w:p>
        </w:tc>
        <w:tc>
          <w:tcPr>
            <w:tcW w:w="915" w:type="dxa"/>
            <w:shd w:val="clear" w:color="auto" w:fill="auto"/>
          </w:tcPr>
          <w:p>
            <w:pPr>
              <w:widowControl w:val="0"/>
              <w:ind w:firstLine="55"/>
              <w:rPr>
                <w:color w:val="000000"/>
                <w:sz w:val="22"/>
                <w:szCs w:val="22"/>
              </w:rPr>
            </w:pPr>
          </w:p>
        </w:tc>
      </w:tr>
      <w:tr>
        <w:trPr>
          <w:cantSplit/>
          <w:trHeight w:val="315"/>
        </w:trPr>
        <w:tc>
          <w:tcPr>
            <w:tcW w:w="815" w:type="dxa"/>
            <w:shd w:val="clear" w:color="auto" w:fill="auto"/>
          </w:tcPr>
          <w:p>
            <w:pPr>
              <w:widowControl w:val="0"/>
              <w:ind w:firstLine="55"/>
              <w:rPr>
                <w:color w:val="000000"/>
                <w:sz w:val="22"/>
                <w:szCs w:val="22"/>
              </w:rPr>
            </w:pPr>
          </w:p>
        </w:tc>
        <w:tc>
          <w:tcPr>
            <w:tcW w:w="859" w:type="dxa"/>
            <w:shd w:val="clear" w:color="auto" w:fill="auto"/>
          </w:tcPr>
          <w:p>
            <w:pPr>
              <w:widowControl w:val="0"/>
              <w:ind w:firstLine="55"/>
              <w:rPr>
                <w:color w:val="000000"/>
                <w:sz w:val="22"/>
                <w:szCs w:val="22"/>
              </w:rPr>
            </w:pPr>
          </w:p>
        </w:tc>
        <w:tc>
          <w:tcPr>
            <w:tcW w:w="861" w:type="dxa"/>
            <w:shd w:val="clear" w:color="auto" w:fill="auto"/>
          </w:tcPr>
          <w:p>
            <w:pPr>
              <w:widowControl w:val="0"/>
              <w:ind w:firstLine="55"/>
              <w:rPr>
                <w:color w:val="000000"/>
                <w:sz w:val="22"/>
                <w:szCs w:val="22"/>
              </w:rPr>
            </w:pPr>
          </w:p>
        </w:tc>
        <w:tc>
          <w:tcPr>
            <w:tcW w:w="871" w:type="dxa"/>
            <w:shd w:val="clear" w:color="auto" w:fill="auto"/>
          </w:tcPr>
          <w:p>
            <w:pPr>
              <w:widowControl w:val="0"/>
              <w:ind w:firstLine="55"/>
              <w:rPr>
                <w:color w:val="000000"/>
                <w:sz w:val="22"/>
                <w:szCs w:val="22"/>
              </w:rPr>
            </w:pPr>
          </w:p>
        </w:tc>
        <w:tc>
          <w:tcPr>
            <w:tcW w:w="1356" w:type="dxa"/>
            <w:shd w:val="clear" w:color="auto" w:fill="auto"/>
          </w:tcPr>
          <w:p>
            <w:pPr>
              <w:widowControl w:val="0"/>
              <w:ind w:firstLine="55"/>
              <w:rPr>
                <w:color w:val="000000"/>
                <w:sz w:val="22"/>
                <w:szCs w:val="22"/>
              </w:rPr>
            </w:pPr>
          </w:p>
        </w:tc>
        <w:tc>
          <w:tcPr>
            <w:tcW w:w="867" w:type="dxa"/>
            <w:shd w:val="clear" w:color="auto" w:fill="auto"/>
          </w:tcPr>
          <w:p>
            <w:pPr>
              <w:widowControl w:val="0"/>
              <w:ind w:firstLine="55"/>
              <w:rPr>
                <w:color w:val="000000"/>
                <w:sz w:val="22"/>
                <w:szCs w:val="22"/>
              </w:rPr>
            </w:pPr>
          </w:p>
        </w:tc>
        <w:tc>
          <w:tcPr>
            <w:tcW w:w="1306" w:type="dxa"/>
            <w:shd w:val="clear" w:color="auto" w:fill="auto"/>
          </w:tcPr>
          <w:p>
            <w:pPr>
              <w:widowControl w:val="0"/>
              <w:ind w:firstLine="55"/>
              <w:rPr>
                <w:color w:val="000000"/>
                <w:sz w:val="22"/>
                <w:szCs w:val="22"/>
              </w:rPr>
            </w:pPr>
          </w:p>
        </w:tc>
        <w:tc>
          <w:tcPr>
            <w:tcW w:w="1022" w:type="dxa"/>
            <w:shd w:val="clear" w:color="auto" w:fill="auto"/>
          </w:tcPr>
          <w:p>
            <w:pPr>
              <w:widowControl w:val="0"/>
              <w:ind w:firstLine="55"/>
              <w:rPr>
                <w:color w:val="000000"/>
                <w:sz w:val="22"/>
                <w:szCs w:val="22"/>
              </w:rPr>
            </w:pPr>
          </w:p>
        </w:tc>
        <w:tc>
          <w:tcPr>
            <w:tcW w:w="893" w:type="dxa"/>
            <w:shd w:val="clear" w:color="auto" w:fill="auto"/>
          </w:tcPr>
          <w:p>
            <w:pPr>
              <w:widowControl w:val="0"/>
              <w:ind w:firstLine="55"/>
              <w:rPr>
                <w:color w:val="000000"/>
                <w:sz w:val="22"/>
                <w:szCs w:val="22"/>
              </w:rPr>
            </w:pPr>
          </w:p>
        </w:tc>
        <w:tc>
          <w:tcPr>
            <w:tcW w:w="920" w:type="dxa"/>
            <w:shd w:val="clear" w:color="auto" w:fill="auto"/>
          </w:tcPr>
          <w:p>
            <w:pPr>
              <w:widowControl w:val="0"/>
              <w:ind w:firstLine="55"/>
              <w:rPr>
                <w:color w:val="000000"/>
                <w:sz w:val="22"/>
                <w:szCs w:val="22"/>
              </w:rPr>
            </w:pPr>
          </w:p>
        </w:tc>
        <w:tc>
          <w:tcPr>
            <w:tcW w:w="778" w:type="dxa"/>
            <w:shd w:val="clear" w:color="auto" w:fill="auto"/>
          </w:tcPr>
          <w:p>
            <w:pPr>
              <w:widowControl w:val="0"/>
              <w:ind w:firstLine="55"/>
              <w:rPr>
                <w:color w:val="000000"/>
                <w:sz w:val="22"/>
                <w:szCs w:val="22"/>
              </w:rPr>
            </w:pPr>
          </w:p>
        </w:tc>
        <w:tc>
          <w:tcPr>
            <w:tcW w:w="849" w:type="dxa"/>
            <w:shd w:val="clear" w:color="auto" w:fill="auto"/>
          </w:tcPr>
          <w:p>
            <w:pPr>
              <w:widowControl w:val="0"/>
              <w:ind w:firstLine="55"/>
              <w:rPr>
                <w:color w:val="000000"/>
                <w:sz w:val="22"/>
                <w:szCs w:val="22"/>
              </w:rPr>
            </w:pPr>
          </w:p>
        </w:tc>
        <w:tc>
          <w:tcPr>
            <w:tcW w:w="893" w:type="dxa"/>
            <w:shd w:val="clear" w:color="auto" w:fill="auto"/>
          </w:tcPr>
          <w:p>
            <w:pPr>
              <w:widowControl w:val="0"/>
              <w:ind w:firstLine="55"/>
              <w:rPr>
                <w:color w:val="000000"/>
                <w:sz w:val="22"/>
                <w:szCs w:val="22"/>
              </w:rPr>
            </w:pPr>
          </w:p>
        </w:tc>
        <w:tc>
          <w:tcPr>
            <w:tcW w:w="849" w:type="dxa"/>
            <w:shd w:val="clear" w:color="auto" w:fill="auto"/>
          </w:tcPr>
          <w:p>
            <w:pPr>
              <w:widowControl w:val="0"/>
              <w:ind w:firstLine="55"/>
              <w:rPr>
                <w:color w:val="000000"/>
                <w:sz w:val="22"/>
                <w:szCs w:val="22"/>
              </w:rPr>
            </w:pPr>
          </w:p>
        </w:tc>
        <w:tc>
          <w:tcPr>
            <w:tcW w:w="1306" w:type="dxa"/>
            <w:shd w:val="clear" w:color="auto" w:fill="auto"/>
          </w:tcPr>
          <w:p>
            <w:pPr>
              <w:widowControl w:val="0"/>
              <w:ind w:firstLine="55"/>
              <w:rPr>
                <w:color w:val="000000"/>
                <w:sz w:val="22"/>
                <w:szCs w:val="22"/>
              </w:rPr>
            </w:pPr>
          </w:p>
        </w:tc>
        <w:tc>
          <w:tcPr>
            <w:tcW w:w="915" w:type="dxa"/>
            <w:shd w:val="clear" w:color="auto" w:fill="auto"/>
          </w:tcPr>
          <w:p>
            <w:pPr>
              <w:widowControl w:val="0"/>
              <w:ind w:firstLine="55"/>
              <w:rPr>
                <w:color w:val="000000"/>
                <w:sz w:val="22"/>
                <w:szCs w:val="22"/>
              </w:rPr>
            </w:pPr>
          </w:p>
        </w:tc>
      </w:tr>
      <w:tr>
        <w:trPr>
          <w:cantSplit/>
          <w:trHeight w:val="315"/>
        </w:trPr>
        <w:tc>
          <w:tcPr>
            <w:tcW w:w="815" w:type="dxa"/>
            <w:shd w:val="clear" w:color="auto" w:fill="auto"/>
          </w:tcPr>
          <w:p>
            <w:pPr>
              <w:widowControl w:val="0"/>
              <w:ind w:firstLine="55"/>
              <w:rPr>
                <w:color w:val="000000"/>
                <w:sz w:val="22"/>
                <w:szCs w:val="22"/>
              </w:rPr>
            </w:pPr>
          </w:p>
        </w:tc>
        <w:tc>
          <w:tcPr>
            <w:tcW w:w="859" w:type="dxa"/>
            <w:shd w:val="clear" w:color="auto" w:fill="auto"/>
          </w:tcPr>
          <w:p>
            <w:pPr>
              <w:widowControl w:val="0"/>
              <w:ind w:firstLine="55"/>
              <w:rPr>
                <w:color w:val="000000"/>
                <w:sz w:val="22"/>
                <w:szCs w:val="22"/>
              </w:rPr>
            </w:pPr>
          </w:p>
        </w:tc>
        <w:tc>
          <w:tcPr>
            <w:tcW w:w="861" w:type="dxa"/>
            <w:shd w:val="clear" w:color="auto" w:fill="auto"/>
          </w:tcPr>
          <w:p>
            <w:pPr>
              <w:widowControl w:val="0"/>
              <w:ind w:firstLine="55"/>
              <w:rPr>
                <w:color w:val="000000"/>
                <w:sz w:val="22"/>
                <w:szCs w:val="22"/>
              </w:rPr>
            </w:pPr>
          </w:p>
        </w:tc>
        <w:tc>
          <w:tcPr>
            <w:tcW w:w="871" w:type="dxa"/>
            <w:shd w:val="clear" w:color="auto" w:fill="auto"/>
          </w:tcPr>
          <w:p>
            <w:pPr>
              <w:widowControl w:val="0"/>
              <w:ind w:firstLine="55"/>
              <w:rPr>
                <w:color w:val="000000"/>
                <w:sz w:val="22"/>
                <w:szCs w:val="22"/>
              </w:rPr>
            </w:pPr>
          </w:p>
        </w:tc>
        <w:tc>
          <w:tcPr>
            <w:tcW w:w="1356" w:type="dxa"/>
            <w:shd w:val="clear" w:color="auto" w:fill="auto"/>
          </w:tcPr>
          <w:p>
            <w:pPr>
              <w:widowControl w:val="0"/>
              <w:ind w:firstLine="55"/>
              <w:rPr>
                <w:color w:val="000000"/>
                <w:sz w:val="22"/>
                <w:szCs w:val="22"/>
              </w:rPr>
            </w:pPr>
          </w:p>
        </w:tc>
        <w:tc>
          <w:tcPr>
            <w:tcW w:w="867" w:type="dxa"/>
            <w:shd w:val="clear" w:color="auto" w:fill="auto"/>
          </w:tcPr>
          <w:p>
            <w:pPr>
              <w:widowControl w:val="0"/>
              <w:ind w:firstLine="55"/>
              <w:rPr>
                <w:color w:val="000000"/>
                <w:sz w:val="22"/>
                <w:szCs w:val="22"/>
              </w:rPr>
            </w:pPr>
          </w:p>
        </w:tc>
        <w:tc>
          <w:tcPr>
            <w:tcW w:w="1306" w:type="dxa"/>
            <w:shd w:val="clear" w:color="auto" w:fill="auto"/>
          </w:tcPr>
          <w:p>
            <w:pPr>
              <w:widowControl w:val="0"/>
              <w:ind w:firstLine="55"/>
              <w:rPr>
                <w:color w:val="000000"/>
                <w:sz w:val="22"/>
                <w:szCs w:val="22"/>
              </w:rPr>
            </w:pPr>
          </w:p>
        </w:tc>
        <w:tc>
          <w:tcPr>
            <w:tcW w:w="1022" w:type="dxa"/>
            <w:shd w:val="clear" w:color="auto" w:fill="auto"/>
          </w:tcPr>
          <w:p>
            <w:pPr>
              <w:widowControl w:val="0"/>
              <w:ind w:firstLine="55"/>
              <w:rPr>
                <w:color w:val="000000"/>
                <w:sz w:val="22"/>
                <w:szCs w:val="22"/>
              </w:rPr>
            </w:pPr>
          </w:p>
        </w:tc>
        <w:tc>
          <w:tcPr>
            <w:tcW w:w="893" w:type="dxa"/>
            <w:shd w:val="clear" w:color="auto" w:fill="auto"/>
          </w:tcPr>
          <w:p>
            <w:pPr>
              <w:widowControl w:val="0"/>
              <w:ind w:firstLine="55"/>
              <w:rPr>
                <w:color w:val="000000"/>
                <w:sz w:val="22"/>
                <w:szCs w:val="22"/>
              </w:rPr>
            </w:pPr>
          </w:p>
        </w:tc>
        <w:tc>
          <w:tcPr>
            <w:tcW w:w="920" w:type="dxa"/>
            <w:shd w:val="clear" w:color="auto" w:fill="auto"/>
          </w:tcPr>
          <w:p>
            <w:pPr>
              <w:widowControl w:val="0"/>
              <w:ind w:firstLine="55"/>
              <w:rPr>
                <w:color w:val="000000"/>
                <w:sz w:val="22"/>
                <w:szCs w:val="22"/>
              </w:rPr>
            </w:pPr>
          </w:p>
        </w:tc>
        <w:tc>
          <w:tcPr>
            <w:tcW w:w="778" w:type="dxa"/>
            <w:shd w:val="clear" w:color="auto" w:fill="auto"/>
          </w:tcPr>
          <w:p>
            <w:pPr>
              <w:widowControl w:val="0"/>
              <w:ind w:firstLine="55"/>
              <w:rPr>
                <w:color w:val="000000"/>
                <w:sz w:val="22"/>
                <w:szCs w:val="22"/>
              </w:rPr>
            </w:pPr>
          </w:p>
        </w:tc>
        <w:tc>
          <w:tcPr>
            <w:tcW w:w="849" w:type="dxa"/>
            <w:shd w:val="clear" w:color="auto" w:fill="auto"/>
          </w:tcPr>
          <w:p>
            <w:pPr>
              <w:widowControl w:val="0"/>
              <w:ind w:firstLine="55"/>
              <w:rPr>
                <w:color w:val="000000"/>
                <w:sz w:val="22"/>
                <w:szCs w:val="22"/>
              </w:rPr>
            </w:pPr>
          </w:p>
        </w:tc>
        <w:tc>
          <w:tcPr>
            <w:tcW w:w="893" w:type="dxa"/>
            <w:shd w:val="clear" w:color="auto" w:fill="auto"/>
          </w:tcPr>
          <w:p>
            <w:pPr>
              <w:widowControl w:val="0"/>
              <w:ind w:firstLine="55"/>
              <w:rPr>
                <w:color w:val="000000"/>
                <w:sz w:val="22"/>
                <w:szCs w:val="22"/>
              </w:rPr>
            </w:pPr>
          </w:p>
        </w:tc>
        <w:tc>
          <w:tcPr>
            <w:tcW w:w="849" w:type="dxa"/>
            <w:shd w:val="clear" w:color="auto" w:fill="auto"/>
          </w:tcPr>
          <w:p>
            <w:pPr>
              <w:widowControl w:val="0"/>
              <w:ind w:firstLine="55"/>
              <w:rPr>
                <w:color w:val="000000"/>
                <w:sz w:val="22"/>
                <w:szCs w:val="22"/>
              </w:rPr>
            </w:pPr>
          </w:p>
        </w:tc>
        <w:tc>
          <w:tcPr>
            <w:tcW w:w="1306" w:type="dxa"/>
            <w:shd w:val="clear" w:color="auto" w:fill="auto"/>
          </w:tcPr>
          <w:p>
            <w:pPr>
              <w:widowControl w:val="0"/>
              <w:ind w:firstLine="55"/>
              <w:rPr>
                <w:color w:val="000000"/>
                <w:sz w:val="22"/>
                <w:szCs w:val="22"/>
              </w:rPr>
            </w:pPr>
          </w:p>
        </w:tc>
        <w:tc>
          <w:tcPr>
            <w:tcW w:w="915" w:type="dxa"/>
            <w:shd w:val="clear" w:color="auto" w:fill="auto"/>
          </w:tcPr>
          <w:p>
            <w:pPr>
              <w:widowControl w:val="0"/>
              <w:ind w:firstLine="55"/>
              <w:rPr>
                <w:color w:val="000000"/>
                <w:sz w:val="22"/>
                <w:szCs w:val="22"/>
              </w:rPr>
            </w:pPr>
          </w:p>
        </w:tc>
      </w:tr>
      <w:tr>
        <w:trPr>
          <w:cantSplit/>
          <w:trHeight w:val="315"/>
        </w:trPr>
        <w:tc>
          <w:tcPr>
            <w:tcW w:w="815" w:type="dxa"/>
            <w:shd w:val="clear" w:color="auto" w:fill="auto"/>
          </w:tcPr>
          <w:p>
            <w:pPr>
              <w:widowControl w:val="0"/>
              <w:ind w:firstLine="55"/>
              <w:rPr>
                <w:color w:val="000000"/>
                <w:sz w:val="22"/>
                <w:szCs w:val="22"/>
              </w:rPr>
            </w:pPr>
          </w:p>
        </w:tc>
        <w:tc>
          <w:tcPr>
            <w:tcW w:w="859" w:type="dxa"/>
            <w:shd w:val="clear" w:color="auto" w:fill="auto"/>
          </w:tcPr>
          <w:p>
            <w:pPr>
              <w:widowControl w:val="0"/>
              <w:ind w:firstLine="55"/>
              <w:rPr>
                <w:color w:val="000000"/>
                <w:sz w:val="22"/>
                <w:szCs w:val="22"/>
              </w:rPr>
            </w:pPr>
          </w:p>
        </w:tc>
        <w:tc>
          <w:tcPr>
            <w:tcW w:w="861" w:type="dxa"/>
            <w:shd w:val="clear" w:color="auto" w:fill="auto"/>
          </w:tcPr>
          <w:p>
            <w:pPr>
              <w:widowControl w:val="0"/>
              <w:ind w:firstLine="55"/>
              <w:rPr>
                <w:color w:val="000000"/>
                <w:sz w:val="22"/>
                <w:szCs w:val="22"/>
              </w:rPr>
            </w:pPr>
          </w:p>
        </w:tc>
        <w:tc>
          <w:tcPr>
            <w:tcW w:w="871" w:type="dxa"/>
            <w:shd w:val="clear" w:color="auto" w:fill="auto"/>
          </w:tcPr>
          <w:p>
            <w:pPr>
              <w:widowControl w:val="0"/>
              <w:ind w:firstLine="55"/>
              <w:rPr>
                <w:color w:val="000000"/>
                <w:sz w:val="22"/>
                <w:szCs w:val="22"/>
              </w:rPr>
            </w:pPr>
          </w:p>
        </w:tc>
        <w:tc>
          <w:tcPr>
            <w:tcW w:w="1356" w:type="dxa"/>
            <w:shd w:val="clear" w:color="auto" w:fill="auto"/>
          </w:tcPr>
          <w:p>
            <w:pPr>
              <w:widowControl w:val="0"/>
              <w:ind w:firstLine="55"/>
              <w:rPr>
                <w:color w:val="000000"/>
                <w:sz w:val="22"/>
                <w:szCs w:val="22"/>
              </w:rPr>
            </w:pPr>
          </w:p>
        </w:tc>
        <w:tc>
          <w:tcPr>
            <w:tcW w:w="867" w:type="dxa"/>
            <w:shd w:val="clear" w:color="auto" w:fill="auto"/>
          </w:tcPr>
          <w:p>
            <w:pPr>
              <w:widowControl w:val="0"/>
              <w:ind w:firstLine="55"/>
              <w:rPr>
                <w:color w:val="000000"/>
                <w:sz w:val="22"/>
                <w:szCs w:val="22"/>
              </w:rPr>
            </w:pPr>
          </w:p>
        </w:tc>
        <w:tc>
          <w:tcPr>
            <w:tcW w:w="1306" w:type="dxa"/>
            <w:shd w:val="clear" w:color="auto" w:fill="auto"/>
          </w:tcPr>
          <w:p>
            <w:pPr>
              <w:widowControl w:val="0"/>
              <w:ind w:firstLine="55"/>
              <w:rPr>
                <w:color w:val="000000"/>
                <w:sz w:val="22"/>
                <w:szCs w:val="22"/>
              </w:rPr>
            </w:pPr>
          </w:p>
        </w:tc>
        <w:tc>
          <w:tcPr>
            <w:tcW w:w="1022" w:type="dxa"/>
            <w:shd w:val="clear" w:color="auto" w:fill="auto"/>
          </w:tcPr>
          <w:p>
            <w:pPr>
              <w:widowControl w:val="0"/>
              <w:ind w:firstLine="55"/>
              <w:rPr>
                <w:color w:val="000000"/>
                <w:sz w:val="22"/>
                <w:szCs w:val="22"/>
              </w:rPr>
            </w:pPr>
          </w:p>
        </w:tc>
        <w:tc>
          <w:tcPr>
            <w:tcW w:w="893" w:type="dxa"/>
            <w:shd w:val="clear" w:color="auto" w:fill="auto"/>
          </w:tcPr>
          <w:p>
            <w:pPr>
              <w:widowControl w:val="0"/>
              <w:ind w:firstLine="55"/>
              <w:rPr>
                <w:color w:val="000000"/>
                <w:sz w:val="22"/>
                <w:szCs w:val="22"/>
              </w:rPr>
            </w:pPr>
          </w:p>
        </w:tc>
        <w:tc>
          <w:tcPr>
            <w:tcW w:w="920" w:type="dxa"/>
            <w:shd w:val="clear" w:color="auto" w:fill="auto"/>
          </w:tcPr>
          <w:p>
            <w:pPr>
              <w:widowControl w:val="0"/>
              <w:ind w:firstLine="55"/>
              <w:rPr>
                <w:color w:val="000000"/>
                <w:sz w:val="22"/>
                <w:szCs w:val="22"/>
              </w:rPr>
            </w:pPr>
          </w:p>
        </w:tc>
        <w:tc>
          <w:tcPr>
            <w:tcW w:w="778" w:type="dxa"/>
            <w:shd w:val="clear" w:color="auto" w:fill="auto"/>
          </w:tcPr>
          <w:p>
            <w:pPr>
              <w:widowControl w:val="0"/>
              <w:ind w:firstLine="55"/>
              <w:rPr>
                <w:color w:val="000000"/>
                <w:sz w:val="22"/>
                <w:szCs w:val="22"/>
              </w:rPr>
            </w:pPr>
          </w:p>
        </w:tc>
        <w:tc>
          <w:tcPr>
            <w:tcW w:w="849" w:type="dxa"/>
            <w:shd w:val="clear" w:color="auto" w:fill="auto"/>
          </w:tcPr>
          <w:p>
            <w:pPr>
              <w:widowControl w:val="0"/>
              <w:ind w:firstLine="55"/>
              <w:rPr>
                <w:color w:val="000000"/>
                <w:sz w:val="22"/>
                <w:szCs w:val="22"/>
              </w:rPr>
            </w:pPr>
          </w:p>
        </w:tc>
        <w:tc>
          <w:tcPr>
            <w:tcW w:w="893" w:type="dxa"/>
            <w:shd w:val="clear" w:color="auto" w:fill="auto"/>
          </w:tcPr>
          <w:p>
            <w:pPr>
              <w:widowControl w:val="0"/>
              <w:ind w:firstLine="55"/>
              <w:rPr>
                <w:color w:val="000000"/>
                <w:sz w:val="22"/>
                <w:szCs w:val="22"/>
              </w:rPr>
            </w:pPr>
          </w:p>
        </w:tc>
        <w:tc>
          <w:tcPr>
            <w:tcW w:w="849" w:type="dxa"/>
            <w:shd w:val="clear" w:color="auto" w:fill="auto"/>
          </w:tcPr>
          <w:p>
            <w:pPr>
              <w:widowControl w:val="0"/>
              <w:ind w:firstLine="55"/>
              <w:rPr>
                <w:color w:val="000000"/>
                <w:sz w:val="22"/>
                <w:szCs w:val="22"/>
              </w:rPr>
            </w:pPr>
          </w:p>
        </w:tc>
        <w:tc>
          <w:tcPr>
            <w:tcW w:w="1306" w:type="dxa"/>
            <w:shd w:val="clear" w:color="auto" w:fill="auto"/>
          </w:tcPr>
          <w:p>
            <w:pPr>
              <w:widowControl w:val="0"/>
              <w:ind w:firstLine="55"/>
              <w:rPr>
                <w:color w:val="000000"/>
                <w:sz w:val="22"/>
                <w:szCs w:val="22"/>
              </w:rPr>
            </w:pPr>
          </w:p>
        </w:tc>
        <w:tc>
          <w:tcPr>
            <w:tcW w:w="915" w:type="dxa"/>
            <w:shd w:val="clear" w:color="auto" w:fill="auto"/>
          </w:tcPr>
          <w:p>
            <w:pPr>
              <w:widowControl w:val="0"/>
              <w:ind w:firstLine="55"/>
              <w:rPr>
                <w:color w:val="000000"/>
                <w:sz w:val="22"/>
                <w:szCs w:val="22"/>
              </w:rPr>
            </w:pPr>
          </w:p>
        </w:tc>
      </w:tr>
      <w:tr>
        <w:trPr>
          <w:cantSplit/>
          <w:trHeight w:val="315"/>
        </w:trPr>
        <w:tc>
          <w:tcPr>
            <w:tcW w:w="815" w:type="dxa"/>
            <w:shd w:val="clear" w:color="auto" w:fill="auto"/>
          </w:tcPr>
          <w:p>
            <w:pPr>
              <w:widowControl w:val="0"/>
              <w:ind w:firstLine="55"/>
              <w:rPr>
                <w:color w:val="000000"/>
                <w:sz w:val="22"/>
                <w:szCs w:val="22"/>
              </w:rPr>
            </w:pPr>
          </w:p>
        </w:tc>
        <w:tc>
          <w:tcPr>
            <w:tcW w:w="859" w:type="dxa"/>
            <w:shd w:val="clear" w:color="auto" w:fill="auto"/>
          </w:tcPr>
          <w:p>
            <w:pPr>
              <w:widowControl w:val="0"/>
              <w:ind w:firstLine="55"/>
              <w:rPr>
                <w:color w:val="000000"/>
                <w:sz w:val="22"/>
                <w:szCs w:val="22"/>
              </w:rPr>
            </w:pPr>
          </w:p>
        </w:tc>
        <w:tc>
          <w:tcPr>
            <w:tcW w:w="861" w:type="dxa"/>
            <w:shd w:val="clear" w:color="auto" w:fill="auto"/>
          </w:tcPr>
          <w:p>
            <w:pPr>
              <w:widowControl w:val="0"/>
              <w:ind w:firstLine="55"/>
              <w:rPr>
                <w:color w:val="000000"/>
                <w:sz w:val="22"/>
                <w:szCs w:val="22"/>
              </w:rPr>
            </w:pPr>
          </w:p>
        </w:tc>
        <w:tc>
          <w:tcPr>
            <w:tcW w:w="871" w:type="dxa"/>
            <w:shd w:val="clear" w:color="auto" w:fill="auto"/>
          </w:tcPr>
          <w:p>
            <w:pPr>
              <w:widowControl w:val="0"/>
              <w:ind w:firstLine="55"/>
              <w:rPr>
                <w:color w:val="000000"/>
                <w:sz w:val="22"/>
                <w:szCs w:val="22"/>
              </w:rPr>
            </w:pPr>
          </w:p>
        </w:tc>
        <w:tc>
          <w:tcPr>
            <w:tcW w:w="1356" w:type="dxa"/>
            <w:shd w:val="clear" w:color="auto" w:fill="auto"/>
          </w:tcPr>
          <w:p>
            <w:pPr>
              <w:widowControl w:val="0"/>
              <w:ind w:firstLine="55"/>
              <w:rPr>
                <w:color w:val="000000"/>
                <w:sz w:val="22"/>
                <w:szCs w:val="22"/>
              </w:rPr>
            </w:pPr>
          </w:p>
        </w:tc>
        <w:tc>
          <w:tcPr>
            <w:tcW w:w="867" w:type="dxa"/>
            <w:shd w:val="clear" w:color="auto" w:fill="auto"/>
          </w:tcPr>
          <w:p>
            <w:pPr>
              <w:widowControl w:val="0"/>
              <w:ind w:firstLine="55"/>
              <w:rPr>
                <w:color w:val="000000"/>
                <w:sz w:val="22"/>
                <w:szCs w:val="22"/>
              </w:rPr>
            </w:pPr>
          </w:p>
        </w:tc>
        <w:tc>
          <w:tcPr>
            <w:tcW w:w="1306" w:type="dxa"/>
            <w:shd w:val="clear" w:color="auto" w:fill="auto"/>
          </w:tcPr>
          <w:p>
            <w:pPr>
              <w:widowControl w:val="0"/>
              <w:ind w:firstLine="55"/>
              <w:rPr>
                <w:color w:val="000000"/>
                <w:sz w:val="22"/>
                <w:szCs w:val="22"/>
              </w:rPr>
            </w:pPr>
          </w:p>
        </w:tc>
        <w:tc>
          <w:tcPr>
            <w:tcW w:w="1022" w:type="dxa"/>
            <w:shd w:val="clear" w:color="auto" w:fill="auto"/>
          </w:tcPr>
          <w:p>
            <w:pPr>
              <w:widowControl w:val="0"/>
              <w:ind w:firstLine="55"/>
              <w:rPr>
                <w:color w:val="000000"/>
                <w:sz w:val="22"/>
                <w:szCs w:val="22"/>
              </w:rPr>
            </w:pPr>
          </w:p>
        </w:tc>
        <w:tc>
          <w:tcPr>
            <w:tcW w:w="893" w:type="dxa"/>
            <w:shd w:val="clear" w:color="auto" w:fill="auto"/>
          </w:tcPr>
          <w:p>
            <w:pPr>
              <w:widowControl w:val="0"/>
              <w:ind w:firstLine="55"/>
              <w:rPr>
                <w:color w:val="000000"/>
                <w:sz w:val="22"/>
                <w:szCs w:val="22"/>
              </w:rPr>
            </w:pPr>
          </w:p>
        </w:tc>
        <w:tc>
          <w:tcPr>
            <w:tcW w:w="920" w:type="dxa"/>
            <w:shd w:val="clear" w:color="auto" w:fill="auto"/>
          </w:tcPr>
          <w:p>
            <w:pPr>
              <w:widowControl w:val="0"/>
              <w:ind w:firstLine="55"/>
              <w:rPr>
                <w:color w:val="000000"/>
                <w:sz w:val="22"/>
                <w:szCs w:val="22"/>
              </w:rPr>
            </w:pPr>
          </w:p>
        </w:tc>
        <w:tc>
          <w:tcPr>
            <w:tcW w:w="778" w:type="dxa"/>
            <w:shd w:val="clear" w:color="auto" w:fill="auto"/>
          </w:tcPr>
          <w:p>
            <w:pPr>
              <w:widowControl w:val="0"/>
              <w:ind w:firstLine="55"/>
              <w:rPr>
                <w:color w:val="000000"/>
                <w:sz w:val="22"/>
                <w:szCs w:val="22"/>
              </w:rPr>
            </w:pPr>
          </w:p>
        </w:tc>
        <w:tc>
          <w:tcPr>
            <w:tcW w:w="849" w:type="dxa"/>
            <w:shd w:val="clear" w:color="auto" w:fill="auto"/>
          </w:tcPr>
          <w:p>
            <w:pPr>
              <w:widowControl w:val="0"/>
              <w:ind w:firstLine="55"/>
              <w:rPr>
                <w:color w:val="000000"/>
                <w:sz w:val="22"/>
                <w:szCs w:val="22"/>
              </w:rPr>
            </w:pPr>
          </w:p>
        </w:tc>
        <w:tc>
          <w:tcPr>
            <w:tcW w:w="893" w:type="dxa"/>
            <w:shd w:val="clear" w:color="auto" w:fill="auto"/>
          </w:tcPr>
          <w:p>
            <w:pPr>
              <w:widowControl w:val="0"/>
              <w:ind w:firstLine="55"/>
              <w:rPr>
                <w:color w:val="000000"/>
                <w:sz w:val="22"/>
                <w:szCs w:val="22"/>
              </w:rPr>
            </w:pPr>
          </w:p>
        </w:tc>
        <w:tc>
          <w:tcPr>
            <w:tcW w:w="849" w:type="dxa"/>
            <w:shd w:val="clear" w:color="auto" w:fill="auto"/>
          </w:tcPr>
          <w:p>
            <w:pPr>
              <w:widowControl w:val="0"/>
              <w:ind w:firstLine="55"/>
              <w:rPr>
                <w:color w:val="000000"/>
                <w:sz w:val="22"/>
                <w:szCs w:val="22"/>
              </w:rPr>
            </w:pPr>
          </w:p>
        </w:tc>
        <w:tc>
          <w:tcPr>
            <w:tcW w:w="1306" w:type="dxa"/>
            <w:shd w:val="clear" w:color="auto" w:fill="auto"/>
          </w:tcPr>
          <w:p>
            <w:pPr>
              <w:widowControl w:val="0"/>
              <w:ind w:firstLine="55"/>
              <w:rPr>
                <w:color w:val="000000"/>
                <w:sz w:val="22"/>
                <w:szCs w:val="22"/>
              </w:rPr>
            </w:pPr>
          </w:p>
        </w:tc>
        <w:tc>
          <w:tcPr>
            <w:tcW w:w="915" w:type="dxa"/>
            <w:shd w:val="clear" w:color="auto" w:fill="auto"/>
          </w:tcPr>
          <w:p>
            <w:pPr>
              <w:widowControl w:val="0"/>
              <w:ind w:firstLine="55"/>
              <w:rPr>
                <w:color w:val="000000"/>
                <w:sz w:val="22"/>
                <w:szCs w:val="22"/>
              </w:rPr>
            </w:pPr>
          </w:p>
        </w:tc>
      </w:tr>
      <w:tr>
        <w:trPr>
          <w:cantSplit/>
          <w:trHeight w:val="315"/>
        </w:trPr>
        <w:tc>
          <w:tcPr>
            <w:tcW w:w="815" w:type="dxa"/>
            <w:shd w:val="clear" w:color="auto" w:fill="auto"/>
          </w:tcPr>
          <w:p>
            <w:pPr>
              <w:widowControl w:val="0"/>
              <w:ind w:firstLine="55"/>
              <w:rPr>
                <w:color w:val="000000"/>
                <w:sz w:val="22"/>
                <w:szCs w:val="22"/>
              </w:rPr>
            </w:pPr>
          </w:p>
        </w:tc>
        <w:tc>
          <w:tcPr>
            <w:tcW w:w="859" w:type="dxa"/>
            <w:shd w:val="clear" w:color="auto" w:fill="auto"/>
          </w:tcPr>
          <w:p>
            <w:pPr>
              <w:widowControl w:val="0"/>
              <w:ind w:firstLine="55"/>
              <w:rPr>
                <w:color w:val="000000"/>
                <w:sz w:val="22"/>
                <w:szCs w:val="22"/>
              </w:rPr>
            </w:pPr>
          </w:p>
        </w:tc>
        <w:tc>
          <w:tcPr>
            <w:tcW w:w="861" w:type="dxa"/>
            <w:shd w:val="clear" w:color="auto" w:fill="auto"/>
          </w:tcPr>
          <w:p>
            <w:pPr>
              <w:widowControl w:val="0"/>
              <w:ind w:firstLine="55"/>
              <w:rPr>
                <w:color w:val="000000"/>
                <w:sz w:val="22"/>
                <w:szCs w:val="22"/>
              </w:rPr>
            </w:pPr>
          </w:p>
        </w:tc>
        <w:tc>
          <w:tcPr>
            <w:tcW w:w="871" w:type="dxa"/>
            <w:shd w:val="clear" w:color="auto" w:fill="auto"/>
          </w:tcPr>
          <w:p>
            <w:pPr>
              <w:widowControl w:val="0"/>
              <w:ind w:firstLine="55"/>
              <w:rPr>
                <w:color w:val="000000"/>
                <w:sz w:val="22"/>
                <w:szCs w:val="22"/>
              </w:rPr>
            </w:pPr>
          </w:p>
        </w:tc>
        <w:tc>
          <w:tcPr>
            <w:tcW w:w="1356" w:type="dxa"/>
            <w:shd w:val="clear" w:color="auto" w:fill="auto"/>
          </w:tcPr>
          <w:p>
            <w:pPr>
              <w:widowControl w:val="0"/>
              <w:ind w:firstLine="55"/>
              <w:rPr>
                <w:color w:val="000000"/>
                <w:sz w:val="22"/>
                <w:szCs w:val="22"/>
              </w:rPr>
            </w:pPr>
          </w:p>
        </w:tc>
        <w:tc>
          <w:tcPr>
            <w:tcW w:w="867" w:type="dxa"/>
            <w:shd w:val="clear" w:color="auto" w:fill="auto"/>
          </w:tcPr>
          <w:p>
            <w:pPr>
              <w:widowControl w:val="0"/>
              <w:ind w:firstLine="55"/>
              <w:rPr>
                <w:color w:val="000000"/>
                <w:sz w:val="22"/>
                <w:szCs w:val="22"/>
              </w:rPr>
            </w:pPr>
          </w:p>
        </w:tc>
        <w:tc>
          <w:tcPr>
            <w:tcW w:w="1306" w:type="dxa"/>
            <w:shd w:val="clear" w:color="auto" w:fill="auto"/>
          </w:tcPr>
          <w:p>
            <w:pPr>
              <w:widowControl w:val="0"/>
              <w:ind w:firstLine="55"/>
              <w:rPr>
                <w:color w:val="000000"/>
                <w:sz w:val="22"/>
                <w:szCs w:val="22"/>
              </w:rPr>
            </w:pPr>
          </w:p>
        </w:tc>
        <w:tc>
          <w:tcPr>
            <w:tcW w:w="1022" w:type="dxa"/>
            <w:shd w:val="clear" w:color="auto" w:fill="auto"/>
          </w:tcPr>
          <w:p>
            <w:pPr>
              <w:widowControl w:val="0"/>
              <w:ind w:firstLine="55"/>
              <w:rPr>
                <w:color w:val="000000"/>
                <w:sz w:val="22"/>
                <w:szCs w:val="22"/>
              </w:rPr>
            </w:pPr>
          </w:p>
        </w:tc>
        <w:tc>
          <w:tcPr>
            <w:tcW w:w="893" w:type="dxa"/>
            <w:shd w:val="clear" w:color="auto" w:fill="auto"/>
          </w:tcPr>
          <w:p>
            <w:pPr>
              <w:widowControl w:val="0"/>
              <w:ind w:firstLine="55"/>
              <w:rPr>
                <w:color w:val="000000"/>
                <w:sz w:val="22"/>
                <w:szCs w:val="22"/>
              </w:rPr>
            </w:pPr>
          </w:p>
        </w:tc>
        <w:tc>
          <w:tcPr>
            <w:tcW w:w="920" w:type="dxa"/>
            <w:shd w:val="clear" w:color="auto" w:fill="auto"/>
          </w:tcPr>
          <w:p>
            <w:pPr>
              <w:widowControl w:val="0"/>
              <w:ind w:firstLine="55"/>
              <w:rPr>
                <w:color w:val="000000"/>
                <w:sz w:val="22"/>
                <w:szCs w:val="22"/>
              </w:rPr>
            </w:pPr>
          </w:p>
        </w:tc>
        <w:tc>
          <w:tcPr>
            <w:tcW w:w="778" w:type="dxa"/>
            <w:shd w:val="clear" w:color="auto" w:fill="auto"/>
          </w:tcPr>
          <w:p>
            <w:pPr>
              <w:widowControl w:val="0"/>
              <w:ind w:firstLine="55"/>
              <w:rPr>
                <w:color w:val="000000"/>
                <w:sz w:val="22"/>
                <w:szCs w:val="22"/>
              </w:rPr>
            </w:pPr>
          </w:p>
        </w:tc>
        <w:tc>
          <w:tcPr>
            <w:tcW w:w="849" w:type="dxa"/>
            <w:shd w:val="clear" w:color="auto" w:fill="auto"/>
          </w:tcPr>
          <w:p>
            <w:pPr>
              <w:widowControl w:val="0"/>
              <w:ind w:firstLine="55"/>
              <w:rPr>
                <w:color w:val="000000"/>
                <w:sz w:val="22"/>
                <w:szCs w:val="22"/>
              </w:rPr>
            </w:pPr>
          </w:p>
        </w:tc>
        <w:tc>
          <w:tcPr>
            <w:tcW w:w="893" w:type="dxa"/>
            <w:shd w:val="clear" w:color="auto" w:fill="auto"/>
          </w:tcPr>
          <w:p>
            <w:pPr>
              <w:widowControl w:val="0"/>
              <w:ind w:firstLine="55"/>
              <w:rPr>
                <w:color w:val="000000"/>
                <w:sz w:val="22"/>
                <w:szCs w:val="22"/>
              </w:rPr>
            </w:pPr>
          </w:p>
        </w:tc>
        <w:tc>
          <w:tcPr>
            <w:tcW w:w="849" w:type="dxa"/>
            <w:shd w:val="clear" w:color="auto" w:fill="auto"/>
          </w:tcPr>
          <w:p>
            <w:pPr>
              <w:widowControl w:val="0"/>
              <w:ind w:firstLine="55"/>
              <w:rPr>
                <w:color w:val="000000"/>
                <w:sz w:val="22"/>
                <w:szCs w:val="22"/>
              </w:rPr>
            </w:pPr>
          </w:p>
        </w:tc>
        <w:tc>
          <w:tcPr>
            <w:tcW w:w="1306" w:type="dxa"/>
            <w:shd w:val="clear" w:color="auto" w:fill="auto"/>
          </w:tcPr>
          <w:p>
            <w:pPr>
              <w:widowControl w:val="0"/>
              <w:ind w:firstLine="55"/>
              <w:rPr>
                <w:color w:val="000000"/>
                <w:sz w:val="22"/>
                <w:szCs w:val="22"/>
              </w:rPr>
            </w:pPr>
          </w:p>
        </w:tc>
        <w:tc>
          <w:tcPr>
            <w:tcW w:w="915" w:type="dxa"/>
            <w:shd w:val="clear" w:color="auto" w:fill="auto"/>
          </w:tcPr>
          <w:p>
            <w:pPr>
              <w:widowControl w:val="0"/>
              <w:ind w:firstLine="55"/>
              <w:rPr>
                <w:color w:val="000000"/>
                <w:sz w:val="22"/>
                <w:szCs w:val="22"/>
              </w:rPr>
            </w:pPr>
          </w:p>
        </w:tc>
      </w:tr>
    </w:tbl>
    <w:p>
      <w:pPr>
        <w:widowControl w:val="0"/>
      </w:pPr>
    </w:p>
    <w:p>
      <w:pPr>
        <w:widowControl w:val="0"/>
        <w:jc w:val="center"/>
        <w:rPr>
          <w:b/>
          <w:caps/>
        </w:rPr>
      </w:pPr>
      <w:r>
        <w:rPr>
          <w:b/>
          <w:caps/>
        </w:rPr>
        <w:t>Atliekų susidarymo ir tvarkymo duomenų pildymas</w:t>
      </w:r>
    </w:p>
    <w:p>
      <w:pPr>
        <w:widowControl w:val="0"/>
        <w:jc w:val="both"/>
        <w:rPr>
          <w:b/>
          <w:caps/>
        </w:rPr>
      </w:pPr>
    </w:p>
    <w:p>
      <w:pPr>
        <w:widowControl w:val="0"/>
        <w:ind w:firstLine="567"/>
        <w:jc w:val="both"/>
      </w:pPr>
      <w:r>
        <w:t>Pirminės atliekų apskaitos žurnalo 6 dalyje „Atliekų susidarymas ir tvarkymas“ registruojamos įmonėje susidariusios, gautos iš kitur (įvežtos į Lietuvos Respubliką (importuotos)), atiduotos (išvežtos iš Lietuvos Respublikos (eksportuotos)), panaudotos ir pašalintos bei likusios saugoti atliekos.</w:t>
      </w:r>
    </w:p>
    <w:p>
      <w:pPr>
        <w:widowControl w:val="0"/>
        <w:jc w:val="both"/>
      </w:pPr>
    </w:p>
    <w:tbl>
      <w:tblPr>
        <w:tblW w:w="14740" w:type="dxa"/>
        <w:tblLayout w:type="fixed"/>
        <w:tblLook w:val="0000" w:firstRow="0" w:lastRow="0" w:firstColumn="0" w:lastColumn="0" w:noHBand="0" w:noVBand="0"/>
      </w:tblPr>
      <w:tblGrid>
        <w:gridCol w:w="534"/>
        <w:gridCol w:w="1454"/>
        <w:gridCol w:w="12752"/>
      </w:tblGrid>
      <w:tr>
        <w:trPr>
          <w:cantSplit/>
          <w:tblHeader/>
        </w:trPr>
        <w:tc>
          <w:tcPr>
            <w:tcW w:w="1989" w:type="dxa"/>
            <w:gridSpan w:val="2"/>
            <w:tcBorders>
              <w:top w:val="single" w:sz="12" w:space="0" w:color="auto"/>
              <w:left w:val="single" w:sz="12" w:space="0" w:color="auto"/>
              <w:bottom w:val="single" w:sz="12" w:space="0" w:color="auto"/>
              <w:right w:val="single" w:sz="4" w:space="0" w:color="auto"/>
            </w:tcBorders>
          </w:tcPr>
          <w:p>
            <w:pPr>
              <w:widowControl w:val="0"/>
              <w:suppressAutoHyphens/>
              <w:rPr>
                <w:b/>
                <w:bCs/>
                <w:sz w:val="22"/>
              </w:rPr>
            </w:pPr>
            <w:r>
              <w:rPr>
                <w:b/>
                <w:bCs/>
                <w:sz w:val="22"/>
              </w:rPr>
              <w:t>Skiltis</w:t>
            </w:r>
          </w:p>
        </w:tc>
        <w:tc>
          <w:tcPr>
            <w:tcW w:w="12759" w:type="dxa"/>
            <w:tcBorders>
              <w:top w:val="single" w:sz="12" w:space="0" w:color="auto"/>
              <w:left w:val="single" w:sz="4" w:space="0" w:color="auto"/>
              <w:bottom w:val="single" w:sz="12" w:space="0" w:color="auto"/>
              <w:right w:val="single" w:sz="12" w:space="0" w:color="auto"/>
            </w:tcBorders>
          </w:tcPr>
          <w:p>
            <w:pPr>
              <w:widowControl w:val="0"/>
              <w:suppressAutoHyphens/>
              <w:rPr>
                <w:b/>
                <w:bCs/>
                <w:sz w:val="22"/>
              </w:rPr>
            </w:pPr>
            <w:r>
              <w:rPr>
                <w:b/>
                <w:bCs/>
                <w:sz w:val="22"/>
              </w:rPr>
              <w:t>Paaiškinimas</w:t>
            </w:r>
          </w:p>
        </w:tc>
      </w:tr>
      <w:tr>
        <w:tc>
          <w:tcPr>
            <w:tcW w:w="534" w:type="dxa"/>
            <w:tcBorders>
              <w:top w:val="single" w:sz="12" w:space="0" w:color="auto"/>
              <w:left w:val="single" w:sz="12" w:space="0" w:color="auto"/>
              <w:bottom w:val="single" w:sz="12" w:space="0" w:color="auto"/>
              <w:right w:val="single" w:sz="6" w:space="0" w:color="auto"/>
            </w:tcBorders>
          </w:tcPr>
          <w:p>
            <w:pPr>
              <w:widowControl w:val="0"/>
              <w:suppressAutoHyphens/>
              <w:ind w:right="-108"/>
              <w:rPr>
                <w:b/>
                <w:bCs/>
                <w:sz w:val="22"/>
              </w:rPr>
            </w:pPr>
            <w:r>
              <w:rPr>
                <w:b/>
                <w:bCs/>
                <w:sz w:val="22"/>
              </w:rPr>
              <w:t>1</w:t>
            </w:r>
          </w:p>
        </w:tc>
        <w:tc>
          <w:tcPr>
            <w:tcW w:w="1455" w:type="dxa"/>
            <w:tcBorders>
              <w:top w:val="single" w:sz="12" w:space="0" w:color="auto"/>
              <w:left w:val="single" w:sz="6" w:space="0" w:color="auto"/>
              <w:bottom w:val="single" w:sz="12" w:space="0" w:color="auto"/>
              <w:right w:val="single" w:sz="6" w:space="0" w:color="auto"/>
            </w:tcBorders>
          </w:tcPr>
          <w:p>
            <w:pPr>
              <w:widowControl w:val="0"/>
              <w:suppressAutoHyphens/>
              <w:rPr>
                <w:b/>
                <w:bCs/>
                <w:sz w:val="22"/>
              </w:rPr>
            </w:pPr>
            <w:r>
              <w:rPr>
                <w:b/>
                <w:bCs/>
                <w:sz w:val="22"/>
              </w:rPr>
              <w:t>Data</w:t>
            </w:r>
          </w:p>
        </w:tc>
        <w:tc>
          <w:tcPr>
            <w:tcW w:w="12759" w:type="dxa"/>
            <w:tcBorders>
              <w:top w:val="single" w:sz="12" w:space="0" w:color="auto"/>
              <w:left w:val="single" w:sz="6" w:space="0" w:color="auto"/>
              <w:bottom w:val="single" w:sz="12" w:space="0" w:color="auto"/>
              <w:right w:val="single" w:sz="12" w:space="0" w:color="auto"/>
            </w:tcBorders>
          </w:tcPr>
          <w:p>
            <w:pPr>
              <w:widowControl w:val="0"/>
              <w:suppressAutoHyphens/>
              <w:rPr>
                <w:bCs/>
                <w:sz w:val="22"/>
              </w:rPr>
            </w:pPr>
            <w:r>
              <w:rPr>
                <w:bCs/>
                <w:sz w:val="22"/>
              </w:rPr>
              <w:t>Įrašoma pirminės atliekų apskaitos žurnale data (metai, mėnuo, diena).</w:t>
            </w:r>
          </w:p>
        </w:tc>
      </w:tr>
      <w:tr>
        <w:tc>
          <w:tcPr>
            <w:tcW w:w="534" w:type="dxa"/>
            <w:tcBorders>
              <w:top w:val="single" w:sz="12" w:space="0" w:color="auto"/>
              <w:left w:val="single" w:sz="12" w:space="0" w:color="auto"/>
              <w:bottom w:val="single" w:sz="12" w:space="0" w:color="auto"/>
              <w:right w:val="single" w:sz="4" w:space="0" w:color="auto"/>
            </w:tcBorders>
          </w:tcPr>
          <w:p>
            <w:pPr>
              <w:widowControl w:val="0"/>
              <w:suppressAutoHyphens/>
              <w:ind w:right="-108"/>
              <w:rPr>
                <w:b/>
                <w:bCs/>
                <w:sz w:val="22"/>
              </w:rPr>
            </w:pPr>
            <w:r>
              <w:rPr>
                <w:b/>
                <w:bCs/>
                <w:sz w:val="22"/>
              </w:rPr>
              <w:t>2</w:t>
            </w:r>
          </w:p>
        </w:tc>
        <w:tc>
          <w:tcPr>
            <w:tcW w:w="1455" w:type="dxa"/>
            <w:tcBorders>
              <w:top w:val="single" w:sz="12" w:space="0" w:color="auto"/>
              <w:left w:val="single" w:sz="4" w:space="0" w:color="auto"/>
              <w:bottom w:val="single" w:sz="12" w:space="0" w:color="auto"/>
              <w:right w:val="single" w:sz="4" w:space="0" w:color="auto"/>
            </w:tcBorders>
          </w:tcPr>
          <w:p>
            <w:pPr>
              <w:widowControl w:val="0"/>
              <w:suppressAutoHyphens/>
              <w:rPr>
                <w:b/>
                <w:bCs/>
                <w:sz w:val="22"/>
              </w:rPr>
            </w:pPr>
            <w:r>
              <w:rPr>
                <w:b/>
                <w:bCs/>
                <w:sz w:val="22"/>
              </w:rPr>
              <w:t>Periodas</w:t>
            </w:r>
          </w:p>
        </w:tc>
        <w:tc>
          <w:tcPr>
            <w:tcW w:w="12759" w:type="dxa"/>
            <w:tcBorders>
              <w:top w:val="single" w:sz="12" w:space="0" w:color="auto"/>
              <w:left w:val="single" w:sz="4" w:space="0" w:color="auto"/>
              <w:bottom w:val="single" w:sz="12" w:space="0" w:color="auto"/>
              <w:right w:val="single" w:sz="12" w:space="0" w:color="auto"/>
            </w:tcBorders>
          </w:tcPr>
          <w:p>
            <w:pPr>
              <w:widowControl w:val="0"/>
              <w:suppressAutoHyphens/>
              <w:rPr>
                <w:bCs/>
                <w:sz w:val="22"/>
              </w:rPr>
            </w:pPr>
            <w:r>
              <w:rPr>
                <w:bCs/>
                <w:sz w:val="22"/>
              </w:rPr>
              <w:t>Periodas, kurio metu susidarė, gautos, atiduotos, panaudotos ar pašalintos atliekos (ne ilgesnis kaip savaitė). Jei atliekos susidaro arba tvarkomos rečiau kaip kartą per savaitę, susidaręs ar sutvarkytas atliekų kiekis registruojamas iš karto po susidarymo ar tvarkymo.</w:t>
            </w:r>
          </w:p>
        </w:tc>
      </w:tr>
      <w:tr>
        <w:tc>
          <w:tcPr>
            <w:tcW w:w="1989" w:type="dxa"/>
            <w:gridSpan w:val="2"/>
            <w:tcBorders>
              <w:top w:val="single" w:sz="12" w:space="0" w:color="auto"/>
              <w:left w:val="single" w:sz="12" w:space="0" w:color="auto"/>
              <w:bottom w:val="single" w:sz="6" w:space="0" w:color="auto"/>
              <w:right w:val="single" w:sz="6" w:space="0" w:color="auto"/>
            </w:tcBorders>
          </w:tcPr>
          <w:p>
            <w:pPr>
              <w:widowControl w:val="0"/>
              <w:suppressAutoHyphens/>
              <w:rPr>
                <w:b/>
                <w:bCs/>
                <w:sz w:val="22"/>
              </w:rPr>
            </w:pPr>
            <w:r>
              <w:rPr>
                <w:b/>
                <w:bCs/>
                <w:sz w:val="22"/>
              </w:rPr>
              <w:t>Šaltinis</w:t>
            </w:r>
          </w:p>
        </w:tc>
        <w:tc>
          <w:tcPr>
            <w:tcW w:w="12759" w:type="dxa"/>
            <w:tcBorders>
              <w:top w:val="single" w:sz="12" w:space="0" w:color="auto"/>
              <w:left w:val="single" w:sz="6" w:space="0" w:color="auto"/>
              <w:bottom w:val="single" w:sz="6" w:space="0" w:color="auto"/>
              <w:right w:val="single" w:sz="12" w:space="0" w:color="auto"/>
            </w:tcBorders>
          </w:tcPr>
          <w:p>
            <w:pPr>
              <w:widowControl w:val="0"/>
              <w:suppressAutoHyphens/>
              <w:rPr>
                <w:bCs/>
                <w:sz w:val="22"/>
              </w:rPr>
            </w:pPr>
            <w:r>
              <w:rPr>
                <w:bCs/>
                <w:sz w:val="22"/>
              </w:rPr>
              <w:t>Atliekų darytojas (įmonė, kurioje atliekos susidarė), teritorija (kurioje atliekos surinktos, pvz., atliekos iš gyventojų arba komunalinės atliekos), atliekų tiekėjas (atliekos, gautos iš kitur).</w:t>
            </w:r>
          </w:p>
        </w:tc>
      </w:tr>
      <w:tr>
        <w:tc>
          <w:tcPr>
            <w:tcW w:w="534" w:type="dxa"/>
            <w:tcBorders>
              <w:top w:val="single" w:sz="6" w:space="0" w:color="auto"/>
              <w:left w:val="single" w:sz="12" w:space="0" w:color="auto"/>
              <w:bottom w:val="single" w:sz="6" w:space="0" w:color="auto"/>
              <w:right w:val="single" w:sz="6" w:space="0" w:color="auto"/>
            </w:tcBorders>
          </w:tcPr>
          <w:p>
            <w:pPr>
              <w:widowControl w:val="0"/>
              <w:suppressAutoHyphens/>
              <w:ind w:right="-108"/>
              <w:rPr>
                <w:b/>
                <w:bCs/>
                <w:sz w:val="22"/>
              </w:rPr>
            </w:pPr>
            <w:r>
              <w:rPr>
                <w:b/>
                <w:bCs/>
                <w:sz w:val="22"/>
              </w:rPr>
              <w:t>3</w:t>
            </w:r>
          </w:p>
        </w:tc>
        <w:tc>
          <w:tcPr>
            <w:tcW w:w="1455" w:type="dxa"/>
            <w:tcBorders>
              <w:top w:val="single" w:sz="6" w:space="0" w:color="auto"/>
              <w:left w:val="single" w:sz="6" w:space="0" w:color="auto"/>
              <w:bottom w:val="single" w:sz="6" w:space="0" w:color="auto"/>
              <w:right w:val="single" w:sz="6" w:space="0" w:color="auto"/>
            </w:tcBorders>
          </w:tcPr>
          <w:p>
            <w:pPr>
              <w:widowControl w:val="0"/>
              <w:suppressAutoHyphens/>
              <w:rPr>
                <w:b/>
                <w:bCs/>
                <w:sz w:val="22"/>
              </w:rPr>
            </w:pPr>
            <w:r>
              <w:rPr>
                <w:b/>
                <w:bCs/>
                <w:sz w:val="22"/>
              </w:rPr>
              <w:t>geogr. kodas</w:t>
            </w:r>
          </w:p>
        </w:tc>
        <w:tc>
          <w:tcPr>
            <w:tcW w:w="12759" w:type="dxa"/>
            <w:tcBorders>
              <w:top w:val="single" w:sz="6" w:space="0" w:color="auto"/>
              <w:left w:val="single" w:sz="6" w:space="0" w:color="auto"/>
              <w:bottom w:val="single" w:sz="6" w:space="0" w:color="auto"/>
              <w:right w:val="single" w:sz="12" w:space="0" w:color="auto"/>
            </w:tcBorders>
          </w:tcPr>
          <w:p>
            <w:pPr>
              <w:widowControl w:val="0"/>
              <w:suppressAutoHyphens/>
              <w:rPr>
                <w:bCs/>
                <w:sz w:val="22"/>
              </w:rPr>
            </w:pPr>
            <w:r>
              <w:rPr>
                <w:bCs/>
                <w:sz w:val="22"/>
              </w:rPr>
              <w:t>Atliekų geografinės kilmės kodas (Taisyklių 12 priedas).</w:t>
            </w:r>
          </w:p>
        </w:tc>
      </w:tr>
      <w:tr>
        <w:tc>
          <w:tcPr>
            <w:tcW w:w="534" w:type="dxa"/>
            <w:tcBorders>
              <w:top w:val="single" w:sz="6" w:space="0" w:color="auto"/>
              <w:left w:val="single" w:sz="12" w:space="0" w:color="auto"/>
              <w:bottom w:val="single" w:sz="6" w:space="0" w:color="auto"/>
              <w:right w:val="single" w:sz="6" w:space="0" w:color="auto"/>
            </w:tcBorders>
          </w:tcPr>
          <w:p>
            <w:pPr>
              <w:widowControl w:val="0"/>
              <w:suppressAutoHyphens/>
              <w:ind w:right="-108"/>
              <w:rPr>
                <w:b/>
                <w:bCs/>
                <w:sz w:val="22"/>
              </w:rPr>
            </w:pPr>
            <w:r>
              <w:rPr>
                <w:b/>
                <w:bCs/>
                <w:sz w:val="22"/>
              </w:rPr>
              <w:t>4</w:t>
            </w:r>
          </w:p>
        </w:tc>
        <w:tc>
          <w:tcPr>
            <w:tcW w:w="1455" w:type="dxa"/>
            <w:tcBorders>
              <w:top w:val="single" w:sz="6" w:space="0" w:color="auto"/>
              <w:left w:val="single" w:sz="6" w:space="0" w:color="auto"/>
              <w:bottom w:val="single" w:sz="6" w:space="0" w:color="auto"/>
              <w:right w:val="single" w:sz="6" w:space="0" w:color="auto"/>
            </w:tcBorders>
          </w:tcPr>
          <w:p>
            <w:pPr>
              <w:widowControl w:val="0"/>
              <w:suppressAutoHyphens/>
              <w:rPr>
                <w:b/>
                <w:bCs/>
                <w:sz w:val="22"/>
              </w:rPr>
            </w:pPr>
            <w:r>
              <w:rPr>
                <w:b/>
                <w:bCs/>
                <w:sz w:val="22"/>
              </w:rPr>
              <w:t>kilmės kodas</w:t>
            </w:r>
          </w:p>
        </w:tc>
        <w:tc>
          <w:tcPr>
            <w:tcW w:w="12759" w:type="dxa"/>
            <w:tcBorders>
              <w:top w:val="single" w:sz="6" w:space="0" w:color="auto"/>
              <w:left w:val="single" w:sz="6" w:space="0" w:color="auto"/>
              <w:bottom w:val="single" w:sz="6" w:space="0" w:color="auto"/>
              <w:right w:val="single" w:sz="12" w:space="0" w:color="auto"/>
            </w:tcBorders>
          </w:tcPr>
          <w:p>
            <w:pPr>
              <w:widowControl w:val="0"/>
              <w:suppressAutoHyphens/>
              <w:rPr>
                <w:bCs/>
                <w:sz w:val="22"/>
              </w:rPr>
            </w:pPr>
            <w:r>
              <w:rPr>
                <w:bCs/>
                <w:sz w:val="22"/>
              </w:rPr>
              <w:t>Atliekų kilmės kodas pagal ekonominės veiklos rūšis (Taisyklių 13 priedas), nurodomas konkrečiai gamybai, kurios metu susidarė atliekos.</w:t>
            </w:r>
          </w:p>
        </w:tc>
      </w:tr>
      <w:tr>
        <w:tc>
          <w:tcPr>
            <w:tcW w:w="534" w:type="dxa"/>
            <w:tcBorders>
              <w:top w:val="single" w:sz="6" w:space="0" w:color="auto"/>
              <w:left w:val="single" w:sz="12" w:space="0" w:color="auto"/>
              <w:bottom w:val="single" w:sz="12" w:space="0" w:color="auto"/>
              <w:right w:val="single" w:sz="6" w:space="0" w:color="auto"/>
            </w:tcBorders>
          </w:tcPr>
          <w:p>
            <w:pPr>
              <w:widowControl w:val="0"/>
              <w:suppressAutoHyphens/>
              <w:ind w:right="-108"/>
              <w:rPr>
                <w:b/>
                <w:bCs/>
                <w:sz w:val="22"/>
              </w:rPr>
            </w:pPr>
            <w:r>
              <w:rPr>
                <w:b/>
                <w:bCs/>
                <w:sz w:val="22"/>
              </w:rPr>
              <w:t>5</w:t>
            </w:r>
          </w:p>
        </w:tc>
        <w:tc>
          <w:tcPr>
            <w:tcW w:w="1455" w:type="dxa"/>
            <w:tcBorders>
              <w:top w:val="single" w:sz="6" w:space="0" w:color="auto"/>
              <w:left w:val="single" w:sz="6" w:space="0" w:color="auto"/>
              <w:bottom w:val="single" w:sz="12" w:space="0" w:color="auto"/>
              <w:right w:val="single" w:sz="6" w:space="0" w:color="auto"/>
            </w:tcBorders>
          </w:tcPr>
          <w:p>
            <w:pPr>
              <w:widowControl w:val="0"/>
              <w:suppressAutoHyphens/>
              <w:ind w:right="-108"/>
              <w:rPr>
                <w:b/>
                <w:bCs/>
                <w:sz w:val="22"/>
              </w:rPr>
            </w:pPr>
            <w:r>
              <w:rPr>
                <w:b/>
                <w:bCs/>
                <w:sz w:val="22"/>
              </w:rPr>
              <w:t>pavadinimas, kodas</w:t>
            </w:r>
          </w:p>
        </w:tc>
        <w:tc>
          <w:tcPr>
            <w:tcW w:w="12759" w:type="dxa"/>
            <w:tcBorders>
              <w:top w:val="single" w:sz="6" w:space="0" w:color="auto"/>
              <w:left w:val="single" w:sz="6" w:space="0" w:color="auto"/>
              <w:bottom w:val="single" w:sz="12" w:space="0" w:color="auto"/>
              <w:right w:val="single" w:sz="12" w:space="0" w:color="auto"/>
            </w:tcBorders>
          </w:tcPr>
          <w:p>
            <w:pPr>
              <w:widowControl w:val="0"/>
              <w:suppressAutoHyphens/>
              <w:rPr>
                <w:bCs/>
                <w:sz w:val="22"/>
              </w:rPr>
            </w:pPr>
            <w:r>
              <w:rPr>
                <w:bCs/>
                <w:sz w:val="22"/>
              </w:rPr>
              <w:t>Atliekų darytojo arba tiekėjo pavadinimas, jo kodas Juridinių asmenų registre. Apskaitant atliekas iš gyventojų arba komunalines ir panašias atliekas, kurios susidarė tvarkant įvairias visuomeninės paskirties teritorijas (gatvės, parkai, miškai), ši skiltis nepildoma.</w:t>
            </w:r>
          </w:p>
        </w:tc>
      </w:tr>
      <w:tr>
        <w:tc>
          <w:tcPr>
            <w:tcW w:w="1989" w:type="dxa"/>
            <w:gridSpan w:val="2"/>
            <w:tcBorders>
              <w:top w:val="single" w:sz="12" w:space="0" w:color="auto"/>
              <w:left w:val="single" w:sz="12" w:space="0" w:color="auto"/>
              <w:bottom w:val="single" w:sz="6" w:space="0" w:color="auto"/>
              <w:right w:val="single" w:sz="6" w:space="0" w:color="auto"/>
            </w:tcBorders>
          </w:tcPr>
          <w:p>
            <w:pPr>
              <w:widowControl w:val="0"/>
              <w:suppressAutoHyphens/>
              <w:ind w:right="-108"/>
              <w:rPr>
                <w:b/>
                <w:bCs/>
                <w:sz w:val="22"/>
              </w:rPr>
            </w:pPr>
            <w:r>
              <w:rPr>
                <w:b/>
                <w:bCs/>
                <w:sz w:val="22"/>
              </w:rPr>
              <w:t>Atliekos</w:t>
            </w:r>
          </w:p>
        </w:tc>
        <w:tc>
          <w:tcPr>
            <w:tcW w:w="12759" w:type="dxa"/>
            <w:tcBorders>
              <w:top w:val="single" w:sz="12" w:space="0" w:color="auto"/>
              <w:left w:val="single" w:sz="6" w:space="0" w:color="auto"/>
              <w:bottom w:val="single" w:sz="6" w:space="0" w:color="auto"/>
              <w:right w:val="single" w:sz="12" w:space="0" w:color="auto"/>
            </w:tcBorders>
          </w:tcPr>
          <w:p>
            <w:pPr>
              <w:widowControl w:val="0"/>
              <w:suppressAutoHyphens/>
              <w:rPr>
                <w:bCs/>
                <w:sz w:val="22"/>
              </w:rPr>
            </w:pPr>
            <w:r>
              <w:rPr>
                <w:bCs/>
                <w:sz w:val="22"/>
              </w:rPr>
              <w:t>Atliekų kodas ir pavadinimas.</w:t>
            </w:r>
          </w:p>
        </w:tc>
      </w:tr>
      <w:tr>
        <w:tc>
          <w:tcPr>
            <w:tcW w:w="534" w:type="dxa"/>
            <w:tcBorders>
              <w:top w:val="single" w:sz="6" w:space="0" w:color="auto"/>
              <w:left w:val="single" w:sz="12" w:space="0" w:color="auto"/>
              <w:bottom w:val="single" w:sz="6" w:space="0" w:color="auto"/>
              <w:right w:val="single" w:sz="6" w:space="0" w:color="auto"/>
            </w:tcBorders>
          </w:tcPr>
          <w:p>
            <w:pPr>
              <w:widowControl w:val="0"/>
              <w:suppressAutoHyphens/>
              <w:ind w:right="-108"/>
              <w:rPr>
                <w:b/>
                <w:bCs/>
                <w:sz w:val="22"/>
              </w:rPr>
            </w:pPr>
            <w:r>
              <w:rPr>
                <w:b/>
                <w:bCs/>
                <w:sz w:val="22"/>
              </w:rPr>
              <w:t>6</w:t>
            </w:r>
          </w:p>
        </w:tc>
        <w:tc>
          <w:tcPr>
            <w:tcW w:w="1455" w:type="dxa"/>
            <w:tcBorders>
              <w:top w:val="single" w:sz="6" w:space="0" w:color="auto"/>
              <w:left w:val="single" w:sz="6" w:space="0" w:color="auto"/>
              <w:bottom w:val="single" w:sz="6" w:space="0" w:color="auto"/>
              <w:right w:val="single" w:sz="6" w:space="0" w:color="auto"/>
            </w:tcBorders>
          </w:tcPr>
          <w:p>
            <w:pPr>
              <w:widowControl w:val="0"/>
              <w:suppressAutoHyphens/>
              <w:rPr>
                <w:b/>
                <w:bCs/>
                <w:sz w:val="22"/>
              </w:rPr>
            </w:pPr>
            <w:r>
              <w:rPr>
                <w:b/>
                <w:bCs/>
                <w:sz w:val="22"/>
              </w:rPr>
              <w:t>sąrašo kodas</w:t>
            </w:r>
          </w:p>
        </w:tc>
        <w:tc>
          <w:tcPr>
            <w:tcW w:w="12759" w:type="dxa"/>
            <w:tcBorders>
              <w:top w:val="single" w:sz="6" w:space="0" w:color="auto"/>
              <w:left w:val="single" w:sz="6" w:space="0" w:color="auto"/>
              <w:bottom w:val="single" w:sz="6" w:space="0" w:color="auto"/>
              <w:right w:val="single" w:sz="12" w:space="0" w:color="auto"/>
            </w:tcBorders>
          </w:tcPr>
          <w:p>
            <w:pPr>
              <w:widowControl w:val="0"/>
              <w:suppressAutoHyphens/>
              <w:rPr>
                <w:bCs/>
                <w:sz w:val="22"/>
              </w:rPr>
            </w:pPr>
            <w:r>
              <w:rPr>
                <w:bCs/>
                <w:sz w:val="22"/>
              </w:rPr>
              <w:t xml:space="preserve">Atliekų sąrašo (Atliekų tvarkymo taisyklių, patvirtintų Lietuvos Respublikos aplinkos ministro 1999 m. liepos 14 d. įsakymu Nr. 217 „Dėl atliekų tvarkymo taisyklių patvirtinimo“ (Žin., 1999, Nr. </w:t>
            </w:r>
            <w:hyperlink r:id="rId35" w:tgtFrame="_blank" w:history="1">
              <w:r>
                <w:rPr>
                  <w:bCs/>
                  <w:color w:val="0000FF" w:themeColor="hyperlink"/>
                  <w:sz w:val="22"/>
                  <w:u w:val="single"/>
                </w:rPr>
                <w:t>63-2065</w:t>
              </w:r>
            </w:hyperlink>
            <w:r>
              <w:rPr>
                <w:bCs/>
                <w:sz w:val="22"/>
              </w:rPr>
              <w:t xml:space="preserve">; 2004, Nr. </w:t>
            </w:r>
            <w:hyperlink r:id="rId36" w:tgtFrame="_blank" w:history="1">
              <w:r>
                <w:rPr>
                  <w:bCs/>
                  <w:color w:val="0000FF" w:themeColor="hyperlink"/>
                  <w:sz w:val="22"/>
                  <w:u w:val="single"/>
                </w:rPr>
                <w:t>68-2381</w:t>
              </w:r>
            </w:hyperlink>
            <w:r>
              <w:rPr>
                <w:bCs/>
                <w:sz w:val="22"/>
              </w:rPr>
              <w:t>) (toliau – Atliekų tvarkymo taisyklės) 1 priedas)</w:t>
            </w:r>
            <w:r>
              <w:rPr>
                <w:b/>
                <w:bCs/>
                <w:sz w:val="22"/>
              </w:rPr>
              <w:t xml:space="preserve"> </w:t>
            </w:r>
            <w:r>
              <w:rPr>
                <w:bCs/>
                <w:sz w:val="22"/>
              </w:rPr>
              <w:t>šešių skaitmenų atliekų kodas.</w:t>
            </w:r>
          </w:p>
        </w:tc>
      </w:tr>
      <w:tr>
        <w:tc>
          <w:tcPr>
            <w:tcW w:w="534" w:type="dxa"/>
            <w:tcBorders>
              <w:top w:val="single" w:sz="6" w:space="0" w:color="auto"/>
              <w:left w:val="single" w:sz="12" w:space="0" w:color="auto"/>
              <w:bottom w:val="single" w:sz="12" w:space="0" w:color="auto"/>
              <w:right w:val="single" w:sz="6" w:space="0" w:color="auto"/>
            </w:tcBorders>
          </w:tcPr>
          <w:p>
            <w:pPr>
              <w:widowControl w:val="0"/>
              <w:suppressAutoHyphens/>
              <w:ind w:right="-108"/>
              <w:rPr>
                <w:b/>
                <w:bCs/>
                <w:sz w:val="22"/>
              </w:rPr>
            </w:pPr>
            <w:r>
              <w:rPr>
                <w:b/>
                <w:bCs/>
                <w:sz w:val="22"/>
              </w:rPr>
              <w:t>7</w:t>
            </w:r>
          </w:p>
        </w:tc>
        <w:tc>
          <w:tcPr>
            <w:tcW w:w="1455" w:type="dxa"/>
            <w:tcBorders>
              <w:top w:val="single" w:sz="6" w:space="0" w:color="auto"/>
              <w:left w:val="single" w:sz="6" w:space="0" w:color="auto"/>
              <w:bottom w:val="single" w:sz="12" w:space="0" w:color="auto"/>
              <w:right w:val="single" w:sz="6" w:space="0" w:color="auto"/>
            </w:tcBorders>
          </w:tcPr>
          <w:p>
            <w:pPr>
              <w:widowControl w:val="0"/>
              <w:suppressAutoHyphens/>
              <w:rPr>
                <w:b/>
                <w:bCs/>
                <w:sz w:val="22"/>
              </w:rPr>
            </w:pPr>
            <w:r>
              <w:rPr>
                <w:b/>
                <w:bCs/>
                <w:sz w:val="22"/>
              </w:rPr>
              <w:t>pavadinimas</w:t>
            </w:r>
          </w:p>
        </w:tc>
        <w:tc>
          <w:tcPr>
            <w:tcW w:w="12759" w:type="dxa"/>
            <w:tcBorders>
              <w:top w:val="single" w:sz="6" w:space="0" w:color="auto"/>
              <w:left w:val="single" w:sz="6" w:space="0" w:color="auto"/>
              <w:bottom w:val="single" w:sz="12" w:space="0" w:color="auto"/>
              <w:right w:val="single" w:sz="12" w:space="0" w:color="auto"/>
            </w:tcBorders>
          </w:tcPr>
          <w:p>
            <w:pPr>
              <w:widowControl w:val="0"/>
              <w:suppressAutoHyphens/>
              <w:rPr>
                <w:bCs/>
                <w:sz w:val="22"/>
              </w:rPr>
            </w:pPr>
            <w:r>
              <w:rPr>
                <w:bCs/>
                <w:sz w:val="22"/>
              </w:rPr>
              <w:t xml:space="preserve">Atliekų pavadinimas įrašomas iš atliekų sąrašo. Jeigu atliekų pavadinimas nepakankamai gerai charakterizuoja atliekas, tuomet skliausteliuose įrašomas atliekų pavadinimas, kuo tiksliau apibūdinantis atliekų prigimtį ir sudėtį. Negalima vartoti tokių pavadinimų, kaip „kitaip neapibūdintos atliekos“. </w:t>
            </w:r>
          </w:p>
        </w:tc>
      </w:tr>
      <w:tr>
        <w:tc>
          <w:tcPr>
            <w:tcW w:w="1989" w:type="dxa"/>
            <w:gridSpan w:val="2"/>
            <w:tcBorders>
              <w:top w:val="single" w:sz="12" w:space="0" w:color="auto"/>
              <w:left w:val="single" w:sz="12" w:space="0" w:color="auto"/>
              <w:bottom w:val="single" w:sz="6" w:space="0" w:color="auto"/>
              <w:right w:val="single" w:sz="6" w:space="0" w:color="auto"/>
            </w:tcBorders>
          </w:tcPr>
          <w:p>
            <w:pPr>
              <w:widowControl w:val="0"/>
              <w:suppressAutoHyphens/>
              <w:ind w:right="-108"/>
              <w:rPr>
                <w:b/>
                <w:bCs/>
                <w:sz w:val="22"/>
              </w:rPr>
            </w:pPr>
            <w:r>
              <w:rPr>
                <w:b/>
                <w:bCs/>
                <w:sz w:val="22"/>
              </w:rPr>
              <w:t>Kiekis, t</w:t>
            </w:r>
          </w:p>
        </w:tc>
        <w:tc>
          <w:tcPr>
            <w:tcW w:w="12759" w:type="dxa"/>
            <w:tcBorders>
              <w:top w:val="single" w:sz="12" w:space="0" w:color="auto"/>
              <w:left w:val="single" w:sz="6" w:space="0" w:color="auto"/>
              <w:bottom w:val="single" w:sz="6" w:space="0" w:color="auto"/>
              <w:right w:val="single" w:sz="12" w:space="0" w:color="auto"/>
            </w:tcBorders>
          </w:tcPr>
          <w:p>
            <w:pPr>
              <w:widowControl w:val="0"/>
              <w:suppressAutoHyphens/>
              <w:rPr>
                <w:bCs/>
                <w:sz w:val="22"/>
              </w:rPr>
            </w:pPr>
            <w:r>
              <w:rPr>
                <w:bCs/>
                <w:sz w:val="22"/>
              </w:rPr>
              <w:t>Atliekų kiekis tonomis (trys ženklai po kablelio).</w:t>
            </w:r>
          </w:p>
        </w:tc>
      </w:tr>
      <w:tr>
        <w:tc>
          <w:tcPr>
            <w:tcW w:w="534" w:type="dxa"/>
            <w:tcBorders>
              <w:top w:val="single" w:sz="6" w:space="0" w:color="auto"/>
              <w:left w:val="single" w:sz="12" w:space="0" w:color="auto"/>
              <w:bottom w:val="single" w:sz="6" w:space="0" w:color="auto"/>
              <w:right w:val="single" w:sz="6" w:space="0" w:color="auto"/>
            </w:tcBorders>
          </w:tcPr>
          <w:p>
            <w:pPr>
              <w:widowControl w:val="0"/>
              <w:suppressAutoHyphens/>
              <w:ind w:right="-108"/>
              <w:rPr>
                <w:b/>
                <w:bCs/>
                <w:sz w:val="22"/>
              </w:rPr>
            </w:pPr>
            <w:r>
              <w:rPr>
                <w:b/>
                <w:bCs/>
                <w:sz w:val="22"/>
              </w:rPr>
              <w:t>8</w:t>
            </w:r>
          </w:p>
        </w:tc>
        <w:tc>
          <w:tcPr>
            <w:tcW w:w="1455" w:type="dxa"/>
            <w:tcBorders>
              <w:top w:val="single" w:sz="6" w:space="0" w:color="auto"/>
              <w:left w:val="single" w:sz="6" w:space="0" w:color="auto"/>
              <w:bottom w:val="single" w:sz="6" w:space="0" w:color="auto"/>
              <w:right w:val="single" w:sz="6" w:space="0" w:color="auto"/>
            </w:tcBorders>
          </w:tcPr>
          <w:p>
            <w:pPr>
              <w:widowControl w:val="0"/>
              <w:suppressAutoHyphens/>
              <w:rPr>
                <w:b/>
                <w:bCs/>
                <w:sz w:val="22"/>
              </w:rPr>
            </w:pPr>
            <w:r>
              <w:rPr>
                <w:b/>
                <w:bCs/>
                <w:sz w:val="22"/>
              </w:rPr>
              <w:t>gautas (susidar.)</w:t>
            </w:r>
          </w:p>
        </w:tc>
        <w:tc>
          <w:tcPr>
            <w:tcW w:w="12759" w:type="dxa"/>
            <w:tcBorders>
              <w:top w:val="single" w:sz="6" w:space="0" w:color="auto"/>
              <w:left w:val="single" w:sz="6" w:space="0" w:color="auto"/>
              <w:bottom w:val="single" w:sz="6" w:space="0" w:color="auto"/>
              <w:right w:val="single" w:sz="12" w:space="0" w:color="auto"/>
            </w:tcBorders>
          </w:tcPr>
          <w:p>
            <w:pPr>
              <w:widowControl w:val="0"/>
              <w:suppressAutoHyphens/>
              <w:rPr>
                <w:bCs/>
                <w:sz w:val="22"/>
              </w:rPr>
            </w:pPr>
            <w:r>
              <w:rPr>
                <w:bCs/>
                <w:sz w:val="22"/>
              </w:rPr>
              <w:t>Gautas (įvežtas į Lietuvos Respubliką (importuotas)), susidaręs atliekų kiekis.</w:t>
            </w:r>
          </w:p>
        </w:tc>
      </w:tr>
      <w:tr>
        <w:tc>
          <w:tcPr>
            <w:tcW w:w="534" w:type="dxa"/>
            <w:tcBorders>
              <w:top w:val="single" w:sz="6" w:space="0" w:color="auto"/>
              <w:left w:val="single" w:sz="12" w:space="0" w:color="auto"/>
              <w:bottom w:val="single" w:sz="6" w:space="0" w:color="auto"/>
              <w:right w:val="single" w:sz="6" w:space="0" w:color="auto"/>
            </w:tcBorders>
          </w:tcPr>
          <w:p>
            <w:pPr>
              <w:widowControl w:val="0"/>
              <w:suppressAutoHyphens/>
              <w:ind w:right="-108"/>
              <w:rPr>
                <w:b/>
                <w:bCs/>
                <w:sz w:val="22"/>
              </w:rPr>
            </w:pPr>
            <w:r>
              <w:rPr>
                <w:b/>
                <w:bCs/>
                <w:sz w:val="22"/>
              </w:rPr>
              <w:t>9</w:t>
            </w:r>
          </w:p>
        </w:tc>
        <w:tc>
          <w:tcPr>
            <w:tcW w:w="1455" w:type="dxa"/>
            <w:tcBorders>
              <w:top w:val="single" w:sz="6" w:space="0" w:color="auto"/>
              <w:left w:val="single" w:sz="6" w:space="0" w:color="auto"/>
              <w:bottom w:val="single" w:sz="6" w:space="0" w:color="auto"/>
              <w:right w:val="single" w:sz="6" w:space="0" w:color="auto"/>
            </w:tcBorders>
          </w:tcPr>
          <w:p>
            <w:pPr>
              <w:widowControl w:val="0"/>
              <w:suppressAutoHyphens/>
              <w:rPr>
                <w:b/>
                <w:bCs/>
                <w:sz w:val="22"/>
              </w:rPr>
            </w:pPr>
            <w:r>
              <w:rPr>
                <w:b/>
                <w:bCs/>
                <w:sz w:val="22"/>
              </w:rPr>
              <w:t>sutvarkytas</w:t>
            </w:r>
          </w:p>
        </w:tc>
        <w:tc>
          <w:tcPr>
            <w:tcW w:w="12759" w:type="dxa"/>
            <w:tcBorders>
              <w:top w:val="single" w:sz="6" w:space="0" w:color="auto"/>
              <w:left w:val="single" w:sz="6" w:space="0" w:color="auto"/>
              <w:bottom w:val="single" w:sz="6" w:space="0" w:color="auto"/>
              <w:right w:val="single" w:sz="12" w:space="0" w:color="auto"/>
            </w:tcBorders>
          </w:tcPr>
          <w:p>
            <w:pPr>
              <w:widowControl w:val="0"/>
              <w:suppressAutoHyphens/>
              <w:rPr>
                <w:bCs/>
                <w:sz w:val="22"/>
              </w:rPr>
            </w:pPr>
            <w:r>
              <w:rPr>
                <w:bCs/>
                <w:sz w:val="22"/>
              </w:rPr>
              <w:t>Sutvarkytas (panaudotas, pašalintas ar išvežtas iš Lietuvos Respublikos (eksportuotas)) atliekų kiekis.</w:t>
            </w:r>
          </w:p>
        </w:tc>
      </w:tr>
      <w:tr>
        <w:tc>
          <w:tcPr>
            <w:tcW w:w="534" w:type="dxa"/>
            <w:tcBorders>
              <w:top w:val="single" w:sz="6" w:space="0" w:color="auto"/>
              <w:left w:val="single" w:sz="12" w:space="0" w:color="auto"/>
              <w:bottom w:val="single" w:sz="6" w:space="0" w:color="auto"/>
              <w:right w:val="single" w:sz="6" w:space="0" w:color="auto"/>
            </w:tcBorders>
          </w:tcPr>
          <w:p>
            <w:pPr>
              <w:widowControl w:val="0"/>
              <w:suppressAutoHyphens/>
              <w:ind w:right="-108"/>
              <w:rPr>
                <w:b/>
                <w:bCs/>
                <w:sz w:val="22"/>
              </w:rPr>
            </w:pPr>
            <w:r>
              <w:rPr>
                <w:b/>
                <w:bCs/>
                <w:sz w:val="22"/>
              </w:rPr>
              <w:t>10</w:t>
            </w:r>
          </w:p>
        </w:tc>
        <w:tc>
          <w:tcPr>
            <w:tcW w:w="1455" w:type="dxa"/>
            <w:tcBorders>
              <w:top w:val="single" w:sz="6" w:space="0" w:color="auto"/>
              <w:left w:val="single" w:sz="6" w:space="0" w:color="auto"/>
              <w:bottom w:val="single" w:sz="6" w:space="0" w:color="auto"/>
              <w:right w:val="single" w:sz="6" w:space="0" w:color="auto"/>
            </w:tcBorders>
          </w:tcPr>
          <w:p>
            <w:pPr>
              <w:widowControl w:val="0"/>
              <w:suppressAutoHyphens/>
              <w:rPr>
                <w:b/>
                <w:bCs/>
                <w:sz w:val="22"/>
              </w:rPr>
            </w:pPr>
            <w:r>
              <w:rPr>
                <w:b/>
                <w:bCs/>
                <w:sz w:val="22"/>
              </w:rPr>
              <w:t>perduotas</w:t>
            </w:r>
          </w:p>
        </w:tc>
        <w:tc>
          <w:tcPr>
            <w:tcW w:w="12759" w:type="dxa"/>
            <w:tcBorders>
              <w:top w:val="single" w:sz="6" w:space="0" w:color="auto"/>
              <w:left w:val="single" w:sz="6" w:space="0" w:color="auto"/>
              <w:bottom w:val="single" w:sz="6" w:space="0" w:color="auto"/>
              <w:right w:val="single" w:sz="12" w:space="0" w:color="auto"/>
            </w:tcBorders>
          </w:tcPr>
          <w:p>
            <w:pPr>
              <w:widowControl w:val="0"/>
              <w:suppressAutoHyphens/>
              <w:rPr>
                <w:bCs/>
                <w:sz w:val="22"/>
              </w:rPr>
            </w:pPr>
            <w:r>
              <w:rPr>
                <w:bCs/>
                <w:sz w:val="22"/>
              </w:rPr>
              <w:t>Perduotas atliekų tvarkytojui toliau tvarkyti atliekų kiekis.</w:t>
            </w:r>
          </w:p>
        </w:tc>
      </w:tr>
      <w:tr>
        <w:tc>
          <w:tcPr>
            <w:tcW w:w="534" w:type="dxa"/>
            <w:tcBorders>
              <w:top w:val="single" w:sz="6" w:space="0" w:color="auto"/>
              <w:left w:val="single" w:sz="12" w:space="0" w:color="auto"/>
              <w:bottom w:val="single" w:sz="12" w:space="0" w:color="auto"/>
              <w:right w:val="single" w:sz="6" w:space="0" w:color="auto"/>
            </w:tcBorders>
          </w:tcPr>
          <w:p>
            <w:pPr>
              <w:widowControl w:val="0"/>
              <w:suppressAutoHyphens/>
              <w:ind w:right="-108"/>
              <w:rPr>
                <w:b/>
                <w:bCs/>
                <w:sz w:val="22"/>
              </w:rPr>
            </w:pPr>
            <w:r>
              <w:rPr>
                <w:b/>
                <w:bCs/>
                <w:sz w:val="22"/>
              </w:rPr>
              <w:t>11</w:t>
            </w:r>
          </w:p>
        </w:tc>
        <w:tc>
          <w:tcPr>
            <w:tcW w:w="1455" w:type="dxa"/>
            <w:tcBorders>
              <w:top w:val="single" w:sz="6" w:space="0" w:color="auto"/>
              <w:left w:val="single" w:sz="6" w:space="0" w:color="auto"/>
              <w:bottom w:val="single" w:sz="12" w:space="0" w:color="auto"/>
              <w:right w:val="single" w:sz="6" w:space="0" w:color="auto"/>
            </w:tcBorders>
          </w:tcPr>
          <w:p>
            <w:pPr>
              <w:widowControl w:val="0"/>
              <w:suppressAutoHyphens/>
              <w:rPr>
                <w:b/>
                <w:bCs/>
                <w:sz w:val="22"/>
              </w:rPr>
            </w:pPr>
            <w:r>
              <w:rPr>
                <w:b/>
                <w:bCs/>
                <w:sz w:val="22"/>
              </w:rPr>
              <w:t>liko</w:t>
            </w:r>
          </w:p>
        </w:tc>
        <w:tc>
          <w:tcPr>
            <w:tcW w:w="12759" w:type="dxa"/>
            <w:tcBorders>
              <w:top w:val="single" w:sz="6" w:space="0" w:color="auto"/>
              <w:left w:val="single" w:sz="6" w:space="0" w:color="auto"/>
              <w:bottom w:val="single" w:sz="12" w:space="0" w:color="auto"/>
              <w:right w:val="single" w:sz="12" w:space="0" w:color="auto"/>
            </w:tcBorders>
          </w:tcPr>
          <w:p>
            <w:pPr>
              <w:widowControl w:val="0"/>
              <w:suppressAutoHyphens/>
              <w:rPr>
                <w:bCs/>
                <w:sz w:val="22"/>
              </w:rPr>
            </w:pPr>
            <w:r>
              <w:rPr>
                <w:bCs/>
                <w:sz w:val="22"/>
              </w:rPr>
              <w:t>Periodo pabaigoje likęs netvarkytas atliekų kiekis.</w:t>
            </w:r>
          </w:p>
        </w:tc>
      </w:tr>
      <w:tr>
        <w:tc>
          <w:tcPr>
            <w:tcW w:w="534" w:type="dxa"/>
            <w:tcBorders>
              <w:top w:val="single" w:sz="12" w:space="0" w:color="auto"/>
              <w:left w:val="single" w:sz="12" w:space="0" w:color="auto"/>
              <w:bottom w:val="single" w:sz="12" w:space="0" w:color="auto"/>
              <w:right w:val="single" w:sz="6" w:space="0" w:color="auto"/>
            </w:tcBorders>
          </w:tcPr>
          <w:p>
            <w:pPr>
              <w:widowControl w:val="0"/>
              <w:suppressAutoHyphens/>
              <w:ind w:right="-108"/>
              <w:rPr>
                <w:b/>
                <w:bCs/>
                <w:sz w:val="22"/>
              </w:rPr>
            </w:pPr>
            <w:r>
              <w:rPr>
                <w:b/>
                <w:bCs/>
                <w:sz w:val="22"/>
              </w:rPr>
              <w:t>12</w:t>
            </w:r>
          </w:p>
        </w:tc>
        <w:tc>
          <w:tcPr>
            <w:tcW w:w="1455" w:type="dxa"/>
            <w:tcBorders>
              <w:top w:val="single" w:sz="12" w:space="0" w:color="auto"/>
              <w:left w:val="single" w:sz="6" w:space="0" w:color="auto"/>
              <w:bottom w:val="single" w:sz="12" w:space="0" w:color="auto"/>
              <w:right w:val="single" w:sz="6" w:space="0" w:color="auto"/>
            </w:tcBorders>
          </w:tcPr>
          <w:p>
            <w:pPr>
              <w:widowControl w:val="0"/>
              <w:suppressAutoHyphens/>
              <w:rPr>
                <w:b/>
                <w:bCs/>
                <w:sz w:val="22"/>
              </w:rPr>
            </w:pPr>
            <w:r>
              <w:rPr>
                <w:b/>
                <w:bCs/>
                <w:sz w:val="22"/>
              </w:rPr>
              <w:t>Tvarkymo kodas</w:t>
            </w:r>
          </w:p>
        </w:tc>
        <w:tc>
          <w:tcPr>
            <w:tcW w:w="12759" w:type="dxa"/>
            <w:tcBorders>
              <w:top w:val="single" w:sz="12" w:space="0" w:color="auto"/>
              <w:left w:val="single" w:sz="6" w:space="0" w:color="auto"/>
              <w:bottom w:val="single" w:sz="12" w:space="0" w:color="auto"/>
              <w:right w:val="single" w:sz="12" w:space="0" w:color="auto"/>
            </w:tcBorders>
          </w:tcPr>
          <w:p>
            <w:pPr>
              <w:widowControl w:val="0"/>
              <w:suppressAutoHyphens/>
              <w:rPr>
                <w:bCs/>
                <w:sz w:val="22"/>
              </w:rPr>
            </w:pPr>
            <w:r>
              <w:rPr>
                <w:bCs/>
                <w:sz w:val="22"/>
              </w:rPr>
              <w:t>Sutvarkytas (panaudotas, pašalintas ar išvežtas iš Lietuvos Respublikos (eksportuotas)) atliekų tvarkymo veiklos kodas pagal atliekų tvarkymo veiklos rūšių sąrašą (Atliekų tvarkymo taisyklių 4 priedas) (pildomas 9 skilties atliekų tvarkymo atveju).</w:t>
            </w:r>
          </w:p>
        </w:tc>
      </w:tr>
      <w:tr>
        <w:tc>
          <w:tcPr>
            <w:tcW w:w="1989" w:type="dxa"/>
            <w:gridSpan w:val="2"/>
            <w:tcBorders>
              <w:top w:val="single" w:sz="12" w:space="0" w:color="auto"/>
              <w:left w:val="single" w:sz="12" w:space="0" w:color="auto"/>
              <w:bottom w:val="single" w:sz="6" w:space="0" w:color="auto"/>
              <w:right w:val="single" w:sz="6" w:space="0" w:color="auto"/>
            </w:tcBorders>
          </w:tcPr>
          <w:p>
            <w:pPr>
              <w:widowControl w:val="0"/>
              <w:suppressAutoHyphens/>
              <w:rPr>
                <w:b/>
                <w:bCs/>
                <w:sz w:val="22"/>
              </w:rPr>
            </w:pPr>
            <w:r>
              <w:rPr>
                <w:b/>
                <w:bCs/>
                <w:sz w:val="22"/>
              </w:rPr>
              <w:t>Gavėjas</w:t>
            </w:r>
          </w:p>
        </w:tc>
        <w:tc>
          <w:tcPr>
            <w:tcW w:w="12759" w:type="dxa"/>
            <w:tcBorders>
              <w:top w:val="single" w:sz="12" w:space="0" w:color="auto"/>
              <w:left w:val="single" w:sz="6" w:space="0" w:color="auto"/>
              <w:bottom w:val="single" w:sz="6" w:space="0" w:color="auto"/>
              <w:right w:val="single" w:sz="12" w:space="0" w:color="auto"/>
            </w:tcBorders>
          </w:tcPr>
          <w:p>
            <w:pPr>
              <w:widowControl w:val="0"/>
              <w:suppressAutoHyphens/>
              <w:rPr>
                <w:bCs/>
                <w:sz w:val="22"/>
              </w:rPr>
            </w:pPr>
            <w:r>
              <w:rPr>
                <w:bCs/>
                <w:sz w:val="22"/>
              </w:rPr>
              <w:t>Perduotų atliekų gavėjas.</w:t>
            </w:r>
          </w:p>
        </w:tc>
      </w:tr>
      <w:tr>
        <w:tc>
          <w:tcPr>
            <w:tcW w:w="534" w:type="dxa"/>
            <w:tcBorders>
              <w:top w:val="single" w:sz="6" w:space="0" w:color="auto"/>
              <w:left w:val="single" w:sz="12" w:space="0" w:color="auto"/>
              <w:bottom w:val="single" w:sz="6" w:space="0" w:color="auto"/>
              <w:right w:val="single" w:sz="6" w:space="0" w:color="auto"/>
            </w:tcBorders>
          </w:tcPr>
          <w:p>
            <w:pPr>
              <w:widowControl w:val="0"/>
              <w:suppressAutoHyphens/>
              <w:ind w:right="-108"/>
              <w:rPr>
                <w:b/>
                <w:bCs/>
                <w:sz w:val="22"/>
              </w:rPr>
            </w:pPr>
            <w:r>
              <w:rPr>
                <w:b/>
                <w:bCs/>
                <w:sz w:val="22"/>
              </w:rPr>
              <w:t>13</w:t>
            </w:r>
          </w:p>
        </w:tc>
        <w:tc>
          <w:tcPr>
            <w:tcW w:w="1455" w:type="dxa"/>
            <w:tcBorders>
              <w:top w:val="single" w:sz="6" w:space="0" w:color="auto"/>
              <w:left w:val="single" w:sz="6" w:space="0" w:color="auto"/>
              <w:bottom w:val="single" w:sz="6" w:space="0" w:color="auto"/>
              <w:right w:val="single" w:sz="6" w:space="0" w:color="auto"/>
            </w:tcBorders>
          </w:tcPr>
          <w:p>
            <w:pPr>
              <w:widowControl w:val="0"/>
              <w:suppressAutoHyphens/>
              <w:rPr>
                <w:b/>
                <w:bCs/>
                <w:sz w:val="22"/>
              </w:rPr>
            </w:pPr>
            <w:r>
              <w:rPr>
                <w:b/>
                <w:bCs/>
                <w:sz w:val="22"/>
              </w:rPr>
              <w:t>dokumentas</w:t>
            </w:r>
          </w:p>
        </w:tc>
        <w:tc>
          <w:tcPr>
            <w:tcW w:w="12759" w:type="dxa"/>
            <w:tcBorders>
              <w:top w:val="single" w:sz="6" w:space="0" w:color="auto"/>
              <w:left w:val="single" w:sz="6" w:space="0" w:color="auto"/>
              <w:bottom w:val="single" w:sz="6" w:space="0" w:color="auto"/>
              <w:right w:val="single" w:sz="12" w:space="0" w:color="auto"/>
            </w:tcBorders>
          </w:tcPr>
          <w:p>
            <w:pPr>
              <w:widowControl w:val="0"/>
              <w:suppressAutoHyphens/>
              <w:rPr>
                <w:bCs/>
                <w:sz w:val="22"/>
              </w:rPr>
            </w:pPr>
            <w:r>
              <w:rPr>
                <w:bCs/>
                <w:sz w:val="22"/>
              </w:rPr>
              <w:t xml:space="preserve">Pavojingosioms atliekoms būtina įrašyti sąskaitos faktūros Nr., datą. Kitoms atliekoms gali būti nurodomas kitas dokumentas (pavadinimas, Nr., data) atliekų priėmimo/perdavimo faktui patvirtinti. </w:t>
            </w:r>
          </w:p>
        </w:tc>
      </w:tr>
      <w:tr>
        <w:tc>
          <w:tcPr>
            <w:tcW w:w="534" w:type="dxa"/>
            <w:tcBorders>
              <w:top w:val="single" w:sz="6" w:space="0" w:color="auto"/>
              <w:left w:val="single" w:sz="12" w:space="0" w:color="auto"/>
              <w:bottom w:val="single" w:sz="6" w:space="0" w:color="auto"/>
              <w:right w:val="single" w:sz="6" w:space="0" w:color="auto"/>
            </w:tcBorders>
          </w:tcPr>
          <w:p>
            <w:pPr>
              <w:widowControl w:val="0"/>
              <w:suppressAutoHyphens/>
              <w:ind w:right="-108"/>
              <w:rPr>
                <w:b/>
                <w:bCs/>
                <w:sz w:val="22"/>
              </w:rPr>
            </w:pPr>
            <w:r>
              <w:rPr>
                <w:b/>
                <w:bCs/>
                <w:sz w:val="22"/>
              </w:rPr>
              <w:t>14</w:t>
            </w:r>
          </w:p>
        </w:tc>
        <w:tc>
          <w:tcPr>
            <w:tcW w:w="1455" w:type="dxa"/>
            <w:tcBorders>
              <w:top w:val="single" w:sz="6" w:space="0" w:color="auto"/>
              <w:left w:val="single" w:sz="6" w:space="0" w:color="auto"/>
              <w:bottom w:val="single" w:sz="6" w:space="0" w:color="auto"/>
              <w:right w:val="single" w:sz="6" w:space="0" w:color="auto"/>
            </w:tcBorders>
          </w:tcPr>
          <w:p>
            <w:pPr>
              <w:widowControl w:val="0"/>
              <w:suppressAutoHyphens/>
              <w:rPr>
                <w:b/>
                <w:bCs/>
                <w:sz w:val="22"/>
              </w:rPr>
            </w:pPr>
            <w:r>
              <w:rPr>
                <w:b/>
                <w:bCs/>
                <w:sz w:val="22"/>
              </w:rPr>
              <w:t>kodas</w:t>
            </w:r>
          </w:p>
        </w:tc>
        <w:tc>
          <w:tcPr>
            <w:tcW w:w="12759" w:type="dxa"/>
            <w:tcBorders>
              <w:top w:val="single" w:sz="6" w:space="0" w:color="auto"/>
              <w:left w:val="single" w:sz="6" w:space="0" w:color="auto"/>
              <w:bottom w:val="single" w:sz="6" w:space="0" w:color="auto"/>
              <w:right w:val="single" w:sz="12" w:space="0" w:color="auto"/>
            </w:tcBorders>
          </w:tcPr>
          <w:p>
            <w:pPr>
              <w:widowControl w:val="0"/>
              <w:suppressAutoHyphens/>
              <w:rPr>
                <w:bCs/>
                <w:sz w:val="22"/>
              </w:rPr>
            </w:pPr>
            <w:r>
              <w:rPr>
                <w:bCs/>
                <w:sz w:val="22"/>
              </w:rPr>
              <w:t xml:space="preserve">Gavėjo kodas Juridinių asmenų registre (asmens kodas). Išvežimo iš Lietuvos Respublikos (eksporto) atveju – šalies kodas pagal 2006 m. gruodžio 13 d. Komisijos reglamentą (EB) Nr. 1833/2006 dėl šalių ir teritorijų nomenklatūros, </w:t>
            </w:r>
            <w:r>
              <w:rPr>
                <w:rFonts w:eastAsia="EUAlbertina_Bold"/>
                <w:bCs/>
                <w:sz w:val="22"/>
              </w:rPr>
              <w:t>skirtos Bendrijos u</w:t>
            </w:r>
            <w:r>
              <w:rPr>
                <w:rFonts w:eastAsia="EUAlbertina.Bold+01"/>
                <w:bCs/>
                <w:sz w:val="22"/>
              </w:rPr>
              <w:t>ž</w:t>
            </w:r>
            <w:r>
              <w:rPr>
                <w:rFonts w:eastAsia="EUAlbertina_Bold"/>
                <w:bCs/>
                <w:sz w:val="22"/>
              </w:rPr>
              <w:t>sienio prekybos ir prekybos tarp valstybi</w:t>
            </w:r>
            <w:r>
              <w:rPr>
                <w:rFonts w:eastAsia="EUAlbertina.Bold+01"/>
                <w:bCs/>
                <w:sz w:val="22"/>
              </w:rPr>
              <w:t xml:space="preserve">ų narių statistikai </w:t>
            </w:r>
            <w:r>
              <w:rPr>
                <w:bCs/>
                <w:sz w:val="22"/>
              </w:rPr>
              <w:t>(OL 2006 L 354, 19) (toliau – Reglamentas Nr. 1833/2006).</w:t>
            </w:r>
          </w:p>
        </w:tc>
      </w:tr>
      <w:tr>
        <w:tc>
          <w:tcPr>
            <w:tcW w:w="534" w:type="dxa"/>
            <w:tcBorders>
              <w:top w:val="single" w:sz="6" w:space="0" w:color="auto"/>
              <w:left w:val="single" w:sz="12" w:space="0" w:color="auto"/>
              <w:bottom w:val="single" w:sz="12" w:space="0" w:color="auto"/>
              <w:right w:val="single" w:sz="6" w:space="0" w:color="auto"/>
            </w:tcBorders>
          </w:tcPr>
          <w:p>
            <w:pPr>
              <w:widowControl w:val="0"/>
              <w:suppressAutoHyphens/>
              <w:rPr>
                <w:b/>
                <w:bCs/>
                <w:sz w:val="22"/>
              </w:rPr>
            </w:pPr>
            <w:r>
              <w:rPr>
                <w:b/>
                <w:bCs/>
                <w:sz w:val="22"/>
              </w:rPr>
              <w:t>15</w:t>
            </w:r>
          </w:p>
        </w:tc>
        <w:tc>
          <w:tcPr>
            <w:tcW w:w="1455" w:type="dxa"/>
            <w:tcBorders>
              <w:top w:val="single" w:sz="6" w:space="0" w:color="auto"/>
              <w:left w:val="single" w:sz="6" w:space="0" w:color="auto"/>
              <w:bottom w:val="single" w:sz="12" w:space="0" w:color="auto"/>
              <w:right w:val="single" w:sz="6" w:space="0" w:color="auto"/>
            </w:tcBorders>
          </w:tcPr>
          <w:p>
            <w:pPr>
              <w:widowControl w:val="0"/>
              <w:suppressAutoHyphens/>
              <w:rPr>
                <w:b/>
                <w:bCs/>
                <w:sz w:val="22"/>
              </w:rPr>
            </w:pPr>
            <w:r>
              <w:rPr>
                <w:b/>
                <w:bCs/>
                <w:sz w:val="22"/>
              </w:rPr>
              <w:t>pavadinimas</w:t>
            </w:r>
          </w:p>
        </w:tc>
        <w:tc>
          <w:tcPr>
            <w:tcW w:w="12759" w:type="dxa"/>
            <w:tcBorders>
              <w:top w:val="single" w:sz="6" w:space="0" w:color="auto"/>
              <w:left w:val="single" w:sz="6" w:space="0" w:color="auto"/>
              <w:bottom w:val="single" w:sz="12" w:space="0" w:color="auto"/>
              <w:right w:val="single" w:sz="12" w:space="0" w:color="auto"/>
            </w:tcBorders>
          </w:tcPr>
          <w:p>
            <w:pPr>
              <w:widowControl w:val="0"/>
              <w:suppressAutoHyphens/>
              <w:rPr>
                <w:bCs/>
                <w:sz w:val="22"/>
              </w:rPr>
            </w:pPr>
            <w:r>
              <w:rPr>
                <w:bCs/>
                <w:sz w:val="22"/>
              </w:rPr>
              <w:t>Gavėjo pavadinimas (v., pavardė), adresas. Išvežimo iš Lietuvos (eksporto) atveju – šalies pavadinimas pagal Reglamentą Nr. 1833/2006.</w:t>
            </w:r>
          </w:p>
        </w:tc>
      </w:tr>
      <w:tr>
        <w:tc>
          <w:tcPr>
            <w:tcW w:w="534" w:type="dxa"/>
            <w:tcBorders>
              <w:top w:val="single" w:sz="12" w:space="0" w:color="auto"/>
              <w:left w:val="single" w:sz="12" w:space="0" w:color="auto"/>
              <w:bottom w:val="single" w:sz="12" w:space="0" w:color="auto"/>
              <w:right w:val="single" w:sz="6" w:space="0" w:color="auto"/>
            </w:tcBorders>
          </w:tcPr>
          <w:p>
            <w:pPr>
              <w:widowControl w:val="0"/>
              <w:suppressAutoHyphens/>
              <w:rPr>
                <w:b/>
                <w:bCs/>
                <w:sz w:val="22"/>
              </w:rPr>
            </w:pPr>
            <w:r>
              <w:rPr>
                <w:b/>
                <w:bCs/>
                <w:sz w:val="22"/>
              </w:rPr>
              <w:t>16</w:t>
            </w:r>
          </w:p>
        </w:tc>
        <w:tc>
          <w:tcPr>
            <w:tcW w:w="1455" w:type="dxa"/>
            <w:tcBorders>
              <w:top w:val="single" w:sz="12" w:space="0" w:color="auto"/>
              <w:left w:val="single" w:sz="6" w:space="0" w:color="auto"/>
              <w:bottom w:val="single" w:sz="12" w:space="0" w:color="auto"/>
              <w:right w:val="single" w:sz="6" w:space="0" w:color="auto"/>
            </w:tcBorders>
          </w:tcPr>
          <w:p>
            <w:pPr>
              <w:widowControl w:val="0"/>
              <w:suppressAutoHyphens/>
              <w:rPr>
                <w:b/>
                <w:bCs/>
                <w:sz w:val="22"/>
              </w:rPr>
            </w:pPr>
            <w:r>
              <w:rPr>
                <w:b/>
                <w:bCs/>
                <w:sz w:val="22"/>
              </w:rPr>
              <w:t>Parašas</w:t>
            </w:r>
          </w:p>
        </w:tc>
        <w:tc>
          <w:tcPr>
            <w:tcW w:w="12759" w:type="dxa"/>
            <w:tcBorders>
              <w:top w:val="single" w:sz="12" w:space="0" w:color="auto"/>
              <w:left w:val="single" w:sz="6" w:space="0" w:color="auto"/>
              <w:bottom w:val="single" w:sz="12" w:space="0" w:color="auto"/>
              <w:right w:val="single" w:sz="12" w:space="0" w:color="auto"/>
            </w:tcBorders>
          </w:tcPr>
          <w:p>
            <w:pPr>
              <w:widowControl w:val="0"/>
              <w:suppressAutoHyphens/>
              <w:rPr>
                <w:bCs/>
                <w:sz w:val="22"/>
              </w:rPr>
            </w:pPr>
            <w:r>
              <w:rPr>
                <w:bCs/>
                <w:sz w:val="22"/>
              </w:rPr>
              <w:t>Duomenis surašiusio atsakingo asmens parašas.</w:t>
            </w:r>
          </w:p>
        </w:tc>
      </w:tr>
    </w:tbl>
    <w:p>
      <w:pPr>
        <w:widowControl w:val="0"/>
      </w:pPr>
    </w:p>
    <w:p>
      <w:pPr>
        <w:widowControl w:val="0"/>
        <w:jc w:val="center"/>
      </w:pPr>
      <w:r>
        <w:t>_________________</w:t>
      </w:r>
    </w:p>
    <w:p>
      <w:pPr>
        <w:widowControl w:val="0"/>
      </w:pPr>
    </w:p>
    <w:p>
      <w:pPr>
        <w:widowControl w:val="0"/>
        <w:tabs>
          <w:tab w:val="left" w:pos="1304"/>
          <w:tab w:val="left" w:pos="1457"/>
          <w:tab w:val="left" w:pos="1604"/>
          <w:tab w:val="left" w:pos="1757"/>
        </w:tabs>
        <w:ind w:left="9000"/>
      </w:pPr>
      <w:r>
        <w:br w:type="page"/>
        <w:t xml:space="preserve">Atliekų susidarymo ir tvarkymo </w:t>
      </w:r>
    </w:p>
    <w:p>
      <w:pPr>
        <w:widowControl w:val="0"/>
        <w:tabs>
          <w:tab w:val="left" w:pos="1304"/>
          <w:tab w:val="left" w:pos="1457"/>
          <w:tab w:val="left" w:pos="1604"/>
          <w:tab w:val="left" w:pos="1757"/>
        </w:tabs>
        <w:ind w:left="9000"/>
        <w:rPr>
          <w:bCs/>
        </w:rPr>
      </w:pPr>
      <w:r>
        <w:t>apskaitos ir ataskaitų teikimo taisyklių</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0"/>
      </w:pPr>
      <w:r>
        <w:t>2</w:t>
      </w:r>
      <w:r>
        <w:t xml:space="preserve"> priedas</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PIRMINĖS ATLIEKŲ APSKAITOS METINĖ ATASKAITA</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trike/>
        </w:rPr>
      </w:pPr>
    </w:p>
    <w:p>
      <w:pPr>
        <w:widowControl w:val="0"/>
        <w:tabs>
          <w:tab w:val="left" w:leader="underscore" w:pos="8901"/>
        </w:tabs>
        <w:jc w:val="center"/>
      </w:pPr>
      <w:r>
        <w:t>_</w:t>
        <w:tab/>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r>
        <w:rPr>
          <w:sz w:val="22"/>
        </w:rPr>
        <w:t>(įmonės pavadinimas)</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trike/>
        </w:rPr>
      </w:pPr>
    </w:p>
    <w:tbl>
      <w:tblPr>
        <w:tblW w:w="14740" w:type="dxa"/>
        <w:tblLayout w:type="fixed"/>
        <w:tblLook w:val="0000" w:firstRow="0" w:lastRow="0" w:firstColumn="0" w:lastColumn="0" w:noHBand="0" w:noVBand="0"/>
      </w:tblPr>
      <w:tblGrid>
        <w:gridCol w:w="4019"/>
        <w:gridCol w:w="6702"/>
        <w:gridCol w:w="2347"/>
        <w:gridCol w:w="1672"/>
      </w:tblGrid>
      <w:tr>
        <w:trPr>
          <w:cantSplit/>
          <w:trHeight w:val="233"/>
        </w:trPr>
        <w:tc>
          <w:tcPr>
            <w:tcW w:w="4019" w:type="dxa"/>
            <w:vMerge w:val="restart"/>
          </w:tcPr>
          <w:p>
            <w:pPr>
              <w:widowControl w:val="0"/>
              <w:rPr>
                <w:sz w:val="22"/>
                <w:szCs w:val="22"/>
                <w:lang w:eastAsia="ar-SA"/>
              </w:rPr>
            </w:pPr>
            <w:r>
              <w:rPr>
                <w:sz w:val="22"/>
                <w:szCs w:val="22"/>
              </w:rPr>
              <w:t>Aplinkos ministerijos ______________</w:t>
            </w:r>
          </w:p>
          <w:p>
            <w:pPr>
              <w:widowControl w:val="0"/>
              <w:suppressAutoHyphens/>
              <w:rPr>
                <w:sz w:val="22"/>
                <w:szCs w:val="22"/>
                <w:lang w:eastAsia="ar-SA"/>
              </w:rPr>
            </w:pPr>
            <w:r>
              <w:rPr>
                <w:sz w:val="22"/>
                <w:szCs w:val="22"/>
                <w:lang w:eastAsia="ar-SA"/>
              </w:rPr>
              <w:t>regiono aplinkos apsaugos departamentui</w:t>
            </w:r>
          </w:p>
        </w:tc>
        <w:tc>
          <w:tcPr>
            <w:tcW w:w="6702" w:type="dxa"/>
            <w:vMerge w:val="restart"/>
            <w:tcBorders>
              <w:right w:val="single" w:sz="4" w:space="0" w:color="auto"/>
            </w:tcBorders>
          </w:tcPr>
          <w:p>
            <w:pPr>
              <w:widowControl w:val="0"/>
              <w:suppressAutoHyphens/>
              <w:jc w:val="center"/>
              <w:rPr>
                <w:b/>
                <w:caps/>
                <w:sz w:val="22"/>
                <w:szCs w:val="22"/>
                <w:lang w:eastAsia="ar-SA"/>
              </w:rPr>
            </w:pPr>
          </w:p>
          <w:p>
            <w:pPr>
              <w:widowControl w:val="0"/>
              <w:suppressAutoHyphens/>
              <w:jc w:val="center"/>
              <w:rPr>
                <w:b/>
                <w:sz w:val="22"/>
                <w:szCs w:val="22"/>
                <w:lang w:eastAsia="ar-SA"/>
              </w:rPr>
            </w:pPr>
            <w:r>
              <w:rPr>
                <w:b/>
                <w:caps/>
                <w:sz w:val="22"/>
                <w:szCs w:val="22"/>
                <w:lang w:eastAsia="ar-SA"/>
              </w:rPr>
              <w:t xml:space="preserve">Pirminės atliekų apskaitos </w:t>
            </w:r>
            <w:r>
              <w:rPr>
                <w:b/>
                <w:sz w:val="22"/>
                <w:szCs w:val="22"/>
                <w:lang w:eastAsia="ar-SA"/>
              </w:rPr>
              <w:t xml:space="preserve">2011 </w:t>
            </w:r>
            <w:r>
              <w:rPr>
                <w:b/>
                <w:caps/>
                <w:sz w:val="22"/>
                <w:szCs w:val="22"/>
                <w:lang w:eastAsia="ar-SA"/>
              </w:rPr>
              <w:t>m</w:t>
            </w:r>
            <w:r>
              <w:rPr>
                <w:b/>
                <w:sz w:val="22"/>
                <w:szCs w:val="22"/>
                <w:lang w:eastAsia="ar-SA"/>
              </w:rPr>
              <w:t xml:space="preserve">. </w:t>
            </w:r>
            <w:r>
              <w:rPr>
                <w:b/>
                <w:caps/>
                <w:sz w:val="22"/>
                <w:szCs w:val="22"/>
                <w:lang w:eastAsia="ar-SA"/>
              </w:rPr>
              <w:t xml:space="preserve">ataskaita </w:t>
              <w:br/>
            </w:r>
            <w:r>
              <w:rPr>
                <w:b/>
                <w:sz w:val="22"/>
                <w:szCs w:val="22"/>
                <w:lang w:eastAsia="ar-SA"/>
              </w:rPr>
              <w:t>METINĖ</w:t>
            </w:r>
          </w:p>
          <w:p>
            <w:pPr>
              <w:widowControl w:val="0"/>
              <w:suppressAutoHyphens/>
              <w:jc w:val="center"/>
              <w:rPr>
                <w:b/>
                <w:sz w:val="22"/>
                <w:szCs w:val="22"/>
                <w:lang w:eastAsia="ar-SA"/>
              </w:rPr>
            </w:pPr>
          </w:p>
          <w:p>
            <w:pPr>
              <w:widowControl w:val="0"/>
              <w:suppressAutoHyphens/>
              <w:jc w:val="center"/>
              <w:rPr>
                <w:sz w:val="22"/>
                <w:szCs w:val="22"/>
                <w:lang w:eastAsia="ar-SA"/>
              </w:rPr>
            </w:pPr>
            <w:r>
              <w:rPr>
                <w:sz w:val="22"/>
                <w:szCs w:val="22"/>
                <w:lang w:eastAsia="ar-SA"/>
              </w:rPr>
              <w:t>____________ Nr. ___________</w:t>
            </w:r>
          </w:p>
          <w:p>
            <w:pPr>
              <w:widowControl w:val="0"/>
              <w:suppressAutoHyphens/>
              <w:ind w:left="1861"/>
              <w:rPr>
                <w:rFonts w:ascii="TimesLT" w:hAnsi="TimesLT"/>
                <w:caps/>
                <w:sz w:val="22"/>
                <w:szCs w:val="22"/>
                <w:lang w:eastAsia="ar-SA"/>
              </w:rPr>
            </w:pPr>
            <w:r>
              <w:rPr>
                <w:sz w:val="22"/>
                <w:szCs w:val="22"/>
                <w:lang w:eastAsia="ar-SA"/>
              </w:rPr>
              <w:t>(užpildymo data)</w:t>
            </w:r>
          </w:p>
        </w:tc>
        <w:tc>
          <w:tcPr>
            <w:tcW w:w="2347" w:type="dxa"/>
            <w:tcBorders>
              <w:top w:val="single" w:sz="4" w:space="0" w:color="auto"/>
              <w:left w:val="single" w:sz="4" w:space="0" w:color="auto"/>
              <w:bottom w:val="single" w:sz="4" w:space="0" w:color="auto"/>
              <w:right w:val="single" w:sz="4" w:space="0" w:color="auto"/>
            </w:tcBorders>
          </w:tcPr>
          <w:p>
            <w:pPr>
              <w:widowControl w:val="0"/>
              <w:suppressAutoHyphens/>
              <w:rPr>
                <w:sz w:val="22"/>
                <w:szCs w:val="22"/>
                <w:lang w:eastAsia="ar-SA"/>
              </w:rPr>
            </w:pPr>
            <w:r>
              <w:rPr>
                <w:sz w:val="22"/>
                <w:szCs w:val="22"/>
                <w:lang w:eastAsia="ar-SA"/>
              </w:rPr>
              <w:t>Įmonės kodas Juridinių asmenų registre</w:t>
            </w:r>
          </w:p>
        </w:tc>
        <w:tc>
          <w:tcPr>
            <w:tcW w:w="1672" w:type="dxa"/>
            <w:tcBorders>
              <w:top w:val="single" w:sz="4" w:space="0" w:color="auto"/>
              <w:left w:val="single" w:sz="4" w:space="0" w:color="auto"/>
              <w:bottom w:val="single" w:sz="4" w:space="0" w:color="auto"/>
              <w:right w:val="single" w:sz="4" w:space="0" w:color="auto"/>
            </w:tcBorders>
          </w:tcPr>
          <w:p>
            <w:pPr>
              <w:widowControl w:val="0"/>
              <w:ind w:left="960"/>
              <w:rPr>
                <w:sz w:val="22"/>
                <w:szCs w:val="22"/>
              </w:rPr>
            </w:pPr>
          </w:p>
        </w:tc>
      </w:tr>
      <w:tr>
        <w:trPr>
          <w:cantSplit/>
        </w:trPr>
        <w:tc>
          <w:tcPr>
            <w:tcW w:w="4019" w:type="dxa"/>
            <w:vMerge/>
          </w:tcPr>
          <w:p>
            <w:pPr>
              <w:widowControl w:val="0"/>
              <w:suppressAutoHyphens/>
              <w:rPr>
                <w:sz w:val="22"/>
                <w:szCs w:val="22"/>
                <w:lang w:eastAsia="ar-SA"/>
              </w:rPr>
            </w:pPr>
          </w:p>
        </w:tc>
        <w:tc>
          <w:tcPr>
            <w:tcW w:w="6702" w:type="dxa"/>
            <w:vMerge/>
            <w:tcBorders>
              <w:right w:val="single" w:sz="4" w:space="0" w:color="auto"/>
            </w:tcBorders>
          </w:tcPr>
          <w:p>
            <w:pPr>
              <w:widowControl w:val="0"/>
              <w:rPr>
                <w:sz w:val="22"/>
                <w:szCs w:val="22"/>
              </w:rPr>
            </w:pPr>
          </w:p>
          <w:p>
            <w:pPr>
              <w:widowControl w:val="0"/>
              <w:suppressAutoHyphens/>
              <w:jc w:val="center"/>
              <w:rPr>
                <w:b/>
                <w:sz w:val="22"/>
                <w:szCs w:val="22"/>
                <w:lang w:eastAsia="ar-SA"/>
              </w:rPr>
            </w:pPr>
          </w:p>
        </w:tc>
        <w:tc>
          <w:tcPr>
            <w:tcW w:w="2347" w:type="dxa"/>
            <w:tcBorders>
              <w:top w:val="single" w:sz="4" w:space="0" w:color="auto"/>
              <w:left w:val="single" w:sz="4" w:space="0" w:color="auto"/>
            </w:tcBorders>
          </w:tcPr>
          <w:p>
            <w:pPr>
              <w:widowControl w:val="0"/>
              <w:suppressAutoHyphens/>
              <w:rPr>
                <w:sz w:val="22"/>
                <w:szCs w:val="22"/>
                <w:lang w:eastAsia="ar-SA"/>
              </w:rPr>
            </w:pPr>
            <w:r>
              <w:rPr>
                <w:sz w:val="22"/>
                <w:szCs w:val="22"/>
                <w:lang w:eastAsia="ar-SA"/>
              </w:rPr>
              <w:t>Įmonės adresas</w:t>
            </w:r>
          </w:p>
        </w:tc>
        <w:tc>
          <w:tcPr>
            <w:tcW w:w="1672" w:type="dxa"/>
            <w:tcBorders>
              <w:top w:val="single" w:sz="4" w:space="0" w:color="auto"/>
              <w:right w:val="single" w:sz="4" w:space="0" w:color="auto"/>
            </w:tcBorders>
          </w:tcPr>
          <w:p>
            <w:pPr>
              <w:widowControl w:val="0"/>
              <w:suppressAutoHyphens/>
              <w:jc w:val="both"/>
              <w:rPr>
                <w:sz w:val="22"/>
                <w:szCs w:val="22"/>
                <w:lang w:eastAsia="ar-SA"/>
              </w:rPr>
            </w:pPr>
          </w:p>
        </w:tc>
      </w:tr>
      <w:tr>
        <w:trPr>
          <w:cantSplit/>
          <w:trHeight w:val="80"/>
        </w:trPr>
        <w:tc>
          <w:tcPr>
            <w:tcW w:w="4019" w:type="dxa"/>
            <w:vMerge/>
          </w:tcPr>
          <w:p>
            <w:pPr>
              <w:widowControl w:val="0"/>
              <w:suppressAutoHyphens/>
              <w:rPr>
                <w:sz w:val="22"/>
                <w:szCs w:val="22"/>
                <w:lang w:eastAsia="ar-SA"/>
              </w:rPr>
            </w:pPr>
          </w:p>
        </w:tc>
        <w:tc>
          <w:tcPr>
            <w:tcW w:w="6702" w:type="dxa"/>
            <w:vMerge/>
            <w:tcBorders>
              <w:right w:val="single" w:sz="4" w:space="0" w:color="auto"/>
            </w:tcBorders>
          </w:tcPr>
          <w:p>
            <w:pPr>
              <w:widowControl w:val="0"/>
              <w:rPr>
                <w:sz w:val="22"/>
                <w:szCs w:val="22"/>
              </w:rPr>
            </w:pPr>
          </w:p>
          <w:p>
            <w:pPr>
              <w:widowControl w:val="0"/>
              <w:suppressAutoHyphens/>
              <w:jc w:val="center"/>
              <w:rPr>
                <w:b/>
                <w:caps/>
                <w:sz w:val="22"/>
                <w:szCs w:val="22"/>
                <w:lang w:eastAsia="ar-SA"/>
              </w:rPr>
            </w:pPr>
          </w:p>
        </w:tc>
        <w:tc>
          <w:tcPr>
            <w:tcW w:w="2347" w:type="dxa"/>
            <w:tcBorders>
              <w:left w:val="single" w:sz="4" w:space="0" w:color="auto"/>
              <w:bottom w:val="single" w:sz="4" w:space="0" w:color="auto"/>
            </w:tcBorders>
          </w:tcPr>
          <w:p>
            <w:pPr>
              <w:widowControl w:val="0"/>
              <w:ind w:left="960"/>
              <w:rPr>
                <w:sz w:val="22"/>
                <w:szCs w:val="22"/>
              </w:rPr>
            </w:pPr>
          </w:p>
        </w:tc>
        <w:tc>
          <w:tcPr>
            <w:tcW w:w="1672" w:type="dxa"/>
            <w:tcBorders>
              <w:left w:val="nil"/>
              <w:bottom w:val="single" w:sz="4" w:space="0" w:color="auto"/>
              <w:right w:val="single" w:sz="4" w:space="0" w:color="auto"/>
            </w:tcBorders>
          </w:tcPr>
          <w:p>
            <w:pPr>
              <w:widowControl w:val="0"/>
              <w:ind w:left="960"/>
              <w:rPr>
                <w:sz w:val="22"/>
                <w:szCs w:val="22"/>
              </w:rPr>
            </w:pPr>
          </w:p>
        </w:tc>
      </w:tr>
      <w:tr>
        <w:trPr>
          <w:cantSplit/>
        </w:trPr>
        <w:tc>
          <w:tcPr>
            <w:tcW w:w="4019" w:type="dxa"/>
            <w:vMerge/>
          </w:tcPr>
          <w:p>
            <w:pPr>
              <w:widowControl w:val="0"/>
              <w:suppressAutoHyphens/>
              <w:rPr>
                <w:sz w:val="22"/>
                <w:szCs w:val="22"/>
                <w:lang w:eastAsia="ar-SA"/>
              </w:rPr>
            </w:pPr>
          </w:p>
        </w:tc>
        <w:tc>
          <w:tcPr>
            <w:tcW w:w="6702" w:type="dxa"/>
            <w:vMerge/>
            <w:tcBorders>
              <w:right w:val="single" w:sz="4" w:space="0" w:color="auto"/>
            </w:tcBorders>
          </w:tcPr>
          <w:p>
            <w:pPr>
              <w:widowControl w:val="0"/>
              <w:suppressAutoHyphens/>
              <w:jc w:val="center"/>
              <w:rPr>
                <w:b/>
                <w:sz w:val="22"/>
                <w:szCs w:val="22"/>
                <w:lang w:eastAsia="ar-SA"/>
              </w:rPr>
            </w:pPr>
          </w:p>
        </w:tc>
        <w:tc>
          <w:tcPr>
            <w:tcW w:w="4019" w:type="dxa"/>
            <w:gridSpan w:val="2"/>
            <w:tcBorders>
              <w:top w:val="single" w:sz="4" w:space="0" w:color="auto"/>
              <w:left w:val="single" w:sz="4" w:space="0" w:color="auto"/>
              <w:bottom w:val="single" w:sz="4" w:space="0" w:color="auto"/>
              <w:right w:val="single" w:sz="4" w:space="0" w:color="auto"/>
            </w:tcBorders>
          </w:tcPr>
          <w:p>
            <w:pPr>
              <w:widowControl w:val="0"/>
              <w:rPr>
                <w:sz w:val="22"/>
                <w:szCs w:val="22"/>
              </w:rPr>
            </w:pPr>
            <w:r>
              <w:rPr>
                <w:sz w:val="22"/>
                <w:szCs w:val="22"/>
              </w:rPr>
              <w:t>Padalinio (atliekų tvarkymo įrenginio) adresas</w:t>
            </w:r>
          </w:p>
        </w:tc>
      </w:tr>
    </w:tbl>
    <w:p>
      <w:pPr>
        <w:widowControl w:val="0"/>
        <w:suppressAutoHyphens/>
        <w:jc w:val="both"/>
        <w:rPr>
          <w:lang w:eastAsia="ar-SA"/>
        </w:rPr>
      </w:pPr>
    </w:p>
    <w:tbl>
      <w:tblPr>
        <w:tblW w:w="14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478"/>
        <w:gridCol w:w="840"/>
        <w:gridCol w:w="3912"/>
        <w:gridCol w:w="822"/>
        <w:gridCol w:w="785"/>
        <w:gridCol w:w="785"/>
        <w:gridCol w:w="759"/>
        <w:gridCol w:w="773"/>
        <w:gridCol w:w="715"/>
        <w:gridCol w:w="739"/>
        <w:gridCol w:w="4132"/>
      </w:tblGrid>
      <w:tr>
        <w:trPr>
          <w:cantSplit/>
          <w:trHeight w:hRule="exact" w:val="576"/>
        </w:trPr>
        <w:tc>
          <w:tcPr>
            <w:tcW w:w="478" w:type="dxa"/>
            <w:vMerge w:val="restart"/>
            <w:tcBorders>
              <w:top w:val="single" w:sz="12" w:space="0" w:color="auto"/>
              <w:left w:val="single" w:sz="12" w:space="0" w:color="auto"/>
              <w:right w:val="single" w:sz="4" w:space="0" w:color="auto"/>
            </w:tcBorders>
            <w:vAlign w:val="center"/>
          </w:tcPr>
          <w:p>
            <w:pPr>
              <w:widowControl w:val="0"/>
              <w:ind w:left="-57" w:right="-57"/>
              <w:jc w:val="center"/>
              <w:rPr>
                <w:sz w:val="22"/>
                <w:szCs w:val="22"/>
              </w:rPr>
            </w:pPr>
            <w:r>
              <w:rPr>
                <w:sz w:val="22"/>
                <w:szCs w:val="22"/>
              </w:rPr>
              <w:t>Eil. Nr.</w:t>
            </w:r>
          </w:p>
        </w:tc>
        <w:tc>
          <w:tcPr>
            <w:tcW w:w="4752" w:type="dxa"/>
            <w:gridSpan w:val="2"/>
            <w:tcBorders>
              <w:top w:val="single" w:sz="12" w:space="0" w:color="auto"/>
              <w:left w:val="single" w:sz="4" w:space="0" w:color="auto"/>
              <w:bottom w:val="single" w:sz="4" w:space="0" w:color="auto"/>
              <w:right w:val="single" w:sz="4" w:space="0" w:color="auto"/>
            </w:tcBorders>
            <w:vAlign w:val="center"/>
          </w:tcPr>
          <w:p>
            <w:pPr>
              <w:widowControl w:val="0"/>
              <w:jc w:val="center"/>
              <w:rPr>
                <w:sz w:val="22"/>
                <w:szCs w:val="22"/>
              </w:rPr>
            </w:pPr>
            <w:r>
              <w:rPr>
                <w:sz w:val="22"/>
                <w:szCs w:val="22"/>
              </w:rPr>
              <w:t>Atliekos</w:t>
            </w:r>
          </w:p>
        </w:tc>
        <w:tc>
          <w:tcPr>
            <w:tcW w:w="3924" w:type="dxa"/>
            <w:gridSpan w:val="5"/>
            <w:tcBorders>
              <w:top w:val="single" w:sz="12" w:space="0" w:color="auto"/>
              <w:left w:val="single" w:sz="4" w:space="0" w:color="auto"/>
              <w:bottom w:val="single" w:sz="4" w:space="0" w:color="auto"/>
              <w:right w:val="single" w:sz="4" w:space="0" w:color="auto"/>
            </w:tcBorders>
            <w:vAlign w:val="center"/>
          </w:tcPr>
          <w:p>
            <w:pPr>
              <w:widowControl w:val="0"/>
              <w:jc w:val="center"/>
              <w:rPr>
                <w:sz w:val="22"/>
                <w:szCs w:val="22"/>
              </w:rPr>
            </w:pPr>
            <w:r>
              <w:rPr>
                <w:sz w:val="22"/>
                <w:szCs w:val="22"/>
              </w:rPr>
              <w:t>Kiekis, t</w:t>
            </w:r>
          </w:p>
        </w:tc>
        <w:tc>
          <w:tcPr>
            <w:tcW w:w="715" w:type="dxa"/>
            <w:vMerge w:val="restart"/>
            <w:tcBorders>
              <w:top w:val="single" w:sz="12" w:space="0" w:color="auto"/>
              <w:left w:val="single" w:sz="4" w:space="0" w:color="auto"/>
              <w:right w:val="single" w:sz="4" w:space="0" w:color="auto"/>
            </w:tcBorders>
            <w:vAlign w:val="center"/>
          </w:tcPr>
          <w:p>
            <w:pPr>
              <w:widowControl w:val="0"/>
              <w:jc w:val="center"/>
              <w:rPr>
                <w:sz w:val="22"/>
                <w:szCs w:val="22"/>
              </w:rPr>
            </w:pPr>
            <w:r>
              <w:rPr>
                <w:sz w:val="22"/>
                <w:szCs w:val="22"/>
              </w:rPr>
              <w:t>Tvarkymo kodas</w:t>
            </w:r>
          </w:p>
        </w:tc>
        <w:tc>
          <w:tcPr>
            <w:tcW w:w="4871" w:type="dxa"/>
            <w:gridSpan w:val="2"/>
            <w:tcBorders>
              <w:top w:val="single" w:sz="12" w:space="0" w:color="auto"/>
              <w:left w:val="single" w:sz="4" w:space="0" w:color="auto"/>
              <w:bottom w:val="single" w:sz="4" w:space="0" w:color="auto"/>
              <w:right w:val="single" w:sz="12" w:space="0" w:color="auto"/>
            </w:tcBorders>
            <w:vAlign w:val="center"/>
          </w:tcPr>
          <w:p>
            <w:pPr>
              <w:widowControl w:val="0"/>
              <w:jc w:val="center"/>
              <w:rPr>
                <w:sz w:val="22"/>
                <w:szCs w:val="22"/>
              </w:rPr>
            </w:pPr>
            <w:r>
              <w:rPr>
                <w:sz w:val="22"/>
                <w:szCs w:val="22"/>
              </w:rPr>
              <w:t>Gavėjas</w:t>
            </w:r>
          </w:p>
        </w:tc>
      </w:tr>
      <w:tr>
        <w:trPr>
          <w:cantSplit/>
          <w:trHeight w:hRule="exact" w:val="576"/>
        </w:trPr>
        <w:tc>
          <w:tcPr>
            <w:tcW w:w="478" w:type="dxa"/>
            <w:vMerge/>
            <w:tcBorders>
              <w:left w:val="single" w:sz="12" w:space="0" w:color="auto"/>
              <w:bottom w:val="single" w:sz="4" w:space="0" w:color="auto"/>
              <w:right w:val="single" w:sz="4" w:space="0" w:color="auto"/>
            </w:tcBorders>
            <w:vAlign w:val="center"/>
          </w:tcPr>
          <w:p>
            <w:pPr>
              <w:widowControl w:val="0"/>
              <w:ind w:left="-57" w:right="-57"/>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pPr>
              <w:widowControl w:val="0"/>
              <w:jc w:val="center"/>
              <w:rPr>
                <w:sz w:val="22"/>
                <w:szCs w:val="22"/>
              </w:rPr>
            </w:pPr>
            <w:r>
              <w:rPr>
                <w:sz w:val="22"/>
                <w:szCs w:val="22"/>
              </w:rPr>
              <w:t>sąrašo kodas</w:t>
            </w:r>
          </w:p>
        </w:tc>
        <w:tc>
          <w:tcPr>
            <w:tcW w:w="3912" w:type="dxa"/>
            <w:tcBorders>
              <w:top w:val="single" w:sz="4" w:space="0" w:color="auto"/>
              <w:left w:val="single" w:sz="4" w:space="0" w:color="auto"/>
              <w:bottom w:val="single" w:sz="4" w:space="0" w:color="auto"/>
              <w:right w:val="single" w:sz="4" w:space="0" w:color="auto"/>
            </w:tcBorders>
            <w:vAlign w:val="center"/>
          </w:tcPr>
          <w:p>
            <w:pPr>
              <w:widowControl w:val="0"/>
              <w:jc w:val="center"/>
              <w:rPr>
                <w:sz w:val="22"/>
                <w:szCs w:val="22"/>
              </w:rPr>
            </w:pPr>
            <w:r>
              <w:rPr>
                <w:sz w:val="22"/>
                <w:szCs w:val="22"/>
              </w:rPr>
              <w:t>pavadinimas</w:t>
            </w:r>
          </w:p>
        </w:tc>
        <w:tc>
          <w:tcPr>
            <w:tcW w:w="822" w:type="dxa"/>
            <w:tcBorders>
              <w:top w:val="single" w:sz="4" w:space="0" w:color="auto"/>
              <w:left w:val="single" w:sz="4" w:space="0" w:color="auto"/>
              <w:bottom w:val="single" w:sz="4" w:space="0" w:color="auto"/>
              <w:right w:val="single" w:sz="4" w:space="0" w:color="auto"/>
            </w:tcBorders>
            <w:vAlign w:val="center"/>
          </w:tcPr>
          <w:p>
            <w:pPr>
              <w:widowControl w:val="0"/>
              <w:jc w:val="center"/>
              <w:rPr>
                <w:sz w:val="22"/>
                <w:szCs w:val="22"/>
              </w:rPr>
            </w:pPr>
            <w:r>
              <w:rPr>
                <w:sz w:val="22"/>
                <w:szCs w:val="22"/>
              </w:rPr>
              <w:t>metų pradžioje</w:t>
            </w:r>
          </w:p>
        </w:tc>
        <w:tc>
          <w:tcPr>
            <w:tcW w:w="785" w:type="dxa"/>
            <w:tcBorders>
              <w:top w:val="single" w:sz="4" w:space="0" w:color="auto"/>
              <w:left w:val="single" w:sz="4" w:space="0" w:color="auto"/>
              <w:bottom w:val="single" w:sz="4" w:space="0" w:color="auto"/>
              <w:right w:val="single" w:sz="4" w:space="0" w:color="auto"/>
            </w:tcBorders>
            <w:vAlign w:val="center"/>
          </w:tcPr>
          <w:p>
            <w:pPr>
              <w:widowControl w:val="0"/>
              <w:jc w:val="center"/>
              <w:rPr>
                <w:sz w:val="22"/>
                <w:szCs w:val="22"/>
              </w:rPr>
            </w:pPr>
            <w:r>
              <w:rPr>
                <w:sz w:val="22"/>
                <w:szCs w:val="22"/>
              </w:rPr>
              <w:t>susidarė</w:t>
            </w:r>
          </w:p>
        </w:tc>
        <w:tc>
          <w:tcPr>
            <w:tcW w:w="785" w:type="dxa"/>
            <w:tcBorders>
              <w:top w:val="single" w:sz="4" w:space="0" w:color="auto"/>
              <w:left w:val="single" w:sz="4" w:space="0" w:color="auto"/>
              <w:bottom w:val="single" w:sz="4" w:space="0" w:color="auto"/>
              <w:right w:val="single" w:sz="4" w:space="0" w:color="auto"/>
            </w:tcBorders>
            <w:vAlign w:val="center"/>
          </w:tcPr>
          <w:p>
            <w:pPr>
              <w:widowControl w:val="0"/>
              <w:jc w:val="center"/>
              <w:rPr>
                <w:sz w:val="22"/>
                <w:szCs w:val="22"/>
              </w:rPr>
            </w:pPr>
            <w:r>
              <w:rPr>
                <w:sz w:val="22"/>
                <w:szCs w:val="22"/>
              </w:rPr>
              <w:t>sutvarkytas</w:t>
            </w:r>
          </w:p>
        </w:tc>
        <w:tc>
          <w:tcPr>
            <w:tcW w:w="759" w:type="dxa"/>
            <w:tcBorders>
              <w:top w:val="single" w:sz="4" w:space="0" w:color="auto"/>
              <w:left w:val="single" w:sz="4" w:space="0" w:color="auto"/>
              <w:bottom w:val="single" w:sz="4" w:space="0" w:color="auto"/>
              <w:right w:val="single" w:sz="4" w:space="0" w:color="auto"/>
            </w:tcBorders>
            <w:vAlign w:val="center"/>
          </w:tcPr>
          <w:p>
            <w:pPr>
              <w:widowControl w:val="0"/>
              <w:jc w:val="center"/>
              <w:rPr>
                <w:sz w:val="22"/>
                <w:szCs w:val="22"/>
              </w:rPr>
            </w:pPr>
            <w:r>
              <w:rPr>
                <w:sz w:val="22"/>
                <w:szCs w:val="22"/>
              </w:rPr>
              <w:t>perduotas</w:t>
            </w:r>
          </w:p>
        </w:tc>
        <w:tc>
          <w:tcPr>
            <w:tcW w:w="773" w:type="dxa"/>
            <w:tcBorders>
              <w:top w:val="single" w:sz="4" w:space="0" w:color="auto"/>
              <w:left w:val="single" w:sz="4" w:space="0" w:color="auto"/>
              <w:bottom w:val="single" w:sz="4" w:space="0" w:color="auto"/>
              <w:right w:val="single" w:sz="4" w:space="0" w:color="auto"/>
            </w:tcBorders>
            <w:vAlign w:val="center"/>
          </w:tcPr>
          <w:p>
            <w:pPr>
              <w:widowControl w:val="0"/>
              <w:jc w:val="center"/>
              <w:rPr>
                <w:sz w:val="22"/>
                <w:szCs w:val="22"/>
              </w:rPr>
            </w:pPr>
            <w:r>
              <w:rPr>
                <w:sz w:val="22"/>
                <w:szCs w:val="22"/>
              </w:rPr>
              <w:t>metų pabaigoje</w:t>
            </w:r>
          </w:p>
        </w:tc>
        <w:tc>
          <w:tcPr>
            <w:tcW w:w="715" w:type="dxa"/>
            <w:vMerge/>
            <w:tcBorders>
              <w:left w:val="single" w:sz="4" w:space="0" w:color="auto"/>
              <w:bottom w:val="single" w:sz="4" w:space="0" w:color="auto"/>
              <w:right w:val="single" w:sz="4" w:space="0" w:color="auto"/>
            </w:tcBorders>
            <w:vAlign w:val="center"/>
          </w:tcPr>
          <w:p>
            <w:pPr>
              <w:widowControl w:val="0"/>
              <w:jc w:val="center"/>
              <w:rPr>
                <w:sz w:val="22"/>
                <w:szCs w:val="22"/>
              </w:rPr>
            </w:pPr>
          </w:p>
        </w:tc>
        <w:tc>
          <w:tcPr>
            <w:tcW w:w="739" w:type="dxa"/>
            <w:tcBorders>
              <w:top w:val="single" w:sz="4" w:space="0" w:color="auto"/>
              <w:left w:val="single" w:sz="4" w:space="0" w:color="auto"/>
              <w:bottom w:val="single" w:sz="4" w:space="0" w:color="auto"/>
              <w:right w:val="single" w:sz="4" w:space="0" w:color="auto"/>
            </w:tcBorders>
            <w:vAlign w:val="center"/>
          </w:tcPr>
          <w:p>
            <w:pPr>
              <w:widowControl w:val="0"/>
              <w:jc w:val="center"/>
              <w:rPr>
                <w:sz w:val="22"/>
                <w:szCs w:val="22"/>
              </w:rPr>
            </w:pPr>
            <w:r>
              <w:rPr>
                <w:sz w:val="22"/>
                <w:szCs w:val="22"/>
              </w:rPr>
              <w:t>kodas</w:t>
            </w:r>
          </w:p>
        </w:tc>
        <w:tc>
          <w:tcPr>
            <w:tcW w:w="4132" w:type="dxa"/>
            <w:tcBorders>
              <w:top w:val="single" w:sz="4" w:space="0" w:color="auto"/>
              <w:left w:val="single" w:sz="4" w:space="0" w:color="auto"/>
              <w:bottom w:val="single" w:sz="4" w:space="0" w:color="auto"/>
              <w:right w:val="single" w:sz="12" w:space="0" w:color="auto"/>
            </w:tcBorders>
            <w:vAlign w:val="center"/>
          </w:tcPr>
          <w:p>
            <w:pPr>
              <w:widowControl w:val="0"/>
              <w:jc w:val="center"/>
              <w:rPr>
                <w:sz w:val="22"/>
                <w:szCs w:val="22"/>
              </w:rPr>
            </w:pPr>
            <w:r>
              <w:rPr>
                <w:sz w:val="22"/>
                <w:szCs w:val="22"/>
              </w:rPr>
              <w:t>pavadinimas</w:t>
            </w:r>
          </w:p>
        </w:tc>
      </w:tr>
      <w:tr>
        <w:trPr>
          <w:cantSplit/>
          <w:trHeight w:hRule="exact" w:val="286"/>
        </w:trPr>
        <w:tc>
          <w:tcPr>
            <w:tcW w:w="478" w:type="dxa"/>
            <w:tcBorders>
              <w:top w:val="single" w:sz="4" w:space="0" w:color="auto"/>
              <w:left w:val="single" w:sz="12" w:space="0" w:color="auto"/>
              <w:bottom w:val="single" w:sz="12" w:space="0" w:color="auto"/>
              <w:right w:val="single" w:sz="4" w:space="0" w:color="auto"/>
            </w:tcBorders>
            <w:vAlign w:val="center"/>
          </w:tcPr>
          <w:p>
            <w:pPr>
              <w:widowControl w:val="0"/>
              <w:jc w:val="center"/>
              <w:rPr>
                <w:sz w:val="22"/>
                <w:szCs w:val="22"/>
              </w:rPr>
            </w:pPr>
            <w:r>
              <w:rPr>
                <w:sz w:val="22"/>
                <w:szCs w:val="22"/>
              </w:rPr>
              <w:t>1</w:t>
            </w:r>
          </w:p>
        </w:tc>
        <w:tc>
          <w:tcPr>
            <w:tcW w:w="840" w:type="dxa"/>
            <w:tcBorders>
              <w:top w:val="single" w:sz="4" w:space="0" w:color="auto"/>
              <w:left w:val="single" w:sz="4" w:space="0" w:color="auto"/>
              <w:bottom w:val="single" w:sz="12" w:space="0" w:color="auto"/>
              <w:right w:val="single" w:sz="4" w:space="0" w:color="auto"/>
            </w:tcBorders>
            <w:vAlign w:val="center"/>
          </w:tcPr>
          <w:p>
            <w:pPr>
              <w:widowControl w:val="0"/>
              <w:jc w:val="center"/>
              <w:rPr>
                <w:sz w:val="22"/>
                <w:szCs w:val="22"/>
              </w:rPr>
            </w:pPr>
            <w:r>
              <w:rPr>
                <w:sz w:val="22"/>
                <w:szCs w:val="22"/>
              </w:rPr>
              <w:t>2</w:t>
            </w:r>
          </w:p>
        </w:tc>
        <w:tc>
          <w:tcPr>
            <w:tcW w:w="3912" w:type="dxa"/>
            <w:tcBorders>
              <w:top w:val="single" w:sz="4" w:space="0" w:color="auto"/>
              <w:left w:val="single" w:sz="4" w:space="0" w:color="auto"/>
              <w:bottom w:val="single" w:sz="12" w:space="0" w:color="auto"/>
              <w:right w:val="single" w:sz="4" w:space="0" w:color="auto"/>
            </w:tcBorders>
            <w:vAlign w:val="center"/>
          </w:tcPr>
          <w:p>
            <w:pPr>
              <w:widowControl w:val="0"/>
              <w:jc w:val="center"/>
              <w:rPr>
                <w:sz w:val="22"/>
                <w:szCs w:val="22"/>
              </w:rPr>
            </w:pPr>
            <w:r>
              <w:rPr>
                <w:sz w:val="22"/>
                <w:szCs w:val="22"/>
              </w:rPr>
              <w:t>3</w:t>
            </w:r>
          </w:p>
        </w:tc>
        <w:tc>
          <w:tcPr>
            <w:tcW w:w="822" w:type="dxa"/>
            <w:tcBorders>
              <w:top w:val="single" w:sz="4" w:space="0" w:color="auto"/>
              <w:left w:val="single" w:sz="4" w:space="0" w:color="auto"/>
              <w:bottom w:val="single" w:sz="12" w:space="0" w:color="auto"/>
              <w:right w:val="single" w:sz="4" w:space="0" w:color="auto"/>
            </w:tcBorders>
            <w:vAlign w:val="center"/>
          </w:tcPr>
          <w:p>
            <w:pPr>
              <w:widowControl w:val="0"/>
              <w:jc w:val="center"/>
              <w:rPr>
                <w:sz w:val="22"/>
                <w:szCs w:val="22"/>
              </w:rPr>
            </w:pPr>
            <w:r>
              <w:rPr>
                <w:sz w:val="22"/>
                <w:szCs w:val="22"/>
              </w:rPr>
              <w:t>4</w:t>
            </w:r>
          </w:p>
        </w:tc>
        <w:tc>
          <w:tcPr>
            <w:tcW w:w="785" w:type="dxa"/>
            <w:tcBorders>
              <w:top w:val="single" w:sz="4" w:space="0" w:color="auto"/>
              <w:left w:val="single" w:sz="4" w:space="0" w:color="auto"/>
              <w:bottom w:val="single" w:sz="12" w:space="0" w:color="auto"/>
              <w:right w:val="single" w:sz="4" w:space="0" w:color="auto"/>
            </w:tcBorders>
            <w:vAlign w:val="center"/>
          </w:tcPr>
          <w:p>
            <w:pPr>
              <w:widowControl w:val="0"/>
              <w:jc w:val="center"/>
              <w:rPr>
                <w:sz w:val="22"/>
                <w:szCs w:val="22"/>
              </w:rPr>
            </w:pPr>
            <w:r>
              <w:rPr>
                <w:sz w:val="22"/>
                <w:szCs w:val="22"/>
              </w:rPr>
              <w:t>5</w:t>
            </w:r>
          </w:p>
        </w:tc>
        <w:tc>
          <w:tcPr>
            <w:tcW w:w="785" w:type="dxa"/>
            <w:tcBorders>
              <w:top w:val="single" w:sz="4" w:space="0" w:color="auto"/>
              <w:left w:val="single" w:sz="4" w:space="0" w:color="auto"/>
              <w:bottom w:val="single" w:sz="12" w:space="0" w:color="auto"/>
              <w:right w:val="single" w:sz="4" w:space="0" w:color="auto"/>
            </w:tcBorders>
            <w:vAlign w:val="center"/>
          </w:tcPr>
          <w:p>
            <w:pPr>
              <w:widowControl w:val="0"/>
              <w:jc w:val="center"/>
              <w:rPr>
                <w:sz w:val="22"/>
                <w:szCs w:val="22"/>
              </w:rPr>
            </w:pPr>
            <w:r>
              <w:rPr>
                <w:sz w:val="22"/>
                <w:szCs w:val="22"/>
              </w:rPr>
              <w:t>6</w:t>
            </w:r>
          </w:p>
        </w:tc>
        <w:tc>
          <w:tcPr>
            <w:tcW w:w="759" w:type="dxa"/>
            <w:tcBorders>
              <w:top w:val="single" w:sz="4" w:space="0" w:color="auto"/>
              <w:left w:val="single" w:sz="4" w:space="0" w:color="auto"/>
              <w:bottom w:val="single" w:sz="12" w:space="0" w:color="auto"/>
              <w:right w:val="single" w:sz="4" w:space="0" w:color="auto"/>
            </w:tcBorders>
            <w:vAlign w:val="center"/>
          </w:tcPr>
          <w:p>
            <w:pPr>
              <w:widowControl w:val="0"/>
              <w:jc w:val="center"/>
              <w:rPr>
                <w:sz w:val="22"/>
                <w:szCs w:val="22"/>
              </w:rPr>
            </w:pPr>
            <w:r>
              <w:rPr>
                <w:sz w:val="22"/>
                <w:szCs w:val="22"/>
              </w:rPr>
              <w:t>7</w:t>
            </w:r>
          </w:p>
        </w:tc>
        <w:tc>
          <w:tcPr>
            <w:tcW w:w="773" w:type="dxa"/>
            <w:tcBorders>
              <w:top w:val="single" w:sz="4" w:space="0" w:color="auto"/>
              <w:left w:val="single" w:sz="4" w:space="0" w:color="auto"/>
              <w:bottom w:val="single" w:sz="12" w:space="0" w:color="auto"/>
              <w:right w:val="single" w:sz="4" w:space="0" w:color="auto"/>
            </w:tcBorders>
            <w:vAlign w:val="center"/>
          </w:tcPr>
          <w:p>
            <w:pPr>
              <w:widowControl w:val="0"/>
              <w:jc w:val="center"/>
              <w:rPr>
                <w:sz w:val="22"/>
                <w:szCs w:val="22"/>
              </w:rPr>
            </w:pPr>
            <w:r>
              <w:rPr>
                <w:sz w:val="22"/>
                <w:szCs w:val="22"/>
              </w:rPr>
              <w:t>8</w:t>
            </w:r>
          </w:p>
        </w:tc>
        <w:tc>
          <w:tcPr>
            <w:tcW w:w="715" w:type="dxa"/>
            <w:tcBorders>
              <w:top w:val="single" w:sz="4" w:space="0" w:color="auto"/>
              <w:left w:val="single" w:sz="4" w:space="0" w:color="auto"/>
              <w:bottom w:val="single" w:sz="12" w:space="0" w:color="auto"/>
              <w:right w:val="single" w:sz="4" w:space="0" w:color="auto"/>
            </w:tcBorders>
            <w:vAlign w:val="center"/>
          </w:tcPr>
          <w:p>
            <w:pPr>
              <w:widowControl w:val="0"/>
              <w:jc w:val="center"/>
              <w:rPr>
                <w:sz w:val="22"/>
                <w:szCs w:val="22"/>
              </w:rPr>
            </w:pPr>
            <w:r>
              <w:rPr>
                <w:sz w:val="22"/>
                <w:szCs w:val="22"/>
              </w:rPr>
              <w:t>9</w:t>
            </w:r>
          </w:p>
        </w:tc>
        <w:tc>
          <w:tcPr>
            <w:tcW w:w="739" w:type="dxa"/>
            <w:tcBorders>
              <w:top w:val="single" w:sz="4" w:space="0" w:color="auto"/>
              <w:left w:val="single" w:sz="4" w:space="0" w:color="auto"/>
              <w:bottom w:val="single" w:sz="12" w:space="0" w:color="auto"/>
            </w:tcBorders>
            <w:vAlign w:val="center"/>
          </w:tcPr>
          <w:p>
            <w:pPr>
              <w:widowControl w:val="0"/>
              <w:jc w:val="center"/>
              <w:rPr>
                <w:sz w:val="22"/>
                <w:szCs w:val="22"/>
              </w:rPr>
            </w:pPr>
            <w:r>
              <w:rPr>
                <w:sz w:val="22"/>
                <w:szCs w:val="22"/>
              </w:rPr>
              <w:t>10</w:t>
            </w:r>
          </w:p>
        </w:tc>
        <w:tc>
          <w:tcPr>
            <w:tcW w:w="4132" w:type="dxa"/>
            <w:tcBorders>
              <w:top w:val="single" w:sz="4" w:space="0" w:color="auto"/>
              <w:bottom w:val="single" w:sz="12" w:space="0" w:color="auto"/>
              <w:right w:val="single" w:sz="12" w:space="0" w:color="auto"/>
            </w:tcBorders>
            <w:vAlign w:val="center"/>
          </w:tcPr>
          <w:p>
            <w:pPr>
              <w:widowControl w:val="0"/>
              <w:jc w:val="center"/>
              <w:rPr>
                <w:sz w:val="22"/>
                <w:szCs w:val="22"/>
              </w:rPr>
            </w:pPr>
            <w:r>
              <w:rPr>
                <w:sz w:val="22"/>
                <w:szCs w:val="22"/>
              </w:rPr>
              <w:t>11</w:t>
            </w:r>
          </w:p>
        </w:tc>
      </w:tr>
      <w:tr>
        <w:trPr>
          <w:cantSplit/>
          <w:trHeight w:hRule="exact" w:val="284"/>
        </w:trPr>
        <w:tc>
          <w:tcPr>
            <w:tcW w:w="478" w:type="dxa"/>
            <w:tcBorders>
              <w:top w:val="single" w:sz="12" w:space="0" w:color="auto"/>
              <w:left w:val="single" w:sz="12" w:space="0" w:color="auto"/>
              <w:bottom w:val="single" w:sz="4" w:space="0" w:color="auto"/>
              <w:right w:val="single" w:sz="4" w:space="0" w:color="auto"/>
            </w:tcBorders>
          </w:tcPr>
          <w:p>
            <w:pPr>
              <w:widowControl w:val="0"/>
              <w:rPr>
                <w:sz w:val="22"/>
                <w:szCs w:val="22"/>
              </w:rPr>
            </w:pPr>
          </w:p>
        </w:tc>
        <w:tc>
          <w:tcPr>
            <w:tcW w:w="840" w:type="dxa"/>
            <w:tcBorders>
              <w:top w:val="single" w:sz="12" w:space="0" w:color="auto"/>
              <w:left w:val="single" w:sz="4" w:space="0" w:color="auto"/>
              <w:bottom w:val="single" w:sz="4" w:space="0" w:color="auto"/>
              <w:right w:val="single" w:sz="4" w:space="0" w:color="auto"/>
            </w:tcBorders>
          </w:tcPr>
          <w:p>
            <w:pPr>
              <w:widowControl w:val="0"/>
              <w:rPr>
                <w:sz w:val="22"/>
                <w:szCs w:val="22"/>
              </w:rPr>
            </w:pPr>
          </w:p>
        </w:tc>
        <w:tc>
          <w:tcPr>
            <w:tcW w:w="3912" w:type="dxa"/>
            <w:tcBorders>
              <w:top w:val="single" w:sz="12" w:space="0" w:color="auto"/>
              <w:left w:val="single" w:sz="4" w:space="0" w:color="auto"/>
              <w:bottom w:val="single" w:sz="4" w:space="0" w:color="auto"/>
              <w:right w:val="single" w:sz="4" w:space="0" w:color="auto"/>
            </w:tcBorders>
          </w:tcPr>
          <w:p>
            <w:pPr>
              <w:widowControl w:val="0"/>
              <w:rPr>
                <w:sz w:val="22"/>
                <w:szCs w:val="22"/>
              </w:rPr>
            </w:pPr>
          </w:p>
        </w:tc>
        <w:tc>
          <w:tcPr>
            <w:tcW w:w="822" w:type="dxa"/>
            <w:tcBorders>
              <w:top w:val="single" w:sz="12" w:space="0" w:color="auto"/>
              <w:left w:val="single" w:sz="4" w:space="0" w:color="auto"/>
              <w:bottom w:val="single" w:sz="4" w:space="0" w:color="auto"/>
              <w:right w:val="single" w:sz="4" w:space="0" w:color="auto"/>
            </w:tcBorders>
          </w:tcPr>
          <w:p>
            <w:pPr>
              <w:widowControl w:val="0"/>
              <w:rPr>
                <w:sz w:val="22"/>
                <w:szCs w:val="22"/>
              </w:rPr>
            </w:pPr>
          </w:p>
        </w:tc>
        <w:tc>
          <w:tcPr>
            <w:tcW w:w="785" w:type="dxa"/>
            <w:tcBorders>
              <w:top w:val="single" w:sz="12" w:space="0" w:color="auto"/>
              <w:left w:val="single" w:sz="4" w:space="0" w:color="auto"/>
              <w:bottom w:val="single" w:sz="4" w:space="0" w:color="auto"/>
              <w:right w:val="single" w:sz="4" w:space="0" w:color="auto"/>
            </w:tcBorders>
          </w:tcPr>
          <w:p>
            <w:pPr>
              <w:widowControl w:val="0"/>
              <w:rPr>
                <w:sz w:val="22"/>
                <w:szCs w:val="22"/>
              </w:rPr>
            </w:pPr>
          </w:p>
        </w:tc>
        <w:tc>
          <w:tcPr>
            <w:tcW w:w="785" w:type="dxa"/>
            <w:tcBorders>
              <w:top w:val="single" w:sz="12" w:space="0" w:color="auto"/>
              <w:left w:val="single" w:sz="4" w:space="0" w:color="auto"/>
              <w:bottom w:val="single" w:sz="4" w:space="0" w:color="auto"/>
              <w:right w:val="single" w:sz="4" w:space="0" w:color="auto"/>
            </w:tcBorders>
          </w:tcPr>
          <w:p>
            <w:pPr>
              <w:widowControl w:val="0"/>
              <w:rPr>
                <w:sz w:val="22"/>
                <w:szCs w:val="22"/>
              </w:rPr>
            </w:pPr>
          </w:p>
        </w:tc>
        <w:tc>
          <w:tcPr>
            <w:tcW w:w="759" w:type="dxa"/>
            <w:tcBorders>
              <w:top w:val="single" w:sz="12" w:space="0" w:color="auto"/>
              <w:left w:val="single" w:sz="4" w:space="0" w:color="auto"/>
              <w:bottom w:val="single" w:sz="4" w:space="0" w:color="auto"/>
              <w:right w:val="single" w:sz="4" w:space="0" w:color="auto"/>
            </w:tcBorders>
          </w:tcPr>
          <w:p>
            <w:pPr>
              <w:widowControl w:val="0"/>
              <w:rPr>
                <w:sz w:val="22"/>
                <w:szCs w:val="22"/>
              </w:rPr>
            </w:pPr>
          </w:p>
        </w:tc>
        <w:tc>
          <w:tcPr>
            <w:tcW w:w="773" w:type="dxa"/>
            <w:tcBorders>
              <w:top w:val="single" w:sz="12" w:space="0" w:color="auto"/>
              <w:left w:val="single" w:sz="4" w:space="0" w:color="auto"/>
              <w:bottom w:val="single" w:sz="4" w:space="0" w:color="auto"/>
              <w:right w:val="single" w:sz="4" w:space="0" w:color="auto"/>
            </w:tcBorders>
          </w:tcPr>
          <w:p>
            <w:pPr>
              <w:widowControl w:val="0"/>
              <w:rPr>
                <w:sz w:val="22"/>
                <w:szCs w:val="22"/>
              </w:rPr>
            </w:pPr>
          </w:p>
        </w:tc>
        <w:tc>
          <w:tcPr>
            <w:tcW w:w="715" w:type="dxa"/>
            <w:tcBorders>
              <w:top w:val="single" w:sz="12" w:space="0" w:color="auto"/>
              <w:left w:val="single" w:sz="4" w:space="0" w:color="auto"/>
              <w:bottom w:val="single" w:sz="4" w:space="0" w:color="auto"/>
              <w:right w:val="single" w:sz="4" w:space="0" w:color="auto"/>
            </w:tcBorders>
          </w:tcPr>
          <w:p>
            <w:pPr>
              <w:widowControl w:val="0"/>
              <w:rPr>
                <w:sz w:val="22"/>
                <w:szCs w:val="22"/>
              </w:rPr>
            </w:pPr>
          </w:p>
        </w:tc>
        <w:tc>
          <w:tcPr>
            <w:tcW w:w="739" w:type="dxa"/>
            <w:tcBorders>
              <w:top w:val="single" w:sz="12" w:space="0" w:color="auto"/>
              <w:left w:val="single" w:sz="4" w:space="0" w:color="auto"/>
              <w:bottom w:val="single" w:sz="4" w:space="0" w:color="auto"/>
            </w:tcBorders>
          </w:tcPr>
          <w:p>
            <w:pPr>
              <w:widowControl w:val="0"/>
              <w:rPr>
                <w:sz w:val="22"/>
                <w:szCs w:val="22"/>
              </w:rPr>
            </w:pPr>
          </w:p>
        </w:tc>
        <w:tc>
          <w:tcPr>
            <w:tcW w:w="4132" w:type="dxa"/>
            <w:tcBorders>
              <w:top w:val="single" w:sz="12" w:space="0" w:color="auto"/>
              <w:bottom w:val="single" w:sz="4" w:space="0" w:color="auto"/>
              <w:right w:val="single" w:sz="12" w:space="0" w:color="auto"/>
            </w:tcBorders>
          </w:tcPr>
          <w:p>
            <w:pPr>
              <w:widowControl w:val="0"/>
              <w:rPr>
                <w:sz w:val="22"/>
                <w:szCs w:val="22"/>
              </w:rPr>
            </w:pPr>
          </w:p>
        </w:tc>
      </w:tr>
      <w:tr>
        <w:trPr>
          <w:cantSplit/>
          <w:trHeight w:hRule="exact" w:val="284"/>
        </w:trPr>
        <w:tc>
          <w:tcPr>
            <w:tcW w:w="478" w:type="dxa"/>
            <w:tcBorders>
              <w:top w:val="single" w:sz="4" w:space="0" w:color="auto"/>
              <w:left w:val="single" w:sz="12" w:space="0" w:color="auto"/>
              <w:bottom w:val="single" w:sz="4" w:space="0" w:color="auto"/>
              <w:right w:val="single" w:sz="4" w:space="0" w:color="auto"/>
            </w:tcBorders>
          </w:tcPr>
          <w:p>
            <w:pPr>
              <w:widowControl w:val="0"/>
              <w:rPr>
                <w:sz w:val="22"/>
                <w:szCs w:val="22"/>
              </w:rPr>
            </w:pPr>
          </w:p>
        </w:tc>
        <w:tc>
          <w:tcPr>
            <w:tcW w:w="840"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3912"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822"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785"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785"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759"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773"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715"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739"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4132" w:type="dxa"/>
            <w:tcBorders>
              <w:top w:val="single" w:sz="4" w:space="0" w:color="auto"/>
              <w:left w:val="single" w:sz="4" w:space="0" w:color="auto"/>
              <w:bottom w:val="single" w:sz="4" w:space="0" w:color="auto"/>
              <w:right w:val="single" w:sz="12" w:space="0" w:color="auto"/>
            </w:tcBorders>
          </w:tcPr>
          <w:p>
            <w:pPr>
              <w:widowControl w:val="0"/>
              <w:rPr>
                <w:sz w:val="22"/>
                <w:szCs w:val="22"/>
              </w:rPr>
            </w:pPr>
          </w:p>
        </w:tc>
      </w:tr>
      <w:tr>
        <w:trPr>
          <w:cantSplit/>
          <w:trHeight w:hRule="exact" w:val="284"/>
        </w:trPr>
        <w:tc>
          <w:tcPr>
            <w:tcW w:w="478" w:type="dxa"/>
            <w:tcBorders>
              <w:top w:val="single" w:sz="4" w:space="0" w:color="auto"/>
              <w:left w:val="single" w:sz="12" w:space="0" w:color="auto"/>
              <w:bottom w:val="single" w:sz="4" w:space="0" w:color="auto"/>
              <w:right w:val="single" w:sz="4" w:space="0" w:color="auto"/>
            </w:tcBorders>
          </w:tcPr>
          <w:p>
            <w:pPr>
              <w:widowControl w:val="0"/>
              <w:rPr>
                <w:sz w:val="22"/>
                <w:szCs w:val="22"/>
              </w:rPr>
            </w:pPr>
          </w:p>
        </w:tc>
        <w:tc>
          <w:tcPr>
            <w:tcW w:w="840"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3912"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822"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785"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785"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759"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773"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715"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739"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4132" w:type="dxa"/>
            <w:tcBorders>
              <w:top w:val="single" w:sz="4" w:space="0" w:color="auto"/>
              <w:left w:val="single" w:sz="4" w:space="0" w:color="auto"/>
              <w:bottom w:val="single" w:sz="4" w:space="0" w:color="auto"/>
              <w:right w:val="single" w:sz="12" w:space="0" w:color="auto"/>
            </w:tcBorders>
          </w:tcPr>
          <w:p>
            <w:pPr>
              <w:widowControl w:val="0"/>
              <w:rPr>
                <w:sz w:val="22"/>
                <w:szCs w:val="22"/>
              </w:rPr>
            </w:pPr>
          </w:p>
        </w:tc>
      </w:tr>
      <w:tr>
        <w:trPr>
          <w:cantSplit/>
          <w:trHeight w:hRule="exact" w:val="284"/>
        </w:trPr>
        <w:tc>
          <w:tcPr>
            <w:tcW w:w="478" w:type="dxa"/>
            <w:tcBorders>
              <w:top w:val="single" w:sz="4" w:space="0" w:color="auto"/>
              <w:left w:val="single" w:sz="12" w:space="0" w:color="auto"/>
              <w:bottom w:val="single" w:sz="4" w:space="0" w:color="auto"/>
              <w:right w:val="single" w:sz="4" w:space="0" w:color="auto"/>
            </w:tcBorders>
          </w:tcPr>
          <w:p>
            <w:pPr>
              <w:widowControl w:val="0"/>
              <w:rPr>
                <w:sz w:val="22"/>
                <w:szCs w:val="22"/>
              </w:rPr>
            </w:pPr>
          </w:p>
        </w:tc>
        <w:tc>
          <w:tcPr>
            <w:tcW w:w="840"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3912"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822"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785" w:type="dxa"/>
            <w:tcBorders>
              <w:top w:val="single" w:sz="4" w:space="0" w:color="auto"/>
              <w:left w:val="single" w:sz="4" w:space="0" w:color="auto"/>
              <w:right w:val="single" w:sz="4" w:space="0" w:color="auto"/>
            </w:tcBorders>
          </w:tcPr>
          <w:p>
            <w:pPr>
              <w:widowControl w:val="0"/>
              <w:rPr>
                <w:sz w:val="22"/>
                <w:szCs w:val="22"/>
              </w:rPr>
            </w:pPr>
          </w:p>
        </w:tc>
        <w:tc>
          <w:tcPr>
            <w:tcW w:w="785"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759"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773"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715"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739"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4132" w:type="dxa"/>
            <w:tcBorders>
              <w:top w:val="single" w:sz="4" w:space="0" w:color="auto"/>
              <w:left w:val="single" w:sz="4" w:space="0" w:color="auto"/>
              <w:bottom w:val="single" w:sz="4" w:space="0" w:color="auto"/>
              <w:right w:val="single" w:sz="12" w:space="0" w:color="auto"/>
            </w:tcBorders>
          </w:tcPr>
          <w:p>
            <w:pPr>
              <w:widowControl w:val="0"/>
              <w:rPr>
                <w:sz w:val="22"/>
                <w:szCs w:val="22"/>
              </w:rPr>
            </w:pPr>
          </w:p>
        </w:tc>
      </w:tr>
      <w:tr>
        <w:trPr>
          <w:cantSplit/>
          <w:trHeight w:hRule="exact" w:val="284"/>
        </w:trPr>
        <w:tc>
          <w:tcPr>
            <w:tcW w:w="478" w:type="dxa"/>
            <w:tcBorders>
              <w:top w:val="single" w:sz="4" w:space="0" w:color="auto"/>
              <w:left w:val="single" w:sz="12" w:space="0" w:color="auto"/>
              <w:bottom w:val="single" w:sz="4" w:space="0" w:color="auto"/>
              <w:right w:val="single" w:sz="4" w:space="0" w:color="auto"/>
            </w:tcBorders>
          </w:tcPr>
          <w:p>
            <w:pPr>
              <w:widowControl w:val="0"/>
              <w:rPr>
                <w:sz w:val="22"/>
                <w:szCs w:val="22"/>
              </w:rPr>
            </w:pPr>
          </w:p>
        </w:tc>
        <w:tc>
          <w:tcPr>
            <w:tcW w:w="840"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3912"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822"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785" w:type="dxa"/>
            <w:tcBorders>
              <w:top w:val="single" w:sz="4" w:space="0" w:color="auto"/>
              <w:left w:val="single" w:sz="4" w:space="0" w:color="auto"/>
              <w:right w:val="single" w:sz="4" w:space="0" w:color="auto"/>
            </w:tcBorders>
          </w:tcPr>
          <w:p>
            <w:pPr>
              <w:widowControl w:val="0"/>
              <w:rPr>
                <w:sz w:val="22"/>
                <w:szCs w:val="22"/>
              </w:rPr>
            </w:pPr>
          </w:p>
        </w:tc>
        <w:tc>
          <w:tcPr>
            <w:tcW w:w="785"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759"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773"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715"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739"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4132" w:type="dxa"/>
            <w:tcBorders>
              <w:top w:val="single" w:sz="4" w:space="0" w:color="auto"/>
              <w:left w:val="single" w:sz="4" w:space="0" w:color="auto"/>
              <w:bottom w:val="single" w:sz="4" w:space="0" w:color="auto"/>
              <w:right w:val="single" w:sz="12" w:space="0" w:color="auto"/>
            </w:tcBorders>
          </w:tcPr>
          <w:p>
            <w:pPr>
              <w:widowControl w:val="0"/>
              <w:rPr>
                <w:sz w:val="22"/>
                <w:szCs w:val="22"/>
              </w:rPr>
            </w:pPr>
          </w:p>
        </w:tc>
      </w:tr>
      <w:tr>
        <w:trPr>
          <w:cantSplit/>
          <w:trHeight w:hRule="exact" w:val="284"/>
        </w:trPr>
        <w:tc>
          <w:tcPr>
            <w:tcW w:w="478" w:type="dxa"/>
            <w:tcBorders>
              <w:top w:val="single" w:sz="4" w:space="0" w:color="auto"/>
              <w:left w:val="single" w:sz="12" w:space="0" w:color="auto"/>
              <w:bottom w:val="single" w:sz="4" w:space="0" w:color="auto"/>
              <w:right w:val="single" w:sz="4" w:space="0" w:color="auto"/>
            </w:tcBorders>
          </w:tcPr>
          <w:p>
            <w:pPr>
              <w:widowControl w:val="0"/>
              <w:rPr>
                <w:sz w:val="22"/>
                <w:szCs w:val="22"/>
              </w:rPr>
            </w:pPr>
          </w:p>
        </w:tc>
        <w:tc>
          <w:tcPr>
            <w:tcW w:w="840"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3912"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822"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785" w:type="dxa"/>
            <w:tcBorders>
              <w:top w:val="single" w:sz="4" w:space="0" w:color="auto"/>
              <w:left w:val="single" w:sz="4" w:space="0" w:color="auto"/>
              <w:right w:val="single" w:sz="4" w:space="0" w:color="auto"/>
            </w:tcBorders>
          </w:tcPr>
          <w:p>
            <w:pPr>
              <w:widowControl w:val="0"/>
              <w:rPr>
                <w:sz w:val="22"/>
                <w:szCs w:val="22"/>
              </w:rPr>
            </w:pPr>
          </w:p>
        </w:tc>
        <w:tc>
          <w:tcPr>
            <w:tcW w:w="785"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759"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773"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715"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739"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4132" w:type="dxa"/>
            <w:tcBorders>
              <w:top w:val="single" w:sz="4" w:space="0" w:color="auto"/>
              <w:left w:val="single" w:sz="4" w:space="0" w:color="auto"/>
              <w:bottom w:val="single" w:sz="4" w:space="0" w:color="auto"/>
              <w:right w:val="single" w:sz="12" w:space="0" w:color="auto"/>
            </w:tcBorders>
          </w:tcPr>
          <w:p>
            <w:pPr>
              <w:widowControl w:val="0"/>
              <w:rPr>
                <w:sz w:val="22"/>
                <w:szCs w:val="22"/>
              </w:rPr>
            </w:pPr>
          </w:p>
        </w:tc>
      </w:tr>
      <w:tr>
        <w:trPr>
          <w:cantSplit/>
          <w:trHeight w:hRule="exact" w:val="284"/>
        </w:trPr>
        <w:tc>
          <w:tcPr>
            <w:tcW w:w="478" w:type="dxa"/>
            <w:tcBorders>
              <w:top w:val="single" w:sz="4" w:space="0" w:color="auto"/>
              <w:left w:val="single" w:sz="12" w:space="0" w:color="auto"/>
              <w:bottom w:val="single" w:sz="4" w:space="0" w:color="auto"/>
              <w:right w:val="single" w:sz="4" w:space="0" w:color="auto"/>
            </w:tcBorders>
          </w:tcPr>
          <w:p>
            <w:pPr>
              <w:widowControl w:val="0"/>
              <w:rPr>
                <w:sz w:val="22"/>
                <w:szCs w:val="22"/>
              </w:rPr>
            </w:pPr>
          </w:p>
        </w:tc>
        <w:tc>
          <w:tcPr>
            <w:tcW w:w="840"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3912"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822"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785" w:type="dxa"/>
            <w:tcBorders>
              <w:top w:val="single" w:sz="4" w:space="0" w:color="auto"/>
              <w:left w:val="single" w:sz="4" w:space="0" w:color="auto"/>
              <w:right w:val="single" w:sz="4" w:space="0" w:color="auto"/>
            </w:tcBorders>
          </w:tcPr>
          <w:p>
            <w:pPr>
              <w:widowControl w:val="0"/>
              <w:rPr>
                <w:sz w:val="22"/>
                <w:szCs w:val="22"/>
              </w:rPr>
            </w:pPr>
          </w:p>
        </w:tc>
        <w:tc>
          <w:tcPr>
            <w:tcW w:w="785"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759"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773"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715"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739"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4132" w:type="dxa"/>
            <w:tcBorders>
              <w:top w:val="single" w:sz="4" w:space="0" w:color="auto"/>
              <w:left w:val="single" w:sz="4" w:space="0" w:color="auto"/>
              <w:bottom w:val="single" w:sz="4" w:space="0" w:color="auto"/>
              <w:right w:val="single" w:sz="12" w:space="0" w:color="auto"/>
            </w:tcBorders>
          </w:tcPr>
          <w:p>
            <w:pPr>
              <w:widowControl w:val="0"/>
              <w:rPr>
                <w:sz w:val="22"/>
                <w:szCs w:val="22"/>
              </w:rPr>
            </w:pPr>
          </w:p>
        </w:tc>
      </w:tr>
      <w:tr>
        <w:trPr>
          <w:cantSplit/>
          <w:trHeight w:hRule="exact" w:val="284"/>
        </w:trPr>
        <w:tc>
          <w:tcPr>
            <w:tcW w:w="478" w:type="dxa"/>
            <w:tcBorders>
              <w:top w:val="single" w:sz="4" w:space="0" w:color="auto"/>
              <w:left w:val="single" w:sz="12" w:space="0" w:color="auto"/>
              <w:bottom w:val="single" w:sz="4" w:space="0" w:color="auto"/>
              <w:right w:val="single" w:sz="4" w:space="0" w:color="auto"/>
            </w:tcBorders>
          </w:tcPr>
          <w:p>
            <w:pPr>
              <w:widowControl w:val="0"/>
              <w:rPr>
                <w:sz w:val="22"/>
                <w:szCs w:val="22"/>
              </w:rPr>
            </w:pPr>
          </w:p>
        </w:tc>
        <w:tc>
          <w:tcPr>
            <w:tcW w:w="840"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3912"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822"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785" w:type="dxa"/>
            <w:tcBorders>
              <w:top w:val="single" w:sz="4" w:space="0" w:color="auto"/>
              <w:left w:val="single" w:sz="4" w:space="0" w:color="auto"/>
              <w:right w:val="single" w:sz="4" w:space="0" w:color="auto"/>
            </w:tcBorders>
          </w:tcPr>
          <w:p>
            <w:pPr>
              <w:widowControl w:val="0"/>
              <w:rPr>
                <w:sz w:val="22"/>
                <w:szCs w:val="22"/>
              </w:rPr>
            </w:pPr>
          </w:p>
        </w:tc>
        <w:tc>
          <w:tcPr>
            <w:tcW w:w="785"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759"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773"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715"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739"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4132" w:type="dxa"/>
            <w:tcBorders>
              <w:top w:val="single" w:sz="4" w:space="0" w:color="auto"/>
              <w:left w:val="single" w:sz="4" w:space="0" w:color="auto"/>
              <w:bottom w:val="single" w:sz="4" w:space="0" w:color="auto"/>
              <w:right w:val="single" w:sz="12" w:space="0" w:color="auto"/>
            </w:tcBorders>
          </w:tcPr>
          <w:p>
            <w:pPr>
              <w:widowControl w:val="0"/>
              <w:rPr>
                <w:sz w:val="22"/>
                <w:szCs w:val="22"/>
              </w:rPr>
            </w:pPr>
          </w:p>
        </w:tc>
      </w:tr>
      <w:tr>
        <w:trPr>
          <w:cantSplit/>
          <w:trHeight w:hRule="exact" w:val="284"/>
        </w:trPr>
        <w:tc>
          <w:tcPr>
            <w:tcW w:w="478" w:type="dxa"/>
            <w:tcBorders>
              <w:top w:val="single" w:sz="4" w:space="0" w:color="auto"/>
              <w:left w:val="single" w:sz="12" w:space="0" w:color="auto"/>
              <w:bottom w:val="single" w:sz="12" w:space="0" w:color="auto"/>
              <w:right w:val="single" w:sz="4" w:space="0" w:color="auto"/>
            </w:tcBorders>
          </w:tcPr>
          <w:p>
            <w:pPr>
              <w:widowControl w:val="0"/>
              <w:rPr>
                <w:sz w:val="22"/>
                <w:szCs w:val="22"/>
              </w:rPr>
            </w:pPr>
          </w:p>
        </w:tc>
        <w:tc>
          <w:tcPr>
            <w:tcW w:w="840" w:type="dxa"/>
            <w:tcBorders>
              <w:top w:val="single" w:sz="4" w:space="0" w:color="auto"/>
              <w:left w:val="single" w:sz="4" w:space="0" w:color="auto"/>
              <w:bottom w:val="single" w:sz="12" w:space="0" w:color="auto"/>
              <w:right w:val="single" w:sz="4" w:space="0" w:color="auto"/>
            </w:tcBorders>
          </w:tcPr>
          <w:p>
            <w:pPr>
              <w:widowControl w:val="0"/>
              <w:rPr>
                <w:sz w:val="22"/>
                <w:szCs w:val="22"/>
              </w:rPr>
            </w:pPr>
          </w:p>
        </w:tc>
        <w:tc>
          <w:tcPr>
            <w:tcW w:w="3912" w:type="dxa"/>
            <w:tcBorders>
              <w:top w:val="single" w:sz="4" w:space="0" w:color="auto"/>
              <w:left w:val="single" w:sz="4" w:space="0" w:color="auto"/>
              <w:bottom w:val="single" w:sz="12" w:space="0" w:color="auto"/>
              <w:right w:val="single" w:sz="4" w:space="0" w:color="auto"/>
            </w:tcBorders>
          </w:tcPr>
          <w:p>
            <w:pPr>
              <w:widowControl w:val="0"/>
              <w:rPr>
                <w:sz w:val="22"/>
                <w:szCs w:val="22"/>
              </w:rPr>
            </w:pPr>
          </w:p>
        </w:tc>
        <w:tc>
          <w:tcPr>
            <w:tcW w:w="822" w:type="dxa"/>
            <w:tcBorders>
              <w:top w:val="single" w:sz="4" w:space="0" w:color="auto"/>
              <w:left w:val="single" w:sz="4" w:space="0" w:color="auto"/>
              <w:bottom w:val="single" w:sz="12" w:space="0" w:color="auto"/>
              <w:right w:val="single" w:sz="4" w:space="0" w:color="auto"/>
            </w:tcBorders>
          </w:tcPr>
          <w:p>
            <w:pPr>
              <w:widowControl w:val="0"/>
              <w:rPr>
                <w:sz w:val="22"/>
                <w:szCs w:val="22"/>
              </w:rPr>
            </w:pPr>
          </w:p>
        </w:tc>
        <w:tc>
          <w:tcPr>
            <w:tcW w:w="785" w:type="dxa"/>
            <w:tcBorders>
              <w:top w:val="single" w:sz="4" w:space="0" w:color="auto"/>
              <w:left w:val="single" w:sz="4" w:space="0" w:color="auto"/>
              <w:bottom w:val="single" w:sz="12" w:space="0" w:color="auto"/>
              <w:right w:val="single" w:sz="4" w:space="0" w:color="auto"/>
            </w:tcBorders>
          </w:tcPr>
          <w:p>
            <w:pPr>
              <w:widowControl w:val="0"/>
              <w:rPr>
                <w:sz w:val="22"/>
                <w:szCs w:val="22"/>
              </w:rPr>
            </w:pPr>
          </w:p>
        </w:tc>
        <w:tc>
          <w:tcPr>
            <w:tcW w:w="785" w:type="dxa"/>
            <w:tcBorders>
              <w:top w:val="single" w:sz="4" w:space="0" w:color="auto"/>
              <w:left w:val="single" w:sz="4" w:space="0" w:color="auto"/>
              <w:bottom w:val="single" w:sz="12" w:space="0" w:color="auto"/>
              <w:right w:val="single" w:sz="4" w:space="0" w:color="auto"/>
            </w:tcBorders>
          </w:tcPr>
          <w:p>
            <w:pPr>
              <w:widowControl w:val="0"/>
              <w:rPr>
                <w:sz w:val="22"/>
                <w:szCs w:val="22"/>
              </w:rPr>
            </w:pPr>
          </w:p>
        </w:tc>
        <w:tc>
          <w:tcPr>
            <w:tcW w:w="759" w:type="dxa"/>
            <w:tcBorders>
              <w:top w:val="single" w:sz="4" w:space="0" w:color="auto"/>
              <w:left w:val="single" w:sz="4" w:space="0" w:color="auto"/>
              <w:bottom w:val="single" w:sz="12" w:space="0" w:color="auto"/>
              <w:right w:val="single" w:sz="4" w:space="0" w:color="auto"/>
            </w:tcBorders>
          </w:tcPr>
          <w:p>
            <w:pPr>
              <w:widowControl w:val="0"/>
              <w:rPr>
                <w:sz w:val="22"/>
                <w:szCs w:val="22"/>
              </w:rPr>
            </w:pPr>
          </w:p>
        </w:tc>
        <w:tc>
          <w:tcPr>
            <w:tcW w:w="773" w:type="dxa"/>
            <w:tcBorders>
              <w:top w:val="single" w:sz="4" w:space="0" w:color="auto"/>
              <w:left w:val="single" w:sz="4" w:space="0" w:color="auto"/>
              <w:bottom w:val="single" w:sz="12" w:space="0" w:color="auto"/>
              <w:right w:val="single" w:sz="4" w:space="0" w:color="auto"/>
            </w:tcBorders>
          </w:tcPr>
          <w:p>
            <w:pPr>
              <w:widowControl w:val="0"/>
              <w:rPr>
                <w:sz w:val="22"/>
                <w:szCs w:val="22"/>
              </w:rPr>
            </w:pPr>
          </w:p>
        </w:tc>
        <w:tc>
          <w:tcPr>
            <w:tcW w:w="715" w:type="dxa"/>
            <w:tcBorders>
              <w:top w:val="single" w:sz="4" w:space="0" w:color="auto"/>
              <w:left w:val="single" w:sz="4" w:space="0" w:color="auto"/>
              <w:bottom w:val="single" w:sz="12" w:space="0" w:color="auto"/>
              <w:right w:val="single" w:sz="4" w:space="0" w:color="auto"/>
            </w:tcBorders>
          </w:tcPr>
          <w:p>
            <w:pPr>
              <w:widowControl w:val="0"/>
              <w:rPr>
                <w:sz w:val="22"/>
                <w:szCs w:val="22"/>
              </w:rPr>
            </w:pPr>
          </w:p>
        </w:tc>
        <w:tc>
          <w:tcPr>
            <w:tcW w:w="739" w:type="dxa"/>
            <w:tcBorders>
              <w:top w:val="single" w:sz="4" w:space="0" w:color="auto"/>
              <w:left w:val="single" w:sz="4" w:space="0" w:color="auto"/>
              <w:bottom w:val="single" w:sz="12" w:space="0" w:color="auto"/>
              <w:right w:val="single" w:sz="4" w:space="0" w:color="auto"/>
            </w:tcBorders>
          </w:tcPr>
          <w:p>
            <w:pPr>
              <w:widowControl w:val="0"/>
              <w:rPr>
                <w:sz w:val="22"/>
                <w:szCs w:val="22"/>
              </w:rPr>
            </w:pPr>
          </w:p>
        </w:tc>
        <w:tc>
          <w:tcPr>
            <w:tcW w:w="4132" w:type="dxa"/>
            <w:tcBorders>
              <w:top w:val="single" w:sz="4" w:space="0" w:color="auto"/>
              <w:left w:val="single" w:sz="4" w:space="0" w:color="auto"/>
              <w:bottom w:val="single" w:sz="12" w:space="0" w:color="auto"/>
              <w:right w:val="single" w:sz="12" w:space="0" w:color="auto"/>
            </w:tcBorders>
          </w:tcPr>
          <w:p>
            <w:pPr>
              <w:widowControl w:val="0"/>
              <w:rPr>
                <w:sz w:val="22"/>
                <w:szCs w:val="22"/>
              </w:rPr>
            </w:pPr>
          </w:p>
        </w:tc>
      </w:tr>
    </w:tbl>
    <w:p>
      <w:pPr>
        <w:widowControl w:val="0"/>
      </w:pPr>
    </w:p>
    <w:tbl>
      <w:tblPr>
        <w:tblW w:w="14740" w:type="dxa"/>
        <w:tblLook w:val="01E0" w:firstRow="1" w:lastRow="1" w:firstColumn="1" w:lastColumn="1" w:noHBand="0" w:noVBand="0"/>
      </w:tblPr>
      <w:tblGrid>
        <w:gridCol w:w="4917"/>
        <w:gridCol w:w="4909"/>
        <w:gridCol w:w="4914"/>
      </w:tblGrid>
      <w:tr>
        <w:tc>
          <w:tcPr>
            <w:tcW w:w="4929" w:type="dxa"/>
          </w:tcPr>
          <w:p>
            <w:pPr>
              <w:widowControl w:val="0"/>
              <w:rPr>
                <w:sz w:val="22"/>
              </w:rPr>
            </w:pPr>
            <w:r>
              <w:rPr>
                <w:sz w:val="22"/>
              </w:rPr>
              <w:t>_________________________</w:t>
            </w:r>
          </w:p>
          <w:p>
            <w:pPr>
              <w:widowControl w:val="0"/>
              <w:rPr>
                <w:sz w:val="22"/>
              </w:rPr>
            </w:pPr>
            <w:r>
              <w:rPr>
                <w:sz w:val="22"/>
              </w:rPr>
              <w:t>(vadovo pareigų pavadinimas)</w:t>
            </w:r>
          </w:p>
        </w:tc>
        <w:tc>
          <w:tcPr>
            <w:tcW w:w="4929" w:type="dxa"/>
          </w:tcPr>
          <w:p>
            <w:pPr>
              <w:widowControl w:val="0"/>
              <w:jc w:val="center"/>
              <w:rPr>
                <w:sz w:val="22"/>
              </w:rPr>
            </w:pPr>
            <w:r>
              <w:rPr>
                <w:sz w:val="22"/>
              </w:rPr>
              <w:t>_____________</w:t>
            </w:r>
          </w:p>
          <w:p>
            <w:pPr>
              <w:widowControl w:val="0"/>
              <w:jc w:val="center"/>
              <w:rPr>
                <w:sz w:val="22"/>
              </w:rPr>
            </w:pPr>
            <w:r>
              <w:rPr>
                <w:sz w:val="22"/>
              </w:rPr>
              <w:t>(parašas)</w:t>
            </w:r>
          </w:p>
        </w:tc>
        <w:tc>
          <w:tcPr>
            <w:tcW w:w="4930" w:type="dxa"/>
          </w:tcPr>
          <w:p>
            <w:pPr>
              <w:widowControl w:val="0"/>
              <w:jc w:val="center"/>
              <w:rPr>
                <w:sz w:val="22"/>
              </w:rPr>
            </w:pPr>
            <w:r>
              <w:rPr>
                <w:sz w:val="22"/>
              </w:rPr>
              <w:t>____________________</w:t>
            </w:r>
          </w:p>
          <w:p>
            <w:pPr>
              <w:widowControl w:val="0"/>
              <w:jc w:val="center"/>
              <w:rPr>
                <w:sz w:val="22"/>
              </w:rPr>
            </w:pPr>
            <w:r>
              <w:rPr>
                <w:sz w:val="22"/>
              </w:rPr>
              <w:t>(vardas, pavardė)</w:t>
            </w:r>
          </w:p>
        </w:tc>
      </w:tr>
    </w:tbl>
    <w:p>
      <w:pPr>
        <w:widowControl w:val="0"/>
      </w:pPr>
    </w:p>
    <w:p>
      <w:pPr>
        <w:widowControl w:val="0"/>
        <w:tabs>
          <w:tab w:val="left" w:leader="underscore" w:pos="8901"/>
        </w:tabs>
      </w:pPr>
      <w:r>
        <w:t>_</w:t>
        <w:tab/>
      </w:r>
    </w:p>
    <w:p>
      <w:pPr>
        <w:widowControl w:val="0"/>
        <w:rPr>
          <w:sz w:val="22"/>
        </w:rPr>
      </w:pPr>
      <w:r>
        <w:rPr>
          <w:sz w:val="22"/>
        </w:rPr>
        <w:t>(ataskaitą užpildžiusiojo vardas, pavardė, telefonas, faksas, el. paštas)</w:t>
      </w:r>
    </w:p>
    <w:p>
      <w:pPr>
        <w:widowControl w:val="0"/>
      </w:pPr>
    </w:p>
    <w:p>
      <w:pPr>
        <w:widowControl w:val="0"/>
      </w:pPr>
    </w:p>
    <w:p>
      <w:pPr>
        <w:widowControl w:val="0"/>
        <w:sectPr>
          <w:pgSz w:w="16840" w:h="11907" w:orient="landscape" w:code="9"/>
          <w:pgMar w:top="1134" w:right="1134" w:bottom="1134" w:left="1134" w:header="567" w:footer="284" w:gutter="0"/>
          <w:cols w:space="1296"/>
          <w:docGrid w:linePitch="360"/>
        </w:sectPr>
      </w:pPr>
    </w:p>
    <w:p>
      <w:pPr>
        <w:widowControl w:val="0"/>
        <w:suppressAutoHyphens/>
        <w:jc w:val="both"/>
        <w:rPr>
          <w:b/>
          <w:caps/>
        </w:rPr>
      </w:pPr>
      <w:r>
        <w:rPr>
          <w:b/>
          <w:caps/>
        </w:rPr>
        <w:t>Pirminės atliekų apskaitos ataskaitos užpildymo tvarka</w:t>
      </w:r>
    </w:p>
    <w:p>
      <w:pPr>
        <w:widowControl w:val="0"/>
      </w:pPr>
    </w:p>
    <w:tbl>
      <w:tblPr>
        <w:tblW w:w="9070" w:type="dxa"/>
        <w:tblLayout w:type="fixed"/>
        <w:tblLook w:val="0000" w:firstRow="0" w:lastRow="0" w:firstColumn="0" w:lastColumn="0" w:noHBand="0" w:noVBand="0"/>
      </w:tblPr>
      <w:tblGrid>
        <w:gridCol w:w="669"/>
        <w:gridCol w:w="2242"/>
        <w:gridCol w:w="6159"/>
      </w:tblGrid>
      <w:tr>
        <w:trPr>
          <w:cantSplit/>
        </w:trPr>
        <w:tc>
          <w:tcPr>
            <w:tcW w:w="2943" w:type="dxa"/>
            <w:gridSpan w:val="2"/>
            <w:tcBorders>
              <w:top w:val="single" w:sz="12" w:space="0" w:color="auto"/>
              <w:left w:val="single" w:sz="12" w:space="0" w:color="auto"/>
              <w:bottom w:val="single" w:sz="12" w:space="0" w:color="auto"/>
              <w:right w:val="single" w:sz="2" w:space="0" w:color="auto"/>
            </w:tcBorders>
          </w:tcPr>
          <w:p>
            <w:pPr>
              <w:widowControl w:val="0"/>
              <w:rPr>
                <w:b/>
                <w:sz w:val="22"/>
              </w:rPr>
            </w:pPr>
            <w:r>
              <w:rPr>
                <w:b/>
                <w:sz w:val="22"/>
              </w:rPr>
              <w:t>Skiltis</w:t>
            </w:r>
          </w:p>
        </w:tc>
        <w:tc>
          <w:tcPr>
            <w:tcW w:w="6237" w:type="dxa"/>
            <w:tcBorders>
              <w:top w:val="single" w:sz="12" w:space="0" w:color="auto"/>
              <w:left w:val="single" w:sz="2" w:space="0" w:color="auto"/>
              <w:bottom w:val="single" w:sz="12" w:space="0" w:color="auto"/>
              <w:right w:val="single" w:sz="12" w:space="0" w:color="auto"/>
            </w:tcBorders>
          </w:tcPr>
          <w:p>
            <w:pPr>
              <w:widowControl w:val="0"/>
              <w:rPr>
                <w:b/>
                <w:sz w:val="22"/>
              </w:rPr>
            </w:pPr>
            <w:r>
              <w:rPr>
                <w:b/>
                <w:sz w:val="22"/>
              </w:rPr>
              <w:t>Paaiškinimas</w:t>
            </w:r>
          </w:p>
        </w:tc>
      </w:tr>
      <w:tr>
        <w:tc>
          <w:tcPr>
            <w:tcW w:w="675" w:type="dxa"/>
            <w:tcBorders>
              <w:top w:val="single" w:sz="12" w:space="0" w:color="auto"/>
              <w:left w:val="single" w:sz="12" w:space="0" w:color="auto"/>
              <w:bottom w:val="single" w:sz="12" w:space="0" w:color="auto"/>
              <w:right w:val="single" w:sz="6" w:space="0" w:color="auto"/>
            </w:tcBorders>
          </w:tcPr>
          <w:p>
            <w:pPr>
              <w:widowControl w:val="0"/>
              <w:rPr>
                <w:b/>
                <w:sz w:val="22"/>
              </w:rPr>
            </w:pPr>
            <w:r>
              <w:rPr>
                <w:b/>
                <w:sz w:val="22"/>
              </w:rPr>
              <w:t>1</w:t>
            </w:r>
          </w:p>
        </w:tc>
        <w:tc>
          <w:tcPr>
            <w:tcW w:w="2268" w:type="dxa"/>
            <w:tcBorders>
              <w:top w:val="single" w:sz="12" w:space="0" w:color="auto"/>
              <w:left w:val="single" w:sz="6" w:space="0" w:color="auto"/>
              <w:bottom w:val="single" w:sz="12" w:space="0" w:color="auto"/>
              <w:right w:val="single" w:sz="6" w:space="0" w:color="auto"/>
            </w:tcBorders>
          </w:tcPr>
          <w:p>
            <w:pPr>
              <w:widowControl w:val="0"/>
              <w:rPr>
                <w:b/>
                <w:sz w:val="22"/>
              </w:rPr>
            </w:pPr>
            <w:r>
              <w:rPr>
                <w:b/>
                <w:sz w:val="22"/>
              </w:rPr>
              <w:t>Eil. Nr.</w:t>
            </w:r>
          </w:p>
        </w:tc>
        <w:tc>
          <w:tcPr>
            <w:tcW w:w="6237" w:type="dxa"/>
            <w:tcBorders>
              <w:top w:val="single" w:sz="12" w:space="0" w:color="auto"/>
              <w:left w:val="single" w:sz="6" w:space="0" w:color="auto"/>
              <w:bottom w:val="single" w:sz="12" w:space="0" w:color="auto"/>
              <w:right w:val="single" w:sz="12" w:space="0" w:color="auto"/>
            </w:tcBorders>
          </w:tcPr>
          <w:p>
            <w:pPr>
              <w:widowControl w:val="0"/>
              <w:rPr>
                <w:sz w:val="22"/>
              </w:rPr>
            </w:pPr>
            <w:r>
              <w:rPr>
                <w:sz w:val="22"/>
              </w:rPr>
              <w:t>Atliekos eilės numeris, eilės tvarka.</w:t>
            </w:r>
          </w:p>
        </w:tc>
      </w:tr>
      <w:tr>
        <w:tc>
          <w:tcPr>
            <w:tcW w:w="2943" w:type="dxa"/>
            <w:gridSpan w:val="2"/>
            <w:tcBorders>
              <w:top w:val="single" w:sz="12" w:space="0" w:color="auto"/>
              <w:left w:val="single" w:sz="12" w:space="0" w:color="auto"/>
              <w:bottom w:val="single" w:sz="6" w:space="0" w:color="auto"/>
              <w:right w:val="single" w:sz="6" w:space="0" w:color="auto"/>
            </w:tcBorders>
          </w:tcPr>
          <w:p>
            <w:pPr>
              <w:widowControl w:val="0"/>
              <w:rPr>
                <w:b/>
                <w:sz w:val="22"/>
              </w:rPr>
            </w:pPr>
            <w:r>
              <w:rPr>
                <w:b/>
                <w:sz w:val="22"/>
              </w:rPr>
              <w:t>Atliekos</w:t>
            </w:r>
          </w:p>
        </w:tc>
        <w:tc>
          <w:tcPr>
            <w:tcW w:w="6237" w:type="dxa"/>
            <w:tcBorders>
              <w:top w:val="single" w:sz="12" w:space="0" w:color="auto"/>
              <w:left w:val="single" w:sz="6" w:space="0" w:color="auto"/>
              <w:bottom w:val="single" w:sz="6" w:space="0" w:color="auto"/>
              <w:right w:val="single" w:sz="12" w:space="0" w:color="auto"/>
            </w:tcBorders>
          </w:tcPr>
          <w:p>
            <w:pPr>
              <w:widowControl w:val="0"/>
              <w:rPr>
                <w:sz w:val="22"/>
              </w:rPr>
            </w:pPr>
            <w:r>
              <w:rPr>
                <w:sz w:val="22"/>
              </w:rPr>
              <w:t>Atliekų kodas ir pavadinimas.</w:t>
            </w:r>
          </w:p>
        </w:tc>
      </w:tr>
      <w:tr>
        <w:tc>
          <w:tcPr>
            <w:tcW w:w="675" w:type="dxa"/>
            <w:tcBorders>
              <w:top w:val="single" w:sz="6" w:space="0" w:color="auto"/>
              <w:left w:val="single" w:sz="12" w:space="0" w:color="auto"/>
              <w:bottom w:val="single" w:sz="6" w:space="0" w:color="auto"/>
              <w:right w:val="single" w:sz="6" w:space="0" w:color="auto"/>
            </w:tcBorders>
          </w:tcPr>
          <w:p>
            <w:pPr>
              <w:widowControl w:val="0"/>
              <w:rPr>
                <w:b/>
                <w:sz w:val="22"/>
              </w:rPr>
            </w:pPr>
            <w:r>
              <w:rPr>
                <w:b/>
                <w:sz w:val="22"/>
              </w:rPr>
              <w:t>2</w:t>
            </w:r>
          </w:p>
        </w:tc>
        <w:tc>
          <w:tcPr>
            <w:tcW w:w="2268" w:type="dxa"/>
            <w:tcBorders>
              <w:top w:val="single" w:sz="6" w:space="0" w:color="auto"/>
              <w:left w:val="single" w:sz="6" w:space="0" w:color="auto"/>
              <w:bottom w:val="single" w:sz="6" w:space="0" w:color="auto"/>
              <w:right w:val="single" w:sz="6" w:space="0" w:color="auto"/>
            </w:tcBorders>
          </w:tcPr>
          <w:p>
            <w:pPr>
              <w:widowControl w:val="0"/>
              <w:rPr>
                <w:b/>
                <w:sz w:val="22"/>
              </w:rPr>
            </w:pPr>
            <w:r>
              <w:rPr>
                <w:b/>
                <w:sz w:val="22"/>
              </w:rPr>
              <w:t>sąrašo kodas</w:t>
            </w:r>
          </w:p>
        </w:tc>
        <w:tc>
          <w:tcPr>
            <w:tcW w:w="6237" w:type="dxa"/>
            <w:tcBorders>
              <w:top w:val="single" w:sz="6" w:space="0" w:color="auto"/>
              <w:left w:val="single" w:sz="6" w:space="0" w:color="auto"/>
              <w:bottom w:val="single" w:sz="6" w:space="0" w:color="auto"/>
              <w:right w:val="single" w:sz="12" w:space="0" w:color="auto"/>
            </w:tcBorders>
          </w:tcPr>
          <w:p>
            <w:pPr>
              <w:widowControl w:val="0"/>
              <w:rPr>
                <w:sz w:val="22"/>
              </w:rPr>
            </w:pPr>
            <w:r>
              <w:rPr>
                <w:sz w:val="22"/>
              </w:rPr>
              <w:t xml:space="preserve">Atliekų sąrašo šešių skaitmenų atliekų kodas (Atliekų tvarkymo taisyklių, patvirtintų Lietuvos Respublikos aplinkos ministro 1999 m. liepos 14 d. įsakymu Nr. 217 „Dėl Atliekų tvarkymo taisyklių patvirtinimo“ (Žin., 1999, Nr. </w:t>
            </w:r>
            <w:hyperlink r:id="rId37" w:tgtFrame="_blank" w:history="1">
              <w:r>
                <w:rPr>
                  <w:color w:val="0000FF" w:themeColor="hyperlink"/>
                  <w:sz w:val="22"/>
                  <w:u w:val="single"/>
                </w:rPr>
                <w:t>63-2065</w:t>
              </w:r>
            </w:hyperlink>
            <w:r>
              <w:rPr>
                <w:sz w:val="22"/>
              </w:rPr>
              <w:t xml:space="preserve">; 2004, Nr. </w:t>
            </w:r>
            <w:hyperlink r:id="rId38" w:tgtFrame="_blank" w:history="1">
              <w:r>
                <w:rPr>
                  <w:color w:val="0000FF" w:themeColor="hyperlink"/>
                  <w:sz w:val="22"/>
                  <w:u w:val="single"/>
                </w:rPr>
                <w:t>68-2381</w:t>
              </w:r>
            </w:hyperlink>
            <w:r>
              <w:rPr>
                <w:sz w:val="22"/>
              </w:rPr>
              <w:t>) (toliau – Atliekų tvarkymo taisyklės) 1 priedas).</w:t>
            </w:r>
          </w:p>
        </w:tc>
      </w:tr>
      <w:tr>
        <w:tc>
          <w:tcPr>
            <w:tcW w:w="675" w:type="dxa"/>
            <w:tcBorders>
              <w:top w:val="single" w:sz="6" w:space="0" w:color="auto"/>
              <w:left w:val="single" w:sz="12" w:space="0" w:color="auto"/>
              <w:bottom w:val="single" w:sz="12" w:space="0" w:color="auto"/>
              <w:right w:val="single" w:sz="6" w:space="0" w:color="auto"/>
            </w:tcBorders>
          </w:tcPr>
          <w:p>
            <w:pPr>
              <w:widowControl w:val="0"/>
              <w:rPr>
                <w:b/>
                <w:sz w:val="22"/>
              </w:rPr>
            </w:pPr>
            <w:r>
              <w:rPr>
                <w:b/>
                <w:sz w:val="22"/>
              </w:rPr>
              <w:t>3</w:t>
            </w:r>
          </w:p>
        </w:tc>
        <w:tc>
          <w:tcPr>
            <w:tcW w:w="2268" w:type="dxa"/>
            <w:tcBorders>
              <w:top w:val="single" w:sz="6" w:space="0" w:color="auto"/>
              <w:left w:val="single" w:sz="6" w:space="0" w:color="auto"/>
              <w:bottom w:val="single" w:sz="12" w:space="0" w:color="auto"/>
              <w:right w:val="single" w:sz="6" w:space="0" w:color="auto"/>
            </w:tcBorders>
          </w:tcPr>
          <w:p>
            <w:pPr>
              <w:widowControl w:val="0"/>
              <w:rPr>
                <w:b/>
                <w:sz w:val="22"/>
              </w:rPr>
            </w:pPr>
            <w:r>
              <w:rPr>
                <w:b/>
                <w:sz w:val="22"/>
              </w:rPr>
              <w:t>pavadinimas</w:t>
            </w:r>
          </w:p>
        </w:tc>
        <w:tc>
          <w:tcPr>
            <w:tcW w:w="6237" w:type="dxa"/>
            <w:tcBorders>
              <w:top w:val="single" w:sz="6" w:space="0" w:color="auto"/>
              <w:left w:val="single" w:sz="6" w:space="0" w:color="auto"/>
              <w:bottom w:val="single" w:sz="12" w:space="0" w:color="auto"/>
              <w:right w:val="single" w:sz="12" w:space="0" w:color="auto"/>
            </w:tcBorders>
          </w:tcPr>
          <w:p>
            <w:pPr>
              <w:widowControl w:val="0"/>
              <w:suppressAutoHyphens/>
              <w:rPr>
                <w:bCs/>
                <w:sz w:val="22"/>
              </w:rPr>
            </w:pPr>
            <w:r>
              <w:rPr>
                <w:bCs/>
                <w:sz w:val="22"/>
              </w:rPr>
              <w:t>Atliekų pavadinimas įrašomas iš atliekų sąrašo. Jeigu atliekų pavadinimas nepakankamai gerai charakterizuoja atliekas, tuomet skliausteliuose įrašomas atliekų pavadinimas, kuo tiksliau apibūdinantis atliekų prigimtį ir sudėtį. Negalima vartoti tokių pavadinimų, kaip „kitaip neapibūdintos atliekos“.</w:t>
            </w:r>
          </w:p>
        </w:tc>
      </w:tr>
      <w:tr>
        <w:trPr>
          <w:cantSplit/>
        </w:trPr>
        <w:tc>
          <w:tcPr>
            <w:tcW w:w="2943" w:type="dxa"/>
            <w:gridSpan w:val="2"/>
            <w:tcBorders>
              <w:top w:val="single" w:sz="12" w:space="0" w:color="auto"/>
              <w:left w:val="single" w:sz="12" w:space="0" w:color="auto"/>
              <w:bottom w:val="single" w:sz="6" w:space="0" w:color="auto"/>
              <w:right w:val="single" w:sz="6" w:space="0" w:color="auto"/>
            </w:tcBorders>
          </w:tcPr>
          <w:p>
            <w:pPr>
              <w:widowControl w:val="0"/>
              <w:rPr>
                <w:b/>
                <w:sz w:val="22"/>
              </w:rPr>
            </w:pPr>
            <w:r>
              <w:rPr>
                <w:b/>
                <w:sz w:val="22"/>
              </w:rPr>
              <w:t>Kiekis, t</w:t>
            </w:r>
          </w:p>
        </w:tc>
        <w:tc>
          <w:tcPr>
            <w:tcW w:w="6237" w:type="dxa"/>
            <w:tcBorders>
              <w:top w:val="single" w:sz="12" w:space="0" w:color="auto"/>
              <w:left w:val="single" w:sz="6" w:space="0" w:color="auto"/>
              <w:bottom w:val="single" w:sz="6" w:space="0" w:color="auto"/>
              <w:right w:val="single" w:sz="12" w:space="0" w:color="auto"/>
            </w:tcBorders>
          </w:tcPr>
          <w:p>
            <w:pPr>
              <w:widowControl w:val="0"/>
              <w:rPr>
                <w:sz w:val="22"/>
              </w:rPr>
            </w:pPr>
            <w:r>
              <w:rPr>
                <w:sz w:val="22"/>
              </w:rPr>
              <w:t>Atliekų kiekis tonomis (trys ženklai po kablelio).</w:t>
            </w:r>
          </w:p>
        </w:tc>
      </w:tr>
      <w:tr>
        <w:tc>
          <w:tcPr>
            <w:tcW w:w="675" w:type="dxa"/>
            <w:tcBorders>
              <w:top w:val="single" w:sz="6" w:space="0" w:color="auto"/>
              <w:left w:val="single" w:sz="12" w:space="0" w:color="auto"/>
              <w:bottom w:val="single" w:sz="6" w:space="0" w:color="auto"/>
              <w:right w:val="single" w:sz="6" w:space="0" w:color="auto"/>
            </w:tcBorders>
          </w:tcPr>
          <w:p>
            <w:pPr>
              <w:widowControl w:val="0"/>
              <w:rPr>
                <w:b/>
                <w:sz w:val="22"/>
              </w:rPr>
            </w:pPr>
            <w:r>
              <w:rPr>
                <w:b/>
                <w:sz w:val="22"/>
              </w:rPr>
              <w:t>4</w:t>
            </w:r>
          </w:p>
        </w:tc>
        <w:tc>
          <w:tcPr>
            <w:tcW w:w="2268" w:type="dxa"/>
            <w:tcBorders>
              <w:top w:val="single" w:sz="6" w:space="0" w:color="auto"/>
              <w:left w:val="single" w:sz="6" w:space="0" w:color="auto"/>
              <w:bottom w:val="single" w:sz="6" w:space="0" w:color="auto"/>
              <w:right w:val="single" w:sz="6" w:space="0" w:color="auto"/>
            </w:tcBorders>
          </w:tcPr>
          <w:p>
            <w:pPr>
              <w:widowControl w:val="0"/>
              <w:rPr>
                <w:b/>
                <w:sz w:val="22"/>
              </w:rPr>
            </w:pPr>
            <w:r>
              <w:rPr>
                <w:b/>
                <w:sz w:val="22"/>
              </w:rPr>
              <w:t>metų pradžioje</w:t>
            </w:r>
          </w:p>
        </w:tc>
        <w:tc>
          <w:tcPr>
            <w:tcW w:w="6237" w:type="dxa"/>
            <w:tcBorders>
              <w:top w:val="single" w:sz="6" w:space="0" w:color="auto"/>
              <w:left w:val="single" w:sz="6" w:space="0" w:color="auto"/>
              <w:bottom w:val="single" w:sz="6" w:space="0" w:color="auto"/>
              <w:right w:val="single" w:sz="12" w:space="0" w:color="auto"/>
            </w:tcBorders>
          </w:tcPr>
          <w:p>
            <w:pPr>
              <w:widowControl w:val="0"/>
              <w:rPr>
                <w:sz w:val="22"/>
              </w:rPr>
            </w:pPr>
            <w:r>
              <w:rPr>
                <w:sz w:val="22"/>
              </w:rPr>
              <w:t>Ataskaitinių metų pradžioje įmonėje sukauptas atliekų kiekis.</w:t>
            </w:r>
          </w:p>
        </w:tc>
      </w:tr>
      <w:tr>
        <w:tc>
          <w:tcPr>
            <w:tcW w:w="675" w:type="dxa"/>
            <w:tcBorders>
              <w:top w:val="single" w:sz="6" w:space="0" w:color="auto"/>
              <w:left w:val="single" w:sz="12" w:space="0" w:color="auto"/>
              <w:bottom w:val="single" w:sz="6" w:space="0" w:color="auto"/>
              <w:right w:val="single" w:sz="6" w:space="0" w:color="auto"/>
            </w:tcBorders>
          </w:tcPr>
          <w:p>
            <w:pPr>
              <w:widowControl w:val="0"/>
              <w:rPr>
                <w:b/>
                <w:sz w:val="22"/>
              </w:rPr>
            </w:pPr>
            <w:r>
              <w:rPr>
                <w:b/>
                <w:sz w:val="22"/>
              </w:rPr>
              <w:t>5</w:t>
            </w:r>
          </w:p>
        </w:tc>
        <w:tc>
          <w:tcPr>
            <w:tcW w:w="2268" w:type="dxa"/>
            <w:tcBorders>
              <w:top w:val="single" w:sz="6" w:space="0" w:color="auto"/>
              <w:left w:val="single" w:sz="6" w:space="0" w:color="auto"/>
              <w:bottom w:val="single" w:sz="6" w:space="0" w:color="auto"/>
              <w:right w:val="single" w:sz="6" w:space="0" w:color="auto"/>
            </w:tcBorders>
          </w:tcPr>
          <w:p>
            <w:pPr>
              <w:widowControl w:val="0"/>
              <w:rPr>
                <w:b/>
                <w:sz w:val="22"/>
              </w:rPr>
            </w:pPr>
            <w:r>
              <w:rPr>
                <w:b/>
                <w:sz w:val="22"/>
              </w:rPr>
              <w:t>susidarė</w:t>
            </w:r>
          </w:p>
        </w:tc>
        <w:tc>
          <w:tcPr>
            <w:tcW w:w="6237" w:type="dxa"/>
            <w:tcBorders>
              <w:top w:val="single" w:sz="6" w:space="0" w:color="auto"/>
              <w:left w:val="single" w:sz="6" w:space="0" w:color="auto"/>
              <w:bottom w:val="single" w:sz="6" w:space="0" w:color="auto"/>
              <w:right w:val="single" w:sz="12" w:space="0" w:color="auto"/>
            </w:tcBorders>
          </w:tcPr>
          <w:p>
            <w:pPr>
              <w:widowControl w:val="0"/>
              <w:rPr>
                <w:sz w:val="22"/>
              </w:rPr>
            </w:pPr>
            <w:r>
              <w:rPr>
                <w:sz w:val="22"/>
              </w:rPr>
              <w:t>Per ataskaitinius metus susidaręs atliekų kiekis.</w:t>
            </w:r>
          </w:p>
        </w:tc>
      </w:tr>
      <w:tr>
        <w:tc>
          <w:tcPr>
            <w:tcW w:w="675" w:type="dxa"/>
            <w:tcBorders>
              <w:top w:val="single" w:sz="6" w:space="0" w:color="auto"/>
              <w:left w:val="single" w:sz="12" w:space="0" w:color="auto"/>
              <w:bottom w:val="single" w:sz="6" w:space="0" w:color="auto"/>
              <w:right w:val="single" w:sz="6" w:space="0" w:color="auto"/>
            </w:tcBorders>
          </w:tcPr>
          <w:p>
            <w:pPr>
              <w:widowControl w:val="0"/>
              <w:rPr>
                <w:b/>
                <w:sz w:val="22"/>
              </w:rPr>
            </w:pPr>
            <w:r>
              <w:rPr>
                <w:b/>
                <w:sz w:val="22"/>
              </w:rPr>
              <w:t>6</w:t>
            </w:r>
          </w:p>
        </w:tc>
        <w:tc>
          <w:tcPr>
            <w:tcW w:w="2268" w:type="dxa"/>
            <w:tcBorders>
              <w:top w:val="single" w:sz="6" w:space="0" w:color="auto"/>
              <w:left w:val="single" w:sz="6" w:space="0" w:color="auto"/>
              <w:bottom w:val="single" w:sz="6" w:space="0" w:color="auto"/>
              <w:right w:val="single" w:sz="6" w:space="0" w:color="auto"/>
            </w:tcBorders>
          </w:tcPr>
          <w:p>
            <w:pPr>
              <w:widowControl w:val="0"/>
              <w:rPr>
                <w:b/>
                <w:sz w:val="22"/>
              </w:rPr>
            </w:pPr>
            <w:r>
              <w:rPr>
                <w:b/>
                <w:sz w:val="22"/>
              </w:rPr>
              <w:t>sutvarkytas</w:t>
            </w:r>
          </w:p>
        </w:tc>
        <w:tc>
          <w:tcPr>
            <w:tcW w:w="6237" w:type="dxa"/>
            <w:tcBorders>
              <w:top w:val="single" w:sz="6" w:space="0" w:color="auto"/>
              <w:left w:val="single" w:sz="6" w:space="0" w:color="auto"/>
              <w:bottom w:val="single" w:sz="6" w:space="0" w:color="auto"/>
              <w:right w:val="single" w:sz="12" w:space="0" w:color="auto"/>
            </w:tcBorders>
          </w:tcPr>
          <w:p>
            <w:pPr>
              <w:widowControl w:val="0"/>
              <w:rPr>
                <w:sz w:val="22"/>
              </w:rPr>
            </w:pPr>
            <w:r>
              <w:rPr>
                <w:sz w:val="22"/>
              </w:rPr>
              <w:t>Per ataskaitinius metus panaudotas, pašalintas arba išvežtas iš Lietuvos Respublikos (eksportuotas) atliekų kiekis.</w:t>
            </w:r>
          </w:p>
        </w:tc>
      </w:tr>
      <w:tr>
        <w:tc>
          <w:tcPr>
            <w:tcW w:w="675" w:type="dxa"/>
            <w:tcBorders>
              <w:top w:val="single" w:sz="6" w:space="0" w:color="auto"/>
              <w:left w:val="single" w:sz="12" w:space="0" w:color="auto"/>
              <w:bottom w:val="single" w:sz="6" w:space="0" w:color="auto"/>
              <w:right w:val="single" w:sz="6" w:space="0" w:color="auto"/>
            </w:tcBorders>
          </w:tcPr>
          <w:p>
            <w:pPr>
              <w:widowControl w:val="0"/>
              <w:rPr>
                <w:b/>
                <w:sz w:val="22"/>
              </w:rPr>
            </w:pPr>
            <w:r>
              <w:rPr>
                <w:b/>
                <w:sz w:val="22"/>
              </w:rPr>
              <w:t>7</w:t>
            </w:r>
          </w:p>
        </w:tc>
        <w:tc>
          <w:tcPr>
            <w:tcW w:w="2268" w:type="dxa"/>
            <w:tcBorders>
              <w:top w:val="single" w:sz="6" w:space="0" w:color="auto"/>
              <w:left w:val="single" w:sz="6" w:space="0" w:color="auto"/>
              <w:bottom w:val="single" w:sz="6" w:space="0" w:color="auto"/>
              <w:right w:val="single" w:sz="6" w:space="0" w:color="auto"/>
            </w:tcBorders>
          </w:tcPr>
          <w:p>
            <w:pPr>
              <w:widowControl w:val="0"/>
              <w:rPr>
                <w:b/>
                <w:sz w:val="22"/>
              </w:rPr>
            </w:pPr>
            <w:r>
              <w:rPr>
                <w:b/>
                <w:sz w:val="22"/>
              </w:rPr>
              <w:t>perduotas</w:t>
            </w:r>
          </w:p>
        </w:tc>
        <w:tc>
          <w:tcPr>
            <w:tcW w:w="6237" w:type="dxa"/>
            <w:tcBorders>
              <w:top w:val="single" w:sz="6" w:space="0" w:color="auto"/>
              <w:left w:val="single" w:sz="6" w:space="0" w:color="auto"/>
              <w:bottom w:val="single" w:sz="6" w:space="0" w:color="auto"/>
              <w:right w:val="single" w:sz="12" w:space="0" w:color="auto"/>
            </w:tcBorders>
          </w:tcPr>
          <w:p>
            <w:pPr>
              <w:widowControl w:val="0"/>
              <w:rPr>
                <w:sz w:val="22"/>
              </w:rPr>
            </w:pPr>
            <w:r>
              <w:rPr>
                <w:sz w:val="22"/>
              </w:rPr>
              <w:t>Per ataskaitinius metus perduotas gavėjui atliekų kiekis.</w:t>
            </w:r>
          </w:p>
        </w:tc>
      </w:tr>
      <w:tr>
        <w:tc>
          <w:tcPr>
            <w:tcW w:w="675" w:type="dxa"/>
            <w:tcBorders>
              <w:top w:val="single" w:sz="6" w:space="0" w:color="auto"/>
              <w:left w:val="single" w:sz="12" w:space="0" w:color="auto"/>
              <w:bottom w:val="single" w:sz="12" w:space="0" w:color="auto"/>
              <w:right w:val="single" w:sz="6" w:space="0" w:color="auto"/>
            </w:tcBorders>
          </w:tcPr>
          <w:p>
            <w:pPr>
              <w:widowControl w:val="0"/>
              <w:rPr>
                <w:b/>
                <w:sz w:val="22"/>
              </w:rPr>
            </w:pPr>
            <w:r>
              <w:rPr>
                <w:b/>
                <w:sz w:val="22"/>
              </w:rPr>
              <w:t>8</w:t>
            </w:r>
          </w:p>
        </w:tc>
        <w:tc>
          <w:tcPr>
            <w:tcW w:w="2268" w:type="dxa"/>
            <w:tcBorders>
              <w:top w:val="single" w:sz="6" w:space="0" w:color="auto"/>
              <w:left w:val="single" w:sz="6" w:space="0" w:color="auto"/>
              <w:bottom w:val="single" w:sz="12" w:space="0" w:color="auto"/>
              <w:right w:val="single" w:sz="6" w:space="0" w:color="auto"/>
            </w:tcBorders>
          </w:tcPr>
          <w:p>
            <w:pPr>
              <w:widowControl w:val="0"/>
              <w:rPr>
                <w:b/>
                <w:sz w:val="22"/>
              </w:rPr>
            </w:pPr>
            <w:r>
              <w:rPr>
                <w:b/>
                <w:sz w:val="22"/>
              </w:rPr>
              <w:t>metų pabaigoje</w:t>
            </w:r>
          </w:p>
        </w:tc>
        <w:tc>
          <w:tcPr>
            <w:tcW w:w="6237" w:type="dxa"/>
            <w:tcBorders>
              <w:top w:val="single" w:sz="6" w:space="0" w:color="auto"/>
              <w:left w:val="single" w:sz="6" w:space="0" w:color="auto"/>
              <w:bottom w:val="single" w:sz="12" w:space="0" w:color="auto"/>
              <w:right w:val="single" w:sz="12" w:space="0" w:color="auto"/>
            </w:tcBorders>
          </w:tcPr>
          <w:p>
            <w:pPr>
              <w:widowControl w:val="0"/>
              <w:rPr>
                <w:sz w:val="22"/>
              </w:rPr>
            </w:pPr>
            <w:r>
              <w:rPr>
                <w:sz w:val="22"/>
              </w:rPr>
              <w:t>Ataskaitinių metų pabaigoje įmonėje sukauptas atliekų kiekis (nesutvarkytas arba saugomas atliekų kiekis).</w:t>
            </w:r>
          </w:p>
        </w:tc>
      </w:tr>
      <w:tr>
        <w:tc>
          <w:tcPr>
            <w:tcW w:w="675" w:type="dxa"/>
            <w:tcBorders>
              <w:top w:val="single" w:sz="12" w:space="0" w:color="auto"/>
              <w:left w:val="single" w:sz="12" w:space="0" w:color="auto"/>
              <w:bottom w:val="single" w:sz="12" w:space="0" w:color="auto"/>
              <w:right w:val="single" w:sz="6" w:space="0" w:color="auto"/>
            </w:tcBorders>
          </w:tcPr>
          <w:p>
            <w:pPr>
              <w:widowControl w:val="0"/>
              <w:rPr>
                <w:b/>
                <w:sz w:val="22"/>
              </w:rPr>
            </w:pPr>
            <w:r>
              <w:rPr>
                <w:b/>
                <w:sz w:val="22"/>
              </w:rPr>
              <w:t>9</w:t>
            </w:r>
          </w:p>
        </w:tc>
        <w:tc>
          <w:tcPr>
            <w:tcW w:w="2268" w:type="dxa"/>
            <w:tcBorders>
              <w:top w:val="single" w:sz="12" w:space="0" w:color="auto"/>
              <w:left w:val="single" w:sz="6" w:space="0" w:color="auto"/>
              <w:bottom w:val="single" w:sz="12" w:space="0" w:color="auto"/>
              <w:right w:val="single" w:sz="6" w:space="0" w:color="auto"/>
            </w:tcBorders>
          </w:tcPr>
          <w:p>
            <w:pPr>
              <w:widowControl w:val="0"/>
              <w:rPr>
                <w:b/>
                <w:sz w:val="22"/>
              </w:rPr>
            </w:pPr>
            <w:r>
              <w:rPr>
                <w:b/>
                <w:sz w:val="22"/>
              </w:rPr>
              <w:t>Tvarkymo kodas</w:t>
            </w:r>
          </w:p>
        </w:tc>
        <w:tc>
          <w:tcPr>
            <w:tcW w:w="6237" w:type="dxa"/>
            <w:tcBorders>
              <w:top w:val="single" w:sz="12" w:space="0" w:color="auto"/>
              <w:left w:val="single" w:sz="6" w:space="0" w:color="auto"/>
              <w:bottom w:val="single" w:sz="12" w:space="0" w:color="auto"/>
              <w:right w:val="single" w:sz="12" w:space="0" w:color="auto"/>
            </w:tcBorders>
          </w:tcPr>
          <w:p>
            <w:pPr>
              <w:widowControl w:val="0"/>
              <w:rPr>
                <w:sz w:val="22"/>
              </w:rPr>
            </w:pPr>
            <w:r>
              <w:rPr>
                <w:sz w:val="22"/>
              </w:rPr>
              <w:t>Tvarkymo veiklos kodas pagal atliekų tvarkymo veiklos rūšių sąrašą (Atliekų tvarkymo taisyklių 4 priedas), nurodomas 6 skiltyje tvarkytoms atliekoms.</w:t>
            </w:r>
          </w:p>
        </w:tc>
      </w:tr>
      <w:tr>
        <w:tc>
          <w:tcPr>
            <w:tcW w:w="2943" w:type="dxa"/>
            <w:gridSpan w:val="2"/>
            <w:tcBorders>
              <w:top w:val="single" w:sz="12" w:space="0" w:color="auto"/>
              <w:left w:val="single" w:sz="12" w:space="0" w:color="auto"/>
              <w:bottom w:val="single" w:sz="6" w:space="0" w:color="auto"/>
              <w:right w:val="single" w:sz="6" w:space="0" w:color="auto"/>
            </w:tcBorders>
          </w:tcPr>
          <w:p>
            <w:pPr>
              <w:widowControl w:val="0"/>
              <w:rPr>
                <w:b/>
                <w:sz w:val="22"/>
              </w:rPr>
            </w:pPr>
            <w:r>
              <w:rPr>
                <w:b/>
                <w:sz w:val="22"/>
              </w:rPr>
              <w:t>Gavėjas</w:t>
            </w:r>
          </w:p>
        </w:tc>
        <w:tc>
          <w:tcPr>
            <w:tcW w:w="6237" w:type="dxa"/>
            <w:tcBorders>
              <w:top w:val="single" w:sz="12" w:space="0" w:color="auto"/>
              <w:left w:val="single" w:sz="6" w:space="0" w:color="auto"/>
              <w:bottom w:val="single" w:sz="6" w:space="0" w:color="auto"/>
              <w:right w:val="single" w:sz="12" w:space="0" w:color="auto"/>
            </w:tcBorders>
          </w:tcPr>
          <w:p>
            <w:pPr>
              <w:widowControl w:val="0"/>
              <w:rPr>
                <w:sz w:val="22"/>
              </w:rPr>
            </w:pPr>
            <w:r>
              <w:rPr>
                <w:sz w:val="22"/>
              </w:rPr>
              <w:t>Perduotų atliekų gavėjas.</w:t>
            </w:r>
          </w:p>
        </w:tc>
      </w:tr>
      <w:tr>
        <w:tc>
          <w:tcPr>
            <w:tcW w:w="675" w:type="dxa"/>
            <w:tcBorders>
              <w:top w:val="single" w:sz="6" w:space="0" w:color="auto"/>
              <w:left w:val="single" w:sz="12" w:space="0" w:color="auto"/>
              <w:bottom w:val="single" w:sz="6" w:space="0" w:color="auto"/>
              <w:right w:val="single" w:sz="6" w:space="0" w:color="auto"/>
            </w:tcBorders>
          </w:tcPr>
          <w:p>
            <w:pPr>
              <w:widowControl w:val="0"/>
              <w:rPr>
                <w:b/>
                <w:sz w:val="22"/>
              </w:rPr>
            </w:pPr>
            <w:r>
              <w:rPr>
                <w:b/>
                <w:sz w:val="22"/>
              </w:rPr>
              <w:t>10</w:t>
            </w:r>
          </w:p>
        </w:tc>
        <w:tc>
          <w:tcPr>
            <w:tcW w:w="2268" w:type="dxa"/>
            <w:tcBorders>
              <w:top w:val="single" w:sz="6" w:space="0" w:color="auto"/>
              <w:left w:val="single" w:sz="6" w:space="0" w:color="auto"/>
              <w:bottom w:val="single" w:sz="6" w:space="0" w:color="auto"/>
              <w:right w:val="single" w:sz="6" w:space="0" w:color="auto"/>
            </w:tcBorders>
          </w:tcPr>
          <w:p>
            <w:pPr>
              <w:widowControl w:val="0"/>
              <w:suppressAutoHyphens/>
              <w:rPr>
                <w:b/>
                <w:bCs/>
                <w:sz w:val="22"/>
              </w:rPr>
            </w:pPr>
            <w:r>
              <w:rPr>
                <w:b/>
                <w:bCs/>
                <w:sz w:val="22"/>
              </w:rPr>
              <w:t>kodas</w:t>
            </w:r>
          </w:p>
        </w:tc>
        <w:tc>
          <w:tcPr>
            <w:tcW w:w="6237" w:type="dxa"/>
            <w:tcBorders>
              <w:top w:val="single" w:sz="6" w:space="0" w:color="auto"/>
              <w:left w:val="single" w:sz="6" w:space="0" w:color="auto"/>
              <w:bottom w:val="single" w:sz="6" w:space="0" w:color="auto"/>
              <w:right w:val="single" w:sz="12" w:space="0" w:color="auto"/>
            </w:tcBorders>
          </w:tcPr>
          <w:p>
            <w:pPr>
              <w:widowControl w:val="0"/>
              <w:rPr>
                <w:sz w:val="22"/>
              </w:rPr>
            </w:pPr>
            <w:r>
              <w:rPr>
                <w:sz w:val="22"/>
              </w:rPr>
              <w:t xml:space="preserve">Gavėjo kodas Juridinių asmenų registre (asmens kodas). Išvežimo iš Lietuvos Respublikos (eksporto) atveju – šalies kodas pagal 2006 m. gruodžio 13 d. Komisijos reglamentą (EB) Nr. 1833/2006 dėl šalių ir teritorijų nomenklatūros, </w:t>
            </w:r>
            <w:r>
              <w:rPr>
                <w:rFonts w:eastAsia="EUAlbertina_Bold"/>
                <w:sz w:val="22"/>
              </w:rPr>
              <w:t>skirtos Bendrijos u</w:t>
            </w:r>
            <w:r>
              <w:rPr>
                <w:rFonts w:eastAsia="EUAlbertina.Bold+01"/>
                <w:sz w:val="22"/>
              </w:rPr>
              <w:t>ž</w:t>
            </w:r>
            <w:r>
              <w:rPr>
                <w:rFonts w:eastAsia="EUAlbertina_Bold"/>
                <w:sz w:val="22"/>
              </w:rPr>
              <w:t>sienio prekybos ir prekybos tarp valstybi</w:t>
            </w:r>
            <w:r>
              <w:rPr>
                <w:rFonts w:eastAsia="EUAlbertina.Bold+01"/>
                <w:sz w:val="22"/>
              </w:rPr>
              <w:t xml:space="preserve">ų narių statistikai </w:t>
            </w:r>
            <w:r>
              <w:rPr>
                <w:sz w:val="22"/>
              </w:rPr>
              <w:t>(OL 2006 L 354, 19) (toliau – Reglamentas Nr. 1833/2006).</w:t>
            </w:r>
          </w:p>
        </w:tc>
      </w:tr>
      <w:tr>
        <w:tc>
          <w:tcPr>
            <w:tcW w:w="675" w:type="dxa"/>
            <w:tcBorders>
              <w:top w:val="single" w:sz="6" w:space="0" w:color="auto"/>
              <w:left w:val="single" w:sz="12" w:space="0" w:color="auto"/>
              <w:bottom w:val="single" w:sz="12" w:space="0" w:color="auto"/>
              <w:right w:val="single" w:sz="6" w:space="0" w:color="auto"/>
            </w:tcBorders>
          </w:tcPr>
          <w:p>
            <w:pPr>
              <w:widowControl w:val="0"/>
              <w:rPr>
                <w:b/>
                <w:sz w:val="22"/>
              </w:rPr>
            </w:pPr>
            <w:r>
              <w:rPr>
                <w:b/>
                <w:sz w:val="22"/>
              </w:rPr>
              <w:t>11</w:t>
            </w:r>
          </w:p>
        </w:tc>
        <w:tc>
          <w:tcPr>
            <w:tcW w:w="2268" w:type="dxa"/>
            <w:tcBorders>
              <w:top w:val="single" w:sz="6" w:space="0" w:color="auto"/>
              <w:left w:val="single" w:sz="6" w:space="0" w:color="auto"/>
              <w:bottom w:val="single" w:sz="12" w:space="0" w:color="auto"/>
              <w:right w:val="single" w:sz="6" w:space="0" w:color="auto"/>
            </w:tcBorders>
          </w:tcPr>
          <w:p>
            <w:pPr>
              <w:widowControl w:val="0"/>
              <w:rPr>
                <w:b/>
                <w:sz w:val="22"/>
              </w:rPr>
            </w:pPr>
            <w:r>
              <w:rPr>
                <w:b/>
                <w:sz w:val="22"/>
              </w:rPr>
              <w:t>pavadinimas</w:t>
            </w:r>
          </w:p>
        </w:tc>
        <w:tc>
          <w:tcPr>
            <w:tcW w:w="6237" w:type="dxa"/>
            <w:tcBorders>
              <w:top w:val="single" w:sz="6" w:space="0" w:color="auto"/>
              <w:left w:val="single" w:sz="6" w:space="0" w:color="auto"/>
              <w:bottom w:val="single" w:sz="12" w:space="0" w:color="auto"/>
              <w:right w:val="single" w:sz="12" w:space="0" w:color="auto"/>
            </w:tcBorders>
          </w:tcPr>
          <w:p>
            <w:pPr>
              <w:widowControl w:val="0"/>
              <w:rPr>
                <w:sz w:val="22"/>
              </w:rPr>
            </w:pPr>
            <w:r>
              <w:rPr>
                <w:sz w:val="22"/>
              </w:rPr>
              <w:t>Gavėjo pavadinimas (v., pavardė), adresas. Išvežimo iš Lietuvos Respublikos (eksporto) atveju – šalies pavadinimas pagal Reglamentą Nr. 1833/2006.</w:t>
            </w:r>
          </w:p>
        </w:tc>
      </w:tr>
    </w:tbl>
    <w:p>
      <w:pPr>
        <w:widowControl w:val="0"/>
      </w:pPr>
    </w:p>
    <w:p>
      <w:pPr>
        <w:widowControl w:val="0"/>
        <w:jc w:val="center"/>
      </w:pPr>
      <w:r>
        <w:t>_________________</w:t>
      </w:r>
    </w:p>
    <w:p>
      <w:pPr>
        <w:widowControl w:val="0"/>
        <w:jc w:val="center"/>
      </w:pPr>
    </w:p>
    <w:p>
      <w:pPr>
        <w:widowControl w:val="0"/>
      </w:pPr>
    </w:p>
    <w:p>
      <w:pPr>
        <w:widowControl w:val="0"/>
        <w:sectPr>
          <w:pgSz w:w="11907" w:h="16840" w:code="9"/>
          <w:pgMar w:top="1134" w:right="1134" w:bottom="1134" w:left="1701" w:header="567" w:footer="284" w:gutter="0"/>
          <w:cols w:space="1296"/>
          <w:docGrid w:linePitch="360"/>
        </w:sectPr>
      </w:pPr>
    </w:p>
    <w:p>
      <w:pPr>
        <w:widowControl w:val="0"/>
        <w:ind w:left="9120"/>
      </w:pPr>
      <w:r>
        <w:t xml:space="preserve">Atliekų susidarymo ir tvarkymo </w:t>
      </w:r>
    </w:p>
    <w:p>
      <w:pPr>
        <w:widowControl w:val="0"/>
        <w:ind w:left="9120"/>
        <w:rPr>
          <w:bCs/>
        </w:rPr>
      </w:pPr>
      <w:r>
        <w:t>apskaitos ir ataskaitų teikimo taisyklių</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20"/>
      </w:pPr>
      <w:r>
        <w:t>3</w:t>
      </w:r>
      <w:r>
        <w:t xml:space="preserve"> priedas</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ATLIEKŲ APSKAITOS METINĖ ATASKAITA</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trike/>
        </w:rPr>
      </w:pPr>
    </w:p>
    <w:p>
      <w:pPr>
        <w:widowControl w:val="0"/>
        <w:tabs>
          <w:tab w:val="left" w:leader="underscore" w:pos="8901"/>
        </w:tabs>
        <w:jc w:val="center"/>
      </w:pPr>
      <w:r>
        <w:t>_</w:t>
        <w:tab/>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r>
        <w:rPr>
          <w:sz w:val="22"/>
        </w:rPr>
        <w:t>(įmonės pavadinimas)</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trike/>
        </w:rPr>
      </w:pPr>
    </w:p>
    <w:tbl>
      <w:tblPr>
        <w:tblW w:w="14740" w:type="dxa"/>
        <w:tblLayout w:type="fixed"/>
        <w:tblLook w:val="0000" w:firstRow="0" w:lastRow="0" w:firstColumn="0" w:lastColumn="0" w:noHBand="0" w:noVBand="0"/>
      </w:tblPr>
      <w:tblGrid>
        <w:gridCol w:w="4019"/>
        <w:gridCol w:w="6702"/>
        <w:gridCol w:w="2347"/>
        <w:gridCol w:w="1672"/>
      </w:tblGrid>
      <w:tr>
        <w:trPr>
          <w:cantSplit/>
          <w:trHeight w:val="233"/>
        </w:trPr>
        <w:tc>
          <w:tcPr>
            <w:tcW w:w="4019" w:type="dxa"/>
            <w:vMerge w:val="restart"/>
          </w:tcPr>
          <w:p>
            <w:pPr>
              <w:widowControl w:val="0"/>
              <w:rPr>
                <w:sz w:val="22"/>
                <w:szCs w:val="22"/>
                <w:lang w:eastAsia="ar-SA"/>
              </w:rPr>
            </w:pPr>
            <w:r>
              <w:rPr>
                <w:sz w:val="22"/>
                <w:szCs w:val="22"/>
              </w:rPr>
              <w:t>Aplinkos ministerijos ______________</w:t>
            </w:r>
          </w:p>
          <w:p>
            <w:pPr>
              <w:widowControl w:val="0"/>
              <w:suppressAutoHyphens/>
              <w:rPr>
                <w:sz w:val="22"/>
                <w:szCs w:val="22"/>
                <w:lang w:eastAsia="ar-SA"/>
              </w:rPr>
            </w:pPr>
            <w:r>
              <w:rPr>
                <w:sz w:val="22"/>
                <w:szCs w:val="22"/>
                <w:lang w:eastAsia="ar-SA"/>
              </w:rPr>
              <w:t>regiono aplinkos apsaugos departamentui</w:t>
            </w:r>
          </w:p>
        </w:tc>
        <w:tc>
          <w:tcPr>
            <w:tcW w:w="6702" w:type="dxa"/>
            <w:vMerge w:val="restart"/>
            <w:tcBorders>
              <w:right w:val="single" w:sz="4" w:space="0" w:color="auto"/>
            </w:tcBorders>
          </w:tcPr>
          <w:p>
            <w:pPr>
              <w:widowControl w:val="0"/>
              <w:suppressAutoHyphens/>
              <w:jc w:val="center"/>
              <w:rPr>
                <w:b/>
                <w:caps/>
                <w:sz w:val="22"/>
                <w:szCs w:val="22"/>
                <w:lang w:eastAsia="ar-SA"/>
              </w:rPr>
            </w:pPr>
          </w:p>
          <w:p>
            <w:pPr>
              <w:widowControl w:val="0"/>
              <w:suppressAutoHyphens/>
              <w:jc w:val="center"/>
              <w:rPr>
                <w:b/>
                <w:sz w:val="22"/>
                <w:szCs w:val="22"/>
                <w:lang w:eastAsia="ar-SA"/>
              </w:rPr>
            </w:pPr>
            <w:r>
              <w:rPr>
                <w:b/>
                <w:caps/>
                <w:sz w:val="22"/>
                <w:szCs w:val="22"/>
                <w:lang w:eastAsia="ar-SA"/>
              </w:rPr>
              <w:t xml:space="preserve">atliekų apskaitos </w:t>
            </w:r>
            <w:r>
              <w:rPr>
                <w:b/>
                <w:sz w:val="22"/>
                <w:szCs w:val="22"/>
                <w:lang w:eastAsia="ar-SA"/>
              </w:rPr>
              <w:t xml:space="preserve">2011 </w:t>
            </w:r>
            <w:r>
              <w:rPr>
                <w:b/>
                <w:caps/>
                <w:sz w:val="22"/>
                <w:szCs w:val="22"/>
                <w:lang w:eastAsia="ar-SA"/>
              </w:rPr>
              <w:t>m</w:t>
            </w:r>
            <w:r>
              <w:rPr>
                <w:b/>
                <w:sz w:val="22"/>
                <w:szCs w:val="22"/>
                <w:lang w:eastAsia="ar-SA"/>
              </w:rPr>
              <w:t xml:space="preserve">. </w:t>
            </w:r>
            <w:r>
              <w:rPr>
                <w:b/>
                <w:caps/>
                <w:sz w:val="22"/>
                <w:szCs w:val="22"/>
                <w:lang w:eastAsia="ar-SA"/>
              </w:rPr>
              <w:t xml:space="preserve">ataskaita </w:t>
              <w:br/>
            </w:r>
            <w:r>
              <w:rPr>
                <w:b/>
                <w:sz w:val="22"/>
                <w:szCs w:val="22"/>
                <w:lang w:eastAsia="ar-SA"/>
              </w:rPr>
              <w:t>METINĖ</w:t>
            </w:r>
          </w:p>
          <w:p>
            <w:pPr>
              <w:widowControl w:val="0"/>
              <w:suppressAutoHyphens/>
              <w:jc w:val="center"/>
              <w:rPr>
                <w:b/>
                <w:sz w:val="22"/>
                <w:szCs w:val="22"/>
                <w:lang w:eastAsia="ar-SA"/>
              </w:rPr>
            </w:pPr>
          </w:p>
          <w:p>
            <w:pPr>
              <w:widowControl w:val="0"/>
              <w:suppressAutoHyphens/>
              <w:jc w:val="center"/>
              <w:rPr>
                <w:sz w:val="22"/>
                <w:szCs w:val="22"/>
                <w:lang w:eastAsia="ar-SA"/>
              </w:rPr>
            </w:pPr>
            <w:r>
              <w:rPr>
                <w:sz w:val="22"/>
                <w:szCs w:val="22"/>
                <w:lang w:eastAsia="ar-SA"/>
              </w:rPr>
              <w:t>____________ Nr. ___________</w:t>
            </w:r>
          </w:p>
          <w:p>
            <w:pPr>
              <w:widowControl w:val="0"/>
              <w:suppressAutoHyphens/>
              <w:jc w:val="center"/>
              <w:rPr>
                <w:rFonts w:ascii="TimesLT" w:hAnsi="TimesLT"/>
                <w:caps/>
                <w:sz w:val="22"/>
                <w:szCs w:val="22"/>
                <w:lang w:eastAsia="ar-SA"/>
              </w:rPr>
            </w:pPr>
            <w:r>
              <w:rPr>
                <w:sz w:val="22"/>
                <w:szCs w:val="22"/>
                <w:lang w:eastAsia="ar-SA"/>
              </w:rPr>
              <w:t>(užpildymo data)</w:t>
            </w:r>
          </w:p>
        </w:tc>
        <w:tc>
          <w:tcPr>
            <w:tcW w:w="2347" w:type="dxa"/>
            <w:tcBorders>
              <w:top w:val="single" w:sz="4" w:space="0" w:color="auto"/>
              <w:left w:val="single" w:sz="4" w:space="0" w:color="auto"/>
              <w:bottom w:val="single" w:sz="4" w:space="0" w:color="auto"/>
              <w:right w:val="single" w:sz="4" w:space="0" w:color="auto"/>
            </w:tcBorders>
          </w:tcPr>
          <w:p>
            <w:pPr>
              <w:widowControl w:val="0"/>
              <w:suppressAutoHyphens/>
              <w:rPr>
                <w:sz w:val="22"/>
                <w:szCs w:val="22"/>
                <w:lang w:eastAsia="ar-SA"/>
              </w:rPr>
            </w:pPr>
            <w:r>
              <w:rPr>
                <w:sz w:val="22"/>
                <w:szCs w:val="22"/>
                <w:lang w:eastAsia="ar-SA"/>
              </w:rPr>
              <w:t>Įmonės kodas Juridinių asmenų registre</w:t>
            </w:r>
          </w:p>
        </w:tc>
        <w:tc>
          <w:tcPr>
            <w:tcW w:w="1672" w:type="dxa"/>
            <w:tcBorders>
              <w:top w:val="single" w:sz="4" w:space="0" w:color="auto"/>
              <w:left w:val="single" w:sz="4" w:space="0" w:color="auto"/>
              <w:bottom w:val="single" w:sz="4" w:space="0" w:color="auto"/>
              <w:right w:val="single" w:sz="4" w:space="0" w:color="auto"/>
            </w:tcBorders>
          </w:tcPr>
          <w:p>
            <w:pPr>
              <w:widowControl w:val="0"/>
              <w:ind w:left="960"/>
              <w:rPr>
                <w:sz w:val="22"/>
                <w:szCs w:val="22"/>
              </w:rPr>
            </w:pPr>
          </w:p>
        </w:tc>
      </w:tr>
      <w:tr>
        <w:trPr>
          <w:cantSplit/>
        </w:trPr>
        <w:tc>
          <w:tcPr>
            <w:tcW w:w="4019" w:type="dxa"/>
            <w:vMerge/>
          </w:tcPr>
          <w:p>
            <w:pPr>
              <w:widowControl w:val="0"/>
              <w:suppressAutoHyphens/>
              <w:rPr>
                <w:sz w:val="22"/>
                <w:szCs w:val="22"/>
                <w:lang w:eastAsia="ar-SA"/>
              </w:rPr>
            </w:pPr>
          </w:p>
        </w:tc>
        <w:tc>
          <w:tcPr>
            <w:tcW w:w="6702" w:type="dxa"/>
            <w:vMerge/>
            <w:tcBorders>
              <w:right w:val="single" w:sz="4" w:space="0" w:color="auto"/>
            </w:tcBorders>
          </w:tcPr>
          <w:p>
            <w:pPr>
              <w:widowControl w:val="0"/>
              <w:rPr>
                <w:sz w:val="22"/>
                <w:szCs w:val="22"/>
              </w:rPr>
            </w:pPr>
          </w:p>
          <w:p>
            <w:pPr>
              <w:widowControl w:val="0"/>
              <w:suppressAutoHyphens/>
              <w:jc w:val="center"/>
              <w:rPr>
                <w:b/>
                <w:sz w:val="22"/>
                <w:szCs w:val="22"/>
                <w:lang w:eastAsia="ar-SA"/>
              </w:rPr>
            </w:pPr>
          </w:p>
        </w:tc>
        <w:tc>
          <w:tcPr>
            <w:tcW w:w="2347" w:type="dxa"/>
            <w:tcBorders>
              <w:top w:val="single" w:sz="4" w:space="0" w:color="auto"/>
              <w:left w:val="single" w:sz="4" w:space="0" w:color="auto"/>
            </w:tcBorders>
          </w:tcPr>
          <w:p>
            <w:pPr>
              <w:widowControl w:val="0"/>
              <w:suppressAutoHyphens/>
              <w:rPr>
                <w:sz w:val="22"/>
                <w:szCs w:val="22"/>
                <w:lang w:eastAsia="ar-SA"/>
              </w:rPr>
            </w:pPr>
            <w:r>
              <w:rPr>
                <w:sz w:val="22"/>
                <w:szCs w:val="22"/>
                <w:lang w:eastAsia="ar-SA"/>
              </w:rPr>
              <w:t>Įmonės adresas</w:t>
            </w:r>
          </w:p>
        </w:tc>
        <w:tc>
          <w:tcPr>
            <w:tcW w:w="1672" w:type="dxa"/>
            <w:tcBorders>
              <w:top w:val="single" w:sz="4" w:space="0" w:color="auto"/>
              <w:right w:val="single" w:sz="4" w:space="0" w:color="auto"/>
            </w:tcBorders>
          </w:tcPr>
          <w:p>
            <w:pPr>
              <w:widowControl w:val="0"/>
              <w:suppressAutoHyphens/>
              <w:jc w:val="both"/>
              <w:rPr>
                <w:sz w:val="22"/>
                <w:szCs w:val="22"/>
                <w:lang w:eastAsia="ar-SA"/>
              </w:rPr>
            </w:pPr>
          </w:p>
        </w:tc>
      </w:tr>
      <w:tr>
        <w:trPr>
          <w:cantSplit/>
          <w:trHeight w:val="80"/>
        </w:trPr>
        <w:tc>
          <w:tcPr>
            <w:tcW w:w="4019" w:type="dxa"/>
            <w:vMerge/>
          </w:tcPr>
          <w:p>
            <w:pPr>
              <w:widowControl w:val="0"/>
              <w:suppressAutoHyphens/>
              <w:rPr>
                <w:sz w:val="22"/>
                <w:szCs w:val="22"/>
                <w:lang w:eastAsia="ar-SA"/>
              </w:rPr>
            </w:pPr>
          </w:p>
        </w:tc>
        <w:tc>
          <w:tcPr>
            <w:tcW w:w="6702" w:type="dxa"/>
            <w:vMerge/>
            <w:tcBorders>
              <w:right w:val="single" w:sz="4" w:space="0" w:color="auto"/>
            </w:tcBorders>
          </w:tcPr>
          <w:p>
            <w:pPr>
              <w:widowControl w:val="0"/>
              <w:rPr>
                <w:sz w:val="22"/>
                <w:szCs w:val="22"/>
              </w:rPr>
            </w:pPr>
          </w:p>
          <w:p>
            <w:pPr>
              <w:widowControl w:val="0"/>
              <w:suppressAutoHyphens/>
              <w:jc w:val="center"/>
              <w:rPr>
                <w:b/>
                <w:caps/>
                <w:sz w:val="22"/>
                <w:szCs w:val="22"/>
                <w:lang w:eastAsia="ar-SA"/>
              </w:rPr>
            </w:pPr>
          </w:p>
        </w:tc>
        <w:tc>
          <w:tcPr>
            <w:tcW w:w="2347" w:type="dxa"/>
            <w:tcBorders>
              <w:left w:val="single" w:sz="4" w:space="0" w:color="auto"/>
              <w:bottom w:val="single" w:sz="4" w:space="0" w:color="auto"/>
            </w:tcBorders>
          </w:tcPr>
          <w:p>
            <w:pPr>
              <w:widowControl w:val="0"/>
              <w:ind w:left="960"/>
              <w:rPr>
                <w:sz w:val="22"/>
                <w:szCs w:val="22"/>
              </w:rPr>
            </w:pPr>
          </w:p>
        </w:tc>
        <w:tc>
          <w:tcPr>
            <w:tcW w:w="1672" w:type="dxa"/>
            <w:tcBorders>
              <w:left w:val="nil"/>
              <w:bottom w:val="single" w:sz="4" w:space="0" w:color="auto"/>
              <w:right w:val="single" w:sz="4" w:space="0" w:color="auto"/>
            </w:tcBorders>
          </w:tcPr>
          <w:p>
            <w:pPr>
              <w:widowControl w:val="0"/>
              <w:ind w:left="960"/>
              <w:rPr>
                <w:sz w:val="22"/>
                <w:szCs w:val="22"/>
              </w:rPr>
            </w:pPr>
          </w:p>
        </w:tc>
      </w:tr>
      <w:tr>
        <w:trPr>
          <w:cantSplit/>
        </w:trPr>
        <w:tc>
          <w:tcPr>
            <w:tcW w:w="4019" w:type="dxa"/>
            <w:vMerge/>
          </w:tcPr>
          <w:p>
            <w:pPr>
              <w:widowControl w:val="0"/>
              <w:suppressAutoHyphens/>
              <w:rPr>
                <w:sz w:val="22"/>
                <w:szCs w:val="22"/>
                <w:lang w:eastAsia="ar-SA"/>
              </w:rPr>
            </w:pPr>
          </w:p>
        </w:tc>
        <w:tc>
          <w:tcPr>
            <w:tcW w:w="6702" w:type="dxa"/>
            <w:vMerge/>
            <w:tcBorders>
              <w:right w:val="single" w:sz="4" w:space="0" w:color="auto"/>
            </w:tcBorders>
          </w:tcPr>
          <w:p>
            <w:pPr>
              <w:widowControl w:val="0"/>
              <w:suppressAutoHyphens/>
              <w:jc w:val="center"/>
              <w:rPr>
                <w:b/>
                <w:sz w:val="22"/>
                <w:szCs w:val="22"/>
                <w:lang w:eastAsia="ar-SA"/>
              </w:rPr>
            </w:pPr>
          </w:p>
        </w:tc>
        <w:tc>
          <w:tcPr>
            <w:tcW w:w="4019" w:type="dxa"/>
            <w:gridSpan w:val="2"/>
            <w:tcBorders>
              <w:top w:val="single" w:sz="4" w:space="0" w:color="auto"/>
              <w:left w:val="single" w:sz="4" w:space="0" w:color="auto"/>
              <w:bottom w:val="single" w:sz="4" w:space="0" w:color="auto"/>
              <w:right w:val="single" w:sz="4" w:space="0" w:color="auto"/>
            </w:tcBorders>
          </w:tcPr>
          <w:p>
            <w:pPr>
              <w:widowControl w:val="0"/>
              <w:rPr>
                <w:sz w:val="22"/>
                <w:szCs w:val="22"/>
              </w:rPr>
            </w:pPr>
            <w:r>
              <w:rPr>
                <w:sz w:val="22"/>
                <w:szCs w:val="22"/>
              </w:rPr>
              <w:t>Padalinio (atliekų tvarkymo įrenginio) adresas</w:t>
            </w:r>
          </w:p>
        </w:tc>
      </w:tr>
    </w:tbl>
    <w:p>
      <w:pPr>
        <w:widowControl w:val="0"/>
        <w:suppressAutoHyphens/>
        <w:jc w:val="both"/>
        <w:rPr>
          <w:sz w:val="4"/>
          <w:lang w:eastAsia="ar-SA"/>
        </w:rPr>
      </w:pP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pPr>
        <w:widowControl w:val="0"/>
        <w:suppressAutoHyphens/>
        <w:jc w:val="both"/>
        <w:rPr>
          <w:sz w:val="4"/>
          <w:lang w:eastAsia="ar-SA"/>
        </w:rPr>
      </w:pPr>
    </w:p>
    <w:tbl>
      <w:tblPr>
        <w:tblW w:w="146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396"/>
        <w:gridCol w:w="599"/>
        <w:gridCol w:w="720"/>
        <w:gridCol w:w="797"/>
        <w:gridCol w:w="1713"/>
        <w:gridCol w:w="964"/>
        <w:gridCol w:w="2091"/>
        <w:gridCol w:w="785"/>
        <w:gridCol w:w="802"/>
        <w:gridCol w:w="802"/>
        <w:gridCol w:w="643"/>
        <w:gridCol w:w="958"/>
        <w:gridCol w:w="932"/>
        <w:gridCol w:w="2474"/>
      </w:tblGrid>
      <w:tr>
        <w:trPr>
          <w:cantSplit/>
          <w:trHeight w:val="20"/>
        </w:trPr>
        <w:tc>
          <w:tcPr>
            <w:tcW w:w="396" w:type="dxa"/>
            <w:vMerge w:val="restart"/>
            <w:tcBorders>
              <w:top w:val="single" w:sz="12" w:space="0" w:color="auto"/>
              <w:left w:val="single" w:sz="12" w:space="0" w:color="auto"/>
              <w:right w:val="single" w:sz="4" w:space="0" w:color="auto"/>
            </w:tcBorders>
            <w:vAlign w:val="center"/>
          </w:tcPr>
          <w:p>
            <w:pPr>
              <w:widowControl w:val="0"/>
              <w:ind w:left="-36" w:right="-36"/>
              <w:jc w:val="center"/>
              <w:rPr>
                <w:sz w:val="22"/>
                <w:szCs w:val="22"/>
              </w:rPr>
            </w:pPr>
            <w:r>
              <w:rPr>
                <w:sz w:val="22"/>
                <w:szCs w:val="22"/>
              </w:rPr>
              <w:t>Eil Nr.</w:t>
            </w:r>
          </w:p>
        </w:tc>
        <w:tc>
          <w:tcPr>
            <w:tcW w:w="3829" w:type="dxa"/>
            <w:gridSpan w:val="4"/>
            <w:tcBorders>
              <w:top w:val="single" w:sz="12" w:space="0" w:color="auto"/>
              <w:left w:val="single" w:sz="4" w:space="0" w:color="auto"/>
              <w:bottom w:val="single" w:sz="4" w:space="0" w:color="auto"/>
              <w:right w:val="single" w:sz="4" w:space="0" w:color="auto"/>
            </w:tcBorders>
            <w:vAlign w:val="center"/>
          </w:tcPr>
          <w:p>
            <w:pPr>
              <w:widowControl w:val="0"/>
              <w:jc w:val="center"/>
              <w:rPr>
                <w:bCs/>
                <w:sz w:val="22"/>
                <w:szCs w:val="22"/>
              </w:rPr>
            </w:pPr>
            <w:r>
              <w:rPr>
                <w:b/>
                <w:bCs/>
                <w:sz w:val="22"/>
                <w:szCs w:val="22"/>
              </w:rPr>
              <w:t>Šaltinis</w:t>
            </w:r>
          </w:p>
        </w:tc>
        <w:tc>
          <w:tcPr>
            <w:tcW w:w="3055" w:type="dxa"/>
            <w:gridSpan w:val="2"/>
            <w:tcBorders>
              <w:top w:val="single" w:sz="12" w:space="0" w:color="auto"/>
              <w:left w:val="single" w:sz="4" w:space="0" w:color="auto"/>
              <w:bottom w:val="single" w:sz="4" w:space="0" w:color="auto"/>
              <w:right w:val="single" w:sz="4" w:space="0" w:color="auto"/>
            </w:tcBorders>
            <w:vAlign w:val="center"/>
          </w:tcPr>
          <w:p>
            <w:pPr>
              <w:widowControl w:val="0"/>
              <w:suppressAutoHyphens/>
              <w:jc w:val="center"/>
              <w:textAlignment w:val="center"/>
              <w:rPr>
                <w:color w:val="000000"/>
                <w:sz w:val="22"/>
                <w:szCs w:val="22"/>
              </w:rPr>
            </w:pPr>
            <w:r>
              <w:rPr>
                <w:color w:val="000000"/>
                <w:sz w:val="22"/>
                <w:szCs w:val="22"/>
              </w:rPr>
              <w:t>Atliekos</w:t>
            </w:r>
          </w:p>
        </w:tc>
        <w:tc>
          <w:tcPr>
            <w:tcW w:w="3990" w:type="dxa"/>
            <w:gridSpan w:val="5"/>
            <w:tcBorders>
              <w:top w:val="single" w:sz="12" w:space="0" w:color="auto"/>
              <w:left w:val="single" w:sz="4" w:space="0" w:color="auto"/>
              <w:bottom w:val="single" w:sz="4" w:space="0" w:color="auto"/>
              <w:right w:val="single" w:sz="4" w:space="0" w:color="auto"/>
            </w:tcBorders>
            <w:vAlign w:val="center"/>
          </w:tcPr>
          <w:p>
            <w:pPr>
              <w:widowControl w:val="0"/>
              <w:ind w:left="-34" w:right="-34"/>
              <w:jc w:val="center"/>
              <w:rPr>
                <w:sz w:val="22"/>
                <w:szCs w:val="22"/>
              </w:rPr>
            </w:pPr>
            <w:r>
              <w:rPr>
                <w:sz w:val="22"/>
                <w:szCs w:val="22"/>
              </w:rPr>
              <w:t>Kiekis, t</w:t>
            </w:r>
          </w:p>
        </w:tc>
        <w:tc>
          <w:tcPr>
            <w:tcW w:w="3406" w:type="dxa"/>
            <w:gridSpan w:val="2"/>
            <w:tcBorders>
              <w:top w:val="single" w:sz="12" w:space="0" w:color="auto"/>
              <w:left w:val="single" w:sz="4" w:space="0" w:color="auto"/>
              <w:bottom w:val="single" w:sz="4" w:space="0" w:color="auto"/>
              <w:right w:val="single" w:sz="12" w:space="0" w:color="auto"/>
            </w:tcBorders>
            <w:vAlign w:val="center"/>
          </w:tcPr>
          <w:p>
            <w:pPr>
              <w:widowControl w:val="0"/>
              <w:jc w:val="center"/>
              <w:rPr>
                <w:sz w:val="22"/>
                <w:szCs w:val="22"/>
              </w:rPr>
            </w:pPr>
            <w:r>
              <w:rPr>
                <w:sz w:val="22"/>
                <w:szCs w:val="22"/>
              </w:rPr>
              <w:t>Tvarkymas/gavėjas</w:t>
            </w:r>
          </w:p>
        </w:tc>
      </w:tr>
      <w:tr>
        <w:trPr>
          <w:cantSplit/>
          <w:trHeight w:val="20"/>
        </w:trPr>
        <w:tc>
          <w:tcPr>
            <w:tcW w:w="396" w:type="dxa"/>
            <w:vMerge/>
            <w:tcBorders>
              <w:left w:val="single" w:sz="12" w:space="0" w:color="auto"/>
              <w:bottom w:val="single" w:sz="4" w:space="0" w:color="auto"/>
              <w:right w:val="single" w:sz="4" w:space="0" w:color="auto"/>
            </w:tcBorders>
            <w:vAlign w:val="center"/>
          </w:tcPr>
          <w:p>
            <w:pPr>
              <w:widowControl w:val="0"/>
              <w:ind w:left="-36" w:right="-36"/>
              <w:jc w:val="center"/>
              <w:rPr>
                <w:sz w:val="22"/>
                <w:szCs w:val="22"/>
              </w:rPr>
            </w:pPr>
          </w:p>
        </w:tc>
        <w:tc>
          <w:tcPr>
            <w:tcW w:w="599" w:type="dxa"/>
            <w:tcBorders>
              <w:top w:val="single" w:sz="4" w:space="0" w:color="auto"/>
              <w:left w:val="single" w:sz="4" w:space="0" w:color="auto"/>
              <w:bottom w:val="single" w:sz="4" w:space="0" w:color="auto"/>
              <w:right w:val="single" w:sz="4" w:space="0" w:color="auto"/>
            </w:tcBorders>
            <w:vAlign w:val="center"/>
          </w:tcPr>
          <w:p>
            <w:pPr>
              <w:widowControl w:val="0"/>
              <w:ind w:right="-36"/>
              <w:jc w:val="center"/>
              <w:rPr>
                <w:sz w:val="22"/>
                <w:szCs w:val="22"/>
              </w:rPr>
            </w:pPr>
            <w:r>
              <w:rPr>
                <w:sz w:val="22"/>
                <w:szCs w:val="22"/>
              </w:rPr>
              <w:t>geogr. kodas</w:t>
            </w:r>
          </w:p>
        </w:tc>
        <w:tc>
          <w:tcPr>
            <w:tcW w:w="720" w:type="dxa"/>
            <w:tcBorders>
              <w:top w:val="single" w:sz="4" w:space="0" w:color="auto"/>
              <w:left w:val="single" w:sz="4" w:space="0" w:color="auto"/>
              <w:bottom w:val="single" w:sz="4" w:space="0" w:color="auto"/>
              <w:right w:val="single" w:sz="4" w:space="0" w:color="auto"/>
            </w:tcBorders>
            <w:vAlign w:val="center"/>
          </w:tcPr>
          <w:p>
            <w:pPr>
              <w:widowControl w:val="0"/>
              <w:ind w:right="-36" w:hanging="32"/>
              <w:jc w:val="center"/>
              <w:rPr>
                <w:sz w:val="22"/>
                <w:szCs w:val="22"/>
              </w:rPr>
            </w:pPr>
            <w:r>
              <w:rPr>
                <w:sz w:val="22"/>
                <w:szCs w:val="22"/>
              </w:rPr>
              <w:t>kilmės kodas</w:t>
            </w:r>
          </w:p>
        </w:tc>
        <w:tc>
          <w:tcPr>
            <w:tcW w:w="797" w:type="dxa"/>
            <w:tcBorders>
              <w:top w:val="single" w:sz="4" w:space="0" w:color="auto"/>
              <w:left w:val="single" w:sz="4" w:space="0" w:color="auto"/>
              <w:bottom w:val="single" w:sz="4" w:space="0" w:color="auto"/>
              <w:right w:val="single" w:sz="4" w:space="0" w:color="auto"/>
            </w:tcBorders>
            <w:vAlign w:val="center"/>
          </w:tcPr>
          <w:p>
            <w:pPr>
              <w:widowControl w:val="0"/>
              <w:jc w:val="center"/>
              <w:rPr>
                <w:sz w:val="22"/>
                <w:szCs w:val="22"/>
              </w:rPr>
            </w:pPr>
            <w:r>
              <w:rPr>
                <w:sz w:val="22"/>
                <w:szCs w:val="22"/>
              </w:rPr>
              <w:t>kodas</w:t>
            </w:r>
          </w:p>
        </w:tc>
        <w:tc>
          <w:tcPr>
            <w:tcW w:w="1713" w:type="dxa"/>
            <w:tcBorders>
              <w:top w:val="single" w:sz="4" w:space="0" w:color="auto"/>
              <w:left w:val="single" w:sz="4" w:space="0" w:color="auto"/>
              <w:bottom w:val="single" w:sz="4" w:space="0" w:color="auto"/>
              <w:right w:val="single" w:sz="4" w:space="0" w:color="auto"/>
            </w:tcBorders>
            <w:vAlign w:val="center"/>
          </w:tcPr>
          <w:p>
            <w:pPr>
              <w:widowControl w:val="0"/>
              <w:jc w:val="center"/>
              <w:rPr>
                <w:bCs/>
                <w:sz w:val="22"/>
                <w:szCs w:val="22"/>
              </w:rPr>
            </w:pPr>
            <w:r>
              <w:rPr>
                <w:bCs/>
                <w:sz w:val="22"/>
                <w:szCs w:val="22"/>
              </w:rPr>
              <w:t>pavadinimas</w:t>
            </w:r>
          </w:p>
        </w:tc>
        <w:tc>
          <w:tcPr>
            <w:tcW w:w="964" w:type="dxa"/>
            <w:tcBorders>
              <w:top w:val="single" w:sz="4" w:space="0" w:color="auto"/>
              <w:left w:val="single" w:sz="4" w:space="0" w:color="auto"/>
              <w:bottom w:val="single" w:sz="4" w:space="0" w:color="auto"/>
              <w:right w:val="single" w:sz="4" w:space="0" w:color="auto"/>
            </w:tcBorders>
            <w:vAlign w:val="center"/>
          </w:tcPr>
          <w:p>
            <w:pPr>
              <w:widowControl w:val="0"/>
              <w:ind w:left="-36"/>
              <w:jc w:val="center"/>
              <w:rPr>
                <w:sz w:val="22"/>
                <w:szCs w:val="22"/>
              </w:rPr>
            </w:pPr>
            <w:r>
              <w:rPr>
                <w:sz w:val="22"/>
                <w:szCs w:val="22"/>
              </w:rPr>
              <w:t>sąrašo kodas</w:t>
            </w:r>
          </w:p>
        </w:tc>
        <w:tc>
          <w:tcPr>
            <w:tcW w:w="2091" w:type="dxa"/>
            <w:tcBorders>
              <w:top w:val="single" w:sz="4" w:space="0" w:color="auto"/>
              <w:left w:val="single" w:sz="4" w:space="0" w:color="auto"/>
              <w:bottom w:val="single" w:sz="4" w:space="0" w:color="auto"/>
              <w:right w:val="single" w:sz="4" w:space="0" w:color="auto"/>
            </w:tcBorders>
            <w:vAlign w:val="center"/>
          </w:tcPr>
          <w:p>
            <w:pPr>
              <w:widowControl w:val="0"/>
              <w:suppressAutoHyphens/>
              <w:jc w:val="center"/>
              <w:textAlignment w:val="center"/>
              <w:rPr>
                <w:color w:val="000000"/>
                <w:sz w:val="22"/>
                <w:szCs w:val="22"/>
              </w:rPr>
            </w:pPr>
            <w:r>
              <w:rPr>
                <w:color w:val="000000"/>
                <w:sz w:val="22"/>
                <w:szCs w:val="22"/>
              </w:rPr>
              <w:t>pavadinimas</w:t>
            </w:r>
          </w:p>
        </w:tc>
        <w:tc>
          <w:tcPr>
            <w:tcW w:w="785" w:type="dxa"/>
            <w:tcBorders>
              <w:top w:val="single" w:sz="4" w:space="0" w:color="auto"/>
              <w:left w:val="single" w:sz="4" w:space="0" w:color="auto"/>
              <w:bottom w:val="single" w:sz="4" w:space="0" w:color="auto"/>
              <w:right w:val="single" w:sz="4" w:space="0" w:color="auto"/>
            </w:tcBorders>
            <w:vAlign w:val="center"/>
          </w:tcPr>
          <w:p>
            <w:pPr>
              <w:widowControl w:val="0"/>
              <w:suppressAutoHyphens/>
              <w:jc w:val="center"/>
              <w:textAlignment w:val="center"/>
              <w:rPr>
                <w:color w:val="000000"/>
                <w:sz w:val="22"/>
                <w:szCs w:val="22"/>
              </w:rPr>
            </w:pPr>
            <w:r>
              <w:rPr>
                <w:color w:val="000000"/>
                <w:sz w:val="22"/>
                <w:szCs w:val="22"/>
              </w:rPr>
              <w:t>metų pradžioje</w:t>
            </w:r>
          </w:p>
        </w:tc>
        <w:tc>
          <w:tcPr>
            <w:tcW w:w="802" w:type="dxa"/>
            <w:tcBorders>
              <w:top w:val="single" w:sz="4" w:space="0" w:color="auto"/>
              <w:left w:val="single" w:sz="4" w:space="0" w:color="auto"/>
              <w:bottom w:val="single" w:sz="4" w:space="0" w:color="auto"/>
              <w:right w:val="single" w:sz="4" w:space="0" w:color="auto"/>
            </w:tcBorders>
            <w:vAlign w:val="center"/>
          </w:tcPr>
          <w:p>
            <w:pPr>
              <w:widowControl w:val="0"/>
              <w:jc w:val="center"/>
              <w:rPr>
                <w:sz w:val="22"/>
                <w:szCs w:val="22"/>
              </w:rPr>
            </w:pPr>
            <w:r>
              <w:rPr>
                <w:sz w:val="22"/>
                <w:szCs w:val="22"/>
              </w:rPr>
              <w:t>gautas</w:t>
            </w:r>
          </w:p>
        </w:tc>
        <w:tc>
          <w:tcPr>
            <w:tcW w:w="802" w:type="dxa"/>
            <w:tcBorders>
              <w:top w:val="single" w:sz="4" w:space="0" w:color="auto"/>
              <w:left w:val="single" w:sz="4" w:space="0" w:color="auto"/>
              <w:bottom w:val="single" w:sz="4" w:space="0" w:color="auto"/>
              <w:right w:val="single" w:sz="4" w:space="0" w:color="auto"/>
            </w:tcBorders>
            <w:vAlign w:val="center"/>
          </w:tcPr>
          <w:p>
            <w:pPr>
              <w:widowControl w:val="0"/>
              <w:ind w:left="-36" w:right="-36"/>
              <w:jc w:val="center"/>
              <w:rPr>
                <w:sz w:val="22"/>
                <w:szCs w:val="22"/>
              </w:rPr>
            </w:pPr>
            <w:r>
              <w:rPr>
                <w:sz w:val="22"/>
                <w:szCs w:val="22"/>
              </w:rPr>
              <w:t>sutvarkytas</w:t>
            </w:r>
          </w:p>
        </w:tc>
        <w:tc>
          <w:tcPr>
            <w:tcW w:w="643" w:type="dxa"/>
            <w:tcBorders>
              <w:top w:val="single" w:sz="4" w:space="0" w:color="auto"/>
              <w:left w:val="single" w:sz="4" w:space="0" w:color="auto"/>
              <w:bottom w:val="single" w:sz="4" w:space="0" w:color="auto"/>
              <w:right w:val="single" w:sz="4" w:space="0" w:color="auto"/>
            </w:tcBorders>
            <w:vAlign w:val="center"/>
          </w:tcPr>
          <w:p>
            <w:pPr>
              <w:widowControl w:val="0"/>
              <w:ind w:left="-36" w:right="-36"/>
              <w:jc w:val="center"/>
              <w:rPr>
                <w:sz w:val="22"/>
                <w:szCs w:val="22"/>
              </w:rPr>
            </w:pPr>
            <w:r>
              <w:rPr>
                <w:sz w:val="22"/>
                <w:szCs w:val="22"/>
              </w:rPr>
              <w:t>perduotas</w:t>
            </w:r>
          </w:p>
        </w:tc>
        <w:tc>
          <w:tcPr>
            <w:tcW w:w="958" w:type="dxa"/>
            <w:tcBorders>
              <w:top w:val="single" w:sz="4" w:space="0" w:color="auto"/>
              <w:left w:val="single" w:sz="4" w:space="0" w:color="auto"/>
              <w:bottom w:val="single" w:sz="4" w:space="0" w:color="auto"/>
              <w:right w:val="single" w:sz="4" w:space="0" w:color="auto"/>
            </w:tcBorders>
            <w:vAlign w:val="center"/>
          </w:tcPr>
          <w:p>
            <w:pPr>
              <w:widowControl w:val="0"/>
              <w:ind w:left="-34" w:right="-34"/>
              <w:jc w:val="center"/>
              <w:rPr>
                <w:sz w:val="22"/>
                <w:szCs w:val="22"/>
              </w:rPr>
            </w:pPr>
            <w:r>
              <w:rPr>
                <w:sz w:val="22"/>
                <w:szCs w:val="22"/>
              </w:rPr>
              <w:t>metų pabaigoje</w:t>
            </w:r>
          </w:p>
        </w:tc>
        <w:tc>
          <w:tcPr>
            <w:tcW w:w="932" w:type="dxa"/>
            <w:tcBorders>
              <w:top w:val="single" w:sz="4" w:space="0" w:color="auto"/>
              <w:left w:val="single" w:sz="4" w:space="0" w:color="auto"/>
              <w:bottom w:val="single" w:sz="4" w:space="0" w:color="auto"/>
              <w:right w:val="single" w:sz="4" w:space="0" w:color="auto"/>
            </w:tcBorders>
            <w:vAlign w:val="center"/>
          </w:tcPr>
          <w:p>
            <w:pPr>
              <w:widowControl w:val="0"/>
              <w:ind w:right="-36"/>
              <w:jc w:val="center"/>
              <w:rPr>
                <w:sz w:val="22"/>
                <w:szCs w:val="22"/>
              </w:rPr>
            </w:pPr>
            <w:r>
              <w:rPr>
                <w:sz w:val="22"/>
                <w:szCs w:val="22"/>
              </w:rPr>
              <w:t>kodas</w:t>
            </w:r>
          </w:p>
        </w:tc>
        <w:tc>
          <w:tcPr>
            <w:tcW w:w="2474" w:type="dxa"/>
            <w:tcBorders>
              <w:top w:val="single" w:sz="4" w:space="0" w:color="auto"/>
              <w:left w:val="single" w:sz="4" w:space="0" w:color="auto"/>
              <w:bottom w:val="single" w:sz="4" w:space="0" w:color="auto"/>
              <w:right w:val="single" w:sz="12" w:space="0" w:color="auto"/>
            </w:tcBorders>
            <w:vAlign w:val="center"/>
          </w:tcPr>
          <w:p>
            <w:pPr>
              <w:widowControl w:val="0"/>
              <w:jc w:val="center"/>
              <w:rPr>
                <w:sz w:val="22"/>
                <w:szCs w:val="22"/>
              </w:rPr>
            </w:pPr>
            <w:r>
              <w:rPr>
                <w:sz w:val="22"/>
                <w:szCs w:val="22"/>
              </w:rPr>
              <w:t>pavadinimas</w:t>
            </w:r>
          </w:p>
        </w:tc>
      </w:tr>
      <w:tr>
        <w:trPr>
          <w:cantSplit/>
          <w:trHeight w:val="20"/>
        </w:trPr>
        <w:tc>
          <w:tcPr>
            <w:tcW w:w="396" w:type="dxa"/>
            <w:tcBorders>
              <w:top w:val="single" w:sz="4" w:space="0" w:color="auto"/>
              <w:left w:val="single" w:sz="12" w:space="0" w:color="auto"/>
              <w:bottom w:val="single" w:sz="12" w:space="0" w:color="auto"/>
              <w:right w:val="single" w:sz="4" w:space="0" w:color="auto"/>
            </w:tcBorders>
            <w:vAlign w:val="center"/>
          </w:tcPr>
          <w:p>
            <w:pPr>
              <w:widowControl w:val="0"/>
              <w:jc w:val="center"/>
              <w:rPr>
                <w:sz w:val="22"/>
                <w:szCs w:val="22"/>
              </w:rPr>
            </w:pPr>
            <w:r>
              <w:rPr>
                <w:sz w:val="22"/>
                <w:szCs w:val="22"/>
              </w:rPr>
              <w:t>1</w:t>
            </w:r>
          </w:p>
        </w:tc>
        <w:tc>
          <w:tcPr>
            <w:tcW w:w="599" w:type="dxa"/>
            <w:tcBorders>
              <w:top w:val="single" w:sz="4" w:space="0" w:color="auto"/>
              <w:left w:val="single" w:sz="4" w:space="0" w:color="auto"/>
              <w:bottom w:val="single" w:sz="12" w:space="0" w:color="auto"/>
              <w:right w:val="single" w:sz="4" w:space="0" w:color="auto"/>
            </w:tcBorders>
            <w:vAlign w:val="center"/>
          </w:tcPr>
          <w:p>
            <w:pPr>
              <w:widowControl w:val="0"/>
              <w:jc w:val="center"/>
              <w:rPr>
                <w:sz w:val="22"/>
                <w:szCs w:val="22"/>
              </w:rPr>
            </w:pPr>
            <w:r>
              <w:rPr>
                <w:sz w:val="22"/>
                <w:szCs w:val="22"/>
              </w:rPr>
              <w:t>2</w:t>
            </w:r>
          </w:p>
        </w:tc>
        <w:tc>
          <w:tcPr>
            <w:tcW w:w="720" w:type="dxa"/>
            <w:tcBorders>
              <w:top w:val="single" w:sz="4" w:space="0" w:color="auto"/>
              <w:left w:val="single" w:sz="4" w:space="0" w:color="auto"/>
              <w:bottom w:val="single" w:sz="12" w:space="0" w:color="auto"/>
              <w:right w:val="single" w:sz="4" w:space="0" w:color="auto"/>
            </w:tcBorders>
            <w:vAlign w:val="center"/>
          </w:tcPr>
          <w:p>
            <w:pPr>
              <w:widowControl w:val="0"/>
              <w:jc w:val="center"/>
              <w:rPr>
                <w:sz w:val="22"/>
                <w:szCs w:val="22"/>
              </w:rPr>
            </w:pPr>
            <w:r>
              <w:rPr>
                <w:sz w:val="22"/>
                <w:szCs w:val="22"/>
              </w:rPr>
              <w:t>3</w:t>
            </w:r>
          </w:p>
        </w:tc>
        <w:tc>
          <w:tcPr>
            <w:tcW w:w="797" w:type="dxa"/>
            <w:tcBorders>
              <w:top w:val="single" w:sz="4" w:space="0" w:color="auto"/>
              <w:left w:val="single" w:sz="4" w:space="0" w:color="auto"/>
              <w:bottom w:val="single" w:sz="12" w:space="0" w:color="auto"/>
              <w:right w:val="single" w:sz="4" w:space="0" w:color="auto"/>
            </w:tcBorders>
            <w:vAlign w:val="center"/>
          </w:tcPr>
          <w:p>
            <w:pPr>
              <w:widowControl w:val="0"/>
              <w:jc w:val="center"/>
              <w:rPr>
                <w:sz w:val="22"/>
                <w:szCs w:val="22"/>
              </w:rPr>
            </w:pPr>
            <w:r>
              <w:rPr>
                <w:sz w:val="22"/>
                <w:szCs w:val="22"/>
              </w:rPr>
              <w:t>4</w:t>
            </w:r>
          </w:p>
        </w:tc>
        <w:tc>
          <w:tcPr>
            <w:tcW w:w="1713" w:type="dxa"/>
            <w:tcBorders>
              <w:top w:val="single" w:sz="4" w:space="0" w:color="auto"/>
              <w:left w:val="single" w:sz="4" w:space="0" w:color="auto"/>
              <w:bottom w:val="single" w:sz="12" w:space="0" w:color="auto"/>
              <w:right w:val="single" w:sz="4" w:space="0" w:color="auto"/>
            </w:tcBorders>
            <w:vAlign w:val="center"/>
          </w:tcPr>
          <w:p>
            <w:pPr>
              <w:widowControl w:val="0"/>
              <w:jc w:val="center"/>
              <w:rPr>
                <w:sz w:val="22"/>
                <w:szCs w:val="22"/>
              </w:rPr>
            </w:pPr>
            <w:r>
              <w:rPr>
                <w:sz w:val="22"/>
                <w:szCs w:val="22"/>
              </w:rPr>
              <w:t>5</w:t>
            </w:r>
          </w:p>
        </w:tc>
        <w:tc>
          <w:tcPr>
            <w:tcW w:w="964" w:type="dxa"/>
            <w:tcBorders>
              <w:top w:val="single" w:sz="4" w:space="0" w:color="auto"/>
              <w:left w:val="single" w:sz="4" w:space="0" w:color="auto"/>
              <w:bottom w:val="single" w:sz="12" w:space="0" w:color="auto"/>
              <w:right w:val="single" w:sz="4" w:space="0" w:color="auto"/>
            </w:tcBorders>
            <w:vAlign w:val="center"/>
          </w:tcPr>
          <w:p>
            <w:pPr>
              <w:widowControl w:val="0"/>
              <w:jc w:val="center"/>
              <w:rPr>
                <w:sz w:val="22"/>
                <w:szCs w:val="22"/>
              </w:rPr>
            </w:pPr>
            <w:r>
              <w:rPr>
                <w:sz w:val="22"/>
                <w:szCs w:val="22"/>
              </w:rPr>
              <w:t>6</w:t>
            </w:r>
          </w:p>
        </w:tc>
        <w:tc>
          <w:tcPr>
            <w:tcW w:w="2091" w:type="dxa"/>
            <w:tcBorders>
              <w:top w:val="single" w:sz="4" w:space="0" w:color="auto"/>
              <w:left w:val="single" w:sz="4" w:space="0" w:color="auto"/>
              <w:bottom w:val="single" w:sz="12" w:space="0" w:color="auto"/>
              <w:right w:val="single" w:sz="4" w:space="0" w:color="auto"/>
            </w:tcBorders>
            <w:vAlign w:val="center"/>
          </w:tcPr>
          <w:p>
            <w:pPr>
              <w:widowControl w:val="0"/>
              <w:jc w:val="center"/>
              <w:rPr>
                <w:sz w:val="22"/>
                <w:szCs w:val="22"/>
              </w:rPr>
            </w:pPr>
            <w:r>
              <w:rPr>
                <w:sz w:val="22"/>
                <w:szCs w:val="22"/>
              </w:rPr>
              <w:t>7</w:t>
            </w:r>
          </w:p>
        </w:tc>
        <w:tc>
          <w:tcPr>
            <w:tcW w:w="785" w:type="dxa"/>
            <w:tcBorders>
              <w:top w:val="single" w:sz="4" w:space="0" w:color="auto"/>
              <w:left w:val="single" w:sz="4" w:space="0" w:color="auto"/>
              <w:bottom w:val="single" w:sz="12" w:space="0" w:color="auto"/>
              <w:right w:val="single" w:sz="4" w:space="0" w:color="auto"/>
            </w:tcBorders>
            <w:vAlign w:val="center"/>
          </w:tcPr>
          <w:p>
            <w:pPr>
              <w:widowControl w:val="0"/>
              <w:jc w:val="center"/>
              <w:rPr>
                <w:sz w:val="22"/>
                <w:szCs w:val="22"/>
              </w:rPr>
            </w:pPr>
            <w:r>
              <w:rPr>
                <w:sz w:val="22"/>
                <w:szCs w:val="22"/>
              </w:rPr>
              <w:t>8</w:t>
            </w:r>
          </w:p>
        </w:tc>
        <w:tc>
          <w:tcPr>
            <w:tcW w:w="802" w:type="dxa"/>
            <w:tcBorders>
              <w:top w:val="single" w:sz="4" w:space="0" w:color="auto"/>
              <w:left w:val="single" w:sz="4" w:space="0" w:color="auto"/>
              <w:bottom w:val="single" w:sz="12" w:space="0" w:color="auto"/>
              <w:right w:val="single" w:sz="4" w:space="0" w:color="auto"/>
            </w:tcBorders>
            <w:vAlign w:val="center"/>
          </w:tcPr>
          <w:p>
            <w:pPr>
              <w:widowControl w:val="0"/>
              <w:jc w:val="center"/>
              <w:rPr>
                <w:sz w:val="22"/>
                <w:szCs w:val="22"/>
              </w:rPr>
            </w:pPr>
            <w:r>
              <w:rPr>
                <w:sz w:val="22"/>
                <w:szCs w:val="22"/>
              </w:rPr>
              <w:t>9</w:t>
            </w:r>
          </w:p>
        </w:tc>
        <w:tc>
          <w:tcPr>
            <w:tcW w:w="802" w:type="dxa"/>
            <w:tcBorders>
              <w:top w:val="single" w:sz="4" w:space="0" w:color="auto"/>
              <w:left w:val="single" w:sz="4" w:space="0" w:color="auto"/>
              <w:bottom w:val="single" w:sz="12" w:space="0" w:color="auto"/>
              <w:right w:val="single" w:sz="4" w:space="0" w:color="auto"/>
            </w:tcBorders>
            <w:vAlign w:val="center"/>
          </w:tcPr>
          <w:p>
            <w:pPr>
              <w:widowControl w:val="0"/>
              <w:jc w:val="center"/>
              <w:rPr>
                <w:sz w:val="22"/>
                <w:szCs w:val="22"/>
              </w:rPr>
            </w:pPr>
            <w:r>
              <w:rPr>
                <w:sz w:val="22"/>
                <w:szCs w:val="22"/>
              </w:rPr>
              <w:t>10</w:t>
            </w:r>
          </w:p>
        </w:tc>
        <w:tc>
          <w:tcPr>
            <w:tcW w:w="643" w:type="dxa"/>
            <w:tcBorders>
              <w:top w:val="single" w:sz="4" w:space="0" w:color="auto"/>
              <w:left w:val="single" w:sz="4" w:space="0" w:color="auto"/>
              <w:bottom w:val="single" w:sz="12" w:space="0" w:color="auto"/>
              <w:right w:val="single" w:sz="4" w:space="0" w:color="auto"/>
            </w:tcBorders>
            <w:vAlign w:val="center"/>
          </w:tcPr>
          <w:p>
            <w:pPr>
              <w:widowControl w:val="0"/>
              <w:jc w:val="center"/>
              <w:rPr>
                <w:sz w:val="22"/>
                <w:szCs w:val="22"/>
              </w:rPr>
            </w:pPr>
            <w:r>
              <w:rPr>
                <w:sz w:val="22"/>
                <w:szCs w:val="22"/>
              </w:rPr>
              <w:t>11</w:t>
            </w:r>
          </w:p>
        </w:tc>
        <w:tc>
          <w:tcPr>
            <w:tcW w:w="958" w:type="dxa"/>
            <w:tcBorders>
              <w:top w:val="single" w:sz="4" w:space="0" w:color="auto"/>
              <w:left w:val="single" w:sz="4" w:space="0" w:color="auto"/>
              <w:bottom w:val="single" w:sz="12" w:space="0" w:color="auto"/>
              <w:right w:val="single" w:sz="4" w:space="0" w:color="auto"/>
            </w:tcBorders>
            <w:vAlign w:val="center"/>
          </w:tcPr>
          <w:p>
            <w:pPr>
              <w:widowControl w:val="0"/>
              <w:jc w:val="center"/>
              <w:rPr>
                <w:sz w:val="22"/>
                <w:szCs w:val="22"/>
              </w:rPr>
            </w:pPr>
            <w:r>
              <w:rPr>
                <w:sz w:val="22"/>
                <w:szCs w:val="22"/>
              </w:rPr>
              <w:t>12</w:t>
            </w:r>
          </w:p>
        </w:tc>
        <w:tc>
          <w:tcPr>
            <w:tcW w:w="932" w:type="dxa"/>
            <w:tcBorders>
              <w:top w:val="single" w:sz="4" w:space="0" w:color="auto"/>
              <w:left w:val="single" w:sz="4" w:space="0" w:color="auto"/>
              <w:bottom w:val="single" w:sz="12" w:space="0" w:color="auto"/>
              <w:right w:val="single" w:sz="4" w:space="0" w:color="auto"/>
            </w:tcBorders>
            <w:vAlign w:val="center"/>
          </w:tcPr>
          <w:p>
            <w:pPr>
              <w:widowControl w:val="0"/>
              <w:jc w:val="center"/>
              <w:rPr>
                <w:sz w:val="22"/>
                <w:szCs w:val="22"/>
              </w:rPr>
            </w:pPr>
            <w:r>
              <w:rPr>
                <w:sz w:val="22"/>
                <w:szCs w:val="22"/>
              </w:rPr>
              <w:t>13</w:t>
            </w:r>
          </w:p>
        </w:tc>
        <w:tc>
          <w:tcPr>
            <w:tcW w:w="2474" w:type="dxa"/>
            <w:tcBorders>
              <w:top w:val="single" w:sz="4" w:space="0" w:color="auto"/>
              <w:left w:val="single" w:sz="4" w:space="0" w:color="auto"/>
              <w:bottom w:val="single" w:sz="12" w:space="0" w:color="auto"/>
              <w:right w:val="single" w:sz="12" w:space="0" w:color="auto"/>
            </w:tcBorders>
            <w:vAlign w:val="center"/>
          </w:tcPr>
          <w:p>
            <w:pPr>
              <w:widowControl w:val="0"/>
              <w:jc w:val="center"/>
              <w:rPr>
                <w:sz w:val="22"/>
                <w:szCs w:val="22"/>
              </w:rPr>
            </w:pPr>
            <w:r>
              <w:rPr>
                <w:sz w:val="22"/>
                <w:szCs w:val="22"/>
              </w:rPr>
              <w:t>14</w:t>
            </w:r>
          </w:p>
        </w:tc>
      </w:tr>
      <w:tr>
        <w:trPr>
          <w:cantSplit/>
          <w:trHeight w:val="20"/>
        </w:trPr>
        <w:tc>
          <w:tcPr>
            <w:tcW w:w="396" w:type="dxa"/>
            <w:tcBorders>
              <w:top w:val="single" w:sz="12" w:space="0" w:color="auto"/>
              <w:left w:val="single" w:sz="12" w:space="0" w:color="auto"/>
              <w:bottom w:val="single" w:sz="4" w:space="0" w:color="auto"/>
              <w:right w:val="single" w:sz="4" w:space="0" w:color="auto"/>
            </w:tcBorders>
          </w:tcPr>
          <w:p>
            <w:pPr>
              <w:widowControl w:val="0"/>
              <w:rPr>
                <w:sz w:val="22"/>
                <w:szCs w:val="22"/>
              </w:rPr>
            </w:pPr>
          </w:p>
        </w:tc>
        <w:tc>
          <w:tcPr>
            <w:tcW w:w="599" w:type="dxa"/>
            <w:tcBorders>
              <w:top w:val="single" w:sz="12" w:space="0" w:color="auto"/>
              <w:left w:val="single" w:sz="4" w:space="0" w:color="auto"/>
              <w:bottom w:val="single" w:sz="4" w:space="0" w:color="auto"/>
              <w:right w:val="single" w:sz="4" w:space="0" w:color="auto"/>
            </w:tcBorders>
          </w:tcPr>
          <w:p>
            <w:pPr>
              <w:widowControl w:val="0"/>
              <w:rPr>
                <w:sz w:val="22"/>
                <w:szCs w:val="22"/>
              </w:rPr>
            </w:pPr>
          </w:p>
        </w:tc>
        <w:tc>
          <w:tcPr>
            <w:tcW w:w="720" w:type="dxa"/>
            <w:tcBorders>
              <w:top w:val="single" w:sz="12" w:space="0" w:color="auto"/>
              <w:left w:val="single" w:sz="4" w:space="0" w:color="auto"/>
              <w:bottom w:val="single" w:sz="4" w:space="0" w:color="auto"/>
              <w:right w:val="single" w:sz="4" w:space="0" w:color="auto"/>
            </w:tcBorders>
          </w:tcPr>
          <w:p>
            <w:pPr>
              <w:widowControl w:val="0"/>
              <w:rPr>
                <w:sz w:val="22"/>
                <w:szCs w:val="22"/>
              </w:rPr>
            </w:pPr>
          </w:p>
        </w:tc>
        <w:tc>
          <w:tcPr>
            <w:tcW w:w="797" w:type="dxa"/>
            <w:tcBorders>
              <w:top w:val="single" w:sz="12" w:space="0" w:color="auto"/>
              <w:left w:val="single" w:sz="4" w:space="0" w:color="auto"/>
              <w:bottom w:val="single" w:sz="4" w:space="0" w:color="auto"/>
              <w:right w:val="single" w:sz="4" w:space="0" w:color="auto"/>
            </w:tcBorders>
          </w:tcPr>
          <w:p>
            <w:pPr>
              <w:widowControl w:val="0"/>
              <w:rPr>
                <w:sz w:val="22"/>
                <w:szCs w:val="22"/>
              </w:rPr>
            </w:pPr>
          </w:p>
        </w:tc>
        <w:tc>
          <w:tcPr>
            <w:tcW w:w="1713" w:type="dxa"/>
            <w:tcBorders>
              <w:top w:val="single" w:sz="12" w:space="0" w:color="auto"/>
              <w:left w:val="single" w:sz="4" w:space="0" w:color="auto"/>
              <w:bottom w:val="single" w:sz="4" w:space="0" w:color="auto"/>
              <w:right w:val="single" w:sz="4" w:space="0" w:color="auto"/>
            </w:tcBorders>
          </w:tcPr>
          <w:p>
            <w:pPr>
              <w:widowControl w:val="0"/>
              <w:rPr>
                <w:sz w:val="22"/>
                <w:szCs w:val="22"/>
              </w:rPr>
            </w:pPr>
          </w:p>
        </w:tc>
        <w:tc>
          <w:tcPr>
            <w:tcW w:w="964" w:type="dxa"/>
            <w:tcBorders>
              <w:top w:val="single" w:sz="12" w:space="0" w:color="auto"/>
              <w:left w:val="single" w:sz="4" w:space="0" w:color="auto"/>
              <w:bottom w:val="single" w:sz="4" w:space="0" w:color="auto"/>
              <w:right w:val="single" w:sz="4" w:space="0" w:color="auto"/>
            </w:tcBorders>
          </w:tcPr>
          <w:p>
            <w:pPr>
              <w:widowControl w:val="0"/>
              <w:rPr>
                <w:sz w:val="22"/>
                <w:szCs w:val="22"/>
              </w:rPr>
            </w:pPr>
          </w:p>
        </w:tc>
        <w:tc>
          <w:tcPr>
            <w:tcW w:w="2091" w:type="dxa"/>
            <w:tcBorders>
              <w:top w:val="single" w:sz="12" w:space="0" w:color="auto"/>
              <w:left w:val="single" w:sz="4" w:space="0" w:color="auto"/>
              <w:bottom w:val="single" w:sz="4" w:space="0" w:color="auto"/>
              <w:right w:val="single" w:sz="4" w:space="0" w:color="auto"/>
            </w:tcBorders>
          </w:tcPr>
          <w:p>
            <w:pPr>
              <w:widowControl w:val="0"/>
              <w:rPr>
                <w:sz w:val="22"/>
                <w:szCs w:val="22"/>
              </w:rPr>
            </w:pPr>
          </w:p>
        </w:tc>
        <w:tc>
          <w:tcPr>
            <w:tcW w:w="785" w:type="dxa"/>
            <w:tcBorders>
              <w:top w:val="single" w:sz="12" w:space="0" w:color="auto"/>
              <w:left w:val="single" w:sz="4" w:space="0" w:color="auto"/>
              <w:bottom w:val="single" w:sz="4" w:space="0" w:color="auto"/>
              <w:right w:val="single" w:sz="4" w:space="0" w:color="auto"/>
            </w:tcBorders>
          </w:tcPr>
          <w:p>
            <w:pPr>
              <w:widowControl w:val="0"/>
              <w:rPr>
                <w:sz w:val="22"/>
                <w:szCs w:val="22"/>
              </w:rPr>
            </w:pPr>
          </w:p>
        </w:tc>
        <w:tc>
          <w:tcPr>
            <w:tcW w:w="802" w:type="dxa"/>
            <w:tcBorders>
              <w:top w:val="single" w:sz="12" w:space="0" w:color="auto"/>
              <w:left w:val="single" w:sz="4" w:space="0" w:color="auto"/>
              <w:bottom w:val="single" w:sz="4" w:space="0" w:color="auto"/>
              <w:right w:val="single" w:sz="4" w:space="0" w:color="auto"/>
            </w:tcBorders>
          </w:tcPr>
          <w:p>
            <w:pPr>
              <w:widowControl w:val="0"/>
              <w:rPr>
                <w:sz w:val="22"/>
                <w:szCs w:val="22"/>
              </w:rPr>
            </w:pPr>
          </w:p>
        </w:tc>
        <w:tc>
          <w:tcPr>
            <w:tcW w:w="802" w:type="dxa"/>
            <w:tcBorders>
              <w:top w:val="single" w:sz="12" w:space="0" w:color="auto"/>
              <w:left w:val="single" w:sz="4" w:space="0" w:color="auto"/>
              <w:bottom w:val="single" w:sz="4" w:space="0" w:color="auto"/>
              <w:right w:val="single" w:sz="4" w:space="0" w:color="auto"/>
            </w:tcBorders>
          </w:tcPr>
          <w:p>
            <w:pPr>
              <w:widowControl w:val="0"/>
              <w:rPr>
                <w:sz w:val="22"/>
                <w:szCs w:val="22"/>
              </w:rPr>
            </w:pPr>
          </w:p>
        </w:tc>
        <w:tc>
          <w:tcPr>
            <w:tcW w:w="643" w:type="dxa"/>
            <w:tcBorders>
              <w:top w:val="single" w:sz="12" w:space="0" w:color="auto"/>
              <w:left w:val="single" w:sz="4" w:space="0" w:color="auto"/>
              <w:bottom w:val="single" w:sz="4" w:space="0" w:color="auto"/>
              <w:right w:val="single" w:sz="4" w:space="0" w:color="auto"/>
            </w:tcBorders>
          </w:tcPr>
          <w:p>
            <w:pPr>
              <w:widowControl w:val="0"/>
              <w:rPr>
                <w:sz w:val="22"/>
                <w:szCs w:val="22"/>
              </w:rPr>
            </w:pPr>
          </w:p>
        </w:tc>
        <w:tc>
          <w:tcPr>
            <w:tcW w:w="958" w:type="dxa"/>
            <w:tcBorders>
              <w:top w:val="single" w:sz="12" w:space="0" w:color="auto"/>
              <w:left w:val="single" w:sz="4" w:space="0" w:color="auto"/>
              <w:bottom w:val="single" w:sz="4" w:space="0" w:color="auto"/>
              <w:right w:val="single" w:sz="4" w:space="0" w:color="auto"/>
            </w:tcBorders>
          </w:tcPr>
          <w:p>
            <w:pPr>
              <w:widowControl w:val="0"/>
              <w:rPr>
                <w:sz w:val="22"/>
                <w:szCs w:val="22"/>
              </w:rPr>
            </w:pPr>
          </w:p>
        </w:tc>
        <w:tc>
          <w:tcPr>
            <w:tcW w:w="932" w:type="dxa"/>
            <w:tcBorders>
              <w:top w:val="single" w:sz="12" w:space="0" w:color="auto"/>
              <w:left w:val="single" w:sz="4" w:space="0" w:color="auto"/>
              <w:bottom w:val="single" w:sz="4" w:space="0" w:color="auto"/>
              <w:right w:val="single" w:sz="4" w:space="0" w:color="auto"/>
            </w:tcBorders>
          </w:tcPr>
          <w:p>
            <w:pPr>
              <w:widowControl w:val="0"/>
              <w:rPr>
                <w:sz w:val="22"/>
                <w:szCs w:val="22"/>
              </w:rPr>
            </w:pPr>
          </w:p>
        </w:tc>
        <w:tc>
          <w:tcPr>
            <w:tcW w:w="2474" w:type="dxa"/>
            <w:tcBorders>
              <w:top w:val="single" w:sz="12" w:space="0" w:color="auto"/>
              <w:left w:val="single" w:sz="4" w:space="0" w:color="auto"/>
              <w:bottom w:val="single" w:sz="4" w:space="0" w:color="auto"/>
              <w:right w:val="single" w:sz="12" w:space="0" w:color="auto"/>
            </w:tcBorders>
          </w:tcPr>
          <w:p>
            <w:pPr>
              <w:widowControl w:val="0"/>
              <w:rPr>
                <w:sz w:val="22"/>
                <w:szCs w:val="22"/>
              </w:rPr>
            </w:pPr>
          </w:p>
        </w:tc>
      </w:tr>
      <w:tr>
        <w:trPr>
          <w:cantSplit/>
          <w:trHeight w:val="20"/>
        </w:trPr>
        <w:tc>
          <w:tcPr>
            <w:tcW w:w="396" w:type="dxa"/>
            <w:tcBorders>
              <w:top w:val="single" w:sz="4" w:space="0" w:color="auto"/>
              <w:left w:val="single" w:sz="12" w:space="0" w:color="auto"/>
              <w:bottom w:val="single" w:sz="4" w:space="0" w:color="auto"/>
              <w:right w:val="single" w:sz="4" w:space="0" w:color="auto"/>
            </w:tcBorders>
          </w:tcPr>
          <w:p>
            <w:pPr>
              <w:widowControl w:val="0"/>
              <w:rPr>
                <w:sz w:val="22"/>
                <w:szCs w:val="22"/>
              </w:rPr>
            </w:pPr>
          </w:p>
        </w:tc>
        <w:tc>
          <w:tcPr>
            <w:tcW w:w="599"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720"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797"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1713"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964"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2091"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785"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802"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802"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643"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958"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932"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2474" w:type="dxa"/>
            <w:tcBorders>
              <w:top w:val="single" w:sz="4" w:space="0" w:color="auto"/>
              <w:left w:val="single" w:sz="4" w:space="0" w:color="auto"/>
              <w:bottom w:val="single" w:sz="4" w:space="0" w:color="auto"/>
              <w:right w:val="single" w:sz="12" w:space="0" w:color="auto"/>
            </w:tcBorders>
          </w:tcPr>
          <w:p>
            <w:pPr>
              <w:widowControl w:val="0"/>
              <w:rPr>
                <w:sz w:val="22"/>
                <w:szCs w:val="22"/>
              </w:rPr>
            </w:pPr>
          </w:p>
        </w:tc>
      </w:tr>
      <w:tr>
        <w:trPr>
          <w:cantSplit/>
          <w:trHeight w:val="20"/>
        </w:trPr>
        <w:tc>
          <w:tcPr>
            <w:tcW w:w="396" w:type="dxa"/>
            <w:tcBorders>
              <w:top w:val="single" w:sz="4" w:space="0" w:color="auto"/>
              <w:left w:val="single" w:sz="12" w:space="0" w:color="auto"/>
              <w:bottom w:val="single" w:sz="4" w:space="0" w:color="auto"/>
              <w:right w:val="single" w:sz="4" w:space="0" w:color="auto"/>
            </w:tcBorders>
          </w:tcPr>
          <w:p>
            <w:pPr>
              <w:widowControl w:val="0"/>
              <w:rPr>
                <w:sz w:val="22"/>
                <w:szCs w:val="22"/>
              </w:rPr>
            </w:pPr>
          </w:p>
        </w:tc>
        <w:tc>
          <w:tcPr>
            <w:tcW w:w="599"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720"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797"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1713"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964"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2091"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785"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802"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802"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643"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958"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932"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2474" w:type="dxa"/>
            <w:tcBorders>
              <w:top w:val="single" w:sz="4" w:space="0" w:color="auto"/>
              <w:left w:val="single" w:sz="4" w:space="0" w:color="auto"/>
              <w:bottom w:val="single" w:sz="4" w:space="0" w:color="auto"/>
              <w:right w:val="single" w:sz="12" w:space="0" w:color="auto"/>
            </w:tcBorders>
          </w:tcPr>
          <w:p>
            <w:pPr>
              <w:widowControl w:val="0"/>
              <w:rPr>
                <w:sz w:val="22"/>
                <w:szCs w:val="22"/>
              </w:rPr>
            </w:pPr>
          </w:p>
        </w:tc>
      </w:tr>
      <w:tr>
        <w:trPr>
          <w:cantSplit/>
          <w:trHeight w:val="20"/>
        </w:trPr>
        <w:tc>
          <w:tcPr>
            <w:tcW w:w="396" w:type="dxa"/>
            <w:tcBorders>
              <w:top w:val="single" w:sz="4" w:space="0" w:color="auto"/>
              <w:left w:val="single" w:sz="12" w:space="0" w:color="auto"/>
              <w:bottom w:val="single" w:sz="4" w:space="0" w:color="auto"/>
              <w:right w:val="single" w:sz="4" w:space="0" w:color="auto"/>
            </w:tcBorders>
          </w:tcPr>
          <w:p>
            <w:pPr>
              <w:widowControl w:val="0"/>
              <w:rPr>
                <w:sz w:val="22"/>
                <w:szCs w:val="22"/>
              </w:rPr>
            </w:pPr>
          </w:p>
        </w:tc>
        <w:tc>
          <w:tcPr>
            <w:tcW w:w="599"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720"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797"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1713"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964"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2091"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785"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802"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802"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643"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958"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932"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2474" w:type="dxa"/>
            <w:tcBorders>
              <w:top w:val="single" w:sz="4" w:space="0" w:color="auto"/>
              <w:left w:val="single" w:sz="4" w:space="0" w:color="auto"/>
              <w:bottom w:val="single" w:sz="4" w:space="0" w:color="auto"/>
              <w:right w:val="single" w:sz="12" w:space="0" w:color="auto"/>
            </w:tcBorders>
          </w:tcPr>
          <w:p>
            <w:pPr>
              <w:widowControl w:val="0"/>
              <w:rPr>
                <w:sz w:val="22"/>
                <w:szCs w:val="22"/>
              </w:rPr>
            </w:pPr>
          </w:p>
        </w:tc>
      </w:tr>
      <w:tr>
        <w:trPr>
          <w:cantSplit/>
          <w:trHeight w:val="20"/>
        </w:trPr>
        <w:tc>
          <w:tcPr>
            <w:tcW w:w="396" w:type="dxa"/>
            <w:tcBorders>
              <w:top w:val="single" w:sz="4" w:space="0" w:color="auto"/>
              <w:left w:val="single" w:sz="12" w:space="0" w:color="auto"/>
              <w:bottom w:val="single" w:sz="4" w:space="0" w:color="auto"/>
              <w:right w:val="single" w:sz="4" w:space="0" w:color="auto"/>
            </w:tcBorders>
          </w:tcPr>
          <w:p>
            <w:pPr>
              <w:widowControl w:val="0"/>
              <w:rPr>
                <w:sz w:val="22"/>
                <w:szCs w:val="22"/>
              </w:rPr>
            </w:pPr>
          </w:p>
        </w:tc>
        <w:tc>
          <w:tcPr>
            <w:tcW w:w="599"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720"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797"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1713"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964"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2091"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785"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802"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802"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643"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958"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932"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2474" w:type="dxa"/>
            <w:tcBorders>
              <w:top w:val="single" w:sz="4" w:space="0" w:color="auto"/>
              <w:left w:val="single" w:sz="4" w:space="0" w:color="auto"/>
              <w:bottom w:val="single" w:sz="4" w:space="0" w:color="auto"/>
              <w:right w:val="single" w:sz="12" w:space="0" w:color="auto"/>
            </w:tcBorders>
          </w:tcPr>
          <w:p>
            <w:pPr>
              <w:widowControl w:val="0"/>
              <w:rPr>
                <w:sz w:val="22"/>
                <w:szCs w:val="22"/>
              </w:rPr>
            </w:pPr>
          </w:p>
        </w:tc>
      </w:tr>
      <w:tr>
        <w:trPr>
          <w:cantSplit/>
          <w:trHeight w:val="20"/>
        </w:trPr>
        <w:tc>
          <w:tcPr>
            <w:tcW w:w="396" w:type="dxa"/>
            <w:tcBorders>
              <w:top w:val="single" w:sz="4" w:space="0" w:color="auto"/>
              <w:left w:val="single" w:sz="12" w:space="0" w:color="auto"/>
              <w:bottom w:val="single" w:sz="4" w:space="0" w:color="auto"/>
              <w:right w:val="single" w:sz="4" w:space="0" w:color="auto"/>
            </w:tcBorders>
          </w:tcPr>
          <w:p>
            <w:pPr>
              <w:widowControl w:val="0"/>
              <w:rPr>
                <w:sz w:val="22"/>
                <w:szCs w:val="22"/>
              </w:rPr>
            </w:pPr>
          </w:p>
        </w:tc>
        <w:tc>
          <w:tcPr>
            <w:tcW w:w="599"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720"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797"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1713"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964"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2091"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785"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802"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802"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643"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958"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932"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2474" w:type="dxa"/>
            <w:tcBorders>
              <w:top w:val="single" w:sz="4" w:space="0" w:color="auto"/>
              <w:left w:val="single" w:sz="4" w:space="0" w:color="auto"/>
              <w:bottom w:val="single" w:sz="4" w:space="0" w:color="auto"/>
              <w:right w:val="single" w:sz="12" w:space="0" w:color="auto"/>
            </w:tcBorders>
          </w:tcPr>
          <w:p>
            <w:pPr>
              <w:widowControl w:val="0"/>
              <w:rPr>
                <w:sz w:val="22"/>
                <w:szCs w:val="22"/>
              </w:rPr>
            </w:pPr>
          </w:p>
        </w:tc>
      </w:tr>
      <w:tr>
        <w:trPr>
          <w:cantSplit/>
          <w:trHeight w:val="20"/>
        </w:trPr>
        <w:tc>
          <w:tcPr>
            <w:tcW w:w="396" w:type="dxa"/>
            <w:tcBorders>
              <w:top w:val="single" w:sz="4" w:space="0" w:color="auto"/>
              <w:left w:val="single" w:sz="12" w:space="0" w:color="auto"/>
              <w:bottom w:val="single" w:sz="12" w:space="0" w:color="auto"/>
              <w:right w:val="single" w:sz="4" w:space="0" w:color="auto"/>
            </w:tcBorders>
          </w:tcPr>
          <w:p>
            <w:pPr>
              <w:widowControl w:val="0"/>
              <w:rPr>
                <w:sz w:val="22"/>
                <w:szCs w:val="22"/>
              </w:rPr>
            </w:pPr>
          </w:p>
        </w:tc>
        <w:tc>
          <w:tcPr>
            <w:tcW w:w="599" w:type="dxa"/>
            <w:tcBorders>
              <w:top w:val="single" w:sz="4" w:space="0" w:color="auto"/>
              <w:left w:val="single" w:sz="4" w:space="0" w:color="auto"/>
              <w:bottom w:val="single" w:sz="12" w:space="0" w:color="auto"/>
              <w:right w:val="single" w:sz="4" w:space="0" w:color="auto"/>
            </w:tcBorders>
          </w:tcPr>
          <w:p>
            <w:pPr>
              <w:widowControl w:val="0"/>
              <w:rPr>
                <w:sz w:val="22"/>
                <w:szCs w:val="22"/>
              </w:rPr>
            </w:pPr>
          </w:p>
        </w:tc>
        <w:tc>
          <w:tcPr>
            <w:tcW w:w="720" w:type="dxa"/>
            <w:tcBorders>
              <w:top w:val="single" w:sz="4" w:space="0" w:color="auto"/>
              <w:left w:val="single" w:sz="4" w:space="0" w:color="auto"/>
              <w:bottom w:val="single" w:sz="12" w:space="0" w:color="auto"/>
              <w:right w:val="single" w:sz="4" w:space="0" w:color="auto"/>
            </w:tcBorders>
          </w:tcPr>
          <w:p>
            <w:pPr>
              <w:widowControl w:val="0"/>
              <w:rPr>
                <w:sz w:val="22"/>
                <w:szCs w:val="22"/>
              </w:rPr>
            </w:pPr>
          </w:p>
        </w:tc>
        <w:tc>
          <w:tcPr>
            <w:tcW w:w="797" w:type="dxa"/>
            <w:tcBorders>
              <w:top w:val="single" w:sz="4" w:space="0" w:color="auto"/>
              <w:left w:val="single" w:sz="4" w:space="0" w:color="auto"/>
              <w:bottom w:val="single" w:sz="12" w:space="0" w:color="auto"/>
              <w:right w:val="single" w:sz="4" w:space="0" w:color="auto"/>
            </w:tcBorders>
          </w:tcPr>
          <w:p>
            <w:pPr>
              <w:widowControl w:val="0"/>
              <w:rPr>
                <w:sz w:val="22"/>
                <w:szCs w:val="22"/>
              </w:rPr>
            </w:pPr>
          </w:p>
        </w:tc>
        <w:tc>
          <w:tcPr>
            <w:tcW w:w="1713" w:type="dxa"/>
            <w:tcBorders>
              <w:top w:val="single" w:sz="4" w:space="0" w:color="auto"/>
              <w:left w:val="single" w:sz="4" w:space="0" w:color="auto"/>
              <w:bottom w:val="single" w:sz="12" w:space="0" w:color="auto"/>
              <w:right w:val="single" w:sz="4" w:space="0" w:color="auto"/>
            </w:tcBorders>
          </w:tcPr>
          <w:p>
            <w:pPr>
              <w:widowControl w:val="0"/>
              <w:rPr>
                <w:sz w:val="22"/>
                <w:szCs w:val="22"/>
              </w:rPr>
            </w:pPr>
          </w:p>
        </w:tc>
        <w:tc>
          <w:tcPr>
            <w:tcW w:w="964" w:type="dxa"/>
            <w:tcBorders>
              <w:top w:val="single" w:sz="4" w:space="0" w:color="auto"/>
              <w:left w:val="single" w:sz="4" w:space="0" w:color="auto"/>
              <w:bottom w:val="single" w:sz="12" w:space="0" w:color="auto"/>
              <w:right w:val="single" w:sz="4" w:space="0" w:color="auto"/>
            </w:tcBorders>
          </w:tcPr>
          <w:p>
            <w:pPr>
              <w:widowControl w:val="0"/>
              <w:rPr>
                <w:sz w:val="22"/>
                <w:szCs w:val="22"/>
              </w:rPr>
            </w:pPr>
          </w:p>
        </w:tc>
        <w:tc>
          <w:tcPr>
            <w:tcW w:w="2091" w:type="dxa"/>
            <w:tcBorders>
              <w:top w:val="single" w:sz="4" w:space="0" w:color="auto"/>
              <w:left w:val="single" w:sz="4" w:space="0" w:color="auto"/>
              <w:bottom w:val="single" w:sz="12" w:space="0" w:color="auto"/>
              <w:right w:val="single" w:sz="4" w:space="0" w:color="auto"/>
            </w:tcBorders>
          </w:tcPr>
          <w:p>
            <w:pPr>
              <w:widowControl w:val="0"/>
              <w:rPr>
                <w:sz w:val="22"/>
                <w:szCs w:val="22"/>
              </w:rPr>
            </w:pPr>
          </w:p>
        </w:tc>
        <w:tc>
          <w:tcPr>
            <w:tcW w:w="785" w:type="dxa"/>
            <w:tcBorders>
              <w:top w:val="single" w:sz="4" w:space="0" w:color="auto"/>
              <w:left w:val="single" w:sz="4" w:space="0" w:color="auto"/>
              <w:bottom w:val="single" w:sz="12" w:space="0" w:color="auto"/>
              <w:right w:val="single" w:sz="4" w:space="0" w:color="auto"/>
            </w:tcBorders>
          </w:tcPr>
          <w:p>
            <w:pPr>
              <w:widowControl w:val="0"/>
              <w:rPr>
                <w:sz w:val="22"/>
                <w:szCs w:val="22"/>
              </w:rPr>
            </w:pPr>
          </w:p>
        </w:tc>
        <w:tc>
          <w:tcPr>
            <w:tcW w:w="802" w:type="dxa"/>
            <w:tcBorders>
              <w:top w:val="single" w:sz="4" w:space="0" w:color="auto"/>
              <w:left w:val="single" w:sz="4" w:space="0" w:color="auto"/>
              <w:bottom w:val="single" w:sz="12" w:space="0" w:color="auto"/>
              <w:right w:val="single" w:sz="4" w:space="0" w:color="auto"/>
            </w:tcBorders>
          </w:tcPr>
          <w:p>
            <w:pPr>
              <w:widowControl w:val="0"/>
              <w:rPr>
                <w:sz w:val="22"/>
                <w:szCs w:val="22"/>
              </w:rPr>
            </w:pPr>
          </w:p>
        </w:tc>
        <w:tc>
          <w:tcPr>
            <w:tcW w:w="802" w:type="dxa"/>
            <w:tcBorders>
              <w:top w:val="single" w:sz="4" w:space="0" w:color="auto"/>
              <w:left w:val="single" w:sz="4" w:space="0" w:color="auto"/>
              <w:bottom w:val="single" w:sz="12" w:space="0" w:color="auto"/>
              <w:right w:val="single" w:sz="4" w:space="0" w:color="auto"/>
            </w:tcBorders>
          </w:tcPr>
          <w:p>
            <w:pPr>
              <w:widowControl w:val="0"/>
              <w:rPr>
                <w:sz w:val="22"/>
                <w:szCs w:val="22"/>
              </w:rPr>
            </w:pPr>
          </w:p>
        </w:tc>
        <w:tc>
          <w:tcPr>
            <w:tcW w:w="643" w:type="dxa"/>
            <w:tcBorders>
              <w:top w:val="single" w:sz="4" w:space="0" w:color="auto"/>
              <w:left w:val="single" w:sz="4" w:space="0" w:color="auto"/>
              <w:bottom w:val="single" w:sz="12" w:space="0" w:color="auto"/>
              <w:right w:val="single" w:sz="4" w:space="0" w:color="auto"/>
            </w:tcBorders>
          </w:tcPr>
          <w:p>
            <w:pPr>
              <w:widowControl w:val="0"/>
              <w:rPr>
                <w:sz w:val="22"/>
                <w:szCs w:val="22"/>
              </w:rPr>
            </w:pPr>
          </w:p>
        </w:tc>
        <w:tc>
          <w:tcPr>
            <w:tcW w:w="958" w:type="dxa"/>
            <w:tcBorders>
              <w:top w:val="single" w:sz="4" w:space="0" w:color="auto"/>
              <w:left w:val="single" w:sz="4" w:space="0" w:color="auto"/>
              <w:bottom w:val="single" w:sz="12" w:space="0" w:color="auto"/>
              <w:right w:val="single" w:sz="4" w:space="0" w:color="auto"/>
            </w:tcBorders>
          </w:tcPr>
          <w:p>
            <w:pPr>
              <w:widowControl w:val="0"/>
              <w:rPr>
                <w:sz w:val="22"/>
                <w:szCs w:val="22"/>
              </w:rPr>
            </w:pPr>
          </w:p>
        </w:tc>
        <w:tc>
          <w:tcPr>
            <w:tcW w:w="932" w:type="dxa"/>
            <w:tcBorders>
              <w:top w:val="single" w:sz="4" w:space="0" w:color="auto"/>
              <w:left w:val="single" w:sz="4" w:space="0" w:color="auto"/>
              <w:bottom w:val="single" w:sz="12" w:space="0" w:color="auto"/>
              <w:right w:val="single" w:sz="4" w:space="0" w:color="auto"/>
            </w:tcBorders>
          </w:tcPr>
          <w:p>
            <w:pPr>
              <w:widowControl w:val="0"/>
              <w:rPr>
                <w:sz w:val="22"/>
                <w:szCs w:val="22"/>
              </w:rPr>
            </w:pPr>
          </w:p>
        </w:tc>
        <w:tc>
          <w:tcPr>
            <w:tcW w:w="2474" w:type="dxa"/>
            <w:tcBorders>
              <w:top w:val="single" w:sz="4" w:space="0" w:color="auto"/>
              <w:left w:val="single" w:sz="4" w:space="0" w:color="auto"/>
              <w:bottom w:val="single" w:sz="12" w:space="0" w:color="auto"/>
              <w:right w:val="single" w:sz="12" w:space="0" w:color="auto"/>
            </w:tcBorders>
          </w:tcPr>
          <w:p>
            <w:pPr>
              <w:widowControl w:val="0"/>
              <w:rPr>
                <w:sz w:val="22"/>
                <w:szCs w:val="22"/>
              </w:rPr>
            </w:pPr>
          </w:p>
        </w:tc>
      </w:tr>
    </w:tbl>
    <w:p>
      <w:pPr>
        <w:widowControl w:val="0"/>
      </w:pPr>
    </w:p>
    <w:tbl>
      <w:tblPr>
        <w:tblW w:w="14740" w:type="dxa"/>
        <w:tblLook w:val="01E0" w:firstRow="1" w:lastRow="1" w:firstColumn="1" w:lastColumn="1" w:noHBand="0" w:noVBand="0"/>
      </w:tblPr>
      <w:tblGrid>
        <w:gridCol w:w="4917"/>
        <w:gridCol w:w="4907"/>
        <w:gridCol w:w="4916"/>
      </w:tblGrid>
      <w:tr>
        <w:tc>
          <w:tcPr>
            <w:tcW w:w="4929" w:type="dxa"/>
          </w:tcPr>
          <w:p>
            <w:pPr>
              <w:widowControl w:val="0"/>
              <w:rPr>
                <w:sz w:val="22"/>
              </w:rPr>
            </w:pPr>
            <w:r>
              <w:rPr>
                <w:sz w:val="22"/>
              </w:rPr>
              <w:t>__________________________</w:t>
            </w:r>
          </w:p>
          <w:p>
            <w:pPr>
              <w:widowControl w:val="0"/>
              <w:rPr>
                <w:sz w:val="22"/>
              </w:rPr>
            </w:pPr>
            <w:r>
              <w:rPr>
                <w:sz w:val="22"/>
              </w:rPr>
              <w:t>(vadovo pareigų pavadinimas)</w:t>
            </w:r>
          </w:p>
        </w:tc>
        <w:tc>
          <w:tcPr>
            <w:tcW w:w="4929" w:type="dxa"/>
          </w:tcPr>
          <w:p>
            <w:pPr>
              <w:widowControl w:val="0"/>
              <w:jc w:val="center"/>
              <w:rPr>
                <w:sz w:val="22"/>
              </w:rPr>
            </w:pPr>
            <w:r>
              <w:rPr>
                <w:sz w:val="22"/>
              </w:rPr>
              <w:t>_____________</w:t>
            </w:r>
          </w:p>
          <w:p>
            <w:pPr>
              <w:widowControl w:val="0"/>
              <w:jc w:val="center"/>
              <w:rPr>
                <w:sz w:val="22"/>
              </w:rPr>
            </w:pPr>
            <w:r>
              <w:rPr>
                <w:sz w:val="22"/>
              </w:rPr>
              <w:t>(parašas)</w:t>
            </w:r>
          </w:p>
        </w:tc>
        <w:tc>
          <w:tcPr>
            <w:tcW w:w="4930" w:type="dxa"/>
          </w:tcPr>
          <w:p>
            <w:pPr>
              <w:widowControl w:val="0"/>
              <w:jc w:val="center"/>
              <w:rPr>
                <w:sz w:val="22"/>
              </w:rPr>
            </w:pPr>
            <w:r>
              <w:rPr>
                <w:sz w:val="22"/>
              </w:rPr>
              <w:t>_______________________</w:t>
            </w:r>
          </w:p>
          <w:p>
            <w:pPr>
              <w:widowControl w:val="0"/>
              <w:jc w:val="center"/>
              <w:rPr>
                <w:sz w:val="22"/>
              </w:rPr>
            </w:pPr>
            <w:r>
              <w:rPr>
                <w:sz w:val="22"/>
              </w:rPr>
              <w:t>(vardas, pavardė)</w:t>
            </w:r>
          </w:p>
        </w:tc>
      </w:tr>
    </w:tbl>
    <w:p>
      <w:pPr>
        <w:widowControl w:val="0"/>
        <w:tabs>
          <w:tab w:val="left" w:leader="underscore" w:pos="8901"/>
        </w:tabs>
      </w:pPr>
      <w:r>
        <w:t>_</w:t>
        <w:tab/>
      </w:r>
    </w:p>
    <w:p>
      <w:pPr>
        <w:widowControl w:val="0"/>
        <w:rPr>
          <w:sz w:val="22"/>
        </w:rPr>
      </w:pPr>
      <w:r>
        <w:rPr>
          <w:sz w:val="22"/>
        </w:rPr>
        <w:t>(ataskaitą užpildžiusiojo vardas, pavardė, telefonas, faksas, el. paštas)</w:t>
      </w:r>
    </w:p>
    <w:p>
      <w:pPr>
        <w:widowControl w:val="0"/>
      </w:pPr>
    </w:p>
    <w:p>
      <w:pPr>
        <w:widowControl w:val="0"/>
        <w:sectPr>
          <w:pgSz w:w="16840" w:h="11907" w:orient="landscape" w:code="9"/>
          <w:pgMar w:top="1134" w:right="1134" w:bottom="1134" w:left="1134" w:header="567" w:footer="284" w:gutter="0"/>
          <w:cols w:space="1296"/>
          <w:docGrid w:linePitch="360"/>
        </w:sectPr>
      </w:pPr>
    </w:p>
    <w:p>
      <w:pPr>
        <w:widowControl w:val="0"/>
        <w:suppressAutoHyphens/>
        <w:jc w:val="both"/>
        <w:rPr>
          <w:b/>
          <w:caps/>
        </w:rPr>
      </w:pPr>
      <w:r>
        <w:rPr>
          <w:b/>
          <w:caps/>
        </w:rPr>
        <w:t>atliekų apskaitos METINĖS ataskaitos užpildymo tvarka</w:t>
      </w:r>
    </w:p>
    <w:p>
      <w:pPr>
        <w:widowControl w:val="0"/>
        <w:suppressAutoHyphens/>
        <w:jc w:val="both"/>
        <w:rPr>
          <w:b/>
          <w:caps/>
        </w:rPr>
      </w:pPr>
    </w:p>
    <w:tbl>
      <w:tblPr>
        <w:tblW w:w="9070" w:type="dxa"/>
        <w:tblLayout w:type="fixed"/>
        <w:tblLook w:val="0000" w:firstRow="0" w:lastRow="0" w:firstColumn="0" w:lastColumn="0" w:noHBand="0" w:noVBand="0"/>
      </w:tblPr>
      <w:tblGrid>
        <w:gridCol w:w="440"/>
        <w:gridCol w:w="148"/>
        <w:gridCol w:w="1680"/>
        <w:gridCol w:w="6802"/>
      </w:tblGrid>
      <w:tr>
        <w:trPr>
          <w:cantSplit/>
        </w:trPr>
        <w:tc>
          <w:tcPr>
            <w:tcW w:w="2268" w:type="dxa"/>
            <w:gridSpan w:val="3"/>
            <w:tcBorders>
              <w:top w:val="single" w:sz="12" w:space="0" w:color="auto"/>
              <w:left w:val="single" w:sz="12" w:space="0" w:color="auto"/>
              <w:bottom w:val="single" w:sz="12" w:space="0" w:color="auto"/>
              <w:right w:val="single" w:sz="2" w:space="0" w:color="auto"/>
            </w:tcBorders>
          </w:tcPr>
          <w:p>
            <w:pPr>
              <w:widowControl w:val="0"/>
              <w:rPr>
                <w:b/>
                <w:sz w:val="22"/>
              </w:rPr>
            </w:pPr>
            <w:r>
              <w:rPr>
                <w:b/>
                <w:sz w:val="22"/>
              </w:rPr>
              <w:t>Skiltis</w:t>
            </w:r>
          </w:p>
        </w:tc>
        <w:tc>
          <w:tcPr>
            <w:tcW w:w="6802" w:type="dxa"/>
            <w:tcBorders>
              <w:top w:val="single" w:sz="12" w:space="0" w:color="auto"/>
              <w:left w:val="single" w:sz="2" w:space="0" w:color="auto"/>
              <w:bottom w:val="single" w:sz="12" w:space="0" w:color="auto"/>
              <w:right w:val="single" w:sz="12" w:space="0" w:color="auto"/>
            </w:tcBorders>
          </w:tcPr>
          <w:p>
            <w:pPr>
              <w:widowControl w:val="0"/>
              <w:rPr>
                <w:b/>
                <w:sz w:val="22"/>
              </w:rPr>
            </w:pPr>
            <w:r>
              <w:rPr>
                <w:b/>
                <w:sz w:val="22"/>
              </w:rPr>
              <w:t>Paaiškinimas</w:t>
            </w:r>
          </w:p>
        </w:tc>
      </w:tr>
      <w:tr>
        <w:tc>
          <w:tcPr>
            <w:tcW w:w="440" w:type="dxa"/>
            <w:tcBorders>
              <w:top w:val="single" w:sz="12" w:space="0" w:color="auto"/>
              <w:left w:val="single" w:sz="12" w:space="0" w:color="auto"/>
              <w:bottom w:val="single" w:sz="12" w:space="0" w:color="auto"/>
              <w:right w:val="single" w:sz="6" w:space="0" w:color="auto"/>
            </w:tcBorders>
          </w:tcPr>
          <w:p>
            <w:pPr>
              <w:widowControl w:val="0"/>
              <w:rPr>
                <w:b/>
                <w:sz w:val="22"/>
              </w:rPr>
            </w:pPr>
            <w:r>
              <w:rPr>
                <w:b/>
                <w:sz w:val="22"/>
              </w:rPr>
              <w:t>1</w:t>
            </w:r>
          </w:p>
        </w:tc>
        <w:tc>
          <w:tcPr>
            <w:tcW w:w="1828" w:type="dxa"/>
            <w:gridSpan w:val="2"/>
            <w:tcBorders>
              <w:top w:val="single" w:sz="12" w:space="0" w:color="auto"/>
              <w:left w:val="single" w:sz="6" w:space="0" w:color="auto"/>
              <w:bottom w:val="single" w:sz="12" w:space="0" w:color="auto"/>
              <w:right w:val="single" w:sz="6" w:space="0" w:color="auto"/>
            </w:tcBorders>
          </w:tcPr>
          <w:p>
            <w:pPr>
              <w:widowControl w:val="0"/>
              <w:rPr>
                <w:b/>
                <w:sz w:val="22"/>
              </w:rPr>
            </w:pPr>
            <w:r>
              <w:rPr>
                <w:b/>
                <w:sz w:val="22"/>
              </w:rPr>
              <w:t>Eil. Nr.</w:t>
            </w:r>
          </w:p>
        </w:tc>
        <w:tc>
          <w:tcPr>
            <w:tcW w:w="6802" w:type="dxa"/>
            <w:tcBorders>
              <w:top w:val="single" w:sz="12" w:space="0" w:color="auto"/>
              <w:left w:val="single" w:sz="6" w:space="0" w:color="auto"/>
              <w:bottom w:val="single" w:sz="12" w:space="0" w:color="auto"/>
              <w:right w:val="single" w:sz="12" w:space="0" w:color="auto"/>
            </w:tcBorders>
          </w:tcPr>
          <w:p>
            <w:pPr>
              <w:widowControl w:val="0"/>
              <w:rPr>
                <w:sz w:val="22"/>
              </w:rPr>
            </w:pPr>
            <w:r>
              <w:rPr>
                <w:sz w:val="22"/>
              </w:rPr>
              <w:t>Atliekos eilės numeris eilės tvarka.</w:t>
            </w:r>
          </w:p>
        </w:tc>
      </w:tr>
      <w:tr>
        <w:tc>
          <w:tcPr>
            <w:tcW w:w="2268" w:type="dxa"/>
            <w:gridSpan w:val="3"/>
            <w:tcBorders>
              <w:top w:val="single" w:sz="12" w:space="0" w:color="auto"/>
              <w:left w:val="single" w:sz="12" w:space="0" w:color="auto"/>
              <w:bottom w:val="single" w:sz="6" w:space="0" w:color="auto"/>
              <w:right w:val="single" w:sz="6" w:space="0" w:color="auto"/>
            </w:tcBorders>
          </w:tcPr>
          <w:p>
            <w:pPr>
              <w:widowControl w:val="0"/>
              <w:rPr>
                <w:b/>
                <w:sz w:val="22"/>
              </w:rPr>
            </w:pPr>
            <w:r>
              <w:rPr>
                <w:b/>
                <w:sz w:val="22"/>
              </w:rPr>
              <w:t>Šaltinis</w:t>
            </w:r>
          </w:p>
        </w:tc>
        <w:tc>
          <w:tcPr>
            <w:tcW w:w="6802" w:type="dxa"/>
            <w:tcBorders>
              <w:top w:val="single" w:sz="12" w:space="0" w:color="auto"/>
              <w:left w:val="single" w:sz="6" w:space="0" w:color="auto"/>
              <w:bottom w:val="single" w:sz="6" w:space="0" w:color="auto"/>
              <w:right w:val="single" w:sz="12" w:space="0" w:color="auto"/>
            </w:tcBorders>
          </w:tcPr>
          <w:p>
            <w:pPr>
              <w:widowControl w:val="0"/>
              <w:suppressAutoHyphens/>
              <w:rPr>
                <w:sz w:val="22"/>
                <w:lang w:eastAsia="ar-SA"/>
              </w:rPr>
            </w:pPr>
            <w:r>
              <w:rPr>
                <w:sz w:val="22"/>
                <w:lang w:eastAsia="ar-SA"/>
              </w:rPr>
              <w:t>Atliekų susidarymo (gavimo) šaltinis.</w:t>
            </w:r>
          </w:p>
        </w:tc>
      </w:tr>
      <w:tr>
        <w:tc>
          <w:tcPr>
            <w:tcW w:w="440" w:type="dxa"/>
            <w:tcBorders>
              <w:top w:val="single" w:sz="6" w:space="0" w:color="auto"/>
              <w:left w:val="single" w:sz="12" w:space="0" w:color="auto"/>
              <w:bottom w:val="single" w:sz="6" w:space="0" w:color="auto"/>
              <w:right w:val="single" w:sz="6" w:space="0" w:color="auto"/>
            </w:tcBorders>
          </w:tcPr>
          <w:p>
            <w:pPr>
              <w:widowControl w:val="0"/>
              <w:rPr>
                <w:b/>
                <w:sz w:val="22"/>
              </w:rPr>
            </w:pPr>
            <w:r>
              <w:rPr>
                <w:b/>
                <w:sz w:val="22"/>
              </w:rPr>
              <w:t>2</w:t>
            </w:r>
          </w:p>
        </w:tc>
        <w:tc>
          <w:tcPr>
            <w:tcW w:w="1828" w:type="dxa"/>
            <w:gridSpan w:val="2"/>
            <w:tcBorders>
              <w:top w:val="single" w:sz="6" w:space="0" w:color="auto"/>
              <w:left w:val="single" w:sz="6" w:space="0" w:color="auto"/>
              <w:bottom w:val="single" w:sz="6" w:space="0" w:color="auto"/>
              <w:right w:val="single" w:sz="6" w:space="0" w:color="auto"/>
            </w:tcBorders>
          </w:tcPr>
          <w:p>
            <w:pPr>
              <w:widowControl w:val="0"/>
              <w:rPr>
                <w:b/>
                <w:sz w:val="22"/>
              </w:rPr>
            </w:pPr>
            <w:r>
              <w:rPr>
                <w:b/>
                <w:sz w:val="22"/>
              </w:rPr>
              <w:t>geogr. kodas</w:t>
            </w:r>
          </w:p>
        </w:tc>
        <w:tc>
          <w:tcPr>
            <w:tcW w:w="6802" w:type="dxa"/>
            <w:tcBorders>
              <w:top w:val="single" w:sz="6" w:space="0" w:color="auto"/>
              <w:left w:val="single" w:sz="6" w:space="0" w:color="auto"/>
              <w:bottom w:val="single" w:sz="6" w:space="0" w:color="auto"/>
              <w:right w:val="single" w:sz="12" w:space="0" w:color="auto"/>
            </w:tcBorders>
          </w:tcPr>
          <w:p>
            <w:pPr>
              <w:widowControl w:val="0"/>
              <w:rPr>
                <w:sz w:val="22"/>
              </w:rPr>
            </w:pPr>
            <w:r>
              <w:rPr>
                <w:sz w:val="22"/>
              </w:rPr>
              <w:t>Atliekų geografinės kilmės kodas (Taisyklių 12 priedas).</w:t>
            </w:r>
          </w:p>
        </w:tc>
      </w:tr>
      <w:tr>
        <w:tc>
          <w:tcPr>
            <w:tcW w:w="440" w:type="dxa"/>
            <w:tcBorders>
              <w:top w:val="single" w:sz="6" w:space="0" w:color="auto"/>
              <w:left w:val="single" w:sz="12" w:space="0" w:color="auto"/>
              <w:bottom w:val="single" w:sz="6" w:space="0" w:color="auto"/>
              <w:right w:val="single" w:sz="6" w:space="0" w:color="auto"/>
            </w:tcBorders>
          </w:tcPr>
          <w:p>
            <w:pPr>
              <w:widowControl w:val="0"/>
              <w:rPr>
                <w:b/>
                <w:sz w:val="22"/>
              </w:rPr>
            </w:pPr>
            <w:r>
              <w:rPr>
                <w:b/>
                <w:sz w:val="22"/>
              </w:rPr>
              <w:t>3</w:t>
            </w:r>
          </w:p>
        </w:tc>
        <w:tc>
          <w:tcPr>
            <w:tcW w:w="1828" w:type="dxa"/>
            <w:gridSpan w:val="2"/>
            <w:tcBorders>
              <w:top w:val="single" w:sz="6" w:space="0" w:color="auto"/>
              <w:left w:val="single" w:sz="6" w:space="0" w:color="auto"/>
              <w:bottom w:val="single" w:sz="6" w:space="0" w:color="auto"/>
              <w:right w:val="single" w:sz="6" w:space="0" w:color="auto"/>
            </w:tcBorders>
          </w:tcPr>
          <w:p>
            <w:pPr>
              <w:widowControl w:val="0"/>
              <w:rPr>
                <w:b/>
                <w:sz w:val="22"/>
              </w:rPr>
            </w:pPr>
            <w:r>
              <w:rPr>
                <w:b/>
                <w:sz w:val="22"/>
              </w:rPr>
              <w:t>kilmės kodas</w:t>
            </w:r>
          </w:p>
        </w:tc>
        <w:tc>
          <w:tcPr>
            <w:tcW w:w="6802" w:type="dxa"/>
            <w:tcBorders>
              <w:top w:val="single" w:sz="6" w:space="0" w:color="auto"/>
              <w:left w:val="single" w:sz="6" w:space="0" w:color="auto"/>
              <w:bottom w:val="single" w:sz="6" w:space="0" w:color="auto"/>
              <w:right w:val="single" w:sz="12" w:space="0" w:color="auto"/>
            </w:tcBorders>
          </w:tcPr>
          <w:p>
            <w:pPr>
              <w:widowControl w:val="0"/>
              <w:rPr>
                <w:sz w:val="22"/>
              </w:rPr>
            </w:pPr>
            <w:r>
              <w:rPr>
                <w:sz w:val="22"/>
              </w:rPr>
              <w:t>Atliekų kilmės kodas (Taisyklių 13 priedas) nurodomas konkrečiai gamybai, kurios metu susidarė atliekos.</w:t>
            </w:r>
          </w:p>
        </w:tc>
      </w:tr>
      <w:tr>
        <w:tc>
          <w:tcPr>
            <w:tcW w:w="440" w:type="dxa"/>
            <w:tcBorders>
              <w:top w:val="single" w:sz="6" w:space="0" w:color="auto"/>
              <w:left w:val="single" w:sz="12" w:space="0" w:color="auto"/>
              <w:bottom w:val="single" w:sz="6" w:space="0" w:color="auto"/>
              <w:right w:val="single" w:sz="6" w:space="0" w:color="auto"/>
            </w:tcBorders>
          </w:tcPr>
          <w:p>
            <w:pPr>
              <w:widowControl w:val="0"/>
              <w:rPr>
                <w:b/>
                <w:sz w:val="22"/>
              </w:rPr>
            </w:pPr>
            <w:r>
              <w:rPr>
                <w:b/>
                <w:sz w:val="22"/>
              </w:rPr>
              <w:t>4</w:t>
            </w:r>
          </w:p>
        </w:tc>
        <w:tc>
          <w:tcPr>
            <w:tcW w:w="1828" w:type="dxa"/>
            <w:gridSpan w:val="2"/>
            <w:tcBorders>
              <w:top w:val="single" w:sz="6" w:space="0" w:color="auto"/>
              <w:left w:val="single" w:sz="6" w:space="0" w:color="auto"/>
              <w:bottom w:val="single" w:sz="6" w:space="0" w:color="auto"/>
              <w:right w:val="single" w:sz="6" w:space="0" w:color="auto"/>
            </w:tcBorders>
          </w:tcPr>
          <w:p>
            <w:pPr>
              <w:widowControl w:val="0"/>
              <w:rPr>
                <w:b/>
                <w:sz w:val="22"/>
              </w:rPr>
            </w:pPr>
            <w:r>
              <w:rPr>
                <w:b/>
                <w:sz w:val="22"/>
              </w:rPr>
              <w:t>kodas</w:t>
            </w:r>
          </w:p>
        </w:tc>
        <w:tc>
          <w:tcPr>
            <w:tcW w:w="6802" w:type="dxa"/>
            <w:tcBorders>
              <w:top w:val="single" w:sz="6" w:space="0" w:color="auto"/>
              <w:left w:val="single" w:sz="6" w:space="0" w:color="auto"/>
              <w:bottom w:val="single" w:sz="6" w:space="0" w:color="auto"/>
              <w:right w:val="single" w:sz="12" w:space="0" w:color="auto"/>
            </w:tcBorders>
          </w:tcPr>
          <w:p>
            <w:pPr>
              <w:widowControl w:val="0"/>
              <w:rPr>
                <w:sz w:val="22"/>
              </w:rPr>
            </w:pPr>
            <w:r>
              <w:rPr>
                <w:sz w:val="22"/>
              </w:rPr>
              <w:t xml:space="preserve">Įmonės, kurioje susidarė (iš kurios priimta tvarkyti) atliekos, kodas. Jeigu priimtas nepavojingųjų atliekų kiekis yra daugiau nei 12 tonos/metus, o pavojingųjų atliekų - 0,6 tonos/metus, turi būti nurodomas įmonės kodas Juridinių asmenų registre. Jeigu atliekos surinktos iš gyventojų ar smulkių įmonių (atliekų kiekis yra mažesnis, nei aukščiau nurodytas), nurodomas savivaldybės kodas (Taisyklių 12 priedas), kurioje jos buvo surinktos. Įvežimo į Lietuvos Respubliką (importo) atveju – užsienio šalies kodas pagal 2006 m. gruodžio 13 d. Komisijos reglamentą (EB) Nr. 1833/2006 dėl šalių ir teritorijų nomenklatūros, </w:t>
            </w:r>
            <w:r>
              <w:rPr>
                <w:rFonts w:eastAsia="EUAlbertina_Bold"/>
                <w:sz w:val="22"/>
              </w:rPr>
              <w:t>skirtos Bendrijos u</w:t>
            </w:r>
            <w:r>
              <w:rPr>
                <w:rFonts w:eastAsia="EUAlbertina.Bold+01"/>
                <w:sz w:val="22"/>
              </w:rPr>
              <w:t>ž</w:t>
            </w:r>
            <w:r>
              <w:rPr>
                <w:rFonts w:eastAsia="EUAlbertina_Bold"/>
                <w:sz w:val="22"/>
              </w:rPr>
              <w:t>sienio prekybos ir prekybos tarp valstybi</w:t>
            </w:r>
            <w:r>
              <w:rPr>
                <w:rFonts w:eastAsia="EUAlbertina.Bold+01"/>
                <w:sz w:val="22"/>
              </w:rPr>
              <w:t xml:space="preserve">ų narių statistikai </w:t>
            </w:r>
            <w:r>
              <w:rPr>
                <w:sz w:val="22"/>
              </w:rPr>
              <w:t>(OL 2006 L 354, 19) (toliau – Reglamentas Nr. 1833/2006).</w:t>
            </w:r>
          </w:p>
        </w:tc>
      </w:tr>
      <w:tr>
        <w:tc>
          <w:tcPr>
            <w:tcW w:w="440" w:type="dxa"/>
            <w:tcBorders>
              <w:top w:val="single" w:sz="6" w:space="0" w:color="auto"/>
              <w:left w:val="single" w:sz="12" w:space="0" w:color="auto"/>
              <w:bottom w:val="single" w:sz="12" w:space="0" w:color="auto"/>
              <w:right w:val="single" w:sz="6" w:space="0" w:color="auto"/>
            </w:tcBorders>
          </w:tcPr>
          <w:p>
            <w:pPr>
              <w:widowControl w:val="0"/>
              <w:rPr>
                <w:b/>
                <w:sz w:val="22"/>
              </w:rPr>
            </w:pPr>
            <w:r>
              <w:rPr>
                <w:b/>
                <w:sz w:val="22"/>
              </w:rPr>
              <w:t>5</w:t>
            </w:r>
          </w:p>
        </w:tc>
        <w:tc>
          <w:tcPr>
            <w:tcW w:w="1828" w:type="dxa"/>
            <w:gridSpan w:val="2"/>
            <w:tcBorders>
              <w:top w:val="single" w:sz="6" w:space="0" w:color="auto"/>
              <w:left w:val="single" w:sz="6" w:space="0" w:color="auto"/>
              <w:bottom w:val="single" w:sz="12" w:space="0" w:color="auto"/>
              <w:right w:val="single" w:sz="6" w:space="0" w:color="auto"/>
            </w:tcBorders>
          </w:tcPr>
          <w:p>
            <w:pPr>
              <w:widowControl w:val="0"/>
              <w:rPr>
                <w:b/>
                <w:sz w:val="22"/>
              </w:rPr>
            </w:pPr>
            <w:r>
              <w:rPr>
                <w:b/>
                <w:sz w:val="22"/>
              </w:rPr>
              <w:t>pavadinimas</w:t>
            </w:r>
          </w:p>
        </w:tc>
        <w:tc>
          <w:tcPr>
            <w:tcW w:w="6802" w:type="dxa"/>
            <w:tcBorders>
              <w:top w:val="single" w:sz="6" w:space="0" w:color="auto"/>
              <w:left w:val="single" w:sz="6" w:space="0" w:color="auto"/>
              <w:bottom w:val="single" w:sz="12" w:space="0" w:color="auto"/>
              <w:right w:val="single" w:sz="12" w:space="0" w:color="auto"/>
            </w:tcBorders>
          </w:tcPr>
          <w:p>
            <w:pPr>
              <w:widowControl w:val="0"/>
              <w:rPr>
                <w:sz w:val="22"/>
              </w:rPr>
            </w:pPr>
            <w:r>
              <w:rPr>
                <w:sz w:val="22"/>
              </w:rPr>
              <w:t>Įmonės, kurioje susidarė (iš kurios priimta tvarkyti) atliekos, pavadinimas. Jeigu priimtas nepavojingųjų atliekų kiekis yra daugiau nei 12 tonų/metus, o pavojingųjų atliekų – 0,6 tonos/metus), turi būti nurodomas įmonės pavadinimas, adresas. Jeigu atliekos surinktos iš gyventojų ar smulkių įmonių (atliekų kiekis yra mažesnis, nei aukščiau nurodytas), nurodomas savivaldybės pavadinimas (Taisyklių 12 priedas), kurioje jos buvo surinktos. Įvežimo į Lietuvos Respubliką (importo) atveju – užsienio šalies pavadinimas pagal Reglamentą Nr. 1833/2006.</w:t>
            </w:r>
          </w:p>
        </w:tc>
      </w:tr>
      <w:tr>
        <w:tc>
          <w:tcPr>
            <w:tcW w:w="2268" w:type="dxa"/>
            <w:gridSpan w:val="3"/>
            <w:tcBorders>
              <w:top w:val="single" w:sz="12" w:space="0" w:color="auto"/>
              <w:left w:val="single" w:sz="12" w:space="0" w:color="auto"/>
              <w:bottom w:val="single" w:sz="6" w:space="0" w:color="auto"/>
              <w:right w:val="single" w:sz="6" w:space="0" w:color="auto"/>
            </w:tcBorders>
          </w:tcPr>
          <w:p>
            <w:pPr>
              <w:widowControl w:val="0"/>
              <w:rPr>
                <w:b/>
                <w:sz w:val="22"/>
              </w:rPr>
            </w:pPr>
            <w:r>
              <w:rPr>
                <w:b/>
                <w:sz w:val="22"/>
              </w:rPr>
              <w:t>Atliekos</w:t>
            </w:r>
          </w:p>
        </w:tc>
        <w:tc>
          <w:tcPr>
            <w:tcW w:w="6802" w:type="dxa"/>
            <w:tcBorders>
              <w:top w:val="single" w:sz="12" w:space="0" w:color="auto"/>
              <w:left w:val="single" w:sz="6" w:space="0" w:color="auto"/>
              <w:bottom w:val="single" w:sz="6" w:space="0" w:color="auto"/>
              <w:right w:val="single" w:sz="12" w:space="0" w:color="auto"/>
            </w:tcBorders>
          </w:tcPr>
          <w:p>
            <w:pPr>
              <w:widowControl w:val="0"/>
              <w:rPr>
                <w:sz w:val="22"/>
              </w:rPr>
            </w:pPr>
            <w:r>
              <w:rPr>
                <w:sz w:val="22"/>
              </w:rPr>
              <w:t>Tvarkomų atliekų kodai ir pavadinimai.</w:t>
            </w:r>
          </w:p>
        </w:tc>
      </w:tr>
      <w:tr>
        <w:tc>
          <w:tcPr>
            <w:tcW w:w="440" w:type="dxa"/>
            <w:tcBorders>
              <w:top w:val="single" w:sz="6" w:space="0" w:color="auto"/>
              <w:left w:val="single" w:sz="12" w:space="0" w:color="auto"/>
              <w:bottom w:val="single" w:sz="6" w:space="0" w:color="auto"/>
              <w:right w:val="single" w:sz="6" w:space="0" w:color="auto"/>
            </w:tcBorders>
          </w:tcPr>
          <w:p>
            <w:pPr>
              <w:widowControl w:val="0"/>
              <w:rPr>
                <w:sz w:val="22"/>
              </w:rPr>
            </w:pPr>
            <w:r>
              <w:rPr>
                <w:sz w:val="22"/>
              </w:rPr>
              <w:t>6</w:t>
            </w:r>
          </w:p>
        </w:tc>
        <w:tc>
          <w:tcPr>
            <w:tcW w:w="1828" w:type="dxa"/>
            <w:gridSpan w:val="2"/>
            <w:tcBorders>
              <w:top w:val="single" w:sz="6" w:space="0" w:color="auto"/>
              <w:left w:val="single" w:sz="6" w:space="0" w:color="auto"/>
              <w:bottom w:val="single" w:sz="6" w:space="0" w:color="auto"/>
              <w:right w:val="single" w:sz="6" w:space="0" w:color="auto"/>
            </w:tcBorders>
          </w:tcPr>
          <w:p>
            <w:pPr>
              <w:widowControl w:val="0"/>
              <w:rPr>
                <w:b/>
                <w:sz w:val="22"/>
              </w:rPr>
            </w:pPr>
            <w:r>
              <w:rPr>
                <w:b/>
                <w:sz w:val="22"/>
              </w:rPr>
              <w:t>sąrašo kodas</w:t>
            </w:r>
          </w:p>
        </w:tc>
        <w:tc>
          <w:tcPr>
            <w:tcW w:w="6802" w:type="dxa"/>
            <w:tcBorders>
              <w:top w:val="single" w:sz="6" w:space="0" w:color="auto"/>
              <w:left w:val="single" w:sz="6" w:space="0" w:color="auto"/>
              <w:bottom w:val="single" w:sz="6" w:space="0" w:color="auto"/>
              <w:right w:val="single" w:sz="12" w:space="0" w:color="auto"/>
            </w:tcBorders>
          </w:tcPr>
          <w:p>
            <w:pPr>
              <w:widowControl w:val="0"/>
              <w:rPr>
                <w:sz w:val="22"/>
              </w:rPr>
            </w:pPr>
            <w:r>
              <w:rPr>
                <w:sz w:val="22"/>
              </w:rPr>
              <w:t xml:space="preserve">Atliekų sąrašo šešių skaitmenų atliekų kodas (Atliekų tvarkymo taisyklių, patvirtintų Lietuvos Respublikos aplinkos ministro 1999 m. liepos 14 d. įsakymu Nr. 217 „Dėl Atliekų tvarkymo taisyklių patvirtinimo“ (Žin., 1999, Nr. </w:t>
            </w:r>
            <w:hyperlink r:id="rId39" w:tgtFrame="_blank" w:history="1">
              <w:r>
                <w:rPr>
                  <w:color w:val="0000FF" w:themeColor="hyperlink"/>
                  <w:sz w:val="22"/>
                  <w:u w:val="single"/>
                </w:rPr>
                <w:t>63-2065</w:t>
              </w:r>
            </w:hyperlink>
            <w:r>
              <w:rPr>
                <w:sz w:val="22"/>
              </w:rPr>
              <w:t xml:space="preserve">; 2004, Nr. </w:t>
            </w:r>
            <w:hyperlink r:id="rId40" w:tgtFrame="_blank" w:history="1">
              <w:r>
                <w:rPr>
                  <w:color w:val="0000FF" w:themeColor="hyperlink"/>
                  <w:sz w:val="22"/>
                  <w:u w:val="single"/>
                </w:rPr>
                <w:t>68-2381</w:t>
              </w:r>
            </w:hyperlink>
            <w:r>
              <w:rPr>
                <w:sz w:val="22"/>
              </w:rPr>
              <w:t>) (toliau – Atliekų tvarkymo taisyklės) 1 priedas).</w:t>
            </w:r>
          </w:p>
        </w:tc>
      </w:tr>
      <w:tr>
        <w:tc>
          <w:tcPr>
            <w:tcW w:w="440" w:type="dxa"/>
            <w:tcBorders>
              <w:top w:val="single" w:sz="6" w:space="0" w:color="auto"/>
              <w:left w:val="single" w:sz="12" w:space="0" w:color="auto"/>
              <w:bottom w:val="single" w:sz="12" w:space="0" w:color="auto"/>
              <w:right w:val="single" w:sz="6" w:space="0" w:color="auto"/>
            </w:tcBorders>
          </w:tcPr>
          <w:p>
            <w:pPr>
              <w:widowControl w:val="0"/>
              <w:rPr>
                <w:sz w:val="22"/>
              </w:rPr>
            </w:pPr>
            <w:r>
              <w:rPr>
                <w:sz w:val="22"/>
              </w:rPr>
              <w:t>7</w:t>
            </w:r>
          </w:p>
        </w:tc>
        <w:tc>
          <w:tcPr>
            <w:tcW w:w="1828" w:type="dxa"/>
            <w:gridSpan w:val="2"/>
            <w:tcBorders>
              <w:top w:val="single" w:sz="6" w:space="0" w:color="auto"/>
              <w:left w:val="single" w:sz="6" w:space="0" w:color="auto"/>
              <w:bottom w:val="single" w:sz="12" w:space="0" w:color="auto"/>
              <w:right w:val="single" w:sz="6" w:space="0" w:color="auto"/>
            </w:tcBorders>
          </w:tcPr>
          <w:p>
            <w:pPr>
              <w:widowControl w:val="0"/>
              <w:rPr>
                <w:b/>
                <w:sz w:val="22"/>
              </w:rPr>
            </w:pPr>
            <w:r>
              <w:rPr>
                <w:b/>
                <w:sz w:val="22"/>
              </w:rPr>
              <w:t>pavadinimas</w:t>
            </w:r>
          </w:p>
        </w:tc>
        <w:tc>
          <w:tcPr>
            <w:tcW w:w="6802" w:type="dxa"/>
            <w:tcBorders>
              <w:top w:val="single" w:sz="6" w:space="0" w:color="auto"/>
              <w:left w:val="single" w:sz="6" w:space="0" w:color="auto"/>
              <w:bottom w:val="single" w:sz="12" w:space="0" w:color="auto"/>
              <w:right w:val="single" w:sz="12" w:space="0" w:color="auto"/>
            </w:tcBorders>
          </w:tcPr>
          <w:p>
            <w:pPr>
              <w:widowControl w:val="0"/>
              <w:suppressAutoHyphens/>
              <w:rPr>
                <w:bCs/>
                <w:sz w:val="22"/>
              </w:rPr>
            </w:pPr>
            <w:r>
              <w:rPr>
                <w:bCs/>
                <w:sz w:val="22"/>
              </w:rPr>
              <w:t>Atliekų pavadinimas įrašomas iš atliekų sąrašo (Atliekų tvarkymo taisyklių 1 priedas). Jeigu atliekų pavadinimas nepakankamai gerai charakterizuoja atliekas, tuomet skliausteliuose įrašomas atliekų pavadinimas, kuo tiksliau apibūdinantis atliekų prigimtį ir sudėtį. Negalima vartoti tokių pavadinimų, kaip „kitaip neapibūdintos atliekos”.</w:t>
            </w:r>
          </w:p>
        </w:tc>
      </w:tr>
      <w:tr>
        <w:trPr>
          <w:cantSplit/>
        </w:trPr>
        <w:tc>
          <w:tcPr>
            <w:tcW w:w="2268" w:type="dxa"/>
            <w:gridSpan w:val="3"/>
            <w:tcBorders>
              <w:top w:val="single" w:sz="12" w:space="0" w:color="auto"/>
              <w:left w:val="single" w:sz="12" w:space="0" w:color="auto"/>
              <w:bottom w:val="single" w:sz="6" w:space="0" w:color="auto"/>
              <w:right w:val="single" w:sz="6" w:space="0" w:color="auto"/>
            </w:tcBorders>
          </w:tcPr>
          <w:p>
            <w:pPr>
              <w:widowControl w:val="0"/>
              <w:rPr>
                <w:b/>
                <w:sz w:val="22"/>
              </w:rPr>
            </w:pPr>
            <w:r>
              <w:rPr>
                <w:b/>
                <w:sz w:val="22"/>
              </w:rPr>
              <w:t>Kiekis, t</w:t>
            </w:r>
          </w:p>
        </w:tc>
        <w:tc>
          <w:tcPr>
            <w:tcW w:w="6802" w:type="dxa"/>
            <w:tcBorders>
              <w:top w:val="single" w:sz="12" w:space="0" w:color="auto"/>
              <w:left w:val="single" w:sz="6" w:space="0" w:color="auto"/>
              <w:bottom w:val="single" w:sz="6" w:space="0" w:color="auto"/>
              <w:right w:val="single" w:sz="12" w:space="0" w:color="auto"/>
            </w:tcBorders>
          </w:tcPr>
          <w:p>
            <w:pPr>
              <w:widowControl w:val="0"/>
              <w:rPr>
                <w:sz w:val="22"/>
              </w:rPr>
            </w:pPr>
            <w:r>
              <w:rPr>
                <w:sz w:val="22"/>
              </w:rPr>
              <w:t>Atliekų kiekis tonomis (trys ženklai po kablelio).</w:t>
            </w:r>
          </w:p>
        </w:tc>
      </w:tr>
      <w:tr>
        <w:tc>
          <w:tcPr>
            <w:tcW w:w="588" w:type="dxa"/>
            <w:gridSpan w:val="2"/>
            <w:tcBorders>
              <w:top w:val="single" w:sz="6" w:space="0" w:color="auto"/>
              <w:left w:val="single" w:sz="12" w:space="0" w:color="auto"/>
              <w:bottom w:val="single" w:sz="6" w:space="0" w:color="auto"/>
              <w:right w:val="single" w:sz="6" w:space="0" w:color="auto"/>
            </w:tcBorders>
          </w:tcPr>
          <w:p>
            <w:pPr>
              <w:widowControl w:val="0"/>
              <w:rPr>
                <w:sz w:val="22"/>
              </w:rPr>
            </w:pPr>
            <w:r>
              <w:rPr>
                <w:sz w:val="22"/>
              </w:rPr>
              <w:t>8</w:t>
            </w:r>
          </w:p>
        </w:tc>
        <w:tc>
          <w:tcPr>
            <w:tcW w:w="1680" w:type="dxa"/>
            <w:tcBorders>
              <w:top w:val="single" w:sz="6" w:space="0" w:color="auto"/>
              <w:left w:val="single" w:sz="6" w:space="0" w:color="auto"/>
              <w:bottom w:val="single" w:sz="6" w:space="0" w:color="auto"/>
              <w:right w:val="single" w:sz="6" w:space="0" w:color="auto"/>
            </w:tcBorders>
          </w:tcPr>
          <w:p>
            <w:pPr>
              <w:widowControl w:val="0"/>
              <w:rPr>
                <w:b/>
                <w:sz w:val="22"/>
              </w:rPr>
            </w:pPr>
            <w:r>
              <w:rPr>
                <w:b/>
                <w:sz w:val="22"/>
              </w:rPr>
              <w:t>metų pradžioje</w:t>
            </w:r>
          </w:p>
        </w:tc>
        <w:tc>
          <w:tcPr>
            <w:tcW w:w="6802" w:type="dxa"/>
            <w:tcBorders>
              <w:top w:val="single" w:sz="6" w:space="0" w:color="auto"/>
              <w:left w:val="single" w:sz="6" w:space="0" w:color="auto"/>
              <w:bottom w:val="single" w:sz="6" w:space="0" w:color="auto"/>
              <w:right w:val="single" w:sz="12" w:space="0" w:color="auto"/>
            </w:tcBorders>
          </w:tcPr>
          <w:p>
            <w:pPr>
              <w:widowControl w:val="0"/>
              <w:rPr>
                <w:sz w:val="22"/>
              </w:rPr>
            </w:pPr>
            <w:r>
              <w:rPr>
                <w:sz w:val="22"/>
              </w:rPr>
              <w:t>Ataskaitinių metų pradžioje įmonėje sukauptas atliekų kiekis.</w:t>
            </w:r>
          </w:p>
        </w:tc>
      </w:tr>
      <w:tr>
        <w:tc>
          <w:tcPr>
            <w:tcW w:w="588" w:type="dxa"/>
            <w:gridSpan w:val="2"/>
            <w:tcBorders>
              <w:top w:val="single" w:sz="6" w:space="0" w:color="auto"/>
              <w:left w:val="single" w:sz="12" w:space="0" w:color="auto"/>
              <w:bottom w:val="single" w:sz="6" w:space="0" w:color="auto"/>
              <w:right w:val="single" w:sz="6" w:space="0" w:color="auto"/>
            </w:tcBorders>
          </w:tcPr>
          <w:p>
            <w:pPr>
              <w:widowControl w:val="0"/>
              <w:rPr>
                <w:sz w:val="22"/>
              </w:rPr>
            </w:pPr>
            <w:r>
              <w:rPr>
                <w:sz w:val="22"/>
              </w:rPr>
              <w:t>9</w:t>
            </w:r>
          </w:p>
        </w:tc>
        <w:tc>
          <w:tcPr>
            <w:tcW w:w="1680" w:type="dxa"/>
            <w:tcBorders>
              <w:top w:val="single" w:sz="6" w:space="0" w:color="auto"/>
              <w:left w:val="single" w:sz="6" w:space="0" w:color="auto"/>
              <w:bottom w:val="single" w:sz="6" w:space="0" w:color="auto"/>
              <w:right w:val="single" w:sz="6" w:space="0" w:color="auto"/>
            </w:tcBorders>
          </w:tcPr>
          <w:p>
            <w:pPr>
              <w:widowControl w:val="0"/>
              <w:rPr>
                <w:b/>
                <w:sz w:val="22"/>
              </w:rPr>
            </w:pPr>
            <w:r>
              <w:rPr>
                <w:b/>
                <w:sz w:val="22"/>
              </w:rPr>
              <w:t>gautas</w:t>
            </w:r>
          </w:p>
        </w:tc>
        <w:tc>
          <w:tcPr>
            <w:tcW w:w="6802" w:type="dxa"/>
            <w:tcBorders>
              <w:top w:val="single" w:sz="6" w:space="0" w:color="auto"/>
              <w:left w:val="single" w:sz="6" w:space="0" w:color="auto"/>
              <w:bottom w:val="single" w:sz="6" w:space="0" w:color="auto"/>
              <w:right w:val="single" w:sz="12" w:space="0" w:color="auto"/>
            </w:tcBorders>
          </w:tcPr>
          <w:p>
            <w:pPr>
              <w:widowControl w:val="0"/>
              <w:rPr>
                <w:sz w:val="22"/>
              </w:rPr>
            </w:pPr>
            <w:r>
              <w:rPr>
                <w:sz w:val="22"/>
              </w:rPr>
              <w:t>Per ataskaitinius metus priimtas (į Lietuvos Respubliką įvežtas (importuotas)) tvarkyti atliekų kiekis, taip pat susidaręs atliekų kiekis.</w:t>
            </w:r>
          </w:p>
        </w:tc>
      </w:tr>
      <w:tr>
        <w:tc>
          <w:tcPr>
            <w:tcW w:w="588" w:type="dxa"/>
            <w:gridSpan w:val="2"/>
            <w:tcBorders>
              <w:top w:val="single" w:sz="6" w:space="0" w:color="auto"/>
              <w:left w:val="single" w:sz="12" w:space="0" w:color="auto"/>
              <w:bottom w:val="single" w:sz="6" w:space="0" w:color="auto"/>
              <w:right w:val="single" w:sz="6" w:space="0" w:color="auto"/>
            </w:tcBorders>
          </w:tcPr>
          <w:p>
            <w:pPr>
              <w:widowControl w:val="0"/>
              <w:rPr>
                <w:sz w:val="22"/>
              </w:rPr>
            </w:pPr>
            <w:r>
              <w:rPr>
                <w:sz w:val="22"/>
              </w:rPr>
              <w:t>10</w:t>
            </w:r>
          </w:p>
        </w:tc>
        <w:tc>
          <w:tcPr>
            <w:tcW w:w="1680" w:type="dxa"/>
            <w:tcBorders>
              <w:top w:val="single" w:sz="6" w:space="0" w:color="auto"/>
              <w:left w:val="single" w:sz="6" w:space="0" w:color="auto"/>
              <w:bottom w:val="single" w:sz="6" w:space="0" w:color="auto"/>
              <w:right w:val="single" w:sz="6" w:space="0" w:color="auto"/>
            </w:tcBorders>
          </w:tcPr>
          <w:p>
            <w:pPr>
              <w:widowControl w:val="0"/>
              <w:rPr>
                <w:b/>
                <w:sz w:val="22"/>
              </w:rPr>
            </w:pPr>
            <w:r>
              <w:rPr>
                <w:b/>
                <w:sz w:val="22"/>
              </w:rPr>
              <w:t>sutvarkytas</w:t>
            </w:r>
          </w:p>
        </w:tc>
        <w:tc>
          <w:tcPr>
            <w:tcW w:w="6802" w:type="dxa"/>
            <w:tcBorders>
              <w:top w:val="single" w:sz="6" w:space="0" w:color="auto"/>
              <w:left w:val="single" w:sz="6" w:space="0" w:color="auto"/>
              <w:bottom w:val="single" w:sz="6" w:space="0" w:color="auto"/>
              <w:right w:val="single" w:sz="12" w:space="0" w:color="auto"/>
            </w:tcBorders>
          </w:tcPr>
          <w:p>
            <w:pPr>
              <w:widowControl w:val="0"/>
              <w:rPr>
                <w:sz w:val="22"/>
              </w:rPr>
            </w:pPr>
            <w:r>
              <w:rPr>
                <w:sz w:val="22"/>
              </w:rPr>
              <w:t>Per ataskaitinius metus panaudotas, pašalintas arba išvežtas iš Lietuvos Respublikos (eksportuotas) atliekų kiekis.</w:t>
            </w:r>
          </w:p>
        </w:tc>
      </w:tr>
      <w:tr>
        <w:tc>
          <w:tcPr>
            <w:tcW w:w="588" w:type="dxa"/>
            <w:gridSpan w:val="2"/>
            <w:tcBorders>
              <w:top w:val="single" w:sz="6" w:space="0" w:color="auto"/>
              <w:left w:val="single" w:sz="12" w:space="0" w:color="auto"/>
              <w:bottom w:val="single" w:sz="6" w:space="0" w:color="auto"/>
              <w:right w:val="single" w:sz="6" w:space="0" w:color="auto"/>
            </w:tcBorders>
          </w:tcPr>
          <w:p>
            <w:pPr>
              <w:widowControl w:val="0"/>
              <w:rPr>
                <w:sz w:val="22"/>
              </w:rPr>
            </w:pPr>
            <w:r>
              <w:rPr>
                <w:sz w:val="22"/>
              </w:rPr>
              <w:t>11</w:t>
            </w:r>
          </w:p>
        </w:tc>
        <w:tc>
          <w:tcPr>
            <w:tcW w:w="1680" w:type="dxa"/>
            <w:tcBorders>
              <w:top w:val="single" w:sz="6" w:space="0" w:color="auto"/>
              <w:left w:val="single" w:sz="6" w:space="0" w:color="auto"/>
              <w:bottom w:val="single" w:sz="6" w:space="0" w:color="auto"/>
              <w:right w:val="single" w:sz="6" w:space="0" w:color="auto"/>
            </w:tcBorders>
          </w:tcPr>
          <w:p>
            <w:pPr>
              <w:widowControl w:val="0"/>
              <w:rPr>
                <w:b/>
                <w:sz w:val="22"/>
              </w:rPr>
            </w:pPr>
            <w:r>
              <w:rPr>
                <w:b/>
                <w:sz w:val="22"/>
              </w:rPr>
              <w:t>perduotas</w:t>
            </w:r>
          </w:p>
        </w:tc>
        <w:tc>
          <w:tcPr>
            <w:tcW w:w="6802" w:type="dxa"/>
            <w:tcBorders>
              <w:top w:val="single" w:sz="6" w:space="0" w:color="auto"/>
              <w:left w:val="single" w:sz="6" w:space="0" w:color="auto"/>
              <w:bottom w:val="single" w:sz="6" w:space="0" w:color="auto"/>
              <w:right w:val="single" w:sz="12" w:space="0" w:color="auto"/>
            </w:tcBorders>
          </w:tcPr>
          <w:p>
            <w:pPr>
              <w:widowControl w:val="0"/>
              <w:rPr>
                <w:sz w:val="22"/>
              </w:rPr>
            </w:pPr>
            <w:r>
              <w:rPr>
                <w:sz w:val="22"/>
              </w:rPr>
              <w:t>Per ataskaitinius metus perduotas gavėjui atliekų kiekis.</w:t>
            </w:r>
          </w:p>
        </w:tc>
      </w:tr>
      <w:tr>
        <w:tc>
          <w:tcPr>
            <w:tcW w:w="588" w:type="dxa"/>
            <w:gridSpan w:val="2"/>
            <w:tcBorders>
              <w:top w:val="single" w:sz="6" w:space="0" w:color="auto"/>
              <w:left w:val="single" w:sz="12" w:space="0" w:color="auto"/>
              <w:bottom w:val="single" w:sz="12" w:space="0" w:color="auto"/>
              <w:right w:val="single" w:sz="6" w:space="0" w:color="auto"/>
            </w:tcBorders>
          </w:tcPr>
          <w:p>
            <w:pPr>
              <w:widowControl w:val="0"/>
              <w:rPr>
                <w:sz w:val="22"/>
              </w:rPr>
            </w:pPr>
            <w:r>
              <w:rPr>
                <w:sz w:val="22"/>
              </w:rPr>
              <w:t>12</w:t>
            </w:r>
          </w:p>
        </w:tc>
        <w:tc>
          <w:tcPr>
            <w:tcW w:w="1680" w:type="dxa"/>
            <w:tcBorders>
              <w:top w:val="single" w:sz="6" w:space="0" w:color="auto"/>
              <w:left w:val="single" w:sz="6" w:space="0" w:color="auto"/>
              <w:bottom w:val="single" w:sz="12" w:space="0" w:color="auto"/>
              <w:right w:val="single" w:sz="6" w:space="0" w:color="auto"/>
            </w:tcBorders>
          </w:tcPr>
          <w:p>
            <w:pPr>
              <w:widowControl w:val="0"/>
              <w:rPr>
                <w:b/>
                <w:sz w:val="22"/>
              </w:rPr>
            </w:pPr>
            <w:r>
              <w:rPr>
                <w:b/>
                <w:sz w:val="22"/>
              </w:rPr>
              <w:t>metų pabaigoje</w:t>
            </w:r>
          </w:p>
        </w:tc>
        <w:tc>
          <w:tcPr>
            <w:tcW w:w="6802" w:type="dxa"/>
            <w:tcBorders>
              <w:top w:val="single" w:sz="6" w:space="0" w:color="auto"/>
              <w:left w:val="single" w:sz="6" w:space="0" w:color="auto"/>
              <w:bottom w:val="single" w:sz="12" w:space="0" w:color="auto"/>
              <w:right w:val="single" w:sz="12" w:space="0" w:color="auto"/>
            </w:tcBorders>
          </w:tcPr>
          <w:p>
            <w:pPr>
              <w:widowControl w:val="0"/>
              <w:rPr>
                <w:sz w:val="22"/>
              </w:rPr>
            </w:pPr>
            <w:r>
              <w:rPr>
                <w:sz w:val="22"/>
              </w:rPr>
              <w:t>Ataskaitinių metų pabaigoje įmonėje sukauptas atliekų kiekis (nesutvarkytas arba saugomas atliekų kiekis). 8 skiltis+9 sk.-10 sk.-11 sk.=12 sk.</w:t>
            </w:r>
          </w:p>
        </w:tc>
      </w:tr>
      <w:tr>
        <w:tc>
          <w:tcPr>
            <w:tcW w:w="588" w:type="dxa"/>
            <w:gridSpan w:val="2"/>
            <w:tcBorders>
              <w:top w:val="single" w:sz="12" w:space="0" w:color="auto"/>
              <w:left w:val="single" w:sz="12" w:space="0" w:color="auto"/>
              <w:bottom w:val="single" w:sz="6" w:space="0" w:color="auto"/>
              <w:right w:val="single" w:sz="6" w:space="0" w:color="auto"/>
            </w:tcBorders>
          </w:tcPr>
          <w:p>
            <w:pPr>
              <w:widowControl w:val="0"/>
              <w:rPr>
                <w:sz w:val="22"/>
              </w:rPr>
            </w:pPr>
          </w:p>
        </w:tc>
        <w:tc>
          <w:tcPr>
            <w:tcW w:w="1680" w:type="dxa"/>
            <w:tcBorders>
              <w:top w:val="single" w:sz="12" w:space="0" w:color="auto"/>
              <w:left w:val="single" w:sz="6" w:space="0" w:color="auto"/>
              <w:bottom w:val="single" w:sz="6" w:space="0" w:color="auto"/>
              <w:right w:val="single" w:sz="6" w:space="0" w:color="auto"/>
            </w:tcBorders>
          </w:tcPr>
          <w:p>
            <w:pPr>
              <w:widowControl w:val="0"/>
              <w:ind w:right="-108"/>
              <w:rPr>
                <w:b/>
                <w:sz w:val="22"/>
              </w:rPr>
            </w:pPr>
            <w:r>
              <w:rPr>
                <w:b/>
                <w:sz w:val="22"/>
              </w:rPr>
              <w:t>Tvarkymas/</w:t>
            </w:r>
          </w:p>
          <w:p>
            <w:pPr>
              <w:widowControl w:val="0"/>
              <w:ind w:right="-108"/>
              <w:rPr>
                <w:b/>
                <w:sz w:val="22"/>
              </w:rPr>
            </w:pPr>
            <w:r>
              <w:rPr>
                <w:b/>
                <w:sz w:val="22"/>
              </w:rPr>
              <w:t>gavėjas</w:t>
            </w:r>
          </w:p>
        </w:tc>
        <w:tc>
          <w:tcPr>
            <w:tcW w:w="6802" w:type="dxa"/>
            <w:tcBorders>
              <w:top w:val="single" w:sz="12" w:space="0" w:color="auto"/>
              <w:left w:val="single" w:sz="6" w:space="0" w:color="auto"/>
              <w:bottom w:val="single" w:sz="6" w:space="0" w:color="auto"/>
              <w:right w:val="single" w:sz="12" w:space="0" w:color="auto"/>
            </w:tcBorders>
          </w:tcPr>
          <w:p>
            <w:pPr>
              <w:widowControl w:val="0"/>
              <w:rPr>
                <w:sz w:val="22"/>
              </w:rPr>
            </w:pPr>
            <w:r>
              <w:rPr>
                <w:sz w:val="22"/>
              </w:rPr>
              <w:t>Tvarkymo veikla pagal atliekų tvarkymo veiklos rūšių sąrašą (Atliekų tvarkymo taisyklių 4 priedas) (perduotų atliekų gavėjas).</w:t>
            </w:r>
          </w:p>
        </w:tc>
      </w:tr>
      <w:tr>
        <w:tc>
          <w:tcPr>
            <w:tcW w:w="588" w:type="dxa"/>
            <w:gridSpan w:val="2"/>
            <w:tcBorders>
              <w:top w:val="single" w:sz="6" w:space="0" w:color="auto"/>
              <w:left w:val="single" w:sz="12" w:space="0" w:color="auto"/>
              <w:bottom w:val="single" w:sz="6" w:space="0" w:color="auto"/>
              <w:right w:val="single" w:sz="6" w:space="0" w:color="auto"/>
            </w:tcBorders>
          </w:tcPr>
          <w:p>
            <w:pPr>
              <w:widowControl w:val="0"/>
              <w:rPr>
                <w:sz w:val="22"/>
              </w:rPr>
            </w:pPr>
            <w:r>
              <w:rPr>
                <w:sz w:val="22"/>
              </w:rPr>
              <w:t>13</w:t>
            </w:r>
          </w:p>
        </w:tc>
        <w:tc>
          <w:tcPr>
            <w:tcW w:w="1680" w:type="dxa"/>
            <w:tcBorders>
              <w:top w:val="single" w:sz="6" w:space="0" w:color="auto"/>
              <w:left w:val="single" w:sz="6" w:space="0" w:color="auto"/>
              <w:bottom w:val="single" w:sz="6" w:space="0" w:color="auto"/>
              <w:right w:val="single" w:sz="6" w:space="0" w:color="auto"/>
            </w:tcBorders>
          </w:tcPr>
          <w:p>
            <w:pPr>
              <w:widowControl w:val="0"/>
              <w:suppressAutoHyphens/>
              <w:rPr>
                <w:b/>
                <w:bCs/>
                <w:sz w:val="22"/>
              </w:rPr>
            </w:pPr>
            <w:r>
              <w:rPr>
                <w:bCs/>
                <w:sz w:val="22"/>
              </w:rPr>
              <w:t>kodas</w:t>
            </w:r>
          </w:p>
        </w:tc>
        <w:tc>
          <w:tcPr>
            <w:tcW w:w="6802" w:type="dxa"/>
            <w:tcBorders>
              <w:top w:val="single" w:sz="6" w:space="0" w:color="auto"/>
              <w:left w:val="single" w:sz="6" w:space="0" w:color="auto"/>
              <w:bottom w:val="single" w:sz="6" w:space="0" w:color="auto"/>
              <w:right w:val="single" w:sz="12" w:space="0" w:color="auto"/>
            </w:tcBorders>
          </w:tcPr>
          <w:p>
            <w:pPr>
              <w:widowControl w:val="0"/>
              <w:rPr>
                <w:sz w:val="22"/>
              </w:rPr>
            </w:pPr>
            <w:r>
              <w:rPr>
                <w:sz w:val="22"/>
              </w:rPr>
              <w:t>Tvarkymo veiklos kodas (Atliekų tvarkymo taisyklių 4 priedas) nurodomas sutvarkytam atliekų kiekiui (10 skiltis). Išvežimo iš Lietuvos Respublikos (eksporto) atveju – šalies kodas pagal Reglamentą Nr. 1833/2006.</w:t>
            </w:r>
          </w:p>
          <w:p>
            <w:pPr>
              <w:widowControl w:val="0"/>
              <w:rPr>
                <w:sz w:val="22"/>
              </w:rPr>
            </w:pPr>
            <w:r>
              <w:rPr>
                <w:sz w:val="22"/>
              </w:rPr>
              <w:t>Gavėjo kodas Juridinių asmenų registre (asmens kodas) nurodomas perduotam atliekų kiekiui (11 skiltis).</w:t>
            </w:r>
          </w:p>
        </w:tc>
      </w:tr>
      <w:tr>
        <w:tc>
          <w:tcPr>
            <w:tcW w:w="588" w:type="dxa"/>
            <w:gridSpan w:val="2"/>
            <w:tcBorders>
              <w:top w:val="single" w:sz="6" w:space="0" w:color="auto"/>
              <w:left w:val="single" w:sz="12" w:space="0" w:color="auto"/>
              <w:bottom w:val="single" w:sz="12" w:space="0" w:color="auto"/>
              <w:right w:val="single" w:sz="6" w:space="0" w:color="auto"/>
            </w:tcBorders>
          </w:tcPr>
          <w:p>
            <w:pPr>
              <w:widowControl w:val="0"/>
              <w:rPr>
                <w:sz w:val="22"/>
              </w:rPr>
            </w:pPr>
            <w:r>
              <w:rPr>
                <w:sz w:val="22"/>
              </w:rPr>
              <w:t>14</w:t>
            </w:r>
          </w:p>
        </w:tc>
        <w:tc>
          <w:tcPr>
            <w:tcW w:w="1680" w:type="dxa"/>
            <w:tcBorders>
              <w:top w:val="single" w:sz="6" w:space="0" w:color="auto"/>
              <w:left w:val="single" w:sz="6" w:space="0" w:color="auto"/>
              <w:bottom w:val="single" w:sz="12" w:space="0" w:color="auto"/>
              <w:right w:val="single" w:sz="6" w:space="0" w:color="auto"/>
            </w:tcBorders>
          </w:tcPr>
          <w:p>
            <w:pPr>
              <w:widowControl w:val="0"/>
              <w:rPr>
                <w:b/>
                <w:sz w:val="22"/>
              </w:rPr>
            </w:pPr>
            <w:r>
              <w:rPr>
                <w:b/>
                <w:sz w:val="22"/>
              </w:rPr>
              <w:t>pavadinimas</w:t>
            </w:r>
          </w:p>
        </w:tc>
        <w:tc>
          <w:tcPr>
            <w:tcW w:w="6802" w:type="dxa"/>
            <w:tcBorders>
              <w:top w:val="single" w:sz="6" w:space="0" w:color="auto"/>
              <w:left w:val="single" w:sz="6" w:space="0" w:color="auto"/>
              <w:bottom w:val="single" w:sz="12" w:space="0" w:color="auto"/>
              <w:right w:val="single" w:sz="12" w:space="0" w:color="auto"/>
            </w:tcBorders>
          </w:tcPr>
          <w:p>
            <w:pPr>
              <w:widowControl w:val="0"/>
              <w:rPr>
                <w:sz w:val="22"/>
              </w:rPr>
            </w:pPr>
            <w:r>
              <w:rPr>
                <w:sz w:val="22"/>
              </w:rPr>
              <w:t>Tvarkymo veiklos pavadinimas (Atliekų tvarkymo taisyklių 4 priedas) nurodomas sutvarkytam atliekų kiekiui (10 skiltis). Išvežimo iš Lietuvos Respublikos (eksporto) atveju – šalies pavadinimas pagal Reglamentą Nr. 1833/2006.</w:t>
            </w:r>
          </w:p>
          <w:p>
            <w:pPr>
              <w:widowControl w:val="0"/>
              <w:rPr>
                <w:sz w:val="22"/>
              </w:rPr>
            </w:pPr>
            <w:r>
              <w:rPr>
                <w:sz w:val="22"/>
              </w:rPr>
              <w:t>Gavėjo pavadinimas (v., pavardė), adresas nurodomas perduotam atliekų kiekiui (11 skiltis).</w:t>
            </w:r>
          </w:p>
        </w:tc>
      </w:tr>
    </w:tbl>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Pastaba. Ataskaitoje atskira eilute būtina išskirti kiekvieną atliekų grupės susidarymo šaltinį, atliekų kiekį ir tvarkymo veiklą.</w:t>
      </w:r>
    </w:p>
    <w:p>
      <w:pPr>
        <w:widowControl w:val="0"/>
      </w:pPr>
    </w:p>
    <w:p>
      <w:pPr>
        <w:widowControl w:val="0"/>
        <w:jc w:val="center"/>
      </w:pPr>
      <w:r>
        <w:t>_________________</w:t>
      </w:r>
    </w:p>
    <w:p>
      <w:pPr>
        <w:widowControl w:val="0"/>
      </w:pPr>
    </w:p>
    <w:p>
      <w:pPr>
        <w:widowControl w:val="0"/>
        <w:tabs>
          <w:tab w:val="left" w:pos="1304"/>
          <w:tab w:val="left" w:pos="1457"/>
          <w:tab w:val="left" w:pos="1604"/>
          <w:tab w:val="left" w:pos="1757"/>
        </w:tabs>
        <w:ind w:left="4535"/>
      </w:pPr>
      <w:r>
        <w:br w:type="page"/>
        <w:t xml:space="preserve">Atliekų susidarymo ir tvarkymo </w:t>
      </w:r>
    </w:p>
    <w:p>
      <w:pPr>
        <w:widowControl w:val="0"/>
        <w:tabs>
          <w:tab w:val="left" w:pos="1304"/>
          <w:tab w:val="left" w:pos="1457"/>
          <w:tab w:val="left" w:pos="1604"/>
          <w:tab w:val="left" w:pos="1757"/>
        </w:tabs>
        <w:ind w:left="4535"/>
        <w:rPr>
          <w:bCs/>
        </w:rPr>
      </w:pPr>
      <w:r>
        <w:t>apskaitos ir ataskaitų teikimo taisyklių</w:t>
      </w:r>
    </w:p>
    <w:p>
      <w:pPr>
        <w:widowControl w:val="0"/>
        <w:tabs>
          <w:tab w:val="left" w:pos="1304"/>
          <w:tab w:val="left" w:pos="1457"/>
          <w:tab w:val="left" w:pos="1604"/>
          <w:tab w:val="left" w:pos="1757"/>
        </w:tabs>
        <w:ind w:left="4535"/>
      </w:pPr>
      <w:r>
        <w:t>4</w:t>
      </w:r>
      <w:r>
        <w:t xml:space="preserve"> priedas</w:t>
      </w:r>
    </w:p>
    <w:p>
      <w:pPr>
        <w:widowControl w:val="0"/>
        <w:jc w:val="center"/>
      </w:pPr>
    </w:p>
    <w:p>
      <w:pPr>
        <w:widowControl w:val="0"/>
        <w:jc w:val="center"/>
        <w:rPr>
          <w:b/>
        </w:rPr>
      </w:pPr>
      <w:r>
        <w:rPr>
          <w:b/>
        </w:rPr>
        <w:t>(Atliekų susidarymo apskaitos žurnalo forma)</w:t>
      </w:r>
    </w:p>
    <w:p>
      <w:pPr>
        <w:widowControl w:val="0"/>
        <w:jc w:val="center"/>
        <w:rPr>
          <w:b/>
        </w:rPr>
      </w:pPr>
    </w:p>
    <w:p>
      <w:pPr>
        <w:widowControl w:val="0"/>
        <w:jc w:val="center"/>
        <w:rPr>
          <w:b/>
        </w:rPr>
      </w:pPr>
      <w:r>
        <w:rPr>
          <w:b/>
        </w:rPr>
        <w:t>ATLIEKŲ SUSIDARYMO APSKAITOS ŽURNALAS</w:t>
      </w:r>
    </w:p>
    <w:p>
      <w:pPr>
        <w:widowControl w:val="0"/>
        <w:jc w:val="center"/>
        <w:rPr>
          <w:b/>
        </w:rPr>
      </w:pPr>
    </w:p>
    <w:p>
      <w:pPr>
        <w:widowControl w:val="0"/>
        <w:rPr>
          <w:b/>
        </w:rPr>
      </w:pPr>
      <w:r>
        <w:rPr>
          <w:b/>
        </w:rPr>
        <w:t>1</w:t>
      </w:r>
      <w:r>
        <w:rPr>
          <w:b/>
        </w:rPr>
        <w:t>.</w:t>
      </w:r>
      <w:r>
        <w:rPr>
          <w:b/>
          <w:bCs/>
        </w:rPr>
        <w:t xml:space="preserve"> Juridinio arba fizinio asmens</w:t>
      </w:r>
      <w:r>
        <w:rPr>
          <w:b/>
        </w:rPr>
        <w:t xml:space="preserve"> rekvizitai:</w:t>
      </w:r>
    </w:p>
    <w:tbl>
      <w:tblPr>
        <w:tblW w:w="9070" w:type="dxa"/>
        <w:tblLayout w:type="fixed"/>
        <w:tblLook w:val="01E0" w:firstRow="1" w:lastRow="1" w:firstColumn="1" w:lastColumn="1" w:noHBand="0" w:noVBand="0"/>
      </w:tblPr>
      <w:tblGrid>
        <w:gridCol w:w="7788"/>
        <w:gridCol w:w="480"/>
        <w:gridCol w:w="480"/>
        <w:gridCol w:w="322"/>
      </w:tblGrid>
      <w:tr>
        <w:tc>
          <w:tcPr>
            <w:tcW w:w="7788" w:type="dxa"/>
          </w:tcPr>
          <w:p>
            <w:pPr>
              <w:widowControl w:val="0"/>
              <w:rPr>
                <w:b/>
                <w:sz w:val="22"/>
              </w:rPr>
            </w:pPr>
            <w:r>
              <w:rPr>
                <w:b/>
                <w:sz w:val="22"/>
              </w:rPr>
              <w:t>1.1. teisinis statusas:</w:t>
            </w:r>
          </w:p>
        </w:tc>
        <w:tc>
          <w:tcPr>
            <w:tcW w:w="480" w:type="dxa"/>
          </w:tcPr>
          <w:p>
            <w:pPr>
              <w:widowControl w:val="0"/>
              <w:rPr>
                <w:b/>
                <w:sz w:val="22"/>
              </w:rPr>
            </w:pPr>
          </w:p>
        </w:tc>
        <w:tc>
          <w:tcPr>
            <w:tcW w:w="480" w:type="dxa"/>
            <w:tcBorders>
              <w:bottom w:val="single" w:sz="2" w:space="0" w:color="auto"/>
            </w:tcBorders>
          </w:tcPr>
          <w:p>
            <w:pPr>
              <w:widowControl w:val="0"/>
              <w:rPr>
                <w:b/>
                <w:sz w:val="22"/>
              </w:rPr>
            </w:pPr>
          </w:p>
        </w:tc>
        <w:tc>
          <w:tcPr>
            <w:tcW w:w="322" w:type="dxa"/>
          </w:tcPr>
          <w:p>
            <w:pPr>
              <w:widowControl w:val="0"/>
              <w:rPr>
                <w:b/>
                <w:sz w:val="22"/>
              </w:rPr>
            </w:pPr>
          </w:p>
        </w:tc>
      </w:tr>
      <w:tr>
        <w:tc>
          <w:tcPr>
            <w:tcW w:w="7788" w:type="dxa"/>
          </w:tcPr>
          <w:p>
            <w:pPr>
              <w:widowControl w:val="0"/>
              <w:ind w:left="369"/>
              <w:rPr>
                <w:sz w:val="22"/>
              </w:rPr>
            </w:pPr>
            <w:r>
              <w:rPr>
                <w:sz w:val="22"/>
              </w:rPr>
              <w:t>juridinis asmuo</w:t>
            </w:r>
          </w:p>
        </w:tc>
        <w:tc>
          <w:tcPr>
            <w:tcW w:w="480" w:type="dxa"/>
            <w:tcBorders>
              <w:right w:val="single" w:sz="2" w:space="0" w:color="auto"/>
            </w:tcBorders>
          </w:tcPr>
          <w:p>
            <w:pPr>
              <w:widowControl w:val="0"/>
              <w:rPr>
                <w:sz w:val="22"/>
              </w:rPr>
            </w:pPr>
          </w:p>
        </w:tc>
        <w:tc>
          <w:tcPr>
            <w:tcW w:w="480" w:type="dxa"/>
            <w:tcBorders>
              <w:top w:val="single" w:sz="2" w:space="0" w:color="auto"/>
              <w:left w:val="single" w:sz="2" w:space="0" w:color="auto"/>
              <w:bottom w:val="single" w:sz="2" w:space="0" w:color="auto"/>
              <w:right w:val="single" w:sz="2" w:space="0" w:color="auto"/>
            </w:tcBorders>
          </w:tcPr>
          <w:p>
            <w:pPr>
              <w:widowControl w:val="0"/>
              <w:rPr>
                <w:sz w:val="22"/>
              </w:rPr>
            </w:pPr>
          </w:p>
        </w:tc>
        <w:tc>
          <w:tcPr>
            <w:tcW w:w="322" w:type="dxa"/>
            <w:tcBorders>
              <w:left w:val="single" w:sz="2" w:space="0" w:color="auto"/>
            </w:tcBorders>
          </w:tcPr>
          <w:p>
            <w:pPr>
              <w:widowControl w:val="0"/>
              <w:rPr>
                <w:sz w:val="22"/>
              </w:rPr>
            </w:pPr>
          </w:p>
        </w:tc>
      </w:tr>
      <w:tr>
        <w:tc>
          <w:tcPr>
            <w:tcW w:w="7788" w:type="dxa"/>
          </w:tcPr>
          <w:p>
            <w:pPr>
              <w:widowControl w:val="0"/>
              <w:ind w:left="369"/>
              <w:rPr>
                <w:sz w:val="22"/>
              </w:rPr>
            </w:pPr>
            <w:r>
              <w:rPr>
                <w:sz w:val="22"/>
              </w:rPr>
              <w:t>juridinio asmens struktūrinis padalinys, turintis atskirą kodą Juridinių asmenų registre</w:t>
            </w:r>
          </w:p>
        </w:tc>
        <w:tc>
          <w:tcPr>
            <w:tcW w:w="480" w:type="dxa"/>
            <w:tcBorders>
              <w:right w:val="single" w:sz="2" w:space="0" w:color="auto"/>
            </w:tcBorders>
          </w:tcPr>
          <w:p>
            <w:pPr>
              <w:widowControl w:val="0"/>
              <w:rPr>
                <w:sz w:val="22"/>
              </w:rPr>
            </w:pPr>
          </w:p>
        </w:tc>
        <w:tc>
          <w:tcPr>
            <w:tcW w:w="480" w:type="dxa"/>
            <w:tcBorders>
              <w:top w:val="single" w:sz="2" w:space="0" w:color="auto"/>
              <w:left w:val="single" w:sz="2" w:space="0" w:color="auto"/>
              <w:bottom w:val="single" w:sz="2" w:space="0" w:color="auto"/>
              <w:right w:val="single" w:sz="2" w:space="0" w:color="auto"/>
            </w:tcBorders>
          </w:tcPr>
          <w:p>
            <w:pPr>
              <w:widowControl w:val="0"/>
              <w:rPr>
                <w:sz w:val="22"/>
              </w:rPr>
            </w:pPr>
          </w:p>
        </w:tc>
        <w:tc>
          <w:tcPr>
            <w:tcW w:w="322" w:type="dxa"/>
            <w:tcBorders>
              <w:left w:val="single" w:sz="2" w:space="0" w:color="auto"/>
            </w:tcBorders>
          </w:tcPr>
          <w:p>
            <w:pPr>
              <w:widowControl w:val="0"/>
              <w:rPr>
                <w:sz w:val="22"/>
              </w:rPr>
            </w:pPr>
          </w:p>
        </w:tc>
      </w:tr>
      <w:tr>
        <w:tc>
          <w:tcPr>
            <w:tcW w:w="7788" w:type="dxa"/>
          </w:tcPr>
          <w:p>
            <w:pPr>
              <w:widowControl w:val="0"/>
              <w:ind w:left="369"/>
              <w:rPr>
                <w:sz w:val="22"/>
              </w:rPr>
            </w:pPr>
            <w:r>
              <w:rPr>
                <w:sz w:val="22"/>
              </w:rPr>
              <w:t>juridinio asmens struktūrinis padalinys, neturintis atskiro kodo Juridinių asmenų registre</w:t>
            </w:r>
          </w:p>
        </w:tc>
        <w:tc>
          <w:tcPr>
            <w:tcW w:w="480" w:type="dxa"/>
            <w:tcBorders>
              <w:right w:val="single" w:sz="2" w:space="0" w:color="auto"/>
            </w:tcBorders>
          </w:tcPr>
          <w:p>
            <w:pPr>
              <w:widowControl w:val="0"/>
              <w:rPr>
                <w:sz w:val="22"/>
              </w:rPr>
            </w:pPr>
          </w:p>
        </w:tc>
        <w:tc>
          <w:tcPr>
            <w:tcW w:w="480" w:type="dxa"/>
            <w:tcBorders>
              <w:top w:val="single" w:sz="2" w:space="0" w:color="auto"/>
              <w:left w:val="single" w:sz="2" w:space="0" w:color="auto"/>
              <w:bottom w:val="single" w:sz="2" w:space="0" w:color="auto"/>
              <w:right w:val="single" w:sz="2" w:space="0" w:color="auto"/>
            </w:tcBorders>
          </w:tcPr>
          <w:p>
            <w:pPr>
              <w:widowControl w:val="0"/>
              <w:rPr>
                <w:sz w:val="22"/>
              </w:rPr>
            </w:pPr>
          </w:p>
        </w:tc>
        <w:tc>
          <w:tcPr>
            <w:tcW w:w="322" w:type="dxa"/>
            <w:tcBorders>
              <w:left w:val="single" w:sz="2" w:space="0" w:color="auto"/>
            </w:tcBorders>
          </w:tcPr>
          <w:p>
            <w:pPr>
              <w:widowControl w:val="0"/>
              <w:rPr>
                <w:sz w:val="22"/>
              </w:rPr>
            </w:pPr>
          </w:p>
        </w:tc>
      </w:tr>
      <w:tr>
        <w:tc>
          <w:tcPr>
            <w:tcW w:w="7788" w:type="dxa"/>
          </w:tcPr>
          <w:p>
            <w:pPr>
              <w:widowControl w:val="0"/>
              <w:ind w:left="369"/>
              <w:rPr>
                <w:sz w:val="22"/>
              </w:rPr>
            </w:pPr>
            <w:r>
              <w:rPr>
                <w:sz w:val="22"/>
              </w:rPr>
              <w:t>fizinis asmuo, vykdantis individualią veiklą</w:t>
            </w:r>
          </w:p>
        </w:tc>
        <w:tc>
          <w:tcPr>
            <w:tcW w:w="480" w:type="dxa"/>
            <w:tcBorders>
              <w:right w:val="single" w:sz="2" w:space="0" w:color="auto"/>
            </w:tcBorders>
          </w:tcPr>
          <w:p>
            <w:pPr>
              <w:widowControl w:val="0"/>
              <w:rPr>
                <w:sz w:val="22"/>
              </w:rPr>
            </w:pPr>
          </w:p>
        </w:tc>
        <w:tc>
          <w:tcPr>
            <w:tcW w:w="480" w:type="dxa"/>
            <w:tcBorders>
              <w:top w:val="single" w:sz="2" w:space="0" w:color="auto"/>
              <w:left w:val="single" w:sz="2" w:space="0" w:color="auto"/>
              <w:bottom w:val="single" w:sz="2" w:space="0" w:color="auto"/>
              <w:right w:val="single" w:sz="2" w:space="0" w:color="auto"/>
            </w:tcBorders>
          </w:tcPr>
          <w:p>
            <w:pPr>
              <w:widowControl w:val="0"/>
              <w:rPr>
                <w:sz w:val="22"/>
              </w:rPr>
            </w:pPr>
          </w:p>
        </w:tc>
        <w:tc>
          <w:tcPr>
            <w:tcW w:w="322" w:type="dxa"/>
            <w:tcBorders>
              <w:left w:val="single" w:sz="2" w:space="0" w:color="auto"/>
            </w:tcBorders>
          </w:tcPr>
          <w:p>
            <w:pPr>
              <w:widowControl w:val="0"/>
              <w:rPr>
                <w:sz w:val="22"/>
              </w:rPr>
            </w:pPr>
          </w:p>
        </w:tc>
      </w:tr>
      <w:tr>
        <w:tc>
          <w:tcPr>
            <w:tcW w:w="7788" w:type="dxa"/>
          </w:tcPr>
          <w:p>
            <w:pPr>
              <w:widowControl w:val="0"/>
              <w:ind w:left="369"/>
              <w:rPr>
                <w:sz w:val="22"/>
              </w:rPr>
            </w:pPr>
          </w:p>
        </w:tc>
        <w:tc>
          <w:tcPr>
            <w:tcW w:w="1282" w:type="dxa"/>
            <w:gridSpan w:val="3"/>
          </w:tcPr>
          <w:p>
            <w:pPr>
              <w:widowControl w:val="0"/>
              <w:jc w:val="center"/>
              <w:rPr>
                <w:sz w:val="22"/>
              </w:rPr>
            </w:pPr>
            <w:r>
              <w:rPr>
                <w:sz w:val="22"/>
              </w:rPr>
              <w:t>(tinkamą langelį pažymėti)</w:t>
            </w:r>
          </w:p>
        </w:tc>
      </w:tr>
    </w:tbl>
    <w:p>
      <w:pPr>
        <w:widowControl w:val="0"/>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9"/>
        <w:gridCol w:w="3201"/>
      </w:tblGrid>
      <w:tr>
        <w:tc>
          <w:tcPr>
            <w:tcW w:w="5869" w:type="dxa"/>
            <w:tcBorders>
              <w:top w:val="nil"/>
              <w:left w:val="nil"/>
              <w:bottom w:val="single" w:sz="4" w:space="0" w:color="auto"/>
              <w:right w:val="nil"/>
            </w:tcBorders>
          </w:tcPr>
          <w:p>
            <w:pPr>
              <w:widowControl w:val="0"/>
              <w:rPr>
                <w:b/>
                <w:sz w:val="22"/>
              </w:rPr>
            </w:pPr>
            <w:r>
              <w:rPr>
                <w:b/>
                <w:sz w:val="22"/>
              </w:rPr>
              <w:t>1.2. pavadinimas arba fizinio asmens vardas, pavardė</w:t>
            </w:r>
          </w:p>
        </w:tc>
        <w:tc>
          <w:tcPr>
            <w:tcW w:w="3201" w:type="dxa"/>
            <w:tcBorders>
              <w:top w:val="nil"/>
              <w:left w:val="nil"/>
              <w:bottom w:val="single" w:sz="4" w:space="0" w:color="auto"/>
              <w:right w:val="nil"/>
            </w:tcBorders>
          </w:tcPr>
          <w:p>
            <w:pPr>
              <w:widowControl w:val="0"/>
              <w:rPr>
                <w:b/>
                <w:sz w:val="22"/>
              </w:rPr>
            </w:pPr>
            <w:r>
              <w:rPr>
                <w:b/>
                <w:sz w:val="22"/>
              </w:rPr>
              <w:t>1.3. identifikacinis kodas</w:t>
            </w:r>
          </w:p>
        </w:tc>
      </w:tr>
      <w:tr>
        <w:tc>
          <w:tcPr>
            <w:tcW w:w="5869" w:type="dxa"/>
            <w:tcBorders>
              <w:top w:val="single" w:sz="4" w:space="0" w:color="auto"/>
              <w:bottom w:val="single" w:sz="4" w:space="0" w:color="auto"/>
            </w:tcBorders>
          </w:tcPr>
          <w:p>
            <w:pPr>
              <w:widowControl w:val="0"/>
              <w:rPr>
                <w:sz w:val="22"/>
              </w:rPr>
            </w:pPr>
          </w:p>
        </w:tc>
        <w:tc>
          <w:tcPr>
            <w:tcW w:w="3201" w:type="dxa"/>
            <w:tcBorders>
              <w:top w:val="single" w:sz="4" w:space="0" w:color="auto"/>
              <w:bottom w:val="single" w:sz="4" w:space="0" w:color="auto"/>
            </w:tcBorders>
          </w:tcPr>
          <w:p>
            <w:pPr>
              <w:widowControl w:val="0"/>
              <w:rPr>
                <w:sz w:val="22"/>
              </w:rPr>
            </w:pPr>
          </w:p>
        </w:tc>
      </w:tr>
      <w:tr>
        <w:tc>
          <w:tcPr>
            <w:tcW w:w="5869" w:type="dxa"/>
            <w:tcBorders>
              <w:top w:val="single" w:sz="4" w:space="0" w:color="auto"/>
              <w:left w:val="nil"/>
              <w:bottom w:val="nil"/>
              <w:right w:val="nil"/>
            </w:tcBorders>
          </w:tcPr>
          <w:p>
            <w:pPr>
              <w:widowControl w:val="0"/>
              <w:rPr>
                <w:sz w:val="22"/>
              </w:rPr>
            </w:pPr>
          </w:p>
        </w:tc>
        <w:tc>
          <w:tcPr>
            <w:tcW w:w="3201" w:type="dxa"/>
            <w:tcBorders>
              <w:top w:val="single" w:sz="4" w:space="0" w:color="auto"/>
              <w:left w:val="nil"/>
              <w:bottom w:val="single" w:sz="4" w:space="0" w:color="auto"/>
              <w:right w:val="nil"/>
            </w:tcBorders>
          </w:tcPr>
          <w:p>
            <w:pPr>
              <w:widowControl w:val="0"/>
              <w:rPr>
                <w:b/>
                <w:sz w:val="22"/>
              </w:rPr>
            </w:pPr>
            <w:r>
              <w:rPr>
                <w:b/>
                <w:sz w:val="22"/>
              </w:rPr>
              <w:t>1.4. e-ASTA kodas</w:t>
            </w:r>
          </w:p>
        </w:tc>
      </w:tr>
      <w:tr>
        <w:tc>
          <w:tcPr>
            <w:tcW w:w="5869" w:type="dxa"/>
            <w:tcBorders>
              <w:top w:val="nil"/>
              <w:left w:val="nil"/>
              <w:bottom w:val="nil"/>
              <w:right w:val="single" w:sz="4" w:space="0" w:color="auto"/>
            </w:tcBorders>
          </w:tcPr>
          <w:p>
            <w:pPr>
              <w:widowControl w:val="0"/>
              <w:rPr>
                <w:sz w:val="22"/>
              </w:rPr>
            </w:pPr>
          </w:p>
        </w:tc>
        <w:tc>
          <w:tcPr>
            <w:tcW w:w="3201" w:type="dxa"/>
            <w:tcBorders>
              <w:top w:val="single" w:sz="4" w:space="0" w:color="auto"/>
              <w:left w:val="single" w:sz="4" w:space="0" w:color="auto"/>
              <w:bottom w:val="single" w:sz="4" w:space="0" w:color="auto"/>
              <w:right w:val="single" w:sz="4" w:space="0" w:color="auto"/>
            </w:tcBorders>
          </w:tcPr>
          <w:p>
            <w:pPr>
              <w:widowControl w:val="0"/>
              <w:rPr>
                <w:sz w:val="22"/>
              </w:rPr>
            </w:pPr>
          </w:p>
        </w:tc>
      </w:tr>
    </w:tbl>
    <w:p>
      <w:pPr>
        <w:widowControl w:val="0"/>
        <w:rPr>
          <w:b/>
        </w:rPr>
      </w:pPr>
    </w:p>
    <w:p>
      <w:pPr>
        <w:widowControl w:val="0"/>
      </w:pPr>
      <w:r>
        <w:rPr>
          <w:b/>
        </w:rPr>
        <w:t>1.5</w:t>
      </w:r>
      <w:r>
        <w:rPr>
          <w:b/>
        </w:rPr>
        <w:t>. buveinės arba fizinio asmens nuolatinės gyvenamosios vietos adresas</w:t>
      </w:r>
    </w:p>
    <w:tbl>
      <w:tblPr>
        <w:tblW w:w="9070" w:type="dxa"/>
        <w:tblLayout w:type="fixed"/>
        <w:tblLook w:val="01E0" w:firstRow="1" w:lastRow="1" w:firstColumn="1" w:lastColumn="1" w:noHBand="0" w:noVBand="0"/>
      </w:tblPr>
      <w:tblGrid>
        <w:gridCol w:w="1565"/>
        <w:gridCol w:w="2499"/>
        <w:gridCol w:w="1805"/>
        <w:gridCol w:w="800"/>
        <w:gridCol w:w="800"/>
        <w:gridCol w:w="800"/>
        <w:gridCol w:w="801"/>
      </w:tblGrid>
      <w:tr>
        <w:tc>
          <w:tcPr>
            <w:tcW w:w="1565" w:type="dxa"/>
            <w:tcBorders>
              <w:bottom w:val="single" w:sz="2" w:space="0" w:color="auto"/>
            </w:tcBorders>
            <w:vAlign w:val="bottom"/>
          </w:tcPr>
          <w:p>
            <w:pPr>
              <w:widowControl w:val="0"/>
              <w:rPr>
                <w:sz w:val="22"/>
              </w:rPr>
            </w:pPr>
            <w:r>
              <w:rPr>
                <w:sz w:val="22"/>
              </w:rPr>
              <w:t>savivaldybė</w:t>
            </w:r>
          </w:p>
        </w:tc>
        <w:tc>
          <w:tcPr>
            <w:tcW w:w="2499" w:type="dxa"/>
            <w:tcBorders>
              <w:bottom w:val="single" w:sz="2" w:space="0" w:color="auto"/>
            </w:tcBorders>
            <w:vAlign w:val="bottom"/>
          </w:tcPr>
          <w:p>
            <w:pPr>
              <w:widowControl w:val="0"/>
              <w:rPr>
                <w:sz w:val="22"/>
              </w:rPr>
            </w:pPr>
            <w:r>
              <w:rPr>
                <w:sz w:val="22"/>
              </w:rPr>
              <w:t>vietovė (miestas, kaimas)</w:t>
            </w:r>
          </w:p>
        </w:tc>
        <w:tc>
          <w:tcPr>
            <w:tcW w:w="1805" w:type="dxa"/>
            <w:tcBorders>
              <w:bottom w:val="single" w:sz="2" w:space="0" w:color="auto"/>
            </w:tcBorders>
            <w:vAlign w:val="bottom"/>
          </w:tcPr>
          <w:p>
            <w:pPr>
              <w:widowControl w:val="0"/>
              <w:suppressLineNumbers/>
              <w:suppressAutoHyphens/>
              <w:snapToGrid w:val="0"/>
              <w:rPr>
                <w:sz w:val="22"/>
              </w:rPr>
            </w:pPr>
            <w:r>
              <w:rPr>
                <w:sz w:val="22"/>
              </w:rPr>
              <w:t>Gatvė</w:t>
            </w:r>
          </w:p>
        </w:tc>
        <w:tc>
          <w:tcPr>
            <w:tcW w:w="800" w:type="dxa"/>
            <w:tcBorders>
              <w:bottom w:val="single" w:sz="2" w:space="0" w:color="auto"/>
            </w:tcBorders>
            <w:vAlign w:val="bottom"/>
          </w:tcPr>
          <w:p>
            <w:pPr>
              <w:widowControl w:val="0"/>
              <w:suppressLineNumbers/>
              <w:suppressAutoHyphens/>
              <w:snapToGrid w:val="0"/>
              <w:rPr>
                <w:sz w:val="22"/>
              </w:rPr>
            </w:pPr>
            <w:r>
              <w:rPr>
                <w:sz w:val="22"/>
              </w:rPr>
              <w:t>gatvės tipas</w:t>
            </w:r>
          </w:p>
        </w:tc>
        <w:tc>
          <w:tcPr>
            <w:tcW w:w="800" w:type="dxa"/>
            <w:tcBorders>
              <w:bottom w:val="single" w:sz="2" w:space="0" w:color="auto"/>
            </w:tcBorders>
            <w:vAlign w:val="bottom"/>
          </w:tcPr>
          <w:p>
            <w:pPr>
              <w:widowControl w:val="0"/>
              <w:suppressLineNumbers/>
              <w:suppressAutoHyphens/>
              <w:snapToGrid w:val="0"/>
              <w:rPr>
                <w:sz w:val="22"/>
              </w:rPr>
            </w:pPr>
            <w:r>
              <w:rPr>
                <w:sz w:val="22"/>
              </w:rPr>
              <w:t>namo nr.</w:t>
            </w:r>
          </w:p>
        </w:tc>
        <w:tc>
          <w:tcPr>
            <w:tcW w:w="800" w:type="dxa"/>
            <w:tcBorders>
              <w:bottom w:val="single" w:sz="2" w:space="0" w:color="auto"/>
            </w:tcBorders>
            <w:vAlign w:val="bottom"/>
          </w:tcPr>
          <w:p>
            <w:pPr>
              <w:widowControl w:val="0"/>
              <w:suppressLineNumbers/>
              <w:suppressAutoHyphens/>
              <w:snapToGrid w:val="0"/>
              <w:rPr>
                <w:sz w:val="22"/>
              </w:rPr>
            </w:pPr>
            <w:r>
              <w:rPr>
                <w:sz w:val="22"/>
              </w:rPr>
              <w:t>korpusas</w:t>
            </w:r>
          </w:p>
        </w:tc>
        <w:tc>
          <w:tcPr>
            <w:tcW w:w="801" w:type="dxa"/>
            <w:tcBorders>
              <w:bottom w:val="single" w:sz="2" w:space="0" w:color="auto"/>
            </w:tcBorders>
            <w:vAlign w:val="bottom"/>
          </w:tcPr>
          <w:p>
            <w:pPr>
              <w:widowControl w:val="0"/>
              <w:suppressLineNumbers/>
              <w:suppressAutoHyphens/>
              <w:snapToGrid w:val="0"/>
              <w:rPr>
                <w:sz w:val="22"/>
              </w:rPr>
            </w:pPr>
            <w:r>
              <w:rPr>
                <w:sz w:val="22"/>
              </w:rPr>
              <w:t>buto nr.</w:t>
            </w:r>
          </w:p>
        </w:tc>
      </w:tr>
      <w:tr>
        <w:tc>
          <w:tcPr>
            <w:tcW w:w="1565" w:type="dxa"/>
            <w:tcBorders>
              <w:top w:val="single" w:sz="2" w:space="0" w:color="auto"/>
              <w:left w:val="single" w:sz="4" w:space="0" w:color="auto"/>
              <w:bottom w:val="single" w:sz="4" w:space="0" w:color="auto"/>
              <w:right w:val="single" w:sz="4" w:space="0" w:color="auto"/>
            </w:tcBorders>
          </w:tcPr>
          <w:p>
            <w:pPr>
              <w:widowControl w:val="0"/>
            </w:pPr>
          </w:p>
        </w:tc>
        <w:tc>
          <w:tcPr>
            <w:tcW w:w="2499" w:type="dxa"/>
            <w:tcBorders>
              <w:top w:val="single" w:sz="2" w:space="0" w:color="auto"/>
              <w:left w:val="single" w:sz="4" w:space="0" w:color="auto"/>
              <w:bottom w:val="single" w:sz="4" w:space="0" w:color="auto"/>
              <w:right w:val="single" w:sz="4" w:space="0" w:color="auto"/>
            </w:tcBorders>
          </w:tcPr>
          <w:p>
            <w:pPr>
              <w:widowControl w:val="0"/>
            </w:pPr>
          </w:p>
        </w:tc>
        <w:tc>
          <w:tcPr>
            <w:tcW w:w="1805" w:type="dxa"/>
            <w:tcBorders>
              <w:top w:val="single" w:sz="2" w:space="0" w:color="auto"/>
              <w:left w:val="single" w:sz="4" w:space="0" w:color="auto"/>
              <w:bottom w:val="single" w:sz="4" w:space="0" w:color="auto"/>
              <w:right w:val="single" w:sz="4" w:space="0" w:color="auto"/>
            </w:tcBorders>
            <w:vAlign w:val="bottom"/>
          </w:tcPr>
          <w:p>
            <w:pPr>
              <w:widowControl w:val="0"/>
            </w:pPr>
          </w:p>
        </w:tc>
        <w:tc>
          <w:tcPr>
            <w:tcW w:w="800" w:type="dxa"/>
            <w:tcBorders>
              <w:top w:val="single" w:sz="2" w:space="0" w:color="auto"/>
              <w:left w:val="single" w:sz="4" w:space="0" w:color="auto"/>
              <w:bottom w:val="single" w:sz="4" w:space="0" w:color="auto"/>
              <w:right w:val="single" w:sz="4" w:space="0" w:color="auto"/>
            </w:tcBorders>
            <w:vAlign w:val="bottom"/>
          </w:tcPr>
          <w:p>
            <w:pPr>
              <w:widowControl w:val="0"/>
            </w:pPr>
          </w:p>
        </w:tc>
        <w:tc>
          <w:tcPr>
            <w:tcW w:w="800" w:type="dxa"/>
            <w:tcBorders>
              <w:top w:val="single" w:sz="2" w:space="0" w:color="auto"/>
              <w:left w:val="single" w:sz="4" w:space="0" w:color="auto"/>
              <w:bottom w:val="single" w:sz="4" w:space="0" w:color="auto"/>
              <w:right w:val="single" w:sz="4" w:space="0" w:color="auto"/>
            </w:tcBorders>
            <w:vAlign w:val="bottom"/>
          </w:tcPr>
          <w:p>
            <w:pPr>
              <w:widowControl w:val="0"/>
            </w:pPr>
          </w:p>
        </w:tc>
        <w:tc>
          <w:tcPr>
            <w:tcW w:w="800" w:type="dxa"/>
            <w:tcBorders>
              <w:top w:val="single" w:sz="2" w:space="0" w:color="auto"/>
              <w:left w:val="single" w:sz="4" w:space="0" w:color="auto"/>
              <w:bottom w:val="single" w:sz="4" w:space="0" w:color="auto"/>
              <w:right w:val="single" w:sz="4" w:space="0" w:color="auto"/>
            </w:tcBorders>
            <w:vAlign w:val="bottom"/>
          </w:tcPr>
          <w:p>
            <w:pPr>
              <w:widowControl w:val="0"/>
            </w:pPr>
          </w:p>
        </w:tc>
        <w:tc>
          <w:tcPr>
            <w:tcW w:w="801" w:type="dxa"/>
            <w:tcBorders>
              <w:top w:val="single" w:sz="2" w:space="0" w:color="auto"/>
              <w:left w:val="single" w:sz="4" w:space="0" w:color="auto"/>
              <w:bottom w:val="single" w:sz="4" w:space="0" w:color="auto"/>
              <w:right w:val="single" w:sz="4" w:space="0" w:color="auto"/>
            </w:tcBorders>
            <w:vAlign w:val="bottom"/>
          </w:tcPr>
          <w:p>
            <w:pPr>
              <w:widowControl w:val="0"/>
            </w:pPr>
          </w:p>
        </w:tc>
      </w:tr>
    </w:tbl>
    <w:p>
      <w:pPr>
        <w:widowControl w:val="0"/>
      </w:pPr>
    </w:p>
    <w:p>
      <w:pPr>
        <w:widowControl w:val="0"/>
      </w:pPr>
      <w:r>
        <w:rPr>
          <w:b/>
        </w:rPr>
        <w:t>1.6</w:t>
      </w:r>
      <w:r>
        <w:rPr>
          <w:b/>
        </w:rPr>
        <w:t>. ryšio informacija</w:t>
      </w:r>
    </w:p>
    <w:tbl>
      <w:tblPr>
        <w:tblW w:w="9070" w:type="dxa"/>
        <w:tblLayout w:type="fixed"/>
        <w:tblLook w:val="01E0" w:firstRow="1" w:lastRow="1" w:firstColumn="1" w:lastColumn="1" w:noHBand="0" w:noVBand="0"/>
      </w:tblPr>
      <w:tblGrid>
        <w:gridCol w:w="2726"/>
        <w:gridCol w:w="2473"/>
        <w:gridCol w:w="3871"/>
      </w:tblGrid>
      <w:tr>
        <w:tc>
          <w:tcPr>
            <w:tcW w:w="2726" w:type="dxa"/>
            <w:tcBorders>
              <w:bottom w:val="single" w:sz="4" w:space="0" w:color="auto"/>
            </w:tcBorders>
          </w:tcPr>
          <w:p>
            <w:pPr>
              <w:widowControl w:val="0"/>
              <w:rPr>
                <w:sz w:val="22"/>
              </w:rPr>
            </w:pPr>
            <w:r>
              <w:rPr>
                <w:sz w:val="22"/>
              </w:rPr>
              <w:t>telefono nr.</w:t>
            </w:r>
          </w:p>
        </w:tc>
        <w:tc>
          <w:tcPr>
            <w:tcW w:w="2473" w:type="dxa"/>
            <w:tcBorders>
              <w:bottom w:val="single" w:sz="4" w:space="0" w:color="auto"/>
            </w:tcBorders>
          </w:tcPr>
          <w:p>
            <w:pPr>
              <w:widowControl w:val="0"/>
              <w:rPr>
                <w:sz w:val="22"/>
              </w:rPr>
            </w:pPr>
            <w:r>
              <w:rPr>
                <w:sz w:val="22"/>
              </w:rPr>
              <w:t>fakso nr.</w:t>
            </w:r>
          </w:p>
        </w:tc>
        <w:tc>
          <w:tcPr>
            <w:tcW w:w="3871" w:type="dxa"/>
            <w:tcBorders>
              <w:bottom w:val="single" w:sz="4" w:space="0" w:color="auto"/>
            </w:tcBorders>
          </w:tcPr>
          <w:p>
            <w:pPr>
              <w:widowControl w:val="0"/>
              <w:rPr>
                <w:sz w:val="22"/>
              </w:rPr>
            </w:pPr>
            <w:r>
              <w:rPr>
                <w:sz w:val="22"/>
              </w:rPr>
              <w:t>el. pašto adresas</w:t>
            </w:r>
          </w:p>
        </w:tc>
      </w:tr>
      <w:tr>
        <w:tc>
          <w:tcPr>
            <w:tcW w:w="2726" w:type="dxa"/>
            <w:tcBorders>
              <w:top w:val="single" w:sz="4" w:space="0" w:color="auto"/>
              <w:left w:val="single" w:sz="4" w:space="0" w:color="auto"/>
              <w:bottom w:val="single" w:sz="4" w:space="0" w:color="auto"/>
              <w:right w:val="single" w:sz="4" w:space="0" w:color="auto"/>
            </w:tcBorders>
          </w:tcPr>
          <w:p>
            <w:pPr>
              <w:widowControl w:val="0"/>
            </w:pPr>
          </w:p>
        </w:tc>
        <w:tc>
          <w:tcPr>
            <w:tcW w:w="2473" w:type="dxa"/>
            <w:tcBorders>
              <w:top w:val="single" w:sz="4" w:space="0" w:color="auto"/>
              <w:left w:val="single" w:sz="4" w:space="0" w:color="auto"/>
              <w:bottom w:val="single" w:sz="4" w:space="0" w:color="auto"/>
              <w:right w:val="single" w:sz="4" w:space="0" w:color="auto"/>
            </w:tcBorders>
          </w:tcPr>
          <w:p>
            <w:pPr>
              <w:widowControl w:val="0"/>
            </w:pPr>
          </w:p>
        </w:tc>
        <w:tc>
          <w:tcPr>
            <w:tcW w:w="3871" w:type="dxa"/>
            <w:tcBorders>
              <w:top w:val="single" w:sz="4" w:space="0" w:color="auto"/>
              <w:left w:val="single" w:sz="4" w:space="0" w:color="auto"/>
              <w:bottom w:val="single" w:sz="4" w:space="0" w:color="auto"/>
              <w:right w:val="single" w:sz="4" w:space="0" w:color="auto"/>
            </w:tcBorders>
          </w:tcPr>
          <w:p>
            <w:pPr>
              <w:widowControl w:val="0"/>
            </w:pPr>
          </w:p>
        </w:tc>
      </w:tr>
    </w:tbl>
    <w:p>
      <w:pPr>
        <w:widowControl w:val="0"/>
      </w:pPr>
    </w:p>
    <w:tbl>
      <w:tblPr>
        <w:tblW w:w="9070" w:type="dxa"/>
        <w:tblLayout w:type="fixed"/>
        <w:tblLook w:val="01E0" w:firstRow="1" w:lastRow="1" w:firstColumn="1" w:lastColumn="1" w:noHBand="0" w:noVBand="0"/>
      </w:tblPr>
      <w:tblGrid>
        <w:gridCol w:w="3720"/>
        <w:gridCol w:w="1133"/>
        <w:gridCol w:w="1255"/>
        <w:gridCol w:w="1080"/>
        <w:gridCol w:w="1882"/>
      </w:tblGrid>
      <w:tr>
        <w:tc>
          <w:tcPr>
            <w:tcW w:w="3720" w:type="dxa"/>
          </w:tcPr>
          <w:p>
            <w:pPr>
              <w:widowControl w:val="0"/>
              <w:rPr>
                <w:sz w:val="22"/>
              </w:rPr>
            </w:pPr>
          </w:p>
        </w:tc>
        <w:tc>
          <w:tcPr>
            <w:tcW w:w="3468" w:type="dxa"/>
            <w:gridSpan w:val="3"/>
            <w:tcBorders>
              <w:bottom w:val="single" w:sz="6" w:space="0" w:color="auto"/>
            </w:tcBorders>
          </w:tcPr>
          <w:p>
            <w:pPr>
              <w:widowControl w:val="0"/>
              <w:rPr>
                <w:sz w:val="22"/>
              </w:rPr>
            </w:pPr>
            <w:r>
              <w:rPr>
                <w:sz w:val="22"/>
              </w:rPr>
              <w:t>vardas</w:t>
            </w:r>
          </w:p>
        </w:tc>
        <w:tc>
          <w:tcPr>
            <w:tcW w:w="1882" w:type="dxa"/>
            <w:tcBorders>
              <w:bottom w:val="single" w:sz="6" w:space="0" w:color="auto"/>
            </w:tcBorders>
          </w:tcPr>
          <w:p>
            <w:pPr>
              <w:widowControl w:val="0"/>
              <w:rPr>
                <w:sz w:val="22"/>
              </w:rPr>
            </w:pPr>
            <w:r>
              <w:rPr>
                <w:sz w:val="22"/>
              </w:rPr>
              <w:t>pavardė</w:t>
            </w:r>
          </w:p>
        </w:tc>
      </w:tr>
      <w:tr>
        <w:tc>
          <w:tcPr>
            <w:tcW w:w="3720" w:type="dxa"/>
            <w:tcBorders>
              <w:right w:val="single" w:sz="6" w:space="0" w:color="auto"/>
            </w:tcBorders>
          </w:tcPr>
          <w:p>
            <w:pPr>
              <w:widowControl w:val="0"/>
              <w:rPr>
                <w:b/>
                <w:sz w:val="22"/>
              </w:rPr>
            </w:pPr>
            <w:r>
              <w:rPr>
                <w:b/>
                <w:sz w:val="22"/>
              </w:rPr>
              <w:t>2. Už žurnalo pildymą atsakingas asmuo</w:t>
            </w:r>
          </w:p>
        </w:tc>
        <w:tc>
          <w:tcPr>
            <w:tcW w:w="3468" w:type="dxa"/>
            <w:gridSpan w:val="3"/>
            <w:tcBorders>
              <w:top w:val="single" w:sz="6" w:space="0" w:color="auto"/>
              <w:left w:val="single" w:sz="6" w:space="0" w:color="auto"/>
              <w:bottom w:val="single" w:sz="6" w:space="0" w:color="auto"/>
              <w:right w:val="single" w:sz="6" w:space="0" w:color="auto"/>
            </w:tcBorders>
          </w:tcPr>
          <w:p>
            <w:pPr>
              <w:widowControl w:val="0"/>
              <w:rPr>
                <w:b/>
                <w:sz w:val="22"/>
              </w:rPr>
            </w:pPr>
          </w:p>
        </w:tc>
        <w:tc>
          <w:tcPr>
            <w:tcW w:w="1882" w:type="dxa"/>
            <w:tcBorders>
              <w:top w:val="single" w:sz="6" w:space="0" w:color="auto"/>
              <w:left w:val="single" w:sz="6" w:space="0" w:color="auto"/>
              <w:bottom w:val="single" w:sz="6" w:space="0" w:color="auto"/>
              <w:right w:val="single" w:sz="6" w:space="0" w:color="auto"/>
            </w:tcBorders>
          </w:tcPr>
          <w:p>
            <w:pPr>
              <w:widowControl w:val="0"/>
              <w:rPr>
                <w:b/>
                <w:sz w:val="22"/>
              </w:rPr>
            </w:pPr>
          </w:p>
        </w:tc>
      </w:tr>
      <w:tr>
        <w:tc>
          <w:tcPr>
            <w:tcW w:w="3720" w:type="dxa"/>
          </w:tcPr>
          <w:p>
            <w:pPr>
              <w:widowControl w:val="0"/>
              <w:rPr>
                <w:sz w:val="22"/>
              </w:rPr>
            </w:pPr>
          </w:p>
        </w:tc>
        <w:tc>
          <w:tcPr>
            <w:tcW w:w="3468" w:type="dxa"/>
            <w:gridSpan w:val="3"/>
            <w:tcBorders>
              <w:top w:val="single" w:sz="6" w:space="0" w:color="auto"/>
              <w:bottom w:val="single" w:sz="6" w:space="0" w:color="auto"/>
            </w:tcBorders>
          </w:tcPr>
          <w:p>
            <w:pPr>
              <w:widowControl w:val="0"/>
              <w:rPr>
                <w:sz w:val="22"/>
              </w:rPr>
            </w:pPr>
            <w:r>
              <w:rPr>
                <w:sz w:val="22"/>
              </w:rPr>
              <w:t>pareigos</w:t>
            </w:r>
          </w:p>
        </w:tc>
        <w:tc>
          <w:tcPr>
            <w:tcW w:w="1882" w:type="dxa"/>
            <w:tcBorders>
              <w:top w:val="single" w:sz="6" w:space="0" w:color="auto"/>
              <w:left w:val="nil"/>
            </w:tcBorders>
          </w:tcPr>
          <w:p>
            <w:pPr>
              <w:widowControl w:val="0"/>
              <w:rPr>
                <w:sz w:val="22"/>
              </w:rPr>
            </w:pPr>
          </w:p>
        </w:tc>
      </w:tr>
      <w:tr>
        <w:tc>
          <w:tcPr>
            <w:tcW w:w="3720" w:type="dxa"/>
            <w:tcBorders>
              <w:right w:val="single" w:sz="6" w:space="0" w:color="auto"/>
            </w:tcBorders>
          </w:tcPr>
          <w:p>
            <w:pPr>
              <w:widowControl w:val="0"/>
              <w:rPr>
                <w:sz w:val="22"/>
              </w:rPr>
            </w:pPr>
          </w:p>
        </w:tc>
        <w:tc>
          <w:tcPr>
            <w:tcW w:w="3468" w:type="dxa"/>
            <w:gridSpan w:val="3"/>
            <w:tcBorders>
              <w:top w:val="single" w:sz="6" w:space="0" w:color="auto"/>
              <w:left w:val="single" w:sz="6" w:space="0" w:color="auto"/>
              <w:bottom w:val="single" w:sz="4" w:space="0" w:color="auto"/>
              <w:right w:val="single" w:sz="6" w:space="0" w:color="auto"/>
            </w:tcBorders>
          </w:tcPr>
          <w:p>
            <w:pPr>
              <w:widowControl w:val="0"/>
              <w:rPr>
                <w:sz w:val="22"/>
              </w:rPr>
            </w:pPr>
          </w:p>
        </w:tc>
        <w:tc>
          <w:tcPr>
            <w:tcW w:w="1882" w:type="dxa"/>
            <w:tcBorders>
              <w:left w:val="single" w:sz="6" w:space="0" w:color="auto"/>
            </w:tcBorders>
          </w:tcPr>
          <w:p>
            <w:pPr>
              <w:widowControl w:val="0"/>
              <w:rPr>
                <w:sz w:val="22"/>
              </w:rPr>
            </w:pPr>
          </w:p>
        </w:tc>
      </w:tr>
      <w:tr>
        <w:tc>
          <w:tcPr>
            <w:tcW w:w="3720" w:type="dxa"/>
          </w:tcPr>
          <w:p>
            <w:pPr>
              <w:widowControl w:val="0"/>
              <w:jc w:val="center"/>
              <w:rPr>
                <w:sz w:val="22"/>
              </w:rPr>
            </w:pPr>
          </w:p>
        </w:tc>
        <w:tc>
          <w:tcPr>
            <w:tcW w:w="1133" w:type="dxa"/>
            <w:tcBorders>
              <w:top w:val="single" w:sz="4" w:space="0" w:color="auto"/>
              <w:bottom w:val="single" w:sz="6" w:space="0" w:color="auto"/>
            </w:tcBorders>
            <w:vAlign w:val="bottom"/>
          </w:tcPr>
          <w:p>
            <w:pPr>
              <w:widowControl w:val="0"/>
              <w:jc w:val="center"/>
              <w:rPr>
                <w:sz w:val="22"/>
              </w:rPr>
            </w:pPr>
            <w:r>
              <w:rPr>
                <w:sz w:val="22"/>
              </w:rPr>
              <w:t>metai</w:t>
            </w:r>
          </w:p>
        </w:tc>
        <w:tc>
          <w:tcPr>
            <w:tcW w:w="1255" w:type="dxa"/>
            <w:tcBorders>
              <w:top w:val="single" w:sz="4" w:space="0" w:color="auto"/>
              <w:bottom w:val="single" w:sz="6" w:space="0" w:color="auto"/>
            </w:tcBorders>
            <w:vAlign w:val="bottom"/>
          </w:tcPr>
          <w:p>
            <w:pPr>
              <w:widowControl w:val="0"/>
              <w:jc w:val="center"/>
              <w:rPr>
                <w:sz w:val="22"/>
              </w:rPr>
            </w:pPr>
            <w:r>
              <w:rPr>
                <w:sz w:val="22"/>
              </w:rPr>
              <w:t>mėnuo</w:t>
            </w:r>
          </w:p>
        </w:tc>
        <w:tc>
          <w:tcPr>
            <w:tcW w:w="1080" w:type="dxa"/>
            <w:tcBorders>
              <w:top w:val="single" w:sz="4" w:space="0" w:color="auto"/>
              <w:bottom w:val="single" w:sz="6" w:space="0" w:color="auto"/>
            </w:tcBorders>
            <w:vAlign w:val="bottom"/>
          </w:tcPr>
          <w:p>
            <w:pPr>
              <w:widowControl w:val="0"/>
              <w:jc w:val="center"/>
              <w:rPr>
                <w:sz w:val="22"/>
              </w:rPr>
            </w:pPr>
            <w:r>
              <w:rPr>
                <w:sz w:val="22"/>
              </w:rPr>
              <w:t>diena</w:t>
            </w:r>
          </w:p>
        </w:tc>
        <w:tc>
          <w:tcPr>
            <w:tcW w:w="1882" w:type="dxa"/>
          </w:tcPr>
          <w:p>
            <w:pPr>
              <w:widowControl w:val="0"/>
              <w:jc w:val="center"/>
              <w:rPr>
                <w:sz w:val="22"/>
              </w:rPr>
            </w:pPr>
          </w:p>
        </w:tc>
      </w:tr>
      <w:tr>
        <w:tc>
          <w:tcPr>
            <w:tcW w:w="3720" w:type="dxa"/>
            <w:tcBorders>
              <w:right w:val="single" w:sz="6" w:space="0" w:color="auto"/>
            </w:tcBorders>
          </w:tcPr>
          <w:p>
            <w:pPr>
              <w:widowControl w:val="0"/>
              <w:rPr>
                <w:b/>
                <w:sz w:val="22"/>
              </w:rPr>
            </w:pPr>
            <w:r>
              <w:rPr>
                <w:b/>
                <w:sz w:val="22"/>
              </w:rPr>
              <w:t>3. Žurnalo pildymo pradžios data</w:t>
            </w:r>
          </w:p>
        </w:tc>
        <w:tc>
          <w:tcPr>
            <w:tcW w:w="1133" w:type="dxa"/>
            <w:tcBorders>
              <w:top w:val="single" w:sz="6" w:space="0" w:color="auto"/>
              <w:left w:val="single" w:sz="6" w:space="0" w:color="auto"/>
              <w:bottom w:val="single" w:sz="6" w:space="0" w:color="auto"/>
              <w:right w:val="single" w:sz="6" w:space="0" w:color="auto"/>
            </w:tcBorders>
          </w:tcPr>
          <w:p>
            <w:pPr>
              <w:widowControl w:val="0"/>
              <w:jc w:val="center"/>
              <w:rPr>
                <w:sz w:val="22"/>
              </w:rPr>
            </w:pPr>
          </w:p>
        </w:tc>
        <w:tc>
          <w:tcPr>
            <w:tcW w:w="1255" w:type="dxa"/>
            <w:tcBorders>
              <w:top w:val="single" w:sz="6" w:space="0" w:color="auto"/>
              <w:left w:val="single" w:sz="6" w:space="0" w:color="auto"/>
              <w:bottom w:val="single" w:sz="6" w:space="0" w:color="auto"/>
              <w:right w:val="single" w:sz="6" w:space="0" w:color="auto"/>
            </w:tcBorders>
          </w:tcPr>
          <w:p>
            <w:pPr>
              <w:widowControl w:val="0"/>
              <w:jc w:val="center"/>
              <w:rPr>
                <w:sz w:val="22"/>
              </w:rPr>
            </w:pPr>
          </w:p>
        </w:tc>
        <w:tc>
          <w:tcPr>
            <w:tcW w:w="1080" w:type="dxa"/>
            <w:tcBorders>
              <w:top w:val="single" w:sz="6" w:space="0" w:color="auto"/>
              <w:left w:val="single" w:sz="6" w:space="0" w:color="auto"/>
              <w:bottom w:val="single" w:sz="6" w:space="0" w:color="auto"/>
              <w:right w:val="single" w:sz="6" w:space="0" w:color="auto"/>
            </w:tcBorders>
          </w:tcPr>
          <w:p>
            <w:pPr>
              <w:widowControl w:val="0"/>
              <w:jc w:val="center"/>
              <w:rPr>
                <w:sz w:val="22"/>
              </w:rPr>
            </w:pPr>
          </w:p>
        </w:tc>
        <w:tc>
          <w:tcPr>
            <w:tcW w:w="1882" w:type="dxa"/>
            <w:tcBorders>
              <w:left w:val="single" w:sz="6" w:space="0" w:color="auto"/>
            </w:tcBorders>
          </w:tcPr>
          <w:p>
            <w:pPr>
              <w:widowControl w:val="0"/>
              <w:rPr>
                <w:sz w:val="22"/>
              </w:rPr>
            </w:pPr>
          </w:p>
        </w:tc>
      </w:tr>
    </w:tbl>
    <w:p>
      <w:pPr>
        <w:widowControl w:val="0"/>
      </w:pPr>
    </w:p>
    <w:p>
      <w:pPr>
        <w:widowControl w:val="0"/>
        <w:sectPr>
          <w:pgSz w:w="11907" w:h="16840" w:code="9"/>
          <w:pgMar w:top="1134" w:right="1134" w:bottom="1134" w:left="1701" w:header="567" w:footer="284" w:gutter="0"/>
          <w:cols w:space="1296"/>
          <w:docGrid w:linePitch="360"/>
        </w:sectPr>
      </w:pPr>
    </w:p>
    <w:p>
      <w:pPr>
        <w:widowControl w:val="0"/>
        <w:rPr>
          <w:b/>
        </w:rPr>
      </w:pPr>
      <w:r>
        <w:rPr>
          <w:b/>
        </w:rPr>
        <w:t>4</w:t>
      </w:r>
      <w:r>
        <w:rPr>
          <w:b/>
        </w:rPr>
        <w:t>. Iki žurnalo pildymo pradžios sukauptos (saugomos) atliekos</w:t>
      </w:r>
    </w:p>
    <w:tbl>
      <w:tblPr>
        <w:tblW w:w="14740" w:type="dxa"/>
        <w:tblLayout w:type="fixed"/>
        <w:tblLook w:val="01E0" w:firstRow="1" w:lastRow="1" w:firstColumn="1" w:lastColumn="1" w:noHBand="0" w:noVBand="0"/>
      </w:tblPr>
      <w:tblGrid>
        <w:gridCol w:w="635"/>
        <w:gridCol w:w="1223"/>
        <w:gridCol w:w="5512"/>
        <w:gridCol w:w="5758"/>
        <w:gridCol w:w="1612"/>
      </w:tblGrid>
      <w:tr>
        <w:trPr>
          <w:cantSplit/>
        </w:trPr>
        <w:tc>
          <w:tcPr>
            <w:tcW w:w="628" w:type="dxa"/>
            <w:vMerge w:val="restart"/>
            <w:tcBorders>
              <w:top w:val="single" w:sz="12" w:space="0" w:color="auto"/>
              <w:left w:val="single" w:sz="12" w:space="0" w:color="auto"/>
              <w:right w:val="single" w:sz="4" w:space="0" w:color="auto"/>
            </w:tcBorders>
          </w:tcPr>
          <w:p>
            <w:pPr>
              <w:widowControl w:val="0"/>
              <w:jc w:val="center"/>
              <w:rPr>
                <w:sz w:val="22"/>
              </w:rPr>
            </w:pPr>
            <w:r>
              <w:rPr>
                <w:b/>
                <w:sz w:val="22"/>
              </w:rPr>
              <w:t>Eil. Nr.</w:t>
            </w:r>
          </w:p>
        </w:tc>
        <w:tc>
          <w:tcPr>
            <w:tcW w:w="1211" w:type="dxa"/>
            <w:tcBorders>
              <w:top w:val="single" w:sz="12" w:space="0" w:color="auto"/>
              <w:left w:val="single" w:sz="4" w:space="0" w:color="auto"/>
            </w:tcBorders>
          </w:tcPr>
          <w:p>
            <w:pPr>
              <w:widowControl w:val="0"/>
              <w:rPr>
                <w:b/>
                <w:sz w:val="22"/>
              </w:rPr>
            </w:pPr>
            <w:r>
              <w:rPr>
                <w:b/>
                <w:sz w:val="22"/>
              </w:rPr>
              <w:t>Atliekos</w:t>
            </w:r>
          </w:p>
        </w:tc>
        <w:tc>
          <w:tcPr>
            <w:tcW w:w="5457" w:type="dxa"/>
            <w:tcBorders>
              <w:top w:val="single" w:sz="12" w:space="0" w:color="auto"/>
            </w:tcBorders>
          </w:tcPr>
          <w:p>
            <w:pPr>
              <w:widowControl w:val="0"/>
              <w:rPr>
                <w:sz w:val="22"/>
              </w:rPr>
            </w:pPr>
          </w:p>
        </w:tc>
        <w:tc>
          <w:tcPr>
            <w:tcW w:w="5700" w:type="dxa"/>
            <w:tcBorders>
              <w:top w:val="single" w:sz="12" w:space="0" w:color="auto"/>
            </w:tcBorders>
          </w:tcPr>
          <w:p>
            <w:pPr>
              <w:widowControl w:val="0"/>
              <w:rPr>
                <w:sz w:val="22"/>
              </w:rPr>
            </w:pPr>
          </w:p>
        </w:tc>
        <w:tc>
          <w:tcPr>
            <w:tcW w:w="1596" w:type="dxa"/>
            <w:tcBorders>
              <w:top w:val="single" w:sz="12" w:space="0" w:color="auto"/>
              <w:right w:val="single" w:sz="12" w:space="0" w:color="auto"/>
            </w:tcBorders>
          </w:tcPr>
          <w:p>
            <w:pPr>
              <w:widowControl w:val="0"/>
              <w:rPr>
                <w:sz w:val="22"/>
              </w:rPr>
            </w:pPr>
          </w:p>
        </w:tc>
      </w:tr>
      <w:tr>
        <w:trPr>
          <w:cantSplit/>
        </w:trPr>
        <w:tc>
          <w:tcPr>
            <w:tcW w:w="628" w:type="dxa"/>
            <w:vMerge/>
            <w:tcBorders>
              <w:left w:val="single" w:sz="12" w:space="0" w:color="auto"/>
              <w:bottom w:val="single" w:sz="8" w:space="0" w:color="auto"/>
              <w:right w:val="single" w:sz="4" w:space="0" w:color="auto"/>
            </w:tcBorders>
          </w:tcPr>
          <w:p>
            <w:pPr>
              <w:widowControl w:val="0"/>
              <w:jc w:val="center"/>
              <w:rPr>
                <w:sz w:val="22"/>
              </w:rPr>
            </w:pPr>
          </w:p>
        </w:tc>
        <w:tc>
          <w:tcPr>
            <w:tcW w:w="1211" w:type="dxa"/>
            <w:tcBorders>
              <w:left w:val="single" w:sz="4" w:space="0" w:color="auto"/>
              <w:bottom w:val="single" w:sz="8" w:space="0" w:color="auto"/>
            </w:tcBorders>
            <w:vAlign w:val="bottom"/>
          </w:tcPr>
          <w:p>
            <w:pPr>
              <w:widowControl w:val="0"/>
              <w:rPr>
                <w:sz w:val="22"/>
              </w:rPr>
            </w:pPr>
            <w:r>
              <w:rPr>
                <w:sz w:val="22"/>
              </w:rPr>
              <w:t>kodas</w:t>
            </w:r>
          </w:p>
        </w:tc>
        <w:tc>
          <w:tcPr>
            <w:tcW w:w="5457" w:type="dxa"/>
            <w:tcBorders>
              <w:bottom w:val="single" w:sz="8" w:space="0" w:color="auto"/>
            </w:tcBorders>
            <w:vAlign w:val="bottom"/>
          </w:tcPr>
          <w:p>
            <w:pPr>
              <w:widowControl w:val="0"/>
              <w:rPr>
                <w:sz w:val="22"/>
              </w:rPr>
            </w:pPr>
            <w:r>
              <w:rPr>
                <w:sz w:val="22"/>
              </w:rPr>
              <w:t>pavadinimas</w:t>
            </w:r>
          </w:p>
        </w:tc>
        <w:tc>
          <w:tcPr>
            <w:tcW w:w="5700" w:type="dxa"/>
            <w:tcBorders>
              <w:bottom w:val="single" w:sz="8" w:space="0" w:color="auto"/>
            </w:tcBorders>
            <w:vAlign w:val="bottom"/>
          </w:tcPr>
          <w:p>
            <w:pPr>
              <w:widowControl w:val="0"/>
              <w:rPr>
                <w:sz w:val="22"/>
              </w:rPr>
            </w:pPr>
            <w:r>
              <w:rPr>
                <w:sz w:val="22"/>
              </w:rPr>
              <w:t>patikslintas apibūdinimas</w:t>
            </w:r>
          </w:p>
        </w:tc>
        <w:tc>
          <w:tcPr>
            <w:tcW w:w="1596" w:type="dxa"/>
            <w:tcBorders>
              <w:bottom w:val="single" w:sz="8" w:space="0" w:color="auto"/>
              <w:right w:val="single" w:sz="12" w:space="0" w:color="auto"/>
            </w:tcBorders>
            <w:vAlign w:val="bottom"/>
          </w:tcPr>
          <w:p>
            <w:pPr>
              <w:widowControl w:val="0"/>
              <w:rPr>
                <w:sz w:val="22"/>
              </w:rPr>
            </w:pPr>
            <w:r>
              <w:rPr>
                <w:sz w:val="22"/>
              </w:rPr>
              <w:t>kiekis, t</w:t>
            </w:r>
          </w:p>
        </w:tc>
      </w:tr>
      <w:tr>
        <w:tc>
          <w:tcPr>
            <w:tcW w:w="628" w:type="dxa"/>
            <w:tcBorders>
              <w:top w:val="single" w:sz="8" w:space="0" w:color="auto"/>
              <w:left w:val="single" w:sz="12" w:space="0" w:color="auto"/>
              <w:bottom w:val="single" w:sz="4" w:space="0" w:color="auto"/>
              <w:right w:val="single" w:sz="8" w:space="0" w:color="auto"/>
            </w:tcBorders>
          </w:tcPr>
          <w:p>
            <w:pPr>
              <w:widowControl w:val="0"/>
              <w:jc w:val="center"/>
              <w:rPr>
                <w:sz w:val="22"/>
              </w:rPr>
            </w:pPr>
          </w:p>
        </w:tc>
        <w:tc>
          <w:tcPr>
            <w:tcW w:w="1211" w:type="dxa"/>
            <w:tcBorders>
              <w:top w:val="single" w:sz="8" w:space="0" w:color="auto"/>
              <w:left w:val="single" w:sz="8" w:space="0" w:color="auto"/>
              <w:bottom w:val="single" w:sz="4" w:space="0" w:color="auto"/>
              <w:right w:val="single" w:sz="8" w:space="0" w:color="auto"/>
            </w:tcBorders>
          </w:tcPr>
          <w:p>
            <w:pPr>
              <w:widowControl w:val="0"/>
              <w:rPr>
                <w:sz w:val="22"/>
              </w:rPr>
            </w:pPr>
          </w:p>
        </w:tc>
        <w:tc>
          <w:tcPr>
            <w:tcW w:w="5457" w:type="dxa"/>
            <w:tcBorders>
              <w:top w:val="single" w:sz="8" w:space="0" w:color="auto"/>
              <w:left w:val="single" w:sz="8" w:space="0" w:color="auto"/>
              <w:bottom w:val="single" w:sz="4" w:space="0" w:color="auto"/>
              <w:right w:val="single" w:sz="8" w:space="0" w:color="auto"/>
            </w:tcBorders>
          </w:tcPr>
          <w:p>
            <w:pPr>
              <w:widowControl w:val="0"/>
              <w:rPr>
                <w:sz w:val="22"/>
              </w:rPr>
            </w:pPr>
          </w:p>
        </w:tc>
        <w:tc>
          <w:tcPr>
            <w:tcW w:w="5700" w:type="dxa"/>
            <w:tcBorders>
              <w:top w:val="single" w:sz="8" w:space="0" w:color="auto"/>
              <w:left w:val="single" w:sz="8" w:space="0" w:color="auto"/>
              <w:bottom w:val="single" w:sz="4" w:space="0" w:color="auto"/>
              <w:right w:val="single" w:sz="8" w:space="0" w:color="auto"/>
            </w:tcBorders>
            <w:shd w:val="clear" w:color="auto" w:fill="C0C0C0"/>
          </w:tcPr>
          <w:p>
            <w:pPr>
              <w:widowControl w:val="0"/>
              <w:rPr>
                <w:sz w:val="22"/>
              </w:rPr>
            </w:pPr>
          </w:p>
        </w:tc>
        <w:tc>
          <w:tcPr>
            <w:tcW w:w="1596" w:type="dxa"/>
            <w:tcBorders>
              <w:top w:val="single" w:sz="8" w:space="0" w:color="auto"/>
              <w:left w:val="single" w:sz="8" w:space="0" w:color="auto"/>
              <w:bottom w:val="single" w:sz="8" w:space="0" w:color="auto"/>
              <w:right w:val="single" w:sz="12" w:space="0" w:color="auto"/>
            </w:tcBorders>
          </w:tcPr>
          <w:p>
            <w:pPr>
              <w:widowControl w:val="0"/>
              <w:rPr>
                <w:sz w:val="22"/>
              </w:rPr>
            </w:pPr>
          </w:p>
        </w:tc>
      </w:tr>
      <w:tr>
        <w:tc>
          <w:tcPr>
            <w:tcW w:w="628" w:type="dxa"/>
            <w:tcBorders>
              <w:top w:val="single" w:sz="4" w:space="0" w:color="auto"/>
              <w:left w:val="single" w:sz="12" w:space="0" w:color="auto"/>
              <w:bottom w:val="single" w:sz="4" w:space="0" w:color="auto"/>
              <w:right w:val="single" w:sz="8" w:space="0" w:color="auto"/>
            </w:tcBorders>
          </w:tcPr>
          <w:p>
            <w:pPr>
              <w:widowControl w:val="0"/>
              <w:jc w:val="center"/>
              <w:rPr>
                <w:sz w:val="22"/>
              </w:rPr>
            </w:pPr>
          </w:p>
        </w:tc>
        <w:tc>
          <w:tcPr>
            <w:tcW w:w="1211" w:type="dxa"/>
            <w:tcBorders>
              <w:top w:val="single" w:sz="4" w:space="0" w:color="auto"/>
              <w:left w:val="single" w:sz="8" w:space="0" w:color="auto"/>
              <w:bottom w:val="single" w:sz="4" w:space="0" w:color="auto"/>
              <w:right w:val="single" w:sz="8" w:space="0" w:color="auto"/>
            </w:tcBorders>
          </w:tcPr>
          <w:p>
            <w:pPr>
              <w:widowControl w:val="0"/>
              <w:rPr>
                <w:sz w:val="22"/>
              </w:rPr>
            </w:pPr>
          </w:p>
        </w:tc>
        <w:tc>
          <w:tcPr>
            <w:tcW w:w="5457" w:type="dxa"/>
            <w:tcBorders>
              <w:top w:val="single" w:sz="4" w:space="0" w:color="auto"/>
              <w:left w:val="single" w:sz="8" w:space="0" w:color="auto"/>
              <w:bottom w:val="single" w:sz="4" w:space="0" w:color="auto"/>
              <w:right w:val="single" w:sz="8" w:space="0" w:color="auto"/>
            </w:tcBorders>
          </w:tcPr>
          <w:p>
            <w:pPr>
              <w:widowControl w:val="0"/>
              <w:rPr>
                <w:sz w:val="22"/>
              </w:rPr>
            </w:pPr>
          </w:p>
        </w:tc>
        <w:tc>
          <w:tcPr>
            <w:tcW w:w="5700" w:type="dxa"/>
            <w:tcBorders>
              <w:top w:val="single" w:sz="4" w:space="0" w:color="auto"/>
              <w:left w:val="single" w:sz="8" w:space="0" w:color="auto"/>
              <w:bottom w:val="single" w:sz="4" w:space="0" w:color="auto"/>
              <w:right w:val="single" w:sz="8" w:space="0" w:color="auto"/>
            </w:tcBorders>
            <w:shd w:val="clear" w:color="auto" w:fill="C0C0C0"/>
          </w:tcPr>
          <w:p>
            <w:pPr>
              <w:widowControl w:val="0"/>
              <w:rPr>
                <w:sz w:val="22"/>
              </w:rPr>
            </w:pPr>
          </w:p>
        </w:tc>
        <w:tc>
          <w:tcPr>
            <w:tcW w:w="1596" w:type="dxa"/>
            <w:tcBorders>
              <w:top w:val="single" w:sz="8" w:space="0" w:color="auto"/>
              <w:left w:val="single" w:sz="8" w:space="0" w:color="auto"/>
              <w:bottom w:val="single" w:sz="4" w:space="0" w:color="auto"/>
              <w:right w:val="single" w:sz="12" w:space="0" w:color="auto"/>
            </w:tcBorders>
          </w:tcPr>
          <w:p>
            <w:pPr>
              <w:widowControl w:val="0"/>
              <w:rPr>
                <w:sz w:val="22"/>
              </w:rPr>
            </w:pPr>
          </w:p>
        </w:tc>
      </w:tr>
      <w:tr>
        <w:tc>
          <w:tcPr>
            <w:tcW w:w="628" w:type="dxa"/>
            <w:tcBorders>
              <w:top w:val="single" w:sz="4" w:space="0" w:color="auto"/>
              <w:left w:val="single" w:sz="12" w:space="0" w:color="auto"/>
              <w:bottom w:val="single" w:sz="4" w:space="0" w:color="auto"/>
              <w:right w:val="single" w:sz="8" w:space="0" w:color="auto"/>
            </w:tcBorders>
          </w:tcPr>
          <w:p>
            <w:pPr>
              <w:widowControl w:val="0"/>
              <w:jc w:val="center"/>
              <w:rPr>
                <w:sz w:val="22"/>
              </w:rPr>
            </w:pPr>
          </w:p>
        </w:tc>
        <w:tc>
          <w:tcPr>
            <w:tcW w:w="1211" w:type="dxa"/>
            <w:tcBorders>
              <w:top w:val="single" w:sz="4" w:space="0" w:color="auto"/>
              <w:left w:val="single" w:sz="8" w:space="0" w:color="auto"/>
              <w:bottom w:val="single" w:sz="4" w:space="0" w:color="auto"/>
              <w:right w:val="single" w:sz="8" w:space="0" w:color="auto"/>
            </w:tcBorders>
          </w:tcPr>
          <w:p>
            <w:pPr>
              <w:widowControl w:val="0"/>
              <w:rPr>
                <w:sz w:val="22"/>
              </w:rPr>
            </w:pPr>
          </w:p>
        </w:tc>
        <w:tc>
          <w:tcPr>
            <w:tcW w:w="5457" w:type="dxa"/>
            <w:tcBorders>
              <w:top w:val="single" w:sz="4" w:space="0" w:color="auto"/>
              <w:left w:val="single" w:sz="8" w:space="0" w:color="auto"/>
              <w:bottom w:val="single" w:sz="4" w:space="0" w:color="auto"/>
              <w:right w:val="single" w:sz="8" w:space="0" w:color="auto"/>
            </w:tcBorders>
          </w:tcPr>
          <w:p>
            <w:pPr>
              <w:widowControl w:val="0"/>
              <w:rPr>
                <w:sz w:val="22"/>
              </w:rPr>
            </w:pPr>
          </w:p>
        </w:tc>
        <w:tc>
          <w:tcPr>
            <w:tcW w:w="5700" w:type="dxa"/>
            <w:tcBorders>
              <w:top w:val="single" w:sz="4" w:space="0" w:color="auto"/>
              <w:left w:val="single" w:sz="8" w:space="0" w:color="auto"/>
              <w:bottom w:val="single" w:sz="4" w:space="0" w:color="auto"/>
              <w:right w:val="single" w:sz="8" w:space="0" w:color="auto"/>
            </w:tcBorders>
            <w:shd w:val="clear" w:color="auto" w:fill="C0C0C0"/>
          </w:tcPr>
          <w:p>
            <w:pPr>
              <w:widowControl w:val="0"/>
              <w:rPr>
                <w:sz w:val="22"/>
              </w:rPr>
            </w:pPr>
          </w:p>
        </w:tc>
        <w:tc>
          <w:tcPr>
            <w:tcW w:w="1596" w:type="dxa"/>
            <w:tcBorders>
              <w:top w:val="single" w:sz="4" w:space="0" w:color="auto"/>
              <w:left w:val="single" w:sz="8" w:space="0" w:color="auto"/>
              <w:bottom w:val="single" w:sz="4" w:space="0" w:color="auto"/>
              <w:right w:val="single" w:sz="12" w:space="0" w:color="auto"/>
            </w:tcBorders>
          </w:tcPr>
          <w:p>
            <w:pPr>
              <w:widowControl w:val="0"/>
              <w:rPr>
                <w:sz w:val="22"/>
              </w:rPr>
            </w:pPr>
          </w:p>
        </w:tc>
      </w:tr>
      <w:tr>
        <w:tc>
          <w:tcPr>
            <w:tcW w:w="628" w:type="dxa"/>
            <w:tcBorders>
              <w:top w:val="single" w:sz="4" w:space="0" w:color="auto"/>
              <w:left w:val="single" w:sz="12" w:space="0" w:color="auto"/>
              <w:bottom w:val="single" w:sz="4" w:space="0" w:color="auto"/>
              <w:right w:val="single" w:sz="8" w:space="0" w:color="auto"/>
            </w:tcBorders>
          </w:tcPr>
          <w:p>
            <w:pPr>
              <w:widowControl w:val="0"/>
              <w:jc w:val="center"/>
              <w:rPr>
                <w:sz w:val="22"/>
              </w:rPr>
            </w:pPr>
          </w:p>
        </w:tc>
        <w:tc>
          <w:tcPr>
            <w:tcW w:w="1211" w:type="dxa"/>
            <w:tcBorders>
              <w:top w:val="single" w:sz="4" w:space="0" w:color="auto"/>
              <w:left w:val="single" w:sz="8" w:space="0" w:color="auto"/>
              <w:bottom w:val="single" w:sz="4" w:space="0" w:color="auto"/>
              <w:right w:val="single" w:sz="8" w:space="0" w:color="auto"/>
            </w:tcBorders>
          </w:tcPr>
          <w:p>
            <w:pPr>
              <w:widowControl w:val="0"/>
              <w:jc w:val="center"/>
              <w:rPr>
                <w:sz w:val="22"/>
              </w:rPr>
            </w:pPr>
          </w:p>
        </w:tc>
        <w:tc>
          <w:tcPr>
            <w:tcW w:w="5457" w:type="dxa"/>
            <w:tcBorders>
              <w:top w:val="single" w:sz="4" w:space="0" w:color="auto"/>
              <w:left w:val="single" w:sz="8" w:space="0" w:color="auto"/>
              <w:bottom w:val="single" w:sz="4" w:space="0" w:color="auto"/>
              <w:right w:val="single" w:sz="8" w:space="0" w:color="auto"/>
            </w:tcBorders>
          </w:tcPr>
          <w:p>
            <w:pPr>
              <w:widowControl w:val="0"/>
              <w:jc w:val="center"/>
              <w:rPr>
                <w:sz w:val="22"/>
              </w:rPr>
            </w:pPr>
          </w:p>
        </w:tc>
        <w:tc>
          <w:tcPr>
            <w:tcW w:w="5700" w:type="dxa"/>
            <w:tcBorders>
              <w:top w:val="single" w:sz="4" w:space="0" w:color="auto"/>
              <w:left w:val="single" w:sz="8" w:space="0" w:color="auto"/>
              <w:bottom w:val="single" w:sz="4" w:space="0" w:color="auto"/>
              <w:right w:val="single" w:sz="8" w:space="0" w:color="auto"/>
            </w:tcBorders>
            <w:shd w:val="clear" w:color="auto" w:fill="C0C0C0"/>
          </w:tcPr>
          <w:p>
            <w:pPr>
              <w:widowControl w:val="0"/>
              <w:jc w:val="center"/>
              <w:rPr>
                <w:sz w:val="22"/>
              </w:rPr>
            </w:pPr>
          </w:p>
        </w:tc>
        <w:tc>
          <w:tcPr>
            <w:tcW w:w="1596" w:type="dxa"/>
            <w:tcBorders>
              <w:top w:val="single" w:sz="4" w:space="0" w:color="auto"/>
              <w:left w:val="single" w:sz="8" w:space="0" w:color="auto"/>
              <w:bottom w:val="single" w:sz="4" w:space="0" w:color="auto"/>
              <w:right w:val="single" w:sz="12" w:space="0" w:color="auto"/>
            </w:tcBorders>
          </w:tcPr>
          <w:p>
            <w:pPr>
              <w:widowControl w:val="0"/>
              <w:jc w:val="center"/>
              <w:rPr>
                <w:sz w:val="22"/>
              </w:rPr>
            </w:pPr>
          </w:p>
        </w:tc>
      </w:tr>
      <w:tr>
        <w:tc>
          <w:tcPr>
            <w:tcW w:w="628" w:type="dxa"/>
            <w:tcBorders>
              <w:top w:val="single" w:sz="4" w:space="0" w:color="auto"/>
              <w:left w:val="single" w:sz="12" w:space="0" w:color="auto"/>
              <w:bottom w:val="single" w:sz="12" w:space="0" w:color="auto"/>
              <w:right w:val="single" w:sz="8" w:space="0" w:color="auto"/>
            </w:tcBorders>
          </w:tcPr>
          <w:p>
            <w:pPr>
              <w:widowControl w:val="0"/>
              <w:jc w:val="center"/>
              <w:rPr>
                <w:sz w:val="22"/>
              </w:rPr>
            </w:pPr>
          </w:p>
        </w:tc>
        <w:tc>
          <w:tcPr>
            <w:tcW w:w="1211" w:type="dxa"/>
            <w:tcBorders>
              <w:top w:val="single" w:sz="4" w:space="0" w:color="auto"/>
              <w:left w:val="single" w:sz="8" w:space="0" w:color="auto"/>
              <w:bottom w:val="single" w:sz="12" w:space="0" w:color="auto"/>
              <w:right w:val="single" w:sz="8" w:space="0" w:color="auto"/>
            </w:tcBorders>
          </w:tcPr>
          <w:p>
            <w:pPr>
              <w:widowControl w:val="0"/>
              <w:jc w:val="center"/>
              <w:rPr>
                <w:sz w:val="22"/>
              </w:rPr>
            </w:pPr>
          </w:p>
        </w:tc>
        <w:tc>
          <w:tcPr>
            <w:tcW w:w="5457" w:type="dxa"/>
            <w:tcBorders>
              <w:top w:val="single" w:sz="4" w:space="0" w:color="auto"/>
              <w:left w:val="single" w:sz="8" w:space="0" w:color="auto"/>
              <w:bottom w:val="single" w:sz="12" w:space="0" w:color="auto"/>
              <w:right w:val="single" w:sz="8" w:space="0" w:color="auto"/>
            </w:tcBorders>
          </w:tcPr>
          <w:p>
            <w:pPr>
              <w:widowControl w:val="0"/>
              <w:jc w:val="center"/>
              <w:rPr>
                <w:sz w:val="22"/>
              </w:rPr>
            </w:pPr>
          </w:p>
        </w:tc>
        <w:tc>
          <w:tcPr>
            <w:tcW w:w="5700" w:type="dxa"/>
            <w:tcBorders>
              <w:top w:val="single" w:sz="4" w:space="0" w:color="auto"/>
              <w:left w:val="single" w:sz="8" w:space="0" w:color="auto"/>
              <w:bottom w:val="single" w:sz="12" w:space="0" w:color="auto"/>
              <w:right w:val="single" w:sz="8" w:space="0" w:color="auto"/>
            </w:tcBorders>
            <w:shd w:val="clear" w:color="auto" w:fill="C0C0C0"/>
          </w:tcPr>
          <w:p>
            <w:pPr>
              <w:widowControl w:val="0"/>
              <w:jc w:val="center"/>
              <w:rPr>
                <w:sz w:val="22"/>
              </w:rPr>
            </w:pPr>
          </w:p>
        </w:tc>
        <w:tc>
          <w:tcPr>
            <w:tcW w:w="1596" w:type="dxa"/>
            <w:tcBorders>
              <w:top w:val="single" w:sz="4" w:space="0" w:color="auto"/>
              <w:left w:val="single" w:sz="8" w:space="0" w:color="auto"/>
              <w:bottom w:val="single" w:sz="12" w:space="0" w:color="auto"/>
              <w:right w:val="single" w:sz="12" w:space="0" w:color="auto"/>
            </w:tcBorders>
          </w:tcPr>
          <w:p>
            <w:pPr>
              <w:widowControl w:val="0"/>
              <w:jc w:val="center"/>
              <w:rPr>
                <w:sz w:val="22"/>
              </w:rPr>
            </w:pPr>
          </w:p>
        </w:tc>
      </w:tr>
    </w:tbl>
    <w:p>
      <w:pPr>
        <w:widowControl w:val="0"/>
      </w:pPr>
    </w:p>
    <w:p>
      <w:pPr>
        <w:widowControl w:val="0"/>
        <w:rPr>
          <w:b/>
        </w:rPr>
      </w:pPr>
      <w:r>
        <w:rPr>
          <w:b/>
        </w:rPr>
        <w:t>5</w:t>
      </w:r>
      <w:r>
        <w:rPr>
          <w:b/>
        </w:rPr>
        <w:t>. Žurnale registruojamų a</w:t>
      </w:r>
      <w:r>
        <w:rPr>
          <w:b/>
          <w:bCs/>
        </w:rPr>
        <w:t>tliekų sąrašas</w:t>
      </w:r>
    </w:p>
    <w:tbl>
      <w:tblPr>
        <w:tblW w:w="14592" w:type="dxa"/>
        <w:tblInd w:w="108" w:type="dxa"/>
        <w:tblLayout w:type="fixed"/>
        <w:tblLook w:val="01E0" w:firstRow="1" w:lastRow="1" w:firstColumn="1" w:lastColumn="1" w:noHBand="0" w:noVBand="0"/>
      </w:tblPr>
      <w:tblGrid>
        <w:gridCol w:w="627"/>
        <w:gridCol w:w="1212"/>
        <w:gridCol w:w="5457"/>
        <w:gridCol w:w="3363"/>
        <w:gridCol w:w="3933"/>
      </w:tblGrid>
      <w:tr>
        <w:trPr>
          <w:cantSplit/>
        </w:trPr>
        <w:tc>
          <w:tcPr>
            <w:tcW w:w="627" w:type="dxa"/>
            <w:vMerge w:val="restart"/>
            <w:tcBorders>
              <w:top w:val="single" w:sz="12" w:space="0" w:color="auto"/>
              <w:left w:val="single" w:sz="12" w:space="0" w:color="auto"/>
              <w:right w:val="single" w:sz="4" w:space="0" w:color="auto"/>
            </w:tcBorders>
          </w:tcPr>
          <w:p>
            <w:pPr>
              <w:widowControl w:val="0"/>
              <w:jc w:val="center"/>
              <w:rPr>
                <w:b/>
                <w:sz w:val="22"/>
              </w:rPr>
            </w:pPr>
            <w:r>
              <w:rPr>
                <w:b/>
                <w:sz w:val="22"/>
              </w:rPr>
              <w:t>Eil. Nr.</w:t>
            </w:r>
          </w:p>
        </w:tc>
        <w:tc>
          <w:tcPr>
            <w:tcW w:w="1212" w:type="dxa"/>
            <w:tcBorders>
              <w:top w:val="single" w:sz="12" w:space="0" w:color="auto"/>
              <w:left w:val="single" w:sz="4" w:space="0" w:color="auto"/>
            </w:tcBorders>
          </w:tcPr>
          <w:p>
            <w:pPr>
              <w:widowControl w:val="0"/>
              <w:rPr>
                <w:b/>
                <w:sz w:val="22"/>
              </w:rPr>
            </w:pPr>
            <w:r>
              <w:rPr>
                <w:b/>
                <w:sz w:val="22"/>
              </w:rPr>
              <w:t>Atliekos</w:t>
            </w:r>
          </w:p>
        </w:tc>
        <w:tc>
          <w:tcPr>
            <w:tcW w:w="5457" w:type="dxa"/>
            <w:tcBorders>
              <w:top w:val="single" w:sz="12" w:space="0" w:color="auto"/>
            </w:tcBorders>
          </w:tcPr>
          <w:p>
            <w:pPr>
              <w:widowControl w:val="0"/>
              <w:rPr>
                <w:sz w:val="22"/>
              </w:rPr>
            </w:pPr>
          </w:p>
        </w:tc>
        <w:tc>
          <w:tcPr>
            <w:tcW w:w="3363" w:type="dxa"/>
            <w:tcBorders>
              <w:top w:val="single" w:sz="12" w:space="0" w:color="auto"/>
            </w:tcBorders>
          </w:tcPr>
          <w:p>
            <w:pPr>
              <w:widowControl w:val="0"/>
              <w:rPr>
                <w:sz w:val="22"/>
              </w:rPr>
            </w:pPr>
          </w:p>
        </w:tc>
        <w:tc>
          <w:tcPr>
            <w:tcW w:w="3933" w:type="dxa"/>
            <w:tcBorders>
              <w:top w:val="single" w:sz="12" w:space="0" w:color="auto"/>
              <w:left w:val="nil"/>
              <w:right w:val="single" w:sz="12" w:space="0" w:color="auto"/>
            </w:tcBorders>
          </w:tcPr>
          <w:p>
            <w:pPr>
              <w:widowControl w:val="0"/>
              <w:rPr>
                <w:sz w:val="22"/>
              </w:rPr>
            </w:pPr>
          </w:p>
        </w:tc>
      </w:tr>
      <w:tr>
        <w:trPr>
          <w:cantSplit/>
        </w:trPr>
        <w:tc>
          <w:tcPr>
            <w:tcW w:w="627" w:type="dxa"/>
            <w:vMerge/>
            <w:tcBorders>
              <w:left w:val="single" w:sz="12" w:space="0" w:color="auto"/>
              <w:bottom w:val="single" w:sz="8" w:space="0" w:color="auto"/>
              <w:right w:val="single" w:sz="4" w:space="0" w:color="auto"/>
            </w:tcBorders>
          </w:tcPr>
          <w:p>
            <w:pPr>
              <w:widowControl w:val="0"/>
              <w:jc w:val="center"/>
              <w:rPr>
                <w:sz w:val="22"/>
              </w:rPr>
            </w:pPr>
          </w:p>
        </w:tc>
        <w:tc>
          <w:tcPr>
            <w:tcW w:w="1212" w:type="dxa"/>
            <w:tcBorders>
              <w:left w:val="single" w:sz="4" w:space="0" w:color="auto"/>
              <w:bottom w:val="single" w:sz="8" w:space="0" w:color="auto"/>
            </w:tcBorders>
            <w:vAlign w:val="bottom"/>
          </w:tcPr>
          <w:p>
            <w:pPr>
              <w:widowControl w:val="0"/>
              <w:rPr>
                <w:sz w:val="22"/>
              </w:rPr>
            </w:pPr>
            <w:r>
              <w:rPr>
                <w:sz w:val="22"/>
              </w:rPr>
              <w:t>kodas</w:t>
            </w:r>
          </w:p>
        </w:tc>
        <w:tc>
          <w:tcPr>
            <w:tcW w:w="5457" w:type="dxa"/>
            <w:tcBorders>
              <w:bottom w:val="single" w:sz="8" w:space="0" w:color="auto"/>
            </w:tcBorders>
            <w:vAlign w:val="bottom"/>
          </w:tcPr>
          <w:p>
            <w:pPr>
              <w:widowControl w:val="0"/>
              <w:rPr>
                <w:sz w:val="22"/>
              </w:rPr>
            </w:pPr>
            <w:r>
              <w:rPr>
                <w:sz w:val="22"/>
              </w:rPr>
              <w:t>pavadinimas</w:t>
            </w:r>
          </w:p>
        </w:tc>
        <w:tc>
          <w:tcPr>
            <w:tcW w:w="3363" w:type="dxa"/>
            <w:tcBorders>
              <w:bottom w:val="single" w:sz="8" w:space="0" w:color="auto"/>
            </w:tcBorders>
            <w:vAlign w:val="bottom"/>
          </w:tcPr>
          <w:p>
            <w:pPr>
              <w:widowControl w:val="0"/>
              <w:rPr>
                <w:sz w:val="22"/>
              </w:rPr>
            </w:pPr>
            <w:r>
              <w:rPr>
                <w:sz w:val="22"/>
              </w:rPr>
              <w:t>patikslintas apibūdinimas</w:t>
            </w:r>
          </w:p>
        </w:tc>
        <w:tc>
          <w:tcPr>
            <w:tcW w:w="3933" w:type="dxa"/>
            <w:tcBorders>
              <w:left w:val="nil"/>
              <w:bottom w:val="single" w:sz="8" w:space="0" w:color="auto"/>
              <w:right w:val="single" w:sz="12" w:space="0" w:color="auto"/>
            </w:tcBorders>
          </w:tcPr>
          <w:p>
            <w:pPr>
              <w:widowControl w:val="0"/>
              <w:rPr>
                <w:sz w:val="22"/>
              </w:rPr>
            </w:pPr>
            <w:r>
              <w:rPr>
                <w:sz w:val="22"/>
              </w:rPr>
              <w:t>pastabos</w:t>
            </w:r>
          </w:p>
        </w:tc>
      </w:tr>
      <w:tr>
        <w:tc>
          <w:tcPr>
            <w:tcW w:w="627" w:type="dxa"/>
            <w:tcBorders>
              <w:top w:val="single" w:sz="8" w:space="0" w:color="auto"/>
              <w:left w:val="single" w:sz="12" w:space="0" w:color="auto"/>
              <w:bottom w:val="single" w:sz="8" w:space="0" w:color="auto"/>
              <w:right w:val="single" w:sz="8" w:space="0" w:color="auto"/>
            </w:tcBorders>
          </w:tcPr>
          <w:p>
            <w:pPr>
              <w:widowControl w:val="0"/>
              <w:jc w:val="center"/>
              <w:rPr>
                <w:sz w:val="22"/>
              </w:rPr>
            </w:pPr>
            <w:r>
              <w:rPr>
                <w:sz w:val="22"/>
              </w:rPr>
              <w:t>1.</w:t>
            </w:r>
          </w:p>
        </w:tc>
        <w:tc>
          <w:tcPr>
            <w:tcW w:w="1212" w:type="dxa"/>
            <w:tcBorders>
              <w:top w:val="single" w:sz="8" w:space="0" w:color="auto"/>
              <w:left w:val="single" w:sz="8" w:space="0" w:color="auto"/>
              <w:bottom w:val="single" w:sz="8" w:space="0" w:color="auto"/>
              <w:right w:val="single" w:sz="8" w:space="0" w:color="auto"/>
            </w:tcBorders>
          </w:tcPr>
          <w:p>
            <w:pPr>
              <w:widowControl w:val="0"/>
              <w:jc w:val="center"/>
              <w:rPr>
                <w:sz w:val="22"/>
              </w:rPr>
            </w:pPr>
          </w:p>
        </w:tc>
        <w:tc>
          <w:tcPr>
            <w:tcW w:w="5457" w:type="dxa"/>
            <w:tcBorders>
              <w:top w:val="single" w:sz="8" w:space="0" w:color="auto"/>
              <w:left w:val="single" w:sz="8" w:space="0" w:color="auto"/>
              <w:bottom w:val="single" w:sz="8" w:space="0" w:color="auto"/>
              <w:right w:val="single" w:sz="8" w:space="0" w:color="auto"/>
            </w:tcBorders>
          </w:tcPr>
          <w:p>
            <w:pPr>
              <w:widowControl w:val="0"/>
              <w:jc w:val="center"/>
              <w:rPr>
                <w:sz w:val="22"/>
              </w:rPr>
            </w:pPr>
          </w:p>
        </w:tc>
        <w:tc>
          <w:tcPr>
            <w:tcW w:w="3363" w:type="dxa"/>
            <w:tcBorders>
              <w:top w:val="single" w:sz="8" w:space="0" w:color="auto"/>
              <w:left w:val="single" w:sz="8" w:space="0" w:color="auto"/>
              <w:bottom w:val="single" w:sz="8" w:space="0" w:color="auto"/>
              <w:right w:val="single" w:sz="4" w:space="0" w:color="auto"/>
            </w:tcBorders>
            <w:shd w:val="clear" w:color="auto" w:fill="C0C0C0"/>
          </w:tcPr>
          <w:p>
            <w:pPr>
              <w:widowControl w:val="0"/>
              <w:jc w:val="center"/>
              <w:rPr>
                <w:sz w:val="22"/>
              </w:rPr>
            </w:pPr>
          </w:p>
        </w:tc>
        <w:tc>
          <w:tcPr>
            <w:tcW w:w="3933" w:type="dxa"/>
            <w:tcBorders>
              <w:top w:val="single" w:sz="8" w:space="0" w:color="auto"/>
              <w:left w:val="single" w:sz="4" w:space="0" w:color="auto"/>
              <w:bottom w:val="single" w:sz="8" w:space="0" w:color="auto"/>
              <w:right w:val="single" w:sz="12" w:space="0" w:color="auto"/>
            </w:tcBorders>
            <w:shd w:val="clear" w:color="auto" w:fill="FFFFFF"/>
          </w:tcPr>
          <w:p>
            <w:pPr>
              <w:widowControl w:val="0"/>
              <w:jc w:val="center"/>
              <w:rPr>
                <w:sz w:val="22"/>
              </w:rPr>
            </w:pPr>
          </w:p>
        </w:tc>
      </w:tr>
      <w:tr>
        <w:tc>
          <w:tcPr>
            <w:tcW w:w="627" w:type="dxa"/>
            <w:tcBorders>
              <w:top w:val="single" w:sz="8" w:space="0" w:color="auto"/>
              <w:left w:val="single" w:sz="12" w:space="0" w:color="auto"/>
              <w:bottom w:val="single" w:sz="8" w:space="0" w:color="auto"/>
              <w:right w:val="single" w:sz="8" w:space="0" w:color="auto"/>
            </w:tcBorders>
          </w:tcPr>
          <w:p>
            <w:pPr>
              <w:widowControl w:val="0"/>
              <w:jc w:val="center"/>
              <w:rPr>
                <w:sz w:val="22"/>
              </w:rPr>
            </w:pPr>
            <w:r>
              <w:rPr>
                <w:sz w:val="22"/>
              </w:rPr>
              <w:t>2.</w:t>
            </w:r>
          </w:p>
        </w:tc>
        <w:tc>
          <w:tcPr>
            <w:tcW w:w="1212" w:type="dxa"/>
            <w:tcBorders>
              <w:top w:val="single" w:sz="8" w:space="0" w:color="auto"/>
              <w:left w:val="single" w:sz="8" w:space="0" w:color="auto"/>
              <w:bottom w:val="single" w:sz="8" w:space="0" w:color="auto"/>
              <w:right w:val="single" w:sz="8" w:space="0" w:color="auto"/>
            </w:tcBorders>
          </w:tcPr>
          <w:p>
            <w:pPr>
              <w:widowControl w:val="0"/>
              <w:jc w:val="center"/>
              <w:rPr>
                <w:sz w:val="22"/>
              </w:rPr>
            </w:pPr>
          </w:p>
        </w:tc>
        <w:tc>
          <w:tcPr>
            <w:tcW w:w="5457" w:type="dxa"/>
            <w:tcBorders>
              <w:top w:val="single" w:sz="8" w:space="0" w:color="auto"/>
              <w:left w:val="single" w:sz="8" w:space="0" w:color="auto"/>
              <w:bottom w:val="single" w:sz="8" w:space="0" w:color="auto"/>
              <w:right w:val="single" w:sz="8" w:space="0" w:color="auto"/>
            </w:tcBorders>
          </w:tcPr>
          <w:p>
            <w:pPr>
              <w:widowControl w:val="0"/>
              <w:jc w:val="center"/>
              <w:rPr>
                <w:sz w:val="22"/>
              </w:rPr>
            </w:pPr>
          </w:p>
        </w:tc>
        <w:tc>
          <w:tcPr>
            <w:tcW w:w="3363" w:type="dxa"/>
            <w:tcBorders>
              <w:top w:val="single" w:sz="8" w:space="0" w:color="auto"/>
              <w:left w:val="single" w:sz="8" w:space="0" w:color="auto"/>
              <w:bottom w:val="single" w:sz="8" w:space="0" w:color="auto"/>
              <w:right w:val="single" w:sz="4" w:space="0" w:color="auto"/>
            </w:tcBorders>
            <w:shd w:val="clear" w:color="auto" w:fill="C0C0C0"/>
          </w:tcPr>
          <w:p>
            <w:pPr>
              <w:widowControl w:val="0"/>
              <w:jc w:val="center"/>
              <w:rPr>
                <w:sz w:val="22"/>
              </w:rPr>
            </w:pPr>
          </w:p>
        </w:tc>
        <w:tc>
          <w:tcPr>
            <w:tcW w:w="3933" w:type="dxa"/>
            <w:tcBorders>
              <w:top w:val="single" w:sz="8" w:space="0" w:color="auto"/>
              <w:left w:val="single" w:sz="4" w:space="0" w:color="auto"/>
              <w:bottom w:val="single" w:sz="8" w:space="0" w:color="auto"/>
              <w:right w:val="single" w:sz="12" w:space="0" w:color="auto"/>
            </w:tcBorders>
            <w:shd w:val="clear" w:color="auto" w:fill="FFFFFF"/>
          </w:tcPr>
          <w:p>
            <w:pPr>
              <w:widowControl w:val="0"/>
              <w:jc w:val="center"/>
              <w:rPr>
                <w:sz w:val="22"/>
              </w:rPr>
            </w:pPr>
          </w:p>
        </w:tc>
      </w:tr>
      <w:tr>
        <w:tc>
          <w:tcPr>
            <w:tcW w:w="627" w:type="dxa"/>
            <w:tcBorders>
              <w:top w:val="single" w:sz="8" w:space="0" w:color="auto"/>
              <w:left w:val="single" w:sz="12" w:space="0" w:color="auto"/>
              <w:bottom w:val="single" w:sz="8" w:space="0" w:color="auto"/>
              <w:right w:val="single" w:sz="8" w:space="0" w:color="auto"/>
            </w:tcBorders>
          </w:tcPr>
          <w:p>
            <w:pPr>
              <w:widowControl w:val="0"/>
              <w:jc w:val="center"/>
              <w:rPr>
                <w:sz w:val="22"/>
              </w:rPr>
            </w:pPr>
            <w:r>
              <w:rPr>
                <w:sz w:val="22"/>
              </w:rPr>
              <w:t>3.</w:t>
            </w:r>
          </w:p>
        </w:tc>
        <w:tc>
          <w:tcPr>
            <w:tcW w:w="1212" w:type="dxa"/>
            <w:tcBorders>
              <w:top w:val="single" w:sz="8" w:space="0" w:color="auto"/>
              <w:left w:val="single" w:sz="8" w:space="0" w:color="auto"/>
              <w:bottom w:val="single" w:sz="8" w:space="0" w:color="auto"/>
              <w:right w:val="single" w:sz="8" w:space="0" w:color="auto"/>
            </w:tcBorders>
          </w:tcPr>
          <w:p>
            <w:pPr>
              <w:widowControl w:val="0"/>
              <w:jc w:val="center"/>
              <w:rPr>
                <w:sz w:val="22"/>
              </w:rPr>
            </w:pPr>
          </w:p>
        </w:tc>
        <w:tc>
          <w:tcPr>
            <w:tcW w:w="5457" w:type="dxa"/>
            <w:tcBorders>
              <w:top w:val="single" w:sz="8" w:space="0" w:color="auto"/>
              <w:left w:val="single" w:sz="8" w:space="0" w:color="auto"/>
              <w:bottom w:val="single" w:sz="8" w:space="0" w:color="auto"/>
              <w:right w:val="single" w:sz="8" w:space="0" w:color="auto"/>
            </w:tcBorders>
          </w:tcPr>
          <w:p>
            <w:pPr>
              <w:widowControl w:val="0"/>
              <w:jc w:val="center"/>
              <w:rPr>
                <w:sz w:val="22"/>
              </w:rPr>
            </w:pPr>
          </w:p>
        </w:tc>
        <w:tc>
          <w:tcPr>
            <w:tcW w:w="3363" w:type="dxa"/>
            <w:tcBorders>
              <w:top w:val="single" w:sz="8" w:space="0" w:color="auto"/>
              <w:left w:val="single" w:sz="8" w:space="0" w:color="auto"/>
              <w:bottom w:val="single" w:sz="8" w:space="0" w:color="auto"/>
              <w:right w:val="single" w:sz="4" w:space="0" w:color="auto"/>
            </w:tcBorders>
            <w:shd w:val="clear" w:color="auto" w:fill="C0C0C0"/>
          </w:tcPr>
          <w:p>
            <w:pPr>
              <w:widowControl w:val="0"/>
              <w:jc w:val="center"/>
              <w:rPr>
                <w:sz w:val="22"/>
              </w:rPr>
            </w:pPr>
          </w:p>
        </w:tc>
        <w:tc>
          <w:tcPr>
            <w:tcW w:w="3933" w:type="dxa"/>
            <w:tcBorders>
              <w:top w:val="single" w:sz="8" w:space="0" w:color="auto"/>
              <w:left w:val="single" w:sz="4" w:space="0" w:color="auto"/>
              <w:bottom w:val="single" w:sz="8" w:space="0" w:color="auto"/>
              <w:right w:val="single" w:sz="12" w:space="0" w:color="auto"/>
            </w:tcBorders>
            <w:shd w:val="clear" w:color="auto" w:fill="FFFFFF"/>
          </w:tcPr>
          <w:p>
            <w:pPr>
              <w:widowControl w:val="0"/>
              <w:jc w:val="center"/>
              <w:rPr>
                <w:sz w:val="22"/>
              </w:rPr>
            </w:pPr>
          </w:p>
        </w:tc>
      </w:tr>
      <w:tr>
        <w:tc>
          <w:tcPr>
            <w:tcW w:w="627" w:type="dxa"/>
            <w:tcBorders>
              <w:top w:val="single" w:sz="8" w:space="0" w:color="auto"/>
              <w:left w:val="single" w:sz="12" w:space="0" w:color="auto"/>
              <w:bottom w:val="single" w:sz="8" w:space="0" w:color="auto"/>
              <w:right w:val="single" w:sz="8" w:space="0" w:color="auto"/>
            </w:tcBorders>
          </w:tcPr>
          <w:p>
            <w:pPr>
              <w:widowControl w:val="0"/>
              <w:jc w:val="center"/>
              <w:rPr>
                <w:sz w:val="22"/>
              </w:rPr>
            </w:pPr>
            <w:r>
              <w:rPr>
                <w:sz w:val="22"/>
              </w:rPr>
              <w:t>...</w:t>
            </w:r>
          </w:p>
        </w:tc>
        <w:tc>
          <w:tcPr>
            <w:tcW w:w="1212" w:type="dxa"/>
            <w:tcBorders>
              <w:top w:val="single" w:sz="8" w:space="0" w:color="auto"/>
              <w:left w:val="single" w:sz="8" w:space="0" w:color="auto"/>
              <w:bottom w:val="single" w:sz="8" w:space="0" w:color="auto"/>
              <w:right w:val="single" w:sz="8" w:space="0" w:color="auto"/>
            </w:tcBorders>
          </w:tcPr>
          <w:p>
            <w:pPr>
              <w:widowControl w:val="0"/>
              <w:jc w:val="center"/>
              <w:rPr>
                <w:sz w:val="22"/>
              </w:rPr>
            </w:pPr>
          </w:p>
        </w:tc>
        <w:tc>
          <w:tcPr>
            <w:tcW w:w="5457" w:type="dxa"/>
            <w:tcBorders>
              <w:top w:val="single" w:sz="8" w:space="0" w:color="auto"/>
              <w:left w:val="single" w:sz="8" w:space="0" w:color="auto"/>
              <w:bottom w:val="single" w:sz="8" w:space="0" w:color="auto"/>
              <w:right w:val="single" w:sz="8" w:space="0" w:color="auto"/>
            </w:tcBorders>
          </w:tcPr>
          <w:p>
            <w:pPr>
              <w:widowControl w:val="0"/>
              <w:jc w:val="center"/>
              <w:rPr>
                <w:sz w:val="22"/>
              </w:rPr>
            </w:pPr>
          </w:p>
        </w:tc>
        <w:tc>
          <w:tcPr>
            <w:tcW w:w="3363" w:type="dxa"/>
            <w:tcBorders>
              <w:top w:val="single" w:sz="8" w:space="0" w:color="auto"/>
              <w:left w:val="single" w:sz="8" w:space="0" w:color="auto"/>
              <w:bottom w:val="single" w:sz="8" w:space="0" w:color="auto"/>
              <w:right w:val="single" w:sz="4" w:space="0" w:color="auto"/>
            </w:tcBorders>
            <w:shd w:val="clear" w:color="auto" w:fill="C0C0C0"/>
          </w:tcPr>
          <w:p>
            <w:pPr>
              <w:widowControl w:val="0"/>
              <w:jc w:val="center"/>
              <w:rPr>
                <w:sz w:val="22"/>
              </w:rPr>
            </w:pPr>
          </w:p>
        </w:tc>
        <w:tc>
          <w:tcPr>
            <w:tcW w:w="3933" w:type="dxa"/>
            <w:tcBorders>
              <w:top w:val="single" w:sz="8" w:space="0" w:color="auto"/>
              <w:left w:val="single" w:sz="4" w:space="0" w:color="auto"/>
              <w:bottom w:val="single" w:sz="8" w:space="0" w:color="auto"/>
              <w:right w:val="single" w:sz="12" w:space="0" w:color="auto"/>
            </w:tcBorders>
            <w:shd w:val="clear" w:color="auto" w:fill="FFFFFF"/>
          </w:tcPr>
          <w:p>
            <w:pPr>
              <w:widowControl w:val="0"/>
              <w:jc w:val="center"/>
              <w:rPr>
                <w:sz w:val="22"/>
              </w:rPr>
            </w:pPr>
          </w:p>
        </w:tc>
      </w:tr>
      <w:tr>
        <w:tc>
          <w:tcPr>
            <w:tcW w:w="627" w:type="dxa"/>
            <w:tcBorders>
              <w:top w:val="single" w:sz="8" w:space="0" w:color="auto"/>
              <w:left w:val="single" w:sz="12" w:space="0" w:color="auto"/>
              <w:bottom w:val="single" w:sz="8" w:space="0" w:color="auto"/>
              <w:right w:val="single" w:sz="8" w:space="0" w:color="auto"/>
            </w:tcBorders>
          </w:tcPr>
          <w:p>
            <w:pPr>
              <w:widowControl w:val="0"/>
              <w:jc w:val="center"/>
              <w:rPr>
                <w:sz w:val="22"/>
              </w:rPr>
            </w:pPr>
            <w:r>
              <w:rPr>
                <w:sz w:val="22"/>
              </w:rPr>
              <w:t>...</w:t>
            </w:r>
          </w:p>
        </w:tc>
        <w:tc>
          <w:tcPr>
            <w:tcW w:w="1212" w:type="dxa"/>
            <w:tcBorders>
              <w:top w:val="single" w:sz="8" w:space="0" w:color="auto"/>
              <w:left w:val="single" w:sz="8" w:space="0" w:color="auto"/>
              <w:bottom w:val="single" w:sz="8" w:space="0" w:color="auto"/>
              <w:right w:val="single" w:sz="8" w:space="0" w:color="auto"/>
            </w:tcBorders>
          </w:tcPr>
          <w:p>
            <w:pPr>
              <w:widowControl w:val="0"/>
              <w:jc w:val="center"/>
              <w:rPr>
                <w:sz w:val="22"/>
              </w:rPr>
            </w:pPr>
          </w:p>
        </w:tc>
        <w:tc>
          <w:tcPr>
            <w:tcW w:w="5457" w:type="dxa"/>
            <w:tcBorders>
              <w:top w:val="single" w:sz="8" w:space="0" w:color="auto"/>
              <w:left w:val="single" w:sz="8" w:space="0" w:color="auto"/>
              <w:bottom w:val="single" w:sz="8" w:space="0" w:color="auto"/>
              <w:right w:val="single" w:sz="8" w:space="0" w:color="auto"/>
            </w:tcBorders>
          </w:tcPr>
          <w:p>
            <w:pPr>
              <w:widowControl w:val="0"/>
              <w:jc w:val="center"/>
              <w:rPr>
                <w:sz w:val="22"/>
              </w:rPr>
            </w:pPr>
          </w:p>
        </w:tc>
        <w:tc>
          <w:tcPr>
            <w:tcW w:w="3363" w:type="dxa"/>
            <w:tcBorders>
              <w:top w:val="single" w:sz="8" w:space="0" w:color="auto"/>
              <w:left w:val="single" w:sz="8" w:space="0" w:color="auto"/>
              <w:bottom w:val="single" w:sz="8" w:space="0" w:color="auto"/>
              <w:right w:val="single" w:sz="4" w:space="0" w:color="auto"/>
            </w:tcBorders>
            <w:shd w:val="clear" w:color="auto" w:fill="C0C0C0"/>
          </w:tcPr>
          <w:p>
            <w:pPr>
              <w:widowControl w:val="0"/>
              <w:jc w:val="center"/>
              <w:rPr>
                <w:sz w:val="22"/>
              </w:rPr>
            </w:pPr>
          </w:p>
        </w:tc>
        <w:tc>
          <w:tcPr>
            <w:tcW w:w="3933" w:type="dxa"/>
            <w:tcBorders>
              <w:top w:val="single" w:sz="8" w:space="0" w:color="auto"/>
              <w:left w:val="single" w:sz="4" w:space="0" w:color="auto"/>
              <w:bottom w:val="single" w:sz="8" w:space="0" w:color="auto"/>
              <w:right w:val="single" w:sz="12" w:space="0" w:color="auto"/>
            </w:tcBorders>
            <w:shd w:val="clear" w:color="auto" w:fill="FFFFFF"/>
          </w:tcPr>
          <w:p>
            <w:pPr>
              <w:widowControl w:val="0"/>
              <w:jc w:val="center"/>
              <w:rPr>
                <w:sz w:val="22"/>
              </w:rPr>
            </w:pPr>
          </w:p>
        </w:tc>
      </w:tr>
      <w:tr>
        <w:tc>
          <w:tcPr>
            <w:tcW w:w="627" w:type="dxa"/>
            <w:tcBorders>
              <w:top w:val="single" w:sz="8" w:space="0" w:color="auto"/>
              <w:left w:val="single" w:sz="12" w:space="0" w:color="auto"/>
              <w:bottom w:val="single" w:sz="12" w:space="0" w:color="auto"/>
              <w:right w:val="single" w:sz="8" w:space="0" w:color="auto"/>
            </w:tcBorders>
          </w:tcPr>
          <w:p>
            <w:pPr>
              <w:widowControl w:val="0"/>
              <w:jc w:val="center"/>
              <w:rPr>
                <w:sz w:val="22"/>
              </w:rPr>
            </w:pPr>
            <w:r>
              <w:rPr>
                <w:sz w:val="22"/>
              </w:rPr>
              <w:t>...</w:t>
            </w:r>
          </w:p>
        </w:tc>
        <w:tc>
          <w:tcPr>
            <w:tcW w:w="1212" w:type="dxa"/>
            <w:tcBorders>
              <w:top w:val="single" w:sz="8" w:space="0" w:color="auto"/>
              <w:left w:val="single" w:sz="8" w:space="0" w:color="auto"/>
              <w:bottom w:val="single" w:sz="12" w:space="0" w:color="auto"/>
              <w:right w:val="single" w:sz="8" w:space="0" w:color="auto"/>
            </w:tcBorders>
          </w:tcPr>
          <w:p>
            <w:pPr>
              <w:widowControl w:val="0"/>
              <w:jc w:val="center"/>
              <w:rPr>
                <w:sz w:val="22"/>
              </w:rPr>
            </w:pPr>
          </w:p>
        </w:tc>
        <w:tc>
          <w:tcPr>
            <w:tcW w:w="5457" w:type="dxa"/>
            <w:tcBorders>
              <w:top w:val="single" w:sz="8" w:space="0" w:color="auto"/>
              <w:left w:val="single" w:sz="8" w:space="0" w:color="auto"/>
              <w:bottom w:val="single" w:sz="12" w:space="0" w:color="auto"/>
              <w:right w:val="single" w:sz="8" w:space="0" w:color="auto"/>
            </w:tcBorders>
          </w:tcPr>
          <w:p>
            <w:pPr>
              <w:widowControl w:val="0"/>
              <w:jc w:val="center"/>
              <w:rPr>
                <w:sz w:val="22"/>
              </w:rPr>
            </w:pPr>
          </w:p>
        </w:tc>
        <w:tc>
          <w:tcPr>
            <w:tcW w:w="3363" w:type="dxa"/>
            <w:tcBorders>
              <w:top w:val="single" w:sz="8" w:space="0" w:color="auto"/>
              <w:left w:val="single" w:sz="8" w:space="0" w:color="auto"/>
              <w:bottom w:val="single" w:sz="12" w:space="0" w:color="auto"/>
              <w:right w:val="single" w:sz="4" w:space="0" w:color="auto"/>
            </w:tcBorders>
            <w:shd w:val="clear" w:color="auto" w:fill="C0C0C0"/>
          </w:tcPr>
          <w:p>
            <w:pPr>
              <w:widowControl w:val="0"/>
              <w:jc w:val="center"/>
              <w:rPr>
                <w:sz w:val="22"/>
              </w:rPr>
            </w:pPr>
          </w:p>
        </w:tc>
        <w:tc>
          <w:tcPr>
            <w:tcW w:w="3933" w:type="dxa"/>
            <w:tcBorders>
              <w:top w:val="single" w:sz="8" w:space="0" w:color="auto"/>
              <w:left w:val="single" w:sz="4" w:space="0" w:color="auto"/>
              <w:bottom w:val="single" w:sz="12" w:space="0" w:color="auto"/>
              <w:right w:val="single" w:sz="12" w:space="0" w:color="auto"/>
            </w:tcBorders>
            <w:shd w:val="clear" w:color="auto" w:fill="FFFFFF"/>
          </w:tcPr>
          <w:p>
            <w:pPr>
              <w:widowControl w:val="0"/>
              <w:jc w:val="center"/>
              <w:rPr>
                <w:sz w:val="22"/>
              </w:rPr>
            </w:pPr>
          </w:p>
        </w:tc>
      </w:tr>
    </w:tbl>
    <w:p>
      <w:pPr>
        <w:widowControl w:val="0"/>
        <w:rPr>
          <w:bCs/>
        </w:rPr>
      </w:pPr>
    </w:p>
    <w:p>
      <w:pPr>
        <w:widowControl w:val="0"/>
        <w:rPr>
          <w:b/>
        </w:rPr>
      </w:pPr>
      <w:r>
        <w:rPr>
          <w:b/>
        </w:rPr>
        <w:t>6</w:t>
      </w:r>
      <w:r>
        <w:rPr>
          <w:b/>
        </w:rPr>
        <w:t>. Duomenys apie atliekų susidarymą</w:t>
      </w:r>
    </w:p>
    <w:tbl>
      <w:tblPr>
        <w:tblW w:w="1474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87"/>
        <w:gridCol w:w="1094"/>
        <w:gridCol w:w="823"/>
        <w:gridCol w:w="217"/>
        <w:gridCol w:w="1039"/>
        <w:gridCol w:w="1095"/>
        <w:gridCol w:w="1310"/>
        <w:gridCol w:w="1580"/>
        <w:gridCol w:w="961"/>
        <w:gridCol w:w="2705"/>
        <w:gridCol w:w="2829"/>
      </w:tblGrid>
      <w:tr>
        <w:tc>
          <w:tcPr>
            <w:tcW w:w="2181" w:type="dxa"/>
            <w:gridSpan w:val="2"/>
            <w:tcBorders>
              <w:top w:val="single" w:sz="12" w:space="0" w:color="auto"/>
              <w:bottom w:val="nil"/>
              <w:right w:val="single" w:sz="6" w:space="0" w:color="auto"/>
            </w:tcBorders>
          </w:tcPr>
          <w:p>
            <w:pPr>
              <w:widowControl w:val="0"/>
              <w:rPr>
                <w:b/>
                <w:bCs/>
                <w:sz w:val="22"/>
              </w:rPr>
            </w:pPr>
            <w:r>
              <w:rPr>
                <w:b/>
                <w:bCs/>
                <w:sz w:val="22"/>
              </w:rPr>
              <w:t>Laikotarpis</w:t>
            </w:r>
          </w:p>
        </w:tc>
        <w:tc>
          <w:tcPr>
            <w:tcW w:w="12559" w:type="dxa"/>
            <w:gridSpan w:val="9"/>
            <w:tcBorders>
              <w:left w:val="single" w:sz="6" w:space="0" w:color="auto"/>
              <w:bottom w:val="nil"/>
            </w:tcBorders>
          </w:tcPr>
          <w:p>
            <w:pPr>
              <w:widowControl w:val="0"/>
              <w:rPr>
                <w:b/>
                <w:bCs/>
                <w:sz w:val="22"/>
              </w:rPr>
            </w:pPr>
            <w:r>
              <w:rPr>
                <w:b/>
                <w:bCs/>
                <w:sz w:val="22"/>
              </w:rPr>
              <w:t>Atliekos</w:t>
            </w:r>
          </w:p>
        </w:tc>
      </w:tr>
      <w:tr>
        <w:tc>
          <w:tcPr>
            <w:tcW w:w="1087" w:type="dxa"/>
            <w:tcBorders>
              <w:top w:val="nil"/>
              <w:bottom w:val="single" w:sz="6" w:space="0" w:color="auto"/>
              <w:right w:val="nil"/>
            </w:tcBorders>
          </w:tcPr>
          <w:p>
            <w:pPr>
              <w:widowControl w:val="0"/>
              <w:rPr>
                <w:bCs/>
                <w:sz w:val="22"/>
              </w:rPr>
            </w:pPr>
            <w:r>
              <w:rPr>
                <w:bCs/>
                <w:sz w:val="22"/>
              </w:rPr>
              <w:t>data (nuo)</w:t>
            </w:r>
          </w:p>
        </w:tc>
        <w:tc>
          <w:tcPr>
            <w:tcW w:w="1094" w:type="dxa"/>
            <w:tcBorders>
              <w:top w:val="nil"/>
              <w:left w:val="nil"/>
              <w:bottom w:val="single" w:sz="6" w:space="0" w:color="auto"/>
              <w:right w:val="single" w:sz="6" w:space="0" w:color="auto"/>
            </w:tcBorders>
          </w:tcPr>
          <w:p>
            <w:pPr>
              <w:widowControl w:val="0"/>
              <w:rPr>
                <w:bCs/>
                <w:sz w:val="22"/>
              </w:rPr>
            </w:pPr>
            <w:r>
              <w:rPr>
                <w:bCs/>
                <w:sz w:val="22"/>
              </w:rPr>
              <w:t>data (iki)</w:t>
            </w:r>
          </w:p>
        </w:tc>
        <w:tc>
          <w:tcPr>
            <w:tcW w:w="823" w:type="dxa"/>
            <w:tcBorders>
              <w:top w:val="nil"/>
              <w:left w:val="single" w:sz="6" w:space="0" w:color="auto"/>
              <w:bottom w:val="single" w:sz="6" w:space="0" w:color="auto"/>
              <w:right w:val="nil"/>
            </w:tcBorders>
          </w:tcPr>
          <w:p>
            <w:pPr>
              <w:widowControl w:val="0"/>
              <w:rPr>
                <w:bCs/>
                <w:sz w:val="22"/>
              </w:rPr>
            </w:pPr>
            <w:r>
              <w:rPr>
                <w:bCs/>
                <w:sz w:val="22"/>
              </w:rPr>
              <w:t>eil. nr.</w:t>
            </w:r>
          </w:p>
        </w:tc>
        <w:tc>
          <w:tcPr>
            <w:tcW w:w="1256" w:type="dxa"/>
            <w:gridSpan w:val="2"/>
            <w:tcBorders>
              <w:top w:val="nil"/>
              <w:left w:val="nil"/>
              <w:bottom w:val="single" w:sz="6" w:space="0" w:color="auto"/>
              <w:right w:val="nil"/>
            </w:tcBorders>
          </w:tcPr>
          <w:p>
            <w:pPr>
              <w:widowControl w:val="0"/>
              <w:rPr>
                <w:bCs/>
                <w:sz w:val="22"/>
              </w:rPr>
            </w:pPr>
            <w:r>
              <w:rPr>
                <w:bCs/>
                <w:sz w:val="22"/>
              </w:rPr>
              <w:t>kodas</w:t>
            </w:r>
          </w:p>
        </w:tc>
        <w:tc>
          <w:tcPr>
            <w:tcW w:w="10480" w:type="dxa"/>
            <w:gridSpan w:val="6"/>
            <w:tcBorders>
              <w:top w:val="nil"/>
              <w:left w:val="nil"/>
              <w:bottom w:val="single" w:sz="6" w:space="0" w:color="auto"/>
            </w:tcBorders>
          </w:tcPr>
          <w:p>
            <w:pPr>
              <w:widowControl w:val="0"/>
              <w:rPr>
                <w:bCs/>
                <w:sz w:val="22"/>
              </w:rPr>
            </w:pPr>
            <w:r>
              <w:rPr>
                <w:bCs/>
                <w:sz w:val="22"/>
              </w:rPr>
              <w:t>pavadinimas</w:t>
            </w:r>
          </w:p>
        </w:tc>
      </w:tr>
      <w:tr>
        <w:tc>
          <w:tcPr>
            <w:tcW w:w="1087" w:type="dxa"/>
            <w:tcBorders>
              <w:top w:val="single" w:sz="6" w:space="0" w:color="auto"/>
              <w:bottom w:val="single" w:sz="12" w:space="0" w:color="auto"/>
              <w:right w:val="single" w:sz="6" w:space="0" w:color="auto"/>
            </w:tcBorders>
          </w:tcPr>
          <w:p>
            <w:pPr>
              <w:widowControl w:val="0"/>
              <w:rPr>
                <w:bCs/>
                <w:sz w:val="22"/>
              </w:rPr>
            </w:pPr>
          </w:p>
        </w:tc>
        <w:tc>
          <w:tcPr>
            <w:tcW w:w="1094" w:type="dxa"/>
            <w:tcBorders>
              <w:top w:val="single" w:sz="6" w:space="0" w:color="auto"/>
              <w:left w:val="single" w:sz="6" w:space="0" w:color="auto"/>
              <w:bottom w:val="single" w:sz="12" w:space="0" w:color="auto"/>
              <w:right w:val="single" w:sz="6" w:space="0" w:color="auto"/>
            </w:tcBorders>
          </w:tcPr>
          <w:p>
            <w:pPr>
              <w:widowControl w:val="0"/>
              <w:rPr>
                <w:bCs/>
                <w:sz w:val="22"/>
              </w:rPr>
            </w:pPr>
          </w:p>
        </w:tc>
        <w:tc>
          <w:tcPr>
            <w:tcW w:w="823" w:type="dxa"/>
            <w:tcBorders>
              <w:top w:val="single" w:sz="6" w:space="0" w:color="auto"/>
              <w:left w:val="single" w:sz="6" w:space="0" w:color="auto"/>
              <w:bottom w:val="single" w:sz="12" w:space="0" w:color="auto"/>
              <w:right w:val="single" w:sz="6" w:space="0" w:color="auto"/>
            </w:tcBorders>
          </w:tcPr>
          <w:p>
            <w:pPr>
              <w:widowControl w:val="0"/>
              <w:rPr>
                <w:bCs/>
                <w:sz w:val="22"/>
              </w:rPr>
            </w:pPr>
          </w:p>
        </w:tc>
        <w:tc>
          <w:tcPr>
            <w:tcW w:w="1256" w:type="dxa"/>
            <w:gridSpan w:val="2"/>
            <w:tcBorders>
              <w:top w:val="single" w:sz="6" w:space="0" w:color="auto"/>
              <w:left w:val="single" w:sz="6" w:space="0" w:color="auto"/>
              <w:bottom w:val="single" w:sz="12" w:space="0" w:color="auto"/>
              <w:right w:val="single" w:sz="6" w:space="0" w:color="auto"/>
            </w:tcBorders>
          </w:tcPr>
          <w:p>
            <w:pPr>
              <w:widowControl w:val="0"/>
              <w:rPr>
                <w:bCs/>
                <w:sz w:val="22"/>
              </w:rPr>
            </w:pPr>
          </w:p>
        </w:tc>
        <w:tc>
          <w:tcPr>
            <w:tcW w:w="10480" w:type="dxa"/>
            <w:gridSpan w:val="6"/>
            <w:tcBorders>
              <w:top w:val="single" w:sz="6" w:space="0" w:color="auto"/>
              <w:left w:val="single" w:sz="6" w:space="0" w:color="auto"/>
              <w:bottom w:val="single" w:sz="6" w:space="0" w:color="auto"/>
            </w:tcBorders>
          </w:tcPr>
          <w:p>
            <w:pPr>
              <w:widowControl w:val="0"/>
              <w:rPr>
                <w:bCs/>
                <w:sz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7" w:type="dxa"/>
            <w:vMerge w:val="restart"/>
            <w:tcBorders>
              <w:top w:val="single" w:sz="12" w:space="0" w:color="auto"/>
              <w:left w:val="single" w:sz="12" w:space="0" w:color="auto"/>
            </w:tcBorders>
            <w:vAlign w:val="bottom"/>
          </w:tcPr>
          <w:p>
            <w:pPr>
              <w:widowControl w:val="0"/>
              <w:rPr>
                <w:b/>
                <w:bCs/>
                <w:sz w:val="22"/>
              </w:rPr>
            </w:pPr>
            <w:r>
              <w:rPr>
                <w:b/>
                <w:bCs/>
                <w:sz w:val="22"/>
              </w:rPr>
              <w:t>Data</w:t>
            </w:r>
          </w:p>
        </w:tc>
        <w:tc>
          <w:tcPr>
            <w:tcW w:w="4268" w:type="dxa"/>
            <w:gridSpan w:val="5"/>
            <w:tcBorders>
              <w:top w:val="single" w:sz="12" w:space="0" w:color="auto"/>
              <w:bottom w:val="single" w:sz="4" w:space="0" w:color="auto"/>
              <w:right w:val="single" w:sz="4" w:space="0" w:color="auto"/>
            </w:tcBorders>
          </w:tcPr>
          <w:p>
            <w:pPr>
              <w:widowControl w:val="0"/>
              <w:rPr>
                <w:b/>
                <w:bCs/>
                <w:sz w:val="22"/>
              </w:rPr>
            </w:pPr>
            <w:r>
              <w:rPr>
                <w:b/>
                <w:bCs/>
                <w:sz w:val="22"/>
              </w:rPr>
              <w:t>Atliekos kiekis, t</w:t>
            </w:r>
          </w:p>
        </w:tc>
        <w:tc>
          <w:tcPr>
            <w:tcW w:w="9385" w:type="dxa"/>
            <w:gridSpan w:val="5"/>
            <w:tcBorders>
              <w:top w:val="single" w:sz="12" w:space="0" w:color="auto"/>
              <w:left w:val="single" w:sz="4" w:space="0" w:color="auto"/>
              <w:right w:val="single" w:sz="12" w:space="0" w:color="auto"/>
            </w:tcBorders>
          </w:tcPr>
          <w:p>
            <w:pPr>
              <w:widowControl w:val="0"/>
              <w:rPr>
                <w:bCs/>
                <w:sz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7" w:type="dxa"/>
            <w:vMerge/>
            <w:tcBorders>
              <w:left w:val="single" w:sz="12" w:space="0" w:color="auto"/>
              <w:bottom w:val="single" w:sz="12" w:space="0" w:color="auto"/>
            </w:tcBorders>
            <w:vAlign w:val="bottom"/>
          </w:tcPr>
          <w:p>
            <w:pPr>
              <w:widowControl w:val="0"/>
              <w:rPr>
                <w:bCs/>
                <w:sz w:val="22"/>
              </w:rPr>
            </w:pPr>
          </w:p>
        </w:tc>
        <w:tc>
          <w:tcPr>
            <w:tcW w:w="1094" w:type="dxa"/>
            <w:tcBorders>
              <w:top w:val="single" w:sz="4" w:space="0" w:color="auto"/>
              <w:bottom w:val="single" w:sz="12" w:space="0" w:color="auto"/>
            </w:tcBorders>
          </w:tcPr>
          <w:p>
            <w:pPr>
              <w:widowControl w:val="0"/>
              <w:rPr>
                <w:bCs/>
                <w:sz w:val="22"/>
              </w:rPr>
            </w:pPr>
            <w:r>
              <w:rPr>
                <w:bCs/>
                <w:sz w:val="22"/>
              </w:rPr>
              <w:t>likutis (pradžioje)</w:t>
            </w:r>
          </w:p>
        </w:tc>
        <w:tc>
          <w:tcPr>
            <w:tcW w:w="1040" w:type="dxa"/>
            <w:gridSpan w:val="2"/>
            <w:tcBorders>
              <w:top w:val="single" w:sz="4" w:space="0" w:color="auto"/>
              <w:bottom w:val="single" w:sz="12" w:space="0" w:color="auto"/>
            </w:tcBorders>
          </w:tcPr>
          <w:p>
            <w:pPr>
              <w:widowControl w:val="0"/>
              <w:rPr>
                <w:bCs/>
                <w:sz w:val="22"/>
              </w:rPr>
            </w:pPr>
            <w:r>
              <w:rPr>
                <w:bCs/>
                <w:sz w:val="22"/>
              </w:rPr>
              <w:t>susidarė</w:t>
            </w:r>
          </w:p>
        </w:tc>
        <w:tc>
          <w:tcPr>
            <w:tcW w:w="1039" w:type="dxa"/>
            <w:tcBorders>
              <w:top w:val="single" w:sz="4" w:space="0" w:color="auto"/>
              <w:bottom w:val="single" w:sz="12" w:space="0" w:color="auto"/>
            </w:tcBorders>
          </w:tcPr>
          <w:p>
            <w:pPr>
              <w:widowControl w:val="0"/>
              <w:rPr>
                <w:bCs/>
                <w:sz w:val="22"/>
              </w:rPr>
            </w:pPr>
            <w:r>
              <w:rPr>
                <w:bCs/>
                <w:sz w:val="22"/>
              </w:rPr>
              <w:t>perduota</w:t>
            </w:r>
          </w:p>
        </w:tc>
        <w:tc>
          <w:tcPr>
            <w:tcW w:w="1095" w:type="dxa"/>
            <w:tcBorders>
              <w:top w:val="single" w:sz="4" w:space="0" w:color="auto"/>
              <w:bottom w:val="single" w:sz="12" w:space="0" w:color="auto"/>
              <w:right w:val="single" w:sz="4" w:space="0" w:color="auto"/>
            </w:tcBorders>
          </w:tcPr>
          <w:p>
            <w:pPr>
              <w:widowControl w:val="0"/>
              <w:rPr>
                <w:bCs/>
                <w:sz w:val="22"/>
              </w:rPr>
            </w:pPr>
            <w:r>
              <w:rPr>
                <w:bCs/>
                <w:sz w:val="22"/>
              </w:rPr>
              <w:t>likutis (pabaigoje)</w:t>
            </w:r>
          </w:p>
        </w:tc>
        <w:tc>
          <w:tcPr>
            <w:tcW w:w="9385" w:type="dxa"/>
            <w:gridSpan w:val="5"/>
            <w:tcBorders>
              <w:left w:val="single" w:sz="4" w:space="0" w:color="auto"/>
              <w:bottom w:val="single" w:sz="4" w:space="0" w:color="auto"/>
              <w:right w:val="single" w:sz="12" w:space="0" w:color="auto"/>
            </w:tcBorders>
          </w:tcPr>
          <w:p>
            <w:pPr>
              <w:widowControl w:val="0"/>
              <w:rPr>
                <w:bCs/>
                <w:sz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7" w:type="dxa"/>
            <w:tcBorders>
              <w:top w:val="single" w:sz="12" w:space="0" w:color="auto"/>
              <w:left w:val="single" w:sz="12" w:space="0" w:color="auto"/>
              <w:bottom w:val="single" w:sz="12" w:space="0" w:color="auto"/>
            </w:tcBorders>
          </w:tcPr>
          <w:p>
            <w:pPr>
              <w:widowControl w:val="0"/>
              <w:rPr>
                <w:bCs/>
                <w:sz w:val="22"/>
              </w:rPr>
            </w:pPr>
          </w:p>
        </w:tc>
        <w:tc>
          <w:tcPr>
            <w:tcW w:w="1094" w:type="dxa"/>
            <w:tcBorders>
              <w:top w:val="single" w:sz="12" w:space="0" w:color="auto"/>
              <w:bottom w:val="single" w:sz="12" w:space="0" w:color="auto"/>
              <w:right w:val="single" w:sz="4" w:space="0" w:color="auto"/>
            </w:tcBorders>
          </w:tcPr>
          <w:p>
            <w:pPr>
              <w:widowControl w:val="0"/>
              <w:rPr>
                <w:bCs/>
                <w:sz w:val="22"/>
              </w:rPr>
            </w:pPr>
          </w:p>
        </w:tc>
        <w:tc>
          <w:tcPr>
            <w:tcW w:w="1040" w:type="dxa"/>
            <w:gridSpan w:val="2"/>
            <w:tcBorders>
              <w:top w:val="single" w:sz="12" w:space="0" w:color="auto"/>
              <w:left w:val="single" w:sz="4" w:space="0" w:color="auto"/>
              <w:bottom w:val="single" w:sz="12" w:space="0" w:color="auto"/>
            </w:tcBorders>
            <w:shd w:val="clear" w:color="auto" w:fill="C0C0C0"/>
            <w:vAlign w:val="center"/>
          </w:tcPr>
          <w:p>
            <w:pPr>
              <w:widowControl w:val="0"/>
              <w:rPr>
                <w:bCs/>
                <w:sz w:val="22"/>
              </w:rPr>
            </w:pPr>
          </w:p>
        </w:tc>
        <w:tc>
          <w:tcPr>
            <w:tcW w:w="1039" w:type="dxa"/>
            <w:tcBorders>
              <w:top w:val="single" w:sz="12" w:space="0" w:color="auto"/>
              <w:bottom w:val="single" w:sz="12" w:space="0" w:color="auto"/>
            </w:tcBorders>
            <w:shd w:val="clear" w:color="auto" w:fill="C0C0C0"/>
            <w:vAlign w:val="center"/>
          </w:tcPr>
          <w:p>
            <w:pPr>
              <w:widowControl w:val="0"/>
              <w:rPr>
                <w:bCs/>
                <w:sz w:val="22"/>
              </w:rPr>
            </w:pPr>
          </w:p>
        </w:tc>
        <w:tc>
          <w:tcPr>
            <w:tcW w:w="1095" w:type="dxa"/>
            <w:tcBorders>
              <w:top w:val="single" w:sz="12" w:space="0" w:color="auto"/>
              <w:bottom w:val="single" w:sz="12" w:space="0" w:color="auto"/>
              <w:right w:val="single" w:sz="4" w:space="0" w:color="auto"/>
            </w:tcBorders>
            <w:shd w:val="clear" w:color="auto" w:fill="C0C0C0"/>
            <w:vAlign w:val="center"/>
          </w:tcPr>
          <w:p>
            <w:pPr>
              <w:widowControl w:val="0"/>
              <w:rPr>
                <w:bCs/>
                <w:sz w:val="22"/>
              </w:rPr>
            </w:pPr>
          </w:p>
        </w:tc>
        <w:tc>
          <w:tcPr>
            <w:tcW w:w="9385" w:type="dxa"/>
            <w:gridSpan w:val="5"/>
            <w:tcBorders>
              <w:top w:val="single" w:sz="12" w:space="0" w:color="000000"/>
              <w:left w:val="single" w:sz="4" w:space="0" w:color="auto"/>
              <w:bottom w:val="single" w:sz="12" w:space="0" w:color="auto"/>
              <w:right w:val="single" w:sz="12" w:space="0" w:color="auto"/>
            </w:tcBorders>
          </w:tcPr>
          <w:p>
            <w:pPr>
              <w:widowControl w:val="0"/>
              <w:rPr>
                <w:sz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5" w:type="dxa"/>
            <w:gridSpan w:val="6"/>
            <w:tcBorders>
              <w:top w:val="single" w:sz="12" w:space="0" w:color="auto"/>
              <w:left w:val="single" w:sz="12" w:space="0" w:color="auto"/>
              <w:right w:val="single" w:sz="4" w:space="0" w:color="auto"/>
            </w:tcBorders>
            <w:shd w:val="clear" w:color="auto" w:fill="C0C0C0"/>
          </w:tcPr>
          <w:p>
            <w:pPr>
              <w:widowControl w:val="0"/>
              <w:rPr>
                <w:b/>
                <w:bCs/>
                <w:sz w:val="22"/>
              </w:rPr>
            </w:pPr>
            <w:r>
              <w:rPr>
                <w:b/>
                <w:bCs/>
                <w:sz w:val="22"/>
              </w:rPr>
              <w:t>Susidariusios atliekos</w:t>
            </w:r>
          </w:p>
        </w:tc>
        <w:tc>
          <w:tcPr>
            <w:tcW w:w="9385" w:type="dxa"/>
            <w:gridSpan w:val="5"/>
            <w:vMerge w:val="restart"/>
            <w:tcBorders>
              <w:top w:val="single" w:sz="12" w:space="0" w:color="auto"/>
              <w:left w:val="single" w:sz="4" w:space="0" w:color="auto"/>
              <w:bottom w:val="single" w:sz="12" w:space="0" w:color="auto"/>
              <w:right w:val="single" w:sz="12" w:space="0" w:color="auto"/>
            </w:tcBorders>
            <w:shd w:val="clear" w:color="auto" w:fill="C0C0C0"/>
          </w:tcPr>
          <w:p>
            <w:pPr>
              <w:widowControl w:val="0"/>
              <w:rPr>
                <w:bCs/>
                <w:sz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7" w:type="dxa"/>
            <w:tcBorders>
              <w:left w:val="single" w:sz="12" w:space="0" w:color="auto"/>
            </w:tcBorders>
          </w:tcPr>
          <w:p>
            <w:pPr>
              <w:widowControl w:val="0"/>
              <w:rPr>
                <w:bCs/>
                <w:sz w:val="22"/>
              </w:rPr>
            </w:pPr>
          </w:p>
        </w:tc>
        <w:tc>
          <w:tcPr>
            <w:tcW w:w="1094" w:type="dxa"/>
            <w:tcBorders>
              <w:right w:val="single" w:sz="4" w:space="0" w:color="auto"/>
            </w:tcBorders>
            <w:shd w:val="clear" w:color="auto" w:fill="C0C0C0"/>
          </w:tcPr>
          <w:p>
            <w:pPr>
              <w:widowControl w:val="0"/>
              <w:rPr>
                <w:bCs/>
                <w:sz w:val="22"/>
              </w:rPr>
            </w:pPr>
          </w:p>
        </w:tc>
        <w:tc>
          <w:tcPr>
            <w:tcW w:w="1040" w:type="dxa"/>
            <w:gridSpan w:val="2"/>
            <w:tcBorders>
              <w:left w:val="single" w:sz="4" w:space="0" w:color="auto"/>
            </w:tcBorders>
            <w:vAlign w:val="center"/>
          </w:tcPr>
          <w:p>
            <w:pPr>
              <w:widowControl w:val="0"/>
              <w:rPr>
                <w:bCs/>
                <w:sz w:val="22"/>
              </w:rPr>
            </w:pPr>
          </w:p>
        </w:tc>
        <w:tc>
          <w:tcPr>
            <w:tcW w:w="1039" w:type="dxa"/>
            <w:shd w:val="clear" w:color="auto" w:fill="C0C0C0"/>
            <w:vAlign w:val="center"/>
          </w:tcPr>
          <w:p>
            <w:pPr>
              <w:widowControl w:val="0"/>
              <w:rPr>
                <w:bCs/>
                <w:sz w:val="22"/>
              </w:rPr>
            </w:pPr>
          </w:p>
        </w:tc>
        <w:tc>
          <w:tcPr>
            <w:tcW w:w="1095" w:type="dxa"/>
            <w:tcBorders>
              <w:right w:val="single" w:sz="4" w:space="0" w:color="auto"/>
            </w:tcBorders>
            <w:shd w:val="clear" w:color="auto" w:fill="C0C0C0"/>
            <w:vAlign w:val="center"/>
          </w:tcPr>
          <w:p>
            <w:pPr>
              <w:widowControl w:val="0"/>
              <w:rPr>
                <w:bCs/>
                <w:sz w:val="22"/>
              </w:rPr>
            </w:pPr>
          </w:p>
        </w:tc>
        <w:tc>
          <w:tcPr>
            <w:tcW w:w="9385" w:type="dxa"/>
            <w:gridSpan w:val="5"/>
            <w:vMerge/>
            <w:tcBorders>
              <w:left w:val="single" w:sz="4" w:space="0" w:color="auto"/>
              <w:bottom w:val="single" w:sz="12" w:space="0" w:color="auto"/>
              <w:right w:val="single" w:sz="12" w:space="0" w:color="auto"/>
            </w:tcBorders>
            <w:shd w:val="clear" w:color="auto" w:fill="C0C0C0"/>
          </w:tcPr>
          <w:p>
            <w:pPr>
              <w:widowControl w:val="0"/>
              <w:rPr>
                <w:bCs/>
                <w:sz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7" w:type="dxa"/>
            <w:tcBorders>
              <w:left w:val="single" w:sz="12" w:space="0" w:color="auto"/>
            </w:tcBorders>
          </w:tcPr>
          <w:p>
            <w:pPr>
              <w:widowControl w:val="0"/>
              <w:rPr>
                <w:bCs/>
                <w:sz w:val="22"/>
              </w:rPr>
            </w:pPr>
          </w:p>
        </w:tc>
        <w:tc>
          <w:tcPr>
            <w:tcW w:w="1094" w:type="dxa"/>
            <w:tcBorders>
              <w:right w:val="single" w:sz="4" w:space="0" w:color="auto"/>
            </w:tcBorders>
            <w:shd w:val="clear" w:color="auto" w:fill="C0C0C0"/>
          </w:tcPr>
          <w:p>
            <w:pPr>
              <w:widowControl w:val="0"/>
              <w:rPr>
                <w:bCs/>
                <w:sz w:val="22"/>
              </w:rPr>
            </w:pPr>
          </w:p>
        </w:tc>
        <w:tc>
          <w:tcPr>
            <w:tcW w:w="1040" w:type="dxa"/>
            <w:gridSpan w:val="2"/>
            <w:tcBorders>
              <w:left w:val="single" w:sz="4" w:space="0" w:color="auto"/>
            </w:tcBorders>
            <w:vAlign w:val="center"/>
          </w:tcPr>
          <w:p>
            <w:pPr>
              <w:widowControl w:val="0"/>
              <w:rPr>
                <w:bCs/>
                <w:sz w:val="22"/>
              </w:rPr>
            </w:pPr>
          </w:p>
        </w:tc>
        <w:tc>
          <w:tcPr>
            <w:tcW w:w="1039" w:type="dxa"/>
            <w:shd w:val="clear" w:color="auto" w:fill="C0C0C0"/>
            <w:vAlign w:val="center"/>
          </w:tcPr>
          <w:p>
            <w:pPr>
              <w:widowControl w:val="0"/>
              <w:rPr>
                <w:bCs/>
                <w:sz w:val="22"/>
              </w:rPr>
            </w:pPr>
          </w:p>
        </w:tc>
        <w:tc>
          <w:tcPr>
            <w:tcW w:w="1095" w:type="dxa"/>
            <w:tcBorders>
              <w:right w:val="single" w:sz="4" w:space="0" w:color="auto"/>
            </w:tcBorders>
            <w:shd w:val="clear" w:color="auto" w:fill="C0C0C0"/>
            <w:vAlign w:val="center"/>
          </w:tcPr>
          <w:p>
            <w:pPr>
              <w:widowControl w:val="0"/>
              <w:rPr>
                <w:bCs/>
                <w:sz w:val="22"/>
              </w:rPr>
            </w:pPr>
          </w:p>
        </w:tc>
        <w:tc>
          <w:tcPr>
            <w:tcW w:w="9385" w:type="dxa"/>
            <w:gridSpan w:val="5"/>
            <w:vMerge/>
            <w:tcBorders>
              <w:left w:val="single" w:sz="4" w:space="0" w:color="auto"/>
              <w:bottom w:val="single" w:sz="12" w:space="0" w:color="auto"/>
              <w:right w:val="single" w:sz="12" w:space="0" w:color="auto"/>
            </w:tcBorders>
            <w:shd w:val="clear" w:color="auto" w:fill="C0C0C0"/>
          </w:tcPr>
          <w:p>
            <w:pPr>
              <w:widowControl w:val="0"/>
              <w:rPr>
                <w:bCs/>
                <w:sz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7" w:type="dxa"/>
            <w:tcBorders>
              <w:left w:val="single" w:sz="12" w:space="0" w:color="auto"/>
              <w:bottom w:val="single" w:sz="12" w:space="0" w:color="auto"/>
            </w:tcBorders>
          </w:tcPr>
          <w:p>
            <w:pPr>
              <w:widowControl w:val="0"/>
              <w:rPr>
                <w:bCs/>
                <w:sz w:val="22"/>
              </w:rPr>
            </w:pPr>
          </w:p>
        </w:tc>
        <w:tc>
          <w:tcPr>
            <w:tcW w:w="1094" w:type="dxa"/>
            <w:tcBorders>
              <w:bottom w:val="single" w:sz="12" w:space="0" w:color="auto"/>
              <w:right w:val="single" w:sz="4" w:space="0" w:color="auto"/>
            </w:tcBorders>
            <w:shd w:val="clear" w:color="auto" w:fill="C0C0C0"/>
          </w:tcPr>
          <w:p>
            <w:pPr>
              <w:widowControl w:val="0"/>
              <w:rPr>
                <w:bCs/>
                <w:sz w:val="22"/>
              </w:rPr>
            </w:pPr>
          </w:p>
        </w:tc>
        <w:tc>
          <w:tcPr>
            <w:tcW w:w="1040" w:type="dxa"/>
            <w:gridSpan w:val="2"/>
            <w:tcBorders>
              <w:left w:val="single" w:sz="4" w:space="0" w:color="auto"/>
              <w:bottom w:val="single" w:sz="12" w:space="0" w:color="auto"/>
            </w:tcBorders>
            <w:vAlign w:val="center"/>
          </w:tcPr>
          <w:p>
            <w:pPr>
              <w:widowControl w:val="0"/>
              <w:rPr>
                <w:bCs/>
                <w:sz w:val="22"/>
              </w:rPr>
            </w:pPr>
          </w:p>
        </w:tc>
        <w:tc>
          <w:tcPr>
            <w:tcW w:w="1039" w:type="dxa"/>
            <w:tcBorders>
              <w:bottom w:val="single" w:sz="12" w:space="0" w:color="auto"/>
            </w:tcBorders>
            <w:shd w:val="clear" w:color="auto" w:fill="C0C0C0"/>
            <w:vAlign w:val="center"/>
          </w:tcPr>
          <w:p>
            <w:pPr>
              <w:widowControl w:val="0"/>
              <w:rPr>
                <w:bCs/>
                <w:sz w:val="22"/>
              </w:rPr>
            </w:pPr>
          </w:p>
        </w:tc>
        <w:tc>
          <w:tcPr>
            <w:tcW w:w="1095" w:type="dxa"/>
            <w:tcBorders>
              <w:bottom w:val="single" w:sz="12" w:space="0" w:color="auto"/>
              <w:right w:val="single" w:sz="4" w:space="0" w:color="auto"/>
            </w:tcBorders>
            <w:shd w:val="clear" w:color="auto" w:fill="C0C0C0"/>
            <w:vAlign w:val="center"/>
          </w:tcPr>
          <w:p>
            <w:pPr>
              <w:widowControl w:val="0"/>
              <w:rPr>
                <w:bCs/>
                <w:sz w:val="22"/>
              </w:rPr>
            </w:pPr>
          </w:p>
        </w:tc>
        <w:tc>
          <w:tcPr>
            <w:tcW w:w="9385" w:type="dxa"/>
            <w:gridSpan w:val="5"/>
            <w:vMerge/>
            <w:tcBorders>
              <w:left w:val="single" w:sz="4" w:space="0" w:color="auto"/>
              <w:bottom w:val="single" w:sz="12" w:space="0" w:color="auto"/>
              <w:right w:val="single" w:sz="12" w:space="0" w:color="auto"/>
            </w:tcBorders>
            <w:shd w:val="clear" w:color="auto" w:fill="C0C0C0"/>
          </w:tcPr>
          <w:p>
            <w:pPr>
              <w:widowControl w:val="0"/>
              <w:rPr>
                <w:bCs/>
                <w:sz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5" w:type="dxa"/>
            <w:gridSpan w:val="6"/>
            <w:vMerge w:val="restart"/>
            <w:tcBorders>
              <w:top w:val="single" w:sz="12" w:space="0" w:color="auto"/>
              <w:left w:val="single" w:sz="12" w:space="0" w:color="auto"/>
              <w:right w:val="single" w:sz="4" w:space="0" w:color="auto"/>
            </w:tcBorders>
            <w:shd w:val="clear" w:color="auto" w:fill="C0C0C0"/>
          </w:tcPr>
          <w:p>
            <w:pPr>
              <w:widowControl w:val="0"/>
              <w:rPr>
                <w:b/>
                <w:bCs/>
                <w:sz w:val="22"/>
              </w:rPr>
            </w:pPr>
            <w:r>
              <w:rPr>
                <w:b/>
                <w:bCs/>
                <w:sz w:val="22"/>
              </w:rPr>
              <w:t>Atliekos perduotos atliekų tvarkytojui</w:t>
            </w:r>
          </w:p>
        </w:tc>
        <w:tc>
          <w:tcPr>
            <w:tcW w:w="6556" w:type="dxa"/>
            <w:gridSpan w:val="4"/>
            <w:tcBorders>
              <w:top w:val="single" w:sz="12" w:space="0" w:color="auto"/>
              <w:left w:val="single" w:sz="4" w:space="0" w:color="auto"/>
              <w:right w:val="nil"/>
            </w:tcBorders>
          </w:tcPr>
          <w:p>
            <w:pPr>
              <w:widowControl w:val="0"/>
              <w:rPr>
                <w:b/>
                <w:bCs/>
                <w:sz w:val="22"/>
              </w:rPr>
            </w:pPr>
            <w:r>
              <w:rPr>
                <w:b/>
                <w:bCs/>
                <w:sz w:val="22"/>
              </w:rPr>
              <w:t>Atliekų gavėjas</w:t>
            </w:r>
          </w:p>
        </w:tc>
        <w:tc>
          <w:tcPr>
            <w:tcW w:w="2829" w:type="dxa"/>
            <w:tcBorders>
              <w:top w:val="single" w:sz="12" w:space="0" w:color="auto"/>
              <w:left w:val="nil"/>
              <w:right w:val="single" w:sz="12" w:space="0" w:color="auto"/>
            </w:tcBorders>
          </w:tcPr>
          <w:p>
            <w:pPr>
              <w:widowControl w:val="0"/>
              <w:rPr>
                <w:bCs/>
                <w:sz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5" w:type="dxa"/>
            <w:gridSpan w:val="6"/>
            <w:vMerge/>
            <w:tcBorders>
              <w:left w:val="single" w:sz="12" w:space="0" w:color="auto"/>
              <w:right w:val="single" w:sz="4" w:space="0" w:color="auto"/>
            </w:tcBorders>
            <w:shd w:val="clear" w:color="auto" w:fill="D9D9D9"/>
          </w:tcPr>
          <w:p>
            <w:pPr>
              <w:widowControl w:val="0"/>
              <w:rPr>
                <w:bCs/>
                <w:sz w:val="22"/>
              </w:rPr>
            </w:pPr>
          </w:p>
        </w:tc>
        <w:tc>
          <w:tcPr>
            <w:tcW w:w="1310" w:type="dxa"/>
            <w:tcBorders>
              <w:left w:val="single" w:sz="4" w:space="0" w:color="auto"/>
            </w:tcBorders>
          </w:tcPr>
          <w:p>
            <w:pPr>
              <w:widowControl w:val="0"/>
              <w:rPr>
                <w:bCs/>
                <w:sz w:val="22"/>
              </w:rPr>
            </w:pPr>
            <w:r>
              <w:rPr>
                <w:bCs/>
                <w:sz w:val="22"/>
              </w:rPr>
              <w:t>kodas</w:t>
            </w:r>
          </w:p>
        </w:tc>
        <w:tc>
          <w:tcPr>
            <w:tcW w:w="2541" w:type="dxa"/>
            <w:gridSpan w:val="2"/>
          </w:tcPr>
          <w:p>
            <w:pPr>
              <w:widowControl w:val="0"/>
              <w:rPr>
                <w:bCs/>
                <w:sz w:val="22"/>
              </w:rPr>
            </w:pPr>
            <w:r>
              <w:rPr>
                <w:bCs/>
                <w:sz w:val="22"/>
              </w:rPr>
              <w:t>pavadinimas/vardas, pavardė</w:t>
            </w:r>
          </w:p>
        </w:tc>
        <w:tc>
          <w:tcPr>
            <w:tcW w:w="2705" w:type="dxa"/>
          </w:tcPr>
          <w:p>
            <w:pPr>
              <w:widowControl w:val="0"/>
              <w:rPr>
                <w:bCs/>
                <w:sz w:val="22"/>
              </w:rPr>
            </w:pPr>
            <w:r>
              <w:rPr>
                <w:bCs/>
                <w:sz w:val="22"/>
              </w:rPr>
              <w:t>adresas</w:t>
            </w:r>
          </w:p>
        </w:tc>
        <w:tc>
          <w:tcPr>
            <w:tcW w:w="2829" w:type="dxa"/>
            <w:tcBorders>
              <w:right w:val="single" w:sz="12" w:space="0" w:color="auto"/>
            </w:tcBorders>
          </w:tcPr>
          <w:p>
            <w:pPr>
              <w:widowControl w:val="0"/>
              <w:rPr>
                <w:bCs/>
                <w:sz w:val="22"/>
              </w:rPr>
            </w:pPr>
            <w:r>
              <w:rPr>
                <w:bCs/>
                <w:sz w:val="22"/>
              </w:rPr>
              <w:t>dokumento pavad., data, Nr.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7" w:type="dxa"/>
            <w:tcBorders>
              <w:left w:val="single" w:sz="12" w:space="0" w:color="auto"/>
            </w:tcBorders>
          </w:tcPr>
          <w:p>
            <w:pPr>
              <w:widowControl w:val="0"/>
              <w:rPr>
                <w:bCs/>
                <w:sz w:val="22"/>
              </w:rPr>
            </w:pPr>
          </w:p>
        </w:tc>
        <w:tc>
          <w:tcPr>
            <w:tcW w:w="1094" w:type="dxa"/>
            <w:tcBorders>
              <w:right w:val="single" w:sz="4" w:space="0" w:color="auto"/>
            </w:tcBorders>
            <w:shd w:val="clear" w:color="auto" w:fill="C0C0C0"/>
          </w:tcPr>
          <w:p>
            <w:pPr>
              <w:widowControl w:val="0"/>
              <w:rPr>
                <w:bCs/>
                <w:sz w:val="22"/>
              </w:rPr>
            </w:pPr>
          </w:p>
        </w:tc>
        <w:tc>
          <w:tcPr>
            <w:tcW w:w="1040" w:type="dxa"/>
            <w:gridSpan w:val="2"/>
            <w:tcBorders>
              <w:left w:val="single" w:sz="4" w:space="0" w:color="auto"/>
              <w:right w:val="single" w:sz="4" w:space="0" w:color="auto"/>
            </w:tcBorders>
            <w:shd w:val="clear" w:color="auto" w:fill="C0C0C0"/>
            <w:vAlign w:val="center"/>
          </w:tcPr>
          <w:p>
            <w:pPr>
              <w:widowControl w:val="0"/>
              <w:rPr>
                <w:bCs/>
                <w:sz w:val="22"/>
              </w:rPr>
            </w:pPr>
          </w:p>
        </w:tc>
        <w:tc>
          <w:tcPr>
            <w:tcW w:w="1039" w:type="dxa"/>
            <w:tcBorders>
              <w:left w:val="single" w:sz="4" w:space="0" w:color="auto"/>
            </w:tcBorders>
            <w:vAlign w:val="center"/>
          </w:tcPr>
          <w:p>
            <w:pPr>
              <w:widowControl w:val="0"/>
              <w:rPr>
                <w:bCs/>
                <w:sz w:val="22"/>
              </w:rPr>
            </w:pPr>
          </w:p>
        </w:tc>
        <w:tc>
          <w:tcPr>
            <w:tcW w:w="1095" w:type="dxa"/>
            <w:tcBorders>
              <w:right w:val="single" w:sz="4" w:space="0" w:color="auto"/>
            </w:tcBorders>
            <w:shd w:val="clear" w:color="auto" w:fill="C0C0C0"/>
            <w:vAlign w:val="center"/>
          </w:tcPr>
          <w:p>
            <w:pPr>
              <w:widowControl w:val="0"/>
              <w:rPr>
                <w:bCs/>
                <w:sz w:val="22"/>
              </w:rPr>
            </w:pPr>
          </w:p>
        </w:tc>
        <w:tc>
          <w:tcPr>
            <w:tcW w:w="1310" w:type="dxa"/>
            <w:tcBorders>
              <w:left w:val="single" w:sz="4" w:space="0" w:color="auto"/>
            </w:tcBorders>
          </w:tcPr>
          <w:p>
            <w:pPr>
              <w:widowControl w:val="0"/>
              <w:rPr>
                <w:bCs/>
                <w:sz w:val="22"/>
              </w:rPr>
            </w:pPr>
          </w:p>
        </w:tc>
        <w:tc>
          <w:tcPr>
            <w:tcW w:w="2541" w:type="dxa"/>
            <w:gridSpan w:val="2"/>
          </w:tcPr>
          <w:p>
            <w:pPr>
              <w:widowControl w:val="0"/>
              <w:rPr>
                <w:bCs/>
                <w:sz w:val="22"/>
              </w:rPr>
            </w:pPr>
          </w:p>
        </w:tc>
        <w:tc>
          <w:tcPr>
            <w:tcW w:w="2705" w:type="dxa"/>
          </w:tcPr>
          <w:p>
            <w:pPr>
              <w:widowControl w:val="0"/>
              <w:rPr>
                <w:bCs/>
                <w:sz w:val="22"/>
              </w:rPr>
            </w:pPr>
          </w:p>
        </w:tc>
        <w:tc>
          <w:tcPr>
            <w:tcW w:w="2829" w:type="dxa"/>
            <w:tcBorders>
              <w:right w:val="single" w:sz="12" w:space="0" w:color="auto"/>
            </w:tcBorders>
          </w:tcPr>
          <w:p>
            <w:pPr>
              <w:widowControl w:val="0"/>
              <w:rPr>
                <w:bCs/>
                <w:sz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7" w:type="dxa"/>
            <w:tcBorders>
              <w:left w:val="single" w:sz="12" w:space="0" w:color="auto"/>
            </w:tcBorders>
          </w:tcPr>
          <w:p>
            <w:pPr>
              <w:widowControl w:val="0"/>
              <w:rPr>
                <w:bCs/>
                <w:sz w:val="22"/>
              </w:rPr>
            </w:pPr>
          </w:p>
        </w:tc>
        <w:tc>
          <w:tcPr>
            <w:tcW w:w="1094" w:type="dxa"/>
            <w:tcBorders>
              <w:right w:val="single" w:sz="4" w:space="0" w:color="auto"/>
            </w:tcBorders>
            <w:shd w:val="clear" w:color="auto" w:fill="C0C0C0"/>
          </w:tcPr>
          <w:p>
            <w:pPr>
              <w:widowControl w:val="0"/>
              <w:rPr>
                <w:bCs/>
                <w:sz w:val="22"/>
              </w:rPr>
            </w:pPr>
          </w:p>
        </w:tc>
        <w:tc>
          <w:tcPr>
            <w:tcW w:w="1040" w:type="dxa"/>
            <w:gridSpan w:val="2"/>
            <w:tcBorders>
              <w:left w:val="single" w:sz="4" w:space="0" w:color="auto"/>
              <w:right w:val="single" w:sz="4" w:space="0" w:color="auto"/>
            </w:tcBorders>
            <w:shd w:val="clear" w:color="auto" w:fill="C0C0C0"/>
            <w:vAlign w:val="center"/>
          </w:tcPr>
          <w:p>
            <w:pPr>
              <w:widowControl w:val="0"/>
              <w:rPr>
                <w:bCs/>
                <w:sz w:val="22"/>
              </w:rPr>
            </w:pPr>
          </w:p>
        </w:tc>
        <w:tc>
          <w:tcPr>
            <w:tcW w:w="1039" w:type="dxa"/>
            <w:tcBorders>
              <w:left w:val="single" w:sz="4" w:space="0" w:color="auto"/>
            </w:tcBorders>
            <w:vAlign w:val="center"/>
          </w:tcPr>
          <w:p>
            <w:pPr>
              <w:widowControl w:val="0"/>
              <w:rPr>
                <w:bCs/>
                <w:sz w:val="22"/>
              </w:rPr>
            </w:pPr>
          </w:p>
        </w:tc>
        <w:tc>
          <w:tcPr>
            <w:tcW w:w="1095" w:type="dxa"/>
            <w:tcBorders>
              <w:right w:val="single" w:sz="4" w:space="0" w:color="auto"/>
            </w:tcBorders>
            <w:shd w:val="clear" w:color="auto" w:fill="C0C0C0"/>
            <w:vAlign w:val="center"/>
          </w:tcPr>
          <w:p>
            <w:pPr>
              <w:widowControl w:val="0"/>
              <w:rPr>
                <w:bCs/>
                <w:sz w:val="22"/>
              </w:rPr>
            </w:pPr>
          </w:p>
        </w:tc>
        <w:tc>
          <w:tcPr>
            <w:tcW w:w="1310" w:type="dxa"/>
            <w:tcBorders>
              <w:left w:val="single" w:sz="4" w:space="0" w:color="auto"/>
            </w:tcBorders>
          </w:tcPr>
          <w:p>
            <w:pPr>
              <w:widowControl w:val="0"/>
              <w:rPr>
                <w:bCs/>
                <w:sz w:val="22"/>
              </w:rPr>
            </w:pPr>
          </w:p>
        </w:tc>
        <w:tc>
          <w:tcPr>
            <w:tcW w:w="2541" w:type="dxa"/>
            <w:gridSpan w:val="2"/>
          </w:tcPr>
          <w:p>
            <w:pPr>
              <w:widowControl w:val="0"/>
              <w:rPr>
                <w:bCs/>
                <w:sz w:val="22"/>
              </w:rPr>
            </w:pPr>
          </w:p>
        </w:tc>
        <w:tc>
          <w:tcPr>
            <w:tcW w:w="2705" w:type="dxa"/>
          </w:tcPr>
          <w:p>
            <w:pPr>
              <w:widowControl w:val="0"/>
              <w:rPr>
                <w:bCs/>
                <w:sz w:val="22"/>
              </w:rPr>
            </w:pPr>
          </w:p>
        </w:tc>
        <w:tc>
          <w:tcPr>
            <w:tcW w:w="2829" w:type="dxa"/>
            <w:tcBorders>
              <w:right w:val="single" w:sz="12" w:space="0" w:color="auto"/>
            </w:tcBorders>
          </w:tcPr>
          <w:p>
            <w:pPr>
              <w:widowControl w:val="0"/>
              <w:rPr>
                <w:bCs/>
                <w:sz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7" w:type="dxa"/>
            <w:tcBorders>
              <w:left w:val="single" w:sz="12" w:space="0" w:color="auto"/>
              <w:bottom w:val="single" w:sz="12" w:space="0" w:color="auto"/>
            </w:tcBorders>
          </w:tcPr>
          <w:p>
            <w:pPr>
              <w:widowControl w:val="0"/>
              <w:rPr>
                <w:bCs/>
                <w:sz w:val="22"/>
              </w:rPr>
            </w:pPr>
          </w:p>
        </w:tc>
        <w:tc>
          <w:tcPr>
            <w:tcW w:w="1094" w:type="dxa"/>
            <w:tcBorders>
              <w:bottom w:val="single" w:sz="12" w:space="0" w:color="auto"/>
              <w:right w:val="single" w:sz="4" w:space="0" w:color="auto"/>
            </w:tcBorders>
            <w:shd w:val="clear" w:color="auto" w:fill="C0C0C0"/>
          </w:tcPr>
          <w:p>
            <w:pPr>
              <w:widowControl w:val="0"/>
              <w:rPr>
                <w:bCs/>
                <w:sz w:val="22"/>
              </w:rPr>
            </w:pPr>
          </w:p>
        </w:tc>
        <w:tc>
          <w:tcPr>
            <w:tcW w:w="1040" w:type="dxa"/>
            <w:gridSpan w:val="2"/>
            <w:tcBorders>
              <w:left w:val="single" w:sz="4" w:space="0" w:color="auto"/>
              <w:bottom w:val="single" w:sz="12" w:space="0" w:color="auto"/>
              <w:right w:val="single" w:sz="4" w:space="0" w:color="auto"/>
            </w:tcBorders>
            <w:shd w:val="clear" w:color="auto" w:fill="C0C0C0"/>
            <w:vAlign w:val="center"/>
          </w:tcPr>
          <w:p>
            <w:pPr>
              <w:widowControl w:val="0"/>
              <w:rPr>
                <w:bCs/>
                <w:sz w:val="22"/>
              </w:rPr>
            </w:pPr>
          </w:p>
        </w:tc>
        <w:tc>
          <w:tcPr>
            <w:tcW w:w="1039" w:type="dxa"/>
            <w:tcBorders>
              <w:left w:val="single" w:sz="4" w:space="0" w:color="auto"/>
              <w:bottom w:val="single" w:sz="12" w:space="0" w:color="auto"/>
            </w:tcBorders>
            <w:vAlign w:val="center"/>
          </w:tcPr>
          <w:p>
            <w:pPr>
              <w:widowControl w:val="0"/>
              <w:rPr>
                <w:bCs/>
                <w:sz w:val="22"/>
              </w:rPr>
            </w:pPr>
          </w:p>
        </w:tc>
        <w:tc>
          <w:tcPr>
            <w:tcW w:w="1095" w:type="dxa"/>
            <w:tcBorders>
              <w:bottom w:val="single" w:sz="12" w:space="0" w:color="auto"/>
              <w:right w:val="single" w:sz="4" w:space="0" w:color="auto"/>
            </w:tcBorders>
            <w:shd w:val="clear" w:color="auto" w:fill="C0C0C0"/>
            <w:vAlign w:val="center"/>
          </w:tcPr>
          <w:p>
            <w:pPr>
              <w:widowControl w:val="0"/>
              <w:rPr>
                <w:bCs/>
                <w:sz w:val="22"/>
              </w:rPr>
            </w:pPr>
          </w:p>
        </w:tc>
        <w:tc>
          <w:tcPr>
            <w:tcW w:w="1310" w:type="dxa"/>
            <w:tcBorders>
              <w:left w:val="single" w:sz="4" w:space="0" w:color="auto"/>
              <w:bottom w:val="single" w:sz="12" w:space="0" w:color="auto"/>
            </w:tcBorders>
          </w:tcPr>
          <w:p>
            <w:pPr>
              <w:widowControl w:val="0"/>
              <w:rPr>
                <w:bCs/>
                <w:sz w:val="22"/>
              </w:rPr>
            </w:pPr>
          </w:p>
        </w:tc>
        <w:tc>
          <w:tcPr>
            <w:tcW w:w="2541" w:type="dxa"/>
            <w:gridSpan w:val="2"/>
            <w:tcBorders>
              <w:bottom w:val="single" w:sz="12" w:space="0" w:color="auto"/>
            </w:tcBorders>
          </w:tcPr>
          <w:p>
            <w:pPr>
              <w:widowControl w:val="0"/>
              <w:rPr>
                <w:bCs/>
                <w:sz w:val="22"/>
              </w:rPr>
            </w:pPr>
          </w:p>
        </w:tc>
        <w:tc>
          <w:tcPr>
            <w:tcW w:w="2705" w:type="dxa"/>
            <w:tcBorders>
              <w:bottom w:val="single" w:sz="12" w:space="0" w:color="auto"/>
            </w:tcBorders>
          </w:tcPr>
          <w:p>
            <w:pPr>
              <w:widowControl w:val="0"/>
              <w:rPr>
                <w:bCs/>
                <w:sz w:val="22"/>
              </w:rPr>
            </w:pPr>
          </w:p>
        </w:tc>
        <w:tc>
          <w:tcPr>
            <w:tcW w:w="2829" w:type="dxa"/>
            <w:tcBorders>
              <w:bottom w:val="single" w:sz="12" w:space="0" w:color="auto"/>
              <w:right w:val="single" w:sz="12" w:space="0" w:color="auto"/>
            </w:tcBorders>
          </w:tcPr>
          <w:p>
            <w:pPr>
              <w:widowControl w:val="0"/>
              <w:rPr>
                <w:bCs/>
                <w:sz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5" w:type="dxa"/>
            <w:gridSpan w:val="6"/>
            <w:vMerge w:val="restart"/>
            <w:tcBorders>
              <w:top w:val="single" w:sz="12" w:space="0" w:color="auto"/>
              <w:left w:val="single" w:sz="12" w:space="0" w:color="auto"/>
              <w:right w:val="single" w:sz="4" w:space="0" w:color="auto"/>
            </w:tcBorders>
            <w:shd w:val="clear" w:color="auto" w:fill="C0C0C0"/>
          </w:tcPr>
          <w:p>
            <w:pPr>
              <w:widowControl w:val="0"/>
              <w:rPr>
                <w:b/>
                <w:bCs/>
                <w:sz w:val="22"/>
              </w:rPr>
            </w:pPr>
            <w:r>
              <w:rPr>
                <w:b/>
                <w:bCs/>
                <w:sz w:val="22"/>
              </w:rPr>
              <w:t>Atliekos perduotos ne atliekų tvarkytojui</w:t>
            </w:r>
          </w:p>
        </w:tc>
        <w:tc>
          <w:tcPr>
            <w:tcW w:w="9385" w:type="dxa"/>
            <w:gridSpan w:val="5"/>
            <w:tcBorders>
              <w:top w:val="single" w:sz="12" w:space="0" w:color="auto"/>
              <w:left w:val="single" w:sz="4" w:space="0" w:color="auto"/>
              <w:right w:val="single" w:sz="12" w:space="0" w:color="auto"/>
            </w:tcBorders>
          </w:tcPr>
          <w:p>
            <w:pPr>
              <w:widowControl w:val="0"/>
              <w:rPr>
                <w:b/>
                <w:bCs/>
                <w:sz w:val="22"/>
              </w:rPr>
            </w:pPr>
            <w:r>
              <w:rPr>
                <w:b/>
                <w:bCs/>
                <w:sz w:val="22"/>
              </w:rPr>
              <w:t>Atliekų gavėjas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5" w:type="dxa"/>
            <w:gridSpan w:val="6"/>
            <w:vMerge/>
            <w:tcBorders>
              <w:left w:val="single" w:sz="12" w:space="0" w:color="auto"/>
              <w:right w:val="single" w:sz="4" w:space="0" w:color="auto"/>
            </w:tcBorders>
            <w:shd w:val="clear" w:color="auto" w:fill="D9D9D9"/>
          </w:tcPr>
          <w:p>
            <w:pPr>
              <w:widowControl w:val="0"/>
              <w:rPr>
                <w:bCs/>
                <w:sz w:val="22"/>
              </w:rPr>
            </w:pPr>
          </w:p>
        </w:tc>
        <w:tc>
          <w:tcPr>
            <w:tcW w:w="1310" w:type="dxa"/>
            <w:tcBorders>
              <w:left w:val="single" w:sz="4" w:space="0" w:color="auto"/>
            </w:tcBorders>
          </w:tcPr>
          <w:p>
            <w:pPr>
              <w:widowControl w:val="0"/>
              <w:rPr>
                <w:bCs/>
                <w:sz w:val="22"/>
              </w:rPr>
            </w:pPr>
            <w:r>
              <w:rPr>
                <w:bCs/>
                <w:sz w:val="22"/>
              </w:rPr>
              <w:t>veiklos kodas</w:t>
            </w:r>
          </w:p>
        </w:tc>
        <w:tc>
          <w:tcPr>
            <w:tcW w:w="1580" w:type="dxa"/>
          </w:tcPr>
          <w:p>
            <w:pPr>
              <w:widowControl w:val="0"/>
              <w:rPr>
                <w:bCs/>
                <w:sz w:val="22"/>
              </w:rPr>
            </w:pPr>
            <w:r>
              <w:rPr>
                <w:bCs/>
                <w:sz w:val="22"/>
              </w:rPr>
              <w:t>tvarkymo kodas</w:t>
            </w:r>
          </w:p>
        </w:tc>
        <w:tc>
          <w:tcPr>
            <w:tcW w:w="6495" w:type="dxa"/>
            <w:gridSpan w:val="3"/>
            <w:tcBorders>
              <w:right w:val="single" w:sz="12" w:space="0" w:color="auto"/>
            </w:tcBorders>
          </w:tcPr>
          <w:p>
            <w:pPr>
              <w:widowControl w:val="0"/>
              <w:rPr>
                <w:bCs/>
                <w:sz w:val="22"/>
              </w:rPr>
            </w:pPr>
            <w:r>
              <w:rPr>
                <w:sz w:val="22"/>
              </w:rPr>
              <w:t>atliekų panaudojimo patikslintas apibūdinimas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7" w:type="dxa"/>
            <w:tcBorders>
              <w:left w:val="single" w:sz="12" w:space="0" w:color="auto"/>
            </w:tcBorders>
          </w:tcPr>
          <w:p>
            <w:pPr>
              <w:widowControl w:val="0"/>
              <w:rPr>
                <w:bCs/>
                <w:sz w:val="22"/>
              </w:rPr>
            </w:pPr>
          </w:p>
        </w:tc>
        <w:tc>
          <w:tcPr>
            <w:tcW w:w="1094" w:type="dxa"/>
            <w:tcBorders>
              <w:right w:val="single" w:sz="4" w:space="0" w:color="auto"/>
            </w:tcBorders>
            <w:shd w:val="clear" w:color="auto" w:fill="C0C0C0"/>
          </w:tcPr>
          <w:p>
            <w:pPr>
              <w:widowControl w:val="0"/>
              <w:rPr>
                <w:bCs/>
                <w:sz w:val="22"/>
              </w:rPr>
            </w:pPr>
          </w:p>
        </w:tc>
        <w:tc>
          <w:tcPr>
            <w:tcW w:w="1040" w:type="dxa"/>
            <w:gridSpan w:val="2"/>
            <w:tcBorders>
              <w:left w:val="single" w:sz="4" w:space="0" w:color="auto"/>
              <w:right w:val="single" w:sz="4" w:space="0" w:color="auto"/>
            </w:tcBorders>
            <w:shd w:val="clear" w:color="auto" w:fill="C0C0C0"/>
            <w:vAlign w:val="center"/>
          </w:tcPr>
          <w:p>
            <w:pPr>
              <w:widowControl w:val="0"/>
              <w:rPr>
                <w:bCs/>
                <w:sz w:val="22"/>
              </w:rPr>
            </w:pPr>
          </w:p>
        </w:tc>
        <w:tc>
          <w:tcPr>
            <w:tcW w:w="1039" w:type="dxa"/>
            <w:tcBorders>
              <w:left w:val="single" w:sz="4" w:space="0" w:color="auto"/>
            </w:tcBorders>
            <w:vAlign w:val="center"/>
          </w:tcPr>
          <w:p>
            <w:pPr>
              <w:widowControl w:val="0"/>
              <w:rPr>
                <w:bCs/>
                <w:sz w:val="22"/>
              </w:rPr>
            </w:pPr>
          </w:p>
        </w:tc>
        <w:tc>
          <w:tcPr>
            <w:tcW w:w="1095" w:type="dxa"/>
            <w:tcBorders>
              <w:right w:val="single" w:sz="4" w:space="0" w:color="auto"/>
            </w:tcBorders>
            <w:shd w:val="clear" w:color="auto" w:fill="C0C0C0"/>
            <w:vAlign w:val="center"/>
          </w:tcPr>
          <w:p>
            <w:pPr>
              <w:widowControl w:val="0"/>
              <w:rPr>
                <w:bCs/>
                <w:sz w:val="22"/>
              </w:rPr>
            </w:pPr>
          </w:p>
        </w:tc>
        <w:tc>
          <w:tcPr>
            <w:tcW w:w="1310" w:type="dxa"/>
            <w:tcBorders>
              <w:left w:val="single" w:sz="4" w:space="0" w:color="auto"/>
            </w:tcBorders>
          </w:tcPr>
          <w:p>
            <w:pPr>
              <w:widowControl w:val="0"/>
              <w:rPr>
                <w:bCs/>
                <w:sz w:val="22"/>
              </w:rPr>
            </w:pPr>
          </w:p>
        </w:tc>
        <w:tc>
          <w:tcPr>
            <w:tcW w:w="1580" w:type="dxa"/>
          </w:tcPr>
          <w:p>
            <w:pPr>
              <w:widowControl w:val="0"/>
              <w:rPr>
                <w:bCs/>
                <w:sz w:val="22"/>
              </w:rPr>
            </w:pPr>
          </w:p>
        </w:tc>
        <w:tc>
          <w:tcPr>
            <w:tcW w:w="6495" w:type="dxa"/>
            <w:gridSpan w:val="3"/>
            <w:tcBorders>
              <w:right w:val="single" w:sz="12" w:space="0" w:color="auto"/>
            </w:tcBorders>
          </w:tcPr>
          <w:p>
            <w:pPr>
              <w:widowControl w:val="0"/>
              <w:rPr>
                <w:bCs/>
                <w:sz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7" w:type="dxa"/>
            <w:tcBorders>
              <w:left w:val="single" w:sz="12" w:space="0" w:color="auto"/>
            </w:tcBorders>
          </w:tcPr>
          <w:p>
            <w:pPr>
              <w:widowControl w:val="0"/>
              <w:rPr>
                <w:bCs/>
                <w:sz w:val="22"/>
              </w:rPr>
            </w:pPr>
          </w:p>
        </w:tc>
        <w:tc>
          <w:tcPr>
            <w:tcW w:w="1094" w:type="dxa"/>
            <w:tcBorders>
              <w:bottom w:val="single" w:sz="4" w:space="0" w:color="auto"/>
              <w:right w:val="single" w:sz="4" w:space="0" w:color="auto"/>
            </w:tcBorders>
            <w:shd w:val="clear" w:color="auto" w:fill="C0C0C0"/>
          </w:tcPr>
          <w:p>
            <w:pPr>
              <w:widowControl w:val="0"/>
              <w:rPr>
                <w:bCs/>
                <w:sz w:val="22"/>
              </w:rPr>
            </w:pPr>
          </w:p>
        </w:tc>
        <w:tc>
          <w:tcPr>
            <w:tcW w:w="1040" w:type="dxa"/>
            <w:gridSpan w:val="2"/>
            <w:tcBorders>
              <w:left w:val="single" w:sz="4" w:space="0" w:color="auto"/>
              <w:bottom w:val="single" w:sz="4" w:space="0" w:color="auto"/>
              <w:right w:val="single" w:sz="4" w:space="0" w:color="auto"/>
            </w:tcBorders>
            <w:shd w:val="clear" w:color="auto" w:fill="C0C0C0"/>
            <w:vAlign w:val="center"/>
          </w:tcPr>
          <w:p>
            <w:pPr>
              <w:widowControl w:val="0"/>
              <w:rPr>
                <w:bCs/>
                <w:sz w:val="22"/>
              </w:rPr>
            </w:pPr>
          </w:p>
        </w:tc>
        <w:tc>
          <w:tcPr>
            <w:tcW w:w="1039" w:type="dxa"/>
            <w:tcBorders>
              <w:left w:val="single" w:sz="4" w:space="0" w:color="auto"/>
            </w:tcBorders>
            <w:vAlign w:val="center"/>
          </w:tcPr>
          <w:p>
            <w:pPr>
              <w:widowControl w:val="0"/>
              <w:rPr>
                <w:bCs/>
                <w:sz w:val="22"/>
              </w:rPr>
            </w:pPr>
          </w:p>
        </w:tc>
        <w:tc>
          <w:tcPr>
            <w:tcW w:w="1095" w:type="dxa"/>
            <w:tcBorders>
              <w:right w:val="single" w:sz="4" w:space="0" w:color="auto"/>
            </w:tcBorders>
            <w:shd w:val="clear" w:color="auto" w:fill="C0C0C0"/>
            <w:vAlign w:val="center"/>
          </w:tcPr>
          <w:p>
            <w:pPr>
              <w:widowControl w:val="0"/>
              <w:rPr>
                <w:bCs/>
                <w:sz w:val="22"/>
              </w:rPr>
            </w:pPr>
          </w:p>
        </w:tc>
        <w:tc>
          <w:tcPr>
            <w:tcW w:w="1310" w:type="dxa"/>
            <w:tcBorders>
              <w:left w:val="single" w:sz="4" w:space="0" w:color="auto"/>
            </w:tcBorders>
          </w:tcPr>
          <w:p>
            <w:pPr>
              <w:widowControl w:val="0"/>
              <w:rPr>
                <w:bCs/>
                <w:sz w:val="22"/>
              </w:rPr>
            </w:pPr>
          </w:p>
        </w:tc>
        <w:tc>
          <w:tcPr>
            <w:tcW w:w="1580" w:type="dxa"/>
          </w:tcPr>
          <w:p>
            <w:pPr>
              <w:widowControl w:val="0"/>
              <w:rPr>
                <w:bCs/>
                <w:sz w:val="22"/>
              </w:rPr>
            </w:pPr>
          </w:p>
        </w:tc>
        <w:tc>
          <w:tcPr>
            <w:tcW w:w="6495" w:type="dxa"/>
            <w:gridSpan w:val="3"/>
            <w:tcBorders>
              <w:right w:val="single" w:sz="12" w:space="0" w:color="auto"/>
            </w:tcBorders>
          </w:tcPr>
          <w:p>
            <w:pPr>
              <w:widowControl w:val="0"/>
              <w:rPr>
                <w:bCs/>
                <w:sz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7" w:type="dxa"/>
            <w:tcBorders>
              <w:left w:val="single" w:sz="12" w:space="0" w:color="auto"/>
              <w:bottom w:val="single" w:sz="12" w:space="0" w:color="auto"/>
            </w:tcBorders>
          </w:tcPr>
          <w:p>
            <w:pPr>
              <w:widowControl w:val="0"/>
              <w:rPr>
                <w:bCs/>
                <w:sz w:val="22"/>
              </w:rPr>
            </w:pPr>
          </w:p>
        </w:tc>
        <w:tc>
          <w:tcPr>
            <w:tcW w:w="1094" w:type="dxa"/>
            <w:tcBorders>
              <w:bottom w:val="single" w:sz="12" w:space="0" w:color="auto"/>
              <w:right w:val="single" w:sz="4" w:space="0" w:color="auto"/>
            </w:tcBorders>
            <w:shd w:val="clear" w:color="auto" w:fill="C0C0C0"/>
          </w:tcPr>
          <w:p>
            <w:pPr>
              <w:widowControl w:val="0"/>
              <w:rPr>
                <w:bCs/>
                <w:sz w:val="22"/>
              </w:rPr>
            </w:pPr>
          </w:p>
        </w:tc>
        <w:tc>
          <w:tcPr>
            <w:tcW w:w="1040" w:type="dxa"/>
            <w:gridSpan w:val="2"/>
            <w:tcBorders>
              <w:left w:val="single" w:sz="4" w:space="0" w:color="auto"/>
              <w:bottom w:val="single" w:sz="12" w:space="0" w:color="auto"/>
              <w:right w:val="single" w:sz="4" w:space="0" w:color="auto"/>
            </w:tcBorders>
            <w:shd w:val="clear" w:color="auto" w:fill="C0C0C0"/>
            <w:vAlign w:val="center"/>
          </w:tcPr>
          <w:p>
            <w:pPr>
              <w:widowControl w:val="0"/>
              <w:rPr>
                <w:bCs/>
                <w:sz w:val="22"/>
              </w:rPr>
            </w:pPr>
          </w:p>
        </w:tc>
        <w:tc>
          <w:tcPr>
            <w:tcW w:w="1039" w:type="dxa"/>
            <w:tcBorders>
              <w:left w:val="single" w:sz="4" w:space="0" w:color="auto"/>
              <w:bottom w:val="single" w:sz="12" w:space="0" w:color="auto"/>
            </w:tcBorders>
            <w:vAlign w:val="center"/>
          </w:tcPr>
          <w:p>
            <w:pPr>
              <w:widowControl w:val="0"/>
              <w:rPr>
                <w:bCs/>
                <w:sz w:val="22"/>
              </w:rPr>
            </w:pPr>
          </w:p>
        </w:tc>
        <w:tc>
          <w:tcPr>
            <w:tcW w:w="1095" w:type="dxa"/>
            <w:tcBorders>
              <w:bottom w:val="single" w:sz="12" w:space="0" w:color="auto"/>
              <w:right w:val="single" w:sz="4" w:space="0" w:color="auto"/>
            </w:tcBorders>
            <w:shd w:val="clear" w:color="auto" w:fill="C0C0C0"/>
            <w:vAlign w:val="center"/>
          </w:tcPr>
          <w:p>
            <w:pPr>
              <w:widowControl w:val="0"/>
              <w:rPr>
                <w:bCs/>
                <w:sz w:val="22"/>
              </w:rPr>
            </w:pPr>
          </w:p>
        </w:tc>
        <w:tc>
          <w:tcPr>
            <w:tcW w:w="1310" w:type="dxa"/>
            <w:tcBorders>
              <w:left w:val="single" w:sz="4" w:space="0" w:color="auto"/>
              <w:bottom w:val="single" w:sz="12" w:space="0" w:color="auto"/>
            </w:tcBorders>
          </w:tcPr>
          <w:p>
            <w:pPr>
              <w:widowControl w:val="0"/>
              <w:rPr>
                <w:bCs/>
                <w:sz w:val="22"/>
              </w:rPr>
            </w:pPr>
          </w:p>
        </w:tc>
        <w:tc>
          <w:tcPr>
            <w:tcW w:w="1580" w:type="dxa"/>
            <w:tcBorders>
              <w:bottom w:val="single" w:sz="12" w:space="0" w:color="auto"/>
            </w:tcBorders>
          </w:tcPr>
          <w:p>
            <w:pPr>
              <w:widowControl w:val="0"/>
              <w:rPr>
                <w:bCs/>
                <w:sz w:val="22"/>
              </w:rPr>
            </w:pPr>
          </w:p>
        </w:tc>
        <w:tc>
          <w:tcPr>
            <w:tcW w:w="6495" w:type="dxa"/>
            <w:gridSpan w:val="3"/>
            <w:tcBorders>
              <w:bottom w:val="single" w:sz="12" w:space="0" w:color="auto"/>
              <w:right w:val="single" w:sz="12" w:space="0" w:color="auto"/>
            </w:tcBorders>
          </w:tcPr>
          <w:p>
            <w:pPr>
              <w:widowControl w:val="0"/>
              <w:rPr>
                <w:bCs/>
                <w:sz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7" w:type="dxa"/>
            <w:tcBorders>
              <w:top w:val="single" w:sz="12" w:space="0" w:color="000000"/>
              <w:left w:val="single" w:sz="12" w:space="0" w:color="auto"/>
              <w:bottom w:val="single" w:sz="12" w:space="0" w:color="auto"/>
            </w:tcBorders>
          </w:tcPr>
          <w:p>
            <w:pPr>
              <w:widowControl w:val="0"/>
              <w:rPr>
                <w:bCs/>
                <w:sz w:val="22"/>
              </w:rPr>
            </w:pPr>
            <w:r>
              <w:rPr>
                <w:bCs/>
                <w:sz w:val="22"/>
              </w:rPr>
              <w:t>Iš viso:</w:t>
            </w:r>
          </w:p>
        </w:tc>
        <w:tc>
          <w:tcPr>
            <w:tcW w:w="1094" w:type="dxa"/>
            <w:tcBorders>
              <w:top w:val="single" w:sz="12" w:space="0" w:color="000000"/>
              <w:bottom w:val="single" w:sz="12" w:space="0" w:color="auto"/>
              <w:right w:val="single" w:sz="12" w:space="0" w:color="000000"/>
            </w:tcBorders>
          </w:tcPr>
          <w:p>
            <w:pPr>
              <w:widowControl w:val="0"/>
              <w:rPr>
                <w:bCs/>
                <w:sz w:val="22"/>
              </w:rPr>
            </w:pPr>
          </w:p>
        </w:tc>
        <w:tc>
          <w:tcPr>
            <w:tcW w:w="1040" w:type="dxa"/>
            <w:gridSpan w:val="2"/>
            <w:tcBorders>
              <w:top w:val="single" w:sz="12" w:space="0" w:color="000000"/>
              <w:left w:val="single" w:sz="12" w:space="0" w:color="000000"/>
              <w:bottom w:val="single" w:sz="12" w:space="0" w:color="auto"/>
              <w:right w:val="single" w:sz="12" w:space="0" w:color="000000"/>
            </w:tcBorders>
            <w:vAlign w:val="center"/>
          </w:tcPr>
          <w:p>
            <w:pPr>
              <w:widowControl w:val="0"/>
              <w:rPr>
                <w:bCs/>
                <w:sz w:val="22"/>
              </w:rPr>
            </w:pPr>
          </w:p>
        </w:tc>
        <w:tc>
          <w:tcPr>
            <w:tcW w:w="1039" w:type="dxa"/>
            <w:tcBorders>
              <w:top w:val="single" w:sz="12" w:space="0" w:color="000000"/>
              <w:left w:val="single" w:sz="12" w:space="0" w:color="000000"/>
              <w:bottom w:val="single" w:sz="12" w:space="0" w:color="auto"/>
              <w:right w:val="single" w:sz="12" w:space="0" w:color="000000"/>
            </w:tcBorders>
            <w:vAlign w:val="center"/>
          </w:tcPr>
          <w:p>
            <w:pPr>
              <w:widowControl w:val="0"/>
              <w:rPr>
                <w:bCs/>
                <w:sz w:val="22"/>
              </w:rPr>
            </w:pPr>
          </w:p>
        </w:tc>
        <w:tc>
          <w:tcPr>
            <w:tcW w:w="1095" w:type="dxa"/>
            <w:tcBorders>
              <w:top w:val="single" w:sz="12" w:space="0" w:color="000000"/>
              <w:left w:val="single" w:sz="12" w:space="0" w:color="000000"/>
              <w:bottom w:val="single" w:sz="12" w:space="0" w:color="auto"/>
              <w:right w:val="single" w:sz="12" w:space="0" w:color="auto"/>
            </w:tcBorders>
            <w:vAlign w:val="center"/>
          </w:tcPr>
          <w:p>
            <w:pPr>
              <w:widowControl w:val="0"/>
              <w:rPr>
                <w:bCs/>
                <w:sz w:val="22"/>
              </w:rPr>
            </w:pPr>
          </w:p>
        </w:tc>
        <w:tc>
          <w:tcPr>
            <w:tcW w:w="9385" w:type="dxa"/>
            <w:gridSpan w:val="5"/>
            <w:tcBorders>
              <w:left w:val="single" w:sz="12" w:space="0" w:color="auto"/>
              <w:bottom w:val="single" w:sz="12" w:space="0" w:color="auto"/>
              <w:right w:val="single" w:sz="12" w:space="0" w:color="auto"/>
            </w:tcBorders>
          </w:tcPr>
          <w:p>
            <w:pPr>
              <w:widowControl w:val="0"/>
              <w:rPr>
                <w:sz w:val="22"/>
              </w:rPr>
            </w:pPr>
          </w:p>
        </w:tc>
      </w:tr>
    </w:tbl>
    <w:p>
      <w:pPr>
        <w:widowControl w:val="0"/>
      </w:pPr>
    </w:p>
    <w:tbl>
      <w:tblPr>
        <w:tblW w:w="14740" w:type="dxa"/>
        <w:tblLayout w:type="fixed"/>
        <w:tblLook w:val="01E0" w:firstRow="1" w:lastRow="1" w:firstColumn="1" w:lastColumn="1" w:noHBand="0" w:noVBand="0"/>
      </w:tblPr>
      <w:tblGrid>
        <w:gridCol w:w="4725"/>
        <w:gridCol w:w="4181"/>
        <w:gridCol w:w="5834"/>
      </w:tblGrid>
      <w:tr>
        <w:tc>
          <w:tcPr>
            <w:tcW w:w="3446" w:type="dxa"/>
          </w:tcPr>
          <w:p>
            <w:pPr>
              <w:widowControl w:val="0"/>
              <w:rPr>
                <w:sz w:val="22"/>
              </w:rPr>
            </w:pPr>
            <w:r>
              <w:rPr>
                <w:sz w:val="22"/>
              </w:rPr>
              <w:t>____________________________</w:t>
            </w:r>
          </w:p>
          <w:p>
            <w:pPr>
              <w:widowControl w:val="0"/>
              <w:rPr>
                <w:sz w:val="22"/>
              </w:rPr>
            </w:pPr>
            <w:r>
              <w:rPr>
                <w:sz w:val="22"/>
              </w:rPr>
              <w:t>(atsakingo asmens pareigos)</w:t>
            </w:r>
          </w:p>
        </w:tc>
        <w:tc>
          <w:tcPr>
            <w:tcW w:w="3049" w:type="dxa"/>
          </w:tcPr>
          <w:p>
            <w:pPr>
              <w:widowControl w:val="0"/>
              <w:jc w:val="center"/>
              <w:rPr>
                <w:sz w:val="22"/>
              </w:rPr>
            </w:pPr>
            <w:r>
              <w:rPr>
                <w:sz w:val="22"/>
              </w:rPr>
              <w:t>___________</w:t>
            </w:r>
          </w:p>
          <w:p>
            <w:pPr>
              <w:widowControl w:val="0"/>
              <w:jc w:val="center"/>
              <w:rPr>
                <w:sz w:val="22"/>
              </w:rPr>
            </w:pPr>
            <w:r>
              <w:rPr>
                <w:sz w:val="22"/>
              </w:rPr>
              <w:t>(parašas)</w:t>
            </w:r>
          </w:p>
        </w:tc>
        <w:tc>
          <w:tcPr>
            <w:tcW w:w="4255" w:type="dxa"/>
          </w:tcPr>
          <w:p>
            <w:pPr>
              <w:widowControl w:val="0"/>
              <w:jc w:val="center"/>
              <w:rPr>
                <w:sz w:val="22"/>
              </w:rPr>
            </w:pPr>
            <w:r>
              <w:rPr>
                <w:sz w:val="22"/>
              </w:rPr>
              <w:t>_______________________</w:t>
            </w:r>
          </w:p>
          <w:p>
            <w:pPr>
              <w:widowControl w:val="0"/>
              <w:jc w:val="center"/>
              <w:rPr>
                <w:sz w:val="22"/>
              </w:rPr>
            </w:pPr>
            <w:r>
              <w:rPr>
                <w:sz w:val="22"/>
              </w:rPr>
              <w:t>(vardas ir pavardė)</w:t>
            </w:r>
          </w:p>
        </w:tc>
      </w:tr>
    </w:tbl>
    <w:p>
      <w:pPr>
        <w:widowControl w:val="0"/>
      </w:pPr>
    </w:p>
    <w:p>
      <w:pPr>
        <w:widowControl w:val="0"/>
        <w:rPr>
          <w:b/>
          <w:bCs/>
        </w:rPr>
      </w:pPr>
      <w:r>
        <w:rPr>
          <w:b/>
          <w:bCs/>
        </w:rPr>
        <w:t>7</w:t>
      </w:r>
      <w:r>
        <w:rPr>
          <w:b/>
          <w:bCs/>
        </w:rPr>
        <w:t>. Atliekų susidarymo suvestinė</w:t>
      </w:r>
    </w:p>
    <w:tbl>
      <w:tblPr>
        <w:tblW w:w="147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05"/>
        <w:gridCol w:w="466"/>
        <w:gridCol w:w="1869"/>
        <w:gridCol w:w="4367"/>
        <w:gridCol w:w="1669"/>
        <w:gridCol w:w="1669"/>
        <w:gridCol w:w="1669"/>
        <w:gridCol w:w="1626"/>
      </w:tblGrid>
      <w:tr>
        <w:trPr>
          <w:cantSplit/>
          <w:trHeight w:val="20"/>
          <w:jc w:val="center"/>
        </w:trPr>
        <w:tc>
          <w:tcPr>
            <w:tcW w:w="3831" w:type="dxa"/>
            <w:gridSpan w:val="3"/>
            <w:tcBorders>
              <w:top w:val="single" w:sz="12" w:space="0" w:color="000000"/>
            </w:tcBorders>
            <w:shd w:val="clear" w:color="auto" w:fill="auto"/>
            <w:vAlign w:val="center"/>
          </w:tcPr>
          <w:p>
            <w:pPr>
              <w:widowControl w:val="0"/>
              <w:snapToGrid w:val="0"/>
              <w:jc w:val="center"/>
              <w:rPr>
                <w:b/>
                <w:sz w:val="22"/>
              </w:rPr>
            </w:pPr>
            <w:r>
              <w:rPr>
                <w:b/>
                <w:sz w:val="22"/>
              </w:rPr>
              <w:t>Laikotarpis</w:t>
            </w:r>
          </w:p>
        </w:tc>
        <w:tc>
          <w:tcPr>
            <w:tcW w:w="11286" w:type="dxa"/>
            <w:gridSpan w:val="5"/>
            <w:vMerge w:val="restart"/>
            <w:tcBorders>
              <w:top w:val="single" w:sz="12" w:space="0" w:color="000000"/>
            </w:tcBorders>
            <w:shd w:val="clear" w:color="auto" w:fill="auto"/>
            <w:vAlign w:val="bottom"/>
          </w:tcPr>
          <w:p>
            <w:pPr>
              <w:widowControl w:val="0"/>
              <w:snapToGrid w:val="0"/>
              <w:rPr>
                <w:sz w:val="22"/>
              </w:rPr>
            </w:pPr>
          </w:p>
        </w:tc>
      </w:tr>
      <w:tr>
        <w:trPr>
          <w:cantSplit/>
          <w:trHeight w:val="20"/>
          <w:jc w:val="center"/>
        </w:trPr>
        <w:tc>
          <w:tcPr>
            <w:tcW w:w="1916" w:type="dxa"/>
            <w:gridSpan w:val="2"/>
            <w:shd w:val="clear" w:color="auto" w:fill="auto"/>
            <w:vAlign w:val="bottom"/>
          </w:tcPr>
          <w:p>
            <w:pPr>
              <w:widowControl w:val="0"/>
              <w:snapToGrid w:val="0"/>
              <w:jc w:val="center"/>
              <w:rPr>
                <w:sz w:val="22"/>
              </w:rPr>
            </w:pPr>
            <w:r>
              <w:rPr>
                <w:sz w:val="22"/>
              </w:rPr>
              <w:t>data (nuo)</w:t>
            </w:r>
          </w:p>
        </w:tc>
        <w:tc>
          <w:tcPr>
            <w:tcW w:w="1915" w:type="dxa"/>
            <w:shd w:val="clear" w:color="auto" w:fill="auto"/>
            <w:vAlign w:val="bottom"/>
          </w:tcPr>
          <w:p>
            <w:pPr>
              <w:widowControl w:val="0"/>
              <w:snapToGrid w:val="0"/>
              <w:jc w:val="center"/>
              <w:rPr>
                <w:sz w:val="22"/>
              </w:rPr>
            </w:pPr>
            <w:r>
              <w:rPr>
                <w:sz w:val="22"/>
              </w:rPr>
              <w:t>data (iki)</w:t>
            </w:r>
          </w:p>
        </w:tc>
        <w:tc>
          <w:tcPr>
            <w:tcW w:w="11286" w:type="dxa"/>
            <w:gridSpan w:val="5"/>
            <w:vMerge/>
            <w:tcBorders>
              <w:bottom w:val="nil"/>
            </w:tcBorders>
            <w:shd w:val="clear" w:color="auto" w:fill="auto"/>
            <w:vAlign w:val="bottom"/>
          </w:tcPr>
          <w:p>
            <w:pPr>
              <w:widowControl w:val="0"/>
              <w:snapToGrid w:val="0"/>
              <w:rPr>
                <w:sz w:val="22"/>
              </w:rPr>
            </w:pPr>
          </w:p>
        </w:tc>
      </w:tr>
      <w:tr>
        <w:trPr>
          <w:cantSplit/>
          <w:trHeight w:val="20"/>
          <w:jc w:val="center"/>
        </w:trPr>
        <w:tc>
          <w:tcPr>
            <w:tcW w:w="1916" w:type="dxa"/>
            <w:gridSpan w:val="2"/>
            <w:shd w:val="clear" w:color="auto" w:fill="auto"/>
          </w:tcPr>
          <w:p>
            <w:pPr>
              <w:widowControl w:val="0"/>
              <w:snapToGrid w:val="0"/>
              <w:jc w:val="center"/>
              <w:rPr>
                <w:sz w:val="22"/>
              </w:rPr>
            </w:pPr>
          </w:p>
        </w:tc>
        <w:tc>
          <w:tcPr>
            <w:tcW w:w="1915" w:type="dxa"/>
            <w:shd w:val="clear" w:color="auto" w:fill="auto"/>
          </w:tcPr>
          <w:p>
            <w:pPr>
              <w:widowControl w:val="0"/>
              <w:snapToGrid w:val="0"/>
              <w:jc w:val="center"/>
              <w:rPr>
                <w:sz w:val="22"/>
              </w:rPr>
            </w:pPr>
          </w:p>
        </w:tc>
        <w:tc>
          <w:tcPr>
            <w:tcW w:w="11286" w:type="dxa"/>
            <w:gridSpan w:val="5"/>
            <w:tcBorders>
              <w:top w:val="nil"/>
              <w:bottom w:val="single" w:sz="6" w:space="0" w:color="000000"/>
            </w:tcBorders>
            <w:shd w:val="clear" w:color="auto" w:fill="auto"/>
            <w:vAlign w:val="bottom"/>
          </w:tcPr>
          <w:p>
            <w:pPr>
              <w:widowControl w:val="0"/>
              <w:snapToGrid w:val="0"/>
              <w:rPr>
                <w:sz w:val="22"/>
              </w:rPr>
            </w:pPr>
          </w:p>
        </w:tc>
      </w:tr>
      <w:tr>
        <w:trPr>
          <w:cantSplit/>
          <w:trHeight w:val="20"/>
          <w:jc w:val="center"/>
        </w:trPr>
        <w:tc>
          <w:tcPr>
            <w:tcW w:w="8322" w:type="dxa"/>
            <w:gridSpan w:val="4"/>
            <w:tcBorders>
              <w:bottom w:val="nil"/>
            </w:tcBorders>
            <w:shd w:val="clear" w:color="auto" w:fill="auto"/>
            <w:vAlign w:val="bottom"/>
          </w:tcPr>
          <w:p>
            <w:pPr>
              <w:widowControl w:val="0"/>
              <w:snapToGrid w:val="0"/>
              <w:rPr>
                <w:b/>
                <w:sz w:val="22"/>
              </w:rPr>
            </w:pPr>
            <w:r>
              <w:rPr>
                <w:b/>
                <w:sz w:val="22"/>
              </w:rPr>
              <w:t>Atliekų</w:t>
            </w:r>
          </w:p>
        </w:tc>
        <w:tc>
          <w:tcPr>
            <w:tcW w:w="6795" w:type="dxa"/>
            <w:gridSpan w:val="4"/>
            <w:tcBorders>
              <w:bottom w:val="nil"/>
            </w:tcBorders>
            <w:shd w:val="clear" w:color="auto" w:fill="auto"/>
          </w:tcPr>
          <w:p>
            <w:pPr>
              <w:widowControl w:val="0"/>
              <w:snapToGrid w:val="0"/>
              <w:rPr>
                <w:b/>
                <w:sz w:val="22"/>
              </w:rPr>
            </w:pPr>
            <w:r>
              <w:rPr>
                <w:b/>
                <w:sz w:val="22"/>
              </w:rPr>
              <w:t>Atliekų kiekis, t</w:t>
            </w:r>
          </w:p>
        </w:tc>
      </w:tr>
      <w:tr>
        <w:trPr>
          <w:cantSplit/>
          <w:trHeight w:val="20"/>
          <w:jc w:val="center"/>
        </w:trPr>
        <w:tc>
          <w:tcPr>
            <w:tcW w:w="1437" w:type="dxa"/>
            <w:tcBorders>
              <w:top w:val="nil"/>
              <w:bottom w:val="single" w:sz="6" w:space="0" w:color="000000"/>
              <w:right w:val="nil"/>
            </w:tcBorders>
            <w:shd w:val="clear" w:color="auto" w:fill="auto"/>
            <w:vAlign w:val="bottom"/>
          </w:tcPr>
          <w:p>
            <w:pPr>
              <w:widowControl w:val="0"/>
              <w:snapToGrid w:val="0"/>
              <w:rPr>
                <w:sz w:val="22"/>
              </w:rPr>
            </w:pPr>
            <w:r>
              <w:rPr>
                <w:sz w:val="22"/>
              </w:rPr>
              <w:t>kodas</w:t>
            </w:r>
          </w:p>
        </w:tc>
        <w:tc>
          <w:tcPr>
            <w:tcW w:w="6885" w:type="dxa"/>
            <w:gridSpan w:val="3"/>
            <w:tcBorders>
              <w:top w:val="nil"/>
              <w:left w:val="nil"/>
              <w:bottom w:val="single" w:sz="6" w:space="0" w:color="000000"/>
            </w:tcBorders>
            <w:shd w:val="clear" w:color="auto" w:fill="auto"/>
            <w:vAlign w:val="bottom"/>
          </w:tcPr>
          <w:p>
            <w:pPr>
              <w:widowControl w:val="0"/>
              <w:snapToGrid w:val="0"/>
              <w:rPr>
                <w:sz w:val="22"/>
              </w:rPr>
            </w:pPr>
            <w:r>
              <w:rPr>
                <w:sz w:val="22"/>
              </w:rPr>
              <w:t>pavadinimas</w:t>
            </w:r>
          </w:p>
        </w:tc>
        <w:tc>
          <w:tcPr>
            <w:tcW w:w="1710" w:type="dxa"/>
            <w:tcBorders>
              <w:top w:val="nil"/>
              <w:bottom w:val="single" w:sz="6" w:space="0" w:color="000000"/>
              <w:right w:val="nil"/>
            </w:tcBorders>
            <w:shd w:val="clear" w:color="auto" w:fill="auto"/>
            <w:vAlign w:val="bottom"/>
          </w:tcPr>
          <w:p>
            <w:pPr>
              <w:widowControl w:val="0"/>
              <w:snapToGrid w:val="0"/>
              <w:jc w:val="center"/>
              <w:rPr>
                <w:sz w:val="22"/>
              </w:rPr>
            </w:pPr>
            <w:r>
              <w:rPr>
                <w:sz w:val="22"/>
              </w:rPr>
              <w:t>likutis (pradžioje)</w:t>
            </w:r>
          </w:p>
        </w:tc>
        <w:tc>
          <w:tcPr>
            <w:tcW w:w="1710" w:type="dxa"/>
            <w:tcBorders>
              <w:top w:val="nil"/>
              <w:left w:val="nil"/>
              <w:bottom w:val="single" w:sz="6" w:space="0" w:color="000000"/>
              <w:right w:val="nil"/>
            </w:tcBorders>
            <w:shd w:val="clear" w:color="auto" w:fill="auto"/>
            <w:vAlign w:val="bottom"/>
          </w:tcPr>
          <w:p>
            <w:pPr>
              <w:widowControl w:val="0"/>
              <w:snapToGrid w:val="0"/>
              <w:jc w:val="center"/>
              <w:rPr>
                <w:sz w:val="22"/>
              </w:rPr>
            </w:pPr>
            <w:r>
              <w:rPr>
                <w:sz w:val="22"/>
              </w:rPr>
              <w:t>susidarė</w:t>
            </w:r>
          </w:p>
        </w:tc>
        <w:tc>
          <w:tcPr>
            <w:tcW w:w="1710" w:type="dxa"/>
            <w:tcBorders>
              <w:top w:val="nil"/>
              <w:left w:val="nil"/>
              <w:bottom w:val="single" w:sz="6" w:space="0" w:color="000000"/>
              <w:right w:val="nil"/>
            </w:tcBorders>
            <w:shd w:val="clear" w:color="auto" w:fill="auto"/>
            <w:vAlign w:val="bottom"/>
          </w:tcPr>
          <w:p>
            <w:pPr>
              <w:widowControl w:val="0"/>
              <w:snapToGrid w:val="0"/>
              <w:jc w:val="center"/>
              <w:rPr>
                <w:sz w:val="22"/>
              </w:rPr>
            </w:pPr>
            <w:r>
              <w:rPr>
                <w:sz w:val="22"/>
              </w:rPr>
              <w:t>perduota</w:t>
            </w:r>
          </w:p>
        </w:tc>
        <w:tc>
          <w:tcPr>
            <w:tcW w:w="1665" w:type="dxa"/>
            <w:tcBorders>
              <w:top w:val="nil"/>
              <w:left w:val="nil"/>
              <w:bottom w:val="single" w:sz="6" w:space="0" w:color="000000"/>
            </w:tcBorders>
            <w:shd w:val="clear" w:color="auto" w:fill="auto"/>
            <w:vAlign w:val="bottom"/>
          </w:tcPr>
          <w:p>
            <w:pPr>
              <w:widowControl w:val="0"/>
              <w:snapToGrid w:val="0"/>
              <w:jc w:val="center"/>
              <w:rPr>
                <w:sz w:val="22"/>
              </w:rPr>
            </w:pPr>
            <w:r>
              <w:rPr>
                <w:sz w:val="22"/>
              </w:rPr>
              <w:t>likutis (pabaigoje)</w:t>
            </w:r>
          </w:p>
        </w:tc>
      </w:tr>
      <w:tr>
        <w:trPr>
          <w:cantSplit/>
          <w:trHeight w:val="20"/>
          <w:jc w:val="center"/>
        </w:trPr>
        <w:tc>
          <w:tcPr>
            <w:tcW w:w="1437" w:type="dxa"/>
            <w:tcBorders>
              <w:top w:val="single" w:sz="6" w:space="0" w:color="000000"/>
            </w:tcBorders>
            <w:shd w:val="clear" w:color="auto" w:fill="auto"/>
          </w:tcPr>
          <w:p>
            <w:pPr>
              <w:widowControl w:val="0"/>
              <w:snapToGrid w:val="0"/>
              <w:jc w:val="center"/>
              <w:rPr>
                <w:sz w:val="22"/>
              </w:rPr>
            </w:pPr>
          </w:p>
        </w:tc>
        <w:tc>
          <w:tcPr>
            <w:tcW w:w="6885" w:type="dxa"/>
            <w:gridSpan w:val="3"/>
            <w:tcBorders>
              <w:top w:val="single" w:sz="6" w:space="0" w:color="000000"/>
            </w:tcBorders>
            <w:shd w:val="clear" w:color="auto" w:fill="auto"/>
          </w:tcPr>
          <w:p>
            <w:pPr>
              <w:widowControl w:val="0"/>
              <w:snapToGrid w:val="0"/>
              <w:rPr>
                <w:sz w:val="22"/>
              </w:rPr>
            </w:pPr>
          </w:p>
        </w:tc>
        <w:tc>
          <w:tcPr>
            <w:tcW w:w="1710" w:type="dxa"/>
            <w:tcBorders>
              <w:top w:val="single" w:sz="6" w:space="0" w:color="000000"/>
            </w:tcBorders>
            <w:shd w:val="clear" w:color="auto" w:fill="auto"/>
          </w:tcPr>
          <w:p>
            <w:pPr>
              <w:widowControl w:val="0"/>
              <w:snapToGrid w:val="0"/>
              <w:jc w:val="center"/>
              <w:rPr>
                <w:sz w:val="22"/>
              </w:rPr>
            </w:pPr>
          </w:p>
        </w:tc>
        <w:tc>
          <w:tcPr>
            <w:tcW w:w="1710" w:type="dxa"/>
            <w:tcBorders>
              <w:top w:val="single" w:sz="6" w:space="0" w:color="000000"/>
            </w:tcBorders>
            <w:shd w:val="clear" w:color="auto" w:fill="auto"/>
          </w:tcPr>
          <w:p>
            <w:pPr>
              <w:widowControl w:val="0"/>
              <w:snapToGrid w:val="0"/>
              <w:jc w:val="center"/>
              <w:rPr>
                <w:sz w:val="22"/>
              </w:rPr>
            </w:pPr>
          </w:p>
        </w:tc>
        <w:tc>
          <w:tcPr>
            <w:tcW w:w="1710" w:type="dxa"/>
            <w:tcBorders>
              <w:top w:val="single" w:sz="6" w:space="0" w:color="000000"/>
            </w:tcBorders>
            <w:shd w:val="clear" w:color="auto" w:fill="auto"/>
          </w:tcPr>
          <w:p>
            <w:pPr>
              <w:widowControl w:val="0"/>
              <w:snapToGrid w:val="0"/>
              <w:jc w:val="center"/>
              <w:rPr>
                <w:sz w:val="22"/>
              </w:rPr>
            </w:pPr>
          </w:p>
        </w:tc>
        <w:tc>
          <w:tcPr>
            <w:tcW w:w="1665" w:type="dxa"/>
            <w:tcBorders>
              <w:top w:val="single" w:sz="6" w:space="0" w:color="000000"/>
            </w:tcBorders>
            <w:shd w:val="clear" w:color="auto" w:fill="auto"/>
          </w:tcPr>
          <w:p>
            <w:pPr>
              <w:widowControl w:val="0"/>
              <w:snapToGrid w:val="0"/>
              <w:jc w:val="center"/>
              <w:rPr>
                <w:sz w:val="22"/>
              </w:rPr>
            </w:pPr>
          </w:p>
        </w:tc>
      </w:tr>
      <w:tr>
        <w:trPr>
          <w:cantSplit/>
          <w:trHeight w:val="20"/>
          <w:jc w:val="center"/>
        </w:trPr>
        <w:tc>
          <w:tcPr>
            <w:tcW w:w="1437" w:type="dxa"/>
            <w:shd w:val="clear" w:color="auto" w:fill="auto"/>
          </w:tcPr>
          <w:p>
            <w:pPr>
              <w:widowControl w:val="0"/>
              <w:snapToGrid w:val="0"/>
              <w:jc w:val="center"/>
              <w:rPr>
                <w:sz w:val="22"/>
              </w:rPr>
            </w:pPr>
          </w:p>
        </w:tc>
        <w:tc>
          <w:tcPr>
            <w:tcW w:w="6885" w:type="dxa"/>
            <w:gridSpan w:val="3"/>
            <w:shd w:val="clear" w:color="auto" w:fill="auto"/>
          </w:tcPr>
          <w:p>
            <w:pPr>
              <w:widowControl w:val="0"/>
              <w:snapToGrid w:val="0"/>
              <w:rPr>
                <w:sz w:val="22"/>
              </w:rPr>
            </w:pPr>
          </w:p>
        </w:tc>
        <w:tc>
          <w:tcPr>
            <w:tcW w:w="1710" w:type="dxa"/>
            <w:shd w:val="clear" w:color="auto" w:fill="auto"/>
          </w:tcPr>
          <w:p>
            <w:pPr>
              <w:widowControl w:val="0"/>
              <w:snapToGrid w:val="0"/>
              <w:jc w:val="center"/>
              <w:rPr>
                <w:sz w:val="22"/>
              </w:rPr>
            </w:pPr>
          </w:p>
        </w:tc>
        <w:tc>
          <w:tcPr>
            <w:tcW w:w="1710" w:type="dxa"/>
            <w:shd w:val="clear" w:color="auto" w:fill="auto"/>
          </w:tcPr>
          <w:p>
            <w:pPr>
              <w:widowControl w:val="0"/>
              <w:snapToGrid w:val="0"/>
              <w:jc w:val="center"/>
              <w:rPr>
                <w:sz w:val="22"/>
              </w:rPr>
            </w:pPr>
          </w:p>
        </w:tc>
        <w:tc>
          <w:tcPr>
            <w:tcW w:w="1710" w:type="dxa"/>
            <w:shd w:val="clear" w:color="auto" w:fill="auto"/>
          </w:tcPr>
          <w:p>
            <w:pPr>
              <w:widowControl w:val="0"/>
              <w:snapToGrid w:val="0"/>
              <w:jc w:val="center"/>
              <w:rPr>
                <w:sz w:val="22"/>
              </w:rPr>
            </w:pPr>
          </w:p>
        </w:tc>
        <w:tc>
          <w:tcPr>
            <w:tcW w:w="1665" w:type="dxa"/>
            <w:shd w:val="clear" w:color="auto" w:fill="auto"/>
          </w:tcPr>
          <w:p>
            <w:pPr>
              <w:widowControl w:val="0"/>
              <w:snapToGrid w:val="0"/>
              <w:jc w:val="center"/>
              <w:rPr>
                <w:sz w:val="22"/>
              </w:rPr>
            </w:pPr>
          </w:p>
        </w:tc>
      </w:tr>
      <w:tr>
        <w:trPr>
          <w:cantSplit/>
          <w:trHeight w:val="20"/>
          <w:jc w:val="center"/>
        </w:trPr>
        <w:tc>
          <w:tcPr>
            <w:tcW w:w="1437" w:type="dxa"/>
            <w:shd w:val="clear" w:color="auto" w:fill="auto"/>
          </w:tcPr>
          <w:p>
            <w:pPr>
              <w:widowControl w:val="0"/>
              <w:snapToGrid w:val="0"/>
              <w:jc w:val="center"/>
              <w:rPr>
                <w:sz w:val="22"/>
              </w:rPr>
            </w:pPr>
          </w:p>
        </w:tc>
        <w:tc>
          <w:tcPr>
            <w:tcW w:w="6885" w:type="dxa"/>
            <w:gridSpan w:val="3"/>
            <w:shd w:val="clear" w:color="auto" w:fill="auto"/>
          </w:tcPr>
          <w:p>
            <w:pPr>
              <w:widowControl w:val="0"/>
              <w:snapToGrid w:val="0"/>
              <w:rPr>
                <w:sz w:val="22"/>
              </w:rPr>
            </w:pPr>
          </w:p>
        </w:tc>
        <w:tc>
          <w:tcPr>
            <w:tcW w:w="1710" w:type="dxa"/>
            <w:shd w:val="clear" w:color="auto" w:fill="auto"/>
          </w:tcPr>
          <w:p>
            <w:pPr>
              <w:widowControl w:val="0"/>
              <w:snapToGrid w:val="0"/>
              <w:jc w:val="center"/>
              <w:rPr>
                <w:sz w:val="22"/>
              </w:rPr>
            </w:pPr>
          </w:p>
        </w:tc>
        <w:tc>
          <w:tcPr>
            <w:tcW w:w="1710" w:type="dxa"/>
            <w:shd w:val="clear" w:color="auto" w:fill="auto"/>
          </w:tcPr>
          <w:p>
            <w:pPr>
              <w:widowControl w:val="0"/>
              <w:snapToGrid w:val="0"/>
              <w:jc w:val="center"/>
              <w:rPr>
                <w:sz w:val="22"/>
              </w:rPr>
            </w:pPr>
          </w:p>
        </w:tc>
        <w:tc>
          <w:tcPr>
            <w:tcW w:w="1710" w:type="dxa"/>
            <w:shd w:val="clear" w:color="auto" w:fill="auto"/>
          </w:tcPr>
          <w:p>
            <w:pPr>
              <w:widowControl w:val="0"/>
              <w:snapToGrid w:val="0"/>
              <w:jc w:val="center"/>
              <w:rPr>
                <w:sz w:val="22"/>
              </w:rPr>
            </w:pPr>
          </w:p>
        </w:tc>
        <w:tc>
          <w:tcPr>
            <w:tcW w:w="1665" w:type="dxa"/>
            <w:shd w:val="clear" w:color="auto" w:fill="auto"/>
          </w:tcPr>
          <w:p>
            <w:pPr>
              <w:widowControl w:val="0"/>
              <w:snapToGrid w:val="0"/>
              <w:jc w:val="center"/>
              <w:rPr>
                <w:sz w:val="22"/>
              </w:rPr>
            </w:pPr>
          </w:p>
        </w:tc>
      </w:tr>
      <w:tr>
        <w:trPr>
          <w:cantSplit/>
          <w:trHeight w:val="20"/>
          <w:jc w:val="center"/>
        </w:trPr>
        <w:tc>
          <w:tcPr>
            <w:tcW w:w="1437" w:type="dxa"/>
            <w:shd w:val="clear" w:color="auto" w:fill="auto"/>
          </w:tcPr>
          <w:p>
            <w:pPr>
              <w:widowControl w:val="0"/>
              <w:snapToGrid w:val="0"/>
              <w:jc w:val="center"/>
              <w:rPr>
                <w:sz w:val="22"/>
              </w:rPr>
            </w:pPr>
          </w:p>
        </w:tc>
        <w:tc>
          <w:tcPr>
            <w:tcW w:w="6885" w:type="dxa"/>
            <w:gridSpan w:val="3"/>
            <w:shd w:val="clear" w:color="auto" w:fill="auto"/>
          </w:tcPr>
          <w:p>
            <w:pPr>
              <w:widowControl w:val="0"/>
              <w:snapToGrid w:val="0"/>
              <w:rPr>
                <w:sz w:val="22"/>
              </w:rPr>
            </w:pPr>
          </w:p>
        </w:tc>
        <w:tc>
          <w:tcPr>
            <w:tcW w:w="1710" w:type="dxa"/>
            <w:shd w:val="clear" w:color="auto" w:fill="auto"/>
          </w:tcPr>
          <w:p>
            <w:pPr>
              <w:widowControl w:val="0"/>
              <w:snapToGrid w:val="0"/>
              <w:jc w:val="center"/>
              <w:rPr>
                <w:sz w:val="22"/>
              </w:rPr>
            </w:pPr>
          </w:p>
        </w:tc>
        <w:tc>
          <w:tcPr>
            <w:tcW w:w="1710" w:type="dxa"/>
            <w:shd w:val="clear" w:color="auto" w:fill="auto"/>
          </w:tcPr>
          <w:p>
            <w:pPr>
              <w:widowControl w:val="0"/>
              <w:snapToGrid w:val="0"/>
              <w:jc w:val="center"/>
              <w:rPr>
                <w:sz w:val="22"/>
              </w:rPr>
            </w:pPr>
          </w:p>
        </w:tc>
        <w:tc>
          <w:tcPr>
            <w:tcW w:w="1710" w:type="dxa"/>
            <w:shd w:val="clear" w:color="auto" w:fill="auto"/>
          </w:tcPr>
          <w:p>
            <w:pPr>
              <w:widowControl w:val="0"/>
              <w:snapToGrid w:val="0"/>
              <w:jc w:val="center"/>
              <w:rPr>
                <w:sz w:val="22"/>
              </w:rPr>
            </w:pPr>
          </w:p>
        </w:tc>
        <w:tc>
          <w:tcPr>
            <w:tcW w:w="1665" w:type="dxa"/>
            <w:shd w:val="clear" w:color="auto" w:fill="auto"/>
          </w:tcPr>
          <w:p>
            <w:pPr>
              <w:widowControl w:val="0"/>
              <w:snapToGrid w:val="0"/>
              <w:jc w:val="center"/>
              <w:rPr>
                <w:sz w:val="22"/>
              </w:rPr>
            </w:pPr>
          </w:p>
        </w:tc>
      </w:tr>
      <w:tr>
        <w:trPr>
          <w:cantSplit/>
          <w:trHeight w:val="20"/>
          <w:jc w:val="center"/>
        </w:trPr>
        <w:tc>
          <w:tcPr>
            <w:tcW w:w="1437" w:type="dxa"/>
            <w:shd w:val="clear" w:color="auto" w:fill="auto"/>
          </w:tcPr>
          <w:p>
            <w:pPr>
              <w:widowControl w:val="0"/>
              <w:snapToGrid w:val="0"/>
              <w:jc w:val="center"/>
              <w:rPr>
                <w:sz w:val="22"/>
              </w:rPr>
            </w:pPr>
          </w:p>
        </w:tc>
        <w:tc>
          <w:tcPr>
            <w:tcW w:w="6885" w:type="dxa"/>
            <w:gridSpan w:val="3"/>
            <w:shd w:val="clear" w:color="auto" w:fill="auto"/>
          </w:tcPr>
          <w:p>
            <w:pPr>
              <w:widowControl w:val="0"/>
              <w:snapToGrid w:val="0"/>
              <w:rPr>
                <w:sz w:val="22"/>
              </w:rPr>
            </w:pPr>
          </w:p>
        </w:tc>
        <w:tc>
          <w:tcPr>
            <w:tcW w:w="1710" w:type="dxa"/>
            <w:shd w:val="clear" w:color="auto" w:fill="auto"/>
          </w:tcPr>
          <w:p>
            <w:pPr>
              <w:widowControl w:val="0"/>
              <w:snapToGrid w:val="0"/>
              <w:jc w:val="center"/>
              <w:rPr>
                <w:sz w:val="22"/>
              </w:rPr>
            </w:pPr>
          </w:p>
        </w:tc>
        <w:tc>
          <w:tcPr>
            <w:tcW w:w="1710" w:type="dxa"/>
            <w:shd w:val="clear" w:color="auto" w:fill="auto"/>
          </w:tcPr>
          <w:p>
            <w:pPr>
              <w:widowControl w:val="0"/>
              <w:snapToGrid w:val="0"/>
              <w:jc w:val="center"/>
              <w:rPr>
                <w:sz w:val="22"/>
              </w:rPr>
            </w:pPr>
          </w:p>
        </w:tc>
        <w:tc>
          <w:tcPr>
            <w:tcW w:w="1710" w:type="dxa"/>
            <w:shd w:val="clear" w:color="auto" w:fill="auto"/>
          </w:tcPr>
          <w:p>
            <w:pPr>
              <w:widowControl w:val="0"/>
              <w:snapToGrid w:val="0"/>
              <w:jc w:val="center"/>
              <w:rPr>
                <w:sz w:val="22"/>
              </w:rPr>
            </w:pPr>
          </w:p>
        </w:tc>
        <w:tc>
          <w:tcPr>
            <w:tcW w:w="1665" w:type="dxa"/>
            <w:shd w:val="clear" w:color="auto" w:fill="auto"/>
          </w:tcPr>
          <w:p>
            <w:pPr>
              <w:widowControl w:val="0"/>
              <w:snapToGrid w:val="0"/>
              <w:jc w:val="center"/>
              <w:rPr>
                <w:sz w:val="22"/>
              </w:rPr>
            </w:pPr>
          </w:p>
        </w:tc>
      </w:tr>
      <w:tr>
        <w:trPr>
          <w:cantSplit/>
          <w:trHeight w:val="20"/>
          <w:jc w:val="center"/>
        </w:trPr>
        <w:tc>
          <w:tcPr>
            <w:tcW w:w="15117" w:type="dxa"/>
            <w:gridSpan w:val="8"/>
            <w:shd w:val="clear" w:color="auto" w:fill="auto"/>
          </w:tcPr>
          <w:p>
            <w:pPr>
              <w:widowControl w:val="0"/>
              <w:snapToGrid w:val="0"/>
              <w:rPr>
                <w:sz w:val="22"/>
              </w:rPr>
            </w:pPr>
            <w:r>
              <w:rPr>
                <w:b/>
                <w:sz w:val="22"/>
              </w:rPr>
              <w:t>Duomenys apie atliktas techninės priežiūros ar remonto veiklos operacijas ir aptarnautų automobilių skaičių</w:t>
            </w:r>
          </w:p>
        </w:tc>
      </w:tr>
      <w:tr>
        <w:trPr>
          <w:cantSplit/>
          <w:trHeight w:val="20"/>
          <w:jc w:val="center"/>
        </w:trPr>
        <w:tc>
          <w:tcPr>
            <w:tcW w:w="1437" w:type="dxa"/>
            <w:shd w:val="clear" w:color="auto" w:fill="auto"/>
          </w:tcPr>
          <w:p>
            <w:pPr>
              <w:widowControl w:val="0"/>
              <w:rPr>
                <w:bCs/>
                <w:sz w:val="22"/>
              </w:rPr>
            </w:pPr>
            <w:r>
              <w:rPr>
                <w:bCs/>
                <w:sz w:val="22"/>
              </w:rPr>
              <w:t>operacijos kodas</w:t>
            </w:r>
          </w:p>
        </w:tc>
        <w:tc>
          <w:tcPr>
            <w:tcW w:w="6885" w:type="dxa"/>
            <w:gridSpan w:val="3"/>
            <w:shd w:val="clear" w:color="auto" w:fill="auto"/>
          </w:tcPr>
          <w:p>
            <w:pPr>
              <w:widowControl w:val="0"/>
              <w:rPr>
                <w:bCs/>
                <w:sz w:val="22"/>
              </w:rPr>
            </w:pPr>
            <w:r>
              <w:rPr>
                <w:bCs/>
                <w:sz w:val="22"/>
              </w:rPr>
              <w:t>operacijos pavadinimas</w:t>
            </w:r>
          </w:p>
        </w:tc>
        <w:tc>
          <w:tcPr>
            <w:tcW w:w="6795" w:type="dxa"/>
            <w:gridSpan w:val="4"/>
            <w:shd w:val="clear" w:color="auto" w:fill="auto"/>
          </w:tcPr>
          <w:p>
            <w:pPr>
              <w:widowControl w:val="0"/>
              <w:snapToGrid w:val="0"/>
              <w:rPr>
                <w:sz w:val="22"/>
              </w:rPr>
            </w:pPr>
            <w:r>
              <w:rPr>
                <w:sz w:val="22"/>
              </w:rPr>
              <w:t>automobilių skaičius</w:t>
            </w:r>
          </w:p>
        </w:tc>
      </w:tr>
      <w:tr>
        <w:trPr>
          <w:cantSplit/>
          <w:trHeight w:val="20"/>
          <w:jc w:val="center"/>
        </w:trPr>
        <w:tc>
          <w:tcPr>
            <w:tcW w:w="1437" w:type="dxa"/>
            <w:shd w:val="clear" w:color="auto" w:fill="auto"/>
          </w:tcPr>
          <w:p>
            <w:pPr>
              <w:widowControl w:val="0"/>
              <w:snapToGrid w:val="0"/>
              <w:rPr>
                <w:sz w:val="22"/>
              </w:rPr>
            </w:pPr>
          </w:p>
        </w:tc>
        <w:tc>
          <w:tcPr>
            <w:tcW w:w="6885" w:type="dxa"/>
            <w:gridSpan w:val="3"/>
            <w:shd w:val="clear" w:color="auto" w:fill="auto"/>
          </w:tcPr>
          <w:p>
            <w:pPr>
              <w:widowControl w:val="0"/>
              <w:snapToGrid w:val="0"/>
              <w:rPr>
                <w:sz w:val="22"/>
              </w:rPr>
            </w:pPr>
          </w:p>
        </w:tc>
        <w:tc>
          <w:tcPr>
            <w:tcW w:w="6795" w:type="dxa"/>
            <w:gridSpan w:val="4"/>
            <w:shd w:val="clear" w:color="auto" w:fill="auto"/>
          </w:tcPr>
          <w:p>
            <w:pPr>
              <w:widowControl w:val="0"/>
              <w:snapToGrid w:val="0"/>
              <w:rPr>
                <w:sz w:val="22"/>
              </w:rPr>
            </w:pPr>
          </w:p>
        </w:tc>
      </w:tr>
    </w:tbl>
    <w:p>
      <w:pPr>
        <w:widowControl w:val="0"/>
        <w:rPr>
          <w:bCs/>
        </w:rPr>
      </w:pPr>
    </w:p>
    <w:tbl>
      <w:tblPr>
        <w:tblW w:w="14740" w:type="dxa"/>
        <w:tblLook w:val="01E0" w:firstRow="1" w:lastRow="1" w:firstColumn="1" w:lastColumn="1" w:noHBand="0" w:noVBand="0"/>
      </w:tblPr>
      <w:tblGrid>
        <w:gridCol w:w="4913"/>
        <w:gridCol w:w="4913"/>
        <w:gridCol w:w="4914"/>
      </w:tblGrid>
      <w:tr>
        <w:tc>
          <w:tcPr>
            <w:tcW w:w="4913" w:type="dxa"/>
          </w:tcPr>
          <w:p>
            <w:pPr>
              <w:widowControl w:val="0"/>
              <w:rPr>
                <w:sz w:val="22"/>
              </w:rPr>
            </w:pPr>
            <w:r>
              <w:rPr>
                <w:sz w:val="22"/>
              </w:rPr>
              <w:t>___________________________</w:t>
            </w:r>
          </w:p>
          <w:p>
            <w:pPr>
              <w:widowControl w:val="0"/>
              <w:rPr>
                <w:sz w:val="22"/>
              </w:rPr>
            </w:pPr>
            <w:r>
              <w:rPr>
                <w:sz w:val="22"/>
              </w:rPr>
              <w:t>(atsakingo asmens pareigos)</w:t>
            </w:r>
          </w:p>
        </w:tc>
        <w:tc>
          <w:tcPr>
            <w:tcW w:w="4913" w:type="dxa"/>
          </w:tcPr>
          <w:p>
            <w:pPr>
              <w:widowControl w:val="0"/>
              <w:jc w:val="center"/>
              <w:rPr>
                <w:sz w:val="22"/>
              </w:rPr>
            </w:pPr>
            <w:r>
              <w:rPr>
                <w:sz w:val="22"/>
              </w:rPr>
              <w:t>_____________</w:t>
            </w:r>
          </w:p>
          <w:p>
            <w:pPr>
              <w:widowControl w:val="0"/>
              <w:jc w:val="center"/>
              <w:rPr>
                <w:sz w:val="22"/>
              </w:rPr>
            </w:pPr>
            <w:r>
              <w:rPr>
                <w:sz w:val="22"/>
              </w:rPr>
              <w:t>(parašas)</w:t>
            </w:r>
          </w:p>
        </w:tc>
        <w:tc>
          <w:tcPr>
            <w:tcW w:w="4914" w:type="dxa"/>
          </w:tcPr>
          <w:p>
            <w:pPr>
              <w:widowControl w:val="0"/>
              <w:jc w:val="center"/>
              <w:rPr>
                <w:sz w:val="22"/>
              </w:rPr>
            </w:pPr>
            <w:r>
              <w:rPr>
                <w:sz w:val="22"/>
              </w:rPr>
              <w:t>____________________</w:t>
            </w:r>
          </w:p>
          <w:p>
            <w:pPr>
              <w:widowControl w:val="0"/>
              <w:jc w:val="center"/>
              <w:rPr>
                <w:sz w:val="22"/>
              </w:rPr>
            </w:pPr>
            <w:r>
              <w:rPr>
                <w:sz w:val="22"/>
              </w:rPr>
              <w:t>(vardas ir pavardė)</w:t>
            </w:r>
          </w:p>
        </w:tc>
      </w:tr>
    </w:tbl>
    <w:p/>
    <w:p>
      <w:pPr>
        <w:widowControl w:val="0"/>
        <w:jc w:val="center"/>
      </w:pPr>
      <w:r>
        <w:t>_________________</w:t>
      </w:r>
    </w:p>
    <w:p>
      <w:pPr>
        <w:widowControl w:val="0"/>
      </w:pPr>
    </w:p>
    <w:p>
      <w:pPr>
        <w:widowControl w:val="0"/>
        <w:sectPr>
          <w:pgSz w:w="16840" w:h="11907" w:orient="landscape" w:code="9"/>
          <w:pgMar w:top="1134" w:right="1134" w:bottom="851" w:left="1134" w:header="567" w:footer="284" w:gutter="0"/>
          <w:cols w:space="1296"/>
          <w:docGrid w:linePitch="360"/>
        </w:sectPr>
      </w:pPr>
    </w:p>
    <w:p>
      <w:pPr>
        <w:widowControl w:val="0"/>
        <w:tabs>
          <w:tab w:val="left" w:pos="1304"/>
          <w:tab w:val="left" w:pos="1457"/>
          <w:tab w:val="left" w:pos="1604"/>
          <w:tab w:val="left" w:pos="1757"/>
        </w:tabs>
        <w:ind w:left="4535"/>
      </w:pPr>
      <w:r>
        <w:t xml:space="preserve">Atliekų susidarymo ir tvarkymo </w:t>
      </w:r>
    </w:p>
    <w:p>
      <w:pPr>
        <w:widowControl w:val="0"/>
        <w:tabs>
          <w:tab w:val="left" w:pos="1304"/>
          <w:tab w:val="left" w:pos="1457"/>
          <w:tab w:val="left" w:pos="1604"/>
          <w:tab w:val="left" w:pos="1757"/>
        </w:tabs>
        <w:ind w:left="4535"/>
        <w:rPr>
          <w:bCs/>
        </w:rPr>
      </w:pPr>
      <w:r>
        <w:t>apskaitos ir ataskaitų teikimo taisyklių</w:t>
      </w:r>
    </w:p>
    <w:p>
      <w:pPr>
        <w:widowControl w:val="0"/>
        <w:tabs>
          <w:tab w:val="left" w:pos="1304"/>
          <w:tab w:val="left" w:pos="1457"/>
          <w:tab w:val="left" w:pos="1604"/>
          <w:tab w:val="left" w:pos="1757"/>
        </w:tabs>
        <w:ind w:left="4535"/>
      </w:pPr>
      <w:r>
        <w:t>5</w:t>
      </w:r>
      <w:r>
        <w:t xml:space="preserve"> priedas</w:t>
      </w:r>
    </w:p>
    <w:p>
      <w:pPr>
        <w:widowControl w:val="0"/>
        <w:tabs>
          <w:tab w:val="left" w:pos="1304"/>
          <w:tab w:val="left" w:pos="1457"/>
          <w:tab w:val="left" w:pos="1604"/>
          <w:tab w:val="left" w:pos="1757"/>
        </w:tabs>
        <w:rPr>
          <w:b/>
        </w:rPr>
      </w:pPr>
    </w:p>
    <w:p>
      <w:pPr>
        <w:widowControl w:val="0"/>
        <w:tabs>
          <w:tab w:val="left" w:pos="1304"/>
          <w:tab w:val="left" w:pos="1457"/>
          <w:tab w:val="left" w:pos="1604"/>
          <w:tab w:val="left" w:pos="1757"/>
        </w:tabs>
        <w:jc w:val="center"/>
        <w:rPr>
          <w:b/>
        </w:rPr>
      </w:pPr>
      <w:r>
        <w:rPr>
          <w:b/>
        </w:rPr>
        <w:t>ATLIEKŲ SUSIDARYMO APSKAITOS ŽURNALO PILDYMO INSTRUKCIJA</w:t>
      </w:r>
    </w:p>
    <w:p>
      <w:pPr>
        <w:widowControl w:val="0"/>
        <w:tabs>
          <w:tab w:val="left" w:pos="927"/>
          <w:tab w:val="left" w:pos="1304"/>
          <w:tab w:val="left" w:pos="1457"/>
          <w:tab w:val="left" w:pos="1604"/>
          <w:tab w:val="left" w:pos="1757"/>
        </w:tabs>
        <w:jc w:val="both"/>
        <w:rPr>
          <w:bCs/>
        </w:rPr>
      </w:pPr>
    </w:p>
    <w:p>
      <w:pPr>
        <w:widowControl w:val="0"/>
        <w:tabs>
          <w:tab w:val="left" w:pos="927"/>
          <w:tab w:val="left" w:pos="1304"/>
          <w:tab w:val="left" w:pos="1457"/>
          <w:tab w:val="left" w:pos="1604"/>
          <w:tab w:val="left" w:pos="1757"/>
        </w:tabs>
        <w:ind w:firstLine="567"/>
        <w:jc w:val="both"/>
        <w:rPr>
          <w:bCs/>
        </w:rPr>
      </w:pPr>
      <w:r>
        <w:rPr>
          <w:bCs/>
        </w:rPr>
        <w:t>1</w:t>
      </w:r>
      <w:r>
        <w:rPr>
          <w:bCs/>
        </w:rPr>
        <w:t>. „</w:t>
      </w:r>
      <w:r>
        <w:rPr>
          <w:b/>
          <w:bCs/>
        </w:rPr>
        <w:t>1. Juridinio arba fizinio asmens</w:t>
      </w:r>
      <w:r>
        <w:rPr>
          <w:b/>
        </w:rPr>
        <w:t xml:space="preserve"> rekvizitai</w:t>
      </w:r>
      <w:r>
        <w:t>“.</w:t>
      </w:r>
      <w:r>
        <w:rPr>
          <w:bCs/>
        </w:rPr>
        <w:t xml:space="preserve"> Šiame punkte pateikiama bendra informacija apie Atliekų susidarymo apskaitos žurnalą (toliau – Žurnalas) pildantį asmenį, dėl kurio veiklos susidaro atliekos:</w:t>
      </w:r>
    </w:p>
    <w:p>
      <w:pPr>
        <w:widowControl w:val="0"/>
        <w:tabs>
          <w:tab w:val="left" w:pos="1128"/>
          <w:tab w:val="left" w:pos="1304"/>
          <w:tab w:val="left" w:pos="1457"/>
          <w:tab w:val="left" w:pos="1604"/>
          <w:tab w:val="left" w:pos="1757"/>
        </w:tabs>
        <w:ind w:firstLine="567"/>
        <w:jc w:val="both"/>
        <w:rPr>
          <w:bCs/>
        </w:rPr>
      </w:pPr>
      <w:r>
        <w:rPr>
          <w:bCs/>
        </w:rPr>
        <w:t>1.1</w:t>
      </w:r>
      <w:r>
        <w:rPr>
          <w:bCs/>
        </w:rPr>
        <w:t>. „</w:t>
      </w:r>
      <w:r>
        <w:rPr>
          <w:b/>
          <w:bCs/>
        </w:rPr>
        <w:t>1.1.</w:t>
      </w:r>
      <w:r>
        <w:rPr>
          <w:b/>
        </w:rPr>
        <w:t xml:space="preserve"> </w:t>
      </w:r>
      <w:r>
        <w:rPr>
          <w:b/>
          <w:bCs/>
        </w:rPr>
        <w:t>teisinis statusas</w:t>
      </w:r>
      <w:r>
        <w:rPr>
          <w:bCs/>
        </w:rPr>
        <w:t>“. Pažymimas langelis, atitinkantis Žurnalą pildančio asmens teisinį statusą;</w:t>
      </w:r>
    </w:p>
    <w:p>
      <w:pPr>
        <w:widowControl w:val="0"/>
        <w:tabs>
          <w:tab w:val="left" w:pos="1128"/>
          <w:tab w:val="left" w:pos="1304"/>
          <w:tab w:val="left" w:pos="1457"/>
          <w:tab w:val="left" w:pos="1604"/>
          <w:tab w:val="left" w:pos="1757"/>
        </w:tabs>
        <w:ind w:firstLine="567"/>
        <w:jc w:val="both"/>
      </w:pPr>
      <w:r>
        <w:t>1.2</w:t>
      </w:r>
      <w:r>
        <w:t xml:space="preserve">. </w:t>
      </w:r>
      <w:r>
        <w:rPr>
          <w:bCs/>
        </w:rPr>
        <w:t>„</w:t>
      </w:r>
      <w:r>
        <w:rPr>
          <w:b/>
          <w:bCs/>
        </w:rPr>
        <w:t>1.2.</w:t>
      </w:r>
      <w:r>
        <w:rPr>
          <w:b/>
        </w:rPr>
        <w:t xml:space="preserve"> pavadinimas arba fizinio asmens vardas, pavardė</w:t>
      </w:r>
      <w:r>
        <w:t>“.</w:t>
      </w:r>
      <w:r>
        <w:rPr>
          <w:bCs/>
        </w:rPr>
        <w:t xml:space="preserve"> Jei Žurnalą pildo įmonė ar jos padalinys (atstovybė), nurodomas įmonės ar jos padalinio (atstovybės) </w:t>
      </w:r>
      <w:r>
        <w:t>pavadinimas, jei fizinis asmuo – fizinio asmens vardas ir pavardė;</w:t>
      </w:r>
    </w:p>
    <w:p>
      <w:pPr>
        <w:widowControl w:val="0"/>
        <w:tabs>
          <w:tab w:val="left" w:pos="1128"/>
          <w:tab w:val="left" w:pos="1304"/>
          <w:tab w:val="left" w:pos="1457"/>
          <w:tab w:val="left" w:pos="1604"/>
          <w:tab w:val="left" w:pos="1757"/>
        </w:tabs>
        <w:ind w:firstLine="567"/>
        <w:jc w:val="both"/>
      </w:pPr>
      <w:r>
        <w:t>1.3</w:t>
      </w:r>
      <w:r>
        <w:t>. „</w:t>
      </w:r>
      <w:r>
        <w:rPr>
          <w:b/>
        </w:rPr>
        <w:t>1.3. identifikacinis kodas</w:t>
      </w:r>
      <w:r>
        <w:t xml:space="preserve">“. </w:t>
      </w:r>
      <w:r>
        <w:rPr>
          <w:bCs/>
        </w:rPr>
        <w:t>Jei Žurnalą pildo įmonė ar jos padalinys (atstovybė), nurodomas</w:t>
      </w:r>
      <w:r>
        <w:t xml:space="preserve"> įmonės ar jos padalinio (atstovybės) JAR kodas, jei fizinis asmuo – asmens kodas. Jei įmonės struktūrinis padalinys (filialas, atstovybė) neturi atskiro JAR kodo, nurodomas įmonės JAR kodas;</w:t>
      </w:r>
    </w:p>
    <w:p>
      <w:pPr>
        <w:widowControl w:val="0"/>
        <w:tabs>
          <w:tab w:val="left" w:pos="1128"/>
          <w:tab w:val="left" w:pos="1304"/>
          <w:tab w:val="left" w:pos="1457"/>
          <w:tab w:val="left" w:pos="1604"/>
          <w:tab w:val="left" w:pos="1757"/>
        </w:tabs>
        <w:ind w:firstLine="567"/>
        <w:jc w:val="both"/>
      </w:pPr>
      <w:r>
        <w:t>1.4</w:t>
      </w:r>
      <w:r>
        <w:t>. „</w:t>
      </w:r>
      <w:r>
        <w:rPr>
          <w:b/>
        </w:rPr>
        <w:t>1.4. e-ASTA kodas</w:t>
      </w:r>
      <w:r>
        <w:t>“. Žurnalą pildančios įmonės unikalus nekintantis kodas atliekų susidarymo ir tvarkymo apskaitos sistemoje (toliau – e-ASTA kodas). e-ASTA kodas yra sukuriamas, kai aplinkosauginėms institucijoms pirmą kartą pateikiamas bet koks su atliekų susidarymo ir tvarkymo apskaita susijęs dokumentas (ataskaita, anketa, lydraštis ir pan.). Pirmą kartą teikiant dokumentą elektroniniu būdu, e-ASTA kodą sukuria programinis modulis pradėjus vesti dokumento duomenis į duomenų bazę. Juridinių ir fizinių asmenų e-ASTA kodų sąrašas skelbiamas Aplinkos apsaugos agentūros interneto svetainėje http://gamta.lt/. Jei asmens šiame sąraše nėra, skiltis užpildoma tada, kai pirmą kartą pateikus Atliekų susidarymo apskaitos ataskaitą (Taisyklių 6 priedas), asmeniui bus suteiktas e-ASTA kodas;</w:t>
      </w:r>
    </w:p>
    <w:p>
      <w:pPr>
        <w:widowControl w:val="0"/>
        <w:tabs>
          <w:tab w:val="left" w:pos="1128"/>
          <w:tab w:val="left" w:pos="1304"/>
          <w:tab w:val="left" w:pos="1457"/>
          <w:tab w:val="left" w:pos="1604"/>
          <w:tab w:val="left" w:pos="1757"/>
        </w:tabs>
        <w:ind w:firstLine="567"/>
        <w:jc w:val="both"/>
      </w:pPr>
      <w:r>
        <w:t>1.5</w:t>
      </w:r>
      <w:r>
        <w:t>. „</w:t>
      </w:r>
      <w:r>
        <w:rPr>
          <w:b/>
        </w:rPr>
        <w:t>1.5. buveinės arba fizinio asmens nuolatinės gyvenamosios vietos adresas</w:t>
      </w:r>
      <w:r>
        <w:t>“. N</w:t>
      </w:r>
      <w:r>
        <w:rPr>
          <w:bCs/>
        </w:rPr>
        <w:t>urodomas</w:t>
      </w:r>
      <w:r>
        <w:t xml:space="preserve"> įmonės ar jos padalinio (atstovybės) buveinės adresas. Atitinkamose punkto skiltyse nurodomi savivaldybės, vietovės (miesto, kaimo), gatvės pavadinimai, gatvės tipas (g. – gatvė, al. – alėja, pr. – prospektas, pl. – plentas), namo, korpuso (jei toks yra) ir buto (jei toks yra) numeriai;</w:t>
      </w:r>
    </w:p>
    <w:p>
      <w:pPr>
        <w:widowControl w:val="0"/>
        <w:tabs>
          <w:tab w:val="left" w:pos="1128"/>
          <w:tab w:val="left" w:pos="1304"/>
          <w:tab w:val="left" w:pos="1457"/>
          <w:tab w:val="left" w:pos="1604"/>
          <w:tab w:val="left" w:pos="1757"/>
        </w:tabs>
        <w:ind w:firstLine="567"/>
        <w:jc w:val="both"/>
      </w:pPr>
      <w:r>
        <w:t>1.6</w:t>
      </w:r>
      <w:r>
        <w:t>. „</w:t>
      </w:r>
      <w:r>
        <w:rPr>
          <w:b/>
        </w:rPr>
        <w:t>1.6. ryšio informacija</w:t>
      </w:r>
      <w:r>
        <w:t>“. Atitinkamose punkto skiltyse nurodomi asmens telefono ir fakso numeriai, elektroninio pašto adresas.</w:t>
      </w:r>
    </w:p>
    <w:p>
      <w:pPr>
        <w:widowControl w:val="0"/>
        <w:tabs>
          <w:tab w:val="left" w:pos="927"/>
          <w:tab w:val="left" w:pos="1304"/>
          <w:tab w:val="left" w:pos="1457"/>
          <w:tab w:val="left" w:pos="1604"/>
          <w:tab w:val="left" w:pos="1757"/>
        </w:tabs>
        <w:ind w:firstLine="567"/>
        <w:jc w:val="both"/>
      </w:pPr>
      <w:r>
        <w:t>2</w:t>
      </w:r>
      <w:r>
        <w:t xml:space="preserve">. </w:t>
      </w:r>
      <w:r>
        <w:rPr>
          <w:bCs/>
        </w:rPr>
        <w:t>„</w:t>
      </w:r>
      <w:r>
        <w:rPr>
          <w:b/>
          <w:bCs/>
        </w:rPr>
        <w:t>2.</w:t>
      </w:r>
      <w:r>
        <w:rPr>
          <w:b/>
        </w:rPr>
        <w:t xml:space="preserve"> </w:t>
      </w:r>
      <w:r>
        <w:rPr>
          <w:b/>
          <w:bCs/>
        </w:rPr>
        <w:t>Už žurnalo pildymą atsakingas asmuo</w:t>
      </w:r>
      <w:r>
        <w:rPr>
          <w:bCs/>
        </w:rPr>
        <w:t>“</w:t>
      </w:r>
      <w:r>
        <w:t>. Šio punkto skiltyse nurodomi už Žurnalo pildymą atsakingo asmens vardas, pavardė ir pareigos.</w:t>
      </w:r>
    </w:p>
    <w:p>
      <w:pPr>
        <w:widowControl w:val="0"/>
        <w:shd w:val="clear" w:color="auto" w:fill="FFFFFF"/>
        <w:tabs>
          <w:tab w:val="left" w:pos="927"/>
          <w:tab w:val="left" w:pos="1304"/>
          <w:tab w:val="left" w:pos="1457"/>
          <w:tab w:val="left" w:pos="1604"/>
          <w:tab w:val="left" w:pos="1757"/>
        </w:tabs>
        <w:ind w:firstLine="567"/>
        <w:jc w:val="both"/>
        <w:rPr>
          <w:bCs/>
        </w:rPr>
      </w:pPr>
      <w:r>
        <w:rPr>
          <w:bCs/>
        </w:rPr>
        <w:t>3</w:t>
      </w:r>
      <w:r>
        <w:rPr>
          <w:bCs/>
        </w:rPr>
        <w:t>. „</w:t>
      </w:r>
      <w:r>
        <w:rPr>
          <w:b/>
          <w:bCs/>
        </w:rPr>
        <w:t>3.</w:t>
      </w:r>
      <w:r>
        <w:rPr>
          <w:b/>
        </w:rPr>
        <w:t xml:space="preserve"> </w:t>
      </w:r>
      <w:r>
        <w:rPr>
          <w:b/>
          <w:bCs/>
        </w:rPr>
        <w:t>Žurnalo pildymo pradžios data</w:t>
      </w:r>
      <w:r>
        <w:rPr>
          <w:bCs/>
        </w:rPr>
        <w:t>“. Šio punkto skiltyse nurodoma data, kada Žurnalas pradėtas pildyti pirmą kartą.</w:t>
      </w:r>
    </w:p>
    <w:p>
      <w:pPr>
        <w:widowControl w:val="0"/>
        <w:tabs>
          <w:tab w:val="left" w:pos="964"/>
          <w:tab w:val="left" w:pos="1304"/>
          <w:tab w:val="left" w:pos="1457"/>
          <w:tab w:val="left" w:pos="1604"/>
          <w:tab w:val="left" w:pos="1757"/>
        </w:tabs>
        <w:ind w:firstLine="567"/>
        <w:jc w:val="both"/>
      </w:pPr>
      <w:r>
        <w:t>4</w:t>
      </w:r>
      <w:r>
        <w:t>. Duomenys apie atliekų susidarymą pateikiami Žurnalo 4</w:t>
        <w:sym w:font="Symbol" w:char="F02D"/>
        <w:t>7 punktų lentelėse, kurias pildant turi būti laikomasi šių bendrųjų reikalavimų:</w:t>
      </w:r>
    </w:p>
    <w:p>
      <w:pPr>
        <w:widowControl w:val="0"/>
        <w:tabs>
          <w:tab w:val="left" w:pos="1128"/>
        </w:tabs>
        <w:ind w:firstLine="567"/>
        <w:jc w:val="both"/>
      </w:pPr>
      <w:r>
        <w:t>4.1</w:t>
      </w:r>
      <w:r>
        <w:t>. lentelėse eilučių skaičių būtina papildyti iki reikiamo, kad būtų pateikti visi reikalaujami duomenys;</w:t>
      </w:r>
    </w:p>
    <w:p>
      <w:pPr>
        <w:widowControl w:val="0"/>
        <w:tabs>
          <w:tab w:val="left" w:pos="1128"/>
        </w:tabs>
        <w:ind w:firstLine="567"/>
        <w:jc w:val="both"/>
      </w:pPr>
      <w:r>
        <w:t>4.2</w:t>
      </w:r>
      <w:r>
        <w:t>. visi duomenys apie atliekų kiekį nurodomi tonomis, 3 ženklų po kablelio tikslumu;</w:t>
      </w:r>
    </w:p>
    <w:p>
      <w:pPr>
        <w:widowControl w:val="0"/>
        <w:tabs>
          <w:tab w:val="left" w:pos="1128"/>
        </w:tabs>
        <w:ind w:firstLine="567"/>
        <w:jc w:val="both"/>
      </w:pPr>
      <w:r>
        <w:t>4.3</w:t>
      </w:r>
      <w:r>
        <w:t>. dešimtainės dalies atskyrimui nuo sveikosios rašomas simbolis taškas;</w:t>
      </w:r>
    </w:p>
    <w:p>
      <w:pPr>
        <w:widowControl w:val="0"/>
        <w:tabs>
          <w:tab w:val="left" w:pos="1128"/>
        </w:tabs>
        <w:ind w:firstLine="567"/>
        <w:jc w:val="both"/>
      </w:pPr>
      <w:r>
        <w:t>4.4</w:t>
      </w:r>
      <w:r>
        <w:t>. nuotekų dumblo kiekis nurodomas perskaičiuotas sausomis medžiagomis.</w:t>
      </w:r>
    </w:p>
    <w:p>
      <w:pPr>
        <w:widowControl w:val="0"/>
        <w:tabs>
          <w:tab w:val="left" w:pos="964"/>
          <w:tab w:val="left" w:pos="1304"/>
          <w:tab w:val="left" w:pos="1457"/>
          <w:tab w:val="left" w:pos="1604"/>
          <w:tab w:val="left" w:pos="1757"/>
        </w:tabs>
        <w:ind w:firstLine="567"/>
        <w:jc w:val="both"/>
      </w:pPr>
      <w:r>
        <w:t>5</w:t>
      </w:r>
      <w:r>
        <w:t xml:space="preserve">. </w:t>
      </w:r>
      <w:r>
        <w:rPr>
          <w:bCs/>
        </w:rPr>
        <w:t>„</w:t>
      </w:r>
      <w:r>
        <w:rPr>
          <w:b/>
          <w:bCs/>
        </w:rPr>
        <w:t>4.</w:t>
      </w:r>
      <w:r>
        <w:rPr>
          <w:b/>
        </w:rPr>
        <w:t xml:space="preserve"> </w:t>
      </w:r>
      <w:r>
        <w:rPr>
          <w:b/>
          <w:bCs/>
        </w:rPr>
        <w:t>Iki žurnalo pildymo pradžios sukauptos (saugomos) atliekos</w:t>
      </w:r>
      <w:r>
        <w:rPr>
          <w:bCs/>
        </w:rPr>
        <w:t>“. Šio punkto l</w:t>
      </w:r>
      <w:r>
        <w:t>entelėje nurodomi šie duomenys apie iki Žurnalo pildymo pradžios sukauptas atliekas:</w:t>
      </w:r>
    </w:p>
    <w:p>
      <w:pPr>
        <w:widowControl w:val="0"/>
        <w:tabs>
          <w:tab w:val="left" w:pos="1128"/>
        </w:tabs>
        <w:ind w:firstLine="567"/>
        <w:jc w:val="both"/>
      </w:pPr>
      <w:r>
        <w:t>5.1</w:t>
      </w:r>
      <w:r>
        <w:t xml:space="preserve">. </w:t>
      </w:r>
      <w:r>
        <w:rPr>
          <w:bCs/>
        </w:rPr>
        <w:t>skiltyje „</w:t>
      </w:r>
      <w:r>
        <w:rPr>
          <w:b/>
          <w:bCs/>
        </w:rPr>
        <w:t>kodas</w:t>
      </w:r>
      <w:r>
        <w:rPr>
          <w:bCs/>
        </w:rPr>
        <w:t xml:space="preserve">“ – </w:t>
      </w:r>
      <w:r>
        <w:t xml:space="preserve">atliekų sąrašo šešių skaitmenų atliekų kodas (Atliekų tvarkymo taisyklių, patvirtintų Lietuvos Respublikos aplinkos ministro 1999 m. liepos 14 d. įsakymu Nr. 217 „Dėl Atliekų tvarkymo taisyklių patvirtinimo“ (Žin., 1999, Nr. </w:t>
      </w:r>
      <w:hyperlink r:id="rId41" w:tgtFrame="_blank" w:history="1">
        <w:r>
          <w:rPr>
            <w:color w:val="0000FF" w:themeColor="hyperlink"/>
            <w:u w:val="single"/>
          </w:rPr>
          <w:t>63-2065</w:t>
        </w:r>
      </w:hyperlink>
      <w:r>
        <w:t xml:space="preserve">; 2004, Nr. </w:t>
      </w:r>
      <w:hyperlink r:id="rId42" w:tgtFrame="_blank" w:history="1">
        <w:r>
          <w:rPr>
            <w:color w:val="0000FF" w:themeColor="hyperlink"/>
            <w:u w:val="single"/>
          </w:rPr>
          <w:t>68-2381</w:t>
        </w:r>
      </w:hyperlink>
      <w:r>
        <w:t>) (toliau – Atliekų tvarkymo taisyklės) 1 priedas);</w:t>
      </w:r>
    </w:p>
    <w:p>
      <w:pPr>
        <w:widowControl w:val="0"/>
        <w:tabs>
          <w:tab w:val="left" w:pos="1128"/>
        </w:tabs>
        <w:ind w:firstLine="567"/>
        <w:jc w:val="both"/>
      </w:pPr>
      <w:r>
        <w:t>5.2</w:t>
      </w:r>
      <w:r>
        <w:t xml:space="preserve">. </w:t>
      </w:r>
      <w:r>
        <w:rPr>
          <w:bCs/>
        </w:rPr>
        <w:t>skiltyje „</w:t>
      </w:r>
      <w:r>
        <w:rPr>
          <w:b/>
        </w:rPr>
        <w:t>pavadinimas</w:t>
      </w:r>
      <w:r>
        <w:t>“ – atliekų pavadinimas iš atliekų sąrašo (Atliekų tvarkymo taisyklių 1 priedas);</w:t>
      </w:r>
    </w:p>
    <w:p>
      <w:pPr>
        <w:widowControl w:val="0"/>
        <w:tabs>
          <w:tab w:val="left" w:pos="1128"/>
        </w:tabs>
        <w:ind w:firstLine="567"/>
        <w:jc w:val="both"/>
      </w:pPr>
      <w:r>
        <w:t>5.3</w:t>
      </w:r>
      <w:r>
        <w:t xml:space="preserve">. </w:t>
      </w:r>
      <w:r>
        <w:rPr>
          <w:bCs/>
        </w:rPr>
        <w:t>skiltyje „</w:t>
      </w:r>
      <w:r>
        <w:rPr>
          <w:b/>
        </w:rPr>
        <w:t>patikslintas apibūdinimas</w:t>
      </w:r>
      <w:r>
        <w:t>“ – atliekų pavadinimas, kuo tiksliau apibūdinantis atliekų kilmę ir sudėtį. Negalima vartoti tokių pavadinimų kaip „kitaip neapibūdintos atliekos”. Skiltis pildoma, jei atliekų pavadinimas iš atliekų sąrašo nepakankamai gerai charakterizuoja atliekas;</w:t>
      </w:r>
    </w:p>
    <w:p>
      <w:pPr>
        <w:widowControl w:val="0"/>
        <w:tabs>
          <w:tab w:val="left" w:pos="1128"/>
          <w:tab w:val="left" w:pos="1304"/>
          <w:tab w:val="left" w:pos="1457"/>
          <w:tab w:val="left" w:pos="1604"/>
          <w:tab w:val="left" w:pos="1757"/>
        </w:tabs>
        <w:ind w:firstLine="567"/>
        <w:jc w:val="both"/>
        <w:rPr>
          <w:bCs/>
        </w:rPr>
      </w:pPr>
      <w:r>
        <w:rPr>
          <w:bCs/>
        </w:rPr>
        <w:t>5.4</w:t>
      </w:r>
      <w:r>
        <w:rPr>
          <w:bCs/>
        </w:rPr>
        <w:t>. skiltyje „</w:t>
      </w:r>
      <w:r>
        <w:rPr>
          <w:b/>
        </w:rPr>
        <w:t>kiekis, t</w:t>
      </w:r>
      <w:r>
        <w:t>“ – atliekų kiekis tonomis.</w:t>
      </w:r>
    </w:p>
    <w:p>
      <w:pPr>
        <w:widowControl w:val="0"/>
        <w:tabs>
          <w:tab w:val="left" w:pos="964"/>
          <w:tab w:val="left" w:pos="1304"/>
          <w:tab w:val="left" w:pos="1457"/>
          <w:tab w:val="left" w:pos="1604"/>
          <w:tab w:val="left" w:pos="1757"/>
        </w:tabs>
        <w:ind w:firstLine="567"/>
        <w:jc w:val="both"/>
      </w:pPr>
      <w:r>
        <w:t>6</w:t>
      </w:r>
      <w:r>
        <w:t xml:space="preserve">. </w:t>
      </w:r>
      <w:r>
        <w:rPr>
          <w:bCs/>
        </w:rPr>
        <w:t>„</w:t>
      </w:r>
      <w:r>
        <w:rPr>
          <w:b/>
          <w:bCs/>
        </w:rPr>
        <w:t>5.</w:t>
      </w:r>
      <w:r>
        <w:rPr>
          <w:b/>
        </w:rPr>
        <w:t xml:space="preserve"> Žurnale registruojamų a</w:t>
      </w:r>
      <w:r>
        <w:rPr>
          <w:b/>
          <w:bCs/>
        </w:rPr>
        <w:t>tliekų sąrašas</w:t>
      </w:r>
      <w:r>
        <w:rPr>
          <w:bCs/>
        </w:rPr>
        <w:t>“. Šio punkto lentelėje nurodomos visos susidariusios atliekos, apie kurias Žurnalo 6 punkto lentelėse pildomi duomenys:</w:t>
      </w:r>
    </w:p>
    <w:p>
      <w:pPr>
        <w:widowControl w:val="0"/>
        <w:tabs>
          <w:tab w:val="left" w:pos="1128"/>
        </w:tabs>
        <w:ind w:firstLine="567"/>
        <w:jc w:val="both"/>
      </w:pPr>
      <w:r>
        <w:t>6.1</w:t>
      </w:r>
      <w:r>
        <w:t xml:space="preserve">. </w:t>
      </w:r>
      <w:r>
        <w:rPr>
          <w:bCs/>
        </w:rPr>
        <w:t>skiltyje „</w:t>
      </w:r>
      <w:r>
        <w:rPr>
          <w:b/>
          <w:bCs/>
        </w:rPr>
        <w:t xml:space="preserve">Eil. Nr. </w:t>
      </w:r>
      <w:r>
        <w:rPr>
          <w:bCs/>
        </w:rPr>
        <w:t xml:space="preserve">„ – atliekų rūšiai priskirtas eilės numeris, nekintantis visą Žurnalo pildymo laikotarpį ir atitinkantis 6 punkto lentelės dalyje „Atliekos“ skiltyje „eil. Nr. „ nurodytą šios rūšies atliekų eilės numerį; </w:t>
      </w:r>
    </w:p>
    <w:p>
      <w:pPr>
        <w:widowControl w:val="0"/>
        <w:tabs>
          <w:tab w:val="left" w:pos="1128"/>
        </w:tabs>
        <w:ind w:firstLine="567"/>
        <w:jc w:val="both"/>
      </w:pPr>
      <w:r>
        <w:t>6.2</w:t>
      </w:r>
      <w:r>
        <w:t xml:space="preserve">. </w:t>
      </w:r>
      <w:r>
        <w:rPr>
          <w:bCs/>
        </w:rPr>
        <w:t>skiltyje „</w:t>
      </w:r>
      <w:r>
        <w:rPr>
          <w:b/>
          <w:bCs/>
        </w:rPr>
        <w:t>kodas</w:t>
      </w:r>
      <w:r>
        <w:rPr>
          <w:bCs/>
        </w:rPr>
        <w:t xml:space="preserve">“ – </w:t>
      </w:r>
      <w:r>
        <w:t>atliekų sąrašo šešių skaitmenų atliekų kodas (Atliekų tvarkymo taisyklių 1 priedas);</w:t>
      </w:r>
    </w:p>
    <w:p>
      <w:pPr>
        <w:widowControl w:val="0"/>
        <w:tabs>
          <w:tab w:val="left" w:pos="1128"/>
        </w:tabs>
        <w:ind w:firstLine="567"/>
        <w:jc w:val="both"/>
      </w:pPr>
      <w:r>
        <w:t>6.3</w:t>
      </w:r>
      <w:r>
        <w:t xml:space="preserve">. </w:t>
      </w:r>
      <w:r>
        <w:rPr>
          <w:bCs/>
        </w:rPr>
        <w:t>skiltyje „</w:t>
      </w:r>
      <w:r>
        <w:rPr>
          <w:b/>
        </w:rPr>
        <w:t>pavadinimas</w:t>
      </w:r>
      <w:r>
        <w:t>“ – atliekų pavadinimas iš atliekų sąrašo (Atliekų tvarkymo taisyklių 1 priedas);</w:t>
      </w:r>
    </w:p>
    <w:p>
      <w:pPr>
        <w:widowControl w:val="0"/>
        <w:tabs>
          <w:tab w:val="left" w:pos="1128"/>
        </w:tabs>
        <w:ind w:firstLine="567"/>
        <w:jc w:val="both"/>
      </w:pPr>
      <w:r>
        <w:t>6.4</w:t>
      </w:r>
      <w:r>
        <w:t xml:space="preserve">. </w:t>
      </w:r>
      <w:r>
        <w:rPr>
          <w:bCs/>
        </w:rPr>
        <w:t>skiltyje „</w:t>
      </w:r>
      <w:r>
        <w:rPr>
          <w:b/>
        </w:rPr>
        <w:t>patikslintas apibūdinimas</w:t>
      </w:r>
      <w:r>
        <w:t>“ – atliekų pavadinimas, kuo tiksliau apibūdinantis atliekų kilmę ir sudėtį. Negalima vartoti tokių pavadinimų kaip „kitaip neapibūdintos atliekos”. Skiltis pildoma, jei atliekų pavadinimas iš atliekų sąrašo nepakankamai gerai charakterizuoja atliekas;</w:t>
      </w:r>
    </w:p>
    <w:p>
      <w:pPr>
        <w:widowControl w:val="0"/>
        <w:tabs>
          <w:tab w:val="left" w:pos="1128"/>
        </w:tabs>
        <w:ind w:firstLine="567"/>
        <w:jc w:val="both"/>
      </w:pPr>
      <w:r>
        <w:t>6.5</w:t>
      </w:r>
      <w:r>
        <w:t>. skiltyje „</w:t>
      </w:r>
      <w:r>
        <w:rPr>
          <w:b/>
        </w:rPr>
        <w:t>pastabos</w:t>
      </w:r>
      <w:r>
        <w:t xml:space="preserve">“ </w:t>
      </w:r>
      <w:r>
        <w:rPr>
          <w:bCs/>
        </w:rPr>
        <w:t xml:space="preserve">– nurodoma atliekos išbraukimo iš </w:t>
      </w:r>
      <w:r>
        <w:t>Žurnale registruojamų a</w:t>
      </w:r>
      <w:r>
        <w:rPr>
          <w:bCs/>
        </w:rPr>
        <w:t>tliekų sąrašo priežastis ir data, kita svarbi informacija;</w:t>
      </w:r>
    </w:p>
    <w:p>
      <w:pPr>
        <w:widowControl w:val="0"/>
        <w:tabs>
          <w:tab w:val="left" w:pos="1128"/>
        </w:tabs>
        <w:ind w:firstLine="567"/>
        <w:jc w:val="both"/>
      </w:pPr>
      <w:r>
        <w:t>6.6</w:t>
      </w:r>
      <w:r>
        <w:t>. Žurnale registruojamų a</w:t>
      </w:r>
      <w:r>
        <w:rPr>
          <w:bCs/>
        </w:rPr>
        <w:t>tliekų sąrašas kiekvienų metų pradžioje turi būti sudaromas iš naujo.</w:t>
      </w:r>
    </w:p>
    <w:p>
      <w:pPr>
        <w:widowControl w:val="0"/>
        <w:tabs>
          <w:tab w:val="left" w:pos="964"/>
          <w:tab w:val="left" w:pos="1304"/>
          <w:tab w:val="left" w:pos="1457"/>
          <w:tab w:val="left" w:pos="1604"/>
          <w:tab w:val="left" w:pos="1757"/>
        </w:tabs>
        <w:ind w:firstLine="567"/>
        <w:jc w:val="both"/>
      </w:pPr>
      <w:r>
        <w:t>7</w:t>
      </w:r>
      <w:r>
        <w:t xml:space="preserve">. </w:t>
      </w:r>
      <w:r>
        <w:rPr>
          <w:bCs/>
        </w:rPr>
        <w:t>„</w:t>
      </w:r>
      <w:r>
        <w:rPr>
          <w:b/>
          <w:bCs/>
        </w:rPr>
        <w:t>6.</w:t>
      </w:r>
      <w:r>
        <w:rPr>
          <w:b/>
        </w:rPr>
        <w:t xml:space="preserve"> </w:t>
      </w:r>
      <w:r>
        <w:rPr>
          <w:b/>
          <w:bCs/>
        </w:rPr>
        <w:t>Duomenys apie atliekų susidarymą</w:t>
      </w:r>
      <w:r>
        <w:rPr>
          <w:bCs/>
        </w:rPr>
        <w:t>“ pildymas:</w:t>
      </w:r>
    </w:p>
    <w:p>
      <w:pPr>
        <w:widowControl w:val="0"/>
        <w:tabs>
          <w:tab w:val="left" w:pos="1128"/>
          <w:tab w:val="left" w:pos="1304"/>
          <w:tab w:val="left" w:pos="1457"/>
          <w:tab w:val="left" w:pos="1604"/>
          <w:tab w:val="left" w:pos="1757"/>
        </w:tabs>
        <w:ind w:firstLine="567"/>
        <w:jc w:val="both"/>
      </w:pPr>
      <w:r>
        <w:t>7.1</w:t>
      </w:r>
      <w:r>
        <w:t xml:space="preserve">. </w:t>
      </w:r>
      <w:r>
        <w:rPr>
          <w:bCs/>
        </w:rPr>
        <w:t>Šio punkto lentelėse nurodomi duomenys apie pas asmenį susidariusias, perduotas ir saugomas atliekas. Pildant šį punktą turi būti laikomasi šių bendrųjų reikalavimų:</w:t>
      </w:r>
    </w:p>
    <w:p>
      <w:pPr>
        <w:widowControl w:val="0"/>
        <w:tabs>
          <w:tab w:val="left" w:pos="1066"/>
          <w:tab w:val="left" w:pos="1304"/>
          <w:tab w:val="left" w:pos="1457"/>
          <w:tab w:val="left" w:pos="1604"/>
          <w:tab w:val="left" w:pos="1757"/>
        </w:tabs>
        <w:ind w:firstLine="567"/>
        <w:jc w:val="both"/>
      </w:pPr>
      <w:r>
        <w:t>7.1.1</w:t>
      </w:r>
      <w:r>
        <w:t xml:space="preserve">. </w:t>
      </w:r>
      <w:r>
        <w:rPr>
          <w:bCs/>
        </w:rPr>
        <w:t xml:space="preserve">jei įmonė pildo duomenis apie atliekas, susidariusias jos padaliniuose (atstovybėse), kurie Taisyklių nustatyta tvarka neprivalo vykdyti atskiros atliekų susidarymo apskaitos, nurodomas bendras įmonėje ir (ar) šiuose jos padaliniuose (atstovybėse) </w:t>
      </w:r>
      <w:r>
        <w:t>susidaręs, perduotas ir saugomas atliekų kiekis, t.y. į atliekų kiekį neįtraukiamos įmonės struktūriniuose padaliniuose, pagal Taisyklių reikalavimus vykdančiuose atskirą atliekų susidarymo apskaitą, susidariusios, perduotos ir saugomos atliekos</w:t>
      </w:r>
      <w:r>
        <w:rPr>
          <w:bCs/>
        </w:rPr>
        <w:t>;</w:t>
      </w:r>
    </w:p>
    <w:p>
      <w:pPr>
        <w:widowControl w:val="0"/>
        <w:tabs>
          <w:tab w:val="left" w:pos="1066"/>
          <w:tab w:val="left" w:pos="1304"/>
          <w:tab w:val="left" w:pos="1457"/>
          <w:tab w:val="left" w:pos="1604"/>
          <w:tab w:val="left" w:pos="1757"/>
        </w:tabs>
        <w:ind w:firstLine="567"/>
        <w:jc w:val="both"/>
      </w:pPr>
      <w:r>
        <w:t>7.1.2</w:t>
      </w:r>
      <w:r>
        <w:t xml:space="preserve">. </w:t>
      </w:r>
      <w:r>
        <w:rPr>
          <w:bCs/>
        </w:rPr>
        <w:t>kiekvienai atliekos rūšiai Žurnale pildoma atskira lentelė;</w:t>
      </w:r>
    </w:p>
    <w:p>
      <w:pPr>
        <w:widowControl w:val="0"/>
        <w:tabs>
          <w:tab w:val="left" w:pos="1066"/>
          <w:tab w:val="left" w:pos="1304"/>
          <w:tab w:val="left" w:pos="1457"/>
          <w:tab w:val="left" w:pos="1604"/>
          <w:tab w:val="left" w:pos="1757"/>
        </w:tabs>
        <w:ind w:firstLine="567"/>
        <w:jc w:val="both"/>
      </w:pPr>
      <w:r>
        <w:t>7.1.3</w:t>
      </w:r>
      <w:r>
        <w:t>. vienoje lentelėje nurodomi 1 kalendorinio mėnesio duomenys. Prasidėjus naujam mėnesiui, pildoma nauja lentelė;</w:t>
      </w:r>
    </w:p>
    <w:p>
      <w:pPr>
        <w:widowControl w:val="0"/>
        <w:tabs>
          <w:tab w:val="left" w:pos="1066"/>
          <w:tab w:val="left" w:pos="1304"/>
          <w:tab w:val="left" w:pos="1457"/>
          <w:tab w:val="left" w:pos="1604"/>
          <w:tab w:val="left" w:pos="1757"/>
        </w:tabs>
        <w:ind w:firstLine="567"/>
        <w:jc w:val="both"/>
      </w:pPr>
      <w:r>
        <w:t>7.1.4</w:t>
      </w:r>
      <w:r>
        <w:t>. pilka spalva pažymėtos lentelės dalys nepildomos;</w:t>
      </w:r>
    </w:p>
    <w:p>
      <w:pPr>
        <w:widowControl w:val="0"/>
        <w:tabs>
          <w:tab w:val="left" w:pos="1066"/>
          <w:tab w:val="left" w:pos="1304"/>
          <w:tab w:val="left" w:pos="1457"/>
          <w:tab w:val="left" w:pos="1604"/>
          <w:tab w:val="left" w:pos="1757"/>
        </w:tabs>
        <w:ind w:firstLine="567"/>
        <w:jc w:val="both"/>
      </w:pPr>
      <w:r>
        <w:t>7.1.5</w:t>
      </w:r>
      <w:r>
        <w:t>. jei per kalendorinį mėnesį jokie veiksmai su viena iš atliekų rūšių, nurodytų 5 punkto lentelėje (Žurnale registruojamų atliekų sąrašas) nevykdyti, šiam laikotarpiui skirtoje lentelėje pildomos tik dvi eilutės – „</w:t>
      </w:r>
      <w:r>
        <w:rPr>
          <w:b/>
        </w:rPr>
        <w:t>likutis (pradžioje)</w:t>
      </w:r>
      <w:r>
        <w:t>“ ir „</w:t>
      </w:r>
      <w:r>
        <w:rPr>
          <w:b/>
        </w:rPr>
        <w:t>Iš viso:</w:t>
      </w:r>
      <w:r>
        <w:t>“;</w:t>
      </w:r>
    </w:p>
    <w:p>
      <w:pPr>
        <w:widowControl w:val="0"/>
        <w:tabs>
          <w:tab w:val="left" w:pos="1066"/>
          <w:tab w:val="left" w:pos="1304"/>
          <w:tab w:val="left" w:pos="1457"/>
          <w:tab w:val="left" w:pos="1604"/>
          <w:tab w:val="left" w:pos="1757"/>
        </w:tabs>
        <w:ind w:firstLine="567"/>
        <w:jc w:val="both"/>
      </w:pPr>
      <w:r>
        <w:t>7.1.6</w:t>
      </w:r>
      <w:r>
        <w:t>. jei atlieka per metus išbraukiama iš 5 punkto lentelėje nurodytų atliekų sąrašo, šiai atliekai skirtos 6 punkto lentelės nebepildomos;</w:t>
      </w:r>
    </w:p>
    <w:p>
      <w:pPr>
        <w:widowControl w:val="0"/>
        <w:tabs>
          <w:tab w:val="left" w:pos="1128"/>
        </w:tabs>
        <w:ind w:firstLine="567"/>
        <w:jc w:val="both"/>
      </w:pPr>
      <w:r>
        <w:t>7.2</w:t>
      </w:r>
      <w:r>
        <w:t>. lentelės dalyje „</w:t>
      </w:r>
      <w:r>
        <w:rPr>
          <w:b/>
          <w:bCs/>
        </w:rPr>
        <w:t>Laikotarpis</w:t>
      </w:r>
      <w:r>
        <w:t>“ nurodoma:</w:t>
      </w:r>
    </w:p>
    <w:p>
      <w:pPr>
        <w:widowControl w:val="0"/>
        <w:tabs>
          <w:tab w:val="left" w:pos="1066"/>
        </w:tabs>
        <w:ind w:firstLine="567"/>
        <w:jc w:val="both"/>
      </w:pPr>
      <w:r>
        <w:t>7.2.1</w:t>
      </w:r>
      <w:r>
        <w:t>. skiltyje „</w:t>
      </w:r>
      <w:r>
        <w:rPr>
          <w:b/>
          <w:bCs/>
        </w:rPr>
        <w:t>data (nuo)</w:t>
      </w:r>
      <w:r>
        <w:t>“ – laikotarpio pradžios data, atitinkanti kalendorinio mėnesio pradžią (pvz., 2011-01-01);</w:t>
      </w:r>
    </w:p>
    <w:p>
      <w:pPr>
        <w:widowControl w:val="0"/>
        <w:tabs>
          <w:tab w:val="left" w:pos="1066"/>
        </w:tabs>
        <w:ind w:firstLine="567"/>
        <w:jc w:val="both"/>
      </w:pPr>
      <w:r>
        <w:t>7.2.2</w:t>
      </w:r>
      <w:r>
        <w:t>. skiltyje „</w:t>
      </w:r>
      <w:r>
        <w:rPr>
          <w:b/>
          <w:bCs/>
        </w:rPr>
        <w:t>data (iki)</w:t>
      </w:r>
      <w:r>
        <w:t>“ – laikotarpio pabaigos data, atitinkanti kalendorinio mėnesio pabaigą (pvz., 2011-01-31). Jei nutraukus ar sustabdžius veiklą Žurnalas baigtas pildyti ne mėnesio pabaigoje – paskutiniojo įrašo Žurnale data;</w:t>
      </w:r>
    </w:p>
    <w:p>
      <w:pPr>
        <w:widowControl w:val="0"/>
        <w:tabs>
          <w:tab w:val="left" w:pos="1128"/>
        </w:tabs>
        <w:ind w:firstLine="567"/>
        <w:jc w:val="both"/>
      </w:pPr>
      <w:r>
        <w:t>7.3</w:t>
      </w:r>
      <w:r>
        <w:t xml:space="preserve">. </w:t>
      </w:r>
      <w:r>
        <w:rPr>
          <w:bCs/>
        </w:rPr>
        <w:t>lentelės dalyje „</w:t>
      </w:r>
      <w:r>
        <w:rPr>
          <w:b/>
          <w:bCs/>
        </w:rPr>
        <w:t>Atliekos</w:t>
      </w:r>
      <w:r>
        <w:rPr>
          <w:bCs/>
        </w:rPr>
        <w:t>“ nurodoma:</w:t>
      </w:r>
    </w:p>
    <w:p>
      <w:pPr>
        <w:widowControl w:val="0"/>
        <w:tabs>
          <w:tab w:val="left" w:pos="1066"/>
        </w:tabs>
        <w:ind w:firstLine="567"/>
        <w:jc w:val="both"/>
        <w:rPr>
          <w:bCs/>
        </w:rPr>
      </w:pPr>
      <w:r>
        <w:rPr>
          <w:bCs/>
        </w:rPr>
        <w:t>7.3.1</w:t>
      </w:r>
      <w:r>
        <w:rPr>
          <w:bCs/>
        </w:rPr>
        <w:t>. skiltyje „</w:t>
      </w:r>
      <w:r>
        <w:rPr>
          <w:b/>
          <w:bCs/>
        </w:rPr>
        <w:t xml:space="preserve">Eil. Nr. </w:t>
      </w:r>
      <w:r>
        <w:rPr>
          <w:bCs/>
        </w:rPr>
        <w:t>„ – numeris, atitinkantis atliekai priskirtą eilės numerį 5 punkto lentelės skiltyje „</w:t>
      </w:r>
      <w:r>
        <w:rPr>
          <w:b/>
          <w:bCs/>
        </w:rPr>
        <w:t xml:space="preserve">Eil. Nr. </w:t>
      </w:r>
      <w:r>
        <w:rPr>
          <w:bCs/>
        </w:rPr>
        <w:t>„;</w:t>
      </w:r>
    </w:p>
    <w:p>
      <w:pPr>
        <w:widowControl w:val="0"/>
        <w:tabs>
          <w:tab w:val="left" w:pos="1066"/>
        </w:tabs>
        <w:ind w:firstLine="567"/>
        <w:jc w:val="both"/>
        <w:rPr>
          <w:bCs/>
        </w:rPr>
      </w:pPr>
      <w:r>
        <w:rPr>
          <w:bCs/>
        </w:rPr>
        <w:t>7.3.2</w:t>
      </w:r>
      <w:r>
        <w:rPr>
          <w:bCs/>
        </w:rPr>
        <w:t>. skiltyje „</w:t>
      </w:r>
      <w:r>
        <w:rPr>
          <w:b/>
          <w:bCs/>
        </w:rPr>
        <w:t>kodas</w:t>
      </w:r>
      <w:r>
        <w:rPr>
          <w:bCs/>
        </w:rPr>
        <w:t>“ ir „</w:t>
      </w:r>
      <w:r>
        <w:rPr>
          <w:b/>
          <w:bCs/>
        </w:rPr>
        <w:t>pavadinimas</w:t>
      </w:r>
      <w:r>
        <w:rPr>
          <w:bCs/>
        </w:rPr>
        <w:t xml:space="preserve">“ – atliekos kodas ir pavadinimas pagal atliekų sąrašą </w:t>
      </w:r>
      <w:r>
        <w:t>(Atliekų tvarkymo taisyklių 1 priedas)</w:t>
      </w:r>
      <w:r>
        <w:rPr>
          <w:bCs/>
        </w:rPr>
        <w:t>;</w:t>
      </w:r>
    </w:p>
    <w:p>
      <w:pPr>
        <w:widowControl w:val="0"/>
        <w:tabs>
          <w:tab w:val="left" w:pos="1066"/>
        </w:tabs>
        <w:ind w:firstLine="567"/>
        <w:jc w:val="both"/>
      </w:pPr>
      <w:r>
        <w:t>7.3.3</w:t>
      </w:r>
      <w:r>
        <w:t xml:space="preserve">. </w:t>
      </w:r>
      <w:r>
        <w:rPr>
          <w:bCs/>
        </w:rPr>
        <w:t>skiltyje „</w:t>
      </w:r>
      <w:r>
        <w:rPr>
          <w:b/>
          <w:bCs/>
        </w:rPr>
        <w:t>Data</w:t>
      </w:r>
      <w:r>
        <w:rPr>
          <w:bCs/>
        </w:rPr>
        <w:t>“ – eilutės pildymo data;</w:t>
      </w:r>
    </w:p>
    <w:p>
      <w:pPr>
        <w:widowControl w:val="0"/>
        <w:tabs>
          <w:tab w:val="left" w:pos="1128"/>
        </w:tabs>
        <w:ind w:firstLine="567"/>
        <w:jc w:val="both"/>
        <w:rPr>
          <w:bCs/>
        </w:rPr>
      </w:pPr>
      <w:r>
        <w:rPr>
          <w:bCs/>
        </w:rPr>
        <w:t>7.4</w:t>
      </w:r>
      <w:r>
        <w:rPr>
          <w:bCs/>
        </w:rPr>
        <w:t>. lentelės dalyje „</w:t>
      </w:r>
      <w:r>
        <w:rPr>
          <w:b/>
          <w:bCs/>
        </w:rPr>
        <w:t>Atliekos kiekis, t</w:t>
      </w:r>
      <w:r>
        <w:rPr>
          <w:bCs/>
        </w:rPr>
        <w:t xml:space="preserve">“ nurodoma: </w:t>
      </w:r>
    </w:p>
    <w:p>
      <w:pPr>
        <w:widowControl w:val="0"/>
        <w:tabs>
          <w:tab w:val="left" w:pos="1066"/>
        </w:tabs>
        <w:ind w:firstLine="567"/>
        <w:jc w:val="both"/>
        <w:rPr>
          <w:bCs/>
        </w:rPr>
      </w:pPr>
      <w:r>
        <w:rPr>
          <w:bCs/>
        </w:rPr>
        <w:t>7.4.1</w:t>
      </w:r>
      <w:r>
        <w:rPr>
          <w:bCs/>
        </w:rPr>
        <w:t>. skiltyje „</w:t>
      </w:r>
      <w:r>
        <w:rPr>
          <w:b/>
          <w:bCs/>
        </w:rPr>
        <w:t>likutis (pradžioje)</w:t>
      </w:r>
      <w:r>
        <w:rPr>
          <w:bCs/>
        </w:rPr>
        <w:t>“ – atliekų kiekis tonomis, laikotarpio pradžioje;</w:t>
      </w:r>
    </w:p>
    <w:p>
      <w:pPr>
        <w:widowControl w:val="0"/>
        <w:tabs>
          <w:tab w:val="left" w:pos="1066"/>
        </w:tabs>
        <w:ind w:firstLine="567"/>
        <w:jc w:val="both"/>
      </w:pPr>
      <w:r>
        <w:t>7.4.2</w:t>
      </w:r>
      <w:r>
        <w:t>. skiltyje „</w:t>
      </w:r>
      <w:r>
        <w:rPr>
          <w:b/>
        </w:rPr>
        <w:t>susidarė</w:t>
      </w:r>
      <w:r>
        <w:t>“ – nurodytu laikotarpiu susidaręs atliekų kiekis tonomis. Susidaręs pavojingųjų atliekų kiekis registruojamas ne rečiau kaip kartą per 2 savaites, o nepavojingųjų – kartą per mėnesį. Jei pavojingosios atliekos susidaro rečiau kaip kartą per 2 savaites, o nepavojingosios – rečiau nei kartą per mėnesį, susidaręs atliekų kiekis registruojamas iš karto po susidarymo;</w:t>
      </w:r>
    </w:p>
    <w:p>
      <w:pPr>
        <w:widowControl w:val="0"/>
        <w:tabs>
          <w:tab w:val="left" w:pos="1066"/>
        </w:tabs>
        <w:ind w:firstLine="567"/>
        <w:jc w:val="both"/>
      </w:pPr>
      <w:r>
        <w:t>7.4.3</w:t>
      </w:r>
      <w:r>
        <w:t>. skiltyje „</w:t>
      </w:r>
      <w:r>
        <w:rPr>
          <w:b/>
        </w:rPr>
        <w:t>perduota</w:t>
      </w:r>
      <w:r>
        <w:t xml:space="preserve">“ – nurodytu laikotarpiu atliekų gavėjui perduotas atliekų kiekis tonomis. Įrašai turi būti padaryti ne vėliau kaip kitą dieną po atliekų perdavimo, o mišrių komunalinių atliekų (kodas atliekų sąraše </w:t>
      </w:r>
      <w:r>
        <w:rPr>
          <w:bCs/>
        </w:rPr>
        <w:t xml:space="preserve">– </w:t>
      </w:r>
      <w:r>
        <w:t>20 03 01) atveju – per 3 darbo dienas pasibaigus nurodytam laikotarpiui;</w:t>
      </w:r>
    </w:p>
    <w:p>
      <w:pPr>
        <w:widowControl w:val="0"/>
        <w:tabs>
          <w:tab w:val="left" w:pos="1066"/>
          <w:tab w:val="left" w:pos="1304"/>
          <w:tab w:val="left" w:pos="1604"/>
          <w:tab w:val="left" w:pos="1757"/>
        </w:tabs>
        <w:ind w:firstLine="567"/>
        <w:jc w:val="both"/>
      </w:pPr>
      <w:r>
        <w:t>7.4.4</w:t>
      </w:r>
      <w:r>
        <w:t xml:space="preserve">. </w:t>
      </w:r>
      <w:r>
        <w:rPr>
          <w:bCs/>
        </w:rPr>
        <w:t>skiltyje „</w:t>
      </w:r>
      <w:r>
        <w:rPr>
          <w:b/>
          <w:bCs/>
        </w:rPr>
        <w:t>likutis (pabaigoje)</w:t>
      </w:r>
      <w:r>
        <w:rPr>
          <w:bCs/>
        </w:rPr>
        <w:t xml:space="preserve">“ – atliekų kiekis tonomis, laikotarpio pabaigoje, </w:t>
      </w:r>
      <w:r>
        <w:t>kuris skaičiuojamas taip:</w:t>
      </w:r>
    </w:p>
    <w:p>
      <w:pPr>
        <w:widowControl w:val="0"/>
        <w:ind w:firstLine="567"/>
        <w:jc w:val="both"/>
      </w:pPr>
      <w:r>
        <w:t xml:space="preserve">kiekis </w:t>
      </w:r>
      <w:r>
        <w:rPr>
          <w:vertAlign w:val="subscript"/>
        </w:rPr>
        <w:t>likutis pb.</w:t>
      </w:r>
      <w:r>
        <w:t xml:space="preserve"> = kiekis </w:t>
      </w:r>
      <w:r>
        <w:rPr>
          <w:vertAlign w:val="subscript"/>
        </w:rPr>
        <w:t>likutis pr.</w:t>
      </w:r>
      <w:r>
        <w:t xml:space="preserve"> + kiekis </w:t>
      </w:r>
      <w:r>
        <w:rPr>
          <w:vertAlign w:val="subscript"/>
        </w:rPr>
        <w:t>susidarė</w:t>
      </w:r>
      <w:r>
        <w:t xml:space="preserve"> – kiekis </w:t>
      </w:r>
      <w:r>
        <w:rPr>
          <w:vertAlign w:val="subscript"/>
        </w:rPr>
        <w:t xml:space="preserve">perduotas, </w:t>
      </w:r>
      <w:r>
        <w:t>kur</w:t>
      </w:r>
    </w:p>
    <w:p>
      <w:pPr>
        <w:widowControl w:val="0"/>
        <w:ind w:firstLine="567"/>
        <w:jc w:val="both"/>
      </w:pPr>
      <w:r>
        <w:t xml:space="preserve">kiekis </w:t>
      </w:r>
      <w:r>
        <w:rPr>
          <w:vertAlign w:val="subscript"/>
        </w:rPr>
        <w:t>likutis pr.</w:t>
      </w:r>
      <w:r>
        <w:t xml:space="preserve">, kiekis </w:t>
      </w:r>
      <w:r>
        <w:rPr>
          <w:vertAlign w:val="subscript"/>
        </w:rPr>
        <w:t>likutis pb.</w:t>
      </w:r>
      <w:r>
        <w:t xml:space="preserve"> – atliekų kiekis laikotarpio pradžioje ir pabaigoje,</w:t>
      </w:r>
    </w:p>
    <w:p>
      <w:pPr>
        <w:widowControl w:val="0"/>
        <w:ind w:firstLine="567"/>
        <w:jc w:val="both"/>
      </w:pPr>
      <w:r>
        <w:t>kiekis – lentelės dalyje „</w:t>
      </w:r>
      <w:r>
        <w:rPr>
          <w:b/>
        </w:rPr>
        <w:t>Iš viso:</w:t>
      </w:r>
      <w:r>
        <w:t>“ atitinkamose skiltyse nurodytų kiekių suma per laikotarpį;</w:t>
      </w:r>
    </w:p>
    <w:p>
      <w:pPr>
        <w:widowControl w:val="0"/>
        <w:tabs>
          <w:tab w:val="left" w:pos="1128"/>
        </w:tabs>
        <w:ind w:firstLine="567"/>
        <w:jc w:val="both"/>
      </w:pPr>
      <w:r>
        <w:t>7.5</w:t>
      </w:r>
      <w:r>
        <w:t xml:space="preserve">. </w:t>
      </w:r>
      <w:r>
        <w:rPr>
          <w:bCs/>
        </w:rPr>
        <w:t>lentelės dalyje „</w:t>
      </w:r>
      <w:r>
        <w:rPr>
          <w:b/>
          <w:bCs/>
        </w:rPr>
        <w:t>Atliekų gavėjas</w:t>
      </w:r>
      <w:r>
        <w:rPr>
          <w:bCs/>
        </w:rPr>
        <w:t>“ (kai atliekos perduotos atliekų tvarkytojui):</w:t>
      </w:r>
    </w:p>
    <w:p>
      <w:pPr>
        <w:widowControl w:val="0"/>
        <w:tabs>
          <w:tab w:val="left" w:pos="1066"/>
        </w:tabs>
        <w:ind w:firstLine="567"/>
        <w:jc w:val="both"/>
        <w:rPr>
          <w:bCs/>
        </w:rPr>
      </w:pPr>
      <w:r>
        <w:rPr>
          <w:bCs/>
        </w:rPr>
        <w:t>7.5.1</w:t>
      </w:r>
      <w:r>
        <w:rPr>
          <w:bCs/>
        </w:rPr>
        <w:t>. skiltyje „</w:t>
      </w:r>
      <w:r>
        <w:rPr>
          <w:b/>
        </w:rPr>
        <w:t>kodas</w:t>
      </w:r>
      <w:r>
        <w:rPr>
          <w:bCs/>
        </w:rPr>
        <w:t>“ – įmonės kodas, jei atliekos perduotos įmonei ar jos padaliniui (atstovybei), asmens kodas, jei atliekos perduotos fiziniam asmeniui, vykdančiam individualią veiklą;</w:t>
      </w:r>
    </w:p>
    <w:p>
      <w:pPr>
        <w:widowControl w:val="0"/>
        <w:tabs>
          <w:tab w:val="left" w:pos="1066"/>
        </w:tabs>
        <w:ind w:firstLine="567"/>
        <w:jc w:val="both"/>
        <w:rPr>
          <w:bCs/>
        </w:rPr>
      </w:pPr>
      <w:r>
        <w:rPr>
          <w:bCs/>
        </w:rPr>
        <w:t>7.5.2</w:t>
      </w:r>
      <w:r>
        <w:rPr>
          <w:bCs/>
        </w:rPr>
        <w:t>. skiltyje „</w:t>
      </w:r>
      <w:r>
        <w:rPr>
          <w:b/>
        </w:rPr>
        <w:t>pavadinimas/vardas, pavardė</w:t>
      </w:r>
      <w:r>
        <w:rPr>
          <w:bCs/>
        </w:rPr>
        <w:t>“ – įmonės pavadinimas, jei atliekos perduotos įmonei ar jos padaliniui (atstovybei), vardas ir pavardė, jei atliekos perduotos fiziniam asmeniui, vykdančiam individualią veiklą;</w:t>
      </w:r>
    </w:p>
    <w:p>
      <w:pPr>
        <w:widowControl w:val="0"/>
        <w:tabs>
          <w:tab w:val="left" w:pos="1066"/>
        </w:tabs>
        <w:ind w:firstLine="567"/>
        <w:jc w:val="both"/>
        <w:rPr>
          <w:bCs/>
        </w:rPr>
      </w:pPr>
      <w:r>
        <w:rPr>
          <w:bCs/>
        </w:rPr>
        <w:t>7.5.3</w:t>
      </w:r>
      <w:r>
        <w:rPr>
          <w:bCs/>
        </w:rPr>
        <w:t>. skiltyje „</w:t>
      </w:r>
      <w:r>
        <w:rPr>
          <w:b/>
        </w:rPr>
        <w:t>adresas</w:t>
      </w:r>
      <w:r>
        <w:rPr>
          <w:bCs/>
        </w:rPr>
        <w:t xml:space="preserve">“ – įmonės buveinės adresas. </w:t>
      </w:r>
      <w:r>
        <w:t>Jei atliekos buvo perduotos įmonės padaliniui, esančiam kitu adresu nei įmonė, skiltyje „</w:t>
      </w:r>
      <w:r>
        <w:rPr>
          <w:b/>
          <w:bCs/>
        </w:rPr>
        <w:t>adresas</w:t>
      </w:r>
      <w:r>
        <w:rPr>
          <w:bCs/>
        </w:rPr>
        <w:t>“</w:t>
      </w:r>
      <w:r>
        <w:t xml:space="preserve"> nurodomas padalinio buveinės adresas</w:t>
      </w:r>
      <w:r>
        <w:rPr>
          <w:bCs/>
        </w:rPr>
        <w:t>;</w:t>
      </w:r>
    </w:p>
    <w:p>
      <w:pPr>
        <w:widowControl w:val="0"/>
        <w:tabs>
          <w:tab w:val="left" w:pos="1066"/>
        </w:tabs>
        <w:ind w:firstLine="567"/>
        <w:jc w:val="both"/>
        <w:rPr>
          <w:bCs/>
        </w:rPr>
      </w:pPr>
      <w:r>
        <w:rPr>
          <w:bCs/>
        </w:rPr>
        <w:t>7.5.4</w:t>
      </w:r>
      <w:r>
        <w:rPr>
          <w:bCs/>
        </w:rPr>
        <w:t>. skiltyje „</w:t>
      </w:r>
      <w:r>
        <w:rPr>
          <w:b/>
        </w:rPr>
        <w:t xml:space="preserve">dokumento pavad., data, Nr. </w:t>
      </w:r>
      <w:r>
        <w:rPr>
          <w:bCs/>
        </w:rPr>
        <w:t xml:space="preserve">„ – </w:t>
      </w:r>
      <w:r>
        <w:t>nurodomi šie dokumentai:</w:t>
      </w:r>
    </w:p>
    <w:p>
      <w:pPr>
        <w:widowControl w:val="0"/>
        <w:tabs>
          <w:tab w:val="left" w:pos="1304"/>
          <w:tab w:val="left" w:pos="1604"/>
          <w:tab w:val="left" w:pos="1757"/>
          <w:tab w:val="left" w:pos="2517"/>
        </w:tabs>
        <w:ind w:firstLine="567"/>
        <w:jc w:val="both"/>
      </w:pPr>
      <w:r>
        <w:t>7.5.4.1</w:t>
      </w:r>
      <w:r>
        <w:t>. pavojingųjų atliekų lydraštis ir važtaraštis, jei perduotos pavojingosios atliekos;</w:t>
      </w:r>
    </w:p>
    <w:p>
      <w:pPr>
        <w:widowControl w:val="0"/>
        <w:tabs>
          <w:tab w:val="left" w:pos="1304"/>
          <w:tab w:val="left" w:pos="1604"/>
          <w:tab w:val="left" w:pos="1757"/>
          <w:tab w:val="left" w:pos="2517"/>
        </w:tabs>
        <w:ind w:firstLine="567"/>
        <w:jc w:val="both"/>
      </w:pPr>
      <w:r>
        <w:t>7.5.4.2</w:t>
      </w:r>
      <w:r>
        <w:t>. sąskaita faktūra arba PVM sąskaita faktūra ir važtaraštis, jei perduotos nepavojingosios atliekos;</w:t>
      </w:r>
    </w:p>
    <w:p>
      <w:pPr>
        <w:widowControl w:val="0"/>
        <w:tabs>
          <w:tab w:val="left" w:pos="1128"/>
        </w:tabs>
        <w:ind w:firstLine="567"/>
        <w:jc w:val="both"/>
      </w:pPr>
      <w:r>
        <w:t>7.6</w:t>
      </w:r>
      <w:r>
        <w:t xml:space="preserve">. </w:t>
      </w:r>
      <w:r>
        <w:rPr>
          <w:bCs/>
        </w:rPr>
        <w:t>lentelės dalis „</w:t>
      </w:r>
      <w:r>
        <w:rPr>
          <w:b/>
          <w:bCs/>
        </w:rPr>
        <w:t>Atliekų gavėjas</w:t>
      </w:r>
      <w:r>
        <w:rPr>
          <w:bCs/>
        </w:rPr>
        <w:t xml:space="preserve">“ (kai atliekos perduotos ne atliekų tvarkytojui) pildoma, jei nepavojingoji atlieka buvo perduota naudoti savo reikmėms asmeniui, kuris nėra atliekų tvarkytojas, t. y. neužregistruotas Atliekų tvarkytojų valstybės registre – (registro duomenys skelbiami Aplinkos apsaugos agentūros </w:t>
      </w:r>
      <w:r>
        <w:t>interneto svetainėje http://gamta.lt/). Kitais atvejais lentelės dalis ne</w:t>
      </w:r>
      <w:r>
        <w:rPr>
          <w:bCs/>
        </w:rPr>
        <w:t xml:space="preserve">pildoma ir gali būti pašalinta iš lentelės. </w:t>
      </w:r>
      <w:r>
        <w:t>Pildant šią dalį nurodoma:</w:t>
      </w:r>
    </w:p>
    <w:p>
      <w:pPr>
        <w:widowControl w:val="0"/>
        <w:tabs>
          <w:tab w:val="left" w:pos="1066"/>
        </w:tabs>
        <w:ind w:firstLine="567"/>
        <w:jc w:val="both"/>
        <w:rPr>
          <w:bCs/>
        </w:rPr>
      </w:pPr>
      <w:r>
        <w:rPr>
          <w:bCs/>
        </w:rPr>
        <w:t>7.6.1</w:t>
      </w:r>
      <w:r>
        <w:rPr>
          <w:bCs/>
        </w:rPr>
        <w:t>. skiltyje „</w:t>
      </w:r>
      <w:r>
        <w:rPr>
          <w:b/>
          <w:bCs/>
        </w:rPr>
        <w:t xml:space="preserve">veiklos </w:t>
      </w:r>
      <w:r>
        <w:rPr>
          <w:b/>
        </w:rPr>
        <w:t>kodas</w:t>
      </w:r>
      <w:r>
        <w:rPr>
          <w:bCs/>
        </w:rPr>
        <w:t xml:space="preserve">“ – </w:t>
      </w:r>
      <w:r>
        <w:t>atliekų gavėjo ūkinės veiklos kodas: NU – namų ūkis (gyventojai), ZU – žemės ūkis, EI – energijos gamyba, PI – pramonė, KT – kita veikla</w:t>
      </w:r>
      <w:r>
        <w:rPr>
          <w:bCs/>
        </w:rPr>
        <w:t>;</w:t>
      </w:r>
    </w:p>
    <w:p>
      <w:pPr>
        <w:widowControl w:val="0"/>
        <w:tabs>
          <w:tab w:val="left" w:pos="1066"/>
        </w:tabs>
        <w:ind w:firstLine="567"/>
        <w:jc w:val="both"/>
        <w:rPr>
          <w:bCs/>
        </w:rPr>
      </w:pPr>
      <w:r>
        <w:rPr>
          <w:bCs/>
        </w:rPr>
        <w:t>7.6.2</w:t>
      </w:r>
      <w:r>
        <w:rPr>
          <w:bCs/>
        </w:rPr>
        <w:t>. skiltyje „</w:t>
      </w:r>
      <w:r>
        <w:rPr>
          <w:b/>
          <w:bCs/>
        </w:rPr>
        <w:t>tvarkymo kodas</w:t>
      </w:r>
      <w:r>
        <w:rPr>
          <w:bCs/>
        </w:rPr>
        <w:t xml:space="preserve">“ – </w:t>
      </w:r>
      <w:r>
        <w:t xml:space="preserve">viena iš šių atliekų naudojimo veiklos rūšių pagal atliekų tvarkymo veiklos rūšių sąrašą (Atliekų tvarkymo taisyklių 4 priedas): </w:t>
      </w:r>
      <w:r>
        <w:rPr>
          <w:b/>
        </w:rPr>
        <w:t xml:space="preserve">R1 </w:t>
      </w:r>
      <w:r>
        <w:t xml:space="preserve">– jei atliekos perduotos deginti, </w:t>
      </w:r>
      <w:r>
        <w:rPr>
          <w:b/>
        </w:rPr>
        <w:t>R10</w:t>
      </w:r>
      <w:r>
        <w:t xml:space="preserve"> – jei atliekos (pvz., nuotekų dumblas) perduotos laukams tręšti ar aplinkos būklei gerinti, </w:t>
      </w:r>
      <w:r>
        <w:rPr>
          <w:b/>
        </w:rPr>
        <w:t>R3</w:t>
      </w:r>
      <w:r>
        <w:t xml:space="preserve"> – jei naudojimui, išskyrus minėtus būdus </w:t>
      </w:r>
      <w:r>
        <w:rPr>
          <w:b/>
        </w:rPr>
        <w:t>R1</w:t>
      </w:r>
      <w:r>
        <w:t xml:space="preserve"> ir </w:t>
      </w:r>
      <w:r>
        <w:rPr>
          <w:b/>
        </w:rPr>
        <w:t>R10</w:t>
      </w:r>
      <w:r>
        <w:t xml:space="preserve">, perduotos organinės kilmės atliekos, </w:t>
      </w:r>
      <w:r>
        <w:rPr>
          <w:b/>
        </w:rPr>
        <w:t>R5</w:t>
      </w:r>
      <w:r>
        <w:t xml:space="preserve"> – jei naudojimui perduotos neorganinės kilmės atliekos;</w:t>
      </w:r>
    </w:p>
    <w:p>
      <w:pPr>
        <w:widowControl w:val="0"/>
        <w:tabs>
          <w:tab w:val="left" w:pos="1066"/>
        </w:tabs>
        <w:ind w:firstLine="567"/>
        <w:jc w:val="both"/>
        <w:rPr>
          <w:bCs/>
        </w:rPr>
      </w:pPr>
      <w:r>
        <w:rPr>
          <w:bCs/>
        </w:rPr>
        <w:t>7.6.3</w:t>
      </w:r>
      <w:r>
        <w:rPr>
          <w:bCs/>
        </w:rPr>
        <w:t>. skiltyje „</w:t>
      </w:r>
      <w:r>
        <w:rPr>
          <w:b/>
        </w:rPr>
        <w:t>atliekų panaudojimo patikslintas apibūdinimas</w:t>
      </w:r>
      <w:r>
        <w:rPr>
          <w:bCs/>
        </w:rPr>
        <w:t xml:space="preserve">“ – </w:t>
      </w:r>
      <w:r>
        <w:t>tikslesnis nei Atliekų tvarkymo taisyklių 4 priede</w:t>
      </w:r>
      <w:r>
        <w:rPr>
          <w:sz w:val="22"/>
          <w:szCs w:val="22"/>
        </w:rPr>
        <w:t xml:space="preserve"> </w:t>
      </w:r>
      <w:r>
        <w:t>pateiktas atliekų panaudojimo veiklos apibūdinimas, iš kurio būtų aišku, kokiam tikslui panaudotos atliekos;</w:t>
      </w:r>
    </w:p>
    <w:p>
      <w:pPr>
        <w:widowControl w:val="0"/>
        <w:tabs>
          <w:tab w:val="left" w:pos="964"/>
          <w:tab w:val="left" w:pos="1304"/>
          <w:tab w:val="left" w:pos="1457"/>
          <w:tab w:val="left" w:pos="1604"/>
          <w:tab w:val="left" w:pos="1757"/>
        </w:tabs>
        <w:ind w:firstLine="567"/>
        <w:jc w:val="both"/>
      </w:pPr>
      <w:r>
        <w:t>8</w:t>
      </w:r>
      <w:r>
        <w:t xml:space="preserve">. </w:t>
      </w:r>
      <w:r>
        <w:rPr>
          <w:bCs/>
        </w:rPr>
        <w:t>„</w:t>
      </w:r>
      <w:r>
        <w:rPr>
          <w:b/>
          <w:bCs/>
        </w:rPr>
        <w:t>7. Atliekų susidarymo suvestinė</w:t>
      </w:r>
      <w:r>
        <w:rPr>
          <w:bCs/>
        </w:rPr>
        <w:t>“ pildymas:</w:t>
      </w:r>
    </w:p>
    <w:p>
      <w:pPr>
        <w:widowControl w:val="0"/>
        <w:tabs>
          <w:tab w:val="left" w:pos="1128"/>
          <w:tab w:val="left" w:pos="1304"/>
          <w:tab w:val="left" w:pos="1457"/>
          <w:tab w:val="left" w:pos="1604"/>
          <w:tab w:val="left" w:pos="1757"/>
        </w:tabs>
        <w:ind w:firstLine="567"/>
        <w:jc w:val="both"/>
      </w:pPr>
      <w:r>
        <w:t>8.1</w:t>
      </w:r>
      <w:r>
        <w:t>. šio punkto lentelėje nurodomi suminiai duomenys apie visų Žurnale registruojamų atliekų susidarymą per laikotarpį (kalendorinį mėnesį):</w:t>
      </w:r>
    </w:p>
    <w:p>
      <w:pPr>
        <w:widowControl w:val="0"/>
        <w:tabs>
          <w:tab w:val="left" w:pos="1066"/>
          <w:tab w:val="left" w:pos="1304"/>
          <w:tab w:val="left" w:pos="1604"/>
          <w:tab w:val="left" w:pos="1757"/>
        </w:tabs>
        <w:ind w:firstLine="567"/>
        <w:jc w:val="both"/>
      </w:pPr>
      <w:r>
        <w:t>8.1.1</w:t>
      </w:r>
      <w:r>
        <w:t>. skiltyje „</w:t>
      </w:r>
      <w:r>
        <w:rPr>
          <w:b/>
        </w:rPr>
        <w:t>Laikotarpis</w:t>
      </w:r>
      <w:r>
        <w:t>“ – laikotarpio pradžios ir pabaigos datos. Laikotarpis yra vienas kalendorinis mėnuo;</w:t>
      </w:r>
    </w:p>
    <w:p>
      <w:pPr>
        <w:widowControl w:val="0"/>
        <w:tabs>
          <w:tab w:val="left" w:pos="1066"/>
          <w:tab w:val="left" w:pos="1304"/>
          <w:tab w:val="left" w:pos="1604"/>
          <w:tab w:val="left" w:pos="1757"/>
        </w:tabs>
        <w:ind w:firstLine="567"/>
        <w:jc w:val="both"/>
      </w:pPr>
      <w:r>
        <w:t>8.1.2</w:t>
      </w:r>
      <w:r>
        <w:t>. lentelės dalyje „</w:t>
      </w:r>
      <w:r>
        <w:rPr>
          <w:b/>
        </w:rPr>
        <w:t>Atliekų</w:t>
      </w:r>
      <w:r>
        <w:t>“ nurodoma:</w:t>
      </w:r>
    </w:p>
    <w:p>
      <w:pPr>
        <w:widowControl w:val="0"/>
        <w:tabs>
          <w:tab w:val="left" w:pos="1304"/>
          <w:tab w:val="left" w:pos="1457"/>
          <w:tab w:val="left" w:pos="1604"/>
          <w:tab w:val="left" w:pos="1757"/>
          <w:tab w:val="left" w:pos="2517"/>
        </w:tabs>
        <w:ind w:firstLine="567"/>
        <w:jc w:val="both"/>
      </w:pPr>
      <w:r>
        <w:t>8.1.2.1</w:t>
      </w:r>
      <w:r>
        <w:t xml:space="preserve">. </w:t>
      </w:r>
      <w:r>
        <w:rPr>
          <w:bCs/>
        </w:rPr>
        <w:t>skiltyse „</w:t>
      </w:r>
      <w:r>
        <w:rPr>
          <w:b/>
          <w:bCs/>
        </w:rPr>
        <w:t>kodas</w:t>
      </w:r>
      <w:r>
        <w:rPr>
          <w:bCs/>
        </w:rPr>
        <w:t>“ ir „</w:t>
      </w:r>
      <w:r>
        <w:rPr>
          <w:b/>
          <w:bCs/>
        </w:rPr>
        <w:t>pavadinimas</w:t>
      </w:r>
      <w:r>
        <w:rPr>
          <w:bCs/>
        </w:rPr>
        <w:t xml:space="preserve">“ – </w:t>
      </w:r>
      <w:r>
        <w:t>šešių skaitmenų atliekų kodas ir pavadinimas iš atliekų sąrašo (Atliekų tvarkymo taisyklių 1 priedas);</w:t>
      </w:r>
    </w:p>
    <w:p>
      <w:pPr>
        <w:widowControl w:val="0"/>
        <w:tabs>
          <w:tab w:val="left" w:pos="1066"/>
          <w:tab w:val="left" w:pos="1304"/>
          <w:tab w:val="left" w:pos="1604"/>
          <w:tab w:val="left" w:pos="1757"/>
        </w:tabs>
        <w:ind w:firstLine="567"/>
        <w:jc w:val="both"/>
      </w:pPr>
      <w:r>
        <w:t>8.1.3</w:t>
      </w:r>
      <w:r>
        <w:t>. lentelės dalyje „</w:t>
      </w:r>
      <w:r>
        <w:rPr>
          <w:b/>
        </w:rPr>
        <w:t>Atliekų kiekis, t</w:t>
      </w:r>
      <w:r>
        <w:t>“ nurodoma:</w:t>
      </w:r>
    </w:p>
    <w:p>
      <w:pPr>
        <w:widowControl w:val="0"/>
        <w:tabs>
          <w:tab w:val="left" w:pos="1304"/>
          <w:tab w:val="left" w:pos="1604"/>
          <w:tab w:val="left" w:pos="1757"/>
          <w:tab w:val="left" w:pos="2517"/>
        </w:tabs>
        <w:ind w:firstLine="567"/>
        <w:jc w:val="both"/>
      </w:pPr>
      <w:r>
        <w:t>8.1.3.1</w:t>
      </w:r>
      <w:r>
        <w:t>. skiltyje „</w:t>
      </w:r>
      <w:r>
        <w:rPr>
          <w:b/>
        </w:rPr>
        <w:t>likutis (pradžioje)</w:t>
      </w:r>
      <w:r>
        <w:t>“ – atliekų kiekis tonomis laikotarpio pradžioje. Įrašomas kiekis turi sutapti su praėjusio laikotarpio pabaigos kiekiu;</w:t>
      </w:r>
    </w:p>
    <w:p>
      <w:pPr>
        <w:widowControl w:val="0"/>
        <w:tabs>
          <w:tab w:val="left" w:pos="1304"/>
          <w:tab w:val="left" w:pos="1604"/>
          <w:tab w:val="left" w:pos="1757"/>
          <w:tab w:val="left" w:pos="2517"/>
        </w:tabs>
        <w:ind w:firstLine="567"/>
        <w:jc w:val="both"/>
      </w:pPr>
      <w:r>
        <w:t>8.1.3.2</w:t>
      </w:r>
      <w:r>
        <w:t>. skiltyje „</w:t>
      </w:r>
      <w:r>
        <w:rPr>
          <w:b/>
        </w:rPr>
        <w:t>susidarė</w:t>
      </w:r>
      <w:r>
        <w:t>“ – per laikotarpį susidaręs atliekų kiekis tonomis;</w:t>
      </w:r>
    </w:p>
    <w:p>
      <w:pPr>
        <w:widowControl w:val="0"/>
        <w:tabs>
          <w:tab w:val="left" w:pos="1304"/>
          <w:tab w:val="left" w:pos="1604"/>
          <w:tab w:val="left" w:pos="1757"/>
          <w:tab w:val="left" w:pos="2517"/>
        </w:tabs>
        <w:ind w:firstLine="567"/>
        <w:jc w:val="both"/>
      </w:pPr>
      <w:r>
        <w:t>8.1.3.3</w:t>
      </w:r>
      <w:r>
        <w:t>. skiltyje „</w:t>
      </w:r>
      <w:r>
        <w:rPr>
          <w:b/>
        </w:rPr>
        <w:t>perduota</w:t>
      </w:r>
      <w:r>
        <w:t>“ – per laikotarpį atliekų gavėjams perduotas atliekų kiekis tonomis;</w:t>
      </w:r>
    </w:p>
    <w:p>
      <w:pPr>
        <w:widowControl w:val="0"/>
        <w:tabs>
          <w:tab w:val="left" w:pos="1304"/>
          <w:tab w:val="left" w:pos="1604"/>
          <w:tab w:val="left" w:pos="1757"/>
          <w:tab w:val="left" w:pos="2517"/>
        </w:tabs>
        <w:ind w:firstLine="567"/>
        <w:jc w:val="both"/>
      </w:pPr>
      <w:r>
        <w:t>8.1.3.4</w:t>
      </w:r>
      <w:r>
        <w:t>. skiltyje „</w:t>
      </w:r>
      <w:r>
        <w:rPr>
          <w:b/>
        </w:rPr>
        <w:t>likutis (pabaigoje)</w:t>
      </w:r>
      <w:r>
        <w:t>“ – atliekų kiekis tonomis laikotarpio pabaigoje;</w:t>
      </w:r>
    </w:p>
    <w:p>
      <w:pPr>
        <w:widowControl w:val="0"/>
        <w:tabs>
          <w:tab w:val="left" w:pos="1066"/>
          <w:tab w:val="left" w:pos="1304"/>
          <w:tab w:val="left" w:pos="1604"/>
          <w:tab w:val="left" w:pos="1757"/>
        </w:tabs>
        <w:ind w:firstLine="567"/>
        <w:jc w:val="both"/>
      </w:pPr>
      <w:r>
        <w:t>8.1.4</w:t>
      </w:r>
      <w:r>
        <w:t xml:space="preserve">. </w:t>
      </w:r>
      <w:r>
        <w:rPr>
          <w:bCs/>
        </w:rPr>
        <w:t>lentelės dalis „</w:t>
      </w:r>
      <w:r>
        <w:rPr>
          <w:b/>
        </w:rPr>
        <w:t>Duomenys apie atliktas techninės priežiūros ar remonto veiklos operacijas ir aptarnautų automobilių skaičių</w:t>
      </w:r>
      <w:r>
        <w:rPr>
          <w:bCs/>
        </w:rPr>
        <w:t xml:space="preserve">“ pildoma, </w:t>
      </w:r>
      <w:r>
        <w:t xml:space="preserve">jei asmens veiklai taikomi Aplinkos apsaugos reikalavimų transporto priemonių techninei priežiūrai ir remontui apraše, patvirtintame Lietuvos Respublikos aplinkos ministro 2007 m. liepos 13 d. įsakymu Nr. D1-405 (Žin., 2007, Nr. </w:t>
      </w:r>
      <w:hyperlink r:id="rId43" w:tgtFrame="_blank" w:history="1">
        <w:r>
          <w:rPr>
            <w:color w:val="0000FF" w:themeColor="hyperlink"/>
            <w:u w:val="single"/>
          </w:rPr>
          <w:t>85-3430</w:t>
        </w:r>
      </w:hyperlink>
      <w:r>
        <w:t xml:space="preserve">), nustatyti reikalavimai. Asmenys, kuriems šie reikalavimai netaikomi, šios lentelės dalies nepildo ir iš lentelės gali ją pašalinti. Pildant šią dalį </w:t>
      </w:r>
      <w:r>
        <w:rPr>
          <w:bCs/>
        </w:rPr>
        <w:t>atitinkamose skiltyse nurodomi šie duomenys:</w:t>
      </w:r>
    </w:p>
    <w:p>
      <w:pPr>
        <w:widowControl w:val="0"/>
        <w:tabs>
          <w:tab w:val="left" w:pos="1304"/>
          <w:tab w:val="left" w:pos="1604"/>
          <w:tab w:val="left" w:pos="1757"/>
          <w:tab w:val="left" w:pos="2517"/>
        </w:tabs>
        <w:ind w:firstLine="567"/>
        <w:jc w:val="both"/>
        <w:rPr>
          <w:bCs/>
        </w:rPr>
      </w:pPr>
      <w:r>
        <w:t>8.1.4.1</w:t>
      </w:r>
      <w:r>
        <w:t xml:space="preserve">. </w:t>
      </w:r>
      <w:r>
        <w:rPr>
          <w:bCs/>
        </w:rPr>
        <w:t>skiltyse „</w:t>
      </w:r>
      <w:r>
        <w:rPr>
          <w:b/>
          <w:bCs/>
        </w:rPr>
        <w:t xml:space="preserve">operacijos </w:t>
      </w:r>
      <w:r>
        <w:rPr>
          <w:b/>
        </w:rPr>
        <w:t>kodas</w:t>
      </w:r>
      <w:r>
        <w:rPr>
          <w:bCs/>
        </w:rPr>
        <w:t>“ ir „</w:t>
      </w:r>
      <w:r>
        <w:rPr>
          <w:b/>
          <w:bCs/>
        </w:rPr>
        <w:t xml:space="preserve">operacijos </w:t>
      </w:r>
      <w:r>
        <w:rPr>
          <w:b/>
        </w:rPr>
        <w:t>pavadinimas</w:t>
      </w:r>
      <w:r>
        <w:rPr>
          <w:bCs/>
        </w:rPr>
        <w:t xml:space="preserve">“ – </w:t>
      </w:r>
      <w:r>
        <w:t>transporto priemonės techninės priežiūros ir remonto veiklos kodas ir pavadinimas</w:t>
      </w:r>
      <w:r>
        <w:rPr>
          <w:bCs/>
        </w:rPr>
        <w:t xml:space="preserve"> pagal pateiktą lentelę:</w:t>
      </w:r>
    </w:p>
    <w:p>
      <w:pPr>
        <w:widowControl w:val="0"/>
        <w:tabs>
          <w:tab w:val="left" w:pos="1304"/>
          <w:tab w:val="left" w:pos="1604"/>
          <w:tab w:val="left" w:pos="1757"/>
          <w:tab w:val="left" w:pos="2517"/>
        </w:tabs>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8226"/>
      </w:tblGrid>
      <w:tr>
        <w:trPr>
          <w:cantSplit/>
          <w:trHeight w:val="23"/>
          <w:tblHeader/>
        </w:trPr>
        <w:tc>
          <w:tcPr>
            <w:tcW w:w="845" w:type="dxa"/>
          </w:tcPr>
          <w:p>
            <w:pPr>
              <w:widowControl w:val="0"/>
              <w:suppressAutoHyphens/>
              <w:snapToGrid w:val="0"/>
              <w:jc w:val="center"/>
              <w:rPr>
                <w:b/>
                <w:bCs/>
                <w:sz w:val="22"/>
                <w:szCs w:val="22"/>
              </w:rPr>
            </w:pPr>
            <w:r>
              <w:rPr>
                <w:b/>
                <w:bCs/>
                <w:sz w:val="22"/>
                <w:szCs w:val="22"/>
              </w:rPr>
              <w:t>Kodas</w:t>
            </w:r>
          </w:p>
        </w:tc>
        <w:tc>
          <w:tcPr>
            <w:tcW w:w="8443" w:type="dxa"/>
          </w:tcPr>
          <w:p>
            <w:pPr>
              <w:widowControl w:val="0"/>
              <w:suppressAutoHyphens/>
              <w:snapToGrid w:val="0"/>
              <w:rPr>
                <w:b/>
                <w:bCs/>
                <w:sz w:val="22"/>
                <w:szCs w:val="22"/>
              </w:rPr>
            </w:pPr>
            <w:r>
              <w:rPr>
                <w:b/>
                <w:bCs/>
                <w:sz w:val="22"/>
                <w:szCs w:val="22"/>
              </w:rPr>
              <w:t>Veiklos pavadinimas</w:t>
            </w:r>
          </w:p>
        </w:tc>
      </w:tr>
      <w:tr>
        <w:trPr>
          <w:cantSplit/>
          <w:trHeight w:val="23"/>
        </w:trPr>
        <w:tc>
          <w:tcPr>
            <w:tcW w:w="845" w:type="dxa"/>
          </w:tcPr>
          <w:p>
            <w:pPr>
              <w:widowControl w:val="0"/>
              <w:suppressAutoHyphens/>
              <w:snapToGrid w:val="0"/>
              <w:jc w:val="center"/>
              <w:rPr>
                <w:b/>
                <w:bCs/>
                <w:sz w:val="22"/>
                <w:szCs w:val="22"/>
              </w:rPr>
            </w:pPr>
            <w:r>
              <w:rPr>
                <w:b/>
                <w:bCs/>
                <w:sz w:val="22"/>
                <w:szCs w:val="22"/>
              </w:rPr>
              <w:t>1</w:t>
            </w:r>
          </w:p>
        </w:tc>
        <w:tc>
          <w:tcPr>
            <w:tcW w:w="8443" w:type="dxa"/>
          </w:tcPr>
          <w:p>
            <w:pPr>
              <w:widowControl w:val="0"/>
              <w:suppressAutoHyphens/>
              <w:snapToGrid w:val="0"/>
              <w:rPr>
                <w:b/>
                <w:bCs/>
                <w:sz w:val="22"/>
                <w:szCs w:val="22"/>
              </w:rPr>
            </w:pPr>
            <w:r>
              <w:rPr>
                <w:b/>
                <w:bCs/>
                <w:sz w:val="22"/>
                <w:szCs w:val="22"/>
              </w:rPr>
              <w:t>Variklių techninė priežiūra (TP) ir remontas (R)</w:t>
            </w:r>
          </w:p>
        </w:tc>
      </w:tr>
      <w:tr>
        <w:trPr>
          <w:cantSplit/>
          <w:trHeight w:val="23"/>
        </w:trPr>
        <w:tc>
          <w:tcPr>
            <w:tcW w:w="845" w:type="dxa"/>
          </w:tcPr>
          <w:p>
            <w:pPr>
              <w:widowControl w:val="0"/>
              <w:snapToGrid w:val="0"/>
              <w:jc w:val="center"/>
              <w:rPr>
                <w:sz w:val="22"/>
                <w:szCs w:val="22"/>
              </w:rPr>
            </w:pPr>
            <w:r>
              <w:rPr>
                <w:sz w:val="22"/>
                <w:szCs w:val="22"/>
              </w:rPr>
              <w:t>11</w:t>
            </w:r>
          </w:p>
        </w:tc>
        <w:tc>
          <w:tcPr>
            <w:tcW w:w="8443" w:type="dxa"/>
          </w:tcPr>
          <w:p>
            <w:pPr>
              <w:widowControl w:val="0"/>
              <w:suppressAutoHyphens/>
              <w:snapToGrid w:val="0"/>
              <w:rPr>
                <w:sz w:val="22"/>
                <w:szCs w:val="22"/>
              </w:rPr>
            </w:pPr>
            <w:r>
              <w:rPr>
                <w:sz w:val="22"/>
                <w:szCs w:val="22"/>
              </w:rPr>
              <w:t>Variklių R ir diagnostika</w:t>
            </w:r>
          </w:p>
        </w:tc>
      </w:tr>
      <w:tr>
        <w:trPr>
          <w:cantSplit/>
          <w:trHeight w:val="23"/>
        </w:trPr>
        <w:tc>
          <w:tcPr>
            <w:tcW w:w="845" w:type="dxa"/>
          </w:tcPr>
          <w:p>
            <w:pPr>
              <w:widowControl w:val="0"/>
              <w:snapToGrid w:val="0"/>
              <w:jc w:val="center"/>
              <w:rPr>
                <w:sz w:val="22"/>
                <w:szCs w:val="22"/>
              </w:rPr>
            </w:pPr>
            <w:r>
              <w:rPr>
                <w:sz w:val="22"/>
                <w:szCs w:val="22"/>
              </w:rPr>
              <w:t>12</w:t>
            </w:r>
          </w:p>
        </w:tc>
        <w:tc>
          <w:tcPr>
            <w:tcW w:w="8443" w:type="dxa"/>
          </w:tcPr>
          <w:p>
            <w:pPr>
              <w:widowControl w:val="0"/>
              <w:snapToGrid w:val="0"/>
              <w:rPr>
                <w:sz w:val="22"/>
                <w:szCs w:val="22"/>
              </w:rPr>
            </w:pPr>
            <w:r>
              <w:rPr>
                <w:sz w:val="22"/>
                <w:szCs w:val="22"/>
              </w:rPr>
              <w:t>Tepalų keitimas</w:t>
            </w:r>
          </w:p>
        </w:tc>
      </w:tr>
      <w:tr>
        <w:trPr>
          <w:cantSplit/>
          <w:trHeight w:val="23"/>
        </w:trPr>
        <w:tc>
          <w:tcPr>
            <w:tcW w:w="845" w:type="dxa"/>
          </w:tcPr>
          <w:p>
            <w:pPr>
              <w:widowControl w:val="0"/>
              <w:snapToGrid w:val="0"/>
              <w:jc w:val="center"/>
              <w:rPr>
                <w:sz w:val="22"/>
                <w:szCs w:val="22"/>
              </w:rPr>
            </w:pPr>
            <w:r>
              <w:rPr>
                <w:sz w:val="22"/>
                <w:szCs w:val="22"/>
              </w:rPr>
              <w:t>13</w:t>
            </w:r>
          </w:p>
        </w:tc>
        <w:tc>
          <w:tcPr>
            <w:tcW w:w="8443" w:type="dxa"/>
          </w:tcPr>
          <w:p>
            <w:pPr>
              <w:widowControl w:val="0"/>
              <w:suppressAutoHyphens/>
              <w:snapToGrid w:val="0"/>
              <w:rPr>
                <w:sz w:val="22"/>
                <w:szCs w:val="22"/>
              </w:rPr>
            </w:pPr>
            <w:r>
              <w:rPr>
                <w:sz w:val="22"/>
                <w:szCs w:val="22"/>
              </w:rPr>
              <w:t>Duslintuvų R</w:t>
            </w:r>
          </w:p>
        </w:tc>
      </w:tr>
      <w:tr>
        <w:trPr>
          <w:cantSplit/>
          <w:trHeight w:val="23"/>
        </w:trPr>
        <w:tc>
          <w:tcPr>
            <w:tcW w:w="845" w:type="dxa"/>
          </w:tcPr>
          <w:p>
            <w:pPr>
              <w:widowControl w:val="0"/>
              <w:snapToGrid w:val="0"/>
              <w:jc w:val="center"/>
              <w:rPr>
                <w:sz w:val="22"/>
                <w:szCs w:val="22"/>
              </w:rPr>
            </w:pPr>
            <w:r>
              <w:rPr>
                <w:sz w:val="22"/>
                <w:szCs w:val="22"/>
              </w:rPr>
              <w:t>14</w:t>
            </w:r>
          </w:p>
        </w:tc>
        <w:tc>
          <w:tcPr>
            <w:tcW w:w="8443" w:type="dxa"/>
          </w:tcPr>
          <w:p>
            <w:pPr>
              <w:widowControl w:val="0"/>
              <w:snapToGrid w:val="0"/>
              <w:rPr>
                <w:sz w:val="22"/>
                <w:szCs w:val="22"/>
              </w:rPr>
            </w:pPr>
            <w:r>
              <w:rPr>
                <w:sz w:val="22"/>
                <w:szCs w:val="22"/>
              </w:rPr>
              <w:t>Radiatorių R</w:t>
            </w:r>
          </w:p>
        </w:tc>
      </w:tr>
      <w:tr>
        <w:trPr>
          <w:cantSplit/>
          <w:trHeight w:val="23"/>
        </w:trPr>
        <w:tc>
          <w:tcPr>
            <w:tcW w:w="845" w:type="dxa"/>
          </w:tcPr>
          <w:p>
            <w:pPr>
              <w:widowControl w:val="0"/>
              <w:snapToGrid w:val="0"/>
              <w:jc w:val="center"/>
              <w:rPr>
                <w:sz w:val="22"/>
                <w:szCs w:val="22"/>
              </w:rPr>
            </w:pPr>
            <w:r>
              <w:rPr>
                <w:sz w:val="22"/>
                <w:szCs w:val="22"/>
              </w:rPr>
              <w:t>15</w:t>
            </w:r>
          </w:p>
        </w:tc>
        <w:tc>
          <w:tcPr>
            <w:tcW w:w="8443" w:type="dxa"/>
          </w:tcPr>
          <w:p>
            <w:pPr>
              <w:widowControl w:val="0"/>
              <w:snapToGrid w:val="0"/>
              <w:rPr>
                <w:sz w:val="22"/>
                <w:szCs w:val="22"/>
              </w:rPr>
            </w:pPr>
            <w:r>
              <w:rPr>
                <w:sz w:val="22"/>
                <w:szCs w:val="22"/>
              </w:rPr>
              <w:t>Aušinimo skysčių keitimas</w:t>
            </w:r>
          </w:p>
        </w:tc>
      </w:tr>
      <w:tr>
        <w:trPr>
          <w:cantSplit/>
          <w:trHeight w:val="23"/>
        </w:trPr>
        <w:tc>
          <w:tcPr>
            <w:tcW w:w="845" w:type="dxa"/>
          </w:tcPr>
          <w:p>
            <w:pPr>
              <w:widowControl w:val="0"/>
              <w:snapToGrid w:val="0"/>
              <w:jc w:val="center"/>
              <w:rPr>
                <w:sz w:val="22"/>
                <w:szCs w:val="22"/>
              </w:rPr>
            </w:pPr>
            <w:r>
              <w:rPr>
                <w:sz w:val="22"/>
                <w:szCs w:val="22"/>
              </w:rPr>
              <w:t>16</w:t>
            </w:r>
          </w:p>
        </w:tc>
        <w:tc>
          <w:tcPr>
            <w:tcW w:w="8443" w:type="dxa"/>
          </w:tcPr>
          <w:p>
            <w:pPr>
              <w:widowControl w:val="0"/>
              <w:snapToGrid w:val="0"/>
              <w:rPr>
                <w:sz w:val="22"/>
                <w:szCs w:val="22"/>
              </w:rPr>
            </w:pPr>
            <w:r>
              <w:rPr>
                <w:sz w:val="22"/>
                <w:szCs w:val="22"/>
              </w:rPr>
              <w:t>Kondicionavimo, šaldymo įrangos TP ir R</w:t>
            </w:r>
          </w:p>
        </w:tc>
      </w:tr>
      <w:tr>
        <w:trPr>
          <w:cantSplit/>
          <w:trHeight w:val="23"/>
        </w:trPr>
        <w:tc>
          <w:tcPr>
            <w:tcW w:w="845" w:type="dxa"/>
          </w:tcPr>
          <w:p>
            <w:pPr>
              <w:widowControl w:val="0"/>
              <w:snapToGrid w:val="0"/>
              <w:jc w:val="center"/>
              <w:rPr>
                <w:sz w:val="22"/>
                <w:szCs w:val="22"/>
              </w:rPr>
            </w:pPr>
            <w:r>
              <w:rPr>
                <w:sz w:val="22"/>
                <w:szCs w:val="22"/>
              </w:rPr>
              <w:t>17</w:t>
            </w:r>
          </w:p>
        </w:tc>
        <w:tc>
          <w:tcPr>
            <w:tcW w:w="8443" w:type="dxa"/>
          </w:tcPr>
          <w:p>
            <w:pPr>
              <w:widowControl w:val="0"/>
              <w:snapToGrid w:val="0"/>
              <w:rPr>
                <w:sz w:val="22"/>
                <w:szCs w:val="22"/>
              </w:rPr>
            </w:pPr>
            <w:r>
              <w:rPr>
                <w:sz w:val="22"/>
                <w:szCs w:val="22"/>
              </w:rPr>
              <w:t>Dujinės įrangos montavimas, TP ir R</w:t>
            </w:r>
          </w:p>
        </w:tc>
      </w:tr>
      <w:tr>
        <w:trPr>
          <w:cantSplit/>
          <w:trHeight w:val="23"/>
        </w:trPr>
        <w:tc>
          <w:tcPr>
            <w:tcW w:w="845" w:type="dxa"/>
          </w:tcPr>
          <w:p>
            <w:pPr>
              <w:widowControl w:val="0"/>
              <w:snapToGrid w:val="0"/>
              <w:jc w:val="center"/>
              <w:rPr>
                <w:sz w:val="22"/>
                <w:szCs w:val="22"/>
              </w:rPr>
            </w:pPr>
            <w:r>
              <w:rPr>
                <w:sz w:val="22"/>
                <w:szCs w:val="22"/>
              </w:rPr>
              <w:t>18</w:t>
            </w:r>
          </w:p>
        </w:tc>
        <w:tc>
          <w:tcPr>
            <w:tcW w:w="8443" w:type="dxa"/>
          </w:tcPr>
          <w:p>
            <w:pPr>
              <w:widowControl w:val="0"/>
              <w:snapToGrid w:val="0"/>
              <w:rPr>
                <w:sz w:val="22"/>
                <w:szCs w:val="22"/>
              </w:rPr>
            </w:pPr>
            <w:r>
              <w:rPr>
                <w:sz w:val="22"/>
                <w:szCs w:val="22"/>
              </w:rPr>
              <w:t>Kiti TP ir R darbai</w:t>
            </w:r>
          </w:p>
        </w:tc>
      </w:tr>
      <w:tr>
        <w:trPr>
          <w:cantSplit/>
          <w:trHeight w:val="23"/>
        </w:trPr>
        <w:tc>
          <w:tcPr>
            <w:tcW w:w="845" w:type="dxa"/>
          </w:tcPr>
          <w:p>
            <w:pPr>
              <w:widowControl w:val="0"/>
              <w:snapToGrid w:val="0"/>
              <w:jc w:val="center"/>
              <w:rPr>
                <w:b/>
                <w:bCs/>
                <w:sz w:val="22"/>
                <w:szCs w:val="22"/>
              </w:rPr>
            </w:pPr>
            <w:r>
              <w:rPr>
                <w:b/>
                <w:bCs/>
                <w:sz w:val="22"/>
                <w:szCs w:val="22"/>
              </w:rPr>
              <w:t>2</w:t>
            </w:r>
          </w:p>
        </w:tc>
        <w:tc>
          <w:tcPr>
            <w:tcW w:w="8443" w:type="dxa"/>
          </w:tcPr>
          <w:p>
            <w:pPr>
              <w:widowControl w:val="0"/>
              <w:snapToGrid w:val="0"/>
              <w:rPr>
                <w:b/>
                <w:bCs/>
                <w:sz w:val="22"/>
                <w:szCs w:val="22"/>
              </w:rPr>
            </w:pPr>
            <w:r>
              <w:rPr>
                <w:b/>
                <w:bCs/>
                <w:sz w:val="22"/>
                <w:szCs w:val="22"/>
              </w:rPr>
              <w:t>Važiuoklės ir pavaros TP ir R</w:t>
            </w:r>
          </w:p>
        </w:tc>
      </w:tr>
      <w:tr>
        <w:trPr>
          <w:cantSplit/>
          <w:trHeight w:val="23"/>
        </w:trPr>
        <w:tc>
          <w:tcPr>
            <w:tcW w:w="845" w:type="dxa"/>
          </w:tcPr>
          <w:p>
            <w:pPr>
              <w:widowControl w:val="0"/>
              <w:snapToGrid w:val="0"/>
              <w:jc w:val="center"/>
              <w:rPr>
                <w:sz w:val="22"/>
                <w:szCs w:val="22"/>
              </w:rPr>
            </w:pPr>
            <w:r>
              <w:rPr>
                <w:sz w:val="22"/>
                <w:szCs w:val="22"/>
              </w:rPr>
              <w:t>21</w:t>
            </w:r>
          </w:p>
        </w:tc>
        <w:tc>
          <w:tcPr>
            <w:tcW w:w="8443" w:type="dxa"/>
          </w:tcPr>
          <w:p>
            <w:pPr>
              <w:widowControl w:val="0"/>
              <w:suppressAutoHyphens/>
              <w:snapToGrid w:val="0"/>
              <w:rPr>
                <w:bCs/>
                <w:sz w:val="22"/>
                <w:szCs w:val="22"/>
              </w:rPr>
            </w:pPr>
            <w:r>
              <w:rPr>
                <w:sz w:val="22"/>
                <w:szCs w:val="22"/>
              </w:rPr>
              <w:t>Sankabos, k</w:t>
            </w:r>
            <w:r>
              <w:rPr>
                <w:bCs/>
                <w:sz w:val="22"/>
                <w:szCs w:val="22"/>
              </w:rPr>
              <w:t>ardaninės ir pagrindinės pavaros TP ir R</w:t>
            </w:r>
          </w:p>
        </w:tc>
      </w:tr>
      <w:tr>
        <w:trPr>
          <w:cantSplit/>
          <w:trHeight w:val="23"/>
        </w:trPr>
        <w:tc>
          <w:tcPr>
            <w:tcW w:w="845" w:type="dxa"/>
          </w:tcPr>
          <w:p>
            <w:pPr>
              <w:widowControl w:val="0"/>
              <w:snapToGrid w:val="0"/>
              <w:jc w:val="center"/>
              <w:rPr>
                <w:sz w:val="22"/>
                <w:szCs w:val="22"/>
              </w:rPr>
            </w:pPr>
            <w:r>
              <w:rPr>
                <w:sz w:val="22"/>
                <w:szCs w:val="22"/>
              </w:rPr>
              <w:t>22</w:t>
            </w:r>
          </w:p>
        </w:tc>
        <w:tc>
          <w:tcPr>
            <w:tcW w:w="8443" w:type="dxa"/>
          </w:tcPr>
          <w:p>
            <w:pPr>
              <w:widowControl w:val="0"/>
              <w:snapToGrid w:val="0"/>
              <w:rPr>
                <w:bCs/>
                <w:sz w:val="22"/>
                <w:szCs w:val="22"/>
              </w:rPr>
            </w:pPr>
            <w:r>
              <w:rPr>
                <w:bCs/>
                <w:sz w:val="22"/>
                <w:szCs w:val="22"/>
              </w:rPr>
              <w:t>Pavarų dėžės TP ir R</w:t>
            </w:r>
          </w:p>
        </w:tc>
      </w:tr>
      <w:tr>
        <w:trPr>
          <w:cantSplit/>
          <w:trHeight w:val="23"/>
        </w:trPr>
        <w:tc>
          <w:tcPr>
            <w:tcW w:w="845" w:type="dxa"/>
          </w:tcPr>
          <w:p>
            <w:pPr>
              <w:widowControl w:val="0"/>
              <w:snapToGrid w:val="0"/>
              <w:jc w:val="center"/>
              <w:rPr>
                <w:sz w:val="22"/>
                <w:szCs w:val="22"/>
              </w:rPr>
            </w:pPr>
            <w:r>
              <w:rPr>
                <w:sz w:val="22"/>
                <w:szCs w:val="22"/>
              </w:rPr>
              <w:t>23</w:t>
            </w:r>
          </w:p>
        </w:tc>
        <w:tc>
          <w:tcPr>
            <w:tcW w:w="8443" w:type="dxa"/>
          </w:tcPr>
          <w:p>
            <w:pPr>
              <w:widowControl w:val="0"/>
              <w:snapToGrid w:val="0"/>
              <w:rPr>
                <w:sz w:val="22"/>
                <w:szCs w:val="22"/>
              </w:rPr>
            </w:pPr>
            <w:r>
              <w:rPr>
                <w:sz w:val="22"/>
                <w:szCs w:val="22"/>
              </w:rPr>
              <w:t>Vairavimo sistemos TP ir R</w:t>
            </w:r>
          </w:p>
        </w:tc>
      </w:tr>
      <w:tr>
        <w:trPr>
          <w:cantSplit/>
          <w:trHeight w:val="23"/>
        </w:trPr>
        <w:tc>
          <w:tcPr>
            <w:tcW w:w="845" w:type="dxa"/>
          </w:tcPr>
          <w:p>
            <w:pPr>
              <w:widowControl w:val="0"/>
              <w:snapToGrid w:val="0"/>
              <w:jc w:val="center"/>
              <w:rPr>
                <w:sz w:val="22"/>
                <w:szCs w:val="22"/>
              </w:rPr>
            </w:pPr>
            <w:r>
              <w:rPr>
                <w:sz w:val="22"/>
                <w:szCs w:val="22"/>
              </w:rPr>
              <w:t>24</w:t>
            </w:r>
          </w:p>
        </w:tc>
        <w:tc>
          <w:tcPr>
            <w:tcW w:w="8443" w:type="dxa"/>
          </w:tcPr>
          <w:p>
            <w:pPr>
              <w:widowControl w:val="0"/>
              <w:snapToGrid w:val="0"/>
              <w:rPr>
                <w:sz w:val="22"/>
                <w:szCs w:val="22"/>
              </w:rPr>
            </w:pPr>
            <w:r>
              <w:rPr>
                <w:sz w:val="22"/>
                <w:szCs w:val="22"/>
              </w:rPr>
              <w:t>Stabdžių TP ir R</w:t>
            </w:r>
          </w:p>
        </w:tc>
      </w:tr>
      <w:tr>
        <w:trPr>
          <w:cantSplit/>
          <w:trHeight w:val="23"/>
        </w:trPr>
        <w:tc>
          <w:tcPr>
            <w:tcW w:w="845" w:type="dxa"/>
          </w:tcPr>
          <w:p>
            <w:pPr>
              <w:widowControl w:val="0"/>
              <w:snapToGrid w:val="0"/>
              <w:jc w:val="center"/>
              <w:rPr>
                <w:sz w:val="22"/>
                <w:szCs w:val="22"/>
              </w:rPr>
            </w:pPr>
            <w:r>
              <w:rPr>
                <w:sz w:val="22"/>
                <w:szCs w:val="22"/>
              </w:rPr>
              <w:t>25</w:t>
            </w:r>
          </w:p>
        </w:tc>
        <w:tc>
          <w:tcPr>
            <w:tcW w:w="8443" w:type="dxa"/>
          </w:tcPr>
          <w:p>
            <w:pPr>
              <w:widowControl w:val="0"/>
              <w:snapToGrid w:val="0"/>
              <w:rPr>
                <w:sz w:val="22"/>
                <w:szCs w:val="22"/>
              </w:rPr>
            </w:pPr>
            <w:r>
              <w:rPr>
                <w:sz w:val="22"/>
                <w:szCs w:val="22"/>
              </w:rPr>
              <w:t>Amortizatorių keitimas</w:t>
            </w:r>
          </w:p>
        </w:tc>
      </w:tr>
      <w:tr>
        <w:trPr>
          <w:cantSplit/>
          <w:trHeight w:val="23"/>
        </w:trPr>
        <w:tc>
          <w:tcPr>
            <w:tcW w:w="845" w:type="dxa"/>
          </w:tcPr>
          <w:p>
            <w:pPr>
              <w:widowControl w:val="0"/>
              <w:snapToGrid w:val="0"/>
              <w:jc w:val="center"/>
              <w:rPr>
                <w:sz w:val="22"/>
                <w:szCs w:val="22"/>
              </w:rPr>
            </w:pPr>
            <w:r>
              <w:rPr>
                <w:sz w:val="22"/>
                <w:szCs w:val="22"/>
              </w:rPr>
              <w:t>26</w:t>
            </w:r>
          </w:p>
        </w:tc>
        <w:tc>
          <w:tcPr>
            <w:tcW w:w="8443" w:type="dxa"/>
          </w:tcPr>
          <w:p>
            <w:pPr>
              <w:widowControl w:val="0"/>
              <w:snapToGrid w:val="0"/>
              <w:rPr>
                <w:sz w:val="22"/>
                <w:szCs w:val="22"/>
              </w:rPr>
            </w:pPr>
            <w:r>
              <w:rPr>
                <w:sz w:val="22"/>
                <w:szCs w:val="22"/>
              </w:rPr>
              <w:t>Ratų geometrijos nustatymas ir suvedimas</w:t>
            </w:r>
          </w:p>
        </w:tc>
      </w:tr>
      <w:tr>
        <w:trPr>
          <w:cantSplit/>
          <w:trHeight w:val="23"/>
        </w:trPr>
        <w:tc>
          <w:tcPr>
            <w:tcW w:w="845" w:type="dxa"/>
          </w:tcPr>
          <w:p>
            <w:pPr>
              <w:widowControl w:val="0"/>
              <w:snapToGrid w:val="0"/>
              <w:jc w:val="center"/>
              <w:rPr>
                <w:sz w:val="22"/>
                <w:szCs w:val="22"/>
              </w:rPr>
            </w:pPr>
            <w:r>
              <w:rPr>
                <w:sz w:val="22"/>
                <w:szCs w:val="22"/>
              </w:rPr>
              <w:t>27</w:t>
            </w:r>
          </w:p>
        </w:tc>
        <w:tc>
          <w:tcPr>
            <w:tcW w:w="8443" w:type="dxa"/>
          </w:tcPr>
          <w:p>
            <w:pPr>
              <w:widowControl w:val="0"/>
              <w:snapToGrid w:val="0"/>
              <w:rPr>
                <w:sz w:val="22"/>
                <w:szCs w:val="22"/>
              </w:rPr>
            </w:pPr>
            <w:r>
              <w:rPr>
                <w:sz w:val="22"/>
                <w:szCs w:val="22"/>
              </w:rPr>
              <w:t>Kiti TP ir R darbai</w:t>
            </w:r>
          </w:p>
        </w:tc>
      </w:tr>
      <w:tr>
        <w:trPr>
          <w:cantSplit/>
          <w:trHeight w:val="23"/>
        </w:trPr>
        <w:tc>
          <w:tcPr>
            <w:tcW w:w="845" w:type="dxa"/>
          </w:tcPr>
          <w:p>
            <w:pPr>
              <w:widowControl w:val="0"/>
              <w:snapToGrid w:val="0"/>
              <w:jc w:val="center"/>
              <w:rPr>
                <w:b/>
                <w:bCs/>
                <w:sz w:val="22"/>
                <w:szCs w:val="22"/>
              </w:rPr>
            </w:pPr>
            <w:r>
              <w:rPr>
                <w:b/>
                <w:bCs/>
                <w:sz w:val="22"/>
                <w:szCs w:val="22"/>
              </w:rPr>
              <w:t>3</w:t>
            </w:r>
          </w:p>
        </w:tc>
        <w:tc>
          <w:tcPr>
            <w:tcW w:w="8443" w:type="dxa"/>
          </w:tcPr>
          <w:p>
            <w:pPr>
              <w:widowControl w:val="0"/>
              <w:snapToGrid w:val="0"/>
              <w:rPr>
                <w:b/>
                <w:bCs/>
                <w:sz w:val="22"/>
                <w:szCs w:val="22"/>
              </w:rPr>
            </w:pPr>
            <w:r>
              <w:rPr>
                <w:b/>
                <w:bCs/>
                <w:sz w:val="22"/>
                <w:szCs w:val="22"/>
              </w:rPr>
              <w:t>Kėbulo TP ir R</w:t>
            </w:r>
          </w:p>
        </w:tc>
      </w:tr>
      <w:tr>
        <w:trPr>
          <w:cantSplit/>
          <w:trHeight w:val="23"/>
        </w:trPr>
        <w:tc>
          <w:tcPr>
            <w:tcW w:w="845" w:type="dxa"/>
          </w:tcPr>
          <w:p>
            <w:pPr>
              <w:widowControl w:val="0"/>
              <w:snapToGrid w:val="0"/>
              <w:jc w:val="center"/>
              <w:rPr>
                <w:sz w:val="22"/>
                <w:szCs w:val="22"/>
              </w:rPr>
            </w:pPr>
            <w:r>
              <w:rPr>
                <w:sz w:val="22"/>
                <w:szCs w:val="22"/>
              </w:rPr>
              <w:t>31</w:t>
            </w:r>
          </w:p>
        </w:tc>
        <w:tc>
          <w:tcPr>
            <w:tcW w:w="8443" w:type="dxa"/>
          </w:tcPr>
          <w:p>
            <w:pPr>
              <w:widowControl w:val="0"/>
              <w:snapToGrid w:val="0"/>
              <w:rPr>
                <w:sz w:val="22"/>
                <w:szCs w:val="22"/>
              </w:rPr>
            </w:pPr>
            <w:r>
              <w:rPr>
                <w:sz w:val="22"/>
                <w:szCs w:val="22"/>
              </w:rPr>
              <w:t>Suvirinimas</w:t>
            </w:r>
          </w:p>
        </w:tc>
      </w:tr>
      <w:tr>
        <w:trPr>
          <w:cantSplit/>
          <w:trHeight w:val="23"/>
        </w:trPr>
        <w:tc>
          <w:tcPr>
            <w:tcW w:w="845" w:type="dxa"/>
          </w:tcPr>
          <w:p>
            <w:pPr>
              <w:widowControl w:val="0"/>
              <w:suppressAutoHyphens/>
              <w:snapToGrid w:val="0"/>
              <w:jc w:val="center"/>
              <w:rPr>
                <w:sz w:val="22"/>
                <w:szCs w:val="22"/>
              </w:rPr>
            </w:pPr>
            <w:r>
              <w:rPr>
                <w:sz w:val="22"/>
                <w:szCs w:val="22"/>
              </w:rPr>
              <w:t>32</w:t>
            </w:r>
          </w:p>
        </w:tc>
        <w:tc>
          <w:tcPr>
            <w:tcW w:w="8443" w:type="dxa"/>
          </w:tcPr>
          <w:p>
            <w:pPr>
              <w:widowControl w:val="0"/>
              <w:snapToGrid w:val="0"/>
              <w:rPr>
                <w:sz w:val="22"/>
                <w:szCs w:val="22"/>
              </w:rPr>
            </w:pPr>
            <w:r>
              <w:rPr>
                <w:sz w:val="22"/>
                <w:szCs w:val="22"/>
              </w:rPr>
              <w:t>Lyginimas</w:t>
            </w:r>
          </w:p>
        </w:tc>
      </w:tr>
      <w:tr>
        <w:trPr>
          <w:cantSplit/>
          <w:trHeight w:val="23"/>
        </w:trPr>
        <w:tc>
          <w:tcPr>
            <w:tcW w:w="845" w:type="dxa"/>
          </w:tcPr>
          <w:p>
            <w:pPr>
              <w:widowControl w:val="0"/>
              <w:snapToGrid w:val="0"/>
              <w:jc w:val="center"/>
              <w:rPr>
                <w:sz w:val="22"/>
                <w:szCs w:val="22"/>
              </w:rPr>
            </w:pPr>
            <w:r>
              <w:rPr>
                <w:sz w:val="22"/>
                <w:szCs w:val="22"/>
              </w:rPr>
              <w:t>33</w:t>
            </w:r>
          </w:p>
        </w:tc>
        <w:tc>
          <w:tcPr>
            <w:tcW w:w="8443" w:type="dxa"/>
          </w:tcPr>
          <w:p>
            <w:pPr>
              <w:widowControl w:val="0"/>
              <w:snapToGrid w:val="0"/>
              <w:rPr>
                <w:bCs/>
                <w:sz w:val="22"/>
                <w:szCs w:val="22"/>
              </w:rPr>
            </w:pPr>
            <w:r>
              <w:rPr>
                <w:bCs/>
                <w:sz w:val="22"/>
                <w:szCs w:val="22"/>
              </w:rPr>
              <w:t>Geometrijos atstatymas</w:t>
            </w:r>
          </w:p>
        </w:tc>
      </w:tr>
      <w:tr>
        <w:trPr>
          <w:cantSplit/>
          <w:trHeight w:val="23"/>
        </w:trPr>
        <w:tc>
          <w:tcPr>
            <w:tcW w:w="845" w:type="dxa"/>
          </w:tcPr>
          <w:p>
            <w:pPr>
              <w:widowControl w:val="0"/>
              <w:snapToGrid w:val="0"/>
              <w:jc w:val="center"/>
              <w:rPr>
                <w:sz w:val="22"/>
                <w:szCs w:val="22"/>
              </w:rPr>
            </w:pPr>
            <w:r>
              <w:rPr>
                <w:sz w:val="22"/>
                <w:szCs w:val="22"/>
              </w:rPr>
              <w:t>34</w:t>
            </w:r>
          </w:p>
        </w:tc>
        <w:tc>
          <w:tcPr>
            <w:tcW w:w="8443" w:type="dxa"/>
          </w:tcPr>
          <w:p>
            <w:pPr>
              <w:widowControl w:val="0"/>
              <w:snapToGrid w:val="0"/>
              <w:rPr>
                <w:bCs/>
                <w:sz w:val="22"/>
                <w:szCs w:val="22"/>
              </w:rPr>
            </w:pPr>
            <w:r>
              <w:rPr>
                <w:bCs/>
                <w:sz w:val="22"/>
                <w:szCs w:val="22"/>
              </w:rPr>
              <w:t>Stiklų keitimas, remontas, tonavimas</w:t>
            </w:r>
          </w:p>
        </w:tc>
      </w:tr>
      <w:tr>
        <w:trPr>
          <w:cantSplit/>
          <w:trHeight w:val="23"/>
        </w:trPr>
        <w:tc>
          <w:tcPr>
            <w:tcW w:w="845" w:type="dxa"/>
          </w:tcPr>
          <w:p>
            <w:pPr>
              <w:widowControl w:val="0"/>
              <w:snapToGrid w:val="0"/>
              <w:jc w:val="center"/>
              <w:rPr>
                <w:sz w:val="22"/>
                <w:szCs w:val="22"/>
              </w:rPr>
            </w:pPr>
            <w:r>
              <w:rPr>
                <w:sz w:val="22"/>
                <w:szCs w:val="22"/>
              </w:rPr>
              <w:t>35</w:t>
            </w:r>
          </w:p>
        </w:tc>
        <w:tc>
          <w:tcPr>
            <w:tcW w:w="8443" w:type="dxa"/>
          </w:tcPr>
          <w:p>
            <w:pPr>
              <w:widowControl w:val="0"/>
              <w:snapToGrid w:val="0"/>
              <w:rPr>
                <w:bCs/>
                <w:sz w:val="22"/>
                <w:szCs w:val="22"/>
              </w:rPr>
            </w:pPr>
            <w:r>
              <w:rPr>
                <w:bCs/>
                <w:sz w:val="22"/>
                <w:szCs w:val="22"/>
              </w:rPr>
              <w:t>Paruošimas dažymui ir dažymas</w:t>
            </w:r>
          </w:p>
        </w:tc>
      </w:tr>
      <w:tr>
        <w:trPr>
          <w:cantSplit/>
          <w:trHeight w:val="23"/>
        </w:trPr>
        <w:tc>
          <w:tcPr>
            <w:tcW w:w="845" w:type="dxa"/>
          </w:tcPr>
          <w:p>
            <w:pPr>
              <w:widowControl w:val="0"/>
              <w:snapToGrid w:val="0"/>
              <w:jc w:val="center"/>
              <w:rPr>
                <w:sz w:val="22"/>
                <w:szCs w:val="22"/>
              </w:rPr>
            </w:pPr>
            <w:r>
              <w:rPr>
                <w:sz w:val="22"/>
                <w:szCs w:val="22"/>
              </w:rPr>
              <w:t>36</w:t>
            </w:r>
          </w:p>
        </w:tc>
        <w:tc>
          <w:tcPr>
            <w:tcW w:w="8443" w:type="dxa"/>
          </w:tcPr>
          <w:p>
            <w:pPr>
              <w:widowControl w:val="0"/>
              <w:snapToGrid w:val="0"/>
              <w:rPr>
                <w:sz w:val="22"/>
                <w:szCs w:val="22"/>
              </w:rPr>
            </w:pPr>
            <w:r>
              <w:rPr>
                <w:sz w:val="22"/>
                <w:szCs w:val="22"/>
              </w:rPr>
              <w:t>Stoglangių ir spynų remontas</w:t>
            </w:r>
          </w:p>
        </w:tc>
      </w:tr>
      <w:tr>
        <w:trPr>
          <w:cantSplit/>
          <w:trHeight w:val="23"/>
        </w:trPr>
        <w:tc>
          <w:tcPr>
            <w:tcW w:w="845" w:type="dxa"/>
          </w:tcPr>
          <w:p>
            <w:pPr>
              <w:widowControl w:val="0"/>
              <w:snapToGrid w:val="0"/>
              <w:jc w:val="center"/>
              <w:rPr>
                <w:sz w:val="22"/>
                <w:szCs w:val="22"/>
              </w:rPr>
            </w:pPr>
            <w:r>
              <w:rPr>
                <w:sz w:val="22"/>
                <w:szCs w:val="22"/>
              </w:rPr>
              <w:t>37</w:t>
            </w:r>
          </w:p>
        </w:tc>
        <w:tc>
          <w:tcPr>
            <w:tcW w:w="8443" w:type="dxa"/>
          </w:tcPr>
          <w:p>
            <w:pPr>
              <w:widowControl w:val="0"/>
              <w:snapToGrid w:val="0"/>
              <w:rPr>
                <w:sz w:val="22"/>
                <w:szCs w:val="22"/>
              </w:rPr>
            </w:pPr>
            <w:r>
              <w:rPr>
                <w:sz w:val="22"/>
                <w:szCs w:val="22"/>
              </w:rPr>
              <w:t>Bamperių remontas</w:t>
            </w:r>
          </w:p>
        </w:tc>
      </w:tr>
      <w:tr>
        <w:trPr>
          <w:cantSplit/>
          <w:trHeight w:val="23"/>
        </w:trPr>
        <w:tc>
          <w:tcPr>
            <w:tcW w:w="845" w:type="dxa"/>
          </w:tcPr>
          <w:p>
            <w:pPr>
              <w:widowControl w:val="0"/>
              <w:snapToGrid w:val="0"/>
              <w:jc w:val="center"/>
              <w:rPr>
                <w:sz w:val="22"/>
                <w:szCs w:val="22"/>
              </w:rPr>
            </w:pPr>
            <w:r>
              <w:rPr>
                <w:sz w:val="22"/>
                <w:szCs w:val="22"/>
              </w:rPr>
              <w:t>38</w:t>
            </w:r>
          </w:p>
        </w:tc>
        <w:tc>
          <w:tcPr>
            <w:tcW w:w="8443" w:type="dxa"/>
          </w:tcPr>
          <w:p>
            <w:pPr>
              <w:widowControl w:val="0"/>
              <w:snapToGrid w:val="0"/>
              <w:rPr>
                <w:sz w:val="22"/>
                <w:szCs w:val="22"/>
              </w:rPr>
            </w:pPr>
            <w:r>
              <w:rPr>
                <w:sz w:val="22"/>
                <w:szCs w:val="22"/>
              </w:rPr>
              <w:t>Sėdynių R</w:t>
            </w:r>
          </w:p>
        </w:tc>
      </w:tr>
      <w:tr>
        <w:trPr>
          <w:cantSplit/>
          <w:trHeight w:val="23"/>
        </w:trPr>
        <w:tc>
          <w:tcPr>
            <w:tcW w:w="845" w:type="dxa"/>
          </w:tcPr>
          <w:p>
            <w:pPr>
              <w:widowControl w:val="0"/>
              <w:snapToGrid w:val="0"/>
              <w:jc w:val="center"/>
              <w:rPr>
                <w:sz w:val="22"/>
                <w:szCs w:val="22"/>
              </w:rPr>
            </w:pPr>
            <w:r>
              <w:rPr>
                <w:sz w:val="22"/>
                <w:szCs w:val="22"/>
              </w:rPr>
              <w:t>39</w:t>
            </w:r>
          </w:p>
        </w:tc>
        <w:tc>
          <w:tcPr>
            <w:tcW w:w="8443" w:type="dxa"/>
          </w:tcPr>
          <w:p>
            <w:pPr>
              <w:widowControl w:val="0"/>
              <w:snapToGrid w:val="0"/>
              <w:rPr>
                <w:sz w:val="22"/>
                <w:szCs w:val="22"/>
              </w:rPr>
            </w:pPr>
            <w:r>
              <w:rPr>
                <w:sz w:val="22"/>
                <w:szCs w:val="22"/>
              </w:rPr>
              <w:t>Kiti TP ir R darbai</w:t>
            </w:r>
          </w:p>
        </w:tc>
      </w:tr>
      <w:tr>
        <w:trPr>
          <w:cantSplit/>
          <w:trHeight w:val="23"/>
        </w:trPr>
        <w:tc>
          <w:tcPr>
            <w:tcW w:w="845" w:type="dxa"/>
          </w:tcPr>
          <w:p>
            <w:pPr>
              <w:widowControl w:val="0"/>
              <w:snapToGrid w:val="0"/>
              <w:jc w:val="center"/>
              <w:rPr>
                <w:b/>
                <w:bCs/>
                <w:sz w:val="22"/>
                <w:szCs w:val="22"/>
              </w:rPr>
            </w:pPr>
            <w:r>
              <w:rPr>
                <w:b/>
                <w:bCs/>
                <w:sz w:val="22"/>
                <w:szCs w:val="22"/>
              </w:rPr>
              <w:t>4</w:t>
            </w:r>
          </w:p>
        </w:tc>
        <w:tc>
          <w:tcPr>
            <w:tcW w:w="8443" w:type="dxa"/>
          </w:tcPr>
          <w:p>
            <w:pPr>
              <w:widowControl w:val="0"/>
              <w:snapToGrid w:val="0"/>
              <w:rPr>
                <w:b/>
                <w:bCs/>
                <w:sz w:val="22"/>
                <w:szCs w:val="22"/>
              </w:rPr>
            </w:pPr>
            <w:r>
              <w:rPr>
                <w:b/>
                <w:bCs/>
                <w:sz w:val="22"/>
                <w:szCs w:val="22"/>
              </w:rPr>
              <w:t>Ratų R</w:t>
            </w:r>
          </w:p>
        </w:tc>
      </w:tr>
      <w:tr>
        <w:trPr>
          <w:cantSplit/>
          <w:trHeight w:val="23"/>
        </w:trPr>
        <w:tc>
          <w:tcPr>
            <w:tcW w:w="845" w:type="dxa"/>
          </w:tcPr>
          <w:p>
            <w:pPr>
              <w:widowControl w:val="0"/>
              <w:snapToGrid w:val="0"/>
              <w:jc w:val="center"/>
              <w:rPr>
                <w:sz w:val="22"/>
                <w:szCs w:val="22"/>
              </w:rPr>
            </w:pPr>
            <w:r>
              <w:rPr>
                <w:sz w:val="22"/>
                <w:szCs w:val="22"/>
              </w:rPr>
              <w:t>41</w:t>
            </w:r>
          </w:p>
        </w:tc>
        <w:tc>
          <w:tcPr>
            <w:tcW w:w="8443" w:type="dxa"/>
          </w:tcPr>
          <w:p>
            <w:pPr>
              <w:widowControl w:val="0"/>
              <w:snapToGrid w:val="0"/>
              <w:rPr>
                <w:sz w:val="22"/>
                <w:szCs w:val="22"/>
              </w:rPr>
            </w:pPr>
            <w:r>
              <w:rPr>
                <w:sz w:val="22"/>
                <w:szCs w:val="22"/>
              </w:rPr>
              <w:t>Padangų montavimas, ratų balansavimas</w:t>
            </w:r>
          </w:p>
        </w:tc>
      </w:tr>
      <w:tr>
        <w:trPr>
          <w:cantSplit/>
          <w:trHeight w:val="23"/>
        </w:trPr>
        <w:tc>
          <w:tcPr>
            <w:tcW w:w="845" w:type="dxa"/>
          </w:tcPr>
          <w:p>
            <w:pPr>
              <w:widowControl w:val="0"/>
              <w:snapToGrid w:val="0"/>
              <w:jc w:val="center"/>
              <w:rPr>
                <w:sz w:val="22"/>
                <w:szCs w:val="22"/>
              </w:rPr>
            </w:pPr>
            <w:r>
              <w:rPr>
                <w:sz w:val="22"/>
                <w:szCs w:val="22"/>
              </w:rPr>
              <w:t>42</w:t>
            </w:r>
          </w:p>
        </w:tc>
        <w:tc>
          <w:tcPr>
            <w:tcW w:w="8443" w:type="dxa"/>
          </w:tcPr>
          <w:p>
            <w:pPr>
              <w:widowControl w:val="0"/>
              <w:snapToGrid w:val="0"/>
              <w:rPr>
                <w:sz w:val="22"/>
                <w:szCs w:val="22"/>
              </w:rPr>
            </w:pPr>
            <w:r>
              <w:rPr>
                <w:sz w:val="22"/>
                <w:szCs w:val="22"/>
              </w:rPr>
              <w:t>Padangų vulkanizavimas</w:t>
            </w:r>
          </w:p>
        </w:tc>
      </w:tr>
      <w:tr>
        <w:trPr>
          <w:cantSplit/>
          <w:trHeight w:val="23"/>
        </w:trPr>
        <w:tc>
          <w:tcPr>
            <w:tcW w:w="845" w:type="dxa"/>
          </w:tcPr>
          <w:p>
            <w:pPr>
              <w:widowControl w:val="0"/>
              <w:snapToGrid w:val="0"/>
              <w:jc w:val="center"/>
              <w:rPr>
                <w:sz w:val="22"/>
                <w:szCs w:val="22"/>
              </w:rPr>
            </w:pPr>
            <w:r>
              <w:rPr>
                <w:sz w:val="22"/>
                <w:szCs w:val="22"/>
              </w:rPr>
              <w:t>43</w:t>
            </w:r>
          </w:p>
        </w:tc>
        <w:tc>
          <w:tcPr>
            <w:tcW w:w="8443" w:type="dxa"/>
          </w:tcPr>
          <w:p>
            <w:pPr>
              <w:widowControl w:val="0"/>
              <w:snapToGrid w:val="0"/>
              <w:rPr>
                <w:sz w:val="22"/>
                <w:szCs w:val="22"/>
              </w:rPr>
            </w:pPr>
            <w:r>
              <w:rPr>
                <w:sz w:val="22"/>
                <w:szCs w:val="22"/>
              </w:rPr>
              <w:t>Padangų dygliavimas</w:t>
            </w:r>
          </w:p>
        </w:tc>
      </w:tr>
      <w:tr>
        <w:trPr>
          <w:cantSplit/>
          <w:trHeight w:val="23"/>
        </w:trPr>
        <w:tc>
          <w:tcPr>
            <w:tcW w:w="845" w:type="dxa"/>
          </w:tcPr>
          <w:p>
            <w:pPr>
              <w:widowControl w:val="0"/>
              <w:snapToGrid w:val="0"/>
              <w:jc w:val="center"/>
              <w:rPr>
                <w:sz w:val="22"/>
                <w:szCs w:val="22"/>
              </w:rPr>
            </w:pPr>
            <w:r>
              <w:rPr>
                <w:sz w:val="22"/>
                <w:szCs w:val="22"/>
              </w:rPr>
              <w:t>44</w:t>
            </w:r>
          </w:p>
        </w:tc>
        <w:tc>
          <w:tcPr>
            <w:tcW w:w="8443" w:type="dxa"/>
          </w:tcPr>
          <w:p>
            <w:pPr>
              <w:widowControl w:val="0"/>
              <w:snapToGrid w:val="0"/>
              <w:rPr>
                <w:sz w:val="22"/>
                <w:szCs w:val="22"/>
              </w:rPr>
            </w:pPr>
            <w:r>
              <w:rPr>
                <w:sz w:val="22"/>
                <w:szCs w:val="22"/>
              </w:rPr>
              <w:t>Padangų restauravimas</w:t>
            </w:r>
          </w:p>
        </w:tc>
      </w:tr>
      <w:tr>
        <w:trPr>
          <w:cantSplit/>
          <w:trHeight w:val="23"/>
        </w:trPr>
        <w:tc>
          <w:tcPr>
            <w:tcW w:w="845" w:type="dxa"/>
          </w:tcPr>
          <w:p>
            <w:pPr>
              <w:widowControl w:val="0"/>
              <w:suppressAutoHyphens/>
              <w:snapToGrid w:val="0"/>
              <w:jc w:val="center"/>
              <w:rPr>
                <w:sz w:val="22"/>
                <w:szCs w:val="22"/>
              </w:rPr>
            </w:pPr>
            <w:r>
              <w:rPr>
                <w:sz w:val="22"/>
                <w:szCs w:val="22"/>
              </w:rPr>
              <w:t>45</w:t>
            </w:r>
          </w:p>
        </w:tc>
        <w:tc>
          <w:tcPr>
            <w:tcW w:w="8443" w:type="dxa"/>
          </w:tcPr>
          <w:p>
            <w:pPr>
              <w:widowControl w:val="0"/>
              <w:snapToGrid w:val="0"/>
              <w:rPr>
                <w:sz w:val="22"/>
                <w:szCs w:val="22"/>
              </w:rPr>
            </w:pPr>
            <w:r>
              <w:rPr>
                <w:sz w:val="22"/>
                <w:szCs w:val="22"/>
              </w:rPr>
              <w:t>Ratlankių lyginimas</w:t>
            </w:r>
          </w:p>
        </w:tc>
      </w:tr>
      <w:tr>
        <w:trPr>
          <w:cantSplit/>
          <w:trHeight w:val="23"/>
        </w:trPr>
        <w:tc>
          <w:tcPr>
            <w:tcW w:w="845" w:type="dxa"/>
          </w:tcPr>
          <w:p>
            <w:pPr>
              <w:widowControl w:val="0"/>
              <w:snapToGrid w:val="0"/>
              <w:jc w:val="center"/>
              <w:rPr>
                <w:bCs/>
                <w:sz w:val="22"/>
                <w:szCs w:val="22"/>
              </w:rPr>
            </w:pPr>
            <w:r>
              <w:rPr>
                <w:bCs/>
                <w:sz w:val="22"/>
                <w:szCs w:val="22"/>
              </w:rPr>
              <w:t>5</w:t>
            </w:r>
          </w:p>
        </w:tc>
        <w:tc>
          <w:tcPr>
            <w:tcW w:w="8443" w:type="dxa"/>
          </w:tcPr>
          <w:p>
            <w:pPr>
              <w:widowControl w:val="0"/>
              <w:snapToGrid w:val="0"/>
              <w:rPr>
                <w:bCs/>
                <w:sz w:val="22"/>
                <w:szCs w:val="22"/>
              </w:rPr>
            </w:pPr>
            <w:r>
              <w:rPr>
                <w:bCs/>
                <w:sz w:val="22"/>
                <w:szCs w:val="22"/>
              </w:rPr>
              <w:t>Elektros įrangos TP ir R</w:t>
            </w:r>
          </w:p>
        </w:tc>
      </w:tr>
      <w:tr>
        <w:trPr>
          <w:cantSplit/>
          <w:trHeight w:val="23"/>
        </w:trPr>
        <w:tc>
          <w:tcPr>
            <w:tcW w:w="845" w:type="dxa"/>
          </w:tcPr>
          <w:p>
            <w:pPr>
              <w:widowControl w:val="0"/>
              <w:snapToGrid w:val="0"/>
              <w:jc w:val="center"/>
              <w:rPr>
                <w:sz w:val="22"/>
                <w:szCs w:val="22"/>
              </w:rPr>
            </w:pPr>
            <w:r>
              <w:rPr>
                <w:sz w:val="22"/>
                <w:szCs w:val="22"/>
              </w:rPr>
              <w:t>51</w:t>
            </w:r>
          </w:p>
        </w:tc>
        <w:tc>
          <w:tcPr>
            <w:tcW w:w="8443" w:type="dxa"/>
          </w:tcPr>
          <w:p>
            <w:pPr>
              <w:widowControl w:val="0"/>
              <w:suppressAutoHyphens/>
              <w:snapToGrid w:val="0"/>
              <w:rPr>
                <w:sz w:val="22"/>
                <w:szCs w:val="22"/>
              </w:rPr>
            </w:pPr>
            <w:r>
              <w:rPr>
                <w:sz w:val="22"/>
                <w:szCs w:val="22"/>
              </w:rPr>
              <w:t>Elektros instaliacijos ir elektronikos R</w:t>
            </w:r>
          </w:p>
        </w:tc>
      </w:tr>
      <w:tr>
        <w:trPr>
          <w:cantSplit/>
          <w:trHeight w:val="23"/>
        </w:trPr>
        <w:tc>
          <w:tcPr>
            <w:tcW w:w="845" w:type="dxa"/>
          </w:tcPr>
          <w:p>
            <w:pPr>
              <w:widowControl w:val="0"/>
              <w:snapToGrid w:val="0"/>
              <w:jc w:val="center"/>
              <w:rPr>
                <w:sz w:val="22"/>
                <w:szCs w:val="22"/>
              </w:rPr>
            </w:pPr>
            <w:r>
              <w:rPr>
                <w:sz w:val="22"/>
                <w:szCs w:val="22"/>
              </w:rPr>
              <w:t>52</w:t>
            </w:r>
          </w:p>
        </w:tc>
        <w:tc>
          <w:tcPr>
            <w:tcW w:w="8443" w:type="dxa"/>
          </w:tcPr>
          <w:p>
            <w:pPr>
              <w:widowControl w:val="0"/>
              <w:suppressAutoHyphens/>
              <w:snapToGrid w:val="0"/>
              <w:rPr>
                <w:sz w:val="22"/>
                <w:szCs w:val="22"/>
              </w:rPr>
            </w:pPr>
            <w:r>
              <w:rPr>
                <w:sz w:val="22"/>
                <w:szCs w:val="22"/>
              </w:rPr>
              <w:t>Starterių, generatorių, kuro siurblių R</w:t>
            </w:r>
          </w:p>
        </w:tc>
      </w:tr>
      <w:tr>
        <w:trPr>
          <w:cantSplit/>
          <w:trHeight w:val="23"/>
        </w:trPr>
        <w:tc>
          <w:tcPr>
            <w:tcW w:w="845" w:type="dxa"/>
          </w:tcPr>
          <w:p>
            <w:pPr>
              <w:widowControl w:val="0"/>
              <w:snapToGrid w:val="0"/>
              <w:jc w:val="center"/>
              <w:rPr>
                <w:sz w:val="22"/>
                <w:szCs w:val="22"/>
              </w:rPr>
            </w:pPr>
            <w:r>
              <w:rPr>
                <w:sz w:val="22"/>
                <w:szCs w:val="22"/>
              </w:rPr>
              <w:t>53</w:t>
            </w:r>
          </w:p>
        </w:tc>
        <w:tc>
          <w:tcPr>
            <w:tcW w:w="8443" w:type="dxa"/>
          </w:tcPr>
          <w:p>
            <w:pPr>
              <w:widowControl w:val="0"/>
              <w:suppressAutoHyphens/>
              <w:snapToGrid w:val="0"/>
              <w:rPr>
                <w:sz w:val="22"/>
                <w:szCs w:val="22"/>
              </w:rPr>
            </w:pPr>
            <w:r>
              <w:rPr>
                <w:sz w:val="22"/>
                <w:szCs w:val="22"/>
              </w:rPr>
              <w:t>Kiti TP ir R darbai</w:t>
            </w:r>
          </w:p>
        </w:tc>
      </w:tr>
      <w:tr>
        <w:trPr>
          <w:cantSplit/>
          <w:trHeight w:val="23"/>
        </w:trPr>
        <w:tc>
          <w:tcPr>
            <w:tcW w:w="845" w:type="dxa"/>
          </w:tcPr>
          <w:p>
            <w:pPr>
              <w:widowControl w:val="0"/>
              <w:snapToGrid w:val="0"/>
              <w:jc w:val="center"/>
              <w:rPr>
                <w:b/>
                <w:bCs/>
                <w:sz w:val="22"/>
                <w:szCs w:val="22"/>
              </w:rPr>
            </w:pPr>
            <w:r>
              <w:rPr>
                <w:b/>
                <w:bCs/>
                <w:sz w:val="22"/>
                <w:szCs w:val="22"/>
              </w:rPr>
              <w:t>6</w:t>
            </w:r>
          </w:p>
        </w:tc>
        <w:tc>
          <w:tcPr>
            <w:tcW w:w="8443" w:type="dxa"/>
          </w:tcPr>
          <w:p>
            <w:pPr>
              <w:widowControl w:val="0"/>
              <w:suppressAutoHyphens/>
              <w:snapToGrid w:val="0"/>
              <w:rPr>
                <w:b/>
                <w:bCs/>
                <w:sz w:val="22"/>
                <w:szCs w:val="22"/>
              </w:rPr>
            </w:pPr>
            <w:r>
              <w:rPr>
                <w:b/>
                <w:bCs/>
                <w:sz w:val="22"/>
                <w:szCs w:val="22"/>
              </w:rPr>
              <w:t>Plovimas ir valymas</w:t>
            </w:r>
          </w:p>
        </w:tc>
      </w:tr>
      <w:tr>
        <w:trPr>
          <w:cantSplit/>
          <w:trHeight w:val="23"/>
        </w:trPr>
        <w:tc>
          <w:tcPr>
            <w:tcW w:w="845" w:type="dxa"/>
          </w:tcPr>
          <w:p>
            <w:pPr>
              <w:widowControl w:val="0"/>
              <w:snapToGrid w:val="0"/>
              <w:jc w:val="center"/>
              <w:rPr>
                <w:sz w:val="22"/>
                <w:szCs w:val="22"/>
              </w:rPr>
            </w:pPr>
            <w:r>
              <w:rPr>
                <w:sz w:val="22"/>
                <w:szCs w:val="22"/>
              </w:rPr>
              <w:t>61</w:t>
            </w:r>
          </w:p>
        </w:tc>
        <w:tc>
          <w:tcPr>
            <w:tcW w:w="8443" w:type="dxa"/>
          </w:tcPr>
          <w:p>
            <w:pPr>
              <w:widowControl w:val="0"/>
              <w:snapToGrid w:val="0"/>
              <w:rPr>
                <w:sz w:val="22"/>
                <w:szCs w:val="22"/>
              </w:rPr>
            </w:pPr>
            <w:r>
              <w:rPr>
                <w:sz w:val="22"/>
                <w:szCs w:val="22"/>
              </w:rPr>
              <w:t>Autoplovykla</w:t>
            </w:r>
          </w:p>
        </w:tc>
      </w:tr>
      <w:tr>
        <w:trPr>
          <w:cantSplit/>
          <w:trHeight w:val="23"/>
        </w:trPr>
        <w:tc>
          <w:tcPr>
            <w:tcW w:w="845" w:type="dxa"/>
          </w:tcPr>
          <w:p>
            <w:pPr>
              <w:widowControl w:val="0"/>
              <w:snapToGrid w:val="0"/>
              <w:jc w:val="center"/>
              <w:rPr>
                <w:sz w:val="22"/>
                <w:szCs w:val="22"/>
              </w:rPr>
            </w:pPr>
            <w:r>
              <w:rPr>
                <w:sz w:val="22"/>
                <w:szCs w:val="22"/>
              </w:rPr>
              <w:t>62</w:t>
            </w:r>
          </w:p>
        </w:tc>
        <w:tc>
          <w:tcPr>
            <w:tcW w:w="8443" w:type="dxa"/>
          </w:tcPr>
          <w:p>
            <w:pPr>
              <w:widowControl w:val="0"/>
              <w:snapToGrid w:val="0"/>
              <w:rPr>
                <w:sz w:val="22"/>
                <w:szCs w:val="22"/>
              </w:rPr>
            </w:pPr>
            <w:r>
              <w:rPr>
                <w:sz w:val="22"/>
                <w:szCs w:val="22"/>
              </w:rPr>
              <w:t>Savitarnos plovykla</w:t>
            </w:r>
          </w:p>
        </w:tc>
      </w:tr>
      <w:tr>
        <w:trPr>
          <w:cantSplit/>
          <w:trHeight w:val="23"/>
        </w:trPr>
        <w:tc>
          <w:tcPr>
            <w:tcW w:w="845" w:type="dxa"/>
          </w:tcPr>
          <w:p>
            <w:pPr>
              <w:widowControl w:val="0"/>
              <w:snapToGrid w:val="0"/>
              <w:jc w:val="center"/>
              <w:rPr>
                <w:sz w:val="22"/>
                <w:szCs w:val="22"/>
              </w:rPr>
            </w:pPr>
            <w:r>
              <w:rPr>
                <w:sz w:val="22"/>
                <w:szCs w:val="22"/>
              </w:rPr>
              <w:t>63</w:t>
            </w:r>
          </w:p>
        </w:tc>
        <w:tc>
          <w:tcPr>
            <w:tcW w:w="8443" w:type="dxa"/>
          </w:tcPr>
          <w:p>
            <w:pPr>
              <w:widowControl w:val="0"/>
              <w:snapToGrid w:val="0"/>
              <w:rPr>
                <w:sz w:val="22"/>
                <w:szCs w:val="22"/>
              </w:rPr>
            </w:pPr>
            <w:r>
              <w:rPr>
                <w:sz w:val="22"/>
                <w:szCs w:val="22"/>
              </w:rPr>
              <w:t>Salonų valymas</w:t>
            </w:r>
          </w:p>
        </w:tc>
      </w:tr>
      <w:tr>
        <w:trPr>
          <w:cantSplit/>
          <w:trHeight w:val="23"/>
        </w:trPr>
        <w:tc>
          <w:tcPr>
            <w:tcW w:w="845" w:type="dxa"/>
          </w:tcPr>
          <w:p>
            <w:pPr>
              <w:widowControl w:val="0"/>
              <w:snapToGrid w:val="0"/>
              <w:jc w:val="center"/>
              <w:rPr>
                <w:sz w:val="22"/>
                <w:szCs w:val="22"/>
              </w:rPr>
            </w:pPr>
            <w:r>
              <w:rPr>
                <w:sz w:val="22"/>
                <w:szCs w:val="22"/>
              </w:rPr>
              <w:t>64</w:t>
            </w:r>
          </w:p>
        </w:tc>
        <w:tc>
          <w:tcPr>
            <w:tcW w:w="8443" w:type="dxa"/>
          </w:tcPr>
          <w:p>
            <w:pPr>
              <w:widowControl w:val="0"/>
              <w:snapToGrid w:val="0"/>
              <w:rPr>
                <w:sz w:val="22"/>
                <w:szCs w:val="22"/>
              </w:rPr>
            </w:pPr>
            <w:r>
              <w:rPr>
                <w:sz w:val="22"/>
                <w:szCs w:val="22"/>
              </w:rPr>
              <w:t>Variklių plovimas</w:t>
            </w:r>
          </w:p>
        </w:tc>
      </w:tr>
      <w:tr>
        <w:trPr>
          <w:cantSplit/>
          <w:trHeight w:val="23"/>
        </w:trPr>
        <w:tc>
          <w:tcPr>
            <w:tcW w:w="845" w:type="dxa"/>
          </w:tcPr>
          <w:p>
            <w:pPr>
              <w:widowControl w:val="0"/>
              <w:snapToGrid w:val="0"/>
              <w:jc w:val="center"/>
              <w:rPr>
                <w:sz w:val="22"/>
                <w:szCs w:val="22"/>
              </w:rPr>
            </w:pPr>
            <w:r>
              <w:rPr>
                <w:sz w:val="22"/>
                <w:szCs w:val="22"/>
              </w:rPr>
              <w:t>65</w:t>
            </w:r>
          </w:p>
        </w:tc>
        <w:tc>
          <w:tcPr>
            <w:tcW w:w="8443" w:type="dxa"/>
          </w:tcPr>
          <w:p>
            <w:pPr>
              <w:widowControl w:val="0"/>
              <w:snapToGrid w:val="0"/>
              <w:rPr>
                <w:sz w:val="22"/>
                <w:szCs w:val="22"/>
              </w:rPr>
            </w:pPr>
            <w:r>
              <w:rPr>
                <w:sz w:val="22"/>
                <w:szCs w:val="22"/>
              </w:rPr>
              <w:t>Antikorozinis dengimas</w:t>
            </w:r>
          </w:p>
        </w:tc>
      </w:tr>
      <w:tr>
        <w:trPr>
          <w:cantSplit/>
          <w:trHeight w:val="23"/>
        </w:trPr>
        <w:tc>
          <w:tcPr>
            <w:tcW w:w="845" w:type="dxa"/>
          </w:tcPr>
          <w:p>
            <w:pPr>
              <w:widowControl w:val="0"/>
              <w:snapToGrid w:val="0"/>
              <w:jc w:val="center"/>
              <w:rPr>
                <w:sz w:val="22"/>
                <w:szCs w:val="22"/>
              </w:rPr>
            </w:pPr>
            <w:r>
              <w:rPr>
                <w:sz w:val="22"/>
                <w:szCs w:val="22"/>
              </w:rPr>
              <w:t>66</w:t>
            </w:r>
          </w:p>
        </w:tc>
        <w:tc>
          <w:tcPr>
            <w:tcW w:w="8443" w:type="dxa"/>
          </w:tcPr>
          <w:p>
            <w:pPr>
              <w:widowControl w:val="0"/>
              <w:snapToGrid w:val="0"/>
              <w:rPr>
                <w:sz w:val="22"/>
                <w:szCs w:val="22"/>
              </w:rPr>
            </w:pPr>
            <w:r>
              <w:rPr>
                <w:sz w:val="22"/>
                <w:szCs w:val="22"/>
              </w:rPr>
              <w:t>Kiti TP ir R darbai</w:t>
            </w:r>
          </w:p>
        </w:tc>
      </w:tr>
      <w:tr>
        <w:trPr>
          <w:cantSplit/>
          <w:trHeight w:val="23"/>
        </w:trPr>
        <w:tc>
          <w:tcPr>
            <w:tcW w:w="845" w:type="dxa"/>
          </w:tcPr>
          <w:p>
            <w:pPr>
              <w:widowControl w:val="0"/>
              <w:snapToGrid w:val="0"/>
              <w:jc w:val="center"/>
              <w:rPr>
                <w:b/>
                <w:bCs/>
                <w:sz w:val="22"/>
                <w:szCs w:val="22"/>
              </w:rPr>
            </w:pPr>
            <w:r>
              <w:rPr>
                <w:b/>
                <w:bCs/>
                <w:sz w:val="22"/>
                <w:szCs w:val="22"/>
              </w:rPr>
              <w:t>7</w:t>
            </w:r>
          </w:p>
        </w:tc>
        <w:tc>
          <w:tcPr>
            <w:tcW w:w="8443" w:type="dxa"/>
          </w:tcPr>
          <w:p>
            <w:pPr>
              <w:widowControl w:val="0"/>
              <w:snapToGrid w:val="0"/>
              <w:rPr>
                <w:b/>
                <w:bCs/>
                <w:sz w:val="22"/>
                <w:szCs w:val="22"/>
              </w:rPr>
            </w:pPr>
            <w:r>
              <w:rPr>
                <w:b/>
                <w:bCs/>
                <w:sz w:val="22"/>
                <w:szCs w:val="22"/>
              </w:rPr>
              <w:t>Kiti transporto priemonių TP ir R darbai</w:t>
            </w:r>
          </w:p>
        </w:tc>
      </w:tr>
      <w:tr>
        <w:trPr>
          <w:cantSplit/>
          <w:trHeight w:val="23"/>
        </w:trPr>
        <w:tc>
          <w:tcPr>
            <w:tcW w:w="845" w:type="dxa"/>
          </w:tcPr>
          <w:p>
            <w:pPr>
              <w:widowControl w:val="0"/>
              <w:snapToGrid w:val="0"/>
              <w:jc w:val="center"/>
              <w:rPr>
                <w:sz w:val="22"/>
                <w:szCs w:val="22"/>
              </w:rPr>
            </w:pPr>
            <w:r>
              <w:rPr>
                <w:sz w:val="22"/>
                <w:szCs w:val="22"/>
              </w:rPr>
              <w:t>71</w:t>
            </w:r>
          </w:p>
        </w:tc>
        <w:tc>
          <w:tcPr>
            <w:tcW w:w="8443" w:type="dxa"/>
          </w:tcPr>
          <w:p>
            <w:pPr>
              <w:widowControl w:val="0"/>
              <w:suppressAutoHyphens/>
              <w:snapToGrid w:val="0"/>
              <w:rPr>
                <w:sz w:val="22"/>
                <w:szCs w:val="22"/>
              </w:rPr>
            </w:pPr>
            <w:r>
              <w:rPr>
                <w:sz w:val="22"/>
                <w:szCs w:val="22"/>
              </w:rPr>
              <w:t>Techninė apžiūra</w:t>
            </w:r>
          </w:p>
        </w:tc>
      </w:tr>
      <w:tr>
        <w:trPr>
          <w:cantSplit/>
          <w:trHeight w:val="23"/>
        </w:trPr>
        <w:tc>
          <w:tcPr>
            <w:tcW w:w="845" w:type="dxa"/>
          </w:tcPr>
          <w:p>
            <w:pPr>
              <w:widowControl w:val="0"/>
              <w:suppressAutoHyphens/>
              <w:snapToGrid w:val="0"/>
              <w:jc w:val="center"/>
              <w:rPr>
                <w:sz w:val="22"/>
                <w:szCs w:val="22"/>
              </w:rPr>
            </w:pPr>
            <w:r>
              <w:rPr>
                <w:sz w:val="22"/>
                <w:szCs w:val="22"/>
              </w:rPr>
              <w:t>72</w:t>
            </w:r>
          </w:p>
        </w:tc>
        <w:tc>
          <w:tcPr>
            <w:tcW w:w="8443" w:type="dxa"/>
          </w:tcPr>
          <w:p>
            <w:pPr>
              <w:widowControl w:val="0"/>
              <w:snapToGrid w:val="0"/>
              <w:rPr>
                <w:sz w:val="22"/>
                <w:szCs w:val="22"/>
              </w:rPr>
            </w:pPr>
            <w:r>
              <w:rPr>
                <w:sz w:val="22"/>
                <w:szCs w:val="22"/>
              </w:rPr>
              <w:t>Kiti TP ir R darbai</w:t>
            </w:r>
          </w:p>
        </w:tc>
      </w:tr>
    </w:tbl>
    <w:p/>
    <w:p>
      <w:pPr>
        <w:widowControl w:val="0"/>
        <w:tabs>
          <w:tab w:val="left" w:pos="1304"/>
          <w:tab w:val="left" w:pos="1604"/>
          <w:tab w:val="left" w:pos="1757"/>
          <w:tab w:val="left" w:pos="2517"/>
        </w:tabs>
        <w:ind w:firstLine="567"/>
        <w:jc w:val="both"/>
      </w:pPr>
      <w:r>
        <w:t>8.1.4.2</w:t>
      </w:r>
      <w:r>
        <w:t xml:space="preserve">. </w:t>
      </w:r>
      <w:r>
        <w:rPr>
          <w:bCs/>
        </w:rPr>
        <w:t>skiltyje „</w:t>
      </w:r>
      <w:r>
        <w:rPr>
          <w:b/>
          <w:bCs/>
        </w:rPr>
        <w:t>automobilių skaičius</w:t>
      </w:r>
      <w:r>
        <w:rPr>
          <w:bCs/>
        </w:rPr>
        <w:t xml:space="preserve">“ – per nurodytą laikotarpį </w:t>
      </w:r>
      <w:r>
        <w:t>pagal atitinkamą techninės priežiūros ar remonto veiklos operaciją aptarnautų transporto priemonių skaičius;</w:t>
      </w:r>
    </w:p>
    <w:p>
      <w:pPr>
        <w:widowControl w:val="0"/>
        <w:tabs>
          <w:tab w:val="left" w:pos="1128"/>
          <w:tab w:val="left" w:pos="1304"/>
          <w:tab w:val="left" w:pos="1604"/>
          <w:tab w:val="left" w:pos="1757"/>
        </w:tabs>
        <w:ind w:firstLine="567"/>
        <w:jc w:val="both"/>
      </w:pPr>
      <w:r>
        <w:t>8.2</w:t>
      </w:r>
      <w:r>
        <w:t>. pasibaigus kalendoriniam mėnesiui, per 5 darbo dienas Atliekų susidarymo suvestinė turi būti atspausdinama ir patvirtinama atsakingų asmenų parašais.</w:t>
      </w:r>
    </w:p>
    <w:p>
      <w:pPr>
        <w:widowControl w:val="0"/>
        <w:tabs>
          <w:tab w:val="left" w:pos="964"/>
        </w:tabs>
        <w:ind w:firstLine="567"/>
        <w:jc w:val="both"/>
        <w:rPr>
          <w:bCs/>
        </w:rPr>
      </w:pPr>
      <w:r>
        <w:rPr>
          <w:bCs/>
        </w:rPr>
        <w:t>9</w:t>
      </w:r>
      <w:r>
        <w:rPr>
          <w:bCs/>
        </w:rPr>
        <w:t xml:space="preserve">. </w:t>
      </w:r>
      <w:r>
        <w:t>Atliekų susidarymo apskaitos žurnalo elektroninė ir spausdintinė formos, jų pildymo pavyzdys skelbiami Aplinkos apsaugos agentūros interneto svetainėje http://gamta.lt/.</w:t>
      </w:r>
    </w:p>
    <w:p>
      <w:pPr>
        <w:widowControl w:val="0"/>
        <w:ind w:firstLine="567"/>
        <w:jc w:val="both"/>
      </w:pPr>
    </w:p>
    <w:p>
      <w:pPr>
        <w:widowControl w:val="0"/>
        <w:jc w:val="center"/>
      </w:pPr>
      <w:r>
        <w:t>_________________</w:t>
      </w:r>
    </w:p>
    <w:p>
      <w:pPr>
        <w:widowControl w:val="0"/>
        <w:ind w:firstLine="567"/>
        <w:jc w:val="both"/>
      </w:pPr>
    </w:p>
    <w:p>
      <w:pPr>
        <w:widowControl w:val="0"/>
        <w:tabs>
          <w:tab w:val="left" w:pos="1304"/>
          <w:tab w:val="left" w:pos="1457"/>
          <w:tab w:val="left" w:pos="1604"/>
          <w:tab w:val="left" w:pos="1757"/>
        </w:tabs>
        <w:ind w:left="4535"/>
      </w:pPr>
      <w:r>
        <w:br w:type="page"/>
        <w:t xml:space="preserve">Atliekų susidarymo ir tvarkymo </w:t>
      </w:r>
    </w:p>
    <w:p>
      <w:pPr>
        <w:widowControl w:val="0"/>
        <w:tabs>
          <w:tab w:val="left" w:pos="1304"/>
          <w:tab w:val="left" w:pos="1457"/>
          <w:tab w:val="left" w:pos="1604"/>
          <w:tab w:val="left" w:pos="1757"/>
        </w:tabs>
        <w:ind w:left="4535"/>
        <w:rPr>
          <w:bCs/>
        </w:rPr>
      </w:pPr>
      <w:r>
        <w:t>apskaitos ir ataskaitų teikimo taisyklių</w:t>
      </w:r>
    </w:p>
    <w:p>
      <w:pPr>
        <w:widowControl w:val="0"/>
        <w:tabs>
          <w:tab w:val="left" w:pos="1304"/>
          <w:tab w:val="left" w:pos="1457"/>
          <w:tab w:val="left" w:pos="1604"/>
          <w:tab w:val="left" w:pos="1757"/>
        </w:tabs>
        <w:ind w:left="4535"/>
      </w:pPr>
      <w:r>
        <w:t>6</w:t>
      </w:r>
      <w:r>
        <w:t xml:space="preserve"> priedas</w:t>
      </w:r>
    </w:p>
    <w:p>
      <w:pPr>
        <w:widowControl w:val="0"/>
        <w:tabs>
          <w:tab w:val="left" w:pos="1304"/>
          <w:tab w:val="left" w:pos="1457"/>
          <w:tab w:val="left" w:pos="1604"/>
          <w:tab w:val="left" w:pos="1757"/>
        </w:tabs>
      </w:pPr>
    </w:p>
    <w:p>
      <w:pPr>
        <w:widowControl w:val="0"/>
        <w:suppressAutoHyphens/>
        <w:jc w:val="center"/>
        <w:rPr>
          <w:b/>
          <w:bCs/>
        </w:rPr>
      </w:pPr>
      <w:r>
        <w:rPr>
          <w:b/>
          <w:bCs/>
        </w:rPr>
        <w:t>(Atliekų susidarymo apskaitos ataskaitos forma)</w:t>
      </w:r>
    </w:p>
    <w:p>
      <w:pPr>
        <w:widowControl w:val="0"/>
        <w:suppressAutoHyphens/>
        <w:rPr>
          <w:bCs/>
        </w:rPr>
      </w:pPr>
    </w:p>
    <w:p>
      <w:pPr>
        <w:widowControl w:val="0"/>
        <w:suppressAutoHyphens/>
        <w:ind w:firstLine="567"/>
        <w:jc w:val="both"/>
        <w:rPr>
          <w:b/>
          <w:bCs/>
        </w:rPr>
      </w:pPr>
      <w:r>
        <w:rPr>
          <w:bCs/>
        </w:rPr>
        <w:t xml:space="preserve">_____________ </w:t>
      </w:r>
      <w:r>
        <w:rPr>
          <w:b/>
          <w:bCs/>
        </w:rPr>
        <w:t>regiono aplinkos apsaugos departamentui arba</w:t>
      </w:r>
    </w:p>
    <w:p>
      <w:pPr>
        <w:widowControl w:val="0"/>
        <w:suppressAutoHyphens/>
        <w:jc w:val="center"/>
        <w:rPr>
          <w:b/>
          <w:bCs/>
        </w:rPr>
      </w:pPr>
      <w:r>
        <w:rPr>
          <w:b/>
          <w:bCs/>
        </w:rPr>
        <w:t>Aplinkos apsaugos agentūrai</w:t>
      </w:r>
      <w:r>
        <w:rPr>
          <w:bCs/>
          <w:vertAlign w:val="superscript"/>
        </w:rPr>
        <w:t>1</w:t>
      </w:r>
    </w:p>
    <w:p>
      <w:pPr>
        <w:widowControl w:val="0"/>
        <w:jc w:val="center"/>
        <w:rPr>
          <w:b/>
        </w:rPr>
      </w:pPr>
    </w:p>
    <w:p>
      <w:pPr>
        <w:widowControl w:val="0"/>
        <w:jc w:val="center"/>
        <w:rPr>
          <w:b/>
          <w:caps/>
        </w:rPr>
      </w:pPr>
      <w:r>
        <w:rPr>
          <w:b/>
        </w:rPr>
        <w:t>ATLIEKŲ SUSIDARYMO 201</w:t>
      </w:r>
      <w:r>
        <w:rPr>
          <w:b/>
          <w:caps/>
        </w:rPr>
        <w:t>_ m</w:t>
      </w:r>
      <w:r>
        <w:rPr>
          <w:b/>
        </w:rPr>
        <w:t xml:space="preserve">. </w:t>
      </w:r>
      <w:r>
        <w:rPr>
          <w:b/>
          <w:caps/>
        </w:rPr>
        <w:t>apskaitos ataskaita</w:t>
      </w:r>
    </w:p>
    <w:p>
      <w:pPr>
        <w:widowControl w:val="0"/>
        <w:tabs>
          <w:tab w:val="left" w:pos="57"/>
        </w:tabs>
        <w:suppressAutoHyphens/>
        <w:ind w:firstLine="57"/>
        <w:jc w:val="center"/>
        <w:rPr>
          <w:kern w:val="1"/>
        </w:rPr>
      </w:pPr>
      <w:r>
        <w:rPr>
          <w:kern w:val="1"/>
        </w:rPr>
        <w:t>_______________________</w:t>
      </w:r>
    </w:p>
    <w:p>
      <w:pPr>
        <w:widowControl w:val="0"/>
        <w:tabs>
          <w:tab w:val="left" w:pos="57"/>
        </w:tabs>
        <w:suppressAutoHyphens/>
        <w:ind w:firstLine="57"/>
        <w:jc w:val="center"/>
        <w:rPr>
          <w:kern w:val="1"/>
          <w:sz w:val="22"/>
        </w:rPr>
      </w:pPr>
      <w:r>
        <w:rPr>
          <w:kern w:val="1"/>
          <w:sz w:val="22"/>
        </w:rPr>
        <w:t>(pildymo data)</w:t>
      </w:r>
    </w:p>
    <w:p>
      <w:pPr>
        <w:widowControl w:val="0"/>
        <w:jc w:val="center"/>
      </w:pPr>
    </w:p>
    <w:p>
      <w:pPr>
        <w:widowControl w:val="0"/>
        <w:rPr>
          <w:b/>
        </w:rPr>
      </w:pPr>
      <w:r>
        <w:rPr>
          <w:b/>
        </w:rPr>
        <w:t>1</w:t>
      </w:r>
      <w:r>
        <w:rPr>
          <w:b/>
        </w:rPr>
        <w:t>.</w:t>
      </w:r>
      <w:r>
        <w:rPr>
          <w:b/>
          <w:bCs/>
        </w:rPr>
        <w:t xml:space="preserve"> Ataskaitą teikiančio juridinio arba fizinio asmens</w:t>
      </w:r>
      <w:r>
        <w:rPr>
          <w:b/>
        </w:rPr>
        <w:t xml:space="preserve"> rekvizitai:</w:t>
      </w:r>
    </w:p>
    <w:p>
      <w:pPr>
        <w:widowControl w:val="0"/>
        <w:rPr>
          <w:b/>
        </w:rPr>
      </w:pPr>
    </w:p>
    <w:tbl>
      <w:tblPr>
        <w:tblW w:w="9070" w:type="dxa"/>
        <w:tblLayout w:type="fixed"/>
        <w:tblLook w:val="01E0" w:firstRow="1" w:lastRow="1" w:firstColumn="1" w:lastColumn="1" w:noHBand="0" w:noVBand="0"/>
      </w:tblPr>
      <w:tblGrid>
        <w:gridCol w:w="7788"/>
        <w:gridCol w:w="480"/>
        <w:gridCol w:w="480"/>
        <w:gridCol w:w="322"/>
      </w:tblGrid>
      <w:tr>
        <w:tc>
          <w:tcPr>
            <w:tcW w:w="7788" w:type="dxa"/>
          </w:tcPr>
          <w:p>
            <w:pPr>
              <w:widowControl w:val="0"/>
              <w:rPr>
                <w:b/>
              </w:rPr>
            </w:pPr>
            <w:r>
              <w:rPr>
                <w:b/>
              </w:rPr>
              <w:t>1.1. teisinis statusas:</w:t>
            </w:r>
          </w:p>
        </w:tc>
        <w:tc>
          <w:tcPr>
            <w:tcW w:w="480" w:type="dxa"/>
          </w:tcPr>
          <w:p>
            <w:pPr>
              <w:widowControl w:val="0"/>
              <w:rPr>
                <w:b/>
              </w:rPr>
            </w:pPr>
          </w:p>
        </w:tc>
        <w:tc>
          <w:tcPr>
            <w:tcW w:w="480" w:type="dxa"/>
            <w:tcBorders>
              <w:bottom w:val="single" w:sz="2" w:space="0" w:color="auto"/>
            </w:tcBorders>
          </w:tcPr>
          <w:p>
            <w:pPr>
              <w:widowControl w:val="0"/>
              <w:rPr>
                <w:b/>
              </w:rPr>
            </w:pPr>
          </w:p>
        </w:tc>
        <w:tc>
          <w:tcPr>
            <w:tcW w:w="322" w:type="dxa"/>
          </w:tcPr>
          <w:p>
            <w:pPr>
              <w:widowControl w:val="0"/>
              <w:rPr>
                <w:b/>
              </w:rPr>
            </w:pPr>
          </w:p>
        </w:tc>
      </w:tr>
      <w:tr>
        <w:tc>
          <w:tcPr>
            <w:tcW w:w="7788" w:type="dxa"/>
          </w:tcPr>
          <w:p>
            <w:pPr>
              <w:widowControl w:val="0"/>
              <w:ind w:left="369"/>
            </w:pPr>
            <w:r>
              <w:t>juridinis asmuo</w:t>
            </w:r>
          </w:p>
        </w:tc>
        <w:tc>
          <w:tcPr>
            <w:tcW w:w="480" w:type="dxa"/>
            <w:tcBorders>
              <w:right w:val="single" w:sz="2" w:space="0" w:color="auto"/>
            </w:tcBorders>
          </w:tcPr>
          <w:p>
            <w:pPr>
              <w:widowControl w:val="0"/>
            </w:pPr>
          </w:p>
        </w:tc>
        <w:tc>
          <w:tcPr>
            <w:tcW w:w="480" w:type="dxa"/>
            <w:tcBorders>
              <w:top w:val="single" w:sz="2" w:space="0" w:color="auto"/>
              <w:left w:val="single" w:sz="2" w:space="0" w:color="auto"/>
              <w:bottom w:val="single" w:sz="2" w:space="0" w:color="auto"/>
              <w:right w:val="single" w:sz="2" w:space="0" w:color="auto"/>
            </w:tcBorders>
          </w:tcPr>
          <w:p>
            <w:pPr>
              <w:widowControl w:val="0"/>
            </w:pPr>
          </w:p>
        </w:tc>
        <w:tc>
          <w:tcPr>
            <w:tcW w:w="322" w:type="dxa"/>
            <w:tcBorders>
              <w:left w:val="single" w:sz="2" w:space="0" w:color="auto"/>
            </w:tcBorders>
          </w:tcPr>
          <w:p>
            <w:pPr>
              <w:widowControl w:val="0"/>
            </w:pPr>
          </w:p>
        </w:tc>
      </w:tr>
      <w:tr>
        <w:tc>
          <w:tcPr>
            <w:tcW w:w="7788" w:type="dxa"/>
          </w:tcPr>
          <w:p>
            <w:pPr>
              <w:widowControl w:val="0"/>
              <w:ind w:left="369"/>
            </w:pPr>
            <w:r>
              <w:t>juridinio asmens struktūrinis padalinys, turintis atskirą kodą Juridinių asmenų registre</w:t>
            </w:r>
          </w:p>
        </w:tc>
        <w:tc>
          <w:tcPr>
            <w:tcW w:w="480" w:type="dxa"/>
            <w:tcBorders>
              <w:right w:val="single" w:sz="2" w:space="0" w:color="auto"/>
            </w:tcBorders>
          </w:tcPr>
          <w:p>
            <w:pPr>
              <w:widowControl w:val="0"/>
            </w:pPr>
          </w:p>
        </w:tc>
        <w:tc>
          <w:tcPr>
            <w:tcW w:w="480" w:type="dxa"/>
            <w:tcBorders>
              <w:top w:val="single" w:sz="2" w:space="0" w:color="auto"/>
              <w:left w:val="single" w:sz="2" w:space="0" w:color="auto"/>
              <w:bottom w:val="single" w:sz="2" w:space="0" w:color="auto"/>
              <w:right w:val="single" w:sz="2" w:space="0" w:color="auto"/>
            </w:tcBorders>
          </w:tcPr>
          <w:p>
            <w:pPr>
              <w:widowControl w:val="0"/>
            </w:pPr>
          </w:p>
        </w:tc>
        <w:tc>
          <w:tcPr>
            <w:tcW w:w="322" w:type="dxa"/>
            <w:tcBorders>
              <w:left w:val="single" w:sz="2" w:space="0" w:color="auto"/>
            </w:tcBorders>
          </w:tcPr>
          <w:p>
            <w:pPr>
              <w:widowControl w:val="0"/>
            </w:pPr>
          </w:p>
        </w:tc>
      </w:tr>
      <w:tr>
        <w:tc>
          <w:tcPr>
            <w:tcW w:w="7788" w:type="dxa"/>
          </w:tcPr>
          <w:p>
            <w:pPr>
              <w:widowControl w:val="0"/>
              <w:ind w:left="369"/>
            </w:pPr>
            <w:r>
              <w:t>juridinio asmens struktūrinis padalinys, neturintis atskiro kodo Juridinių asmenų registre</w:t>
            </w:r>
          </w:p>
        </w:tc>
        <w:tc>
          <w:tcPr>
            <w:tcW w:w="480" w:type="dxa"/>
            <w:tcBorders>
              <w:right w:val="single" w:sz="2" w:space="0" w:color="auto"/>
            </w:tcBorders>
          </w:tcPr>
          <w:p>
            <w:pPr>
              <w:widowControl w:val="0"/>
            </w:pPr>
          </w:p>
        </w:tc>
        <w:tc>
          <w:tcPr>
            <w:tcW w:w="480" w:type="dxa"/>
            <w:tcBorders>
              <w:top w:val="single" w:sz="2" w:space="0" w:color="auto"/>
              <w:left w:val="single" w:sz="2" w:space="0" w:color="auto"/>
              <w:bottom w:val="single" w:sz="2" w:space="0" w:color="auto"/>
              <w:right w:val="single" w:sz="2" w:space="0" w:color="auto"/>
            </w:tcBorders>
          </w:tcPr>
          <w:p>
            <w:pPr>
              <w:widowControl w:val="0"/>
            </w:pPr>
          </w:p>
        </w:tc>
        <w:tc>
          <w:tcPr>
            <w:tcW w:w="322" w:type="dxa"/>
            <w:tcBorders>
              <w:left w:val="single" w:sz="2" w:space="0" w:color="auto"/>
            </w:tcBorders>
          </w:tcPr>
          <w:p>
            <w:pPr>
              <w:widowControl w:val="0"/>
            </w:pPr>
          </w:p>
        </w:tc>
      </w:tr>
      <w:tr>
        <w:tc>
          <w:tcPr>
            <w:tcW w:w="7788" w:type="dxa"/>
          </w:tcPr>
          <w:p>
            <w:pPr>
              <w:widowControl w:val="0"/>
              <w:ind w:left="369"/>
            </w:pPr>
            <w:r>
              <w:t>fizinis asmuo, vykdantis individualią veiklą</w:t>
            </w:r>
          </w:p>
        </w:tc>
        <w:tc>
          <w:tcPr>
            <w:tcW w:w="480" w:type="dxa"/>
            <w:tcBorders>
              <w:right w:val="single" w:sz="2" w:space="0" w:color="auto"/>
            </w:tcBorders>
          </w:tcPr>
          <w:p>
            <w:pPr>
              <w:widowControl w:val="0"/>
            </w:pPr>
          </w:p>
        </w:tc>
        <w:tc>
          <w:tcPr>
            <w:tcW w:w="480" w:type="dxa"/>
            <w:tcBorders>
              <w:top w:val="single" w:sz="2" w:space="0" w:color="auto"/>
              <w:left w:val="single" w:sz="2" w:space="0" w:color="auto"/>
              <w:bottom w:val="single" w:sz="2" w:space="0" w:color="auto"/>
              <w:right w:val="single" w:sz="2" w:space="0" w:color="auto"/>
            </w:tcBorders>
          </w:tcPr>
          <w:p>
            <w:pPr>
              <w:widowControl w:val="0"/>
            </w:pPr>
          </w:p>
        </w:tc>
        <w:tc>
          <w:tcPr>
            <w:tcW w:w="322" w:type="dxa"/>
            <w:tcBorders>
              <w:left w:val="single" w:sz="2" w:space="0" w:color="auto"/>
            </w:tcBorders>
          </w:tcPr>
          <w:p>
            <w:pPr>
              <w:widowControl w:val="0"/>
            </w:pPr>
          </w:p>
        </w:tc>
      </w:tr>
      <w:tr>
        <w:tc>
          <w:tcPr>
            <w:tcW w:w="7788" w:type="dxa"/>
          </w:tcPr>
          <w:p>
            <w:pPr>
              <w:widowControl w:val="0"/>
              <w:rPr>
                <w:b/>
              </w:rPr>
            </w:pPr>
          </w:p>
        </w:tc>
        <w:tc>
          <w:tcPr>
            <w:tcW w:w="1282" w:type="dxa"/>
            <w:gridSpan w:val="3"/>
          </w:tcPr>
          <w:p>
            <w:pPr>
              <w:widowControl w:val="0"/>
              <w:jc w:val="center"/>
              <w:rPr>
                <w:sz w:val="20"/>
              </w:rPr>
            </w:pPr>
            <w:r>
              <w:rPr>
                <w:sz w:val="20"/>
              </w:rPr>
              <w:t>(tinkamą langelyje pažymėti X)</w:t>
            </w:r>
          </w:p>
        </w:tc>
      </w:tr>
    </w:tbl>
    <w:p>
      <w:pPr>
        <w:widowControl w:val="0"/>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9"/>
        <w:gridCol w:w="3581"/>
      </w:tblGrid>
      <w:tr>
        <w:tc>
          <w:tcPr>
            <w:tcW w:w="5489" w:type="dxa"/>
            <w:tcBorders>
              <w:top w:val="nil"/>
              <w:left w:val="nil"/>
              <w:bottom w:val="single" w:sz="4" w:space="0" w:color="auto"/>
              <w:right w:val="nil"/>
            </w:tcBorders>
          </w:tcPr>
          <w:p>
            <w:pPr>
              <w:widowControl w:val="0"/>
              <w:rPr>
                <w:b/>
              </w:rPr>
            </w:pPr>
            <w:r>
              <w:rPr>
                <w:b/>
              </w:rPr>
              <w:t>1.2. pavadinimas arba fizinio asmens vardas, pavardė</w:t>
            </w:r>
          </w:p>
        </w:tc>
        <w:tc>
          <w:tcPr>
            <w:tcW w:w="3581" w:type="dxa"/>
            <w:tcBorders>
              <w:top w:val="nil"/>
              <w:left w:val="nil"/>
              <w:bottom w:val="single" w:sz="4" w:space="0" w:color="auto"/>
              <w:right w:val="nil"/>
            </w:tcBorders>
          </w:tcPr>
          <w:p>
            <w:pPr>
              <w:widowControl w:val="0"/>
              <w:rPr>
                <w:b/>
              </w:rPr>
            </w:pPr>
            <w:r>
              <w:rPr>
                <w:b/>
              </w:rPr>
              <w:t>1.3. identifikacinis kodas</w:t>
            </w:r>
          </w:p>
        </w:tc>
      </w:tr>
      <w:tr>
        <w:tc>
          <w:tcPr>
            <w:tcW w:w="5489" w:type="dxa"/>
            <w:tcBorders>
              <w:top w:val="single" w:sz="4" w:space="0" w:color="auto"/>
              <w:bottom w:val="single" w:sz="4" w:space="0" w:color="auto"/>
            </w:tcBorders>
          </w:tcPr>
          <w:p>
            <w:pPr>
              <w:widowControl w:val="0"/>
            </w:pPr>
          </w:p>
        </w:tc>
        <w:tc>
          <w:tcPr>
            <w:tcW w:w="3581" w:type="dxa"/>
            <w:tcBorders>
              <w:top w:val="single" w:sz="4" w:space="0" w:color="auto"/>
              <w:bottom w:val="single" w:sz="4" w:space="0" w:color="auto"/>
            </w:tcBorders>
          </w:tcPr>
          <w:p>
            <w:pPr>
              <w:widowControl w:val="0"/>
            </w:pPr>
          </w:p>
        </w:tc>
      </w:tr>
    </w:tbl>
    <w:p>
      <w:pPr>
        <w:widowControl w:val="0"/>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9"/>
        <w:gridCol w:w="3581"/>
      </w:tblGrid>
      <w:tr>
        <w:tc>
          <w:tcPr>
            <w:tcW w:w="5489" w:type="dxa"/>
            <w:tcBorders>
              <w:top w:val="nil"/>
              <w:left w:val="nil"/>
              <w:bottom w:val="nil"/>
              <w:right w:val="nil"/>
            </w:tcBorders>
          </w:tcPr>
          <w:p>
            <w:pPr>
              <w:widowControl w:val="0"/>
              <w:rPr>
                <w:b/>
              </w:rPr>
            </w:pPr>
          </w:p>
        </w:tc>
        <w:tc>
          <w:tcPr>
            <w:tcW w:w="3581" w:type="dxa"/>
            <w:tcBorders>
              <w:top w:val="nil"/>
              <w:left w:val="nil"/>
              <w:bottom w:val="single" w:sz="2" w:space="0" w:color="auto"/>
              <w:right w:val="nil"/>
            </w:tcBorders>
          </w:tcPr>
          <w:p>
            <w:pPr>
              <w:widowControl w:val="0"/>
              <w:rPr>
                <w:b/>
              </w:rPr>
            </w:pPr>
            <w:r>
              <w:rPr>
                <w:b/>
              </w:rPr>
              <w:t>1.4. e-ASTA kodas</w:t>
            </w:r>
          </w:p>
        </w:tc>
      </w:tr>
      <w:tr>
        <w:tc>
          <w:tcPr>
            <w:tcW w:w="5489" w:type="dxa"/>
            <w:tcBorders>
              <w:top w:val="nil"/>
              <w:left w:val="nil"/>
              <w:bottom w:val="nil"/>
              <w:right w:val="single" w:sz="2" w:space="0" w:color="auto"/>
            </w:tcBorders>
          </w:tcPr>
          <w:p>
            <w:pPr>
              <w:widowControl w:val="0"/>
            </w:pPr>
          </w:p>
        </w:tc>
        <w:tc>
          <w:tcPr>
            <w:tcW w:w="3581" w:type="dxa"/>
            <w:tcBorders>
              <w:top w:val="single" w:sz="2" w:space="0" w:color="auto"/>
              <w:left w:val="single" w:sz="2" w:space="0" w:color="auto"/>
              <w:bottom w:val="single" w:sz="2" w:space="0" w:color="auto"/>
              <w:right w:val="single" w:sz="2" w:space="0" w:color="auto"/>
            </w:tcBorders>
          </w:tcPr>
          <w:p>
            <w:pPr>
              <w:widowControl w:val="0"/>
            </w:pPr>
          </w:p>
        </w:tc>
      </w:tr>
    </w:tbl>
    <w:p>
      <w:pPr>
        <w:widowControl w:val="0"/>
      </w:pPr>
    </w:p>
    <w:p>
      <w:pPr>
        <w:widowControl w:val="0"/>
      </w:pPr>
      <w:r>
        <w:rPr>
          <w:b/>
        </w:rPr>
        <w:t>1.5</w:t>
      </w:r>
      <w:r>
        <w:rPr>
          <w:b/>
        </w:rPr>
        <w:t>. buveinės arba fizinio asmens nuolatinės gyvenamosios vietos adresas</w:t>
      </w:r>
    </w:p>
    <w:p>
      <w:pPr>
        <w:widowControl w:val="0"/>
      </w:pPr>
    </w:p>
    <w:tbl>
      <w:tblPr>
        <w:tblW w:w="9070" w:type="dxa"/>
        <w:tblLook w:val="01E0" w:firstRow="1" w:lastRow="1" w:firstColumn="1" w:lastColumn="1" w:noHBand="0" w:noVBand="0"/>
      </w:tblPr>
      <w:tblGrid>
        <w:gridCol w:w="1593"/>
        <w:gridCol w:w="2355"/>
        <w:gridCol w:w="1910"/>
        <w:gridCol w:w="826"/>
        <w:gridCol w:w="747"/>
        <w:gridCol w:w="999"/>
        <w:gridCol w:w="640"/>
      </w:tblGrid>
      <w:tr>
        <w:tc>
          <w:tcPr>
            <w:tcW w:w="1620" w:type="dxa"/>
            <w:tcBorders>
              <w:bottom w:val="single" w:sz="4" w:space="0" w:color="auto"/>
            </w:tcBorders>
            <w:vAlign w:val="bottom"/>
          </w:tcPr>
          <w:p>
            <w:pPr>
              <w:widowControl w:val="0"/>
              <w:rPr>
                <w:sz w:val="22"/>
              </w:rPr>
            </w:pPr>
            <w:r>
              <w:rPr>
                <w:sz w:val="22"/>
              </w:rPr>
              <w:t>savivaldybė</w:t>
            </w:r>
          </w:p>
        </w:tc>
        <w:tc>
          <w:tcPr>
            <w:tcW w:w="2466" w:type="dxa"/>
            <w:tcBorders>
              <w:bottom w:val="single" w:sz="4" w:space="0" w:color="auto"/>
            </w:tcBorders>
            <w:vAlign w:val="bottom"/>
          </w:tcPr>
          <w:p>
            <w:pPr>
              <w:widowControl w:val="0"/>
              <w:rPr>
                <w:sz w:val="22"/>
              </w:rPr>
            </w:pPr>
            <w:r>
              <w:rPr>
                <w:sz w:val="22"/>
              </w:rPr>
              <w:t>vietovė (miestas, kaimas)</w:t>
            </w:r>
          </w:p>
        </w:tc>
        <w:tc>
          <w:tcPr>
            <w:tcW w:w="2011" w:type="dxa"/>
            <w:tcBorders>
              <w:bottom w:val="single" w:sz="4" w:space="0" w:color="auto"/>
            </w:tcBorders>
            <w:vAlign w:val="bottom"/>
          </w:tcPr>
          <w:p>
            <w:pPr>
              <w:widowControl w:val="0"/>
              <w:suppressLineNumbers/>
              <w:suppressAutoHyphens/>
              <w:snapToGrid w:val="0"/>
              <w:rPr>
                <w:sz w:val="22"/>
              </w:rPr>
            </w:pPr>
            <w:r>
              <w:rPr>
                <w:sz w:val="22"/>
              </w:rPr>
              <w:t>gatvė</w:t>
            </w:r>
          </w:p>
        </w:tc>
        <w:tc>
          <w:tcPr>
            <w:tcW w:w="830" w:type="dxa"/>
            <w:tcBorders>
              <w:bottom w:val="single" w:sz="4" w:space="0" w:color="auto"/>
            </w:tcBorders>
            <w:vAlign w:val="bottom"/>
          </w:tcPr>
          <w:p>
            <w:pPr>
              <w:widowControl w:val="0"/>
              <w:suppressLineNumbers/>
              <w:suppressAutoHyphens/>
              <w:snapToGrid w:val="0"/>
              <w:rPr>
                <w:sz w:val="22"/>
              </w:rPr>
            </w:pPr>
            <w:r>
              <w:rPr>
                <w:sz w:val="22"/>
              </w:rPr>
              <w:t>gatvės tipas</w:t>
            </w:r>
          </w:p>
        </w:tc>
        <w:tc>
          <w:tcPr>
            <w:tcW w:w="750" w:type="dxa"/>
            <w:tcBorders>
              <w:bottom w:val="single" w:sz="4" w:space="0" w:color="auto"/>
            </w:tcBorders>
            <w:vAlign w:val="bottom"/>
          </w:tcPr>
          <w:p>
            <w:pPr>
              <w:widowControl w:val="0"/>
              <w:suppressLineNumbers/>
              <w:suppressAutoHyphens/>
              <w:snapToGrid w:val="0"/>
              <w:rPr>
                <w:sz w:val="22"/>
              </w:rPr>
            </w:pPr>
            <w:r>
              <w:rPr>
                <w:sz w:val="22"/>
              </w:rPr>
              <w:t>namo nr.</w:t>
            </w:r>
          </w:p>
        </w:tc>
        <w:tc>
          <w:tcPr>
            <w:tcW w:w="750" w:type="dxa"/>
            <w:tcBorders>
              <w:bottom w:val="single" w:sz="4" w:space="0" w:color="auto"/>
            </w:tcBorders>
            <w:vAlign w:val="bottom"/>
          </w:tcPr>
          <w:p>
            <w:pPr>
              <w:widowControl w:val="0"/>
              <w:suppressLineNumbers/>
              <w:suppressAutoHyphens/>
              <w:snapToGrid w:val="0"/>
              <w:rPr>
                <w:sz w:val="22"/>
              </w:rPr>
            </w:pPr>
            <w:r>
              <w:rPr>
                <w:sz w:val="22"/>
              </w:rPr>
              <w:t>korpusas</w:t>
            </w:r>
          </w:p>
        </w:tc>
        <w:tc>
          <w:tcPr>
            <w:tcW w:w="643" w:type="dxa"/>
            <w:tcBorders>
              <w:bottom w:val="single" w:sz="4" w:space="0" w:color="auto"/>
            </w:tcBorders>
            <w:vAlign w:val="bottom"/>
          </w:tcPr>
          <w:p>
            <w:pPr>
              <w:widowControl w:val="0"/>
              <w:suppressLineNumbers/>
              <w:suppressAutoHyphens/>
              <w:snapToGrid w:val="0"/>
              <w:rPr>
                <w:sz w:val="22"/>
              </w:rPr>
            </w:pPr>
            <w:r>
              <w:rPr>
                <w:sz w:val="22"/>
              </w:rPr>
              <w:t>buto nr.</w:t>
            </w:r>
          </w:p>
        </w:tc>
      </w:tr>
      <w:tr>
        <w:tc>
          <w:tcPr>
            <w:tcW w:w="1620" w:type="dxa"/>
            <w:tcBorders>
              <w:top w:val="single" w:sz="4" w:space="0" w:color="auto"/>
              <w:left w:val="single" w:sz="4" w:space="0" w:color="auto"/>
              <w:bottom w:val="single" w:sz="4" w:space="0" w:color="auto"/>
              <w:right w:val="single" w:sz="4" w:space="0" w:color="auto"/>
            </w:tcBorders>
          </w:tcPr>
          <w:p>
            <w:pPr>
              <w:widowControl w:val="0"/>
            </w:pPr>
          </w:p>
        </w:tc>
        <w:tc>
          <w:tcPr>
            <w:tcW w:w="2466" w:type="dxa"/>
            <w:tcBorders>
              <w:top w:val="single" w:sz="4" w:space="0" w:color="auto"/>
              <w:left w:val="single" w:sz="4" w:space="0" w:color="auto"/>
              <w:bottom w:val="single" w:sz="4" w:space="0" w:color="auto"/>
              <w:right w:val="single" w:sz="4" w:space="0" w:color="auto"/>
            </w:tcBorders>
          </w:tcPr>
          <w:p>
            <w:pPr>
              <w:widowControl w:val="0"/>
            </w:pPr>
          </w:p>
        </w:tc>
        <w:tc>
          <w:tcPr>
            <w:tcW w:w="2011" w:type="dxa"/>
            <w:tcBorders>
              <w:top w:val="single" w:sz="4" w:space="0" w:color="auto"/>
              <w:left w:val="single" w:sz="4" w:space="0" w:color="auto"/>
              <w:bottom w:val="single" w:sz="4" w:space="0" w:color="auto"/>
              <w:right w:val="single" w:sz="4" w:space="0" w:color="auto"/>
            </w:tcBorders>
            <w:vAlign w:val="bottom"/>
          </w:tcPr>
          <w:p>
            <w:pPr>
              <w:widowControl w:val="0"/>
            </w:pPr>
          </w:p>
        </w:tc>
        <w:tc>
          <w:tcPr>
            <w:tcW w:w="830" w:type="dxa"/>
            <w:tcBorders>
              <w:top w:val="single" w:sz="4" w:space="0" w:color="auto"/>
              <w:left w:val="single" w:sz="4" w:space="0" w:color="auto"/>
              <w:bottom w:val="single" w:sz="4" w:space="0" w:color="auto"/>
              <w:right w:val="single" w:sz="4" w:space="0" w:color="auto"/>
            </w:tcBorders>
            <w:vAlign w:val="bottom"/>
          </w:tcPr>
          <w:p>
            <w:pPr>
              <w:widowControl w:val="0"/>
            </w:pPr>
          </w:p>
        </w:tc>
        <w:tc>
          <w:tcPr>
            <w:tcW w:w="750" w:type="dxa"/>
            <w:tcBorders>
              <w:top w:val="single" w:sz="4" w:space="0" w:color="auto"/>
              <w:left w:val="single" w:sz="4" w:space="0" w:color="auto"/>
              <w:bottom w:val="single" w:sz="4" w:space="0" w:color="auto"/>
              <w:right w:val="single" w:sz="4" w:space="0" w:color="auto"/>
            </w:tcBorders>
            <w:vAlign w:val="bottom"/>
          </w:tcPr>
          <w:p>
            <w:pPr>
              <w:widowControl w:val="0"/>
            </w:pPr>
          </w:p>
        </w:tc>
        <w:tc>
          <w:tcPr>
            <w:tcW w:w="750" w:type="dxa"/>
            <w:tcBorders>
              <w:top w:val="single" w:sz="4" w:space="0" w:color="auto"/>
              <w:left w:val="single" w:sz="4" w:space="0" w:color="auto"/>
              <w:bottom w:val="single" w:sz="4" w:space="0" w:color="auto"/>
              <w:right w:val="single" w:sz="4" w:space="0" w:color="auto"/>
            </w:tcBorders>
            <w:vAlign w:val="bottom"/>
          </w:tcPr>
          <w:p>
            <w:pPr>
              <w:widowControl w:val="0"/>
            </w:pPr>
          </w:p>
        </w:tc>
        <w:tc>
          <w:tcPr>
            <w:tcW w:w="643" w:type="dxa"/>
            <w:tcBorders>
              <w:top w:val="single" w:sz="4" w:space="0" w:color="auto"/>
              <w:left w:val="single" w:sz="4" w:space="0" w:color="auto"/>
              <w:bottom w:val="single" w:sz="4" w:space="0" w:color="auto"/>
              <w:right w:val="single" w:sz="4" w:space="0" w:color="auto"/>
            </w:tcBorders>
            <w:vAlign w:val="bottom"/>
          </w:tcPr>
          <w:p>
            <w:pPr>
              <w:widowControl w:val="0"/>
            </w:pPr>
          </w:p>
        </w:tc>
      </w:tr>
    </w:tbl>
    <w:p>
      <w:pPr>
        <w:widowControl w:val="0"/>
      </w:pPr>
    </w:p>
    <w:p>
      <w:pPr>
        <w:widowControl w:val="0"/>
      </w:pPr>
      <w:r>
        <w:rPr>
          <w:b/>
        </w:rPr>
        <w:t>1.6</w:t>
      </w:r>
      <w:r>
        <w:rPr>
          <w:b/>
        </w:rPr>
        <w:t>. ryšio informacija</w:t>
      </w:r>
    </w:p>
    <w:p>
      <w:pPr>
        <w:widowControl w:val="0"/>
      </w:pPr>
    </w:p>
    <w:tbl>
      <w:tblPr>
        <w:tblW w:w="9070" w:type="dxa"/>
        <w:tblLook w:val="01E0" w:firstRow="1" w:lastRow="1" w:firstColumn="1" w:lastColumn="1" w:noHBand="0" w:noVBand="0"/>
      </w:tblPr>
      <w:tblGrid>
        <w:gridCol w:w="2731"/>
        <w:gridCol w:w="2374"/>
        <w:gridCol w:w="3965"/>
      </w:tblGrid>
      <w:tr>
        <w:tc>
          <w:tcPr>
            <w:tcW w:w="2731" w:type="dxa"/>
            <w:tcBorders>
              <w:bottom w:val="single" w:sz="4" w:space="0" w:color="auto"/>
            </w:tcBorders>
          </w:tcPr>
          <w:p>
            <w:pPr>
              <w:widowControl w:val="0"/>
              <w:rPr>
                <w:sz w:val="22"/>
              </w:rPr>
            </w:pPr>
            <w:r>
              <w:rPr>
                <w:sz w:val="22"/>
              </w:rPr>
              <w:t>telefono nr.</w:t>
            </w:r>
          </w:p>
        </w:tc>
        <w:tc>
          <w:tcPr>
            <w:tcW w:w="2374" w:type="dxa"/>
            <w:tcBorders>
              <w:bottom w:val="single" w:sz="4" w:space="0" w:color="auto"/>
            </w:tcBorders>
          </w:tcPr>
          <w:p>
            <w:pPr>
              <w:widowControl w:val="0"/>
              <w:rPr>
                <w:sz w:val="22"/>
              </w:rPr>
            </w:pPr>
            <w:r>
              <w:rPr>
                <w:sz w:val="22"/>
              </w:rPr>
              <w:t>fakso nr.</w:t>
            </w:r>
          </w:p>
        </w:tc>
        <w:tc>
          <w:tcPr>
            <w:tcW w:w="3965" w:type="dxa"/>
            <w:tcBorders>
              <w:bottom w:val="single" w:sz="4" w:space="0" w:color="auto"/>
            </w:tcBorders>
          </w:tcPr>
          <w:p>
            <w:pPr>
              <w:widowControl w:val="0"/>
              <w:rPr>
                <w:sz w:val="22"/>
              </w:rPr>
            </w:pPr>
            <w:r>
              <w:rPr>
                <w:sz w:val="22"/>
              </w:rPr>
              <w:t>el. pašto adresas</w:t>
            </w:r>
          </w:p>
        </w:tc>
      </w:tr>
      <w:tr>
        <w:tc>
          <w:tcPr>
            <w:tcW w:w="2731" w:type="dxa"/>
            <w:tcBorders>
              <w:top w:val="single" w:sz="4" w:space="0" w:color="auto"/>
              <w:left w:val="single" w:sz="4" w:space="0" w:color="auto"/>
              <w:bottom w:val="single" w:sz="4" w:space="0" w:color="auto"/>
              <w:right w:val="single" w:sz="4" w:space="0" w:color="auto"/>
            </w:tcBorders>
          </w:tcPr>
          <w:p>
            <w:pPr>
              <w:widowControl w:val="0"/>
            </w:pPr>
          </w:p>
        </w:tc>
        <w:tc>
          <w:tcPr>
            <w:tcW w:w="2374" w:type="dxa"/>
            <w:tcBorders>
              <w:top w:val="single" w:sz="4" w:space="0" w:color="auto"/>
              <w:left w:val="single" w:sz="4" w:space="0" w:color="auto"/>
              <w:bottom w:val="single" w:sz="4" w:space="0" w:color="auto"/>
              <w:right w:val="single" w:sz="4" w:space="0" w:color="auto"/>
            </w:tcBorders>
          </w:tcPr>
          <w:p>
            <w:pPr>
              <w:widowControl w:val="0"/>
            </w:pPr>
          </w:p>
        </w:tc>
        <w:tc>
          <w:tcPr>
            <w:tcW w:w="3965" w:type="dxa"/>
            <w:tcBorders>
              <w:top w:val="single" w:sz="4" w:space="0" w:color="auto"/>
              <w:left w:val="single" w:sz="4" w:space="0" w:color="auto"/>
              <w:bottom w:val="single" w:sz="4" w:space="0" w:color="auto"/>
              <w:right w:val="single" w:sz="4" w:space="0" w:color="auto"/>
            </w:tcBorders>
          </w:tcPr>
          <w:p>
            <w:pPr>
              <w:widowControl w:val="0"/>
            </w:pPr>
          </w:p>
        </w:tc>
      </w:tr>
    </w:tbl>
    <w:p>
      <w:pPr>
        <w:widowControl w:val="0"/>
      </w:pPr>
    </w:p>
    <w:tbl>
      <w:tblPr>
        <w:tblW w:w="9070" w:type="dxa"/>
        <w:tblLook w:val="01E0" w:firstRow="1" w:lastRow="1" w:firstColumn="1" w:lastColumn="1" w:noHBand="0" w:noVBand="0"/>
      </w:tblPr>
      <w:tblGrid>
        <w:gridCol w:w="2731"/>
        <w:gridCol w:w="2374"/>
        <w:gridCol w:w="3965"/>
      </w:tblGrid>
      <w:tr>
        <w:tc>
          <w:tcPr>
            <w:tcW w:w="2731" w:type="dxa"/>
            <w:tcBorders>
              <w:right w:val="single" w:sz="4" w:space="0" w:color="auto"/>
            </w:tcBorders>
          </w:tcPr>
          <w:p>
            <w:pPr>
              <w:widowControl w:val="0"/>
              <w:rPr>
                <w:b/>
              </w:rPr>
            </w:pPr>
            <w:r>
              <w:rPr>
                <w:b/>
              </w:rPr>
              <w:t>2. Ataskaitos lapų skaičius</w:t>
            </w:r>
          </w:p>
        </w:tc>
        <w:tc>
          <w:tcPr>
            <w:tcW w:w="2374" w:type="dxa"/>
            <w:tcBorders>
              <w:top w:val="single" w:sz="4" w:space="0" w:color="auto"/>
              <w:left w:val="single" w:sz="4" w:space="0" w:color="auto"/>
              <w:bottom w:val="single" w:sz="4" w:space="0" w:color="auto"/>
              <w:right w:val="single" w:sz="4" w:space="0" w:color="auto"/>
            </w:tcBorders>
          </w:tcPr>
          <w:p>
            <w:pPr>
              <w:widowControl w:val="0"/>
              <w:rPr>
                <w:b/>
              </w:rPr>
            </w:pPr>
          </w:p>
        </w:tc>
        <w:tc>
          <w:tcPr>
            <w:tcW w:w="3965" w:type="dxa"/>
            <w:tcBorders>
              <w:left w:val="single" w:sz="4" w:space="0" w:color="auto"/>
            </w:tcBorders>
          </w:tcPr>
          <w:p>
            <w:pPr>
              <w:widowControl w:val="0"/>
              <w:rPr>
                <w:b/>
              </w:rPr>
            </w:pPr>
          </w:p>
        </w:tc>
      </w:tr>
    </w:tbl>
    <w:p>
      <w:pPr>
        <w:widowControl w:val="0"/>
      </w:pPr>
    </w:p>
    <w:tbl>
      <w:tblPr>
        <w:tblW w:w="9070" w:type="dxa"/>
        <w:tblLook w:val="01E0" w:firstRow="1" w:lastRow="1" w:firstColumn="1" w:lastColumn="1" w:noHBand="0" w:noVBand="0"/>
      </w:tblPr>
      <w:tblGrid>
        <w:gridCol w:w="4209"/>
        <w:gridCol w:w="379"/>
        <w:gridCol w:w="4482"/>
      </w:tblGrid>
      <w:tr>
        <w:tc>
          <w:tcPr>
            <w:tcW w:w="4554" w:type="dxa"/>
            <w:tcBorders>
              <w:right w:val="single" w:sz="4" w:space="0" w:color="auto"/>
            </w:tcBorders>
          </w:tcPr>
          <w:p>
            <w:pPr>
              <w:widowControl w:val="0"/>
              <w:rPr>
                <w:b/>
              </w:rPr>
            </w:pPr>
            <w:r>
              <w:rPr>
                <w:b/>
              </w:rPr>
              <w:t>3. Žyma apie dalyvavimą statistiniame tyrime</w:t>
            </w:r>
          </w:p>
        </w:tc>
        <w:tc>
          <w:tcPr>
            <w:tcW w:w="399" w:type="dxa"/>
            <w:tcBorders>
              <w:top w:val="single" w:sz="4" w:space="0" w:color="auto"/>
              <w:left w:val="single" w:sz="4" w:space="0" w:color="auto"/>
              <w:bottom w:val="single" w:sz="4" w:space="0" w:color="auto"/>
              <w:right w:val="single" w:sz="4" w:space="0" w:color="auto"/>
            </w:tcBorders>
          </w:tcPr>
          <w:p>
            <w:pPr>
              <w:widowControl w:val="0"/>
              <w:rPr>
                <w:b/>
              </w:rPr>
            </w:pPr>
          </w:p>
        </w:tc>
        <w:tc>
          <w:tcPr>
            <w:tcW w:w="4875" w:type="dxa"/>
            <w:tcBorders>
              <w:left w:val="single" w:sz="4" w:space="0" w:color="auto"/>
            </w:tcBorders>
            <w:vAlign w:val="bottom"/>
          </w:tcPr>
          <w:p>
            <w:pPr>
              <w:widowControl w:val="0"/>
              <w:rPr>
                <w:bCs/>
              </w:rPr>
            </w:pPr>
            <w:r>
              <w:rPr>
                <w:bCs/>
              </w:rPr>
              <w:t>(pažymėti langelį, jei įmonė dalyvauja statistiniame tyrime)</w:t>
            </w:r>
          </w:p>
        </w:tc>
      </w:tr>
    </w:tbl>
    <w:p>
      <w:pPr>
        <w:widowControl w:val="0"/>
      </w:pPr>
    </w:p>
    <w:p>
      <w:pPr>
        <w:widowControl w:val="0"/>
        <w:rPr>
          <w:sz w:val="22"/>
        </w:rPr>
      </w:pPr>
      <w:r>
        <w:rPr>
          <w:sz w:val="22"/>
          <w:vertAlign w:val="superscript"/>
        </w:rPr>
        <w:t xml:space="preserve">1 </w:t>
      </w:r>
      <w:r>
        <w:rPr>
          <w:sz w:val="22"/>
        </w:rPr>
        <w:t>Aplinkos apsaugos agentūrai ataskaitas teikia tik atliekų susidarymo statistiniame tyrime dalyvaujančios įmonės</w:t>
      </w:r>
    </w:p>
    <w:p>
      <w:pPr>
        <w:widowControl w:val="0"/>
      </w:pPr>
    </w:p>
    <w:p>
      <w:pPr>
        <w:widowControl w:val="0"/>
        <w:sectPr>
          <w:pgSz w:w="11907" w:h="16840" w:code="9"/>
          <w:pgMar w:top="1134" w:right="1134" w:bottom="1134" w:left="1701" w:header="567" w:footer="284" w:gutter="0"/>
          <w:cols w:space="1296"/>
          <w:docGrid w:linePitch="360"/>
        </w:sectPr>
      </w:pPr>
    </w:p>
    <w:p>
      <w:pPr>
        <w:widowControl w:val="0"/>
        <w:rPr>
          <w:b/>
        </w:rPr>
      </w:pPr>
      <w:r>
        <w:rPr>
          <w:b/>
        </w:rPr>
        <w:t>4</w:t>
      </w:r>
      <w:r>
        <w:rPr>
          <w:b/>
        </w:rPr>
        <w:t>. Duomenys apie įmonės struktūrinius padalinius (filialus, atstovybes)</w:t>
      </w: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296"/>
        <w:gridCol w:w="2202"/>
        <w:gridCol w:w="1502"/>
        <w:gridCol w:w="2036"/>
        <w:gridCol w:w="2158"/>
        <w:gridCol w:w="1097"/>
        <w:gridCol w:w="917"/>
        <w:gridCol w:w="999"/>
        <w:gridCol w:w="823"/>
        <w:gridCol w:w="390"/>
        <w:gridCol w:w="390"/>
        <w:gridCol w:w="390"/>
      </w:tblGrid>
      <w:tr>
        <w:tc>
          <w:tcPr>
            <w:tcW w:w="511" w:type="dxa"/>
            <w:vMerge w:val="restart"/>
            <w:tcBorders>
              <w:top w:val="single" w:sz="12" w:space="0" w:color="auto"/>
              <w:left w:val="single" w:sz="12" w:space="0" w:color="auto"/>
            </w:tcBorders>
          </w:tcPr>
          <w:p>
            <w:pPr>
              <w:widowControl w:val="0"/>
              <w:rPr>
                <w:b/>
                <w:bCs/>
                <w:sz w:val="22"/>
                <w:szCs w:val="22"/>
              </w:rPr>
            </w:pPr>
            <w:r>
              <w:rPr>
                <w:b/>
                <w:bCs/>
                <w:sz w:val="22"/>
                <w:szCs w:val="22"/>
              </w:rPr>
              <w:t>Eil. Nr.</w:t>
            </w:r>
          </w:p>
        </w:tc>
        <w:tc>
          <w:tcPr>
            <w:tcW w:w="1331" w:type="dxa"/>
            <w:vMerge w:val="restart"/>
            <w:tcBorders>
              <w:top w:val="single" w:sz="12" w:space="0" w:color="auto"/>
            </w:tcBorders>
            <w:vAlign w:val="center"/>
          </w:tcPr>
          <w:p>
            <w:pPr>
              <w:widowControl w:val="0"/>
              <w:jc w:val="center"/>
              <w:rPr>
                <w:b/>
                <w:sz w:val="22"/>
                <w:szCs w:val="22"/>
              </w:rPr>
            </w:pPr>
            <w:r>
              <w:rPr>
                <w:b/>
                <w:sz w:val="22"/>
                <w:szCs w:val="22"/>
              </w:rPr>
              <w:t>Kodas</w:t>
            </w:r>
          </w:p>
        </w:tc>
        <w:tc>
          <w:tcPr>
            <w:tcW w:w="2257" w:type="dxa"/>
            <w:vMerge w:val="restart"/>
            <w:tcBorders>
              <w:top w:val="single" w:sz="12" w:space="0" w:color="auto"/>
            </w:tcBorders>
            <w:vAlign w:val="center"/>
          </w:tcPr>
          <w:p>
            <w:pPr>
              <w:widowControl w:val="0"/>
              <w:jc w:val="center"/>
              <w:rPr>
                <w:b/>
                <w:sz w:val="22"/>
                <w:szCs w:val="22"/>
              </w:rPr>
            </w:pPr>
            <w:r>
              <w:rPr>
                <w:b/>
                <w:sz w:val="22"/>
                <w:szCs w:val="22"/>
              </w:rPr>
              <w:t>Pavadinimas</w:t>
            </w:r>
          </w:p>
        </w:tc>
        <w:tc>
          <w:tcPr>
            <w:tcW w:w="1519" w:type="dxa"/>
            <w:tcBorders>
              <w:top w:val="single" w:sz="12" w:space="0" w:color="auto"/>
              <w:bottom w:val="nil"/>
              <w:right w:val="nil"/>
            </w:tcBorders>
          </w:tcPr>
          <w:p>
            <w:pPr>
              <w:widowControl w:val="0"/>
              <w:rPr>
                <w:b/>
                <w:sz w:val="22"/>
                <w:szCs w:val="22"/>
              </w:rPr>
            </w:pPr>
            <w:r>
              <w:rPr>
                <w:b/>
                <w:sz w:val="22"/>
                <w:szCs w:val="22"/>
              </w:rPr>
              <w:t>Adresas</w:t>
            </w:r>
          </w:p>
        </w:tc>
        <w:tc>
          <w:tcPr>
            <w:tcW w:w="2110" w:type="dxa"/>
            <w:tcBorders>
              <w:top w:val="single" w:sz="12" w:space="0" w:color="auto"/>
              <w:left w:val="nil"/>
              <w:bottom w:val="nil"/>
              <w:right w:val="nil"/>
            </w:tcBorders>
          </w:tcPr>
          <w:p>
            <w:pPr>
              <w:widowControl w:val="0"/>
              <w:rPr>
                <w:bCs/>
                <w:sz w:val="22"/>
                <w:szCs w:val="22"/>
              </w:rPr>
            </w:pPr>
          </w:p>
        </w:tc>
        <w:tc>
          <w:tcPr>
            <w:tcW w:w="2263" w:type="dxa"/>
            <w:tcBorders>
              <w:top w:val="single" w:sz="12" w:space="0" w:color="auto"/>
              <w:left w:val="nil"/>
              <w:bottom w:val="nil"/>
              <w:right w:val="nil"/>
            </w:tcBorders>
          </w:tcPr>
          <w:p>
            <w:pPr>
              <w:widowControl w:val="0"/>
              <w:rPr>
                <w:bCs/>
                <w:sz w:val="22"/>
                <w:szCs w:val="22"/>
              </w:rPr>
            </w:pPr>
          </w:p>
        </w:tc>
        <w:tc>
          <w:tcPr>
            <w:tcW w:w="1120" w:type="dxa"/>
            <w:tcBorders>
              <w:top w:val="single" w:sz="12" w:space="0" w:color="auto"/>
              <w:left w:val="nil"/>
              <w:bottom w:val="nil"/>
              <w:right w:val="nil"/>
            </w:tcBorders>
          </w:tcPr>
          <w:p>
            <w:pPr>
              <w:widowControl w:val="0"/>
              <w:rPr>
                <w:bCs/>
                <w:sz w:val="22"/>
                <w:szCs w:val="22"/>
              </w:rPr>
            </w:pPr>
          </w:p>
        </w:tc>
        <w:tc>
          <w:tcPr>
            <w:tcW w:w="932" w:type="dxa"/>
            <w:tcBorders>
              <w:top w:val="single" w:sz="12" w:space="0" w:color="auto"/>
              <w:left w:val="nil"/>
              <w:bottom w:val="nil"/>
              <w:right w:val="nil"/>
            </w:tcBorders>
          </w:tcPr>
          <w:p>
            <w:pPr>
              <w:widowControl w:val="0"/>
              <w:rPr>
                <w:bCs/>
                <w:sz w:val="22"/>
                <w:szCs w:val="22"/>
              </w:rPr>
            </w:pPr>
          </w:p>
        </w:tc>
        <w:tc>
          <w:tcPr>
            <w:tcW w:w="911" w:type="dxa"/>
            <w:tcBorders>
              <w:top w:val="single" w:sz="12" w:space="0" w:color="auto"/>
              <w:left w:val="nil"/>
              <w:bottom w:val="nil"/>
              <w:right w:val="nil"/>
            </w:tcBorders>
          </w:tcPr>
          <w:p>
            <w:pPr>
              <w:widowControl w:val="0"/>
              <w:rPr>
                <w:bCs/>
                <w:sz w:val="22"/>
                <w:szCs w:val="22"/>
              </w:rPr>
            </w:pPr>
          </w:p>
        </w:tc>
        <w:tc>
          <w:tcPr>
            <w:tcW w:w="838" w:type="dxa"/>
            <w:tcBorders>
              <w:top w:val="single" w:sz="12" w:space="0" w:color="auto"/>
              <w:left w:val="nil"/>
              <w:bottom w:val="nil"/>
              <w:right w:val="nil"/>
            </w:tcBorders>
          </w:tcPr>
          <w:p>
            <w:pPr>
              <w:widowControl w:val="0"/>
              <w:rPr>
                <w:bCs/>
                <w:sz w:val="22"/>
                <w:szCs w:val="22"/>
              </w:rPr>
            </w:pPr>
          </w:p>
        </w:tc>
        <w:tc>
          <w:tcPr>
            <w:tcW w:w="996" w:type="dxa"/>
            <w:gridSpan w:val="3"/>
            <w:tcBorders>
              <w:top w:val="single" w:sz="12" w:space="0" w:color="auto"/>
              <w:left w:val="nil"/>
              <w:bottom w:val="nil"/>
              <w:right w:val="single" w:sz="12" w:space="0" w:color="auto"/>
            </w:tcBorders>
          </w:tcPr>
          <w:p>
            <w:pPr>
              <w:widowControl w:val="0"/>
              <w:jc w:val="center"/>
              <w:rPr>
                <w:sz w:val="22"/>
                <w:szCs w:val="22"/>
              </w:rPr>
            </w:pPr>
            <w:r>
              <w:rPr>
                <w:sz w:val="22"/>
                <w:szCs w:val="22"/>
              </w:rPr>
              <w:t>&gt;10</w:t>
            </w:r>
          </w:p>
        </w:tc>
      </w:tr>
      <w:tr>
        <w:tc>
          <w:tcPr>
            <w:tcW w:w="511" w:type="dxa"/>
            <w:vMerge/>
            <w:tcBorders>
              <w:left w:val="single" w:sz="12" w:space="0" w:color="auto"/>
            </w:tcBorders>
          </w:tcPr>
          <w:p>
            <w:pPr>
              <w:widowControl w:val="0"/>
              <w:rPr>
                <w:bCs/>
                <w:sz w:val="22"/>
                <w:szCs w:val="22"/>
              </w:rPr>
            </w:pPr>
          </w:p>
        </w:tc>
        <w:tc>
          <w:tcPr>
            <w:tcW w:w="1331" w:type="dxa"/>
            <w:vMerge/>
            <w:vAlign w:val="bottom"/>
          </w:tcPr>
          <w:p>
            <w:pPr>
              <w:widowControl w:val="0"/>
              <w:rPr>
                <w:bCs/>
                <w:sz w:val="22"/>
                <w:szCs w:val="22"/>
              </w:rPr>
            </w:pPr>
          </w:p>
        </w:tc>
        <w:tc>
          <w:tcPr>
            <w:tcW w:w="2257" w:type="dxa"/>
            <w:vMerge/>
            <w:vAlign w:val="bottom"/>
          </w:tcPr>
          <w:p>
            <w:pPr>
              <w:widowControl w:val="0"/>
              <w:rPr>
                <w:bCs/>
                <w:sz w:val="22"/>
                <w:szCs w:val="22"/>
              </w:rPr>
            </w:pPr>
          </w:p>
        </w:tc>
        <w:tc>
          <w:tcPr>
            <w:tcW w:w="1519" w:type="dxa"/>
            <w:tcBorders>
              <w:top w:val="nil"/>
              <w:right w:val="nil"/>
            </w:tcBorders>
            <w:vAlign w:val="bottom"/>
          </w:tcPr>
          <w:p>
            <w:pPr>
              <w:widowControl w:val="0"/>
              <w:rPr>
                <w:bCs/>
                <w:sz w:val="22"/>
                <w:szCs w:val="22"/>
              </w:rPr>
            </w:pPr>
            <w:r>
              <w:rPr>
                <w:bCs/>
                <w:sz w:val="22"/>
                <w:szCs w:val="22"/>
              </w:rPr>
              <w:t>savivaldybė</w:t>
            </w:r>
          </w:p>
        </w:tc>
        <w:tc>
          <w:tcPr>
            <w:tcW w:w="2110" w:type="dxa"/>
            <w:tcBorders>
              <w:top w:val="nil"/>
              <w:left w:val="nil"/>
              <w:right w:val="nil"/>
            </w:tcBorders>
            <w:vAlign w:val="bottom"/>
          </w:tcPr>
          <w:p>
            <w:pPr>
              <w:widowControl w:val="0"/>
              <w:rPr>
                <w:bCs/>
                <w:sz w:val="22"/>
                <w:szCs w:val="22"/>
              </w:rPr>
            </w:pPr>
            <w:r>
              <w:rPr>
                <w:sz w:val="22"/>
                <w:szCs w:val="22"/>
              </w:rPr>
              <w:t>vietovė (miestas, kaimas)</w:t>
            </w:r>
          </w:p>
        </w:tc>
        <w:tc>
          <w:tcPr>
            <w:tcW w:w="2263" w:type="dxa"/>
            <w:tcBorders>
              <w:top w:val="nil"/>
              <w:left w:val="nil"/>
              <w:right w:val="nil"/>
            </w:tcBorders>
            <w:vAlign w:val="bottom"/>
          </w:tcPr>
          <w:p>
            <w:pPr>
              <w:widowControl w:val="0"/>
              <w:rPr>
                <w:bCs/>
                <w:sz w:val="22"/>
                <w:szCs w:val="22"/>
              </w:rPr>
            </w:pPr>
            <w:r>
              <w:rPr>
                <w:sz w:val="22"/>
                <w:szCs w:val="22"/>
              </w:rPr>
              <w:t>gatvė</w:t>
            </w:r>
          </w:p>
        </w:tc>
        <w:tc>
          <w:tcPr>
            <w:tcW w:w="1120" w:type="dxa"/>
            <w:tcBorders>
              <w:top w:val="nil"/>
              <w:left w:val="nil"/>
              <w:right w:val="nil"/>
            </w:tcBorders>
            <w:vAlign w:val="bottom"/>
          </w:tcPr>
          <w:p>
            <w:pPr>
              <w:widowControl w:val="0"/>
              <w:rPr>
                <w:bCs/>
                <w:sz w:val="22"/>
                <w:szCs w:val="22"/>
              </w:rPr>
            </w:pPr>
            <w:r>
              <w:rPr>
                <w:sz w:val="22"/>
                <w:szCs w:val="22"/>
              </w:rPr>
              <w:t>gatvės tipas</w:t>
            </w:r>
          </w:p>
        </w:tc>
        <w:tc>
          <w:tcPr>
            <w:tcW w:w="932" w:type="dxa"/>
            <w:tcBorders>
              <w:top w:val="nil"/>
              <w:left w:val="nil"/>
              <w:right w:val="nil"/>
            </w:tcBorders>
            <w:vAlign w:val="bottom"/>
          </w:tcPr>
          <w:p>
            <w:pPr>
              <w:widowControl w:val="0"/>
              <w:suppressLineNumbers/>
              <w:suppressAutoHyphens/>
              <w:snapToGrid w:val="0"/>
              <w:rPr>
                <w:sz w:val="22"/>
                <w:szCs w:val="22"/>
              </w:rPr>
            </w:pPr>
            <w:r>
              <w:rPr>
                <w:sz w:val="22"/>
                <w:szCs w:val="22"/>
              </w:rPr>
              <w:t>namo nr.</w:t>
            </w:r>
          </w:p>
        </w:tc>
        <w:tc>
          <w:tcPr>
            <w:tcW w:w="911" w:type="dxa"/>
            <w:tcBorders>
              <w:top w:val="nil"/>
              <w:left w:val="nil"/>
              <w:right w:val="nil"/>
            </w:tcBorders>
            <w:vAlign w:val="bottom"/>
          </w:tcPr>
          <w:p>
            <w:pPr>
              <w:widowControl w:val="0"/>
              <w:suppressLineNumbers/>
              <w:suppressAutoHyphens/>
              <w:snapToGrid w:val="0"/>
              <w:rPr>
                <w:sz w:val="22"/>
                <w:szCs w:val="22"/>
              </w:rPr>
            </w:pPr>
            <w:r>
              <w:rPr>
                <w:sz w:val="22"/>
                <w:szCs w:val="22"/>
              </w:rPr>
              <w:t>korpusas</w:t>
            </w:r>
          </w:p>
        </w:tc>
        <w:tc>
          <w:tcPr>
            <w:tcW w:w="838" w:type="dxa"/>
            <w:tcBorders>
              <w:top w:val="nil"/>
              <w:left w:val="nil"/>
              <w:right w:val="nil"/>
            </w:tcBorders>
            <w:vAlign w:val="bottom"/>
          </w:tcPr>
          <w:p>
            <w:pPr>
              <w:widowControl w:val="0"/>
              <w:suppressLineNumbers/>
              <w:suppressAutoHyphens/>
              <w:snapToGrid w:val="0"/>
              <w:rPr>
                <w:sz w:val="22"/>
                <w:szCs w:val="22"/>
              </w:rPr>
            </w:pPr>
            <w:r>
              <w:rPr>
                <w:sz w:val="22"/>
                <w:szCs w:val="22"/>
              </w:rPr>
              <w:t>buto nr.</w:t>
            </w:r>
          </w:p>
        </w:tc>
        <w:tc>
          <w:tcPr>
            <w:tcW w:w="996" w:type="dxa"/>
            <w:gridSpan w:val="3"/>
            <w:tcBorders>
              <w:top w:val="nil"/>
              <w:left w:val="nil"/>
              <w:right w:val="single" w:sz="12" w:space="0" w:color="auto"/>
            </w:tcBorders>
            <w:vAlign w:val="bottom"/>
          </w:tcPr>
          <w:p>
            <w:pPr>
              <w:widowControl w:val="0"/>
              <w:suppressLineNumbers/>
              <w:suppressAutoHyphens/>
              <w:snapToGrid w:val="0"/>
              <w:jc w:val="center"/>
              <w:rPr>
                <w:sz w:val="22"/>
                <w:szCs w:val="22"/>
              </w:rPr>
            </w:pPr>
            <w:r>
              <w:rPr>
                <w:sz w:val="22"/>
                <w:szCs w:val="22"/>
              </w:rPr>
              <w:t>darbuotojų</w:t>
            </w:r>
          </w:p>
        </w:tc>
      </w:tr>
      <w:tr>
        <w:tc>
          <w:tcPr>
            <w:tcW w:w="511" w:type="dxa"/>
            <w:tcBorders>
              <w:left w:val="single" w:sz="12" w:space="0" w:color="auto"/>
            </w:tcBorders>
          </w:tcPr>
          <w:p>
            <w:pPr>
              <w:widowControl w:val="0"/>
              <w:rPr>
                <w:bCs/>
                <w:sz w:val="22"/>
                <w:szCs w:val="22"/>
              </w:rPr>
            </w:pPr>
          </w:p>
        </w:tc>
        <w:tc>
          <w:tcPr>
            <w:tcW w:w="1331" w:type="dxa"/>
          </w:tcPr>
          <w:p>
            <w:pPr>
              <w:widowControl w:val="0"/>
              <w:rPr>
                <w:bCs/>
                <w:sz w:val="22"/>
                <w:szCs w:val="22"/>
              </w:rPr>
            </w:pPr>
          </w:p>
        </w:tc>
        <w:tc>
          <w:tcPr>
            <w:tcW w:w="2257" w:type="dxa"/>
          </w:tcPr>
          <w:p>
            <w:pPr>
              <w:widowControl w:val="0"/>
              <w:rPr>
                <w:bCs/>
                <w:sz w:val="22"/>
                <w:szCs w:val="22"/>
              </w:rPr>
            </w:pPr>
          </w:p>
        </w:tc>
        <w:tc>
          <w:tcPr>
            <w:tcW w:w="1519" w:type="dxa"/>
          </w:tcPr>
          <w:p>
            <w:pPr>
              <w:widowControl w:val="0"/>
              <w:rPr>
                <w:bCs/>
                <w:sz w:val="22"/>
                <w:szCs w:val="22"/>
              </w:rPr>
            </w:pPr>
          </w:p>
        </w:tc>
        <w:tc>
          <w:tcPr>
            <w:tcW w:w="2110" w:type="dxa"/>
          </w:tcPr>
          <w:p>
            <w:pPr>
              <w:widowControl w:val="0"/>
              <w:rPr>
                <w:bCs/>
                <w:sz w:val="22"/>
                <w:szCs w:val="22"/>
              </w:rPr>
            </w:pPr>
          </w:p>
        </w:tc>
        <w:tc>
          <w:tcPr>
            <w:tcW w:w="2263" w:type="dxa"/>
          </w:tcPr>
          <w:p>
            <w:pPr>
              <w:widowControl w:val="0"/>
              <w:rPr>
                <w:bCs/>
                <w:sz w:val="22"/>
                <w:szCs w:val="22"/>
              </w:rPr>
            </w:pPr>
          </w:p>
        </w:tc>
        <w:tc>
          <w:tcPr>
            <w:tcW w:w="1120" w:type="dxa"/>
          </w:tcPr>
          <w:p>
            <w:pPr>
              <w:widowControl w:val="0"/>
              <w:rPr>
                <w:bCs/>
                <w:sz w:val="22"/>
                <w:szCs w:val="22"/>
              </w:rPr>
            </w:pPr>
          </w:p>
        </w:tc>
        <w:tc>
          <w:tcPr>
            <w:tcW w:w="932" w:type="dxa"/>
          </w:tcPr>
          <w:p>
            <w:pPr>
              <w:widowControl w:val="0"/>
              <w:rPr>
                <w:bCs/>
                <w:sz w:val="22"/>
                <w:szCs w:val="22"/>
              </w:rPr>
            </w:pPr>
          </w:p>
        </w:tc>
        <w:tc>
          <w:tcPr>
            <w:tcW w:w="911" w:type="dxa"/>
          </w:tcPr>
          <w:p>
            <w:pPr>
              <w:widowControl w:val="0"/>
              <w:rPr>
                <w:bCs/>
                <w:sz w:val="22"/>
                <w:szCs w:val="22"/>
              </w:rPr>
            </w:pPr>
          </w:p>
        </w:tc>
        <w:tc>
          <w:tcPr>
            <w:tcW w:w="838" w:type="dxa"/>
          </w:tcPr>
          <w:p>
            <w:pPr>
              <w:widowControl w:val="0"/>
              <w:rPr>
                <w:bCs/>
                <w:sz w:val="22"/>
                <w:szCs w:val="22"/>
              </w:rPr>
            </w:pPr>
          </w:p>
        </w:tc>
        <w:tc>
          <w:tcPr>
            <w:tcW w:w="332" w:type="dxa"/>
            <w:tcBorders>
              <w:right w:val="single" w:sz="12" w:space="0" w:color="auto"/>
            </w:tcBorders>
            <w:shd w:val="clear" w:color="auto" w:fill="C0C0C0"/>
          </w:tcPr>
          <w:p>
            <w:pPr>
              <w:widowControl w:val="0"/>
              <w:jc w:val="right"/>
              <w:rPr>
                <w:bCs/>
                <w:sz w:val="22"/>
                <w:szCs w:val="22"/>
              </w:rPr>
            </w:pPr>
          </w:p>
        </w:tc>
        <w:tc>
          <w:tcPr>
            <w:tcW w:w="332" w:type="dxa"/>
            <w:tcBorders>
              <w:top w:val="single" w:sz="12" w:space="0" w:color="auto"/>
              <w:bottom w:val="single" w:sz="12" w:space="0" w:color="auto"/>
              <w:right w:val="single" w:sz="12" w:space="0" w:color="auto"/>
            </w:tcBorders>
          </w:tcPr>
          <w:p>
            <w:pPr>
              <w:widowControl w:val="0"/>
              <w:jc w:val="center"/>
              <w:rPr>
                <w:bCs/>
                <w:sz w:val="22"/>
                <w:szCs w:val="22"/>
              </w:rPr>
            </w:pPr>
          </w:p>
        </w:tc>
        <w:tc>
          <w:tcPr>
            <w:tcW w:w="332" w:type="dxa"/>
            <w:tcBorders>
              <w:right w:val="single" w:sz="12" w:space="0" w:color="auto"/>
            </w:tcBorders>
            <w:shd w:val="clear" w:color="auto" w:fill="C0C0C0"/>
          </w:tcPr>
          <w:p>
            <w:pPr>
              <w:widowControl w:val="0"/>
              <w:jc w:val="right"/>
              <w:rPr>
                <w:bCs/>
                <w:sz w:val="22"/>
                <w:szCs w:val="22"/>
              </w:rPr>
            </w:pPr>
          </w:p>
        </w:tc>
      </w:tr>
      <w:tr>
        <w:tc>
          <w:tcPr>
            <w:tcW w:w="511" w:type="dxa"/>
            <w:tcBorders>
              <w:left w:val="single" w:sz="12" w:space="0" w:color="auto"/>
              <w:bottom w:val="single" w:sz="12" w:space="0" w:color="auto"/>
            </w:tcBorders>
          </w:tcPr>
          <w:p>
            <w:pPr>
              <w:widowControl w:val="0"/>
              <w:rPr>
                <w:bCs/>
                <w:sz w:val="22"/>
                <w:szCs w:val="22"/>
              </w:rPr>
            </w:pPr>
          </w:p>
        </w:tc>
        <w:tc>
          <w:tcPr>
            <w:tcW w:w="1331" w:type="dxa"/>
            <w:tcBorders>
              <w:bottom w:val="single" w:sz="12" w:space="0" w:color="auto"/>
            </w:tcBorders>
          </w:tcPr>
          <w:p>
            <w:pPr>
              <w:widowControl w:val="0"/>
              <w:rPr>
                <w:bCs/>
                <w:sz w:val="22"/>
                <w:szCs w:val="22"/>
              </w:rPr>
            </w:pPr>
          </w:p>
        </w:tc>
        <w:tc>
          <w:tcPr>
            <w:tcW w:w="2257" w:type="dxa"/>
            <w:tcBorders>
              <w:bottom w:val="single" w:sz="12" w:space="0" w:color="auto"/>
            </w:tcBorders>
          </w:tcPr>
          <w:p>
            <w:pPr>
              <w:widowControl w:val="0"/>
              <w:rPr>
                <w:bCs/>
                <w:sz w:val="22"/>
                <w:szCs w:val="22"/>
              </w:rPr>
            </w:pPr>
          </w:p>
        </w:tc>
        <w:tc>
          <w:tcPr>
            <w:tcW w:w="1519" w:type="dxa"/>
            <w:tcBorders>
              <w:bottom w:val="single" w:sz="12" w:space="0" w:color="auto"/>
            </w:tcBorders>
          </w:tcPr>
          <w:p>
            <w:pPr>
              <w:widowControl w:val="0"/>
              <w:rPr>
                <w:bCs/>
                <w:sz w:val="22"/>
                <w:szCs w:val="22"/>
              </w:rPr>
            </w:pPr>
          </w:p>
        </w:tc>
        <w:tc>
          <w:tcPr>
            <w:tcW w:w="2110" w:type="dxa"/>
            <w:tcBorders>
              <w:bottom w:val="single" w:sz="12" w:space="0" w:color="auto"/>
            </w:tcBorders>
          </w:tcPr>
          <w:p>
            <w:pPr>
              <w:widowControl w:val="0"/>
              <w:rPr>
                <w:bCs/>
                <w:sz w:val="22"/>
                <w:szCs w:val="22"/>
              </w:rPr>
            </w:pPr>
          </w:p>
        </w:tc>
        <w:tc>
          <w:tcPr>
            <w:tcW w:w="2263" w:type="dxa"/>
            <w:tcBorders>
              <w:bottom w:val="single" w:sz="12" w:space="0" w:color="auto"/>
            </w:tcBorders>
          </w:tcPr>
          <w:p>
            <w:pPr>
              <w:widowControl w:val="0"/>
              <w:rPr>
                <w:bCs/>
                <w:sz w:val="22"/>
                <w:szCs w:val="22"/>
              </w:rPr>
            </w:pPr>
          </w:p>
        </w:tc>
        <w:tc>
          <w:tcPr>
            <w:tcW w:w="1120" w:type="dxa"/>
            <w:tcBorders>
              <w:bottom w:val="single" w:sz="12" w:space="0" w:color="auto"/>
            </w:tcBorders>
          </w:tcPr>
          <w:p>
            <w:pPr>
              <w:widowControl w:val="0"/>
              <w:rPr>
                <w:bCs/>
                <w:sz w:val="22"/>
                <w:szCs w:val="22"/>
              </w:rPr>
            </w:pPr>
          </w:p>
        </w:tc>
        <w:tc>
          <w:tcPr>
            <w:tcW w:w="932" w:type="dxa"/>
            <w:tcBorders>
              <w:bottom w:val="single" w:sz="12" w:space="0" w:color="auto"/>
            </w:tcBorders>
          </w:tcPr>
          <w:p>
            <w:pPr>
              <w:widowControl w:val="0"/>
              <w:rPr>
                <w:bCs/>
                <w:sz w:val="22"/>
                <w:szCs w:val="22"/>
              </w:rPr>
            </w:pPr>
          </w:p>
        </w:tc>
        <w:tc>
          <w:tcPr>
            <w:tcW w:w="911" w:type="dxa"/>
            <w:tcBorders>
              <w:bottom w:val="single" w:sz="12" w:space="0" w:color="auto"/>
            </w:tcBorders>
          </w:tcPr>
          <w:p>
            <w:pPr>
              <w:widowControl w:val="0"/>
              <w:rPr>
                <w:bCs/>
                <w:sz w:val="22"/>
                <w:szCs w:val="22"/>
              </w:rPr>
            </w:pPr>
          </w:p>
        </w:tc>
        <w:tc>
          <w:tcPr>
            <w:tcW w:w="838" w:type="dxa"/>
            <w:tcBorders>
              <w:bottom w:val="single" w:sz="12" w:space="0" w:color="auto"/>
            </w:tcBorders>
          </w:tcPr>
          <w:p>
            <w:pPr>
              <w:widowControl w:val="0"/>
              <w:rPr>
                <w:bCs/>
                <w:sz w:val="22"/>
                <w:szCs w:val="22"/>
              </w:rPr>
            </w:pPr>
          </w:p>
        </w:tc>
        <w:tc>
          <w:tcPr>
            <w:tcW w:w="332" w:type="dxa"/>
            <w:tcBorders>
              <w:bottom w:val="single" w:sz="12" w:space="0" w:color="auto"/>
              <w:right w:val="single" w:sz="12" w:space="0" w:color="auto"/>
            </w:tcBorders>
            <w:shd w:val="clear" w:color="auto" w:fill="C0C0C0"/>
          </w:tcPr>
          <w:p>
            <w:pPr>
              <w:widowControl w:val="0"/>
              <w:jc w:val="right"/>
              <w:rPr>
                <w:bCs/>
                <w:sz w:val="22"/>
                <w:szCs w:val="22"/>
              </w:rPr>
            </w:pPr>
          </w:p>
        </w:tc>
        <w:tc>
          <w:tcPr>
            <w:tcW w:w="332" w:type="dxa"/>
            <w:tcBorders>
              <w:top w:val="single" w:sz="12" w:space="0" w:color="auto"/>
              <w:left w:val="single" w:sz="12" w:space="0" w:color="auto"/>
              <w:bottom w:val="single" w:sz="12" w:space="0" w:color="auto"/>
              <w:right w:val="single" w:sz="12" w:space="0" w:color="auto"/>
            </w:tcBorders>
          </w:tcPr>
          <w:p>
            <w:pPr>
              <w:widowControl w:val="0"/>
              <w:jc w:val="center"/>
              <w:rPr>
                <w:bCs/>
                <w:sz w:val="22"/>
                <w:szCs w:val="22"/>
              </w:rPr>
            </w:pPr>
          </w:p>
        </w:tc>
        <w:tc>
          <w:tcPr>
            <w:tcW w:w="332" w:type="dxa"/>
            <w:tcBorders>
              <w:left w:val="single" w:sz="12" w:space="0" w:color="auto"/>
              <w:bottom w:val="single" w:sz="12" w:space="0" w:color="auto"/>
              <w:right w:val="single" w:sz="12" w:space="0" w:color="auto"/>
            </w:tcBorders>
            <w:shd w:val="clear" w:color="auto" w:fill="C0C0C0"/>
          </w:tcPr>
          <w:p>
            <w:pPr>
              <w:widowControl w:val="0"/>
              <w:jc w:val="right"/>
              <w:rPr>
                <w:bCs/>
                <w:sz w:val="22"/>
                <w:szCs w:val="22"/>
              </w:rPr>
            </w:pPr>
          </w:p>
        </w:tc>
      </w:tr>
    </w:tbl>
    <w:p>
      <w:pPr>
        <w:widowControl w:val="0"/>
        <w:rPr>
          <w:b/>
        </w:rPr>
      </w:pPr>
    </w:p>
    <w:p>
      <w:pPr>
        <w:widowControl w:val="0"/>
        <w:rPr>
          <w:b/>
        </w:rPr>
      </w:pPr>
      <w:r>
        <w:rPr>
          <w:b/>
        </w:rPr>
        <w:t>5</w:t>
      </w:r>
      <w:r>
        <w:rPr>
          <w:b/>
        </w:rPr>
        <w:t>. Duomenys apie susidariusias atliekas</w:t>
      </w:r>
    </w:p>
    <w:tbl>
      <w:tblPr>
        <w:tblW w:w="14740" w:type="dxa"/>
        <w:tblLayout w:type="fixed"/>
        <w:tblLook w:val="01E0" w:firstRow="1" w:lastRow="1" w:firstColumn="1" w:lastColumn="1" w:noHBand="0" w:noVBand="0"/>
      </w:tblPr>
      <w:tblGrid>
        <w:gridCol w:w="826"/>
        <w:gridCol w:w="1258"/>
        <w:gridCol w:w="300"/>
        <w:gridCol w:w="1310"/>
        <w:gridCol w:w="2790"/>
        <w:gridCol w:w="626"/>
        <w:gridCol w:w="1936"/>
        <w:gridCol w:w="1936"/>
        <w:gridCol w:w="1879"/>
        <w:gridCol w:w="1879"/>
      </w:tblGrid>
      <w:tr>
        <w:trPr>
          <w:cantSplit/>
        </w:trPr>
        <w:tc>
          <w:tcPr>
            <w:tcW w:w="828" w:type="dxa"/>
            <w:vMerge w:val="restart"/>
            <w:tcBorders>
              <w:top w:val="single" w:sz="12" w:space="0" w:color="auto"/>
              <w:left w:val="single" w:sz="12" w:space="0" w:color="auto"/>
              <w:right w:val="single" w:sz="8" w:space="0" w:color="auto"/>
            </w:tcBorders>
          </w:tcPr>
          <w:p>
            <w:pPr>
              <w:widowControl w:val="0"/>
              <w:rPr>
                <w:b/>
                <w:sz w:val="22"/>
                <w:szCs w:val="22"/>
              </w:rPr>
            </w:pPr>
            <w:r>
              <w:rPr>
                <w:b/>
                <w:sz w:val="22"/>
                <w:szCs w:val="22"/>
              </w:rPr>
              <w:t>Įrašo Nr.</w:t>
            </w:r>
            <w:r>
              <w:rPr>
                <w:b/>
                <w:sz w:val="22"/>
                <w:szCs w:val="22"/>
                <w:vertAlign w:val="superscript"/>
              </w:rPr>
              <w:t xml:space="preserve"> </w:t>
            </w:r>
          </w:p>
        </w:tc>
        <w:tc>
          <w:tcPr>
            <w:tcW w:w="13929" w:type="dxa"/>
            <w:gridSpan w:val="9"/>
            <w:tcBorders>
              <w:top w:val="single" w:sz="12" w:space="0" w:color="auto"/>
              <w:left w:val="single" w:sz="8" w:space="0" w:color="auto"/>
              <w:right w:val="single" w:sz="12" w:space="0" w:color="auto"/>
            </w:tcBorders>
          </w:tcPr>
          <w:p>
            <w:pPr>
              <w:widowControl w:val="0"/>
              <w:rPr>
                <w:b/>
                <w:sz w:val="22"/>
                <w:szCs w:val="22"/>
              </w:rPr>
            </w:pPr>
            <w:r>
              <w:rPr>
                <w:b/>
                <w:sz w:val="22"/>
                <w:szCs w:val="22"/>
              </w:rPr>
              <w:t>Atliekos</w:t>
            </w:r>
          </w:p>
        </w:tc>
      </w:tr>
      <w:tr>
        <w:trPr>
          <w:cantSplit/>
        </w:trPr>
        <w:tc>
          <w:tcPr>
            <w:tcW w:w="828" w:type="dxa"/>
            <w:vMerge/>
            <w:tcBorders>
              <w:left w:val="single" w:sz="12" w:space="0" w:color="auto"/>
              <w:bottom w:val="single" w:sz="8" w:space="0" w:color="auto"/>
              <w:right w:val="single" w:sz="8" w:space="0" w:color="auto"/>
            </w:tcBorders>
          </w:tcPr>
          <w:p>
            <w:pPr>
              <w:widowControl w:val="0"/>
              <w:rPr>
                <w:sz w:val="22"/>
                <w:szCs w:val="22"/>
              </w:rPr>
            </w:pPr>
          </w:p>
        </w:tc>
        <w:tc>
          <w:tcPr>
            <w:tcW w:w="1260" w:type="dxa"/>
            <w:tcBorders>
              <w:left w:val="single" w:sz="8" w:space="0" w:color="auto"/>
              <w:bottom w:val="single" w:sz="8" w:space="0" w:color="auto"/>
            </w:tcBorders>
          </w:tcPr>
          <w:p>
            <w:pPr>
              <w:widowControl w:val="0"/>
              <w:rPr>
                <w:sz w:val="22"/>
                <w:szCs w:val="22"/>
              </w:rPr>
            </w:pPr>
            <w:r>
              <w:rPr>
                <w:sz w:val="22"/>
                <w:szCs w:val="22"/>
              </w:rPr>
              <w:t>5.1. kodas</w:t>
            </w:r>
          </w:p>
        </w:tc>
        <w:tc>
          <w:tcPr>
            <w:tcW w:w="5031" w:type="dxa"/>
            <w:gridSpan w:val="4"/>
            <w:tcBorders>
              <w:bottom w:val="single" w:sz="8" w:space="0" w:color="auto"/>
            </w:tcBorders>
          </w:tcPr>
          <w:p>
            <w:pPr>
              <w:widowControl w:val="0"/>
              <w:rPr>
                <w:sz w:val="22"/>
                <w:szCs w:val="22"/>
              </w:rPr>
            </w:pPr>
            <w:r>
              <w:rPr>
                <w:sz w:val="22"/>
                <w:szCs w:val="22"/>
              </w:rPr>
              <w:t>5.2. pavadinimas</w:t>
            </w:r>
          </w:p>
        </w:tc>
        <w:tc>
          <w:tcPr>
            <w:tcW w:w="7638" w:type="dxa"/>
            <w:gridSpan w:val="4"/>
            <w:tcBorders>
              <w:bottom w:val="single" w:sz="8" w:space="0" w:color="auto"/>
              <w:right w:val="single" w:sz="12" w:space="0" w:color="auto"/>
            </w:tcBorders>
          </w:tcPr>
          <w:p>
            <w:pPr>
              <w:widowControl w:val="0"/>
              <w:rPr>
                <w:sz w:val="22"/>
                <w:szCs w:val="22"/>
              </w:rPr>
            </w:pPr>
            <w:r>
              <w:rPr>
                <w:sz w:val="22"/>
                <w:szCs w:val="22"/>
              </w:rPr>
              <w:t>5.3. patikslintas apibūdinimas</w:t>
            </w:r>
          </w:p>
        </w:tc>
      </w:tr>
      <w:tr>
        <w:tc>
          <w:tcPr>
            <w:tcW w:w="828" w:type="dxa"/>
            <w:tcBorders>
              <w:top w:val="single" w:sz="8" w:space="0" w:color="auto"/>
              <w:left w:val="single" w:sz="12" w:space="0" w:color="auto"/>
              <w:bottom w:val="single" w:sz="8" w:space="0" w:color="auto"/>
              <w:right w:val="single" w:sz="8" w:space="0" w:color="auto"/>
            </w:tcBorders>
          </w:tcPr>
          <w:p>
            <w:pPr>
              <w:widowControl w:val="0"/>
              <w:rPr>
                <w:sz w:val="22"/>
                <w:szCs w:val="22"/>
              </w:rPr>
            </w:pPr>
          </w:p>
        </w:tc>
        <w:tc>
          <w:tcPr>
            <w:tcW w:w="1260" w:type="dxa"/>
            <w:tcBorders>
              <w:top w:val="single" w:sz="8" w:space="0" w:color="auto"/>
              <w:left w:val="single" w:sz="8" w:space="0" w:color="auto"/>
              <w:bottom w:val="single" w:sz="8" w:space="0" w:color="auto"/>
              <w:right w:val="single" w:sz="8" w:space="0" w:color="auto"/>
            </w:tcBorders>
          </w:tcPr>
          <w:p>
            <w:pPr>
              <w:widowControl w:val="0"/>
              <w:rPr>
                <w:sz w:val="22"/>
                <w:szCs w:val="22"/>
              </w:rPr>
            </w:pPr>
          </w:p>
        </w:tc>
        <w:tc>
          <w:tcPr>
            <w:tcW w:w="5031" w:type="dxa"/>
            <w:gridSpan w:val="4"/>
            <w:tcBorders>
              <w:top w:val="single" w:sz="8" w:space="0" w:color="auto"/>
              <w:left w:val="single" w:sz="8" w:space="0" w:color="auto"/>
              <w:bottom w:val="single" w:sz="8" w:space="0" w:color="auto"/>
              <w:right w:val="single" w:sz="8" w:space="0" w:color="auto"/>
            </w:tcBorders>
          </w:tcPr>
          <w:p>
            <w:pPr>
              <w:widowControl w:val="0"/>
              <w:rPr>
                <w:sz w:val="22"/>
                <w:szCs w:val="22"/>
              </w:rPr>
            </w:pPr>
          </w:p>
        </w:tc>
        <w:tc>
          <w:tcPr>
            <w:tcW w:w="7638" w:type="dxa"/>
            <w:gridSpan w:val="4"/>
            <w:tcBorders>
              <w:top w:val="single" w:sz="8" w:space="0" w:color="auto"/>
              <w:left w:val="single" w:sz="8" w:space="0" w:color="auto"/>
              <w:bottom w:val="single" w:sz="8" w:space="0" w:color="auto"/>
              <w:right w:val="single" w:sz="12" w:space="0" w:color="auto"/>
            </w:tcBorders>
            <w:shd w:val="clear" w:color="auto" w:fill="C0C0C0"/>
          </w:tcPr>
          <w:p>
            <w:pPr>
              <w:widowControl w:val="0"/>
              <w:rPr>
                <w:sz w:val="22"/>
                <w:szCs w:val="22"/>
              </w:rPr>
            </w:pPr>
          </w:p>
        </w:tc>
      </w:tr>
      <w:tr>
        <w:tc>
          <w:tcPr>
            <w:tcW w:w="828" w:type="dxa"/>
            <w:tcBorders>
              <w:left w:val="single" w:sz="12" w:space="0" w:color="auto"/>
              <w:right w:val="single" w:sz="8" w:space="0" w:color="auto"/>
            </w:tcBorders>
          </w:tcPr>
          <w:p>
            <w:pPr>
              <w:widowControl w:val="0"/>
              <w:rPr>
                <w:sz w:val="22"/>
                <w:szCs w:val="22"/>
              </w:rPr>
            </w:pPr>
          </w:p>
        </w:tc>
        <w:tc>
          <w:tcPr>
            <w:tcW w:w="6291" w:type="dxa"/>
            <w:gridSpan w:val="5"/>
            <w:tcBorders>
              <w:left w:val="single" w:sz="8" w:space="0" w:color="auto"/>
            </w:tcBorders>
          </w:tcPr>
          <w:p>
            <w:pPr>
              <w:widowControl w:val="0"/>
              <w:rPr>
                <w:sz w:val="22"/>
                <w:szCs w:val="22"/>
              </w:rPr>
            </w:pPr>
          </w:p>
        </w:tc>
        <w:tc>
          <w:tcPr>
            <w:tcW w:w="1938" w:type="dxa"/>
            <w:tcBorders>
              <w:bottom w:val="single" w:sz="8" w:space="0" w:color="auto"/>
            </w:tcBorders>
          </w:tcPr>
          <w:p>
            <w:pPr>
              <w:widowControl w:val="0"/>
              <w:rPr>
                <w:sz w:val="22"/>
                <w:szCs w:val="22"/>
              </w:rPr>
            </w:pPr>
            <w:r>
              <w:rPr>
                <w:sz w:val="22"/>
                <w:szCs w:val="22"/>
              </w:rPr>
              <w:t>5.4. metų pradžioje</w:t>
            </w:r>
          </w:p>
        </w:tc>
        <w:tc>
          <w:tcPr>
            <w:tcW w:w="1938" w:type="dxa"/>
            <w:tcBorders>
              <w:bottom w:val="single" w:sz="8" w:space="0" w:color="auto"/>
            </w:tcBorders>
          </w:tcPr>
          <w:p>
            <w:pPr>
              <w:widowControl w:val="0"/>
              <w:rPr>
                <w:sz w:val="22"/>
                <w:szCs w:val="22"/>
              </w:rPr>
            </w:pPr>
            <w:r>
              <w:rPr>
                <w:sz w:val="22"/>
                <w:szCs w:val="22"/>
              </w:rPr>
              <w:t>5.5. susidarė</w:t>
            </w:r>
          </w:p>
        </w:tc>
        <w:tc>
          <w:tcPr>
            <w:tcW w:w="1881" w:type="dxa"/>
            <w:tcBorders>
              <w:bottom w:val="single" w:sz="8" w:space="0" w:color="auto"/>
            </w:tcBorders>
          </w:tcPr>
          <w:p>
            <w:pPr>
              <w:widowControl w:val="0"/>
              <w:rPr>
                <w:sz w:val="22"/>
                <w:szCs w:val="22"/>
              </w:rPr>
            </w:pPr>
            <w:r>
              <w:rPr>
                <w:sz w:val="22"/>
                <w:szCs w:val="22"/>
              </w:rPr>
              <w:t>5.6. perduotas</w:t>
            </w:r>
          </w:p>
        </w:tc>
        <w:tc>
          <w:tcPr>
            <w:tcW w:w="1881" w:type="dxa"/>
            <w:tcBorders>
              <w:left w:val="nil"/>
              <w:bottom w:val="single" w:sz="8" w:space="0" w:color="auto"/>
              <w:right w:val="single" w:sz="12" w:space="0" w:color="auto"/>
            </w:tcBorders>
          </w:tcPr>
          <w:p>
            <w:pPr>
              <w:widowControl w:val="0"/>
              <w:rPr>
                <w:sz w:val="22"/>
                <w:szCs w:val="22"/>
              </w:rPr>
            </w:pPr>
            <w:r>
              <w:rPr>
                <w:sz w:val="22"/>
                <w:szCs w:val="22"/>
              </w:rPr>
              <w:t>5.7. metų pabaigoje</w:t>
            </w:r>
          </w:p>
        </w:tc>
      </w:tr>
      <w:tr>
        <w:tc>
          <w:tcPr>
            <w:tcW w:w="828" w:type="dxa"/>
            <w:tcBorders>
              <w:left w:val="single" w:sz="12" w:space="0" w:color="auto"/>
              <w:right w:val="single" w:sz="8" w:space="0" w:color="auto"/>
            </w:tcBorders>
          </w:tcPr>
          <w:p>
            <w:pPr>
              <w:widowControl w:val="0"/>
              <w:rPr>
                <w:sz w:val="22"/>
                <w:szCs w:val="22"/>
              </w:rPr>
            </w:pPr>
          </w:p>
        </w:tc>
        <w:tc>
          <w:tcPr>
            <w:tcW w:w="6291" w:type="dxa"/>
            <w:gridSpan w:val="5"/>
            <w:tcBorders>
              <w:left w:val="single" w:sz="8" w:space="0" w:color="auto"/>
              <w:bottom w:val="single" w:sz="8" w:space="0" w:color="auto"/>
              <w:right w:val="single" w:sz="8" w:space="0" w:color="auto"/>
            </w:tcBorders>
          </w:tcPr>
          <w:p>
            <w:pPr>
              <w:widowControl w:val="0"/>
              <w:jc w:val="right"/>
              <w:rPr>
                <w:b/>
                <w:sz w:val="22"/>
                <w:szCs w:val="22"/>
              </w:rPr>
            </w:pPr>
            <w:r>
              <w:rPr>
                <w:b/>
                <w:sz w:val="22"/>
                <w:szCs w:val="22"/>
              </w:rPr>
              <w:t>Atliekų kiekis, t:</w:t>
            </w:r>
          </w:p>
        </w:tc>
        <w:tc>
          <w:tcPr>
            <w:tcW w:w="1938" w:type="dxa"/>
            <w:tcBorders>
              <w:top w:val="single" w:sz="8" w:space="0" w:color="auto"/>
              <w:left w:val="single" w:sz="8" w:space="0" w:color="auto"/>
              <w:bottom w:val="single" w:sz="8" w:space="0" w:color="auto"/>
              <w:right w:val="single" w:sz="8" w:space="0" w:color="auto"/>
            </w:tcBorders>
          </w:tcPr>
          <w:p>
            <w:pPr>
              <w:widowControl w:val="0"/>
              <w:rPr>
                <w:sz w:val="22"/>
                <w:szCs w:val="22"/>
              </w:rPr>
            </w:pPr>
          </w:p>
        </w:tc>
        <w:tc>
          <w:tcPr>
            <w:tcW w:w="1938" w:type="dxa"/>
            <w:tcBorders>
              <w:top w:val="single" w:sz="8" w:space="0" w:color="auto"/>
              <w:left w:val="single" w:sz="8" w:space="0" w:color="auto"/>
              <w:bottom w:val="single" w:sz="8" w:space="0" w:color="auto"/>
              <w:right w:val="single" w:sz="8" w:space="0" w:color="auto"/>
            </w:tcBorders>
          </w:tcPr>
          <w:p>
            <w:pPr>
              <w:widowControl w:val="0"/>
              <w:rPr>
                <w:sz w:val="22"/>
                <w:szCs w:val="22"/>
              </w:rPr>
            </w:pPr>
          </w:p>
        </w:tc>
        <w:tc>
          <w:tcPr>
            <w:tcW w:w="1881" w:type="dxa"/>
            <w:tcBorders>
              <w:top w:val="single" w:sz="8" w:space="0" w:color="auto"/>
              <w:left w:val="single" w:sz="8" w:space="0" w:color="auto"/>
              <w:bottom w:val="single" w:sz="8" w:space="0" w:color="auto"/>
              <w:right w:val="single" w:sz="8" w:space="0" w:color="auto"/>
            </w:tcBorders>
          </w:tcPr>
          <w:p>
            <w:pPr>
              <w:widowControl w:val="0"/>
              <w:rPr>
                <w:sz w:val="22"/>
                <w:szCs w:val="22"/>
              </w:rPr>
            </w:pPr>
          </w:p>
        </w:tc>
        <w:tc>
          <w:tcPr>
            <w:tcW w:w="1881" w:type="dxa"/>
            <w:tcBorders>
              <w:top w:val="single" w:sz="8" w:space="0" w:color="auto"/>
              <w:left w:val="single" w:sz="8" w:space="0" w:color="auto"/>
              <w:bottom w:val="single" w:sz="8" w:space="0" w:color="auto"/>
              <w:right w:val="single" w:sz="12" w:space="0" w:color="auto"/>
            </w:tcBorders>
          </w:tcPr>
          <w:p>
            <w:pPr>
              <w:widowControl w:val="0"/>
              <w:rPr>
                <w:sz w:val="22"/>
                <w:szCs w:val="22"/>
              </w:rPr>
            </w:pPr>
          </w:p>
        </w:tc>
      </w:tr>
      <w:tr>
        <w:tc>
          <w:tcPr>
            <w:tcW w:w="828" w:type="dxa"/>
            <w:tcBorders>
              <w:left w:val="single" w:sz="12" w:space="0" w:color="auto"/>
              <w:right w:val="single" w:sz="8" w:space="0" w:color="auto"/>
            </w:tcBorders>
          </w:tcPr>
          <w:p>
            <w:pPr>
              <w:widowControl w:val="0"/>
              <w:rPr>
                <w:sz w:val="22"/>
                <w:szCs w:val="22"/>
              </w:rPr>
            </w:pPr>
          </w:p>
        </w:tc>
        <w:tc>
          <w:tcPr>
            <w:tcW w:w="13929" w:type="dxa"/>
            <w:gridSpan w:val="9"/>
            <w:tcBorders>
              <w:left w:val="single" w:sz="8" w:space="0" w:color="auto"/>
              <w:right w:val="single" w:sz="12" w:space="0" w:color="auto"/>
            </w:tcBorders>
          </w:tcPr>
          <w:p>
            <w:pPr>
              <w:widowControl w:val="0"/>
              <w:rPr>
                <w:b/>
                <w:bCs/>
                <w:sz w:val="22"/>
                <w:szCs w:val="22"/>
              </w:rPr>
            </w:pPr>
            <w:r>
              <w:rPr>
                <w:b/>
                <w:sz w:val="22"/>
                <w:szCs w:val="22"/>
              </w:rPr>
              <w:t>Atliekų gavėjas,</w:t>
            </w:r>
            <w:r>
              <w:rPr>
                <w:b/>
                <w:bCs/>
                <w:sz w:val="22"/>
                <w:szCs w:val="22"/>
              </w:rPr>
              <w:t xml:space="preserve"> kai atliekos perduotos atliekų tvarkytojui</w:t>
            </w:r>
          </w:p>
        </w:tc>
      </w:tr>
      <w:tr>
        <w:tc>
          <w:tcPr>
            <w:tcW w:w="828" w:type="dxa"/>
            <w:tcBorders>
              <w:left w:val="single" w:sz="12" w:space="0" w:color="auto"/>
              <w:right w:val="single" w:sz="8" w:space="0" w:color="auto"/>
            </w:tcBorders>
          </w:tcPr>
          <w:p>
            <w:pPr>
              <w:widowControl w:val="0"/>
              <w:rPr>
                <w:sz w:val="22"/>
                <w:szCs w:val="22"/>
              </w:rPr>
            </w:pPr>
          </w:p>
        </w:tc>
        <w:tc>
          <w:tcPr>
            <w:tcW w:w="1560" w:type="dxa"/>
            <w:gridSpan w:val="2"/>
            <w:tcBorders>
              <w:left w:val="single" w:sz="8" w:space="0" w:color="auto"/>
              <w:bottom w:val="single" w:sz="8" w:space="0" w:color="auto"/>
            </w:tcBorders>
          </w:tcPr>
          <w:p>
            <w:pPr>
              <w:widowControl w:val="0"/>
              <w:rPr>
                <w:i/>
                <w:sz w:val="22"/>
                <w:szCs w:val="22"/>
              </w:rPr>
            </w:pPr>
            <w:r>
              <w:rPr>
                <w:i/>
                <w:sz w:val="22"/>
                <w:szCs w:val="22"/>
              </w:rPr>
              <w:t>5.8. e-ASTA kodas</w:t>
            </w:r>
          </w:p>
        </w:tc>
        <w:tc>
          <w:tcPr>
            <w:tcW w:w="1311" w:type="dxa"/>
            <w:tcBorders>
              <w:bottom w:val="single" w:sz="8" w:space="0" w:color="auto"/>
            </w:tcBorders>
          </w:tcPr>
          <w:p>
            <w:pPr>
              <w:widowControl w:val="0"/>
              <w:rPr>
                <w:sz w:val="22"/>
                <w:szCs w:val="22"/>
              </w:rPr>
            </w:pPr>
            <w:r>
              <w:rPr>
                <w:sz w:val="22"/>
                <w:szCs w:val="22"/>
              </w:rPr>
              <w:t>5.9. kodas</w:t>
            </w:r>
          </w:p>
        </w:tc>
        <w:tc>
          <w:tcPr>
            <w:tcW w:w="2793" w:type="dxa"/>
            <w:tcBorders>
              <w:bottom w:val="single" w:sz="8" w:space="0" w:color="auto"/>
            </w:tcBorders>
          </w:tcPr>
          <w:p>
            <w:pPr>
              <w:widowControl w:val="0"/>
              <w:rPr>
                <w:sz w:val="22"/>
                <w:szCs w:val="22"/>
              </w:rPr>
            </w:pPr>
            <w:r>
              <w:rPr>
                <w:sz w:val="22"/>
                <w:szCs w:val="22"/>
              </w:rPr>
              <w:t>5.10. pavadinimas/vardas, pavardė</w:t>
            </w:r>
          </w:p>
        </w:tc>
        <w:tc>
          <w:tcPr>
            <w:tcW w:w="6384" w:type="dxa"/>
            <w:gridSpan w:val="4"/>
            <w:tcBorders>
              <w:bottom w:val="single" w:sz="8" w:space="0" w:color="auto"/>
            </w:tcBorders>
          </w:tcPr>
          <w:p>
            <w:pPr>
              <w:widowControl w:val="0"/>
              <w:rPr>
                <w:sz w:val="22"/>
                <w:szCs w:val="22"/>
              </w:rPr>
            </w:pPr>
            <w:r>
              <w:rPr>
                <w:sz w:val="22"/>
                <w:szCs w:val="22"/>
              </w:rPr>
              <w:t>5.11. adresas</w:t>
            </w:r>
          </w:p>
        </w:tc>
        <w:tc>
          <w:tcPr>
            <w:tcW w:w="1881" w:type="dxa"/>
            <w:tcBorders>
              <w:left w:val="nil"/>
              <w:bottom w:val="single" w:sz="8" w:space="0" w:color="auto"/>
              <w:right w:val="single" w:sz="12" w:space="0" w:color="auto"/>
            </w:tcBorders>
          </w:tcPr>
          <w:p>
            <w:pPr>
              <w:widowControl w:val="0"/>
              <w:rPr>
                <w:sz w:val="22"/>
                <w:szCs w:val="22"/>
              </w:rPr>
            </w:pPr>
            <w:r>
              <w:rPr>
                <w:sz w:val="22"/>
                <w:szCs w:val="22"/>
              </w:rPr>
              <w:t>5.12. atliekų kiekis, t</w:t>
            </w:r>
          </w:p>
        </w:tc>
      </w:tr>
      <w:tr>
        <w:tc>
          <w:tcPr>
            <w:tcW w:w="828" w:type="dxa"/>
            <w:tcBorders>
              <w:left w:val="single" w:sz="12" w:space="0" w:color="auto"/>
              <w:right w:val="single" w:sz="8" w:space="0" w:color="auto"/>
            </w:tcBorders>
          </w:tcPr>
          <w:p>
            <w:pPr>
              <w:widowControl w:val="0"/>
              <w:rPr>
                <w:sz w:val="22"/>
                <w:szCs w:val="22"/>
              </w:rPr>
            </w:pPr>
          </w:p>
        </w:tc>
        <w:tc>
          <w:tcPr>
            <w:tcW w:w="1560" w:type="dxa"/>
            <w:gridSpan w:val="2"/>
            <w:tcBorders>
              <w:top w:val="single" w:sz="8" w:space="0" w:color="auto"/>
              <w:left w:val="single" w:sz="8" w:space="0" w:color="auto"/>
              <w:bottom w:val="single" w:sz="8" w:space="0" w:color="auto"/>
              <w:right w:val="single" w:sz="8" w:space="0" w:color="auto"/>
            </w:tcBorders>
            <w:shd w:val="clear" w:color="auto" w:fill="C0C0C0"/>
          </w:tcPr>
          <w:p>
            <w:pPr>
              <w:widowControl w:val="0"/>
              <w:rPr>
                <w:sz w:val="22"/>
                <w:szCs w:val="22"/>
              </w:rPr>
            </w:pPr>
          </w:p>
        </w:tc>
        <w:tc>
          <w:tcPr>
            <w:tcW w:w="1311" w:type="dxa"/>
            <w:tcBorders>
              <w:top w:val="single" w:sz="8" w:space="0" w:color="auto"/>
              <w:left w:val="single" w:sz="8" w:space="0" w:color="auto"/>
              <w:bottom w:val="single" w:sz="8" w:space="0" w:color="auto"/>
              <w:right w:val="single" w:sz="8" w:space="0" w:color="auto"/>
            </w:tcBorders>
          </w:tcPr>
          <w:p>
            <w:pPr>
              <w:widowControl w:val="0"/>
              <w:rPr>
                <w:sz w:val="22"/>
                <w:szCs w:val="22"/>
              </w:rPr>
            </w:pPr>
          </w:p>
        </w:tc>
        <w:tc>
          <w:tcPr>
            <w:tcW w:w="2793" w:type="dxa"/>
            <w:tcBorders>
              <w:top w:val="single" w:sz="8" w:space="0" w:color="auto"/>
              <w:left w:val="single" w:sz="8" w:space="0" w:color="auto"/>
              <w:bottom w:val="single" w:sz="8" w:space="0" w:color="auto"/>
              <w:right w:val="single" w:sz="8" w:space="0" w:color="auto"/>
            </w:tcBorders>
          </w:tcPr>
          <w:p>
            <w:pPr>
              <w:widowControl w:val="0"/>
              <w:rPr>
                <w:sz w:val="22"/>
                <w:szCs w:val="22"/>
              </w:rPr>
            </w:pPr>
          </w:p>
        </w:tc>
        <w:tc>
          <w:tcPr>
            <w:tcW w:w="6384" w:type="dxa"/>
            <w:gridSpan w:val="4"/>
            <w:tcBorders>
              <w:top w:val="single" w:sz="8" w:space="0" w:color="auto"/>
              <w:left w:val="single" w:sz="8" w:space="0" w:color="auto"/>
              <w:bottom w:val="single" w:sz="8" w:space="0" w:color="auto"/>
              <w:right w:val="single" w:sz="4" w:space="0" w:color="auto"/>
            </w:tcBorders>
          </w:tcPr>
          <w:p>
            <w:pPr>
              <w:widowControl w:val="0"/>
              <w:rPr>
                <w:sz w:val="22"/>
                <w:szCs w:val="22"/>
              </w:rPr>
            </w:pPr>
          </w:p>
        </w:tc>
        <w:tc>
          <w:tcPr>
            <w:tcW w:w="1881" w:type="dxa"/>
            <w:tcBorders>
              <w:top w:val="single" w:sz="8" w:space="0" w:color="auto"/>
              <w:left w:val="single" w:sz="4" w:space="0" w:color="auto"/>
              <w:bottom w:val="single" w:sz="8" w:space="0" w:color="auto"/>
              <w:right w:val="single" w:sz="12" w:space="0" w:color="auto"/>
            </w:tcBorders>
          </w:tcPr>
          <w:p>
            <w:pPr>
              <w:widowControl w:val="0"/>
              <w:rPr>
                <w:sz w:val="22"/>
                <w:szCs w:val="22"/>
              </w:rPr>
            </w:pPr>
          </w:p>
        </w:tc>
      </w:tr>
      <w:tr>
        <w:tc>
          <w:tcPr>
            <w:tcW w:w="828" w:type="dxa"/>
            <w:tcBorders>
              <w:left w:val="single" w:sz="12" w:space="0" w:color="auto"/>
              <w:right w:val="single" w:sz="8" w:space="0" w:color="auto"/>
            </w:tcBorders>
          </w:tcPr>
          <w:p>
            <w:pPr>
              <w:widowControl w:val="0"/>
              <w:rPr>
                <w:sz w:val="22"/>
                <w:szCs w:val="22"/>
              </w:rPr>
            </w:pPr>
          </w:p>
        </w:tc>
        <w:tc>
          <w:tcPr>
            <w:tcW w:w="1560" w:type="dxa"/>
            <w:gridSpan w:val="2"/>
            <w:tcBorders>
              <w:top w:val="single" w:sz="8" w:space="0" w:color="auto"/>
              <w:left w:val="single" w:sz="8" w:space="0" w:color="auto"/>
              <w:bottom w:val="single" w:sz="4" w:space="0" w:color="auto"/>
              <w:right w:val="single" w:sz="8" w:space="0" w:color="auto"/>
            </w:tcBorders>
            <w:shd w:val="clear" w:color="auto" w:fill="C0C0C0"/>
          </w:tcPr>
          <w:p>
            <w:pPr>
              <w:widowControl w:val="0"/>
              <w:rPr>
                <w:sz w:val="22"/>
                <w:szCs w:val="22"/>
              </w:rPr>
            </w:pPr>
          </w:p>
        </w:tc>
        <w:tc>
          <w:tcPr>
            <w:tcW w:w="1311" w:type="dxa"/>
            <w:tcBorders>
              <w:top w:val="single" w:sz="8" w:space="0" w:color="auto"/>
              <w:left w:val="single" w:sz="8" w:space="0" w:color="auto"/>
              <w:bottom w:val="single" w:sz="8" w:space="0" w:color="auto"/>
              <w:right w:val="single" w:sz="8" w:space="0" w:color="auto"/>
            </w:tcBorders>
          </w:tcPr>
          <w:p>
            <w:pPr>
              <w:widowControl w:val="0"/>
              <w:rPr>
                <w:sz w:val="22"/>
                <w:szCs w:val="22"/>
              </w:rPr>
            </w:pPr>
          </w:p>
        </w:tc>
        <w:tc>
          <w:tcPr>
            <w:tcW w:w="2793" w:type="dxa"/>
            <w:tcBorders>
              <w:top w:val="single" w:sz="8" w:space="0" w:color="auto"/>
              <w:left w:val="single" w:sz="8" w:space="0" w:color="auto"/>
              <w:bottom w:val="single" w:sz="8" w:space="0" w:color="auto"/>
              <w:right w:val="single" w:sz="8" w:space="0" w:color="auto"/>
            </w:tcBorders>
          </w:tcPr>
          <w:p>
            <w:pPr>
              <w:widowControl w:val="0"/>
              <w:rPr>
                <w:sz w:val="22"/>
                <w:szCs w:val="22"/>
              </w:rPr>
            </w:pPr>
          </w:p>
        </w:tc>
        <w:tc>
          <w:tcPr>
            <w:tcW w:w="6384" w:type="dxa"/>
            <w:gridSpan w:val="4"/>
            <w:tcBorders>
              <w:top w:val="single" w:sz="8" w:space="0" w:color="auto"/>
              <w:left w:val="single" w:sz="8" w:space="0" w:color="auto"/>
              <w:bottom w:val="single" w:sz="8" w:space="0" w:color="auto"/>
              <w:right w:val="single" w:sz="4" w:space="0" w:color="auto"/>
            </w:tcBorders>
          </w:tcPr>
          <w:p>
            <w:pPr>
              <w:widowControl w:val="0"/>
              <w:rPr>
                <w:sz w:val="22"/>
                <w:szCs w:val="22"/>
              </w:rPr>
            </w:pPr>
          </w:p>
        </w:tc>
        <w:tc>
          <w:tcPr>
            <w:tcW w:w="1881" w:type="dxa"/>
            <w:tcBorders>
              <w:top w:val="single" w:sz="8" w:space="0" w:color="auto"/>
              <w:left w:val="single" w:sz="4" w:space="0" w:color="auto"/>
              <w:bottom w:val="single" w:sz="8" w:space="0" w:color="auto"/>
              <w:right w:val="single" w:sz="12" w:space="0" w:color="auto"/>
            </w:tcBorders>
          </w:tcPr>
          <w:p>
            <w:pPr>
              <w:widowControl w:val="0"/>
              <w:rPr>
                <w:sz w:val="22"/>
                <w:szCs w:val="22"/>
              </w:rPr>
            </w:pPr>
          </w:p>
        </w:tc>
      </w:tr>
      <w:tr>
        <w:tc>
          <w:tcPr>
            <w:tcW w:w="828" w:type="dxa"/>
            <w:tcBorders>
              <w:left w:val="single" w:sz="12" w:space="0" w:color="auto"/>
              <w:right w:val="single" w:sz="8" w:space="0" w:color="auto"/>
            </w:tcBorders>
          </w:tcPr>
          <w:p>
            <w:pPr>
              <w:widowControl w:val="0"/>
              <w:rPr>
                <w:sz w:val="22"/>
                <w:szCs w:val="22"/>
              </w:rPr>
            </w:pPr>
          </w:p>
        </w:tc>
        <w:tc>
          <w:tcPr>
            <w:tcW w:w="13929" w:type="dxa"/>
            <w:gridSpan w:val="9"/>
            <w:tcBorders>
              <w:top w:val="single" w:sz="8" w:space="0" w:color="auto"/>
              <w:left w:val="single" w:sz="8" w:space="0" w:color="auto"/>
              <w:right w:val="single" w:sz="12" w:space="0" w:color="auto"/>
            </w:tcBorders>
          </w:tcPr>
          <w:p>
            <w:pPr>
              <w:widowControl w:val="0"/>
              <w:rPr>
                <w:b/>
                <w:sz w:val="22"/>
                <w:szCs w:val="22"/>
              </w:rPr>
            </w:pPr>
            <w:r>
              <w:rPr>
                <w:b/>
                <w:sz w:val="22"/>
                <w:szCs w:val="22"/>
              </w:rPr>
              <w:t>Atliekų gavėjas, kai atliekos perduotos ne atliekų tvarkytojui</w:t>
            </w:r>
          </w:p>
        </w:tc>
      </w:tr>
      <w:tr>
        <w:tc>
          <w:tcPr>
            <w:tcW w:w="828" w:type="dxa"/>
            <w:tcBorders>
              <w:left w:val="single" w:sz="12" w:space="0" w:color="auto"/>
              <w:right w:val="single" w:sz="8" w:space="0" w:color="auto"/>
            </w:tcBorders>
            <w:vAlign w:val="bottom"/>
          </w:tcPr>
          <w:p>
            <w:pPr>
              <w:widowControl w:val="0"/>
              <w:rPr>
                <w:sz w:val="22"/>
                <w:szCs w:val="22"/>
              </w:rPr>
            </w:pPr>
          </w:p>
        </w:tc>
        <w:tc>
          <w:tcPr>
            <w:tcW w:w="2871" w:type="dxa"/>
            <w:gridSpan w:val="3"/>
            <w:tcBorders>
              <w:left w:val="single" w:sz="8" w:space="0" w:color="auto"/>
              <w:bottom w:val="single" w:sz="8" w:space="0" w:color="auto"/>
            </w:tcBorders>
            <w:vAlign w:val="bottom"/>
          </w:tcPr>
          <w:p>
            <w:pPr>
              <w:widowControl w:val="0"/>
              <w:rPr>
                <w:sz w:val="22"/>
                <w:szCs w:val="22"/>
              </w:rPr>
            </w:pPr>
            <w:r>
              <w:rPr>
                <w:sz w:val="22"/>
                <w:szCs w:val="22"/>
              </w:rPr>
              <w:t>5.13. gavėjo veiklos kodas</w:t>
            </w:r>
          </w:p>
        </w:tc>
        <w:tc>
          <w:tcPr>
            <w:tcW w:w="2793" w:type="dxa"/>
            <w:tcBorders>
              <w:bottom w:val="single" w:sz="8" w:space="0" w:color="auto"/>
            </w:tcBorders>
            <w:vAlign w:val="bottom"/>
          </w:tcPr>
          <w:p>
            <w:pPr>
              <w:widowControl w:val="0"/>
              <w:rPr>
                <w:sz w:val="22"/>
                <w:szCs w:val="22"/>
              </w:rPr>
            </w:pPr>
            <w:r>
              <w:rPr>
                <w:sz w:val="22"/>
                <w:szCs w:val="22"/>
              </w:rPr>
              <w:t>5.14. atliekų tvarkymo kodas</w:t>
            </w:r>
          </w:p>
        </w:tc>
        <w:tc>
          <w:tcPr>
            <w:tcW w:w="6384" w:type="dxa"/>
            <w:gridSpan w:val="4"/>
            <w:tcBorders>
              <w:bottom w:val="single" w:sz="8" w:space="0" w:color="auto"/>
            </w:tcBorders>
            <w:vAlign w:val="bottom"/>
          </w:tcPr>
          <w:p>
            <w:pPr>
              <w:widowControl w:val="0"/>
              <w:rPr>
                <w:sz w:val="22"/>
                <w:szCs w:val="22"/>
              </w:rPr>
            </w:pPr>
            <w:r>
              <w:rPr>
                <w:sz w:val="22"/>
                <w:szCs w:val="22"/>
              </w:rPr>
              <w:t>5.15. atliekų naudojimo patikslintas apibūdinimas</w:t>
            </w:r>
          </w:p>
        </w:tc>
        <w:tc>
          <w:tcPr>
            <w:tcW w:w="1881" w:type="dxa"/>
            <w:tcBorders>
              <w:left w:val="nil"/>
              <w:bottom w:val="single" w:sz="8" w:space="0" w:color="auto"/>
              <w:right w:val="single" w:sz="12" w:space="0" w:color="auto"/>
            </w:tcBorders>
            <w:vAlign w:val="bottom"/>
          </w:tcPr>
          <w:p>
            <w:pPr>
              <w:widowControl w:val="0"/>
              <w:rPr>
                <w:sz w:val="22"/>
                <w:szCs w:val="22"/>
              </w:rPr>
            </w:pPr>
            <w:r>
              <w:rPr>
                <w:sz w:val="22"/>
                <w:szCs w:val="22"/>
              </w:rPr>
              <w:t>5.16. atliekų kiekis, t</w:t>
            </w:r>
          </w:p>
        </w:tc>
      </w:tr>
      <w:tr>
        <w:tc>
          <w:tcPr>
            <w:tcW w:w="828" w:type="dxa"/>
            <w:tcBorders>
              <w:left w:val="single" w:sz="12" w:space="0" w:color="auto"/>
              <w:right w:val="single" w:sz="8" w:space="0" w:color="auto"/>
            </w:tcBorders>
          </w:tcPr>
          <w:p>
            <w:pPr>
              <w:widowControl w:val="0"/>
              <w:rPr>
                <w:sz w:val="22"/>
                <w:szCs w:val="22"/>
              </w:rPr>
            </w:pPr>
          </w:p>
        </w:tc>
        <w:tc>
          <w:tcPr>
            <w:tcW w:w="2871" w:type="dxa"/>
            <w:gridSpan w:val="3"/>
            <w:tcBorders>
              <w:top w:val="single" w:sz="8" w:space="0" w:color="auto"/>
              <w:left w:val="single" w:sz="8" w:space="0" w:color="auto"/>
              <w:bottom w:val="single" w:sz="4" w:space="0" w:color="auto"/>
              <w:right w:val="single" w:sz="8" w:space="0" w:color="auto"/>
            </w:tcBorders>
          </w:tcPr>
          <w:p>
            <w:pPr>
              <w:widowControl w:val="0"/>
              <w:rPr>
                <w:sz w:val="22"/>
                <w:szCs w:val="22"/>
              </w:rPr>
            </w:pPr>
          </w:p>
        </w:tc>
        <w:tc>
          <w:tcPr>
            <w:tcW w:w="2793" w:type="dxa"/>
            <w:tcBorders>
              <w:top w:val="single" w:sz="8" w:space="0" w:color="auto"/>
              <w:left w:val="single" w:sz="8" w:space="0" w:color="auto"/>
              <w:bottom w:val="single" w:sz="4" w:space="0" w:color="auto"/>
              <w:right w:val="single" w:sz="8" w:space="0" w:color="auto"/>
            </w:tcBorders>
          </w:tcPr>
          <w:p>
            <w:pPr>
              <w:widowControl w:val="0"/>
              <w:rPr>
                <w:sz w:val="22"/>
                <w:szCs w:val="22"/>
              </w:rPr>
            </w:pPr>
          </w:p>
        </w:tc>
        <w:tc>
          <w:tcPr>
            <w:tcW w:w="6384" w:type="dxa"/>
            <w:gridSpan w:val="4"/>
            <w:tcBorders>
              <w:top w:val="single" w:sz="8" w:space="0" w:color="auto"/>
              <w:left w:val="single" w:sz="8" w:space="0" w:color="auto"/>
              <w:bottom w:val="single" w:sz="4" w:space="0" w:color="auto"/>
              <w:right w:val="single" w:sz="4" w:space="0" w:color="auto"/>
            </w:tcBorders>
          </w:tcPr>
          <w:p>
            <w:pPr>
              <w:widowControl w:val="0"/>
              <w:rPr>
                <w:sz w:val="22"/>
                <w:szCs w:val="22"/>
              </w:rPr>
            </w:pPr>
          </w:p>
        </w:tc>
        <w:tc>
          <w:tcPr>
            <w:tcW w:w="1881" w:type="dxa"/>
            <w:tcBorders>
              <w:top w:val="single" w:sz="8" w:space="0" w:color="auto"/>
              <w:left w:val="single" w:sz="4" w:space="0" w:color="auto"/>
              <w:bottom w:val="single" w:sz="4" w:space="0" w:color="auto"/>
              <w:right w:val="single" w:sz="12" w:space="0" w:color="auto"/>
            </w:tcBorders>
          </w:tcPr>
          <w:p>
            <w:pPr>
              <w:widowControl w:val="0"/>
              <w:rPr>
                <w:sz w:val="22"/>
                <w:szCs w:val="22"/>
              </w:rPr>
            </w:pPr>
          </w:p>
        </w:tc>
      </w:tr>
      <w:tr>
        <w:tc>
          <w:tcPr>
            <w:tcW w:w="828" w:type="dxa"/>
            <w:tcBorders>
              <w:left w:val="single" w:sz="12" w:space="0" w:color="auto"/>
              <w:bottom w:val="single" w:sz="12" w:space="0" w:color="auto"/>
              <w:right w:val="single" w:sz="8" w:space="0" w:color="auto"/>
            </w:tcBorders>
          </w:tcPr>
          <w:p>
            <w:pPr>
              <w:widowControl w:val="0"/>
              <w:rPr>
                <w:sz w:val="22"/>
                <w:szCs w:val="22"/>
              </w:rPr>
            </w:pPr>
          </w:p>
        </w:tc>
        <w:tc>
          <w:tcPr>
            <w:tcW w:w="2871" w:type="dxa"/>
            <w:gridSpan w:val="3"/>
            <w:tcBorders>
              <w:top w:val="single" w:sz="8" w:space="0" w:color="auto"/>
              <w:left w:val="single" w:sz="8" w:space="0" w:color="auto"/>
              <w:bottom w:val="single" w:sz="12" w:space="0" w:color="auto"/>
              <w:right w:val="single" w:sz="8" w:space="0" w:color="auto"/>
            </w:tcBorders>
          </w:tcPr>
          <w:p>
            <w:pPr>
              <w:widowControl w:val="0"/>
              <w:rPr>
                <w:sz w:val="22"/>
                <w:szCs w:val="22"/>
              </w:rPr>
            </w:pPr>
          </w:p>
        </w:tc>
        <w:tc>
          <w:tcPr>
            <w:tcW w:w="2793" w:type="dxa"/>
            <w:tcBorders>
              <w:top w:val="single" w:sz="8" w:space="0" w:color="auto"/>
              <w:left w:val="single" w:sz="8" w:space="0" w:color="auto"/>
              <w:bottom w:val="single" w:sz="12" w:space="0" w:color="auto"/>
              <w:right w:val="single" w:sz="8" w:space="0" w:color="auto"/>
            </w:tcBorders>
          </w:tcPr>
          <w:p>
            <w:pPr>
              <w:widowControl w:val="0"/>
              <w:rPr>
                <w:sz w:val="22"/>
                <w:szCs w:val="22"/>
              </w:rPr>
            </w:pPr>
          </w:p>
        </w:tc>
        <w:tc>
          <w:tcPr>
            <w:tcW w:w="6384" w:type="dxa"/>
            <w:gridSpan w:val="4"/>
            <w:tcBorders>
              <w:top w:val="single" w:sz="8" w:space="0" w:color="auto"/>
              <w:left w:val="single" w:sz="8" w:space="0" w:color="auto"/>
              <w:bottom w:val="single" w:sz="12" w:space="0" w:color="auto"/>
              <w:right w:val="single" w:sz="4" w:space="0" w:color="auto"/>
            </w:tcBorders>
          </w:tcPr>
          <w:p>
            <w:pPr>
              <w:widowControl w:val="0"/>
              <w:rPr>
                <w:sz w:val="22"/>
                <w:szCs w:val="22"/>
              </w:rPr>
            </w:pPr>
          </w:p>
        </w:tc>
        <w:tc>
          <w:tcPr>
            <w:tcW w:w="1881" w:type="dxa"/>
            <w:tcBorders>
              <w:top w:val="single" w:sz="8" w:space="0" w:color="auto"/>
              <w:left w:val="single" w:sz="4" w:space="0" w:color="auto"/>
              <w:bottom w:val="single" w:sz="12" w:space="0" w:color="auto"/>
              <w:right w:val="single" w:sz="12" w:space="0" w:color="auto"/>
            </w:tcBorders>
          </w:tcPr>
          <w:p>
            <w:pPr>
              <w:widowControl w:val="0"/>
              <w:rPr>
                <w:sz w:val="22"/>
                <w:szCs w:val="22"/>
              </w:rPr>
            </w:pPr>
          </w:p>
        </w:tc>
      </w:tr>
    </w:tbl>
    <w:p>
      <w:pPr>
        <w:widowControl w:val="0"/>
        <w:rPr>
          <w:sz w:val="22"/>
          <w:szCs w:val="22"/>
        </w:rPr>
      </w:pPr>
    </w:p>
    <w:tbl>
      <w:tblPr>
        <w:tblW w:w="14740" w:type="dxa"/>
        <w:tblLayout w:type="fixed"/>
        <w:tblLook w:val="0000" w:firstRow="0" w:lastRow="0" w:firstColumn="0" w:lastColumn="0" w:noHBand="0" w:noVBand="0"/>
      </w:tblPr>
      <w:tblGrid>
        <w:gridCol w:w="5419"/>
        <w:gridCol w:w="4078"/>
        <w:gridCol w:w="5243"/>
      </w:tblGrid>
      <w:tr>
        <w:tc>
          <w:tcPr>
            <w:tcW w:w="5419" w:type="dxa"/>
          </w:tcPr>
          <w:p>
            <w:pPr>
              <w:widowControl w:val="0"/>
              <w:snapToGrid w:val="0"/>
              <w:rPr>
                <w:sz w:val="22"/>
              </w:rPr>
            </w:pPr>
            <w:r>
              <w:rPr>
                <w:sz w:val="22"/>
              </w:rPr>
              <w:t>_________________________________</w:t>
            </w:r>
          </w:p>
          <w:p>
            <w:pPr>
              <w:widowControl w:val="0"/>
              <w:snapToGrid w:val="0"/>
              <w:rPr>
                <w:sz w:val="22"/>
              </w:rPr>
            </w:pPr>
            <w:r>
              <w:rPr>
                <w:sz w:val="22"/>
              </w:rPr>
              <w:t>(vadovo ar jo įgalioto asmens pareigos)</w:t>
            </w:r>
          </w:p>
        </w:tc>
        <w:tc>
          <w:tcPr>
            <w:tcW w:w="4078" w:type="dxa"/>
          </w:tcPr>
          <w:p>
            <w:pPr>
              <w:widowControl w:val="0"/>
              <w:snapToGrid w:val="0"/>
              <w:jc w:val="center"/>
              <w:rPr>
                <w:sz w:val="22"/>
              </w:rPr>
            </w:pPr>
            <w:r>
              <w:rPr>
                <w:sz w:val="22"/>
              </w:rPr>
              <w:t>__________</w:t>
            </w:r>
          </w:p>
          <w:p>
            <w:pPr>
              <w:widowControl w:val="0"/>
              <w:snapToGrid w:val="0"/>
              <w:jc w:val="center"/>
              <w:rPr>
                <w:sz w:val="22"/>
              </w:rPr>
            </w:pPr>
            <w:r>
              <w:rPr>
                <w:sz w:val="22"/>
              </w:rPr>
              <w:t>(parašas)</w:t>
            </w:r>
          </w:p>
        </w:tc>
        <w:tc>
          <w:tcPr>
            <w:tcW w:w="5243" w:type="dxa"/>
          </w:tcPr>
          <w:p>
            <w:pPr>
              <w:widowControl w:val="0"/>
              <w:snapToGrid w:val="0"/>
              <w:jc w:val="center"/>
              <w:rPr>
                <w:sz w:val="22"/>
              </w:rPr>
            </w:pPr>
            <w:r>
              <w:rPr>
                <w:sz w:val="22"/>
              </w:rPr>
              <w:t>_____________________</w:t>
            </w:r>
          </w:p>
          <w:p>
            <w:pPr>
              <w:widowControl w:val="0"/>
              <w:snapToGrid w:val="0"/>
              <w:jc w:val="center"/>
              <w:rPr>
                <w:sz w:val="22"/>
              </w:rPr>
            </w:pPr>
            <w:r>
              <w:rPr>
                <w:sz w:val="22"/>
              </w:rPr>
              <w:t>(vardas ir pavardė)</w:t>
            </w:r>
          </w:p>
        </w:tc>
      </w:tr>
      <w:tr>
        <w:tc>
          <w:tcPr>
            <w:tcW w:w="5419" w:type="dxa"/>
          </w:tcPr>
          <w:p>
            <w:pPr>
              <w:widowControl w:val="0"/>
              <w:snapToGrid w:val="0"/>
              <w:rPr>
                <w:sz w:val="22"/>
              </w:rPr>
            </w:pPr>
            <w:r>
              <w:rPr>
                <w:sz w:val="22"/>
              </w:rPr>
              <w:t>_________________________________</w:t>
            </w:r>
          </w:p>
          <w:p>
            <w:pPr>
              <w:widowControl w:val="0"/>
              <w:snapToGrid w:val="0"/>
              <w:rPr>
                <w:sz w:val="22"/>
              </w:rPr>
            </w:pPr>
            <w:r>
              <w:rPr>
                <w:sz w:val="22"/>
              </w:rPr>
              <w:t>(ataskaitos rengėjo pareigos)</w:t>
            </w:r>
          </w:p>
        </w:tc>
        <w:tc>
          <w:tcPr>
            <w:tcW w:w="4078" w:type="dxa"/>
          </w:tcPr>
          <w:p>
            <w:pPr>
              <w:widowControl w:val="0"/>
              <w:snapToGrid w:val="0"/>
              <w:jc w:val="center"/>
              <w:rPr>
                <w:sz w:val="22"/>
              </w:rPr>
            </w:pPr>
            <w:r>
              <w:rPr>
                <w:sz w:val="22"/>
              </w:rPr>
              <w:t>__________</w:t>
            </w:r>
          </w:p>
          <w:p>
            <w:pPr>
              <w:widowControl w:val="0"/>
              <w:snapToGrid w:val="0"/>
              <w:jc w:val="center"/>
              <w:rPr>
                <w:sz w:val="22"/>
              </w:rPr>
            </w:pPr>
            <w:r>
              <w:rPr>
                <w:sz w:val="22"/>
              </w:rPr>
              <w:t>(parašas)</w:t>
            </w:r>
          </w:p>
        </w:tc>
        <w:tc>
          <w:tcPr>
            <w:tcW w:w="5243" w:type="dxa"/>
          </w:tcPr>
          <w:p>
            <w:pPr>
              <w:widowControl w:val="0"/>
              <w:snapToGrid w:val="0"/>
              <w:jc w:val="center"/>
              <w:rPr>
                <w:sz w:val="22"/>
              </w:rPr>
            </w:pPr>
            <w:r>
              <w:rPr>
                <w:sz w:val="22"/>
              </w:rPr>
              <w:t>_____________________</w:t>
            </w:r>
          </w:p>
          <w:p>
            <w:pPr>
              <w:widowControl w:val="0"/>
              <w:snapToGrid w:val="0"/>
              <w:jc w:val="center"/>
              <w:rPr>
                <w:sz w:val="22"/>
              </w:rPr>
            </w:pPr>
            <w:r>
              <w:rPr>
                <w:sz w:val="22"/>
              </w:rPr>
              <w:t>(vardas ir pavardė)</w:t>
            </w:r>
          </w:p>
        </w:tc>
      </w:tr>
      <w:tr>
        <w:tc>
          <w:tcPr>
            <w:tcW w:w="5419" w:type="dxa"/>
          </w:tcPr>
          <w:p>
            <w:pPr>
              <w:widowControl w:val="0"/>
              <w:snapToGrid w:val="0"/>
              <w:rPr>
                <w:sz w:val="22"/>
              </w:rPr>
            </w:pPr>
            <w:r>
              <w:rPr>
                <w:sz w:val="22"/>
              </w:rPr>
              <w:t>_________________________________</w:t>
            </w:r>
          </w:p>
          <w:p>
            <w:pPr>
              <w:widowControl w:val="0"/>
              <w:snapToGrid w:val="0"/>
              <w:rPr>
                <w:sz w:val="22"/>
              </w:rPr>
            </w:pPr>
            <w:r>
              <w:rPr>
                <w:sz w:val="22"/>
              </w:rPr>
              <w:t>(ataskaitą priėmusio darbuotojo pareigos)</w:t>
            </w:r>
          </w:p>
        </w:tc>
        <w:tc>
          <w:tcPr>
            <w:tcW w:w="4078" w:type="dxa"/>
          </w:tcPr>
          <w:p>
            <w:pPr>
              <w:widowControl w:val="0"/>
              <w:snapToGrid w:val="0"/>
              <w:jc w:val="center"/>
              <w:rPr>
                <w:sz w:val="22"/>
              </w:rPr>
            </w:pPr>
            <w:r>
              <w:rPr>
                <w:sz w:val="22"/>
              </w:rPr>
              <w:t>__________</w:t>
            </w:r>
          </w:p>
          <w:p>
            <w:pPr>
              <w:widowControl w:val="0"/>
              <w:snapToGrid w:val="0"/>
              <w:jc w:val="center"/>
              <w:rPr>
                <w:sz w:val="22"/>
              </w:rPr>
            </w:pPr>
            <w:r>
              <w:rPr>
                <w:sz w:val="22"/>
              </w:rPr>
              <w:t>(parašas)</w:t>
            </w:r>
          </w:p>
        </w:tc>
        <w:tc>
          <w:tcPr>
            <w:tcW w:w="5243" w:type="dxa"/>
          </w:tcPr>
          <w:p>
            <w:pPr>
              <w:widowControl w:val="0"/>
              <w:snapToGrid w:val="0"/>
              <w:jc w:val="center"/>
              <w:rPr>
                <w:sz w:val="22"/>
              </w:rPr>
            </w:pPr>
            <w:r>
              <w:rPr>
                <w:sz w:val="22"/>
              </w:rPr>
              <w:t>_____________________</w:t>
            </w:r>
          </w:p>
          <w:p>
            <w:pPr>
              <w:widowControl w:val="0"/>
              <w:snapToGrid w:val="0"/>
              <w:jc w:val="center"/>
              <w:rPr>
                <w:sz w:val="22"/>
              </w:rPr>
            </w:pPr>
            <w:r>
              <w:rPr>
                <w:sz w:val="22"/>
              </w:rPr>
              <w:t>(vardas ir pavardė)</w:t>
            </w:r>
          </w:p>
        </w:tc>
      </w:tr>
      <w:tr>
        <w:tc>
          <w:tcPr>
            <w:tcW w:w="5419" w:type="dxa"/>
          </w:tcPr>
          <w:p>
            <w:pPr>
              <w:widowControl w:val="0"/>
              <w:snapToGrid w:val="0"/>
              <w:jc w:val="right"/>
              <w:rPr>
                <w:sz w:val="22"/>
              </w:rPr>
            </w:pPr>
          </w:p>
        </w:tc>
        <w:tc>
          <w:tcPr>
            <w:tcW w:w="4078" w:type="dxa"/>
          </w:tcPr>
          <w:p>
            <w:pPr>
              <w:widowControl w:val="0"/>
              <w:snapToGrid w:val="0"/>
              <w:jc w:val="right"/>
              <w:rPr>
                <w:sz w:val="22"/>
              </w:rPr>
            </w:pPr>
            <w:r>
              <w:rPr>
                <w:sz w:val="22"/>
              </w:rPr>
              <w:t>A.V.</w:t>
            </w:r>
          </w:p>
        </w:tc>
        <w:tc>
          <w:tcPr>
            <w:tcW w:w="5243" w:type="dxa"/>
          </w:tcPr>
          <w:p>
            <w:pPr>
              <w:widowControl w:val="0"/>
              <w:snapToGrid w:val="0"/>
              <w:jc w:val="center"/>
              <w:rPr>
                <w:sz w:val="22"/>
              </w:rPr>
            </w:pPr>
          </w:p>
        </w:tc>
      </w:tr>
    </w:tbl>
    <w:p>
      <w:pPr>
        <w:widowControl w:val="0"/>
      </w:pPr>
    </w:p>
    <w:p>
      <w:pPr>
        <w:widowControl w:val="0"/>
        <w:jc w:val="center"/>
      </w:pPr>
      <w:r>
        <w:t>_________________</w:t>
      </w:r>
    </w:p>
    <w:p>
      <w:pPr>
        <w:widowControl w:val="0"/>
      </w:pPr>
    </w:p>
    <w:p>
      <w:pPr>
        <w:widowControl w:val="0"/>
        <w:sectPr>
          <w:pgSz w:w="16840" w:h="11907" w:orient="landscape" w:code="9"/>
          <w:pgMar w:top="1134" w:right="1134" w:bottom="1134" w:left="1134" w:header="567" w:footer="284" w:gutter="0"/>
          <w:cols w:space="1296"/>
          <w:docGrid w:linePitch="360"/>
        </w:sectPr>
      </w:pPr>
    </w:p>
    <w:p>
      <w:pPr>
        <w:widowControl w:val="0"/>
        <w:ind w:left="4535"/>
      </w:pPr>
      <w:r>
        <w:t xml:space="preserve">Atliekų susidarymo ir tvarkymo </w:t>
      </w:r>
    </w:p>
    <w:p>
      <w:pPr>
        <w:widowControl w:val="0"/>
        <w:ind w:left="4535"/>
        <w:rPr>
          <w:bCs/>
        </w:rPr>
      </w:pPr>
      <w:r>
        <w:t>apskaitos ir ataskaitų teikimo taisyklių</w:t>
      </w:r>
    </w:p>
    <w:p>
      <w:pPr>
        <w:widowControl w:val="0"/>
        <w:tabs>
          <w:tab w:val="left" w:pos="1304"/>
          <w:tab w:val="left" w:pos="1457"/>
          <w:tab w:val="left" w:pos="1604"/>
          <w:tab w:val="left" w:pos="1757"/>
        </w:tabs>
        <w:ind w:left="4535"/>
        <w:rPr>
          <w:sz w:val="20"/>
        </w:rPr>
      </w:pPr>
      <w:r>
        <w:t>7</w:t>
      </w:r>
      <w:r>
        <w:t xml:space="preserve"> priedas</w:t>
      </w:r>
    </w:p>
    <w:p>
      <w:pPr>
        <w:widowControl w:val="0"/>
        <w:rPr>
          <w:b/>
        </w:rPr>
      </w:pPr>
    </w:p>
    <w:p>
      <w:pPr>
        <w:widowControl w:val="0"/>
        <w:jc w:val="center"/>
        <w:rPr>
          <w:b/>
        </w:rPr>
      </w:pPr>
      <w:r>
        <w:rPr>
          <w:b/>
        </w:rPr>
        <w:t>ATLIEKŲ SUSIDARYMO APSKAITOS ATASKAITOS PILDYMO INSTRUKCIJA</w:t>
      </w:r>
    </w:p>
    <w:p>
      <w:pPr>
        <w:widowControl w:val="0"/>
        <w:tabs>
          <w:tab w:val="left" w:pos="964"/>
          <w:tab w:val="left" w:pos="1304"/>
          <w:tab w:val="left" w:pos="1457"/>
          <w:tab w:val="left" w:pos="1604"/>
          <w:tab w:val="left" w:pos="1757"/>
        </w:tabs>
        <w:jc w:val="both"/>
        <w:rPr>
          <w:bCs/>
        </w:rPr>
      </w:pPr>
    </w:p>
    <w:p>
      <w:pPr>
        <w:widowControl w:val="0"/>
        <w:tabs>
          <w:tab w:val="left" w:pos="964"/>
          <w:tab w:val="left" w:pos="1304"/>
          <w:tab w:val="left" w:pos="1457"/>
          <w:tab w:val="left" w:pos="1604"/>
          <w:tab w:val="left" w:pos="1757"/>
        </w:tabs>
        <w:ind w:firstLine="567"/>
        <w:jc w:val="both"/>
        <w:rPr>
          <w:bCs/>
        </w:rPr>
      </w:pPr>
      <w:r>
        <w:rPr>
          <w:bCs/>
        </w:rPr>
        <w:t>1</w:t>
      </w:r>
      <w:r>
        <w:rPr>
          <w:bCs/>
        </w:rPr>
        <w:t>. „</w:t>
      </w:r>
      <w:r>
        <w:rPr>
          <w:b/>
          <w:bCs/>
        </w:rPr>
        <w:t>1. Ataskaitą teikiančio juridinio arba fizinio asmens</w:t>
      </w:r>
      <w:r>
        <w:rPr>
          <w:b/>
        </w:rPr>
        <w:t xml:space="preserve"> rekvizitai</w:t>
      </w:r>
      <w:r>
        <w:t>“ pildymas:</w:t>
      </w:r>
    </w:p>
    <w:p>
      <w:pPr>
        <w:widowControl w:val="0"/>
        <w:tabs>
          <w:tab w:val="left" w:pos="1128"/>
          <w:tab w:val="left" w:pos="1304"/>
          <w:tab w:val="left" w:pos="1604"/>
          <w:tab w:val="left" w:pos="1757"/>
        </w:tabs>
        <w:ind w:firstLine="567"/>
        <w:jc w:val="both"/>
        <w:rPr>
          <w:bCs/>
        </w:rPr>
      </w:pPr>
      <w:r>
        <w:rPr>
          <w:bCs/>
        </w:rPr>
        <w:t>1.1</w:t>
      </w:r>
      <w:r>
        <w:rPr>
          <w:bCs/>
        </w:rPr>
        <w:t>. šiame punkte pateikiama bendra informacija apie Atliekų susidarymo apskaitos ataskaitą (toliau – Ataskaita) teikiantį asmenį, dėl kurio veiklos susidaro atliekos:</w:t>
      </w:r>
    </w:p>
    <w:p>
      <w:pPr>
        <w:widowControl w:val="0"/>
        <w:tabs>
          <w:tab w:val="left" w:pos="1066"/>
          <w:tab w:val="left" w:pos="1304"/>
          <w:tab w:val="left" w:pos="1457"/>
          <w:tab w:val="left" w:pos="1604"/>
          <w:tab w:val="left" w:pos="1757"/>
        </w:tabs>
        <w:ind w:firstLine="567"/>
        <w:jc w:val="both"/>
        <w:rPr>
          <w:bCs/>
        </w:rPr>
      </w:pPr>
      <w:r>
        <w:rPr>
          <w:bCs/>
        </w:rPr>
        <w:t>1.1.1</w:t>
      </w:r>
      <w:r>
        <w:rPr>
          <w:bCs/>
        </w:rPr>
        <w:t>. „</w:t>
      </w:r>
      <w:r>
        <w:rPr>
          <w:b/>
          <w:bCs/>
        </w:rPr>
        <w:t>1.1.</w:t>
      </w:r>
      <w:r>
        <w:rPr>
          <w:b/>
        </w:rPr>
        <w:t xml:space="preserve"> </w:t>
      </w:r>
      <w:r>
        <w:rPr>
          <w:b/>
          <w:bCs/>
        </w:rPr>
        <w:t>teisinis statusas</w:t>
      </w:r>
      <w:r>
        <w:rPr>
          <w:bCs/>
        </w:rPr>
        <w:t>“. Pažymimas langelis, atitinkantis Ataskaitą teikiančio asmens teisinį statusą;</w:t>
      </w:r>
    </w:p>
    <w:p>
      <w:pPr>
        <w:widowControl w:val="0"/>
        <w:tabs>
          <w:tab w:val="left" w:pos="1066"/>
          <w:tab w:val="left" w:pos="1304"/>
          <w:tab w:val="left" w:pos="1457"/>
          <w:tab w:val="left" w:pos="1604"/>
          <w:tab w:val="left" w:pos="1757"/>
        </w:tabs>
        <w:ind w:firstLine="567"/>
        <w:jc w:val="both"/>
      </w:pPr>
      <w:r>
        <w:t>1.1.2</w:t>
      </w:r>
      <w:r>
        <w:t xml:space="preserve">. </w:t>
      </w:r>
      <w:r>
        <w:rPr>
          <w:bCs/>
        </w:rPr>
        <w:t>„</w:t>
      </w:r>
      <w:r>
        <w:rPr>
          <w:b/>
          <w:bCs/>
        </w:rPr>
        <w:t xml:space="preserve">1.2. </w:t>
      </w:r>
      <w:r>
        <w:rPr>
          <w:b/>
        </w:rPr>
        <w:t>pavadinimas arba fizinio asmens vardas, pavardė</w:t>
      </w:r>
      <w:r>
        <w:t>“.</w:t>
      </w:r>
      <w:r>
        <w:rPr>
          <w:bCs/>
        </w:rPr>
        <w:t xml:space="preserve"> Jei Ataskaitą teikia įmonė ar jos padalinys (atstovybė), nurodomas įmonės ar jos padalinio (atstovybės) </w:t>
      </w:r>
      <w:r>
        <w:t>pavadinimas, jei fizinis asmuo – fizinio asmens vardas ir pavardė;</w:t>
      </w:r>
    </w:p>
    <w:p>
      <w:pPr>
        <w:widowControl w:val="0"/>
        <w:tabs>
          <w:tab w:val="left" w:pos="1066"/>
          <w:tab w:val="left" w:pos="1304"/>
          <w:tab w:val="left" w:pos="1457"/>
          <w:tab w:val="left" w:pos="1604"/>
          <w:tab w:val="left" w:pos="1757"/>
        </w:tabs>
        <w:ind w:firstLine="567"/>
        <w:jc w:val="both"/>
      </w:pPr>
      <w:r>
        <w:t>1.1.3</w:t>
      </w:r>
      <w:r>
        <w:t>. „</w:t>
      </w:r>
      <w:r>
        <w:rPr>
          <w:b/>
        </w:rPr>
        <w:t>1.3. identifikacinis kodas</w:t>
      </w:r>
      <w:r>
        <w:t xml:space="preserve">“. </w:t>
      </w:r>
      <w:r>
        <w:rPr>
          <w:bCs/>
        </w:rPr>
        <w:t>Jei Ataskaitą teikia juridinis asmuo ar jo padalinys, nurodomas</w:t>
      </w:r>
      <w:r>
        <w:t xml:space="preserve"> juridinio asmens ar jo padalinio JAR kodas, jei fizinis asmuo – asmens kodas. Jei juridinio asmens struktūrinis padalinys (filialas, atstovybė) neturi atskiro JAR kodo, nurodomas juridinio asmens JAR kodas;</w:t>
      </w:r>
    </w:p>
    <w:p>
      <w:pPr>
        <w:widowControl w:val="0"/>
        <w:tabs>
          <w:tab w:val="left" w:pos="1066"/>
          <w:tab w:val="left" w:pos="1304"/>
          <w:tab w:val="left" w:pos="1457"/>
          <w:tab w:val="left" w:pos="1604"/>
          <w:tab w:val="left" w:pos="1757"/>
        </w:tabs>
        <w:ind w:firstLine="567"/>
        <w:jc w:val="both"/>
      </w:pPr>
      <w:r>
        <w:t>1.1.4</w:t>
      </w:r>
      <w:r>
        <w:t>. „</w:t>
      </w:r>
      <w:r>
        <w:rPr>
          <w:b/>
        </w:rPr>
        <w:t>1.4. e-ASTA kodas</w:t>
      </w:r>
      <w:r>
        <w:t xml:space="preserve">“. </w:t>
      </w:r>
      <w:r>
        <w:rPr>
          <w:bCs/>
        </w:rPr>
        <w:t>Ataskaitą</w:t>
      </w:r>
      <w:r>
        <w:t xml:space="preserve"> teikiančio juridinio ar fizinio asmens unikalus nekintantis kodas atliekų susidarymo ir tvarkymo apskaitos sistemoje (toliau – e-ASTA kodas). e-ASTA kodas yra sukuriamas, kai aplinkosauginėms institucijoms pirmą kartą pateikiamas bet koks su atliekų susidarymo ir tvarkymo apskaita susijęs dokumentas (ataskaita, anketa, lydraštis ir pan.). Pirmą kartą teikiant dokumentą elektroniniu būdu, e-ASTA kodą sukuria programinis modulis pradėjus vesti dokumento duomenis į duomenų bazę. Juridinių ir fizinių asmenų e-ASTA kodų sąrašas skelbiamas Aplinkos apsaugos agentūros interneto svetainėje http://gamta.lt/. Jei asmens šiame sąraše nėra, skiltis užpildoma tada, kai pirmą kartą pateikus Atliekų susidarymo apskaitos ataskaitą (Taisyklių 6 priedas), asmeniui bus suteiktas e-ASTA kodas;</w:t>
      </w:r>
    </w:p>
    <w:p>
      <w:pPr>
        <w:widowControl w:val="0"/>
        <w:tabs>
          <w:tab w:val="left" w:pos="1066"/>
          <w:tab w:val="left" w:pos="1304"/>
          <w:tab w:val="left" w:pos="1457"/>
          <w:tab w:val="left" w:pos="1604"/>
          <w:tab w:val="left" w:pos="1757"/>
        </w:tabs>
        <w:ind w:firstLine="567"/>
        <w:jc w:val="both"/>
      </w:pPr>
      <w:r>
        <w:t>1.1.5</w:t>
      </w:r>
      <w:r>
        <w:t>. „</w:t>
      </w:r>
      <w:r>
        <w:rPr>
          <w:b/>
        </w:rPr>
        <w:t>1.5. buveinės arba fizinio asmens nuolatinės gyvenamosios vietos adresas</w:t>
      </w:r>
      <w:r>
        <w:t xml:space="preserve">“. </w:t>
      </w:r>
      <w:r>
        <w:rPr>
          <w:bCs/>
        </w:rPr>
        <w:t xml:space="preserve">Įmonės ar jos padalinio </w:t>
      </w:r>
      <w:r>
        <w:t>buveinės adresas. Atitinkamose punkto skiltyse nurodomi savivaldybės, vietovės (miesto, kaimo), gatvės pavadinimai, gatvės tipas (g. – gatvė, al. – alėja, pr. – prospektas, pl. – plentas), namo, korpuso (jei toks yra) ir buto (jei toks yra) numeriai;</w:t>
      </w:r>
    </w:p>
    <w:p>
      <w:pPr>
        <w:widowControl w:val="0"/>
        <w:tabs>
          <w:tab w:val="left" w:pos="1066"/>
          <w:tab w:val="left" w:pos="1304"/>
          <w:tab w:val="left" w:pos="1457"/>
          <w:tab w:val="left" w:pos="1604"/>
          <w:tab w:val="left" w:pos="1757"/>
        </w:tabs>
        <w:ind w:firstLine="567"/>
        <w:jc w:val="both"/>
      </w:pPr>
      <w:r>
        <w:t>1.1.6</w:t>
      </w:r>
      <w:r>
        <w:t>. „</w:t>
      </w:r>
      <w:r>
        <w:rPr>
          <w:b/>
        </w:rPr>
        <w:t>1.6. ryšio informacija</w:t>
      </w:r>
      <w:r>
        <w:t>“. Atitinkamose punkto skiltyse nurodomi Ataskaitą teikiančio asmens telefono ir fakso numeriai, elektroninio pašto adresas.</w:t>
      </w:r>
    </w:p>
    <w:p>
      <w:pPr>
        <w:widowControl w:val="0"/>
        <w:tabs>
          <w:tab w:val="left" w:pos="964"/>
          <w:tab w:val="left" w:pos="1304"/>
          <w:tab w:val="left" w:pos="1457"/>
          <w:tab w:val="left" w:pos="1604"/>
          <w:tab w:val="left" w:pos="1757"/>
        </w:tabs>
        <w:ind w:firstLine="567"/>
        <w:jc w:val="both"/>
        <w:rPr>
          <w:bCs/>
        </w:rPr>
      </w:pPr>
      <w:r>
        <w:rPr>
          <w:bCs/>
        </w:rPr>
        <w:t>2</w:t>
      </w:r>
      <w:r>
        <w:rPr>
          <w:bCs/>
        </w:rPr>
        <w:t>. „</w:t>
      </w:r>
      <w:r>
        <w:rPr>
          <w:b/>
          <w:bCs/>
        </w:rPr>
        <w:t xml:space="preserve">2. </w:t>
      </w:r>
      <w:r>
        <w:rPr>
          <w:b/>
        </w:rPr>
        <w:t>Ataskaitos lapų skaičius</w:t>
      </w:r>
      <w:r>
        <w:t>“ pildymas:</w:t>
      </w:r>
    </w:p>
    <w:p>
      <w:pPr>
        <w:widowControl w:val="0"/>
        <w:tabs>
          <w:tab w:val="left" w:pos="1128"/>
          <w:tab w:val="left" w:pos="1304"/>
          <w:tab w:val="left" w:pos="1457"/>
          <w:tab w:val="left" w:pos="1604"/>
          <w:tab w:val="left" w:pos="1757"/>
        </w:tabs>
        <w:ind w:firstLine="567"/>
        <w:jc w:val="both"/>
        <w:rPr>
          <w:bCs/>
        </w:rPr>
      </w:pPr>
      <w:r>
        <w:rPr>
          <w:bCs/>
        </w:rPr>
        <w:t>2.1</w:t>
      </w:r>
      <w:r>
        <w:rPr>
          <w:bCs/>
        </w:rPr>
        <w:t xml:space="preserve">. </w:t>
      </w:r>
      <w:r>
        <w:t>šis punktas pildomas, jei Ataskaita teikiama raštu.</w:t>
      </w:r>
      <w:r>
        <w:rPr>
          <w:bCs/>
        </w:rPr>
        <w:t xml:space="preserve"> </w:t>
      </w:r>
      <w:r>
        <w:t>Visi Ataskaitos puslapiai turi būti sunumeruoti, o langelyje įrašytas bendras lapų skaičius.</w:t>
      </w:r>
    </w:p>
    <w:p>
      <w:pPr>
        <w:widowControl w:val="0"/>
        <w:tabs>
          <w:tab w:val="left" w:pos="964"/>
          <w:tab w:val="left" w:pos="1304"/>
          <w:tab w:val="left" w:pos="1457"/>
          <w:tab w:val="left" w:pos="1604"/>
          <w:tab w:val="left" w:pos="1757"/>
        </w:tabs>
        <w:ind w:firstLine="567"/>
        <w:jc w:val="both"/>
      </w:pPr>
      <w:r>
        <w:t>3</w:t>
      </w:r>
      <w:r>
        <w:t>. „</w:t>
      </w:r>
      <w:r>
        <w:rPr>
          <w:b/>
          <w:bCs/>
        </w:rPr>
        <w:t>3. Žyma apie dalyvavimą statistiniame tyrime</w:t>
      </w:r>
      <w:r>
        <w:t>“. Pildo, pažymėdamos langelį, tik Taisyklių VIII skyriuje nurodytame atliekų susidarymo statistiniame tyrime dalyvaujančios įmonės.</w:t>
      </w:r>
    </w:p>
    <w:p>
      <w:pPr>
        <w:widowControl w:val="0"/>
        <w:tabs>
          <w:tab w:val="left" w:pos="964"/>
          <w:tab w:val="left" w:pos="1304"/>
          <w:tab w:val="left" w:pos="1457"/>
          <w:tab w:val="left" w:pos="1604"/>
          <w:tab w:val="left" w:pos="1757"/>
        </w:tabs>
        <w:ind w:firstLine="567"/>
        <w:jc w:val="both"/>
      </w:pPr>
      <w:r>
        <w:t>4</w:t>
      </w:r>
      <w:r>
        <w:t xml:space="preserve">. </w:t>
      </w:r>
      <w:r>
        <w:rPr>
          <w:bCs/>
        </w:rPr>
        <w:t>„</w:t>
      </w:r>
      <w:r>
        <w:rPr>
          <w:b/>
        </w:rPr>
        <w:t>4. Duomenys apie įmonės struktūrinius padalinius (filialus, atstovybes)</w:t>
      </w:r>
      <w:r>
        <w:rPr>
          <w:bCs/>
        </w:rPr>
        <w:t>“.</w:t>
      </w:r>
      <w:r>
        <w:t xml:space="preserve"> Šioje lentelėje juridiniai asmenys, turintys struktūrinius padalinius (filialus, atstovybes), nurodo šiuos duomenis apie struktūrinius padalinius:</w:t>
      </w:r>
    </w:p>
    <w:p>
      <w:pPr>
        <w:widowControl w:val="0"/>
        <w:tabs>
          <w:tab w:val="left" w:pos="1128"/>
          <w:tab w:val="left" w:pos="1304"/>
          <w:tab w:val="left" w:pos="1457"/>
          <w:tab w:val="left" w:pos="1604"/>
          <w:tab w:val="left" w:pos="1757"/>
        </w:tabs>
        <w:ind w:firstLine="567"/>
        <w:jc w:val="both"/>
      </w:pPr>
      <w:r>
        <w:t>4.1</w:t>
      </w:r>
      <w:r>
        <w:t>. skiltyse „</w:t>
      </w:r>
      <w:r>
        <w:rPr>
          <w:b/>
          <w:bCs/>
        </w:rPr>
        <w:t>Kodas</w:t>
      </w:r>
      <w:r>
        <w:t>“ ir „</w:t>
      </w:r>
      <w:r>
        <w:rPr>
          <w:b/>
          <w:bCs/>
        </w:rPr>
        <w:t>Pavadinimas</w:t>
      </w:r>
      <w:r>
        <w:t>“ – JAR kodas ir pavadinimas. Šios skiltys pildomos tik tuo atveju, jei juridinio asmens struktūrinis padalinys (filialas, atstovybė) turi atskirą nei juridinis asmuo JAR kodą ir (ar) pavadinimą;</w:t>
      </w:r>
    </w:p>
    <w:p>
      <w:pPr>
        <w:widowControl w:val="0"/>
        <w:tabs>
          <w:tab w:val="left" w:pos="1128"/>
          <w:tab w:val="left" w:pos="1304"/>
          <w:tab w:val="left" w:pos="1457"/>
          <w:tab w:val="left" w:pos="1604"/>
          <w:tab w:val="left" w:pos="1757"/>
        </w:tabs>
        <w:ind w:firstLine="567"/>
        <w:jc w:val="both"/>
      </w:pPr>
      <w:r>
        <w:t>4.2</w:t>
      </w:r>
      <w:r>
        <w:t>. lentelės dalies „</w:t>
      </w:r>
      <w:r>
        <w:rPr>
          <w:b/>
          <w:bCs/>
        </w:rPr>
        <w:t>Adresas</w:t>
      </w:r>
      <w:r>
        <w:t>“ atitinkamose skiltyse – struktūrinio padalinio (filialo, atstovybės) buveinės adresas: savivaldybės, vietovės (miesto, kaimo), gatvės pavadinimai, gatvės tipas (g. – gatvė, al. – alėja, pr. – prospektas, pl. – plentas), namo, korpuso (jei toks yra) ir buto (jei toks yra) numeriai;</w:t>
      </w:r>
    </w:p>
    <w:p>
      <w:pPr>
        <w:widowControl w:val="0"/>
        <w:tabs>
          <w:tab w:val="left" w:pos="1128"/>
          <w:tab w:val="left" w:pos="1304"/>
          <w:tab w:val="left" w:pos="1457"/>
          <w:tab w:val="left" w:pos="1604"/>
          <w:tab w:val="left" w:pos="1757"/>
        </w:tabs>
        <w:ind w:firstLine="567"/>
        <w:jc w:val="both"/>
      </w:pPr>
      <w:r>
        <w:t>4.3</w:t>
      </w:r>
      <w:r>
        <w:t xml:space="preserve">. lentelės dalyje </w:t>
      </w:r>
      <w:r>
        <w:rPr>
          <w:bCs/>
        </w:rPr>
        <w:t>„</w:t>
      </w:r>
      <w:r>
        <w:rPr>
          <w:b/>
          <w:bCs/>
        </w:rPr>
        <w:t>&gt;10 darbuotojų</w:t>
      </w:r>
      <w:r>
        <w:t>“ pažymimi langeliai tose eilutėse, kuriose nurodomi duomenys apie juridinio asmens struktūrinius padalinius (filialus, atstovybes), kuriuose dirba 10 ir daugiau darbuotojų.</w:t>
      </w:r>
    </w:p>
    <w:p>
      <w:pPr>
        <w:widowControl w:val="0"/>
        <w:tabs>
          <w:tab w:val="left" w:pos="964"/>
          <w:tab w:val="left" w:pos="1304"/>
          <w:tab w:val="left" w:pos="1457"/>
          <w:tab w:val="left" w:pos="1604"/>
          <w:tab w:val="left" w:pos="1757"/>
        </w:tabs>
        <w:ind w:firstLine="567"/>
        <w:jc w:val="both"/>
        <w:rPr>
          <w:bCs/>
        </w:rPr>
      </w:pPr>
      <w:r>
        <w:rPr>
          <w:bCs/>
        </w:rPr>
        <w:t>5</w:t>
      </w:r>
      <w:r>
        <w:rPr>
          <w:bCs/>
        </w:rPr>
        <w:t>. „</w:t>
      </w:r>
      <w:r>
        <w:rPr>
          <w:b/>
        </w:rPr>
        <w:t>5</w:t>
      </w:r>
      <w:r>
        <w:rPr>
          <w:b/>
          <w:bCs/>
        </w:rPr>
        <w:t>.</w:t>
      </w:r>
      <w:r>
        <w:rPr>
          <w:b/>
        </w:rPr>
        <w:t xml:space="preserve"> </w:t>
      </w:r>
      <w:r>
        <w:rPr>
          <w:b/>
          <w:bCs/>
        </w:rPr>
        <w:t>Duomenys apie susidariusias atliekas</w:t>
      </w:r>
      <w:r>
        <w:rPr>
          <w:bCs/>
        </w:rPr>
        <w:t>“ pildymas:</w:t>
      </w:r>
    </w:p>
    <w:p>
      <w:pPr>
        <w:widowControl w:val="0"/>
        <w:tabs>
          <w:tab w:val="left" w:pos="1128"/>
          <w:tab w:val="left" w:pos="1304"/>
          <w:tab w:val="left" w:pos="1457"/>
          <w:tab w:val="left" w:pos="1604"/>
          <w:tab w:val="left" w:pos="1757"/>
        </w:tabs>
        <w:ind w:firstLine="567"/>
        <w:jc w:val="both"/>
        <w:rPr>
          <w:bCs/>
        </w:rPr>
      </w:pPr>
      <w:r>
        <w:rPr>
          <w:bCs/>
        </w:rPr>
        <w:t>5.1</w:t>
      </w:r>
      <w:r>
        <w:rPr>
          <w:bCs/>
        </w:rPr>
        <w:t>. šio punkto lentelėje nurodomi duomenys apie atliekas, susidariusias dėl asmens veiklos. Pildant lentelę laikomasi šių bendrųjų reikalavimų:</w:t>
      </w:r>
    </w:p>
    <w:p>
      <w:pPr>
        <w:widowControl w:val="0"/>
        <w:tabs>
          <w:tab w:val="left" w:pos="1066"/>
        </w:tabs>
        <w:ind w:firstLine="567"/>
        <w:jc w:val="both"/>
      </w:pPr>
      <w:r>
        <w:t>5.1.1</w:t>
      </w:r>
      <w:r>
        <w:t xml:space="preserve">. </w:t>
      </w:r>
      <w:r>
        <w:rPr>
          <w:bCs/>
        </w:rPr>
        <w:t>duomenys apie v</w:t>
      </w:r>
      <w:r>
        <w:t>ienos rūšies atlieką įrašomi viename įraše, kurį sudaro 5.1</w:t>
        <w:sym w:font="Symbol" w:char="F02D"/>
        <w:t>5.16 skiltys;</w:t>
      </w:r>
    </w:p>
    <w:p>
      <w:pPr>
        <w:widowControl w:val="0"/>
        <w:tabs>
          <w:tab w:val="left" w:pos="1066"/>
          <w:tab w:val="left" w:pos="1304"/>
          <w:tab w:val="left" w:pos="1457"/>
          <w:tab w:val="left" w:pos="1604"/>
          <w:tab w:val="left" w:pos="1757"/>
        </w:tabs>
        <w:ind w:firstLine="567"/>
        <w:jc w:val="both"/>
        <w:rPr>
          <w:bCs/>
        </w:rPr>
      </w:pPr>
      <w:r>
        <w:rPr>
          <w:bCs/>
        </w:rPr>
        <w:t>5.1.2</w:t>
      </w:r>
      <w:r>
        <w:rPr>
          <w:bCs/>
        </w:rPr>
        <w:t>. visi duomenys apie atliekų kiekį nurodomi tonomis, 3 ženklų po kablelio tikslumu;</w:t>
      </w:r>
    </w:p>
    <w:p>
      <w:pPr>
        <w:widowControl w:val="0"/>
        <w:tabs>
          <w:tab w:val="left" w:pos="1066"/>
          <w:tab w:val="left" w:pos="1304"/>
          <w:tab w:val="left" w:pos="1457"/>
          <w:tab w:val="left" w:pos="1604"/>
          <w:tab w:val="left" w:pos="1757"/>
        </w:tabs>
        <w:ind w:firstLine="567"/>
        <w:jc w:val="both"/>
        <w:rPr>
          <w:bCs/>
        </w:rPr>
      </w:pPr>
      <w:r>
        <w:rPr>
          <w:bCs/>
        </w:rPr>
        <w:t>5.1.3</w:t>
      </w:r>
      <w:r>
        <w:rPr>
          <w:bCs/>
        </w:rPr>
        <w:t>. dešimtainės dalies atskyrimui nuo sveikosios rašomas simbolis taškas;</w:t>
      </w:r>
    </w:p>
    <w:p>
      <w:pPr>
        <w:widowControl w:val="0"/>
        <w:tabs>
          <w:tab w:val="left" w:pos="1066"/>
          <w:tab w:val="left" w:pos="1304"/>
          <w:tab w:val="left" w:pos="1457"/>
          <w:tab w:val="left" w:pos="1604"/>
          <w:tab w:val="left" w:pos="1757"/>
        </w:tabs>
        <w:ind w:firstLine="567"/>
        <w:jc w:val="both"/>
        <w:rPr>
          <w:bCs/>
        </w:rPr>
      </w:pPr>
      <w:r>
        <w:rPr>
          <w:bCs/>
        </w:rPr>
        <w:t>5.1.4</w:t>
      </w:r>
      <w:r>
        <w:rPr>
          <w:bCs/>
        </w:rPr>
        <w:t>. nuotekų dumblo kiekis nurodomas perskaičiuotas sausomis medžiagomis;</w:t>
      </w:r>
    </w:p>
    <w:p>
      <w:pPr>
        <w:widowControl w:val="0"/>
        <w:tabs>
          <w:tab w:val="left" w:pos="0"/>
          <w:tab w:val="left" w:pos="1304"/>
          <w:tab w:val="left" w:pos="1457"/>
          <w:tab w:val="left" w:pos="1604"/>
          <w:tab w:val="left" w:pos="1757"/>
        </w:tabs>
        <w:ind w:firstLine="567"/>
        <w:jc w:val="both"/>
        <w:rPr>
          <w:bCs/>
        </w:rPr>
      </w:pPr>
      <w:r>
        <w:rPr>
          <w:bCs/>
        </w:rPr>
        <w:t>5.1.5</w:t>
      </w:r>
      <w:r>
        <w:rPr>
          <w:bCs/>
        </w:rPr>
        <w:t xml:space="preserve">. </w:t>
      </w:r>
      <w:r>
        <w:t xml:space="preserve">lentelės dalyse </w:t>
      </w:r>
      <w:r>
        <w:rPr>
          <w:bCs/>
        </w:rPr>
        <w:t>„</w:t>
      </w:r>
      <w:r>
        <w:rPr>
          <w:b/>
          <w:bCs/>
        </w:rPr>
        <w:t>Atliekų gavėjas, kai atliekos perduotos atliekų tvarkytojui“ ir „Atliekų gavėjas, kai atliekos perduotos ne atliekų tvarkytojui</w:t>
      </w:r>
      <w:r>
        <w:rPr>
          <w:bCs/>
        </w:rPr>
        <w:t>“ eilučių skaičių galima padidinti iki reikiamo, kad būtų pateikti visi duomenys;</w:t>
      </w:r>
    </w:p>
    <w:p>
      <w:pPr>
        <w:widowControl w:val="0"/>
        <w:tabs>
          <w:tab w:val="left" w:pos="1128"/>
          <w:tab w:val="left" w:pos="1304"/>
          <w:tab w:val="left" w:pos="1457"/>
          <w:tab w:val="left" w:pos="1604"/>
          <w:tab w:val="left" w:pos="1757"/>
        </w:tabs>
        <w:ind w:firstLine="567"/>
        <w:jc w:val="both"/>
        <w:rPr>
          <w:bCs/>
        </w:rPr>
      </w:pPr>
      <w:r>
        <w:rPr>
          <w:bCs/>
        </w:rPr>
        <w:t>5.2</w:t>
      </w:r>
      <w:r>
        <w:rPr>
          <w:bCs/>
        </w:rPr>
        <w:t>. lentelės įrašo dalyje „</w:t>
      </w:r>
      <w:r>
        <w:rPr>
          <w:b/>
          <w:bCs/>
        </w:rPr>
        <w:t>Atliekos</w:t>
      </w:r>
      <w:r>
        <w:rPr>
          <w:bCs/>
        </w:rPr>
        <w:t>“ nurodoma:</w:t>
      </w:r>
    </w:p>
    <w:p>
      <w:pPr>
        <w:widowControl w:val="0"/>
        <w:tabs>
          <w:tab w:val="left" w:pos="1066"/>
        </w:tabs>
        <w:ind w:firstLine="567"/>
        <w:jc w:val="both"/>
      </w:pPr>
      <w:r>
        <w:t>5.2.1</w:t>
      </w:r>
      <w:r>
        <w:t xml:space="preserve">. </w:t>
      </w:r>
      <w:r>
        <w:rPr>
          <w:bCs/>
        </w:rPr>
        <w:t>skiltyse „</w:t>
      </w:r>
      <w:r>
        <w:rPr>
          <w:b/>
          <w:bCs/>
        </w:rPr>
        <w:t>5.1.</w:t>
      </w:r>
      <w:r>
        <w:rPr>
          <w:b/>
        </w:rPr>
        <w:t xml:space="preserve"> </w:t>
      </w:r>
      <w:r>
        <w:rPr>
          <w:b/>
          <w:bCs/>
        </w:rPr>
        <w:t>kodas</w:t>
      </w:r>
      <w:r>
        <w:rPr>
          <w:bCs/>
        </w:rPr>
        <w:t>“ ir „</w:t>
      </w:r>
      <w:r>
        <w:rPr>
          <w:b/>
          <w:bCs/>
        </w:rPr>
        <w:t>5.2.</w:t>
      </w:r>
      <w:r>
        <w:rPr>
          <w:b/>
        </w:rPr>
        <w:t xml:space="preserve"> </w:t>
      </w:r>
      <w:r>
        <w:rPr>
          <w:b/>
          <w:bCs/>
        </w:rPr>
        <w:t>pavadinimas</w:t>
      </w:r>
      <w:r>
        <w:rPr>
          <w:bCs/>
        </w:rPr>
        <w:t xml:space="preserve">“ – atliekos kodas ir pavadinimas pagal </w:t>
      </w:r>
      <w:r>
        <w:t xml:space="preserve">Atliekų tvarkymo taisyklių, patvirtintų Lietuvos Respublikos aplinkos ministro 1999 m. liepos 14 d. įsakymu Nr. 217 „Dėl atliekų tvarkymo taisyklių patvirtinimo“ (Žin., 1999, Nr. </w:t>
      </w:r>
      <w:hyperlink r:id="rId44" w:tgtFrame="_blank" w:history="1">
        <w:r>
          <w:rPr>
            <w:color w:val="0000FF" w:themeColor="hyperlink"/>
            <w:u w:val="single"/>
          </w:rPr>
          <w:t>63-2065</w:t>
        </w:r>
      </w:hyperlink>
      <w:r>
        <w:t xml:space="preserve">; 2004, Nr. </w:t>
      </w:r>
      <w:hyperlink r:id="rId45" w:tgtFrame="_blank" w:history="1">
        <w:r>
          <w:rPr>
            <w:color w:val="0000FF" w:themeColor="hyperlink"/>
            <w:u w:val="single"/>
          </w:rPr>
          <w:t>68-2381</w:t>
        </w:r>
      </w:hyperlink>
      <w:r>
        <w:t>) (toliau – Atliekų tvarkymo taisyklės) 1 priedą</w:t>
      </w:r>
      <w:r>
        <w:rPr>
          <w:bCs/>
        </w:rPr>
        <w:t>;</w:t>
      </w:r>
    </w:p>
    <w:p>
      <w:pPr>
        <w:widowControl w:val="0"/>
        <w:tabs>
          <w:tab w:val="left" w:pos="1066"/>
        </w:tabs>
        <w:ind w:firstLine="567"/>
        <w:jc w:val="both"/>
      </w:pPr>
      <w:r>
        <w:t>5.2.2</w:t>
      </w:r>
      <w:r>
        <w:t>. skiltyje „</w:t>
      </w:r>
      <w:r>
        <w:rPr>
          <w:b/>
        </w:rPr>
        <w:t>5.3. patikslintas apibūdinimas</w:t>
      </w:r>
      <w:r>
        <w:t>“ – atliekų pavadinimas, kuo tiksliau apibūdinantis atliekų kilmę ir sudėtį. Negalima vartoti tokių pavadinimų kaip „kitaip neapibūdintos atliekos”. Skiltis pildoma, jei atliekų pavadinimas iš atliekų sąrašo nepakankamai gerai charakterizuoja atliekas;</w:t>
      </w:r>
    </w:p>
    <w:p>
      <w:pPr>
        <w:widowControl w:val="0"/>
        <w:tabs>
          <w:tab w:val="left" w:pos="1128"/>
          <w:tab w:val="left" w:pos="1304"/>
          <w:tab w:val="left" w:pos="1457"/>
          <w:tab w:val="left" w:pos="1604"/>
          <w:tab w:val="left" w:pos="1757"/>
        </w:tabs>
        <w:ind w:firstLine="567"/>
        <w:jc w:val="both"/>
        <w:rPr>
          <w:bCs/>
        </w:rPr>
      </w:pPr>
      <w:r>
        <w:rPr>
          <w:bCs/>
        </w:rPr>
        <w:t>5.3</w:t>
      </w:r>
      <w:r>
        <w:rPr>
          <w:bCs/>
        </w:rPr>
        <w:t>. lentelės įrašo dalyje „</w:t>
      </w:r>
      <w:r>
        <w:rPr>
          <w:b/>
          <w:bCs/>
        </w:rPr>
        <w:t>Atliekų kiekis, t</w:t>
      </w:r>
      <w:r>
        <w:rPr>
          <w:bCs/>
        </w:rPr>
        <w:t>“ nurodoma:</w:t>
      </w:r>
    </w:p>
    <w:p>
      <w:pPr>
        <w:widowControl w:val="0"/>
        <w:tabs>
          <w:tab w:val="left" w:pos="1066"/>
        </w:tabs>
        <w:ind w:firstLine="567"/>
        <w:jc w:val="both"/>
      </w:pPr>
      <w:r>
        <w:t>5.3.1</w:t>
      </w:r>
      <w:r>
        <w:t xml:space="preserve">. </w:t>
      </w:r>
      <w:r>
        <w:rPr>
          <w:bCs/>
        </w:rPr>
        <w:t>skiltyje „</w:t>
      </w:r>
      <w:r>
        <w:rPr>
          <w:b/>
          <w:bCs/>
        </w:rPr>
        <w:t>5.4. metų pradžioje</w:t>
      </w:r>
      <w:r>
        <w:rPr>
          <w:bCs/>
        </w:rPr>
        <w:t xml:space="preserve">“ – </w:t>
      </w:r>
      <w:r>
        <w:t>ataskaitinių metų pradžioje likęs atliekų kiekis</w:t>
      </w:r>
      <w:r>
        <w:rPr>
          <w:bCs/>
        </w:rPr>
        <w:t>;</w:t>
      </w:r>
    </w:p>
    <w:p>
      <w:pPr>
        <w:widowControl w:val="0"/>
        <w:tabs>
          <w:tab w:val="left" w:pos="1066"/>
        </w:tabs>
        <w:ind w:firstLine="567"/>
        <w:jc w:val="both"/>
      </w:pPr>
      <w:r>
        <w:t>5.3.2</w:t>
      </w:r>
      <w:r>
        <w:t>. skiltyje „</w:t>
      </w:r>
      <w:r>
        <w:rPr>
          <w:b/>
        </w:rPr>
        <w:t>5.5. susidarė</w:t>
      </w:r>
      <w:r>
        <w:t>“ – per ataskaitinius metus susidaręs atliekų kiekis;</w:t>
      </w:r>
    </w:p>
    <w:p>
      <w:pPr>
        <w:widowControl w:val="0"/>
        <w:tabs>
          <w:tab w:val="left" w:pos="1066"/>
        </w:tabs>
        <w:ind w:firstLine="567"/>
        <w:jc w:val="both"/>
      </w:pPr>
      <w:r>
        <w:t>5.3.3</w:t>
      </w:r>
      <w:r>
        <w:t>. skiltyje „</w:t>
      </w:r>
      <w:r>
        <w:rPr>
          <w:b/>
        </w:rPr>
        <w:t>5.6. perduotas</w:t>
      </w:r>
      <w:r>
        <w:t>“ – per ataskaitinius metus perduotas visiems gavėjams atliekų kiekis. Šis kiekis turi būti lygus 5.12 ir 5.16 skiltyse nurodytų visų kiekių sumai;</w:t>
      </w:r>
    </w:p>
    <w:p>
      <w:pPr>
        <w:widowControl w:val="0"/>
        <w:tabs>
          <w:tab w:val="left" w:pos="1066"/>
        </w:tabs>
        <w:ind w:firstLine="567"/>
        <w:jc w:val="both"/>
      </w:pPr>
      <w:r>
        <w:t>5.3.4</w:t>
      </w:r>
      <w:r>
        <w:t xml:space="preserve">. </w:t>
      </w:r>
      <w:r>
        <w:rPr>
          <w:bCs/>
        </w:rPr>
        <w:t>skiltyje „</w:t>
      </w:r>
      <w:r>
        <w:rPr>
          <w:b/>
          <w:bCs/>
        </w:rPr>
        <w:t>5.7.</w:t>
      </w:r>
      <w:r>
        <w:rPr>
          <w:b/>
        </w:rPr>
        <w:t xml:space="preserve"> </w:t>
      </w:r>
      <w:r>
        <w:rPr>
          <w:b/>
          <w:bCs/>
        </w:rPr>
        <w:t>metų pabaigoje</w:t>
      </w:r>
      <w:r>
        <w:rPr>
          <w:bCs/>
        </w:rPr>
        <w:t xml:space="preserve">“ – </w:t>
      </w:r>
      <w:r>
        <w:t>ataskaitinių metų pabaigoje sukauptas atliekų kiekis (5.7 skiltis = 5.4 skiltis + 5.5 skiltis – 5.6 skiltis);</w:t>
      </w:r>
    </w:p>
    <w:p>
      <w:pPr>
        <w:widowControl w:val="0"/>
        <w:tabs>
          <w:tab w:val="left" w:pos="1128"/>
        </w:tabs>
        <w:ind w:firstLine="567"/>
        <w:jc w:val="both"/>
      </w:pPr>
      <w:r>
        <w:t>5.4</w:t>
      </w:r>
      <w:r>
        <w:t xml:space="preserve">. </w:t>
      </w:r>
      <w:r>
        <w:rPr>
          <w:bCs/>
        </w:rPr>
        <w:t>lentelės įrašo dalyje „</w:t>
      </w:r>
      <w:r>
        <w:rPr>
          <w:b/>
          <w:bCs/>
        </w:rPr>
        <w:t>Atliekų gavėjas, kai atliekos perduotos atliekų tvarkytojui</w:t>
      </w:r>
      <w:r>
        <w:rPr>
          <w:bCs/>
        </w:rPr>
        <w:t>“ nurodoma:</w:t>
      </w:r>
    </w:p>
    <w:p>
      <w:pPr>
        <w:widowControl w:val="0"/>
        <w:tabs>
          <w:tab w:val="left" w:pos="1066"/>
        </w:tabs>
        <w:ind w:firstLine="567"/>
        <w:jc w:val="both"/>
        <w:rPr>
          <w:bCs/>
        </w:rPr>
      </w:pPr>
      <w:r>
        <w:rPr>
          <w:bCs/>
        </w:rPr>
        <w:t>5.4.1</w:t>
      </w:r>
      <w:r>
        <w:rPr>
          <w:bCs/>
        </w:rPr>
        <w:t xml:space="preserve">. </w:t>
      </w:r>
      <w:r>
        <w:t>skiltyje „</w:t>
      </w:r>
      <w:r>
        <w:rPr>
          <w:b/>
        </w:rPr>
        <w:t>5.8. e-ASTA kodas</w:t>
      </w:r>
      <w:r>
        <w:t>“ – atliekų gavėjo unikalus nekintantis kodas atliekų susidarymo ir tvarkymo apskaitos sistemoje (toliau – e-ASTA kodas). e-ASTA kodas yra sukuriamas, kai aplinkosauginėms institucijoms pirmą kartą pateikiamas bet koks su atliekų susidarymo ir tvarkymo apskaita susijęs dokumentas (ataskaita, anketa, lydraštis ir pan.). Pirmą kartą teikiant dokumentą elektroniniu būdu, e-ASTA kodą sukuria programinis modulis pradėjus vesti dokumento duomenis į duomenų bazę. Juridinių ir fizinių asmenų e-ASTA kodų sąrašas skelbiamas Aplinkos apsaugos agentūros interneto svetainėje http://gamta.lt/;</w:t>
      </w:r>
    </w:p>
    <w:p>
      <w:pPr>
        <w:widowControl w:val="0"/>
        <w:tabs>
          <w:tab w:val="left" w:pos="1066"/>
        </w:tabs>
        <w:ind w:firstLine="567"/>
        <w:jc w:val="both"/>
        <w:rPr>
          <w:bCs/>
        </w:rPr>
      </w:pPr>
      <w:r>
        <w:rPr>
          <w:bCs/>
        </w:rPr>
        <w:t>5.4.2</w:t>
      </w:r>
      <w:r>
        <w:rPr>
          <w:bCs/>
        </w:rPr>
        <w:t>. skiltyje „</w:t>
      </w:r>
      <w:r>
        <w:rPr>
          <w:b/>
          <w:bCs/>
        </w:rPr>
        <w:t>5.9.</w:t>
      </w:r>
      <w:r>
        <w:rPr>
          <w:b/>
        </w:rPr>
        <w:t xml:space="preserve"> kodas</w:t>
      </w:r>
      <w:r>
        <w:rPr>
          <w:bCs/>
        </w:rPr>
        <w:t>“ – juridinio asmens JAR kodas, jei atliekos perduotos juridiniam asmeniui ar jo padaliniui, asmens kodas, jei atliekos perduotos fiziniam asmeniui, vykdančiam individualią veiklą;</w:t>
      </w:r>
    </w:p>
    <w:p>
      <w:pPr>
        <w:widowControl w:val="0"/>
        <w:tabs>
          <w:tab w:val="left" w:pos="1066"/>
        </w:tabs>
        <w:ind w:firstLine="567"/>
        <w:jc w:val="both"/>
        <w:rPr>
          <w:bCs/>
        </w:rPr>
      </w:pPr>
      <w:r>
        <w:rPr>
          <w:bCs/>
        </w:rPr>
        <w:t>5.4.3</w:t>
      </w:r>
      <w:r>
        <w:rPr>
          <w:bCs/>
        </w:rPr>
        <w:t>. skiltyje „</w:t>
      </w:r>
      <w:r>
        <w:rPr>
          <w:b/>
          <w:bCs/>
        </w:rPr>
        <w:t>5.10.</w:t>
      </w:r>
      <w:r>
        <w:rPr>
          <w:b/>
        </w:rPr>
        <w:t xml:space="preserve"> pavadinimas/vardas, pavardė</w:t>
      </w:r>
      <w:r>
        <w:rPr>
          <w:bCs/>
        </w:rPr>
        <w:t>“ – juridinio asmens pavadinimas, jei atliekos perduotos juridiniam asmeniui ar jo padaliniui, vardas ir pavardė, jei atliekos perduotos fiziniam asmeniui, vykdančiam individualią veiklą;</w:t>
      </w:r>
    </w:p>
    <w:p>
      <w:pPr>
        <w:widowControl w:val="0"/>
        <w:tabs>
          <w:tab w:val="left" w:pos="1066"/>
        </w:tabs>
        <w:ind w:firstLine="567"/>
        <w:jc w:val="both"/>
        <w:rPr>
          <w:bCs/>
        </w:rPr>
      </w:pPr>
      <w:r>
        <w:rPr>
          <w:bCs/>
        </w:rPr>
        <w:t>5.4.4</w:t>
      </w:r>
      <w:r>
        <w:rPr>
          <w:bCs/>
        </w:rPr>
        <w:t>. skiltyje „</w:t>
      </w:r>
      <w:r>
        <w:rPr>
          <w:b/>
          <w:bCs/>
        </w:rPr>
        <w:t xml:space="preserve">5.11. </w:t>
      </w:r>
      <w:r>
        <w:rPr>
          <w:b/>
        </w:rPr>
        <w:t>adresas</w:t>
      </w:r>
      <w:r>
        <w:rPr>
          <w:bCs/>
        </w:rPr>
        <w:t xml:space="preserve">“ – įmonės buveinės adresas. </w:t>
      </w:r>
      <w:r>
        <w:t>Jei atliekos buvo perduotos įmonės padaliniui, esančiam kitu adresu nei įmonė, skiltyje „</w:t>
      </w:r>
      <w:r>
        <w:rPr>
          <w:b/>
          <w:bCs/>
        </w:rPr>
        <w:t>adresas</w:t>
      </w:r>
      <w:r>
        <w:rPr>
          <w:bCs/>
        </w:rPr>
        <w:t>“</w:t>
      </w:r>
      <w:r>
        <w:t xml:space="preserve"> nurodomas padalinio buveinės adresas</w:t>
      </w:r>
      <w:r>
        <w:rPr>
          <w:bCs/>
        </w:rPr>
        <w:t>;</w:t>
      </w:r>
    </w:p>
    <w:p>
      <w:pPr>
        <w:widowControl w:val="0"/>
        <w:tabs>
          <w:tab w:val="left" w:pos="1066"/>
        </w:tabs>
        <w:ind w:firstLine="567"/>
        <w:jc w:val="both"/>
        <w:rPr>
          <w:bCs/>
        </w:rPr>
      </w:pPr>
      <w:r>
        <w:rPr>
          <w:bCs/>
        </w:rPr>
        <w:t>5.4.5</w:t>
      </w:r>
      <w:r>
        <w:rPr>
          <w:bCs/>
        </w:rPr>
        <w:t>. skiltyje „</w:t>
      </w:r>
      <w:r>
        <w:rPr>
          <w:b/>
          <w:bCs/>
        </w:rPr>
        <w:t>5.12.</w:t>
      </w:r>
      <w:r>
        <w:rPr>
          <w:b/>
        </w:rPr>
        <w:t xml:space="preserve"> atliekų kiekis, t</w:t>
      </w:r>
      <w:r>
        <w:rPr>
          <w:bCs/>
        </w:rPr>
        <w:t>“ – atliekų gavėjui perduotas atliekų kiekis tonomis;</w:t>
      </w:r>
    </w:p>
    <w:p>
      <w:pPr>
        <w:widowControl w:val="0"/>
        <w:tabs>
          <w:tab w:val="left" w:pos="1128"/>
        </w:tabs>
        <w:ind w:firstLine="567"/>
        <w:jc w:val="both"/>
      </w:pPr>
      <w:r>
        <w:t>5.5</w:t>
      </w:r>
      <w:r>
        <w:t xml:space="preserve">. </w:t>
      </w:r>
      <w:r>
        <w:rPr>
          <w:bCs/>
        </w:rPr>
        <w:t>lentelės įrašo dalyje „</w:t>
      </w:r>
      <w:r>
        <w:rPr>
          <w:b/>
          <w:bCs/>
        </w:rPr>
        <w:t>Atliekų gavėjas, kai atliekos perduotos ne atliekų tvarkytojui</w:t>
      </w:r>
      <w:r>
        <w:rPr>
          <w:bCs/>
        </w:rPr>
        <w:t>“ nurodoma:</w:t>
      </w:r>
    </w:p>
    <w:p>
      <w:pPr>
        <w:widowControl w:val="0"/>
        <w:tabs>
          <w:tab w:val="left" w:pos="1066"/>
        </w:tabs>
        <w:ind w:firstLine="567"/>
        <w:jc w:val="both"/>
        <w:rPr>
          <w:bCs/>
        </w:rPr>
      </w:pPr>
      <w:r>
        <w:rPr>
          <w:bCs/>
        </w:rPr>
        <w:t>5.5.1</w:t>
      </w:r>
      <w:r>
        <w:rPr>
          <w:bCs/>
        </w:rPr>
        <w:t>. skiltyje „</w:t>
      </w:r>
      <w:r>
        <w:rPr>
          <w:b/>
          <w:bCs/>
        </w:rPr>
        <w:t>5.13.</w:t>
      </w:r>
      <w:r>
        <w:rPr>
          <w:b/>
        </w:rPr>
        <w:t xml:space="preserve"> </w:t>
      </w:r>
      <w:r>
        <w:rPr>
          <w:b/>
          <w:bCs/>
        </w:rPr>
        <w:t xml:space="preserve">gavėjo veiklos </w:t>
      </w:r>
      <w:r>
        <w:rPr>
          <w:b/>
        </w:rPr>
        <w:t>kodas</w:t>
      </w:r>
      <w:r>
        <w:rPr>
          <w:bCs/>
        </w:rPr>
        <w:t xml:space="preserve">“ – </w:t>
      </w:r>
      <w:r>
        <w:t>atliekų gavėjo ūkinės veiklos kodas: NU – namų ūkis (gyventojai), ZU – žemės ūkis, EI – energijos gamyba, PI – pramonė, KT – kita veikla</w:t>
      </w:r>
      <w:r>
        <w:rPr>
          <w:bCs/>
        </w:rPr>
        <w:t>;</w:t>
      </w:r>
    </w:p>
    <w:p>
      <w:pPr>
        <w:widowControl w:val="0"/>
        <w:tabs>
          <w:tab w:val="left" w:pos="1066"/>
        </w:tabs>
        <w:ind w:firstLine="567"/>
        <w:jc w:val="both"/>
        <w:rPr>
          <w:bCs/>
        </w:rPr>
      </w:pPr>
      <w:r>
        <w:rPr>
          <w:bCs/>
        </w:rPr>
        <w:t>5.5.2</w:t>
      </w:r>
      <w:r>
        <w:rPr>
          <w:bCs/>
        </w:rPr>
        <w:t>. skiltyje „</w:t>
      </w:r>
      <w:r>
        <w:rPr>
          <w:b/>
          <w:bCs/>
        </w:rPr>
        <w:t>5.14.</w:t>
      </w:r>
      <w:r>
        <w:rPr>
          <w:b/>
        </w:rPr>
        <w:t xml:space="preserve"> </w:t>
      </w:r>
      <w:r>
        <w:rPr>
          <w:b/>
          <w:bCs/>
        </w:rPr>
        <w:t>atliekų tvarkymo kodas</w:t>
      </w:r>
      <w:r>
        <w:rPr>
          <w:bCs/>
        </w:rPr>
        <w:t xml:space="preserve">“ – </w:t>
      </w:r>
      <w:r>
        <w:t xml:space="preserve">viena iš šių atliekų naudojimo veiklos rūšių pagal atliekų tvarkymo veiklos rūšių sąrašą (Atliekų tvarkymo taisyklių 4 priedas): </w:t>
      </w:r>
      <w:r>
        <w:rPr>
          <w:b/>
        </w:rPr>
        <w:t>R1</w:t>
      </w:r>
      <w:r>
        <w:t xml:space="preserve"> – jei atliekos perduotos deginti, </w:t>
      </w:r>
      <w:r>
        <w:rPr>
          <w:b/>
        </w:rPr>
        <w:t>R10</w:t>
      </w:r>
      <w:r>
        <w:t xml:space="preserve"> – jei atliekos (pvz., nuotekų dumblas) perduotos laukams tręšti ar aplinkos būklei gerinti, </w:t>
      </w:r>
      <w:r>
        <w:rPr>
          <w:b/>
        </w:rPr>
        <w:t>R3</w:t>
      </w:r>
      <w:r>
        <w:t xml:space="preserve"> – jei naudojimui, išskyrus minėtus būdus </w:t>
      </w:r>
      <w:r>
        <w:rPr>
          <w:b/>
        </w:rPr>
        <w:t>R1</w:t>
      </w:r>
      <w:r>
        <w:t xml:space="preserve"> ir </w:t>
      </w:r>
      <w:r>
        <w:rPr>
          <w:b/>
        </w:rPr>
        <w:t>R10</w:t>
      </w:r>
      <w:r>
        <w:t xml:space="preserve">, perduotos organinės kilmės atliekos, </w:t>
      </w:r>
      <w:r>
        <w:rPr>
          <w:b/>
        </w:rPr>
        <w:t>R5</w:t>
      </w:r>
      <w:r>
        <w:t xml:space="preserve"> – jei naudojimui perduotos neorganinės kilmės atliekos, </w:t>
      </w:r>
      <w:r>
        <w:rPr>
          <w:b/>
        </w:rPr>
        <w:t>P</w:t>
      </w:r>
      <w:r>
        <w:t xml:space="preserve"> – jei atliekos perduotos pakartotiniam naudojimui;</w:t>
      </w:r>
    </w:p>
    <w:p>
      <w:pPr>
        <w:widowControl w:val="0"/>
        <w:tabs>
          <w:tab w:val="left" w:pos="1066"/>
        </w:tabs>
        <w:ind w:firstLine="567"/>
        <w:jc w:val="both"/>
        <w:rPr>
          <w:bCs/>
        </w:rPr>
      </w:pPr>
      <w:r>
        <w:rPr>
          <w:bCs/>
        </w:rPr>
        <w:t>5.5.3</w:t>
      </w:r>
      <w:r>
        <w:rPr>
          <w:bCs/>
        </w:rPr>
        <w:t>. skiltyje „</w:t>
      </w:r>
      <w:r>
        <w:rPr>
          <w:b/>
          <w:bCs/>
        </w:rPr>
        <w:t>5.15.</w:t>
      </w:r>
      <w:r>
        <w:rPr>
          <w:b/>
        </w:rPr>
        <w:t xml:space="preserve"> atliekų naudojimo patikslintas apibūdinimas</w:t>
      </w:r>
      <w:r>
        <w:rPr>
          <w:bCs/>
        </w:rPr>
        <w:t xml:space="preserve">“ – </w:t>
      </w:r>
      <w:r>
        <w:t>tikslesnis, nei Atliekų tvarkymo taisyklių 4 priede pateiktas atliekų panaudojimo veiklos apibūdinimas, iš kurio būtų aišku, kokiu būdu buvo panaudotos atliekos;</w:t>
      </w:r>
    </w:p>
    <w:p>
      <w:pPr>
        <w:widowControl w:val="0"/>
        <w:tabs>
          <w:tab w:val="left" w:pos="1066"/>
        </w:tabs>
        <w:ind w:firstLine="567"/>
        <w:jc w:val="both"/>
        <w:rPr>
          <w:bCs/>
        </w:rPr>
      </w:pPr>
      <w:r>
        <w:rPr>
          <w:bCs/>
        </w:rPr>
        <w:t>5.5.4</w:t>
      </w:r>
      <w:r>
        <w:rPr>
          <w:bCs/>
        </w:rPr>
        <w:t>. skiltyje „</w:t>
      </w:r>
      <w:r>
        <w:rPr>
          <w:b/>
          <w:bCs/>
        </w:rPr>
        <w:t>5.16.</w:t>
      </w:r>
      <w:r>
        <w:rPr>
          <w:b/>
        </w:rPr>
        <w:t xml:space="preserve"> atliekų kiekis, t</w:t>
      </w:r>
      <w:r>
        <w:rPr>
          <w:bCs/>
        </w:rPr>
        <w:t>“ – atliekų gavėjui perduotas atliekų kiekis tonomis;</w:t>
      </w:r>
    </w:p>
    <w:p>
      <w:pPr>
        <w:widowControl w:val="0"/>
        <w:tabs>
          <w:tab w:val="left" w:pos="1128"/>
        </w:tabs>
        <w:ind w:firstLine="567"/>
        <w:jc w:val="both"/>
      </w:pPr>
      <w:r>
        <w:t>5.6</w:t>
      </w:r>
      <w:r>
        <w:t>. jei atliekos perduotos naudojimui ne vienoje ūkinėje veikloje arba jų naudojimui buvo pritaikyta ne viena veiklos rūšis, 5.12</w:t>
        <w:sym w:font="Symbol" w:char="F02D"/>
        <w:t>5.16 skilčių skaičius turi būti papildomas iki reikiamo, kad būtų pateikti duomenys apie visose ūkinėse veiklos rūšyse visas atliekų panaudojimo veiklos rūšis.</w:t>
      </w:r>
    </w:p>
    <w:p>
      <w:pPr>
        <w:widowControl w:val="0"/>
        <w:tabs>
          <w:tab w:val="left" w:pos="1304"/>
          <w:tab w:val="left" w:pos="1457"/>
          <w:tab w:val="left" w:pos="1604"/>
          <w:tab w:val="left" w:pos="1757"/>
        </w:tabs>
        <w:jc w:val="both"/>
      </w:pPr>
    </w:p>
    <w:p>
      <w:pPr>
        <w:widowControl w:val="0"/>
        <w:tabs>
          <w:tab w:val="left" w:pos="1304"/>
          <w:tab w:val="left" w:pos="1457"/>
          <w:tab w:val="left" w:pos="1604"/>
          <w:tab w:val="left" w:pos="1757"/>
        </w:tabs>
        <w:jc w:val="center"/>
      </w:pPr>
      <w:r>
        <w:t>_________________</w:t>
      </w:r>
    </w:p>
    <w:p>
      <w:pPr>
        <w:widowControl w:val="0"/>
        <w:jc w:val="both"/>
      </w:pPr>
    </w:p>
    <w:p>
      <w:pPr>
        <w:widowControl w:val="0"/>
        <w:tabs>
          <w:tab w:val="left" w:pos="1304"/>
          <w:tab w:val="left" w:pos="1457"/>
          <w:tab w:val="left" w:pos="1604"/>
          <w:tab w:val="left" w:pos="1757"/>
        </w:tabs>
        <w:ind w:left="4535"/>
      </w:pPr>
      <w:r>
        <w:br w:type="page"/>
        <w:t xml:space="preserve">Atliekų susidarymo ir tvarkymo </w:t>
      </w:r>
    </w:p>
    <w:p>
      <w:pPr>
        <w:widowControl w:val="0"/>
        <w:tabs>
          <w:tab w:val="left" w:pos="1304"/>
          <w:tab w:val="left" w:pos="1457"/>
          <w:tab w:val="left" w:pos="1604"/>
          <w:tab w:val="left" w:pos="1757"/>
        </w:tabs>
        <w:ind w:left="4535"/>
        <w:rPr>
          <w:bCs/>
        </w:rPr>
      </w:pPr>
      <w:r>
        <w:t>apskaitos ir ataskaitų teikimo taisyklių</w:t>
      </w:r>
    </w:p>
    <w:p>
      <w:pPr>
        <w:widowControl w:val="0"/>
        <w:tabs>
          <w:tab w:val="left" w:pos="1304"/>
          <w:tab w:val="left" w:pos="1457"/>
          <w:tab w:val="left" w:pos="1604"/>
          <w:tab w:val="left" w:pos="1757"/>
        </w:tabs>
        <w:ind w:left="4535"/>
      </w:pPr>
      <w:r>
        <w:t>8</w:t>
      </w:r>
      <w:r>
        <w:t xml:space="preserve"> priedas</w:t>
      </w:r>
    </w:p>
    <w:p>
      <w:pPr>
        <w:widowControl w:val="0"/>
        <w:tabs>
          <w:tab w:val="left" w:pos="1304"/>
          <w:tab w:val="left" w:pos="1457"/>
          <w:tab w:val="left" w:pos="1604"/>
          <w:tab w:val="left" w:pos="1757"/>
        </w:tabs>
      </w:pPr>
    </w:p>
    <w:p>
      <w:pPr>
        <w:widowControl w:val="0"/>
        <w:jc w:val="center"/>
        <w:rPr>
          <w:b/>
        </w:rPr>
      </w:pPr>
      <w:r>
        <w:rPr>
          <w:b/>
        </w:rPr>
        <w:t>(Atliekų tvarkymo apskaitos žurnalo forma)</w:t>
      </w:r>
    </w:p>
    <w:p>
      <w:pPr>
        <w:widowControl w:val="0"/>
      </w:pPr>
    </w:p>
    <w:p>
      <w:pPr>
        <w:widowControl w:val="0"/>
        <w:jc w:val="center"/>
        <w:rPr>
          <w:b/>
        </w:rPr>
      </w:pPr>
      <w:r>
        <w:rPr>
          <w:b/>
        </w:rPr>
        <w:t>ATLIEKŲ TVARKYMO APSKAITOS ŽURNALAS</w:t>
      </w:r>
    </w:p>
    <w:p>
      <w:pPr>
        <w:widowControl w:val="0"/>
      </w:pPr>
    </w:p>
    <w:p>
      <w:pPr>
        <w:widowControl w:val="0"/>
        <w:rPr>
          <w:b/>
        </w:rPr>
      </w:pPr>
      <w:r>
        <w:rPr>
          <w:b/>
        </w:rPr>
        <w:t>1</w:t>
      </w:r>
      <w:r>
        <w:rPr>
          <w:b/>
        </w:rPr>
        <w:t>.</w:t>
      </w:r>
      <w:r>
        <w:rPr>
          <w:b/>
          <w:bCs/>
        </w:rPr>
        <w:t xml:space="preserve"> Juridinio arba fizinio asmens</w:t>
      </w:r>
      <w:r>
        <w:rPr>
          <w:b/>
        </w:rPr>
        <w:t xml:space="preserve"> rekvizitai:</w:t>
      </w:r>
    </w:p>
    <w:p>
      <w:pPr>
        <w:widowControl w:val="0"/>
        <w:rPr>
          <w:b/>
        </w:rPr>
      </w:pPr>
    </w:p>
    <w:tbl>
      <w:tblPr>
        <w:tblW w:w="9070" w:type="dxa"/>
        <w:tblLayout w:type="fixed"/>
        <w:tblLook w:val="01E0" w:firstRow="1" w:lastRow="1" w:firstColumn="1" w:lastColumn="1" w:noHBand="0" w:noVBand="0"/>
      </w:tblPr>
      <w:tblGrid>
        <w:gridCol w:w="7788"/>
        <w:gridCol w:w="480"/>
        <w:gridCol w:w="480"/>
        <w:gridCol w:w="322"/>
      </w:tblGrid>
      <w:tr>
        <w:tc>
          <w:tcPr>
            <w:tcW w:w="7788" w:type="dxa"/>
          </w:tcPr>
          <w:p>
            <w:pPr>
              <w:widowControl w:val="0"/>
              <w:rPr>
                <w:b/>
              </w:rPr>
            </w:pPr>
            <w:r>
              <w:rPr>
                <w:b/>
              </w:rPr>
              <w:t>1.1. teisinis statusas:</w:t>
            </w:r>
          </w:p>
        </w:tc>
        <w:tc>
          <w:tcPr>
            <w:tcW w:w="480" w:type="dxa"/>
          </w:tcPr>
          <w:p>
            <w:pPr>
              <w:widowControl w:val="0"/>
              <w:rPr>
                <w:b/>
              </w:rPr>
            </w:pPr>
          </w:p>
        </w:tc>
        <w:tc>
          <w:tcPr>
            <w:tcW w:w="480" w:type="dxa"/>
            <w:tcBorders>
              <w:bottom w:val="single" w:sz="2" w:space="0" w:color="auto"/>
            </w:tcBorders>
          </w:tcPr>
          <w:p>
            <w:pPr>
              <w:widowControl w:val="0"/>
              <w:rPr>
                <w:b/>
              </w:rPr>
            </w:pPr>
          </w:p>
        </w:tc>
        <w:tc>
          <w:tcPr>
            <w:tcW w:w="322" w:type="dxa"/>
          </w:tcPr>
          <w:p>
            <w:pPr>
              <w:widowControl w:val="0"/>
              <w:rPr>
                <w:b/>
              </w:rPr>
            </w:pPr>
          </w:p>
        </w:tc>
      </w:tr>
      <w:tr>
        <w:tc>
          <w:tcPr>
            <w:tcW w:w="7788" w:type="dxa"/>
          </w:tcPr>
          <w:p>
            <w:pPr>
              <w:widowControl w:val="0"/>
              <w:ind w:left="369"/>
            </w:pPr>
            <w:r>
              <w:t>juridinis asmuo</w:t>
            </w:r>
          </w:p>
        </w:tc>
        <w:tc>
          <w:tcPr>
            <w:tcW w:w="480" w:type="dxa"/>
            <w:tcBorders>
              <w:right w:val="single" w:sz="2" w:space="0" w:color="auto"/>
            </w:tcBorders>
          </w:tcPr>
          <w:p>
            <w:pPr>
              <w:widowControl w:val="0"/>
            </w:pPr>
          </w:p>
        </w:tc>
        <w:tc>
          <w:tcPr>
            <w:tcW w:w="480" w:type="dxa"/>
            <w:tcBorders>
              <w:top w:val="single" w:sz="2" w:space="0" w:color="auto"/>
              <w:left w:val="single" w:sz="2" w:space="0" w:color="auto"/>
              <w:bottom w:val="single" w:sz="2" w:space="0" w:color="auto"/>
              <w:right w:val="single" w:sz="2" w:space="0" w:color="auto"/>
            </w:tcBorders>
          </w:tcPr>
          <w:p>
            <w:pPr>
              <w:widowControl w:val="0"/>
            </w:pPr>
          </w:p>
        </w:tc>
        <w:tc>
          <w:tcPr>
            <w:tcW w:w="322" w:type="dxa"/>
            <w:tcBorders>
              <w:left w:val="single" w:sz="2" w:space="0" w:color="auto"/>
            </w:tcBorders>
          </w:tcPr>
          <w:p>
            <w:pPr>
              <w:widowControl w:val="0"/>
            </w:pPr>
          </w:p>
        </w:tc>
      </w:tr>
      <w:tr>
        <w:tc>
          <w:tcPr>
            <w:tcW w:w="7788" w:type="dxa"/>
          </w:tcPr>
          <w:p>
            <w:pPr>
              <w:widowControl w:val="0"/>
              <w:ind w:left="369"/>
            </w:pPr>
            <w:r>
              <w:t>juridinio asmens struktūrinis padalinys, turintis atskirą kodą Juridinių asmenų registre</w:t>
            </w:r>
          </w:p>
        </w:tc>
        <w:tc>
          <w:tcPr>
            <w:tcW w:w="480" w:type="dxa"/>
            <w:tcBorders>
              <w:right w:val="single" w:sz="2" w:space="0" w:color="auto"/>
            </w:tcBorders>
          </w:tcPr>
          <w:p>
            <w:pPr>
              <w:widowControl w:val="0"/>
            </w:pPr>
          </w:p>
        </w:tc>
        <w:tc>
          <w:tcPr>
            <w:tcW w:w="480" w:type="dxa"/>
            <w:tcBorders>
              <w:top w:val="single" w:sz="2" w:space="0" w:color="auto"/>
              <w:left w:val="single" w:sz="2" w:space="0" w:color="auto"/>
              <w:bottom w:val="single" w:sz="2" w:space="0" w:color="auto"/>
              <w:right w:val="single" w:sz="2" w:space="0" w:color="auto"/>
            </w:tcBorders>
          </w:tcPr>
          <w:p>
            <w:pPr>
              <w:widowControl w:val="0"/>
            </w:pPr>
          </w:p>
        </w:tc>
        <w:tc>
          <w:tcPr>
            <w:tcW w:w="322" w:type="dxa"/>
            <w:tcBorders>
              <w:left w:val="single" w:sz="2" w:space="0" w:color="auto"/>
            </w:tcBorders>
          </w:tcPr>
          <w:p>
            <w:pPr>
              <w:widowControl w:val="0"/>
            </w:pPr>
          </w:p>
        </w:tc>
      </w:tr>
      <w:tr>
        <w:tc>
          <w:tcPr>
            <w:tcW w:w="7788" w:type="dxa"/>
          </w:tcPr>
          <w:p>
            <w:pPr>
              <w:widowControl w:val="0"/>
              <w:ind w:left="369"/>
            </w:pPr>
            <w:r>
              <w:t>juridinio asmens struktūrinis padalinys, neturintis atskiro kodo Juridinių asmenų registre</w:t>
            </w:r>
          </w:p>
        </w:tc>
        <w:tc>
          <w:tcPr>
            <w:tcW w:w="480" w:type="dxa"/>
            <w:tcBorders>
              <w:right w:val="single" w:sz="2" w:space="0" w:color="auto"/>
            </w:tcBorders>
          </w:tcPr>
          <w:p>
            <w:pPr>
              <w:widowControl w:val="0"/>
            </w:pPr>
          </w:p>
        </w:tc>
        <w:tc>
          <w:tcPr>
            <w:tcW w:w="480" w:type="dxa"/>
            <w:tcBorders>
              <w:top w:val="single" w:sz="2" w:space="0" w:color="auto"/>
              <w:left w:val="single" w:sz="2" w:space="0" w:color="auto"/>
              <w:bottom w:val="single" w:sz="2" w:space="0" w:color="auto"/>
              <w:right w:val="single" w:sz="2" w:space="0" w:color="auto"/>
            </w:tcBorders>
          </w:tcPr>
          <w:p>
            <w:pPr>
              <w:widowControl w:val="0"/>
            </w:pPr>
          </w:p>
        </w:tc>
        <w:tc>
          <w:tcPr>
            <w:tcW w:w="322" w:type="dxa"/>
            <w:tcBorders>
              <w:left w:val="single" w:sz="2" w:space="0" w:color="auto"/>
            </w:tcBorders>
          </w:tcPr>
          <w:p>
            <w:pPr>
              <w:widowControl w:val="0"/>
            </w:pPr>
          </w:p>
        </w:tc>
      </w:tr>
      <w:tr>
        <w:tc>
          <w:tcPr>
            <w:tcW w:w="7788" w:type="dxa"/>
          </w:tcPr>
          <w:p>
            <w:pPr>
              <w:widowControl w:val="0"/>
              <w:ind w:left="369"/>
            </w:pPr>
            <w:r>
              <w:t>fizinis asmuo, vykdantis individualią veiklą</w:t>
            </w:r>
          </w:p>
        </w:tc>
        <w:tc>
          <w:tcPr>
            <w:tcW w:w="480" w:type="dxa"/>
            <w:tcBorders>
              <w:right w:val="single" w:sz="2" w:space="0" w:color="auto"/>
            </w:tcBorders>
          </w:tcPr>
          <w:p>
            <w:pPr>
              <w:widowControl w:val="0"/>
            </w:pPr>
          </w:p>
        </w:tc>
        <w:tc>
          <w:tcPr>
            <w:tcW w:w="480" w:type="dxa"/>
            <w:tcBorders>
              <w:top w:val="single" w:sz="2" w:space="0" w:color="auto"/>
              <w:left w:val="single" w:sz="2" w:space="0" w:color="auto"/>
              <w:bottom w:val="single" w:sz="2" w:space="0" w:color="auto"/>
              <w:right w:val="single" w:sz="2" w:space="0" w:color="auto"/>
            </w:tcBorders>
          </w:tcPr>
          <w:p>
            <w:pPr>
              <w:widowControl w:val="0"/>
            </w:pPr>
          </w:p>
        </w:tc>
        <w:tc>
          <w:tcPr>
            <w:tcW w:w="322" w:type="dxa"/>
            <w:tcBorders>
              <w:left w:val="single" w:sz="2" w:space="0" w:color="auto"/>
            </w:tcBorders>
          </w:tcPr>
          <w:p>
            <w:pPr>
              <w:widowControl w:val="0"/>
            </w:pPr>
          </w:p>
        </w:tc>
      </w:tr>
      <w:tr>
        <w:tc>
          <w:tcPr>
            <w:tcW w:w="7788" w:type="dxa"/>
          </w:tcPr>
          <w:p>
            <w:pPr>
              <w:widowControl w:val="0"/>
              <w:rPr>
                <w:b/>
              </w:rPr>
            </w:pPr>
          </w:p>
        </w:tc>
        <w:tc>
          <w:tcPr>
            <w:tcW w:w="1282" w:type="dxa"/>
            <w:gridSpan w:val="3"/>
          </w:tcPr>
          <w:p>
            <w:pPr>
              <w:widowControl w:val="0"/>
              <w:jc w:val="center"/>
              <w:rPr>
                <w:sz w:val="20"/>
              </w:rPr>
            </w:pPr>
            <w:r>
              <w:rPr>
                <w:sz w:val="20"/>
              </w:rPr>
              <w:t>(tinkamą langelį pažymėti)</w:t>
            </w:r>
          </w:p>
        </w:tc>
      </w:tr>
    </w:tbl>
    <w:p>
      <w:pPr>
        <w:widowControl w:val="0"/>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9"/>
        <w:gridCol w:w="3581"/>
      </w:tblGrid>
      <w:tr>
        <w:tc>
          <w:tcPr>
            <w:tcW w:w="5489" w:type="dxa"/>
            <w:tcBorders>
              <w:top w:val="nil"/>
              <w:left w:val="nil"/>
              <w:bottom w:val="single" w:sz="4" w:space="0" w:color="auto"/>
              <w:right w:val="nil"/>
            </w:tcBorders>
          </w:tcPr>
          <w:p>
            <w:pPr>
              <w:widowControl w:val="0"/>
              <w:rPr>
                <w:b/>
              </w:rPr>
            </w:pPr>
            <w:r>
              <w:rPr>
                <w:b/>
              </w:rPr>
              <w:t>1.2. pavadinimas arba fizinio asmens vardas, pavardė</w:t>
            </w:r>
          </w:p>
        </w:tc>
        <w:tc>
          <w:tcPr>
            <w:tcW w:w="3581" w:type="dxa"/>
            <w:tcBorders>
              <w:top w:val="nil"/>
              <w:left w:val="nil"/>
              <w:bottom w:val="single" w:sz="4" w:space="0" w:color="auto"/>
              <w:right w:val="nil"/>
            </w:tcBorders>
          </w:tcPr>
          <w:p>
            <w:pPr>
              <w:widowControl w:val="0"/>
              <w:rPr>
                <w:b/>
              </w:rPr>
            </w:pPr>
            <w:r>
              <w:rPr>
                <w:b/>
              </w:rPr>
              <w:t>1.3. identifikacinis kodas</w:t>
            </w:r>
          </w:p>
        </w:tc>
      </w:tr>
      <w:tr>
        <w:tc>
          <w:tcPr>
            <w:tcW w:w="5489" w:type="dxa"/>
            <w:tcBorders>
              <w:top w:val="single" w:sz="4" w:space="0" w:color="auto"/>
              <w:bottom w:val="single" w:sz="4" w:space="0" w:color="auto"/>
            </w:tcBorders>
          </w:tcPr>
          <w:p>
            <w:pPr>
              <w:widowControl w:val="0"/>
            </w:pPr>
          </w:p>
        </w:tc>
        <w:tc>
          <w:tcPr>
            <w:tcW w:w="3581" w:type="dxa"/>
            <w:tcBorders>
              <w:top w:val="single" w:sz="4" w:space="0" w:color="auto"/>
              <w:bottom w:val="single" w:sz="4" w:space="0" w:color="auto"/>
            </w:tcBorders>
          </w:tcPr>
          <w:p>
            <w:pPr>
              <w:widowControl w:val="0"/>
            </w:pPr>
          </w:p>
        </w:tc>
      </w:tr>
    </w:tbl>
    <w:p>
      <w:pPr>
        <w:widowControl w:val="0"/>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9"/>
        <w:gridCol w:w="3581"/>
      </w:tblGrid>
      <w:tr>
        <w:tc>
          <w:tcPr>
            <w:tcW w:w="5489" w:type="dxa"/>
            <w:tcBorders>
              <w:top w:val="nil"/>
              <w:left w:val="nil"/>
              <w:bottom w:val="nil"/>
              <w:right w:val="nil"/>
            </w:tcBorders>
          </w:tcPr>
          <w:p>
            <w:pPr>
              <w:widowControl w:val="0"/>
              <w:rPr>
                <w:b/>
              </w:rPr>
            </w:pPr>
          </w:p>
        </w:tc>
        <w:tc>
          <w:tcPr>
            <w:tcW w:w="3581" w:type="dxa"/>
            <w:tcBorders>
              <w:top w:val="nil"/>
              <w:left w:val="nil"/>
              <w:bottom w:val="single" w:sz="2" w:space="0" w:color="auto"/>
              <w:right w:val="nil"/>
            </w:tcBorders>
          </w:tcPr>
          <w:p>
            <w:pPr>
              <w:widowControl w:val="0"/>
              <w:rPr>
                <w:b/>
              </w:rPr>
            </w:pPr>
            <w:r>
              <w:rPr>
                <w:b/>
              </w:rPr>
              <w:t>1.4. e-ASTA kodas</w:t>
            </w:r>
          </w:p>
        </w:tc>
      </w:tr>
      <w:tr>
        <w:tc>
          <w:tcPr>
            <w:tcW w:w="5489" w:type="dxa"/>
            <w:tcBorders>
              <w:top w:val="nil"/>
              <w:left w:val="nil"/>
              <w:bottom w:val="nil"/>
              <w:right w:val="single" w:sz="2" w:space="0" w:color="auto"/>
            </w:tcBorders>
          </w:tcPr>
          <w:p>
            <w:pPr>
              <w:widowControl w:val="0"/>
            </w:pPr>
          </w:p>
        </w:tc>
        <w:tc>
          <w:tcPr>
            <w:tcW w:w="3581" w:type="dxa"/>
            <w:tcBorders>
              <w:top w:val="single" w:sz="2" w:space="0" w:color="auto"/>
              <w:left w:val="single" w:sz="2" w:space="0" w:color="auto"/>
              <w:bottom w:val="single" w:sz="2" w:space="0" w:color="auto"/>
              <w:right w:val="single" w:sz="2" w:space="0" w:color="auto"/>
            </w:tcBorders>
          </w:tcPr>
          <w:p>
            <w:pPr>
              <w:widowControl w:val="0"/>
            </w:pPr>
          </w:p>
        </w:tc>
      </w:tr>
    </w:tbl>
    <w:p>
      <w:pPr>
        <w:widowControl w:val="0"/>
      </w:pPr>
    </w:p>
    <w:p>
      <w:pPr>
        <w:widowControl w:val="0"/>
      </w:pPr>
      <w:r>
        <w:rPr>
          <w:b/>
        </w:rPr>
        <w:t>1.5</w:t>
      </w:r>
      <w:r>
        <w:rPr>
          <w:b/>
        </w:rPr>
        <w:t>. buveinės arba fizinio asmens nuolatinės gyvenamosios vietos adresas</w:t>
      </w:r>
    </w:p>
    <w:p>
      <w:pPr>
        <w:widowControl w:val="0"/>
      </w:pPr>
    </w:p>
    <w:tbl>
      <w:tblPr>
        <w:tblW w:w="9070" w:type="dxa"/>
        <w:tblLook w:val="01E0" w:firstRow="1" w:lastRow="1" w:firstColumn="1" w:lastColumn="1" w:noHBand="0" w:noVBand="0"/>
      </w:tblPr>
      <w:tblGrid>
        <w:gridCol w:w="1592"/>
        <w:gridCol w:w="2314"/>
        <w:gridCol w:w="1871"/>
        <w:gridCol w:w="830"/>
        <w:gridCol w:w="750"/>
        <w:gridCol w:w="1070"/>
        <w:gridCol w:w="643"/>
      </w:tblGrid>
      <w:tr>
        <w:tc>
          <w:tcPr>
            <w:tcW w:w="1620" w:type="dxa"/>
            <w:tcBorders>
              <w:bottom w:val="single" w:sz="4" w:space="0" w:color="auto"/>
            </w:tcBorders>
            <w:vAlign w:val="bottom"/>
          </w:tcPr>
          <w:p>
            <w:pPr>
              <w:widowControl w:val="0"/>
            </w:pPr>
            <w:r>
              <w:t>savivaldybė</w:t>
            </w:r>
          </w:p>
        </w:tc>
        <w:tc>
          <w:tcPr>
            <w:tcW w:w="2466" w:type="dxa"/>
            <w:tcBorders>
              <w:bottom w:val="single" w:sz="4" w:space="0" w:color="auto"/>
            </w:tcBorders>
            <w:vAlign w:val="bottom"/>
          </w:tcPr>
          <w:p>
            <w:pPr>
              <w:widowControl w:val="0"/>
            </w:pPr>
            <w:r>
              <w:t>vietovė (miestas, kaimas)</w:t>
            </w:r>
          </w:p>
        </w:tc>
        <w:tc>
          <w:tcPr>
            <w:tcW w:w="2011" w:type="dxa"/>
            <w:tcBorders>
              <w:bottom w:val="single" w:sz="4" w:space="0" w:color="auto"/>
            </w:tcBorders>
            <w:vAlign w:val="bottom"/>
          </w:tcPr>
          <w:p>
            <w:pPr>
              <w:widowControl w:val="0"/>
              <w:suppressLineNumbers/>
              <w:suppressAutoHyphens/>
              <w:snapToGrid w:val="0"/>
            </w:pPr>
            <w:r>
              <w:t>gatvė</w:t>
            </w:r>
          </w:p>
        </w:tc>
        <w:tc>
          <w:tcPr>
            <w:tcW w:w="830" w:type="dxa"/>
            <w:tcBorders>
              <w:bottom w:val="single" w:sz="4" w:space="0" w:color="auto"/>
            </w:tcBorders>
            <w:vAlign w:val="bottom"/>
          </w:tcPr>
          <w:p>
            <w:pPr>
              <w:widowControl w:val="0"/>
              <w:suppressLineNumbers/>
              <w:suppressAutoHyphens/>
              <w:snapToGrid w:val="0"/>
            </w:pPr>
            <w:r>
              <w:t>gatvės tipas</w:t>
            </w:r>
          </w:p>
        </w:tc>
        <w:tc>
          <w:tcPr>
            <w:tcW w:w="750" w:type="dxa"/>
            <w:tcBorders>
              <w:bottom w:val="single" w:sz="4" w:space="0" w:color="auto"/>
            </w:tcBorders>
            <w:vAlign w:val="bottom"/>
          </w:tcPr>
          <w:p>
            <w:pPr>
              <w:widowControl w:val="0"/>
              <w:suppressLineNumbers/>
              <w:suppressAutoHyphens/>
              <w:snapToGrid w:val="0"/>
            </w:pPr>
            <w:r>
              <w:t>namo nr.</w:t>
            </w:r>
          </w:p>
        </w:tc>
        <w:tc>
          <w:tcPr>
            <w:tcW w:w="750" w:type="dxa"/>
            <w:tcBorders>
              <w:bottom w:val="single" w:sz="4" w:space="0" w:color="auto"/>
            </w:tcBorders>
            <w:vAlign w:val="bottom"/>
          </w:tcPr>
          <w:p>
            <w:pPr>
              <w:widowControl w:val="0"/>
              <w:suppressLineNumbers/>
              <w:suppressAutoHyphens/>
              <w:snapToGrid w:val="0"/>
            </w:pPr>
            <w:r>
              <w:t>korpusas</w:t>
            </w:r>
          </w:p>
        </w:tc>
        <w:tc>
          <w:tcPr>
            <w:tcW w:w="643" w:type="dxa"/>
            <w:tcBorders>
              <w:bottom w:val="single" w:sz="4" w:space="0" w:color="auto"/>
            </w:tcBorders>
            <w:vAlign w:val="bottom"/>
          </w:tcPr>
          <w:p>
            <w:pPr>
              <w:widowControl w:val="0"/>
              <w:suppressLineNumbers/>
              <w:suppressAutoHyphens/>
              <w:snapToGrid w:val="0"/>
            </w:pPr>
            <w:r>
              <w:t>buto nr.</w:t>
            </w:r>
          </w:p>
        </w:tc>
      </w:tr>
      <w:tr>
        <w:tc>
          <w:tcPr>
            <w:tcW w:w="1620" w:type="dxa"/>
            <w:tcBorders>
              <w:top w:val="single" w:sz="4" w:space="0" w:color="auto"/>
              <w:left w:val="single" w:sz="4" w:space="0" w:color="auto"/>
              <w:bottom w:val="single" w:sz="4" w:space="0" w:color="auto"/>
              <w:right w:val="single" w:sz="4" w:space="0" w:color="auto"/>
            </w:tcBorders>
          </w:tcPr>
          <w:p>
            <w:pPr>
              <w:widowControl w:val="0"/>
            </w:pPr>
          </w:p>
        </w:tc>
        <w:tc>
          <w:tcPr>
            <w:tcW w:w="2466" w:type="dxa"/>
            <w:tcBorders>
              <w:top w:val="single" w:sz="4" w:space="0" w:color="auto"/>
              <w:left w:val="single" w:sz="4" w:space="0" w:color="auto"/>
              <w:bottom w:val="single" w:sz="4" w:space="0" w:color="auto"/>
              <w:right w:val="single" w:sz="4" w:space="0" w:color="auto"/>
            </w:tcBorders>
          </w:tcPr>
          <w:p>
            <w:pPr>
              <w:widowControl w:val="0"/>
            </w:pPr>
          </w:p>
        </w:tc>
        <w:tc>
          <w:tcPr>
            <w:tcW w:w="2011" w:type="dxa"/>
            <w:tcBorders>
              <w:top w:val="single" w:sz="4" w:space="0" w:color="auto"/>
              <w:left w:val="single" w:sz="4" w:space="0" w:color="auto"/>
              <w:bottom w:val="single" w:sz="4" w:space="0" w:color="auto"/>
              <w:right w:val="single" w:sz="4" w:space="0" w:color="auto"/>
            </w:tcBorders>
            <w:vAlign w:val="bottom"/>
          </w:tcPr>
          <w:p>
            <w:pPr>
              <w:widowControl w:val="0"/>
            </w:pPr>
          </w:p>
        </w:tc>
        <w:tc>
          <w:tcPr>
            <w:tcW w:w="830" w:type="dxa"/>
            <w:tcBorders>
              <w:top w:val="single" w:sz="4" w:space="0" w:color="auto"/>
              <w:left w:val="single" w:sz="4" w:space="0" w:color="auto"/>
              <w:bottom w:val="single" w:sz="4" w:space="0" w:color="auto"/>
              <w:right w:val="single" w:sz="4" w:space="0" w:color="auto"/>
            </w:tcBorders>
            <w:vAlign w:val="bottom"/>
          </w:tcPr>
          <w:p>
            <w:pPr>
              <w:widowControl w:val="0"/>
            </w:pPr>
          </w:p>
        </w:tc>
        <w:tc>
          <w:tcPr>
            <w:tcW w:w="750" w:type="dxa"/>
            <w:tcBorders>
              <w:top w:val="single" w:sz="4" w:space="0" w:color="auto"/>
              <w:left w:val="single" w:sz="4" w:space="0" w:color="auto"/>
              <w:bottom w:val="single" w:sz="4" w:space="0" w:color="auto"/>
              <w:right w:val="single" w:sz="4" w:space="0" w:color="auto"/>
            </w:tcBorders>
            <w:vAlign w:val="bottom"/>
          </w:tcPr>
          <w:p>
            <w:pPr>
              <w:widowControl w:val="0"/>
            </w:pPr>
          </w:p>
        </w:tc>
        <w:tc>
          <w:tcPr>
            <w:tcW w:w="750" w:type="dxa"/>
            <w:tcBorders>
              <w:top w:val="single" w:sz="4" w:space="0" w:color="auto"/>
              <w:left w:val="single" w:sz="4" w:space="0" w:color="auto"/>
              <w:bottom w:val="single" w:sz="4" w:space="0" w:color="auto"/>
              <w:right w:val="single" w:sz="4" w:space="0" w:color="auto"/>
            </w:tcBorders>
            <w:vAlign w:val="bottom"/>
          </w:tcPr>
          <w:p>
            <w:pPr>
              <w:widowControl w:val="0"/>
            </w:pPr>
          </w:p>
        </w:tc>
        <w:tc>
          <w:tcPr>
            <w:tcW w:w="643" w:type="dxa"/>
            <w:tcBorders>
              <w:top w:val="single" w:sz="4" w:space="0" w:color="auto"/>
              <w:left w:val="single" w:sz="4" w:space="0" w:color="auto"/>
              <w:bottom w:val="single" w:sz="4" w:space="0" w:color="auto"/>
              <w:right w:val="single" w:sz="4" w:space="0" w:color="auto"/>
            </w:tcBorders>
            <w:vAlign w:val="bottom"/>
          </w:tcPr>
          <w:p>
            <w:pPr>
              <w:widowControl w:val="0"/>
            </w:pPr>
          </w:p>
        </w:tc>
      </w:tr>
    </w:tbl>
    <w:p>
      <w:pPr>
        <w:widowControl w:val="0"/>
      </w:pPr>
    </w:p>
    <w:p>
      <w:pPr>
        <w:widowControl w:val="0"/>
        <w:rPr>
          <w:b/>
        </w:rPr>
      </w:pPr>
      <w:r>
        <w:rPr>
          <w:b/>
        </w:rPr>
        <w:t>1.6</w:t>
      </w:r>
      <w:r>
        <w:rPr>
          <w:b/>
        </w:rPr>
        <w:t>. atliekų tvarkymo įrenginio vieta</w:t>
      </w:r>
    </w:p>
    <w:p>
      <w:pPr>
        <w:widowControl w:val="0"/>
      </w:pPr>
    </w:p>
    <w:tbl>
      <w:tblPr>
        <w:tblW w:w="9070" w:type="dxa"/>
        <w:tblLook w:val="01E0" w:firstRow="1" w:lastRow="1" w:firstColumn="1" w:lastColumn="1" w:noHBand="0" w:noVBand="0"/>
      </w:tblPr>
      <w:tblGrid>
        <w:gridCol w:w="1592"/>
        <w:gridCol w:w="2314"/>
        <w:gridCol w:w="1871"/>
        <w:gridCol w:w="830"/>
        <w:gridCol w:w="750"/>
        <w:gridCol w:w="1070"/>
        <w:gridCol w:w="643"/>
      </w:tblGrid>
      <w:tr>
        <w:tc>
          <w:tcPr>
            <w:tcW w:w="1620" w:type="dxa"/>
            <w:tcBorders>
              <w:bottom w:val="single" w:sz="4" w:space="0" w:color="auto"/>
            </w:tcBorders>
            <w:vAlign w:val="bottom"/>
          </w:tcPr>
          <w:p>
            <w:pPr>
              <w:widowControl w:val="0"/>
            </w:pPr>
            <w:r>
              <w:t>savivaldybė</w:t>
            </w:r>
          </w:p>
        </w:tc>
        <w:tc>
          <w:tcPr>
            <w:tcW w:w="2466" w:type="dxa"/>
            <w:tcBorders>
              <w:bottom w:val="single" w:sz="4" w:space="0" w:color="auto"/>
            </w:tcBorders>
            <w:vAlign w:val="bottom"/>
          </w:tcPr>
          <w:p>
            <w:pPr>
              <w:widowControl w:val="0"/>
            </w:pPr>
            <w:r>
              <w:t>vietovė (miestas, kaimas)</w:t>
            </w:r>
          </w:p>
        </w:tc>
        <w:tc>
          <w:tcPr>
            <w:tcW w:w="2011" w:type="dxa"/>
            <w:tcBorders>
              <w:bottom w:val="single" w:sz="4" w:space="0" w:color="auto"/>
            </w:tcBorders>
            <w:vAlign w:val="bottom"/>
          </w:tcPr>
          <w:p>
            <w:pPr>
              <w:widowControl w:val="0"/>
              <w:suppressLineNumbers/>
              <w:suppressAutoHyphens/>
              <w:snapToGrid w:val="0"/>
            </w:pPr>
            <w:r>
              <w:t>gatvė</w:t>
            </w:r>
          </w:p>
        </w:tc>
        <w:tc>
          <w:tcPr>
            <w:tcW w:w="830" w:type="dxa"/>
            <w:tcBorders>
              <w:bottom w:val="single" w:sz="4" w:space="0" w:color="auto"/>
            </w:tcBorders>
            <w:vAlign w:val="bottom"/>
          </w:tcPr>
          <w:p>
            <w:pPr>
              <w:widowControl w:val="0"/>
              <w:suppressLineNumbers/>
              <w:suppressAutoHyphens/>
              <w:snapToGrid w:val="0"/>
            </w:pPr>
            <w:r>
              <w:t>gatvės tipas</w:t>
            </w:r>
          </w:p>
        </w:tc>
        <w:tc>
          <w:tcPr>
            <w:tcW w:w="750" w:type="dxa"/>
            <w:tcBorders>
              <w:bottom w:val="single" w:sz="4" w:space="0" w:color="auto"/>
            </w:tcBorders>
            <w:vAlign w:val="bottom"/>
          </w:tcPr>
          <w:p>
            <w:pPr>
              <w:widowControl w:val="0"/>
              <w:suppressLineNumbers/>
              <w:suppressAutoHyphens/>
              <w:snapToGrid w:val="0"/>
            </w:pPr>
            <w:r>
              <w:t>namo nr.</w:t>
            </w:r>
          </w:p>
        </w:tc>
        <w:tc>
          <w:tcPr>
            <w:tcW w:w="750" w:type="dxa"/>
            <w:tcBorders>
              <w:bottom w:val="single" w:sz="4" w:space="0" w:color="auto"/>
            </w:tcBorders>
            <w:vAlign w:val="bottom"/>
          </w:tcPr>
          <w:p>
            <w:pPr>
              <w:widowControl w:val="0"/>
              <w:suppressLineNumbers/>
              <w:suppressAutoHyphens/>
              <w:snapToGrid w:val="0"/>
            </w:pPr>
            <w:r>
              <w:t>korpusas</w:t>
            </w:r>
          </w:p>
        </w:tc>
        <w:tc>
          <w:tcPr>
            <w:tcW w:w="643" w:type="dxa"/>
            <w:tcBorders>
              <w:bottom w:val="single" w:sz="4" w:space="0" w:color="auto"/>
            </w:tcBorders>
            <w:vAlign w:val="bottom"/>
          </w:tcPr>
          <w:p>
            <w:pPr>
              <w:widowControl w:val="0"/>
              <w:suppressLineNumbers/>
              <w:suppressAutoHyphens/>
              <w:snapToGrid w:val="0"/>
            </w:pPr>
            <w:r>
              <w:t>buto nr.</w:t>
            </w:r>
          </w:p>
        </w:tc>
      </w:tr>
      <w:tr>
        <w:tc>
          <w:tcPr>
            <w:tcW w:w="1620" w:type="dxa"/>
            <w:tcBorders>
              <w:top w:val="single" w:sz="4" w:space="0" w:color="auto"/>
              <w:left w:val="single" w:sz="4" w:space="0" w:color="auto"/>
              <w:bottom w:val="single" w:sz="4" w:space="0" w:color="auto"/>
              <w:right w:val="single" w:sz="4" w:space="0" w:color="auto"/>
            </w:tcBorders>
          </w:tcPr>
          <w:p>
            <w:pPr>
              <w:widowControl w:val="0"/>
            </w:pPr>
          </w:p>
        </w:tc>
        <w:tc>
          <w:tcPr>
            <w:tcW w:w="2466" w:type="dxa"/>
            <w:tcBorders>
              <w:top w:val="single" w:sz="4" w:space="0" w:color="auto"/>
              <w:left w:val="single" w:sz="4" w:space="0" w:color="auto"/>
              <w:bottom w:val="single" w:sz="4" w:space="0" w:color="auto"/>
              <w:right w:val="single" w:sz="4" w:space="0" w:color="auto"/>
            </w:tcBorders>
          </w:tcPr>
          <w:p>
            <w:pPr>
              <w:widowControl w:val="0"/>
            </w:pPr>
          </w:p>
        </w:tc>
        <w:tc>
          <w:tcPr>
            <w:tcW w:w="2011" w:type="dxa"/>
            <w:tcBorders>
              <w:top w:val="single" w:sz="4" w:space="0" w:color="auto"/>
              <w:left w:val="single" w:sz="4" w:space="0" w:color="auto"/>
              <w:bottom w:val="single" w:sz="4" w:space="0" w:color="auto"/>
              <w:right w:val="single" w:sz="4" w:space="0" w:color="auto"/>
            </w:tcBorders>
            <w:vAlign w:val="bottom"/>
          </w:tcPr>
          <w:p>
            <w:pPr>
              <w:widowControl w:val="0"/>
            </w:pPr>
          </w:p>
        </w:tc>
        <w:tc>
          <w:tcPr>
            <w:tcW w:w="830" w:type="dxa"/>
            <w:tcBorders>
              <w:top w:val="single" w:sz="4" w:space="0" w:color="auto"/>
              <w:left w:val="single" w:sz="4" w:space="0" w:color="auto"/>
              <w:bottom w:val="single" w:sz="4" w:space="0" w:color="auto"/>
              <w:right w:val="single" w:sz="4" w:space="0" w:color="auto"/>
            </w:tcBorders>
            <w:vAlign w:val="bottom"/>
          </w:tcPr>
          <w:p>
            <w:pPr>
              <w:widowControl w:val="0"/>
            </w:pPr>
          </w:p>
        </w:tc>
        <w:tc>
          <w:tcPr>
            <w:tcW w:w="750" w:type="dxa"/>
            <w:tcBorders>
              <w:top w:val="single" w:sz="4" w:space="0" w:color="auto"/>
              <w:left w:val="single" w:sz="4" w:space="0" w:color="auto"/>
              <w:bottom w:val="single" w:sz="4" w:space="0" w:color="auto"/>
              <w:right w:val="single" w:sz="4" w:space="0" w:color="auto"/>
            </w:tcBorders>
            <w:vAlign w:val="bottom"/>
          </w:tcPr>
          <w:p>
            <w:pPr>
              <w:widowControl w:val="0"/>
            </w:pPr>
          </w:p>
        </w:tc>
        <w:tc>
          <w:tcPr>
            <w:tcW w:w="750" w:type="dxa"/>
            <w:tcBorders>
              <w:top w:val="single" w:sz="4" w:space="0" w:color="auto"/>
              <w:left w:val="single" w:sz="4" w:space="0" w:color="auto"/>
              <w:bottom w:val="single" w:sz="4" w:space="0" w:color="auto"/>
              <w:right w:val="single" w:sz="4" w:space="0" w:color="auto"/>
            </w:tcBorders>
            <w:vAlign w:val="bottom"/>
          </w:tcPr>
          <w:p>
            <w:pPr>
              <w:widowControl w:val="0"/>
            </w:pPr>
          </w:p>
        </w:tc>
        <w:tc>
          <w:tcPr>
            <w:tcW w:w="643" w:type="dxa"/>
            <w:tcBorders>
              <w:top w:val="single" w:sz="4" w:space="0" w:color="auto"/>
              <w:left w:val="single" w:sz="4" w:space="0" w:color="auto"/>
              <w:bottom w:val="single" w:sz="4" w:space="0" w:color="auto"/>
              <w:right w:val="single" w:sz="4" w:space="0" w:color="auto"/>
            </w:tcBorders>
            <w:vAlign w:val="bottom"/>
          </w:tcPr>
          <w:p>
            <w:pPr>
              <w:widowControl w:val="0"/>
            </w:pPr>
          </w:p>
        </w:tc>
      </w:tr>
    </w:tbl>
    <w:p>
      <w:pPr>
        <w:widowControl w:val="0"/>
      </w:pPr>
    </w:p>
    <w:p>
      <w:pPr>
        <w:widowControl w:val="0"/>
        <w:rPr>
          <w:b/>
        </w:rPr>
      </w:pPr>
      <w:r>
        <w:rPr>
          <w:b/>
        </w:rPr>
        <w:t>1.7</w:t>
      </w:r>
      <w:r>
        <w:rPr>
          <w:b/>
        </w:rPr>
        <w:t>. ryšio informacija</w:t>
      </w:r>
    </w:p>
    <w:p>
      <w:pPr>
        <w:widowControl w:val="0"/>
      </w:pPr>
    </w:p>
    <w:tbl>
      <w:tblPr>
        <w:tblW w:w="9070" w:type="dxa"/>
        <w:tblLook w:val="01E0" w:firstRow="1" w:lastRow="1" w:firstColumn="1" w:lastColumn="1" w:noHBand="0" w:noVBand="0"/>
      </w:tblPr>
      <w:tblGrid>
        <w:gridCol w:w="2731"/>
        <w:gridCol w:w="2374"/>
        <w:gridCol w:w="3965"/>
      </w:tblGrid>
      <w:tr>
        <w:tc>
          <w:tcPr>
            <w:tcW w:w="2731" w:type="dxa"/>
            <w:tcBorders>
              <w:bottom w:val="single" w:sz="4" w:space="0" w:color="auto"/>
            </w:tcBorders>
          </w:tcPr>
          <w:p>
            <w:pPr>
              <w:widowControl w:val="0"/>
            </w:pPr>
            <w:r>
              <w:t>telefono nr.</w:t>
            </w:r>
          </w:p>
        </w:tc>
        <w:tc>
          <w:tcPr>
            <w:tcW w:w="2374" w:type="dxa"/>
            <w:tcBorders>
              <w:bottom w:val="single" w:sz="4" w:space="0" w:color="auto"/>
            </w:tcBorders>
          </w:tcPr>
          <w:p>
            <w:pPr>
              <w:widowControl w:val="0"/>
            </w:pPr>
            <w:r>
              <w:t>fakso nr.</w:t>
            </w:r>
          </w:p>
        </w:tc>
        <w:tc>
          <w:tcPr>
            <w:tcW w:w="3965" w:type="dxa"/>
            <w:tcBorders>
              <w:bottom w:val="single" w:sz="4" w:space="0" w:color="auto"/>
            </w:tcBorders>
          </w:tcPr>
          <w:p>
            <w:pPr>
              <w:widowControl w:val="0"/>
            </w:pPr>
            <w:r>
              <w:t>el. pašto adresas</w:t>
            </w:r>
          </w:p>
        </w:tc>
      </w:tr>
      <w:tr>
        <w:tc>
          <w:tcPr>
            <w:tcW w:w="2731" w:type="dxa"/>
            <w:tcBorders>
              <w:top w:val="single" w:sz="4" w:space="0" w:color="auto"/>
              <w:left w:val="single" w:sz="4" w:space="0" w:color="auto"/>
              <w:bottom w:val="single" w:sz="4" w:space="0" w:color="auto"/>
              <w:right w:val="single" w:sz="4" w:space="0" w:color="auto"/>
            </w:tcBorders>
          </w:tcPr>
          <w:p>
            <w:pPr>
              <w:widowControl w:val="0"/>
            </w:pPr>
          </w:p>
        </w:tc>
        <w:tc>
          <w:tcPr>
            <w:tcW w:w="2374" w:type="dxa"/>
            <w:tcBorders>
              <w:top w:val="single" w:sz="4" w:space="0" w:color="auto"/>
              <w:left w:val="single" w:sz="4" w:space="0" w:color="auto"/>
              <w:bottom w:val="single" w:sz="4" w:space="0" w:color="auto"/>
              <w:right w:val="single" w:sz="4" w:space="0" w:color="auto"/>
            </w:tcBorders>
          </w:tcPr>
          <w:p>
            <w:pPr>
              <w:widowControl w:val="0"/>
            </w:pPr>
          </w:p>
        </w:tc>
        <w:tc>
          <w:tcPr>
            <w:tcW w:w="3965" w:type="dxa"/>
            <w:tcBorders>
              <w:top w:val="single" w:sz="4" w:space="0" w:color="auto"/>
              <w:left w:val="single" w:sz="4" w:space="0" w:color="auto"/>
              <w:bottom w:val="single" w:sz="4" w:space="0" w:color="auto"/>
              <w:right w:val="single" w:sz="4" w:space="0" w:color="auto"/>
            </w:tcBorders>
          </w:tcPr>
          <w:p>
            <w:pPr>
              <w:widowControl w:val="0"/>
            </w:pPr>
          </w:p>
        </w:tc>
      </w:tr>
    </w:tbl>
    <w:p>
      <w:pPr>
        <w:widowControl w:val="0"/>
      </w:pPr>
    </w:p>
    <w:tbl>
      <w:tblPr>
        <w:tblW w:w="9070" w:type="dxa"/>
        <w:tblLayout w:type="fixed"/>
        <w:tblLook w:val="01E0" w:firstRow="1" w:lastRow="1" w:firstColumn="1" w:lastColumn="1" w:noHBand="0" w:noVBand="0"/>
      </w:tblPr>
      <w:tblGrid>
        <w:gridCol w:w="3721"/>
        <w:gridCol w:w="1140"/>
        <w:gridCol w:w="1127"/>
        <w:gridCol w:w="1080"/>
        <w:gridCol w:w="2002"/>
      </w:tblGrid>
      <w:tr>
        <w:tc>
          <w:tcPr>
            <w:tcW w:w="3721" w:type="dxa"/>
            <w:tcBorders>
              <w:right w:val="single" w:sz="6" w:space="0" w:color="auto"/>
            </w:tcBorders>
          </w:tcPr>
          <w:p>
            <w:pPr>
              <w:widowControl w:val="0"/>
              <w:rPr>
                <w:b/>
              </w:rPr>
            </w:pPr>
            <w:r>
              <w:rPr>
                <w:b/>
              </w:rPr>
              <w:t>2. Už žurnalo pildymą atsakingas asmuo</w:t>
            </w:r>
          </w:p>
        </w:tc>
        <w:tc>
          <w:tcPr>
            <w:tcW w:w="3347" w:type="dxa"/>
            <w:gridSpan w:val="3"/>
            <w:tcBorders>
              <w:top w:val="single" w:sz="6" w:space="0" w:color="auto"/>
              <w:left w:val="single" w:sz="6" w:space="0" w:color="auto"/>
              <w:bottom w:val="single" w:sz="6" w:space="0" w:color="auto"/>
              <w:right w:val="single" w:sz="6" w:space="0" w:color="auto"/>
            </w:tcBorders>
          </w:tcPr>
          <w:p>
            <w:pPr>
              <w:widowControl w:val="0"/>
              <w:rPr>
                <w:b/>
              </w:rPr>
            </w:pPr>
          </w:p>
        </w:tc>
        <w:tc>
          <w:tcPr>
            <w:tcW w:w="2002" w:type="dxa"/>
            <w:tcBorders>
              <w:top w:val="single" w:sz="6" w:space="0" w:color="auto"/>
              <w:left w:val="single" w:sz="6" w:space="0" w:color="auto"/>
              <w:bottom w:val="single" w:sz="6" w:space="0" w:color="auto"/>
              <w:right w:val="single" w:sz="6" w:space="0" w:color="auto"/>
            </w:tcBorders>
          </w:tcPr>
          <w:p>
            <w:pPr>
              <w:widowControl w:val="0"/>
              <w:rPr>
                <w:b/>
              </w:rPr>
            </w:pPr>
          </w:p>
        </w:tc>
      </w:tr>
      <w:tr>
        <w:tc>
          <w:tcPr>
            <w:tcW w:w="3721" w:type="dxa"/>
          </w:tcPr>
          <w:p>
            <w:pPr>
              <w:widowControl w:val="0"/>
            </w:pPr>
          </w:p>
        </w:tc>
        <w:tc>
          <w:tcPr>
            <w:tcW w:w="3347" w:type="dxa"/>
            <w:gridSpan w:val="3"/>
            <w:tcBorders>
              <w:top w:val="single" w:sz="6" w:space="0" w:color="auto"/>
              <w:bottom w:val="single" w:sz="6" w:space="0" w:color="auto"/>
            </w:tcBorders>
          </w:tcPr>
          <w:p>
            <w:pPr>
              <w:widowControl w:val="0"/>
            </w:pPr>
            <w:r>
              <w:t>pareigos</w:t>
            </w:r>
          </w:p>
        </w:tc>
        <w:tc>
          <w:tcPr>
            <w:tcW w:w="2002" w:type="dxa"/>
            <w:tcBorders>
              <w:top w:val="single" w:sz="6" w:space="0" w:color="auto"/>
              <w:left w:val="nil"/>
            </w:tcBorders>
          </w:tcPr>
          <w:p>
            <w:pPr>
              <w:widowControl w:val="0"/>
            </w:pPr>
          </w:p>
        </w:tc>
      </w:tr>
      <w:tr>
        <w:tc>
          <w:tcPr>
            <w:tcW w:w="3721" w:type="dxa"/>
            <w:tcBorders>
              <w:right w:val="single" w:sz="6" w:space="0" w:color="auto"/>
            </w:tcBorders>
          </w:tcPr>
          <w:p>
            <w:pPr>
              <w:widowControl w:val="0"/>
            </w:pPr>
          </w:p>
        </w:tc>
        <w:tc>
          <w:tcPr>
            <w:tcW w:w="3347" w:type="dxa"/>
            <w:gridSpan w:val="3"/>
            <w:tcBorders>
              <w:top w:val="single" w:sz="6" w:space="0" w:color="auto"/>
              <w:left w:val="single" w:sz="6" w:space="0" w:color="auto"/>
              <w:bottom w:val="single" w:sz="4" w:space="0" w:color="auto"/>
              <w:right w:val="single" w:sz="6" w:space="0" w:color="auto"/>
            </w:tcBorders>
          </w:tcPr>
          <w:p>
            <w:pPr>
              <w:widowControl w:val="0"/>
            </w:pPr>
          </w:p>
        </w:tc>
        <w:tc>
          <w:tcPr>
            <w:tcW w:w="2002" w:type="dxa"/>
            <w:tcBorders>
              <w:left w:val="single" w:sz="6" w:space="0" w:color="auto"/>
            </w:tcBorders>
          </w:tcPr>
          <w:p>
            <w:pPr>
              <w:widowControl w:val="0"/>
            </w:pPr>
          </w:p>
        </w:tc>
      </w:tr>
      <w:tr>
        <w:tc>
          <w:tcPr>
            <w:tcW w:w="3721" w:type="dxa"/>
          </w:tcPr>
          <w:p>
            <w:pPr>
              <w:widowControl w:val="0"/>
              <w:jc w:val="center"/>
            </w:pPr>
          </w:p>
        </w:tc>
        <w:tc>
          <w:tcPr>
            <w:tcW w:w="1140" w:type="dxa"/>
            <w:tcBorders>
              <w:top w:val="single" w:sz="4" w:space="0" w:color="auto"/>
              <w:bottom w:val="single" w:sz="6" w:space="0" w:color="auto"/>
            </w:tcBorders>
            <w:vAlign w:val="bottom"/>
          </w:tcPr>
          <w:p>
            <w:pPr>
              <w:widowControl w:val="0"/>
              <w:jc w:val="center"/>
            </w:pPr>
            <w:r>
              <w:t>metai</w:t>
            </w:r>
          </w:p>
        </w:tc>
        <w:tc>
          <w:tcPr>
            <w:tcW w:w="1127" w:type="dxa"/>
            <w:tcBorders>
              <w:top w:val="single" w:sz="4" w:space="0" w:color="auto"/>
              <w:bottom w:val="single" w:sz="6" w:space="0" w:color="auto"/>
            </w:tcBorders>
            <w:vAlign w:val="bottom"/>
          </w:tcPr>
          <w:p>
            <w:pPr>
              <w:widowControl w:val="0"/>
              <w:jc w:val="center"/>
            </w:pPr>
            <w:r>
              <w:t>mėnuo</w:t>
            </w:r>
          </w:p>
        </w:tc>
        <w:tc>
          <w:tcPr>
            <w:tcW w:w="1080" w:type="dxa"/>
            <w:tcBorders>
              <w:top w:val="single" w:sz="4" w:space="0" w:color="auto"/>
              <w:bottom w:val="single" w:sz="6" w:space="0" w:color="auto"/>
            </w:tcBorders>
            <w:vAlign w:val="bottom"/>
          </w:tcPr>
          <w:p>
            <w:pPr>
              <w:widowControl w:val="0"/>
              <w:jc w:val="center"/>
            </w:pPr>
            <w:r>
              <w:t>diena</w:t>
            </w:r>
          </w:p>
        </w:tc>
        <w:tc>
          <w:tcPr>
            <w:tcW w:w="2002" w:type="dxa"/>
          </w:tcPr>
          <w:p>
            <w:pPr>
              <w:widowControl w:val="0"/>
              <w:jc w:val="center"/>
            </w:pPr>
          </w:p>
        </w:tc>
      </w:tr>
      <w:tr>
        <w:tc>
          <w:tcPr>
            <w:tcW w:w="3721" w:type="dxa"/>
            <w:tcBorders>
              <w:right w:val="single" w:sz="6" w:space="0" w:color="auto"/>
            </w:tcBorders>
          </w:tcPr>
          <w:p>
            <w:pPr>
              <w:widowControl w:val="0"/>
              <w:rPr>
                <w:b/>
              </w:rPr>
            </w:pPr>
            <w:r>
              <w:rPr>
                <w:b/>
              </w:rPr>
              <w:t>3. Žurnalo pildymo pradžios data</w:t>
            </w:r>
          </w:p>
        </w:tc>
        <w:tc>
          <w:tcPr>
            <w:tcW w:w="1140" w:type="dxa"/>
            <w:tcBorders>
              <w:top w:val="single" w:sz="6" w:space="0" w:color="auto"/>
              <w:left w:val="single" w:sz="6" w:space="0" w:color="auto"/>
              <w:bottom w:val="single" w:sz="6" w:space="0" w:color="auto"/>
              <w:right w:val="single" w:sz="6" w:space="0" w:color="auto"/>
            </w:tcBorders>
          </w:tcPr>
          <w:p>
            <w:pPr>
              <w:widowControl w:val="0"/>
              <w:jc w:val="center"/>
              <w:rPr>
                <w:b/>
              </w:rPr>
            </w:pPr>
          </w:p>
        </w:tc>
        <w:tc>
          <w:tcPr>
            <w:tcW w:w="1127" w:type="dxa"/>
            <w:tcBorders>
              <w:top w:val="single" w:sz="6" w:space="0" w:color="auto"/>
              <w:left w:val="single" w:sz="6" w:space="0" w:color="auto"/>
              <w:bottom w:val="single" w:sz="6" w:space="0" w:color="auto"/>
              <w:right w:val="single" w:sz="6" w:space="0" w:color="auto"/>
            </w:tcBorders>
          </w:tcPr>
          <w:p>
            <w:pPr>
              <w:widowControl w:val="0"/>
              <w:jc w:val="center"/>
              <w:rPr>
                <w:b/>
              </w:rPr>
            </w:pPr>
          </w:p>
        </w:tc>
        <w:tc>
          <w:tcPr>
            <w:tcW w:w="1080" w:type="dxa"/>
            <w:tcBorders>
              <w:top w:val="single" w:sz="6" w:space="0" w:color="auto"/>
              <w:left w:val="single" w:sz="6" w:space="0" w:color="auto"/>
              <w:bottom w:val="single" w:sz="6" w:space="0" w:color="auto"/>
              <w:right w:val="single" w:sz="6" w:space="0" w:color="auto"/>
            </w:tcBorders>
          </w:tcPr>
          <w:p>
            <w:pPr>
              <w:widowControl w:val="0"/>
              <w:jc w:val="center"/>
              <w:rPr>
                <w:b/>
              </w:rPr>
            </w:pPr>
          </w:p>
        </w:tc>
        <w:tc>
          <w:tcPr>
            <w:tcW w:w="2002" w:type="dxa"/>
            <w:tcBorders>
              <w:left w:val="single" w:sz="6" w:space="0" w:color="auto"/>
            </w:tcBorders>
          </w:tcPr>
          <w:p>
            <w:pPr>
              <w:widowControl w:val="0"/>
              <w:rPr>
                <w:b/>
              </w:rPr>
            </w:pPr>
          </w:p>
        </w:tc>
      </w:tr>
    </w:tbl>
    <w:p>
      <w:pPr>
        <w:widowControl w:val="0"/>
      </w:pPr>
    </w:p>
    <w:p>
      <w:pPr>
        <w:widowControl w:val="0"/>
        <w:sectPr>
          <w:pgSz w:w="11907" w:h="16840" w:code="9"/>
          <w:pgMar w:top="1134" w:right="1134" w:bottom="1134" w:left="1701" w:header="567" w:footer="284" w:gutter="0"/>
          <w:cols w:space="1296"/>
          <w:docGrid w:linePitch="360"/>
        </w:sectPr>
      </w:pPr>
    </w:p>
    <w:p>
      <w:pPr>
        <w:widowControl w:val="0"/>
        <w:rPr>
          <w:b/>
        </w:rPr>
      </w:pPr>
      <w:r>
        <w:rPr>
          <w:b/>
        </w:rPr>
        <w:t>4</w:t>
      </w:r>
      <w:r>
        <w:rPr>
          <w:b/>
        </w:rPr>
        <w:t>. Iki žurnalo pildymo pradžios sukauptos (saugomos) atliekos</w:t>
      </w:r>
    </w:p>
    <w:tbl>
      <w:tblPr>
        <w:tblW w:w="14740" w:type="dxa"/>
        <w:tblLayout w:type="fixed"/>
        <w:tblLook w:val="01E0" w:firstRow="1" w:lastRow="1" w:firstColumn="1" w:lastColumn="1" w:noHBand="0" w:noVBand="0"/>
      </w:tblPr>
      <w:tblGrid>
        <w:gridCol w:w="701"/>
        <w:gridCol w:w="2085"/>
        <w:gridCol w:w="9696"/>
        <w:gridCol w:w="2258"/>
      </w:tblGrid>
      <w:tr>
        <w:trPr>
          <w:cantSplit/>
        </w:trPr>
        <w:tc>
          <w:tcPr>
            <w:tcW w:w="720" w:type="dxa"/>
            <w:vMerge w:val="restart"/>
            <w:tcBorders>
              <w:top w:val="single" w:sz="12" w:space="0" w:color="auto"/>
              <w:left w:val="single" w:sz="12" w:space="0" w:color="auto"/>
              <w:right w:val="single" w:sz="4" w:space="0" w:color="auto"/>
            </w:tcBorders>
          </w:tcPr>
          <w:p>
            <w:pPr>
              <w:widowControl w:val="0"/>
              <w:rPr>
                <w:sz w:val="22"/>
                <w:szCs w:val="22"/>
              </w:rPr>
            </w:pPr>
            <w:r>
              <w:rPr>
                <w:b/>
                <w:sz w:val="22"/>
                <w:szCs w:val="22"/>
              </w:rPr>
              <w:t>Eil. Nr.</w:t>
            </w:r>
          </w:p>
        </w:tc>
        <w:tc>
          <w:tcPr>
            <w:tcW w:w="14580" w:type="dxa"/>
            <w:gridSpan w:val="3"/>
            <w:tcBorders>
              <w:top w:val="single" w:sz="12" w:space="0" w:color="auto"/>
              <w:left w:val="single" w:sz="4" w:space="0" w:color="auto"/>
              <w:right w:val="single" w:sz="12" w:space="0" w:color="auto"/>
            </w:tcBorders>
          </w:tcPr>
          <w:p>
            <w:pPr>
              <w:widowControl w:val="0"/>
              <w:rPr>
                <w:b/>
                <w:sz w:val="22"/>
                <w:szCs w:val="22"/>
              </w:rPr>
            </w:pPr>
            <w:r>
              <w:rPr>
                <w:b/>
                <w:sz w:val="22"/>
                <w:szCs w:val="22"/>
              </w:rPr>
              <w:t>Atliekos</w:t>
            </w:r>
          </w:p>
        </w:tc>
      </w:tr>
      <w:tr>
        <w:trPr>
          <w:cantSplit/>
        </w:trPr>
        <w:tc>
          <w:tcPr>
            <w:tcW w:w="720" w:type="dxa"/>
            <w:vMerge/>
            <w:tcBorders>
              <w:left w:val="single" w:sz="12" w:space="0" w:color="auto"/>
              <w:bottom w:val="single" w:sz="8" w:space="0" w:color="auto"/>
              <w:right w:val="single" w:sz="4" w:space="0" w:color="auto"/>
            </w:tcBorders>
          </w:tcPr>
          <w:p>
            <w:pPr>
              <w:widowControl w:val="0"/>
              <w:rPr>
                <w:sz w:val="22"/>
                <w:szCs w:val="22"/>
              </w:rPr>
            </w:pPr>
          </w:p>
        </w:tc>
        <w:tc>
          <w:tcPr>
            <w:tcW w:w="2160" w:type="dxa"/>
            <w:tcBorders>
              <w:left w:val="single" w:sz="4" w:space="0" w:color="auto"/>
              <w:bottom w:val="single" w:sz="8" w:space="0" w:color="auto"/>
            </w:tcBorders>
            <w:vAlign w:val="bottom"/>
          </w:tcPr>
          <w:p>
            <w:pPr>
              <w:widowControl w:val="0"/>
              <w:rPr>
                <w:sz w:val="22"/>
                <w:szCs w:val="22"/>
              </w:rPr>
            </w:pPr>
            <w:r>
              <w:rPr>
                <w:sz w:val="22"/>
                <w:szCs w:val="22"/>
              </w:rPr>
              <w:t>kodas</w:t>
            </w:r>
          </w:p>
        </w:tc>
        <w:tc>
          <w:tcPr>
            <w:tcW w:w="10080" w:type="dxa"/>
            <w:tcBorders>
              <w:bottom w:val="single" w:sz="8" w:space="0" w:color="auto"/>
            </w:tcBorders>
            <w:vAlign w:val="bottom"/>
          </w:tcPr>
          <w:p>
            <w:pPr>
              <w:widowControl w:val="0"/>
              <w:rPr>
                <w:sz w:val="22"/>
                <w:szCs w:val="22"/>
              </w:rPr>
            </w:pPr>
            <w:r>
              <w:rPr>
                <w:sz w:val="22"/>
                <w:szCs w:val="22"/>
              </w:rPr>
              <w:t>pavadinimas</w:t>
            </w:r>
          </w:p>
        </w:tc>
        <w:tc>
          <w:tcPr>
            <w:tcW w:w="2340" w:type="dxa"/>
            <w:tcBorders>
              <w:bottom w:val="single" w:sz="8" w:space="0" w:color="auto"/>
              <w:right w:val="single" w:sz="12" w:space="0" w:color="auto"/>
            </w:tcBorders>
            <w:vAlign w:val="bottom"/>
          </w:tcPr>
          <w:p>
            <w:pPr>
              <w:widowControl w:val="0"/>
              <w:rPr>
                <w:sz w:val="22"/>
                <w:szCs w:val="22"/>
              </w:rPr>
            </w:pPr>
            <w:r>
              <w:rPr>
                <w:sz w:val="22"/>
                <w:szCs w:val="22"/>
              </w:rPr>
              <w:t>kiekis, t</w:t>
            </w:r>
          </w:p>
        </w:tc>
      </w:tr>
      <w:tr>
        <w:tc>
          <w:tcPr>
            <w:tcW w:w="720" w:type="dxa"/>
            <w:tcBorders>
              <w:top w:val="single" w:sz="8" w:space="0" w:color="auto"/>
              <w:left w:val="single" w:sz="12" w:space="0" w:color="auto"/>
              <w:bottom w:val="single" w:sz="4" w:space="0" w:color="auto"/>
              <w:right w:val="single" w:sz="8" w:space="0" w:color="auto"/>
            </w:tcBorders>
          </w:tcPr>
          <w:p>
            <w:pPr>
              <w:widowControl w:val="0"/>
              <w:jc w:val="center"/>
              <w:rPr>
                <w:sz w:val="22"/>
                <w:szCs w:val="22"/>
              </w:rPr>
            </w:pPr>
          </w:p>
        </w:tc>
        <w:tc>
          <w:tcPr>
            <w:tcW w:w="2160" w:type="dxa"/>
            <w:tcBorders>
              <w:top w:val="single" w:sz="8" w:space="0" w:color="auto"/>
              <w:left w:val="single" w:sz="8" w:space="0" w:color="auto"/>
              <w:bottom w:val="single" w:sz="4" w:space="0" w:color="auto"/>
              <w:right w:val="single" w:sz="8" w:space="0" w:color="auto"/>
            </w:tcBorders>
          </w:tcPr>
          <w:p>
            <w:pPr>
              <w:widowControl w:val="0"/>
              <w:jc w:val="center"/>
              <w:rPr>
                <w:sz w:val="22"/>
                <w:szCs w:val="22"/>
              </w:rPr>
            </w:pPr>
          </w:p>
        </w:tc>
        <w:tc>
          <w:tcPr>
            <w:tcW w:w="10080" w:type="dxa"/>
            <w:tcBorders>
              <w:top w:val="single" w:sz="8" w:space="0" w:color="auto"/>
              <w:left w:val="single" w:sz="8" w:space="0" w:color="auto"/>
              <w:bottom w:val="single" w:sz="4" w:space="0" w:color="auto"/>
              <w:right w:val="single" w:sz="8" w:space="0" w:color="auto"/>
            </w:tcBorders>
          </w:tcPr>
          <w:p>
            <w:pPr>
              <w:widowControl w:val="0"/>
              <w:jc w:val="center"/>
              <w:rPr>
                <w:sz w:val="22"/>
                <w:szCs w:val="22"/>
              </w:rPr>
            </w:pPr>
          </w:p>
        </w:tc>
        <w:tc>
          <w:tcPr>
            <w:tcW w:w="2340" w:type="dxa"/>
            <w:tcBorders>
              <w:top w:val="single" w:sz="8" w:space="0" w:color="auto"/>
              <w:left w:val="single" w:sz="8" w:space="0" w:color="auto"/>
              <w:bottom w:val="single" w:sz="4" w:space="0" w:color="auto"/>
              <w:right w:val="single" w:sz="12" w:space="0" w:color="auto"/>
            </w:tcBorders>
          </w:tcPr>
          <w:p>
            <w:pPr>
              <w:widowControl w:val="0"/>
              <w:jc w:val="center"/>
              <w:rPr>
                <w:sz w:val="22"/>
                <w:szCs w:val="22"/>
              </w:rPr>
            </w:pPr>
          </w:p>
        </w:tc>
      </w:tr>
      <w:tr>
        <w:tc>
          <w:tcPr>
            <w:tcW w:w="720" w:type="dxa"/>
            <w:tcBorders>
              <w:top w:val="single" w:sz="4" w:space="0" w:color="auto"/>
              <w:left w:val="single" w:sz="12" w:space="0" w:color="auto"/>
              <w:bottom w:val="single" w:sz="4" w:space="0" w:color="auto"/>
              <w:right w:val="single" w:sz="8" w:space="0" w:color="auto"/>
            </w:tcBorders>
          </w:tcPr>
          <w:p>
            <w:pPr>
              <w:widowControl w:val="0"/>
              <w:jc w:val="center"/>
              <w:rPr>
                <w:sz w:val="22"/>
                <w:szCs w:val="22"/>
              </w:rPr>
            </w:pPr>
          </w:p>
        </w:tc>
        <w:tc>
          <w:tcPr>
            <w:tcW w:w="2160" w:type="dxa"/>
            <w:tcBorders>
              <w:top w:val="single" w:sz="4" w:space="0" w:color="auto"/>
              <w:left w:val="single" w:sz="8" w:space="0" w:color="auto"/>
              <w:bottom w:val="single" w:sz="4" w:space="0" w:color="auto"/>
              <w:right w:val="single" w:sz="8" w:space="0" w:color="auto"/>
            </w:tcBorders>
          </w:tcPr>
          <w:p>
            <w:pPr>
              <w:widowControl w:val="0"/>
              <w:jc w:val="center"/>
              <w:rPr>
                <w:sz w:val="22"/>
                <w:szCs w:val="22"/>
              </w:rPr>
            </w:pPr>
          </w:p>
        </w:tc>
        <w:tc>
          <w:tcPr>
            <w:tcW w:w="10080" w:type="dxa"/>
            <w:tcBorders>
              <w:top w:val="single" w:sz="4" w:space="0" w:color="auto"/>
              <w:left w:val="single" w:sz="8" w:space="0" w:color="auto"/>
              <w:bottom w:val="single" w:sz="8" w:space="0" w:color="auto"/>
              <w:right w:val="single" w:sz="8" w:space="0" w:color="auto"/>
            </w:tcBorders>
          </w:tcPr>
          <w:p>
            <w:pPr>
              <w:widowControl w:val="0"/>
              <w:jc w:val="center"/>
              <w:rPr>
                <w:sz w:val="22"/>
                <w:szCs w:val="22"/>
              </w:rPr>
            </w:pPr>
          </w:p>
        </w:tc>
        <w:tc>
          <w:tcPr>
            <w:tcW w:w="2340" w:type="dxa"/>
            <w:tcBorders>
              <w:top w:val="single" w:sz="4" w:space="0" w:color="auto"/>
              <w:left w:val="single" w:sz="8" w:space="0" w:color="auto"/>
              <w:bottom w:val="single" w:sz="8" w:space="0" w:color="auto"/>
              <w:right w:val="single" w:sz="12" w:space="0" w:color="auto"/>
            </w:tcBorders>
          </w:tcPr>
          <w:p>
            <w:pPr>
              <w:widowControl w:val="0"/>
              <w:jc w:val="center"/>
              <w:rPr>
                <w:sz w:val="22"/>
                <w:szCs w:val="22"/>
              </w:rPr>
            </w:pPr>
          </w:p>
        </w:tc>
      </w:tr>
      <w:tr>
        <w:tc>
          <w:tcPr>
            <w:tcW w:w="720" w:type="dxa"/>
            <w:tcBorders>
              <w:top w:val="single" w:sz="4" w:space="0" w:color="auto"/>
              <w:left w:val="single" w:sz="12" w:space="0" w:color="auto"/>
              <w:bottom w:val="single" w:sz="8" w:space="0" w:color="auto"/>
              <w:right w:val="single" w:sz="8" w:space="0" w:color="auto"/>
            </w:tcBorders>
          </w:tcPr>
          <w:p>
            <w:pPr>
              <w:widowControl w:val="0"/>
              <w:jc w:val="center"/>
              <w:rPr>
                <w:sz w:val="22"/>
                <w:szCs w:val="22"/>
              </w:rPr>
            </w:pPr>
          </w:p>
        </w:tc>
        <w:tc>
          <w:tcPr>
            <w:tcW w:w="2160" w:type="dxa"/>
            <w:tcBorders>
              <w:top w:val="single" w:sz="8" w:space="0" w:color="auto"/>
              <w:left w:val="single" w:sz="8" w:space="0" w:color="auto"/>
              <w:bottom w:val="single" w:sz="4" w:space="0" w:color="auto"/>
              <w:right w:val="single" w:sz="8" w:space="0" w:color="auto"/>
            </w:tcBorders>
          </w:tcPr>
          <w:p>
            <w:pPr>
              <w:widowControl w:val="0"/>
              <w:jc w:val="center"/>
              <w:rPr>
                <w:sz w:val="22"/>
                <w:szCs w:val="22"/>
              </w:rPr>
            </w:pPr>
          </w:p>
        </w:tc>
        <w:tc>
          <w:tcPr>
            <w:tcW w:w="10080" w:type="dxa"/>
            <w:tcBorders>
              <w:top w:val="single" w:sz="8" w:space="0" w:color="auto"/>
              <w:left w:val="single" w:sz="8" w:space="0" w:color="auto"/>
              <w:bottom w:val="single" w:sz="8" w:space="0" w:color="auto"/>
              <w:right w:val="single" w:sz="8" w:space="0" w:color="auto"/>
            </w:tcBorders>
          </w:tcPr>
          <w:p>
            <w:pPr>
              <w:widowControl w:val="0"/>
              <w:jc w:val="center"/>
              <w:rPr>
                <w:sz w:val="22"/>
                <w:szCs w:val="22"/>
              </w:rPr>
            </w:pPr>
          </w:p>
        </w:tc>
        <w:tc>
          <w:tcPr>
            <w:tcW w:w="2340" w:type="dxa"/>
            <w:tcBorders>
              <w:top w:val="single" w:sz="8" w:space="0" w:color="auto"/>
              <w:left w:val="single" w:sz="8" w:space="0" w:color="auto"/>
              <w:bottom w:val="single" w:sz="8" w:space="0" w:color="auto"/>
              <w:right w:val="single" w:sz="12" w:space="0" w:color="auto"/>
            </w:tcBorders>
          </w:tcPr>
          <w:p>
            <w:pPr>
              <w:widowControl w:val="0"/>
              <w:jc w:val="center"/>
              <w:rPr>
                <w:sz w:val="22"/>
                <w:szCs w:val="22"/>
              </w:rPr>
            </w:pPr>
          </w:p>
        </w:tc>
      </w:tr>
      <w:tr>
        <w:tc>
          <w:tcPr>
            <w:tcW w:w="720" w:type="dxa"/>
            <w:tcBorders>
              <w:top w:val="single" w:sz="8" w:space="0" w:color="auto"/>
              <w:left w:val="single" w:sz="12" w:space="0" w:color="auto"/>
              <w:bottom w:val="single" w:sz="8" w:space="0" w:color="auto"/>
              <w:right w:val="single" w:sz="8" w:space="0" w:color="auto"/>
            </w:tcBorders>
          </w:tcPr>
          <w:p>
            <w:pPr>
              <w:widowControl w:val="0"/>
              <w:jc w:val="center"/>
              <w:rPr>
                <w:sz w:val="22"/>
                <w:szCs w:val="22"/>
              </w:rPr>
            </w:pPr>
          </w:p>
        </w:tc>
        <w:tc>
          <w:tcPr>
            <w:tcW w:w="2160" w:type="dxa"/>
            <w:tcBorders>
              <w:top w:val="single" w:sz="4" w:space="0" w:color="auto"/>
              <w:left w:val="single" w:sz="8" w:space="0" w:color="auto"/>
              <w:bottom w:val="single" w:sz="4" w:space="0" w:color="auto"/>
              <w:right w:val="single" w:sz="8" w:space="0" w:color="auto"/>
            </w:tcBorders>
          </w:tcPr>
          <w:p>
            <w:pPr>
              <w:widowControl w:val="0"/>
              <w:jc w:val="center"/>
              <w:rPr>
                <w:sz w:val="22"/>
                <w:szCs w:val="22"/>
              </w:rPr>
            </w:pPr>
          </w:p>
        </w:tc>
        <w:tc>
          <w:tcPr>
            <w:tcW w:w="10080" w:type="dxa"/>
            <w:tcBorders>
              <w:top w:val="single" w:sz="8" w:space="0" w:color="auto"/>
              <w:left w:val="single" w:sz="8" w:space="0" w:color="auto"/>
              <w:bottom w:val="single" w:sz="8" w:space="0" w:color="auto"/>
              <w:right w:val="single" w:sz="8" w:space="0" w:color="auto"/>
            </w:tcBorders>
          </w:tcPr>
          <w:p>
            <w:pPr>
              <w:widowControl w:val="0"/>
              <w:jc w:val="center"/>
              <w:rPr>
                <w:sz w:val="22"/>
                <w:szCs w:val="22"/>
              </w:rPr>
            </w:pPr>
          </w:p>
        </w:tc>
        <w:tc>
          <w:tcPr>
            <w:tcW w:w="2340" w:type="dxa"/>
            <w:tcBorders>
              <w:top w:val="single" w:sz="8" w:space="0" w:color="auto"/>
              <w:left w:val="single" w:sz="8" w:space="0" w:color="auto"/>
              <w:bottom w:val="single" w:sz="8" w:space="0" w:color="auto"/>
              <w:right w:val="single" w:sz="12" w:space="0" w:color="auto"/>
            </w:tcBorders>
          </w:tcPr>
          <w:p>
            <w:pPr>
              <w:widowControl w:val="0"/>
              <w:jc w:val="center"/>
              <w:rPr>
                <w:sz w:val="22"/>
                <w:szCs w:val="22"/>
              </w:rPr>
            </w:pPr>
          </w:p>
        </w:tc>
      </w:tr>
      <w:tr>
        <w:tc>
          <w:tcPr>
            <w:tcW w:w="720" w:type="dxa"/>
            <w:tcBorders>
              <w:top w:val="single" w:sz="8" w:space="0" w:color="auto"/>
              <w:left w:val="single" w:sz="12" w:space="0" w:color="auto"/>
              <w:bottom w:val="single" w:sz="12" w:space="0" w:color="auto"/>
              <w:right w:val="single" w:sz="8" w:space="0" w:color="auto"/>
            </w:tcBorders>
          </w:tcPr>
          <w:p>
            <w:pPr>
              <w:widowControl w:val="0"/>
              <w:jc w:val="center"/>
              <w:rPr>
                <w:sz w:val="22"/>
                <w:szCs w:val="22"/>
              </w:rPr>
            </w:pPr>
          </w:p>
        </w:tc>
        <w:tc>
          <w:tcPr>
            <w:tcW w:w="2160" w:type="dxa"/>
            <w:tcBorders>
              <w:top w:val="single" w:sz="4" w:space="0" w:color="auto"/>
              <w:left w:val="single" w:sz="8" w:space="0" w:color="auto"/>
              <w:bottom w:val="single" w:sz="12" w:space="0" w:color="auto"/>
              <w:right w:val="single" w:sz="8" w:space="0" w:color="auto"/>
            </w:tcBorders>
          </w:tcPr>
          <w:p>
            <w:pPr>
              <w:widowControl w:val="0"/>
              <w:jc w:val="center"/>
              <w:rPr>
                <w:sz w:val="22"/>
                <w:szCs w:val="22"/>
              </w:rPr>
            </w:pPr>
          </w:p>
        </w:tc>
        <w:tc>
          <w:tcPr>
            <w:tcW w:w="10080" w:type="dxa"/>
            <w:tcBorders>
              <w:top w:val="single" w:sz="8" w:space="0" w:color="auto"/>
              <w:left w:val="single" w:sz="8" w:space="0" w:color="auto"/>
              <w:bottom w:val="single" w:sz="12" w:space="0" w:color="auto"/>
              <w:right w:val="single" w:sz="8" w:space="0" w:color="auto"/>
            </w:tcBorders>
          </w:tcPr>
          <w:p>
            <w:pPr>
              <w:widowControl w:val="0"/>
              <w:jc w:val="center"/>
              <w:rPr>
                <w:sz w:val="22"/>
                <w:szCs w:val="22"/>
              </w:rPr>
            </w:pPr>
          </w:p>
        </w:tc>
        <w:tc>
          <w:tcPr>
            <w:tcW w:w="2340" w:type="dxa"/>
            <w:tcBorders>
              <w:top w:val="single" w:sz="8" w:space="0" w:color="auto"/>
              <w:left w:val="single" w:sz="8" w:space="0" w:color="auto"/>
              <w:bottom w:val="single" w:sz="12" w:space="0" w:color="auto"/>
              <w:right w:val="single" w:sz="12" w:space="0" w:color="auto"/>
            </w:tcBorders>
          </w:tcPr>
          <w:p>
            <w:pPr>
              <w:widowControl w:val="0"/>
              <w:jc w:val="center"/>
              <w:rPr>
                <w:sz w:val="22"/>
                <w:szCs w:val="22"/>
              </w:rPr>
            </w:pPr>
          </w:p>
        </w:tc>
      </w:tr>
    </w:tbl>
    <w:p>
      <w:pPr>
        <w:widowControl w:val="0"/>
      </w:pPr>
    </w:p>
    <w:p>
      <w:pPr>
        <w:widowControl w:val="0"/>
        <w:rPr>
          <w:b/>
        </w:rPr>
      </w:pPr>
      <w:r>
        <w:rPr>
          <w:b/>
        </w:rPr>
        <w:t>5</w:t>
      </w:r>
      <w:r>
        <w:rPr>
          <w:b/>
        </w:rPr>
        <w:t>. Žurnale registruojamų a</w:t>
      </w:r>
      <w:r>
        <w:rPr>
          <w:b/>
          <w:bCs/>
        </w:rPr>
        <w:t>tliekų sąrašas</w:t>
      </w:r>
    </w:p>
    <w:tbl>
      <w:tblPr>
        <w:tblW w:w="14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20"/>
        <w:gridCol w:w="1379"/>
        <w:gridCol w:w="9979"/>
        <w:gridCol w:w="2662"/>
      </w:tblGrid>
      <w:tr>
        <w:trPr>
          <w:cantSplit/>
        </w:trPr>
        <w:tc>
          <w:tcPr>
            <w:tcW w:w="741" w:type="dxa"/>
            <w:vMerge w:val="restart"/>
          </w:tcPr>
          <w:p>
            <w:pPr>
              <w:widowControl w:val="0"/>
              <w:rPr>
                <w:b/>
                <w:sz w:val="22"/>
                <w:szCs w:val="22"/>
              </w:rPr>
            </w:pPr>
            <w:r>
              <w:rPr>
                <w:b/>
                <w:sz w:val="22"/>
                <w:szCs w:val="22"/>
              </w:rPr>
              <w:t>Eil. Nr.</w:t>
            </w:r>
          </w:p>
        </w:tc>
        <w:tc>
          <w:tcPr>
            <w:tcW w:w="14559" w:type="dxa"/>
            <w:gridSpan w:val="3"/>
            <w:tcBorders>
              <w:top w:val="single" w:sz="12" w:space="0" w:color="auto"/>
              <w:bottom w:val="nil"/>
            </w:tcBorders>
          </w:tcPr>
          <w:p>
            <w:pPr>
              <w:widowControl w:val="0"/>
              <w:rPr>
                <w:b/>
                <w:sz w:val="22"/>
                <w:szCs w:val="22"/>
              </w:rPr>
            </w:pPr>
            <w:r>
              <w:rPr>
                <w:b/>
                <w:sz w:val="22"/>
                <w:szCs w:val="22"/>
              </w:rPr>
              <w:t>Atliekos</w:t>
            </w:r>
          </w:p>
        </w:tc>
      </w:tr>
      <w:tr>
        <w:trPr>
          <w:cantSplit/>
        </w:trPr>
        <w:tc>
          <w:tcPr>
            <w:tcW w:w="741" w:type="dxa"/>
            <w:vMerge/>
          </w:tcPr>
          <w:p>
            <w:pPr>
              <w:widowControl w:val="0"/>
              <w:rPr>
                <w:sz w:val="22"/>
                <w:szCs w:val="22"/>
              </w:rPr>
            </w:pPr>
          </w:p>
        </w:tc>
        <w:tc>
          <w:tcPr>
            <w:tcW w:w="1425" w:type="dxa"/>
            <w:tcBorders>
              <w:top w:val="nil"/>
              <w:right w:val="nil"/>
            </w:tcBorders>
            <w:vAlign w:val="bottom"/>
          </w:tcPr>
          <w:p>
            <w:pPr>
              <w:widowControl w:val="0"/>
              <w:rPr>
                <w:sz w:val="22"/>
                <w:szCs w:val="22"/>
              </w:rPr>
            </w:pPr>
            <w:r>
              <w:rPr>
                <w:sz w:val="22"/>
                <w:szCs w:val="22"/>
              </w:rPr>
              <w:t>kodas</w:t>
            </w:r>
          </w:p>
        </w:tc>
        <w:tc>
          <w:tcPr>
            <w:tcW w:w="10374" w:type="dxa"/>
            <w:tcBorders>
              <w:top w:val="nil"/>
              <w:left w:val="nil"/>
              <w:bottom w:val="single" w:sz="6" w:space="0" w:color="auto"/>
              <w:right w:val="nil"/>
            </w:tcBorders>
            <w:vAlign w:val="bottom"/>
          </w:tcPr>
          <w:p>
            <w:pPr>
              <w:widowControl w:val="0"/>
              <w:rPr>
                <w:strike/>
                <w:sz w:val="22"/>
                <w:szCs w:val="22"/>
              </w:rPr>
            </w:pPr>
            <w:r>
              <w:rPr>
                <w:sz w:val="22"/>
                <w:szCs w:val="22"/>
              </w:rPr>
              <w:t>pavadinimas</w:t>
            </w:r>
          </w:p>
        </w:tc>
        <w:tc>
          <w:tcPr>
            <w:tcW w:w="2760" w:type="dxa"/>
            <w:tcBorders>
              <w:top w:val="nil"/>
              <w:left w:val="nil"/>
              <w:bottom w:val="single" w:sz="6" w:space="0" w:color="auto"/>
            </w:tcBorders>
            <w:vAlign w:val="bottom"/>
          </w:tcPr>
          <w:p>
            <w:pPr>
              <w:widowControl w:val="0"/>
              <w:rPr>
                <w:sz w:val="22"/>
                <w:szCs w:val="22"/>
              </w:rPr>
            </w:pPr>
            <w:r>
              <w:rPr>
                <w:sz w:val="22"/>
                <w:szCs w:val="22"/>
              </w:rPr>
              <w:t>pastabos</w:t>
            </w:r>
          </w:p>
        </w:tc>
      </w:tr>
      <w:tr>
        <w:tc>
          <w:tcPr>
            <w:tcW w:w="741" w:type="dxa"/>
            <w:tcBorders>
              <w:top w:val="single" w:sz="6" w:space="0" w:color="auto"/>
            </w:tcBorders>
          </w:tcPr>
          <w:p>
            <w:pPr>
              <w:widowControl w:val="0"/>
              <w:jc w:val="center"/>
              <w:rPr>
                <w:sz w:val="22"/>
                <w:szCs w:val="22"/>
              </w:rPr>
            </w:pPr>
          </w:p>
        </w:tc>
        <w:tc>
          <w:tcPr>
            <w:tcW w:w="1425" w:type="dxa"/>
            <w:tcBorders>
              <w:top w:val="single" w:sz="6" w:space="0" w:color="auto"/>
            </w:tcBorders>
          </w:tcPr>
          <w:p>
            <w:pPr>
              <w:widowControl w:val="0"/>
              <w:jc w:val="center"/>
              <w:rPr>
                <w:sz w:val="22"/>
                <w:szCs w:val="22"/>
              </w:rPr>
            </w:pPr>
          </w:p>
        </w:tc>
        <w:tc>
          <w:tcPr>
            <w:tcW w:w="10374" w:type="dxa"/>
            <w:tcBorders>
              <w:top w:val="single" w:sz="6" w:space="0" w:color="auto"/>
            </w:tcBorders>
          </w:tcPr>
          <w:p>
            <w:pPr>
              <w:widowControl w:val="0"/>
              <w:jc w:val="center"/>
              <w:rPr>
                <w:strike/>
                <w:sz w:val="22"/>
                <w:szCs w:val="22"/>
              </w:rPr>
            </w:pPr>
          </w:p>
        </w:tc>
        <w:tc>
          <w:tcPr>
            <w:tcW w:w="2760" w:type="dxa"/>
            <w:tcBorders>
              <w:top w:val="single" w:sz="6" w:space="0" w:color="auto"/>
            </w:tcBorders>
          </w:tcPr>
          <w:p>
            <w:pPr>
              <w:widowControl w:val="0"/>
              <w:jc w:val="center"/>
              <w:rPr>
                <w:sz w:val="22"/>
                <w:szCs w:val="22"/>
              </w:rPr>
            </w:pPr>
          </w:p>
        </w:tc>
      </w:tr>
      <w:tr>
        <w:tc>
          <w:tcPr>
            <w:tcW w:w="741" w:type="dxa"/>
          </w:tcPr>
          <w:p>
            <w:pPr>
              <w:widowControl w:val="0"/>
              <w:jc w:val="center"/>
              <w:rPr>
                <w:sz w:val="22"/>
                <w:szCs w:val="22"/>
              </w:rPr>
            </w:pPr>
          </w:p>
        </w:tc>
        <w:tc>
          <w:tcPr>
            <w:tcW w:w="1425" w:type="dxa"/>
          </w:tcPr>
          <w:p>
            <w:pPr>
              <w:widowControl w:val="0"/>
              <w:jc w:val="center"/>
              <w:rPr>
                <w:sz w:val="22"/>
                <w:szCs w:val="22"/>
              </w:rPr>
            </w:pPr>
          </w:p>
        </w:tc>
        <w:tc>
          <w:tcPr>
            <w:tcW w:w="10374" w:type="dxa"/>
          </w:tcPr>
          <w:p>
            <w:pPr>
              <w:widowControl w:val="0"/>
              <w:jc w:val="center"/>
              <w:rPr>
                <w:strike/>
                <w:sz w:val="22"/>
                <w:szCs w:val="22"/>
              </w:rPr>
            </w:pPr>
          </w:p>
        </w:tc>
        <w:tc>
          <w:tcPr>
            <w:tcW w:w="2760" w:type="dxa"/>
          </w:tcPr>
          <w:p>
            <w:pPr>
              <w:widowControl w:val="0"/>
              <w:jc w:val="center"/>
              <w:rPr>
                <w:sz w:val="22"/>
                <w:szCs w:val="22"/>
              </w:rPr>
            </w:pPr>
          </w:p>
        </w:tc>
      </w:tr>
      <w:tr>
        <w:tc>
          <w:tcPr>
            <w:tcW w:w="741" w:type="dxa"/>
          </w:tcPr>
          <w:p>
            <w:pPr>
              <w:widowControl w:val="0"/>
              <w:jc w:val="center"/>
              <w:rPr>
                <w:sz w:val="22"/>
                <w:szCs w:val="22"/>
              </w:rPr>
            </w:pPr>
          </w:p>
        </w:tc>
        <w:tc>
          <w:tcPr>
            <w:tcW w:w="1425" w:type="dxa"/>
          </w:tcPr>
          <w:p>
            <w:pPr>
              <w:widowControl w:val="0"/>
              <w:jc w:val="center"/>
              <w:rPr>
                <w:sz w:val="22"/>
                <w:szCs w:val="22"/>
              </w:rPr>
            </w:pPr>
          </w:p>
        </w:tc>
        <w:tc>
          <w:tcPr>
            <w:tcW w:w="10374" w:type="dxa"/>
          </w:tcPr>
          <w:p>
            <w:pPr>
              <w:widowControl w:val="0"/>
              <w:jc w:val="center"/>
              <w:rPr>
                <w:strike/>
                <w:sz w:val="22"/>
                <w:szCs w:val="22"/>
              </w:rPr>
            </w:pPr>
          </w:p>
        </w:tc>
        <w:tc>
          <w:tcPr>
            <w:tcW w:w="2760" w:type="dxa"/>
          </w:tcPr>
          <w:p>
            <w:pPr>
              <w:widowControl w:val="0"/>
              <w:jc w:val="center"/>
              <w:rPr>
                <w:sz w:val="22"/>
                <w:szCs w:val="22"/>
              </w:rPr>
            </w:pPr>
          </w:p>
        </w:tc>
      </w:tr>
      <w:tr>
        <w:tc>
          <w:tcPr>
            <w:tcW w:w="741" w:type="dxa"/>
          </w:tcPr>
          <w:p>
            <w:pPr>
              <w:widowControl w:val="0"/>
              <w:jc w:val="center"/>
              <w:rPr>
                <w:sz w:val="22"/>
                <w:szCs w:val="22"/>
              </w:rPr>
            </w:pPr>
          </w:p>
        </w:tc>
        <w:tc>
          <w:tcPr>
            <w:tcW w:w="1425" w:type="dxa"/>
          </w:tcPr>
          <w:p>
            <w:pPr>
              <w:widowControl w:val="0"/>
              <w:jc w:val="center"/>
              <w:rPr>
                <w:sz w:val="22"/>
                <w:szCs w:val="22"/>
              </w:rPr>
            </w:pPr>
          </w:p>
        </w:tc>
        <w:tc>
          <w:tcPr>
            <w:tcW w:w="10374" w:type="dxa"/>
          </w:tcPr>
          <w:p>
            <w:pPr>
              <w:widowControl w:val="0"/>
              <w:jc w:val="center"/>
              <w:rPr>
                <w:strike/>
                <w:sz w:val="22"/>
                <w:szCs w:val="22"/>
              </w:rPr>
            </w:pPr>
          </w:p>
        </w:tc>
        <w:tc>
          <w:tcPr>
            <w:tcW w:w="2760" w:type="dxa"/>
          </w:tcPr>
          <w:p>
            <w:pPr>
              <w:widowControl w:val="0"/>
              <w:jc w:val="center"/>
              <w:rPr>
                <w:sz w:val="22"/>
                <w:szCs w:val="22"/>
              </w:rPr>
            </w:pPr>
          </w:p>
        </w:tc>
      </w:tr>
      <w:tr>
        <w:tc>
          <w:tcPr>
            <w:tcW w:w="741" w:type="dxa"/>
          </w:tcPr>
          <w:p>
            <w:pPr>
              <w:widowControl w:val="0"/>
              <w:jc w:val="center"/>
              <w:rPr>
                <w:sz w:val="22"/>
                <w:szCs w:val="22"/>
              </w:rPr>
            </w:pPr>
          </w:p>
        </w:tc>
        <w:tc>
          <w:tcPr>
            <w:tcW w:w="1425" w:type="dxa"/>
          </w:tcPr>
          <w:p>
            <w:pPr>
              <w:widowControl w:val="0"/>
              <w:jc w:val="center"/>
              <w:rPr>
                <w:sz w:val="22"/>
                <w:szCs w:val="22"/>
              </w:rPr>
            </w:pPr>
          </w:p>
        </w:tc>
        <w:tc>
          <w:tcPr>
            <w:tcW w:w="10374" w:type="dxa"/>
          </w:tcPr>
          <w:p>
            <w:pPr>
              <w:widowControl w:val="0"/>
              <w:jc w:val="center"/>
              <w:rPr>
                <w:strike/>
                <w:sz w:val="22"/>
                <w:szCs w:val="22"/>
              </w:rPr>
            </w:pPr>
          </w:p>
        </w:tc>
        <w:tc>
          <w:tcPr>
            <w:tcW w:w="2760" w:type="dxa"/>
          </w:tcPr>
          <w:p>
            <w:pPr>
              <w:widowControl w:val="0"/>
              <w:jc w:val="center"/>
              <w:rPr>
                <w:sz w:val="22"/>
                <w:szCs w:val="22"/>
              </w:rPr>
            </w:pPr>
          </w:p>
        </w:tc>
      </w:tr>
    </w:tbl>
    <w:p>
      <w:pPr>
        <w:widowControl w:val="0"/>
      </w:pPr>
    </w:p>
    <w:p>
      <w:pPr>
        <w:widowControl w:val="0"/>
        <w:rPr>
          <w:b/>
        </w:rPr>
      </w:pPr>
      <w:r>
        <w:rPr>
          <w:b/>
        </w:rPr>
        <w:t>6</w:t>
      </w:r>
      <w:r>
        <w:rPr>
          <w:b/>
        </w:rPr>
        <w:t>. Duomenys apie atliekų tvarkymą</w:t>
      </w:r>
    </w:p>
    <w:tbl>
      <w:tblPr>
        <w:tblW w:w="1474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7"/>
        <w:gridCol w:w="929"/>
        <w:gridCol w:w="165"/>
        <w:gridCol w:w="713"/>
        <w:gridCol w:w="875"/>
        <w:gridCol w:w="822"/>
        <w:gridCol w:w="823"/>
        <w:gridCol w:w="983"/>
        <w:gridCol w:w="1016"/>
        <w:gridCol w:w="20"/>
        <w:gridCol w:w="2205"/>
        <w:gridCol w:w="17"/>
        <w:gridCol w:w="2231"/>
        <w:gridCol w:w="841"/>
        <w:gridCol w:w="17"/>
        <w:gridCol w:w="689"/>
        <w:gridCol w:w="36"/>
        <w:gridCol w:w="1331"/>
      </w:tblGrid>
      <w:tr>
        <w:trPr>
          <w:tblHeader/>
        </w:trPr>
        <w:tc>
          <w:tcPr>
            <w:tcW w:w="2121" w:type="dxa"/>
            <w:gridSpan w:val="3"/>
            <w:tcBorders>
              <w:top w:val="single" w:sz="12" w:space="0" w:color="auto"/>
              <w:bottom w:val="nil"/>
              <w:right w:val="single" w:sz="6" w:space="0" w:color="auto"/>
            </w:tcBorders>
          </w:tcPr>
          <w:p>
            <w:pPr>
              <w:widowControl w:val="0"/>
              <w:rPr>
                <w:b/>
                <w:bCs/>
                <w:sz w:val="22"/>
                <w:szCs w:val="22"/>
              </w:rPr>
            </w:pPr>
            <w:r>
              <w:rPr>
                <w:b/>
                <w:bCs/>
                <w:sz w:val="22"/>
                <w:szCs w:val="22"/>
              </w:rPr>
              <w:t>Laikotarpis</w:t>
            </w:r>
          </w:p>
        </w:tc>
        <w:tc>
          <w:tcPr>
            <w:tcW w:w="12619" w:type="dxa"/>
            <w:gridSpan w:val="15"/>
            <w:tcBorders>
              <w:left w:val="single" w:sz="6" w:space="0" w:color="auto"/>
              <w:bottom w:val="nil"/>
            </w:tcBorders>
          </w:tcPr>
          <w:p>
            <w:pPr>
              <w:widowControl w:val="0"/>
              <w:rPr>
                <w:b/>
                <w:bCs/>
                <w:sz w:val="22"/>
                <w:szCs w:val="22"/>
              </w:rPr>
            </w:pPr>
            <w:r>
              <w:rPr>
                <w:b/>
                <w:bCs/>
                <w:sz w:val="22"/>
                <w:szCs w:val="22"/>
              </w:rPr>
              <w:t>Atliekos</w:t>
            </w:r>
          </w:p>
        </w:tc>
      </w:tr>
      <w:tr>
        <w:trPr>
          <w:tblHeader/>
        </w:trPr>
        <w:tc>
          <w:tcPr>
            <w:tcW w:w="1027" w:type="dxa"/>
            <w:tcBorders>
              <w:top w:val="nil"/>
              <w:bottom w:val="single" w:sz="6" w:space="0" w:color="auto"/>
              <w:right w:val="nil"/>
            </w:tcBorders>
          </w:tcPr>
          <w:p>
            <w:pPr>
              <w:widowControl w:val="0"/>
              <w:rPr>
                <w:bCs/>
                <w:sz w:val="22"/>
                <w:szCs w:val="22"/>
              </w:rPr>
            </w:pPr>
            <w:r>
              <w:rPr>
                <w:bCs/>
                <w:sz w:val="22"/>
                <w:szCs w:val="22"/>
              </w:rPr>
              <w:t>data (nuo)</w:t>
            </w:r>
          </w:p>
        </w:tc>
        <w:tc>
          <w:tcPr>
            <w:tcW w:w="1094" w:type="dxa"/>
            <w:gridSpan w:val="2"/>
            <w:tcBorders>
              <w:top w:val="nil"/>
              <w:left w:val="nil"/>
              <w:bottom w:val="single" w:sz="6" w:space="0" w:color="auto"/>
              <w:right w:val="single" w:sz="6" w:space="0" w:color="auto"/>
            </w:tcBorders>
          </w:tcPr>
          <w:p>
            <w:pPr>
              <w:widowControl w:val="0"/>
              <w:rPr>
                <w:bCs/>
                <w:sz w:val="22"/>
                <w:szCs w:val="22"/>
              </w:rPr>
            </w:pPr>
            <w:r>
              <w:rPr>
                <w:bCs/>
                <w:sz w:val="22"/>
                <w:szCs w:val="22"/>
              </w:rPr>
              <w:t>data (iki)</w:t>
            </w:r>
          </w:p>
        </w:tc>
        <w:tc>
          <w:tcPr>
            <w:tcW w:w="713" w:type="dxa"/>
            <w:tcBorders>
              <w:top w:val="nil"/>
              <w:left w:val="single" w:sz="6" w:space="0" w:color="auto"/>
              <w:bottom w:val="single" w:sz="6" w:space="0" w:color="auto"/>
              <w:right w:val="nil"/>
            </w:tcBorders>
          </w:tcPr>
          <w:p>
            <w:pPr>
              <w:widowControl w:val="0"/>
              <w:rPr>
                <w:bCs/>
                <w:sz w:val="22"/>
                <w:szCs w:val="22"/>
              </w:rPr>
            </w:pPr>
            <w:r>
              <w:rPr>
                <w:bCs/>
                <w:sz w:val="22"/>
                <w:szCs w:val="22"/>
              </w:rPr>
              <w:t>eil. nr.</w:t>
            </w:r>
          </w:p>
        </w:tc>
        <w:tc>
          <w:tcPr>
            <w:tcW w:w="1697" w:type="dxa"/>
            <w:gridSpan w:val="2"/>
            <w:tcBorders>
              <w:top w:val="nil"/>
              <w:left w:val="nil"/>
              <w:bottom w:val="single" w:sz="6" w:space="0" w:color="auto"/>
              <w:right w:val="nil"/>
            </w:tcBorders>
          </w:tcPr>
          <w:p>
            <w:pPr>
              <w:widowControl w:val="0"/>
              <w:rPr>
                <w:bCs/>
                <w:sz w:val="22"/>
                <w:szCs w:val="22"/>
              </w:rPr>
            </w:pPr>
            <w:r>
              <w:rPr>
                <w:bCs/>
                <w:sz w:val="22"/>
                <w:szCs w:val="22"/>
              </w:rPr>
              <w:t>kodas</w:t>
            </w:r>
          </w:p>
        </w:tc>
        <w:tc>
          <w:tcPr>
            <w:tcW w:w="10209" w:type="dxa"/>
            <w:gridSpan w:val="12"/>
            <w:tcBorders>
              <w:top w:val="nil"/>
              <w:left w:val="nil"/>
              <w:bottom w:val="single" w:sz="6" w:space="0" w:color="auto"/>
            </w:tcBorders>
          </w:tcPr>
          <w:p>
            <w:pPr>
              <w:widowControl w:val="0"/>
              <w:rPr>
                <w:bCs/>
                <w:sz w:val="22"/>
                <w:szCs w:val="22"/>
              </w:rPr>
            </w:pPr>
            <w:r>
              <w:rPr>
                <w:bCs/>
                <w:sz w:val="22"/>
                <w:szCs w:val="22"/>
              </w:rPr>
              <w:t>pavadinimas</w:t>
            </w:r>
          </w:p>
        </w:tc>
      </w:tr>
      <w:tr>
        <w:trPr>
          <w:tblHeader/>
        </w:trPr>
        <w:tc>
          <w:tcPr>
            <w:tcW w:w="1027" w:type="dxa"/>
            <w:tcBorders>
              <w:top w:val="single" w:sz="6" w:space="0" w:color="auto"/>
              <w:bottom w:val="single" w:sz="6" w:space="0" w:color="auto"/>
              <w:right w:val="single" w:sz="6" w:space="0" w:color="auto"/>
            </w:tcBorders>
          </w:tcPr>
          <w:p>
            <w:pPr>
              <w:widowControl w:val="0"/>
              <w:rPr>
                <w:bCs/>
                <w:sz w:val="22"/>
                <w:szCs w:val="22"/>
              </w:rPr>
            </w:pPr>
          </w:p>
        </w:tc>
        <w:tc>
          <w:tcPr>
            <w:tcW w:w="1094" w:type="dxa"/>
            <w:gridSpan w:val="2"/>
            <w:tcBorders>
              <w:top w:val="single" w:sz="6" w:space="0" w:color="auto"/>
              <w:left w:val="single" w:sz="6" w:space="0" w:color="auto"/>
              <w:bottom w:val="single" w:sz="6" w:space="0" w:color="auto"/>
              <w:right w:val="single" w:sz="6" w:space="0" w:color="auto"/>
            </w:tcBorders>
          </w:tcPr>
          <w:p>
            <w:pPr>
              <w:widowControl w:val="0"/>
              <w:rPr>
                <w:bCs/>
                <w:sz w:val="22"/>
                <w:szCs w:val="22"/>
              </w:rPr>
            </w:pPr>
          </w:p>
        </w:tc>
        <w:tc>
          <w:tcPr>
            <w:tcW w:w="713" w:type="dxa"/>
            <w:tcBorders>
              <w:top w:val="single" w:sz="6" w:space="0" w:color="auto"/>
              <w:left w:val="single" w:sz="6" w:space="0" w:color="auto"/>
              <w:bottom w:val="single" w:sz="6" w:space="0" w:color="auto"/>
              <w:right w:val="single" w:sz="6" w:space="0" w:color="auto"/>
            </w:tcBorders>
          </w:tcPr>
          <w:p>
            <w:pPr>
              <w:widowControl w:val="0"/>
              <w:rPr>
                <w:bCs/>
                <w:sz w:val="22"/>
                <w:szCs w:val="22"/>
              </w:rPr>
            </w:pPr>
          </w:p>
        </w:tc>
        <w:tc>
          <w:tcPr>
            <w:tcW w:w="1697" w:type="dxa"/>
            <w:gridSpan w:val="2"/>
            <w:tcBorders>
              <w:top w:val="single" w:sz="6" w:space="0" w:color="auto"/>
              <w:left w:val="single" w:sz="6" w:space="0" w:color="auto"/>
              <w:bottom w:val="single" w:sz="6" w:space="0" w:color="auto"/>
              <w:right w:val="single" w:sz="6" w:space="0" w:color="auto"/>
            </w:tcBorders>
          </w:tcPr>
          <w:p>
            <w:pPr>
              <w:widowControl w:val="0"/>
              <w:rPr>
                <w:bCs/>
                <w:sz w:val="22"/>
                <w:szCs w:val="22"/>
              </w:rPr>
            </w:pPr>
          </w:p>
        </w:tc>
        <w:tc>
          <w:tcPr>
            <w:tcW w:w="10209" w:type="dxa"/>
            <w:gridSpan w:val="12"/>
            <w:tcBorders>
              <w:top w:val="single" w:sz="6" w:space="0" w:color="auto"/>
              <w:left w:val="single" w:sz="6" w:space="0" w:color="auto"/>
              <w:bottom w:val="single" w:sz="6" w:space="0" w:color="auto"/>
            </w:tcBorders>
          </w:tcPr>
          <w:p>
            <w:pPr>
              <w:widowControl w:val="0"/>
              <w:rPr>
                <w:bCs/>
                <w:sz w:val="22"/>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27" w:type="dxa"/>
            <w:vMerge w:val="restart"/>
            <w:tcBorders>
              <w:left w:val="single" w:sz="12" w:space="0" w:color="auto"/>
            </w:tcBorders>
            <w:vAlign w:val="bottom"/>
          </w:tcPr>
          <w:p>
            <w:pPr>
              <w:widowControl w:val="0"/>
              <w:rPr>
                <w:b/>
                <w:bCs/>
                <w:sz w:val="22"/>
                <w:szCs w:val="22"/>
              </w:rPr>
            </w:pPr>
            <w:r>
              <w:rPr>
                <w:b/>
                <w:bCs/>
                <w:sz w:val="22"/>
                <w:szCs w:val="22"/>
              </w:rPr>
              <w:t>Data</w:t>
            </w:r>
          </w:p>
        </w:tc>
        <w:tc>
          <w:tcPr>
            <w:tcW w:w="5310" w:type="dxa"/>
            <w:gridSpan w:val="7"/>
            <w:tcBorders>
              <w:bottom w:val="single" w:sz="4" w:space="0" w:color="auto"/>
              <w:right w:val="single" w:sz="4" w:space="0" w:color="auto"/>
            </w:tcBorders>
          </w:tcPr>
          <w:p>
            <w:pPr>
              <w:widowControl w:val="0"/>
              <w:rPr>
                <w:b/>
                <w:bCs/>
                <w:sz w:val="22"/>
                <w:szCs w:val="22"/>
              </w:rPr>
            </w:pPr>
            <w:r>
              <w:rPr>
                <w:b/>
                <w:bCs/>
                <w:sz w:val="22"/>
                <w:szCs w:val="22"/>
              </w:rPr>
              <w:t>Atliekos kiekis, t</w:t>
            </w:r>
          </w:p>
        </w:tc>
        <w:tc>
          <w:tcPr>
            <w:tcW w:w="8403" w:type="dxa"/>
            <w:gridSpan w:val="10"/>
            <w:tcBorders>
              <w:left w:val="single" w:sz="4" w:space="0" w:color="auto"/>
              <w:bottom w:val="nil"/>
              <w:right w:val="single" w:sz="12" w:space="0" w:color="auto"/>
            </w:tcBorders>
          </w:tcPr>
          <w:p>
            <w:pPr>
              <w:widowControl w:val="0"/>
              <w:rPr>
                <w:bCs/>
                <w:sz w:val="22"/>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27" w:type="dxa"/>
            <w:vMerge/>
            <w:tcBorders>
              <w:left w:val="single" w:sz="12" w:space="0" w:color="auto"/>
              <w:bottom w:val="single" w:sz="12" w:space="0" w:color="auto"/>
            </w:tcBorders>
            <w:vAlign w:val="bottom"/>
          </w:tcPr>
          <w:p>
            <w:pPr>
              <w:widowControl w:val="0"/>
              <w:rPr>
                <w:bCs/>
                <w:sz w:val="22"/>
                <w:szCs w:val="22"/>
              </w:rPr>
            </w:pPr>
          </w:p>
        </w:tc>
        <w:tc>
          <w:tcPr>
            <w:tcW w:w="929" w:type="dxa"/>
            <w:tcBorders>
              <w:top w:val="single" w:sz="4" w:space="0" w:color="auto"/>
              <w:bottom w:val="single" w:sz="12" w:space="0" w:color="auto"/>
            </w:tcBorders>
          </w:tcPr>
          <w:p>
            <w:pPr>
              <w:widowControl w:val="0"/>
              <w:rPr>
                <w:bCs/>
                <w:sz w:val="22"/>
                <w:szCs w:val="22"/>
              </w:rPr>
            </w:pPr>
            <w:r>
              <w:rPr>
                <w:bCs/>
                <w:sz w:val="22"/>
                <w:szCs w:val="22"/>
              </w:rPr>
              <w:t>likutis (pradžioje)</w:t>
            </w:r>
          </w:p>
        </w:tc>
        <w:tc>
          <w:tcPr>
            <w:tcW w:w="878" w:type="dxa"/>
            <w:gridSpan w:val="2"/>
            <w:tcBorders>
              <w:top w:val="single" w:sz="4" w:space="0" w:color="auto"/>
              <w:bottom w:val="single" w:sz="12" w:space="0" w:color="auto"/>
            </w:tcBorders>
          </w:tcPr>
          <w:p>
            <w:pPr>
              <w:widowControl w:val="0"/>
              <w:rPr>
                <w:bCs/>
                <w:sz w:val="22"/>
                <w:szCs w:val="22"/>
              </w:rPr>
            </w:pPr>
            <w:r>
              <w:rPr>
                <w:bCs/>
                <w:sz w:val="22"/>
                <w:szCs w:val="22"/>
              </w:rPr>
              <w:t>gauta</w:t>
            </w:r>
          </w:p>
        </w:tc>
        <w:tc>
          <w:tcPr>
            <w:tcW w:w="875" w:type="dxa"/>
            <w:tcBorders>
              <w:top w:val="single" w:sz="4" w:space="0" w:color="auto"/>
              <w:bottom w:val="single" w:sz="12" w:space="0" w:color="auto"/>
            </w:tcBorders>
          </w:tcPr>
          <w:p>
            <w:pPr>
              <w:widowControl w:val="0"/>
              <w:rPr>
                <w:bCs/>
                <w:sz w:val="22"/>
                <w:szCs w:val="22"/>
              </w:rPr>
            </w:pPr>
            <w:r>
              <w:rPr>
                <w:bCs/>
                <w:sz w:val="22"/>
                <w:szCs w:val="22"/>
              </w:rPr>
              <w:t>susidarė</w:t>
            </w:r>
          </w:p>
        </w:tc>
        <w:tc>
          <w:tcPr>
            <w:tcW w:w="822" w:type="dxa"/>
            <w:tcBorders>
              <w:top w:val="single" w:sz="4" w:space="0" w:color="auto"/>
              <w:bottom w:val="single" w:sz="12" w:space="0" w:color="auto"/>
            </w:tcBorders>
          </w:tcPr>
          <w:p>
            <w:pPr>
              <w:widowControl w:val="0"/>
              <w:rPr>
                <w:bCs/>
                <w:sz w:val="22"/>
                <w:szCs w:val="22"/>
              </w:rPr>
            </w:pPr>
            <w:r>
              <w:rPr>
                <w:bCs/>
                <w:sz w:val="22"/>
                <w:szCs w:val="22"/>
              </w:rPr>
              <w:t>sutvarkyta</w:t>
            </w:r>
          </w:p>
        </w:tc>
        <w:tc>
          <w:tcPr>
            <w:tcW w:w="823" w:type="dxa"/>
            <w:tcBorders>
              <w:top w:val="single" w:sz="4" w:space="0" w:color="auto"/>
              <w:bottom w:val="single" w:sz="12" w:space="0" w:color="auto"/>
            </w:tcBorders>
          </w:tcPr>
          <w:p>
            <w:pPr>
              <w:widowControl w:val="0"/>
              <w:rPr>
                <w:bCs/>
                <w:sz w:val="22"/>
                <w:szCs w:val="22"/>
              </w:rPr>
            </w:pPr>
            <w:r>
              <w:rPr>
                <w:bCs/>
                <w:sz w:val="22"/>
                <w:szCs w:val="22"/>
              </w:rPr>
              <w:t>perduota</w:t>
            </w:r>
          </w:p>
        </w:tc>
        <w:tc>
          <w:tcPr>
            <w:tcW w:w="983" w:type="dxa"/>
            <w:tcBorders>
              <w:top w:val="single" w:sz="4" w:space="0" w:color="auto"/>
              <w:bottom w:val="single" w:sz="12" w:space="0" w:color="auto"/>
              <w:right w:val="single" w:sz="4" w:space="0" w:color="auto"/>
            </w:tcBorders>
          </w:tcPr>
          <w:p>
            <w:pPr>
              <w:widowControl w:val="0"/>
              <w:rPr>
                <w:bCs/>
                <w:sz w:val="22"/>
                <w:szCs w:val="22"/>
              </w:rPr>
            </w:pPr>
            <w:r>
              <w:rPr>
                <w:bCs/>
                <w:sz w:val="22"/>
                <w:szCs w:val="22"/>
              </w:rPr>
              <w:t>likutis (pabaigoje)</w:t>
            </w:r>
          </w:p>
        </w:tc>
        <w:tc>
          <w:tcPr>
            <w:tcW w:w="8403" w:type="dxa"/>
            <w:gridSpan w:val="10"/>
            <w:tcBorders>
              <w:top w:val="nil"/>
              <w:left w:val="single" w:sz="4" w:space="0" w:color="auto"/>
              <w:bottom w:val="single" w:sz="12" w:space="0" w:color="auto"/>
              <w:right w:val="single" w:sz="12" w:space="0" w:color="auto"/>
            </w:tcBorders>
          </w:tcPr>
          <w:p>
            <w:pPr>
              <w:widowControl w:val="0"/>
              <w:rPr>
                <w:sz w:val="22"/>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7" w:type="dxa"/>
            <w:tcBorders>
              <w:top w:val="single" w:sz="12" w:space="0" w:color="auto"/>
              <w:left w:val="single" w:sz="12" w:space="0" w:color="auto"/>
              <w:bottom w:val="single" w:sz="12" w:space="0" w:color="auto"/>
            </w:tcBorders>
          </w:tcPr>
          <w:p>
            <w:pPr>
              <w:widowControl w:val="0"/>
              <w:rPr>
                <w:bCs/>
                <w:sz w:val="22"/>
                <w:szCs w:val="22"/>
              </w:rPr>
            </w:pPr>
          </w:p>
        </w:tc>
        <w:tc>
          <w:tcPr>
            <w:tcW w:w="929" w:type="dxa"/>
            <w:tcBorders>
              <w:top w:val="single" w:sz="12" w:space="0" w:color="auto"/>
              <w:bottom w:val="single" w:sz="12" w:space="0" w:color="auto"/>
            </w:tcBorders>
            <w:vAlign w:val="center"/>
          </w:tcPr>
          <w:p>
            <w:pPr>
              <w:widowControl w:val="0"/>
              <w:rPr>
                <w:bCs/>
                <w:sz w:val="22"/>
                <w:szCs w:val="22"/>
              </w:rPr>
            </w:pPr>
          </w:p>
        </w:tc>
        <w:tc>
          <w:tcPr>
            <w:tcW w:w="878" w:type="dxa"/>
            <w:gridSpan w:val="2"/>
            <w:tcBorders>
              <w:top w:val="single" w:sz="12" w:space="0" w:color="auto"/>
              <w:bottom w:val="single" w:sz="12" w:space="0" w:color="auto"/>
            </w:tcBorders>
            <w:shd w:val="clear" w:color="auto" w:fill="C0C0C0"/>
          </w:tcPr>
          <w:p>
            <w:pPr>
              <w:widowControl w:val="0"/>
              <w:rPr>
                <w:bCs/>
                <w:sz w:val="22"/>
                <w:szCs w:val="22"/>
              </w:rPr>
            </w:pPr>
          </w:p>
        </w:tc>
        <w:tc>
          <w:tcPr>
            <w:tcW w:w="875" w:type="dxa"/>
            <w:tcBorders>
              <w:top w:val="single" w:sz="12" w:space="0" w:color="auto"/>
              <w:bottom w:val="single" w:sz="12" w:space="0" w:color="auto"/>
            </w:tcBorders>
            <w:shd w:val="clear" w:color="auto" w:fill="C0C0C0"/>
          </w:tcPr>
          <w:p>
            <w:pPr>
              <w:widowControl w:val="0"/>
              <w:rPr>
                <w:bCs/>
                <w:sz w:val="22"/>
                <w:szCs w:val="22"/>
              </w:rPr>
            </w:pPr>
          </w:p>
        </w:tc>
        <w:tc>
          <w:tcPr>
            <w:tcW w:w="822" w:type="dxa"/>
            <w:tcBorders>
              <w:top w:val="single" w:sz="12" w:space="0" w:color="auto"/>
              <w:bottom w:val="single" w:sz="12" w:space="0" w:color="auto"/>
            </w:tcBorders>
            <w:shd w:val="clear" w:color="auto" w:fill="C0C0C0"/>
          </w:tcPr>
          <w:p>
            <w:pPr>
              <w:widowControl w:val="0"/>
              <w:rPr>
                <w:bCs/>
                <w:sz w:val="22"/>
                <w:szCs w:val="22"/>
              </w:rPr>
            </w:pPr>
          </w:p>
        </w:tc>
        <w:tc>
          <w:tcPr>
            <w:tcW w:w="823" w:type="dxa"/>
            <w:tcBorders>
              <w:top w:val="single" w:sz="12" w:space="0" w:color="auto"/>
              <w:bottom w:val="single" w:sz="12" w:space="0" w:color="auto"/>
            </w:tcBorders>
            <w:shd w:val="clear" w:color="auto" w:fill="C0C0C0"/>
          </w:tcPr>
          <w:p>
            <w:pPr>
              <w:widowControl w:val="0"/>
              <w:rPr>
                <w:bCs/>
                <w:sz w:val="22"/>
                <w:szCs w:val="22"/>
              </w:rPr>
            </w:pPr>
          </w:p>
        </w:tc>
        <w:tc>
          <w:tcPr>
            <w:tcW w:w="983" w:type="dxa"/>
            <w:tcBorders>
              <w:top w:val="single" w:sz="12" w:space="0" w:color="auto"/>
              <w:bottom w:val="single" w:sz="12" w:space="0" w:color="auto"/>
              <w:right w:val="single" w:sz="4" w:space="0" w:color="auto"/>
            </w:tcBorders>
            <w:shd w:val="clear" w:color="auto" w:fill="C0C0C0"/>
          </w:tcPr>
          <w:p>
            <w:pPr>
              <w:widowControl w:val="0"/>
              <w:rPr>
                <w:bCs/>
                <w:sz w:val="22"/>
                <w:szCs w:val="22"/>
              </w:rPr>
            </w:pPr>
          </w:p>
        </w:tc>
        <w:tc>
          <w:tcPr>
            <w:tcW w:w="8403" w:type="dxa"/>
            <w:gridSpan w:val="10"/>
            <w:tcBorders>
              <w:top w:val="single" w:sz="12" w:space="0" w:color="auto"/>
              <w:left w:val="single" w:sz="4" w:space="0" w:color="auto"/>
              <w:bottom w:val="single" w:sz="12" w:space="0" w:color="000000"/>
              <w:right w:val="single" w:sz="12" w:space="0" w:color="auto"/>
            </w:tcBorders>
          </w:tcPr>
          <w:p>
            <w:pPr>
              <w:widowControl w:val="0"/>
              <w:rPr>
                <w:sz w:val="22"/>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337" w:type="dxa"/>
            <w:gridSpan w:val="8"/>
            <w:vMerge w:val="restart"/>
            <w:tcBorders>
              <w:top w:val="single" w:sz="12" w:space="0" w:color="auto"/>
              <w:left w:val="single" w:sz="12" w:space="0" w:color="auto"/>
              <w:right w:val="single" w:sz="4" w:space="0" w:color="auto"/>
            </w:tcBorders>
            <w:shd w:val="clear" w:color="auto" w:fill="C0C0C0"/>
          </w:tcPr>
          <w:p>
            <w:pPr>
              <w:widowControl w:val="0"/>
              <w:rPr>
                <w:b/>
                <w:bCs/>
                <w:sz w:val="22"/>
                <w:szCs w:val="22"/>
              </w:rPr>
            </w:pPr>
            <w:r>
              <w:rPr>
                <w:b/>
                <w:bCs/>
                <w:sz w:val="22"/>
                <w:szCs w:val="22"/>
              </w:rPr>
              <w:t>Gautos atliekos</w:t>
            </w:r>
          </w:p>
        </w:tc>
        <w:tc>
          <w:tcPr>
            <w:tcW w:w="8403" w:type="dxa"/>
            <w:gridSpan w:val="10"/>
            <w:tcBorders>
              <w:top w:val="single" w:sz="12" w:space="0" w:color="000000"/>
              <w:left w:val="single" w:sz="4" w:space="0" w:color="auto"/>
              <w:right w:val="single" w:sz="12" w:space="0" w:color="auto"/>
            </w:tcBorders>
          </w:tcPr>
          <w:p>
            <w:pPr>
              <w:widowControl w:val="0"/>
              <w:rPr>
                <w:b/>
                <w:sz w:val="22"/>
                <w:szCs w:val="22"/>
              </w:rPr>
            </w:pPr>
            <w:r>
              <w:rPr>
                <w:b/>
                <w:bCs/>
                <w:sz w:val="22"/>
                <w:szCs w:val="22"/>
              </w:rPr>
              <w:t>Atliekų siuntėjas (šaltinis)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337" w:type="dxa"/>
            <w:gridSpan w:val="8"/>
            <w:vMerge/>
            <w:tcBorders>
              <w:left w:val="single" w:sz="12" w:space="0" w:color="auto"/>
              <w:right w:val="single" w:sz="4" w:space="0" w:color="auto"/>
            </w:tcBorders>
            <w:shd w:val="clear" w:color="auto" w:fill="D9D9D9"/>
          </w:tcPr>
          <w:p>
            <w:pPr>
              <w:widowControl w:val="0"/>
              <w:rPr>
                <w:bCs/>
                <w:sz w:val="22"/>
                <w:szCs w:val="22"/>
              </w:rPr>
            </w:pPr>
          </w:p>
        </w:tc>
        <w:tc>
          <w:tcPr>
            <w:tcW w:w="1016" w:type="dxa"/>
            <w:tcBorders>
              <w:left w:val="single" w:sz="4" w:space="0" w:color="auto"/>
              <w:bottom w:val="single" w:sz="4" w:space="0" w:color="auto"/>
            </w:tcBorders>
          </w:tcPr>
          <w:p>
            <w:pPr>
              <w:widowControl w:val="0"/>
              <w:rPr>
                <w:bCs/>
                <w:sz w:val="22"/>
                <w:szCs w:val="22"/>
              </w:rPr>
            </w:pPr>
            <w:r>
              <w:rPr>
                <w:bCs/>
                <w:sz w:val="22"/>
                <w:szCs w:val="22"/>
              </w:rPr>
              <w:t>kodas</w:t>
            </w:r>
          </w:p>
        </w:tc>
        <w:tc>
          <w:tcPr>
            <w:tcW w:w="2225" w:type="dxa"/>
            <w:gridSpan w:val="2"/>
            <w:tcBorders>
              <w:bottom w:val="single" w:sz="4" w:space="0" w:color="auto"/>
            </w:tcBorders>
          </w:tcPr>
          <w:p>
            <w:pPr>
              <w:widowControl w:val="0"/>
              <w:rPr>
                <w:bCs/>
                <w:sz w:val="22"/>
                <w:szCs w:val="22"/>
              </w:rPr>
            </w:pPr>
            <w:r>
              <w:rPr>
                <w:bCs/>
                <w:sz w:val="22"/>
                <w:szCs w:val="22"/>
              </w:rPr>
              <w:t>pavadinimas/vardas, pavardė</w:t>
            </w:r>
          </w:p>
        </w:tc>
        <w:tc>
          <w:tcPr>
            <w:tcW w:w="2248" w:type="dxa"/>
            <w:gridSpan w:val="2"/>
            <w:tcBorders>
              <w:bottom w:val="single" w:sz="4" w:space="0" w:color="auto"/>
            </w:tcBorders>
          </w:tcPr>
          <w:p>
            <w:pPr>
              <w:widowControl w:val="0"/>
              <w:rPr>
                <w:bCs/>
                <w:sz w:val="22"/>
                <w:szCs w:val="22"/>
              </w:rPr>
            </w:pPr>
            <w:r>
              <w:rPr>
                <w:bCs/>
                <w:sz w:val="22"/>
                <w:szCs w:val="22"/>
              </w:rPr>
              <w:t>adresas</w:t>
            </w:r>
          </w:p>
        </w:tc>
        <w:tc>
          <w:tcPr>
            <w:tcW w:w="858" w:type="dxa"/>
            <w:gridSpan w:val="2"/>
            <w:tcBorders>
              <w:bottom w:val="single" w:sz="4" w:space="0" w:color="auto"/>
            </w:tcBorders>
          </w:tcPr>
          <w:p>
            <w:pPr>
              <w:widowControl w:val="0"/>
              <w:rPr>
                <w:bCs/>
                <w:sz w:val="22"/>
                <w:szCs w:val="22"/>
              </w:rPr>
            </w:pPr>
            <w:r>
              <w:rPr>
                <w:bCs/>
                <w:sz w:val="22"/>
                <w:szCs w:val="22"/>
              </w:rPr>
              <w:t>geogr. kodas</w:t>
            </w:r>
          </w:p>
        </w:tc>
        <w:tc>
          <w:tcPr>
            <w:tcW w:w="689" w:type="dxa"/>
            <w:tcBorders>
              <w:bottom w:val="single" w:sz="4" w:space="0" w:color="auto"/>
            </w:tcBorders>
          </w:tcPr>
          <w:p>
            <w:pPr>
              <w:widowControl w:val="0"/>
              <w:rPr>
                <w:bCs/>
                <w:sz w:val="22"/>
                <w:szCs w:val="22"/>
              </w:rPr>
            </w:pPr>
            <w:r>
              <w:rPr>
                <w:bCs/>
                <w:sz w:val="22"/>
                <w:szCs w:val="22"/>
              </w:rPr>
              <w:t>kilmė</w:t>
            </w:r>
          </w:p>
        </w:tc>
        <w:tc>
          <w:tcPr>
            <w:tcW w:w="1367" w:type="dxa"/>
            <w:gridSpan w:val="2"/>
            <w:tcBorders>
              <w:bottom w:val="single" w:sz="4" w:space="0" w:color="auto"/>
              <w:right w:val="single" w:sz="12" w:space="0" w:color="auto"/>
            </w:tcBorders>
          </w:tcPr>
          <w:p>
            <w:pPr>
              <w:widowControl w:val="0"/>
              <w:rPr>
                <w:bCs/>
                <w:sz w:val="22"/>
                <w:szCs w:val="22"/>
              </w:rPr>
            </w:pPr>
            <w:r>
              <w:rPr>
                <w:bCs/>
                <w:sz w:val="22"/>
                <w:szCs w:val="22"/>
              </w:rPr>
              <w:t>dokumento pavad., Nr.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7" w:type="dxa"/>
            <w:tcBorders>
              <w:left w:val="single" w:sz="12" w:space="0" w:color="auto"/>
            </w:tcBorders>
          </w:tcPr>
          <w:p>
            <w:pPr>
              <w:widowControl w:val="0"/>
              <w:rPr>
                <w:bCs/>
                <w:sz w:val="22"/>
                <w:szCs w:val="22"/>
              </w:rPr>
            </w:pPr>
          </w:p>
        </w:tc>
        <w:tc>
          <w:tcPr>
            <w:tcW w:w="929" w:type="dxa"/>
            <w:tcBorders>
              <w:right w:val="single" w:sz="4" w:space="0" w:color="auto"/>
            </w:tcBorders>
            <w:shd w:val="clear" w:color="auto" w:fill="C0C0C0"/>
          </w:tcPr>
          <w:p>
            <w:pPr>
              <w:widowControl w:val="0"/>
              <w:rPr>
                <w:bCs/>
                <w:sz w:val="22"/>
                <w:szCs w:val="22"/>
              </w:rPr>
            </w:pPr>
          </w:p>
        </w:tc>
        <w:tc>
          <w:tcPr>
            <w:tcW w:w="878" w:type="dxa"/>
            <w:gridSpan w:val="2"/>
            <w:tcBorders>
              <w:left w:val="single" w:sz="4" w:space="0" w:color="auto"/>
              <w:right w:val="single" w:sz="4" w:space="0" w:color="auto"/>
            </w:tcBorders>
            <w:vAlign w:val="center"/>
          </w:tcPr>
          <w:p>
            <w:pPr>
              <w:widowControl w:val="0"/>
              <w:rPr>
                <w:bCs/>
                <w:sz w:val="22"/>
                <w:szCs w:val="22"/>
              </w:rPr>
            </w:pPr>
          </w:p>
        </w:tc>
        <w:tc>
          <w:tcPr>
            <w:tcW w:w="875" w:type="dxa"/>
            <w:tcBorders>
              <w:top w:val="single" w:sz="4" w:space="0" w:color="auto"/>
              <w:left w:val="single" w:sz="4" w:space="0" w:color="auto"/>
            </w:tcBorders>
            <w:shd w:val="clear" w:color="auto" w:fill="C0C0C0"/>
            <w:vAlign w:val="center"/>
          </w:tcPr>
          <w:p>
            <w:pPr>
              <w:widowControl w:val="0"/>
              <w:rPr>
                <w:bCs/>
                <w:sz w:val="22"/>
                <w:szCs w:val="22"/>
              </w:rPr>
            </w:pPr>
          </w:p>
        </w:tc>
        <w:tc>
          <w:tcPr>
            <w:tcW w:w="822" w:type="dxa"/>
            <w:tcBorders>
              <w:top w:val="single" w:sz="4" w:space="0" w:color="auto"/>
            </w:tcBorders>
            <w:shd w:val="clear" w:color="auto" w:fill="C0C0C0"/>
            <w:vAlign w:val="center"/>
          </w:tcPr>
          <w:p>
            <w:pPr>
              <w:widowControl w:val="0"/>
              <w:rPr>
                <w:bCs/>
                <w:sz w:val="22"/>
                <w:szCs w:val="22"/>
              </w:rPr>
            </w:pPr>
          </w:p>
        </w:tc>
        <w:tc>
          <w:tcPr>
            <w:tcW w:w="823" w:type="dxa"/>
            <w:tcBorders>
              <w:top w:val="single" w:sz="4" w:space="0" w:color="auto"/>
            </w:tcBorders>
            <w:shd w:val="clear" w:color="auto" w:fill="C0C0C0"/>
            <w:vAlign w:val="center"/>
          </w:tcPr>
          <w:p>
            <w:pPr>
              <w:widowControl w:val="0"/>
              <w:rPr>
                <w:bCs/>
                <w:sz w:val="22"/>
                <w:szCs w:val="22"/>
              </w:rPr>
            </w:pPr>
          </w:p>
        </w:tc>
        <w:tc>
          <w:tcPr>
            <w:tcW w:w="983" w:type="dxa"/>
            <w:tcBorders>
              <w:top w:val="single" w:sz="4" w:space="0" w:color="auto"/>
              <w:right w:val="single" w:sz="4" w:space="0" w:color="auto"/>
            </w:tcBorders>
            <w:shd w:val="clear" w:color="auto" w:fill="C0C0C0"/>
            <w:vAlign w:val="center"/>
          </w:tcPr>
          <w:p>
            <w:pPr>
              <w:widowControl w:val="0"/>
              <w:rPr>
                <w:bCs/>
                <w:sz w:val="22"/>
                <w:szCs w:val="22"/>
              </w:rPr>
            </w:pPr>
          </w:p>
        </w:tc>
        <w:tc>
          <w:tcPr>
            <w:tcW w:w="1016" w:type="dxa"/>
            <w:tcBorders>
              <w:top w:val="single" w:sz="4" w:space="0" w:color="auto"/>
              <w:left w:val="single" w:sz="4" w:space="0" w:color="auto"/>
            </w:tcBorders>
          </w:tcPr>
          <w:p>
            <w:pPr>
              <w:widowControl w:val="0"/>
              <w:rPr>
                <w:bCs/>
                <w:sz w:val="22"/>
                <w:szCs w:val="22"/>
              </w:rPr>
            </w:pPr>
          </w:p>
        </w:tc>
        <w:tc>
          <w:tcPr>
            <w:tcW w:w="2225" w:type="dxa"/>
            <w:gridSpan w:val="2"/>
            <w:tcBorders>
              <w:top w:val="single" w:sz="4" w:space="0" w:color="auto"/>
            </w:tcBorders>
          </w:tcPr>
          <w:p>
            <w:pPr>
              <w:widowControl w:val="0"/>
              <w:rPr>
                <w:bCs/>
                <w:sz w:val="22"/>
                <w:szCs w:val="22"/>
              </w:rPr>
            </w:pPr>
          </w:p>
        </w:tc>
        <w:tc>
          <w:tcPr>
            <w:tcW w:w="2248" w:type="dxa"/>
            <w:gridSpan w:val="2"/>
          </w:tcPr>
          <w:p>
            <w:pPr>
              <w:widowControl w:val="0"/>
              <w:rPr>
                <w:bCs/>
                <w:sz w:val="22"/>
                <w:szCs w:val="22"/>
              </w:rPr>
            </w:pPr>
          </w:p>
        </w:tc>
        <w:tc>
          <w:tcPr>
            <w:tcW w:w="858" w:type="dxa"/>
            <w:gridSpan w:val="2"/>
          </w:tcPr>
          <w:p>
            <w:pPr>
              <w:widowControl w:val="0"/>
              <w:rPr>
                <w:bCs/>
                <w:sz w:val="22"/>
                <w:szCs w:val="22"/>
              </w:rPr>
            </w:pPr>
          </w:p>
        </w:tc>
        <w:tc>
          <w:tcPr>
            <w:tcW w:w="689" w:type="dxa"/>
          </w:tcPr>
          <w:p>
            <w:pPr>
              <w:widowControl w:val="0"/>
              <w:rPr>
                <w:bCs/>
                <w:sz w:val="22"/>
                <w:szCs w:val="22"/>
              </w:rPr>
            </w:pPr>
          </w:p>
        </w:tc>
        <w:tc>
          <w:tcPr>
            <w:tcW w:w="1367" w:type="dxa"/>
            <w:gridSpan w:val="2"/>
            <w:tcBorders>
              <w:right w:val="single" w:sz="12" w:space="0" w:color="auto"/>
            </w:tcBorders>
          </w:tcPr>
          <w:p>
            <w:pPr>
              <w:widowControl w:val="0"/>
              <w:rPr>
                <w:bCs/>
                <w:sz w:val="22"/>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7" w:type="dxa"/>
            <w:tcBorders>
              <w:left w:val="single" w:sz="12" w:space="0" w:color="auto"/>
            </w:tcBorders>
          </w:tcPr>
          <w:p>
            <w:pPr>
              <w:widowControl w:val="0"/>
              <w:rPr>
                <w:bCs/>
                <w:sz w:val="22"/>
                <w:szCs w:val="22"/>
              </w:rPr>
            </w:pPr>
          </w:p>
        </w:tc>
        <w:tc>
          <w:tcPr>
            <w:tcW w:w="929" w:type="dxa"/>
            <w:tcBorders>
              <w:right w:val="single" w:sz="4" w:space="0" w:color="auto"/>
            </w:tcBorders>
            <w:shd w:val="clear" w:color="auto" w:fill="C0C0C0"/>
          </w:tcPr>
          <w:p>
            <w:pPr>
              <w:widowControl w:val="0"/>
              <w:rPr>
                <w:bCs/>
                <w:sz w:val="22"/>
                <w:szCs w:val="22"/>
              </w:rPr>
            </w:pPr>
          </w:p>
        </w:tc>
        <w:tc>
          <w:tcPr>
            <w:tcW w:w="878" w:type="dxa"/>
            <w:gridSpan w:val="2"/>
            <w:tcBorders>
              <w:left w:val="single" w:sz="4" w:space="0" w:color="auto"/>
              <w:right w:val="single" w:sz="4" w:space="0" w:color="auto"/>
            </w:tcBorders>
            <w:vAlign w:val="center"/>
          </w:tcPr>
          <w:p>
            <w:pPr>
              <w:widowControl w:val="0"/>
              <w:rPr>
                <w:bCs/>
                <w:sz w:val="22"/>
                <w:szCs w:val="22"/>
              </w:rPr>
            </w:pPr>
          </w:p>
        </w:tc>
        <w:tc>
          <w:tcPr>
            <w:tcW w:w="875" w:type="dxa"/>
            <w:tcBorders>
              <w:top w:val="single" w:sz="4" w:space="0" w:color="auto"/>
              <w:left w:val="single" w:sz="4" w:space="0" w:color="auto"/>
            </w:tcBorders>
            <w:shd w:val="clear" w:color="auto" w:fill="C0C0C0"/>
            <w:vAlign w:val="center"/>
          </w:tcPr>
          <w:p>
            <w:pPr>
              <w:widowControl w:val="0"/>
              <w:rPr>
                <w:bCs/>
                <w:sz w:val="22"/>
                <w:szCs w:val="22"/>
              </w:rPr>
            </w:pPr>
          </w:p>
        </w:tc>
        <w:tc>
          <w:tcPr>
            <w:tcW w:w="822" w:type="dxa"/>
            <w:tcBorders>
              <w:top w:val="single" w:sz="4" w:space="0" w:color="auto"/>
            </w:tcBorders>
            <w:shd w:val="clear" w:color="auto" w:fill="C0C0C0"/>
            <w:vAlign w:val="center"/>
          </w:tcPr>
          <w:p>
            <w:pPr>
              <w:widowControl w:val="0"/>
              <w:rPr>
                <w:bCs/>
                <w:sz w:val="22"/>
                <w:szCs w:val="22"/>
              </w:rPr>
            </w:pPr>
          </w:p>
        </w:tc>
        <w:tc>
          <w:tcPr>
            <w:tcW w:w="823" w:type="dxa"/>
            <w:tcBorders>
              <w:top w:val="single" w:sz="4" w:space="0" w:color="auto"/>
            </w:tcBorders>
            <w:shd w:val="clear" w:color="auto" w:fill="C0C0C0"/>
            <w:vAlign w:val="center"/>
          </w:tcPr>
          <w:p>
            <w:pPr>
              <w:widowControl w:val="0"/>
              <w:rPr>
                <w:bCs/>
                <w:sz w:val="22"/>
                <w:szCs w:val="22"/>
              </w:rPr>
            </w:pPr>
          </w:p>
        </w:tc>
        <w:tc>
          <w:tcPr>
            <w:tcW w:w="983" w:type="dxa"/>
            <w:tcBorders>
              <w:top w:val="single" w:sz="4" w:space="0" w:color="auto"/>
              <w:bottom w:val="single" w:sz="4" w:space="0" w:color="auto"/>
              <w:right w:val="single" w:sz="4" w:space="0" w:color="auto"/>
            </w:tcBorders>
            <w:shd w:val="clear" w:color="auto" w:fill="C0C0C0"/>
            <w:vAlign w:val="center"/>
          </w:tcPr>
          <w:p>
            <w:pPr>
              <w:widowControl w:val="0"/>
              <w:rPr>
                <w:bCs/>
                <w:sz w:val="22"/>
                <w:szCs w:val="22"/>
              </w:rPr>
            </w:pPr>
          </w:p>
        </w:tc>
        <w:tc>
          <w:tcPr>
            <w:tcW w:w="1016" w:type="dxa"/>
            <w:tcBorders>
              <w:top w:val="single" w:sz="4" w:space="0" w:color="auto"/>
              <w:left w:val="single" w:sz="4" w:space="0" w:color="auto"/>
              <w:bottom w:val="single" w:sz="6" w:space="0" w:color="auto"/>
            </w:tcBorders>
          </w:tcPr>
          <w:p>
            <w:pPr>
              <w:widowControl w:val="0"/>
              <w:rPr>
                <w:bCs/>
                <w:sz w:val="22"/>
                <w:szCs w:val="22"/>
              </w:rPr>
            </w:pPr>
          </w:p>
        </w:tc>
        <w:tc>
          <w:tcPr>
            <w:tcW w:w="2225" w:type="dxa"/>
            <w:gridSpan w:val="2"/>
            <w:tcBorders>
              <w:top w:val="single" w:sz="4" w:space="0" w:color="auto"/>
              <w:bottom w:val="single" w:sz="4" w:space="0" w:color="auto"/>
            </w:tcBorders>
          </w:tcPr>
          <w:p>
            <w:pPr>
              <w:widowControl w:val="0"/>
              <w:rPr>
                <w:bCs/>
                <w:sz w:val="22"/>
                <w:szCs w:val="22"/>
              </w:rPr>
            </w:pPr>
          </w:p>
        </w:tc>
        <w:tc>
          <w:tcPr>
            <w:tcW w:w="2248" w:type="dxa"/>
            <w:gridSpan w:val="2"/>
            <w:tcBorders>
              <w:bottom w:val="single" w:sz="4" w:space="0" w:color="auto"/>
            </w:tcBorders>
          </w:tcPr>
          <w:p>
            <w:pPr>
              <w:widowControl w:val="0"/>
              <w:rPr>
                <w:bCs/>
                <w:sz w:val="22"/>
                <w:szCs w:val="22"/>
              </w:rPr>
            </w:pPr>
          </w:p>
        </w:tc>
        <w:tc>
          <w:tcPr>
            <w:tcW w:w="858" w:type="dxa"/>
            <w:gridSpan w:val="2"/>
            <w:tcBorders>
              <w:bottom w:val="single" w:sz="4" w:space="0" w:color="auto"/>
            </w:tcBorders>
          </w:tcPr>
          <w:p>
            <w:pPr>
              <w:widowControl w:val="0"/>
              <w:rPr>
                <w:bCs/>
                <w:sz w:val="22"/>
                <w:szCs w:val="22"/>
              </w:rPr>
            </w:pPr>
          </w:p>
        </w:tc>
        <w:tc>
          <w:tcPr>
            <w:tcW w:w="689" w:type="dxa"/>
            <w:tcBorders>
              <w:bottom w:val="single" w:sz="4" w:space="0" w:color="auto"/>
            </w:tcBorders>
          </w:tcPr>
          <w:p>
            <w:pPr>
              <w:widowControl w:val="0"/>
              <w:rPr>
                <w:bCs/>
                <w:sz w:val="22"/>
                <w:szCs w:val="22"/>
              </w:rPr>
            </w:pPr>
          </w:p>
        </w:tc>
        <w:tc>
          <w:tcPr>
            <w:tcW w:w="1367" w:type="dxa"/>
            <w:gridSpan w:val="2"/>
            <w:tcBorders>
              <w:bottom w:val="single" w:sz="4" w:space="0" w:color="auto"/>
              <w:right w:val="single" w:sz="12" w:space="0" w:color="auto"/>
            </w:tcBorders>
          </w:tcPr>
          <w:p>
            <w:pPr>
              <w:widowControl w:val="0"/>
              <w:rPr>
                <w:bCs/>
                <w:sz w:val="22"/>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7" w:type="dxa"/>
            <w:tcBorders>
              <w:left w:val="single" w:sz="12" w:space="0" w:color="auto"/>
              <w:bottom w:val="single" w:sz="12" w:space="0" w:color="auto"/>
            </w:tcBorders>
          </w:tcPr>
          <w:p>
            <w:pPr>
              <w:widowControl w:val="0"/>
              <w:rPr>
                <w:bCs/>
                <w:sz w:val="22"/>
                <w:szCs w:val="22"/>
              </w:rPr>
            </w:pPr>
          </w:p>
        </w:tc>
        <w:tc>
          <w:tcPr>
            <w:tcW w:w="929" w:type="dxa"/>
            <w:tcBorders>
              <w:bottom w:val="single" w:sz="12" w:space="0" w:color="auto"/>
              <w:right w:val="single" w:sz="4" w:space="0" w:color="auto"/>
            </w:tcBorders>
            <w:shd w:val="clear" w:color="auto" w:fill="C0C0C0"/>
          </w:tcPr>
          <w:p>
            <w:pPr>
              <w:widowControl w:val="0"/>
              <w:rPr>
                <w:bCs/>
                <w:sz w:val="22"/>
                <w:szCs w:val="22"/>
              </w:rPr>
            </w:pPr>
          </w:p>
        </w:tc>
        <w:tc>
          <w:tcPr>
            <w:tcW w:w="878" w:type="dxa"/>
            <w:gridSpan w:val="2"/>
            <w:tcBorders>
              <w:left w:val="single" w:sz="4" w:space="0" w:color="auto"/>
              <w:bottom w:val="single" w:sz="12" w:space="0" w:color="auto"/>
              <w:right w:val="single" w:sz="4" w:space="0" w:color="auto"/>
            </w:tcBorders>
            <w:vAlign w:val="center"/>
          </w:tcPr>
          <w:p>
            <w:pPr>
              <w:widowControl w:val="0"/>
              <w:rPr>
                <w:bCs/>
                <w:sz w:val="22"/>
                <w:szCs w:val="22"/>
              </w:rPr>
            </w:pPr>
          </w:p>
        </w:tc>
        <w:tc>
          <w:tcPr>
            <w:tcW w:w="875" w:type="dxa"/>
            <w:tcBorders>
              <w:top w:val="single" w:sz="4" w:space="0" w:color="auto"/>
              <w:left w:val="single" w:sz="4" w:space="0" w:color="auto"/>
              <w:bottom w:val="single" w:sz="12" w:space="0" w:color="auto"/>
            </w:tcBorders>
            <w:shd w:val="clear" w:color="auto" w:fill="C0C0C0"/>
            <w:vAlign w:val="center"/>
          </w:tcPr>
          <w:p>
            <w:pPr>
              <w:widowControl w:val="0"/>
              <w:rPr>
                <w:bCs/>
                <w:sz w:val="22"/>
                <w:szCs w:val="22"/>
              </w:rPr>
            </w:pPr>
          </w:p>
        </w:tc>
        <w:tc>
          <w:tcPr>
            <w:tcW w:w="822" w:type="dxa"/>
            <w:tcBorders>
              <w:top w:val="single" w:sz="4" w:space="0" w:color="auto"/>
              <w:bottom w:val="single" w:sz="12" w:space="0" w:color="auto"/>
            </w:tcBorders>
            <w:shd w:val="clear" w:color="auto" w:fill="C0C0C0"/>
            <w:vAlign w:val="center"/>
          </w:tcPr>
          <w:p>
            <w:pPr>
              <w:widowControl w:val="0"/>
              <w:rPr>
                <w:bCs/>
                <w:sz w:val="22"/>
                <w:szCs w:val="22"/>
              </w:rPr>
            </w:pPr>
          </w:p>
        </w:tc>
        <w:tc>
          <w:tcPr>
            <w:tcW w:w="823" w:type="dxa"/>
            <w:tcBorders>
              <w:top w:val="single" w:sz="4" w:space="0" w:color="auto"/>
              <w:bottom w:val="single" w:sz="12" w:space="0" w:color="auto"/>
            </w:tcBorders>
            <w:shd w:val="clear" w:color="auto" w:fill="C0C0C0"/>
            <w:vAlign w:val="center"/>
          </w:tcPr>
          <w:p>
            <w:pPr>
              <w:widowControl w:val="0"/>
              <w:rPr>
                <w:bCs/>
                <w:sz w:val="22"/>
                <w:szCs w:val="22"/>
              </w:rPr>
            </w:pPr>
          </w:p>
        </w:tc>
        <w:tc>
          <w:tcPr>
            <w:tcW w:w="983" w:type="dxa"/>
            <w:tcBorders>
              <w:top w:val="single" w:sz="4" w:space="0" w:color="auto"/>
              <w:bottom w:val="single" w:sz="12" w:space="0" w:color="auto"/>
              <w:right w:val="single" w:sz="6" w:space="0" w:color="auto"/>
            </w:tcBorders>
            <w:shd w:val="clear" w:color="auto" w:fill="C0C0C0"/>
            <w:vAlign w:val="center"/>
          </w:tcPr>
          <w:p>
            <w:pPr>
              <w:widowControl w:val="0"/>
              <w:rPr>
                <w:bCs/>
                <w:sz w:val="22"/>
                <w:szCs w:val="22"/>
              </w:rPr>
            </w:pPr>
          </w:p>
        </w:tc>
        <w:tc>
          <w:tcPr>
            <w:tcW w:w="1016" w:type="dxa"/>
            <w:tcBorders>
              <w:top w:val="single" w:sz="6" w:space="0" w:color="auto"/>
              <w:left w:val="single" w:sz="6" w:space="0" w:color="auto"/>
              <w:bottom w:val="single" w:sz="12" w:space="0" w:color="auto"/>
              <w:right w:val="single" w:sz="6" w:space="0" w:color="auto"/>
            </w:tcBorders>
          </w:tcPr>
          <w:p>
            <w:pPr>
              <w:widowControl w:val="0"/>
              <w:rPr>
                <w:bCs/>
                <w:sz w:val="22"/>
                <w:szCs w:val="22"/>
              </w:rPr>
            </w:pPr>
          </w:p>
        </w:tc>
        <w:tc>
          <w:tcPr>
            <w:tcW w:w="2225" w:type="dxa"/>
            <w:gridSpan w:val="2"/>
            <w:tcBorders>
              <w:top w:val="single" w:sz="4" w:space="0" w:color="auto"/>
              <w:left w:val="single" w:sz="6" w:space="0" w:color="auto"/>
              <w:bottom w:val="single" w:sz="12" w:space="0" w:color="auto"/>
            </w:tcBorders>
          </w:tcPr>
          <w:p>
            <w:pPr>
              <w:widowControl w:val="0"/>
              <w:rPr>
                <w:bCs/>
                <w:sz w:val="22"/>
                <w:szCs w:val="22"/>
              </w:rPr>
            </w:pPr>
          </w:p>
        </w:tc>
        <w:tc>
          <w:tcPr>
            <w:tcW w:w="2248" w:type="dxa"/>
            <w:gridSpan w:val="2"/>
            <w:tcBorders>
              <w:bottom w:val="single" w:sz="12" w:space="0" w:color="auto"/>
            </w:tcBorders>
          </w:tcPr>
          <w:p>
            <w:pPr>
              <w:widowControl w:val="0"/>
              <w:rPr>
                <w:bCs/>
                <w:sz w:val="22"/>
                <w:szCs w:val="22"/>
              </w:rPr>
            </w:pPr>
          </w:p>
        </w:tc>
        <w:tc>
          <w:tcPr>
            <w:tcW w:w="858" w:type="dxa"/>
            <w:gridSpan w:val="2"/>
            <w:tcBorders>
              <w:bottom w:val="single" w:sz="12" w:space="0" w:color="auto"/>
            </w:tcBorders>
          </w:tcPr>
          <w:p>
            <w:pPr>
              <w:widowControl w:val="0"/>
              <w:rPr>
                <w:bCs/>
                <w:sz w:val="22"/>
                <w:szCs w:val="22"/>
              </w:rPr>
            </w:pPr>
          </w:p>
        </w:tc>
        <w:tc>
          <w:tcPr>
            <w:tcW w:w="689" w:type="dxa"/>
            <w:tcBorders>
              <w:bottom w:val="single" w:sz="12" w:space="0" w:color="auto"/>
            </w:tcBorders>
          </w:tcPr>
          <w:p>
            <w:pPr>
              <w:widowControl w:val="0"/>
              <w:rPr>
                <w:bCs/>
                <w:sz w:val="22"/>
                <w:szCs w:val="22"/>
              </w:rPr>
            </w:pPr>
          </w:p>
        </w:tc>
        <w:tc>
          <w:tcPr>
            <w:tcW w:w="1367" w:type="dxa"/>
            <w:gridSpan w:val="2"/>
            <w:tcBorders>
              <w:bottom w:val="single" w:sz="12" w:space="0" w:color="auto"/>
              <w:right w:val="single" w:sz="12" w:space="0" w:color="auto"/>
            </w:tcBorders>
          </w:tcPr>
          <w:p>
            <w:pPr>
              <w:widowControl w:val="0"/>
              <w:rPr>
                <w:bCs/>
                <w:sz w:val="22"/>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7" w:type="dxa"/>
            <w:gridSpan w:val="8"/>
            <w:tcBorders>
              <w:top w:val="single" w:sz="12" w:space="0" w:color="auto"/>
              <w:left w:val="single" w:sz="12" w:space="0" w:color="auto"/>
              <w:right w:val="single" w:sz="4" w:space="0" w:color="auto"/>
            </w:tcBorders>
            <w:shd w:val="clear" w:color="auto" w:fill="C0C0C0"/>
          </w:tcPr>
          <w:p>
            <w:pPr>
              <w:widowControl w:val="0"/>
              <w:rPr>
                <w:b/>
                <w:bCs/>
                <w:sz w:val="22"/>
                <w:szCs w:val="22"/>
              </w:rPr>
            </w:pPr>
            <w:r>
              <w:rPr>
                <w:b/>
                <w:bCs/>
                <w:sz w:val="22"/>
                <w:szCs w:val="22"/>
              </w:rPr>
              <w:t>Susidariusios atliekos</w:t>
            </w:r>
          </w:p>
        </w:tc>
        <w:tc>
          <w:tcPr>
            <w:tcW w:w="1036" w:type="dxa"/>
            <w:gridSpan w:val="2"/>
            <w:tcBorders>
              <w:top w:val="single" w:sz="12" w:space="0" w:color="auto"/>
              <w:left w:val="single" w:sz="4" w:space="0" w:color="auto"/>
              <w:bottom w:val="nil"/>
              <w:right w:val="nil"/>
            </w:tcBorders>
            <w:shd w:val="clear" w:color="auto" w:fill="C0C0C0"/>
          </w:tcPr>
          <w:p>
            <w:pPr>
              <w:widowControl w:val="0"/>
              <w:rPr>
                <w:bCs/>
                <w:sz w:val="22"/>
                <w:szCs w:val="22"/>
              </w:rPr>
            </w:pPr>
          </w:p>
        </w:tc>
        <w:tc>
          <w:tcPr>
            <w:tcW w:w="2222" w:type="dxa"/>
            <w:gridSpan w:val="2"/>
            <w:tcBorders>
              <w:top w:val="single" w:sz="12" w:space="0" w:color="auto"/>
              <w:left w:val="nil"/>
              <w:bottom w:val="nil"/>
              <w:right w:val="nil"/>
            </w:tcBorders>
            <w:shd w:val="clear" w:color="auto" w:fill="C0C0C0"/>
          </w:tcPr>
          <w:p>
            <w:pPr>
              <w:widowControl w:val="0"/>
              <w:rPr>
                <w:bCs/>
                <w:sz w:val="22"/>
                <w:szCs w:val="22"/>
              </w:rPr>
            </w:pPr>
          </w:p>
        </w:tc>
        <w:tc>
          <w:tcPr>
            <w:tcW w:w="2231" w:type="dxa"/>
            <w:tcBorders>
              <w:top w:val="single" w:sz="12" w:space="0" w:color="auto"/>
              <w:left w:val="nil"/>
              <w:bottom w:val="nil"/>
              <w:right w:val="nil"/>
            </w:tcBorders>
            <w:shd w:val="clear" w:color="auto" w:fill="C0C0C0"/>
          </w:tcPr>
          <w:p>
            <w:pPr>
              <w:widowControl w:val="0"/>
              <w:rPr>
                <w:bCs/>
                <w:sz w:val="22"/>
                <w:szCs w:val="22"/>
              </w:rPr>
            </w:pPr>
          </w:p>
        </w:tc>
        <w:tc>
          <w:tcPr>
            <w:tcW w:w="858" w:type="dxa"/>
            <w:gridSpan w:val="2"/>
            <w:tcBorders>
              <w:top w:val="single" w:sz="12" w:space="0" w:color="auto"/>
              <w:left w:val="nil"/>
              <w:bottom w:val="nil"/>
              <w:right w:val="nil"/>
            </w:tcBorders>
            <w:shd w:val="clear" w:color="auto" w:fill="C0C0C0"/>
          </w:tcPr>
          <w:p>
            <w:pPr>
              <w:widowControl w:val="0"/>
              <w:rPr>
                <w:bCs/>
                <w:sz w:val="22"/>
                <w:szCs w:val="22"/>
              </w:rPr>
            </w:pPr>
          </w:p>
        </w:tc>
        <w:tc>
          <w:tcPr>
            <w:tcW w:w="689" w:type="dxa"/>
            <w:tcBorders>
              <w:top w:val="single" w:sz="12" w:space="0" w:color="auto"/>
              <w:left w:val="nil"/>
              <w:bottom w:val="nil"/>
              <w:right w:val="nil"/>
            </w:tcBorders>
            <w:shd w:val="clear" w:color="auto" w:fill="C0C0C0"/>
          </w:tcPr>
          <w:p>
            <w:pPr>
              <w:widowControl w:val="0"/>
              <w:rPr>
                <w:bCs/>
                <w:sz w:val="22"/>
                <w:szCs w:val="22"/>
              </w:rPr>
            </w:pPr>
          </w:p>
        </w:tc>
        <w:tc>
          <w:tcPr>
            <w:tcW w:w="1367" w:type="dxa"/>
            <w:gridSpan w:val="2"/>
            <w:tcBorders>
              <w:top w:val="single" w:sz="12" w:space="0" w:color="auto"/>
              <w:left w:val="nil"/>
              <w:bottom w:val="nil"/>
              <w:right w:val="single" w:sz="12" w:space="0" w:color="auto"/>
            </w:tcBorders>
            <w:shd w:val="clear" w:color="auto" w:fill="C0C0C0"/>
          </w:tcPr>
          <w:p>
            <w:pPr>
              <w:widowControl w:val="0"/>
              <w:rPr>
                <w:bCs/>
                <w:sz w:val="22"/>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7" w:type="dxa"/>
            <w:tcBorders>
              <w:left w:val="single" w:sz="12" w:space="0" w:color="auto"/>
            </w:tcBorders>
          </w:tcPr>
          <w:p>
            <w:pPr>
              <w:widowControl w:val="0"/>
              <w:rPr>
                <w:bCs/>
                <w:sz w:val="22"/>
                <w:szCs w:val="22"/>
              </w:rPr>
            </w:pPr>
          </w:p>
        </w:tc>
        <w:tc>
          <w:tcPr>
            <w:tcW w:w="929" w:type="dxa"/>
            <w:tcBorders>
              <w:right w:val="single" w:sz="4" w:space="0" w:color="auto"/>
            </w:tcBorders>
            <w:shd w:val="clear" w:color="auto" w:fill="C0C0C0"/>
          </w:tcPr>
          <w:p>
            <w:pPr>
              <w:widowControl w:val="0"/>
              <w:rPr>
                <w:bCs/>
                <w:sz w:val="22"/>
                <w:szCs w:val="22"/>
              </w:rPr>
            </w:pPr>
          </w:p>
        </w:tc>
        <w:tc>
          <w:tcPr>
            <w:tcW w:w="878" w:type="dxa"/>
            <w:gridSpan w:val="2"/>
            <w:tcBorders>
              <w:left w:val="single" w:sz="4" w:space="0" w:color="auto"/>
              <w:right w:val="single" w:sz="4" w:space="0" w:color="auto"/>
            </w:tcBorders>
            <w:shd w:val="clear" w:color="auto" w:fill="C0C0C0"/>
            <w:vAlign w:val="center"/>
          </w:tcPr>
          <w:p>
            <w:pPr>
              <w:widowControl w:val="0"/>
              <w:rPr>
                <w:bCs/>
                <w:sz w:val="22"/>
                <w:szCs w:val="22"/>
              </w:rPr>
            </w:pPr>
          </w:p>
        </w:tc>
        <w:tc>
          <w:tcPr>
            <w:tcW w:w="875" w:type="dxa"/>
            <w:tcBorders>
              <w:left w:val="single" w:sz="4" w:space="0" w:color="auto"/>
            </w:tcBorders>
            <w:vAlign w:val="center"/>
          </w:tcPr>
          <w:p>
            <w:pPr>
              <w:widowControl w:val="0"/>
              <w:rPr>
                <w:bCs/>
                <w:sz w:val="22"/>
                <w:szCs w:val="22"/>
              </w:rPr>
            </w:pPr>
          </w:p>
        </w:tc>
        <w:tc>
          <w:tcPr>
            <w:tcW w:w="822" w:type="dxa"/>
            <w:shd w:val="clear" w:color="auto" w:fill="C0C0C0"/>
            <w:vAlign w:val="center"/>
          </w:tcPr>
          <w:p>
            <w:pPr>
              <w:widowControl w:val="0"/>
              <w:rPr>
                <w:bCs/>
                <w:sz w:val="22"/>
                <w:szCs w:val="22"/>
              </w:rPr>
            </w:pPr>
          </w:p>
        </w:tc>
        <w:tc>
          <w:tcPr>
            <w:tcW w:w="823" w:type="dxa"/>
            <w:shd w:val="clear" w:color="auto" w:fill="C0C0C0"/>
            <w:vAlign w:val="center"/>
          </w:tcPr>
          <w:p>
            <w:pPr>
              <w:widowControl w:val="0"/>
              <w:rPr>
                <w:bCs/>
                <w:sz w:val="22"/>
                <w:szCs w:val="22"/>
              </w:rPr>
            </w:pPr>
          </w:p>
        </w:tc>
        <w:tc>
          <w:tcPr>
            <w:tcW w:w="983" w:type="dxa"/>
            <w:tcBorders>
              <w:right w:val="single" w:sz="4" w:space="0" w:color="auto"/>
            </w:tcBorders>
            <w:shd w:val="clear" w:color="auto" w:fill="C0C0C0"/>
            <w:vAlign w:val="center"/>
          </w:tcPr>
          <w:p>
            <w:pPr>
              <w:widowControl w:val="0"/>
              <w:rPr>
                <w:bCs/>
                <w:sz w:val="22"/>
                <w:szCs w:val="22"/>
              </w:rPr>
            </w:pPr>
          </w:p>
        </w:tc>
        <w:tc>
          <w:tcPr>
            <w:tcW w:w="1036" w:type="dxa"/>
            <w:gridSpan w:val="2"/>
            <w:tcBorders>
              <w:top w:val="nil"/>
              <w:left w:val="single" w:sz="4" w:space="0" w:color="auto"/>
              <w:bottom w:val="nil"/>
              <w:right w:val="nil"/>
            </w:tcBorders>
            <w:shd w:val="clear" w:color="auto" w:fill="C0C0C0"/>
          </w:tcPr>
          <w:p>
            <w:pPr>
              <w:widowControl w:val="0"/>
              <w:rPr>
                <w:bCs/>
                <w:sz w:val="22"/>
                <w:szCs w:val="22"/>
              </w:rPr>
            </w:pPr>
          </w:p>
        </w:tc>
        <w:tc>
          <w:tcPr>
            <w:tcW w:w="2222" w:type="dxa"/>
            <w:gridSpan w:val="2"/>
            <w:tcBorders>
              <w:top w:val="nil"/>
              <w:left w:val="nil"/>
              <w:bottom w:val="nil"/>
              <w:right w:val="nil"/>
            </w:tcBorders>
            <w:shd w:val="clear" w:color="auto" w:fill="C0C0C0"/>
          </w:tcPr>
          <w:p>
            <w:pPr>
              <w:widowControl w:val="0"/>
              <w:rPr>
                <w:bCs/>
                <w:sz w:val="22"/>
                <w:szCs w:val="22"/>
              </w:rPr>
            </w:pPr>
          </w:p>
        </w:tc>
        <w:tc>
          <w:tcPr>
            <w:tcW w:w="2231" w:type="dxa"/>
            <w:tcBorders>
              <w:top w:val="nil"/>
              <w:left w:val="nil"/>
              <w:bottom w:val="nil"/>
              <w:right w:val="nil"/>
            </w:tcBorders>
            <w:shd w:val="clear" w:color="auto" w:fill="C0C0C0"/>
          </w:tcPr>
          <w:p>
            <w:pPr>
              <w:widowControl w:val="0"/>
              <w:rPr>
                <w:bCs/>
                <w:sz w:val="22"/>
                <w:szCs w:val="22"/>
              </w:rPr>
            </w:pPr>
          </w:p>
        </w:tc>
        <w:tc>
          <w:tcPr>
            <w:tcW w:w="858" w:type="dxa"/>
            <w:gridSpan w:val="2"/>
            <w:tcBorders>
              <w:top w:val="nil"/>
              <w:left w:val="nil"/>
              <w:bottom w:val="nil"/>
              <w:right w:val="nil"/>
            </w:tcBorders>
            <w:shd w:val="clear" w:color="auto" w:fill="C0C0C0"/>
          </w:tcPr>
          <w:p>
            <w:pPr>
              <w:widowControl w:val="0"/>
              <w:rPr>
                <w:bCs/>
                <w:sz w:val="22"/>
                <w:szCs w:val="22"/>
              </w:rPr>
            </w:pPr>
          </w:p>
        </w:tc>
        <w:tc>
          <w:tcPr>
            <w:tcW w:w="689" w:type="dxa"/>
            <w:tcBorders>
              <w:top w:val="nil"/>
              <w:left w:val="nil"/>
              <w:bottom w:val="nil"/>
              <w:right w:val="nil"/>
            </w:tcBorders>
            <w:shd w:val="clear" w:color="auto" w:fill="C0C0C0"/>
          </w:tcPr>
          <w:p>
            <w:pPr>
              <w:widowControl w:val="0"/>
              <w:rPr>
                <w:bCs/>
                <w:sz w:val="22"/>
                <w:szCs w:val="22"/>
              </w:rPr>
            </w:pPr>
          </w:p>
        </w:tc>
        <w:tc>
          <w:tcPr>
            <w:tcW w:w="1367" w:type="dxa"/>
            <w:gridSpan w:val="2"/>
            <w:tcBorders>
              <w:top w:val="nil"/>
              <w:left w:val="nil"/>
              <w:bottom w:val="nil"/>
              <w:right w:val="single" w:sz="12" w:space="0" w:color="auto"/>
            </w:tcBorders>
            <w:shd w:val="clear" w:color="auto" w:fill="C0C0C0"/>
          </w:tcPr>
          <w:p>
            <w:pPr>
              <w:widowControl w:val="0"/>
              <w:rPr>
                <w:bCs/>
                <w:sz w:val="22"/>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7" w:type="dxa"/>
            <w:tcBorders>
              <w:left w:val="single" w:sz="12" w:space="0" w:color="auto"/>
            </w:tcBorders>
          </w:tcPr>
          <w:p>
            <w:pPr>
              <w:widowControl w:val="0"/>
              <w:rPr>
                <w:bCs/>
                <w:sz w:val="22"/>
                <w:szCs w:val="22"/>
              </w:rPr>
            </w:pPr>
          </w:p>
        </w:tc>
        <w:tc>
          <w:tcPr>
            <w:tcW w:w="929" w:type="dxa"/>
            <w:tcBorders>
              <w:right w:val="single" w:sz="4" w:space="0" w:color="auto"/>
            </w:tcBorders>
            <w:shd w:val="clear" w:color="auto" w:fill="C0C0C0"/>
          </w:tcPr>
          <w:p>
            <w:pPr>
              <w:widowControl w:val="0"/>
              <w:rPr>
                <w:bCs/>
                <w:sz w:val="22"/>
                <w:szCs w:val="22"/>
              </w:rPr>
            </w:pPr>
          </w:p>
        </w:tc>
        <w:tc>
          <w:tcPr>
            <w:tcW w:w="878" w:type="dxa"/>
            <w:gridSpan w:val="2"/>
            <w:tcBorders>
              <w:left w:val="single" w:sz="4" w:space="0" w:color="auto"/>
              <w:bottom w:val="single" w:sz="2" w:space="0" w:color="auto"/>
              <w:right w:val="single" w:sz="4" w:space="0" w:color="auto"/>
            </w:tcBorders>
            <w:shd w:val="clear" w:color="auto" w:fill="C0C0C0"/>
            <w:vAlign w:val="center"/>
          </w:tcPr>
          <w:p>
            <w:pPr>
              <w:widowControl w:val="0"/>
              <w:rPr>
                <w:bCs/>
                <w:sz w:val="22"/>
                <w:szCs w:val="22"/>
              </w:rPr>
            </w:pPr>
          </w:p>
        </w:tc>
        <w:tc>
          <w:tcPr>
            <w:tcW w:w="875" w:type="dxa"/>
            <w:tcBorders>
              <w:left w:val="single" w:sz="4" w:space="0" w:color="auto"/>
            </w:tcBorders>
            <w:vAlign w:val="center"/>
          </w:tcPr>
          <w:p>
            <w:pPr>
              <w:widowControl w:val="0"/>
              <w:rPr>
                <w:bCs/>
                <w:sz w:val="22"/>
                <w:szCs w:val="22"/>
              </w:rPr>
            </w:pPr>
          </w:p>
        </w:tc>
        <w:tc>
          <w:tcPr>
            <w:tcW w:w="822" w:type="dxa"/>
            <w:shd w:val="clear" w:color="auto" w:fill="C0C0C0"/>
            <w:vAlign w:val="center"/>
          </w:tcPr>
          <w:p>
            <w:pPr>
              <w:widowControl w:val="0"/>
              <w:rPr>
                <w:bCs/>
                <w:sz w:val="22"/>
                <w:szCs w:val="22"/>
              </w:rPr>
            </w:pPr>
          </w:p>
        </w:tc>
        <w:tc>
          <w:tcPr>
            <w:tcW w:w="823" w:type="dxa"/>
            <w:shd w:val="clear" w:color="auto" w:fill="C0C0C0"/>
            <w:vAlign w:val="center"/>
          </w:tcPr>
          <w:p>
            <w:pPr>
              <w:widowControl w:val="0"/>
              <w:rPr>
                <w:bCs/>
                <w:sz w:val="22"/>
                <w:szCs w:val="22"/>
              </w:rPr>
            </w:pPr>
          </w:p>
        </w:tc>
        <w:tc>
          <w:tcPr>
            <w:tcW w:w="983" w:type="dxa"/>
            <w:tcBorders>
              <w:right w:val="single" w:sz="4" w:space="0" w:color="auto"/>
            </w:tcBorders>
            <w:shd w:val="clear" w:color="auto" w:fill="C0C0C0"/>
            <w:vAlign w:val="center"/>
          </w:tcPr>
          <w:p>
            <w:pPr>
              <w:widowControl w:val="0"/>
              <w:rPr>
                <w:bCs/>
                <w:sz w:val="22"/>
                <w:szCs w:val="22"/>
              </w:rPr>
            </w:pPr>
          </w:p>
        </w:tc>
        <w:tc>
          <w:tcPr>
            <w:tcW w:w="1036" w:type="dxa"/>
            <w:gridSpan w:val="2"/>
            <w:tcBorders>
              <w:top w:val="nil"/>
              <w:left w:val="single" w:sz="4" w:space="0" w:color="auto"/>
              <w:bottom w:val="nil"/>
              <w:right w:val="nil"/>
            </w:tcBorders>
            <w:shd w:val="clear" w:color="auto" w:fill="C0C0C0"/>
          </w:tcPr>
          <w:p>
            <w:pPr>
              <w:widowControl w:val="0"/>
              <w:rPr>
                <w:bCs/>
                <w:sz w:val="22"/>
                <w:szCs w:val="22"/>
              </w:rPr>
            </w:pPr>
          </w:p>
        </w:tc>
        <w:tc>
          <w:tcPr>
            <w:tcW w:w="2222" w:type="dxa"/>
            <w:gridSpan w:val="2"/>
            <w:tcBorders>
              <w:top w:val="nil"/>
              <w:left w:val="nil"/>
              <w:bottom w:val="nil"/>
              <w:right w:val="nil"/>
            </w:tcBorders>
            <w:shd w:val="clear" w:color="auto" w:fill="C0C0C0"/>
          </w:tcPr>
          <w:p>
            <w:pPr>
              <w:widowControl w:val="0"/>
              <w:rPr>
                <w:bCs/>
                <w:sz w:val="22"/>
                <w:szCs w:val="22"/>
              </w:rPr>
            </w:pPr>
          </w:p>
        </w:tc>
        <w:tc>
          <w:tcPr>
            <w:tcW w:w="2231" w:type="dxa"/>
            <w:tcBorders>
              <w:top w:val="nil"/>
              <w:left w:val="nil"/>
              <w:bottom w:val="nil"/>
              <w:right w:val="nil"/>
            </w:tcBorders>
            <w:shd w:val="clear" w:color="auto" w:fill="C0C0C0"/>
          </w:tcPr>
          <w:p>
            <w:pPr>
              <w:widowControl w:val="0"/>
              <w:rPr>
                <w:bCs/>
                <w:sz w:val="22"/>
                <w:szCs w:val="22"/>
              </w:rPr>
            </w:pPr>
          </w:p>
        </w:tc>
        <w:tc>
          <w:tcPr>
            <w:tcW w:w="858" w:type="dxa"/>
            <w:gridSpan w:val="2"/>
            <w:tcBorders>
              <w:top w:val="nil"/>
              <w:left w:val="nil"/>
              <w:bottom w:val="nil"/>
              <w:right w:val="nil"/>
            </w:tcBorders>
            <w:shd w:val="clear" w:color="auto" w:fill="C0C0C0"/>
          </w:tcPr>
          <w:p>
            <w:pPr>
              <w:widowControl w:val="0"/>
              <w:rPr>
                <w:bCs/>
                <w:sz w:val="22"/>
                <w:szCs w:val="22"/>
              </w:rPr>
            </w:pPr>
          </w:p>
        </w:tc>
        <w:tc>
          <w:tcPr>
            <w:tcW w:w="689" w:type="dxa"/>
            <w:tcBorders>
              <w:top w:val="nil"/>
              <w:left w:val="nil"/>
              <w:bottom w:val="nil"/>
              <w:right w:val="nil"/>
            </w:tcBorders>
            <w:shd w:val="clear" w:color="auto" w:fill="C0C0C0"/>
          </w:tcPr>
          <w:p>
            <w:pPr>
              <w:widowControl w:val="0"/>
              <w:rPr>
                <w:bCs/>
                <w:sz w:val="22"/>
                <w:szCs w:val="22"/>
              </w:rPr>
            </w:pPr>
          </w:p>
        </w:tc>
        <w:tc>
          <w:tcPr>
            <w:tcW w:w="1367" w:type="dxa"/>
            <w:gridSpan w:val="2"/>
            <w:tcBorders>
              <w:top w:val="nil"/>
              <w:left w:val="nil"/>
              <w:bottom w:val="nil"/>
              <w:right w:val="single" w:sz="12" w:space="0" w:color="auto"/>
            </w:tcBorders>
            <w:shd w:val="clear" w:color="auto" w:fill="C0C0C0"/>
          </w:tcPr>
          <w:p>
            <w:pPr>
              <w:widowControl w:val="0"/>
              <w:rPr>
                <w:bCs/>
                <w:sz w:val="22"/>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7" w:type="dxa"/>
            <w:tcBorders>
              <w:left w:val="single" w:sz="12" w:space="0" w:color="auto"/>
              <w:bottom w:val="single" w:sz="12" w:space="0" w:color="auto"/>
            </w:tcBorders>
          </w:tcPr>
          <w:p>
            <w:pPr>
              <w:widowControl w:val="0"/>
              <w:rPr>
                <w:bCs/>
                <w:sz w:val="22"/>
                <w:szCs w:val="22"/>
              </w:rPr>
            </w:pPr>
          </w:p>
        </w:tc>
        <w:tc>
          <w:tcPr>
            <w:tcW w:w="929" w:type="dxa"/>
            <w:tcBorders>
              <w:bottom w:val="single" w:sz="12" w:space="0" w:color="auto"/>
              <w:right w:val="single" w:sz="2" w:space="0" w:color="auto"/>
            </w:tcBorders>
            <w:shd w:val="clear" w:color="auto" w:fill="C0C0C0"/>
          </w:tcPr>
          <w:p>
            <w:pPr>
              <w:widowControl w:val="0"/>
              <w:rPr>
                <w:bCs/>
                <w:sz w:val="22"/>
                <w:szCs w:val="22"/>
              </w:rPr>
            </w:pPr>
          </w:p>
        </w:tc>
        <w:tc>
          <w:tcPr>
            <w:tcW w:w="878" w:type="dxa"/>
            <w:gridSpan w:val="2"/>
            <w:tcBorders>
              <w:top w:val="single" w:sz="2" w:space="0" w:color="auto"/>
              <w:left w:val="single" w:sz="2" w:space="0" w:color="auto"/>
              <w:bottom w:val="single" w:sz="12" w:space="0" w:color="auto"/>
              <w:right w:val="single" w:sz="2" w:space="0" w:color="auto"/>
            </w:tcBorders>
            <w:shd w:val="clear" w:color="auto" w:fill="C0C0C0"/>
            <w:vAlign w:val="center"/>
          </w:tcPr>
          <w:p>
            <w:pPr>
              <w:widowControl w:val="0"/>
              <w:rPr>
                <w:bCs/>
                <w:sz w:val="22"/>
                <w:szCs w:val="22"/>
              </w:rPr>
            </w:pPr>
          </w:p>
        </w:tc>
        <w:tc>
          <w:tcPr>
            <w:tcW w:w="875" w:type="dxa"/>
            <w:tcBorders>
              <w:left w:val="single" w:sz="2" w:space="0" w:color="auto"/>
              <w:bottom w:val="single" w:sz="12" w:space="0" w:color="auto"/>
            </w:tcBorders>
            <w:vAlign w:val="center"/>
          </w:tcPr>
          <w:p>
            <w:pPr>
              <w:widowControl w:val="0"/>
              <w:rPr>
                <w:bCs/>
                <w:sz w:val="22"/>
                <w:szCs w:val="22"/>
              </w:rPr>
            </w:pPr>
          </w:p>
        </w:tc>
        <w:tc>
          <w:tcPr>
            <w:tcW w:w="822" w:type="dxa"/>
            <w:tcBorders>
              <w:bottom w:val="single" w:sz="12" w:space="0" w:color="auto"/>
            </w:tcBorders>
            <w:shd w:val="clear" w:color="auto" w:fill="C0C0C0"/>
            <w:vAlign w:val="center"/>
          </w:tcPr>
          <w:p>
            <w:pPr>
              <w:widowControl w:val="0"/>
              <w:rPr>
                <w:bCs/>
                <w:sz w:val="22"/>
                <w:szCs w:val="22"/>
              </w:rPr>
            </w:pPr>
          </w:p>
        </w:tc>
        <w:tc>
          <w:tcPr>
            <w:tcW w:w="823" w:type="dxa"/>
            <w:tcBorders>
              <w:bottom w:val="single" w:sz="12" w:space="0" w:color="auto"/>
            </w:tcBorders>
            <w:shd w:val="clear" w:color="auto" w:fill="C0C0C0"/>
            <w:vAlign w:val="center"/>
          </w:tcPr>
          <w:p>
            <w:pPr>
              <w:widowControl w:val="0"/>
              <w:rPr>
                <w:bCs/>
                <w:sz w:val="22"/>
                <w:szCs w:val="22"/>
              </w:rPr>
            </w:pPr>
          </w:p>
        </w:tc>
        <w:tc>
          <w:tcPr>
            <w:tcW w:w="983" w:type="dxa"/>
            <w:tcBorders>
              <w:bottom w:val="single" w:sz="12" w:space="0" w:color="auto"/>
              <w:right w:val="single" w:sz="4" w:space="0" w:color="auto"/>
            </w:tcBorders>
            <w:shd w:val="clear" w:color="auto" w:fill="C0C0C0"/>
            <w:vAlign w:val="center"/>
          </w:tcPr>
          <w:p>
            <w:pPr>
              <w:widowControl w:val="0"/>
              <w:rPr>
                <w:bCs/>
                <w:sz w:val="22"/>
                <w:szCs w:val="22"/>
              </w:rPr>
            </w:pPr>
          </w:p>
        </w:tc>
        <w:tc>
          <w:tcPr>
            <w:tcW w:w="1036" w:type="dxa"/>
            <w:gridSpan w:val="2"/>
            <w:tcBorders>
              <w:top w:val="nil"/>
              <w:left w:val="single" w:sz="4" w:space="0" w:color="auto"/>
              <w:bottom w:val="single" w:sz="12" w:space="0" w:color="000000"/>
              <w:right w:val="nil"/>
            </w:tcBorders>
            <w:shd w:val="clear" w:color="auto" w:fill="C0C0C0"/>
          </w:tcPr>
          <w:p>
            <w:pPr>
              <w:widowControl w:val="0"/>
              <w:rPr>
                <w:bCs/>
                <w:sz w:val="22"/>
                <w:szCs w:val="22"/>
              </w:rPr>
            </w:pPr>
          </w:p>
        </w:tc>
        <w:tc>
          <w:tcPr>
            <w:tcW w:w="2222" w:type="dxa"/>
            <w:gridSpan w:val="2"/>
            <w:tcBorders>
              <w:top w:val="nil"/>
              <w:left w:val="nil"/>
              <w:bottom w:val="single" w:sz="12" w:space="0" w:color="000000"/>
              <w:right w:val="nil"/>
            </w:tcBorders>
            <w:shd w:val="clear" w:color="auto" w:fill="C0C0C0"/>
          </w:tcPr>
          <w:p>
            <w:pPr>
              <w:widowControl w:val="0"/>
              <w:rPr>
                <w:bCs/>
                <w:sz w:val="22"/>
                <w:szCs w:val="22"/>
              </w:rPr>
            </w:pPr>
          </w:p>
        </w:tc>
        <w:tc>
          <w:tcPr>
            <w:tcW w:w="2231" w:type="dxa"/>
            <w:tcBorders>
              <w:top w:val="nil"/>
              <w:left w:val="nil"/>
              <w:bottom w:val="single" w:sz="12" w:space="0" w:color="000000"/>
              <w:right w:val="nil"/>
            </w:tcBorders>
            <w:shd w:val="clear" w:color="auto" w:fill="C0C0C0"/>
          </w:tcPr>
          <w:p>
            <w:pPr>
              <w:widowControl w:val="0"/>
              <w:rPr>
                <w:bCs/>
                <w:sz w:val="22"/>
                <w:szCs w:val="22"/>
              </w:rPr>
            </w:pPr>
          </w:p>
        </w:tc>
        <w:tc>
          <w:tcPr>
            <w:tcW w:w="858" w:type="dxa"/>
            <w:gridSpan w:val="2"/>
            <w:tcBorders>
              <w:top w:val="nil"/>
              <w:left w:val="nil"/>
              <w:bottom w:val="single" w:sz="12" w:space="0" w:color="000000"/>
              <w:right w:val="nil"/>
            </w:tcBorders>
            <w:shd w:val="clear" w:color="auto" w:fill="C0C0C0"/>
          </w:tcPr>
          <w:p>
            <w:pPr>
              <w:widowControl w:val="0"/>
              <w:rPr>
                <w:bCs/>
                <w:sz w:val="22"/>
                <w:szCs w:val="22"/>
              </w:rPr>
            </w:pPr>
          </w:p>
        </w:tc>
        <w:tc>
          <w:tcPr>
            <w:tcW w:w="689" w:type="dxa"/>
            <w:tcBorders>
              <w:top w:val="nil"/>
              <w:left w:val="nil"/>
              <w:bottom w:val="single" w:sz="12" w:space="0" w:color="000000"/>
              <w:right w:val="nil"/>
            </w:tcBorders>
            <w:shd w:val="clear" w:color="auto" w:fill="C0C0C0"/>
          </w:tcPr>
          <w:p>
            <w:pPr>
              <w:widowControl w:val="0"/>
              <w:rPr>
                <w:bCs/>
                <w:sz w:val="22"/>
                <w:szCs w:val="22"/>
              </w:rPr>
            </w:pPr>
          </w:p>
        </w:tc>
        <w:tc>
          <w:tcPr>
            <w:tcW w:w="1367" w:type="dxa"/>
            <w:gridSpan w:val="2"/>
            <w:tcBorders>
              <w:top w:val="nil"/>
              <w:left w:val="nil"/>
              <w:bottom w:val="single" w:sz="12" w:space="0" w:color="000000"/>
              <w:right w:val="single" w:sz="12" w:space="0" w:color="auto"/>
            </w:tcBorders>
            <w:shd w:val="clear" w:color="auto" w:fill="C0C0C0"/>
          </w:tcPr>
          <w:p>
            <w:pPr>
              <w:widowControl w:val="0"/>
              <w:rPr>
                <w:bCs/>
                <w:sz w:val="22"/>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337" w:type="dxa"/>
            <w:gridSpan w:val="8"/>
            <w:vMerge w:val="restart"/>
            <w:tcBorders>
              <w:left w:val="single" w:sz="12" w:space="0" w:color="auto"/>
              <w:right w:val="single" w:sz="4" w:space="0" w:color="auto"/>
            </w:tcBorders>
            <w:shd w:val="clear" w:color="auto" w:fill="C0C0C0"/>
          </w:tcPr>
          <w:p>
            <w:pPr>
              <w:widowControl w:val="0"/>
              <w:rPr>
                <w:b/>
                <w:bCs/>
                <w:sz w:val="22"/>
                <w:szCs w:val="22"/>
              </w:rPr>
            </w:pPr>
            <w:r>
              <w:rPr>
                <w:b/>
                <w:bCs/>
                <w:sz w:val="22"/>
                <w:szCs w:val="22"/>
              </w:rPr>
              <w:t>Sutvarkytos atliekos</w:t>
            </w:r>
          </w:p>
        </w:tc>
        <w:tc>
          <w:tcPr>
            <w:tcW w:w="7072" w:type="dxa"/>
            <w:gridSpan w:val="9"/>
            <w:tcBorders>
              <w:left w:val="single" w:sz="4" w:space="0" w:color="auto"/>
              <w:right w:val="nil"/>
            </w:tcBorders>
          </w:tcPr>
          <w:p>
            <w:pPr>
              <w:widowControl w:val="0"/>
              <w:rPr>
                <w:b/>
                <w:bCs/>
                <w:sz w:val="22"/>
                <w:szCs w:val="22"/>
              </w:rPr>
            </w:pPr>
            <w:r>
              <w:rPr>
                <w:b/>
                <w:bCs/>
                <w:sz w:val="22"/>
                <w:szCs w:val="22"/>
              </w:rPr>
              <w:t>Atliekų tvarkymo veiklos</w:t>
            </w:r>
          </w:p>
        </w:tc>
        <w:tc>
          <w:tcPr>
            <w:tcW w:w="1331" w:type="dxa"/>
            <w:tcBorders>
              <w:left w:val="nil"/>
              <w:right w:val="single" w:sz="12" w:space="0" w:color="auto"/>
            </w:tcBorders>
          </w:tcPr>
          <w:p>
            <w:pPr>
              <w:widowControl w:val="0"/>
              <w:rPr>
                <w:bCs/>
                <w:sz w:val="22"/>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337" w:type="dxa"/>
            <w:gridSpan w:val="8"/>
            <w:vMerge/>
            <w:tcBorders>
              <w:left w:val="single" w:sz="12" w:space="0" w:color="auto"/>
              <w:right w:val="single" w:sz="4" w:space="0" w:color="auto"/>
            </w:tcBorders>
            <w:shd w:val="clear" w:color="auto" w:fill="D9D9D9"/>
          </w:tcPr>
          <w:p>
            <w:pPr>
              <w:widowControl w:val="0"/>
              <w:rPr>
                <w:bCs/>
                <w:sz w:val="22"/>
                <w:szCs w:val="22"/>
              </w:rPr>
            </w:pPr>
          </w:p>
        </w:tc>
        <w:tc>
          <w:tcPr>
            <w:tcW w:w="1016" w:type="dxa"/>
            <w:tcBorders>
              <w:left w:val="single" w:sz="4" w:space="0" w:color="auto"/>
            </w:tcBorders>
          </w:tcPr>
          <w:p>
            <w:pPr>
              <w:widowControl w:val="0"/>
              <w:rPr>
                <w:bCs/>
                <w:sz w:val="22"/>
                <w:szCs w:val="22"/>
              </w:rPr>
            </w:pPr>
            <w:r>
              <w:rPr>
                <w:bCs/>
                <w:sz w:val="22"/>
                <w:szCs w:val="22"/>
              </w:rPr>
              <w:t>kodas</w:t>
            </w:r>
          </w:p>
        </w:tc>
        <w:tc>
          <w:tcPr>
            <w:tcW w:w="6056" w:type="dxa"/>
            <w:gridSpan w:val="8"/>
            <w:tcBorders>
              <w:right w:val="single" w:sz="4" w:space="0" w:color="auto"/>
            </w:tcBorders>
          </w:tcPr>
          <w:p>
            <w:pPr>
              <w:widowControl w:val="0"/>
              <w:rPr>
                <w:bCs/>
                <w:sz w:val="22"/>
                <w:szCs w:val="22"/>
              </w:rPr>
            </w:pPr>
            <w:r>
              <w:rPr>
                <w:bCs/>
                <w:sz w:val="22"/>
                <w:szCs w:val="22"/>
              </w:rPr>
              <w:t>pavadinimas</w:t>
            </w:r>
          </w:p>
        </w:tc>
        <w:tc>
          <w:tcPr>
            <w:tcW w:w="1331" w:type="dxa"/>
            <w:tcBorders>
              <w:left w:val="single" w:sz="4" w:space="0" w:color="auto"/>
              <w:right w:val="single" w:sz="12" w:space="0" w:color="auto"/>
            </w:tcBorders>
          </w:tcPr>
          <w:p>
            <w:pPr>
              <w:widowControl w:val="0"/>
              <w:rPr>
                <w:bCs/>
                <w:sz w:val="22"/>
                <w:szCs w:val="22"/>
              </w:rPr>
            </w:pPr>
            <w:r>
              <w:rPr>
                <w:bCs/>
                <w:sz w:val="22"/>
                <w:szCs w:val="22"/>
              </w:rPr>
              <w:t>S5 subkodas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7" w:type="dxa"/>
            <w:tcBorders>
              <w:left w:val="single" w:sz="12" w:space="0" w:color="auto"/>
            </w:tcBorders>
          </w:tcPr>
          <w:p>
            <w:pPr>
              <w:widowControl w:val="0"/>
              <w:rPr>
                <w:bCs/>
                <w:sz w:val="22"/>
                <w:szCs w:val="22"/>
              </w:rPr>
            </w:pPr>
          </w:p>
        </w:tc>
        <w:tc>
          <w:tcPr>
            <w:tcW w:w="929" w:type="dxa"/>
            <w:tcBorders>
              <w:right w:val="single" w:sz="4" w:space="0" w:color="auto"/>
            </w:tcBorders>
            <w:shd w:val="clear" w:color="auto" w:fill="C0C0C0"/>
          </w:tcPr>
          <w:p>
            <w:pPr>
              <w:widowControl w:val="0"/>
              <w:rPr>
                <w:bCs/>
                <w:sz w:val="22"/>
                <w:szCs w:val="22"/>
              </w:rPr>
            </w:pPr>
          </w:p>
        </w:tc>
        <w:tc>
          <w:tcPr>
            <w:tcW w:w="878" w:type="dxa"/>
            <w:gridSpan w:val="2"/>
            <w:tcBorders>
              <w:left w:val="single" w:sz="4" w:space="0" w:color="auto"/>
              <w:right w:val="single" w:sz="4" w:space="0" w:color="auto"/>
            </w:tcBorders>
            <w:shd w:val="clear" w:color="auto" w:fill="C0C0C0"/>
            <w:vAlign w:val="center"/>
          </w:tcPr>
          <w:p>
            <w:pPr>
              <w:widowControl w:val="0"/>
              <w:rPr>
                <w:bCs/>
                <w:sz w:val="22"/>
                <w:szCs w:val="22"/>
              </w:rPr>
            </w:pPr>
          </w:p>
        </w:tc>
        <w:tc>
          <w:tcPr>
            <w:tcW w:w="875" w:type="dxa"/>
            <w:tcBorders>
              <w:left w:val="single" w:sz="4" w:space="0" w:color="auto"/>
              <w:right w:val="single" w:sz="4" w:space="0" w:color="auto"/>
            </w:tcBorders>
            <w:shd w:val="clear" w:color="auto" w:fill="C0C0C0"/>
            <w:vAlign w:val="center"/>
          </w:tcPr>
          <w:p>
            <w:pPr>
              <w:widowControl w:val="0"/>
              <w:rPr>
                <w:bCs/>
                <w:sz w:val="22"/>
                <w:szCs w:val="22"/>
              </w:rPr>
            </w:pPr>
          </w:p>
        </w:tc>
        <w:tc>
          <w:tcPr>
            <w:tcW w:w="822" w:type="dxa"/>
            <w:tcBorders>
              <w:left w:val="single" w:sz="4" w:space="0" w:color="auto"/>
            </w:tcBorders>
            <w:vAlign w:val="center"/>
          </w:tcPr>
          <w:p>
            <w:pPr>
              <w:widowControl w:val="0"/>
              <w:rPr>
                <w:bCs/>
                <w:sz w:val="22"/>
                <w:szCs w:val="22"/>
              </w:rPr>
            </w:pPr>
          </w:p>
        </w:tc>
        <w:tc>
          <w:tcPr>
            <w:tcW w:w="823" w:type="dxa"/>
            <w:shd w:val="clear" w:color="auto" w:fill="C0C0C0"/>
            <w:vAlign w:val="center"/>
          </w:tcPr>
          <w:p>
            <w:pPr>
              <w:widowControl w:val="0"/>
              <w:rPr>
                <w:bCs/>
                <w:sz w:val="22"/>
                <w:szCs w:val="22"/>
              </w:rPr>
            </w:pPr>
          </w:p>
        </w:tc>
        <w:tc>
          <w:tcPr>
            <w:tcW w:w="983" w:type="dxa"/>
            <w:tcBorders>
              <w:right w:val="single" w:sz="4" w:space="0" w:color="auto"/>
            </w:tcBorders>
            <w:shd w:val="clear" w:color="auto" w:fill="C0C0C0"/>
            <w:vAlign w:val="center"/>
          </w:tcPr>
          <w:p>
            <w:pPr>
              <w:widowControl w:val="0"/>
              <w:rPr>
                <w:bCs/>
                <w:sz w:val="22"/>
                <w:szCs w:val="22"/>
              </w:rPr>
            </w:pPr>
          </w:p>
        </w:tc>
        <w:tc>
          <w:tcPr>
            <w:tcW w:w="1016" w:type="dxa"/>
            <w:tcBorders>
              <w:left w:val="single" w:sz="4" w:space="0" w:color="auto"/>
            </w:tcBorders>
          </w:tcPr>
          <w:p>
            <w:pPr>
              <w:widowControl w:val="0"/>
              <w:rPr>
                <w:bCs/>
                <w:sz w:val="22"/>
                <w:szCs w:val="22"/>
              </w:rPr>
            </w:pPr>
          </w:p>
        </w:tc>
        <w:tc>
          <w:tcPr>
            <w:tcW w:w="6056" w:type="dxa"/>
            <w:gridSpan w:val="8"/>
            <w:tcBorders>
              <w:right w:val="single" w:sz="4" w:space="0" w:color="auto"/>
            </w:tcBorders>
          </w:tcPr>
          <w:p>
            <w:pPr>
              <w:widowControl w:val="0"/>
              <w:rPr>
                <w:bCs/>
                <w:sz w:val="22"/>
                <w:szCs w:val="22"/>
              </w:rPr>
            </w:pPr>
          </w:p>
        </w:tc>
        <w:tc>
          <w:tcPr>
            <w:tcW w:w="1331" w:type="dxa"/>
            <w:tcBorders>
              <w:left w:val="single" w:sz="4" w:space="0" w:color="auto"/>
              <w:right w:val="single" w:sz="12" w:space="0" w:color="auto"/>
            </w:tcBorders>
          </w:tcPr>
          <w:p>
            <w:pPr>
              <w:widowControl w:val="0"/>
              <w:rPr>
                <w:bCs/>
                <w:sz w:val="22"/>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7" w:type="dxa"/>
            <w:tcBorders>
              <w:left w:val="single" w:sz="12" w:space="0" w:color="auto"/>
            </w:tcBorders>
          </w:tcPr>
          <w:p>
            <w:pPr>
              <w:widowControl w:val="0"/>
              <w:rPr>
                <w:bCs/>
                <w:sz w:val="22"/>
                <w:szCs w:val="22"/>
              </w:rPr>
            </w:pPr>
          </w:p>
        </w:tc>
        <w:tc>
          <w:tcPr>
            <w:tcW w:w="929" w:type="dxa"/>
            <w:tcBorders>
              <w:right w:val="single" w:sz="4" w:space="0" w:color="auto"/>
            </w:tcBorders>
            <w:shd w:val="clear" w:color="auto" w:fill="C0C0C0"/>
          </w:tcPr>
          <w:p>
            <w:pPr>
              <w:widowControl w:val="0"/>
              <w:rPr>
                <w:bCs/>
                <w:sz w:val="22"/>
                <w:szCs w:val="22"/>
              </w:rPr>
            </w:pPr>
          </w:p>
        </w:tc>
        <w:tc>
          <w:tcPr>
            <w:tcW w:w="878" w:type="dxa"/>
            <w:gridSpan w:val="2"/>
            <w:tcBorders>
              <w:left w:val="single" w:sz="4" w:space="0" w:color="auto"/>
              <w:bottom w:val="single" w:sz="2" w:space="0" w:color="auto"/>
              <w:right w:val="single" w:sz="4" w:space="0" w:color="auto"/>
            </w:tcBorders>
            <w:shd w:val="clear" w:color="auto" w:fill="C0C0C0"/>
            <w:vAlign w:val="center"/>
          </w:tcPr>
          <w:p>
            <w:pPr>
              <w:widowControl w:val="0"/>
              <w:rPr>
                <w:bCs/>
                <w:sz w:val="22"/>
                <w:szCs w:val="22"/>
              </w:rPr>
            </w:pPr>
          </w:p>
        </w:tc>
        <w:tc>
          <w:tcPr>
            <w:tcW w:w="875" w:type="dxa"/>
            <w:tcBorders>
              <w:left w:val="single" w:sz="4" w:space="0" w:color="auto"/>
              <w:bottom w:val="single" w:sz="2" w:space="0" w:color="auto"/>
              <w:right w:val="single" w:sz="4" w:space="0" w:color="auto"/>
            </w:tcBorders>
            <w:shd w:val="clear" w:color="auto" w:fill="C0C0C0"/>
            <w:vAlign w:val="center"/>
          </w:tcPr>
          <w:p>
            <w:pPr>
              <w:widowControl w:val="0"/>
              <w:rPr>
                <w:bCs/>
                <w:sz w:val="22"/>
                <w:szCs w:val="22"/>
              </w:rPr>
            </w:pPr>
          </w:p>
        </w:tc>
        <w:tc>
          <w:tcPr>
            <w:tcW w:w="822" w:type="dxa"/>
            <w:tcBorders>
              <w:left w:val="single" w:sz="4" w:space="0" w:color="auto"/>
            </w:tcBorders>
            <w:vAlign w:val="center"/>
          </w:tcPr>
          <w:p>
            <w:pPr>
              <w:widowControl w:val="0"/>
              <w:rPr>
                <w:bCs/>
                <w:sz w:val="22"/>
                <w:szCs w:val="22"/>
              </w:rPr>
            </w:pPr>
          </w:p>
        </w:tc>
        <w:tc>
          <w:tcPr>
            <w:tcW w:w="823" w:type="dxa"/>
            <w:shd w:val="clear" w:color="auto" w:fill="C0C0C0"/>
            <w:vAlign w:val="center"/>
          </w:tcPr>
          <w:p>
            <w:pPr>
              <w:widowControl w:val="0"/>
              <w:rPr>
                <w:bCs/>
                <w:sz w:val="22"/>
                <w:szCs w:val="22"/>
              </w:rPr>
            </w:pPr>
          </w:p>
        </w:tc>
        <w:tc>
          <w:tcPr>
            <w:tcW w:w="983" w:type="dxa"/>
            <w:tcBorders>
              <w:bottom w:val="single" w:sz="2" w:space="0" w:color="auto"/>
              <w:right w:val="single" w:sz="4" w:space="0" w:color="auto"/>
            </w:tcBorders>
            <w:shd w:val="clear" w:color="auto" w:fill="C0C0C0"/>
            <w:vAlign w:val="center"/>
          </w:tcPr>
          <w:p>
            <w:pPr>
              <w:widowControl w:val="0"/>
              <w:rPr>
                <w:bCs/>
                <w:sz w:val="22"/>
                <w:szCs w:val="22"/>
              </w:rPr>
            </w:pPr>
          </w:p>
        </w:tc>
        <w:tc>
          <w:tcPr>
            <w:tcW w:w="1016" w:type="dxa"/>
            <w:tcBorders>
              <w:left w:val="single" w:sz="4" w:space="0" w:color="auto"/>
            </w:tcBorders>
          </w:tcPr>
          <w:p>
            <w:pPr>
              <w:widowControl w:val="0"/>
              <w:rPr>
                <w:bCs/>
                <w:sz w:val="22"/>
                <w:szCs w:val="22"/>
              </w:rPr>
            </w:pPr>
          </w:p>
        </w:tc>
        <w:tc>
          <w:tcPr>
            <w:tcW w:w="6056" w:type="dxa"/>
            <w:gridSpan w:val="8"/>
            <w:tcBorders>
              <w:right w:val="single" w:sz="4" w:space="0" w:color="auto"/>
            </w:tcBorders>
          </w:tcPr>
          <w:p>
            <w:pPr>
              <w:widowControl w:val="0"/>
              <w:rPr>
                <w:bCs/>
                <w:sz w:val="22"/>
                <w:szCs w:val="22"/>
              </w:rPr>
            </w:pPr>
          </w:p>
        </w:tc>
        <w:tc>
          <w:tcPr>
            <w:tcW w:w="1331" w:type="dxa"/>
            <w:tcBorders>
              <w:left w:val="single" w:sz="4" w:space="0" w:color="auto"/>
              <w:right w:val="single" w:sz="12" w:space="0" w:color="auto"/>
            </w:tcBorders>
          </w:tcPr>
          <w:p>
            <w:pPr>
              <w:widowControl w:val="0"/>
              <w:rPr>
                <w:bCs/>
                <w:sz w:val="22"/>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7" w:type="dxa"/>
            <w:tcBorders>
              <w:left w:val="single" w:sz="12" w:space="0" w:color="auto"/>
              <w:bottom w:val="single" w:sz="12" w:space="0" w:color="auto"/>
            </w:tcBorders>
          </w:tcPr>
          <w:p>
            <w:pPr>
              <w:widowControl w:val="0"/>
              <w:rPr>
                <w:bCs/>
                <w:sz w:val="22"/>
                <w:szCs w:val="22"/>
              </w:rPr>
            </w:pPr>
          </w:p>
        </w:tc>
        <w:tc>
          <w:tcPr>
            <w:tcW w:w="929" w:type="dxa"/>
            <w:tcBorders>
              <w:bottom w:val="single" w:sz="12" w:space="0" w:color="auto"/>
              <w:right w:val="single" w:sz="2" w:space="0" w:color="auto"/>
            </w:tcBorders>
            <w:shd w:val="clear" w:color="auto" w:fill="C0C0C0"/>
          </w:tcPr>
          <w:p>
            <w:pPr>
              <w:widowControl w:val="0"/>
              <w:rPr>
                <w:bCs/>
                <w:sz w:val="22"/>
                <w:szCs w:val="22"/>
              </w:rPr>
            </w:pPr>
          </w:p>
        </w:tc>
        <w:tc>
          <w:tcPr>
            <w:tcW w:w="878" w:type="dxa"/>
            <w:gridSpan w:val="2"/>
            <w:tcBorders>
              <w:top w:val="single" w:sz="2" w:space="0" w:color="auto"/>
              <w:left w:val="single" w:sz="2" w:space="0" w:color="auto"/>
              <w:bottom w:val="single" w:sz="12" w:space="0" w:color="auto"/>
              <w:right w:val="single" w:sz="2" w:space="0" w:color="auto"/>
            </w:tcBorders>
            <w:shd w:val="clear" w:color="auto" w:fill="C0C0C0"/>
            <w:vAlign w:val="center"/>
          </w:tcPr>
          <w:p>
            <w:pPr>
              <w:widowControl w:val="0"/>
              <w:rPr>
                <w:bCs/>
                <w:sz w:val="22"/>
                <w:szCs w:val="22"/>
              </w:rPr>
            </w:pPr>
          </w:p>
        </w:tc>
        <w:tc>
          <w:tcPr>
            <w:tcW w:w="875" w:type="dxa"/>
            <w:tcBorders>
              <w:top w:val="single" w:sz="2" w:space="0" w:color="auto"/>
              <w:left w:val="single" w:sz="2" w:space="0" w:color="auto"/>
              <w:bottom w:val="single" w:sz="12" w:space="0" w:color="auto"/>
              <w:right w:val="single" w:sz="2" w:space="0" w:color="auto"/>
            </w:tcBorders>
            <w:shd w:val="clear" w:color="auto" w:fill="C0C0C0"/>
            <w:vAlign w:val="center"/>
          </w:tcPr>
          <w:p>
            <w:pPr>
              <w:widowControl w:val="0"/>
              <w:rPr>
                <w:bCs/>
                <w:sz w:val="22"/>
                <w:szCs w:val="22"/>
              </w:rPr>
            </w:pPr>
          </w:p>
        </w:tc>
        <w:tc>
          <w:tcPr>
            <w:tcW w:w="822" w:type="dxa"/>
            <w:tcBorders>
              <w:left w:val="single" w:sz="2" w:space="0" w:color="auto"/>
              <w:bottom w:val="single" w:sz="12" w:space="0" w:color="auto"/>
            </w:tcBorders>
            <w:vAlign w:val="center"/>
          </w:tcPr>
          <w:p>
            <w:pPr>
              <w:widowControl w:val="0"/>
              <w:rPr>
                <w:bCs/>
                <w:sz w:val="22"/>
                <w:szCs w:val="22"/>
              </w:rPr>
            </w:pPr>
          </w:p>
        </w:tc>
        <w:tc>
          <w:tcPr>
            <w:tcW w:w="823" w:type="dxa"/>
            <w:tcBorders>
              <w:bottom w:val="single" w:sz="12" w:space="0" w:color="auto"/>
              <w:right w:val="single" w:sz="2" w:space="0" w:color="auto"/>
            </w:tcBorders>
            <w:shd w:val="clear" w:color="auto" w:fill="C0C0C0"/>
            <w:vAlign w:val="center"/>
          </w:tcPr>
          <w:p>
            <w:pPr>
              <w:widowControl w:val="0"/>
              <w:rPr>
                <w:bCs/>
                <w:sz w:val="22"/>
                <w:szCs w:val="22"/>
              </w:rPr>
            </w:pPr>
          </w:p>
        </w:tc>
        <w:tc>
          <w:tcPr>
            <w:tcW w:w="983" w:type="dxa"/>
            <w:tcBorders>
              <w:top w:val="single" w:sz="2" w:space="0" w:color="auto"/>
              <w:left w:val="single" w:sz="2" w:space="0" w:color="auto"/>
              <w:bottom w:val="single" w:sz="12" w:space="0" w:color="auto"/>
              <w:right w:val="single" w:sz="2" w:space="0" w:color="auto"/>
            </w:tcBorders>
            <w:shd w:val="clear" w:color="auto" w:fill="C0C0C0"/>
            <w:vAlign w:val="center"/>
          </w:tcPr>
          <w:p>
            <w:pPr>
              <w:widowControl w:val="0"/>
              <w:rPr>
                <w:bCs/>
                <w:sz w:val="22"/>
                <w:szCs w:val="22"/>
              </w:rPr>
            </w:pPr>
          </w:p>
        </w:tc>
        <w:tc>
          <w:tcPr>
            <w:tcW w:w="1016" w:type="dxa"/>
            <w:tcBorders>
              <w:left w:val="single" w:sz="2" w:space="0" w:color="auto"/>
              <w:bottom w:val="single" w:sz="12" w:space="0" w:color="000000"/>
            </w:tcBorders>
          </w:tcPr>
          <w:p>
            <w:pPr>
              <w:widowControl w:val="0"/>
              <w:rPr>
                <w:bCs/>
                <w:sz w:val="22"/>
                <w:szCs w:val="22"/>
              </w:rPr>
            </w:pPr>
          </w:p>
        </w:tc>
        <w:tc>
          <w:tcPr>
            <w:tcW w:w="6056" w:type="dxa"/>
            <w:gridSpan w:val="8"/>
            <w:tcBorders>
              <w:bottom w:val="single" w:sz="12" w:space="0" w:color="000000"/>
              <w:right w:val="single" w:sz="4" w:space="0" w:color="auto"/>
            </w:tcBorders>
          </w:tcPr>
          <w:p>
            <w:pPr>
              <w:widowControl w:val="0"/>
              <w:rPr>
                <w:bCs/>
                <w:sz w:val="22"/>
                <w:szCs w:val="22"/>
              </w:rPr>
            </w:pPr>
          </w:p>
        </w:tc>
        <w:tc>
          <w:tcPr>
            <w:tcW w:w="1331" w:type="dxa"/>
            <w:tcBorders>
              <w:left w:val="single" w:sz="4" w:space="0" w:color="auto"/>
              <w:bottom w:val="single" w:sz="12" w:space="0" w:color="000000"/>
              <w:right w:val="single" w:sz="12" w:space="0" w:color="auto"/>
            </w:tcBorders>
          </w:tcPr>
          <w:p>
            <w:pPr>
              <w:widowControl w:val="0"/>
              <w:rPr>
                <w:bCs/>
                <w:sz w:val="22"/>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337" w:type="dxa"/>
            <w:gridSpan w:val="8"/>
            <w:vMerge w:val="restart"/>
            <w:tcBorders>
              <w:left w:val="single" w:sz="12" w:space="0" w:color="auto"/>
              <w:right w:val="single" w:sz="4" w:space="0" w:color="auto"/>
            </w:tcBorders>
            <w:shd w:val="clear" w:color="auto" w:fill="C0C0C0"/>
          </w:tcPr>
          <w:p>
            <w:pPr>
              <w:widowControl w:val="0"/>
              <w:rPr>
                <w:b/>
                <w:bCs/>
                <w:sz w:val="22"/>
                <w:szCs w:val="22"/>
              </w:rPr>
            </w:pPr>
            <w:r>
              <w:rPr>
                <w:b/>
                <w:bCs/>
                <w:sz w:val="22"/>
                <w:szCs w:val="22"/>
              </w:rPr>
              <w:t>Perduotos atliekos</w:t>
            </w:r>
          </w:p>
        </w:tc>
        <w:tc>
          <w:tcPr>
            <w:tcW w:w="7036" w:type="dxa"/>
            <w:gridSpan w:val="8"/>
            <w:tcBorders>
              <w:left w:val="single" w:sz="4" w:space="0" w:color="auto"/>
            </w:tcBorders>
          </w:tcPr>
          <w:p>
            <w:pPr>
              <w:widowControl w:val="0"/>
              <w:rPr>
                <w:b/>
                <w:bCs/>
                <w:sz w:val="22"/>
                <w:szCs w:val="22"/>
              </w:rPr>
            </w:pPr>
            <w:r>
              <w:rPr>
                <w:b/>
                <w:bCs/>
                <w:sz w:val="22"/>
                <w:szCs w:val="22"/>
              </w:rPr>
              <w:t>Atliekų gavėjas</w:t>
            </w:r>
          </w:p>
        </w:tc>
        <w:tc>
          <w:tcPr>
            <w:tcW w:w="1367" w:type="dxa"/>
            <w:gridSpan w:val="2"/>
            <w:tcBorders>
              <w:right w:val="single" w:sz="12" w:space="0" w:color="auto"/>
            </w:tcBorders>
          </w:tcPr>
          <w:p>
            <w:pPr>
              <w:widowControl w:val="0"/>
              <w:rPr>
                <w:bCs/>
                <w:sz w:val="22"/>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337" w:type="dxa"/>
            <w:gridSpan w:val="8"/>
            <w:vMerge/>
            <w:tcBorders>
              <w:left w:val="single" w:sz="12" w:space="0" w:color="auto"/>
              <w:right w:val="single" w:sz="4" w:space="0" w:color="auto"/>
            </w:tcBorders>
            <w:shd w:val="clear" w:color="auto" w:fill="D9D9D9"/>
          </w:tcPr>
          <w:p>
            <w:pPr>
              <w:widowControl w:val="0"/>
              <w:rPr>
                <w:bCs/>
                <w:sz w:val="22"/>
                <w:szCs w:val="22"/>
              </w:rPr>
            </w:pPr>
          </w:p>
        </w:tc>
        <w:tc>
          <w:tcPr>
            <w:tcW w:w="1016" w:type="dxa"/>
            <w:tcBorders>
              <w:left w:val="single" w:sz="4" w:space="0" w:color="auto"/>
            </w:tcBorders>
          </w:tcPr>
          <w:p>
            <w:pPr>
              <w:widowControl w:val="0"/>
              <w:rPr>
                <w:bCs/>
                <w:sz w:val="22"/>
                <w:szCs w:val="22"/>
              </w:rPr>
            </w:pPr>
            <w:r>
              <w:rPr>
                <w:bCs/>
                <w:sz w:val="22"/>
                <w:szCs w:val="22"/>
              </w:rPr>
              <w:t>kodas</w:t>
            </w:r>
          </w:p>
        </w:tc>
        <w:tc>
          <w:tcPr>
            <w:tcW w:w="2225" w:type="dxa"/>
            <w:gridSpan w:val="2"/>
          </w:tcPr>
          <w:p>
            <w:pPr>
              <w:widowControl w:val="0"/>
              <w:rPr>
                <w:bCs/>
                <w:sz w:val="22"/>
                <w:szCs w:val="22"/>
              </w:rPr>
            </w:pPr>
            <w:r>
              <w:rPr>
                <w:bCs/>
                <w:sz w:val="22"/>
                <w:szCs w:val="22"/>
              </w:rPr>
              <w:t>pavadinimas/vardas, pavardė</w:t>
            </w:r>
          </w:p>
        </w:tc>
        <w:tc>
          <w:tcPr>
            <w:tcW w:w="3089" w:type="dxa"/>
            <w:gridSpan w:val="3"/>
          </w:tcPr>
          <w:p>
            <w:pPr>
              <w:widowControl w:val="0"/>
              <w:rPr>
                <w:bCs/>
                <w:sz w:val="22"/>
                <w:szCs w:val="22"/>
              </w:rPr>
            </w:pPr>
            <w:r>
              <w:rPr>
                <w:bCs/>
                <w:sz w:val="22"/>
                <w:szCs w:val="22"/>
              </w:rPr>
              <w:t>adresas</w:t>
            </w:r>
          </w:p>
        </w:tc>
        <w:tc>
          <w:tcPr>
            <w:tcW w:w="706" w:type="dxa"/>
            <w:gridSpan w:val="2"/>
          </w:tcPr>
          <w:p>
            <w:pPr>
              <w:widowControl w:val="0"/>
              <w:rPr>
                <w:bCs/>
                <w:sz w:val="22"/>
                <w:szCs w:val="22"/>
              </w:rPr>
            </w:pPr>
            <w:r>
              <w:rPr>
                <w:bCs/>
                <w:sz w:val="22"/>
                <w:szCs w:val="22"/>
              </w:rPr>
              <w:t>geogr.kodas</w:t>
            </w:r>
          </w:p>
        </w:tc>
        <w:tc>
          <w:tcPr>
            <w:tcW w:w="1367" w:type="dxa"/>
            <w:gridSpan w:val="2"/>
            <w:tcBorders>
              <w:right w:val="single" w:sz="12" w:space="0" w:color="auto"/>
            </w:tcBorders>
          </w:tcPr>
          <w:p>
            <w:pPr>
              <w:widowControl w:val="0"/>
              <w:rPr>
                <w:bCs/>
                <w:sz w:val="22"/>
                <w:szCs w:val="22"/>
              </w:rPr>
            </w:pPr>
            <w:r>
              <w:rPr>
                <w:bCs/>
                <w:sz w:val="22"/>
                <w:szCs w:val="22"/>
              </w:rPr>
              <w:t>dokumento pavad., Nr.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7" w:type="dxa"/>
            <w:tcBorders>
              <w:left w:val="single" w:sz="12" w:space="0" w:color="auto"/>
            </w:tcBorders>
          </w:tcPr>
          <w:p>
            <w:pPr>
              <w:widowControl w:val="0"/>
              <w:rPr>
                <w:bCs/>
                <w:sz w:val="22"/>
                <w:szCs w:val="22"/>
              </w:rPr>
            </w:pPr>
          </w:p>
        </w:tc>
        <w:tc>
          <w:tcPr>
            <w:tcW w:w="929" w:type="dxa"/>
            <w:tcBorders>
              <w:right w:val="single" w:sz="4" w:space="0" w:color="auto"/>
            </w:tcBorders>
            <w:shd w:val="clear" w:color="auto" w:fill="C0C0C0"/>
          </w:tcPr>
          <w:p>
            <w:pPr>
              <w:widowControl w:val="0"/>
              <w:rPr>
                <w:bCs/>
                <w:sz w:val="22"/>
                <w:szCs w:val="22"/>
              </w:rPr>
            </w:pPr>
          </w:p>
        </w:tc>
        <w:tc>
          <w:tcPr>
            <w:tcW w:w="878" w:type="dxa"/>
            <w:gridSpan w:val="2"/>
            <w:tcBorders>
              <w:left w:val="single" w:sz="4" w:space="0" w:color="auto"/>
              <w:right w:val="single" w:sz="4" w:space="0" w:color="auto"/>
            </w:tcBorders>
            <w:shd w:val="clear" w:color="auto" w:fill="C0C0C0"/>
            <w:vAlign w:val="center"/>
          </w:tcPr>
          <w:p>
            <w:pPr>
              <w:widowControl w:val="0"/>
              <w:rPr>
                <w:bCs/>
                <w:sz w:val="22"/>
                <w:szCs w:val="22"/>
              </w:rPr>
            </w:pPr>
          </w:p>
        </w:tc>
        <w:tc>
          <w:tcPr>
            <w:tcW w:w="875" w:type="dxa"/>
            <w:tcBorders>
              <w:left w:val="single" w:sz="4" w:space="0" w:color="auto"/>
              <w:right w:val="single" w:sz="4" w:space="0" w:color="auto"/>
            </w:tcBorders>
            <w:shd w:val="clear" w:color="auto" w:fill="C0C0C0"/>
            <w:vAlign w:val="center"/>
          </w:tcPr>
          <w:p>
            <w:pPr>
              <w:widowControl w:val="0"/>
              <w:rPr>
                <w:bCs/>
                <w:sz w:val="22"/>
                <w:szCs w:val="22"/>
              </w:rPr>
            </w:pPr>
          </w:p>
        </w:tc>
        <w:tc>
          <w:tcPr>
            <w:tcW w:w="822" w:type="dxa"/>
            <w:tcBorders>
              <w:left w:val="single" w:sz="4" w:space="0" w:color="auto"/>
              <w:right w:val="single" w:sz="4" w:space="0" w:color="auto"/>
            </w:tcBorders>
            <w:shd w:val="clear" w:color="auto" w:fill="C0C0C0"/>
            <w:vAlign w:val="center"/>
          </w:tcPr>
          <w:p>
            <w:pPr>
              <w:widowControl w:val="0"/>
              <w:rPr>
                <w:bCs/>
                <w:sz w:val="22"/>
                <w:szCs w:val="22"/>
              </w:rPr>
            </w:pPr>
          </w:p>
        </w:tc>
        <w:tc>
          <w:tcPr>
            <w:tcW w:w="823" w:type="dxa"/>
            <w:tcBorders>
              <w:left w:val="single" w:sz="4" w:space="0" w:color="auto"/>
            </w:tcBorders>
            <w:vAlign w:val="center"/>
          </w:tcPr>
          <w:p>
            <w:pPr>
              <w:widowControl w:val="0"/>
              <w:rPr>
                <w:bCs/>
                <w:sz w:val="22"/>
                <w:szCs w:val="22"/>
              </w:rPr>
            </w:pPr>
          </w:p>
        </w:tc>
        <w:tc>
          <w:tcPr>
            <w:tcW w:w="983" w:type="dxa"/>
            <w:tcBorders>
              <w:right w:val="single" w:sz="4" w:space="0" w:color="auto"/>
            </w:tcBorders>
            <w:shd w:val="clear" w:color="auto" w:fill="C0C0C0"/>
            <w:vAlign w:val="center"/>
          </w:tcPr>
          <w:p>
            <w:pPr>
              <w:widowControl w:val="0"/>
              <w:rPr>
                <w:bCs/>
                <w:sz w:val="22"/>
                <w:szCs w:val="22"/>
              </w:rPr>
            </w:pPr>
          </w:p>
        </w:tc>
        <w:tc>
          <w:tcPr>
            <w:tcW w:w="1016" w:type="dxa"/>
            <w:tcBorders>
              <w:left w:val="single" w:sz="4" w:space="0" w:color="auto"/>
            </w:tcBorders>
          </w:tcPr>
          <w:p>
            <w:pPr>
              <w:widowControl w:val="0"/>
              <w:rPr>
                <w:bCs/>
                <w:sz w:val="22"/>
                <w:szCs w:val="22"/>
              </w:rPr>
            </w:pPr>
          </w:p>
        </w:tc>
        <w:tc>
          <w:tcPr>
            <w:tcW w:w="2225" w:type="dxa"/>
            <w:gridSpan w:val="2"/>
          </w:tcPr>
          <w:p>
            <w:pPr>
              <w:widowControl w:val="0"/>
              <w:rPr>
                <w:bCs/>
                <w:sz w:val="22"/>
                <w:szCs w:val="22"/>
              </w:rPr>
            </w:pPr>
          </w:p>
        </w:tc>
        <w:tc>
          <w:tcPr>
            <w:tcW w:w="3089" w:type="dxa"/>
            <w:gridSpan w:val="3"/>
          </w:tcPr>
          <w:p>
            <w:pPr>
              <w:widowControl w:val="0"/>
              <w:rPr>
                <w:bCs/>
                <w:sz w:val="22"/>
                <w:szCs w:val="22"/>
              </w:rPr>
            </w:pPr>
          </w:p>
        </w:tc>
        <w:tc>
          <w:tcPr>
            <w:tcW w:w="706" w:type="dxa"/>
            <w:gridSpan w:val="2"/>
          </w:tcPr>
          <w:p>
            <w:pPr>
              <w:widowControl w:val="0"/>
              <w:rPr>
                <w:bCs/>
                <w:sz w:val="22"/>
                <w:szCs w:val="22"/>
              </w:rPr>
            </w:pPr>
          </w:p>
        </w:tc>
        <w:tc>
          <w:tcPr>
            <w:tcW w:w="1367" w:type="dxa"/>
            <w:gridSpan w:val="2"/>
            <w:tcBorders>
              <w:right w:val="single" w:sz="12" w:space="0" w:color="auto"/>
            </w:tcBorders>
          </w:tcPr>
          <w:p>
            <w:pPr>
              <w:widowControl w:val="0"/>
              <w:rPr>
                <w:bCs/>
                <w:sz w:val="22"/>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7" w:type="dxa"/>
            <w:tcBorders>
              <w:left w:val="single" w:sz="12" w:space="0" w:color="auto"/>
            </w:tcBorders>
          </w:tcPr>
          <w:p>
            <w:pPr>
              <w:widowControl w:val="0"/>
              <w:rPr>
                <w:bCs/>
                <w:sz w:val="22"/>
                <w:szCs w:val="22"/>
              </w:rPr>
            </w:pPr>
          </w:p>
        </w:tc>
        <w:tc>
          <w:tcPr>
            <w:tcW w:w="929" w:type="dxa"/>
            <w:tcBorders>
              <w:right w:val="single" w:sz="4" w:space="0" w:color="auto"/>
            </w:tcBorders>
            <w:shd w:val="clear" w:color="auto" w:fill="C0C0C0"/>
          </w:tcPr>
          <w:p>
            <w:pPr>
              <w:widowControl w:val="0"/>
              <w:rPr>
                <w:bCs/>
                <w:sz w:val="22"/>
                <w:szCs w:val="22"/>
              </w:rPr>
            </w:pPr>
          </w:p>
        </w:tc>
        <w:tc>
          <w:tcPr>
            <w:tcW w:w="878" w:type="dxa"/>
            <w:gridSpan w:val="2"/>
            <w:tcBorders>
              <w:left w:val="single" w:sz="4" w:space="0" w:color="auto"/>
              <w:right w:val="single" w:sz="4" w:space="0" w:color="auto"/>
            </w:tcBorders>
            <w:shd w:val="clear" w:color="auto" w:fill="C0C0C0"/>
            <w:vAlign w:val="center"/>
          </w:tcPr>
          <w:p>
            <w:pPr>
              <w:widowControl w:val="0"/>
              <w:rPr>
                <w:bCs/>
                <w:sz w:val="22"/>
                <w:szCs w:val="22"/>
              </w:rPr>
            </w:pPr>
          </w:p>
        </w:tc>
        <w:tc>
          <w:tcPr>
            <w:tcW w:w="875" w:type="dxa"/>
            <w:tcBorders>
              <w:left w:val="single" w:sz="4" w:space="0" w:color="auto"/>
              <w:right w:val="single" w:sz="4" w:space="0" w:color="auto"/>
            </w:tcBorders>
            <w:shd w:val="clear" w:color="auto" w:fill="C0C0C0"/>
            <w:vAlign w:val="center"/>
          </w:tcPr>
          <w:p>
            <w:pPr>
              <w:widowControl w:val="0"/>
              <w:rPr>
                <w:bCs/>
                <w:sz w:val="22"/>
                <w:szCs w:val="22"/>
              </w:rPr>
            </w:pPr>
          </w:p>
        </w:tc>
        <w:tc>
          <w:tcPr>
            <w:tcW w:w="822" w:type="dxa"/>
            <w:tcBorders>
              <w:left w:val="single" w:sz="4" w:space="0" w:color="auto"/>
              <w:right w:val="single" w:sz="4" w:space="0" w:color="auto"/>
            </w:tcBorders>
            <w:shd w:val="clear" w:color="auto" w:fill="C0C0C0"/>
            <w:vAlign w:val="center"/>
          </w:tcPr>
          <w:p>
            <w:pPr>
              <w:widowControl w:val="0"/>
              <w:rPr>
                <w:bCs/>
                <w:sz w:val="22"/>
                <w:szCs w:val="22"/>
              </w:rPr>
            </w:pPr>
          </w:p>
        </w:tc>
        <w:tc>
          <w:tcPr>
            <w:tcW w:w="823" w:type="dxa"/>
            <w:tcBorders>
              <w:left w:val="single" w:sz="4" w:space="0" w:color="auto"/>
            </w:tcBorders>
            <w:vAlign w:val="center"/>
          </w:tcPr>
          <w:p>
            <w:pPr>
              <w:widowControl w:val="0"/>
              <w:rPr>
                <w:bCs/>
                <w:sz w:val="22"/>
                <w:szCs w:val="22"/>
              </w:rPr>
            </w:pPr>
          </w:p>
        </w:tc>
        <w:tc>
          <w:tcPr>
            <w:tcW w:w="983" w:type="dxa"/>
            <w:tcBorders>
              <w:right w:val="single" w:sz="4" w:space="0" w:color="auto"/>
            </w:tcBorders>
            <w:shd w:val="clear" w:color="auto" w:fill="C0C0C0"/>
            <w:vAlign w:val="center"/>
          </w:tcPr>
          <w:p>
            <w:pPr>
              <w:widowControl w:val="0"/>
              <w:rPr>
                <w:bCs/>
                <w:sz w:val="22"/>
                <w:szCs w:val="22"/>
              </w:rPr>
            </w:pPr>
          </w:p>
        </w:tc>
        <w:tc>
          <w:tcPr>
            <w:tcW w:w="1016" w:type="dxa"/>
            <w:tcBorders>
              <w:left w:val="single" w:sz="4" w:space="0" w:color="auto"/>
            </w:tcBorders>
          </w:tcPr>
          <w:p>
            <w:pPr>
              <w:widowControl w:val="0"/>
              <w:rPr>
                <w:bCs/>
                <w:sz w:val="22"/>
                <w:szCs w:val="22"/>
              </w:rPr>
            </w:pPr>
          </w:p>
        </w:tc>
        <w:tc>
          <w:tcPr>
            <w:tcW w:w="2225" w:type="dxa"/>
            <w:gridSpan w:val="2"/>
          </w:tcPr>
          <w:p>
            <w:pPr>
              <w:widowControl w:val="0"/>
              <w:rPr>
                <w:bCs/>
                <w:sz w:val="22"/>
                <w:szCs w:val="22"/>
              </w:rPr>
            </w:pPr>
          </w:p>
        </w:tc>
        <w:tc>
          <w:tcPr>
            <w:tcW w:w="3089" w:type="dxa"/>
            <w:gridSpan w:val="3"/>
          </w:tcPr>
          <w:p>
            <w:pPr>
              <w:widowControl w:val="0"/>
              <w:rPr>
                <w:bCs/>
                <w:sz w:val="22"/>
                <w:szCs w:val="22"/>
              </w:rPr>
            </w:pPr>
          </w:p>
        </w:tc>
        <w:tc>
          <w:tcPr>
            <w:tcW w:w="706" w:type="dxa"/>
            <w:gridSpan w:val="2"/>
          </w:tcPr>
          <w:p>
            <w:pPr>
              <w:widowControl w:val="0"/>
              <w:rPr>
                <w:bCs/>
                <w:sz w:val="22"/>
                <w:szCs w:val="22"/>
              </w:rPr>
            </w:pPr>
          </w:p>
        </w:tc>
        <w:tc>
          <w:tcPr>
            <w:tcW w:w="1367" w:type="dxa"/>
            <w:gridSpan w:val="2"/>
            <w:tcBorders>
              <w:right w:val="single" w:sz="12" w:space="0" w:color="auto"/>
            </w:tcBorders>
          </w:tcPr>
          <w:p>
            <w:pPr>
              <w:widowControl w:val="0"/>
              <w:rPr>
                <w:bCs/>
                <w:sz w:val="22"/>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7" w:type="dxa"/>
            <w:tcBorders>
              <w:left w:val="single" w:sz="12" w:space="0" w:color="auto"/>
              <w:bottom w:val="single" w:sz="12" w:space="0" w:color="000000"/>
            </w:tcBorders>
          </w:tcPr>
          <w:p>
            <w:pPr>
              <w:widowControl w:val="0"/>
              <w:rPr>
                <w:bCs/>
                <w:sz w:val="22"/>
                <w:szCs w:val="22"/>
              </w:rPr>
            </w:pPr>
          </w:p>
        </w:tc>
        <w:tc>
          <w:tcPr>
            <w:tcW w:w="929" w:type="dxa"/>
            <w:tcBorders>
              <w:bottom w:val="single" w:sz="12" w:space="0" w:color="000000"/>
              <w:right w:val="single" w:sz="4" w:space="0" w:color="auto"/>
            </w:tcBorders>
            <w:shd w:val="clear" w:color="auto" w:fill="C0C0C0"/>
          </w:tcPr>
          <w:p>
            <w:pPr>
              <w:widowControl w:val="0"/>
              <w:rPr>
                <w:bCs/>
                <w:sz w:val="22"/>
                <w:szCs w:val="22"/>
              </w:rPr>
            </w:pPr>
          </w:p>
        </w:tc>
        <w:tc>
          <w:tcPr>
            <w:tcW w:w="878" w:type="dxa"/>
            <w:gridSpan w:val="2"/>
            <w:tcBorders>
              <w:left w:val="single" w:sz="4" w:space="0" w:color="auto"/>
              <w:bottom w:val="single" w:sz="12" w:space="0" w:color="000000"/>
              <w:right w:val="single" w:sz="4" w:space="0" w:color="auto"/>
            </w:tcBorders>
            <w:shd w:val="clear" w:color="auto" w:fill="C0C0C0"/>
            <w:vAlign w:val="center"/>
          </w:tcPr>
          <w:p>
            <w:pPr>
              <w:widowControl w:val="0"/>
              <w:rPr>
                <w:bCs/>
                <w:sz w:val="22"/>
                <w:szCs w:val="22"/>
              </w:rPr>
            </w:pPr>
          </w:p>
        </w:tc>
        <w:tc>
          <w:tcPr>
            <w:tcW w:w="875" w:type="dxa"/>
            <w:tcBorders>
              <w:left w:val="single" w:sz="4" w:space="0" w:color="auto"/>
              <w:bottom w:val="single" w:sz="12" w:space="0" w:color="000000"/>
              <w:right w:val="single" w:sz="4" w:space="0" w:color="auto"/>
            </w:tcBorders>
            <w:shd w:val="clear" w:color="auto" w:fill="C0C0C0"/>
            <w:vAlign w:val="center"/>
          </w:tcPr>
          <w:p>
            <w:pPr>
              <w:widowControl w:val="0"/>
              <w:rPr>
                <w:bCs/>
                <w:sz w:val="22"/>
                <w:szCs w:val="22"/>
              </w:rPr>
            </w:pPr>
          </w:p>
        </w:tc>
        <w:tc>
          <w:tcPr>
            <w:tcW w:w="822" w:type="dxa"/>
            <w:tcBorders>
              <w:left w:val="single" w:sz="4" w:space="0" w:color="auto"/>
              <w:bottom w:val="single" w:sz="12" w:space="0" w:color="000000"/>
              <w:right w:val="single" w:sz="4" w:space="0" w:color="auto"/>
            </w:tcBorders>
            <w:shd w:val="clear" w:color="auto" w:fill="C0C0C0"/>
            <w:vAlign w:val="center"/>
          </w:tcPr>
          <w:p>
            <w:pPr>
              <w:widowControl w:val="0"/>
              <w:rPr>
                <w:bCs/>
                <w:sz w:val="22"/>
                <w:szCs w:val="22"/>
              </w:rPr>
            </w:pPr>
          </w:p>
        </w:tc>
        <w:tc>
          <w:tcPr>
            <w:tcW w:w="823" w:type="dxa"/>
            <w:tcBorders>
              <w:left w:val="single" w:sz="4" w:space="0" w:color="auto"/>
              <w:bottom w:val="single" w:sz="12" w:space="0" w:color="000000"/>
            </w:tcBorders>
            <w:vAlign w:val="center"/>
          </w:tcPr>
          <w:p>
            <w:pPr>
              <w:widowControl w:val="0"/>
              <w:rPr>
                <w:bCs/>
                <w:sz w:val="22"/>
                <w:szCs w:val="22"/>
              </w:rPr>
            </w:pPr>
          </w:p>
        </w:tc>
        <w:tc>
          <w:tcPr>
            <w:tcW w:w="983" w:type="dxa"/>
            <w:tcBorders>
              <w:bottom w:val="single" w:sz="12" w:space="0" w:color="000000"/>
              <w:right w:val="single" w:sz="4" w:space="0" w:color="auto"/>
            </w:tcBorders>
            <w:shd w:val="clear" w:color="auto" w:fill="C0C0C0"/>
            <w:vAlign w:val="center"/>
          </w:tcPr>
          <w:p>
            <w:pPr>
              <w:widowControl w:val="0"/>
              <w:rPr>
                <w:bCs/>
                <w:sz w:val="22"/>
                <w:szCs w:val="22"/>
              </w:rPr>
            </w:pPr>
          </w:p>
        </w:tc>
        <w:tc>
          <w:tcPr>
            <w:tcW w:w="1016" w:type="dxa"/>
            <w:tcBorders>
              <w:left w:val="single" w:sz="4" w:space="0" w:color="auto"/>
              <w:bottom w:val="single" w:sz="12" w:space="0" w:color="000000"/>
            </w:tcBorders>
          </w:tcPr>
          <w:p>
            <w:pPr>
              <w:widowControl w:val="0"/>
              <w:rPr>
                <w:bCs/>
                <w:sz w:val="22"/>
                <w:szCs w:val="22"/>
              </w:rPr>
            </w:pPr>
          </w:p>
        </w:tc>
        <w:tc>
          <w:tcPr>
            <w:tcW w:w="2225" w:type="dxa"/>
            <w:gridSpan w:val="2"/>
            <w:tcBorders>
              <w:bottom w:val="single" w:sz="12" w:space="0" w:color="000000"/>
            </w:tcBorders>
          </w:tcPr>
          <w:p>
            <w:pPr>
              <w:widowControl w:val="0"/>
              <w:rPr>
                <w:bCs/>
                <w:sz w:val="22"/>
                <w:szCs w:val="22"/>
              </w:rPr>
            </w:pPr>
          </w:p>
        </w:tc>
        <w:tc>
          <w:tcPr>
            <w:tcW w:w="3089" w:type="dxa"/>
            <w:gridSpan w:val="3"/>
            <w:tcBorders>
              <w:bottom w:val="single" w:sz="12" w:space="0" w:color="000000"/>
            </w:tcBorders>
          </w:tcPr>
          <w:p>
            <w:pPr>
              <w:widowControl w:val="0"/>
              <w:rPr>
                <w:bCs/>
                <w:sz w:val="22"/>
                <w:szCs w:val="22"/>
              </w:rPr>
            </w:pPr>
          </w:p>
        </w:tc>
        <w:tc>
          <w:tcPr>
            <w:tcW w:w="706" w:type="dxa"/>
            <w:gridSpan w:val="2"/>
            <w:tcBorders>
              <w:bottom w:val="single" w:sz="12" w:space="0" w:color="000000"/>
            </w:tcBorders>
          </w:tcPr>
          <w:p>
            <w:pPr>
              <w:widowControl w:val="0"/>
              <w:rPr>
                <w:bCs/>
                <w:sz w:val="22"/>
                <w:szCs w:val="22"/>
              </w:rPr>
            </w:pPr>
          </w:p>
        </w:tc>
        <w:tc>
          <w:tcPr>
            <w:tcW w:w="1367" w:type="dxa"/>
            <w:gridSpan w:val="2"/>
            <w:tcBorders>
              <w:bottom w:val="single" w:sz="12" w:space="0" w:color="000000"/>
              <w:right w:val="single" w:sz="12" w:space="0" w:color="auto"/>
            </w:tcBorders>
          </w:tcPr>
          <w:p>
            <w:pPr>
              <w:widowControl w:val="0"/>
              <w:rPr>
                <w:bCs/>
                <w:sz w:val="22"/>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7" w:type="dxa"/>
            <w:tcBorders>
              <w:top w:val="single" w:sz="12" w:space="0" w:color="000000"/>
              <w:left w:val="single" w:sz="12" w:space="0" w:color="auto"/>
              <w:bottom w:val="single" w:sz="12" w:space="0" w:color="auto"/>
            </w:tcBorders>
          </w:tcPr>
          <w:p>
            <w:pPr>
              <w:widowControl w:val="0"/>
              <w:rPr>
                <w:b/>
                <w:bCs/>
                <w:sz w:val="22"/>
                <w:szCs w:val="22"/>
              </w:rPr>
            </w:pPr>
            <w:r>
              <w:rPr>
                <w:b/>
                <w:bCs/>
                <w:sz w:val="22"/>
                <w:szCs w:val="22"/>
              </w:rPr>
              <w:t>Iš viso:</w:t>
            </w:r>
          </w:p>
        </w:tc>
        <w:tc>
          <w:tcPr>
            <w:tcW w:w="929" w:type="dxa"/>
            <w:tcBorders>
              <w:top w:val="single" w:sz="12" w:space="0" w:color="000000"/>
              <w:bottom w:val="single" w:sz="12" w:space="0" w:color="auto"/>
              <w:right w:val="single" w:sz="12" w:space="0" w:color="000000"/>
            </w:tcBorders>
          </w:tcPr>
          <w:p>
            <w:pPr>
              <w:widowControl w:val="0"/>
              <w:rPr>
                <w:bCs/>
                <w:sz w:val="22"/>
                <w:szCs w:val="22"/>
              </w:rPr>
            </w:pPr>
          </w:p>
        </w:tc>
        <w:tc>
          <w:tcPr>
            <w:tcW w:w="878" w:type="dxa"/>
            <w:gridSpan w:val="2"/>
            <w:tcBorders>
              <w:top w:val="single" w:sz="12" w:space="0" w:color="000000"/>
              <w:left w:val="single" w:sz="12" w:space="0" w:color="000000"/>
              <w:bottom w:val="single" w:sz="12" w:space="0" w:color="auto"/>
              <w:right w:val="single" w:sz="12" w:space="0" w:color="000000"/>
            </w:tcBorders>
            <w:vAlign w:val="center"/>
          </w:tcPr>
          <w:p>
            <w:pPr>
              <w:widowControl w:val="0"/>
              <w:rPr>
                <w:bCs/>
                <w:sz w:val="22"/>
                <w:szCs w:val="22"/>
              </w:rPr>
            </w:pPr>
          </w:p>
        </w:tc>
        <w:tc>
          <w:tcPr>
            <w:tcW w:w="875" w:type="dxa"/>
            <w:tcBorders>
              <w:top w:val="single" w:sz="12" w:space="0" w:color="000000"/>
              <w:left w:val="single" w:sz="12" w:space="0" w:color="000000"/>
              <w:bottom w:val="single" w:sz="12" w:space="0" w:color="auto"/>
              <w:right w:val="single" w:sz="12" w:space="0" w:color="000000"/>
            </w:tcBorders>
            <w:vAlign w:val="center"/>
          </w:tcPr>
          <w:p>
            <w:pPr>
              <w:widowControl w:val="0"/>
              <w:rPr>
                <w:bCs/>
                <w:sz w:val="22"/>
                <w:szCs w:val="22"/>
              </w:rPr>
            </w:pPr>
          </w:p>
        </w:tc>
        <w:tc>
          <w:tcPr>
            <w:tcW w:w="822" w:type="dxa"/>
            <w:tcBorders>
              <w:top w:val="single" w:sz="12" w:space="0" w:color="000000"/>
              <w:left w:val="single" w:sz="12" w:space="0" w:color="000000"/>
              <w:bottom w:val="single" w:sz="12" w:space="0" w:color="auto"/>
              <w:right w:val="single" w:sz="12" w:space="0" w:color="000000"/>
            </w:tcBorders>
            <w:vAlign w:val="center"/>
          </w:tcPr>
          <w:p>
            <w:pPr>
              <w:widowControl w:val="0"/>
              <w:rPr>
                <w:bCs/>
                <w:sz w:val="22"/>
                <w:szCs w:val="22"/>
              </w:rPr>
            </w:pPr>
          </w:p>
        </w:tc>
        <w:tc>
          <w:tcPr>
            <w:tcW w:w="823" w:type="dxa"/>
            <w:tcBorders>
              <w:top w:val="single" w:sz="12" w:space="0" w:color="000000"/>
              <w:left w:val="single" w:sz="12" w:space="0" w:color="000000"/>
              <w:bottom w:val="single" w:sz="12" w:space="0" w:color="auto"/>
              <w:right w:val="single" w:sz="12" w:space="0" w:color="000000"/>
            </w:tcBorders>
            <w:vAlign w:val="center"/>
          </w:tcPr>
          <w:p>
            <w:pPr>
              <w:widowControl w:val="0"/>
              <w:rPr>
                <w:bCs/>
                <w:sz w:val="22"/>
                <w:szCs w:val="22"/>
              </w:rPr>
            </w:pPr>
          </w:p>
        </w:tc>
        <w:tc>
          <w:tcPr>
            <w:tcW w:w="983" w:type="dxa"/>
            <w:tcBorders>
              <w:top w:val="single" w:sz="12" w:space="0" w:color="000000"/>
              <w:left w:val="single" w:sz="12" w:space="0" w:color="000000"/>
              <w:bottom w:val="single" w:sz="12" w:space="0" w:color="auto"/>
              <w:right w:val="single" w:sz="12" w:space="0" w:color="auto"/>
            </w:tcBorders>
            <w:vAlign w:val="center"/>
          </w:tcPr>
          <w:p>
            <w:pPr>
              <w:widowControl w:val="0"/>
              <w:rPr>
                <w:bCs/>
                <w:sz w:val="22"/>
                <w:szCs w:val="22"/>
              </w:rPr>
            </w:pPr>
          </w:p>
        </w:tc>
        <w:tc>
          <w:tcPr>
            <w:tcW w:w="8403" w:type="dxa"/>
            <w:gridSpan w:val="10"/>
            <w:tcBorders>
              <w:left w:val="single" w:sz="12" w:space="0" w:color="auto"/>
              <w:bottom w:val="single" w:sz="12" w:space="0" w:color="auto"/>
              <w:right w:val="single" w:sz="12" w:space="0" w:color="auto"/>
            </w:tcBorders>
          </w:tcPr>
          <w:p>
            <w:pPr>
              <w:widowControl w:val="0"/>
              <w:rPr>
                <w:sz w:val="22"/>
                <w:szCs w:val="22"/>
              </w:rPr>
            </w:pPr>
          </w:p>
        </w:tc>
      </w:tr>
    </w:tbl>
    <w:p>
      <w:pPr>
        <w:widowControl w:val="0"/>
      </w:pPr>
    </w:p>
    <w:tbl>
      <w:tblPr>
        <w:tblW w:w="14740" w:type="dxa"/>
        <w:tblLook w:val="01E0" w:firstRow="1" w:lastRow="1" w:firstColumn="1" w:lastColumn="1" w:noHBand="0" w:noVBand="0"/>
      </w:tblPr>
      <w:tblGrid>
        <w:gridCol w:w="4914"/>
        <w:gridCol w:w="4912"/>
        <w:gridCol w:w="4914"/>
      </w:tblGrid>
      <w:tr>
        <w:tc>
          <w:tcPr>
            <w:tcW w:w="4914" w:type="dxa"/>
          </w:tcPr>
          <w:p>
            <w:pPr>
              <w:widowControl w:val="0"/>
              <w:rPr>
                <w:sz w:val="22"/>
              </w:rPr>
            </w:pPr>
            <w:r>
              <w:rPr>
                <w:sz w:val="22"/>
              </w:rPr>
              <w:t>__________________________</w:t>
            </w:r>
          </w:p>
          <w:p>
            <w:pPr>
              <w:widowControl w:val="0"/>
              <w:rPr>
                <w:sz w:val="22"/>
              </w:rPr>
            </w:pPr>
            <w:r>
              <w:rPr>
                <w:sz w:val="22"/>
              </w:rPr>
              <w:t>(atsakingo asmens pareigos)</w:t>
            </w:r>
          </w:p>
        </w:tc>
        <w:tc>
          <w:tcPr>
            <w:tcW w:w="4912" w:type="dxa"/>
          </w:tcPr>
          <w:p>
            <w:pPr>
              <w:widowControl w:val="0"/>
              <w:jc w:val="center"/>
              <w:rPr>
                <w:sz w:val="22"/>
              </w:rPr>
            </w:pPr>
            <w:r>
              <w:rPr>
                <w:sz w:val="22"/>
              </w:rPr>
              <w:t>_____________</w:t>
            </w:r>
          </w:p>
          <w:p>
            <w:pPr>
              <w:widowControl w:val="0"/>
              <w:jc w:val="center"/>
              <w:rPr>
                <w:sz w:val="22"/>
              </w:rPr>
            </w:pPr>
            <w:r>
              <w:rPr>
                <w:sz w:val="22"/>
              </w:rPr>
              <w:t>(parašas)</w:t>
            </w:r>
          </w:p>
        </w:tc>
        <w:tc>
          <w:tcPr>
            <w:tcW w:w="4914" w:type="dxa"/>
          </w:tcPr>
          <w:p>
            <w:pPr>
              <w:widowControl w:val="0"/>
              <w:jc w:val="center"/>
              <w:rPr>
                <w:sz w:val="22"/>
              </w:rPr>
            </w:pPr>
            <w:r>
              <w:rPr>
                <w:sz w:val="22"/>
              </w:rPr>
              <w:t>_______________________</w:t>
            </w:r>
          </w:p>
          <w:p>
            <w:pPr>
              <w:widowControl w:val="0"/>
              <w:jc w:val="center"/>
              <w:rPr>
                <w:sz w:val="22"/>
              </w:rPr>
            </w:pPr>
            <w:r>
              <w:rPr>
                <w:sz w:val="22"/>
              </w:rPr>
              <w:t>(vardas ir pavardė)</w:t>
            </w:r>
          </w:p>
        </w:tc>
      </w:tr>
    </w:tbl>
    <w:p>
      <w:pPr>
        <w:widowControl w:val="0"/>
      </w:pPr>
    </w:p>
    <w:p>
      <w:pPr>
        <w:widowControl w:val="0"/>
        <w:rPr>
          <w:b/>
          <w:bCs/>
        </w:rPr>
      </w:pPr>
      <w:r>
        <w:rPr>
          <w:b/>
          <w:bCs/>
        </w:rPr>
        <w:t>7</w:t>
      </w:r>
      <w:r>
        <w:rPr>
          <w:b/>
          <w:bCs/>
        </w:rPr>
        <w:t>. Atliekų tvarkymo suvestinė</w:t>
      </w:r>
    </w:p>
    <w:tbl>
      <w:tblPr>
        <w:tblW w:w="14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23"/>
        <w:gridCol w:w="632"/>
        <w:gridCol w:w="1517"/>
        <w:gridCol w:w="702"/>
        <w:gridCol w:w="2870"/>
        <w:gridCol w:w="1303"/>
        <w:gridCol w:w="1290"/>
        <w:gridCol w:w="1208"/>
        <w:gridCol w:w="1250"/>
        <w:gridCol w:w="1249"/>
        <w:gridCol w:w="1296"/>
      </w:tblGrid>
      <w:tr>
        <w:trPr>
          <w:trHeight w:val="20"/>
        </w:trPr>
        <w:tc>
          <w:tcPr>
            <w:tcW w:w="4274" w:type="dxa"/>
            <w:gridSpan w:val="4"/>
            <w:vAlign w:val="center"/>
          </w:tcPr>
          <w:p>
            <w:pPr>
              <w:widowControl w:val="0"/>
              <w:snapToGrid w:val="0"/>
              <w:jc w:val="center"/>
              <w:rPr>
                <w:b/>
                <w:bCs/>
                <w:sz w:val="22"/>
                <w:szCs w:val="22"/>
              </w:rPr>
            </w:pPr>
            <w:r>
              <w:rPr>
                <w:b/>
                <w:bCs/>
                <w:sz w:val="22"/>
                <w:szCs w:val="22"/>
              </w:rPr>
              <w:t>Laikotarpis</w:t>
            </w:r>
          </w:p>
        </w:tc>
        <w:tc>
          <w:tcPr>
            <w:tcW w:w="10466" w:type="dxa"/>
            <w:gridSpan w:val="7"/>
            <w:vMerge w:val="restart"/>
            <w:tcBorders>
              <w:top w:val="single" w:sz="12" w:space="0" w:color="000000"/>
            </w:tcBorders>
            <w:vAlign w:val="bottom"/>
          </w:tcPr>
          <w:p>
            <w:pPr>
              <w:widowControl w:val="0"/>
              <w:snapToGrid w:val="0"/>
              <w:rPr>
                <w:sz w:val="22"/>
                <w:szCs w:val="22"/>
              </w:rPr>
            </w:pPr>
          </w:p>
        </w:tc>
      </w:tr>
      <w:tr>
        <w:trPr>
          <w:trHeight w:val="20"/>
        </w:trPr>
        <w:tc>
          <w:tcPr>
            <w:tcW w:w="2055" w:type="dxa"/>
            <w:gridSpan w:val="2"/>
            <w:vAlign w:val="bottom"/>
          </w:tcPr>
          <w:p>
            <w:pPr>
              <w:widowControl w:val="0"/>
              <w:snapToGrid w:val="0"/>
              <w:jc w:val="center"/>
              <w:rPr>
                <w:sz w:val="22"/>
                <w:szCs w:val="22"/>
              </w:rPr>
            </w:pPr>
            <w:r>
              <w:rPr>
                <w:sz w:val="22"/>
                <w:szCs w:val="22"/>
              </w:rPr>
              <w:t>data (nuo)</w:t>
            </w:r>
          </w:p>
        </w:tc>
        <w:tc>
          <w:tcPr>
            <w:tcW w:w="2219" w:type="dxa"/>
            <w:gridSpan w:val="2"/>
            <w:vAlign w:val="bottom"/>
          </w:tcPr>
          <w:p>
            <w:pPr>
              <w:widowControl w:val="0"/>
              <w:snapToGrid w:val="0"/>
              <w:jc w:val="center"/>
              <w:rPr>
                <w:sz w:val="22"/>
                <w:szCs w:val="22"/>
              </w:rPr>
            </w:pPr>
            <w:r>
              <w:rPr>
                <w:sz w:val="22"/>
                <w:szCs w:val="22"/>
              </w:rPr>
              <w:t>data (iki)</w:t>
            </w:r>
          </w:p>
        </w:tc>
        <w:tc>
          <w:tcPr>
            <w:tcW w:w="10466" w:type="dxa"/>
            <w:gridSpan w:val="7"/>
            <w:vMerge/>
            <w:tcBorders>
              <w:bottom w:val="nil"/>
            </w:tcBorders>
            <w:vAlign w:val="bottom"/>
          </w:tcPr>
          <w:p>
            <w:pPr>
              <w:widowControl w:val="0"/>
              <w:snapToGrid w:val="0"/>
              <w:rPr>
                <w:sz w:val="22"/>
                <w:szCs w:val="22"/>
              </w:rPr>
            </w:pPr>
          </w:p>
        </w:tc>
      </w:tr>
      <w:tr>
        <w:trPr>
          <w:trHeight w:val="20"/>
        </w:trPr>
        <w:tc>
          <w:tcPr>
            <w:tcW w:w="2055" w:type="dxa"/>
            <w:gridSpan w:val="2"/>
            <w:vAlign w:val="center"/>
          </w:tcPr>
          <w:p>
            <w:pPr>
              <w:widowControl w:val="0"/>
              <w:snapToGrid w:val="0"/>
              <w:jc w:val="center"/>
              <w:rPr>
                <w:sz w:val="22"/>
                <w:szCs w:val="22"/>
              </w:rPr>
            </w:pPr>
          </w:p>
        </w:tc>
        <w:tc>
          <w:tcPr>
            <w:tcW w:w="2219" w:type="dxa"/>
            <w:gridSpan w:val="2"/>
            <w:vAlign w:val="center"/>
          </w:tcPr>
          <w:p>
            <w:pPr>
              <w:widowControl w:val="0"/>
              <w:snapToGrid w:val="0"/>
              <w:jc w:val="center"/>
              <w:rPr>
                <w:sz w:val="22"/>
                <w:szCs w:val="22"/>
              </w:rPr>
            </w:pPr>
          </w:p>
        </w:tc>
        <w:tc>
          <w:tcPr>
            <w:tcW w:w="10466" w:type="dxa"/>
            <w:gridSpan w:val="7"/>
            <w:tcBorders>
              <w:top w:val="nil"/>
              <w:bottom w:val="single" w:sz="6" w:space="0" w:color="000000"/>
            </w:tcBorders>
            <w:vAlign w:val="center"/>
          </w:tcPr>
          <w:p>
            <w:pPr>
              <w:widowControl w:val="0"/>
              <w:snapToGrid w:val="0"/>
              <w:jc w:val="center"/>
              <w:rPr>
                <w:sz w:val="22"/>
                <w:szCs w:val="22"/>
              </w:rPr>
            </w:pPr>
          </w:p>
        </w:tc>
      </w:tr>
      <w:tr>
        <w:trPr>
          <w:trHeight w:val="20"/>
        </w:trPr>
        <w:tc>
          <w:tcPr>
            <w:tcW w:w="7144" w:type="dxa"/>
            <w:gridSpan w:val="5"/>
            <w:tcBorders>
              <w:bottom w:val="nil"/>
            </w:tcBorders>
            <w:vAlign w:val="bottom"/>
          </w:tcPr>
          <w:p>
            <w:pPr>
              <w:widowControl w:val="0"/>
              <w:snapToGrid w:val="0"/>
              <w:rPr>
                <w:b/>
                <w:bCs/>
                <w:sz w:val="22"/>
                <w:szCs w:val="22"/>
              </w:rPr>
            </w:pPr>
            <w:r>
              <w:rPr>
                <w:b/>
                <w:bCs/>
                <w:sz w:val="22"/>
                <w:szCs w:val="22"/>
              </w:rPr>
              <w:t>Atliekų</w:t>
            </w:r>
          </w:p>
        </w:tc>
        <w:tc>
          <w:tcPr>
            <w:tcW w:w="7596" w:type="dxa"/>
            <w:gridSpan w:val="6"/>
            <w:tcBorders>
              <w:bottom w:val="nil"/>
            </w:tcBorders>
          </w:tcPr>
          <w:p>
            <w:pPr>
              <w:widowControl w:val="0"/>
              <w:snapToGrid w:val="0"/>
              <w:rPr>
                <w:b/>
                <w:bCs/>
                <w:sz w:val="22"/>
                <w:szCs w:val="22"/>
              </w:rPr>
            </w:pPr>
            <w:r>
              <w:rPr>
                <w:b/>
                <w:bCs/>
                <w:sz w:val="22"/>
                <w:szCs w:val="22"/>
              </w:rPr>
              <w:t>Atliekų kiekis, t</w:t>
            </w:r>
          </w:p>
        </w:tc>
      </w:tr>
      <w:tr>
        <w:trPr>
          <w:trHeight w:val="20"/>
        </w:trPr>
        <w:tc>
          <w:tcPr>
            <w:tcW w:w="1423" w:type="dxa"/>
            <w:tcBorders>
              <w:top w:val="nil"/>
              <w:bottom w:val="single" w:sz="6" w:space="0" w:color="000000"/>
              <w:right w:val="nil"/>
            </w:tcBorders>
            <w:vAlign w:val="bottom"/>
          </w:tcPr>
          <w:p>
            <w:pPr>
              <w:widowControl w:val="0"/>
              <w:snapToGrid w:val="0"/>
              <w:rPr>
                <w:sz w:val="22"/>
                <w:szCs w:val="22"/>
              </w:rPr>
            </w:pPr>
            <w:r>
              <w:rPr>
                <w:sz w:val="22"/>
                <w:szCs w:val="22"/>
              </w:rPr>
              <w:t>kodas</w:t>
            </w:r>
          </w:p>
        </w:tc>
        <w:tc>
          <w:tcPr>
            <w:tcW w:w="5721" w:type="dxa"/>
            <w:gridSpan w:val="4"/>
            <w:tcBorders>
              <w:top w:val="nil"/>
              <w:left w:val="nil"/>
              <w:bottom w:val="single" w:sz="6" w:space="0" w:color="000000"/>
            </w:tcBorders>
            <w:vAlign w:val="bottom"/>
          </w:tcPr>
          <w:p>
            <w:pPr>
              <w:widowControl w:val="0"/>
              <w:snapToGrid w:val="0"/>
              <w:rPr>
                <w:sz w:val="22"/>
                <w:szCs w:val="22"/>
              </w:rPr>
            </w:pPr>
            <w:r>
              <w:rPr>
                <w:sz w:val="22"/>
                <w:szCs w:val="22"/>
              </w:rPr>
              <w:t>pavadinimas</w:t>
            </w:r>
          </w:p>
        </w:tc>
        <w:tc>
          <w:tcPr>
            <w:tcW w:w="1303" w:type="dxa"/>
            <w:tcBorders>
              <w:top w:val="nil"/>
              <w:bottom w:val="single" w:sz="6" w:space="0" w:color="000000"/>
              <w:right w:val="nil"/>
            </w:tcBorders>
            <w:vAlign w:val="bottom"/>
          </w:tcPr>
          <w:p>
            <w:pPr>
              <w:widowControl w:val="0"/>
              <w:snapToGrid w:val="0"/>
              <w:rPr>
                <w:sz w:val="22"/>
                <w:szCs w:val="22"/>
              </w:rPr>
            </w:pPr>
            <w:r>
              <w:rPr>
                <w:sz w:val="22"/>
                <w:szCs w:val="22"/>
              </w:rPr>
              <w:t>likutis (pradžioje)</w:t>
            </w:r>
          </w:p>
        </w:tc>
        <w:tc>
          <w:tcPr>
            <w:tcW w:w="1290" w:type="dxa"/>
            <w:tcBorders>
              <w:top w:val="nil"/>
              <w:left w:val="nil"/>
              <w:bottom w:val="single" w:sz="6" w:space="0" w:color="000000"/>
              <w:right w:val="nil"/>
            </w:tcBorders>
            <w:vAlign w:val="bottom"/>
          </w:tcPr>
          <w:p>
            <w:pPr>
              <w:widowControl w:val="0"/>
              <w:snapToGrid w:val="0"/>
              <w:rPr>
                <w:sz w:val="22"/>
                <w:szCs w:val="22"/>
              </w:rPr>
            </w:pPr>
            <w:r>
              <w:rPr>
                <w:sz w:val="22"/>
                <w:szCs w:val="22"/>
              </w:rPr>
              <w:t>gautas</w:t>
            </w:r>
          </w:p>
        </w:tc>
        <w:tc>
          <w:tcPr>
            <w:tcW w:w="1208" w:type="dxa"/>
            <w:tcBorders>
              <w:top w:val="nil"/>
              <w:left w:val="nil"/>
              <w:bottom w:val="single" w:sz="6" w:space="0" w:color="000000"/>
              <w:right w:val="nil"/>
            </w:tcBorders>
            <w:vAlign w:val="bottom"/>
          </w:tcPr>
          <w:p>
            <w:pPr>
              <w:widowControl w:val="0"/>
              <w:snapToGrid w:val="0"/>
              <w:rPr>
                <w:sz w:val="22"/>
                <w:szCs w:val="22"/>
              </w:rPr>
            </w:pPr>
            <w:r>
              <w:rPr>
                <w:sz w:val="22"/>
                <w:szCs w:val="22"/>
              </w:rPr>
              <w:t>susidarė</w:t>
            </w:r>
          </w:p>
        </w:tc>
        <w:tc>
          <w:tcPr>
            <w:tcW w:w="1250" w:type="dxa"/>
            <w:tcBorders>
              <w:top w:val="nil"/>
              <w:left w:val="nil"/>
              <w:bottom w:val="single" w:sz="6" w:space="0" w:color="000000"/>
              <w:right w:val="nil"/>
            </w:tcBorders>
            <w:vAlign w:val="bottom"/>
          </w:tcPr>
          <w:p>
            <w:pPr>
              <w:widowControl w:val="0"/>
              <w:snapToGrid w:val="0"/>
              <w:rPr>
                <w:sz w:val="22"/>
                <w:szCs w:val="22"/>
              </w:rPr>
            </w:pPr>
            <w:r>
              <w:rPr>
                <w:sz w:val="22"/>
                <w:szCs w:val="22"/>
              </w:rPr>
              <w:t>sutvarkytas</w:t>
            </w:r>
          </w:p>
        </w:tc>
        <w:tc>
          <w:tcPr>
            <w:tcW w:w="1249" w:type="dxa"/>
            <w:tcBorders>
              <w:top w:val="nil"/>
              <w:left w:val="nil"/>
              <w:bottom w:val="single" w:sz="6" w:space="0" w:color="000000"/>
              <w:right w:val="nil"/>
            </w:tcBorders>
            <w:vAlign w:val="bottom"/>
          </w:tcPr>
          <w:p>
            <w:pPr>
              <w:widowControl w:val="0"/>
              <w:snapToGrid w:val="0"/>
              <w:rPr>
                <w:sz w:val="22"/>
                <w:szCs w:val="22"/>
              </w:rPr>
            </w:pPr>
            <w:r>
              <w:rPr>
                <w:sz w:val="22"/>
                <w:szCs w:val="22"/>
              </w:rPr>
              <w:t>perduotas</w:t>
            </w:r>
          </w:p>
        </w:tc>
        <w:tc>
          <w:tcPr>
            <w:tcW w:w="1296" w:type="dxa"/>
            <w:tcBorders>
              <w:top w:val="nil"/>
              <w:left w:val="nil"/>
              <w:bottom w:val="single" w:sz="6" w:space="0" w:color="000000"/>
            </w:tcBorders>
            <w:vAlign w:val="bottom"/>
          </w:tcPr>
          <w:p>
            <w:pPr>
              <w:widowControl w:val="0"/>
              <w:snapToGrid w:val="0"/>
              <w:rPr>
                <w:sz w:val="22"/>
                <w:szCs w:val="22"/>
              </w:rPr>
            </w:pPr>
            <w:r>
              <w:rPr>
                <w:sz w:val="22"/>
                <w:szCs w:val="22"/>
              </w:rPr>
              <w:t>likutis (pabaigoje)</w:t>
            </w:r>
          </w:p>
        </w:tc>
      </w:tr>
      <w:tr>
        <w:trPr>
          <w:trHeight w:val="20"/>
        </w:trPr>
        <w:tc>
          <w:tcPr>
            <w:tcW w:w="1423" w:type="dxa"/>
            <w:tcBorders>
              <w:top w:val="single" w:sz="6" w:space="0" w:color="000000"/>
            </w:tcBorders>
          </w:tcPr>
          <w:p>
            <w:pPr>
              <w:widowControl w:val="0"/>
              <w:snapToGrid w:val="0"/>
              <w:rPr>
                <w:sz w:val="22"/>
                <w:szCs w:val="22"/>
              </w:rPr>
            </w:pPr>
          </w:p>
        </w:tc>
        <w:tc>
          <w:tcPr>
            <w:tcW w:w="5721" w:type="dxa"/>
            <w:gridSpan w:val="4"/>
            <w:tcBorders>
              <w:top w:val="single" w:sz="6" w:space="0" w:color="000000"/>
            </w:tcBorders>
          </w:tcPr>
          <w:p>
            <w:pPr>
              <w:widowControl w:val="0"/>
              <w:snapToGrid w:val="0"/>
              <w:rPr>
                <w:sz w:val="22"/>
                <w:szCs w:val="22"/>
              </w:rPr>
            </w:pPr>
          </w:p>
        </w:tc>
        <w:tc>
          <w:tcPr>
            <w:tcW w:w="1303" w:type="dxa"/>
            <w:tcBorders>
              <w:top w:val="single" w:sz="6" w:space="0" w:color="000000"/>
            </w:tcBorders>
          </w:tcPr>
          <w:p>
            <w:pPr>
              <w:widowControl w:val="0"/>
              <w:snapToGrid w:val="0"/>
              <w:rPr>
                <w:sz w:val="22"/>
                <w:szCs w:val="22"/>
              </w:rPr>
            </w:pPr>
          </w:p>
        </w:tc>
        <w:tc>
          <w:tcPr>
            <w:tcW w:w="1290" w:type="dxa"/>
            <w:tcBorders>
              <w:top w:val="single" w:sz="6" w:space="0" w:color="000000"/>
            </w:tcBorders>
          </w:tcPr>
          <w:p>
            <w:pPr>
              <w:widowControl w:val="0"/>
              <w:snapToGrid w:val="0"/>
              <w:rPr>
                <w:sz w:val="22"/>
                <w:szCs w:val="22"/>
              </w:rPr>
            </w:pPr>
          </w:p>
        </w:tc>
        <w:tc>
          <w:tcPr>
            <w:tcW w:w="1208" w:type="dxa"/>
            <w:tcBorders>
              <w:top w:val="single" w:sz="6" w:space="0" w:color="000000"/>
            </w:tcBorders>
          </w:tcPr>
          <w:p>
            <w:pPr>
              <w:widowControl w:val="0"/>
              <w:snapToGrid w:val="0"/>
              <w:rPr>
                <w:sz w:val="22"/>
                <w:szCs w:val="22"/>
              </w:rPr>
            </w:pPr>
          </w:p>
        </w:tc>
        <w:tc>
          <w:tcPr>
            <w:tcW w:w="1250" w:type="dxa"/>
            <w:tcBorders>
              <w:top w:val="single" w:sz="6" w:space="0" w:color="000000"/>
            </w:tcBorders>
          </w:tcPr>
          <w:p>
            <w:pPr>
              <w:widowControl w:val="0"/>
              <w:snapToGrid w:val="0"/>
              <w:rPr>
                <w:sz w:val="22"/>
                <w:szCs w:val="22"/>
              </w:rPr>
            </w:pPr>
          </w:p>
        </w:tc>
        <w:tc>
          <w:tcPr>
            <w:tcW w:w="1249" w:type="dxa"/>
            <w:tcBorders>
              <w:top w:val="single" w:sz="6" w:space="0" w:color="000000"/>
            </w:tcBorders>
          </w:tcPr>
          <w:p>
            <w:pPr>
              <w:widowControl w:val="0"/>
              <w:snapToGrid w:val="0"/>
              <w:rPr>
                <w:sz w:val="22"/>
                <w:szCs w:val="22"/>
              </w:rPr>
            </w:pPr>
          </w:p>
        </w:tc>
        <w:tc>
          <w:tcPr>
            <w:tcW w:w="1296" w:type="dxa"/>
            <w:tcBorders>
              <w:top w:val="single" w:sz="6" w:space="0" w:color="000000"/>
            </w:tcBorders>
          </w:tcPr>
          <w:p>
            <w:pPr>
              <w:widowControl w:val="0"/>
              <w:snapToGrid w:val="0"/>
              <w:rPr>
                <w:sz w:val="22"/>
                <w:szCs w:val="22"/>
              </w:rPr>
            </w:pPr>
          </w:p>
        </w:tc>
      </w:tr>
      <w:tr>
        <w:trPr>
          <w:trHeight w:val="20"/>
        </w:trPr>
        <w:tc>
          <w:tcPr>
            <w:tcW w:w="1423" w:type="dxa"/>
          </w:tcPr>
          <w:p>
            <w:pPr>
              <w:widowControl w:val="0"/>
              <w:snapToGrid w:val="0"/>
              <w:rPr>
                <w:sz w:val="22"/>
                <w:szCs w:val="22"/>
              </w:rPr>
            </w:pPr>
          </w:p>
        </w:tc>
        <w:tc>
          <w:tcPr>
            <w:tcW w:w="5721" w:type="dxa"/>
            <w:gridSpan w:val="4"/>
          </w:tcPr>
          <w:p>
            <w:pPr>
              <w:widowControl w:val="0"/>
              <w:snapToGrid w:val="0"/>
              <w:rPr>
                <w:sz w:val="22"/>
                <w:szCs w:val="22"/>
              </w:rPr>
            </w:pPr>
          </w:p>
        </w:tc>
        <w:tc>
          <w:tcPr>
            <w:tcW w:w="1303" w:type="dxa"/>
          </w:tcPr>
          <w:p>
            <w:pPr>
              <w:widowControl w:val="0"/>
              <w:snapToGrid w:val="0"/>
              <w:rPr>
                <w:sz w:val="22"/>
                <w:szCs w:val="22"/>
              </w:rPr>
            </w:pPr>
          </w:p>
        </w:tc>
        <w:tc>
          <w:tcPr>
            <w:tcW w:w="1290" w:type="dxa"/>
          </w:tcPr>
          <w:p>
            <w:pPr>
              <w:widowControl w:val="0"/>
              <w:snapToGrid w:val="0"/>
              <w:rPr>
                <w:sz w:val="22"/>
                <w:szCs w:val="22"/>
              </w:rPr>
            </w:pPr>
          </w:p>
        </w:tc>
        <w:tc>
          <w:tcPr>
            <w:tcW w:w="1208" w:type="dxa"/>
          </w:tcPr>
          <w:p>
            <w:pPr>
              <w:widowControl w:val="0"/>
              <w:snapToGrid w:val="0"/>
              <w:rPr>
                <w:sz w:val="22"/>
                <w:szCs w:val="22"/>
              </w:rPr>
            </w:pPr>
          </w:p>
        </w:tc>
        <w:tc>
          <w:tcPr>
            <w:tcW w:w="1250" w:type="dxa"/>
          </w:tcPr>
          <w:p>
            <w:pPr>
              <w:widowControl w:val="0"/>
              <w:snapToGrid w:val="0"/>
              <w:rPr>
                <w:sz w:val="22"/>
                <w:szCs w:val="22"/>
              </w:rPr>
            </w:pPr>
          </w:p>
        </w:tc>
        <w:tc>
          <w:tcPr>
            <w:tcW w:w="1249" w:type="dxa"/>
          </w:tcPr>
          <w:p>
            <w:pPr>
              <w:widowControl w:val="0"/>
              <w:snapToGrid w:val="0"/>
              <w:rPr>
                <w:sz w:val="22"/>
                <w:szCs w:val="22"/>
              </w:rPr>
            </w:pPr>
          </w:p>
        </w:tc>
        <w:tc>
          <w:tcPr>
            <w:tcW w:w="1296" w:type="dxa"/>
          </w:tcPr>
          <w:p>
            <w:pPr>
              <w:widowControl w:val="0"/>
              <w:snapToGrid w:val="0"/>
              <w:rPr>
                <w:sz w:val="22"/>
                <w:szCs w:val="22"/>
              </w:rPr>
            </w:pPr>
          </w:p>
        </w:tc>
      </w:tr>
      <w:tr>
        <w:trPr>
          <w:trHeight w:val="20"/>
        </w:trPr>
        <w:tc>
          <w:tcPr>
            <w:tcW w:w="1423" w:type="dxa"/>
            <w:tcBorders>
              <w:bottom w:val="single" w:sz="12" w:space="0" w:color="auto"/>
            </w:tcBorders>
          </w:tcPr>
          <w:p>
            <w:pPr>
              <w:widowControl w:val="0"/>
              <w:snapToGrid w:val="0"/>
              <w:rPr>
                <w:sz w:val="22"/>
                <w:szCs w:val="22"/>
              </w:rPr>
            </w:pPr>
          </w:p>
        </w:tc>
        <w:tc>
          <w:tcPr>
            <w:tcW w:w="5721" w:type="dxa"/>
            <w:gridSpan w:val="4"/>
            <w:tcBorders>
              <w:bottom w:val="single" w:sz="12" w:space="0" w:color="auto"/>
            </w:tcBorders>
          </w:tcPr>
          <w:p>
            <w:pPr>
              <w:widowControl w:val="0"/>
              <w:snapToGrid w:val="0"/>
              <w:rPr>
                <w:sz w:val="22"/>
                <w:szCs w:val="22"/>
              </w:rPr>
            </w:pPr>
          </w:p>
        </w:tc>
        <w:tc>
          <w:tcPr>
            <w:tcW w:w="1303" w:type="dxa"/>
            <w:tcBorders>
              <w:bottom w:val="single" w:sz="12" w:space="0" w:color="auto"/>
            </w:tcBorders>
          </w:tcPr>
          <w:p>
            <w:pPr>
              <w:widowControl w:val="0"/>
              <w:snapToGrid w:val="0"/>
              <w:rPr>
                <w:sz w:val="22"/>
                <w:szCs w:val="22"/>
              </w:rPr>
            </w:pPr>
          </w:p>
        </w:tc>
        <w:tc>
          <w:tcPr>
            <w:tcW w:w="1290" w:type="dxa"/>
            <w:tcBorders>
              <w:bottom w:val="single" w:sz="12" w:space="0" w:color="auto"/>
            </w:tcBorders>
          </w:tcPr>
          <w:p>
            <w:pPr>
              <w:widowControl w:val="0"/>
              <w:snapToGrid w:val="0"/>
              <w:rPr>
                <w:sz w:val="22"/>
                <w:szCs w:val="22"/>
              </w:rPr>
            </w:pPr>
          </w:p>
        </w:tc>
        <w:tc>
          <w:tcPr>
            <w:tcW w:w="1208" w:type="dxa"/>
            <w:tcBorders>
              <w:bottom w:val="single" w:sz="12" w:space="0" w:color="auto"/>
            </w:tcBorders>
          </w:tcPr>
          <w:p>
            <w:pPr>
              <w:widowControl w:val="0"/>
              <w:snapToGrid w:val="0"/>
              <w:rPr>
                <w:sz w:val="22"/>
                <w:szCs w:val="22"/>
              </w:rPr>
            </w:pPr>
          </w:p>
        </w:tc>
        <w:tc>
          <w:tcPr>
            <w:tcW w:w="1250" w:type="dxa"/>
            <w:tcBorders>
              <w:bottom w:val="single" w:sz="12" w:space="0" w:color="auto"/>
            </w:tcBorders>
          </w:tcPr>
          <w:p>
            <w:pPr>
              <w:widowControl w:val="0"/>
              <w:snapToGrid w:val="0"/>
              <w:rPr>
                <w:sz w:val="22"/>
                <w:szCs w:val="22"/>
              </w:rPr>
            </w:pPr>
          </w:p>
        </w:tc>
        <w:tc>
          <w:tcPr>
            <w:tcW w:w="1249" w:type="dxa"/>
            <w:tcBorders>
              <w:bottom w:val="single" w:sz="12" w:space="0" w:color="auto"/>
            </w:tcBorders>
          </w:tcPr>
          <w:p>
            <w:pPr>
              <w:widowControl w:val="0"/>
              <w:snapToGrid w:val="0"/>
              <w:rPr>
                <w:sz w:val="22"/>
                <w:szCs w:val="22"/>
              </w:rPr>
            </w:pPr>
          </w:p>
        </w:tc>
        <w:tc>
          <w:tcPr>
            <w:tcW w:w="1296" w:type="dxa"/>
            <w:tcBorders>
              <w:bottom w:val="single" w:sz="12" w:space="0" w:color="auto"/>
            </w:tcBorders>
          </w:tcPr>
          <w:p>
            <w:pPr>
              <w:widowControl w:val="0"/>
              <w:snapToGrid w:val="0"/>
              <w:rPr>
                <w:sz w:val="22"/>
                <w:szCs w:val="22"/>
              </w:rPr>
            </w:pPr>
          </w:p>
        </w:tc>
      </w:tr>
      <w:tr>
        <w:trPr>
          <w:trHeight w:val="20"/>
        </w:trPr>
        <w:tc>
          <w:tcPr>
            <w:tcW w:w="7144" w:type="dxa"/>
            <w:gridSpan w:val="5"/>
            <w:tcBorders>
              <w:top w:val="single" w:sz="12" w:space="0" w:color="auto"/>
              <w:bottom w:val="single" w:sz="12" w:space="0" w:color="auto"/>
            </w:tcBorders>
          </w:tcPr>
          <w:p>
            <w:pPr>
              <w:widowControl w:val="0"/>
              <w:snapToGrid w:val="0"/>
              <w:jc w:val="right"/>
              <w:rPr>
                <w:sz w:val="22"/>
                <w:szCs w:val="22"/>
              </w:rPr>
            </w:pPr>
            <w:r>
              <w:rPr>
                <w:b/>
                <w:bCs/>
                <w:sz w:val="22"/>
                <w:szCs w:val="22"/>
              </w:rPr>
              <w:t>Iš viso atliekų:</w:t>
            </w:r>
          </w:p>
        </w:tc>
        <w:tc>
          <w:tcPr>
            <w:tcW w:w="1303" w:type="dxa"/>
            <w:tcBorders>
              <w:top w:val="single" w:sz="12" w:space="0" w:color="auto"/>
              <w:bottom w:val="single" w:sz="12" w:space="0" w:color="auto"/>
            </w:tcBorders>
          </w:tcPr>
          <w:p>
            <w:pPr>
              <w:widowControl w:val="0"/>
              <w:snapToGrid w:val="0"/>
              <w:jc w:val="center"/>
              <w:rPr>
                <w:sz w:val="22"/>
                <w:szCs w:val="22"/>
              </w:rPr>
            </w:pPr>
          </w:p>
        </w:tc>
        <w:tc>
          <w:tcPr>
            <w:tcW w:w="1290" w:type="dxa"/>
            <w:tcBorders>
              <w:top w:val="single" w:sz="12" w:space="0" w:color="auto"/>
              <w:bottom w:val="single" w:sz="12" w:space="0" w:color="auto"/>
            </w:tcBorders>
          </w:tcPr>
          <w:p>
            <w:pPr>
              <w:widowControl w:val="0"/>
              <w:snapToGrid w:val="0"/>
              <w:jc w:val="center"/>
              <w:rPr>
                <w:sz w:val="22"/>
                <w:szCs w:val="22"/>
              </w:rPr>
            </w:pPr>
          </w:p>
        </w:tc>
        <w:tc>
          <w:tcPr>
            <w:tcW w:w="1208" w:type="dxa"/>
            <w:tcBorders>
              <w:top w:val="single" w:sz="12" w:space="0" w:color="auto"/>
              <w:bottom w:val="single" w:sz="12" w:space="0" w:color="auto"/>
            </w:tcBorders>
          </w:tcPr>
          <w:p>
            <w:pPr>
              <w:widowControl w:val="0"/>
              <w:snapToGrid w:val="0"/>
              <w:rPr>
                <w:sz w:val="22"/>
                <w:szCs w:val="22"/>
              </w:rPr>
            </w:pPr>
          </w:p>
        </w:tc>
        <w:tc>
          <w:tcPr>
            <w:tcW w:w="1250" w:type="dxa"/>
            <w:tcBorders>
              <w:top w:val="single" w:sz="12" w:space="0" w:color="auto"/>
              <w:bottom w:val="single" w:sz="12" w:space="0" w:color="auto"/>
            </w:tcBorders>
          </w:tcPr>
          <w:p>
            <w:pPr>
              <w:widowControl w:val="0"/>
              <w:snapToGrid w:val="0"/>
              <w:rPr>
                <w:sz w:val="22"/>
                <w:szCs w:val="22"/>
              </w:rPr>
            </w:pPr>
          </w:p>
        </w:tc>
        <w:tc>
          <w:tcPr>
            <w:tcW w:w="1249" w:type="dxa"/>
            <w:tcBorders>
              <w:top w:val="single" w:sz="12" w:space="0" w:color="auto"/>
              <w:bottom w:val="single" w:sz="12" w:space="0" w:color="auto"/>
            </w:tcBorders>
          </w:tcPr>
          <w:p>
            <w:pPr>
              <w:widowControl w:val="0"/>
              <w:snapToGrid w:val="0"/>
              <w:rPr>
                <w:sz w:val="22"/>
                <w:szCs w:val="22"/>
              </w:rPr>
            </w:pPr>
          </w:p>
        </w:tc>
        <w:tc>
          <w:tcPr>
            <w:tcW w:w="1296" w:type="dxa"/>
            <w:tcBorders>
              <w:top w:val="single" w:sz="12" w:space="0" w:color="auto"/>
              <w:bottom w:val="single" w:sz="12" w:space="0" w:color="auto"/>
            </w:tcBorders>
          </w:tcPr>
          <w:p>
            <w:pPr>
              <w:widowControl w:val="0"/>
              <w:snapToGrid w:val="0"/>
              <w:rPr>
                <w:sz w:val="22"/>
                <w:szCs w:val="22"/>
              </w:rPr>
            </w:pPr>
          </w:p>
        </w:tc>
      </w:tr>
      <w:tr>
        <w:trPr>
          <w:trHeight w:val="20"/>
        </w:trPr>
        <w:tc>
          <w:tcPr>
            <w:tcW w:w="7144" w:type="dxa"/>
            <w:gridSpan w:val="5"/>
            <w:tcBorders>
              <w:top w:val="single" w:sz="12" w:space="0" w:color="auto"/>
              <w:bottom w:val="nil"/>
            </w:tcBorders>
            <w:vAlign w:val="bottom"/>
          </w:tcPr>
          <w:p>
            <w:pPr>
              <w:widowControl w:val="0"/>
              <w:snapToGrid w:val="0"/>
              <w:rPr>
                <w:b/>
                <w:bCs/>
                <w:sz w:val="22"/>
                <w:szCs w:val="22"/>
              </w:rPr>
            </w:pPr>
            <w:r>
              <w:rPr>
                <w:b/>
                <w:bCs/>
                <w:sz w:val="22"/>
                <w:szCs w:val="22"/>
              </w:rPr>
              <w:t>Medžiagos, daiktai</w:t>
            </w:r>
          </w:p>
        </w:tc>
        <w:tc>
          <w:tcPr>
            <w:tcW w:w="7596" w:type="dxa"/>
            <w:gridSpan w:val="6"/>
            <w:tcBorders>
              <w:top w:val="single" w:sz="12" w:space="0" w:color="auto"/>
              <w:bottom w:val="nil"/>
            </w:tcBorders>
          </w:tcPr>
          <w:p>
            <w:pPr>
              <w:widowControl w:val="0"/>
              <w:snapToGrid w:val="0"/>
              <w:rPr>
                <w:b/>
                <w:bCs/>
                <w:sz w:val="22"/>
                <w:szCs w:val="22"/>
              </w:rPr>
            </w:pPr>
            <w:r>
              <w:rPr>
                <w:b/>
                <w:bCs/>
                <w:sz w:val="22"/>
                <w:szCs w:val="22"/>
              </w:rPr>
              <w:t>Medžiagų, daiktų kiekis, t</w:t>
            </w:r>
          </w:p>
        </w:tc>
      </w:tr>
      <w:tr>
        <w:trPr>
          <w:trHeight w:val="20"/>
        </w:trPr>
        <w:tc>
          <w:tcPr>
            <w:tcW w:w="1423" w:type="dxa"/>
            <w:tcBorders>
              <w:top w:val="nil"/>
              <w:bottom w:val="single" w:sz="6" w:space="0" w:color="000000"/>
              <w:right w:val="nil"/>
            </w:tcBorders>
            <w:vAlign w:val="bottom"/>
          </w:tcPr>
          <w:p>
            <w:pPr>
              <w:widowControl w:val="0"/>
              <w:snapToGrid w:val="0"/>
              <w:rPr>
                <w:sz w:val="22"/>
                <w:szCs w:val="22"/>
              </w:rPr>
            </w:pPr>
            <w:r>
              <w:rPr>
                <w:sz w:val="22"/>
                <w:szCs w:val="22"/>
              </w:rPr>
              <w:t>kodas</w:t>
            </w:r>
          </w:p>
        </w:tc>
        <w:tc>
          <w:tcPr>
            <w:tcW w:w="5721" w:type="dxa"/>
            <w:gridSpan w:val="4"/>
            <w:tcBorders>
              <w:top w:val="nil"/>
              <w:left w:val="nil"/>
              <w:bottom w:val="single" w:sz="6" w:space="0" w:color="000000"/>
            </w:tcBorders>
            <w:vAlign w:val="bottom"/>
          </w:tcPr>
          <w:p>
            <w:pPr>
              <w:widowControl w:val="0"/>
              <w:snapToGrid w:val="0"/>
              <w:rPr>
                <w:sz w:val="22"/>
                <w:szCs w:val="22"/>
              </w:rPr>
            </w:pPr>
            <w:r>
              <w:rPr>
                <w:sz w:val="22"/>
                <w:szCs w:val="22"/>
              </w:rPr>
              <w:t>pavadinimas</w:t>
            </w:r>
          </w:p>
        </w:tc>
        <w:tc>
          <w:tcPr>
            <w:tcW w:w="1303" w:type="dxa"/>
            <w:tcBorders>
              <w:top w:val="nil"/>
              <w:bottom w:val="single" w:sz="6" w:space="0" w:color="000000"/>
              <w:right w:val="nil"/>
            </w:tcBorders>
            <w:vAlign w:val="bottom"/>
          </w:tcPr>
          <w:p>
            <w:pPr>
              <w:widowControl w:val="0"/>
              <w:snapToGrid w:val="0"/>
              <w:rPr>
                <w:sz w:val="22"/>
                <w:szCs w:val="22"/>
              </w:rPr>
            </w:pPr>
            <w:r>
              <w:rPr>
                <w:sz w:val="22"/>
                <w:szCs w:val="22"/>
              </w:rPr>
              <w:t>likutis (pradžioje)</w:t>
            </w:r>
          </w:p>
        </w:tc>
        <w:tc>
          <w:tcPr>
            <w:tcW w:w="1290" w:type="dxa"/>
            <w:tcBorders>
              <w:top w:val="nil"/>
              <w:left w:val="nil"/>
              <w:bottom w:val="single" w:sz="6" w:space="0" w:color="000000"/>
              <w:right w:val="nil"/>
            </w:tcBorders>
            <w:vAlign w:val="bottom"/>
          </w:tcPr>
          <w:p>
            <w:pPr>
              <w:widowControl w:val="0"/>
              <w:snapToGrid w:val="0"/>
              <w:rPr>
                <w:sz w:val="22"/>
                <w:szCs w:val="22"/>
              </w:rPr>
            </w:pPr>
            <w:r>
              <w:rPr>
                <w:sz w:val="22"/>
                <w:szCs w:val="22"/>
              </w:rPr>
              <w:t>panaudotas</w:t>
            </w:r>
          </w:p>
        </w:tc>
        <w:tc>
          <w:tcPr>
            <w:tcW w:w="1208" w:type="dxa"/>
            <w:tcBorders>
              <w:top w:val="nil"/>
              <w:left w:val="nil"/>
              <w:bottom w:val="single" w:sz="6" w:space="0" w:color="000000"/>
              <w:right w:val="nil"/>
            </w:tcBorders>
            <w:vAlign w:val="bottom"/>
          </w:tcPr>
          <w:p>
            <w:pPr>
              <w:widowControl w:val="0"/>
              <w:snapToGrid w:val="0"/>
              <w:rPr>
                <w:sz w:val="22"/>
                <w:szCs w:val="22"/>
              </w:rPr>
            </w:pPr>
            <w:r>
              <w:rPr>
                <w:sz w:val="22"/>
                <w:szCs w:val="22"/>
              </w:rPr>
              <w:t>susidarė</w:t>
            </w:r>
          </w:p>
        </w:tc>
        <w:tc>
          <w:tcPr>
            <w:tcW w:w="1250" w:type="dxa"/>
            <w:tcBorders>
              <w:top w:val="nil"/>
              <w:left w:val="nil"/>
              <w:bottom w:val="single" w:sz="6" w:space="0" w:color="000000"/>
              <w:right w:val="nil"/>
            </w:tcBorders>
            <w:vAlign w:val="bottom"/>
          </w:tcPr>
          <w:p>
            <w:pPr>
              <w:widowControl w:val="0"/>
              <w:snapToGrid w:val="0"/>
              <w:rPr>
                <w:sz w:val="22"/>
                <w:szCs w:val="22"/>
              </w:rPr>
            </w:pPr>
          </w:p>
        </w:tc>
        <w:tc>
          <w:tcPr>
            <w:tcW w:w="1249" w:type="dxa"/>
            <w:tcBorders>
              <w:top w:val="nil"/>
              <w:left w:val="nil"/>
              <w:bottom w:val="single" w:sz="6" w:space="0" w:color="000000"/>
              <w:right w:val="nil"/>
            </w:tcBorders>
            <w:vAlign w:val="bottom"/>
          </w:tcPr>
          <w:p>
            <w:pPr>
              <w:widowControl w:val="0"/>
              <w:snapToGrid w:val="0"/>
              <w:rPr>
                <w:sz w:val="22"/>
                <w:szCs w:val="22"/>
              </w:rPr>
            </w:pPr>
            <w:r>
              <w:rPr>
                <w:sz w:val="22"/>
                <w:szCs w:val="22"/>
              </w:rPr>
              <w:t>perduotas</w:t>
            </w:r>
          </w:p>
        </w:tc>
        <w:tc>
          <w:tcPr>
            <w:tcW w:w="1296" w:type="dxa"/>
            <w:tcBorders>
              <w:top w:val="nil"/>
              <w:left w:val="nil"/>
              <w:bottom w:val="single" w:sz="6" w:space="0" w:color="000000"/>
            </w:tcBorders>
            <w:vAlign w:val="bottom"/>
          </w:tcPr>
          <w:p>
            <w:pPr>
              <w:widowControl w:val="0"/>
              <w:snapToGrid w:val="0"/>
              <w:rPr>
                <w:sz w:val="22"/>
                <w:szCs w:val="22"/>
              </w:rPr>
            </w:pPr>
            <w:r>
              <w:rPr>
                <w:sz w:val="22"/>
                <w:szCs w:val="22"/>
              </w:rPr>
              <w:t>likutis (pabaigoje)</w:t>
            </w:r>
          </w:p>
        </w:tc>
      </w:tr>
      <w:tr>
        <w:trPr>
          <w:trHeight w:val="20"/>
        </w:trPr>
        <w:tc>
          <w:tcPr>
            <w:tcW w:w="1423" w:type="dxa"/>
            <w:tcBorders>
              <w:top w:val="single" w:sz="6" w:space="0" w:color="000000"/>
            </w:tcBorders>
          </w:tcPr>
          <w:p>
            <w:pPr>
              <w:widowControl w:val="0"/>
              <w:snapToGrid w:val="0"/>
              <w:rPr>
                <w:sz w:val="22"/>
                <w:szCs w:val="22"/>
              </w:rPr>
            </w:pPr>
          </w:p>
        </w:tc>
        <w:tc>
          <w:tcPr>
            <w:tcW w:w="5721" w:type="dxa"/>
            <w:gridSpan w:val="4"/>
            <w:tcBorders>
              <w:top w:val="single" w:sz="6" w:space="0" w:color="000000"/>
            </w:tcBorders>
          </w:tcPr>
          <w:p>
            <w:pPr>
              <w:widowControl w:val="0"/>
              <w:snapToGrid w:val="0"/>
              <w:rPr>
                <w:sz w:val="22"/>
                <w:szCs w:val="22"/>
              </w:rPr>
            </w:pPr>
          </w:p>
        </w:tc>
        <w:tc>
          <w:tcPr>
            <w:tcW w:w="1303" w:type="dxa"/>
            <w:tcBorders>
              <w:top w:val="single" w:sz="6" w:space="0" w:color="000000"/>
            </w:tcBorders>
          </w:tcPr>
          <w:p>
            <w:pPr>
              <w:widowControl w:val="0"/>
              <w:snapToGrid w:val="0"/>
              <w:rPr>
                <w:sz w:val="22"/>
                <w:szCs w:val="22"/>
              </w:rPr>
            </w:pPr>
          </w:p>
        </w:tc>
        <w:tc>
          <w:tcPr>
            <w:tcW w:w="1290" w:type="dxa"/>
            <w:tcBorders>
              <w:top w:val="single" w:sz="6" w:space="0" w:color="000000"/>
            </w:tcBorders>
          </w:tcPr>
          <w:p>
            <w:pPr>
              <w:widowControl w:val="0"/>
              <w:snapToGrid w:val="0"/>
              <w:rPr>
                <w:sz w:val="22"/>
                <w:szCs w:val="22"/>
              </w:rPr>
            </w:pPr>
          </w:p>
        </w:tc>
        <w:tc>
          <w:tcPr>
            <w:tcW w:w="1208" w:type="dxa"/>
            <w:tcBorders>
              <w:top w:val="single" w:sz="6" w:space="0" w:color="000000"/>
            </w:tcBorders>
          </w:tcPr>
          <w:p>
            <w:pPr>
              <w:widowControl w:val="0"/>
              <w:snapToGrid w:val="0"/>
              <w:rPr>
                <w:sz w:val="22"/>
                <w:szCs w:val="22"/>
              </w:rPr>
            </w:pPr>
          </w:p>
        </w:tc>
        <w:tc>
          <w:tcPr>
            <w:tcW w:w="1250" w:type="dxa"/>
            <w:tcBorders>
              <w:top w:val="single" w:sz="6" w:space="0" w:color="000000"/>
            </w:tcBorders>
          </w:tcPr>
          <w:p>
            <w:pPr>
              <w:widowControl w:val="0"/>
              <w:snapToGrid w:val="0"/>
              <w:rPr>
                <w:sz w:val="22"/>
                <w:szCs w:val="22"/>
              </w:rPr>
            </w:pPr>
          </w:p>
        </w:tc>
        <w:tc>
          <w:tcPr>
            <w:tcW w:w="1249" w:type="dxa"/>
            <w:tcBorders>
              <w:top w:val="single" w:sz="6" w:space="0" w:color="000000"/>
            </w:tcBorders>
          </w:tcPr>
          <w:p>
            <w:pPr>
              <w:widowControl w:val="0"/>
              <w:snapToGrid w:val="0"/>
              <w:rPr>
                <w:sz w:val="22"/>
                <w:szCs w:val="22"/>
              </w:rPr>
            </w:pPr>
          </w:p>
        </w:tc>
        <w:tc>
          <w:tcPr>
            <w:tcW w:w="1296" w:type="dxa"/>
            <w:tcBorders>
              <w:top w:val="single" w:sz="6" w:space="0" w:color="000000"/>
            </w:tcBorders>
          </w:tcPr>
          <w:p>
            <w:pPr>
              <w:widowControl w:val="0"/>
              <w:snapToGrid w:val="0"/>
              <w:rPr>
                <w:sz w:val="22"/>
                <w:szCs w:val="22"/>
              </w:rPr>
            </w:pPr>
          </w:p>
        </w:tc>
      </w:tr>
      <w:tr>
        <w:trPr>
          <w:trHeight w:val="20"/>
        </w:trPr>
        <w:tc>
          <w:tcPr>
            <w:tcW w:w="1423" w:type="dxa"/>
          </w:tcPr>
          <w:p>
            <w:pPr>
              <w:widowControl w:val="0"/>
              <w:snapToGrid w:val="0"/>
              <w:rPr>
                <w:sz w:val="22"/>
                <w:szCs w:val="22"/>
              </w:rPr>
            </w:pPr>
          </w:p>
        </w:tc>
        <w:tc>
          <w:tcPr>
            <w:tcW w:w="5721" w:type="dxa"/>
            <w:gridSpan w:val="4"/>
          </w:tcPr>
          <w:p>
            <w:pPr>
              <w:widowControl w:val="0"/>
              <w:snapToGrid w:val="0"/>
              <w:rPr>
                <w:sz w:val="22"/>
                <w:szCs w:val="22"/>
              </w:rPr>
            </w:pPr>
          </w:p>
        </w:tc>
        <w:tc>
          <w:tcPr>
            <w:tcW w:w="1303" w:type="dxa"/>
          </w:tcPr>
          <w:p>
            <w:pPr>
              <w:widowControl w:val="0"/>
              <w:snapToGrid w:val="0"/>
              <w:rPr>
                <w:sz w:val="22"/>
                <w:szCs w:val="22"/>
              </w:rPr>
            </w:pPr>
          </w:p>
        </w:tc>
        <w:tc>
          <w:tcPr>
            <w:tcW w:w="1290" w:type="dxa"/>
          </w:tcPr>
          <w:p>
            <w:pPr>
              <w:widowControl w:val="0"/>
              <w:snapToGrid w:val="0"/>
              <w:rPr>
                <w:sz w:val="22"/>
                <w:szCs w:val="22"/>
              </w:rPr>
            </w:pPr>
          </w:p>
        </w:tc>
        <w:tc>
          <w:tcPr>
            <w:tcW w:w="1208" w:type="dxa"/>
          </w:tcPr>
          <w:p>
            <w:pPr>
              <w:widowControl w:val="0"/>
              <w:snapToGrid w:val="0"/>
              <w:rPr>
                <w:sz w:val="22"/>
                <w:szCs w:val="22"/>
              </w:rPr>
            </w:pPr>
          </w:p>
        </w:tc>
        <w:tc>
          <w:tcPr>
            <w:tcW w:w="1250" w:type="dxa"/>
          </w:tcPr>
          <w:p>
            <w:pPr>
              <w:widowControl w:val="0"/>
              <w:snapToGrid w:val="0"/>
              <w:rPr>
                <w:sz w:val="22"/>
                <w:szCs w:val="22"/>
              </w:rPr>
            </w:pPr>
          </w:p>
        </w:tc>
        <w:tc>
          <w:tcPr>
            <w:tcW w:w="1249" w:type="dxa"/>
          </w:tcPr>
          <w:p>
            <w:pPr>
              <w:widowControl w:val="0"/>
              <w:snapToGrid w:val="0"/>
              <w:rPr>
                <w:sz w:val="22"/>
                <w:szCs w:val="22"/>
              </w:rPr>
            </w:pPr>
          </w:p>
        </w:tc>
        <w:tc>
          <w:tcPr>
            <w:tcW w:w="1296" w:type="dxa"/>
          </w:tcPr>
          <w:p>
            <w:pPr>
              <w:widowControl w:val="0"/>
              <w:snapToGrid w:val="0"/>
              <w:rPr>
                <w:sz w:val="22"/>
                <w:szCs w:val="22"/>
              </w:rPr>
            </w:pPr>
          </w:p>
        </w:tc>
      </w:tr>
      <w:tr>
        <w:trPr>
          <w:trHeight w:val="20"/>
        </w:trPr>
        <w:tc>
          <w:tcPr>
            <w:tcW w:w="1423" w:type="dxa"/>
            <w:tcBorders>
              <w:bottom w:val="single" w:sz="12" w:space="0" w:color="auto"/>
            </w:tcBorders>
          </w:tcPr>
          <w:p>
            <w:pPr>
              <w:widowControl w:val="0"/>
              <w:snapToGrid w:val="0"/>
              <w:rPr>
                <w:sz w:val="22"/>
                <w:szCs w:val="22"/>
              </w:rPr>
            </w:pPr>
          </w:p>
        </w:tc>
        <w:tc>
          <w:tcPr>
            <w:tcW w:w="5721" w:type="dxa"/>
            <w:gridSpan w:val="4"/>
            <w:tcBorders>
              <w:bottom w:val="single" w:sz="12" w:space="0" w:color="auto"/>
            </w:tcBorders>
          </w:tcPr>
          <w:p>
            <w:pPr>
              <w:widowControl w:val="0"/>
              <w:snapToGrid w:val="0"/>
              <w:rPr>
                <w:sz w:val="22"/>
                <w:szCs w:val="22"/>
              </w:rPr>
            </w:pPr>
          </w:p>
        </w:tc>
        <w:tc>
          <w:tcPr>
            <w:tcW w:w="1303" w:type="dxa"/>
            <w:tcBorders>
              <w:bottom w:val="single" w:sz="12" w:space="0" w:color="auto"/>
            </w:tcBorders>
          </w:tcPr>
          <w:p>
            <w:pPr>
              <w:widowControl w:val="0"/>
              <w:snapToGrid w:val="0"/>
              <w:rPr>
                <w:sz w:val="22"/>
                <w:szCs w:val="22"/>
              </w:rPr>
            </w:pPr>
          </w:p>
        </w:tc>
        <w:tc>
          <w:tcPr>
            <w:tcW w:w="1290" w:type="dxa"/>
            <w:tcBorders>
              <w:bottom w:val="single" w:sz="12" w:space="0" w:color="auto"/>
            </w:tcBorders>
          </w:tcPr>
          <w:p>
            <w:pPr>
              <w:widowControl w:val="0"/>
              <w:snapToGrid w:val="0"/>
              <w:rPr>
                <w:sz w:val="22"/>
                <w:szCs w:val="22"/>
              </w:rPr>
            </w:pPr>
          </w:p>
        </w:tc>
        <w:tc>
          <w:tcPr>
            <w:tcW w:w="1208" w:type="dxa"/>
            <w:tcBorders>
              <w:bottom w:val="single" w:sz="12" w:space="0" w:color="auto"/>
            </w:tcBorders>
          </w:tcPr>
          <w:p>
            <w:pPr>
              <w:widowControl w:val="0"/>
              <w:snapToGrid w:val="0"/>
              <w:rPr>
                <w:sz w:val="22"/>
                <w:szCs w:val="22"/>
              </w:rPr>
            </w:pPr>
          </w:p>
        </w:tc>
        <w:tc>
          <w:tcPr>
            <w:tcW w:w="1250" w:type="dxa"/>
            <w:tcBorders>
              <w:bottom w:val="single" w:sz="12" w:space="0" w:color="auto"/>
            </w:tcBorders>
          </w:tcPr>
          <w:p>
            <w:pPr>
              <w:widowControl w:val="0"/>
              <w:snapToGrid w:val="0"/>
              <w:rPr>
                <w:sz w:val="22"/>
                <w:szCs w:val="22"/>
              </w:rPr>
            </w:pPr>
          </w:p>
        </w:tc>
        <w:tc>
          <w:tcPr>
            <w:tcW w:w="1249" w:type="dxa"/>
            <w:tcBorders>
              <w:bottom w:val="single" w:sz="12" w:space="0" w:color="auto"/>
            </w:tcBorders>
          </w:tcPr>
          <w:p>
            <w:pPr>
              <w:widowControl w:val="0"/>
              <w:snapToGrid w:val="0"/>
              <w:rPr>
                <w:sz w:val="22"/>
                <w:szCs w:val="22"/>
              </w:rPr>
            </w:pPr>
          </w:p>
        </w:tc>
        <w:tc>
          <w:tcPr>
            <w:tcW w:w="1296" w:type="dxa"/>
            <w:tcBorders>
              <w:bottom w:val="single" w:sz="12" w:space="0" w:color="auto"/>
            </w:tcBorders>
          </w:tcPr>
          <w:p>
            <w:pPr>
              <w:widowControl w:val="0"/>
              <w:snapToGrid w:val="0"/>
              <w:rPr>
                <w:sz w:val="22"/>
                <w:szCs w:val="22"/>
              </w:rPr>
            </w:pPr>
          </w:p>
        </w:tc>
      </w:tr>
      <w:tr>
        <w:trPr>
          <w:trHeight w:val="20"/>
        </w:trPr>
        <w:tc>
          <w:tcPr>
            <w:tcW w:w="3572" w:type="dxa"/>
            <w:gridSpan w:val="3"/>
            <w:tcBorders>
              <w:top w:val="single" w:sz="12" w:space="0" w:color="auto"/>
              <w:bottom w:val="single" w:sz="12" w:space="0" w:color="auto"/>
              <w:right w:val="nil"/>
            </w:tcBorders>
          </w:tcPr>
          <w:p>
            <w:pPr>
              <w:widowControl w:val="0"/>
              <w:snapToGrid w:val="0"/>
              <w:rPr>
                <w:b/>
                <w:bCs/>
                <w:sz w:val="22"/>
                <w:szCs w:val="22"/>
              </w:rPr>
            </w:pPr>
          </w:p>
        </w:tc>
        <w:tc>
          <w:tcPr>
            <w:tcW w:w="3572" w:type="dxa"/>
            <w:gridSpan w:val="2"/>
            <w:tcBorders>
              <w:top w:val="single" w:sz="12" w:space="0" w:color="auto"/>
              <w:left w:val="nil"/>
              <w:bottom w:val="single" w:sz="12" w:space="0" w:color="auto"/>
            </w:tcBorders>
          </w:tcPr>
          <w:p>
            <w:pPr>
              <w:widowControl w:val="0"/>
              <w:snapToGrid w:val="0"/>
              <w:jc w:val="right"/>
              <w:rPr>
                <w:b/>
                <w:bCs/>
                <w:sz w:val="22"/>
                <w:szCs w:val="22"/>
              </w:rPr>
            </w:pPr>
            <w:r>
              <w:rPr>
                <w:b/>
                <w:bCs/>
                <w:sz w:val="22"/>
                <w:szCs w:val="22"/>
              </w:rPr>
              <w:t>Iš viso medžiagų, daiktų:</w:t>
            </w:r>
          </w:p>
        </w:tc>
        <w:tc>
          <w:tcPr>
            <w:tcW w:w="1303" w:type="dxa"/>
            <w:tcBorders>
              <w:top w:val="single" w:sz="12" w:space="0" w:color="auto"/>
              <w:bottom w:val="single" w:sz="12" w:space="0" w:color="auto"/>
            </w:tcBorders>
          </w:tcPr>
          <w:p>
            <w:pPr>
              <w:widowControl w:val="0"/>
              <w:snapToGrid w:val="0"/>
              <w:jc w:val="center"/>
              <w:rPr>
                <w:sz w:val="22"/>
                <w:szCs w:val="22"/>
              </w:rPr>
            </w:pPr>
          </w:p>
        </w:tc>
        <w:tc>
          <w:tcPr>
            <w:tcW w:w="1290" w:type="dxa"/>
            <w:tcBorders>
              <w:top w:val="single" w:sz="12" w:space="0" w:color="auto"/>
              <w:bottom w:val="single" w:sz="12" w:space="0" w:color="auto"/>
            </w:tcBorders>
          </w:tcPr>
          <w:p>
            <w:pPr>
              <w:widowControl w:val="0"/>
              <w:snapToGrid w:val="0"/>
              <w:jc w:val="center"/>
              <w:rPr>
                <w:sz w:val="22"/>
                <w:szCs w:val="22"/>
              </w:rPr>
            </w:pPr>
          </w:p>
        </w:tc>
        <w:tc>
          <w:tcPr>
            <w:tcW w:w="1208" w:type="dxa"/>
            <w:tcBorders>
              <w:top w:val="single" w:sz="12" w:space="0" w:color="auto"/>
              <w:bottom w:val="single" w:sz="12" w:space="0" w:color="auto"/>
            </w:tcBorders>
          </w:tcPr>
          <w:p>
            <w:pPr>
              <w:widowControl w:val="0"/>
              <w:snapToGrid w:val="0"/>
              <w:rPr>
                <w:sz w:val="22"/>
                <w:szCs w:val="22"/>
              </w:rPr>
            </w:pPr>
          </w:p>
        </w:tc>
        <w:tc>
          <w:tcPr>
            <w:tcW w:w="1250" w:type="dxa"/>
            <w:tcBorders>
              <w:top w:val="single" w:sz="12" w:space="0" w:color="auto"/>
              <w:bottom w:val="single" w:sz="12" w:space="0" w:color="auto"/>
            </w:tcBorders>
          </w:tcPr>
          <w:p>
            <w:pPr>
              <w:widowControl w:val="0"/>
              <w:snapToGrid w:val="0"/>
              <w:rPr>
                <w:sz w:val="22"/>
                <w:szCs w:val="22"/>
              </w:rPr>
            </w:pPr>
          </w:p>
        </w:tc>
        <w:tc>
          <w:tcPr>
            <w:tcW w:w="1249" w:type="dxa"/>
            <w:tcBorders>
              <w:top w:val="single" w:sz="12" w:space="0" w:color="auto"/>
              <w:bottom w:val="single" w:sz="12" w:space="0" w:color="auto"/>
            </w:tcBorders>
          </w:tcPr>
          <w:p>
            <w:pPr>
              <w:widowControl w:val="0"/>
              <w:snapToGrid w:val="0"/>
              <w:rPr>
                <w:sz w:val="22"/>
                <w:szCs w:val="22"/>
              </w:rPr>
            </w:pPr>
          </w:p>
        </w:tc>
        <w:tc>
          <w:tcPr>
            <w:tcW w:w="1296" w:type="dxa"/>
            <w:tcBorders>
              <w:top w:val="single" w:sz="12" w:space="0" w:color="auto"/>
              <w:bottom w:val="single" w:sz="12" w:space="0" w:color="auto"/>
            </w:tcBorders>
          </w:tcPr>
          <w:p>
            <w:pPr>
              <w:widowControl w:val="0"/>
              <w:snapToGrid w:val="0"/>
              <w:rPr>
                <w:sz w:val="22"/>
                <w:szCs w:val="22"/>
              </w:rPr>
            </w:pPr>
          </w:p>
        </w:tc>
      </w:tr>
      <w:tr>
        <w:trPr>
          <w:trHeight w:val="20"/>
        </w:trPr>
        <w:tc>
          <w:tcPr>
            <w:tcW w:w="3572" w:type="dxa"/>
            <w:gridSpan w:val="3"/>
            <w:tcBorders>
              <w:top w:val="single" w:sz="12" w:space="0" w:color="auto"/>
              <w:bottom w:val="single" w:sz="12" w:space="0" w:color="000000"/>
              <w:right w:val="nil"/>
            </w:tcBorders>
          </w:tcPr>
          <w:p>
            <w:pPr>
              <w:widowControl w:val="0"/>
              <w:snapToGrid w:val="0"/>
              <w:rPr>
                <w:b/>
                <w:bCs/>
                <w:sz w:val="22"/>
                <w:szCs w:val="22"/>
              </w:rPr>
            </w:pPr>
          </w:p>
        </w:tc>
        <w:tc>
          <w:tcPr>
            <w:tcW w:w="3572" w:type="dxa"/>
            <w:gridSpan w:val="2"/>
            <w:tcBorders>
              <w:top w:val="single" w:sz="12" w:space="0" w:color="auto"/>
              <w:left w:val="nil"/>
            </w:tcBorders>
          </w:tcPr>
          <w:p>
            <w:pPr>
              <w:widowControl w:val="0"/>
              <w:snapToGrid w:val="0"/>
              <w:jc w:val="right"/>
              <w:rPr>
                <w:b/>
                <w:bCs/>
                <w:sz w:val="22"/>
                <w:szCs w:val="22"/>
              </w:rPr>
            </w:pPr>
            <w:r>
              <w:rPr>
                <w:b/>
                <w:bCs/>
                <w:sz w:val="22"/>
                <w:szCs w:val="22"/>
              </w:rPr>
              <w:t>Iš viso:</w:t>
            </w:r>
          </w:p>
        </w:tc>
        <w:tc>
          <w:tcPr>
            <w:tcW w:w="1303" w:type="dxa"/>
            <w:tcBorders>
              <w:top w:val="single" w:sz="12" w:space="0" w:color="auto"/>
            </w:tcBorders>
          </w:tcPr>
          <w:p>
            <w:pPr>
              <w:widowControl w:val="0"/>
              <w:snapToGrid w:val="0"/>
              <w:jc w:val="center"/>
              <w:rPr>
                <w:sz w:val="22"/>
                <w:szCs w:val="22"/>
              </w:rPr>
            </w:pPr>
          </w:p>
        </w:tc>
        <w:tc>
          <w:tcPr>
            <w:tcW w:w="1290" w:type="dxa"/>
            <w:tcBorders>
              <w:top w:val="single" w:sz="12" w:space="0" w:color="auto"/>
            </w:tcBorders>
          </w:tcPr>
          <w:p>
            <w:pPr>
              <w:widowControl w:val="0"/>
              <w:snapToGrid w:val="0"/>
              <w:jc w:val="center"/>
              <w:rPr>
                <w:sz w:val="22"/>
                <w:szCs w:val="22"/>
              </w:rPr>
            </w:pPr>
          </w:p>
        </w:tc>
        <w:tc>
          <w:tcPr>
            <w:tcW w:w="1208" w:type="dxa"/>
            <w:tcBorders>
              <w:top w:val="single" w:sz="12" w:space="0" w:color="auto"/>
            </w:tcBorders>
          </w:tcPr>
          <w:p>
            <w:pPr>
              <w:widowControl w:val="0"/>
              <w:snapToGrid w:val="0"/>
              <w:rPr>
                <w:sz w:val="22"/>
                <w:szCs w:val="22"/>
              </w:rPr>
            </w:pPr>
          </w:p>
        </w:tc>
        <w:tc>
          <w:tcPr>
            <w:tcW w:w="1250" w:type="dxa"/>
            <w:tcBorders>
              <w:top w:val="single" w:sz="12" w:space="0" w:color="auto"/>
            </w:tcBorders>
          </w:tcPr>
          <w:p>
            <w:pPr>
              <w:widowControl w:val="0"/>
              <w:snapToGrid w:val="0"/>
              <w:rPr>
                <w:sz w:val="22"/>
                <w:szCs w:val="22"/>
              </w:rPr>
            </w:pPr>
          </w:p>
        </w:tc>
        <w:tc>
          <w:tcPr>
            <w:tcW w:w="1249" w:type="dxa"/>
            <w:tcBorders>
              <w:top w:val="single" w:sz="12" w:space="0" w:color="auto"/>
            </w:tcBorders>
          </w:tcPr>
          <w:p>
            <w:pPr>
              <w:widowControl w:val="0"/>
              <w:snapToGrid w:val="0"/>
              <w:rPr>
                <w:sz w:val="22"/>
                <w:szCs w:val="22"/>
              </w:rPr>
            </w:pPr>
          </w:p>
        </w:tc>
        <w:tc>
          <w:tcPr>
            <w:tcW w:w="1296" w:type="dxa"/>
            <w:tcBorders>
              <w:top w:val="single" w:sz="12" w:space="0" w:color="auto"/>
            </w:tcBorders>
          </w:tcPr>
          <w:p>
            <w:pPr>
              <w:widowControl w:val="0"/>
              <w:snapToGrid w:val="0"/>
              <w:rPr>
                <w:sz w:val="22"/>
                <w:szCs w:val="22"/>
              </w:rPr>
            </w:pPr>
          </w:p>
        </w:tc>
      </w:tr>
    </w:tbl>
    <w:p>
      <w:pPr>
        <w:widowControl w:val="0"/>
        <w:rPr>
          <w:bCs/>
        </w:rPr>
      </w:pPr>
    </w:p>
    <w:tbl>
      <w:tblPr>
        <w:tblW w:w="14740" w:type="dxa"/>
        <w:tblLook w:val="01E0" w:firstRow="1" w:lastRow="1" w:firstColumn="1" w:lastColumn="1" w:noHBand="0" w:noVBand="0"/>
      </w:tblPr>
      <w:tblGrid>
        <w:gridCol w:w="4913"/>
        <w:gridCol w:w="4913"/>
        <w:gridCol w:w="4914"/>
      </w:tblGrid>
      <w:tr>
        <w:tc>
          <w:tcPr>
            <w:tcW w:w="4913" w:type="dxa"/>
          </w:tcPr>
          <w:p>
            <w:pPr>
              <w:widowControl w:val="0"/>
            </w:pPr>
            <w:r>
              <w:t>_______________________</w:t>
            </w:r>
          </w:p>
          <w:p>
            <w:pPr>
              <w:widowControl w:val="0"/>
            </w:pPr>
            <w:r>
              <w:t>(atsakingo asmens pareigos)</w:t>
            </w:r>
          </w:p>
        </w:tc>
        <w:tc>
          <w:tcPr>
            <w:tcW w:w="4913" w:type="dxa"/>
          </w:tcPr>
          <w:p>
            <w:pPr>
              <w:widowControl w:val="0"/>
              <w:jc w:val="center"/>
            </w:pPr>
            <w:r>
              <w:t>_____________</w:t>
            </w:r>
          </w:p>
          <w:p>
            <w:pPr>
              <w:widowControl w:val="0"/>
              <w:jc w:val="center"/>
            </w:pPr>
            <w:r>
              <w:t>(parašas)</w:t>
            </w:r>
          </w:p>
        </w:tc>
        <w:tc>
          <w:tcPr>
            <w:tcW w:w="4914" w:type="dxa"/>
          </w:tcPr>
          <w:p>
            <w:pPr>
              <w:widowControl w:val="0"/>
              <w:jc w:val="center"/>
            </w:pPr>
            <w:r>
              <w:t>____________________</w:t>
            </w:r>
          </w:p>
          <w:p>
            <w:pPr>
              <w:widowControl w:val="0"/>
              <w:jc w:val="center"/>
            </w:pPr>
            <w:r>
              <w:t>(vardas ir pavardė)</w:t>
            </w:r>
          </w:p>
        </w:tc>
      </w:tr>
    </w:tbl>
    <w:p>
      <w:pPr>
        <w:widowControl w:val="0"/>
      </w:pPr>
    </w:p>
    <w:p>
      <w:pPr>
        <w:widowControl w:val="0"/>
        <w:jc w:val="center"/>
      </w:pPr>
      <w:r>
        <w:t>_________________</w:t>
      </w:r>
    </w:p>
    <w:p>
      <w:pPr>
        <w:widowControl w:val="0"/>
      </w:pPr>
    </w:p>
    <w:p>
      <w:pPr>
        <w:widowControl w:val="0"/>
        <w:sectPr>
          <w:pgSz w:w="16840" w:h="11907" w:orient="landscape" w:code="9"/>
          <w:pgMar w:top="1134" w:right="1134" w:bottom="1134" w:left="1134" w:header="567" w:footer="284" w:gutter="0"/>
          <w:cols w:space="1296"/>
          <w:docGrid w:linePitch="360"/>
        </w:sectPr>
      </w:pPr>
    </w:p>
    <w:p>
      <w:pPr>
        <w:widowControl w:val="0"/>
        <w:ind w:left="4535"/>
      </w:pPr>
      <w:r>
        <w:t xml:space="preserve">Atliekų susidarymo ir tvarkymo </w:t>
      </w:r>
    </w:p>
    <w:p>
      <w:pPr>
        <w:widowControl w:val="0"/>
        <w:ind w:left="4535"/>
        <w:rPr>
          <w:bCs/>
        </w:rPr>
      </w:pPr>
      <w:r>
        <w:t>apskaitos ir ataskaitų teikimo taisyklių</w:t>
      </w:r>
    </w:p>
    <w:p>
      <w:pPr>
        <w:widowControl w:val="0"/>
        <w:tabs>
          <w:tab w:val="left" w:pos="1304"/>
          <w:tab w:val="left" w:pos="1457"/>
          <w:tab w:val="left" w:pos="1604"/>
          <w:tab w:val="left" w:pos="1757"/>
        </w:tabs>
        <w:ind w:left="4535"/>
        <w:rPr>
          <w:sz w:val="20"/>
        </w:rPr>
      </w:pPr>
      <w:r>
        <w:t>9</w:t>
      </w:r>
      <w:r>
        <w:t xml:space="preserve"> priedas</w:t>
      </w:r>
    </w:p>
    <w:p>
      <w:pPr>
        <w:widowControl w:val="0"/>
        <w:tabs>
          <w:tab w:val="left" w:pos="1304"/>
          <w:tab w:val="left" w:pos="1457"/>
          <w:tab w:val="left" w:pos="1604"/>
          <w:tab w:val="left" w:pos="1757"/>
        </w:tabs>
        <w:rPr>
          <w:b/>
        </w:rPr>
      </w:pPr>
    </w:p>
    <w:p>
      <w:pPr>
        <w:widowControl w:val="0"/>
        <w:tabs>
          <w:tab w:val="left" w:pos="1304"/>
          <w:tab w:val="left" w:pos="1457"/>
          <w:tab w:val="left" w:pos="1604"/>
          <w:tab w:val="left" w:pos="1757"/>
        </w:tabs>
        <w:jc w:val="center"/>
        <w:rPr>
          <w:b/>
        </w:rPr>
      </w:pPr>
      <w:r>
        <w:rPr>
          <w:b/>
        </w:rPr>
        <w:t>ATLIEKŲ TVARKYMO APSKAITOS ŽURNALO PILDYMO INSTRUKCIJA</w:t>
      </w:r>
    </w:p>
    <w:p>
      <w:pPr>
        <w:widowControl w:val="0"/>
        <w:tabs>
          <w:tab w:val="left" w:pos="1304"/>
          <w:tab w:val="left" w:pos="1457"/>
          <w:tab w:val="left" w:pos="1604"/>
          <w:tab w:val="left" w:pos="1757"/>
        </w:tabs>
        <w:jc w:val="both"/>
      </w:pPr>
    </w:p>
    <w:p>
      <w:pPr>
        <w:widowControl w:val="0"/>
        <w:tabs>
          <w:tab w:val="left" w:pos="927"/>
          <w:tab w:val="left" w:pos="1304"/>
          <w:tab w:val="left" w:pos="1457"/>
          <w:tab w:val="left" w:pos="1604"/>
          <w:tab w:val="left" w:pos="1757"/>
        </w:tabs>
        <w:ind w:firstLine="567"/>
        <w:jc w:val="both"/>
        <w:rPr>
          <w:bCs/>
        </w:rPr>
      </w:pPr>
      <w:r>
        <w:rPr>
          <w:bCs/>
        </w:rPr>
        <w:t>1</w:t>
      </w:r>
      <w:r>
        <w:rPr>
          <w:bCs/>
        </w:rPr>
        <w:t>. „</w:t>
      </w:r>
      <w:r>
        <w:rPr>
          <w:b/>
          <w:bCs/>
        </w:rPr>
        <w:t>1. Juridinio arba fizinio asmens</w:t>
      </w:r>
      <w:r>
        <w:rPr>
          <w:b/>
        </w:rPr>
        <w:t xml:space="preserve"> rekvizitai</w:t>
      </w:r>
      <w:r>
        <w:t>“ pildymas:</w:t>
      </w:r>
    </w:p>
    <w:p>
      <w:pPr>
        <w:widowControl w:val="0"/>
        <w:tabs>
          <w:tab w:val="left" w:pos="1128"/>
          <w:tab w:val="left" w:pos="1304"/>
          <w:tab w:val="left" w:pos="1457"/>
          <w:tab w:val="left" w:pos="1604"/>
          <w:tab w:val="left" w:pos="1757"/>
        </w:tabs>
        <w:ind w:firstLine="567"/>
        <w:jc w:val="both"/>
        <w:rPr>
          <w:bCs/>
        </w:rPr>
      </w:pPr>
      <w:r>
        <w:rPr>
          <w:bCs/>
        </w:rPr>
        <w:t>1.1</w:t>
      </w:r>
      <w:r>
        <w:rPr>
          <w:bCs/>
        </w:rPr>
        <w:t>. šiame punkte pateikiama bendra informacija apie Atliekų tvarkymo apskaitos žurnalą (toliau – Žurnalas) pildantį atliekas tvarkantį asmenį:</w:t>
      </w:r>
    </w:p>
    <w:p>
      <w:pPr>
        <w:widowControl w:val="0"/>
        <w:tabs>
          <w:tab w:val="left" w:pos="720"/>
          <w:tab w:val="left" w:pos="1304"/>
          <w:tab w:val="left" w:pos="1457"/>
          <w:tab w:val="left" w:pos="1604"/>
          <w:tab w:val="left" w:pos="1757"/>
        </w:tabs>
        <w:ind w:firstLine="567"/>
        <w:jc w:val="both"/>
        <w:rPr>
          <w:bCs/>
        </w:rPr>
      </w:pPr>
      <w:r>
        <w:rPr>
          <w:bCs/>
        </w:rPr>
        <w:t>1.1.1</w:t>
      </w:r>
      <w:r>
        <w:rPr>
          <w:bCs/>
        </w:rPr>
        <w:t>. „</w:t>
      </w:r>
      <w:r>
        <w:rPr>
          <w:b/>
          <w:bCs/>
        </w:rPr>
        <w:t>1.1.</w:t>
      </w:r>
      <w:r>
        <w:rPr>
          <w:b/>
        </w:rPr>
        <w:t xml:space="preserve"> </w:t>
      </w:r>
      <w:r>
        <w:rPr>
          <w:b/>
          <w:bCs/>
        </w:rPr>
        <w:t>teisinis statusas</w:t>
      </w:r>
      <w:r>
        <w:rPr>
          <w:bCs/>
        </w:rPr>
        <w:t>“. Pažymimas langelis, atitinkantis Žurnalą pildančio asmens teisinį statusą;</w:t>
      </w:r>
    </w:p>
    <w:p>
      <w:pPr>
        <w:widowControl w:val="0"/>
        <w:tabs>
          <w:tab w:val="left" w:pos="1260"/>
          <w:tab w:val="left" w:pos="1304"/>
          <w:tab w:val="left" w:pos="1457"/>
          <w:tab w:val="left" w:pos="1604"/>
          <w:tab w:val="left" w:pos="1757"/>
        </w:tabs>
        <w:ind w:firstLine="567"/>
        <w:jc w:val="both"/>
        <w:rPr>
          <w:bCs/>
        </w:rPr>
      </w:pPr>
      <w:r>
        <w:rPr>
          <w:bCs/>
        </w:rPr>
        <w:t>1.1.2</w:t>
      </w:r>
      <w:r>
        <w:rPr>
          <w:bCs/>
        </w:rPr>
        <w:t>. „</w:t>
      </w:r>
      <w:r>
        <w:rPr>
          <w:b/>
          <w:bCs/>
        </w:rPr>
        <w:t xml:space="preserve">1.2. </w:t>
      </w:r>
      <w:r>
        <w:rPr>
          <w:b/>
        </w:rPr>
        <w:t>pavadinimas arba fizinio asmens vardas, pavardė</w:t>
      </w:r>
      <w:r>
        <w:t>“.</w:t>
      </w:r>
      <w:r>
        <w:rPr>
          <w:bCs/>
        </w:rPr>
        <w:t xml:space="preserve"> Jei Žurnalą pildo juridinis asmuo ar jo padalinys, nurodomas juridinio asmens ar jo padalinio </w:t>
      </w:r>
      <w:r>
        <w:t>pavadinimas, jei fizinis asmuo – fizinio asmens vardas ir pavardė;</w:t>
      </w:r>
    </w:p>
    <w:p>
      <w:pPr>
        <w:widowControl w:val="0"/>
        <w:tabs>
          <w:tab w:val="left" w:pos="1260"/>
          <w:tab w:val="left" w:pos="1304"/>
          <w:tab w:val="left" w:pos="1457"/>
          <w:tab w:val="left" w:pos="1604"/>
          <w:tab w:val="left" w:pos="1757"/>
        </w:tabs>
        <w:ind w:firstLine="567"/>
        <w:jc w:val="both"/>
      </w:pPr>
      <w:r>
        <w:t>1.1.3</w:t>
      </w:r>
      <w:r>
        <w:t>. „</w:t>
      </w:r>
      <w:r>
        <w:rPr>
          <w:b/>
        </w:rPr>
        <w:t>1.3. identifikacinis kodas</w:t>
      </w:r>
      <w:r>
        <w:t xml:space="preserve">“. </w:t>
      </w:r>
      <w:r>
        <w:rPr>
          <w:bCs/>
        </w:rPr>
        <w:t>Jei Žurnalą pildo juridinis asmuo ar jo padalinys, nurodomas</w:t>
      </w:r>
      <w:r>
        <w:t xml:space="preserve"> juridinio asmens ar jo padalinio JAR kodas, jei fizinis asmuo – asmens kodas. Jei juridinio asmens struktūrinis padalinys (filialas, atstovybė) neturi atskiro JAR kodo, nurodomas juridinio asmens JAR kodas;</w:t>
      </w:r>
    </w:p>
    <w:p>
      <w:pPr>
        <w:widowControl w:val="0"/>
        <w:tabs>
          <w:tab w:val="left" w:pos="1260"/>
          <w:tab w:val="left" w:pos="1304"/>
          <w:tab w:val="left" w:pos="1457"/>
          <w:tab w:val="left" w:pos="1604"/>
          <w:tab w:val="left" w:pos="1757"/>
        </w:tabs>
        <w:ind w:firstLine="567"/>
        <w:jc w:val="both"/>
      </w:pPr>
      <w:r>
        <w:t>1.1.4</w:t>
      </w:r>
      <w:r>
        <w:t>. „</w:t>
      </w:r>
      <w:r>
        <w:rPr>
          <w:b/>
        </w:rPr>
        <w:t>1.4. e-ASTA kodas</w:t>
      </w:r>
      <w:r>
        <w:t>“. Žurnalą pildančio juridinio ar fizinio asmens unikalus nekintantis kodas atliekų susidarymo ir tvarkymo apskaitos sistemoje (toliau – e-ASTA kodas). e-ASTA kodas yra sukuriamas, kai aplinkosauginėms institucijoms pirmą kartą pateikiamas bet koks su atliekų susidarymo ir tvarkymo apskaita susijęs dokumentas (ataskaita, anketa, lydraštis ir pan.). Pirmą kartą teikiant dokumentą elektroniniu būdu, e-ASTA kodą sukuria programinis modulis pradėjus vesti dokumento duomenis į duomenų bazę. Juridinių ir fizinių asmenų e-ASTA kodų sąrašas skelbiamas Aplinkos apsaugos agentūros interneto svetainėje http://gamta.lt/. Jei asmens šiame sąraše nėra, skiltis užpildoma tada, kai pirmą kartą pateikus Atliekų tvarkymo apskaitos ataskaitą (Taisyklių 10 priedas), asmeniui bus suteiktas e-ASTA kodas;</w:t>
      </w:r>
    </w:p>
    <w:p>
      <w:pPr>
        <w:widowControl w:val="0"/>
        <w:tabs>
          <w:tab w:val="left" w:pos="1260"/>
          <w:tab w:val="left" w:pos="1304"/>
          <w:tab w:val="left" w:pos="1457"/>
          <w:tab w:val="left" w:pos="1604"/>
          <w:tab w:val="left" w:pos="1757"/>
        </w:tabs>
        <w:ind w:firstLine="567"/>
        <w:jc w:val="both"/>
      </w:pPr>
      <w:r>
        <w:t>1.1.5</w:t>
      </w:r>
      <w:r>
        <w:t>. „</w:t>
      </w:r>
      <w:r>
        <w:rPr>
          <w:b/>
        </w:rPr>
        <w:t>1.5. buveinės arba fizinio asmens nuolatinės gyvenamosios vietos adresas</w:t>
      </w:r>
      <w:r>
        <w:t>“. N</w:t>
      </w:r>
      <w:r>
        <w:rPr>
          <w:bCs/>
        </w:rPr>
        <w:t>urodomas</w:t>
      </w:r>
      <w:r>
        <w:t xml:space="preserve"> įmonės ar jos padalinio buveinės adresas. Atitinkamose punkto skiltyse nurodomi savivaldybės, vietovės (miesto, kaimo), gatvės pavadinimai, gatvės tipas (g. – gatvė, al. – alėja, pr. – prospektas, pl. – plentas), namo, korpuso (jei toks yra) ir buto (jei toks yra) numeriai;</w:t>
      </w:r>
    </w:p>
    <w:p>
      <w:pPr>
        <w:widowControl w:val="0"/>
        <w:tabs>
          <w:tab w:val="left" w:pos="180"/>
          <w:tab w:val="left" w:pos="1304"/>
          <w:tab w:val="left" w:pos="1457"/>
          <w:tab w:val="left" w:pos="1604"/>
          <w:tab w:val="left" w:pos="1757"/>
        </w:tabs>
        <w:ind w:firstLine="567"/>
        <w:jc w:val="both"/>
        <w:rPr>
          <w:bCs/>
        </w:rPr>
      </w:pPr>
      <w:r>
        <w:rPr>
          <w:bCs/>
        </w:rPr>
        <w:t>1.1.6</w:t>
      </w:r>
      <w:r>
        <w:rPr>
          <w:bCs/>
        </w:rPr>
        <w:t xml:space="preserve">. </w:t>
      </w:r>
      <w:r>
        <w:t>„</w:t>
      </w:r>
      <w:r>
        <w:rPr>
          <w:b/>
        </w:rPr>
        <w:t>1.6. atliekų tvarkymo įrenginio vieta</w:t>
      </w:r>
      <w:r>
        <w:t>“. Pildoma, jei atliekų tvarkymo įrenginio vieta nesutampa su 1.5 punkte nurodytu juridinio asmens buveinės ar fizinio asmens gyvenamosios vietos adresu. Atitinkamuose laukeliuose nurodomi savivaldybės, vietovės (miesto, kaimo), gatvės pavadinimai, gatvės tipas (g. – gatvė, al. – alėja, pr. – prospektas, pl. – plentas), namo, korpuso (jei toks yra) ir buto (jei toks yra) numeriai;</w:t>
      </w:r>
    </w:p>
    <w:p>
      <w:pPr>
        <w:widowControl w:val="0"/>
        <w:tabs>
          <w:tab w:val="left" w:pos="1260"/>
          <w:tab w:val="left" w:pos="1304"/>
          <w:tab w:val="left" w:pos="1457"/>
          <w:tab w:val="left" w:pos="1604"/>
          <w:tab w:val="left" w:pos="1757"/>
        </w:tabs>
        <w:ind w:firstLine="567"/>
        <w:jc w:val="both"/>
      </w:pPr>
      <w:r>
        <w:t>1.1.7</w:t>
      </w:r>
      <w:r>
        <w:t>. „</w:t>
      </w:r>
      <w:r>
        <w:rPr>
          <w:b/>
        </w:rPr>
        <w:t>1.7. ryšio informacija</w:t>
      </w:r>
      <w:r>
        <w:t>“. Atitinkamose punkto skiltyse nurodomi Žurnalą pildančio asmens telefono ir fakso numeriai, elektroninio pašto adresas.</w:t>
      </w:r>
    </w:p>
    <w:p>
      <w:pPr>
        <w:widowControl w:val="0"/>
        <w:tabs>
          <w:tab w:val="left" w:pos="964"/>
          <w:tab w:val="left" w:pos="1304"/>
          <w:tab w:val="left" w:pos="1457"/>
          <w:tab w:val="left" w:pos="1604"/>
          <w:tab w:val="left" w:pos="1757"/>
        </w:tabs>
        <w:ind w:firstLine="567"/>
        <w:jc w:val="both"/>
      </w:pPr>
      <w:r>
        <w:t>2</w:t>
      </w:r>
      <w:r>
        <w:t xml:space="preserve">. </w:t>
      </w:r>
      <w:r>
        <w:rPr>
          <w:bCs/>
        </w:rPr>
        <w:t>„</w:t>
      </w:r>
      <w:r>
        <w:rPr>
          <w:b/>
          <w:bCs/>
        </w:rPr>
        <w:t>2.</w:t>
      </w:r>
      <w:r>
        <w:rPr>
          <w:b/>
        </w:rPr>
        <w:t xml:space="preserve"> </w:t>
      </w:r>
      <w:r>
        <w:rPr>
          <w:b/>
          <w:bCs/>
        </w:rPr>
        <w:t>Už žurnalo pildymą atsakingas asmuo</w:t>
      </w:r>
      <w:r>
        <w:rPr>
          <w:bCs/>
        </w:rPr>
        <w:t>“</w:t>
      </w:r>
      <w:r>
        <w:t>. Šio punkto skiltyse nurodomi už Žurnalo pildymą atsakingo asmens vardas, pavardė ir pareigos.</w:t>
      </w:r>
    </w:p>
    <w:p>
      <w:pPr>
        <w:widowControl w:val="0"/>
        <w:tabs>
          <w:tab w:val="left" w:pos="964"/>
          <w:tab w:val="left" w:pos="1304"/>
          <w:tab w:val="left" w:pos="1457"/>
          <w:tab w:val="left" w:pos="1604"/>
          <w:tab w:val="left" w:pos="1757"/>
        </w:tabs>
        <w:ind w:firstLine="567"/>
        <w:jc w:val="both"/>
        <w:rPr>
          <w:bCs/>
        </w:rPr>
      </w:pPr>
      <w:r>
        <w:rPr>
          <w:bCs/>
        </w:rPr>
        <w:t>3</w:t>
      </w:r>
      <w:r>
        <w:rPr>
          <w:bCs/>
        </w:rPr>
        <w:t>. „</w:t>
      </w:r>
      <w:r>
        <w:rPr>
          <w:b/>
          <w:bCs/>
        </w:rPr>
        <w:t>3.</w:t>
      </w:r>
      <w:r>
        <w:rPr>
          <w:b/>
        </w:rPr>
        <w:t xml:space="preserve"> </w:t>
      </w:r>
      <w:r>
        <w:rPr>
          <w:b/>
          <w:bCs/>
        </w:rPr>
        <w:t>Žurnalo pildymo pradžios data</w:t>
      </w:r>
      <w:r>
        <w:rPr>
          <w:bCs/>
        </w:rPr>
        <w:t>“. Šio punkto skiltyse nurodoma data, kada Žurnalas pradėtas pildyti pirmą kartą.</w:t>
      </w:r>
    </w:p>
    <w:p>
      <w:pPr>
        <w:widowControl w:val="0"/>
        <w:tabs>
          <w:tab w:val="left" w:pos="964"/>
          <w:tab w:val="left" w:pos="1304"/>
          <w:tab w:val="left" w:pos="1457"/>
          <w:tab w:val="left" w:pos="1604"/>
          <w:tab w:val="left" w:pos="1757"/>
        </w:tabs>
        <w:ind w:firstLine="567"/>
        <w:jc w:val="both"/>
        <w:rPr>
          <w:bCs/>
        </w:rPr>
      </w:pPr>
      <w:r>
        <w:rPr>
          <w:bCs/>
        </w:rPr>
        <w:t>4</w:t>
      </w:r>
      <w:r>
        <w:rPr>
          <w:bCs/>
        </w:rPr>
        <w:t xml:space="preserve">. Duomenys apie atliekų tvarkymą pateikiami Žurnalo </w:t>
      </w:r>
      <w:r>
        <w:t>4</w:t>
        <w:sym w:font="Symbol" w:char="F02D"/>
        <w:t>7 punktų lentelėse, kurias pildant turi būti laikomasi šių bendrųjų reikalavimų:</w:t>
      </w:r>
    </w:p>
    <w:p>
      <w:pPr>
        <w:widowControl w:val="0"/>
        <w:tabs>
          <w:tab w:val="left" w:pos="1128"/>
          <w:tab w:val="left" w:pos="1304"/>
          <w:tab w:val="left" w:pos="1604"/>
          <w:tab w:val="left" w:pos="1757"/>
        </w:tabs>
        <w:ind w:firstLine="567"/>
        <w:jc w:val="both"/>
        <w:rPr>
          <w:bCs/>
        </w:rPr>
      </w:pPr>
      <w:r>
        <w:rPr>
          <w:bCs/>
        </w:rPr>
        <w:t>4.1</w:t>
      </w:r>
      <w:r>
        <w:rPr>
          <w:bCs/>
        </w:rPr>
        <w:t xml:space="preserve">. </w:t>
      </w:r>
      <w:r>
        <w:t>lentelėse eilučių skaičių būtina papildyti iki reikiamo, kad būtų pateikti visi reikalaujami duomenys;</w:t>
      </w:r>
    </w:p>
    <w:p>
      <w:pPr>
        <w:widowControl w:val="0"/>
        <w:tabs>
          <w:tab w:val="left" w:pos="1128"/>
          <w:tab w:val="left" w:pos="1304"/>
          <w:tab w:val="left" w:pos="1604"/>
          <w:tab w:val="left" w:pos="1757"/>
        </w:tabs>
        <w:ind w:firstLine="567"/>
        <w:jc w:val="both"/>
        <w:rPr>
          <w:bCs/>
        </w:rPr>
      </w:pPr>
      <w:r>
        <w:rPr>
          <w:bCs/>
        </w:rPr>
        <w:t>4.2</w:t>
      </w:r>
      <w:r>
        <w:rPr>
          <w:bCs/>
        </w:rPr>
        <w:t xml:space="preserve">. </w:t>
      </w:r>
      <w:r>
        <w:t>visi duomenys apie atliekų kiekį nurodomi tonomis, 3 ženklų po kablelio tikslumu;</w:t>
      </w:r>
    </w:p>
    <w:p>
      <w:pPr>
        <w:widowControl w:val="0"/>
        <w:tabs>
          <w:tab w:val="left" w:pos="1128"/>
          <w:tab w:val="left" w:pos="1304"/>
          <w:tab w:val="left" w:pos="1604"/>
          <w:tab w:val="left" w:pos="1757"/>
        </w:tabs>
        <w:ind w:firstLine="567"/>
        <w:jc w:val="both"/>
        <w:rPr>
          <w:bCs/>
        </w:rPr>
      </w:pPr>
      <w:r>
        <w:rPr>
          <w:bCs/>
        </w:rPr>
        <w:t>4.3</w:t>
      </w:r>
      <w:r>
        <w:rPr>
          <w:bCs/>
        </w:rPr>
        <w:t xml:space="preserve">. </w:t>
      </w:r>
      <w:r>
        <w:t>dešimtainės dalies atskyrimui nuo sveikosios rašomas simbolis taškas;</w:t>
      </w:r>
    </w:p>
    <w:p>
      <w:pPr>
        <w:widowControl w:val="0"/>
        <w:tabs>
          <w:tab w:val="left" w:pos="1128"/>
          <w:tab w:val="left" w:pos="1304"/>
          <w:tab w:val="left" w:pos="1604"/>
          <w:tab w:val="left" w:pos="1757"/>
        </w:tabs>
        <w:ind w:firstLine="567"/>
        <w:jc w:val="both"/>
        <w:rPr>
          <w:bCs/>
        </w:rPr>
      </w:pPr>
      <w:r>
        <w:rPr>
          <w:bCs/>
        </w:rPr>
        <w:t>4.4</w:t>
      </w:r>
      <w:r>
        <w:rPr>
          <w:bCs/>
        </w:rPr>
        <w:t xml:space="preserve">. </w:t>
      </w:r>
      <w:r>
        <w:t>nuotekų dumblo kiekis nurodomas perskaičiuotas sausomis medžiagomis.</w:t>
      </w:r>
    </w:p>
    <w:p>
      <w:pPr>
        <w:widowControl w:val="0"/>
        <w:tabs>
          <w:tab w:val="left" w:pos="964"/>
          <w:tab w:val="left" w:pos="1304"/>
          <w:tab w:val="left" w:pos="1457"/>
          <w:tab w:val="left" w:pos="1604"/>
          <w:tab w:val="left" w:pos="1757"/>
        </w:tabs>
        <w:ind w:firstLine="567"/>
        <w:jc w:val="both"/>
      </w:pPr>
      <w:r>
        <w:t>5</w:t>
      </w:r>
      <w:r>
        <w:t xml:space="preserve">. </w:t>
      </w:r>
      <w:r>
        <w:rPr>
          <w:bCs/>
        </w:rPr>
        <w:t>„4</w:t>
      </w:r>
      <w:r>
        <w:rPr>
          <w:b/>
          <w:bCs/>
        </w:rPr>
        <w:t>.</w:t>
      </w:r>
      <w:r>
        <w:rPr>
          <w:b/>
        </w:rPr>
        <w:t xml:space="preserve"> </w:t>
      </w:r>
      <w:r>
        <w:rPr>
          <w:b/>
          <w:bCs/>
        </w:rPr>
        <w:t>Iki žurnalo pildymo pradžios sukauptos (saugomos) atliekos</w:t>
      </w:r>
      <w:r>
        <w:rPr>
          <w:bCs/>
        </w:rPr>
        <w:t>“ pildymas:</w:t>
      </w:r>
    </w:p>
    <w:p>
      <w:pPr>
        <w:widowControl w:val="0"/>
        <w:tabs>
          <w:tab w:val="left" w:pos="1128"/>
          <w:tab w:val="left" w:pos="1304"/>
          <w:tab w:val="left" w:pos="1457"/>
          <w:tab w:val="left" w:pos="1604"/>
          <w:tab w:val="left" w:pos="1757"/>
        </w:tabs>
        <w:ind w:firstLine="567"/>
        <w:jc w:val="both"/>
      </w:pPr>
      <w:r>
        <w:t>5.1</w:t>
      </w:r>
      <w:r>
        <w:t xml:space="preserve">. </w:t>
      </w:r>
      <w:r>
        <w:rPr>
          <w:bCs/>
        </w:rPr>
        <w:t>šio punkto l</w:t>
      </w:r>
      <w:r>
        <w:t>entelė pildoma vieną kartą, pradėjus pildyti Žurnalą, ir joje nurodomi šie duomenys:</w:t>
      </w:r>
    </w:p>
    <w:p>
      <w:pPr>
        <w:widowControl w:val="0"/>
        <w:tabs>
          <w:tab w:val="left" w:pos="900"/>
        </w:tabs>
        <w:ind w:firstLine="567"/>
        <w:jc w:val="both"/>
      </w:pPr>
      <w:r>
        <w:t>5.1.1</w:t>
      </w:r>
      <w:r>
        <w:t xml:space="preserve">. </w:t>
      </w:r>
      <w:r>
        <w:rPr>
          <w:bCs/>
        </w:rPr>
        <w:t>skiltyje „</w:t>
      </w:r>
      <w:r>
        <w:rPr>
          <w:b/>
          <w:bCs/>
        </w:rPr>
        <w:t>kodas</w:t>
      </w:r>
      <w:r>
        <w:rPr>
          <w:bCs/>
        </w:rPr>
        <w:t xml:space="preserve">“ – </w:t>
      </w:r>
      <w:r>
        <w:t xml:space="preserve">šešių skaitmenų atliekų kodas iš atliekų sąrašo (Atliekų tvarkymo taisyklių, patvirtintų Lietuvos Respublikos aplinkos ministro 1999 m. liepos 14 d. įsakymu Nr. 217 „Dėl Atliekų tvarkymo taisyklių patvirtinimo“ (Žin., 1999, Nr. </w:t>
      </w:r>
      <w:hyperlink r:id="rId46" w:tgtFrame="_blank" w:history="1">
        <w:r>
          <w:rPr>
            <w:color w:val="0000FF" w:themeColor="hyperlink"/>
            <w:u w:val="single"/>
          </w:rPr>
          <w:t>63-2065</w:t>
        </w:r>
      </w:hyperlink>
      <w:r>
        <w:t xml:space="preserve">; 2004, Nr. </w:t>
      </w:r>
      <w:hyperlink r:id="rId47" w:tgtFrame="_blank" w:history="1">
        <w:r>
          <w:rPr>
            <w:color w:val="0000FF" w:themeColor="hyperlink"/>
            <w:u w:val="single"/>
          </w:rPr>
          <w:t>68-2381</w:t>
        </w:r>
      </w:hyperlink>
      <w:r>
        <w:t>) (toliau – Atliekų tvarkymo taisyklės) 1 priedas);</w:t>
      </w:r>
    </w:p>
    <w:p>
      <w:pPr>
        <w:widowControl w:val="0"/>
        <w:tabs>
          <w:tab w:val="left" w:pos="1066"/>
        </w:tabs>
        <w:ind w:firstLine="567"/>
        <w:jc w:val="both"/>
      </w:pPr>
      <w:r>
        <w:t>5.1.2</w:t>
      </w:r>
      <w:r>
        <w:t xml:space="preserve">. </w:t>
      </w:r>
      <w:r>
        <w:rPr>
          <w:bCs/>
        </w:rPr>
        <w:t>skiltyje „</w:t>
      </w:r>
      <w:r>
        <w:rPr>
          <w:b/>
        </w:rPr>
        <w:t>pavadinimas</w:t>
      </w:r>
      <w:r>
        <w:t>“ – atliekų pavadinimas iš atliekų sąrašo (Atliekų tvarkymo taisyklių 1 priedas);</w:t>
      </w:r>
    </w:p>
    <w:p>
      <w:pPr>
        <w:widowControl w:val="0"/>
        <w:tabs>
          <w:tab w:val="left" w:pos="1066"/>
        </w:tabs>
        <w:ind w:firstLine="567"/>
        <w:jc w:val="both"/>
      </w:pPr>
      <w:r>
        <w:t>5.1.3</w:t>
      </w:r>
      <w:r>
        <w:t xml:space="preserve">. </w:t>
      </w:r>
      <w:r>
        <w:rPr>
          <w:bCs/>
        </w:rPr>
        <w:t>skiltyje „</w:t>
      </w:r>
      <w:r>
        <w:rPr>
          <w:b/>
        </w:rPr>
        <w:t>patikslintas apibūdinimas</w:t>
      </w:r>
      <w:r>
        <w:t>“ – patikslintas atliekos pavadinimas, kuo tiksliau apibūdinantis atliekų prigimtį ir sudėtį. Skiltis būtinai pildoma, j</w:t>
      </w:r>
      <w:r>
        <w:rPr>
          <w:bCs/>
        </w:rPr>
        <w:t xml:space="preserve">ei kodas baigiasi skaitmenimis „99“ (atliekos pavadinimas atliekų sąraše „kitaip neapibrėžtos atliekos“). </w:t>
      </w:r>
      <w:r>
        <w:t>Patikslintas apibūdinimas gali būti nurodomas ir tais atvejais, kai norima patikslinti atliekų sąraše pateiktą atliekų pavadinimą (pvz., atliekų sąraše pateiktą pavadinimą „</w:t>
      </w:r>
      <w:r>
        <w:rPr>
          <w:lang w:bidi="ks-Deva"/>
        </w:rPr>
        <w:t>kitaip neapibrėžtos sudedamosios dalys“ (kodas 16 01 22) patikslinti nurodant apibūdinimą „oro filtrai“ ar pan.);</w:t>
      </w:r>
    </w:p>
    <w:p>
      <w:pPr>
        <w:widowControl w:val="0"/>
        <w:tabs>
          <w:tab w:val="left" w:pos="1066"/>
        </w:tabs>
        <w:ind w:firstLine="567"/>
        <w:jc w:val="both"/>
      </w:pPr>
      <w:r>
        <w:t>5.1.4</w:t>
      </w:r>
      <w:r>
        <w:t xml:space="preserve">. </w:t>
      </w:r>
      <w:r>
        <w:rPr>
          <w:bCs/>
        </w:rPr>
        <w:t>skiltyje „</w:t>
      </w:r>
      <w:r>
        <w:rPr>
          <w:b/>
        </w:rPr>
        <w:t>kiekis, t</w:t>
      </w:r>
      <w:r>
        <w:t>“ – atliekų kiekis tonomis.</w:t>
      </w:r>
    </w:p>
    <w:p>
      <w:pPr>
        <w:widowControl w:val="0"/>
        <w:tabs>
          <w:tab w:val="left" w:pos="1077"/>
          <w:tab w:val="left" w:pos="1304"/>
          <w:tab w:val="left" w:pos="1457"/>
          <w:tab w:val="left" w:pos="1604"/>
          <w:tab w:val="left" w:pos="1757"/>
        </w:tabs>
        <w:ind w:firstLine="567"/>
        <w:jc w:val="both"/>
      </w:pPr>
      <w:r>
        <w:t>6</w:t>
      </w:r>
      <w:r>
        <w:t xml:space="preserve">. </w:t>
      </w:r>
      <w:r>
        <w:rPr>
          <w:bCs/>
        </w:rPr>
        <w:t>„</w:t>
      </w:r>
      <w:r>
        <w:rPr>
          <w:b/>
          <w:bCs/>
        </w:rPr>
        <w:t>5.</w:t>
      </w:r>
      <w:r>
        <w:rPr>
          <w:b/>
        </w:rPr>
        <w:t xml:space="preserve"> Žurnale registruojamų a</w:t>
      </w:r>
      <w:r>
        <w:rPr>
          <w:b/>
          <w:bCs/>
        </w:rPr>
        <w:t>tliekų sąrašas</w:t>
      </w:r>
      <w:r>
        <w:rPr>
          <w:bCs/>
        </w:rPr>
        <w:t>“ pildymas:</w:t>
      </w:r>
    </w:p>
    <w:p>
      <w:pPr>
        <w:widowControl w:val="0"/>
        <w:tabs>
          <w:tab w:val="left" w:pos="720"/>
          <w:tab w:val="left" w:pos="1304"/>
          <w:tab w:val="left" w:pos="1457"/>
          <w:tab w:val="left" w:pos="1604"/>
          <w:tab w:val="left" w:pos="1757"/>
        </w:tabs>
        <w:ind w:firstLine="567"/>
        <w:jc w:val="both"/>
      </w:pPr>
      <w:r>
        <w:t>6.1</w:t>
      </w:r>
      <w:r>
        <w:t xml:space="preserve">. </w:t>
      </w:r>
      <w:r>
        <w:rPr>
          <w:bCs/>
        </w:rPr>
        <w:t>šio punkto lentelėje nurodomos visos pas atliekų tvarkytoją tvarkomos atliekos, apie kurias Žurnalo 6 punkto lentelėse pildomi duomenys. Lentelėje nurodoma:</w:t>
      </w:r>
    </w:p>
    <w:p>
      <w:pPr>
        <w:widowControl w:val="0"/>
        <w:tabs>
          <w:tab w:val="left" w:pos="1713"/>
        </w:tabs>
        <w:ind w:firstLine="567"/>
        <w:jc w:val="both"/>
      </w:pPr>
      <w:r>
        <w:t>6.1.1</w:t>
      </w:r>
      <w:r>
        <w:t xml:space="preserve">. </w:t>
      </w:r>
      <w:r>
        <w:rPr>
          <w:bCs/>
        </w:rPr>
        <w:t>skiltyje „</w:t>
      </w:r>
      <w:r>
        <w:rPr>
          <w:b/>
          <w:bCs/>
        </w:rPr>
        <w:t xml:space="preserve">Eil. Nr. </w:t>
      </w:r>
      <w:r>
        <w:rPr>
          <w:bCs/>
        </w:rPr>
        <w:t>„ – atliekų rūšiai priskirtas eilės numeris, nekintantis visą žurnalo pildymo laikotarpį ir atitinkantis 6 lentelės dalyje „</w:t>
      </w:r>
      <w:r>
        <w:rPr>
          <w:b/>
          <w:bCs/>
        </w:rPr>
        <w:t>Atliekos</w:t>
      </w:r>
      <w:r>
        <w:rPr>
          <w:bCs/>
        </w:rPr>
        <w:t>“, skiltyje „</w:t>
      </w:r>
      <w:r>
        <w:rPr>
          <w:b/>
          <w:bCs/>
        </w:rPr>
        <w:t xml:space="preserve">eil. Nr. </w:t>
      </w:r>
      <w:r>
        <w:rPr>
          <w:bCs/>
        </w:rPr>
        <w:t>„ nurodytą šios rūšies atliekų eilės numerį;</w:t>
      </w:r>
    </w:p>
    <w:p>
      <w:pPr>
        <w:widowControl w:val="0"/>
        <w:tabs>
          <w:tab w:val="left" w:pos="1713"/>
        </w:tabs>
        <w:ind w:firstLine="567"/>
        <w:jc w:val="both"/>
      </w:pPr>
      <w:r>
        <w:t>6.1.2</w:t>
      </w:r>
      <w:r>
        <w:t xml:space="preserve">. </w:t>
      </w:r>
      <w:r>
        <w:rPr>
          <w:bCs/>
        </w:rPr>
        <w:t>skiltyje „</w:t>
      </w:r>
      <w:r>
        <w:rPr>
          <w:b/>
          <w:bCs/>
        </w:rPr>
        <w:t>kodas</w:t>
      </w:r>
      <w:r>
        <w:rPr>
          <w:bCs/>
        </w:rPr>
        <w:t xml:space="preserve">“ – </w:t>
      </w:r>
      <w:r>
        <w:t>šešių skaitmenų atliekų kodas iš atliekų sąrašo (Atliekų tvarkymo taisyklių 1 priedas);</w:t>
      </w:r>
    </w:p>
    <w:p>
      <w:pPr>
        <w:widowControl w:val="0"/>
        <w:tabs>
          <w:tab w:val="left" w:pos="1713"/>
        </w:tabs>
        <w:ind w:firstLine="567"/>
        <w:jc w:val="both"/>
      </w:pPr>
      <w:r>
        <w:t>6.1.3</w:t>
      </w:r>
      <w:r>
        <w:t xml:space="preserve">. </w:t>
      </w:r>
      <w:r>
        <w:rPr>
          <w:bCs/>
        </w:rPr>
        <w:t>skiltyje „</w:t>
      </w:r>
      <w:r>
        <w:rPr>
          <w:b/>
        </w:rPr>
        <w:t>pavadinimas</w:t>
      </w:r>
      <w:r>
        <w:t>“ – atliekų pavadinimas iš atliekų sąrašo (Atliekų tvarkymo taisyklių 1 priedas);</w:t>
      </w:r>
    </w:p>
    <w:p>
      <w:pPr>
        <w:widowControl w:val="0"/>
        <w:tabs>
          <w:tab w:val="left" w:pos="1713"/>
        </w:tabs>
        <w:ind w:firstLine="567"/>
        <w:jc w:val="both"/>
      </w:pPr>
      <w:r>
        <w:t>6.1.4</w:t>
      </w:r>
      <w:r>
        <w:t xml:space="preserve">. </w:t>
      </w:r>
      <w:r>
        <w:rPr>
          <w:bCs/>
        </w:rPr>
        <w:t>skiltyje „</w:t>
      </w:r>
      <w:r>
        <w:rPr>
          <w:b/>
        </w:rPr>
        <w:t>patikslintas apibūdinimas</w:t>
      </w:r>
      <w:r>
        <w:t>“ – patikslintas atliekos pavadinimas, kuo tiksliau apibūdinantis atliekų prigimtį ir sudėtį. Skiltis būtinai pildoma, j</w:t>
      </w:r>
      <w:r>
        <w:rPr>
          <w:bCs/>
        </w:rPr>
        <w:t xml:space="preserve">ei kodas baigiasi skaitmenimis „99“ (atliekos pavadinimas atliekų sąraše „kitaip neapibrėžtos atliekos“). </w:t>
      </w:r>
      <w:r>
        <w:t>Patikslintas apibūdinimas gali būti nurodomas ir tais atvejais, kai norima patikslinti atliekų sąraše pateiktą atliekų pavadinimą (pvz., atliekų sąraše pateiktą pavadinimą „</w:t>
      </w:r>
      <w:r>
        <w:rPr>
          <w:lang w:bidi="ks-Deva"/>
        </w:rPr>
        <w:t>kitaip neapibrėžtos sudedamosios dalys“ (kodas 16 01 22) patikslinti nurodant apibūdinimą „oro filtrai“ ar pan.);</w:t>
      </w:r>
    </w:p>
    <w:p>
      <w:pPr>
        <w:widowControl w:val="0"/>
        <w:tabs>
          <w:tab w:val="left" w:pos="1713"/>
        </w:tabs>
        <w:ind w:firstLine="567"/>
        <w:jc w:val="both"/>
      </w:pPr>
      <w:r>
        <w:t>6.1.5</w:t>
      </w:r>
      <w:r>
        <w:t>. skiltyje „</w:t>
      </w:r>
      <w:r>
        <w:rPr>
          <w:b/>
        </w:rPr>
        <w:t>pastabos</w:t>
      </w:r>
      <w:r>
        <w:t>“</w:t>
      </w:r>
      <w:r>
        <w:rPr>
          <w:bCs/>
        </w:rPr>
        <w:t xml:space="preserve"> – nurodoma atliekos išbraukimo iš </w:t>
      </w:r>
      <w:r>
        <w:t>Žurnale registruojamų a</w:t>
      </w:r>
      <w:r>
        <w:rPr>
          <w:bCs/>
        </w:rPr>
        <w:t>tliekų sąrašo priežastis ir data, atlieka ar atliekos, kurias tvarkant susidaro aprašoma atlieka, kita svarbi informacija;</w:t>
      </w:r>
    </w:p>
    <w:p>
      <w:pPr>
        <w:widowControl w:val="0"/>
        <w:tabs>
          <w:tab w:val="left" w:pos="540"/>
        </w:tabs>
        <w:ind w:firstLine="567"/>
        <w:jc w:val="both"/>
      </w:pPr>
      <w:r>
        <w:t>6.2</w:t>
      </w:r>
      <w:r>
        <w:t>. žurnale registruojamų a</w:t>
      </w:r>
      <w:r>
        <w:rPr>
          <w:bCs/>
        </w:rPr>
        <w:t>tliekų sąrašas kiekvienų metų pradžioje turi būti sudaromas iš naujo.</w:t>
      </w:r>
    </w:p>
    <w:p>
      <w:pPr>
        <w:widowControl w:val="0"/>
        <w:tabs>
          <w:tab w:val="left" w:pos="0"/>
          <w:tab w:val="left" w:pos="1304"/>
          <w:tab w:val="left" w:pos="1457"/>
          <w:tab w:val="left" w:pos="1604"/>
          <w:tab w:val="left" w:pos="1757"/>
        </w:tabs>
        <w:ind w:firstLine="567"/>
        <w:jc w:val="both"/>
      </w:pPr>
      <w:r>
        <w:t>7</w:t>
      </w:r>
      <w:r>
        <w:t xml:space="preserve">. </w:t>
      </w:r>
      <w:r>
        <w:rPr>
          <w:bCs/>
        </w:rPr>
        <w:t>„</w:t>
      </w:r>
      <w:r>
        <w:rPr>
          <w:b/>
          <w:bCs/>
        </w:rPr>
        <w:t>6. Duomenys apie atliekų tvarkymą</w:t>
      </w:r>
      <w:r>
        <w:rPr>
          <w:bCs/>
        </w:rPr>
        <w:t>“ pildymas:</w:t>
      </w:r>
    </w:p>
    <w:p>
      <w:pPr>
        <w:widowControl w:val="0"/>
        <w:tabs>
          <w:tab w:val="left" w:pos="540"/>
          <w:tab w:val="left" w:pos="1304"/>
          <w:tab w:val="num" w:pos="1440"/>
          <w:tab w:val="left" w:pos="1604"/>
          <w:tab w:val="left" w:pos="1757"/>
        </w:tabs>
        <w:ind w:firstLine="567"/>
        <w:jc w:val="both"/>
      </w:pPr>
      <w:r>
        <w:t>7.1</w:t>
      </w:r>
      <w:r>
        <w:t xml:space="preserve">. </w:t>
      </w:r>
      <w:r>
        <w:rPr>
          <w:bCs/>
        </w:rPr>
        <w:t>šio punkto lentelėse nurodomi duomenys apie gautas, atliekų tvarkymo metu susidariusias, sutvarkytas ir perduotas bei laikotarpio pradžioje ir pabaigoje esančias atliekas. Pildant šį punktą turi būti laikomasi šių bendrųjų reikalavimų:</w:t>
      </w:r>
    </w:p>
    <w:p>
      <w:pPr>
        <w:widowControl w:val="0"/>
        <w:tabs>
          <w:tab w:val="left" w:pos="1304"/>
          <w:tab w:val="left" w:pos="1604"/>
          <w:tab w:val="left" w:pos="1713"/>
          <w:tab w:val="left" w:pos="1757"/>
        </w:tabs>
        <w:ind w:firstLine="567"/>
        <w:jc w:val="both"/>
      </w:pPr>
      <w:r>
        <w:t>7.1.1</w:t>
      </w:r>
      <w:r>
        <w:t xml:space="preserve">. </w:t>
      </w:r>
      <w:r>
        <w:rPr>
          <w:bCs/>
        </w:rPr>
        <w:t>kiekvienai atliekos rūšiai Žurnale pildoma atskira lentelė;</w:t>
      </w:r>
    </w:p>
    <w:p>
      <w:pPr>
        <w:widowControl w:val="0"/>
        <w:tabs>
          <w:tab w:val="left" w:pos="1304"/>
          <w:tab w:val="left" w:pos="1604"/>
          <w:tab w:val="left" w:pos="1713"/>
          <w:tab w:val="left" w:pos="1757"/>
        </w:tabs>
        <w:ind w:firstLine="567"/>
        <w:jc w:val="both"/>
      </w:pPr>
      <w:r>
        <w:t>7.1.2</w:t>
      </w:r>
      <w:r>
        <w:t>. vienoje lentelėje nurodomi 1 kalendorinio mėnesio duomenys. Prasidėjus naujam mėnesiui, pildoma nauja lentelė;</w:t>
      </w:r>
    </w:p>
    <w:p>
      <w:pPr>
        <w:widowControl w:val="0"/>
        <w:tabs>
          <w:tab w:val="left" w:pos="1304"/>
          <w:tab w:val="left" w:pos="1604"/>
          <w:tab w:val="left" w:pos="1713"/>
          <w:tab w:val="left" w:pos="1757"/>
        </w:tabs>
        <w:ind w:firstLine="567"/>
        <w:jc w:val="both"/>
      </w:pPr>
      <w:r>
        <w:t>7.1.3</w:t>
      </w:r>
      <w:r>
        <w:t>. pilka spalva pažymėtos lentelės dalys nepildomos;</w:t>
      </w:r>
    </w:p>
    <w:p>
      <w:pPr>
        <w:widowControl w:val="0"/>
        <w:tabs>
          <w:tab w:val="left" w:pos="1304"/>
          <w:tab w:val="left" w:pos="1604"/>
          <w:tab w:val="left" w:pos="1713"/>
          <w:tab w:val="left" w:pos="1757"/>
        </w:tabs>
        <w:ind w:firstLine="567"/>
        <w:jc w:val="both"/>
      </w:pPr>
      <w:r>
        <w:t>7.1.4</w:t>
      </w:r>
      <w:r>
        <w:t>. jei atliekos tvarkymas neapima vieno ar keleto iš šių veiksmų – atliekos saugojimo, gavimo, susidarymo, tvarkymo ar perdavimo, atitinkamos lentelės dalys („</w:t>
      </w:r>
      <w:r>
        <w:rPr>
          <w:b/>
        </w:rPr>
        <w:t>Gautos atliekos</w:t>
      </w:r>
      <w:r>
        <w:t>“, „</w:t>
      </w:r>
      <w:r>
        <w:rPr>
          <w:b/>
        </w:rPr>
        <w:t>Susidariusios atliekos</w:t>
      </w:r>
      <w:r>
        <w:t>“, „</w:t>
      </w:r>
      <w:r>
        <w:rPr>
          <w:b/>
        </w:rPr>
        <w:t>Sutvarkytos atliekos</w:t>
      </w:r>
      <w:r>
        <w:t>“ ar „</w:t>
      </w:r>
      <w:r>
        <w:rPr>
          <w:b/>
        </w:rPr>
        <w:t>Perduotos atliekos</w:t>
      </w:r>
      <w:r>
        <w:t>“) bei jų pildymui skirtos dalys gali būti pašalintos iš lentelės, (pvz., jei vykdomas tik atliekos surinkimas ir perdavimas, lentelėje gali būti paliktos tik šios dalys: „</w:t>
      </w:r>
      <w:r>
        <w:rPr>
          <w:b/>
        </w:rPr>
        <w:t>Gautos atliekos</w:t>
      </w:r>
      <w:r>
        <w:t>“, „</w:t>
      </w:r>
      <w:r>
        <w:rPr>
          <w:b/>
        </w:rPr>
        <w:t>Perduotos atliekos</w:t>
      </w:r>
      <w:r>
        <w:t>“ ir „</w:t>
      </w:r>
      <w:r>
        <w:rPr>
          <w:b/>
        </w:rPr>
        <w:t>Iš viso:</w:t>
      </w:r>
      <w:r>
        <w:t>“);</w:t>
      </w:r>
    </w:p>
    <w:p>
      <w:pPr>
        <w:widowControl w:val="0"/>
        <w:tabs>
          <w:tab w:val="left" w:pos="1304"/>
          <w:tab w:val="left" w:pos="1604"/>
          <w:tab w:val="left" w:pos="1713"/>
          <w:tab w:val="left" w:pos="1757"/>
        </w:tabs>
        <w:ind w:firstLine="567"/>
        <w:jc w:val="both"/>
      </w:pPr>
      <w:r>
        <w:t>7.1.5</w:t>
      </w:r>
      <w:r>
        <w:t>. jei per kalendorinį mėnesį jokie veiksmai su viena iš atliekų rūšių, nurodytų 5 punkto lentelėje (Žurnale registruojamų atliekų sąrašas), nevykdyti, šiam laikotarpiui skirtoje lentelėje pildomos tik dvi eilutės – „</w:t>
      </w:r>
      <w:r>
        <w:rPr>
          <w:b/>
        </w:rPr>
        <w:t>likutis (pradžioje)</w:t>
      </w:r>
      <w:r>
        <w:t>“ ir „</w:t>
      </w:r>
      <w:r>
        <w:rPr>
          <w:b/>
        </w:rPr>
        <w:t>Iš viso:</w:t>
      </w:r>
      <w:r>
        <w:t>“;</w:t>
      </w:r>
    </w:p>
    <w:p>
      <w:pPr>
        <w:widowControl w:val="0"/>
        <w:tabs>
          <w:tab w:val="left" w:pos="1304"/>
          <w:tab w:val="left" w:pos="1604"/>
          <w:tab w:val="left" w:pos="1713"/>
          <w:tab w:val="left" w:pos="1757"/>
        </w:tabs>
        <w:ind w:firstLine="567"/>
        <w:jc w:val="both"/>
      </w:pPr>
      <w:r>
        <w:t>7.1.6</w:t>
      </w:r>
      <w:r>
        <w:t>. jei atlieka per metus yra išbraukiama iš 5 punkto lentelėje nurodytų atliekų sąrašo, šiai atliekai skirtos 6 punkto lentelės nepildomos;</w:t>
      </w:r>
    </w:p>
    <w:p>
      <w:pPr>
        <w:widowControl w:val="0"/>
        <w:tabs>
          <w:tab w:val="left" w:pos="540"/>
          <w:tab w:val="left" w:pos="1304"/>
          <w:tab w:val="left" w:pos="1457"/>
          <w:tab w:val="left" w:pos="1604"/>
          <w:tab w:val="left" w:pos="1757"/>
        </w:tabs>
        <w:ind w:firstLine="567"/>
        <w:jc w:val="both"/>
      </w:pPr>
      <w:r>
        <w:t>7.2</w:t>
      </w:r>
      <w:r>
        <w:t>. lentelės dalyje „</w:t>
      </w:r>
      <w:r>
        <w:rPr>
          <w:b/>
          <w:bCs/>
        </w:rPr>
        <w:t>Laikotarpis</w:t>
      </w:r>
      <w:r>
        <w:t>“ nurodoma:</w:t>
      </w:r>
    </w:p>
    <w:p>
      <w:pPr>
        <w:widowControl w:val="0"/>
        <w:tabs>
          <w:tab w:val="left" w:pos="1304"/>
          <w:tab w:val="left" w:pos="1604"/>
          <w:tab w:val="left" w:pos="1713"/>
          <w:tab w:val="left" w:pos="1757"/>
        </w:tabs>
        <w:ind w:firstLine="567"/>
        <w:jc w:val="both"/>
      </w:pPr>
      <w:r>
        <w:t>7.2.1</w:t>
      </w:r>
      <w:r>
        <w:t>. skiltyje „</w:t>
      </w:r>
      <w:r>
        <w:rPr>
          <w:b/>
          <w:bCs/>
        </w:rPr>
        <w:t>data (nuo)</w:t>
      </w:r>
      <w:r>
        <w:t>“ – laikotarpio pradžios data, atitinkanti kalendorinio mėnesio pradžią (pvz., 2011-01-01);</w:t>
      </w:r>
    </w:p>
    <w:p>
      <w:pPr>
        <w:widowControl w:val="0"/>
        <w:tabs>
          <w:tab w:val="left" w:pos="1304"/>
          <w:tab w:val="left" w:pos="1604"/>
          <w:tab w:val="left" w:pos="1713"/>
          <w:tab w:val="left" w:pos="1757"/>
        </w:tabs>
        <w:ind w:firstLine="567"/>
        <w:jc w:val="both"/>
      </w:pPr>
      <w:r>
        <w:t>7.2.2</w:t>
      </w:r>
      <w:r>
        <w:t>. skiltyje „</w:t>
      </w:r>
      <w:r>
        <w:rPr>
          <w:b/>
          <w:bCs/>
        </w:rPr>
        <w:t>data (iki)</w:t>
      </w:r>
      <w:r>
        <w:t>“ – laikotarpio pabaigos data, atitinkanti kalendorinio mėnesio pabaigą (pvz., 2011-01-31). Jei nutraukus ar sustabdžius atliekų tvarkytojo veiklą Žurnalas baigtas pildyti ne mėnesio pabaigoje, – paskutiniojo įrašo Žurnale data.</w:t>
      </w:r>
    </w:p>
    <w:p>
      <w:pPr>
        <w:widowControl w:val="0"/>
        <w:tabs>
          <w:tab w:val="left" w:pos="540"/>
          <w:tab w:val="left" w:pos="1304"/>
          <w:tab w:val="left" w:pos="1457"/>
          <w:tab w:val="left" w:pos="1604"/>
          <w:tab w:val="left" w:pos="1757"/>
        </w:tabs>
        <w:ind w:firstLine="567"/>
        <w:jc w:val="both"/>
      </w:pPr>
      <w:r>
        <w:t>7.3</w:t>
      </w:r>
      <w:r>
        <w:t xml:space="preserve">. </w:t>
      </w:r>
      <w:r>
        <w:rPr>
          <w:bCs/>
        </w:rPr>
        <w:t>lentelės dalyje „</w:t>
      </w:r>
      <w:r>
        <w:rPr>
          <w:b/>
          <w:bCs/>
        </w:rPr>
        <w:t>Atliekos</w:t>
      </w:r>
      <w:r>
        <w:rPr>
          <w:bCs/>
        </w:rPr>
        <w:t>“ nurodoma:</w:t>
      </w:r>
    </w:p>
    <w:p>
      <w:pPr>
        <w:widowControl w:val="0"/>
        <w:tabs>
          <w:tab w:val="left" w:pos="1304"/>
          <w:tab w:val="left" w:pos="1604"/>
          <w:tab w:val="left" w:pos="1713"/>
          <w:tab w:val="left" w:pos="1757"/>
        </w:tabs>
        <w:ind w:firstLine="567"/>
        <w:jc w:val="both"/>
      </w:pPr>
      <w:r>
        <w:t>7.3.1</w:t>
      </w:r>
      <w:r>
        <w:t xml:space="preserve">. </w:t>
      </w:r>
      <w:r>
        <w:rPr>
          <w:bCs/>
        </w:rPr>
        <w:t>skiltyje „</w:t>
      </w:r>
      <w:r>
        <w:rPr>
          <w:b/>
          <w:bCs/>
        </w:rPr>
        <w:t xml:space="preserve">Eil. Nr. </w:t>
      </w:r>
      <w:r>
        <w:rPr>
          <w:bCs/>
        </w:rPr>
        <w:t xml:space="preserve">„ </w:t>
      </w:r>
      <w:r>
        <w:t xml:space="preserve">– </w:t>
      </w:r>
      <w:r>
        <w:rPr>
          <w:bCs/>
        </w:rPr>
        <w:t>numeris, atitinkantis atliekai priskirtą eilės numerį Žurnalo 5 lentelės skiltyje „Eil. Nr. „;</w:t>
      </w:r>
    </w:p>
    <w:p>
      <w:pPr>
        <w:widowControl w:val="0"/>
        <w:tabs>
          <w:tab w:val="left" w:pos="1304"/>
          <w:tab w:val="left" w:pos="1604"/>
          <w:tab w:val="left" w:pos="1713"/>
          <w:tab w:val="left" w:pos="1757"/>
        </w:tabs>
        <w:ind w:firstLine="567"/>
        <w:jc w:val="both"/>
      </w:pPr>
      <w:r>
        <w:t>7.3.2</w:t>
      </w:r>
      <w:r>
        <w:t xml:space="preserve">. </w:t>
      </w:r>
      <w:r>
        <w:rPr>
          <w:bCs/>
        </w:rPr>
        <w:t>skiltyse „</w:t>
      </w:r>
      <w:r>
        <w:rPr>
          <w:b/>
          <w:bCs/>
        </w:rPr>
        <w:t>kodas</w:t>
      </w:r>
      <w:r>
        <w:rPr>
          <w:bCs/>
        </w:rPr>
        <w:t>“ ir „</w:t>
      </w:r>
      <w:r>
        <w:rPr>
          <w:b/>
          <w:bCs/>
        </w:rPr>
        <w:t>pavadinimas</w:t>
      </w:r>
      <w:r>
        <w:rPr>
          <w:bCs/>
        </w:rPr>
        <w:t xml:space="preserve">“ </w:t>
      </w:r>
      <w:r>
        <w:t xml:space="preserve">– </w:t>
      </w:r>
      <w:r>
        <w:rPr>
          <w:bCs/>
        </w:rPr>
        <w:t xml:space="preserve">atliekos kodas ir pavadinimas pagal atliekų sąrašą </w:t>
      </w:r>
      <w:r>
        <w:t>(Atliekų tvarkymo taisyklių 1 priedas)</w:t>
      </w:r>
      <w:r>
        <w:rPr>
          <w:bCs/>
        </w:rPr>
        <w:t>;</w:t>
      </w:r>
    </w:p>
    <w:p>
      <w:pPr>
        <w:widowControl w:val="0"/>
        <w:tabs>
          <w:tab w:val="left" w:pos="1304"/>
          <w:tab w:val="left" w:pos="1604"/>
          <w:tab w:val="left" w:pos="1713"/>
          <w:tab w:val="left" w:pos="1757"/>
        </w:tabs>
        <w:ind w:firstLine="567"/>
        <w:jc w:val="both"/>
      </w:pPr>
      <w:r>
        <w:t>7.3.3</w:t>
      </w:r>
      <w:r>
        <w:t xml:space="preserve">. </w:t>
      </w:r>
      <w:r>
        <w:rPr>
          <w:bCs/>
        </w:rPr>
        <w:t>skiltyje „</w:t>
      </w:r>
      <w:r>
        <w:rPr>
          <w:b/>
        </w:rPr>
        <w:t>patikslintas apibūdinimas</w:t>
      </w:r>
      <w:r>
        <w:t>“ – patikslintas atliekos pavadinimas, kuo tiksliau apibūdinantis atliekų prigimtį ir sudėtį. Skiltis būtinai pildoma, j</w:t>
      </w:r>
      <w:r>
        <w:rPr>
          <w:bCs/>
        </w:rPr>
        <w:t xml:space="preserve">ei kodas baigiasi skaitmenimis „99“ (atliekos pavadinimas atliekų sąraše „kitaip neapibrėžtos atliekos“). </w:t>
      </w:r>
      <w:r>
        <w:t>Patikslintas apibūdinimas gali būti nurodomas ir tais atvejais, kai norima patikslinti atliekų sąraše pateiktą atliekų pavadinimą (pvz., atliekų sąraše pateiktą pavadinimą „</w:t>
      </w:r>
      <w:r>
        <w:rPr>
          <w:lang w:bidi="ks-Deva"/>
        </w:rPr>
        <w:t>kitaip neapibrėžtos sudedamosios dalys“ (kodas 16 01 22) patikslinti nurodant apibūdinimą „oro filtrai“ ar pan.);</w:t>
      </w:r>
    </w:p>
    <w:p>
      <w:pPr>
        <w:widowControl w:val="0"/>
        <w:tabs>
          <w:tab w:val="left" w:pos="1304"/>
          <w:tab w:val="left" w:pos="1604"/>
          <w:tab w:val="left" w:pos="1713"/>
          <w:tab w:val="left" w:pos="1757"/>
        </w:tabs>
        <w:ind w:firstLine="567"/>
        <w:jc w:val="both"/>
      </w:pPr>
      <w:r>
        <w:t>7.3.4</w:t>
      </w:r>
      <w:r>
        <w:t>. skiltyje „</w:t>
      </w:r>
      <w:r>
        <w:rPr>
          <w:b/>
        </w:rPr>
        <w:t>Data</w:t>
      </w:r>
      <w:r>
        <w:t>“ – data, atitinkanti eilutės pildymo datą;</w:t>
      </w:r>
    </w:p>
    <w:p>
      <w:pPr>
        <w:widowControl w:val="0"/>
        <w:tabs>
          <w:tab w:val="left" w:pos="540"/>
          <w:tab w:val="left" w:pos="1304"/>
          <w:tab w:val="left" w:pos="1604"/>
          <w:tab w:val="left" w:pos="1757"/>
        </w:tabs>
        <w:ind w:firstLine="567"/>
        <w:jc w:val="both"/>
      </w:pPr>
      <w:r>
        <w:t>7.4</w:t>
      </w:r>
      <w:r>
        <w:t>. lentelės dalyje „</w:t>
      </w:r>
      <w:r>
        <w:rPr>
          <w:b/>
        </w:rPr>
        <w:t>Atliekos kiekis, t</w:t>
      </w:r>
      <w:r>
        <w:t xml:space="preserve">“ nurodoma: </w:t>
      </w:r>
    </w:p>
    <w:p>
      <w:pPr>
        <w:widowControl w:val="0"/>
        <w:tabs>
          <w:tab w:val="left" w:pos="1304"/>
          <w:tab w:val="left" w:pos="1604"/>
          <w:tab w:val="left" w:pos="1713"/>
          <w:tab w:val="left" w:pos="1757"/>
        </w:tabs>
        <w:ind w:firstLine="567"/>
        <w:jc w:val="both"/>
      </w:pPr>
      <w:r>
        <w:t>7.4.1</w:t>
      </w:r>
      <w:r>
        <w:t>. skiltyje „</w:t>
      </w:r>
      <w:r>
        <w:rPr>
          <w:b/>
          <w:bCs/>
        </w:rPr>
        <w:t>likutis (pradžioje)</w:t>
      </w:r>
      <w:r>
        <w:t>“ – atliekų kiekis laikotarpio pradžioje;</w:t>
      </w:r>
    </w:p>
    <w:p>
      <w:pPr>
        <w:widowControl w:val="0"/>
        <w:tabs>
          <w:tab w:val="left" w:pos="1304"/>
          <w:tab w:val="left" w:pos="1604"/>
          <w:tab w:val="left" w:pos="1713"/>
          <w:tab w:val="left" w:pos="1757"/>
        </w:tabs>
        <w:ind w:firstLine="567"/>
        <w:jc w:val="both"/>
      </w:pPr>
      <w:r>
        <w:t>7.4.2</w:t>
      </w:r>
      <w:r>
        <w:t>. skiltyje „</w:t>
      </w:r>
      <w:r>
        <w:rPr>
          <w:b/>
          <w:bCs/>
        </w:rPr>
        <w:t>gauta</w:t>
      </w:r>
      <w:r>
        <w:t>“ – iš atliekų siuntėjo gautas atliekų kiekis:</w:t>
      </w:r>
    </w:p>
    <w:p>
      <w:pPr>
        <w:widowControl w:val="0"/>
        <w:tabs>
          <w:tab w:val="left" w:pos="1304"/>
          <w:tab w:val="left" w:pos="1604"/>
          <w:tab w:val="left" w:pos="1757"/>
        </w:tabs>
        <w:ind w:firstLine="567"/>
        <w:jc w:val="both"/>
      </w:pPr>
      <w:r>
        <w:t>7.4.2.1</w:t>
      </w:r>
      <w:r>
        <w:t xml:space="preserve">. jei atliekos gaunamos iš paties atliekų turėtojo, fiksuojama kiekviena gauta atliekų partija (siunta) atskiru įrašu. Įrašai turi būti padaryti ne vėliau kaip kitą dieną po atliekų gavimo. Kai iš gyventojo gauto nepavojingųjų netauriųjų metalo laužo ir atliekų kiekis neviršija 100 kg ir šių atliekų apskaita vykdoma pagal Netauriųjų metalų laužo ir atliekų apskaitos ir saugojimo taisyklėse, patvirtintose Lietuvos Respublikos ūkio ministro 2010 m. rugsėjo 6 d. įsakymu Nr. 4-678 (Žin., 2010, Nr. </w:t>
      </w:r>
      <w:hyperlink r:id="rId48" w:tgtFrame="_blank" w:history="1">
        <w:r>
          <w:rPr>
            <w:color w:val="0000FF" w:themeColor="hyperlink"/>
            <w:u w:val="single"/>
          </w:rPr>
          <w:t>106-5491</w:t>
        </w:r>
      </w:hyperlink>
      <w:r>
        <w:t>), nustatytą tvarką, fiksuoti kiekvieną gautą atliekų partiją (siuntą) atskiru įrašu neprivaloma. Tokiu atveju gautas atliekų kiekis gali būti sumuojamas pagal gavimo datą, geografinės kilmės kodą ir kilmės kodą;</w:t>
      </w:r>
    </w:p>
    <w:p>
      <w:pPr>
        <w:widowControl w:val="0"/>
        <w:tabs>
          <w:tab w:val="left" w:pos="1304"/>
          <w:tab w:val="left" w:pos="1604"/>
          <w:tab w:val="left" w:pos="1757"/>
        </w:tabs>
        <w:ind w:firstLine="567"/>
        <w:jc w:val="both"/>
      </w:pPr>
      <w:r>
        <w:t>7.4.2.2</w:t>
      </w:r>
      <w:r>
        <w:t>. jei atliekos iš atliekų turėtojo gaunamos netiesiogiai (per konteinerinę atliekų surinkimo sistemą, iš atliekų surinkimo aikštelių ir pan.) arba surenkamos apvažiavimo būdu iš gyventojų, per laikotarpį gautas pavojingųjų atliekų kiekis registruojamas ne rečiau kaip kartą per 2 savaites, o nepavojingųjų – kartą per mėnesį. Jei pavojingosios atliekos gaunamos rečiau kaip kartą per 2 savaites, o nepavojingosios atliekos – rečiau nei kartą per mėnesį, gautas atliekų kiekis registruojamas iš karto po gavimo. Tokiu atveju gautas atliekų kiekis sumuojamas pagal geografinės kilmės kodą ir kilmės kodą;</w:t>
      </w:r>
    </w:p>
    <w:p>
      <w:pPr>
        <w:widowControl w:val="0"/>
        <w:tabs>
          <w:tab w:val="left" w:pos="1304"/>
          <w:tab w:val="left" w:pos="1604"/>
          <w:tab w:val="left" w:pos="1713"/>
          <w:tab w:val="left" w:pos="1757"/>
        </w:tabs>
        <w:ind w:firstLine="567"/>
        <w:jc w:val="both"/>
      </w:pPr>
      <w:r>
        <w:t>7.4.3</w:t>
      </w:r>
      <w:r>
        <w:t>. skiltyje „</w:t>
      </w:r>
      <w:r>
        <w:rPr>
          <w:b/>
          <w:bCs/>
        </w:rPr>
        <w:t>susidarė</w:t>
      </w:r>
      <w:r>
        <w:t>“ – atliekų tvarkymo metu susidaręs atliekų kiekis. Jis fiksuojamas kiekvieną dieną. Jei atliekos susidaro rečiau, atliekų kiekis fiksuojamas tą pačią dieną, kai jos susidarė;</w:t>
      </w:r>
    </w:p>
    <w:p>
      <w:pPr>
        <w:widowControl w:val="0"/>
        <w:tabs>
          <w:tab w:val="left" w:pos="1304"/>
          <w:tab w:val="left" w:pos="1604"/>
          <w:tab w:val="left" w:pos="1713"/>
          <w:tab w:val="left" w:pos="1757"/>
        </w:tabs>
        <w:ind w:firstLine="567"/>
        <w:jc w:val="both"/>
      </w:pPr>
      <w:r>
        <w:t>7.4.4</w:t>
      </w:r>
      <w:r>
        <w:t>. skiltyje „</w:t>
      </w:r>
      <w:r>
        <w:rPr>
          <w:b/>
          <w:bCs/>
        </w:rPr>
        <w:t>sutvarkyta</w:t>
      </w:r>
      <w:r>
        <w:t>“ – sutvarkytas atliekų kiekis. Jis fiksuojamas kiekvieną dieną. Jei atliekos tvarkomos rečiau, atliekų kiekis fiksuojamas tą pačią dieną, kai jos buvo sutvarkytos;</w:t>
      </w:r>
    </w:p>
    <w:p>
      <w:pPr>
        <w:widowControl w:val="0"/>
        <w:tabs>
          <w:tab w:val="left" w:pos="1304"/>
          <w:tab w:val="left" w:pos="1604"/>
          <w:tab w:val="left" w:pos="1713"/>
          <w:tab w:val="left" w:pos="1757"/>
        </w:tabs>
        <w:ind w:firstLine="567"/>
        <w:jc w:val="both"/>
      </w:pPr>
      <w:r>
        <w:t>7.4.5</w:t>
      </w:r>
      <w:r>
        <w:t>. skiltyje „</w:t>
      </w:r>
      <w:r>
        <w:rPr>
          <w:b/>
          <w:bCs/>
        </w:rPr>
        <w:t>perduota</w:t>
      </w:r>
      <w:r>
        <w:t>“ – kitam atliekų tvarkytojui ar naudotojui perduotas atliekų kiekis. Įrašai turi būti padaryti ne vėliau kaip kitą dieną po atliekų perdavimo;</w:t>
      </w:r>
    </w:p>
    <w:p>
      <w:pPr>
        <w:widowControl w:val="0"/>
        <w:tabs>
          <w:tab w:val="left" w:pos="1304"/>
          <w:tab w:val="left" w:pos="1604"/>
          <w:tab w:val="left" w:pos="1713"/>
          <w:tab w:val="left" w:pos="1757"/>
        </w:tabs>
        <w:ind w:firstLine="567"/>
        <w:jc w:val="both"/>
      </w:pPr>
      <w:r>
        <w:t>7.4.6</w:t>
      </w:r>
      <w:r>
        <w:t>. skiltyje „</w:t>
      </w:r>
      <w:r>
        <w:rPr>
          <w:b/>
          <w:bCs/>
        </w:rPr>
        <w:t>likutis (pabaigoje)</w:t>
      </w:r>
      <w:r>
        <w:t>“ – atliekų kiekis laikotarpio pabaigoje, kuris skaičiuojamas taip:</w:t>
      </w:r>
    </w:p>
    <w:p>
      <w:pPr>
        <w:widowControl w:val="0"/>
        <w:ind w:firstLine="567"/>
        <w:jc w:val="both"/>
      </w:pPr>
      <w:r>
        <w:t xml:space="preserve">kiekis </w:t>
      </w:r>
      <w:r>
        <w:rPr>
          <w:vertAlign w:val="subscript"/>
        </w:rPr>
        <w:t>likutis pb.</w:t>
      </w:r>
      <w:r>
        <w:t xml:space="preserve"> = kiekis </w:t>
      </w:r>
      <w:r>
        <w:rPr>
          <w:vertAlign w:val="subscript"/>
        </w:rPr>
        <w:t>likutis pr.</w:t>
      </w:r>
      <w:r>
        <w:t xml:space="preserve"> + kiekis </w:t>
      </w:r>
      <w:r>
        <w:rPr>
          <w:vertAlign w:val="subscript"/>
        </w:rPr>
        <w:t>gauta</w:t>
      </w:r>
      <w:r>
        <w:t xml:space="preserve"> + kiekis </w:t>
      </w:r>
      <w:r>
        <w:rPr>
          <w:vertAlign w:val="subscript"/>
        </w:rPr>
        <w:t>susidarė</w:t>
      </w:r>
      <w:r>
        <w:t xml:space="preserve"> – kiekis </w:t>
      </w:r>
      <w:r>
        <w:rPr>
          <w:vertAlign w:val="subscript"/>
        </w:rPr>
        <w:t>sutvarkyta</w:t>
      </w:r>
      <w:r>
        <w:t xml:space="preserve"> – kiekis </w:t>
      </w:r>
      <w:r>
        <w:rPr>
          <w:vertAlign w:val="subscript"/>
        </w:rPr>
        <w:t>perduota,</w:t>
      </w:r>
    </w:p>
    <w:p>
      <w:pPr>
        <w:widowControl w:val="0"/>
        <w:ind w:firstLine="567"/>
        <w:jc w:val="both"/>
      </w:pPr>
      <w:r>
        <w:t xml:space="preserve">čia: kiekis </w:t>
      </w:r>
      <w:r>
        <w:rPr>
          <w:vertAlign w:val="subscript"/>
        </w:rPr>
        <w:t>likutis pr.</w:t>
      </w:r>
      <w:r>
        <w:t xml:space="preserve">, kiekis </w:t>
      </w:r>
      <w:r>
        <w:rPr>
          <w:vertAlign w:val="subscript"/>
        </w:rPr>
        <w:t>likutis pb.</w:t>
      </w:r>
      <w:r>
        <w:t xml:space="preserve"> – atliekų kiekis laikotarpio pradžioje ir pabaigoje,</w:t>
      </w:r>
    </w:p>
    <w:p>
      <w:pPr>
        <w:widowControl w:val="0"/>
        <w:ind w:firstLine="567"/>
        <w:jc w:val="both"/>
      </w:pPr>
      <w:r>
        <w:t>kiekis – lentelės dalyje „Iš viso:“ atitinkamose skiltyse nurodytų kiekių suma per laikotarpį.</w:t>
      </w:r>
    </w:p>
    <w:p>
      <w:pPr>
        <w:widowControl w:val="0"/>
        <w:ind w:firstLine="567"/>
        <w:jc w:val="both"/>
      </w:pPr>
      <w:r>
        <w:rPr>
          <w:b/>
        </w:rPr>
        <w:t>Pastaba:</w:t>
      </w:r>
      <w:r>
        <w:t xml:space="preserve"> jei atliekų tvarkymo metu buvo naudojamos papildomos medžiagos arba susidarė medžiagos ir daiktai, nurodytoje balanso formulėje nebūtinai turi būti išlaikytas apskaitos balanso (lygybės) principas;</w:t>
      </w:r>
    </w:p>
    <w:p>
      <w:pPr>
        <w:widowControl w:val="0"/>
        <w:tabs>
          <w:tab w:val="left" w:pos="540"/>
          <w:tab w:val="left" w:pos="1304"/>
          <w:tab w:val="left" w:pos="1604"/>
          <w:tab w:val="left" w:pos="1757"/>
        </w:tabs>
        <w:ind w:firstLine="567"/>
        <w:jc w:val="both"/>
      </w:pPr>
      <w:r>
        <w:t>7.5</w:t>
      </w:r>
      <w:r>
        <w:t>. lentelės dalyje „</w:t>
      </w:r>
      <w:r>
        <w:rPr>
          <w:b/>
          <w:bCs/>
        </w:rPr>
        <w:t>Atliekų siuntėjas (šaltinis)</w:t>
      </w:r>
      <w:r>
        <w:t>“ nurodoma:</w:t>
      </w:r>
    </w:p>
    <w:p>
      <w:pPr>
        <w:widowControl w:val="0"/>
        <w:tabs>
          <w:tab w:val="left" w:pos="1304"/>
          <w:tab w:val="left" w:pos="1604"/>
          <w:tab w:val="left" w:pos="1713"/>
          <w:tab w:val="left" w:pos="1757"/>
        </w:tabs>
        <w:ind w:firstLine="567"/>
        <w:jc w:val="both"/>
      </w:pPr>
      <w:r>
        <w:t>7.5.1</w:t>
      </w:r>
      <w:r>
        <w:t>. skiltyje „</w:t>
      </w:r>
      <w:r>
        <w:rPr>
          <w:b/>
          <w:bCs/>
        </w:rPr>
        <w:t>kodas</w:t>
      </w:r>
      <w:r>
        <w:t>“ – atliekų siuntėjo kodas: juridinio asmens JAR</w:t>
      </w:r>
      <w:r>
        <w:rPr>
          <w:bCs/>
        </w:rPr>
        <w:t xml:space="preserve"> kodas, jei atliekos gautos iš juridinio asmens ar jo </w:t>
      </w:r>
      <w:r>
        <w:t>padalinio</w:t>
      </w:r>
      <w:r>
        <w:rPr>
          <w:bCs/>
        </w:rPr>
        <w:t>, asmens kodas, jei atliekos gautos iš fizinio asmens, vykdančio individualią veiklą; skiltis nepildoma, jei atliekos gautos iš gyventojų;</w:t>
      </w:r>
    </w:p>
    <w:p>
      <w:pPr>
        <w:widowControl w:val="0"/>
        <w:tabs>
          <w:tab w:val="left" w:pos="1304"/>
          <w:tab w:val="left" w:pos="1604"/>
          <w:tab w:val="left" w:pos="1713"/>
          <w:tab w:val="left" w:pos="1757"/>
        </w:tabs>
        <w:ind w:firstLine="567"/>
        <w:jc w:val="both"/>
      </w:pPr>
      <w:r>
        <w:t>7.5.2</w:t>
      </w:r>
      <w:r>
        <w:t>. skiltyje „</w:t>
      </w:r>
      <w:r>
        <w:rPr>
          <w:b/>
          <w:bCs/>
        </w:rPr>
        <w:t>pavadinimas/vardas, pavardė</w:t>
      </w:r>
      <w:r>
        <w:t>“ – atliekų siuntėjo pavadinimas/vardas, pavardė:</w:t>
      </w:r>
      <w:r>
        <w:rPr>
          <w:bCs/>
        </w:rPr>
        <w:t xml:space="preserve"> juridinio asmens pavadinimas, jei atliekos gautos iš juridinio asmens ar jo </w:t>
      </w:r>
      <w:r>
        <w:t>padalinio</w:t>
      </w:r>
      <w:r>
        <w:rPr>
          <w:bCs/>
        </w:rPr>
        <w:t>, vardas ir pavardė, jei atliekos gautos iš fizinio asmens, vykdančio individualią veiklą; skiltis nepildoma, jei atliekos gautos iš gyventojų;</w:t>
      </w:r>
    </w:p>
    <w:p>
      <w:pPr>
        <w:widowControl w:val="0"/>
        <w:tabs>
          <w:tab w:val="left" w:pos="1304"/>
          <w:tab w:val="left" w:pos="1604"/>
          <w:tab w:val="left" w:pos="1713"/>
          <w:tab w:val="left" w:pos="1757"/>
        </w:tabs>
        <w:ind w:firstLine="567"/>
        <w:jc w:val="both"/>
      </w:pPr>
      <w:r>
        <w:t>7.5.3</w:t>
      </w:r>
      <w:r>
        <w:t>. skiltyje „</w:t>
      </w:r>
      <w:r>
        <w:rPr>
          <w:b/>
          <w:bCs/>
        </w:rPr>
        <w:t>adresas</w:t>
      </w:r>
      <w:r>
        <w:t xml:space="preserve">“ – atliekų siuntėjo adresas: įmonės </w:t>
      </w:r>
      <w:r>
        <w:rPr>
          <w:bCs/>
        </w:rPr>
        <w:t xml:space="preserve">buveinės adresas. </w:t>
      </w:r>
      <w:r>
        <w:t>Jei atliekos gautos iš įmonės padalinio, esančio kitu adresu nei įmonė, skiltyje „</w:t>
      </w:r>
      <w:r>
        <w:rPr>
          <w:bCs/>
        </w:rPr>
        <w:t>adresas“</w:t>
      </w:r>
      <w:r>
        <w:t xml:space="preserve"> nurodomas padalinio buveinės adresas</w:t>
      </w:r>
      <w:r>
        <w:rPr>
          <w:bCs/>
        </w:rPr>
        <w:t>; skiltis nepildoma, jei atliekos gautos iš gyventojų;</w:t>
      </w:r>
    </w:p>
    <w:p>
      <w:pPr>
        <w:widowControl w:val="0"/>
        <w:tabs>
          <w:tab w:val="left" w:pos="1304"/>
          <w:tab w:val="left" w:pos="1604"/>
          <w:tab w:val="left" w:pos="1713"/>
          <w:tab w:val="left" w:pos="1757"/>
        </w:tabs>
        <w:ind w:firstLine="567"/>
        <w:jc w:val="both"/>
      </w:pPr>
      <w:r>
        <w:t>7.5.4</w:t>
      </w:r>
      <w:r>
        <w:t>. skiltyje „</w:t>
      </w:r>
      <w:r>
        <w:rPr>
          <w:b/>
          <w:bCs/>
        </w:rPr>
        <w:t>geogr. kodas</w:t>
      </w:r>
      <w:r>
        <w:t xml:space="preserve">“ – nurodomas savivaldybės kodas (pagal Taisyklių 12 priedą), o į Lietuvos Respubliką įvežimo (importo) atveju – šalies, iš kurios įvežtos (importuotas) atliekos, kodas (pagal 2006 m. gruodžio 13 d. Komisijos reglamentą (EB) Nr. 1833/2006 dėl šalių ir teritorijų nomenklatūros, </w:t>
      </w:r>
      <w:r>
        <w:rPr>
          <w:rFonts w:eastAsia="EUAlbertina_Bold"/>
        </w:rPr>
        <w:t>skirtos Bendrijos u</w:t>
      </w:r>
      <w:r>
        <w:rPr>
          <w:rFonts w:eastAsia="EUAlbertina.Bold+01"/>
        </w:rPr>
        <w:t>ž</w:t>
      </w:r>
      <w:r>
        <w:rPr>
          <w:rFonts w:eastAsia="EUAlbertina_Bold"/>
        </w:rPr>
        <w:t>sienio prekybos ir prekybos tarp valstybi</w:t>
      </w:r>
      <w:r>
        <w:rPr>
          <w:rFonts w:eastAsia="EUAlbertina.Bold+01"/>
        </w:rPr>
        <w:t xml:space="preserve">ų narių statistikai </w:t>
      </w:r>
      <w:r>
        <w:t>(OL 2006 L 354, 19) (toliau – Reglamentas Nr. 1833/2006), jei atliekos gautos iš laivo – kodas šalies, kurioje laivas registruotas;</w:t>
      </w:r>
    </w:p>
    <w:p>
      <w:pPr>
        <w:widowControl w:val="0"/>
        <w:tabs>
          <w:tab w:val="left" w:pos="1304"/>
          <w:tab w:val="left" w:pos="1604"/>
          <w:tab w:val="left" w:pos="1713"/>
          <w:tab w:val="left" w:pos="1757"/>
        </w:tabs>
        <w:ind w:firstLine="567"/>
        <w:jc w:val="both"/>
      </w:pPr>
      <w:r>
        <w:t>7.5.5</w:t>
      </w:r>
      <w:r>
        <w:t>. skiltyje „</w:t>
      </w:r>
      <w:r>
        <w:rPr>
          <w:b/>
          <w:bCs/>
        </w:rPr>
        <w:t>kilmė</w:t>
      </w:r>
      <w:r>
        <w:t>“ – atliekų kilmės kodas (Taisyklių 13 priedas); skiltis nepildoma, jei atliekos gautos iš kitos šalies;</w:t>
      </w:r>
    </w:p>
    <w:p>
      <w:pPr>
        <w:widowControl w:val="0"/>
        <w:tabs>
          <w:tab w:val="left" w:pos="1304"/>
          <w:tab w:val="left" w:pos="1604"/>
          <w:tab w:val="left" w:pos="1713"/>
          <w:tab w:val="left" w:pos="1757"/>
        </w:tabs>
        <w:ind w:firstLine="567"/>
        <w:jc w:val="both"/>
      </w:pPr>
      <w:r>
        <w:t>7.5.6</w:t>
      </w:r>
      <w:r>
        <w:t>. skiltyje „</w:t>
      </w:r>
      <w:r>
        <w:rPr>
          <w:b/>
          <w:bCs/>
        </w:rPr>
        <w:t xml:space="preserve">dokumento pavad., Nr. </w:t>
      </w:r>
      <w:r>
        <w:t>„ – nurodomi šie dokumentai:</w:t>
      </w:r>
    </w:p>
    <w:p>
      <w:pPr>
        <w:widowControl w:val="0"/>
        <w:tabs>
          <w:tab w:val="left" w:pos="1304"/>
          <w:tab w:val="left" w:pos="1604"/>
          <w:tab w:val="left" w:pos="1757"/>
        </w:tabs>
        <w:ind w:firstLine="567"/>
        <w:jc w:val="both"/>
      </w:pPr>
      <w:r>
        <w:t>7.5.6.1</w:t>
      </w:r>
      <w:r>
        <w:t>. pavojingųjų atliekų lydraštis ir važtaraštis, jei pavojingosios atliekos gautos iš atliekų šaltinio šalyje;</w:t>
      </w:r>
    </w:p>
    <w:p>
      <w:pPr>
        <w:widowControl w:val="0"/>
        <w:tabs>
          <w:tab w:val="left" w:pos="1304"/>
          <w:tab w:val="left" w:pos="1604"/>
          <w:tab w:val="left" w:pos="1757"/>
        </w:tabs>
        <w:ind w:firstLine="567"/>
        <w:jc w:val="both"/>
      </w:pPr>
      <w:r>
        <w:t>7.5.6.2</w:t>
      </w:r>
      <w:r>
        <w:t>. sąskaita faktūra arba PVM sąskaita faktūra ir važtaraštis, jei nepavojingosios atliekos gautos iš atliekų šaltinio šalies viduje;</w:t>
      </w:r>
    </w:p>
    <w:p>
      <w:pPr>
        <w:widowControl w:val="0"/>
        <w:tabs>
          <w:tab w:val="left" w:pos="1304"/>
          <w:tab w:val="left" w:pos="1604"/>
          <w:tab w:val="left" w:pos="1757"/>
        </w:tabs>
        <w:ind w:firstLine="567"/>
        <w:jc w:val="both"/>
      </w:pPr>
      <w:r>
        <w:t>7.5.6.3</w:t>
      </w:r>
      <w:r>
        <w:t>. tarpvalstybinio judėjimo/atliekų vežimo pranešimo dokumentas, jei atliekos gautos iš kitos šalies (atliekoms, kurioms taikoma išankstinio rašytinio prašymo ir leidimo procedūra pagal 2006 m. birželio 14 d. Europos Parlamento ir Tarybos reglamentą (EB) Nr. 1013/2006 dėl atliekų vežimo (OL 2006 L 190, p. 1) su paskutiniais pakeitimais, padarytais 2009 m. balandžio 15 d. Komisijos reglamentu (EB) Nr. 3008/2009 (OL 2009 L 97, p. 8) (toliau – Reglamentas Nr. 1013/2006);</w:t>
      </w:r>
    </w:p>
    <w:p>
      <w:pPr>
        <w:widowControl w:val="0"/>
        <w:tabs>
          <w:tab w:val="left" w:pos="540"/>
          <w:tab w:val="left" w:pos="1304"/>
          <w:tab w:val="left" w:pos="1604"/>
          <w:tab w:val="left" w:pos="1757"/>
        </w:tabs>
        <w:ind w:firstLine="567"/>
        <w:jc w:val="both"/>
      </w:pPr>
      <w:r>
        <w:t>7.6</w:t>
      </w:r>
      <w:r>
        <w:t>. lentelės dalyje „</w:t>
      </w:r>
      <w:r>
        <w:rPr>
          <w:b/>
          <w:bCs/>
        </w:rPr>
        <w:t>Atliekų tvarkymo veiklos</w:t>
      </w:r>
      <w:r>
        <w:t>“ nurodoma:</w:t>
      </w:r>
    </w:p>
    <w:p>
      <w:pPr>
        <w:widowControl w:val="0"/>
        <w:tabs>
          <w:tab w:val="left" w:pos="1304"/>
          <w:tab w:val="left" w:pos="1604"/>
          <w:tab w:val="left" w:pos="1713"/>
          <w:tab w:val="left" w:pos="1757"/>
        </w:tabs>
        <w:ind w:firstLine="567"/>
        <w:jc w:val="both"/>
      </w:pPr>
      <w:r>
        <w:t>7.6.1</w:t>
      </w:r>
      <w:r>
        <w:t>. skiltyse „</w:t>
      </w:r>
      <w:r>
        <w:rPr>
          <w:b/>
          <w:bCs/>
        </w:rPr>
        <w:t>kodas</w:t>
      </w:r>
      <w:r>
        <w:rPr>
          <w:bCs/>
        </w:rPr>
        <w:t>“</w:t>
      </w:r>
      <w:r>
        <w:t xml:space="preserve"> ir „</w:t>
      </w:r>
      <w:r>
        <w:rPr>
          <w:b/>
        </w:rPr>
        <w:t>pavadinimas</w:t>
      </w:r>
      <w:r>
        <w:t xml:space="preserve">“ – </w:t>
      </w:r>
      <w:r>
        <w:rPr>
          <w:bCs/>
        </w:rPr>
        <w:t xml:space="preserve">atliekos tvarkymo veiklos kodas ir pavadinimas </w:t>
      </w:r>
      <w:r>
        <w:t>pagal atliekų tvarkymo veiklos rūšių sąrašą (Atliekų tvarkymo taisyklių 4 priedas)</w:t>
      </w:r>
      <w:r>
        <w:rPr>
          <w:bCs/>
        </w:rPr>
        <w:t>;</w:t>
      </w:r>
    </w:p>
    <w:p>
      <w:pPr>
        <w:widowControl w:val="0"/>
        <w:tabs>
          <w:tab w:val="left" w:pos="1304"/>
          <w:tab w:val="left" w:pos="1604"/>
          <w:tab w:val="left" w:pos="1713"/>
          <w:tab w:val="left" w:pos="1757"/>
        </w:tabs>
        <w:ind w:firstLine="567"/>
        <w:jc w:val="both"/>
      </w:pPr>
      <w:r>
        <w:t>7.6.2</w:t>
      </w:r>
      <w:r>
        <w:t>. skiltyje „</w:t>
      </w:r>
      <w:r>
        <w:rPr>
          <w:b/>
          <w:bCs/>
        </w:rPr>
        <w:t>S5 subkodas</w:t>
      </w:r>
      <w:r>
        <w:t>“ – S5 veiklą patikslinantis kodas</w:t>
      </w:r>
      <w:r>
        <w:rPr>
          <w:bCs/>
        </w:rPr>
        <w:t xml:space="preserve"> pagal </w:t>
      </w:r>
      <w:r>
        <w:t xml:space="preserve">Atliekų tvarkymo taisyklių 4 </w:t>
      </w:r>
      <w:r>
        <w:rPr>
          <w:bCs/>
        </w:rPr>
        <w:t>priedą,</w:t>
      </w:r>
      <w:r>
        <w:t xml:space="preserve"> nurodantis, koks iš </w:t>
      </w:r>
      <w:r>
        <w:rPr>
          <w:bCs/>
        </w:rPr>
        <w:t xml:space="preserve">išankstinio apdirbimo būdų </w:t>
      </w:r>
      <w:r>
        <w:t xml:space="preserve">S501-S511 buvo panaudotas, paruošiant atliekas naudoti ir (ar) šalinti. </w:t>
      </w:r>
      <w:r>
        <w:rPr>
          <w:bCs/>
        </w:rPr>
        <w:t xml:space="preserve">Ši skiltis pildoma, jei skiltyje </w:t>
      </w:r>
      <w:r>
        <w:t>„</w:t>
      </w:r>
      <w:r>
        <w:rPr>
          <w:b/>
          <w:bCs/>
        </w:rPr>
        <w:t>kodas</w:t>
      </w:r>
      <w:r>
        <w:rPr>
          <w:bCs/>
        </w:rPr>
        <w:t>“ nurodyta S5 veikla;</w:t>
      </w:r>
    </w:p>
    <w:p>
      <w:pPr>
        <w:widowControl w:val="0"/>
        <w:tabs>
          <w:tab w:val="left" w:pos="540"/>
          <w:tab w:val="left" w:pos="1304"/>
          <w:tab w:val="left" w:pos="1604"/>
          <w:tab w:val="left" w:pos="1757"/>
        </w:tabs>
        <w:ind w:firstLine="567"/>
        <w:jc w:val="both"/>
      </w:pPr>
      <w:r>
        <w:t>7.7</w:t>
      </w:r>
      <w:r>
        <w:t>. lentelės dalyje „</w:t>
      </w:r>
      <w:r>
        <w:rPr>
          <w:b/>
          <w:bCs/>
        </w:rPr>
        <w:t>Atliekų gavėjas</w:t>
      </w:r>
      <w:r>
        <w:t>“ nurodoma:</w:t>
      </w:r>
    </w:p>
    <w:p>
      <w:pPr>
        <w:widowControl w:val="0"/>
        <w:tabs>
          <w:tab w:val="left" w:pos="1304"/>
          <w:tab w:val="left" w:pos="1604"/>
          <w:tab w:val="left" w:pos="1713"/>
          <w:tab w:val="left" w:pos="1757"/>
        </w:tabs>
        <w:ind w:firstLine="567"/>
        <w:jc w:val="both"/>
      </w:pPr>
      <w:r>
        <w:t>7.7.1</w:t>
      </w:r>
      <w:r>
        <w:t>. skiltyje „</w:t>
      </w:r>
      <w:r>
        <w:rPr>
          <w:b/>
          <w:bCs/>
        </w:rPr>
        <w:t>kodas</w:t>
      </w:r>
      <w:r>
        <w:t>“ – atliekų gavėjo kodas: juridinio asmens JAR</w:t>
      </w:r>
      <w:r>
        <w:rPr>
          <w:bCs/>
        </w:rPr>
        <w:t xml:space="preserve"> kodas, jei atliekos perduotos juridiniam asmeniui ar jo </w:t>
      </w:r>
      <w:r>
        <w:t>padalinio</w:t>
      </w:r>
      <w:r>
        <w:rPr>
          <w:bCs/>
        </w:rPr>
        <w:t xml:space="preserve"> asmens kodas, jei atliekos perduotos fiziniam asmeniui, vykdančiam individualią veiklą; skiltis nepildoma, jei atliekos išvežtos </w:t>
      </w:r>
      <w:r>
        <w:t>(eksportuotos)</w:t>
      </w:r>
      <w:r>
        <w:rPr>
          <w:bCs/>
        </w:rPr>
        <w:t xml:space="preserve"> į kitą šalį;</w:t>
      </w:r>
    </w:p>
    <w:p>
      <w:pPr>
        <w:widowControl w:val="0"/>
        <w:tabs>
          <w:tab w:val="left" w:pos="1304"/>
          <w:tab w:val="left" w:pos="1604"/>
          <w:tab w:val="left" w:pos="1713"/>
          <w:tab w:val="left" w:pos="1757"/>
        </w:tabs>
        <w:ind w:firstLine="567"/>
        <w:jc w:val="both"/>
      </w:pPr>
      <w:r>
        <w:t>7.7.2</w:t>
      </w:r>
      <w:r>
        <w:t>. skiltyje „</w:t>
      </w:r>
      <w:r>
        <w:rPr>
          <w:b/>
          <w:bCs/>
        </w:rPr>
        <w:t>pavadinimas/vardas, pavardė</w:t>
      </w:r>
      <w:r>
        <w:t>“ – atliekų gavėjo pavadinimas/vardas, pavardė:</w:t>
      </w:r>
      <w:r>
        <w:rPr>
          <w:bCs/>
        </w:rPr>
        <w:t xml:space="preserve"> juridinio asmens pavadinimas, jei atliekos perduotos juridiniam asmeniui ar jo </w:t>
      </w:r>
      <w:r>
        <w:t>padaliniui</w:t>
      </w:r>
      <w:r>
        <w:rPr>
          <w:bCs/>
        </w:rPr>
        <w:t xml:space="preserve">, vardas ir pavardė, jei atliekos perduotos fiziniam asmeniui, vykdančiam individualią veiklą; </w:t>
      </w:r>
    </w:p>
    <w:p>
      <w:pPr>
        <w:widowControl w:val="0"/>
        <w:tabs>
          <w:tab w:val="left" w:pos="1304"/>
          <w:tab w:val="left" w:pos="1604"/>
          <w:tab w:val="left" w:pos="1713"/>
          <w:tab w:val="left" w:pos="1757"/>
        </w:tabs>
        <w:ind w:firstLine="567"/>
        <w:jc w:val="both"/>
      </w:pPr>
      <w:r>
        <w:t>7.7.3</w:t>
      </w:r>
      <w:r>
        <w:t>. skiltyje „</w:t>
      </w:r>
      <w:r>
        <w:rPr>
          <w:b/>
          <w:bCs/>
        </w:rPr>
        <w:t>adresas</w:t>
      </w:r>
      <w:r>
        <w:t xml:space="preserve">“ – atliekų gavėjo adresas: įmonės </w:t>
      </w:r>
      <w:r>
        <w:rPr>
          <w:bCs/>
        </w:rPr>
        <w:t xml:space="preserve">buveinės adresas. </w:t>
      </w:r>
      <w:r>
        <w:t>Jei atliekos buvo perduotos įmonės padaliniui, esančiam kitu adresu nei įmonė, skiltyje „</w:t>
      </w:r>
      <w:r>
        <w:rPr>
          <w:bCs/>
        </w:rPr>
        <w:t>adresas“</w:t>
      </w:r>
      <w:r>
        <w:t xml:space="preserve"> nurodomas padalinio buveinės adresas</w:t>
      </w:r>
      <w:r>
        <w:rPr>
          <w:bCs/>
        </w:rPr>
        <w:t>;</w:t>
      </w:r>
    </w:p>
    <w:p>
      <w:pPr>
        <w:widowControl w:val="0"/>
        <w:tabs>
          <w:tab w:val="left" w:pos="1304"/>
          <w:tab w:val="left" w:pos="1604"/>
          <w:tab w:val="left" w:pos="1713"/>
          <w:tab w:val="left" w:pos="1757"/>
        </w:tabs>
        <w:ind w:firstLine="567"/>
        <w:jc w:val="both"/>
      </w:pPr>
      <w:r>
        <w:t>7.7.4</w:t>
      </w:r>
      <w:r>
        <w:t>. skiltyje „</w:t>
      </w:r>
      <w:r>
        <w:rPr>
          <w:b/>
          <w:bCs/>
        </w:rPr>
        <w:t>geogr. kodas</w:t>
      </w:r>
      <w:r>
        <w:t>“ (geografinis kodas) – nurodomas savivaldybės kodas (pagal Taisyklių 12 priedą), o išvežimo (eksporto) atveju – kodas šalies, į kurią buvo išvežtos (eksportuotos) atliekos pagal Reglamentą (EB) Nr. 1833/2006;</w:t>
      </w:r>
    </w:p>
    <w:p>
      <w:pPr>
        <w:widowControl w:val="0"/>
        <w:tabs>
          <w:tab w:val="left" w:pos="1304"/>
          <w:tab w:val="left" w:pos="1604"/>
          <w:tab w:val="left" w:pos="1713"/>
          <w:tab w:val="left" w:pos="1757"/>
        </w:tabs>
        <w:ind w:firstLine="567"/>
        <w:jc w:val="both"/>
      </w:pPr>
      <w:r>
        <w:t>7.7.5</w:t>
      </w:r>
      <w:r>
        <w:t>. skiltyje „</w:t>
      </w:r>
      <w:r>
        <w:rPr>
          <w:b/>
          <w:bCs/>
        </w:rPr>
        <w:t xml:space="preserve">dokumento pavad., Nr. </w:t>
      </w:r>
      <w:r>
        <w:t>„ – nurodomi šie dokumentai:</w:t>
      </w:r>
    </w:p>
    <w:p>
      <w:pPr>
        <w:widowControl w:val="0"/>
        <w:tabs>
          <w:tab w:val="left" w:pos="1304"/>
          <w:tab w:val="left" w:pos="1604"/>
          <w:tab w:val="left" w:pos="1757"/>
        </w:tabs>
        <w:ind w:firstLine="567"/>
        <w:jc w:val="both"/>
      </w:pPr>
      <w:r>
        <w:t>7.7.5.1</w:t>
      </w:r>
      <w:r>
        <w:t>. pavojingųjų atliekų lydraštis ir važtaraštis, jei pavojingosios atliekos perduotos atliekų gavėjui šalyje;</w:t>
      </w:r>
    </w:p>
    <w:p>
      <w:pPr>
        <w:widowControl w:val="0"/>
        <w:tabs>
          <w:tab w:val="left" w:pos="1304"/>
          <w:tab w:val="left" w:pos="1604"/>
          <w:tab w:val="left" w:pos="1757"/>
        </w:tabs>
        <w:ind w:firstLine="567"/>
        <w:jc w:val="both"/>
      </w:pPr>
      <w:r>
        <w:t>7.7.5.2</w:t>
      </w:r>
      <w:r>
        <w:t>. sąskaita faktūra arba PVM sąskaita faktūra ir važtaraštis, jei nepavojingosios atliekos perduotos atliekų gavėjui šalies viduje;</w:t>
      </w:r>
    </w:p>
    <w:p>
      <w:pPr>
        <w:widowControl w:val="0"/>
        <w:tabs>
          <w:tab w:val="left" w:pos="1304"/>
          <w:tab w:val="left" w:pos="1604"/>
          <w:tab w:val="left" w:pos="1757"/>
        </w:tabs>
        <w:ind w:firstLine="567"/>
        <w:jc w:val="both"/>
      </w:pPr>
      <w:r>
        <w:t>7.7.5.3</w:t>
      </w:r>
      <w:r>
        <w:t>. tarpvalstybinio judėjimo/atliekų vežimo pranešimo dokumentas, jei atliekos išvežtos (eksportuotos) į kitą šalį (atliekoms, kurioms taikoma išankstinio rašytinio prašymo ir leidimo procedūra pagal Reglamentą Nr. 1013/2006).</w:t>
      </w:r>
    </w:p>
    <w:p>
      <w:pPr>
        <w:widowControl w:val="0"/>
        <w:tabs>
          <w:tab w:val="left" w:pos="0"/>
          <w:tab w:val="left" w:pos="1304"/>
          <w:tab w:val="left" w:pos="1457"/>
          <w:tab w:val="left" w:pos="1604"/>
          <w:tab w:val="left" w:pos="1757"/>
        </w:tabs>
        <w:ind w:firstLine="567"/>
        <w:jc w:val="both"/>
      </w:pPr>
      <w:r>
        <w:t>8</w:t>
      </w:r>
      <w:r>
        <w:t xml:space="preserve">. </w:t>
      </w:r>
      <w:r>
        <w:rPr>
          <w:bCs/>
        </w:rPr>
        <w:t>„</w:t>
      </w:r>
      <w:r>
        <w:rPr>
          <w:b/>
          <w:bCs/>
        </w:rPr>
        <w:t>7. Atliekų tvarkymo suvestinė</w:t>
      </w:r>
      <w:r>
        <w:rPr>
          <w:bCs/>
        </w:rPr>
        <w:t>“ pildymas:</w:t>
      </w:r>
    </w:p>
    <w:p>
      <w:pPr>
        <w:widowControl w:val="0"/>
        <w:tabs>
          <w:tab w:val="left" w:pos="540"/>
          <w:tab w:val="left" w:pos="1304"/>
          <w:tab w:val="left" w:pos="1457"/>
          <w:tab w:val="left" w:pos="1604"/>
          <w:tab w:val="left" w:pos="1757"/>
        </w:tabs>
        <w:ind w:firstLine="567"/>
        <w:jc w:val="both"/>
      </w:pPr>
      <w:r>
        <w:t>8.1</w:t>
      </w:r>
      <w:r>
        <w:t>. lentelėje nurodomi suminiai duomenys apie visų Žurnale registruojamų atliekų tvarkymą per laikotarpį (kalendorinį mėnesį):</w:t>
      </w:r>
    </w:p>
    <w:p>
      <w:pPr>
        <w:widowControl w:val="0"/>
        <w:tabs>
          <w:tab w:val="left" w:pos="1304"/>
          <w:tab w:val="left" w:pos="1604"/>
          <w:tab w:val="left" w:pos="1757"/>
        </w:tabs>
        <w:ind w:firstLine="567"/>
        <w:jc w:val="both"/>
      </w:pPr>
      <w:r>
        <w:t>skiltyje „</w:t>
      </w:r>
      <w:r>
        <w:rPr>
          <w:b/>
        </w:rPr>
        <w:t>Laikotarpis</w:t>
      </w:r>
      <w:r>
        <w:t xml:space="preserve">“ – laikotarpio pradžios ir pabaigos datos. Laikotarpis yra vienas kalendorinis mėnuo; </w:t>
      </w:r>
    </w:p>
    <w:p>
      <w:pPr>
        <w:widowControl w:val="0"/>
        <w:tabs>
          <w:tab w:val="left" w:pos="540"/>
          <w:tab w:val="left" w:pos="1304"/>
          <w:tab w:val="left" w:pos="1604"/>
          <w:tab w:val="left" w:pos="1757"/>
        </w:tabs>
        <w:ind w:firstLine="567"/>
        <w:jc w:val="both"/>
      </w:pPr>
      <w:r>
        <w:t>8.2</w:t>
      </w:r>
      <w:r>
        <w:t>. lentelės dalyje „</w:t>
      </w:r>
      <w:r>
        <w:rPr>
          <w:b/>
        </w:rPr>
        <w:t>Atliekų</w:t>
      </w:r>
      <w:r>
        <w:t>“ nurodoma:</w:t>
      </w:r>
    </w:p>
    <w:p>
      <w:pPr>
        <w:widowControl w:val="0"/>
        <w:tabs>
          <w:tab w:val="left" w:pos="1304"/>
          <w:tab w:val="left" w:pos="1604"/>
          <w:tab w:val="left" w:pos="1757"/>
        </w:tabs>
        <w:ind w:firstLine="567"/>
        <w:jc w:val="both"/>
      </w:pPr>
      <w:r>
        <w:rPr>
          <w:bCs/>
        </w:rPr>
        <w:t>skiltyse „</w:t>
      </w:r>
      <w:r>
        <w:rPr>
          <w:b/>
          <w:bCs/>
        </w:rPr>
        <w:t>kodas</w:t>
      </w:r>
      <w:r>
        <w:rPr>
          <w:bCs/>
        </w:rPr>
        <w:t>“ ir „</w:t>
      </w:r>
      <w:r>
        <w:rPr>
          <w:b/>
          <w:bCs/>
        </w:rPr>
        <w:t>pavadinimas</w:t>
      </w:r>
      <w:r>
        <w:rPr>
          <w:bCs/>
        </w:rPr>
        <w:t xml:space="preserve">“ – </w:t>
      </w:r>
      <w:r>
        <w:t>šešių skaitmenų atliekų kodas ir pavadinimas iš atliekų sąrašo (Atliekų tvarkymo taisyklių 1 priedas);</w:t>
      </w:r>
    </w:p>
    <w:p>
      <w:pPr>
        <w:widowControl w:val="0"/>
        <w:tabs>
          <w:tab w:val="left" w:pos="540"/>
          <w:tab w:val="left" w:pos="1304"/>
          <w:tab w:val="left" w:pos="1604"/>
          <w:tab w:val="left" w:pos="1757"/>
        </w:tabs>
        <w:ind w:firstLine="567"/>
        <w:jc w:val="both"/>
      </w:pPr>
      <w:r>
        <w:t>8.3</w:t>
      </w:r>
      <w:r>
        <w:t>. lentelės dalyje „</w:t>
      </w:r>
      <w:r>
        <w:rPr>
          <w:b/>
        </w:rPr>
        <w:t>Atliekų kiekis, t</w:t>
      </w:r>
      <w:r>
        <w:t>“ nurodoma:</w:t>
      </w:r>
    </w:p>
    <w:p>
      <w:pPr>
        <w:widowControl w:val="0"/>
        <w:tabs>
          <w:tab w:val="left" w:pos="1304"/>
          <w:tab w:val="left" w:pos="1604"/>
          <w:tab w:val="left" w:pos="1713"/>
          <w:tab w:val="left" w:pos="1757"/>
        </w:tabs>
        <w:ind w:firstLine="567"/>
        <w:jc w:val="both"/>
      </w:pPr>
      <w:r>
        <w:t>8.3.1</w:t>
      </w:r>
      <w:r>
        <w:t>. skiltyje „</w:t>
      </w:r>
      <w:r>
        <w:rPr>
          <w:b/>
        </w:rPr>
        <w:t>likutis (pradžioje)</w:t>
      </w:r>
      <w:r>
        <w:t>“ – atliekų kiekis tonomis laikotarpio pradžioje. Įrašomas kiekis turi sutapti su praėjusio laikotarpio pabaigos kiekiu;</w:t>
      </w:r>
    </w:p>
    <w:p>
      <w:pPr>
        <w:widowControl w:val="0"/>
        <w:tabs>
          <w:tab w:val="left" w:pos="1304"/>
          <w:tab w:val="left" w:pos="1604"/>
          <w:tab w:val="left" w:pos="1713"/>
          <w:tab w:val="left" w:pos="1757"/>
        </w:tabs>
        <w:ind w:firstLine="567"/>
        <w:jc w:val="both"/>
      </w:pPr>
      <w:r>
        <w:t>8.3.2</w:t>
      </w:r>
      <w:r>
        <w:t>. skiltyje „</w:t>
      </w:r>
      <w:r>
        <w:rPr>
          <w:b/>
        </w:rPr>
        <w:t>gautas</w:t>
      </w:r>
      <w:r>
        <w:t>“ – per laikotarpį gautas atliekų kiekis tonomis;</w:t>
      </w:r>
    </w:p>
    <w:p>
      <w:pPr>
        <w:widowControl w:val="0"/>
        <w:tabs>
          <w:tab w:val="left" w:pos="1304"/>
          <w:tab w:val="left" w:pos="1604"/>
          <w:tab w:val="left" w:pos="1713"/>
          <w:tab w:val="left" w:pos="1757"/>
        </w:tabs>
        <w:ind w:firstLine="567"/>
        <w:jc w:val="both"/>
      </w:pPr>
      <w:r>
        <w:t>8.3.3</w:t>
      </w:r>
      <w:r>
        <w:t>. skiltyje „</w:t>
      </w:r>
      <w:r>
        <w:rPr>
          <w:b/>
        </w:rPr>
        <w:t>susidarė</w:t>
      </w:r>
      <w:r>
        <w:t>“ – per laikotarpį susidaręs atliekų kiekis tonomis;</w:t>
      </w:r>
    </w:p>
    <w:p>
      <w:pPr>
        <w:widowControl w:val="0"/>
        <w:tabs>
          <w:tab w:val="left" w:pos="1304"/>
          <w:tab w:val="left" w:pos="1604"/>
          <w:tab w:val="left" w:pos="1713"/>
          <w:tab w:val="left" w:pos="1757"/>
        </w:tabs>
        <w:ind w:firstLine="567"/>
        <w:jc w:val="both"/>
      </w:pPr>
      <w:r>
        <w:t>8.3.4</w:t>
      </w:r>
      <w:r>
        <w:t>. skiltyje „</w:t>
      </w:r>
      <w:r>
        <w:rPr>
          <w:b/>
        </w:rPr>
        <w:t>sutvarkytas</w:t>
      </w:r>
      <w:r>
        <w:t>“ – per laikotarpį sutvarkytas atliekų kiekis tonomis;</w:t>
      </w:r>
    </w:p>
    <w:p>
      <w:pPr>
        <w:widowControl w:val="0"/>
        <w:tabs>
          <w:tab w:val="left" w:pos="1304"/>
          <w:tab w:val="left" w:pos="1604"/>
          <w:tab w:val="left" w:pos="1713"/>
          <w:tab w:val="left" w:pos="1757"/>
        </w:tabs>
        <w:ind w:firstLine="567"/>
        <w:jc w:val="both"/>
      </w:pPr>
      <w:r>
        <w:t>8.3.5</w:t>
      </w:r>
      <w:r>
        <w:t>. skiltyje „</w:t>
      </w:r>
      <w:r>
        <w:rPr>
          <w:b/>
        </w:rPr>
        <w:t>sutvarkytas</w:t>
      </w:r>
      <w:r>
        <w:t>“ – per laikotarpį atliekų tvarkytojams perduotas atliekų kiekis tonomis;</w:t>
      </w:r>
    </w:p>
    <w:p>
      <w:pPr>
        <w:widowControl w:val="0"/>
        <w:tabs>
          <w:tab w:val="left" w:pos="1304"/>
          <w:tab w:val="left" w:pos="1604"/>
          <w:tab w:val="left" w:pos="1713"/>
          <w:tab w:val="left" w:pos="1757"/>
        </w:tabs>
        <w:ind w:firstLine="567"/>
        <w:jc w:val="both"/>
      </w:pPr>
      <w:r>
        <w:t>8.3.6</w:t>
      </w:r>
      <w:r>
        <w:t>. skiltyje „</w:t>
      </w:r>
      <w:r>
        <w:rPr>
          <w:b/>
        </w:rPr>
        <w:t>likutis (pabaigoje)</w:t>
      </w:r>
      <w:r>
        <w:t>“ – atliekos kiekis tonomis laikotarpio pabaigoje;</w:t>
      </w:r>
    </w:p>
    <w:p>
      <w:pPr>
        <w:widowControl w:val="0"/>
        <w:tabs>
          <w:tab w:val="left" w:pos="540"/>
          <w:tab w:val="left" w:pos="1304"/>
          <w:tab w:val="left" w:pos="1604"/>
          <w:tab w:val="left" w:pos="1757"/>
        </w:tabs>
        <w:ind w:firstLine="567"/>
        <w:jc w:val="both"/>
      </w:pPr>
      <w:r>
        <w:t>8.4</w:t>
      </w:r>
      <w:r>
        <w:t>. lentelės dalyje „</w:t>
      </w:r>
      <w:r>
        <w:rPr>
          <w:b/>
        </w:rPr>
        <w:t>Iš viso atliekų:</w:t>
      </w:r>
      <w:r>
        <w:t>“ atitinkamose skiltyse nurodomos lentelės dalies „</w:t>
      </w:r>
      <w:r>
        <w:rPr>
          <w:b/>
        </w:rPr>
        <w:t>Atliekų kiekis, t</w:t>
      </w:r>
      <w:r>
        <w:t>“ stulpeliuose „</w:t>
      </w:r>
      <w:r>
        <w:rPr>
          <w:b/>
        </w:rPr>
        <w:t>likutis (pradžioje)</w:t>
      </w:r>
      <w:r>
        <w:t>“, „</w:t>
      </w:r>
      <w:r>
        <w:rPr>
          <w:b/>
        </w:rPr>
        <w:t>gautas</w:t>
      </w:r>
      <w:r>
        <w:t>“, „</w:t>
      </w:r>
      <w:r>
        <w:rPr>
          <w:b/>
        </w:rPr>
        <w:t>susidarė</w:t>
      </w:r>
      <w:r>
        <w:t>“, „</w:t>
      </w:r>
      <w:r>
        <w:rPr>
          <w:b/>
        </w:rPr>
        <w:t>sutvarkytas</w:t>
      </w:r>
      <w:r>
        <w:t>“, „</w:t>
      </w:r>
      <w:r>
        <w:rPr>
          <w:b/>
        </w:rPr>
        <w:t>sutvarkytas</w:t>
      </w:r>
      <w:r>
        <w:t>“ ir „</w:t>
      </w:r>
      <w:r>
        <w:rPr>
          <w:b/>
        </w:rPr>
        <w:t>likutis (pabaigoje)</w:t>
      </w:r>
      <w:r>
        <w:t>“ nurodytų atliekų kiekio suma;</w:t>
      </w:r>
    </w:p>
    <w:p>
      <w:pPr>
        <w:widowControl w:val="0"/>
        <w:tabs>
          <w:tab w:val="left" w:pos="540"/>
          <w:tab w:val="left" w:pos="1304"/>
          <w:tab w:val="left" w:pos="1604"/>
          <w:tab w:val="left" w:pos="1757"/>
        </w:tabs>
        <w:ind w:firstLine="567"/>
        <w:jc w:val="both"/>
      </w:pPr>
      <w:r>
        <w:t>8.5</w:t>
      </w:r>
      <w:r>
        <w:t>. lentelės dalys, kuriose nurodomi duomenys apie medžiagas ir daiktus, pildomos, jei:</w:t>
      </w:r>
    </w:p>
    <w:p>
      <w:pPr>
        <w:widowControl w:val="0"/>
        <w:tabs>
          <w:tab w:val="left" w:pos="1304"/>
          <w:tab w:val="left" w:pos="1604"/>
          <w:tab w:val="left" w:pos="1713"/>
          <w:tab w:val="left" w:pos="1757"/>
        </w:tabs>
        <w:ind w:firstLine="567"/>
        <w:jc w:val="both"/>
      </w:pPr>
      <w:r>
        <w:t>8.5.1</w:t>
      </w:r>
      <w:r>
        <w:t>. atliekų tvarkymo technologinio proceso metu buvo panaudotos papildomos medžiagos (katalizatoriai, tirpikliai ir pan.), kurių bendras kiekis yra didesnis nei 0,1 t (100 kg) ir kurios tenkina šiuos kriterijus:</w:t>
      </w:r>
    </w:p>
    <w:p>
      <w:pPr>
        <w:widowControl w:val="0"/>
        <w:tabs>
          <w:tab w:val="left" w:pos="1304"/>
          <w:tab w:val="left" w:pos="1604"/>
          <w:tab w:val="left" w:pos="1757"/>
        </w:tabs>
        <w:ind w:firstLine="567"/>
        <w:jc w:val="both"/>
      </w:pPr>
      <w:r>
        <w:t>8.5.1.1</w:t>
      </w:r>
      <w:r>
        <w:t>. medžiagos po jų panaudojimo tapo atliekomis ir (ar) medžiagomis ar daiktais, kurie tenkina šio priedo 8.5.2 punkte nurodytus kriterijus (tuomet atliekos ir medžiagos ar daiktai turi būti nurodyti ir atitinkamose lentelės skiltyse apie susidariusias atliekas ar medžiagas, daiktus),</w:t>
      </w:r>
    </w:p>
    <w:p>
      <w:pPr>
        <w:widowControl w:val="0"/>
        <w:tabs>
          <w:tab w:val="left" w:pos="1304"/>
          <w:tab w:val="left" w:pos="1604"/>
          <w:tab w:val="left" w:pos="1757"/>
        </w:tabs>
        <w:ind w:firstLine="567"/>
        <w:jc w:val="both"/>
      </w:pPr>
      <w:r>
        <w:t>8.5.1.2</w:t>
      </w:r>
      <w:r>
        <w:t>. medžiagos po atliekų tvarkymo tapo atliekų ir (ar) medžiagų ar daiktų sudėtine dalimi;</w:t>
      </w:r>
    </w:p>
    <w:p>
      <w:pPr>
        <w:widowControl w:val="0"/>
        <w:tabs>
          <w:tab w:val="left" w:pos="1304"/>
          <w:tab w:val="left" w:pos="1604"/>
          <w:tab w:val="left" w:pos="1713"/>
          <w:tab w:val="left" w:pos="1757"/>
        </w:tabs>
        <w:ind w:firstLine="567"/>
        <w:jc w:val="both"/>
      </w:pPr>
      <w:r>
        <w:t>8.5.2</w:t>
      </w:r>
      <w:r>
        <w:t xml:space="preserve">. </w:t>
      </w:r>
      <w:r>
        <w:rPr>
          <w:bCs/>
        </w:rPr>
        <w:t>atliekų tvarkymo procese atliekos ar jų dalis tampa medžiagomis ar daiktais, kurie tenkina bent vieną iš šių kriterijų:</w:t>
      </w:r>
    </w:p>
    <w:p>
      <w:pPr>
        <w:widowControl w:val="0"/>
        <w:tabs>
          <w:tab w:val="left" w:pos="1304"/>
          <w:tab w:val="left" w:pos="1604"/>
          <w:tab w:val="left" w:pos="1757"/>
        </w:tabs>
        <w:ind w:firstLine="567"/>
        <w:jc w:val="both"/>
      </w:pPr>
      <w:r>
        <w:t>8.5.2.1</w:t>
      </w:r>
      <w:r>
        <w:t xml:space="preserve">. </w:t>
      </w:r>
      <w:r>
        <w:rPr>
          <w:bCs/>
        </w:rPr>
        <w:t>medžiagos ar daiktai yra pakartotinai naudojami tam pačiam tikslui, kuriam buvo sukurti (pvz., tinkamos naudoti automobilio sudedamosios dalys, naudojamos automobilių remontui);</w:t>
      </w:r>
    </w:p>
    <w:p>
      <w:pPr>
        <w:widowControl w:val="0"/>
        <w:tabs>
          <w:tab w:val="left" w:pos="1304"/>
          <w:tab w:val="left" w:pos="1604"/>
          <w:tab w:val="left" w:pos="1757"/>
        </w:tabs>
        <w:ind w:firstLine="567"/>
        <w:jc w:val="both"/>
      </w:pPr>
      <w:r>
        <w:t>8.5.2.2</w:t>
      </w:r>
      <w:r>
        <w:t xml:space="preserve">. </w:t>
      </w:r>
      <w:r>
        <w:rPr>
          <w:bCs/>
        </w:rPr>
        <w:t>medžiagos ar daiktai be jokio tolesnio apdirbimo yra kitų asmenų visuotinai naudojami konkretiems tikslams (pvz., medžio briketai, pagaminti iš medinių pakuočių atliekų, naudojami kurui, kompostas, pagamintas iš biologiškai skaidžių atliekų, naudojamas dirvožemio savybių gerinimui ir pan.);</w:t>
      </w:r>
    </w:p>
    <w:p>
      <w:pPr>
        <w:widowControl w:val="0"/>
        <w:tabs>
          <w:tab w:val="left" w:pos="1304"/>
          <w:tab w:val="left" w:pos="1604"/>
          <w:tab w:val="left" w:pos="1757"/>
        </w:tabs>
        <w:ind w:firstLine="567"/>
        <w:jc w:val="both"/>
      </w:pPr>
      <w:r>
        <w:t>8.5.2.3</w:t>
      </w:r>
      <w:r>
        <w:t xml:space="preserve">. </w:t>
      </w:r>
      <w:r>
        <w:rPr>
          <w:bCs/>
        </w:rPr>
        <w:t>medžiagas ar daiktus pagaminęs asmuo juos be jokio tolesnio apdirbimo tiesiogiai naudoja gaminant produktus, kurių gamybą apima asmens vykdoma ekonominė veikla. Tai apima tarpinius produktus, pagamintus iš atliekų, kurie naudojami galutinių produktų gamybai antrinių žaliavų perdirbimo įmonėse (pvz., plastiko granuliatas, pagamintas iš plastiko atliekų, naudojamas plastikinių gaminių gamybai);</w:t>
      </w:r>
    </w:p>
    <w:p>
      <w:pPr>
        <w:widowControl w:val="0"/>
        <w:tabs>
          <w:tab w:val="left" w:pos="1304"/>
          <w:tab w:val="left" w:pos="1604"/>
          <w:tab w:val="left" w:pos="1757"/>
        </w:tabs>
        <w:ind w:firstLine="567"/>
        <w:jc w:val="both"/>
      </w:pPr>
      <w:r>
        <w:t>8.5.2.4</w:t>
      </w:r>
      <w:r>
        <w:t xml:space="preserve">. </w:t>
      </w:r>
      <w:r>
        <w:rPr>
          <w:bCs/>
        </w:rPr>
        <w:t>medžiagos ar daiktai yra kitų aplinkos apsaugos sričių kontrolės objektai: nuotekos, dirvožemis ir t.t. Išimtimi yra po atliekų deginimo susidariusios į aplinkos orą išmetamos dujos – jų šioje lentelėje nurodyti nereikia;</w:t>
      </w:r>
    </w:p>
    <w:p>
      <w:pPr>
        <w:widowControl w:val="0"/>
        <w:tabs>
          <w:tab w:val="left" w:pos="1304"/>
          <w:tab w:val="left" w:pos="1604"/>
          <w:tab w:val="left" w:pos="1713"/>
          <w:tab w:val="left" w:pos="1757"/>
        </w:tabs>
        <w:ind w:firstLine="567"/>
        <w:jc w:val="both"/>
      </w:pPr>
      <w:r>
        <w:t>8.5.3</w:t>
      </w:r>
      <w:r>
        <w:t xml:space="preserve">. </w:t>
      </w:r>
      <w:r>
        <w:rPr>
          <w:bCs/>
        </w:rPr>
        <w:t xml:space="preserve">jei medžiagos ar daiktai netenkina šio priedo 8.5.2 punkte nurodytų kriterijų, jie turi būti laikomi atliekomis, klasifikuojami pagal atliekų sąrašą </w:t>
      </w:r>
      <w:r>
        <w:t>(Atliekų tvarkymo taisyklių 1 priedas)</w:t>
      </w:r>
      <w:r>
        <w:rPr>
          <w:bCs/>
        </w:rPr>
        <w:t xml:space="preserve"> ir nurodomi lentelės dalyje, kurioje nurodomi duomenys apie susidariusias atliekas;</w:t>
      </w:r>
    </w:p>
    <w:p>
      <w:pPr>
        <w:widowControl w:val="0"/>
        <w:tabs>
          <w:tab w:val="left" w:pos="1304"/>
          <w:tab w:val="left" w:pos="1604"/>
          <w:tab w:val="left" w:pos="1713"/>
          <w:tab w:val="left" w:pos="1757"/>
        </w:tabs>
        <w:ind w:firstLine="567"/>
        <w:jc w:val="both"/>
      </w:pPr>
      <w:r>
        <w:t>8.5.4</w:t>
      </w:r>
      <w:r>
        <w:t xml:space="preserve">. </w:t>
      </w:r>
      <w:r>
        <w:rPr>
          <w:bCs/>
        </w:rPr>
        <w:t>jei atliekų tvarkymo procese nėra naudojamos šio priedo 8.5.1 punkte nurodytos medžiagos ir (ar) nesusidaro šio priedo 8.5.2 punkte nurodytos medžiagos ar daiktai, lentelės dalys, kuriose reikalaujama nurodyti duomenis apie medžiagas ir daiktus, iš Atliekų tvarkymo suvestinės gali būti pašalintos;</w:t>
      </w:r>
    </w:p>
    <w:p>
      <w:pPr>
        <w:widowControl w:val="0"/>
        <w:tabs>
          <w:tab w:val="left" w:pos="540"/>
          <w:tab w:val="left" w:pos="1304"/>
          <w:tab w:val="left" w:pos="1604"/>
          <w:tab w:val="left" w:pos="1757"/>
        </w:tabs>
        <w:ind w:firstLine="567"/>
        <w:jc w:val="both"/>
      </w:pPr>
      <w:r>
        <w:t>8.6</w:t>
      </w:r>
      <w:r>
        <w:t>. lentelės dalyje „</w:t>
      </w:r>
      <w:r>
        <w:rPr>
          <w:b/>
        </w:rPr>
        <w:t>Medžiagų, daiktų</w:t>
      </w:r>
      <w:r>
        <w:t>“ nurodoma:</w:t>
      </w:r>
    </w:p>
    <w:p>
      <w:pPr>
        <w:widowControl w:val="0"/>
        <w:tabs>
          <w:tab w:val="left" w:pos="1304"/>
          <w:tab w:val="left" w:pos="1604"/>
          <w:tab w:val="left" w:pos="1713"/>
          <w:tab w:val="left" w:pos="1757"/>
        </w:tabs>
        <w:ind w:firstLine="567"/>
        <w:jc w:val="both"/>
      </w:pPr>
      <w:r>
        <w:t>8.6.1</w:t>
      </w:r>
      <w:r>
        <w:t xml:space="preserve">. </w:t>
      </w:r>
      <w:r>
        <w:rPr>
          <w:bCs/>
        </w:rPr>
        <w:t>skiltyje „</w:t>
      </w:r>
      <w:r>
        <w:rPr>
          <w:b/>
          <w:bCs/>
        </w:rPr>
        <w:t>kodas</w:t>
      </w:r>
      <w:r>
        <w:rPr>
          <w:bCs/>
        </w:rPr>
        <w:t xml:space="preserve">“ – </w:t>
      </w:r>
      <w:r>
        <w:t>Kombinuotosios nomenklatūros (KN) prekės kodas – 8 ženklų, jei naudojama 1 medžiaga ar susidaro 1 medžiaga ar daiktas, 2-4 ženklų, jei naudojama ar susidaro daug medžiagų ar daiktų, kuriuos galima apjungti į bendrą grupę (pvz., plastiko gaminiai). KN galima rasti Aplinkos apsaugos agentūros interneto svetainėje http://gamta.lt/;</w:t>
      </w:r>
    </w:p>
    <w:p>
      <w:pPr>
        <w:widowControl w:val="0"/>
        <w:tabs>
          <w:tab w:val="left" w:pos="1304"/>
          <w:tab w:val="left" w:pos="1604"/>
          <w:tab w:val="left" w:pos="1713"/>
          <w:tab w:val="left" w:pos="1757"/>
        </w:tabs>
        <w:ind w:firstLine="567"/>
        <w:jc w:val="both"/>
      </w:pPr>
      <w:r>
        <w:t>8.6.2</w:t>
      </w:r>
      <w:r>
        <w:t xml:space="preserve">. </w:t>
      </w:r>
      <w:r>
        <w:rPr>
          <w:bCs/>
        </w:rPr>
        <w:t>skiltyje „</w:t>
      </w:r>
      <w:r>
        <w:rPr>
          <w:b/>
          <w:bCs/>
        </w:rPr>
        <w:t>pavadinimas</w:t>
      </w:r>
      <w:r>
        <w:rPr>
          <w:bCs/>
        </w:rPr>
        <w:t>“ – medžiagos, daikto pavadinimas iš KN</w:t>
      </w:r>
      <w:r>
        <w:t>;</w:t>
      </w:r>
    </w:p>
    <w:p>
      <w:pPr>
        <w:widowControl w:val="0"/>
        <w:tabs>
          <w:tab w:val="left" w:pos="540"/>
          <w:tab w:val="left" w:pos="1304"/>
          <w:tab w:val="left" w:pos="1604"/>
          <w:tab w:val="left" w:pos="1757"/>
        </w:tabs>
        <w:ind w:firstLine="567"/>
        <w:jc w:val="both"/>
      </w:pPr>
      <w:r>
        <w:t>8.7</w:t>
      </w:r>
      <w:r>
        <w:t>. lentelės dalyje „</w:t>
      </w:r>
      <w:r>
        <w:rPr>
          <w:b/>
        </w:rPr>
        <w:t>Medžiagų, daiktų kiekis, t</w:t>
      </w:r>
      <w:r>
        <w:t>“ nurodoma:</w:t>
      </w:r>
    </w:p>
    <w:p>
      <w:pPr>
        <w:widowControl w:val="0"/>
        <w:tabs>
          <w:tab w:val="left" w:pos="1304"/>
          <w:tab w:val="left" w:pos="1604"/>
          <w:tab w:val="left" w:pos="1713"/>
          <w:tab w:val="left" w:pos="1757"/>
        </w:tabs>
        <w:ind w:firstLine="567"/>
        <w:jc w:val="both"/>
      </w:pPr>
      <w:r>
        <w:t>8.7.1</w:t>
      </w:r>
      <w:r>
        <w:t>. skiltyje „</w:t>
      </w:r>
      <w:r>
        <w:rPr>
          <w:b/>
        </w:rPr>
        <w:t>likutis (pradžioje)</w:t>
      </w:r>
      <w:r>
        <w:t>“ – medžiagų ar daiktų kiekis tonomis laikotarpio pradžioje. Įrašomas kiekis turi sutapti su praėjusio laikotarpio pabaigos kiekiu;</w:t>
      </w:r>
    </w:p>
    <w:p>
      <w:pPr>
        <w:widowControl w:val="0"/>
        <w:tabs>
          <w:tab w:val="left" w:pos="1304"/>
          <w:tab w:val="left" w:pos="1604"/>
          <w:tab w:val="left" w:pos="1713"/>
          <w:tab w:val="left" w:pos="1757"/>
        </w:tabs>
        <w:ind w:firstLine="567"/>
        <w:jc w:val="both"/>
      </w:pPr>
      <w:r>
        <w:t>8.7.2</w:t>
      </w:r>
      <w:r>
        <w:t>. skiltyje „</w:t>
      </w:r>
      <w:r>
        <w:rPr>
          <w:b/>
        </w:rPr>
        <w:t>panaudota</w:t>
      </w:r>
      <w:r>
        <w:t>“ – per laikotarpį atliekų tvarkymo procese panaudotų medžiagų kiekis tonomis;</w:t>
      </w:r>
    </w:p>
    <w:p>
      <w:pPr>
        <w:widowControl w:val="0"/>
        <w:tabs>
          <w:tab w:val="left" w:pos="1304"/>
          <w:tab w:val="left" w:pos="1604"/>
          <w:tab w:val="left" w:pos="1713"/>
          <w:tab w:val="left" w:pos="1757"/>
        </w:tabs>
        <w:ind w:firstLine="567"/>
        <w:jc w:val="both"/>
      </w:pPr>
      <w:r>
        <w:t>8.7.3</w:t>
      </w:r>
      <w:r>
        <w:t>. skiltyje „</w:t>
      </w:r>
      <w:r>
        <w:rPr>
          <w:b/>
        </w:rPr>
        <w:t>susidarė</w:t>
      </w:r>
      <w:r>
        <w:t>“ – per laikotarpį susidaręs medžiagų ar daiktų kiekis tonomis;</w:t>
      </w:r>
    </w:p>
    <w:p>
      <w:pPr>
        <w:widowControl w:val="0"/>
        <w:tabs>
          <w:tab w:val="left" w:pos="1304"/>
          <w:tab w:val="left" w:pos="1604"/>
          <w:tab w:val="left" w:pos="1713"/>
          <w:tab w:val="left" w:pos="1757"/>
        </w:tabs>
        <w:ind w:firstLine="567"/>
        <w:jc w:val="both"/>
      </w:pPr>
      <w:r>
        <w:t>8.7.4</w:t>
      </w:r>
      <w:r>
        <w:t>. skiltyje „</w:t>
      </w:r>
      <w:r>
        <w:rPr>
          <w:b/>
        </w:rPr>
        <w:t>perduotas</w:t>
      </w:r>
      <w:r>
        <w:t>“ – per laikotarpį perduotas (parduotas) medžiagų ar daiktų kiekis tonomis;</w:t>
      </w:r>
    </w:p>
    <w:p>
      <w:pPr>
        <w:widowControl w:val="0"/>
        <w:tabs>
          <w:tab w:val="left" w:pos="1304"/>
          <w:tab w:val="left" w:pos="1604"/>
          <w:tab w:val="left" w:pos="1713"/>
          <w:tab w:val="left" w:pos="1757"/>
        </w:tabs>
        <w:ind w:firstLine="567"/>
        <w:jc w:val="both"/>
      </w:pPr>
      <w:r>
        <w:t>8.7.5</w:t>
      </w:r>
      <w:r>
        <w:t>. skiltyje „</w:t>
      </w:r>
      <w:r>
        <w:rPr>
          <w:b/>
        </w:rPr>
        <w:t>likutis (pabaigoje)</w:t>
      </w:r>
      <w:r>
        <w:t>“ – medžiagų ar daiktų kiekis tonomis laikotarpio pabaigoje;</w:t>
      </w:r>
    </w:p>
    <w:p>
      <w:pPr>
        <w:widowControl w:val="0"/>
        <w:tabs>
          <w:tab w:val="left" w:pos="540"/>
          <w:tab w:val="left" w:pos="1304"/>
          <w:tab w:val="left" w:pos="1604"/>
          <w:tab w:val="left" w:pos="1757"/>
        </w:tabs>
        <w:ind w:firstLine="567"/>
        <w:jc w:val="both"/>
      </w:pPr>
      <w:r>
        <w:t>8.8</w:t>
      </w:r>
      <w:r>
        <w:t>. lentelės dalyje „</w:t>
      </w:r>
      <w:r>
        <w:rPr>
          <w:b/>
        </w:rPr>
        <w:t>Iš viso medžiagų, daiktų:</w:t>
      </w:r>
      <w:r>
        <w:t>“ atitinkamose skiltyse nurodomos lentelės dalies „</w:t>
      </w:r>
      <w:r>
        <w:rPr>
          <w:b/>
        </w:rPr>
        <w:t>Medžiagų, daiktų kiekis, t</w:t>
      </w:r>
      <w:r>
        <w:t>“ stulpeliuose „</w:t>
      </w:r>
      <w:r>
        <w:rPr>
          <w:b/>
        </w:rPr>
        <w:t>likutis (pradžioje)</w:t>
      </w:r>
      <w:r>
        <w:t>“, „</w:t>
      </w:r>
      <w:r>
        <w:rPr>
          <w:b/>
        </w:rPr>
        <w:t>panaudotas</w:t>
      </w:r>
      <w:r>
        <w:t>“, „</w:t>
      </w:r>
      <w:r>
        <w:rPr>
          <w:b/>
        </w:rPr>
        <w:t>susidarė</w:t>
      </w:r>
      <w:r>
        <w:t>“ ir „</w:t>
      </w:r>
      <w:r>
        <w:rPr>
          <w:b/>
        </w:rPr>
        <w:t>likutis (pabaigoje)</w:t>
      </w:r>
      <w:r>
        <w:t>“ nurodytų medžiagų ar daiktų kiekio suma;</w:t>
      </w:r>
    </w:p>
    <w:p>
      <w:pPr>
        <w:widowControl w:val="0"/>
        <w:tabs>
          <w:tab w:val="left" w:pos="540"/>
          <w:tab w:val="left" w:pos="1304"/>
          <w:tab w:val="left" w:pos="1604"/>
          <w:tab w:val="left" w:pos="1757"/>
        </w:tabs>
        <w:ind w:firstLine="567"/>
        <w:jc w:val="both"/>
      </w:pPr>
      <w:r>
        <w:t>8.9</w:t>
      </w:r>
      <w:r>
        <w:t>. lentelės dalyje „</w:t>
      </w:r>
      <w:r>
        <w:rPr>
          <w:b/>
        </w:rPr>
        <w:t>Iš viso:</w:t>
      </w:r>
      <w:r>
        <w:t>“ atitinkamose skiltyse nurodomos lentelės dalyse „</w:t>
      </w:r>
      <w:r>
        <w:rPr>
          <w:b/>
        </w:rPr>
        <w:t>Iš viso atliekų:</w:t>
      </w:r>
      <w:r>
        <w:t>“ ir „</w:t>
      </w:r>
      <w:r>
        <w:rPr>
          <w:b/>
        </w:rPr>
        <w:t>Iš viso medžiagų, daiktų:</w:t>
      </w:r>
      <w:r>
        <w:t>“ atitinkamuose stulpeliuose nurodytų atliekų ir medžiagų ar daiktų kiekio suma. Bendras laikotarpio pabaigoje likusių atliekų ir medžiagų ar daiktų kiekis M(amd) skaičiuojamas taip:</w:t>
      </w:r>
    </w:p>
    <w:p>
      <w:pPr>
        <w:widowControl w:val="0"/>
        <w:tabs>
          <w:tab w:val="left" w:pos="1304"/>
          <w:tab w:val="left" w:pos="1604"/>
          <w:tab w:val="left" w:pos="1757"/>
        </w:tabs>
        <w:jc w:val="both"/>
      </w:pPr>
    </w:p>
    <w:tbl>
      <w:tblPr>
        <w:tblW w:w="9070" w:type="dxa"/>
        <w:tblLook w:val="01E0" w:firstRow="1" w:lastRow="1" w:firstColumn="1" w:lastColumn="1" w:noHBand="0" w:noVBand="0"/>
      </w:tblPr>
      <w:tblGrid>
        <w:gridCol w:w="730"/>
        <w:gridCol w:w="1658"/>
        <w:gridCol w:w="6682"/>
      </w:tblGrid>
      <w:tr>
        <w:trPr>
          <w:cantSplit/>
          <w:trHeight w:val="23"/>
        </w:trPr>
        <w:tc>
          <w:tcPr>
            <w:tcW w:w="2388" w:type="dxa"/>
            <w:gridSpan w:val="2"/>
          </w:tcPr>
          <w:p>
            <w:pPr>
              <w:widowControl w:val="0"/>
              <w:tabs>
                <w:tab w:val="left" w:pos="1304"/>
                <w:tab w:val="left" w:pos="1604"/>
                <w:tab w:val="left" w:pos="1757"/>
              </w:tabs>
              <w:jc w:val="center"/>
            </w:pPr>
            <w:r>
              <w:t>M(amd)</w:t>
            </w:r>
            <w:r>
              <w:rPr>
                <w:vertAlign w:val="subscript"/>
              </w:rPr>
              <w:t>likutis pb.</w:t>
            </w:r>
            <w:r>
              <w:t xml:space="preserve"> =</w:t>
            </w:r>
          </w:p>
        </w:tc>
        <w:tc>
          <w:tcPr>
            <w:tcW w:w="6682" w:type="dxa"/>
          </w:tcPr>
          <w:p>
            <w:pPr>
              <w:widowControl w:val="0"/>
              <w:tabs>
                <w:tab w:val="left" w:pos="1304"/>
                <w:tab w:val="left" w:pos="1604"/>
                <w:tab w:val="left" w:pos="1757"/>
              </w:tabs>
            </w:pPr>
            <w:r>
              <w:t>M(a)</w:t>
            </w:r>
            <w:r>
              <w:rPr>
                <w:vertAlign w:val="subscript"/>
              </w:rPr>
              <w:t>likutis pr.</w:t>
            </w:r>
            <w:r>
              <w:t xml:space="preserve"> + M(a)</w:t>
            </w:r>
            <w:r>
              <w:rPr>
                <w:vertAlign w:val="subscript"/>
              </w:rPr>
              <w:t>gauta</w:t>
            </w:r>
            <w:r>
              <w:t xml:space="preserve"> + M(a)</w:t>
            </w:r>
            <w:r>
              <w:rPr>
                <w:vertAlign w:val="subscript"/>
              </w:rPr>
              <w:t>susidarė</w:t>
            </w:r>
            <w:r>
              <w:t xml:space="preserve"> – M(a)</w:t>
            </w:r>
            <w:r>
              <w:rPr>
                <w:vertAlign w:val="subscript"/>
              </w:rPr>
              <w:t>sutvarkyta</w:t>
            </w:r>
            <w:r>
              <w:t xml:space="preserve"> – M(a)</w:t>
            </w:r>
            <w:r>
              <w:rPr>
                <w:vertAlign w:val="subscript"/>
              </w:rPr>
              <w:t xml:space="preserve">perduota </w:t>
            </w:r>
            <w:r>
              <w:t xml:space="preserve">+ </w:t>
            </w:r>
          </w:p>
        </w:tc>
      </w:tr>
      <w:tr>
        <w:trPr>
          <w:cantSplit/>
          <w:trHeight w:val="23"/>
        </w:trPr>
        <w:tc>
          <w:tcPr>
            <w:tcW w:w="2388" w:type="dxa"/>
            <w:gridSpan w:val="2"/>
          </w:tcPr>
          <w:p>
            <w:pPr>
              <w:widowControl w:val="0"/>
              <w:tabs>
                <w:tab w:val="left" w:pos="1304"/>
                <w:tab w:val="left" w:pos="1604"/>
                <w:tab w:val="left" w:pos="1757"/>
              </w:tabs>
            </w:pPr>
          </w:p>
        </w:tc>
        <w:tc>
          <w:tcPr>
            <w:tcW w:w="6682" w:type="dxa"/>
          </w:tcPr>
          <w:p>
            <w:pPr>
              <w:widowControl w:val="0"/>
              <w:tabs>
                <w:tab w:val="left" w:pos="1304"/>
                <w:tab w:val="left" w:pos="1604"/>
                <w:tab w:val="left" w:pos="1757"/>
              </w:tabs>
            </w:pPr>
            <w:r>
              <w:t>M(md)</w:t>
            </w:r>
            <w:r>
              <w:rPr>
                <w:vertAlign w:val="subscript"/>
              </w:rPr>
              <w:t>likutis pr.</w:t>
            </w:r>
            <w:r>
              <w:t xml:space="preserve"> + M(md)</w:t>
            </w:r>
            <w:r>
              <w:rPr>
                <w:vertAlign w:val="subscript"/>
              </w:rPr>
              <w:t>panaudota</w:t>
            </w:r>
            <w:r>
              <w:t xml:space="preserve"> + M(md)</w:t>
            </w:r>
            <w:r>
              <w:rPr>
                <w:vertAlign w:val="subscript"/>
              </w:rPr>
              <w:t>susidarė</w:t>
            </w:r>
            <w:r>
              <w:t xml:space="preserve"> – M(md)</w:t>
            </w:r>
            <w:r>
              <w:rPr>
                <w:vertAlign w:val="subscript"/>
              </w:rPr>
              <w:t>perduota</w:t>
            </w:r>
          </w:p>
        </w:tc>
      </w:tr>
      <w:tr>
        <w:trPr>
          <w:cantSplit/>
          <w:trHeight w:val="23"/>
        </w:trPr>
        <w:tc>
          <w:tcPr>
            <w:tcW w:w="730" w:type="dxa"/>
          </w:tcPr>
          <w:p>
            <w:pPr>
              <w:widowControl w:val="0"/>
              <w:tabs>
                <w:tab w:val="left" w:pos="1304"/>
                <w:tab w:val="left" w:pos="1604"/>
                <w:tab w:val="left" w:pos="1757"/>
              </w:tabs>
            </w:pPr>
            <w:r>
              <w:t>čia:</w:t>
            </w:r>
          </w:p>
        </w:tc>
        <w:tc>
          <w:tcPr>
            <w:tcW w:w="8340" w:type="dxa"/>
            <w:gridSpan w:val="2"/>
          </w:tcPr>
          <w:p>
            <w:pPr>
              <w:widowControl w:val="0"/>
              <w:tabs>
                <w:tab w:val="left" w:pos="1304"/>
                <w:tab w:val="left" w:pos="1604"/>
                <w:tab w:val="left" w:pos="1757"/>
              </w:tabs>
            </w:pPr>
            <w:r>
              <w:t>M – suminis kiekis per laikotarpį,</w:t>
            </w:r>
          </w:p>
        </w:tc>
      </w:tr>
      <w:tr>
        <w:trPr>
          <w:cantSplit/>
          <w:trHeight w:val="23"/>
        </w:trPr>
        <w:tc>
          <w:tcPr>
            <w:tcW w:w="730" w:type="dxa"/>
          </w:tcPr>
          <w:p>
            <w:pPr>
              <w:widowControl w:val="0"/>
              <w:tabs>
                <w:tab w:val="left" w:pos="1304"/>
                <w:tab w:val="left" w:pos="1604"/>
                <w:tab w:val="left" w:pos="1757"/>
              </w:tabs>
            </w:pPr>
          </w:p>
        </w:tc>
        <w:tc>
          <w:tcPr>
            <w:tcW w:w="8340" w:type="dxa"/>
            <w:gridSpan w:val="2"/>
          </w:tcPr>
          <w:p>
            <w:pPr>
              <w:widowControl w:val="0"/>
              <w:tabs>
                <w:tab w:val="left" w:pos="1304"/>
                <w:tab w:val="left" w:pos="1604"/>
                <w:tab w:val="left" w:pos="1757"/>
              </w:tabs>
            </w:pPr>
            <w:r>
              <w:t>a – atliekų kiekis,</w:t>
            </w:r>
          </w:p>
        </w:tc>
      </w:tr>
      <w:tr>
        <w:trPr>
          <w:cantSplit/>
          <w:trHeight w:val="23"/>
        </w:trPr>
        <w:tc>
          <w:tcPr>
            <w:tcW w:w="730" w:type="dxa"/>
          </w:tcPr>
          <w:p>
            <w:pPr>
              <w:widowControl w:val="0"/>
              <w:tabs>
                <w:tab w:val="left" w:pos="1304"/>
                <w:tab w:val="left" w:pos="1604"/>
                <w:tab w:val="left" w:pos="1757"/>
              </w:tabs>
            </w:pPr>
          </w:p>
        </w:tc>
        <w:tc>
          <w:tcPr>
            <w:tcW w:w="8340" w:type="dxa"/>
            <w:gridSpan w:val="2"/>
          </w:tcPr>
          <w:p>
            <w:pPr>
              <w:widowControl w:val="0"/>
              <w:tabs>
                <w:tab w:val="left" w:pos="1304"/>
                <w:tab w:val="left" w:pos="1604"/>
                <w:tab w:val="left" w:pos="1757"/>
              </w:tabs>
            </w:pPr>
            <w:r>
              <w:t>md – medžiagų ar daiktų kiekis,</w:t>
            </w:r>
          </w:p>
        </w:tc>
      </w:tr>
      <w:tr>
        <w:trPr>
          <w:cantSplit/>
          <w:trHeight w:val="23"/>
        </w:trPr>
        <w:tc>
          <w:tcPr>
            <w:tcW w:w="730" w:type="dxa"/>
          </w:tcPr>
          <w:p>
            <w:pPr>
              <w:widowControl w:val="0"/>
              <w:tabs>
                <w:tab w:val="left" w:pos="1304"/>
                <w:tab w:val="left" w:pos="1604"/>
                <w:tab w:val="left" w:pos="1757"/>
              </w:tabs>
            </w:pPr>
          </w:p>
        </w:tc>
        <w:tc>
          <w:tcPr>
            <w:tcW w:w="8340" w:type="dxa"/>
            <w:gridSpan w:val="2"/>
          </w:tcPr>
          <w:p>
            <w:pPr>
              <w:widowControl w:val="0"/>
              <w:tabs>
                <w:tab w:val="left" w:pos="1304"/>
                <w:tab w:val="left" w:pos="1604"/>
                <w:tab w:val="left" w:pos="1757"/>
              </w:tabs>
            </w:pPr>
            <w:r>
              <w:t>amd – atliekų, medžiagų ir daiktų kiekis,</w:t>
            </w:r>
          </w:p>
        </w:tc>
      </w:tr>
      <w:tr>
        <w:trPr>
          <w:cantSplit/>
          <w:trHeight w:val="23"/>
        </w:trPr>
        <w:tc>
          <w:tcPr>
            <w:tcW w:w="730" w:type="dxa"/>
          </w:tcPr>
          <w:p>
            <w:pPr>
              <w:widowControl w:val="0"/>
              <w:tabs>
                <w:tab w:val="left" w:pos="1304"/>
                <w:tab w:val="left" w:pos="1604"/>
                <w:tab w:val="left" w:pos="1757"/>
              </w:tabs>
            </w:pPr>
          </w:p>
        </w:tc>
        <w:tc>
          <w:tcPr>
            <w:tcW w:w="8340" w:type="dxa"/>
            <w:gridSpan w:val="2"/>
          </w:tcPr>
          <w:p>
            <w:pPr>
              <w:widowControl w:val="0"/>
              <w:tabs>
                <w:tab w:val="left" w:pos="1304"/>
                <w:tab w:val="left" w:pos="1604"/>
                <w:tab w:val="left" w:pos="1757"/>
              </w:tabs>
            </w:pPr>
            <w:r>
              <w:t>likutis pr. – likutis laikotarpio pradžioje,</w:t>
            </w:r>
          </w:p>
        </w:tc>
      </w:tr>
      <w:tr>
        <w:trPr>
          <w:cantSplit/>
          <w:trHeight w:val="23"/>
        </w:trPr>
        <w:tc>
          <w:tcPr>
            <w:tcW w:w="730" w:type="dxa"/>
          </w:tcPr>
          <w:p>
            <w:pPr>
              <w:widowControl w:val="0"/>
              <w:tabs>
                <w:tab w:val="left" w:pos="1304"/>
                <w:tab w:val="left" w:pos="1604"/>
                <w:tab w:val="left" w:pos="1757"/>
              </w:tabs>
            </w:pPr>
          </w:p>
        </w:tc>
        <w:tc>
          <w:tcPr>
            <w:tcW w:w="8340" w:type="dxa"/>
            <w:gridSpan w:val="2"/>
          </w:tcPr>
          <w:p>
            <w:pPr>
              <w:widowControl w:val="0"/>
              <w:tabs>
                <w:tab w:val="left" w:pos="1304"/>
                <w:tab w:val="left" w:pos="1604"/>
                <w:tab w:val="left" w:pos="1757"/>
              </w:tabs>
            </w:pPr>
            <w:r>
              <w:t>likutis pb. – likutis laikotarpio pabaigoje.</w:t>
            </w:r>
          </w:p>
        </w:tc>
      </w:tr>
    </w:tbl>
    <w:p>
      <w:pPr>
        <w:widowControl w:val="0"/>
        <w:jc w:val="both"/>
        <w:rPr>
          <w:b/>
        </w:rPr>
      </w:pPr>
    </w:p>
    <w:p>
      <w:pPr>
        <w:widowControl w:val="0"/>
        <w:ind w:firstLine="567"/>
        <w:jc w:val="both"/>
      </w:pPr>
      <w:r>
        <w:rPr>
          <w:b/>
        </w:rPr>
        <w:t>Pastaba:</w:t>
      </w:r>
      <w:r>
        <w:t xml:space="preserve"> nurodytoje balanso formulėje turi būti išlaikytas apskaitos balanso (lygybės) principas, išskyrus atliekų deginimo atvejį, kai yra neįskaičiuojamas susidariusių dujų kiekis.</w:t>
      </w:r>
    </w:p>
    <w:p>
      <w:pPr>
        <w:widowControl w:val="0"/>
        <w:tabs>
          <w:tab w:val="left" w:pos="1077"/>
          <w:tab w:val="left" w:pos="1304"/>
          <w:tab w:val="left" w:pos="1604"/>
          <w:tab w:val="left" w:pos="1757"/>
        </w:tabs>
        <w:ind w:firstLine="567"/>
        <w:jc w:val="both"/>
      </w:pPr>
      <w:r>
        <w:t>9</w:t>
      </w:r>
      <w:r>
        <w:t>. Pasibaigus kalendoriniam mėnesiui, per 5 darbo dienas Atliekų tvarkymo suvestinė turi būti atspausdinama ir patvirtinama atsakingų asmenų parašais.</w:t>
      </w:r>
    </w:p>
    <w:p>
      <w:pPr>
        <w:widowControl w:val="0"/>
        <w:ind w:firstLine="567"/>
        <w:jc w:val="both"/>
      </w:pPr>
      <w:r>
        <w:rPr>
          <w:bCs/>
        </w:rPr>
        <w:t>Atliekų tvarkymo apskaitos Žurnalo elektroninė ir spausdintinė formos, Žurnalo pildymo pavyzdys skelbiami Aplinkos apsaugos agentūros interneto svetainėje http://gamta.lt/.</w:t>
      </w:r>
    </w:p>
    <w:p>
      <w:pPr>
        <w:widowControl w:val="0"/>
        <w:jc w:val="both"/>
      </w:pPr>
    </w:p>
    <w:p>
      <w:pPr>
        <w:widowControl w:val="0"/>
        <w:jc w:val="center"/>
      </w:pPr>
      <w:r>
        <w:t>_________________</w:t>
      </w:r>
    </w:p>
    <w:p>
      <w:pPr>
        <w:widowControl w:val="0"/>
        <w:jc w:val="both"/>
      </w:pPr>
    </w:p>
    <w:p>
      <w:pPr>
        <w:widowControl w:val="0"/>
        <w:tabs>
          <w:tab w:val="left" w:pos="1304"/>
          <w:tab w:val="left" w:pos="1457"/>
          <w:tab w:val="left" w:pos="1604"/>
          <w:tab w:val="left" w:pos="1757"/>
        </w:tabs>
        <w:ind w:left="4535"/>
      </w:pPr>
      <w:r>
        <w:br w:type="page"/>
        <w:t xml:space="preserve">Atliekų susidarymo ir tvarkymo </w:t>
      </w:r>
    </w:p>
    <w:p>
      <w:pPr>
        <w:widowControl w:val="0"/>
        <w:tabs>
          <w:tab w:val="left" w:pos="1304"/>
          <w:tab w:val="left" w:pos="1457"/>
          <w:tab w:val="left" w:pos="1604"/>
          <w:tab w:val="left" w:pos="1757"/>
        </w:tabs>
        <w:ind w:left="4535"/>
        <w:rPr>
          <w:bCs/>
        </w:rPr>
      </w:pPr>
      <w:r>
        <w:t>apskaitos ir ataskaitų teikimo taisyklių</w:t>
      </w:r>
    </w:p>
    <w:p>
      <w:pPr>
        <w:widowControl w:val="0"/>
        <w:tabs>
          <w:tab w:val="left" w:pos="1304"/>
          <w:tab w:val="left" w:pos="1457"/>
          <w:tab w:val="left" w:pos="1604"/>
          <w:tab w:val="left" w:pos="1757"/>
        </w:tabs>
        <w:ind w:left="4535"/>
      </w:pPr>
      <w:r>
        <w:t>10</w:t>
      </w:r>
      <w:r>
        <w:t xml:space="preserve"> priedas</w:t>
      </w:r>
    </w:p>
    <w:p>
      <w:pPr>
        <w:widowControl w:val="0"/>
        <w:tabs>
          <w:tab w:val="left" w:pos="1304"/>
          <w:tab w:val="left" w:pos="1457"/>
          <w:tab w:val="left" w:pos="1604"/>
          <w:tab w:val="left" w:pos="1757"/>
        </w:tabs>
        <w:jc w:val="center"/>
      </w:pPr>
    </w:p>
    <w:p>
      <w:pPr>
        <w:widowControl w:val="0"/>
        <w:tabs>
          <w:tab w:val="left" w:pos="1304"/>
          <w:tab w:val="left" w:pos="1457"/>
          <w:tab w:val="left" w:pos="1604"/>
          <w:tab w:val="left" w:pos="1757"/>
        </w:tabs>
        <w:jc w:val="center"/>
        <w:rPr>
          <w:b/>
        </w:rPr>
      </w:pPr>
      <w:r>
        <w:rPr>
          <w:b/>
        </w:rPr>
        <w:t>(Atliekų tvarkymo apskaitos ataskaitos forma)</w:t>
      </w:r>
    </w:p>
    <w:p>
      <w:pPr>
        <w:widowControl w:val="0"/>
        <w:suppressAutoHyphens/>
        <w:ind w:firstLine="30"/>
        <w:jc w:val="both"/>
        <w:rPr>
          <w:bCs/>
        </w:rPr>
      </w:pPr>
    </w:p>
    <w:p>
      <w:pPr>
        <w:widowControl w:val="0"/>
        <w:suppressAutoHyphens/>
        <w:ind w:firstLine="30"/>
        <w:jc w:val="both"/>
        <w:rPr>
          <w:b/>
          <w:bCs/>
        </w:rPr>
      </w:pPr>
      <w:r>
        <w:rPr>
          <w:bCs/>
        </w:rPr>
        <w:t xml:space="preserve">_________________ </w:t>
      </w:r>
      <w:r>
        <w:rPr>
          <w:b/>
          <w:bCs/>
        </w:rPr>
        <w:t>regiono aplinkos apsaugos departamentui</w:t>
      </w:r>
    </w:p>
    <w:p>
      <w:pPr>
        <w:widowControl w:val="0"/>
        <w:jc w:val="center"/>
        <w:rPr>
          <w:b/>
        </w:rPr>
      </w:pPr>
    </w:p>
    <w:p>
      <w:pPr>
        <w:widowControl w:val="0"/>
        <w:jc w:val="center"/>
        <w:rPr>
          <w:b/>
          <w:caps/>
        </w:rPr>
      </w:pPr>
      <w:r>
        <w:rPr>
          <w:b/>
        </w:rPr>
        <w:t>ATLIEKŲ TVARKYMO 201</w:t>
      </w:r>
      <w:r>
        <w:rPr>
          <w:b/>
          <w:caps/>
        </w:rPr>
        <w:t>_ m</w:t>
      </w:r>
      <w:r>
        <w:rPr>
          <w:b/>
        </w:rPr>
        <w:t xml:space="preserve">. </w:t>
      </w:r>
      <w:r>
        <w:rPr>
          <w:b/>
          <w:caps/>
        </w:rPr>
        <w:t>apskaitos ataskaita</w:t>
      </w:r>
    </w:p>
    <w:p>
      <w:pPr>
        <w:widowControl w:val="0"/>
        <w:tabs>
          <w:tab w:val="left" w:pos="57"/>
        </w:tabs>
        <w:suppressAutoHyphens/>
        <w:ind w:firstLine="57"/>
        <w:jc w:val="center"/>
        <w:rPr>
          <w:kern w:val="1"/>
        </w:rPr>
      </w:pPr>
    </w:p>
    <w:p>
      <w:pPr>
        <w:widowControl w:val="0"/>
        <w:tabs>
          <w:tab w:val="left" w:pos="57"/>
        </w:tabs>
        <w:suppressAutoHyphens/>
        <w:ind w:firstLine="57"/>
        <w:jc w:val="center"/>
        <w:rPr>
          <w:kern w:val="1"/>
        </w:rPr>
      </w:pPr>
      <w:r>
        <w:rPr>
          <w:kern w:val="1"/>
        </w:rPr>
        <w:t>_______________________</w:t>
      </w:r>
    </w:p>
    <w:p>
      <w:pPr>
        <w:widowControl w:val="0"/>
        <w:tabs>
          <w:tab w:val="left" w:pos="57"/>
        </w:tabs>
        <w:suppressAutoHyphens/>
        <w:ind w:firstLine="57"/>
        <w:jc w:val="center"/>
        <w:rPr>
          <w:kern w:val="1"/>
          <w:sz w:val="22"/>
        </w:rPr>
      </w:pPr>
      <w:r>
        <w:rPr>
          <w:kern w:val="1"/>
          <w:sz w:val="22"/>
        </w:rPr>
        <w:t>(pildymo data)</w:t>
      </w:r>
    </w:p>
    <w:p>
      <w:pPr>
        <w:widowControl w:val="0"/>
      </w:pPr>
    </w:p>
    <w:p>
      <w:pPr>
        <w:widowControl w:val="0"/>
        <w:rPr>
          <w:b/>
        </w:rPr>
      </w:pPr>
      <w:r>
        <w:rPr>
          <w:b/>
        </w:rPr>
        <w:t>1</w:t>
      </w:r>
      <w:r>
        <w:rPr>
          <w:b/>
        </w:rPr>
        <w:t>.</w:t>
      </w:r>
      <w:r>
        <w:rPr>
          <w:b/>
          <w:bCs/>
        </w:rPr>
        <w:t xml:space="preserve"> Ataskaitą teikiančio atliekų tvarkytojo</w:t>
      </w:r>
      <w:r>
        <w:rPr>
          <w:b/>
        </w:rPr>
        <w:t xml:space="preserve"> rekvizitai:</w:t>
      </w:r>
    </w:p>
    <w:p>
      <w:pPr>
        <w:widowControl w:val="0"/>
      </w:pPr>
    </w:p>
    <w:tbl>
      <w:tblPr>
        <w:tblW w:w="9070" w:type="dxa"/>
        <w:tblLayout w:type="fixed"/>
        <w:tblLook w:val="01E0" w:firstRow="1" w:lastRow="1" w:firstColumn="1" w:lastColumn="1" w:noHBand="0" w:noVBand="0"/>
      </w:tblPr>
      <w:tblGrid>
        <w:gridCol w:w="7788"/>
        <w:gridCol w:w="480"/>
        <w:gridCol w:w="480"/>
        <w:gridCol w:w="322"/>
      </w:tblGrid>
      <w:tr>
        <w:tc>
          <w:tcPr>
            <w:tcW w:w="7788" w:type="dxa"/>
          </w:tcPr>
          <w:p>
            <w:pPr>
              <w:widowControl w:val="0"/>
              <w:rPr>
                <w:b/>
              </w:rPr>
            </w:pPr>
            <w:r>
              <w:rPr>
                <w:b/>
              </w:rPr>
              <w:t>1.1. teisinis statusas:</w:t>
            </w:r>
          </w:p>
        </w:tc>
        <w:tc>
          <w:tcPr>
            <w:tcW w:w="480" w:type="dxa"/>
          </w:tcPr>
          <w:p>
            <w:pPr>
              <w:widowControl w:val="0"/>
              <w:rPr>
                <w:b/>
              </w:rPr>
            </w:pPr>
          </w:p>
        </w:tc>
        <w:tc>
          <w:tcPr>
            <w:tcW w:w="480" w:type="dxa"/>
            <w:tcBorders>
              <w:bottom w:val="single" w:sz="2" w:space="0" w:color="auto"/>
            </w:tcBorders>
          </w:tcPr>
          <w:p>
            <w:pPr>
              <w:widowControl w:val="0"/>
              <w:rPr>
                <w:b/>
              </w:rPr>
            </w:pPr>
          </w:p>
        </w:tc>
        <w:tc>
          <w:tcPr>
            <w:tcW w:w="322" w:type="dxa"/>
          </w:tcPr>
          <w:p>
            <w:pPr>
              <w:widowControl w:val="0"/>
              <w:rPr>
                <w:b/>
              </w:rPr>
            </w:pPr>
          </w:p>
        </w:tc>
      </w:tr>
      <w:tr>
        <w:tc>
          <w:tcPr>
            <w:tcW w:w="7788" w:type="dxa"/>
          </w:tcPr>
          <w:p>
            <w:pPr>
              <w:widowControl w:val="0"/>
              <w:ind w:left="369"/>
            </w:pPr>
            <w:r>
              <w:t>juridinis asmuo</w:t>
            </w:r>
          </w:p>
        </w:tc>
        <w:tc>
          <w:tcPr>
            <w:tcW w:w="480" w:type="dxa"/>
            <w:tcBorders>
              <w:right w:val="single" w:sz="2" w:space="0" w:color="auto"/>
            </w:tcBorders>
          </w:tcPr>
          <w:p>
            <w:pPr>
              <w:widowControl w:val="0"/>
            </w:pPr>
          </w:p>
        </w:tc>
        <w:tc>
          <w:tcPr>
            <w:tcW w:w="480" w:type="dxa"/>
            <w:tcBorders>
              <w:top w:val="single" w:sz="2" w:space="0" w:color="auto"/>
              <w:left w:val="single" w:sz="2" w:space="0" w:color="auto"/>
              <w:bottom w:val="single" w:sz="2" w:space="0" w:color="auto"/>
              <w:right w:val="single" w:sz="2" w:space="0" w:color="auto"/>
            </w:tcBorders>
          </w:tcPr>
          <w:p>
            <w:pPr>
              <w:widowControl w:val="0"/>
            </w:pPr>
          </w:p>
        </w:tc>
        <w:tc>
          <w:tcPr>
            <w:tcW w:w="322" w:type="dxa"/>
            <w:tcBorders>
              <w:left w:val="single" w:sz="2" w:space="0" w:color="auto"/>
            </w:tcBorders>
          </w:tcPr>
          <w:p>
            <w:pPr>
              <w:widowControl w:val="0"/>
            </w:pPr>
          </w:p>
        </w:tc>
      </w:tr>
      <w:tr>
        <w:tc>
          <w:tcPr>
            <w:tcW w:w="7788" w:type="dxa"/>
          </w:tcPr>
          <w:p>
            <w:pPr>
              <w:widowControl w:val="0"/>
              <w:ind w:left="369"/>
            </w:pPr>
            <w:r>
              <w:t>juridinio asmens struktūrinis padalinys, turintis atskirą kodą Juridinių asmenų registre</w:t>
            </w:r>
          </w:p>
        </w:tc>
        <w:tc>
          <w:tcPr>
            <w:tcW w:w="480" w:type="dxa"/>
            <w:tcBorders>
              <w:right w:val="single" w:sz="2" w:space="0" w:color="auto"/>
            </w:tcBorders>
          </w:tcPr>
          <w:p>
            <w:pPr>
              <w:widowControl w:val="0"/>
            </w:pPr>
          </w:p>
        </w:tc>
        <w:tc>
          <w:tcPr>
            <w:tcW w:w="480" w:type="dxa"/>
            <w:tcBorders>
              <w:top w:val="single" w:sz="2" w:space="0" w:color="auto"/>
              <w:left w:val="single" w:sz="2" w:space="0" w:color="auto"/>
              <w:bottom w:val="single" w:sz="2" w:space="0" w:color="auto"/>
              <w:right w:val="single" w:sz="2" w:space="0" w:color="auto"/>
            </w:tcBorders>
          </w:tcPr>
          <w:p>
            <w:pPr>
              <w:widowControl w:val="0"/>
            </w:pPr>
          </w:p>
        </w:tc>
        <w:tc>
          <w:tcPr>
            <w:tcW w:w="322" w:type="dxa"/>
            <w:tcBorders>
              <w:left w:val="single" w:sz="2" w:space="0" w:color="auto"/>
            </w:tcBorders>
          </w:tcPr>
          <w:p>
            <w:pPr>
              <w:widowControl w:val="0"/>
            </w:pPr>
          </w:p>
        </w:tc>
      </w:tr>
      <w:tr>
        <w:tc>
          <w:tcPr>
            <w:tcW w:w="7788" w:type="dxa"/>
          </w:tcPr>
          <w:p>
            <w:pPr>
              <w:widowControl w:val="0"/>
              <w:ind w:left="369"/>
            </w:pPr>
            <w:r>
              <w:t>juridinio asmens struktūrinis padalinys, neturintis atskiro kodo Juridinių asmenų registre</w:t>
            </w:r>
          </w:p>
        </w:tc>
        <w:tc>
          <w:tcPr>
            <w:tcW w:w="480" w:type="dxa"/>
            <w:tcBorders>
              <w:right w:val="single" w:sz="2" w:space="0" w:color="auto"/>
            </w:tcBorders>
          </w:tcPr>
          <w:p>
            <w:pPr>
              <w:widowControl w:val="0"/>
            </w:pPr>
          </w:p>
        </w:tc>
        <w:tc>
          <w:tcPr>
            <w:tcW w:w="480" w:type="dxa"/>
            <w:tcBorders>
              <w:top w:val="single" w:sz="2" w:space="0" w:color="auto"/>
              <w:left w:val="single" w:sz="2" w:space="0" w:color="auto"/>
              <w:bottom w:val="single" w:sz="2" w:space="0" w:color="auto"/>
              <w:right w:val="single" w:sz="2" w:space="0" w:color="auto"/>
            </w:tcBorders>
          </w:tcPr>
          <w:p>
            <w:pPr>
              <w:widowControl w:val="0"/>
            </w:pPr>
          </w:p>
        </w:tc>
        <w:tc>
          <w:tcPr>
            <w:tcW w:w="322" w:type="dxa"/>
            <w:tcBorders>
              <w:left w:val="single" w:sz="2" w:space="0" w:color="auto"/>
            </w:tcBorders>
          </w:tcPr>
          <w:p>
            <w:pPr>
              <w:widowControl w:val="0"/>
            </w:pPr>
          </w:p>
        </w:tc>
      </w:tr>
      <w:tr>
        <w:tc>
          <w:tcPr>
            <w:tcW w:w="7788" w:type="dxa"/>
          </w:tcPr>
          <w:p>
            <w:pPr>
              <w:widowControl w:val="0"/>
              <w:ind w:left="369"/>
            </w:pPr>
            <w:r>
              <w:t>fizinis asmuo</w:t>
            </w:r>
            <w:r>
              <w:rPr>
                <w:bCs/>
              </w:rPr>
              <w:t>, vykdantis individualią veiklą</w:t>
            </w:r>
          </w:p>
        </w:tc>
        <w:tc>
          <w:tcPr>
            <w:tcW w:w="480" w:type="dxa"/>
            <w:tcBorders>
              <w:right w:val="single" w:sz="2" w:space="0" w:color="auto"/>
            </w:tcBorders>
          </w:tcPr>
          <w:p>
            <w:pPr>
              <w:widowControl w:val="0"/>
            </w:pPr>
          </w:p>
        </w:tc>
        <w:tc>
          <w:tcPr>
            <w:tcW w:w="480" w:type="dxa"/>
            <w:tcBorders>
              <w:top w:val="single" w:sz="2" w:space="0" w:color="auto"/>
              <w:left w:val="single" w:sz="2" w:space="0" w:color="auto"/>
              <w:bottom w:val="single" w:sz="2" w:space="0" w:color="auto"/>
              <w:right w:val="single" w:sz="2" w:space="0" w:color="auto"/>
            </w:tcBorders>
          </w:tcPr>
          <w:p>
            <w:pPr>
              <w:widowControl w:val="0"/>
            </w:pPr>
          </w:p>
        </w:tc>
        <w:tc>
          <w:tcPr>
            <w:tcW w:w="322" w:type="dxa"/>
            <w:tcBorders>
              <w:left w:val="single" w:sz="2" w:space="0" w:color="auto"/>
            </w:tcBorders>
          </w:tcPr>
          <w:p>
            <w:pPr>
              <w:widowControl w:val="0"/>
            </w:pPr>
          </w:p>
        </w:tc>
      </w:tr>
      <w:tr>
        <w:tc>
          <w:tcPr>
            <w:tcW w:w="7788" w:type="dxa"/>
          </w:tcPr>
          <w:p>
            <w:pPr>
              <w:widowControl w:val="0"/>
              <w:rPr>
                <w:b/>
              </w:rPr>
            </w:pPr>
          </w:p>
        </w:tc>
        <w:tc>
          <w:tcPr>
            <w:tcW w:w="1282" w:type="dxa"/>
            <w:gridSpan w:val="3"/>
          </w:tcPr>
          <w:p>
            <w:pPr>
              <w:widowControl w:val="0"/>
              <w:jc w:val="center"/>
              <w:rPr>
                <w:sz w:val="20"/>
              </w:rPr>
            </w:pPr>
            <w:r>
              <w:rPr>
                <w:sz w:val="20"/>
              </w:rPr>
              <w:t>(tinkamą langelyje pažymėti X)</w:t>
            </w:r>
          </w:p>
        </w:tc>
      </w:tr>
    </w:tbl>
    <w:p>
      <w:pPr>
        <w:widowControl w:val="0"/>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9"/>
        <w:gridCol w:w="3581"/>
      </w:tblGrid>
      <w:tr>
        <w:tc>
          <w:tcPr>
            <w:tcW w:w="5489" w:type="dxa"/>
            <w:tcBorders>
              <w:top w:val="nil"/>
              <w:left w:val="nil"/>
              <w:bottom w:val="single" w:sz="4" w:space="0" w:color="auto"/>
              <w:right w:val="nil"/>
            </w:tcBorders>
          </w:tcPr>
          <w:p>
            <w:pPr>
              <w:widowControl w:val="0"/>
              <w:rPr>
                <w:b/>
              </w:rPr>
            </w:pPr>
            <w:r>
              <w:rPr>
                <w:b/>
              </w:rPr>
              <w:t>1.2. pavadinimas arba fizinio asmens vardas, pavardė</w:t>
            </w:r>
          </w:p>
        </w:tc>
        <w:tc>
          <w:tcPr>
            <w:tcW w:w="3581" w:type="dxa"/>
            <w:tcBorders>
              <w:top w:val="nil"/>
              <w:left w:val="nil"/>
              <w:bottom w:val="single" w:sz="4" w:space="0" w:color="auto"/>
              <w:right w:val="nil"/>
            </w:tcBorders>
          </w:tcPr>
          <w:p>
            <w:pPr>
              <w:widowControl w:val="0"/>
              <w:rPr>
                <w:b/>
              </w:rPr>
            </w:pPr>
            <w:r>
              <w:rPr>
                <w:b/>
              </w:rPr>
              <w:t>1.3. identifikacinis kodas</w:t>
            </w:r>
          </w:p>
        </w:tc>
      </w:tr>
      <w:tr>
        <w:tc>
          <w:tcPr>
            <w:tcW w:w="5489" w:type="dxa"/>
            <w:tcBorders>
              <w:top w:val="single" w:sz="4" w:space="0" w:color="auto"/>
              <w:bottom w:val="single" w:sz="4" w:space="0" w:color="auto"/>
            </w:tcBorders>
          </w:tcPr>
          <w:p>
            <w:pPr>
              <w:widowControl w:val="0"/>
            </w:pPr>
          </w:p>
        </w:tc>
        <w:tc>
          <w:tcPr>
            <w:tcW w:w="3581" w:type="dxa"/>
            <w:tcBorders>
              <w:top w:val="single" w:sz="4" w:space="0" w:color="auto"/>
              <w:bottom w:val="single" w:sz="4" w:space="0" w:color="auto"/>
            </w:tcBorders>
          </w:tcPr>
          <w:p>
            <w:pPr>
              <w:widowControl w:val="0"/>
            </w:pPr>
          </w:p>
        </w:tc>
      </w:tr>
    </w:tbl>
    <w:p>
      <w:pPr>
        <w:widowControl w:val="0"/>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9"/>
        <w:gridCol w:w="3581"/>
      </w:tblGrid>
      <w:tr>
        <w:tc>
          <w:tcPr>
            <w:tcW w:w="5489" w:type="dxa"/>
            <w:tcBorders>
              <w:top w:val="nil"/>
              <w:left w:val="nil"/>
              <w:bottom w:val="nil"/>
              <w:right w:val="nil"/>
            </w:tcBorders>
          </w:tcPr>
          <w:p>
            <w:pPr>
              <w:widowControl w:val="0"/>
              <w:rPr>
                <w:b/>
              </w:rPr>
            </w:pPr>
          </w:p>
        </w:tc>
        <w:tc>
          <w:tcPr>
            <w:tcW w:w="3581" w:type="dxa"/>
            <w:tcBorders>
              <w:top w:val="nil"/>
              <w:left w:val="nil"/>
              <w:bottom w:val="single" w:sz="2" w:space="0" w:color="auto"/>
              <w:right w:val="nil"/>
            </w:tcBorders>
          </w:tcPr>
          <w:p>
            <w:pPr>
              <w:widowControl w:val="0"/>
              <w:rPr>
                <w:b/>
              </w:rPr>
            </w:pPr>
            <w:r>
              <w:rPr>
                <w:b/>
              </w:rPr>
              <w:t>1.4. e-ASTA kodas</w:t>
            </w:r>
          </w:p>
        </w:tc>
      </w:tr>
      <w:tr>
        <w:tc>
          <w:tcPr>
            <w:tcW w:w="5489" w:type="dxa"/>
            <w:tcBorders>
              <w:top w:val="nil"/>
              <w:left w:val="nil"/>
              <w:bottom w:val="nil"/>
              <w:right w:val="single" w:sz="2" w:space="0" w:color="auto"/>
            </w:tcBorders>
          </w:tcPr>
          <w:p>
            <w:pPr>
              <w:widowControl w:val="0"/>
            </w:pPr>
          </w:p>
        </w:tc>
        <w:tc>
          <w:tcPr>
            <w:tcW w:w="3581" w:type="dxa"/>
            <w:tcBorders>
              <w:top w:val="single" w:sz="2" w:space="0" w:color="auto"/>
              <w:left w:val="single" w:sz="2" w:space="0" w:color="auto"/>
              <w:bottom w:val="single" w:sz="2" w:space="0" w:color="auto"/>
              <w:right w:val="single" w:sz="2" w:space="0" w:color="auto"/>
            </w:tcBorders>
          </w:tcPr>
          <w:p>
            <w:pPr>
              <w:widowControl w:val="0"/>
            </w:pPr>
          </w:p>
        </w:tc>
      </w:tr>
    </w:tbl>
    <w:p>
      <w:pPr>
        <w:widowControl w:val="0"/>
      </w:pPr>
    </w:p>
    <w:p>
      <w:pPr>
        <w:widowControl w:val="0"/>
      </w:pPr>
      <w:r>
        <w:rPr>
          <w:b/>
        </w:rPr>
        <w:t>1.5</w:t>
      </w:r>
      <w:r>
        <w:rPr>
          <w:b/>
        </w:rPr>
        <w:t>. buveinės arba fizinio asmens nuolatinės gyvenamosios vietos adresas</w:t>
      </w:r>
    </w:p>
    <w:p>
      <w:pPr>
        <w:widowControl w:val="0"/>
      </w:pPr>
    </w:p>
    <w:tbl>
      <w:tblPr>
        <w:tblW w:w="9070" w:type="dxa"/>
        <w:tblLook w:val="01E0" w:firstRow="1" w:lastRow="1" w:firstColumn="1" w:lastColumn="1" w:noHBand="0" w:noVBand="0"/>
      </w:tblPr>
      <w:tblGrid>
        <w:gridCol w:w="1592"/>
        <w:gridCol w:w="2314"/>
        <w:gridCol w:w="1871"/>
        <w:gridCol w:w="830"/>
        <w:gridCol w:w="750"/>
        <w:gridCol w:w="1070"/>
        <w:gridCol w:w="643"/>
      </w:tblGrid>
      <w:tr>
        <w:tc>
          <w:tcPr>
            <w:tcW w:w="1620" w:type="dxa"/>
            <w:tcBorders>
              <w:bottom w:val="single" w:sz="4" w:space="0" w:color="auto"/>
            </w:tcBorders>
            <w:vAlign w:val="bottom"/>
          </w:tcPr>
          <w:p>
            <w:pPr>
              <w:widowControl w:val="0"/>
            </w:pPr>
            <w:r>
              <w:t>savivaldybė</w:t>
            </w:r>
          </w:p>
        </w:tc>
        <w:tc>
          <w:tcPr>
            <w:tcW w:w="2466" w:type="dxa"/>
            <w:tcBorders>
              <w:bottom w:val="single" w:sz="4" w:space="0" w:color="auto"/>
            </w:tcBorders>
            <w:vAlign w:val="bottom"/>
          </w:tcPr>
          <w:p>
            <w:pPr>
              <w:widowControl w:val="0"/>
            </w:pPr>
            <w:r>
              <w:t>vietovė (miestas, kaimas)</w:t>
            </w:r>
          </w:p>
        </w:tc>
        <w:tc>
          <w:tcPr>
            <w:tcW w:w="2011" w:type="dxa"/>
            <w:tcBorders>
              <w:bottom w:val="single" w:sz="4" w:space="0" w:color="auto"/>
            </w:tcBorders>
            <w:vAlign w:val="bottom"/>
          </w:tcPr>
          <w:p>
            <w:pPr>
              <w:widowControl w:val="0"/>
              <w:suppressLineNumbers/>
              <w:suppressAutoHyphens/>
              <w:snapToGrid w:val="0"/>
            </w:pPr>
            <w:r>
              <w:t>gatvė</w:t>
            </w:r>
          </w:p>
        </w:tc>
        <w:tc>
          <w:tcPr>
            <w:tcW w:w="830" w:type="dxa"/>
            <w:tcBorders>
              <w:bottom w:val="single" w:sz="4" w:space="0" w:color="auto"/>
            </w:tcBorders>
            <w:vAlign w:val="bottom"/>
          </w:tcPr>
          <w:p>
            <w:pPr>
              <w:widowControl w:val="0"/>
              <w:suppressLineNumbers/>
              <w:suppressAutoHyphens/>
              <w:snapToGrid w:val="0"/>
            </w:pPr>
            <w:r>
              <w:t>gatvės tipas</w:t>
            </w:r>
          </w:p>
        </w:tc>
        <w:tc>
          <w:tcPr>
            <w:tcW w:w="750" w:type="dxa"/>
            <w:tcBorders>
              <w:bottom w:val="single" w:sz="4" w:space="0" w:color="auto"/>
            </w:tcBorders>
            <w:vAlign w:val="bottom"/>
          </w:tcPr>
          <w:p>
            <w:pPr>
              <w:widowControl w:val="0"/>
              <w:suppressLineNumbers/>
              <w:suppressAutoHyphens/>
              <w:snapToGrid w:val="0"/>
            </w:pPr>
            <w:r>
              <w:t>namo nr.</w:t>
            </w:r>
          </w:p>
        </w:tc>
        <w:tc>
          <w:tcPr>
            <w:tcW w:w="750" w:type="dxa"/>
            <w:tcBorders>
              <w:bottom w:val="single" w:sz="4" w:space="0" w:color="auto"/>
            </w:tcBorders>
            <w:vAlign w:val="bottom"/>
          </w:tcPr>
          <w:p>
            <w:pPr>
              <w:widowControl w:val="0"/>
              <w:suppressLineNumbers/>
              <w:suppressAutoHyphens/>
              <w:snapToGrid w:val="0"/>
            </w:pPr>
            <w:r>
              <w:t>korpusas</w:t>
            </w:r>
          </w:p>
        </w:tc>
        <w:tc>
          <w:tcPr>
            <w:tcW w:w="643" w:type="dxa"/>
            <w:tcBorders>
              <w:bottom w:val="single" w:sz="4" w:space="0" w:color="auto"/>
            </w:tcBorders>
            <w:vAlign w:val="bottom"/>
          </w:tcPr>
          <w:p>
            <w:pPr>
              <w:widowControl w:val="0"/>
              <w:suppressLineNumbers/>
              <w:suppressAutoHyphens/>
              <w:snapToGrid w:val="0"/>
            </w:pPr>
            <w:r>
              <w:t>buto nr.</w:t>
            </w:r>
          </w:p>
        </w:tc>
      </w:tr>
      <w:tr>
        <w:tc>
          <w:tcPr>
            <w:tcW w:w="1620" w:type="dxa"/>
            <w:tcBorders>
              <w:top w:val="single" w:sz="4" w:space="0" w:color="auto"/>
              <w:left w:val="single" w:sz="4" w:space="0" w:color="auto"/>
              <w:bottom w:val="single" w:sz="4" w:space="0" w:color="auto"/>
              <w:right w:val="single" w:sz="4" w:space="0" w:color="auto"/>
            </w:tcBorders>
          </w:tcPr>
          <w:p>
            <w:pPr>
              <w:widowControl w:val="0"/>
            </w:pPr>
          </w:p>
        </w:tc>
        <w:tc>
          <w:tcPr>
            <w:tcW w:w="2466" w:type="dxa"/>
            <w:tcBorders>
              <w:top w:val="single" w:sz="4" w:space="0" w:color="auto"/>
              <w:left w:val="single" w:sz="4" w:space="0" w:color="auto"/>
              <w:bottom w:val="single" w:sz="4" w:space="0" w:color="auto"/>
              <w:right w:val="single" w:sz="4" w:space="0" w:color="auto"/>
            </w:tcBorders>
          </w:tcPr>
          <w:p>
            <w:pPr>
              <w:widowControl w:val="0"/>
            </w:pPr>
          </w:p>
        </w:tc>
        <w:tc>
          <w:tcPr>
            <w:tcW w:w="2011" w:type="dxa"/>
            <w:tcBorders>
              <w:top w:val="single" w:sz="4" w:space="0" w:color="auto"/>
              <w:left w:val="single" w:sz="4" w:space="0" w:color="auto"/>
              <w:bottom w:val="single" w:sz="4" w:space="0" w:color="auto"/>
              <w:right w:val="single" w:sz="4" w:space="0" w:color="auto"/>
            </w:tcBorders>
            <w:vAlign w:val="bottom"/>
          </w:tcPr>
          <w:p>
            <w:pPr>
              <w:widowControl w:val="0"/>
            </w:pPr>
          </w:p>
        </w:tc>
        <w:tc>
          <w:tcPr>
            <w:tcW w:w="830" w:type="dxa"/>
            <w:tcBorders>
              <w:top w:val="single" w:sz="4" w:space="0" w:color="auto"/>
              <w:left w:val="single" w:sz="4" w:space="0" w:color="auto"/>
              <w:bottom w:val="single" w:sz="4" w:space="0" w:color="auto"/>
              <w:right w:val="single" w:sz="4" w:space="0" w:color="auto"/>
            </w:tcBorders>
            <w:vAlign w:val="bottom"/>
          </w:tcPr>
          <w:p>
            <w:pPr>
              <w:widowControl w:val="0"/>
            </w:pPr>
          </w:p>
        </w:tc>
        <w:tc>
          <w:tcPr>
            <w:tcW w:w="750" w:type="dxa"/>
            <w:tcBorders>
              <w:top w:val="single" w:sz="4" w:space="0" w:color="auto"/>
              <w:left w:val="single" w:sz="4" w:space="0" w:color="auto"/>
              <w:bottom w:val="single" w:sz="4" w:space="0" w:color="auto"/>
              <w:right w:val="single" w:sz="4" w:space="0" w:color="auto"/>
            </w:tcBorders>
            <w:vAlign w:val="bottom"/>
          </w:tcPr>
          <w:p>
            <w:pPr>
              <w:widowControl w:val="0"/>
            </w:pPr>
          </w:p>
        </w:tc>
        <w:tc>
          <w:tcPr>
            <w:tcW w:w="750" w:type="dxa"/>
            <w:tcBorders>
              <w:top w:val="single" w:sz="4" w:space="0" w:color="auto"/>
              <w:left w:val="single" w:sz="4" w:space="0" w:color="auto"/>
              <w:bottom w:val="single" w:sz="4" w:space="0" w:color="auto"/>
              <w:right w:val="single" w:sz="4" w:space="0" w:color="auto"/>
            </w:tcBorders>
            <w:vAlign w:val="bottom"/>
          </w:tcPr>
          <w:p>
            <w:pPr>
              <w:widowControl w:val="0"/>
            </w:pPr>
          </w:p>
        </w:tc>
        <w:tc>
          <w:tcPr>
            <w:tcW w:w="643" w:type="dxa"/>
            <w:tcBorders>
              <w:top w:val="single" w:sz="4" w:space="0" w:color="auto"/>
              <w:left w:val="single" w:sz="4" w:space="0" w:color="auto"/>
              <w:bottom w:val="single" w:sz="4" w:space="0" w:color="auto"/>
              <w:right w:val="single" w:sz="4" w:space="0" w:color="auto"/>
            </w:tcBorders>
            <w:vAlign w:val="bottom"/>
          </w:tcPr>
          <w:p>
            <w:pPr>
              <w:widowControl w:val="0"/>
            </w:pPr>
          </w:p>
        </w:tc>
      </w:tr>
    </w:tbl>
    <w:p>
      <w:pPr>
        <w:widowControl w:val="0"/>
      </w:pPr>
    </w:p>
    <w:p>
      <w:pPr>
        <w:widowControl w:val="0"/>
        <w:rPr>
          <w:b/>
        </w:rPr>
      </w:pPr>
      <w:r>
        <w:rPr>
          <w:b/>
        </w:rPr>
        <w:t>1.6</w:t>
      </w:r>
      <w:r>
        <w:rPr>
          <w:b/>
        </w:rPr>
        <w:t>. atliekų tvarkymo įrenginio vieta</w:t>
      </w:r>
    </w:p>
    <w:p>
      <w:pPr>
        <w:widowControl w:val="0"/>
      </w:pPr>
    </w:p>
    <w:tbl>
      <w:tblPr>
        <w:tblW w:w="9070" w:type="dxa"/>
        <w:tblLook w:val="01E0" w:firstRow="1" w:lastRow="1" w:firstColumn="1" w:lastColumn="1" w:noHBand="0" w:noVBand="0"/>
      </w:tblPr>
      <w:tblGrid>
        <w:gridCol w:w="1592"/>
        <w:gridCol w:w="2314"/>
        <w:gridCol w:w="1871"/>
        <w:gridCol w:w="830"/>
        <w:gridCol w:w="750"/>
        <w:gridCol w:w="1070"/>
        <w:gridCol w:w="643"/>
      </w:tblGrid>
      <w:tr>
        <w:tc>
          <w:tcPr>
            <w:tcW w:w="1620" w:type="dxa"/>
            <w:tcBorders>
              <w:bottom w:val="single" w:sz="4" w:space="0" w:color="auto"/>
            </w:tcBorders>
            <w:vAlign w:val="bottom"/>
          </w:tcPr>
          <w:p>
            <w:pPr>
              <w:widowControl w:val="0"/>
            </w:pPr>
            <w:r>
              <w:t>savivaldybė</w:t>
            </w:r>
          </w:p>
        </w:tc>
        <w:tc>
          <w:tcPr>
            <w:tcW w:w="2466" w:type="dxa"/>
            <w:tcBorders>
              <w:bottom w:val="single" w:sz="4" w:space="0" w:color="auto"/>
            </w:tcBorders>
            <w:vAlign w:val="bottom"/>
          </w:tcPr>
          <w:p>
            <w:pPr>
              <w:widowControl w:val="0"/>
            </w:pPr>
            <w:r>
              <w:t>vietovė (miestas, kaimas)</w:t>
            </w:r>
          </w:p>
        </w:tc>
        <w:tc>
          <w:tcPr>
            <w:tcW w:w="2011" w:type="dxa"/>
            <w:tcBorders>
              <w:bottom w:val="single" w:sz="4" w:space="0" w:color="auto"/>
            </w:tcBorders>
            <w:vAlign w:val="bottom"/>
          </w:tcPr>
          <w:p>
            <w:pPr>
              <w:widowControl w:val="0"/>
              <w:suppressLineNumbers/>
              <w:suppressAutoHyphens/>
              <w:snapToGrid w:val="0"/>
            </w:pPr>
            <w:r>
              <w:t>gatvė</w:t>
            </w:r>
          </w:p>
        </w:tc>
        <w:tc>
          <w:tcPr>
            <w:tcW w:w="830" w:type="dxa"/>
            <w:tcBorders>
              <w:bottom w:val="single" w:sz="4" w:space="0" w:color="auto"/>
            </w:tcBorders>
            <w:vAlign w:val="bottom"/>
          </w:tcPr>
          <w:p>
            <w:pPr>
              <w:widowControl w:val="0"/>
              <w:suppressLineNumbers/>
              <w:suppressAutoHyphens/>
              <w:snapToGrid w:val="0"/>
            </w:pPr>
            <w:r>
              <w:t>gatvės tipas</w:t>
            </w:r>
          </w:p>
        </w:tc>
        <w:tc>
          <w:tcPr>
            <w:tcW w:w="750" w:type="dxa"/>
            <w:tcBorders>
              <w:bottom w:val="single" w:sz="4" w:space="0" w:color="auto"/>
            </w:tcBorders>
            <w:vAlign w:val="bottom"/>
          </w:tcPr>
          <w:p>
            <w:pPr>
              <w:widowControl w:val="0"/>
              <w:suppressLineNumbers/>
              <w:suppressAutoHyphens/>
              <w:snapToGrid w:val="0"/>
            </w:pPr>
            <w:r>
              <w:t>namo nr.</w:t>
            </w:r>
          </w:p>
        </w:tc>
        <w:tc>
          <w:tcPr>
            <w:tcW w:w="750" w:type="dxa"/>
            <w:tcBorders>
              <w:bottom w:val="single" w:sz="4" w:space="0" w:color="auto"/>
            </w:tcBorders>
            <w:vAlign w:val="bottom"/>
          </w:tcPr>
          <w:p>
            <w:pPr>
              <w:widowControl w:val="0"/>
              <w:suppressLineNumbers/>
              <w:suppressAutoHyphens/>
              <w:snapToGrid w:val="0"/>
            </w:pPr>
            <w:r>
              <w:t>korpusas</w:t>
            </w:r>
          </w:p>
        </w:tc>
        <w:tc>
          <w:tcPr>
            <w:tcW w:w="643" w:type="dxa"/>
            <w:tcBorders>
              <w:bottom w:val="single" w:sz="4" w:space="0" w:color="auto"/>
            </w:tcBorders>
            <w:vAlign w:val="bottom"/>
          </w:tcPr>
          <w:p>
            <w:pPr>
              <w:widowControl w:val="0"/>
              <w:suppressLineNumbers/>
              <w:suppressAutoHyphens/>
              <w:snapToGrid w:val="0"/>
            </w:pPr>
            <w:r>
              <w:t>buto nr.</w:t>
            </w:r>
          </w:p>
        </w:tc>
      </w:tr>
      <w:tr>
        <w:tc>
          <w:tcPr>
            <w:tcW w:w="1620" w:type="dxa"/>
            <w:tcBorders>
              <w:top w:val="single" w:sz="4" w:space="0" w:color="auto"/>
              <w:left w:val="single" w:sz="4" w:space="0" w:color="auto"/>
              <w:bottom w:val="single" w:sz="4" w:space="0" w:color="auto"/>
              <w:right w:val="single" w:sz="4" w:space="0" w:color="auto"/>
            </w:tcBorders>
          </w:tcPr>
          <w:p>
            <w:pPr>
              <w:widowControl w:val="0"/>
            </w:pPr>
          </w:p>
        </w:tc>
        <w:tc>
          <w:tcPr>
            <w:tcW w:w="2466" w:type="dxa"/>
            <w:tcBorders>
              <w:top w:val="single" w:sz="4" w:space="0" w:color="auto"/>
              <w:left w:val="single" w:sz="4" w:space="0" w:color="auto"/>
              <w:bottom w:val="single" w:sz="4" w:space="0" w:color="auto"/>
              <w:right w:val="single" w:sz="4" w:space="0" w:color="auto"/>
            </w:tcBorders>
          </w:tcPr>
          <w:p>
            <w:pPr>
              <w:widowControl w:val="0"/>
            </w:pPr>
          </w:p>
        </w:tc>
        <w:tc>
          <w:tcPr>
            <w:tcW w:w="2011" w:type="dxa"/>
            <w:tcBorders>
              <w:top w:val="single" w:sz="4" w:space="0" w:color="auto"/>
              <w:left w:val="single" w:sz="4" w:space="0" w:color="auto"/>
              <w:bottom w:val="single" w:sz="4" w:space="0" w:color="auto"/>
              <w:right w:val="single" w:sz="4" w:space="0" w:color="auto"/>
            </w:tcBorders>
            <w:vAlign w:val="bottom"/>
          </w:tcPr>
          <w:p>
            <w:pPr>
              <w:widowControl w:val="0"/>
            </w:pPr>
          </w:p>
        </w:tc>
        <w:tc>
          <w:tcPr>
            <w:tcW w:w="830" w:type="dxa"/>
            <w:tcBorders>
              <w:top w:val="single" w:sz="4" w:space="0" w:color="auto"/>
              <w:left w:val="single" w:sz="4" w:space="0" w:color="auto"/>
              <w:bottom w:val="single" w:sz="4" w:space="0" w:color="auto"/>
              <w:right w:val="single" w:sz="4" w:space="0" w:color="auto"/>
            </w:tcBorders>
            <w:vAlign w:val="bottom"/>
          </w:tcPr>
          <w:p>
            <w:pPr>
              <w:widowControl w:val="0"/>
            </w:pPr>
          </w:p>
        </w:tc>
        <w:tc>
          <w:tcPr>
            <w:tcW w:w="750" w:type="dxa"/>
            <w:tcBorders>
              <w:top w:val="single" w:sz="4" w:space="0" w:color="auto"/>
              <w:left w:val="single" w:sz="4" w:space="0" w:color="auto"/>
              <w:bottom w:val="single" w:sz="4" w:space="0" w:color="auto"/>
              <w:right w:val="single" w:sz="4" w:space="0" w:color="auto"/>
            </w:tcBorders>
            <w:vAlign w:val="bottom"/>
          </w:tcPr>
          <w:p>
            <w:pPr>
              <w:widowControl w:val="0"/>
            </w:pPr>
          </w:p>
        </w:tc>
        <w:tc>
          <w:tcPr>
            <w:tcW w:w="750" w:type="dxa"/>
            <w:tcBorders>
              <w:top w:val="single" w:sz="4" w:space="0" w:color="auto"/>
              <w:left w:val="single" w:sz="4" w:space="0" w:color="auto"/>
              <w:bottom w:val="single" w:sz="4" w:space="0" w:color="auto"/>
              <w:right w:val="single" w:sz="4" w:space="0" w:color="auto"/>
            </w:tcBorders>
            <w:vAlign w:val="bottom"/>
          </w:tcPr>
          <w:p>
            <w:pPr>
              <w:widowControl w:val="0"/>
            </w:pPr>
          </w:p>
        </w:tc>
        <w:tc>
          <w:tcPr>
            <w:tcW w:w="643" w:type="dxa"/>
            <w:tcBorders>
              <w:top w:val="single" w:sz="4" w:space="0" w:color="auto"/>
              <w:left w:val="single" w:sz="4" w:space="0" w:color="auto"/>
              <w:bottom w:val="single" w:sz="4" w:space="0" w:color="auto"/>
              <w:right w:val="single" w:sz="4" w:space="0" w:color="auto"/>
            </w:tcBorders>
            <w:vAlign w:val="bottom"/>
          </w:tcPr>
          <w:p>
            <w:pPr>
              <w:widowControl w:val="0"/>
            </w:pPr>
          </w:p>
        </w:tc>
      </w:tr>
    </w:tbl>
    <w:p>
      <w:pPr>
        <w:widowControl w:val="0"/>
      </w:pPr>
    </w:p>
    <w:p>
      <w:pPr>
        <w:widowControl w:val="0"/>
        <w:rPr>
          <w:b/>
        </w:rPr>
      </w:pPr>
      <w:r>
        <w:rPr>
          <w:b/>
        </w:rPr>
        <w:t>1.7</w:t>
      </w:r>
      <w:r>
        <w:rPr>
          <w:b/>
        </w:rPr>
        <w:t>. ryšio informacija</w:t>
      </w:r>
    </w:p>
    <w:p>
      <w:pPr>
        <w:widowControl w:val="0"/>
      </w:pPr>
    </w:p>
    <w:tbl>
      <w:tblPr>
        <w:tblW w:w="9070" w:type="dxa"/>
        <w:tblLook w:val="01E0" w:firstRow="1" w:lastRow="1" w:firstColumn="1" w:lastColumn="1" w:noHBand="0" w:noVBand="0"/>
      </w:tblPr>
      <w:tblGrid>
        <w:gridCol w:w="2731"/>
        <w:gridCol w:w="2374"/>
        <w:gridCol w:w="3965"/>
      </w:tblGrid>
      <w:tr>
        <w:tc>
          <w:tcPr>
            <w:tcW w:w="2731" w:type="dxa"/>
            <w:tcBorders>
              <w:bottom w:val="single" w:sz="4" w:space="0" w:color="auto"/>
            </w:tcBorders>
          </w:tcPr>
          <w:p>
            <w:pPr>
              <w:widowControl w:val="0"/>
            </w:pPr>
            <w:r>
              <w:t>telefono nr.</w:t>
            </w:r>
          </w:p>
        </w:tc>
        <w:tc>
          <w:tcPr>
            <w:tcW w:w="2374" w:type="dxa"/>
            <w:tcBorders>
              <w:bottom w:val="single" w:sz="4" w:space="0" w:color="auto"/>
            </w:tcBorders>
          </w:tcPr>
          <w:p>
            <w:pPr>
              <w:widowControl w:val="0"/>
            </w:pPr>
            <w:r>
              <w:t>fakso nr.</w:t>
            </w:r>
          </w:p>
        </w:tc>
        <w:tc>
          <w:tcPr>
            <w:tcW w:w="3965" w:type="dxa"/>
            <w:tcBorders>
              <w:bottom w:val="single" w:sz="4" w:space="0" w:color="auto"/>
            </w:tcBorders>
          </w:tcPr>
          <w:p>
            <w:pPr>
              <w:widowControl w:val="0"/>
            </w:pPr>
            <w:r>
              <w:t>el. pašto adresas</w:t>
            </w:r>
          </w:p>
        </w:tc>
      </w:tr>
      <w:tr>
        <w:tc>
          <w:tcPr>
            <w:tcW w:w="2731" w:type="dxa"/>
            <w:tcBorders>
              <w:top w:val="single" w:sz="4" w:space="0" w:color="auto"/>
              <w:left w:val="single" w:sz="4" w:space="0" w:color="auto"/>
              <w:bottom w:val="single" w:sz="4" w:space="0" w:color="auto"/>
              <w:right w:val="single" w:sz="4" w:space="0" w:color="auto"/>
            </w:tcBorders>
          </w:tcPr>
          <w:p>
            <w:pPr>
              <w:widowControl w:val="0"/>
            </w:pPr>
          </w:p>
        </w:tc>
        <w:tc>
          <w:tcPr>
            <w:tcW w:w="2374" w:type="dxa"/>
            <w:tcBorders>
              <w:top w:val="single" w:sz="4" w:space="0" w:color="auto"/>
              <w:left w:val="single" w:sz="4" w:space="0" w:color="auto"/>
              <w:bottom w:val="single" w:sz="4" w:space="0" w:color="auto"/>
              <w:right w:val="single" w:sz="4" w:space="0" w:color="auto"/>
            </w:tcBorders>
          </w:tcPr>
          <w:p>
            <w:pPr>
              <w:widowControl w:val="0"/>
            </w:pPr>
          </w:p>
        </w:tc>
        <w:tc>
          <w:tcPr>
            <w:tcW w:w="3965" w:type="dxa"/>
            <w:tcBorders>
              <w:top w:val="single" w:sz="4" w:space="0" w:color="auto"/>
              <w:left w:val="single" w:sz="4" w:space="0" w:color="auto"/>
              <w:bottom w:val="single" w:sz="4" w:space="0" w:color="auto"/>
              <w:right w:val="single" w:sz="4" w:space="0" w:color="auto"/>
            </w:tcBorders>
          </w:tcPr>
          <w:p>
            <w:pPr>
              <w:widowControl w:val="0"/>
            </w:pPr>
          </w:p>
        </w:tc>
      </w:tr>
    </w:tbl>
    <w:p>
      <w:pPr>
        <w:widowControl w:val="0"/>
      </w:pPr>
    </w:p>
    <w:tbl>
      <w:tblPr>
        <w:tblW w:w="9070" w:type="dxa"/>
        <w:tblLayout w:type="fixed"/>
        <w:tblLook w:val="01E0" w:firstRow="1" w:lastRow="1" w:firstColumn="1" w:lastColumn="1" w:noHBand="0" w:noVBand="0"/>
      </w:tblPr>
      <w:tblGrid>
        <w:gridCol w:w="3721"/>
        <w:gridCol w:w="2526"/>
        <w:gridCol w:w="2823"/>
      </w:tblGrid>
      <w:tr>
        <w:tc>
          <w:tcPr>
            <w:tcW w:w="3721" w:type="dxa"/>
            <w:tcBorders>
              <w:right w:val="single" w:sz="6" w:space="0" w:color="auto"/>
            </w:tcBorders>
          </w:tcPr>
          <w:p>
            <w:pPr>
              <w:widowControl w:val="0"/>
              <w:rPr>
                <w:b/>
              </w:rPr>
            </w:pPr>
            <w:r>
              <w:rPr>
                <w:b/>
              </w:rPr>
              <w:t>2. ataskaitos lapų skaičius</w:t>
            </w:r>
          </w:p>
        </w:tc>
        <w:tc>
          <w:tcPr>
            <w:tcW w:w="2526" w:type="dxa"/>
            <w:tcBorders>
              <w:top w:val="single" w:sz="6" w:space="0" w:color="auto"/>
              <w:left w:val="single" w:sz="6" w:space="0" w:color="auto"/>
              <w:bottom w:val="single" w:sz="6" w:space="0" w:color="auto"/>
              <w:right w:val="single" w:sz="6" w:space="0" w:color="auto"/>
            </w:tcBorders>
          </w:tcPr>
          <w:p>
            <w:pPr>
              <w:widowControl w:val="0"/>
              <w:rPr>
                <w:b/>
              </w:rPr>
            </w:pPr>
          </w:p>
        </w:tc>
        <w:tc>
          <w:tcPr>
            <w:tcW w:w="2823" w:type="dxa"/>
            <w:tcBorders>
              <w:top w:val="single" w:sz="6" w:space="0" w:color="auto"/>
              <w:left w:val="single" w:sz="6" w:space="0" w:color="auto"/>
              <w:bottom w:val="single" w:sz="6" w:space="0" w:color="auto"/>
              <w:right w:val="single" w:sz="6" w:space="0" w:color="auto"/>
            </w:tcBorders>
          </w:tcPr>
          <w:p>
            <w:pPr>
              <w:widowControl w:val="0"/>
              <w:rPr>
                <w:b/>
              </w:rPr>
            </w:pPr>
          </w:p>
        </w:tc>
      </w:tr>
    </w:tbl>
    <w:p>
      <w:pPr>
        <w:widowControl w:val="0"/>
      </w:pPr>
    </w:p>
    <w:p>
      <w:pPr>
        <w:widowControl w:val="0"/>
        <w:sectPr>
          <w:pgSz w:w="11907" w:h="16840" w:code="9"/>
          <w:pgMar w:top="1134" w:right="1134" w:bottom="1134" w:left="1701" w:header="567" w:footer="284" w:gutter="0"/>
          <w:cols w:space="1296"/>
          <w:docGrid w:linePitch="360"/>
        </w:sectPr>
      </w:pPr>
    </w:p>
    <w:p>
      <w:pPr>
        <w:widowControl w:val="0"/>
        <w:rPr>
          <w:b/>
        </w:rPr>
      </w:pPr>
      <w:r>
        <w:rPr>
          <w:b/>
        </w:rPr>
        <w:t>3</w:t>
      </w:r>
      <w:r>
        <w:rPr>
          <w:b/>
        </w:rPr>
        <w:t>. Duomenys apie atliekų tvarkymą</w:t>
      </w:r>
    </w:p>
    <w:p>
      <w:pPr>
        <w:widowControl w:val="0"/>
        <w:rPr>
          <w:b/>
        </w:rPr>
      </w:pPr>
      <w:r>
        <w:rPr>
          <w:b/>
        </w:rPr>
        <w:t>3.1</w:t>
      </w:r>
      <w:r>
        <w:rPr>
          <w:b/>
        </w:rPr>
        <w:t>. Atliekų likučiai metų pradžioje</w:t>
      </w:r>
    </w:p>
    <w:tbl>
      <w:tblPr>
        <w:tblW w:w="14740" w:type="dxa"/>
        <w:tblLayout w:type="fixed"/>
        <w:tblCellMar>
          <w:left w:w="57" w:type="dxa"/>
          <w:right w:w="57" w:type="dxa"/>
        </w:tblCellMar>
        <w:tblLook w:val="01E0" w:firstRow="1" w:lastRow="1" w:firstColumn="1" w:lastColumn="1" w:noHBand="0" w:noVBand="0"/>
      </w:tblPr>
      <w:tblGrid>
        <w:gridCol w:w="964"/>
        <w:gridCol w:w="1987"/>
        <w:gridCol w:w="9441"/>
        <w:gridCol w:w="345"/>
        <w:gridCol w:w="2003"/>
      </w:tblGrid>
      <w:tr>
        <w:trPr>
          <w:cantSplit/>
        </w:trPr>
        <w:tc>
          <w:tcPr>
            <w:tcW w:w="741" w:type="dxa"/>
            <w:vMerge w:val="restart"/>
            <w:tcBorders>
              <w:top w:val="single" w:sz="12" w:space="0" w:color="auto"/>
              <w:left w:val="single" w:sz="12" w:space="0" w:color="auto"/>
              <w:right w:val="single" w:sz="4" w:space="0" w:color="auto"/>
            </w:tcBorders>
          </w:tcPr>
          <w:p>
            <w:pPr>
              <w:widowControl w:val="0"/>
              <w:jc w:val="center"/>
              <w:rPr>
                <w:sz w:val="22"/>
                <w:szCs w:val="22"/>
              </w:rPr>
            </w:pPr>
            <w:r>
              <w:rPr>
                <w:b/>
                <w:sz w:val="22"/>
                <w:szCs w:val="22"/>
              </w:rPr>
              <w:t>Eil. Nr.</w:t>
            </w:r>
          </w:p>
        </w:tc>
        <w:tc>
          <w:tcPr>
            <w:tcW w:w="8784" w:type="dxa"/>
            <w:gridSpan w:val="2"/>
            <w:tcBorders>
              <w:top w:val="single" w:sz="12" w:space="0" w:color="auto"/>
              <w:left w:val="single" w:sz="4" w:space="0" w:color="auto"/>
            </w:tcBorders>
          </w:tcPr>
          <w:p>
            <w:pPr>
              <w:widowControl w:val="0"/>
              <w:rPr>
                <w:b/>
                <w:sz w:val="22"/>
                <w:szCs w:val="22"/>
              </w:rPr>
            </w:pPr>
            <w:r>
              <w:rPr>
                <w:b/>
                <w:sz w:val="22"/>
                <w:szCs w:val="22"/>
              </w:rPr>
              <w:t>Atliekos</w:t>
            </w:r>
          </w:p>
        </w:tc>
        <w:tc>
          <w:tcPr>
            <w:tcW w:w="265" w:type="dxa"/>
            <w:tcBorders>
              <w:top w:val="single" w:sz="12" w:space="0" w:color="auto"/>
              <w:left w:val="nil"/>
            </w:tcBorders>
          </w:tcPr>
          <w:p>
            <w:pPr>
              <w:widowControl w:val="0"/>
              <w:rPr>
                <w:b/>
                <w:sz w:val="22"/>
                <w:szCs w:val="22"/>
              </w:rPr>
            </w:pPr>
          </w:p>
        </w:tc>
        <w:tc>
          <w:tcPr>
            <w:tcW w:w="1540" w:type="dxa"/>
            <w:tcBorders>
              <w:top w:val="single" w:sz="12" w:space="0" w:color="auto"/>
              <w:left w:val="nil"/>
              <w:right w:val="single" w:sz="12" w:space="0" w:color="auto"/>
            </w:tcBorders>
          </w:tcPr>
          <w:p>
            <w:pPr>
              <w:widowControl w:val="0"/>
              <w:rPr>
                <w:b/>
                <w:sz w:val="22"/>
                <w:szCs w:val="22"/>
              </w:rPr>
            </w:pPr>
          </w:p>
        </w:tc>
      </w:tr>
      <w:tr>
        <w:trPr>
          <w:cantSplit/>
        </w:trPr>
        <w:tc>
          <w:tcPr>
            <w:tcW w:w="741" w:type="dxa"/>
            <w:vMerge/>
            <w:tcBorders>
              <w:left w:val="single" w:sz="12" w:space="0" w:color="auto"/>
              <w:bottom w:val="single" w:sz="8" w:space="0" w:color="auto"/>
              <w:right w:val="single" w:sz="4" w:space="0" w:color="auto"/>
            </w:tcBorders>
          </w:tcPr>
          <w:p>
            <w:pPr>
              <w:widowControl w:val="0"/>
              <w:jc w:val="center"/>
              <w:rPr>
                <w:sz w:val="22"/>
                <w:szCs w:val="22"/>
              </w:rPr>
            </w:pPr>
          </w:p>
        </w:tc>
        <w:tc>
          <w:tcPr>
            <w:tcW w:w="1527" w:type="dxa"/>
            <w:tcBorders>
              <w:left w:val="single" w:sz="4" w:space="0" w:color="auto"/>
              <w:bottom w:val="single" w:sz="8" w:space="0" w:color="auto"/>
            </w:tcBorders>
            <w:vAlign w:val="bottom"/>
          </w:tcPr>
          <w:p>
            <w:pPr>
              <w:widowControl w:val="0"/>
              <w:rPr>
                <w:sz w:val="22"/>
                <w:szCs w:val="22"/>
              </w:rPr>
            </w:pPr>
            <w:r>
              <w:rPr>
                <w:sz w:val="22"/>
                <w:szCs w:val="22"/>
              </w:rPr>
              <w:t>kodas</w:t>
            </w:r>
          </w:p>
        </w:tc>
        <w:tc>
          <w:tcPr>
            <w:tcW w:w="7257" w:type="dxa"/>
            <w:tcBorders>
              <w:bottom w:val="single" w:sz="8" w:space="0" w:color="auto"/>
            </w:tcBorders>
          </w:tcPr>
          <w:p>
            <w:pPr>
              <w:widowControl w:val="0"/>
              <w:rPr>
                <w:sz w:val="22"/>
                <w:szCs w:val="22"/>
              </w:rPr>
            </w:pPr>
            <w:r>
              <w:rPr>
                <w:sz w:val="22"/>
                <w:szCs w:val="22"/>
              </w:rPr>
              <w:t>pavadinimas</w:t>
            </w:r>
          </w:p>
        </w:tc>
        <w:tc>
          <w:tcPr>
            <w:tcW w:w="265" w:type="dxa"/>
            <w:tcBorders>
              <w:bottom w:val="single" w:sz="12" w:space="0" w:color="auto"/>
            </w:tcBorders>
          </w:tcPr>
          <w:p>
            <w:pPr>
              <w:widowControl w:val="0"/>
              <w:rPr>
                <w:sz w:val="22"/>
                <w:szCs w:val="22"/>
              </w:rPr>
            </w:pPr>
            <w:r>
              <w:rPr>
                <w:sz w:val="22"/>
                <w:szCs w:val="22"/>
              </w:rPr>
              <w:t>*</w:t>
            </w:r>
          </w:p>
        </w:tc>
        <w:tc>
          <w:tcPr>
            <w:tcW w:w="1540" w:type="dxa"/>
            <w:tcBorders>
              <w:bottom w:val="single" w:sz="8" w:space="0" w:color="auto"/>
              <w:right w:val="single" w:sz="12" w:space="0" w:color="auto"/>
            </w:tcBorders>
            <w:vAlign w:val="bottom"/>
          </w:tcPr>
          <w:p>
            <w:pPr>
              <w:widowControl w:val="0"/>
              <w:rPr>
                <w:sz w:val="22"/>
                <w:szCs w:val="22"/>
              </w:rPr>
            </w:pPr>
            <w:r>
              <w:rPr>
                <w:sz w:val="22"/>
                <w:szCs w:val="22"/>
              </w:rPr>
              <w:t>kiekis, t</w:t>
            </w:r>
          </w:p>
        </w:tc>
      </w:tr>
      <w:tr>
        <w:tc>
          <w:tcPr>
            <w:tcW w:w="741" w:type="dxa"/>
            <w:tcBorders>
              <w:top w:val="single" w:sz="8" w:space="0" w:color="auto"/>
              <w:left w:val="single" w:sz="12" w:space="0" w:color="auto"/>
              <w:bottom w:val="single" w:sz="4" w:space="0" w:color="auto"/>
              <w:right w:val="single" w:sz="8" w:space="0" w:color="auto"/>
            </w:tcBorders>
          </w:tcPr>
          <w:p>
            <w:pPr>
              <w:widowControl w:val="0"/>
              <w:jc w:val="center"/>
              <w:rPr>
                <w:sz w:val="22"/>
                <w:szCs w:val="22"/>
              </w:rPr>
            </w:pPr>
          </w:p>
        </w:tc>
        <w:tc>
          <w:tcPr>
            <w:tcW w:w="1527" w:type="dxa"/>
            <w:tcBorders>
              <w:top w:val="single" w:sz="8" w:space="0" w:color="auto"/>
              <w:left w:val="single" w:sz="8" w:space="0" w:color="auto"/>
              <w:bottom w:val="single" w:sz="4" w:space="0" w:color="auto"/>
              <w:right w:val="single" w:sz="8" w:space="0" w:color="auto"/>
            </w:tcBorders>
          </w:tcPr>
          <w:p>
            <w:pPr>
              <w:widowControl w:val="0"/>
              <w:rPr>
                <w:sz w:val="22"/>
                <w:szCs w:val="22"/>
              </w:rPr>
            </w:pPr>
          </w:p>
        </w:tc>
        <w:tc>
          <w:tcPr>
            <w:tcW w:w="7257" w:type="dxa"/>
            <w:tcBorders>
              <w:top w:val="single" w:sz="8" w:space="0" w:color="auto"/>
              <w:left w:val="single" w:sz="8" w:space="0" w:color="auto"/>
              <w:bottom w:val="single" w:sz="4" w:space="0" w:color="auto"/>
              <w:right w:val="single" w:sz="12" w:space="0" w:color="auto"/>
            </w:tcBorders>
          </w:tcPr>
          <w:p>
            <w:pPr>
              <w:widowControl w:val="0"/>
              <w:rPr>
                <w:sz w:val="22"/>
                <w:szCs w:val="22"/>
              </w:rPr>
            </w:pPr>
          </w:p>
        </w:tc>
        <w:tc>
          <w:tcPr>
            <w:tcW w:w="265" w:type="dxa"/>
            <w:tcBorders>
              <w:top w:val="single" w:sz="12" w:space="0" w:color="auto"/>
              <w:left w:val="single" w:sz="12" w:space="0" w:color="auto"/>
              <w:bottom w:val="single" w:sz="12" w:space="0" w:color="auto"/>
              <w:right w:val="single" w:sz="12" w:space="0" w:color="auto"/>
            </w:tcBorders>
          </w:tcPr>
          <w:p>
            <w:pPr>
              <w:widowControl w:val="0"/>
              <w:rPr>
                <w:sz w:val="22"/>
                <w:szCs w:val="22"/>
              </w:rPr>
            </w:pPr>
          </w:p>
        </w:tc>
        <w:tc>
          <w:tcPr>
            <w:tcW w:w="1540" w:type="dxa"/>
            <w:tcBorders>
              <w:top w:val="single" w:sz="8" w:space="0" w:color="auto"/>
              <w:left w:val="single" w:sz="12" w:space="0" w:color="auto"/>
              <w:bottom w:val="single" w:sz="4" w:space="0" w:color="auto"/>
              <w:right w:val="single" w:sz="12" w:space="0" w:color="auto"/>
            </w:tcBorders>
          </w:tcPr>
          <w:p>
            <w:pPr>
              <w:widowControl w:val="0"/>
              <w:rPr>
                <w:sz w:val="22"/>
                <w:szCs w:val="22"/>
              </w:rPr>
            </w:pPr>
          </w:p>
        </w:tc>
      </w:tr>
      <w:tr>
        <w:tc>
          <w:tcPr>
            <w:tcW w:w="741" w:type="dxa"/>
            <w:tcBorders>
              <w:top w:val="single" w:sz="4" w:space="0" w:color="auto"/>
              <w:left w:val="single" w:sz="12" w:space="0" w:color="auto"/>
              <w:bottom w:val="single" w:sz="4" w:space="0" w:color="auto"/>
              <w:right w:val="single" w:sz="8" w:space="0" w:color="auto"/>
            </w:tcBorders>
          </w:tcPr>
          <w:p>
            <w:pPr>
              <w:widowControl w:val="0"/>
              <w:jc w:val="center"/>
              <w:rPr>
                <w:sz w:val="22"/>
                <w:szCs w:val="22"/>
              </w:rPr>
            </w:pPr>
          </w:p>
        </w:tc>
        <w:tc>
          <w:tcPr>
            <w:tcW w:w="1527" w:type="dxa"/>
            <w:tcBorders>
              <w:top w:val="single" w:sz="4" w:space="0" w:color="auto"/>
              <w:left w:val="single" w:sz="8" w:space="0" w:color="auto"/>
              <w:bottom w:val="single" w:sz="4" w:space="0" w:color="auto"/>
              <w:right w:val="single" w:sz="8" w:space="0" w:color="auto"/>
            </w:tcBorders>
          </w:tcPr>
          <w:p>
            <w:pPr>
              <w:widowControl w:val="0"/>
              <w:rPr>
                <w:sz w:val="22"/>
                <w:szCs w:val="22"/>
              </w:rPr>
            </w:pPr>
          </w:p>
        </w:tc>
        <w:tc>
          <w:tcPr>
            <w:tcW w:w="7257" w:type="dxa"/>
            <w:tcBorders>
              <w:top w:val="single" w:sz="4" w:space="0" w:color="auto"/>
              <w:left w:val="single" w:sz="8" w:space="0" w:color="auto"/>
              <w:bottom w:val="single" w:sz="4" w:space="0" w:color="auto"/>
              <w:right w:val="single" w:sz="12" w:space="0" w:color="auto"/>
            </w:tcBorders>
          </w:tcPr>
          <w:p>
            <w:pPr>
              <w:widowControl w:val="0"/>
              <w:rPr>
                <w:sz w:val="22"/>
                <w:szCs w:val="22"/>
              </w:rPr>
            </w:pPr>
          </w:p>
        </w:tc>
        <w:tc>
          <w:tcPr>
            <w:tcW w:w="265" w:type="dxa"/>
            <w:tcBorders>
              <w:top w:val="single" w:sz="12" w:space="0" w:color="auto"/>
              <w:left w:val="single" w:sz="12" w:space="0" w:color="auto"/>
              <w:bottom w:val="single" w:sz="12" w:space="0" w:color="auto"/>
              <w:right w:val="single" w:sz="12" w:space="0" w:color="auto"/>
            </w:tcBorders>
          </w:tcPr>
          <w:p>
            <w:pPr>
              <w:widowControl w:val="0"/>
              <w:rPr>
                <w:sz w:val="22"/>
                <w:szCs w:val="22"/>
              </w:rPr>
            </w:pPr>
          </w:p>
        </w:tc>
        <w:tc>
          <w:tcPr>
            <w:tcW w:w="1540" w:type="dxa"/>
            <w:tcBorders>
              <w:top w:val="single" w:sz="4" w:space="0" w:color="auto"/>
              <w:left w:val="single" w:sz="12" w:space="0" w:color="auto"/>
              <w:bottom w:val="single" w:sz="4" w:space="0" w:color="auto"/>
              <w:right w:val="single" w:sz="12" w:space="0" w:color="auto"/>
            </w:tcBorders>
          </w:tcPr>
          <w:p>
            <w:pPr>
              <w:widowControl w:val="0"/>
              <w:rPr>
                <w:sz w:val="22"/>
                <w:szCs w:val="22"/>
              </w:rPr>
            </w:pPr>
          </w:p>
        </w:tc>
      </w:tr>
      <w:tr>
        <w:tc>
          <w:tcPr>
            <w:tcW w:w="741" w:type="dxa"/>
            <w:tcBorders>
              <w:top w:val="single" w:sz="4" w:space="0" w:color="auto"/>
              <w:left w:val="single" w:sz="12" w:space="0" w:color="auto"/>
              <w:bottom w:val="single" w:sz="12" w:space="0" w:color="auto"/>
              <w:right w:val="single" w:sz="8" w:space="0" w:color="auto"/>
            </w:tcBorders>
          </w:tcPr>
          <w:p>
            <w:pPr>
              <w:widowControl w:val="0"/>
              <w:jc w:val="center"/>
              <w:rPr>
                <w:sz w:val="22"/>
                <w:szCs w:val="22"/>
              </w:rPr>
            </w:pPr>
          </w:p>
        </w:tc>
        <w:tc>
          <w:tcPr>
            <w:tcW w:w="1527" w:type="dxa"/>
            <w:tcBorders>
              <w:top w:val="single" w:sz="4" w:space="0" w:color="auto"/>
              <w:left w:val="single" w:sz="8" w:space="0" w:color="auto"/>
              <w:bottom w:val="single" w:sz="12" w:space="0" w:color="auto"/>
              <w:right w:val="single" w:sz="8" w:space="0" w:color="auto"/>
            </w:tcBorders>
          </w:tcPr>
          <w:p>
            <w:pPr>
              <w:widowControl w:val="0"/>
              <w:rPr>
                <w:sz w:val="22"/>
                <w:szCs w:val="22"/>
              </w:rPr>
            </w:pPr>
          </w:p>
        </w:tc>
        <w:tc>
          <w:tcPr>
            <w:tcW w:w="7257" w:type="dxa"/>
            <w:tcBorders>
              <w:top w:val="single" w:sz="4" w:space="0" w:color="auto"/>
              <w:left w:val="single" w:sz="8" w:space="0" w:color="auto"/>
              <w:bottom w:val="single" w:sz="12" w:space="0" w:color="auto"/>
              <w:right w:val="single" w:sz="12" w:space="0" w:color="auto"/>
            </w:tcBorders>
          </w:tcPr>
          <w:p>
            <w:pPr>
              <w:widowControl w:val="0"/>
              <w:rPr>
                <w:sz w:val="22"/>
                <w:szCs w:val="22"/>
              </w:rPr>
            </w:pPr>
          </w:p>
        </w:tc>
        <w:tc>
          <w:tcPr>
            <w:tcW w:w="265" w:type="dxa"/>
            <w:tcBorders>
              <w:top w:val="single" w:sz="12" w:space="0" w:color="auto"/>
              <w:left w:val="single" w:sz="12" w:space="0" w:color="auto"/>
              <w:bottom w:val="single" w:sz="12" w:space="0" w:color="auto"/>
              <w:right w:val="single" w:sz="12" w:space="0" w:color="auto"/>
            </w:tcBorders>
          </w:tcPr>
          <w:p>
            <w:pPr>
              <w:widowControl w:val="0"/>
              <w:rPr>
                <w:sz w:val="22"/>
                <w:szCs w:val="22"/>
              </w:rPr>
            </w:pPr>
          </w:p>
        </w:tc>
        <w:tc>
          <w:tcPr>
            <w:tcW w:w="1540" w:type="dxa"/>
            <w:tcBorders>
              <w:top w:val="single" w:sz="4" w:space="0" w:color="auto"/>
              <w:left w:val="single" w:sz="12" w:space="0" w:color="auto"/>
              <w:bottom w:val="single" w:sz="12" w:space="0" w:color="auto"/>
              <w:right w:val="single" w:sz="12" w:space="0" w:color="auto"/>
            </w:tcBorders>
          </w:tcPr>
          <w:p>
            <w:pPr>
              <w:widowControl w:val="0"/>
              <w:rPr>
                <w:sz w:val="22"/>
                <w:szCs w:val="22"/>
              </w:rPr>
            </w:pPr>
          </w:p>
        </w:tc>
      </w:tr>
    </w:tbl>
    <w:p>
      <w:pPr>
        <w:widowControl w:val="0"/>
        <w:rPr>
          <w:sz w:val="22"/>
          <w:szCs w:val="22"/>
        </w:rPr>
      </w:pPr>
      <w:r>
        <w:rPr>
          <w:sz w:val="22"/>
          <w:szCs w:val="22"/>
        </w:rPr>
        <w:t>* pažymėti langelius, jei skiltyje „pavadinimas“ pateiktas patikslintas atliekos apibūdinimas, neatitinkantis atliekos pavadinimą atliekų sąraše</w:t>
      </w:r>
    </w:p>
    <w:p>
      <w:pPr>
        <w:widowControl w:val="0"/>
        <w:rPr>
          <w:sz w:val="22"/>
          <w:szCs w:val="22"/>
        </w:rPr>
      </w:pPr>
    </w:p>
    <w:p>
      <w:pPr>
        <w:widowControl w:val="0"/>
        <w:rPr>
          <w:b/>
        </w:rPr>
      </w:pPr>
      <w:r>
        <w:rPr>
          <w:b/>
        </w:rPr>
        <w:t>3.2</w:t>
      </w:r>
      <w:r>
        <w:rPr>
          <w:b/>
        </w:rPr>
        <w:t>. Gautos atliekos</w:t>
      </w:r>
    </w:p>
    <w:tbl>
      <w:tblPr>
        <w:tblW w:w="14740" w:type="dxa"/>
        <w:tblLayout w:type="fixed"/>
        <w:tblLook w:val="01E0" w:firstRow="1" w:lastRow="1" w:firstColumn="1" w:lastColumn="1" w:noHBand="0" w:noVBand="0"/>
      </w:tblPr>
      <w:tblGrid>
        <w:gridCol w:w="705"/>
        <w:gridCol w:w="605"/>
        <w:gridCol w:w="605"/>
        <w:gridCol w:w="203"/>
        <w:gridCol w:w="402"/>
        <w:gridCol w:w="605"/>
        <w:gridCol w:w="580"/>
        <w:gridCol w:w="25"/>
        <w:gridCol w:w="628"/>
        <w:gridCol w:w="670"/>
        <w:gridCol w:w="1222"/>
        <w:gridCol w:w="1321"/>
        <w:gridCol w:w="1053"/>
        <w:gridCol w:w="2789"/>
        <w:gridCol w:w="1567"/>
        <w:gridCol w:w="1462"/>
        <w:gridCol w:w="298"/>
      </w:tblGrid>
      <w:tr>
        <w:trPr>
          <w:cantSplit/>
        </w:trPr>
        <w:tc>
          <w:tcPr>
            <w:tcW w:w="720" w:type="dxa"/>
            <w:vMerge w:val="restart"/>
            <w:tcBorders>
              <w:top w:val="single" w:sz="12" w:space="0" w:color="auto"/>
              <w:left w:val="single" w:sz="12" w:space="0" w:color="auto"/>
              <w:right w:val="single" w:sz="4" w:space="0" w:color="auto"/>
            </w:tcBorders>
          </w:tcPr>
          <w:p>
            <w:pPr>
              <w:widowControl w:val="0"/>
              <w:rPr>
                <w:b/>
                <w:sz w:val="22"/>
                <w:szCs w:val="22"/>
              </w:rPr>
            </w:pPr>
            <w:r>
              <w:rPr>
                <w:b/>
                <w:sz w:val="22"/>
                <w:szCs w:val="22"/>
              </w:rPr>
              <w:t>Įrašo Nr.</w:t>
            </w:r>
          </w:p>
        </w:tc>
        <w:tc>
          <w:tcPr>
            <w:tcW w:w="1440" w:type="dxa"/>
            <w:gridSpan w:val="3"/>
            <w:tcBorders>
              <w:top w:val="single" w:sz="12" w:space="0" w:color="auto"/>
              <w:left w:val="single" w:sz="4" w:space="0" w:color="auto"/>
            </w:tcBorders>
          </w:tcPr>
          <w:p>
            <w:pPr>
              <w:widowControl w:val="0"/>
              <w:rPr>
                <w:b/>
                <w:sz w:val="22"/>
                <w:szCs w:val="22"/>
              </w:rPr>
            </w:pPr>
            <w:r>
              <w:rPr>
                <w:b/>
                <w:sz w:val="22"/>
                <w:szCs w:val="22"/>
              </w:rPr>
              <w:t>Atliekos</w:t>
            </w:r>
          </w:p>
        </w:tc>
        <w:tc>
          <w:tcPr>
            <w:tcW w:w="5580" w:type="dxa"/>
            <w:gridSpan w:val="8"/>
            <w:tcBorders>
              <w:top w:val="single" w:sz="12" w:space="0" w:color="auto"/>
            </w:tcBorders>
          </w:tcPr>
          <w:p>
            <w:pPr>
              <w:widowControl w:val="0"/>
              <w:rPr>
                <w:sz w:val="22"/>
                <w:szCs w:val="22"/>
              </w:rPr>
            </w:pPr>
          </w:p>
        </w:tc>
        <w:tc>
          <w:tcPr>
            <w:tcW w:w="7080" w:type="dxa"/>
            <w:gridSpan w:val="4"/>
            <w:tcBorders>
              <w:top w:val="single" w:sz="12" w:space="0" w:color="auto"/>
            </w:tcBorders>
          </w:tcPr>
          <w:p>
            <w:pPr>
              <w:widowControl w:val="0"/>
              <w:rPr>
                <w:sz w:val="22"/>
                <w:szCs w:val="22"/>
              </w:rPr>
            </w:pPr>
          </w:p>
        </w:tc>
        <w:tc>
          <w:tcPr>
            <w:tcW w:w="300" w:type="dxa"/>
            <w:tcBorders>
              <w:top w:val="single" w:sz="12" w:space="0" w:color="auto"/>
              <w:right w:val="single" w:sz="12" w:space="0" w:color="auto"/>
            </w:tcBorders>
          </w:tcPr>
          <w:p>
            <w:pPr>
              <w:widowControl w:val="0"/>
              <w:rPr>
                <w:b/>
                <w:sz w:val="22"/>
                <w:szCs w:val="22"/>
              </w:rPr>
            </w:pPr>
          </w:p>
        </w:tc>
      </w:tr>
      <w:tr>
        <w:trPr>
          <w:cantSplit/>
        </w:trPr>
        <w:tc>
          <w:tcPr>
            <w:tcW w:w="720" w:type="dxa"/>
            <w:vMerge/>
            <w:tcBorders>
              <w:left w:val="single" w:sz="12" w:space="0" w:color="auto"/>
              <w:bottom w:val="single" w:sz="8" w:space="0" w:color="auto"/>
              <w:right w:val="single" w:sz="4" w:space="0" w:color="auto"/>
            </w:tcBorders>
          </w:tcPr>
          <w:p>
            <w:pPr>
              <w:widowControl w:val="0"/>
              <w:rPr>
                <w:sz w:val="22"/>
                <w:szCs w:val="22"/>
              </w:rPr>
            </w:pPr>
          </w:p>
        </w:tc>
        <w:tc>
          <w:tcPr>
            <w:tcW w:w="1440" w:type="dxa"/>
            <w:gridSpan w:val="3"/>
            <w:tcBorders>
              <w:left w:val="single" w:sz="4" w:space="0" w:color="auto"/>
              <w:bottom w:val="single" w:sz="8" w:space="0" w:color="auto"/>
            </w:tcBorders>
            <w:vAlign w:val="bottom"/>
          </w:tcPr>
          <w:p>
            <w:pPr>
              <w:widowControl w:val="0"/>
              <w:rPr>
                <w:sz w:val="22"/>
                <w:szCs w:val="22"/>
              </w:rPr>
            </w:pPr>
            <w:r>
              <w:rPr>
                <w:sz w:val="22"/>
                <w:szCs w:val="22"/>
              </w:rPr>
              <w:t>kodas</w:t>
            </w:r>
          </w:p>
        </w:tc>
        <w:tc>
          <w:tcPr>
            <w:tcW w:w="12660" w:type="dxa"/>
            <w:gridSpan w:val="12"/>
            <w:tcBorders>
              <w:bottom w:val="single" w:sz="8" w:space="0" w:color="auto"/>
            </w:tcBorders>
            <w:vAlign w:val="bottom"/>
          </w:tcPr>
          <w:p>
            <w:pPr>
              <w:widowControl w:val="0"/>
              <w:rPr>
                <w:sz w:val="22"/>
                <w:szCs w:val="22"/>
              </w:rPr>
            </w:pPr>
            <w:r>
              <w:rPr>
                <w:sz w:val="22"/>
                <w:szCs w:val="22"/>
              </w:rPr>
              <w:t>pavadinimas</w:t>
            </w:r>
          </w:p>
        </w:tc>
        <w:tc>
          <w:tcPr>
            <w:tcW w:w="300" w:type="dxa"/>
            <w:tcBorders>
              <w:bottom w:val="single" w:sz="12" w:space="0" w:color="auto"/>
              <w:right w:val="single" w:sz="12" w:space="0" w:color="auto"/>
            </w:tcBorders>
            <w:vAlign w:val="bottom"/>
          </w:tcPr>
          <w:p>
            <w:pPr>
              <w:widowControl w:val="0"/>
              <w:rPr>
                <w:sz w:val="22"/>
                <w:szCs w:val="22"/>
              </w:rPr>
            </w:pPr>
            <w:r>
              <w:rPr>
                <w:sz w:val="22"/>
                <w:szCs w:val="22"/>
              </w:rPr>
              <w:t>*</w:t>
            </w:r>
          </w:p>
        </w:tc>
      </w:tr>
      <w:tr>
        <w:tc>
          <w:tcPr>
            <w:tcW w:w="720" w:type="dxa"/>
            <w:tcBorders>
              <w:top w:val="single" w:sz="8" w:space="0" w:color="auto"/>
              <w:left w:val="single" w:sz="12" w:space="0" w:color="auto"/>
              <w:bottom w:val="single" w:sz="8" w:space="0" w:color="auto"/>
              <w:right w:val="single" w:sz="8" w:space="0" w:color="auto"/>
            </w:tcBorders>
          </w:tcPr>
          <w:p>
            <w:pPr>
              <w:widowControl w:val="0"/>
              <w:rPr>
                <w:sz w:val="22"/>
                <w:szCs w:val="22"/>
              </w:rPr>
            </w:pPr>
          </w:p>
        </w:tc>
        <w:tc>
          <w:tcPr>
            <w:tcW w:w="1440" w:type="dxa"/>
            <w:gridSpan w:val="3"/>
            <w:tcBorders>
              <w:top w:val="single" w:sz="8" w:space="0" w:color="auto"/>
              <w:left w:val="single" w:sz="8" w:space="0" w:color="auto"/>
              <w:bottom w:val="single" w:sz="8" w:space="0" w:color="auto"/>
              <w:right w:val="single" w:sz="8" w:space="0" w:color="auto"/>
            </w:tcBorders>
          </w:tcPr>
          <w:p>
            <w:pPr>
              <w:widowControl w:val="0"/>
              <w:rPr>
                <w:sz w:val="22"/>
                <w:szCs w:val="22"/>
              </w:rPr>
            </w:pPr>
          </w:p>
        </w:tc>
        <w:tc>
          <w:tcPr>
            <w:tcW w:w="12660" w:type="dxa"/>
            <w:gridSpan w:val="12"/>
            <w:tcBorders>
              <w:top w:val="single" w:sz="8" w:space="0" w:color="auto"/>
              <w:left w:val="single" w:sz="8" w:space="0" w:color="auto"/>
              <w:bottom w:val="single" w:sz="8" w:space="0" w:color="auto"/>
              <w:right w:val="single" w:sz="12" w:space="0" w:color="auto"/>
            </w:tcBorders>
          </w:tcPr>
          <w:p>
            <w:pPr>
              <w:widowControl w:val="0"/>
              <w:rPr>
                <w:sz w:val="22"/>
                <w:szCs w:val="22"/>
              </w:rPr>
            </w:pPr>
          </w:p>
        </w:tc>
        <w:tc>
          <w:tcPr>
            <w:tcW w:w="300" w:type="dxa"/>
            <w:tcBorders>
              <w:top w:val="single" w:sz="12" w:space="0" w:color="auto"/>
              <w:left w:val="single" w:sz="12" w:space="0" w:color="auto"/>
              <w:bottom w:val="single" w:sz="12" w:space="0" w:color="auto"/>
              <w:right w:val="single" w:sz="12" w:space="0" w:color="auto"/>
            </w:tcBorders>
          </w:tcPr>
          <w:p>
            <w:pPr>
              <w:widowControl w:val="0"/>
              <w:rPr>
                <w:sz w:val="22"/>
                <w:szCs w:val="22"/>
              </w:rPr>
            </w:pPr>
          </w:p>
        </w:tc>
      </w:tr>
      <w:tr>
        <w:tc>
          <w:tcPr>
            <w:tcW w:w="720" w:type="dxa"/>
            <w:tcBorders>
              <w:left w:val="single" w:sz="12" w:space="0" w:color="auto"/>
              <w:right w:val="single" w:sz="4" w:space="0" w:color="auto"/>
            </w:tcBorders>
          </w:tcPr>
          <w:p>
            <w:pPr>
              <w:widowControl w:val="0"/>
              <w:rPr>
                <w:sz w:val="22"/>
                <w:szCs w:val="22"/>
              </w:rPr>
            </w:pPr>
          </w:p>
        </w:tc>
        <w:tc>
          <w:tcPr>
            <w:tcW w:w="7020" w:type="dxa"/>
            <w:gridSpan w:val="11"/>
            <w:tcBorders>
              <w:top w:val="single" w:sz="4" w:space="0" w:color="auto"/>
              <w:left w:val="single" w:sz="4" w:space="0" w:color="auto"/>
            </w:tcBorders>
          </w:tcPr>
          <w:p>
            <w:pPr>
              <w:widowControl w:val="0"/>
              <w:rPr>
                <w:b/>
                <w:sz w:val="22"/>
                <w:szCs w:val="22"/>
              </w:rPr>
            </w:pPr>
            <w:r>
              <w:rPr>
                <w:b/>
                <w:sz w:val="22"/>
                <w:szCs w:val="22"/>
              </w:rPr>
              <w:t>1) atliekos, priimtos iš fizinio/juridinio asmens</w:t>
            </w:r>
          </w:p>
        </w:tc>
        <w:tc>
          <w:tcPr>
            <w:tcW w:w="3960" w:type="dxa"/>
            <w:gridSpan w:val="2"/>
            <w:tcBorders>
              <w:top w:val="single" w:sz="4" w:space="0" w:color="auto"/>
            </w:tcBorders>
          </w:tcPr>
          <w:p>
            <w:pPr>
              <w:widowControl w:val="0"/>
              <w:rPr>
                <w:sz w:val="22"/>
                <w:szCs w:val="22"/>
              </w:rPr>
            </w:pPr>
          </w:p>
        </w:tc>
        <w:tc>
          <w:tcPr>
            <w:tcW w:w="1610" w:type="dxa"/>
            <w:tcBorders>
              <w:top w:val="single" w:sz="4" w:space="0" w:color="auto"/>
            </w:tcBorders>
          </w:tcPr>
          <w:p>
            <w:pPr>
              <w:widowControl w:val="0"/>
              <w:rPr>
                <w:sz w:val="22"/>
                <w:szCs w:val="22"/>
              </w:rPr>
            </w:pPr>
          </w:p>
        </w:tc>
        <w:tc>
          <w:tcPr>
            <w:tcW w:w="1810" w:type="dxa"/>
            <w:gridSpan w:val="2"/>
            <w:tcBorders>
              <w:top w:val="single" w:sz="4" w:space="0" w:color="auto"/>
              <w:right w:val="single" w:sz="12" w:space="0" w:color="auto"/>
            </w:tcBorders>
          </w:tcPr>
          <w:p>
            <w:pPr>
              <w:widowControl w:val="0"/>
              <w:rPr>
                <w:sz w:val="22"/>
                <w:szCs w:val="22"/>
              </w:rPr>
            </w:pPr>
          </w:p>
        </w:tc>
      </w:tr>
      <w:tr>
        <w:tc>
          <w:tcPr>
            <w:tcW w:w="720" w:type="dxa"/>
            <w:tcBorders>
              <w:left w:val="single" w:sz="12" w:space="0" w:color="auto"/>
              <w:right w:val="single" w:sz="4" w:space="0" w:color="auto"/>
            </w:tcBorders>
          </w:tcPr>
          <w:p>
            <w:pPr>
              <w:widowControl w:val="0"/>
              <w:rPr>
                <w:sz w:val="22"/>
                <w:szCs w:val="22"/>
              </w:rPr>
            </w:pPr>
          </w:p>
        </w:tc>
        <w:tc>
          <w:tcPr>
            <w:tcW w:w="1440" w:type="dxa"/>
            <w:gridSpan w:val="3"/>
            <w:tcBorders>
              <w:left w:val="single" w:sz="4" w:space="0" w:color="auto"/>
              <w:bottom w:val="single" w:sz="8" w:space="0" w:color="auto"/>
            </w:tcBorders>
          </w:tcPr>
          <w:p>
            <w:pPr>
              <w:widowControl w:val="0"/>
              <w:rPr>
                <w:i/>
                <w:sz w:val="22"/>
                <w:szCs w:val="22"/>
              </w:rPr>
            </w:pPr>
            <w:r>
              <w:rPr>
                <w:i/>
                <w:sz w:val="22"/>
                <w:szCs w:val="22"/>
              </w:rPr>
              <w:t>e-ASTA kodas</w:t>
            </w:r>
          </w:p>
        </w:tc>
        <w:tc>
          <w:tcPr>
            <w:tcW w:w="1620" w:type="dxa"/>
            <w:gridSpan w:val="3"/>
            <w:tcBorders>
              <w:bottom w:val="single" w:sz="8" w:space="0" w:color="auto"/>
            </w:tcBorders>
          </w:tcPr>
          <w:p>
            <w:pPr>
              <w:widowControl w:val="0"/>
              <w:rPr>
                <w:sz w:val="22"/>
                <w:szCs w:val="22"/>
              </w:rPr>
            </w:pPr>
            <w:r>
              <w:rPr>
                <w:sz w:val="22"/>
                <w:szCs w:val="22"/>
              </w:rPr>
              <w:t>kodas</w:t>
            </w:r>
          </w:p>
        </w:tc>
        <w:tc>
          <w:tcPr>
            <w:tcW w:w="3960" w:type="dxa"/>
            <w:gridSpan w:val="5"/>
            <w:tcBorders>
              <w:bottom w:val="single" w:sz="8" w:space="0" w:color="auto"/>
            </w:tcBorders>
          </w:tcPr>
          <w:p>
            <w:pPr>
              <w:widowControl w:val="0"/>
              <w:rPr>
                <w:sz w:val="22"/>
                <w:szCs w:val="22"/>
              </w:rPr>
            </w:pPr>
            <w:r>
              <w:rPr>
                <w:sz w:val="22"/>
                <w:szCs w:val="22"/>
              </w:rPr>
              <w:t>pavadinimas /vardas, pavardė</w:t>
            </w:r>
          </w:p>
        </w:tc>
        <w:tc>
          <w:tcPr>
            <w:tcW w:w="5570" w:type="dxa"/>
            <w:gridSpan w:val="3"/>
            <w:tcBorders>
              <w:bottom w:val="single" w:sz="8" w:space="0" w:color="auto"/>
            </w:tcBorders>
          </w:tcPr>
          <w:p>
            <w:pPr>
              <w:widowControl w:val="0"/>
              <w:rPr>
                <w:sz w:val="22"/>
                <w:szCs w:val="22"/>
              </w:rPr>
            </w:pPr>
            <w:r>
              <w:rPr>
                <w:sz w:val="22"/>
                <w:szCs w:val="22"/>
              </w:rPr>
              <w:t>adresas</w:t>
            </w:r>
          </w:p>
        </w:tc>
        <w:tc>
          <w:tcPr>
            <w:tcW w:w="1810" w:type="dxa"/>
            <w:gridSpan w:val="2"/>
            <w:tcBorders>
              <w:bottom w:val="single" w:sz="8" w:space="0" w:color="auto"/>
              <w:right w:val="single" w:sz="12" w:space="0" w:color="auto"/>
            </w:tcBorders>
          </w:tcPr>
          <w:p>
            <w:pPr>
              <w:widowControl w:val="0"/>
              <w:rPr>
                <w:sz w:val="22"/>
                <w:szCs w:val="22"/>
              </w:rPr>
            </w:pPr>
            <w:r>
              <w:rPr>
                <w:sz w:val="22"/>
                <w:szCs w:val="22"/>
              </w:rPr>
              <w:t>kiekis, t</w:t>
            </w:r>
          </w:p>
        </w:tc>
      </w:tr>
      <w:tr>
        <w:tc>
          <w:tcPr>
            <w:tcW w:w="720" w:type="dxa"/>
            <w:tcBorders>
              <w:left w:val="single" w:sz="12" w:space="0" w:color="auto"/>
              <w:right w:val="single" w:sz="8" w:space="0" w:color="auto"/>
            </w:tcBorders>
          </w:tcPr>
          <w:p>
            <w:pPr>
              <w:widowControl w:val="0"/>
              <w:rPr>
                <w:sz w:val="22"/>
                <w:szCs w:val="22"/>
              </w:rPr>
            </w:pPr>
          </w:p>
        </w:tc>
        <w:tc>
          <w:tcPr>
            <w:tcW w:w="1440" w:type="dxa"/>
            <w:gridSpan w:val="3"/>
            <w:tcBorders>
              <w:top w:val="single" w:sz="8" w:space="0" w:color="auto"/>
              <w:left w:val="single" w:sz="8" w:space="0" w:color="auto"/>
              <w:bottom w:val="single" w:sz="8" w:space="0" w:color="auto"/>
              <w:right w:val="single" w:sz="8" w:space="0" w:color="auto"/>
            </w:tcBorders>
            <w:shd w:val="clear" w:color="auto" w:fill="C0C0C0"/>
          </w:tcPr>
          <w:p>
            <w:pPr>
              <w:widowControl w:val="0"/>
              <w:rPr>
                <w:sz w:val="22"/>
                <w:szCs w:val="22"/>
              </w:rPr>
            </w:pPr>
          </w:p>
        </w:tc>
        <w:tc>
          <w:tcPr>
            <w:tcW w:w="1620" w:type="dxa"/>
            <w:gridSpan w:val="3"/>
            <w:tcBorders>
              <w:top w:val="single" w:sz="8" w:space="0" w:color="auto"/>
              <w:left w:val="single" w:sz="8" w:space="0" w:color="auto"/>
              <w:bottom w:val="single" w:sz="8" w:space="0" w:color="auto"/>
              <w:right w:val="single" w:sz="8" w:space="0" w:color="auto"/>
            </w:tcBorders>
          </w:tcPr>
          <w:p>
            <w:pPr>
              <w:widowControl w:val="0"/>
              <w:rPr>
                <w:sz w:val="22"/>
                <w:szCs w:val="22"/>
              </w:rPr>
            </w:pPr>
          </w:p>
        </w:tc>
        <w:tc>
          <w:tcPr>
            <w:tcW w:w="3960" w:type="dxa"/>
            <w:gridSpan w:val="5"/>
            <w:tcBorders>
              <w:top w:val="single" w:sz="8" w:space="0" w:color="auto"/>
              <w:left w:val="single" w:sz="8" w:space="0" w:color="auto"/>
              <w:bottom w:val="single" w:sz="8" w:space="0" w:color="auto"/>
              <w:right w:val="single" w:sz="8" w:space="0" w:color="auto"/>
            </w:tcBorders>
          </w:tcPr>
          <w:p>
            <w:pPr>
              <w:widowControl w:val="0"/>
              <w:rPr>
                <w:sz w:val="22"/>
                <w:szCs w:val="22"/>
              </w:rPr>
            </w:pPr>
          </w:p>
        </w:tc>
        <w:tc>
          <w:tcPr>
            <w:tcW w:w="5570" w:type="dxa"/>
            <w:gridSpan w:val="3"/>
            <w:tcBorders>
              <w:top w:val="single" w:sz="8" w:space="0" w:color="auto"/>
              <w:left w:val="single" w:sz="8" w:space="0" w:color="auto"/>
              <w:bottom w:val="single" w:sz="8" w:space="0" w:color="auto"/>
              <w:right w:val="single" w:sz="8" w:space="0" w:color="auto"/>
            </w:tcBorders>
          </w:tcPr>
          <w:p>
            <w:pPr>
              <w:widowControl w:val="0"/>
              <w:rPr>
                <w:sz w:val="22"/>
                <w:szCs w:val="22"/>
              </w:rPr>
            </w:pPr>
          </w:p>
        </w:tc>
        <w:tc>
          <w:tcPr>
            <w:tcW w:w="1810" w:type="dxa"/>
            <w:gridSpan w:val="2"/>
            <w:tcBorders>
              <w:top w:val="single" w:sz="8" w:space="0" w:color="auto"/>
              <w:left w:val="single" w:sz="8" w:space="0" w:color="auto"/>
              <w:bottom w:val="single" w:sz="8" w:space="0" w:color="auto"/>
              <w:right w:val="single" w:sz="12" w:space="0" w:color="auto"/>
            </w:tcBorders>
          </w:tcPr>
          <w:p>
            <w:pPr>
              <w:widowControl w:val="0"/>
              <w:rPr>
                <w:sz w:val="22"/>
                <w:szCs w:val="22"/>
              </w:rPr>
            </w:pPr>
          </w:p>
        </w:tc>
      </w:tr>
      <w:tr>
        <w:tc>
          <w:tcPr>
            <w:tcW w:w="720" w:type="dxa"/>
            <w:tcBorders>
              <w:left w:val="single" w:sz="12" w:space="0" w:color="auto"/>
              <w:right w:val="single" w:sz="8" w:space="0" w:color="auto"/>
            </w:tcBorders>
          </w:tcPr>
          <w:p>
            <w:pPr>
              <w:widowControl w:val="0"/>
              <w:rPr>
                <w:sz w:val="22"/>
                <w:szCs w:val="22"/>
              </w:rPr>
            </w:pPr>
          </w:p>
        </w:tc>
        <w:tc>
          <w:tcPr>
            <w:tcW w:w="1440" w:type="dxa"/>
            <w:gridSpan w:val="3"/>
            <w:tcBorders>
              <w:top w:val="single" w:sz="8" w:space="0" w:color="auto"/>
              <w:left w:val="single" w:sz="8" w:space="0" w:color="auto"/>
              <w:bottom w:val="single" w:sz="8" w:space="0" w:color="auto"/>
              <w:right w:val="single" w:sz="8" w:space="0" w:color="auto"/>
            </w:tcBorders>
            <w:shd w:val="clear" w:color="auto" w:fill="C0C0C0"/>
          </w:tcPr>
          <w:p>
            <w:pPr>
              <w:widowControl w:val="0"/>
              <w:rPr>
                <w:sz w:val="22"/>
                <w:szCs w:val="22"/>
              </w:rPr>
            </w:pPr>
          </w:p>
        </w:tc>
        <w:tc>
          <w:tcPr>
            <w:tcW w:w="1620" w:type="dxa"/>
            <w:gridSpan w:val="3"/>
            <w:tcBorders>
              <w:top w:val="single" w:sz="8" w:space="0" w:color="auto"/>
              <w:left w:val="single" w:sz="8" w:space="0" w:color="auto"/>
              <w:bottom w:val="single" w:sz="8" w:space="0" w:color="auto"/>
              <w:right w:val="single" w:sz="8" w:space="0" w:color="auto"/>
            </w:tcBorders>
          </w:tcPr>
          <w:p>
            <w:pPr>
              <w:widowControl w:val="0"/>
              <w:rPr>
                <w:sz w:val="22"/>
                <w:szCs w:val="22"/>
              </w:rPr>
            </w:pPr>
          </w:p>
        </w:tc>
        <w:tc>
          <w:tcPr>
            <w:tcW w:w="3960" w:type="dxa"/>
            <w:gridSpan w:val="5"/>
            <w:tcBorders>
              <w:top w:val="single" w:sz="8" w:space="0" w:color="auto"/>
              <w:left w:val="single" w:sz="8" w:space="0" w:color="auto"/>
              <w:bottom w:val="single" w:sz="8" w:space="0" w:color="auto"/>
              <w:right w:val="single" w:sz="8" w:space="0" w:color="auto"/>
            </w:tcBorders>
          </w:tcPr>
          <w:p>
            <w:pPr>
              <w:widowControl w:val="0"/>
              <w:rPr>
                <w:sz w:val="22"/>
                <w:szCs w:val="22"/>
              </w:rPr>
            </w:pPr>
          </w:p>
        </w:tc>
        <w:tc>
          <w:tcPr>
            <w:tcW w:w="5570" w:type="dxa"/>
            <w:gridSpan w:val="3"/>
            <w:tcBorders>
              <w:top w:val="single" w:sz="8" w:space="0" w:color="auto"/>
              <w:left w:val="single" w:sz="8" w:space="0" w:color="auto"/>
              <w:bottom w:val="single" w:sz="8" w:space="0" w:color="auto"/>
              <w:right w:val="single" w:sz="8" w:space="0" w:color="auto"/>
            </w:tcBorders>
          </w:tcPr>
          <w:p>
            <w:pPr>
              <w:widowControl w:val="0"/>
              <w:rPr>
                <w:sz w:val="22"/>
                <w:szCs w:val="22"/>
              </w:rPr>
            </w:pPr>
          </w:p>
        </w:tc>
        <w:tc>
          <w:tcPr>
            <w:tcW w:w="1810" w:type="dxa"/>
            <w:gridSpan w:val="2"/>
            <w:tcBorders>
              <w:top w:val="single" w:sz="8" w:space="0" w:color="auto"/>
              <w:left w:val="single" w:sz="8" w:space="0" w:color="auto"/>
              <w:bottom w:val="single" w:sz="8" w:space="0" w:color="auto"/>
              <w:right w:val="single" w:sz="12" w:space="0" w:color="auto"/>
            </w:tcBorders>
          </w:tcPr>
          <w:p>
            <w:pPr>
              <w:widowControl w:val="0"/>
              <w:rPr>
                <w:sz w:val="22"/>
                <w:szCs w:val="22"/>
              </w:rPr>
            </w:pPr>
          </w:p>
        </w:tc>
      </w:tr>
      <w:tr>
        <w:tc>
          <w:tcPr>
            <w:tcW w:w="720" w:type="dxa"/>
            <w:tcBorders>
              <w:left w:val="single" w:sz="12" w:space="0" w:color="auto"/>
              <w:right w:val="single" w:sz="8" w:space="0" w:color="auto"/>
            </w:tcBorders>
          </w:tcPr>
          <w:p>
            <w:pPr>
              <w:widowControl w:val="0"/>
              <w:rPr>
                <w:sz w:val="22"/>
                <w:szCs w:val="22"/>
              </w:rPr>
            </w:pPr>
          </w:p>
        </w:tc>
        <w:tc>
          <w:tcPr>
            <w:tcW w:w="1440" w:type="dxa"/>
            <w:gridSpan w:val="3"/>
            <w:tcBorders>
              <w:top w:val="single" w:sz="8" w:space="0" w:color="auto"/>
              <w:left w:val="single" w:sz="8" w:space="0" w:color="auto"/>
              <w:bottom w:val="single" w:sz="8" w:space="0" w:color="auto"/>
              <w:right w:val="single" w:sz="8" w:space="0" w:color="auto"/>
            </w:tcBorders>
            <w:shd w:val="clear" w:color="auto" w:fill="C0C0C0"/>
          </w:tcPr>
          <w:p>
            <w:pPr>
              <w:widowControl w:val="0"/>
              <w:rPr>
                <w:sz w:val="22"/>
                <w:szCs w:val="22"/>
              </w:rPr>
            </w:pPr>
          </w:p>
        </w:tc>
        <w:tc>
          <w:tcPr>
            <w:tcW w:w="1620" w:type="dxa"/>
            <w:gridSpan w:val="3"/>
            <w:tcBorders>
              <w:top w:val="single" w:sz="8" w:space="0" w:color="auto"/>
              <w:left w:val="single" w:sz="8" w:space="0" w:color="auto"/>
              <w:bottom w:val="single" w:sz="8" w:space="0" w:color="auto"/>
              <w:right w:val="single" w:sz="8" w:space="0" w:color="auto"/>
            </w:tcBorders>
          </w:tcPr>
          <w:p>
            <w:pPr>
              <w:widowControl w:val="0"/>
              <w:rPr>
                <w:sz w:val="22"/>
                <w:szCs w:val="22"/>
              </w:rPr>
            </w:pPr>
          </w:p>
        </w:tc>
        <w:tc>
          <w:tcPr>
            <w:tcW w:w="3960" w:type="dxa"/>
            <w:gridSpan w:val="5"/>
            <w:tcBorders>
              <w:top w:val="single" w:sz="8" w:space="0" w:color="auto"/>
              <w:left w:val="single" w:sz="8" w:space="0" w:color="auto"/>
              <w:bottom w:val="single" w:sz="8" w:space="0" w:color="auto"/>
              <w:right w:val="single" w:sz="8" w:space="0" w:color="auto"/>
            </w:tcBorders>
          </w:tcPr>
          <w:p>
            <w:pPr>
              <w:widowControl w:val="0"/>
              <w:rPr>
                <w:sz w:val="22"/>
                <w:szCs w:val="22"/>
              </w:rPr>
            </w:pPr>
          </w:p>
        </w:tc>
        <w:tc>
          <w:tcPr>
            <w:tcW w:w="5570" w:type="dxa"/>
            <w:gridSpan w:val="3"/>
            <w:tcBorders>
              <w:top w:val="single" w:sz="8" w:space="0" w:color="auto"/>
              <w:left w:val="single" w:sz="8" w:space="0" w:color="auto"/>
              <w:bottom w:val="single" w:sz="8" w:space="0" w:color="auto"/>
              <w:right w:val="single" w:sz="8" w:space="0" w:color="auto"/>
            </w:tcBorders>
          </w:tcPr>
          <w:p>
            <w:pPr>
              <w:widowControl w:val="0"/>
              <w:rPr>
                <w:sz w:val="22"/>
                <w:szCs w:val="22"/>
              </w:rPr>
            </w:pPr>
          </w:p>
        </w:tc>
        <w:tc>
          <w:tcPr>
            <w:tcW w:w="1810" w:type="dxa"/>
            <w:gridSpan w:val="2"/>
            <w:tcBorders>
              <w:top w:val="single" w:sz="8" w:space="0" w:color="auto"/>
              <w:left w:val="single" w:sz="8" w:space="0" w:color="auto"/>
              <w:bottom w:val="single" w:sz="8" w:space="0" w:color="auto"/>
              <w:right w:val="single" w:sz="12" w:space="0" w:color="auto"/>
            </w:tcBorders>
          </w:tcPr>
          <w:p>
            <w:pPr>
              <w:widowControl w:val="0"/>
              <w:rPr>
                <w:sz w:val="22"/>
                <w:szCs w:val="22"/>
              </w:rPr>
            </w:pPr>
          </w:p>
        </w:tc>
      </w:tr>
      <w:tr>
        <w:tc>
          <w:tcPr>
            <w:tcW w:w="720" w:type="dxa"/>
            <w:tcBorders>
              <w:left w:val="single" w:sz="12" w:space="0" w:color="auto"/>
              <w:right w:val="single" w:sz="4" w:space="0" w:color="auto"/>
            </w:tcBorders>
          </w:tcPr>
          <w:p>
            <w:pPr>
              <w:widowControl w:val="0"/>
              <w:rPr>
                <w:sz w:val="22"/>
                <w:szCs w:val="22"/>
              </w:rPr>
            </w:pPr>
          </w:p>
        </w:tc>
        <w:tc>
          <w:tcPr>
            <w:tcW w:w="7020" w:type="dxa"/>
            <w:gridSpan w:val="11"/>
            <w:tcBorders>
              <w:top w:val="single" w:sz="4" w:space="0" w:color="auto"/>
              <w:left w:val="single" w:sz="4" w:space="0" w:color="auto"/>
              <w:right w:val="single" w:sz="8" w:space="0" w:color="auto"/>
            </w:tcBorders>
          </w:tcPr>
          <w:p>
            <w:pPr>
              <w:widowControl w:val="0"/>
              <w:rPr>
                <w:b/>
                <w:sz w:val="22"/>
                <w:szCs w:val="22"/>
              </w:rPr>
            </w:pPr>
            <w:r>
              <w:rPr>
                <w:b/>
                <w:sz w:val="22"/>
                <w:szCs w:val="22"/>
              </w:rPr>
              <w:t>2) atliekos, priimtos iš fizinių/juridinių asmenų grupės arba gyventojų</w:t>
            </w:r>
          </w:p>
        </w:tc>
        <w:tc>
          <w:tcPr>
            <w:tcW w:w="7380" w:type="dxa"/>
            <w:gridSpan w:val="5"/>
            <w:tcBorders>
              <w:top w:val="single" w:sz="4" w:space="0" w:color="auto"/>
              <w:left w:val="single" w:sz="8" w:space="0" w:color="auto"/>
              <w:right w:val="single" w:sz="12" w:space="0" w:color="auto"/>
            </w:tcBorders>
          </w:tcPr>
          <w:p>
            <w:pPr>
              <w:widowControl w:val="0"/>
              <w:rPr>
                <w:b/>
                <w:sz w:val="22"/>
                <w:szCs w:val="22"/>
              </w:rPr>
            </w:pPr>
            <w:r>
              <w:rPr>
                <w:b/>
                <w:sz w:val="22"/>
                <w:szCs w:val="22"/>
              </w:rPr>
              <w:t>3) atliekos, priimtos iš kitos šalies</w:t>
            </w:r>
          </w:p>
        </w:tc>
      </w:tr>
      <w:tr>
        <w:tc>
          <w:tcPr>
            <w:tcW w:w="720" w:type="dxa"/>
            <w:tcBorders>
              <w:left w:val="single" w:sz="12" w:space="0" w:color="auto"/>
              <w:right w:val="single" w:sz="4" w:space="0" w:color="auto"/>
            </w:tcBorders>
          </w:tcPr>
          <w:p>
            <w:pPr>
              <w:widowControl w:val="0"/>
              <w:rPr>
                <w:sz w:val="22"/>
                <w:szCs w:val="22"/>
              </w:rPr>
            </w:pPr>
          </w:p>
        </w:tc>
        <w:tc>
          <w:tcPr>
            <w:tcW w:w="3726" w:type="dxa"/>
            <w:gridSpan w:val="8"/>
            <w:tcBorders>
              <w:left w:val="single" w:sz="4" w:space="0" w:color="auto"/>
              <w:bottom w:val="single" w:sz="8" w:space="0" w:color="auto"/>
            </w:tcBorders>
          </w:tcPr>
          <w:p>
            <w:pPr>
              <w:widowControl w:val="0"/>
              <w:rPr>
                <w:sz w:val="22"/>
                <w:szCs w:val="22"/>
              </w:rPr>
            </w:pPr>
            <w:r>
              <w:rPr>
                <w:sz w:val="22"/>
                <w:szCs w:val="22"/>
              </w:rPr>
              <w:t>geografinis kodas</w:t>
            </w:r>
          </w:p>
        </w:tc>
        <w:tc>
          <w:tcPr>
            <w:tcW w:w="684" w:type="dxa"/>
            <w:tcBorders>
              <w:left w:val="nil"/>
              <w:bottom w:val="single" w:sz="8" w:space="0" w:color="auto"/>
            </w:tcBorders>
          </w:tcPr>
          <w:p>
            <w:pPr>
              <w:widowControl w:val="0"/>
              <w:rPr>
                <w:sz w:val="22"/>
                <w:szCs w:val="22"/>
              </w:rPr>
            </w:pPr>
          </w:p>
        </w:tc>
        <w:tc>
          <w:tcPr>
            <w:tcW w:w="1254" w:type="dxa"/>
            <w:tcBorders>
              <w:bottom w:val="single" w:sz="8" w:space="0" w:color="auto"/>
            </w:tcBorders>
          </w:tcPr>
          <w:p>
            <w:pPr>
              <w:widowControl w:val="0"/>
              <w:rPr>
                <w:sz w:val="22"/>
                <w:szCs w:val="22"/>
              </w:rPr>
            </w:pPr>
            <w:r>
              <w:rPr>
                <w:sz w:val="22"/>
                <w:szCs w:val="22"/>
              </w:rPr>
              <w:t>kilmės kodas</w:t>
            </w:r>
          </w:p>
        </w:tc>
        <w:tc>
          <w:tcPr>
            <w:tcW w:w="1356" w:type="dxa"/>
            <w:tcBorders>
              <w:bottom w:val="single" w:sz="8" w:space="0" w:color="auto"/>
              <w:right w:val="single" w:sz="8" w:space="0" w:color="auto"/>
            </w:tcBorders>
          </w:tcPr>
          <w:p>
            <w:pPr>
              <w:widowControl w:val="0"/>
              <w:rPr>
                <w:sz w:val="22"/>
                <w:szCs w:val="22"/>
              </w:rPr>
            </w:pPr>
            <w:r>
              <w:rPr>
                <w:sz w:val="22"/>
                <w:szCs w:val="22"/>
              </w:rPr>
              <w:t>kiekis, t</w:t>
            </w:r>
          </w:p>
        </w:tc>
        <w:tc>
          <w:tcPr>
            <w:tcW w:w="1080" w:type="dxa"/>
            <w:tcBorders>
              <w:left w:val="single" w:sz="8" w:space="0" w:color="auto"/>
              <w:bottom w:val="single" w:sz="8" w:space="0" w:color="auto"/>
            </w:tcBorders>
          </w:tcPr>
          <w:p>
            <w:pPr>
              <w:widowControl w:val="0"/>
              <w:rPr>
                <w:sz w:val="22"/>
                <w:szCs w:val="22"/>
              </w:rPr>
            </w:pPr>
            <w:r>
              <w:rPr>
                <w:sz w:val="22"/>
                <w:szCs w:val="22"/>
              </w:rPr>
              <w:t>kodas</w:t>
            </w:r>
          </w:p>
        </w:tc>
        <w:tc>
          <w:tcPr>
            <w:tcW w:w="4490" w:type="dxa"/>
            <w:gridSpan w:val="2"/>
            <w:tcBorders>
              <w:bottom w:val="single" w:sz="8" w:space="0" w:color="auto"/>
            </w:tcBorders>
          </w:tcPr>
          <w:p>
            <w:pPr>
              <w:widowControl w:val="0"/>
              <w:rPr>
                <w:sz w:val="22"/>
                <w:szCs w:val="22"/>
              </w:rPr>
            </w:pPr>
            <w:r>
              <w:rPr>
                <w:sz w:val="22"/>
                <w:szCs w:val="22"/>
              </w:rPr>
              <w:t>pavadinimas</w:t>
            </w:r>
          </w:p>
        </w:tc>
        <w:tc>
          <w:tcPr>
            <w:tcW w:w="1810" w:type="dxa"/>
            <w:gridSpan w:val="2"/>
            <w:tcBorders>
              <w:bottom w:val="single" w:sz="8" w:space="0" w:color="auto"/>
              <w:right w:val="single" w:sz="12" w:space="0" w:color="auto"/>
            </w:tcBorders>
          </w:tcPr>
          <w:p>
            <w:pPr>
              <w:widowControl w:val="0"/>
              <w:rPr>
                <w:sz w:val="22"/>
                <w:szCs w:val="22"/>
              </w:rPr>
            </w:pPr>
            <w:r>
              <w:rPr>
                <w:sz w:val="22"/>
                <w:szCs w:val="22"/>
              </w:rPr>
              <w:t>kiekis, t</w:t>
            </w:r>
          </w:p>
        </w:tc>
      </w:tr>
      <w:tr>
        <w:tc>
          <w:tcPr>
            <w:tcW w:w="720" w:type="dxa"/>
            <w:tcBorders>
              <w:left w:val="single" w:sz="12" w:space="0" w:color="auto"/>
              <w:right w:val="single" w:sz="8" w:space="0" w:color="auto"/>
            </w:tcBorders>
          </w:tcPr>
          <w:p>
            <w:pPr>
              <w:widowControl w:val="0"/>
              <w:rPr>
                <w:sz w:val="22"/>
                <w:szCs w:val="22"/>
              </w:rPr>
            </w:pPr>
          </w:p>
        </w:tc>
        <w:tc>
          <w:tcPr>
            <w:tcW w:w="617" w:type="dxa"/>
            <w:tcBorders>
              <w:top w:val="single" w:sz="8" w:space="0" w:color="auto"/>
              <w:left w:val="single" w:sz="8" w:space="0" w:color="auto"/>
              <w:bottom w:val="single" w:sz="8" w:space="0" w:color="auto"/>
              <w:right w:val="single" w:sz="8" w:space="0" w:color="auto"/>
            </w:tcBorders>
          </w:tcPr>
          <w:p>
            <w:pPr>
              <w:widowControl w:val="0"/>
              <w:rPr>
                <w:sz w:val="22"/>
                <w:szCs w:val="22"/>
              </w:rPr>
            </w:pPr>
          </w:p>
        </w:tc>
        <w:tc>
          <w:tcPr>
            <w:tcW w:w="617" w:type="dxa"/>
            <w:tcBorders>
              <w:top w:val="single" w:sz="8" w:space="0" w:color="auto"/>
              <w:left w:val="single" w:sz="8" w:space="0" w:color="auto"/>
              <w:bottom w:val="single" w:sz="8" w:space="0" w:color="auto"/>
              <w:right w:val="single" w:sz="8" w:space="0" w:color="auto"/>
            </w:tcBorders>
          </w:tcPr>
          <w:p>
            <w:pPr>
              <w:widowControl w:val="0"/>
              <w:rPr>
                <w:sz w:val="22"/>
                <w:szCs w:val="22"/>
              </w:rPr>
            </w:pPr>
          </w:p>
        </w:tc>
        <w:tc>
          <w:tcPr>
            <w:tcW w:w="617" w:type="dxa"/>
            <w:gridSpan w:val="2"/>
            <w:tcBorders>
              <w:top w:val="single" w:sz="8" w:space="0" w:color="auto"/>
              <w:left w:val="single" w:sz="8" w:space="0" w:color="auto"/>
              <w:bottom w:val="single" w:sz="8" w:space="0" w:color="auto"/>
              <w:right w:val="single" w:sz="8" w:space="0" w:color="auto"/>
            </w:tcBorders>
          </w:tcPr>
          <w:p>
            <w:pPr>
              <w:widowControl w:val="0"/>
              <w:rPr>
                <w:sz w:val="22"/>
                <w:szCs w:val="22"/>
              </w:rPr>
            </w:pPr>
          </w:p>
        </w:tc>
        <w:tc>
          <w:tcPr>
            <w:tcW w:w="617" w:type="dxa"/>
            <w:tcBorders>
              <w:top w:val="single" w:sz="8" w:space="0" w:color="auto"/>
              <w:left w:val="single" w:sz="8" w:space="0" w:color="auto"/>
              <w:bottom w:val="single" w:sz="8" w:space="0" w:color="auto"/>
              <w:right w:val="single" w:sz="8" w:space="0" w:color="auto"/>
            </w:tcBorders>
          </w:tcPr>
          <w:p>
            <w:pPr>
              <w:widowControl w:val="0"/>
              <w:rPr>
                <w:sz w:val="22"/>
                <w:szCs w:val="22"/>
              </w:rPr>
            </w:pPr>
          </w:p>
        </w:tc>
        <w:tc>
          <w:tcPr>
            <w:tcW w:w="617" w:type="dxa"/>
            <w:gridSpan w:val="2"/>
            <w:tcBorders>
              <w:top w:val="single" w:sz="8" w:space="0" w:color="auto"/>
              <w:left w:val="single" w:sz="8" w:space="0" w:color="auto"/>
              <w:bottom w:val="single" w:sz="8" w:space="0" w:color="auto"/>
              <w:right w:val="single" w:sz="8" w:space="0" w:color="auto"/>
            </w:tcBorders>
          </w:tcPr>
          <w:p>
            <w:pPr>
              <w:widowControl w:val="0"/>
              <w:rPr>
                <w:sz w:val="22"/>
                <w:szCs w:val="22"/>
              </w:rPr>
            </w:pPr>
          </w:p>
        </w:tc>
        <w:tc>
          <w:tcPr>
            <w:tcW w:w="641" w:type="dxa"/>
            <w:tcBorders>
              <w:top w:val="single" w:sz="8" w:space="0" w:color="auto"/>
              <w:left w:val="single" w:sz="8" w:space="0" w:color="auto"/>
              <w:bottom w:val="single" w:sz="8" w:space="0" w:color="auto"/>
              <w:right w:val="single" w:sz="8" w:space="0" w:color="auto"/>
            </w:tcBorders>
          </w:tcPr>
          <w:p>
            <w:pPr>
              <w:widowControl w:val="0"/>
              <w:rPr>
                <w:sz w:val="22"/>
                <w:szCs w:val="22"/>
              </w:rPr>
            </w:pPr>
          </w:p>
        </w:tc>
        <w:tc>
          <w:tcPr>
            <w:tcW w:w="684" w:type="dxa"/>
            <w:tcBorders>
              <w:top w:val="single" w:sz="8" w:space="0" w:color="auto"/>
              <w:left w:val="single" w:sz="8" w:space="0" w:color="auto"/>
              <w:bottom w:val="single" w:sz="8" w:space="0" w:color="auto"/>
              <w:right w:val="single" w:sz="8" w:space="0" w:color="auto"/>
            </w:tcBorders>
          </w:tcPr>
          <w:p>
            <w:pPr>
              <w:widowControl w:val="0"/>
              <w:rPr>
                <w:sz w:val="22"/>
                <w:szCs w:val="22"/>
              </w:rPr>
            </w:pPr>
          </w:p>
        </w:tc>
        <w:tc>
          <w:tcPr>
            <w:tcW w:w="1254" w:type="dxa"/>
            <w:tcBorders>
              <w:top w:val="single" w:sz="8" w:space="0" w:color="auto"/>
              <w:left w:val="single" w:sz="8" w:space="0" w:color="auto"/>
              <w:bottom w:val="single" w:sz="8" w:space="0" w:color="auto"/>
              <w:right w:val="single" w:sz="8" w:space="0" w:color="auto"/>
            </w:tcBorders>
          </w:tcPr>
          <w:p>
            <w:pPr>
              <w:widowControl w:val="0"/>
              <w:rPr>
                <w:sz w:val="22"/>
                <w:szCs w:val="22"/>
              </w:rPr>
            </w:pPr>
          </w:p>
        </w:tc>
        <w:tc>
          <w:tcPr>
            <w:tcW w:w="1356" w:type="dxa"/>
            <w:tcBorders>
              <w:top w:val="single" w:sz="8" w:space="0" w:color="auto"/>
              <w:left w:val="single" w:sz="8" w:space="0" w:color="auto"/>
              <w:bottom w:val="single" w:sz="8" w:space="0" w:color="auto"/>
              <w:right w:val="single" w:sz="8" w:space="0" w:color="auto"/>
            </w:tcBorders>
          </w:tcPr>
          <w:p>
            <w:pPr>
              <w:widowControl w:val="0"/>
              <w:rPr>
                <w:sz w:val="22"/>
                <w:szCs w:val="22"/>
              </w:rPr>
            </w:pPr>
          </w:p>
        </w:tc>
        <w:tc>
          <w:tcPr>
            <w:tcW w:w="1080" w:type="dxa"/>
            <w:tcBorders>
              <w:top w:val="single" w:sz="8" w:space="0" w:color="auto"/>
              <w:left w:val="single" w:sz="8" w:space="0" w:color="auto"/>
              <w:bottom w:val="single" w:sz="8" w:space="0" w:color="auto"/>
              <w:right w:val="single" w:sz="8" w:space="0" w:color="auto"/>
            </w:tcBorders>
          </w:tcPr>
          <w:p>
            <w:pPr>
              <w:widowControl w:val="0"/>
              <w:rPr>
                <w:sz w:val="22"/>
                <w:szCs w:val="22"/>
              </w:rPr>
            </w:pPr>
          </w:p>
        </w:tc>
        <w:tc>
          <w:tcPr>
            <w:tcW w:w="4490" w:type="dxa"/>
            <w:gridSpan w:val="2"/>
            <w:tcBorders>
              <w:top w:val="single" w:sz="8" w:space="0" w:color="auto"/>
              <w:left w:val="single" w:sz="8" w:space="0" w:color="auto"/>
              <w:bottom w:val="single" w:sz="8" w:space="0" w:color="auto"/>
              <w:right w:val="single" w:sz="8" w:space="0" w:color="auto"/>
            </w:tcBorders>
          </w:tcPr>
          <w:p>
            <w:pPr>
              <w:widowControl w:val="0"/>
              <w:rPr>
                <w:sz w:val="22"/>
                <w:szCs w:val="22"/>
              </w:rPr>
            </w:pPr>
          </w:p>
        </w:tc>
        <w:tc>
          <w:tcPr>
            <w:tcW w:w="1810" w:type="dxa"/>
            <w:gridSpan w:val="2"/>
            <w:tcBorders>
              <w:top w:val="single" w:sz="8" w:space="0" w:color="auto"/>
              <w:left w:val="single" w:sz="8" w:space="0" w:color="auto"/>
              <w:bottom w:val="single" w:sz="8" w:space="0" w:color="auto"/>
              <w:right w:val="single" w:sz="12" w:space="0" w:color="auto"/>
            </w:tcBorders>
          </w:tcPr>
          <w:p>
            <w:pPr>
              <w:widowControl w:val="0"/>
              <w:rPr>
                <w:sz w:val="22"/>
                <w:szCs w:val="22"/>
              </w:rPr>
            </w:pPr>
          </w:p>
        </w:tc>
      </w:tr>
      <w:tr>
        <w:tc>
          <w:tcPr>
            <w:tcW w:w="720" w:type="dxa"/>
            <w:tcBorders>
              <w:left w:val="single" w:sz="12" w:space="0" w:color="auto"/>
              <w:right w:val="single" w:sz="8" w:space="0" w:color="auto"/>
            </w:tcBorders>
          </w:tcPr>
          <w:p>
            <w:pPr>
              <w:widowControl w:val="0"/>
              <w:rPr>
                <w:sz w:val="22"/>
                <w:szCs w:val="22"/>
              </w:rPr>
            </w:pPr>
          </w:p>
        </w:tc>
        <w:tc>
          <w:tcPr>
            <w:tcW w:w="617" w:type="dxa"/>
            <w:tcBorders>
              <w:top w:val="single" w:sz="8" w:space="0" w:color="auto"/>
              <w:left w:val="single" w:sz="8" w:space="0" w:color="auto"/>
              <w:bottom w:val="single" w:sz="8" w:space="0" w:color="auto"/>
              <w:right w:val="single" w:sz="8" w:space="0" w:color="auto"/>
            </w:tcBorders>
          </w:tcPr>
          <w:p>
            <w:pPr>
              <w:widowControl w:val="0"/>
              <w:rPr>
                <w:sz w:val="22"/>
                <w:szCs w:val="22"/>
              </w:rPr>
            </w:pPr>
          </w:p>
        </w:tc>
        <w:tc>
          <w:tcPr>
            <w:tcW w:w="617" w:type="dxa"/>
            <w:tcBorders>
              <w:top w:val="single" w:sz="8" w:space="0" w:color="auto"/>
              <w:left w:val="single" w:sz="8" w:space="0" w:color="auto"/>
              <w:bottom w:val="single" w:sz="8" w:space="0" w:color="auto"/>
              <w:right w:val="single" w:sz="8" w:space="0" w:color="auto"/>
            </w:tcBorders>
          </w:tcPr>
          <w:p>
            <w:pPr>
              <w:widowControl w:val="0"/>
              <w:rPr>
                <w:sz w:val="22"/>
                <w:szCs w:val="22"/>
              </w:rPr>
            </w:pPr>
          </w:p>
        </w:tc>
        <w:tc>
          <w:tcPr>
            <w:tcW w:w="617" w:type="dxa"/>
            <w:gridSpan w:val="2"/>
            <w:tcBorders>
              <w:top w:val="single" w:sz="8" w:space="0" w:color="auto"/>
              <w:left w:val="single" w:sz="8" w:space="0" w:color="auto"/>
              <w:bottom w:val="single" w:sz="8" w:space="0" w:color="auto"/>
              <w:right w:val="single" w:sz="8" w:space="0" w:color="auto"/>
            </w:tcBorders>
          </w:tcPr>
          <w:p>
            <w:pPr>
              <w:widowControl w:val="0"/>
              <w:rPr>
                <w:sz w:val="22"/>
                <w:szCs w:val="22"/>
              </w:rPr>
            </w:pPr>
          </w:p>
        </w:tc>
        <w:tc>
          <w:tcPr>
            <w:tcW w:w="617" w:type="dxa"/>
            <w:tcBorders>
              <w:top w:val="single" w:sz="8" w:space="0" w:color="auto"/>
              <w:left w:val="single" w:sz="8" w:space="0" w:color="auto"/>
              <w:bottom w:val="single" w:sz="8" w:space="0" w:color="auto"/>
              <w:right w:val="single" w:sz="8" w:space="0" w:color="auto"/>
            </w:tcBorders>
          </w:tcPr>
          <w:p>
            <w:pPr>
              <w:widowControl w:val="0"/>
              <w:rPr>
                <w:sz w:val="22"/>
                <w:szCs w:val="22"/>
              </w:rPr>
            </w:pPr>
          </w:p>
        </w:tc>
        <w:tc>
          <w:tcPr>
            <w:tcW w:w="617" w:type="dxa"/>
            <w:gridSpan w:val="2"/>
            <w:tcBorders>
              <w:top w:val="single" w:sz="8" w:space="0" w:color="auto"/>
              <w:left w:val="single" w:sz="8" w:space="0" w:color="auto"/>
              <w:bottom w:val="single" w:sz="8" w:space="0" w:color="auto"/>
              <w:right w:val="single" w:sz="8" w:space="0" w:color="auto"/>
            </w:tcBorders>
          </w:tcPr>
          <w:p>
            <w:pPr>
              <w:widowControl w:val="0"/>
              <w:rPr>
                <w:sz w:val="22"/>
                <w:szCs w:val="22"/>
              </w:rPr>
            </w:pPr>
          </w:p>
        </w:tc>
        <w:tc>
          <w:tcPr>
            <w:tcW w:w="641" w:type="dxa"/>
            <w:tcBorders>
              <w:top w:val="single" w:sz="8" w:space="0" w:color="auto"/>
              <w:left w:val="single" w:sz="8" w:space="0" w:color="auto"/>
              <w:bottom w:val="single" w:sz="8" w:space="0" w:color="auto"/>
              <w:right w:val="single" w:sz="8" w:space="0" w:color="auto"/>
            </w:tcBorders>
          </w:tcPr>
          <w:p>
            <w:pPr>
              <w:widowControl w:val="0"/>
              <w:rPr>
                <w:sz w:val="22"/>
                <w:szCs w:val="22"/>
              </w:rPr>
            </w:pPr>
          </w:p>
        </w:tc>
        <w:tc>
          <w:tcPr>
            <w:tcW w:w="684" w:type="dxa"/>
            <w:tcBorders>
              <w:top w:val="single" w:sz="8" w:space="0" w:color="auto"/>
              <w:left w:val="single" w:sz="8" w:space="0" w:color="auto"/>
              <w:bottom w:val="single" w:sz="8" w:space="0" w:color="auto"/>
              <w:right w:val="single" w:sz="8" w:space="0" w:color="auto"/>
            </w:tcBorders>
          </w:tcPr>
          <w:p>
            <w:pPr>
              <w:widowControl w:val="0"/>
              <w:rPr>
                <w:sz w:val="22"/>
                <w:szCs w:val="22"/>
              </w:rPr>
            </w:pPr>
          </w:p>
        </w:tc>
        <w:tc>
          <w:tcPr>
            <w:tcW w:w="1254" w:type="dxa"/>
            <w:tcBorders>
              <w:top w:val="single" w:sz="8" w:space="0" w:color="auto"/>
              <w:left w:val="single" w:sz="8" w:space="0" w:color="auto"/>
              <w:bottom w:val="single" w:sz="8" w:space="0" w:color="auto"/>
              <w:right w:val="single" w:sz="8" w:space="0" w:color="auto"/>
            </w:tcBorders>
          </w:tcPr>
          <w:p>
            <w:pPr>
              <w:widowControl w:val="0"/>
              <w:rPr>
                <w:sz w:val="22"/>
                <w:szCs w:val="22"/>
              </w:rPr>
            </w:pPr>
          </w:p>
        </w:tc>
        <w:tc>
          <w:tcPr>
            <w:tcW w:w="1356" w:type="dxa"/>
            <w:tcBorders>
              <w:top w:val="single" w:sz="8" w:space="0" w:color="auto"/>
              <w:left w:val="single" w:sz="8" w:space="0" w:color="auto"/>
              <w:bottom w:val="single" w:sz="8" w:space="0" w:color="auto"/>
              <w:right w:val="single" w:sz="8" w:space="0" w:color="auto"/>
            </w:tcBorders>
          </w:tcPr>
          <w:p>
            <w:pPr>
              <w:widowControl w:val="0"/>
              <w:rPr>
                <w:sz w:val="22"/>
                <w:szCs w:val="22"/>
              </w:rPr>
            </w:pPr>
          </w:p>
        </w:tc>
        <w:tc>
          <w:tcPr>
            <w:tcW w:w="1080" w:type="dxa"/>
            <w:tcBorders>
              <w:top w:val="single" w:sz="8" w:space="0" w:color="auto"/>
              <w:left w:val="single" w:sz="8" w:space="0" w:color="auto"/>
              <w:bottom w:val="single" w:sz="8" w:space="0" w:color="auto"/>
              <w:right w:val="single" w:sz="8" w:space="0" w:color="auto"/>
            </w:tcBorders>
          </w:tcPr>
          <w:p>
            <w:pPr>
              <w:widowControl w:val="0"/>
              <w:rPr>
                <w:sz w:val="22"/>
                <w:szCs w:val="22"/>
              </w:rPr>
            </w:pPr>
          </w:p>
        </w:tc>
        <w:tc>
          <w:tcPr>
            <w:tcW w:w="4490" w:type="dxa"/>
            <w:gridSpan w:val="2"/>
            <w:tcBorders>
              <w:top w:val="single" w:sz="8" w:space="0" w:color="auto"/>
              <w:left w:val="single" w:sz="8" w:space="0" w:color="auto"/>
              <w:bottom w:val="single" w:sz="8" w:space="0" w:color="auto"/>
              <w:right w:val="single" w:sz="8" w:space="0" w:color="auto"/>
            </w:tcBorders>
          </w:tcPr>
          <w:p>
            <w:pPr>
              <w:widowControl w:val="0"/>
              <w:rPr>
                <w:sz w:val="22"/>
                <w:szCs w:val="22"/>
              </w:rPr>
            </w:pPr>
          </w:p>
        </w:tc>
        <w:tc>
          <w:tcPr>
            <w:tcW w:w="1810" w:type="dxa"/>
            <w:gridSpan w:val="2"/>
            <w:tcBorders>
              <w:top w:val="single" w:sz="8" w:space="0" w:color="auto"/>
              <w:left w:val="single" w:sz="8" w:space="0" w:color="auto"/>
              <w:bottom w:val="single" w:sz="8" w:space="0" w:color="auto"/>
              <w:right w:val="single" w:sz="12" w:space="0" w:color="auto"/>
            </w:tcBorders>
          </w:tcPr>
          <w:p>
            <w:pPr>
              <w:widowControl w:val="0"/>
              <w:rPr>
                <w:sz w:val="22"/>
                <w:szCs w:val="22"/>
              </w:rPr>
            </w:pPr>
          </w:p>
        </w:tc>
      </w:tr>
      <w:tr>
        <w:tc>
          <w:tcPr>
            <w:tcW w:w="720" w:type="dxa"/>
            <w:tcBorders>
              <w:left w:val="single" w:sz="12" w:space="0" w:color="auto"/>
              <w:bottom w:val="single" w:sz="12" w:space="0" w:color="auto"/>
              <w:right w:val="single" w:sz="8" w:space="0" w:color="auto"/>
            </w:tcBorders>
          </w:tcPr>
          <w:p>
            <w:pPr>
              <w:widowControl w:val="0"/>
              <w:rPr>
                <w:sz w:val="22"/>
                <w:szCs w:val="22"/>
              </w:rPr>
            </w:pPr>
          </w:p>
        </w:tc>
        <w:tc>
          <w:tcPr>
            <w:tcW w:w="617" w:type="dxa"/>
            <w:tcBorders>
              <w:top w:val="single" w:sz="8" w:space="0" w:color="auto"/>
              <w:left w:val="single" w:sz="8" w:space="0" w:color="auto"/>
              <w:bottom w:val="single" w:sz="12" w:space="0" w:color="auto"/>
              <w:right w:val="single" w:sz="8" w:space="0" w:color="auto"/>
            </w:tcBorders>
          </w:tcPr>
          <w:p>
            <w:pPr>
              <w:widowControl w:val="0"/>
              <w:rPr>
                <w:sz w:val="22"/>
                <w:szCs w:val="22"/>
              </w:rPr>
            </w:pPr>
          </w:p>
        </w:tc>
        <w:tc>
          <w:tcPr>
            <w:tcW w:w="617" w:type="dxa"/>
            <w:tcBorders>
              <w:top w:val="single" w:sz="8" w:space="0" w:color="auto"/>
              <w:left w:val="single" w:sz="8" w:space="0" w:color="auto"/>
              <w:bottom w:val="single" w:sz="12" w:space="0" w:color="auto"/>
              <w:right w:val="single" w:sz="8" w:space="0" w:color="auto"/>
            </w:tcBorders>
          </w:tcPr>
          <w:p>
            <w:pPr>
              <w:widowControl w:val="0"/>
              <w:rPr>
                <w:sz w:val="22"/>
                <w:szCs w:val="22"/>
              </w:rPr>
            </w:pPr>
          </w:p>
        </w:tc>
        <w:tc>
          <w:tcPr>
            <w:tcW w:w="617" w:type="dxa"/>
            <w:gridSpan w:val="2"/>
            <w:tcBorders>
              <w:top w:val="single" w:sz="8" w:space="0" w:color="auto"/>
              <w:left w:val="single" w:sz="8" w:space="0" w:color="auto"/>
              <w:bottom w:val="single" w:sz="12" w:space="0" w:color="auto"/>
              <w:right w:val="single" w:sz="8" w:space="0" w:color="auto"/>
            </w:tcBorders>
          </w:tcPr>
          <w:p>
            <w:pPr>
              <w:widowControl w:val="0"/>
              <w:rPr>
                <w:sz w:val="22"/>
                <w:szCs w:val="22"/>
              </w:rPr>
            </w:pPr>
          </w:p>
        </w:tc>
        <w:tc>
          <w:tcPr>
            <w:tcW w:w="617" w:type="dxa"/>
            <w:tcBorders>
              <w:top w:val="single" w:sz="8" w:space="0" w:color="auto"/>
              <w:left w:val="single" w:sz="8" w:space="0" w:color="auto"/>
              <w:bottom w:val="single" w:sz="12" w:space="0" w:color="auto"/>
              <w:right w:val="single" w:sz="8" w:space="0" w:color="auto"/>
            </w:tcBorders>
          </w:tcPr>
          <w:p>
            <w:pPr>
              <w:widowControl w:val="0"/>
              <w:rPr>
                <w:sz w:val="22"/>
                <w:szCs w:val="22"/>
              </w:rPr>
            </w:pPr>
          </w:p>
        </w:tc>
        <w:tc>
          <w:tcPr>
            <w:tcW w:w="617" w:type="dxa"/>
            <w:gridSpan w:val="2"/>
            <w:tcBorders>
              <w:top w:val="single" w:sz="8" w:space="0" w:color="auto"/>
              <w:left w:val="single" w:sz="8" w:space="0" w:color="auto"/>
              <w:bottom w:val="single" w:sz="12" w:space="0" w:color="auto"/>
              <w:right w:val="single" w:sz="8" w:space="0" w:color="auto"/>
            </w:tcBorders>
          </w:tcPr>
          <w:p>
            <w:pPr>
              <w:widowControl w:val="0"/>
              <w:rPr>
                <w:sz w:val="22"/>
                <w:szCs w:val="22"/>
              </w:rPr>
            </w:pPr>
          </w:p>
        </w:tc>
        <w:tc>
          <w:tcPr>
            <w:tcW w:w="641" w:type="dxa"/>
            <w:tcBorders>
              <w:top w:val="single" w:sz="8" w:space="0" w:color="auto"/>
              <w:left w:val="single" w:sz="8" w:space="0" w:color="auto"/>
              <w:bottom w:val="single" w:sz="12" w:space="0" w:color="auto"/>
              <w:right w:val="single" w:sz="8" w:space="0" w:color="auto"/>
            </w:tcBorders>
          </w:tcPr>
          <w:p>
            <w:pPr>
              <w:widowControl w:val="0"/>
              <w:rPr>
                <w:sz w:val="22"/>
                <w:szCs w:val="22"/>
              </w:rPr>
            </w:pPr>
          </w:p>
        </w:tc>
        <w:tc>
          <w:tcPr>
            <w:tcW w:w="684" w:type="dxa"/>
            <w:tcBorders>
              <w:top w:val="single" w:sz="8" w:space="0" w:color="auto"/>
              <w:left w:val="single" w:sz="8" w:space="0" w:color="auto"/>
              <w:bottom w:val="single" w:sz="12" w:space="0" w:color="auto"/>
              <w:right w:val="single" w:sz="8" w:space="0" w:color="auto"/>
            </w:tcBorders>
          </w:tcPr>
          <w:p>
            <w:pPr>
              <w:widowControl w:val="0"/>
              <w:rPr>
                <w:sz w:val="22"/>
                <w:szCs w:val="22"/>
              </w:rPr>
            </w:pPr>
          </w:p>
        </w:tc>
        <w:tc>
          <w:tcPr>
            <w:tcW w:w="1254" w:type="dxa"/>
            <w:tcBorders>
              <w:top w:val="single" w:sz="8" w:space="0" w:color="auto"/>
              <w:left w:val="single" w:sz="8" w:space="0" w:color="auto"/>
              <w:bottom w:val="single" w:sz="12" w:space="0" w:color="auto"/>
              <w:right w:val="single" w:sz="8" w:space="0" w:color="auto"/>
            </w:tcBorders>
          </w:tcPr>
          <w:p>
            <w:pPr>
              <w:widowControl w:val="0"/>
              <w:rPr>
                <w:sz w:val="22"/>
                <w:szCs w:val="22"/>
              </w:rPr>
            </w:pPr>
          </w:p>
        </w:tc>
        <w:tc>
          <w:tcPr>
            <w:tcW w:w="1356" w:type="dxa"/>
            <w:tcBorders>
              <w:top w:val="single" w:sz="8" w:space="0" w:color="auto"/>
              <w:left w:val="single" w:sz="8" w:space="0" w:color="auto"/>
              <w:bottom w:val="single" w:sz="12" w:space="0" w:color="auto"/>
              <w:right w:val="single" w:sz="8" w:space="0" w:color="auto"/>
            </w:tcBorders>
          </w:tcPr>
          <w:p>
            <w:pPr>
              <w:widowControl w:val="0"/>
              <w:rPr>
                <w:sz w:val="22"/>
                <w:szCs w:val="22"/>
              </w:rPr>
            </w:pPr>
          </w:p>
        </w:tc>
        <w:tc>
          <w:tcPr>
            <w:tcW w:w="1080" w:type="dxa"/>
            <w:tcBorders>
              <w:top w:val="single" w:sz="8" w:space="0" w:color="auto"/>
              <w:left w:val="single" w:sz="8" w:space="0" w:color="auto"/>
              <w:bottom w:val="single" w:sz="12" w:space="0" w:color="auto"/>
              <w:right w:val="single" w:sz="8" w:space="0" w:color="auto"/>
            </w:tcBorders>
          </w:tcPr>
          <w:p>
            <w:pPr>
              <w:widowControl w:val="0"/>
              <w:rPr>
                <w:sz w:val="22"/>
                <w:szCs w:val="22"/>
              </w:rPr>
            </w:pPr>
          </w:p>
        </w:tc>
        <w:tc>
          <w:tcPr>
            <w:tcW w:w="4490" w:type="dxa"/>
            <w:gridSpan w:val="2"/>
            <w:tcBorders>
              <w:top w:val="single" w:sz="8" w:space="0" w:color="auto"/>
              <w:left w:val="single" w:sz="8" w:space="0" w:color="auto"/>
              <w:bottom w:val="single" w:sz="12" w:space="0" w:color="auto"/>
              <w:right w:val="single" w:sz="8" w:space="0" w:color="auto"/>
            </w:tcBorders>
          </w:tcPr>
          <w:p>
            <w:pPr>
              <w:widowControl w:val="0"/>
              <w:rPr>
                <w:sz w:val="22"/>
                <w:szCs w:val="22"/>
              </w:rPr>
            </w:pPr>
          </w:p>
        </w:tc>
        <w:tc>
          <w:tcPr>
            <w:tcW w:w="1810" w:type="dxa"/>
            <w:gridSpan w:val="2"/>
            <w:tcBorders>
              <w:top w:val="single" w:sz="8" w:space="0" w:color="auto"/>
              <w:left w:val="single" w:sz="8" w:space="0" w:color="auto"/>
              <w:bottom w:val="single" w:sz="12" w:space="0" w:color="auto"/>
              <w:right w:val="single" w:sz="12" w:space="0" w:color="auto"/>
            </w:tcBorders>
          </w:tcPr>
          <w:p>
            <w:pPr>
              <w:widowControl w:val="0"/>
              <w:rPr>
                <w:sz w:val="22"/>
                <w:szCs w:val="22"/>
              </w:rPr>
            </w:pPr>
          </w:p>
        </w:tc>
      </w:tr>
    </w:tbl>
    <w:p>
      <w:pPr>
        <w:widowControl w:val="0"/>
        <w:rPr>
          <w:sz w:val="22"/>
        </w:rPr>
      </w:pPr>
      <w:r>
        <w:rPr>
          <w:sz w:val="22"/>
        </w:rPr>
        <w:t>* pažymėti langelį, jei skiltyje „pavadinimas“ pateiktas patikslintas atliekos apibūdinimas, neatitinka atliekos pavadinimo atliekų sąraše</w:t>
      </w:r>
    </w:p>
    <w:p>
      <w:pPr>
        <w:widowControl w:val="0"/>
        <w:rPr>
          <w:sz w:val="22"/>
        </w:rPr>
      </w:pPr>
    </w:p>
    <w:p>
      <w:pPr>
        <w:widowControl w:val="0"/>
        <w:rPr>
          <w:b/>
        </w:rPr>
      </w:pPr>
      <w:r>
        <w:rPr>
          <w:b/>
        </w:rPr>
        <w:t>3.2.1</w:t>
      </w:r>
      <w:r>
        <w:rPr>
          <w:b/>
        </w:rPr>
        <w:t>. Priimtos tvarkymui eksploatuoti netinkamos transporto priemonės</w:t>
      </w:r>
    </w:p>
    <w:tbl>
      <w:tblPr>
        <w:tblW w:w="104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268"/>
        <w:gridCol w:w="2211"/>
      </w:tblGrid>
      <w:tr>
        <w:tc>
          <w:tcPr>
            <w:tcW w:w="8268" w:type="dxa"/>
            <w:tcBorders>
              <w:top w:val="single" w:sz="12" w:space="0" w:color="auto"/>
              <w:bottom w:val="single" w:sz="8" w:space="0" w:color="auto"/>
              <w:right w:val="single" w:sz="8" w:space="0" w:color="auto"/>
            </w:tcBorders>
            <w:vAlign w:val="center"/>
          </w:tcPr>
          <w:p>
            <w:pPr>
              <w:widowControl w:val="0"/>
              <w:rPr>
                <w:sz w:val="22"/>
                <w:szCs w:val="22"/>
              </w:rPr>
            </w:pPr>
            <w:r>
              <w:rPr>
                <w:sz w:val="22"/>
                <w:szCs w:val="22"/>
              </w:rPr>
              <w:t>Priimtas eksploatuoti netinkamų transporto priemonių (16 01 04, 16 01 06) skaičius, vnt.</w:t>
            </w:r>
          </w:p>
        </w:tc>
        <w:tc>
          <w:tcPr>
            <w:tcW w:w="2211" w:type="dxa"/>
            <w:tcBorders>
              <w:top w:val="single" w:sz="12" w:space="0" w:color="auto"/>
              <w:left w:val="single" w:sz="8" w:space="0" w:color="auto"/>
              <w:bottom w:val="single" w:sz="8" w:space="0" w:color="auto"/>
            </w:tcBorders>
            <w:vAlign w:val="center"/>
          </w:tcPr>
          <w:p>
            <w:pPr>
              <w:widowControl w:val="0"/>
              <w:rPr>
                <w:sz w:val="22"/>
                <w:szCs w:val="22"/>
              </w:rPr>
            </w:pPr>
          </w:p>
        </w:tc>
      </w:tr>
      <w:tr>
        <w:tc>
          <w:tcPr>
            <w:tcW w:w="8268" w:type="dxa"/>
            <w:tcBorders>
              <w:top w:val="single" w:sz="8" w:space="0" w:color="auto"/>
              <w:bottom w:val="single" w:sz="8" w:space="0" w:color="auto"/>
              <w:right w:val="single" w:sz="8" w:space="0" w:color="auto"/>
            </w:tcBorders>
            <w:vAlign w:val="center"/>
          </w:tcPr>
          <w:p>
            <w:pPr>
              <w:widowControl w:val="0"/>
              <w:rPr>
                <w:sz w:val="22"/>
                <w:szCs w:val="22"/>
              </w:rPr>
            </w:pPr>
            <w:r>
              <w:rPr>
                <w:sz w:val="22"/>
                <w:szCs w:val="22"/>
              </w:rPr>
              <w:t>Teigiamą rinkos vertę turinčių eksploatuoti netinkamų transporto priemonių skaičius, vnt.</w:t>
            </w:r>
          </w:p>
        </w:tc>
        <w:tc>
          <w:tcPr>
            <w:tcW w:w="2211" w:type="dxa"/>
            <w:tcBorders>
              <w:top w:val="single" w:sz="8" w:space="0" w:color="auto"/>
              <w:left w:val="single" w:sz="8" w:space="0" w:color="auto"/>
              <w:bottom w:val="single" w:sz="8" w:space="0" w:color="auto"/>
            </w:tcBorders>
            <w:vAlign w:val="center"/>
          </w:tcPr>
          <w:p>
            <w:pPr>
              <w:widowControl w:val="0"/>
              <w:rPr>
                <w:sz w:val="22"/>
                <w:szCs w:val="22"/>
              </w:rPr>
            </w:pPr>
          </w:p>
        </w:tc>
      </w:tr>
      <w:tr>
        <w:tc>
          <w:tcPr>
            <w:tcW w:w="8268" w:type="dxa"/>
            <w:tcBorders>
              <w:top w:val="single" w:sz="8" w:space="0" w:color="auto"/>
              <w:bottom w:val="single" w:sz="8" w:space="0" w:color="auto"/>
              <w:right w:val="single" w:sz="8" w:space="0" w:color="auto"/>
            </w:tcBorders>
            <w:vAlign w:val="center"/>
          </w:tcPr>
          <w:p>
            <w:pPr>
              <w:widowControl w:val="0"/>
              <w:rPr>
                <w:sz w:val="22"/>
                <w:szCs w:val="22"/>
              </w:rPr>
            </w:pPr>
            <w:r>
              <w:rPr>
                <w:sz w:val="22"/>
                <w:szCs w:val="22"/>
              </w:rPr>
              <w:t>Neigiamą rinkos vertę turinčių eksploatuoti netinkamų transporto priemonių skaičius, vnt.</w:t>
            </w:r>
          </w:p>
        </w:tc>
        <w:tc>
          <w:tcPr>
            <w:tcW w:w="2211" w:type="dxa"/>
            <w:tcBorders>
              <w:top w:val="single" w:sz="8" w:space="0" w:color="auto"/>
              <w:left w:val="single" w:sz="8" w:space="0" w:color="auto"/>
              <w:bottom w:val="single" w:sz="8" w:space="0" w:color="auto"/>
            </w:tcBorders>
            <w:vAlign w:val="center"/>
          </w:tcPr>
          <w:p>
            <w:pPr>
              <w:widowControl w:val="0"/>
              <w:rPr>
                <w:sz w:val="22"/>
                <w:szCs w:val="22"/>
              </w:rPr>
            </w:pPr>
          </w:p>
        </w:tc>
      </w:tr>
      <w:tr>
        <w:tc>
          <w:tcPr>
            <w:tcW w:w="8268" w:type="dxa"/>
            <w:tcBorders>
              <w:top w:val="single" w:sz="8" w:space="0" w:color="auto"/>
              <w:bottom w:val="single" w:sz="12" w:space="0" w:color="auto"/>
              <w:right w:val="single" w:sz="8" w:space="0" w:color="auto"/>
            </w:tcBorders>
            <w:vAlign w:val="center"/>
          </w:tcPr>
          <w:p>
            <w:pPr>
              <w:widowControl w:val="0"/>
              <w:rPr>
                <w:sz w:val="22"/>
                <w:szCs w:val="22"/>
              </w:rPr>
            </w:pPr>
            <w:r>
              <w:rPr>
                <w:sz w:val="22"/>
                <w:szCs w:val="22"/>
              </w:rPr>
              <w:t>Eksploatuoti netinkamų transporto priemonių sunaikinimo pažymėjimų skaičius, vnt.</w:t>
            </w:r>
          </w:p>
        </w:tc>
        <w:tc>
          <w:tcPr>
            <w:tcW w:w="2211" w:type="dxa"/>
            <w:tcBorders>
              <w:top w:val="single" w:sz="8" w:space="0" w:color="auto"/>
              <w:left w:val="single" w:sz="8" w:space="0" w:color="auto"/>
              <w:bottom w:val="single" w:sz="12" w:space="0" w:color="auto"/>
            </w:tcBorders>
            <w:vAlign w:val="center"/>
          </w:tcPr>
          <w:p>
            <w:pPr>
              <w:widowControl w:val="0"/>
              <w:rPr>
                <w:sz w:val="22"/>
                <w:szCs w:val="22"/>
              </w:rPr>
            </w:pPr>
          </w:p>
        </w:tc>
      </w:tr>
    </w:tbl>
    <w:p>
      <w:pPr>
        <w:widowControl w:val="0"/>
      </w:pPr>
    </w:p>
    <w:p>
      <w:pPr>
        <w:keepNext/>
        <w:rPr>
          <w:b/>
        </w:rPr>
      </w:pPr>
      <w:r>
        <w:rPr>
          <w:b/>
        </w:rPr>
        <w:t>3.3</w:t>
      </w:r>
      <w:r>
        <w:rPr>
          <w:b/>
        </w:rPr>
        <w:t>. Atliekų tvarkymas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184"/>
        <w:gridCol w:w="5656"/>
        <w:gridCol w:w="1518"/>
      </w:tblGrid>
      <w:tr>
        <w:trPr>
          <w:cantSplit/>
        </w:trPr>
        <w:tc>
          <w:tcPr>
            <w:tcW w:w="713" w:type="dxa"/>
            <w:vMerge w:val="restart"/>
            <w:tcBorders>
              <w:top w:val="single" w:sz="12" w:space="0" w:color="auto"/>
              <w:left w:val="single" w:sz="12" w:space="0" w:color="auto"/>
              <w:right w:val="single" w:sz="8" w:space="0" w:color="auto"/>
            </w:tcBorders>
          </w:tcPr>
          <w:p>
            <w:pPr>
              <w:keepNext/>
              <w:rPr>
                <w:b/>
                <w:sz w:val="22"/>
                <w:szCs w:val="22"/>
              </w:rPr>
            </w:pPr>
            <w:r>
              <w:rPr>
                <w:b/>
                <w:sz w:val="22"/>
                <w:szCs w:val="22"/>
              </w:rPr>
              <w:t>Įrašo Nr.</w:t>
            </w:r>
          </w:p>
        </w:tc>
        <w:tc>
          <w:tcPr>
            <w:tcW w:w="7609" w:type="dxa"/>
            <w:gridSpan w:val="2"/>
            <w:tcBorders>
              <w:top w:val="single" w:sz="12" w:space="0" w:color="auto"/>
              <w:left w:val="single" w:sz="8" w:space="0" w:color="auto"/>
              <w:bottom w:val="nil"/>
              <w:right w:val="nil"/>
            </w:tcBorders>
          </w:tcPr>
          <w:p>
            <w:pPr>
              <w:keepNext/>
              <w:rPr>
                <w:b/>
                <w:sz w:val="22"/>
                <w:szCs w:val="22"/>
              </w:rPr>
            </w:pPr>
            <w:r>
              <w:rPr>
                <w:b/>
                <w:sz w:val="22"/>
                <w:szCs w:val="22"/>
              </w:rPr>
              <w:t>Atliekų tvarkymo veiklos</w:t>
            </w:r>
          </w:p>
        </w:tc>
        <w:tc>
          <w:tcPr>
            <w:tcW w:w="1596" w:type="dxa"/>
            <w:vMerge w:val="restart"/>
            <w:tcBorders>
              <w:top w:val="single" w:sz="12" w:space="0" w:color="auto"/>
              <w:left w:val="nil"/>
              <w:right w:val="single" w:sz="12" w:space="0" w:color="auto"/>
            </w:tcBorders>
            <w:vAlign w:val="bottom"/>
          </w:tcPr>
          <w:p>
            <w:pPr>
              <w:keepNext/>
              <w:rPr>
                <w:sz w:val="22"/>
                <w:szCs w:val="22"/>
              </w:rPr>
            </w:pPr>
            <w:r>
              <w:rPr>
                <w:sz w:val="22"/>
                <w:szCs w:val="22"/>
              </w:rPr>
              <w:t>S5 subkodas</w:t>
            </w:r>
          </w:p>
        </w:tc>
      </w:tr>
      <w:tr>
        <w:trPr>
          <w:cantSplit/>
        </w:trPr>
        <w:tc>
          <w:tcPr>
            <w:tcW w:w="713" w:type="dxa"/>
            <w:vMerge/>
            <w:tcBorders>
              <w:left w:val="single" w:sz="12" w:space="0" w:color="auto"/>
              <w:bottom w:val="single" w:sz="8" w:space="0" w:color="auto"/>
              <w:right w:val="single" w:sz="8" w:space="0" w:color="auto"/>
            </w:tcBorders>
          </w:tcPr>
          <w:p>
            <w:pPr>
              <w:keepNext/>
              <w:rPr>
                <w:sz w:val="22"/>
                <w:szCs w:val="22"/>
              </w:rPr>
            </w:pPr>
          </w:p>
        </w:tc>
        <w:tc>
          <w:tcPr>
            <w:tcW w:w="1257" w:type="dxa"/>
            <w:tcBorders>
              <w:top w:val="nil"/>
              <w:left w:val="single" w:sz="8" w:space="0" w:color="auto"/>
              <w:bottom w:val="single" w:sz="8" w:space="0" w:color="auto"/>
              <w:right w:val="nil"/>
            </w:tcBorders>
          </w:tcPr>
          <w:p>
            <w:pPr>
              <w:keepNext/>
              <w:rPr>
                <w:sz w:val="22"/>
                <w:szCs w:val="22"/>
              </w:rPr>
            </w:pPr>
            <w:r>
              <w:rPr>
                <w:sz w:val="22"/>
                <w:szCs w:val="22"/>
              </w:rPr>
              <w:t>kodas</w:t>
            </w:r>
          </w:p>
        </w:tc>
        <w:tc>
          <w:tcPr>
            <w:tcW w:w="6352" w:type="dxa"/>
            <w:tcBorders>
              <w:top w:val="nil"/>
              <w:left w:val="nil"/>
              <w:bottom w:val="single" w:sz="8" w:space="0" w:color="auto"/>
              <w:right w:val="single" w:sz="4" w:space="0" w:color="auto"/>
            </w:tcBorders>
          </w:tcPr>
          <w:p>
            <w:pPr>
              <w:keepNext/>
              <w:rPr>
                <w:sz w:val="22"/>
                <w:szCs w:val="22"/>
              </w:rPr>
            </w:pPr>
            <w:r>
              <w:rPr>
                <w:sz w:val="22"/>
                <w:szCs w:val="22"/>
              </w:rPr>
              <w:t>pavadinimas</w:t>
            </w:r>
          </w:p>
        </w:tc>
        <w:tc>
          <w:tcPr>
            <w:tcW w:w="1596" w:type="dxa"/>
            <w:vMerge/>
            <w:tcBorders>
              <w:left w:val="single" w:sz="4" w:space="0" w:color="auto"/>
              <w:bottom w:val="single" w:sz="8" w:space="0" w:color="auto"/>
              <w:right w:val="single" w:sz="12" w:space="0" w:color="auto"/>
            </w:tcBorders>
          </w:tcPr>
          <w:p>
            <w:pPr>
              <w:keepNext/>
              <w:rPr>
                <w:sz w:val="22"/>
                <w:szCs w:val="22"/>
              </w:rPr>
            </w:pPr>
          </w:p>
        </w:tc>
      </w:tr>
      <w:tr>
        <w:tc>
          <w:tcPr>
            <w:tcW w:w="713" w:type="dxa"/>
            <w:tcBorders>
              <w:top w:val="single" w:sz="8" w:space="0" w:color="auto"/>
              <w:left w:val="single" w:sz="12" w:space="0" w:color="auto"/>
              <w:bottom w:val="single" w:sz="8" w:space="0" w:color="auto"/>
              <w:right w:val="single" w:sz="8" w:space="0" w:color="auto"/>
            </w:tcBorders>
          </w:tcPr>
          <w:p>
            <w:pPr>
              <w:widowControl w:val="0"/>
              <w:rPr>
                <w:sz w:val="22"/>
                <w:szCs w:val="22"/>
              </w:rPr>
            </w:pPr>
          </w:p>
        </w:tc>
        <w:tc>
          <w:tcPr>
            <w:tcW w:w="1257" w:type="dxa"/>
            <w:tcBorders>
              <w:top w:val="single" w:sz="8" w:space="0" w:color="auto"/>
              <w:left w:val="single" w:sz="8" w:space="0" w:color="auto"/>
              <w:bottom w:val="single" w:sz="4" w:space="0" w:color="auto"/>
              <w:right w:val="single" w:sz="4" w:space="0" w:color="auto"/>
            </w:tcBorders>
          </w:tcPr>
          <w:p>
            <w:pPr>
              <w:widowControl w:val="0"/>
              <w:rPr>
                <w:sz w:val="22"/>
                <w:szCs w:val="22"/>
              </w:rPr>
            </w:pPr>
          </w:p>
        </w:tc>
        <w:tc>
          <w:tcPr>
            <w:tcW w:w="6352" w:type="dxa"/>
            <w:tcBorders>
              <w:top w:val="single" w:sz="8" w:space="0" w:color="auto"/>
              <w:left w:val="single" w:sz="4" w:space="0" w:color="auto"/>
              <w:bottom w:val="single" w:sz="4" w:space="0" w:color="auto"/>
              <w:right w:val="single" w:sz="4" w:space="0" w:color="auto"/>
            </w:tcBorders>
          </w:tcPr>
          <w:p>
            <w:pPr>
              <w:widowControl w:val="0"/>
              <w:rPr>
                <w:sz w:val="22"/>
                <w:szCs w:val="22"/>
              </w:rPr>
            </w:pPr>
          </w:p>
        </w:tc>
        <w:tc>
          <w:tcPr>
            <w:tcW w:w="1596" w:type="dxa"/>
            <w:tcBorders>
              <w:top w:val="single" w:sz="8" w:space="0" w:color="auto"/>
              <w:left w:val="single" w:sz="4" w:space="0" w:color="auto"/>
              <w:bottom w:val="single" w:sz="4" w:space="0" w:color="auto"/>
              <w:right w:val="single" w:sz="12" w:space="0" w:color="auto"/>
            </w:tcBorders>
          </w:tcPr>
          <w:p>
            <w:pPr>
              <w:widowControl w:val="0"/>
              <w:rPr>
                <w:sz w:val="22"/>
                <w:szCs w:val="22"/>
              </w:rPr>
            </w:pPr>
          </w:p>
        </w:tc>
      </w:tr>
      <w:tr>
        <w:tc>
          <w:tcPr>
            <w:tcW w:w="713" w:type="dxa"/>
            <w:tcBorders>
              <w:top w:val="nil"/>
              <w:left w:val="single" w:sz="12" w:space="0" w:color="auto"/>
              <w:bottom w:val="nil"/>
              <w:right w:val="single" w:sz="8" w:space="0" w:color="auto"/>
            </w:tcBorders>
          </w:tcPr>
          <w:p>
            <w:pPr>
              <w:widowControl w:val="0"/>
              <w:rPr>
                <w:b/>
                <w:sz w:val="22"/>
                <w:szCs w:val="22"/>
              </w:rPr>
            </w:pPr>
          </w:p>
        </w:tc>
        <w:tc>
          <w:tcPr>
            <w:tcW w:w="7609" w:type="dxa"/>
            <w:gridSpan w:val="2"/>
            <w:tcBorders>
              <w:top w:val="single" w:sz="8" w:space="0" w:color="auto"/>
              <w:left w:val="single" w:sz="8" w:space="0" w:color="auto"/>
              <w:bottom w:val="nil"/>
              <w:right w:val="nil"/>
            </w:tcBorders>
          </w:tcPr>
          <w:p>
            <w:pPr>
              <w:widowControl w:val="0"/>
              <w:rPr>
                <w:b/>
                <w:sz w:val="22"/>
                <w:szCs w:val="22"/>
              </w:rPr>
            </w:pPr>
            <w:r>
              <w:rPr>
                <w:b/>
                <w:sz w:val="22"/>
                <w:szCs w:val="22"/>
              </w:rPr>
              <w:t>Atliekos (-ų)</w:t>
            </w:r>
          </w:p>
        </w:tc>
        <w:tc>
          <w:tcPr>
            <w:tcW w:w="1596" w:type="dxa"/>
            <w:tcBorders>
              <w:top w:val="single" w:sz="8" w:space="0" w:color="auto"/>
              <w:left w:val="nil"/>
              <w:bottom w:val="nil"/>
              <w:right w:val="single" w:sz="12" w:space="0" w:color="auto"/>
            </w:tcBorders>
          </w:tcPr>
          <w:p>
            <w:pPr>
              <w:widowControl w:val="0"/>
              <w:rPr>
                <w:sz w:val="22"/>
                <w:szCs w:val="22"/>
              </w:rPr>
            </w:pPr>
          </w:p>
        </w:tc>
      </w:tr>
      <w:tr>
        <w:tc>
          <w:tcPr>
            <w:tcW w:w="713" w:type="dxa"/>
            <w:tcBorders>
              <w:top w:val="nil"/>
              <w:left w:val="single" w:sz="12" w:space="0" w:color="auto"/>
              <w:bottom w:val="nil"/>
              <w:right w:val="single" w:sz="8" w:space="0" w:color="auto"/>
            </w:tcBorders>
          </w:tcPr>
          <w:p>
            <w:pPr>
              <w:widowControl w:val="0"/>
              <w:rPr>
                <w:sz w:val="22"/>
                <w:szCs w:val="22"/>
              </w:rPr>
            </w:pPr>
          </w:p>
        </w:tc>
        <w:tc>
          <w:tcPr>
            <w:tcW w:w="1257" w:type="dxa"/>
            <w:tcBorders>
              <w:top w:val="nil"/>
              <w:left w:val="single" w:sz="8" w:space="0" w:color="auto"/>
              <w:bottom w:val="single" w:sz="8" w:space="0" w:color="auto"/>
              <w:right w:val="nil"/>
            </w:tcBorders>
          </w:tcPr>
          <w:p>
            <w:pPr>
              <w:widowControl w:val="0"/>
              <w:rPr>
                <w:sz w:val="22"/>
                <w:szCs w:val="22"/>
              </w:rPr>
            </w:pPr>
            <w:r>
              <w:rPr>
                <w:sz w:val="22"/>
                <w:szCs w:val="22"/>
              </w:rPr>
              <w:t>kodas</w:t>
            </w:r>
          </w:p>
        </w:tc>
        <w:tc>
          <w:tcPr>
            <w:tcW w:w="6352" w:type="dxa"/>
            <w:tcBorders>
              <w:top w:val="nil"/>
              <w:left w:val="nil"/>
              <w:bottom w:val="single" w:sz="8" w:space="0" w:color="auto"/>
              <w:right w:val="nil"/>
            </w:tcBorders>
          </w:tcPr>
          <w:p>
            <w:pPr>
              <w:widowControl w:val="0"/>
              <w:rPr>
                <w:sz w:val="22"/>
                <w:szCs w:val="22"/>
              </w:rPr>
            </w:pPr>
            <w:r>
              <w:rPr>
                <w:sz w:val="22"/>
                <w:szCs w:val="22"/>
              </w:rPr>
              <w:t>pavadinimas</w:t>
            </w:r>
          </w:p>
        </w:tc>
        <w:tc>
          <w:tcPr>
            <w:tcW w:w="1596" w:type="dxa"/>
            <w:tcBorders>
              <w:top w:val="nil"/>
              <w:left w:val="nil"/>
              <w:bottom w:val="single" w:sz="8" w:space="0" w:color="auto"/>
              <w:right w:val="single" w:sz="12" w:space="0" w:color="auto"/>
            </w:tcBorders>
          </w:tcPr>
          <w:p>
            <w:pPr>
              <w:widowControl w:val="0"/>
              <w:rPr>
                <w:sz w:val="22"/>
                <w:szCs w:val="22"/>
              </w:rPr>
            </w:pPr>
            <w:r>
              <w:rPr>
                <w:sz w:val="22"/>
                <w:szCs w:val="22"/>
              </w:rPr>
              <w:t>kiekis, t</w:t>
            </w:r>
          </w:p>
        </w:tc>
      </w:tr>
      <w:tr>
        <w:tc>
          <w:tcPr>
            <w:tcW w:w="713" w:type="dxa"/>
            <w:tcBorders>
              <w:top w:val="nil"/>
              <w:left w:val="single" w:sz="12" w:space="0" w:color="auto"/>
              <w:bottom w:val="nil"/>
              <w:right w:val="single" w:sz="8" w:space="0" w:color="auto"/>
            </w:tcBorders>
          </w:tcPr>
          <w:p>
            <w:pPr>
              <w:widowControl w:val="0"/>
              <w:rPr>
                <w:sz w:val="22"/>
                <w:szCs w:val="22"/>
              </w:rPr>
            </w:pPr>
          </w:p>
        </w:tc>
        <w:tc>
          <w:tcPr>
            <w:tcW w:w="1257" w:type="dxa"/>
            <w:tcBorders>
              <w:top w:val="single" w:sz="8" w:space="0" w:color="auto"/>
              <w:left w:val="single" w:sz="8" w:space="0" w:color="auto"/>
              <w:bottom w:val="single" w:sz="8" w:space="0" w:color="auto"/>
            </w:tcBorders>
          </w:tcPr>
          <w:p>
            <w:pPr>
              <w:widowControl w:val="0"/>
              <w:rPr>
                <w:sz w:val="22"/>
                <w:szCs w:val="22"/>
              </w:rPr>
            </w:pPr>
          </w:p>
        </w:tc>
        <w:tc>
          <w:tcPr>
            <w:tcW w:w="6352" w:type="dxa"/>
            <w:tcBorders>
              <w:top w:val="single" w:sz="8" w:space="0" w:color="auto"/>
              <w:bottom w:val="single" w:sz="8" w:space="0" w:color="auto"/>
              <w:right w:val="single" w:sz="4" w:space="0" w:color="auto"/>
            </w:tcBorders>
          </w:tcPr>
          <w:p>
            <w:pPr>
              <w:widowControl w:val="0"/>
              <w:rPr>
                <w:sz w:val="22"/>
                <w:szCs w:val="22"/>
              </w:rPr>
            </w:pPr>
          </w:p>
        </w:tc>
        <w:tc>
          <w:tcPr>
            <w:tcW w:w="1596" w:type="dxa"/>
            <w:tcBorders>
              <w:top w:val="single" w:sz="8" w:space="0" w:color="auto"/>
              <w:left w:val="single" w:sz="6" w:space="0" w:color="auto"/>
              <w:bottom w:val="single" w:sz="8" w:space="0" w:color="auto"/>
              <w:right w:val="single" w:sz="12" w:space="0" w:color="auto"/>
            </w:tcBorders>
          </w:tcPr>
          <w:p>
            <w:pPr>
              <w:widowControl w:val="0"/>
              <w:rPr>
                <w:sz w:val="22"/>
                <w:szCs w:val="22"/>
              </w:rPr>
            </w:pPr>
          </w:p>
        </w:tc>
      </w:tr>
      <w:tr>
        <w:tc>
          <w:tcPr>
            <w:tcW w:w="713" w:type="dxa"/>
            <w:tcBorders>
              <w:top w:val="nil"/>
              <w:left w:val="single" w:sz="12" w:space="0" w:color="auto"/>
              <w:bottom w:val="nil"/>
              <w:right w:val="single" w:sz="8" w:space="0" w:color="auto"/>
            </w:tcBorders>
          </w:tcPr>
          <w:p>
            <w:pPr>
              <w:widowControl w:val="0"/>
              <w:rPr>
                <w:sz w:val="22"/>
                <w:szCs w:val="22"/>
              </w:rPr>
            </w:pPr>
          </w:p>
        </w:tc>
        <w:tc>
          <w:tcPr>
            <w:tcW w:w="1257" w:type="dxa"/>
            <w:tcBorders>
              <w:top w:val="single" w:sz="8" w:space="0" w:color="auto"/>
              <w:left w:val="single" w:sz="8" w:space="0" w:color="auto"/>
              <w:bottom w:val="single" w:sz="8" w:space="0" w:color="auto"/>
            </w:tcBorders>
          </w:tcPr>
          <w:p>
            <w:pPr>
              <w:widowControl w:val="0"/>
              <w:rPr>
                <w:sz w:val="22"/>
                <w:szCs w:val="22"/>
              </w:rPr>
            </w:pPr>
          </w:p>
        </w:tc>
        <w:tc>
          <w:tcPr>
            <w:tcW w:w="6352" w:type="dxa"/>
            <w:tcBorders>
              <w:top w:val="single" w:sz="8" w:space="0" w:color="auto"/>
              <w:bottom w:val="single" w:sz="8" w:space="0" w:color="auto"/>
              <w:right w:val="single" w:sz="4" w:space="0" w:color="auto"/>
            </w:tcBorders>
          </w:tcPr>
          <w:p>
            <w:pPr>
              <w:widowControl w:val="0"/>
              <w:rPr>
                <w:sz w:val="22"/>
                <w:szCs w:val="22"/>
              </w:rPr>
            </w:pPr>
          </w:p>
        </w:tc>
        <w:tc>
          <w:tcPr>
            <w:tcW w:w="1596" w:type="dxa"/>
            <w:tcBorders>
              <w:top w:val="single" w:sz="8" w:space="0" w:color="auto"/>
              <w:left w:val="single" w:sz="6" w:space="0" w:color="auto"/>
              <w:bottom w:val="single" w:sz="8" w:space="0" w:color="auto"/>
              <w:right w:val="single" w:sz="12" w:space="0" w:color="auto"/>
            </w:tcBorders>
          </w:tcPr>
          <w:p>
            <w:pPr>
              <w:widowControl w:val="0"/>
              <w:rPr>
                <w:sz w:val="22"/>
                <w:szCs w:val="22"/>
              </w:rPr>
            </w:pPr>
          </w:p>
        </w:tc>
      </w:tr>
      <w:tr>
        <w:tc>
          <w:tcPr>
            <w:tcW w:w="713" w:type="dxa"/>
            <w:tcBorders>
              <w:top w:val="nil"/>
              <w:left w:val="single" w:sz="12" w:space="0" w:color="auto"/>
              <w:bottom w:val="nil"/>
              <w:right w:val="single" w:sz="8" w:space="0" w:color="auto"/>
            </w:tcBorders>
          </w:tcPr>
          <w:p>
            <w:pPr>
              <w:widowControl w:val="0"/>
              <w:rPr>
                <w:sz w:val="22"/>
                <w:szCs w:val="22"/>
              </w:rPr>
            </w:pPr>
          </w:p>
        </w:tc>
        <w:tc>
          <w:tcPr>
            <w:tcW w:w="7609" w:type="dxa"/>
            <w:gridSpan w:val="2"/>
            <w:tcBorders>
              <w:top w:val="single" w:sz="8" w:space="0" w:color="auto"/>
              <w:left w:val="single" w:sz="8" w:space="0" w:color="auto"/>
              <w:bottom w:val="nil"/>
              <w:right w:val="nil"/>
            </w:tcBorders>
          </w:tcPr>
          <w:p>
            <w:pPr>
              <w:widowControl w:val="0"/>
              <w:rPr>
                <w:b/>
                <w:sz w:val="22"/>
                <w:szCs w:val="22"/>
              </w:rPr>
            </w:pPr>
            <w:r>
              <w:rPr>
                <w:b/>
                <w:sz w:val="22"/>
                <w:szCs w:val="22"/>
              </w:rPr>
              <w:t>Medžiagos (-ų)</w:t>
            </w:r>
          </w:p>
        </w:tc>
        <w:tc>
          <w:tcPr>
            <w:tcW w:w="1596" w:type="dxa"/>
            <w:tcBorders>
              <w:top w:val="single" w:sz="8" w:space="0" w:color="auto"/>
              <w:left w:val="nil"/>
              <w:bottom w:val="nil"/>
              <w:right w:val="single" w:sz="12" w:space="0" w:color="auto"/>
            </w:tcBorders>
          </w:tcPr>
          <w:p>
            <w:pPr>
              <w:widowControl w:val="0"/>
              <w:rPr>
                <w:sz w:val="22"/>
                <w:szCs w:val="22"/>
              </w:rPr>
            </w:pPr>
          </w:p>
        </w:tc>
      </w:tr>
      <w:tr>
        <w:tc>
          <w:tcPr>
            <w:tcW w:w="713" w:type="dxa"/>
            <w:tcBorders>
              <w:top w:val="nil"/>
              <w:left w:val="single" w:sz="12" w:space="0" w:color="auto"/>
              <w:bottom w:val="nil"/>
              <w:right w:val="single" w:sz="8" w:space="0" w:color="auto"/>
            </w:tcBorders>
          </w:tcPr>
          <w:p>
            <w:pPr>
              <w:widowControl w:val="0"/>
              <w:rPr>
                <w:sz w:val="22"/>
                <w:szCs w:val="22"/>
              </w:rPr>
            </w:pPr>
          </w:p>
        </w:tc>
        <w:tc>
          <w:tcPr>
            <w:tcW w:w="1257" w:type="dxa"/>
            <w:tcBorders>
              <w:top w:val="nil"/>
              <w:left w:val="single" w:sz="8" w:space="0" w:color="auto"/>
              <w:bottom w:val="single" w:sz="8" w:space="0" w:color="auto"/>
              <w:right w:val="nil"/>
            </w:tcBorders>
          </w:tcPr>
          <w:p>
            <w:pPr>
              <w:widowControl w:val="0"/>
              <w:rPr>
                <w:sz w:val="22"/>
                <w:szCs w:val="22"/>
              </w:rPr>
            </w:pPr>
            <w:r>
              <w:rPr>
                <w:sz w:val="22"/>
                <w:szCs w:val="22"/>
              </w:rPr>
              <w:t>kodas</w:t>
            </w:r>
          </w:p>
        </w:tc>
        <w:tc>
          <w:tcPr>
            <w:tcW w:w="6352" w:type="dxa"/>
            <w:tcBorders>
              <w:top w:val="nil"/>
              <w:left w:val="nil"/>
              <w:bottom w:val="single" w:sz="8" w:space="0" w:color="auto"/>
              <w:right w:val="nil"/>
            </w:tcBorders>
          </w:tcPr>
          <w:p>
            <w:pPr>
              <w:widowControl w:val="0"/>
              <w:rPr>
                <w:sz w:val="22"/>
                <w:szCs w:val="22"/>
              </w:rPr>
            </w:pPr>
            <w:r>
              <w:rPr>
                <w:sz w:val="22"/>
                <w:szCs w:val="22"/>
              </w:rPr>
              <w:t>pavadinimas</w:t>
            </w:r>
          </w:p>
        </w:tc>
        <w:tc>
          <w:tcPr>
            <w:tcW w:w="1596" w:type="dxa"/>
            <w:tcBorders>
              <w:top w:val="nil"/>
              <w:left w:val="nil"/>
              <w:bottom w:val="single" w:sz="8" w:space="0" w:color="auto"/>
              <w:right w:val="single" w:sz="12" w:space="0" w:color="auto"/>
            </w:tcBorders>
          </w:tcPr>
          <w:p>
            <w:pPr>
              <w:widowControl w:val="0"/>
              <w:rPr>
                <w:sz w:val="22"/>
                <w:szCs w:val="22"/>
              </w:rPr>
            </w:pPr>
            <w:r>
              <w:rPr>
                <w:sz w:val="22"/>
                <w:szCs w:val="22"/>
              </w:rPr>
              <w:t>kiekis, t</w:t>
            </w:r>
          </w:p>
        </w:tc>
      </w:tr>
      <w:tr>
        <w:tc>
          <w:tcPr>
            <w:tcW w:w="713" w:type="dxa"/>
            <w:tcBorders>
              <w:top w:val="nil"/>
              <w:left w:val="single" w:sz="12" w:space="0" w:color="auto"/>
              <w:bottom w:val="nil"/>
              <w:right w:val="single" w:sz="8" w:space="0" w:color="auto"/>
            </w:tcBorders>
          </w:tcPr>
          <w:p>
            <w:pPr>
              <w:widowControl w:val="0"/>
              <w:rPr>
                <w:sz w:val="22"/>
                <w:szCs w:val="22"/>
              </w:rPr>
            </w:pPr>
          </w:p>
        </w:tc>
        <w:tc>
          <w:tcPr>
            <w:tcW w:w="1257" w:type="dxa"/>
            <w:tcBorders>
              <w:top w:val="single" w:sz="4" w:space="0" w:color="auto"/>
              <w:left w:val="single" w:sz="8" w:space="0" w:color="auto"/>
              <w:bottom w:val="single" w:sz="8" w:space="0" w:color="auto"/>
            </w:tcBorders>
          </w:tcPr>
          <w:p>
            <w:pPr>
              <w:widowControl w:val="0"/>
              <w:rPr>
                <w:sz w:val="22"/>
                <w:szCs w:val="22"/>
              </w:rPr>
            </w:pPr>
          </w:p>
        </w:tc>
        <w:tc>
          <w:tcPr>
            <w:tcW w:w="6352" w:type="dxa"/>
            <w:tcBorders>
              <w:top w:val="single" w:sz="4" w:space="0" w:color="auto"/>
              <w:bottom w:val="single" w:sz="8" w:space="0" w:color="auto"/>
              <w:right w:val="single" w:sz="4" w:space="0" w:color="auto"/>
            </w:tcBorders>
          </w:tcPr>
          <w:p>
            <w:pPr>
              <w:widowControl w:val="0"/>
              <w:rPr>
                <w:sz w:val="22"/>
                <w:szCs w:val="22"/>
              </w:rPr>
            </w:pPr>
          </w:p>
        </w:tc>
        <w:tc>
          <w:tcPr>
            <w:tcW w:w="1596" w:type="dxa"/>
            <w:tcBorders>
              <w:top w:val="single" w:sz="4" w:space="0" w:color="auto"/>
              <w:left w:val="single" w:sz="6" w:space="0" w:color="auto"/>
              <w:bottom w:val="single" w:sz="8" w:space="0" w:color="auto"/>
              <w:right w:val="single" w:sz="12" w:space="0" w:color="auto"/>
            </w:tcBorders>
          </w:tcPr>
          <w:p>
            <w:pPr>
              <w:widowControl w:val="0"/>
              <w:rPr>
                <w:sz w:val="22"/>
                <w:szCs w:val="22"/>
              </w:rPr>
            </w:pPr>
          </w:p>
        </w:tc>
      </w:tr>
      <w:tr>
        <w:tc>
          <w:tcPr>
            <w:tcW w:w="713" w:type="dxa"/>
            <w:tcBorders>
              <w:top w:val="nil"/>
              <w:left w:val="single" w:sz="12" w:space="0" w:color="auto"/>
              <w:bottom w:val="single" w:sz="12" w:space="0" w:color="auto"/>
              <w:right w:val="single" w:sz="8" w:space="0" w:color="auto"/>
            </w:tcBorders>
          </w:tcPr>
          <w:p>
            <w:pPr>
              <w:widowControl w:val="0"/>
              <w:rPr>
                <w:sz w:val="22"/>
                <w:szCs w:val="22"/>
              </w:rPr>
            </w:pPr>
          </w:p>
        </w:tc>
        <w:tc>
          <w:tcPr>
            <w:tcW w:w="1257" w:type="dxa"/>
            <w:tcBorders>
              <w:top w:val="single" w:sz="8" w:space="0" w:color="auto"/>
              <w:left w:val="single" w:sz="8" w:space="0" w:color="auto"/>
              <w:bottom w:val="single" w:sz="12" w:space="0" w:color="auto"/>
              <w:right w:val="single" w:sz="4" w:space="0" w:color="auto"/>
            </w:tcBorders>
          </w:tcPr>
          <w:p>
            <w:pPr>
              <w:widowControl w:val="0"/>
              <w:rPr>
                <w:sz w:val="22"/>
                <w:szCs w:val="22"/>
              </w:rPr>
            </w:pPr>
          </w:p>
        </w:tc>
        <w:tc>
          <w:tcPr>
            <w:tcW w:w="6352" w:type="dxa"/>
            <w:tcBorders>
              <w:top w:val="single" w:sz="8" w:space="0" w:color="auto"/>
              <w:left w:val="single" w:sz="4" w:space="0" w:color="auto"/>
              <w:bottom w:val="single" w:sz="12" w:space="0" w:color="auto"/>
              <w:right w:val="single" w:sz="4" w:space="0" w:color="auto"/>
            </w:tcBorders>
          </w:tcPr>
          <w:p>
            <w:pPr>
              <w:widowControl w:val="0"/>
              <w:rPr>
                <w:sz w:val="22"/>
                <w:szCs w:val="22"/>
              </w:rPr>
            </w:pPr>
          </w:p>
        </w:tc>
        <w:tc>
          <w:tcPr>
            <w:tcW w:w="1596" w:type="dxa"/>
            <w:tcBorders>
              <w:top w:val="single" w:sz="8" w:space="0" w:color="auto"/>
              <w:left w:val="single" w:sz="6" w:space="0" w:color="auto"/>
              <w:bottom w:val="single" w:sz="12" w:space="0" w:color="auto"/>
              <w:right w:val="single" w:sz="12" w:space="0" w:color="auto"/>
            </w:tcBorders>
          </w:tcPr>
          <w:p>
            <w:pPr>
              <w:widowControl w:val="0"/>
              <w:rPr>
                <w:sz w:val="22"/>
                <w:szCs w:val="22"/>
              </w:rPr>
            </w:pPr>
          </w:p>
        </w:tc>
      </w:tr>
    </w:tbl>
    <w:p>
      <w:pPr>
        <w:widowControl w:val="0"/>
      </w:pPr>
    </w:p>
    <w:p>
      <w:pPr>
        <w:widowControl w:val="0"/>
        <w:rPr>
          <w:b/>
        </w:rPr>
      </w:pPr>
      <w:r>
        <w:rPr>
          <w:b/>
        </w:rPr>
        <w:t>3.4</w:t>
      </w:r>
      <w:r>
        <w:rPr>
          <w:b/>
        </w:rPr>
        <w:t>. Atliekos, medžiagos ir daiktai, susidarę atliekų tvarkymo metu</w:t>
      </w:r>
    </w:p>
    <w:p>
      <w:pPr>
        <w:widowControl w:val="0"/>
        <w:rPr>
          <w:b/>
        </w:rPr>
      </w:pPr>
      <w:r>
        <w:rPr>
          <w:b/>
        </w:rPr>
        <w:t>3.4.1</w:t>
      </w:r>
      <w:r>
        <w:rPr>
          <w:b/>
        </w:rPr>
        <w:t>. Atliekų tvarkymo metu susidariusios atliekos</w:t>
      </w:r>
    </w:p>
    <w:tbl>
      <w:tblPr>
        <w:tblW w:w="9918" w:type="dxa"/>
        <w:tblInd w:w="108" w:type="dxa"/>
        <w:tblLook w:val="01E0" w:firstRow="1" w:lastRow="1" w:firstColumn="1" w:lastColumn="1" w:noHBand="0" w:noVBand="0"/>
      </w:tblPr>
      <w:tblGrid>
        <w:gridCol w:w="711"/>
        <w:gridCol w:w="917"/>
        <w:gridCol w:w="335"/>
        <w:gridCol w:w="581"/>
        <w:gridCol w:w="918"/>
        <w:gridCol w:w="919"/>
        <w:gridCol w:w="918"/>
        <w:gridCol w:w="919"/>
        <w:gridCol w:w="918"/>
        <w:gridCol w:w="919"/>
        <w:gridCol w:w="326"/>
        <w:gridCol w:w="617"/>
        <w:gridCol w:w="920"/>
      </w:tblGrid>
      <w:tr>
        <w:trPr>
          <w:cantSplit/>
        </w:trPr>
        <w:tc>
          <w:tcPr>
            <w:tcW w:w="712" w:type="dxa"/>
            <w:vMerge w:val="restart"/>
            <w:tcBorders>
              <w:top w:val="single" w:sz="12" w:space="0" w:color="auto"/>
              <w:left w:val="single" w:sz="12" w:space="0" w:color="auto"/>
              <w:right w:val="single" w:sz="8" w:space="0" w:color="auto"/>
            </w:tcBorders>
          </w:tcPr>
          <w:p>
            <w:pPr>
              <w:widowControl w:val="0"/>
              <w:rPr>
                <w:sz w:val="22"/>
                <w:szCs w:val="22"/>
              </w:rPr>
            </w:pPr>
            <w:r>
              <w:rPr>
                <w:b/>
                <w:sz w:val="22"/>
                <w:szCs w:val="22"/>
              </w:rPr>
              <w:t>Įrašo Nr</w:t>
            </w:r>
            <w:r>
              <w:rPr>
                <w:sz w:val="22"/>
                <w:szCs w:val="22"/>
              </w:rPr>
              <w:t>.</w:t>
            </w:r>
          </w:p>
        </w:tc>
        <w:tc>
          <w:tcPr>
            <w:tcW w:w="7667" w:type="dxa"/>
            <w:gridSpan w:val="10"/>
            <w:tcBorders>
              <w:top w:val="single" w:sz="12" w:space="0" w:color="auto"/>
              <w:left w:val="single" w:sz="8" w:space="0" w:color="auto"/>
            </w:tcBorders>
          </w:tcPr>
          <w:p>
            <w:pPr>
              <w:widowControl w:val="0"/>
              <w:rPr>
                <w:b/>
                <w:sz w:val="22"/>
                <w:szCs w:val="22"/>
              </w:rPr>
            </w:pPr>
            <w:r>
              <w:rPr>
                <w:b/>
                <w:sz w:val="22"/>
                <w:szCs w:val="22"/>
              </w:rPr>
              <w:t>Atliekos</w:t>
            </w:r>
          </w:p>
        </w:tc>
        <w:tc>
          <w:tcPr>
            <w:tcW w:w="1539" w:type="dxa"/>
            <w:gridSpan w:val="2"/>
            <w:tcBorders>
              <w:top w:val="single" w:sz="12" w:space="0" w:color="auto"/>
              <w:left w:val="nil"/>
              <w:right w:val="single" w:sz="12" w:space="0" w:color="auto"/>
            </w:tcBorders>
          </w:tcPr>
          <w:p>
            <w:pPr>
              <w:widowControl w:val="0"/>
              <w:rPr>
                <w:sz w:val="22"/>
                <w:szCs w:val="22"/>
              </w:rPr>
            </w:pPr>
          </w:p>
        </w:tc>
      </w:tr>
      <w:tr>
        <w:trPr>
          <w:cantSplit/>
        </w:trPr>
        <w:tc>
          <w:tcPr>
            <w:tcW w:w="712" w:type="dxa"/>
            <w:vMerge/>
            <w:tcBorders>
              <w:left w:val="single" w:sz="12" w:space="0" w:color="auto"/>
              <w:bottom w:val="single" w:sz="8" w:space="0" w:color="auto"/>
              <w:right w:val="single" w:sz="8" w:space="0" w:color="auto"/>
            </w:tcBorders>
          </w:tcPr>
          <w:p>
            <w:pPr>
              <w:widowControl w:val="0"/>
              <w:rPr>
                <w:sz w:val="22"/>
                <w:szCs w:val="22"/>
              </w:rPr>
            </w:pPr>
          </w:p>
        </w:tc>
        <w:tc>
          <w:tcPr>
            <w:tcW w:w="1255" w:type="dxa"/>
            <w:gridSpan w:val="2"/>
            <w:tcBorders>
              <w:left w:val="single" w:sz="8" w:space="0" w:color="auto"/>
              <w:bottom w:val="single" w:sz="8" w:space="0" w:color="auto"/>
            </w:tcBorders>
          </w:tcPr>
          <w:p>
            <w:pPr>
              <w:widowControl w:val="0"/>
              <w:rPr>
                <w:sz w:val="22"/>
                <w:szCs w:val="22"/>
              </w:rPr>
            </w:pPr>
            <w:r>
              <w:rPr>
                <w:sz w:val="22"/>
                <w:szCs w:val="22"/>
              </w:rPr>
              <w:t>kodas</w:t>
            </w:r>
          </w:p>
        </w:tc>
        <w:tc>
          <w:tcPr>
            <w:tcW w:w="6106" w:type="dxa"/>
            <w:gridSpan w:val="7"/>
            <w:tcBorders>
              <w:left w:val="nil"/>
              <w:bottom w:val="single" w:sz="8" w:space="0" w:color="auto"/>
            </w:tcBorders>
          </w:tcPr>
          <w:p>
            <w:pPr>
              <w:widowControl w:val="0"/>
              <w:rPr>
                <w:sz w:val="22"/>
                <w:szCs w:val="22"/>
              </w:rPr>
            </w:pPr>
            <w:r>
              <w:rPr>
                <w:sz w:val="22"/>
                <w:szCs w:val="22"/>
              </w:rPr>
              <w:t>pavadinimas</w:t>
            </w:r>
          </w:p>
        </w:tc>
        <w:tc>
          <w:tcPr>
            <w:tcW w:w="306" w:type="dxa"/>
            <w:tcBorders>
              <w:left w:val="nil"/>
              <w:bottom w:val="single" w:sz="12" w:space="0" w:color="auto"/>
            </w:tcBorders>
          </w:tcPr>
          <w:p>
            <w:pPr>
              <w:widowControl w:val="0"/>
              <w:rPr>
                <w:sz w:val="22"/>
                <w:szCs w:val="22"/>
              </w:rPr>
            </w:pPr>
            <w:r>
              <w:rPr>
                <w:sz w:val="22"/>
                <w:szCs w:val="22"/>
              </w:rPr>
              <w:t>*</w:t>
            </w:r>
          </w:p>
        </w:tc>
        <w:tc>
          <w:tcPr>
            <w:tcW w:w="1539" w:type="dxa"/>
            <w:gridSpan w:val="2"/>
            <w:tcBorders>
              <w:left w:val="nil"/>
              <w:bottom w:val="single" w:sz="8" w:space="0" w:color="auto"/>
              <w:right w:val="single" w:sz="12" w:space="0" w:color="auto"/>
            </w:tcBorders>
          </w:tcPr>
          <w:p>
            <w:pPr>
              <w:widowControl w:val="0"/>
              <w:rPr>
                <w:sz w:val="22"/>
                <w:szCs w:val="22"/>
              </w:rPr>
            </w:pPr>
            <w:r>
              <w:rPr>
                <w:sz w:val="22"/>
                <w:szCs w:val="22"/>
              </w:rPr>
              <w:t>kiekis, t</w:t>
            </w:r>
          </w:p>
        </w:tc>
      </w:tr>
      <w:tr>
        <w:tc>
          <w:tcPr>
            <w:tcW w:w="712" w:type="dxa"/>
            <w:tcBorders>
              <w:top w:val="single" w:sz="8" w:space="0" w:color="auto"/>
              <w:left w:val="single" w:sz="12" w:space="0" w:color="auto"/>
              <w:bottom w:val="single" w:sz="12" w:space="0" w:color="auto"/>
              <w:right w:val="single" w:sz="8" w:space="0" w:color="auto"/>
            </w:tcBorders>
          </w:tcPr>
          <w:p>
            <w:pPr>
              <w:widowControl w:val="0"/>
              <w:rPr>
                <w:sz w:val="22"/>
                <w:szCs w:val="22"/>
              </w:rPr>
            </w:pPr>
          </w:p>
        </w:tc>
        <w:tc>
          <w:tcPr>
            <w:tcW w:w="1255" w:type="dxa"/>
            <w:gridSpan w:val="2"/>
            <w:tcBorders>
              <w:top w:val="single" w:sz="8" w:space="0" w:color="auto"/>
              <w:left w:val="single" w:sz="8" w:space="0" w:color="auto"/>
              <w:bottom w:val="single" w:sz="12" w:space="0" w:color="auto"/>
              <w:right w:val="single" w:sz="4" w:space="0" w:color="auto"/>
            </w:tcBorders>
          </w:tcPr>
          <w:p>
            <w:pPr>
              <w:widowControl w:val="0"/>
              <w:rPr>
                <w:sz w:val="22"/>
                <w:szCs w:val="22"/>
              </w:rPr>
            </w:pPr>
          </w:p>
        </w:tc>
        <w:tc>
          <w:tcPr>
            <w:tcW w:w="6106" w:type="dxa"/>
            <w:gridSpan w:val="7"/>
            <w:tcBorders>
              <w:top w:val="single" w:sz="8" w:space="0" w:color="auto"/>
              <w:left w:val="single" w:sz="4" w:space="0" w:color="auto"/>
              <w:bottom w:val="single" w:sz="12" w:space="0" w:color="auto"/>
              <w:right w:val="single" w:sz="12" w:space="0" w:color="auto"/>
            </w:tcBorders>
          </w:tcPr>
          <w:p>
            <w:pPr>
              <w:widowControl w:val="0"/>
              <w:rPr>
                <w:sz w:val="22"/>
                <w:szCs w:val="22"/>
              </w:rPr>
            </w:pPr>
          </w:p>
        </w:tc>
        <w:tc>
          <w:tcPr>
            <w:tcW w:w="306" w:type="dxa"/>
            <w:tcBorders>
              <w:top w:val="single" w:sz="12" w:space="0" w:color="auto"/>
              <w:left w:val="single" w:sz="12" w:space="0" w:color="auto"/>
              <w:bottom w:val="single" w:sz="12" w:space="0" w:color="auto"/>
              <w:right w:val="single" w:sz="12" w:space="0" w:color="auto"/>
            </w:tcBorders>
          </w:tcPr>
          <w:p>
            <w:pPr>
              <w:widowControl w:val="0"/>
              <w:rPr>
                <w:sz w:val="22"/>
                <w:szCs w:val="22"/>
              </w:rPr>
            </w:pPr>
          </w:p>
        </w:tc>
        <w:tc>
          <w:tcPr>
            <w:tcW w:w="1539" w:type="dxa"/>
            <w:gridSpan w:val="2"/>
            <w:tcBorders>
              <w:top w:val="single" w:sz="8" w:space="0" w:color="auto"/>
              <w:left w:val="single" w:sz="12" w:space="0" w:color="auto"/>
              <w:bottom w:val="single" w:sz="12" w:space="0" w:color="auto"/>
              <w:right w:val="single" w:sz="12" w:space="0" w:color="auto"/>
            </w:tcBorders>
          </w:tcPr>
          <w:p>
            <w:pPr>
              <w:widowControl w:val="0"/>
              <w:rPr>
                <w:sz w:val="22"/>
                <w:szCs w:val="22"/>
              </w:rPr>
            </w:pPr>
          </w:p>
        </w:tc>
      </w:tr>
      <w:tr>
        <w:tc>
          <w:tcPr>
            <w:tcW w:w="712" w:type="dxa"/>
            <w:tcBorders>
              <w:top w:val="single" w:sz="12" w:space="0" w:color="auto"/>
              <w:left w:val="single" w:sz="12" w:space="0" w:color="auto"/>
              <w:right w:val="single" w:sz="8" w:space="0" w:color="auto"/>
            </w:tcBorders>
          </w:tcPr>
          <w:p>
            <w:pPr>
              <w:widowControl w:val="0"/>
              <w:rPr>
                <w:sz w:val="22"/>
                <w:szCs w:val="22"/>
              </w:rPr>
            </w:pPr>
          </w:p>
        </w:tc>
        <w:tc>
          <w:tcPr>
            <w:tcW w:w="9206" w:type="dxa"/>
            <w:gridSpan w:val="12"/>
            <w:tcBorders>
              <w:top w:val="single" w:sz="12" w:space="0" w:color="auto"/>
              <w:left w:val="single" w:sz="8" w:space="0" w:color="auto"/>
              <w:bottom w:val="single" w:sz="4" w:space="0" w:color="auto"/>
              <w:right w:val="single" w:sz="12" w:space="0" w:color="auto"/>
            </w:tcBorders>
          </w:tcPr>
          <w:p>
            <w:pPr>
              <w:widowControl w:val="0"/>
              <w:rPr>
                <w:b/>
                <w:bCs/>
                <w:sz w:val="22"/>
                <w:szCs w:val="22"/>
              </w:rPr>
            </w:pPr>
            <w:r>
              <w:rPr>
                <w:b/>
                <w:bCs/>
                <w:sz w:val="22"/>
                <w:szCs w:val="22"/>
              </w:rPr>
              <w:t xml:space="preserve">Atliekų, iš kurių susidarė atlieka, kodai </w:t>
            </w:r>
          </w:p>
        </w:tc>
      </w:tr>
      <w:tr>
        <w:tc>
          <w:tcPr>
            <w:tcW w:w="712" w:type="dxa"/>
            <w:tcBorders>
              <w:left w:val="single" w:sz="12" w:space="0" w:color="auto"/>
              <w:bottom w:val="single" w:sz="12" w:space="0" w:color="auto"/>
              <w:right w:val="single" w:sz="12" w:space="0" w:color="auto"/>
            </w:tcBorders>
          </w:tcPr>
          <w:p>
            <w:pPr>
              <w:widowControl w:val="0"/>
              <w:rPr>
                <w:sz w:val="22"/>
                <w:szCs w:val="22"/>
              </w:rPr>
            </w:pPr>
          </w:p>
        </w:tc>
        <w:tc>
          <w:tcPr>
            <w:tcW w:w="919" w:type="dxa"/>
            <w:tcBorders>
              <w:top w:val="single" w:sz="12" w:space="0" w:color="auto"/>
              <w:left w:val="single" w:sz="12" w:space="0" w:color="auto"/>
              <w:bottom w:val="single" w:sz="12" w:space="0" w:color="auto"/>
              <w:right w:val="single" w:sz="12" w:space="0" w:color="auto"/>
            </w:tcBorders>
          </w:tcPr>
          <w:p>
            <w:pPr>
              <w:widowControl w:val="0"/>
              <w:rPr>
                <w:sz w:val="22"/>
                <w:szCs w:val="22"/>
              </w:rPr>
            </w:pPr>
          </w:p>
        </w:tc>
        <w:tc>
          <w:tcPr>
            <w:tcW w:w="919" w:type="dxa"/>
            <w:gridSpan w:val="2"/>
            <w:tcBorders>
              <w:top w:val="single" w:sz="4" w:space="0" w:color="auto"/>
              <w:left w:val="single" w:sz="12" w:space="0" w:color="auto"/>
              <w:bottom w:val="single" w:sz="12" w:space="0" w:color="auto"/>
              <w:right w:val="single" w:sz="4" w:space="0" w:color="auto"/>
            </w:tcBorders>
          </w:tcPr>
          <w:p>
            <w:pPr>
              <w:widowControl w:val="0"/>
              <w:rPr>
                <w:sz w:val="22"/>
                <w:szCs w:val="22"/>
              </w:rPr>
            </w:pPr>
          </w:p>
        </w:tc>
        <w:tc>
          <w:tcPr>
            <w:tcW w:w="920" w:type="dxa"/>
            <w:tcBorders>
              <w:top w:val="single" w:sz="4" w:space="0" w:color="auto"/>
              <w:left w:val="single" w:sz="4" w:space="0" w:color="auto"/>
              <w:bottom w:val="single" w:sz="12" w:space="0" w:color="auto"/>
              <w:right w:val="single" w:sz="4" w:space="0" w:color="auto"/>
            </w:tcBorders>
          </w:tcPr>
          <w:p>
            <w:pPr>
              <w:widowControl w:val="0"/>
              <w:rPr>
                <w:sz w:val="22"/>
                <w:szCs w:val="22"/>
              </w:rPr>
            </w:pPr>
          </w:p>
        </w:tc>
        <w:tc>
          <w:tcPr>
            <w:tcW w:w="921" w:type="dxa"/>
            <w:tcBorders>
              <w:top w:val="single" w:sz="4" w:space="0" w:color="auto"/>
              <w:left w:val="single" w:sz="4" w:space="0" w:color="auto"/>
              <w:bottom w:val="single" w:sz="12" w:space="0" w:color="auto"/>
              <w:right w:val="single" w:sz="4" w:space="0" w:color="auto"/>
            </w:tcBorders>
          </w:tcPr>
          <w:p>
            <w:pPr>
              <w:widowControl w:val="0"/>
              <w:rPr>
                <w:sz w:val="22"/>
                <w:szCs w:val="22"/>
              </w:rPr>
            </w:pPr>
          </w:p>
        </w:tc>
        <w:tc>
          <w:tcPr>
            <w:tcW w:w="920" w:type="dxa"/>
            <w:tcBorders>
              <w:top w:val="single" w:sz="4" w:space="0" w:color="auto"/>
              <w:left w:val="single" w:sz="4" w:space="0" w:color="auto"/>
              <w:bottom w:val="single" w:sz="12" w:space="0" w:color="auto"/>
              <w:right w:val="single" w:sz="4" w:space="0" w:color="auto"/>
            </w:tcBorders>
          </w:tcPr>
          <w:p>
            <w:pPr>
              <w:widowControl w:val="0"/>
              <w:rPr>
                <w:sz w:val="22"/>
                <w:szCs w:val="22"/>
              </w:rPr>
            </w:pPr>
          </w:p>
        </w:tc>
        <w:tc>
          <w:tcPr>
            <w:tcW w:w="921" w:type="dxa"/>
            <w:tcBorders>
              <w:top w:val="single" w:sz="4" w:space="0" w:color="auto"/>
              <w:left w:val="single" w:sz="4" w:space="0" w:color="auto"/>
              <w:bottom w:val="single" w:sz="12" w:space="0" w:color="auto"/>
              <w:right w:val="single" w:sz="4" w:space="0" w:color="auto"/>
            </w:tcBorders>
          </w:tcPr>
          <w:p>
            <w:pPr>
              <w:widowControl w:val="0"/>
              <w:rPr>
                <w:sz w:val="22"/>
                <w:szCs w:val="22"/>
              </w:rPr>
            </w:pPr>
          </w:p>
        </w:tc>
        <w:tc>
          <w:tcPr>
            <w:tcW w:w="920" w:type="dxa"/>
            <w:tcBorders>
              <w:top w:val="single" w:sz="4" w:space="0" w:color="auto"/>
              <w:left w:val="single" w:sz="4" w:space="0" w:color="auto"/>
              <w:bottom w:val="single" w:sz="12" w:space="0" w:color="auto"/>
              <w:right w:val="single" w:sz="4" w:space="0" w:color="auto"/>
            </w:tcBorders>
          </w:tcPr>
          <w:p>
            <w:pPr>
              <w:widowControl w:val="0"/>
              <w:rPr>
                <w:sz w:val="22"/>
                <w:szCs w:val="22"/>
              </w:rPr>
            </w:pPr>
          </w:p>
        </w:tc>
        <w:tc>
          <w:tcPr>
            <w:tcW w:w="921" w:type="dxa"/>
            <w:tcBorders>
              <w:top w:val="single" w:sz="4" w:space="0" w:color="auto"/>
              <w:left w:val="single" w:sz="4" w:space="0" w:color="auto"/>
              <w:bottom w:val="single" w:sz="12" w:space="0" w:color="auto"/>
              <w:right w:val="single" w:sz="4" w:space="0" w:color="auto"/>
            </w:tcBorders>
          </w:tcPr>
          <w:p>
            <w:pPr>
              <w:widowControl w:val="0"/>
              <w:rPr>
                <w:sz w:val="22"/>
                <w:szCs w:val="22"/>
              </w:rPr>
            </w:pPr>
          </w:p>
        </w:tc>
        <w:tc>
          <w:tcPr>
            <w:tcW w:w="924" w:type="dxa"/>
            <w:gridSpan w:val="2"/>
            <w:tcBorders>
              <w:top w:val="single" w:sz="4" w:space="0" w:color="auto"/>
              <w:left w:val="single" w:sz="4" w:space="0" w:color="auto"/>
              <w:bottom w:val="single" w:sz="12" w:space="0" w:color="auto"/>
              <w:right w:val="single" w:sz="4" w:space="0" w:color="auto"/>
            </w:tcBorders>
          </w:tcPr>
          <w:p>
            <w:pPr>
              <w:widowControl w:val="0"/>
              <w:rPr>
                <w:sz w:val="22"/>
                <w:szCs w:val="22"/>
              </w:rPr>
            </w:pPr>
          </w:p>
        </w:tc>
        <w:tc>
          <w:tcPr>
            <w:tcW w:w="921" w:type="dxa"/>
            <w:tcBorders>
              <w:top w:val="single" w:sz="4" w:space="0" w:color="auto"/>
              <w:left w:val="single" w:sz="4" w:space="0" w:color="auto"/>
              <w:bottom w:val="single" w:sz="12" w:space="0" w:color="auto"/>
              <w:right w:val="single" w:sz="12" w:space="0" w:color="auto"/>
            </w:tcBorders>
          </w:tcPr>
          <w:p>
            <w:pPr>
              <w:widowControl w:val="0"/>
              <w:rPr>
                <w:sz w:val="22"/>
                <w:szCs w:val="22"/>
              </w:rPr>
            </w:pPr>
          </w:p>
        </w:tc>
      </w:tr>
    </w:tbl>
    <w:p>
      <w:pPr>
        <w:widowControl w:val="0"/>
        <w:rPr>
          <w:sz w:val="22"/>
        </w:rPr>
      </w:pPr>
      <w:r>
        <w:rPr>
          <w:sz w:val="22"/>
          <w:szCs w:val="22"/>
        </w:rPr>
        <w:t>* pažymėti langelį, jei skiltyje „pavadinimas“ pateiktas patikslintas atliekos apibūdinimas, neatitinkanti</w:t>
      </w:r>
      <w:r>
        <w:t xml:space="preserve">s </w:t>
      </w:r>
      <w:r>
        <w:rPr>
          <w:sz w:val="22"/>
        </w:rPr>
        <w:t>atliekos pavadinimą atliekų sąraše</w:t>
      </w:r>
    </w:p>
    <w:p>
      <w:pPr>
        <w:widowControl w:val="0"/>
        <w:rPr>
          <w:sz w:val="22"/>
        </w:rPr>
      </w:pPr>
    </w:p>
    <w:p>
      <w:pPr>
        <w:widowControl w:val="0"/>
        <w:rPr>
          <w:b/>
        </w:rPr>
      </w:pPr>
      <w:r>
        <w:rPr>
          <w:b/>
        </w:rPr>
        <w:t>3.4.2</w:t>
      </w:r>
      <w:r>
        <w:rPr>
          <w:b/>
        </w:rPr>
        <w:t>. Atliekų tvarkymo metu susidariusios medžiagos ir daiktai</w:t>
      </w:r>
      <w:r>
        <w:t>*</w:t>
      </w:r>
    </w:p>
    <w:tbl>
      <w:tblPr>
        <w:tblW w:w="14740" w:type="dxa"/>
        <w:tblLayout w:type="fixed"/>
        <w:tblLook w:val="01E0" w:firstRow="1" w:lastRow="1" w:firstColumn="1" w:lastColumn="1" w:noHBand="0" w:noVBand="0"/>
      </w:tblPr>
      <w:tblGrid>
        <w:gridCol w:w="702"/>
        <w:gridCol w:w="1401"/>
        <w:gridCol w:w="2277"/>
        <w:gridCol w:w="345"/>
        <w:gridCol w:w="1425"/>
        <w:gridCol w:w="857"/>
        <w:gridCol w:w="574"/>
        <w:gridCol w:w="1431"/>
        <w:gridCol w:w="1431"/>
        <w:gridCol w:w="1431"/>
        <w:gridCol w:w="1134"/>
        <w:gridCol w:w="297"/>
        <w:gridCol w:w="1435"/>
      </w:tblGrid>
      <w:tr>
        <w:trPr>
          <w:cantSplit/>
        </w:trPr>
        <w:tc>
          <w:tcPr>
            <w:tcW w:w="717" w:type="dxa"/>
            <w:vMerge w:val="restart"/>
            <w:tcBorders>
              <w:top w:val="single" w:sz="12" w:space="0" w:color="auto"/>
              <w:left w:val="single" w:sz="12" w:space="0" w:color="auto"/>
              <w:right w:val="single" w:sz="4" w:space="0" w:color="auto"/>
            </w:tcBorders>
          </w:tcPr>
          <w:p>
            <w:pPr>
              <w:widowControl w:val="0"/>
              <w:rPr>
                <w:sz w:val="22"/>
                <w:szCs w:val="22"/>
              </w:rPr>
            </w:pPr>
            <w:r>
              <w:rPr>
                <w:b/>
                <w:sz w:val="22"/>
                <w:szCs w:val="22"/>
              </w:rPr>
              <w:t>Įrašo Nr.</w:t>
            </w:r>
          </w:p>
        </w:tc>
        <w:tc>
          <w:tcPr>
            <w:tcW w:w="12613" w:type="dxa"/>
            <w:gridSpan w:val="10"/>
            <w:tcBorders>
              <w:top w:val="single" w:sz="12" w:space="0" w:color="auto"/>
              <w:left w:val="single" w:sz="4" w:space="0" w:color="auto"/>
            </w:tcBorders>
          </w:tcPr>
          <w:p>
            <w:pPr>
              <w:widowControl w:val="0"/>
              <w:rPr>
                <w:b/>
                <w:sz w:val="22"/>
                <w:szCs w:val="22"/>
              </w:rPr>
            </w:pPr>
            <w:r>
              <w:rPr>
                <w:b/>
                <w:sz w:val="22"/>
                <w:szCs w:val="22"/>
              </w:rPr>
              <w:t>Medžiagos, daikto</w:t>
            </w:r>
          </w:p>
        </w:tc>
        <w:tc>
          <w:tcPr>
            <w:tcW w:w="1775" w:type="dxa"/>
            <w:gridSpan w:val="2"/>
            <w:tcBorders>
              <w:top w:val="single" w:sz="12" w:space="0" w:color="auto"/>
              <w:right w:val="single" w:sz="12" w:space="0" w:color="auto"/>
            </w:tcBorders>
          </w:tcPr>
          <w:p>
            <w:pPr>
              <w:widowControl w:val="0"/>
              <w:rPr>
                <w:sz w:val="22"/>
                <w:szCs w:val="22"/>
              </w:rPr>
            </w:pPr>
          </w:p>
        </w:tc>
      </w:tr>
      <w:tr>
        <w:trPr>
          <w:cantSplit/>
        </w:trPr>
        <w:tc>
          <w:tcPr>
            <w:tcW w:w="717" w:type="dxa"/>
            <w:vMerge/>
            <w:tcBorders>
              <w:left w:val="single" w:sz="12" w:space="0" w:color="auto"/>
              <w:bottom w:val="single" w:sz="8" w:space="0" w:color="auto"/>
              <w:right w:val="single" w:sz="4" w:space="0" w:color="auto"/>
            </w:tcBorders>
          </w:tcPr>
          <w:p>
            <w:pPr>
              <w:widowControl w:val="0"/>
              <w:rPr>
                <w:sz w:val="22"/>
                <w:szCs w:val="22"/>
              </w:rPr>
            </w:pPr>
          </w:p>
        </w:tc>
        <w:tc>
          <w:tcPr>
            <w:tcW w:w="1436" w:type="dxa"/>
            <w:tcBorders>
              <w:left w:val="single" w:sz="4" w:space="0" w:color="auto"/>
              <w:bottom w:val="single" w:sz="8" w:space="0" w:color="auto"/>
            </w:tcBorders>
            <w:vAlign w:val="bottom"/>
          </w:tcPr>
          <w:p>
            <w:pPr>
              <w:widowControl w:val="0"/>
              <w:rPr>
                <w:sz w:val="22"/>
                <w:szCs w:val="22"/>
              </w:rPr>
            </w:pPr>
            <w:r>
              <w:rPr>
                <w:sz w:val="22"/>
                <w:szCs w:val="22"/>
              </w:rPr>
              <w:t>KN kodas</w:t>
            </w:r>
          </w:p>
        </w:tc>
        <w:tc>
          <w:tcPr>
            <w:tcW w:w="11177" w:type="dxa"/>
            <w:gridSpan w:val="9"/>
            <w:tcBorders>
              <w:bottom w:val="single" w:sz="8" w:space="0" w:color="auto"/>
            </w:tcBorders>
          </w:tcPr>
          <w:p>
            <w:pPr>
              <w:widowControl w:val="0"/>
              <w:rPr>
                <w:sz w:val="22"/>
                <w:szCs w:val="22"/>
              </w:rPr>
            </w:pPr>
            <w:r>
              <w:rPr>
                <w:sz w:val="22"/>
                <w:szCs w:val="22"/>
              </w:rPr>
              <w:t>pavadinimas</w:t>
            </w:r>
          </w:p>
        </w:tc>
        <w:tc>
          <w:tcPr>
            <w:tcW w:w="1775" w:type="dxa"/>
            <w:gridSpan w:val="2"/>
            <w:tcBorders>
              <w:bottom w:val="single" w:sz="8" w:space="0" w:color="auto"/>
              <w:right w:val="single" w:sz="12" w:space="0" w:color="auto"/>
            </w:tcBorders>
          </w:tcPr>
          <w:p>
            <w:pPr>
              <w:widowControl w:val="0"/>
              <w:rPr>
                <w:sz w:val="22"/>
                <w:szCs w:val="22"/>
              </w:rPr>
            </w:pPr>
            <w:r>
              <w:rPr>
                <w:sz w:val="22"/>
                <w:szCs w:val="22"/>
              </w:rPr>
              <w:t>kiekis, t</w:t>
            </w:r>
          </w:p>
        </w:tc>
      </w:tr>
      <w:tr>
        <w:tc>
          <w:tcPr>
            <w:tcW w:w="717" w:type="dxa"/>
            <w:tcBorders>
              <w:top w:val="single" w:sz="8" w:space="0" w:color="auto"/>
              <w:left w:val="single" w:sz="12" w:space="0" w:color="auto"/>
              <w:bottom w:val="single" w:sz="12" w:space="0" w:color="auto"/>
              <w:right w:val="single" w:sz="8" w:space="0" w:color="auto"/>
            </w:tcBorders>
          </w:tcPr>
          <w:p>
            <w:pPr>
              <w:widowControl w:val="0"/>
              <w:rPr>
                <w:sz w:val="22"/>
                <w:szCs w:val="22"/>
              </w:rPr>
            </w:pPr>
          </w:p>
        </w:tc>
        <w:tc>
          <w:tcPr>
            <w:tcW w:w="1436" w:type="dxa"/>
            <w:tcBorders>
              <w:top w:val="single" w:sz="8" w:space="0" w:color="auto"/>
              <w:left w:val="single" w:sz="8" w:space="0" w:color="auto"/>
              <w:bottom w:val="single" w:sz="12" w:space="0" w:color="auto"/>
              <w:right w:val="single" w:sz="8" w:space="0" w:color="auto"/>
            </w:tcBorders>
          </w:tcPr>
          <w:p>
            <w:pPr>
              <w:widowControl w:val="0"/>
              <w:rPr>
                <w:sz w:val="22"/>
                <w:szCs w:val="22"/>
              </w:rPr>
            </w:pPr>
          </w:p>
        </w:tc>
        <w:tc>
          <w:tcPr>
            <w:tcW w:w="11177" w:type="dxa"/>
            <w:gridSpan w:val="9"/>
            <w:tcBorders>
              <w:top w:val="single" w:sz="8" w:space="0" w:color="auto"/>
              <w:left w:val="single" w:sz="8" w:space="0" w:color="auto"/>
              <w:bottom w:val="single" w:sz="12" w:space="0" w:color="auto"/>
              <w:right w:val="single" w:sz="8" w:space="0" w:color="auto"/>
            </w:tcBorders>
          </w:tcPr>
          <w:p>
            <w:pPr>
              <w:widowControl w:val="0"/>
              <w:rPr>
                <w:sz w:val="22"/>
                <w:szCs w:val="22"/>
              </w:rPr>
            </w:pPr>
          </w:p>
        </w:tc>
        <w:tc>
          <w:tcPr>
            <w:tcW w:w="1775" w:type="dxa"/>
            <w:gridSpan w:val="2"/>
            <w:tcBorders>
              <w:top w:val="single" w:sz="8" w:space="0" w:color="auto"/>
              <w:left w:val="single" w:sz="8" w:space="0" w:color="auto"/>
              <w:bottom w:val="single" w:sz="12" w:space="0" w:color="auto"/>
              <w:right w:val="single" w:sz="12" w:space="0" w:color="auto"/>
            </w:tcBorders>
          </w:tcPr>
          <w:p>
            <w:pPr>
              <w:widowControl w:val="0"/>
              <w:rPr>
                <w:sz w:val="22"/>
                <w:szCs w:val="22"/>
              </w:rPr>
            </w:pPr>
          </w:p>
        </w:tc>
      </w:tr>
      <w:tr>
        <w:tc>
          <w:tcPr>
            <w:tcW w:w="717" w:type="dxa"/>
            <w:tcBorders>
              <w:top w:val="single" w:sz="12" w:space="0" w:color="auto"/>
              <w:left w:val="single" w:sz="12" w:space="0" w:color="auto"/>
              <w:right w:val="single" w:sz="8" w:space="0" w:color="auto"/>
            </w:tcBorders>
          </w:tcPr>
          <w:p>
            <w:pPr>
              <w:widowControl w:val="0"/>
              <w:rPr>
                <w:sz w:val="22"/>
                <w:szCs w:val="22"/>
              </w:rPr>
            </w:pPr>
          </w:p>
        </w:tc>
        <w:tc>
          <w:tcPr>
            <w:tcW w:w="4128" w:type="dxa"/>
            <w:gridSpan w:val="3"/>
            <w:tcBorders>
              <w:top w:val="single" w:sz="12" w:space="0" w:color="auto"/>
              <w:left w:val="single" w:sz="8" w:space="0" w:color="auto"/>
              <w:bottom w:val="single" w:sz="8" w:space="0" w:color="auto"/>
              <w:right w:val="single" w:sz="12" w:space="0" w:color="auto"/>
            </w:tcBorders>
          </w:tcPr>
          <w:p>
            <w:pPr>
              <w:widowControl w:val="0"/>
              <w:rPr>
                <w:b/>
                <w:sz w:val="22"/>
                <w:szCs w:val="22"/>
              </w:rPr>
            </w:pPr>
            <w:r>
              <w:rPr>
                <w:b/>
                <w:sz w:val="22"/>
                <w:szCs w:val="22"/>
              </w:rPr>
              <w:t>Medžiagos, daikto naudojimo apibūdinimas</w:t>
            </w:r>
          </w:p>
        </w:tc>
        <w:tc>
          <w:tcPr>
            <w:tcW w:w="10260" w:type="dxa"/>
            <w:gridSpan w:val="9"/>
            <w:tcBorders>
              <w:top w:val="single" w:sz="8" w:space="0" w:color="auto"/>
              <w:left w:val="single" w:sz="12" w:space="0" w:color="auto"/>
              <w:bottom w:val="single" w:sz="8" w:space="0" w:color="auto"/>
              <w:right w:val="single" w:sz="12" w:space="0" w:color="auto"/>
            </w:tcBorders>
          </w:tcPr>
          <w:p>
            <w:pPr>
              <w:widowControl w:val="0"/>
              <w:rPr>
                <w:b/>
                <w:bCs/>
                <w:sz w:val="22"/>
                <w:szCs w:val="22"/>
              </w:rPr>
            </w:pPr>
            <w:r>
              <w:rPr>
                <w:b/>
                <w:bCs/>
                <w:sz w:val="22"/>
                <w:szCs w:val="22"/>
              </w:rPr>
              <w:t>Atliekos, iš kurių susidarė medžiagos, daiktai</w:t>
            </w:r>
          </w:p>
        </w:tc>
      </w:tr>
      <w:tr>
        <w:tc>
          <w:tcPr>
            <w:tcW w:w="717" w:type="dxa"/>
            <w:tcBorders>
              <w:left w:val="single" w:sz="12" w:space="0" w:color="auto"/>
              <w:right w:val="single" w:sz="8" w:space="0" w:color="auto"/>
            </w:tcBorders>
          </w:tcPr>
          <w:p>
            <w:pPr>
              <w:widowControl w:val="0"/>
              <w:rPr>
                <w:sz w:val="22"/>
                <w:szCs w:val="22"/>
              </w:rPr>
            </w:pPr>
          </w:p>
        </w:tc>
        <w:tc>
          <w:tcPr>
            <w:tcW w:w="3780" w:type="dxa"/>
            <w:gridSpan w:val="2"/>
            <w:tcBorders>
              <w:top w:val="single" w:sz="8" w:space="0" w:color="auto"/>
              <w:left w:val="single" w:sz="8" w:space="0" w:color="auto"/>
              <w:bottom w:val="dotted" w:sz="4" w:space="0" w:color="auto"/>
              <w:right w:val="single" w:sz="12" w:space="0" w:color="auto"/>
            </w:tcBorders>
          </w:tcPr>
          <w:p>
            <w:pPr>
              <w:widowControl w:val="0"/>
              <w:rPr>
                <w:sz w:val="22"/>
                <w:szCs w:val="22"/>
              </w:rPr>
            </w:pPr>
            <w:r>
              <w:rPr>
                <w:sz w:val="22"/>
                <w:szCs w:val="22"/>
              </w:rPr>
              <w:t>pakartotinis naudojimas</w:t>
            </w:r>
          </w:p>
        </w:tc>
        <w:tc>
          <w:tcPr>
            <w:tcW w:w="348" w:type="dxa"/>
            <w:tcBorders>
              <w:top w:val="single" w:sz="12" w:space="0" w:color="auto"/>
              <w:left w:val="single" w:sz="12" w:space="0" w:color="auto"/>
              <w:bottom w:val="single" w:sz="12" w:space="0" w:color="auto"/>
              <w:right w:val="single" w:sz="12" w:space="0" w:color="auto"/>
            </w:tcBorders>
          </w:tcPr>
          <w:p>
            <w:pPr>
              <w:widowControl w:val="0"/>
              <w:rPr>
                <w:sz w:val="22"/>
                <w:szCs w:val="22"/>
              </w:rPr>
            </w:pPr>
          </w:p>
        </w:tc>
        <w:tc>
          <w:tcPr>
            <w:tcW w:w="1460" w:type="dxa"/>
            <w:tcBorders>
              <w:top w:val="single" w:sz="8" w:space="0" w:color="auto"/>
              <w:left w:val="single" w:sz="12" w:space="0" w:color="auto"/>
              <w:right w:val="single" w:sz="12" w:space="0" w:color="auto"/>
            </w:tcBorders>
          </w:tcPr>
          <w:p>
            <w:pPr>
              <w:widowControl w:val="0"/>
              <w:rPr>
                <w:sz w:val="22"/>
                <w:szCs w:val="22"/>
              </w:rPr>
            </w:pPr>
            <w:r>
              <w:rPr>
                <w:sz w:val="22"/>
                <w:szCs w:val="22"/>
              </w:rPr>
              <w:t>atliekų kodai:</w:t>
            </w:r>
          </w:p>
        </w:tc>
        <w:tc>
          <w:tcPr>
            <w:tcW w:w="1466" w:type="dxa"/>
            <w:gridSpan w:val="2"/>
            <w:tcBorders>
              <w:top w:val="single" w:sz="12" w:space="0" w:color="auto"/>
              <w:left w:val="single" w:sz="12" w:space="0" w:color="auto"/>
              <w:bottom w:val="single" w:sz="12" w:space="0" w:color="auto"/>
              <w:right w:val="single" w:sz="12" w:space="0" w:color="auto"/>
            </w:tcBorders>
          </w:tcPr>
          <w:p>
            <w:pPr>
              <w:widowControl w:val="0"/>
              <w:rPr>
                <w:sz w:val="22"/>
                <w:szCs w:val="22"/>
              </w:rPr>
            </w:pPr>
          </w:p>
        </w:tc>
        <w:tc>
          <w:tcPr>
            <w:tcW w:w="1466" w:type="dxa"/>
            <w:tcBorders>
              <w:top w:val="single" w:sz="8" w:space="0" w:color="auto"/>
              <w:left w:val="single" w:sz="12" w:space="0" w:color="auto"/>
              <w:bottom w:val="single" w:sz="4" w:space="0" w:color="auto"/>
              <w:right w:val="single" w:sz="4" w:space="0" w:color="auto"/>
            </w:tcBorders>
          </w:tcPr>
          <w:p>
            <w:pPr>
              <w:widowControl w:val="0"/>
              <w:rPr>
                <w:sz w:val="22"/>
                <w:szCs w:val="22"/>
              </w:rPr>
            </w:pPr>
          </w:p>
        </w:tc>
        <w:tc>
          <w:tcPr>
            <w:tcW w:w="1466" w:type="dxa"/>
            <w:tcBorders>
              <w:top w:val="single" w:sz="8" w:space="0" w:color="auto"/>
              <w:left w:val="single" w:sz="4" w:space="0" w:color="auto"/>
              <w:bottom w:val="single" w:sz="4" w:space="0" w:color="auto"/>
              <w:right w:val="single" w:sz="4" w:space="0" w:color="auto"/>
            </w:tcBorders>
          </w:tcPr>
          <w:p>
            <w:pPr>
              <w:widowControl w:val="0"/>
              <w:rPr>
                <w:sz w:val="22"/>
                <w:szCs w:val="22"/>
              </w:rPr>
            </w:pPr>
          </w:p>
        </w:tc>
        <w:tc>
          <w:tcPr>
            <w:tcW w:w="1466" w:type="dxa"/>
            <w:tcBorders>
              <w:top w:val="single" w:sz="8" w:space="0" w:color="auto"/>
              <w:left w:val="single" w:sz="4" w:space="0" w:color="auto"/>
              <w:bottom w:val="single" w:sz="4" w:space="0" w:color="auto"/>
              <w:right w:val="single" w:sz="4" w:space="0" w:color="auto"/>
            </w:tcBorders>
          </w:tcPr>
          <w:p>
            <w:pPr>
              <w:widowControl w:val="0"/>
              <w:rPr>
                <w:sz w:val="22"/>
                <w:szCs w:val="22"/>
              </w:rPr>
            </w:pPr>
          </w:p>
        </w:tc>
        <w:tc>
          <w:tcPr>
            <w:tcW w:w="1466" w:type="dxa"/>
            <w:gridSpan w:val="2"/>
            <w:tcBorders>
              <w:top w:val="single" w:sz="8" w:space="0" w:color="auto"/>
              <w:left w:val="single" w:sz="4" w:space="0" w:color="auto"/>
              <w:bottom w:val="single" w:sz="4" w:space="0" w:color="auto"/>
              <w:right w:val="single" w:sz="4" w:space="0" w:color="auto"/>
            </w:tcBorders>
          </w:tcPr>
          <w:p>
            <w:pPr>
              <w:widowControl w:val="0"/>
              <w:rPr>
                <w:sz w:val="22"/>
                <w:szCs w:val="22"/>
              </w:rPr>
            </w:pPr>
          </w:p>
        </w:tc>
        <w:tc>
          <w:tcPr>
            <w:tcW w:w="1470" w:type="dxa"/>
            <w:tcBorders>
              <w:top w:val="single" w:sz="8" w:space="0" w:color="auto"/>
              <w:left w:val="single" w:sz="4" w:space="0" w:color="auto"/>
              <w:bottom w:val="single" w:sz="4" w:space="0" w:color="auto"/>
              <w:right w:val="single" w:sz="12" w:space="0" w:color="auto"/>
            </w:tcBorders>
          </w:tcPr>
          <w:p>
            <w:pPr>
              <w:widowControl w:val="0"/>
              <w:rPr>
                <w:sz w:val="22"/>
                <w:szCs w:val="22"/>
              </w:rPr>
            </w:pPr>
          </w:p>
        </w:tc>
      </w:tr>
      <w:tr>
        <w:tc>
          <w:tcPr>
            <w:tcW w:w="717" w:type="dxa"/>
            <w:tcBorders>
              <w:left w:val="single" w:sz="12" w:space="0" w:color="auto"/>
              <w:right w:val="single" w:sz="8" w:space="0" w:color="auto"/>
            </w:tcBorders>
          </w:tcPr>
          <w:p>
            <w:pPr>
              <w:widowControl w:val="0"/>
              <w:rPr>
                <w:sz w:val="22"/>
                <w:szCs w:val="22"/>
              </w:rPr>
            </w:pPr>
          </w:p>
        </w:tc>
        <w:tc>
          <w:tcPr>
            <w:tcW w:w="3780" w:type="dxa"/>
            <w:gridSpan w:val="2"/>
            <w:tcBorders>
              <w:top w:val="dotted" w:sz="4" w:space="0" w:color="auto"/>
              <w:left w:val="single" w:sz="8" w:space="0" w:color="auto"/>
              <w:bottom w:val="dotted" w:sz="4" w:space="0" w:color="auto"/>
              <w:right w:val="single" w:sz="12" w:space="0" w:color="auto"/>
            </w:tcBorders>
          </w:tcPr>
          <w:p>
            <w:pPr>
              <w:widowControl w:val="0"/>
              <w:rPr>
                <w:sz w:val="22"/>
                <w:szCs w:val="22"/>
              </w:rPr>
            </w:pPr>
            <w:r>
              <w:rPr>
                <w:sz w:val="22"/>
                <w:szCs w:val="22"/>
              </w:rPr>
              <w:t>perdirbimas</w:t>
            </w:r>
          </w:p>
        </w:tc>
        <w:tc>
          <w:tcPr>
            <w:tcW w:w="348" w:type="dxa"/>
            <w:tcBorders>
              <w:top w:val="single" w:sz="12" w:space="0" w:color="auto"/>
              <w:left w:val="single" w:sz="12" w:space="0" w:color="auto"/>
              <w:bottom w:val="single" w:sz="12" w:space="0" w:color="auto"/>
              <w:right w:val="single" w:sz="12" w:space="0" w:color="auto"/>
            </w:tcBorders>
          </w:tcPr>
          <w:p>
            <w:pPr>
              <w:widowControl w:val="0"/>
              <w:rPr>
                <w:sz w:val="22"/>
                <w:szCs w:val="22"/>
              </w:rPr>
            </w:pPr>
          </w:p>
        </w:tc>
        <w:tc>
          <w:tcPr>
            <w:tcW w:w="1460" w:type="dxa"/>
            <w:tcBorders>
              <w:left w:val="single" w:sz="12" w:space="0" w:color="auto"/>
              <w:bottom w:val="single" w:sz="12" w:space="0" w:color="auto"/>
              <w:right w:val="single" w:sz="4" w:space="0" w:color="auto"/>
            </w:tcBorders>
          </w:tcPr>
          <w:p>
            <w:pPr>
              <w:widowControl w:val="0"/>
              <w:rPr>
                <w:sz w:val="22"/>
                <w:szCs w:val="22"/>
              </w:rPr>
            </w:pPr>
          </w:p>
        </w:tc>
        <w:tc>
          <w:tcPr>
            <w:tcW w:w="1466" w:type="dxa"/>
            <w:gridSpan w:val="2"/>
            <w:tcBorders>
              <w:top w:val="single" w:sz="12" w:space="0" w:color="auto"/>
              <w:left w:val="single" w:sz="4" w:space="0" w:color="auto"/>
              <w:bottom w:val="single" w:sz="12" w:space="0" w:color="auto"/>
              <w:right w:val="single" w:sz="4" w:space="0" w:color="auto"/>
            </w:tcBorders>
          </w:tcPr>
          <w:p>
            <w:pPr>
              <w:widowControl w:val="0"/>
              <w:rPr>
                <w:sz w:val="22"/>
                <w:szCs w:val="22"/>
              </w:rPr>
            </w:pPr>
          </w:p>
        </w:tc>
        <w:tc>
          <w:tcPr>
            <w:tcW w:w="1466" w:type="dxa"/>
            <w:tcBorders>
              <w:top w:val="single" w:sz="4" w:space="0" w:color="auto"/>
              <w:left w:val="single" w:sz="4" w:space="0" w:color="auto"/>
              <w:bottom w:val="single" w:sz="12" w:space="0" w:color="auto"/>
              <w:right w:val="single" w:sz="4" w:space="0" w:color="auto"/>
            </w:tcBorders>
          </w:tcPr>
          <w:p>
            <w:pPr>
              <w:widowControl w:val="0"/>
              <w:rPr>
                <w:sz w:val="22"/>
                <w:szCs w:val="22"/>
              </w:rPr>
            </w:pPr>
          </w:p>
        </w:tc>
        <w:tc>
          <w:tcPr>
            <w:tcW w:w="1466" w:type="dxa"/>
            <w:tcBorders>
              <w:top w:val="single" w:sz="4" w:space="0" w:color="auto"/>
              <w:left w:val="single" w:sz="4" w:space="0" w:color="auto"/>
              <w:bottom w:val="single" w:sz="12" w:space="0" w:color="auto"/>
              <w:right w:val="single" w:sz="4" w:space="0" w:color="auto"/>
            </w:tcBorders>
          </w:tcPr>
          <w:p>
            <w:pPr>
              <w:widowControl w:val="0"/>
              <w:rPr>
                <w:sz w:val="22"/>
                <w:szCs w:val="22"/>
              </w:rPr>
            </w:pPr>
          </w:p>
        </w:tc>
        <w:tc>
          <w:tcPr>
            <w:tcW w:w="1466" w:type="dxa"/>
            <w:tcBorders>
              <w:top w:val="single" w:sz="4" w:space="0" w:color="auto"/>
              <w:left w:val="single" w:sz="4" w:space="0" w:color="auto"/>
              <w:bottom w:val="single" w:sz="12" w:space="0" w:color="auto"/>
              <w:right w:val="single" w:sz="4" w:space="0" w:color="auto"/>
            </w:tcBorders>
          </w:tcPr>
          <w:p>
            <w:pPr>
              <w:widowControl w:val="0"/>
              <w:rPr>
                <w:sz w:val="22"/>
                <w:szCs w:val="22"/>
              </w:rPr>
            </w:pPr>
          </w:p>
        </w:tc>
        <w:tc>
          <w:tcPr>
            <w:tcW w:w="1466" w:type="dxa"/>
            <w:gridSpan w:val="2"/>
            <w:tcBorders>
              <w:top w:val="single" w:sz="4" w:space="0" w:color="auto"/>
              <w:left w:val="single" w:sz="4" w:space="0" w:color="auto"/>
              <w:bottom w:val="single" w:sz="12" w:space="0" w:color="auto"/>
              <w:right w:val="single" w:sz="4" w:space="0" w:color="auto"/>
            </w:tcBorders>
          </w:tcPr>
          <w:p>
            <w:pPr>
              <w:widowControl w:val="0"/>
              <w:rPr>
                <w:sz w:val="22"/>
                <w:szCs w:val="22"/>
              </w:rPr>
            </w:pPr>
          </w:p>
        </w:tc>
        <w:tc>
          <w:tcPr>
            <w:tcW w:w="1470" w:type="dxa"/>
            <w:tcBorders>
              <w:top w:val="single" w:sz="4" w:space="0" w:color="auto"/>
              <w:left w:val="single" w:sz="4" w:space="0" w:color="auto"/>
              <w:bottom w:val="single" w:sz="12" w:space="0" w:color="auto"/>
              <w:right w:val="single" w:sz="12" w:space="0" w:color="auto"/>
            </w:tcBorders>
          </w:tcPr>
          <w:p>
            <w:pPr>
              <w:widowControl w:val="0"/>
              <w:rPr>
                <w:sz w:val="22"/>
                <w:szCs w:val="22"/>
              </w:rPr>
            </w:pPr>
          </w:p>
        </w:tc>
      </w:tr>
      <w:tr>
        <w:tc>
          <w:tcPr>
            <w:tcW w:w="717" w:type="dxa"/>
            <w:tcBorders>
              <w:left w:val="single" w:sz="12" w:space="0" w:color="auto"/>
              <w:right w:val="single" w:sz="8" w:space="0" w:color="auto"/>
            </w:tcBorders>
          </w:tcPr>
          <w:p>
            <w:pPr>
              <w:widowControl w:val="0"/>
              <w:rPr>
                <w:sz w:val="22"/>
                <w:szCs w:val="22"/>
              </w:rPr>
            </w:pPr>
          </w:p>
        </w:tc>
        <w:tc>
          <w:tcPr>
            <w:tcW w:w="3780" w:type="dxa"/>
            <w:gridSpan w:val="2"/>
            <w:tcBorders>
              <w:top w:val="dotted" w:sz="4" w:space="0" w:color="auto"/>
              <w:left w:val="single" w:sz="8" w:space="0" w:color="auto"/>
              <w:bottom w:val="dotted" w:sz="4" w:space="0" w:color="auto"/>
              <w:right w:val="single" w:sz="12" w:space="0" w:color="auto"/>
            </w:tcBorders>
          </w:tcPr>
          <w:p>
            <w:pPr>
              <w:widowControl w:val="0"/>
              <w:rPr>
                <w:sz w:val="22"/>
                <w:szCs w:val="22"/>
              </w:rPr>
            </w:pPr>
            <w:r>
              <w:rPr>
                <w:sz w:val="22"/>
                <w:szCs w:val="22"/>
              </w:rPr>
              <w:t>vartojimas</w:t>
            </w:r>
          </w:p>
        </w:tc>
        <w:tc>
          <w:tcPr>
            <w:tcW w:w="348" w:type="dxa"/>
            <w:tcBorders>
              <w:top w:val="single" w:sz="12" w:space="0" w:color="auto"/>
              <w:left w:val="single" w:sz="12" w:space="0" w:color="auto"/>
              <w:bottom w:val="single" w:sz="12" w:space="0" w:color="auto"/>
              <w:right w:val="single" w:sz="12" w:space="0" w:color="auto"/>
            </w:tcBorders>
          </w:tcPr>
          <w:p>
            <w:pPr>
              <w:widowControl w:val="0"/>
              <w:rPr>
                <w:sz w:val="22"/>
                <w:szCs w:val="22"/>
              </w:rPr>
            </w:pPr>
          </w:p>
        </w:tc>
        <w:tc>
          <w:tcPr>
            <w:tcW w:w="10260" w:type="dxa"/>
            <w:gridSpan w:val="9"/>
            <w:tcBorders>
              <w:top w:val="single" w:sz="4" w:space="0" w:color="auto"/>
              <w:left w:val="single" w:sz="12" w:space="0" w:color="auto"/>
              <w:bottom w:val="single" w:sz="12" w:space="0" w:color="auto"/>
              <w:right w:val="single" w:sz="12" w:space="0" w:color="auto"/>
            </w:tcBorders>
          </w:tcPr>
          <w:p>
            <w:pPr>
              <w:widowControl w:val="0"/>
              <w:rPr>
                <w:sz w:val="22"/>
                <w:szCs w:val="22"/>
              </w:rPr>
            </w:pPr>
          </w:p>
        </w:tc>
      </w:tr>
      <w:tr>
        <w:tc>
          <w:tcPr>
            <w:tcW w:w="717" w:type="dxa"/>
            <w:tcBorders>
              <w:left w:val="single" w:sz="12" w:space="0" w:color="auto"/>
              <w:bottom w:val="single" w:sz="12" w:space="0" w:color="auto"/>
              <w:right w:val="single" w:sz="8" w:space="0" w:color="auto"/>
            </w:tcBorders>
          </w:tcPr>
          <w:p>
            <w:pPr>
              <w:widowControl w:val="0"/>
              <w:rPr>
                <w:sz w:val="22"/>
                <w:szCs w:val="22"/>
              </w:rPr>
            </w:pPr>
          </w:p>
        </w:tc>
        <w:tc>
          <w:tcPr>
            <w:tcW w:w="3780" w:type="dxa"/>
            <w:gridSpan w:val="2"/>
            <w:tcBorders>
              <w:top w:val="dotted" w:sz="4" w:space="0" w:color="auto"/>
              <w:left w:val="single" w:sz="8" w:space="0" w:color="auto"/>
              <w:bottom w:val="single" w:sz="12" w:space="0" w:color="auto"/>
              <w:right w:val="single" w:sz="12" w:space="0" w:color="auto"/>
            </w:tcBorders>
          </w:tcPr>
          <w:p>
            <w:pPr>
              <w:widowControl w:val="0"/>
              <w:rPr>
                <w:sz w:val="22"/>
                <w:szCs w:val="22"/>
              </w:rPr>
            </w:pPr>
            <w:r>
              <w:rPr>
                <w:sz w:val="22"/>
                <w:szCs w:val="22"/>
              </w:rPr>
              <w:t>kita (būtina apibūdinti žodžiu)</w:t>
            </w:r>
          </w:p>
        </w:tc>
        <w:tc>
          <w:tcPr>
            <w:tcW w:w="348" w:type="dxa"/>
            <w:tcBorders>
              <w:top w:val="single" w:sz="12" w:space="0" w:color="auto"/>
              <w:left w:val="single" w:sz="12" w:space="0" w:color="auto"/>
              <w:bottom w:val="single" w:sz="12" w:space="0" w:color="auto"/>
              <w:right w:val="single" w:sz="12" w:space="0" w:color="auto"/>
            </w:tcBorders>
          </w:tcPr>
          <w:p>
            <w:pPr>
              <w:widowControl w:val="0"/>
              <w:rPr>
                <w:sz w:val="22"/>
                <w:szCs w:val="22"/>
              </w:rPr>
            </w:pPr>
          </w:p>
        </w:tc>
        <w:tc>
          <w:tcPr>
            <w:tcW w:w="2337" w:type="dxa"/>
            <w:gridSpan w:val="2"/>
            <w:tcBorders>
              <w:top w:val="single" w:sz="12" w:space="0" w:color="auto"/>
              <w:left w:val="single" w:sz="12" w:space="0" w:color="auto"/>
              <w:bottom w:val="single" w:sz="12" w:space="0" w:color="auto"/>
              <w:right w:val="single" w:sz="4" w:space="0" w:color="auto"/>
            </w:tcBorders>
          </w:tcPr>
          <w:p>
            <w:pPr>
              <w:widowControl w:val="0"/>
              <w:rPr>
                <w:sz w:val="22"/>
                <w:szCs w:val="22"/>
              </w:rPr>
            </w:pPr>
            <w:r>
              <w:rPr>
                <w:sz w:val="22"/>
                <w:szCs w:val="22"/>
              </w:rPr>
              <w:t>trumpas apibūdinimas:</w:t>
            </w:r>
          </w:p>
        </w:tc>
        <w:tc>
          <w:tcPr>
            <w:tcW w:w="7923" w:type="dxa"/>
            <w:gridSpan w:val="7"/>
            <w:tcBorders>
              <w:top w:val="single" w:sz="12" w:space="0" w:color="auto"/>
              <w:left w:val="single" w:sz="4" w:space="0" w:color="auto"/>
              <w:bottom w:val="single" w:sz="12" w:space="0" w:color="auto"/>
              <w:right w:val="single" w:sz="12" w:space="0" w:color="auto"/>
            </w:tcBorders>
          </w:tcPr>
          <w:p>
            <w:pPr>
              <w:widowControl w:val="0"/>
              <w:rPr>
                <w:sz w:val="22"/>
                <w:szCs w:val="22"/>
              </w:rPr>
            </w:pPr>
          </w:p>
        </w:tc>
      </w:tr>
    </w:tbl>
    <w:p>
      <w:pPr>
        <w:widowControl w:val="0"/>
        <w:rPr>
          <w:sz w:val="22"/>
          <w:szCs w:val="22"/>
        </w:rPr>
      </w:pPr>
      <w:r>
        <w:rPr>
          <w:sz w:val="22"/>
          <w:szCs w:val="22"/>
        </w:rPr>
        <w:t xml:space="preserve">*Tam tikros konkrečios atliekos tampa nebe atliekomis jas panaudojus, įskaitant kai jos perdirbamos, </w:t>
      </w:r>
      <w:r>
        <w:rPr>
          <w:bCs/>
          <w:sz w:val="22"/>
          <w:szCs w:val="22"/>
        </w:rPr>
        <w:t>Europos Sąjungos teisės aktų</w:t>
      </w:r>
      <w:r>
        <w:rPr>
          <w:sz w:val="22"/>
          <w:szCs w:val="22"/>
        </w:rPr>
        <w:t xml:space="preserve"> nustatyta tvarka.</w:t>
      </w:r>
    </w:p>
    <w:p>
      <w:pPr>
        <w:widowControl w:val="0"/>
        <w:rPr>
          <w:sz w:val="22"/>
          <w:szCs w:val="22"/>
        </w:rPr>
      </w:pPr>
    </w:p>
    <w:p>
      <w:pPr>
        <w:widowControl w:val="0"/>
        <w:rPr>
          <w:b/>
        </w:rPr>
      </w:pPr>
      <w:r>
        <w:rPr>
          <w:b/>
        </w:rPr>
        <w:t>3.5</w:t>
      </w:r>
      <w:r>
        <w:rPr>
          <w:b/>
        </w:rPr>
        <w:t>. Perduotos atliekos</w:t>
      </w:r>
    </w:p>
    <w:tbl>
      <w:tblPr>
        <w:tblW w:w="14740" w:type="dxa"/>
        <w:tblLayout w:type="fixed"/>
        <w:tblLook w:val="01E0" w:firstRow="1" w:lastRow="1" w:firstColumn="1" w:lastColumn="1" w:noHBand="0" w:noVBand="0"/>
      </w:tblPr>
      <w:tblGrid>
        <w:gridCol w:w="706"/>
        <w:gridCol w:w="1406"/>
        <w:gridCol w:w="1582"/>
        <w:gridCol w:w="3857"/>
        <w:gridCol w:w="12"/>
        <w:gridCol w:w="5437"/>
        <w:gridCol w:w="1386"/>
        <w:gridCol w:w="354"/>
      </w:tblGrid>
      <w:tr>
        <w:trPr>
          <w:cantSplit/>
        </w:trPr>
        <w:tc>
          <w:tcPr>
            <w:tcW w:w="720" w:type="dxa"/>
            <w:vMerge w:val="restart"/>
            <w:tcBorders>
              <w:top w:val="single" w:sz="12" w:space="0" w:color="auto"/>
              <w:left w:val="single" w:sz="12" w:space="0" w:color="auto"/>
              <w:right w:val="single" w:sz="4" w:space="0" w:color="auto"/>
            </w:tcBorders>
          </w:tcPr>
          <w:p>
            <w:pPr>
              <w:widowControl w:val="0"/>
              <w:rPr>
                <w:b/>
                <w:sz w:val="22"/>
                <w:szCs w:val="22"/>
              </w:rPr>
            </w:pPr>
            <w:r>
              <w:rPr>
                <w:b/>
                <w:sz w:val="22"/>
                <w:szCs w:val="22"/>
              </w:rPr>
              <w:t>Įrašo Nr.</w:t>
            </w:r>
          </w:p>
        </w:tc>
        <w:tc>
          <w:tcPr>
            <w:tcW w:w="1440" w:type="dxa"/>
            <w:tcBorders>
              <w:top w:val="single" w:sz="12" w:space="0" w:color="auto"/>
              <w:left w:val="single" w:sz="4" w:space="0" w:color="auto"/>
            </w:tcBorders>
          </w:tcPr>
          <w:p>
            <w:pPr>
              <w:widowControl w:val="0"/>
              <w:rPr>
                <w:b/>
                <w:sz w:val="22"/>
                <w:szCs w:val="22"/>
              </w:rPr>
            </w:pPr>
            <w:r>
              <w:rPr>
                <w:b/>
                <w:sz w:val="22"/>
                <w:szCs w:val="22"/>
              </w:rPr>
              <w:t>Atliekos</w:t>
            </w:r>
          </w:p>
        </w:tc>
        <w:tc>
          <w:tcPr>
            <w:tcW w:w="5592" w:type="dxa"/>
            <w:gridSpan w:val="3"/>
            <w:tcBorders>
              <w:top w:val="single" w:sz="12" w:space="0" w:color="auto"/>
            </w:tcBorders>
          </w:tcPr>
          <w:p>
            <w:pPr>
              <w:widowControl w:val="0"/>
              <w:rPr>
                <w:sz w:val="22"/>
                <w:szCs w:val="22"/>
              </w:rPr>
            </w:pPr>
          </w:p>
        </w:tc>
        <w:tc>
          <w:tcPr>
            <w:tcW w:w="7368" w:type="dxa"/>
            <w:gridSpan w:val="3"/>
            <w:tcBorders>
              <w:top w:val="single" w:sz="12" w:space="0" w:color="auto"/>
              <w:right w:val="single" w:sz="12" w:space="0" w:color="auto"/>
            </w:tcBorders>
          </w:tcPr>
          <w:p>
            <w:pPr>
              <w:widowControl w:val="0"/>
              <w:rPr>
                <w:sz w:val="22"/>
                <w:szCs w:val="22"/>
              </w:rPr>
            </w:pPr>
          </w:p>
        </w:tc>
      </w:tr>
      <w:tr>
        <w:trPr>
          <w:cantSplit/>
        </w:trPr>
        <w:tc>
          <w:tcPr>
            <w:tcW w:w="720" w:type="dxa"/>
            <w:vMerge/>
            <w:tcBorders>
              <w:left w:val="single" w:sz="12" w:space="0" w:color="auto"/>
              <w:bottom w:val="single" w:sz="8" w:space="0" w:color="auto"/>
              <w:right w:val="single" w:sz="4" w:space="0" w:color="auto"/>
            </w:tcBorders>
          </w:tcPr>
          <w:p>
            <w:pPr>
              <w:widowControl w:val="0"/>
              <w:rPr>
                <w:sz w:val="22"/>
                <w:szCs w:val="22"/>
              </w:rPr>
            </w:pPr>
          </w:p>
        </w:tc>
        <w:tc>
          <w:tcPr>
            <w:tcW w:w="1440" w:type="dxa"/>
            <w:tcBorders>
              <w:left w:val="single" w:sz="4" w:space="0" w:color="auto"/>
              <w:bottom w:val="single" w:sz="8" w:space="0" w:color="auto"/>
            </w:tcBorders>
            <w:vAlign w:val="bottom"/>
          </w:tcPr>
          <w:p>
            <w:pPr>
              <w:widowControl w:val="0"/>
              <w:rPr>
                <w:sz w:val="22"/>
                <w:szCs w:val="22"/>
              </w:rPr>
            </w:pPr>
            <w:r>
              <w:rPr>
                <w:sz w:val="22"/>
                <w:szCs w:val="22"/>
              </w:rPr>
              <w:t>kodas</w:t>
            </w:r>
          </w:p>
        </w:tc>
        <w:tc>
          <w:tcPr>
            <w:tcW w:w="12603" w:type="dxa"/>
            <w:gridSpan w:val="5"/>
            <w:tcBorders>
              <w:bottom w:val="single" w:sz="8" w:space="0" w:color="auto"/>
            </w:tcBorders>
            <w:vAlign w:val="bottom"/>
          </w:tcPr>
          <w:p>
            <w:pPr>
              <w:widowControl w:val="0"/>
              <w:rPr>
                <w:sz w:val="22"/>
                <w:szCs w:val="22"/>
              </w:rPr>
            </w:pPr>
            <w:r>
              <w:rPr>
                <w:sz w:val="22"/>
                <w:szCs w:val="22"/>
              </w:rPr>
              <w:t>pavadinimas</w:t>
            </w:r>
          </w:p>
        </w:tc>
        <w:tc>
          <w:tcPr>
            <w:tcW w:w="357" w:type="dxa"/>
            <w:tcBorders>
              <w:bottom w:val="single" w:sz="8" w:space="0" w:color="auto"/>
              <w:right w:val="single" w:sz="12" w:space="0" w:color="auto"/>
            </w:tcBorders>
            <w:vAlign w:val="bottom"/>
          </w:tcPr>
          <w:p>
            <w:pPr>
              <w:widowControl w:val="0"/>
              <w:rPr>
                <w:sz w:val="22"/>
                <w:szCs w:val="22"/>
              </w:rPr>
            </w:pPr>
            <w:r>
              <w:rPr>
                <w:sz w:val="22"/>
                <w:szCs w:val="22"/>
              </w:rPr>
              <w:t>*</w:t>
            </w:r>
          </w:p>
        </w:tc>
      </w:tr>
      <w:tr>
        <w:tc>
          <w:tcPr>
            <w:tcW w:w="720" w:type="dxa"/>
            <w:tcBorders>
              <w:top w:val="single" w:sz="8" w:space="0" w:color="auto"/>
              <w:left w:val="single" w:sz="12" w:space="0" w:color="auto"/>
              <w:bottom w:val="single" w:sz="8" w:space="0" w:color="auto"/>
              <w:right w:val="single" w:sz="8" w:space="0" w:color="auto"/>
            </w:tcBorders>
          </w:tcPr>
          <w:p>
            <w:pPr>
              <w:widowControl w:val="0"/>
              <w:rPr>
                <w:sz w:val="22"/>
                <w:szCs w:val="22"/>
              </w:rPr>
            </w:pPr>
          </w:p>
        </w:tc>
        <w:tc>
          <w:tcPr>
            <w:tcW w:w="1440" w:type="dxa"/>
            <w:tcBorders>
              <w:top w:val="single" w:sz="8" w:space="0" w:color="auto"/>
              <w:left w:val="single" w:sz="8" w:space="0" w:color="auto"/>
              <w:bottom w:val="single" w:sz="8" w:space="0" w:color="auto"/>
              <w:right w:val="single" w:sz="8" w:space="0" w:color="auto"/>
            </w:tcBorders>
          </w:tcPr>
          <w:p>
            <w:pPr>
              <w:widowControl w:val="0"/>
              <w:rPr>
                <w:sz w:val="22"/>
                <w:szCs w:val="22"/>
              </w:rPr>
            </w:pPr>
          </w:p>
        </w:tc>
        <w:tc>
          <w:tcPr>
            <w:tcW w:w="12603" w:type="dxa"/>
            <w:gridSpan w:val="5"/>
            <w:tcBorders>
              <w:top w:val="single" w:sz="8" w:space="0" w:color="auto"/>
              <w:left w:val="single" w:sz="8" w:space="0" w:color="auto"/>
              <w:bottom w:val="single" w:sz="8" w:space="0" w:color="auto"/>
              <w:right w:val="single" w:sz="12" w:space="0" w:color="auto"/>
            </w:tcBorders>
          </w:tcPr>
          <w:p>
            <w:pPr>
              <w:widowControl w:val="0"/>
              <w:rPr>
                <w:sz w:val="22"/>
                <w:szCs w:val="22"/>
              </w:rPr>
            </w:pPr>
          </w:p>
        </w:tc>
        <w:tc>
          <w:tcPr>
            <w:tcW w:w="357" w:type="dxa"/>
            <w:tcBorders>
              <w:top w:val="single" w:sz="8" w:space="0" w:color="auto"/>
              <w:left w:val="single" w:sz="8" w:space="0" w:color="auto"/>
              <w:bottom w:val="single" w:sz="8" w:space="0" w:color="auto"/>
              <w:right w:val="single" w:sz="12" w:space="0" w:color="auto"/>
            </w:tcBorders>
          </w:tcPr>
          <w:p>
            <w:pPr>
              <w:widowControl w:val="0"/>
              <w:jc w:val="center"/>
              <w:rPr>
                <w:sz w:val="22"/>
                <w:szCs w:val="22"/>
              </w:rPr>
            </w:pPr>
          </w:p>
        </w:tc>
      </w:tr>
      <w:tr>
        <w:tc>
          <w:tcPr>
            <w:tcW w:w="720" w:type="dxa"/>
            <w:tcBorders>
              <w:left w:val="single" w:sz="12" w:space="0" w:color="auto"/>
              <w:right w:val="single" w:sz="4" w:space="0" w:color="auto"/>
            </w:tcBorders>
          </w:tcPr>
          <w:p>
            <w:pPr>
              <w:widowControl w:val="0"/>
              <w:rPr>
                <w:sz w:val="22"/>
                <w:szCs w:val="22"/>
              </w:rPr>
            </w:pPr>
          </w:p>
        </w:tc>
        <w:tc>
          <w:tcPr>
            <w:tcW w:w="7020" w:type="dxa"/>
            <w:gridSpan w:val="3"/>
            <w:tcBorders>
              <w:top w:val="single" w:sz="4" w:space="0" w:color="auto"/>
              <w:left w:val="single" w:sz="4" w:space="0" w:color="auto"/>
            </w:tcBorders>
          </w:tcPr>
          <w:p>
            <w:pPr>
              <w:widowControl w:val="0"/>
              <w:rPr>
                <w:b/>
                <w:sz w:val="22"/>
                <w:szCs w:val="22"/>
              </w:rPr>
            </w:pPr>
            <w:r>
              <w:rPr>
                <w:b/>
                <w:sz w:val="22"/>
                <w:szCs w:val="22"/>
              </w:rPr>
              <w:t>Atliekų gavėjas, kai atliekos perduotos šalies viduje</w:t>
            </w:r>
          </w:p>
        </w:tc>
        <w:tc>
          <w:tcPr>
            <w:tcW w:w="7380" w:type="dxa"/>
            <w:gridSpan w:val="4"/>
            <w:tcBorders>
              <w:top w:val="single" w:sz="4" w:space="0" w:color="auto"/>
              <w:right w:val="single" w:sz="12" w:space="0" w:color="auto"/>
            </w:tcBorders>
          </w:tcPr>
          <w:p>
            <w:pPr>
              <w:widowControl w:val="0"/>
              <w:rPr>
                <w:sz w:val="22"/>
                <w:szCs w:val="22"/>
              </w:rPr>
            </w:pPr>
          </w:p>
        </w:tc>
      </w:tr>
      <w:tr>
        <w:tc>
          <w:tcPr>
            <w:tcW w:w="720" w:type="dxa"/>
            <w:tcBorders>
              <w:left w:val="single" w:sz="12" w:space="0" w:color="auto"/>
              <w:right w:val="single" w:sz="4" w:space="0" w:color="auto"/>
            </w:tcBorders>
          </w:tcPr>
          <w:p>
            <w:pPr>
              <w:widowControl w:val="0"/>
              <w:rPr>
                <w:sz w:val="22"/>
                <w:szCs w:val="22"/>
              </w:rPr>
            </w:pPr>
          </w:p>
        </w:tc>
        <w:tc>
          <w:tcPr>
            <w:tcW w:w="1440" w:type="dxa"/>
            <w:tcBorders>
              <w:left w:val="single" w:sz="4" w:space="0" w:color="auto"/>
              <w:bottom w:val="single" w:sz="8" w:space="0" w:color="auto"/>
            </w:tcBorders>
          </w:tcPr>
          <w:p>
            <w:pPr>
              <w:widowControl w:val="0"/>
              <w:rPr>
                <w:i/>
                <w:sz w:val="22"/>
                <w:szCs w:val="22"/>
              </w:rPr>
            </w:pPr>
            <w:r>
              <w:rPr>
                <w:i/>
                <w:sz w:val="22"/>
                <w:szCs w:val="22"/>
              </w:rPr>
              <w:t>e-ASTA kodas</w:t>
            </w:r>
          </w:p>
        </w:tc>
        <w:tc>
          <w:tcPr>
            <w:tcW w:w="1620" w:type="dxa"/>
            <w:tcBorders>
              <w:bottom w:val="single" w:sz="8" w:space="0" w:color="auto"/>
            </w:tcBorders>
          </w:tcPr>
          <w:p>
            <w:pPr>
              <w:widowControl w:val="0"/>
              <w:rPr>
                <w:sz w:val="22"/>
                <w:szCs w:val="22"/>
              </w:rPr>
            </w:pPr>
            <w:r>
              <w:rPr>
                <w:sz w:val="22"/>
                <w:szCs w:val="22"/>
              </w:rPr>
              <w:t>kodas</w:t>
            </w:r>
          </w:p>
        </w:tc>
        <w:tc>
          <w:tcPr>
            <w:tcW w:w="3960" w:type="dxa"/>
            <w:tcBorders>
              <w:bottom w:val="single" w:sz="8" w:space="0" w:color="auto"/>
            </w:tcBorders>
          </w:tcPr>
          <w:p>
            <w:pPr>
              <w:widowControl w:val="0"/>
              <w:rPr>
                <w:sz w:val="22"/>
                <w:szCs w:val="22"/>
              </w:rPr>
            </w:pPr>
            <w:r>
              <w:rPr>
                <w:sz w:val="22"/>
                <w:szCs w:val="22"/>
              </w:rPr>
              <w:t>pavadinimas /vardas, pavardė</w:t>
            </w:r>
          </w:p>
        </w:tc>
        <w:tc>
          <w:tcPr>
            <w:tcW w:w="5598" w:type="dxa"/>
            <w:gridSpan w:val="2"/>
            <w:tcBorders>
              <w:bottom w:val="single" w:sz="8" w:space="0" w:color="auto"/>
            </w:tcBorders>
          </w:tcPr>
          <w:p>
            <w:pPr>
              <w:widowControl w:val="0"/>
              <w:rPr>
                <w:sz w:val="22"/>
                <w:szCs w:val="22"/>
              </w:rPr>
            </w:pPr>
            <w:r>
              <w:rPr>
                <w:sz w:val="22"/>
                <w:szCs w:val="22"/>
              </w:rPr>
              <w:t>adresas</w:t>
            </w:r>
          </w:p>
        </w:tc>
        <w:tc>
          <w:tcPr>
            <w:tcW w:w="1782" w:type="dxa"/>
            <w:gridSpan w:val="2"/>
            <w:tcBorders>
              <w:left w:val="nil"/>
              <w:bottom w:val="single" w:sz="8" w:space="0" w:color="auto"/>
              <w:right w:val="single" w:sz="12" w:space="0" w:color="auto"/>
            </w:tcBorders>
          </w:tcPr>
          <w:p>
            <w:pPr>
              <w:widowControl w:val="0"/>
              <w:jc w:val="center"/>
              <w:rPr>
                <w:sz w:val="22"/>
                <w:szCs w:val="22"/>
              </w:rPr>
            </w:pPr>
            <w:r>
              <w:rPr>
                <w:sz w:val="22"/>
                <w:szCs w:val="22"/>
              </w:rPr>
              <w:t>kiekis, t</w:t>
            </w:r>
          </w:p>
        </w:tc>
      </w:tr>
      <w:tr>
        <w:tc>
          <w:tcPr>
            <w:tcW w:w="720" w:type="dxa"/>
            <w:tcBorders>
              <w:left w:val="single" w:sz="12" w:space="0" w:color="auto"/>
              <w:right w:val="single" w:sz="8" w:space="0" w:color="auto"/>
            </w:tcBorders>
          </w:tcPr>
          <w:p>
            <w:pPr>
              <w:widowControl w:val="0"/>
              <w:rPr>
                <w:sz w:val="22"/>
                <w:szCs w:val="22"/>
              </w:rPr>
            </w:pPr>
          </w:p>
        </w:tc>
        <w:tc>
          <w:tcPr>
            <w:tcW w:w="1440" w:type="dxa"/>
            <w:tcBorders>
              <w:top w:val="single" w:sz="8" w:space="0" w:color="auto"/>
              <w:left w:val="single" w:sz="8" w:space="0" w:color="auto"/>
              <w:bottom w:val="single" w:sz="4" w:space="0" w:color="auto"/>
              <w:right w:val="single" w:sz="8" w:space="0" w:color="auto"/>
            </w:tcBorders>
            <w:shd w:val="clear" w:color="auto" w:fill="C0C0C0"/>
          </w:tcPr>
          <w:p>
            <w:pPr>
              <w:widowControl w:val="0"/>
              <w:rPr>
                <w:sz w:val="22"/>
                <w:szCs w:val="22"/>
              </w:rPr>
            </w:pPr>
          </w:p>
        </w:tc>
        <w:tc>
          <w:tcPr>
            <w:tcW w:w="1620" w:type="dxa"/>
            <w:tcBorders>
              <w:top w:val="single" w:sz="8" w:space="0" w:color="auto"/>
              <w:left w:val="single" w:sz="8" w:space="0" w:color="auto"/>
              <w:bottom w:val="single" w:sz="4" w:space="0" w:color="auto"/>
              <w:right w:val="single" w:sz="8" w:space="0" w:color="auto"/>
            </w:tcBorders>
          </w:tcPr>
          <w:p>
            <w:pPr>
              <w:widowControl w:val="0"/>
              <w:rPr>
                <w:sz w:val="22"/>
                <w:szCs w:val="22"/>
              </w:rPr>
            </w:pPr>
          </w:p>
        </w:tc>
        <w:tc>
          <w:tcPr>
            <w:tcW w:w="3960" w:type="dxa"/>
            <w:tcBorders>
              <w:top w:val="single" w:sz="8" w:space="0" w:color="auto"/>
              <w:left w:val="single" w:sz="8" w:space="0" w:color="auto"/>
              <w:bottom w:val="single" w:sz="4" w:space="0" w:color="auto"/>
              <w:right w:val="single" w:sz="8" w:space="0" w:color="auto"/>
            </w:tcBorders>
          </w:tcPr>
          <w:p>
            <w:pPr>
              <w:widowControl w:val="0"/>
              <w:rPr>
                <w:sz w:val="22"/>
                <w:szCs w:val="22"/>
              </w:rPr>
            </w:pPr>
          </w:p>
        </w:tc>
        <w:tc>
          <w:tcPr>
            <w:tcW w:w="5598" w:type="dxa"/>
            <w:gridSpan w:val="2"/>
            <w:tcBorders>
              <w:top w:val="single" w:sz="8" w:space="0" w:color="auto"/>
              <w:left w:val="single" w:sz="8" w:space="0" w:color="auto"/>
              <w:bottom w:val="single" w:sz="4" w:space="0" w:color="auto"/>
              <w:right w:val="single" w:sz="8" w:space="0" w:color="auto"/>
            </w:tcBorders>
          </w:tcPr>
          <w:p>
            <w:pPr>
              <w:widowControl w:val="0"/>
              <w:rPr>
                <w:sz w:val="22"/>
                <w:szCs w:val="22"/>
              </w:rPr>
            </w:pPr>
          </w:p>
        </w:tc>
        <w:tc>
          <w:tcPr>
            <w:tcW w:w="1782" w:type="dxa"/>
            <w:gridSpan w:val="2"/>
            <w:tcBorders>
              <w:top w:val="single" w:sz="8" w:space="0" w:color="auto"/>
              <w:left w:val="single" w:sz="8" w:space="0" w:color="auto"/>
              <w:bottom w:val="single" w:sz="4" w:space="0" w:color="auto"/>
              <w:right w:val="single" w:sz="12" w:space="0" w:color="auto"/>
            </w:tcBorders>
          </w:tcPr>
          <w:p>
            <w:pPr>
              <w:widowControl w:val="0"/>
              <w:jc w:val="center"/>
              <w:rPr>
                <w:sz w:val="22"/>
                <w:szCs w:val="22"/>
              </w:rPr>
            </w:pPr>
          </w:p>
        </w:tc>
      </w:tr>
      <w:tr>
        <w:tc>
          <w:tcPr>
            <w:tcW w:w="720" w:type="dxa"/>
            <w:tcBorders>
              <w:left w:val="single" w:sz="12" w:space="0" w:color="auto"/>
              <w:right w:val="single" w:sz="8" w:space="0" w:color="auto"/>
            </w:tcBorders>
          </w:tcPr>
          <w:p>
            <w:pPr>
              <w:widowControl w:val="0"/>
              <w:rPr>
                <w:sz w:val="22"/>
                <w:szCs w:val="22"/>
              </w:rPr>
            </w:pPr>
          </w:p>
        </w:tc>
        <w:tc>
          <w:tcPr>
            <w:tcW w:w="1440" w:type="dxa"/>
            <w:tcBorders>
              <w:top w:val="single" w:sz="4" w:space="0" w:color="auto"/>
              <w:left w:val="single" w:sz="8" w:space="0" w:color="auto"/>
              <w:bottom w:val="single" w:sz="4" w:space="0" w:color="auto"/>
              <w:right w:val="single" w:sz="8" w:space="0" w:color="auto"/>
            </w:tcBorders>
            <w:shd w:val="clear" w:color="auto" w:fill="C0C0C0"/>
          </w:tcPr>
          <w:p>
            <w:pPr>
              <w:widowControl w:val="0"/>
              <w:rPr>
                <w:sz w:val="22"/>
                <w:szCs w:val="22"/>
              </w:rPr>
            </w:pPr>
          </w:p>
        </w:tc>
        <w:tc>
          <w:tcPr>
            <w:tcW w:w="1620" w:type="dxa"/>
            <w:tcBorders>
              <w:top w:val="single" w:sz="4" w:space="0" w:color="auto"/>
              <w:left w:val="single" w:sz="8" w:space="0" w:color="auto"/>
              <w:bottom w:val="single" w:sz="4" w:space="0" w:color="auto"/>
              <w:right w:val="single" w:sz="8" w:space="0" w:color="auto"/>
            </w:tcBorders>
          </w:tcPr>
          <w:p>
            <w:pPr>
              <w:widowControl w:val="0"/>
              <w:rPr>
                <w:sz w:val="22"/>
                <w:szCs w:val="22"/>
              </w:rPr>
            </w:pPr>
          </w:p>
        </w:tc>
        <w:tc>
          <w:tcPr>
            <w:tcW w:w="3960" w:type="dxa"/>
            <w:tcBorders>
              <w:top w:val="single" w:sz="4" w:space="0" w:color="auto"/>
              <w:left w:val="single" w:sz="8" w:space="0" w:color="auto"/>
              <w:bottom w:val="single" w:sz="4" w:space="0" w:color="auto"/>
              <w:right w:val="single" w:sz="8" w:space="0" w:color="auto"/>
            </w:tcBorders>
          </w:tcPr>
          <w:p>
            <w:pPr>
              <w:widowControl w:val="0"/>
              <w:rPr>
                <w:sz w:val="22"/>
                <w:szCs w:val="22"/>
              </w:rPr>
            </w:pPr>
          </w:p>
        </w:tc>
        <w:tc>
          <w:tcPr>
            <w:tcW w:w="5598" w:type="dxa"/>
            <w:gridSpan w:val="2"/>
            <w:tcBorders>
              <w:top w:val="single" w:sz="4" w:space="0" w:color="auto"/>
              <w:left w:val="single" w:sz="8" w:space="0" w:color="auto"/>
              <w:bottom w:val="single" w:sz="4" w:space="0" w:color="auto"/>
              <w:right w:val="single" w:sz="8" w:space="0" w:color="auto"/>
            </w:tcBorders>
          </w:tcPr>
          <w:p>
            <w:pPr>
              <w:widowControl w:val="0"/>
              <w:rPr>
                <w:sz w:val="22"/>
                <w:szCs w:val="22"/>
              </w:rPr>
            </w:pPr>
          </w:p>
        </w:tc>
        <w:tc>
          <w:tcPr>
            <w:tcW w:w="1782" w:type="dxa"/>
            <w:gridSpan w:val="2"/>
            <w:tcBorders>
              <w:top w:val="single" w:sz="4" w:space="0" w:color="auto"/>
              <w:left w:val="single" w:sz="8" w:space="0" w:color="auto"/>
              <w:bottom w:val="single" w:sz="4" w:space="0" w:color="auto"/>
              <w:right w:val="single" w:sz="12" w:space="0" w:color="auto"/>
            </w:tcBorders>
          </w:tcPr>
          <w:p>
            <w:pPr>
              <w:widowControl w:val="0"/>
              <w:jc w:val="center"/>
              <w:rPr>
                <w:sz w:val="22"/>
                <w:szCs w:val="22"/>
              </w:rPr>
            </w:pPr>
          </w:p>
        </w:tc>
      </w:tr>
      <w:tr>
        <w:tc>
          <w:tcPr>
            <w:tcW w:w="720" w:type="dxa"/>
            <w:tcBorders>
              <w:left w:val="single" w:sz="12" w:space="0" w:color="auto"/>
              <w:right w:val="single" w:sz="8" w:space="0" w:color="auto"/>
            </w:tcBorders>
          </w:tcPr>
          <w:p>
            <w:pPr>
              <w:widowControl w:val="0"/>
              <w:rPr>
                <w:sz w:val="22"/>
                <w:szCs w:val="22"/>
              </w:rPr>
            </w:pPr>
          </w:p>
        </w:tc>
        <w:tc>
          <w:tcPr>
            <w:tcW w:w="1440" w:type="dxa"/>
            <w:tcBorders>
              <w:top w:val="single" w:sz="4" w:space="0" w:color="auto"/>
              <w:left w:val="single" w:sz="8" w:space="0" w:color="auto"/>
              <w:bottom w:val="single" w:sz="8" w:space="0" w:color="auto"/>
              <w:right w:val="single" w:sz="8" w:space="0" w:color="auto"/>
            </w:tcBorders>
            <w:shd w:val="clear" w:color="auto" w:fill="C0C0C0"/>
          </w:tcPr>
          <w:p>
            <w:pPr>
              <w:widowControl w:val="0"/>
              <w:rPr>
                <w:sz w:val="22"/>
                <w:szCs w:val="22"/>
              </w:rPr>
            </w:pPr>
          </w:p>
        </w:tc>
        <w:tc>
          <w:tcPr>
            <w:tcW w:w="1620" w:type="dxa"/>
            <w:tcBorders>
              <w:top w:val="single" w:sz="4" w:space="0" w:color="auto"/>
              <w:left w:val="single" w:sz="8" w:space="0" w:color="auto"/>
              <w:bottom w:val="single" w:sz="8" w:space="0" w:color="auto"/>
              <w:right w:val="single" w:sz="8" w:space="0" w:color="auto"/>
            </w:tcBorders>
          </w:tcPr>
          <w:p>
            <w:pPr>
              <w:widowControl w:val="0"/>
              <w:rPr>
                <w:sz w:val="22"/>
                <w:szCs w:val="22"/>
              </w:rPr>
            </w:pPr>
          </w:p>
        </w:tc>
        <w:tc>
          <w:tcPr>
            <w:tcW w:w="3960" w:type="dxa"/>
            <w:tcBorders>
              <w:top w:val="single" w:sz="4" w:space="0" w:color="auto"/>
              <w:left w:val="single" w:sz="8" w:space="0" w:color="auto"/>
              <w:bottom w:val="single" w:sz="8" w:space="0" w:color="auto"/>
              <w:right w:val="single" w:sz="8" w:space="0" w:color="auto"/>
            </w:tcBorders>
          </w:tcPr>
          <w:p>
            <w:pPr>
              <w:widowControl w:val="0"/>
              <w:rPr>
                <w:sz w:val="22"/>
                <w:szCs w:val="22"/>
              </w:rPr>
            </w:pPr>
          </w:p>
        </w:tc>
        <w:tc>
          <w:tcPr>
            <w:tcW w:w="5598" w:type="dxa"/>
            <w:gridSpan w:val="2"/>
            <w:tcBorders>
              <w:top w:val="single" w:sz="4" w:space="0" w:color="auto"/>
              <w:left w:val="single" w:sz="8" w:space="0" w:color="auto"/>
              <w:bottom w:val="single" w:sz="8" w:space="0" w:color="auto"/>
              <w:right w:val="single" w:sz="8" w:space="0" w:color="auto"/>
            </w:tcBorders>
          </w:tcPr>
          <w:p>
            <w:pPr>
              <w:widowControl w:val="0"/>
              <w:rPr>
                <w:sz w:val="22"/>
                <w:szCs w:val="22"/>
              </w:rPr>
            </w:pPr>
          </w:p>
        </w:tc>
        <w:tc>
          <w:tcPr>
            <w:tcW w:w="1782" w:type="dxa"/>
            <w:gridSpan w:val="2"/>
            <w:tcBorders>
              <w:top w:val="single" w:sz="4" w:space="0" w:color="auto"/>
              <w:left w:val="single" w:sz="8" w:space="0" w:color="auto"/>
              <w:bottom w:val="single" w:sz="8" w:space="0" w:color="auto"/>
              <w:right w:val="single" w:sz="12" w:space="0" w:color="auto"/>
            </w:tcBorders>
          </w:tcPr>
          <w:p>
            <w:pPr>
              <w:widowControl w:val="0"/>
              <w:jc w:val="center"/>
              <w:rPr>
                <w:sz w:val="22"/>
                <w:szCs w:val="22"/>
              </w:rPr>
            </w:pPr>
          </w:p>
        </w:tc>
      </w:tr>
      <w:tr>
        <w:tc>
          <w:tcPr>
            <w:tcW w:w="720" w:type="dxa"/>
            <w:tcBorders>
              <w:left w:val="single" w:sz="12" w:space="0" w:color="auto"/>
              <w:right w:val="single" w:sz="4" w:space="0" w:color="auto"/>
            </w:tcBorders>
          </w:tcPr>
          <w:p>
            <w:pPr>
              <w:widowControl w:val="0"/>
              <w:rPr>
                <w:sz w:val="22"/>
                <w:szCs w:val="22"/>
              </w:rPr>
            </w:pPr>
          </w:p>
        </w:tc>
        <w:tc>
          <w:tcPr>
            <w:tcW w:w="12618" w:type="dxa"/>
            <w:gridSpan w:val="5"/>
            <w:tcBorders>
              <w:top w:val="single" w:sz="4" w:space="0" w:color="auto"/>
              <w:left w:val="single" w:sz="4" w:space="0" w:color="auto"/>
            </w:tcBorders>
          </w:tcPr>
          <w:p>
            <w:pPr>
              <w:widowControl w:val="0"/>
              <w:rPr>
                <w:b/>
                <w:sz w:val="22"/>
                <w:szCs w:val="22"/>
              </w:rPr>
            </w:pPr>
            <w:r>
              <w:rPr>
                <w:b/>
                <w:sz w:val="22"/>
                <w:szCs w:val="22"/>
              </w:rPr>
              <w:t>Atliekų gavėjas, kai atliekos išvežtos (eksportuotos) į kitą šalį</w:t>
            </w:r>
          </w:p>
        </w:tc>
        <w:tc>
          <w:tcPr>
            <w:tcW w:w="1782" w:type="dxa"/>
            <w:gridSpan w:val="2"/>
            <w:tcBorders>
              <w:top w:val="single" w:sz="4" w:space="0" w:color="auto"/>
              <w:left w:val="nil"/>
              <w:right w:val="single" w:sz="12" w:space="0" w:color="auto"/>
            </w:tcBorders>
          </w:tcPr>
          <w:p>
            <w:pPr>
              <w:widowControl w:val="0"/>
              <w:jc w:val="center"/>
              <w:rPr>
                <w:sz w:val="22"/>
                <w:szCs w:val="22"/>
              </w:rPr>
            </w:pPr>
          </w:p>
        </w:tc>
      </w:tr>
      <w:tr>
        <w:tc>
          <w:tcPr>
            <w:tcW w:w="720" w:type="dxa"/>
            <w:tcBorders>
              <w:left w:val="single" w:sz="12" w:space="0" w:color="auto"/>
              <w:right w:val="single" w:sz="4" w:space="0" w:color="auto"/>
            </w:tcBorders>
          </w:tcPr>
          <w:p>
            <w:pPr>
              <w:widowControl w:val="0"/>
              <w:rPr>
                <w:sz w:val="22"/>
                <w:szCs w:val="22"/>
              </w:rPr>
            </w:pPr>
          </w:p>
        </w:tc>
        <w:tc>
          <w:tcPr>
            <w:tcW w:w="1440" w:type="dxa"/>
            <w:tcBorders>
              <w:left w:val="single" w:sz="4" w:space="0" w:color="auto"/>
              <w:bottom w:val="single" w:sz="8" w:space="0" w:color="auto"/>
            </w:tcBorders>
          </w:tcPr>
          <w:p>
            <w:pPr>
              <w:widowControl w:val="0"/>
              <w:rPr>
                <w:sz w:val="22"/>
                <w:szCs w:val="22"/>
              </w:rPr>
            </w:pPr>
            <w:r>
              <w:rPr>
                <w:sz w:val="22"/>
                <w:szCs w:val="22"/>
              </w:rPr>
              <w:t>kodas</w:t>
            </w:r>
          </w:p>
        </w:tc>
        <w:tc>
          <w:tcPr>
            <w:tcW w:w="11178" w:type="dxa"/>
            <w:gridSpan w:val="4"/>
            <w:tcBorders>
              <w:bottom w:val="single" w:sz="8" w:space="0" w:color="auto"/>
            </w:tcBorders>
          </w:tcPr>
          <w:p>
            <w:pPr>
              <w:widowControl w:val="0"/>
              <w:rPr>
                <w:sz w:val="22"/>
                <w:szCs w:val="22"/>
              </w:rPr>
            </w:pPr>
            <w:r>
              <w:rPr>
                <w:sz w:val="22"/>
                <w:szCs w:val="22"/>
              </w:rPr>
              <w:t>pavadinimas</w:t>
            </w:r>
          </w:p>
        </w:tc>
        <w:tc>
          <w:tcPr>
            <w:tcW w:w="1782" w:type="dxa"/>
            <w:gridSpan w:val="2"/>
            <w:tcBorders>
              <w:bottom w:val="single" w:sz="8" w:space="0" w:color="auto"/>
              <w:right w:val="single" w:sz="12" w:space="0" w:color="auto"/>
            </w:tcBorders>
          </w:tcPr>
          <w:p>
            <w:pPr>
              <w:widowControl w:val="0"/>
              <w:jc w:val="center"/>
              <w:rPr>
                <w:sz w:val="22"/>
                <w:szCs w:val="22"/>
              </w:rPr>
            </w:pPr>
            <w:r>
              <w:rPr>
                <w:sz w:val="22"/>
                <w:szCs w:val="22"/>
              </w:rPr>
              <w:t>kiekis, t</w:t>
            </w:r>
          </w:p>
        </w:tc>
      </w:tr>
      <w:tr>
        <w:tc>
          <w:tcPr>
            <w:tcW w:w="720" w:type="dxa"/>
            <w:tcBorders>
              <w:left w:val="single" w:sz="12" w:space="0" w:color="auto"/>
              <w:right w:val="single" w:sz="8" w:space="0" w:color="auto"/>
            </w:tcBorders>
          </w:tcPr>
          <w:p>
            <w:pPr>
              <w:widowControl w:val="0"/>
              <w:rPr>
                <w:sz w:val="22"/>
                <w:szCs w:val="22"/>
              </w:rPr>
            </w:pPr>
          </w:p>
        </w:tc>
        <w:tc>
          <w:tcPr>
            <w:tcW w:w="1440" w:type="dxa"/>
            <w:tcBorders>
              <w:top w:val="single" w:sz="8" w:space="0" w:color="auto"/>
              <w:left w:val="single" w:sz="8" w:space="0" w:color="auto"/>
              <w:bottom w:val="single" w:sz="4" w:space="0" w:color="auto"/>
              <w:right w:val="single" w:sz="8" w:space="0" w:color="auto"/>
            </w:tcBorders>
          </w:tcPr>
          <w:p>
            <w:pPr>
              <w:widowControl w:val="0"/>
              <w:rPr>
                <w:sz w:val="22"/>
                <w:szCs w:val="22"/>
              </w:rPr>
            </w:pPr>
          </w:p>
        </w:tc>
        <w:tc>
          <w:tcPr>
            <w:tcW w:w="11178" w:type="dxa"/>
            <w:gridSpan w:val="4"/>
            <w:tcBorders>
              <w:top w:val="single" w:sz="8" w:space="0" w:color="auto"/>
              <w:left w:val="single" w:sz="8" w:space="0" w:color="auto"/>
              <w:bottom w:val="single" w:sz="4" w:space="0" w:color="auto"/>
              <w:right w:val="single" w:sz="8" w:space="0" w:color="auto"/>
            </w:tcBorders>
          </w:tcPr>
          <w:p>
            <w:pPr>
              <w:widowControl w:val="0"/>
              <w:rPr>
                <w:sz w:val="22"/>
                <w:szCs w:val="22"/>
              </w:rPr>
            </w:pPr>
          </w:p>
        </w:tc>
        <w:tc>
          <w:tcPr>
            <w:tcW w:w="1782" w:type="dxa"/>
            <w:gridSpan w:val="2"/>
            <w:tcBorders>
              <w:top w:val="single" w:sz="8" w:space="0" w:color="auto"/>
              <w:left w:val="single" w:sz="8" w:space="0" w:color="auto"/>
              <w:bottom w:val="single" w:sz="4" w:space="0" w:color="auto"/>
              <w:right w:val="single" w:sz="12" w:space="0" w:color="auto"/>
            </w:tcBorders>
          </w:tcPr>
          <w:p>
            <w:pPr>
              <w:widowControl w:val="0"/>
              <w:jc w:val="center"/>
              <w:rPr>
                <w:sz w:val="22"/>
                <w:szCs w:val="22"/>
              </w:rPr>
            </w:pPr>
          </w:p>
        </w:tc>
      </w:tr>
      <w:tr>
        <w:tc>
          <w:tcPr>
            <w:tcW w:w="720" w:type="dxa"/>
            <w:tcBorders>
              <w:left w:val="single" w:sz="12" w:space="0" w:color="auto"/>
              <w:right w:val="single" w:sz="8" w:space="0" w:color="auto"/>
            </w:tcBorders>
          </w:tcPr>
          <w:p>
            <w:pPr>
              <w:widowControl w:val="0"/>
              <w:rPr>
                <w:sz w:val="22"/>
                <w:szCs w:val="22"/>
              </w:rPr>
            </w:pPr>
          </w:p>
        </w:tc>
        <w:tc>
          <w:tcPr>
            <w:tcW w:w="1440" w:type="dxa"/>
            <w:tcBorders>
              <w:top w:val="single" w:sz="4" w:space="0" w:color="auto"/>
              <w:left w:val="single" w:sz="8" w:space="0" w:color="auto"/>
              <w:bottom w:val="single" w:sz="4" w:space="0" w:color="auto"/>
              <w:right w:val="single" w:sz="8" w:space="0" w:color="auto"/>
            </w:tcBorders>
          </w:tcPr>
          <w:p>
            <w:pPr>
              <w:widowControl w:val="0"/>
              <w:rPr>
                <w:sz w:val="22"/>
                <w:szCs w:val="22"/>
              </w:rPr>
            </w:pPr>
          </w:p>
        </w:tc>
        <w:tc>
          <w:tcPr>
            <w:tcW w:w="11178" w:type="dxa"/>
            <w:gridSpan w:val="4"/>
            <w:tcBorders>
              <w:top w:val="single" w:sz="4" w:space="0" w:color="auto"/>
              <w:left w:val="single" w:sz="8" w:space="0" w:color="auto"/>
              <w:bottom w:val="single" w:sz="4" w:space="0" w:color="auto"/>
              <w:right w:val="single" w:sz="8" w:space="0" w:color="auto"/>
            </w:tcBorders>
          </w:tcPr>
          <w:p>
            <w:pPr>
              <w:widowControl w:val="0"/>
              <w:rPr>
                <w:sz w:val="22"/>
                <w:szCs w:val="22"/>
              </w:rPr>
            </w:pPr>
          </w:p>
        </w:tc>
        <w:tc>
          <w:tcPr>
            <w:tcW w:w="1782" w:type="dxa"/>
            <w:gridSpan w:val="2"/>
            <w:tcBorders>
              <w:top w:val="single" w:sz="4" w:space="0" w:color="auto"/>
              <w:left w:val="single" w:sz="8" w:space="0" w:color="auto"/>
              <w:bottom w:val="single" w:sz="4" w:space="0" w:color="auto"/>
              <w:right w:val="single" w:sz="12" w:space="0" w:color="auto"/>
            </w:tcBorders>
          </w:tcPr>
          <w:p>
            <w:pPr>
              <w:widowControl w:val="0"/>
              <w:jc w:val="center"/>
              <w:rPr>
                <w:sz w:val="22"/>
                <w:szCs w:val="22"/>
              </w:rPr>
            </w:pPr>
          </w:p>
        </w:tc>
      </w:tr>
      <w:tr>
        <w:tc>
          <w:tcPr>
            <w:tcW w:w="720" w:type="dxa"/>
            <w:tcBorders>
              <w:left w:val="single" w:sz="12" w:space="0" w:color="auto"/>
              <w:bottom w:val="single" w:sz="12" w:space="0" w:color="auto"/>
              <w:right w:val="single" w:sz="8" w:space="0" w:color="auto"/>
            </w:tcBorders>
          </w:tcPr>
          <w:p>
            <w:pPr>
              <w:widowControl w:val="0"/>
              <w:rPr>
                <w:sz w:val="22"/>
                <w:szCs w:val="22"/>
              </w:rPr>
            </w:pPr>
          </w:p>
        </w:tc>
        <w:tc>
          <w:tcPr>
            <w:tcW w:w="1440" w:type="dxa"/>
            <w:tcBorders>
              <w:top w:val="single" w:sz="4" w:space="0" w:color="auto"/>
              <w:left w:val="single" w:sz="8" w:space="0" w:color="auto"/>
              <w:bottom w:val="single" w:sz="12" w:space="0" w:color="auto"/>
              <w:right w:val="single" w:sz="8" w:space="0" w:color="auto"/>
            </w:tcBorders>
          </w:tcPr>
          <w:p>
            <w:pPr>
              <w:widowControl w:val="0"/>
              <w:rPr>
                <w:sz w:val="22"/>
                <w:szCs w:val="22"/>
              </w:rPr>
            </w:pPr>
          </w:p>
        </w:tc>
        <w:tc>
          <w:tcPr>
            <w:tcW w:w="11178" w:type="dxa"/>
            <w:gridSpan w:val="4"/>
            <w:tcBorders>
              <w:top w:val="single" w:sz="4" w:space="0" w:color="auto"/>
              <w:left w:val="single" w:sz="8" w:space="0" w:color="auto"/>
              <w:bottom w:val="single" w:sz="12" w:space="0" w:color="auto"/>
              <w:right w:val="single" w:sz="8" w:space="0" w:color="auto"/>
            </w:tcBorders>
          </w:tcPr>
          <w:p>
            <w:pPr>
              <w:widowControl w:val="0"/>
              <w:rPr>
                <w:sz w:val="22"/>
                <w:szCs w:val="22"/>
              </w:rPr>
            </w:pPr>
          </w:p>
        </w:tc>
        <w:tc>
          <w:tcPr>
            <w:tcW w:w="1782" w:type="dxa"/>
            <w:gridSpan w:val="2"/>
            <w:tcBorders>
              <w:top w:val="single" w:sz="4" w:space="0" w:color="auto"/>
              <w:left w:val="single" w:sz="8" w:space="0" w:color="auto"/>
              <w:bottom w:val="single" w:sz="12" w:space="0" w:color="auto"/>
              <w:right w:val="single" w:sz="12" w:space="0" w:color="auto"/>
            </w:tcBorders>
          </w:tcPr>
          <w:p>
            <w:pPr>
              <w:widowControl w:val="0"/>
              <w:jc w:val="center"/>
              <w:rPr>
                <w:sz w:val="22"/>
                <w:szCs w:val="22"/>
              </w:rPr>
            </w:pPr>
          </w:p>
        </w:tc>
      </w:tr>
    </w:tbl>
    <w:p>
      <w:pPr>
        <w:widowControl w:val="0"/>
        <w:rPr>
          <w:sz w:val="22"/>
        </w:rPr>
      </w:pPr>
      <w:r>
        <w:rPr>
          <w:sz w:val="22"/>
        </w:rPr>
        <w:t>* pažymėti langelį, jei skiltyje „pavadinimas“ pateiktas patikslintas atliekos apibūdinimas, neatitinkantis atliekos pavadinimą atliekų sąraše</w:t>
      </w:r>
    </w:p>
    <w:p>
      <w:pPr>
        <w:widowControl w:val="0"/>
        <w:rPr>
          <w:sz w:val="22"/>
        </w:rPr>
      </w:pPr>
    </w:p>
    <w:p>
      <w:pPr>
        <w:widowControl w:val="0"/>
        <w:rPr>
          <w:b/>
        </w:rPr>
      </w:pPr>
      <w:r>
        <w:rPr>
          <w:b/>
        </w:rPr>
        <w:t>3.6</w:t>
      </w:r>
      <w:r>
        <w:rPr>
          <w:b/>
        </w:rPr>
        <w:t>. Atliekų likučiai metų pabaigoje</w:t>
      </w:r>
    </w:p>
    <w:tbl>
      <w:tblPr>
        <w:tblW w:w="10317" w:type="dxa"/>
        <w:tblInd w:w="108" w:type="dxa"/>
        <w:tblLook w:val="01E0" w:firstRow="1" w:lastRow="1" w:firstColumn="1" w:lastColumn="1" w:noHBand="0" w:noVBand="0"/>
      </w:tblPr>
      <w:tblGrid>
        <w:gridCol w:w="694"/>
        <w:gridCol w:w="1286"/>
        <w:gridCol w:w="6741"/>
        <w:gridCol w:w="342"/>
        <w:gridCol w:w="1254"/>
      </w:tblGrid>
      <w:tr>
        <w:trPr>
          <w:cantSplit/>
        </w:trPr>
        <w:tc>
          <w:tcPr>
            <w:tcW w:w="694" w:type="dxa"/>
            <w:vMerge w:val="restart"/>
            <w:tcBorders>
              <w:top w:val="single" w:sz="12" w:space="0" w:color="auto"/>
              <w:left w:val="single" w:sz="12" w:space="0" w:color="auto"/>
              <w:right w:val="single" w:sz="8" w:space="0" w:color="auto"/>
            </w:tcBorders>
          </w:tcPr>
          <w:p>
            <w:pPr>
              <w:widowControl w:val="0"/>
              <w:rPr>
                <w:sz w:val="22"/>
                <w:szCs w:val="22"/>
              </w:rPr>
            </w:pPr>
            <w:r>
              <w:rPr>
                <w:b/>
                <w:sz w:val="22"/>
                <w:szCs w:val="22"/>
              </w:rPr>
              <w:t>Eil. Nr.</w:t>
            </w:r>
          </w:p>
        </w:tc>
        <w:tc>
          <w:tcPr>
            <w:tcW w:w="1286" w:type="dxa"/>
            <w:tcBorders>
              <w:top w:val="single" w:sz="12" w:space="0" w:color="auto"/>
              <w:left w:val="single" w:sz="8" w:space="0" w:color="auto"/>
            </w:tcBorders>
          </w:tcPr>
          <w:p>
            <w:pPr>
              <w:widowControl w:val="0"/>
              <w:rPr>
                <w:b/>
                <w:sz w:val="22"/>
                <w:szCs w:val="22"/>
              </w:rPr>
            </w:pPr>
            <w:r>
              <w:rPr>
                <w:b/>
                <w:sz w:val="22"/>
                <w:szCs w:val="22"/>
              </w:rPr>
              <w:t>Atliekos</w:t>
            </w:r>
          </w:p>
        </w:tc>
        <w:tc>
          <w:tcPr>
            <w:tcW w:w="6741" w:type="dxa"/>
            <w:tcBorders>
              <w:top w:val="single" w:sz="12" w:space="0" w:color="auto"/>
            </w:tcBorders>
          </w:tcPr>
          <w:p>
            <w:pPr>
              <w:widowControl w:val="0"/>
              <w:rPr>
                <w:sz w:val="22"/>
                <w:szCs w:val="22"/>
              </w:rPr>
            </w:pPr>
          </w:p>
        </w:tc>
        <w:tc>
          <w:tcPr>
            <w:tcW w:w="342" w:type="dxa"/>
            <w:tcBorders>
              <w:top w:val="single" w:sz="12" w:space="0" w:color="auto"/>
            </w:tcBorders>
          </w:tcPr>
          <w:p>
            <w:pPr>
              <w:widowControl w:val="0"/>
              <w:rPr>
                <w:sz w:val="22"/>
                <w:szCs w:val="22"/>
              </w:rPr>
            </w:pPr>
          </w:p>
        </w:tc>
        <w:tc>
          <w:tcPr>
            <w:tcW w:w="1254" w:type="dxa"/>
            <w:tcBorders>
              <w:top w:val="single" w:sz="12" w:space="0" w:color="auto"/>
              <w:right w:val="single" w:sz="12" w:space="0" w:color="auto"/>
            </w:tcBorders>
          </w:tcPr>
          <w:p>
            <w:pPr>
              <w:widowControl w:val="0"/>
              <w:rPr>
                <w:sz w:val="22"/>
                <w:szCs w:val="22"/>
              </w:rPr>
            </w:pPr>
          </w:p>
        </w:tc>
      </w:tr>
      <w:tr>
        <w:trPr>
          <w:cantSplit/>
        </w:trPr>
        <w:tc>
          <w:tcPr>
            <w:tcW w:w="694" w:type="dxa"/>
            <w:vMerge/>
            <w:tcBorders>
              <w:left w:val="single" w:sz="12" w:space="0" w:color="auto"/>
              <w:bottom w:val="single" w:sz="8" w:space="0" w:color="auto"/>
              <w:right w:val="single" w:sz="8" w:space="0" w:color="auto"/>
            </w:tcBorders>
          </w:tcPr>
          <w:p>
            <w:pPr>
              <w:widowControl w:val="0"/>
              <w:rPr>
                <w:sz w:val="22"/>
                <w:szCs w:val="22"/>
              </w:rPr>
            </w:pPr>
          </w:p>
        </w:tc>
        <w:tc>
          <w:tcPr>
            <w:tcW w:w="1286" w:type="dxa"/>
            <w:tcBorders>
              <w:left w:val="single" w:sz="8" w:space="0" w:color="auto"/>
              <w:bottom w:val="single" w:sz="8" w:space="0" w:color="auto"/>
            </w:tcBorders>
            <w:vAlign w:val="bottom"/>
          </w:tcPr>
          <w:p>
            <w:pPr>
              <w:widowControl w:val="0"/>
              <w:rPr>
                <w:sz w:val="22"/>
                <w:szCs w:val="22"/>
              </w:rPr>
            </w:pPr>
            <w:r>
              <w:rPr>
                <w:sz w:val="22"/>
                <w:szCs w:val="22"/>
              </w:rPr>
              <w:t>kodas</w:t>
            </w:r>
          </w:p>
        </w:tc>
        <w:tc>
          <w:tcPr>
            <w:tcW w:w="6741" w:type="dxa"/>
            <w:tcBorders>
              <w:bottom w:val="single" w:sz="8" w:space="0" w:color="auto"/>
            </w:tcBorders>
            <w:vAlign w:val="bottom"/>
          </w:tcPr>
          <w:p>
            <w:pPr>
              <w:widowControl w:val="0"/>
              <w:rPr>
                <w:sz w:val="22"/>
                <w:szCs w:val="22"/>
              </w:rPr>
            </w:pPr>
            <w:r>
              <w:rPr>
                <w:sz w:val="22"/>
                <w:szCs w:val="22"/>
              </w:rPr>
              <w:t>pavadinimas</w:t>
            </w:r>
          </w:p>
        </w:tc>
        <w:tc>
          <w:tcPr>
            <w:tcW w:w="342" w:type="dxa"/>
            <w:tcBorders>
              <w:bottom w:val="single" w:sz="12" w:space="0" w:color="auto"/>
            </w:tcBorders>
            <w:vAlign w:val="bottom"/>
          </w:tcPr>
          <w:p>
            <w:pPr>
              <w:widowControl w:val="0"/>
              <w:rPr>
                <w:sz w:val="22"/>
                <w:szCs w:val="22"/>
              </w:rPr>
            </w:pPr>
            <w:r>
              <w:rPr>
                <w:sz w:val="22"/>
                <w:szCs w:val="22"/>
              </w:rPr>
              <w:t>*</w:t>
            </w:r>
          </w:p>
        </w:tc>
        <w:tc>
          <w:tcPr>
            <w:tcW w:w="1254" w:type="dxa"/>
            <w:tcBorders>
              <w:bottom w:val="single" w:sz="8" w:space="0" w:color="auto"/>
              <w:right w:val="single" w:sz="12" w:space="0" w:color="auto"/>
            </w:tcBorders>
            <w:vAlign w:val="bottom"/>
          </w:tcPr>
          <w:p>
            <w:pPr>
              <w:widowControl w:val="0"/>
              <w:rPr>
                <w:sz w:val="22"/>
                <w:szCs w:val="22"/>
              </w:rPr>
            </w:pPr>
            <w:r>
              <w:rPr>
                <w:sz w:val="22"/>
                <w:szCs w:val="22"/>
              </w:rPr>
              <w:t>kiekis, t</w:t>
            </w:r>
          </w:p>
        </w:tc>
      </w:tr>
      <w:tr>
        <w:tc>
          <w:tcPr>
            <w:tcW w:w="694" w:type="dxa"/>
            <w:tcBorders>
              <w:top w:val="single" w:sz="8" w:space="0" w:color="auto"/>
              <w:left w:val="single" w:sz="12" w:space="0" w:color="auto"/>
              <w:bottom w:val="single" w:sz="4" w:space="0" w:color="auto"/>
              <w:right w:val="single" w:sz="8" w:space="0" w:color="auto"/>
            </w:tcBorders>
          </w:tcPr>
          <w:p>
            <w:pPr>
              <w:widowControl w:val="0"/>
              <w:rPr>
                <w:sz w:val="22"/>
                <w:szCs w:val="22"/>
              </w:rPr>
            </w:pPr>
          </w:p>
        </w:tc>
        <w:tc>
          <w:tcPr>
            <w:tcW w:w="1286" w:type="dxa"/>
            <w:tcBorders>
              <w:top w:val="single" w:sz="8" w:space="0" w:color="auto"/>
              <w:left w:val="single" w:sz="8" w:space="0" w:color="auto"/>
              <w:bottom w:val="single" w:sz="4" w:space="0" w:color="auto"/>
              <w:right w:val="single" w:sz="4" w:space="0" w:color="auto"/>
            </w:tcBorders>
          </w:tcPr>
          <w:p>
            <w:pPr>
              <w:widowControl w:val="0"/>
              <w:rPr>
                <w:sz w:val="22"/>
                <w:szCs w:val="22"/>
              </w:rPr>
            </w:pPr>
          </w:p>
        </w:tc>
        <w:tc>
          <w:tcPr>
            <w:tcW w:w="6741" w:type="dxa"/>
            <w:tcBorders>
              <w:top w:val="single" w:sz="8" w:space="0" w:color="auto"/>
              <w:left w:val="single" w:sz="4" w:space="0" w:color="auto"/>
              <w:bottom w:val="single" w:sz="4" w:space="0" w:color="auto"/>
              <w:right w:val="single" w:sz="12" w:space="0" w:color="auto"/>
            </w:tcBorders>
          </w:tcPr>
          <w:p>
            <w:pPr>
              <w:widowControl w:val="0"/>
              <w:rPr>
                <w:sz w:val="22"/>
                <w:szCs w:val="22"/>
              </w:rPr>
            </w:pPr>
          </w:p>
        </w:tc>
        <w:tc>
          <w:tcPr>
            <w:tcW w:w="342" w:type="dxa"/>
            <w:tcBorders>
              <w:top w:val="single" w:sz="12" w:space="0" w:color="auto"/>
              <w:left w:val="single" w:sz="12" w:space="0" w:color="auto"/>
              <w:bottom w:val="single" w:sz="12" w:space="0" w:color="auto"/>
              <w:right w:val="single" w:sz="12" w:space="0" w:color="auto"/>
            </w:tcBorders>
          </w:tcPr>
          <w:p>
            <w:pPr>
              <w:widowControl w:val="0"/>
              <w:rPr>
                <w:sz w:val="22"/>
                <w:szCs w:val="22"/>
              </w:rPr>
            </w:pPr>
          </w:p>
        </w:tc>
        <w:tc>
          <w:tcPr>
            <w:tcW w:w="1254" w:type="dxa"/>
            <w:tcBorders>
              <w:top w:val="single" w:sz="8" w:space="0" w:color="auto"/>
              <w:left w:val="single" w:sz="12" w:space="0" w:color="auto"/>
              <w:bottom w:val="single" w:sz="4" w:space="0" w:color="auto"/>
              <w:right w:val="single" w:sz="12" w:space="0" w:color="auto"/>
            </w:tcBorders>
          </w:tcPr>
          <w:p>
            <w:pPr>
              <w:widowControl w:val="0"/>
              <w:rPr>
                <w:sz w:val="22"/>
                <w:szCs w:val="22"/>
              </w:rPr>
            </w:pPr>
          </w:p>
        </w:tc>
      </w:tr>
      <w:tr>
        <w:tc>
          <w:tcPr>
            <w:tcW w:w="694" w:type="dxa"/>
            <w:tcBorders>
              <w:top w:val="single" w:sz="4" w:space="0" w:color="auto"/>
              <w:left w:val="single" w:sz="12" w:space="0" w:color="auto"/>
              <w:bottom w:val="single" w:sz="4" w:space="0" w:color="auto"/>
              <w:right w:val="single" w:sz="8" w:space="0" w:color="auto"/>
            </w:tcBorders>
          </w:tcPr>
          <w:p>
            <w:pPr>
              <w:widowControl w:val="0"/>
              <w:rPr>
                <w:sz w:val="22"/>
                <w:szCs w:val="22"/>
              </w:rPr>
            </w:pPr>
          </w:p>
        </w:tc>
        <w:tc>
          <w:tcPr>
            <w:tcW w:w="1286" w:type="dxa"/>
            <w:tcBorders>
              <w:top w:val="single" w:sz="4" w:space="0" w:color="auto"/>
              <w:left w:val="single" w:sz="8" w:space="0" w:color="auto"/>
              <w:bottom w:val="single" w:sz="4" w:space="0" w:color="auto"/>
              <w:right w:val="single" w:sz="4" w:space="0" w:color="auto"/>
            </w:tcBorders>
          </w:tcPr>
          <w:p>
            <w:pPr>
              <w:widowControl w:val="0"/>
              <w:rPr>
                <w:sz w:val="22"/>
                <w:szCs w:val="22"/>
              </w:rPr>
            </w:pPr>
          </w:p>
        </w:tc>
        <w:tc>
          <w:tcPr>
            <w:tcW w:w="6741" w:type="dxa"/>
            <w:tcBorders>
              <w:top w:val="single" w:sz="4" w:space="0" w:color="auto"/>
              <w:left w:val="single" w:sz="4" w:space="0" w:color="auto"/>
              <w:bottom w:val="single" w:sz="4" w:space="0" w:color="auto"/>
              <w:right w:val="single" w:sz="12" w:space="0" w:color="auto"/>
            </w:tcBorders>
          </w:tcPr>
          <w:p>
            <w:pPr>
              <w:widowControl w:val="0"/>
              <w:rPr>
                <w:sz w:val="22"/>
                <w:szCs w:val="22"/>
              </w:rPr>
            </w:pPr>
          </w:p>
        </w:tc>
        <w:tc>
          <w:tcPr>
            <w:tcW w:w="342" w:type="dxa"/>
            <w:tcBorders>
              <w:top w:val="single" w:sz="12" w:space="0" w:color="auto"/>
              <w:left w:val="single" w:sz="12" w:space="0" w:color="auto"/>
              <w:bottom w:val="single" w:sz="12" w:space="0" w:color="auto"/>
              <w:right w:val="single" w:sz="12" w:space="0" w:color="auto"/>
            </w:tcBorders>
          </w:tcPr>
          <w:p>
            <w:pPr>
              <w:widowControl w:val="0"/>
              <w:rPr>
                <w:sz w:val="22"/>
                <w:szCs w:val="22"/>
              </w:rPr>
            </w:pPr>
          </w:p>
        </w:tc>
        <w:tc>
          <w:tcPr>
            <w:tcW w:w="1254" w:type="dxa"/>
            <w:tcBorders>
              <w:top w:val="single" w:sz="4" w:space="0" w:color="auto"/>
              <w:left w:val="single" w:sz="12" w:space="0" w:color="auto"/>
              <w:bottom w:val="single" w:sz="4" w:space="0" w:color="auto"/>
              <w:right w:val="single" w:sz="12" w:space="0" w:color="auto"/>
            </w:tcBorders>
          </w:tcPr>
          <w:p>
            <w:pPr>
              <w:widowControl w:val="0"/>
              <w:rPr>
                <w:sz w:val="22"/>
                <w:szCs w:val="22"/>
              </w:rPr>
            </w:pPr>
          </w:p>
        </w:tc>
      </w:tr>
      <w:tr>
        <w:tc>
          <w:tcPr>
            <w:tcW w:w="694" w:type="dxa"/>
            <w:tcBorders>
              <w:top w:val="single" w:sz="4" w:space="0" w:color="auto"/>
              <w:left w:val="single" w:sz="12" w:space="0" w:color="auto"/>
              <w:bottom w:val="single" w:sz="4" w:space="0" w:color="auto"/>
              <w:right w:val="single" w:sz="8" w:space="0" w:color="auto"/>
            </w:tcBorders>
          </w:tcPr>
          <w:p>
            <w:pPr>
              <w:widowControl w:val="0"/>
              <w:rPr>
                <w:sz w:val="22"/>
                <w:szCs w:val="22"/>
              </w:rPr>
            </w:pPr>
          </w:p>
        </w:tc>
        <w:tc>
          <w:tcPr>
            <w:tcW w:w="1286" w:type="dxa"/>
            <w:tcBorders>
              <w:top w:val="single" w:sz="4" w:space="0" w:color="auto"/>
              <w:left w:val="single" w:sz="8" w:space="0" w:color="auto"/>
              <w:bottom w:val="single" w:sz="4" w:space="0" w:color="auto"/>
              <w:right w:val="single" w:sz="4" w:space="0" w:color="auto"/>
            </w:tcBorders>
          </w:tcPr>
          <w:p>
            <w:pPr>
              <w:widowControl w:val="0"/>
              <w:rPr>
                <w:sz w:val="22"/>
                <w:szCs w:val="22"/>
              </w:rPr>
            </w:pPr>
          </w:p>
        </w:tc>
        <w:tc>
          <w:tcPr>
            <w:tcW w:w="6741" w:type="dxa"/>
            <w:tcBorders>
              <w:top w:val="single" w:sz="4" w:space="0" w:color="auto"/>
              <w:left w:val="single" w:sz="4" w:space="0" w:color="auto"/>
              <w:bottom w:val="single" w:sz="4" w:space="0" w:color="auto"/>
              <w:right w:val="single" w:sz="12" w:space="0" w:color="auto"/>
            </w:tcBorders>
          </w:tcPr>
          <w:p>
            <w:pPr>
              <w:widowControl w:val="0"/>
              <w:rPr>
                <w:sz w:val="22"/>
                <w:szCs w:val="22"/>
              </w:rPr>
            </w:pPr>
          </w:p>
        </w:tc>
        <w:tc>
          <w:tcPr>
            <w:tcW w:w="342" w:type="dxa"/>
            <w:tcBorders>
              <w:top w:val="single" w:sz="12" w:space="0" w:color="auto"/>
              <w:left w:val="single" w:sz="12" w:space="0" w:color="auto"/>
              <w:bottom w:val="single" w:sz="12" w:space="0" w:color="auto"/>
              <w:right w:val="single" w:sz="12" w:space="0" w:color="auto"/>
            </w:tcBorders>
          </w:tcPr>
          <w:p>
            <w:pPr>
              <w:widowControl w:val="0"/>
              <w:rPr>
                <w:sz w:val="22"/>
                <w:szCs w:val="22"/>
              </w:rPr>
            </w:pPr>
          </w:p>
        </w:tc>
        <w:tc>
          <w:tcPr>
            <w:tcW w:w="1254" w:type="dxa"/>
            <w:tcBorders>
              <w:top w:val="single" w:sz="4" w:space="0" w:color="auto"/>
              <w:left w:val="single" w:sz="12" w:space="0" w:color="auto"/>
              <w:bottom w:val="single" w:sz="4" w:space="0" w:color="auto"/>
              <w:right w:val="single" w:sz="12" w:space="0" w:color="auto"/>
            </w:tcBorders>
          </w:tcPr>
          <w:p>
            <w:pPr>
              <w:widowControl w:val="0"/>
              <w:rPr>
                <w:sz w:val="22"/>
                <w:szCs w:val="22"/>
              </w:rPr>
            </w:pPr>
          </w:p>
        </w:tc>
      </w:tr>
      <w:tr>
        <w:tc>
          <w:tcPr>
            <w:tcW w:w="694" w:type="dxa"/>
            <w:tcBorders>
              <w:top w:val="single" w:sz="4" w:space="0" w:color="auto"/>
              <w:left w:val="single" w:sz="12" w:space="0" w:color="auto"/>
              <w:bottom w:val="single" w:sz="4" w:space="0" w:color="auto"/>
              <w:right w:val="single" w:sz="8" w:space="0" w:color="auto"/>
            </w:tcBorders>
          </w:tcPr>
          <w:p>
            <w:pPr>
              <w:widowControl w:val="0"/>
              <w:rPr>
                <w:sz w:val="22"/>
                <w:szCs w:val="22"/>
              </w:rPr>
            </w:pPr>
          </w:p>
        </w:tc>
        <w:tc>
          <w:tcPr>
            <w:tcW w:w="1286" w:type="dxa"/>
            <w:tcBorders>
              <w:top w:val="single" w:sz="4" w:space="0" w:color="auto"/>
              <w:left w:val="single" w:sz="8" w:space="0" w:color="auto"/>
              <w:bottom w:val="single" w:sz="4" w:space="0" w:color="auto"/>
              <w:right w:val="single" w:sz="4" w:space="0" w:color="auto"/>
            </w:tcBorders>
          </w:tcPr>
          <w:p>
            <w:pPr>
              <w:widowControl w:val="0"/>
              <w:rPr>
                <w:sz w:val="22"/>
                <w:szCs w:val="22"/>
              </w:rPr>
            </w:pPr>
          </w:p>
        </w:tc>
        <w:tc>
          <w:tcPr>
            <w:tcW w:w="6741" w:type="dxa"/>
            <w:tcBorders>
              <w:top w:val="single" w:sz="4" w:space="0" w:color="auto"/>
              <w:left w:val="single" w:sz="4" w:space="0" w:color="auto"/>
              <w:bottom w:val="single" w:sz="4" w:space="0" w:color="auto"/>
              <w:right w:val="single" w:sz="12" w:space="0" w:color="auto"/>
            </w:tcBorders>
          </w:tcPr>
          <w:p>
            <w:pPr>
              <w:widowControl w:val="0"/>
              <w:rPr>
                <w:sz w:val="22"/>
                <w:szCs w:val="22"/>
              </w:rPr>
            </w:pPr>
          </w:p>
        </w:tc>
        <w:tc>
          <w:tcPr>
            <w:tcW w:w="342" w:type="dxa"/>
            <w:tcBorders>
              <w:top w:val="single" w:sz="12" w:space="0" w:color="auto"/>
              <w:left w:val="single" w:sz="12" w:space="0" w:color="auto"/>
              <w:bottom w:val="single" w:sz="12" w:space="0" w:color="auto"/>
              <w:right w:val="single" w:sz="12" w:space="0" w:color="auto"/>
            </w:tcBorders>
          </w:tcPr>
          <w:p>
            <w:pPr>
              <w:widowControl w:val="0"/>
              <w:rPr>
                <w:sz w:val="22"/>
                <w:szCs w:val="22"/>
              </w:rPr>
            </w:pPr>
          </w:p>
        </w:tc>
        <w:tc>
          <w:tcPr>
            <w:tcW w:w="1254" w:type="dxa"/>
            <w:tcBorders>
              <w:top w:val="single" w:sz="4" w:space="0" w:color="auto"/>
              <w:left w:val="single" w:sz="12" w:space="0" w:color="auto"/>
              <w:bottom w:val="single" w:sz="4" w:space="0" w:color="auto"/>
              <w:right w:val="single" w:sz="12" w:space="0" w:color="auto"/>
            </w:tcBorders>
          </w:tcPr>
          <w:p>
            <w:pPr>
              <w:widowControl w:val="0"/>
              <w:rPr>
                <w:sz w:val="22"/>
                <w:szCs w:val="22"/>
              </w:rPr>
            </w:pPr>
          </w:p>
        </w:tc>
      </w:tr>
      <w:tr>
        <w:tc>
          <w:tcPr>
            <w:tcW w:w="694" w:type="dxa"/>
            <w:tcBorders>
              <w:top w:val="single" w:sz="4" w:space="0" w:color="auto"/>
              <w:left w:val="single" w:sz="12" w:space="0" w:color="auto"/>
              <w:bottom w:val="single" w:sz="12" w:space="0" w:color="auto"/>
              <w:right w:val="single" w:sz="8" w:space="0" w:color="auto"/>
            </w:tcBorders>
          </w:tcPr>
          <w:p>
            <w:pPr>
              <w:widowControl w:val="0"/>
              <w:rPr>
                <w:sz w:val="22"/>
                <w:szCs w:val="22"/>
              </w:rPr>
            </w:pPr>
          </w:p>
        </w:tc>
        <w:tc>
          <w:tcPr>
            <w:tcW w:w="1286" w:type="dxa"/>
            <w:tcBorders>
              <w:top w:val="single" w:sz="4" w:space="0" w:color="auto"/>
              <w:left w:val="single" w:sz="8" w:space="0" w:color="auto"/>
              <w:bottom w:val="single" w:sz="12" w:space="0" w:color="auto"/>
              <w:right w:val="single" w:sz="4" w:space="0" w:color="auto"/>
            </w:tcBorders>
          </w:tcPr>
          <w:p>
            <w:pPr>
              <w:widowControl w:val="0"/>
              <w:rPr>
                <w:sz w:val="22"/>
                <w:szCs w:val="22"/>
              </w:rPr>
            </w:pPr>
          </w:p>
        </w:tc>
        <w:tc>
          <w:tcPr>
            <w:tcW w:w="6741" w:type="dxa"/>
            <w:tcBorders>
              <w:top w:val="single" w:sz="4" w:space="0" w:color="auto"/>
              <w:left w:val="single" w:sz="4" w:space="0" w:color="auto"/>
              <w:bottom w:val="single" w:sz="12" w:space="0" w:color="auto"/>
              <w:right w:val="single" w:sz="12" w:space="0" w:color="auto"/>
            </w:tcBorders>
          </w:tcPr>
          <w:p>
            <w:pPr>
              <w:widowControl w:val="0"/>
              <w:rPr>
                <w:sz w:val="22"/>
                <w:szCs w:val="22"/>
              </w:rPr>
            </w:pPr>
          </w:p>
        </w:tc>
        <w:tc>
          <w:tcPr>
            <w:tcW w:w="342" w:type="dxa"/>
            <w:tcBorders>
              <w:top w:val="single" w:sz="12" w:space="0" w:color="auto"/>
              <w:left w:val="single" w:sz="12" w:space="0" w:color="auto"/>
              <w:bottom w:val="single" w:sz="12" w:space="0" w:color="auto"/>
              <w:right w:val="single" w:sz="12" w:space="0" w:color="auto"/>
            </w:tcBorders>
          </w:tcPr>
          <w:p>
            <w:pPr>
              <w:widowControl w:val="0"/>
              <w:rPr>
                <w:sz w:val="22"/>
                <w:szCs w:val="22"/>
              </w:rPr>
            </w:pPr>
          </w:p>
        </w:tc>
        <w:tc>
          <w:tcPr>
            <w:tcW w:w="1254" w:type="dxa"/>
            <w:tcBorders>
              <w:top w:val="single" w:sz="4" w:space="0" w:color="auto"/>
              <w:left w:val="single" w:sz="12" w:space="0" w:color="auto"/>
              <w:bottom w:val="single" w:sz="12" w:space="0" w:color="auto"/>
              <w:right w:val="single" w:sz="12" w:space="0" w:color="auto"/>
            </w:tcBorders>
          </w:tcPr>
          <w:p>
            <w:pPr>
              <w:widowControl w:val="0"/>
              <w:rPr>
                <w:sz w:val="22"/>
                <w:szCs w:val="22"/>
              </w:rPr>
            </w:pPr>
          </w:p>
        </w:tc>
      </w:tr>
    </w:tbl>
    <w:p>
      <w:pPr>
        <w:widowControl w:val="0"/>
        <w:rPr>
          <w:sz w:val="22"/>
          <w:szCs w:val="22"/>
        </w:rPr>
      </w:pPr>
      <w:r>
        <w:rPr>
          <w:sz w:val="22"/>
          <w:szCs w:val="22"/>
        </w:rPr>
        <w:t>* pažymėti langelius, jei skiltyje „pavadinimas“ pateiktas patikslintas atliekos apibūdinimas, neatitinkantis atliekos pavadinimą atliekų sąraše</w:t>
      </w:r>
    </w:p>
    <w:p>
      <w:pPr>
        <w:widowControl w:val="0"/>
      </w:pPr>
    </w:p>
    <w:p>
      <w:pPr>
        <w:widowControl w:val="0"/>
        <w:rPr>
          <w:b/>
          <w:bCs/>
        </w:rPr>
      </w:pPr>
      <w:r>
        <w:rPr>
          <w:b/>
          <w:bCs/>
        </w:rPr>
        <w:t>3.7</w:t>
      </w:r>
      <w:r>
        <w:rPr>
          <w:b/>
          <w:bCs/>
        </w:rPr>
        <w:t>. Tarpininkavimas organizuojant atliekų naudojimą ar šalinimą</w:t>
      </w:r>
    </w:p>
    <w:p>
      <w:pPr>
        <w:widowControl w:val="0"/>
        <w:rPr>
          <w:b/>
          <w:bCs/>
        </w:rPr>
      </w:pPr>
      <w:r>
        <w:rPr>
          <w:b/>
          <w:bCs/>
        </w:rPr>
        <w:t>3.7.1</w:t>
      </w:r>
      <w:r>
        <w:rPr>
          <w:b/>
          <w:bCs/>
        </w:rPr>
        <w:t>. Duomenys apie i</w:t>
      </w:r>
      <w:r>
        <w:rPr>
          <w:b/>
        </w:rPr>
        <w:t>š atliekų darytojų gautas ir išvežtas (eksportuotas) atliekas</w:t>
      </w:r>
    </w:p>
    <w:tbl>
      <w:tblPr>
        <w:tblW w:w="14740" w:type="dxa"/>
        <w:tblLayout w:type="fixed"/>
        <w:tblLook w:val="01E0" w:firstRow="1" w:lastRow="1" w:firstColumn="1" w:lastColumn="1" w:noHBand="0" w:noVBand="0"/>
      </w:tblPr>
      <w:tblGrid>
        <w:gridCol w:w="705"/>
        <w:gridCol w:w="605"/>
        <w:gridCol w:w="605"/>
        <w:gridCol w:w="203"/>
        <w:gridCol w:w="402"/>
        <w:gridCol w:w="605"/>
        <w:gridCol w:w="580"/>
        <w:gridCol w:w="25"/>
        <w:gridCol w:w="628"/>
        <w:gridCol w:w="670"/>
        <w:gridCol w:w="1222"/>
        <w:gridCol w:w="1321"/>
        <w:gridCol w:w="1053"/>
        <w:gridCol w:w="2789"/>
        <w:gridCol w:w="1567"/>
        <w:gridCol w:w="27"/>
        <w:gridCol w:w="1435"/>
        <w:gridCol w:w="298"/>
      </w:tblGrid>
      <w:tr>
        <w:trPr>
          <w:cantSplit/>
        </w:trPr>
        <w:tc>
          <w:tcPr>
            <w:tcW w:w="720" w:type="dxa"/>
            <w:vMerge w:val="restart"/>
            <w:tcBorders>
              <w:top w:val="single" w:sz="12" w:space="0" w:color="auto"/>
              <w:left w:val="single" w:sz="12" w:space="0" w:color="auto"/>
              <w:right w:val="single" w:sz="4" w:space="0" w:color="auto"/>
            </w:tcBorders>
          </w:tcPr>
          <w:p>
            <w:pPr>
              <w:widowControl w:val="0"/>
              <w:rPr>
                <w:b/>
                <w:sz w:val="22"/>
                <w:szCs w:val="22"/>
              </w:rPr>
            </w:pPr>
            <w:r>
              <w:rPr>
                <w:b/>
                <w:sz w:val="22"/>
                <w:szCs w:val="22"/>
              </w:rPr>
              <w:t>Įrašo Nr.</w:t>
            </w:r>
          </w:p>
        </w:tc>
        <w:tc>
          <w:tcPr>
            <w:tcW w:w="1440" w:type="dxa"/>
            <w:gridSpan w:val="3"/>
            <w:tcBorders>
              <w:top w:val="single" w:sz="12" w:space="0" w:color="auto"/>
              <w:left w:val="single" w:sz="4" w:space="0" w:color="auto"/>
            </w:tcBorders>
          </w:tcPr>
          <w:p>
            <w:pPr>
              <w:widowControl w:val="0"/>
              <w:rPr>
                <w:b/>
                <w:sz w:val="22"/>
                <w:szCs w:val="22"/>
              </w:rPr>
            </w:pPr>
            <w:r>
              <w:rPr>
                <w:b/>
                <w:sz w:val="22"/>
                <w:szCs w:val="22"/>
              </w:rPr>
              <w:t>Atliekos</w:t>
            </w:r>
          </w:p>
        </w:tc>
        <w:tc>
          <w:tcPr>
            <w:tcW w:w="12960" w:type="dxa"/>
            <w:gridSpan w:val="14"/>
            <w:tcBorders>
              <w:top w:val="single" w:sz="12" w:space="0" w:color="auto"/>
              <w:right w:val="single" w:sz="12" w:space="0" w:color="auto"/>
            </w:tcBorders>
          </w:tcPr>
          <w:p>
            <w:pPr>
              <w:widowControl w:val="0"/>
              <w:rPr>
                <w:b/>
                <w:sz w:val="22"/>
                <w:szCs w:val="22"/>
              </w:rPr>
            </w:pPr>
          </w:p>
        </w:tc>
      </w:tr>
      <w:tr>
        <w:trPr>
          <w:cantSplit/>
        </w:trPr>
        <w:tc>
          <w:tcPr>
            <w:tcW w:w="720" w:type="dxa"/>
            <w:vMerge/>
            <w:tcBorders>
              <w:left w:val="single" w:sz="12" w:space="0" w:color="auto"/>
              <w:bottom w:val="single" w:sz="8" w:space="0" w:color="auto"/>
              <w:right w:val="single" w:sz="4" w:space="0" w:color="auto"/>
            </w:tcBorders>
          </w:tcPr>
          <w:p>
            <w:pPr>
              <w:widowControl w:val="0"/>
              <w:rPr>
                <w:sz w:val="22"/>
                <w:szCs w:val="22"/>
              </w:rPr>
            </w:pPr>
          </w:p>
        </w:tc>
        <w:tc>
          <w:tcPr>
            <w:tcW w:w="1440" w:type="dxa"/>
            <w:gridSpan w:val="3"/>
            <w:tcBorders>
              <w:left w:val="single" w:sz="4" w:space="0" w:color="auto"/>
              <w:bottom w:val="single" w:sz="8" w:space="0" w:color="auto"/>
            </w:tcBorders>
            <w:vAlign w:val="bottom"/>
          </w:tcPr>
          <w:p>
            <w:pPr>
              <w:widowControl w:val="0"/>
              <w:rPr>
                <w:sz w:val="22"/>
                <w:szCs w:val="22"/>
              </w:rPr>
            </w:pPr>
            <w:r>
              <w:rPr>
                <w:sz w:val="22"/>
                <w:szCs w:val="22"/>
              </w:rPr>
              <w:t>kodas</w:t>
            </w:r>
          </w:p>
        </w:tc>
        <w:tc>
          <w:tcPr>
            <w:tcW w:w="12660" w:type="dxa"/>
            <w:gridSpan w:val="13"/>
            <w:tcBorders>
              <w:bottom w:val="single" w:sz="8" w:space="0" w:color="auto"/>
            </w:tcBorders>
            <w:vAlign w:val="bottom"/>
          </w:tcPr>
          <w:p>
            <w:pPr>
              <w:widowControl w:val="0"/>
              <w:rPr>
                <w:sz w:val="22"/>
                <w:szCs w:val="22"/>
              </w:rPr>
            </w:pPr>
            <w:r>
              <w:rPr>
                <w:sz w:val="22"/>
                <w:szCs w:val="22"/>
              </w:rPr>
              <w:t>pavadinimas</w:t>
            </w:r>
          </w:p>
        </w:tc>
        <w:tc>
          <w:tcPr>
            <w:tcW w:w="300" w:type="dxa"/>
            <w:tcBorders>
              <w:bottom w:val="single" w:sz="12" w:space="0" w:color="auto"/>
              <w:right w:val="single" w:sz="12" w:space="0" w:color="auto"/>
            </w:tcBorders>
            <w:vAlign w:val="bottom"/>
          </w:tcPr>
          <w:p>
            <w:pPr>
              <w:widowControl w:val="0"/>
              <w:rPr>
                <w:sz w:val="22"/>
                <w:szCs w:val="22"/>
              </w:rPr>
            </w:pPr>
            <w:r>
              <w:rPr>
                <w:sz w:val="22"/>
                <w:szCs w:val="22"/>
              </w:rPr>
              <w:t>*</w:t>
            </w:r>
          </w:p>
        </w:tc>
      </w:tr>
      <w:tr>
        <w:tc>
          <w:tcPr>
            <w:tcW w:w="720" w:type="dxa"/>
            <w:tcBorders>
              <w:top w:val="single" w:sz="8" w:space="0" w:color="auto"/>
              <w:left w:val="single" w:sz="12" w:space="0" w:color="auto"/>
              <w:bottom w:val="single" w:sz="8" w:space="0" w:color="auto"/>
              <w:right w:val="single" w:sz="8" w:space="0" w:color="auto"/>
            </w:tcBorders>
          </w:tcPr>
          <w:p>
            <w:pPr>
              <w:widowControl w:val="0"/>
              <w:rPr>
                <w:sz w:val="22"/>
                <w:szCs w:val="22"/>
              </w:rPr>
            </w:pPr>
          </w:p>
        </w:tc>
        <w:tc>
          <w:tcPr>
            <w:tcW w:w="1440" w:type="dxa"/>
            <w:gridSpan w:val="3"/>
            <w:tcBorders>
              <w:top w:val="single" w:sz="8" w:space="0" w:color="auto"/>
              <w:left w:val="single" w:sz="8" w:space="0" w:color="auto"/>
              <w:bottom w:val="single" w:sz="8" w:space="0" w:color="auto"/>
              <w:right w:val="single" w:sz="8" w:space="0" w:color="auto"/>
            </w:tcBorders>
          </w:tcPr>
          <w:p>
            <w:pPr>
              <w:widowControl w:val="0"/>
              <w:rPr>
                <w:sz w:val="22"/>
                <w:szCs w:val="22"/>
              </w:rPr>
            </w:pPr>
          </w:p>
        </w:tc>
        <w:tc>
          <w:tcPr>
            <w:tcW w:w="12660" w:type="dxa"/>
            <w:gridSpan w:val="13"/>
            <w:tcBorders>
              <w:top w:val="single" w:sz="8" w:space="0" w:color="auto"/>
              <w:left w:val="single" w:sz="8" w:space="0" w:color="auto"/>
              <w:bottom w:val="single" w:sz="8" w:space="0" w:color="auto"/>
              <w:right w:val="single" w:sz="12" w:space="0" w:color="auto"/>
            </w:tcBorders>
          </w:tcPr>
          <w:p>
            <w:pPr>
              <w:widowControl w:val="0"/>
              <w:rPr>
                <w:sz w:val="22"/>
                <w:szCs w:val="22"/>
              </w:rPr>
            </w:pPr>
          </w:p>
        </w:tc>
        <w:tc>
          <w:tcPr>
            <w:tcW w:w="300" w:type="dxa"/>
            <w:tcBorders>
              <w:top w:val="single" w:sz="12" w:space="0" w:color="auto"/>
              <w:left w:val="single" w:sz="12" w:space="0" w:color="auto"/>
              <w:bottom w:val="single" w:sz="12" w:space="0" w:color="auto"/>
              <w:right w:val="single" w:sz="12" w:space="0" w:color="auto"/>
            </w:tcBorders>
          </w:tcPr>
          <w:p>
            <w:pPr>
              <w:widowControl w:val="0"/>
              <w:rPr>
                <w:sz w:val="22"/>
                <w:szCs w:val="22"/>
              </w:rPr>
            </w:pPr>
          </w:p>
        </w:tc>
      </w:tr>
      <w:tr>
        <w:tc>
          <w:tcPr>
            <w:tcW w:w="720" w:type="dxa"/>
            <w:tcBorders>
              <w:left w:val="single" w:sz="12" w:space="0" w:color="auto"/>
              <w:right w:val="single" w:sz="4" w:space="0" w:color="auto"/>
            </w:tcBorders>
          </w:tcPr>
          <w:p>
            <w:pPr>
              <w:widowControl w:val="0"/>
              <w:rPr>
                <w:sz w:val="22"/>
                <w:szCs w:val="22"/>
              </w:rPr>
            </w:pPr>
          </w:p>
        </w:tc>
        <w:tc>
          <w:tcPr>
            <w:tcW w:w="7020" w:type="dxa"/>
            <w:gridSpan w:val="11"/>
            <w:tcBorders>
              <w:top w:val="single" w:sz="4" w:space="0" w:color="auto"/>
              <w:left w:val="single" w:sz="4" w:space="0" w:color="auto"/>
            </w:tcBorders>
          </w:tcPr>
          <w:p>
            <w:pPr>
              <w:widowControl w:val="0"/>
              <w:rPr>
                <w:b/>
                <w:sz w:val="22"/>
                <w:szCs w:val="22"/>
              </w:rPr>
            </w:pPr>
            <w:r>
              <w:rPr>
                <w:b/>
                <w:sz w:val="22"/>
                <w:szCs w:val="22"/>
              </w:rPr>
              <w:t>Iš atliekų darytojų gautos atliekos</w:t>
            </w:r>
          </w:p>
        </w:tc>
        <w:tc>
          <w:tcPr>
            <w:tcW w:w="3960" w:type="dxa"/>
            <w:gridSpan w:val="2"/>
            <w:tcBorders>
              <w:top w:val="single" w:sz="4" w:space="0" w:color="auto"/>
            </w:tcBorders>
          </w:tcPr>
          <w:p>
            <w:pPr>
              <w:widowControl w:val="0"/>
              <w:rPr>
                <w:sz w:val="22"/>
                <w:szCs w:val="22"/>
              </w:rPr>
            </w:pPr>
          </w:p>
        </w:tc>
        <w:tc>
          <w:tcPr>
            <w:tcW w:w="1610" w:type="dxa"/>
            <w:tcBorders>
              <w:top w:val="single" w:sz="4" w:space="0" w:color="auto"/>
            </w:tcBorders>
          </w:tcPr>
          <w:p>
            <w:pPr>
              <w:widowControl w:val="0"/>
              <w:rPr>
                <w:sz w:val="22"/>
                <w:szCs w:val="22"/>
              </w:rPr>
            </w:pPr>
          </w:p>
        </w:tc>
        <w:tc>
          <w:tcPr>
            <w:tcW w:w="1810" w:type="dxa"/>
            <w:gridSpan w:val="3"/>
            <w:tcBorders>
              <w:top w:val="single" w:sz="4" w:space="0" w:color="auto"/>
              <w:right w:val="single" w:sz="12" w:space="0" w:color="auto"/>
            </w:tcBorders>
          </w:tcPr>
          <w:p>
            <w:pPr>
              <w:widowControl w:val="0"/>
              <w:rPr>
                <w:sz w:val="22"/>
                <w:szCs w:val="22"/>
              </w:rPr>
            </w:pPr>
          </w:p>
        </w:tc>
      </w:tr>
      <w:tr>
        <w:tc>
          <w:tcPr>
            <w:tcW w:w="720" w:type="dxa"/>
            <w:tcBorders>
              <w:left w:val="single" w:sz="12" w:space="0" w:color="auto"/>
              <w:right w:val="single" w:sz="4" w:space="0" w:color="auto"/>
            </w:tcBorders>
          </w:tcPr>
          <w:p>
            <w:pPr>
              <w:widowControl w:val="0"/>
              <w:rPr>
                <w:sz w:val="22"/>
                <w:szCs w:val="22"/>
              </w:rPr>
            </w:pPr>
          </w:p>
        </w:tc>
        <w:tc>
          <w:tcPr>
            <w:tcW w:w="7020" w:type="dxa"/>
            <w:gridSpan w:val="11"/>
            <w:tcBorders>
              <w:left w:val="single" w:sz="4" w:space="0" w:color="auto"/>
            </w:tcBorders>
          </w:tcPr>
          <w:p>
            <w:pPr>
              <w:widowControl w:val="0"/>
              <w:rPr>
                <w:b/>
                <w:sz w:val="22"/>
                <w:szCs w:val="22"/>
              </w:rPr>
            </w:pPr>
            <w:r>
              <w:rPr>
                <w:b/>
                <w:sz w:val="22"/>
                <w:szCs w:val="22"/>
              </w:rPr>
              <w:t xml:space="preserve">1) atliekos, gautos iš fizinio/juridinio asmens </w:t>
            </w:r>
          </w:p>
        </w:tc>
        <w:tc>
          <w:tcPr>
            <w:tcW w:w="3960" w:type="dxa"/>
            <w:gridSpan w:val="2"/>
          </w:tcPr>
          <w:p>
            <w:pPr>
              <w:widowControl w:val="0"/>
              <w:rPr>
                <w:sz w:val="22"/>
                <w:szCs w:val="22"/>
              </w:rPr>
            </w:pPr>
          </w:p>
        </w:tc>
        <w:tc>
          <w:tcPr>
            <w:tcW w:w="1610" w:type="dxa"/>
          </w:tcPr>
          <w:p>
            <w:pPr>
              <w:widowControl w:val="0"/>
              <w:rPr>
                <w:sz w:val="22"/>
                <w:szCs w:val="22"/>
              </w:rPr>
            </w:pPr>
          </w:p>
        </w:tc>
        <w:tc>
          <w:tcPr>
            <w:tcW w:w="1810" w:type="dxa"/>
            <w:gridSpan w:val="3"/>
            <w:tcBorders>
              <w:right w:val="single" w:sz="12" w:space="0" w:color="auto"/>
            </w:tcBorders>
          </w:tcPr>
          <w:p>
            <w:pPr>
              <w:widowControl w:val="0"/>
              <w:rPr>
                <w:sz w:val="22"/>
                <w:szCs w:val="22"/>
              </w:rPr>
            </w:pPr>
          </w:p>
        </w:tc>
      </w:tr>
      <w:tr>
        <w:tc>
          <w:tcPr>
            <w:tcW w:w="720" w:type="dxa"/>
            <w:tcBorders>
              <w:left w:val="single" w:sz="12" w:space="0" w:color="auto"/>
              <w:right w:val="single" w:sz="4" w:space="0" w:color="auto"/>
            </w:tcBorders>
          </w:tcPr>
          <w:p>
            <w:pPr>
              <w:widowControl w:val="0"/>
              <w:rPr>
                <w:sz w:val="22"/>
                <w:szCs w:val="22"/>
              </w:rPr>
            </w:pPr>
          </w:p>
        </w:tc>
        <w:tc>
          <w:tcPr>
            <w:tcW w:w="1440" w:type="dxa"/>
            <w:gridSpan w:val="3"/>
            <w:tcBorders>
              <w:left w:val="single" w:sz="4" w:space="0" w:color="auto"/>
              <w:bottom w:val="single" w:sz="8" w:space="0" w:color="auto"/>
            </w:tcBorders>
          </w:tcPr>
          <w:p>
            <w:pPr>
              <w:widowControl w:val="0"/>
              <w:rPr>
                <w:i/>
                <w:sz w:val="22"/>
                <w:szCs w:val="22"/>
              </w:rPr>
            </w:pPr>
            <w:r>
              <w:rPr>
                <w:i/>
                <w:sz w:val="22"/>
                <w:szCs w:val="22"/>
              </w:rPr>
              <w:t>e-ASTA kodas</w:t>
            </w:r>
          </w:p>
        </w:tc>
        <w:tc>
          <w:tcPr>
            <w:tcW w:w="1620" w:type="dxa"/>
            <w:gridSpan w:val="3"/>
            <w:tcBorders>
              <w:bottom w:val="single" w:sz="8" w:space="0" w:color="auto"/>
            </w:tcBorders>
          </w:tcPr>
          <w:p>
            <w:pPr>
              <w:widowControl w:val="0"/>
              <w:rPr>
                <w:sz w:val="22"/>
                <w:szCs w:val="22"/>
              </w:rPr>
            </w:pPr>
            <w:r>
              <w:rPr>
                <w:sz w:val="22"/>
                <w:szCs w:val="22"/>
              </w:rPr>
              <w:t>kodas</w:t>
            </w:r>
          </w:p>
        </w:tc>
        <w:tc>
          <w:tcPr>
            <w:tcW w:w="3960" w:type="dxa"/>
            <w:gridSpan w:val="5"/>
            <w:tcBorders>
              <w:bottom w:val="single" w:sz="8" w:space="0" w:color="auto"/>
            </w:tcBorders>
          </w:tcPr>
          <w:p>
            <w:pPr>
              <w:widowControl w:val="0"/>
              <w:rPr>
                <w:sz w:val="22"/>
                <w:szCs w:val="22"/>
              </w:rPr>
            </w:pPr>
            <w:r>
              <w:rPr>
                <w:sz w:val="22"/>
                <w:szCs w:val="22"/>
              </w:rPr>
              <w:t>pavadinimas /vardas, pavardė</w:t>
            </w:r>
          </w:p>
        </w:tc>
        <w:tc>
          <w:tcPr>
            <w:tcW w:w="5570" w:type="dxa"/>
            <w:gridSpan w:val="3"/>
            <w:tcBorders>
              <w:bottom w:val="single" w:sz="8" w:space="0" w:color="auto"/>
            </w:tcBorders>
          </w:tcPr>
          <w:p>
            <w:pPr>
              <w:widowControl w:val="0"/>
              <w:rPr>
                <w:sz w:val="22"/>
                <w:szCs w:val="22"/>
              </w:rPr>
            </w:pPr>
            <w:r>
              <w:rPr>
                <w:sz w:val="22"/>
                <w:szCs w:val="22"/>
              </w:rPr>
              <w:t>adresas</w:t>
            </w:r>
          </w:p>
        </w:tc>
        <w:tc>
          <w:tcPr>
            <w:tcW w:w="1810" w:type="dxa"/>
            <w:gridSpan w:val="3"/>
            <w:tcBorders>
              <w:bottom w:val="single" w:sz="8" w:space="0" w:color="auto"/>
              <w:right w:val="single" w:sz="12" w:space="0" w:color="auto"/>
            </w:tcBorders>
          </w:tcPr>
          <w:p>
            <w:pPr>
              <w:widowControl w:val="0"/>
              <w:rPr>
                <w:sz w:val="22"/>
                <w:szCs w:val="22"/>
              </w:rPr>
            </w:pPr>
            <w:r>
              <w:rPr>
                <w:sz w:val="22"/>
                <w:szCs w:val="22"/>
              </w:rPr>
              <w:t>kiekis, t</w:t>
            </w:r>
          </w:p>
        </w:tc>
      </w:tr>
      <w:tr>
        <w:tc>
          <w:tcPr>
            <w:tcW w:w="720" w:type="dxa"/>
            <w:tcBorders>
              <w:left w:val="single" w:sz="12" w:space="0" w:color="auto"/>
              <w:right w:val="single" w:sz="8" w:space="0" w:color="auto"/>
            </w:tcBorders>
          </w:tcPr>
          <w:p>
            <w:pPr>
              <w:widowControl w:val="0"/>
              <w:rPr>
                <w:sz w:val="22"/>
                <w:szCs w:val="22"/>
              </w:rPr>
            </w:pPr>
          </w:p>
        </w:tc>
        <w:tc>
          <w:tcPr>
            <w:tcW w:w="1440" w:type="dxa"/>
            <w:gridSpan w:val="3"/>
            <w:tcBorders>
              <w:top w:val="single" w:sz="8" w:space="0" w:color="auto"/>
              <w:left w:val="single" w:sz="8" w:space="0" w:color="auto"/>
              <w:bottom w:val="single" w:sz="8" w:space="0" w:color="auto"/>
              <w:right w:val="single" w:sz="8" w:space="0" w:color="auto"/>
            </w:tcBorders>
            <w:shd w:val="clear" w:color="auto" w:fill="C0C0C0"/>
          </w:tcPr>
          <w:p>
            <w:pPr>
              <w:widowControl w:val="0"/>
              <w:rPr>
                <w:sz w:val="22"/>
                <w:szCs w:val="22"/>
              </w:rPr>
            </w:pPr>
          </w:p>
        </w:tc>
        <w:tc>
          <w:tcPr>
            <w:tcW w:w="1620" w:type="dxa"/>
            <w:gridSpan w:val="3"/>
            <w:tcBorders>
              <w:top w:val="single" w:sz="8" w:space="0" w:color="auto"/>
              <w:left w:val="single" w:sz="8" w:space="0" w:color="auto"/>
              <w:bottom w:val="single" w:sz="8" w:space="0" w:color="auto"/>
              <w:right w:val="single" w:sz="8" w:space="0" w:color="auto"/>
            </w:tcBorders>
          </w:tcPr>
          <w:p>
            <w:pPr>
              <w:widowControl w:val="0"/>
              <w:rPr>
                <w:sz w:val="22"/>
                <w:szCs w:val="22"/>
              </w:rPr>
            </w:pPr>
          </w:p>
        </w:tc>
        <w:tc>
          <w:tcPr>
            <w:tcW w:w="3960" w:type="dxa"/>
            <w:gridSpan w:val="5"/>
            <w:tcBorders>
              <w:top w:val="single" w:sz="8" w:space="0" w:color="auto"/>
              <w:left w:val="single" w:sz="8" w:space="0" w:color="auto"/>
              <w:bottom w:val="single" w:sz="8" w:space="0" w:color="auto"/>
              <w:right w:val="single" w:sz="8" w:space="0" w:color="auto"/>
            </w:tcBorders>
          </w:tcPr>
          <w:p>
            <w:pPr>
              <w:widowControl w:val="0"/>
              <w:rPr>
                <w:sz w:val="22"/>
                <w:szCs w:val="22"/>
              </w:rPr>
            </w:pPr>
          </w:p>
        </w:tc>
        <w:tc>
          <w:tcPr>
            <w:tcW w:w="5570" w:type="dxa"/>
            <w:gridSpan w:val="3"/>
            <w:tcBorders>
              <w:top w:val="single" w:sz="8" w:space="0" w:color="auto"/>
              <w:left w:val="single" w:sz="8" w:space="0" w:color="auto"/>
              <w:bottom w:val="single" w:sz="8" w:space="0" w:color="auto"/>
              <w:right w:val="single" w:sz="8" w:space="0" w:color="auto"/>
            </w:tcBorders>
          </w:tcPr>
          <w:p>
            <w:pPr>
              <w:widowControl w:val="0"/>
              <w:rPr>
                <w:sz w:val="22"/>
                <w:szCs w:val="22"/>
              </w:rPr>
            </w:pPr>
          </w:p>
        </w:tc>
        <w:tc>
          <w:tcPr>
            <w:tcW w:w="1810" w:type="dxa"/>
            <w:gridSpan w:val="3"/>
            <w:tcBorders>
              <w:top w:val="single" w:sz="8" w:space="0" w:color="auto"/>
              <w:left w:val="single" w:sz="8" w:space="0" w:color="auto"/>
              <w:bottom w:val="single" w:sz="8" w:space="0" w:color="auto"/>
              <w:right w:val="single" w:sz="12" w:space="0" w:color="auto"/>
            </w:tcBorders>
          </w:tcPr>
          <w:p>
            <w:pPr>
              <w:widowControl w:val="0"/>
              <w:rPr>
                <w:sz w:val="22"/>
                <w:szCs w:val="22"/>
              </w:rPr>
            </w:pPr>
          </w:p>
        </w:tc>
      </w:tr>
      <w:tr>
        <w:tc>
          <w:tcPr>
            <w:tcW w:w="720" w:type="dxa"/>
            <w:tcBorders>
              <w:left w:val="single" w:sz="12" w:space="0" w:color="auto"/>
              <w:right w:val="single" w:sz="4" w:space="0" w:color="auto"/>
            </w:tcBorders>
          </w:tcPr>
          <w:p>
            <w:pPr>
              <w:widowControl w:val="0"/>
              <w:rPr>
                <w:sz w:val="22"/>
                <w:szCs w:val="22"/>
              </w:rPr>
            </w:pPr>
          </w:p>
        </w:tc>
        <w:tc>
          <w:tcPr>
            <w:tcW w:w="7020" w:type="dxa"/>
            <w:gridSpan w:val="11"/>
            <w:tcBorders>
              <w:top w:val="single" w:sz="4" w:space="0" w:color="auto"/>
              <w:left w:val="single" w:sz="4" w:space="0" w:color="auto"/>
              <w:right w:val="single" w:sz="8" w:space="0" w:color="auto"/>
            </w:tcBorders>
          </w:tcPr>
          <w:p>
            <w:pPr>
              <w:widowControl w:val="0"/>
              <w:rPr>
                <w:b/>
                <w:sz w:val="22"/>
                <w:szCs w:val="22"/>
              </w:rPr>
            </w:pPr>
            <w:r>
              <w:rPr>
                <w:b/>
                <w:sz w:val="22"/>
                <w:szCs w:val="22"/>
              </w:rPr>
              <w:t>2) atliekos, gautos iš fizinių/juridinių asmenų grupės arba gyventojų</w:t>
            </w:r>
          </w:p>
        </w:tc>
        <w:tc>
          <w:tcPr>
            <w:tcW w:w="7380" w:type="dxa"/>
            <w:gridSpan w:val="6"/>
            <w:tcBorders>
              <w:top w:val="single" w:sz="4" w:space="0" w:color="auto"/>
              <w:left w:val="single" w:sz="8" w:space="0" w:color="auto"/>
              <w:right w:val="single" w:sz="12" w:space="0" w:color="auto"/>
            </w:tcBorders>
          </w:tcPr>
          <w:p>
            <w:pPr>
              <w:widowControl w:val="0"/>
              <w:rPr>
                <w:b/>
                <w:sz w:val="22"/>
                <w:szCs w:val="22"/>
              </w:rPr>
            </w:pPr>
            <w:r>
              <w:rPr>
                <w:b/>
                <w:sz w:val="22"/>
                <w:szCs w:val="22"/>
              </w:rPr>
              <w:t>3) atliekos, gautos iš kitos šalies</w:t>
            </w:r>
          </w:p>
        </w:tc>
      </w:tr>
      <w:tr>
        <w:tc>
          <w:tcPr>
            <w:tcW w:w="720" w:type="dxa"/>
            <w:tcBorders>
              <w:left w:val="single" w:sz="12" w:space="0" w:color="auto"/>
              <w:right w:val="single" w:sz="4" w:space="0" w:color="auto"/>
            </w:tcBorders>
          </w:tcPr>
          <w:p>
            <w:pPr>
              <w:widowControl w:val="0"/>
              <w:rPr>
                <w:sz w:val="22"/>
                <w:szCs w:val="22"/>
              </w:rPr>
            </w:pPr>
          </w:p>
        </w:tc>
        <w:tc>
          <w:tcPr>
            <w:tcW w:w="3726" w:type="dxa"/>
            <w:gridSpan w:val="8"/>
            <w:tcBorders>
              <w:left w:val="single" w:sz="4" w:space="0" w:color="auto"/>
              <w:bottom w:val="single" w:sz="8" w:space="0" w:color="auto"/>
            </w:tcBorders>
          </w:tcPr>
          <w:p>
            <w:pPr>
              <w:widowControl w:val="0"/>
              <w:rPr>
                <w:sz w:val="22"/>
                <w:szCs w:val="22"/>
              </w:rPr>
            </w:pPr>
            <w:r>
              <w:rPr>
                <w:sz w:val="22"/>
                <w:szCs w:val="22"/>
              </w:rPr>
              <w:t>geografinis kodas</w:t>
            </w:r>
          </w:p>
        </w:tc>
        <w:tc>
          <w:tcPr>
            <w:tcW w:w="684" w:type="dxa"/>
            <w:tcBorders>
              <w:left w:val="nil"/>
              <w:bottom w:val="single" w:sz="8" w:space="0" w:color="auto"/>
            </w:tcBorders>
          </w:tcPr>
          <w:p>
            <w:pPr>
              <w:widowControl w:val="0"/>
              <w:rPr>
                <w:sz w:val="22"/>
                <w:szCs w:val="22"/>
              </w:rPr>
            </w:pPr>
          </w:p>
        </w:tc>
        <w:tc>
          <w:tcPr>
            <w:tcW w:w="1254" w:type="dxa"/>
            <w:tcBorders>
              <w:bottom w:val="single" w:sz="8" w:space="0" w:color="auto"/>
            </w:tcBorders>
          </w:tcPr>
          <w:p>
            <w:pPr>
              <w:widowControl w:val="0"/>
              <w:rPr>
                <w:sz w:val="22"/>
                <w:szCs w:val="22"/>
              </w:rPr>
            </w:pPr>
            <w:r>
              <w:rPr>
                <w:sz w:val="22"/>
                <w:szCs w:val="22"/>
              </w:rPr>
              <w:t>kilmės kodas</w:t>
            </w:r>
          </w:p>
        </w:tc>
        <w:tc>
          <w:tcPr>
            <w:tcW w:w="1356" w:type="dxa"/>
            <w:tcBorders>
              <w:bottom w:val="single" w:sz="8" w:space="0" w:color="auto"/>
              <w:right w:val="single" w:sz="8" w:space="0" w:color="auto"/>
            </w:tcBorders>
          </w:tcPr>
          <w:p>
            <w:pPr>
              <w:widowControl w:val="0"/>
              <w:rPr>
                <w:sz w:val="22"/>
                <w:szCs w:val="22"/>
              </w:rPr>
            </w:pPr>
            <w:r>
              <w:rPr>
                <w:sz w:val="22"/>
                <w:szCs w:val="22"/>
              </w:rPr>
              <w:t>kiekis, t</w:t>
            </w:r>
          </w:p>
        </w:tc>
        <w:tc>
          <w:tcPr>
            <w:tcW w:w="1080" w:type="dxa"/>
            <w:tcBorders>
              <w:left w:val="single" w:sz="8" w:space="0" w:color="auto"/>
              <w:bottom w:val="single" w:sz="8" w:space="0" w:color="auto"/>
            </w:tcBorders>
          </w:tcPr>
          <w:p>
            <w:pPr>
              <w:widowControl w:val="0"/>
              <w:rPr>
                <w:sz w:val="22"/>
                <w:szCs w:val="22"/>
              </w:rPr>
            </w:pPr>
            <w:r>
              <w:rPr>
                <w:sz w:val="22"/>
                <w:szCs w:val="22"/>
              </w:rPr>
              <w:t>kodas</w:t>
            </w:r>
          </w:p>
        </w:tc>
        <w:tc>
          <w:tcPr>
            <w:tcW w:w="4490" w:type="dxa"/>
            <w:gridSpan w:val="2"/>
            <w:tcBorders>
              <w:bottom w:val="single" w:sz="8" w:space="0" w:color="auto"/>
            </w:tcBorders>
          </w:tcPr>
          <w:p>
            <w:pPr>
              <w:widowControl w:val="0"/>
              <w:rPr>
                <w:sz w:val="22"/>
                <w:szCs w:val="22"/>
              </w:rPr>
            </w:pPr>
            <w:r>
              <w:rPr>
                <w:sz w:val="22"/>
                <w:szCs w:val="22"/>
              </w:rPr>
              <w:t>pavadinimas</w:t>
            </w:r>
          </w:p>
        </w:tc>
        <w:tc>
          <w:tcPr>
            <w:tcW w:w="1810" w:type="dxa"/>
            <w:gridSpan w:val="3"/>
            <w:tcBorders>
              <w:bottom w:val="single" w:sz="8" w:space="0" w:color="auto"/>
              <w:right w:val="single" w:sz="12" w:space="0" w:color="auto"/>
            </w:tcBorders>
          </w:tcPr>
          <w:p>
            <w:pPr>
              <w:widowControl w:val="0"/>
              <w:rPr>
                <w:sz w:val="22"/>
                <w:szCs w:val="22"/>
              </w:rPr>
            </w:pPr>
            <w:r>
              <w:rPr>
                <w:sz w:val="22"/>
                <w:szCs w:val="22"/>
              </w:rPr>
              <w:t>kiekis, t</w:t>
            </w:r>
          </w:p>
        </w:tc>
      </w:tr>
      <w:tr>
        <w:tc>
          <w:tcPr>
            <w:tcW w:w="720" w:type="dxa"/>
            <w:tcBorders>
              <w:left w:val="single" w:sz="12" w:space="0" w:color="auto"/>
              <w:bottom w:val="single" w:sz="12" w:space="0" w:color="auto"/>
              <w:right w:val="single" w:sz="8" w:space="0" w:color="auto"/>
            </w:tcBorders>
          </w:tcPr>
          <w:p>
            <w:pPr>
              <w:widowControl w:val="0"/>
              <w:rPr>
                <w:sz w:val="22"/>
                <w:szCs w:val="22"/>
              </w:rPr>
            </w:pPr>
          </w:p>
        </w:tc>
        <w:tc>
          <w:tcPr>
            <w:tcW w:w="617" w:type="dxa"/>
            <w:tcBorders>
              <w:top w:val="single" w:sz="8" w:space="0" w:color="auto"/>
              <w:left w:val="single" w:sz="8" w:space="0" w:color="auto"/>
              <w:bottom w:val="single" w:sz="12" w:space="0" w:color="auto"/>
              <w:right w:val="single" w:sz="8" w:space="0" w:color="auto"/>
            </w:tcBorders>
          </w:tcPr>
          <w:p>
            <w:pPr>
              <w:widowControl w:val="0"/>
              <w:rPr>
                <w:sz w:val="22"/>
                <w:szCs w:val="22"/>
              </w:rPr>
            </w:pPr>
          </w:p>
        </w:tc>
        <w:tc>
          <w:tcPr>
            <w:tcW w:w="617" w:type="dxa"/>
            <w:tcBorders>
              <w:top w:val="single" w:sz="8" w:space="0" w:color="auto"/>
              <w:left w:val="single" w:sz="8" w:space="0" w:color="auto"/>
              <w:bottom w:val="single" w:sz="12" w:space="0" w:color="auto"/>
              <w:right w:val="single" w:sz="8" w:space="0" w:color="auto"/>
            </w:tcBorders>
          </w:tcPr>
          <w:p>
            <w:pPr>
              <w:widowControl w:val="0"/>
              <w:rPr>
                <w:sz w:val="22"/>
                <w:szCs w:val="22"/>
              </w:rPr>
            </w:pPr>
          </w:p>
        </w:tc>
        <w:tc>
          <w:tcPr>
            <w:tcW w:w="617" w:type="dxa"/>
            <w:gridSpan w:val="2"/>
            <w:tcBorders>
              <w:top w:val="single" w:sz="8" w:space="0" w:color="auto"/>
              <w:left w:val="single" w:sz="8" w:space="0" w:color="auto"/>
              <w:bottom w:val="single" w:sz="12" w:space="0" w:color="auto"/>
              <w:right w:val="single" w:sz="8" w:space="0" w:color="auto"/>
            </w:tcBorders>
          </w:tcPr>
          <w:p>
            <w:pPr>
              <w:widowControl w:val="0"/>
              <w:rPr>
                <w:sz w:val="22"/>
                <w:szCs w:val="22"/>
              </w:rPr>
            </w:pPr>
          </w:p>
        </w:tc>
        <w:tc>
          <w:tcPr>
            <w:tcW w:w="617" w:type="dxa"/>
            <w:tcBorders>
              <w:top w:val="single" w:sz="8" w:space="0" w:color="auto"/>
              <w:left w:val="single" w:sz="8" w:space="0" w:color="auto"/>
              <w:bottom w:val="single" w:sz="12" w:space="0" w:color="auto"/>
              <w:right w:val="single" w:sz="8" w:space="0" w:color="auto"/>
            </w:tcBorders>
          </w:tcPr>
          <w:p>
            <w:pPr>
              <w:widowControl w:val="0"/>
              <w:rPr>
                <w:sz w:val="22"/>
                <w:szCs w:val="22"/>
              </w:rPr>
            </w:pPr>
          </w:p>
        </w:tc>
        <w:tc>
          <w:tcPr>
            <w:tcW w:w="617" w:type="dxa"/>
            <w:gridSpan w:val="2"/>
            <w:tcBorders>
              <w:top w:val="single" w:sz="8" w:space="0" w:color="auto"/>
              <w:left w:val="single" w:sz="8" w:space="0" w:color="auto"/>
              <w:bottom w:val="single" w:sz="12" w:space="0" w:color="auto"/>
              <w:right w:val="single" w:sz="8" w:space="0" w:color="auto"/>
            </w:tcBorders>
          </w:tcPr>
          <w:p>
            <w:pPr>
              <w:widowControl w:val="0"/>
              <w:rPr>
                <w:sz w:val="22"/>
                <w:szCs w:val="22"/>
              </w:rPr>
            </w:pPr>
          </w:p>
        </w:tc>
        <w:tc>
          <w:tcPr>
            <w:tcW w:w="641" w:type="dxa"/>
            <w:tcBorders>
              <w:top w:val="single" w:sz="8" w:space="0" w:color="auto"/>
              <w:left w:val="single" w:sz="8" w:space="0" w:color="auto"/>
              <w:bottom w:val="single" w:sz="12" w:space="0" w:color="auto"/>
              <w:right w:val="single" w:sz="8" w:space="0" w:color="auto"/>
            </w:tcBorders>
          </w:tcPr>
          <w:p>
            <w:pPr>
              <w:widowControl w:val="0"/>
              <w:rPr>
                <w:sz w:val="22"/>
                <w:szCs w:val="22"/>
              </w:rPr>
            </w:pPr>
          </w:p>
        </w:tc>
        <w:tc>
          <w:tcPr>
            <w:tcW w:w="684" w:type="dxa"/>
            <w:tcBorders>
              <w:top w:val="single" w:sz="8" w:space="0" w:color="auto"/>
              <w:left w:val="single" w:sz="8" w:space="0" w:color="auto"/>
              <w:bottom w:val="single" w:sz="12" w:space="0" w:color="auto"/>
              <w:right w:val="single" w:sz="8" w:space="0" w:color="auto"/>
            </w:tcBorders>
          </w:tcPr>
          <w:p>
            <w:pPr>
              <w:widowControl w:val="0"/>
              <w:rPr>
                <w:sz w:val="22"/>
                <w:szCs w:val="22"/>
              </w:rPr>
            </w:pPr>
          </w:p>
        </w:tc>
        <w:tc>
          <w:tcPr>
            <w:tcW w:w="1254" w:type="dxa"/>
            <w:tcBorders>
              <w:top w:val="single" w:sz="8" w:space="0" w:color="auto"/>
              <w:left w:val="single" w:sz="8" w:space="0" w:color="auto"/>
              <w:bottom w:val="single" w:sz="12" w:space="0" w:color="auto"/>
              <w:right w:val="single" w:sz="8" w:space="0" w:color="auto"/>
            </w:tcBorders>
          </w:tcPr>
          <w:p>
            <w:pPr>
              <w:widowControl w:val="0"/>
              <w:rPr>
                <w:sz w:val="22"/>
                <w:szCs w:val="22"/>
              </w:rPr>
            </w:pPr>
          </w:p>
        </w:tc>
        <w:tc>
          <w:tcPr>
            <w:tcW w:w="1356" w:type="dxa"/>
            <w:tcBorders>
              <w:top w:val="single" w:sz="8" w:space="0" w:color="auto"/>
              <w:left w:val="single" w:sz="8" w:space="0" w:color="auto"/>
              <w:bottom w:val="single" w:sz="12" w:space="0" w:color="auto"/>
              <w:right w:val="single" w:sz="8" w:space="0" w:color="auto"/>
            </w:tcBorders>
          </w:tcPr>
          <w:p>
            <w:pPr>
              <w:widowControl w:val="0"/>
              <w:rPr>
                <w:sz w:val="22"/>
                <w:szCs w:val="22"/>
              </w:rPr>
            </w:pPr>
          </w:p>
        </w:tc>
        <w:tc>
          <w:tcPr>
            <w:tcW w:w="1080" w:type="dxa"/>
            <w:tcBorders>
              <w:top w:val="single" w:sz="8" w:space="0" w:color="auto"/>
              <w:left w:val="single" w:sz="8" w:space="0" w:color="auto"/>
              <w:bottom w:val="single" w:sz="12" w:space="0" w:color="auto"/>
              <w:right w:val="single" w:sz="8" w:space="0" w:color="auto"/>
            </w:tcBorders>
          </w:tcPr>
          <w:p>
            <w:pPr>
              <w:widowControl w:val="0"/>
              <w:rPr>
                <w:sz w:val="22"/>
                <w:szCs w:val="22"/>
              </w:rPr>
            </w:pPr>
          </w:p>
        </w:tc>
        <w:tc>
          <w:tcPr>
            <w:tcW w:w="4490" w:type="dxa"/>
            <w:gridSpan w:val="2"/>
            <w:tcBorders>
              <w:top w:val="single" w:sz="8" w:space="0" w:color="auto"/>
              <w:left w:val="single" w:sz="8" w:space="0" w:color="auto"/>
              <w:bottom w:val="single" w:sz="12" w:space="0" w:color="auto"/>
              <w:right w:val="single" w:sz="8" w:space="0" w:color="auto"/>
            </w:tcBorders>
          </w:tcPr>
          <w:p>
            <w:pPr>
              <w:widowControl w:val="0"/>
              <w:rPr>
                <w:sz w:val="22"/>
                <w:szCs w:val="22"/>
              </w:rPr>
            </w:pPr>
          </w:p>
        </w:tc>
        <w:tc>
          <w:tcPr>
            <w:tcW w:w="1810" w:type="dxa"/>
            <w:gridSpan w:val="3"/>
            <w:tcBorders>
              <w:top w:val="single" w:sz="8" w:space="0" w:color="auto"/>
              <w:left w:val="single" w:sz="8" w:space="0" w:color="auto"/>
              <w:bottom w:val="single" w:sz="12" w:space="0" w:color="auto"/>
              <w:right w:val="single" w:sz="12" w:space="0" w:color="auto"/>
            </w:tcBorders>
          </w:tcPr>
          <w:p>
            <w:pPr>
              <w:widowControl w:val="0"/>
              <w:rPr>
                <w:sz w:val="22"/>
                <w:szCs w:val="22"/>
              </w:rPr>
            </w:pPr>
          </w:p>
        </w:tc>
      </w:tr>
      <w:tr>
        <w:tc>
          <w:tcPr>
            <w:tcW w:w="720" w:type="dxa"/>
            <w:tcBorders>
              <w:left w:val="single" w:sz="12" w:space="0" w:color="auto"/>
              <w:right w:val="single" w:sz="4" w:space="0" w:color="auto"/>
            </w:tcBorders>
          </w:tcPr>
          <w:p>
            <w:pPr>
              <w:widowControl w:val="0"/>
              <w:rPr>
                <w:sz w:val="22"/>
                <w:szCs w:val="22"/>
              </w:rPr>
            </w:pPr>
          </w:p>
        </w:tc>
        <w:tc>
          <w:tcPr>
            <w:tcW w:w="7020" w:type="dxa"/>
            <w:gridSpan w:val="11"/>
            <w:tcBorders>
              <w:top w:val="single" w:sz="4" w:space="0" w:color="auto"/>
              <w:left w:val="single" w:sz="4" w:space="0" w:color="auto"/>
            </w:tcBorders>
          </w:tcPr>
          <w:p>
            <w:pPr>
              <w:widowControl w:val="0"/>
              <w:rPr>
                <w:b/>
                <w:sz w:val="22"/>
                <w:szCs w:val="22"/>
              </w:rPr>
            </w:pPr>
            <w:r>
              <w:rPr>
                <w:b/>
                <w:sz w:val="22"/>
                <w:szCs w:val="22"/>
              </w:rPr>
              <w:t>Išvežtos (eksportuotos) atliekos</w:t>
            </w:r>
          </w:p>
        </w:tc>
        <w:tc>
          <w:tcPr>
            <w:tcW w:w="7380" w:type="dxa"/>
            <w:gridSpan w:val="6"/>
            <w:tcBorders>
              <w:top w:val="single" w:sz="4" w:space="0" w:color="auto"/>
              <w:right w:val="single" w:sz="12" w:space="0" w:color="auto"/>
            </w:tcBorders>
          </w:tcPr>
          <w:p>
            <w:pPr>
              <w:widowControl w:val="0"/>
              <w:rPr>
                <w:sz w:val="22"/>
                <w:szCs w:val="22"/>
              </w:rPr>
            </w:pPr>
          </w:p>
        </w:tc>
      </w:tr>
      <w:tr>
        <w:tc>
          <w:tcPr>
            <w:tcW w:w="720" w:type="dxa"/>
            <w:tcBorders>
              <w:left w:val="single" w:sz="12" w:space="0" w:color="auto"/>
              <w:right w:val="single" w:sz="4" w:space="0" w:color="auto"/>
            </w:tcBorders>
          </w:tcPr>
          <w:p>
            <w:pPr>
              <w:widowControl w:val="0"/>
              <w:rPr>
                <w:sz w:val="22"/>
                <w:szCs w:val="22"/>
              </w:rPr>
            </w:pPr>
          </w:p>
        </w:tc>
        <w:tc>
          <w:tcPr>
            <w:tcW w:w="1440" w:type="dxa"/>
            <w:gridSpan w:val="3"/>
            <w:tcBorders>
              <w:left w:val="single" w:sz="4" w:space="0" w:color="auto"/>
              <w:bottom w:val="single" w:sz="8" w:space="0" w:color="auto"/>
            </w:tcBorders>
          </w:tcPr>
          <w:p>
            <w:pPr>
              <w:widowControl w:val="0"/>
              <w:rPr>
                <w:sz w:val="22"/>
                <w:szCs w:val="22"/>
              </w:rPr>
            </w:pPr>
            <w:r>
              <w:rPr>
                <w:sz w:val="22"/>
                <w:szCs w:val="22"/>
              </w:rPr>
              <w:t>šalies kodas</w:t>
            </w:r>
          </w:p>
        </w:tc>
        <w:tc>
          <w:tcPr>
            <w:tcW w:w="11178" w:type="dxa"/>
            <w:gridSpan w:val="12"/>
            <w:tcBorders>
              <w:bottom w:val="single" w:sz="8" w:space="0" w:color="auto"/>
            </w:tcBorders>
          </w:tcPr>
          <w:p>
            <w:pPr>
              <w:widowControl w:val="0"/>
              <w:rPr>
                <w:sz w:val="22"/>
                <w:szCs w:val="22"/>
              </w:rPr>
            </w:pPr>
            <w:r>
              <w:rPr>
                <w:sz w:val="22"/>
                <w:szCs w:val="22"/>
              </w:rPr>
              <w:t>šalies pavadinimas</w:t>
            </w:r>
          </w:p>
        </w:tc>
        <w:tc>
          <w:tcPr>
            <w:tcW w:w="1782" w:type="dxa"/>
            <w:gridSpan w:val="2"/>
            <w:tcBorders>
              <w:bottom w:val="single" w:sz="8" w:space="0" w:color="auto"/>
              <w:right w:val="single" w:sz="12" w:space="0" w:color="auto"/>
            </w:tcBorders>
          </w:tcPr>
          <w:p>
            <w:pPr>
              <w:widowControl w:val="0"/>
              <w:jc w:val="center"/>
              <w:rPr>
                <w:sz w:val="22"/>
                <w:szCs w:val="22"/>
              </w:rPr>
            </w:pPr>
            <w:r>
              <w:rPr>
                <w:sz w:val="22"/>
                <w:szCs w:val="22"/>
              </w:rPr>
              <w:t>atliekų kiekis, t</w:t>
            </w:r>
          </w:p>
        </w:tc>
      </w:tr>
      <w:tr>
        <w:tc>
          <w:tcPr>
            <w:tcW w:w="720" w:type="dxa"/>
            <w:tcBorders>
              <w:left w:val="single" w:sz="12" w:space="0" w:color="auto"/>
              <w:bottom w:val="single" w:sz="12" w:space="0" w:color="auto"/>
              <w:right w:val="single" w:sz="8" w:space="0" w:color="auto"/>
            </w:tcBorders>
          </w:tcPr>
          <w:p>
            <w:pPr>
              <w:widowControl w:val="0"/>
              <w:rPr>
                <w:sz w:val="22"/>
                <w:szCs w:val="22"/>
              </w:rPr>
            </w:pPr>
          </w:p>
        </w:tc>
        <w:tc>
          <w:tcPr>
            <w:tcW w:w="1440" w:type="dxa"/>
            <w:gridSpan w:val="3"/>
            <w:tcBorders>
              <w:top w:val="single" w:sz="4" w:space="0" w:color="auto"/>
              <w:left w:val="single" w:sz="8" w:space="0" w:color="auto"/>
              <w:bottom w:val="single" w:sz="12" w:space="0" w:color="auto"/>
              <w:right w:val="single" w:sz="8" w:space="0" w:color="auto"/>
            </w:tcBorders>
          </w:tcPr>
          <w:p>
            <w:pPr>
              <w:widowControl w:val="0"/>
              <w:rPr>
                <w:sz w:val="22"/>
                <w:szCs w:val="22"/>
              </w:rPr>
            </w:pPr>
          </w:p>
        </w:tc>
        <w:tc>
          <w:tcPr>
            <w:tcW w:w="11178" w:type="dxa"/>
            <w:gridSpan w:val="12"/>
            <w:tcBorders>
              <w:top w:val="single" w:sz="4" w:space="0" w:color="auto"/>
              <w:left w:val="single" w:sz="8" w:space="0" w:color="auto"/>
              <w:bottom w:val="single" w:sz="12" w:space="0" w:color="auto"/>
              <w:right w:val="single" w:sz="8" w:space="0" w:color="auto"/>
            </w:tcBorders>
          </w:tcPr>
          <w:p>
            <w:pPr>
              <w:widowControl w:val="0"/>
              <w:rPr>
                <w:sz w:val="22"/>
                <w:szCs w:val="22"/>
              </w:rPr>
            </w:pPr>
          </w:p>
        </w:tc>
        <w:tc>
          <w:tcPr>
            <w:tcW w:w="1782" w:type="dxa"/>
            <w:gridSpan w:val="2"/>
            <w:tcBorders>
              <w:top w:val="single" w:sz="4" w:space="0" w:color="auto"/>
              <w:left w:val="single" w:sz="8" w:space="0" w:color="auto"/>
              <w:bottom w:val="single" w:sz="12" w:space="0" w:color="auto"/>
              <w:right w:val="single" w:sz="12" w:space="0" w:color="auto"/>
            </w:tcBorders>
          </w:tcPr>
          <w:p>
            <w:pPr>
              <w:widowControl w:val="0"/>
              <w:rPr>
                <w:sz w:val="22"/>
                <w:szCs w:val="22"/>
              </w:rPr>
            </w:pPr>
          </w:p>
        </w:tc>
      </w:tr>
    </w:tbl>
    <w:p>
      <w:pPr>
        <w:widowControl w:val="0"/>
        <w:rPr>
          <w:sz w:val="22"/>
          <w:szCs w:val="22"/>
        </w:rPr>
      </w:pPr>
      <w:r>
        <w:rPr>
          <w:sz w:val="22"/>
          <w:szCs w:val="22"/>
        </w:rPr>
        <w:t>* pažymėti langelį, jei skiltyje „pavadinimas“ pateiktas patikslintas atliekos apibūdinimas, neatitinkantis atliekos pavadinimą atliekų sąraše</w:t>
      </w:r>
    </w:p>
    <w:p>
      <w:pPr>
        <w:widowControl w:val="0"/>
        <w:rPr>
          <w:sz w:val="22"/>
          <w:szCs w:val="22"/>
        </w:rPr>
      </w:pPr>
    </w:p>
    <w:p>
      <w:pPr>
        <w:widowControl w:val="0"/>
        <w:rPr>
          <w:b/>
          <w:bCs/>
        </w:rPr>
      </w:pPr>
      <w:r>
        <w:rPr>
          <w:b/>
          <w:bCs/>
        </w:rPr>
        <w:t>3.7.2</w:t>
      </w:r>
      <w:r>
        <w:rPr>
          <w:b/>
          <w:bCs/>
        </w:rPr>
        <w:t xml:space="preserve">. </w:t>
      </w:r>
      <w:r>
        <w:rPr>
          <w:b/>
        </w:rPr>
        <w:t>Duomenys apie atliekų tvarkytojų sutvarkytas atliekas</w:t>
      </w: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1054"/>
        <w:gridCol w:w="1234"/>
        <w:gridCol w:w="1433"/>
        <w:gridCol w:w="1375"/>
        <w:gridCol w:w="2573"/>
        <w:gridCol w:w="1596"/>
        <w:gridCol w:w="1711"/>
        <w:gridCol w:w="1358"/>
        <w:gridCol w:w="378"/>
        <w:gridCol w:w="1321"/>
      </w:tblGrid>
      <w:tr>
        <w:trPr>
          <w:cantSplit/>
        </w:trPr>
        <w:tc>
          <w:tcPr>
            <w:tcW w:w="661" w:type="dxa"/>
            <w:vMerge w:val="restart"/>
            <w:tcBorders>
              <w:top w:val="single" w:sz="12" w:space="0" w:color="auto"/>
              <w:left w:val="single" w:sz="12" w:space="0" w:color="auto"/>
            </w:tcBorders>
          </w:tcPr>
          <w:p>
            <w:pPr>
              <w:widowControl w:val="0"/>
              <w:rPr>
                <w:b/>
                <w:sz w:val="22"/>
                <w:szCs w:val="22"/>
              </w:rPr>
            </w:pPr>
            <w:r>
              <w:rPr>
                <w:b/>
                <w:sz w:val="22"/>
                <w:szCs w:val="22"/>
              </w:rPr>
              <w:t>Įrašo Nr.</w:t>
            </w:r>
          </w:p>
        </w:tc>
        <w:tc>
          <w:tcPr>
            <w:tcW w:w="9255" w:type="dxa"/>
            <w:gridSpan w:val="6"/>
            <w:tcBorders>
              <w:top w:val="single" w:sz="12" w:space="0" w:color="auto"/>
              <w:bottom w:val="nil"/>
              <w:right w:val="nil"/>
            </w:tcBorders>
          </w:tcPr>
          <w:p>
            <w:pPr>
              <w:widowControl w:val="0"/>
              <w:rPr>
                <w:b/>
                <w:sz w:val="22"/>
                <w:szCs w:val="22"/>
              </w:rPr>
            </w:pPr>
            <w:r>
              <w:rPr>
                <w:b/>
                <w:bCs/>
                <w:sz w:val="22"/>
                <w:szCs w:val="22"/>
              </w:rPr>
              <w:t>Atliekos</w:t>
            </w:r>
          </w:p>
        </w:tc>
        <w:tc>
          <w:tcPr>
            <w:tcW w:w="3066" w:type="dxa"/>
            <w:gridSpan w:val="2"/>
            <w:tcBorders>
              <w:top w:val="single" w:sz="12" w:space="0" w:color="auto"/>
              <w:left w:val="nil"/>
              <w:bottom w:val="nil"/>
              <w:right w:val="nil"/>
            </w:tcBorders>
          </w:tcPr>
          <w:p>
            <w:pPr>
              <w:widowControl w:val="0"/>
              <w:rPr>
                <w:sz w:val="22"/>
                <w:szCs w:val="22"/>
              </w:rPr>
            </w:pPr>
          </w:p>
        </w:tc>
        <w:tc>
          <w:tcPr>
            <w:tcW w:w="378" w:type="dxa"/>
            <w:tcBorders>
              <w:top w:val="single" w:sz="12" w:space="0" w:color="auto"/>
              <w:left w:val="nil"/>
              <w:bottom w:val="nil"/>
              <w:right w:val="single" w:sz="12" w:space="0" w:color="auto"/>
            </w:tcBorders>
          </w:tcPr>
          <w:p>
            <w:pPr>
              <w:widowControl w:val="0"/>
              <w:rPr>
                <w:sz w:val="22"/>
                <w:szCs w:val="22"/>
              </w:rPr>
            </w:pPr>
          </w:p>
        </w:tc>
        <w:tc>
          <w:tcPr>
            <w:tcW w:w="1320" w:type="dxa"/>
            <w:vMerge w:val="restart"/>
            <w:tcBorders>
              <w:top w:val="single" w:sz="12" w:space="0" w:color="auto"/>
              <w:left w:val="single" w:sz="12" w:space="0" w:color="auto"/>
              <w:right w:val="single" w:sz="12" w:space="0" w:color="auto"/>
            </w:tcBorders>
            <w:vAlign w:val="center"/>
          </w:tcPr>
          <w:p>
            <w:pPr>
              <w:widowControl w:val="0"/>
              <w:jc w:val="center"/>
              <w:rPr>
                <w:sz w:val="22"/>
                <w:szCs w:val="22"/>
              </w:rPr>
            </w:pPr>
            <w:r>
              <w:rPr>
                <w:bCs/>
                <w:sz w:val="22"/>
                <w:szCs w:val="22"/>
              </w:rPr>
              <w:t>Atliekų kiekis, t</w:t>
            </w:r>
          </w:p>
        </w:tc>
      </w:tr>
      <w:tr>
        <w:trPr>
          <w:cantSplit/>
        </w:trPr>
        <w:tc>
          <w:tcPr>
            <w:tcW w:w="661" w:type="dxa"/>
            <w:vMerge/>
            <w:tcBorders>
              <w:left w:val="single" w:sz="12" w:space="0" w:color="auto"/>
              <w:bottom w:val="single" w:sz="12" w:space="0" w:color="auto"/>
            </w:tcBorders>
          </w:tcPr>
          <w:p>
            <w:pPr>
              <w:widowControl w:val="0"/>
              <w:rPr>
                <w:sz w:val="22"/>
                <w:szCs w:val="22"/>
              </w:rPr>
            </w:pPr>
          </w:p>
        </w:tc>
        <w:tc>
          <w:tcPr>
            <w:tcW w:w="1053" w:type="dxa"/>
            <w:tcBorders>
              <w:top w:val="nil"/>
              <w:bottom w:val="single" w:sz="12" w:space="0" w:color="auto"/>
              <w:right w:val="nil"/>
            </w:tcBorders>
          </w:tcPr>
          <w:p>
            <w:pPr>
              <w:widowControl w:val="0"/>
              <w:rPr>
                <w:sz w:val="22"/>
                <w:szCs w:val="22"/>
              </w:rPr>
            </w:pPr>
            <w:r>
              <w:rPr>
                <w:sz w:val="22"/>
                <w:szCs w:val="22"/>
              </w:rPr>
              <w:t>kodas</w:t>
            </w:r>
          </w:p>
        </w:tc>
        <w:tc>
          <w:tcPr>
            <w:tcW w:w="11268" w:type="dxa"/>
            <w:gridSpan w:val="7"/>
            <w:tcBorders>
              <w:top w:val="nil"/>
              <w:left w:val="nil"/>
              <w:bottom w:val="single" w:sz="12" w:space="0" w:color="auto"/>
              <w:right w:val="nil"/>
            </w:tcBorders>
          </w:tcPr>
          <w:p>
            <w:pPr>
              <w:widowControl w:val="0"/>
              <w:rPr>
                <w:sz w:val="22"/>
                <w:szCs w:val="22"/>
              </w:rPr>
            </w:pPr>
            <w:r>
              <w:rPr>
                <w:sz w:val="22"/>
                <w:szCs w:val="22"/>
              </w:rPr>
              <w:t>pavadinimas</w:t>
            </w:r>
          </w:p>
        </w:tc>
        <w:tc>
          <w:tcPr>
            <w:tcW w:w="378" w:type="dxa"/>
            <w:tcBorders>
              <w:top w:val="nil"/>
              <w:left w:val="nil"/>
              <w:bottom w:val="single" w:sz="12" w:space="0" w:color="auto"/>
              <w:right w:val="single" w:sz="12" w:space="0" w:color="auto"/>
            </w:tcBorders>
          </w:tcPr>
          <w:p>
            <w:pPr>
              <w:widowControl w:val="0"/>
              <w:rPr>
                <w:sz w:val="22"/>
                <w:szCs w:val="22"/>
              </w:rPr>
            </w:pPr>
            <w:r>
              <w:rPr>
                <w:sz w:val="22"/>
                <w:szCs w:val="22"/>
              </w:rPr>
              <w:t>*</w:t>
            </w:r>
          </w:p>
        </w:tc>
        <w:tc>
          <w:tcPr>
            <w:tcW w:w="1320" w:type="dxa"/>
            <w:vMerge/>
            <w:tcBorders>
              <w:left w:val="single" w:sz="12" w:space="0" w:color="auto"/>
              <w:right w:val="single" w:sz="12" w:space="0" w:color="auto"/>
            </w:tcBorders>
          </w:tcPr>
          <w:p>
            <w:pPr>
              <w:widowControl w:val="0"/>
              <w:rPr>
                <w:sz w:val="22"/>
                <w:szCs w:val="22"/>
              </w:rPr>
            </w:pPr>
          </w:p>
        </w:tc>
      </w:tr>
      <w:tr>
        <w:trPr>
          <w:cantSplit/>
        </w:trPr>
        <w:tc>
          <w:tcPr>
            <w:tcW w:w="661" w:type="dxa"/>
            <w:tcBorders>
              <w:left w:val="single" w:sz="12" w:space="0" w:color="auto"/>
              <w:bottom w:val="single" w:sz="12" w:space="0" w:color="auto"/>
            </w:tcBorders>
          </w:tcPr>
          <w:p>
            <w:pPr>
              <w:widowControl w:val="0"/>
              <w:jc w:val="right"/>
              <w:rPr>
                <w:sz w:val="22"/>
                <w:szCs w:val="22"/>
              </w:rPr>
            </w:pPr>
          </w:p>
        </w:tc>
        <w:tc>
          <w:tcPr>
            <w:tcW w:w="1053" w:type="dxa"/>
            <w:tcBorders>
              <w:bottom w:val="single" w:sz="12" w:space="0" w:color="auto"/>
            </w:tcBorders>
          </w:tcPr>
          <w:p>
            <w:pPr>
              <w:widowControl w:val="0"/>
              <w:rPr>
                <w:sz w:val="22"/>
                <w:szCs w:val="22"/>
              </w:rPr>
            </w:pPr>
          </w:p>
        </w:tc>
        <w:tc>
          <w:tcPr>
            <w:tcW w:w="11268" w:type="dxa"/>
            <w:gridSpan w:val="7"/>
            <w:tcBorders>
              <w:bottom w:val="single" w:sz="12" w:space="0" w:color="auto"/>
              <w:right w:val="single" w:sz="12" w:space="0" w:color="auto"/>
            </w:tcBorders>
          </w:tcPr>
          <w:p>
            <w:pPr>
              <w:widowControl w:val="0"/>
              <w:rPr>
                <w:sz w:val="22"/>
                <w:szCs w:val="22"/>
              </w:rPr>
            </w:pPr>
          </w:p>
        </w:tc>
        <w:tc>
          <w:tcPr>
            <w:tcW w:w="378" w:type="dxa"/>
            <w:tcBorders>
              <w:top w:val="single" w:sz="12" w:space="0" w:color="auto"/>
              <w:left w:val="single" w:sz="12" w:space="0" w:color="auto"/>
              <w:bottom w:val="single" w:sz="12" w:space="0" w:color="auto"/>
              <w:right w:val="single" w:sz="12" w:space="0" w:color="auto"/>
            </w:tcBorders>
          </w:tcPr>
          <w:p>
            <w:pPr>
              <w:widowControl w:val="0"/>
              <w:rPr>
                <w:sz w:val="22"/>
                <w:szCs w:val="22"/>
              </w:rPr>
            </w:pPr>
          </w:p>
        </w:tc>
        <w:tc>
          <w:tcPr>
            <w:tcW w:w="1320" w:type="dxa"/>
            <w:vMerge/>
            <w:tcBorders>
              <w:left w:val="single" w:sz="12" w:space="0" w:color="auto"/>
              <w:bottom w:val="single" w:sz="12" w:space="0" w:color="auto"/>
              <w:right w:val="single" w:sz="12" w:space="0" w:color="auto"/>
            </w:tcBorders>
          </w:tcPr>
          <w:p>
            <w:pPr>
              <w:widowControl w:val="0"/>
              <w:rPr>
                <w:sz w:val="22"/>
                <w:szCs w:val="22"/>
              </w:rPr>
            </w:pPr>
          </w:p>
        </w:tc>
      </w:tr>
      <w:tr>
        <w:tc>
          <w:tcPr>
            <w:tcW w:w="11625" w:type="dxa"/>
            <w:gridSpan w:val="8"/>
            <w:tcBorders>
              <w:top w:val="single" w:sz="12" w:space="0" w:color="auto"/>
              <w:left w:val="single" w:sz="12" w:space="0" w:color="auto"/>
              <w:bottom w:val="single" w:sz="12" w:space="0" w:color="auto"/>
            </w:tcBorders>
            <w:shd w:val="clear" w:color="auto" w:fill="CCCCCC"/>
          </w:tcPr>
          <w:p>
            <w:pPr>
              <w:widowControl w:val="0"/>
              <w:rPr>
                <w:b/>
                <w:sz w:val="22"/>
                <w:szCs w:val="22"/>
              </w:rPr>
            </w:pPr>
            <w:r>
              <w:rPr>
                <w:b/>
                <w:bCs/>
                <w:sz w:val="22"/>
                <w:szCs w:val="22"/>
              </w:rPr>
              <w:t>Importas</w:t>
            </w:r>
          </w:p>
        </w:tc>
        <w:tc>
          <w:tcPr>
            <w:tcW w:w="1735" w:type="dxa"/>
            <w:gridSpan w:val="2"/>
            <w:tcBorders>
              <w:top w:val="single" w:sz="12" w:space="0" w:color="auto"/>
              <w:bottom w:val="single" w:sz="12" w:space="0" w:color="auto"/>
              <w:right w:val="single" w:sz="12" w:space="0" w:color="auto"/>
            </w:tcBorders>
            <w:shd w:val="clear" w:color="auto" w:fill="CCCCCC"/>
          </w:tcPr>
          <w:p>
            <w:pPr>
              <w:widowControl w:val="0"/>
              <w:ind w:left="-181"/>
              <w:jc w:val="right"/>
              <w:rPr>
                <w:sz w:val="22"/>
                <w:szCs w:val="22"/>
              </w:rPr>
            </w:pPr>
            <w:r>
              <w:rPr>
                <w:b/>
                <w:bCs/>
                <w:sz w:val="22"/>
                <w:szCs w:val="22"/>
              </w:rPr>
              <w:t>Iš viso importuota</w:t>
            </w:r>
            <w:r>
              <w:rPr>
                <w:bCs/>
                <w:sz w:val="22"/>
                <w:szCs w:val="22"/>
              </w:rPr>
              <w:t>:</w:t>
            </w:r>
          </w:p>
        </w:tc>
        <w:tc>
          <w:tcPr>
            <w:tcW w:w="1320" w:type="dxa"/>
            <w:tcBorders>
              <w:top w:val="single" w:sz="12" w:space="0" w:color="auto"/>
              <w:left w:val="single" w:sz="12" w:space="0" w:color="auto"/>
              <w:bottom w:val="single" w:sz="12" w:space="0" w:color="auto"/>
              <w:right w:val="single" w:sz="12" w:space="0" w:color="auto"/>
            </w:tcBorders>
          </w:tcPr>
          <w:p>
            <w:pPr>
              <w:widowControl w:val="0"/>
              <w:jc w:val="right"/>
              <w:rPr>
                <w:sz w:val="22"/>
                <w:szCs w:val="22"/>
              </w:rPr>
            </w:pPr>
          </w:p>
        </w:tc>
      </w:tr>
      <w:tr>
        <w:tc>
          <w:tcPr>
            <w:tcW w:w="2947" w:type="dxa"/>
            <w:gridSpan w:val="3"/>
            <w:tcBorders>
              <w:left w:val="single" w:sz="12" w:space="0" w:color="auto"/>
              <w:bottom w:val="nil"/>
            </w:tcBorders>
            <w:shd w:val="clear" w:color="auto" w:fill="E6E6E6"/>
          </w:tcPr>
          <w:p>
            <w:pPr>
              <w:widowControl w:val="0"/>
              <w:rPr>
                <w:sz w:val="22"/>
                <w:szCs w:val="22"/>
              </w:rPr>
            </w:pPr>
            <w:r>
              <w:rPr>
                <w:sz w:val="22"/>
                <w:szCs w:val="22"/>
              </w:rPr>
              <w:t>Importą vykdančio asmens</w:t>
            </w:r>
          </w:p>
        </w:tc>
        <w:tc>
          <w:tcPr>
            <w:tcW w:w="1431" w:type="dxa"/>
            <w:tcBorders>
              <w:right w:val="nil"/>
            </w:tcBorders>
          </w:tcPr>
          <w:p>
            <w:pPr>
              <w:widowControl w:val="0"/>
              <w:rPr>
                <w:sz w:val="22"/>
                <w:szCs w:val="22"/>
              </w:rPr>
            </w:pPr>
            <w:r>
              <w:rPr>
                <w:sz w:val="22"/>
                <w:szCs w:val="22"/>
              </w:rPr>
              <w:t>e-ASTA kodas</w:t>
            </w:r>
          </w:p>
        </w:tc>
        <w:tc>
          <w:tcPr>
            <w:tcW w:w="1374" w:type="dxa"/>
            <w:tcBorders>
              <w:left w:val="nil"/>
              <w:right w:val="nil"/>
            </w:tcBorders>
          </w:tcPr>
          <w:p>
            <w:pPr>
              <w:widowControl w:val="0"/>
              <w:rPr>
                <w:sz w:val="22"/>
                <w:szCs w:val="22"/>
              </w:rPr>
            </w:pPr>
            <w:r>
              <w:rPr>
                <w:sz w:val="22"/>
                <w:szCs w:val="22"/>
              </w:rPr>
              <w:t>kodas</w:t>
            </w:r>
          </w:p>
        </w:tc>
        <w:tc>
          <w:tcPr>
            <w:tcW w:w="2570" w:type="dxa"/>
            <w:tcBorders>
              <w:left w:val="nil"/>
              <w:right w:val="nil"/>
            </w:tcBorders>
          </w:tcPr>
          <w:p>
            <w:pPr>
              <w:widowControl w:val="0"/>
              <w:rPr>
                <w:sz w:val="22"/>
                <w:szCs w:val="22"/>
              </w:rPr>
            </w:pPr>
            <w:r>
              <w:rPr>
                <w:sz w:val="22"/>
                <w:szCs w:val="22"/>
              </w:rPr>
              <w:t>pavadinimas/vardas, pavardė</w:t>
            </w:r>
          </w:p>
        </w:tc>
        <w:tc>
          <w:tcPr>
            <w:tcW w:w="5038" w:type="dxa"/>
            <w:gridSpan w:val="4"/>
            <w:tcBorders>
              <w:left w:val="nil"/>
              <w:right w:val="single" w:sz="12" w:space="0" w:color="auto"/>
            </w:tcBorders>
          </w:tcPr>
          <w:p>
            <w:pPr>
              <w:widowControl w:val="0"/>
              <w:rPr>
                <w:sz w:val="22"/>
                <w:szCs w:val="22"/>
              </w:rPr>
            </w:pPr>
            <w:r>
              <w:rPr>
                <w:sz w:val="22"/>
                <w:szCs w:val="22"/>
              </w:rPr>
              <w:t>adresas</w:t>
            </w:r>
          </w:p>
        </w:tc>
        <w:tc>
          <w:tcPr>
            <w:tcW w:w="1320" w:type="dxa"/>
            <w:tcBorders>
              <w:left w:val="single" w:sz="12" w:space="0" w:color="auto"/>
              <w:right w:val="single" w:sz="12" w:space="0" w:color="auto"/>
            </w:tcBorders>
          </w:tcPr>
          <w:p>
            <w:pPr>
              <w:widowControl w:val="0"/>
              <w:jc w:val="right"/>
              <w:rPr>
                <w:sz w:val="22"/>
                <w:szCs w:val="22"/>
              </w:rPr>
            </w:pPr>
          </w:p>
        </w:tc>
      </w:tr>
      <w:tr>
        <w:tc>
          <w:tcPr>
            <w:tcW w:w="2947" w:type="dxa"/>
            <w:gridSpan w:val="3"/>
            <w:tcBorders>
              <w:top w:val="nil"/>
              <w:left w:val="single" w:sz="12" w:space="0" w:color="auto"/>
              <w:bottom w:val="nil"/>
            </w:tcBorders>
            <w:shd w:val="clear" w:color="auto" w:fill="E6E6E6"/>
          </w:tcPr>
          <w:p>
            <w:pPr>
              <w:widowControl w:val="0"/>
              <w:rPr>
                <w:sz w:val="22"/>
                <w:szCs w:val="22"/>
              </w:rPr>
            </w:pPr>
          </w:p>
        </w:tc>
        <w:tc>
          <w:tcPr>
            <w:tcW w:w="1431" w:type="dxa"/>
          </w:tcPr>
          <w:p>
            <w:pPr>
              <w:widowControl w:val="0"/>
              <w:rPr>
                <w:sz w:val="22"/>
                <w:szCs w:val="22"/>
              </w:rPr>
            </w:pPr>
          </w:p>
        </w:tc>
        <w:tc>
          <w:tcPr>
            <w:tcW w:w="1374" w:type="dxa"/>
          </w:tcPr>
          <w:p>
            <w:pPr>
              <w:widowControl w:val="0"/>
              <w:rPr>
                <w:sz w:val="22"/>
                <w:szCs w:val="22"/>
              </w:rPr>
            </w:pPr>
          </w:p>
        </w:tc>
        <w:tc>
          <w:tcPr>
            <w:tcW w:w="2570" w:type="dxa"/>
          </w:tcPr>
          <w:p>
            <w:pPr>
              <w:widowControl w:val="0"/>
              <w:rPr>
                <w:sz w:val="22"/>
                <w:szCs w:val="22"/>
              </w:rPr>
            </w:pPr>
          </w:p>
        </w:tc>
        <w:tc>
          <w:tcPr>
            <w:tcW w:w="5038" w:type="dxa"/>
            <w:gridSpan w:val="4"/>
            <w:tcBorders>
              <w:right w:val="single" w:sz="12" w:space="0" w:color="auto"/>
            </w:tcBorders>
          </w:tcPr>
          <w:p>
            <w:pPr>
              <w:widowControl w:val="0"/>
              <w:rPr>
                <w:sz w:val="22"/>
                <w:szCs w:val="22"/>
              </w:rPr>
            </w:pPr>
          </w:p>
        </w:tc>
        <w:tc>
          <w:tcPr>
            <w:tcW w:w="1320" w:type="dxa"/>
            <w:tcBorders>
              <w:left w:val="single" w:sz="12" w:space="0" w:color="auto"/>
              <w:right w:val="single" w:sz="12" w:space="0" w:color="auto"/>
            </w:tcBorders>
          </w:tcPr>
          <w:p>
            <w:pPr>
              <w:widowControl w:val="0"/>
              <w:jc w:val="right"/>
              <w:rPr>
                <w:sz w:val="22"/>
                <w:szCs w:val="22"/>
              </w:rPr>
            </w:pPr>
          </w:p>
        </w:tc>
      </w:tr>
      <w:tr>
        <w:tc>
          <w:tcPr>
            <w:tcW w:w="2947" w:type="dxa"/>
            <w:gridSpan w:val="3"/>
            <w:tcBorders>
              <w:top w:val="nil"/>
              <w:left w:val="single" w:sz="12" w:space="0" w:color="auto"/>
            </w:tcBorders>
            <w:shd w:val="clear" w:color="auto" w:fill="E6E6E6"/>
          </w:tcPr>
          <w:p>
            <w:pPr>
              <w:widowControl w:val="0"/>
              <w:rPr>
                <w:sz w:val="22"/>
                <w:szCs w:val="22"/>
              </w:rPr>
            </w:pPr>
          </w:p>
        </w:tc>
        <w:tc>
          <w:tcPr>
            <w:tcW w:w="1431" w:type="dxa"/>
          </w:tcPr>
          <w:p>
            <w:pPr>
              <w:widowControl w:val="0"/>
              <w:rPr>
                <w:sz w:val="22"/>
                <w:szCs w:val="22"/>
              </w:rPr>
            </w:pPr>
          </w:p>
        </w:tc>
        <w:tc>
          <w:tcPr>
            <w:tcW w:w="1374" w:type="dxa"/>
          </w:tcPr>
          <w:p>
            <w:pPr>
              <w:widowControl w:val="0"/>
              <w:rPr>
                <w:sz w:val="22"/>
                <w:szCs w:val="22"/>
              </w:rPr>
            </w:pPr>
          </w:p>
        </w:tc>
        <w:tc>
          <w:tcPr>
            <w:tcW w:w="2570" w:type="dxa"/>
          </w:tcPr>
          <w:p>
            <w:pPr>
              <w:widowControl w:val="0"/>
              <w:rPr>
                <w:sz w:val="22"/>
                <w:szCs w:val="22"/>
              </w:rPr>
            </w:pPr>
          </w:p>
        </w:tc>
        <w:tc>
          <w:tcPr>
            <w:tcW w:w="5038" w:type="dxa"/>
            <w:gridSpan w:val="4"/>
            <w:tcBorders>
              <w:right w:val="single" w:sz="12" w:space="0" w:color="auto"/>
            </w:tcBorders>
          </w:tcPr>
          <w:p>
            <w:pPr>
              <w:widowControl w:val="0"/>
              <w:rPr>
                <w:sz w:val="22"/>
                <w:szCs w:val="22"/>
              </w:rPr>
            </w:pPr>
          </w:p>
        </w:tc>
        <w:tc>
          <w:tcPr>
            <w:tcW w:w="1320" w:type="dxa"/>
            <w:tcBorders>
              <w:left w:val="single" w:sz="12" w:space="0" w:color="auto"/>
              <w:right w:val="single" w:sz="12" w:space="0" w:color="auto"/>
            </w:tcBorders>
          </w:tcPr>
          <w:p>
            <w:pPr>
              <w:widowControl w:val="0"/>
              <w:jc w:val="right"/>
              <w:rPr>
                <w:sz w:val="22"/>
                <w:szCs w:val="22"/>
              </w:rPr>
            </w:pPr>
          </w:p>
        </w:tc>
      </w:tr>
      <w:tr>
        <w:tc>
          <w:tcPr>
            <w:tcW w:w="11625" w:type="dxa"/>
            <w:gridSpan w:val="8"/>
            <w:tcBorders>
              <w:top w:val="single" w:sz="12" w:space="0" w:color="auto"/>
              <w:left w:val="single" w:sz="12" w:space="0" w:color="auto"/>
              <w:bottom w:val="single" w:sz="12" w:space="0" w:color="auto"/>
            </w:tcBorders>
            <w:shd w:val="clear" w:color="auto" w:fill="CCCCCC"/>
          </w:tcPr>
          <w:p>
            <w:pPr>
              <w:widowControl w:val="0"/>
              <w:rPr>
                <w:b/>
                <w:sz w:val="22"/>
                <w:szCs w:val="22"/>
              </w:rPr>
            </w:pPr>
            <w:r>
              <w:rPr>
                <w:b/>
                <w:bCs/>
                <w:sz w:val="22"/>
                <w:szCs w:val="22"/>
              </w:rPr>
              <w:t>Surinkimas</w:t>
            </w:r>
          </w:p>
        </w:tc>
        <w:tc>
          <w:tcPr>
            <w:tcW w:w="1735" w:type="dxa"/>
            <w:gridSpan w:val="2"/>
            <w:tcBorders>
              <w:top w:val="single" w:sz="12" w:space="0" w:color="auto"/>
              <w:bottom w:val="single" w:sz="12" w:space="0" w:color="auto"/>
              <w:right w:val="single" w:sz="12" w:space="0" w:color="auto"/>
            </w:tcBorders>
            <w:shd w:val="clear" w:color="auto" w:fill="CCCCCC"/>
          </w:tcPr>
          <w:p>
            <w:pPr>
              <w:widowControl w:val="0"/>
              <w:jc w:val="right"/>
              <w:rPr>
                <w:sz w:val="22"/>
                <w:szCs w:val="22"/>
              </w:rPr>
            </w:pPr>
            <w:r>
              <w:rPr>
                <w:b/>
                <w:bCs/>
                <w:sz w:val="22"/>
                <w:szCs w:val="22"/>
              </w:rPr>
              <w:t>Iš viso surinkta</w:t>
            </w:r>
            <w:r>
              <w:rPr>
                <w:bCs/>
                <w:sz w:val="22"/>
                <w:szCs w:val="22"/>
              </w:rPr>
              <w:t>:</w:t>
            </w:r>
          </w:p>
        </w:tc>
        <w:tc>
          <w:tcPr>
            <w:tcW w:w="1320" w:type="dxa"/>
            <w:tcBorders>
              <w:top w:val="single" w:sz="12" w:space="0" w:color="auto"/>
              <w:left w:val="single" w:sz="12" w:space="0" w:color="auto"/>
              <w:bottom w:val="single" w:sz="12" w:space="0" w:color="auto"/>
              <w:right w:val="single" w:sz="12" w:space="0" w:color="auto"/>
            </w:tcBorders>
          </w:tcPr>
          <w:p>
            <w:pPr>
              <w:widowControl w:val="0"/>
              <w:jc w:val="right"/>
              <w:rPr>
                <w:sz w:val="22"/>
                <w:szCs w:val="22"/>
              </w:rPr>
            </w:pPr>
          </w:p>
        </w:tc>
      </w:tr>
      <w:tr>
        <w:tc>
          <w:tcPr>
            <w:tcW w:w="2947" w:type="dxa"/>
            <w:gridSpan w:val="3"/>
            <w:tcBorders>
              <w:left w:val="single" w:sz="12" w:space="0" w:color="auto"/>
              <w:bottom w:val="nil"/>
            </w:tcBorders>
            <w:shd w:val="clear" w:color="auto" w:fill="E6E6E6"/>
          </w:tcPr>
          <w:p>
            <w:pPr>
              <w:widowControl w:val="0"/>
              <w:rPr>
                <w:sz w:val="22"/>
                <w:szCs w:val="22"/>
              </w:rPr>
            </w:pPr>
            <w:r>
              <w:rPr>
                <w:sz w:val="22"/>
                <w:szCs w:val="22"/>
              </w:rPr>
              <w:t>Surinkimą vykdančio asmens</w:t>
            </w:r>
          </w:p>
        </w:tc>
        <w:tc>
          <w:tcPr>
            <w:tcW w:w="1431" w:type="dxa"/>
            <w:tcBorders>
              <w:right w:val="nil"/>
            </w:tcBorders>
          </w:tcPr>
          <w:p>
            <w:pPr>
              <w:widowControl w:val="0"/>
              <w:rPr>
                <w:sz w:val="22"/>
                <w:szCs w:val="22"/>
              </w:rPr>
            </w:pPr>
            <w:r>
              <w:rPr>
                <w:sz w:val="22"/>
                <w:szCs w:val="22"/>
              </w:rPr>
              <w:t>e-ASTA kodas</w:t>
            </w:r>
          </w:p>
        </w:tc>
        <w:tc>
          <w:tcPr>
            <w:tcW w:w="1374" w:type="dxa"/>
            <w:tcBorders>
              <w:left w:val="nil"/>
              <w:right w:val="nil"/>
            </w:tcBorders>
          </w:tcPr>
          <w:p>
            <w:pPr>
              <w:widowControl w:val="0"/>
              <w:rPr>
                <w:sz w:val="22"/>
                <w:szCs w:val="22"/>
              </w:rPr>
            </w:pPr>
            <w:r>
              <w:rPr>
                <w:sz w:val="22"/>
                <w:szCs w:val="22"/>
              </w:rPr>
              <w:t>kodas</w:t>
            </w:r>
          </w:p>
        </w:tc>
        <w:tc>
          <w:tcPr>
            <w:tcW w:w="2570" w:type="dxa"/>
            <w:tcBorders>
              <w:left w:val="nil"/>
              <w:right w:val="nil"/>
            </w:tcBorders>
          </w:tcPr>
          <w:p>
            <w:pPr>
              <w:widowControl w:val="0"/>
              <w:rPr>
                <w:sz w:val="22"/>
                <w:szCs w:val="22"/>
              </w:rPr>
            </w:pPr>
            <w:r>
              <w:rPr>
                <w:sz w:val="22"/>
                <w:szCs w:val="22"/>
              </w:rPr>
              <w:t>pavadinimas/vardas, pavardė</w:t>
            </w:r>
          </w:p>
        </w:tc>
        <w:tc>
          <w:tcPr>
            <w:tcW w:w="5038" w:type="dxa"/>
            <w:gridSpan w:val="4"/>
            <w:tcBorders>
              <w:left w:val="nil"/>
              <w:right w:val="single" w:sz="12" w:space="0" w:color="auto"/>
            </w:tcBorders>
          </w:tcPr>
          <w:p>
            <w:pPr>
              <w:widowControl w:val="0"/>
              <w:rPr>
                <w:sz w:val="22"/>
                <w:szCs w:val="22"/>
              </w:rPr>
            </w:pPr>
            <w:r>
              <w:rPr>
                <w:sz w:val="22"/>
                <w:szCs w:val="22"/>
              </w:rPr>
              <w:t>adresas</w:t>
            </w:r>
          </w:p>
        </w:tc>
        <w:tc>
          <w:tcPr>
            <w:tcW w:w="1320" w:type="dxa"/>
            <w:tcBorders>
              <w:left w:val="single" w:sz="12" w:space="0" w:color="auto"/>
              <w:right w:val="single" w:sz="12" w:space="0" w:color="auto"/>
            </w:tcBorders>
          </w:tcPr>
          <w:p>
            <w:pPr>
              <w:widowControl w:val="0"/>
              <w:jc w:val="right"/>
              <w:rPr>
                <w:sz w:val="22"/>
                <w:szCs w:val="22"/>
              </w:rPr>
            </w:pPr>
          </w:p>
        </w:tc>
      </w:tr>
      <w:tr>
        <w:tc>
          <w:tcPr>
            <w:tcW w:w="2947" w:type="dxa"/>
            <w:gridSpan w:val="3"/>
            <w:tcBorders>
              <w:top w:val="nil"/>
              <w:left w:val="single" w:sz="12" w:space="0" w:color="auto"/>
              <w:bottom w:val="nil"/>
            </w:tcBorders>
            <w:shd w:val="clear" w:color="auto" w:fill="E6E6E6"/>
          </w:tcPr>
          <w:p>
            <w:pPr>
              <w:widowControl w:val="0"/>
              <w:rPr>
                <w:sz w:val="22"/>
                <w:szCs w:val="22"/>
              </w:rPr>
            </w:pPr>
          </w:p>
        </w:tc>
        <w:tc>
          <w:tcPr>
            <w:tcW w:w="1431" w:type="dxa"/>
          </w:tcPr>
          <w:p>
            <w:pPr>
              <w:widowControl w:val="0"/>
              <w:rPr>
                <w:sz w:val="22"/>
                <w:szCs w:val="22"/>
              </w:rPr>
            </w:pPr>
          </w:p>
        </w:tc>
        <w:tc>
          <w:tcPr>
            <w:tcW w:w="1374" w:type="dxa"/>
          </w:tcPr>
          <w:p>
            <w:pPr>
              <w:widowControl w:val="0"/>
              <w:rPr>
                <w:sz w:val="22"/>
                <w:szCs w:val="22"/>
              </w:rPr>
            </w:pPr>
          </w:p>
        </w:tc>
        <w:tc>
          <w:tcPr>
            <w:tcW w:w="2570" w:type="dxa"/>
          </w:tcPr>
          <w:p>
            <w:pPr>
              <w:widowControl w:val="0"/>
              <w:rPr>
                <w:sz w:val="22"/>
                <w:szCs w:val="22"/>
              </w:rPr>
            </w:pPr>
          </w:p>
        </w:tc>
        <w:tc>
          <w:tcPr>
            <w:tcW w:w="5038" w:type="dxa"/>
            <w:gridSpan w:val="4"/>
            <w:tcBorders>
              <w:right w:val="single" w:sz="12" w:space="0" w:color="auto"/>
            </w:tcBorders>
          </w:tcPr>
          <w:p>
            <w:pPr>
              <w:widowControl w:val="0"/>
              <w:rPr>
                <w:sz w:val="22"/>
                <w:szCs w:val="22"/>
              </w:rPr>
            </w:pPr>
          </w:p>
        </w:tc>
        <w:tc>
          <w:tcPr>
            <w:tcW w:w="1320" w:type="dxa"/>
            <w:tcBorders>
              <w:left w:val="single" w:sz="12" w:space="0" w:color="auto"/>
              <w:right w:val="single" w:sz="12" w:space="0" w:color="auto"/>
            </w:tcBorders>
          </w:tcPr>
          <w:p>
            <w:pPr>
              <w:widowControl w:val="0"/>
              <w:jc w:val="right"/>
              <w:rPr>
                <w:sz w:val="22"/>
                <w:szCs w:val="22"/>
              </w:rPr>
            </w:pPr>
          </w:p>
        </w:tc>
      </w:tr>
      <w:tr>
        <w:tc>
          <w:tcPr>
            <w:tcW w:w="2947" w:type="dxa"/>
            <w:gridSpan w:val="3"/>
            <w:tcBorders>
              <w:top w:val="nil"/>
              <w:left w:val="single" w:sz="12" w:space="0" w:color="auto"/>
            </w:tcBorders>
            <w:shd w:val="clear" w:color="auto" w:fill="E6E6E6"/>
          </w:tcPr>
          <w:p>
            <w:pPr>
              <w:widowControl w:val="0"/>
              <w:rPr>
                <w:sz w:val="22"/>
                <w:szCs w:val="22"/>
              </w:rPr>
            </w:pPr>
          </w:p>
        </w:tc>
        <w:tc>
          <w:tcPr>
            <w:tcW w:w="1431" w:type="dxa"/>
          </w:tcPr>
          <w:p>
            <w:pPr>
              <w:widowControl w:val="0"/>
              <w:rPr>
                <w:sz w:val="22"/>
                <w:szCs w:val="22"/>
              </w:rPr>
            </w:pPr>
          </w:p>
        </w:tc>
        <w:tc>
          <w:tcPr>
            <w:tcW w:w="1374" w:type="dxa"/>
          </w:tcPr>
          <w:p>
            <w:pPr>
              <w:widowControl w:val="0"/>
              <w:rPr>
                <w:sz w:val="22"/>
                <w:szCs w:val="22"/>
              </w:rPr>
            </w:pPr>
          </w:p>
        </w:tc>
        <w:tc>
          <w:tcPr>
            <w:tcW w:w="2570" w:type="dxa"/>
          </w:tcPr>
          <w:p>
            <w:pPr>
              <w:widowControl w:val="0"/>
              <w:rPr>
                <w:sz w:val="22"/>
                <w:szCs w:val="22"/>
              </w:rPr>
            </w:pPr>
          </w:p>
        </w:tc>
        <w:tc>
          <w:tcPr>
            <w:tcW w:w="5038" w:type="dxa"/>
            <w:gridSpan w:val="4"/>
            <w:tcBorders>
              <w:right w:val="single" w:sz="12" w:space="0" w:color="auto"/>
            </w:tcBorders>
          </w:tcPr>
          <w:p>
            <w:pPr>
              <w:widowControl w:val="0"/>
              <w:rPr>
                <w:sz w:val="22"/>
                <w:szCs w:val="22"/>
              </w:rPr>
            </w:pPr>
          </w:p>
        </w:tc>
        <w:tc>
          <w:tcPr>
            <w:tcW w:w="1320" w:type="dxa"/>
            <w:tcBorders>
              <w:left w:val="single" w:sz="12" w:space="0" w:color="auto"/>
              <w:right w:val="single" w:sz="12" w:space="0" w:color="auto"/>
            </w:tcBorders>
          </w:tcPr>
          <w:p>
            <w:pPr>
              <w:widowControl w:val="0"/>
              <w:jc w:val="right"/>
              <w:rPr>
                <w:sz w:val="22"/>
                <w:szCs w:val="22"/>
              </w:rPr>
            </w:pPr>
          </w:p>
        </w:tc>
      </w:tr>
      <w:tr>
        <w:tc>
          <w:tcPr>
            <w:tcW w:w="11625" w:type="dxa"/>
            <w:gridSpan w:val="8"/>
            <w:tcBorders>
              <w:top w:val="single" w:sz="12" w:space="0" w:color="auto"/>
              <w:left w:val="single" w:sz="12" w:space="0" w:color="auto"/>
              <w:bottom w:val="single" w:sz="12" w:space="0" w:color="auto"/>
            </w:tcBorders>
            <w:shd w:val="clear" w:color="auto" w:fill="CCCCCC"/>
          </w:tcPr>
          <w:p>
            <w:pPr>
              <w:widowControl w:val="0"/>
              <w:rPr>
                <w:b/>
                <w:sz w:val="22"/>
                <w:szCs w:val="22"/>
              </w:rPr>
            </w:pPr>
            <w:r>
              <w:rPr>
                <w:b/>
                <w:bCs/>
                <w:sz w:val="22"/>
                <w:szCs w:val="22"/>
              </w:rPr>
              <w:t>Naudojimas ar šalinimas</w:t>
            </w:r>
          </w:p>
        </w:tc>
        <w:tc>
          <w:tcPr>
            <w:tcW w:w="1735" w:type="dxa"/>
            <w:gridSpan w:val="2"/>
            <w:tcBorders>
              <w:top w:val="single" w:sz="12" w:space="0" w:color="auto"/>
              <w:bottom w:val="single" w:sz="12" w:space="0" w:color="auto"/>
              <w:right w:val="single" w:sz="12" w:space="0" w:color="auto"/>
            </w:tcBorders>
            <w:shd w:val="clear" w:color="auto" w:fill="CCCCCC"/>
          </w:tcPr>
          <w:p>
            <w:pPr>
              <w:widowControl w:val="0"/>
              <w:ind w:left="-181"/>
              <w:jc w:val="right"/>
              <w:rPr>
                <w:sz w:val="22"/>
                <w:szCs w:val="22"/>
              </w:rPr>
            </w:pPr>
            <w:r>
              <w:rPr>
                <w:b/>
                <w:bCs/>
                <w:sz w:val="22"/>
                <w:szCs w:val="22"/>
              </w:rPr>
              <w:t>Iš viso sutvarkyta</w:t>
            </w:r>
            <w:r>
              <w:rPr>
                <w:bCs/>
                <w:sz w:val="22"/>
                <w:szCs w:val="22"/>
              </w:rPr>
              <w:t>:</w:t>
            </w:r>
          </w:p>
        </w:tc>
        <w:tc>
          <w:tcPr>
            <w:tcW w:w="1320" w:type="dxa"/>
            <w:tcBorders>
              <w:top w:val="single" w:sz="12" w:space="0" w:color="auto"/>
              <w:left w:val="single" w:sz="12" w:space="0" w:color="auto"/>
              <w:bottom w:val="single" w:sz="12" w:space="0" w:color="auto"/>
              <w:right w:val="single" w:sz="12" w:space="0" w:color="auto"/>
            </w:tcBorders>
          </w:tcPr>
          <w:p>
            <w:pPr>
              <w:widowControl w:val="0"/>
              <w:jc w:val="right"/>
              <w:rPr>
                <w:sz w:val="22"/>
                <w:szCs w:val="22"/>
              </w:rPr>
            </w:pPr>
          </w:p>
        </w:tc>
      </w:tr>
      <w:tr>
        <w:tc>
          <w:tcPr>
            <w:tcW w:w="2947" w:type="dxa"/>
            <w:gridSpan w:val="3"/>
            <w:vMerge w:val="restart"/>
            <w:tcBorders>
              <w:left w:val="single" w:sz="12" w:space="0" w:color="auto"/>
            </w:tcBorders>
            <w:shd w:val="clear" w:color="auto" w:fill="E6E6E6"/>
          </w:tcPr>
          <w:p>
            <w:pPr>
              <w:widowControl w:val="0"/>
              <w:rPr>
                <w:sz w:val="22"/>
                <w:szCs w:val="22"/>
              </w:rPr>
            </w:pPr>
            <w:r>
              <w:rPr>
                <w:sz w:val="22"/>
                <w:szCs w:val="22"/>
              </w:rPr>
              <w:t>Atliekas naudojančio ar šalinančio asmens</w:t>
            </w:r>
          </w:p>
        </w:tc>
        <w:tc>
          <w:tcPr>
            <w:tcW w:w="1431" w:type="dxa"/>
            <w:tcBorders>
              <w:right w:val="nil"/>
            </w:tcBorders>
          </w:tcPr>
          <w:p>
            <w:pPr>
              <w:widowControl w:val="0"/>
              <w:rPr>
                <w:sz w:val="22"/>
                <w:szCs w:val="22"/>
              </w:rPr>
            </w:pPr>
            <w:r>
              <w:rPr>
                <w:sz w:val="22"/>
                <w:szCs w:val="22"/>
              </w:rPr>
              <w:t>e-ASTA kodas</w:t>
            </w:r>
          </w:p>
        </w:tc>
        <w:tc>
          <w:tcPr>
            <w:tcW w:w="1374" w:type="dxa"/>
            <w:tcBorders>
              <w:left w:val="nil"/>
              <w:right w:val="nil"/>
            </w:tcBorders>
          </w:tcPr>
          <w:p>
            <w:pPr>
              <w:widowControl w:val="0"/>
              <w:rPr>
                <w:sz w:val="22"/>
                <w:szCs w:val="22"/>
              </w:rPr>
            </w:pPr>
            <w:r>
              <w:rPr>
                <w:sz w:val="22"/>
                <w:szCs w:val="22"/>
              </w:rPr>
              <w:t>kodas</w:t>
            </w:r>
          </w:p>
        </w:tc>
        <w:tc>
          <w:tcPr>
            <w:tcW w:w="2570" w:type="dxa"/>
            <w:tcBorders>
              <w:left w:val="nil"/>
              <w:right w:val="nil"/>
            </w:tcBorders>
          </w:tcPr>
          <w:p>
            <w:pPr>
              <w:widowControl w:val="0"/>
              <w:rPr>
                <w:sz w:val="22"/>
                <w:szCs w:val="22"/>
              </w:rPr>
            </w:pPr>
            <w:r>
              <w:rPr>
                <w:sz w:val="22"/>
                <w:szCs w:val="22"/>
              </w:rPr>
              <w:t>pavadinimas/vardas, pavardė</w:t>
            </w:r>
          </w:p>
        </w:tc>
        <w:tc>
          <w:tcPr>
            <w:tcW w:w="5038" w:type="dxa"/>
            <w:gridSpan w:val="4"/>
            <w:tcBorders>
              <w:left w:val="nil"/>
              <w:right w:val="single" w:sz="12" w:space="0" w:color="auto"/>
            </w:tcBorders>
          </w:tcPr>
          <w:p>
            <w:pPr>
              <w:widowControl w:val="0"/>
              <w:rPr>
                <w:sz w:val="22"/>
                <w:szCs w:val="22"/>
              </w:rPr>
            </w:pPr>
            <w:r>
              <w:rPr>
                <w:sz w:val="22"/>
                <w:szCs w:val="22"/>
              </w:rPr>
              <w:t>adresas</w:t>
            </w:r>
          </w:p>
        </w:tc>
        <w:tc>
          <w:tcPr>
            <w:tcW w:w="1320" w:type="dxa"/>
            <w:tcBorders>
              <w:left w:val="single" w:sz="12" w:space="0" w:color="auto"/>
              <w:right w:val="single" w:sz="12" w:space="0" w:color="auto"/>
            </w:tcBorders>
          </w:tcPr>
          <w:p>
            <w:pPr>
              <w:widowControl w:val="0"/>
              <w:jc w:val="right"/>
              <w:rPr>
                <w:sz w:val="22"/>
                <w:szCs w:val="22"/>
              </w:rPr>
            </w:pPr>
          </w:p>
        </w:tc>
      </w:tr>
      <w:tr>
        <w:tc>
          <w:tcPr>
            <w:tcW w:w="2947" w:type="dxa"/>
            <w:gridSpan w:val="3"/>
            <w:vMerge/>
            <w:tcBorders>
              <w:left w:val="single" w:sz="12" w:space="0" w:color="auto"/>
              <w:bottom w:val="nil"/>
            </w:tcBorders>
            <w:shd w:val="clear" w:color="auto" w:fill="E6E6E6"/>
          </w:tcPr>
          <w:p>
            <w:pPr>
              <w:widowControl w:val="0"/>
              <w:rPr>
                <w:sz w:val="22"/>
                <w:szCs w:val="22"/>
              </w:rPr>
            </w:pPr>
          </w:p>
        </w:tc>
        <w:tc>
          <w:tcPr>
            <w:tcW w:w="1431" w:type="dxa"/>
          </w:tcPr>
          <w:p>
            <w:pPr>
              <w:widowControl w:val="0"/>
              <w:rPr>
                <w:sz w:val="22"/>
                <w:szCs w:val="22"/>
              </w:rPr>
            </w:pPr>
          </w:p>
        </w:tc>
        <w:tc>
          <w:tcPr>
            <w:tcW w:w="1374" w:type="dxa"/>
          </w:tcPr>
          <w:p>
            <w:pPr>
              <w:widowControl w:val="0"/>
              <w:rPr>
                <w:sz w:val="22"/>
                <w:szCs w:val="22"/>
              </w:rPr>
            </w:pPr>
          </w:p>
        </w:tc>
        <w:tc>
          <w:tcPr>
            <w:tcW w:w="2570" w:type="dxa"/>
          </w:tcPr>
          <w:p>
            <w:pPr>
              <w:widowControl w:val="0"/>
              <w:rPr>
                <w:sz w:val="22"/>
                <w:szCs w:val="22"/>
              </w:rPr>
            </w:pPr>
          </w:p>
        </w:tc>
        <w:tc>
          <w:tcPr>
            <w:tcW w:w="5038" w:type="dxa"/>
            <w:gridSpan w:val="4"/>
            <w:tcBorders>
              <w:right w:val="single" w:sz="12" w:space="0" w:color="auto"/>
            </w:tcBorders>
          </w:tcPr>
          <w:p>
            <w:pPr>
              <w:widowControl w:val="0"/>
              <w:rPr>
                <w:sz w:val="22"/>
                <w:szCs w:val="22"/>
              </w:rPr>
            </w:pPr>
          </w:p>
        </w:tc>
        <w:tc>
          <w:tcPr>
            <w:tcW w:w="1320" w:type="dxa"/>
            <w:tcBorders>
              <w:left w:val="single" w:sz="12" w:space="0" w:color="auto"/>
              <w:right w:val="single" w:sz="12" w:space="0" w:color="auto"/>
            </w:tcBorders>
          </w:tcPr>
          <w:p>
            <w:pPr>
              <w:widowControl w:val="0"/>
              <w:jc w:val="right"/>
              <w:rPr>
                <w:sz w:val="22"/>
                <w:szCs w:val="22"/>
              </w:rPr>
            </w:pPr>
          </w:p>
        </w:tc>
      </w:tr>
      <w:tr>
        <w:tc>
          <w:tcPr>
            <w:tcW w:w="2947" w:type="dxa"/>
            <w:gridSpan w:val="3"/>
            <w:tcBorders>
              <w:top w:val="nil"/>
              <w:left w:val="single" w:sz="12" w:space="0" w:color="auto"/>
            </w:tcBorders>
            <w:shd w:val="clear" w:color="auto" w:fill="E6E6E6"/>
          </w:tcPr>
          <w:p>
            <w:pPr>
              <w:widowControl w:val="0"/>
              <w:rPr>
                <w:sz w:val="22"/>
                <w:szCs w:val="22"/>
              </w:rPr>
            </w:pPr>
          </w:p>
        </w:tc>
        <w:tc>
          <w:tcPr>
            <w:tcW w:w="1431" w:type="dxa"/>
          </w:tcPr>
          <w:p>
            <w:pPr>
              <w:widowControl w:val="0"/>
              <w:rPr>
                <w:sz w:val="22"/>
                <w:szCs w:val="22"/>
              </w:rPr>
            </w:pPr>
          </w:p>
        </w:tc>
        <w:tc>
          <w:tcPr>
            <w:tcW w:w="1374" w:type="dxa"/>
          </w:tcPr>
          <w:p>
            <w:pPr>
              <w:widowControl w:val="0"/>
              <w:rPr>
                <w:sz w:val="22"/>
                <w:szCs w:val="22"/>
              </w:rPr>
            </w:pPr>
          </w:p>
        </w:tc>
        <w:tc>
          <w:tcPr>
            <w:tcW w:w="2570" w:type="dxa"/>
          </w:tcPr>
          <w:p>
            <w:pPr>
              <w:widowControl w:val="0"/>
              <w:rPr>
                <w:sz w:val="22"/>
                <w:szCs w:val="22"/>
              </w:rPr>
            </w:pPr>
          </w:p>
        </w:tc>
        <w:tc>
          <w:tcPr>
            <w:tcW w:w="5038" w:type="dxa"/>
            <w:gridSpan w:val="4"/>
            <w:tcBorders>
              <w:right w:val="single" w:sz="12" w:space="0" w:color="auto"/>
            </w:tcBorders>
          </w:tcPr>
          <w:p>
            <w:pPr>
              <w:widowControl w:val="0"/>
              <w:rPr>
                <w:sz w:val="22"/>
                <w:szCs w:val="22"/>
              </w:rPr>
            </w:pPr>
          </w:p>
        </w:tc>
        <w:tc>
          <w:tcPr>
            <w:tcW w:w="1320" w:type="dxa"/>
            <w:tcBorders>
              <w:left w:val="single" w:sz="12" w:space="0" w:color="auto"/>
              <w:right w:val="single" w:sz="12" w:space="0" w:color="auto"/>
            </w:tcBorders>
          </w:tcPr>
          <w:p>
            <w:pPr>
              <w:widowControl w:val="0"/>
              <w:jc w:val="right"/>
              <w:rPr>
                <w:sz w:val="22"/>
                <w:szCs w:val="22"/>
              </w:rPr>
            </w:pPr>
          </w:p>
        </w:tc>
      </w:tr>
      <w:tr>
        <w:tc>
          <w:tcPr>
            <w:tcW w:w="11625" w:type="dxa"/>
            <w:gridSpan w:val="8"/>
            <w:tcBorders>
              <w:top w:val="single" w:sz="12" w:space="0" w:color="auto"/>
              <w:left w:val="single" w:sz="12" w:space="0" w:color="auto"/>
              <w:bottom w:val="single" w:sz="12" w:space="0" w:color="auto"/>
            </w:tcBorders>
            <w:shd w:val="clear" w:color="auto" w:fill="CCCCCC"/>
          </w:tcPr>
          <w:p>
            <w:pPr>
              <w:widowControl w:val="0"/>
              <w:rPr>
                <w:b/>
                <w:sz w:val="22"/>
                <w:szCs w:val="22"/>
              </w:rPr>
            </w:pPr>
            <w:r>
              <w:rPr>
                <w:b/>
                <w:bCs/>
                <w:sz w:val="22"/>
                <w:szCs w:val="22"/>
              </w:rPr>
              <w:t>Eksportas</w:t>
            </w:r>
          </w:p>
        </w:tc>
        <w:tc>
          <w:tcPr>
            <w:tcW w:w="1735" w:type="dxa"/>
            <w:gridSpan w:val="2"/>
            <w:tcBorders>
              <w:top w:val="single" w:sz="12" w:space="0" w:color="auto"/>
              <w:bottom w:val="single" w:sz="12" w:space="0" w:color="auto"/>
              <w:right w:val="single" w:sz="12" w:space="0" w:color="auto"/>
            </w:tcBorders>
            <w:shd w:val="clear" w:color="auto" w:fill="CCCCCC"/>
          </w:tcPr>
          <w:p>
            <w:pPr>
              <w:widowControl w:val="0"/>
              <w:ind w:left="-181"/>
              <w:jc w:val="right"/>
              <w:rPr>
                <w:sz w:val="22"/>
                <w:szCs w:val="22"/>
              </w:rPr>
            </w:pPr>
            <w:r>
              <w:rPr>
                <w:b/>
                <w:bCs/>
                <w:sz w:val="22"/>
                <w:szCs w:val="22"/>
              </w:rPr>
              <w:t>Iš viso eksportuota</w:t>
            </w:r>
            <w:r>
              <w:rPr>
                <w:bCs/>
                <w:sz w:val="22"/>
                <w:szCs w:val="22"/>
              </w:rPr>
              <w:t>:</w:t>
            </w:r>
          </w:p>
        </w:tc>
        <w:tc>
          <w:tcPr>
            <w:tcW w:w="1320" w:type="dxa"/>
            <w:tcBorders>
              <w:top w:val="single" w:sz="12" w:space="0" w:color="auto"/>
              <w:left w:val="single" w:sz="12" w:space="0" w:color="auto"/>
              <w:bottom w:val="single" w:sz="12" w:space="0" w:color="auto"/>
              <w:right w:val="single" w:sz="12" w:space="0" w:color="auto"/>
            </w:tcBorders>
          </w:tcPr>
          <w:p>
            <w:pPr>
              <w:widowControl w:val="0"/>
              <w:jc w:val="right"/>
              <w:rPr>
                <w:sz w:val="22"/>
                <w:szCs w:val="22"/>
              </w:rPr>
            </w:pPr>
          </w:p>
        </w:tc>
      </w:tr>
      <w:tr>
        <w:tc>
          <w:tcPr>
            <w:tcW w:w="2947" w:type="dxa"/>
            <w:gridSpan w:val="3"/>
            <w:tcBorders>
              <w:left w:val="single" w:sz="12" w:space="0" w:color="auto"/>
              <w:bottom w:val="nil"/>
            </w:tcBorders>
            <w:shd w:val="clear" w:color="auto" w:fill="E6E6E6"/>
          </w:tcPr>
          <w:p>
            <w:pPr>
              <w:widowControl w:val="0"/>
              <w:rPr>
                <w:sz w:val="22"/>
                <w:szCs w:val="22"/>
              </w:rPr>
            </w:pPr>
            <w:r>
              <w:rPr>
                <w:sz w:val="22"/>
                <w:szCs w:val="22"/>
              </w:rPr>
              <w:t>Eksportą vykdančio asmens</w:t>
            </w:r>
          </w:p>
        </w:tc>
        <w:tc>
          <w:tcPr>
            <w:tcW w:w="1431" w:type="dxa"/>
            <w:tcBorders>
              <w:right w:val="nil"/>
            </w:tcBorders>
          </w:tcPr>
          <w:p>
            <w:pPr>
              <w:widowControl w:val="0"/>
              <w:rPr>
                <w:sz w:val="22"/>
                <w:szCs w:val="22"/>
              </w:rPr>
            </w:pPr>
            <w:r>
              <w:rPr>
                <w:sz w:val="22"/>
                <w:szCs w:val="22"/>
              </w:rPr>
              <w:t>e-ASTA kodas</w:t>
            </w:r>
          </w:p>
        </w:tc>
        <w:tc>
          <w:tcPr>
            <w:tcW w:w="1374" w:type="dxa"/>
            <w:tcBorders>
              <w:left w:val="nil"/>
              <w:right w:val="nil"/>
            </w:tcBorders>
          </w:tcPr>
          <w:p>
            <w:pPr>
              <w:widowControl w:val="0"/>
              <w:rPr>
                <w:sz w:val="22"/>
                <w:szCs w:val="22"/>
              </w:rPr>
            </w:pPr>
            <w:r>
              <w:rPr>
                <w:sz w:val="22"/>
                <w:szCs w:val="22"/>
              </w:rPr>
              <w:t>kodas</w:t>
            </w:r>
          </w:p>
        </w:tc>
        <w:tc>
          <w:tcPr>
            <w:tcW w:w="2570" w:type="dxa"/>
            <w:tcBorders>
              <w:left w:val="nil"/>
              <w:right w:val="nil"/>
            </w:tcBorders>
          </w:tcPr>
          <w:p>
            <w:pPr>
              <w:widowControl w:val="0"/>
              <w:rPr>
                <w:sz w:val="22"/>
                <w:szCs w:val="22"/>
              </w:rPr>
            </w:pPr>
            <w:r>
              <w:rPr>
                <w:sz w:val="22"/>
                <w:szCs w:val="22"/>
              </w:rPr>
              <w:t>pavadinimas/vardas, pavardė</w:t>
            </w:r>
          </w:p>
        </w:tc>
        <w:tc>
          <w:tcPr>
            <w:tcW w:w="5038" w:type="dxa"/>
            <w:gridSpan w:val="4"/>
            <w:tcBorders>
              <w:left w:val="nil"/>
              <w:right w:val="single" w:sz="12" w:space="0" w:color="auto"/>
            </w:tcBorders>
          </w:tcPr>
          <w:p>
            <w:pPr>
              <w:widowControl w:val="0"/>
              <w:rPr>
                <w:sz w:val="22"/>
                <w:szCs w:val="22"/>
              </w:rPr>
            </w:pPr>
            <w:r>
              <w:rPr>
                <w:sz w:val="22"/>
                <w:szCs w:val="22"/>
              </w:rPr>
              <w:t>adresas</w:t>
            </w:r>
          </w:p>
        </w:tc>
        <w:tc>
          <w:tcPr>
            <w:tcW w:w="1320" w:type="dxa"/>
            <w:tcBorders>
              <w:left w:val="single" w:sz="12" w:space="0" w:color="auto"/>
              <w:right w:val="single" w:sz="12" w:space="0" w:color="auto"/>
            </w:tcBorders>
          </w:tcPr>
          <w:p>
            <w:pPr>
              <w:widowControl w:val="0"/>
              <w:jc w:val="right"/>
              <w:rPr>
                <w:sz w:val="22"/>
                <w:szCs w:val="22"/>
              </w:rPr>
            </w:pPr>
          </w:p>
        </w:tc>
      </w:tr>
      <w:tr>
        <w:tc>
          <w:tcPr>
            <w:tcW w:w="2947" w:type="dxa"/>
            <w:gridSpan w:val="3"/>
            <w:tcBorders>
              <w:top w:val="nil"/>
              <w:left w:val="single" w:sz="12" w:space="0" w:color="auto"/>
              <w:bottom w:val="nil"/>
            </w:tcBorders>
            <w:shd w:val="clear" w:color="auto" w:fill="E6E6E6"/>
          </w:tcPr>
          <w:p>
            <w:pPr>
              <w:widowControl w:val="0"/>
              <w:rPr>
                <w:sz w:val="22"/>
                <w:szCs w:val="22"/>
              </w:rPr>
            </w:pPr>
          </w:p>
        </w:tc>
        <w:tc>
          <w:tcPr>
            <w:tcW w:w="1431" w:type="dxa"/>
          </w:tcPr>
          <w:p>
            <w:pPr>
              <w:widowControl w:val="0"/>
              <w:rPr>
                <w:sz w:val="22"/>
                <w:szCs w:val="22"/>
              </w:rPr>
            </w:pPr>
          </w:p>
        </w:tc>
        <w:tc>
          <w:tcPr>
            <w:tcW w:w="1374" w:type="dxa"/>
          </w:tcPr>
          <w:p>
            <w:pPr>
              <w:widowControl w:val="0"/>
              <w:rPr>
                <w:sz w:val="22"/>
                <w:szCs w:val="22"/>
              </w:rPr>
            </w:pPr>
          </w:p>
        </w:tc>
        <w:tc>
          <w:tcPr>
            <w:tcW w:w="2570" w:type="dxa"/>
          </w:tcPr>
          <w:p>
            <w:pPr>
              <w:widowControl w:val="0"/>
              <w:rPr>
                <w:sz w:val="22"/>
                <w:szCs w:val="22"/>
              </w:rPr>
            </w:pPr>
          </w:p>
        </w:tc>
        <w:tc>
          <w:tcPr>
            <w:tcW w:w="5038" w:type="dxa"/>
            <w:gridSpan w:val="4"/>
            <w:tcBorders>
              <w:right w:val="single" w:sz="12" w:space="0" w:color="auto"/>
            </w:tcBorders>
          </w:tcPr>
          <w:p>
            <w:pPr>
              <w:widowControl w:val="0"/>
              <w:rPr>
                <w:sz w:val="22"/>
                <w:szCs w:val="22"/>
              </w:rPr>
            </w:pPr>
          </w:p>
        </w:tc>
        <w:tc>
          <w:tcPr>
            <w:tcW w:w="1320" w:type="dxa"/>
            <w:tcBorders>
              <w:left w:val="single" w:sz="12" w:space="0" w:color="auto"/>
              <w:right w:val="single" w:sz="12" w:space="0" w:color="auto"/>
            </w:tcBorders>
          </w:tcPr>
          <w:p>
            <w:pPr>
              <w:widowControl w:val="0"/>
              <w:jc w:val="right"/>
              <w:rPr>
                <w:sz w:val="22"/>
                <w:szCs w:val="22"/>
              </w:rPr>
            </w:pPr>
          </w:p>
        </w:tc>
      </w:tr>
      <w:tr>
        <w:tc>
          <w:tcPr>
            <w:tcW w:w="2947" w:type="dxa"/>
            <w:gridSpan w:val="3"/>
            <w:tcBorders>
              <w:top w:val="nil"/>
              <w:left w:val="single" w:sz="12" w:space="0" w:color="auto"/>
              <w:bottom w:val="single" w:sz="12" w:space="0" w:color="auto"/>
            </w:tcBorders>
            <w:shd w:val="clear" w:color="auto" w:fill="E6E6E6"/>
          </w:tcPr>
          <w:p>
            <w:pPr>
              <w:widowControl w:val="0"/>
              <w:rPr>
                <w:sz w:val="22"/>
                <w:szCs w:val="22"/>
              </w:rPr>
            </w:pPr>
          </w:p>
        </w:tc>
        <w:tc>
          <w:tcPr>
            <w:tcW w:w="1431" w:type="dxa"/>
            <w:tcBorders>
              <w:bottom w:val="single" w:sz="12" w:space="0" w:color="auto"/>
            </w:tcBorders>
          </w:tcPr>
          <w:p>
            <w:pPr>
              <w:widowControl w:val="0"/>
              <w:rPr>
                <w:sz w:val="22"/>
                <w:szCs w:val="22"/>
              </w:rPr>
            </w:pPr>
          </w:p>
        </w:tc>
        <w:tc>
          <w:tcPr>
            <w:tcW w:w="1374" w:type="dxa"/>
            <w:tcBorders>
              <w:bottom w:val="single" w:sz="12" w:space="0" w:color="auto"/>
            </w:tcBorders>
          </w:tcPr>
          <w:p>
            <w:pPr>
              <w:widowControl w:val="0"/>
              <w:rPr>
                <w:sz w:val="22"/>
                <w:szCs w:val="22"/>
              </w:rPr>
            </w:pPr>
          </w:p>
        </w:tc>
        <w:tc>
          <w:tcPr>
            <w:tcW w:w="2570" w:type="dxa"/>
            <w:tcBorders>
              <w:bottom w:val="single" w:sz="12" w:space="0" w:color="auto"/>
            </w:tcBorders>
          </w:tcPr>
          <w:p>
            <w:pPr>
              <w:widowControl w:val="0"/>
              <w:rPr>
                <w:sz w:val="22"/>
                <w:szCs w:val="22"/>
              </w:rPr>
            </w:pPr>
          </w:p>
        </w:tc>
        <w:tc>
          <w:tcPr>
            <w:tcW w:w="5038" w:type="dxa"/>
            <w:gridSpan w:val="4"/>
            <w:tcBorders>
              <w:bottom w:val="single" w:sz="12" w:space="0" w:color="auto"/>
              <w:right w:val="single" w:sz="12" w:space="0" w:color="auto"/>
            </w:tcBorders>
          </w:tcPr>
          <w:p>
            <w:pPr>
              <w:widowControl w:val="0"/>
              <w:rPr>
                <w:sz w:val="22"/>
                <w:szCs w:val="22"/>
              </w:rPr>
            </w:pPr>
          </w:p>
        </w:tc>
        <w:tc>
          <w:tcPr>
            <w:tcW w:w="1320" w:type="dxa"/>
            <w:tcBorders>
              <w:left w:val="single" w:sz="12" w:space="0" w:color="auto"/>
              <w:bottom w:val="single" w:sz="12" w:space="0" w:color="auto"/>
              <w:right w:val="single" w:sz="12" w:space="0" w:color="auto"/>
            </w:tcBorders>
          </w:tcPr>
          <w:p>
            <w:pPr>
              <w:widowControl w:val="0"/>
              <w:jc w:val="right"/>
              <w:rPr>
                <w:sz w:val="22"/>
                <w:szCs w:val="22"/>
              </w:rPr>
            </w:pPr>
          </w:p>
        </w:tc>
      </w:tr>
    </w:tbl>
    <w:p>
      <w:pPr>
        <w:widowControl w:val="0"/>
        <w:rPr>
          <w:sz w:val="22"/>
          <w:szCs w:val="22"/>
        </w:rPr>
      </w:pPr>
      <w:r>
        <w:rPr>
          <w:sz w:val="22"/>
          <w:szCs w:val="22"/>
        </w:rPr>
        <w:t>* pažymėti langelį, jei skiltyje „pavadinimas“ pateiktas patikslintas atliekos apibūdinimas, neatitinkantis atliekos pavadinimą atliekų sąraše</w:t>
      </w:r>
    </w:p>
    <w:p>
      <w:pPr>
        <w:widowControl w:val="0"/>
      </w:pPr>
    </w:p>
    <w:p>
      <w:pPr>
        <w:widowControl w:val="0"/>
        <w:rPr>
          <w:b/>
          <w:bCs/>
        </w:rPr>
      </w:pPr>
      <w:r>
        <w:rPr>
          <w:b/>
          <w:bCs/>
        </w:rPr>
        <w:t>3.8</w:t>
      </w:r>
      <w:r>
        <w:rPr>
          <w:b/>
          <w:bCs/>
        </w:rPr>
        <w:t>. Prekyba atliekomis</w:t>
      </w: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1218"/>
        <w:gridCol w:w="497"/>
        <w:gridCol w:w="1876"/>
        <w:gridCol w:w="1530"/>
        <w:gridCol w:w="552"/>
        <w:gridCol w:w="2133"/>
        <w:gridCol w:w="1450"/>
        <w:gridCol w:w="326"/>
        <w:gridCol w:w="1553"/>
        <w:gridCol w:w="1567"/>
        <w:gridCol w:w="1333"/>
      </w:tblGrid>
      <w:tr>
        <w:trPr>
          <w:cantSplit/>
        </w:trPr>
        <w:tc>
          <w:tcPr>
            <w:tcW w:w="663" w:type="dxa"/>
            <w:vMerge w:val="restart"/>
            <w:tcBorders>
              <w:top w:val="single" w:sz="12" w:space="0" w:color="auto"/>
              <w:left w:val="single" w:sz="12" w:space="0" w:color="auto"/>
            </w:tcBorders>
            <w:shd w:val="clear" w:color="auto" w:fill="E0E0E0"/>
          </w:tcPr>
          <w:p>
            <w:pPr>
              <w:widowControl w:val="0"/>
              <w:rPr>
                <w:b/>
                <w:bCs/>
                <w:sz w:val="22"/>
                <w:szCs w:val="22"/>
              </w:rPr>
            </w:pPr>
            <w:r>
              <w:rPr>
                <w:b/>
                <w:sz w:val="22"/>
                <w:szCs w:val="22"/>
              </w:rPr>
              <w:t>Įrašo Nr.</w:t>
            </w:r>
          </w:p>
        </w:tc>
        <w:tc>
          <w:tcPr>
            <w:tcW w:w="5715" w:type="dxa"/>
            <w:gridSpan w:val="5"/>
            <w:tcBorders>
              <w:top w:val="single" w:sz="12" w:space="0" w:color="auto"/>
              <w:bottom w:val="nil"/>
              <w:right w:val="nil"/>
            </w:tcBorders>
            <w:shd w:val="clear" w:color="auto" w:fill="E0E0E0"/>
          </w:tcPr>
          <w:p>
            <w:pPr>
              <w:widowControl w:val="0"/>
              <w:rPr>
                <w:b/>
                <w:bCs/>
                <w:sz w:val="22"/>
                <w:szCs w:val="22"/>
              </w:rPr>
            </w:pPr>
            <w:r>
              <w:rPr>
                <w:b/>
                <w:bCs/>
                <w:sz w:val="22"/>
                <w:szCs w:val="22"/>
              </w:rPr>
              <w:t>Atliekos</w:t>
            </w:r>
          </w:p>
        </w:tc>
        <w:tc>
          <w:tcPr>
            <w:tcW w:w="3934" w:type="dxa"/>
            <w:gridSpan w:val="3"/>
            <w:tcBorders>
              <w:top w:val="single" w:sz="12" w:space="0" w:color="auto"/>
              <w:left w:val="nil"/>
              <w:bottom w:val="nil"/>
              <w:right w:val="single" w:sz="4" w:space="0" w:color="auto"/>
            </w:tcBorders>
            <w:shd w:val="clear" w:color="auto" w:fill="E0E0E0"/>
          </w:tcPr>
          <w:p>
            <w:pPr>
              <w:widowControl w:val="0"/>
              <w:rPr>
                <w:b/>
                <w:bCs/>
                <w:sz w:val="22"/>
                <w:szCs w:val="22"/>
              </w:rPr>
            </w:pPr>
          </w:p>
        </w:tc>
        <w:tc>
          <w:tcPr>
            <w:tcW w:w="3136" w:type="dxa"/>
            <w:gridSpan w:val="2"/>
            <w:tcBorders>
              <w:top w:val="single" w:sz="12" w:space="0" w:color="auto"/>
              <w:left w:val="single" w:sz="4" w:space="0" w:color="auto"/>
              <w:bottom w:val="single" w:sz="6" w:space="0" w:color="auto"/>
              <w:right w:val="single" w:sz="12" w:space="0" w:color="auto"/>
            </w:tcBorders>
            <w:shd w:val="clear" w:color="auto" w:fill="E0E0E0"/>
          </w:tcPr>
          <w:p>
            <w:pPr>
              <w:widowControl w:val="0"/>
              <w:jc w:val="center"/>
              <w:rPr>
                <w:b/>
                <w:bCs/>
                <w:sz w:val="22"/>
                <w:szCs w:val="22"/>
              </w:rPr>
            </w:pPr>
            <w:r>
              <w:rPr>
                <w:b/>
                <w:bCs/>
                <w:sz w:val="22"/>
                <w:szCs w:val="22"/>
              </w:rPr>
              <w:t>Neparduotų atliekų kiekis, t</w:t>
            </w:r>
          </w:p>
        </w:tc>
        <w:tc>
          <w:tcPr>
            <w:tcW w:w="1340" w:type="dxa"/>
            <w:vMerge w:val="restart"/>
            <w:tcBorders>
              <w:top w:val="single" w:sz="12" w:space="0" w:color="auto"/>
              <w:left w:val="single" w:sz="12" w:space="0" w:color="auto"/>
              <w:right w:val="single" w:sz="12" w:space="0" w:color="auto"/>
            </w:tcBorders>
            <w:shd w:val="clear" w:color="auto" w:fill="E0E0E0"/>
            <w:vAlign w:val="center"/>
          </w:tcPr>
          <w:p>
            <w:pPr>
              <w:widowControl w:val="0"/>
              <w:jc w:val="center"/>
              <w:rPr>
                <w:b/>
                <w:bCs/>
                <w:sz w:val="22"/>
                <w:szCs w:val="22"/>
              </w:rPr>
            </w:pPr>
            <w:r>
              <w:rPr>
                <w:b/>
                <w:bCs/>
                <w:sz w:val="22"/>
                <w:szCs w:val="22"/>
              </w:rPr>
              <w:t>Atliekų kiekis, t</w:t>
            </w:r>
          </w:p>
        </w:tc>
      </w:tr>
      <w:tr>
        <w:trPr>
          <w:cantSplit/>
        </w:trPr>
        <w:tc>
          <w:tcPr>
            <w:tcW w:w="663" w:type="dxa"/>
            <w:vMerge/>
            <w:tcBorders>
              <w:left w:val="single" w:sz="12" w:space="0" w:color="auto"/>
            </w:tcBorders>
          </w:tcPr>
          <w:p>
            <w:pPr>
              <w:widowControl w:val="0"/>
              <w:rPr>
                <w:bCs/>
                <w:sz w:val="22"/>
                <w:szCs w:val="22"/>
              </w:rPr>
            </w:pPr>
          </w:p>
        </w:tc>
        <w:tc>
          <w:tcPr>
            <w:tcW w:w="1222" w:type="dxa"/>
            <w:tcBorders>
              <w:top w:val="nil"/>
              <w:right w:val="nil"/>
            </w:tcBorders>
            <w:shd w:val="clear" w:color="auto" w:fill="E0E0E0"/>
          </w:tcPr>
          <w:p>
            <w:pPr>
              <w:widowControl w:val="0"/>
              <w:rPr>
                <w:bCs/>
                <w:sz w:val="22"/>
                <w:szCs w:val="22"/>
              </w:rPr>
            </w:pPr>
            <w:r>
              <w:rPr>
                <w:sz w:val="22"/>
                <w:szCs w:val="22"/>
              </w:rPr>
              <w:t>kodas</w:t>
            </w:r>
          </w:p>
        </w:tc>
        <w:tc>
          <w:tcPr>
            <w:tcW w:w="8111" w:type="dxa"/>
            <w:gridSpan w:val="6"/>
            <w:tcBorders>
              <w:top w:val="nil"/>
              <w:left w:val="nil"/>
              <w:right w:val="single" w:sz="4" w:space="0" w:color="auto"/>
            </w:tcBorders>
            <w:shd w:val="clear" w:color="auto" w:fill="E0E0E0"/>
          </w:tcPr>
          <w:p>
            <w:pPr>
              <w:widowControl w:val="0"/>
              <w:rPr>
                <w:bCs/>
                <w:sz w:val="22"/>
                <w:szCs w:val="22"/>
              </w:rPr>
            </w:pPr>
            <w:r>
              <w:rPr>
                <w:sz w:val="22"/>
                <w:szCs w:val="22"/>
              </w:rPr>
              <w:t>pavadinimas</w:t>
            </w:r>
          </w:p>
        </w:tc>
        <w:tc>
          <w:tcPr>
            <w:tcW w:w="316" w:type="dxa"/>
            <w:tcBorders>
              <w:top w:val="nil"/>
              <w:left w:val="nil"/>
              <w:right w:val="single" w:sz="4" w:space="0" w:color="auto"/>
            </w:tcBorders>
            <w:shd w:val="clear" w:color="auto" w:fill="E0E0E0"/>
          </w:tcPr>
          <w:p>
            <w:pPr>
              <w:widowControl w:val="0"/>
              <w:rPr>
                <w:bCs/>
                <w:sz w:val="22"/>
                <w:szCs w:val="22"/>
              </w:rPr>
            </w:pPr>
            <w:r>
              <w:rPr>
                <w:bCs/>
                <w:sz w:val="22"/>
                <w:szCs w:val="22"/>
              </w:rPr>
              <w:t>*</w:t>
            </w:r>
          </w:p>
        </w:tc>
        <w:tc>
          <w:tcPr>
            <w:tcW w:w="1561" w:type="dxa"/>
            <w:tcBorders>
              <w:top w:val="single" w:sz="6" w:space="0" w:color="auto"/>
              <w:left w:val="single" w:sz="4" w:space="0" w:color="auto"/>
              <w:right w:val="single" w:sz="6" w:space="0" w:color="auto"/>
            </w:tcBorders>
            <w:shd w:val="clear" w:color="auto" w:fill="E0E0E0"/>
          </w:tcPr>
          <w:p>
            <w:pPr>
              <w:widowControl w:val="0"/>
              <w:jc w:val="center"/>
              <w:rPr>
                <w:bCs/>
                <w:sz w:val="22"/>
                <w:szCs w:val="22"/>
              </w:rPr>
            </w:pPr>
            <w:r>
              <w:rPr>
                <w:sz w:val="22"/>
                <w:szCs w:val="22"/>
              </w:rPr>
              <w:t>metų pradžioje</w:t>
            </w:r>
          </w:p>
        </w:tc>
        <w:tc>
          <w:tcPr>
            <w:tcW w:w="1575" w:type="dxa"/>
            <w:tcBorders>
              <w:top w:val="single" w:sz="6" w:space="0" w:color="auto"/>
              <w:left w:val="single" w:sz="6" w:space="0" w:color="auto"/>
              <w:right w:val="single" w:sz="12" w:space="0" w:color="auto"/>
            </w:tcBorders>
            <w:shd w:val="clear" w:color="auto" w:fill="E0E0E0"/>
          </w:tcPr>
          <w:p>
            <w:pPr>
              <w:widowControl w:val="0"/>
              <w:jc w:val="center"/>
              <w:rPr>
                <w:bCs/>
                <w:sz w:val="22"/>
                <w:szCs w:val="22"/>
              </w:rPr>
            </w:pPr>
            <w:r>
              <w:rPr>
                <w:sz w:val="22"/>
                <w:szCs w:val="22"/>
              </w:rPr>
              <w:t>metų pabaigoje</w:t>
            </w:r>
          </w:p>
        </w:tc>
        <w:tc>
          <w:tcPr>
            <w:tcW w:w="1340" w:type="dxa"/>
            <w:vMerge/>
            <w:tcBorders>
              <w:left w:val="single" w:sz="12" w:space="0" w:color="auto"/>
              <w:right w:val="single" w:sz="12" w:space="0" w:color="auto"/>
            </w:tcBorders>
          </w:tcPr>
          <w:p>
            <w:pPr>
              <w:widowControl w:val="0"/>
              <w:rPr>
                <w:bCs/>
                <w:sz w:val="22"/>
                <w:szCs w:val="22"/>
              </w:rPr>
            </w:pPr>
          </w:p>
        </w:tc>
      </w:tr>
      <w:tr>
        <w:trPr>
          <w:cantSplit/>
        </w:trPr>
        <w:tc>
          <w:tcPr>
            <w:tcW w:w="663" w:type="dxa"/>
            <w:tcBorders>
              <w:left w:val="single" w:sz="12" w:space="0" w:color="auto"/>
              <w:bottom w:val="single" w:sz="12" w:space="0" w:color="auto"/>
            </w:tcBorders>
          </w:tcPr>
          <w:p>
            <w:pPr>
              <w:widowControl w:val="0"/>
              <w:jc w:val="right"/>
              <w:rPr>
                <w:bCs/>
                <w:sz w:val="22"/>
                <w:szCs w:val="22"/>
              </w:rPr>
            </w:pPr>
          </w:p>
        </w:tc>
        <w:tc>
          <w:tcPr>
            <w:tcW w:w="1222" w:type="dxa"/>
            <w:tcBorders>
              <w:bottom w:val="single" w:sz="12" w:space="0" w:color="auto"/>
            </w:tcBorders>
          </w:tcPr>
          <w:p>
            <w:pPr>
              <w:widowControl w:val="0"/>
              <w:rPr>
                <w:bCs/>
                <w:sz w:val="22"/>
                <w:szCs w:val="22"/>
              </w:rPr>
            </w:pPr>
          </w:p>
        </w:tc>
        <w:tc>
          <w:tcPr>
            <w:tcW w:w="8111" w:type="dxa"/>
            <w:gridSpan w:val="6"/>
            <w:tcBorders>
              <w:bottom w:val="single" w:sz="12" w:space="0" w:color="auto"/>
              <w:right w:val="single" w:sz="12" w:space="0" w:color="auto"/>
            </w:tcBorders>
          </w:tcPr>
          <w:p>
            <w:pPr>
              <w:widowControl w:val="0"/>
              <w:rPr>
                <w:bCs/>
                <w:sz w:val="22"/>
                <w:szCs w:val="22"/>
              </w:rPr>
            </w:pPr>
            <w:r>
              <w:rPr>
                <w:bCs/>
                <w:sz w:val="22"/>
                <w:szCs w:val="22"/>
              </w:rPr>
              <w:t>*</w:t>
            </w:r>
          </w:p>
        </w:tc>
        <w:tc>
          <w:tcPr>
            <w:tcW w:w="316" w:type="dxa"/>
            <w:tcBorders>
              <w:top w:val="single" w:sz="4" w:space="0" w:color="auto"/>
              <w:left w:val="single" w:sz="12" w:space="0" w:color="auto"/>
              <w:bottom w:val="single" w:sz="12" w:space="0" w:color="auto"/>
              <w:right w:val="single" w:sz="12" w:space="0" w:color="auto"/>
            </w:tcBorders>
          </w:tcPr>
          <w:p>
            <w:pPr>
              <w:widowControl w:val="0"/>
              <w:rPr>
                <w:bCs/>
                <w:sz w:val="22"/>
                <w:szCs w:val="22"/>
              </w:rPr>
            </w:pPr>
          </w:p>
        </w:tc>
        <w:tc>
          <w:tcPr>
            <w:tcW w:w="1561" w:type="dxa"/>
            <w:tcBorders>
              <w:left w:val="single" w:sz="12" w:space="0" w:color="auto"/>
              <w:bottom w:val="single" w:sz="12" w:space="0" w:color="auto"/>
            </w:tcBorders>
          </w:tcPr>
          <w:p>
            <w:pPr>
              <w:widowControl w:val="0"/>
              <w:jc w:val="center"/>
              <w:rPr>
                <w:bCs/>
                <w:sz w:val="22"/>
                <w:szCs w:val="22"/>
              </w:rPr>
            </w:pPr>
          </w:p>
        </w:tc>
        <w:tc>
          <w:tcPr>
            <w:tcW w:w="1575" w:type="dxa"/>
            <w:tcBorders>
              <w:bottom w:val="single" w:sz="12" w:space="0" w:color="auto"/>
              <w:right w:val="single" w:sz="12" w:space="0" w:color="auto"/>
            </w:tcBorders>
          </w:tcPr>
          <w:p>
            <w:pPr>
              <w:widowControl w:val="0"/>
              <w:jc w:val="center"/>
              <w:rPr>
                <w:bCs/>
                <w:sz w:val="22"/>
                <w:szCs w:val="22"/>
              </w:rPr>
            </w:pPr>
          </w:p>
        </w:tc>
        <w:tc>
          <w:tcPr>
            <w:tcW w:w="1340" w:type="dxa"/>
            <w:vMerge/>
            <w:tcBorders>
              <w:left w:val="single" w:sz="12" w:space="0" w:color="auto"/>
              <w:bottom w:val="single" w:sz="12" w:space="0" w:color="auto"/>
              <w:right w:val="single" w:sz="12" w:space="0" w:color="auto"/>
            </w:tcBorders>
          </w:tcPr>
          <w:p>
            <w:pPr>
              <w:widowControl w:val="0"/>
              <w:rPr>
                <w:bCs/>
                <w:sz w:val="22"/>
                <w:szCs w:val="22"/>
              </w:rPr>
            </w:pPr>
          </w:p>
        </w:tc>
      </w:tr>
      <w:tr>
        <w:tc>
          <w:tcPr>
            <w:tcW w:w="663" w:type="dxa"/>
            <w:tcBorders>
              <w:top w:val="single" w:sz="12" w:space="0" w:color="auto"/>
              <w:left w:val="single" w:sz="12" w:space="0" w:color="auto"/>
              <w:bottom w:val="single" w:sz="12" w:space="0" w:color="auto"/>
            </w:tcBorders>
            <w:shd w:val="clear" w:color="auto" w:fill="CCCCCC"/>
          </w:tcPr>
          <w:p>
            <w:pPr>
              <w:widowControl w:val="0"/>
              <w:jc w:val="right"/>
              <w:rPr>
                <w:bCs/>
                <w:sz w:val="22"/>
                <w:szCs w:val="22"/>
              </w:rPr>
            </w:pPr>
          </w:p>
        </w:tc>
        <w:tc>
          <w:tcPr>
            <w:tcW w:w="11210" w:type="dxa"/>
            <w:gridSpan w:val="9"/>
            <w:tcBorders>
              <w:top w:val="single" w:sz="12" w:space="0" w:color="auto"/>
              <w:bottom w:val="single" w:sz="12" w:space="0" w:color="auto"/>
            </w:tcBorders>
            <w:shd w:val="clear" w:color="auto" w:fill="CCCCCC"/>
          </w:tcPr>
          <w:p>
            <w:pPr>
              <w:widowControl w:val="0"/>
              <w:rPr>
                <w:b/>
                <w:bCs/>
                <w:sz w:val="22"/>
                <w:szCs w:val="22"/>
              </w:rPr>
            </w:pPr>
            <w:r>
              <w:rPr>
                <w:b/>
                <w:bCs/>
                <w:sz w:val="22"/>
                <w:szCs w:val="22"/>
              </w:rPr>
              <w:t>Pirkimas</w:t>
            </w:r>
          </w:p>
        </w:tc>
        <w:tc>
          <w:tcPr>
            <w:tcW w:w="1575" w:type="dxa"/>
            <w:tcBorders>
              <w:top w:val="single" w:sz="12" w:space="0" w:color="auto"/>
              <w:bottom w:val="single" w:sz="12" w:space="0" w:color="auto"/>
              <w:right w:val="single" w:sz="12" w:space="0" w:color="auto"/>
            </w:tcBorders>
            <w:shd w:val="clear" w:color="auto" w:fill="CCCCCC"/>
          </w:tcPr>
          <w:p>
            <w:pPr>
              <w:widowControl w:val="0"/>
              <w:jc w:val="right"/>
              <w:rPr>
                <w:b/>
                <w:bCs/>
                <w:sz w:val="22"/>
                <w:szCs w:val="22"/>
              </w:rPr>
            </w:pPr>
            <w:r>
              <w:rPr>
                <w:b/>
                <w:bCs/>
                <w:sz w:val="22"/>
                <w:szCs w:val="22"/>
              </w:rPr>
              <w:t>Iš viso</w:t>
            </w:r>
            <w:r>
              <w:rPr>
                <w:bCs/>
                <w:sz w:val="22"/>
                <w:szCs w:val="22"/>
              </w:rPr>
              <w:t xml:space="preserve"> </w:t>
            </w:r>
            <w:r>
              <w:rPr>
                <w:b/>
                <w:bCs/>
                <w:sz w:val="22"/>
                <w:szCs w:val="22"/>
              </w:rPr>
              <w:t>pirkta:</w:t>
            </w:r>
          </w:p>
        </w:tc>
        <w:tc>
          <w:tcPr>
            <w:tcW w:w="1340" w:type="dxa"/>
            <w:tcBorders>
              <w:top w:val="single" w:sz="12" w:space="0" w:color="auto"/>
              <w:left w:val="single" w:sz="12" w:space="0" w:color="auto"/>
              <w:bottom w:val="single" w:sz="12" w:space="0" w:color="auto"/>
              <w:right w:val="single" w:sz="12" w:space="0" w:color="auto"/>
            </w:tcBorders>
          </w:tcPr>
          <w:p>
            <w:pPr>
              <w:widowControl w:val="0"/>
              <w:jc w:val="right"/>
              <w:rPr>
                <w:bCs/>
                <w:sz w:val="22"/>
                <w:szCs w:val="22"/>
              </w:rPr>
            </w:pPr>
          </w:p>
        </w:tc>
      </w:tr>
      <w:tr>
        <w:tc>
          <w:tcPr>
            <w:tcW w:w="663" w:type="dxa"/>
            <w:tcBorders>
              <w:left w:val="single" w:sz="12" w:space="0" w:color="auto"/>
              <w:bottom w:val="nil"/>
            </w:tcBorders>
            <w:shd w:val="clear" w:color="auto" w:fill="E0E0E0"/>
          </w:tcPr>
          <w:p>
            <w:pPr>
              <w:widowControl w:val="0"/>
              <w:jc w:val="right"/>
              <w:rPr>
                <w:bCs/>
                <w:sz w:val="22"/>
                <w:szCs w:val="22"/>
              </w:rPr>
            </w:pPr>
          </w:p>
        </w:tc>
        <w:tc>
          <w:tcPr>
            <w:tcW w:w="1726" w:type="dxa"/>
            <w:gridSpan w:val="2"/>
            <w:tcBorders>
              <w:bottom w:val="nil"/>
            </w:tcBorders>
            <w:shd w:val="clear" w:color="auto" w:fill="E0E0E0"/>
          </w:tcPr>
          <w:p>
            <w:pPr>
              <w:widowControl w:val="0"/>
              <w:rPr>
                <w:sz w:val="22"/>
                <w:szCs w:val="22"/>
              </w:rPr>
            </w:pPr>
            <w:r>
              <w:rPr>
                <w:sz w:val="22"/>
                <w:szCs w:val="22"/>
              </w:rPr>
              <w:t>Šalies viduje</w:t>
            </w:r>
          </w:p>
        </w:tc>
        <w:tc>
          <w:tcPr>
            <w:tcW w:w="1894" w:type="dxa"/>
            <w:tcBorders>
              <w:right w:val="nil"/>
            </w:tcBorders>
            <w:shd w:val="clear" w:color="auto" w:fill="E0E0E0"/>
            <w:vAlign w:val="bottom"/>
          </w:tcPr>
          <w:p>
            <w:pPr>
              <w:widowControl w:val="0"/>
              <w:rPr>
                <w:b/>
                <w:bCs/>
                <w:sz w:val="22"/>
                <w:szCs w:val="22"/>
              </w:rPr>
            </w:pPr>
            <w:r>
              <w:rPr>
                <w:b/>
                <w:bCs/>
                <w:sz w:val="22"/>
                <w:szCs w:val="22"/>
              </w:rPr>
              <w:t>e-ASTA kodas</w:t>
            </w:r>
          </w:p>
        </w:tc>
        <w:tc>
          <w:tcPr>
            <w:tcW w:w="1543" w:type="dxa"/>
            <w:tcBorders>
              <w:left w:val="nil"/>
              <w:right w:val="nil"/>
            </w:tcBorders>
            <w:shd w:val="clear" w:color="auto" w:fill="E0E0E0"/>
            <w:vAlign w:val="bottom"/>
          </w:tcPr>
          <w:p>
            <w:pPr>
              <w:widowControl w:val="0"/>
              <w:rPr>
                <w:sz w:val="22"/>
                <w:szCs w:val="22"/>
              </w:rPr>
            </w:pPr>
            <w:r>
              <w:rPr>
                <w:sz w:val="22"/>
                <w:szCs w:val="22"/>
              </w:rPr>
              <w:t>kodas</w:t>
            </w:r>
            <w:r>
              <w:rPr>
                <w:bCs/>
                <w:sz w:val="22"/>
                <w:szCs w:val="22"/>
              </w:rPr>
              <w:t xml:space="preserve"> </w:t>
            </w:r>
          </w:p>
        </w:tc>
        <w:tc>
          <w:tcPr>
            <w:tcW w:w="2696" w:type="dxa"/>
            <w:gridSpan w:val="2"/>
            <w:tcBorders>
              <w:left w:val="nil"/>
              <w:right w:val="nil"/>
            </w:tcBorders>
            <w:shd w:val="clear" w:color="auto" w:fill="E0E0E0"/>
            <w:vAlign w:val="bottom"/>
          </w:tcPr>
          <w:p>
            <w:pPr>
              <w:widowControl w:val="0"/>
              <w:rPr>
                <w:sz w:val="22"/>
                <w:szCs w:val="22"/>
              </w:rPr>
            </w:pPr>
            <w:r>
              <w:rPr>
                <w:sz w:val="22"/>
                <w:szCs w:val="22"/>
              </w:rPr>
              <w:t>pavadinimas/vardas, pavardė</w:t>
            </w:r>
          </w:p>
        </w:tc>
        <w:tc>
          <w:tcPr>
            <w:tcW w:w="4926" w:type="dxa"/>
            <w:gridSpan w:val="4"/>
            <w:tcBorders>
              <w:left w:val="nil"/>
              <w:right w:val="single" w:sz="12" w:space="0" w:color="auto"/>
            </w:tcBorders>
            <w:shd w:val="clear" w:color="auto" w:fill="E0E0E0"/>
            <w:vAlign w:val="bottom"/>
          </w:tcPr>
          <w:p>
            <w:pPr>
              <w:widowControl w:val="0"/>
              <w:rPr>
                <w:sz w:val="22"/>
                <w:szCs w:val="22"/>
              </w:rPr>
            </w:pPr>
            <w:r>
              <w:rPr>
                <w:sz w:val="22"/>
                <w:szCs w:val="22"/>
              </w:rPr>
              <w:t>adresas</w:t>
            </w:r>
          </w:p>
        </w:tc>
        <w:tc>
          <w:tcPr>
            <w:tcW w:w="1340" w:type="dxa"/>
            <w:tcBorders>
              <w:left w:val="single" w:sz="12" w:space="0" w:color="auto"/>
              <w:right w:val="single" w:sz="12" w:space="0" w:color="auto"/>
            </w:tcBorders>
            <w:shd w:val="clear" w:color="auto" w:fill="E0E0E0"/>
          </w:tcPr>
          <w:p>
            <w:pPr>
              <w:widowControl w:val="0"/>
              <w:jc w:val="right"/>
              <w:rPr>
                <w:bCs/>
                <w:sz w:val="22"/>
                <w:szCs w:val="22"/>
              </w:rPr>
            </w:pPr>
          </w:p>
        </w:tc>
      </w:tr>
      <w:tr>
        <w:tc>
          <w:tcPr>
            <w:tcW w:w="663" w:type="dxa"/>
            <w:tcBorders>
              <w:top w:val="nil"/>
              <w:left w:val="single" w:sz="12" w:space="0" w:color="auto"/>
              <w:bottom w:val="nil"/>
            </w:tcBorders>
            <w:shd w:val="clear" w:color="auto" w:fill="E0E0E0"/>
          </w:tcPr>
          <w:p>
            <w:pPr>
              <w:widowControl w:val="0"/>
              <w:jc w:val="right"/>
              <w:rPr>
                <w:bCs/>
                <w:sz w:val="22"/>
                <w:szCs w:val="22"/>
              </w:rPr>
            </w:pPr>
          </w:p>
        </w:tc>
        <w:tc>
          <w:tcPr>
            <w:tcW w:w="1726" w:type="dxa"/>
            <w:gridSpan w:val="2"/>
            <w:tcBorders>
              <w:top w:val="nil"/>
              <w:bottom w:val="nil"/>
            </w:tcBorders>
            <w:shd w:val="clear" w:color="auto" w:fill="E0E0E0"/>
          </w:tcPr>
          <w:p>
            <w:pPr>
              <w:widowControl w:val="0"/>
              <w:rPr>
                <w:sz w:val="22"/>
                <w:szCs w:val="22"/>
              </w:rPr>
            </w:pPr>
          </w:p>
        </w:tc>
        <w:tc>
          <w:tcPr>
            <w:tcW w:w="1894" w:type="dxa"/>
          </w:tcPr>
          <w:p>
            <w:pPr>
              <w:widowControl w:val="0"/>
              <w:rPr>
                <w:bCs/>
                <w:sz w:val="22"/>
                <w:szCs w:val="22"/>
              </w:rPr>
            </w:pPr>
          </w:p>
        </w:tc>
        <w:tc>
          <w:tcPr>
            <w:tcW w:w="1543" w:type="dxa"/>
          </w:tcPr>
          <w:p>
            <w:pPr>
              <w:widowControl w:val="0"/>
              <w:rPr>
                <w:sz w:val="22"/>
                <w:szCs w:val="22"/>
              </w:rPr>
            </w:pPr>
          </w:p>
        </w:tc>
        <w:tc>
          <w:tcPr>
            <w:tcW w:w="2696" w:type="dxa"/>
            <w:gridSpan w:val="2"/>
          </w:tcPr>
          <w:p>
            <w:pPr>
              <w:widowControl w:val="0"/>
              <w:rPr>
                <w:sz w:val="22"/>
                <w:szCs w:val="22"/>
              </w:rPr>
            </w:pPr>
          </w:p>
        </w:tc>
        <w:tc>
          <w:tcPr>
            <w:tcW w:w="4926" w:type="dxa"/>
            <w:gridSpan w:val="4"/>
            <w:tcBorders>
              <w:right w:val="single" w:sz="12" w:space="0" w:color="auto"/>
            </w:tcBorders>
          </w:tcPr>
          <w:p>
            <w:pPr>
              <w:widowControl w:val="0"/>
              <w:rPr>
                <w:sz w:val="22"/>
                <w:szCs w:val="22"/>
              </w:rPr>
            </w:pPr>
          </w:p>
        </w:tc>
        <w:tc>
          <w:tcPr>
            <w:tcW w:w="1340" w:type="dxa"/>
            <w:tcBorders>
              <w:left w:val="single" w:sz="12" w:space="0" w:color="auto"/>
              <w:right w:val="single" w:sz="12" w:space="0" w:color="auto"/>
            </w:tcBorders>
          </w:tcPr>
          <w:p>
            <w:pPr>
              <w:widowControl w:val="0"/>
              <w:jc w:val="right"/>
              <w:rPr>
                <w:bCs/>
                <w:sz w:val="22"/>
                <w:szCs w:val="22"/>
              </w:rPr>
            </w:pPr>
          </w:p>
        </w:tc>
      </w:tr>
      <w:tr>
        <w:tc>
          <w:tcPr>
            <w:tcW w:w="663" w:type="dxa"/>
            <w:tcBorders>
              <w:top w:val="nil"/>
              <w:left w:val="single" w:sz="12" w:space="0" w:color="auto"/>
              <w:bottom w:val="single" w:sz="4" w:space="0" w:color="auto"/>
            </w:tcBorders>
            <w:shd w:val="clear" w:color="auto" w:fill="E0E0E0"/>
          </w:tcPr>
          <w:p>
            <w:pPr>
              <w:widowControl w:val="0"/>
              <w:jc w:val="right"/>
              <w:rPr>
                <w:bCs/>
                <w:sz w:val="22"/>
                <w:szCs w:val="22"/>
              </w:rPr>
            </w:pPr>
          </w:p>
        </w:tc>
        <w:tc>
          <w:tcPr>
            <w:tcW w:w="1726" w:type="dxa"/>
            <w:gridSpan w:val="2"/>
            <w:tcBorders>
              <w:top w:val="nil"/>
              <w:bottom w:val="single" w:sz="4" w:space="0" w:color="auto"/>
            </w:tcBorders>
            <w:shd w:val="clear" w:color="auto" w:fill="E0E0E0"/>
          </w:tcPr>
          <w:p>
            <w:pPr>
              <w:widowControl w:val="0"/>
              <w:rPr>
                <w:sz w:val="22"/>
                <w:szCs w:val="22"/>
              </w:rPr>
            </w:pPr>
          </w:p>
        </w:tc>
        <w:tc>
          <w:tcPr>
            <w:tcW w:w="1894" w:type="dxa"/>
            <w:tcBorders>
              <w:bottom w:val="single" w:sz="4" w:space="0" w:color="auto"/>
            </w:tcBorders>
          </w:tcPr>
          <w:p>
            <w:pPr>
              <w:widowControl w:val="0"/>
              <w:rPr>
                <w:bCs/>
                <w:sz w:val="22"/>
                <w:szCs w:val="22"/>
              </w:rPr>
            </w:pPr>
          </w:p>
        </w:tc>
        <w:tc>
          <w:tcPr>
            <w:tcW w:w="1543" w:type="dxa"/>
            <w:tcBorders>
              <w:bottom w:val="single" w:sz="4" w:space="0" w:color="auto"/>
            </w:tcBorders>
          </w:tcPr>
          <w:p>
            <w:pPr>
              <w:widowControl w:val="0"/>
              <w:rPr>
                <w:sz w:val="22"/>
                <w:szCs w:val="22"/>
              </w:rPr>
            </w:pPr>
          </w:p>
        </w:tc>
        <w:tc>
          <w:tcPr>
            <w:tcW w:w="2696" w:type="dxa"/>
            <w:gridSpan w:val="2"/>
            <w:tcBorders>
              <w:bottom w:val="single" w:sz="4" w:space="0" w:color="auto"/>
            </w:tcBorders>
          </w:tcPr>
          <w:p>
            <w:pPr>
              <w:widowControl w:val="0"/>
              <w:rPr>
                <w:sz w:val="22"/>
                <w:szCs w:val="22"/>
              </w:rPr>
            </w:pPr>
          </w:p>
        </w:tc>
        <w:tc>
          <w:tcPr>
            <w:tcW w:w="4926" w:type="dxa"/>
            <w:gridSpan w:val="4"/>
            <w:tcBorders>
              <w:bottom w:val="single" w:sz="4" w:space="0" w:color="auto"/>
              <w:right w:val="single" w:sz="12" w:space="0" w:color="auto"/>
            </w:tcBorders>
          </w:tcPr>
          <w:p>
            <w:pPr>
              <w:widowControl w:val="0"/>
              <w:rPr>
                <w:sz w:val="22"/>
                <w:szCs w:val="22"/>
              </w:rPr>
            </w:pPr>
          </w:p>
        </w:tc>
        <w:tc>
          <w:tcPr>
            <w:tcW w:w="1340" w:type="dxa"/>
            <w:tcBorders>
              <w:left w:val="single" w:sz="12" w:space="0" w:color="auto"/>
              <w:bottom w:val="single" w:sz="4" w:space="0" w:color="auto"/>
              <w:right w:val="single" w:sz="12" w:space="0" w:color="auto"/>
            </w:tcBorders>
          </w:tcPr>
          <w:p>
            <w:pPr>
              <w:widowControl w:val="0"/>
              <w:jc w:val="right"/>
              <w:rPr>
                <w:bCs/>
                <w:sz w:val="22"/>
                <w:szCs w:val="22"/>
              </w:rPr>
            </w:pPr>
          </w:p>
        </w:tc>
      </w:tr>
      <w:tr>
        <w:tc>
          <w:tcPr>
            <w:tcW w:w="663" w:type="dxa"/>
            <w:tcBorders>
              <w:left w:val="single" w:sz="12" w:space="0" w:color="auto"/>
              <w:bottom w:val="nil"/>
            </w:tcBorders>
            <w:shd w:val="clear" w:color="auto" w:fill="E0E0E0"/>
          </w:tcPr>
          <w:p>
            <w:pPr>
              <w:widowControl w:val="0"/>
              <w:jc w:val="right"/>
              <w:rPr>
                <w:bCs/>
                <w:sz w:val="22"/>
                <w:szCs w:val="22"/>
              </w:rPr>
            </w:pPr>
          </w:p>
        </w:tc>
        <w:tc>
          <w:tcPr>
            <w:tcW w:w="1726" w:type="dxa"/>
            <w:gridSpan w:val="2"/>
            <w:tcBorders>
              <w:bottom w:val="nil"/>
            </w:tcBorders>
            <w:shd w:val="clear" w:color="auto" w:fill="E0E0E0"/>
          </w:tcPr>
          <w:p>
            <w:pPr>
              <w:widowControl w:val="0"/>
              <w:rPr>
                <w:sz w:val="22"/>
                <w:szCs w:val="22"/>
              </w:rPr>
            </w:pPr>
            <w:r>
              <w:rPr>
                <w:sz w:val="22"/>
                <w:szCs w:val="22"/>
              </w:rPr>
              <w:t>Užsienio šalyje</w:t>
            </w:r>
          </w:p>
        </w:tc>
        <w:tc>
          <w:tcPr>
            <w:tcW w:w="1894" w:type="dxa"/>
            <w:tcBorders>
              <w:right w:val="nil"/>
            </w:tcBorders>
            <w:shd w:val="clear" w:color="auto" w:fill="E0E0E0"/>
          </w:tcPr>
          <w:p>
            <w:pPr>
              <w:widowControl w:val="0"/>
              <w:rPr>
                <w:sz w:val="22"/>
                <w:szCs w:val="22"/>
              </w:rPr>
            </w:pPr>
            <w:r>
              <w:rPr>
                <w:bCs/>
                <w:sz w:val="22"/>
                <w:szCs w:val="22"/>
              </w:rPr>
              <w:t>šalies</w:t>
            </w:r>
            <w:r>
              <w:rPr>
                <w:sz w:val="22"/>
                <w:szCs w:val="22"/>
              </w:rPr>
              <w:t xml:space="preserve"> kodas</w:t>
            </w:r>
          </w:p>
        </w:tc>
        <w:tc>
          <w:tcPr>
            <w:tcW w:w="9165" w:type="dxa"/>
            <w:gridSpan w:val="7"/>
            <w:tcBorders>
              <w:left w:val="nil"/>
              <w:right w:val="single" w:sz="12" w:space="0" w:color="auto"/>
            </w:tcBorders>
            <w:shd w:val="clear" w:color="auto" w:fill="E0E0E0"/>
          </w:tcPr>
          <w:p>
            <w:pPr>
              <w:widowControl w:val="0"/>
              <w:rPr>
                <w:bCs/>
                <w:sz w:val="22"/>
                <w:szCs w:val="22"/>
              </w:rPr>
            </w:pPr>
            <w:r>
              <w:rPr>
                <w:sz w:val="22"/>
                <w:szCs w:val="22"/>
              </w:rPr>
              <w:t>pavadinimas</w:t>
            </w:r>
          </w:p>
        </w:tc>
        <w:tc>
          <w:tcPr>
            <w:tcW w:w="1340" w:type="dxa"/>
            <w:tcBorders>
              <w:left w:val="single" w:sz="12" w:space="0" w:color="auto"/>
              <w:right w:val="single" w:sz="12" w:space="0" w:color="auto"/>
            </w:tcBorders>
            <w:shd w:val="clear" w:color="auto" w:fill="E0E0E0"/>
          </w:tcPr>
          <w:p>
            <w:pPr>
              <w:widowControl w:val="0"/>
              <w:jc w:val="right"/>
              <w:rPr>
                <w:bCs/>
                <w:sz w:val="22"/>
                <w:szCs w:val="22"/>
              </w:rPr>
            </w:pPr>
          </w:p>
        </w:tc>
      </w:tr>
      <w:tr>
        <w:tc>
          <w:tcPr>
            <w:tcW w:w="663" w:type="dxa"/>
            <w:tcBorders>
              <w:top w:val="nil"/>
              <w:left w:val="single" w:sz="12" w:space="0" w:color="auto"/>
              <w:bottom w:val="nil"/>
            </w:tcBorders>
            <w:shd w:val="clear" w:color="auto" w:fill="E0E0E0"/>
          </w:tcPr>
          <w:p>
            <w:pPr>
              <w:widowControl w:val="0"/>
              <w:jc w:val="right"/>
              <w:rPr>
                <w:bCs/>
                <w:sz w:val="22"/>
                <w:szCs w:val="22"/>
              </w:rPr>
            </w:pPr>
          </w:p>
        </w:tc>
        <w:tc>
          <w:tcPr>
            <w:tcW w:w="1726" w:type="dxa"/>
            <w:gridSpan w:val="2"/>
            <w:tcBorders>
              <w:top w:val="nil"/>
              <w:bottom w:val="nil"/>
            </w:tcBorders>
            <w:shd w:val="clear" w:color="auto" w:fill="E0E0E0"/>
          </w:tcPr>
          <w:p>
            <w:pPr>
              <w:widowControl w:val="0"/>
              <w:rPr>
                <w:sz w:val="22"/>
                <w:szCs w:val="22"/>
              </w:rPr>
            </w:pPr>
          </w:p>
        </w:tc>
        <w:tc>
          <w:tcPr>
            <w:tcW w:w="1894" w:type="dxa"/>
          </w:tcPr>
          <w:p>
            <w:pPr>
              <w:widowControl w:val="0"/>
              <w:rPr>
                <w:bCs/>
                <w:sz w:val="22"/>
                <w:szCs w:val="22"/>
              </w:rPr>
            </w:pPr>
          </w:p>
        </w:tc>
        <w:tc>
          <w:tcPr>
            <w:tcW w:w="9165" w:type="dxa"/>
            <w:gridSpan w:val="7"/>
            <w:tcBorders>
              <w:right w:val="single" w:sz="12" w:space="0" w:color="auto"/>
            </w:tcBorders>
          </w:tcPr>
          <w:p>
            <w:pPr>
              <w:widowControl w:val="0"/>
              <w:rPr>
                <w:bCs/>
                <w:sz w:val="22"/>
                <w:szCs w:val="22"/>
              </w:rPr>
            </w:pPr>
          </w:p>
        </w:tc>
        <w:tc>
          <w:tcPr>
            <w:tcW w:w="1340" w:type="dxa"/>
            <w:tcBorders>
              <w:left w:val="single" w:sz="12" w:space="0" w:color="auto"/>
              <w:right w:val="single" w:sz="12" w:space="0" w:color="auto"/>
            </w:tcBorders>
          </w:tcPr>
          <w:p>
            <w:pPr>
              <w:widowControl w:val="0"/>
              <w:jc w:val="right"/>
              <w:rPr>
                <w:bCs/>
                <w:sz w:val="22"/>
                <w:szCs w:val="22"/>
              </w:rPr>
            </w:pPr>
          </w:p>
        </w:tc>
      </w:tr>
      <w:tr>
        <w:tc>
          <w:tcPr>
            <w:tcW w:w="663" w:type="dxa"/>
            <w:tcBorders>
              <w:top w:val="nil"/>
              <w:left w:val="single" w:sz="12" w:space="0" w:color="auto"/>
              <w:bottom w:val="single" w:sz="12" w:space="0" w:color="auto"/>
            </w:tcBorders>
            <w:shd w:val="clear" w:color="auto" w:fill="E0E0E0"/>
          </w:tcPr>
          <w:p>
            <w:pPr>
              <w:widowControl w:val="0"/>
              <w:jc w:val="right"/>
              <w:rPr>
                <w:bCs/>
                <w:sz w:val="22"/>
                <w:szCs w:val="22"/>
              </w:rPr>
            </w:pPr>
          </w:p>
        </w:tc>
        <w:tc>
          <w:tcPr>
            <w:tcW w:w="1726" w:type="dxa"/>
            <w:gridSpan w:val="2"/>
            <w:tcBorders>
              <w:top w:val="nil"/>
              <w:bottom w:val="single" w:sz="12" w:space="0" w:color="auto"/>
            </w:tcBorders>
            <w:shd w:val="clear" w:color="auto" w:fill="E0E0E0"/>
          </w:tcPr>
          <w:p>
            <w:pPr>
              <w:widowControl w:val="0"/>
              <w:rPr>
                <w:sz w:val="22"/>
                <w:szCs w:val="22"/>
              </w:rPr>
            </w:pPr>
          </w:p>
        </w:tc>
        <w:tc>
          <w:tcPr>
            <w:tcW w:w="1894" w:type="dxa"/>
            <w:tcBorders>
              <w:bottom w:val="single" w:sz="12" w:space="0" w:color="auto"/>
            </w:tcBorders>
          </w:tcPr>
          <w:p>
            <w:pPr>
              <w:widowControl w:val="0"/>
              <w:rPr>
                <w:bCs/>
                <w:sz w:val="22"/>
                <w:szCs w:val="22"/>
              </w:rPr>
            </w:pPr>
          </w:p>
        </w:tc>
        <w:tc>
          <w:tcPr>
            <w:tcW w:w="9165" w:type="dxa"/>
            <w:gridSpan w:val="7"/>
            <w:tcBorders>
              <w:bottom w:val="single" w:sz="12" w:space="0" w:color="auto"/>
              <w:right w:val="single" w:sz="12" w:space="0" w:color="auto"/>
            </w:tcBorders>
          </w:tcPr>
          <w:p>
            <w:pPr>
              <w:widowControl w:val="0"/>
              <w:rPr>
                <w:bCs/>
                <w:sz w:val="22"/>
                <w:szCs w:val="22"/>
              </w:rPr>
            </w:pPr>
          </w:p>
        </w:tc>
        <w:tc>
          <w:tcPr>
            <w:tcW w:w="1340" w:type="dxa"/>
            <w:tcBorders>
              <w:left w:val="single" w:sz="12" w:space="0" w:color="auto"/>
              <w:bottom w:val="single" w:sz="12" w:space="0" w:color="auto"/>
              <w:right w:val="single" w:sz="12" w:space="0" w:color="auto"/>
            </w:tcBorders>
          </w:tcPr>
          <w:p>
            <w:pPr>
              <w:widowControl w:val="0"/>
              <w:jc w:val="right"/>
              <w:rPr>
                <w:bCs/>
                <w:sz w:val="22"/>
                <w:szCs w:val="22"/>
              </w:rPr>
            </w:pPr>
          </w:p>
        </w:tc>
      </w:tr>
      <w:tr>
        <w:tc>
          <w:tcPr>
            <w:tcW w:w="663" w:type="dxa"/>
            <w:tcBorders>
              <w:top w:val="single" w:sz="12" w:space="0" w:color="auto"/>
              <w:left w:val="single" w:sz="12" w:space="0" w:color="auto"/>
              <w:bottom w:val="single" w:sz="12" w:space="0" w:color="auto"/>
            </w:tcBorders>
            <w:shd w:val="clear" w:color="auto" w:fill="CCCCCC"/>
          </w:tcPr>
          <w:p>
            <w:pPr>
              <w:widowControl w:val="0"/>
              <w:jc w:val="right"/>
              <w:rPr>
                <w:bCs/>
                <w:sz w:val="22"/>
                <w:szCs w:val="22"/>
              </w:rPr>
            </w:pPr>
          </w:p>
        </w:tc>
        <w:tc>
          <w:tcPr>
            <w:tcW w:w="11210" w:type="dxa"/>
            <w:gridSpan w:val="9"/>
            <w:tcBorders>
              <w:top w:val="single" w:sz="12" w:space="0" w:color="auto"/>
              <w:bottom w:val="single" w:sz="12" w:space="0" w:color="auto"/>
            </w:tcBorders>
            <w:shd w:val="clear" w:color="auto" w:fill="CCCCCC"/>
          </w:tcPr>
          <w:p>
            <w:pPr>
              <w:widowControl w:val="0"/>
              <w:rPr>
                <w:b/>
                <w:bCs/>
                <w:sz w:val="22"/>
                <w:szCs w:val="22"/>
              </w:rPr>
            </w:pPr>
            <w:r>
              <w:rPr>
                <w:b/>
                <w:bCs/>
                <w:sz w:val="22"/>
                <w:szCs w:val="22"/>
              </w:rPr>
              <w:t>Pardavimas</w:t>
            </w:r>
          </w:p>
        </w:tc>
        <w:tc>
          <w:tcPr>
            <w:tcW w:w="1575" w:type="dxa"/>
            <w:tcBorders>
              <w:top w:val="single" w:sz="12" w:space="0" w:color="auto"/>
              <w:bottom w:val="single" w:sz="12" w:space="0" w:color="auto"/>
              <w:right w:val="single" w:sz="12" w:space="0" w:color="auto"/>
            </w:tcBorders>
            <w:shd w:val="clear" w:color="auto" w:fill="CCCCCC"/>
          </w:tcPr>
          <w:p>
            <w:pPr>
              <w:widowControl w:val="0"/>
              <w:ind w:left="-161"/>
              <w:jc w:val="right"/>
              <w:rPr>
                <w:b/>
                <w:bCs/>
                <w:sz w:val="22"/>
                <w:szCs w:val="22"/>
              </w:rPr>
            </w:pPr>
            <w:r>
              <w:rPr>
                <w:b/>
                <w:bCs/>
                <w:sz w:val="22"/>
                <w:szCs w:val="22"/>
              </w:rPr>
              <w:t>Iš viso</w:t>
            </w:r>
            <w:r>
              <w:rPr>
                <w:bCs/>
                <w:sz w:val="22"/>
                <w:szCs w:val="22"/>
              </w:rPr>
              <w:t xml:space="preserve"> </w:t>
            </w:r>
            <w:r>
              <w:rPr>
                <w:b/>
                <w:bCs/>
                <w:sz w:val="22"/>
                <w:szCs w:val="22"/>
              </w:rPr>
              <w:t>parduota:</w:t>
            </w:r>
          </w:p>
        </w:tc>
        <w:tc>
          <w:tcPr>
            <w:tcW w:w="1340" w:type="dxa"/>
            <w:tcBorders>
              <w:top w:val="single" w:sz="12" w:space="0" w:color="auto"/>
              <w:left w:val="single" w:sz="12" w:space="0" w:color="auto"/>
              <w:bottom w:val="single" w:sz="12" w:space="0" w:color="auto"/>
              <w:right w:val="single" w:sz="12" w:space="0" w:color="auto"/>
            </w:tcBorders>
          </w:tcPr>
          <w:p>
            <w:pPr>
              <w:widowControl w:val="0"/>
              <w:jc w:val="right"/>
              <w:rPr>
                <w:bCs/>
                <w:sz w:val="22"/>
                <w:szCs w:val="22"/>
              </w:rPr>
            </w:pPr>
          </w:p>
        </w:tc>
      </w:tr>
      <w:tr>
        <w:tc>
          <w:tcPr>
            <w:tcW w:w="663" w:type="dxa"/>
            <w:tcBorders>
              <w:top w:val="single" w:sz="12" w:space="0" w:color="auto"/>
              <w:left w:val="single" w:sz="12" w:space="0" w:color="auto"/>
              <w:bottom w:val="nil"/>
            </w:tcBorders>
            <w:shd w:val="clear" w:color="auto" w:fill="E0E0E0"/>
          </w:tcPr>
          <w:p>
            <w:pPr>
              <w:widowControl w:val="0"/>
              <w:jc w:val="right"/>
              <w:rPr>
                <w:bCs/>
                <w:sz w:val="22"/>
                <w:szCs w:val="22"/>
              </w:rPr>
            </w:pPr>
          </w:p>
        </w:tc>
        <w:tc>
          <w:tcPr>
            <w:tcW w:w="1726" w:type="dxa"/>
            <w:gridSpan w:val="2"/>
            <w:tcBorders>
              <w:top w:val="single" w:sz="12" w:space="0" w:color="auto"/>
              <w:bottom w:val="nil"/>
            </w:tcBorders>
            <w:shd w:val="clear" w:color="auto" w:fill="E0E0E0"/>
          </w:tcPr>
          <w:p>
            <w:pPr>
              <w:widowControl w:val="0"/>
              <w:rPr>
                <w:sz w:val="22"/>
                <w:szCs w:val="22"/>
              </w:rPr>
            </w:pPr>
            <w:r>
              <w:rPr>
                <w:sz w:val="22"/>
                <w:szCs w:val="22"/>
              </w:rPr>
              <w:t>Šalies viduje</w:t>
            </w:r>
          </w:p>
        </w:tc>
        <w:tc>
          <w:tcPr>
            <w:tcW w:w="1894" w:type="dxa"/>
            <w:tcBorders>
              <w:top w:val="single" w:sz="4" w:space="0" w:color="auto"/>
              <w:right w:val="nil"/>
            </w:tcBorders>
            <w:shd w:val="clear" w:color="auto" w:fill="E0E0E0"/>
            <w:vAlign w:val="bottom"/>
          </w:tcPr>
          <w:p>
            <w:pPr>
              <w:widowControl w:val="0"/>
              <w:rPr>
                <w:b/>
                <w:bCs/>
                <w:sz w:val="22"/>
                <w:szCs w:val="22"/>
              </w:rPr>
            </w:pPr>
            <w:r>
              <w:rPr>
                <w:b/>
                <w:bCs/>
                <w:sz w:val="22"/>
                <w:szCs w:val="22"/>
              </w:rPr>
              <w:t>e-ASTA kodas</w:t>
            </w:r>
          </w:p>
        </w:tc>
        <w:tc>
          <w:tcPr>
            <w:tcW w:w="1543" w:type="dxa"/>
            <w:tcBorders>
              <w:top w:val="single" w:sz="4" w:space="0" w:color="auto"/>
              <w:left w:val="nil"/>
              <w:right w:val="nil"/>
            </w:tcBorders>
            <w:shd w:val="clear" w:color="auto" w:fill="E0E0E0"/>
            <w:vAlign w:val="bottom"/>
          </w:tcPr>
          <w:p>
            <w:pPr>
              <w:widowControl w:val="0"/>
              <w:rPr>
                <w:sz w:val="22"/>
                <w:szCs w:val="22"/>
              </w:rPr>
            </w:pPr>
            <w:r>
              <w:rPr>
                <w:sz w:val="22"/>
                <w:szCs w:val="22"/>
              </w:rPr>
              <w:t>kodas</w:t>
            </w:r>
            <w:r>
              <w:rPr>
                <w:bCs/>
                <w:sz w:val="22"/>
                <w:szCs w:val="22"/>
              </w:rPr>
              <w:t xml:space="preserve"> </w:t>
            </w:r>
          </w:p>
        </w:tc>
        <w:tc>
          <w:tcPr>
            <w:tcW w:w="2696" w:type="dxa"/>
            <w:gridSpan w:val="2"/>
            <w:tcBorders>
              <w:top w:val="single" w:sz="4" w:space="0" w:color="auto"/>
              <w:left w:val="nil"/>
              <w:right w:val="nil"/>
            </w:tcBorders>
            <w:shd w:val="clear" w:color="auto" w:fill="E0E0E0"/>
            <w:vAlign w:val="bottom"/>
          </w:tcPr>
          <w:p>
            <w:pPr>
              <w:widowControl w:val="0"/>
              <w:rPr>
                <w:sz w:val="22"/>
                <w:szCs w:val="22"/>
              </w:rPr>
            </w:pPr>
            <w:r>
              <w:rPr>
                <w:sz w:val="22"/>
                <w:szCs w:val="22"/>
              </w:rPr>
              <w:t>pavadinimas/vardas, pavardė</w:t>
            </w:r>
          </w:p>
        </w:tc>
        <w:tc>
          <w:tcPr>
            <w:tcW w:w="4926" w:type="dxa"/>
            <w:gridSpan w:val="4"/>
            <w:tcBorders>
              <w:top w:val="single" w:sz="4" w:space="0" w:color="auto"/>
              <w:left w:val="nil"/>
              <w:right w:val="single" w:sz="12" w:space="0" w:color="auto"/>
            </w:tcBorders>
            <w:shd w:val="clear" w:color="auto" w:fill="E0E0E0"/>
            <w:vAlign w:val="bottom"/>
          </w:tcPr>
          <w:p>
            <w:pPr>
              <w:widowControl w:val="0"/>
              <w:rPr>
                <w:sz w:val="22"/>
                <w:szCs w:val="22"/>
              </w:rPr>
            </w:pPr>
            <w:r>
              <w:rPr>
                <w:sz w:val="22"/>
                <w:szCs w:val="22"/>
              </w:rPr>
              <w:t>adresas</w:t>
            </w:r>
          </w:p>
        </w:tc>
        <w:tc>
          <w:tcPr>
            <w:tcW w:w="1340" w:type="dxa"/>
            <w:tcBorders>
              <w:top w:val="single" w:sz="4" w:space="0" w:color="auto"/>
              <w:left w:val="single" w:sz="12" w:space="0" w:color="auto"/>
              <w:right w:val="single" w:sz="12" w:space="0" w:color="auto"/>
            </w:tcBorders>
            <w:shd w:val="clear" w:color="auto" w:fill="E0E0E0"/>
          </w:tcPr>
          <w:p>
            <w:pPr>
              <w:widowControl w:val="0"/>
              <w:jc w:val="right"/>
              <w:rPr>
                <w:bCs/>
                <w:sz w:val="22"/>
                <w:szCs w:val="22"/>
              </w:rPr>
            </w:pPr>
          </w:p>
        </w:tc>
      </w:tr>
      <w:tr>
        <w:tc>
          <w:tcPr>
            <w:tcW w:w="663" w:type="dxa"/>
            <w:tcBorders>
              <w:top w:val="nil"/>
              <w:left w:val="single" w:sz="12" w:space="0" w:color="auto"/>
              <w:bottom w:val="nil"/>
            </w:tcBorders>
            <w:shd w:val="clear" w:color="auto" w:fill="E0E0E0"/>
          </w:tcPr>
          <w:p>
            <w:pPr>
              <w:widowControl w:val="0"/>
              <w:jc w:val="right"/>
              <w:rPr>
                <w:bCs/>
                <w:sz w:val="22"/>
                <w:szCs w:val="22"/>
              </w:rPr>
            </w:pPr>
          </w:p>
        </w:tc>
        <w:tc>
          <w:tcPr>
            <w:tcW w:w="1726" w:type="dxa"/>
            <w:gridSpan w:val="2"/>
            <w:tcBorders>
              <w:top w:val="nil"/>
              <w:bottom w:val="nil"/>
            </w:tcBorders>
            <w:shd w:val="clear" w:color="auto" w:fill="E0E0E0"/>
          </w:tcPr>
          <w:p>
            <w:pPr>
              <w:widowControl w:val="0"/>
              <w:rPr>
                <w:sz w:val="22"/>
                <w:szCs w:val="22"/>
              </w:rPr>
            </w:pPr>
          </w:p>
        </w:tc>
        <w:tc>
          <w:tcPr>
            <w:tcW w:w="1894" w:type="dxa"/>
          </w:tcPr>
          <w:p>
            <w:pPr>
              <w:widowControl w:val="0"/>
              <w:rPr>
                <w:bCs/>
                <w:sz w:val="22"/>
                <w:szCs w:val="22"/>
              </w:rPr>
            </w:pPr>
          </w:p>
        </w:tc>
        <w:tc>
          <w:tcPr>
            <w:tcW w:w="1543" w:type="dxa"/>
          </w:tcPr>
          <w:p>
            <w:pPr>
              <w:widowControl w:val="0"/>
              <w:rPr>
                <w:sz w:val="22"/>
                <w:szCs w:val="22"/>
              </w:rPr>
            </w:pPr>
          </w:p>
        </w:tc>
        <w:tc>
          <w:tcPr>
            <w:tcW w:w="2696" w:type="dxa"/>
            <w:gridSpan w:val="2"/>
          </w:tcPr>
          <w:p>
            <w:pPr>
              <w:widowControl w:val="0"/>
              <w:rPr>
                <w:sz w:val="22"/>
                <w:szCs w:val="22"/>
              </w:rPr>
            </w:pPr>
          </w:p>
        </w:tc>
        <w:tc>
          <w:tcPr>
            <w:tcW w:w="4926" w:type="dxa"/>
            <w:gridSpan w:val="4"/>
            <w:tcBorders>
              <w:right w:val="single" w:sz="12" w:space="0" w:color="auto"/>
            </w:tcBorders>
          </w:tcPr>
          <w:p>
            <w:pPr>
              <w:widowControl w:val="0"/>
              <w:rPr>
                <w:sz w:val="22"/>
                <w:szCs w:val="22"/>
              </w:rPr>
            </w:pPr>
          </w:p>
        </w:tc>
        <w:tc>
          <w:tcPr>
            <w:tcW w:w="1340" w:type="dxa"/>
            <w:tcBorders>
              <w:left w:val="single" w:sz="12" w:space="0" w:color="auto"/>
              <w:right w:val="single" w:sz="12" w:space="0" w:color="auto"/>
            </w:tcBorders>
          </w:tcPr>
          <w:p>
            <w:pPr>
              <w:widowControl w:val="0"/>
              <w:jc w:val="right"/>
              <w:rPr>
                <w:bCs/>
                <w:sz w:val="22"/>
                <w:szCs w:val="22"/>
              </w:rPr>
            </w:pPr>
          </w:p>
        </w:tc>
      </w:tr>
      <w:tr>
        <w:tc>
          <w:tcPr>
            <w:tcW w:w="663" w:type="dxa"/>
            <w:tcBorders>
              <w:top w:val="nil"/>
              <w:left w:val="single" w:sz="12" w:space="0" w:color="auto"/>
              <w:bottom w:val="single" w:sz="4" w:space="0" w:color="auto"/>
            </w:tcBorders>
            <w:shd w:val="clear" w:color="auto" w:fill="E0E0E0"/>
          </w:tcPr>
          <w:p>
            <w:pPr>
              <w:widowControl w:val="0"/>
              <w:jc w:val="right"/>
              <w:rPr>
                <w:bCs/>
                <w:sz w:val="22"/>
                <w:szCs w:val="22"/>
              </w:rPr>
            </w:pPr>
          </w:p>
        </w:tc>
        <w:tc>
          <w:tcPr>
            <w:tcW w:w="1726" w:type="dxa"/>
            <w:gridSpan w:val="2"/>
            <w:tcBorders>
              <w:top w:val="nil"/>
              <w:bottom w:val="single" w:sz="4" w:space="0" w:color="auto"/>
            </w:tcBorders>
            <w:shd w:val="clear" w:color="auto" w:fill="E0E0E0"/>
          </w:tcPr>
          <w:p>
            <w:pPr>
              <w:widowControl w:val="0"/>
              <w:rPr>
                <w:sz w:val="22"/>
                <w:szCs w:val="22"/>
              </w:rPr>
            </w:pPr>
          </w:p>
        </w:tc>
        <w:tc>
          <w:tcPr>
            <w:tcW w:w="1894" w:type="dxa"/>
            <w:tcBorders>
              <w:bottom w:val="single" w:sz="4" w:space="0" w:color="auto"/>
            </w:tcBorders>
          </w:tcPr>
          <w:p>
            <w:pPr>
              <w:widowControl w:val="0"/>
              <w:rPr>
                <w:bCs/>
                <w:sz w:val="22"/>
                <w:szCs w:val="22"/>
              </w:rPr>
            </w:pPr>
          </w:p>
        </w:tc>
        <w:tc>
          <w:tcPr>
            <w:tcW w:w="1543" w:type="dxa"/>
            <w:tcBorders>
              <w:bottom w:val="single" w:sz="4" w:space="0" w:color="auto"/>
            </w:tcBorders>
          </w:tcPr>
          <w:p>
            <w:pPr>
              <w:widowControl w:val="0"/>
              <w:rPr>
                <w:sz w:val="22"/>
                <w:szCs w:val="22"/>
              </w:rPr>
            </w:pPr>
          </w:p>
        </w:tc>
        <w:tc>
          <w:tcPr>
            <w:tcW w:w="2696" w:type="dxa"/>
            <w:gridSpan w:val="2"/>
            <w:tcBorders>
              <w:bottom w:val="single" w:sz="4" w:space="0" w:color="auto"/>
            </w:tcBorders>
          </w:tcPr>
          <w:p>
            <w:pPr>
              <w:widowControl w:val="0"/>
              <w:rPr>
                <w:sz w:val="22"/>
                <w:szCs w:val="22"/>
              </w:rPr>
            </w:pPr>
          </w:p>
        </w:tc>
        <w:tc>
          <w:tcPr>
            <w:tcW w:w="4926" w:type="dxa"/>
            <w:gridSpan w:val="4"/>
            <w:tcBorders>
              <w:bottom w:val="single" w:sz="4" w:space="0" w:color="auto"/>
              <w:right w:val="single" w:sz="12" w:space="0" w:color="auto"/>
            </w:tcBorders>
          </w:tcPr>
          <w:p>
            <w:pPr>
              <w:widowControl w:val="0"/>
              <w:rPr>
                <w:sz w:val="22"/>
                <w:szCs w:val="22"/>
              </w:rPr>
            </w:pPr>
          </w:p>
        </w:tc>
        <w:tc>
          <w:tcPr>
            <w:tcW w:w="1340" w:type="dxa"/>
            <w:tcBorders>
              <w:left w:val="single" w:sz="12" w:space="0" w:color="auto"/>
              <w:bottom w:val="single" w:sz="4" w:space="0" w:color="auto"/>
              <w:right w:val="single" w:sz="12" w:space="0" w:color="auto"/>
            </w:tcBorders>
          </w:tcPr>
          <w:p>
            <w:pPr>
              <w:widowControl w:val="0"/>
              <w:jc w:val="right"/>
              <w:rPr>
                <w:bCs/>
                <w:sz w:val="22"/>
                <w:szCs w:val="22"/>
              </w:rPr>
            </w:pPr>
          </w:p>
        </w:tc>
      </w:tr>
      <w:tr>
        <w:tc>
          <w:tcPr>
            <w:tcW w:w="663" w:type="dxa"/>
            <w:tcBorders>
              <w:left w:val="single" w:sz="12" w:space="0" w:color="auto"/>
              <w:bottom w:val="nil"/>
            </w:tcBorders>
            <w:shd w:val="clear" w:color="auto" w:fill="E0E0E0"/>
          </w:tcPr>
          <w:p>
            <w:pPr>
              <w:widowControl w:val="0"/>
              <w:jc w:val="right"/>
              <w:rPr>
                <w:bCs/>
                <w:sz w:val="22"/>
                <w:szCs w:val="22"/>
              </w:rPr>
            </w:pPr>
          </w:p>
        </w:tc>
        <w:tc>
          <w:tcPr>
            <w:tcW w:w="1726" w:type="dxa"/>
            <w:gridSpan w:val="2"/>
            <w:tcBorders>
              <w:bottom w:val="nil"/>
            </w:tcBorders>
            <w:shd w:val="clear" w:color="auto" w:fill="E0E0E0"/>
          </w:tcPr>
          <w:p>
            <w:pPr>
              <w:widowControl w:val="0"/>
              <w:rPr>
                <w:sz w:val="22"/>
                <w:szCs w:val="22"/>
              </w:rPr>
            </w:pPr>
            <w:r>
              <w:rPr>
                <w:sz w:val="22"/>
                <w:szCs w:val="22"/>
              </w:rPr>
              <w:t>Užsienio šalyje</w:t>
            </w:r>
          </w:p>
        </w:tc>
        <w:tc>
          <w:tcPr>
            <w:tcW w:w="1894" w:type="dxa"/>
            <w:tcBorders>
              <w:right w:val="nil"/>
            </w:tcBorders>
            <w:shd w:val="clear" w:color="auto" w:fill="E0E0E0"/>
          </w:tcPr>
          <w:p>
            <w:pPr>
              <w:widowControl w:val="0"/>
              <w:rPr>
                <w:sz w:val="22"/>
                <w:szCs w:val="22"/>
              </w:rPr>
            </w:pPr>
            <w:r>
              <w:rPr>
                <w:bCs/>
                <w:sz w:val="22"/>
                <w:szCs w:val="22"/>
              </w:rPr>
              <w:t>šalies</w:t>
            </w:r>
            <w:r>
              <w:rPr>
                <w:sz w:val="22"/>
                <w:szCs w:val="22"/>
              </w:rPr>
              <w:t xml:space="preserve"> kodas</w:t>
            </w:r>
          </w:p>
        </w:tc>
        <w:tc>
          <w:tcPr>
            <w:tcW w:w="9165" w:type="dxa"/>
            <w:gridSpan w:val="7"/>
            <w:tcBorders>
              <w:left w:val="nil"/>
              <w:right w:val="single" w:sz="12" w:space="0" w:color="auto"/>
            </w:tcBorders>
            <w:shd w:val="clear" w:color="auto" w:fill="E0E0E0"/>
          </w:tcPr>
          <w:p>
            <w:pPr>
              <w:widowControl w:val="0"/>
              <w:rPr>
                <w:bCs/>
                <w:sz w:val="22"/>
                <w:szCs w:val="22"/>
              </w:rPr>
            </w:pPr>
            <w:r>
              <w:rPr>
                <w:sz w:val="22"/>
                <w:szCs w:val="22"/>
              </w:rPr>
              <w:t>pavadinimas</w:t>
            </w:r>
          </w:p>
        </w:tc>
        <w:tc>
          <w:tcPr>
            <w:tcW w:w="1340" w:type="dxa"/>
            <w:tcBorders>
              <w:left w:val="single" w:sz="12" w:space="0" w:color="auto"/>
              <w:right w:val="single" w:sz="12" w:space="0" w:color="auto"/>
            </w:tcBorders>
            <w:shd w:val="clear" w:color="auto" w:fill="E0E0E0"/>
          </w:tcPr>
          <w:p>
            <w:pPr>
              <w:widowControl w:val="0"/>
              <w:jc w:val="right"/>
              <w:rPr>
                <w:bCs/>
                <w:sz w:val="22"/>
                <w:szCs w:val="22"/>
              </w:rPr>
            </w:pPr>
          </w:p>
        </w:tc>
      </w:tr>
      <w:tr>
        <w:tc>
          <w:tcPr>
            <w:tcW w:w="663" w:type="dxa"/>
            <w:tcBorders>
              <w:top w:val="nil"/>
              <w:left w:val="single" w:sz="12" w:space="0" w:color="auto"/>
              <w:bottom w:val="nil"/>
            </w:tcBorders>
            <w:shd w:val="clear" w:color="auto" w:fill="E0E0E0"/>
          </w:tcPr>
          <w:p>
            <w:pPr>
              <w:widowControl w:val="0"/>
              <w:jc w:val="right"/>
              <w:rPr>
                <w:bCs/>
                <w:sz w:val="22"/>
                <w:szCs w:val="22"/>
              </w:rPr>
            </w:pPr>
          </w:p>
        </w:tc>
        <w:tc>
          <w:tcPr>
            <w:tcW w:w="1726" w:type="dxa"/>
            <w:gridSpan w:val="2"/>
            <w:tcBorders>
              <w:top w:val="nil"/>
              <w:bottom w:val="nil"/>
            </w:tcBorders>
            <w:shd w:val="clear" w:color="auto" w:fill="E0E0E0"/>
          </w:tcPr>
          <w:p>
            <w:pPr>
              <w:widowControl w:val="0"/>
              <w:rPr>
                <w:sz w:val="22"/>
                <w:szCs w:val="22"/>
              </w:rPr>
            </w:pPr>
          </w:p>
        </w:tc>
        <w:tc>
          <w:tcPr>
            <w:tcW w:w="1894" w:type="dxa"/>
          </w:tcPr>
          <w:p>
            <w:pPr>
              <w:widowControl w:val="0"/>
              <w:rPr>
                <w:bCs/>
                <w:sz w:val="22"/>
                <w:szCs w:val="22"/>
              </w:rPr>
            </w:pPr>
          </w:p>
        </w:tc>
        <w:tc>
          <w:tcPr>
            <w:tcW w:w="9165" w:type="dxa"/>
            <w:gridSpan w:val="7"/>
            <w:tcBorders>
              <w:right w:val="single" w:sz="12" w:space="0" w:color="auto"/>
            </w:tcBorders>
          </w:tcPr>
          <w:p>
            <w:pPr>
              <w:widowControl w:val="0"/>
              <w:rPr>
                <w:bCs/>
                <w:sz w:val="22"/>
                <w:szCs w:val="22"/>
              </w:rPr>
            </w:pPr>
          </w:p>
        </w:tc>
        <w:tc>
          <w:tcPr>
            <w:tcW w:w="1340" w:type="dxa"/>
            <w:tcBorders>
              <w:left w:val="single" w:sz="12" w:space="0" w:color="auto"/>
              <w:right w:val="single" w:sz="12" w:space="0" w:color="auto"/>
            </w:tcBorders>
          </w:tcPr>
          <w:p>
            <w:pPr>
              <w:widowControl w:val="0"/>
              <w:jc w:val="right"/>
              <w:rPr>
                <w:bCs/>
                <w:sz w:val="22"/>
                <w:szCs w:val="22"/>
              </w:rPr>
            </w:pPr>
          </w:p>
        </w:tc>
      </w:tr>
      <w:tr>
        <w:tc>
          <w:tcPr>
            <w:tcW w:w="663" w:type="dxa"/>
            <w:tcBorders>
              <w:top w:val="nil"/>
              <w:left w:val="single" w:sz="12" w:space="0" w:color="auto"/>
              <w:bottom w:val="single" w:sz="12" w:space="0" w:color="auto"/>
            </w:tcBorders>
            <w:shd w:val="clear" w:color="auto" w:fill="E0E0E0"/>
          </w:tcPr>
          <w:p>
            <w:pPr>
              <w:widowControl w:val="0"/>
              <w:jc w:val="right"/>
              <w:rPr>
                <w:bCs/>
                <w:sz w:val="22"/>
                <w:szCs w:val="22"/>
              </w:rPr>
            </w:pPr>
          </w:p>
        </w:tc>
        <w:tc>
          <w:tcPr>
            <w:tcW w:w="1726" w:type="dxa"/>
            <w:gridSpan w:val="2"/>
            <w:tcBorders>
              <w:top w:val="nil"/>
              <w:bottom w:val="single" w:sz="12" w:space="0" w:color="auto"/>
            </w:tcBorders>
            <w:shd w:val="clear" w:color="auto" w:fill="E0E0E0"/>
          </w:tcPr>
          <w:p>
            <w:pPr>
              <w:widowControl w:val="0"/>
              <w:rPr>
                <w:sz w:val="22"/>
                <w:szCs w:val="22"/>
              </w:rPr>
            </w:pPr>
          </w:p>
        </w:tc>
        <w:tc>
          <w:tcPr>
            <w:tcW w:w="1894" w:type="dxa"/>
            <w:tcBorders>
              <w:bottom w:val="single" w:sz="12" w:space="0" w:color="auto"/>
            </w:tcBorders>
          </w:tcPr>
          <w:p>
            <w:pPr>
              <w:widowControl w:val="0"/>
              <w:rPr>
                <w:bCs/>
                <w:sz w:val="22"/>
                <w:szCs w:val="22"/>
              </w:rPr>
            </w:pPr>
          </w:p>
        </w:tc>
        <w:tc>
          <w:tcPr>
            <w:tcW w:w="9165" w:type="dxa"/>
            <w:gridSpan w:val="7"/>
            <w:tcBorders>
              <w:bottom w:val="single" w:sz="12" w:space="0" w:color="auto"/>
              <w:right w:val="single" w:sz="12" w:space="0" w:color="auto"/>
            </w:tcBorders>
          </w:tcPr>
          <w:p>
            <w:pPr>
              <w:widowControl w:val="0"/>
              <w:rPr>
                <w:bCs/>
                <w:sz w:val="22"/>
                <w:szCs w:val="22"/>
              </w:rPr>
            </w:pPr>
          </w:p>
        </w:tc>
        <w:tc>
          <w:tcPr>
            <w:tcW w:w="1340" w:type="dxa"/>
            <w:tcBorders>
              <w:left w:val="single" w:sz="12" w:space="0" w:color="auto"/>
              <w:bottom w:val="single" w:sz="12" w:space="0" w:color="auto"/>
              <w:right w:val="single" w:sz="12" w:space="0" w:color="auto"/>
            </w:tcBorders>
          </w:tcPr>
          <w:p>
            <w:pPr>
              <w:widowControl w:val="0"/>
              <w:jc w:val="right"/>
              <w:rPr>
                <w:bCs/>
                <w:sz w:val="22"/>
                <w:szCs w:val="22"/>
              </w:rPr>
            </w:pPr>
          </w:p>
        </w:tc>
      </w:tr>
    </w:tbl>
    <w:p>
      <w:pPr>
        <w:widowControl w:val="0"/>
        <w:rPr>
          <w:sz w:val="22"/>
          <w:szCs w:val="22"/>
        </w:rPr>
      </w:pPr>
      <w:r>
        <w:rPr>
          <w:sz w:val="22"/>
          <w:szCs w:val="22"/>
        </w:rPr>
        <w:t>* pažymėti langelį, jei skiltyje „pavadinimas“ pateiktas patikslintas atliekos apibūdinimas, neatitinka atliekos pavadinimo atliekų sąraše</w:t>
      </w:r>
    </w:p>
    <w:p>
      <w:pPr>
        <w:widowControl w:val="0"/>
      </w:pPr>
    </w:p>
    <w:tbl>
      <w:tblPr>
        <w:tblW w:w="14740" w:type="dxa"/>
        <w:tblLayout w:type="fixed"/>
        <w:tblLook w:val="0000" w:firstRow="0" w:lastRow="0" w:firstColumn="0" w:lastColumn="0" w:noHBand="0" w:noVBand="0"/>
      </w:tblPr>
      <w:tblGrid>
        <w:gridCol w:w="5419"/>
        <w:gridCol w:w="4078"/>
        <w:gridCol w:w="5243"/>
      </w:tblGrid>
      <w:tr>
        <w:tc>
          <w:tcPr>
            <w:tcW w:w="5419" w:type="dxa"/>
          </w:tcPr>
          <w:p>
            <w:pPr>
              <w:widowControl w:val="0"/>
              <w:snapToGrid w:val="0"/>
              <w:rPr>
                <w:sz w:val="22"/>
                <w:szCs w:val="22"/>
              </w:rPr>
            </w:pPr>
            <w:r>
              <w:rPr>
                <w:sz w:val="22"/>
                <w:szCs w:val="22"/>
              </w:rPr>
              <w:t>_____________________________</w:t>
            </w:r>
          </w:p>
          <w:p>
            <w:pPr>
              <w:widowControl w:val="0"/>
              <w:snapToGrid w:val="0"/>
              <w:rPr>
                <w:sz w:val="22"/>
                <w:szCs w:val="22"/>
              </w:rPr>
            </w:pPr>
            <w:r>
              <w:rPr>
                <w:sz w:val="22"/>
                <w:szCs w:val="22"/>
              </w:rPr>
              <w:t>(vadovo ar jo įgalioto asmens pareigos)</w:t>
            </w:r>
          </w:p>
        </w:tc>
        <w:tc>
          <w:tcPr>
            <w:tcW w:w="4078" w:type="dxa"/>
          </w:tcPr>
          <w:p>
            <w:pPr>
              <w:widowControl w:val="0"/>
              <w:snapToGrid w:val="0"/>
              <w:jc w:val="center"/>
              <w:rPr>
                <w:sz w:val="22"/>
                <w:szCs w:val="22"/>
              </w:rPr>
            </w:pPr>
            <w:r>
              <w:rPr>
                <w:sz w:val="22"/>
                <w:szCs w:val="22"/>
              </w:rPr>
              <w:t>__________</w:t>
            </w:r>
          </w:p>
          <w:p>
            <w:pPr>
              <w:widowControl w:val="0"/>
              <w:snapToGrid w:val="0"/>
              <w:jc w:val="center"/>
              <w:rPr>
                <w:sz w:val="22"/>
                <w:szCs w:val="22"/>
              </w:rPr>
            </w:pPr>
            <w:r>
              <w:rPr>
                <w:sz w:val="22"/>
                <w:szCs w:val="22"/>
              </w:rPr>
              <w:t>(parašas)</w:t>
            </w:r>
          </w:p>
        </w:tc>
        <w:tc>
          <w:tcPr>
            <w:tcW w:w="5243" w:type="dxa"/>
          </w:tcPr>
          <w:p>
            <w:pPr>
              <w:widowControl w:val="0"/>
              <w:snapToGrid w:val="0"/>
              <w:jc w:val="center"/>
              <w:rPr>
                <w:sz w:val="22"/>
                <w:szCs w:val="22"/>
              </w:rPr>
            </w:pPr>
            <w:r>
              <w:rPr>
                <w:sz w:val="22"/>
                <w:szCs w:val="22"/>
              </w:rPr>
              <w:t>______________________</w:t>
            </w:r>
          </w:p>
          <w:p>
            <w:pPr>
              <w:widowControl w:val="0"/>
              <w:snapToGrid w:val="0"/>
              <w:jc w:val="center"/>
              <w:rPr>
                <w:sz w:val="22"/>
                <w:szCs w:val="22"/>
              </w:rPr>
            </w:pPr>
            <w:r>
              <w:rPr>
                <w:sz w:val="22"/>
                <w:szCs w:val="22"/>
              </w:rPr>
              <w:t>(vardas ir pavardė)</w:t>
            </w:r>
          </w:p>
        </w:tc>
      </w:tr>
      <w:tr>
        <w:tc>
          <w:tcPr>
            <w:tcW w:w="5419" w:type="dxa"/>
          </w:tcPr>
          <w:p>
            <w:pPr>
              <w:widowControl w:val="0"/>
              <w:snapToGrid w:val="0"/>
              <w:rPr>
                <w:sz w:val="22"/>
                <w:szCs w:val="22"/>
              </w:rPr>
            </w:pPr>
            <w:r>
              <w:rPr>
                <w:sz w:val="22"/>
                <w:szCs w:val="22"/>
              </w:rPr>
              <w:t>_____________________________</w:t>
            </w:r>
          </w:p>
          <w:p>
            <w:pPr>
              <w:widowControl w:val="0"/>
              <w:snapToGrid w:val="0"/>
              <w:rPr>
                <w:sz w:val="22"/>
                <w:szCs w:val="22"/>
              </w:rPr>
            </w:pPr>
            <w:r>
              <w:rPr>
                <w:sz w:val="22"/>
                <w:szCs w:val="22"/>
              </w:rPr>
              <w:t>(ataskaitos rengėjo pareigos)</w:t>
            </w:r>
          </w:p>
        </w:tc>
        <w:tc>
          <w:tcPr>
            <w:tcW w:w="4078" w:type="dxa"/>
          </w:tcPr>
          <w:p>
            <w:pPr>
              <w:widowControl w:val="0"/>
              <w:snapToGrid w:val="0"/>
              <w:jc w:val="center"/>
              <w:rPr>
                <w:sz w:val="22"/>
                <w:szCs w:val="22"/>
              </w:rPr>
            </w:pPr>
            <w:r>
              <w:rPr>
                <w:sz w:val="22"/>
                <w:szCs w:val="22"/>
              </w:rPr>
              <w:t>__________</w:t>
            </w:r>
          </w:p>
          <w:p>
            <w:pPr>
              <w:widowControl w:val="0"/>
              <w:snapToGrid w:val="0"/>
              <w:jc w:val="center"/>
              <w:rPr>
                <w:sz w:val="22"/>
                <w:szCs w:val="22"/>
              </w:rPr>
            </w:pPr>
            <w:r>
              <w:rPr>
                <w:sz w:val="22"/>
                <w:szCs w:val="22"/>
              </w:rPr>
              <w:t>(parašas)</w:t>
            </w:r>
          </w:p>
        </w:tc>
        <w:tc>
          <w:tcPr>
            <w:tcW w:w="5243" w:type="dxa"/>
          </w:tcPr>
          <w:p>
            <w:pPr>
              <w:widowControl w:val="0"/>
              <w:snapToGrid w:val="0"/>
              <w:jc w:val="center"/>
              <w:rPr>
                <w:sz w:val="22"/>
                <w:szCs w:val="22"/>
              </w:rPr>
            </w:pPr>
            <w:r>
              <w:rPr>
                <w:sz w:val="22"/>
                <w:szCs w:val="22"/>
              </w:rPr>
              <w:t>______________________</w:t>
            </w:r>
          </w:p>
          <w:p>
            <w:pPr>
              <w:widowControl w:val="0"/>
              <w:snapToGrid w:val="0"/>
              <w:jc w:val="center"/>
              <w:rPr>
                <w:sz w:val="22"/>
                <w:szCs w:val="22"/>
              </w:rPr>
            </w:pPr>
            <w:r>
              <w:rPr>
                <w:sz w:val="22"/>
                <w:szCs w:val="22"/>
              </w:rPr>
              <w:t>(vardas ir pavardė)</w:t>
            </w:r>
          </w:p>
        </w:tc>
      </w:tr>
      <w:tr>
        <w:tc>
          <w:tcPr>
            <w:tcW w:w="5419" w:type="dxa"/>
          </w:tcPr>
          <w:p>
            <w:pPr>
              <w:widowControl w:val="0"/>
              <w:snapToGrid w:val="0"/>
              <w:rPr>
                <w:sz w:val="22"/>
                <w:szCs w:val="22"/>
              </w:rPr>
            </w:pPr>
            <w:r>
              <w:rPr>
                <w:sz w:val="22"/>
                <w:szCs w:val="22"/>
              </w:rPr>
              <w:t>_____________________________</w:t>
            </w:r>
          </w:p>
          <w:p>
            <w:pPr>
              <w:widowControl w:val="0"/>
              <w:snapToGrid w:val="0"/>
              <w:rPr>
                <w:sz w:val="22"/>
                <w:szCs w:val="22"/>
              </w:rPr>
            </w:pPr>
            <w:r>
              <w:rPr>
                <w:sz w:val="22"/>
                <w:szCs w:val="22"/>
              </w:rPr>
              <w:t>(ataskaitą priėmusio darbuotojo pareigos)</w:t>
            </w:r>
          </w:p>
        </w:tc>
        <w:tc>
          <w:tcPr>
            <w:tcW w:w="4078" w:type="dxa"/>
          </w:tcPr>
          <w:p>
            <w:pPr>
              <w:widowControl w:val="0"/>
              <w:snapToGrid w:val="0"/>
              <w:jc w:val="center"/>
              <w:rPr>
                <w:sz w:val="22"/>
                <w:szCs w:val="22"/>
              </w:rPr>
            </w:pPr>
            <w:r>
              <w:rPr>
                <w:sz w:val="22"/>
                <w:szCs w:val="22"/>
              </w:rPr>
              <w:t>__________</w:t>
            </w:r>
          </w:p>
          <w:p>
            <w:pPr>
              <w:widowControl w:val="0"/>
              <w:snapToGrid w:val="0"/>
              <w:jc w:val="center"/>
              <w:rPr>
                <w:sz w:val="22"/>
                <w:szCs w:val="22"/>
              </w:rPr>
            </w:pPr>
            <w:r>
              <w:rPr>
                <w:sz w:val="22"/>
                <w:szCs w:val="22"/>
              </w:rPr>
              <w:t>(parašas)</w:t>
            </w:r>
          </w:p>
        </w:tc>
        <w:tc>
          <w:tcPr>
            <w:tcW w:w="5243" w:type="dxa"/>
          </w:tcPr>
          <w:p>
            <w:pPr>
              <w:widowControl w:val="0"/>
              <w:snapToGrid w:val="0"/>
              <w:jc w:val="center"/>
              <w:rPr>
                <w:sz w:val="22"/>
                <w:szCs w:val="22"/>
              </w:rPr>
            </w:pPr>
            <w:r>
              <w:rPr>
                <w:sz w:val="22"/>
                <w:szCs w:val="22"/>
              </w:rPr>
              <w:t>_____________________</w:t>
            </w:r>
          </w:p>
          <w:p>
            <w:pPr>
              <w:widowControl w:val="0"/>
              <w:snapToGrid w:val="0"/>
              <w:jc w:val="center"/>
              <w:rPr>
                <w:sz w:val="22"/>
                <w:szCs w:val="22"/>
              </w:rPr>
            </w:pPr>
            <w:r>
              <w:rPr>
                <w:sz w:val="22"/>
                <w:szCs w:val="22"/>
              </w:rPr>
              <w:t>(vardas ir pavardė)</w:t>
            </w:r>
          </w:p>
        </w:tc>
      </w:tr>
      <w:tr>
        <w:tc>
          <w:tcPr>
            <w:tcW w:w="5419" w:type="dxa"/>
          </w:tcPr>
          <w:p>
            <w:pPr>
              <w:widowControl w:val="0"/>
              <w:snapToGrid w:val="0"/>
              <w:jc w:val="right"/>
              <w:rPr>
                <w:sz w:val="22"/>
                <w:szCs w:val="22"/>
              </w:rPr>
            </w:pPr>
          </w:p>
        </w:tc>
        <w:tc>
          <w:tcPr>
            <w:tcW w:w="4078" w:type="dxa"/>
          </w:tcPr>
          <w:p>
            <w:pPr>
              <w:widowControl w:val="0"/>
              <w:snapToGrid w:val="0"/>
              <w:jc w:val="right"/>
              <w:rPr>
                <w:sz w:val="22"/>
                <w:szCs w:val="22"/>
              </w:rPr>
            </w:pPr>
            <w:r>
              <w:rPr>
                <w:sz w:val="22"/>
                <w:szCs w:val="22"/>
              </w:rPr>
              <w:t>A.V.</w:t>
            </w:r>
          </w:p>
        </w:tc>
        <w:tc>
          <w:tcPr>
            <w:tcW w:w="5243" w:type="dxa"/>
          </w:tcPr>
          <w:p>
            <w:pPr>
              <w:widowControl w:val="0"/>
              <w:snapToGrid w:val="0"/>
              <w:jc w:val="center"/>
              <w:rPr>
                <w:sz w:val="22"/>
                <w:szCs w:val="22"/>
              </w:rPr>
            </w:pPr>
          </w:p>
        </w:tc>
      </w:tr>
    </w:tbl>
    <w:p/>
    <w:p>
      <w:pPr>
        <w:widowControl w:val="0"/>
        <w:jc w:val="center"/>
      </w:pPr>
      <w:r>
        <w:t>_________________</w:t>
      </w:r>
    </w:p>
    <w:p>
      <w:pPr>
        <w:widowControl w:val="0"/>
      </w:pPr>
    </w:p>
    <w:p>
      <w:pPr>
        <w:widowControl w:val="0"/>
        <w:sectPr>
          <w:pgSz w:w="16840" w:h="11907" w:orient="landscape" w:code="9"/>
          <w:pgMar w:top="1134" w:right="1134" w:bottom="1134" w:left="1134" w:header="567" w:footer="284" w:gutter="0"/>
          <w:cols w:space="1296"/>
          <w:docGrid w:linePitch="360"/>
        </w:sectPr>
      </w:pPr>
    </w:p>
    <w:p>
      <w:pPr>
        <w:widowControl w:val="0"/>
        <w:ind w:left="4535"/>
      </w:pPr>
      <w:r>
        <w:t xml:space="preserve">Atliekų susidarymo ir tvarkymo </w:t>
      </w:r>
    </w:p>
    <w:p>
      <w:pPr>
        <w:widowControl w:val="0"/>
        <w:ind w:left="4535"/>
        <w:rPr>
          <w:bCs/>
        </w:rPr>
      </w:pPr>
      <w:r>
        <w:t>apskaitos ir ataskaitų teikimo taisyklių</w:t>
      </w:r>
    </w:p>
    <w:p>
      <w:pPr>
        <w:widowControl w:val="0"/>
        <w:tabs>
          <w:tab w:val="left" w:pos="1304"/>
          <w:tab w:val="left" w:pos="1457"/>
          <w:tab w:val="left" w:pos="1604"/>
          <w:tab w:val="left" w:pos="1757"/>
        </w:tabs>
        <w:ind w:left="4535"/>
        <w:rPr>
          <w:sz w:val="20"/>
        </w:rPr>
      </w:pPr>
      <w:r>
        <w:t>11</w:t>
      </w:r>
      <w:r>
        <w:t xml:space="preserve"> priedas</w:t>
      </w:r>
    </w:p>
    <w:p>
      <w:pPr>
        <w:widowControl w:val="0"/>
        <w:tabs>
          <w:tab w:val="left" w:pos="1304"/>
          <w:tab w:val="left" w:pos="1457"/>
          <w:tab w:val="left" w:pos="1604"/>
          <w:tab w:val="left" w:pos="1757"/>
        </w:tabs>
      </w:pPr>
    </w:p>
    <w:p>
      <w:pPr>
        <w:widowControl w:val="0"/>
        <w:jc w:val="center"/>
        <w:rPr>
          <w:b/>
        </w:rPr>
      </w:pPr>
      <w:r>
        <w:rPr>
          <w:b/>
        </w:rPr>
        <w:t>ATLIEKŲ TVARKYMO APSKAITOS ATASKAITOS PILDYMO INSTRUKCIJA</w:t>
      </w:r>
    </w:p>
    <w:p>
      <w:pPr>
        <w:widowControl w:val="0"/>
        <w:jc w:val="both"/>
        <w:rPr>
          <w:b/>
        </w:rPr>
      </w:pPr>
    </w:p>
    <w:p>
      <w:pPr>
        <w:widowControl w:val="0"/>
        <w:tabs>
          <w:tab w:val="left" w:pos="927"/>
          <w:tab w:val="left" w:pos="1304"/>
          <w:tab w:val="left" w:pos="1457"/>
          <w:tab w:val="left" w:pos="1604"/>
          <w:tab w:val="left" w:pos="1757"/>
        </w:tabs>
        <w:ind w:firstLine="567"/>
        <w:jc w:val="both"/>
        <w:rPr>
          <w:bCs/>
        </w:rPr>
      </w:pPr>
      <w:r>
        <w:rPr>
          <w:bCs/>
        </w:rPr>
        <w:t>1</w:t>
      </w:r>
      <w:r>
        <w:rPr>
          <w:bCs/>
        </w:rPr>
        <w:t>. „</w:t>
      </w:r>
      <w:r>
        <w:rPr>
          <w:b/>
          <w:bCs/>
        </w:rPr>
        <w:t xml:space="preserve">1. Ataskaitą teikiančio atliekų tvarkytojo </w:t>
      </w:r>
      <w:r>
        <w:rPr>
          <w:b/>
        </w:rPr>
        <w:t>rekvizitai</w:t>
      </w:r>
      <w:r>
        <w:t>“</w:t>
      </w:r>
      <w:r>
        <w:rPr>
          <w:bCs/>
        </w:rPr>
        <w:t xml:space="preserve"> pildymas:</w:t>
      </w:r>
    </w:p>
    <w:p>
      <w:pPr>
        <w:widowControl w:val="0"/>
        <w:tabs>
          <w:tab w:val="left" w:pos="1118"/>
          <w:tab w:val="left" w:pos="1304"/>
          <w:tab w:val="left" w:pos="1457"/>
          <w:tab w:val="left" w:pos="1604"/>
          <w:tab w:val="left" w:pos="1757"/>
        </w:tabs>
        <w:ind w:firstLine="567"/>
        <w:jc w:val="both"/>
        <w:rPr>
          <w:bCs/>
        </w:rPr>
      </w:pPr>
      <w:r>
        <w:rPr>
          <w:bCs/>
        </w:rPr>
        <w:t>1.1</w:t>
      </w:r>
      <w:r>
        <w:rPr>
          <w:bCs/>
        </w:rPr>
        <w:t>. šiame punkte pateikiama bendra informacija apie Atliekų tvarkymo apskaitos ataskaitą (toliau – Ataskaita) teikiantį atliekas tvarkantį asmenį:</w:t>
      </w:r>
    </w:p>
    <w:p>
      <w:pPr>
        <w:widowControl w:val="0"/>
        <w:tabs>
          <w:tab w:val="left" w:pos="1066"/>
          <w:tab w:val="left" w:pos="1304"/>
          <w:tab w:val="left" w:pos="1457"/>
          <w:tab w:val="left" w:pos="1604"/>
          <w:tab w:val="left" w:pos="1757"/>
        </w:tabs>
        <w:ind w:firstLine="567"/>
        <w:jc w:val="both"/>
        <w:rPr>
          <w:bCs/>
        </w:rPr>
      </w:pPr>
      <w:r>
        <w:rPr>
          <w:bCs/>
        </w:rPr>
        <w:t>1.1.1</w:t>
      </w:r>
      <w:r>
        <w:rPr>
          <w:bCs/>
        </w:rPr>
        <w:t>. „</w:t>
      </w:r>
      <w:r>
        <w:rPr>
          <w:b/>
          <w:bCs/>
        </w:rPr>
        <w:t>1.1.</w:t>
      </w:r>
      <w:r>
        <w:rPr>
          <w:b/>
        </w:rPr>
        <w:t xml:space="preserve"> </w:t>
      </w:r>
      <w:r>
        <w:rPr>
          <w:b/>
          <w:bCs/>
        </w:rPr>
        <w:t>teisinis statusas</w:t>
      </w:r>
      <w:r>
        <w:rPr>
          <w:bCs/>
        </w:rPr>
        <w:t>“. Pažymimas langelis, atitinkantis Ataskaitą teikiančio asmens teisinį statusą;</w:t>
      </w:r>
    </w:p>
    <w:p>
      <w:pPr>
        <w:widowControl w:val="0"/>
        <w:tabs>
          <w:tab w:val="left" w:pos="1066"/>
          <w:tab w:val="left" w:pos="1304"/>
          <w:tab w:val="left" w:pos="1457"/>
          <w:tab w:val="left" w:pos="1604"/>
          <w:tab w:val="left" w:pos="1757"/>
        </w:tabs>
        <w:ind w:firstLine="567"/>
        <w:jc w:val="both"/>
        <w:rPr>
          <w:bCs/>
        </w:rPr>
      </w:pPr>
      <w:r>
        <w:rPr>
          <w:bCs/>
        </w:rPr>
        <w:t>1.1.2</w:t>
      </w:r>
      <w:r>
        <w:rPr>
          <w:bCs/>
        </w:rPr>
        <w:t>. „</w:t>
      </w:r>
      <w:r>
        <w:rPr>
          <w:b/>
          <w:bCs/>
        </w:rPr>
        <w:t xml:space="preserve">1.2. </w:t>
      </w:r>
      <w:r>
        <w:rPr>
          <w:b/>
        </w:rPr>
        <w:t>pavadinimas arba fizinio asmens vardas, pavardė</w:t>
      </w:r>
      <w:r>
        <w:t>“.</w:t>
      </w:r>
      <w:r>
        <w:rPr>
          <w:bCs/>
        </w:rPr>
        <w:t xml:space="preserve"> Jei Ataskaitą teikia juridinis asmuo ar jo </w:t>
      </w:r>
      <w:r>
        <w:t>padalinys</w:t>
      </w:r>
      <w:r>
        <w:rPr>
          <w:bCs/>
        </w:rPr>
        <w:t xml:space="preserve">, nurodomas juridinio asmens ar jo </w:t>
      </w:r>
      <w:r>
        <w:t>padalinio</w:t>
      </w:r>
      <w:r>
        <w:rPr>
          <w:bCs/>
        </w:rPr>
        <w:t xml:space="preserve"> </w:t>
      </w:r>
      <w:r>
        <w:t>pavadinimas, jei fizinis asmuo – fizinio asmens vardas ir pavardė;</w:t>
      </w:r>
    </w:p>
    <w:p>
      <w:pPr>
        <w:widowControl w:val="0"/>
        <w:tabs>
          <w:tab w:val="left" w:pos="1066"/>
          <w:tab w:val="left" w:pos="1304"/>
          <w:tab w:val="left" w:pos="1457"/>
          <w:tab w:val="left" w:pos="1604"/>
          <w:tab w:val="left" w:pos="1757"/>
        </w:tabs>
        <w:ind w:firstLine="567"/>
        <w:jc w:val="both"/>
        <w:rPr>
          <w:bCs/>
        </w:rPr>
      </w:pPr>
      <w:r>
        <w:rPr>
          <w:bCs/>
        </w:rPr>
        <w:t>1.1.3</w:t>
      </w:r>
      <w:r>
        <w:rPr>
          <w:bCs/>
        </w:rPr>
        <w:t xml:space="preserve">. </w:t>
      </w:r>
      <w:r>
        <w:t>„</w:t>
      </w:r>
      <w:r>
        <w:rPr>
          <w:b/>
        </w:rPr>
        <w:t>1.3. identifikacinis kodas</w:t>
      </w:r>
      <w:r>
        <w:t xml:space="preserve">“. </w:t>
      </w:r>
      <w:r>
        <w:rPr>
          <w:bCs/>
        </w:rPr>
        <w:t xml:space="preserve">Jei Ataskaitą teikia juridinis asmuo ar jo </w:t>
      </w:r>
      <w:r>
        <w:t>padalinys</w:t>
      </w:r>
      <w:r>
        <w:rPr>
          <w:bCs/>
        </w:rPr>
        <w:t>, nurodomas</w:t>
      </w:r>
      <w:r>
        <w:t xml:space="preserve"> juridinio asmens ar jo padalinio JAR kodas, jei fizinis asmuo – asmens kodas. Jei juridinio asmens struktūrinis padalinys (filialas, atstovybė) neturi atskiro JAR kodo, nurodomas juridinio asmens JAR kodas;</w:t>
      </w:r>
    </w:p>
    <w:p>
      <w:pPr>
        <w:widowControl w:val="0"/>
        <w:tabs>
          <w:tab w:val="left" w:pos="1066"/>
          <w:tab w:val="left" w:pos="1304"/>
          <w:tab w:val="left" w:pos="1457"/>
          <w:tab w:val="left" w:pos="1604"/>
          <w:tab w:val="left" w:pos="1757"/>
        </w:tabs>
        <w:ind w:firstLine="567"/>
        <w:jc w:val="both"/>
        <w:rPr>
          <w:bCs/>
        </w:rPr>
      </w:pPr>
      <w:r>
        <w:rPr>
          <w:bCs/>
        </w:rPr>
        <w:t>1.1.4</w:t>
      </w:r>
      <w:r>
        <w:rPr>
          <w:bCs/>
        </w:rPr>
        <w:t xml:space="preserve">. </w:t>
      </w:r>
      <w:r>
        <w:t>„</w:t>
      </w:r>
      <w:r>
        <w:rPr>
          <w:b/>
        </w:rPr>
        <w:t>1.4. e-ASTA kodas</w:t>
      </w:r>
      <w:r>
        <w:t xml:space="preserve">“. </w:t>
      </w:r>
      <w:r>
        <w:rPr>
          <w:bCs/>
        </w:rPr>
        <w:t>Ataskaitą</w:t>
      </w:r>
      <w:r>
        <w:t xml:space="preserve"> teikiančio juridinio ar fizinio asmens unikalus nekintantis kodas atliekų susidarymo ir tvarkymo apskaitos sistemoje (toliau – e-ASTA kodas). e-ASTA kodas yra sukuriamas, kai aplinkosauginėms institucijoms pirmą kartą pateikiamas bet koks su atliekų susidarymo ir tvarkymo apskaita susijęs dokumentas (ataskaita, anketa, lydraštis ir pan.). Pirmą kartą teikiant dokumentą elektroniniu būdu, e-ASTA kodą sukuria programinis modulis pradėjus vesti dokumento duomenis į duomenų bazę. Juridinių ir fizinių asmenų e-ASTA kodų sąrašas skelbiamas Aplinkos apsaugos agentūros interneto svetainėje http://gamta.lt/. Jei asmens sąraše nėra, skiltis užpildoma tada, kai pirmą kartą pateikus Atliekų tvarkymo apskaitos ataskaitą (Taisyklių 10 priedas), asmeniui bus suteiktas e-ASTA kodas;</w:t>
      </w:r>
    </w:p>
    <w:p>
      <w:pPr>
        <w:widowControl w:val="0"/>
        <w:tabs>
          <w:tab w:val="left" w:pos="1066"/>
          <w:tab w:val="left" w:pos="1304"/>
          <w:tab w:val="left" w:pos="1457"/>
          <w:tab w:val="left" w:pos="1604"/>
          <w:tab w:val="left" w:pos="1757"/>
        </w:tabs>
        <w:ind w:firstLine="567"/>
        <w:jc w:val="both"/>
        <w:rPr>
          <w:bCs/>
        </w:rPr>
      </w:pPr>
      <w:r>
        <w:rPr>
          <w:bCs/>
        </w:rPr>
        <w:t>1.1.5</w:t>
      </w:r>
      <w:r>
        <w:rPr>
          <w:bCs/>
        </w:rPr>
        <w:t xml:space="preserve">. </w:t>
      </w:r>
      <w:r>
        <w:t>„</w:t>
      </w:r>
      <w:r>
        <w:rPr>
          <w:b/>
        </w:rPr>
        <w:t>1.5. buveinės arba fizinio asmens nuolatinės gyvenamosios vietos adresas</w:t>
      </w:r>
      <w:r>
        <w:t>“. N</w:t>
      </w:r>
      <w:r>
        <w:rPr>
          <w:bCs/>
        </w:rPr>
        <w:t>urodomas</w:t>
      </w:r>
      <w:r>
        <w:t xml:space="preserve"> įmonės buveinės adresas. Atitinkamose punkto skiltyse nurodomi savivaldybės, vietovės (miesto, kaimo), gatvės pavadinimai, gatvės tipas (g. – gatvė, al. – alėja, pr. – prospektas, pl. – plentas), namo, korpuso (jei toks yra) ir buto (jei toks yra) numeriai;</w:t>
      </w:r>
    </w:p>
    <w:p>
      <w:pPr>
        <w:widowControl w:val="0"/>
        <w:tabs>
          <w:tab w:val="left" w:pos="1066"/>
          <w:tab w:val="left" w:pos="1304"/>
          <w:tab w:val="left" w:pos="1457"/>
          <w:tab w:val="left" w:pos="1604"/>
          <w:tab w:val="left" w:pos="1757"/>
        </w:tabs>
        <w:ind w:firstLine="567"/>
        <w:jc w:val="both"/>
        <w:rPr>
          <w:bCs/>
        </w:rPr>
      </w:pPr>
      <w:r>
        <w:rPr>
          <w:bCs/>
        </w:rPr>
        <w:t>1.1.6</w:t>
      </w:r>
      <w:r>
        <w:rPr>
          <w:bCs/>
        </w:rPr>
        <w:t>. „</w:t>
      </w:r>
      <w:r>
        <w:rPr>
          <w:b/>
        </w:rPr>
        <w:t>1.6. atliekų tvarkymo įrenginio vieta</w:t>
      </w:r>
      <w:r>
        <w:t>“. Pildoma, jei atliekų tvarkymo įrenginio vieta nesutampa su juridinio asmens buveinės ar fizinio asmens gyvenamosios vietos adresu. Atitinkamuose laukeliuose nurodomi savivaldybės, vietovės (miesto, kaimo), gatvės pavadinimai, gatvės tipas (g. – gatvė, al. – alėja, pr. – prospektas, pl. – plentas), namo, korpuso (jei toks yra) ir buto (jei toks yra) numeriai;</w:t>
      </w:r>
    </w:p>
    <w:p>
      <w:pPr>
        <w:widowControl w:val="0"/>
        <w:tabs>
          <w:tab w:val="left" w:pos="1066"/>
          <w:tab w:val="left" w:pos="1304"/>
          <w:tab w:val="left" w:pos="1457"/>
          <w:tab w:val="left" w:pos="1604"/>
          <w:tab w:val="left" w:pos="1757"/>
        </w:tabs>
        <w:ind w:firstLine="567"/>
        <w:jc w:val="both"/>
        <w:rPr>
          <w:bCs/>
        </w:rPr>
      </w:pPr>
      <w:r>
        <w:rPr>
          <w:bCs/>
        </w:rPr>
        <w:t>1.1.7</w:t>
      </w:r>
      <w:r>
        <w:rPr>
          <w:bCs/>
        </w:rPr>
        <w:t xml:space="preserve">. </w:t>
      </w:r>
      <w:r>
        <w:t>„</w:t>
      </w:r>
      <w:r>
        <w:rPr>
          <w:b/>
        </w:rPr>
        <w:t>1.7. ryšio informacija</w:t>
      </w:r>
      <w:r>
        <w:t>“. Atitinkamose punkto skiltyse nurodomi Ataskaitą teikiančio asmens telefono ir fakso numeriai, elektroninio pašto adresas.</w:t>
      </w:r>
    </w:p>
    <w:p>
      <w:pPr>
        <w:widowControl w:val="0"/>
        <w:tabs>
          <w:tab w:val="left" w:pos="964"/>
          <w:tab w:val="left" w:pos="1304"/>
          <w:tab w:val="left" w:pos="1457"/>
          <w:tab w:val="left" w:pos="1604"/>
          <w:tab w:val="left" w:pos="1757"/>
        </w:tabs>
        <w:ind w:firstLine="567"/>
        <w:jc w:val="both"/>
        <w:rPr>
          <w:bCs/>
        </w:rPr>
      </w:pPr>
      <w:r>
        <w:rPr>
          <w:bCs/>
        </w:rPr>
        <w:t>2</w:t>
      </w:r>
      <w:r>
        <w:rPr>
          <w:bCs/>
        </w:rPr>
        <w:t xml:space="preserve">. </w:t>
      </w:r>
      <w:r>
        <w:t>„</w:t>
      </w:r>
      <w:r>
        <w:rPr>
          <w:b/>
          <w:bCs/>
        </w:rPr>
        <w:t xml:space="preserve">2. </w:t>
      </w:r>
      <w:r>
        <w:rPr>
          <w:b/>
        </w:rPr>
        <w:t>ataskaitos lapų skaičius</w:t>
      </w:r>
      <w:r>
        <w:rPr>
          <w:bCs/>
        </w:rPr>
        <w:t>“</w:t>
      </w:r>
      <w:r>
        <w:t xml:space="preserve"> </w:t>
      </w:r>
      <w:r>
        <w:rPr>
          <w:bCs/>
        </w:rPr>
        <w:t>pildymas:</w:t>
      </w:r>
    </w:p>
    <w:p>
      <w:pPr>
        <w:widowControl w:val="0"/>
        <w:tabs>
          <w:tab w:val="left" w:pos="1118"/>
          <w:tab w:val="left" w:pos="1304"/>
          <w:tab w:val="left" w:pos="1457"/>
          <w:tab w:val="left" w:pos="1604"/>
          <w:tab w:val="left" w:pos="1757"/>
        </w:tabs>
        <w:ind w:firstLine="567"/>
        <w:jc w:val="both"/>
        <w:rPr>
          <w:bCs/>
        </w:rPr>
      </w:pPr>
      <w:r>
        <w:rPr>
          <w:bCs/>
        </w:rPr>
        <w:t>2.1</w:t>
      </w:r>
      <w:r>
        <w:rPr>
          <w:bCs/>
        </w:rPr>
        <w:t xml:space="preserve">. </w:t>
      </w:r>
      <w:r>
        <w:t>šis punktas pildomas, jei Ataskaita teikiama raštu. Visi Ataskaitos puslapiai turi būti sunumeruoti, o langelyje įrašytas bendras lapų skaičius.</w:t>
      </w:r>
    </w:p>
    <w:p>
      <w:pPr>
        <w:widowControl w:val="0"/>
        <w:tabs>
          <w:tab w:val="left" w:pos="964"/>
          <w:tab w:val="left" w:pos="1304"/>
          <w:tab w:val="left" w:pos="1457"/>
          <w:tab w:val="left" w:pos="1604"/>
          <w:tab w:val="left" w:pos="1757"/>
        </w:tabs>
        <w:ind w:firstLine="567"/>
        <w:jc w:val="both"/>
        <w:rPr>
          <w:bCs/>
        </w:rPr>
      </w:pPr>
      <w:r>
        <w:rPr>
          <w:bCs/>
        </w:rPr>
        <w:t>3</w:t>
      </w:r>
      <w:r>
        <w:rPr>
          <w:bCs/>
        </w:rPr>
        <w:t xml:space="preserve">. </w:t>
      </w:r>
      <w:r>
        <w:t>„</w:t>
      </w:r>
      <w:r>
        <w:rPr>
          <w:b/>
        </w:rPr>
        <w:t>3. Duomenys apie atliekų tvarkymą</w:t>
      </w:r>
      <w:r>
        <w:rPr>
          <w:bCs/>
        </w:rPr>
        <w:t>“</w:t>
      </w:r>
      <w:r>
        <w:t xml:space="preserve"> </w:t>
      </w:r>
      <w:r>
        <w:rPr>
          <w:bCs/>
        </w:rPr>
        <w:t>pildymas:</w:t>
      </w:r>
    </w:p>
    <w:p>
      <w:pPr>
        <w:widowControl w:val="0"/>
        <w:tabs>
          <w:tab w:val="left" w:pos="1118"/>
          <w:tab w:val="left" w:pos="1304"/>
          <w:tab w:val="left" w:pos="1457"/>
          <w:tab w:val="left" w:pos="1604"/>
          <w:tab w:val="left" w:pos="1757"/>
        </w:tabs>
        <w:ind w:firstLine="567"/>
        <w:jc w:val="both"/>
        <w:rPr>
          <w:bCs/>
        </w:rPr>
      </w:pPr>
      <w:r>
        <w:rPr>
          <w:bCs/>
        </w:rPr>
        <w:t>3.1</w:t>
      </w:r>
      <w:r>
        <w:rPr>
          <w:bCs/>
        </w:rPr>
        <w:t xml:space="preserve">. </w:t>
      </w:r>
      <w:r>
        <w:t>šį punktą sudaro lentelės, kuriose pateikiami duomenys apie atliekų tvarkymą:</w:t>
      </w:r>
    </w:p>
    <w:p>
      <w:pPr>
        <w:widowControl w:val="0"/>
        <w:tabs>
          <w:tab w:val="left" w:pos="1304"/>
          <w:tab w:val="left" w:pos="1457"/>
          <w:tab w:val="left" w:pos="1604"/>
          <w:tab w:val="left" w:pos="1757"/>
        </w:tabs>
        <w:ind w:firstLine="567"/>
        <w:jc w:val="both"/>
        <w:rPr>
          <w:bCs/>
        </w:rPr>
      </w:pPr>
      <w:r>
        <w:rPr>
          <w:bCs/>
        </w:rPr>
        <w:t>3.1.1</w:t>
      </w:r>
      <w:r>
        <w:rPr>
          <w:bCs/>
        </w:rPr>
        <w:t xml:space="preserve">. </w:t>
      </w:r>
      <w:r>
        <w:t>„</w:t>
      </w:r>
      <w:r>
        <w:rPr>
          <w:b/>
          <w:bCs/>
        </w:rPr>
        <w:t xml:space="preserve">3.1. </w:t>
      </w:r>
      <w:r>
        <w:rPr>
          <w:b/>
        </w:rPr>
        <w:t>Atliekų likučiai metų pradžioje</w:t>
      </w:r>
      <w:r>
        <w:rPr>
          <w:bCs/>
        </w:rPr>
        <w:t>“</w:t>
      </w:r>
      <w:r>
        <w:t>;</w:t>
      </w:r>
    </w:p>
    <w:p>
      <w:pPr>
        <w:widowControl w:val="0"/>
        <w:tabs>
          <w:tab w:val="left" w:pos="1304"/>
          <w:tab w:val="left" w:pos="1457"/>
          <w:tab w:val="left" w:pos="1604"/>
          <w:tab w:val="left" w:pos="1757"/>
        </w:tabs>
        <w:ind w:firstLine="567"/>
        <w:jc w:val="both"/>
        <w:rPr>
          <w:bCs/>
        </w:rPr>
      </w:pPr>
      <w:r>
        <w:rPr>
          <w:bCs/>
        </w:rPr>
        <w:t>3.1.2</w:t>
      </w:r>
      <w:r>
        <w:rPr>
          <w:bCs/>
        </w:rPr>
        <w:t>. „</w:t>
      </w:r>
      <w:r>
        <w:rPr>
          <w:b/>
        </w:rPr>
        <w:t>3.2. Gautos atliekos</w:t>
      </w:r>
      <w:r>
        <w:rPr>
          <w:bCs/>
        </w:rPr>
        <w:t>“</w:t>
      </w:r>
      <w:r>
        <w:t>;</w:t>
      </w:r>
    </w:p>
    <w:p>
      <w:pPr>
        <w:widowControl w:val="0"/>
        <w:tabs>
          <w:tab w:val="left" w:pos="1304"/>
          <w:tab w:val="left" w:pos="1604"/>
          <w:tab w:val="left" w:pos="1757"/>
        </w:tabs>
        <w:ind w:firstLine="567"/>
        <w:jc w:val="both"/>
        <w:rPr>
          <w:bCs/>
        </w:rPr>
      </w:pPr>
      <w:r>
        <w:rPr>
          <w:bCs/>
        </w:rPr>
        <w:t>3.1.3</w:t>
      </w:r>
      <w:r>
        <w:rPr>
          <w:bCs/>
        </w:rPr>
        <w:t>. „</w:t>
      </w:r>
      <w:r>
        <w:rPr>
          <w:b/>
        </w:rPr>
        <w:t>3.2.1. Priimtos tvarkymui eksploatuoti netinkamos transporto priemonės</w:t>
      </w:r>
      <w:r>
        <w:rPr>
          <w:bCs/>
        </w:rPr>
        <w:t>“</w:t>
      </w:r>
      <w:r>
        <w:t>;</w:t>
      </w:r>
    </w:p>
    <w:p>
      <w:pPr>
        <w:widowControl w:val="0"/>
        <w:tabs>
          <w:tab w:val="left" w:pos="1304"/>
          <w:tab w:val="left" w:pos="1457"/>
          <w:tab w:val="left" w:pos="1604"/>
          <w:tab w:val="left" w:pos="1757"/>
        </w:tabs>
        <w:ind w:firstLine="567"/>
        <w:jc w:val="both"/>
        <w:rPr>
          <w:bCs/>
        </w:rPr>
      </w:pPr>
      <w:r>
        <w:rPr>
          <w:bCs/>
        </w:rPr>
        <w:t>3.1.4</w:t>
      </w:r>
      <w:r>
        <w:rPr>
          <w:bCs/>
        </w:rPr>
        <w:t>. „</w:t>
      </w:r>
      <w:r>
        <w:rPr>
          <w:b/>
        </w:rPr>
        <w:t>3.3. Atliekų tvarkymas</w:t>
      </w:r>
      <w:r>
        <w:rPr>
          <w:bCs/>
        </w:rPr>
        <w:t>“</w:t>
      </w:r>
      <w:r>
        <w:t>;</w:t>
      </w:r>
    </w:p>
    <w:p>
      <w:pPr>
        <w:widowControl w:val="0"/>
        <w:tabs>
          <w:tab w:val="left" w:pos="1304"/>
          <w:tab w:val="left" w:pos="1457"/>
          <w:tab w:val="left" w:pos="1604"/>
          <w:tab w:val="left" w:pos="1757"/>
        </w:tabs>
        <w:ind w:firstLine="567"/>
        <w:jc w:val="both"/>
        <w:rPr>
          <w:bCs/>
        </w:rPr>
      </w:pPr>
      <w:r>
        <w:rPr>
          <w:bCs/>
        </w:rPr>
        <w:t>3.1.5</w:t>
      </w:r>
      <w:r>
        <w:rPr>
          <w:bCs/>
        </w:rPr>
        <w:t>. „</w:t>
      </w:r>
      <w:r>
        <w:rPr>
          <w:b/>
        </w:rPr>
        <w:t>3.4. Atliekos, medžiagos ir daiktai, susidarę atliekų tvarkymo metu</w:t>
      </w:r>
      <w:r>
        <w:rPr>
          <w:bCs/>
        </w:rPr>
        <w:t>“</w:t>
      </w:r>
      <w:r>
        <w:t>;</w:t>
      </w:r>
    </w:p>
    <w:p>
      <w:pPr>
        <w:widowControl w:val="0"/>
        <w:tabs>
          <w:tab w:val="left" w:pos="1304"/>
          <w:tab w:val="left" w:pos="1604"/>
          <w:tab w:val="left" w:pos="1757"/>
        </w:tabs>
        <w:ind w:firstLine="567"/>
        <w:jc w:val="both"/>
        <w:rPr>
          <w:bCs/>
        </w:rPr>
      </w:pPr>
      <w:r>
        <w:rPr>
          <w:bCs/>
        </w:rPr>
        <w:t>3.1.6</w:t>
      </w:r>
      <w:r>
        <w:rPr>
          <w:bCs/>
        </w:rPr>
        <w:t>. „</w:t>
      </w:r>
      <w:r>
        <w:rPr>
          <w:b/>
        </w:rPr>
        <w:t>3.4.1. Atliekų tvarkymo metu susidariusios atliekos</w:t>
      </w:r>
      <w:r>
        <w:rPr>
          <w:bCs/>
        </w:rPr>
        <w:t>“</w:t>
      </w:r>
      <w:r>
        <w:t>;</w:t>
      </w:r>
    </w:p>
    <w:p>
      <w:pPr>
        <w:widowControl w:val="0"/>
        <w:tabs>
          <w:tab w:val="left" w:pos="1066"/>
          <w:tab w:val="left" w:pos="1304"/>
          <w:tab w:val="left" w:pos="1604"/>
          <w:tab w:val="left" w:pos="1757"/>
        </w:tabs>
        <w:ind w:firstLine="567"/>
        <w:jc w:val="both"/>
        <w:rPr>
          <w:bCs/>
        </w:rPr>
      </w:pPr>
      <w:r>
        <w:rPr>
          <w:bCs/>
        </w:rPr>
        <w:t>3.1.7</w:t>
      </w:r>
      <w:r>
        <w:rPr>
          <w:bCs/>
        </w:rPr>
        <w:t>. „</w:t>
      </w:r>
      <w:r>
        <w:rPr>
          <w:b/>
        </w:rPr>
        <w:t>3.4.2. Atliekų tvarkymo metu susidariusios medžiagos ir daiktai</w:t>
      </w:r>
      <w:r>
        <w:rPr>
          <w:bCs/>
        </w:rPr>
        <w:t>“</w:t>
      </w:r>
      <w:r>
        <w:t>;</w:t>
      </w:r>
    </w:p>
    <w:p>
      <w:pPr>
        <w:widowControl w:val="0"/>
        <w:tabs>
          <w:tab w:val="left" w:pos="1066"/>
          <w:tab w:val="left" w:pos="1304"/>
          <w:tab w:val="left" w:pos="1457"/>
          <w:tab w:val="left" w:pos="1604"/>
          <w:tab w:val="left" w:pos="1757"/>
        </w:tabs>
        <w:ind w:firstLine="567"/>
        <w:jc w:val="both"/>
        <w:rPr>
          <w:bCs/>
        </w:rPr>
      </w:pPr>
      <w:r>
        <w:rPr>
          <w:bCs/>
        </w:rPr>
        <w:t>3.1.8</w:t>
      </w:r>
      <w:r>
        <w:rPr>
          <w:bCs/>
        </w:rPr>
        <w:t>. „</w:t>
      </w:r>
      <w:r>
        <w:rPr>
          <w:b/>
        </w:rPr>
        <w:t>3.5. Perduotos atliekos</w:t>
      </w:r>
      <w:r>
        <w:rPr>
          <w:bCs/>
        </w:rPr>
        <w:t>“</w:t>
      </w:r>
      <w:r>
        <w:t>;</w:t>
      </w:r>
    </w:p>
    <w:p>
      <w:pPr>
        <w:widowControl w:val="0"/>
        <w:tabs>
          <w:tab w:val="left" w:pos="1066"/>
          <w:tab w:val="left" w:pos="1304"/>
          <w:tab w:val="left" w:pos="1457"/>
          <w:tab w:val="left" w:pos="1604"/>
          <w:tab w:val="left" w:pos="1757"/>
        </w:tabs>
        <w:ind w:firstLine="567"/>
        <w:jc w:val="both"/>
        <w:rPr>
          <w:bCs/>
        </w:rPr>
      </w:pPr>
      <w:r>
        <w:rPr>
          <w:bCs/>
        </w:rPr>
        <w:t>3.1.9</w:t>
      </w:r>
      <w:r>
        <w:rPr>
          <w:bCs/>
        </w:rPr>
        <w:t xml:space="preserve">. </w:t>
      </w:r>
      <w:r>
        <w:t>„</w:t>
      </w:r>
      <w:r>
        <w:rPr>
          <w:b/>
          <w:bCs/>
        </w:rPr>
        <w:t xml:space="preserve">3.6. </w:t>
      </w:r>
      <w:r>
        <w:rPr>
          <w:b/>
        </w:rPr>
        <w:t>Atliekų likučiai metų pabaigoje</w:t>
      </w:r>
      <w:r>
        <w:rPr>
          <w:bCs/>
        </w:rPr>
        <w:t>“</w:t>
      </w:r>
      <w:r>
        <w:t>;</w:t>
      </w:r>
    </w:p>
    <w:p>
      <w:pPr>
        <w:widowControl w:val="0"/>
        <w:tabs>
          <w:tab w:val="left" w:pos="1066"/>
          <w:tab w:val="left" w:pos="1304"/>
          <w:tab w:val="left" w:pos="1604"/>
          <w:tab w:val="left" w:pos="1757"/>
        </w:tabs>
        <w:ind w:firstLine="567"/>
        <w:jc w:val="both"/>
        <w:rPr>
          <w:bCs/>
        </w:rPr>
      </w:pPr>
      <w:r>
        <w:rPr>
          <w:bCs/>
        </w:rPr>
        <w:t>3.1.10</w:t>
      </w:r>
      <w:r>
        <w:rPr>
          <w:bCs/>
        </w:rPr>
        <w:t>. „</w:t>
      </w:r>
      <w:r>
        <w:rPr>
          <w:b/>
        </w:rPr>
        <w:t xml:space="preserve">3.7. </w:t>
      </w:r>
      <w:r>
        <w:rPr>
          <w:b/>
          <w:bCs/>
        </w:rPr>
        <w:t>Tarpininkavimas organizuojant atliekų naudojimą ir šalinimą</w:t>
      </w:r>
      <w:r>
        <w:rPr>
          <w:bCs/>
        </w:rPr>
        <w:t>“</w:t>
      </w:r>
      <w:r>
        <w:t>;</w:t>
      </w:r>
    </w:p>
    <w:p>
      <w:pPr>
        <w:widowControl w:val="0"/>
        <w:tabs>
          <w:tab w:val="left" w:pos="1066"/>
          <w:tab w:val="left" w:pos="1304"/>
          <w:tab w:val="left" w:pos="1604"/>
          <w:tab w:val="left" w:pos="1757"/>
        </w:tabs>
        <w:ind w:firstLine="567"/>
        <w:jc w:val="both"/>
        <w:rPr>
          <w:bCs/>
        </w:rPr>
      </w:pPr>
      <w:r>
        <w:rPr>
          <w:bCs/>
        </w:rPr>
        <w:t>3.1.11</w:t>
      </w:r>
      <w:r>
        <w:rPr>
          <w:bCs/>
        </w:rPr>
        <w:t>. „</w:t>
      </w:r>
      <w:r>
        <w:rPr>
          <w:b/>
          <w:bCs/>
        </w:rPr>
        <w:t>3.7.1. Duomenys apie i</w:t>
      </w:r>
      <w:r>
        <w:rPr>
          <w:b/>
        </w:rPr>
        <w:t>š atliekų darytojų gautas ir išvežtas (eksportuotas) atliekas</w:t>
      </w:r>
      <w:r>
        <w:t>“;</w:t>
      </w:r>
    </w:p>
    <w:p>
      <w:pPr>
        <w:widowControl w:val="0"/>
        <w:tabs>
          <w:tab w:val="left" w:pos="1066"/>
          <w:tab w:val="left" w:pos="1304"/>
          <w:tab w:val="left" w:pos="1604"/>
          <w:tab w:val="left" w:pos="1757"/>
        </w:tabs>
        <w:ind w:firstLine="567"/>
        <w:jc w:val="both"/>
        <w:rPr>
          <w:bCs/>
        </w:rPr>
      </w:pPr>
      <w:r>
        <w:rPr>
          <w:bCs/>
        </w:rPr>
        <w:t>3.1.12</w:t>
      </w:r>
      <w:r>
        <w:rPr>
          <w:bCs/>
        </w:rPr>
        <w:t>. „</w:t>
      </w:r>
      <w:r>
        <w:rPr>
          <w:b/>
          <w:bCs/>
        </w:rPr>
        <w:t xml:space="preserve">3.7.2. </w:t>
      </w:r>
      <w:r>
        <w:rPr>
          <w:b/>
        </w:rPr>
        <w:t>Duomenys apie atliekų tvarkytojų sutvarkytas atliekas</w:t>
      </w:r>
      <w:r>
        <w:t>“;</w:t>
      </w:r>
    </w:p>
    <w:p>
      <w:pPr>
        <w:widowControl w:val="0"/>
        <w:tabs>
          <w:tab w:val="left" w:pos="1118"/>
          <w:tab w:val="left" w:pos="1304"/>
          <w:tab w:val="left" w:pos="1457"/>
          <w:tab w:val="left" w:pos="1604"/>
          <w:tab w:val="left" w:pos="1757"/>
        </w:tabs>
        <w:ind w:firstLine="567"/>
        <w:jc w:val="both"/>
        <w:rPr>
          <w:bCs/>
        </w:rPr>
      </w:pPr>
      <w:r>
        <w:rPr>
          <w:bCs/>
        </w:rPr>
        <w:t>3.2</w:t>
      </w:r>
      <w:r>
        <w:rPr>
          <w:bCs/>
        </w:rPr>
        <w:t xml:space="preserve">. </w:t>
      </w:r>
      <w:r>
        <w:t>pildant lenteles turi būti laikomasi šių bendrųjų reikalavimų:</w:t>
      </w:r>
    </w:p>
    <w:p>
      <w:pPr>
        <w:widowControl w:val="0"/>
        <w:tabs>
          <w:tab w:val="left" w:pos="1066"/>
          <w:tab w:val="left" w:pos="1304"/>
          <w:tab w:val="left" w:pos="1457"/>
          <w:tab w:val="left" w:pos="1604"/>
          <w:tab w:val="left" w:pos="1757"/>
        </w:tabs>
        <w:ind w:firstLine="567"/>
        <w:jc w:val="both"/>
        <w:rPr>
          <w:bCs/>
        </w:rPr>
      </w:pPr>
      <w:r>
        <w:rPr>
          <w:bCs/>
        </w:rPr>
        <w:t>3.2.1</w:t>
      </w:r>
      <w:r>
        <w:rPr>
          <w:bCs/>
        </w:rPr>
        <w:t>. pildomos tik tos lentelės, kurios parodo su atliekomis atliktus veiksmus (pvz., jei atliekos buvo tik surenkamos ir perduodamos, pildyti reikia tik 3.2 ir 3.5.1 punktų lenteles);</w:t>
      </w:r>
    </w:p>
    <w:p>
      <w:pPr>
        <w:widowControl w:val="0"/>
        <w:tabs>
          <w:tab w:val="left" w:pos="1066"/>
          <w:tab w:val="left" w:pos="1304"/>
          <w:tab w:val="left" w:pos="1457"/>
          <w:tab w:val="left" w:pos="1604"/>
          <w:tab w:val="left" w:pos="1757"/>
        </w:tabs>
        <w:ind w:firstLine="567"/>
        <w:jc w:val="both"/>
        <w:rPr>
          <w:bCs/>
        </w:rPr>
      </w:pPr>
      <w:r>
        <w:rPr>
          <w:bCs/>
        </w:rPr>
        <w:t>3.2.2</w:t>
      </w:r>
      <w:r>
        <w:rPr>
          <w:bCs/>
        </w:rPr>
        <w:t xml:space="preserve">. </w:t>
      </w:r>
      <w:r>
        <w:t>visi duomenys apie atliekų kiekį nurodomi tonomis, 3 ženklų po kablelio tikslumu;</w:t>
      </w:r>
    </w:p>
    <w:p>
      <w:pPr>
        <w:widowControl w:val="0"/>
        <w:tabs>
          <w:tab w:val="left" w:pos="1066"/>
          <w:tab w:val="left" w:pos="1304"/>
          <w:tab w:val="left" w:pos="1457"/>
          <w:tab w:val="left" w:pos="1604"/>
          <w:tab w:val="left" w:pos="1757"/>
        </w:tabs>
        <w:ind w:firstLine="567"/>
        <w:jc w:val="both"/>
        <w:rPr>
          <w:bCs/>
        </w:rPr>
      </w:pPr>
      <w:r>
        <w:rPr>
          <w:bCs/>
        </w:rPr>
        <w:t>3.2.3</w:t>
      </w:r>
      <w:r>
        <w:rPr>
          <w:bCs/>
        </w:rPr>
        <w:t xml:space="preserve">. </w:t>
      </w:r>
      <w:r>
        <w:t>dešimtainės dalies atskyrimui nuo sveikosios rašomas simbolis taškas;</w:t>
      </w:r>
    </w:p>
    <w:p>
      <w:pPr>
        <w:widowControl w:val="0"/>
        <w:tabs>
          <w:tab w:val="left" w:pos="1066"/>
          <w:tab w:val="left" w:pos="1304"/>
          <w:tab w:val="left" w:pos="1457"/>
          <w:tab w:val="left" w:pos="1604"/>
          <w:tab w:val="left" w:pos="1757"/>
        </w:tabs>
        <w:ind w:firstLine="567"/>
        <w:jc w:val="both"/>
        <w:rPr>
          <w:bCs/>
        </w:rPr>
      </w:pPr>
      <w:r>
        <w:rPr>
          <w:bCs/>
        </w:rPr>
        <w:t>3.2.4</w:t>
      </w:r>
      <w:r>
        <w:rPr>
          <w:bCs/>
        </w:rPr>
        <w:t xml:space="preserve">. </w:t>
      </w:r>
      <w:r>
        <w:t>nuotekų dumblo kiekis nurodomas perskaičiuotas sausomis medžiagomis;</w:t>
      </w:r>
    </w:p>
    <w:p>
      <w:pPr>
        <w:widowControl w:val="0"/>
        <w:tabs>
          <w:tab w:val="left" w:pos="1066"/>
          <w:tab w:val="left" w:pos="1304"/>
          <w:tab w:val="left" w:pos="1457"/>
          <w:tab w:val="left" w:pos="1604"/>
          <w:tab w:val="left" w:pos="1757"/>
        </w:tabs>
        <w:ind w:firstLine="567"/>
        <w:jc w:val="both"/>
        <w:rPr>
          <w:bCs/>
        </w:rPr>
      </w:pPr>
      <w:r>
        <w:rPr>
          <w:bCs/>
        </w:rPr>
        <w:t>3.2.5</w:t>
      </w:r>
      <w:r>
        <w:rPr>
          <w:bCs/>
        </w:rPr>
        <w:t xml:space="preserve">. </w:t>
      </w:r>
      <w:r>
        <w:t>lentelėse eilučių skaičius turi būti papildomas iki reikiamo, kad būtų pateikti duomenys apie visus atliekų siuntėjus, gavėjus, atliekų tvarkymo metu susidariusias atliekas, medžiagas ir daiktus, jų gavėjus ir t. t.</w:t>
      </w:r>
    </w:p>
    <w:p>
      <w:pPr>
        <w:widowControl w:val="0"/>
        <w:tabs>
          <w:tab w:val="left" w:pos="964"/>
          <w:tab w:val="left" w:pos="1304"/>
          <w:tab w:val="left" w:pos="1457"/>
          <w:tab w:val="left" w:pos="1604"/>
          <w:tab w:val="left" w:pos="1757"/>
        </w:tabs>
        <w:ind w:firstLine="567"/>
        <w:jc w:val="both"/>
        <w:rPr>
          <w:bCs/>
        </w:rPr>
      </w:pPr>
      <w:r>
        <w:rPr>
          <w:bCs/>
        </w:rPr>
        <w:t>4</w:t>
      </w:r>
      <w:r>
        <w:rPr>
          <w:bCs/>
        </w:rPr>
        <w:t>. „</w:t>
      </w:r>
      <w:r>
        <w:rPr>
          <w:b/>
        </w:rPr>
        <w:t>3.1. Atliekų likučiai metų pradžioje</w:t>
      </w:r>
      <w:r>
        <w:t>“</w:t>
      </w:r>
      <w:r>
        <w:rPr>
          <w:bCs/>
        </w:rPr>
        <w:t xml:space="preserve"> pildymas:</w:t>
      </w:r>
    </w:p>
    <w:p>
      <w:pPr>
        <w:widowControl w:val="0"/>
        <w:tabs>
          <w:tab w:val="left" w:pos="1118"/>
          <w:tab w:val="left" w:pos="1304"/>
          <w:tab w:val="left" w:pos="1457"/>
          <w:tab w:val="left" w:pos="1604"/>
          <w:tab w:val="left" w:pos="1757"/>
        </w:tabs>
        <w:ind w:firstLine="567"/>
        <w:jc w:val="both"/>
        <w:rPr>
          <w:bCs/>
        </w:rPr>
      </w:pPr>
      <w:r>
        <w:rPr>
          <w:bCs/>
        </w:rPr>
        <w:t>4.1</w:t>
      </w:r>
      <w:r>
        <w:rPr>
          <w:bCs/>
        </w:rPr>
        <w:t xml:space="preserve">. </w:t>
      </w:r>
      <w:r>
        <w:t>skiltyse „</w:t>
      </w:r>
      <w:r>
        <w:rPr>
          <w:b/>
          <w:bCs/>
        </w:rPr>
        <w:t>kodas</w:t>
      </w:r>
      <w:r>
        <w:rPr>
          <w:bCs/>
        </w:rPr>
        <w:t>“</w:t>
      </w:r>
      <w:r>
        <w:t xml:space="preserve"> ir „</w:t>
      </w:r>
      <w:r>
        <w:rPr>
          <w:b/>
        </w:rPr>
        <w:t>pavadinimas</w:t>
      </w:r>
      <w:r>
        <w:t xml:space="preserve">“ – </w:t>
      </w:r>
      <w:r>
        <w:rPr>
          <w:bCs/>
        </w:rPr>
        <w:t>atliekos kodas ir pavadinimas pagal atliekų sąrašą (</w:t>
      </w:r>
      <w:r>
        <w:t xml:space="preserve">Atliekų tvarkymo taisyklių, patvirtintų Lietuvos Respublikos aplinkos ministro 1999 m. liepos 14 d. įsakymu Nr. 217 „Dėl atliekų tvarkymo taisyklių patvirtinimo“ (Žin., 1999, Nr. </w:t>
      </w:r>
      <w:hyperlink r:id="rId49" w:tgtFrame="_blank" w:history="1">
        <w:r>
          <w:rPr>
            <w:color w:val="0000FF" w:themeColor="hyperlink"/>
            <w:u w:val="single"/>
          </w:rPr>
          <w:t>63-2065</w:t>
        </w:r>
      </w:hyperlink>
      <w:r>
        <w:t xml:space="preserve">; 2004, Nr. </w:t>
      </w:r>
      <w:hyperlink r:id="rId50" w:tgtFrame="_blank" w:history="1">
        <w:r>
          <w:rPr>
            <w:color w:val="0000FF" w:themeColor="hyperlink"/>
            <w:u w:val="single"/>
          </w:rPr>
          <w:t>68-2381</w:t>
        </w:r>
      </w:hyperlink>
      <w:r>
        <w:t>) (toliau – Atliekų tvarkymo taisyklės)</w:t>
      </w:r>
      <w:r>
        <w:rPr>
          <w:bCs/>
        </w:rPr>
        <w:t xml:space="preserve"> 1 priedas). Jei kodas baigiasi skaitmenimis „99“, atliekos pavadinimą iš atliekų sąrašo „kitaip neapibrėžtos atliekos“ būtina pakeisti patikslintu pavadinimu, kuris </w:t>
      </w:r>
      <w:r>
        <w:t>kuo tiksliau apibūdina atliekų prigimtį ir sudėtį. Patikslintas pavadinimas gali būti nurodomas ir tais atvejais, kai norima patikslinti pavadinimą, pateiktą atliekų sąraše (pvz., vietoj atliekų sąraše pateikto pavadinimo „</w:t>
      </w:r>
      <w:r>
        <w:rPr>
          <w:lang w:bidi="ks-Deva"/>
        </w:rPr>
        <w:t>kitaip neapibrėžtos sudedamosios dalys“ (kodas 16 01 22) gali būti nurodomas pavadinimas „oro filtrai“ ir pan.).</w:t>
      </w:r>
      <w:r>
        <w:t xml:space="preserve"> Pateikus patikslintą pavadinimą, būtina pažymėti šalia atliekos pavadinimo žymai skirtą langelį;</w:t>
      </w:r>
    </w:p>
    <w:p>
      <w:pPr>
        <w:widowControl w:val="0"/>
        <w:tabs>
          <w:tab w:val="left" w:pos="1118"/>
          <w:tab w:val="left" w:pos="1304"/>
          <w:tab w:val="left" w:pos="1457"/>
          <w:tab w:val="left" w:pos="1604"/>
          <w:tab w:val="left" w:pos="1757"/>
        </w:tabs>
        <w:ind w:firstLine="567"/>
        <w:jc w:val="both"/>
        <w:rPr>
          <w:bCs/>
        </w:rPr>
      </w:pPr>
      <w:r>
        <w:rPr>
          <w:bCs/>
        </w:rPr>
        <w:t>4.2</w:t>
      </w:r>
      <w:r>
        <w:rPr>
          <w:bCs/>
        </w:rPr>
        <w:t xml:space="preserve">. </w:t>
      </w:r>
      <w:r>
        <w:t>skiltyje „</w:t>
      </w:r>
      <w:r>
        <w:rPr>
          <w:b/>
        </w:rPr>
        <w:t>kiekis, t</w:t>
      </w:r>
      <w:r>
        <w:t>“ – atliekų kiekis tonomis.</w:t>
      </w:r>
    </w:p>
    <w:p>
      <w:pPr>
        <w:widowControl w:val="0"/>
        <w:tabs>
          <w:tab w:val="left" w:pos="964"/>
          <w:tab w:val="left" w:pos="1304"/>
          <w:tab w:val="left" w:pos="1457"/>
          <w:tab w:val="left" w:pos="1604"/>
          <w:tab w:val="left" w:pos="1757"/>
        </w:tabs>
        <w:ind w:firstLine="567"/>
        <w:jc w:val="both"/>
        <w:rPr>
          <w:bCs/>
        </w:rPr>
      </w:pPr>
      <w:r>
        <w:rPr>
          <w:bCs/>
        </w:rPr>
        <w:t>5</w:t>
      </w:r>
      <w:r>
        <w:rPr>
          <w:bCs/>
        </w:rPr>
        <w:t xml:space="preserve">. </w:t>
      </w:r>
      <w:r>
        <w:t>„</w:t>
      </w:r>
      <w:r>
        <w:rPr>
          <w:b/>
        </w:rPr>
        <w:t>3.2. Gautos atliekos</w:t>
      </w:r>
      <w:r>
        <w:rPr>
          <w:bCs/>
        </w:rPr>
        <w:t>“ pildymas:</w:t>
      </w:r>
    </w:p>
    <w:p>
      <w:pPr>
        <w:widowControl w:val="0"/>
        <w:tabs>
          <w:tab w:val="left" w:pos="1118"/>
          <w:tab w:val="left" w:pos="1304"/>
          <w:tab w:val="left" w:pos="1457"/>
          <w:tab w:val="left" w:pos="1604"/>
          <w:tab w:val="left" w:pos="1757"/>
        </w:tabs>
        <w:ind w:firstLine="567"/>
        <w:jc w:val="both"/>
        <w:rPr>
          <w:bCs/>
        </w:rPr>
      </w:pPr>
      <w:r>
        <w:rPr>
          <w:bCs/>
        </w:rPr>
        <w:t>5.1</w:t>
      </w:r>
      <w:r>
        <w:rPr>
          <w:bCs/>
        </w:rPr>
        <w:t xml:space="preserve">. </w:t>
      </w:r>
      <w:r>
        <w:t>šio punkto lentelėje, kurią turi pildyti visi asmenys, pateikiami duomenys apie atliekas, gautas iš atliekų siuntėjo (atliekų darytojo, surinkėjo, vežėjo ar tvarkytojo, iš kitų šalių (įvežimas, importas));</w:t>
      </w:r>
    </w:p>
    <w:p>
      <w:pPr>
        <w:widowControl w:val="0"/>
        <w:tabs>
          <w:tab w:val="left" w:pos="1118"/>
          <w:tab w:val="left" w:pos="1304"/>
          <w:tab w:val="left" w:pos="1457"/>
          <w:tab w:val="left" w:pos="1604"/>
          <w:tab w:val="left" w:pos="1757"/>
        </w:tabs>
        <w:ind w:firstLine="567"/>
        <w:jc w:val="both"/>
        <w:rPr>
          <w:bCs/>
        </w:rPr>
      </w:pPr>
      <w:r>
        <w:rPr>
          <w:bCs/>
        </w:rPr>
        <w:t>5.2</w:t>
      </w:r>
      <w:r>
        <w:rPr>
          <w:bCs/>
        </w:rPr>
        <w:t xml:space="preserve">. </w:t>
      </w:r>
      <w:r>
        <w:t>visi duomenys apie gautas vienos rūšies atliekas pildomi vienu įrašu;</w:t>
      </w:r>
    </w:p>
    <w:p>
      <w:pPr>
        <w:widowControl w:val="0"/>
        <w:tabs>
          <w:tab w:val="left" w:pos="1118"/>
          <w:tab w:val="left" w:pos="1304"/>
          <w:tab w:val="left" w:pos="1457"/>
          <w:tab w:val="left" w:pos="1604"/>
          <w:tab w:val="left" w:pos="1757"/>
        </w:tabs>
        <w:ind w:firstLine="567"/>
        <w:jc w:val="both"/>
        <w:rPr>
          <w:bCs/>
        </w:rPr>
      </w:pPr>
      <w:r>
        <w:rPr>
          <w:bCs/>
        </w:rPr>
        <w:t>5.3</w:t>
      </w:r>
      <w:r>
        <w:rPr>
          <w:bCs/>
        </w:rPr>
        <w:t>. l</w:t>
      </w:r>
      <w:r>
        <w:t>entelės dalyje „</w:t>
      </w:r>
      <w:r>
        <w:rPr>
          <w:b/>
        </w:rPr>
        <w:t>Atliekos</w:t>
      </w:r>
      <w:r>
        <w:t>“ nurodoma:</w:t>
      </w:r>
    </w:p>
    <w:p>
      <w:pPr>
        <w:widowControl w:val="0"/>
        <w:tabs>
          <w:tab w:val="left" w:pos="1066"/>
          <w:tab w:val="left" w:pos="1304"/>
          <w:tab w:val="left" w:pos="1457"/>
          <w:tab w:val="left" w:pos="1604"/>
          <w:tab w:val="left" w:pos="1757"/>
        </w:tabs>
        <w:ind w:firstLine="567"/>
        <w:jc w:val="both"/>
        <w:rPr>
          <w:bCs/>
        </w:rPr>
      </w:pPr>
      <w:r>
        <w:rPr>
          <w:bCs/>
        </w:rPr>
        <w:t>5.3.1</w:t>
      </w:r>
      <w:r>
        <w:rPr>
          <w:bCs/>
        </w:rPr>
        <w:t xml:space="preserve">. </w:t>
      </w:r>
      <w:r>
        <w:t>skiltyse „</w:t>
      </w:r>
      <w:r>
        <w:rPr>
          <w:b/>
          <w:bCs/>
        </w:rPr>
        <w:t>kodas</w:t>
      </w:r>
      <w:r>
        <w:rPr>
          <w:bCs/>
        </w:rPr>
        <w:t>“</w:t>
      </w:r>
      <w:r>
        <w:t xml:space="preserve"> ir „</w:t>
      </w:r>
      <w:r>
        <w:rPr>
          <w:b/>
        </w:rPr>
        <w:t>pavadinimas</w:t>
      </w:r>
      <w:r>
        <w:t xml:space="preserve">“ – </w:t>
      </w:r>
      <w:r>
        <w:rPr>
          <w:bCs/>
        </w:rPr>
        <w:t xml:space="preserve">atliekos kodas ir pavadinimas pagal atliekų sąrašą </w:t>
      </w:r>
      <w:r>
        <w:t>(Atliekų tvarkymo taisyklių 1 priedas)</w:t>
      </w:r>
      <w:r>
        <w:rPr>
          <w:bCs/>
        </w:rPr>
        <w:t xml:space="preserve">. Jei kodas baigiasi skaitmenimis „99“, atliekos pavadinimą iš atliekų sąrašo „kitaip neapibrėžtos atliekos“ būtina pakeisti patikslintu pavadinimu, kuris </w:t>
      </w:r>
      <w:r>
        <w:t>kuo tiksliau apibūdina atliekų prigimtį ir sudėtį. Patikslintas pavadinimas gali būti nurodomas ir tais atvejais, kai norima patikslinti pavadinimą, pateiktą atliekų sąraše (pvz., vietoj atliekų sąraše pateikto pavadinimo „</w:t>
      </w:r>
      <w:r>
        <w:rPr>
          <w:lang w:bidi="ks-Deva"/>
        </w:rPr>
        <w:t>kitaip neapibrėžtos sudedamosios dalys“ (kodas 16 01 22) gali būti nurodomas pavadinimas „oro filtrai“ ir pan.).</w:t>
      </w:r>
      <w:r>
        <w:t xml:space="preserve"> Pateikus patikslintą pavadinimą, būtina pažymėti šalia atliekos pavadinimo žymai skirtą langelį;</w:t>
      </w:r>
    </w:p>
    <w:p>
      <w:pPr>
        <w:widowControl w:val="0"/>
        <w:tabs>
          <w:tab w:val="left" w:pos="1118"/>
          <w:tab w:val="left" w:pos="1304"/>
          <w:tab w:val="left" w:pos="1457"/>
          <w:tab w:val="left" w:pos="1604"/>
          <w:tab w:val="left" w:pos="1757"/>
        </w:tabs>
        <w:ind w:firstLine="567"/>
        <w:jc w:val="both"/>
        <w:rPr>
          <w:bCs/>
        </w:rPr>
      </w:pPr>
      <w:r>
        <w:rPr>
          <w:bCs/>
        </w:rPr>
        <w:t>5.4</w:t>
      </w:r>
      <w:r>
        <w:rPr>
          <w:bCs/>
        </w:rPr>
        <w:t>. l</w:t>
      </w:r>
      <w:r>
        <w:t>entelės dalis „</w:t>
      </w:r>
      <w:r>
        <w:rPr>
          <w:b/>
        </w:rPr>
        <w:t>1) atliekos priimtos iš fizinio/juridinio asmens</w:t>
      </w:r>
      <w:r>
        <w:t>“ pildoma, kai iš juridinio asmens ar individualią veiklą vykdančio fizinio asmens priimtas nepavojingųjų atliekų kiekis yra didesnis nei 12 tonų/metus ir (ar) pavojingųjų atliekų – 0,6 tonos/metus. Šioje dalyje nurodoma:</w:t>
      </w:r>
    </w:p>
    <w:p>
      <w:pPr>
        <w:widowControl w:val="0"/>
        <w:tabs>
          <w:tab w:val="left" w:pos="1066"/>
          <w:tab w:val="left" w:pos="1304"/>
          <w:tab w:val="left" w:pos="1457"/>
          <w:tab w:val="left" w:pos="1604"/>
          <w:tab w:val="left" w:pos="1757"/>
        </w:tabs>
        <w:ind w:firstLine="567"/>
        <w:jc w:val="both"/>
        <w:rPr>
          <w:bCs/>
        </w:rPr>
      </w:pPr>
      <w:r>
        <w:rPr>
          <w:bCs/>
        </w:rPr>
        <w:t>5.4.1</w:t>
      </w:r>
      <w:r>
        <w:rPr>
          <w:bCs/>
        </w:rPr>
        <w:t>. skiltyje „</w:t>
      </w:r>
      <w:r>
        <w:rPr>
          <w:b/>
        </w:rPr>
        <w:t>e-ASTA kodas</w:t>
      </w:r>
      <w:r>
        <w:t>“ – atliekų siuntėjo e-ASTA kodas. Laukelis pildomas, jei ataskaita teikiama elektroniniu būdu. e-ASTA kodas pildomas ataskaitos įvedimo į duomenų bazę metu – pasirenkant e-ASTA kodą iš e-ASTA programinio modulio pateikto e-ASTA kodų sąrašo, o jei atliekų siuntėjo pateiktame sąraše nėra, naudojant e-ASTA programinį modulį sukuriamas naujas;</w:t>
      </w:r>
    </w:p>
    <w:p>
      <w:pPr>
        <w:widowControl w:val="0"/>
        <w:tabs>
          <w:tab w:val="left" w:pos="1066"/>
        </w:tabs>
        <w:ind w:firstLine="567"/>
        <w:jc w:val="both"/>
        <w:rPr>
          <w:bCs/>
        </w:rPr>
      </w:pPr>
      <w:r>
        <w:rPr>
          <w:bCs/>
        </w:rPr>
        <w:t>5.4.2</w:t>
      </w:r>
      <w:r>
        <w:rPr>
          <w:bCs/>
        </w:rPr>
        <w:t>. skiltyje „</w:t>
      </w:r>
      <w:r>
        <w:rPr>
          <w:b/>
        </w:rPr>
        <w:t>kodas</w:t>
      </w:r>
      <w:r>
        <w:rPr>
          <w:bCs/>
        </w:rPr>
        <w:t xml:space="preserve">“ – juridinio asmens JAR kodas, jei atliekos gautos iš juridinio asmens ar jo </w:t>
      </w:r>
      <w:r>
        <w:t>padalinio</w:t>
      </w:r>
      <w:r>
        <w:rPr>
          <w:bCs/>
        </w:rPr>
        <w:t>, asmens kodas, jei atliekos gautos iš fizinio asmens, vykdančio individualią veiklą;</w:t>
      </w:r>
    </w:p>
    <w:p>
      <w:pPr>
        <w:widowControl w:val="0"/>
        <w:tabs>
          <w:tab w:val="left" w:pos="1066"/>
        </w:tabs>
        <w:ind w:firstLine="567"/>
        <w:jc w:val="both"/>
        <w:rPr>
          <w:bCs/>
        </w:rPr>
      </w:pPr>
      <w:r>
        <w:rPr>
          <w:bCs/>
        </w:rPr>
        <w:t>5.4.3</w:t>
      </w:r>
      <w:r>
        <w:rPr>
          <w:bCs/>
        </w:rPr>
        <w:t>. skiltyje „</w:t>
      </w:r>
      <w:r>
        <w:rPr>
          <w:b/>
        </w:rPr>
        <w:t>pavadinimas/vardas, pavardė</w:t>
      </w:r>
      <w:r>
        <w:rPr>
          <w:bCs/>
        </w:rPr>
        <w:t xml:space="preserve">“ – juridinio asmens pavadinimas, jei atliekos gautos iš juridinio asmens ar jo </w:t>
      </w:r>
      <w:r>
        <w:t>padalinio</w:t>
      </w:r>
      <w:r>
        <w:rPr>
          <w:bCs/>
        </w:rPr>
        <w:t>, vardas ir pavardė, jei atliekos gautos iš fizinio asmens, vykdančio individualią veiklą;</w:t>
      </w:r>
    </w:p>
    <w:p>
      <w:pPr>
        <w:widowControl w:val="0"/>
        <w:tabs>
          <w:tab w:val="left" w:pos="1066"/>
        </w:tabs>
        <w:ind w:firstLine="567"/>
        <w:jc w:val="both"/>
        <w:rPr>
          <w:bCs/>
        </w:rPr>
      </w:pPr>
      <w:r>
        <w:rPr>
          <w:bCs/>
        </w:rPr>
        <w:t>5.4.4</w:t>
      </w:r>
      <w:r>
        <w:rPr>
          <w:bCs/>
        </w:rPr>
        <w:t>. skiltyje „</w:t>
      </w:r>
      <w:r>
        <w:rPr>
          <w:b/>
        </w:rPr>
        <w:t>adresas</w:t>
      </w:r>
      <w:r>
        <w:rPr>
          <w:bCs/>
        </w:rPr>
        <w:t xml:space="preserve">“ – buveinės adresas. </w:t>
      </w:r>
      <w:r>
        <w:t>Jei atliekos buvo gautos iš įmonės padalinio, esančio kitu adresu nei įmonė, skiltyje „</w:t>
      </w:r>
      <w:r>
        <w:rPr>
          <w:b/>
          <w:bCs/>
        </w:rPr>
        <w:t>adresas</w:t>
      </w:r>
      <w:r>
        <w:rPr>
          <w:bCs/>
        </w:rPr>
        <w:t>“</w:t>
      </w:r>
      <w:r>
        <w:t xml:space="preserve"> nurodomas padalinio buveinės adresas</w:t>
      </w:r>
      <w:r>
        <w:rPr>
          <w:bCs/>
        </w:rPr>
        <w:t>;</w:t>
      </w:r>
    </w:p>
    <w:p>
      <w:pPr>
        <w:widowControl w:val="0"/>
        <w:tabs>
          <w:tab w:val="left" w:pos="1066"/>
        </w:tabs>
        <w:ind w:firstLine="567"/>
        <w:jc w:val="both"/>
        <w:rPr>
          <w:bCs/>
        </w:rPr>
      </w:pPr>
      <w:r>
        <w:rPr>
          <w:bCs/>
        </w:rPr>
        <w:t>5.4.5</w:t>
      </w:r>
      <w:r>
        <w:rPr>
          <w:bCs/>
        </w:rPr>
        <w:t>. skiltyje „</w:t>
      </w:r>
      <w:r>
        <w:rPr>
          <w:b/>
        </w:rPr>
        <w:t>kiekis, t</w:t>
      </w:r>
      <w:r>
        <w:rPr>
          <w:bCs/>
        </w:rPr>
        <w:t xml:space="preserve">“ – </w:t>
      </w:r>
      <w:r>
        <w:t>iš atliekų siuntėjo gautas atliekų kiekis tonomis;</w:t>
      </w:r>
    </w:p>
    <w:p>
      <w:pPr>
        <w:widowControl w:val="0"/>
        <w:tabs>
          <w:tab w:val="left" w:pos="1200"/>
        </w:tabs>
        <w:ind w:firstLine="567"/>
        <w:jc w:val="both"/>
        <w:rPr>
          <w:bCs/>
        </w:rPr>
      </w:pPr>
      <w:r>
        <w:rPr>
          <w:bCs/>
        </w:rPr>
        <w:t>5.5</w:t>
      </w:r>
      <w:r>
        <w:rPr>
          <w:bCs/>
        </w:rPr>
        <w:t xml:space="preserve">. </w:t>
      </w:r>
      <w:r>
        <w:t>lentelės dalis „</w:t>
      </w:r>
      <w:r>
        <w:rPr>
          <w:b/>
        </w:rPr>
        <w:t>2) atliekos priimtos iš fizinių/juridinių asmenų grupės arba gyventojų</w:t>
      </w:r>
      <w:r>
        <w:t>“ pildoma, kai atliekos priimtos iš juridinių asmenų ar individualią veiklą vykdančių fizinių asmenų, iš kurių kiekvieno priimtas nepavojingųjų atliekų kiekis yra mažesnis nei 12 tonų/metus ir (ar) pavojingųjų atliekų – 0,6 tonos/metus, arba iš gyventojų. Duomenys sujungiami į vieną eilutę pagal atliekų kilmės kodą ir savivaldybę (geografinį kodą). Šioje dalyje nurodoma:</w:t>
      </w:r>
    </w:p>
    <w:p>
      <w:pPr>
        <w:widowControl w:val="0"/>
        <w:tabs>
          <w:tab w:val="left" w:pos="1066"/>
          <w:tab w:val="num" w:pos="1200"/>
        </w:tabs>
        <w:ind w:firstLine="567"/>
        <w:jc w:val="both"/>
        <w:rPr>
          <w:bCs/>
        </w:rPr>
      </w:pPr>
      <w:r>
        <w:rPr>
          <w:bCs/>
        </w:rPr>
        <w:t>5.5.1</w:t>
      </w:r>
      <w:r>
        <w:rPr>
          <w:bCs/>
        </w:rPr>
        <w:t>. skiltyje „</w:t>
      </w:r>
      <w:r>
        <w:rPr>
          <w:b/>
        </w:rPr>
        <w:t>geografinis kodas</w:t>
      </w:r>
      <w:r>
        <w:rPr>
          <w:bCs/>
        </w:rPr>
        <w:t xml:space="preserve">“ – </w:t>
      </w:r>
      <w:r>
        <w:t>savivaldybės (-ių), iš kurios (-ių) gautos atliekos, kodas (-ai) (Taisyklių 12 priedas). Daugiau nei viena savivaldybė nurodoma tuo atveju, jei vienoje siuntoje gautos atliekos iš kelių savivaldybių, tačiau nėra žinoma, kiek atliekų gauta iš kiekvienos savivaldybės atskirai;</w:t>
      </w:r>
    </w:p>
    <w:p>
      <w:pPr>
        <w:widowControl w:val="0"/>
        <w:tabs>
          <w:tab w:val="left" w:pos="1066"/>
          <w:tab w:val="num" w:pos="1200"/>
        </w:tabs>
        <w:ind w:firstLine="567"/>
        <w:jc w:val="both"/>
        <w:rPr>
          <w:bCs/>
        </w:rPr>
      </w:pPr>
      <w:r>
        <w:rPr>
          <w:bCs/>
        </w:rPr>
        <w:t>5.5.2</w:t>
      </w:r>
      <w:r>
        <w:rPr>
          <w:bCs/>
        </w:rPr>
        <w:t>. skiltyje „</w:t>
      </w:r>
      <w:r>
        <w:rPr>
          <w:b/>
        </w:rPr>
        <w:t>kilmės kodas</w:t>
      </w:r>
      <w:r>
        <w:rPr>
          <w:bCs/>
        </w:rPr>
        <w:t xml:space="preserve">“ – </w:t>
      </w:r>
      <w:r>
        <w:t>atliekų kilmės kodas (Taisyklių 13 priedas);</w:t>
      </w:r>
    </w:p>
    <w:p>
      <w:pPr>
        <w:widowControl w:val="0"/>
        <w:tabs>
          <w:tab w:val="left" w:pos="1066"/>
          <w:tab w:val="num" w:pos="1200"/>
        </w:tabs>
        <w:ind w:firstLine="567"/>
        <w:jc w:val="both"/>
        <w:rPr>
          <w:bCs/>
        </w:rPr>
      </w:pPr>
      <w:r>
        <w:rPr>
          <w:bCs/>
        </w:rPr>
        <w:t>5.5.3</w:t>
      </w:r>
      <w:r>
        <w:rPr>
          <w:bCs/>
        </w:rPr>
        <w:t>. skiltyje „</w:t>
      </w:r>
      <w:r>
        <w:rPr>
          <w:b/>
        </w:rPr>
        <w:t>kiekis, t</w:t>
      </w:r>
      <w:r>
        <w:rPr>
          <w:bCs/>
        </w:rPr>
        <w:t xml:space="preserve">“ – nurodytoje savivaldybėje </w:t>
      </w:r>
      <w:r>
        <w:t>iš gyventojų arba fizinių/juridinių asmenų grupės (pagal kilmės kodą) priimtas atliekų kiekis tonomis;</w:t>
      </w:r>
    </w:p>
    <w:p>
      <w:pPr>
        <w:widowControl w:val="0"/>
        <w:tabs>
          <w:tab w:val="left" w:pos="1118"/>
        </w:tabs>
        <w:ind w:firstLine="567"/>
        <w:jc w:val="both"/>
        <w:rPr>
          <w:bCs/>
        </w:rPr>
      </w:pPr>
      <w:r>
        <w:rPr>
          <w:bCs/>
        </w:rPr>
        <w:t>5.6</w:t>
      </w:r>
      <w:r>
        <w:rPr>
          <w:bCs/>
        </w:rPr>
        <w:t xml:space="preserve">. </w:t>
      </w:r>
      <w:r>
        <w:t>lentelės dalis „</w:t>
      </w:r>
      <w:r>
        <w:rPr>
          <w:b/>
        </w:rPr>
        <w:t>3) atliekos priimtos iš kitos šalies</w:t>
      </w:r>
      <w:r>
        <w:t>“ pildoma, jei atliekos įvežtos (importuotos) iš kitos šalies. Šioje dalyje nurodoma:</w:t>
      </w:r>
    </w:p>
    <w:p>
      <w:pPr>
        <w:widowControl w:val="0"/>
        <w:tabs>
          <w:tab w:val="left" w:pos="1066"/>
        </w:tabs>
        <w:ind w:firstLine="567"/>
        <w:jc w:val="both"/>
        <w:rPr>
          <w:bCs/>
        </w:rPr>
      </w:pPr>
      <w:r>
        <w:rPr>
          <w:bCs/>
        </w:rPr>
        <w:t>5.6.1</w:t>
      </w:r>
      <w:r>
        <w:rPr>
          <w:bCs/>
        </w:rPr>
        <w:t>. skiltyje „</w:t>
      </w:r>
      <w:r>
        <w:rPr>
          <w:b/>
        </w:rPr>
        <w:t>kodas</w:t>
      </w:r>
      <w:r>
        <w:rPr>
          <w:bCs/>
        </w:rPr>
        <w:t xml:space="preserve">“ – </w:t>
      </w:r>
      <w:r>
        <w:t xml:space="preserve">užsienio šalies, iš kurios buvo priimtos atliekos, 2 ženklų raidinis kodas pagal 2006 m. gruodžio 13 d. Komisijos reglamentą (EB) Nr. 1833/2006 dėl šalių ir teritorijų nomenklatūros, </w:t>
      </w:r>
      <w:r>
        <w:rPr>
          <w:rFonts w:eastAsia="EUAlbertina_Bold"/>
        </w:rPr>
        <w:t>skirtos Bendrijos u</w:t>
      </w:r>
      <w:r>
        <w:rPr>
          <w:rFonts w:eastAsia="EUAlbertina.Bold+01"/>
        </w:rPr>
        <w:t>ž</w:t>
      </w:r>
      <w:r>
        <w:rPr>
          <w:rFonts w:eastAsia="EUAlbertina_Bold"/>
        </w:rPr>
        <w:t>sienio prekybos ir prekybos tarp valstybi</w:t>
      </w:r>
      <w:r>
        <w:rPr>
          <w:rFonts w:eastAsia="EUAlbertina.Bold+01"/>
        </w:rPr>
        <w:t xml:space="preserve">ų narių statistikai </w:t>
      </w:r>
      <w:r>
        <w:t>(OL 2006 L 354, 19) (toliau – Reglamentas 1833/2006);</w:t>
      </w:r>
    </w:p>
    <w:p>
      <w:pPr>
        <w:widowControl w:val="0"/>
        <w:tabs>
          <w:tab w:val="left" w:pos="1066"/>
        </w:tabs>
        <w:ind w:firstLine="567"/>
        <w:jc w:val="both"/>
        <w:rPr>
          <w:bCs/>
        </w:rPr>
      </w:pPr>
      <w:r>
        <w:rPr>
          <w:bCs/>
        </w:rPr>
        <w:t>5.6.2</w:t>
      </w:r>
      <w:r>
        <w:rPr>
          <w:bCs/>
        </w:rPr>
        <w:t>. skiltyje „</w:t>
      </w:r>
      <w:r>
        <w:rPr>
          <w:b/>
        </w:rPr>
        <w:t>pavadinimas</w:t>
      </w:r>
      <w:r>
        <w:rPr>
          <w:bCs/>
        </w:rPr>
        <w:t xml:space="preserve">“ – </w:t>
      </w:r>
      <w:r>
        <w:t>užsienio šalies, iš kurios buvo priimtos atliekos, pavadinimas;</w:t>
      </w:r>
    </w:p>
    <w:p>
      <w:pPr>
        <w:widowControl w:val="0"/>
        <w:tabs>
          <w:tab w:val="left" w:pos="1066"/>
        </w:tabs>
        <w:ind w:firstLine="567"/>
        <w:jc w:val="both"/>
        <w:rPr>
          <w:bCs/>
        </w:rPr>
      </w:pPr>
      <w:r>
        <w:rPr>
          <w:bCs/>
        </w:rPr>
        <w:t>5.6.3</w:t>
      </w:r>
      <w:r>
        <w:rPr>
          <w:bCs/>
        </w:rPr>
        <w:t>. skiltyje „</w:t>
      </w:r>
      <w:r>
        <w:rPr>
          <w:b/>
        </w:rPr>
        <w:t>kiekis, t</w:t>
      </w:r>
      <w:r>
        <w:rPr>
          <w:bCs/>
        </w:rPr>
        <w:t xml:space="preserve">“ – </w:t>
      </w:r>
      <w:r>
        <w:t>iš užsienio šalies priimtas atliekų kiekis tonomis.</w:t>
      </w:r>
    </w:p>
    <w:p>
      <w:pPr>
        <w:widowControl w:val="0"/>
        <w:tabs>
          <w:tab w:val="left" w:pos="964"/>
        </w:tabs>
        <w:ind w:firstLine="567"/>
        <w:jc w:val="both"/>
        <w:rPr>
          <w:bCs/>
        </w:rPr>
      </w:pPr>
      <w:r>
        <w:rPr>
          <w:bCs/>
        </w:rPr>
        <w:t>6</w:t>
      </w:r>
      <w:r>
        <w:rPr>
          <w:bCs/>
        </w:rPr>
        <w:t>. „</w:t>
      </w:r>
      <w:r>
        <w:rPr>
          <w:b/>
        </w:rPr>
        <w:t>3.2.1. Priimtos tvarkymui eksploatuoti netinkamos transporto priemonės</w:t>
      </w:r>
      <w:r>
        <w:t>“</w:t>
      </w:r>
      <w:r>
        <w:rPr>
          <w:bCs/>
        </w:rPr>
        <w:t xml:space="preserve"> pildymas:</w:t>
      </w:r>
    </w:p>
    <w:p>
      <w:pPr>
        <w:widowControl w:val="0"/>
        <w:tabs>
          <w:tab w:val="left" w:pos="1118"/>
          <w:tab w:val="left" w:pos="1304"/>
          <w:tab w:val="left" w:pos="1457"/>
          <w:tab w:val="left" w:pos="1604"/>
          <w:tab w:val="left" w:pos="1757"/>
        </w:tabs>
        <w:ind w:firstLine="567"/>
        <w:jc w:val="both"/>
        <w:rPr>
          <w:bCs/>
        </w:rPr>
      </w:pPr>
      <w:r>
        <w:rPr>
          <w:bCs/>
        </w:rPr>
        <w:t>6.1</w:t>
      </w:r>
      <w:r>
        <w:rPr>
          <w:bCs/>
        </w:rPr>
        <w:t xml:space="preserve">. </w:t>
      </w:r>
      <w:r>
        <w:t xml:space="preserve">šio punkto lentelę turi pildyti tik eksploatuoti netinkamų transporto priemonių apdorojimą vykdantys asmenys, kuriems privalomos Eksploatuoti netinkamų transporto priemonių tvarkymo taisyklės, patvirtintos Lietuvos Respublikos aplinkos ministro 2003 m. gruodžio 24 d. įsakymu Nr. 710 (Žin., 2004, Nr. </w:t>
      </w:r>
      <w:hyperlink r:id="rId51" w:tgtFrame="_blank" w:history="1">
        <w:r>
          <w:rPr>
            <w:color w:val="0000FF" w:themeColor="hyperlink"/>
            <w:u w:val="single"/>
          </w:rPr>
          <w:t>50-1676</w:t>
        </w:r>
      </w:hyperlink>
      <w:r>
        <w:t>);</w:t>
      </w:r>
    </w:p>
    <w:p>
      <w:pPr>
        <w:widowControl w:val="0"/>
        <w:tabs>
          <w:tab w:val="left" w:pos="1118"/>
          <w:tab w:val="left" w:pos="1304"/>
          <w:tab w:val="left" w:pos="1457"/>
          <w:tab w:val="left" w:pos="1604"/>
          <w:tab w:val="left" w:pos="1757"/>
        </w:tabs>
        <w:ind w:firstLine="567"/>
        <w:jc w:val="both"/>
        <w:rPr>
          <w:bCs/>
        </w:rPr>
      </w:pPr>
      <w:r>
        <w:rPr>
          <w:bCs/>
        </w:rPr>
        <w:t>6.2</w:t>
      </w:r>
      <w:r>
        <w:rPr>
          <w:bCs/>
        </w:rPr>
        <w:t xml:space="preserve">. </w:t>
      </w:r>
      <w:r>
        <w:t>lentelėje nurodomi šie duomenys:</w:t>
      </w:r>
    </w:p>
    <w:p>
      <w:pPr>
        <w:widowControl w:val="0"/>
        <w:tabs>
          <w:tab w:val="left" w:pos="1066"/>
          <w:tab w:val="left" w:pos="1304"/>
          <w:tab w:val="left" w:pos="1457"/>
          <w:tab w:val="left" w:pos="1604"/>
          <w:tab w:val="left" w:pos="1757"/>
        </w:tabs>
        <w:ind w:firstLine="567"/>
        <w:jc w:val="both"/>
        <w:rPr>
          <w:bCs/>
        </w:rPr>
      </w:pPr>
      <w:r>
        <w:rPr>
          <w:bCs/>
        </w:rPr>
        <w:t>6.2.1</w:t>
      </w:r>
      <w:r>
        <w:rPr>
          <w:bCs/>
        </w:rPr>
        <w:t xml:space="preserve">. </w:t>
      </w:r>
      <w:r>
        <w:t>skiltyje „</w:t>
      </w:r>
      <w:r>
        <w:rPr>
          <w:b/>
        </w:rPr>
        <w:t>Priimtas eksploatuoti netinkamų transporto priemonių (16 01 04, 16 01 06) skaičius, vnt.</w:t>
      </w:r>
      <w:r>
        <w:t>“ – ataskaitiniais metais priimtų eksploatuoti netinkamų eksploatuoti transporto priemonių skaičius vienetais;</w:t>
      </w:r>
    </w:p>
    <w:p>
      <w:pPr>
        <w:widowControl w:val="0"/>
        <w:tabs>
          <w:tab w:val="left" w:pos="1066"/>
          <w:tab w:val="left" w:pos="1304"/>
          <w:tab w:val="left" w:pos="1457"/>
          <w:tab w:val="left" w:pos="1604"/>
          <w:tab w:val="left" w:pos="1757"/>
        </w:tabs>
        <w:ind w:firstLine="567"/>
        <w:jc w:val="both"/>
        <w:rPr>
          <w:bCs/>
        </w:rPr>
      </w:pPr>
      <w:r>
        <w:rPr>
          <w:bCs/>
        </w:rPr>
        <w:t>6.2.2</w:t>
      </w:r>
      <w:r>
        <w:rPr>
          <w:bCs/>
        </w:rPr>
        <w:t xml:space="preserve">. </w:t>
      </w:r>
      <w:r>
        <w:t>skiltyje „</w:t>
      </w:r>
      <w:r>
        <w:rPr>
          <w:b/>
        </w:rPr>
        <w:t>Teigiamą rinkos vertę turinčių eksploatuoti netinkamų transporto priemonių skaičius, vnt.</w:t>
      </w:r>
      <w:r>
        <w:t>“ – ataskaitiniais metais priimtų teigiamą rinkos vertę turinčių eksploatuoti netinkamų eksploatuoti transporto priemonių skaičius vienetais;</w:t>
      </w:r>
    </w:p>
    <w:p>
      <w:pPr>
        <w:widowControl w:val="0"/>
        <w:tabs>
          <w:tab w:val="left" w:pos="1066"/>
          <w:tab w:val="left" w:pos="1304"/>
          <w:tab w:val="left" w:pos="1457"/>
          <w:tab w:val="left" w:pos="1604"/>
          <w:tab w:val="left" w:pos="1757"/>
        </w:tabs>
        <w:ind w:firstLine="567"/>
        <w:jc w:val="both"/>
        <w:rPr>
          <w:bCs/>
        </w:rPr>
      </w:pPr>
      <w:r>
        <w:rPr>
          <w:bCs/>
        </w:rPr>
        <w:t>6.2.3</w:t>
      </w:r>
      <w:r>
        <w:rPr>
          <w:bCs/>
        </w:rPr>
        <w:t xml:space="preserve">. </w:t>
      </w:r>
      <w:r>
        <w:t>skiltyje „</w:t>
      </w:r>
      <w:r>
        <w:rPr>
          <w:b/>
        </w:rPr>
        <w:t>Neigiamą rinkos vertę turinčių eksploatuoti netinkamų transporto priemonių skaičius, vnt.</w:t>
      </w:r>
      <w:r>
        <w:t>“ – ataskaitiniais metais priimtų neigiamą rinkos vertę turinčių eksploatuoti netinkamų eksploatuoti transporto priemonių skaičius vienetais;</w:t>
      </w:r>
    </w:p>
    <w:p>
      <w:pPr>
        <w:widowControl w:val="0"/>
        <w:tabs>
          <w:tab w:val="left" w:pos="1066"/>
          <w:tab w:val="left" w:pos="1304"/>
          <w:tab w:val="left" w:pos="1457"/>
          <w:tab w:val="left" w:pos="1604"/>
          <w:tab w:val="left" w:pos="1757"/>
        </w:tabs>
        <w:ind w:firstLine="567"/>
        <w:jc w:val="both"/>
        <w:rPr>
          <w:bCs/>
        </w:rPr>
      </w:pPr>
      <w:r>
        <w:rPr>
          <w:bCs/>
        </w:rPr>
        <w:t>6.2.4</w:t>
      </w:r>
      <w:r>
        <w:rPr>
          <w:bCs/>
        </w:rPr>
        <w:t xml:space="preserve">. </w:t>
      </w:r>
      <w:r>
        <w:t>skiltyje „Eksploatuoti netinkamų transporto priemonių sunaikinimo pažymėjimų skaičius, vnt.“ – ataskaitiniais metais išduotų eksploatuoti netinkamų transporto priemonių sunaikinimo pažymėjimų skaičius vienetais.</w:t>
      </w:r>
    </w:p>
    <w:p>
      <w:pPr>
        <w:widowControl w:val="0"/>
        <w:tabs>
          <w:tab w:val="left" w:pos="964"/>
        </w:tabs>
        <w:ind w:firstLine="567"/>
        <w:jc w:val="both"/>
        <w:rPr>
          <w:bCs/>
        </w:rPr>
      </w:pPr>
      <w:r>
        <w:rPr>
          <w:bCs/>
        </w:rPr>
        <w:t>7</w:t>
      </w:r>
      <w:r>
        <w:rPr>
          <w:bCs/>
        </w:rPr>
        <w:t>. „</w:t>
      </w:r>
      <w:r>
        <w:rPr>
          <w:b/>
        </w:rPr>
        <w:t>3.3. Atliekų tvarkymas</w:t>
      </w:r>
      <w:r>
        <w:t>“</w:t>
      </w:r>
      <w:r>
        <w:rPr>
          <w:bCs/>
        </w:rPr>
        <w:t xml:space="preserve"> pildymas:</w:t>
      </w:r>
    </w:p>
    <w:p>
      <w:pPr>
        <w:widowControl w:val="0"/>
        <w:tabs>
          <w:tab w:val="left" w:pos="1118"/>
        </w:tabs>
        <w:ind w:firstLine="567"/>
        <w:jc w:val="both"/>
        <w:rPr>
          <w:bCs/>
        </w:rPr>
      </w:pPr>
      <w:r>
        <w:rPr>
          <w:bCs/>
        </w:rPr>
        <w:t>7.1</w:t>
      </w:r>
      <w:r>
        <w:rPr>
          <w:bCs/>
        </w:rPr>
        <w:t xml:space="preserve">. </w:t>
      </w:r>
      <w:r>
        <w:t>šio punkto lentelė pildoma, jei atliekos sutvarkytos, vykdant D1</w:t>
        <w:sym w:font="Symbol" w:char="F02D"/>
        <w:t>D14 ir (ar) R1</w:t>
        <w:sym w:font="Symbol" w:char="F02D"/>
        <w:t>R12 ir (ar) S5 veiklas (Atliekų tvarkymo taisyklių 4 priedas);</w:t>
      </w:r>
    </w:p>
    <w:p>
      <w:pPr>
        <w:widowControl w:val="0"/>
        <w:tabs>
          <w:tab w:val="left" w:pos="1118"/>
        </w:tabs>
        <w:ind w:firstLine="567"/>
        <w:jc w:val="both"/>
        <w:rPr>
          <w:bCs/>
        </w:rPr>
      </w:pPr>
      <w:r>
        <w:rPr>
          <w:bCs/>
        </w:rPr>
        <w:t>7.2</w:t>
      </w:r>
      <w:r>
        <w:rPr>
          <w:bCs/>
        </w:rPr>
        <w:t xml:space="preserve">. </w:t>
      </w:r>
      <w:r>
        <w:t>D15, R13, S1-S4 ir S6-S8 tvarkymo veiklos (Atliekų tvarkymo taisyklių 4 priedas) atveju duomenys pateikiami:</w:t>
      </w:r>
    </w:p>
    <w:p>
      <w:pPr>
        <w:widowControl w:val="0"/>
        <w:tabs>
          <w:tab w:val="left" w:pos="1066"/>
        </w:tabs>
        <w:ind w:firstLine="567"/>
        <w:jc w:val="both"/>
        <w:rPr>
          <w:bCs/>
        </w:rPr>
      </w:pPr>
      <w:r>
        <w:rPr>
          <w:bCs/>
        </w:rPr>
        <w:t>7.2.1</w:t>
      </w:r>
      <w:r>
        <w:rPr>
          <w:bCs/>
        </w:rPr>
        <w:t xml:space="preserve">. </w:t>
      </w:r>
      <w:r>
        <w:t>D15 ir R13 (atliekų saugojimas iki apdorojimo) bei S8 (laikinasis saugojimas iki surinkimo) (Atliekų tvarkymo taisyklių 4 priedas) – 3.1 ir 3.6 punkto lentelėse, kuriose nurodomi duomenys apie atliekų likučius metų pradžioje ir pabaigoje;</w:t>
      </w:r>
    </w:p>
    <w:p>
      <w:pPr>
        <w:widowControl w:val="0"/>
        <w:tabs>
          <w:tab w:val="left" w:pos="1066"/>
        </w:tabs>
        <w:ind w:firstLine="567"/>
        <w:jc w:val="both"/>
        <w:rPr>
          <w:bCs/>
        </w:rPr>
      </w:pPr>
      <w:r>
        <w:rPr>
          <w:bCs/>
        </w:rPr>
        <w:t>7.2.2</w:t>
      </w:r>
      <w:r>
        <w:rPr>
          <w:bCs/>
        </w:rPr>
        <w:t xml:space="preserve">. </w:t>
      </w:r>
      <w:r>
        <w:t>S1 (surinkimas) ir S2 (vežimas) (Atliekų tvarkymo taisyklių 4 priedas) – 3.2 ir 3.5 punktų lentelėse, kuriose nurodomi duomenys apie gautas ir perduotas atliekas;</w:t>
      </w:r>
    </w:p>
    <w:p>
      <w:pPr>
        <w:widowControl w:val="0"/>
        <w:tabs>
          <w:tab w:val="left" w:pos="1066"/>
        </w:tabs>
        <w:ind w:firstLine="567"/>
        <w:jc w:val="both"/>
        <w:rPr>
          <w:bCs/>
        </w:rPr>
      </w:pPr>
      <w:r>
        <w:rPr>
          <w:bCs/>
        </w:rPr>
        <w:t>7.2.3</w:t>
      </w:r>
      <w:r>
        <w:rPr>
          <w:bCs/>
        </w:rPr>
        <w:t xml:space="preserve">. </w:t>
      </w:r>
      <w:r>
        <w:t>S3 (importas) (Atliekų tvarkymo taisyklių 4 priedas) – 3.2 punkto lentelėje, kurioje nurodomi duomenys apie gautas atliekas;</w:t>
      </w:r>
    </w:p>
    <w:p>
      <w:pPr>
        <w:widowControl w:val="0"/>
        <w:tabs>
          <w:tab w:val="left" w:pos="1066"/>
        </w:tabs>
        <w:ind w:firstLine="567"/>
        <w:jc w:val="both"/>
        <w:rPr>
          <w:bCs/>
        </w:rPr>
      </w:pPr>
      <w:r>
        <w:rPr>
          <w:bCs/>
        </w:rPr>
        <w:t>7.2.4</w:t>
      </w:r>
      <w:r>
        <w:rPr>
          <w:bCs/>
        </w:rPr>
        <w:t xml:space="preserve">. </w:t>
      </w:r>
      <w:r>
        <w:t>S4 (eksportas) (Atliekų tvarkymo taisyklių 4 priedas) – 3.5 punkto lentelėje, kurioje nurodomi duomenys apie perduotas atliekas;</w:t>
      </w:r>
    </w:p>
    <w:p>
      <w:pPr>
        <w:widowControl w:val="0"/>
        <w:tabs>
          <w:tab w:val="left" w:pos="1066"/>
        </w:tabs>
        <w:ind w:firstLine="567"/>
        <w:jc w:val="both"/>
        <w:rPr>
          <w:bCs/>
        </w:rPr>
      </w:pPr>
      <w:r>
        <w:rPr>
          <w:bCs/>
        </w:rPr>
        <w:t>7.2.5</w:t>
      </w:r>
      <w:r>
        <w:rPr>
          <w:bCs/>
        </w:rPr>
        <w:t xml:space="preserve">. </w:t>
      </w:r>
      <w:r>
        <w:t xml:space="preserve">S6 (prekyba) (Atliekų tvarkymo taisyklių 4 priedas) – 3.8 punkto lentelėje, kurioje nurodomi duomenys apie prekybą pavojingosiomis atliekomis; </w:t>
      </w:r>
    </w:p>
    <w:p>
      <w:pPr>
        <w:widowControl w:val="0"/>
        <w:tabs>
          <w:tab w:val="left" w:pos="1066"/>
        </w:tabs>
        <w:ind w:firstLine="567"/>
        <w:jc w:val="both"/>
        <w:rPr>
          <w:bCs/>
        </w:rPr>
      </w:pPr>
      <w:r>
        <w:rPr>
          <w:bCs/>
        </w:rPr>
        <w:t>7.2.6</w:t>
      </w:r>
      <w:r>
        <w:rPr>
          <w:bCs/>
        </w:rPr>
        <w:t xml:space="preserve">. </w:t>
      </w:r>
      <w:r>
        <w:t>S7 (tarpininkavimas) (Atliekų tvarkymo taisyklių 4 priedas) – 3.7 punkto lentelėje, kurioje nurodomi duomenys apie tarpininkavimą organizuojant pavojingųjų atliekų naudojimą ir šalinimą;</w:t>
      </w:r>
    </w:p>
    <w:p>
      <w:pPr>
        <w:widowControl w:val="0"/>
        <w:tabs>
          <w:tab w:val="left" w:pos="1118"/>
        </w:tabs>
        <w:ind w:firstLine="567"/>
        <w:jc w:val="both"/>
        <w:rPr>
          <w:bCs/>
        </w:rPr>
      </w:pPr>
      <w:r>
        <w:rPr>
          <w:bCs/>
        </w:rPr>
        <w:t>7.3</w:t>
      </w:r>
      <w:r>
        <w:rPr>
          <w:bCs/>
        </w:rPr>
        <w:t>. pildant lentelę turi būti laikomasi šių bendrųjų reikalavimų:</w:t>
      </w:r>
    </w:p>
    <w:p>
      <w:pPr>
        <w:widowControl w:val="0"/>
        <w:tabs>
          <w:tab w:val="left" w:pos="1066"/>
        </w:tabs>
        <w:ind w:firstLine="567"/>
        <w:jc w:val="both"/>
        <w:rPr>
          <w:bCs/>
        </w:rPr>
      </w:pPr>
      <w:r>
        <w:rPr>
          <w:bCs/>
        </w:rPr>
        <w:t>7.3.1</w:t>
      </w:r>
      <w:r>
        <w:rPr>
          <w:bCs/>
        </w:rPr>
        <w:t>. duomenys apie atliekas, sutvarkytas vykdant tos pačios rūšies apdorojimo veiklą, pateikiami vienu įrašu;</w:t>
      </w:r>
    </w:p>
    <w:p>
      <w:pPr>
        <w:widowControl w:val="0"/>
        <w:tabs>
          <w:tab w:val="left" w:pos="1066"/>
        </w:tabs>
        <w:ind w:firstLine="567"/>
        <w:jc w:val="both"/>
        <w:rPr>
          <w:bCs/>
        </w:rPr>
      </w:pPr>
      <w:r>
        <w:rPr>
          <w:bCs/>
        </w:rPr>
        <w:t>7.3.2</w:t>
      </w:r>
      <w:r>
        <w:rPr>
          <w:bCs/>
        </w:rPr>
        <w:t>. jei po pirminės atliekos</w:t>
      </w:r>
      <w:r>
        <w:rPr>
          <w:bCs/>
          <w:vertAlign w:val="superscript"/>
        </w:rPr>
        <w:t>1</w:t>
      </w:r>
      <w:r>
        <w:rPr>
          <w:bCs/>
        </w:rPr>
        <w:t xml:space="preserve"> apdorojimo susidaro tarpinės atliekos</w:t>
      </w:r>
      <w:r>
        <w:rPr>
          <w:bCs/>
          <w:vertAlign w:val="superscript"/>
        </w:rPr>
        <w:t>2</w:t>
      </w:r>
      <w:r>
        <w:rPr>
          <w:bCs/>
        </w:rPr>
        <w:t>, kurias apdorojus gaunamos galutinės atliekos</w:t>
      </w:r>
      <w:r>
        <w:rPr>
          <w:bCs/>
          <w:vertAlign w:val="superscript"/>
        </w:rPr>
        <w:t>3</w:t>
      </w:r>
      <w:r>
        <w:rPr>
          <w:bCs/>
        </w:rPr>
        <w:t xml:space="preserve"> ir (ar) medžiagos ar daiktai (pvz., iš eksploatuoti netinkamos transporto priemonės (toliau – ENTP) (pirminė atlieka) atskiriamos pavojingos medžiagos ar sudedamosios dalys (S5 veikla), po to ENTP be pavojingų medžiagų ir sudėtinių dalių (tarpinė atlieka) išardoma (S5 veikla) ir galiausiai ardomos ENTP sudėtinės dalys (tarpinės atliekos, jei jas toliau apdoroja pats ENTP atliekų tvarkytojas, arba galutinės atliekos, jei jos perduodamos tolimesniam apdorojimui kitam atliekų tvarkytojui) (S5 veikla), iš kurių atskiriamos tarpinės atliekos ir (ar) galutinės atliekos, ir (ar) medžiagos ar daiktai), lentelėje nurodomos:</w:t>
      </w:r>
    </w:p>
    <w:p>
      <w:pPr>
        <w:widowControl w:val="0"/>
        <w:tabs>
          <w:tab w:val="left" w:pos="1066"/>
        </w:tabs>
        <w:jc w:val="both"/>
        <w:rPr>
          <w:bCs/>
        </w:rPr>
      </w:pPr>
      <w:r>
        <w:rPr>
          <w:bCs/>
        </w:rPr>
        <w:t>_______________</w:t>
      </w:r>
    </w:p>
    <w:p>
      <w:pPr>
        <w:widowControl w:val="0"/>
        <w:tabs>
          <w:tab w:val="left" w:pos="1066"/>
        </w:tabs>
        <w:ind w:firstLine="567"/>
        <w:jc w:val="both"/>
        <w:rPr>
          <w:bCs/>
          <w:sz w:val="22"/>
        </w:rPr>
      </w:pPr>
      <w:r>
        <w:rPr>
          <w:bCs/>
          <w:sz w:val="22"/>
          <w:vertAlign w:val="superscript"/>
        </w:rPr>
        <w:t>1</w:t>
      </w:r>
      <w:r>
        <w:rPr>
          <w:bCs/>
          <w:sz w:val="22"/>
        </w:rPr>
        <w:t xml:space="preserve"> </w:t>
      </w:r>
      <w:r>
        <w:rPr>
          <w:sz w:val="22"/>
        </w:rPr>
        <w:t>Pirminės atliekos – atliekos, kurias atliekų apdorotojas gavo iš atliekų darytojo, surinkėjo ar vežėjo.</w:t>
      </w:r>
    </w:p>
    <w:p>
      <w:pPr>
        <w:widowControl w:val="0"/>
        <w:tabs>
          <w:tab w:val="left" w:pos="1066"/>
        </w:tabs>
        <w:ind w:firstLine="567"/>
        <w:jc w:val="both"/>
        <w:rPr>
          <w:bCs/>
          <w:sz w:val="22"/>
        </w:rPr>
      </w:pPr>
      <w:r>
        <w:rPr>
          <w:bCs/>
          <w:sz w:val="22"/>
          <w:vertAlign w:val="superscript"/>
        </w:rPr>
        <w:t>2</w:t>
      </w:r>
      <w:r>
        <w:rPr>
          <w:bCs/>
          <w:sz w:val="22"/>
        </w:rPr>
        <w:t xml:space="preserve"> </w:t>
      </w:r>
      <w:r>
        <w:rPr>
          <w:sz w:val="22"/>
        </w:rPr>
        <w:t>Tarpinės atliekos – atliekos, gautos apdorojus pirmines ir (ar) tarpines atliekas, po kurių apdorojimo susidaro galutinės ir (ar) tarpinės atliekos, ir (ar) medžiagos ar daiktai.</w:t>
      </w:r>
    </w:p>
    <w:p>
      <w:pPr>
        <w:widowControl w:val="0"/>
        <w:tabs>
          <w:tab w:val="left" w:pos="1066"/>
        </w:tabs>
        <w:ind w:firstLine="567"/>
        <w:jc w:val="both"/>
        <w:rPr>
          <w:bCs/>
          <w:sz w:val="22"/>
        </w:rPr>
      </w:pPr>
      <w:r>
        <w:rPr>
          <w:bCs/>
          <w:sz w:val="22"/>
          <w:vertAlign w:val="superscript"/>
        </w:rPr>
        <w:t>3</w:t>
      </w:r>
      <w:r>
        <w:rPr>
          <w:bCs/>
          <w:sz w:val="22"/>
        </w:rPr>
        <w:t xml:space="preserve"> </w:t>
      </w:r>
      <w:r>
        <w:rPr>
          <w:sz w:val="22"/>
        </w:rPr>
        <w:t>Galutinės atliekos – po pirminių ir (ar) tarpinių atliekų apdorojimo gautos atliekos, kurių atliekų apdorotojas pats netvarko, o perduoda naudoti ir (ar) šalinti kitam atliekų tvarkytojui.</w:t>
      </w:r>
    </w:p>
    <w:p>
      <w:pPr>
        <w:widowControl w:val="0"/>
        <w:tabs>
          <w:tab w:val="left" w:pos="1066"/>
        </w:tabs>
        <w:ind w:firstLine="567"/>
        <w:jc w:val="both"/>
        <w:rPr>
          <w:bCs/>
        </w:rPr>
      </w:pPr>
    </w:p>
    <w:p>
      <w:pPr>
        <w:widowControl w:val="0"/>
        <w:tabs>
          <w:tab w:val="left" w:pos="1560"/>
        </w:tabs>
        <w:ind w:firstLine="567"/>
        <w:jc w:val="both"/>
        <w:rPr>
          <w:bCs/>
        </w:rPr>
      </w:pPr>
      <w:r>
        <w:rPr>
          <w:bCs/>
        </w:rPr>
        <w:t>7.3.2.1</w:t>
      </w:r>
      <w:r>
        <w:rPr>
          <w:bCs/>
        </w:rPr>
        <w:t>. pirminės atliekos apdorojimo veikla ir tos tarpinių atliekų apdorojimo veiklos rūšys, po kurių susidariusios atliekos ataskaitiniais metais daugiau negrįžo į tvarkymo ciklą, t.y. tapo medžiagomis ar daiktais, buvo perduotos kitam atliekų tvarkytojui arba liko įmonės balanse iki ataskaitinių metų pabaigos (nagrinėjamo pavyzdžio atveju lentelėje nurodoma S5 veikla);</w:t>
      </w:r>
    </w:p>
    <w:p>
      <w:pPr>
        <w:widowControl w:val="0"/>
        <w:tabs>
          <w:tab w:val="left" w:pos="1560"/>
        </w:tabs>
        <w:ind w:firstLine="567"/>
        <w:jc w:val="both"/>
        <w:rPr>
          <w:bCs/>
        </w:rPr>
      </w:pPr>
      <w:r>
        <w:rPr>
          <w:bCs/>
        </w:rPr>
        <w:t>7.3.2.2</w:t>
      </w:r>
      <w:r>
        <w:rPr>
          <w:bCs/>
        </w:rPr>
        <w:t>. atliekos, sutvarkytos vykdant 7.3.2.1 punkte nurodytas atliekų tvarkymo veiklos rūšis (nagrinėjamo pavyzdžio atveju lentelėje nurodomos: 1) ENTP iki pavojingų medžiagų ir sudėtinių dalių atskyrimo; 2) ENTP, iš kurių pašalintos pavojingos medžiagos ir sudėtinės dalys, jei po šių ENTP išardymo gautos galutinės atliekos ir (ar) medžiagos ar daiktai; 3) tos ENTP sudėtinės dalys, po kurių apdorojimo susidaro galutinės atliekos ir (ar) medžiagos ar daiktai);</w:t>
      </w:r>
    </w:p>
    <w:p>
      <w:pPr>
        <w:widowControl w:val="0"/>
        <w:tabs>
          <w:tab w:val="left" w:pos="1118"/>
        </w:tabs>
        <w:ind w:firstLine="567"/>
        <w:jc w:val="both"/>
        <w:rPr>
          <w:bCs/>
        </w:rPr>
      </w:pPr>
      <w:r>
        <w:rPr>
          <w:bCs/>
        </w:rPr>
        <w:t>7.4</w:t>
      </w:r>
      <w:r>
        <w:rPr>
          <w:bCs/>
        </w:rPr>
        <w:t>. lentelės dalyje „</w:t>
      </w:r>
      <w:r>
        <w:rPr>
          <w:b/>
        </w:rPr>
        <w:t>Atliekų tvarkymo veiklos</w:t>
      </w:r>
      <w:r>
        <w:rPr>
          <w:bCs/>
        </w:rPr>
        <w:t>“</w:t>
      </w:r>
      <w:r>
        <w:t xml:space="preserve"> nurodoma:</w:t>
      </w:r>
    </w:p>
    <w:p>
      <w:pPr>
        <w:widowControl w:val="0"/>
        <w:tabs>
          <w:tab w:val="left" w:pos="1066"/>
        </w:tabs>
        <w:ind w:firstLine="567"/>
        <w:jc w:val="both"/>
        <w:rPr>
          <w:bCs/>
        </w:rPr>
      </w:pPr>
      <w:r>
        <w:rPr>
          <w:bCs/>
        </w:rPr>
        <w:t>7.4.1</w:t>
      </w:r>
      <w:r>
        <w:rPr>
          <w:bCs/>
        </w:rPr>
        <w:t xml:space="preserve">. </w:t>
      </w:r>
      <w:r>
        <w:t>skiltyse „</w:t>
      </w:r>
      <w:r>
        <w:rPr>
          <w:b/>
          <w:bCs/>
        </w:rPr>
        <w:t>kodas</w:t>
      </w:r>
      <w:r>
        <w:rPr>
          <w:bCs/>
        </w:rPr>
        <w:t>“</w:t>
      </w:r>
      <w:r>
        <w:t xml:space="preserve"> ir „</w:t>
      </w:r>
      <w:r>
        <w:rPr>
          <w:b/>
        </w:rPr>
        <w:t>pavadinimas</w:t>
      </w:r>
      <w:r>
        <w:t xml:space="preserve">“ – </w:t>
      </w:r>
      <w:r>
        <w:rPr>
          <w:bCs/>
        </w:rPr>
        <w:t xml:space="preserve">atliekos tvarkymo veiklos kodas ir pavadinimas pagal </w:t>
      </w:r>
      <w:r>
        <w:t>atliekų tvarkymo veiklos rūšių sąrašą (Atliekų tvarkymo taisyklių 4 priedas)</w:t>
      </w:r>
      <w:r>
        <w:rPr>
          <w:bCs/>
        </w:rPr>
        <w:t>;</w:t>
      </w:r>
    </w:p>
    <w:p>
      <w:pPr>
        <w:widowControl w:val="0"/>
        <w:tabs>
          <w:tab w:val="left" w:pos="1066"/>
        </w:tabs>
        <w:ind w:firstLine="567"/>
        <w:jc w:val="both"/>
        <w:rPr>
          <w:bCs/>
        </w:rPr>
      </w:pPr>
      <w:r>
        <w:rPr>
          <w:bCs/>
        </w:rPr>
        <w:t>7.4.2</w:t>
      </w:r>
      <w:r>
        <w:rPr>
          <w:bCs/>
        </w:rPr>
        <w:t xml:space="preserve">. </w:t>
      </w:r>
      <w:r>
        <w:t>skiltyje „</w:t>
      </w:r>
      <w:r>
        <w:rPr>
          <w:b/>
          <w:bCs/>
        </w:rPr>
        <w:t>S5 subkodas</w:t>
      </w:r>
      <w:r>
        <w:t>“ – S5 veiklą patikslinantis subkodas</w:t>
      </w:r>
      <w:r>
        <w:rPr>
          <w:bCs/>
        </w:rPr>
        <w:t xml:space="preserve"> pagal Taisyklių 4 priedą,</w:t>
      </w:r>
      <w:r>
        <w:t xml:space="preserve"> nurodantis, kuri iš </w:t>
      </w:r>
      <w:r>
        <w:rPr>
          <w:bCs/>
        </w:rPr>
        <w:t xml:space="preserve">išankstinio apdirbimo veiklos rūšių </w:t>
      </w:r>
      <w:r>
        <w:t xml:space="preserve">S501-S511 buvo vykdyta, paruošiant atliekas naudoti ir (ar) šalinti. Jei tos pačios rūšies atliekos paruošimui naudoti ir (ar) šalinti buvo naudojamos kelios apdirbimo veiklos rūšys, galima per kablelį įrašyti kelis kodus. </w:t>
      </w:r>
      <w:r>
        <w:rPr>
          <w:bCs/>
        </w:rPr>
        <w:t xml:space="preserve">Ši skiltis pildoma, jei skiltyje </w:t>
      </w:r>
      <w:r>
        <w:t>„</w:t>
      </w:r>
      <w:r>
        <w:rPr>
          <w:b/>
          <w:bCs/>
        </w:rPr>
        <w:t>kodas</w:t>
      </w:r>
      <w:r>
        <w:rPr>
          <w:bCs/>
        </w:rPr>
        <w:t>“ nurodytas atliekų tvarkymo veiklos kodas S5;</w:t>
      </w:r>
    </w:p>
    <w:p>
      <w:pPr>
        <w:widowControl w:val="0"/>
        <w:tabs>
          <w:tab w:val="left" w:pos="1118"/>
        </w:tabs>
        <w:ind w:firstLine="567"/>
        <w:jc w:val="both"/>
        <w:rPr>
          <w:bCs/>
        </w:rPr>
      </w:pPr>
      <w:r>
        <w:rPr>
          <w:bCs/>
        </w:rPr>
        <w:t>7.5</w:t>
      </w:r>
      <w:r>
        <w:rPr>
          <w:bCs/>
        </w:rPr>
        <w:t>. lentelės dalyje „</w:t>
      </w:r>
      <w:r>
        <w:rPr>
          <w:b/>
        </w:rPr>
        <w:t>Atliekos</w:t>
      </w:r>
      <w:r>
        <w:rPr>
          <w:bCs/>
        </w:rPr>
        <w:t>“</w:t>
      </w:r>
      <w:r>
        <w:t xml:space="preserve"> nurodoma:</w:t>
      </w:r>
    </w:p>
    <w:p>
      <w:pPr>
        <w:widowControl w:val="0"/>
        <w:tabs>
          <w:tab w:val="left" w:pos="1066"/>
        </w:tabs>
        <w:ind w:firstLine="567"/>
        <w:jc w:val="both"/>
        <w:rPr>
          <w:bCs/>
        </w:rPr>
      </w:pPr>
      <w:r>
        <w:rPr>
          <w:bCs/>
        </w:rPr>
        <w:t>7.5.1</w:t>
      </w:r>
      <w:r>
        <w:rPr>
          <w:bCs/>
        </w:rPr>
        <w:t xml:space="preserve">. </w:t>
      </w:r>
      <w:r>
        <w:t>skiltyse „</w:t>
      </w:r>
      <w:r>
        <w:rPr>
          <w:b/>
          <w:bCs/>
        </w:rPr>
        <w:t>kodas</w:t>
      </w:r>
      <w:r>
        <w:rPr>
          <w:bCs/>
        </w:rPr>
        <w:t>“</w:t>
      </w:r>
      <w:r>
        <w:t xml:space="preserve"> ir „</w:t>
      </w:r>
      <w:r>
        <w:rPr>
          <w:b/>
        </w:rPr>
        <w:t>pavadinimas</w:t>
      </w:r>
      <w:r>
        <w:t xml:space="preserve">“ – </w:t>
      </w:r>
      <w:r>
        <w:rPr>
          <w:bCs/>
        </w:rPr>
        <w:t xml:space="preserve">atliekos kodas ir pavadinimas pagal atliekų sąrašą </w:t>
      </w:r>
      <w:r>
        <w:t>(Atliekų tvarkymo taisyklių 1 priedas)</w:t>
      </w:r>
      <w:r>
        <w:rPr>
          <w:bCs/>
        </w:rPr>
        <w:t xml:space="preserve">; Jei kodas baigiasi skaitmenimis „99“, atliekos pavadinimą iš atliekų sąrašo „kitaip neapibrėžtos atliekos“ būtina pakeisti patikslintu pavadinimu, kuris </w:t>
      </w:r>
      <w:r>
        <w:t>kuo tiksliau apibūdina atliekų prigimtį ir sudėtį. Patikslintas pavadinimas gali būti nurodomas ir tais atvejais, kai norima patikslinti pavadinimą, pateiktą atliekų sąraše (pvz., vietoj atliekų sąraše pateikto pavadinimo „</w:t>
      </w:r>
      <w:r>
        <w:rPr>
          <w:lang w:bidi="ks-Deva"/>
        </w:rPr>
        <w:t>kitaip neapibrėžtos sudedamosios dalys“ (kodas 16 01 22) gali būti nurodomas pavadinimas „oro filtrai“ ir pan.).</w:t>
      </w:r>
      <w:r>
        <w:t xml:space="preserve"> Pateikus patikslintą pavadinimą, būtina pažymėti šalia atliekos pavadinimo žymai skirtą langelį;</w:t>
      </w:r>
    </w:p>
    <w:p>
      <w:pPr>
        <w:widowControl w:val="0"/>
        <w:tabs>
          <w:tab w:val="left" w:pos="1066"/>
        </w:tabs>
        <w:ind w:firstLine="567"/>
        <w:jc w:val="both"/>
        <w:rPr>
          <w:bCs/>
        </w:rPr>
      </w:pPr>
      <w:r>
        <w:rPr>
          <w:bCs/>
        </w:rPr>
        <w:t>7.5.2</w:t>
      </w:r>
      <w:r>
        <w:rPr>
          <w:bCs/>
        </w:rPr>
        <w:t xml:space="preserve">. </w:t>
      </w:r>
      <w:r>
        <w:t>skiltyje „</w:t>
      </w:r>
      <w:r>
        <w:rPr>
          <w:b/>
        </w:rPr>
        <w:t>kiekis, t</w:t>
      </w:r>
      <w:r>
        <w:t>“ – atliekų kiekis tonomis. Šioje skiltyje nurodoma sutvarkytų tuo pačiu būdu tos pačios rūšies atliekų kiekio suma;</w:t>
      </w:r>
    </w:p>
    <w:p>
      <w:pPr>
        <w:widowControl w:val="0"/>
        <w:tabs>
          <w:tab w:val="left" w:pos="1118"/>
        </w:tabs>
        <w:ind w:firstLine="567"/>
        <w:jc w:val="both"/>
        <w:rPr>
          <w:bCs/>
        </w:rPr>
      </w:pPr>
      <w:r>
        <w:rPr>
          <w:bCs/>
        </w:rPr>
        <w:t>7.6</w:t>
      </w:r>
      <w:r>
        <w:rPr>
          <w:bCs/>
        </w:rPr>
        <w:t>. lentelės dalies „</w:t>
      </w:r>
      <w:r>
        <w:rPr>
          <w:b/>
        </w:rPr>
        <w:t>Medžiagos</w:t>
      </w:r>
      <w:r>
        <w:rPr>
          <w:bCs/>
        </w:rPr>
        <w:t>“</w:t>
      </w:r>
      <w:r>
        <w:t xml:space="preserve"> pildymas:</w:t>
      </w:r>
    </w:p>
    <w:p>
      <w:pPr>
        <w:widowControl w:val="0"/>
        <w:tabs>
          <w:tab w:val="left" w:pos="1066"/>
        </w:tabs>
        <w:ind w:firstLine="567"/>
        <w:jc w:val="both"/>
        <w:rPr>
          <w:bCs/>
        </w:rPr>
      </w:pPr>
      <w:r>
        <w:rPr>
          <w:bCs/>
        </w:rPr>
        <w:t>7.6.1</w:t>
      </w:r>
      <w:r>
        <w:rPr>
          <w:bCs/>
        </w:rPr>
        <w:t xml:space="preserve">. </w:t>
      </w:r>
      <w:r>
        <w:t>ši lentelės dalis pildoma, jei atliekų tvarkymo technologinio proceso metu buvo panaudotos papildomos medžiagos (katalizatoriai, tirpikliai ir pan.), kurių bendras kiekis yra didesnis nei 0,1 t (100 kg) ir kurios tenkina šiuos kriterijus:</w:t>
      </w:r>
    </w:p>
    <w:p>
      <w:pPr>
        <w:widowControl w:val="0"/>
        <w:tabs>
          <w:tab w:val="left" w:pos="1701"/>
        </w:tabs>
        <w:ind w:firstLine="567"/>
        <w:jc w:val="both"/>
        <w:rPr>
          <w:bCs/>
        </w:rPr>
      </w:pPr>
      <w:r>
        <w:rPr>
          <w:bCs/>
        </w:rPr>
        <w:t>7.6.1.1</w:t>
      </w:r>
      <w:r>
        <w:rPr>
          <w:bCs/>
        </w:rPr>
        <w:t xml:space="preserve">. </w:t>
      </w:r>
      <w:r>
        <w:t>medžiagos po jų panaudojimo tapo atliekomis ir (ar) medžiagomis ar daiktais, kurie tenkina šio priedo 10.1 punkte nurodytus kriterijus (tuomet atliekos ir medžiagos ar daiktai turi būti nurodyti ir atitinkamose ataskaitos lentelėse „</w:t>
      </w:r>
      <w:r>
        <w:rPr>
          <w:b/>
        </w:rPr>
        <w:t>3.4.1. Atliekų tvarkymo metu susidariusios a</w:t>
      </w:r>
      <w:r>
        <w:rPr>
          <w:b/>
          <w:bCs/>
        </w:rPr>
        <w:t>tliekos</w:t>
      </w:r>
      <w:r>
        <w:t>“ ar „</w:t>
      </w:r>
      <w:r>
        <w:rPr>
          <w:b/>
        </w:rPr>
        <w:t>3.4.2. Atliekų tvarkymo metu susidariusios m</w:t>
      </w:r>
      <w:r>
        <w:rPr>
          <w:b/>
          <w:bCs/>
        </w:rPr>
        <w:t>edžiagos ir daiktai</w:t>
      </w:r>
      <w:r>
        <w:t>“);</w:t>
      </w:r>
    </w:p>
    <w:p>
      <w:pPr>
        <w:widowControl w:val="0"/>
        <w:tabs>
          <w:tab w:val="left" w:pos="1276"/>
        </w:tabs>
        <w:ind w:firstLine="567"/>
        <w:jc w:val="both"/>
        <w:rPr>
          <w:bCs/>
        </w:rPr>
      </w:pPr>
      <w:r>
        <w:rPr>
          <w:bCs/>
        </w:rPr>
        <w:t>7.6.1.2</w:t>
      </w:r>
      <w:r>
        <w:rPr>
          <w:bCs/>
        </w:rPr>
        <w:t xml:space="preserve">. </w:t>
      </w:r>
      <w:r>
        <w:t>medžiagos po atliekų tvarkymo tapo atliekų ir (ar) medžiagų ar daiktų sudėtine dalimi;</w:t>
      </w:r>
    </w:p>
    <w:p>
      <w:pPr>
        <w:widowControl w:val="0"/>
        <w:tabs>
          <w:tab w:val="left" w:pos="1118"/>
        </w:tabs>
        <w:ind w:firstLine="567"/>
        <w:jc w:val="both"/>
        <w:rPr>
          <w:bCs/>
        </w:rPr>
      </w:pPr>
      <w:r>
        <w:rPr>
          <w:bCs/>
        </w:rPr>
        <w:t>7.7</w:t>
      </w:r>
      <w:r>
        <w:rPr>
          <w:bCs/>
        </w:rPr>
        <w:t xml:space="preserve">. </w:t>
      </w:r>
      <w:r>
        <w:t>dalyje „</w:t>
      </w:r>
      <w:r>
        <w:rPr>
          <w:b/>
          <w:bCs/>
        </w:rPr>
        <w:t>Medžiagos</w:t>
      </w:r>
      <w:r>
        <w:t>“ nurodoma:</w:t>
      </w:r>
    </w:p>
    <w:p>
      <w:pPr>
        <w:widowControl w:val="0"/>
        <w:tabs>
          <w:tab w:val="left" w:pos="1066"/>
          <w:tab w:val="left" w:pos="1304"/>
          <w:tab w:val="left" w:pos="1457"/>
          <w:tab w:val="left" w:pos="1604"/>
          <w:tab w:val="left" w:pos="1757"/>
        </w:tabs>
        <w:ind w:firstLine="567"/>
        <w:jc w:val="both"/>
        <w:rPr>
          <w:bCs/>
        </w:rPr>
      </w:pPr>
      <w:r>
        <w:rPr>
          <w:bCs/>
        </w:rPr>
        <w:t>7.7.1</w:t>
      </w:r>
      <w:r>
        <w:rPr>
          <w:bCs/>
        </w:rPr>
        <w:t xml:space="preserve">. </w:t>
      </w:r>
      <w:r>
        <w:t>skiltyje „</w:t>
      </w:r>
      <w:r>
        <w:rPr>
          <w:b/>
          <w:bCs/>
        </w:rPr>
        <w:t>kodas</w:t>
      </w:r>
      <w:r>
        <w:rPr>
          <w:bCs/>
        </w:rPr>
        <w:t xml:space="preserve">“ </w:t>
      </w:r>
      <w:r>
        <w:t>– Kombinuotosios nomenklatūros (KN) 8 ženklų prekės kodas. KN galima rasti Aplinkos apsaugos agentūros interneto svetainėje http://gamta.lt/;</w:t>
      </w:r>
    </w:p>
    <w:p>
      <w:pPr>
        <w:widowControl w:val="0"/>
        <w:tabs>
          <w:tab w:val="left" w:pos="1066"/>
          <w:tab w:val="left" w:pos="1304"/>
          <w:tab w:val="left" w:pos="1457"/>
          <w:tab w:val="left" w:pos="1604"/>
          <w:tab w:val="left" w:pos="1757"/>
        </w:tabs>
        <w:ind w:firstLine="567"/>
        <w:jc w:val="both"/>
        <w:rPr>
          <w:bCs/>
        </w:rPr>
      </w:pPr>
      <w:r>
        <w:rPr>
          <w:bCs/>
        </w:rPr>
        <w:t>7.7.2</w:t>
      </w:r>
      <w:r>
        <w:rPr>
          <w:bCs/>
        </w:rPr>
        <w:t xml:space="preserve">. </w:t>
      </w:r>
      <w:r>
        <w:t>skiltyje „</w:t>
      </w:r>
      <w:r>
        <w:rPr>
          <w:b/>
        </w:rPr>
        <w:t>pavadinimas</w:t>
      </w:r>
      <w:r>
        <w:rPr>
          <w:bCs/>
        </w:rPr>
        <w:t xml:space="preserve">“ </w:t>
      </w:r>
      <w:r>
        <w:t>– prekės pavadinimas pagal KN;</w:t>
      </w:r>
    </w:p>
    <w:p>
      <w:pPr>
        <w:widowControl w:val="0"/>
        <w:tabs>
          <w:tab w:val="left" w:pos="1066"/>
          <w:tab w:val="left" w:pos="1304"/>
          <w:tab w:val="left" w:pos="1457"/>
          <w:tab w:val="left" w:pos="1604"/>
          <w:tab w:val="left" w:pos="1757"/>
        </w:tabs>
        <w:ind w:firstLine="567"/>
        <w:jc w:val="both"/>
        <w:rPr>
          <w:bCs/>
        </w:rPr>
      </w:pPr>
      <w:r>
        <w:rPr>
          <w:bCs/>
        </w:rPr>
        <w:t>7.7.3</w:t>
      </w:r>
      <w:r>
        <w:rPr>
          <w:bCs/>
        </w:rPr>
        <w:t xml:space="preserve">. </w:t>
      </w:r>
      <w:r>
        <w:t>skiltyje „</w:t>
      </w:r>
      <w:r>
        <w:rPr>
          <w:b/>
        </w:rPr>
        <w:t>kiekis, t</w:t>
      </w:r>
      <w:r>
        <w:rPr>
          <w:bCs/>
        </w:rPr>
        <w:t xml:space="preserve">“ </w:t>
      </w:r>
      <w:r>
        <w:t xml:space="preserve">– atliekų tvarkymo metu panaudotų </w:t>
      </w:r>
      <w:r>
        <w:rPr>
          <w:bCs/>
        </w:rPr>
        <w:t xml:space="preserve">medžiagų </w:t>
      </w:r>
      <w:r>
        <w:t>kiekis tonomis.</w:t>
      </w:r>
    </w:p>
    <w:p>
      <w:pPr>
        <w:widowControl w:val="0"/>
        <w:tabs>
          <w:tab w:val="left" w:pos="964"/>
          <w:tab w:val="left" w:pos="1304"/>
          <w:tab w:val="left" w:pos="1457"/>
          <w:tab w:val="left" w:pos="1604"/>
          <w:tab w:val="left" w:pos="1757"/>
        </w:tabs>
        <w:ind w:firstLine="567"/>
        <w:jc w:val="both"/>
        <w:rPr>
          <w:bCs/>
        </w:rPr>
      </w:pPr>
      <w:r>
        <w:rPr>
          <w:bCs/>
        </w:rPr>
        <w:t>8</w:t>
      </w:r>
      <w:r>
        <w:rPr>
          <w:bCs/>
        </w:rPr>
        <w:t xml:space="preserve">. </w:t>
      </w:r>
      <w:r>
        <w:t>„3.4. Atliekos, medžiagos ir daiktai, susidarę atliekų tvarkymo metu“</w:t>
      </w:r>
      <w:r>
        <w:rPr>
          <w:bCs/>
        </w:rPr>
        <w:t xml:space="preserve"> pildymas:</w:t>
      </w:r>
    </w:p>
    <w:p>
      <w:pPr>
        <w:widowControl w:val="0"/>
        <w:tabs>
          <w:tab w:val="left" w:pos="1118"/>
          <w:tab w:val="left" w:pos="1304"/>
          <w:tab w:val="left" w:pos="1457"/>
          <w:tab w:val="left" w:pos="1604"/>
          <w:tab w:val="left" w:pos="1757"/>
        </w:tabs>
        <w:ind w:firstLine="567"/>
        <w:jc w:val="both"/>
        <w:rPr>
          <w:bCs/>
        </w:rPr>
      </w:pPr>
      <w:r>
        <w:rPr>
          <w:bCs/>
        </w:rPr>
        <w:t>8.1</w:t>
      </w:r>
      <w:r>
        <w:rPr>
          <w:bCs/>
        </w:rPr>
        <w:t>. š</w:t>
      </w:r>
      <w:r>
        <w:t>io punkto lentelės pildomos, jei atliekos sutvarkytos D8, D9, D10, D13, D14, R1</w:t>
        <w:sym w:font="Symbol" w:char="F02D"/>
        <w:t>R9, R11, R12, S5 būdais, po kurių atliekos tampa kitomis atliekomis arba medžiagomis ir (ar) daiktais. Duomenys apie susidariusias atliekas, medžiagas ir (ar) daiktus pildomi šių punktų lentelėse:</w:t>
      </w:r>
    </w:p>
    <w:p>
      <w:pPr>
        <w:widowControl w:val="0"/>
        <w:tabs>
          <w:tab w:val="left" w:pos="1066"/>
          <w:tab w:val="left" w:pos="1304"/>
          <w:tab w:val="left" w:pos="1457"/>
          <w:tab w:val="left" w:pos="1604"/>
          <w:tab w:val="left" w:pos="1757"/>
        </w:tabs>
        <w:ind w:firstLine="567"/>
        <w:jc w:val="both"/>
        <w:rPr>
          <w:bCs/>
        </w:rPr>
      </w:pPr>
      <w:r>
        <w:rPr>
          <w:bCs/>
        </w:rPr>
        <w:t>8.1.1</w:t>
      </w:r>
      <w:r>
        <w:rPr>
          <w:bCs/>
        </w:rPr>
        <w:t xml:space="preserve">. </w:t>
      </w:r>
      <w:r>
        <w:t>„</w:t>
      </w:r>
      <w:r>
        <w:rPr>
          <w:b/>
        </w:rPr>
        <w:t>3.4.1. Atliekų tvarkymo metu susidariusios a</w:t>
      </w:r>
      <w:r>
        <w:rPr>
          <w:b/>
          <w:bCs/>
        </w:rPr>
        <w:t>tliekos</w:t>
      </w:r>
      <w:r>
        <w:t>“;</w:t>
      </w:r>
    </w:p>
    <w:p>
      <w:pPr>
        <w:widowControl w:val="0"/>
        <w:tabs>
          <w:tab w:val="left" w:pos="1066"/>
          <w:tab w:val="left" w:pos="1304"/>
          <w:tab w:val="left" w:pos="1457"/>
          <w:tab w:val="left" w:pos="1604"/>
          <w:tab w:val="left" w:pos="1757"/>
        </w:tabs>
        <w:ind w:firstLine="567"/>
        <w:jc w:val="both"/>
        <w:rPr>
          <w:bCs/>
        </w:rPr>
      </w:pPr>
      <w:r>
        <w:rPr>
          <w:bCs/>
        </w:rPr>
        <w:t>8.1.2</w:t>
      </w:r>
      <w:r>
        <w:rPr>
          <w:bCs/>
        </w:rPr>
        <w:t xml:space="preserve">. </w:t>
      </w:r>
      <w:r>
        <w:t>„</w:t>
      </w:r>
      <w:r>
        <w:rPr>
          <w:b/>
        </w:rPr>
        <w:t>3.4.2. Atliekų tvarkymo metu susidariusios m</w:t>
      </w:r>
      <w:r>
        <w:rPr>
          <w:b/>
          <w:bCs/>
        </w:rPr>
        <w:t>edžiagos ir daiktai</w:t>
      </w:r>
      <w:r>
        <w:t>“;</w:t>
      </w:r>
    </w:p>
    <w:p>
      <w:pPr>
        <w:widowControl w:val="0"/>
        <w:tabs>
          <w:tab w:val="left" w:pos="964"/>
          <w:tab w:val="left" w:pos="1304"/>
          <w:tab w:val="left" w:pos="1457"/>
          <w:tab w:val="left" w:pos="1604"/>
          <w:tab w:val="left" w:pos="1757"/>
        </w:tabs>
        <w:ind w:firstLine="567"/>
        <w:jc w:val="both"/>
        <w:rPr>
          <w:bCs/>
        </w:rPr>
      </w:pPr>
      <w:r>
        <w:rPr>
          <w:bCs/>
        </w:rPr>
        <w:t>9</w:t>
      </w:r>
      <w:r>
        <w:rPr>
          <w:bCs/>
        </w:rPr>
        <w:t>. „</w:t>
      </w:r>
      <w:r>
        <w:rPr>
          <w:b/>
        </w:rPr>
        <w:t>3.4.1. Atliekų tvarkymo metu susidariusios a</w:t>
      </w:r>
      <w:r>
        <w:rPr>
          <w:b/>
          <w:bCs/>
        </w:rPr>
        <w:t>tliekos</w:t>
      </w:r>
      <w:r>
        <w:rPr>
          <w:bCs/>
        </w:rPr>
        <w:t>“ pildymas:</w:t>
      </w:r>
    </w:p>
    <w:p>
      <w:pPr>
        <w:widowControl w:val="0"/>
        <w:tabs>
          <w:tab w:val="left" w:pos="1118"/>
          <w:tab w:val="left" w:pos="1304"/>
          <w:tab w:val="left" w:pos="1457"/>
          <w:tab w:val="left" w:pos="1604"/>
          <w:tab w:val="left" w:pos="1757"/>
        </w:tabs>
        <w:ind w:firstLine="567"/>
        <w:jc w:val="both"/>
        <w:rPr>
          <w:bCs/>
        </w:rPr>
      </w:pPr>
      <w:r>
        <w:rPr>
          <w:bCs/>
        </w:rPr>
        <w:t>9.1</w:t>
      </w:r>
      <w:r>
        <w:rPr>
          <w:bCs/>
        </w:rPr>
        <w:t xml:space="preserve">. </w:t>
      </w:r>
      <w:r>
        <w:t xml:space="preserve">lentelėje turi būti nurodytos tik tos atliekų tvarkymo proceso metu susidariusios atliekos, kurios </w:t>
      </w:r>
      <w:r>
        <w:rPr>
          <w:bCs/>
        </w:rPr>
        <w:t xml:space="preserve">per ataskaitinius metus </w:t>
      </w:r>
      <w:r>
        <w:t xml:space="preserve">buvo perduotos kitam atliekų tvarkytojui (šios atliekos turi būti nurodytos ir lentelėje </w:t>
      </w:r>
      <w:r>
        <w:rPr>
          <w:bCs/>
        </w:rPr>
        <w:t>„</w:t>
      </w:r>
      <w:r>
        <w:rPr>
          <w:b/>
        </w:rPr>
        <w:t>3.5. Perduotos atliekos</w:t>
      </w:r>
      <w:r>
        <w:rPr>
          <w:bCs/>
        </w:rPr>
        <w:t>“</w:t>
      </w:r>
      <w:r>
        <w:t>) arba liko įmonėje metų pabaigoje (šios atliekos turi būti nurodytos ir lentelėje „</w:t>
      </w:r>
      <w:r>
        <w:rPr>
          <w:b/>
        </w:rPr>
        <w:t>3.6. Atliekų likučiai metų pabaigoje</w:t>
      </w:r>
      <w:r>
        <w:rPr>
          <w:bCs/>
        </w:rPr>
        <w:t>“</w:t>
      </w:r>
      <w:r>
        <w:t>). Duomenys apie susidariusias atliekas pateikiami vienoje eilutėje (susumuojant atliekų kiekius) pagal atliekos kodą. Duomenys apie atliekas, susidariusias ne atliekų tvarkymo proceso metu, jei asmuo privalo vykdyti atliekų susidarymo apskaitą pagal kriterijus, nustatytus Taisyklių V skyriuje, pateikiami Atliekų susidarymo apskaitos ataskaitoje (Taisyklių 6 priedas);</w:t>
      </w:r>
    </w:p>
    <w:p>
      <w:pPr>
        <w:widowControl w:val="0"/>
        <w:tabs>
          <w:tab w:val="left" w:pos="1118"/>
          <w:tab w:val="left" w:pos="1304"/>
          <w:tab w:val="left" w:pos="1457"/>
          <w:tab w:val="left" w:pos="1604"/>
          <w:tab w:val="left" w:pos="1757"/>
        </w:tabs>
        <w:ind w:firstLine="567"/>
        <w:jc w:val="both"/>
        <w:rPr>
          <w:bCs/>
        </w:rPr>
      </w:pPr>
      <w:r>
        <w:rPr>
          <w:bCs/>
        </w:rPr>
        <w:t>9.2</w:t>
      </w:r>
      <w:r>
        <w:rPr>
          <w:bCs/>
        </w:rPr>
        <w:t>. l</w:t>
      </w:r>
      <w:r>
        <w:t>entelės dalyje „</w:t>
      </w:r>
      <w:r>
        <w:rPr>
          <w:b/>
        </w:rPr>
        <w:t>Atliekos</w:t>
      </w:r>
      <w:r>
        <w:t>“ nurodoma:</w:t>
      </w:r>
    </w:p>
    <w:p>
      <w:pPr>
        <w:widowControl w:val="0"/>
        <w:tabs>
          <w:tab w:val="left" w:pos="1066"/>
          <w:tab w:val="left" w:pos="1304"/>
          <w:tab w:val="left" w:pos="1457"/>
          <w:tab w:val="left" w:pos="1604"/>
          <w:tab w:val="left" w:pos="1757"/>
        </w:tabs>
        <w:ind w:firstLine="567"/>
        <w:jc w:val="both"/>
        <w:rPr>
          <w:bCs/>
        </w:rPr>
      </w:pPr>
      <w:r>
        <w:rPr>
          <w:bCs/>
        </w:rPr>
        <w:t>9.2.1</w:t>
      </w:r>
      <w:r>
        <w:rPr>
          <w:bCs/>
        </w:rPr>
        <w:t xml:space="preserve">. </w:t>
      </w:r>
      <w:r>
        <w:t>skiltyse „</w:t>
      </w:r>
      <w:r>
        <w:rPr>
          <w:b/>
          <w:bCs/>
        </w:rPr>
        <w:t>kodas</w:t>
      </w:r>
      <w:r>
        <w:rPr>
          <w:bCs/>
        </w:rPr>
        <w:t>“</w:t>
      </w:r>
      <w:r>
        <w:t xml:space="preserve"> ir „</w:t>
      </w:r>
      <w:r>
        <w:rPr>
          <w:b/>
        </w:rPr>
        <w:t>pavadinimas</w:t>
      </w:r>
      <w:r>
        <w:t xml:space="preserve">“ – </w:t>
      </w:r>
      <w:r>
        <w:rPr>
          <w:bCs/>
        </w:rPr>
        <w:t xml:space="preserve">atliekos kodas ir pavadinimas pagal atliekų sąrašą </w:t>
      </w:r>
      <w:r>
        <w:t>(Atliekų tvarkymo taisyklių 1 priedas)</w:t>
      </w:r>
      <w:r>
        <w:rPr>
          <w:bCs/>
        </w:rPr>
        <w:t xml:space="preserve">; Jei kodas baigiasi skaitmenimis „99“, atliekos pavadinimą iš atliekų sąrašo „kitaip neapibrėžtos atliekos“ būtina pakeisti patikslintu pavadinimu, kuris </w:t>
      </w:r>
      <w:r>
        <w:t>kuo tiksliau apibūdina atliekų prigimtį ir sudėtį. Patikslintas pavadinimas gali būti nurodomas ir tais atvejais, kai norima patikslinti pavadinimą, pateiktą atliekų sąraše (pvz., vietoj atliekų sąraše pateikto pavadinimo „</w:t>
      </w:r>
      <w:r>
        <w:rPr>
          <w:lang w:bidi="ks-Deva"/>
        </w:rPr>
        <w:t>kitaip neapibrėžtos sudedamosios dalys“ (kodas 16 01 22) gali būti nurodomas pavadinimas „oro filtrai“ ir pan.).</w:t>
      </w:r>
      <w:r>
        <w:t xml:space="preserve"> Pateikus patikslintą pavadinimą, būtina pažymėti šalia atliekos pavadinimo žymai skirtą langelį;</w:t>
      </w:r>
    </w:p>
    <w:p>
      <w:pPr>
        <w:widowControl w:val="0"/>
        <w:tabs>
          <w:tab w:val="left" w:pos="1066"/>
          <w:tab w:val="left" w:pos="1304"/>
          <w:tab w:val="left" w:pos="1457"/>
          <w:tab w:val="left" w:pos="1604"/>
          <w:tab w:val="left" w:pos="1757"/>
        </w:tabs>
        <w:ind w:firstLine="567"/>
        <w:jc w:val="both"/>
        <w:rPr>
          <w:bCs/>
        </w:rPr>
      </w:pPr>
      <w:r>
        <w:rPr>
          <w:bCs/>
        </w:rPr>
        <w:t>9.2.2</w:t>
      </w:r>
      <w:r>
        <w:rPr>
          <w:bCs/>
        </w:rPr>
        <w:t xml:space="preserve">. </w:t>
      </w:r>
      <w:r>
        <w:t>skiltyje „</w:t>
      </w:r>
      <w:r>
        <w:rPr>
          <w:b/>
        </w:rPr>
        <w:t>kiekis, t</w:t>
      </w:r>
      <w:r>
        <w:t>“ – atliekų kiekis tonomis;</w:t>
      </w:r>
    </w:p>
    <w:p>
      <w:pPr>
        <w:widowControl w:val="0"/>
        <w:tabs>
          <w:tab w:val="left" w:pos="1066"/>
          <w:tab w:val="left" w:pos="1304"/>
          <w:tab w:val="left" w:pos="1457"/>
          <w:tab w:val="left" w:pos="1604"/>
          <w:tab w:val="left" w:pos="1757"/>
        </w:tabs>
        <w:ind w:firstLine="567"/>
        <w:jc w:val="both"/>
        <w:rPr>
          <w:bCs/>
        </w:rPr>
      </w:pPr>
      <w:r>
        <w:rPr>
          <w:bCs/>
        </w:rPr>
        <w:t>9.2.3</w:t>
      </w:r>
      <w:r>
        <w:rPr>
          <w:bCs/>
        </w:rPr>
        <w:t xml:space="preserve">. </w:t>
      </w:r>
      <w:r>
        <w:t>skiltyse „</w:t>
      </w:r>
      <w:r>
        <w:rPr>
          <w:b/>
          <w:bCs/>
        </w:rPr>
        <w:t>Atliekų, iš kurių susidarė atlieka, kodai</w:t>
      </w:r>
      <w:r>
        <w:t>“ – kodai atliekų (Atliekų tvarkymo taisyklių 1 priedas), po kurių apdorojimo susidarė šiame įraše nurodyta atlieka. Jei atlieka susidarė iš tarpinių atliekų, pirmame (paryškintame) langelyje turi būti nurodomas pirminės atliekos kodas.</w:t>
      </w:r>
    </w:p>
    <w:p>
      <w:pPr>
        <w:widowControl w:val="0"/>
        <w:tabs>
          <w:tab w:val="left" w:pos="964"/>
          <w:tab w:val="left" w:pos="1304"/>
          <w:tab w:val="left" w:pos="1604"/>
          <w:tab w:val="left" w:pos="1757"/>
        </w:tabs>
        <w:ind w:firstLine="567"/>
        <w:jc w:val="both"/>
        <w:rPr>
          <w:bCs/>
        </w:rPr>
      </w:pPr>
      <w:r>
        <w:rPr>
          <w:bCs/>
        </w:rPr>
        <w:t>10</w:t>
      </w:r>
      <w:r>
        <w:rPr>
          <w:bCs/>
        </w:rPr>
        <w:t>. „</w:t>
      </w:r>
      <w:r>
        <w:rPr>
          <w:b/>
        </w:rPr>
        <w:t>3.4.2. Atliekų tvarkymo metu susidariusios m</w:t>
      </w:r>
      <w:r>
        <w:rPr>
          <w:b/>
          <w:bCs/>
        </w:rPr>
        <w:t>edžiagos ir daiktai</w:t>
      </w:r>
      <w:r>
        <w:rPr>
          <w:bCs/>
        </w:rPr>
        <w:t>“ pildoma, kai medžiagos ar daiktai yra pakartotinai naudojami tam pačiam tikslui, kuriam buvo sukurti (pvz., tinkamos naudoti automobilio sudedamosios dalys, naudojamos automobilių remontui) ar atliekos tampa nebe atliekomis jas panaudojus, įskaitant kai jos perdirbamos, Europos Sąjungos teisės aktų nustatyta tvarka. Lentelė pildoma atsižvelgiant į Leidimo sąlygas.</w:t>
      </w:r>
    </w:p>
    <w:p>
      <w:pPr>
        <w:widowControl w:val="0"/>
        <w:tabs>
          <w:tab w:val="left" w:pos="1118"/>
          <w:tab w:val="left" w:pos="1304"/>
          <w:tab w:val="left" w:pos="1457"/>
          <w:tab w:val="left" w:pos="1604"/>
          <w:tab w:val="left" w:pos="1757"/>
        </w:tabs>
        <w:ind w:firstLine="567"/>
        <w:jc w:val="both"/>
        <w:rPr>
          <w:bCs/>
        </w:rPr>
      </w:pPr>
      <w:r>
        <w:rPr>
          <w:bCs/>
        </w:rPr>
        <w:t>10.1</w:t>
      </w:r>
      <w:r>
        <w:rPr>
          <w:bCs/>
        </w:rPr>
        <w:t>. l</w:t>
      </w:r>
      <w:r>
        <w:t>entelės dalyje „</w:t>
      </w:r>
      <w:r>
        <w:rPr>
          <w:b/>
        </w:rPr>
        <w:t>Medžiagos, daikto</w:t>
      </w:r>
      <w:r>
        <w:t>“ nurodoma:</w:t>
      </w:r>
    </w:p>
    <w:p>
      <w:pPr>
        <w:widowControl w:val="0"/>
        <w:tabs>
          <w:tab w:val="left" w:pos="1066"/>
          <w:tab w:val="left" w:pos="1304"/>
          <w:tab w:val="left" w:pos="1457"/>
          <w:tab w:val="left" w:pos="1604"/>
          <w:tab w:val="left" w:pos="1757"/>
        </w:tabs>
        <w:ind w:firstLine="567"/>
        <w:jc w:val="both"/>
        <w:rPr>
          <w:bCs/>
        </w:rPr>
      </w:pPr>
      <w:r>
        <w:rPr>
          <w:bCs/>
        </w:rPr>
        <w:t>10.1.1</w:t>
      </w:r>
      <w:r>
        <w:rPr>
          <w:bCs/>
        </w:rPr>
        <w:t xml:space="preserve">. </w:t>
      </w:r>
      <w:r>
        <w:t>skiltyje „</w:t>
      </w:r>
      <w:r>
        <w:rPr>
          <w:b/>
          <w:bCs/>
        </w:rPr>
        <w:t>kodas</w:t>
      </w:r>
      <w:r>
        <w:rPr>
          <w:bCs/>
        </w:rPr>
        <w:t xml:space="preserve">“ </w:t>
      </w:r>
      <w:r>
        <w:t>– Kombinuotosios nomenklatūros (KN) prekės kodas – 8 ženklų, jei susidaro 1 medžiaga ar daiktas, 2-4 ženklų, jei susidaro daug medžiagų ar daiktų, kuriuos galima sujungti į bendrą grupę (pvz., plastiko gaminiai). KN galima rasti Aplinkos apsaugos agentūros interneto svetainėje http://gamta.lt/;</w:t>
      </w:r>
    </w:p>
    <w:p>
      <w:pPr>
        <w:widowControl w:val="0"/>
        <w:tabs>
          <w:tab w:val="left" w:pos="1066"/>
          <w:tab w:val="left" w:pos="1304"/>
          <w:tab w:val="left" w:pos="1457"/>
          <w:tab w:val="left" w:pos="1604"/>
          <w:tab w:val="left" w:pos="1757"/>
        </w:tabs>
        <w:ind w:firstLine="567"/>
        <w:jc w:val="both"/>
        <w:rPr>
          <w:bCs/>
        </w:rPr>
      </w:pPr>
      <w:r>
        <w:rPr>
          <w:bCs/>
        </w:rPr>
        <w:t>10.1.2</w:t>
      </w:r>
      <w:r>
        <w:rPr>
          <w:bCs/>
        </w:rPr>
        <w:t xml:space="preserve">. </w:t>
      </w:r>
      <w:r>
        <w:t>skiltyje „</w:t>
      </w:r>
      <w:r>
        <w:rPr>
          <w:b/>
        </w:rPr>
        <w:t>pavadinimas</w:t>
      </w:r>
      <w:r>
        <w:rPr>
          <w:bCs/>
        </w:rPr>
        <w:t xml:space="preserve">“ </w:t>
      </w:r>
      <w:r>
        <w:t>– prekės pavadinimas pagal KN;</w:t>
      </w:r>
    </w:p>
    <w:p>
      <w:pPr>
        <w:widowControl w:val="0"/>
        <w:tabs>
          <w:tab w:val="left" w:pos="1066"/>
          <w:tab w:val="left" w:pos="1304"/>
          <w:tab w:val="left" w:pos="1457"/>
          <w:tab w:val="left" w:pos="1604"/>
          <w:tab w:val="left" w:pos="1757"/>
        </w:tabs>
        <w:ind w:firstLine="567"/>
        <w:jc w:val="both"/>
        <w:rPr>
          <w:bCs/>
        </w:rPr>
      </w:pPr>
      <w:r>
        <w:rPr>
          <w:bCs/>
        </w:rPr>
        <w:t>10.1.3</w:t>
      </w:r>
      <w:r>
        <w:rPr>
          <w:bCs/>
        </w:rPr>
        <w:t xml:space="preserve">. </w:t>
      </w:r>
      <w:r>
        <w:t>skiltyje „</w:t>
      </w:r>
      <w:r>
        <w:rPr>
          <w:b/>
        </w:rPr>
        <w:t>kiekis, t</w:t>
      </w:r>
      <w:r>
        <w:rPr>
          <w:bCs/>
        </w:rPr>
        <w:t xml:space="preserve">“ </w:t>
      </w:r>
      <w:r>
        <w:t xml:space="preserve">– </w:t>
      </w:r>
      <w:r>
        <w:rPr>
          <w:bCs/>
        </w:rPr>
        <w:t>medžiagų ir daiktų</w:t>
      </w:r>
      <w:r>
        <w:t xml:space="preserve"> kiekis tonomis;</w:t>
      </w:r>
    </w:p>
    <w:p>
      <w:pPr>
        <w:widowControl w:val="0"/>
        <w:tabs>
          <w:tab w:val="left" w:pos="1118"/>
          <w:tab w:val="left" w:pos="1304"/>
          <w:tab w:val="left" w:pos="1457"/>
          <w:tab w:val="left" w:pos="1604"/>
          <w:tab w:val="left" w:pos="1757"/>
        </w:tabs>
        <w:ind w:firstLine="567"/>
        <w:jc w:val="both"/>
        <w:rPr>
          <w:bCs/>
        </w:rPr>
      </w:pPr>
      <w:r>
        <w:rPr>
          <w:bCs/>
        </w:rPr>
        <w:t>10.2</w:t>
      </w:r>
      <w:r>
        <w:rPr>
          <w:bCs/>
        </w:rPr>
        <w:t>. lentelės dalyje „</w:t>
      </w:r>
      <w:r>
        <w:rPr>
          <w:b/>
        </w:rPr>
        <w:t>Medžiagos, daikto naudojimo apibūdinimas</w:t>
      </w:r>
      <w:r>
        <w:rPr>
          <w:bCs/>
        </w:rPr>
        <w:t>“ pažymimas vienas iš langelių, atitinkančių medžiagos ar daikto naudojimo paskirtį, patekus pas jų gavėją:</w:t>
      </w:r>
    </w:p>
    <w:p>
      <w:pPr>
        <w:widowControl w:val="0"/>
        <w:tabs>
          <w:tab w:val="left" w:pos="1066"/>
          <w:tab w:val="left" w:pos="1304"/>
          <w:tab w:val="left" w:pos="1604"/>
          <w:tab w:val="left" w:pos="1757"/>
        </w:tabs>
        <w:ind w:firstLine="567"/>
        <w:jc w:val="both"/>
        <w:rPr>
          <w:bCs/>
        </w:rPr>
      </w:pPr>
      <w:r>
        <w:rPr>
          <w:bCs/>
        </w:rPr>
        <w:t>10.2.1</w:t>
      </w:r>
      <w:r>
        <w:rPr>
          <w:bCs/>
        </w:rPr>
        <w:t>. „</w:t>
      </w:r>
      <w:r>
        <w:rPr>
          <w:b/>
        </w:rPr>
        <w:t>pakartotinis naudojimas</w:t>
      </w:r>
      <w:r>
        <w:rPr>
          <w:bCs/>
        </w:rPr>
        <w:t>“, jei medžiaga ar daiktas atitinka šio priedo 10.1.1 punkte nurodytą kriterijų (pvz., tinkamų naudoti automobilio sudedamųjų dalių naudojimas automobilių remontui);</w:t>
      </w:r>
    </w:p>
    <w:p>
      <w:pPr>
        <w:widowControl w:val="0"/>
        <w:tabs>
          <w:tab w:val="left" w:pos="1066"/>
          <w:tab w:val="left" w:pos="1304"/>
          <w:tab w:val="left" w:pos="1604"/>
          <w:tab w:val="left" w:pos="1757"/>
        </w:tabs>
        <w:ind w:firstLine="567"/>
        <w:jc w:val="both"/>
        <w:rPr>
          <w:bCs/>
        </w:rPr>
      </w:pPr>
      <w:r>
        <w:rPr>
          <w:bCs/>
        </w:rPr>
        <w:t>10.2.2</w:t>
      </w:r>
      <w:r>
        <w:rPr>
          <w:bCs/>
        </w:rPr>
        <w:t>. „</w:t>
      </w:r>
      <w:r>
        <w:rPr>
          <w:b/>
        </w:rPr>
        <w:t>perdirbimas</w:t>
      </w:r>
      <w:r>
        <w:rPr>
          <w:bCs/>
        </w:rPr>
        <w:t>“, jei medžiaga ar daiktas atitinka šio priedo 10.1.3 punkte nurodytą kriterijų;</w:t>
      </w:r>
    </w:p>
    <w:p>
      <w:pPr>
        <w:widowControl w:val="0"/>
        <w:tabs>
          <w:tab w:val="left" w:pos="1066"/>
          <w:tab w:val="left" w:pos="1304"/>
          <w:tab w:val="left" w:pos="1604"/>
          <w:tab w:val="left" w:pos="1757"/>
        </w:tabs>
        <w:ind w:firstLine="567"/>
        <w:jc w:val="both"/>
        <w:rPr>
          <w:bCs/>
        </w:rPr>
      </w:pPr>
      <w:r>
        <w:rPr>
          <w:bCs/>
        </w:rPr>
        <w:t>10.2.3</w:t>
      </w:r>
      <w:r>
        <w:rPr>
          <w:bCs/>
        </w:rPr>
        <w:t>. „</w:t>
      </w:r>
      <w:r>
        <w:rPr>
          <w:b/>
        </w:rPr>
        <w:t>vartojimas</w:t>
      </w:r>
      <w:r>
        <w:rPr>
          <w:bCs/>
        </w:rPr>
        <w:t>“, jei medžiaga ar daiktas atitinka šio priedo 10.1.2 punkte nurodytą kriterijų;</w:t>
      </w:r>
    </w:p>
    <w:p>
      <w:pPr>
        <w:widowControl w:val="0"/>
        <w:tabs>
          <w:tab w:val="left" w:pos="1066"/>
          <w:tab w:val="left" w:pos="1304"/>
          <w:tab w:val="left" w:pos="1604"/>
          <w:tab w:val="left" w:pos="1757"/>
        </w:tabs>
        <w:ind w:firstLine="567"/>
        <w:jc w:val="both"/>
        <w:rPr>
          <w:bCs/>
        </w:rPr>
      </w:pPr>
      <w:r>
        <w:rPr>
          <w:bCs/>
        </w:rPr>
        <w:t>10.2.4</w:t>
      </w:r>
      <w:r>
        <w:rPr>
          <w:bCs/>
        </w:rPr>
        <w:t>. „</w:t>
      </w:r>
      <w:r>
        <w:rPr>
          <w:b/>
        </w:rPr>
        <w:t>kita (būtina apibūdinti žodžiu)</w:t>
      </w:r>
      <w:r>
        <w:rPr>
          <w:bCs/>
        </w:rPr>
        <w:t>“, jei medžiagos ar daikto naudojimas yra kitoks nei nurodyta 10.4.1-10.4.3 punktuose (pvz., išleidimas į nuotakyną nuotekų, susidariusių po skystų atliekų cheminio apdorojimo). Pažymėjus šį langelį, skiltyje „</w:t>
      </w:r>
      <w:r>
        <w:rPr>
          <w:b/>
        </w:rPr>
        <w:t>trumpas apibūdinimas</w:t>
      </w:r>
      <w:r>
        <w:rPr>
          <w:bCs/>
        </w:rPr>
        <w:t>“ būtina trumpai aprašyti medžiagos ar daikto galutinę paskirtį (pvz., nuotekų surinkimas ir valymas);</w:t>
      </w:r>
    </w:p>
    <w:p>
      <w:pPr>
        <w:widowControl w:val="0"/>
        <w:tabs>
          <w:tab w:val="left" w:pos="1118"/>
          <w:tab w:val="left" w:pos="1304"/>
          <w:tab w:val="left" w:pos="1457"/>
          <w:tab w:val="left" w:pos="1604"/>
          <w:tab w:val="left" w:pos="1757"/>
        </w:tabs>
        <w:ind w:firstLine="567"/>
        <w:jc w:val="both"/>
        <w:rPr>
          <w:bCs/>
        </w:rPr>
      </w:pPr>
      <w:r>
        <w:rPr>
          <w:bCs/>
        </w:rPr>
        <w:t>10.3</w:t>
      </w:r>
      <w:r>
        <w:rPr>
          <w:bCs/>
        </w:rPr>
        <w:t>. lentelės dalyje „</w:t>
      </w:r>
      <w:r>
        <w:rPr>
          <w:b/>
        </w:rPr>
        <w:t>Atliekos, iš kurių susidarė medžiagos, daiktai</w:t>
      </w:r>
      <w:r>
        <w:rPr>
          <w:bCs/>
        </w:rPr>
        <w:t>“ nurodoma:</w:t>
      </w:r>
    </w:p>
    <w:p>
      <w:pPr>
        <w:widowControl w:val="0"/>
        <w:tabs>
          <w:tab w:val="left" w:pos="1066"/>
          <w:tab w:val="left" w:pos="1304"/>
          <w:tab w:val="left" w:pos="1457"/>
          <w:tab w:val="left" w:pos="1604"/>
          <w:tab w:val="left" w:pos="1757"/>
        </w:tabs>
        <w:ind w:firstLine="567"/>
        <w:jc w:val="both"/>
        <w:rPr>
          <w:bCs/>
        </w:rPr>
      </w:pPr>
      <w:r>
        <w:rPr>
          <w:bCs/>
        </w:rPr>
        <w:t>10.3.1</w:t>
      </w:r>
      <w:r>
        <w:rPr>
          <w:bCs/>
        </w:rPr>
        <w:t>. skiltyje (-yse) „</w:t>
      </w:r>
      <w:r>
        <w:rPr>
          <w:b/>
        </w:rPr>
        <w:t>atliekų kodai</w:t>
      </w:r>
      <w:r>
        <w:rPr>
          <w:bCs/>
        </w:rPr>
        <w:t xml:space="preserve">“ – atliekų, iš kurių susidarė medžiagos ar daiktai, kodas (-ai) pagal atliekų sąrašą (Atliekų tvarkymo taisyklių 1 priedas). </w:t>
      </w:r>
      <w:r>
        <w:t>Jei medžiagos ar daiktai susidarė iš tarpinių atliekų, pirmame (paryškintame) langelyje turi būti nurodomas pirminės atliekos kodas;</w:t>
      </w:r>
    </w:p>
    <w:p>
      <w:pPr>
        <w:widowControl w:val="0"/>
        <w:tabs>
          <w:tab w:val="left" w:pos="964"/>
          <w:tab w:val="left" w:pos="1304"/>
          <w:tab w:val="left" w:pos="1457"/>
          <w:tab w:val="left" w:pos="1604"/>
          <w:tab w:val="left" w:pos="1757"/>
        </w:tabs>
        <w:ind w:firstLine="567"/>
        <w:jc w:val="both"/>
        <w:rPr>
          <w:bCs/>
        </w:rPr>
      </w:pPr>
      <w:r>
        <w:rPr>
          <w:bCs/>
        </w:rPr>
        <w:t>11</w:t>
      </w:r>
      <w:r>
        <w:rPr>
          <w:bCs/>
        </w:rPr>
        <w:t>. „</w:t>
      </w:r>
      <w:r>
        <w:rPr>
          <w:b/>
        </w:rPr>
        <w:t>3.5. Perduotos atliekos</w:t>
      </w:r>
      <w:r>
        <w:rPr>
          <w:bCs/>
        </w:rPr>
        <w:t>“ pildymas:</w:t>
      </w:r>
    </w:p>
    <w:p>
      <w:pPr>
        <w:widowControl w:val="0"/>
        <w:tabs>
          <w:tab w:val="left" w:pos="1118"/>
          <w:tab w:val="left" w:pos="1304"/>
          <w:tab w:val="left" w:pos="1457"/>
          <w:tab w:val="left" w:pos="1604"/>
          <w:tab w:val="left" w:pos="1757"/>
        </w:tabs>
        <w:ind w:firstLine="567"/>
        <w:jc w:val="both"/>
        <w:rPr>
          <w:bCs/>
        </w:rPr>
      </w:pPr>
      <w:r>
        <w:rPr>
          <w:bCs/>
        </w:rPr>
        <w:t>11.1</w:t>
      </w:r>
      <w:r>
        <w:rPr>
          <w:bCs/>
        </w:rPr>
        <w:t xml:space="preserve">. </w:t>
      </w:r>
      <w:r>
        <w:t>Duomenys apie perduotas ir (ar) išvežtas (eksportuotas) tos pačios rūšies atliekas pildomi vienu įrašu;</w:t>
      </w:r>
    </w:p>
    <w:p>
      <w:pPr>
        <w:widowControl w:val="0"/>
        <w:tabs>
          <w:tab w:val="left" w:pos="1118"/>
          <w:tab w:val="left" w:pos="1304"/>
          <w:tab w:val="left" w:pos="1457"/>
          <w:tab w:val="left" w:pos="1604"/>
          <w:tab w:val="left" w:pos="1757"/>
        </w:tabs>
        <w:ind w:firstLine="567"/>
        <w:jc w:val="both"/>
        <w:rPr>
          <w:bCs/>
        </w:rPr>
      </w:pPr>
      <w:r>
        <w:rPr>
          <w:bCs/>
        </w:rPr>
        <w:t>11.2</w:t>
      </w:r>
      <w:r>
        <w:rPr>
          <w:bCs/>
        </w:rPr>
        <w:t>. lentelės dalyje „</w:t>
      </w:r>
      <w:r>
        <w:rPr>
          <w:b/>
        </w:rPr>
        <w:t>Atliekos</w:t>
      </w:r>
      <w:r>
        <w:rPr>
          <w:bCs/>
        </w:rPr>
        <w:t>“ nurodoma:</w:t>
      </w:r>
    </w:p>
    <w:p>
      <w:pPr>
        <w:widowControl w:val="0"/>
        <w:tabs>
          <w:tab w:val="left" w:pos="1066"/>
          <w:tab w:val="left" w:pos="1304"/>
          <w:tab w:val="left" w:pos="1457"/>
          <w:tab w:val="left" w:pos="1604"/>
          <w:tab w:val="left" w:pos="1757"/>
        </w:tabs>
        <w:ind w:firstLine="567"/>
        <w:jc w:val="both"/>
        <w:rPr>
          <w:bCs/>
        </w:rPr>
      </w:pPr>
      <w:r>
        <w:rPr>
          <w:bCs/>
        </w:rPr>
        <w:t>11.2.1</w:t>
      </w:r>
      <w:r>
        <w:rPr>
          <w:bCs/>
        </w:rPr>
        <w:t xml:space="preserve">. </w:t>
      </w:r>
      <w:r>
        <w:t>skiltyse „</w:t>
      </w:r>
      <w:r>
        <w:rPr>
          <w:b/>
          <w:bCs/>
        </w:rPr>
        <w:t>kodas</w:t>
      </w:r>
      <w:r>
        <w:rPr>
          <w:bCs/>
        </w:rPr>
        <w:t>“</w:t>
      </w:r>
      <w:r>
        <w:t xml:space="preserve"> ir „</w:t>
      </w:r>
      <w:r>
        <w:rPr>
          <w:b/>
        </w:rPr>
        <w:t>pavadinimas</w:t>
      </w:r>
      <w:r>
        <w:t xml:space="preserve">“ – </w:t>
      </w:r>
      <w:r>
        <w:rPr>
          <w:bCs/>
        </w:rPr>
        <w:t xml:space="preserve">atliekos kodas ir pavadinimas pagal atliekų sąrašą </w:t>
      </w:r>
      <w:r>
        <w:t>(Atliekų tvarkymo taisyklių 1 priedas)</w:t>
      </w:r>
      <w:r>
        <w:rPr>
          <w:bCs/>
        </w:rPr>
        <w:t xml:space="preserve">; Jei kodas baigiasi skaitmenimis „99“, atliekos pavadinimą iš atliekų sąrašo „kitaip neapibrėžtos atliekos“ būtina pakeisti patikslintu pavadinimu, kuris </w:t>
      </w:r>
      <w:r>
        <w:t>kuo tiksliau apibūdina atliekų prigimtį ir sudėtį. Patikslintas pavadinimas gali būti nurodomas ir tais atvejais, kai norima patikslinti pavadinimą, pateiktą atliekų sąraše (pvz., vietoj atliekų sąraše pateikto pavadinimo „</w:t>
      </w:r>
      <w:r>
        <w:rPr>
          <w:lang w:bidi="ks-Deva"/>
        </w:rPr>
        <w:t>kitaip neapibrėžtos sudedamosios dalys“ (kodas 16 01 22) gali būti nurodomas pavadinimas „oro filtrai“ ir pan.).</w:t>
      </w:r>
      <w:r>
        <w:t xml:space="preserve"> Pateikus patikslintą pavadinimą, būtina pažymėti šalia atliekos pavadinimo žymai skirtą langelį;</w:t>
      </w:r>
    </w:p>
    <w:p>
      <w:pPr>
        <w:widowControl w:val="0"/>
        <w:tabs>
          <w:tab w:val="left" w:pos="1118"/>
          <w:tab w:val="left" w:pos="1304"/>
          <w:tab w:val="left" w:pos="1457"/>
          <w:tab w:val="left" w:pos="1604"/>
          <w:tab w:val="left" w:pos="1757"/>
        </w:tabs>
        <w:ind w:firstLine="567"/>
        <w:jc w:val="both"/>
        <w:rPr>
          <w:bCs/>
        </w:rPr>
      </w:pPr>
      <w:r>
        <w:rPr>
          <w:bCs/>
        </w:rPr>
        <w:t>11.3</w:t>
      </w:r>
      <w:r>
        <w:rPr>
          <w:bCs/>
        </w:rPr>
        <w:t>. lentelės dalyje „</w:t>
      </w:r>
      <w:r>
        <w:rPr>
          <w:b/>
        </w:rPr>
        <w:t>Atliekų gavėjas, kai atliekos perduotos atliekų tvarkytojui</w:t>
      </w:r>
      <w:r>
        <w:rPr>
          <w:bCs/>
        </w:rPr>
        <w:t>“ nurodoma:</w:t>
      </w:r>
    </w:p>
    <w:p>
      <w:pPr>
        <w:widowControl w:val="0"/>
        <w:tabs>
          <w:tab w:val="left" w:pos="1066"/>
          <w:tab w:val="left" w:pos="1304"/>
          <w:tab w:val="left" w:pos="1457"/>
          <w:tab w:val="left" w:pos="1604"/>
          <w:tab w:val="left" w:pos="1757"/>
        </w:tabs>
        <w:ind w:firstLine="567"/>
        <w:jc w:val="both"/>
        <w:rPr>
          <w:bCs/>
        </w:rPr>
      </w:pPr>
      <w:r>
        <w:rPr>
          <w:bCs/>
        </w:rPr>
        <w:t>11.3.1</w:t>
      </w:r>
      <w:r>
        <w:rPr>
          <w:bCs/>
        </w:rPr>
        <w:t>. skiltyje „</w:t>
      </w:r>
      <w:r>
        <w:rPr>
          <w:b/>
        </w:rPr>
        <w:t>e-ASTA kodas</w:t>
      </w:r>
      <w:r>
        <w:t>“ – atliekų gavėjo e-ASTA kodas. Laukelis pildomas, jei ataskaita teikiama elektroniniu būdu. e-ASTA kodas pildomas ataskaitos įvedimo į duomenų bazę metu – pasirenkant e-ASTA kodą iš e-ASTA programinio modulio pateikto e-ASTA kodų sąrašo, o jei atliekų gavėjo pateiktame sąraše nėra, naudojant e-ASTA programinį modulį sukuriamas naujas;</w:t>
      </w:r>
    </w:p>
    <w:p>
      <w:pPr>
        <w:widowControl w:val="0"/>
        <w:tabs>
          <w:tab w:val="left" w:pos="1066"/>
          <w:tab w:val="left" w:pos="1304"/>
          <w:tab w:val="left" w:pos="1457"/>
          <w:tab w:val="left" w:pos="1604"/>
          <w:tab w:val="left" w:pos="1757"/>
        </w:tabs>
        <w:ind w:firstLine="567"/>
        <w:jc w:val="both"/>
        <w:rPr>
          <w:bCs/>
        </w:rPr>
      </w:pPr>
      <w:r>
        <w:rPr>
          <w:bCs/>
        </w:rPr>
        <w:t>11.3.2</w:t>
      </w:r>
      <w:r>
        <w:rPr>
          <w:bCs/>
        </w:rPr>
        <w:t>. skiltyje „</w:t>
      </w:r>
      <w:r>
        <w:rPr>
          <w:b/>
        </w:rPr>
        <w:t>kodas</w:t>
      </w:r>
      <w:r>
        <w:rPr>
          <w:bCs/>
        </w:rPr>
        <w:t xml:space="preserve">“ – juridinio asmens JAR kodas, jei atliekos perduotos juridiniam asmeniui ar jo </w:t>
      </w:r>
      <w:r>
        <w:t>padaliniui</w:t>
      </w:r>
      <w:r>
        <w:rPr>
          <w:bCs/>
        </w:rPr>
        <w:t>, asmens kodas, jei atliekos perduotos fiziniam asmeniui, vykdančiam individualią veiklą;</w:t>
      </w:r>
    </w:p>
    <w:p>
      <w:pPr>
        <w:widowControl w:val="0"/>
        <w:tabs>
          <w:tab w:val="left" w:pos="1066"/>
          <w:tab w:val="left" w:pos="1304"/>
          <w:tab w:val="left" w:pos="1457"/>
          <w:tab w:val="left" w:pos="1604"/>
          <w:tab w:val="left" w:pos="1757"/>
        </w:tabs>
        <w:ind w:firstLine="567"/>
        <w:jc w:val="both"/>
        <w:rPr>
          <w:bCs/>
        </w:rPr>
      </w:pPr>
      <w:r>
        <w:rPr>
          <w:bCs/>
        </w:rPr>
        <w:t>11.3.3</w:t>
      </w:r>
      <w:r>
        <w:rPr>
          <w:bCs/>
        </w:rPr>
        <w:t>. skiltyje „</w:t>
      </w:r>
      <w:r>
        <w:rPr>
          <w:b/>
        </w:rPr>
        <w:t>pavadinimas/vardas, pavardė</w:t>
      </w:r>
      <w:r>
        <w:rPr>
          <w:bCs/>
        </w:rPr>
        <w:t xml:space="preserve">“ – įmonės pavadinimas, jei atliekos perduotos juridiniam asmeniui ar jo </w:t>
      </w:r>
      <w:r>
        <w:t>padaliniui</w:t>
      </w:r>
      <w:r>
        <w:rPr>
          <w:bCs/>
        </w:rPr>
        <w:t>, vardas ir pavardė, jei atliekos perduotos fiziniam asmeniui, vykdančiam individualią veiklą;</w:t>
      </w:r>
    </w:p>
    <w:p>
      <w:pPr>
        <w:widowControl w:val="0"/>
        <w:tabs>
          <w:tab w:val="left" w:pos="1066"/>
          <w:tab w:val="left" w:pos="1304"/>
          <w:tab w:val="left" w:pos="1457"/>
          <w:tab w:val="left" w:pos="1604"/>
          <w:tab w:val="left" w:pos="1757"/>
        </w:tabs>
        <w:ind w:firstLine="567"/>
        <w:jc w:val="both"/>
        <w:rPr>
          <w:bCs/>
        </w:rPr>
      </w:pPr>
      <w:r>
        <w:rPr>
          <w:bCs/>
        </w:rPr>
        <w:t>11.3.4</w:t>
      </w:r>
      <w:r>
        <w:rPr>
          <w:bCs/>
        </w:rPr>
        <w:t>. skiltyje „</w:t>
      </w:r>
      <w:r>
        <w:rPr>
          <w:b/>
        </w:rPr>
        <w:t>adresas</w:t>
      </w:r>
      <w:r>
        <w:rPr>
          <w:bCs/>
        </w:rPr>
        <w:t xml:space="preserve">“ – įmonės buveinės adresas. </w:t>
      </w:r>
      <w:r>
        <w:t>Jei atliekos buvo perduotos įmonės padaliniui, esančiam kitu adresu nei įmonė, skiltyje „</w:t>
      </w:r>
      <w:r>
        <w:rPr>
          <w:b/>
          <w:bCs/>
        </w:rPr>
        <w:t>adresas</w:t>
      </w:r>
      <w:r>
        <w:rPr>
          <w:bCs/>
        </w:rPr>
        <w:t>“</w:t>
      </w:r>
      <w:r>
        <w:t xml:space="preserve"> nurodomas padalinio buveinės adresas</w:t>
      </w:r>
      <w:r>
        <w:rPr>
          <w:bCs/>
        </w:rPr>
        <w:t>;</w:t>
      </w:r>
    </w:p>
    <w:p>
      <w:pPr>
        <w:widowControl w:val="0"/>
        <w:tabs>
          <w:tab w:val="left" w:pos="1066"/>
          <w:tab w:val="left" w:pos="1304"/>
          <w:tab w:val="left" w:pos="1457"/>
          <w:tab w:val="left" w:pos="1604"/>
          <w:tab w:val="left" w:pos="1757"/>
        </w:tabs>
        <w:ind w:firstLine="567"/>
        <w:jc w:val="both"/>
        <w:rPr>
          <w:bCs/>
        </w:rPr>
      </w:pPr>
      <w:r>
        <w:rPr>
          <w:bCs/>
        </w:rPr>
        <w:t>11.3.5</w:t>
      </w:r>
      <w:r>
        <w:rPr>
          <w:bCs/>
        </w:rPr>
        <w:t>. skiltyje „</w:t>
      </w:r>
      <w:r>
        <w:rPr>
          <w:b/>
        </w:rPr>
        <w:t>kiekis, t</w:t>
      </w:r>
      <w:r>
        <w:rPr>
          <w:bCs/>
        </w:rPr>
        <w:t xml:space="preserve">“ – </w:t>
      </w:r>
      <w:r>
        <w:t>perduotas atliekų kiekis tonomis;</w:t>
      </w:r>
    </w:p>
    <w:p>
      <w:pPr>
        <w:widowControl w:val="0"/>
        <w:tabs>
          <w:tab w:val="left" w:pos="1118"/>
          <w:tab w:val="left" w:pos="1304"/>
          <w:tab w:val="left" w:pos="1457"/>
          <w:tab w:val="left" w:pos="1604"/>
          <w:tab w:val="left" w:pos="1757"/>
        </w:tabs>
        <w:ind w:firstLine="567"/>
        <w:jc w:val="both"/>
        <w:rPr>
          <w:bCs/>
        </w:rPr>
      </w:pPr>
      <w:r>
        <w:rPr>
          <w:bCs/>
        </w:rPr>
        <w:t>11.4</w:t>
      </w:r>
      <w:r>
        <w:rPr>
          <w:bCs/>
        </w:rPr>
        <w:t>. lentelės įrašo dalyje „</w:t>
      </w:r>
      <w:r>
        <w:rPr>
          <w:b/>
        </w:rPr>
        <w:t>Atliekų gavėjas, kai atliekos išvežtos (eksportuotos) į kitą šalį</w:t>
      </w:r>
      <w:r>
        <w:rPr>
          <w:bCs/>
        </w:rPr>
        <w:t>“ nurodoma:</w:t>
      </w:r>
    </w:p>
    <w:p>
      <w:pPr>
        <w:widowControl w:val="0"/>
        <w:tabs>
          <w:tab w:val="left" w:pos="1066"/>
          <w:tab w:val="left" w:pos="1304"/>
          <w:tab w:val="left" w:pos="1457"/>
          <w:tab w:val="left" w:pos="1604"/>
          <w:tab w:val="left" w:pos="1757"/>
        </w:tabs>
        <w:ind w:firstLine="567"/>
        <w:jc w:val="both"/>
        <w:rPr>
          <w:bCs/>
        </w:rPr>
      </w:pPr>
      <w:r>
        <w:rPr>
          <w:bCs/>
        </w:rPr>
        <w:t>11.4.1</w:t>
      </w:r>
      <w:r>
        <w:rPr>
          <w:bCs/>
        </w:rPr>
        <w:t>. skiltyje „</w:t>
      </w:r>
      <w:r>
        <w:rPr>
          <w:b/>
        </w:rPr>
        <w:t>kodas</w:t>
      </w:r>
      <w:r>
        <w:rPr>
          <w:bCs/>
        </w:rPr>
        <w:t xml:space="preserve">“ – </w:t>
      </w:r>
      <w:r>
        <w:t>užsienio šalies, į kurią išvežtos (eksportuotos) atliekos, 2 ženklų raidinis kodas pagal Reglamentą 1833/2006;</w:t>
      </w:r>
    </w:p>
    <w:p>
      <w:pPr>
        <w:widowControl w:val="0"/>
        <w:tabs>
          <w:tab w:val="left" w:pos="1066"/>
          <w:tab w:val="left" w:pos="1304"/>
          <w:tab w:val="left" w:pos="1457"/>
          <w:tab w:val="left" w:pos="1604"/>
          <w:tab w:val="left" w:pos="1757"/>
        </w:tabs>
        <w:ind w:firstLine="567"/>
        <w:jc w:val="both"/>
        <w:rPr>
          <w:bCs/>
        </w:rPr>
      </w:pPr>
      <w:r>
        <w:rPr>
          <w:bCs/>
        </w:rPr>
        <w:t>11.4.2</w:t>
      </w:r>
      <w:r>
        <w:rPr>
          <w:bCs/>
        </w:rPr>
        <w:t>. skiltyje „</w:t>
      </w:r>
      <w:r>
        <w:rPr>
          <w:b/>
        </w:rPr>
        <w:t>pavadinimas</w:t>
      </w:r>
      <w:r>
        <w:rPr>
          <w:bCs/>
        </w:rPr>
        <w:t xml:space="preserve">“ – </w:t>
      </w:r>
      <w:r>
        <w:t>užsienio šalies, į kurią išvežtos (eksportuotos) atliekos, pavadinimas;</w:t>
      </w:r>
    </w:p>
    <w:p>
      <w:pPr>
        <w:widowControl w:val="0"/>
        <w:tabs>
          <w:tab w:val="left" w:pos="1066"/>
          <w:tab w:val="left" w:pos="1304"/>
          <w:tab w:val="left" w:pos="1457"/>
          <w:tab w:val="left" w:pos="1604"/>
          <w:tab w:val="left" w:pos="1757"/>
        </w:tabs>
        <w:ind w:firstLine="567"/>
        <w:jc w:val="both"/>
        <w:rPr>
          <w:bCs/>
        </w:rPr>
      </w:pPr>
      <w:r>
        <w:rPr>
          <w:bCs/>
        </w:rPr>
        <w:t>11.4.3</w:t>
      </w:r>
      <w:r>
        <w:rPr>
          <w:bCs/>
        </w:rPr>
        <w:t>. skiltyje „</w:t>
      </w:r>
      <w:r>
        <w:rPr>
          <w:b/>
        </w:rPr>
        <w:t>kiekis, t</w:t>
      </w:r>
      <w:r>
        <w:rPr>
          <w:bCs/>
        </w:rPr>
        <w:t xml:space="preserve">“ – </w:t>
      </w:r>
      <w:r>
        <w:t>išvežtas (eksportuotas) atliekų kiekis tonomis.</w:t>
      </w:r>
    </w:p>
    <w:p>
      <w:pPr>
        <w:widowControl w:val="0"/>
        <w:tabs>
          <w:tab w:val="left" w:pos="964"/>
          <w:tab w:val="left" w:pos="1304"/>
          <w:tab w:val="left" w:pos="1457"/>
          <w:tab w:val="left" w:pos="1604"/>
          <w:tab w:val="left" w:pos="1757"/>
        </w:tabs>
        <w:ind w:firstLine="567"/>
        <w:jc w:val="both"/>
        <w:rPr>
          <w:bCs/>
        </w:rPr>
      </w:pPr>
      <w:r>
        <w:rPr>
          <w:bCs/>
        </w:rPr>
        <w:t>12</w:t>
      </w:r>
      <w:r>
        <w:rPr>
          <w:bCs/>
        </w:rPr>
        <w:t xml:space="preserve">. </w:t>
      </w:r>
      <w:r>
        <w:t>„</w:t>
      </w:r>
      <w:r>
        <w:rPr>
          <w:b/>
        </w:rPr>
        <w:t>3.6. Atliekų likučiai metų pabaigoje</w:t>
      </w:r>
      <w:r>
        <w:rPr>
          <w:bCs/>
        </w:rPr>
        <w:t>“ pildymas:</w:t>
      </w:r>
    </w:p>
    <w:p>
      <w:pPr>
        <w:widowControl w:val="0"/>
        <w:tabs>
          <w:tab w:val="left" w:pos="1118"/>
          <w:tab w:val="left" w:pos="1304"/>
          <w:tab w:val="left" w:pos="1457"/>
          <w:tab w:val="left" w:pos="1604"/>
          <w:tab w:val="left" w:pos="1757"/>
        </w:tabs>
        <w:ind w:firstLine="567"/>
        <w:jc w:val="both"/>
        <w:rPr>
          <w:bCs/>
        </w:rPr>
      </w:pPr>
      <w:r>
        <w:rPr>
          <w:bCs/>
        </w:rPr>
        <w:t>12.1</w:t>
      </w:r>
      <w:r>
        <w:rPr>
          <w:bCs/>
        </w:rPr>
        <w:t>. šio punkto lentelėje nurodomi duomenys apie atliekas, likusias pas atliekų tvarkytoją ataskaitinių metų pabaigoje:</w:t>
      </w:r>
    </w:p>
    <w:p>
      <w:pPr>
        <w:widowControl w:val="0"/>
        <w:tabs>
          <w:tab w:val="left" w:pos="1066"/>
          <w:tab w:val="left" w:pos="1304"/>
          <w:tab w:val="left" w:pos="1457"/>
          <w:tab w:val="left" w:pos="1604"/>
          <w:tab w:val="left" w:pos="1757"/>
        </w:tabs>
        <w:ind w:firstLine="567"/>
        <w:jc w:val="both"/>
        <w:rPr>
          <w:bCs/>
        </w:rPr>
      </w:pPr>
      <w:r>
        <w:rPr>
          <w:bCs/>
        </w:rPr>
        <w:t>12.1.1</w:t>
      </w:r>
      <w:r>
        <w:rPr>
          <w:bCs/>
        </w:rPr>
        <w:t xml:space="preserve">. </w:t>
      </w:r>
      <w:r>
        <w:t>skiltyse „</w:t>
      </w:r>
      <w:r>
        <w:rPr>
          <w:b/>
          <w:bCs/>
        </w:rPr>
        <w:t>kodas</w:t>
      </w:r>
      <w:r>
        <w:rPr>
          <w:bCs/>
        </w:rPr>
        <w:t>“</w:t>
      </w:r>
      <w:r>
        <w:t xml:space="preserve"> ir „</w:t>
      </w:r>
      <w:r>
        <w:rPr>
          <w:b/>
        </w:rPr>
        <w:t>pavadinimas</w:t>
      </w:r>
      <w:r>
        <w:t xml:space="preserve">“ – </w:t>
      </w:r>
      <w:r>
        <w:rPr>
          <w:bCs/>
        </w:rPr>
        <w:t xml:space="preserve">atliekos kodas ir pavadinimas pagal atliekų sąrašą </w:t>
      </w:r>
      <w:r>
        <w:t>(Atliekų tvarkymo taisyklių 1 priedas)</w:t>
      </w:r>
      <w:r>
        <w:rPr>
          <w:bCs/>
        </w:rPr>
        <w:t xml:space="preserve">; Jei kodas baigiasi skaitmenimis „99“, atliekos pavadinimą iš atliekų sąrašo „kitaip neapibrėžtos atliekos“ būtina pakeisti patikslintu pavadinimu, kuris </w:t>
      </w:r>
      <w:r>
        <w:t>kuo tiksliau apibūdina atliekų prigimtį ir sudėtį. Patikslintas pavadinimas gali būti nurodomas ir tais atvejais, kai norima patikslinti pavadinimą, pateiktą atliekų sąraše (pvz., vietoj atliekų sąraše pateikto pavadinimo „</w:t>
      </w:r>
      <w:r>
        <w:rPr>
          <w:lang w:bidi="ks-Deva"/>
        </w:rPr>
        <w:t>kitaip neapibrėžtos sudedamosios dalys“ (kodas 16 01 22) gali būti nurodomas pavadinimas „oro filtrai“ ir pan.).</w:t>
      </w:r>
      <w:r>
        <w:t xml:space="preserve"> Pateikus patikslintą pavadinimą, būtina pažymėti šalia atliekos pavadinimo žymai skirtą langelį;</w:t>
      </w:r>
    </w:p>
    <w:p>
      <w:pPr>
        <w:widowControl w:val="0"/>
        <w:tabs>
          <w:tab w:val="left" w:pos="1066"/>
          <w:tab w:val="left" w:pos="1304"/>
          <w:tab w:val="left" w:pos="1457"/>
          <w:tab w:val="left" w:pos="1604"/>
          <w:tab w:val="left" w:pos="1757"/>
        </w:tabs>
        <w:ind w:firstLine="567"/>
        <w:jc w:val="both"/>
        <w:rPr>
          <w:bCs/>
        </w:rPr>
      </w:pPr>
      <w:r>
        <w:rPr>
          <w:bCs/>
        </w:rPr>
        <w:t>12.1.2</w:t>
      </w:r>
      <w:r>
        <w:rPr>
          <w:bCs/>
        </w:rPr>
        <w:t xml:space="preserve">. </w:t>
      </w:r>
      <w:r>
        <w:t>skiltyje „</w:t>
      </w:r>
      <w:r>
        <w:rPr>
          <w:b/>
        </w:rPr>
        <w:t>kiekis, t</w:t>
      </w:r>
      <w:r>
        <w:t>“ – atliekų kiekis tonomis.</w:t>
      </w:r>
    </w:p>
    <w:p>
      <w:pPr>
        <w:widowControl w:val="0"/>
        <w:tabs>
          <w:tab w:val="left" w:pos="964"/>
          <w:tab w:val="left" w:pos="1304"/>
          <w:tab w:val="left" w:pos="1457"/>
          <w:tab w:val="left" w:pos="1604"/>
          <w:tab w:val="left" w:pos="1757"/>
        </w:tabs>
        <w:ind w:firstLine="567"/>
        <w:jc w:val="both"/>
        <w:rPr>
          <w:bCs/>
        </w:rPr>
      </w:pPr>
      <w:r>
        <w:rPr>
          <w:bCs/>
        </w:rPr>
        <w:t>13</w:t>
      </w:r>
      <w:r>
        <w:rPr>
          <w:bCs/>
        </w:rPr>
        <w:t xml:space="preserve">. </w:t>
      </w:r>
      <w:r>
        <w:t>„</w:t>
      </w:r>
      <w:r>
        <w:rPr>
          <w:b/>
          <w:bCs/>
        </w:rPr>
        <w:t>3.7. Tarpininkavimas organizuojant atliekų naudojimą ar šalinimą</w:t>
      </w:r>
      <w:r>
        <w:t>“</w:t>
      </w:r>
      <w:r>
        <w:rPr>
          <w:bCs/>
        </w:rPr>
        <w:t xml:space="preserve"> pildymas:</w:t>
      </w:r>
    </w:p>
    <w:p>
      <w:pPr>
        <w:widowControl w:val="0"/>
        <w:tabs>
          <w:tab w:val="left" w:pos="1118"/>
          <w:tab w:val="left" w:pos="1304"/>
          <w:tab w:val="left" w:pos="1457"/>
          <w:tab w:val="left" w:pos="1604"/>
          <w:tab w:val="left" w:pos="1757"/>
        </w:tabs>
        <w:ind w:firstLine="567"/>
        <w:jc w:val="both"/>
        <w:rPr>
          <w:bCs/>
        </w:rPr>
      </w:pPr>
      <w:r>
        <w:rPr>
          <w:bCs/>
        </w:rPr>
        <w:t>13.1</w:t>
      </w:r>
      <w:r>
        <w:rPr>
          <w:bCs/>
        </w:rPr>
        <w:t xml:space="preserve">. </w:t>
      </w:r>
      <w:r>
        <w:t>šio punkto lentelės pildomos, jei atliekų tvarkytojas per ataskaitinius metus kitų vardu organizavo pavojingųjų atliekų naudojimą ir (ar) šalinimą;</w:t>
      </w:r>
    </w:p>
    <w:p>
      <w:pPr>
        <w:widowControl w:val="0"/>
        <w:tabs>
          <w:tab w:val="left" w:pos="1118"/>
          <w:tab w:val="left" w:pos="1304"/>
          <w:tab w:val="left" w:pos="1457"/>
          <w:tab w:val="left" w:pos="1604"/>
          <w:tab w:val="left" w:pos="1757"/>
        </w:tabs>
        <w:ind w:firstLine="567"/>
        <w:jc w:val="both"/>
        <w:rPr>
          <w:bCs/>
        </w:rPr>
      </w:pPr>
      <w:r>
        <w:rPr>
          <w:bCs/>
        </w:rPr>
        <w:t>13.2</w:t>
      </w:r>
      <w:r>
        <w:rPr>
          <w:bCs/>
        </w:rPr>
        <w:t xml:space="preserve">. </w:t>
      </w:r>
      <w:r>
        <w:rPr>
          <w:lang w:bidi="ks-Deva"/>
        </w:rPr>
        <w:t xml:space="preserve">jei tarpininkas pats vykdė kurias nors iš </w:t>
      </w:r>
      <w:r>
        <w:t xml:space="preserve">Atliekų tvarkymo taisyklių </w:t>
      </w:r>
      <w:r>
        <w:rPr>
          <w:lang w:bidi="ks-Deva"/>
        </w:rPr>
        <w:t>4 priede nurodytų D1-D15, R1-R13 ir S1-S5 veiklos rūšių, turi būti užpildytos ir ataskaitos atitinkamų 3.1-3.6 punktų lentelės;</w:t>
      </w:r>
    </w:p>
    <w:p>
      <w:pPr>
        <w:widowControl w:val="0"/>
        <w:tabs>
          <w:tab w:val="left" w:pos="1118"/>
          <w:tab w:val="left" w:pos="1304"/>
          <w:tab w:val="left" w:pos="1457"/>
          <w:tab w:val="left" w:pos="1604"/>
          <w:tab w:val="left" w:pos="1757"/>
        </w:tabs>
        <w:ind w:firstLine="567"/>
        <w:jc w:val="both"/>
        <w:rPr>
          <w:bCs/>
        </w:rPr>
      </w:pPr>
      <w:r>
        <w:rPr>
          <w:bCs/>
        </w:rPr>
        <w:t>13.3</w:t>
      </w:r>
      <w:r>
        <w:rPr>
          <w:bCs/>
        </w:rPr>
        <w:t xml:space="preserve">. </w:t>
      </w:r>
      <w:r>
        <w:t>duomenys apie tos pačios rūšies atliekų tvarkymo organizavimą tiems patiems atliekų turėtojui ir atliekų tvarkytojui pildomi vienu įrašu;</w:t>
      </w:r>
    </w:p>
    <w:p>
      <w:pPr>
        <w:widowControl w:val="0"/>
        <w:tabs>
          <w:tab w:val="left" w:pos="1118"/>
          <w:tab w:val="left" w:pos="1304"/>
          <w:tab w:val="left" w:pos="1457"/>
          <w:tab w:val="left" w:pos="1604"/>
          <w:tab w:val="left" w:pos="1757"/>
        </w:tabs>
        <w:ind w:firstLine="567"/>
        <w:jc w:val="both"/>
        <w:rPr>
          <w:bCs/>
        </w:rPr>
      </w:pPr>
      <w:r>
        <w:rPr>
          <w:bCs/>
        </w:rPr>
        <w:t>13.4</w:t>
      </w:r>
      <w:r>
        <w:rPr>
          <w:bCs/>
        </w:rPr>
        <w:t xml:space="preserve">. </w:t>
      </w:r>
      <w:r>
        <w:rPr>
          <w:b/>
          <w:bCs/>
        </w:rPr>
        <w:t>„3.7.1. Duomenys apie i</w:t>
      </w:r>
      <w:r>
        <w:rPr>
          <w:b/>
        </w:rPr>
        <w:t xml:space="preserve">š atliekų darytojų gautas ir išvežtas (eksportuotas) atliekas“ </w:t>
      </w:r>
      <w:r>
        <w:rPr>
          <w:bCs/>
        </w:rPr>
        <w:t>lentelėje nurodomi duomenys apie atliekų susidarymo šaltinį, iš kurio tarpininkaujant buvo gautos ir atliekų tvarkytojui perduotos atliekos bei šių atliekų kiekį, o taip pat užsienio šalys, į kurias tarpininkaujant išvežtos atliekos, bei šių atliekų kiekis. Lentelėje nurodoma:</w:t>
      </w:r>
    </w:p>
    <w:p>
      <w:pPr>
        <w:widowControl w:val="0"/>
        <w:tabs>
          <w:tab w:val="left" w:pos="1066"/>
          <w:tab w:val="left" w:pos="1304"/>
          <w:tab w:val="left" w:pos="1457"/>
          <w:tab w:val="left" w:pos="1604"/>
          <w:tab w:val="left" w:pos="1757"/>
        </w:tabs>
        <w:ind w:firstLine="567"/>
        <w:jc w:val="both"/>
        <w:rPr>
          <w:bCs/>
        </w:rPr>
      </w:pPr>
      <w:r>
        <w:rPr>
          <w:bCs/>
        </w:rPr>
        <w:t>13.4.1</w:t>
      </w:r>
      <w:r>
        <w:rPr>
          <w:bCs/>
        </w:rPr>
        <w:t>. lentelės dalyje „</w:t>
      </w:r>
      <w:r>
        <w:rPr>
          <w:b/>
        </w:rPr>
        <w:t>Atliekos</w:t>
      </w:r>
      <w:r>
        <w:rPr>
          <w:bCs/>
        </w:rPr>
        <w:t>“ nurodoma:</w:t>
      </w:r>
    </w:p>
    <w:p>
      <w:pPr>
        <w:widowControl w:val="0"/>
        <w:tabs>
          <w:tab w:val="left" w:pos="1304"/>
          <w:tab w:val="left" w:pos="1474"/>
          <w:tab w:val="left" w:pos="1604"/>
          <w:tab w:val="left" w:pos="1757"/>
        </w:tabs>
        <w:ind w:firstLine="567"/>
        <w:jc w:val="both"/>
        <w:rPr>
          <w:bCs/>
        </w:rPr>
      </w:pPr>
      <w:r>
        <w:rPr>
          <w:bCs/>
        </w:rPr>
        <w:t>13.4.1.1</w:t>
      </w:r>
      <w:r>
        <w:rPr>
          <w:bCs/>
        </w:rPr>
        <w:t xml:space="preserve">. </w:t>
      </w:r>
      <w:r>
        <w:t>skiltyse „</w:t>
      </w:r>
      <w:r>
        <w:rPr>
          <w:b/>
          <w:bCs/>
        </w:rPr>
        <w:t>kodas</w:t>
      </w:r>
      <w:r>
        <w:rPr>
          <w:bCs/>
        </w:rPr>
        <w:t>“</w:t>
      </w:r>
      <w:r>
        <w:t xml:space="preserve"> ir „</w:t>
      </w:r>
      <w:r>
        <w:rPr>
          <w:b/>
        </w:rPr>
        <w:t>pavadinimas</w:t>
      </w:r>
      <w:r>
        <w:t xml:space="preserve">“ – </w:t>
      </w:r>
      <w:r>
        <w:rPr>
          <w:bCs/>
        </w:rPr>
        <w:t xml:space="preserve">atliekos kodas ir pavadinimas pagal atliekų sąrašą </w:t>
      </w:r>
      <w:r>
        <w:t>(Atliekų tvarkymo taisyklių 1 priedas)</w:t>
      </w:r>
      <w:r>
        <w:rPr>
          <w:bCs/>
        </w:rPr>
        <w:t xml:space="preserve">; Jei kodas baigiasi skaitmenimis „99“, atliekos pavadinimą iš atliekų sąrašo „kitaip neapibrėžtos atliekos“ būtina pakeisti patikslintu pavadinimu, kuris </w:t>
      </w:r>
      <w:r>
        <w:t>kuo tiksliau apibūdina atliekų prigimtį ir sudėtį. Patikslintas pavadinimas gali būti nurodomas ir tais atvejais, kai norima patikslinti pavadinimą, pateiktą atliekų sąraše (pvz., vietoj atliekų sąraše pateikto pavadinimo „</w:t>
      </w:r>
      <w:r>
        <w:rPr>
          <w:lang w:bidi="ks-Deva"/>
        </w:rPr>
        <w:t>kitaip neapibrėžtos sudedamosios dalys“ (kodas 16 01 22) gali būti nurodomas pavadinimas „oro filtrai“ ir pan.).</w:t>
      </w:r>
      <w:r>
        <w:t xml:space="preserve"> Pateikus patikslintą pavadinimą, būtina pažymėti šalia atliekos pavadinimo žymai skirtą langelį;</w:t>
      </w:r>
    </w:p>
    <w:p>
      <w:pPr>
        <w:widowControl w:val="0"/>
        <w:tabs>
          <w:tab w:val="left" w:pos="1066"/>
          <w:tab w:val="left" w:pos="1304"/>
          <w:tab w:val="left" w:pos="1604"/>
          <w:tab w:val="left" w:pos="1757"/>
        </w:tabs>
        <w:ind w:firstLine="567"/>
        <w:jc w:val="both"/>
        <w:rPr>
          <w:bCs/>
        </w:rPr>
      </w:pPr>
      <w:r>
        <w:rPr>
          <w:bCs/>
        </w:rPr>
        <w:t>13.4.2</w:t>
      </w:r>
      <w:r>
        <w:rPr>
          <w:bCs/>
        </w:rPr>
        <w:t>. lentelės dalies „</w:t>
      </w:r>
      <w:r>
        <w:rPr>
          <w:b/>
        </w:rPr>
        <w:t>Iš atliekų darytojų gautos atliekos:</w:t>
      </w:r>
      <w:r>
        <w:rPr>
          <w:bCs/>
        </w:rPr>
        <w:t xml:space="preserve">“ skyrius </w:t>
      </w:r>
      <w:r>
        <w:t>„</w:t>
      </w:r>
      <w:r>
        <w:rPr>
          <w:b/>
        </w:rPr>
        <w:t>1) atliekos, gautos iš fizinio/juridinio asmens</w:t>
      </w:r>
      <w:r>
        <w:t>“ pildomas, kai iš juridinio asmens ar individualią veiklą vykdančio fizinio asmens tarpininkaujant gautas ir atliekų tvarkytojui perduotas pavojingųjų atliekų kiekis yra didesnis 0,6 tonos/metus. Šiame skyriuje:</w:t>
      </w:r>
    </w:p>
    <w:p>
      <w:pPr>
        <w:widowControl w:val="0"/>
        <w:tabs>
          <w:tab w:val="left" w:pos="1304"/>
          <w:tab w:val="left" w:pos="1474"/>
          <w:tab w:val="left" w:pos="1604"/>
          <w:tab w:val="left" w:pos="1757"/>
        </w:tabs>
        <w:ind w:firstLine="567"/>
        <w:jc w:val="both"/>
        <w:rPr>
          <w:bCs/>
        </w:rPr>
      </w:pPr>
      <w:r>
        <w:rPr>
          <w:bCs/>
        </w:rPr>
        <w:t>13.4.2.1</w:t>
      </w:r>
      <w:r>
        <w:rPr>
          <w:bCs/>
        </w:rPr>
        <w:t>. skiltyje „</w:t>
      </w:r>
      <w:r>
        <w:rPr>
          <w:b/>
        </w:rPr>
        <w:t>e-ASTA kodas</w:t>
      </w:r>
      <w:r>
        <w:t>“ – atliekų siuntėjo e-ASTA kodas. Laukelis pildomas, jei ataskaita teikiama elektroniniu būdu. e-ASTA kodas pildomas ataskaitos įvedimo į duomenų bazę metu – pasirenkant e-ASTA kodą iš e-ASTA programinio modulio pateikto e-ASTA kodų sąrašo, o jei atliekų siuntėjo pateiktame sąraše nėra, naudojant e-ASTA programinį modulį sukuriamas naujas;</w:t>
      </w:r>
    </w:p>
    <w:p>
      <w:pPr>
        <w:widowControl w:val="0"/>
        <w:tabs>
          <w:tab w:val="left" w:pos="1304"/>
          <w:tab w:val="left" w:pos="1474"/>
          <w:tab w:val="left" w:pos="1604"/>
          <w:tab w:val="left" w:pos="1757"/>
        </w:tabs>
        <w:ind w:firstLine="567"/>
        <w:jc w:val="both"/>
        <w:rPr>
          <w:bCs/>
        </w:rPr>
      </w:pPr>
      <w:r>
        <w:rPr>
          <w:bCs/>
        </w:rPr>
        <w:t>13.4.2.2</w:t>
      </w:r>
      <w:r>
        <w:rPr>
          <w:bCs/>
        </w:rPr>
        <w:t>. skiltyje „</w:t>
      </w:r>
      <w:r>
        <w:rPr>
          <w:b/>
        </w:rPr>
        <w:t>kodas</w:t>
      </w:r>
      <w:r>
        <w:rPr>
          <w:bCs/>
        </w:rPr>
        <w:t xml:space="preserve">“ – juridinio asmens JAR kodas, jei atliekos gautos iš juridinio asmens ar jo </w:t>
      </w:r>
      <w:r>
        <w:t>padalinio</w:t>
      </w:r>
      <w:r>
        <w:rPr>
          <w:bCs/>
        </w:rPr>
        <w:t>, asmens kodas, jei atliekos gautos iš fizinio asmens, vykdančio individualią veiklą;</w:t>
      </w:r>
    </w:p>
    <w:p>
      <w:pPr>
        <w:widowControl w:val="0"/>
        <w:tabs>
          <w:tab w:val="left" w:pos="1304"/>
          <w:tab w:val="left" w:pos="1474"/>
          <w:tab w:val="left" w:pos="1604"/>
          <w:tab w:val="left" w:pos="1757"/>
        </w:tabs>
        <w:ind w:firstLine="567"/>
        <w:jc w:val="both"/>
        <w:rPr>
          <w:bCs/>
        </w:rPr>
      </w:pPr>
      <w:r>
        <w:rPr>
          <w:bCs/>
        </w:rPr>
        <w:t>13.4.2.3</w:t>
      </w:r>
      <w:r>
        <w:rPr>
          <w:bCs/>
        </w:rPr>
        <w:t>. skiltyje „</w:t>
      </w:r>
      <w:r>
        <w:rPr>
          <w:b/>
        </w:rPr>
        <w:t>pavadinimas/vardas, pavardė</w:t>
      </w:r>
      <w:r>
        <w:rPr>
          <w:bCs/>
        </w:rPr>
        <w:t xml:space="preserve">“ – juridinio asmens pavadinimas, jei atliekos gautos iš juridinio asmens ar jo </w:t>
      </w:r>
      <w:r>
        <w:t>padalinio</w:t>
      </w:r>
      <w:r>
        <w:rPr>
          <w:bCs/>
        </w:rPr>
        <w:t>, vardas ir pavardė, jei atliekos gautos iš fizinio asmens, vykdančio individualią veiklą;</w:t>
      </w:r>
    </w:p>
    <w:p>
      <w:pPr>
        <w:widowControl w:val="0"/>
        <w:tabs>
          <w:tab w:val="left" w:pos="1304"/>
          <w:tab w:val="left" w:pos="1474"/>
          <w:tab w:val="left" w:pos="1604"/>
          <w:tab w:val="left" w:pos="1757"/>
        </w:tabs>
        <w:ind w:firstLine="567"/>
        <w:jc w:val="both"/>
        <w:rPr>
          <w:bCs/>
        </w:rPr>
      </w:pPr>
      <w:r>
        <w:rPr>
          <w:bCs/>
        </w:rPr>
        <w:t>13.4.2.4</w:t>
      </w:r>
      <w:r>
        <w:rPr>
          <w:bCs/>
        </w:rPr>
        <w:t>. skiltyje „</w:t>
      </w:r>
      <w:r>
        <w:rPr>
          <w:b/>
        </w:rPr>
        <w:t>adresas</w:t>
      </w:r>
      <w:r>
        <w:rPr>
          <w:bCs/>
        </w:rPr>
        <w:t xml:space="preserve">“ – buveinės adresas. </w:t>
      </w:r>
      <w:r>
        <w:t>Jei atliekos buvo gautos iš įmonės padalinio, esančio kitu adresu nei įmonė, skiltyje „</w:t>
      </w:r>
      <w:r>
        <w:rPr>
          <w:b/>
          <w:bCs/>
        </w:rPr>
        <w:t>adresas</w:t>
      </w:r>
      <w:r>
        <w:rPr>
          <w:bCs/>
        </w:rPr>
        <w:t>“</w:t>
      </w:r>
      <w:r>
        <w:t xml:space="preserve"> nurodomas padalinio buveinės adresas</w:t>
      </w:r>
      <w:r>
        <w:rPr>
          <w:bCs/>
        </w:rPr>
        <w:t>;</w:t>
      </w:r>
    </w:p>
    <w:p>
      <w:pPr>
        <w:widowControl w:val="0"/>
        <w:tabs>
          <w:tab w:val="left" w:pos="1304"/>
          <w:tab w:val="left" w:pos="1474"/>
          <w:tab w:val="left" w:pos="1604"/>
          <w:tab w:val="left" w:pos="1757"/>
        </w:tabs>
        <w:ind w:firstLine="567"/>
        <w:jc w:val="both"/>
        <w:rPr>
          <w:bCs/>
        </w:rPr>
      </w:pPr>
      <w:r>
        <w:rPr>
          <w:bCs/>
        </w:rPr>
        <w:t>13.4.2.5</w:t>
      </w:r>
      <w:r>
        <w:rPr>
          <w:bCs/>
        </w:rPr>
        <w:t>. skiltyje „</w:t>
      </w:r>
      <w:r>
        <w:rPr>
          <w:b/>
        </w:rPr>
        <w:t>kiekis, t</w:t>
      </w:r>
      <w:r>
        <w:rPr>
          <w:bCs/>
        </w:rPr>
        <w:t xml:space="preserve">“ – </w:t>
      </w:r>
      <w:r>
        <w:t>iš atliekų siuntėjo gautas atliekų kiekis tonomis;</w:t>
      </w:r>
    </w:p>
    <w:p>
      <w:pPr>
        <w:widowControl w:val="0"/>
        <w:tabs>
          <w:tab w:val="left" w:pos="1066"/>
          <w:tab w:val="left" w:pos="1304"/>
          <w:tab w:val="left" w:pos="1604"/>
          <w:tab w:val="left" w:pos="1757"/>
        </w:tabs>
        <w:ind w:firstLine="567"/>
        <w:jc w:val="both"/>
        <w:rPr>
          <w:bCs/>
        </w:rPr>
      </w:pPr>
      <w:r>
        <w:rPr>
          <w:bCs/>
        </w:rPr>
        <w:t>13.4.3</w:t>
      </w:r>
      <w:r>
        <w:rPr>
          <w:bCs/>
        </w:rPr>
        <w:t>. lentelės dalies „</w:t>
      </w:r>
      <w:r>
        <w:rPr>
          <w:b/>
        </w:rPr>
        <w:t>Iš atliekų darytojų gautos atliekos:</w:t>
      </w:r>
      <w:r>
        <w:rPr>
          <w:bCs/>
        </w:rPr>
        <w:t>“ skyrius „</w:t>
      </w:r>
      <w:r>
        <w:rPr>
          <w:b/>
        </w:rPr>
        <w:t>2) atliekos, gautos iš fizinių/juridinių asmenų grupės arba gyventojų</w:t>
      </w:r>
      <w:r>
        <w:t>“ pildomas, jei tarpininkaujant atliekos gautos iš juridinių asmenų ar individualią veiklą vykdančių fizinių asmenų, iš kurių kiekvieno priimtas pavojingųjų atliekų kiekis yra mažesnis nei 0,6 tonos/metus, arba iš gyventojų. Duomenys sujungiami į vieną eilutę pagal atliekų kilmės kodą ir savivaldybę (geografinį kodą). Šiame skyriuje nurodoma:</w:t>
      </w:r>
    </w:p>
    <w:p>
      <w:pPr>
        <w:widowControl w:val="0"/>
        <w:tabs>
          <w:tab w:val="left" w:pos="1304"/>
          <w:tab w:val="left" w:pos="1474"/>
          <w:tab w:val="left" w:pos="1604"/>
          <w:tab w:val="left" w:pos="1757"/>
        </w:tabs>
        <w:ind w:firstLine="567"/>
        <w:jc w:val="both"/>
        <w:rPr>
          <w:bCs/>
        </w:rPr>
      </w:pPr>
      <w:r>
        <w:rPr>
          <w:bCs/>
        </w:rPr>
        <w:t>13.4.3.1</w:t>
      </w:r>
      <w:r>
        <w:rPr>
          <w:bCs/>
        </w:rPr>
        <w:t xml:space="preserve">. </w:t>
      </w:r>
      <w:r>
        <w:t>skiltyje „</w:t>
      </w:r>
      <w:r>
        <w:rPr>
          <w:b/>
        </w:rPr>
        <w:t>geografinis kodas</w:t>
      </w:r>
      <w:r>
        <w:t>“ – savivaldybės (-ių), iš kurios (-ių) gautos atliekos, kodas (-ai) (Taisyklių 12 priedas). Daugiau nei viena savivaldybė nurodoma tuo atveju, jei vienoje siuntoje gautos atliekos iš kelių savivaldybių, tačiau nėra žinoma, kiek atliekų gauta iš kiekvienos savivaldybės atskirai;</w:t>
      </w:r>
    </w:p>
    <w:p>
      <w:pPr>
        <w:widowControl w:val="0"/>
        <w:tabs>
          <w:tab w:val="left" w:pos="1304"/>
          <w:tab w:val="left" w:pos="1474"/>
          <w:tab w:val="left" w:pos="1604"/>
          <w:tab w:val="left" w:pos="1757"/>
        </w:tabs>
        <w:ind w:firstLine="567"/>
        <w:jc w:val="both"/>
        <w:rPr>
          <w:bCs/>
        </w:rPr>
      </w:pPr>
      <w:r>
        <w:rPr>
          <w:bCs/>
        </w:rPr>
        <w:t>13.4.3.2</w:t>
      </w:r>
      <w:r>
        <w:rPr>
          <w:bCs/>
        </w:rPr>
        <w:t>. skiltyje „</w:t>
      </w:r>
      <w:r>
        <w:rPr>
          <w:b/>
        </w:rPr>
        <w:t>kilmės kodas</w:t>
      </w:r>
      <w:r>
        <w:rPr>
          <w:bCs/>
        </w:rPr>
        <w:t xml:space="preserve">“ – </w:t>
      </w:r>
      <w:r>
        <w:t>atliekų kilmės kodas (Taisyklių 13 priedas);</w:t>
      </w:r>
    </w:p>
    <w:p>
      <w:pPr>
        <w:widowControl w:val="0"/>
        <w:tabs>
          <w:tab w:val="left" w:pos="1304"/>
          <w:tab w:val="left" w:pos="1474"/>
          <w:tab w:val="left" w:pos="1604"/>
          <w:tab w:val="left" w:pos="1757"/>
        </w:tabs>
        <w:ind w:firstLine="567"/>
        <w:jc w:val="both"/>
        <w:rPr>
          <w:bCs/>
        </w:rPr>
      </w:pPr>
      <w:r>
        <w:rPr>
          <w:bCs/>
        </w:rPr>
        <w:t>13.4.3.3</w:t>
      </w:r>
      <w:r>
        <w:rPr>
          <w:bCs/>
        </w:rPr>
        <w:t>. skiltyje „</w:t>
      </w:r>
      <w:r>
        <w:rPr>
          <w:b/>
        </w:rPr>
        <w:t>kiekis, t</w:t>
      </w:r>
      <w:r>
        <w:rPr>
          <w:bCs/>
        </w:rPr>
        <w:t xml:space="preserve">“ – nurodytoje savivaldybėje </w:t>
      </w:r>
      <w:r>
        <w:t>iš gyventojų arba fizinių/juridinių asmenų grupės (pagal kilmės kodą) gautas atliekų kiekis tonomis;</w:t>
      </w:r>
    </w:p>
    <w:p>
      <w:pPr>
        <w:widowControl w:val="0"/>
        <w:tabs>
          <w:tab w:val="left" w:pos="1066"/>
          <w:tab w:val="left" w:pos="1304"/>
          <w:tab w:val="left" w:pos="1604"/>
          <w:tab w:val="left" w:pos="1757"/>
        </w:tabs>
        <w:ind w:firstLine="567"/>
        <w:jc w:val="both"/>
        <w:rPr>
          <w:bCs/>
        </w:rPr>
      </w:pPr>
      <w:r>
        <w:rPr>
          <w:bCs/>
        </w:rPr>
        <w:t>13.4.4</w:t>
      </w:r>
      <w:r>
        <w:rPr>
          <w:bCs/>
        </w:rPr>
        <w:t>. lentelės dalies „</w:t>
      </w:r>
      <w:r>
        <w:rPr>
          <w:b/>
        </w:rPr>
        <w:t>Iš atliekų darytojų gautos atliekos:</w:t>
      </w:r>
      <w:r>
        <w:rPr>
          <w:bCs/>
        </w:rPr>
        <w:t>“ skyrius „</w:t>
      </w:r>
      <w:r>
        <w:rPr>
          <w:b/>
        </w:rPr>
        <w:t>3) atliekos, gautos iš kitos šalies</w:t>
      </w:r>
      <w:r>
        <w:t>“ pildomas, jei tarpininkaujant atliekos įvežtos (importuotos) iš kitos šalies. Šiame skyriuje nurodoma:</w:t>
      </w:r>
    </w:p>
    <w:p>
      <w:pPr>
        <w:widowControl w:val="0"/>
        <w:tabs>
          <w:tab w:val="left" w:pos="1304"/>
          <w:tab w:val="left" w:pos="1474"/>
          <w:tab w:val="left" w:pos="1604"/>
          <w:tab w:val="left" w:pos="1757"/>
        </w:tabs>
        <w:ind w:firstLine="567"/>
        <w:jc w:val="both"/>
        <w:rPr>
          <w:bCs/>
        </w:rPr>
      </w:pPr>
      <w:r>
        <w:rPr>
          <w:bCs/>
        </w:rPr>
        <w:t>13.4.4.1</w:t>
      </w:r>
      <w:r>
        <w:rPr>
          <w:bCs/>
        </w:rPr>
        <w:t>. skiltyje „</w:t>
      </w:r>
      <w:r>
        <w:rPr>
          <w:b/>
        </w:rPr>
        <w:t>kodas</w:t>
      </w:r>
      <w:r>
        <w:rPr>
          <w:bCs/>
        </w:rPr>
        <w:t xml:space="preserve">“ – </w:t>
      </w:r>
      <w:r>
        <w:t xml:space="preserve">užsienio šalies, iš kurios buvo priimtos atliekos, 2 ženklų raidinis kodas pagal 2006 m. gruodžio 13 d. Komisijos reglamentą (EB) Nr. 1833/2006 dėl šalių ir teritorijų nomenklatūros, </w:t>
      </w:r>
      <w:r>
        <w:rPr>
          <w:rFonts w:eastAsia="EUAlbertina_Bold"/>
        </w:rPr>
        <w:t>skirtos Bendrijos u</w:t>
      </w:r>
      <w:r>
        <w:rPr>
          <w:rFonts w:eastAsia="EUAlbertina.Bold+01"/>
        </w:rPr>
        <w:t>ž</w:t>
      </w:r>
      <w:r>
        <w:rPr>
          <w:rFonts w:eastAsia="EUAlbertina_Bold"/>
        </w:rPr>
        <w:t>sienio prekybos ir prekybos tarp valstybi</w:t>
      </w:r>
      <w:r>
        <w:rPr>
          <w:rFonts w:eastAsia="EUAlbertina.Bold+01"/>
        </w:rPr>
        <w:t xml:space="preserve">ų narių statistikai </w:t>
      </w:r>
      <w:r>
        <w:t>(OL 2006 L 354, 19) (toliau – Reglamentas 1833/2006);</w:t>
      </w:r>
    </w:p>
    <w:p>
      <w:pPr>
        <w:widowControl w:val="0"/>
        <w:tabs>
          <w:tab w:val="left" w:pos="1304"/>
          <w:tab w:val="left" w:pos="1474"/>
          <w:tab w:val="left" w:pos="1604"/>
          <w:tab w:val="left" w:pos="1757"/>
        </w:tabs>
        <w:ind w:firstLine="567"/>
        <w:jc w:val="both"/>
        <w:rPr>
          <w:bCs/>
        </w:rPr>
      </w:pPr>
      <w:r>
        <w:rPr>
          <w:bCs/>
        </w:rPr>
        <w:t>13.4.4.2</w:t>
      </w:r>
      <w:r>
        <w:rPr>
          <w:bCs/>
        </w:rPr>
        <w:t>. skiltyje „</w:t>
      </w:r>
      <w:r>
        <w:rPr>
          <w:b/>
        </w:rPr>
        <w:t>pavadinimas</w:t>
      </w:r>
      <w:r>
        <w:rPr>
          <w:bCs/>
        </w:rPr>
        <w:t xml:space="preserve">“ – </w:t>
      </w:r>
      <w:r>
        <w:t>užsienio šalies, iš kurios buvo priimtos atliekos, pavadinimas;</w:t>
      </w:r>
    </w:p>
    <w:p>
      <w:pPr>
        <w:widowControl w:val="0"/>
        <w:tabs>
          <w:tab w:val="left" w:pos="1304"/>
          <w:tab w:val="left" w:pos="1474"/>
          <w:tab w:val="left" w:pos="1604"/>
          <w:tab w:val="left" w:pos="1757"/>
        </w:tabs>
        <w:ind w:firstLine="567"/>
        <w:jc w:val="both"/>
        <w:rPr>
          <w:bCs/>
        </w:rPr>
      </w:pPr>
      <w:r>
        <w:rPr>
          <w:bCs/>
        </w:rPr>
        <w:t>13.4.4.3</w:t>
      </w:r>
      <w:r>
        <w:rPr>
          <w:bCs/>
        </w:rPr>
        <w:t>. skiltyje „</w:t>
      </w:r>
      <w:r>
        <w:rPr>
          <w:b/>
        </w:rPr>
        <w:t>kiekis, t</w:t>
      </w:r>
      <w:r>
        <w:rPr>
          <w:bCs/>
        </w:rPr>
        <w:t xml:space="preserve">“ – </w:t>
      </w:r>
      <w:r>
        <w:t>iš užsienio šalies gautas atliekų kiekis tonomis;</w:t>
      </w:r>
    </w:p>
    <w:p>
      <w:pPr>
        <w:widowControl w:val="0"/>
        <w:tabs>
          <w:tab w:val="left" w:pos="1066"/>
          <w:tab w:val="left" w:pos="1304"/>
          <w:tab w:val="left" w:pos="1604"/>
          <w:tab w:val="left" w:pos="1757"/>
        </w:tabs>
        <w:ind w:firstLine="567"/>
        <w:jc w:val="both"/>
        <w:rPr>
          <w:bCs/>
        </w:rPr>
      </w:pPr>
      <w:r>
        <w:rPr>
          <w:bCs/>
        </w:rPr>
        <w:t>13.4.5</w:t>
      </w:r>
      <w:r>
        <w:rPr>
          <w:bCs/>
        </w:rPr>
        <w:t>. lentelės dalis „</w:t>
      </w:r>
      <w:r>
        <w:rPr>
          <w:b/>
        </w:rPr>
        <w:t>Išvežtos (eksportuotos) atliekos</w:t>
      </w:r>
      <w:r>
        <w:rPr>
          <w:bCs/>
        </w:rPr>
        <w:t xml:space="preserve">“ </w:t>
      </w:r>
      <w:r>
        <w:t>pildoma, jei tarpininkaujant atliekos išvežtos (eksportuotos) į kitą šalį. Šioje dalyje nurodoma:</w:t>
      </w:r>
    </w:p>
    <w:p>
      <w:pPr>
        <w:widowControl w:val="0"/>
        <w:tabs>
          <w:tab w:val="left" w:pos="1304"/>
          <w:tab w:val="left" w:pos="1474"/>
          <w:tab w:val="left" w:pos="1604"/>
          <w:tab w:val="left" w:pos="1757"/>
        </w:tabs>
        <w:ind w:firstLine="567"/>
        <w:jc w:val="both"/>
        <w:rPr>
          <w:bCs/>
        </w:rPr>
      </w:pPr>
      <w:r>
        <w:rPr>
          <w:bCs/>
        </w:rPr>
        <w:t>13.4.5.1</w:t>
      </w:r>
      <w:r>
        <w:rPr>
          <w:bCs/>
        </w:rPr>
        <w:t>. skiltyje „</w:t>
      </w:r>
      <w:r>
        <w:rPr>
          <w:b/>
          <w:bCs/>
        </w:rPr>
        <w:t>šalies</w:t>
      </w:r>
      <w:r>
        <w:rPr>
          <w:bCs/>
        </w:rPr>
        <w:t xml:space="preserve"> </w:t>
      </w:r>
      <w:r>
        <w:rPr>
          <w:b/>
        </w:rPr>
        <w:t>kodas</w:t>
      </w:r>
      <w:r>
        <w:rPr>
          <w:bCs/>
        </w:rPr>
        <w:t xml:space="preserve">“ – </w:t>
      </w:r>
      <w:r>
        <w:t>užsienio šalies, į kurią išvežtos (eksportuotos) atliekos, 2 ženklų raidinis kodas pagal Reglamentą 1833/2006;</w:t>
      </w:r>
    </w:p>
    <w:p>
      <w:pPr>
        <w:widowControl w:val="0"/>
        <w:tabs>
          <w:tab w:val="left" w:pos="1304"/>
          <w:tab w:val="left" w:pos="1474"/>
          <w:tab w:val="left" w:pos="1604"/>
          <w:tab w:val="left" w:pos="1757"/>
        </w:tabs>
        <w:ind w:firstLine="567"/>
        <w:jc w:val="both"/>
        <w:rPr>
          <w:bCs/>
        </w:rPr>
      </w:pPr>
      <w:r>
        <w:rPr>
          <w:bCs/>
        </w:rPr>
        <w:t>13.4.5.2</w:t>
      </w:r>
      <w:r>
        <w:rPr>
          <w:bCs/>
        </w:rPr>
        <w:t>. skiltyje „</w:t>
      </w:r>
      <w:r>
        <w:rPr>
          <w:b/>
          <w:bCs/>
        </w:rPr>
        <w:t xml:space="preserve">šalies </w:t>
      </w:r>
      <w:r>
        <w:rPr>
          <w:b/>
        </w:rPr>
        <w:t>pavadinimas</w:t>
      </w:r>
      <w:r>
        <w:rPr>
          <w:bCs/>
        </w:rPr>
        <w:t xml:space="preserve">“ – </w:t>
      </w:r>
      <w:r>
        <w:t>užsienio šalies, į kurią išvežtos (eksportuotos) atliekos, pavadinimas;</w:t>
      </w:r>
    </w:p>
    <w:p>
      <w:pPr>
        <w:widowControl w:val="0"/>
        <w:tabs>
          <w:tab w:val="left" w:pos="1304"/>
          <w:tab w:val="left" w:pos="1474"/>
          <w:tab w:val="left" w:pos="1604"/>
          <w:tab w:val="left" w:pos="1757"/>
        </w:tabs>
        <w:ind w:firstLine="567"/>
        <w:jc w:val="both"/>
        <w:rPr>
          <w:bCs/>
        </w:rPr>
      </w:pPr>
      <w:r>
        <w:rPr>
          <w:bCs/>
        </w:rPr>
        <w:t>13.4.5.3</w:t>
      </w:r>
      <w:r>
        <w:rPr>
          <w:bCs/>
        </w:rPr>
        <w:t>. skiltyje „</w:t>
      </w:r>
      <w:r>
        <w:rPr>
          <w:b/>
          <w:bCs/>
        </w:rPr>
        <w:t xml:space="preserve">atliekų </w:t>
      </w:r>
      <w:r>
        <w:rPr>
          <w:b/>
        </w:rPr>
        <w:t>kiekis, t</w:t>
      </w:r>
      <w:r>
        <w:rPr>
          <w:bCs/>
        </w:rPr>
        <w:t xml:space="preserve">“ – </w:t>
      </w:r>
      <w:r>
        <w:t>išvežtas (eksportuotas) atliekų kiekis tonomis.</w:t>
      </w:r>
    </w:p>
    <w:p>
      <w:pPr>
        <w:widowControl w:val="0"/>
        <w:tabs>
          <w:tab w:val="left" w:pos="1118"/>
          <w:tab w:val="left" w:pos="1304"/>
          <w:tab w:val="left" w:pos="1604"/>
          <w:tab w:val="left" w:pos="1757"/>
        </w:tabs>
        <w:ind w:firstLine="567"/>
        <w:jc w:val="both"/>
        <w:rPr>
          <w:bCs/>
        </w:rPr>
      </w:pPr>
      <w:r>
        <w:rPr>
          <w:bCs/>
        </w:rPr>
        <w:t>13.5</w:t>
      </w:r>
      <w:r>
        <w:rPr>
          <w:bCs/>
        </w:rPr>
        <w:t xml:space="preserve">. </w:t>
      </w:r>
      <w:r>
        <w:rPr>
          <w:b/>
          <w:bCs/>
        </w:rPr>
        <w:t xml:space="preserve">„3.7.2. </w:t>
      </w:r>
      <w:r>
        <w:rPr>
          <w:b/>
        </w:rPr>
        <w:t xml:space="preserve">Duomenys apie atliekų tvarkytojų sutvarkytas atliekas“ </w:t>
      </w:r>
      <w:r>
        <w:rPr>
          <w:bCs/>
        </w:rPr>
        <w:t>lentelėje nurodomi duomenys apie atliekų tvarkytojus, kurių vardu įvežtos (importuotos), surinktos, panaudotos ar pašalintos, išvežtos (importuotos) atliekos. Lentelėje nurodoma:</w:t>
      </w:r>
    </w:p>
    <w:p>
      <w:pPr>
        <w:widowControl w:val="0"/>
        <w:tabs>
          <w:tab w:val="left" w:pos="1066"/>
          <w:tab w:val="left" w:pos="1304"/>
          <w:tab w:val="left" w:pos="1604"/>
          <w:tab w:val="left" w:pos="1757"/>
        </w:tabs>
        <w:ind w:firstLine="567"/>
        <w:jc w:val="both"/>
        <w:rPr>
          <w:bCs/>
        </w:rPr>
      </w:pPr>
      <w:r>
        <w:rPr>
          <w:bCs/>
        </w:rPr>
        <w:t>13.5.1</w:t>
      </w:r>
      <w:r>
        <w:rPr>
          <w:bCs/>
        </w:rPr>
        <w:t>. lentelės dalyje „</w:t>
      </w:r>
      <w:r>
        <w:rPr>
          <w:b/>
        </w:rPr>
        <w:t>Atliekos</w:t>
      </w:r>
      <w:r>
        <w:rPr>
          <w:bCs/>
        </w:rPr>
        <w:t>“ nurodoma:</w:t>
      </w:r>
    </w:p>
    <w:p>
      <w:pPr>
        <w:widowControl w:val="0"/>
        <w:tabs>
          <w:tab w:val="left" w:pos="1304"/>
          <w:tab w:val="left" w:pos="1474"/>
          <w:tab w:val="left" w:pos="1604"/>
          <w:tab w:val="left" w:pos="1757"/>
        </w:tabs>
        <w:ind w:firstLine="567"/>
        <w:jc w:val="both"/>
        <w:rPr>
          <w:bCs/>
        </w:rPr>
      </w:pPr>
      <w:r>
        <w:rPr>
          <w:bCs/>
        </w:rPr>
        <w:t>13.5.1.1</w:t>
      </w:r>
      <w:r>
        <w:rPr>
          <w:bCs/>
        </w:rPr>
        <w:t xml:space="preserve">. </w:t>
      </w:r>
      <w:r>
        <w:t>skiltyse „</w:t>
      </w:r>
      <w:r>
        <w:rPr>
          <w:b/>
          <w:bCs/>
        </w:rPr>
        <w:t>kodas</w:t>
      </w:r>
      <w:r>
        <w:rPr>
          <w:bCs/>
        </w:rPr>
        <w:t>“</w:t>
      </w:r>
      <w:r>
        <w:t xml:space="preserve"> ir „</w:t>
      </w:r>
      <w:r>
        <w:rPr>
          <w:b/>
        </w:rPr>
        <w:t>pavadinimas</w:t>
      </w:r>
      <w:r>
        <w:t xml:space="preserve">“ – </w:t>
      </w:r>
      <w:r>
        <w:rPr>
          <w:bCs/>
        </w:rPr>
        <w:t xml:space="preserve">atliekos kodas ir pavadinimas pagal atliekų sąrašą </w:t>
      </w:r>
      <w:r>
        <w:t>(Atliekų tvarkymo taisyklių 1 priedas)</w:t>
      </w:r>
      <w:r>
        <w:rPr>
          <w:bCs/>
        </w:rPr>
        <w:t xml:space="preserve">; Jei kodas baigiasi skaitmenimis „99“, atliekos pavadinimą iš atliekų sąrašo „kitaip neapibrėžtos atliekos“ būtina pakeisti patikslintu pavadinimu, kuris </w:t>
      </w:r>
      <w:r>
        <w:t>kuo tiksliau apibūdina atliekų prigimtį ir sudėtį. Patikslintas pavadinimas gali būti nurodomas ir tais atvejais, kai norima patikslinti pavadinimą, pateiktą atliekų sąraše (pvz., vietoj atliekų sąraše pateikto pavadinimo „</w:t>
      </w:r>
      <w:r>
        <w:rPr>
          <w:lang w:bidi="ks-Deva"/>
        </w:rPr>
        <w:t>kitaip neapibrėžtos sudedamosios dalys“ (kodas 16 01 22) gali būti nurodomas pavadinimas „oro filtrai“ ir pan.).</w:t>
      </w:r>
      <w:r>
        <w:t xml:space="preserve"> Pateikus patikslintą pavadinimą, būtina pažymėti šalia atliekos pavadinimo žymai skirtą langelį;</w:t>
      </w:r>
    </w:p>
    <w:p>
      <w:pPr>
        <w:widowControl w:val="0"/>
        <w:tabs>
          <w:tab w:val="left" w:pos="1066"/>
          <w:tab w:val="left" w:pos="1304"/>
          <w:tab w:val="left" w:pos="1457"/>
          <w:tab w:val="left" w:pos="1604"/>
          <w:tab w:val="left" w:pos="1757"/>
        </w:tabs>
        <w:ind w:firstLine="567"/>
        <w:jc w:val="both"/>
        <w:rPr>
          <w:bCs/>
        </w:rPr>
      </w:pPr>
      <w:r>
        <w:rPr>
          <w:bCs/>
        </w:rPr>
        <w:t>13.5.2</w:t>
      </w:r>
      <w:r>
        <w:rPr>
          <w:bCs/>
        </w:rPr>
        <w:t>. lentelės dalyje „</w:t>
      </w:r>
      <w:r>
        <w:rPr>
          <w:b/>
          <w:bCs/>
        </w:rPr>
        <w:t>Importas</w:t>
      </w:r>
      <w:r>
        <w:t>“</w:t>
      </w:r>
      <w:r>
        <w:rPr>
          <w:bCs/>
        </w:rPr>
        <w:t xml:space="preserve"> nurodoma:</w:t>
      </w:r>
    </w:p>
    <w:p>
      <w:pPr>
        <w:widowControl w:val="0"/>
        <w:tabs>
          <w:tab w:val="left" w:pos="1304"/>
          <w:tab w:val="left" w:pos="1474"/>
          <w:tab w:val="left" w:pos="1604"/>
          <w:tab w:val="left" w:pos="1757"/>
        </w:tabs>
        <w:ind w:firstLine="567"/>
        <w:jc w:val="both"/>
        <w:rPr>
          <w:bCs/>
        </w:rPr>
      </w:pPr>
      <w:r>
        <w:rPr>
          <w:bCs/>
        </w:rPr>
        <w:t>13.5.2.1</w:t>
      </w:r>
      <w:r>
        <w:rPr>
          <w:bCs/>
        </w:rPr>
        <w:t xml:space="preserve">. langelyje </w:t>
      </w:r>
      <w:r>
        <w:t>„</w:t>
      </w:r>
      <w:r>
        <w:rPr>
          <w:b/>
          <w:bCs/>
        </w:rPr>
        <w:t>Iš viso importuota:</w:t>
      </w:r>
      <w:r>
        <w:t>“ – bendras per metus importuotų (įvežtų) dalyje „Atliekos“ nurodytų atliekų kiekis tonomis;</w:t>
      </w:r>
    </w:p>
    <w:p>
      <w:pPr>
        <w:widowControl w:val="0"/>
        <w:tabs>
          <w:tab w:val="left" w:pos="1304"/>
          <w:tab w:val="left" w:pos="1474"/>
          <w:tab w:val="left" w:pos="1604"/>
          <w:tab w:val="left" w:pos="1757"/>
        </w:tabs>
        <w:ind w:firstLine="567"/>
        <w:jc w:val="both"/>
        <w:rPr>
          <w:bCs/>
        </w:rPr>
      </w:pPr>
      <w:r>
        <w:rPr>
          <w:bCs/>
        </w:rPr>
        <w:t>13.5.2.2</w:t>
      </w:r>
      <w:r>
        <w:rPr>
          <w:bCs/>
        </w:rPr>
        <w:t xml:space="preserve">. eilutėje </w:t>
      </w:r>
      <w:r>
        <w:t>„</w:t>
      </w:r>
      <w:r>
        <w:rPr>
          <w:b/>
          <w:bCs/>
        </w:rPr>
        <w:t>Importą vykdančio asmens</w:t>
      </w:r>
      <w:r>
        <w:t>“ nurodomi šie duomenys apie atliekų importą (įvežimą) vykdantį atliekų tvarkytoją:</w:t>
      </w:r>
    </w:p>
    <w:p>
      <w:pPr>
        <w:widowControl w:val="0"/>
        <w:tabs>
          <w:tab w:val="left" w:pos="1304"/>
          <w:tab w:val="left" w:pos="1420"/>
          <w:tab w:val="left" w:pos="1457"/>
          <w:tab w:val="left" w:pos="1604"/>
          <w:tab w:val="left" w:pos="1757"/>
        </w:tabs>
        <w:ind w:firstLine="567"/>
        <w:jc w:val="both"/>
        <w:rPr>
          <w:bCs/>
        </w:rPr>
      </w:pPr>
      <w:r>
        <w:rPr>
          <w:bCs/>
        </w:rPr>
        <w:t>13.5.2.2.1</w:t>
      </w:r>
      <w:r>
        <w:rPr>
          <w:bCs/>
        </w:rPr>
        <w:t>. skiltyje „</w:t>
      </w:r>
      <w:r>
        <w:rPr>
          <w:b/>
        </w:rPr>
        <w:t>e-ASTA</w:t>
      </w:r>
      <w:r>
        <w:rPr>
          <w:b/>
          <w:bCs/>
        </w:rPr>
        <w:t xml:space="preserve"> </w:t>
      </w:r>
      <w:r>
        <w:rPr>
          <w:b/>
        </w:rPr>
        <w:t>kodas</w:t>
      </w:r>
      <w:r>
        <w:t>“ – atliekas importavusio (įvežusio) atliekų tvarkytojo e-ASTA kodas. Laukelis pildomas, jei ataskaita teikiama elektroniniu būdu. e-ASTA kodas pildomas ataskaitos įvedimo į duomenų bazę metu – pasirenkant e-ASTA kodą iš e-ASTA programinio modulio pateikto e-ASTA kodų sąrašo, o jei atliekų tvarkytojo pateiktame sąraše nėra, naudojant e-ASTA programinį modulį sukuriamas naujas;</w:t>
      </w:r>
    </w:p>
    <w:p>
      <w:pPr>
        <w:widowControl w:val="0"/>
        <w:tabs>
          <w:tab w:val="left" w:pos="1304"/>
          <w:tab w:val="left" w:pos="1420"/>
          <w:tab w:val="left" w:pos="1457"/>
          <w:tab w:val="left" w:pos="1604"/>
          <w:tab w:val="left" w:pos="1757"/>
        </w:tabs>
        <w:ind w:firstLine="567"/>
        <w:jc w:val="both"/>
        <w:rPr>
          <w:bCs/>
        </w:rPr>
      </w:pPr>
      <w:r>
        <w:rPr>
          <w:bCs/>
        </w:rPr>
        <w:t>13.5.2.2.2</w:t>
      </w:r>
      <w:r>
        <w:rPr>
          <w:bCs/>
        </w:rPr>
        <w:t>. skiltyje „</w:t>
      </w:r>
      <w:r>
        <w:rPr>
          <w:b/>
        </w:rPr>
        <w:t>kodas</w:t>
      </w:r>
      <w:r>
        <w:rPr>
          <w:bCs/>
        </w:rPr>
        <w:t xml:space="preserve">“ – juridinio asmens JAR kodas, jei atliekas importavo (įvežė) juridinis asmuo ar jo </w:t>
      </w:r>
      <w:r>
        <w:t>padalinys</w:t>
      </w:r>
      <w:r>
        <w:rPr>
          <w:bCs/>
        </w:rPr>
        <w:t>, asmens kodas, jei atliekas importavo (įvežė) fizinis asmuo, vykdantis atliekų tvarkymo veiklą;</w:t>
      </w:r>
    </w:p>
    <w:p>
      <w:pPr>
        <w:widowControl w:val="0"/>
        <w:tabs>
          <w:tab w:val="left" w:pos="1304"/>
          <w:tab w:val="left" w:pos="1420"/>
          <w:tab w:val="left" w:pos="1457"/>
          <w:tab w:val="left" w:pos="1604"/>
          <w:tab w:val="left" w:pos="1757"/>
        </w:tabs>
        <w:ind w:firstLine="567"/>
        <w:jc w:val="both"/>
        <w:rPr>
          <w:bCs/>
        </w:rPr>
      </w:pPr>
      <w:r>
        <w:rPr>
          <w:bCs/>
        </w:rPr>
        <w:t>13.5.2.2.3</w:t>
      </w:r>
      <w:r>
        <w:rPr>
          <w:bCs/>
        </w:rPr>
        <w:t>. skiltyje „</w:t>
      </w:r>
      <w:r>
        <w:rPr>
          <w:b/>
        </w:rPr>
        <w:t>pavadinimas/vardas, pavardė</w:t>
      </w:r>
      <w:r>
        <w:rPr>
          <w:bCs/>
        </w:rPr>
        <w:t xml:space="preserve">“ – juridinio asmens pavadinimas, jei atliekas importavo (įvežė) juridinis asmuo ar jo </w:t>
      </w:r>
      <w:r>
        <w:t>padalinys</w:t>
      </w:r>
      <w:r>
        <w:rPr>
          <w:bCs/>
        </w:rPr>
        <w:t>, vardas ir pavardė, jei atliekas importavo (įvežė) fizinis asmuo, vykdantis atliekų tvarkymo veiklą;</w:t>
      </w:r>
    </w:p>
    <w:p>
      <w:pPr>
        <w:widowControl w:val="0"/>
        <w:tabs>
          <w:tab w:val="left" w:pos="1304"/>
          <w:tab w:val="left" w:pos="1420"/>
          <w:tab w:val="left" w:pos="1457"/>
          <w:tab w:val="left" w:pos="1604"/>
          <w:tab w:val="left" w:pos="1757"/>
        </w:tabs>
        <w:ind w:firstLine="567"/>
        <w:jc w:val="both"/>
        <w:rPr>
          <w:bCs/>
        </w:rPr>
      </w:pPr>
      <w:r>
        <w:rPr>
          <w:bCs/>
        </w:rPr>
        <w:t>13.5.2.2.4</w:t>
      </w:r>
      <w:r>
        <w:rPr>
          <w:bCs/>
        </w:rPr>
        <w:t>. skiltyje „</w:t>
      </w:r>
      <w:r>
        <w:rPr>
          <w:b/>
        </w:rPr>
        <w:t>adresas</w:t>
      </w:r>
      <w:r>
        <w:rPr>
          <w:bCs/>
        </w:rPr>
        <w:t xml:space="preserve">“ – įmonės buveinės adresas. </w:t>
      </w:r>
      <w:r>
        <w:t xml:space="preserve">Jei atliekas importavo </w:t>
      </w:r>
      <w:r>
        <w:rPr>
          <w:bCs/>
        </w:rPr>
        <w:t xml:space="preserve">(įvežė) </w:t>
      </w:r>
      <w:r>
        <w:t>įmonės padalinys, esantis kitu adresu nei įmonė, skiltyje „</w:t>
      </w:r>
      <w:r>
        <w:rPr>
          <w:bCs/>
        </w:rPr>
        <w:t>adresas</w:t>
      </w:r>
      <w:r>
        <w:t>“ nurodomas padalinio buveinės adresas</w:t>
      </w:r>
      <w:r>
        <w:rPr>
          <w:bCs/>
        </w:rPr>
        <w:t>;</w:t>
      </w:r>
    </w:p>
    <w:p>
      <w:pPr>
        <w:widowControl w:val="0"/>
        <w:tabs>
          <w:tab w:val="left" w:pos="1304"/>
          <w:tab w:val="left" w:pos="1420"/>
          <w:tab w:val="left" w:pos="1457"/>
          <w:tab w:val="left" w:pos="1604"/>
          <w:tab w:val="left" w:pos="1757"/>
        </w:tabs>
        <w:ind w:firstLine="567"/>
        <w:jc w:val="both"/>
        <w:rPr>
          <w:bCs/>
        </w:rPr>
      </w:pPr>
      <w:r>
        <w:rPr>
          <w:bCs/>
        </w:rPr>
        <w:t>13.5.2.2.5</w:t>
      </w:r>
      <w:r>
        <w:rPr>
          <w:bCs/>
        </w:rPr>
        <w:t xml:space="preserve">. </w:t>
      </w:r>
      <w:r>
        <w:t>skiltyje „</w:t>
      </w:r>
      <w:r>
        <w:rPr>
          <w:b/>
          <w:bCs/>
        </w:rPr>
        <w:t>Atliekų kiekis, t</w:t>
      </w:r>
      <w:r>
        <w:t xml:space="preserve">“ – šioje eilutėje nurodyto atliekų tvarkytojo per ataskaitinius metus importuotas </w:t>
      </w:r>
      <w:r>
        <w:rPr>
          <w:bCs/>
        </w:rPr>
        <w:t xml:space="preserve">(įvežtas) </w:t>
      </w:r>
      <w:r>
        <w:t>atliekų kiekis tonomis;</w:t>
      </w:r>
    </w:p>
    <w:p>
      <w:pPr>
        <w:widowControl w:val="0"/>
        <w:tabs>
          <w:tab w:val="left" w:pos="1066"/>
          <w:tab w:val="left" w:pos="1304"/>
          <w:tab w:val="left" w:pos="1457"/>
          <w:tab w:val="left" w:pos="1604"/>
          <w:tab w:val="left" w:pos="1757"/>
        </w:tabs>
        <w:ind w:firstLine="567"/>
        <w:jc w:val="both"/>
        <w:rPr>
          <w:bCs/>
        </w:rPr>
      </w:pPr>
      <w:r>
        <w:rPr>
          <w:bCs/>
        </w:rPr>
        <w:t>13.5.3</w:t>
      </w:r>
      <w:r>
        <w:rPr>
          <w:bCs/>
        </w:rPr>
        <w:t>. lentelės dalyje „</w:t>
      </w:r>
      <w:r>
        <w:rPr>
          <w:b/>
          <w:bCs/>
        </w:rPr>
        <w:t>Surinkimas</w:t>
      </w:r>
      <w:r>
        <w:t>“</w:t>
      </w:r>
      <w:r>
        <w:rPr>
          <w:bCs/>
        </w:rPr>
        <w:t xml:space="preserve"> nurodoma:</w:t>
      </w:r>
    </w:p>
    <w:p>
      <w:pPr>
        <w:widowControl w:val="0"/>
        <w:tabs>
          <w:tab w:val="left" w:pos="1304"/>
          <w:tab w:val="left" w:pos="1474"/>
          <w:tab w:val="left" w:pos="1604"/>
          <w:tab w:val="left" w:pos="1757"/>
        </w:tabs>
        <w:ind w:firstLine="567"/>
        <w:jc w:val="both"/>
        <w:rPr>
          <w:bCs/>
        </w:rPr>
      </w:pPr>
      <w:r>
        <w:rPr>
          <w:bCs/>
        </w:rPr>
        <w:t>13.5.3.1</w:t>
      </w:r>
      <w:r>
        <w:rPr>
          <w:bCs/>
        </w:rPr>
        <w:t xml:space="preserve">. langelyje </w:t>
      </w:r>
      <w:r>
        <w:t>„</w:t>
      </w:r>
      <w:r>
        <w:rPr>
          <w:b/>
          <w:bCs/>
        </w:rPr>
        <w:t>Iš viso surinkta:</w:t>
      </w:r>
      <w:r>
        <w:t>“ – bendras per metus surinktas dalyje „Atliekos“ nurodytų atliekų kiekis tonomis;</w:t>
      </w:r>
    </w:p>
    <w:p>
      <w:pPr>
        <w:widowControl w:val="0"/>
        <w:tabs>
          <w:tab w:val="left" w:pos="1304"/>
          <w:tab w:val="left" w:pos="1474"/>
          <w:tab w:val="left" w:pos="1604"/>
          <w:tab w:val="left" w:pos="1757"/>
        </w:tabs>
        <w:ind w:firstLine="567"/>
        <w:jc w:val="both"/>
        <w:rPr>
          <w:bCs/>
        </w:rPr>
      </w:pPr>
      <w:r>
        <w:rPr>
          <w:bCs/>
        </w:rPr>
        <w:t>13.5.3.2</w:t>
      </w:r>
      <w:r>
        <w:rPr>
          <w:bCs/>
        </w:rPr>
        <w:t xml:space="preserve">. eilutėje </w:t>
      </w:r>
      <w:r>
        <w:t>„</w:t>
      </w:r>
      <w:r>
        <w:rPr>
          <w:b/>
          <w:bCs/>
        </w:rPr>
        <w:t>Surinkimą vykdančio asmens</w:t>
      </w:r>
      <w:r>
        <w:t>“ nurodomi šie duomenys apie atliekų surinkimą vykdantį atliekų tvarkytoją:</w:t>
      </w:r>
    </w:p>
    <w:p>
      <w:pPr>
        <w:widowControl w:val="0"/>
        <w:tabs>
          <w:tab w:val="left" w:pos="1304"/>
          <w:tab w:val="left" w:pos="1420"/>
          <w:tab w:val="left" w:pos="1604"/>
          <w:tab w:val="left" w:pos="1757"/>
        </w:tabs>
        <w:ind w:firstLine="567"/>
        <w:jc w:val="both"/>
        <w:rPr>
          <w:bCs/>
        </w:rPr>
      </w:pPr>
      <w:r>
        <w:rPr>
          <w:bCs/>
        </w:rPr>
        <w:t>13.5.3.2.1</w:t>
      </w:r>
      <w:r>
        <w:rPr>
          <w:bCs/>
        </w:rPr>
        <w:t>. skiltyje „</w:t>
      </w:r>
      <w:r>
        <w:rPr>
          <w:b/>
        </w:rPr>
        <w:t>e-ASTA kodas</w:t>
      </w:r>
      <w:r>
        <w:t>“ – atliekas surinkusio atliekų tvarkytojo e-ASTA kodas. Laukelis pildomas, jei ataskaita teikiama elektroniniu būdu. e-ASTA kodas pildomas ataskaitos įvedimo į duomenų bazę metu – pasirenkant e-ASTA kodą iš e-ASTA programinio modulio pateikto e-ASTA kodų sąrašo, o jei atliekų tvarkytojo pateiktame sąraše nėra, naudojant e-ASTA programinį modulį sukuriamas naujas;</w:t>
      </w:r>
    </w:p>
    <w:p>
      <w:pPr>
        <w:widowControl w:val="0"/>
        <w:tabs>
          <w:tab w:val="left" w:pos="1304"/>
          <w:tab w:val="left" w:pos="1420"/>
          <w:tab w:val="left" w:pos="1604"/>
          <w:tab w:val="left" w:pos="1757"/>
        </w:tabs>
        <w:ind w:firstLine="567"/>
        <w:jc w:val="both"/>
        <w:rPr>
          <w:bCs/>
        </w:rPr>
      </w:pPr>
      <w:r>
        <w:rPr>
          <w:bCs/>
        </w:rPr>
        <w:t>13.5.3.2.2</w:t>
      </w:r>
      <w:r>
        <w:rPr>
          <w:bCs/>
        </w:rPr>
        <w:t>. skiltyje „</w:t>
      </w:r>
      <w:r>
        <w:rPr>
          <w:b/>
        </w:rPr>
        <w:t>kodas</w:t>
      </w:r>
      <w:r>
        <w:rPr>
          <w:bCs/>
        </w:rPr>
        <w:t xml:space="preserve">“ – juridinio asmens JAR kodas, jei atliekas surinko juridinis asmuo ar jo </w:t>
      </w:r>
      <w:r>
        <w:t>padalinys</w:t>
      </w:r>
      <w:r>
        <w:rPr>
          <w:bCs/>
        </w:rPr>
        <w:t>, asmens kodas, jei atliekas surinko fizinis asmuo, vykdantis atliekų tvarkymo veiklą;</w:t>
      </w:r>
    </w:p>
    <w:p>
      <w:pPr>
        <w:widowControl w:val="0"/>
        <w:tabs>
          <w:tab w:val="left" w:pos="1304"/>
          <w:tab w:val="left" w:pos="1420"/>
          <w:tab w:val="left" w:pos="1604"/>
          <w:tab w:val="left" w:pos="1757"/>
        </w:tabs>
        <w:ind w:firstLine="567"/>
        <w:jc w:val="both"/>
        <w:rPr>
          <w:bCs/>
        </w:rPr>
      </w:pPr>
      <w:r>
        <w:rPr>
          <w:bCs/>
        </w:rPr>
        <w:t>13.5.3.2.3</w:t>
      </w:r>
      <w:r>
        <w:rPr>
          <w:bCs/>
        </w:rPr>
        <w:t>. skiltyje „</w:t>
      </w:r>
      <w:r>
        <w:rPr>
          <w:b/>
        </w:rPr>
        <w:t>pavadinimas/vardas, pavardė</w:t>
      </w:r>
      <w:r>
        <w:rPr>
          <w:bCs/>
        </w:rPr>
        <w:t xml:space="preserve">“ – juridinio asmens pavadinimas, jei atliekas surinko juridinis asmuo ar jo </w:t>
      </w:r>
      <w:r>
        <w:t>padalinys</w:t>
      </w:r>
      <w:r>
        <w:rPr>
          <w:bCs/>
        </w:rPr>
        <w:t>, vardas ir pavardė, jei atliekas surinko fizinis asmuo, vykdantis atliekų tvarkymo veiklą;</w:t>
      </w:r>
    </w:p>
    <w:p>
      <w:pPr>
        <w:widowControl w:val="0"/>
        <w:tabs>
          <w:tab w:val="left" w:pos="1304"/>
          <w:tab w:val="left" w:pos="1420"/>
          <w:tab w:val="left" w:pos="1604"/>
          <w:tab w:val="left" w:pos="1757"/>
        </w:tabs>
        <w:ind w:firstLine="567"/>
        <w:jc w:val="both"/>
        <w:rPr>
          <w:bCs/>
        </w:rPr>
      </w:pPr>
      <w:r>
        <w:rPr>
          <w:bCs/>
        </w:rPr>
        <w:t>13.5.3.2.4</w:t>
      </w:r>
      <w:r>
        <w:rPr>
          <w:bCs/>
        </w:rPr>
        <w:t>. skiltyje „</w:t>
      </w:r>
      <w:r>
        <w:rPr>
          <w:b/>
        </w:rPr>
        <w:t>adresas</w:t>
      </w:r>
      <w:r>
        <w:rPr>
          <w:bCs/>
        </w:rPr>
        <w:t xml:space="preserve">“ – įmonės buveinės adresas. </w:t>
      </w:r>
      <w:r>
        <w:t xml:space="preserve">Jei atliekas </w:t>
      </w:r>
      <w:r>
        <w:rPr>
          <w:bCs/>
        </w:rPr>
        <w:t>surinko</w:t>
      </w:r>
      <w:r>
        <w:t xml:space="preserve"> įmonės padalinys, esantis kitu adresu nei įmonė, skiltyje „</w:t>
      </w:r>
      <w:r>
        <w:rPr>
          <w:bCs/>
        </w:rPr>
        <w:t>adresas</w:t>
      </w:r>
      <w:r>
        <w:t>“ nurodomas padalinio buveinės adresas</w:t>
      </w:r>
      <w:r>
        <w:rPr>
          <w:bCs/>
        </w:rPr>
        <w:t>;</w:t>
      </w:r>
    </w:p>
    <w:p>
      <w:pPr>
        <w:widowControl w:val="0"/>
        <w:tabs>
          <w:tab w:val="left" w:pos="1304"/>
          <w:tab w:val="left" w:pos="1420"/>
          <w:tab w:val="left" w:pos="1604"/>
          <w:tab w:val="left" w:pos="1757"/>
        </w:tabs>
        <w:ind w:firstLine="567"/>
        <w:jc w:val="both"/>
        <w:rPr>
          <w:bCs/>
        </w:rPr>
      </w:pPr>
      <w:r>
        <w:rPr>
          <w:bCs/>
        </w:rPr>
        <w:t>13.5.3.2.5</w:t>
      </w:r>
      <w:r>
        <w:rPr>
          <w:bCs/>
        </w:rPr>
        <w:t xml:space="preserve">. </w:t>
      </w:r>
      <w:r>
        <w:t>skiltyje „</w:t>
      </w:r>
      <w:r>
        <w:rPr>
          <w:b/>
          <w:bCs/>
        </w:rPr>
        <w:t>Atliekų kiekis, t</w:t>
      </w:r>
      <w:r>
        <w:t xml:space="preserve">“ – šioje eilutėje nurodyto atliekų tvarkytojo per ataskaitinius metus </w:t>
      </w:r>
      <w:r>
        <w:rPr>
          <w:bCs/>
        </w:rPr>
        <w:t>surinktų</w:t>
      </w:r>
      <w:r>
        <w:t xml:space="preserve"> atliekų kiekis tonomis;</w:t>
      </w:r>
    </w:p>
    <w:p>
      <w:pPr>
        <w:widowControl w:val="0"/>
        <w:tabs>
          <w:tab w:val="left" w:pos="1066"/>
          <w:tab w:val="left" w:pos="1304"/>
          <w:tab w:val="left" w:pos="1604"/>
          <w:tab w:val="left" w:pos="1757"/>
        </w:tabs>
        <w:ind w:firstLine="567"/>
        <w:jc w:val="both"/>
        <w:rPr>
          <w:bCs/>
        </w:rPr>
      </w:pPr>
      <w:r>
        <w:rPr>
          <w:bCs/>
        </w:rPr>
        <w:t>13.5.4</w:t>
      </w:r>
      <w:r>
        <w:rPr>
          <w:bCs/>
        </w:rPr>
        <w:t>. lentelės dalyje „</w:t>
      </w:r>
      <w:r>
        <w:rPr>
          <w:b/>
          <w:bCs/>
        </w:rPr>
        <w:t>Tvarkymas (naudojimas ir šalinimas)</w:t>
      </w:r>
      <w:r>
        <w:t>“</w:t>
      </w:r>
      <w:r>
        <w:rPr>
          <w:bCs/>
        </w:rPr>
        <w:t xml:space="preserve"> nurodoma:</w:t>
      </w:r>
    </w:p>
    <w:p>
      <w:pPr>
        <w:widowControl w:val="0"/>
        <w:tabs>
          <w:tab w:val="left" w:pos="1304"/>
          <w:tab w:val="left" w:pos="1474"/>
          <w:tab w:val="left" w:pos="1604"/>
          <w:tab w:val="left" w:pos="1757"/>
        </w:tabs>
        <w:ind w:firstLine="567"/>
        <w:jc w:val="both"/>
        <w:rPr>
          <w:bCs/>
        </w:rPr>
      </w:pPr>
      <w:r>
        <w:rPr>
          <w:bCs/>
        </w:rPr>
        <w:t>13.5.4.1</w:t>
      </w:r>
      <w:r>
        <w:rPr>
          <w:bCs/>
        </w:rPr>
        <w:t xml:space="preserve">. langelyje </w:t>
      </w:r>
      <w:r>
        <w:t>„</w:t>
      </w:r>
      <w:r>
        <w:rPr>
          <w:b/>
          <w:bCs/>
        </w:rPr>
        <w:t>Iš viso sutvarkyta:</w:t>
      </w:r>
      <w:r>
        <w:t>“ – bendras per metus panaudotų ir (ar) pašalintų dalyje „Atliekos“ nurodytų atliekų kiekis tonomis;</w:t>
      </w:r>
    </w:p>
    <w:p>
      <w:pPr>
        <w:widowControl w:val="0"/>
        <w:tabs>
          <w:tab w:val="left" w:pos="1066"/>
          <w:tab w:val="left" w:pos="1304"/>
          <w:tab w:val="left" w:pos="1457"/>
          <w:tab w:val="left" w:pos="1604"/>
          <w:tab w:val="left" w:pos="1757"/>
        </w:tabs>
        <w:ind w:firstLine="567"/>
        <w:jc w:val="both"/>
        <w:rPr>
          <w:bCs/>
        </w:rPr>
      </w:pPr>
      <w:r>
        <w:rPr>
          <w:bCs/>
        </w:rPr>
        <w:t>13.5.5</w:t>
      </w:r>
      <w:r>
        <w:rPr>
          <w:bCs/>
        </w:rPr>
        <w:t xml:space="preserve">. eilutėje </w:t>
      </w:r>
      <w:r>
        <w:t>„</w:t>
      </w:r>
      <w:r>
        <w:rPr>
          <w:b/>
          <w:bCs/>
        </w:rPr>
        <w:t>Tvarkymą vykdančio asmens</w:t>
      </w:r>
      <w:r>
        <w:t>“ nurodomi šie duomenys apie atliekų tvarkymą vykdantį atliekų tvarkytoją:</w:t>
      </w:r>
    </w:p>
    <w:p>
      <w:pPr>
        <w:widowControl w:val="0"/>
        <w:tabs>
          <w:tab w:val="left" w:pos="1304"/>
          <w:tab w:val="left" w:pos="1604"/>
          <w:tab w:val="left" w:pos="1757"/>
          <w:tab w:val="left" w:pos="2042"/>
        </w:tabs>
        <w:ind w:firstLine="567"/>
        <w:jc w:val="both"/>
        <w:rPr>
          <w:bCs/>
        </w:rPr>
      </w:pPr>
      <w:r>
        <w:rPr>
          <w:bCs/>
        </w:rPr>
        <w:t>13.5.5.1</w:t>
      </w:r>
      <w:r>
        <w:rPr>
          <w:bCs/>
        </w:rPr>
        <w:t>. skiltyje „</w:t>
      </w:r>
      <w:r>
        <w:rPr>
          <w:b/>
        </w:rPr>
        <w:t>e-ASTA kodas</w:t>
      </w:r>
      <w:r>
        <w:t>“ – atliekas sutvarkiusio atliekų tvarkytojo e-ASTA kodas. Laukelis pildomas, jei ataskaita teikiama elektroniniu būdu. e-ASTA kodas pildomas ataskaitos įvedimo į duomenų bazę metu – pasirenkant e-ASTA kodą iš e-ASTA programinio modulio pateikto e-ASTA kodų sąrašo, o jei atliekų tvarkytojo pateiktame sąraše nėra, naudojant e-ASTA programinį modulį sukuriamas naujas;</w:t>
      </w:r>
    </w:p>
    <w:p>
      <w:pPr>
        <w:widowControl w:val="0"/>
        <w:tabs>
          <w:tab w:val="left" w:pos="1304"/>
          <w:tab w:val="left" w:pos="1604"/>
          <w:tab w:val="left" w:pos="1757"/>
          <w:tab w:val="left" w:pos="2042"/>
        </w:tabs>
        <w:ind w:firstLine="567"/>
        <w:jc w:val="both"/>
        <w:rPr>
          <w:bCs/>
        </w:rPr>
      </w:pPr>
      <w:r>
        <w:rPr>
          <w:bCs/>
        </w:rPr>
        <w:t>13.5.5.2</w:t>
      </w:r>
      <w:r>
        <w:rPr>
          <w:bCs/>
        </w:rPr>
        <w:t>. skiltyje „</w:t>
      </w:r>
      <w:r>
        <w:rPr>
          <w:b/>
        </w:rPr>
        <w:t>kodas</w:t>
      </w:r>
      <w:r>
        <w:rPr>
          <w:bCs/>
        </w:rPr>
        <w:t xml:space="preserve">“ – juridinio asmens JAR kodas, jei atliekas sutvarkė juridinis asmuo ar jo </w:t>
      </w:r>
      <w:r>
        <w:t>padalinys</w:t>
      </w:r>
      <w:r>
        <w:rPr>
          <w:bCs/>
        </w:rPr>
        <w:t>, asmens kodas, jei atliekas sutvarkė fizinis asmuo, vykdantis atliekų tvarkymo veiklą;</w:t>
      </w:r>
    </w:p>
    <w:p>
      <w:pPr>
        <w:widowControl w:val="0"/>
        <w:tabs>
          <w:tab w:val="left" w:pos="1304"/>
          <w:tab w:val="left" w:pos="1604"/>
          <w:tab w:val="left" w:pos="1757"/>
          <w:tab w:val="left" w:pos="2042"/>
        </w:tabs>
        <w:ind w:firstLine="567"/>
        <w:jc w:val="both"/>
        <w:rPr>
          <w:bCs/>
        </w:rPr>
      </w:pPr>
      <w:r>
        <w:rPr>
          <w:bCs/>
        </w:rPr>
        <w:t>13.5.5.3</w:t>
      </w:r>
      <w:r>
        <w:rPr>
          <w:bCs/>
        </w:rPr>
        <w:t>. skiltyje „</w:t>
      </w:r>
      <w:r>
        <w:rPr>
          <w:b/>
        </w:rPr>
        <w:t>pavadinimas/vardas, pavardė</w:t>
      </w:r>
      <w:r>
        <w:rPr>
          <w:bCs/>
        </w:rPr>
        <w:t>“ – juridinio asmens pavadinimas, jei atliekas sutvarkė juridinis asmuo ar jo padalinys, vardas ir pavardė, jei atliekas sutvarkė fizinis asmuo, vykdantis atliekų tvarkymo veiklą;</w:t>
      </w:r>
    </w:p>
    <w:p>
      <w:pPr>
        <w:widowControl w:val="0"/>
        <w:tabs>
          <w:tab w:val="left" w:pos="1304"/>
          <w:tab w:val="left" w:pos="1604"/>
          <w:tab w:val="left" w:pos="1757"/>
          <w:tab w:val="left" w:pos="2042"/>
        </w:tabs>
        <w:ind w:firstLine="567"/>
        <w:jc w:val="both"/>
        <w:rPr>
          <w:bCs/>
        </w:rPr>
      </w:pPr>
      <w:r>
        <w:rPr>
          <w:bCs/>
        </w:rPr>
        <w:t>13.5.5.4</w:t>
      </w:r>
      <w:r>
        <w:rPr>
          <w:bCs/>
        </w:rPr>
        <w:t>. skiltyje „</w:t>
      </w:r>
      <w:r>
        <w:rPr>
          <w:b/>
        </w:rPr>
        <w:t>adresas</w:t>
      </w:r>
      <w:r>
        <w:rPr>
          <w:bCs/>
        </w:rPr>
        <w:t xml:space="preserve">“ – įmonės buveinės adresas. </w:t>
      </w:r>
      <w:r>
        <w:t xml:space="preserve">Jei atliekas </w:t>
      </w:r>
      <w:r>
        <w:rPr>
          <w:bCs/>
        </w:rPr>
        <w:t>sutvarkė</w:t>
      </w:r>
      <w:r>
        <w:t xml:space="preserve"> įmonės padalinys, esantis kitu adresu nei įmonė, skiltyje „</w:t>
      </w:r>
      <w:r>
        <w:rPr>
          <w:b/>
          <w:bCs/>
        </w:rPr>
        <w:t>adresas</w:t>
      </w:r>
      <w:r>
        <w:t>“ nurodomas padalinio buveinės adresas</w:t>
      </w:r>
      <w:r>
        <w:rPr>
          <w:bCs/>
        </w:rPr>
        <w:t>;</w:t>
      </w:r>
    </w:p>
    <w:p>
      <w:pPr>
        <w:widowControl w:val="0"/>
        <w:tabs>
          <w:tab w:val="left" w:pos="1304"/>
          <w:tab w:val="left" w:pos="1604"/>
          <w:tab w:val="left" w:pos="1757"/>
          <w:tab w:val="left" w:pos="2042"/>
        </w:tabs>
        <w:ind w:firstLine="567"/>
        <w:jc w:val="both"/>
        <w:rPr>
          <w:bCs/>
        </w:rPr>
      </w:pPr>
      <w:r>
        <w:rPr>
          <w:bCs/>
        </w:rPr>
        <w:t>13.5.5.5</w:t>
      </w:r>
      <w:r>
        <w:rPr>
          <w:bCs/>
        </w:rPr>
        <w:t xml:space="preserve">. </w:t>
      </w:r>
      <w:r>
        <w:t>skiltyje „</w:t>
      </w:r>
      <w:r>
        <w:rPr>
          <w:b/>
          <w:bCs/>
        </w:rPr>
        <w:t>Atliekų kiekis, t</w:t>
      </w:r>
      <w:r>
        <w:t xml:space="preserve">“ – šioje eilutėje nurodyto atliekų tvarkytojo per ataskaitinius metus </w:t>
      </w:r>
      <w:r>
        <w:rPr>
          <w:bCs/>
        </w:rPr>
        <w:t>sutvarkytas</w:t>
      </w:r>
      <w:r>
        <w:t xml:space="preserve"> atliekų kiekis tonomis;</w:t>
      </w:r>
    </w:p>
    <w:p>
      <w:pPr>
        <w:widowControl w:val="0"/>
        <w:tabs>
          <w:tab w:val="left" w:pos="1066"/>
          <w:tab w:val="left" w:pos="1304"/>
          <w:tab w:val="left" w:pos="1457"/>
          <w:tab w:val="left" w:pos="1604"/>
          <w:tab w:val="left" w:pos="1757"/>
        </w:tabs>
        <w:ind w:firstLine="567"/>
        <w:jc w:val="both"/>
        <w:rPr>
          <w:bCs/>
        </w:rPr>
      </w:pPr>
      <w:r>
        <w:rPr>
          <w:bCs/>
        </w:rPr>
        <w:t>13.5.6</w:t>
      </w:r>
      <w:r>
        <w:rPr>
          <w:bCs/>
        </w:rPr>
        <w:t>. lentelės dalyje „</w:t>
      </w:r>
      <w:r>
        <w:rPr>
          <w:b/>
          <w:bCs/>
        </w:rPr>
        <w:t>Eksportuota</w:t>
      </w:r>
      <w:r>
        <w:t>“</w:t>
      </w:r>
      <w:r>
        <w:rPr>
          <w:bCs/>
        </w:rPr>
        <w:t xml:space="preserve"> nurodoma:</w:t>
      </w:r>
    </w:p>
    <w:p>
      <w:pPr>
        <w:widowControl w:val="0"/>
        <w:tabs>
          <w:tab w:val="left" w:pos="1304"/>
          <w:tab w:val="left" w:pos="1474"/>
          <w:tab w:val="left" w:pos="1604"/>
          <w:tab w:val="left" w:pos="1757"/>
        </w:tabs>
        <w:ind w:firstLine="567"/>
        <w:jc w:val="both"/>
        <w:rPr>
          <w:bCs/>
        </w:rPr>
      </w:pPr>
      <w:r>
        <w:rPr>
          <w:bCs/>
        </w:rPr>
        <w:t>13.5.6.1</w:t>
      </w:r>
      <w:r>
        <w:rPr>
          <w:bCs/>
        </w:rPr>
        <w:t xml:space="preserve">. langelyje </w:t>
      </w:r>
      <w:r>
        <w:t>„</w:t>
      </w:r>
      <w:r>
        <w:rPr>
          <w:b/>
          <w:bCs/>
        </w:rPr>
        <w:t>Iš viso eksportuota:</w:t>
      </w:r>
      <w:r>
        <w:t>“ – bendras per metus eksportuotų (išvežtų) dalyje „Atliekos“ nurodytų atliekų kiekis tonomis;</w:t>
      </w:r>
    </w:p>
    <w:p>
      <w:pPr>
        <w:widowControl w:val="0"/>
        <w:tabs>
          <w:tab w:val="left" w:pos="1066"/>
          <w:tab w:val="left" w:pos="1304"/>
          <w:tab w:val="left" w:pos="1457"/>
          <w:tab w:val="left" w:pos="1604"/>
          <w:tab w:val="left" w:pos="1757"/>
        </w:tabs>
        <w:ind w:firstLine="567"/>
        <w:jc w:val="both"/>
        <w:rPr>
          <w:bCs/>
        </w:rPr>
      </w:pPr>
      <w:r>
        <w:rPr>
          <w:bCs/>
        </w:rPr>
        <w:t>13.5.7</w:t>
      </w:r>
      <w:r>
        <w:rPr>
          <w:bCs/>
        </w:rPr>
        <w:t xml:space="preserve">. eilutėje </w:t>
      </w:r>
      <w:r>
        <w:t>„</w:t>
      </w:r>
      <w:r>
        <w:rPr>
          <w:b/>
          <w:bCs/>
        </w:rPr>
        <w:t>Eksportą vykdančio asmens</w:t>
      </w:r>
      <w:r>
        <w:t>“ nurodomi šie duomenys apie atliekų eksportą (išvežimą) vykdantį atliekų tvarkytoją:</w:t>
      </w:r>
    </w:p>
    <w:p>
      <w:pPr>
        <w:widowControl w:val="0"/>
        <w:tabs>
          <w:tab w:val="left" w:pos="1304"/>
          <w:tab w:val="left" w:pos="1604"/>
          <w:tab w:val="left" w:pos="1757"/>
          <w:tab w:val="left" w:pos="2042"/>
        </w:tabs>
        <w:ind w:firstLine="567"/>
        <w:jc w:val="both"/>
        <w:rPr>
          <w:bCs/>
        </w:rPr>
      </w:pPr>
      <w:r>
        <w:rPr>
          <w:bCs/>
        </w:rPr>
        <w:t>13.5.7.1</w:t>
      </w:r>
      <w:r>
        <w:rPr>
          <w:bCs/>
        </w:rPr>
        <w:t>. skiltyje „</w:t>
      </w:r>
      <w:r>
        <w:rPr>
          <w:b/>
        </w:rPr>
        <w:t>e-ASTA kodas</w:t>
      </w:r>
      <w:r>
        <w:t>“ – atliekas eksportavusio (išvežusio) atliekų tvarkytojo e-ASTA kodas. Laukelis pildomas, jei ataskaita teikiama elektroniniu būdu. e-ASTA kodas pildomas ataskaitos įvedimo į duomenų bazę metu – pasirenkant e-ASTA kodą iš e-ASTA programinio modulio pateikto e-ASTA kodų sąrašo, o jei atliekų tvarkytojo pateiktame sąraše nėra, naudojant e-ASTA programinį modulį sukuriamas naujas;</w:t>
      </w:r>
    </w:p>
    <w:p>
      <w:pPr>
        <w:widowControl w:val="0"/>
        <w:tabs>
          <w:tab w:val="left" w:pos="1304"/>
          <w:tab w:val="left" w:pos="1604"/>
          <w:tab w:val="left" w:pos="1757"/>
          <w:tab w:val="left" w:pos="2042"/>
        </w:tabs>
        <w:ind w:firstLine="567"/>
        <w:jc w:val="both"/>
        <w:rPr>
          <w:bCs/>
        </w:rPr>
      </w:pPr>
      <w:r>
        <w:rPr>
          <w:bCs/>
        </w:rPr>
        <w:t>13.5.7.2</w:t>
      </w:r>
      <w:r>
        <w:rPr>
          <w:bCs/>
        </w:rPr>
        <w:t>. skiltyje „</w:t>
      </w:r>
      <w:r>
        <w:rPr>
          <w:b/>
        </w:rPr>
        <w:t>kodas</w:t>
      </w:r>
      <w:r>
        <w:rPr>
          <w:bCs/>
        </w:rPr>
        <w:t xml:space="preserve">“ – juridinio asmens JAR kodas, jei atliekas eksportavo </w:t>
      </w:r>
      <w:r>
        <w:t>(išvežė)</w:t>
      </w:r>
      <w:r>
        <w:rPr>
          <w:bCs/>
        </w:rPr>
        <w:t xml:space="preserve"> juridinis asmuo ar jo </w:t>
      </w:r>
      <w:r>
        <w:t>padalinys</w:t>
      </w:r>
      <w:r>
        <w:rPr>
          <w:bCs/>
        </w:rPr>
        <w:t xml:space="preserve">, asmens kodas, jei atliekas eksportavo </w:t>
      </w:r>
      <w:r>
        <w:t xml:space="preserve">(išvežė) </w:t>
      </w:r>
      <w:r>
        <w:rPr>
          <w:bCs/>
        </w:rPr>
        <w:t>fizinis asmuo, vykdantis atliekų tvarkymo veiklą;</w:t>
      </w:r>
    </w:p>
    <w:p>
      <w:pPr>
        <w:widowControl w:val="0"/>
        <w:tabs>
          <w:tab w:val="left" w:pos="1304"/>
          <w:tab w:val="left" w:pos="1604"/>
          <w:tab w:val="left" w:pos="1757"/>
          <w:tab w:val="left" w:pos="2042"/>
        </w:tabs>
        <w:ind w:firstLine="567"/>
        <w:jc w:val="both"/>
        <w:rPr>
          <w:bCs/>
        </w:rPr>
      </w:pPr>
      <w:r>
        <w:rPr>
          <w:bCs/>
        </w:rPr>
        <w:t>13.5.7.3</w:t>
      </w:r>
      <w:r>
        <w:rPr>
          <w:bCs/>
        </w:rPr>
        <w:t>. skiltyje „</w:t>
      </w:r>
      <w:r>
        <w:rPr>
          <w:b/>
        </w:rPr>
        <w:t>pavadinimas/vardas, pavardė</w:t>
      </w:r>
      <w:r>
        <w:rPr>
          <w:bCs/>
        </w:rPr>
        <w:t xml:space="preserve">“ – juridinio asmens pavadinimas, jei atliekas eksportavo </w:t>
      </w:r>
      <w:r>
        <w:t xml:space="preserve">(išvežė) </w:t>
      </w:r>
      <w:r>
        <w:rPr>
          <w:bCs/>
        </w:rPr>
        <w:t xml:space="preserve">juridinis asmuo ar jo </w:t>
      </w:r>
      <w:r>
        <w:t>padalinys</w:t>
      </w:r>
      <w:r>
        <w:rPr>
          <w:bCs/>
        </w:rPr>
        <w:t xml:space="preserve">, vardas ir pavardė, jei atliekas eksportavo </w:t>
      </w:r>
      <w:r>
        <w:t>(išvežė)</w:t>
      </w:r>
      <w:r>
        <w:rPr>
          <w:bCs/>
        </w:rPr>
        <w:t xml:space="preserve"> fizinis asmuo, vykdantis atliekų tvarkymo veiklą;</w:t>
      </w:r>
    </w:p>
    <w:p>
      <w:pPr>
        <w:widowControl w:val="0"/>
        <w:tabs>
          <w:tab w:val="left" w:pos="1304"/>
          <w:tab w:val="left" w:pos="1604"/>
          <w:tab w:val="left" w:pos="1757"/>
          <w:tab w:val="left" w:pos="2042"/>
        </w:tabs>
        <w:ind w:firstLine="567"/>
        <w:jc w:val="both"/>
        <w:rPr>
          <w:bCs/>
        </w:rPr>
      </w:pPr>
      <w:r>
        <w:rPr>
          <w:bCs/>
        </w:rPr>
        <w:t>13.5.7.4</w:t>
      </w:r>
      <w:r>
        <w:rPr>
          <w:bCs/>
        </w:rPr>
        <w:t>. skiltyje „</w:t>
      </w:r>
      <w:r>
        <w:rPr>
          <w:b/>
        </w:rPr>
        <w:t>adresas</w:t>
      </w:r>
      <w:r>
        <w:rPr>
          <w:bCs/>
        </w:rPr>
        <w:t xml:space="preserve">“ – įmonės buveinės adresas. </w:t>
      </w:r>
      <w:r>
        <w:t>Jei atliekas eksportavo (išvežė) įmonės padalinys, esantis kitu adresu nei įmonė, skiltyje „</w:t>
      </w:r>
      <w:r>
        <w:rPr>
          <w:bCs/>
        </w:rPr>
        <w:t>adresas</w:t>
      </w:r>
      <w:r>
        <w:t>“ nurodomas padalinio buveinės adresas</w:t>
      </w:r>
      <w:r>
        <w:rPr>
          <w:bCs/>
        </w:rPr>
        <w:t>;</w:t>
      </w:r>
    </w:p>
    <w:p>
      <w:pPr>
        <w:widowControl w:val="0"/>
        <w:tabs>
          <w:tab w:val="left" w:pos="1304"/>
          <w:tab w:val="left" w:pos="1457"/>
          <w:tab w:val="left" w:pos="1604"/>
          <w:tab w:val="left" w:pos="1757"/>
          <w:tab w:val="left" w:pos="5025"/>
        </w:tabs>
        <w:ind w:firstLine="567"/>
        <w:jc w:val="both"/>
        <w:rPr>
          <w:bCs/>
        </w:rPr>
      </w:pPr>
      <w:r>
        <w:rPr>
          <w:bCs/>
        </w:rPr>
        <w:t>13.5.8</w:t>
      </w:r>
      <w:r>
        <w:rPr>
          <w:bCs/>
        </w:rPr>
        <w:t xml:space="preserve">. </w:t>
      </w:r>
      <w:r>
        <w:t>skiltyje „</w:t>
      </w:r>
      <w:r>
        <w:rPr>
          <w:b/>
          <w:bCs/>
        </w:rPr>
        <w:t>Atliekų kiekis, t</w:t>
      </w:r>
      <w:r>
        <w:t>“ – šioje eilutėje nurodyto atliekų tvarkytojo per ataskaitinius metus eksportuotas (išvežtas) atliekų kiekis tonomis;</w:t>
      </w:r>
    </w:p>
    <w:p>
      <w:pPr>
        <w:widowControl w:val="0"/>
        <w:tabs>
          <w:tab w:val="left" w:pos="964"/>
          <w:tab w:val="left" w:pos="1304"/>
          <w:tab w:val="left" w:pos="1457"/>
          <w:tab w:val="left" w:pos="1604"/>
          <w:tab w:val="left" w:pos="1757"/>
        </w:tabs>
        <w:ind w:firstLine="567"/>
        <w:jc w:val="both"/>
        <w:rPr>
          <w:bCs/>
        </w:rPr>
      </w:pPr>
      <w:r>
        <w:rPr>
          <w:bCs/>
        </w:rPr>
        <w:t>14</w:t>
      </w:r>
      <w:r>
        <w:rPr>
          <w:bCs/>
        </w:rPr>
        <w:t xml:space="preserve">. </w:t>
      </w:r>
      <w:r>
        <w:t>„</w:t>
      </w:r>
      <w:r>
        <w:rPr>
          <w:b/>
        </w:rPr>
        <w:t>3.8. Prekyba atliekomis</w:t>
      </w:r>
      <w:r>
        <w:rPr>
          <w:bCs/>
        </w:rPr>
        <w:t>“ pildymas:</w:t>
      </w:r>
    </w:p>
    <w:p>
      <w:pPr>
        <w:widowControl w:val="0"/>
        <w:tabs>
          <w:tab w:val="left" w:pos="1118"/>
          <w:tab w:val="left" w:pos="1304"/>
          <w:tab w:val="left" w:pos="1457"/>
          <w:tab w:val="left" w:pos="1604"/>
          <w:tab w:val="left" w:pos="1757"/>
        </w:tabs>
        <w:ind w:firstLine="567"/>
        <w:jc w:val="both"/>
        <w:rPr>
          <w:bCs/>
        </w:rPr>
      </w:pPr>
      <w:r>
        <w:rPr>
          <w:bCs/>
        </w:rPr>
        <w:t>14.1</w:t>
      </w:r>
      <w:r>
        <w:rPr>
          <w:bCs/>
        </w:rPr>
        <w:t xml:space="preserve">. </w:t>
      </w:r>
      <w:r>
        <w:t>šio punkto lentelė pildoma, jei atliekų tvarkytojas per ataskaitinius metus pirko ir paskui pardavė pavojingąsias atliekas</w:t>
      </w:r>
      <w:r>
        <w:rPr>
          <w:lang w:bidi="ks-Deva"/>
        </w:rPr>
        <w:t>;</w:t>
      </w:r>
    </w:p>
    <w:p>
      <w:pPr>
        <w:widowControl w:val="0"/>
        <w:tabs>
          <w:tab w:val="left" w:pos="1118"/>
          <w:tab w:val="left" w:pos="1304"/>
          <w:tab w:val="left" w:pos="1457"/>
          <w:tab w:val="left" w:pos="1604"/>
          <w:tab w:val="left" w:pos="1757"/>
        </w:tabs>
        <w:ind w:firstLine="567"/>
        <w:jc w:val="both"/>
        <w:rPr>
          <w:bCs/>
        </w:rPr>
      </w:pPr>
      <w:r>
        <w:rPr>
          <w:bCs/>
        </w:rPr>
        <w:t>14.2</w:t>
      </w:r>
      <w:r>
        <w:rPr>
          <w:bCs/>
        </w:rPr>
        <w:t xml:space="preserve">. </w:t>
      </w:r>
      <w:r>
        <w:rPr>
          <w:lang w:bidi="ks-Deva"/>
        </w:rPr>
        <w:t xml:space="preserve">jei prekiautojas atliekomis pats vykdė kurias nors iš </w:t>
      </w:r>
      <w:r>
        <w:t xml:space="preserve">Atliekų tvarkymo taisyklių </w:t>
      </w:r>
      <w:r>
        <w:rPr>
          <w:lang w:bidi="ks-Deva"/>
        </w:rPr>
        <w:t>4 priede nurodytų D1-D15, R1-R13 ir S1-S5 veiklos rūšių, turi būti užpildytos ir ataskaitos atitinkamų 3.1-3.6 punktų lentelės;</w:t>
      </w:r>
    </w:p>
    <w:p>
      <w:pPr>
        <w:widowControl w:val="0"/>
        <w:tabs>
          <w:tab w:val="left" w:pos="1118"/>
          <w:tab w:val="left" w:pos="1304"/>
          <w:tab w:val="left" w:pos="1457"/>
          <w:tab w:val="left" w:pos="1604"/>
          <w:tab w:val="left" w:pos="1757"/>
        </w:tabs>
        <w:ind w:firstLine="567"/>
        <w:jc w:val="both"/>
        <w:rPr>
          <w:bCs/>
        </w:rPr>
      </w:pPr>
      <w:r>
        <w:rPr>
          <w:bCs/>
        </w:rPr>
        <w:t>14.3</w:t>
      </w:r>
      <w:r>
        <w:rPr>
          <w:bCs/>
        </w:rPr>
        <w:t xml:space="preserve">. </w:t>
      </w:r>
      <w:r>
        <w:t>duomenys apie pirktas/parduotas tos pačios rūšies atliekas pildomi vienu įrašu;</w:t>
      </w:r>
    </w:p>
    <w:p>
      <w:pPr>
        <w:widowControl w:val="0"/>
        <w:tabs>
          <w:tab w:val="left" w:pos="1118"/>
          <w:tab w:val="left" w:pos="1304"/>
          <w:tab w:val="left" w:pos="1457"/>
          <w:tab w:val="left" w:pos="1604"/>
          <w:tab w:val="left" w:pos="1757"/>
        </w:tabs>
        <w:ind w:firstLine="567"/>
        <w:jc w:val="both"/>
        <w:rPr>
          <w:bCs/>
        </w:rPr>
      </w:pPr>
      <w:r>
        <w:rPr>
          <w:bCs/>
        </w:rPr>
        <w:t>14.4</w:t>
      </w:r>
      <w:r>
        <w:rPr>
          <w:bCs/>
        </w:rPr>
        <w:t>. lentelės dalyje „</w:t>
      </w:r>
      <w:r>
        <w:rPr>
          <w:b/>
        </w:rPr>
        <w:t>Atliekos</w:t>
      </w:r>
      <w:r>
        <w:rPr>
          <w:bCs/>
        </w:rPr>
        <w:t xml:space="preserve">“ </w:t>
      </w:r>
      <w:r>
        <w:t>skiltyse „</w:t>
      </w:r>
      <w:r>
        <w:rPr>
          <w:b/>
          <w:bCs/>
        </w:rPr>
        <w:t>kodas</w:t>
      </w:r>
      <w:r>
        <w:rPr>
          <w:bCs/>
        </w:rPr>
        <w:t>“</w:t>
      </w:r>
      <w:r>
        <w:t xml:space="preserve"> ir „</w:t>
      </w:r>
      <w:r>
        <w:rPr>
          <w:b/>
        </w:rPr>
        <w:t>pavadinimas</w:t>
      </w:r>
      <w:r>
        <w:t xml:space="preserve">“ nurodomos </w:t>
      </w:r>
      <w:r>
        <w:rPr>
          <w:bCs/>
        </w:rPr>
        <w:t xml:space="preserve">atliekos kodas ir pavadinimas pagal atliekų sąrašą </w:t>
      </w:r>
      <w:r>
        <w:t>(Atliekų tvarkymo taisyklių 1 priedas</w:t>
      </w:r>
      <w:r>
        <w:rPr>
          <w:bCs/>
        </w:rPr>
        <w:t xml:space="preserve">); Jei kodas baigiasi skaitmenimis „99“, atliekos pavadinimą iš atliekų sąrašo „kitaip neapibrėžtos atliekos“ būtina pakeisti patikslintu pavadinimu, kuris </w:t>
      </w:r>
      <w:r>
        <w:t>kuo tiksliau apibūdina atliekų prigimtį ir sudėtį. Patikslintas pavadinimas gali būti nurodomas ir tais atvejais, kai norima patikslinti pavadinimą, pateiktą atliekų sąraše (pvz., vietoj atliekų sąraše pateikto pavadinimo „</w:t>
      </w:r>
      <w:r>
        <w:rPr>
          <w:lang w:bidi="ks-Deva"/>
        </w:rPr>
        <w:t>kitaip neapibrėžtos sudedamosios dalys“ (kodas 16 01 22) gali būti nurodomas pavadinimas „oro filtrai“ ir pan.).</w:t>
      </w:r>
      <w:r>
        <w:t xml:space="preserve"> Pateikus patikslintą pavadinimą, būtina pažymėti šalia atliekos pavadinimo žymai skirtą langelį;</w:t>
      </w:r>
    </w:p>
    <w:p>
      <w:pPr>
        <w:widowControl w:val="0"/>
        <w:tabs>
          <w:tab w:val="left" w:pos="1118"/>
          <w:tab w:val="left" w:pos="1304"/>
          <w:tab w:val="left" w:pos="1457"/>
          <w:tab w:val="left" w:pos="1604"/>
          <w:tab w:val="left" w:pos="1757"/>
        </w:tabs>
        <w:ind w:firstLine="567"/>
        <w:jc w:val="both"/>
        <w:rPr>
          <w:bCs/>
        </w:rPr>
      </w:pPr>
      <w:r>
        <w:rPr>
          <w:bCs/>
        </w:rPr>
        <w:t>14.5</w:t>
      </w:r>
      <w:r>
        <w:rPr>
          <w:bCs/>
        </w:rPr>
        <w:t>. lentelės dalyje „</w:t>
      </w:r>
      <w:r>
        <w:rPr>
          <w:b/>
          <w:bCs/>
        </w:rPr>
        <w:t>Neparduotų atliekų kiekis, t</w:t>
      </w:r>
      <w:r>
        <w:rPr>
          <w:bCs/>
        </w:rPr>
        <w:t>“ nurodomas atliekų kiekis tonomis:</w:t>
      </w:r>
    </w:p>
    <w:p>
      <w:pPr>
        <w:widowControl w:val="0"/>
        <w:tabs>
          <w:tab w:val="left" w:pos="1304"/>
          <w:tab w:val="left" w:pos="1457"/>
          <w:tab w:val="left" w:pos="1604"/>
          <w:tab w:val="left" w:pos="1757"/>
          <w:tab w:val="left" w:pos="5025"/>
        </w:tabs>
        <w:ind w:firstLine="567"/>
        <w:jc w:val="both"/>
        <w:rPr>
          <w:bCs/>
        </w:rPr>
      </w:pPr>
      <w:r>
        <w:rPr>
          <w:bCs/>
        </w:rPr>
        <w:t>14.5.1</w:t>
      </w:r>
      <w:r>
        <w:rPr>
          <w:bCs/>
        </w:rPr>
        <w:t xml:space="preserve">. </w:t>
      </w:r>
      <w:r>
        <w:t>skiltyje „</w:t>
      </w:r>
      <w:r>
        <w:rPr>
          <w:b/>
        </w:rPr>
        <w:t>metų pradžioje</w:t>
      </w:r>
      <w:r>
        <w:t>“ – nupirktas ir likęs neparduotas atliekų kiekis metų pradžioje;</w:t>
      </w:r>
    </w:p>
    <w:p>
      <w:pPr>
        <w:widowControl w:val="0"/>
        <w:tabs>
          <w:tab w:val="left" w:pos="1304"/>
          <w:tab w:val="left" w:pos="1457"/>
          <w:tab w:val="left" w:pos="1604"/>
          <w:tab w:val="left" w:pos="1757"/>
          <w:tab w:val="left" w:pos="5025"/>
        </w:tabs>
        <w:ind w:firstLine="567"/>
        <w:jc w:val="both"/>
        <w:rPr>
          <w:bCs/>
        </w:rPr>
      </w:pPr>
      <w:r>
        <w:rPr>
          <w:bCs/>
        </w:rPr>
        <w:t>14.5.2</w:t>
      </w:r>
      <w:r>
        <w:rPr>
          <w:bCs/>
        </w:rPr>
        <w:t xml:space="preserve">. </w:t>
      </w:r>
      <w:r>
        <w:t>skiltyje „</w:t>
      </w:r>
      <w:r>
        <w:rPr>
          <w:b/>
        </w:rPr>
        <w:t>metų pabaigoje</w:t>
      </w:r>
      <w:r>
        <w:t>“ – nupirktas ir likęs neparduotas atliekų kiekis metų pabaigoje;</w:t>
      </w:r>
    </w:p>
    <w:p>
      <w:pPr>
        <w:widowControl w:val="0"/>
        <w:tabs>
          <w:tab w:val="left" w:pos="1118"/>
          <w:tab w:val="left" w:pos="1304"/>
          <w:tab w:val="left" w:pos="1457"/>
          <w:tab w:val="left" w:pos="1604"/>
          <w:tab w:val="left" w:pos="1757"/>
        </w:tabs>
        <w:ind w:firstLine="567"/>
        <w:jc w:val="both"/>
        <w:rPr>
          <w:bCs/>
        </w:rPr>
      </w:pPr>
      <w:r>
        <w:rPr>
          <w:bCs/>
        </w:rPr>
        <w:t>14.6</w:t>
      </w:r>
      <w:r>
        <w:rPr>
          <w:bCs/>
        </w:rPr>
        <w:t>. lentelės skiltyje „</w:t>
      </w:r>
      <w:r>
        <w:rPr>
          <w:b/>
          <w:bCs/>
        </w:rPr>
        <w:t>Atliekų kiekis, t</w:t>
      </w:r>
      <w:r>
        <w:rPr>
          <w:bCs/>
        </w:rPr>
        <w:t>“ nurodomas atliekų kiekis tonomis;</w:t>
      </w:r>
    </w:p>
    <w:p>
      <w:pPr>
        <w:widowControl w:val="0"/>
        <w:tabs>
          <w:tab w:val="left" w:pos="1118"/>
          <w:tab w:val="left" w:pos="1304"/>
          <w:tab w:val="left" w:pos="1457"/>
          <w:tab w:val="left" w:pos="1604"/>
          <w:tab w:val="left" w:pos="1757"/>
        </w:tabs>
        <w:ind w:firstLine="567"/>
        <w:jc w:val="both"/>
        <w:rPr>
          <w:bCs/>
        </w:rPr>
      </w:pPr>
      <w:r>
        <w:rPr>
          <w:bCs/>
        </w:rPr>
        <w:t>14.7</w:t>
      </w:r>
      <w:r>
        <w:rPr>
          <w:bCs/>
        </w:rPr>
        <w:t>. lentelės dalyje „</w:t>
      </w:r>
      <w:r>
        <w:rPr>
          <w:b/>
          <w:bCs/>
        </w:rPr>
        <w:t>Pirkimas</w:t>
      </w:r>
      <w:r>
        <w:t>“</w:t>
      </w:r>
      <w:r>
        <w:rPr>
          <w:bCs/>
        </w:rPr>
        <w:t xml:space="preserve"> nurodoma:</w:t>
      </w:r>
    </w:p>
    <w:p>
      <w:pPr>
        <w:widowControl w:val="0"/>
        <w:tabs>
          <w:tab w:val="left" w:pos="1304"/>
          <w:tab w:val="left" w:pos="1457"/>
          <w:tab w:val="left" w:pos="1604"/>
          <w:tab w:val="left" w:pos="1757"/>
          <w:tab w:val="left" w:pos="5025"/>
        </w:tabs>
        <w:ind w:firstLine="567"/>
        <w:jc w:val="both"/>
        <w:rPr>
          <w:bCs/>
        </w:rPr>
      </w:pPr>
      <w:r>
        <w:rPr>
          <w:bCs/>
        </w:rPr>
        <w:t>14.7.1</w:t>
      </w:r>
      <w:r>
        <w:rPr>
          <w:bCs/>
        </w:rPr>
        <w:t xml:space="preserve">. langelyje </w:t>
      </w:r>
      <w:r>
        <w:t>„</w:t>
      </w:r>
      <w:r>
        <w:rPr>
          <w:b/>
          <w:bCs/>
        </w:rPr>
        <w:t>Iš viso nupirkta:</w:t>
      </w:r>
      <w:r>
        <w:t>“ – bendras per metus nupirktų dalyje „Atliekos“ nurodytų atliekų kiekis tonomis;</w:t>
      </w:r>
    </w:p>
    <w:p>
      <w:pPr>
        <w:widowControl w:val="0"/>
        <w:tabs>
          <w:tab w:val="left" w:pos="1304"/>
          <w:tab w:val="left" w:pos="1457"/>
          <w:tab w:val="left" w:pos="1604"/>
          <w:tab w:val="left" w:pos="1757"/>
          <w:tab w:val="left" w:pos="5025"/>
        </w:tabs>
        <w:ind w:firstLine="567"/>
        <w:jc w:val="both"/>
        <w:rPr>
          <w:bCs/>
        </w:rPr>
      </w:pPr>
      <w:r>
        <w:rPr>
          <w:bCs/>
        </w:rPr>
        <w:t>14.7.2</w:t>
      </w:r>
      <w:r>
        <w:rPr>
          <w:bCs/>
        </w:rPr>
        <w:t xml:space="preserve">. </w:t>
      </w:r>
      <w:r>
        <w:t>dalis „</w:t>
      </w:r>
      <w:r>
        <w:rPr>
          <w:b/>
          <w:bCs/>
        </w:rPr>
        <w:t>Šalies viduje</w:t>
      </w:r>
      <w:r>
        <w:t>“ pildoma, jei atliekos pirktos Lietuvos teritorijoje. Nurodomi šie duomenys:</w:t>
      </w:r>
    </w:p>
    <w:p>
      <w:pPr>
        <w:widowControl w:val="0"/>
        <w:tabs>
          <w:tab w:val="left" w:pos="1304"/>
          <w:tab w:val="left" w:pos="1604"/>
          <w:tab w:val="left" w:pos="1757"/>
          <w:tab w:val="left" w:pos="2042"/>
        </w:tabs>
        <w:ind w:firstLine="567"/>
        <w:jc w:val="both"/>
        <w:rPr>
          <w:bCs/>
        </w:rPr>
      </w:pPr>
      <w:r>
        <w:rPr>
          <w:bCs/>
        </w:rPr>
        <w:t>14.7.2.1</w:t>
      </w:r>
      <w:r>
        <w:rPr>
          <w:bCs/>
        </w:rPr>
        <w:t>. skiltyje „</w:t>
      </w:r>
      <w:r>
        <w:rPr>
          <w:b/>
        </w:rPr>
        <w:t>e-ASTA kodas</w:t>
      </w:r>
      <w:r>
        <w:t>“ – atliekas pardavusio asmens e-ASTA kodas. Laukelis pildomas, jei ataskaita teikiama elektroniniu būdu. e-ASTA kodas pildomas ataskaitos įvedimo į duomenų bazę metu – pasirenkant e-ASTA kodą iš e-ASTA programinio modulio pateikto e-ASTA kodų sąrašo, o jei atliekas pardavusio asmens pateiktame sąraše nėra, naudojant e-ASTA programinį modulį sukuriamas naujas;</w:t>
      </w:r>
    </w:p>
    <w:p>
      <w:pPr>
        <w:widowControl w:val="0"/>
        <w:tabs>
          <w:tab w:val="left" w:pos="1304"/>
          <w:tab w:val="left" w:pos="1604"/>
          <w:tab w:val="left" w:pos="1757"/>
          <w:tab w:val="left" w:pos="2042"/>
        </w:tabs>
        <w:ind w:firstLine="567"/>
        <w:jc w:val="both"/>
        <w:rPr>
          <w:bCs/>
        </w:rPr>
      </w:pPr>
      <w:r>
        <w:rPr>
          <w:bCs/>
        </w:rPr>
        <w:t>14.7.2.2</w:t>
      </w:r>
      <w:r>
        <w:rPr>
          <w:bCs/>
        </w:rPr>
        <w:t>. skiltyje „</w:t>
      </w:r>
      <w:r>
        <w:rPr>
          <w:b/>
        </w:rPr>
        <w:t>kodas</w:t>
      </w:r>
      <w:r>
        <w:rPr>
          <w:bCs/>
        </w:rPr>
        <w:t xml:space="preserve">“ – juridinio asmens JAR kodas, jei atliekos nupirktos iš juridinio asmens ar jo </w:t>
      </w:r>
      <w:r>
        <w:t>padalinio</w:t>
      </w:r>
      <w:r>
        <w:rPr>
          <w:bCs/>
        </w:rPr>
        <w:t>, asmens kodas, jei atliekos nupirktos iš fizinio asmens, vykdančio individualią veiklą;</w:t>
      </w:r>
    </w:p>
    <w:p>
      <w:pPr>
        <w:widowControl w:val="0"/>
        <w:tabs>
          <w:tab w:val="left" w:pos="1304"/>
          <w:tab w:val="left" w:pos="1604"/>
          <w:tab w:val="left" w:pos="1757"/>
          <w:tab w:val="left" w:pos="2042"/>
        </w:tabs>
        <w:ind w:firstLine="567"/>
        <w:jc w:val="both"/>
        <w:rPr>
          <w:bCs/>
        </w:rPr>
      </w:pPr>
      <w:r>
        <w:rPr>
          <w:bCs/>
        </w:rPr>
        <w:t>14.7.2.3</w:t>
      </w:r>
      <w:r>
        <w:rPr>
          <w:bCs/>
        </w:rPr>
        <w:t>. skiltyje „</w:t>
      </w:r>
      <w:r>
        <w:rPr>
          <w:b/>
        </w:rPr>
        <w:t>pavadinimas/vardas, pavardė</w:t>
      </w:r>
      <w:r>
        <w:rPr>
          <w:bCs/>
        </w:rPr>
        <w:t xml:space="preserve">“ – juridinio asmens pavadinimas, jei atliekos nupirktos iš juridinio asmens ar jo </w:t>
      </w:r>
      <w:r>
        <w:t>padalinio</w:t>
      </w:r>
      <w:r>
        <w:rPr>
          <w:bCs/>
        </w:rPr>
        <w:t>, vardas ir pavardė, jei atliekos nupirktos iš fizinio asmens, vykdančio individualią veiklą;</w:t>
      </w:r>
    </w:p>
    <w:p>
      <w:pPr>
        <w:widowControl w:val="0"/>
        <w:tabs>
          <w:tab w:val="left" w:pos="1304"/>
          <w:tab w:val="left" w:pos="1604"/>
          <w:tab w:val="left" w:pos="1757"/>
          <w:tab w:val="left" w:pos="2042"/>
        </w:tabs>
        <w:ind w:firstLine="567"/>
        <w:jc w:val="both"/>
        <w:rPr>
          <w:bCs/>
        </w:rPr>
      </w:pPr>
      <w:r>
        <w:rPr>
          <w:bCs/>
        </w:rPr>
        <w:t>14.7.2.4</w:t>
      </w:r>
      <w:r>
        <w:rPr>
          <w:bCs/>
        </w:rPr>
        <w:t>. skiltyje „</w:t>
      </w:r>
      <w:r>
        <w:rPr>
          <w:b/>
        </w:rPr>
        <w:t>adresas</w:t>
      </w:r>
      <w:r>
        <w:rPr>
          <w:bCs/>
        </w:rPr>
        <w:t xml:space="preserve">“ – įmonės buveinės adresas. </w:t>
      </w:r>
      <w:r>
        <w:t>Jei atliekos buvo nupirktos iš įmonės padalinio, esančio kitu adresu nei įmonė, skiltyje „</w:t>
      </w:r>
      <w:r>
        <w:rPr>
          <w:b/>
          <w:bCs/>
        </w:rPr>
        <w:t>adresas</w:t>
      </w:r>
      <w:r>
        <w:t>“ nurodomas padalinio buveinės adresas</w:t>
      </w:r>
      <w:r>
        <w:rPr>
          <w:bCs/>
        </w:rPr>
        <w:t>;</w:t>
      </w:r>
    </w:p>
    <w:p>
      <w:pPr>
        <w:widowControl w:val="0"/>
        <w:tabs>
          <w:tab w:val="left" w:pos="1304"/>
          <w:tab w:val="left" w:pos="1604"/>
          <w:tab w:val="left" w:pos="1757"/>
          <w:tab w:val="left" w:pos="2042"/>
        </w:tabs>
        <w:ind w:firstLine="567"/>
        <w:jc w:val="both"/>
        <w:rPr>
          <w:bCs/>
        </w:rPr>
      </w:pPr>
      <w:r>
        <w:rPr>
          <w:bCs/>
        </w:rPr>
        <w:t>14.7.2.5</w:t>
      </w:r>
      <w:r>
        <w:rPr>
          <w:bCs/>
        </w:rPr>
        <w:t xml:space="preserve">. </w:t>
      </w:r>
      <w:r>
        <w:t>skiltyje „</w:t>
      </w:r>
      <w:r>
        <w:rPr>
          <w:b/>
          <w:bCs/>
        </w:rPr>
        <w:t>Atliekų kiekis, t</w:t>
      </w:r>
      <w:r>
        <w:t>“ – iš nurodyto asmens nupirktas atliekų kiekis tonomis;</w:t>
      </w:r>
    </w:p>
    <w:p>
      <w:pPr>
        <w:widowControl w:val="0"/>
        <w:tabs>
          <w:tab w:val="left" w:pos="1304"/>
          <w:tab w:val="left" w:pos="1457"/>
          <w:tab w:val="left" w:pos="1604"/>
          <w:tab w:val="left" w:pos="1757"/>
          <w:tab w:val="left" w:pos="5025"/>
        </w:tabs>
        <w:ind w:firstLine="567"/>
        <w:jc w:val="both"/>
        <w:rPr>
          <w:bCs/>
        </w:rPr>
      </w:pPr>
      <w:r>
        <w:rPr>
          <w:bCs/>
        </w:rPr>
        <w:t>14.7.3</w:t>
      </w:r>
      <w:r>
        <w:rPr>
          <w:bCs/>
        </w:rPr>
        <w:t xml:space="preserve">. dalis </w:t>
      </w:r>
      <w:r>
        <w:t>„</w:t>
      </w:r>
      <w:r>
        <w:rPr>
          <w:b/>
          <w:bCs/>
        </w:rPr>
        <w:t>Užsienio šalyje</w:t>
      </w:r>
      <w:r>
        <w:t>“ pildoma, jei atliekos pirktos užsienio šalyje. Nurodomi šie duomenys:</w:t>
      </w:r>
    </w:p>
    <w:p>
      <w:pPr>
        <w:widowControl w:val="0"/>
        <w:tabs>
          <w:tab w:val="left" w:pos="1304"/>
          <w:tab w:val="left" w:pos="1604"/>
          <w:tab w:val="left" w:pos="1757"/>
          <w:tab w:val="left" w:pos="2042"/>
        </w:tabs>
        <w:ind w:firstLine="567"/>
        <w:jc w:val="both"/>
        <w:rPr>
          <w:bCs/>
        </w:rPr>
      </w:pPr>
      <w:r>
        <w:rPr>
          <w:bCs/>
        </w:rPr>
        <w:t>14.7.3.1</w:t>
      </w:r>
      <w:r>
        <w:rPr>
          <w:bCs/>
        </w:rPr>
        <w:t>. skiltyje „</w:t>
      </w:r>
      <w:r>
        <w:rPr>
          <w:b/>
        </w:rPr>
        <w:t>Šalies</w:t>
      </w:r>
      <w:r>
        <w:rPr>
          <w:b/>
          <w:bCs/>
        </w:rPr>
        <w:t xml:space="preserve"> </w:t>
      </w:r>
      <w:r>
        <w:rPr>
          <w:b/>
        </w:rPr>
        <w:t>kodas</w:t>
      </w:r>
      <w:r>
        <w:rPr>
          <w:bCs/>
        </w:rPr>
        <w:t xml:space="preserve">“ – </w:t>
      </w:r>
      <w:r>
        <w:t>užsienio šalies, iš kurios buvo pirktos atliekos, 2 ženklų raidinis kodas pagal Reglamentą 1833/2006;</w:t>
      </w:r>
    </w:p>
    <w:p>
      <w:pPr>
        <w:widowControl w:val="0"/>
        <w:tabs>
          <w:tab w:val="left" w:pos="1304"/>
          <w:tab w:val="left" w:pos="1604"/>
          <w:tab w:val="left" w:pos="1757"/>
          <w:tab w:val="left" w:pos="2042"/>
        </w:tabs>
        <w:ind w:firstLine="567"/>
        <w:jc w:val="both"/>
        <w:rPr>
          <w:bCs/>
        </w:rPr>
      </w:pPr>
      <w:r>
        <w:rPr>
          <w:bCs/>
        </w:rPr>
        <w:t>14.7.3.2</w:t>
      </w:r>
      <w:r>
        <w:rPr>
          <w:bCs/>
        </w:rPr>
        <w:t>. skiltyje „</w:t>
      </w:r>
      <w:r>
        <w:rPr>
          <w:b/>
        </w:rPr>
        <w:t>pavadinimas</w:t>
      </w:r>
      <w:r>
        <w:rPr>
          <w:bCs/>
        </w:rPr>
        <w:t xml:space="preserve">“ – </w:t>
      </w:r>
      <w:r>
        <w:t>užsienio šalies, iš kurios buvo pirktos atliekos, pavadinimas pagal Reglamentą 1833/2006;</w:t>
      </w:r>
    </w:p>
    <w:p>
      <w:pPr>
        <w:widowControl w:val="0"/>
        <w:tabs>
          <w:tab w:val="left" w:pos="1304"/>
          <w:tab w:val="left" w:pos="1604"/>
          <w:tab w:val="left" w:pos="1757"/>
          <w:tab w:val="left" w:pos="2042"/>
        </w:tabs>
        <w:ind w:firstLine="567"/>
        <w:jc w:val="both"/>
        <w:rPr>
          <w:bCs/>
        </w:rPr>
      </w:pPr>
      <w:r>
        <w:rPr>
          <w:bCs/>
        </w:rPr>
        <w:t>14.7.3.3</w:t>
      </w:r>
      <w:r>
        <w:rPr>
          <w:bCs/>
        </w:rPr>
        <w:t>. skiltyje „</w:t>
      </w:r>
      <w:r>
        <w:rPr>
          <w:b/>
          <w:bCs/>
        </w:rPr>
        <w:t xml:space="preserve">Atliekų </w:t>
      </w:r>
      <w:r>
        <w:rPr>
          <w:b/>
        </w:rPr>
        <w:t>kiekis, t</w:t>
      </w:r>
      <w:r>
        <w:rPr>
          <w:bCs/>
        </w:rPr>
        <w:t xml:space="preserve">“ – </w:t>
      </w:r>
      <w:r>
        <w:t>iš nurodytos užsienio šalies pirktas atliekų kiekis tonomis;</w:t>
      </w:r>
    </w:p>
    <w:p>
      <w:pPr>
        <w:widowControl w:val="0"/>
        <w:tabs>
          <w:tab w:val="left" w:pos="1118"/>
          <w:tab w:val="left" w:pos="1304"/>
          <w:tab w:val="left" w:pos="1457"/>
          <w:tab w:val="left" w:pos="1604"/>
          <w:tab w:val="left" w:pos="1757"/>
        </w:tabs>
        <w:ind w:firstLine="567"/>
        <w:jc w:val="both"/>
        <w:rPr>
          <w:bCs/>
        </w:rPr>
      </w:pPr>
      <w:r>
        <w:rPr>
          <w:bCs/>
        </w:rPr>
        <w:t>14.8</w:t>
      </w:r>
      <w:r>
        <w:rPr>
          <w:bCs/>
        </w:rPr>
        <w:t>. lentelės dalyje „</w:t>
      </w:r>
      <w:r>
        <w:rPr>
          <w:b/>
          <w:bCs/>
        </w:rPr>
        <w:t>Pardavimas</w:t>
      </w:r>
      <w:r>
        <w:rPr>
          <w:bCs/>
        </w:rPr>
        <w:t>“ nurodoma:</w:t>
      </w:r>
    </w:p>
    <w:p>
      <w:pPr>
        <w:widowControl w:val="0"/>
        <w:tabs>
          <w:tab w:val="left" w:pos="1304"/>
          <w:tab w:val="left" w:pos="1457"/>
          <w:tab w:val="left" w:pos="1604"/>
          <w:tab w:val="left" w:pos="1757"/>
          <w:tab w:val="left" w:pos="5025"/>
        </w:tabs>
        <w:ind w:firstLine="567"/>
        <w:jc w:val="both"/>
        <w:rPr>
          <w:bCs/>
        </w:rPr>
      </w:pPr>
      <w:r>
        <w:rPr>
          <w:bCs/>
        </w:rPr>
        <w:t>14.8.1</w:t>
      </w:r>
      <w:r>
        <w:rPr>
          <w:bCs/>
        </w:rPr>
        <w:t xml:space="preserve">. langelyje </w:t>
      </w:r>
      <w:r>
        <w:t>„</w:t>
      </w:r>
      <w:r>
        <w:rPr>
          <w:b/>
          <w:bCs/>
        </w:rPr>
        <w:t>Iš viso parduota:</w:t>
      </w:r>
      <w:r>
        <w:t>“ – bendras per metus parduotų dalyje „Atliekos“ nurodytų atliekų kiekis tonomis;</w:t>
      </w:r>
    </w:p>
    <w:p>
      <w:pPr>
        <w:widowControl w:val="0"/>
        <w:tabs>
          <w:tab w:val="left" w:pos="1304"/>
          <w:tab w:val="left" w:pos="1457"/>
          <w:tab w:val="left" w:pos="1604"/>
          <w:tab w:val="left" w:pos="1757"/>
          <w:tab w:val="left" w:pos="5025"/>
        </w:tabs>
        <w:ind w:firstLine="567"/>
        <w:jc w:val="both"/>
        <w:rPr>
          <w:bCs/>
        </w:rPr>
      </w:pPr>
      <w:r>
        <w:rPr>
          <w:bCs/>
        </w:rPr>
        <w:t>14.8.2</w:t>
      </w:r>
      <w:r>
        <w:rPr>
          <w:bCs/>
        </w:rPr>
        <w:t xml:space="preserve">. dalis </w:t>
      </w:r>
      <w:r>
        <w:t>„</w:t>
      </w:r>
      <w:r>
        <w:rPr>
          <w:b/>
          <w:bCs/>
        </w:rPr>
        <w:t>Šalies viduje</w:t>
      </w:r>
      <w:r>
        <w:t>“ pildoma, jei atliekos parduotos asmeniui Lietuvos teritorijoje. Nurodomi šie duomenys:</w:t>
      </w:r>
    </w:p>
    <w:p>
      <w:pPr>
        <w:widowControl w:val="0"/>
        <w:tabs>
          <w:tab w:val="left" w:pos="1304"/>
          <w:tab w:val="left" w:pos="1604"/>
          <w:tab w:val="left" w:pos="1757"/>
          <w:tab w:val="left" w:pos="2042"/>
        </w:tabs>
        <w:ind w:firstLine="567"/>
        <w:jc w:val="both"/>
        <w:rPr>
          <w:bCs/>
        </w:rPr>
      </w:pPr>
      <w:r>
        <w:rPr>
          <w:bCs/>
        </w:rPr>
        <w:t>14.8.2.1</w:t>
      </w:r>
      <w:r>
        <w:rPr>
          <w:bCs/>
        </w:rPr>
        <w:t>. skiltyje „</w:t>
      </w:r>
      <w:r>
        <w:rPr>
          <w:b/>
        </w:rPr>
        <w:t>e-ASTA kodas</w:t>
      </w:r>
      <w:r>
        <w:t>“ – atliekas pirkusio atliekų tvarkytojo e-ASTA kodas. Laukelis pildomas, jei ataskaita teikiama elektroniniu būdu. e-ASTA kodas pildomas ataskaitos įvedimo į duomenų bazę metu – pasirenkant e-ASTA kodą iš e-ASTA programinio modulio pateikto e-ASTA kodų sąrašo, o jei atliekų tvarkytojo pateiktame sąraše nėra, naudojant e-ASTA programinį modulį sukuriamas naujas;</w:t>
      </w:r>
    </w:p>
    <w:p>
      <w:pPr>
        <w:widowControl w:val="0"/>
        <w:tabs>
          <w:tab w:val="left" w:pos="1304"/>
          <w:tab w:val="left" w:pos="1604"/>
          <w:tab w:val="left" w:pos="1757"/>
          <w:tab w:val="left" w:pos="2042"/>
        </w:tabs>
        <w:ind w:firstLine="567"/>
        <w:jc w:val="both"/>
        <w:rPr>
          <w:bCs/>
        </w:rPr>
      </w:pPr>
      <w:r>
        <w:rPr>
          <w:bCs/>
        </w:rPr>
        <w:t>14.8.2.2</w:t>
      </w:r>
      <w:r>
        <w:rPr>
          <w:bCs/>
        </w:rPr>
        <w:t>. skiltyje „</w:t>
      </w:r>
      <w:r>
        <w:rPr>
          <w:b/>
        </w:rPr>
        <w:t>kodas</w:t>
      </w:r>
      <w:r>
        <w:rPr>
          <w:bCs/>
        </w:rPr>
        <w:t xml:space="preserve">“ – juridinio asmens JAR kodas, jei atliekos parduotos juridiniam asmeniui ar jo </w:t>
      </w:r>
      <w:r>
        <w:t>padalinio</w:t>
      </w:r>
      <w:r>
        <w:rPr>
          <w:bCs/>
        </w:rPr>
        <w:t>, asmens kodas, jei atliekos parduotos fiziniam asmeniui, vykdančiam atliekų tvarkymo veiklą;</w:t>
      </w:r>
    </w:p>
    <w:p>
      <w:pPr>
        <w:widowControl w:val="0"/>
        <w:tabs>
          <w:tab w:val="left" w:pos="1304"/>
          <w:tab w:val="left" w:pos="1604"/>
          <w:tab w:val="left" w:pos="1757"/>
          <w:tab w:val="left" w:pos="2042"/>
        </w:tabs>
        <w:ind w:firstLine="567"/>
        <w:jc w:val="both"/>
        <w:rPr>
          <w:bCs/>
        </w:rPr>
      </w:pPr>
      <w:r>
        <w:rPr>
          <w:bCs/>
        </w:rPr>
        <w:t>14.8.2.3</w:t>
      </w:r>
      <w:r>
        <w:rPr>
          <w:bCs/>
        </w:rPr>
        <w:t>. skiltyje „</w:t>
      </w:r>
      <w:r>
        <w:rPr>
          <w:b/>
        </w:rPr>
        <w:t>pavadinimas/vardas, pavardė</w:t>
      </w:r>
      <w:r>
        <w:rPr>
          <w:bCs/>
        </w:rPr>
        <w:t xml:space="preserve">“ – juridinio asmens pavadinimas, jei atliekos parduotos juridiniam asmeniui ar jo </w:t>
      </w:r>
      <w:r>
        <w:t>padaliniui</w:t>
      </w:r>
      <w:r>
        <w:rPr>
          <w:bCs/>
        </w:rPr>
        <w:t>, vardas ir pavardė, jei atliekos parduotos fiziniam asmeniui, vykdančiam atliekų tvarkymo veiklą;</w:t>
      </w:r>
    </w:p>
    <w:p>
      <w:pPr>
        <w:widowControl w:val="0"/>
        <w:tabs>
          <w:tab w:val="left" w:pos="1304"/>
          <w:tab w:val="left" w:pos="1604"/>
          <w:tab w:val="left" w:pos="1757"/>
          <w:tab w:val="left" w:pos="2042"/>
        </w:tabs>
        <w:ind w:firstLine="567"/>
        <w:jc w:val="both"/>
        <w:rPr>
          <w:bCs/>
        </w:rPr>
      </w:pPr>
      <w:r>
        <w:rPr>
          <w:bCs/>
        </w:rPr>
        <w:t>14.8.2.4</w:t>
      </w:r>
      <w:r>
        <w:rPr>
          <w:bCs/>
        </w:rPr>
        <w:t>. skiltyje „</w:t>
      </w:r>
      <w:r>
        <w:rPr>
          <w:b/>
        </w:rPr>
        <w:t>adresas</w:t>
      </w:r>
      <w:r>
        <w:rPr>
          <w:bCs/>
        </w:rPr>
        <w:t xml:space="preserve">“ – įmonės buveinės adresas. </w:t>
      </w:r>
      <w:r>
        <w:t>Jei atliekos buvo parduotos įmonės padaliniui, esančiam kitu adresu nei įmonė, skiltyje „</w:t>
      </w:r>
      <w:r>
        <w:rPr>
          <w:b/>
          <w:bCs/>
        </w:rPr>
        <w:t>adresas</w:t>
      </w:r>
      <w:r>
        <w:t>“ nurodomas padalinio buveinės adresas</w:t>
      </w:r>
      <w:r>
        <w:rPr>
          <w:bCs/>
        </w:rPr>
        <w:t>;</w:t>
      </w:r>
    </w:p>
    <w:p>
      <w:pPr>
        <w:widowControl w:val="0"/>
        <w:tabs>
          <w:tab w:val="left" w:pos="1304"/>
          <w:tab w:val="left" w:pos="1604"/>
          <w:tab w:val="left" w:pos="1757"/>
          <w:tab w:val="left" w:pos="2042"/>
        </w:tabs>
        <w:ind w:firstLine="567"/>
        <w:jc w:val="both"/>
        <w:rPr>
          <w:bCs/>
        </w:rPr>
      </w:pPr>
      <w:r>
        <w:rPr>
          <w:bCs/>
        </w:rPr>
        <w:t>14.8.2.5</w:t>
      </w:r>
      <w:r>
        <w:rPr>
          <w:bCs/>
        </w:rPr>
        <w:t xml:space="preserve">. </w:t>
      </w:r>
      <w:r>
        <w:t>skiltyje „</w:t>
      </w:r>
      <w:r>
        <w:rPr>
          <w:b/>
          <w:bCs/>
        </w:rPr>
        <w:t>Atliekų kiekis, t</w:t>
      </w:r>
      <w:r>
        <w:t>“ – šioje eilutėje nurodytam atliekų tvarkytojui parduotas atliekų kiekis tonomis;</w:t>
      </w:r>
    </w:p>
    <w:p>
      <w:pPr>
        <w:widowControl w:val="0"/>
        <w:tabs>
          <w:tab w:val="left" w:pos="1304"/>
          <w:tab w:val="left" w:pos="1457"/>
          <w:tab w:val="left" w:pos="1604"/>
          <w:tab w:val="left" w:pos="1757"/>
          <w:tab w:val="left" w:pos="5025"/>
        </w:tabs>
        <w:ind w:firstLine="567"/>
        <w:jc w:val="both"/>
        <w:rPr>
          <w:bCs/>
        </w:rPr>
      </w:pPr>
      <w:r>
        <w:rPr>
          <w:bCs/>
        </w:rPr>
        <w:t>14.8.3</w:t>
      </w:r>
      <w:r>
        <w:rPr>
          <w:bCs/>
        </w:rPr>
        <w:t xml:space="preserve">. dalis </w:t>
      </w:r>
      <w:r>
        <w:t>„</w:t>
      </w:r>
      <w:r>
        <w:rPr>
          <w:b/>
          <w:bCs/>
        </w:rPr>
        <w:t>Užsienio šalyje</w:t>
      </w:r>
      <w:r>
        <w:t>“ pildoma, jei atliekos parduotos į užsienio šalį. Nurodomi šie duomenys:</w:t>
      </w:r>
    </w:p>
    <w:p>
      <w:pPr>
        <w:widowControl w:val="0"/>
        <w:tabs>
          <w:tab w:val="left" w:pos="1304"/>
          <w:tab w:val="left" w:pos="1604"/>
          <w:tab w:val="left" w:pos="1757"/>
          <w:tab w:val="left" w:pos="2042"/>
        </w:tabs>
        <w:ind w:firstLine="567"/>
        <w:jc w:val="both"/>
        <w:rPr>
          <w:bCs/>
        </w:rPr>
      </w:pPr>
      <w:r>
        <w:rPr>
          <w:bCs/>
        </w:rPr>
        <w:t>14.8.3.1</w:t>
      </w:r>
      <w:r>
        <w:rPr>
          <w:bCs/>
        </w:rPr>
        <w:t>. skiltyje „</w:t>
      </w:r>
      <w:r>
        <w:rPr>
          <w:b/>
        </w:rPr>
        <w:t>Šalies</w:t>
      </w:r>
      <w:r>
        <w:rPr>
          <w:b/>
          <w:bCs/>
        </w:rPr>
        <w:t xml:space="preserve"> </w:t>
      </w:r>
      <w:r>
        <w:rPr>
          <w:b/>
        </w:rPr>
        <w:t>kodas</w:t>
      </w:r>
      <w:r>
        <w:rPr>
          <w:bCs/>
        </w:rPr>
        <w:t xml:space="preserve">“ – </w:t>
      </w:r>
      <w:r>
        <w:t>užsienio šalies, į kurią buvo parduotos atliekos, 2 ženklų raidinis kodas pagal Reglamentą 1833/2006;</w:t>
      </w:r>
    </w:p>
    <w:p>
      <w:pPr>
        <w:widowControl w:val="0"/>
        <w:tabs>
          <w:tab w:val="left" w:pos="1304"/>
          <w:tab w:val="left" w:pos="1604"/>
          <w:tab w:val="left" w:pos="1757"/>
          <w:tab w:val="left" w:pos="2042"/>
        </w:tabs>
        <w:ind w:firstLine="567"/>
        <w:jc w:val="both"/>
        <w:rPr>
          <w:bCs/>
        </w:rPr>
      </w:pPr>
      <w:r>
        <w:rPr>
          <w:bCs/>
        </w:rPr>
        <w:t>14.8.3.2</w:t>
      </w:r>
      <w:r>
        <w:rPr>
          <w:bCs/>
        </w:rPr>
        <w:t>. skiltyje „</w:t>
      </w:r>
      <w:r>
        <w:rPr>
          <w:b/>
        </w:rPr>
        <w:t>pavadinimas</w:t>
      </w:r>
      <w:r>
        <w:rPr>
          <w:bCs/>
        </w:rPr>
        <w:t xml:space="preserve">“ – </w:t>
      </w:r>
      <w:r>
        <w:t>užsienio šalies, į kurią buvo parduotos atliekos, pavadinimas pagal Reglamentą 1833/2006;</w:t>
      </w:r>
    </w:p>
    <w:p>
      <w:pPr>
        <w:widowControl w:val="0"/>
        <w:tabs>
          <w:tab w:val="left" w:pos="1304"/>
          <w:tab w:val="left" w:pos="1604"/>
          <w:tab w:val="left" w:pos="1757"/>
          <w:tab w:val="left" w:pos="2042"/>
        </w:tabs>
        <w:ind w:firstLine="567"/>
        <w:jc w:val="both"/>
        <w:rPr>
          <w:bCs/>
        </w:rPr>
      </w:pPr>
      <w:r>
        <w:rPr>
          <w:bCs/>
        </w:rPr>
        <w:t>14.8.3.3</w:t>
      </w:r>
      <w:r>
        <w:rPr>
          <w:bCs/>
        </w:rPr>
        <w:t>. skiltyje „</w:t>
      </w:r>
      <w:r>
        <w:rPr>
          <w:b/>
          <w:bCs/>
        </w:rPr>
        <w:t xml:space="preserve">Atliekų </w:t>
      </w:r>
      <w:r>
        <w:rPr>
          <w:b/>
        </w:rPr>
        <w:t>kiekis, t</w:t>
      </w:r>
      <w:r>
        <w:rPr>
          <w:bCs/>
        </w:rPr>
        <w:t xml:space="preserve">“ – </w:t>
      </w:r>
      <w:r>
        <w:t>į užsienio šalį parduotų atliekų kiekis tonomis.</w:t>
      </w:r>
    </w:p>
    <w:p>
      <w:pPr>
        <w:widowControl w:val="0"/>
        <w:jc w:val="both"/>
      </w:pPr>
    </w:p>
    <w:p>
      <w:pPr>
        <w:widowControl w:val="0"/>
        <w:jc w:val="center"/>
      </w:pPr>
      <w:r>
        <w:t>_________________</w:t>
      </w:r>
    </w:p>
    <w:p>
      <w:pPr>
        <w:widowControl w:val="0"/>
        <w:jc w:val="both"/>
      </w:pPr>
    </w:p>
    <w:p>
      <w:pPr>
        <w:widowControl w:val="0"/>
        <w:tabs>
          <w:tab w:val="left" w:pos="1304"/>
          <w:tab w:val="left" w:pos="1457"/>
          <w:tab w:val="left" w:pos="1604"/>
          <w:tab w:val="left" w:pos="1757"/>
        </w:tabs>
        <w:ind w:left="4535"/>
      </w:pPr>
      <w:r>
        <w:br w:type="page"/>
        <w:t xml:space="preserve">Atliekų susidarymo ir tvarkymo </w:t>
      </w:r>
    </w:p>
    <w:p>
      <w:pPr>
        <w:widowControl w:val="0"/>
        <w:tabs>
          <w:tab w:val="left" w:pos="1304"/>
          <w:tab w:val="left" w:pos="1457"/>
          <w:tab w:val="left" w:pos="1604"/>
          <w:tab w:val="left" w:pos="1757"/>
        </w:tabs>
        <w:ind w:left="4535"/>
        <w:rPr>
          <w:bCs/>
        </w:rPr>
      </w:pPr>
      <w:r>
        <w:t>apskaitos ir ataskaitų teikimo taisyklių</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rPr>
          <w:sz w:val="20"/>
        </w:rPr>
      </w:pPr>
      <w:r>
        <w:t>12</w:t>
      </w:r>
      <w:r>
        <w:t xml:space="preserve"> priedas</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pPr>
        <w:widowControl w:val="0"/>
        <w:jc w:val="center"/>
        <w:rPr>
          <w:b/>
          <w:caps/>
        </w:rPr>
      </w:pPr>
      <w:r>
        <w:rPr>
          <w:b/>
          <w:caps/>
        </w:rPr>
        <w:t>Atliekų geografinės kilmės (</w:t>
      </w:r>
      <w:r>
        <w:rPr>
          <w:b/>
        </w:rPr>
        <w:t>SAVIVALDYBIŲ</w:t>
      </w:r>
      <w:r>
        <w:rPr>
          <w:b/>
          <w:caps/>
        </w:rPr>
        <w:t>) kodai</w:t>
      </w:r>
    </w:p>
    <w:p>
      <w:pPr>
        <w:widowControl w:val="0"/>
        <w:jc w:val="both"/>
        <w:rPr>
          <w:caps/>
        </w:rPr>
      </w:pPr>
    </w:p>
    <w:tbl>
      <w:tblPr>
        <w:tblW w:w="9070" w:type="dxa"/>
        <w:tblLayout w:type="fixed"/>
        <w:tblCellMar>
          <w:left w:w="0" w:type="dxa"/>
          <w:right w:w="0" w:type="dxa"/>
        </w:tblCellMar>
        <w:tblLook w:val="0000" w:firstRow="0" w:lastRow="0" w:firstColumn="0" w:lastColumn="0" w:noHBand="0" w:noVBand="0"/>
      </w:tblPr>
      <w:tblGrid>
        <w:gridCol w:w="2366"/>
        <w:gridCol w:w="6704"/>
      </w:tblGrid>
      <w:tr>
        <w:trPr>
          <w:cantSplit/>
          <w:trHeight w:val="255"/>
          <w:tblHeader/>
        </w:trPr>
        <w:tc>
          <w:tcPr>
            <w:tcW w:w="2366" w:type="dxa"/>
            <w:tcBorders>
              <w:top w:val="single" w:sz="8" w:space="0" w:color="auto"/>
              <w:left w:val="single" w:sz="8" w:space="0" w:color="auto"/>
              <w:bottom w:val="single" w:sz="8" w:space="0" w:color="auto"/>
              <w:right w:val="single" w:sz="8" w:space="0" w:color="auto"/>
            </w:tcBorders>
            <w:vAlign w:val="bottom"/>
          </w:tcPr>
          <w:p>
            <w:pPr>
              <w:widowControl w:val="0"/>
              <w:jc w:val="center"/>
              <w:rPr>
                <w:b/>
                <w:sz w:val="22"/>
                <w:szCs w:val="22"/>
              </w:rPr>
            </w:pPr>
            <w:r>
              <w:rPr>
                <w:b/>
                <w:sz w:val="22"/>
                <w:szCs w:val="22"/>
              </w:rPr>
              <w:t>Kodas</w:t>
            </w:r>
          </w:p>
        </w:tc>
        <w:tc>
          <w:tcPr>
            <w:tcW w:w="6704" w:type="dxa"/>
            <w:tcBorders>
              <w:top w:val="single" w:sz="8" w:space="0" w:color="auto"/>
              <w:left w:val="single" w:sz="8" w:space="0" w:color="auto"/>
              <w:bottom w:val="single" w:sz="8" w:space="0" w:color="auto"/>
              <w:right w:val="single" w:sz="8" w:space="0" w:color="auto"/>
            </w:tcBorders>
            <w:tcMar>
              <w:left w:w="85" w:type="dxa"/>
            </w:tcMar>
            <w:vAlign w:val="bottom"/>
          </w:tcPr>
          <w:p>
            <w:pPr>
              <w:widowControl w:val="0"/>
              <w:rPr>
                <w:b/>
                <w:sz w:val="22"/>
                <w:szCs w:val="22"/>
              </w:rPr>
            </w:pPr>
            <w:r>
              <w:rPr>
                <w:b/>
                <w:sz w:val="22"/>
                <w:szCs w:val="22"/>
              </w:rPr>
              <w:t>Pavadinimas</w:t>
            </w:r>
          </w:p>
        </w:tc>
      </w:tr>
      <w:tr>
        <w:trPr>
          <w:cantSplit/>
          <w:trHeight w:val="255"/>
        </w:trPr>
        <w:tc>
          <w:tcPr>
            <w:tcW w:w="2366" w:type="dxa"/>
            <w:tcBorders>
              <w:top w:val="single" w:sz="8" w:space="0" w:color="auto"/>
              <w:left w:val="single" w:sz="4" w:space="0" w:color="auto"/>
              <w:bottom w:val="single" w:sz="2" w:space="0" w:color="000000"/>
              <w:right w:val="single" w:sz="4" w:space="0" w:color="auto"/>
            </w:tcBorders>
            <w:vAlign w:val="bottom"/>
          </w:tcPr>
          <w:p>
            <w:pPr>
              <w:widowControl w:val="0"/>
              <w:jc w:val="center"/>
              <w:rPr>
                <w:sz w:val="22"/>
                <w:szCs w:val="22"/>
              </w:rPr>
            </w:pPr>
            <w:r>
              <w:rPr>
                <w:sz w:val="22"/>
                <w:szCs w:val="22"/>
              </w:rPr>
              <w:t>32</w:t>
            </w:r>
          </w:p>
        </w:tc>
        <w:tc>
          <w:tcPr>
            <w:tcW w:w="6704" w:type="dxa"/>
            <w:tcBorders>
              <w:top w:val="single" w:sz="8" w:space="0" w:color="auto"/>
              <w:left w:val="single" w:sz="4" w:space="0" w:color="auto"/>
              <w:bottom w:val="single" w:sz="2" w:space="0" w:color="000000"/>
              <w:right w:val="single" w:sz="4" w:space="0" w:color="auto"/>
            </w:tcBorders>
            <w:tcMar>
              <w:left w:w="85" w:type="dxa"/>
            </w:tcMar>
            <w:vAlign w:val="bottom"/>
          </w:tcPr>
          <w:p>
            <w:pPr>
              <w:widowControl w:val="0"/>
              <w:rPr>
                <w:sz w:val="22"/>
                <w:szCs w:val="22"/>
              </w:rPr>
            </w:pPr>
            <w:r>
              <w:rPr>
                <w:sz w:val="22"/>
                <w:szCs w:val="22"/>
              </w:rPr>
              <w:t>Akmenės r. sav.</w:t>
            </w:r>
          </w:p>
        </w:tc>
      </w:tr>
      <w:tr>
        <w:trPr>
          <w:cantSplit/>
          <w:trHeight w:val="255"/>
        </w:trPr>
        <w:tc>
          <w:tcPr>
            <w:tcW w:w="2366" w:type="dxa"/>
            <w:tcBorders>
              <w:top w:val="single" w:sz="2" w:space="0" w:color="000000"/>
              <w:left w:val="single" w:sz="4" w:space="0" w:color="auto"/>
              <w:bottom w:val="single" w:sz="4" w:space="0" w:color="auto"/>
              <w:right w:val="single" w:sz="4" w:space="0" w:color="auto"/>
            </w:tcBorders>
            <w:vAlign w:val="bottom"/>
          </w:tcPr>
          <w:p>
            <w:pPr>
              <w:widowControl w:val="0"/>
              <w:jc w:val="center"/>
              <w:rPr>
                <w:sz w:val="22"/>
                <w:szCs w:val="22"/>
              </w:rPr>
            </w:pPr>
            <w:r>
              <w:rPr>
                <w:sz w:val="22"/>
                <w:szCs w:val="22"/>
              </w:rPr>
              <w:t>11</w:t>
            </w:r>
          </w:p>
        </w:tc>
        <w:tc>
          <w:tcPr>
            <w:tcW w:w="6704" w:type="dxa"/>
            <w:tcBorders>
              <w:top w:val="single" w:sz="2" w:space="0" w:color="000000"/>
              <w:left w:val="single" w:sz="4" w:space="0" w:color="auto"/>
              <w:bottom w:val="single" w:sz="4" w:space="0" w:color="auto"/>
              <w:right w:val="single" w:sz="4" w:space="0" w:color="auto"/>
            </w:tcBorders>
            <w:tcMar>
              <w:left w:w="85" w:type="dxa"/>
            </w:tcMar>
            <w:vAlign w:val="bottom"/>
          </w:tcPr>
          <w:p>
            <w:pPr>
              <w:widowControl w:val="0"/>
              <w:suppressAutoHyphens/>
              <w:rPr>
                <w:sz w:val="22"/>
                <w:szCs w:val="22"/>
                <w:lang w:eastAsia="ar-SA"/>
              </w:rPr>
            </w:pPr>
            <w:r>
              <w:rPr>
                <w:sz w:val="22"/>
                <w:szCs w:val="22"/>
                <w:lang w:eastAsia="ar-SA"/>
              </w:rPr>
              <w:t>Alytaus m. sav.</w:t>
            </w:r>
          </w:p>
        </w:tc>
      </w:tr>
      <w:tr>
        <w:trPr>
          <w:cantSplit/>
          <w:trHeight w:val="255"/>
        </w:trPr>
        <w:tc>
          <w:tcPr>
            <w:tcW w:w="2366" w:type="dxa"/>
            <w:tcBorders>
              <w:top w:val="single" w:sz="4" w:space="0" w:color="auto"/>
              <w:left w:val="single" w:sz="4" w:space="0" w:color="auto"/>
              <w:bottom w:val="single" w:sz="4" w:space="0" w:color="auto"/>
              <w:right w:val="single" w:sz="4" w:space="0" w:color="auto"/>
            </w:tcBorders>
            <w:vAlign w:val="bottom"/>
          </w:tcPr>
          <w:p>
            <w:pPr>
              <w:widowControl w:val="0"/>
              <w:jc w:val="center"/>
              <w:rPr>
                <w:sz w:val="22"/>
                <w:szCs w:val="22"/>
              </w:rPr>
            </w:pPr>
            <w:r>
              <w:rPr>
                <w:sz w:val="22"/>
                <w:szCs w:val="22"/>
              </w:rPr>
              <w:t>33</w:t>
            </w:r>
          </w:p>
        </w:tc>
        <w:tc>
          <w:tcPr>
            <w:tcW w:w="6704" w:type="dxa"/>
            <w:tcBorders>
              <w:top w:val="single" w:sz="4" w:space="0" w:color="auto"/>
              <w:left w:val="single" w:sz="4" w:space="0" w:color="auto"/>
              <w:bottom w:val="single" w:sz="4" w:space="0" w:color="auto"/>
              <w:right w:val="single" w:sz="4" w:space="0" w:color="auto"/>
            </w:tcBorders>
            <w:tcMar>
              <w:left w:w="85" w:type="dxa"/>
            </w:tcMar>
            <w:vAlign w:val="bottom"/>
          </w:tcPr>
          <w:p>
            <w:pPr>
              <w:widowControl w:val="0"/>
              <w:suppressAutoHyphens/>
              <w:rPr>
                <w:sz w:val="22"/>
                <w:szCs w:val="22"/>
                <w:lang w:eastAsia="ar-SA"/>
              </w:rPr>
            </w:pPr>
            <w:r>
              <w:rPr>
                <w:sz w:val="22"/>
                <w:szCs w:val="22"/>
                <w:lang w:eastAsia="ar-SA"/>
              </w:rPr>
              <w:t>Alytaus r. sav.</w:t>
            </w:r>
          </w:p>
        </w:tc>
      </w:tr>
      <w:tr>
        <w:trPr>
          <w:cantSplit/>
          <w:trHeight w:val="255"/>
        </w:trPr>
        <w:tc>
          <w:tcPr>
            <w:tcW w:w="2366" w:type="dxa"/>
            <w:tcBorders>
              <w:top w:val="single" w:sz="4" w:space="0" w:color="auto"/>
              <w:left w:val="single" w:sz="4" w:space="0" w:color="auto"/>
              <w:bottom w:val="single" w:sz="4" w:space="0" w:color="auto"/>
              <w:right w:val="single" w:sz="4" w:space="0" w:color="auto"/>
            </w:tcBorders>
            <w:vAlign w:val="bottom"/>
          </w:tcPr>
          <w:p>
            <w:pPr>
              <w:widowControl w:val="0"/>
              <w:jc w:val="center"/>
              <w:rPr>
                <w:sz w:val="22"/>
                <w:szCs w:val="22"/>
              </w:rPr>
            </w:pPr>
            <w:r>
              <w:rPr>
                <w:sz w:val="22"/>
                <w:szCs w:val="22"/>
              </w:rPr>
              <w:t>34</w:t>
            </w:r>
          </w:p>
        </w:tc>
        <w:tc>
          <w:tcPr>
            <w:tcW w:w="6704" w:type="dxa"/>
            <w:tcBorders>
              <w:top w:val="single" w:sz="4" w:space="0" w:color="auto"/>
              <w:left w:val="single" w:sz="4" w:space="0" w:color="auto"/>
              <w:bottom w:val="single" w:sz="4" w:space="0" w:color="auto"/>
              <w:right w:val="single" w:sz="4" w:space="0" w:color="auto"/>
            </w:tcBorders>
            <w:tcMar>
              <w:left w:w="85" w:type="dxa"/>
            </w:tcMar>
            <w:vAlign w:val="bottom"/>
          </w:tcPr>
          <w:p>
            <w:pPr>
              <w:widowControl w:val="0"/>
              <w:rPr>
                <w:sz w:val="22"/>
                <w:szCs w:val="22"/>
              </w:rPr>
            </w:pPr>
            <w:r>
              <w:rPr>
                <w:sz w:val="22"/>
                <w:szCs w:val="22"/>
              </w:rPr>
              <w:t>Anykščių r. sav.</w:t>
            </w:r>
          </w:p>
        </w:tc>
      </w:tr>
      <w:tr>
        <w:trPr>
          <w:cantSplit/>
          <w:trHeight w:val="255"/>
        </w:trPr>
        <w:tc>
          <w:tcPr>
            <w:tcW w:w="2366" w:type="dxa"/>
            <w:tcBorders>
              <w:top w:val="single" w:sz="4" w:space="0" w:color="auto"/>
              <w:left w:val="single" w:sz="4" w:space="0" w:color="auto"/>
              <w:bottom w:val="single" w:sz="4" w:space="0" w:color="auto"/>
              <w:right w:val="single" w:sz="4" w:space="0" w:color="auto"/>
            </w:tcBorders>
            <w:vAlign w:val="bottom"/>
          </w:tcPr>
          <w:p>
            <w:pPr>
              <w:widowControl w:val="0"/>
              <w:jc w:val="center"/>
              <w:rPr>
                <w:sz w:val="22"/>
                <w:szCs w:val="22"/>
              </w:rPr>
            </w:pPr>
            <w:r>
              <w:rPr>
                <w:sz w:val="22"/>
                <w:szCs w:val="22"/>
              </w:rPr>
              <w:t>12</w:t>
            </w:r>
          </w:p>
        </w:tc>
        <w:tc>
          <w:tcPr>
            <w:tcW w:w="6704" w:type="dxa"/>
            <w:tcBorders>
              <w:top w:val="single" w:sz="4" w:space="0" w:color="auto"/>
              <w:left w:val="single" w:sz="4" w:space="0" w:color="auto"/>
              <w:bottom w:val="single" w:sz="4" w:space="0" w:color="auto"/>
              <w:right w:val="single" w:sz="4" w:space="0" w:color="auto"/>
            </w:tcBorders>
            <w:tcMar>
              <w:left w:w="85" w:type="dxa"/>
            </w:tcMar>
            <w:vAlign w:val="bottom"/>
          </w:tcPr>
          <w:p>
            <w:pPr>
              <w:widowControl w:val="0"/>
              <w:suppressAutoHyphens/>
              <w:rPr>
                <w:sz w:val="22"/>
                <w:szCs w:val="22"/>
                <w:lang w:eastAsia="ar-SA"/>
              </w:rPr>
            </w:pPr>
            <w:r>
              <w:rPr>
                <w:sz w:val="22"/>
                <w:szCs w:val="22"/>
                <w:lang w:eastAsia="ar-SA"/>
              </w:rPr>
              <w:t>Birštono sav.</w:t>
            </w:r>
          </w:p>
        </w:tc>
      </w:tr>
      <w:tr>
        <w:trPr>
          <w:cantSplit/>
          <w:trHeight w:val="255"/>
        </w:trPr>
        <w:tc>
          <w:tcPr>
            <w:tcW w:w="2366" w:type="dxa"/>
            <w:tcBorders>
              <w:top w:val="single" w:sz="4" w:space="0" w:color="auto"/>
              <w:left w:val="single" w:sz="4" w:space="0" w:color="auto"/>
              <w:bottom w:val="single" w:sz="4" w:space="0" w:color="auto"/>
              <w:right w:val="single" w:sz="4" w:space="0" w:color="auto"/>
            </w:tcBorders>
            <w:vAlign w:val="bottom"/>
          </w:tcPr>
          <w:p>
            <w:pPr>
              <w:widowControl w:val="0"/>
              <w:jc w:val="center"/>
              <w:rPr>
                <w:sz w:val="22"/>
                <w:szCs w:val="22"/>
              </w:rPr>
            </w:pPr>
            <w:r>
              <w:rPr>
                <w:sz w:val="22"/>
                <w:szCs w:val="22"/>
              </w:rPr>
              <w:t>36</w:t>
            </w:r>
          </w:p>
        </w:tc>
        <w:tc>
          <w:tcPr>
            <w:tcW w:w="6704" w:type="dxa"/>
            <w:tcBorders>
              <w:top w:val="single" w:sz="4" w:space="0" w:color="auto"/>
              <w:left w:val="single" w:sz="4" w:space="0" w:color="auto"/>
              <w:bottom w:val="single" w:sz="4" w:space="0" w:color="auto"/>
              <w:right w:val="single" w:sz="4" w:space="0" w:color="auto"/>
            </w:tcBorders>
            <w:tcMar>
              <w:left w:w="85" w:type="dxa"/>
            </w:tcMar>
            <w:vAlign w:val="bottom"/>
          </w:tcPr>
          <w:p>
            <w:pPr>
              <w:widowControl w:val="0"/>
              <w:rPr>
                <w:sz w:val="22"/>
                <w:szCs w:val="22"/>
              </w:rPr>
            </w:pPr>
            <w:r>
              <w:rPr>
                <w:sz w:val="22"/>
                <w:szCs w:val="22"/>
              </w:rPr>
              <w:t xml:space="preserve">Biržų r. sav.  </w:t>
            </w:r>
          </w:p>
        </w:tc>
      </w:tr>
      <w:tr>
        <w:trPr>
          <w:cantSplit/>
          <w:trHeight w:val="255"/>
        </w:trPr>
        <w:tc>
          <w:tcPr>
            <w:tcW w:w="2366" w:type="dxa"/>
            <w:tcBorders>
              <w:top w:val="single" w:sz="4" w:space="0" w:color="auto"/>
              <w:left w:val="single" w:sz="4" w:space="0" w:color="auto"/>
              <w:bottom w:val="single" w:sz="4" w:space="0" w:color="auto"/>
              <w:right w:val="single" w:sz="4" w:space="0" w:color="auto"/>
            </w:tcBorders>
            <w:vAlign w:val="bottom"/>
          </w:tcPr>
          <w:p>
            <w:pPr>
              <w:widowControl w:val="0"/>
              <w:jc w:val="center"/>
              <w:rPr>
                <w:sz w:val="22"/>
                <w:szCs w:val="22"/>
              </w:rPr>
            </w:pPr>
            <w:r>
              <w:rPr>
                <w:sz w:val="22"/>
                <w:szCs w:val="22"/>
              </w:rPr>
              <w:t>15</w:t>
            </w:r>
          </w:p>
        </w:tc>
        <w:tc>
          <w:tcPr>
            <w:tcW w:w="6704" w:type="dxa"/>
            <w:tcBorders>
              <w:top w:val="single" w:sz="4" w:space="0" w:color="auto"/>
              <w:left w:val="single" w:sz="4" w:space="0" w:color="auto"/>
              <w:bottom w:val="single" w:sz="4" w:space="0" w:color="auto"/>
              <w:right w:val="single" w:sz="4" w:space="0" w:color="auto"/>
            </w:tcBorders>
            <w:tcMar>
              <w:left w:w="85" w:type="dxa"/>
            </w:tcMar>
            <w:vAlign w:val="bottom"/>
          </w:tcPr>
          <w:p>
            <w:pPr>
              <w:widowControl w:val="0"/>
              <w:suppressAutoHyphens/>
              <w:rPr>
                <w:sz w:val="22"/>
                <w:szCs w:val="22"/>
                <w:lang w:eastAsia="ar-SA"/>
              </w:rPr>
            </w:pPr>
            <w:r>
              <w:rPr>
                <w:sz w:val="22"/>
                <w:szCs w:val="22"/>
                <w:lang w:eastAsia="ar-SA"/>
              </w:rPr>
              <w:t>Druskininkų sav.</w:t>
            </w:r>
          </w:p>
        </w:tc>
      </w:tr>
      <w:tr>
        <w:trPr>
          <w:cantSplit/>
          <w:trHeight w:val="255"/>
        </w:trPr>
        <w:tc>
          <w:tcPr>
            <w:tcW w:w="2366" w:type="dxa"/>
            <w:tcBorders>
              <w:top w:val="single" w:sz="4" w:space="0" w:color="auto"/>
              <w:left w:val="single" w:sz="4" w:space="0" w:color="auto"/>
              <w:bottom w:val="single" w:sz="4" w:space="0" w:color="auto"/>
              <w:right w:val="single" w:sz="4" w:space="0" w:color="auto"/>
            </w:tcBorders>
            <w:vAlign w:val="bottom"/>
          </w:tcPr>
          <w:p>
            <w:pPr>
              <w:widowControl w:val="0"/>
              <w:jc w:val="center"/>
              <w:rPr>
                <w:sz w:val="22"/>
                <w:szCs w:val="22"/>
              </w:rPr>
            </w:pPr>
            <w:r>
              <w:rPr>
                <w:sz w:val="22"/>
                <w:szCs w:val="22"/>
              </w:rPr>
              <w:t>42</w:t>
            </w:r>
          </w:p>
        </w:tc>
        <w:tc>
          <w:tcPr>
            <w:tcW w:w="6704" w:type="dxa"/>
            <w:tcBorders>
              <w:top w:val="single" w:sz="4" w:space="0" w:color="auto"/>
              <w:left w:val="single" w:sz="4" w:space="0" w:color="auto"/>
              <w:bottom w:val="single" w:sz="4" w:space="0" w:color="auto"/>
              <w:right w:val="single" w:sz="4" w:space="0" w:color="auto"/>
            </w:tcBorders>
            <w:tcMar>
              <w:left w:w="85" w:type="dxa"/>
            </w:tcMar>
            <w:vAlign w:val="bottom"/>
          </w:tcPr>
          <w:p>
            <w:pPr>
              <w:widowControl w:val="0"/>
              <w:rPr>
                <w:sz w:val="22"/>
                <w:szCs w:val="22"/>
              </w:rPr>
            </w:pPr>
            <w:r>
              <w:rPr>
                <w:sz w:val="22"/>
                <w:szCs w:val="22"/>
              </w:rPr>
              <w:t>Elektrėnų sav.</w:t>
            </w:r>
          </w:p>
        </w:tc>
      </w:tr>
      <w:tr>
        <w:trPr>
          <w:cantSplit/>
          <w:trHeight w:val="255"/>
        </w:trPr>
        <w:tc>
          <w:tcPr>
            <w:tcW w:w="2366" w:type="dxa"/>
            <w:tcBorders>
              <w:top w:val="single" w:sz="4" w:space="0" w:color="auto"/>
              <w:left w:val="single" w:sz="4" w:space="0" w:color="auto"/>
              <w:bottom w:val="single" w:sz="4" w:space="0" w:color="auto"/>
              <w:right w:val="single" w:sz="4" w:space="0" w:color="auto"/>
            </w:tcBorders>
            <w:vAlign w:val="bottom"/>
          </w:tcPr>
          <w:p>
            <w:pPr>
              <w:widowControl w:val="0"/>
              <w:jc w:val="center"/>
              <w:rPr>
                <w:sz w:val="22"/>
                <w:szCs w:val="22"/>
              </w:rPr>
            </w:pPr>
            <w:r>
              <w:rPr>
                <w:sz w:val="22"/>
                <w:szCs w:val="22"/>
              </w:rPr>
              <w:t>45</w:t>
            </w:r>
          </w:p>
        </w:tc>
        <w:tc>
          <w:tcPr>
            <w:tcW w:w="6704" w:type="dxa"/>
            <w:tcBorders>
              <w:top w:val="single" w:sz="4" w:space="0" w:color="auto"/>
              <w:left w:val="single" w:sz="4" w:space="0" w:color="auto"/>
              <w:bottom w:val="single" w:sz="4" w:space="0" w:color="auto"/>
              <w:right w:val="single" w:sz="4" w:space="0" w:color="auto"/>
            </w:tcBorders>
            <w:tcMar>
              <w:left w:w="85" w:type="dxa"/>
            </w:tcMar>
            <w:vAlign w:val="bottom"/>
          </w:tcPr>
          <w:p>
            <w:pPr>
              <w:widowControl w:val="0"/>
              <w:rPr>
                <w:sz w:val="22"/>
                <w:szCs w:val="22"/>
              </w:rPr>
            </w:pPr>
            <w:r>
              <w:rPr>
                <w:sz w:val="22"/>
                <w:szCs w:val="22"/>
              </w:rPr>
              <w:t>Ignalinos r. sav.</w:t>
            </w:r>
          </w:p>
        </w:tc>
      </w:tr>
      <w:tr>
        <w:trPr>
          <w:cantSplit/>
          <w:trHeight w:val="255"/>
        </w:trPr>
        <w:tc>
          <w:tcPr>
            <w:tcW w:w="2366" w:type="dxa"/>
            <w:tcBorders>
              <w:top w:val="single" w:sz="4" w:space="0" w:color="auto"/>
              <w:left w:val="single" w:sz="4" w:space="0" w:color="auto"/>
              <w:bottom w:val="single" w:sz="4" w:space="0" w:color="auto"/>
              <w:right w:val="single" w:sz="4" w:space="0" w:color="auto"/>
            </w:tcBorders>
            <w:vAlign w:val="bottom"/>
          </w:tcPr>
          <w:p>
            <w:pPr>
              <w:widowControl w:val="0"/>
              <w:jc w:val="center"/>
              <w:rPr>
                <w:sz w:val="22"/>
                <w:szCs w:val="22"/>
              </w:rPr>
            </w:pPr>
            <w:r>
              <w:rPr>
                <w:sz w:val="22"/>
                <w:szCs w:val="22"/>
              </w:rPr>
              <w:t>46</w:t>
            </w:r>
          </w:p>
        </w:tc>
        <w:tc>
          <w:tcPr>
            <w:tcW w:w="6704" w:type="dxa"/>
            <w:tcBorders>
              <w:top w:val="single" w:sz="4" w:space="0" w:color="auto"/>
              <w:left w:val="single" w:sz="4" w:space="0" w:color="auto"/>
              <w:bottom w:val="single" w:sz="4" w:space="0" w:color="auto"/>
              <w:right w:val="single" w:sz="4" w:space="0" w:color="auto"/>
            </w:tcBorders>
            <w:tcMar>
              <w:left w:w="85" w:type="dxa"/>
            </w:tcMar>
            <w:vAlign w:val="bottom"/>
          </w:tcPr>
          <w:p>
            <w:pPr>
              <w:widowControl w:val="0"/>
              <w:rPr>
                <w:sz w:val="22"/>
                <w:szCs w:val="22"/>
              </w:rPr>
            </w:pPr>
            <w:r>
              <w:rPr>
                <w:sz w:val="22"/>
                <w:szCs w:val="22"/>
              </w:rPr>
              <w:t>Jonavos r. sav.</w:t>
            </w:r>
          </w:p>
        </w:tc>
      </w:tr>
      <w:tr>
        <w:trPr>
          <w:cantSplit/>
          <w:trHeight w:val="255"/>
        </w:trPr>
        <w:tc>
          <w:tcPr>
            <w:tcW w:w="2366" w:type="dxa"/>
            <w:tcBorders>
              <w:top w:val="single" w:sz="4" w:space="0" w:color="auto"/>
              <w:left w:val="single" w:sz="4" w:space="0" w:color="auto"/>
              <w:bottom w:val="single" w:sz="4" w:space="0" w:color="auto"/>
              <w:right w:val="single" w:sz="4" w:space="0" w:color="auto"/>
            </w:tcBorders>
            <w:vAlign w:val="bottom"/>
          </w:tcPr>
          <w:p>
            <w:pPr>
              <w:widowControl w:val="0"/>
              <w:jc w:val="center"/>
              <w:rPr>
                <w:sz w:val="22"/>
                <w:szCs w:val="22"/>
              </w:rPr>
            </w:pPr>
            <w:r>
              <w:rPr>
                <w:sz w:val="22"/>
                <w:szCs w:val="22"/>
              </w:rPr>
              <w:t>47</w:t>
            </w:r>
          </w:p>
        </w:tc>
        <w:tc>
          <w:tcPr>
            <w:tcW w:w="6704" w:type="dxa"/>
            <w:tcBorders>
              <w:top w:val="single" w:sz="4" w:space="0" w:color="auto"/>
              <w:left w:val="single" w:sz="4" w:space="0" w:color="auto"/>
              <w:bottom w:val="single" w:sz="4" w:space="0" w:color="auto"/>
              <w:right w:val="single" w:sz="4" w:space="0" w:color="auto"/>
            </w:tcBorders>
            <w:tcMar>
              <w:left w:w="85" w:type="dxa"/>
            </w:tcMar>
            <w:vAlign w:val="bottom"/>
          </w:tcPr>
          <w:p>
            <w:pPr>
              <w:widowControl w:val="0"/>
              <w:rPr>
                <w:sz w:val="22"/>
                <w:szCs w:val="22"/>
              </w:rPr>
            </w:pPr>
            <w:r>
              <w:rPr>
                <w:sz w:val="22"/>
                <w:szCs w:val="22"/>
              </w:rPr>
              <w:t>Joniškio r. sav.</w:t>
            </w:r>
          </w:p>
        </w:tc>
      </w:tr>
      <w:tr>
        <w:trPr>
          <w:cantSplit/>
          <w:trHeight w:val="255"/>
        </w:trPr>
        <w:tc>
          <w:tcPr>
            <w:tcW w:w="2366" w:type="dxa"/>
            <w:tcBorders>
              <w:top w:val="single" w:sz="4" w:space="0" w:color="auto"/>
              <w:left w:val="single" w:sz="4" w:space="0" w:color="auto"/>
              <w:bottom w:val="single" w:sz="4" w:space="0" w:color="auto"/>
              <w:right w:val="single" w:sz="4" w:space="0" w:color="auto"/>
            </w:tcBorders>
            <w:vAlign w:val="bottom"/>
          </w:tcPr>
          <w:p>
            <w:pPr>
              <w:widowControl w:val="0"/>
              <w:jc w:val="center"/>
              <w:rPr>
                <w:sz w:val="22"/>
                <w:szCs w:val="22"/>
              </w:rPr>
            </w:pPr>
            <w:r>
              <w:rPr>
                <w:sz w:val="22"/>
                <w:szCs w:val="22"/>
              </w:rPr>
              <w:t>94</w:t>
            </w:r>
          </w:p>
        </w:tc>
        <w:tc>
          <w:tcPr>
            <w:tcW w:w="6704" w:type="dxa"/>
            <w:tcBorders>
              <w:top w:val="single" w:sz="4" w:space="0" w:color="auto"/>
              <w:left w:val="single" w:sz="4" w:space="0" w:color="auto"/>
              <w:bottom w:val="single" w:sz="4" w:space="0" w:color="auto"/>
              <w:right w:val="single" w:sz="4" w:space="0" w:color="auto"/>
            </w:tcBorders>
            <w:tcMar>
              <w:left w:w="85" w:type="dxa"/>
            </w:tcMar>
            <w:vAlign w:val="bottom"/>
          </w:tcPr>
          <w:p>
            <w:pPr>
              <w:widowControl w:val="0"/>
              <w:rPr>
                <w:sz w:val="22"/>
                <w:szCs w:val="22"/>
              </w:rPr>
            </w:pPr>
            <w:r>
              <w:rPr>
                <w:sz w:val="22"/>
                <w:szCs w:val="22"/>
              </w:rPr>
              <w:t>Jurbarko r. sav.</w:t>
            </w:r>
          </w:p>
        </w:tc>
      </w:tr>
      <w:tr>
        <w:trPr>
          <w:cantSplit/>
          <w:trHeight w:val="255"/>
        </w:trPr>
        <w:tc>
          <w:tcPr>
            <w:tcW w:w="2366" w:type="dxa"/>
            <w:tcBorders>
              <w:top w:val="single" w:sz="4" w:space="0" w:color="auto"/>
              <w:left w:val="single" w:sz="4" w:space="0" w:color="auto"/>
              <w:bottom w:val="single" w:sz="4" w:space="0" w:color="auto"/>
              <w:right w:val="single" w:sz="4" w:space="0" w:color="auto"/>
            </w:tcBorders>
            <w:vAlign w:val="bottom"/>
          </w:tcPr>
          <w:p>
            <w:pPr>
              <w:widowControl w:val="0"/>
              <w:jc w:val="center"/>
              <w:rPr>
                <w:sz w:val="22"/>
                <w:szCs w:val="22"/>
              </w:rPr>
            </w:pPr>
            <w:r>
              <w:rPr>
                <w:sz w:val="22"/>
                <w:szCs w:val="22"/>
              </w:rPr>
              <w:t>49</w:t>
            </w:r>
          </w:p>
        </w:tc>
        <w:tc>
          <w:tcPr>
            <w:tcW w:w="6704" w:type="dxa"/>
            <w:tcBorders>
              <w:top w:val="single" w:sz="4" w:space="0" w:color="auto"/>
              <w:left w:val="single" w:sz="4" w:space="0" w:color="auto"/>
              <w:bottom w:val="single" w:sz="4" w:space="0" w:color="auto"/>
              <w:right w:val="single" w:sz="4" w:space="0" w:color="auto"/>
            </w:tcBorders>
            <w:tcMar>
              <w:left w:w="85" w:type="dxa"/>
            </w:tcMar>
            <w:vAlign w:val="bottom"/>
          </w:tcPr>
          <w:p>
            <w:pPr>
              <w:widowControl w:val="0"/>
              <w:rPr>
                <w:sz w:val="22"/>
                <w:szCs w:val="22"/>
              </w:rPr>
            </w:pPr>
            <w:r>
              <w:rPr>
                <w:sz w:val="22"/>
                <w:szCs w:val="22"/>
              </w:rPr>
              <w:t>Kaišiadorių r. sav.</w:t>
            </w:r>
          </w:p>
        </w:tc>
      </w:tr>
      <w:tr>
        <w:trPr>
          <w:cantSplit/>
          <w:trHeight w:val="255"/>
        </w:trPr>
        <w:tc>
          <w:tcPr>
            <w:tcW w:w="2366" w:type="dxa"/>
            <w:tcBorders>
              <w:top w:val="single" w:sz="4" w:space="0" w:color="auto"/>
              <w:left w:val="single" w:sz="4" w:space="0" w:color="auto"/>
              <w:bottom w:val="single" w:sz="4" w:space="0" w:color="auto"/>
              <w:right w:val="single" w:sz="4" w:space="0" w:color="auto"/>
            </w:tcBorders>
            <w:vAlign w:val="bottom"/>
          </w:tcPr>
          <w:p>
            <w:pPr>
              <w:widowControl w:val="0"/>
              <w:jc w:val="center"/>
              <w:rPr>
                <w:sz w:val="22"/>
                <w:szCs w:val="22"/>
              </w:rPr>
            </w:pPr>
            <w:r>
              <w:rPr>
                <w:sz w:val="22"/>
                <w:szCs w:val="22"/>
              </w:rPr>
              <w:t>48</w:t>
            </w:r>
          </w:p>
        </w:tc>
        <w:tc>
          <w:tcPr>
            <w:tcW w:w="6704" w:type="dxa"/>
            <w:tcBorders>
              <w:top w:val="single" w:sz="4" w:space="0" w:color="auto"/>
              <w:left w:val="single" w:sz="4" w:space="0" w:color="auto"/>
              <w:bottom w:val="single" w:sz="4" w:space="0" w:color="auto"/>
              <w:right w:val="single" w:sz="4" w:space="0" w:color="auto"/>
            </w:tcBorders>
            <w:tcMar>
              <w:left w:w="85" w:type="dxa"/>
            </w:tcMar>
            <w:vAlign w:val="bottom"/>
          </w:tcPr>
          <w:p>
            <w:pPr>
              <w:widowControl w:val="0"/>
              <w:rPr>
                <w:sz w:val="22"/>
                <w:szCs w:val="22"/>
              </w:rPr>
            </w:pPr>
            <w:r>
              <w:rPr>
                <w:sz w:val="22"/>
                <w:szCs w:val="22"/>
              </w:rPr>
              <w:t>Kalvarijos sav.</w:t>
            </w:r>
          </w:p>
        </w:tc>
      </w:tr>
      <w:tr>
        <w:trPr>
          <w:cantSplit/>
          <w:trHeight w:val="255"/>
        </w:trPr>
        <w:tc>
          <w:tcPr>
            <w:tcW w:w="2366" w:type="dxa"/>
            <w:tcBorders>
              <w:top w:val="single" w:sz="4" w:space="0" w:color="auto"/>
              <w:left w:val="single" w:sz="4" w:space="0" w:color="auto"/>
              <w:bottom w:val="single" w:sz="4" w:space="0" w:color="auto"/>
              <w:right w:val="single" w:sz="4" w:space="0" w:color="auto"/>
            </w:tcBorders>
            <w:vAlign w:val="bottom"/>
          </w:tcPr>
          <w:p>
            <w:pPr>
              <w:widowControl w:val="0"/>
              <w:jc w:val="center"/>
              <w:rPr>
                <w:sz w:val="22"/>
                <w:szCs w:val="22"/>
              </w:rPr>
            </w:pPr>
            <w:r>
              <w:rPr>
                <w:sz w:val="22"/>
                <w:szCs w:val="22"/>
              </w:rPr>
              <w:t>19</w:t>
            </w:r>
          </w:p>
        </w:tc>
        <w:tc>
          <w:tcPr>
            <w:tcW w:w="6704" w:type="dxa"/>
            <w:tcBorders>
              <w:top w:val="single" w:sz="4" w:space="0" w:color="auto"/>
              <w:left w:val="single" w:sz="4" w:space="0" w:color="auto"/>
              <w:bottom w:val="single" w:sz="4" w:space="0" w:color="auto"/>
              <w:right w:val="single" w:sz="4" w:space="0" w:color="auto"/>
            </w:tcBorders>
            <w:tcMar>
              <w:left w:w="85" w:type="dxa"/>
            </w:tcMar>
            <w:vAlign w:val="bottom"/>
          </w:tcPr>
          <w:p>
            <w:pPr>
              <w:widowControl w:val="0"/>
              <w:rPr>
                <w:sz w:val="22"/>
                <w:szCs w:val="22"/>
              </w:rPr>
            </w:pPr>
            <w:r>
              <w:rPr>
                <w:sz w:val="22"/>
                <w:szCs w:val="22"/>
              </w:rPr>
              <w:t>Kauno m. sav.</w:t>
            </w:r>
          </w:p>
        </w:tc>
      </w:tr>
      <w:tr>
        <w:trPr>
          <w:cantSplit/>
          <w:trHeight w:val="255"/>
        </w:trPr>
        <w:tc>
          <w:tcPr>
            <w:tcW w:w="2366" w:type="dxa"/>
            <w:tcBorders>
              <w:top w:val="single" w:sz="4" w:space="0" w:color="auto"/>
              <w:left w:val="single" w:sz="4" w:space="0" w:color="auto"/>
              <w:bottom w:val="single" w:sz="4" w:space="0" w:color="auto"/>
              <w:right w:val="single" w:sz="4" w:space="0" w:color="auto"/>
            </w:tcBorders>
            <w:vAlign w:val="bottom"/>
          </w:tcPr>
          <w:p>
            <w:pPr>
              <w:widowControl w:val="0"/>
              <w:jc w:val="center"/>
              <w:rPr>
                <w:sz w:val="22"/>
                <w:szCs w:val="22"/>
              </w:rPr>
            </w:pPr>
            <w:r>
              <w:rPr>
                <w:sz w:val="22"/>
                <w:szCs w:val="22"/>
              </w:rPr>
              <w:t>52</w:t>
            </w:r>
          </w:p>
        </w:tc>
        <w:tc>
          <w:tcPr>
            <w:tcW w:w="6704" w:type="dxa"/>
            <w:tcBorders>
              <w:top w:val="single" w:sz="4" w:space="0" w:color="auto"/>
              <w:left w:val="single" w:sz="4" w:space="0" w:color="auto"/>
              <w:bottom w:val="single" w:sz="4" w:space="0" w:color="auto"/>
              <w:right w:val="single" w:sz="4" w:space="0" w:color="auto"/>
            </w:tcBorders>
            <w:tcMar>
              <w:left w:w="85" w:type="dxa"/>
            </w:tcMar>
            <w:vAlign w:val="bottom"/>
          </w:tcPr>
          <w:p>
            <w:pPr>
              <w:widowControl w:val="0"/>
              <w:rPr>
                <w:sz w:val="22"/>
                <w:szCs w:val="22"/>
              </w:rPr>
            </w:pPr>
            <w:r>
              <w:rPr>
                <w:sz w:val="22"/>
                <w:szCs w:val="22"/>
              </w:rPr>
              <w:t>Kauno r. sav.</w:t>
            </w:r>
          </w:p>
        </w:tc>
      </w:tr>
      <w:tr>
        <w:trPr>
          <w:cantSplit/>
          <w:trHeight w:val="255"/>
        </w:trPr>
        <w:tc>
          <w:tcPr>
            <w:tcW w:w="2366" w:type="dxa"/>
            <w:tcBorders>
              <w:top w:val="single" w:sz="4" w:space="0" w:color="auto"/>
              <w:left w:val="single" w:sz="4" w:space="0" w:color="auto"/>
              <w:bottom w:val="single" w:sz="4" w:space="0" w:color="auto"/>
              <w:right w:val="single" w:sz="4" w:space="0" w:color="auto"/>
            </w:tcBorders>
            <w:vAlign w:val="bottom"/>
          </w:tcPr>
          <w:p>
            <w:pPr>
              <w:widowControl w:val="0"/>
              <w:jc w:val="center"/>
              <w:rPr>
                <w:sz w:val="22"/>
                <w:szCs w:val="22"/>
              </w:rPr>
            </w:pPr>
            <w:r>
              <w:rPr>
                <w:sz w:val="22"/>
                <w:szCs w:val="22"/>
              </w:rPr>
              <w:t>58</w:t>
            </w:r>
          </w:p>
        </w:tc>
        <w:tc>
          <w:tcPr>
            <w:tcW w:w="6704" w:type="dxa"/>
            <w:tcBorders>
              <w:top w:val="single" w:sz="4" w:space="0" w:color="auto"/>
              <w:left w:val="single" w:sz="4" w:space="0" w:color="auto"/>
              <w:bottom w:val="single" w:sz="4" w:space="0" w:color="auto"/>
              <w:right w:val="single" w:sz="4" w:space="0" w:color="auto"/>
            </w:tcBorders>
            <w:tcMar>
              <w:left w:w="85" w:type="dxa"/>
            </w:tcMar>
            <w:vAlign w:val="bottom"/>
          </w:tcPr>
          <w:p>
            <w:pPr>
              <w:widowControl w:val="0"/>
              <w:rPr>
                <w:sz w:val="22"/>
                <w:szCs w:val="22"/>
              </w:rPr>
            </w:pPr>
            <w:r>
              <w:rPr>
                <w:sz w:val="22"/>
                <w:szCs w:val="22"/>
              </w:rPr>
              <w:t>Kazlų Rūdos sav.</w:t>
            </w:r>
          </w:p>
        </w:tc>
      </w:tr>
      <w:tr>
        <w:trPr>
          <w:cantSplit/>
          <w:trHeight w:val="255"/>
        </w:trPr>
        <w:tc>
          <w:tcPr>
            <w:tcW w:w="2366" w:type="dxa"/>
            <w:tcBorders>
              <w:top w:val="single" w:sz="4" w:space="0" w:color="auto"/>
              <w:left w:val="single" w:sz="4" w:space="0" w:color="auto"/>
              <w:bottom w:val="single" w:sz="4" w:space="0" w:color="auto"/>
              <w:right w:val="single" w:sz="4" w:space="0" w:color="auto"/>
            </w:tcBorders>
            <w:vAlign w:val="bottom"/>
          </w:tcPr>
          <w:p>
            <w:pPr>
              <w:widowControl w:val="0"/>
              <w:jc w:val="center"/>
              <w:rPr>
                <w:sz w:val="22"/>
                <w:szCs w:val="22"/>
              </w:rPr>
            </w:pPr>
            <w:r>
              <w:rPr>
                <w:sz w:val="22"/>
                <w:szCs w:val="22"/>
              </w:rPr>
              <w:t>53</w:t>
            </w:r>
          </w:p>
        </w:tc>
        <w:tc>
          <w:tcPr>
            <w:tcW w:w="6704" w:type="dxa"/>
            <w:tcBorders>
              <w:top w:val="single" w:sz="4" w:space="0" w:color="auto"/>
              <w:left w:val="single" w:sz="4" w:space="0" w:color="auto"/>
              <w:bottom w:val="single" w:sz="4" w:space="0" w:color="auto"/>
              <w:right w:val="single" w:sz="4" w:space="0" w:color="auto"/>
            </w:tcBorders>
            <w:tcMar>
              <w:left w:w="85" w:type="dxa"/>
            </w:tcMar>
            <w:vAlign w:val="bottom"/>
          </w:tcPr>
          <w:p>
            <w:pPr>
              <w:widowControl w:val="0"/>
              <w:rPr>
                <w:sz w:val="22"/>
                <w:szCs w:val="22"/>
              </w:rPr>
            </w:pPr>
            <w:r>
              <w:rPr>
                <w:sz w:val="22"/>
                <w:szCs w:val="22"/>
              </w:rPr>
              <w:t>Kėdainių r. sav.</w:t>
            </w:r>
          </w:p>
        </w:tc>
      </w:tr>
      <w:tr>
        <w:trPr>
          <w:cantSplit/>
          <w:trHeight w:val="255"/>
        </w:trPr>
        <w:tc>
          <w:tcPr>
            <w:tcW w:w="2366" w:type="dxa"/>
            <w:tcBorders>
              <w:top w:val="single" w:sz="4" w:space="0" w:color="auto"/>
              <w:left w:val="single" w:sz="4" w:space="0" w:color="auto"/>
              <w:bottom w:val="single" w:sz="4" w:space="0" w:color="auto"/>
              <w:right w:val="single" w:sz="4" w:space="0" w:color="auto"/>
            </w:tcBorders>
            <w:vAlign w:val="bottom"/>
          </w:tcPr>
          <w:p>
            <w:pPr>
              <w:widowControl w:val="0"/>
              <w:jc w:val="center"/>
              <w:rPr>
                <w:sz w:val="22"/>
                <w:szCs w:val="22"/>
              </w:rPr>
            </w:pPr>
            <w:r>
              <w:rPr>
                <w:sz w:val="22"/>
                <w:szCs w:val="22"/>
              </w:rPr>
              <w:t>54</w:t>
            </w:r>
          </w:p>
        </w:tc>
        <w:tc>
          <w:tcPr>
            <w:tcW w:w="6704" w:type="dxa"/>
            <w:tcBorders>
              <w:top w:val="single" w:sz="4" w:space="0" w:color="auto"/>
              <w:left w:val="single" w:sz="4" w:space="0" w:color="auto"/>
              <w:bottom w:val="single" w:sz="4" w:space="0" w:color="auto"/>
              <w:right w:val="single" w:sz="4" w:space="0" w:color="auto"/>
            </w:tcBorders>
            <w:tcMar>
              <w:left w:w="85" w:type="dxa"/>
            </w:tcMar>
            <w:vAlign w:val="bottom"/>
          </w:tcPr>
          <w:p>
            <w:pPr>
              <w:widowControl w:val="0"/>
              <w:rPr>
                <w:sz w:val="22"/>
                <w:szCs w:val="22"/>
              </w:rPr>
            </w:pPr>
            <w:r>
              <w:rPr>
                <w:sz w:val="22"/>
                <w:szCs w:val="22"/>
              </w:rPr>
              <w:t>Kelmės r. sav.</w:t>
            </w:r>
          </w:p>
        </w:tc>
      </w:tr>
      <w:tr>
        <w:trPr>
          <w:cantSplit/>
          <w:trHeight w:val="255"/>
        </w:trPr>
        <w:tc>
          <w:tcPr>
            <w:tcW w:w="2366" w:type="dxa"/>
            <w:tcBorders>
              <w:top w:val="single" w:sz="4" w:space="0" w:color="auto"/>
              <w:left w:val="single" w:sz="4" w:space="0" w:color="auto"/>
              <w:bottom w:val="single" w:sz="4" w:space="0" w:color="auto"/>
              <w:right w:val="single" w:sz="4" w:space="0" w:color="auto"/>
            </w:tcBorders>
            <w:vAlign w:val="bottom"/>
          </w:tcPr>
          <w:p>
            <w:pPr>
              <w:widowControl w:val="0"/>
              <w:jc w:val="center"/>
              <w:rPr>
                <w:sz w:val="22"/>
                <w:szCs w:val="22"/>
              </w:rPr>
            </w:pPr>
            <w:r>
              <w:rPr>
                <w:sz w:val="22"/>
                <w:szCs w:val="22"/>
              </w:rPr>
              <w:t>21</w:t>
            </w:r>
          </w:p>
        </w:tc>
        <w:tc>
          <w:tcPr>
            <w:tcW w:w="6704" w:type="dxa"/>
            <w:tcBorders>
              <w:top w:val="single" w:sz="4" w:space="0" w:color="auto"/>
              <w:left w:val="single" w:sz="4" w:space="0" w:color="auto"/>
              <w:bottom w:val="single" w:sz="4" w:space="0" w:color="auto"/>
              <w:right w:val="single" w:sz="4" w:space="0" w:color="auto"/>
            </w:tcBorders>
            <w:tcMar>
              <w:left w:w="85" w:type="dxa"/>
            </w:tcMar>
            <w:vAlign w:val="bottom"/>
          </w:tcPr>
          <w:p>
            <w:pPr>
              <w:widowControl w:val="0"/>
              <w:rPr>
                <w:sz w:val="22"/>
                <w:szCs w:val="22"/>
              </w:rPr>
            </w:pPr>
            <w:r>
              <w:rPr>
                <w:sz w:val="22"/>
                <w:szCs w:val="22"/>
              </w:rPr>
              <w:t>Klaipėdos m. sav.</w:t>
            </w:r>
          </w:p>
        </w:tc>
      </w:tr>
      <w:tr>
        <w:trPr>
          <w:cantSplit/>
          <w:trHeight w:val="255"/>
        </w:trPr>
        <w:tc>
          <w:tcPr>
            <w:tcW w:w="2366" w:type="dxa"/>
            <w:tcBorders>
              <w:top w:val="single" w:sz="4" w:space="0" w:color="auto"/>
              <w:left w:val="single" w:sz="4" w:space="0" w:color="auto"/>
              <w:bottom w:val="single" w:sz="4" w:space="0" w:color="auto"/>
              <w:right w:val="single" w:sz="4" w:space="0" w:color="auto"/>
            </w:tcBorders>
            <w:vAlign w:val="bottom"/>
          </w:tcPr>
          <w:p>
            <w:pPr>
              <w:widowControl w:val="0"/>
              <w:jc w:val="center"/>
              <w:rPr>
                <w:sz w:val="22"/>
                <w:szCs w:val="22"/>
              </w:rPr>
            </w:pPr>
            <w:r>
              <w:rPr>
                <w:sz w:val="22"/>
                <w:szCs w:val="22"/>
              </w:rPr>
              <w:t>55</w:t>
            </w:r>
          </w:p>
        </w:tc>
        <w:tc>
          <w:tcPr>
            <w:tcW w:w="6704" w:type="dxa"/>
            <w:tcBorders>
              <w:top w:val="single" w:sz="4" w:space="0" w:color="auto"/>
              <w:left w:val="single" w:sz="4" w:space="0" w:color="auto"/>
              <w:bottom w:val="single" w:sz="4" w:space="0" w:color="auto"/>
              <w:right w:val="single" w:sz="4" w:space="0" w:color="auto"/>
            </w:tcBorders>
            <w:tcMar>
              <w:left w:w="85" w:type="dxa"/>
            </w:tcMar>
            <w:vAlign w:val="bottom"/>
          </w:tcPr>
          <w:p>
            <w:pPr>
              <w:widowControl w:val="0"/>
              <w:rPr>
                <w:sz w:val="22"/>
                <w:szCs w:val="22"/>
              </w:rPr>
            </w:pPr>
            <w:r>
              <w:rPr>
                <w:sz w:val="22"/>
                <w:szCs w:val="22"/>
              </w:rPr>
              <w:t>Klaipėdos r. sav.</w:t>
            </w:r>
          </w:p>
        </w:tc>
      </w:tr>
      <w:tr>
        <w:trPr>
          <w:cantSplit/>
          <w:trHeight w:val="255"/>
        </w:trPr>
        <w:tc>
          <w:tcPr>
            <w:tcW w:w="2366" w:type="dxa"/>
            <w:tcBorders>
              <w:top w:val="single" w:sz="4" w:space="0" w:color="auto"/>
              <w:left w:val="single" w:sz="4" w:space="0" w:color="auto"/>
              <w:bottom w:val="single" w:sz="4" w:space="0" w:color="auto"/>
              <w:right w:val="single" w:sz="4" w:space="0" w:color="auto"/>
            </w:tcBorders>
            <w:vAlign w:val="bottom"/>
          </w:tcPr>
          <w:p>
            <w:pPr>
              <w:widowControl w:val="0"/>
              <w:jc w:val="center"/>
              <w:rPr>
                <w:sz w:val="22"/>
                <w:szCs w:val="22"/>
              </w:rPr>
            </w:pPr>
            <w:r>
              <w:rPr>
                <w:sz w:val="22"/>
                <w:szCs w:val="22"/>
              </w:rPr>
              <w:t>56</w:t>
            </w:r>
          </w:p>
        </w:tc>
        <w:tc>
          <w:tcPr>
            <w:tcW w:w="6704" w:type="dxa"/>
            <w:tcBorders>
              <w:top w:val="single" w:sz="4" w:space="0" w:color="auto"/>
              <w:left w:val="single" w:sz="4" w:space="0" w:color="auto"/>
              <w:bottom w:val="single" w:sz="4" w:space="0" w:color="auto"/>
              <w:right w:val="single" w:sz="4" w:space="0" w:color="auto"/>
            </w:tcBorders>
            <w:tcMar>
              <w:left w:w="85" w:type="dxa"/>
            </w:tcMar>
            <w:vAlign w:val="bottom"/>
          </w:tcPr>
          <w:p>
            <w:pPr>
              <w:widowControl w:val="0"/>
              <w:rPr>
                <w:sz w:val="22"/>
                <w:szCs w:val="22"/>
              </w:rPr>
            </w:pPr>
            <w:r>
              <w:rPr>
                <w:sz w:val="22"/>
                <w:szCs w:val="22"/>
              </w:rPr>
              <w:t>Kretingos r. sav.</w:t>
            </w:r>
          </w:p>
        </w:tc>
      </w:tr>
      <w:tr>
        <w:trPr>
          <w:cantSplit/>
          <w:trHeight w:val="255"/>
        </w:trPr>
        <w:tc>
          <w:tcPr>
            <w:tcW w:w="2366" w:type="dxa"/>
            <w:tcBorders>
              <w:top w:val="single" w:sz="4" w:space="0" w:color="auto"/>
              <w:left w:val="single" w:sz="4" w:space="0" w:color="auto"/>
              <w:bottom w:val="single" w:sz="4" w:space="0" w:color="auto"/>
              <w:right w:val="single" w:sz="4" w:space="0" w:color="auto"/>
            </w:tcBorders>
            <w:vAlign w:val="bottom"/>
          </w:tcPr>
          <w:p>
            <w:pPr>
              <w:widowControl w:val="0"/>
              <w:jc w:val="center"/>
              <w:rPr>
                <w:sz w:val="22"/>
                <w:szCs w:val="22"/>
              </w:rPr>
            </w:pPr>
            <w:r>
              <w:rPr>
                <w:sz w:val="22"/>
                <w:szCs w:val="22"/>
              </w:rPr>
              <w:t>57</w:t>
            </w:r>
          </w:p>
        </w:tc>
        <w:tc>
          <w:tcPr>
            <w:tcW w:w="6704" w:type="dxa"/>
            <w:tcBorders>
              <w:top w:val="single" w:sz="4" w:space="0" w:color="auto"/>
              <w:left w:val="single" w:sz="4" w:space="0" w:color="auto"/>
              <w:bottom w:val="single" w:sz="4" w:space="0" w:color="auto"/>
              <w:right w:val="single" w:sz="4" w:space="0" w:color="auto"/>
            </w:tcBorders>
            <w:tcMar>
              <w:left w:w="85" w:type="dxa"/>
            </w:tcMar>
            <w:vAlign w:val="bottom"/>
          </w:tcPr>
          <w:p>
            <w:pPr>
              <w:widowControl w:val="0"/>
              <w:rPr>
                <w:sz w:val="22"/>
                <w:szCs w:val="22"/>
              </w:rPr>
            </w:pPr>
            <w:r>
              <w:rPr>
                <w:sz w:val="22"/>
                <w:szCs w:val="22"/>
              </w:rPr>
              <w:t xml:space="preserve">Kupiškio r. sav. </w:t>
            </w:r>
          </w:p>
        </w:tc>
      </w:tr>
      <w:tr>
        <w:trPr>
          <w:cantSplit/>
          <w:trHeight w:val="255"/>
        </w:trPr>
        <w:tc>
          <w:tcPr>
            <w:tcW w:w="2366" w:type="dxa"/>
            <w:tcBorders>
              <w:top w:val="single" w:sz="4" w:space="0" w:color="auto"/>
              <w:left w:val="single" w:sz="4" w:space="0" w:color="auto"/>
              <w:bottom w:val="single" w:sz="4" w:space="0" w:color="auto"/>
              <w:right w:val="single" w:sz="4" w:space="0" w:color="auto"/>
            </w:tcBorders>
            <w:vAlign w:val="bottom"/>
          </w:tcPr>
          <w:p>
            <w:pPr>
              <w:widowControl w:val="0"/>
              <w:jc w:val="center"/>
              <w:rPr>
                <w:sz w:val="22"/>
                <w:szCs w:val="22"/>
              </w:rPr>
            </w:pPr>
            <w:r>
              <w:rPr>
                <w:sz w:val="22"/>
                <w:szCs w:val="22"/>
              </w:rPr>
              <w:t>59</w:t>
            </w:r>
          </w:p>
        </w:tc>
        <w:tc>
          <w:tcPr>
            <w:tcW w:w="6704" w:type="dxa"/>
            <w:tcBorders>
              <w:top w:val="single" w:sz="4" w:space="0" w:color="auto"/>
              <w:left w:val="single" w:sz="4" w:space="0" w:color="auto"/>
              <w:bottom w:val="single" w:sz="4" w:space="0" w:color="auto"/>
              <w:right w:val="single" w:sz="4" w:space="0" w:color="auto"/>
            </w:tcBorders>
            <w:tcMar>
              <w:left w:w="85" w:type="dxa"/>
            </w:tcMar>
            <w:vAlign w:val="bottom"/>
          </w:tcPr>
          <w:p>
            <w:pPr>
              <w:widowControl w:val="0"/>
              <w:rPr>
                <w:sz w:val="22"/>
                <w:szCs w:val="22"/>
              </w:rPr>
            </w:pPr>
            <w:r>
              <w:rPr>
                <w:sz w:val="22"/>
                <w:szCs w:val="22"/>
              </w:rPr>
              <w:t>Lazdijų r. sav.</w:t>
            </w:r>
          </w:p>
        </w:tc>
      </w:tr>
      <w:tr>
        <w:trPr>
          <w:cantSplit/>
          <w:trHeight w:val="255"/>
        </w:trPr>
        <w:tc>
          <w:tcPr>
            <w:tcW w:w="2366" w:type="dxa"/>
            <w:tcBorders>
              <w:top w:val="single" w:sz="4" w:space="0" w:color="auto"/>
              <w:left w:val="single" w:sz="4" w:space="0" w:color="auto"/>
              <w:bottom w:val="single" w:sz="4" w:space="0" w:color="auto"/>
              <w:right w:val="single" w:sz="4" w:space="0" w:color="auto"/>
            </w:tcBorders>
            <w:vAlign w:val="bottom"/>
          </w:tcPr>
          <w:p>
            <w:pPr>
              <w:widowControl w:val="0"/>
              <w:jc w:val="center"/>
              <w:rPr>
                <w:sz w:val="22"/>
                <w:szCs w:val="22"/>
              </w:rPr>
            </w:pPr>
            <w:r>
              <w:rPr>
                <w:sz w:val="22"/>
                <w:szCs w:val="22"/>
              </w:rPr>
              <w:t>18</w:t>
            </w:r>
          </w:p>
        </w:tc>
        <w:tc>
          <w:tcPr>
            <w:tcW w:w="6704" w:type="dxa"/>
            <w:tcBorders>
              <w:top w:val="single" w:sz="4" w:space="0" w:color="auto"/>
              <w:left w:val="single" w:sz="4" w:space="0" w:color="auto"/>
              <w:bottom w:val="single" w:sz="4" w:space="0" w:color="auto"/>
              <w:right w:val="single" w:sz="4" w:space="0" w:color="auto"/>
            </w:tcBorders>
            <w:tcMar>
              <w:left w:w="85" w:type="dxa"/>
            </w:tcMar>
            <w:vAlign w:val="bottom"/>
          </w:tcPr>
          <w:p>
            <w:pPr>
              <w:widowControl w:val="0"/>
              <w:rPr>
                <w:sz w:val="22"/>
                <w:szCs w:val="22"/>
              </w:rPr>
            </w:pPr>
            <w:r>
              <w:rPr>
                <w:sz w:val="22"/>
                <w:szCs w:val="22"/>
              </w:rPr>
              <w:t>Marijampolės sav.</w:t>
            </w:r>
          </w:p>
        </w:tc>
      </w:tr>
      <w:tr>
        <w:trPr>
          <w:cantSplit/>
          <w:trHeight w:val="255"/>
        </w:trPr>
        <w:tc>
          <w:tcPr>
            <w:tcW w:w="2366" w:type="dxa"/>
            <w:tcBorders>
              <w:top w:val="single" w:sz="4" w:space="0" w:color="auto"/>
              <w:left w:val="single" w:sz="4" w:space="0" w:color="auto"/>
              <w:bottom w:val="single" w:sz="4" w:space="0" w:color="auto"/>
              <w:right w:val="single" w:sz="4" w:space="0" w:color="auto"/>
            </w:tcBorders>
            <w:vAlign w:val="bottom"/>
          </w:tcPr>
          <w:p>
            <w:pPr>
              <w:widowControl w:val="0"/>
              <w:jc w:val="center"/>
              <w:rPr>
                <w:sz w:val="22"/>
                <w:szCs w:val="22"/>
              </w:rPr>
            </w:pPr>
            <w:r>
              <w:rPr>
                <w:sz w:val="22"/>
                <w:szCs w:val="22"/>
              </w:rPr>
              <w:t>61</w:t>
            </w:r>
          </w:p>
        </w:tc>
        <w:tc>
          <w:tcPr>
            <w:tcW w:w="6704" w:type="dxa"/>
            <w:tcBorders>
              <w:top w:val="single" w:sz="4" w:space="0" w:color="auto"/>
              <w:left w:val="single" w:sz="4" w:space="0" w:color="auto"/>
              <w:bottom w:val="single" w:sz="4" w:space="0" w:color="auto"/>
              <w:right w:val="single" w:sz="4" w:space="0" w:color="auto"/>
            </w:tcBorders>
            <w:tcMar>
              <w:left w:w="85" w:type="dxa"/>
            </w:tcMar>
            <w:vAlign w:val="bottom"/>
          </w:tcPr>
          <w:p>
            <w:pPr>
              <w:widowControl w:val="0"/>
              <w:rPr>
                <w:sz w:val="22"/>
                <w:szCs w:val="22"/>
              </w:rPr>
            </w:pPr>
            <w:r>
              <w:rPr>
                <w:sz w:val="22"/>
                <w:szCs w:val="22"/>
              </w:rPr>
              <w:t>Mažeikių r. sav.</w:t>
            </w:r>
          </w:p>
        </w:tc>
      </w:tr>
      <w:tr>
        <w:trPr>
          <w:cantSplit/>
          <w:trHeight w:val="255"/>
        </w:trPr>
        <w:tc>
          <w:tcPr>
            <w:tcW w:w="2366" w:type="dxa"/>
            <w:tcBorders>
              <w:top w:val="single" w:sz="4" w:space="0" w:color="auto"/>
              <w:left w:val="single" w:sz="4" w:space="0" w:color="auto"/>
              <w:bottom w:val="single" w:sz="4" w:space="0" w:color="auto"/>
              <w:right w:val="single" w:sz="4" w:space="0" w:color="auto"/>
            </w:tcBorders>
            <w:vAlign w:val="bottom"/>
          </w:tcPr>
          <w:p>
            <w:pPr>
              <w:widowControl w:val="0"/>
              <w:jc w:val="center"/>
              <w:rPr>
                <w:sz w:val="22"/>
                <w:szCs w:val="22"/>
              </w:rPr>
            </w:pPr>
            <w:r>
              <w:rPr>
                <w:sz w:val="22"/>
                <w:szCs w:val="22"/>
              </w:rPr>
              <w:t>62</w:t>
            </w:r>
          </w:p>
        </w:tc>
        <w:tc>
          <w:tcPr>
            <w:tcW w:w="6704" w:type="dxa"/>
            <w:tcBorders>
              <w:top w:val="single" w:sz="4" w:space="0" w:color="auto"/>
              <w:left w:val="single" w:sz="4" w:space="0" w:color="auto"/>
              <w:bottom w:val="single" w:sz="4" w:space="0" w:color="auto"/>
              <w:right w:val="single" w:sz="4" w:space="0" w:color="auto"/>
            </w:tcBorders>
            <w:tcMar>
              <w:left w:w="85" w:type="dxa"/>
            </w:tcMar>
            <w:vAlign w:val="bottom"/>
          </w:tcPr>
          <w:p>
            <w:pPr>
              <w:widowControl w:val="0"/>
              <w:rPr>
                <w:sz w:val="22"/>
                <w:szCs w:val="22"/>
              </w:rPr>
            </w:pPr>
            <w:r>
              <w:rPr>
                <w:sz w:val="22"/>
                <w:szCs w:val="22"/>
              </w:rPr>
              <w:t>Molėtų r. sav.</w:t>
            </w:r>
          </w:p>
        </w:tc>
      </w:tr>
      <w:tr>
        <w:trPr>
          <w:cantSplit/>
          <w:trHeight w:val="255"/>
        </w:trPr>
        <w:tc>
          <w:tcPr>
            <w:tcW w:w="2366" w:type="dxa"/>
            <w:tcBorders>
              <w:top w:val="single" w:sz="4" w:space="0" w:color="auto"/>
              <w:left w:val="single" w:sz="4" w:space="0" w:color="auto"/>
              <w:bottom w:val="single" w:sz="4" w:space="0" w:color="auto"/>
              <w:right w:val="single" w:sz="4" w:space="0" w:color="auto"/>
            </w:tcBorders>
            <w:vAlign w:val="bottom"/>
          </w:tcPr>
          <w:p>
            <w:pPr>
              <w:widowControl w:val="0"/>
              <w:jc w:val="center"/>
              <w:rPr>
                <w:sz w:val="22"/>
                <w:szCs w:val="22"/>
              </w:rPr>
            </w:pPr>
            <w:r>
              <w:rPr>
                <w:sz w:val="22"/>
                <w:szCs w:val="22"/>
              </w:rPr>
              <w:t>23</w:t>
            </w:r>
          </w:p>
        </w:tc>
        <w:tc>
          <w:tcPr>
            <w:tcW w:w="6704" w:type="dxa"/>
            <w:tcBorders>
              <w:top w:val="single" w:sz="4" w:space="0" w:color="auto"/>
              <w:left w:val="single" w:sz="4" w:space="0" w:color="auto"/>
              <w:bottom w:val="single" w:sz="4" w:space="0" w:color="auto"/>
              <w:right w:val="single" w:sz="4" w:space="0" w:color="auto"/>
            </w:tcBorders>
            <w:tcMar>
              <w:left w:w="85" w:type="dxa"/>
            </w:tcMar>
            <w:vAlign w:val="bottom"/>
          </w:tcPr>
          <w:p>
            <w:pPr>
              <w:widowControl w:val="0"/>
              <w:rPr>
                <w:sz w:val="22"/>
                <w:szCs w:val="22"/>
              </w:rPr>
            </w:pPr>
            <w:r>
              <w:rPr>
                <w:sz w:val="22"/>
                <w:szCs w:val="22"/>
              </w:rPr>
              <w:t>Neringos sav.</w:t>
            </w:r>
          </w:p>
        </w:tc>
      </w:tr>
      <w:tr>
        <w:trPr>
          <w:cantSplit/>
          <w:trHeight w:val="255"/>
        </w:trPr>
        <w:tc>
          <w:tcPr>
            <w:tcW w:w="2366" w:type="dxa"/>
            <w:tcBorders>
              <w:top w:val="single" w:sz="4" w:space="0" w:color="auto"/>
              <w:left w:val="single" w:sz="4" w:space="0" w:color="auto"/>
              <w:bottom w:val="single" w:sz="4" w:space="0" w:color="auto"/>
              <w:right w:val="single" w:sz="4" w:space="0" w:color="auto"/>
            </w:tcBorders>
            <w:vAlign w:val="bottom"/>
          </w:tcPr>
          <w:p>
            <w:pPr>
              <w:widowControl w:val="0"/>
              <w:jc w:val="center"/>
              <w:rPr>
                <w:sz w:val="22"/>
                <w:szCs w:val="22"/>
              </w:rPr>
            </w:pPr>
            <w:r>
              <w:rPr>
                <w:sz w:val="22"/>
                <w:szCs w:val="22"/>
              </w:rPr>
              <w:t>63</w:t>
            </w:r>
          </w:p>
        </w:tc>
        <w:tc>
          <w:tcPr>
            <w:tcW w:w="6704" w:type="dxa"/>
            <w:tcBorders>
              <w:top w:val="single" w:sz="4" w:space="0" w:color="auto"/>
              <w:left w:val="single" w:sz="4" w:space="0" w:color="auto"/>
              <w:bottom w:val="single" w:sz="4" w:space="0" w:color="auto"/>
              <w:right w:val="single" w:sz="4" w:space="0" w:color="auto"/>
            </w:tcBorders>
            <w:tcMar>
              <w:left w:w="85" w:type="dxa"/>
            </w:tcMar>
            <w:vAlign w:val="bottom"/>
          </w:tcPr>
          <w:p>
            <w:pPr>
              <w:widowControl w:val="0"/>
              <w:rPr>
                <w:sz w:val="22"/>
                <w:szCs w:val="22"/>
              </w:rPr>
            </w:pPr>
            <w:r>
              <w:rPr>
                <w:sz w:val="22"/>
                <w:szCs w:val="22"/>
              </w:rPr>
              <w:t>Pagėgių sav.</w:t>
            </w:r>
          </w:p>
        </w:tc>
      </w:tr>
      <w:tr>
        <w:trPr>
          <w:cantSplit/>
          <w:trHeight w:val="255"/>
        </w:trPr>
        <w:tc>
          <w:tcPr>
            <w:tcW w:w="2366" w:type="dxa"/>
            <w:tcBorders>
              <w:top w:val="single" w:sz="4" w:space="0" w:color="auto"/>
              <w:left w:val="single" w:sz="4" w:space="0" w:color="auto"/>
              <w:bottom w:val="single" w:sz="4" w:space="0" w:color="auto"/>
              <w:right w:val="single" w:sz="4" w:space="0" w:color="auto"/>
            </w:tcBorders>
            <w:vAlign w:val="bottom"/>
          </w:tcPr>
          <w:p>
            <w:pPr>
              <w:widowControl w:val="0"/>
              <w:jc w:val="center"/>
              <w:rPr>
                <w:sz w:val="22"/>
                <w:szCs w:val="22"/>
              </w:rPr>
            </w:pPr>
            <w:r>
              <w:rPr>
                <w:sz w:val="22"/>
                <w:szCs w:val="22"/>
              </w:rPr>
              <w:t>65</w:t>
            </w:r>
          </w:p>
        </w:tc>
        <w:tc>
          <w:tcPr>
            <w:tcW w:w="6704" w:type="dxa"/>
            <w:tcBorders>
              <w:top w:val="single" w:sz="4" w:space="0" w:color="auto"/>
              <w:left w:val="single" w:sz="4" w:space="0" w:color="auto"/>
              <w:bottom w:val="single" w:sz="4" w:space="0" w:color="auto"/>
              <w:right w:val="single" w:sz="4" w:space="0" w:color="auto"/>
            </w:tcBorders>
            <w:tcMar>
              <w:left w:w="85" w:type="dxa"/>
            </w:tcMar>
            <w:vAlign w:val="bottom"/>
          </w:tcPr>
          <w:p>
            <w:pPr>
              <w:widowControl w:val="0"/>
              <w:rPr>
                <w:sz w:val="22"/>
                <w:szCs w:val="22"/>
              </w:rPr>
            </w:pPr>
            <w:r>
              <w:rPr>
                <w:sz w:val="22"/>
                <w:szCs w:val="22"/>
              </w:rPr>
              <w:t>Pakruojo r. sav.</w:t>
            </w:r>
          </w:p>
        </w:tc>
      </w:tr>
      <w:tr>
        <w:trPr>
          <w:cantSplit/>
          <w:trHeight w:val="255"/>
        </w:trPr>
        <w:tc>
          <w:tcPr>
            <w:tcW w:w="2366" w:type="dxa"/>
            <w:tcBorders>
              <w:top w:val="single" w:sz="4" w:space="0" w:color="auto"/>
              <w:left w:val="single" w:sz="4" w:space="0" w:color="auto"/>
              <w:bottom w:val="single" w:sz="2" w:space="0" w:color="000000"/>
              <w:right w:val="single" w:sz="4" w:space="0" w:color="auto"/>
            </w:tcBorders>
            <w:vAlign w:val="bottom"/>
          </w:tcPr>
          <w:p>
            <w:pPr>
              <w:widowControl w:val="0"/>
              <w:jc w:val="center"/>
              <w:rPr>
                <w:sz w:val="22"/>
                <w:szCs w:val="22"/>
              </w:rPr>
            </w:pPr>
            <w:r>
              <w:rPr>
                <w:sz w:val="22"/>
                <w:szCs w:val="22"/>
              </w:rPr>
              <w:t>25</w:t>
            </w:r>
          </w:p>
        </w:tc>
        <w:tc>
          <w:tcPr>
            <w:tcW w:w="6704" w:type="dxa"/>
            <w:tcBorders>
              <w:top w:val="single" w:sz="4" w:space="0" w:color="auto"/>
              <w:left w:val="single" w:sz="4" w:space="0" w:color="auto"/>
              <w:bottom w:val="single" w:sz="2" w:space="0" w:color="000000"/>
              <w:right w:val="single" w:sz="4" w:space="0" w:color="auto"/>
            </w:tcBorders>
            <w:tcMar>
              <w:left w:w="85" w:type="dxa"/>
            </w:tcMar>
            <w:vAlign w:val="bottom"/>
          </w:tcPr>
          <w:p>
            <w:pPr>
              <w:widowControl w:val="0"/>
              <w:rPr>
                <w:sz w:val="22"/>
                <w:szCs w:val="22"/>
              </w:rPr>
            </w:pPr>
            <w:r>
              <w:rPr>
                <w:sz w:val="22"/>
                <w:szCs w:val="22"/>
              </w:rPr>
              <w:t>Palangos m. sav.</w:t>
            </w:r>
          </w:p>
        </w:tc>
      </w:tr>
      <w:tr>
        <w:trPr>
          <w:cantSplit/>
          <w:trHeight w:val="255"/>
        </w:trPr>
        <w:tc>
          <w:tcPr>
            <w:tcW w:w="2366" w:type="dxa"/>
            <w:tcBorders>
              <w:top w:val="single" w:sz="4" w:space="0" w:color="auto"/>
              <w:left w:val="single" w:sz="4" w:space="0" w:color="auto"/>
              <w:bottom w:val="single" w:sz="2" w:space="0" w:color="000000"/>
              <w:right w:val="single" w:sz="4" w:space="0" w:color="auto"/>
            </w:tcBorders>
            <w:vAlign w:val="bottom"/>
          </w:tcPr>
          <w:p>
            <w:pPr>
              <w:widowControl w:val="0"/>
              <w:jc w:val="center"/>
              <w:rPr>
                <w:sz w:val="22"/>
                <w:szCs w:val="22"/>
              </w:rPr>
            </w:pPr>
            <w:r>
              <w:rPr>
                <w:sz w:val="22"/>
                <w:szCs w:val="22"/>
              </w:rPr>
              <w:t>27</w:t>
            </w:r>
          </w:p>
        </w:tc>
        <w:tc>
          <w:tcPr>
            <w:tcW w:w="6704" w:type="dxa"/>
            <w:tcBorders>
              <w:top w:val="single" w:sz="4" w:space="0" w:color="auto"/>
              <w:left w:val="single" w:sz="4" w:space="0" w:color="auto"/>
              <w:bottom w:val="single" w:sz="2" w:space="0" w:color="000000"/>
              <w:right w:val="single" w:sz="4" w:space="0" w:color="auto"/>
            </w:tcBorders>
            <w:tcMar>
              <w:left w:w="85" w:type="dxa"/>
            </w:tcMar>
            <w:vAlign w:val="bottom"/>
          </w:tcPr>
          <w:p>
            <w:pPr>
              <w:widowControl w:val="0"/>
              <w:rPr>
                <w:sz w:val="22"/>
                <w:szCs w:val="22"/>
              </w:rPr>
            </w:pPr>
            <w:r>
              <w:rPr>
                <w:sz w:val="22"/>
                <w:szCs w:val="22"/>
              </w:rPr>
              <w:t xml:space="preserve">Panevėžio m. sav. </w:t>
            </w:r>
          </w:p>
        </w:tc>
      </w:tr>
      <w:tr>
        <w:trPr>
          <w:cantSplit/>
          <w:trHeight w:val="255"/>
        </w:trPr>
        <w:tc>
          <w:tcPr>
            <w:tcW w:w="2366" w:type="dxa"/>
            <w:tcBorders>
              <w:top w:val="single" w:sz="4" w:space="0" w:color="auto"/>
              <w:left w:val="single" w:sz="4" w:space="0" w:color="auto"/>
              <w:bottom w:val="single" w:sz="2" w:space="0" w:color="000000"/>
              <w:right w:val="single" w:sz="4" w:space="0" w:color="auto"/>
            </w:tcBorders>
            <w:vAlign w:val="bottom"/>
          </w:tcPr>
          <w:p>
            <w:pPr>
              <w:widowControl w:val="0"/>
              <w:jc w:val="center"/>
              <w:rPr>
                <w:sz w:val="22"/>
                <w:szCs w:val="22"/>
              </w:rPr>
            </w:pPr>
            <w:r>
              <w:rPr>
                <w:sz w:val="22"/>
                <w:szCs w:val="22"/>
              </w:rPr>
              <w:t>66</w:t>
            </w:r>
          </w:p>
        </w:tc>
        <w:tc>
          <w:tcPr>
            <w:tcW w:w="6704" w:type="dxa"/>
            <w:tcBorders>
              <w:top w:val="single" w:sz="4" w:space="0" w:color="auto"/>
              <w:left w:val="single" w:sz="4" w:space="0" w:color="auto"/>
              <w:bottom w:val="single" w:sz="2" w:space="0" w:color="000000"/>
              <w:right w:val="single" w:sz="4" w:space="0" w:color="auto"/>
            </w:tcBorders>
            <w:tcMar>
              <w:left w:w="85" w:type="dxa"/>
            </w:tcMar>
            <w:vAlign w:val="bottom"/>
          </w:tcPr>
          <w:p>
            <w:pPr>
              <w:widowControl w:val="0"/>
              <w:rPr>
                <w:sz w:val="22"/>
                <w:szCs w:val="22"/>
              </w:rPr>
            </w:pPr>
            <w:r>
              <w:rPr>
                <w:sz w:val="22"/>
                <w:szCs w:val="22"/>
              </w:rPr>
              <w:t>Panevėžio r. sav.</w:t>
            </w:r>
          </w:p>
        </w:tc>
      </w:tr>
      <w:tr>
        <w:trPr>
          <w:cantSplit/>
          <w:trHeight w:val="255"/>
        </w:trPr>
        <w:tc>
          <w:tcPr>
            <w:tcW w:w="2366" w:type="dxa"/>
            <w:tcBorders>
              <w:top w:val="single" w:sz="4" w:space="0" w:color="auto"/>
              <w:left w:val="single" w:sz="4" w:space="0" w:color="auto"/>
              <w:bottom w:val="single" w:sz="2" w:space="0" w:color="000000"/>
              <w:right w:val="single" w:sz="4" w:space="0" w:color="auto"/>
            </w:tcBorders>
            <w:vAlign w:val="bottom"/>
          </w:tcPr>
          <w:p>
            <w:pPr>
              <w:widowControl w:val="0"/>
              <w:jc w:val="center"/>
              <w:rPr>
                <w:sz w:val="22"/>
                <w:szCs w:val="22"/>
              </w:rPr>
            </w:pPr>
            <w:r>
              <w:rPr>
                <w:sz w:val="22"/>
                <w:szCs w:val="22"/>
              </w:rPr>
              <w:t>67</w:t>
            </w:r>
          </w:p>
        </w:tc>
        <w:tc>
          <w:tcPr>
            <w:tcW w:w="6704" w:type="dxa"/>
            <w:tcBorders>
              <w:top w:val="single" w:sz="4" w:space="0" w:color="auto"/>
              <w:left w:val="single" w:sz="4" w:space="0" w:color="auto"/>
              <w:bottom w:val="single" w:sz="2" w:space="0" w:color="000000"/>
              <w:right w:val="single" w:sz="4" w:space="0" w:color="auto"/>
            </w:tcBorders>
            <w:tcMar>
              <w:left w:w="85" w:type="dxa"/>
            </w:tcMar>
            <w:vAlign w:val="bottom"/>
          </w:tcPr>
          <w:p>
            <w:pPr>
              <w:widowControl w:val="0"/>
              <w:rPr>
                <w:sz w:val="22"/>
                <w:szCs w:val="22"/>
              </w:rPr>
            </w:pPr>
            <w:r>
              <w:rPr>
                <w:sz w:val="22"/>
                <w:szCs w:val="22"/>
              </w:rPr>
              <w:t>Pasvalio r. sav.</w:t>
            </w:r>
          </w:p>
        </w:tc>
      </w:tr>
      <w:tr>
        <w:trPr>
          <w:cantSplit/>
          <w:trHeight w:val="255"/>
        </w:trPr>
        <w:tc>
          <w:tcPr>
            <w:tcW w:w="2366" w:type="dxa"/>
            <w:tcBorders>
              <w:top w:val="single" w:sz="4" w:space="0" w:color="auto"/>
              <w:left w:val="single" w:sz="4" w:space="0" w:color="auto"/>
              <w:bottom w:val="single" w:sz="2" w:space="0" w:color="000000"/>
              <w:right w:val="single" w:sz="4" w:space="0" w:color="auto"/>
            </w:tcBorders>
            <w:vAlign w:val="bottom"/>
          </w:tcPr>
          <w:p>
            <w:pPr>
              <w:widowControl w:val="0"/>
              <w:jc w:val="center"/>
              <w:rPr>
                <w:sz w:val="22"/>
                <w:szCs w:val="22"/>
              </w:rPr>
            </w:pPr>
            <w:r>
              <w:rPr>
                <w:sz w:val="22"/>
                <w:szCs w:val="22"/>
              </w:rPr>
              <w:t>68</w:t>
            </w:r>
          </w:p>
        </w:tc>
        <w:tc>
          <w:tcPr>
            <w:tcW w:w="6704" w:type="dxa"/>
            <w:tcBorders>
              <w:top w:val="single" w:sz="4" w:space="0" w:color="auto"/>
              <w:left w:val="single" w:sz="4" w:space="0" w:color="auto"/>
              <w:bottom w:val="single" w:sz="2" w:space="0" w:color="000000"/>
              <w:right w:val="single" w:sz="4" w:space="0" w:color="auto"/>
            </w:tcBorders>
            <w:tcMar>
              <w:left w:w="85" w:type="dxa"/>
            </w:tcMar>
            <w:vAlign w:val="bottom"/>
          </w:tcPr>
          <w:p>
            <w:pPr>
              <w:widowControl w:val="0"/>
              <w:rPr>
                <w:sz w:val="22"/>
                <w:szCs w:val="22"/>
              </w:rPr>
            </w:pPr>
            <w:r>
              <w:rPr>
                <w:sz w:val="22"/>
                <w:szCs w:val="22"/>
              </w:rPr>
              <w:t>Plungės r. sav.</w:t>
            </w:r>
          </w:p>
        </w:tc>
      </w:tr>
      <w:tr>
        <w:trPr>
          <w:cantSplit/>
          <w:trHeight w:val="255"/>
        </w:trPr>
        <w:tc>
          <w:tcPr>
            <w:tcW w:w="2366" w:type="dxa"/>
            <w:tcBorders>
              <w:top w:val="single" w:sz="4" w:space="0" w:color="auto"/>
              <w:left w:val="single" w:sz="4" w:space="0" w:color="auto"/>
              <w:bottom w:val="single" w:sz="2" w:space="0" w:color="000000"/>
              <w:right w:val="single" w:sz="4" w:space="0" w:color="auto"/>
            </w:tcBorders>
            <w:vAlign w:val="bottom"/>
          </w:tcPr>
          <w:p>
            <w:pPr>
              <w:widowControl w:val="0"/>
              <w:jc w:val="center"/>
              <w:rPr>
                <w:sz w:val="22"/>
                <w:szCs w:val="22"/>
              </w:rPr>
            </w:pPr>
            <w:r>
              <w:rPr>
                <w:sz w:val="22"/>
                <w:szCs w:val="22"/>
              </w:rPr>
              <w:t>69</w:t>
            </w:r>
          </w:p>
        </w:tc>
        <w:tc>
          <w:tcPr>
            <w:tcW w:w="6704" w:type="dxa"/>
            <w:tcBorders>
              <w:top w:val="single" w:sz="4" w:space="0" w:color="auto"/>
              <w:left w:val="single" w:sz="4" w:space="0" w:color="auto"/>
              <w:bottom w:val="single" w:sz="2" w:space="0" w:color="000000"/>
              <w:right w:val="single" w:sz="4" w:space="0" w:color="auto"/>
            </w:tcBorders>
            <w:tcMar>
              <w:left w:w="85" w:type="dxa"/>
            </w:tcMar>
            <w:vAlign w:val="bottom"/>
          </w:tcPr>
          <w:p>
            <w:pPr>
              <w:widowControl w:val="0"/>
              <w:rPr>
                <w:sz w:val="22"/>
                <w:szCs w:val="22"/>
              </w:rPr>
            </w:pPr>
            <w:r>
              <w:rPr>
                <w:sz w:val="22"/>
                <w:szCs w:val="22"/>
              </w:rPr>
              <w:t>Prienų r. sav.</w:t>
            </w:r>
          </w:p>
        </w:tc>
      </w:tr>
      <w:tr>
        <w:trPr>
          <w:cantSplit/>
          <w:trHeight w:val="255"/>
        </w:trPr>
        <w:tc>
          <w:tcPr>
            <w:tcW w:w="2366" w:type="dxa"/>
            <w:tcBorders>
              <w:top w:val="single" w:sz="4" w:space="0" w:color="auto"/>
              <w:left w:val="single" w:sz="4" w:space="0" w:color="auto"/>
              <w:bottom w:val="single" w:sz="2" w:space="0" w:color="000000"/>
              <w:right w:val="single" w:sz="4" w:space="0" w:color="auto"/>
            </w:tcBorders>
            <w:vAlign w:val="bottom"/>
          </w:tcPr>
          <w:p>
            <w:pPr>
              <w:widowControl w:val="0"/>
              <w:jc w:val="center"/>
              <w:rPr>
                <w:sz w:val="22"/>
                <w:szCs w:val="22"/>
              </w:rPr>
            </w:pPr>
            <w:r>
              <w:rPr>
                <w:sz w:val="22"/>
                <w:szCs w:val="22"/>
              </w:rPr>
              <w:t>71</w:t>
            </w:r>
          </w:p>
        </w:tc>
        <w:tc>
          <w:tcPr>
            <w:tcW w:w="6704" w:type="dxa"/>
            <w:tcBorders>
              <w:top w:val="single" w:sz="4" w:space="0" w:color="auto"/>
              <w:left w:val="single" w:sz="4" w:space="0" w:color="auto"/>
              <w:bottom w:val="single" w:sz="2" w:space="0" w:color="000000"/>
              <w:right w:val="single" w:sz="4" w:space="0" w:color="auto"/>
            </w:tcBorders>
            <w:tcMar>
              <w:left w:w="85" w:type="dxa"/>
            </w:tcMar>
            <w:vAlign w:val="bottom"/>
          </w:tcPr>
          <w:p>
            <w:pPr>
              <w:widowControl w:val="0"/>
              <w:rPr>
                <w:sz w:val="22"/>
                <w:szCs w:val="22"/>
              </w:rPr>
            </w:pPr>
            <w:r>
              <w:rPr>
                <w:sz w:val="22"/>
                <w:szCs w:val="22"/>
              </w:rPr>
              <w:t>Radviliškio r. sav.</w:t>
            </w:r>
          </w:p>
        </w:tc>
      </w:tr>
      <w:tr>
        <w:trPr>
          <w:cantSplit/>
          <w:trHeight w:val="255"/>
        </w:trPr>
        <w:tc>
          <w:tcPr>
            <w:tcW w:w="2366" w:type="dxa"/>
            <w:tcBorders>
              <w:top w:val="single" w:sz="4" w:space="0" w:color="auto"/>
              <w:left w:val="single" w:sz="4" w:space="0" w:color="auto"/>
              <w:bottom w:val="single" w:sz="2" w:space="0" w:color="000000"/>
              <w:right w:val="single" w:sz="4" w:space="0" w:color="auto"/>
            </w:tcBorders>
            <w:vAlign w:val="bottom"/>
          </w:tcPr>
          <w:p>
            <w:pPr>
              <w:widowControl w:val="0"/>
              <w:jc w:val="center"/>
              <w:rPr>
                <w:sz w:val="22"/>
                <w:szCs w:val="22"/>
              </w:rPr>
            </w:pPr>
            <w:r>
              <w:rPr>
                <w:sz w:val="22"/>
                <w:szCs w:val="22"/>
              </w:rPr>
              <w:t>72</w:t>
            </w:r>
          </w:p>
        </w:tc>
        <w:tc>
          <w:tcPr>
            <w:tcW w:w="6704" w:type="dxa"/>
            <w:tcBorders>
              <w:top w:val="single" w:sz="4" w:space="0" w:color="auto"/>
              <w:left w:val="single" w:sz="4" w:space="0" w:color="auto"/>
              <w:bottom w:val="single" w:sz="2" w:space="0" w:color="000000"/>
              <w:right w:val="single" w:sz="4" w:space="0" w:color="auto"/>
            </w:tcBorders>
            <w:tcMar>
              <w:left w:w="85" w:type="dxa"/>
            </w:tcMar>
            <w:vAlign w:val="bottom"/>
          </w:tcPr>
          <w:p>
            <w:pPr>
              <w:widowControl w:val="0"/>
              <w:suppressAutoHyphens/>
              <w:rPr>
                <w:sz w:val="22"/>
                <w:szCs w:val="22"/>
                <w:lang w:eastAsia="ar-SA"/>
              </w:rPr>
            </w:pPr>
            <w:r>
              <w:rPr>
                <w:sz w:val="22"/>
                <w:szCs w:val="22"/>
                <w:lang w:eastAsia="ar-SA"/>
              </w:rPr>
              <w:t>Raseinių r. sav.</w:t>
            </w:r>
          </w:p>
        </w:tc>
      </w:tr>
      <w:tr>
        <w:trPr>
          <w:cantSplit/>
          <w:trHeight w:val="255"/>
        </w:trPr>
        <w:tc>
          <w:tcPr>
            <w:tcW w:w="2366" w:type="dxa"/>
            <w:tcBorders>
              <w:top w:val="single" w:sz="4" w:space="0" w:color="auto"/>
              <w:left w:val="single" w:sz="4" w:space="0" w:color="auto"/>
              <w:bottom w:val="single" w:sz="2" w:space="0" w:color="000000"/>
              <w:right w:val="single" w:sz="4" w:space="0" w:color="auto"/>
            </w:tcBorders>
            <w:vAlign w:val="bottom"/>
          </w:tcPr>
          <w:p>
            <w:pPr>
              <w:widowControl w:val="0"/>
              <w:jc w:val="center"/>
              <w:rPr>
                <w:sz w:val="22"/>
                <w:szCs w:val="22"/>
              </w:rPr>
            </w:pPr>
            <w:r>
              <w:rPr>
                <w:sz w:val="22"/>
                <w:szCs w:val="22"/>
              </w:rPr>
              <w:t>74</w:t>
            </w:r>
          </w:p>
        </w:tc>
        <w:tc>
          <w:tcPr>
            <w:tcW w:w="6704" w:type="dxa"/>
            <w:tcBorders>
              <w:top w:val="single" w:sz="4" w:space="0" w:color="auto"/>
              <w:left w:val="single" w:sz="4" w:space="0" w:color="auto"/>
              <w:bottom w:val="single" w:sz="2" w:space="0" w:color="000000"/>
              <w:right w:val="single" w:sz="4" w:space="0" w:color="auto"/>
            </w:tcBorders>
            <w:tcMar>
              <w:left w:w="85" w:type="dxa"/>
            </w:tcMar>
            <w:vAlign w:val="bottom"/>
          </w:tcPr>
          <w:p>
            <w:pPr>
              <w:widowControl w:val="0"/>
              <w:rPr>
                <w:sz w:val="22"/>
                <w:szCs w:val="22"/>
              </w:rPr>
            </w:pPr>
            <w:r>
              <w:rPr>
                <w:sz w:val="22"/>
                <w:szCs w:val="22"/>
              </w:rPr>
              <w:t>Rietavo sav.</w:t>
            </w:r>
          </w:p>
        </w:tc>
      </w:tr>
      <w:tr>
        <w:trPr>
          <w:cantSplit/>
          <w:trHeight w:val="255"/>
        </w:trPr>
        <w:tc>
          <w:tcPr>
            <w:tcW w:w="2366" w:type="dxa"/>
            <w:tcBorders>
              <w:top w:val="single" w:sz="4" w:space="0" w:color="auto"/>
              <w:left w:val="single" w:sz="4" w:space="0" w:color="auto"/>
              <w:bottom w:val="single" w:sz="2" w:space="0" w:color="000000"/>
              <w:right w:val="single" w:sz="4" w:space="0" w:color="auto"/>
            </w:tcBorders>
            <w:vAlign w:val="bottom"/>
          </w:tcPr>
          <w:p>
            <w:pPr>
              <w:widowControl w:val="0"/>
              <w:jc w:val="center"/>
              <w:rPr>
                <w:sz w:val="22"/>
                <w:szCs w:val="22"/>
              </w:rPr>
            </w:pPr>
            <w:r>
              <w:rPr>
                <w:sz w:val="22"/>
                <w:szCs w:val="22"/>
              </w:rPr>
              <w:t>73</w:t>
            </w:r>
          </w:p>
        </w:tc>
        <w:tc>
          <w:tcPr>
            <w:tcW w:w="6704" w:type="dxa"/>
            <w:tcBorders>
              <w:top w:val="single" w:sz="4" w:space="0" w:color="auto"/>
              <w:left w:val="single" w:sz="4" w:space="0" w:color="auto"/>
              <w:bottom w:val="single" w:sz="2" w:space="0" w:color="000000"/>
              <w:right w:val="single" w:sz="4" w:space="0" w:color="auto"/>
            </w:tcBorders>
            <w:tcMar>
              <w:left w:w="85" w:type="dxa"/>
            </w:tcMar>
            <w:vAlign w:val="bottom"/>
          </w:tcPr>
          <w:p>
            <w:pPr>
              <w:widowControl w:val="0"/>
              <w:rPr>
                <w:sz w:val="22"/>
                <w:szCs w:val="22"/>
              </w:rPr>
            </w:pPr>
            <w:r>
              <w:rPr>
                <w:sz w:val="22"/>
                <w:szCs w:val="22"/>
              </w:rPr>
              <w:t>Rokiškio r. sav.</w:t>
            </w:r>
          </w:p>
        </w:tc>
      </w:tr>
      <w:tr>
        <w:trPr>
          <w:cantSplit/>
          <w:trHeight w:val="255"/>
        </w:trPr>
        <w:tc>
          <w:tcPr>
            <w:tcW w:w="2366" w:type="dxa"/>
            <w:tcBorders>
              <w:top w:val="single" w:sz="4" w:space="0" w:color="auto"/>
              <w:left w:val="single" w:sz="4" w:space="0" w:color="auto"/>
              <w:bottom w:val="single" w:sz="2" w:space="0" w:color="000000"/>
              <w:right w:val="single" w:sz="4" w:space="0" w:color="auto"/>
            </w:tcBorders>
            <w:vAlign w:val="bottom"/>
          </w:tcPr>
          <w:p>
            <w:pPr>
              <w:widowControl w:val="0"/>
              <w:jc w:val="center"/>
              <w:rPr>
                <w:sz w:val="22"/>
                <w:szCs w:val="22"/>
              </w:rPr>
            </w:pPr>
            <w:r>
              <w:rPr>
                <w:sz w:val="22"/>
                <w:szCs w:val="22"/>
              </w:rPr>
              <w:t>75</w:t>
            </w:r>
          </w:p>
        </w:tc>
        <w:tc>
          <w:tcPr>
            <w:tcW w:w="6704" w:type="dxa"/>
            <w:tcBorders>
              <w:top w:val="single" w:sz="4" w:space="0" w:color="auto"/>
              <w:left w:val="single" w:sz="4" w:space="0" w:color="auto"/>
              <w:bottom w:val="single" w:sz="2" w:space="0" w:color="000000"/>
              <w:right w:val="single" w:sz="4" w:space="0" w:color="auto"/>
            </w:tcBorders>
            <w:tcMar>
              <w:left w:w="85" w:type="dxa"/>
            </w:tcMar>
            <w:vAlign w:val="bottom"/>
          </w:tcPr>
          <w:p>
            <w:pPr>
              <w:widowControl w:val="0"/>
              <w:rPr>
                <w:sz w:val="22"/>
                <w:szCs w:val="22"/>
              </w:rPr>
            </w:pPr>
            <w:r>
              <w:rPr>
                <w:sz w:val="22"/>
                <w:szCs w:val="22"/>
              </w:rPr>
              <w:t>Skuodo r. sav.</w:t>
            </w:r>
          </w:p>
        </w:tc>
      </w:tr>
      <w:tr>
        <w:trPr>
          <w:cantSplit/>
          <w:trHeight w:val="255"/>
        </w:trPr>
        <w:tc>
          <w:tcPr>
            <w:tcW w:w="2366" w:type="dxa"/>
            <w:tcBorders>
              <w:top w:val="single" w:sz="4" w:space="0" w:color="auto"/>
              <w:left w:val="single" w:sz="4" w:space="0" w:color="auto"/>
              <w:bottom w:val="single" w:sz="2" w:space="0" w:color="000000"/>
              <w:right w:val="single" w:sz="4" w:space="0" w:color="auto"/>
            </w:tcBorders>
            <w:vAlign w:val="bottom"/>
          </w:tcPr>
          <w:p>
            <w:pPr>
              <w:widowControl w:val="0"/>
              <w:jc w:val="center"/>
              <w:rPr>
                <w:sz w:val="22"/>
                <w:szCs w:val="22"/>
              </w:rPr>
            </w:pPr>
            <w:r>
              <w:rPr>
                <w:sz w:val="22"/>
                <w:szCs w:val="22"/>
              </w:rPr>
              <w:t>84</w:t>
            </w:r>
          </w:p>
        </w:tc>
        <w:tc>
          <w:tcPr>
            <w:tcW w:w="6704" w:type="dxa"/>
            <w:tcBorders>
              <w:top w:val="single" w:sz="4" w:space="0" w:color="auto"/>
              <w:left w:val="single" w:sz="4" w:space="0" w:color="auto"/>
              <w:bottom w:val="single" w:sz="2" w:space="0" w:color="000000"/>
              <w:right w:val="single" w:sz="4" w:space="0" w:color="auto"/>
            </w:tcBorders>
            <w:tcMar>
              <w:left w:w="85" w:type="dxa"/>
            </w:tcMar>
            <w:vAlign w:val="bottom"/>
          </w:tcPr>
          <w:p>
            <w:pPr>
              <w:widowControl w:val="0"/>
              <w:rPr>
                <w:sz w:val="22"/>
                <w:szCs w:val="22"/>
              </w:rPr>
            </w:pPr>
            <w:r>
              <w:rPr>
                <w:sz w:val="22"/>
                <w:szCs w:val="22"/>
              </w:rPr>
              <w:t>Šakių r. sav.</w:t>
            </w:r>
          </w:p>
        </w:tc>
      </w:tr>
      <w:tr>
        <w:trPr>
          <w:cantSplit/>
          <w:trHeight w:val="255"/>
        </w:trPr>
        <w:tc>
          <w:tcPr>
            <w:tcW w:w="2366" w:type="dxa"/>
            <w:tcBorders>
              <w:top w:val="single" w:sz="4" w:space="0" w:color="auto"/>
              <w:left w:val="single" w:sz="4" w:space="0" w:color="auto"/>
              <w:bottom w:val="single" w:sz="2" w:space="0" w:color="000000"/>
              <w:right w:val="single" w:sz="4" w:space="0" w:color="auto"/>
            </w:tcBorders>
            <w:vAlign w:val="bottom"/>
          </w:tcPr>
          <w:p>
            <w:pPr>
              <w:widowControl w:val="0"/>
              <w:jc w:val="center"/>
              <w:rPr>
                <w:sz w:val="22"/>
                <w:szCs w:val="22"/>
              </w:rPr>
            </w:pPr>
            <w:r>
              <w:rPr>
                <w:sz w:val="22"/>
                <w:szCs w:val="22"/>
              </w:rPr>
              <w:t>85</w:t>
            </w:r>
          </w:p>
        </w:tc>
        <w:tc>
          <w:tcPr>
            <w:tcW w:w="6704" w:type="dxa"/>
            <w:tcBorders>
              <w:top w:val="single" w:sz="4" w:space="0" w:color="auto"/>
              <w:left w:val="single" w:sz="4" w:space="0" w:color="auto"/>
              <w:bottom w:val="single" w:sz="2" w:space="0" w:color="000000"/>
              <w:right w:val="single" w:sz="4" w:space="0" w:color="auto"/>
            </w:tcBorders>
            <w:tcMar>
              <w:left w:w="85" w:type="dxa"/>
            </w:tcMar>
            <w:vAlign w:val="bottom"/>
          </w:tcPr>
          <w:p>
            <w:pPr>
              <w:widowControl w:val="0"/>
              <w:rPr>
                <w:sz w:val="22"/>
                <w:szCs w:val="22"/>
              </w:rPr>
            </w:pPr>
            <w:r>
              <w:rPr>
                <w:sz w:val="22"/>
                <w:szCs w:val="22"/>
              </w:rPr>
              <w:t>Šalčininkų r. sav.</w:t>
            </w:r>
          </w:p>
        </w:tc>
      </w:tr>
      <w:tr>
        <w:trPr>
          <w:cantSplit/>
          <w:trHeight w:val="255"/>
        </w:trPr>
        <w:tc>
          <w:tcPr>
            <w:tcW w:w="2366" w:type="dxa"/>
            <w:tcBorders>
              <w:top w:val="single" w:sz="4" w:space="0" w:color="auto"/>
              <w:left w:val="single" w:sz="4" w:space="0" w:color="auto"/>
              <w:bottom w:val="single" w:sz="2" w:space="0" w:color="000000"/>
              <w:right w:val="single" w:sz="4" w:space="0" w:color="auto"/>
            </w:tcBorders>
            <w:vAlign w:val="bottom"/>
          </w:tcPr>
          <w:p>
            <w:pPr>
              <w:widowControl w:val="0"/>
              <w:jc w:val="center"/>
              <w:rPr>
                <w:sz w:val="22"/>
                <w:szCs w:val="22"/>
              </w:rPr>
            </w:pPr>
            <w:r>
              <w:rPr>
                <w:sz w:val="22"/>
                <w:szCs w:val="22"/>
              </w:rPr>
              <w:t>29</w:t>
            </w:r>
          </w:p>
        </w:tc>
        <w:tc>
          <w:tcPr>
            <w:tcW w:w="6704" w:type="dxa"/>
            <w:tcBorders>
              <w:top w:val="single" w:sz="4" w:space="0" w:color="auto"/>
              <w:left w:val="single" w:sz="4" w:space="0" w:color="auto"/>
              <w:bottom w:val="single" w:sz="2" w:space="0" w:color="000000"/>
              <w:right w:val="single" w:sz="4" w:space="0" w:color="auto"/>
            </w:tcBorders>
            <w:tcMar>
              <w:left w:w="85" w:type="dxa"/>
            </w:tcMar>
            <w:vAlign w:val="bottom"/>
          </w:tcPr>
          <w:p>
            <w:pPr>
              <w:widowControl w:val="0"/>
              <w:rPr>
                <w:sz w:val="22"/>
                <w:szCs w:val="22"/>
              </w:rPr>
            </w:pPr>
            <w:r>
              <w:rPr>
                <w:sz w:val="22"/>
                <w:szCs w:val="22"/>
              </w:rPr>
              <w:t>Šiaulių m. sav.</w:t>
            </w:r>
          </w:p>
        </w:tc>
      </w:tr>
      <w:tr>
        <w:trPr>
          <w:cantSplit/>
          <w:trHeight w:val="255"/>
        </w:trPr>
        <w:tc>
          <w:tcPr>
            <w:tcW w:w="2366" w:type="dxa"/>
            <w:tcBorders>
              <w:top w:val="single" w:sz="4" w:space="0" w:color="auto"/>
              <w:left w:val="single" w:sz="4" w:space="0" w:color="auto"/>
              <w:bottom w:val="single" w:sz="2" w:space="0" w:color="000000"/>
              <w:right w:val="single" w:sz="4" w:space="0" w:color="auto"/>
            </w:tcBorders>
            <w:vAlign w:val="bottom"/>
          </w:tcPr>
          <w:p>
            <w:pPr>
              <w:widowControl w:val="0"/>
              <w:jc w:val="center"/>
              <w:rPr>
                <w:sz w:val="22"/>
                <w:szCs w:val="22"/>
              </w:rPr>
            </w:pPr>
            <w:r>
              <w:rPr>
                <w:sz w:val="22"/>
                <w:szCs w:val="22"/>
              </w:rPr>
              <w:t>91</w:t>
            </w:r>
          </w:p>
        </w:tc>
        <w:tc>
          <w:tcPr>
            <w:tcW w:w="6704" w:type="dxa"/>
            <w:tcBorders>
              <w:top w:val="single" w:sz="4" w:space="0" w:color="auto"/>
              <w:left w:val="single" w:sz="4" w:space="0" w:color="auto"/>
              <w:bottom w:val="single" w:sz="2" w:space="0" w:color="000000"/>
              <w:right w:val="single" w:sz="4" w:space="0" w:color="auto"/>
            </w:tcBorders>
            <w:tcMar>
              <w:left w:w="85" w:type="dxa"/>
            </w:tcMar>
            <w:vAlign w:val="bottom"/>
          </w:tcPr>
          <w:p>
            <w:pPr>
              <w:widowControl w:val="0"/>
              <w:rPr>
                <w:sz w:val="22"/>
                <w:szCs w:val="22"/>
              </w:rPr>
            </w:pPr>
            <w:r>
              <w:rPr>
                <w:sz w:val="22"/>
                <w:szCs w:val="22"/>
              </w:rPr>
              <w:t xml:space="preserve">Šiaulių r. sav. </w:t>
            </w:r>
          </w:p>
        </w:tc>
      </w:tr>
      <w:tr>
        <w:trPr>
          <w:cantSplit/>
          <w:trHeight w:val="255"/>
        </w:trPr>
        <w:tc>
          <w:tcPr>
            <w:tcW w:w="2366" w:type="dxa"/>
            <w:tcBorders>
              <w:top w:val="single" w:sz="4" w:space="0" w:color="auto"/>
              <w:left w:val="single" w:sz="4" w:space="0" w:color="auto"/>
              <w:bottom w:val="single" w:sz="2" w:space="0" w:color="000000"/>
              <w:right w:val="single" w:sz="4" w:space="0" w:color="auto"/>
            </w:tcBorders>
            <w:vAlign w:val="bottom"/>
          </w:tcPr>
          <w:p>
            <w:pPr>
              <w:widowControl w:val="0"/>
              <w:jc w:val="center"/>
              <w:rPr>
                <w:sz w:val="22"/>
                <w:szCs w:val="22"/>
              </w:rPr>
            </w:pPr>
            <w:r>
              <w:rPr>
                <w:sz w:val="22"/>
                <w:szCs w:val="22"/>
              </w:rPr>
              <w:t>87</w:t>
            </w:r>
          </w:p>
        </w:tc>
        <w:tc>
          <w:tcPr>
            <w:tcW w:w="6704" w:type="dxa"/>
            <w:tcBorders>
              <w:top w:val="single" w:sz="4" w:space="0" w:color="auto"/>
              <w:left w:val="single" w:sz="4" w:space="0" w:color="auto"/>
              <w:bottom w:val="single" w:sz="2" w:space="0" w:color="000000"/>
              <w:right w:val="single" w:sz="4" w:space="0" w:color="auto"/>
            </w:tcBorders>
            <w:tcMar>
              <w:left w:w="85" w:type="dxa"/>
            </w:tcMar>
            <w:vAlign w:val="bottom"/>
          </w:tcPr>
          <w:p>
            <w:pPr>
              <w:widowControl w:val="0"/>
              <w:rPr>
                <w:sz w:val="22"/>
                <w:szCs w:val="22"/>
              </w:rPr>
            </w:pPr>
            <w:r>
              <w:rPr>
                <w:sz w:val="22"/>
                <w:szCs w:val="22"/>
              </w:rPr>
              <w:t>Šilalės r. sav.</w:t>
            </w:r>
          </w:p>
        </w:tc>
      </w:tr>
      <w:tr>
        <w:trPr>
          <w:cantSplit/>
          <w:trHeight w:val="255"/>
        </w:trPr>
        <w:tc>
          <w:tcPr>
            <w:tcW w:w="2366" w:type="dxa"/>
            <w:tcBorders>
              <w:top w:val="single" w:sz="4" w:space="0" w:color="auto"/>
              <w:left w:val="single" w:sz="4" w:space="0" w:color="auto"/>
              <w:bottom w:val="single" w:sz="2" w:space="0" w:color="000000"/>
              <w:right w:val="single" w:sz="4" w:space="0" w:color="auto"/>
            </w:tcBorders>
            <w:vAlign w:val="bottom"/>
          </w:tcPr>
          <w:p>
            <w:pPr>
              <w:widowControl w:val="0"/>
              <w:jc w:val="center"/>
              <w:rPr>
                <w:sz w:val="22"/>
                <w:szCs w:val="22"/>
              </w:rPr>
            </w:pPr>
            <w:r>
              <w:rPr>
                <w:sz w:val="22"/>
                <w:szCs w:val="22"/>
              </w:rPr>
              <w:t>88</w:t>
            </w:r>
          </w:p>
        </w:tc>
        <w:tc>
          <w:tcPr>
            <w:tcW w:w="6704" w:type="dxa"/>
            <w:tcBorders>
              <w:top w:val="single" w:sz="4" w:space="0" w:color="auto"/>
              <w:left w:val="single" w:sz="4" w:space="0" w:color="auto"/>
              <w:bottom w:val="single" w:sz="2" w:space="0" w:color="000000"/>
              <w:right w:val="single" w:sz="4" w:space="0" w:color="auto"/>
            </w:tcBorders>
            <w:tcMar>
              <w:left w:w="85" w:type="dxa"/>
            </w:tcMar>
            <w:vAlign w:val="bottom"/>
          </w:tcPr>
          <w:p>
            <w:pPr>
              <w:widowControl w:val="0"/>
              <w:rPr>
                <w:sz w:val="22"/>
                <w:szCs w:val="22"/>
              </w:rPr>
            </w:pPr>
            <w:r>
              <w:rPr>
                <w:sz w:val="22"/>
                <w:szCs w:val="22"/>
              </w:rPr>
              <w:t>Šilutės r. sav.</w:t>
            </w:r>
          </w:p>
        </w:tc>
      </w:tr>
      <w:tr>
        <w:trPr>
          <w:cantSplit/>
          <w:trHeight w:val="255"/>
        </w:trPr>
        <w:tc>
          <w:tcPr>
            <w:tcW w:w="2366" w:type="dxa"/>
            <w:tcBorders>
              <w:top w:val="single" w:sz="4" w:space="0" w:color="auto"/>
              <w:left w:val="single" w:sz="4" w:space="0" w:color="auto"/>
              <w:bottom w:val="single" w:sz="2" w:space="0" w:color="000000"/>
              <w:right w:val="single" w:sz="4" w:space="0" w:color="auto"/>
            </w:tcBorders>
            <w:vAlign w:val="bottom"/>
          </w:tcPr>
          <w:p>
            <w:pPr>
              <w:widowControl w:val="0"/>
              <w:jc w:val="center"/>
              <w:rPr>
                <w:sz w:val="22"/>
                <w:szCs w:val="22"/>
              </w:rPr>
            </w:pPr>
            <w:r>
              <w:rPr>
                <w:sz w:val="22"/>
                <w:szCs w:val="22"/>
              </w:rPr>
              <w:t>89</w:t>
            </w:r>
          </w:p>
        </w:tc>
        <w:tc>
          <w:tcPr>
            <w:tcW w:w="6704" w:type="dxa"/>
            <w:tcBorders>
              <w:top w:val="single" w:sz="4" w:space="0" w:color="auto"/>
              <w:left w:val="single" w:sz="4" w:space="0" w:color="auto"/>
              <w:bottom w:val="single" w:sz="2" w:space="0" w:color="000000"/>
              <w:right w:val="single" w:sz="4" w:space="0" w:color="auto"/>
            </w:tcBorders>
            <w:tcMar>
              <w:left w:w="85" w:type="dxa"/>
            </w:tcMar>
            <w:vAlign w:val="bottom"/>
          </w:tcPr>
          <w:p>
            <w:pPr>
              <w:widowControl w:val="0"/>
              <w:rPr>
                <w:sz w:val="22"/>
                <w:szCs w:val="22"/>
              </w:rPr>
            </w:pPr>
            <w:r>
              <w:rPr>
                <w:sz w:val="22"/>
                <w:szCs w:val="22"/>
              </w:rPr>
              <w:t>Širvintų r. sav.</w:t>
            </w:r>
          </w:p>
        </w:tc>
      </w:tr>
      <w:tr>
        <w:trPr>
          <w:cantSplit/>
          <w:trHeight w:val="255"/>
        </w:trPr>
        <w:tc>
          <w:tcPr>
            <w:tcW w:w="2366" w:type="dxa"/>
            <w:tcBorders>
              <w:top w:val="single" w:sz="4" w:space="0" w:color="auto"/>
              <w:left w:val="single" w:sz="4" w:space="0" w:color="auto"/>
              <w:bottom w:val="single" w:sz="2" w:space="0" w:color="000000"/>
              <w:right w:val="single" w:sz="4" w:space="0" w:color="auto"/>
            </w:tcBorders>
            <w:vAlign w:val="bottom"/>
          </w:tcPr>
          <w:p>
            <w:pPr>
              <w:widowControl w:val="0"/>
              <w:jc w:val="center"/>
              <w:rPr>
                <w:sz w:val="22"/>
                <w:szCs w:val="22"/>
              </w:rPr>
            </w:pPr>
            <w:r>
              <w:rPr>
                <w:sz w:val="22"/>
                <w:szCs w:val="22"/>
              </w:rPr>
              <w:t>86</w:t>
            </w:r>
          </w:p>
        </w:tc>
        <w:tc>
          <w:tcPr>
            <w:tcW w:w="6704" w:type="dxa"/>
            <w:tcBorders>
              <w:top w:val="single" w:sz="4" w:space="0" w:color="auto"/>
              <w:left w:val="single" w:sz="4" w:space="0" w:color="auto"/>
              <w:bottom w:val="single" w:sz="2" w:space="0" w:color="000000"/>
              <w:right w:val="single" w:sz="4" w:space="0" w:color="auto"/>
            </w:tcBorders>
            <w:tcMar>
              <w:left w:w="85" w:type="dxa"/>
            </w:tcMar>
            <w:vAlign w:val="bottom"/>
          </w:tcPr>
          <w:p>
            <w:pPr>
              <w:widowControl w:val="0"/>
              <w:rPr>
                <w:sz w:val="22"/>
                <w:szCs w:val="22"/>
              </w:rPr>
            </w:pPr>
            <w:r>
              <w:rPr>
                <w:sz w:val="22"/>
                <w:szCs w:val="22"/>
              </w:rPr>
              <w:t>Švenčionių r. sav.</w:t>
            </w:r>
          </w:p>
        </w:tc>
      </w:tr>
      <w:tr>
        <w:trPr>
          <w:cantSplit/>
          <w:trHeight w:val="255"/>
        </w:trPr>
        <w:tc>
          <w:tcPr>
            <w:tcW w:w="2366" w:type="dxa"/>
            <w:tcBorders>
              <w:top w:val="single" w:sz="4" w:space="0" w:color="auto"/>
              <w:left w:val="single" w:sz="4" w:space="0" w:color="auto"/>
              <w:bottom w:val="single" w:sz="2" w:space="0" w:color="000000"/>
              <w:right w:val="single" w:sz="4" w:space="0" w:color="auto"/>
            </w:tcBorders>
            <w:vAlign w:val="bottom"/>
          </w:tcPr>
          <w:p>
            <w:pPr>
              <w:widowControl w:val="0"/>
              <w:jc w:val="center"/>
              <w:rPr>
                <w:sz w:val="22"/>
                <w:szCs w:val="22"/>
              </w:rPr>
            </w:pPr>
            <w:r>
              <w:rPr>
                <w:sz w:val="22"/>
                <w:szCs w:val="22"/>
              </w:rPr>
              <w:t>77</w:t>
            </w:r>
          </w:p>
        </w:tc>
        <w:tc>
          <w:tcPr>
            <w:tcW w:w="6704" w:type="dxa"/>
            <w:tcBorders>
              <w:top w:val="single" w:sz="4" w:space="0" w:color="auto"/>
              <w:left w:val="single" w:sz="4" w:space="0" w:color="auto"/>
              <w:bottom w:val="single" w:sz="2" w:space="0" w:color="000000"/>
              <w:right w:val="single" w:sz="4" w:space="0" w:color="auto"/>
            </w:tcBorders>
            <w:tcMar>
              <w:left w:w="85" w:type="dxa"/>
            </w:tcMar>
            <w:vAlign w:val="bottom"/>
          </w:tcPr>
          <w:p>
            <w:pPr>
              <w:widowControl w:val="0"/>
              <w:rPr>
                <w:sz w:val="22"/>
                <w:szCs w:val="22"/>
              </w:rPr>
            </w:pPr>
            <w:r>
              <w:rPr>
                <w:sz w:val="22"/>
                <w:szCs w:val="22"/>
              </w:rPr>
              <w:t>Tauragės r. sav.</w:t>
            </w:r>
          </w:p>
        </w:tc>
      </w:tr>
      <w:tr>
        <w:trPr>
          <w:cantSplit/>
          <w:trHeight w:val="255"/>
        </w:trPr>
        <w:tc>
          <w:tcPr>
            <w:tcW w:w="2366" w:type="dxa"/>
            <w:tcBorders>
              <w:top w:val="single" w:sz="4" w:space="0" w:color="auto"/>
              <w:left w:val="single" w:sz="4" w:space="0" w:color="auto"/>
              <w:bottom w:val="single" w:sz="2" w:space="0" w:color="000000"/>
              <w:right w:val="single" w:sz="4" w:space="0" w:color="auto"/>
            </w:tcBorders>
            <w:vAlign w:val="bottom"/>
          </w:tcPr>
          <w:p>
            <w:pPr>
              <w:widowControl w:val="0"/>
              <w:jc w:val="center"/>
              <w:rPr>
                <w:sz w:val="22"/>
                <w:szCs w:val="22"/>
              </w:rPr>
            </w:pPr>
            <w:r>
              <w:rPr>
                <w:sz w:val="22"/>
                <w:szCs w:val="22"/>
              </w:rPr>
              <w:t>78</w:t>
            </w:r>
          </w:p>
        </w:tc>
        <w:tc>
          <w:tcPr>
            <w:tcW w:w="6704" w:type="dxa"/>
            <w:tcBorders>
              <w:top w:val="single" w:sz="4" w:space="0" w:color="auto"/>
              <w:left w:val="single" w:sz="4" w:space="0" w:color="auto"/>
              <w:bottom w:val="single" w:sz="2" w:space="0" w:color="000000"/>
              <w:right w:val="single" w:sz="4" w:space="0" w:color="auto"/>
            </w:tcBorders>
            <w:tcMar>
              <w:left w:w="85" w:type="dxa"/>
            </w:tcMar>
            <w:vAlign w:val="bottom"/>
          </w:tcPr>
          <w:p>
            <w:pPr>
              <w:widowControl w:val="0"/>
              <w:rPr>
                <w:sz w:val="22"/>
                <w:szCs w:val="22"/>
              </w:rPr>
            </w:pPr>
            <w:r>
              <w:rPr>
                <w:sz w:val="22"/>
                <w:szCs w:val="22"/>
              </w:rPr>
              <w:t>Telšių r. sav.</w:t>
            </w:r>
          </w:p>
        </w:tc>
      </w:tr>
      <w:tr>
        <w:trPr>
          <w:cantSplit/>
          <w:trHeight w:val="255"/>
        </w:trPr>
        <w:tc>
          <w:tcPr>
            <w:tcW w:w="2366" w:type="dxa"/>
            <w:tcBorders>
              <w:top w:val="single" w:sz="4" w:space="0" w:color="auto"/>
              <w:left w:val="single" w:sz="4" w:space="0" w:color="auto"/>
              <w:bottom w:val="single" w:sz="2" w:space="0" w:color="000000"/>
              <w:right w:val="single" w:sz="4" w:space="0" w:color="auto"/>
            </w:tcBorders>
            <w:vAlign w:val="bottom"/>
          </w:tcPr>
          <w:p>
            <w:pPr>
              <w:widowControl w:val="0"/>
              <w:jc w:val="center"/>
              <w:rPr>
                <w:sz w:val="22"/>
                <w:szCs w:val="22"/>
              </w:rPr>
            </w:pPr>
            <w:r>
              <w:rPr>
                <w:sz w:val="22"/>
                <w:szCs w:val="22"/>
              </w:rPr>
              <w:t>79</w:t>
            </w:r>
          </w:p>
        </w:tc>
        <w:tc>
          <w:tcPr>
            <w:tcW w:w="6704" w:type="dxa"/>
            <w:tcBorders>
              <w:top w:val="single" w:sz="4" w:space="0" w:color="auto"/>
              <w:left w:val="single" w:sz="4" w:space="0" w:color="auto"/>
              <w:bottom w:val="single" w:sz="2" w:space="0" w:color="000000"/>
              <w:right w:val="single" w:sz="4" w:space="0" w:color="auto"/>
            </w:tcBorders>
            <w:tcMar>
              <w:left w:w="85" w:type="dxa"/>
            </w:tcMar>
            <w:vAlign w:val="bottom"/>
          </w:tcPr>
          <w:p>
            <w:pPr>
              <w:widowControl w:val="0"/>
              <w:rPr>
                <w:sz w:val="22"/>
                <w:szCs w:val="22"/>
              </w:rPr>
            </w:pPr>
            <w:r>
              <w:rPr>
                <w:sz w:val="22"/>
                <w:szCs w:val="22"/>
              </w:rPr>
              <w:t>Trakų r. sav.</w:t>
            </w:r>
          </w:p>
        </w:tc>
      </w:tr>
      <w:tr>
        <w:trPr>
          <w:cantSplit/>
          <w:trHeight w:val="255"/>
        </w:trPr>
        <w:tc>
          <w:tcPr>
            <w:tcW w:w="2366" w:type="dxa"/>
            <w:tcBorders>
              <w:top w:val="single" w:sz="4" w:space="0" w:color="auto"/>
              <w:left w:val="single" w:sz="4" w:space="0" w:color="auto"/>
              <w:bottom w:val="single" w:sz="2" w:space="0" w:color="000000"/>
              <w:right w:val="single" w:sz="4" w:space="0" w:color="auto"/>
            </w:tcBorders>
            <w:vAlign w:val="bottom"/>
          </w:tcPr>
          <w:p>
            <w:pPr>
              <w:widowControl w:val="0"/>
              <w:jc w:val="center"/>
              <w:rPr>
                <w:sz w:val="22"/>
                <w:szCs w:val="22"/>
              </w:rPr>
            </w:pPr>
            <w:r>
              <w:rPr>
                <w:sz w:val="22"/>
                <w:szCs w:val="22"/>
              </w:rPr>
              <w:t>81</w:t>
            </w:r>
          </w:p>
        </w:tc>
        <w:tc>
          <w:tcPr>
            <w:tcW w:w="6704" w:type="dxa"/>
            <w:tcBorders>
              <w:top w:val="single" w:sz="4" w:space="0" w:color="auto"/>
              <w:left w:val="single" w:sz="4" w:space="0" w:color="auto"/>
              <w:bottom w:val="single" w:sz="2" w:space="0" w:color="000000"/>
              <w:right w:val="single" w:sz="4" w:space="0" w:color="auto"/>
            </w:tcBorders>
            <w:tcMar>
              <w:left w:w="85" w:type="dxa"/>
            </w:tcMar>
            <w:vAlign w:val="bottom"/>
          </w:tcPr>
          <w:p>
            <w:pPr>
              <w:widowControl w:val="0"/>
              <w:rPr>
                <w:sz w:val="22"/>
                <w:szCs w:val="22"/>
              </w:rPr>
            </w:pPr>
            <w:r>
              <w:rPr>
                <w:sz w:val="22"/>
                <w:szCs w:val="22"/>
              </w:rPr>
              <w:t>Ukmergės r. sav.</w:t>
            </w:r>
          </w:p>
        </w:tc>
      </w:tr>
      <w:tr>
        <w:trPr>
          <w:cantSplit/>
          <w:trHeight w:val="255"/>
        </w:trPr>
        <w:tc>
          <w:tcPr>
            <w:tcW w:w="2366" w:type="dxa"/>
            <w:tcBorders>
              <w:top w:val="single" w:sz="4" w:space="0" w:color="auto"/>
              <w:left w:val="single" w:sz="4" w:space="0" w:color="auto"/>
              <w:bottom w:val="single" w:sz="2" w:space="0" w:color="000000"/>
              <w:right w:val="single" w:sz="4" w:space="0" w:color="auto"/>
            </w:tcBorders>
            <w:vAlign w:val="bottom"/>
          </w:tcPr>
          <w:p>
            <w:pPr>
              <w:widowControl w:val="0"/>
              <w:jc w:val="center"/>
              <w:rPr>
                <w:sz w:val="22"/>
                <w:szCs w:val="22"/>
              </w:rPr>
            </w:pPr>
            <w:r>
              <w:rPr>
                <w:sz w:val="22"/>
                <w:szCs w:val="22"/>
              </w:rPr>
              <w:t>82</w:t>
            </w:r>
          </w:p>
        </w:tc>
        <w:tc>
          <w:tcPr>
            <w:tcW w:w="6704" w:type="dxa"/>
            <w:tcBorders>
              <w:top w:val="single" w:sz="4" w:space="0" w:color="auto"/>
              <w:left w:val="single" w:sz="4" w:space="0" w:color="auto"/>
              <w:bottom w:val="single" w:sz="2" w:space="0" w:color="000000"/>
              <w:right w:val="single" w:sz="4" w:space="0" w:color="auto"/>
            </w:tcBorders>
            <w:tcMar>
              <w:left w:w="85" w:type="dxa"/>
            </w:tcMar>
            <w:vAlign w:val="bottom"/>
          </w:tcPr>
          <w:p>
            <w:pPr>
              <w:widowControl w:val="0"/>
              <w:rPr>
                <w:sz w:val="22"/>
                <w:szCs w:val="22"/>
              </w:rPr>
            </w:pPr>
            <w:r>
              <w:rPr>
                <w:sz w:val="22"/>
                <w:szCs w:val="22"/>
              </w:rPr>
              <w:t xml:space="preserve">Utenos r. sav. </w:t>
            </w:r>
          </w:p>
        </w:tc>
      </w:tr>
      <w:tr>
        <w:trPr>
          <w:cantSplit/>
          <w:trHeight w:val="255"/>
        </w:trPr>
        <w:tc>
          <w:tcPr>
            <w:tcW w:w="2366" w:type="dxa"/>
            <w:tcBorders>
              <w:top w:val="single" w:sz="4" w:space="0" w:color="auto"/>
              <w:left w:val="single" w:sz="4" w:space="0" w:color="auto"/>
              <w:bottom w:val="single" w:sz="2" w:space="0" w:color="000000"/>
              <w:right w:val="single" w:sz="4" w:space="0" w:color="auto"/>
            </w:tcBorders>
            <w:vAlign w:val="bottom"/>
          </w:tcPr>
          <w:p>
            <w:pPr>
              <w:widowControl w:val="0"/>
              <w:jc w:val="center"/>
              <w:rPr>
                <w:sz w:val="22"/>
                <w:szCs w:val="22"/>
              </w:rPr>
            </w:pPr>
            <w:r>
              <w:rPr>
                <w:sz w:val="22"/>
                <w:szCs w:val="22"/>
              </w:rPr>
              <w:t>38</w:t>
            </w:r>
          </w:p>
        </w:tc>
        <w:tc>
          <w:tcPr>
            <w:tcW w:w="6704" w:type="dxa"/>
            <w:tcBorders>
              <w:top w:val="single" w:sz="4" w:space="0" w:color="auto"/>
              <w:left w:val="single" w:sz="4" w:space="0" w:color="auto"/>
              <w:bottom w:val="single" w:sz="2" w:space="0" w:color="000000"/>
              <w:right w:val="single" w:sz="4" w:space="0" w:color="auto"/>
            </w:tcBorders>
            <w:tcMar>
              <w:left w:w="85" w:type="dxa"/>
            </w:tcMar>
            <w:vAlign w:val="bottom"/>
          </w:tcPr>
          <w:p>
            <w:pPr>
              <w:widowControl w:val="0"/>
              <w:rPr>
                <w:sz w:val="22"/>
                <w:szCs w:val="22"/>
              </w:rPr>
            </w:pPr>
            <w:r>
              <w:rPr>
                <w:sz w:val="22"/>
                <w:szCs w:val="22"/>
              </w:rPr>
              <w:t>Varėnos r. sav.</w:t>
            </w:r>
          </w:p>
        </w:tc>
      </w:tr>
      <w:tr>
        <w:trPr>
          <w:cantSplit/>
          <w:trHeight w:val="255"/>
        </w:trPr>
        <w:tc>
          <w:tcPr>
            <w:tcW w:w="2366" w:type="dxa"/>
            <w:tcBorders>
              <w:top w:val="single" w:sz="4" w:space="0" w:color="auto"/>
              <w:left w:val="single" w:sz="4" w:space="0" w:color="auto"/>
              <w:bottom w:val="single" w:sz="2" w:space="0" w:color="000000"/>
              <w:right w:val="single" w:sz="4" w:space="0" w:color="auto"/>
            </w:tcBorders>
            <w:vAlign w:val="bottom"/>
          </w:tcPr>
          <w:p>
            <w:pPr>
              <w:widowControl w:val="0"/>
              <w:jc w:val="center"/>
              <w:rPr>
                <w:sz w:val="22"/>
                <w:szCs w:val="22"/>
              </w:rPr>
            </w:pPr>
            <w:r>
              <w:rPr>
                <w:sz w:val="22"/>
                <w:szCs w:val="22"/>
              </w:rPr>
              <w:t>39</w:t>
            </w:r>
          </w:p>
        </w:tc>
        <w:tc>
          <w:tcPr>
            <w:tcW w:w="6704" w:type="dxa"/>
            <w:tcBorders>
              <w:top w:val="single" w:sz="4" w:space="0" w:color="auto"/>
              <w:left w:val="single" w:sz="4" w:space="0" w:color="auto"/>
              <w:bottom w:val="single" w:sz="2" w:space="0" w:color="000000"/>
              <w:right w:val="single" w:sz="4" w:space="0" w:color="auto"/>
            </w:tcBorders>
            <w:tcMar>
              <w:left w:w="85" w:type="dxa"/>
            </w:tcMar>
            <w:vAlign w:val="bottom"/>
          </w:tcPr>
          <w:p>
            <w:pPr>
              <w:widowControl w:val="0"/>
              <w:rPr>
                <w:sz w:val="22"/>
                <w:szCs w:val="22"/>
              </w:rPr>
            </w:pPr>
            <w:r>
              <w:rPr>
                <w:sz w:val="22"/>
                <w:szCs w:val="22"/>
              </w:rPr>
              <w:t>Vilkaviškio r. sav.</w:t>
            </w:r>
          </w:p>
        </w:tc>
      </w:tr>
      <w:tr>
        <w:trPr>
          <w:cantSplit/>
          <w:trHeight w:val="255"/>
        </w:trPr>
        <w:tc>
          <w:tcPr>
            <w:tcW w:w="2366" w:type="dxa"/>
            <w:tcBorders>
              <w:top w:val="single" w:sz="4" w:space="0" w:color="auto"/>
              <w:left w:val="single" w:sz="4" w:space="0" w:color="auto"/>
              <w:bottom w:val="single" w:sz="2" w:space="0" w:color="000000"/>
              <w:right w:val="single" w:sz="4" w:space="0" w:color="auto"/>
            </w:tcBorders>
            <w:vAlign w:val="bottom"/>
          </w:tcPr>
          <w:p>
            <w:pPr>
              <w:widowControl w:val="0"/>
              <w:jc w:val="center"/>
              <w:rPr>
                <w:sz w:val="22"/>
                <w:szCs w:val="22"/>
              </w:rPr>
            </w:pPr>
            <w:r>
              <w:rPr>
                <w:sz w:val="22"/>
                <w:szCs w:val="22"/>
              </w:rPr>
              <w:t>13</w:t>
            </w:r>
          </w:p>
        </w:tc>
        <w:tc>
          <w:tcPr>
            <w:tcW w:w="6704" w:type="dxa"/>
            <w:tcBorders>
              <w:top w:val="single" w:sz="4" w:space="0" w:color="auto"/>
              <w:left w:val="single" w:sz="4" w:space="0" w:color="auto"/>
              <w:bottom w:val="single" w:sz="2" w:space="0" w:color="000000"/>
              <w:right w:val="single" w:sz="4" w:space="0" w:color="auto"/>
            </w:tcBorders>
            <w:tcMar>
              <w:left w:w="85" w:type="dxa"/>
            </w:tcMar>
            <w:vAlign w:val="bottom"/>
          </w:tcPr>
          <w:p>
            <w:pPr>
              <w:widowControl w:val="0"/>
              <w:rPr>
                <w:sz w:val="22"/>
                <w:szCs w:val="22"/>
              </w:rPr>
            </w:pPr>
            <w:r>
              <w:rPr>
                <w:sz w:val="22"/>
                <w:szCs w:val="22"/>
              </w:rPr>
              <w:t>Vilniaus m. sav.</w:t>
            </w:r>
          </w:p>
        </w:tc>
      </w:tr>
      <w:tr>
        <w:trPr>
          <w:cantSplit/>
          <w:trHeight w:val="255"/>
        </w:trPr>
        <w:tc>
          <w:tcPr>
            <w:tcW w:w="2366" w:type="dxa"/>
            <w:tcBorders>
              <w:top w:val="single" w:sz="4" w:space="0" w:color="auto"/>
              <w:left w:val="single" w:sz="4" w:space="0" w:color="auto"/>
              <w:bottom w:val="single" w:sz="2" w:space="0" w:color="000000"/>
              <w:right w:val="single" w:sz="4" w:space="0" w:color="auto"/>
            </w:tcBorders>
            <w:vAlign w:val="bottom"/>
          </w:tcPr>
          <w:p>
            <w:pPr>
              <w:widowControl w:val="0"/>
              <w:jc w:val="center"/>
              <w:rPr>
                <w:sz w:val="22"/>
                <w:szCs w:val="22"/>
              </w:rPr>
            </w:pPr>
            <w:r>
              <w:rPr>
                <w:sz w:val="22"/>
                <w:szCs w:val="22"/>
              </w:rPr>
              <w:t>41</w:t>
            </w:r>
          </w:p>
        </w:tc>
        <w:tc>
          <w:tcPr>
            <w:tcW w:w="6704" w:type="dxa"/>
            <w:tcBorders>
              <w:top w:val="single" w:sz="4" w:space="0" w:color="auto"/>
              <w:left w:val="single" w:sz="4" w:space="0" w:color="auto"/>
              <w:bottom w:val="single" w:sz="2" w:space="0" w:color="000000"/>
              <w:right w:val="single" w:sz="4" w:space="0" w:color="auto"/>
            </w:tcBorders>
            <w:tcMar>
              <w:left w:w="85" w:type="dxa"/>
            </w:tcMar>
            <w:vAlign w:val="bottom"/>
          </w:tcPr>
          <w:p>
            <w:pPr>
              <w:widowControl w:val="0"/>
              <w:rPr>
                <w:sz w:val="22"/>
                <w:szCs w:val="22"/>
              </w:rPr>
            </w:pPr>
            <w:r>
              <w:rPr>
                <w:sz w:val="22"/>
                <w:szCs w:val="22"/>
              </w:rPr>
              <w:t>Vilniaus r. sav.</w:t>
            </w:r>
          </w:p>
        </w:tc>
      </w:tr>
      <w:tr>
        <w:trPr>
          <w:cantSplit/>
          <w:trHeight w:val="255"/>
        </w:trPr>
        <w:tc>
          <w:tcPr>
            <w:tcW w:w="2366" w:type="dxa"/>
            <w:tcBorders>
              <w:top w:val="single" w:sz="4" w:space="0" w:color="auto"/>
              <w:left w:val="single" w:sz="4" w:space="0" w:color="auto"/>
              <w:bottom w:val="single" w:sz="2" w:space="0" w:color="000000"/>
              <w:right w:val="single" w:sz="4" w:space="0" w:color="auto"/>
            </w:tcBorders>
            <w:vAlign w:val="bottom"/>
          </w:tcPr>
          <w:p>
            <w:pPr>
              <w:widowControl w:val="0"/>
              <w:jc w:val="center"/>
              <w:rPr>
                <w:sz w:val="22"/>
                <w:szCs w:val="22"/>
              </w:rPr>
            </w:pPr>
            <w:r>
              <w:rPr>
                <w:sz w:val="22"/>
                <w:szCs w:val="22"/>
              </w:rPr>
              <w:t>30</w:t>
            </w:r>
          </w:p>
        </w:tc>
        <w:tc>
          <w:tcPr>
            <w:tcW w:w="6704" w:type="dxa"/>
            <w:tcBorders>
              <w:top w:val="single" w:sz="4" w:space="0" w:color="auto"/>
              <w:left w:val="single" w:sz="4" w:space="0" w:color="auto"/>
              <w:bottom w:val="single" w:sz="2" w:space="0" w:color="000000"/>
              <w:right w:val="single" w:sz="4" w:space="0" w:color="auto"/>
            </w:tcBorders>
            <w:tcMar>
              <w:left w:w="85" w:type="dxa"/>
            </w:tcMar>
            <w:vAlign w:val="bottom"/>
          </w:tcPr>
          <w:p>
            <w:pPr>
              <w:widowControl w:val="0"/>
              <w:rPr>
                <w:sz w:val="22"/>
                <w:szCs w:val="22"/>
              </w:rPr>
            </w:pPr>
            <w:r>
              <w:rPr>
                <w:sz w:val="22"/>
                <w:szCs w:val="22"/>
              </w:rPr>
              <w:t>Visagino m. sav.</w:t>
            </w:r>
          </w:p>
        </w:tc>
      </w:tr>
      <w:tr>
        <w:trPr>
          <w:cantSplit/>
          <w:trHeight w:val="255"/>
        </w:trPr>
        <w:tc>
          <w:tcPr>
            <w:tcW w:w="2366" w:type="dxa"/>
            <w:tcBorders>
              <w:top w:val="single" w:sz="4" w:space="0" w:color="auto"/>
              <w:left w:val="single" w:sz="4" w:space="0" w:color="auto"/>
              <w:bottom w:val="single" w:sz="2" w:space="0" w:color="000000"/>
              <w:right w:val="single" w:sz="4" w:space="0" w:color="auto"/>
            </w:tcBorders>
            <w:vAlign w:val="bottom"/>
          </w:tcPr>
          <w:p>
            <w:pPr>
              <w:widowControl w:val="0"/>
              <w:jc w:val="center"/>
              <w:rPr>
                <w:sz w:val="22"/>
                <w:szCs w:val="22"/>
              </w:rPr>
            </w:pPr>
            <w:r>
              <w:rPr>
                <w:sz w:val="22"/>
                <w:szCs w:val="22"/>
              </w:rPr>
              <w:t>43</w:t>
            </w:r>
          </w:p>
        </w:tc>
        <w:tc>
          <w:tcPr>
            <w:tcW w:w="6704" w:type="dxa"/>
            <w:tcBorders>
              <w:top w:val="single" w:sz="4" w:space="0" w:color="auto"/>
              <w:left w:val="single" w:sz="4" w:space="0" w:color="auto"/>
              <w:bottom w:val="single" w:sz="2" w:space="0" w:color="000000"/>
              <w:right w:val="single" w:sz="4" w:space="0" w:color="auto"/>
            </w:tcBorders>
            <w:tcMar>
              <w:left w:w="85" w:type="dxa"/>
            </w:tcMar>
            <w:vAlign w:val="bottom"/>
          </w:tcPr>
          <w:p>
            <w:pPr>
              <w:widowControl w:val="0"/>
              <w:rPr>
                <w:sz w:val="22"/>
                <w:szCs w:val="22"/>
              </w:rPr>
            </w:pPr>
            <w:r>
              <w:rPr>
                <w:sz w:val="22"/>
                <w:szCs w:val="22"/>
              </w:rPr>
              <w:t>Zarasų r. sav.</w:t>
            </w:r>
          </w:p>
        </w:tc>
      </w:tr>
    </w:tbl>
    <w:p>
      <w:pPr>
        <w:widowControl w:val="0"/>
      </w:pPr>
    </w:p>
    <w:p>
      <w:pPr>
        <w:widowControl w:val="0"/>
        <w:jc w:val="center"/>
      </w:pPr>
      <w:r>
        <w:t>_________________</w:t>
      </w:r>
    </w:p>
    <w:p>
      <w:pPr>
        <w:widowControl w:val="0"/>
      </w:pPr>
    </w:p>
    <w:p>
      <w:pPr>
        <w:widowControl w:val="0"/>
        <w:tabs>
          <w:tab w:val="left" w:pos="1304"/>
          <w:tab w:val="left" w:pos="1457"/>
          <w:tab w:val="left" w:pos="1604"/>
          <w:tab w:val="left" w:pos="1757"/>
        </w:tabs>
        <w:ind w:left="4535"/>
      </w:pPr>
      <w:r>
        <w:br w:type="page"/>
        <w:t xml:space="preserve">Atliekų susidarymo ir tvarkymo </w:t>
      </w:r>
    </w:p>
    <w:p>
      <w:pPr>
        <w:widowControl w:val="0"/>
        <w:tabs>
          <w:tab w:val="left" w:pos="1304"/>
          <w:tab w:val="left" w:pos="1457"/>
          <w:tab w:val="left" w:pos="1604"/>
          <w:tab w:val="left" w:pos="1757"/>
        </w:tabs>
        <w:ind w:left="4535"/>
        <w:rPr>
          <w:bCs/>
        </w:rPr>
      </w:pPr>
      <w:r>
        <w:t>apskaitos ir ataskaitų teikimo taisyklių</w:t>
      </w:r>
    </w:p>
    <w:p>
      <w:pPr>
        <w:widowControl w:val="0"/>
        <w:tabs>
          <w:tab w:val="left" w:pos="1304"/>
          <w:tab w:val="left" w:pos="1457"/>
          <w:tab w:val="left" w:pos="1604"/>
          <w:tab w:val="left" w:pos="1757"/>
        </w:tabs>
        <w:ind w:left="4535"/>
        <w:rPr>
          <w:sz w:val="20"/>
        </w:rPr>
      </w:pPr>
      <w:r>
        <w:t>13</w:t>
      </w:r>
      <w:r>
        <w:t xml:space="preserve"> priedas</w:t>
      </w:r>
    </w:p>
    <w:p>
      <w:pPr>
        <w:widowControl w:val="0"/>
        <w:tabs>
          <w:tab w:val="left" w:pos="1304"/>
          <w:tab w:val="left" w:pos="1457"/>
          <w:tab w:val="left" w:pos="1604"/>
          <w:tab w:val="left" w:pos="1757"/>
        </w:tabs>
        <w:jc w:val="both"/>
      </w:pPr>
    </w:p>
    <w:p>
      <w:pPr>
        <w:widowControl w:val="0"/>
        <w:jc w:val="center"/>
        <w:rPr>
          <w:b/>
        </w:rPr>
      </w:pPr>
      <w:r>
        <w:rPr>
          <w:b/>
        </w:rPr>
        <w:t>ATLIEKŲ KILMĖ PAGAL EKONOMINĖS VEIKLOS RŪŠIS</w:t>
      </w:r>
    </w:p>
    <w:p>
      <w:pPr>
        <w:widowControl w:val="0"/>
        <w:suppressAutoHyphens/>
        <w:jc w:val="both"/>
        <w:rPr>
          <w:bCs/>
        </w:rPr>
      </w:pPr>
    </w:p>
    <w:p>
      <w:pPr>
        <w:widowControl w:val="0"/>
        <w:suppressAutoHyphens/>
        <w:ind w:firstLine="567"/>
        <w:jc w:val="both"/>
        <w:rPr>
          <w:bCs/>
        </w:rPr>
      </w:pPr>
      <w:r>
        <w:rPr>
          <w:bCs/>
        </w:rPr>
        <w:t xml:space="preserve">Atliekų tvarkymo apskaitos žurnale ir atliekų tvarkymo apskaitos ataskaitoje kodais, nurodytais 1 lentelėje, žymima kiekvienos atliekų rūšies kilmė pagal ekonominę veiklą. 1 lentelėje pateiktas ekonominės veiklos rūšių sąrašas sudarytas pagal Ekonominės veiklos rūšių klasifikatorių, patvirtintą Statistikos departamento prie Lietuvos Respublikos Vyriausybės generalinio direktoriaus 2007 m. spalio 31 d. įsakymu Nr. DĮ-226 (Žin., 2007, Nr. </w:t>
      </w:r>
      <w:hyperlink r:id="rId52" w:tgtFrame="_blank" w:history="1">
        <w:r>
          <w:rPr>
            <w:bCs/>
            <w:color w:val="0000FF" w:themeColor="hyperlink"/>
            <w:u w:val="single"/>
          </w:rPr>
          <w:t>119-4877</w:t>
        </w:r>
      </w:hyperlink>
      <w:r>
        <w:rPr>
          <w:bCs/>
        </w:rPr>
        <w:t>).</w:t>
      </w:r>
    </w:p>
    <w:p>
      <w:pPr>
        <w:widowControl w:val="0"/>
        <w:suppressAutoHyphens/>
        <w:ind w:firstLine="567"/>
        <w:jc w:val="both"/>
        <w:rPr>
          <w:bCs/>
        </w:rPr>
      </w:pPr>
      <w:r>
        <w:rPr>
          <w:bCs/>
        </w:rPr>
        <w:t>Kitos atliekų kilmės rūšys (viešųjų vietų atliekos, iš gyventojų surinktos buitinės atliekos, buityje susidariusios pavojingosios atliekos ir pan.) žymimos kodais, nurodytais 2 lentelėje.</w:t>
      </w:r>
    </w:p>
    <w:p>
      <w:pPr>
        <w:widowControl w:val="0"/>
        <w:suppressAutoHyphens/>
        <w:ind w:firstLine="567"/>
        <w:jc w:val="both"/>
        <w:rPr>
          <w:bCs/>
        </w:rPr>
      </w:pPr>
    </w:p>
    <w:p>
      <w:pPr>
        <w:widowControl w:val="0"/>
        <w:ind w:firstLine="567"/>
        <w:jc w:val="both"/>
        <w:rPr>
          <w:b/>
        </w:rPr>
      </w:pPr>
      <w:r>
        <w:rPr>
          <w:b/>
        </w:rPr>
        <w:t>1 lentelė. Atliekų kilmė pagal ekonominės veiklos rūšis</w:t>
      </w:r>
    </w:p>
    <w:p>
      <w:pPr>
        <w:widowControl w:val="0"/>
        <w:ind w:firstLine="567"/>
        <w:jc w:val="both"/>
        <w:rPr>
          <w:b/>
        </w:rPr>
      </w:pPr>
    </w:p>
    <w:tbl>
      <w:tblPr>
        <w:tblW w:w="9070" w:type="dxa"/>
        <w:tblLook w:val="01E0" w:firstRow="1" w:lastRow="1" w:firstColumn="1" w:lastColumn="1" w:noHBand="0" w:noVBand="0"/>
      </w:tblPr>
      <w:tblGrid>
        <w:gridCol w:w="937"/>
        <w:gridCol w:w="521"/>
        <w:gridCol w:w="7612"/>
      </w:tblGrid>
      <w:tr>
        <w:trPr>
          <w:tblHeader/>
        </w:trPr>
        <w:tc>
          <w:tcPr>
            <w:tcW w:w="951" w:type="dxa"/>
            <w:tcBorders>
              <w:top w:val="single" w:sz="8" w:space="0" w:color="auto"/>
              <w:left w:val="single" w:sz="4" w:space="0" w:color="auto"/>
              <w:bottom w:val="single" w:sz="8" w:space="0" w:color="auto"/>
              <w:right w:val="single" w:sz="4" w:space="0" w:color="auto"/>
            </w:tcBorders>
          </w:tcPr>
          <w:p>
            <w:pPr>
              <w:widowControl w:val="0"/>
              <w:rPr>
                <w:b/>
                <w:sz w:val="22"/>
                <w:szCs w:val="22"/>
              </w:rPr>
            </w:pPr>
            <w:r>
              <w:rPr>
                <w:b/>
                <w:sz w:val="22"/>
                <w:szCs w:val="22"/>
              </w:rPr>
              <w:t>Kodas</w:t>
            </w:r>
          </w:p>
        </w:tc>
        <w:tc>
          <w:tcPr>
            <w:tcW w:w="8810" w:type="dxa"/>
            <w:gridSpan w:val="2"/>
            <w:tcBorders>
              <w:top w:val="single" w:sz="8" w:space="0" w:color="auto"/>
              <w:left w:val="single" w:sz="4" w:space="0" w:color="auto"/>
              <w:bottom w:val="single" w:sz="8" w:space="0" w:color="auto"/>
              <w:right w:val="single" w:sz="4" w:space="0" w:color="auto"/>
            </w:tcBorders>
          </w:tcPr>
          <w:p>
            <w:pPr>
              <w:widowControl w:val="0"/>
              <w:rPr>
                <w:b/>
                <w:sz w:val="22"/>
                <w:szCs w:val="22"/>
              </w:rPr>
            </w:pPr>
            <w:r>
              <w:rPr>
                <w:b/>
                <w:sz w:val="22"/>
                <w:szCs w:val="22"/>
              </w:rPr>
              <w:t>Kilmė</w:t>
            </w:r>
          </w:p>
        </w:tc>
      </w:tr>
      <w:tr>
        <w:tc>
          <w:tcPr>
            <w:tcW w:w="951" w:type="dxa"/>
            <w:tcBorders>
              <w:top w:val="single" w:sz="8" w:space="0" w:color="auto"/>
              <w:left w:val="single" w:sz="4" w:space="0" w:color="auto"/>
              <w:right w:val="single" w:sz="4" w:space="0" w:color="auto"/>
            </w:tcBorders>
          </w:tcPr>
          <w:p>
            <w:pPr>
              <w:widowControl w:val="0"/>
              <w:rPr>
                <w:b/>
                <w:sz w:val="22"/>
                <w:szCs w:val="22"/>
              </w:rPr>
            </w:pPr>
          </w:p>
        </w:tc>
        <w:tc>
          <w:tcPr>
            <w:tcW w:w="8810" w:type="dxa"/>
            <w:gridSpan w:val="2"/>
            <w:tcBorders>
              <w:top w:val="single" w:sz="8" w:space="0" w:color="auto"/>
              <w:left w:val="single" w:sz="4" w:space="0" w:color="auto"/>
              <w:right w:val="single" w:sz="4" w:space="0" w:color="auto"/>
            </w:tcBorders>
          </w:tcPr>
          <w:p>
            <w:pPr>
              <w:widowControl w:val="0"/>
              <w:rPr>
                <w:b/>
                <w:sz w:val="22"/>
                <w:szCs w:val="22"/>
              </w:rPr>
            </w:pPr>
            <w:r>
              <w:rPr>
                <w:b/>
                <w:bCs/>
                <w:sz w:val="22"/>
                <w:szCs w:val="22"/>
              </w:rPr>
              <w:t>ŽEMĖS ŪKIS, MIŠKININKYSTĖ IR ŽUVININKYSTĖ</w:t>
            </w:r>
          </w:p>
        </w:tc>
      </w:tr>
      <w:tr>
        <w:tc>
          <w:tcPr>
            <w:tcW w:w="951" w:type="dxa"/>
            <w:tcBorders>
              <w:left w:val="single" w:sz="4" w:space="0" w:color="auto"/>
              <w:right w:val="single" w:sz="4" w:space="0" w:color="auto"/>
            </w:tcBorders>
          </w:tcPr>
          <w:p>
            <w:pPr>
              <w:widowControl w:val="0"/>
              <w:rPr>
                <w:b/>
                <w:sz w:val="22"/>
                <w:szCs w:val="22"/>
              </w:rPr>
            </w:pPr>
            <w:r>
              <w:rPr>
                <w:b/>
                <w:bCs/>
                <w:sz w:val="22"/>
                <w:szCs w:val="22"/>
              </w:rPr>
              <w:t>A01</w:t>
            </w:r>
          </w:p>
        </w:tc>
        <w:tc>
          <w:tcPr>
            <w:tcW w:w="550" w:type="dxa"/>
            <w:tcBorders>
              <w:left w:val="single" w:sz="4" w:space="0" w:color="auto"/>
            </w:tcBorders>
          </w:tcPr>
          <w:p>
            <w:pPr>
              <w:widowControl w:val="0"/>
              <w:rPr>
                <w:b/>
                <w:sz w:val="22"/>
                <w:szCs w:val="22"/>
              </w:rPr>
            </w:pPr>
          </w:p>
        </w:tc>
        <w:tc>
          <w:tcPr>
            <w:tcW w:w="8260" w:type="dxa"/>
            <w:tcBorders>
              <w:right w:val="single" w:sz="4" w:space="0" w:color="auto"/>
            </w:tcBorders>
          </w:tcPr>
          <w:p>
            <w:pPr>
              <w:widowControl w:val="0"/>
              <w:rPr>
                <w:b/>
                <w:sz w:val="22"/>
                <w:szCs w:val="22"/>
              </w:rPr>
            </w:pPr>
            <w:r>
              <w:rPr>
                <w:b/>
                <w:sz w:val="22"/>
                <w:szCs w:val="22"/>
              </w:rPr>
              <w:t>Augalininkystė ir gyvulininkystė, medžioklė ir susijusių paslaugų veikla</w:t>
            </w:r>
          </w:p>
        </w:tc>
      </w:tr>
      <w:tr>
        <w:tc>
          <w:tcPr>
            <w:tcW w:w="951" w:type="dxa"/>
            <w:tcBorders>
              <w:left w:val="single" w:sz="4" w:space="0" w:color="auto"/>
              <w:right w:val="single" w:sz="4" w:space="0" w:color="auto"/>
            </w:tcBorders>
          </w:tcPr>
          <w:p>
            <w:pPr>
              <w:widowControl w:val="0"/>
              <w:rPr>
                <w:b/>
                <w:sz w:val="22"/>
                <w:szCs w:val="22"/>
              </w:rPr>
            </w:pPr>
            <w:r>
              <w:rPr>
                <w:b/>
                <w:bCs/>
                <w:sz w:val="22"/>
                <w:szCs w:val="22"/>
              </w:rPr>
              <w:t>A02</w:t>
            </w:r>
          </w:p>
        </w:tc>
        <w:tc>
          <w:tcPr>
            <w:tcW w:w="550" w:type="dxa"/>
            <w:tcBorders>
              <w:left w:val="single" w:sz="4" w:space="0" w:color="auto"/>
            </w:tcBorders>
          </w:tcPr>
          <w:p>
            <w:pPr>
              <w:widowControl w:val="0"/>
              <w:rPr>
                <w:b/>
                <w:sz w:val="22"/>
                <w:szCs w:val="22"/>
              </w:rPr>
            </w:pPr>
          </w:p>
        </w:tc>
        <w:tc>
          <w:tcPr>
            <w:tcW w:w="8260" w:type="dxa"/>
            <w:tcBorders>
              <w:right w:val="single" w:sz="4" w:space="0" w:color="auto"/>
            </w:tcBorders>
          </w:tcPr>
          <w:p>
            <w:pPr>
              <w:widowControl w:val="0"/>
              <w:rPr>
                <w:b/>
                <w:sz w:val="22"/>
                <w:szCs w:val="22"/>
              </w:rPr>
            </w:pPr>
            <w:r>
              <w:rPr>
                <w:b/>
                <w:sz w:val="22"/>
                <w:szCs w:val="22"/>
              </w:rPr>
              <w:t>Miškininkystė ir medienos ruoša</w:t>
            </w:r>
          </w:p>
        </w:tc>
      </w:tr>
      <w:tr>
        <w:tc>
          <w:tcPr>
            <w:tcW w:w="951" w:type="dxa"/>
            <w:tcBorders>
              <w:left w:val="single" w:sz="4" w:space="0" w:color="auto"/>
              <w:bottom w:val="single" w:sz="4" w:space="0" w:color="auto"/>
              <w:right w:val="single" w:sz="4" w:space="0" w:color="auto"/>
            </w:tcBorders>
          </w:tcPr>
          <w:p>
            <w:pPr>
              <w:widowControl w:val="0"/>
              <w:rPr>
                <w:b/>
                <w:sz w:val="22"/>
                <w:szCs w:val="22"/>
              </w:rPr>
            </w:pPr>
            <w:r>
              <w:rPr>
                <w:b/>
                <w:bCs/>
                <w:sz w:val="22"/>
                <w:szCs w:val="22"/>
              </w:rPr>
              <w:t>A03</w:t>
            </w:r>
          </w:p>
        </w:tc>
        <w:tc>
          <w:tcPr>
            <w:tcW w:w="550" w:type="dxa"/>
            <w:tcBorders>
              <w:left w:val="single" w:sz="4" w:space="0" w:color="auto"/>
              <w:bottom w:val="single" w:sz="4" w:space="0" w:color="auto"/>
            </w:tcBorders>
          </w:tcPr>
          <w:p>
            <w:pPr>
              <w:widowControl w:val="0"/>
              <w:rPr>
                <w:b/>
                <w:sz w:val="22"/>
                <w:szCs w:val="22"/>
              </w:rPr>
            </w:pPr>
          </w:p>
        </w:tc>
        <w:tc>
          <w:tcPr>
            <w:tcW w:w="8260" w:type="dxa"/>
            <w:tcBorders>
              <w:bottom w:val="single" w:sz="4" w:space="0" w:color="auto"/>
              <w:right w:val="single" w:sz="4" w:space="0" w:color="auto"/>
            </w:tcBorders>
          </w:tcPr>
          <w:p>
            <w:pPr>
              <w:widowControl w:val="0"/>
              <w:rPr>
                <w:b/>
                <w:sz w:val="22"/>
                <w:szCs w:val="22"/>
              </w:rPr>
            </w:pPr>
            <w:r>
              <w:rPr>
                <w:b/>
                <w:sz w:val="22"/>
                <w:szCs w:val="22"/>
              </w:rPr>
              <w:t>Žvejyba ir akvakultūra</w:t>
            </w:r>
          </w:p>
        </w:tc>
      </w:tr>
      <w:tr>
        <w:tc>
          <w:tcPr>
            <w:tcW w:w="951" w:type="dxa"/>
            <w:tcBorders>
              <w:top w:val="single" w:sz="4" w:space="0" w:color="auto"/>
              <w:left w:val="single" w:sz="4" w:space="0" w:color="auto"/>
              <w:right w:val="single" w:sz="4" w:space="0" w:color="auto"/>
            </w:tcBorders>
          </w:tcPr>
          <w:p>
            <w:pPr>
              <w:widowControl w:val="0"/>
              <w:rPr>
                <w:b/>
                <w:sz w:val="22"/>
                <w:szCs w:val="22"/>
              </w:rPr>
            </w:pPr>
            <w:r>
              <w:rPr>
                <w:b/>
                <w:bCs/>
                <w:sz w:val="22"/>
                <w:szCs w:val="22"/>
              </w:rPr>
              <w:t>B</w:t>
            </w:r>
          </w:p>
        </w:tc>
        <w:tc>
          <w:tcPr>
            <w:tcW w:w="8810" w:type="dxa"/>
            <w:gridSpan w:val="2"/>
            <w:tcBorders>
              <w:top w:val="single" w:sz="4" w:space="0" w:color="auto"/>
              <w:left w:val="single" w:sz="4" w:space="0" w:color="auto"/>
              <w:right w:val="single" w:sz="4" w:space="0" w:color="auto"/>
            </w:tcBorders>
          </w:tcPr>
          <w:p>
            <w:pPr>
              <w:widowControl w:val="0"/>
              <w:rPr>
                <w:b/>
                <w:sz w:val="22"/>
                <w:szCs w:val="22"/>
              </w:rPr>
            </w:pPr>
            <w:r>
              <w:rPr>
                <w:b/>
                <w:bCs/>
                <w:sz w:val="22"/>
                <w:szCs w:val="22"/>
              </w:rPr>
              <w:t>KASYBA IR KARJERŲ EKSPLOATAVIMAS</w:t>
            </w:r>
          </w:p>
        </w:tc>
      </w:tr>
      <w:tr>
        <w:tc>
          <w:tcPr>
            <w:tcW w:w="951" w:type="dxa"/>
            <w:tcBorders>
              <w:left w:val="single" w:sz="4" w:space="0" w:color="auto"/>
              <w:right w:val="single" w:sz="4" w:space="0" w:color="auto"/>
            </w:tcBorders>
          </w:tcPr>
          <w:p>
            <w:pPr>
              <w:widowControl w:val="0"/>
              <w:rPr>
                <w:sz w:val="22"/>
                <w:szCs w:val="22"/>
              </w:rPr>
            </w:pPr>
          </w:p>
        </w:tc>
        <w:tc>
          <w:tcPr>
            <w:tcW w:w="550" w:type="dxa"/>
            <w:tcBorders>
              <w:left w:val="single" w:sz="4" w:space="0" w:color="auto"/>
            </w:tcBorders>
          </w:tcPr>
          <w:p>
            <w:pPr>
              <w:widowControl w:val="0"/>
              <w:rPr>
                <w:sz w:val="22"/>
                <w:szCs w:val="22"/>
              </w:rPr>
            </w:pPr>
          </w:p>
        </w:tc>
        <w:tc>
          <w:tcPr>
            <w:tcW w:w="8260" w:type="dxa"/>
            <w:tcBorders>
              <w:right w:val="single" w:sz="4" w:space="0" w:color="auto"/>
            </w:tcBorders>
          </w:tcPr>
          <w:p>
            <w:pPr>
              <w:widowControl w:val="0"/>
              <w:rPr>
                <w:i/>
                <w:sz w:val="22"/>
                <w:szCs w:val="22"/>
              </w:rPr>
            </w:pPr>
            <w:r>
              <w:rPr>
                <w:i/>
                <w:sz w:val="22"/>
                <w:szCs w:val="22"/>
              </w:rPr>
              <w:t>Akmens anglių ir rusvųjų anglių kasyba</w:t>
            </w:r>
          </w:p>
        </w:tc>
      </w:tr>
      <w:tr>
        <w:tc>
          <w:tcPr>
            <w:tcW w:w="951" w:type="dxa"/>
            <w:tcBorders>
              <w:left w:val="single" w:sz="4" w:space="0" w:color="auto"/>
              <w:right w:val="single" w:sz="4" w:space="0" w:color="auto"/>
            </w:tcBorders>
          </w:tcPr>
          <w:p>
            <w:pPr>
              <w:widowControl w:val="0"/>
              <w:rPr>
                <w:sz w:val="22"/>
                <w:szCs w:val="22"/>
              </w:rPr>
            </w:pPr>
          </w:p>
        </w:tc>
        <w:tc>
          <w:tcPr>
            <w:tcW w:w="550" w:type="dxa"/>
            <w:tcBorders>
              <w:left w:val="single" w:sz="4" w:space="0" w:color="auto"/>
            </w:tcBorders>
          </w:tcPr>
          <w:p>
            <w:pPr>
              <w:widowControl w:val="0"/>
              <w:rPr>
                <w:sz w:val="22"/>
                <w:szCs w:val="22"/>
              </w:rPr>
            </w:pPr>
          </w:p>
        </w:tc>
        <w:tc>
          <w:tcPr>
            <w:tcW w:w="8260" w:type="dxa"/>
            <w:tcBorders>
              <w:right w:val="single" w:sz="4" w:space="0" w:color="auto"/>
            </w:tcBorders>
          </w:tcPr>
          <w:p>
            <w:pPr>
              <w:widowControl w:val="0"/>
              <w:rPr>
                <w:i/>
                <w:sz w:val="22"/>
                <w:szCs w:val="22"/>
              </w:rPr>
            </w:pPr>
            <w:r>
              <w:rPr>
                <w:i/>
                <w:sz w:val="22"/>
                <w:szCs w:val="22"/>
              </w:rPr>
              <w:t>Žalios naftos ir gamtinių dujų gavyba</w:t>
            </w:r>
          </w:p>
        </w:tc>
      </w:tr>
      <w:tr>
        <w:tc>
          <w:tcPr>
            <w:tcW w:w="951" w:type="dxa"/>
            <w:tcBorders>
              <w:left w:val="single" w:sz="4" w:space="0" w:color="auto"/>
              <w:right w:val="single" w:sz="4" w:space="0" w:color="auto"/>
            </w:tcBorders>
          </w:tcPr>
          <w:p>
            <w:pPr>
              <w:widowControl w:val="0"/>
              <w:rPr>
                <w:sz w:val="22"/>
                <w:szCs w:val="22"/>
              </w:rPr>
            </w:pPr>
          </w:p>
        </w:tc>
        <w:tc>
          <w:tcPr>
            <w:tcW w:w="550" w:type="dxa"/>
            <w:tcBorders>
              <w:left w:val="single" w:sz="4" w:space="0" w:color="auto"/>
            </w:tcBorders>
          </w:tcPr>
          <w:p>
            <w:pPr>
              <w:widowControl w:val="0"/>
              <w:rPr>
                <w:sz w:val="22"/>
                <w:szCs w:val="22"/>
              </w:rPr>
            </w:pPr>
          </w:p>
        </w:tc>
        <w:tc>
          <w:tcPr>
            <w:tcW w:w="8260" w:type="dxa"/>
            <w:tcBorders>
              <w:right w:val="single" w:sz="4" w:space="0" w:color="auto"/>
            </w:tcBorders>
          </w:tcPr>
          <w:p>
            <w:pPr>
              <w:widowControl w:val="0"/>
              <w:rPr>
                <w:i/>
                <w:sz w:val="22"/>
                <w:szCs w:val="22"/>
              </w:rPr>
            </w:pPr>
            <w:r>
              <w:rPr>
                <w:i/>
                <w:sz w:val="22"/>
                <w:szCs w:val="22"/>
              </w:rPr>
              <w:t>Metalų rūdų kasyba</w:t>
            </w:r>
          </w:p>
        </w:tc>
      </w:tr>
      <w:tr>
        <w:tc>
          <w:tcPr>
            <w:tcW w:w="951" w:type="dxa"/>
            <w:tcBorders>
              <w:left w:val="single" w:sz="4" w:space="0" w:color="auto"/>
              <w:right w:val="single" w:sz="4" w:space="0" w:color="auto"/>
            </w:tcBorders>
          </w:tcPr>
          <w:p>
            <w:pPr>
              <w:widowControl w:val="0"/>
              <w:rPr>
                <w:sz w:val="22"/>
                <w:szCs w:val="22"/>
              </w:rPr>
            </w:pPr>
          </w:p>
        </w:tc>
        <w:tc>
          <w:tcPr>
            <w:tcW w:w="550" w:type="dxa"/>
            <w:tcBorders>
              <w:left w:val="single" w:sz="4" w:space="0" w:color="auto"/>
            </w:tcBorders>
          </w:tcPr>
          <w:p>
            <w:pPr>
              <w:widowControl w:val="0"/>
              <w:rPr>
                <w:sz w:val="22"/>
                <w:szCs w:val="22"/>
              </w:rPr>
            </w:pPr>
          </w:p>
        </w:tc>
        <w:tc>
          <w:tcPr>
            <w:tcW w:w="8260" w:type="dxa"/>
            <w:tcBorders>
              <w:right w:val="single" w:sz="4" w:space="0" w:color="auto"/>
            </w:tcBorders>
          </w:tcPr>
          <w:p>
            <w:pPr>
              <w:widowControl w:val="0"/>
              <w:rPr>
                <w:i/>
                <w:sz w:val="22"/>
                <w:szCs w:val="22"/>
              </w:rPr>
            </w:pPr>
            <w:r>
              <w:rPr>
                <w:i/>
                <w:sz w:val="22"/>
                <w:szCs w:val="22"/>
              </w:rPr>
              <w:t>Kita kasyba ir karjerų eksploatavimas</w:t>
            </w:r>
          </w:p>
        </w:tc>
      </w:tr>
      <w:tr>
        <w:tc>
          <w:tcPr>
            <w:tcW w:w="951" w:type="dxa"/>
            <w:tcBorders>
              <w:left w:val="single" w:sz="4" w:space="0" w:color="auto"/>
              <w:bottom w:val="single" w:sz="4" w:space="0" w:color="auto"/>
              <w:right w:val="single" w:sz="4" w:space="0" w:color="auto"/>
            </w:tcBorders>
          </w:tcPr>
          <w:p>
            <w:pPr>
              <w:widowControl w:val="0"/>
              <w:rPr>
                <w:sz w:val="22"/>
                <w:szCs w:val="22"/>
              </w:rPr>
            </w:pPr>
          </w:p>
        </w:tc>
        <w:tc>
          <w:tcPr>
            <w:tcW w:w="550" w:type="dxa"/>
            <w:tcBorders>
              <w:left w:val="single" w:sz="4" w:space="0" w:color="auto"/>
              <w:bottom w:val="single" w:sz="4" w:space="0" w:color="auto"/>
            </w:tcBorders>
          </w:tcPr>
          <w:p>
            <w:pPr>
              <w:widowControl w:val="0"/>
              <w:rPr>
                <w:sz w:val="22"/>
                <w:szCs w:val="22"/>
              </w:rPr>
            </w:pPr>
          </w:p>
        </w:tc>
        <w:tc>
          <w:tcPr>
            <w:tcW w:w="8260" w:type="dxa"/>
            <w:tcBorders>
              <w:bottom w:val="single" w:sz="4" w:space="0" w:color="auto"/>
              <w:right w:val="single" w:sz="4" w:space="0" w:color="auto"/>
            </w:tcBorders>
          </w:tcPr>
          <w:p>
            <w:pPr>
              <w:widowControl w:val="0"/>
              <w:rPr>
                <w:i/>
                <w:sz w:val="22"/>
                <w:szCs w:val="22"/>
              </w:rPr>
            </w:pPr>
            <w:r>
              <w:rPr>
                <w:i/>
                <w:sz w:val="22"/>
                <w:szCs w:val="22"/>
              </w:rPr>
              <w:t>Kasybai būdingų paslaugų veikla</w:t>
            </w:r>
          </w:p>
        </w:tc>
      </w:tr>
      <w:tr>
        <w:tc>
          <w:tcPr>
            <w:tcW w:w="951" w:type="dxa"/>
            <w:tcBorders>
              <w:top w:val="single" w:sz="4" w:space="0" w:color="auto"/>
              <w:left w:val="single" w:sz="4" w:space="0" w:color="auto"/>
              <w:right w:val="single" w:sz="4" w:space="0" w:color="auto"/>
            </w:tcBorders>
          </w:tcPr>
          <w:p>
            <w:pPr>
              <w:widowControl w:val="0"/>
              <w:rPr>
                <w:b/>
                <w:sz w:val="22"/>
                <w:szCs w:val="22"/>
              </w:rPr>
            </w:pPr>
          </w:p>
        </w:tc>
        <w:tc>
          <w:tcPr>
            <w:tcW w:w="8810" w:type="dxa"/>
            <w:gridSpan w:val="2"/>
            <w:tcBorders>
              <w:top w:val="single" w:sz="4" w:space="0" w:color="auto"/>
              <w:left w:val="single" w:sz="4" w:space="0" w:color="auto"/>
              <w:right w:val="single" w:sz="4" w:space="0" w:color="auto"/>
            </w:tcBorders>
          </w:tcPr>
          <w:p>
            <w:pPr>
              <w:widowControl w:val="0"/>
              <w:rPr>
                <w:b/>
                <w:sz w:val="22"/>
                <w:szCs w:val="22"/>
              </w:rPr>
            </w:pPr>
            <w:r>
              <w:rPr>
                <w:b/>
                <w:bCs/>
                <w:sz w:val="22"/>
                <w:szCs w:val="22"/>
              </w:rPr>
              <w:t>APDIRBAMOJI GAMYBA</w:t>
            </w:r>
          </w:p>
        </w:tc>
      </w:tr>
      <w:tr>
        <w:tc>
          <w:tcPr>
            <w:tcW w:w="951" w:type="dxa"/>
            <w:tcBorders>
              <w:left w:val="single" w:sz="4" w:space="0" w:color="auto"/>
              <w:right w:val="single" w:sz="4" w:space="0" w:color="auto"/>
            </w:tcBorders>
          </w:tcPr>
          <w:p>
            <w:pPr>
              <w:widowControl w:val="0"/>
              <w:rPr>
                <w:b/>
                <w:sz w:val="22"/>
                <w:szCs w:val="22"/>
              </w:rPr>
            </w:pPr>
            <w:r>
              <w:rPr>
                <w:b/>
                <w:sz w:val="22"/>
                <w:szCs w:val="22"/>
              </w:rPr>
              <w:t>C10</w:t>
            </w:r>
          </w:p>
        </w:tc>
        <w:tc>
          <w:tcPr>
            <w:tcW w:w="550" w:type="dxa"/>
            <w:tcBorders>
              <w:left w:val="single" w:sz="4" w:space="0" w:color="auto"/>
            </w:tcBorders>
          </w:tcPr>
          <w:p>
            <w:pPr>
              <w:widowControl w:val="0"/>
              <w:rPr>
                <w:b/>
                <w:sz w:val="22"/>
                <w:szCs w:val="22"/>
              </w:rPr>
            </w:pPr>
          </w:p>
        </w:tc>
        <w:tc>
          <w:tcPr>
            <w:tcW w:w="8260" w:type="dxa"/>
            <w:tcBorders>
              <w:right w:val="single" w:sz="4" w:space="0" w:color="auto"/>
            </w:tcBorders>
          </w:tcPr>
          <w:p>
            <w:pPr>
              <w:widowControl w:val="0"/>
              <w:rPr>
                <w:b/>
                <w:sz w:val="22"/>
                <w:szCs w:val="22"/>
              </w:rPr>
            </w:pPr>
            <w:r>
              <w:rPr>
                <w:b/>
                <w:sz w:val="22"/>
                <w:szCs w:val="22"/>
              </w:rPr>
              <w:t>Maisto produktų gamyba</w:t>
            </w:r>
          </w:p>
        </w:tc>
      </w:tr>
      <w:tr>
        <w:tc>
          <w:tcPr>
            <w:tcW w:w="951" w:type="dxa"/>
            <w:tcBorders>
              <w:left w:val="single" w:sz="4" w:space="0" w:color="auto"/>
              <w:right w:val="single" w:sz="4" w:space="0" w:color="auto"/>
            </w:tcBorders>
          </w:tcPr>
          <w:p>
            <w:pPr>
              <w:widowControl w:val="0"/>
              <w:rPr>
                <w:b/>
                <w:sz w:val="22"/>
                <w:szCs w:val="22"/>
              </w:rPr>
            </w:pPr>
            <w:r>
              <w:rPr>
                <w:b/>
                <w:sz w:val="22"/>
                <w:szCs w:val="22"/>
              </w:rPr>
              <w:t>C11</w:t>
            </w:r>
          </w:p>
        </w:tc>
        <w:tc>
          <w:tcPr>
            <w:tcW w:w="550" w:type="dxa"/>
            <w:tcBorders>
              <w:left w:val="single" w:sz="4" w:space="0" w:color="auto"/>
            </w:tcBorders>
          </w:tcPr>
          <w:p>
            <w:pPr>
              <w:widowControl w:val="0"/>
              <w:rPr>
                <w:b/>
                <w:sz w:val="22"/>
                <w:szCs w:val="22"/>
              </w:rPr>
            </w:pPr>
          </w:p>
        </w:tc>
        <w:tc>
          <w:tcPr>
            <w:tcW w:w="8260" w:type="dxa"/>
            <w:tcBorders>
              <w:right w:val="single" w:sz="4" w:space="0" w:color="auto"/>
            </w:tcBorders>
          </w:tcPr>
          <w:p>
            <w:pPr>
              <w:widowControl w:val="0"/>
              <w:rPr>
                <w:b/>
                <w:sz w:val="22"/>
                <w:szCs w:val="22"/>
              </w:rPr>
            </w:pPr>
            <w:r>
              <w:rPr>
                <w:b/>
                <w:sz w:val="22"/>
                <w:szCs w:val="22"/>
              </w:rPr>
              <w:t>Gėrimų gamyba</w:t>
            </w:r>
          </w:p>
        </w:tc>
      </w:tr>
      <w:tr>
        <w:tc>
          <w:tcPr>
            <w:tcW w:w="951" w:type="dxa"/>
            <w:tcBorders>
              <w:left w:val="single" w:sz="4" w:space="0" w:color="auto"/>
              <w:right w:val="single" w:sz="4" w:space="0" w:color="auto"/>
            </w:tcBorders>
          </w:tcPr>
          <w:p>
            <w:pPr>
              <w:widowControl w:val="0"/>
              <w:rPr>
                <w:b/>
                <w:sz w:val="22"/>
                <w:szCs w:val="22"/>
              </w:rPr>
            </w:pPr>
            <w:r>
              <w:rPr>
                <w:b/>
                <w:sz w:val="22"/>
                <w:szCs w:val="22"/>
              </w:rPr>
              <w:t>C12</w:t>
            </w:r>
          </w:p>
        </w:tc>
        <w:tc>
          <w:tcPr>
            <w:tcW w:w="550" w:type="dxa"/>
            <w:tcBorders>
              <w:left w:val="single" w:sz="4" w:space="0" w:color="auto"/>
            </w:tcBorders>
          </w:tcPr>
          <w:p>
            <w:pPr>
              <w:widowControl w:val="0"/>
              <w:rPr>
                <w:b/>
                <w:sz w:val="22"/>
                <w:szCs w:val="22"/>
              </w:rPr>
            </w:pPr>
          </w:p>
        </w:tc>
        <w:tc>
          <w:tcPr>
            <w:tcW w:w="8260" w:type="dxa"/>
            <w:tcBorders>
              <w:right w:val="single" w:sz="4" w:space="0" w:color="auto"/>
            </w:tcBorders>
          </w:tcPr>
          <w:p>
            <w:pPr>
              <w:widowControl w:val="0"/>
              <w:rPr>
                <w:b/>
                <w:sz w:val="22"/>
                <w:szCs w:val="22"/>
              </w:rPr>
            </w:pPr>
            <w:r>
              <w:rPr>
                <w:b/>
                <w:sz w:val="22"/>
                <w:szCs w:val="22"/>
              </w:rPr>
              <w:t>Tabako gaminių gamyba</w:t>
            </w:r>
          </w:p>
        </w:tc>
      </w:tr>
      <w:tr>
        <w:tc>
          <w:tcPr>
            <w:tcW w:w="951" w:type="dxa"/>
            <w:tcBorders>
              <w:left w:val="single" w:sz="4" w:space="0" w:color="auto"/>
              <w:right w:val="single" w:sz="4" w:space="0" w:color="auto"/>
            </w:tcBorders>
          </w:tcPr>
          <w:p>
            <w:pPr>
              <w:widowControl w:val="0"/>
              <w:rPr>
                <w:b/>
                <w:sz w:val="22"/>
                <w:szCs w:val="22"/>
              </w:rPr>
            </w:pPr>
            <w:r>
              <w:rPr>
                <w:b/>
                <w:sz w:val="22"/>
                <w:szCs w:val="22"/>
              </w:rPr>
              <w:t>C13</w:t>
            </w:r>
          </w:p>
        </w:tc>
        <w:tc>
          <w:tcPr>
            <w:tcW w:w="550" w:type="dxa"/>
            <w:tcBorders>
              <w:left w:val="single" w:sz="4" w:space="0" w:color="auto"/>
            </w:tcBorders>
          </w:tcPr>
          <w:p>
            <w:pPr>
              <w:widowControl w:val="0"/>
              <w:rPr>
                <w:b/>
                <w:sz w:val="22"/>
                <w:szCs w:val="22"/>
              </w:rPr>
            </w:pPr>
          </w:p>
        </w:tc>
        <w:tc>
          <w:tcPr>
            <w:tcW w:w="8260" w:type="dxa"/>
            <w:tcBorders>
              <w:right w:val="single" w:sz="4" w:space="0" w:color="auto"/>
            </w:tcBorders>
          </w:tcPr>
          <w:p>
            <w:pPr>
              <w:widowControl w:val="0"/>
              <w:rPr>
                <w:b/>
                <w:sz w:val="22"/>
                <w:szCs w:val="22"/>
              </w:rPr>
            </w:pPr>
            <w:r>
              <w:rPr>
                <w:b/>
                <w:sz w:val="22"/>
                <w:szCs w:val="22"/>
              </w:rPr>
              <w:t>Tekstilės gaminių gamyba</w:t>
            </w:r>
          </w:p>
        </w:tc>
      </w:tr>
      <w:tr>
        <w:tc>
          <w:tcPr>
            <w:tcW w:w="951" w:type="dxa"/>
            <w:tcBorders>
              <w:left w:val="single" w:sz="4" w:space="0" w:color="auto"/>
              <w:right w:val="single" w:sz="4" w:space="0" w:color="auto"/>
            </w:tcBorders>
          </w:tcPr>
          <w:p>
            <w:pPr>
              <w:widowControl w:val="0"/>
              <w:rPr>
                <w:b/>
                <w:sz w:val="22"/>
                <w:szCs w:val="22"/>
              </w:rPr>
            </w:pPr>
            <w:r>
              <w:rPr>
                <w:b/>
                <w:sz w:val="22"/>
                <w:szCs w:val="22"/>
              </w:rPr>
              <w:t>C14</w:t>
            </w:r>
          </w:p>
        </w:tc>
        <w:tc>
          <w:tcPr>
            <w:tcW w:w="550" w:type="dxa"/>
            <w:tcBorders>
              <w:left w:val="single" w:sz="4" w:space="0" w:color="auto"/>
            </w:tcBorders>
          </w:tcPr>
          <w:p>
            <w:pPr>
              <w:widowControl w:val="0"/>
              <w:rPr>
                <w:b/>
                <w:sz w:val="22"/>
                <w:szCs w:val="22"/>
              </w:rPr>
            </w:pPr>
          </w:p>
        </w:tc>
        <w:tc>
          <w:tcPr>
            <w:tcW w:w="8260" w:type="dxa"/>
            <w:tcBorders>
              <w:right w:val="single" w:sz="4" w:space="0" w:color="auto"/>
            </w:tcBorders>
          </w:tcPr>
          <w:p>
            <w:pPr>
              <w:widowControl w:val="0"/>
              <w:rPr>
                <w:b/>
                <w:sz w:val="22"/>
                <w:szCs w:val="22"/>
              </w:rPr>
            </w:pPr>
            <w:r>
              <w:rPr>
                <w:b/>
                <w:sz w:val="22"/>
                <w:szCs w:val="22"/>
              </w:rPr>
              <w:t>Drabužių siuvimas (gamyba)</w:t>
            </w:r>
          </w:p>
        </w:tc>
      </w:tr>
      <w:tr>
        <w:tc>
          <w:tcPr>
            <w:tcW w:w="951" w:type="dxa"/>
            <w:tcBorders>
              <w:left w:val="single" w:sz="4" w:space="0" w:color="auto"/>
              <w:right w:val="single" w:sz="4" w:space="0" w:color="auto"/>
            </w:tcBorders>
          </w:tcPr>
          <w:p>
            <w:pPr>
              <w:widowControl w:val="0"/>
              <w:rPr>
                <w:b/>
                <w:sz w:val="22"/>
                <w:szCs w:val="22"/>
              </w:rPr>
            </w:pPr>
            <w:r>
              <w:rPr>
                <w:b/>
                <w:sz w:val="22"/>
                <w:szCs w:val="22"/>
              </w:rPr>
              <w:t>C15</w:t>
            </w:r>
          </w:p>
        </w:tc>
        <w:tc>
          <w:tcPr>
            <w:tcW w:w="550" w:type="dxa"/>
            <w:tcBorders>
              <w:left w:val="single" w:sz="4" w:space="0" w:color="auto"/>
            </w:tcBorders>
          </w:tcPr>
          <w:p>
            <w:pPr>
              <w:widowControl w:val="0"/>
              <w:rPr>
                <w:b/>
                <w:sz w:val="22"/>
                <w:szCs w:val="22"/>
              </w:rPr>
            </w:pPr>
          </w:p>
        </w:tc>
        <w:tc>
          <w:tcPr>
            <w:tcW w:w="8260" w:type="dxa"/>
            <w:tcBorders>
              <w:right w:val="single" w:sz="4" w:space="0" w:color="auto"/>
            </w:tcBorders>
          </w:tcPr>
          <w:p>
            <w:pPr>
              <w:widowControl w:val="0"/>
              <w:rPr>
                <w:b/>
                <w:sz w:val="22"/>
                <w:szCs w:val="22"/>
              </w:rPr>
            </w:pPr>
            <w:r>
              <w:rPr>
                <w:b/>
                <w:sz w:val="22"/>
                <w:szCs w:val="22"/>
              </w:rPr>
              <w:t>Odos ir odos dirbinių gamyba</w:t>
            </w:r>
          </w:p>
        </w:tc>
      </w:tr>
      <w:tr>
        <w:tc>
          <w:tcPr>
            <w:tcW w:w="951" w:type="dxa"/>
            <w:tcBorders>
              <w:left w:val="single" w:sz="4" w:space="0" w:color="auto"/>
              <w:right w:val="single" w:sz="4" w:space="0" w:color="auto"/>
            </w:tcBorders>
          </w:tcPr>
          <w:p>
            <w:pPr>
              <w:widowControl w:val="0"/>
              <w:rPr>
                <w:b/>
                <w:sz w:val="22"/>
                <w:szCs w:val="22"/>
              </w:rPr>
            </w:pPr>
            <w:r>
              <w:rPr>
                <w:b/>
                <w:sz w:val="22"/>
                <w:szCs w:val="22"/>
              </w:rPr>
              <w:t>C16</w:t>
            </w:r>
          </w:p>
        </w:tc>
        <w:tc>
          <w:tcPr>
            <w:tcW w:w="550" w:type="dxa"/>
            <w:tcBorders>
              <w:left w:val="single" w:sz="4" w:space="0" w:color="auto"/>
            </w:tcBorders>
          </w:tcPr>
          <w:p>
            <w:pPr>
              <w:widowControl w:val="0"/>
              <w:rPr>
                <w:b/>
                <w:sz w:val="22"/>
                <w:szCs w:val="22"/>
              </w:rPr>
            </w:pPr>
          </w:p>
        </w:tc>
        <w:tc>
          <w:tcPr>
            <w:tcW w:w="8260" w:type="dxa"/>
            <w:tcBorders>
              <w:right w:val="single" w:sz="4" w:space="0" w:color="auto"/>
            </w:tcBorders>
          </w:tcPr>
          <w:p>
            <w:pPr>
              <w:widowControl w:val="0"/>
              <w:rPr>
                <w:b/>
                <w:sz w:val="22"/>
                <w:szCs w:val="22"/>
              </w:rPr>
            </w:pPr>
            <w:r>
              <w:rPr>
                <w:b/>
                <w:sz w:val="22"/>
                <w:szCs w:val="22"/>
              </w:rPr>
              <w:t>Medienos bei medienos ir kamštienos gaminių, išskyrus baldus, gamyba; gaminių iš šiaudų ir pynimo medžiagų gamyba</w:t>
            </w:r>
          </w:p>
        </w:tc>
      </w:tr>
      <w:tr>
        <w:tc>
          <w:tcPr>
            <w:tcW w:w="951" w:type="dxa"/>
            <w:tcBorders>
              <w:left w:val="single" w:sz="4" w:space="0" w:color="auto"/>
              <w:right w:val="single" w:sz="4" w:space="0" w:color="auto"/>
            </w:tcBorders>
          </w:tcPr>
          <w:p>
            <w:pPr>
              <w:widowControl w:val="0"/>
              <w:rPr>
                <w:b/>
                <w:sz w:val="22"/>
                <w:szCs w:val="22"/>
              </w:rPr>
            </w:pPr>
            <w:r>
              <w:rPr>
                <w:b/>
                <w:sz w:val="22"/>
                <w:szCs w:val="22"/>
              </w:rPr>
              <w:t>C17</w:t>
            </w:r>
          </w:p>
        </w:tc>
        <w:tc>
          <w:tcPr>
            <w:tcW w:w="550" w:type="dxa"/>
            <w:tcBorders>
              <w:left w:val="single" w:sz="4" w:space="0" w:color="auto"/>
            </w:tcBorders>
          </w:tcPr>
          <w:p>
            <w:pPr>
              <w:widowControl w:val="0"/>
              <w:rPr>
                <w:b/>
                <w:sz w:val="22"/>
                <w:szCs w:val="22"/>
              </w:rPr>
            </w:pPr>
          </w:p>
        </w:tc>
        <w:tc>
          <w:tcPr>
            <w:tcW w:w="8260" w:type="dxa"/>
            <w:tcBorders>
              <w:right w:val="single" w:sz="4" w:space="0" w:color="auto"/>
            </w:tcBorders>
          </w:tcPr>
          <w:p>
            <w:pPr>
              <w:widowControl w:val="0"/>
              <w:rPr>
                <w:b/>
                <w:sz w:val="22"/>
                <w:szCs w:val="22"/>
              </w:rPr>
            </w:pPr>
            <w:r>
              <w:rPr>
                <w:b/>
                <w:sz w:val="22"/>
                <w:szCs w:val="22"/>
              </w:rPr>
              <w:t>Popieriaus ir popieriaus gaminių gamyba</w:t>
            </w:r>
          </w:p>
        </w:tc>
      </w:tr>
      <w:tr>
        <w:tc>
          <w:tcPr>
            <w:tcW w:w="951" w:type="dxa"/>
            <w:tcBorders>
              <w:left w:val="single" w:sz="4" w:space="0" w:color="auto"/>
              <w:right w:val="single" w:sz="4" w:space="0" w:color="auto"/>
            </w:tcBorders>
          </w:tcPr>
          <w:p>
            <w:pPr>
              <w:widowControl w:val="0"/>
              <w:rPr>
                <w:b/>
                <w:sz w:val="22"/>
                <w:szCs w:val="22"/>
              </w:rPr>
            </w:pPr>
            <w:r>
              <w:rPr>
                <w:b/>
                <w:sz w:val="22"/>
                <w:szCs w:val="22"/>
              </w:rPr>
              <w:t>C18</w:t>
            </w:r>
          </w:p>
        </w:tc>
        <w:tc>
          <w:tcPr>
            <w:tcW w:w="550" w:type="dxa"/>
            <w:tcBorders>
              <w:left w:val="single" w:sz="4" w:space="0" w:color="auto"/>
            </w:tcBorders>
          </w:tcPr>
          <w:p>
            <w:pPr>
              <w:widowControl w:val="0"/>
              <w:rPr>
                <w:b/>
                <w:sz w:val="22"/>
                <w:szCs w:val="22"/>
              </w:rPr>
            </w:pPr>
          </w:p>
        </w:tc>
        <w:tc>
          <w:tcPr>
            <w:tcW w:w="8260" w:type="dxa"/>
            <w:tcBorders>
              <w:right w:val="single" w:sz="4" w:space="0" w:color="auto"/>
            </w:tcBorders>
          </w:tcPr>
          <w:p>
            <w:pPr>
              <w:widowControl w:val="0"/>
              <w:rPr>
                <w:b/>
                <w:sz w:val="22"/>
                <w:szCs w:val="22"/>
              </w:rPr>
            </w:pPr>
            <w:r>
              <w:rPr>
                <w:b/>
                <w:sz w:val="22"/>
                <w:szCs w:val="22"/>
              </w:rPr>
              <w:t>Spausdinimas ir įrašytų laikmenų tiražavimas</w:t>
            </w:r>
          </w:p>
        </w:tc>
      </w:tr>
      <w:tr>
        <w:tc>
          <w:tcPr>
            <w:tcW w:w="951" w:type="dxa"/>
            <w:tcBorders>
              <w:left w:val="single" w:sz="4" w:space="0" w:color="auto"/>
              <w:right w:val="single" w:sz="4" w:space="0" w:color="auto"/>
            </w:tcBorders>
          </w:tcPr>
          <w:p>
            <w:pPr>
              <w:widowControl w:val="0"/>
              <w:rPr>
                <w:b/>
                <w:sz w:val="22"/>
                <w:szCs w:val="22"/>
              </w:rPr>
            </w:pPr>
            <w:r>
              <w:rPr>
                <w:b/>
                <w:sz w:val="22"/>
                <w:szCs w:val="22"/>
              </w:rPr>
              <w:t>C19</w:t>
            </w:r>
          </w:p>
        </w:tc>
        <w:tc>
          <w:tcPr>
            <w:tcW w:w="550" w:type="dxa"/>
            <w:tcBorders>
              <w:left w:val="single" w:sz="4" w:space="0" w:color="auto"/>
            </w:tcBorders>
          </w:tcPr>
          <w:p>
            <w:pPr>
              <w:widowControl w:val="0"/>
              <w:rPr>
                <w:b/>
                <w:sz w:val="22"/>
                <w:szCs w:val="22"/>
              </w:rPr>
            </w:pPr>
          </w:p>
        </w:tc>
        <w:tc>
          <w:tcPr>
            <w:tcW w:w="8260" w:type="dxa"/>
            <w:tcBorders>
              <w:right w:val="single" w:sz="4" w:space="0" w:color="auto"/>
            </w:tcBorders>
          </w:tcPr>
          <w:p>
            <w:pPr>
              <w:widowControl w:val="0"/>
              <w:rPr>
                <w:b/>
                <w:sz w:val="22"/>
                <w:szCs w:val="22"/>
              </w:rPr>
            </w:pPr>
            <w:r>
              <w:rPr>
                <w:b/>
                <w:sz w:val="22"/>
                <w:szCs w:val="22"/>
              </w:rPr>
              <w:t>Kokso ir rafinuotų naftos produktų gamyba</w:t>
            </w:r>
          </w:p>
        </w:tc>
      </w:tr>
      <w:tr>
        <w:tc>
          <w:tcPr>
            <w:tcW w:w="951" w:type="dxa"/>
            <w:tcBorders>
              <w:left w:val="single" w:sz="4" w:space="0" w:color="auto"/>
              <w:right w:val="single" w:sz="4" w:space="0" w:color="auto"/>
            </w:tcBorders>
          </w:tcPr>
          <w:p>
            <w:pPr>
              <w:widowControl w:val="0"/>
              <w:rPr>
                <w:b/>
                <w:sz w:val="22"/>
                <w:szCs w:val="22"/>
              </w:rPr>
            </w:pPr>
            <w:r>
              <w:rPr>
                <w:b/>
                <w:sz w:val="22"/>
                <w:szCs w:val="22"/>
              </w:rPr>
              <w:t>C20</w:t>
            </w:r>
          </w:p>
        </w:tc>
        <w:tc>
          <w:tcPr>
            <w:tcW w:w="550" w:type="dxa"/>
            <w:tcBorders>
              <w:left w:val="single" w:sz="4" w:space="0" w:color="auto"/>
            </w:tcBorders>
          </w:tcPr>
          <w:p>
            <w:pPr>
              <w:widowControl w:val="0"/>
              <w:rPr>
                <w:b/>
                <w:sz w:val="22"/>
                <w:szCs w:val="22"/>
              </w:rPr>
            </w:pPr>
          </w:p>
        </w:tc>
        <w:tc>
          <w:tcPr>
            <w:tcW w:w="8260" w:type="dxa"/>
            <w:tcBorders>
              <w:right w:val="single" w:sz="4" w:space="0" w:color="auto"/>
            </w:tcBorders>
          </w:tcPr>
          <w:p>
            <w:pPr>
              <w:widowControl w:val="0"/>
              <w:rPr>
                <w:b/>
                <w:sz w:val="22"/>
                <w:szCs w:val="22"/>
              </w:rPr>
            </w:pPr>
            <w:r>
              <w:rPr>
                <w:b/>
                <w:sz w:val="22"/>
                <w:szCs w:val="22"/>
              </w:rPr>
              <w:t>Chemikalų ir chemijos produktų gamyba</w:t>
            </w:r>
          </w:p>
        </w:tc>
      </w:tr>
      <w:tr>
        <w:tc>
          <w:tcPr>
            <w:tcW w:w="951" w:type="dxa"/>
            <w:tcBorders>
              <w:left w:val="single" w:sz="4" w:space="0" w:color="auto"/>
              <w:right w:val="single" w:sz="4" w:space="0" w:color="auto"/>
            </w:tcBorders>
          </w:tcPr>
          <w:p>
            <w:pPr>
              <w:widowControl w:val="0"/>
              <w:rPr>
                <w:b/>
                <w:sz w:val="22"/>
                <w:szCs w:val="22"/>
              </w:rPr>
            </w:pPr>
            <w:r>
              <w:rPr>
                <w:b/>
                <w:sz w:val="22"/>
                <w:szCs w:val="22"/>
              </w:rPr>
              <w:t>C21</w:t>
            </w:r>
          </w:p>
        </w:tc>
        <w:tc>
          <w:tcPr>
            <w:tcW w:w="550" w:type="dxa"/>
            <w:tcBorders>
              <w:left w:val="single" w:sz="4" w:space="0" w:color="auto"/>
            </w:tcBorders>
          </w:tcPr>
          <w:p>
            <w:pPr>
              <w:widowControl w:val="0"/>
              <w:rPr>
                <w:b/>
                <w:sz w:val="22"/>
                <w:szCs w:val="22"/>
              </w:rPr>
            </w:pPr>
          </w:p>
        </w:tc>
        <w:tc>
          <w:tcPr>
            <w:tcW w:w="8260" w:type="dxa"/>
            <w:tcBorders>
              <w:right w:val="single" w:sz="4" w:space="0" w:color="auto"/>
            </w:tcBorders>
          </w:tcPr>
          <w:p>
            <w:pPr>
              <w:widowControl w:val="0"/>
              <w:rPr>
                <w:b/>
                <w:sz w:val="22"/>
                <w:szCs w:val="22"/>
              </w:rPr>
            </w:pPr>
            <w:r>
              <w:rPr>
                <w:b/>
                <w:sz w:val="22"/>
                <w:szCs w:val="22"/>
              </w:rPr>
              <w:t>Pagrindinių vaistų pramonės gaminių ir farmacinių preparatų gamyba</w:t>
            </w:r>
          </w:p>
        </w:tc>
      </w:tr>
      <w:tr>
        <w:tc>
          <w:tcPr>
            <w:tcW w:w="951" w:type="dxa"/>
            <w:tcBorders>
              <w:left w:val="single" w:sz="4" w:space="0" w:color="auto"/>
              <w:right w:val="single" w:sz="4" w:space="0" w:color="auto"/>
            </w:tcBorders>
          </w:tcPr>
          <w:p>
            <w:pPr>
              <w:widowControl w:val="0"/>
              <w:rPr>
                <w:b/>
                <w:sz w:val="22"/>
                <w:szCs w:val="22"/>
              </w:rPr>
            </w:pPr>
            <w:r>
              <w:rPr>
                <w:b/>
                <w:sz w:val="22"/>
                <w:szCs w:val="22"/>
              </w:rPr>
              <w:t>C22</w:t>
            </w:r>
          </w:p>
        </w:tc>
        <w:tc>
          <w:tcPr>
            <w:tcW w:w="550" w:type="dxa"/>
            <w:tcBorders>
              <w:left w:val="single" w:sz="4" w:space="0" w:color="auto"/>
            </w:tcBorders>
          </w:tcPr>
          <w:p>
            <w:pPr>
              <w:widowControl w:val="0"/>
              <w:rPr>
                <w:b/>
                <w:sz w:val="22"/>
                <w:szCs w:val="22"/>
              </w:rPr>
            </w:pPr>
          </w:p>
        </w:tc>
        <w:tc>
          <w:tcPr>
            <w:tcW w:w="8260" w:type="dxa"/>
            <w:tcBorders>
              <w:right w:val="single" w:sz="4" w:space="0" w:color="auto"/>
            </w:tcBorders>
          </w:tcPr>
          <w:p>
            <w:pPr>
              <w:widowControl w:val="0"/>
              <w:rPr>
                <w:b/>
                <w:sz w:val="22"/>
                <w:szCs w:val="22"/>
              </w:rPr>
            </w:pPr>
            <w:r>
              <w:rPr>
                <w:b/>
                <w:sz w:val="22"/>
                <w:szCs w:val="22"/>
              </w:rPr>
              <w:t>Guminių ir plastikinių gaminių gamyba</w:t>
            </w:r>
          </w:p>
        </w:tc>
      </w:tr>
      <w:tr>
        <w:tc>
          <w:tcPr>
            <w:tcW w:w="951" w:type="dxa"/>
            <w:tcBorders>
              <w:left w:val="single" w:sz="4" w:space="0" w:color="auto"/>
              <w:right w:val="single" w:sz="4" w:space="0" w:color="auto"/>
            </w:tcBorders>
          </w:tcPr>
          <w:p>
            <w:pPr>
              <w:widowControl w:val="0"/>
              <w:rPr>
                <w:b/>
                <w:sz w:val="22"/>
                <w:szCs w:val="22"/>
              </w:rPr>
            </w:pPr>
            <w:r>
              <w:rPr>
                <w:b/>
                <w:sz w:val="22"/>
                <w:szCs w:val="22"/>
              </w:rPr>
              <w:t>C23</w:t>
            </w:r>
          </w:p>
        </w:tc>
        <w:tc>
          <w:tcPr>
            <w:tcW w:w="550" w:type="dxa"/>
            <w:tcBorders>
              <w:left w:val="single" w:sz="4" w:space="0" w:color="auto"/>
            </w:tcBorders>
          </w:tcPr>
          <w:p>
            <w:pPr>
              <w:widowControl w:val="0"/>
              <w:rPr>
                <w:b/>
                <w:sz w:val="22"/>
                <w:szCs w:val="22"/>
              </w:rPr>
            </w:pPr>
          </w:p>
        </w:tc>
        <w:tc>
          <w:tcPr>
            <w:tcW w:w="8260" w:type="dxa"/>
            <w:tcBorders>
              <w:right w:val="single" w:sz="4" w:space="0" w:color="auto"/>
            </w:tcBorders>
          </w:tcPr>
          <w:p>
            <w:pPr>
              <w:widowControl w:val="0"/>
              <w:rPr>
                <w:b/>
                <w:sz w:val="22"/>
                <w:szCs w:val="22"/>
              </w:rPr>
            </w:pPr>
            <w:r>
              <w:rPr>
                <w:b/>
                <w:sz w:val="22"/>
                <w:szCs w:val="22"/>
              </w:rPr>
              <w:t>Kitų nemetalo mineralinių produktų gamyba</w:t>
            </w:r>
          </w:p>
        </w:tc>
      </w:tr>
      <w:tr>
        <w:tc>
          <w:tcPr>
            <w:tcW w:w="951" w:type="dxa"/>
            <w:tcBorders>
              <w:left w:val="single" w:sz="4" w:space="0" w:color="auto"/>
              <w:right w:val="single" w:sz="4" w:space="0" w:color="auto"/>
            </w:tcBorders>
          </w:tcPr>
          <w:p>
            <w:pPr>
              <w:widowControl w:val="0"/>
              <w:rPr>
                <w:b/>
                <w:sz w:val="22"/>
                <w:szCs w:val="22"/>
              </w:rPr>
            </w:pPr>
            <w:r>
              <w:rPr>
                <w:b/>
                <w:sz w:val="22"/>
                <w:szCs w:val="22"/>
              </w:rPr>
              <w:t>C24</w:t>
            </w:r>
          </w:p>
        </w:tc>
        <w:tc>
          <w:tcPr>
            <w:tcW w:w="550" w:type="dxa"/>
            <w:tcBorders>
              <w:left w:val="single" w:sz="4" w:space="0" w:color="auto"/>
            </w:tcBorders>
          </w:tcPr>
          <w:p>
            <w:pPr>
              <w:widowControl w:val="0"/>
              <w:rPr>
                <w:b/>
                <w:sz w:val="22"/>
                <w:szCs w:val="22"/>
              </w:rPr>
            </w:pPr>
          </w:p>
        </w:tc>
        <w:tc>
          <w:tcPr>
            <w:tcW w:w="8260" w:type="dxa"/>
            <w:tcBorders>
              <w:right w:val="single" w:sz="4" w:space="0" w:color="auto"/>
            </w:tcBorders>
          </w:tcPr>
          <w:p>
            <w:pPr>
              <w:widowControl w:val="0"/>
              <w:rPr>
                <w:b/>
                <w:sz w:val="22"/>
                <w:szCs w:val="22"/>
              </w:rPr>
            </w:pPr>
            <w:r>
              <w:rPr>
                <w:b/>
                <w:sz w:val="22"/>
                <w:szCs w:val="22"/>
              </w:rPr>
              <w:t>Pagrindinių metalų gamyba</w:t>
            </w:r>
          </w:p>
        </w:tc>
      </w:tr>
      <w:tr>
        <w:tc>
          <w:tcPr>
            <w:tcW w:w="951" w:type="dxa"/>
            <w:tcBorders>
              <w:left w:val="single" w:sz="4" w:space="0" w:color="auto"/>
              <w:right w:val="single" w:sz="4" w:space="0" w:color="auto"/>
            </w:tcBorders>
          </w:tcPr>
          <w:p>
            <w:pPr>
              <w:widowControl w:val="0"/>
              <w:rPr>
                <w:b/>
                <w:sz w:val="22"/>
                <w:szCs w:val="22"/>
              </w:rPr>
            </w:pPr>
            <w:r>
              <w:rPr>
                <w:b/>
                <w:sz w:val="22"/>
                <w:szCs w:val="22"/>
              </w:rPr>
              <w:t>C25</w:t>
            </w:r>
          </w:p>
        </w:tc>
        <w:tc>
          <w:tcPr>
            <w:tcW w:w="550" w:type="dxa"/>
            <w:tcBorders>
              <w:left w:val="single" w:sz="4" w:space="0" w:color="auto"/>
            </w:tcBorders>
          </w:tcPr>
          <w:p>
            <w:pPr>
              <w:widowControl w:val="0"/>
              <w:rPr>
                <w:b/>
                <w:sz w:val="22"/>
                <w:szCs w:val="22"/>
              </w:rPr>
            </w:pPr>
          </w:p>
        </w:tc>
        <w:tc>
          <w:tcPr>
            <w:tcW w:w="8260" w:type="dxa"/>
            <w:tcBorders>
              <w:right w:val="single" w:sz="4" w:space="0" w:color="auto"/>
            </w:tcBorders>
          </w:tcPr>
          <w:p>
            <w:pPr>
              <w:widowControl w:val="0"/>
              <w:rPr>
                <w:b/>
                <w:sz w:val="22"/>
                <w:szCs w:val="22"/>
              </w:rPr>
            </w:pPr>
            <w:r>
              <w:rPr>
                <w:b/>
                <w:sz w:val="22"/>
                <w:szCs w:val="22"/>
              </w:rPr>
              <w:t>Metalo gaminių, išskyrus mašinas ir įrenginius, gamyba</w:t>
            </w:r>
          </w:p>
        </w:tc>
      </w:tr>
      <w:tr>
        <w:tc>
          <w:tcPr>
            <w:tcW w:w="951" w:type="dxa"/>
            <w:tcBorders>
              <w:left w:val="single" w:sz="4" w:space="0" w:color="auto"/>
              <w:right w:val="single" w:sz="4" w:space="0" w:color="auto"/>
            </w:tcBorders>
          </w:tcPr>
          <w:p>
            <w:pPr>
              <w:widowControl w:val="0"/>
              <w:rPr>
                <w:b/>
                <w:sz w:val="22"/>
                <w:szCs w:val="22"/>
              </w:rPr>
            </w:pPr>
            <w:r>
              <w:rPr>
                <w:b/>
                <w:sz w:val="22"/>
                <w:szCs w:val="22"/>
              </w:rPr>
              <w:t>C26</w:t>
            </w:r>
          </w:p>
        </w:tc>
        <w:tc>
          <w:tcPr>
            <w:tcW w:w="550" w:type="dxa"/>
            <w:tcBorders>
              <w:left w:val="single" w:sz="4" w:space="0" w:color="auto"/>
            </w:tcBorders>
          </w:tcPr>
          <w:p>
            <w:pPr>
              <w:widowControl w:val="0"/>
              <w:rPr>
                <w:b/>
                <w:sz w:val="22"/>
                <w:szCs w:val="22"/>
              </w:rPr>
            </w:pPr>
          </w:p>
        </w:tc>
        <w:tc>
          <w:tcPr>
            <w:tcW w:w="8260" w:type="dxa"/>
            <w:tcBorders>
              <w:right w:val="single" w:sz="4" w:space="0" w:color="auto"/>
            </w:tcBorders>
          </w:tcPr>
          <w:p>
            <w:pPr>
              <w:widowControl w:val="0"/>
              <w:rPr>
                <w:b/>
                <w:sz w:val="22"/>
                <w:szCs w:val="22"/>
              </w:rPr>
            </w:pPr>
            <w:r>
              <w:rPr>
                <w:b/>
                <w:sz w:val="22"/>
                <w:szCs w:val="22"/>
              </w:rPr>
              <w:t>Kompiuterinių, elektroninių ir optinių gaminių gamyba</w:t>
            </w:r>
          </w:p>
        </w:tc>
      </w:tr>
      <w:tr>
        <w:tc>
          <w:tcPr>
            <w:tcW w:w="951" w:type="dxa"/>
            <w:tcBorders>
              <w:left w:val="single" w:sz="4" w:space="0" w:color="auto"/>
              <w:right w:val="single" w:sz="4" w:space="0" w:color="auto"/>
            </w:tcBorders>
          </w:tcPr>
          <w:p>
            <w:pPr>
              <w:widowControl w:val="0"/>
              <w:rPr>
                <w:b/>
                <w:sz w:val="22"/>
                <w:szCs w:val="22"/>
              </w:rPr>
            </w:pPr>
            <w:r>
              <w:rPr>
                <w:b/>
                <w:sz w:val="22"/>
                <w:szCs w:val="22"/>
              </w:rPr>
              <w:t>C27</w:t>
            </w:r>
          </w:p>
        </w:tc>
        <w:tc>
          <w:tcPr>
            <w:tcW w:w="550" w:type="dxa"/>
            <w:tcBorders>
              <w:left w:val="single" w:sz="4" w:space="0" w:color="auto"/>
            </w:tcBorders>
          </w:tcPr>
          <w:p>
            <w:pPr>
              <w:widowControl w:val="0"/>
              <w:rPr>
                <w:b/>
                <w:sz w:val="22"/>
                <w:szCs w:val="22"/>
              </w:rPr>
            </w:pPr>
          </w:p>
        </w:tc>
        <w:tc>
          <w:tcPr>
            <w:tcW w:w="8260" w:type="dxa"/>
            <w:tcBorders>
              <w:right w:val="single" w:sz="4" w:space="0" w:color="auto"/>
            </w:tcBorders>
          </w:tcPr>
          <w:p>
            <w:pPr>
              <w:widowControl w:val="0"/>
              <w:rPr>
                <w:b/>
                <w:sz w:val="22"/>
                <w:szCs w:val="22"/>
              </w:rPr>
            </w:pPr>
            <w:r>
              <w:rPr>
                <w:b/>
                <w:sz w:val="22"/>
                <w:szCs w:val="22"/>
              </w:rPr>
              <w:t>Elektros įrangos gamyba</w:t>
            </w:r>
          </w:p>
        </w:tc>
      </w:tr>
      <w:tr>
        <w:tc>
          <w:tcPr>
            <w:tcW w:w="951" w:type="dxa"/>
            <w:tcBorders>
              <w:left w:val="single" w:sz="4" w:space="0" w:color="auto"/>
              <w:right w:val="single" w:sz="4" w:space="0" w:color="auto"/>
            </w:tcBorders>
          </w:tcPr>
          <w:p>
            <w:pPr>
              <w:widowControl w:val="0"/>
              <w:rPr>
                <w:b/>
                <w:sz w:val="22"/>
                <w:szCs w:val="22"/>
              </w:rPr>
            </w:pPr>
            <w:r>
              <w:rPr>
                <w:b/>
                <w:sz w:val="22"/>
                <w:szCs w:val="22"/>
              </w:rPr>
              <w:t>C28</w:t>
            </w:r>
          </w:p>
        </w:tc>
        <w:tc>
          <w:tcPr>
            <w:tcW w:w="550" w:type="dxa"/>
            <w:tcBorders>
              <w:left w:val="single" w:sz="4" w:space="0" w:color="auto"/>
            </w:tcBorders>
          </w:tcPr>
          <w:p>
            <w:pPr>
              <w:widowControl w:val="0"/>
              <w:rPr>
                <w:b/>
                <w:sz w:val="22"/>
                <w:szCs w:val="22"/>
              </w:rPr>
            </w:pPr>
          </w:p>
        </w:tc>
        <w:tc>
          <w:tcPr>
            <w:tcW w:w="8260" w:type="dxa"/>
            <w:tcBorders>
              <w:right w:val="single" w:sz="4" w:space="0" w:color="auto"/>
            </w:tcBorders>
          </w:tcPr>
          <w:p>
            <w:pPr>
              <w:widowControl w:val="0"/>
              <w:rPr>
                <w:b/>
                <w:sz w:val="22"/>
                <w:szCs w:val="22"/>
              </w:rPr>
            </w:pPr>
            <w:r>
              <w:rPr>
                <w:b/>
                <w:sz w:val="22"/>
                <w:szCs w:val="22"/>
              </w:rPr>
              <w:t>Niekur kitur nepriskirtų mašinų ir įrangos gamyba</w:t>
            </w:r>
          </w:p>
        </w:tc>
      </w:tr>
      <w:tr>
        <w:tc>
          <w:tcPr>
            <w:tcW w:w="951" w:type="dxa"/>
            <w:tcBorders>
              <w:left w:val="single" w:sz="4" w:space="0" w:color="auto"/>
              <w:right w:val="single" w:sz="4" w:space="0" w:color="auto"/>
            </w:tcBorders>
          </w:tcPr>
          <w:p>
            <w:pPr>
              <w:widowControl w:val="0"/>
              <w:rPr>
                <w:b/>
                <w:sz w:val="22"/>
                <w:szCs w:val="22"/>
              </w:rPr>
            </w:pPr>
            <w:r>
              <w:rPr>
                <w:b/>
                <w:sz w:val="22"/>
                <w:szCs w:val="22"/>
              </w:rPr>
              <w:t>C29</w:t>
            </w:r>
          </w:p>
        </w:tc>
        <w:tc>
          <w:tcPr>
            <w:tcW w:w="550" w:type="dxa"/>
            <w:tcBorders>
              <w:left w:val="single" w:sz="4" w:space="0" w:color="auto"/>
            </w:tcBorders>
          </w:tcPr>
          <w:p>
            <w:pPr>
              <w:widowControl w:val="0"/>
              <w:rPr>
                <w:b/>
                <w:sz w:val="22"/>
                <w:szCs w:val="22"/>
              </w:rPr>
            </w:pPr>
          </w:p>
        </w:tc>
        <w:tc>
          <w:tcPr>
            <w:tcW w:w="8260" w:type="dxa"/>
            <w:tcBorders>
              <w:right w:val="single" w:sz="4" w:space="0" w:color="auto"/>
            </w:tcBorders>
          </w:tcPr>
          <w:p>
            <w:pPr>
              <w:widowControl w:val="0"/>
              <w:rPr>
                <w:b/>
                <w:sz w:val="22"/>
                <w:szCs w:val="22"/>
              </w:rPr>
            </w:pPr>
            <w:r>
              <w:rPr>
                <w:b/>
                <w:sz w:val="22"/>
                <w:szCs w:val="22"/>
              </w:rPr>
              <w:t>Variklinių transporto priemonių, priekabų ir puspriekabių gamyba</w:t>
            </w:r>
          </w:p>
        </w:tc>
      </w:tr>
      <w:tr>
        <w:tc>
          <w:tcPr>
            <w:tcW w:w="951" w:type="dxa"/>
            <w:tcBorders>
              <w:left w:val="single" w:sz="4" w:space="0" w:color="auto"/>
              <w:right w:val="single" w:sz="4" w:space="0" w:color="auto"/>
            </w:tcBorders>
          </w:tcPr>
          <w:p>
            <w:pPr>
              <w:widowControl w:val="0"/>
              <w:rPr>
                <w:b/>
                <w:sz w:val="22"/>
                <w:szCs w:val="22"/>
              </w:rPr>
            </w:pPr>
            <w:r>
              <w:rPr>
                <w:b/>
                <w:sz w:val="22"/>
                <w:szCs w:val="22"/>
              </w:rPr>
              <w:t>C30</w:t>
            </w:r>
          </w:p>
        </w:tc>
        <w:tc>
          <w:tcPr>
            <w:tcW w:w="550" w:type="dxa"/>
            <w:tcBorders>
              <w:left w:val="single" w:sz="4" w:space="0" w:color="auto"/>
            </w:tcBorders>
          </w:tcPr>
          <w:p>
            <w:pPr>
              <w:widowControl w:val="0"/>
              <w:rPr>
                <w:b/>
                <w:sz w:val="22"/>
                <w:szCs w:val="22"/>
              </w:rPr>
            </w:pPr>
          </w:p>
        </w:tc>
        <w:tc>
          <w:tcPr>
            <w:tcW w:w="8260" w:type="dxa"/>
            <w:tcBorders>
              <w:right w:val="single" w:sz="4" w:space="0" w:color="auto"/>
            </w:tcBorders>
          </w:tcPr>
          <w:p>
            <w:pPr>
              <w:widowControl w:val="0"/>
              <w:rPr>
                <w:b/>
                <w:sz w:val="22"/>
                <w:szCs w:val="22"/>
              </w:rPr>
            </w:pPr>
            <w:r>
              <w:rPr>
                <w:b/>
                <w:sz w:val="22"/>
                <w:szCs w:val="22"/>
              </w:rPr>
              <w:t>Kitų transporto priemonių ir įrangos gamyba</w:t>
            </w:r>
          </w:p>
        </w:tc>
      </w:tr>
      <w:tr>
        <w:tc>
          <w:tcPr>
            <w:tcW w:w="951" w:type="dxa"/>
            <w:tcBorders>
              <w:left w:val="single" w:sz="4" w:space="0" w:color="auto"/>
              <w:right w:val="single" w:sz="4" w:space="0" w:color="auto"/>
            </w:tcBorders>
          </w:tcPr>
          <w:p>
            <w:pPr>
              <w:widowControl w:val="0"/>
              <w:rPr>
                <w:b/>
                <w:sz w:val="22"/>
                <w:szCs w:val="22"/>
              </w:rPr>
            </w:pPr>
            <w:r>
              <w:rPr>
                <w:b/>
                <w:sz w:val="22"/>
                <w:szCs w:val="22"/>
              </w:rPr>
              <w:t>C31</w:t>
            </w:r>
          </w:p>
        </w:tc>
        <w:tc>
          <w:tcPr>
            <w:tcW w:w="550" w:type="dxa"/>
            <w:tcBorders>
              <w:left w:val="single" w:sz="4" w:space="0" w:color="auto"/>
            </w:tcBorders>
          </w:tcPr>
          <w:p>
            <w:pPr>
              <w:widowControl w:val="0"/>
              <w:rPr>
                <w:b/>
                <w:sz w:val="22"/>
                <w:szCs w:val="22"/>
              </w:rPr>
            </w:pPr>
          </w:p>
        </w:tc>
        <w:tc>
          <w:tcPr>
            <w:tcW w:w="8260" w:type="dxa"/>
            <w:tcBorders>
              <w:right w:val="single" w:sz="4" w:space="0" w:color="auto"/>
            </w:tcBorders>
          </w:tcPr>
          <w:p>
            <w:pPr>
              <w:widowControl w:val="0"/>
              <w:rPr>
                <w:b/>
                <w:sz w:val="22"/>
                <w:szCs w:val="22"/>
              </w:rPr>
            </w:pPr>
            <w:r>
              <w:rPr>
                <w:b/>
                <w:sz w:val="22"/>
                <w:szCs w:val="22"/>
              </w:rPr>
              <w:t>Baldų gamyba</w:t>
            </w:r>
          </w:p>
        </w:tc>
      </w:tr>
      <w:tr>
        <w:tc>
          <w:tcPr>
            <w:tcW w:w="951" w:type="dxa"/>
            <w:tcBorders>
              <w:left w:val="single" w:sz="4" w:space="0" w:color="auto"/>
              <w:right w:val="single" w:sz="4" w:space="0" w:color="auto"/>
            </w:tcBorders>
          </w:tcPr>
          <w:p>
            <w:pPr>
              <w:widowControl w:val="0"/>
              <w:rPr>
                <w:b/>
                <w:sz w:val="22"/>
                <w:szCs w:val="22"/>
              </w:rPr>
            </w:pPr>
            <w:r>
              <w:rPr>
                <w:b/>
                <w:sz w:val="22"/>
                <w:szCs w:val="22"/>
              </w:rPr>
              <w:t>C32</w:t>
            </w:r>
          </w:p>
        </w:tc>
        <w:tc>
          <w:tcPr>
            <w:tcW w:w="550" w:type="dxa"/>
            <w:tcBorders>
              <w:left w:val="single" w:sz="4" w:space="0" w:color="auto"/>
            </w:tcBorders>
          </w:tcPr>
          <w:p>
            <w:pPr>
              <w:widowControl w:val="0"/>
              <w:rPr>
                <w:b/>
                <w:sz w:val="22"/>
                <w:szCs w:val="22"/>
              </w:rPr>
            </w:pPr>
          </w:p>
        </w:tc>
        <w:tc>
          <w:tcPr>
            <w:tcW w:w="8260" w:type="dxa"/>
            <w:tcBorders>
              <w:right w:val="single" w:sz="4" w:space="0" w:color="auto"/>
            </w:tcBorders>
          </w:tcPr>
          <w:p>
            <w:pPr>
              <w:widowControl w:val="0"/>
              <w:rPr>
                <w:b/>
                <w:sz w:val="22"/>
                <w:szCs w:val="22"/>
              </w:rPr>
            </w:pPr>
            <w:r>
              <w:rPr>
                <w:b/>
                <w:sz w:val="22"/>
                <w:szCs w:val="22"/>
              </w:rPr>
              <w:t>Kita gamyba</w:t>
            </w:r>
          </w:p>
        </w:tc>
      </w:tr>
      <w:tr>
        <w:tc>
          <w:tcPr>
            <w:tcW w:w="951" w:type="dxa"/>
            <w:tcBorders>
              <w:left w:val="single" w:sz="4" w:space="0" w:color="auto"/>
              <w:bottom w:val="single" w:sz="4" w:space="0" w:color="auto"/>
              <w:right w:val="single" w:sz="4" w:space="0" w:color="auto"/>
            </w:tcBorders>
          </w:tcPr>
          <w:p>
            <w:pPr>
              <w:widowControl w:val="0"/>
              <w:rPr>
                <w:b/>
                <w:sz w:val="22"/>
                <w:szCs w:val="22"/>
              </w:rPr>
            </w:pPr>
            <w:r>
              <w:rPr>
                <w:b/>
                <w:sz w:val="22"/>
                <w:szCs w:val="22"/>
              </w:rPr>
              <w:t>C33</w:t>
            </w:r>
          </w:p>
        </w:tc>
        <w:tc>
          <w:tcPr>
            <w:tcW w:w="550" w:type="dxa"/>
            <w:tcBorders>
              <w:left w:val="single" w:sz="4" w:space="0" w:color="auto"/>
              <w:bottom w:val="single" w:sz="4" w:space="0" w:color="auto"/>
            </w:tcBorders>
          </w:tcPr>
          <w:p>
            <w:pPr>
              <w:widowControl w:val="0"/>
              <w:rPr>
                <w:b/>
                <w:sz w:val="22"/>
                <w:szCs w:val="22"/>
              </w:rPr>
            </w:pPr>
          </w:p>
        </w:tc>
        <w:tc>
          <w:tcPr>
            <w:tcW w:w="8260" w:type="dxa"/>
            <w:tcBorders>
              <w:bottom w:val="single" w:sz="4" w:space="0" w:color="auto"/>
              <w:right w:val="single" w:sz="4" w:space="0" w:color="auto"/>
            </w:tcBorders>
          </w:tcPr>
          <w:p>
            <w:pPr>
              <w:widowControl w:val="0"/>
              <w:rPr>
                <w:b/>
                <w:sz w:val="22"/>
                <w:szCs w:val="22"/>
              </w:rPr>
            </w:pPr>
            <w:r>
              <w:rPr>
                <w:b/>
                <w:sz w:val="22"/>
                <w:szCs w:val="22"/>
              </w:rPr>
              <w:t>Mašinų ir įrangos remontas ir įrengimas</w:t>
            </w:r>
          </w:p>
        </w:tc>
      </w:tr>
      <w:tr>
        <w:tc>
          <w:tcPr>
            <w:tcW w:w="951" w:type="dxa"/>
            <w:tcBorders>
              <w:top w:val="single" w:sz="4" w:space="0" w:color="auto"/>
              <w:left w:val="single" w:sz="4" w:space="0" w:color="auto"/>
              <w:bottom w:val="single" w:sz="4" w:space="0" w:color="auto"/>
              <w:right w:val="single" w:sz="4" w:space="0" w:color="auto"/>
            </w:tcBorders>
          </w:tcPr>
          <w:p>
            <w:pPr>
              <w:widowControl w:val="0"/>
              <w:rPr>
                <w:b/>
                <w:sz w:val="22"/>
                <w:szCs w:val="22"/>
              </w:rPr>
            </w:pPr>
            <w:r>
              <w:rPr>
                <w:b/>
                <w:sz w:val="22"/>
                <w:szCs w:val="22"/>
              </w:rPr>
              <w:t>D</w:t>
            </w:r>
          </w:p>
        </w:tc>
        <w:tc>
          <w:tcPr>
            <w:tcW w:w="8810" w:type="dxa"/>
            <w:gridSpan w:val="2"/>
            <w:tcBorders>
              <w:top w:val="single" w:sz="4" w:space="0" w:color="auto"/>
              <w:left w:val="single" w:sz="4" w:space="0" w:color="auto"/>
              <w:bottom w:val="single" w:sz="4" w:space="0" w:color="auto"/>
              <w:right w:val="single" w:sz="4" w:space="0" w:color="auto"/>
            </w:tcBorders>
          </w:tcPr>
          <w:p>
            <w:pPr>
              <w:widowControl w:val="0"/>
              <w:rPr>
                <w:b/>
                <w:sz w:val="22"/>
                <w:szCs w:val="22"/>
              </w:rPr>
            </w:pPr>
            <w:r>
              <w:rPr>
                <w:b/>
                <w:bCs/>
                <w:sz w:val="22"/>
                <w:szCs w:val="22"/>
              </w:rPr>
              <w:t>ELEKTROS, DUJŲ, GARO TIEKIMAS IR ORO KONDICIONAVIMAS</w:t>
            </w:r>
          </w:p>
        </w:tc>
      </w:tr>
      <w:tr>
        <w:tc>
          <w:tcPr>
            <w:tcW w:w="951" w:type="dxa"/>
            <w:tcBorders>
              <w:top w:val="single" w:sz="4" w:space="0" w:color="auto"/>
              <w:left w:val="single" w:sz="4" w:space="0" w:color="auto"/>
              <w:bottom w:val="single" w:sz="4" w:space="0" w:color="auto"/>
              <w:right w:val="single" w:sz="4" w:space="0" w:color="auto"/>
            </w:tcBorders>
          </w:tcPr>
          <w:p>
            <w:pPr>
              <w:widowControl w:val="0"/>
              <w:rPr>
                <w:b/>
                <w:sz w:val="22"/>
                <w:szCs w:val="22"/>
              </w:rPr>
            </w:pPr>
          </w:p>
        </w:tc>
        <w:tc>
          <w:tcPr>
            <w:tcW w:w="8810" w:type="dxa"/>
            <w:gridSpan w:val="2"/>
            <w:tcBorders>
              <w:top w:val="single" w:sz="4" w:space="0" w:color="auto"/>
              <w:left w:val="single" w:sz="4" w:space="0" w:color="auto"/>
              <w:bottom w:val="single" w:sz="4" w:space="0" w:color="auto"/>
              <w:right w:val="single" w:sz="4" w:space="0" w:color="auto"/>
            </w:tcBorders>
          </w:tcPr>
          <w:p>
            <w:pPr>
              <w:widowControl w:val="0"/>
              <w:rPr>
                <w:b/>
                <w:sz w:val="22"/>
                <w:szCs w:val="22"/>
              </w:rPr>
            </w:pPr>
            <w:r>
              <w:rPr>
                <w:b/>
                <w:bCs/>
                <w:sz w:val="22"/>
                <w:szCs w:val="22"/>
              </w:rPr>
              <w:t>VANDENS TIEKIMAS NUOTEKŲ VALYMAS, ATLIEKŲ TVARKYMAS IR REGENERAVIMAS</w:t>
            </w:r>
          </w:p>
        </w:tc>
      </w:tr>
      <w:tr>
        <w:trPr>
          <w:trHeight w:val="270"/>
        </w:trPr>
        <w:tc>
          <w:tcPr>
            <w:tcW w:w="951" w:type="dxa"/>
            <w:tcBorders>
              <w:top w:val="single" w:sz="4" w:space="0" w:color="auto"/>
              <w:left w:val="single" w:sz="4" w:space="0" w:color="auto"/>
              <w:bottom w:val="single" w:sz="4" w:space="0" w:color="auto"/>
              <w:right w:val="single" w:sz="4" w:space="0" w:color="auto"/>
            </w:tcBorders>
          </w:tcPr>
          <w:p>
            <w:pPr>
              <w:widowControl w:val="0"/>
              <w:rPr>
                <w:b/>
                <w:sz w:val="22"/>
                <w:szCs w:val="22"/>
              </w:rPr>
            </w:pPr>
            <w:r>
              <w:rPr>
                <w:b/>
                <w:sz w:val="22"/>
                <w:szCs w:val="22"/>
              </w:rPr>
              <w:t>E36</w:t>
            </w:r>
          </w:p>
        </w:tc>
        <w:tc>
          <w:tcPr>
            <w:tcW w:w="550" w:type="dxa"/>
            <w:tcBorders>
              <w:top w:val="single" w:sz="4" w:space="0" w:color="auto"/>
              <w:left w:val="single" w:sz="4" w:space="0" w:color="auto"/>
              <w:bottom w:val="single" w:sz="4" w:space="0" w:color="auto"/>
            </w:tcBorders>
          </w:tcPr>
          <w:p>
            <w:pPr>
              <w:widowControl w:val="0"/>
              <w:rPr>
                <w:b/>
                <w:sz w:val="22"/>
                <w:szCs w:val="22"/>
              </w:rPr>
            </w:pPr>
          </w:p>
        </w:tc>
        <w:tc>
          <w:tcPr>
            <w:tcW w:w="8260" w:type="dxa"/>
            <w:tcBorders>
              <w:top w:val="single" w:sz="4" w:space="0" w:color="auto"/>
              <w:bottom w:val="single" w:sz="4" w:space="0" w:color="auto"/>
              <w:right w:val="single" w:sz="4" w:space="0" w:color="auto"/>
            </w:tcBorders>
          </w:tcPr>
          <w:p>
            <w:pPr>
              <w:widowControl w:val="0"/>
              <w:rPr>
                <w:b/>
                <w:sz w:val="22"/>
                <w:szCs w:val="22"/>
              </w:rPr>
            </w:pPr>
            <w:r>
              <w:rPr>
                <w:b/>
                <w:sz w:val="22"/>
                <w:szCs w:val="22"/>
              </w:rPr>
              <w:t>Vandens surinkimas, valymas ir tiekimas</w:t>
            </w:r>
          </w:p>
        </w:tc>
      </w:tr>
      <w:tr>
        <w:tc>
          <w:tcPr>
            <w:tcW w:w="951" w:type="dxa"/>
            <w:tcBorders>
              <w:left w:val="single" w:sz="4" w:space="0" w:color="auto"/>
              <w:right w:val="single" w:sz="4" w:space="0" w:color="auto"/>
            </w:tcBorders>
          </w:tcPr>
          <w:p>
            <w:pPr>
              <w:widowControl w:val="0"/>
              <w:rPr>
                <w:b/>
                <w:sz w:val="22"/>
                <w:szCs w:val="22"/>
              </w:rPr>
            </w:pPr>
            <w:r>
              <w:rPr>
                <w:b/>
                <w:sz w:val="22"/>
                <w:szCs w:val="22"/>
              </w:rPr>
              <w:t>E37</w:t>
            </w:r>
          </w:p>
        </w:tc>
        <w:tc>
          <w:tcPr>
            <w:tcW w:w="550" w:type="dxa"/>
            <w:tcBorders>
              <w:left w:val="single" w:sz="4" w:space="0" w:color="auto"/>
            </w:tcBorders>
          </w:tcPr>
          <w:p>
            <w:pPr>
              <w:widowControl w:val="0"/>
              <w:rPr>
                <w:b/>
                <w:sz w:val="22"/>
                <w:szCs w:val="22"/>
              </w:rPr>
            </w:pPr>
          </w:p>
        </w:tc>
        <w:tc>
          <w:tcPr>
            <w:tcW w:w="8260" w:type="dxa"/>
            <w:tcBorders>
              <w:right w:val="single" w:sz="4" w:space="0" w:color="auto"/>
            </w:tcBorders>
          </w:tcPr>
          <w:p>
            <w:pPr>
              <w:widowControl w:val="0"/>
              <w:rPr>
                <w:b/>
                <w:sz w:val="22"/>
                <w:szCs w:val="22"/>
              </w:rPr>
            </w:pPr>
            <w:r>
              <w:rPr>
                <w:b/>
                <w:sz w:val="22"/>
                <w:szCs w:val="22"/>
              </w:rPr>
              <w:t>Nuotekų valymas</w:t>
            </w:r>
          </w:p>
        </w:tc>
      </w:tr>
      <w:tr>
        <w:tc>
          <w:tcPr>
            <w:tcW w:w="951" w:type="dxa"/>
            <w:tcBorders>
              <w:left w:val="single" w:sz="4" w:space="0" w:color="auto"/>
              <w:right w:val="single" w:sz="4" w:space="0" w:color="auto"/>
            </w:tcBorders>
          </w:tcPr>
          <w:p>
            <w:pPr>
              <w:widowControl w:val="0"/>
              <w:rPr>
                <w:b/>
                <w:sz w:val="22"/>
                <w:szCs w:val="22"/>
              </w:rPr>
            </w:pPr>
            <w:r>
              <w:rPr>
                <w:b/>
                <w:sz w:val="22"/>
                <w:szCs w:val="22"/>
              </w:rPr>
              <w:t>E39</w:t>
            </w:r>
          </w:p>
        </w:tc>
        <w:tc>
          <w:tcPr>
            <w:tcW w:w="550" w:type="dxa"/>
            <w:tcBorders>
              <w:left w:val="single" w:sz="4" w:space="0" w:color="auto"/>
            </w:tcBorders>
          </w:tcPr>
          <w:p>
            <w:pPr>
              <w:widowControl w:val="0"/>
              <w:rPr>
                <w:b/>
                <w:sz w:val="22"/>
                <w:szCs w:val="22"/>
              </w:rPr>
            </w:pPr>
          </w:p>
        </w:tc>
        <w:tc>
          <w:tcPr>
            <w:tcW w:w="8260" w:type="dxa"/>
            <w:tcBorders>
              <w:right w:val="single" w:sz="4" w:space="0" w:color="auto"/>
            </w:tcBorders>
          </w:tcPr>
          <w:p>
            <w:pPr>
              <w:widowControl w:val="0"/>
              <w:rPr>
                <w:b/>
                <w:sz w:val="22"/>
                <w:szCs w:val="22"/>
              </w:rPr>
            </w:pPr>
            <w:r>
              <w:rPr>
                <w:b/>
                <w:iCs/>
                <w:sz w:val="22"/>
                <w:szCs w:val="22"/>
              </w:rPr>
              <w:t>Regeneravimas ir kita atliekų tvarkyba</w:t>
            </w:r>
          </w:p>
        </w:tc>
      </w:tr>
      <w:tr>
        <w:tc>
          <w:tcPr>
            <w:tcW w:w="951" w:type="dxa"/>
            <w:tcBorders>
              <w:left w:val="single" w:sz="4" w:space="0" w:color="auto"/>
              <w:right w:val="single" w:sz="4" w:space="0" w:color="auto"/>
            </w:tcBorders>
          </w:tcPr>
          <w:p>
            <w:pPr>
              <w:widowControl w:val="0"/>
              <w:rPr>
                <w:b/>
                <w:sz w:val="22"/>
                <w:szCs w:val="22"/>
              </w:rPr>
            </w:pPr>
            <w:r>
              <w:rPr>
                <w:b/>
                <w:sz w:val="22"/>
                <w:szCs w:val="22"/>
              </w:rPr>
              <w:t>E381</w:t>
            </w:r>
          </w:p>
        </w:tc>
        <w:tc>
          <w:tcPr>
            <w:tcW w:w="550" w:type="dxa"/>
            <w:tcBorders>
              <w:left w:val="single" w:sz="4" w:space="0" w:color="auto"/>
            </w:tcBorders>
          </w:tcPr>
          <w:p>
            <w:pPr>
              <w:widowControl w:val="0"/>
              <w:rPr>
                <w:b/>
                <w:sz w:val="22"/>
                <w:szCs w:val="22"/>
              </w:rPr>
            </w:pPr>
          </w:p>
        </w:tc>
        <w:tc>
          <w:tcPr>
            <w:tcW w:w="8260" w:type="dxa"/>
            <w:tcBorders>
              <w:right w:val="single" w:sz="4" w:space="0" w:color="auto"/>
            </w:tcBorders>
          </w:tcPr>
          <w:p>
            <w:pPr>
              <w:widowControl w:val="0"/>
              <w:rPr>
                <w:b/>
                <w:sz w:val="22"/>
                <w:szCs w:val="22"/>
              </w:rPr>
            </w:pPr>
            <w:r>
              <w:rPr>
                <w:b/>
                <w:sz w:val="22"/>
                <w:szCs w:val="22"/>
              </w:rPr>
              <w:t>Atliekų surinkimas, vežimas</w:t>
            </w:r>
          </w:p>
        </w:tc>
      </w:tr>
      <w:tr>
        <w:tc>
          <w:tcPr>
            <w:tcW w:w="951" w:type="dxa"/>
            <w:tcBorders>
              <w:left w:val="single" w:sz="4" w:space="0" w:color="auto"/>
              <w:right w:val="single" w:sz="4" w:space="0" w:color="auto"/>
            </w:tcBorders>
          </w:tcPr>
          <w:p>
            <w:pPr>
              <w:widowControl w:val="0"/>
              <w:rPr>
                <w:b/>
                <w:sz w:val="22"/>
                <w:szCs w:val="22"/>
              </w:rPr>
            </w:pPr>
            <w:r>
              <w:rPr>
                <w:b/>
                <w:sz w:val="22"/>
                <w:szCs w:val="22"/>
              </w:rPr>
              <w:t>E382</w:t>
            </w:r>
          </w:p>
        </w:tc>
        <w:tc>
          <w:tcPr>
            <w:tcW w:w="550" w:type="dxa"/>
            <w:tcBorders>
              <w:left w:val="single" w:sz="4" w:space="0" w:color="auto"/>
            </w:tcBorders>
          </w:tcPr>
          <w:p>
            <w:pPr>
              <w:widowControl w:val="0"/>
              <w:rPr>
                <w:b/>
                <w:sz w:val="22"/>
                <w:szCs w:val="22"/>
              </w:rPr>
            </w:pPr>
          </w:p>
        </w:tc>
        <w:tc>
          <w:tcPr>
            <w:tcW w:w="8260" w:type="dxa"/>
            <w:tcBorders>
              <w:right w:val="single" w:sz="4" w:space="0" w:color="auto"/>
            </w:tcBorders>
          </w:tcPr>
          <w:p>
            <w:pPr>
              <w:widowControl w:val="0"/>
              <w:rPr>
                <w:b/>
                <w:sz w:val="22"/>
                <w:szCs w:val="22"/>
              </w:rPr>
            </w:pPr>
            <w:r>
              <w:rPr>
                <w:b/>
                <w:sz w:val="22"/>
                <w:szCs w:val="22"/>
              </w:rPr>
              <w:t>Atliekų tvarkymas ir šalinimas</w:t>
            </w:r>
          </w:p>
        </w:tc>
      </w:tr>
      <w:tr>
        <w:tc>
          <w:tcPr>
            <w:tcW w:w="951" w:type="dxa"/>
            <w:tcBorders>
              <w:left w:val="single" w:sz="4" w:space="0" w:color="auto"/>
              <w:bottom w:val="single" w:sz="4" w:space="0" w:color="auto"/>
              <w:right w:val="single" w:sz="4" w:space="0" w:color="auto"/>
            </w:tcBorders>
          </w:tcPr>
          <w:p>
            <w:pPr>
              <w:widowControl w:val="0"/>
              <w:rPr>
                <w:b/>
                <w:sz w:val="22"/>
                <w:szCs w:val="22"/>
              </w:rPr>
            </w:pPr>
            <w:r>
              <w:rPr>
                <w:b/>
                <w:sz w:val="22"/>
                <w:szCs w:val="22"/>
              </w:rPr>
              <w:t>E383</w:t>
            </w:r>
          </w:p>
        </w:tc>
        <w:tc>
          <w:tcPr>
            <w:tcW w:w="550" w:type="dxa"/>
            <w:tcBorders>
              <w:left w:val="single" w:sz="4" w:space="0" w:color="auto"/>
              <w:bottom w:val="single" w:sz="4" w:space="0" w:color="auto"/>
            </w:tcBorders>
          </w:tcPr>
          <w:p>
            <w:pPr>
              <w:widowControl w:val="0"/>
              <w:rPr>
                <w:b/>
                <w:sz w:val="22"/>
                <w:szCs w:val="22"/>
              </w:rPr>
            </w:pPr>
          </w:p>
        </w:tc>
        <w:tc>
          <w:tcPr>
            <w:tcW w:w="8260" w:type="dxa"/>
            <w:tcBorders>
              <w:bottom w:val="single" w:sz="4" w:space="0" w:color="auto"/>
              <w:right w:val="single" w:sz="4" w:space="0" w:color="auto"/>
            </w:tcBorders>
          </w:tcPr>
          <w:p>
            <w:pPr>
              <w:widowControl w:val="0"/>
              <w:rPr>
                <w:b/>
                <w:sz w:val="22"/>
                <w:szCs w:val="22"/>
              </w:rPr>
            </w:pPr>
            <w:r>
              <w:rPr>
                <w:b/>
                <w:sz w:val="22"/>
                <w:szCs w:val="22"/>
              </w:rPr>
              <w:t>Medžiagų atgavimas (rūšiavimas)</w:t>
            </w:r>
          </w:p>
        </w:tc>
      </w:tr>
      <w:tr>
        <w:tc>
          <w:tcPr>
            <w:tcW w:w="951" w:type="dxa"/>
            <w:tcBorders>
              <w:top w:val="single" w:sz="4" w:space="0" w:color="auto"/>
              <w:left w:val="single" w:sz="4" w:space="0" w:color="auto"/>
              <w:right w:val="single" w:sz="4" w:space="0" w:color="auto"/>
            </w:tcBorders>
          </w:tcPr>
          <w:p>
            <w:pPr>
              <w:widowControl w:val="0"/>
              <w:rPr>
                <w:b/>
                <w:sz w:val="22"/>
                <w:szCs w:val="22"/>
              </w:rPr>
            </w:pPr>
          </w:p>
        </w:tc>
        <w:tc>
          <w:tcPr>
            <w:tcW w:w="8810" w:type="dxa"/>
            <w:gridSpan w:val="2"/>
            <w:tcBorders>
              <w:top w:val="single" w:sz="4" w:space="0" w:color="auto"/>
              <w:left w:val="single" w:sz="4" w:space="0" w:color="auto"/>
              <w:right w:val="single" w:sz="4" w:space="0" w:color="auto"/>
            </w:tcBorders>
          </w:tcPr>
          <w:p>
            <w:pPr>
              <w:widowControl w:val="0"/>
              <w:rPr>
                <w:b/>
                <w:sz w:val="22"/>
                <w:szCs w:val="22"/>
              </w:rPr>
            </w:pPr>
            <w:r>
              <w:rPr>
                <w:b/>
                <w:sz w:val="22"/>
                <w:szCs w:val="22"/>
              </w:rPr>
              <w:t>STATYBA</w:t>
            </w:r>
          </w:p>
        </w:tc>
      </w:tr>
      <w:tr>
        <w:tc>
          <w:tcPr>
            <w:tcW w:w="951" w:type="dxa"/>
            <w:tcBorders>
              <w:left w:val="single" w:sz="4" w:space="0" w:color="auto"/>
              <w:right w:val="single" w:sz="4" w:space="0" w:color="auto"/>
            </w:tcBorders>
          </w:tcPr>
          <w:p>
            <w:pPr>
              <w:widowControl w:val="0"/>
              <w:rPr>
                <w:b/>
                <w:sz w:val="22"/>
                <w:szCs w:val="22"/>
              </w:rPr>
            </w:pPr>
            <w:r>
              <w:rPr>
                <w:b/>
                <w:sz w:val="22"/>
                <w:szCs w:val="22"/>
              </w:rPr>
              <w:t>F41</w:t>
            </w:r>
          </w:p>
        </w:tc>
        <w:tc>
          <w:tcPr>
            <w:tcW w:w="550" w:type="dxa"/>
            <w:tcBorders>
              <w:left w:val="single" w:sz="4" w:space="0" w:color="auto"/>
            </w:tcBorders>
          </w:tcPr>
          <w:p>
            <w:pPr>
              <w:widowControl w:val="0"/>
              <w:rPr>
                <w:b/>
                <w:sz w:val="22"/>
                <w:szCs w:val="22"/>
              </w:rPr>
            </w:pPr>
          </w:p>
        </w:tc>
        <w:tc>
          <w:tcPr>
            <w:tcW w:w="8260" w:type="dxa"/>
            <w:tcBorders>
              <w:right w:val="single" w:sz="4" w:space="0" w:color="auto"/>
            </w:tcBorders>
          </w:tcPr>
          <w:p>
            <w:pPr>
              <w:widowControl w:val="0"/>
              <w:rPr>
                <w:b/>
                <w:sz w:val="22"/>
                <w:szCs w:val="22"/>
              </w:rPr>
            </w:pPr>
            <w:r>
              <w:rPr>
                <w:b/>
                <w:iCs/>
                <w:sz w:val="22"/>
                <w:szCs w:val="22"/>
              </w:rPr>
              <w:t>Pastatų statyba</w:t>
            </w:r>
          </w:p>
        </w:tc>
      </w:tr>
      <w:tr>
        <w:tc>
          <w:tcPr>
            <w:tcW w:w="951" w:type="dxa"/>
            <w:tcBorders>
              <w:left w:val="single" w:sz="4" w:space="0" w:color="auto"/>
              <w:right w:val="single" w:sz="4" w:space="0" w:color="auto"/>
            </w:tcBorders>
          </w:tcPr>
          <w:p>
            <w:pPr>
              <w:widowControl w:val="0"/>
              <w:rPr>
                <w:b/>
                <w:sz w:val="22"/>
                <w:szCs w:val="22"/>
              </w:rPr>
            </w:pPr>
            <w:r>
              <w:rPr>
                <w:b/>
                <w:sz w:val="22"/>
                <w:szCs w:val="22"/>
              </w:rPr>
              <w:t>F42</w:t>
            </w:r>
          </w:p>
        </w:tc>
        <w:tc>
          <w:tcPr>
            <w:tcW w:w="550" w:type="dxa"/>
            <w:tcBorders>
              <w:left w:val="single" w:sz="4" w:space="0" w:color="auto"/>
            </w:tcBorders>
          </w:tcPr>
          <w:p>
            <w:pPr>
              <w:widowControl w:val="0"/>
              <w:rPr>
                <w:b/>
                <w:sz w:val="22"/>
                <w:szCs w:val="22"/>
              </w:rPr>
            </w:pPr>
          </w:p>
        </w:tc>
        <w:tc>
          <w:tcPr>
            <w:tcW w:w="8260" w:type="dxa"/>
            <w:tcBorders>
              <w:right w:val="single" w:sz="4" w:space="0" w:color="auto"/>
            </w:tcBorders>
          </w:tcPr>
          <w:p>
            <w:pPr>
              <w:widowControl w:val="0"/>
              <w:rPr>
                <w:b/>
                <w:sz w:val="22"/>
                <w:szCs w:val="22"/>
              </w:rPr>
            </w:pPr>
            <w:r>
              <w:rPr>
                <w:b/>
                <w:iCs/>
                <w:sz w:val="22"/>
                <w:szCs w:val="22"/>
              </w:rPr>
              <w:t>Inžinerinių statinių statyba</w:t>
            </w:r>
          </w:p>
        </w:tc>
      </w:tr>
      <w:tr>
        <w:tc>
          <w:tcPr>
            <w:tcW w:w="951" w:type="dxa"/>
            <w:tcBorders>
              <w:left w:val="single" w:sz="4" w:space="0" w:color="auto"/>
              <w:bottom w:val="single" w:sz="4" w:space="0" w:color="auto"/>
              <w:right w:val="single" w:sz="4" w:space="0" w:color="auto"/>
            </w:tcBorders>
          </w:tcPr>
          <w:p>
            <w:pPr>
              <w:widowControl w:val="0"/>
              <w:rPr>
                <w:b/>
                <w:sz w:val="22"/>
                <w:szCs w:val="22"/>
              </w:rPr>
            </w:pPr>
            <w:r>
              <w:rPr>
                <w:b/>
                <w:sz w:val="22"/>
                <w:szCs w:val="22"/>
              </w:rPr>
              <w:t>F43</w:t>
            </w:r>
          </w:p>
        </w:tc>
        <w:tc>
          <w:tcPr>
            <w:tcW w:w="550" w:type="dxa"/>
            <w:tcBorders>
              <w:left w:val="single" w:sz="4" w:space="0" w:color="auto"/>
              <w:bottom w:val="single" w:sz="4" w:space="0" w:color="auto"/>
            </w:tcBorders>
          </w:tcPr>
          <w:p>
            <w:pPr>
              <w:widowControl w:val="0"/>
              <w:rPr>
                <w:b/>
                <w:sz w:val="22"/>
                <w:szCs w:val="22"/>
              </w:rPr>
            </w:pPr>
          </w:p>
        </w:tc>
        <w:tc>
          <w:tcPr>
            <w:tcW w:w="8260" w:type="dxa"/>
            <w:tcBorders>
              <w:bottom w:val="single" w:sz="4" w:space="0" w:color="auto"/>
              <w:right w:val="single" w:sz="4" w:space="0" w:color="auto"/>
            </w:tcBorders>
          </w:tcPr>
          <w:p>
            <w:pPr>
              <w:widowControl w:val="0"/>
              <w:rPr>
                <w:b/>
                <w:sz w:val="22"/>
                <w:szCs w:val="22"/>
              </w:rPr>
            </w:pPr>
            <w:r>
              <w:rPr>
                <w:b/>
                <w:iCs/>
                <w:sz w:val="22"/>
                <w:szCs w:val="22"/>
              </w:rPr>
              <w:t>Specializuota statybos veikla</w:t>
            </w:r>
          </w:p>
        </w:tc>
      </w:tr>
      <w:tr>
        <w:tc>
          <w:tcPr>
            <w:tcW w:w="951" w:type="dxa"/>
            <w:tcBorders>
              <w:top w:val="single" w:sz="4" w:space="0" w:color="auto"/>
              <w:left w:val="single" w:sz="4" w:space="0" w:color="auto"/>
              <w:right w:val="single" w:sz="4" w:space="0" w:color="auto"/>
            </w:tcBorders>
          </w:tcPr>
          <w:p>
            <w:pPr>
              <w:widowControl w:val="0"/>
              <w:rPr>
                <w:b/>
                <w:sz w:val="22"/>
                <w:szCs w:val="22"/>
              </w:rPr>
            </w:pPr>
          </w:p>
        </w:tc>
        <w:tc>
          <w:tcPr>
            <w:tcW w:w="8810" w:type="dxa"/>
            <w:gridSpan w:val="2"/>
            <w:tcBorders>
              <w:top w:val="single" w:sz="4" w:space="0" w:color="auto"/>
              <w:left w:val="single" w:sz="4" w:space="0" w:color="auto"/>
              <w:right w:val="single" w:sz="4" w:space="0" w:color="auto"/>
            </w:tcBorders>
          </w:tcPr>
          <w:p>
            <w:pPr>
              <w:widowControl w:val="0"/>
              <w:rPr>
                <w:b/>
                <w:sz w:val="22"/>
                <w:szCs w:val="22"/>
              </w:rPr>
            </w:pPr>
            <w:r>
              <w:rPr>
                <w:b/>
                <w:bCs/>
                <w:sz w:val="22"/>
                <w:szCs w:val="22"/>
              </w:rPr>
              <w:t>DIDMENINĖ IR MAŽMENINĖ PREKYBA; VARIKLINIŲ TRANSPORTO PRIEMONIŲ IR MOTOCIKLŲ REMONTAS</w:t>
            </w:r>
          </w:p>
        </w:tc>
      </w:tr>
      <w:tr>
        <w:tc>
          <w:tcPr>
            <w:tcW w:w="951" w:type="dxa"/>
            <w:tcBorders>
              <w:left w:val="single" w:sz="4" w:space="0" w:color="auto"/>
              <w:bottom w:val="single" w:sz="4" w:space="0" w:color="auto"/>
              <w:right w:val="single" w:sz="4" w:space="0" w:color="auto"/>
            </w:tcBorders>
          </w:tcPr>
          <w:p>
            <w:pPr>
              <w:widowControl w:val="0"/>
              <w:rPr>
                <w:b/>
                <w:sz w:val="22"/>
                <w:szCs w:val="22"/>
              </w:rPr>
            </w:pPr>
            <w:r>
              <w:rPr>
                <w:b/>
                <w:bCs/>
                <w:sz w:val="22"/>
                <w:szCs w:val="22"/>
              </w:rPr>
              <w:t>G45</w:t>
            </w:r>
          </w:p>
        </w:tc>
        <w:tc>
          <w:tcPr>
            <w:tcW w:w="550" w:type="dxa"/>
            <w:tcBorders>
              <w:left w:val="single" w:sz="4" w:space="0" w:color="auto"/>
              <w:bottom w:val="single" w:sz="4" w:space="0" w:color="auto"/>
            </w:tcBorders>
          </w:tcPr>
          <w:p>
            <w:pPr>
              <w:widowControl w:val="0"/>
              <w:rPr>
                <w:b/>
                <w:sz w:val="22"/>
                <w:szCs w:val="22"/>
              </w:rPr>
            </w:pPr>
          </w:p>
        </w:tc>
        <w:tc>
          <w:tcPr>
            <w:tcW w:w="8260" w:type="dxa"/>
            <w:tcBorders>
              <w:bottom w:val="single" w:sz="4" w:space="0" w:color="auto"/>
              <w:right w:val="single" w:sz="4" w:space="0" w:color="auto"/>
            </w:tcBorders>
          </w:tcPr>
          <w:p>
            <w:pPr>
              <w:widowControl w:val="0"/>
              <w:rPr>
                <w:b/>
                <w:sz w:val="22"/>
                <w:szCs w:val="22"/>
              </w:rPr>
            </w:pPr>
            <w:r>
              <w:rPr>
                <w:b/>
                <w:iCs/>
                <w:sz w:val="22"/>
                <w:szCs w:val="22"/>
              </w:rPr>
              <w:t>Variklinių transporto priemonių ir motociklų didmeninė ir mažmeninė prekyba bei remontas</w:t>
            </w:r>
          </w:p>
        </w:tc>
      </w:tr>
      <w:tr>
        <w:tc>
          <w:tcPr>
            <w:tcW w:w="951" w:type="dxa"/>
            <w:tcBorders>
              <w:top w:val="single" w:sz="4" w:space="0" w:color="auto"/>
              <w:left w:val="single" w:sz="4" w:space="0" w:color="auto"/>
              <w:right w:val="single" w:sz="4" w:space="0" w:color="auto"/>
            </w:tcBorders>
          </w:tcPr>
          <w:p>
            <w:pPr>
              <w:widowControl w:val="0"/>
              <w:rPr>
                <w:b/>
                <w:sz w:val="22"/>
                <w:szCs w:val="22"/>
              </w:rPr>
            </w:pPr>
            <w:r>
              <w:rPr>
                <w:b/>
                <w:bCs/>
                <w:sz w:val="22"/>
                <w:szCs w:val="22"/>
              </w:rPr>
              <w:t>G46</w:t>
            </w:r>
          </w:p>
        </w:tc>
        <w:tc>
          <w:tcPr>
            <w:tcW w:w="550" w:type="dxa"/>
            <w:tcBorders>
              <w:top w:val="single" w:sz="4" w:space="0" w:color="auto"/>
              <w:left w:val="single" w:sz="4" w:space="0" w:color="auto"/>
            </w:tcBorders>
          </w:tcPr>
          <w:p>
            <w:pPr>
              <w:widowControl w:val="0"/>
              <w:rPr>
                <w:b/>
                <w:sz w:val="22"/>
                <w:szCs w:val="22"/>
              </w:rPr>
            </w:pPr>
          </w:p>
        </w:tc>
        <w:tc>
          <w:tcPr>
            <w:tcW w:w="8260" w:type="dxa"/>
            <w:tcBorders>
              <w:top w:val="single" w:sz="4" w:space="0" w:color="auto"/>
              <w:right w:val="single" w:sz="4" w:space="0" w:color="auto"/>
            </w:tcBorders>
          </w:tcPr>
          <w:p>
            <w:pPr>
              <w:widowControl w:val="0"/>
              <w:rPr>
                <w:b/>
                <w:sz w:val="22"/>
                <w:szCs w:val="22"/>
              </w:rPr>
            </w:pPr>
            <w:r>
              <w:rPr>
                <w:b/>
                <w:iCs/>
                <w:sz w:val="22"/>
                <w:szCs w:val="22"/>
              </w:rPr>
              <w:t xml:space="preserve">Didmeninė prekyba, išskyrus prekybą variklinėmis transporto priemonėmis ir motociklais </w:t>
            </w:r>
          </w:p>
        </w:tc>
      </w:tr>
      <w:tr>
        <w:tc>
          <w:tcPr>
            <w:tcW w:w="951" w:type="dxa"/>
            <w:tcBorders>
              <w:left w:val="single" w:sz="4" w:space="0" w:color="auto"/>
              <w:right w:val="single" w:sz="4" w:space="0" w:color="auto"/>
            </w:tcBorders>
          </w:tcPr>
          <w:p>
            <w:pPr>
              <w:widowControl w:val="0"/>
              <w:rPr>
                <w:b/>
                <w:sz w:val="22"/>
                <w:szCs w:val="22"/>
              </w:rPr>
            </w:pPr>
            <w:r>
              <w:rPr>
                <w:b/>
                <w:bCs/>
                <w:sz w:val="22"/>
                <w:szCs w:val="22"/>
              </w:rPr>
              <w:t>G4677</w:t>
            </w:r>
          </w:p>
        </w:tc>
        <w:tc>
          <w:tcPr>
            <w:tcW w:w="550" w:type="dxa"/>
            <w:tcBorders>
              <w:left w:val="single" w:sz="4" w:space="0" w:color="auto"/>
            </w:tcBorders>
          </w:tcPr>
          <w:p>
            <w:pPr>
              <w:widowControl w:val="0"/>
              <w:rPr>
                <w:b/>
                <w:sz w:val="22"/>
                <w:szCs w:val="22"/>
              </w:rPr>
            </w:pPr>
          </w:p>
        </w:tc>
        <w:tc>
          <w:tcPr>
            <w:tcW w:w="8260" w:type="dxa"/>
            <w:tcBorders>
              <w:right w:val="single" w:sz="4" w:space="0" w:color="auto"/>
            </w:tcBorders>
          </w:tcPr>
          <w:p>
            <w:pPr>
              <w:widowControl w:val="0"/>
              <w:rPr>
                <w:b/>
                <w:sz w:val="22"/>
                <w:szCs w:val="22"/>
              </w:rPr>
            </w:pPr>
            <w:r>
              <w:rPr>
                <w:b/>
                <w:bCs/>
                <w:sz w:val="22"/>
                <w:szCs w:val="22"/>
              </w:rPr>
              <w:t>Atliekų ir laužo didmeninė prekyba</w:t>
            </w:r>
          </w:p>
        </w:tc>
      </w:tr>
      <w:tr>
        <w:trPr>
          <w:trHeight w:val="285"/>
        </w:trPr>
        <w:tc>
          <w:tcPr>
            <w:tcW w:w="951" w:type="dxa"/>
            <w:tcBorders>
              <w:left w:val="single" w:sz="4" w:space="0" w:color="auto"/>
              <w:right w:val="single" w:sz="4" w:space="0" w:color="auto"/>
            </w:tcBorders>
          </w:tcPr>
          <w:p>
            <w:pPr>
              <w:widowControl w:val="0"/>
              <w:rPr>
                <w:b/>
                <w:sz w:val="22"/>
                <w:szCs w:val="22"/>
              </w:rPr>
            </w:pPr>
            <w:r>
              <w:rPr>
                <w:b/>
                <w:bCs/>
                <w:sz w:val="22"/>
                <w:szCs w:val="22"/>
              </w:rPr>
              <w:t>G47</w:t>
            </w:r>
          </w:p>
        </w:tc>
        <w:tc>
          <w:tcPr>
            <w:tcW w:w="550" w:type="dxa"/>
            <w:tcBorders>
              <w:left w:val="single" w:sz="4" w:space="0" w:color="auto"/>
            </w:tcBorders>
          </w:tcPr>
          <w:p>
            <w:pPr>
              <w:widowControl w:val="0"/>
              <w:rPr>
                <w:b/>
                <w:sz w:val="22"/>
                <w:szCs w:val="22"/>
              </w:rPr>
            </w:pPr>
          </w:p>
        </w:tc>
        <w:tc>
          <w:tcPr>
            <w:tcW w:w="8260" w:type="dxa"/>
            <w:tcBorders>
              <w:right w:val="single" w:sz="4" w:space="0" w:color="auto"/>
            </w:tcBorders>
          </w:tcPr>
          <w:p>
            <w:pPr>
              <w:widowControl w:val="0"/>
              <w:rPr>
                <w:b/>
                <w:sz w:val="22"/>
                <w:szCs w:val="22"/>
              </w:rPr>
            </w:pPr>
            <w:r>
              <w:rPr>
                <w:b/>
                <w:iCs/>
                <w:sz w:val="22"/>
                <w:szCs w:val="22"/>
              </w:rPr>
              <w:t>Mažmeninė prekyba, išskyrus variklinių transporto priemonių ir motociklų prekybą</w:t>
            </w:r>
          </w:p>
        </w:tc>
      </w:tr>
      <w:tr>
        <w:trPr>
          <w:trHeight w:val="289"/>
        </w:trPr>
        <w:tc>
          <w:tcPr>
            <w:tcW w:w="951" w:type="dxa"/>
            <w:tcBorders>
              <w:left w:val="single" w:sz="4" w:space="0" w:color="auto"/>
              <w:bottom w:val="single" w:sz="4" w:space="0" w:color="auto"/>
              <w:right w:val="single" w:sz="4" w:space="0" w:color="auto"/>
            </w:tcBorders>
          </w:tcPr>
          <w:p>
            <w:pPr>
              <w:widowControl w:val="0"/>
              <w:rPr>
                <w:b/>
                <w:sz w:val="22"/>
                <w:szCs w:val="22"/>
              </w:rPr>
            </w:pPr>
            <w:r>
              <w:rPr>
                <w:b/>
                <w:bCs/>
                <w:sz w:val="22"/>
                <w:szCs w:val="22"/>
              </w:rPr>
              <w:t>G4773</w:t>
            </w:r>
          </w:p>
        </w:tc>
        <w:tc>
          <w:tcPr>
            <w:tcW w:w="550" w:type="dxa"/>
            <w:tcBorders>
              <w:left w:val="single" w:sz="4" w:space="0" w:color="auto"/>
              <w:bottom w:val="single" w:sz="4" w:space="0" w:color="auto"/>
            </w:tcBorders>
          </w:tcPr>
          <w:p>
            <w:pPr>
              <w:widowControl w:val="0"/>
              <w:rPr>
                <w:b/>
                <w:sz w:val="22"/>
                <w:szCs w:val="22"/>
              </w:rPr>
            </w:pPr>
          </w:p>
        </w:tc>
        <w:tc>
          <w:tcPr>
            <w:tcW w:w="8260" w:type="dxa"/>
            <w:tcBorders>
              <w:bottom w:val="single" w:sz="4" w:space="0" w:color="auto"/>
              <w:right w:val="single" w:sz="4" w:space="0" w:color="auto"/>
            </w:tcBorders>
          </w:tcPr>
          <w:p>
            <w:pPr>
              <w:widowControl w:val="0"/>
              <w:rPr>
                <w:b/>
                <w:sz w:val="22"/>
                <w:szCs w:val="22"/>
              </w:rPr>
            </w:pPr>
            <w:r>
              <w:rPr>
                <w:b/>
                <w:color w:val="000000"/>
                <w:sz w:val="22"/>
                <w:szCs w:val="22"/>
              </w:rPr>
              <w:t>Vaistinių, ruošiančių ir parduodančių vaistus, veikla</w:t>
            </w:r>
          </w:p>
        </w:tc>
      </w:tr>
      <w:tr>
        <w:tc>
          <w:tcPr>
            <w:tcW w:w="951" w:type="dxa"/>
            <w:tcBorders>
              <w:top w:val="single" w:sz="4" w:space="0" w:color="auto"/>
              <w:left w:val="single" w:sz="4" w:space="0" w:color="auto"/>
              <w:right w:val="single" w:sz="4" w:space="0" w:color="auto"/>
            </w:tcBorders>
          </w:tcPr>
          <w:p>
            <w:pPr>
              <w:widowControl w:val="0"/>
              <w:rPr>
                <w:b/>
                <w:sz w:val="22"/>
                <w:szCs w:val="22"/>
              </w:rPr>
            </w:pPr>
            <w:r>
              <w:rPr>
                <w:b/>
                <w:sz w:val="22"/>
                <w:szCs w:val="22"/>
              </w:rPr>
              <w:t>H</w:t>
            </w:r>
          </w:p>
        </w:tc>
        <w:tc>
          <w:tcPr>
            <w:tcW w:w="8810" w:type="dxa"/>
            <w:gridSpan w:val="2"/>
            <w:tcBorders>
              <w:top w:val="single" w:sz="4" w:space="0" w:color="auto"/>
              <w:left w:val="single" w:sz="4" w:space="0" w:color="auto"/>
              <w:right w:val="single" w:sz="4" w:space="0" w:color="auto"/>
            </w:tcBorders>
          </w:tcPr>
          <w:p>
            <w:pPr>
              <w:widowControl w:val="0"/>
              <w:rPr>
                <w:b/>
                <w:sz w:val="22"/>
                <w:szCs w:val="22"/>
              </w:rPr>
            </w:pPr>
            <w:r>
              <w:rPr>
                <w:b/>
                <w:sz w:val="22"/>
                <w:szCs w:val="22"/>
              </w:rPr>
              <w:t>TRANSPORTAS IR SAUGOJIMAS</w:t>
            </w:r>
          </w:p>
        </w:tc>
      </w:tr>
      <w:tr>
        <w:tc>
          <w:tcPr>
            <w:tcW w:w="951" w:type="dxa"/>
            <w:tcBorders>
              <w:left w:val="single" w:sz="4" w:space="0" w:color="auto"/>
              <w:right w:val="single" w:sz="4" w:space="0" w:color="auto"/>
            </w:tcBorders>
          </w:tcPr>
          <w:p>
            <w:pPr>
              <w:widowControl w:val="0"/>
              <w:rPr>
                <w:sz w:val="22"/>
                <w:szCs w:val="22"/>
              </w:rPr>
            </w:pPr>
          </w:p>
        </w:tc>
        <w:tc>
          <w:tcPr>
            <w:tcW w:w="550" w:type="dxa"/>
            <w:tcBorders>
              <w:left w:val="single" w:sz="4" w:space="0" w:color="auto"/>
            </w:tcBorders>
          </w:tcPr>
          <w:p>
            <w:pPr>
              <w:widowControl w:val="0"/>
              <w:rPr>
                <w:sz w:val="22"/>
                <w:szCs w:val="22"/>
              </w:rPr>
            </w:pPr>
          </w:p>
        </w:tc>
        <w:tc>
          <w:tcPr>
            <w:tcW w:w="8260" w:type="dxa"/>
            <w:tcBorders>
              <w:right w:val="single" w:sz="4" w:space="0" w:color="auto"/>
            </w:tcBorders>
          </w:tcPr>
          <w:p>
            <w:pPr>
              <w:widowControl w:val="0"/>
              <w:rPr>
                <w:i/>
                <w:sz w:val="22"/>
                <w:szCs w:val="22"/>
              </w:rPr>
            </w:pPr>
            <w:r>
              <w:rPr>
                <w:i/>
                <w:iCs/>
                <w:sz w:val="22"/>
                <w:szCs w:val="22"/>
              </w:rPr>
              <w:t>Sausumos transportas ir transportavimas vamzdynais</w:t>
            </w:r>
          </w:p>
        </w:tc>
      </w:tr>
      <w:tr>
        <w:tc>
          <w:tcPr>
            <w:tcW w:w="951" w:type="dxa"/>
            <w:tcBorders>
              <w:left w:val="single" w:sz="4" w:space="0" w:color="auto"/>
              <w:right w:val="single" w:sz="4" w:space="0" w:color="auto"/>
            </w:tcBorders>
          </w:tcPr>
          <w:p>
            <w:pPr>
              <w:widowControl w:val="0"/>
              <w:rPr>
                <w:sz w:val="22"/>
                <w:szCs w:val="22"/>
              </w:rPr>
            </w:pPr>
          </w:p>
        </w:tc>
        <w:tc>
          <w:tcPr>
            <w:tcW w:w="550" w:type="dxa"/>
            <w:tcBorders>
              <w:left w:val="single" w:sz="4" w:space="0" w:color="auto"/>
            </w:tcBorders>
          </w:tcPr>
          <w:p>
            <w:pPr>
              <w:widowControl w:val="0"/>
              <w:rPr>
                <w:sz w:val="22"/>
                <w:szCs w:val="22"/>
              </w:rPr>
            </w:pPr>
          </w:p>
        </w:tc>
        <w:tc>
          <w:tcPr>
            <w:tcW w:w="8260" w:type="dxa"/>
            <w:tcBorders>
              <w:right w:val="single" w:sz="4" w:space="0" w:color="auto"/>
            </w:tcBorders>
          </w:tcPr>
          <w:p>
            <w:pPr>
              <w:widowControl w:val="0"/>
              <w:rPr>
                <w:i/>
                <w:sz w:val="22"/>
                <w:szCs w:val="22"/>
              </w:rPr>
            </w:pPr>
            <w:r>
              <w:rPr>
                <w:i/>
                <w:iCs/>
                <w:sz w:val="22"/>
                <w:szCs w:val="22"/>
              </w:rPr>
              <w:t>Vandens transportas</w:t>
            </w:r>
          </w:p>
        </w:tc>
      </w:tr>
      <w:tr>
        <w:tc>
          <w:tcPr>
            <w:tcW w:w="951" w:type="dxa"/>
            <w:tcBorders>
              <w:left w:val="single" w:sz="4" w:space="0" w:color="auto"/>
              <w:right w:val="single" w:sz="4" w:space="0" w:color="auto"/>
            </w:tcBorders>
          </w:tcPr>
          <w:p>
            <w:pPr>
              <w:widowControl w:val="0"/>
              <w:rPr>
                <w:sz w:val="22"/>
                <w:szCs w:val="22"/>
              </w:rPr>
            </w:pPr>
          </w:p>
        </w:tc>
        <w:tc>
          <w:tcPr>
            <w:tcW w:w="550" w:type="dxa"/>
            <w:tcBorders>
              <w:left w:val="single" w:sz="4" w:space="0" w:color="auto"/>
            </w:tcBorders>
          </w:tcPr>
          <w:p>
            <w:pPr>
              <w:widowControl w:val="0"/>
              <w:rPr>
                <w:sz w:val="22"/>
                <w:szCs w:val="22"/>
              </w:rPr>
            </w:pPr>
          </w:p>
        </w:tc>
        <w:tc>
          <w:tcPr>
            <w:tcW w:w="8260" w:type="dxa"/>
            <w:tcBorders>
              <w:right w:val="single" w:sz="4" w:space="0" w:color="auto"/>
            </w:tcBorders>
          </w:tcPr>
          <w:p>
            <w:pPr>
              <w:widowControl w:val="0"/>
              <w:rPr>
                <w:i/>
                <w:sz w:val="22"/>
                <w:szCs w:val="22"/>
              </w:rPr>
            </w:pPr>
            <w:r>
              <w:rPr>
                <w:i/>
                <w:iCs/>
                <w:sz w:val="22"/>
                <w:szCs w:val="22"/>
              </w:rPr>
              <w:t>Oro transportas</w:t>
            </w:r>
          </w:p>
        </w:tc>
      </w:tr>
      <w:tr>
        <w:tc>
          <w:tcPr>
            <w:tcW w:w="951" w:type="dxa"/>
            <w:tcBorders>
              <w:left w:val="single" w:sz="4" w:space="0" w:color="auto"/>
              <w:right w:val="single" w:sz="4" w:space="0" w:color="auto"/>
            </w:tcBorders>
          </w:tcPr>
          <w:p>
            <w:pPr>
              <w:widowControl w:val="0"/>
              <w:rPr>
                <w:sz w:val="22"/>
                <w:szCs w:val="22"/>
              </w:rPr>
            </w:pPr>
          </w:p>
        </w:tc>
        <w:tc>
          <w:tcPr>
            <w:tcW w:w="550" w:type="dxa"/>
            <w:tcBorders>
              <w:left w:val="single" w:sz="4" w:space="0" w:color="auto"/>
            </w:tcBorders>
          </w:tcPr>
          <w:p>
            <w:pPr>
              <w:widowControl w:val="0"/>
              <w:rPr>
                <w:sz w:val="22"/>
                <w:szCs w:val="22"/>
              </w:rPr>
            </w:pPr>
          </w:p>
        </w:tc>
        <w:tc>
          <w:tcPr>
            <w:tcW w:w="8260" w:type="dxa"/>
            <w:tcBorders>
              <w:right w:val="single" w:sz="4" w:space="0" w:color="auto"/>
            </w:tcBorders>
          </w:tcPr>
          <w:p>
            <w:pPr>
              <w:widowControl w:val="0"/>
              <w:rPr>
                <w:i/>
                <w:sz w:val="22"/>
                <w:szCs w:val="22"/>
              </w:rPr>
            </w:pPr>
            <w:r>
              <w:rPr>
                <w:i/>
                <w:iCs/>
                <w:sz w:val="22"/>
                <w:szCs w:val="22"/>
              </w:rPr>
              <w:t>Transportui būdingų paslaugų veikla</w:t>
            </w:r>
          </w:p>
        </w:tc>
      </w:tr>
      <w:tr>
        <w:tc>
          <w:tcPr>
            <w:tcW w:w="951" w:type="dxa"/>
            <w:tcBorders>
              <w:left w:val="single" w:sz="4" w:space="0" w:color="auto"/>
              <w:bottom w:val="single" w:sz="4" w:space="0" w:color="auto"/>
              <w:right w:val="single" w:sz="4" w:space="0" w:color="auto"/>
            </w:tcBorders>
          </w:tcPr>
          <w:p>
            <w:pPr>
              <w:widowControl w:val="0"/>
              <w:rPr>
                <w:sz w:val="22"/>
                <w:szCs w:val="22"/>
              </w:rPr>
            </w:pPr>
          </w:p>
        </w:tc>
        <w:tc>
          <w:tcPr>
            <w:tcW w:w="550" w:type="dxa"/>
            <w:tcBorders>
              <w:left w:val="single" w:sz="4" w:space="0" w:color="auto"/>
              <w:bottom w:val="single" w:sz="4" w:space="0" w:color="auto"/>
            </w:tcBorders>
          </w:tcPr>
          <w:p>
            <w:pPr>
              <w:widowControl w:val="0"/>
              <w:rPr>
                <w:sz w:val="22"/>
                <w:szCs w:val="22"/>
              </w:rPr>
            </w:pPr>
          </w:p>
        </w:tc>
        <w:tc>
          <w:tcPr>
            <w:tcW w:w="8260" w:type="dxa"/>
            <w:tcBorders>
              <w:bottom w:val="single" w:sz="4" w:space="0" w:color="auto"/>
              <w:right w:val="single" w:sz="4" w:space="0" w:color="auto"/>
            </w:tcBorders>
          </w:tcPr>
          <w:p>
            <w:pPr>
              <w:widowControl w:val="0"/>
              <w:rPr>
                <w:i/>
                <w:sz w:val="22"/>
                <w:szCs w:val="22"/>
              </w:rPr>
            </w:pPr>
            <w:r>
              <w:rPr>
                <w:i/>
                <w:iCs/>
                <w:sz w:val="22"/>
                <w:szCs w:val="22"/>
              </w:rPr>
              <w:t>Pašto ir pasiuntinių (kurjerių) veikla</w:t>
            </w:r>
          </w:p>
        </w:tc>
      </w:tr>
      <w:tr>
        <w:tc>
          <w:tcPr>
            <w:tcW w:w="951" w:type="dxa"/>
            <w:tcBorders>
              <w:top w:val="single" w:sz="4" w:space="0" w:color="auto"/>
              <w:left w:val="single" w:sz="4" w:space="0" w:color="auto"/>
              <w:right w:val="single" w:sz="4" w:space="0" w:color="auto"/>
            </w:tcBorders>
          </w:tcPr>
          <w:p>
            <w:pPr>
              <w:widowControl w:val="0"/>
              <w:rPr>
                <w:b/>
                <w:sz w:val="22"/>
                <w:szCs w:val="22"/>
              </w:rPr>
            </w:pPr>
          </w:p>
        </w:tc>
        <w:tc>
          <w:tcPr>
            <w:tcW w:w="8810" w:type="dxa"/>
            <w:gridSpan w:val="2"/>
            <w:tcBorders>
              <w:top w:val="single" w:sz="4" w:space="0" w:color="auto"/>
              <w:left w:val="single" w:sz="4" w:space="0" w:color="auto"/>
              <w:right w:val="single" w:sz="4" w:space="0" w:color="auto"/>
            </w:tcBorders>
          </w:tcPr>
          <w:p>
            <w:pPr>
              <w:widowControl w:val="0"/>
              <w:rPr>
                <w:b/>
                <w:sz w:val="22"/>
                <w:szCs w:val="22"/>
              </w:rPr>
            </w:pPr>
            <w:r>
              <w:rPr>
                <w:b/>
                <w:bCs/>
                <w:sz w:val="22"/>
                <w:szCs w:val="22"/>
              </w:rPr>
              <w:t>APGYVENDINIMO IR MAITINIMO PASLAUGŲ VEIKLA</w:t>
            </w:r>
          </w:p>
        </w:tc>
      </w:tr>
      <w:tr>
        <w:tc>
          <w:tcPr>
            <w:tcW w:w="951" w:type="dxa"/>
            <w:tcBorders>
              <w:left w:val="single" w:sz="4" w:space="0" w:color="auto"/>
              <w:right w:val="single" w:sz="4" w:space="0" w:color="auto"/>
            </w:tcBorders>
          </w:tcPr>
          <w:p>
            <w:pPr>
              <w:widowControl w:val="0"/>
              <w:rPr>
                <w:b/>
                <w:sz w:val="22"/>
                <w:szCs w:val="22"/>
              </w:rPr>
            </w:pPr>
            <w:r>
              <w:rPr>
                <w:b/>
                <w:sz w:val="22"/>
                <w:szCs w:val="22"/>
              </w:rPr>
              <w:t>I55</w:t>
            </w:r>
          </w:p>
        </w:tc>
        <w:tc>
          <w:tcPr>
            <w:tcW w:w="550" w:type="dxa"/>
            <w:tcBorders>
              <w:left w:val="single" w:sz="4" w:space="0" w:color="auto"/>
            </w:tcBorders>
          </w:tcPr>
          <w:p>
            <w:pPr>
              <w:widowControl w:val="0"/>
              <w:rPr>
                <w:b/>
                <w:sz w:val="22"/>
                <w:szCs w:val="22"/>
              </w:rPr>
            </w:pPr>
          </w:p>
        </w:tc>
        <w:tc>
          <w:tcPr>
            <w:tcW w:w="8260" w:type="dxa"/>
            <w:tcBorders>
              <w:right w:val="single" w:sz="4" w:space="0" w:color="auto"/>
            </w:tcBorders>
          </w:tcPr>
          <w:p>
            <w:pPr>
              <w:widowControl w:val="0"/>
              <w:rPr>
                <w:b/>
                <w:sz w:val="22"/>
                <w:szCs w:val="22"/>
              </w:rPr>
            </w:pPr>
            <w:r>
              <w:rPr>
                <w:b/>
                <w:iCs/>
                <w:sz w:val="22"/>
                <w:szCs w:val="22"/>
              </w:rPr>
              <w:t>Apgyvendinimo veikla</w:t>
            </w:r>
          </w:p>
        </w:tc>
      </w:tr>
      <w:tr>
        <w:tc>
          <w:tcPr>
            <w:tcW w:w="951" w:type="dxa"/>
            <w:tcBorders>
              <w:left w:val="single" w:sz="4" w:space="0" w:color="auto"/>
              <w:right w:val="single" w:sz="4" w:space="0" w:color="auto"/>
            </w:tcBorders>
          </w:tcPr>
          <w:p>
            <w:pPr>
              <w:widowControl w:val="0"/>
              <w:rPr>
                <w:b/>
                <w:sz w:val="22"/>
                <w:szCs w:val="22"/>
              </w:rPr>
            </w:pPr>
            <w:r>
              <w:rPr>
                <w:b/>
                <w:sz w:val="22"/>
                <w:szCs w:val="22"/>
              </w:rPr>
              <w:t>I56</w:t>
            </w:r>
          </w:p>
        </w:tc>
        <w:tc>
          <w:tcPr>
            <w:tcW w:w="550" w:type="dxa"/>
            <w:tcBorders>
              <w:left w:val="single" w:sz="4" w:space="0" w:color="auto"/>
            </w:tcBorders>
          </w:tcPr>
          <w:p>
            <w:pPr>
              <w:widowControl w:val="0"/>
              <w:rPr>
                <w:b/>
                <w:sz w:val="22"/>
                <w:szCs w:val="22"/>
              </w:rPr>
            </w:pPr>
          </w:p>
        </w:tc>
        <w:tc>
          <w:tcPr>
            <w:tcW w:w="8260" w:type="dxa"/>
            <w:tcBorders>
              <w:right w:val="single" w:sz="4" w:space="0" w:color="auto"/>
            </w:tcBorders>
          </w:tcPr>
          <w:p>
            <w:pPr>
              <w:widowControl w:val="0"/>
              <w:rPr>
                <w:b/>
                <w:sz w:val="22"/>
                <w:szCs w:val="22"/>
              </w:rPr>
            </w:pPr>
            <w:r>
              <w:rPr>
                <w:b/>
                <w:iCs/>
                <w:sz w:val="22"/>
                <w:szCs w:val="22"/>
              </w:rPr>
              <w:t>Maitinimo ir gėrimų teikimo veikla</w:t>
            </w:r>
          </w:p>
        </w:tc>
      </w:tr>
      <w:tr>
        <w:tc>
          <w:tcPr>
            <w:tcW w:w="951" w:type="dxa"/>
            <w:tcBorders>
              <w:top w:val="single" w:sz="4" w:space="0" w:color="auto"/>
              <w:left w:val="single" w:sz="4" w:space="0" w:color="auto"/>
              <w:right w:val="single" w:sz="4" w:space="0" w:color="auto"/>
            </w:tcBorders>
          </w:tcPr>
          <w:p>
            <w:pPr>
              <w:widowControl w:val="0"/>
              <w:rPr>
                <w:b/>
                <w:sz w:val="22"/>
                <w:szCs w:val="22"/>
              </w:rPr>
            </w:pPr>
            <w:r>
              <w:rPr>
                <w:b/>
                <w:sz w:val="22"/>
                <w:szCs w:val="22"/>
              </w:rPr>
              <w:t>J</w:t>
            </w:r>
          </w:p>
        </w:tc>
        <w:tc>
          <w:tcPr>
            <w:tcW w:w="8810" w:type="dxa"/>
            <w:gridSpan w:val="2"/>
            <w:tcBorders>
              <w:top w:val="single" w:sz="4" w:space="0" w:color="auto"/>
              <w:left w:val="single" w:sz="4" w:space="0" w:color="auto"/>
              <w:right w:val="single" w:sz="4" w:space="0" w:color="auto"/>
            </w:tcBorders>
          </w:tcPr>
          <w:p>
            <w:pPr>
              <w:widowControl w:val="0"/>
              <w:rPr>
                <w:b/>
                <w:sz w:val="22"/>
                <w:szCs w:val="22"/>
              </w:rPr>
            </w:pPr>
            <w:r>
              <w:rPr>
                <w:b/>
                <w:bCs/>
                <w:sz w:val="22"/>
                <w:szCs w:val="22"/>
              </w:rPr>
              <w:t>INFORMACIJA IR RYŠIAI</w:t>
            </w:r>
          </w:p>
        </w:tc>
      </w:tr>
      <w:tr>
        <w:tc>
          <w:tcPr>
            <w:tcW w:w="951" w:type="dxa"/>
            <w:tcBorders>
              <w:left w:val="single" w:sz="4" w:space="0" w:color="auto"/>
              <w:right w:val="single" w:sz="4" w:space="0" w:color="auto"/>
            </w:tcBorders>
          </w:tcPr>
          <w:p>
            <w:pPr>
              <w:widowControl w:val="0"/>
              <w:rPr>
                <w:b/>
                <w:sz w:val="22"/>
                <w:szCs w:val="22"/>
              </w:rPr>
            </w:pPr>
            <w:r>
              <w:rPr>
                <w:b/>
                <w:sz w:val="22"/>
                <w:szCs w:val="22"/>
              </w:rPr>
              <w:t>J58</w:t>
            </w:r>
          </w:p>
        </w:tc>
        <w:tc>
          <w:tcPr>
            <w:tcW w:w="550" w:type="dxa"/>
            <w:tcBorders>
              <w:left w:val="single" w:sz="4" w:space="0" w:color="auto"/>
            </w:tcBorders>
          </w:tcPr>
          <w:p>
            <w:pPr>
              <w:widowControl w:val="0"/>
              <w:rPr>
                <w:b/>
                <w:sz w:val="22"/>
                <w:szCs w:val="22"/>
              </w:rPr>
            </w:pPr>
          </w:p>
        </w:tc>
        <w:tc>
          <w:tcPr>
            <w:tcW w:w="8260" w:type="dxa"/>
            <w:tcBorders>
              <w:right w:val="single" w:sz="4" w:space="0" w:color="auto"/>
            </w:tcBorders>
          </w:tcPr>
          <w:p>
            <w:pPr>
              <w:widowControl w:val="0"/>
              <w:rPr>
                <w:b/>
                <w:sz w:val="22"/>
                <w:szCs w:val="22"/>
              </w:rPr>
            </w:pPr>
            <w:r>
              <w:rPr>
                <w:b/>
                <w:iCs/>
                <w:sz w:val="22"/>
                <w:szCs w:val="22"/>
              </w:rPr>
              <w:t>Leidybinė veikla</w:t>
            </w:r>
          </w:p>
        </w:tc>
      </w:tr>
      <w:tr>
        <w:tc>
          <w:tcPr>
            <w:tcW w:w="951" w:type="dxa"/>
            <w:tcBorders>
              <w:left w:val="single" w:sz="4" w:space="0" w:color="auto"/>
              <w:right w:val="single" w:sz="4" w:space="0" w:color="auto"/>
            </w:tcBorders>
          </w:tcPr>
          <w:p>
            <w:pPr>
              <w:widowControl w:val="0"/>
              <w:rPr>
                <w:sz w:val="22"/>
                <w:szCs w:val="22"/>
              </w:rPr>
            </w:pPr>
          </w:p>
        </w:tc>
        <w:tc>
          <w:tcPr>
            <w:tcW w:w="550" w:type="dxa"/>
            <w:tcBorders>
              <w:left w:val="single" w:sz="4" w:space="0" w:color="auto"/>
            </w:tcBorders>
          </w:tcPr>
          <w:p>
            <w:pPr>
              <w:widowControl w:val="0"/>
              <w:rPr>
                <w:sz w:val="22"/>
                <w:szCs w:val="22"/>
              </w:rPr>
            </w:pPr>
          </w:p>
        </w:tc>
        <w:tc>
          <w:tcPr>
            <w:tcW w:w="8260" w:type="dxa"/>
            <w:tcBorders>
              <w:right w:val="single" w:sz="4" w:space="0" w:color="auto"/>
            </w:tcBorders>
          </w:tcPr>
          <w:p>
            <w:pPr>
              <w:widowControl w:val="0"/>
              <w:rPr>
                <w:i/>
                <w:sz w:val="22"/>
                <w:szCs w:val="22"/>
              </w:rPr>
            </w:pPr>
            <w:r>
              <w:rPr>
                <w:i/>
                <w:iCs/>
                <w:sz w:val="22"/>
                <w:szCs w:val="22"/>
              </w:rPr>
              <w:t>Kino filmų, vaizdo filmų ir televizijos programų gamyba, garso įrašymo ir muzikos įrašų leidybos veikla</w:t>
            </w:r>
          </w:p>
        </w:tc>
      </w:tr>
      <w:tr>
        <w:tc>
          <w:tcPr>
            <w:tcW w:w="951" w:type="dxa"/>
            <w:tcBorders>
              <w:left w:val="single" w:sz="4" w:space="0" w:color="auto"/>
              <w:right w:val="single" w:sz="4" w:space="0" w:color="auto"/>
            </w:tcBorders>
          </w:tcPr>
          <w:p>
            <w:pPr>
              <w:widowControl w:val="0"/>
              <w:rPr>
                <w:sz w:val="22"/>
                <w:szCs w:val="22"/>
              </w:rPr>
            </w:pPr>
          </w:p>
        </w:tc>
        <w:tc>
          <w:tcPr>
            <w:tcW w:w="550" w:type="dxa"/>
            <w:tcBorders>
              <w:left w:val="single" w:sz="4" w:space="0" w:color="auto"/>
            </w:tcBorders>
          </w:tcPr>
          <w:p>
            <w:pPr>
              <w:widowControl w:val="0"/>
              <w:rPr>
                <w:sz w:val="22"/>
                <w:szCs w:val="22"/>
              </w:rPr>
            </w:pPr>
          </w:p>
        </w:tc>
        <w:tc>
          <w:tcPr>
            <w:tcW w:w="8260" w:type="dxa"/>
            <w:tcBorders>
              <w:right w:val="single" w:sz="4" w:space="0" w:color="auto"/>
            </w:tcBorders>
          </w:tcPr>
          <w:p>
            <w:pPr>
              <w:widowControl w:val="0"/>
              <w:rPr>
                <w:i/>
                <w:sz w:val="22"/>
                <w:szCs w:val="22"/>
              </w:rPr>
            </w:pPr>
            <w:r>
              <w:rPr>
                <w:i/>
                <w:iCs/>
                <w:sz w:val="22"/>
                <w:szCs w:val="22"/>
              </w:rPr>
              <w:t>Programų rengimas ir transliavimas</w:t>
            </w:r>
          </w:p>
        </w:tc>
      </w:tr>
      <w:tr>
        <w:tc>
          <w:tcPr>
            <w:tcW w:w="951" w:type="dxa"/>
            <w:tcBorders>
              <w:left w:val="single" w:sz="4" w:space="0" w:color="auto"/>
              <w:right w:val="single" w:sz="4" w:space="0" w:color="auto"/>
            </w:tcBorders>
          </w:tcPr>
          <w:p>
            <w:pPr>
              <w:widowControl w:val="0"/>
              <w:rPr>
                <w:sz w:val="22"/>
                <w:szCs w:val="22"/>
              </w:rPr>
            </w:pPr>
          </w:p>
        </w:tc>
        <w:tc>
          <w:tcPr>
            <w:tcW w:w="550" w:type="dxa"/>
            <w:tcBorders>
              <w:left w:val="single" w:sz="4" w:space="0" w:color="auto"/>
            </w:tcBorders>
          </w:tcPr>
          <w:p>
            <w:pPr>
              <w:widowControl w:val="0"/>
              <w:rPr>
                <w:sz w:val="22"/>
                <w:szCs w:val="22"/>
              </w:rPr>
            </w:pPr>
          </w:p>
        </w:tc>
        <w:tc>
          <w:tcPr>
            <w:tcW w:w="8260" w:type="dxa"/>
            <w:tcBorders>
              <w:right w:val="single" w:sz="4" w:space="0" w:color="auto"/>
            </w:tcBorders>
          </w:tcPr>
          <w:p>
            <w:pPr>
              <w:widowControl w:val="0"/>
              <w:rPr>
                <w:i/>
                <w:sz w:val="22"/>
                <w:szCs w:val="22"/>
              </w:rPr>
            </w:pPr>
            <w:r>
              <w:rPr>
                <w:i/>
                <w:iCs/>
                <w:sz w:val="22"/>
                <w:szCs w:val="22"/>
              </w:rPr>
              <w:t>Telekomunikacijos</w:t>
            </w:r>
          </w:p>
        </w:tc>
      </w:tr>
      <w:tr>
        <w:tc>
          <w:tcPr>
            <w:tcW w:w="951" w:type="dxa"/>
            <w:tcBorders>
              <w:left w:val="single" w:sz="4" w:space="0" w:color="auto"/>
              <w:right w:val="single" w:sz="4" w:space="0" w:color="auto"/>
            </w:tcBorders>
          </w:tcPr>
          <w:p>
            <w:pPr>
              <w:widowControl w:val="0"/>
              <w:rPr>
                <w:sz w:val="22"/>
                <w:szCs w:val="22"/>
              </w:rPr>
            </w:pPr>
          </w:p>
        </w:tc>
        <w:tc>
          <w:tcPr>
            <w:tcW w:w="550" w:type="dxa"/>
            <w:tcBorders>
              <w:left w:val="single" w:sz="4" w:space="0" w:color="auto"/>
            </w:tcBorders>
          </w:tcPr>
          <w:p>
            <w:pPr>
              <w:widowControl w:val="0"/>
              <w:rPr>
                <w:sz w:val="22"/>
                <w:szCs w:val="22"/>
              </w:rPr>
            </w:pPr>
          </w:p>
        </w:tc>
        <w:tc>
          <w:tcPr>
            <w:tcW w:w="8260" w:type="dxa"/>
            <w:tcBorders>
              <w:right w:val="single" w:sz="4" w:space="0" w:color="auto"/>
            </w:tcBorders>
          </w:tcPr>
          <w:p>
            <w:pPr>
              <w:widowControl w:val="0"/>
              <w:rPr>
                <w:i/>
                <w:sz w:val="22"/>
                <w:szCs w:val="22"/>
              </w:rPr>
            </w:pPr>
            <w:r>
              <w:rPr>
                <w:i/>
                <w:iCs/>
                <w:sz w:val="22"/>
                <w:szCs w:val="22"/>
              </w:rPr>
              <w:t>Kompiuterių programavimo, konsultacinė ir susijusi veikla</w:t>
            </w:r>
          </w:p>
        </w:tc>
      </w:tr>
      <w:tr>
        <w:tc>
          <w:tcPr>
            <w:tcW w:w="951" w:type="dxa"/>
            <w:tcBorders>
              <w:left w:val="single" w:sz="4" w:space="0" w:color="auto"/>
              <w:bottom w:val="single" w:sz="4" w:space="0" w:color="auto"/>
              <w:right w:val="single" w:sz="4" w:space="0" w:color="auto"/>
            </w:tcBorders>
          </w:tcPr>
          <w:p>
            <w:pPr>
              <w:widowControl w:val="0"/>
              <w:rPr>
                <w:sz w:val="22"/>
                <w:szCs w:val="22"/>
              </w:rPr>
            </w:pPr>
          </w:p>
        </w:tc>
        <w:tc>
          <w:tcPr>
            <w:tcW w:w="550" w:type="dxa"/>
            <w:tcBorders>
              <w:left w:val="single" w:sz="4" w:space="0" w:color="auto"/>
              <w:bottom w:val="single" w:sz="4" w:space="0" w:color="auto"/>
            </w:tcBorders>
          </w:tcPr>
          <w:p>
            <w:pPr>
              <w:widowControl w:val="0"/>
              <w:rPr>
                <w:sz w:val="22"/>
                <w:szCs w:val="22"/>
              </w:rPr>
            </w:pPr>
          </w:p>
        </w:tc>
        <w:tc>
          <w:tcPr>
            <w:tcW w:w="8260" w:type="dxa"/>
            <w:tcBorders>
              <w:bottom w:val="single" w:sz="4" w:space="0" w:color="auto"/>
              <w:right w:val="single" w:sz="4" w:space="0" w:color="auto"/>
            </w:tcBorders>
          </w:tcPr>
          <w:p>
            <w:pPr>
              <w:widowControl w:val="0"/>
              <w:rPr>
                <w:i/>
                <w:sz w:val="22"/>
                <w:szCs w:val="22"/>
              </w:rPr>
            </w:pPr>
            <w:r>
              <w:rPr>
                <w:i/>
                <w:iCs/>
                <w:sz w:val="22"/>
                <w:szCs w:val="22"/>
              </w:rPr>
              <w:t>Informacinių paslaugų veikla</w:t>
            </w:r>
          </w:p>
        </w:tc>
      </w:tr>
      <w:tr>
        <w:tc>
          <w:tcPr>
            <w:tcW w:w="951" w:type="dxa"/>
            <w:tcBorders>
              <w:top w:val="single" w:sz="4" w:space="0" w:color="auto"/>
              <w:left w:val="single" w:sz="4" w:space="0" w:color="auto"/>
              <w:right w:val="single" w:sz="4" w:space="0" w:color="auto"/>
            </w:tcBorders>
          </w:tcPr>
          <w:p>
            <w:pPr>
              <w:widowControl w:val="0"/>
              <w:rPr>
                <w:b/>
                <w:sz w:val="22"/>
                <w:szCs w:val="22"/>
              </w:rPr>
            </w:pPr>
            <w:r>
              <w:rPr>
                <w:b/>
                <w:sz w:val="22"/>
                <w:szCs w:val="22"/>
              </w:rPr>
              <w:t>K</w:t>
            </w:r>
          </w:p>
        </w:tc>
        <w:tc>
          <w:tcPr>
            <w:tcW w:w="8810" w:type="dxa"/>
            <w:gridSpan w:val="2"/>
            <w:tcBorders>
              <w:top w:val="single" w:sz="4" w:space="0" w:color="auto"/>
              <w:left w:val="single" w:sz="4" w:space="0" w:color="auto"/>
              <w:right w:val="single" w:sz="4" w:space="0" w:color="auto"/>
            </w:tcBorders>
          </w:tcPr>
          <w:p>
            <w:pPr>
              <w:widowControl w:val="0"/>
              <w:rPr>
                <w:b/>
                <w:sz w:val="22"/>
                <w:szCs w:val="22"/>
              </w:rPr>
            </w:pPr>
            <w:r>
              <w:rPr>
                <w:b/>
                <w:sz w:val="22"/>
                <w:szCs w:val="22"/>
              </w:rPr>
              <w:t>FINANSINĖ IR DRAUDIMO VEIKLA</w:t>
            </w:r>
          </w:p>
        </w:tc>
      </w:tr>
      <w:tr>
        <w:tc>
          <w:tcPr>
            <w:tcW w:w="951" w:type="dxa"/>
            <w:tcBorders>
              <w:left w:val="single" w:sz="4" w:space="0" w:color="auto"/>
              <w:right w:val="single" w:sz="4" w:space="0" w:color="auto"/>
            </w:tcBorders>
          </w:tcPr>
          <w:p>
            <w:pPr>
              <w:widowControl w:val="0"/>
              <w:rPr>
                <w:sz w:val="22"/>
                <w:szCs w:val="22"/>
              </w:rPr>
            </w:pPr>
          </w:p>
        </w:tc>
        <w:tc>
          <w:tcPr>
            <w:tcW w:w="550" w:type="dxa"/>
            <w:tcBorders>
              <w:left w:val="single" w:sz="4" w:space="0" w:color="auto"/>
            </w:tcBorders>
          </w:tcPr>
          <w:p>
            <w:pPr>
              <w:widowControl w:val="0"/>
              <w:rPr>
                <w:sz w:val="22"/>
                <w:szCs w:val="22"/>
              </w:rPr>
            </w:pPr>
          </w:p>
        </w:tc>
        <w:tc>
          <w:tcPr>
            <w:tcW w:w="8260" w:type="dxa"/>
            <w:tcBorders>
              <w:right w:val="single" w:sz="4" w:space="0" w:color="auto"/>
            </w:tcBorders>
          </w:tcPr>
          <w:p>
            <w:pPr>
              <w:widowControl w:val="0"/>
              <w:rPr>
                <w:i/>
                <w:sz w:val="22"/>
                <w:szCs w:val="22"/>
              </w:rPr>
            </w:pPr>
            <w:r>
              <w:rPr>
                <w:i/>
                <w:iCs/>
                <w:sz w:val="22"/>
                <w:szCs w:val="22"/>
              </w:rPr>
              <w:t>Finansinių paslaugų veikla, išskyrus draudimą ir pensijų lėšų kaupimą</w:t>
            </w:r>
          </w:p>
        </w:tc>
      </w:tr>
      <w:tr>
        <w:tc>
          <w:tcPr>
            <w:tcW w:w="951" w:type="dxa"/>
            <w:tcBorders>
              <w:left w:val="single" w:sz="4" w:space="0" w:color="auto"/>
              <w:right w:val="single" w:sz="4" w:space="0" w:color="auto"/>
            </w:tcBorders>
          </w:tcPr>
          <w:p>
            <w:pPr>
              <w:widowControl w:val="0"/>
              <w:rPr>
                <w:sz w:val="22"/>
                <w:szCs w:val="22"/>
              </w:rPr>
            </w:pPr>
          </w:p>
        </w:tc>
        <w:tc>
          <w:tcPr>
            <w:tcW w:w="550" w:type="dxa"/>
            <w:tcBorders>
              <w:left w:val="single" w:sz="4" w:space="0" w:color="auto"/>
            </w:tcBorders>
          </w:tcPr>
          <w:p>
            <w:pPr>
              <w:widowControl w:val="0"/>
              <w:rPr>
                <w:sz w:val="22"/>
                <w:szCs w:val="22"/>
              </w:rPr>
            </w:pPr>
          </w:p>
        </w:tc>
        <w:tc>
          <w:tcPr>
            <w:tcW w:w="8260" w:type="dxa"/>
            <w:tcBorders>
              <w:right w:val="single" w:sz="4" w:space="0" w:color="auto"/>
            </w:tcBorders>
          </w:tcPr>
          <w:p>
            <w:pPr>
              <w:widowControl w:val="0"/>
              <w:rPr>
                <w:i/>
                <w:sz w:val="22"/>
                <w:szCs w:val="22"/>
              </w:rPr>
            </w:pPr>
            <w:r>
              <w:rPr>
                <w:i/>
                <w:iCs/>
                <w:sz w:val="22"/>
                <w:szCs w:val="22"/>
              </w:rPr>
              <w:t>Draudimo, perdraudimo ir pensijų lėšų kaupimo, išskyrus privalomąjį socialinį draudimą, veikla</w:t>
            </w:r>
          </w:p>
        </w:tc>
      </w:tr>
      <w:tr>
        <w:tc>
          <w:tcPr>
            <w:tcW w:w="951" w:type="dxa"/>
            <w:tcBorders>
              <w:left w:val="single" w:sz="4" w:space="0" w:color="auto"/>
              <w:bottom w:val="single" w:sz="4" w:space="0" w:color="auto"/>
              <w:right w:val="single" w:sz="4" w:space="0" w:color="auto"/>
            </w:tcBorders>
          </w:tcPr>
          <w:p>
            <w:pPr>
              <w:widowControl w:val="0"/>
              <w:rPr>
                <w:sz w:val="22"/>
                <w:szCs w:val="22"/>
              </w:rPr>
            </w:pPr>
          </w:p>
        </w:tc>
        <w:tc>
          <w:tcPr>
            <w:tcW w:w="550" w:type="dxa"/>
            <w:tcBorders>
              <w:left w:val="single" w:sz="4" w:space="0" w:color="auto"/>
              <w:bottom w:val="single" w:sz="4" w:space="0" w:color="auto"/>
            </w:tcBorders>
          </w:tcPr>
          <w:p>
            <w:pPr>
              <w:widowControl w:val="0"/>
              <w:rPr>
                <w:sz w:val="22"/>
                <w:szCs w:val="22"/>
              </w:rPr>
            </w:pPr>
          </w:p>
        </w:tc>
        <w:tc>
          <w:tcPr>
            <w:tcW w:w="8260" w:type="dxa"/>
            <w:tcBorders>
              <w:bottom w:val="single" w:sz="4" w:space="0" w:color="auto"/>
              <w:right w:val="single" w:sz="4" w:space="0" w:color="auto"/>
            </w:tcBorders>
          </w:tcPr>
          <w:p>
            <w:pPr>
              <w:widowControl w:val="0"/>
              <w:rPr>
                <w:i/>
                <w:sz w:val="22"/>
                <w:szCs w:val="22"/>
              </w:rPr>
            </w:pPr>
            <w:r>
              <w:rPr>
                <w:i/>
                <w:iCs/>
                <w:sz w:val="22"/>
                <w:szCs w:val="22"/>
              </w:rPr>
              <w:t>Pagalbinė finansinių paslaugų ir draudimo veikla</w:t>
            </w:r>
          </w:p>
        </w:tc>
      </w:tr>
      <w:tr>
        <w:tc>
          <w:tcPr>
            <w:tcW w:w="951" w:type="dxa"/>
            <w:tcBorders>
              <w:top w:val="single" w:sz="4" w:space="0" w:color="auto"/>
              <w:left w:val="single" w:sz="4" w:space="0" w:color="auto"/>
              <w:bottom w:val="single" w:sz="4" w:space="0" w:color="auto"/>
              <w:right w:val="single" w:sz="4" w:space="0" w:color="auto"/>
            </w:tcBorders>
          </w:tcPr>
          <w:p>
            <w:pPr>
              <w:widowControl w:val="0"/>
              <w:rPr>
                <w:b/>
                <w:sz w:val="22"/>
                <w:szCs w:val="22"/>
              </w:rPr>
            </w:pPr>
            <w:r>
              <w:rPr>
                <w:b/>
                <w:sz w:val="22"/>
                <w:szCs w:val="22"/>
              </w:rPr>
              <w:t>L</w:t>
            </w:r>
          </w:p>
        </w:tc>
        <w:tc>
          <w:tcPr>
            <w:tcW w:w="8810" w:type="dxa"/>
            <w:gridSpan w:val="2"/>
            <w:tcBorders>
              <w:top w:val="single" w:sz="4" w:space="0" w:color="auto"/>
              <w:left w:val="single" w:sz="4" w:space="0" w:color="auto"/>
              <w:bottom w:val="single" w:sz="4" w:space="0" w:color="auto"/>
              <w:right w:val="single" w:sz="4" w:space="0" w:color="auto"/>
            </w:tcBorders>
          </w:tcPr>
          <w:p>
            <w:pPr>
              <w:widowControl w:val="0"/>
              <w:rPr>
                <w:b/>
                <w:sz w:val="22"/>
                <w:szCs w:val="22"/>
              </w:rPr>
            </w:pPr>
            <w:r>
              <w:rPr>
                <w:b/>
                <w:sz w:val="22"/>
                <w:szCs w:val="22"/>
              </w:rPr>
              <w:t>NEKILNOJAMOJO TURTO OPERACIJOS</w:t>
            </w:r>
          </w:p>
        </w:tc>
      </w:tr>
      <w:tr>
        <w:tc>
          <w:tcPr>
            <w:tcW w:w="951" w:type="dxa"/>
            <w:tcBorders>
              <w:top w:val="single" w:sz="4" w:space="0" w:color="auto"/>
              <w:left w:val="single" w:sz="4" w:space="0" w:color="auto"/>
              <w:right w:val="single" w:sz="4" w:space="0" w:color="auto"/>
            </w:tcBorders>
          </w:tcPr>
          <w:p>
            <w:pPr>
              <w:widowControl w:val="0"/>
              <w:rPr>
                <w:b/>
                <w:sz w:val="22"/>
                <w:szCs w:val="22"/>
              </w:rPr>
            </w:pPr>
            <w:r>
              <w:rPr>
                <w:b/>
                <w:sz w:val="22"/>
                <w:szCs w:val="22"/>
              </w:rPr>
              <w:t>M</w:t>
            </w:r>
          </w:p>
        </w:tc>
        <w:tc>
          <w:tcPr>
            <w:tcW w:w="8810" w:type="dxa"/>
            <w:gridSpan w:val="2"/>
            <w:tcBorders>
              <w:top w:val="single" w:sz="4" w:space="0" w:color="auto"/>
              <w:left w:val="single" w:sz="4" w:space="0" w:color="auto"/>
              <w:right w:val="single" w:sz="4" w:space="0" w:color="auto"/>
            </w:tcBorders>
          </w:tcPr>
          <w:p>
            <w:pPr>
              <w:widowControl w:val="0"/>
              <w:rPr>
                <w:b/>
                <w:sz w:val="22"/>
                <w:szCs w:val="22"/>
              </w:rPr>
            </w:pPr>
            <w:r>
              <w:rPr>
                <w:b/>
                <w:bCs/>
                <w:sz w:val="22"/>
                <w:szCs w:val="22"/>
              </w:rPr>
              <w:t>PROFESINĖ, MOKSLINĖ IR TECHNINĖ VEIKLA</w:t>
            </w:r>
          </w:p>
        </w:tc>
      </w:tr>
      <w:tr>
        <w:tc>
          <w:tcPr>
            <w:tcW w:w="951" w:type="dxa"/>
            <w:tcBorders>
              <w:left w:val="single" w:sz="4" w:space="0" w:color="auto"/>
              <w:right w:val="single" w:sz="4" w:space="0" w:color="auto"/>
            </w:tcBorders>
          </w:tcPr>
          <w:p>
            <w:pPr>
              <w:widowControl w:val="0"/>
              <w:rPr>
                <w:b/>
                <w:sz w:val="22"/>
                <w:szCs w:val="22"/>
              </w:rPr>
            </w:pPr>
            <w:r>
              <w:rPr>
                <w:b/>
                <w:sz w:val="22"/>
                <w:szCs w:val="22"/>
              </w:rPr>
              <w:t>M75</w:t>
            </w:r>
          </w:p>
        </w:tc>
        <w:tc>
          <w:tcPr>
            <w:tcW w:w="550" w:type="dxa"/>
            <w:tcBorders>
              <w:left w:val="single" w:sz="4" w:space="0" w:color="auto"/>
            </w:tcBorders>
          </w:tcPr>
          <w:p>
            <w:pPr>
              <w:widowControl w:val="0"/>
              <w:rPr>
                <w:b/>
                <w:sz w:val="22"/>
                <w:szCs w:val="22"/>
              </w:rPr>
            </w:pPr>
          </w:p>
        </w:tc>
        <w:tc>
          <w:tcPr>
            <w:tcW w:w="8260" w:type="dxa"/>
            <w:tcBorders>
              <w:right w:val="single" w:sz="4" w:space="0" w:color="auto"/>
            </w:tcBorders>
          </w:tcPr>
          <w:p>
            <w:pPr>
              <w:widowControl w:val="0"/>
              <w:rPr>
                <w:b/>
                <w:i/>
                <w:iCs/>
                <w:sz w:val="22"/>
                <w:szCs w:val="22"/>
              </w:rPr>
            </w:pPr>
            <w:r>
              <w:rPr>
                <w:b/>
                <w:iCs/>
                <w:sz w:val="22"/>
                <w:szCs w:val="22"/>
              </w:rPr>
              <w:t>Veterinarinė veikla</w:t>
            </w:r>
          </w:p>
        </w:tc>
      </w:tr>
      <w:tr>
        <w:tc>
          <w:tcPr>
            <w:tcW w:w="951" w:type="dxa"/>
            <w:tcBorders>
              <w:left w:val="single" w:sz="4" w:space="0" w:color="auto"/>
              <w:right w:val="single" w:sz="4" w:space="0" w:color="auto"/>
            </w:tcBorders>
          </w:tcPr>
          <w:p>
            <w:pPr>
              <w:widowControl w:val="0"/>
              <w:rPr>
                <w:sz w:val="22"/>
                <w:szCs w:val="22"/>
              </w:rPr>
            </w:pPr>
          </w:p>
        </w:tc>
        <w:tc>
          <w:tcPr>
            <w:tcW w:w="550" w:type="dxa"/>
            <w:tcBorders>
              <w:left w:val="single" w:sz="4" w:space="0" w:color="auto"/>
            </w:tcBorders>
          </w:tcPr>
          <w:p>
            <w:pPr>
              <w:widowControl w:val="0"/>
              <w:rPr>
                <w:sz w:val="22"/>
                <w:szCs w:val="22"/>
              </w:rPr>
            </w:pPr>
          </w:p>
        </w:tc>
        <w:tc>
          <w:tcPr>
            <w:tcW w:w="8260" w:type="dxa"/>
            <w:tcBorders>
              <w:right w:val="single" w:sz="4" w:space="0" w:color="auto"/>
            </w:tcBorders>
          </w:tcPr>
          <w:p>
            <w:pPr>
              <w:widowControl w:val="0"/>
              <w:rPr>
                <w:i/>
                <w:sz w:val="22"/>
                <w:szCs w:val="22"/>
              </w:rPr>
            </w:pPr>
            <w:r>
              <w:rPr>
                <w:i/>
                <w:iCs/>
                <w:sz w:val="22"/>
                <w:szCs w:val="22"/>
              </w:rPr>
              <w:t>Teisinė ir apskaitos veikla</w:t>
            </w:r>
          </w:p>
        </w:tc>
      </w:tr>
      <w:tr>
        <w:trPr>
          <w:trHeight w:val="255"/>
        </w:trPr>
        <w:tc>
          <w:tcPr>
            <w:tcW w:w="951" w:type="dxa"/>
            <w:tcBorders>
              <w:left w:val="single" w:sz="4" w:space="0" w:color="auto"/>
              <w:bottom w:val="single" w:sz="4" w:space="0" w:color="auto"/>
              <w:right w:val="single" w:sz="4" w:space="0" w:color="auto"/>
            </w:tcBorders>
          </w:tcPr>
          <w:p>
            <w:pPr>
              <w:widowControl w:val="0"/>
              <w:rPr>
                <w:sz w:val="22"/>
                <w:szCs w:val="22"/>
              </w:rPr>
            </w:pPr>
          </w:p>
        </w:tc>
        <w:tc>
          <w:tcPr>
            <w:tcW w:w="550" w:type="dxa"/>
            <w:tcBorders>
              <w:left w:val="single" w:sz="4" w:space="0" w:color="auto"/>
              <w:bottom w:val="single" w:sz="4" w:space="0" w:color="auto"/>
            </w:tcBorders>
          </w:tcPr>
          <w:p>
            <w:pPr>
              <w:widowControl w:val="0"/>
              <w:rPr>
                <w:sz w:val="22"/>
                <w:szCs w:val="22"/>
              </w:rPr>
            </w:pPr>
          </w:p>
        </w:tc>
        <w:tc>
          <w:tcPr>
            <w:tcW w:w="8260" w:type="dxa"/>
            <w:tcBorders>
              <w:bottom w:val="single" w:sz="4" w:space="0" w:color="auto"/>
              <w:right w:val="single" w:sz="4" w:space="0" w:color="auto"/>
            </w:tcBorders>
          </w:tcPr>
          <w:p>
            <w:pPr>
              <w:widowControl w:val="0"/>
              <w:rPr>
                <w:i/>
                <w:sz w:val="22"/>
                <w:szCs w:val="22"/>
              </w:rPr>
            </w:pPr>
            <w:r>
              <w:rPr>
                <w:i/>
                <w:iCs/>
                <w:sz w:val="22"/>
                <w:szCs w:val="22"/>
              </w:rPr>
              <w:t>Pagrindinių buveinių veikla; konsultacinė valdymo veikla</w:t>
            </w:r>
          </w:p>
        </w:tc>
      </w:tr>
      <w:tr>
        <w:tc>
          <w:tcPr>
            <w:tcW w:w="951" w:type="dxa"/>
            <w:tcBorders>
              <w:top w:val="single" w:sz="4" w:space="0" w:color="auto"/>
              <w:left w:val="single" w:sz="4" w:space="0" w:color="auto"/>
              <w:right w:val="single" w:sz="4" w:space="0" w:color="auto"/>
            </w:tcBorders>
          </w:tcPr>
          <w:p>
            <w:pPr>
              <w:widowControl w:val="0"/>
              <w:rPr>
                <w:sz w:val="22"/>
                <w:szCs w:val="22"/>
              </w:rPr>
            </w:pPr>
          </w:p>
        </w:tc>
        <w:tc>
          <w:tcPr>
            <w:tcW w:w="550" w:type="dxa"/>
            <w:tcBorders>
              <w:top w:val="single" w:sz="4" w:space="0" w:color="auto"/>
              <w:left w:val="single" w:sz="4" w:space="0" w:color="auto"/>
            </w:tcBorders>
          </w:tcPr>
          <w:p>
            <w:pPr>
              <w:widowControl w:val="0"/>
              <w:rPr>
                <w:sz w:val="22"/>
                <w:szCs w:val="22"/>
              </w:rPr>
            </w:pPr>
          </w:p>
        </w:tc>
        <w:tc>
          <w:tcPr>
            <w:tcW w:w="8260" w:type="dxa"/>
            <w:tcBorders>
              <w:top w:val="single" w:sz="4" w:space="0" w:color="auto"/>
              <w:right w:val="single" w:sz="4" w:space="0" w:color="auto"/>
            </w:tcBorders>
          </w:tcPr>
          <w:p>
            <w:pPr>
              <w:widowControl w:val="0"/>
              <w:rPr>
                <w:i/>
                <w:sz w:val="22"/>
                <w:szCs w:val="22"/>
              </w:rPr>
            </w:pPr>
            <w:r>
              <w:rPr>
                <w:i/>
                <w:iCs/>
                <w:sz w:val="22"/>
                <w:szCs w:val="22"/>
              </w:rPr>
              <w:t>Architektūros ir inžinerijos veikla; techninis tikrinimas ir analizė</w:t>
            </w:r>
          </w:p>
        </w:tc>
      </w:tr>
      <w:tr>
        <w:tc>
          <w:tcPr>
            <w:tcW w:w="951" w:type="dxa"/>
            <w:tcBorders>
              <w:left w:val="single" w:sz="4" w:space="0" w:color="auto"/>
              <w:right w:val="single" w:sz="4" w:space="0" w:color="auto"/>
            </w:tcBorders>
          </w:tcPr>
          <w:p>
            <w:pPr>
              <w:widowControl w:val="0"/>
              <w:rPr>
                <w:sz w:val="22"/>
                <w:szCs w:val="22"/>
              </w:rPr>
            </w:pPr>
          </w:p>
        </w:tc>
        <w:tc>
          <w:tcPr>
            <w:tcW w:w="550" w:type="dxa"/>
            <w:tcBorders>
              <w:left w:val="single" w:sz="4" w:space="0" w:color="auto"/>
            </w:tcBorders>
          </w:tcPr>
          <w:p>
            <w:pPr>
              <w:widowControl w:val="0"/>
              <w:rPr>
                <w:sz w:val="22"/>
                <w:szCs w:val="22"/>
              </w:rPr>
            </w:pPr>
          </w:p>
        </w:tc>
        <w:tc>
          <w:tcPr>
            <w:tcW w:w="8260" w:type="dxa"/>
            <w:tcBorders>
              <w:right w:val="single" w:sz="4" w:space="0" w:color="auto"/>
            </w:tcBorders>
          </w:tcPr>
          <w:p>
            <w:pPr>
              <w:widowControl w:val="0"/>
              <w:rPr>
                <w:i/>
                <w:sz w:val="22"/>
                <w:szCs w:val="22"/>
              </w:rPr>
            </w:pPr>
            <w:r>
              <w:rPr>
                <w:i/>
                <w:iCs/>
                <w:sz w:val="22"/>
                <w:szCs w:val="22"/>
              </w:rPr>
              <w:t>Moksliniai tyrimai ir taikomoji veikla</w:t>
            </w:r>
          </w:p>
        </w:tc>
      </w:tr>
      <w:tr>
        <w:trPr>
          <w:trHeight w:val="255"/>
        </w:trPr>
        <w:tc>
          <w:tcPr>
            <w:tcW w:w="951" w:type="dxa"/>
            <w:tcBorders>
              <w:left w:val="single" w:sz="4" w:space="0" w:color="auto"/>
              <w:right w:val="single" w:sz="4" w:space="0" w:color="auto"/>
            </w:tcBorders>
          </w:tcPr>
          <w:p>
            <w:pPr>
              <w:widowControl w:val="0"/>
              <w:rPr>
                <w:sz w:val="22"/>
                <w:szCs w:val="22"/>
              </w:rPr>
            </w:pPr>
          </w:p>
        </w:tc>
        <w:tc>
          <w:tcPr>
            <w:tcW w:w="550" w:type="dxa"/>
            <w:tcBorders>
              <w:left w:val="single" w:sz="4" w:space="0" w:color="auto"/>
            </w:tcBorders>
          </w:tcPr>
          <w:p>
            <w:pPr>
              <w:widowControl w:val="0"/>
              <w:rPr>
                <w:sz w:val="22"/>
                <w:szCs w:val="22"/>
              </w:rPr>
            </w:pPr>
          </w:p>
        </w:tc>
        <w:tc>
          <w:tcPr>
            <w:tcW w:w="8260" w:type="dxa"/>
            <w:tcBorders>
              <w:right w:val="single" w:sz="4" w:space="0" w:color="auto"/>
            </w:tcBorders>
          </w:tcPr>
          <w:p>
            <w:pPr>
              <w:widowControl w:val="0"/>
              <w:rPr>
                <w:i/>
                <w:sz w:val="22"/>
                <w:szCs w:val="22"/>
              </w:rPr>
            </w:pPr>
            <w:r>
              <w:rPr>
                <w:i/>
                <w:iCs/>
                <w:sz w:val="22"/>
                <w:szCs w:val="22"/>
              </w:rPr>
              <w:t>Reklama ir rinkos tyrimas</w:t>
            </w:r>
          </w:p>
        </w:tc>
      </w:tr>
      <w:tr>
        <w:trPr>
          <w:trHeight w:val="255"/>
        </w:trPr>
        <w:tc>
          <w:tcPr>
            <w:tcW w:w="951" w:type="dxa"/>
            <w:tcBorders>
              <w:left w:val="single" w:sz="4" w:space="0" w:color="auto"/>
              <w:bottom w:val="single" w:sz="4" w:space="0" w:color="auto"/>
              <w:right w:val="single" w:sz="4" w:space="0" w:color="auto"/>
            </w:tcBorders>
          </w:tcPr>
          <w:p>
            <w:pPr>
              <w:widowControl w:val="0"/>
              <w:rPr>
                <w:sz w:val="22"/>
                <w:szCs w:val="22"/>
              </w:rPr>
            </w:pPr>
          </w:p>
        </w:tc>
        <w:tc>
          <w:tcPr>
            <w:tcW w:w="550" w:type="dxa"/>
            <w:tcBorders>
              <w:left w:val="single" w:sz="4" w:space="0" w:color="auto"/>
              <w:bottom w:val="single" w:sz="4" w:space="0" w:color="auto"/>
            </w:tcBorders>
          </w:tcPr>
          <w:p>
            <w:pPr>
              <w:widowControl w:val="0"/>
              <w:rPr>
                <w:sz w:val="22"/>
                <w:szCs w:val="22"/>
              </w:rPr>
            </w:pPr>
          </w:p>
        </w:tc>
        <w:tc>
          <w:tcPr>
            <w:tcW w:w="8260" w:type="dxa"/>
            <w:tcBorders>
              <w:bottom w:val="single" w:sz="4" w:space="0" w:color="auto"/>
              <w:right w:val="single" w:sz="4" w:space="0" w:color="auto"/>
            </w:tcBorders>
          </w:tcPr>
          <w:p>
            <w:pPr>
              <w:widowControl w:val="0"/>
              <w:rPr>
                <w:sz w:val="22"/>
                <w:szCs w:val="22"/>
              </w:rPr>
            </w:pPr>
            <w:r>
              <w:rPr>
                <w:i/>
                <w:iCs/>
                <w:sz w:val="22"/>
                <w:szCs w:val="22"/>
              </w:rPr>
              <w:t>Kita profesinė, mokslinė ir techninė veikla</w:t>
            </w:r>
          </w:p>
        </w:tc>
      </w:tr>
      <w:tr>
        <w:tc>
          <w:tcPr>
            <w:tcW w:w="951" w:type="dxa"/>
            <w:tcBorders>
              <w:top w:val="single" w:sz="4" w:space="0" w:color="auto"/>
              <w:left w:val="single" w:sz="4" w:space="0" w:color="auto"/>
              <w:right w:val="single" w:sz="4" w:space="0" w:color="auto"/>
            </w:tcBorders>
          </w:tcPr>
          <w:p>
            <w:pPr>
              <w:widowControl w:val="0"/>
              <w:rPr>
                <w:b/>
                <w:sz w:val="22"/>
                <w:szCs w:val="22"/>
              </w:rPr>
            </w:pPr>
            <w:r>
              <w:rPr>
                <w:b/>
                <w:sz w:val="22"/>
                <w:szCs w:val="22"/>
              </w:rPr>
              <w:t>N</w:t>
            </w:r>
          </w:p>
        </w:tc>
        <w:tc>
          <w:tcPr>
            <w:tcW w:w="8810" w:type="dxa"/>
            <w:gridSpan w:val="2"/>
            <w:tcBorders>
              <w:top w:val="single" w:sz="4" w:space="0" w:color="auto"/>
              <w:left w:val="single" w:sz="4" w:space="0" w:color="auto"/>
              <w:right w:val="single" w:sz="4" w:space="0" w:color="auto"/>
            </w:tcBorders>
          </w:tcPr>
          <w:p>
            <w:pPr>
              <w:widowControl w:val="0"/>
              <w:rPr>
                <w:b/>
                <w:iCs/>
                <w:sz w:val="22"/>
                <w:szCs w:val="22"/>
              </w:rPr>
            </w:pPr>
            <w:r>
              <w:rPr>
                <w:b/>
                <w:sz w:val="22"/>
                <w:szCs w:val="22"/>
              </w:rPr>
              <w:t>ADMINISTRACINĖ IR APTARNAVIMO VEIKLA</w:t>
            </w:r>
          </w:p>
        </w:tc>
      </w:tr>
      <w:tr>
        <w:tc>
          <w:tcPr>
            <w:tcW w:w="951" w:type="dxa"/>
            <w:tcBorders>
              <w:top w:val="single" w:sz="4" w:space="0" w:color="auto"/>
              <w:left w:val="single" w:sz="4" w:space="0" w:color="auto"/>
              <w:right w:val="single" w:sz="4" w:space="0" w:color="auto"/>
            </w:tcBorders>
          </w:tcPr>
          <w:p>
            <w:pPr>
              <w:widowControl w:val="0"/>
              <w:rPr>
                <w:b/>
                <w:sz w:val="22"/>
                <w:szCs w:val="22"/>
              </w:rPr>
            </w:pPr>
            <w:r>
              <w:rPr>
                <w:b/>
                <w:sz w:val="22"/>
                <w:szCs w:val="22"/>
              </w:rPr>
              <w:t>O</w:t>
            </w:r>
          </w:p>
        </w:tc>
        <w:tc>
          <w:tcPr>
            <w:tcW w:w="8810" w:type="dxa"/>
            <w:gridSpan w:val="2"/>
            <w:tcBorders>
              <w:top w:val="single" w:sz="4" w:space="0" w:color="auto"/>
              <w:left w:val="single" w:sz="4" w:space="0" w:color="auto"/>
              <w:right w:val="single" w:sz="4" w:space="0" w:color="auto"/>
            </w:tcBorders>
          </w:tcPr>
          <w:p>
            <w:pPr>
              <w:widowControl w:val="0"/>
              <w:rPr>
                <w:b/>
                <w:iCs/>
                <w:sz w:val="22"/>
                <w:szCs w:val="22"/>
              </w:rPr>
            </w:pPr>
            <w:r>
              <w:rPr>
                <w:b/>
                <w:sz w:val="22"/>
                <w:szCs w:val="22"/>
              </w:rPr>
              <w:t>VIEŠASIS VALDYMAS IR GYNYBA; PRIVALOMASIS SOCIALINIS DRAUDIMAS</w:t>
            </w:r>
          </w:p>
        </w:tc>
      </w:tr>
      <w:tr>
        <w:tc>
          <w:tcPr>
            <w:tcW w:w="951" w:type="dxa"/>
            <w:tcBorders>
              <w:left w:val="single" w:sz="4" w:space="0" w:color="auto"/>
              <w:bottom w:val="single" w:sz="4" w:space="0" w:color="auto"/>
              <w:right w:val="single" w:sz="4" w:space="0" w:color="auto"/>
            </w:tcBorders>
          </w:tcPr>
          <w:p>
            <w:pPr>
              <w:widowControl w:val="0"/>
              <w:rPr>
                <w:b/>
                <w:sz w:val="22"/>
                <w:szCs w:val="22"/>
              </w:rPr>
            </w:pPr>
            <w:r>
              <w:rPr>
                <w:b/>
                <w:sz w:val="22"/>
                <w:szCs w:val="22"/>
              </w:rPr>
              <w:t>P</w:t>
            </w:r>
          </w:p>
        </w:tc>
        <w:tc>
          <w:tcPr>
            <w:tcW w:w="8810" w:type="dxa"/>
            <w:gridSpan w:val="2"/>
            <w:tcBorders>
              <w:left w:val="single" w:sz="4" w:space="0" w:color="auto"/>
              <w:bottom w:val="single" w:sz="4" w:space="0" w:color="auto"/>
              <w:right w:val="single" w:sz="4" w:space="0" w:color="auto"/>
            </w:tcBorders>
          </w:tcPr>
          <w:p>
            <w:pPr>
              <w:widowControl w:val="0"/>
              <w:rPr>
                <w:b/>
                <w:iCs/>
                <w:sz w:val="22"/>
                <w:szCs w:val="22"/>
              </w:rPr>
            </w:pPr>
            <w:r>
              <w:rPr>
                <w:b/>
                <w:sz w:val="22"/>
                <w:szCs w:val="22"/>
              </w:rPr>
              <w:t>ŠVIETIMAS</w:t>
            </w:r>
          </w:p>
        </w:tc>
      </w:tr>
      <w:tr>
        <w:tc>
          <w:tcPr>
            <w:tcW w:w="951" w:type="dxa"/>
            <w:tcBorders>
              <w:top w:val="single" w:sz="4" w:space="0" w:color="auto"/>
              <w:left w:val="single" w:sz="4" w:space="0" w:color="auto"/>
              <w:right w:val="single" w:sz="4" w:space="0" w:color="auto"/>
            </w:tcBorders>
          </w:tcPr>
          <w:p>
            <w:pPr>
              <w:widowControl w:val="0"/>
              <w:rPr>
                <w:b/>
                <w:sz w:val="22"/>
                <w:szCs w:val="22"/>
              </w:rPr>
            </w:pPr>
            <w:r>
              <w:rPr>
                <w:b/>
                <w:sz w:val="22"/>
                <w:szCs w:val="22"/>
              </w:rPr>
              <w:t>Q</w:t>
            </w:r>
          </w:p>
        </w:tc>
        <w:tc>
          <w:tcPr>
            <w:tcW w:w="8810" w:type="dxa"/>
            <w:gridSpan w:val="2"/>
            <w:tcBorders>
              <w:top w:val="single" w:sz="4" w:space="0" w:color="auto"/>
              <w:left w:val="single" w:sz="4" w:space="0" w:color="auto"/>
              <w:right w:val="single" w:sz="4" w:space="0" w:color="auto"/>
            </w:tcBorders>
          </w:tcPr>
          <w:p>
            <w:pPr>
              <w:widowControl w:val="0"/>
              <w:rPr>
                <w:b/>
                <w:iCs/>
                <w:sz w:val="22"/>
                <w:szCs w:val="22"/>
              </w:rPr>
            </w:pPr>
            <w:r>
              <w:rPr>
                <w:b/>
                <w:sz w:val="22"/>
                <w:szCs w:val="22"/>
              </w:rPr>
              <w:t>ŽMONIŲ SVEIKATOS PRIEŽIŪRA IR SOCIALINIS DARBAS</w:t>
            </w:r>
          </w:p>
        </w:tc>
      </w:tr>
      <w:tr>
        <w:tc>
          <w:tcPr>
            <w:tcW w:w="951" w:type="dxa"/>
            <w:tcBorders>
              <w:left w:val="single" w:sz="4" w:space="0" w:color="auto"/>
              <w:right w:val="single" w:sz="4" w:space="0" w:color="auto"/>
            </w:tcBorders>
          </w:tcPr>
          <w:p>
            <w:pPr>
              <w:widowControl w:val="0"/>
              <w:rPr>
                <w:b/>
                <w:sz w:val="22"/>
                <w:szCs w:val="22"/>
              </w:rPr>
            </w:pPr>
            <w:r>
              <w:rPr>
                <w:b/>
                <w:sz w:val="22"/>
                <w:szCs w:val="22"/>
              </w:rPr>
              <w:t>Q86</w:t>
            </w:r>
          </w:p>
        </w:tc>
        <w:tc>
          <w:tcPr>
            <w:tcW w:w="550" w:type="dxa"/>
            <w:tcBorders>
              <w:left w:val="single" w:sz="4" w:space="0" w:color="auto"/>
            </w:tcBorders>
          </w:tcPr>
          <w:p>
            <w:pPr>
              <w:widowControl w:val="0"/>
              <w:rPr>
                <w:b/>
                <w:sz w:val="22"/>
                <w:szCs w:val="22"/>
              </w:rPr>
            </w:pPr>
          </w:p>
        </w:tc>
        <w:tc>
          <w:tcPr>
            <w:tcW w:w="8260" w:type="dxa"/>
            <w:tcBorders>
              <w:right w:val="single" w:sz="4" w:space="0" w:color="auto"/>
            </w:tcBorders>
          </w:tcPr>
          <w:p>
            <w:pPr>
              <w:widowControl w:val="0"/>
              <w:rPr>
                <w:b/>
                <w:iCs/>
                <w:sz w:val="22"/>
                <w:szCs w:val="22"/>
              </w:rPr>
            </w:pPr>
            <w:r>
              <w:rPr>
                <w:b/>
                <w:iCs/>
                <w:sz w:val="22"/>
                <w:szCs w:val="22"/>
              </w:rPr>
              <w:t>Žmonių sveikatos priežiūros veikla</w:t>
            </w:r>
          </w:p>
        </w:tc>
      </w:tr>
      <w:tr>
        <w:tc>
          <w:tcPr>
            <w:tcW w:w="951" w:type="dxa"/>
            <w:tcBorders>
              <w:left w:val="single" w:sz="4" w:space="0" w:color="auto"/>
              <w:bottom w:val="single" w:sz="4" w:space="0" w:color="auto"/>
              <w:right w:val="single" w:sz="4" w:space="0" w:color="auto"/>
            </w:tcBorders>
          </w:tcPr>
          <w:p>
            <w:pPr>
              <w:widowControl w:val="0"/>
              <w:rPr>
                <w:b/>
                <w:sz w:val="22"/>
                <w:szCs w:val="22"/>
              </w:rPr>
            </w:pPr>
            <w:r>
              <w:rPr>
                <w:b/>
                <w:sz w:val="22"/>
                <w:szCs w:val="22"/>
              </w:rPr>
              <w:t>Q87</w:t>
            </w:r>
          </w:p>
        </w:tc>
        <w:tc>
          <w:tcPr>
            <w:tcW w:w="550" w:type="dxa"/>
            <w:tcBorders>
              <w:left w:val="single" w:sz="4" w:space="0" w:color="auto"/>
              <w:bottom w:val="single" w:sz="4" w:space="0" w:color="auto"/>
            </w:tcBorders>
          </w:tcPr>
          <w:p>
            <w:pPr>
              <w:widowControl w:val="0"/>
              <w:rPr>
                <w:sz w:val="22"/>
                <w:szCs w:val="22"/>
              </w:rPr>
            </w:pPr>
          </w:p>
        </w:tc>
        <w:tc>
          <w:tcPr>
            <w:tcW w:w="8260" w:type="dxa"/>
            <w:tcBorders>
              <w:bottom w:val="single" w:sz="4" w:space="0" w:color="auto"/>
              <w:right w:val="single" w:sz="4" w:space="0" w:color="auto"/>
            </w:tcBorders>
          </w:tcPr>
          <w:p>
            <w:pPr>
              <w:widowControl w:val="0"/>
              <w:rPr>
                <w:b/>
                <w:iCs/>
                <w:sz w:val="22"/>
                <w:szCs w:val="22"/>
              </w:rPr>
            </w:pPr>
            <w:r>
              <w:rPr>
                <w:b/>
                <w:iCs/>
                <w:sz w:val="22"/>
                <w:szCs w:val="22"/>
              </w:rPr>
              <w:t>Kita stacionarinė globos veikla</w:t>
            </w:r>
          </w:p>
        </w:tc>
      </w:tr>
      <w:tr>
        <w:tc>
          <w:tcPr>
            <w:tcW w:w="951"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550" w:type="dxa"/>
            <w:tcBorders>
              <w:top w:val="single" w:sz="4" w:space="0" w:color="auto"/>
              <w:left w:val="single" w:sz="4" w:space="0" w:color="auto"/>
              <w:bottom w:val="single" w:sz="4" w:space="0" w:color="auto"/>
            </w:tcBorders>
          </w:tcPr>
          <w:p>
            <w:pPr>
              <w:widowControl w:val="0"/>
              <w:rPr>
                <w:sz w:val="22"/>
                <w:szCs w:val="22"/>
              </w:rPr>
            </w:pPr>
          </w:p>
        </w:tc>
        <w:tc>
          <w:tcPr>
            <w:tcW w:w="8260" w:type="dxa"/>
            <w:tcBorders>
              <w:top w:val="single" w:sz="4" w:space="0" w:color="auto"/>
              <w:bottom w:val="single" w:sz="4" w:space="0" w:color="auto"/>
              <w:right w:val="single" w:sz="4" w:space="0" w:color="auto"/>
            </w:tcBorders>
          </w:tcPr>
          <w:p>
            <w:pPr>
              <w:widowControl w:val="0"/>
              <w:rPr>
                <w:i/>
                <w:iCs/>
                <w:sz w:val="22"/>
                <w:szCs w:val="22"/>
              </w:rPr>
            </w:pPr>
            <w:r>
              <w:rPr>
                <w:i/>
                <w:iCs/>
                <w:sz w:val="22"/>
                <w:szCs w:val="22"/>
              </w:rPr>
              <w:t>Nesusijusio su apgyvendinimu socialinio darbo veikla</w:t>
            </w:r>
          </w:p>
        </w:tc>
      </w:tr>
      <w:tr>
        <w:tc>
          <w:tcPr>
            <w:tcW w:w="951" w:type="dxa"/>
            <w:tcBorders>
              <w:top w:val="single" w:sz="4" w:space="0" w:color="auto"/>
              <w:left w:val="single" w:sz="4" w:space="0" w:color="auto"/>
              <w:right w:val="single" w:sz="4" w:space="0" w:color="auto"/>
            </w:tcBorders>
          </w:tcPr>
          <w:p>
            <w:pPr>
              <w:widowControl w:val="0"/>
              <w:rPr>
                <w:b/>
                <w:sz w:val="22"/>
                <w:szCs w:val="22"/>
              </w:rPr>
            </w:pPr>
            <w:r>
              <w:rPr>
                <w:b/>
                <w:sz w:val="22"/>
                <w:szCs w:val="22"/>
              </w:rPr>
              <w:t>R</w:t>
            </w:r>
          </w:p>
        </w:tc>
        <w:tc>
          <w:tcPr>
            <w:tcW w:w="8810" w:type="dxa"/>
            <w:gridSpan w:val="2"/>
            <w:tcBorders>
              <w:top w:val="single" w:sz="4" w:space="0" w:color="auto"/>
              <w:left w:val="single" w:sz="4" w:space="0" w:color="auto"/>
              <w:right w:val="single" w:sz="4" w:space="0" w:color="auto"/>
            </w:tcBorders>
          </w:tcPr>
          <w:p>
            <w:pPr>
              <w:widowControl w:val="0"/>
              <w:rPr>
                <w:b/>
                <w:iCs/>
                <w:sz w:val="22"/>
                <w:szCs w:val="22"/>
              </w:rPr>
            </w:pPr>
            <w:r>
              <w:rPr>
                <w:b/>
                <w:sz w:val="22"/>
                <w:szCs w:val="22"/>
              </w:rPr>
              <w:t>MENINĖ, PRAMOGINĖ IR POILSIO ORGANIZAVIMO VEIKLA</w:t>
            </w:r>
          </w:p>
        </w:tc>
      </w:tr>
      <w:tr>
        <w:tc>
          <w:tcPr>
            <w:tcW w:w="951" w:type="dxa"/>
            <w:tcBorders>
              <w:left w:val="single" w:sz="4" w:space="0" w:color="auto"/>
              <w:right w:val="single" w:sz="4" w:space="0" w:color="auto"/>
            </w:tcBorders>
          </w:tcPr>
          <w:p>
            <w:pPr>
              <w:widowControl w:val="0"/>
              <w:rPr>
                <w:sz w:val="22"/>
                <w:szCs w:val="22"/>
              </w:rPr>
            </w:pPr>
          </w:p>
        </w:tc>
        <w:tc>
          <w:tcPr>
            <w:tcW w:w="550" w:type="dxa"/>
            <w:tcBorders>
              <w:left w:val="single" w:sz="4" w:space="0" w:color="auto"/>
            </w:tcBorders>
          </w:tcPr>
          <w:p>
            <w:pPr>
              <w:widowControl w:val="0"/>
              <w:rPr>
                <w:sz w:val="22"/>
                <w:szCs w:val="22"/>
              </w:rPr>
            </w:pPr>
          </w:p>
        </w:tc>
        <w:tc>
          <w:tcPr>
            <w:tcW w:w="8260" w:type="dxa"/>
            <w:tcBorders>
              <w:right w:val="single" w:sz="4" w:space="0" w:color="auto"/>
            </w:tcBorders>
          </w:tcPr>
          <w:p>
            <w:pPr>
              <w:widowControl w:val="0"/>
              <w:rPr>
                <w:i/>
                <w:iCs/>
                <w:sz w:val="22"/>
                <w:szCs w:val="22"/>
              </w:rPr>
            </w:pPr>
            <w:r>
              <w:rPr>
                <w:i/>
                <w:iCs/>
                <w:sz w:val="22"/>
                <w:szCs w:val="22"/>
              </w:rPr>
              <w:t>Kūrybinė, meninė ir pramogų organizavimo veikla</w:t>
            </w:r>
          </w:p>
        </w:tc>
      </w:tr>
      <w:tr>
        <w:tc>
          <w:tcPr>
            <w:tcW w:w="951" w:type="dxa"/>
            <w:tcBorders>
              <w:left w:val="single" w:sz="4" w:space="0" w:color="auto"/>
              <w:right w:val="single" w:sz="4" w:space="0" w:color="auto"/>
            </w:tcBorders>
          </w:tcPr>
          <w:p>
            <w:pPr>
              <w:widowControl w:val="0"/>
              <w:rPr>
                <w:sz w:val="22"/>
                <w:szCs w:val="22"/>
              </w:rPr>
            </w:pPr>
          </w:p>
        </w:tc>
        <w:tc>
          <w:tcPr>
            <w:tcW w:w="550" w:type="dxa"/>
            <w:tcBorders>
              <w:left w:val="single" w:sz="4" w:space="0" w:color="auto"/>
            </w:tcBorders>
          </w:tcPr>
          <w:p>
            <w:pPr>
              <w:widowControl w:val="0"/>
              <w:rPr>
                <w:sz w:val="22"/>
                <w:szCs w:val="22"/>
              </w:rPr>
            </w:pPr>
          </w:p>
        </w:tc>
        <w:tc>
          <w:tcPr>
            <w:tcW w:w="8260" w:type="dxa"/>
            <w:tcBorders>
              <w:right w:val="single" w:sz="4" w:space="0" w:color="auto"/>
            </w:tcBorders>
          </w:tcPr>
          <w:p>
            <w:pPr>
              <w:widowControl w:val="0"/>
              <w:rPr>
                <w:i/>
                <w:iCs/>
                <w:sz w:val="22"/>
                <w:szCs w:val="22"/>
              </w:rPr>
            </w:pPr>
            <w:r>
              <w:rPr>
                <w:i/>
                <w:iCs/>
                <w:sz w:val="22"/>
                <w:szCs w:val="22"/>
              </w:rPr>
              <w:t>Bibliotekų, archyvų, muziejų ir kita kultūrinė veikla</w:t>
            </w:r>
          </w:p>
        </w:tc>
      </w:tr>
      <w:tr>
        <w:tc>
          <w:tcPr>
            <w:tcW w:w="951" w:type="dxa"/>
            <w:tcBorders>
              <w:left w:val="single" w:sz="4" w:space="0" w:color="auto"/>
              <w:right w:val="single" w:sz="4" w:space="0" w:color="auto"/>
            </w:tcBorders>
          </w:tcPr>
          <w:p>
            <w:pPr>
              <w:widowControl w:val="0"/>
              <w:rPr>
                <w:sz w:val="22"/>
                <w:szCs w:val="22"/>
              </w:rPr>
            </w:pPr>
          </w:p>
        </w:tc>
        <w:tc>
          <w:tcPr>
            <w:tcW w:w="550" w:type="dxa"/>
            <w:tcBorders>
              <w:left w:val="single" w:sz="4" w:space="0" w:color="auto"/>
            </w:tcBorders>
          </w:tcPr>
          <w:p>
            <w:pPr>
              <w:widowControl w:val="0"/>
              <w:rPr>
                <w:sz w:val="22"/>
                <w:szCs w:val="22"/>
              </w:rPr>
            </w:pPr>
          </w:p>
        </w:tc>
        <w:tc>
          <w:tcPr>
            <w:tcW w:w="8260" w:type="dxa"/>
            <w:tcBorders>
              <w:right w:val="single" w:sz="4" w:space="0" w:color="auto"/>
            </w:tcBorders>
          </w:tcPr>
          <w:p>
            <w:pPr>
              <w:widowControl w:val="0"/>
              <w:rPr>
                <w:i/>
                <w:iCs/>
                <w:sz w:val="22"/>
                <w:szCs w:val="22"/>
              </w:rPr>
            </w:pPr>
            <w:r>
              <w:rPr>
                <w:i/>
                <w:iCs/>
                <w:sz w:val="22"/>
                <w:szCs w:val="22"/>
              </w:rPr>
              <w:t>Azartinių žaidimų ir lažybų organizavimo veikla</w:t>
            </w:r>
          </w:p>
        </w:tc>
      </w:tr>
      <w:tr>
        <w:tc>
          <w:tcPr>
            <w:tcW w:w="951" w:type="dxa"/>
            <w:tcBorders>
              <w:left w:val="single" w:sz="4" w:space="0" w:color="auto"/>
              <w:bottom w:val="single" w:sz="4" w:space="0" w:color="auto"/>
              <w:right w:val="single" w:sz="4" w:space="0" w:color="auto"/>
            </w:tcBorders>
          </w:tcPr>
          <w:p>
            <w:pPr>
              <w:widowControl w:val="0"/>
              <w:rPr>
                <w:sz w:val="22"/>
                <w:szCs w:val="22"/>
              </w:rPr>
            </w:pPr>
          </w:p>
        </w:tc>
        <w:tc>
          <w:tcPr>
            <w:tcW w:w="550" w:type="dxa"/>
            <w:tcBorders>
              <w:left w:val="single" w:sz="4" w:space="0" w:color="auto"/>
              <w:bottom w:val="single" w:sz="4" w:space="0" w:color="auto"/>
            </w:tcBorders>
          </w:tcPr>
          <w:p>
            <w:pPr>
              <w:widowControl w:val="0"/>
              <w:rPr>
                <w:sz w:val="22"/>
                <w:szCs w:val="22"/>
              </w:rPr>
            </w:pPr>
          </w:p>
        </w:tc>
        <w:tc>
          <w:tcPr>
            <w:tcW w:w="8260" w:type="dxa"/>
            <w:tcBorders>
              <w:bottom w:val="single" w:sz="4" w:space="0" w:color="auto"/>
              <w:right w:val="single" w:sz="4" w:space="0" w:color="auto"/>
            </w:tcBorders>
          </w:tcPr>
          <w:p>
            <w:pPr>
              <w:widowControl w:val="0"/>
              <w:rPr>
                <w:i/>
                <w:iCs/>
                <w:sz w:val="22"/>
                <w:szCs w:val="22"/>
              </w:rPr>
            </w:pPr>
            <w:r>
              <w:rPr>
                <w:i/>
                <w:iCs/>
                <w:sz w:val="22"/>
                <w:szCs w:val="22"/>
              </w:rPr>
              <w:t>Sportinė veikla, pramogų ir poilsio organizavimo veikla</w:t>
            </w:r>
          </w:p>
        </w:tc>
      </w:tr>
      <w:tr>
        <w:tc>
          <w:tcPr>
            <w:tcW w:w="951" w:type="dxa"/>
            <w:tcBorders>
              <w:top w:val="single" w:sz="4" w:space="0" w:color="auto"/>
              <w:left w:val="single" w:sz="4" w:space="0" w:color="auto"/>
              <w:right w:val="single" w:sz="4" w:space="0" w:color="auto"/>
            </w:tcBorders>
          </w:tcPr>
          <w:p>
            <w:pPr>
              <w:widowControl w:val="0"/>
              <w:rPr>
                <w:b/>
                <w:sz w:val="22"/>
                <w:szCs w:val="22"/>
              </w:rPr>
            </w:pPr>
            <w:r>
              <w:rPr>
                <w:b/>
                <w:sz w:val="22"/>
                <w:szCs w:val="22"/>
              </w:rPr>
              <w:t>S</w:t>
            </w:r>
          </w:p>
        </w:tc>
        <w:tc>
          <w:tcPr>
            <w:tcW w:w="8810" w:type="dxa"/>
            <w:gridSpan w:val="2"/>
            <w:tcBorders>
              <w:top w:val="single" w:sz="4" w:space="0" w:color="auto"/>
              <w:left w:val="single" w:sz="4" w:space="0" w:color="auto"/>
              <w:right w:val="single" w:sz="4" w:space="0" w:color="auto"/>
            </w:tcBorders>
          </w:tcPr>
          <w:p>
            <w:pPr>
              <w:widowControl w:val="0"/>
              <w:rPr>
                <w:b/>
                <w:iCs/>
                <w:sz w:val="22"/>
                <w:szCs w:val="22"/>
              </w:rPr>
            </w:pPr>
            <w:r>
              <w:rPr>
                <w:b/>
                <w:sz w:val="22"/>
                <w:szCs w:val="22"/>
              </w:rPr>
              <w:t>KITA APTARNAVIMO VEIKLA</w:t>
            </w:r>
          </w:p>
        </w:tc>
      </w:tr>
      <w:tr>
        <w:tc>
          <w:tcPr>
            <w:tcW w:w="951" w:type="dxa"/>
            <w:tcBorders>
              <w:left w:val="single" w:sz="4" w:space="0" w:color="auto"/>
              <w:right w:val="single" w:sz="4" w:space="0" w:color="auto"/>
            </w:tcBorders>
          </w:tcPr>
          <w:p>
            <w:pPr>
              <w:widowControl w:val="0"/>
              <w:rPr>
                <w:b/>
                <w:sz w:val="22"/>
                <w:szCs w:val="22"/>
              </w:rPr>
            </w:pPr>
            <w:r>
              <w:rPr>
                <w:b/>
                <w:sz w:val="22"/>
                <w:szCs w:val="22"/>
              </w:rPr>
              <w:t>S9601</w:t>
            </w:r>
          </w:p>
        </w:tc>
        <w:tc>
          <w:tcPr>
            <w:tcW w:w="550" w:type="dxa"/>
            <w:tcBorders>
              <w:left w:val="single" w:sz="4" w:space="0" w:color="auto"/>
            </w:tcBorders>
          </w:tcPr>
          <w:p>
            <w:pPr>
              <w:widowControl w:val="0"/>
              <w:rPr>
                <w:b/>
                <w:sz w:val="22"/>
                <w:szCs w:val="22"/>
              </w:rPr>
            </w:pPr>
          </w:p>
        </w:tc>
        <w:tc>
          <w:tcPr>
            <w:tcW w:w="8260" w:type="dxa"/>
            <w:tcBorders>
              <w:right w:val="single" w:sz="4" w:space="0" w:color="auto"/>
            </w:tcBorders>
          </w:tcPr>
          <w:p>
            <w:pPr>
              <w:widowControl w:val="0"/>
              <w:rPr>
                <w:b/>
                <w:iCs/>
                <w:sz w:val="22"/>
                <w:szCs w:val="22"/>
              </w:rPr>
            </w:pPr>
            <w:r>
              <w:rPr>
                <w:b/>
                <w:iCs/>
                <w:sz w:val="22"/>
                <w:szCs w:val="22"/>
              </w:rPr>
              <w:t>Tekstilės ir kailių gaminių skalbimas ir (sausasis) valymas</w:t>
            </w:r>
          </w:p>
        </w:tc>
      </w:tr>
      <w:tr>
        <w:tc>
          <w:tcPr>
            <w:tcW w:w="951" w:type="dxa"/>
            <w:tcBorders>
              <w:left w:val="single" w:sz="4" w:space="0" w:color="auto"/>
              <w:right w:val="single" w:sz="4" w:space="0" w:color="auto"/>
            </w:tcBorders>
          </w:tcPr>
          <w:p>
            <w:pPr>
              <w:widowControl w:val="0"/>
              <w:rPr>
                <w:sz w:val="22"/>
                <w:szCs w:val="22"/>
              </w:rPr>
            </w:pPr>
          </w:p>
        </w:tc>
        <w:tc>
          <w:tcPr>
            <w:tcW w:w="550" w:type="dxa"/>
            <w:tcBorders>
              <w:left w:val="single" w:sz="4" w:space="0" w:color="auto"/>
            </w:tcBorders>
          </w:tcPr>
          <w:p>
            <w:pPr>
              <w:widowControl w:val="0"/>
              <w:rPr>
                <w:sz w:val="22"/>
                <w:szCs w:val="22"/>
              </w:rPr>
            </w:pPr>
          </w:p>
        </w:tc>
        <w:tc>
          <w:tcPr>
            <w:tcW w:w="8260" w:type="dxa"/>
            <w:tcBorders>
              <w:right w:val="single" w:sz="4" w:space="0" w:color="auto"/>
            </w:tcBorders>
          </w:tcPr>
          <w:p>
            <w:pPr>
              <w:widowControl w:val="0"/>
              <w:rPr>
                <w:i/>
                <w:iCs/>
                <w:sz w:val="22"/>
                <w:szCs w:val="22"/>
              </w:rPr>
            </w:pPr>
            <w:r>
              <w:rPr>
                <w:i/>
                <w:iCs/>
                <w:sz w:val="22"/>
                <w:szCs w:val="22"/>
              </w:rPr>
              <w:t>Narystės organizacijų veikla</w:t>
            </w:r>
          </w:p>
        </w:tc>
      </w:tr>
      <w:tr>
        <w:tc>
          <w:tcPr>
            <w:tcW w:w="951" w:type="dxa"/>
            <w:tcBorders>
              <w:left w:val="single" w:sz="4" w:space="0" w:color="auto"/>
              <w:right w:val="single" w:sz="4" w:space="0" w:color="auto"/>
            </w:tcBorders>
          </w:tcPr>
          <w:p>
            <w:pPr>
              <w:widowControl w:val="0"/>
              <w:rPr>
                <w:sz w:val="22"/>
                <w:szCs w:val="22"/>
              </w:rPr>
            </w:pPr>
          </w:p>
        </w:tc>
        <w:tc>
          <w:tcPr>
            <w:tcW w:w="550" w:type="dxa"/>
            <w:tcBorders>
              <w:left w:val="single" w:sz="4" w:space="0" w:color="auto"/>
            </w:tcBorders>
          </w:tcPr>
          <w:p>
            <w:pPr>
              <w:widowControl w:val="0"/>
              <w:rPr>
                <w:sz w:val="22"/>
                <w:szCs w:val="22"/>
              </w:rPr>
            </w:pPr>
          </w:p>
        </w:tc>
        <w:tc>
          <w:tcPr>
            <w:tcW w:w="8260" w:type="dxa"/>
            <w:tcBorders>
              <w:right w:val="single" w:sz="4" w:space="0" w:color="auto"/>
            </w:tcBorders>
          </w:tcPr>
          <w:p>
            <w:pPr>
              <w:widowControl w:val="0"/>
              <w:rPr>
                <w:i/>
                <w:iCs/>
                <w:sz w:val="22"/>
                <w:szCs w:val="22"/>
              </w:rPr>
            </w:pPr>
            <w:r>
              <w:rPr>
                <w:i/>
                <w:iCs/>
                <w:sz w:val="22"/>
                <w:szCs w:val="22"/>
              </w:rPr>
              <w:t>Kompiuterių ir asmeninių bei namų ūkio reikmenų taisymas</w:t>
            </w:r>
          </w:p>
        </w:tc>
      </w:tr>
      <w:tr>
        <w:tc>
          <w:tcPr>
            <w:tcW w:w="951" w:type="dxa"/>
            <w:tcBorders>
              <w:left w:val="single" w:sz="4" w:space="0" w:color="auto"/>
              <w:bottom w:val="single" w:sz="4" w:space="0" w:color="auto"/>
              <w:right w:val="single" w:sz="4" w:space="0" w:color="auto"/>
            </w:tcBorders>
          </w:tcPr>
          <w:p>
            <w:pPr>
              <w:widowControl w:val="0"/>
              <w:rPr>
                <w:sz w:val="22"/>
                <w:szCs w:val="22"/>
              </w:rPr>
            </w:pPr>
          </w:p>
        </w:tc>
        <w:tc>
          <w:tcPr>
            <w:tcW w:w="550" w:type="dxa"/>
            <w:tcBorders>
              <w:left w:val="single" w:sz="4" w:space="0" w:color="auto"/>
              <w:bottom w:val="single" w:sz="4" w:space="0" w:color="auto"/>
            </w:tcBorders>
          </w:tcPr>
          <w:p>
            <w:pPr>
              <w:widowControl w:val="0"/>
              <w:rPr>
                <w:sz w:val="22"/>
                <w:szCs w:val="22"/>
              </w:rPr>
            </w:pPr>
          </w:p>
        </w:tc>
        <w:tc>
          <w:tcPr>
            <w:tcW w:w="8260" w:type="dxa"/>
            <w:tcBorders>
              <w:bottom w:val="single" w:sz="4" w:space="0" w:color="auto"/>
              <w:right w:val="single" w:sz="4" w:space="0" w:color="auto"/>
            </w:tcBorders>
          </w:tcPr>
          <w:p>
            <w:pPr>
              <w:widowControl w:val="0"/>
              <w:rPr>
                <w:i/>
                <w:iCs/>
                <w:sz w:val="22"/>
                <w:szCs w:val="22"/>
              </w:rPr>
            </w:pPr>
            <w:r>
              <w:rPr>
                <w:i/>
                <w:iCs/>
                <w:sz w:val="22"/>
                <w:szCs w:val="22"/>
              </w:rPr>
              <w:t>Kita asmenų aptarnavimo veikla</w:t>
            </w:r>
          </w:p>
        </w:tc>
      </w:tr>
      <w:tr>
        <w:tc>
          <w:tcPr>
            <w:tcW w:w="951" w:type="dxa"/>
            <w:tcBorders>
              <w:top w:val="single" w:sz="4" w:space="0" w:color="auto"/>
              <w:left w:val="single" w:sz="4" w:space="0" w:color="auto"/>
              <w:right w:val="single" w:sz="4" w:space="0" w:color="auto"/>
            </w:tcBorders>
          </w:tcPr>
          <w:p>
            <w:pPr>
              <w:widowControl w:val="0"/>
              <w:rPr>
                <w:b/>
                <w:sz w:val="22"/>
                <w:szCs w:val="22"/>
              </w:rPr>
            </w:pPr>
            <w:r>
              <w:rPr>
                <w:b/>
                <w:sz w:val="22"/>
                <w:szCs w:val="22"/>
              </w:rPr>
              <w:t>T</w:t>
            </w:r>
          </w:p>
        </w:tc>
        <w:tc>
          <w:tcPr>
            <w:tcW w:w="8810" w:type="dxa"/>
            <w:gridSpan w:val="2"/>
            <w:tcBorders>
              <w:top w:val="single" w:sz="4" w:space="0" w:color="auto"/>
              <w:left w:val="single" w:sz="4" w:space="0" w:color="auto"/>
              <w:right w:val="single" w:sz="4" w:space="0" w:color="auto"/>
            </w:tcBorders>
          </w:tcPr>
          <w:p>
            <w:pPr>
              <w:widowControl w:val="0"/>
              <w:rPr>
                <w:b/>
                <w:iCs/>
                <w:sz w:val="22"/>
                <w:szCs w:val="22"/>
              </w:rPr>
            </w:pPr>
            <w:r>
              <w:rPr>
                <w:b/>
                <w:sz w:val="22"/>
                <w:szCs w:val="22"/>
              </w:rPr>
              <w:t>NAMŲ ŪKIŲ, SAMDANČIŲ DARBININKUS, VEIKLA; NAMŲ ŪKIŲ VEIKLA, SUSIJUSI SU SAVOMS REIKMĖMS TENKINTI SKIRTŲ NEDIFERENCIJUOJAMŲ GAMINIŲ GAMYBA IR PASLAUGŲ TEIKIMU</w:t>
            </w:r>
          </w:p>
        </w:tc>
      </w:tr>
      <w:tr>
        <w:tc>
          <w:tcPr>
            <w:tcW w:w="951" w:type="dxa"/>
            <w:tcBorders>
              <w:left w:val="single" w:sz="4" w:space="0" w:color="auto"/>
              <w:right w:val="single" w:sz="4" w:space="0" w:color="auto"/>
            </w:tcBorders>
          </w:tcPr>
          <w:p>
            <w:pPr>
              <w:widowControl w:val="0"/>
              <w:rPr>
                <w:sz w:val="22"/>
                <w:szCs w:val="22"/>
              </w:rPr>
            </w:pPr>
          </w:p>
        </w:tc>
        <w:tc>
          <w:tcPr>
            <w:tcW w:w="550" w:type="dxa"/>
            <w:tcBorders>
              <w:left w:val="single" w:sz="4" w:space="0" w:color="auto"/>
            </w:tcBorders>
          </w:tcPr>
          <w:p>
            <w:pPr>
              <w:widowControl w:val="0"/>
              <w:rPr>
                <w:sz w:val="22"/>
                <w:szCs w:val="22"/>
              </w:rPr>
            </w:pPr>
          </w:p>
        </w:tc>
        <w:tc>
          <w:tcPr>
            <w:tcW w:w="8260" w:type="dxa"/>
            <w:tcBorders>
              <w:right w:val="single" w:sz="4" w:space="0" w:color="auto"/>
            </w:tcBorders>
          </w:tcPr>
          <w:p>
            <w:pPr>
              <w:widowControl w:val="0"/>
              <w:rPr>
                <w:i/>
                <w:iCs/>
                <w:sz w:val="22"/>
                <w:szCs w:val="22"/>
              </w:rPr>
            </w:pPr>
            <w:r>
              <w:rPr>
                <w:i/>
                <w:iCs/>
                <w:sz w:val="22"/>
                <w:szCs w:val="22"/>
              </w:rPr>
              <w:t>Namų ūkių, samdančių namų ūkio personalą, veikla</w:t>
            </w:r>
          </w:p>
        </w:tc>
      </w:tr>
      <w:tr>
        <w:tc>
          <w:tcPr>
            <w:tcW w:w="951" w:type="dxa"/>
            <w:tcBorders>
              <w:left w:val="single" w:sz="4" w:space="0" w:color="auto"/>
              <w:bottom w:val="single" w:sz="4" w:space="0" w:color="auto"/>
              <w:right w:val="single" w:sz="4" w:space="0" w:color="auto"/>
            </w:tcBorders>
          </w:tcPr>
          <w:p>
            <w:pPr>
              <w:widowControl w:val="0"/>
              <w:rPr>
                <w:sz w:val="22"/>
                <w:szCs w:val="22"/>
              </w:rPr>
            </w:pPr>
          </w:p>
        </w:tc>
        <w:tc>
          <w:tcPr>
            <w:tcW w:w="550" w:type="dxa"/>
            <w:tcBorders>
              <w:left w:val="single" w:sz="4" w:space="0" w:color="auto"/>
              <w:bottom w:val="single" w:sz="4" w:space="0" w:color="auto"/>
            </w:tcBorders>
          </w:tcPr>
          <w:p>
            <w:pPr>
              <w:widowControl w:val="0"/>
              <w:rPr>
                <w:sz w:val="22"/>
                <w:szCs w:val="22"/>
              </w:rPr>
            </w:pPr>
          </w:p>
        </w:tc>
        <w:tc>
          <w:tcPr>
            <w:tcW w:w="8260" w:type="dxa"/>
            <w:tcBorders>
              <w:bottom w:val="single" w:sz="4" w:space="0" w:color="auto"/>
              <w:right w:val="single" w:sz="4" w:space="0" w:color="auto"/>
            </w:tcBorders>
          </w:tcPr>
          <w:p>
            <w:pPr>
              <w:widowControl w:val="0"/>
              <w:rPr>
                <w:i/>
                <w:iCs/>
                <w:sz w:val="22"/>
                <w:szCs w:val="22"/>
              </w:rPr>
            </w:pPr>
            <w:r>
              <w:rPr>
                <w:i/>
                <w:iCs/>
                <w:sz w:val="22"/>
                <w:szCs w:val="22"/>
              </w:rPr>
              <w:t>Privačių namų ūkių veikla, susijusi su savoms reikmėms tenkinti skirtų nediferencijuojamų gaminių gamyba ir paslaugų teikimu</w:t>
            </w:r>
          </w:p>
        </w:tc>
      </w:tr>
      <w:tr>
        <w:tc>
          <w:tcPr>
            <w:tcW w:w="951" w:type="dxa"/>
            <w:tcBorders>
              <w:top w:val="single" w:sz="4" w:space="0" w:color="auto"/>
              <w:left w:val="single" w:sz="4" w:space="0" w:color="auto"/>
              <w:bottom w:val="single" w:sz="4" w:space="0" w:color="auto"/>
              <w:right w:val="single" w:sz="4" w:space="0" w:color="auto"/>
            </w:tcBorders>
          </w:tcPr>
          <w:p>
            <w:pPr>
              <w:widowControl w:val="0"/>
              <w:rPr>
                <w:b/>
                <w:sz w:val="22"/>
                <w:szCs w:val="22"/>
              </w:rPr>
            </w:pPr>
            <w:r>
              <w:rPr>
                <w:b/>
                <w:sz w:val="22"/>
                <w:szCs w:val="22"/>
              </w:rPr>
              <w:t>U</w:t>
            </w:r>
          </w:p>
        </w:tc>
        <w:tc>
          <w:tcPr>
            <w:tcW w:w="8810" w:type="dxa"/>
            <w:gridSpan w:val="2"/>
            <w:tcBorders>
              <w:top w:val="single" w:sz="4" w:space="0" w:color="auto"/>
              <w:left w:val="single" w:sz="4" w:space="0" w:color="auto"/>
              <w:bottom w:val="single" w:sz="4" w:space="0" w:color="auto"/>
              <w:right w:val="single" w:sz="4" w:space="0" w:color="auto"/>
            </w:tcBorders>
          </w:tcPr>
          <w:p>
            <w:pPr>
              <w:widowControl w:val="0"/>
              <w:rPr>
                <w:b/>
                <w:iCs/>
                <w:sz w:val="22"/>
                <w:szCs w:val="22"/>
              </w:rPr>
            </w:pPr>
            <w:r>
              <w:rPr>
                <w:b/>
                <w:sz w:val="22"/>
                <w:szCs w:val="22"/>
              </w:rPr>
              <w:t>EKSTRATERITORINIŲ ORGANIZACIJŲ IR ĮSTAIGŲ VEIKLA</w:t>
            </w:r>
          </w:p>
        </w:tc>
      </w:tr>
    </w:tbl>
    <w:p>
      <w:pPr>
        <w:widowControl w:val="0"/>
      </w:pPr>
    </w:p>
    <w:p>
      <w:pPr>
        <w:widowControl w:val="0"/>
        <w:ind w:firstLine="567"/>
        <w:jc w:val="both"/>
        <w:rPr>
          <w:b/>
        </w:rPr>
      </w:pPr>
      <w:r>
        <w:rPr>
          <w:b/>
        </w:rPr>
        <w:t>2 lentelė. Kitos atliekų kilmės rūšys</w:t>
      </w:r>
    </w:p>
    <w:p>
      <w:pPr>
        <w:widowControl w:val="0"/>
        <w:rPr>
          <w:b/>
        </w:rPr>
      </w:pPr>
    </w:p>
    <w:tbl>
      <w:tblPr>
        <w:tblW w:w="9070" w:type="dxa"/>
        <w:tblLayout w:type="fixed"/>
        <w:tblLook w:val="0000" w:firstRow="0" w:lastRow="0" w:firstColumn="0" w:lastColumn="0" w:noHBand="0" w:noVBand="0"/>
      </w:tblPr>
      <w:tblGrid>
        <w:gridCol w:w="917"/>
        <w:gridCol w:w="8153"/>
      </w:tblGrid>
      <w:tr>
        <w:trPr>
          <w:cantSplit/>
        </w:trPr>
        <w:tc>
          <w:tcPr>
            <w:tcW w:w="978" w:type="dxa"/>
            <w:tcBorders>
              <w:top w:val="single" w:sz="8" w:space="0" w:color="000000"/>
              <w:left w:val="single" w:sz="8" w:space="0" w:color="000000"/>
              <w:bottom w:val="single" w:sz="8" w:space="0" w:color="000000"/>
            </w:tcBorders>
          </w:tcPr>
          <w:p>
            <w:pPr>
              <w:widowControl w:val="0"/>
              <w:ind w:left="-57" w:right="-57"/>
              <w:rPr>
                <w:b/>
                <w:sz w:val="22"/>
                <w:szCs w:val="22"/>
              </w:rPr>
            </w:pPr>
            <w:r>
              <w:rPr>
                <w:b/>
                <w:sz w:val="22"/>
                <w:szCs w:val="22"/>
              </w:rPr>
              <w:t>Kodas</w:t>
            </w:r>
          </w:p>
        </w:tc>
        <w:tc>
          <w:tcPr>
            <w:tcW w:w="8865" w:type="dxa"/>
            <w:tcBorders>
              <w:top w:val="single" w:sz="8" w:space="0" w:color="000000"/>
              <w:left w:val="single" w:sz="8" w:space="0" w:color="000000"/>
              <w:bottom w:val="single" w:sz="8" w:space="0" w:color="000000"/>
              <w:right w:val="single" w:sz="8" w:space="0" w:color="000000"/>
            </w:tcBorders>
          </w:tcPr>
          <w:p>
            <w:pPr>
              <w:widowControl w:val="0"/>
              <w:ind w:left="-57" w:right="-57"/>
              <w:rPr>
                <w:b/>
                <w:sz w:val="22"/>
                <w:szCs w:val="22"/>
              </w:rPr>
            </w:pPr>
            <w:r>
              <w:rPr>
                <w:b/>
                <w:sz w:val="22"/>
                <w:szCs w:val="22"/>
              </w:rPr>
              <w:t>Kilmė</w:t>
            </w:r>
          </w:p>
        </w:tc>
      </w:tr>
      <w:tr>
        <w:trPr>
          <w:cantSplit/>
        </w:trPr>
        <w:tc>
          <w:tcPr>
            <w:tcW w:w="978" w:type="dxa"/>
            <w:tcBorders>
              <w:left w:val="single" w:sz="1" w:space="0" w:color="000000"/>
              <w:bottom w:val="single" w:sz="1" w:space="0" w:color="000000"/>
              <w:right w:val="single" w:sz="1" w:space="0" w:color="000000"/>
            </w:tcBorders>
          </w:tcPr>
          <w:p>
            <w:pPr>
              <w:widowControl w:val="0"/>
              <w:rPr>
                <w:b/>
                <w:sz w:val="22"/>
                <w:szCs w:val="22"/>
              </w:rPr>
            </w:pPr>
            <w:r>
              <w:rPr>
                <w:b/>
                <w:sz w:val="22"/>
                <w:szCs w:val="22"/>
              </w:rPr>
              <w:t>ZN</w:t>
            </w:r>
          </w:p>
        </w:tc>
        <w:tc>
          <w:tcPr>
            <w:tcW w:w="8865" w:type="dxa"/>
            <w:tcBorders>
              <w:bottom w:val="single" w:sz="1" w:space="0" w:color="000000"/>
              <w:right w:val="single" w:sz="1" w:space="0" w:color="000000"/>
            </w:tcBorders>
          </w:tcPr>
          <w:p>
            <w:pPr>
              <w:widowControl w:val="0"/>
              <w:ind w:left="-57" w:right="-57"/>
              <w:rPr>
                <w:b/>
                <w:sz w:val="22"/>
                <w:szCs w:val="22"/>
              </w:rPr>
            </w:pPr>
            <w:r>
              <w:rPr>
                <w:b/>
                <w:sz w:val="22"/>
                <w:szCs w:val="22"/>
              </w:rPr>
              <w:t xml:space="preserve">Namų ūkių atliekos </w:t>
            </w:r>
          </w:p>
        </w:tc>
      </w:tr>
      <w:tr>
        <w:trPr>
          <w:cantSplit/>
        </w:trPr>
        <w:tc>
          <w:tcPr>
            <w:tcW w:w="978" w:type="dxa"/>
            <w:tcBorders>
              <w:left w:val="single" w:sz="1" w:space="0" w:color="000000"/>
              <w:right w:val="single" w:sz="1" w:space="0" w:color="000000"/>
            </w:tcBorders>
          </w:tcPr>
          <w:p>
            <w:pPr>
              <w:widowControl w:val="0"/>
              <w:rPr>
                <w:b/>
                <w:sz w:val="22"/>
                <w:szCs w:val="22"/>
              </w:rPr>
            </w:pPr>
            <w:r>
              <w:rPr>
                <w:b/>
                <w:sz w:val="22"/>
                <w:szCs w:val="22"/>
              </w:rPr>
              <w:t>ZS</w:t>
            </w:r>
          </w:p>
        </w:tc>
        <w:tc>
          <w:tcPr>
            <w:tcW w:w="8865" w:type="dxa"/>
            <w:tcBorders>
              <w:right w:val="single" w:sz="1" w:space="0" w:color="000000"/>
            </w:tcBorders>
          </w:tcPr>
          <w:p>
            <w:pPr>
              <w:widowControl w:val="0"/>
              <w:ind w:left="-57" w:right="-57"/>
              <w:rPr>
                <w:b/>
                <w:sz w:val="22"/>
                <w:szCs w:val="22"/>
              </w:rPr>
            </w:pPr>
            <w:r>
              <w:rPr>
                <w:b/>
                <w:sz w:val="22"/>
                <w:szCs w:val="22"/>
              </w:rPr>
              <w:t>Sodų bendrijų atliekos</w:t>
            </w:r>
          </w:p>
        </w:tc>
      </w:tr>
      <w:tr>
        <w:trPr>
          <w:cantSplit/>
        </w:trPr>
        <w:tc>
          <w:tcPr>
            <w:tcW w:w="978" w:type="dxa"/>
            <w:tcBorders>
              <w:top w:val="single" w:sz="1" w:space="0" w:color="000000"/>
              <w:left w:val="single" w:sz="1" w:space="0" w:color="000000"/>
              <w:bottom w:val="single" w:sz="1" w:space="0" w:color="000000"/>
              <w:right w:val="single" w:sz="1" w:space="0" w:color="000000"/>
            </w:tcBorders>
          </w:tcPr>
          <w:p>
            <w:pPr>
              <w:widowControl w:val="0"/>
              <w:rPr>
                <w:b/>
                <w:sz w:val="22"/>
                <w:szCs w:val="22"/>
              </w:rPr>
            </w:pPr>
            <w:r>
              <w:rPr>
                <w:b/>
                <w:sz w:val="22"/>
                <w:szCs w:val="22"/>
              </w:rPr>
              <w:t>ZV</w:t>
            </w:r>
          </w:p>
        </w:tc>
        <w:tc>
          <w:tcPr>
            <w:tcW w:w="8865" w:type="dxa"/>
            <w:tcBorders>
              <w:top w:val="single" w:sz="1" w:space="0" w:color="000000"/>
              <w:bottom w:val="single" w:sz="1" w:space="0" w:color="000000"/>
              <w:right w:val="single" w:sz="1" w:space="0" w:color="000000"/>
            </w:tcBorders>
          </w:tcPr>
          <w:p>
            <w:pPr>
              <w:widowControl w:val="0"/>
              <w:ind w:left="-57" w:right="-57"/>
              <w:rPr>
                <w:b/>
                <w:sz w:val="22"/>
                <w:szCs w:val="22"/>
              </w:rPr>
            </w:pPr>
            <w:r>
              <w:rPr>
                <w:b/>
                <w:sz w:val="22"/>
                <w:szCs w:val="22"/>
              </w:rPr>
              <w:t>Viešųjų vietų (gatvė, parkas ir pan.) atliekos</w:t>
            </w:r>
          </w:p>
        </w:tc>
      </w:tr>
    </w:tbl>
    <w:p>
      <w:pPr>
        <w:widowControl w:val="0"/>
      </w:pPr>
    </w:p>
    <w:p>
      <w:pPr>
        <w:widowControl w:val="0"/>
        <w:jc w:val="center"/>
      </w:pPr>
      <w:r>
        <w:t>_________________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BE86EA143A7">
        <w:r w:rsidRPr="00532B9F">
          <w:rPr>
            <w:rFonts w:ascii="Times New Roman" w:eastAsia="MS Mincho" w:hAnsi="Times New Roman"/>
            <w:sz w:val="20"/>
            <w:iCs/>
            <w:color w:val="0000FF" w:themeColor="hyperlink"/>
            <w:u w:val="single"/>
          </w:rPr>
          <w:t>D1-927</w:t>
        </w:r>
      </w:fldSimple>
      <w:r>
        <w:rPr>
          <w:rFonts w:ascii="Times New Roman" w:eastAsia="MS Mincho" w:hAnsi="Times New Roman"/>
          <w:sz w:val="20"/>
          <w:iCs/>
        </w:rPr>
        <w:t>,
2011-12-01,
Žin., 2011, Nr.
149-7006 (2011-12-06), i. k. 111301MISAK00D1-927                </w:t>
      </w:r>
    </w:p>
    <w:p>
      <w:pPr>
        <w:jc w:val="both"/>
        <w:rPr>
          <w:rFonts w:ascii="Times New Roman" w:hAnsi="Times New Roman"/>
        </w:rPr>
      </w:pPr>
      <w:r>
        <w:rPr>
          <w:rFonts w:ascii="Times New Roman" w:hAnsi="Times New Roman"/>
          <w:sz w:val="20"/>
        </w:rPr>
        <w:t>Dėl aplinkos ministro 2011 m. gegužės 3 d. įsakymo Nr. D1-367 "Dėl Atliekų susidarymo ir tvarkymo apskaitos ir ataskaitų teikimo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6CDA667D518">
        <w:r w:rsidRPr="00532B9F">
          <w:rPr>
            <w:rFonts w:ascii="Times New Roman" w:eastAsia="MS Mincho" w:hAnsi="Times New Roman"/>
            <w:sz w:val="20"/>
            <w:iCs/>
            <w:color w:val="0000FF" w:themeColor="hyperlink"/>
            <w:u w:val="single"/>
          </w:rPr>
          <w:t>D1-1064</w:t>
        </w:r>
      </w:fldSimple>
      <w:r>
        <w:rPr>
          <w:rFonts w:ascii="Times New Roman" w:eastAsia="MS Mincho" w:hAnsi="Times New Roman"/>
          <w:sz w:val="20"/>
          <w:iCs/>
        </w:rPr>
        <w:t>,
2012-12-10,
Žin., 2012, Nr.
148-7603 (2012-12-18), i. k. 112301MISAK0D1-1064                </w:t>
      </w:r>
    </w:p>
    <w:p>
      <w:pPr>
        <w:jc w:val="both"/>
        <w:rPr>
          <w:rFonts w:ascii="Times New Roman" w:hAnsi="Times New Roman"/>
        </w:rPr>
      </w:pPr>
      <w:r>
        <w:rPr>
          <w:rFonts w:ascii="Times New Roman" w:hAnsi="Times New Roman"/>
          <w:sz w:val="20"/>
        </w:rPr>
        <w:t>Dėl Lietuvos Respublikos aplinkos ministro 2011 m. gegužės 3 d. įsakymo Nr. D1-367 "Dėl Atliekų susidarymo ir tvarkymo apskaitos ir ataskaitų teikimo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AB191C15D56">
        <w:r w:rsidRPr="00532B9F">
          <w:rPr>
            <w:rFonts w:ascii="Times New Roman" w:eastAsia="MS Mincho" w:hAnsi="Times New Roman"/>
            <w:sz w:val="20"/>
            <w:iCs/>
            <w:color w:val="0000FF" w:themeColor="hyperlink"/>
            <w:u w:val="single"/>
          </w:rPr>
          <w:t>D1-302</w:t>
        </w:r>
      </w:fldSimple>
      <w:r>
        <w:rPr>
          <w:rFonts w:ascii="Times New Roman" w:eastAsia="MS Mincho" w:hAnsi="Times New Roman"/>
          <w:sz w:val="20"/>
          <w:iCs/>
        </w:rPr>
        <w:t>,
2013-04-29,
Žin., 2013, Nr.
46-2291 (2013-05-07), i. k. 113301MISAK00D1-302                </w:t>
      </w:r>
    </w:p>
    <w:p>
      <w:pPr>
        <w:jc w:val="both"/>
        <w:rPr>
          <w:rFonts w:ascii="Times New Roman" w:hAnsi="Times New Roman"/>
        </w:rPr>
      </w:pPr>
      <w:r>
        <w:rPr>
          <w:rFonts w:ascii="Times New Roman" w:hAnsi="Times New Roman"/>
          <w:sz w:val="20"/>
        </w:rPr>
        <w:t>Dėl Lietuvos Respublikos aplinkos ministro 2011 m. gegužės 3 d. įsakymo Nr. D1-367 "Dėl Atliekų susidarymo ir tvarkymo apskaitos ir ataskaitų teikimo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8C14E82ECCC">
        <w:r w:rsidRPr="00532B9F">
          <w:rPr>
            <w:rFonts w:ascii="Times New Roman" w:eastAsia="MS Mincho" w:hAnsi="Times New Roman"/>
            <w:sz w:val="20"/>
            <w:iCs/>
            <w:color w:val="0000FF" w:themeColor="hyperlink"/>
            <w:u w:val="single"/>
          </w:rPr>
          <w:t>D1-578</w:t>
        </w:r>
      </w:fldSimple>
      <w:r>
        <w:rPr>
          <w:rFonts w:ascii="Times New Roman" w:eastAsia="MS Mincho" w:hAnsi="Times New Roman"/>
          <w:sz w:val="20"/>
          <w:iCs/>
        </w:rPr>
        <w:t>,
2013-07-25,
Žin., 2013, Nr.
87-4348 (2013-08-10), i. k. 113301MISAK00D1-578                </w:t>
      </w:r>
    </w:p>
    <w:p>
      <w:pPr>
        <w:jc w:val="both"/>
        <w:rPr>
          <w:rFonts w:ascii="Times New Roman" w:hAnsi="Times New Roman"/>
        </w:rPr>
      </w:pPr>
      <w:r>
        <w:rPr>
          <w:rFonts w:ascii="Times New Roman" w:hAnsi="Times New Roman"/>
          <w:sz w:val="20"/>
        </w:rPr>
        <w:t>Dėl Lietuvos Respublikos aplinkos ministro 2011 m. gegužės 3 d. įsakymo Nr. D1-367 "Dėl Atliekų susidarymo ir tvarkymo apskaitos ir ataskaitų teikimo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EUAlbertina_Bold">
    <w:panose1 w:val="00000000000000000000"/>
    <w:charset w:val="00"/>
    <w:family w:val="roman"/>
    <w:notTrueType/>
    <w:pitch w:val="default"/>
  </w:font>
  <w:font w:name="EUAlbertina.Bold+01">
    <w:panose1 w:val="00000000000000000000"/>
    <w:charset w:val="00"/>
    <w:family w:val="roman"/>
    <w:notTrueType/>
    <w:pitch w:val="default"/>
  </w:font>
  <w:font w:name="TimesL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hideSpellingErrors/>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9A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E3BE9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1.xml"/>
  <Relationship Id="rId11" Type="http://schemas.openxmlformats.org/officeDocument/2006/relationships/hyperlink" TargetMode="External" Target="https://www.e-tar.lt/portal/lt/legalAct/TAR.8D38517814F1"/>
  <Relationship Id="rId12" Type="http://schemas.openxmlformats.org/officeDocument/2006/relationships/hyperlink" TargetMode="External" Target="https://www.e-tar.lt/portal/lt/legalAct/TAR.4D5E88FF9E5A"/>
  <Relationship Id="rId13" Type="http://schemas.openxmlformats.org/officeDocument/2006/relationships/hyperlink" TargetMode="External" Target="https://www.e-tar.lt/portal/lt/legalAct/TAR.01BB1CB0D2CF"/>
  <Relationship Id="rId14" Type="http://schemas.openxmlformats.org/officeDocument/2006/relationships/hyperlink" TargetMode="External" Target="https://www.e-tar.lt/portal/lt/legalAct/TAR.9C4D507335E2"/>
  <Relationship Id="rId15" Type="http://schemas.openxmlformats.org/officeDocument/2006/relationships/hyperlink" TargetMode="External" Target="https://www.e-tar.lt/portal/lt/legalAct/TAR.0A6DBDC0F631"/>
  <Relationship Id="rId16" Type="http://schemas.openxmlformats.org/officeDocument/2006/relationships/hyperlink" TargetMode="External" Target="https://www.e-tar.lt/portal/lt/legalAct/TAR.38E37AB6E8E6"/>
  <Relationship Id="rId17" Type="http://schemas.openxmlformats.org/officeDocument/2006/relationships/hyperlink" TargetMode="External" Target="https://www.e-tar.lt/portal/lt/legalAct/TAR.1DD495353E7F"/>
  <Relationship Id="rId18" Type="http://schemas.openxmlformats.org/officeDocument/2006/relationships/hyperlink" TargetMode="External" Target="https://www.e-tar.lt/portal/lt/legalAct/TAR.769B541DD7F7"/>
  <Relationship Id="rId19" Type="http://schemas.openxmlformats.org/officeDocument/2006/relationships/hyperlink" TargetMode="External" Target="https://www.e-tar.lt/portal/lt/legalAct/TAR.8D38517814F1"/>
  <Relationship Id="rId2" Type="http://schemas.openxmlformats.org/officeDocument/2006/relationships/fontTable" Target="fontTable.xml"/>
  <Relationship Id="rId20" Type="http://schemas.openxmlformats.org/officeDocument/2006/relationships/hyperlink" TargetMode="External" Target="https://www.e-tar.lt/portal/lt/legalAct/TAR.4D5E88FF9E5A"/>
  <Relationship Id="rId21" Type="http://schemas.openxmlformats.org/officeDocument/2006/relationships/hyperlink" TargetMode="External" Target="https://www.e-tar.lt/portal/lt/legalAct/TAR.5C8F10257E92"/>
  <Relationship Id="rId22" Type="http://schemas.openxmlformats.org/officeDocument/2006/relationships/hyperlink" TargetMode="External" Target="https://www.e-tar.lt/portal/lt/legalAct/TAR.E12CE39182E0"/>
  <Relationship Id="rId23" Type="http://schemas.openxmlformats.org/officeDocument/2006/relationships/hyperlink" TargetMode="External" Target="https://www.e-tar.lt/portal/lt/legalAct/TAR.34189D792AFB"/>
  <Relationship Id="rId24" Type="http://schemas.openxmlformats.org/officeDocument/2006/relationships/hyperlink" TargetMode="External" Target="https://www.e-tar.lt/portal/lt/legalAct/TAR.7AB67E481C45"/>
  <Relationship Id="rId25" Type="http://schemas.openxmlformats.org/officeDocument/2006/relationships/hyperlink" TargetMode="External" Target="https://www.e-tar.lt/portal/lt/legalAct/TAR.0A6DBDC0F631"/>
  <Relationship Id="rId26" Type="http://schemas.openxmlformats.org/officeDocument/2006/relationships/hyperlink" TargetMode="External" Target="https://www.e-tar.lt/portal/lt/legalAct/TAR.0A6DBDC0F631"/>
  <Relationship Id="rId27" Type="http://schemas.openxmlformats.org/officeDocument/2006/relationships/hyperlink" TargetMode="External" Target="https://www.e-tar.lt/portal/lt/legalAct/TAR.54CEC8F63B97"/>
  <Relationship Id="rId28" Type="http://schemas.openxmlformats.org/officeDocument/2006/relationships/hyperlink" TargetMode="External" Target="https://www.e-tar.lt/portal/lt/legalAct/TAR.7AB67E481C45"/>
  <Relationship Id="rId29" Type="http://schemas.openxmlformats.org/officeDocument/2006/relationships/header" Target="header1.xml"/>
  <Relationship Id="rId3" Type="http://schemas.openxmlformats.org/officeDocument/2006/relationships/footnotes" Target="footnotes.xml"/>
  <Relationship Id="rId30" Type="http://schemas.openxmlformats.org/officeDocument/2006/relationships/header" Target="header2.xml"/>
  <Relationship Id="rId31" Type="http://schemas.openxmlformats.org/officeDocument/2006/relationships/footer" Target="footer1.xml"/>
  <Relationship Id="rId32" Type="http://schemas.openxmlformats.org/officeDocument/2006/relationships/footer" Target="footer2.xml"/>
  <Relationship Id="rId33" Type="http://schemas.openxmlformats.org/officeDocument/2006/relationships/header" Target="header3.xml"/>
  <Relationship Id="rId34" Type="http://schemas.openxmlformats.org/officeDocument/2006/relationships/footer" Target="footer3.xml"/>
  <Relationship Id="rId35" Type="http://schemas.openxmlformats.org/officeDocument/2006/relationships/hyperlink" TargetMode="External" Target="https://www.e-tar.lt/portal/lt/legalAct/TAR.38E37AB6E8E6"/>
  <Relationship Id="rId36" Type="http://schemas.openxmlformats.org/officeDocument/2006/relationships/hyperlink" TargetMode="External" Target="https://www.e-tar.lt/portal/lt/legalAct/TAR.1DD495353E7F"/>
  <Relationship Id="rId37" Type="http://schemas.openxmlformats.org/officeDocument/2006/relationships/hyperlink" TargetMode="External" Target="https://www.e-tar.lt/portal/lt/legalAct/TAR.38E37AB6E8E6"/>
  <Relationship Id="rId38" Type="http://schemas.openxmlformats.org/officeDocument/2006/relationships/hyperlink" TargetMode="External" Target="https://www.e-tar.lt/portal/lt/legalAct/TAR.1DD495353E7F"/>
  <Relationship Id="rId39" Type="http://schemas.openxmlformats.org/officeDocument/2006/relationships/hyperlink" TargetMode="External" Target="https://www.e-tar.lt/portal/lt/legalAct/TAR.38E37AB6E8E6"/>
  <Relationship Id="rId4" Type="http://schemas.openxmlformats.org/officeDocument/2006/relationships/settings" Target="settings.xml"/>
  <Relationship Id="rId40" Type="http://schemas.openxmlformats.org/officeDocument/2006/relationships/hyperlink" TargetMode="External" Target="https://www.e-tar.lt/portal/lt/legalAct/TAR.1DD495353E7F"/>
  <Relationship Id="rId41" Type="http://schemas.openxmlformats.org/officeDocument/2006/relationships/hyperlink" TargetMode="External" Target="https://www.e-tar.lt/portal/lt/legalAct/TAR.38E37AB6E8E6"/>
  <Relationship Id="rId42" Type="http://schemas.openxmlformats.org/officeDocument/2006/relationships/hyperlink" TargetMode="External" Target="https://www.e-tar.lt/portal/lt/legalAct/TAR.1DD495353E7F"/>
  <Relationship Id="rId43" Type="http://schemas.openxmlformats.org/officeDocument/2006/relationships/hyperlink" TargetMode="External" Target="https://www.e-tar.lt/portal/lt/legalAct/TAR.484EE5E5FCAF"/>
  <Relationship Id="rId44" Type="http://schemas.openxmlformats.org/officeDocument/2006/relationships/hyperlink" TargetMode="External" Target="https://www.e-tar.lt/portal/lt/legalAct/TAR.38E37AB6E8E6"/>
  <Relationship Id="rId45" Type="http://schemas.openxmlformats.org/officeDocument/2006/relationships/hyperlink" TargetMode="External" Target="https://www.e-tar.lt/portal/lt/legalAct/TAR.1DD495353E7F"/>
  <Relationship Id="rId46" Type="http://schemas.openxmlformats.org/officeDocument/2006/relationships/hyperlink" TargetMode="External" Target="https://www.e-tar.lt/portal/lt/legalAct/TAR.38E37AB6E8E6"/>
  <Relationship Id="rId47" Type="http://schemas.openxmlformats.org/officeDocument/2006/relationships/hyperlink" TargetMode="External" Target="https://www.e-tar.lt/portal/lt/legalAct/TAR.1DD495353E7F"/>
  <Relationship Id="rId48" Type="http://schemas.openxmlformats.org/officeDocument/2006/relationships/hyperlink" TargetMode="External" Target="https://www.e-tar.lt/portal/lt/legalAct/TAR.C0C6F47064EE"/>
  <Relationship Id="rId49" Type="http://schemas.openxmlformats.org/officeDocument/2006/relationships/hyperlink" TargetMode="External" Target="https://www.e-tar.lt/portal/lt/legalAct/TAR.38E37AB6E8E6"/>
  <Relationship Id="rId5" Type="http://schemas.openxmlformats.org/officeDocument/2006/relationships/styles" Target="styles.xml"/>
  <Relationship Id="rId50" Type="http://schemas.openxmlformats.org/officeDocument/2006/relationships/hyperlink" TargetMode="External" Target="https://www.e-tar.lt/portal/lt/legalAct/TAR.1DD495353E7F"/>
  <Relationship Id="rId51" Type="http://schemas.openxmlformats.org/officeDocument/2006/relationships/hyperlink" TargetMode="External" Target="https://www.e-tar.lt/portal/lt/legalAct/TAR.2A6571CD23AB"/>
  <Relationship Id="rId52" Type="http://schemas.openxmlformats.org/officeDocument/2006/relationships/hyperlink" TargetMode="External" Target="https://www.e-tar.lt/portal/lt/legalAct/TAR.54CEC8F63B97"/>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65</Pages>
  <Words>98099</Words>
  <Characters>55917</Characters>
  <Application>Microsoft Office Word</Application>
  <DocSecurity>0</DocSecurity>
  <Lines>465</Lines>
  <Paragraphs>307</Paragraphs>
  <ScaleCrop>false</ScaleCrop>
  <Company/>
  <LinksUpToDate>false</LinksUpToDate>
  <CharactersWithSpaces>153709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2015-06-17T18:13:00Z</dcterms:created>
  <dc:creator>Rima</dc:creator>
  <lastModifiedBy>JUOSPONIENĖ Karolina</lastModifiedBy>
  <dcterms:modified xsi:type="dcterms:W3CDTF">2016-01-08T13:35:00Z</dcterms:modified>
  <revision>7</revision>
  <dc:title>LIETUVOS RESPUBLIKOS APLINKOS MINISTRO</dc:title>
</coreProperties>
</file>