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27CE">
      <w:pPr>
        <w:pStyle w:val="statymopavad"/>
        <w:spacing w:line="240" w:lineRule="auto"/>
        <w:ind w:right="-50"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73-3085</w:t>
      </w:r>
    </w:p>
    <w:p w:rsidR="00000000" w:rsidRDefault="009E27CE">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000000" w:rsidRDefault="009E27CE">
      <w:pPr>
        <w:pStyle w:val="statymopavad"/>
        <w:spacing w:after="80" w:line="240" w:lineRule="auto"/>
        <w:ind w:right="-50" w:firstLine="0"/>
        <w:rPr>
          <w:rFonts w:ascii="Times New Roman" w:hAnsi="Times New Roman"/>
          <w:sz w:val="22"/>
        </w:rPr>
      </w:pPr>
    </w:p>
    <w:p w:rsidR="00000000" w:rsidRDefault="009E27CE">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9E27CE">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GYVENTOJŲ PAJAMŲ MOKESČIO</w:t>
      </w:r>
      <w:r>
        <w:rPr>
          <w:rFonts w:ascii="Times New Roman" w:hAnsi="Times New Roman"/>
          <w:b/>
          <w:sz w:val="22"/>
        </w:rPr>
        <w:fldChar w:fldCharType="end"/>
      </w:r>
      <w:bookmarkEnd w:id="2"/>
    </w:p>
    <w:p w:rsidR="00000000" w:rsidRDefault="009E27CE">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9E27CE">
      <w:pPr>
        <w:spacing w:after="600"/>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IX-1007</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9E27CE">
      <w:pPr>
        <w:ind w:right="-50"/>
        <w:jc w:val="center"/>
        <w:rPr>
          <w:rFonts w:ascii="Times New Roman" w:hAnsi="Times New Roman"/>
          <w:b/>
          <w:sz w:val="22"/>
        </w:rPr>
      </w:pPr>
      <w:r>
        <w:rPr>
          <w:rFonts w:ascii="Times New Roman" w:hAnsi="Times New Roman"/>
          <w:b/>
          <w:sz w:val="22"/>
        </w:rPr>
        <w:t>I SKYRIUS</w:t>
      </w:r>
    </w:p>
    <w:p w:rsidR="00000000" w:rsidRDefault="009E27CE">
      <w:pPr>
        <w:ind w:right="-50"/>
        <w:jc w:val="center"/>
        <w:rPr>
          <w:rFonts w:ascii="Times New Roman" w:hAnsi="Times New Roman"/>
          <w:sz w:val="22"/>
        </w:rPr>
      </w:pPr>
      <w:r>
        <w:rPr>
          <w:rFonts w:ascii="Times New Roman" w:hAnsi="Times New Roman"/>
          <w:b/>
          <w:sz w:val="22"/>
        </w:rPr>
        <w:t>BENDROSIOS NUOSTATOS</w:t>
      </w:r>
    </w:p>
    <w:p w:rsidR="00000000" w:rsidRDefault="009E27CE">
      <w:pPr>
        <w:ind w:right="-50" w:firstLine="720"/>
        <w:rPr>
          <w:rFonts w:ascii="Times New Roman" w:hAnsi="Times New Roman"/>
          <w:sz w:val="22"/>
        </w:rPr>
      </w:pPr>
    </w:p>
    <w:p w:rsidR="00000000" w:rsidRDefault="009E27CE">
      <w:pPr>
        <w:pStyle w:val="BodyTextIndent2"/>
        <w:rPr>
          <w:rFonts w:ascii="Times New Roman" w:hAnsi="Times New Roman"/>
          <w:bCs/>
          <w:sz w:val="22"/>
          <w:lang w:eastAsia="lt-LT"/>
        </w:rPr>
      </w:pPr>
      <w:r>
        <w:rPr>
          <w:rFonts w:ascii="Times New Roman" w:hAnsi="Times New Roman"/>
          <w:bCs/>
          <w:sz w:val="22"/>
          <w:lang w:eastAsia="lt-LT"/>
        </w:rPr>
        <w:t>1 straipsnis. Įstatymo paskirtis ir taikymo sritis</w:t>
      </w:r>
    </w:p>
    <w:p w:rsidR="00000000" w:rsidRDefault="009E27CE">
      <w:pPr>
        <w:ind w:right="-50" w:firstLine="720"/>
        <w:jc w:val="both"/>
        <w:rPr>
          <w:rFonts w:ascii="Times New Roman" w:hAnsi="Times New Roman"/>
          <w:sz w:val="22"/>
        </w:rPr>
      </w:pPr>
      <w:r>
        <w:rPr>
          <w:rFonts w:ascii="Times New Roman" w:hAnsi="Times New Roman"/>
          <w:sz w:val="22"/>
        </w:rPr>
        <w:t>1. Šis Įstatymas nustato gyventojų pajamų apmokestinimo pajamų mokesčiu tvarką.</w:t>
      </w:r>
    </w:p>
    <w:p w:rsidR="00000000" w:rsidRDefault="009E27CE">
      <w:pPr>
        <w:ind w:right="-50" w:firstLine="720"/>
        <w:jc w:val="both"/>
        <w:rPr>
          <w:rFonts w:ascii="Times New Roman" w:hAnsi="Times New Roman"/>
          <w:sz w:val="22"/>
        </w:rPr>
      </w:pPr>
      <w:r>
        <w:rPr>
          <w:rFonts w:ascii="Times New Roman" w:hAnsi="Times New Roman"/>
          <w:sz w:val="22"/>
        </w:rPr>
        <w:t>2. Šis Įstatymas taikomas Lietuvos Respublikos teritorijoje.</w:t>
      </w:r>
    </w:p>
    <w:p w:rsidR="00000000" w:rsidRDefault="009E27CE">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w:t>
      </w:r>
      <w:r>
        <w:rPr>
          <w:rStyle w:val="HTMLTypewriter"/>
          <w:rFonts w:ascii="Times New Roman" w:hAnsi="Times New Roman" w:cs="Times New Roman"/>
          <w:bCs/>
          <w:sz w:val="22"/>
          <w:szCs w:val="24"/>
        </w:rPr>
        <w:t>ntos su šio Įstatymo priede nurodytais Europos Sąjungos teisės aktais.</w:t>
      </w:r>
    </w:p>
    <w:p w:rsidR="00000000" w:rsidRDefault="009E27CE">
      <w:pPr>
        <w:ind w:right="-50"/>
        <w:rPr>
          <w:rFonts w:ascii="Times New Roman" w:hAnsi="Times New Roman"/>
          <w:i/>
          <w:iCs/>
          <w:sz w:val="20"/>
        </w:rPr>
      </w:pPr>
      <w:r>
        <w:rPr>
          <w:rFonts w:ascii="Times New Roman" w:hAnsi="Times New Roman"/>
          <w:i/>
          <w:iCs/>
          <w:sz w:val="20"/>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b/>
          <w:sz w:val="22"/>
        </w:rPr>
      </w:pPr>
      <w:r>
        <w:rPr>
          <w:rFonts w:ascii="Times New Roman" w:hAnsi="Times New Roman"/>
          <w:b/>
          <w:sz w:val="22"/>
        </w:rPr>
        <w:t>2 straipsnis. Pagrindinės Įstatymo s</w:t>
      </w:r>
      <w:r>
        <w:rPr>
          <w:rFonts w:ascii="Times New Roman" w:hAnsi="Times New Roman"/>
          <w:b/>
          <w:sz w:val="22"/>
        </w:rPr>
        <w:t>ąvokos</w:t>
      </w:r>
    </w:p>
    <w:p w:rsidR="00000000" w:rsidRDefault="009E27CE">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Lietuvos Respublikos teritorija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w:t>
      </w:r>
      <w:r>
        <w:rPr>
          <w:rFonts w:ascii="Times New Roman" w:hAnsi="Times New Roman"/>
          <w:b/>
          <w:sz w:val="22"/>
        </w:rPr>
        <w:t xml:space="preserve"> Lietuva</w:t>
      </w:r>
      <w:r>
        <w:rPr>
          <w:rFonts w:ascii="Times New Roman" w:hAnsi="Times New Roman"/>
          <w:sz w:val="22"/>
        </w:rPr>
        <w:t>) – Lietuvos Respublikos teritorija ir greta Lietuvos Respublikos teritorinių vandenų esantis plotas, kuriame pagal Lietuvos Respublikos įstatymus ir tarptautinę teisę Lietuvos Respublika turi teis</w:t>
      </w:r>
      <w:r>
        <w:rPr>
          <w:rFonts w:ascii="Times New Roman" w:hAnsi="Times New Roman"/>
          <w:sz w:val="22"/>
        </w:rPr>
        <w:t>ę tyrinėti ir eksploatuoti jūros dugno ir požeminius gamtos išteklius.</w:t>
      </w:r>
    </w:p>
    <w:p w:rsidR="00000000" w:rsidRDefault="009E27CE">
      <w:pPr>
        <w:ind w:right="-50" w:firstLine="720"/>
        <w:jc w:val="both"/>
        <w:rPr>
          <w:rFonts w:ascii="Times New Roman" w:hAnsi="Times New Roman"/>
          <w:strike/>
          <w:sz w:val="22"/>
        </w:rPr>
      </w:pPr>
      <w:r>
        <w:rPr>
          <w:rFonts w:ascii="Times New Roman" w:hAnsi="Times New Roman"/>
          <w:sz w:val="22"/>
        </w:rPr>
        <w:t>2.</w:t>
      </w:r>
      <w:r>
        <w:rPr>
          <w:rFonts w:ascii="Times New Roman" w:hAnsi="Times New Roman"/>
          <w:b/>
          <w:sz w:val="22"/>
        </w:rPr>
        <w:t xml:space="preserve"> Gyventojas</w:t>
      </w:r>
      <w:r>
        <w:rPr>
          <w:rFonts w:ascii="Times New Roman" w:hAnsi="Times New Roman"/>
          <w:sz w:val="22"/>
        </w:rPr>
        <w:t xml:space="preserve"> – nuolatinis ir nenuolatinis Lietuvos gyventojas.</w:t>
      </w:r>
    </w:p>
    <w:p w:rsidR="00000000" w:rsidRDefault="009E27CE">
      <w:pPr>
        <w:ind w:right="-50"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Nuolatinis Lietuvos gyventojas </w:t>
      </w:r>
      <w:r>
        <w:rPr>
          <w:rFonts w:ascii="Times New Roman" w:hAnsi="Times New Roman"/>
          <w:sz w:val="22"/>
        </w:rPr>
        <w:t>– fizinis asmuo, kuris laikomas nuolatiniu Lietuvos gyventoju pagal šio Įstatymo 4 stra</w:t>
      </w:r>
      <w:r>
        <w:rPr>
          <w:rFonts w:ascii="Times New Roman" w:hAnsi="Times New Roman"/>
          <w:sz w:val="22"/>
        </w:rPr>
        <w:t>ipsnio nuostatas.</w:t>
      </w:r>
    </w:p>
    <w:p w:rsidR="00000000" w:rsidRDefault="009E27CE">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Nenuolatinis Lietuvos gyventojas </w:t>
      </w:r>
      <w:r>
        <w:rPr>
          <w:rFonts w:ascii="Times New Roman" w:hAnsi="Times New Roman"/>
          <w:sz w:val="22"/>
        </w:rPr>
        <w:t>– fizinis asmuo, kuris pagal šio Įstatymo 4 straipsnio nuostatas nelaikomas nuolatiniu Lietuvos gyventoju.</w:t>
      </w:r>
    </w:p>
    <w:p w:rsidR="00000000" w:rsidRDefault="009E27CE">
      <w:pPr>
        <w:ind w:right="-50" w:firstLine="720"/>
        <w:jc w:val="both"/>
        <w:rPr>
          <w:rFonts w:ascii="Times New Roman" w:hAnsi="Times New Roman"/>
          <w:b/>
          <w:sz w:val="22"/>
        </w:rPr>
      </w:pPr>
      <w:r>
        <w:rPr>
          <w:rFonts w:ascii="Times New Roman" w:hAnsi="Times New Roman"/>
          <w:sz w:val="22"/>
        </w:rPr>
        <w:t xml:space="preserve">5. </w:t>
      </w:r>
      <w:r>
        <w:rPr>
          <w:rFonts w:ascii="Times New Roman" w:hAnsi="Times New Roman"/>
          <w:b/>
          <w:sz w:val="22"/>
        </w:rPr>
        <w:t xml:space="preserve">Honoraras </w:t>
      </w:r>
      <w:r>
        <w:rPr>
          <w:rFonts w:ascii="Times New Roman" w:hAnsi="Times New Roman"/>
          <w:sz w:val="22"/>
        </w:rPr>
        <w:t>– atlyginimas už autorine licencine sutartimi suteiktą teisę panaudoti kūrinį, atl</w:t>
      </w:r>
      <w:r>
        <w:rPr>
          <w:rFonts w:ascii="Times New Roman" w:hAnsi="Times New Roman"/>
          <w:sz w:val="22"/>
        </w:rPr>
        <w:t>yginimas už suteiktas gretutines teises, taip pat atlyginimas už licencine sutartimi suteiktą teisę naudotis pramoninės nuosavybės objektu, franšize, atlyginimas už suteiktą informaciją apie gamybinę, prekybinę ar mokslinę patirtį (</w:t>
      </w:r>
      <w:r>
        <w:rPr>
          <w:rFonts w:ascii="Times New Roman" w:hAnsi="Times New Roman"/>
          <w:i/>
          <w:sz w:val="22"/>
        </w:rPr>
        <w:t>know-how</w:t>
      </w:r>
      <w:r>
        <w:rPr>
          <w:rFonts w:ascii="Times New Roman" w:hAnsi="Times New Roman"/>
          <w:sz w:val="22"/>
        </w:rPr>
        <w:t>), taip pat komp</w:t>
      </w:r>
      <w:r>
        <w:rPr>
          <w:rFonts w:ascii="Times New Roman" w:hAnsi="Times New Roman"/>
          <w:sz w:val="22"/>
        </w:rPr>
        <w:t>ensacija už autorių arba gretutinių teisių pažeidimą.</w:t>
      </w:r>
    </w:p>
    <w:p w:rsidR="00000000" w:rsidRDefault="009E27CE">
      <w:pPr>
        <w:ind w:right="-50"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Indėlis</w:t>
      </w:r>
      <w:r>
        <w:rPr>
          <w:rFonts w:ascii="Times New Roman" w:hAnsi="Times New Roman"/>
          <w:sz w:val="22"/>
        </w:rPr>
        <w:t xml:space="preserve"> – indėlininko piniginės lėšos, laikomos komerciniame banke, skyriuje, kredito unijoje arba kitoje kredito įstaigoje pagal indėlio ir (ar) sąskaitos sutartis, išskyrus kitas pinigines lėšas, į</w:t>
      </w:r>
      <w:r>
        <w:rPr>
          <w:rFonts w:ascii="Times New Roman" w:hAnsi="Times New Roman"/>
          <w:sz w:val="22"/>
        </w:rPr>
        <w:t xml:space="preserve"> kurias indėlininkas turi reikalavimo teises, atsirandančias iš kredito įstaigos atliekamų finansinių operacijų su indėliais ar iš teikiamų investicinių paslaugų.</w:t>
      </w:r>
    </w:p>
    <w:p w:rsidR="00000000" w:rsidRDefault="009E27CE">
      <w:pPr>
        <w:ind w:right="-50"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Individuali veikla</w:t>
      </w:r>
      <w:r>
        <w:rPr>
          <w:rFonts w:ascii="Times New Roman" w:hAnsi="Times New Roman"/>
          <w:sz w:val="22"/>
        </w:rPr>
        <w:t xml:space="preserve"> – savarankiška veikla, kuria versdamasis gyventojas siekia gauti pajamų</w:t>
      </w:r>
      <w:r>
        <w:rPr>
          <w:rFonts w:ascii="Times New Roman" w:hAnsi="Times New Roman"/>
          <w:sz w:val="22"/>
        </w:rPr>
        <w:t xml:space="preserve"> ar kitokios ekonominės naudos per tęstinį laikotarpį:</w:t>
      </w:r>
    </w:p>
    <w:p w:rsidR="00000000" w:rsidRDefault="009E27CE">
      <w:pPr>
        <w:ind w:right="-50" w:firstLine="720"/>
        <w:jc w:val="both"/>
        <w:rPr>
          <w:rFonts w:ascii="Times New Roman" w:hAnsi="Times New Roman"/>
          <w:sz w:val="22"/>
        </w:rPr>
      </w:pPr>
      <w:r>
        <w:rPr>
          <w:rFonts w:ascii="Times New Roman" w:hAnsi="Times New Roman"/>
          <w:sz w:val="22"/>
        </w:rPr>
        <w:t>1) savarankiška bet kokio pobūdžio komercinė arba gamybinė veikla, įskaitant tą, kuria verčiamasi turint verslo liudijimą;</w:t>
      </w:r>
    </w:p>
    <w:p w:rsidR="00000000" w:rsidRDefault="009E27CE">
      <w:pPr>
        <w:ind w:right="-50" w:firstLine="720"/>
        <w:jc w:val="both"/>
        <w:rPr>
          <w:rFonts w:ascii="Times New Roman" w:hAnsi="Times New Roman"/>
          <w:sz w:val="22"/>
        </w:rPr>
      </w:pPr>
      <w:r>
        <w:rPr>
          <w:rFonts w:ascii="Times New Roman" w:hAnsi="Times New Roman"/>
          <w:sz w:val="22"/>
        </w:rPr>
        <w:t>2) savarankiška kūryba, profesinė ir kita panašaus pobūdžio savarankiška veikl</w:t>
      </w:r>
      <w:r>
        <w:rPr>
          <w:rFonts w:ascii="Times New Roman" w:hAnsi="Times New Roman"/>
          <w:sz w:val="22"/>
        </w:rPr>
        <w:t>a, įskaitant tą, kuria verčiamasi turint verslo liudijimą;</w:t>
      </w:r>
    </w:p>
    <w:p w:rsidR="00000000" w:rsidRDefault="009E27CE">
      <w:pPr>
        <w:ind w:right="-50" w:firstLine="720"/>
        <w:jc w:val="both"/>
        <w:rPr>
          <w:rFonts w:ascii="Times New Roman" w:hAnsi="Times New Roman"/>
          <w:sz w:val="22"/>
        </w:rPr>
      </w:pPr>
      <w:r>
        <w:rPr>
          <w:rFonts w:ascii="Times New Roman" w:hAnsi="Times New Roman"/>
          <w:sz w:val="22"/>
        </w:rPr>
        <w:t>3) savarankiška sporto veikla;</w:t>
      </w:r>
    </w:p>
    <w:p w:rsidR="00000000" w:rsidRDefault="009E27CE">
      <w:pPr>
        <w:ind w:right="-50" w:firstLine="720"/>
        <w:jc w:val="both"/>
        <w:rPr>
          <w:rFonts w:ascii="Times New Roman" w:hAnsi="Times New Roman"/>
          <w:sz w:val="22"/>
        </w:rPr>
      </w:pPr>
      <w:r>
        <w:rPr>
          <w:rFonts w:ascii="Times New Roman" w:hAnsi="Times New Roman"/>
          <w:sz w:val="22"/>
        </w:rPr>
        <w:t xml:space="preserve">4) savarankiška atlikėjo veikla. </w:t>
      </w:r>
    </w:p>
    <w:p w:rsidR="00000000" w:rsidRDefault="009E27CE">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Sporto veikla</w:t>
      </w:r>
      <w:r>
        <w:rPr>
          <w:rFonts w:ascii="Times New Roman" w:hAnsi="Times New Roman"/>
          <w:sz w:val="22"/>
        </w:rPr>
        <w:t xml:space="preserve"> – sportininko (gyventojo, kuris atlieka tam tikrą fizinę ar protinę veiklą, grindžiamą tam tikromis taisyklėmis ir </w:t>
      </w:r>
      <w:r>
        <w:rPr>
          <w:rFonts w:ascii="Times New Roman" w:hAnsi="Times New Roman"/>
          <w:sz w:val="22"/>
        </w:rPr>
        <w:t>organizuojamą tam tikra specialiai šiai veiklai nustatyta forma) rengimosi varžyboms ir dalyvavimo varžybose veikla.</w:t>
      </w:r>
    </w:p>
    <w:p w:rsidR="00000000" w:rsidRDefault="009E27CE">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Atlikėjo veikla </w:t>
      </w:r>
      <w:r>
        <w:rPr>
          <w:rFonts w:ascii="Times New Roman" w:hAnsi="Times New Roman"/>
          <w:sz w:val="22"/>
        </w:rPr>
        <w:t>– atlikėjo (aktoriaus, dainininko, muzikanto, dirigento, šokėjo ar kito vaidinančio, dainuojančio, skaitančio, deklamuoj</w:t>
      </w:r>
      <w:r>
        <w:rPr>
          <w:rFonts w:ascii="Times New Roman" w:hAnsi="Times New Roman"/>
          <w:sz w:val="22"/>
        </w:rPr>
        <w:t>ančio arba kitaip atliekančio literatūros, meno, folkloro kūrinius ar cirko numerius gyventojo) rengimosi viešam pasirodymui ir dalyvavimo viešame pasirodyme veikla. Atlikėjais nelaikomi gyventojai, dalyvaujantys kūrinio sukūrime arba rengimosi viešam pasi</w:t>
      </w:r>
      <w:r>
        <w:rPr>
          <w:rFonts w:ascii="Times New Roman" w:hAnsi="Times New Roman"/>
          <w:sz w:val="22"/>
        </w:rPr>
        <w:t xml:space="preserve">rodymui procese, tačiau nedalyvaujantys kūrinį viešai atliekant ar viešai pasirodant. </w:t>
      </w:r>
    </w:p>
    <w:p w:rsidR="00000000" w:rsidRDefault="009E27CE">
      <w:pPr>
        <w:ind w:right="-50"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Kūryba </w:t>
      </w:r>
      <w:r>
        <w:rPr>
          <w:rFonts w:ascii="Times New Roman" w:hAnsi="Times New Roman"/>
          <w:sz w:val="22"/>
        </w:rPr>
        <w:t xml:space="preserve">– kūrinių, kurie gali būti autorių teisių objektas, kūrimas ir turtinių teisių į savo sukurtus kūrinius perleidimas. </w:t>
      </w:r>
    </w:p>
    <w:p w:rsidR="00000000" w:rsidRDefault="009E27CE">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Išvestinė finansinė priemonė</w:t>
      </w:r>
      <w:r>
        <w:rPr>
          <w:rFonts w:ascii="Times New Roman" w:hAnsi="Times New Roman"/>
          <w:sz w:val="22"/>
        </w:rPr>
        <w:t xml:space="preserve"> – finan</w:t>
      </w:r>
      <w:r>
        <w:rPr>
          <w:rFonts w:ascii="Times New Roman" w:hAnsi="Times New Roman"/>
          <w:sz w:val="22"/>
        </w:rPr>
        <w:t>sinis instrumentas (būsimasis sandoris, išankstinis sandoris ar kitas), kurio vertė arba kaina susijusi su prekių, kuriomis šis instrumentas grindžiamas, verte arba kaina, taip pat finansinis instrumentas (būsimasis sandoris, išankstinis sandoris ar kitas)</w:t>
      </w:r>
      <w:r>
        <w:rPr>
          <w:rFonts w:ascii="Times New Roman" w:hAnsi="Times New Roman"/>
          <w:sz w:val="22"/>
        </w:rPr>
        <w:t xml:space="preserve">, kurio vertė arba kaina yra susijusi su vertybinių popierių kaina, valiutos kursu, palūkanų norma, biržos indeksu, kreditingumo vertinimu ar kitu kintamuoju. </w:t>
      </w:r>
    </w:p>
    <w:p w:rsidR="00000000" w:rsidRDefault="009E27CE">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Nuolatinė buveinė</w:t>
      </w:r>
      <w:r>
        <w:rPr>
          <w:rFonts w:ascii="Times New Roman" w:hAnsi="Times New Roman"/>
          <w:sz w:val="22"/>
        </w:rPr>
        <w:t xml:space="preserve"> – užsienio vieneto veiklos Lietuvoje išraiška. Užsienio vienetas laikomas </w:t>
      </w:r>
      <w:r>
        <w:rPr>
          <w:rFonts w:ascii="Times New Roman" w:hAnsi="Times New Roman"/>
          <w:sz w:val="22"/>
        </w:rPr>
        <w:t xml:space="preserve">veikiančiu per nuolatinę buveinę Lietuvoje, jeigu jis Lietuvoje: nuolat vykdo veiklą; arba vykdo savo nuolatinę veiklą per priklausomą atstovą (agentą); arba naudoja statybos teritoriją, statybos, surinkimo ar įrangos objektą; arba gamtos išteklių tyrimui </w:t>
      </w:r>
      <w:r>
        <w:rPr>
          <w:rFonts w:ascii="Times New Roman" w:hAnsi="Times New Roman"/>
          <w:sz w:val="22"/>
        </w:rPr>
        <w:t xml:space="preserve">ar gavybai nuolat naudoja įrangą arba konstrukciją, įskaitant tam naudojamus gręžinius arba laivus. </w:t>
      </w:r>
    </w:p>
    <w:p w:rsidR="00000000" w:rsidRDefault="009E27CE">
      <w:pPr>
        <w:pStyle w:val="BodyTextIndent3"/>
        <w:ind w:right="-50"/>
        <w:rPr>
          <w:sz w:val="22"/>
        </w:rPr>
      </w:pPr>
      <w:r>
        <w:rPr>
          <w:sz w:val="22"/>
        </w:rPr>
        <w:t xml:space="preserve">13. </w:t>
      </w:r>
      <w:r>
        <w:rPr>
          <w:b/>
          <w:sz w:val="22"/>
        </w:rPr>
        <w:t>Nuolatinė bazė</w:t>
      </w:r>
      <w:r>
        <w:rPr>
          <w:sz w:val="22"/>
        </w:rPr>
        <w:t xml:space="preserve"> – nenuolatinio Lietuvos gyventojo individualios veiklos, išskyrus sporto bei atlikėjo veiklą, (toliau šioje dalyje vadinama – veikla) Li</w:t>
      </w:r>
      <w:r>
        <w:rPr>
          <w:sz w:val="22"/>
        </w:rPr>
        <w:t>etuvoje išraiška. Nenuolatinis Lietuvos gyventojas laikomas veikiančiu per nuolatinę bazę Lietuvoje, jeigu jis Lietuvoje: nuolat vykdo veiklą; arba vykdo savo nuolatinę veiklą per priklausomą atstovą (agentą). Nenuolatinio Lietuvos gyventojo veiklos nuolat</w:t>
      </w:r>
      <w:r>
        <w:rPr>
          <w:sz w:val="22"/>
        </w:rPr>
        <w:t>inumo apibrėžimą, nenuolatinio Lietuvos gyventojo atstovo (agento) statuso priklausomumo ar nepriklausomumo kriterijus nustato Lietuvos Respublikos Vyriausybė arba jos įgaliota institucija.</w:t>
      </w:r>
    </w:p>
    <w:p w:rsidR="00000000" w:rsidRDefault="009E27CE">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Pajamos</w:t>
      </w:r>
      <w:r>
        <w:rPr>
          <w:rFonts w:ascii="Times New Roman" w:hAnsi="Times New Roman"/>
          <w:sz w:val="22"/>
        </w:rPr>
        <w:t xml:space="preserve"> – pozityviosios pajamos, </w:t>
      </w:r>
      <w:r>
        <w:rPr>
          <w:rFonts w:ascii="Times New Roman" w:hAnsi="Times New Roman"/>
          <w:bCs/>
          <w:sz w:val="22"/>
        </w:rPr>
        <w:t>priskiriamos Europos ekonomin</w:t>
      </w:r>
      <w:r>
        <w:rPr>
          <w:rFonts w:ascii="Times New Roman" w:hAnsi="Times New Roman"/>
          <w:bCs/>
          <w:sz w:val="22"/>
        </w:rPr>
        <w:t>ių interesų grupės pajamos, taip pat per mokestinį laikotarpį gautas</w:t>
      </w:r>
      <w:r>
        <w:rPr>
          <w:rFonts w:ascii="Times New Roman" w:hAnsi="Times New Roman"/>
          <w:sz w:val="22"/>
        </w:rPr>
        <w:t xml:space="preserve"> atlygis už atliktus darbus, suteiktas paslaugas, už perduotas ar suteiktas teises, už parduotą ar kitaip perleistą, investuotą turtą ar lėšas ir (arba) kita gauta nauda pinigais ir (arba)</w:t>
      </w:r>
      <w:r>
        <w:rPr>
          <w:rFonts w:ascii="Times New Roman" w:hAnsi="Times New Roman"/>
          <w:sz w:val="22"/>
        </w:rPr>
        <w:t xml:space="preserve"> natūra, išskyrus:</w:t>
      </w:r>
    </w:p>
    <w:p w:rsidR="00000000" w:rsidRDefault="009E27CE">
      <w:pPr>
        <w:ind w:right="-50" w:firstLine="720"/>
        <w:jc w:val="both"/>
        <w:rPr>
          <w:rFonts w:ascii="Times New Roman" w:hAnsi="Times New Roman"/>
          <w:sz w:val="22"/>
        </w:rPr>
      </w:pPr>
      <w:r>
        <w:rPr>
          <w:rFonts w:ascii="Times New Roman" w:hAnsi="Times New Roman"/>
          <w:sz w:val="22"/>
        </w:rPr>
        <w:t>1) dėl įstatinio kapitalo didinimo akcininkams proporcingai jų turimų akcijų skaičiui nemokamai išduotas akcijas arba anksčiau išleistų akcijų nominalios vertės padidinimo sumą, taip pat pajaus vertės ar dalies padidinimo sumą dėl pagrin</w:t>
      </w:r>
      <w:r>
        <w:rPr>
          <w:rFonts w:ascii="Times New Roman" w:hAnsi="Times New Roman"/>
          <w:sz w:val="22"/>
        </w:rPr>
        <w:t>dinio kapitalo didinimo pajininkams ir nariams proporcingai jų turimai pajų vertei ar daliai;</w:t>
      </w:r>
    </w:p>
    <w:p w:rsidR="00000000" w:rsidRDefault="009E27CE">
      <w:pPr>
        <w:ind w:right="-50" w:firstLine="720"/>
        <w:jc w:val="both"/>
        <w:rPr>
          <w:rFonts w:ascii="Times New Roman" w:hAnsi="Times New Roman"/>
          <w:sz w:val="22"/>
        </w:rPr>
      </w:pPr>
      <w:r>
        <w:rPr>
          <w:rFonts w:ascii="Times New Roman" w:hAnsi="Times New Roman"/>
          <w:sz w:val="22"/>
        </w:rPr>
        <w:t>2) nekilnojamąjį daiktą, susigrąžintą pagal Lietuvos Respublikos piliečių nuosavybės teisių į išlikusį nekilnojamąjį turtą atkūrimo įstatymą, bei atkurtas santaup</w:t>
      </w:r>
      <w:r>
        <w:rPr>
          <w:rFonts w:ascii="Times New Roman" w:hAnsi="Times New Roman"/>
          <w:sz w:val="22"/>
        </w:rPr>
        <w:t>as pagal Lietuvos Respublikos gyventojų santaupų atkūrimo įstatymą;</w:t>
      </w:r>
    </w:p>
    <w:p w:rsidR="00000000" w:rsidRDefault="009E27CE">
      <w:pPr>
        <w:pStyle w:val="BodyTextIndent2"/>
        <w:ind w:right="-50"/>
        <w:rPr>
          <w:rFonts w:ascii="Times New Roman" w:hAnsi="Times New Roman"/>
          <w:b w:val="0"/>
          <w:sz w:val="22"/>
        </w:rPr>
      </w:pPr>
      <w:r>
        <w:rPr>
          <w:rFonts w:ascii="Times New Roman" w:hAnsi="Times New Roman"/>
          <w:b w:val="0"/>
          <w:sz w:val="22"/>
        </w:rPr>
        <w:t>3) asmens, susijusio su gyventoju darbo santykiais ar jų esmę atitinkančiais santykiais, gyventojui nemokamai suteiktus naudotis (neperdavus nuosavybės) darbo drabužius, avalynę, darbo įra</w:t>
      </w:r>
      <w:r>
        <w:rPr>
          <w:rFonts w:ascii="Times New Roman" w:hAnsi="Times New Roman"/>
          <w:b w:val="0"/>
          <w:sz w:val="22"/>
        </w:rPr>
        <w:t>nkius, įrangą ir kitas darbo priemones, jeigu su šiais darbo drabužiais, avalyne, darbo įrankiais, įranga ir kitomis darbo priemonėmis atliekamos darbo funkcijos;</w:t>
      </w:r>
    </w:p>
    <w:p w:rsidR="00000000" w:rsidRDefault="009E27CE">
      <w:pPr>
        <w:ind w:right="-50" w:firstLine="720"/>
        <w:jc w:val="both"/>
        <w:rPr>
          <w:rFonts w:ascii="Times New Roman" w:hAnsi="Times New Roman"/>
          <w:sz w:val="22"/>
        </w:rPr>
      </w:pPr>
      <w:r>
        <w:rPr>
          <w:rFonts w:ascii="Times New Roman" w:hAnsi="Times New Roman"/>
          <w:sz w:val="22"/>
        </w:rPr>
        <w:t>4) gyventojo, įsiregistravusio pridėtinės vertės mokesčio mokėtoju, apskaičiuotą pardavimo pr</w:t>
      </w:r>
      <w:r>
        <w:rPr>
          <w:rFonts w:ascii="Times New Roman" w:hAnsi="Times New Roman"/>
          <w:sz w:val="22"/>
        </w:rPr>
        <w:t>idėtinės vertės mokesčio sumą už patiektas prekes ir suteiktas paslaugas;</w:t>
      </w:r>
    </w:p>
    <w:p w:rsidR="00000000" w:rsidRDefault="009E27CE">
      <w:pPr>
        <w:ind w:right="-50" w:firstLine="720"/>
        <w:jc w:val="both"/>
        <w:rPr>
          <w:rFonts w:ascii="Times New Roman" w:hAnsi="Times New Roman"/>
          <w:sz w:val="22"/>
        </w:rPr>
      </w:pPr>
      <w:r>
        <w:rPr>
          <w:rFonts w:ascii="Times New Roman" w:hAnsi="Times New Roman"/>
          <w:sz w:val="22"/>
        </w:rPr>
        <w:t>5) sumas (išskyrus asmens, susijusio su gyventoju darbo santykiais ar jų esmę atitinkančiais santykiais, kompensuojamas gyventojo išlaidas), skirtas nakvynės, maitinimo, registravimo</w:t>
      </w:r>
      <w:r>
        <w:rPr>
          <w:rFonts w:ascii="Times New Roman" w:hAnsi="Times New Roman"/>
          <w:sz w:val="22"/>
        </w:rPr>
        <w:t xml:space="preserve">si dalyvauti renginyje bei kelionės išlaidoms padengti, jeigu šios išlaidos susijusios su gyventojo darbo, įskaitant savanorišką darbą, organizuojamą Lietuvos Respublikos Vyriausybės nustatyta tvarka, funkcijomis arba individualia veikla; </w:t>
      </w:r>
    </w:p>
    <w:p w:rsidR="00000000" w:rsidRDefault="009E27CE">
      <w:pPr>
        <w:ind w:right="-50" w:firstLine="720"/>
        <w:jc w:val="both"/>
        <w:rPr>
          <w:rFonts w:ascii="Times New Roman" w:hAnsi="Times New Roman"/>
          <w:sz w:val="22"/>
        </w:rPr>
      </w:pPr>
      <w:r>
        <w:rPr>
          <w:rFonts w:ascii="Times New Roman" w:hAnsi="Times New Roman"/>
          <w:sz w:val="22"/>
        </w:rPr>
        <w:t>6) vieneto rekla</w:t>
      </w:r>
      <w:r>
        <w:rPr>
          <w:rFonts w:ascii="Times New Roman" w:hAnsi="Times New Roman"/>
          <w:sz w:val="22"/>
        </w:rPr>
        <w:t>minio renginio ar akcijos arba reprezentacijos metu gyventojų gautą naudą, jeigu neįmanoma nustatyti atskiro reklaminio renginio, akcijos ar reprezentacijos dalyvio gautos individualios naudos. Vieneto renginys ar akcija laikoma reklaminiu, jeigu jis skirt</w:t>
      </w:r>
      <w:r>
        <w:rPr>
          <w:rFonts w:ascii="Times New Roman" w:hAnsi="Times New Roman"/>
          <w:sz w:val="22"/>
        </w:rPr>
        <w:t xml:space="preserve">as informacijai, susijusiai su vieneto veikla ir skatinančiai įsigyti prekių ar naudotis paslaugomis, bet kokia forma ir bet kuriomis priemonėmis skleisti, esamiems ar potencialiems pirkėjams informuoti. Vieneto reprezentacija </w:t>
      </w:r>
      <w:r>
        <w:rPr>
          <w:rFonts w:ascii="Times New Roman" w:hAnsi="Times New Roman"/>
          <w:bCs/>
          <w:sz w:val="22"/>
        </w:rPr>
        <w:t xml:space="preserve">– </w:t>
      </w:r>
      <w:r>
        <w:rPr>
          <w:rFonts w:ascii="Times New Roman" w:hAnsi="Times New Roman"/>
          <w:sz w:val="22"/>
        </w:rPr>
        <w:t>vieneto savo lėšomis organi</w:t>
      </w:r>
      <w:r>
        <w:rPr>
          <w:rFonts w:ascii="Times New Roman" w:hAnsi="Times New Roman"/>
          <w:sz w:val="22"/>
        </w:rPr>
        <w:t>zuojama priemonė naujiems verslo ryšiams sukurti arba esamiems pagerinti su kitais vienetais arba gyventojais, išskyrus reprezentaciją organizuojančio vieneto darbuotojus, šio vieneto dalyvius bei kontroliuojamus ar kontroliuojančius vienetus ar kontroliuo</w:t>
      </w:r>
      <w:r>
        <w:rPr>
          <w:rFonts w:ascii="Times New Roman" w:hAnsi="Times New Roman"/>
          <w:sz w:val="22"/>
        </w:rPr>
        <w:t xml:space="preserve">jančius gyventojus; </w:t>
      </w:r>
    </w:p>
    <w:p w:rsidR="00000000" w:rsidRDefault="009E27CE">
      <w:pPr>
        <w:ind w:right="-50" w:firstLine="720"/>
        <w:jc w:val="both"/>
        <w:rPr>
          <w:rFonts w:ascii="Times New Roman" w:hAnsi="Times New Roman"/>
          <w:sz w:val="22"/>
        </w:rPr>
      </w:pPr>
      <w:r>
        <w:rPr>
          <w:rFonts w:ascii="Times New Roman" w:hAnsi="Times New Roman"/>
          <w:sz w:val="22"/>
        </w:rPr>
        <w:t>7) dėl turto ir teisių perleidimo tarp Lietuvos vienetų, kurių apmokestinamasis pelnas yra apmokestintas taikant 15 arba 13 procentų pelno mokesčio tarifus, ir užsienio valstybių, kurios yra Europos Sąjungos valstybės narės, vienetų, k</w:t>
      </w:r>
      <w:r>
        <w:rPr>
          <w:rFonts w:ascii="Times New Roman" w:hAnsi="Times New Roman"/>
          <w:sz w:val="22"/>
        </w:rPr>
        <w:t>urių verslo organizavimo formos yra išvardytos 1990 m. liepos 23 d. Tarybos direktyvos 90/434/EB dėl bendros mokesčių sistemos, taikomos įvairių valstybių narių įmonių jungimui, skaidymui, turto perleidimui ir keitimuisi akcijomis (toliau – Direktyva 90/43</w:t>
      </w:r>
      <w:r>
        <w:rPr>
          <w:rFonts w:ascii="Times New Roman" w:hAnsi="Times New Roman"/>
          <w:sz w:val="22"/>
        </w:rPr>
        <w:t>4/EB) priede ir kurie yra Direktyvos 90/434/EB 3 straipsnio c punkte nustatytų mokesčių mokėtojai, kai šis perleidimas yra Pelno mokesčio įstatymo 41 straipsnyje nurodytų operacijų išdava, reorganizavimo metu ir pagal reorganizavimo sąlygas įsigyjamojo vie</w:t>
      </w:r>
      <w:r>
        <w:rPr>
          <w:rFonts w:ascii="Times New Roman" w:hAnsi="Times New Roman"/>
          <w:sz w:val="22"/>
        </w:rPr>
        <w:t>neto dalyvio mainais į turėtas įsigyjamojo vieneto akcijas (dalis, pajus) gautas įsigyjančiojo vieneto akcijas (dalis, pajus), kai abu nurodyti vienetai dalyvauja reorganizavime, o akcijų kainų skirtumas, apmokėtas pinigais (jeigu yra), yra ne didesnis kai</w:t>
      </w:r>
      <w:r>
        <w:rPr>
          <w:rFonts w:ascii="Times New Roman" w:hAnsi="Times New Roman"/>
          <w:sz w:val="22"/>
        </w:rPr>
        <w:t>p 10 procentų įsigyjančiojo vieneto akcijų nominalios vertės arba, jei nominalios vertės nėra, – apskaičiuotos akcijų tikrosios rinkos kainos;</w:t>
      </w:r>
    </w:p>
    <w:p w:rsidR="00000000" w:rsidRDefault="009E27CE">
      <w:pPr>
        <w:pStyle w:val="Heading1"/>
        <w:ind w:right="-50" w:firstLine="720"/>
        <w:jc w:val="both"/>
        <w:rPr>
          <w:b w:val="0"/>
          <w:bCs/>
          <w:sz w:val="22"/>
        </w:rPr>
      </w:pPr>
      <w:r>
        <w:rPr>
          <w:b w:val="0"/>
          <w:bCs/>
          <w:sz w:val="22"/>
        </w:rPr>
        <w:t xml:space="preserve">8) dėl turto ir teisių perleidimo tarp Lietuvos vienetų, kurių apmokestinamasis pelnas yra apmokestintas taikant </w:t>
      </w:r>
      <w:r>
        <w:rPr>
          <w:b w:val="0"/>
          <w:bCs/>
          <w:sz w:val="22"/>
        </w:rPr>
        <w:t>15 arba 13 procentų pelno mokesčio tarifus, kai šis perleidimas yra Pelno mokesčio įstatymo 41 straipsnyje nurodytų operacijų išdava, reorganizavimo metu ir pagal reorganizavimo sąlygas įsigyjamojo vieneto dalyvio mainais į turėtas įsigyjamojo vieneto akci</w:t>
      </w:r>
      <w:r>
        <w:rPr>
          <w:b w:val="0"/>
          <w:bCs/>
          <w:sz w:val="22"/>
        </w:rPr>
        <w:t xml:space="preserve">jas (dalis, pajus) gautas įsigyjančiojo vieneto akcijas (dalis, pajus), kai abu nurodyti vienetai dalyvauja reorganizavime ir akcijų kainų skirtumo apmokėjimo pinigais nėra; </w:t>
      </w:r>
    </w:p>
    <w:p w:rsidR="00000000" w:rsidRDefault="009E27CE">
      <w:pPr>
        <w:pStyle w:val="BodyTextIndent2"/>
        <w:rPr>
          <w:rFonts w:ascii="Times New Roman" w:hAnsi="Times New Roman"/>
          <w:b w:val="0"/>
          <w:sz w:val="22"/>
          <w:lang w:eastAsia="lt-LT"/>
        </w:rPr>
      </w:pPr>
      <w:r>
        <w:rPr>
          <w:rFonts w:ascii="Times New Roman" w:hAnsi="Times New Roman"/>
          <w:b w:val="0"/>
          <w:sz w:val="22"/>
          <w:lang w:eastAsia="lt-LT"/>
        </w:rPr>
        <w:t>9) gyventojo (Europos ekonominių interesų grupės dalyvio) gautą Europos ekonomini</w:t>
      </w:r>
      <w:r>
        <w:rPr>
          <w:rFonts w:ascii="Times New Roman" w:hAnsi="Times New Roman"/>
          <w:b w:val="0"/>
          <w:sz w:val="22"/>
          <w:lang w:eastAsia="lt-LT"/>
        </w:rPr>
        <w:t>ų interesų grupės pelną ar jo dalį.</w:t>
      </w:r>
    </w:p>
    <w:p w:rsidR="00000000" w:rsidRDefault="009E27CE">
      <w:pPr>
        <w:pStyle w:val="BodyText"/>
        <w:ind w:right="-50" w:firstLine="720"/>
        <w:rPr>
          <w:sz w:val="22"/>
        </w:rPr>
      </w:pPr>
      <w:r>
        <w:rPr>
          <w:sz w:val="22"/>
        </w:rPr>
        <w:t>15.</w:t>
      </w:r>
      <w:r>
        <w:rPr>
          <w:b/>
          <w:sz w:val="22"/>
        </w:rPr>
        <w:t xml:space="preserve"> Pajamos natūra</w:t>
      </w:r>
      <w:r>
        <w:rPr>
          <w:sz w:val="22"/>
        </w:rPr>
        <w:t xml:space="preserve"> – neatlygintinai, mainais arba lengvatine kaina (konkrečiam gyventojui dėl tam tikrų interesų ar sandorių įtakos nustatyta mažesne negu tikroji rinkos kaina) gautas nuosavybėn arba naudoti (neįgyjant n</w:t>
      </w:r>
      <w:r>
        <w:rPr>
          <w:sz w:val="22"/>
        </w:rPr>
        <w:t>uosavybės teisės) turtas arba gautos paslaugos, taip pat kita gauta nauda (jei naudos davėjas turėjo tikslą naudą duoti konkrečiam asmeniui), kai gauto turto, paslaugų ar kitos naudos ekvivalentas pinigine išraiška pagal šio Įstatymo nuostatas būtų priskir</w:t>
      </w:r>
      <w:r>
        <w:rPr>
          <w:sz w:val="22"/>
        </w:rPr>
        <w:t xml:space="preserve">iamas pajamoms. </w:t>
      </w:r>
    </w:p>
    <w:p w:rsidR="00000000" w:rsidRDefault="009E27CE">
      <w:pPr>
        <w:ind w:right="-50"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Lietuvoje</w:t>
      </w:r>
      <w:r>
        <w:rPr>
          <w:rFonts w:ascii="Times New Roman" w:hAnsi="Times New Roman"/>
          <w:sz w:val="22"/>
        </w:rPr>
        <w:t>:</w:t>
      </w:r>
    </w:p>
    <w:p w:rsidR="00000000" w:rsidRDefault="009E27CE">
      <w:pPr>
        <w:ind w:right="-50" w:firstLine="720"/>
        <w:jc w:val="both"/>
        <w:rPr>
          <w:rFonts w:ascii="Times New Roman" w:hAnsi="Times New Roman"/>
          <w:sz w:val="22"/>
        </w:rPr>
      </w:pPr>
      <w:r>
        <w:rPr>
          <w:rFonts w:ascii="Times New Roman" w:hAnsi="Times New Roman"/>
          <w:sz w:val="22"/>
        </w:rPr>
        <w:t>1) nuolatinio Lietuvos gyventojo pajamos, gautos iš kitų nuolatinių Lietuvos gyventojų, Lietuvos vienetų, iš užsienio vienetų per jų nuolatines buveines ir iš nenuolatinių Lietuvos gyventojų per j</w:t>
      </w:r>
      <w:r>
        <w:rPr>
          <w:rFonts w:ascii="Times New Roman" w:hAnsi="Times New Roman"/>
          <w:sz w:val="22"/>
        </w:rPr>
        <w:t>ų nuolatines bazes;</w:t>
      </w:r>
    </w:p>
    <w:p w:rsidR="00000000" w:rsidRDefault="009E27CE">
      <w:pPr>
        <w:ind w:right="-50" w:firstLine="720"/>
        <w:jc w:val="both"/>
        <w:rPr>
          <w:rFonts w:ascii="Times New Roman" w:hAnsi="Times New Roman"/>
          <w:sz w:val="22"/>
        </w:rPr>
      </w:pPr>
      <w:r>
        <w:rPr>
          <w:rFonts w:ascii="Times New Roman" w:hAnsi="Times New Roman"/>
          <w:sz w:val="22"/>
        </w:rPr>
        <w:t>2) nenuolatinio Lietuvos gyventojo honoraras, palūkanos, pajamos iš paskirstytojo pelno, pajamos už nekilnojamojo pagal prigimtį daikto, esančio Lietuvoje, nuomą, gautos iš nuolatinių Lietuvos gyventojų, Lietuvos vienetų, iš užsienio vi</w:t>
      </w:r>
      <w:r>
        <w:rPr>
          <w:rFonts w:ascii="Times New Roman" w:hAnsi="Times New Roman"/>
          <w:sz w:val="22"/>
        </w:rPr>
        <w:t>enetų per jų nuolatines buveines ir iš nenuolatinių Lietuvos gyventojų per jų nuolatines bazes;</w:t>
      </w:r>
    </w:p>
    <w:p w:rsidR="00000000" w:rsidRDefault="009E27CE">
      <w:pPr>
        <w:ind w:right="-50" w:firstLine="720"/>
        <w:jc w:val="both"/>
        <w:rPr>
          <w:rFonts w:ascii="Times New Roman" w:hAnsi="Times New Roman"/>
          <w:sz w:val="22"/>
        </w:rPr>
      </w:pPr>
      <w:r>
        <w:rPr>
          <w:rFonts w:ascii="Times New Roman" w:hAnsi="Times New Roman"/>
          <w:sz w:val="22"/>
        </w:rPr>
        <w:t xml:space="preserve">3) bet kokios veiklos Lietuvoje pajamos; </w:t>
      </w:r>
    </w:p>
    <w:p w:rsidR="00000000" w:rsidRDefault="009E27CE">
      <w:pPr>
        <w:ind w:right="-50" w:firstLine="720"/>
        <w:jc w:val="both"/>
        <w:rPr>
          <w:rFonts w:ascii="Times New Roman" w:hAnsi="Times New Roman"/>
          <w:sz w:val="22"/>
        </w:rPr>
      </w:pPr>
      <w:r>
        <w:rPr>
          <w:rFonts w:ascii="Times New Roman" w:hAnsi="Times New Roman"/>
          <w:sz w:val="22"/>
        </w:rPr>
        <w:t>4) pajamos, gautos už parduotą ar kitokiu būdu perleistą nuosavybėn kilnojamąjį daiktą, jeigu šios rūšies daiktui paga</w:t>
      </w:r>
      <w:r>
        <w:rPr>
          <w:rFonts w:ascii="Times New Roman" w:hAnsi="Times New Roman"/>
          <w:sz w:val="22"/>
        </w:rPr>
        <w:t>l Lietuvos Respublikos teisės aktus privaloma teisinė registracija ir šis daiktas yra (ar privalo būti) įregistruotas Lietuvoje, taip pat už nekilnojamąjį daiktą, esantį Lietuvoje.</w:t>
      </w:r>
    </w:p>
    <w:p w:rsidR="00000000" w:rsidRDefault="009E27CE">
      <w:pPr>
        <w:ind w:right="-50"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Lietuvoje</w:t>
      </w:r>
      <w:r>
        <w:rPr>
          <w:rFonts w:ascii="Times New Roman" w:hAnsi="Times New Roman"/>
          <w:sz w:val="22"/>
        </w:rPr>
        <w:t>, – visos pajamos, išskyrus šio</w:t>
      </w:r>
      <w:r>
        <w:rPr>
          <w:rFonts w:ascii="Times New Roman" w:hAnsi="Times New Roman"/>
          <w:sz w:val="22"/>
        </w:rPr>
        <w:t xml:space="preserve"> straipsnio 16 dalyje išvardytas pajamas.</w:t>
      </w:r>
    </w:p>
    <w:p w:rsidR="00000000" w:rsidRDefault="009E27CE">
      <w:pPr>
        <w:ind w:right="-50"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Pozityviosios pajamos</w:t>
      </w:r>
      <w:r>
        <w:rPr>
          <w:rFonts w:ascii="Times New Roman" w:hAnsi="Times New Roman"/>
          <w:sz w:val="22"/>
        </w:rPr>
        <w:t xml:space="preserve"> – visos kontroliuojamojo vieneto, įregistruoto ar kitaip organizuoto valstybėse arba zonose, nustatytose Pelno mokesčio įstatymo 39 straipsnio 4 dalyje, pajamos ar jų dalis, įskaitomos į n</w:t>
      </w:r>
      <w:r>
        <w:rPr>
          <w:rFonts w:ascii="Times New Roman" w:hAnsi="Times New Roman"/>
          <w:sz w:val="22"/>
        </w:rPr>
        <w:t xml:space="preserve">uolatinio Lietuvos gyventojo – kontroliuojančiojo asmens pajamas proporcingai šio nuolatinio Lietuvos gyventojo turimų akcijų (dalių, pajų), balsų ar teisių į kontroliuojamojo vieneto pelną skaičiui. </w:t>
      </w:r>
    </w:p>
    <w:p w:rsidR="00000000" w:rsidRDefault="009E27CE">
      <w:pPr>
        <w:ind w:right="-50" w:firstLine="720"/>
        <w:jc w:val="both"/>
        <w:rPr>
          <w:rFonts w:ascii="Times New Roman" w:hAnsi="Times New Roman"/>
          <w:sz w:val="22"/>
        </w:rPr>
      </w:pPr>
      <w:r>
        <w:rPr>
          <w:rFonts w:ascii="Times New Roman" w:hAnsi="Times New Roman"/>
          <w:sz w:val="22"/>
        </w:rPr>
        <w:t>19.</w:t>
      </w:r>
      <w:r>
        <w:rPr>
          <w:rFonts w:ascii="Times New Roman" w:hAnsi="Times New Roman"/>
          <w:b/>
          <w:i/>
          <w:sz w:val="22"/>
        </w:rPr>
        <w:t xml:space="preserve"> </w:t>
      </w:r>
      <w:r>
        <w:rPr>
          <w:rFonts w:ascii="Times New Roman" w:hAnsi="Times New Roman"/>
          <w:b/>
          <w:sz w:val="22"/>
        </w:rPr>
        <w:t>Susiję asmenys</w:t>
      </w:r>
      <w:r>
        <w:rPr>
          <w:rFonts w:ascii="Times New Roman" w:hAnsi="Times New Roman"/>
          <w:sz w:val="22"/>
        </w:rPr>
        <w:t xml:space="preserve"> – asmenys laikomi susijusiais, jei b</w:t>
      </w:r>
      <w:r>
        <w:rPr>
          <w:rFonts w:ascii="Times New Roman" w:hAnsi="Times New Roman"/>
          <w:sz w:val="22"/>
        </w:rPr>
        <w:t xml:space="preserve">et kurią ataskaitinio mokestinio laikotarpio arba mokestinio laikotarpio, buvusio prieš ataskaitinį </w:t>
      </w:r>
      <w:bookmarkStart w:id="8" w:name="_Hlt2591607"/>
      <w:r>
        <w:rPr>
          <w:rFonts w:ascii="Times New Roman" w:hAnsi="Times New Roman"/>
          <w:sz w:val="22"/>
        </w:rPr>
        <w:t xml:space="preserve">mokestinį </w:t>
      </w:r>
      <w:bookmarkEnd w:id="8"/>
      <w:r>
        <w:rPr>
          <w:rFonts w:ascii="Times New Roman" w:hAnsi="Times New Roman"/>
          <w:sz w:val="22"/>
        </w:rPr>
        <w:t xml:space="preserve">laikotarpį, dieną jie yra: </w:t>
      </w:r>
    </w:p>
    <w:p w:rsidR="00000000" w:rsidRDefault="009E27CE">
      <w:pPr>
        <w:ind w:right="-50" w:firstLine="720"/>
        <w:jc w:val="both"/>
        <w:rPr>
          <w:rFonts w:ascii="Times New Roman" w:hAnsi="Times New Roman"/>
          <w:sz w:val="22"/>
        </w:rPr>
      </w:pPr>
      <w:r>
        <w:rPr>
          <w:rFonts w:ascii="Times New Roman" w:hAnsi="Times New Roman"/>
          <w:sz w:val="22"/>
        </w:rPr>
        <w:t>1) gyventojas, esantis vieneto dalyviu, ir tas vienetas arba</w:t>
      </w:r>
    </w:p>
    <w:p w:rsidR="00000000" w:rsidRDefault="009E27CE">
      <w:pPr>
        <w:ind w:right="-50" w:firstLine="720"/>
        <w:jc w:val="both"/>
        <w:rPr>
          <w:rFonts w:ascii="Times New Roman" w:hAnsi="Times New Roman"/>
          <w:sz w:val="22"/>
        </w:rPr>
      </w:pPr>
      <w:r>
        <w:rPr>
          <w:rFonts w:ascii="Times New Roman" w:hAnsi="Times New Roman"/>
          <w:sz w:val="22"/>
        </w:rPr>
        <w:t>2) gyventojas, esantis vieneto valdymo organų nariu, ir t</w:t>
      </w:r>
      <w:r>
        <w:rPr>
          <w:rFonts w:ascii="Times New Roman" w:hAnsi="Times New Roman"/>
          <w:sz w:val="22"/>
        </w:rPr>
        <w:t>as vienetas, arba</w:t>
      </w:r>
    </w:p>
    <w:p w:rsidR="00000000" w:rsidRDefault="009E27CE">
      <w:pPr>
        <w:ind w:right="-50" w:firstLine="720"/>
        <w:jc w:val="both"/>
        <w:rPr>
          <w:rFonts w:ascii="Times New Roman" w:hAnsi="Times New Roman"/>
          <w:sz w:val="22"/>
        </w:rPr>
      </w:pPr>
      <w:r>
        <w:rPr>
          <w:rFonts w:ascii="Times New Roman" w:hAnsi="Times New Roman"/>
          <w:sz w:val="22"/>
        </w:rPr>
        <w:t>3) gyventojas, kurio sutuoktinis, sužadėtinis arba sugyventinis yra vieneto valdymo organų narys, ir tas vienetas, arba</w:t>
      </w:r>
    </w:p>
    <w:p w:rsidR="00000000" w:rsidRDefault="009E27CE">
      <w:pPr>
        <w:ind w:right="-50" w:firstLine="720"/>
        <w:jc w:val="both"/>
        <w:rPr>
          <w:rFonts w:ascii="Times New Roman" w:hAnsi="Times New Roman"/>
          <w:sz w:val="22"/>
        </w:rPr>
      </w:pPr>
      <w:r>
        <w:rPr>
          <w:rFonts w:ascii="Times New Roman" w:hAnsi="Times New Roman"/>
          <w:sz w:val="22"/>
        </w:rPr>
        <w:t>4) gyventojas ir jo sutuoktinis, sužadėtinis, sugyventinis, taip pat gyventojas ir su juo giminystės ryšiais (tiesiąja</w:t>
      </w:r>
      <w:r>
        <w:rPr>
          <w:rFonts w:ascii="Times New Roman" w:hAnsi="Times New Roman"/>
          <w:sz w:val="22"/>
        </w:rPr>
        <w:t xml:space="preserve"> giminystės linija iki antrojo laipsnio, šonine giminystės linija iki ketvirtojo laipsnio) arba svainystės santykiais (gyventojas ir jo sutuoktinio giminaičiai (tiesiąja giminystės linija iki antrojo laipsnio, šonine giminystės linija iki antrojo laipsnio)</w:t>
      </w:r>
      <w:r>
        <w:rPr>
          <w:rFonts w:ascii="Times New Roman" w:hAnsi="Times New Roman"/>
          <w:sz w:val="22"/>
        </w:rPr>
        <w:t xml:space="preserve"> susiję gyventojai, taip pat gyventojas ir jo sugyventinio giminaičiai (tiesiąja giminystės linija iki antrojo laipsnio, šonine giminystės linija iki antrojo laipsnio), gyventojas ir jo giminaičių (tiesiąja giminystės linija iki pirmojo laipsnio, šonine gi</w:t>
      </w:r>
      <w:r>
        <w:rPr>
          <w:rFonts w:ascii="Times New Roman" w:hAnsi="Times New Roman"/>
          <w:sz w:val="22"/>
        </w:rPr>
        <w:t>minystės linija iki antrojo laipsnio) sutuoktiniai ar sugyventiniai ir šių sutuoktinių ar sugyventinių giminaičiai (tiesiąja giminystės linija iki pirmojo laipsnio, šonine giminystės linija iki antrojo laipsnio), arba</w:t>
      </w:r>
    </w:p>
    <w:p w:rsidR="00000000" w:rsidRDefault="009E27CE">
      <w:pPr>
        <w:ind w:right="-50" w:firstLine="720"/>
        <w:jc w:val="both"/>
        <w:rPr>
          <w:rFonts w:ascii="Times New Roman" w:hAnsi="Times New Roman"/>
          <w:sz w:val="22"/>
        </w:rPr>
      </w:pPr>
      <w:r>
        <w:rPr>
          <w:rFonts w:ascii="Times New Roman" w:hAnsi="Times New Roman"/>
          <w:sz w:val="22"/>
        </w:rPr>
        <w:t xml:space="preserve">5) du gyventojai, kurie yra to paties </w:t>
      </w:r>
      <w:r>
        <w:rPr>
          <w:rFonts w:ascii="Times New Roman" w:hAnsi="Times New Roman"/>
          <w:sz w:val="22"/>
        </w:rPr>
        <w:t>vieneto dalyviai ir kiekvienas iš jų tiesiogiai ar netiesiogiai valdo daugiau kaip 25 procentus akcijų (dalių, pajų) tame vienete, arba</w:t>
      </w:r>
    </w:p>
    <w:p w:rsidR="00000000" w:rsidRDefault="009E27CE">
      <w:pPr>
        <w:ind w:right="-50" w:firstLine="720"/>
        <w:jc w:val="both"/>
        <w:rPr>
          <w:rFonts w:ascii="Times New Roman" w:hAnsi="Times New Roman"/>
          <w:sz w:val="22"/>
        </w:rPr>
      </w:pPr>
      <w:r>
        <w:rPr>
          <w:rFonts w:ascii="Times New Roman" w:hAnsi="Times New Roman"/>
          <w:sz w:val="22"/>
        </w:rPr>
        <w:t>6) du gyventojai, kurie yra to paties vieneto dalyviai ir kiekvienas jų tiesiogiai ar netiesiogiai valdo daugiau kaip 25</w:t>
      </w:r>
      <w:r>
        <w:rPr>
          <w:rFonts w:ascii="Times New Roman" w:hAnsi="Times New Roman"/>
          <w:sz w:val="22"/>
        </w:rPr>
        <w:t xml:space="preserve"> procentus to vieneto akcijų (dalių, pajų) kartu su kitais gyventojais (sutuoktiniu, sužadėtiniu, sugyventiniu ar šio sugyventinio giminaičiais (tiesiąja giminystės linija iki antrojo laipsnio, šonine giminystės linija iki antrojo laipsnio), gyventojais, s</w:t>
      </w:r>
      <w:r>
        <w:rPr>
          <w:rFonts w:ascii="Times New Roman" w:hAnsi="Times New Roman"/>
          <w:sz w:val="22"/>
        </w:rPr>
        <w:t xml:space="preserve">usijusiais giminystės ryšiais (tiesiąja giminystės linija iki antrojo laipsnio, šonine giminystės linija iki ketvirtojo laipsnio) arba svainystės santykiais (gyventojas ir jo sutuoktinio giminaičiai (tiesiąja giminystės linija iki antrojo laipsnio, šonine </w:t>
      </w:r>
      <w:r>
        <w:rPr>
          <w:rFonts w:ascii="Times New Roman" w:hAnsi="Times New Roman"/>
          <w:sz w:val="22"/>
        </w:rPr>
        <w:t>giminystės linija iki antrojo laipsnio), taip pat giminaičių (tiesiąja giminystės linija iki pirmojo laipsnio, šonine giminystės linija iki antrojo laipsnio) sutuoktiniais ar sugyventiniais ir šių sutuoktinių ar sugyventinių giminaičiais (tiesiąja giminyst</w:t>
      </w:r>
      <w:r>
        <w:rPr>
          <w:rFonts w:ascii="Times New Roman" w:hAnsi="Times New Roman"/>
          <w:sz w:val="22"/>
        </w:rPr>
        <w:t>ės linija iki pirmojo laipsnio, šonine giminystės linija iki antrojo laipsnio), arba</w:t>
      </w:r>
    </w:p>
    <w:p w:rsidR="00000000" w:rsidRDefault="009E27CE">
      <w:pPr>
        <w:ind w:right="-50" w:firstLine="720"/>
        <w:jc w:val="both"/>
        <w:rPr>
          <w:rFonts w:ascii="Times New Roman" w:hAnsi="Times New Roman"/>
          <w:sz w:val="22"/>
        </w:rPr>
      </w:pPr>
      <w:r>
        <w:rPr>
          <w:rFonts w:ascii="Times New Roman" w:hAnsi="Times New Roman"/>
          <w:sz w:val="22"/>
        </w:rPr>
        <w:t>7) gyventojas ir jo nuolatinė bazė.</w:t>
      </w:r>
    </w:p>
    <w:p w:rsidR="00000000" w:rsidRDefault="009E27CE">
      <w:pPr>
        <w:ind w:right="-50"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w:t>
      </w:r>
      <w:r>
        <w:rPr>
          <w:rFonts w:ascii="Times New Roman" w:hAnsi="Times New Roman"/>
          <w:sz w:val="22"/>
        </w:rPr>
        <w:t xml:space="preserve">iklausomų ir ketinančių pirkti arba parduoti asmenų tarpusavio įsipareigojimas. </w:t>
      </w:r>
    </w:p>
    <w:p w:rsidR="00000000" w:rsidRDefault="009E27CE">
      <w:pPr>
        <w:ind w:right="-50"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w:t>
      </w:r>
      <w:r>
        <w:rPr>
          <w:rFonts w:ascii="Times New Roman" w:hAnsi="Times New Roman"/>
          <w:sz w:val="22"/>
        </w:rPr>
        <w:t xml:space="preserve"> kriterijų: </w:t>
      </w:r>
    </w:p>
    <w:p w:rsidR="00000000" w:rsidRDefault="009E27CE">
      <w:pPr>
        <w:ind w:right="-50" w:firstLine="720"/>
        <w:jc w:val="both"/>
        <w:rPr>
          <w:rFonts w:ascii="Times New Roman" w:hAnsi="Times New Roman"/>
          <w:sz w:val="22"/>
        </w:rPr>
      </w:pPr>
      <w:r>
        <w:rPr>
          <w:rFonts w:ascii="Times New Roman" w:hAnsi="Times New Roman"/>
          <w:sz w:val="22"/>
        </w:rPr>
        <w:t xml:space="preserve">1) šioje teritorijoje pelno arba jam analogiško mokesčio tarifas yra mažesnis kaip 75 procentai Pelno mokesčio įstatymo 5 straipsnio 1 dalies 1 punkte nustatyto tarifo; </w:t>
      </w:r>
    </w:p>
    <w:p w:rsidR="00000000" w:rsidRDefault="009E27CE">
      <w:pPr>
        <w:ind w:right="-50" w:firstLine="720"/>
        <w:jc w:val="both"/>
        <w:rPr>
          <w:rFonts w:ascii="Times New Roman" w:hAnsi="Times New Roman"/>
          <w:sz w:val="22"/>
        </w:rPr>
      </w:pPr>
      <w:r>
        <w:rPr>
          <w:rFonts w:ascii="Times New Roman" w:hAnsi="Times New Roman"/>
          <w:sz w:val="22"/>
        </w:rPr>
        <w:t>2) šioje teritorijoje taikomos skirtingos apmokestinimo pelno arba jam an</w:t>
      </w:r>
      <w:r>
        <w:rPr>
          <w:rFonts w:ascii="Times New Roman" w:hAnsi="Times New Roman"/>
          <w:sz w:val="22"/>
        </w:rPr>
        <w:t>alogišku mokesčiu taisyklės – pagal tai, kokioje valstybėje yra įregistruotas ar kitaip organizuotas kontroliuojantis asmuo;</w:t>
      </w:r>
    </w:p>
    <w:p w:rsidR="00000000" w:rsidRDefault="009E27CE">
      <w:pPr>
        <w:ind w:right="-50" w:firstLine="720"/>
        <w:jc w:val="both"/>
        <w:rPr>
          <w:rFonts w:ascii="Times New Roman" w:hAnsi="Times New Roman"/>
          <w:sz w:val="22"/>
        </w:rPr>
      </w:pPr>
      <w:r>
        <w:rPr>
          <w:rFonts w:ascii="Times New Roman" w:hAnsi="Times New Roman"/>
          <w:sz w:val="22"/>
        </w:rPr>
        <w:t>3) šioje teritorijoje taikomos skirtingos apmokestinimo pelno arba jam analogišku mokesčiu taisyklės – pagal tai, kokioje valstybėj</w:t>
      </w:r>
      <w:r>
        <w:rPr>
          <w:rFonts w:ascii="Times New Roman" w:hAnsi="Times New Roman"/>
          <w:sz w:val="22"/>
        </w:rPr>
        <w:t xml:space="preserve">e vykdoma veikla; </w:t>
      </w:r>
    </w:p>
    <w:p w:rsidR="00000000" w:rsidRDefault="009E27CE">
      <w:pPr>
        <w:ind w:right="-50" w:firstLine="720"/>
        <w:jc w:val="both"/>
        <w:rPr>
          <w:rFonts w:ascii="Times New Roman" w:hAnsi="Times New Roman"/>
          <w:sz w:val="22"/>
        </w:rPr>
      </w:pPr>
      <w:r>
        <w:rPr>
          <w:rFonts w:ascii="Times New Roman" w:hAnsi="Times New Roman"/>
          <w:sz w:val="22"/>
        </w:rPr>
        <w:t>4) kontroliuojamasis vienetas yra sudaręs sutartį su tos valstybės mokesčio administratoriumi dėl mokesčio tarifo ar mokesčio bazės;</w:t>
      </w:r>
    </w:p>
    <w:p w:rsidR="00000000" w:rsidRDefault="009E27CE">
      <w:pPr>
        <w:ind w:right="-50" w:firstLine="720"/>
        <w:jc w:val="both"/>
        <w:rPr>
          <w:rFonts w:ascii="Times New Roman" w:hAnsi="Times New Roman"/>
          <w:sz w:val="22"/>
        </w:rPr>
      </w:pPr>
      <w:r>
        <w:rPr>
          <w:rFonts w:ascii="Times New Roman" w:hAnsi="Times New Roman"/>
          <w:sz w:val="22"/>
        </w:rPr>
        <w:t xml:space="preserve">5) šioje teritorijoje nėra efektyvaus keitimosi informacija; </w:t>
      </w:r>
    </w:p>
    <w:p w:rsidR="00000000" w:rsidRDefault="009E27CE">
      <w:pPr>
        <w:ind w:right="-50" w:firstLine="720"/>
        <w:jc w:val="both"/>
        <w:rPr>
          <w:rFonts w:ascii="Times New Roman" w:hAnsi="Times New Roman"/>
          <w:sz w:val="22"/>
        </w:rPr>
      </w:pPr>
      <w:r>
        <w:rPr>
          <w:rFonts w:ascii="Times New Roman" w:hAnsi="Times New Roman"/>
          <w:sz w:val="22"/>
        </w:rPr>
        <w:t>6) šioje teritorijoje nėra finansinio-admi</w:t>
      </w:r>
      <w:r>
        <w:rPr>
          <w:rFonts w:ascii="Times New Roman" w:hAnsi="Times New Roman"/>
          <w:sz w:val="22"/>
        </w:rPr>
        <w:t xml:space="preserve">nistracinio skaidrumo: nevisiškai aiškios pelno arba jam analogiško mokesčio administravimo taisyklės ir šių taisyklių taikymo tvarka nėra pateikiama kitų valstybių mokesčių administratoriams. </w:t>
      </w:r>
    </w:p>
    <w:p w:rsidR="00000000" w:rsidRDefault="009E27CE">
      <w:pPr>
        <w:pStyle w:val="BodyTextIndent"/>
        <w:ind w:right="-50" w:firstLine="720"/>
        <w:rPr>
          <w:rFonts w:ascii="Times New Roman" w:hAnsi="Times New Roman"/>
          <w:sz w:val="22"/>
        </w:rPr>
      </w:pPr>
      <w:r>
        <w:rPr>
          <w:rFonts w:ascii="Times New Roman" w:hAnsi="Times New Roman"/>
          <w:sz w:val="22"/>
        </w:rPr>
        <w:t>22.</w:t>
      </w:r>
      <w:r>
        <w:rPr>
          <w:rFonts w:ascii="Times New Roman" w:hAnsi="Times New Roman"/>
          <w:b/>
          <w:sz w:val="22"/>
        </w:rPr>
        <w:t xml:space="preserve"> Verslo liudijimas </w:t>
      </w:r>
      <w:r>
        <w:rPr>
          <w:rFonts w:ascii="Times New Roman" w:hAnsi="Times New Roman"/>
          <w:sz w:val="22"/>
        </w:rPr>
        <w:t>– šio Įstatymo ir jį įgyvendinančių teis</w:t>
      </w:r>
      <w:r>
        <w:rPr>
          <w:rFonts w:ascii="Times New Roman" w:hAnsi="Times New Roman"/>
          <w:sz w:val="22"/>
        </w:rPr>
        <w:t>ės aktų nustatyta tvarka išduotas dokumentas, patvirtinantis nustatyto fiksuoto dydžio pajamų mokesčio sumokėjimą verčiantis individualia veikla, įtraukta į Lietuvos Respublikos Vyriausybės nustatytą veiklos rūšių sąrašą.</w:t>
      </w:r>
    </w:p>
    <w:p w:rsidR="00000000" w:rsidRDefault="009E27CE">
      <w:pPr>
        <w:ind w:right="-50"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Vienetas</w:t>
      </w:r>
      <w:r>
        <w:rPr>
          <w:rFonts w:ascii="Times New Roman" w:hAnsi="Times New Roman"/>
          <w:sz w:val="22"/>
        </w:rPr>
        <w:t xml:space="preserve"> – Lietuvos vienetas i</w:t>
      </w:r>
      <w:r>
        <w:rPr>
          <w:rFonts w:ascii="Times New Roman" w:hAnsi="Times New Roman"/>
          <w:sz w:val="22"/>
        </w:rPr>
        <w:t>r užsienio vienetas.</w:t>
      </w:r>
    </w:p>
    <w:p w:rsidR="00000000" w:rsidRDefault="009E27CE">
      <w:pPr>
        <w:ind w:right="-50"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000000" w:rsidRDefault="009E27CE">
      <w:pPr>
        <w:ind w:right="-50"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Lietuvos vienetas </w:t>
      </w:r>
      <w:r>
        <w:rPr>
          <w:rFonts w:ascii="Times New Roman" w:hAnsi="Times New Roman"/>
          <w:sz w:val="22"/>
        </w:rPr>
        <w:t>– juri</w:t>
      </w:r>
      <w:r>
        <w:rPr>
          <w:rFonts w:ascii="Times New Roman" w:hAnsi="Times New Roman"/>
          <w:sz w:val="22"/>
        </w:rPr>
        <w:t>dinis asmuo, įsteigtas Lietuvos Respublikos teisės aktų nustatyta tvarka, taip pat užsienio vieneto filialas arba atstovybė, įsteigti Lietuvos Respublikos įstatymų nustatyta tvarka ir nesantys to užsienio vieneto nuolatine buveine.</w:t>
      </w:r>
    </w:p>
    <w:p w:rsidR="00000000" w:rsidRDefault="009E27CE">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Užsienio vienetas</w:t>
      </w:r>
      <w:r>
        <w:rPr>
          <w:rFonts w:ascii="Times New Roman" w:hAnsi="Times New Roman"/>
          <w:sz w:val="22"/>
        </w:rPr>
        <w:t xml:space="preserve"> – </w:t>
      </w:r>
      <w:r>
        <w:rPr>
          <w:rFonts w:ascii="Times New Roman" w:hAnsi="Times New Roman"/>
          <w:sz w:val="22"/>
        </w:rPr>
        <w:t>užsienio valstybės juridinis asmuo ar organizacija, kurių buveinė yra užsienio valstybėje ir kurie įsteigti arba kitokiu būdu organizuoti pagal užsienio valstybės teisės aktus, taip pat bet koks kitoks užsienyje įsteigtas, įkurtas ar kitaip organizuotas vi</w:t>
      </w:r>
      <w:r>
        <w:rPr>
          <w:rFonts w:ascii="Times New Roman" w:hAnsi="Times New Roman"/>
          <w:sz w:val="22"/>
        </w:rPr>
        <w:t>enetas.</w:t>
      </w:r>
    </w:p>
    <w:p w:rsidR="00000000" w:rsidRDefault="009E27CE">
      <w:pPr>
        <w:ind w:right="-50"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Kontroliuojamasis vienetas</w:t>
      </w:r>
      <w:r>
        <w:rPr>
          <w:rFonts w:ascii="Times New Roman" w:hAnsi="Times New Roman"/>
          <w:sz w:val="22"/>
        </w:rPr>
        <w:t xml:space="preserve"> – vienetas, laikomas kontroliuojamu nuolatinio Lietuvos gyventojo (toliau – kontroliuojantis asmuo), jeigu: </w:t>
      </w:r>
    </w:p>
    <w:p w:rsidR="00000000" w:rsidRDefault="009E27CE">
      <w:pPr>
        <w:ind w:right="-50" w:firstLine="720"/>
        <w:jc w:val="both"/>
        <w:rPr>
          <w:rFonts w:ascii="Times New Roman" w:hAnsi="Times New Roman"/>
          <w:sz w:val="22"/>
        </w:rPr>
      </w:pPr>
      <w:r>
        <w:rPr>
          <w:rFonts w:ascii="Times New Roman" w:hAnsi="Times New Roman"/>
          <w:sz w:val="22"/>
        </w:rPr>
        <w:t xml:space="preserve">1) jis yra kontroliuojančio asmens kontroliuojamas paskutinę mokestinio laikotarpio dieną ir </w:t>
      </w:r>
    </w:p>
    <w:p w:rsidR="00000000" w:rsidRDefault="009E27CE">
      <w:pPr>
        <w:ind w:right="-50" w:firstLine="720"/>
        <w:jc w:val="both"/>
        <w:rPr>
          <w:rFonts w:ascii="Times New Roman" w:hAnsi="Times New Roman"/>
          <w:sz w:val="22"/>
        </w:rPr>
      </w:pPr>
      <w:r>
        <w:rPr>
          <w:rFonts w:ascii="Times New Roman" w:hAnsi="Times New Roman"/>
          <w:sz w:val="22"/>
        </w:rPr>
        <w:t>2) jame kontro</w:t>
      </w:r>
      <w:r>
        <w:rPr>
          <w:rFonts w:ascii="Times New Roman" w:hAnsi="Times New Roman"/>
          <w:sz w:val="22"/>
        </w:rPr>
        <w:t xml:space="preserve">liuojantis asmuo tiesiogiai ar netiesiogiai valdo daugiau kaip 50 procentų akcijų (dalių, pajų) ar kitų teisių į paskirstytinojo pelno dalį arba išimtinių teisių jas įsigyti arba </w:t>
      </w:r>
    </w:p>
    <w:p w:rsidR="00000000" w:rsidRDefault="009E27CE">
      <w:pPr>
        <w:ind w:right="-50" w:firstLine="720"/>
        <w:jc w:val="both"/>
        <w:rPr>
          <w:rFonts w:ascii="Times New Roman" w:hAnsi="Times New Roman"/>
          <w:sz w:val="22"/>
        </w:rPr>
      </w:pPr>
      <w:r>
        <w:rPr>
          <w:rFonts w:ascii="Times New Roman" w:hAnsi="Times New Roman"/>
          <w:sz w:val="22"/>
        </w:rPr>
        <w:t xml:space="preserve">3) jame kontroliuojantis asmuo kartu su susijusiais asmenimis valdo daugiau </w:t>
      </w:r>
      <w:r>
        <w:rPr>
          <w:rFonts w:ascii="Times New Roman" w:hAnsi="Times New Roman"/>
          <w:sz w:val="22"/>
        </w:rPr>
        <w:t>kaip 50 procentų akcijų (dalių, pajų) ar kitų teisių į paskirstytinojo pelno dalį arba išimtinių teisių jas įsigyti ir kontroliuojančio asmens valdoma dalis yra ne mažesnė kaip 10 procentų akcijų (dalių, pajų) ar kitų teisių į paskirstytinojo pelno dalį ar</w:t>
      </w:r>
      <w:r>
        <w:rPr>
          <w:rFonts w:ascii="Times New Roman" w:hAnsi="Times New Roman"/>
          <w:sz w:val="22"/>
        </w:rPr>
        <w:t>ba išimtinių teisių jas įsigyti.</w:t>
      </w:r>
    </w:p>
    <w:p w:rsidR="00000000" w:rsidRDefault="009E27CE">
      <w:pPr>
        <w:ind w:right="-50"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Turtas</w:t>
      </w:r>
      <w:r>
        <w:rPr>
          <w:rFonts w:ascii="Times New Roman" w:hAnsi="Times New Roman"/>
          <w:sz w:val="22"/>
        </w:rPr>
        <w:t xml:space="preserve"> – kilnojamieji ir nekilnojamieji daiktai, vertybiniai popieriai ir išvestinės finansinės priemonės, kitas nematerialus turtas.</w:t>
      </w:r>
    </w:p>
    <w:p w:rsidR="00000000" w:rsidRDefault="009E27CE">
      <w:pPr>
        <w:ind w:right="-50"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Individualios veiklos turtas</w:t>
      </w:r>
      <w:r>
        <w:rPr>
          <w:rFonts w:ascii="Times New Roman" w:hAnsi="Times New Roman"/>
          <w:sz w:val="22"/>
        </w:rPr>
        <w:t xml:space="preserve"> – turtas, kurį gyventojas naudoja tik savo individua</w:t>
      </w:r>
      <w:r>
        <w:rPr>
          <w:rFonts w:ascii="Times New Roman" w:hAnsi="Times New Roman"/>
          <w:sz w:val="22"/>
        </w:rPr>
        <w:t>liai veiklai, išskyrus individualią veiklą, kuria verčiamasi turint verslo liudijimą, individualią sporto, atlikėjų veiklą.</w:t>
      </w:r>
    </w:p>
    <w:p w:rsidR="00000000" w:rsidRDefault="009E27CE">
      <w:pPr>
        <w:ind w:right="-50"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Nuolatinė gyvenamoji vieta</w:t>
      </w:r>
      <w:r>
        <w:rPr>
          <w:rFonts w:ascii="Times New Roman" w:hAnsi="Times New Roman"/>
          <w:sz w:val="22"/>
        </w:rPr>
        <w:t xml:space="preserve"> – bet kokia vieta, kurioje fizinis asmuo turi galimybę gyventi ir kurią jis įkuria, išlaiko ir naudoj</w:t>
      </w:r>
      <w:r>
        <w:rPr>
          <w:rFonts w:ascii="Times New Roman" w:hAnsi="Times New Roman"/>
          <w:sz w:val="22"/>
        </w:rPr>
        <w:t xml:space="preserve">asi. </w:t>
      </w:r>
    </w:p>
    <w:p w:rsidR="00000000" w:rsidRDefault="009E27CE">
      <w:pPr>
        <w:ind w:right="-50"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Darbo santykiai arba jų esmę atitinkantys santykiai</w:t>
      </w:r>
      <w:r>
        <w:rPr>
          <w:rFonts w:ascii="Times New Roman" w:hAnsi="Times New Roman"/>
          <w:sz w:val="22"/>
        </w:rPr>
        <w:t xml:space="preserve"> – santykiai, kai darbas atliekamas pagal darbo sutartis, taip pat bet kokia kita veikla, vykdoma teisinių santykių, kurie iš esmės (susitarimu dėl darbo apmokėjimo sąlygų, darbo vietos ir funkci</w:t>
      </w:r>
      <w:r>
        <w:rPr>
          <w:rFonts w:ascii="Times New Roman" w:hAnsi="Times New Roman"/>
          <w:sz w:val="22"/>
        </w:rPr>
        <w:t xml:space="preserve">jų, darbo drausmės ir kt.) atitinka darbo sutarties sukuriamus darbdavio ir darbuotojo santykius, pagrindu. </w:t>
      </w:r>
    </w:p>
    <w:p w:rsidR="00000000" w:rsidRDefault="009E27CE">
      <w:pPr>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000000" w:rsidRDefault="009E27CE">
      <w:pPr>
        <w:ind w:firstLine="720"/>
        <w:jc w:val="both"/>
        <w:rPr>
          <w:rFonts w:ascii="Times New Roman" w:hAnsi="Times New Roman"/>
          <w:sz w:val="22"/>
        </w:rPr>
      </w:pPr>
      <w:r>
        <w:rPr>
          <w:rFonts w:ascii="Times New Roman" w:hAnsi="Times New Roman"/>
          <w:sz w:val="22"/>
        </w:rPr>
        <w:t>1) yra susiję asmenys;</w:t>
      </w:r>
    </w:p>
    <w:p w:rsidR="00000000" w:rsidRDefault="009E27CE">
      <w:pPr>
        <w:ind w:firstLine="720"/>
        <w:jc w:val="both"/>
        <w:rPr>
          <w:rFonts w:ascii="Times New Roman" w:hAnsi="Times New Roman"/>
          <w:sz w:val="22"/>
        </w:rPr>
      </w:pPr>
      <w:r>
        <w:rPr>
          <w:rFonts w:ascii="Times New Roman" w:hAnsi="Times New Roman"/>
          <w:sz w:val="22"/>
        </w:rPr>
        <w:t>2) gali vie</w:t>
      </w:r>
      <w:r>
        <w:rPr>
          <w:rFonts w:ascii="Times New Roman" w:hAnsi="Times New Roman"/>
          <w:sz w:val="22"/>
        </w:rPr>
        <w:t>nas kitam daryti įtaką, dėl kurios tarpusavio sandorių arba ūkinių operacijų sąlygos būtų kitokios negu tuo atveju, jeigu kiekvienas šių asmenų siektų sau maksimalios ekonominės naudos.</w:t>
      </w:r>
    </w:p>
    <w:p w:rsidR="00000000" w:rsidRDefault="009E27CE">
      <w:pPr>
        <w:ind w:right="-50" w:firstLine="720"/>
        <w:jc w:val="both"/>
        <w:rPr>
          <w:rFonts w:ascii="Times New Roman" w:hAnsi="Times New Roman"/>
          <w:sz w:val="22"/>
        </w:rPr>
      </w:pPr>
      <w:r>
        <w:rPr>
          <w:rFonts w:ascii="Times New Roman" w:hAnsi="Times New Roman"/>
          <w:sz w:val="22"/>
        </w:rPr>
        <w:t>33. Kitos šiame Įstatyme vartojamos sąvokos suprantamos taip, kaip jos</w:t>
      </w:r>
      <w:r>
        <w:rPr>
          <w:rFonts w:ascii="Times New Roman" w:hAnsi="Times New Roman"/>
          <w:sz w:val="22"/>
        </w:rPr>
        <w:t xml:space="preserve"> apibrėžtos Lietuvos Respublikos mokesčių administravimo įstatyme (toliau – Mokesčių administravimo įstatymas) ir Lietuvos Respublikos civiliniame kodekse (toliau – Civilinis kodeksas), kiek tai neprieštarauja šiam Įstatymui (išskyrus Civilinio kodekso įsa</w:t>
      </w:r>
      <w:r>
        <w:rPr>
          <w:rFonts w:ascii="Times New Roman" w:hAnsi="Times New Roman"/>
          <w:sz w:val="22"/>
        </w:rPr>
        <w:t>kmiai nurodytus atvejus).</w:t>
      </w:r>
    </w:p>
    <w:p w:rsidR="00000000" w:rsidRDefault="009E27CE">
      <w:pPr>
        <w:ind w:right="-50"/>
        <w:jc w:val="both"/>
        <w:rPr>
          <w:rFonts w:ascii="Times New Roman" w:hAnsi="Times New Roman"/>
          <w:bCs/>
          <w:i/>
          <w:iCs/>
          <w:sz w:val="20"/>
        </w:rPr>
      </w:pPr>
      <w:r>
        <w:rPr>
          <w:rFonts w:ascii="Times New Roman" w:hAnsi="Times New Roman"/>
          <w:bCs/>
          <w:i/>
          <w:iCs/>
          <w:sz w:val="20"/>
        </w:rPr>
        <w:t>Straipsnio pakeitimai:</w:t>
      </w:r>
    </w:p>
    <w:p w:rsidR="00000000" w:rsidRDefault="009E27C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IX-2103</w:t>
        </w:r>
      </w:hyperlink>
      <w:r>
        <w:rPr>
          <w:rFonts w:ascii="Times New Roman" w:eastAsia="MS Mincho" w:hAnsi="Times New Roman"/>
          <w:i/>
          <w:iCs/>
        </w:rPr>
        <w:t>, 2004-04</w:t>
      </w:r>
      <w:r>
        <w:rPr>
          <w:rFonts w:ascii="Times New Roman" w:eastAsia="MS Mincho" w:hAnsi="Times New Roman"/>
          <w:i/>
          <w:iCs/>
        </w:rPr>
        <w:t>-08, Žin., 2004, Nr. 60-2118 (2004-04-24)</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6</w:t>
        </w:r>
        <w:r>
          <w:rPr>
            <w:rStyle w:val="Hyperlink"/>
            <w:rFonts w:ascii="Times New Roman" w:eastAsia="MS Mincho" w:hAnsi="Times New Roman"/>
            <w:i/>
            <w:iCs/>
          </w:rPr>
          <w:t>0</w:t>
        </w:r>
      </w:hyperlink>
      <w:r>
        <w:rPr>
          <w:rFonts w:ascii="Times New Roman" w:eastAsia="MS Mincho" w:hAnsi="Times New Roman"/>
          <w:i/>
          <w:iCs/>
        </w:rPr>
        <w:t>, 2005-06-21, Ži</w:t>
      </w:r>
      <w:r>
        <w:rPr>
          <w:rFonts w:ascii="Times New Roman" w:eastAsia="MS Mincho" w:hAnsi="Times New Roman"/>
          <w:i/>
          <w:iCs/>
        </w:rPr>
        <w:t>n., 2005, Nr. 81-2943 (2005-06-30)</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3 straipsnis. Pajamų mokesčio mokėtojai</w:t>
      </w:r>
    </w:p>
    <w:p w:rsidR="00000000" w:rsidRDefault="009E27CE">
      <w:pPr>
        <w:ind w:right="-50" w:firstLine="720"/>
        <w:jc w:val="both"/>
        <w:rPr>
          <w:rFonts w:ascii="Times New Roman" w:hAnsi="Times New Roman"/>
          <w:sz w:val="22"/>
        </w:rPr>
      </w:pPr>
      <w:r>
        <w:rPr>
          <w:rFonts w:ascii="Times New Roman" w:hAnsi="Times New Roman"/>
          <w:sz w:val="22"/>
        </w:rPr>
        <w:t>Pajamų mokestį moka pajamų gavęs gyventojas.</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4 straipsnis. Nuolatinis Lietuvos gyventojas</w:t>
      </w:r>
    </w:p>
    <w:p w:rsidR="00000000" w:rsidRDefault="009E27CE" w:rsidP="009E27CE">
      <w:pPr>
        <w:numPr>
          <w:ilvl w:val="0"/>
          <w:numId w:val="2"/>
        </w:numPr>
        <w:ind w:left="0" w:right="-50" w:firstLine="720"/>
        <w:jc w:val="both"/>
        <w:rPr>
          <w:rFonts w:ascii="Times New Roman" w:hAnsi="Times New Roman"/>
          <w:sz w:val="22"/>
        </w:rPr>
      </w:pPr>
      <w:r>
        <w:rPr>
          <w:rFonts w:ascii="Times New Roman" w:hAnsi="Times New Roman"/>
          <w:sz w:val="22"/>
        </w:rPr>
        <w:t>Nuolatiniu Lietuvos gyventoju laikomas:</w:t>
      </w:r>
    </w:p>
    <w:p w:rsidR="00000000" w:rsidRDefault="009E27CE">
      <w:pPr>
        <w:ind w:right="-50" w:firstLine="720"/>
        <w:jc w:val="both"/>
        <w:rPr>
          <w:rFonts w:ascii="Times New Roman" w:hAnsi="Times New Roman"/>
          <w:sz w:val="22"/>
        </w:rPr>
      </w:pPr>
      <w:r>
        <w:rPr>
          <w:rFonts w:ascii="Times New Roman" w:hAnsi="Times New Roman"/>
          <w:sz w:val="22"/>
        </w:rPr>
        <w:t>1) fizinis asmuo, kurio nuolatinė gyvenamoji viet</w:t>
      </w:r>
      <w:r>
        <w:rPr>
          <w:rFonts w:ascii="Times New Roman" w:hAnsi="Times New Roman"/>
          <w:sz w:val="22"/>
        </w:rPr>
        <w:t>a mokestiniu laikotarpiu yra Lietuvoje, arba</w:t>
      </w:r>
    </w:p>
    <w:p w:rsidR="00000000" w:rsidRDefault="009E27CE">
      <w:pPr>
        <w:ind w:right="-50" w:firstLine="720"/>
        <w:jc w:val="both"/>
        <w:rPr>
          <w:rFonts w:ascii="Times New Roman" w:hAnsi="Times New Roman"/>
          <w:sz w:val="22"/>
        </w:rPr>
      </w:pPr>
      <w:r>
        <w:rPr>
          <w:rFonts w:ascii="Times New Roman" w:hAnsi="Times New Roman"/>
          <w:sz w:val="22"/>
        </w:rPr>
        <w:t>2) fizinis asmuo, kurio asmeninių, socialinių arba ekonominių interesų buvimo vieta mokestiniu laikotarpiu yra veikiau Lietuvoje nei užsienyje, arba</w:t>
      </w:r>
    </w:p>
    <w:p w:rsidR="00000000" w:rsidRDefault="009E27CE">
      <w:pPr>
        <w:ind w:right="-50" w:firstLine="720"/>
        <w:jc w:val="both"/>
        <w:rPr>
          <w:rFonts w:ascii="Times New Roman" w:hAnsi="Times New Roman"/>
          <w:sz w:val="22"/>
        </w:rPr>
      </w:pPr>
      <w:r>
        <w:rPr>
          <w:rFonts w:ascii="Times New Roman" w:hAnsi="Times New Roman"/>
          <w:sz w:val="22"/>
        </w:rPr>
        <w:t>3) fizinis asmuo, kuris mokestiniu laikotarpiu Lietuvoje išbūv</w:t>
      </w:r>
      <w:r>
        <w:rPr>
          <w:rFonts w:ascii="Times New Roman" w:hAnsi="Times New Roman"/>
          <w:sz w:val="22"/>
        </w:rPr>
        <w:t>a ištisai arba su pertraukomis 183 arba daugiau dienų. 183 dienų laikotarpio apskaičiavimo taisykles nustato Lietuvos Respublikos Vyriausybė arba jos įgaliota institucija, arba</w:t>
      </w:r>
    </w:p>
    <w:p w:rsidR="00000000" w:rsidRDefault="009E27CE">
      <w:pPr>
        <w:ind w:right="-50" w:firstLine="720"/>
        <w:jc w:val="both"/>
        <w:rPr>
          <w:rFonts w:ascii="Times New Roman" w:hAnsi="Times New Roman"/>
          <w:sz w:val="22"/>
        </w:rPr>
      </w:pPr>
      <w:r>
        <w:rPr>
          <w:rFonts w:ascii="Times New Roman" w:hAnsi="Times New Roman"/>
          <w:sz w:val="22"/>
        </w:rPr>
        <w:t xml:space="preserve">4) fizinis asmuo, kuris Lietuvoje išbūva ištisai arba su pertraukomis 280 arba </w:t>
      </w:r>
      <w:r>
        <w:rPr>
          <w:rFonts w:ascii="Times New Roman" w:hAnsi="Times New Roman"/>
          <w:sz w:val="22"/>
        </w:rPr>
        <w:t>daugiau dienų vienas paskui kitą einančiais mokestiniais laikotarpiais ir viename iš šių mokestinių laikotarpių išbuvo Lietuvoje ištisai arba su pertraukomis 90 arba daugiau dienų, jei šio straipsnio 3 dalyje nenustatyta kitaip. 90 ir 280 dienų laikotarpio</w:t>
      </w:r>
      <w:r>
        <w:rPr>
          <w:rFonts w:ascii="Times New Roman" w:hAnsi="Times New Roman"/>
          <w:sz w:val="22"/>
        </w:rPr>
        <w:t xml:space="preserve"> apskaičiavimo taisykles nustato Lietuvos Respublikos Vyriausybė arba jos įgaliota institucija, arba</w:t>
      </w:r>
    </w:p>
    <w:p w:rsidR="00000000" w:rsidRDefault="009E27CE">
      <w:pPr>
        <w:ind w:right="-50" w:firstLine="720"/>
        <w:jc w:val="both"/>
        <w:rPr>
          <w:rFonts w:ascii="Times New Roman" w:hAnsi="Times New Roman"/>
          <w:sz w:val="22"/>
        </w:rPr>
      </w:pPr>
      <w:r>
        <w:rPr>
          <w:rFonts w:ascii="Times New Roman" w:hAnsi="Times New Roman"/>
          <w:sz w:val="22"/>
        </w:rPr>
        <w:t>5) fizinis asmuo, kuris yra Lietuvos Respublikos pilietis ir neatitinka šios dalies 3 ir 4 punkto kriterijų, tačiau tokiam fiziniam asmeniui atlyginimas pa</w:t>
      </w:r>
      <w:r>
        <w:rPr>
          <w:rFonts w:ascii="Times New Roman" w:hAnsi="Times New Roman"/>
          <w:sz w:val="22"/>
        </w:rPr>
        <w:t>gal darbo sutartį arba pagal jų esmę atitinkančias sutartis mokamas arba jo gyvenimo kitoje valstybėje išlaidos dengiamos iš Lietuvos valstybės arba savivaldybių biudžetų.</w:t>
      </w:r>
    </w:p>
    <w:p w:rsidR="00000000" w:rsidRDefault="009E27CE">
      <w:pPr>
        <w:ind w:right="-50" w:firstLine="720"/>
        <w:jc w:val="both"/>
        <w:rPr>
          <w:rFonts w:ascii="Times New Roman" w:hAnsi="Times New Roman"/>
          <w:sz w:val="22"/>
        </w:rPr>
      </w:pPr>
      <w:r>
        <w:rPr>
          <w:rFonts w:ascii="Times New Roman" w:hAnsi="Times New Roman"/>
          <w:sz w:val="22"/>
        </w:rPr>
        <w:t>2. Fizinis asmuo, nors ir atitinkantis šio straipsnio 1 dalies 3, 4, 5 punktų nuosta</w:t>
      </w:r>
      <w:r>
        <w:rPr>
          <w:rFonts w:ascii="Times New Roman" w:hAnsi="Times New Roman"/>
          <w:sz w:val="22"/>
        </w:rPr>
        <w:t>tas, nelaikomas nuolatiniu Lietuvos gyventoju, jei jis yra:</w:t>
      </w:r>
    </w:p>
    <w:p w:rsidR="00000000" w:rsidRDefault="009E27CE">
      <w:pPr>
        <w:ind w:right="-50" w:firstLine="720"/>
        <w:jc w:val="both"/>
        <w:rPr>
          <w:rFonts w:ascii="Times New Roman" w:hAnsi="Times New Roman"/>
          <w:sz w:val="22"/>
        </w:rPr>
      </w:pPr>
      <w:r>
        <w:rPr>
          <w:rFonts w:ascii="Times New Roman" w:hAnsi="Times New Roman"/>
          <w:sz w:val="22"/>
        </w:rPr>
        <w:t>1) užsienio valstybės diplomatas, diplomatinės atstovybės, konsulinės įstaigos ar tarptautinės organizacijos atstovybės administracinio-techninio arba aptarnaujančiojo personalo narys – ne Lietuvo</w:t>
      </w:r>
      <w:r>
        <w:rPr>
          <w:rFonts w:ascii="Times New Roman" w:hAnsi="Times New Roman"/>
          <w:sz w:val="22"/>
        </w:rPr>
        <w:t>s Respublikos pilietis (išskyrus asmenis be pilietybės, kurių nuolatinė gyvenamoji vieta arba asmeninių, socialinių ar ekonominių interesų buvimo vieta mokestiniu laikotarpiu yra Lietuvoje), arba</w:t>
      </w:r>
    </w:p>
    <w:p w:rsidR="00000000" w:rsidRDefault="009E27CE">
      <w:pPr>
        <w:ind w:right="-50" w:firstLine="720"/>
        <w:jc w:val="both"/>
        <w:rPr>
          <w:rFonts w:ascii="Times New Roman" w:hAnsi="Times New Roman"/>
          <w:sz w:val="22"/>
        </w:rPr>
      </w:pPr>
      <w:r>
        <w:rPr>
          <w:rFonts w:ascii="Times New Roman" w:hAnsi="Times New Roman"/>
          <w:sz w:val="22"/>
        </w:rPr>
        <w:t>2) ne Lietuvos Respublikos pilietis, kuris gauna tik su darb</w:t>
      </w:r>
      <w:r>
        <w:rPr>
          <w:rFonts w:ascii="Times New Roman" w:hAnsi="Times New Roman"/>
          <w:sz w:val="22"/>
        </w:rPr>
        <w:t>o santykiais arba jų esmę atitinkančiais santykiais susijusias pajamas už darbą Lietuvoje iš užsienio valstybės, jos politinio ar teritorijos administracinio padalinio arba vietos valdžios, arba</w:t>
      </w:r>
    </w:p>
    <w:p w:rsidR="00000000" w:rsidRDefault="009E27CE">
      <w:pPr>
        <w:ind w:right="-50" w:firstLine="720"/>
        <w:jc w:val="both"/>
        <w:rPr>
          <w:rFonts w:ascii="Times New Roman" w:hAnsi="Times New Roman"/>
          <w:sz w:val="22"/>
        </w:rPr>
      </w:pPr>
      <w:r>
        <w:rPr>
          <w:rFonts w:ascii="Times New Roman" w:hAnsi="Times New Roman"/>
          <w:sz w:val="22"/>
        </w:rPr>
        <w:t>3) ne Lietuvos Respublikos pilietis, kuris Lietuvoje vykdo ti</w:t>
      </w:r>
      <w:r>
        <w:rPr>
          <w:rFonts w:ascii="Times New Roman" w:hAnsi="Times New Roman"/>
          <w:sz w:val="22"/>
        </w:rPr>
        <w:t>k individualią veiklą per nuolatinę bazę ir tai yra vienintelis jo atvykimo į Lietuvą tikslas.</w:t>
      </w:r>
    </w:p>
    <w:p w:rsidR="00000000" w:rsidRDefault="009E27CE">
      <w:pPr>
        <w:ind w:right="-50" w:firstLine="720"/>
        <w:jc w:val="both"/>
        <w:rPr>
          <w:rFonts w:ascii="Times New Roman" w:hAnsi="Times New Roman"/>
          <w:sz w:val="22"/>
        </w:rPr>
      </w:pPr>
      <w:r>
        <w:rPr>
          <w:rFonts w:ascii="Times New Roman" w:hAnsi="Times New Roman"/>
          <w:sz w:val="22"/>
        </w:rPr>
        <w:t>3. Jei fizinis asmuo, laikomas nuolatiniu Lietuvos gyventoju ne mažiau kaip trimis vienas paskui kitą einančiais mokestiniais laikotarpiais, iš karto po jų einan</w:t>
      </w:r>
      <w:r>
        <w:rPr>
          <w:rFonts w:ascii="Times New Roman" w:hAnsi="Times New Roman"/>
          <w:sz w:val="22"/>
        </w:rPr>
        <w:t>čiu mokestiniu laikotarpiu galutinai išvyksta iš Lietuvos ir išvykimo mokestiniu laikotarpiu išbūna Lietuvoje mažiau kaip 183 dienas, jis yra laikomas nuolatiniu Lietuvos gyventoju iki išvykimo dienos. Galutinio išvykimo iš Lietuvos kriterijus nustato Liet</w:t>
      </w:r>
      <w:r>
        <w:rPr>
          <w:rFonts w:ascii="Times New Roman" w:hAnsi="Times New Roman"/>
          <w:sz w:val="22"/>
        </w:rPr>
        <w:t>uvos Respublikos Vyriausybė arba jos įgaliota institucija.</w:t>
      </w:r>
    </w:p>
    <w:p w:rsidR="00000000" w:rsidRDefault="009E27CE">
      <w:pPr>
        <w:ind w:right="-50" w:firstLine="720"/>
        <w:jc w:val="both"/>
        <w:rPr>
          <w:rFonts w:ascii="Times New Roman" w:hAnsi="Times New Roman"/>
          <w:sz w:val="22"/>
        </w:rPr>
      </w:pPr>
      <w:r>
        <w:rPr>
          <w:rFonts w:ascii="Times New Roman" w:hAnsi="Times New Roman"/>
          <w:sz w:val="22"/>
        </w:rPr>
        <w:t>4. Jei fizinis asmuo, laikomas nuolatiniu Lietuvos gyventoju ne mažiau kaip trimis vienas paskui kitą einančiais mokestiniais laikotarpiais, iš karto po jų einančiu mokestiniu laikotarpiu galutinai</w:t>
      </w:r>
      <w:r>
        <w:rPr>
          <w:rFonts w:ascii="Times New Roman" w:hAnsi="Times New Roman"/>
          <w:sz w:val="22"/>
        </w:rPr>
        <w:t xml:space="preserve"> išvyksta iš Lietuvos į tikslinę teritoriją, tai jam netaikomos šio straipsnio 3 dalies nuostatos tais atvejais, kai šį fizinį asmenį su Lietuva sieja reikšmingi komerciniai interesai. Toks fizinis asmuo laikomas nuolatiniu Lietuvos gyventoju visą išvykimo</w:t>
      </w:r>
      <w:r>
        <w:rPr>
          <w:rFonts w:ascii="Times New Roman" w:hAnsi="Times New Roman"/>
          <w:sz w:val="22"/>
        </w:rPr>
        <w:t xml:space="preserve"> mokestinį laikotarpį bei du po jo einančius mokestinius laikotarpius. Reikšmingi komerciniai interesai yra, kai:</w:t>
      </w:r>
    </w:p>
    <w:p w:rsidR="00000000" w:rsidRDefault="009E27CE">
      <w:pPr>
        <w:ind w:right="-50" w:firstLine="720"/>
        <w:jc w:val="both"/>
        <w:rPr>
          <w:rFonts w:ascii="Times New Roman" w:hAnsi="Times New Roman"/>
          <w:sz w:val="22"/>
        </w:rPr>
      </w:pPr>
      <w:r>
        <w:rPr>
          <w:rFonts w:ascii="Times New Roman" w:hAnsi="Times New Roman"/>
          <w:sz w:val="22"/>
        </w:rPr>
        <w:t>1) fizinis asmuo yra individualios (personalinės) įmonės Lietuvoje savininkas ir (arba) valdo daugiau kaip 25 procentus Lietuvos vieneto akcij</w:t>
      </w:r>
      <w:r>
        <w:rPr>
          <w:rFonts w:ascii="Times New Roman" w:hAnsi="Times New Roman"/>
          <w:sz w:val="22"/>
        </w:rPr>
        <w:t>ų (dalių, pajų) arba</w:t>
      </w:r>
    </w:p>
    <w:p w:rsidR="00000000" w:rsidRDefault="009E27CE">
      <w:pPr>
        <w:ind w:right="-50" w:firstLine="720"/>
        <w:jc w:val="both"/>
        <w:rPr>
          <w:rFonts w:ascii="Times New Roman" w:hAnsi="Times New Roman"/>
          <w:sz w:val="22"/>
        </w:rPr>
      </w:pPr>
      <w:r>
        <w:rPr>
          <w:rFonts w:ascii="Times New Roman" w:hAnsi="Times New Roman"/>
          <w:sz w:val="22"/>
        </w:rPr>
        <w:t>2) daugiau kaip 30 procentų mokestinio laikotarpio pajamų yra pajamos, kurių šaltinis yra Lietuvoje.</w:t>
      </w:r>
    </w:p>
    <w:p w:rsidR="00000000" w:rsidRDefault="009E27CE">
      <w:pPr>
        <w:ind w:right="-50" w:firstLine="720"/>
        <w:jc w:val="both"/>
        <w:rPr>
          <w:rFonts w:ascii="Times New Roman" w:hAnsi="Times New Roman"/>
          <w:sz w:val="22"/>
        </w:rPr>
      </w:pPr>
      <w:r>
        <w:rPr>
          <w:rFonts w:ascii="Times New Roman" w:hAnsi="Times New Roman"/>
          <w:sz w:val="22"/>
        </w:rPr>
        <w:t>5. Fizinis asmuo, kuris nelaikomas nuolatiniu Lietuvos gyventoju pagal šio straipsnio 1 dalies nuostatas, gali Lietuvos Respublikos Vy</w:t>
      </w:r>
      <w:r>
        <w:rPr>
          <w:rFonts w:ascii="Times New Roman" w:hAnsi="Times New Roman"/>
          <w:sz w:val="22"/>
        </w:rPr>
        <w:t>riausybės nustatyta tvarka kreiptis į mokesčio administratorių su prašymu pripažinti jį nuolatiniu Lietuvos gyventoju, jeigu per mokestinį laikotarpį jo pajamos, kurių šaltinis yra Lietuvoje (išskyrus pajamas, kurios tą mokestinį laikotarpį buvo apmokestin</w:t>
      </w:r>
      <w:r>
        <w:rPr>
          <w:rFonts w:ascii="Times New Roman" w:hAnsi="Times New Roman"/>
          <w:sz w:val="22"/>
        </w:rPr>
        <w:t>tos taikant Lietuvos Respublikos dvigubo apmokestinimo išvengimo sutartyse nustatytas pajamų mokesčio lengvatas), sudaro ne mažiau kaip 90 procentų visų per mokestinį laikotarpį jo gautų pajamų, išskyrus šio Įstatymo 17 straipsnyje nurodytas pajamas.</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b/>
          <w:strike/>
          <w:sz w:val="22"/>
        </w:rPr>
      </w:pPr>
      <w:r>
        <w:rPr>
          <w:rFonts w:ascii="Times New Roman" w:hAnsi="Times New Roman"/>
          <w:b/>
          <w:sz w:val="22"/>
        </w:rPr>
        <w:t>5 st</w:t>
      </w:r>
      <w:r>
        <w:rPr>
          <w:rFonts w:ascii="Times New Roman" w:hAnsi="Times New Roman"/>
          <w:b/>
          <w:sz w:val="22"/>
        </w:rPr>
        <w:t>raipsnis. Pajamų mokesčio objektas</w:t>
      </w:r>
    </w:p>
    <w:p w:rsidR="00000000" w:rsidRDefault="009E27CE">
      <w:pPr>
        <w:ind w:right="-50" w:firstLine="720"/>
        <w:jc w:val="both"/>
        <w:rPr>
          <w:rFonts w:ascii="Times New Roman" w:hAnsi="Times New Roman"/>
          <w:sz w:val="22"/>
        </w:rPr>
      </w:pPr>
      <w:r>
        <w:rPr>
          <w:rFonts w:ascii="Times New Roman" w:hAnsi="Times New Roman"/>
          <w:sz w:val="22"/>
        </w:rPr>
        <w:t xml:space="preserve">1. Pajamų mokesčio objektas yra gyventojo pajamos. </w:t>
      </w:r>
    </w:p>
    <w:p w:rsidR="00000000" w:rsidRDefault="009E27CE">
      <w:pPr>
        <w:ind w:right="-50" w:firstLine="720"/>
        <w:jc w:val="both"/>
        <w:rPr>
          <w:rFonts w:ascii="Times New Roman" w:hAnsi="Times New Roman"/>
          <w:sz w:val="22"/>
        </w:rPr>
      </w:pPr>
      <w:r>
        <w:rPr>
          <w:rFonts w:ascii="Times New Roman" w:hAnsi="Times New Roman"/>
          <w:sz w:val="22"/>
        </w:rPr>
        <w:t>2. Nuolatinio Lietuvos gyventojo pajamų mokesčio objektas yra pajamos, kurių šaltinis yra Lietuvoje ir ne Lietuvoje, išskyrus šio straipsnio 3 dalyje nurodytą atvejį.</w:t>
      </w:r>
    </w:p>
    <w:p w:rsidR="00000000" w:rsidRDefault="009E27CE">
      <w:pPr>
        <w:ind w:right="-50"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Nuolatinio Lietuvos gyventojo pajamų mokesčio objektas yra pajamos, kurių šaltinis yra Lietuvoje, jeigu šis gyventojas:</w:t>
      </w:r>
    </w:p>
    <w:p w:rsidR="00000000" w:rsidRDefault="009E27CE">
      <w:pPr>
        <w:ind w:right="-50" w:firstLine="720"/>
        <w:jc w:val="both"/>
        <w:rPr>
          <w:rFonts w:ascii="Times New Roman" w:hAnsi="Times New Roman"/>
          <w:sz w:val="22"/>
        </w:rPr>
      </w:pPr>
      <w:r>
        <w:rPr>
          <w:rFonts w:ascii="Times New Roman" w:hAnsi="Times New Roman"/>
          <w:sz w:val="22"/>
        </w:rPr>
        <w:t>1) laikomas nuolatiniu Lietuvos gyventoju pagal šio Įstatymo 4 straipsnio 1 dalies 3 arba 4 punktus ar 3 dalį ir</w:t>
      </w:r>
    </w:p>
    <w:p w:rsidR="00000000" w:rsidRDefault="009E27CE">
      <w:pPr>
        <w:ind w:right="-50" w:firstLine="720"/>
        <w:jc w:val="both"/>
        <w:rPr>
          <w:rFonts w:ascii="Times New Roman" w:hAnsi="Times New Roman"/>
          <w:sz w:val="22"/>
        </w:rPr>
      </w:pPr>
      <w:r>
        <w:rPr>
          <w:rFonts w:ascii="Times New Roman" w:hAnsi="Times New Roman"/>
          <w:sz w:val="22"/>
        </w:rPr>
        <w:t>2) yra ne Lietuvos Res</w:t>
      </w:r>
      <w:r>
        <w:rPr>
          <w:rFonts w:ascii="Times New Roman" w:hAnsi="Times New Roman"/>
          <w:sz w:val="22"/>
        </w:rPr>
        <w:t xml:space="preserve">publikos pilietis, ir </w:t>
      </w:r>
    </w:p>
    <w:p w:rsidR="00000000" w:rsidRDefault="009E27CE">
      <w:pPr>
        <w:ind w:right="-50" w:firstLine="720"/>
        <w:jc w:val="both"/>
        <w:rPr>
          <w:rFonts w:ascii="Times New Roman" w:hAnsi="Times New Roman"/>
          <w:sz w:val="22"/>
        </w:rPr>
      </w:pPr>
      <w:r>
        <w:rPr>
          <w:rFonts w:ascii="Times New Roman" w:hAnsi="Times New Roman"/>
          <w:sz w:val="22"/>
        </w:rPr>
        <w:t>3) tuo pačiu mokestiniu laikotarpiu jis pajamų mokesčio arba jam analogiško mokesčio tikslais yra laikomas nuolatiniu gyventoju tos užsienio valstybės, su kuria sudaryta ir taikoma dvigubo apmokestinimo išvengimo sutartis bei apie šį</w:t>
      </w:r>
      <w:r>
        <w:rPr>
          <w:rFonts w:ascii="Times New Roman" w:hAnsi="Times New Roman"/>
          <w:sz w:val="22"/>
        </w:rPr>
        <w:t xml:space="preserve"> faktą mokesčio administratorių informuoja tos kitos valstybės kompetentingas asmuo.</w:t>
      </w:r>
    </w:p>
    <w:p w:rsidR="00000000" w:rsidRDefault="009E27CE">
      <w:pPr>
        <w:ind w:right="-50" w:firstLine="720"/>
        <w:jc w:val="both"/>
        <w:rPr>
          <w:rFonts w:ascii="Times New Roman" w:hAnsi="Times New Roman"/>
          <w:sz w:val="22"/>
        </w:rPr>
      </w:pPr>
      <w:r>
        <w:rPr>
          <w:rFonts w:ascii="Times New Roman" w:hAnsi="Times New Roman"/>
          <w:sz w:val="22"/>
        </w:rPr>
        <w:t>4. Nenuolatinio Lietuvos gyventojo pajamų mokesčio objektas yra:</w:t>
      </w:r>
    </w:p>
    <w:p w:rsidR="00000000" w:rsidRDefault="009E27CE">
      <w:pPr>
        <w:ind w:right="-50" w:firstLine="720"/>
        <w:jc w:val="both"/>
        <w:rPr>
          <w:rFonts w:ascii="Times New Roman" w:hAnsi="Times New Roman"/>
          <w:sz w:val="22"/>
        </w:rPr>
      </w:pPr>
      <w:r>
        <w:rPr>
          <w:rFonts w:ascii="Times New Roman" w:hAnsi="Times New Roman"/>
          <w:sz w:val="22"/>
        </w:rPr>
        <w:t>1) per nuolatinę bazę vykdomos individualios veiklos pajamos ir užsienio valstybėse gautos pajamos, priski</w:t>
      </w:r>
      <w:r>
        <w:rPr>
          <w:rFonts w:ascii="Times New Roman" w:hAnsi="Times New Roman"/>
          <w:sz w:val="22"/>
        </w:rPr>
        <w:t>riamos tai nuolatinei bazei Lietuvoje tuo atveju, kai tos pajamos susijusios su nenuolatinio Lietuvos gyventojo veikla per nuolatinę bazę Lietuvoje;</w:t>
      </w:r>
    </w:p>
    <w:p w:rsidR="00000000" w:rsidRDefault="009E27CE">
      <w:pPr>
        <w:pStyle w:val="BodyText"/>
        <w:ind w:right="-50" w:firstLine="720"/>
        <w:rPr>
          <w:sz w:val="22"/>
        </w:rPr>
      </w:pPr>
      <w:r>
        <w:rPr>
          <w:sz w:val="22"/>
        </w:rPr>
        <w:t>2) ne per nuolatinę bazę gautos pajamos, kurių šaltinis yra Lietuvoje.</w:t>
      </w:r>
    </w:p>
    <w:p w:rsidR="00000000" w:rsidRDefault="009E27CE">
      <w:pPr>
        <w:pStyle w:val="BodyText"/>
        <w:ind w:right="-50" w:firstLine="720"/>
        <w:rPr>
          <w:sz w:val="22"/>
        </w:rPr>
      </w:pPr>
      <w:r>
        <w:rPr>
          <w:sz w:val="22"/>
        </w:rPr>
        <w:t>5. Nenuolatinio Lietuvos gyventojo n</w:t>
      </w:r>
      <w:r>
        <w:rPr>
          <w:sz w:val="22"/>
        </w:rPr>
        <w:t>e per nuolatinę bazę gautos pajamos, kurių šaltinis yra Lietuvoje:</w:t>
      </w:r>
    </w:p>
    <w:p w:rsidR="00000000" w:rsidRDefault="009E27CE">
      <w:pPr>
        <w:pStyle w:val="BodyText"/>
        <w:ind w:right="-50" w:firstLine="720"/>
        <w:rPr>
          <w:sz w:val="22"/>
        </w:rPr>
      </w:pPr>
      <w:r>
        <w:rPr>
          <w:sz w:val="22"/>
        </w:rPr>
        <w:t>1) palūkanos;</w:t>
      </w:r>
    </w:p>
    <w:p w:rsidR="00000000" w:rsidRDefault="009E27CE">
      <w:pPr>
        <w:pStyle w:val="BodyText"/>
        <w:ind w:right="-50" w:firstLine="720"/>
        <w:rPr>
          <w:sz w:val="22"/>
        </w:rPr>
      </w:pPr>
      <w:r>
        <w:rPr>
          <w:sz w:val="22"/>
        </w:rPr>
        <w:t>2) pajamos iš paskirstytojo pelno;</w:t>
      </w:r>
    </w:p>
    <w:p w:rsidR="00000000" w:rsidRDefault="009E27CE">
      <w:pPr>
        <w:pStyle w:val="BodyText"/>
        <w:ind w:right="-50" w:firstLine="720"/>
        <w:rPr>
          <w:sz w:val="22"/>
        </w:rPr>
      </w:pPr>
      <w:r>
        <w:rPr>
          <w:sz w:val="22"/>
        </w:rPr>
        <w:t>3) pajamos už nekilnojamojo pagal prigimtį daikto, esančio Lietuvoje, nuomą;</w:t>
      </w:r>
    </w:p>
    <w:p w:rsidR="00000000" w:rsidRDefault="009E27CE">
      <w:pPr>
        <w:pStyle w:val="BodyText"/>
        <w:ind w:right="-50" w:firstLine="720"/>
        <w:rPr>
          <w:sz w:val="22"/>
        </w:rPr>
      </w:pPr>
      <w:r>
        <w:rPr>
          <w:sz w:val="22"/>
        </w:rPr>
        <w:t>4) honoraras, įskaitant šio straipsnio 6 dalyje nustatytus atve</w:t>
      </w:r>
      <w:r>
        <w:rPr>
          <w:sz w:val="22"/>
        </w:rPr>
        <w:t xml:space="preserve">jus; </w:t>
      </w:r>
    </w:p>
    <w:p w:rsidR="00000000" w:rsidRDefault="009E27CE">
      <w:pPr>
        <w:pStyle w:val="BodyText"/>
        <w:ind w:right="-50" w:firstLine="720"/>
        <w:rPr>
          <w:sz w:val="22"/>
        </w:rPr>
      </w:pPr>
      <w:r>
        <w:rPr>
          <w:sz w:val="22"/>
        </w:rPr>
        <w:t>5) su darbo santykiais arba jų esmę atitinkančiais santykiais susijusios pajamos;</w:t>
      </w:r>
    </w:p>
    <w:p w:rsidR="00000000" w:rsidRDefault="009E27CE">
      <w:pPr>
        <w:pStyle w:val="BodyText"/>
        <w:ind w:right="-50" w:firstLine="720"/>
        <w:rPr>
          <w:sz w:val="22"/>
        </w:rPr>
      </w:pPr>
      <w:r>
        <w:rPr>
          <w:sz w:val="22"/>
        </w:rPr>
        <w:t>6) sporto veiklos pajamos, įskaitant pajamas, tiesiogiai ar netiesiogiai susijusias su šia veikla, nesvarbu, ar jos išmokamos tiesiogiai sportininkui ar trečiajam asmen</w:t>
      </w:r>
      <w:r>
        <w:rPr>
          <w:sz w:val="22"/>
        </w:rPr>
        <w:t>iui, veikiančiam sportininko vardu;</w:t>
      </w:r>
    </w:p>
    <w:p w:rsidR="00000000" w:rsidRDefault="009E27CE">
      <w:pPr>
        <w:pStyle w:val="BodyText"/>
        <w:ind w:right="-50" w:firstLine="720"/>
        <w:rPr>
          <w:sz w:val="22"/>
        </w:rPr>
      </w:pPr>
      <w:r>
        <w:rPr>
          <w:sz w:val="22"/>
        </w:rPr>
        <w:t>7) atlikėjų veiklos pajamos, įskaitant pajamas, tiesiogiai ar netiesiogiai susijusias su šia veikla, nesvarbu, ar jos išmokamos tiesiogiai atlikėjui ar trečiajam asmeniui, veikiančiam atlikėjo vardu;</w:t>
      </w:r>
    </w:p>
    <w:p w:rsidR="00000000" w:rsidRDefault="009E27CE">
      <w:pPr>
        <w:ind w:right="-50" w:firstLine="720"/>
        <w:jc w:val="both"/>
        <w:rPr>
          <w:rFonts w:ascii="Times New Roman" w:hAnsi="Times New Roman"/>
          <w:sz w:val="22"/>
        </w:rPr>
      </w:pPr>
      <w:r>
        <w:rPr>
          <w:rFonts w:ascii="Times New Roman" w:hAnsi="Times New Roman"/>
          <w:sz w:val="22"/>
        </w:rPr>
        <w:t>8) pajamos, gautos u</w:t>
      </w:r>
      <w:r>
        <w:rPr>
          <w:rFonts w:ascii="Times New Roman" w:hAnsi="Times New Roman"/>
          <w:sz w:val="22"/>
        </w:rPr>
        <w:t>ž parduotą ar kitokiu būdu perleistą nuosavybėn kilnojamąjį daiktą, jeigu šios rūšies daiktui pagal Lietuvos Respublikos teisės aktus privaloma teisinė registracija ir šis daiktas yra (ar privalo būti) įregistruotas Lietuvoje, taip pat nekilnojamąjį daiktą</w:t>
      </w:r>
      <w:r>
        <w:rPr>
          <w:rFonts w:ascii="Times New Roman" w:hAnsi="Times New Roman"/>
          <w:sz w:val="22"/>
        </w:rPr>
        <w:t>, esantį Lietuvoje.</w:t>
      </w:r>
    </w:p>
    <w:p w:rsidR="00000000" w:rsidRDefault="009E27CE">
      <w:pPr>
        <w:pStyle w:val="BodyText"/>
        <w:ind w:right="-50" w:firstLine="720"/>
        <w:rPr>
          <w:sz w:val="22"/>
        </w:rPr>
      </w:pPr>
      <w:r>
        <w:rPr>
          <w:sz w:val="22"/>
        </w:rPr>
        <w:t xml:space="preserve">6. Tuo atveju, kai perleidžiama kompiuterio programa, šio straipsnio 5 dalies 4 punkto nuostatos taikomos, jei yra perleidžiamas ne autorių teise apsaugotas daiktas, o kompiuterio programoje yra suteikiamos šios teisės: </w:t>
      </w:r>
    </w:p>
    <w:p w:rsidR="00000000" w:rsidRDefault="009E27CE">
      <w:pPr>
        <w:pStyle w:val="BodyText"/>
        <w:ind w:right="-50" w:firstLine="720"/>
        <w:rPr>
          <w:sz w:val="22"/>
        </w:rPr>
      </w:pPr>
      <w:r>
        <w:rPr>
          <w:sz w:val="22"/>
        </w:rPr>
        <w:t>1) teisė daryti</w:t>
      </w:r>
      <w:r>
        <w:rPr>
          <w:sz w:val="22"/>
        </w:rPr>
        <w:t xml:space="preserve"> kompiuterio programos kopijas, turint tikslą jas viešai platinti ar kitaip perduoti nuosavybėn, išnuomoti arba paskolinti, arba </w:t>
      </w:r>
    </w:p>
    <w:p w:rsidR="00000000" w:rsidRDefault="009E27CE">
      <w:pPr>
        <w:pStyle w:val="BodyText"/>
        <w:ind w:right="-50" w:firstLine="720"/>
        <w:rPr>
          <w:sz w:val="22"/>
        </w:rPr>
      </w:pPr>
      <w:r>
        <w:rPr>
          <w:sz w:val="22"/>
        </w:rPr>
        <w:t xml:space="preserve">2) teisė rengti išvestines kompiuterio programas, kurios remiasi autorių teise apsaugota kompiuterio programa, arba </w:t>
      </w:r>
    </w:p>
    <w:p w:rsidR="00000000" w:rsidRDefault="009E27CE">
      <w:pPr>
        <w:pStyle w:val="BodyText"/>
        <w:ind w:right="-50" w:firstLine="720"/>
        <w:rPr>
          <w:sz w:val="22"/>
        </w:rPr>
      </w:pPr>
      <w:r>
        <w:rPr>
          <w:sz w:val="22"/>
        </w:rPr>
        <w:t xml:space="preserve">3) teisė </w:t>
      </w:r>
      <w:r>
        <w:rPr>
          <w:sz w:val="22"/>
        </w:rPr>
        <w:t xml:space="preserve">viešai demonstruoti kompiuterio programą. </w:t>
      </w:r>
    </w:p>
    <w:p w:rsidR="00000000" w:rsidRDefault="009E27CE">
      <w:pPr>
        <w:pStyle w:val="BodyText"/>
        <w:ind w:right="-50" w:firstLine="720"/>
        <w:rPr>
          <w:b/>
          <w:sz w:val="22"/>
        </w:rPr>
      </w:pPr>
    </w:p>
    <w:p w:rsidR="00000000" w:rsidRDefault="009E27CE">
      <w:pPr>
        <w:ind w:right="-50" w:firstLine="720"/>
        <w:jc w:val="both"/>
        <w:rPr>
          <w:rFonts w:ascii="Times New Roman" w:hAnsi="Times New Roman"/>
          <w:sz w:val="22"/>
        </w:rPr>
      </w:pPr>
      <w:r>
        <w:rPr>
          <w:rFonts w:ascii="Times New Roman" w:hAnsi="Times New Roman"/>
          <w:b/>
          <w:sz w:val="22"/>
        </w:rPr>
        <w:t>6 straipsnis. Pajamų mokesčio tarifai</w:t>
      </w:r>
    </w:p>
    <w:p w:rsidR="00000000" w:rsidRDefault="009E27CE">
      <w:pPr>
        <w:pStyle w:val="HTMLPreformatted"/>
        <w:ind w:firstLine="720"/>
        <w:jc w:val="both"/>
        <w:rPr>
          <w:rFonts w:ascii="Times New Roman" w:hAnsi="Times New Roman"/>
          <w:sz w:val="22"/>
          <w:lang w:val="lt-LT"/>
        </w:rPr>
      </w:pPr>
      <w:r>
        <w:rPr>
          <w:rFonts w:ascii="Times New Roman" w:hAnsi="Times New Roman"/>
          <w:sz w:val="22"/>
          <w:lang w:val="lt-LT"/>
        </w:rPr>
        <w:t>1. Nuo 2006 m. liepos 1 d. iki 2007 m. gruodžio 31 d. p</w:t>
      </w:r>
      <w:hyperlink r:id="rId13" w:anchor="53z#53z" w:history="1">
        <w:r>
          <w:rPr>
            <w:rFonts w:ascii="Times New Roman" w:hAnsi="Times New Roman"/>
            <w:sz w:val="22"/>
            <w:lang w:val="lt-LT"/>
          </w:rPr>
          <w:t>ajamų</w:t>
        </w:r>
      </w:hyperlink>
      <w:r>
        <w:rPr>
          <w:rFonts w:ascii="Times New Roman" w:hAnsi="Times New Roman"/>
          <w:sz w:val="22"/>
          <w:lang w:val="lt-LT"/>
        </w:rPr>
        <w:t xml:space="preserve"> </w:t>
      </w:r>
      <w:hyperlink r:id="rId14" w:anchor="54z#54z" w:history="1">
        <w:r>
          <w:rPr>
            <w:rFonts w:ascii="Times New Roman" w:hAnsi="Times New Roman"/>
            <w:sz w:val="22"/>
            <w:lang w:val="lt-LT"/>
          </w:rPr>
          <w:t>mokesčio</w:t>
        </w:r>
      </w:hyperlink>
      <w:r>
        <w:rPr>
          <w:rFonts w:ascii="Times New Roman" w:hAnsi="Times New Roman"/>
          <w:sz w:val="22"/>
          <w:lang w:val="lt-LT"/>
        </w:rPr>
        <w:t xml:space="preserve"> tarifai yra 15 ir 27 procentai, nuo 2008 m. sausio 1 d. pajamų mokesčio tarifai </w:t>
      </w:r>
      <w:r>
        <w:rPr>
          <w:rFonts w:ascii="Times New Roman" w:hAnsi="Times New Roman"/>
          <w:sz w:val="22"/>
          <w:lang w:val="lt-LT"/>
        </w:rPr>
        <w:t>– 15 ir 24 procentai, jeigu šiame straipsnyje nenustatyta kitaip.</w:t>
      </w:r>
    </w:p>
    <w:p w:rsidR="00000000" w:rsidRDefault="009E27CE">
      <w:pPr>
        <w:pStyle w:val="BodyText"/>
        <w:ind w:right="-50" w:firstLine="720"/>
        <w:rPr>
          <w:sz w:val="22"/>
        </w:rPr>
      </w:pPr>
      <w:r>
        <w:rPr>
          <w:sz w:val="22"/>
        </w:rPr>
        <w:t>2. Pajamų mokesčio 15 procentų tarifas taikomas šioms pajamoms:</w:t>
      </w:r>
    </w:p>
    <w:p w:rsidR="00000000" w:rsidRDefault="009E27CE">
      <w:pPr>
        <w:pStyle w:val="BodyText"/>
        <w:tabs>
          <w:tab w:val="num" w:pos="709"/>
        </w:tabs>
        <w:ind w:right="-50" w:firstLine="720"/>
        <w:rPr>
          <w:sz w:val="22"/>
        </w:rPr>
      </w:pPr>
      <w:r>
        <w:rPr>
          <w:sz w:val="22"/>
        </w:rPr>
        <w:t>1) pajamoms iš paskirstytojo pelno, jei jos gaunamos iš Lietuvos vieneto arba iš vienetų, įregistruotų ar kitaip organizuotų u</w:t>
      </w:r>
      <w:r>
        <w:rPr>
          <w:sz w:val="22"/>
        </w:rPr>
        <w:t xml:space="preserve">žsienio valstybėse arba zonose, įtrauktose į finansų ministro pagal Pelno mokesčio įstatymo 39 straipsnio nuostatas tvirtinamą sąrašą, ir palūkanoms; </w:t>
      </w:r>
    </w:p>
    <w:p w:rsidR="00000000" w:rsidRDefault="009E27CE">
      <w:pPr>
        <w:pStyle w:val="BodyText"/>
        <w:tabs>
          <w:tab w:val="num" w:pos="709"/>
        </w:tabs>
        <w:ind w:right="-50" w:firstLine="720"/>
        <w:rPr>
          <w:sz w:val="22"/>
        </w:rPr>
      </w:pPr>
      <w:r>
        <w:rPr>
          <w:sz w:val="22"/>
        </w:rPr>
        <w:t>2) (neteko galios nuo 2004 m. sausio 1 d.);</w:t>
      </w:r>
    </w:p>
    <w:p w:rsidR="00000000" w:rsidRDefault="009E27CE">
      <w:pPr>
        <w:pStyle w:val="BodyText"/>
        <w:ind w:right="-50" w:firstLine="720"/>
        <w:rPr>
          <w:sz w:val="22"/>
        </w:rPr>
      </w:pPr>
      <w:r>
        <w:rPr>
          <w:sz w:val="22"/>
        </w:rPr>
        <w:t>3) sportininkų pajamoms, gautoms iš sporto veiklos, įskaitant</w:t>
      </w:r>
      <w:r>
        <w:rPr>
          <w:sz w:val="22"/>
        </w:rPr>
        <w:t xml:space="preserve"> pajamas, tiesiogiai ar netiesiogiai susijusias su šia veikla, nesvarbu, ar jos išmokamos tiesiogiai sportininkui ar trečiajam asmeniui, veikiančiam sportininko vardu;</w:t>
      </w:r>
    </w:p>
    <w:p w:rsidR="00000000" w:rsidRDefault="009E27CE">
      <w:pPr>
        <w:pStyle w:val="BodyText"/>
        <w:tabs>
          <w:tab w:val="num" w:pos="709"/>
        </w:tabs>
        <w:ind w:right="-50" w:firstLine="720"/>
        <w:rPr>
          <w:sz w:val="22"/>
        </w:rPr>
      </w:pPr>
      <w:r>
        <w:rPr>
          <w:sz w:val="22"/>
        </w:rPr>
        <w:t>4) atlikėjų pajamoms, gautoms iš atlikėjo veiklos, įskaitant pajamas, tiesiogiai ar neti</w:t>
      </w:r>
      <w:r>
        <w:rPr>
          <w:sz w:val="22"/>
        </w:rPr>
        <w:t>esiogiai susijusias su šia veikla, nesvarbu, ar jos išmokamos tiesiogiai atlikėjui ar trečiajam asmeniui, veikiančiam atlikėjo vardu;</w:t>
      </w:r>
    </w:p>
    <w:p w:rsidR="00000000" w:rsidRDefault="009E27CE">
      <w:pPr>
        <w:ind w:right="-50" w:firstLine="720"/>
        <w:jc w:val="both"/>
        <w:rPr>
          <w:rFonts w:ascii="Times New Roman" w:hAnsi="Times New Roman"/>
          <w:sz w:val="22"/>
        </w:rPr>
      </w:pPr>
      <w:r>
        <w:rPr>
          <w:rFonts w:ascii="Times New Roman" w:hAnsi="Times New Roman"/>
          <w:sz w:val="22"/>
        </w:rPr>
        <w:t>5) honorarui;</w:t>
      </w:r>
    </w:p>
    <w:p w:rsidR="00000000" w:rsidRDefault="009E27CE">
      <w:pPr>
        <w:ind w:right="-50" w:firstLine="720"/>
        <w:jc w:val="both"/>
        <w:rPr>
          <w:rFonts w:ascii="Times New Roman" w:hAnsi="Times New Roman"/>
          <w:sz w:val="22"/>
        </w:rPr>
      </w:pPr>
      <w:r>
        <w:rPr>
          <w:rFonts w:ascii="Times New Roman" w:hAnsi="Times New Roman"/>
          <w:sz w:val="22"/>
        </w:rPr>
        <w:t>6) gautoms pagal autorinę sutartį</w:t>
      </w:r>
      <w:r>
        <w:rPr>
          <w:rFonts w:ascii="Times New Roman" w:hAnsi="Times New Roman"/>
          <w:b/>
          <w:sz w:val="22"/>
        </w:rPr>
        <w:t xml:space="preserve"> </w:t>
      </w:r>
      <w:r>
        <w:rPr>
          <w:rFonts w:ascii="Times New Roman" w:hAnsi="Times New Roman"/>
          <w:sz w:val="22"/>
        </w:rPr>
        <w:t xml:space="preserve">pajamoms iš kūrybos (įskaitant gautas vykdant tokio pobūdžio individualią </w:t>
      </w:r>
      <w:r>
        <w:rPr>
          <w:rFonts w:ascii="Times New Roman" w:hAnsi="Times New Roman"/>
          <w:sz w:val="22"/>
        </w:rPr>
        <w:t xml:space="preserve">veiklą, jeigu gyventojo sprendimu iš šių pajamų neatimti šio Įstatymo 18 straipsnyje nustatyti leidžiami atskaitymai); </w:t>
      </w:r>
    </w:p>
    <w:p w:rsidR="00000000" w:rsidRDefault="009E27CE">
      <w:pPr>
        <w:pStyle w:val="BodyTextIndent2"/>
        <w:ind w:right="-50" w:firstLine="720"/>
        <w:rPr>
          <w:rFonts w:ascii="Times New Roman" w:hAnsi="Times New Roman"/>
          <w:b w:val="0"/>
          <w:sz w:val="22"/>
        </w:rPr>
      </w:pPr>
      <w:r>
        <w:rPr>
          <w:rFonts w:ascii="Times New Roman" w:hAnsi="Times New Roman"/>
          <w:b w:val="0"/>
          <w:sz w:val="22"/>
        </w:rPr>
        <w:t>7) pajamoms, gautoms iš turto nuomos (įskaitant gautas vykdant tokio pobūdžio individualią veiklą, jeigu gyventojo sprendimu iš šių paja</w:t>
      </w:r>
      <w:r>
        <w:rPr>
          <w:rFonts w:ascii="Times New Roman" w:hAnsi="Times New Roman"/>
          <w:b w:val="0"/>
          <w:sz w:val="22"/>
        </w:rPr>
        <w:t>mų neatimti šio Įstatymo 18 straipsnyje nustatyti leidžiami atskaitymai);</w:t>
      </w:r>
    </w:p>
    <w:p w:rsidR="00000000" w:rsidRDefault="009E27CE">
      <w:pPr>
        <w:ind w:right="-50" w:firstLine="720"/>
        <w:jc w:val="both"/>
        <w:outlineLvl w:val="0"/>
        <w:rPr>
          <w:rFonts w:ascii="Times New Roman" w:hAnsi="Times New Roman"/>
          <w:sz w:val="22"/>
        </w:rPr>
      </w:pPr>
      <w:r>
        <w:rPr>
          <w:rFonts w:ascii="Times New Roman" w:hAnsi="Times New Roman"/>
          <w:sz w:val="22"/>
        </w:rPr>
        <w:t xml:space="preserve">8) pajamoms, gautoms iš šios dalies 3–7 punktuose nenurodytos individualios veiklos, jeigu gyventojo sprendimu iš šių pajamų neatimti šio Įstatymo 18 straipsnyje nustatyti leidžiami </w:t>
      </w:r>
      <w:r>
        <w:rPr>
          <w:rFonts w:ascii="Times New Roman" w:hAnsi="Times New Roman"/>
          <w:sz w:val="22"/>
        </w:rPr>
        <w:t>atskaitymai;</w:t>
      </w:r>
    </w:p>
    <w:p w:rsidR="00000000" w:rsidRDefault="009E27CE">
      <w:pPr>
        <w:ind w:right="-50" w:firstLine="720"/>
        <w:jc w:val="both"/>
        <w:outlineLvl w:val="0"/>
        <w:rPr>
          <w:rFonts w:ascii="Times New Roman" w:hAnsi="Times New Roman"/>
          <w:sz w:val="22"/>
        </w:rPr>
      </w:pPr>
      <w:r>
        <w:rPr>
          <w:rFonts w:ascii="Times New Roman" w:hAnsi="Times New Roman"/>
          <w:sz w:val="22"/>
        </w:rPr>
        <w:t>9) ne individualios veiklos turto pardavimo ar kitokio perleidimo nuosavybėn pajamoms;</w:t>
      </w:r>
    </w:p>
    <w:p w:rsidR="00000000" w:rsidRDefault="009E27CE">
      <w:pPr>
        <w:pStyle w:val="BodyText"/>
        <w:ind w:right="-50" w:firstLine="720"/>
        <w:rPr>
          <w:sz w:val="22"/>
          <w:lang w:eastAsia="lt-LT"/>
        </w:rPr>
      </w:pPr>
      <w:r>
        <w:rPr>
          <w:sz w:val="22"/>
        </w:rPr>
        <w:t xml:space="preserve">10) </w:t>
      </w:r>
      <w:r>
        <w:rPr>
          <w:sz w:val="22"/>
          <w:lang w:eastAsia="lt-LT"/>
        </w:rPr>
        <w:t>pensijų išmokų, gautų bet kuriuo Lietuvos Respublikos papildomo savanoriško pensijų kaupimo įstatyme (toliau – Papildomo savanoriško pensijų kaupimo įst</w:t>
      </w:r>
      <w:r>
        <w:rPr>
          <w:sz w:val="22"/>
          <w:lang w:eastAsia="lt-LT"/>
        </w:rPr>
        <w:t xml:space="preserve">atymas) numatytu būdu arba kitų užsienio valstybių įstatymuose, </w:t>
      </w:r>
      <w:r>
        <w:rPr>
          <w:sz w:val="22"/>
        </w:rPr>
        <w:t xml:space="preserve">reglamentuojančiuose analogiškas pensijų kaupimo nuostatas, </w:t>
      </w:r>
      <w:r>
        <w:rPr>
          <w:sz w:val="22"/>
          <w:lang w:eastAsia="lt-LT"/>
        </w:rPr>
        <w:t>numatytu būdu, daliai, lygiai sumokėtoms pensijų įmokoms, įskaitant ir kitų asmenų lėšomis sumokėtas įmokas į pensijų fondą, jei pen</w:t>
      </w:r>
      <w:r>
        <w:rPr>
          <w:sz w:val="22"/>
          <w:lang w:eastAsia="lt-LT"/>
        </w:rPr>
        <w:t>sijų fondo dalyvis pagal Papildomo savanoriško pensijų kaupimo įstatymą yra įgijęs teisę į pensijų išmokas. Šio punkto nuostatos netaikomos pensijų išmokoms, gautoms iš tikslinių teritorijų;</w:t>
      </w:r>
    </w:p>
    <w:p w:rsidR="00000000" w:rsidRDefault="009E27CE">
      <w:pPr>
        <w:ind w:right="-50" w:firstLine="720"/>
        <w:jc w:val="both"/>
        <w:rPr>
          <w:rFonts w:ascii="Times New Roman" w:hAnsi="Times New Roman"/>
          <w:sz w:val="22"/>
        </w:rPr>
      </w:pPr>
      <w:r>
        <w:rPr>
          <w:rFonts w:ascii="Times New Roman" w:hAnsi="Times New Roman"/>
          <w:b/>
          <w:bCs/>
          <w:sz w:val="22"/>
        </w:rPr>
        <w:t>*11)</w:t>
      </w:r>
      <w:r>
        <w:rPr>
          <w:rFonts w:ascii="Times New Roman" w:hAnsi="Times New Roman"/>
          <w:sz w:val="22"/>
        </w:rPr>
        <w:t xml:space="preserve"> išmokų, mokamų pasibaigus draudimo sutarties galiojimo termi</w:t>
      </w:r>
      <w:r>
        <w:rPr>
          <w:rFonts w:ascii="Times New Roman" w:hAnsi="Times New Roman"/>
          <w:sz w:val="22"/>
        </w:rPr>
        <w:t>nui, pagal gyvybės draudimo sutartį, sudarytą iki 2004 m. balandžio 30 d., kurioje numatyta, kad draudimo išmoka išmokama ne tik įvykus draudiminiam įvykiui, bet ir pasibaigus draudimo sutarties galiojimo terminui, daliai, lygiai sumokėtoms pagal šią sutar</w:t>
      </w:r>
      <w:r>
        <w:rPr>
          <w:rFonts w:ascii="Times New Roman" w:hAnsi="Times New Roman"/>
          <w:sz w:val="22"/>
        </w:rPr>
        <w:t xml:space="preserve">tį įmokoms, įskaitant ir kitų asmenų lėšomis sumokėtas įmokas, jeigu sutarties terminas yra ne trumpesnis kaip 10 metų arba jeigu išmoką gaunantis gyventojas yra sulaukęs pensinio amžiaus pagal Papildomo savanoriško pensijų kaupimo įstatymo nuostatas arba </w:t>
      </w:r>
      <w:r>
        <w:rPr>
          <w:rFonts w:ascii="Times New Roman" w:hAnsi="Times New Roman"/>
          <w:sz w:val="22"/>
        </w:rPr>
        <w:t>išmoką gaunančiam gyventojui yra nustatytas 0–25 procentų darbingumo lygis (iki 2007 m. birželio 30 d. – ir I grupės invalidai) ar 30–40 procentų darbingumo lygis (iki 2007 m. birželio 30 d. – ir II grupės invalidai), arba išmoką gaunančiam neįgaliam vaiku</w:t>
      </w:r>
      <w:r>
        <w:rPr>
          <w:rFonts w:ascii="Times New Roman" w:hAnsi="Times New Roman"/>
          <w:sz w:val="22"/>
        </w:rPr>
        <w:t>i yra nustatytas specialusis nuolatinės slaugos poreikis (ir iki 18 metų vaikams, kuriems iki 2005 m. birželio 30 d. buvo nustatyta visiška negalia);</w:t>
      </w:r>
    </w:p>
    <w:p w:rsidR="00000000" w:rsidRDefault="009E27CE">
      <w:pPr>
        <w:ind w:right="-50" w:firstLine="720"/>
        <w:jc w:val="both"/>
        <w:rPr>
          <w:rFonts w:ascii="Times New Roman" w:hAnsi="Times New Roman"/>
          <w:sz w:val="22"/>
        </w:rPr>
      </w:pPr>
      <w:r>
        <w:rPr>
          <w:rFonts w:ascii="Times New Roman" w:hAnsi="Times New Roman"/>
          <w:b/>
          <w:bCs/>
          <w:sz w:val="22"/>
        </w:rPr>
        <w:t>*12)</w:t>
      </w:r>
      <w:r>
        <w:rPr>
          <w:rFonts w:ascii="Times New Roman" w:hAnsi="Times New Roman"/>
          <w:sz w:val="22"/>
        </w:rPr>
        <w:t xml:space="preserve"> grąžinamoms gyvybės draudimo įmokoms pagal nutrauktą gyvybės draudimo sutartį, sudarytą iki 2004 m. b</w:t>
      </w:r>
      <w:r>
        <w:rPr>
          <w:rFonts w:ascii="Times New Roman" w:hAnsi="Times New Roman"/>
          <w:sz w:val="22"/>
        </w:rPr>
        <w:t>alandžio 30 d., kurioje numatyta, kad draudimo išmoka išmokama ne tik įvykus draudiminiam įvykiui, bet ir pasibaigus draudimo sutarties galiojimo terminui, jeigu sutartis nutraukta ne anksčiau kaip praėjus 10 metų nuo sutarties sudarymo dienos arba jeigu į</w:t>
      </w:r>
      <w:r>
        <w:rPr>
          <w:rFonts w:ascii="Times New Roman" w:hAnsi="Times New Roman"/>
          <w:sz w:val="22"/>
        </w:rPr>
        <w:t>mokos grąžinamos gyventojui, kuris yra sulaukęs pensinio amžiaus pagal Papildomo savanoriško pensijų kaupimo įstatymo nuostatas, arba gyventojui, kuriam nustatytas 0–25 procentų darbingumo lygis (iki 2007 m. birželio 30 d. – ir I grupės invalidai) ar 30–40</w:t>
      </w:r>
      <w:r>
        <w:rPr>
          <w:rFonts w:ascii="Times New Roman" w:hAnsi="Times New Roman"/>
          <w:sz w:val="22"/>
        </w:rPr>
        <w:t xml:space="preserve"> procentų darbingumo lygis (iki 2007 m. birželio 30 d. – ir II grupės invalidai);</w:t>
      </w:r>
    </w:p>
    <w:p w:rsidR="00000000" w:rsidRDefault="009E27CE">
      <w:pPr>
        <w:pStyle w:val="BodyText"/>
        <w:ind w:right="-50" w:firstLine="720"/>
        <w:rPr>
          <w:sz w:val="22"/>
          <w:lang w:eastAsia="lt-LT"/>
        </w:rPr>
      </w:pPr>
      <w:r>
        <w:rPr>
          <w:sz w:val="22"/>
        </w:rPr>
        <w:t xml:space="preserve">13) grąžinamoms gyventojo sumokėtoms pensijų įmokoms į pensijų fondą, įsteigtą pagal Papildomo savanoriško pensijų kaupimo įstatymą </w:t>
      </w:r>
      <w:r>
        <w:rPr>
          <w:sz w:val="22"/>
          <w:lang w:eastAsia="lt-LT"/>
        </w:rPr>
        <w:t>arba kitų užsienio valstybių įstatymus</w:t>
      </w:r>
      <w:r>
        <w:rPr>
          <w:sz w:val="22"/>
        </w:rPr>
        <w:t>, re</w:t>
      </w:r>
      <w:r>
        <w:rPr>
          <w:sz w:val="22"/>
        </w:rPr>
        <w:t>glamentuojančius analogiškas pensijų kaupimo nuostatas, gyventojui išstojus iš pensijų fondo ir neperėjus į kitą pensijų fondą, jeigu išstojama iš pensijų fondo ne anksčiau kaip praėjus 10 metų nuo pensijų kaupimo sutarties sudarymo dienos arba jeigu įmoko</w:t>
      </w:r>
      <w:r>
        <w:rPr>
          <w:sz w:val="22"/>
        </w:rPr>
        <w:t>s grąžinamos gyventojui, kuris yra sulaukęs pensinio amžiaus pagal Papildomo savanoriško pensijų kaupimo įstatymo nuostatas.</w:t>
      </w:r>
      <w:r>
        <w:rPr>
          <w:sz w:val="22"/>
          <w:lang w:eastAsia="lt-LT"/>
        </w:rPr>
        <w:t xml:space="preserve"> Šio punkto nuostatos netaikomos pensijų įmokoms į tikslines teritorijas;</w:t>
      </w:r>
    </w:p>
    <w:p w:rsidR="00000000" w:rsidRDefault="009E27CE">
      <w:pPr>
        <w:pStyle w:val="BodyText"/>
        <w:ind w:right="-50" w:firstLine="720"/>
        <w:rPr>
          <w:sz w:val="22"/>
        </w:rPr>
      </w:pPr>
      <w:r>
        <w:rPr>
          <w:b/>
          <w:bCs/>
          <w:sz w:val="22"/>
        </w:rPr>
        <w:t>*14)</w:t>
      </w:r>
      <w:r>
        <w:rPr>
          <w:sz w:val="22"/>
        </w:rPr>
        <w:t xml:space="preserve"> išmokų, mokamų pasibaigus draudimo sutarties galiojim</w:t>
      </w:r>
      <w:r>
        <w:rPr>
          <w:sz w:val="22"/>
        </w:rPr>
        <w:t>o terminui, pagal gyvybės draudimo sutartį, sudarytą nuo 2004 m. gegužės 1 d. su Europos ekonominės erdvės valstybės narės draudimo įmone, kurioje numatyta, kad draudimo išmoka išmokama ne tik įvykus draudiminiam įvykiui, bet ir pasibaigus draudimo sutarti</w:t>
      </w:r>
      <w:r>
        <w:rPr>
          <w:sz w:val="22"/>
        </w:rPr>
        <w:t>es galiojimo terminui, daliai, lygiai sumokėtoms pagal šią sutartį įmokoms, įskaitant ir kitų asmenų lėšomis sumokėtas įmokas, jeigu sutarties terminas yra ne trumpesnis kaip 10 metų arba jeigu išmoką gaunantis gyventojas yra sulaukęs pensinio amžiaus paga</w:t>
      </w:r>
      <w:r>
        <w:rPr>
          <w:sz w:val="22"/>
        </w:rPr>
        <w:t xml:space="preserve">l Papildomo savanoriško pensijų kaupimo įstatymo nuostatas, arba išmoką gaunančiam gyventojui yra nustatytas 0–25 procentų darbingumo lygis (iki 2007 m. birželio 30 d. – ir I grupės invalidai) ar 30–40 procentų darbingumo lygis (iki 2007 m. birželio 30 d. </w:t>
      </w:r>
      <w:r>
        <w:rPr>
          <w:sz w:val="22"/>
        </w:rPr>
        <w:t>– ir II grupės invalidai), arba išmoką gaunančiam neįgaliam vaikui yra nustatytas specialusis nuolatinės slaugos poreikis (ir iki 18 metų vaikams, kuriems iki 2005 m. birželio 30 d. buvo nustatyta visiška negalia);</w:t>
      </w:r>
    </w:p>
    <w:p w:rsidR="00000000" w:rsidRDefault="009E27CE">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grąžinamoms gyvybės draudimo įmokoms</w:t>
      </w:r>
      <w:r>
        <w:rPr>
          <w:rFonts w:ascii="Times New Roman" w:hAnsi="Times New Roman"/>
          <w:sz w:val="22"/>
        </w:rPr>
        <w:t xml:space="preserve"> pagal nutrauktą gyvybės draudimo sutartį, sudarytą nuo 2004 m. gegužės 1 d. su Europos ekonominės erdvės valstybės narės draudimo įmone, kurioje numatyta, kad draudimo išmoka išmokama ne tik įvykus draudiminiam įvykiui, bet ir pasibaigus draudimo sutartie</w:t>
      </w:r>
      <w:r>
        <w:rPr>
          <w:rFonts w:ascii="Times New Roman" w:hAnsi="Times New Roman"/>
          <w:sz w:val="22"/>
        </w:rPr>
        <w:t xml:space="preserve">s galiojimo terminui, jeigu sutartis nutraukta ne anksčiau kaip praėjus 10 metų nuo sutarties sudarymo dienos arba jeigu įmokos grąžinamos gyventojui, kuris yra sulaukęs pensinio amžiaus pagal Papildomo savanoriško pensijų kaupimo įstatymo nuostatas, arba </w:t>
      </w:r>
      <w:r>
        <w:rPr>
          <w:rFonts w:ascii="Times New Roman" w:hAnsi="Times New Roman"/>
          <w:sz w:val="22"/>
        </w:rPr>
        <w:t>gyventojui, kuriam nustatytas 0–25 procentų darbingumo lygis (iki 2007 m. birželio 30 d. – ir I grupės invalidai) ar 30–40 procentų darbingumo lygis (iki 2007 m. birželio 30 d. – ir II grupės invalidai);</w:t>
      </w:r>
    </w:p>
    <w:p w:rsidR="00000000" w:rsidRDefault="009E27CE">
      <w:pPr>
        <w:ind w:right="-50" w:firstLine="720"/>
        <w:jc w:val="both"/>
        <w:rPr>
          <w:rFonts w:ascii="Times New Roman" w:hAnsi="Times New Roman"/>
          <w:sz w:val="22"/>
        </w:rPr>
      </w:pPr>
      <w:r>
        <w:rPr>
          <w:rFonts w:ascii="Times New Roman" w:hAnsi="Times New Roman"/>
          <w:sz w:val="22"/>
        </w:rPr>
        <w:t>16) vieneto mokamoms draudimo įmokoms darbuotojų nau</w:t>
      </w:r>
      <w:r>
        <w:rPr>
          <w:rFonts w:ascii="Times New Roman" w:hAnsi="Times New Roman"/>
          <w:sz w:val="22"/>
        </w:rPr>
        <w:t>dai už papildomą (savanorišką) sveikatos draudimą, kai draudimo objektas yra apdraustojo sveikatos priežiūros paslaugų apmokėjimas.</w:t>
      </w:r>
    </w:p>
    <w:p w:rsidR="00000000" w:rsidRDefault="009E27CE">
      <w:pPr>
        <w:pStyle w:val="BodyText"/>
        <w:ind w:right="-50" w:firstLine="720"/>
        <w:rPr>
          <w:sz w:val="22"/>
        </w:rPr>
      </w:pPr>
      <w:r>
        <w:rPr>
          <w:sz w:val="22"/>
        </w:rPr>
        <w:t xml:space="preserve">3. Šio straipsnio 2 dalyje nenurodytoms pajamoms </w:t>
      </w:r>
      <w:r>
        <w:rPr>
          <w:bCs/>
          <w:sz w:val="22"/>
        </w:rPr>
        <w:t xml:space="preserve">nuo 2006 m. liepos 1 d. iki 2007 m. gruodžio 31 d. taikomas 27 procentų </w:t>
      </w:r>
      <w:hyperlink r:id="rId15" w:anchor="60z#60z" w:history="1">
        <w:r>
          <w:rPr>
            <w:bCs/>
            <w:sz w:val="22"/>
          </w:rPr>
          <w:t>pajamų</w:t>
        </w:r>
      </w:hyperlink>
      <w:r>
        <w:rPr>
          <w:bCs/>
          <w:sz w:val="22"/>
        </w:rPr>
        <w:t xml:space="preserve"> </w:t>
      </w:r>
      <w:hyperlink r:id="rId16" w:anchor="61z#61z" w:history="1">
        <w:r>
          <w:rPr>
            <w:bCs/>
            <w:sz w:val="22"/>
          </w:rPr>
          <w:t>mokesčio</w:t>
        </w:r>
      </w:hyperlink>
      <w:r>
        <w:rPr>
          <w:bCs/>
          <w:sz w:val="22"/>
        </w:rPr>
        <w:t xml:space="preserve"> tarifas, nuo 2008 m. sausio 1 d. – 24 procentų pajamų mokesčio tarifas.</w:t>
      </w:r>
    </w:p>
    <w:p w:rsidR="00000000" w:rsidRDefault="009E27CE">
      <w:pPr>
        <w:pStyle w:val="BodyText"/>
        <w:ind w:right="-50" w:firstLine="720"/>
        <w:rPr>
          <w:sz w:val="22"/>
        </w:rPr>
      </w:pPr>
      <w:r>
        <w:rPr>
          <w:sz w:val="22"/>
        </w:rPr>
        <w:t>4. Už pajamas, gautas iš veiklos, kuria verčiamasi turint verslo liudijimą, mokamas savivaldybių tarybų nustatytas fiksuoto dydžio pajamų mokestis.</w:t>
      </w:r>
      <w:r>
        <w:rPr>
          <w:sz w:val="22"/>
        </w:rPr>
        <w:t xml:space="preserve"> </w:t>
      </w:r>
    </w:p>
    <w:p w:rsidR="00000000" w:rsidRDefault="009E27CE">
      <w:pPr>
        <w:pStyle w:val="PlainText"/>
        <w:jc w:val="both"/>
        <w:rPr>
          <w:rFonts w:ascii="Times New Roman" w:hAnsi="Times New Roman"/>
          <w:b/>
          <w:bCs/>
          <w:iCs/>
        </w:rPr>
      </w:pP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m. ir vėlesnių metų pajamas.</w:t>
      </w:r>
    </w:p>
    <w:p w:rsidR="00000000" w:rsidRDefault="009E27CE">
      <w:pPr>
        <w:ind w:right="-50"/>
        <w:jc w:val="both"/>
        <w:rPr>
          <w:rFonts w:ascii="Times New Roman" w:hAnsi="Times New Roman"/>
          <w:iCs/>
          <w:sz w:val="20"/>
        </w:rPr>
      </w:pPr>
    </w:p>
    <w:p w:rsidR="00000000" w:rsidRDefault="009E27CE">
      <w:pPr>
        <w:ind w:right="-50"/>
        <w:jc w:val="both"/>
        <w:rPr>
          <w:rFonts w:ascii="Times New Roman" w:hAnsi="Times New Roman"/>
          <w:i/>
          <w:sz w:val="20"/>
        </w:rPr>
      </w:pPr>
      <w:r>
        <w:rPr>
          <w:rFonts w:ascii="Times New Roman" w:hAnsi="Times New Roman"/>
          <w:i/>
          <w:sz w:val="20"/>
        </w:rPr>
        <w:t>Straipsnio pakeitimai:</w:t>
      </w:r>
    </w:p>
    <w:p w:rsidR="00000000" w:rsidRDefault="009E27CE">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IX-1708</w:t>
        </w:r>
      </w:hyperlink>
      <w:r>
        <w:rPr>
          <w:rFonts w:ascii="Times New Roman" w:hAnsi="Times New Roman"/>
          <w:i/>
        </w:rPr>
        <w:t>, 2003-07-04, Žin., 2003, Nr. 75-3474 (2003-07-30)</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X-329</w:t>
        </w:r>
      </w:hyperlink>
      <w:r>
        <w:rPr>
          <w:rFonts w:ascii="Times New Roman" w:eastAsia="MS Mincho" w:hAnsi="Times New Roman"/>
          <w:i/>
          <w:iCs/>
        </w:rPr>
        <w:t>, 2005-07-05, Žin., 2005, Nr. 88-3293 (2005-07-21)</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000000" w:rsidRDefault="009E27CE">
      <w:pPr>
        <w:ind w:right="-50"/>
        <w:jc w:val="both"/>
        <w:rPr>
          <w:rFonts w:ascii="Times New Roman" w:hAnsi="Times New Roman"/>
          <w:b/>
          <w:sz w:val="22"/>
        </w:rPr>
      </w:pPr>
    </w:p>
    <w:p w:rsidR="00000000" w:rsidRDefault="009E27CE">
      <w:pPr>
        <w:ind w:right="-50" w:firstLine="720"/>
        <w:jc w:val="both"/>
        <w:rPr>
          <w:rFonts w:ascii="Times New Roman" w:hAnsi="Times New Roman"/>
          <w:sz w:val="22"/>
        </w:rPr>
      </w:pPr>
      <w:r>
        <w:rPr>
          <w:rFonts w:ascii="Times New Roman" w:hAnsi="Times New Roman"/>
          <w:b/>
          <w:sz w:val="22"/>
        </w:rPr>
        <w:t>7 straipsnis.</w:t>
      </w:r>
      <w:r>
        <w:rPr>
          <w:rFonts w:ascii="Times New Roman" w:hAnsi="Times New Roman"/>
          <w:sz w:val="22"/>
        </w:rPr>
        <w:t xml:space="preserve"> </w:t>
      </w:r>
      <w:r>
        <w:rPr>
          <w:rFonts w:ascii="Times New Roman" w:hAnsi="Times New Roman"/>
          <w:b/>
          <w:sz w:val="22"/>
        </w:rPr>
        <w:t>Mokestinis laikotarpis</w:t>
      </w:r>
    </w:p>
    <w:p w:rsidR="00000000" w:rsidRDefault="009E27CE">
      <w:pPr>
        <w:pStyle w:val="BodyText"/>
        <w:ind w:right="-50" w:firstLine="720"/>
        <w:rPr>
          <w:sz w:val="22"/>
        </w:rPr>
      </w:pPr>
      <w:r>
        <w:rPr>
          <w:sz w:val="22"/>
        </w:rPr>
        <w:t xml:space="preserve">1. Pajamų mokesčio mokestinis laikotarpis sutampa su kalendoriniais metais. </w:t>
      </w:r>
    </w:p>
    <w:p w:rsidR="00000000" w:rsidRDefault="009E27CE">
      <w:pPr>
        <w:pStyle w:val="BodyText"/>
        <w:ind w:right="-50" w:firstLine="720"/>
        <w:rPr>
          <w:sz w:val="22"/>
        </w:rPr>
      </w:pPr>
      <w:r>
        <w:rPr>
          <w:sz w:val="22"/>
        </w:rPr>
        <w:t>2. Nenuolatinio Lietuvos gyventojo pajamų,</w:t>
      </w:r>
      <w:r>
        <w:rPr>
          <w:sz w:val="22"/>
        </w:rPr>
        <w:t xml:space="preserve"> gautų per nuolatinę bazę Lietuvoje, mokesčio pirmas mokestinis laikotarpis yra kalendoriniai metai, kuriais nuolatinė bazė buvo ar turėjo būti įregistruota.</w:t>
      </w:r>
    </w:p>
    <w:p w:rsidR="00000000" w:rsidRDefault="009E27CE">
      <w:pPr>
        <w:pStyle w:val="BodyText"/>
        <w:ind w:right="-50" w:firstLine="720"/>
        <w:rPr>
          <w:sz w:val="22"/>
        </w:rPr>
      </w:pPr>
    </w:p>
    <w:p w:rsidR="00000000" w:rsidRDefault="009E27CE">
      <w:pPr>
        <w:pStyle w:val="Heading1"/>
        <w:keepNext w:val="0"/>
        <w:ind w:right="-50"/>
        <w:rPr>
          <w:sz w:val="22"/>
        </w:rPr>
      </w:pPr>
      <w:r>
        <w:rPr>
          <w:sz w:val="22"/>
        </w:rPr>
        <w:t>II SKYRIUS</w:t>
      </w:r>
    </w:p>
    <w:p w:rsidR="00000000" w:rsidRDefault="009E27CE">
      <w:pPr>
        <w:pStyle w:val="Heading1"/>
        <w:ind w:right="-50"/>
        <w:rPr>
          <w:sz w:val="22"/>
        </w:rPr>
      </w:pPr>
      <w:r>
        <w:rPr>
          <w:sz w:val="22"/>
        </w:rPr>
        <w:t xml:space="preserve">PAJAMŲ PRIPAŽINIMAS </w:t>
      </w:r>
    </w:p>
    <w:p w:rsidR="00000000" w:rsidRDefault="009E27CE">
      <w:pPr>
        <w:pStyle w:val="BodyText"/>
        <w:tabs>
          <w:tab w:val="left" w:pos="709"/>
        </w:tabs>
        <w:ind w:right="-50" w:firstLine="720"/>
        <w:rPr>
          <w:b/>
          <w:sz w:val="22"/>
        </w:rPr>
      </w:pPr>
    </w:p>
    <w:p w:rsidR="00000000" w:rsidRDefault="009E27CE">
      <w:pPr>
        <w:ind w:right="-50" w:firstLine="720"/>
        <w:jc w:val="both"/>
        <w:rPr>
          <w:rFonts w:ascii="Times New Roman" w:hAnsi="Times New Roman"/>
          <w:b/>
          <w:sz w:val="22"/>
        </w:rPr>
      </w:pPr>
      <w:r>
        <w:rPr>
          <w:rFonts w:ascii="Times New Roman" w:hAnsi="Times New Roman"/>
          <w:b/>
          <w:sz w:val="22"/>
        </w:rPr>
        <w:t>8 straipsnis. Pajamų pripažinimas</w:t>
      </w:r>
    </w:p>
    <w:p w:rsidR="00000000" w:rsidRDefault="009E27CE">
      <w:pPr>
        <w:ind w:right="-50" w:firstLine="720"/>
        <w:jc w:val="both"/>
        <w:rPr>
          <w:rFonts w:ascii="Times New Roman" w:hAnsi="Times New Roman"/>
          <w:sz w:val="22"/>
        </w:rPr>
      </w:pPr>
      <w:r>
        <w:rPr>
          <w:rFonts w:ascii="Times New Roman" w:hAnsi="Times New Roman"/>
          <w:sz w:val="22"/>
        </w:rPr>
        <w:t>1. Pajamos pripažįstamos jų ga</w:t>
      </w:r>
      <w:r>
        <w:rPr>
          <w:rFonts w:ascii="Times New Roman" w:hAnsi="Times New Roman"/>
          <w:sz w:val="22"/>
        </w:rPr>
        <w:t xml:space="preserve">vimo momentu. </w:t>
      </w:r>
    </w:p>
    <w:p w:rsidR="00000000" w:rsidRDefault="009E27CE">
      <w:pPr>
        <w:ind w:firstLine="720"/>
        <w:jc w:val="both"/>
        <w:rPr>
          <w:rFonts w:ascii="Times New Roman" w:hAnsi="Times New Roman"/>
          <w:bCs/>
          <w:sz w:val="22"/>
        </w:rPr>
      </w:pPr>
      <w:r>
        <w:rPr>
          <w:rFonts w:ascii="Times New Roman" w:hAnsi="Times New Roman"/>
          <w:sz w:val="22"/>
        </w:rPr>
        <w:t>2.</w:t>
      </w:r>
      <w:r>
        <w:rPr>
          <w:rFonts w:ascii="Times New Roman" w:hAnsi="Times New Roman"/>
          <w:b/>
          <w:sz w:val="22"/>
        </w:rPr>
        <w:t xml:space="preserve"> </w:t>
      </w:r>
      <w:r>
        <w:rPr>
          <w:rFonts w:ascii="Times New Roman" w:hAnsi="Times New Roman"/>
          <w:bCs/>
          <w:sz w:val="22"/>
        </w:rPr>
        <w:t xml:space="preserve">Pajamų, išskyrus pozityviąsias pajamas </w:t>
      </w:r>
      <w:r>
        <w:rPr>
          <w:rFonts w:ascii="Times New Roman" w:hAnsi="Times New Roman"/>
          <w:sz w:val="22"/>
        </w:rPr>
        <w:t xml:space="preserve">bei priskiriamas Europos ekonominių interesų grupės pajamas, </w:t>
      </w:r>
      <w:r>
        <w:rPr>
          <w:rFonts w:ascii="Times New Roman" w:hAnsi="Times New Roman"/>
          <w:bCs/>
          <w:sz w:val="22"/>
        </w:rPr>
        <w:t>gavimo momentu laikomas momentas:</w:t>
      </w:r>
    </w:p>
    <w:p w:rsidR="00000000" w:rsidRDefault="009E27CE">
      <w:pPr>
        <w:ind w:right="-50" w:firstLine="720"/>
        <w:jc w:val="both"/>
        <w:rPr>
          <w:rFonts w:ascii="Times New Roman" w:hAnsi="Times New Roman"/>
          <w:sz w:val="22"/>
        </w:rPr>
      </w:pPr>
      <w:r>
        <w:rPr>
          <w:rFonts w:ascii="Times New Roman" w:hAnsi="Times New Roman"/>
          <w:sz w:val="22"/>
        </w:rPr>
        <w:t>1) kai pajamos bet kokia forma faktiškai gaunamos. Jeigu pajamos gautos užsienio valstybėje, faktiškai g</w:t>
      </w:r>
      <w:r>
        <w:rPr>
          <w:rFonts w:ascii="Times New Roman" w:hAnsi="Times New Roman"/>
          <w:sz w:val="22"/>
        </w:rPr>
        <w:t xml:space="preserve">automis pajamomis laikoma visa pajamų suma, neatsižvelgiant į toje valstybėje nuo tų pajamų išskaičiuotą ir (arba) sumokėtą pajamų ar jam tapataus mokesčio sumą, arba </w:t>
      </w:r>
    </w:p>
    <w:p w:rsidR="00000000" w:rsidRDefault="009E27CE">
      <w:pPr>
        <w:pStyle w:val="BodyTextIndent2"/>
        <w:rPr>
          <w:rFonts w:ascii="Times New Roman" w:hAnsi="Times New Roman"/>
          <w:b w:val="0"/>
          <w:bCs/>
          <w:sz w:val="22"/>
        </w:rPr>
      </w:pPr>
      <w:r>
        <w:rPr>
          <w:rFonts w:ascii="Times New Roman" w:hAnsi="Times New Roman"/>
          <w:b w:val="0"/>
          <w:bCs/>
          <w:sz w:val="22"/>
        </w:rPr>
        <w:t>2) kai bet kokia forma išmokamos išmokos, jei pagal šį Įstatymą prievolė išskaičiuoti pa</w:t>
      </w:r>
      <w:r>
        <w:rPr>
          <w:rFonts w:ascii="Times New Roman" w:hAnsi="Times New Roman"/>
          <w:b w:val="0"/>
          <w:bCs/>
          <w:sz w:val="22"/>
        </w:rPr>
        <w:t>jamų mokestį nuo gyventojo pajamų nustatyta mokestį išskaičiuojančiam asmeniui.</w:t>
      </w:r>
    </w:p>
    <w:p w:rsidR="00000000" w:rsidRDefault="009E27CE">
      <w:pPr>
        <w:ind w:right="-50" w:firstLine="720"/>
        <w:jc w:val="both"/>
        <w:rPr>
          <w:rFonts w:ascii="Times New Roman" w:hAnsi="Times New Roman"/>
          <w:sz w:val="22"/>
        </w:rPr>
      </w:pPr>
      <w:r>
        <w:rPr>
          <w:rFonts w:ascii="Times New Roman" w:hAnsi="Times New Roman"/>
          <w:sz w:val="22"/>
        </w:rPr>
        <w:t xml:space="preserve">3. Mokestinio laikotarpio pozityviųjų pajamų gavimo momentu laikoma to mokestinio laikotarpio gruodžio 31 diena. </w:t>
      </w:r>
    </w:p>
    <w:p w:rsidR="00000000" w:rsidRDefault="009E27CE">
      <w:pPr>
        <w:pStyle w:val="BodyText"/>
        <w:ind w:right="-50" w:firstLine="720"/>
        <w:rPr>
          <w:sz w:val="22"/>
        </w:rPr>
      </w:pPr>
      <w:r>
        <w:rPr>
          <w:bCs/>
          <w:sz w:val="22"/>
        </w:rPr>
        <w:t>4. Priskiriamų Europos ekonominių interesų grupės pajamų gavim</w:t>
      </w:r>
      <w:r>
        <w:rPr>
          <w:bCs/>
          <w:sz w:val="22"/>
        </w:rPr>
        <w:t>o momentu laikoma Europos ekonominių interesų grupės paskutinė finansinio laikotarpio, per kurį tas pajamas ji uždirbo ir (arba) gavo, diena.</w:t>
      </w:r>
    </w:p>
    <w:p w:rsidR="00000000" w:rsidRDefault="009E27CE">
      <w:pPr>
        <w:ind w:right="-50"/>
        <w:rPr>
          <w:rFonts w:ascii="Times New Roman" w:hAnsi="Times New Roman"/>
          <w:i/>
          <w:iCs/>
          <w:sz w:val="20"/>
        </w:rPr>
      </w:pPr>
      <w:r>
        <w:rPr>
          <w:rFonts w:ascii="Times New Roman" w:hAnsi="Times New Roman"/>
          <w:i/>
          <w:iCs/>
          <w:sz w:val="20"/>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IX-2103</w:t>
        </w:r>
      </w:hyperlink>
      <w:r>
        <w:rPr>
          <w:rFonts w:ascii="Times New Roman" w:eastAsia="MS Mincho" w:hAnsi="Times New Roman"/>
          <w:i/>
          <w:iCs/>
        </w:rPr>
        <w:t>, 2004-04-08, Žin</w:t>
      </w:r>
      <w:r>
        <w:rPr>
          <w:rFonts w:ascii="Times New Roman" w:eastAsia="MS Mincho" w:hAnsi="Times New Roman"/>
          <w:i/>
          <w:iCs/>
        </w:rPr>
        <w:t>., 2004, Nr. 60-2118 (2004-04-24)</w:t>
      </w:r>
    </w:p>
    <w:p w:rsidR="00000000" w:rsidRDefault="009E27CE">
      <w:pPr>
        <w:ind w:right="-50" w:firstLine="720"/>
        <w:jc w:val="both"/>
        <w:rPr>
          <w:rFonts w:ascii="Times New Roman" w:hAnsi="Times New Roman"/>
          <w:sz w:val="22"/>
        </w:rPr>
      </w:pPr>
    </w:p>
    <w:p w:rsidR="00000000" w:rsidRDefault="009E27CE">
      <w:pPr>
        <w:pStyle w:val="Heading1"/>
        <w:ind w:right="-50"/>
        <w:rPr>
          <w:sz w:val="22"/>
        </w:rPr>
      </w:pPr>
      <w:r>
        <w:rPr>
          <w:sz w:val="22"/>
        </w:rPr>
        <w:t>III SKYRIUS</w:t>
      </w:r>
    </w:p>
    <w:p w:rsidR="00000000" w:rsidRDefault="009E27CE">
      <w:pPr>
        <w:pStyle w:val="Heading1"/>
        <w:ind w:right="-50"/>
        <w:rPr>
          <w:sz w:val="22"/>
        </w:rPr>
      </w:pPr>
      <w:r>
        <w:rPr>
          <w:sz w:val="22"/>
        </w:rPr>
        <w:t>SPECIALIOSIOS NUOSTATOS NUSTATANT KAI KURIAS PAJAMAS</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 xml:space="preserve">9 straipsnis. Pajamos natūra </w:t>
      </w:r>
    </w:p>
    <w:p w:rsidR="00000000" w:rsidRDefault="009E27CE">
      <w:pPr>
        <w:ind w:right="-50" w:firstLine="720"/>
        <w:jc w:val="both"/>
        <w:rPr>
          <w:rFonts w:ascii="Times New Roman" w:hAnsi="Times New Roman"/>
          <w:sz w:val="22"/>
        </w:rPr>
      </w:pPr>
      <w:r>
        <w:rPr>
          <w:rFonts w:ascii="Times New Roman" w:hAnsi="Times New Roman"/>
          <w:sz w:val="22"/>
        </w:rPr>
        <w:t>Pajamų, gautų natūra, pripažinimo ir įvertinimo tvarką nustato Lietuvos Respublikos Vyriausybė arba jos įgaliota institucija.</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10 straipsnis. Individualios veiklos pajamos</w:t>
      </w:r>
    </w:p>
    <w:p w:rsidR="00000000" w:rsidRDefault="009E27CE">
      <w:pPr>
        <w:ind w:right="-50" w:firstLine="720"/>
        <w:jc w:val="both"/>
        <w:rPr>
          <w:rFonts w:ascii="Times New Roman" w:hAnsi="Times New Roman"/>
          <w:sz w:val="22"/>
        </w:rPr>
      </w:pPr>
      <w:r>
        <w:rPr>
          <w:rFonts w:ascii="Times New Roman" w:hAnsi="Times New Roman"/>
          <w:sz w:val="22"/>
        </w:rPr>
        <w:t>1. Individualios veiklos pajamoms priskiriamos pajamos iš individualios veiklos, įskaitant pajamas iš individualios veiklos turto pardavimo ar kitokio perleidimo nuosavybėn.</w:t>
      </w:r>
    </w:p>
    <w:p w:rsidR="00000000" w:rsidRDefault="009E27CE">
      <w:pPr>
        <w:ind w:right="-50" w:firstLine="720"/>
        <w:jc w:val="both"/>
        <w:rPr>
          <w:rFonts w:ascii="Times New Roman" w:hAnsi="Times New Roman"/>
          <w:sz w:val="22"/>
        </w:rPr>
      </w:pPr>
      <w:r>
        <w:rPr>
          <w:rFonts w:ascii="Times New Roman" w:hAnsi="Times New Roman"/>
          <w:sz w:val="22"/>
        </w:rPr>
        <w:t>2. Individualios veiklos, kuria gal</w:t>
      </w:r>
      <w:r>
        <w:rPr>
          <w:rFonts w:ascii="Times New Roman" w:hAnsi="Times New Roman"/>
          <w:sz w:val="22"/>
        </w:rPr>
        <w:t xml:space="preserve">i būti verčiamasi turint verslo liudijimą, rūšių sąrašą nustato Lietuvos Respublikos Vyriausybė. </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b/>
          <w:sz w:val="22"/>
        </w:rPr>
      </w:pPr>
      <w:r>
        <w:rPr>
          <w:rFonts w:ascii="Times New Roman" w:hAnsi="Times New Roman"/>
          <w:b/>
          <w:sz w:val="22"/>
        </w:rPr>
        <w:t>11 straipsnis. Pajamos, gautos vieneto likvidavimo atveju</w:t>
      </w:r>
    </w:p>
    <w:p w:rsidR="00000000" w:rsidRDefault="009E27CE">
      <w:pPr>
        <w:ind w:right="-50" w:firstLine="720"/>
        <w:jc w:val="both"/>
        <w:rPr>
          <w:rFonts w:ascii="Times New Roman" w:hAnsi="Times New Roman"/>
          <w:sz w:val="22"/>
        </w:rPr>
      </w:pPr>
      <w:r>
        <w:rPr>
          <w:rFonts w:ascii="Times New Roman" w:hAnsi="Times New Roman"/>
          <w:sz w:val="22"/>
        </w:rPr>
        <w:t>1. Vieneto likvidavimo atveju laikoma, kad gyventojas (vieneto dalyvis) parduoda turimas akcijas (d</w:t>
      </w:r>
      <w:r>
        <w:rPr>
          <w:rFonts w:ascii="Times New Roman" w:hAnsi="Times New Roman"/>
          <w:sz w:val="22"/>
        </w:rPr>
        <w:t xml:space="preserve">alis, pajus). </w:t>
      </w:r>
    </w:p>
    <w:p w:rsidR="00000000" w:rsidRDefault="009E27CE">
      <w:pPr>
        <w:ind w:right="-50" w:firstLine="720"/>
        <w:jc w:val="both"/>
        <w:rPr>
          <w:rFonts w:ascii="Times New Roman" w:hAnsi="Times New Roman"/>
          <w:sz w:val="22"/>
        </w:rPr>
      </w:pPr>
      <w:r>
        <w:rPr>
          <w:rFonts w:ascii="Times New Roman" w:hAnsi="Times New Roman"/>
          <w:sz w:val="22"/>
        </w:rPr>
        <w:t xml:space="preserve">2. Jeigu likviduojant vienetą jo dalyviui perleidžiamas turtas, pajamomis laikoma turto, kuris vieneto dalyviui perleidžiamas vieneto likvidavimo atveju, tikroji rinkos kaina to turto nuosavybės teisės perleidimo vieneto dalyviui dieną. </w:t>
      </w:r>
    </w:p>
    <w:p w:rsidR="00000000" w:rsidRDefault="009E27CE">
      <w:pPr>
        <w:ind w:right="-50" w:firstLine="720"/>
        <w:jc w:val="both"/>
        <w:rPr>
          <w:rFonts w:ascii="Times New Roman" w:hAnsi="Times New Roman"/>
          <w:sz w:val="22"/>
        </w:rPr>
      </w:pPr>
    </w:p>
    <w:p w:rsidR="00000000" w:rsidRDefault="009E27CE">
      <w:pPr>
        <w:pStyle w:val="BodyText"/>
        <w:ind w:right="-50" w:firstLine="720"/>
        <w:rPr>
          <w:b/>
          <w:sz w:val="22"/>
        </w:rPr>
      </w:pPr>
      <w:r>
        <w:rPr>
          <w:b/>
          <w:sz w:val="22"/>
        </w:rPr>
        <w:t>12</w:t>
      </w:r>
      <w:r>
        <w:rPr>
          <w:b/>
          <w:sz w:val="22"/>
        </w:rPr>
        <w:t xml:space="preserve"> straipsnis. Pajamos iš paskirstytojo pelno </w:t>
      </w:r>
    </w:p>
    <w:p w:rsidR="00000000" w:rsidRDefault="009E27CE">
      <w:pPr>
        <w:pStyle w:val="BodyText"/>
        <w:ind w:right="-50" w:firstLine="720"/>
        <w:rPr>
          <w:sz w:val="22"/>
        </w:rPr>
      </w:pPr>
      <w:r>
        <w:rPr>
          <w:sz w:val="22"/>
        </w:rPr>
        <w:t>Pajamomis iš paskirstytojo pelno laikoma:</w:t>
      </w:r>
    </w:p>
    <w:p w:rsidR="00000000" w:rsidRDefault="009E27CE">
      <w:pPr>
        <w:pStyle w:val="BodyText"/>
        <w:ind w:right="-50" w:firstLine="720"/>
        <w:rPr>
          <w:sz w:val="22"/>
        </w:rPr>
      </w:pPr>
      <w:r>
        <w:rPr>
          <w:sz w:val="22"/>
        </w:rPr>
        <w:t>1) dividendai. Dividendais laikomos ir skirstant vieneto pelną ar mažinant vieneto įstatinį kapitalą vieneto dalyvio gautos lėšos ir (arba) vieneto dalyviui perleisto tu</w:t>
      </w:r>
      <w:r>
        <w:rPr>
          <w:sz w:val="22"/>
        </w:rPr>
        <w:t xml:space="preserve">rto tikroji rinkos kaina to turto nuosavybės teisės perleidimo vieneto dalyviui dieną; </w:t>
      </w:r>
    </w:p>
    <w:p w:rsidR="00000000" w:rsidRDefault="009E27CE">
      <w:pPr>
        <w:pStyle w:val="BodyText"/>
        <w:ind w:right="-50" w:firstLine="720"/>
        <w:rPr>
          <w:sz w:val="22"/>
        </w:rPr>
      </w:pPr>
      <w:r>
        <w:rPr>
          <w:sz w:val="22"/>
        </w:rPr>
        <w:t>2) neribotos civilinės atsakomybės vieneto dalyvio pajamos, gautos iš šio vieneto apmokestinto pelno.</w:t>
      </w:r>
    </w:p>
    <w:p w:rsidR="00000000" w:rsidRDefault="009E27CE">
      <w:pPr>
        <w:pStyle w:val="BodyTextIndent2"/>
        <w:ind w:right="-50" w:firstLine="720"/>
        <w:rPr>
          <w:rFonts w:ascii="Times New Roman" w:hAnsi="Times New Roman"/>
          <w:b w:val="0"/>
          <w:sz w:val="22"/>
        </w:rPr>
      </w:pPr>
    </w:p>
    <w:p w:rsidR="00000000" w:rsidRDefault="009E27CE">
      <w:pPr>
        <w:ind w:right="-50" w:firstLine="720"/>
        <w:jc w:val="both"/>
        <w:rPr>
          <w:rFonts w:ascii="Times New Roman" w:hAnsi="Times New Roman"/>
          <w:b/>
          <w:sz w:val="22"/>
        </w:rPr>
      </w:pPr>
      <w:r>
        <w:rPr>
          <w:rFonts w:ascii="Times New Roman" w:hAnsi="Times New Roman"/>
          <w:b/>
          <w:sz w:val="22"/>
        </w:rPr>
        <w:t>13 straipsnis. Pozityviųjų pajamų nustatymas</w:t>
      </w:r>
    </w:p>
    <w:p w:rsidR="00000000" w:rsidRDefault="009E27CE">
      <w:pPr>
        <w:pStyle w:val="BodyText2"/>
        <w:ind w:right="-50" w:firstLine="720"/>
        <w:rPr>
          <w:sz w:val="22"/>
        </w:rPr>
      </w:pPr>
      <w:r>
        <w:rPr>
          <w:sz w:val="22"/>
        </w:rPr>
        <w:t>1. Pozityviosios paj</w:t>
      </w:r>
      <w:r>
        <w:rPr>
          <w:sz w:val="22"/>
        </w:rPr>
        <w:t xml:space="preserve">amos apskaičiuojamos ir įtraukiamos į nuolatinio Lietuvos gyventojo pajamas ta pačia tvarka, kaip jos apskaičiuojamos ir įtraukiamos į kontroliuojančio Lietuvos vieneto pajamas pagal Pelno mokesčio įstatymo nuostatas. </w:t>
      </w:r>
    </w:p>
    <w:p w:rsidR="00000000" w:rsidRDefault="009E27CE">
      <w:pPr>
        <w:pStyle w:val="BodyText"/>
        <w:tabs>
          <w:tab w:val="left" w:pos="0"/>
          <w:tab w:val="left" w:pos="709"/>
        </w:tabs>
        <w:ind w:right="-50" w:firstLine="720"/>
        <w:rPr>
          <w:sz w:val="22"/>
        </w:rPr>
      </w:pPr>
      <w:r>
        <w:rPr>
          <w:sz w:val="22"/>
        </w:rPr>
        <w:t>2. Tos pačios kontroliuojamojo užsien</w:t>
      </w:r>
      <w:r>
        <w:rPr>
          <w:sz w:val="22"/>
        </w:rPr>
        <w:t>io vieneto pajamos gali būti apmokestintos Lietuvoje tik vieną kartą.</w:t>
      </w:r>
    </w:p>
    <w:p w:rsidR="00000000" w:rsidRDefault="009E27CE">
      <w:pPr>
        <w:pStyle w:val="BodyText"/>
        <w:tabs>
          <w:tab w:val="left" w:pos="0"/>
          <w:tab w:val="left" w:pos="709"/>
        </w:tabs>
        <w:ind w:right="-50" w:firstLine="720"/>
        <w:rPr>
          <w:sz w:val="22"/>
        </w:rPr>
      </w:pPr>
      <w:r>
        <w:rPr>
          <w:sz w:val="22"/>
        </w:rPr>
        <w:t>3. Jei kontroliuojamojo užsienio vieneto mokestinis laikotarpis nesutampa su kalendoriniais metais arba jis nenustatomas, laikoma, kad kontroliuojamojo užsienio vieneto mokestinis laikot</w:t>
      </w:r>
      <w:r>
        <w:rPr>
          <w:sz w:val="22"/>
        </w:rPr>
        <w:t xml:space="preserve">arpis yra kalendoriniai metai. </w:t>
      </w:r>
    </w:p>
    <w:p w:rsidR="00000000" w:rsidRDefault="009E27CE">
      <w:pPr>
        <w:pStyle w:val="BodyText"/>
        <w:tabs>
          <w:tab w:val="left" w:pos="0"/>
        </w:tabs>
        <w:ind w:right="-50" w:firstLine="720"/>
        <w:rPr>
          <w:sz w:val="22"/>
        </w:rPr>
      </w:pPr>
    </w:p>
    <w:p w:rsidR="00000000" w:rsidRDefault="009E27CE">
      <w:pPr>
        <w:ind w:left="2430" w:hanging="1710"/>
        <w:jc w:val="both"/>
        <w:rPr>
          <w:rFonts w:ascii="Times New Roman" w:hAnsi="Times New Roman"/>
          <w:b/>
          <w:sz w:val="22"/>
        </w:rPr>
      </w:pPr>
      <w:r>
        <w:rPr>
          <w:rFonts w:ascii="Times New Roman" w:hAnsi="Times New Roman"/>
          <w:b/>
          <w:sz w:val="22"/>
        </w:rPr>
        <w:t>13</w:t>
      </w:r>
      <w:r>
        <w:rPr>
          <w:rFonts w:ascii="Times New Roman" w:hAnsi="Times New Roman"/>
          <w:b/>
          <w:sz w:val="22"/>
          <w:szCs w:val="24"/>
          <w:vertAlign w:val="superscript"/>
        </w:rPr>
        <w:t>(1)</w:t>
      </w:r>
      <w:r>
        <w:rPr>
          <w:rFonts w:ascii="Times New Roman" w:hAnsi="Times New Roman"/>
          <w:b/>
          <w:sz w:val="22"/>
        </w:rPr>
        <w:t xml:space="preserve"> straipsnis. Priskiriamų Europos ekonominių interesų grupės pajamų ir leidžiamų atskaitymų, priskiriant Europos ekonominių interesų grupės sąnaudas, nustatymas ir apmokestinimas</w:t>
      </w:r>
    </w:p>
    <w:p w:rsidR="00000000" w:rsidRDefault="009E27CE">
      <w:pPr>
        <w:ind w:firstLine="720"/>
        <w:jc w:val="both"/>
        <w:rPr>
          <w:rFonts w:ascii="Times New Roman" w:hAnsi="Times New Roman"/>
          <w:bCs/>
          <w:sz w:val="22"/>
        </w:rPr>
      </w:pPr>
      <w:r>
        <w:rPr>
          <w:rFonts w:ascii="Times New Roman" w:hAnsi="Times New Roman"/>
          <w:bCs/>
          <w:sz w:val="22"/>
        </w:rPr>
        <w:t>1. Gyventojo individualios veiklos pajam</w:t>
      </w:r>
      <w:r>
        <w:rPr>
          <w:rFonts w:ascii="Times New Roman" w:hAnsi="Times New Roman"/>
          <w:bCs/>
          <w:sz w:val="22"/>
        </w:rPr>
        <w:t>oms ir leidžiamiems atskaitymams, susijusiems su individualios veiklos pajamų gavimu, priskiriamos Europos ekonominių interesų grupės pajamos ir sąnaudos apskaičiuojamos ta pačia tvarka kaip vienetui pagal Pelno mokesčio įstatymo 39</w:t>
      </w:r>
      <w:r>
        <w:rPr>
          <w:rFonts w:ascii="Times New Roman" w:hAnsi="Times New Roman"/>
          <w:bCs/>
          <w:sz w:val="22"/>
          <w:szCs w:val="24"/>
          <w:vertAlign w:val="superscript"/>
        </w:rPr>
        <w:t>(1)</w:t>
      </w:r>
      <w:r>
        <w:rPr>
          <w:rFonts w:ascii="Times New Roman" w:hAnsi="Times New Roman"/>
          <w:bCs/>
          <w:sz w:val="22"/>
        </w:rPr>
        <w:t xml:space="preserve"> straipsnio 1 ir 4 da</w:t>
      </w:r>
      <w:r>
        <w:rPr>
          <w:rFonts w:ascii="Times New Roman" w:hAnsi="Times New Roman"/>
          <w:bCs/>
          <w:sz w:val="22"/>
        </w:rPr>
        <w:t>lių nuostatas.</w:t>
      </w:r>
    </w:p>
    <w:p w:rsidR="00000000" w:rsidRDefault="009E27CE">
      <w:pPr>
        <w:ind w:firstLine="720"/>
        <w:jc w:val="both"/>
        <w:rPr>
          <w:rFonts w:ascii="Times New Roman" w:hAnsi="Times New Roman"/>
          <w:bCs/>
          <w:sz w:val="22"/>
        </w:rPr>
      </w:pPr>
      <w:r>
        <w:rPr>
          <w:rFonts w:ascii="Times New Roman" w:hAnsi="Times New Roman"/>
          <w:bCs/>
          <w:sz w:val="22"/>
        </w:rPr>
        <w:t xml:space="preserve">2. Gyventojas (Europos ekonominių interesų grupės dalyvis) priskiria jam priklausančią Europos ekonominių interesų grupės pajamų dalį savo pajamoms, nesvarbu, ar Europos ekonominių interesų grupės pelnas jam išmokėtas, ar ne, ir apmokestina </w:t>
      </w:r>
      <w:r>
        <w:rPr>
          <w:rFonts w:ascii="Times New Roman" w:hAnsi="Times New Roman"/>
          <w:bCs/>
          <w:sz w:val="22"/>
        </w:rPr>
        <w:t>šio Įstatymo nustatyta tvarka.</w:t>
      </w:r>
    </w:p>
    <w:p w:rsidR="00000000" w:rsidRDefault="009E27CE">
      <w:pPr>
        <w:ind w:firstLine="720"/>
        <w:jc w:val="both"/>
        <w:rPr>
          <w:rFonts w:ascii="Times New Roman" w:hAnsi="Times New Roman"/>
          <w:bCs/>
          <w:sz w:val="22"/>
        </w:rPr>
      </w:pPr>
      <w:r>
        <w:rPr>
          <w:rFonts w:ascii="Times New Roman" w:hAnsi="Times New Roman"/>
          <w:bCs/>
          <w:sz w:val="22"/>
        </w:rPr>
        <w:t>3. Jeigu gyventojo sprendimu iš individualios veiklos pajamų atimami šio Įstatymo 18 straipsnyje nustatyti leidžiami atskaitymai, leidžiamiems atskaitymams, susijusiems su individualios veiklos pajamų gavimu, priskiriamos Eur</w:t>
      </w:r>
      <w:r>
        <w:rPr>
          <w:rFonts w:ascii="Times New Roman" w:hAnsi="Times New Roman"/>
          <w:bCs/>
          <w:sz w:val="22"/>
        </w:rPr>
        <w:t>opos ekonominių interesų grupės sąnaudos, kurios pagal šio Įstatymo nuostatas priskiriamos leidžiamiems atskaitymams, susijusiems su individualios veiklos pajamų gavimu.</w:t>
      </w:r>
    </w:p>
    <w:p w:rsidR="00000000" w:rsidRDefault="009E27CE">
      <w:pPr>
        <w:ind w:firstLine="720"/>
        <w:jc w:val="both"/>
        <w:rPr>
          <w:rFonts w:ascii="Times New Roman" w:hAnsi="Times New Roman"/>
          <w:bCs/>
          <w:sz w:val="22"/>
        </w:rPr>
      </w:pPr>
      <w:r>
        <w:rPr>
          <w:rFonts w:ascii="Times New Roman" w:hAnsi="Times New Roman"/>
          <w:bCs/>
          <w:sz w:val="22"/>
        </w:rPr>
        <w:t>4. Priskiriamos Europos ekonominių interesų grupės pajamos ir sąnaudos išreiškiamos li</w:t>
      </w:r>
      <w:r>
        <w:rPr>
          <w:rFonts w:ascii="Times New Roman" w:hAnsi="Times New Roman"/>
          <w:bCs/>
          <w:sz w:val="22"/>
        </w:rPr>
        <w:t>tais pagal Lietuvos banko skelbiamą oficialų lito ir užsienio valiutos santykį, nustatytą pajamų ir sąnaudų priskyrimo dieną.</w:t>
      </w:r>
    </w:p>
    <w:p w:rsidR="00000000" w:rsidRDefault="009E27CE">
      <w:pPr>
        <w:ind w:right="-50"/>
        <w:rPr>
          <w:rFonts w:ascii="Times New Roman" w:hAnsi="Times New Roman"/>
          <w:i/>
          <w:iCs/>
          <w:sz w:val="20"/>
        </w:rPr>
      </w:pPr>
      <w:r>
        <w:rPr>
          <w:rFonts w:ascii="Times New Roman" w:hAnsi="Times New Roman"/>
          <w:i/>
          <w:iCs/>
          <w:sz w:val="20"/>
        </w:rPr>
        <w:t>Įstatymas papildytas straipsniu:</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IX-2103</w:t>
        </w:r>
      </w:hyperlink>
      <w:r>
        <w:rPr>
          <w:rFonts w:ascii="Times New Roman" w:eastAsia="MS Mincho" w:hAnsi="Times New Roman"/>
          <w:i/>
          <w:iCs/>
        </w:rPr>
        <w:t>, 2004-04-08, Žin., 200</w:t>
      </w:r>
      <w:r>
        <w:rPr>
          <w:rFonts w:ascii="Times New Roman" w:eastAsia="MS Mincho" w:hAnsi="Times New Roman"/>
          <w:i/>
          <w:iCs/>
        </w:rPr>
        <w:t>4, Nr. 60-2118 (2004-04-24)</w:t>
      </w:r>
    </w:p>
    <w:p w:rsidR="00000000" w:rsidRDefault="009E27CE">
      <w:pPr>
        <w:pStyle w:val="BodyText"/>
        <w:tabs>
          <w:tab w:val="left" w:pos="0"/>
        </w:tabs>
        <w:ind w:right="-50" w:firstLine="720"/>
        <w:rPr>
          <w:sz w:val="22"/>
        </w:rPr>
      </w:pPr>
    </w:p>
    <w:p w:rsidR="00000000" w:rsidRDefault="009E27CE">
      <w:pPr>
        <w:ind w:right="-50" w:firstLine="720"/>
        <w:jc w:val="both"/>
        <w:rPr>
          <w:rFonts w:ascii="Times New Roman" w:hAnsi="Times New Roman"/>
          <w:b/>
          <w:sz w:val="22"/>
        </w:rPr>
      </w:pPr>
      <w:r>
        <w:rPr>
          <w:rFonts w:ascii="Times New Roman" w:hAnsi="Times New Roman"/>
          <w:b/>
          <w:sz w:val="22"/>
        </w:rPr>
        <w:t>14 straipsnis. Jūrininkų pajamų, gautų už darbą laivo reiso metu, nustatymas</w:t>
      </w:r>
    </w:p>
    <w:p w:rsidR="00000000" w:rsidRDefault="009E27CE">
      <w:pPr>
        <w:ind w:right="-50" w:firstLine="720"/>
        <w:jc w:val="both"/>
        <w:rPr>
          <w:rFonts w:ascii="Times New Roman" w:hAnsi="Times New Roman"/>
          <w:sz w:val="22"/>
        </w:rPr>
      </w:pPr>
      <w:r>
        <w:rPr>
          <w:rFonts w:ascii="Times New Roman" w:hAnsi="Times New Roman"/>
          <w:sz w:val="22"/>
        </w:rPr>
        <w:t>Jūrininkų už darbą laivo reiso metu gautos pajamos nustatomos Lietuvos Respublikos Vyriausybės arba jos įgaliotos institucijos nustatyta tvarka.</w:t>
      </w:r>
    </w:p>
    <w:p w:rsidR="00000000" w:rsidRDefault="009E27CE">
      <w:pPr>
        <w:pStyle w:val="Heading1"/>
        <w:ind w:right="-50" w:firstLine="720"/>
        <w:jc w:val="left"/>
        <w:rPr>
          <w:sz w:val="22"/>
        </w:rPr>
      </w:pPr>
    </w:p>
    <w:p w:rsidR="00000000" w:rsidRDefault="009E27CE">
      <w:pPr>
        <w:ind w:left="2250" w:hanging="1530"/>
        <w:jc w:val="both"/>
        <w:rPr>
          <w:rFonts w:ascii="Times New Roman" w:hAnsi="Times New Roman"/>
          <w:sz w:val="22"/>
        </w:rPr>
      </w:pPr>
      <w:r>
        <w:rPr>
          <w:rFonts w:ascii="Times New Roman" w:hAnsi="Times New Roman"/>
          <w:b/>
          <w:bCs/>
          <w:sz w:val="22"/>
        </w:rPr>
        <w:t>15 s</w:t>
      </w:r>
      <w:r>
        <w:rPr>
          <w:rFonts w:ascii="Times New Roman" w:hAnsi="Times New Roman"/>
          <w:b/>
          <w:bCs/>
          <w:sz w:val="22"/>
        </w:rPr>
        <w:t>traipsnis. Sandorių arba ūkinių operacijų vertės koregavimas ir pajamų ar išmokų apibūdinimas iš naujo</w:t>
      </w:r>
    </w:p>
    <w:p w:rsidR="00000000" w:rsidRDefault="009E27CE">
      <w:pPr>
        <w:pStyle w:val="BodyText"/>
        <w:ind w:firstLine="720"/>
        <w:rPr>
          <w:sz w:val="22"/>
        </w:rPr>
      </w:pPr>
      <w:r>
        <w:rPr>
          <w:sz w:val="22"/>
        </w:rPr>
        <w:t xml:space="preserve">1. Gyventojai, šio Įstatymo nustatyta tvarka apskaičiuodami apmokestinamąsias pajamas, pajamomis iš bet kokio sandorio arba bet kokios ūkinės operacijos </w:t>
      </w:r>
      <w:r>
        <w:rPr>
          <w:sz w:val="22"/>
        </w:rPr>
        <w:t>turi pripažinti sumą, atitinkančią tokio sandorio arba tokios ūkinės operacijos tikrąją rinkos kainą, o leidžiamais atskaitymais arba ribojamų dydžių leidžiamais atskaitymais turi pripažinti bet kokio sandorio arba bet kokios ūkinės operacijos sąnaudų sumą</w:t>
      </w:r>
      <w:r>
        <w:rPr>
          <w:sz w:val="22"/>
        </w:rPr>
        <w:t xml:space="preserve">, atitinkančią tokio sandorio arba tokios ūkinės operacijos tikrąją rinkos kainą. </w:t>
      </w:r>
    </w:p>
    <w:p w:rsidR="00000000" w:rsidRDefault="009E27CE">
      <w:pPr>
        <w:ind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w:t>
      </w:r>
      <w:r>
        <w:rPr>
          <w:rFonts w:ascii="Times New Roman" w:hAnsi="Times New Roman"/>
          <w:sz w:val="22"/>
        </w:rPr>
        <w:t>rpusavio sandoriu arba ūkine operacija, tada bet koks pelnas (pajamos), kuris, jei nebūtų tokių sąlygų, būtų priskiriamas vienam iš tų asmenų, bet dėl tokių sąlygų jam nepriskiriamas, gali būti įtraukiamas į to asmens pajamas ir atitinkamai apmokestinamas.</w:t>
      </w:r>
      <w:r>
        <w:rPr>
          <w:rFonts w:ascii="Times New Roman" w:hAnsi="Times New Roman"/>
          <w:sz w:val="22"/>
        </w:rPr>
        <w:t xml:space="preserve"> Finansų ministras nustato šios dalies įgyvendinimo taisykles.</w:t>
      </w:r>
    </w:p>
    <w:p w:rsidR="00000000" w:rsidRDefault="009E27CE">
      <w:pPr>
        <w:pStyle w:val="BodyText"/>
        <w:ind w:firstLine="720"/>
        <w:rPr>
          <w:sz w:val="22"/>
        </w:rPr>
      </w:pPr>
      <w:r>
        <w:rPr>
          <w:sz w:val="22"/>
        </w:rPr>
        <w:t>3. Gyventojai, šio Įstatymo nustatyta tvarka apskaičiuodami apmokestinamąsias pajamas, Lietuvos Respublikos Vyriausybės ar jos įgaliotos institucijos nustatytais atvejais ir tvarka turi iš nauj</w:t>
      </w:r>
      <w:r>
        <w:rPr>
          <w:sz w:val="22"/>
        </w:rPr>
        <w:t>o apibūdinti pajamas ar išmokas.</w:t>
      </w:r>
    </w:p>
    <w:p w:rsidR="00000000" w:rsidRDefault="009E27CE">
      <w:pPr>
        <w:ind w:right="-50"/>
        <w:jc w:val="both"/>
        <w:rPr>
          <w:rFonts w:ascii="Times New Roman" w:hAnsi="Times New Roman"/>
          <w:bCs/>
          <w:i/>
          <w:iCs/>
          <w:sz w:val="20"/>
        </w:rPr>
      </w:pPr>
      <w:r>
        <w:rPr>
          <w:rFonts w:ascii="Times New Roman" w:hAnsi="Times New Roman"/>
          <w:bCs/>
          <w:i/>
          <w:iCs/>
          <w:sz w:val="20"/>
        </w:rPr>
        <w:t>Straipsnio pakeitimai:</w:t>
      </w:r>
    </w:p>
    <w:p w:rsidR="00000000" w:rsidRDefault="009E27C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5"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000000" w:rsidRDefault="009E27CE">
      <w:pPr>
        <w:ind w:right="-50" w:firstLine="720"/>
        <w:rPr>
          <w:rFonts w:ascii="Times New Roman" w:hAnsi="Times New Roman"/>
          <w:sz w:val="22"/>
        </w:rPr>
      </w:pPr>
    </w:p>
    <w:p w:rsidR="00000000" w:rsidRDefault="009E27CE">
      <w:pPr>
        <w:pStyle w:val="Heading1"/>
        <w:ind w:right="-50"/>
        <w:rPr>
          <w:sz w:val="22"/>
        </w:rPr>
      </w:pPr>
      <w:r>
        <w:rPr>
          <w:sz w:val="22"/>
        </w:rPr>
        <w:t>IV SKYRIUS</w:t>
      </w:r>
    </w:p>
    <w:p w:rsidR="00000000" w:rsidRDefault="009E27CE">
      <w:pPr>
        <w:ind w:right="-50"/>
        <w:jc w:val="center"/>
        <w:rPr>
          <w:rFonts w:ascii="Times New Roman" w:hAnsi="Times New Roman"/>
          <w:b/>
          <w:sz w:val="22"/>
        </w:rPr>
      </w:pPr>
      <w:r>
        <w:rPr>
          <w:rFonts w:ascii="Times New Roman" w:hAnsi="Times New Roman"/>
          <w:b/>
          <w:sz w:val="22"/>
        </w:rPr>
        <w:t>APMOKESTINAMŲJŲ PAJAMŲ APSKAIČIAVIMO TVARKA</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sz w:val="22"/>
        </w:rPr>
      </w:pPr>
      <w:r>
        <w:rPr>
          <w:rFonts w:ascii="Times New Roman" w:hAnsi="Times New Roman"/>
          <w:b/>
          <w:sz w:val="22"/>
        </w:rPr>
        <w:t>16 straipsnis. Apmo</w:t>
      </w:r>
      <w:r>
        <w:rPr>
          <w:rFonts w:ascii="Times New Roman" w:hAnsi="Times New Roman"/>
          <w:b/>
          <w:sz w:val="22"/>
        </w:rPr>
        <w:t>kestinamųjų pajamų apskaičiavimo tvarka</w:t>
      </w:r>
    </w:p>
    <w:p w:rsidR="00000000" w:rsidRDefault="009E27CE">
      <w:pPr>
        <w:ind w:right="-50" w:firstLine="720"/>
        <w:jc w:val="both"/>
        <w:rPr>
          <w:rFonts w:ascii="Times New Roman" w:hAnsi="Times New Roman"/>
          <w:sz w:val="22"/>
        </w:rPr>
      </w:pPr>
      <w:r>
        <w:rPr>
          <w:rFonts w:ascii="Times New Roman" w:hAnsi="Times New Roman"/>
          <w:sz w:val="22"/>
        </w:rPr>
        <w:t xml:space="preserve">1. Jeigu šiame straipsnyje nenustatyta kitaip, apskaičiuojant apmokestinamąsias pajamas, iš pajamų šio Įstatymo nustatyta tvarka atimama: </w:t>
      </w:r>
    </w:p>
    <w:p w:rsidR="00000000" w:rsidRDefault="009E27CE">
      <w:pPr>
        <w:ind w:right="-50" w:firstLine="720"/>
        <w:jc w:val="both"/>
        <w:rPr>
          <w:rFonts w:ascii="Times New Roman" w:hAnsi="Times New Roman"/>
          <w:sz w:val="22"/>
        </w:rPr>
      </w:pPr>
      <w:r>
        <w:rPr>
          <w:rFonts w:ascii="Times New Roman" w:hAnsi="Times New Roman"/>
          <w:sz w:val="22"/>
        </w:rPr>
        <w:t>1) neapmokestinamosios pajamos;</w:t>
      </w:r>
    </w:p>
    <w:p w:rsidR="00000000" w:rsidRDefault="009E27CE">
      <w:pPr>
        <w:ind w:right="-50" w:firstLine="720"/>
        <w:jc w:val="both"/>
        <w:rPr>
          <w:rFonts w:ascii="Times New Roman" w:hAnsi="Times New Roman"/>
          <w:sz w:val="22"/>
        </w:rPr>
      </w:pPr>
      <w:r>
        <w:rPr>
          <w:rFonts w:ascii="Times New Roman" w:hAnsi="Times New Roman"/>
          <w:sz w:val="22"/>
        </w:rPr>
        <w:t>2) pajamos, gautos iš veiklos, kuria verstasi</w:t>
      </w:r>
      <w:r>
        <w:rPr>
          <w:rFonts w:ascii="Times New Roman" w:hAnsi="Times New Roman"/>
          <w:sz w:val="22"/>
        </w:rPr>
        <w:t xml:space="preserve"> turint verslo liudijimą;</w:t>
      </w:r>
    </w:p>
    <w:p w:rsidR="00000000" w:rsidRDefault="009E27CE">
      <w:pPr>
        <w:ind w:right="-50" w:firstLine="720"/>
        <w:jc w:val="both"/>
        <w:rPr>
          <w:rFonts w:ascii="Times New Roman" w:hAnsi="Times New Roman"/>
          <w:sz w:val="22"/>
        </w:rPr>
      </w:pPr>
      <w:r>
        <w:rPr>
          <w:rFonts w:ascii="Times New Roman" w:hAnsi="Times New Roman"/>
          <w:sz w:val="22"/>
        </w:rPr>
        <w:t>3) leidžiami atskaitymai, susiję su individualios veiklos pajamų gavimu, – šio Įstatymo 18 straipsnyje nustatyta tvarka;</w:t>
      </w:r>
    </w:p>
    <w:p w:rsidR="00000000" w:rsidRDefault="009E27CE">
      <w:pPr>
        <w:tabs>
          <w:tab w:val="left" w:pos="1134"/>
        </w:tabs>
        <w:ind w:right="-50" w:firstLine="720"/>
        <w:jc w:val="both"/>
        <w:rPr>
          <w:rFonts w:ascii="Times New Roman" w:hAnsi="Times New Roman"/>
          <w:sz w:val="22"/>
        </w:rPr>
      </w:pPr>
      <w:r>
        <w:rPr>
          <w:rFonts w:ascii="Times New Roman" w:hAnsi="Times New Roman"/>
          <w:sz w:val="22"/>
        </w:rPr>
        <w:t xml:space="preserve">4) per mokestinį laikotarpį parduoto ar kitaip perleisto nuosavybėn ne individualios veiklos turto įsigijimo </w:t>
      </w:r>
      <w:r>
        <w:rPr>
          <w:rFonts w:ascii="Times New Roman" w:hAnsi="Times New Roman"/>
          <w:sz w:val="22"/>
        </w:rPr>
        <w:t>kaina ir su šio turto pardavimu ar kitokiu perleidimu nuosavybėn susijusios išlaidos – šio Įstatymo 19 straipsnyje nustatyta tvarka;</w:t>
      </w:r>
    </w:p>
    <w:p w:rsidR="00000000" w:rsidRDefault="009E27CE">
      <w:pPr>
        <w:tabs>
          <w:tab w:val="left" w:pos="1134"/>
        </w:tabs>
        <w:ind w:right="-50" w:firstLine="720"/>
        <w:jc w:val="both"/>
        <w:rPr>
          <w:rFonts w:ascii="Times New Roman" w:hAnsi="Times New Roman"/>
          <w:sz w:val="22"/>
        </w:rPr>
      </w:pPr>
      <w:r>
        <w:rPr>
          <w:rFonts w:ascii="Times New Roman" w:hAnsi="Times New Roman"/>
          <w:sz w:val="22"/>
        </w:rPr>
        <w:t>5) neapmokestinamasis pajamų dydis ir papildomas neapmokestinamasis pajamų dydis, apskaičiuojant mokestinio laikotarpio vie</w:t>
      </w:r>
      <w:r>
        <w:rPr>
          <w:rFonts w:ascii="Times New Roman" w:hAnsi="Times New Roman"/>
          <w:sz w:val="22"/>
        </w:rPr>
        <w:t>no mėnesio apmokestinamąsias pajamas, arba metinis neapmokestinamasis pajamų dydis ir metinis papildomas neapmokestinamasis pajamų dydis, apskaičiuojant mokestinio laikotarpio apmokestinamąsias pajamas, arba jo dalis (šio Įstatymo 29 straipsnyje nustatytai</w:t>
      </w:r>
      <w:r>
        <w:rPr>
          <w:rFonts w:ascii="Times New Roman" w:hAnsi="Times New Roman"/>
          <w:sz w:val="22"/>
        </w:rPr>
        <w:t>s atvejais) – šio Įstatymo 20 straipsnyje nustatyta tvarka;</w:t>
      </w:r>
    </w:p>
    <w:p w:rsidR="00000000" w:rsidRDefault="009E27CE">
      <w:pPr>
        <w:ind w:right="-50" w:firstLine="720"/>
        <w:jc w:val="both"/>
        <w:rPr>
          <w:rFonts w:ascii="Times New Roman" w:hAnsi="Times New Roman"/>
          <w:sz w:val="22"/>
        </w:rPr>
      </w:pPr>
      <w:r>
        <w:rPr>
          <w:rFonts w:ascii="Times New Roman" w:hAnsi="Times New Roman"/>
          <w:sz w:val="22"/>
        </w:rPr>
        <w:t>6) nuolatinio Lietuvos gyventojo patirtos išlaidos (apskaičiuojant mokestinio laikotarpio apmokestinamąsias pajamas) – šio Įstatymo 21 straipsnyje nustatyta tvarka.</w:t>
      </w:r>
    </w:p>
    <w:p w:rsidR="00000000" w:rsidRDefault="009E27CE">
      <w:pPr>
        <w:ind w:right="-50" w:firstLine="720"/>
        <w:jc w:val="both"/>
        <w:rPr>
          <w:rFonts w:ascii="Times New Roman" w:hAnsi="Times New Roman"/>
          <w:sz w:val="22"/>
        </w:rPr>
      </w:pPr>
      <w:r>
        <w:rPr>
          <w:rFonts w:ascii="Times New Roman" w:hAnsi="Times New Roman"/>
          <w:sz w:val="22"/>
        </w:rPr>
        <w:t xml:space="preserve">2. Apskaičiuojant nenuolatinio </w:t>
      </w:r>
      <w:r>
        <w:rPr>
          <w:rFonts w:ascii="Times New Roman" w:hAnsi="Times New Roman"/>
          <w:sz w:val="22"/>
        </w:rPr>
        <w:t>Lietuvos gyventojo individualios veiklos per nuolatinę bazę apmokestinamąsias pajamas, iš visų per nuolatinę bazę gautų pajamų atimama:</w:t>
      </w:r>
    </w:p>
    <w:p w:rsidR="00000000" w:rsidRDefault="009E27CE">
      <w:pPr>
        <w:tabs>
          <w:tab w:val="left" w:pos="1134"/>
        </w:tabs>
        <w:ind w:right="-50" w:firstLine="720"/>
        <w:jc w:val="both"/>
        <w:rPr>
          <w:rFonts w:ascii="Times New Roman" w:hAnsi="Times New Roman"/>
          <w:sz w:val="22"/>
        </w:rPr>
      </w:pPr>
      <w:r>
        <w:rPr>
          <w:rFonts w:ascii="Times New Roman" w:hAnsi="Times New Roman"/>
          <w:sz w:val="22"/>
        </w:rPr>
        <w:t xml:space="preserve">1) neapmokestinamos individualios veiklos, vykdomos per tą nuolatinę bazę, pajamos ir (arba) </w:t>
      </w:r>
    </w:p>
    <w:p w:rsidR="00000000" w:rsidRDefault="009E27CE">
      <w:pPr>
        <w:tabs>
          <w:tab w:val="left" w:pos="0"/>
        </w:tabs>
        <w:ind w:right="-50" w:firstLine="720"/>
        <w:jc w:val="both"/>
        <w:rPr>
          <w:rFonts w:ascii="Times New Roman" w:hAnsi="Times New Roman"/>
          <w:sz w:val="22"/>
        </w:rPr>
      </w:pPr>
      <w:r>
        <w:rPr>
          <w:rFonts w:ascii="Times New Roman" w:hAnsi="Times New Roman"/>
          <w:sz w:val="22"/>
        </w:rPr>
        <w:t xml:space="preserve">2) leidžiami atskaitymai, </w:t>
      </w:r>
      <w:r>
        <w:rPr>
          <w:rFonts w:ascii="Times New Roman" w:hAnsi="Times New Roman"/>
          <w:sz w:val="22"/>
        </w:rPr>
        <w:t>susiję su tų individualios veiklos, vykdomos per tą nuolatinę bazę, pajamų gavimu.</w:t>
      </w:r>
    </w:p>
    <w:p w:rsidR="00000000" w:rsidRDefault="009E27CE">
      <w:pPr>
        <w:ind w:right="-50" w:firstLine="720"/>
        <w:jc w:val="both"/>
        <w:rPr>
          <w:rFonts w:ascii="Times New Roman" w:hAnsi="Times New Roman"/>
          <w:sz w:val="22"/>
        </w:rPr>
      </w:pPr>
      <w:r>
        <w:rPr>
          <w:rFonts w:ascii="Times New Roman" w:hAnsi="Times New Roman"/>
          <w:sz w:val="22"/>
        </w:rPr>
        <w:t>3. Gyventojas turi teisę nuspręsti iš pajamų neatimti šio straipsnio 1 dalies 3 ir (arba) 4 punkte nurodytų leidžiamų atskaitymų ir (arba) išlaidų. Gyventojo sprendimas atim</w:t>
      </w:r>
      <w:r>
        <w:rPr>
          <w:rFonts w:ascii="Times New Roman" w:hAnsi="Times New Roman"/>
          <w:sz w:val="22"/>
        </w:rPr>
        <w:t>ti arba neatimti šio straipsnio 1 dalies 3 punkte nurodytų leidžiamų atskaitymų taikomas jo pajamoms, gautoms iš visų individualios veiklos rūšių.</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17 straipsnis. Neapmokestinamosios pajamos</w:t>
      </w:r>
    </w:p>
    <w:p w:rsidR="00000000" w:rsidRDefault="009E27CE">
      <w:pPr>
        <w:ind w:right="-50" w:firstLine="720"/>
        <w:jc w:val="both"/>
        <w:rPr>
          <w:rFonts w:ascii="Times New Roman" w:hAnsi="Times New Roman"/>
          <w:sz w:val="22"/>
        </w:rPr>
      </w:pPr>
      <w:r>
        <w:rPr>
          <w:rFonts w:ascii="Times New Roman" w:hAnsi="Times New Roman"/>
          <w:sz w:val="22"/>
        </w:rPr>
        <w:t>1. Neapmokestinamosios pajamos yra šios:</w:t>
      </w:r>
    </w:p>
    <w:p w:rsidR="00000000" w:rsidRDefault="009E27CE">
      <w:pPr>
        <w:ind w:right="-50" w:firstLine="720"/>
        <w:jc w:val="both"/>
        <w:rPr>
          <w:rFonts w:ascii="Times New Roman" w:hAnsi="Times New Roman"/>
          <w:sz w:val="22"/>
        </w:rPr>
      </w:pPr>
      <w:r>
        <w:rPr>
          <w:rFonts w:ascii="Times New Roman" w:hAnsi="Times New Roman"/>
          <w:sz w:val="22"/>
        </w:rPr>
        <w:t>1) pašalpos, kurias, gyv</w:t>
      </w:r>
      <w:r>
        <w:rPr>
          <w:rFonts w:ascii="Times New Roman" w:hAnsi="Times New Roman"/>
          <w:sz w:val="22"/>
        </w:rPr>
        <w:t>entojui mirus, asmuo, su kuriuo gyventojas buvo susijęs darbo santykiais ar jų esmę atitinkančiais santykiais, išmoka jo sutuoktiniui arba vaikams (įvaikiams), arba tėvams (įtėviams), taip pat pašalpos, kurias išmoka asmuo, susijęs su gyventoju darbo santy</w:t>
      </w:r>
      <w:r>
        <w:rPr>
          <w:rFonts w:ascii="Times New Roman" w:hAnsi="Times New Roman"/>
          <w:sz w:val="22"/>
        </w:rPr>
        <w:t>kiais ar jų esmę atitinkančiais santykiais, mirus šio gyventojo sutuoktiniui, vaikams (įvaikiams), tėvams (įtėviams);</w:t>
      </w:r>
    </w:p>
    <w:p w:rsidR="00000000" w:rsidRDefault="009E27CE">
      <w:pPr>
        <w:ind w:right="-50" w:firstLine="720"/>
        <w:jc w:val="both"/>
        <w:rPr>
          <w:rFonts w:ascii="Times New Roman" w:hAnsi="Times New Roman"/>
          <w:sz w:val="22"/>
        </w:rPr>
      </w:pPr>
      <w:r>
        <w:rPr>
          <w:rFonts w:ascii="Times New Roman" w:hAnsi="Times New Roman"/>
          <w:sz w:val="22"/>
        </w:rPr>
        <w:t>2) pašalpos, mokamos iš valstybės, savivaldybių biudžetų ir Valstybinio socialinio draudimo fondo biudžeto, išskyrus ligos, motinystės ir</w:t>
      </w:r>
      <w:r>
        <w:rPr>
          <w:rFonts w:ascii="Times New Roman" w:hAnsi="Times New Roman"/>
          <w:b/>
          <w:i/>
          <w:sz w:val="22"/>
        </w:rPr>
        <w:t xml:space="preserve"> </w:t>
      </w:r>
      <w:r>
        <w:rPr>
          <w:rFonts w:ascii="Times New Roman" w:hAnsi="Times New Roman"/>
          <w:sz w:val="22"/>
        </w:rPr>
        <w:t>motinystės (tėvystės) pašalpas;</w:t>
      </w:r>
    </w:p>
    <w:p w:rsidR="00000000" w:rsidRDefault="009E27CE">
      <w:pPr>
        <w:ind w:right="-50" w:firstLine="720"/>
        <w:jc w:val="both"/>
        <w:rPr>
          <w:rFonts w:ascii="Times New Roman" w:hAnsi="Times New Roman"/>
          <w:sz w:val="22"/>
        </w:rPr>
      </w:pPr>
      <w:r>
        <w:rPr>
          <w:rFonts w:ascii="Times New Roman" w:hAnsi="Times New Roman"/>
          <w:sz w:val="22"/>
        </w:rPr>
        <w:t>3) pelno nesiekiančių vienetų pašalpos savo nariams, išmokėtos iš lėšų, sukauptų iš nario mokesčio, išskyrus pašalpas, kurias gauna gyventojai, susiję su šiais vienetais darbo arba jų esmę atitinkančiais santykiais, ir kurio</w:t>
      </w:r>
      <w:r>
        <w:rPr>
          <w:rFonts w:ascii="Times New Roman" w:hAnsi="Times New Roman"/>
          <w:sz w:val="22"/>
        </w:rPr>
        <w:t>s nėra nurodytos kituose šios dalies punktuose;</w:t>
      </w:r>
    </w:p>
    <w:p w:rsidR="00000000" w:rsidRDefault="009E27CE">
      <w:pPr>
        <w:ind w:right="-50" w:firstLine="720"/>
        <w:jc w:val="both"/>
        <w:rPr>
          <w:rFonts w:ascii="Times New Roman" w:hAnsi="Times New Roman"/>
          <w:sz w:val="22"/>
        </w:rPr>
      </w:pPr>
      <w:r>
        <w:rPr>
          <w:rFonts w:ascii="Times New Roman" w:hAnsi="Times New Roman"/>
          <w:sz w:val="22"/>
        </w:rPr>
        <w:t>4) pašalpos stichinių nelaimių atvejais, jeigu jos išmokamos remiantis valstybės arba savivaldybių institucijų sprendimais;</w:t>
      </w:r>
    </w:p>
    <w:p w:rsidR="00000000" w:rsidRDefault="009E27CE">
      <w:pPr>
        <w:ind w:right="-50" w:firstLine="720"/>
        <w:jc w:val="both"/>
        <w:rPr>
          <w:rFonts w:ascii="Times New Roman" w:hAnsi="Times New Roman"/>
          <w:sz w:val="22"/>
        </w:rPr>
      </w:pPr>
      <w:r>
        <w:rPr>
          <w:rFonts w:ascii="Times New Roman" w:hAnsi="Times New Roman"/>
          <w:sz w:val="22"/>
        </w:rPr>
        <w:t>5) Lietuvos Respublikos įstatymuose arba kituose teisės aktuose nustatyto dydžio kom</w:t>
      </w:r>
      <w:r>
        <w:rPr>
          <w:rFonts w:ascii="Times New Roman" w:hAnsi="Times New Roman"/>
          <w:sz w:val="22"/>
        </w:rPr>
        <w:t>pensacijos, taip pat kompensacijos, kurių dydžiai nenustatyti, tačiau mokėjimas reglamentuotas Lietuvos Respublikos įstatymuose ir Lietuvos Respublikos Vyriausybės nutarimuose,</w:t>
      </w:r>
      <w:r>
        <w:rPr>
          <w:rFonts w:ascii="Times New Roman" w:hAnsi="Times New Roman"/>
          <w:b/>
          <w:sz w:val="22"/>
        </w:rPr>
        <w:t xml:space="preserve"> </w:t>
      </w:r>
      <w:r>
        <w:rPr>
          <w:rFonts w:ascii="Times New Roman" w:hAnsi="Times New Roman"/>
          <w:sz w:val="22"/>
        </w:rPr>
        <w:t>įskaitant kompensacijas už autorių arba gretutinių teisių pažeidimą, išskyrus k</w:t>
      </w:r>
      <w:r>
        <w:rPr>
          <w:rFonts w:ascii="Times New Roman" w:hAnsi="Times New Roman"/>
          <w:sz w:val="22"/>
        </w:rPr>
        <w:t>ompensacijas, mokamas gyventojui, kai darbo sutartis ar jos esmę atitinkanti sutartis nutraukiama darbdavio valia ir pinigines kompensacijas už nepanaudotas atostogas;</w:t>
      </w:r>
    </w:p>
    <w:p w:rsidR="00000000" w:rsidRDefault="009E27CE">
      <w:pPr>
        <w:ind w:right="-50" w:firstLine="720"/>
        <w:jc w:val="both"/>
        <w:rPr>
          <w:rFonts w:ascii="Times New Roman" w:hAnsi="Times New Roman"/>
          <w:sz w:val="22"/>
        </w:rPr>
      </w:pPr>
      <w:r>
        <w:rPr>
          <w:rFonts w:ascii="Times New Roman" w:hAnsi="Times New Roman"/>
          <w:sz w:val="22"/>
        </w:rPr>
        <w:t xml:space="preserve">6) kompensacijos, mokamos už žalą ar nuostolius, patirtus dėl karo veiksmų arba buvusio </w:t>
      </w:r>
      <w:r>
        <w:rPr>
          <w:rFonts w:ascii="Times New Roman" w:hAnsi="Times New Roman"/>
          <w:sz w:val="22"/>
        </w:rPr>
        <w:t>politinio persekiojimo;</w:t>
      </w:r>
    </w:p>
    <w:p w:rsidR="00000000" w:rsidRDefault="009E27CE">
      <w:pPr>
        <w:pStyle w:val="BodyTextIndent3"/>
        <w:ind w:right="-50"/>
        <w:rPr>
          <w:sz w:val="22"/>
        </w:rPr>
      </w:pPr>
      <w:r>
        <w:rPr>
          <w:sz w:val="22"/>
        </w:rPr>
        <w:t>7) ne gyvybės draudimo išmokos išlaidoms, nuostoliams ar žalai visiškai ar iš dalies kompensuoti, taip pat, nutraukus ne gyvybės draudimo sutartį, gyventojui grąžinamos draudimo įmokos, išskyrus grąžinamų nutraukus iki 2003 m. sausi</w:t>
      </w:r>
      <w:r>
        <w:rPr>
          <w:sz w:val="22"/>
        </w:rPr>
        <w:t>o 1 d. sudarytas draudimo nuo nelaimingų atsitikimų ir draudimo ligos atvejui sutartis įmokų dalį, kuriai buvo taikomos fizinių asmenų pajamų mokesčio lengvatos;</w:t>
      </w:r>
    </w:p>
    <w:p w:rsidR="00000000" w:rsidRDefault="009E27CE">
      <w:pPr>
        <w:ind w:right="-50" w:firstLine="720"/>
        <w:jc w:val="both"/>
        <w:rPr>
          <w:rFonts w:ascii="Times New Roman" w:hAnsi="Times New Roman"/>
          <w:b/>
          <w:bCs/>
          <w:sz w:val="22"/>
        </w:rPr>
      </w:pPr>
    </w:p>
    <w:p w:rsidR="00000000" w:rsidRDefault="009E27CE">
      <w:pPr>
        <w:ind w:right="-50" w:firstLine="720"/>
        <w:jc w:val="both"/>
        <w:rPr>
          <w:rFonts w:ascii="Times New Roman" w:hAnsi="Times New Roman"/>
          <w:sz w:val="22"/>
        </w:rPr>
      </w:pPr>
      <w:r>
        <w:rPr>
          <w:rFonts w:ascii="Times New Roman" w:hAnsi="Times New Roman"/>
          <w:b/>
          <w:bCs/>
          <w:sz w:val="22"/>
        </w:rPr>
        <w:t>*8)</w:t>
      </w:r>
      <w:r>
        <w:rPr>
          <w:rFonts w:ascii="Times New Roman" w:hAnsi="Times New Roman"/>
          <w:sz w:val="22"/>
        </w:rPr>
        <w:t xml:space="preserve"> išmokos pagal gyvybės draudimo sutartis, kurių terminas ne trumpesnis kaip 10 metų ir kur</w:t>
      </w:r>
      <w:r>
        <w:rPr>
          <w:rFonts w:ascii="Times New Roman" w:hAnsi="Times New Roman"/>
          <w:sz w:val="22"/>
        </w:rPr>
        <w:t>ios sudarytos iki 2003 m. sausio 1 d., taip pat, nutraukus tokias gyvybės draudimo sutartis, gyventojui mokamos sumos, išskyrus nutraukus tokias gyvybės draudimo sutartis anksčiau kaip po 10 metų nuo jų sudarymo dienos grąžinamų įmokų dalį, kuriai buvo tai</w:t>
      </w:r>
      <w:r>
        <w:rPr>
          <w:rFonts w:ascii="Times New Roman" w:hAnsi="Times New Roman"/>
          <w:sz w:val="22"/>
        </w:rPr>
        <w:t>komos fizinių asmenų pajamų mokesčio lengvatos ar kuri buvo atimama iš pajamų šio Įstatymo nustatyta tvarka; išmokos pagal gyvybės draudimo sutartis, kurių terminas trumpesnis kaip 10 metų ir kurios sudarytos iki 2003 m. sausio 1 d., ir nutraukus tokias gy</w:t>
      </w:r>
      <w:r>
        <w:rPr>
          <w:rFonts w:ascii="Times New Roman" w:hAnsi="Times New Roman"/>
          <w:sz w:val="22"/>
        </w:rPr>
        <w:t>vybės sutartis gyventojui mokamos sumos, jeigu pagal šias gyvybės draudimo sutartis mokamos įmokos nebuvo atimamos iš pajamų šio Įstatymo nustatyta tvarka; išmokos pagal gyvybės draudimo sutartis, kuriose numatyta, kad draudimo išmoka išmokama tik įvykus d</w:t>
      </w:r>
      <w:r>
        <w:rPr>
          <w:rFonts w:ascii="Times New Roman" w:hAnsi="Times New Roman"/>
          <w:sz w:val="22"/>
        </w:rPr>
        <w:t>raudiminiam įvykiui (kitam negu sutarties galiojimo termino pabaiga), taip pat, nutraukus tokias gyvybės draudimo sutartis, gyventojui mokamos sumos; išmokos, mokamos įvykus draudiminiam įvykiui (kitam negu sutarties galiojimo termino pabaiga ar jos nutrau</w:t>
      </w:r>
      <w:r>
        <w:rPr>
          <w:rFonts w:ascii="Times New Roman" w:hAnsi="Times New Roman"/>
          <w:sz w:val="22"/>
        </w:rPr>
        <w:t>kimas nepasibaigus terminui) pagal gyvybės draudimo sutartis, kuriose numatyta, kad draudimo išmoka išmokama ne tik įvykus draudiminiam įvykiui, bet ir pasibaigus draudimo sutarties galiojimo terminui;</w:t>
      </w: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w:t>
      </w:r>
      <w:r>
        <w:rPr>
          <w:rFonts w:ascii="Times New Roman" w:eastAsia="MS Mincho" w:hAnsi="Times New Roman"/>
          <w:b/>
          <w:bCs/>
        </w:rPr>
        <w:t>ojant 2005 m. ir vėlesnių metų pajamas.</w:t>
      </w:r>
    </w:p>
    <w:p w:rsidR="00000000" w:rsidRDefault="009E27CE">
      <w:pPr>
        <w:ind w:firstLine="720"/>
        <w:jc w:val="both"/>
        <w:rPr>
          <w:rFonts w:ascii="Times New Roman" w:hAnsi="Times New Roman"/>
          <w:sz w:val="22"/>
        </w:rPr>
      </w:pPr>
    </w:p>
    <w:p w:rsidR="00000000" w:rsidRDefault="009E27CE">
      <w:pPr>
        <w:ind w:firstLine="720"/>
        <w:jc w:val="both"/>
        <w:rPr>
          <w:rFonts w:ascii="Times New Roman" w:hAnsi="Times New Roman"/>
          <w:sz w:val="22"/>
        </w:rPr>
      </w:pPr>
      <w:r>
        <w:rPr>
          <w:rFonts w:ascii="Times New Roman" w:hAnsi="Times New Roman"/>
          <w:sz w:val="22"/>
        </w:rPr>
        <w:t>9) iš sudaryto pensijų fondo gauta pensijų išmokų dalis, viršijanti sumokėtas pensijų įmokas į šį fondą, jei pensijų kaupimo sutarties terminas yra ne trumpesnis kaip 10 metų arba pensijų fondo dalyvis pagal Papildo</w:t>
      </w:r>
      <w:r>
        <w:rPr>
          <w:rFonts w:ascii="Times New Roman" w:hAnsi="Times New Roman"/>
          <w:sz w:val="22"/>
        </w:rPr>
        <w:t>mo savanoriško pensijų kaupimo įstatymą yra įgijęs teisę į pensijų išmokas, taip pat, gyventojui išstojus iš pensijų fondo ir neperėjus į kitą pensijų fondą, išmokamos sumos dalis, viršijanti sumokėtas pensijų įmokas, jeigu išstojama iš pensijų fondo ne an</w:t>
      </w:r>
      <w:r>
        <w:rPr>
          <w:rFonts w:ascii="Times New Roman" w:hAnsi="Times New Roman"/>
          <w:sz w:val="22"/>
        </w:rPr>
        <w:t>ksčiau kaip praėjus 10 metų nuo pensijų kaupimo sutarties sudarymo dienos arba gyventojas yra sulaukęs pensinio amžiaus pagal Papildomo savanoriško pensijų kaupimo įstatymo nuostatas;</w:t>
      </w:r>
    </w:p>
    <w:p w:rsidR="00000000" w:rsidRDefault="009E27CE">
      <w:pPr>
        <w:ind w:firstLine="720"/>
        <w:jc w:val="both"/>
        <w:rPr>
          <w:rFonts w:ascii="Times New Roman" w:hAnsi="Times New Roman"/>
          <w:b/>
          <w:bCs/>
          <w:sz w:val="22"/>
        </w:rPr>
      </w:pPr>
    </w:p>
    <w:p w:rsidR="00000000" w:rsidRDefault="009E27CE">
      <w:pPr>
        <w:ind w:firstLine="720"/>
        <w:jc w:val="both"/>
        <w:rPr>
          <w:rFonts w:ascii="Times New Roman" w:hAnsi="Times New Roman"/>
          <w:sz w:val="22"/>
        </w:rPr>
      </w:pPr>
      <w:r>
        <w:rPr>
          <w:rFonts w:ascii="Times New Roman" w:hAnsi="Times New Roman"/>
          <w:b/>
          <w:bCs/>
          <w:sz w:val="22"/>
        </w:rPr>
        <w:t>*10)</w:t>
      </w:r>
      <w:r>
        <w:rPr>
          <w:rFonts w:ascii="Times New Roman" w:hAnsi="Times New Roman"/>
          <w:sz w:val="22"/>
        </w:rPr>
        <w:t xml:space="preserve"> pasibaigus draudimo sutarties galiojimo terminui gauta gyvybės dra</w:t>
      </w:r>
      <w:r>
        <w:rPr>
          <w:rFonts w:ascii="Times New Roman" w:hAnsi="Times New Roman"/>
          <w:sz w:val="22"/>
        </w:rPr>
        <w:t>udimo išmokų dalis, viršijanti gyvybės draudimo įmokas, sumokėtas pagal gyvybės draudimo sutartis, sudarytas iki 2004 m. balandžio 30 d., kuriose numatyta, kad draudimo išmoka išmokama ne tik įvykus draudiminiam įvykiui, bet ir pasibaigus draudimo sutartie</w:t>
      </w:r>
      <w:r>
        <w:rPr>
          <w:rFonts w:ascii="Times New Roman" w:hAnsi="Times New Roman"/>
          <w:sz w:val="22"/>
        </w:rPr>
        <w:t>s galiojimo terminui, jei gyvybės draudimo sutarties terminas yra ne trumpesnis kaip 10 metų arba išmokos gavimo momentu išmokos gavėjas yra sulaukęs pensinio amžiaus pagal Papildomo savanoriško pensijų kaupimo įstatymo nuostatas, arba išmokos gavimo momen</w:t>
      </w:r>
      <w:r>
        <w:rPr>
          <w:rFonts w:ascii="Times New Roman" w:hAnsi="Times New Roman"/>
          <w:sz w:val="22"/>
        </w:rPr>
        <w:t>tu išmokos gavėjui yra nustatytas 0–25 procentų darbingumo lygis (iki 2007 m. birželio 30 d. – ir I grupės invalidai) ar 30–40 procentų darbingumo lygis (iki 2007 m. birželio 30 d. – ir II grupės invalidai), arba išmokos gavėjas yra neįgalus vaikas, kuriam</w:t>
      </w:r>
      <w:r>
        <w:rPr>
          <w:rFonts w:ascii="Times New Roman" w:hAnsi="Times New Roman"/>
          <w:sz w:val="22"/>
        </w:rPr>
        <w:t xml:space="preserve"> nustatytas specialusis nuolatinės slaugos poreikis (ir iki 18 metų vaikams, kuriems iki 2005 m. birželio 30 d. buvo nustatyta visiška negalia), taip pat, nutraukus tokią sutartį, išmokamos sumos dalis, viršijanti pagal šią sutartį sumokėtas gyvybės draudi</w:t>
      </w:r>
      <w:r>
        <w:rPr>
          <w:rFonts w:ascii="Times New Roman" w:hAnsi="Times New Roman"/>
          <w:sz w:val="22"/>
        </w:rPr>
        <w:t>mo įmokas, jeigu sutartis nutraukta ne anksčiau kaip praėjus 10 metų nuo jos sudarymo dienos arba gyventojas yra sulaukęs pensinio amžiaus pagal Papildomo savanoriško pensijų kaupimo įstatymo nuostatas, arba gyventojui yra nustatytas 0–25 procentų darbingu</w:t>
      </w:r>
      <w:r>
        <w:rPr>
          <w:rFonts w:ascii="Times New Roman" w:hAnsi="Times New Roman"/>
          <w:sz w:val="22"/>
        </w:rPr>
        <w:t>mo lygis (iki 2007 m. birželio 30 d. – ir I grupės invalidai) ar 30–40 procentų darbingumo lygis (iki 2007 m. birželio 30 d. – ir II grupės invalidai);</w:t>
      </w: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m. ir vėlesnių metų pajamas.</w:t>
      </w:r>
    </w:p>
    <w:p w:rsidR="00000000" w:rsidRDefault="009E27CE">
      <w:pPr>
        <w:ind w:firstLine="720"/>
        <w:jc w:val="both"/>
        <w:rPr>
          <w:rFonts w:ascii="Times New Roman" w:hAnsi="Times New Roman"/>
          <w:sz w:val="22"/>
        </w:rPr>
      </w:pPr>
    </w:p>
    <w:p w:rsidR="00000000" w:rsidRDefault="009E27CE">
      <w:pPr>
        <w:ind w:firstLine="720"/>
        <w:jc w:val="both"/>
        <w:rPr>
          <w:rFonts w:ascii="Times New Roman" w:hAnsi="Times New Roman"/>
          <w:sz w:val="22"/>
        </w:rPr>
      </w:pPr>
      <w:r>
        <w:rPr>
          <w:rFonts w:ascii="Times New Roman" w:hAnsi="Times New Roman"/>
          <w:sz w:val="22"/>
        </w:rPr>
        <w:t>11) pensi</w:t>
      </w:r>
      <w:r>
        <w:rPr>
          <w:rFonts w:ascii="Times New Roman" w:hAnsi="Times New Roman"/>
          <w:sz w:val="22"/>
        </w:rPr>
        <w:t>jos ir rentos, gautos iš Lietuvos Respublikos valstybės, savivaldybių ir Valstybinio socialinio draudimo fondo biudžetų, taip pat iš užsienio valstybių valstybinių fondų;</w:t>
      </w:r>
    </w:p>
    <w:p w:rsidR="00000000" w:rsidRDefault="009E27CE">
      <w:pPr>
        <w:ind w:right="-50" w:firstLine="720"/>
        <w:jc w:val="both"/>
        <w:rPr>
          <w:rFonts w:ascii="Times New Roman" w:hAnsi="Times New Roman"/>
          <w:sz w:val="22"/>
        </w:rPr>
      </w:pPr>
      <w:r>
        <w:rPr>
          <w:rFonts w:ascii="Times New Roman" w:hAnsi="Times New Roman"/>
          <w:sz w:val="22"/>
        </w:rPr>
        <w:t>12) iš gyvybės draudimą vykdančios draudimo įmonės gauti pensijų anuitetai;</w:t>
      </w:r>
    </w:p>
    <w:p w:rsidR="00000000" w:rsidRDefault="009E27CE">
      <w:pPr>
        <w:ind w:right="-50" w:firstLine="720"/>
        <w:jc w:val="both"/>
        <w:rPr>
          <w:rFonts w:ascii="Times New Roman" w:hAnsi="Times New Roman"/>
          <w:sz w:val="22"/>
        </w:rPr>
      </w:pPr>
      <w:r>
        <w:rPr>
          <w:rFonts w:ascii="Times New Roman" w:hAnsi="Times New Roman"/>
          <w:sz w:val="22"/>
        </w:rPr>
        <w:t>13) palūk</w:t>
      </w:r>
      <w:r>
        <w:rPr>
          <w:rFonts w:ascii="Times New Roman" w:hAnsi="Times New Roman"/>
          <w:sz w:val="22"/>
        </w:rPr>
        <w:t>anos, gautos už suteiktas paskolas (išskyrus paskolas, kurias vieneto dalyvis suteikia vienetui arba gyventojas suteikia asmeniui, susijusiam su gyventoju darbo santykiais ar jų esmę atitinkančiais santykiais, jeigu už šias paskolas vienetas arba asmuo, su</w:t>
      </w:r>
      <w:r>
        <w:rPr>
          <w:rFonts w:ascii="Times New Roman" w:hAnsi="Times New Roman"/>
          <w:sz w:val="22"/>
        </w:rPr>
        <w:t>sijęs su gyventoju darbo santykiais ar jų esmę atitinkančiais santykiais, vieneto dalyviui arba gyventojui moka palūkanas, viršijančias tikrąją rinkos kainą), jeigu paskolos bus pradėtos grąžinti ne anksčiau kaip po 366 dienų nuo paskolos suteikimo dienos;</w:t>
      </w:r>
    </w:p>
    <w:p w:rsidR="00000000" w:rsidRDefault="009E27CE">
      <w:pPr>
        <w:ind w:right="-50" w:firstLine="720"/>
        <w:jc w:val="both"/>
        <w:rPr>
          <w:rFonts w:ascii="Times New Roman" w:hAnsi="Times New Roman"/>
          <w:sz w:val="22"/>
        </w:rPr>
      </w:pPr>
      <w:r>
        <w:rPr>
          <w:rFonts w:ascii="Times New Roman" w:hAnsi="Times New Roman"/>
          <w:sz w:val="22"/>
        </w:rPr>
        <w:t>14) palūkanos už vertybinius popierius (išskyrus asmens, susijusio su gyventoju darbo santykiais ar jų esmę atitinkančiais santykiais, išleistus vertybinius popierius, jeigu už šiuos vertybinius popierius asmuo, susijęs su gyventoju darbo santykiais ar jų</w:t>
      </w:r>
      <w:r>
        <w:rPr>
          <w:rFonts w:ascii="Times New Roman" w:hAnsi="Times New Roman"/>
          <w:sz w:val="22"/>
        </w:rPr>
        <w:t xml:space="preserve"> esmę atitinkančiais santykiais, jam moka didesnes palūkanas negu kitiems tų pačių vertybinių popierių turėtojams), jeigu šie vertybiniai popieriai pradėti išpirkti ne anksčiau kaip po 366 dienų nuo šių vertybinių popierių išleidimo dienos; </w:t>
      </w:r>
    </w:p>
    <w:p w:rsidR="00000000" w:rsidRDefault="009E27CE">
      <w:pPr>
        <w:ind w:right="-50" w:firstLine="720"/>
        <w:jc w:val="both"/>
        <w:rPr>
          <w:rFonts w:ascii="Times New Roman" w:hAnsi="Times New Roman"/>
          <w:sz w:val="22"/>
        </w:rPr>
      </w:pPr>
      <w:r>
        <w:rPr>
          <w:rFonts w:ascii="Times New Roman" w:hAnsi="Times New Roman"/>
          <w:sz w:val="22"/>
        </w:rPr>
        <w:t>15) palūkanos,</w:t>
      </w:r>
      <w:r>
        <w:rPr>
          <w:rFonts w:ascii="Times New Roman" w:hAnsi="Times New Roman"/>
          <w:sz w:val="22"/>
        </w:rPr>
        <w:t xml:space="preserve"> mokamos gyventojams, dalyvaujantiems Lietuvos Respublikos Vyriausybės pasiūlytoje taupymo programoje;</w:t>
      </w:r>
    </w:p>
    <w:p w:rsidR="00000000" w:rsidRDefault="009E27CE">
      <w:pPr>
        <w:ind w:right="-50" w:firstLine="720"/>
        <w:jc w:val="both"/>
        <w:rPr>
          <w:rFonts w:ascii="Times New Roman" w:hAnsi="Times New Roman"/>
          <w:sz w:val="22"/>
        </w:rPr>
      </w:pPr>
      <w:r>
        <w:rPr>
          <w:rFonts w:ascii="Times New Roman" w:hAnsi="Times New Roman"/>
          <w:sz w:val="22"/>
        </w:rPr>
        <w:t>16) palūkanos už Lietuvos Respublikos Vyriausybės ir savivaldybių vertybinius popierius;</w:t>
      </w:r>
    </w:p>
    <w:p w:rsidR="00000000" w:rsidRDefault="009E27CE">
      <w:pPr>
        <w:ind w:right="-50" w:firstLine="720"/>
        <w:jc w:val="both"/>
        <w:rPr>
          <w:rFonts w:ascii="Times New Roman" w:hAnsi="Times New Roman"/>
          <w:sz w:val="22"/>
        </w:rPr>
      </w:pPr>
      <w:r>
        <w:rPr>
          <w:rFonts w:ascii="Times New Roman" w:hAnsi="Times New Roman"/>
          <w:sz w:val="22"/>
        </w:rPr>
        <w:t>17) palūkanos už Lietuvos banko licencijas turinčiose banko ir k</w:t>
      </w:r>
      <w:r>
        <w:rPr>
          <w:rFonts w:ascii="Times New Roman" w:hAnsi="Times New Roman"/>
          <w:sz w:val="22"/>
        </w:rPr>
        <w:t>itose kredito įstaigose laikomus indėlius;</w:t>
      </w:r>
      <w:r>
        <w:rPr>
          <w:rFonts w:ascii="Times New Roman" w:hAnsi="Times New Roman"/>
          <w:b/>
          <w:sz w:val="22"/>
        </w:rPr>
        <w:t xml:space="preserve"> </w:t>
      </w:r>
    </w:p>
    <w:p w:rsidR="00000000" w:rsidRDefault="009E27CE">
      <w:pPr>
        <w:ind w:right="-50" w:firstLine="720"/>
        <w:jc w:val="both"/>
        <w:rPr>
          <w:rFonts w:ascii="Times New Roman" w:hAnsi="Times New Roman"/>
          <w:sz w:val="22"/>
        </w:rPr>
      </w:pPr>
      <w:r>
        <w:rPr>
          <w:rFonts w:ascii="Times New Roman" w:hAnsi="Times New Roman"/>
          <w:sz w:val="22"/>
        </w:rPr>
        <w:t>18) pajamos, gautos kaip labdara Lietuvos Respublikos labdaros ir paramos įstatymo (toliau – Labdaros ir paramos įstatymas) nustatyta tvarka;</w:t>
      </w:r>
    </w:p>
    <w:p w:rsidR="00000000" w:rsidRDefault="009E27CE">
      <w:pPr>
        <w:ind w:right="-50" w:firstLine="720"/>
        <w:jc w:val="both"/>
        <w:rPr>
          <w:rFonts w:ascii="Times New Roman" w:hAnsi="Times New Roman"/>
          <w:sz w:val="22"/>
        </w:rPr>
      </w:pPr>
      <w:r>
        <w:rPr>
          <w:rFonts w:ascii="Times New Roman" w:hAnsi="Times New Roman"/>
          <w:sz w:val="22"/>
        </w:rPr>
        <w:t>19) paveldėjimo būdu gautos pajamos, kurios yra mokesčio objektas paga</w:t>
      </w:r>
      <w:r>
        <w:rPr>
          <w:rFonts w:ascii="Times New Roman" w:hAnsi="Times New Roman"/>
          <w:sz w:val="22"/>
        </w:rPr>
        <w:t xml:space="preserve">l Lietuvos Respublikos paveldimo turto mokestį reglamentuojančius teisės aktus; dovanojimo būdu gautos pajamos iš sutuoktinių, vaikų (įvaikių) ir tėvų (įtėvių); taip pat iš kitų gyventojų dovanojimo būdu per mokestinį laikotarpį gautų pajamų suma (vertė), </w:t>
      </w:r>
      <w:r>
        <w:rPr>
          <w:rFonts w:ascii="Times New Roman" w:hAnsi="Times New Roman"/>
          <w:sz w:val="22"/>
        </w:rPr>
        <w:t xml:space="preserve">neviršijanti 24 pagrindinių NPD; </w:t>
      </w:r>
    </w:p>
    <w:p w:rsidR="00000000" w:rsidRDefault="009E27CE">
      <w:pPr>
        <w:ind w:right="-50" w:firstLine="720"/>
        <w:jc w:val="both"/>
        <w:rPr>
          <w:rFonts w:ascii="Times New Roman" w:hAnsi="Times New Roman"/>
          <w:sz w:val="22"/>
        </w:rPr>
      </w:pPr>
      <w:r>
        <w:rPr>
          <w:rFonts w:ascii="Times New Roman" w:hAnsi="Times New Roman"/>
          <w:sz w:val="22"/>
        </w:rPr>
        <w:t>20) ne individualios veiklos turto pardavimo ar kitokio perleidimo nuosavybėn pajamų, gautų pardavus ar kitaip perleidus nuosavybėn šios dalies 21 ir 23 punktuose</w:t>
      </w:r>
      <w:r>
        <w:rPr>
          <w:rFonts w:ascii="Times New Roman" w:hAnsi="Times New Roman"/>
          <w:b/>
          <w:sz w:val="22"/>
        </w:rPr>
        <w:t xml:space="preserve"> </w:t>
      </w:r>
      <w:r>
        <w:rPr>
          <w:rFonts w:ascii="Times New Roman" w:hAnsi="Times New Roman"/>
          <w:sz w:val="22"/>
        </w:rPr>
        <w:t xml:space="preserve">nenurodytą turtą, ir to turto įsigijimo kainos ir kitų šio </w:t>
      </w:r>
      <w:r>
        <w:rPr>
          <w:rFonts w:ascii="Times New Roman" w:hAnsi="Times New Roman"/>
          <w:sz w:val="22"/>
        </w:rPr>
        <w:t>Įstatymo 19 straipsnyje nurodytų su šio turto pardavimu ar kitokiu perleidimu nuosavybėn susijusių išlaidų skirtumas, neviršijantis 24 pagrindinių NPD per mokestinį laikotarpį;</w:t>
      </w:r>
    </w:p>
    <w:p w:rsidR="00000000" w:rsidRDefault="009E27CE">
      <w:pPr>
        <w:ind w:right="-50" w:firstLine="720"/>
        <w:jc w:val="both"/>
        <w:rPr>
          <w:rFonts w:ascii="Times New Roman" w:hAnsi="Times New Roman"/>
          <w:sz w:val="22"/>
        </w:rPr>
      </w:pPr>
      <w:r>
        <w:rPr>
          <w:rFonts w:ascii="Times New Roman" w:hAnsi="Times New Roman"/>
          <w:sz w:val="22"/>
        </w:rPr>
        <w:t>21) ne individualios veiklos turto pardavimo ar kitokio perleidimo nuosavybėn p</w:t>
      </w:r>
      <w:r>
        <w:rPr>
          <w:rFonts w:ascii="Times New Roman" w:hAnsi="Times New Roman"/>
          <w:sz w:val="22"/>
        </w:rPr>
        <w:t>ajamos, gautos pardavus ar kitaip perleidus nuosavybėn kilnojamąjį daiktą, teisiškai įregistruotą Lietuvoje, arba nekilnojamąjį daiktą, esantį Lietuvoje, jeigu jie įsigyti anksčiau negu prieš trejus</w:t>
      </w:r>
      <w:r>
        <w:rPr>
          <w:rFonts w:ascii="Times New Roman" w:hAnsi="Times New Roman"/>
          <w:b/>
          <w:sz w:val="22"/>
        </w:rPr>
        <w:t xml:space="preserve"> </w:t>
      </w:r>
      <w:r>
        <w:rPr>
          <w:rFonts w:ascii="Times New Roman" w:hAnsi="Times New Roman"/>
          <w:sz w:val="22"/>
        </w:rPr>
        <w:t>metus iki šio turto pardavimo ar kitokio perleidimo nuosa</w:t>
      </w:r>
      <w:r>
        <w:rPr>
          <w:rFonts w:ascii="Times New Roman" w:hAnsi="Times New Roman"/>
          <w:sz w:val="22"/>
        </w:rPr>
        <w:t>vybėn;</w:t>
      </w:r>
    </w:p>
    <w:p w:rsidR="00000000" w:rsidRDefault="009E27CE">
      <w:pPr>
        <w:ind w:right="-50" w:firstLine="720"/>
        <w:jc w:val="both"/>
        <w:rPr>
          <w:rFonts w:ascii="Times New Roman" w:hAnsi="Times New Roman"/>
          <w:sz w:val="22"/>
        </w:rPr>
      </w:pPr>
      <w:r>
        <w:rPr>
          <w:rFonts w:ascii="Times New Roman" w:hAnsi="Times New Roman"/>
          <w:sz w:val="22"/>
        </w:rPr>
        <w:t>22) pajamos už parduotus arba kitaip perleistus nuosavybėn vertybinius popierius, įsigytus iki 1999 m. sausio 1 d. Ši lengvata netaikoma, kai vertybiniai popieriai laikomi parduotais pagal šio Įstatymo 11 straipsnį;</w:t>
      </w:r>
    </w:p>
    <w:p w:rsidR="00000000" w:rsidRDefault="009E27CE">
      <w:pPr>
        <w:ind w:right="-50" w:firstLine="720"/>
        <w:jc w:val="both"/>
        <w:rPr>
          <w:rFonts w:ascii="Times New Roman" w:hAnsi="Times New Roman"/>
          <w:sz w:val="22"/>
        </w:rPr>
      </w:pPr>
      <w:r>
        <w:rPr>
          <w:rFonts w:ascii="Times New Roman" w:hAnsi="Times New Roman"/>
          <w:sz w:val="22"/>
        </w:rPr>
        <w:t>23) pajamos už parduotus arba kit</w:t>
      </w:r>
      <w:r>
        <w:rPr>
          <w:rFonts w:ascii="Times New Roman" w:hAnsi="Times New Roman"/>
          <w:sz w:val="22"/>
        </w:rPr>
        <w:t>aip perleistus nuosavybėn vertybinius popierius, įsigytus po 1999 m. sausio 1 d., jeigu vertybiniai popieriai yra parduodami arba kitaip perleidžiami nuosavybėn ne ankščiau negu po 366 dienų nuo jų įsigijimo dienos (parduodant dalį to paties emitento tos p</w:t>
      </w:r>
      <w:r>
        <w:rPr>
          <w:rFonts w:ascii="Times New Roman" w:hAnsi="Times New Roman"/>
          <w:sz w:val="22"/>
        </w:rPr>
        <w:t xml:space="preserve">ačios rūšies ir klasės vertybinių popierių, kiekvienu atveju laikoma, kad pirmiausia parduodami arba kitaip perleidžiami nuosavybėn ankščiausiai įsigyti vertybiniai popieriai) ir gyventojas 3 metus iki mokestinio laikotarpio, kuriame vertybiniai popieriai </w:t>
      </w:r>
      <w:r>
        <w:rPr>
          <w:rFonts w:ascii="Times New Roman" w:hAnsi="Times New Roman"/>
          <w:sz w:val="22"/>
        </w:rPr>
        <w:t>buvo parduoti arba kitaip perleisti nuosavybėn, pabaigos nebuvo savininkas daugiau kaip 10 procentų vieneto, kurio vertybiniai popieriai yra parduodami arba kitaip perleidžiami nuosavybėn, akcijų (dalių, pajų). Ši lengvata netaikoma tuo atveju, kai akcinin</w:t>
      </w:r>
      <w:r>
        <w:rPr>
          <w:rFonts w:ascii="Times New Roman" w:hAnsi="Times New Roman"/>
          <w:sz w:val="22"/>
        </w:rPr>
        <w:t>kas akcijas parduoda arba kitaip perleidžia nuosavybėn šių akcijų emitentui, taip pat tais atvejais, kai vertybiniai popieriai laikomi parduotais pagal šio Įstatymo 11 straipsnį;</w:t>
      </w:r>
    </w:p>
    <w:p w:rsidR="00000000" w:rsidRDefault="009E27CE">
      <w:pPr>
        <w:ind w:right="-50" w:firstLine="720"/>
        <w:jc w:val="both"/>
        <w:rPr>
          <w:rFonts w:ascii="Times New Roman" w:hAnsi="Times New Roman"/>
          <w:sz w:val="22"/>
        </w:rPr>
      </w:pPr>
      <w:r>
        <w:rPr>
          <w:rFonts w:ascii="Times New Roman" w:hAnsi="Times New Roman"/>
          <w:sz w:val="22"/>
        </w:rPr>
        <w:t>24) pajamos, gautos iš realizuotos žemės ūkio produkcijos, užaugintos, taip p</w:t>
      </w:r>
      <w:r>
        <w:rPr>
          <w:rFonts w:ascii="Times New Roman" w:hAnsi="Times New Roman"/>
          <w:sz w:val="22"/>
        </w:rPr>
        <w:t>at užaugintos ir perdirbtos gyventojo nuosavybės teise turimoje, išsinuomotoje ar Lietuvos Respublikos teisės aktų nustatyta tvarka gyventojui suteiktoje žemėje, ir gyventojų pajamos už parduodamas pačių surinktas miško gėrybes (grybus, uogas, riešutus, va</w:t>
      </w:r>
      <w:r>
        <w:rPr>
          <w:rFonts w:ascii="Times New Roman" w:hAnsi="Times New Roman"/>
          <w:sz w:val="22"/>
        </w:rPr>
        <w:t>istažoles);</w:t>
      </w:r>
    </w:p>
    <w:p w:rsidR="00000000" w:rsidRDefault="009E27CE">
      <w:pPr>
        <w:ind w:firstLine="720"/>
        <w:jc w:val="both"/>
        <w:rPr>
          <w:rFonts w:ascii="Times New Roman" w:hAnsi="Times New Roman"/>
          <w:sz w:val="22"/>
        </w:rPr>
      </w:pPr>
      <w:r>
        <w:rPr>
          <w:rFonts w:ascii="Times New Roman" w:hAnsi="Times New Roman"/>
          <w:sz w:val="22"/>
        </w:rPr>
        <w:t>25) ūkininko ir jo partnerių gautos pajamos už ūkininko ūkyje, įregistruotame Lietuvos Respublikos ūkininko ūkio įstatymo (toliau – Ūkininko ūkio įstatymas) nustatyta tvarka, vykdomą žemės ūkio veiklą bei pajamos, gautos realizavus kitą žemės ū</w:t>
      </w:r>
      <w:r>
        <w:rPr>
          <w:rFonts w:ascii="Times New Roman" w:hAnsi="Times New Roman"/>
          <w:sz w:val="22"/>
        </w:rPr>
        <w:t>kio paskirties žemėje pačių išaugintą ar išaugintą ir perdirbtą produkciją. Kitos žemės ūkio paskirties žemėje išaugintos ar išaugintos ir perdirbtos produkcijos sąrašą nustato Lietuvos Respublikos Vyriausybė ar jos įgaliota institucija;</w:t>
      </w:r>
    </w:p>
    <w:p w:rsidR="00000000" w:rsidRDefault="009E27CE">
      <w:pPr>
        <w:ind w:right="-50" w:firstLine="720"/>
        <w:jc w:val="both"/>
        <w:rPr>
          <w:rFonts w:ascii="Times New Roman" w:hAnsi="Times New Roman"/>
          <w:sz w:val="22"/>
        </w:rPr>
      </w:pPr>
      <w:r>
        <w:rPr>
          <w:rFonts w:ascii="Times New Roman" w:hAnsi="Times New Roman"/>
          <w:b/>
          <w:bCs/>
          <w:sz w:val="22"/>
        </w:rPr>
        <w:t>*26)</w:t>
      </w:r>
      <w:r>
        <w:rPr>
          <w:rFonts w:ascii="Times New Roman" w:hAnsi="Times New Roman"/>
          <w:sz w:val="22"/>
        </w:rPr>
        <w:t xml:space="preserve"> </w:t>
      </w:r>
      <w:r>
        <w:rPr>
          <w:rFonts w:ascii="Times New Roman" w:hAnsi="Times New Roman"/>
          <w:bCs/>
          <w:sz w:val="22"/>
        </w:rPr>
        <w:t>sumos materia</w:t>
      </w:r>
      <w:r>
        <w:rPr>
          <w:rFonts w:ascii="Times New Roman" w:hAnsi="Times New Roman"/>
          <w:bCs/>
          <w:sz w:val="22"/>
        </w:rPr>
        <w:t>linei žalai atlyginti,</w:t>
      </w:r>
      <w:r>
        <w:rPr>
          <w:rFonts w:ascii="Times New Roman" w:hAnsi="Times New Roman"/>
          <w:b/>
          <w:sz w:val="22"/>
        </w:rPr>
        <w:t xml:space="preserve"> </w:t>
      </w:r>
      <w:r>
        <w:rPr>
          <w:rFonts w:ascii="Times New Roman" w:hAnsi="Times New Roman"/>
          <w:sz w:val="22"/>
        </w:rPr>
        <w:t xml:space="preserve">teismų priteistos sumos </w:t>
      </w:r>
      <w:r>
        <w:rPr>
          <w:rFonts w:ascii="Times New Roman" w:hAnsi="Times New Roman"/>
          <w:bCs/>
          <w:sz w:val="22"/>
        </w:rPr>
        <w:t>neturtinei</w:t>
      </w:r>
      <w:r>
        <w:rPr>
          <w:rFonts w:ascii="Times New Roman" w:hAnsi="Times New Roman"/>
          <w:b/>
          <w:sz w:val="22"/>
        </w:rPr>
        <w:t xml:space="preserve"> </w:t>
      </w:r>
      <w:r>
        <w:rPr>
          <w:rFonts w:ascii="Times New Roman" w:hAnsi="Times New Roman"/>
          <w:sz w:val="22"/>
        </w:rPr>
        <w:t>žalai atlyginti,</w:t>
      </w:r>
      <w:r>
        <w:rPr>
          <w:rFonts w:ascii="Times New Roman" w:hAnsi="Times New Roman"/>
          <w:b/>
          <w:sz w:val="22"/>
        </w:rPr>
        <w:t xml:space="preserve"> </w:t>
      </w:r>
      <w:r>
        <w:rPr>
          <w:rFonts w:ascii="Times New Roman" w:hAnsi="Times New Roman"/>
          <w:sz w:val="22"/>
        </w:rPr>
        <w:t>taip pat išlaidų, susijusių su socialine, medicinine ir profesine reabilitacija, atlyginimas pagal Lietuvos Respublikos darbuotojų saugos ir sveikatos įstatymo nuostatas;</w:t>
      </w:r>
    </w:p>
    <w:p w:rsidR="00000000" w:rsidRDefault="009E27CE">
      <w:pPr>
        <w:ind w:firstLine="720"/>
        <w:jc w:val="both"/>
        <w:rPr>
          <w:rFonts w:ascii="Times New Roman" w:hAnsi="Times New Roman"/>
          <w:b/>
          <w:bCs/>
          <w:sz w:val="20"/>
        </w:rPr>
      </w:pPr>
      <w:r>
        <w:rPr>
          <w:rFonts w:ascii="Times New Roman" w:hAnsi="Times New Roman"/>
          <w:b/>
          <w:bCs/>
          <w:sz w:val="20"/>
        </w:rPr>
        <w:t>*Pastaba.</w:t>
      </w:r>
      <w:r>
        <w:rPr>
          <w:rFonts w:ascii="Times New Roman" w:hAnsi="Times New Roman"/>
          <w:b/>
          <w:bCs/>
          <w:sz w:val="22"/>
        </w:rPr>
        <w:t xml:space="preserve"> </w:t>
      </w:r>
      <w:r>
        <w:rPr>
          <w:rFonts w:ascii="Times New Roman" w:hAnsi="Times New Roman"/>
          <w:b/>
          <w:bCs/>
          <w:sz w:val="20"/>
        </w:rPr>
        <w:t>17 straipsnio 1 dalies 26 punkto nuostatos taikomos nuo 2004 m. sausio 1 d. gautoms pajamoms.</w:t>
      </w:r>
    </w:p>
    <w:p w:rsidR="00000000" w:rsidRDefault="009E27CE">
      <w:pPr>
        <w:ind w:right="-50" w:firstLine="720"/>
        <w:jc w:val="both"/>
        <w:rPr>
          <w:rFonts w:ascii="Times New Roman" w:hAnsi="Times New Roman"/>
          <w:b/>
          <w:bCs/>
          <w:sz w:val="22"/>
        </w:rPr>
      </w:pPr>
    </w:p>
    <w:p w:rsidR="00000000" w:rsidRDefault="009E27CE">
      <w:pPr>
        <w:ind w:right="-50" w:firstLine="720"/>
        <w:jc w:val="both"/>
        <w:rPr>
          <w:rFonts w:ascii="Times New Roman" w:hAnsi="Times New Roman"/>
          <w:sz w:val="22"/>
        </w:rPr>
      </w:pPr>
      <w:r>
        <w:rPr>
          <w:rFonts w:ascii="Times New Roman" w:hAnsi="Times New Roman"/>
          <w:sz w:val="22"/>
        </w:rPr>
        <w:t>27) teismo priteistas arba pagal sutartį gautas išlaikymas;</w:t>
      </w:r>
    </w:p>
    <w:p w:rsidR="00000000" w:rsidRDefault="009E27CE">
      <w:pPr>
        <w:ind w:right="-50" w:firstLine="720"/>
        <w:jc w:val="both"/>
        <w:rPr>
          <w:rFonts w:ascii="Times New Roman" w:hAnsi="Times New Roman"/>
          <w:sz w:val="22"/>
        </w:rPr>
      </w:pPr>
      <w:r>
        <w:rPr>
          <w:rFonts w:ascii="Times New Roman" w:hAnsi="Times New Roman"/>
          <w:sz w:val="22"/>
        </w:rPr>
        <w:t>28) mokymo įstaigų studentų ir moksleivių stipendijos ir pašalpos, kurioms mokėti naudojamos Lietuvos</w:t>
      </w:r>
      <w:r>
        <w:rPr>
          <w:rFonts w:ascii="Times New Roman" w:hAnsi="Times New Roman"/>
          <w:sz w:val="22"/>
        </w:rPr>
        <w:t xml:space="preserve"> Respublikos valstybės biudžeto ir savivaldybių biudžetų lėšos; </w:t>
      </w:r>
    </w:p>
    <w:p w:rsidR="00000000" w:rsidRDefault="009E27CE">
      <w:pPr>
        <w:ind w:right="-50" w:firstLine="720"/>
        <w:jc w:val="both"/>
        <w:rPr>
          <w:rFonts w:ascii="Times New Roman" w:hAnsi="Times New Roman"/>
          <w:sz w:val="22"/>
        </w:rPr>
      </w:pPr>
      <w:r>
        <w:rPr>
          <w:rFonts w:ascii="Times New Roman" w:hAnsi="Times New Roman"/>
          <w:sz w:val="22"/>
        </w:rPr>
        <w:t>29) mokymo įstaigų studentų ir moksleivių stipendijos, kurioms mokėti naudojamos Lietuvos Respublikos ir užsienio valstybių įstatymų nustatyta tvarka įsteigtų pelno nesiekiančių vienetų lėšos</w:t>
      </w:r>
      <w:r>
        <w:rPr>
          <w:rFonts w:ascii="Times New Roman" w:hAnsi="Times New Roman"/>
          <w:sz w:val="22"/>
        </w:rPr>
        <w:t>, jeigu stipendijų mokėjimas yra numatytas šių vienetų veiklą reglamentuojančiuose teisės aktuose ir jeigu stipendijos gavėjas nėra stipendiją mokančio vieneto dalyvis, darbuotojas arba šio vieneto dalyvio arba darbuotojo šeimos narys, ir jeigu tokia stipe</w:t>
      </w:r>
      <w:r>
        <w:rPr>
          <w:rFonts w:ascii="Times New Roman" w:hAnsi="Times New Roman"/>
          <w:sz w:val="22"/>
        </w:rPr>
        <w:t xml:space="preserve">ndija nėra susijusi su stipendijos gavėjo šiems vienetams atliktais arba numatomais atlikti darbais, suteiktomis arba numatomomis suteikti paslaugomis; </w:t>
      </w:r>
    </w:p>
    <w:p w:rsidR="00000000" w:rsidRDefault="009E27CE">
      <w:pPr>
        <w:ind w:right="-50" w:firstLine="720"/>
        <w:jc w:val="both"/>
        <w:rPr>
          <w:rFonts w:ascii="Times New Roman" w:hAnsi="Times New Roman"/>
          <w:sz w:val="22"/>
        </w:rPr>
      </w:pPr>
      <w:r>
        <w:rPr>
          <w:rFonts w:ascii="Times New Roman" w:hAnsi="Times New Roman"/>
          <w:sz w:val="22"/>
        </w:rPr>
        <w:t xml:space="preserve">30) valstybės stipendija; </w:t>
      </w:r>
    </w:p>
    <w:p w:rsidR="00000000" w:rsidRDefault="009E27CE">
      <w:pPr>
        <w:ind w:right="-50" w:firstLine="720"/>
        <w:jc w:val="both"/>
        <w:rPr>
          <w:rFonts w:ascii="Times New Roman" w:hAnsi="Times New Roman"/>
          <w:sz w:val="22"/>
        </w:rPr>
      </w:pPr>
      <w:r>
        <w:rPr>
          <w:rFonts w:ascii="Times New Roman" w:hAnsi="Times New Roman"/>
          <w:sz w:val="22"/>
          <w:szCs w:val="24"/>
        </w:rPr>
        <w:t>31) premijos, skirtos konkurso tvarka iš Lietuvos Respublikos valstybės ar s</w:t>
      </w:r>
      <w:r>
        <w:rPr>
          <w:rFonts w:ascii="Times New Roman" w:hAnsi="Times New Roman"/>
          <w:sz w:val="22"/>
          <w:szCs w:val="24"/>
        </w:rPr>
        <w:t xml:space="preserve">avivaldybių biudžetų, iš užsienio valstybės, jos politinio ar teritorijos administracinio padalinio, vietos valdžios biudžetų, taip pat premijos, skirtos Lietuvos Respublikos Vyriausybės ar savivaldybių tarybų sprendimais, bei premijos profesionalaus meno </w:t>
      </w:r>
      <w:r>
        <w:rPr>
          <w:rFonts w:ascii="Times New Roman" w:hAnsi="Times New Roman"/>
          <w:sz w:val="22"/>
          <w:szCs w:val="24"/>
        </w:rPr>
        <w:t xml:space="preserve">konkursų nugalėtojams, skiriamos meno kūrėjų organizacijų sprendimais iš šių organizacijų lėšų, </w:t>
      </w:r>
      <w:r>
        <w:rPr>
          <w:rFonts w:ascii="Times New Roman" w:hAnsi="Times New Roman"/>
          <w:bCs/>
          <w:sz w:val="22"/>
          <w:szCs w:val="24"/>
        </w:rPr>
        <w:t xml:space="preserve">taip pat Lietuvos Respublikos Vyriausybės nustatyto dydžio premijos sportininkams ir jų treneriams, gydytojams, masažuotojams ir mokslininkams, išmokamos iš </w:t>
      </w:r>
      <w:r>
        <w:rPr>
          <w:rFonts w:ascii="Times New Roman" w:hAnsi="Times New Roman"/>
          <w:bCs/>
          <w:color w:val="000000"/>
          <w:sz w:val="22"/>
          <w:szCs w:val="24"/>
        </w:rPr>
        <w:t>val</w:t>
      </w:r>
      <w:r>
        <w:rPr>
          <w:rFonts w:ascii="Times New Roman" w:hAnsi="Times New Roman"/>
          <w:bCs/>
          <w:color w:val="000000"/>
          <w:sz w:val="22"/>
          <w:szCs w:val="24"/>
        </w:rPr>
        <w:t>stybės biudžeto lėšų, skirtų Kūno kultūros ir sporto departamentui prie Lietuvos Respublikos Vyriausybės</w:t>
      </w:r>
      <w:r>
        <w:rPr>
          <w:rFonts w:ascii="Times New Roman" w:hAnsi="Times New Roman"/>
          <w:bCs/>
          <w:sz w:val="22"/>
          <w:szCs w:val="24"/>
        </w:rPr>
        <w:t>;</w:t>
      </w:r>
    </w:p>
    <w:p w:rsidR="00000000" w:rsidRDefault="009E27CE">
      <w:pPr>
        <w:ind w:right="-50" w:firstLine="720"/>
        <w:jc w:val="both"/>
        <w:rPr>
          <w:rFonts w:ascii="Times New Roman" w:hAnsi="Times New Roman"/>
          <w:sz w:val="22"/>
        </w:rPr>
      </w:pPr>
      <w:r>
        <w:rPr>
          <w:rFonts w:ascii="Times New Roman" w:hAnsi="Times New Roman"/>
          <w:sz w:val="22"/>
        </w:rPr>
        <w:t>32) sporto varžybų prizas, jeigu šį prizą įsteigia ir skiria olimpiniai (parolimpiniai) komitetai, tarptautinės sporto šakų federacijos (sąjungos, aso</w:t>
      </w:r>
      <w:r>
        <w:rPr>
          <w:rFonts w:ascii="Times New Roman" w:hAnsi="Times New Roman"/>
          <w:sz w:val="22"/>
        </w:rPr>
        <w:t xml:space="preserve">ciacijos) ar šių federacijų (sąjungų, asociacijų) nariai, Lietuvos sporto šakų federacijos (sąjungos, asociacijos), taip pat vardinės dovanos, dovanojamos Lietuvos Respublikos įstatymų nustatyta tvarka; </w:t>
      </w:r>
    </w:p>
    <w:p w:rsidR="00000000" w:rsidRDefault="009E27CE">
      <w:pPr>
        <w:ind w:right="-50" w:firstLine="720"/>
        <w:jc w:val="both"/>
        <w:rPr>
          <w:rFonts w:ascii="Times New Roman" w:hAnsi="Times New Roman"/>
          <w:sz w:val="22"/>
        </w:rPr>
      </w:pPr>
      <w:r>
        <w:rPr>
          <w:rFonts w:ascii="Times New Roman" w:hAnsi="Times New Roman"/>
          <w:sz w:val="22"/>
        </w:rPr>
        <w:t>33) loterijų laimėjimai, jeigu juos išmoka vienetai,</w:t>
      </w:r>
      <w:r>
        <w:rPr>
          <w:rFonts w:ascii="Times New Roman" w:hAnsi="Times New Roman"/>
          <w:sz w:val="22"/>
        </w:rPr>
        <w:t xml:space="preserve"> kurie Lietuvos Respublikos įstatymų nustatyta tvarka moka mokestį nuo loterijų apyvartos;</w:t>
      </w:r>
    </w:p>
    <w:p w:rsidR="00000000" w:rsidRDefault="009E27CE">
      <w:pPr>
        <w:ind w:right="-50" w:firstLine="720"/>
        <w:jc w:val="both"/>
        <w:rPr>
          <w:rFonts w:ascii="Times New Roman" w:hAnsi="Times New Roman"/>
          <w:sz w:val="22"/>
        </w:rPr>
      </w:pPr>
      <w:r>
        <w:rPr>
          <w:rFonts w:ascii="Times New Roman" w:hAnsi="Times New Roman"/>
          <w:sz w:val="22"/>
        </w:rPr>
        <w:t>34) iš asmens, susijusio su gyventoju darbo santykiais ar jų esmę atitinkančiais santykiais, per mokestinį laikotarpį gautų prizų vertė, neviršijanti</w:t>
      </w:r>
      <w:r>
        <w:rPr>
          <w:rFonts w:ascii="Times New Roman" w:hAnsi="Times New Roman"/>
          <w:b/>
          <w:sz w:val="22"/>
        </w:rPr>
        <w:t xml:space="preserve"> </w:t>
      </w:r>
      <w:r>
        <w:rPr>
          <w:rFonts w:ascii="Times New Roman" w:hAnsi="Times New Roman"/>
          <w:sz w:val="22"/>
        </w:rPr>
        <w:t>2 pagrindinių N</w:t>
      </w:r>
      <w:r>
        <w:rPr>
          <w:rFonts w:ascii="Times New Roman" w:hAnsi="Times New Roman"/>
          <w:sz w:val="22"/>
        </w:rPr>
        <w:t xml:space="preserve">PD; </w:t>
      </w:r>
    </w:p>
    <w:p w:rsidR="00000000" w:rsidRDefault="009E27CE">
      <w:pPr>
        <w:ind w:right="-50" w:firstLine="720"/>
        <w:jc w:val="both"/>
        <w:rPr>
          <w:rFonts w:ascii="Times New Roman" w:hAnsi="Times New Roman"/>
          <w:sz w:val="22"/>
        </w:rPr>
      </w:pPr>
      <w:r>
        <w:rPr>
          <w:rFonts w:ascii="Times New Roman" w:hAnsi="Times New Roman"/>
          <w:sz w:val="22"/>
        </w:rPr>
        <w:t xml:space="preserve">35) šios dalies 32 ir 33 punktuose nenurodyti 2 pagrindinių NPD vertės neviršijantys sporto varžybų ir kiti prizai ir laimėjimai, jeigu jie iš to paties asmens gaunami ne daugiau kaip 6 kartus per mokestinį laikotarpį; </w:t>
      </w:r>
    </w:p>
    <w:p w:rsidR="00000000" w:rsidRDefault="009E27CE">
      <w:pPr>
        <w:ind w:right="-50" w:firstLine="720"/>
        <w:jc w:val="both"/>
        <w:rPr>
          <w:rFonts w:ascii="Times New Roman" w:hAnsi="Times New Roman"/>
          <w:sz w:val="22"/>
        </w:rPr>
      </w:pPr>
      <w:r>
        <w:rPr>
          <w:rFonts w:ascii="Times New Roman" w:hAnsi="Times New Roman"/>
          <w:sz w:val="22"/>
        </w:rPr>
        <w:t>36) Lietuvos Respublikos teisės</w:t>
      </w:r>
      <w:r>
        <w:rPr>
          <w:rFonts w:ascii="Times New Roman" w:hAnsi="Times New Roman"/>
          <w:sz w:val="22"/>
        </w:rPr>
        <w:t xml:space="preserve"> aktų nustatyta tvarka politinės kampanijos metu gautos ir šiai kampanijai panaudotos aukos ir dovanos;</w:t>
      </w:r>
    </w:p>
    <w:p w:rsidR="00000000" w:rsidRDefault="009E27CE">
      <w:pPr>
        <w:ind w:right="-50" w:firstLine="720"/>
        <w:jc w:val="both"/>
        <w:rPr>
          <w:rFonts w:ascii="Times New Roman" w:hAnsi="Times New Roman"/>
          <w:sz w:val="22"/>
        </w:rPr>
      </w:pPr>
      <w:r>
        <w:rPr>
          <w:rFonts w:ascii="Times New Roman" w:hAnsi="Times New Roman"/>
          <w:sz w:val="22"/>
        </w:rPr>
        <w:t xml:space="preserve">37) religinių bendruomenių, bendrijų ir centrų (aukštesniųjų valdymo institucijų) dvasininkų, religinių apeigų patarnautojų ir aptarnaujančio personalo </w:t>
      </w:r>
      <w:r>
        <w:rPr>
          <w:rFonts w:ascii="Times New Roman" w:hAnsi="Times New Roman"/>
          <w:sz w:val="22"/>
        </w:rPr>
        <w:t>(išskyrus asmenis, atliekančius statybos, remonto, restauravimo darbus)</w:t>
      </w:r>
      <w:r>
        <w:rPr>
          <w:rFonts w:ascii="Times New Roman" w:hAnsi="Times New Roman"/>
          <w:b/>
          <w:sz w:val="22"/>
        </w:rPr>
        <w:t xml:space="preserve"> </w:t>
      </w:r>
      <w:r>
        <w:rPr>
          <w:rFonts w:ascii="Times New Roman" w:hAnsi="Times New Roman"/>
          <w:sz w:val="22"/>
        </w:rPr>
        <w:t>išlaikymas;</w:t>
      </w:r>
    </w:p>
    <w:p w:rsidR="00000000" w:rsidRDefault="009E27CE">
      <w:pPr>
        <w:ind w:right="-50" w:firstLine="720"/>
        <w:jc w:val="both"/>
        <w:rPr>
          <w:rFonts w:ascii="Times New Roman" w:hAnsi="Times New Roman"/>
          <w:sz w:val="22"/>
        </w:rPr>
      </w:pPr>
      <w:r>
        <w:rPr>
          <w:rFonts w:ascii="Times New Roman" w:hAnsi="Times New Roman"/>
          <w:sz w:val="22"/>
        </w:rPr>
        <w:t>38) komercinio kredito palūkanos, kurios numatytos atsiskaitymą už žemės ūkio produkciją reglamentuojančiuose Lietuvos Respublikos teisės aktuose;</w:t>
      </w:r>
    </w:p>
    <w:p w:rsidR="00000000" w:rsidRDefault="009E27CE">
      <w:pPr>
        <w:ind w:right="-50" w:firstLine="720"/>
        <w:jc w:val="both"/>
        <w:rPr>
          <w:rFonts w:ascii="Times New Roman" w:hAnsi="Times New Roman"/>
          <w:sz w:val="22"/>
        </w:rPr>
      </w:pPr>
      <w:r>
        <w:rPr>
          <w:rFonts w:ascii="Times New Roman" w:hAnsi="Times New Roman"/>
          <w:sz w:val="22"/>
        </w:rPr>
        <w:t>39) neribotos civilinės a</w:t>
      </w:r>
      <w:r>
        <w:rPr>
          <w:rFonts w:ascii="Times New Roman" w:hAnsi="Times New Roman"/>
          <w:sz w:val="22"/>
        </w:rPr>
        <w:t>tsakomybės vieneto dalyvio pajamos, gautos iš šio vieneto apmokestinto pelno, neviršijančios 12 pagrindinių NPD per mokestinį laikotarpį;</w:t>
      </w:r>
    </w:p>
    <w:p w:rsidR="00000000" w:rsidRDefault="009E27CE">
      <w:pPr>
        <w:pStyle w:val="BodyText3"/>
        <w:ind w:right="-50" w:firstLine="720"/>
        <w:rPr>
          <w:sz w:val="22"/>
        </w:rPr>
      </w:pPr>
      <w:r>
        <w:rPr>
          <w:color w:val="000000"/>
          <w:sz w:val="22"/>
        </w:rPr>
        <w:t>40) jūrininkų už darbą laivo reiso metu gautos pajamos, kaip jos apibrėžtos šio Įstatymo 14 straipsnyje;</w:t>
      </w:r>
    </w:p>
    <w:p w:rsidR="00000000" w:rsidRDefault="009E27CE">
      <w:pPr>
        <w:ind w:firstLine="720"/>
        <w:jc w:val="both"/>
        <w:rPr>
          <w:rFonts w:ascii="Times New Roman" w:hAnsi="Times New Roman"/>
          <w:sz w:val="22"/>
        </w:rPr>
      </w:pPr>
      <w:r>
        <w:rPr>
          <w:rFonts w:ascii="Times New Roman" w:hAnsi="Times New Roman"/>
          <w:sz w:val="22"/>
        </w:rPr>
        <w:t>41) pagal Pel</w:t>
      </w:r>
      <w:r>
        <w:rPr>
          <w:rFonts w:ascii="Times New Roman" w:hAnsi="Times New Roman"/>
          <w:sz w:val="22"/>
        </w:rPr>
        <w:t>no mokesčio įstatymo 26 straipsnio nuostatas darbuotojo naudai darbdavio mokamos gyvybės draudimo įmokos pagal gyvybės draudimo sutartis, sudarytas iki 2004 m. balandžio 30 d., ir pensijų įmokos į pensijų sąskaitą Europos ekonominės erdvės valstybėse narės</w:t>
      </w:r>
      <w:r>
        <w:rPr>
          <w:rFonts w:ascii="Times New Roman" w:hAnsi="Times New Roman"/>
          <w:sz w:val="22"/>
        </w:rPr>
        <w:t>e sudarytame pensijų fonde;</w:t>
      </w:r>
    </w:p>
    <w:p w:rsidR="00000000" w:rsidRDefault="009E27CE">
      <w:pPr>
        <w:ind w:firstLine="720"/>
        <w:jc w:val="both"/>
        <w:rPr>
          <w:rFonts w:ascii="Times New Roman" w:hAnsi="Times New Roman"/>
          <w:sz w:val="22"/>
        </w:rPr>
      </w:pPr>
      <w:r>
        <w:rPr>
          <w:rFonts w:ascii="Times New Roman" w:hAnsi="Times New Roman"/>
          <w:sz w:val="22"/>
        </w:rPr>
        <w:t>42) gyventojo naudai kitų gyventojų mokamos gyvybės draudimo įmokos pagal gyvybės draudimo sutartis, sudarytas iki 2004 m. balandžio 30 d., ir pensijų įmokos į Europos ekonominės erdvės valstybėse narėse sudarytus pensijų fondus</w:t>
      </w:r>
      <w:r>
        <w:rPr>
          <w:rFonts w:ascii="Times New Roman" w:hAnsi="Times New Roman"/>
          <w:sz w:val="22"/>
        </w:rPr>
        <w:t>;</w:t>
      </w:r>
    </w:p>
    <w:p w:rsidR="00000000" w:rsidRDefault="009E27CE">
      <w:pPr>
        <w:ind w:firstLine="720"/>
        <w:jc w:val="both"/>
        <w:rPr>
          <w:rFonts w:ascii="Times New Roman" w:hAnsi="Times New Roman"/>
          <w:sz w:val="22"/>
        </w:rPr>
      </w:pPr>
      <w:r>
        <w:rPr>
          <w:rFonts w:ascii="Times New Roman" w:hAnsi="Times New Roman"/>
          <w:sz w:val="22"/>
        </w:rPr>
        <w:t>43) iš pensijų kaupimo bendrovės gauta pensijų išmoka pagal Pensijų kaupimo įstatymo arba kitų užsienio valstybių įstatymų,</w:t>
      </w:r>
      <w:r>
        <w:rPr>
          <w:rFonts w:ascii="Times New Roman" w:hAnsi="Times New Roman"/>
          <w:b/>
          <w:sz w:val="22"/>
        </w:rPr>
        <w:t xml:space="preserve"> </w:t>
      </w:r>
      <w:r>
        <w:rPr>
          <w:rFonts w:ascii="Times New Roman" w:hAnsi="Times New Roman"/>
          <w:sz w:val="22"/>
        </w:rPr>
        <w:t>reglamentuojančių analogiškas pensijų kaupimo nuostatas;</w:t>
      </w:r>
    </w:p>
    <w:p w:rsidR="00000000" w:rsidRDefault="009E27CE">
      <w:pPr>
        <w:ind w:firstLine="720"/>
        <w:jc w:val="both"/>
        <w:rPr>
          <w:rFonts w:ascii="Times New Roman" w:hAnsi="Times New Roman"/>
          <w:sz w:val="22"/>
        </w:rPr>
      </w:pPr>
      <w:r>
        <w:rPr>
          <w:rFonts w:ascii="Times New Roman" w:hAnsi="Times New Roman"/>
          <w:sz w:val="22"/>
        </w:rPr>
        <w:t>44) iš Europos Bendrijų lėšų gautos su darbo santykiais ar jų esmę atitin</w:t>
      </w:r>
      <w:r>
        <w:rPr>
          <w:rFonts w:ascii="Times New Roman" w:hAnsi="Times New Roman"/>
          <w:sz w:val="22"/>
        </w:rPr>
        <w:t>kančiais santykiais susijusios pajamos, kurios buvo apmokestintos mokesčiu Europos Bendrijų naudai.</w:t>
      </w:r>
    </w:p>
    <w:p w:rsidR="00000000" w:rsidRDefault="009E27CE">
      <w:pPr>
        <w:ind w:firstLine="720"/>
        <w:jc w:val="both"/>
        <w:rPr>
          <w:rFonts w:ascii="Times New Roman" w:hAnsi="Times New Roman"/>
          <w:sz w:val="22"/>
        </w:rPr>
      </w:pPr>
      <w:r>
        <w:rPr>
          <w:rFonts w:ascii="Times New Roman" w:hAnsi="Times New Roman"/>
          <w:b/>
          <w:bCs/>
          <w:sz w:val="22"/>
        </w:rPr>
        <w:t>*45)</w:t>
      </w:r>
      <w:r>
        <w:rPr>
          <w:rFonts w:ascii="Times New Roman" w:hAnsi="Times New Roman"/>
          <w:sz w:val="22"/>
        </w:rPr>
        <w:t xml:space="preserve"> pasibaigus draudimo sutarties galiojimo terminui gauta gyvybės draudimo išmokų dalis, viršijanti gyvybės draudimo įmokas, sumokėtas pagal gyvybės draud</w:t>
      </w:r>
      <w:r>
        <w:rPr>
          <w:rFonts w:ascii="Times New Roman" w:hAnsi="Times New Roman"/>
          <w:sz w:val="22"/>
        </w:rPr>
        <w:t>imo sutartis, sudarytas nuo 2004 m. gegužės 1 d. ir vėliau su Europos ekonominės erdvės valstybių narių draudimo įmonėmis, kuriose numatyta, kad draudimo išmoka išmokama ne tik įvykus draudiminiam įvykiui, bet ir pasibaigus draudimo sutarties galiojimo ter</w:t>
      </w:r>
      <w:r>
        <w:rPr>
          <w:rFonts w:ascii="Times New Roman" w:hAnsi="Times New Roman"/>
          <w:sz w:val="22"/>
        </w:rPr>
        <w:t>minui, jei gyvybės draudimo sutarties terminas yra ne trumpesnis kaip 10 metų arba išmokos gavimo momentu išmokos gavėjas yra sulaukęs pensinio amžiaus pagal Papildomo savanoriško pensijų kaupimo įstatymo nuostatas, arba išmokos gavimo momentu išmokos gavė</w:t>
      </w:r>
      <w:r>
        <w:rPr>
          <w:rFonts w:ascii="Times New Roman" w:hAnsi="Times New Roman"/>
          <w:sz w:val="22"/>
        </w:rPr>
        <w:t>jui yra nustatytas 0–25 procentų darbingumo lygis (iki 2007 m. birželio 30 d. – ir I grupės invalidai) ar 30–40 procentų darbingumo lygis (iki 2007 m. birželio 30 d. – ir II grupės invalidai), arba išmokos gavėjas yra neįgalus vaikas, kuriam nustatytas spe</w:t>
      </w:r>
      <w:r>
        <w:rPr>
          <w:rFonts w:ascii="Times New Roman" w:hAnsi="Times New Roman"/>
          <w:sz w:val="22"/>
        </w:rPr>
        <w:t>cialusis nuolatinės slaugos poreikis (ir iki 18 metų vaikams, kuriems iki 2005 m. birželio 30 d. buvo nustatyta visiška negalia), taip pat, nutraukus tokią sutartį, išmokamos sumos dalis, viršijanti pagal šią sutartį sumokėtas gyvybės draudimo įmokas, jeig</w:t>
      </w:r>
      <w:r>
        <w:rPr>
          <w:rFonts w:ascii="Times New Roman" w:hAnsi="Times New Roman"/>
          <w:sz w:val="22"/>
        </w:rPr>
        <w:t>u sutartis nutraukta ne anksčiau kaip praėjus 10 metų nuo jos sudarymo dienos arba gyventojas yra sulaukęs pensinio amžiaus pagal Papildomo savanoriško pensijų kaupimo įstatymo nuostatas, arba gyventojui yra nustatytas 0–25 procentų darbingumo lygis (iki 2</w:t>
      </w:r>
      <w:r>
        <w:rPr>
          <w:rFonts w:ascii="Times New Roman" w:hAnsi="Times New Roman"/>
          <w:sz w:val="22"/>
        </w:rPr>
        <w:t>007 m. birželio 30 d. – ir I grupės invalidai) ar 30–40 procentų darbingumo lygis (iki 2007 m. birželio 30 d. – ir II grupės invalidai);</w:t>
      </w: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m. ir vėlesnių metų pajamas.</w:t>
      </w:r>
    </w:p>
    <w:p w:rsidR="00000000" w:rsidRDefault="009E27CE">
      <w:pPr>
        <w:ind w:firstLine="720"/>
        <w:jc w:val="both"/>
        <w:rPr>
          <w:rFonts w:ascii="Times New Roman" w:hAnsi="Times New Roman"/>
          <w:sz w:val="22"/>
        </w:rPr>
      </w:pPr>
    </w:p>
    <w:p w:rsidR="00000000" w:rsidRDefault="009E27CE">
      <w:pPr>
        <w:ind w:firstLine="720"/>
        <w:jc w:val="both"/>
        <w:rPr>
          <w:rFonts w:ascii="Times New Roman" w:hAnsi="Times New Roman"/>
          <w:sz w:val="22"/>
        </w:rPr>
      </w:pPr>
      <w:r>
        <w:rPr>
          <w:rFonts w:ascii="Times New Roman" w:hAnsi="Times New Roman"/>
          <w:sz w:val="22"/>
        </w:rPr>
        <w:t>46) pagal Pelno mokesčio</w:t>
      </w:r>
      <w:r>
        <w:rPr>
          <w:rFonts w:ascii="Times New Roman" w:hAnsi="Times New Roman"/>
          <w:sz w:val="22"/>
        </w:rPr>
        <w:t xml:space="preserve"> įstatymo 26 straipsnio nuostatas darbuotojo naudai darbdavio mokamos gyvybės draudimo įmokos pagal gyvybės draudimo sutartis, sudarytas nuo 2004 m. gegužės 1 d. su Europos ekonominės erdvės valstybių narių draudimo įmonėmis;</w:t>
      </w:r>
    </w:p>
    <w:p w:rsidR="00000000" w:rsidRDefault="009E27CE">
      <w:pPr>
        <w:ind w:firstLine="720"/>
        <w:jc w:val="both"/>
        <w:rPr>
          <w:rFonts w:ascii="Times New Roman" w:hAnsi="Times New Roman"/>
          <w:sz w:val="22"/>
        </w:rPr>
      </w:pPr>
      <w:r>
        <w:rPr>
          <w:rFonts w:ascii="Times New Roman" w:hAnsi="Times New Roman"/>
          <w:sz w:val="22"/>
        </w:rPr>
        <w:t>47) gyventojo naudai kitų gyve</w:t>
      </w:r>
      <w:r>
        <w:rPr>
          <w:rFonts w:ascii="Times New Roman" w:hAnsi="Times New Roman"/>
          <w:sz w:val="22"/>
        </w:rPr>
        <w:t>ntojų mokamos gyvybės draudimo įmokos pagal gyvybės draudimo sutartis, sudarytas nuo 2004 m. gegužės 1 d. su Europos ekonominės erdvės valstybių narių draudimo įmonėmis;</w:t>
      </w:r>
    </w:p>
    <w:p w:rsidR="00000000" w:rsidRDefault="009E27CE">
      <w:pPr>
        <w:pStyle w:val="BodyTextIndent2"/>
        <w:ind w:right="0"/>
        <w:rPr>
          <w:rFonts w:ascii="Times New Roman" w:hAnsi="Times New Roman"/>
          <w:b w:val="0"/>
          <w:sz w:val="22"/>
        </w:rPr>
      </w:pPr>
      <w:r>
        <w:rPr>
          <w:rFonts w:ascii="Times New Roman" w:hAnsi="Times New Roman"/>
          <w:bCs/>
          <w:sz w:val="22"/>
        </w:rPr>
        <w:t>*48)</w:t>
      </w:r>
      <w:r>
        <w:rPr>
          <w:rFonts w:ascii="Times New Roman" w:hAnsi="Times New Roman"/>
          <w:b w:val="0"/>
          <w:sz w:val="22"/>
        </w:rPr>
        <w:t xml:space="preserve"> asmenų, Lietuvos Respublikoje išrinktų ar Lietuvos Respublikos valstybės instituc</w:t>
      </w:r>
      <w:r>
        <w:rPr>
          <w:rFonts w:ascii="Times New Roman" w:hAnsi="Times New Roman"/>
          <w:b w:val="0"/>
          <w:sz w:val="22"/>
        </w:rPr>
        <w:t>ijų sprendimu komandiruotų, perkeltų ar kitaip išsiųstų į tarptautines tarpvyriausybines organizacijas, Europos Sąjungos institucijas arba užsienio valstybines institucijas, taip pat į šių organizacijų ar institucijų rengiamas civilines tarptautines operac</w:t>
      </w:r>
      <w:r>
        <w:rPr>
          <w:rFonts w:ascii="Times New Roman" w:hAnsi="Times New Roman"/>
          <w:b w:val="0"/>
          <w:sz w:val="22"/>
        </w:rPr>
        <w:t>ijas ir misijas (toliau šiame punkte – organizacijos), gaunamos išmokos, kurios skirtos šių asmenų išlaidoms, susijusioms su jų veikla šiose organizacijose, padengti ir kurių mokėjimą reglamentuoja šiose organizacijose galiojantys teisės aktai;</w:t>
      </w:r>
    </w:p>
    <w:p w:rsidR="00000000" w:rsidRDefault="009E27CE">
      <w:pPr>
        <w:ind w:firstLine="720"/>
        <w:jc w:val="both"/>
        <w:rPr>
          <w:rFonts w:ascii="Times New Roman" w:hAnsi="Times New Roman"/>
          <w:b/>
          <w:bCs/>
          <w:sz w:val="20"/>
        </w:rPr>
      </w:pPr>
      <w:r>
        <w:rPr>
          <w:rFonts w:ascii="Times New Roman" w:hAnsi="Times New Roman"/>
          <w:b/>
          <w:bCs/>
          <w:sz w:val="20"/>
        </w:rPr>
        <w:t>*Pastaba. 1</w:t>
      </w:r>
      <w:r>
        <w:rPr>
          <w:rFonts w:ascii="Times New Roman" w:hAnsi="Times New Roman"/>
          <w:b/>
          <w:bCs/>
          <w:sz w:val="20"/>
        </w:rPr>
        <w:t>7 straipsnio 1 dalies 48 punkto nuostatos taikomos apskaičiuojant ir deklaruojant 2004 m. ir vėlesnių metų pajamas.</w:t>
      </w:r>
    </w:p>
    <w:p w:rsidR="00000000" w:rsidRDefault="009E27CE">
      <w:pPr>
        <w:ind w:firstLine="720"/>
        <w:jc w:val="both"/>
        <w:rPr>
          <w:rFonts w:ascii="Times New Roman" w:hAnsi="Times New Roman"/>
          <w:sz w:val="22"/>
        </w:rPr>
      </w:pPr>
    </w:p>
    <w:p w:rsidR="00000000" w:rsidRDefault="009E27CE">
      <w:pPr>
        <w:ind w:firstLine="720"/>
        <w:jc w:val="both"/>
        <w:rPr>
          <w:rFonts w:ascii="Times New Roman" w:hAnsi="Times New Roman"/>
          <w:sz w:val="22"/>
        </w:rPr>
      </w:pPr>
      <w:r>
        <w:rPr>
          <w:rFonts w:ascii="Times New Roman" w:hAnsi="Times New Roman"/>
          <w:sz w:val="22"/>
        </w:rPr>
        <w:t>49) įstatymų nustatyto dydžio delspinigiai už išmokų, susijusių su darbo santykiais, pavėluotą mokėjimą;</w:t>
      </w:r>
    </w:p>
    <w:p w:rsidR="00000000" w:rsidRDefault="009E27CE">
      <w:pPr>
        <w:ind w:firstLine="720"/>
        <w:jc w:val="both"/>
        <w:rPr>
          <w:rFonts w:ascii="Times New Roman" w:hAnsi="Times New Roman"/>
          <w:b/>
          <w:bCs/>
          <w:sz w:val="22"/>
        </w:rPr>
      </w:pPr>
    </w:p>
    <w:p w:rsidR="00000000" w:rsidRDefault="009E27CE">
      <w:pPr>
        <w:ind w:firstLine="720"/>
        <w:jc w:val="both"/>
        <w:rPr>
          <w:rFonts w:ascii="Times New Roman" w:hAnsi="Times New Roman"/>
          <w:sz w:val="22"/>
        </w:rPr>
      </w:pPr>
      <w:r>
        <w:rPr>
          <w:rFonts w:ascii="Times New Roman" w:hAnsi="Times New Roman"/>
          <w:b/>
          <w:bCs/>
          <w:sz w:val="22"/>
        </w:rPr>
        <w:t>*50)</w:t>
      </w:r>
      <w:r>
        <w:rPr>
          <w:rFonts w:ascii="Times New Roman" w:hAnsi="Times New Roman"/>
          <w:sz w:val="22"/>
        </w:rPr>
        <w:t xml:space="preserve"> išmokos pagal gyvybės draudi</w:t>
      </w:r>
      <w:r>
        <w:rPr>
          <w:rFonts w:ascii="Times New Roman" w:hAnsi="Times New Roman"/>
          <w:sz w:val="22"/>
        </w:rPr>
        <w:t>mo sutartis, sudarytas po 2004 m. balandžio 30 d., kuriose numatyta, kad draudimo išmoka išmokama ne tik įvykus draudiminiam įvykiui, bet ir pasibaigus draudimo sutarties galiojimo terminui, taip pat nutraukus tokias sutartis gyventojui mokamos sumos, jeig</w:t>
      </w:r>
      <w:r>
        <w:rPr>
          <w:rFonts w:ascii="Times New Roman" w:hAnsi="Times New Roman"/>
          <w:sz w:val="22"/>
        </w:rPr>
        <w:t>u pagal tokias sutartis įmokas mokėjo tik gyventojai ir jos nebuvo atimamos iš pajamų šio įstatymo nustatyta tvarka.</w:t>
      </w: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m. ir vėlesnių metų pajamas.</w:t>
      </w:r>
    </w:p>
    <w:p w:rsidR="00000000" w:rsidRDefault="009E27CE">
      <w:pPr>
        <w:ind w:firstLine="720"/>
        <w:jc w:val="both"/>
        <w:rPr>
          <w:rFonts w:ascii="Times New Roman" w:hAnsi="Times New Roman"/>
          <w:sz w:val="22"/>
        </w:rPr>
      </w:pPr>
    </w:p>
    <w:p w:rsidR="00000000" w:rsidRDefault="009E27CE">
      <w:pPr>
        <w:ind w:firstLine="720"/>
        <w:jc w:val="both"/>
        <w:rPr>
          <w:rFonts w:ascii="Times New Roman" w:hAnsi="Times New Roman"/>
          <w:bCs/>
          <w:sz w:val="22"/>
        </w:rPr>
      </w:pPr>
      <w:r>
        <w:rPr>
          <w:rFonts w:ascii="Times New Roman" w:hAnsi="Times New Roman"/>
          <w:bCs/>
          <w:sz w:val="22"/>
        </w:rPr>
        <w:t xml:space="preserve">2. Šio straipsnio 1 dalies 7, 8, 9, 10, 11, </w:t>
      </w:r>
      <w:r>
        <w:rPr>
          <w:rFonts w:ascii="Times New Roman" w:hAnsi="Times New Roman"/>
          <w:bCs/>
          <w:sz w:val="22"/>
        </w:rPr>
        <w:t>12, 13, 14, 20, 21, 22, 23, 24, 27, 29, 31, 34, 35, 37, 39 ir 43 punktų nustatytos lengvatos, taip pat 19 punkte nustatyta lengvata dovanojimo būdu iš kitų nei sutuoktinis, vaikai (įvaikiai) ir tėvai (įtėviai) gautoms pajamoms netaikomos, jei gyventojo ati</w:t>
      </w:r>
      <w:r>
        <w:rPr>
          <w:rFonts w:ascii="Times New Roman" w:hAnsi="Times New Roman"/>
          <w:bCs/>
          <w:sz w:val="22"/>
        </w:rPr>
        <w:t>tinkamos pajamos gautos iš užsienio vienetų, įregistruotų ar kitaip organizuotų tikslinėse teritorijose, ar gyventojų, kurių nuolatinė gyvenamoji vieta yra tikslinėje teritorijoje.</w:t>
      </w:r>
    </w:p>
    <w:p w:rsidR="00000000" w:rsidRDefault="009E27CE">
      <w:pPr>
        <w:ind w:right="-50"/>
        <w:rPr>
          <w:rFonts w:ascii="Times New Roman" w:hAnsi="Times New Roman"/>
          <w:i/>
          <w:sz w:val="20"/>
        </w:rPr>
      </w:pPr>
      <w:r>
        <w:rPr>
          <w:rFonts w:ascii="Times New Roman" w:hAnsi="Times New Roman"/>
          <w:i/>
          <w:sz w:val="20"/>
        </w:rPr>
        <w:t>Straipsnio pakeitimai:</w:t>
      </w:r>
    </w:p>
    <w:p w:rsidR="00000000" w:rsidRDefault="009E27CE">
      <w:pPr>
        <w:pStyle w:val="PlainText"/>
        <w:ind w:right="-50"/>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IX-1252</w:t>
        </w:r>
      </w:hyperlink>
      <w:r>
        <w:rPr>
          <w:rFonts w:ascii="Times New Roman" w:hAnsi="Times New Roman"/>
          <w:i/>
        </w:rPr>
        <w:t>, 2002-12-10, Žin., 2002, Nr. 123-5539 (2002-12-24)</w:t>
      </w:r>
    </w:p>
    <w:p w:rsidR="00000000" w:rsidRDefault="009E27CE">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IX-1535</w:t>
        </w:r>
      </w:hyperlink>
      <w:r>
        <w:rPr>
          <w:rFonts w:ascii="Times New Roman" w:hAnsi="Times New Roman"/>
          <w:i/>
        </w:rPr>
        <w:t>, 2003-04-22, Žin., 2003, Nr. 42-1925 (2003-05-01)</w:t>
      </w:r>
    </w:p>
    <w:p w:rsidR="00000000" w:rsidRDefault="009E27CE">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IX-1708</w:t>
        </w:r>
      </w:hyperlink>
      <w:r>
        <w:rPr>
          <w:rFonts w:ascii="Times New Roman" w:hAnsi="Times New Roman"/>
          <w:i/>
        </w:rPr>
        <w:t>, 2003-07-04, Žin., 2003, Nr. 75-3474 (2003-07-30)</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IX-1790</w:t>
        </w:r>
      </w:hyperlink>
      <w:r>
        <w:rPr>
          <w:rFonts w:ascii="Times New Roman" w:eastAsia="MS Mincho" w:hAnsi="Times New Roman"/>
          <w:i/>
          <w:iCs/>
        </w:rPr>
        <w:t>, 2003-10-16, Žin., 2003, Nr. 102-4586 (2003-10-31)</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000000" w:rsidRDefault="009E27C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31"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w:t>
        </w:r>
        <w:r>
          <w:rPr>
            <w:rStyle w:val="Hyperlink"/>
            <w:rFonts w:ascii="Times New Roman" w:eastAsia="MS Mincho" w:hAnsi="Times New Roman"/>
            <w:i/>
            <w:iCs/>
          </w:rPr>
          <w:t>-2103</w:t>
        </w:r>
      </w:hyperlink>
      <w:r>
        <w:rPr>
          <w:rFonts w:ascii="Times New Roman" w:eastAsia="MS Mincho" w:hAnsi="Times New Roman"/>
          <w:i/>
          <w:iCs/>
        </w:rPr>
        <w:t>, 2004-04-08, Žin., 2004, Nr. 60-2118 (2004-04-24)</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IX-2529</w:t>
        </w:r>
      </w:hyperlink>
      <w:r>
        <w:rPr>
          <w:rFonts w:ascii="Times New Roman" w:eastAsia="MS Mincho" w:hAnsi="Times New Roman"/>
          <w:i/>
          <w:iCs/>
        </w:rPr>
        <w:t>, 2004-11-02, Žin., 2004, Nr. 167-6108 (2004-11-17)</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X-237</w:t>
        </w:r>
      </w:hyperlink>
      <w:r>
        <w:rPr>
          <w:rFonts w:ascii="Times New Roman" w:eastAsia="MS Mincho" w:hAnsi="Times New Roman"/>
          <w:i/>
          <w:iCs/>
        </w:rPr>
        <w:t>, 2005</w:t>
      </w:r>
      <w:r>
        <w:rPr>
          <w:rFonts w:ascii="Times New Roman" w:eastAsia="MS Mincho" w:hAnsi="Times New Roman"/>
          <w:i/>
          <w:iCs/>
        </w:rPr>
        <w:t>-06-09, Žin., 2005, Nr. 76-2744 (2005-06-18)</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X-260</w:t>
        </w:r>
      </w:hyperlink>
      <w:r>
        <w:rPr>
          <w:rFonts w:ascii="Times New Roman" w:eastAsia="MS Mincho" w:hAnsi="Times New Roman"/>
          <w:i/>
          <w:iCs/>
        </w:rPr>
        <w:t>, 2005-06-21, Žin., 2005, Nr. 81-2943 (2005-06-30)</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X-450</w:t>
        </w:r>
      </w:hyperlink>
      <w:r>
        <w:rPr>
          <w:rFonts w:ascii="Times New Roman" w:eastAsia="MS Mincho" w:hAnsi="Times New Roman"/>
          <w:i/>
          <w:iCs/>
        </w:rPr>
        <w:t>, 2005-12-15, Ži</w:t>
      </w:r>
      <w:r>
        <w:rPr>
          <w:rFonts w:ascii="Times New Roman" w:eastAsia="MS Mincho" w:hAnsi="Times New Roman"/>
          <w:i/>
          <w:iCs/>
        </w:rPr>
        <w:t>n., 2005, Nr. 153-5634 (2005-12-31)</w:t>
      </w:r>
    </w:p>
    <w:p w:rsidR="00000000" w:rsidRDefault="009E27CE">
      <w:pPr>
        <w:ind w:right="-50" w:firstLine="720"/>
        <w:jc w:val="both"/>
        <w:rPr>
          <w:rFonts w:ascii="Times New Roman" w:hAnsi="Times New Roman"/>
          <w:b/>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18 straipsnis. Leidžiami atskaitymai, susiję su individualios veiklos pajamų gavimu</w:t>
      </w:r>
    </w:p>
    <w:p w:rsidR="00000000" w:rsidRDefault="009E27CE">
      <w:pPr>
        <w:ind w:right="-50" w:firstLine="720"/>
        <w:jc w:val="both"/>
        <w:rPr>
          <w:rFonts w:ascii="Times New Roman" w:hAnsi="Times New Roman"/>
          <w:sz w:val="22"/>
        </w:rPr>
      </w:pPr>
      <w:r>
        <w:rPr>
          <w:rFonts w:ascii="Times New Roman" w:hAnsi="Times New Roman"/>
          <w:sz w:val="22"/>
        </w:rPr>
        <w:t>1. Nuolatinio Lietuvos gyventojo, kuris verčiasi individualia veikla, leidžiamais atskaitymais laikomos su per mokestinį laikotarpį fak</w:t>
      </w:r>
      <w:r>
        <w:rPr>
          <w:rFonts w:ascii="Times New Roman" w:hAnsi="Times New Roman"/>
          <w:sz w:val="22"/>
        </w:rPr>
        <w:t>tiškai gautomis individualios veiklos pajamomis susijusios nuolatinio Lietuvos gyventojo patirtos įprastinės šiai veiklai išlaidos, jei šiame straipsnyje nenustatyta kitaip. Nuolatinio Lietuvos gyventojo su individualios veiklos pajamų gavimu susijusius le</w:t>
      </w:r>
      <w:r>
        <w:rPr>
          <w:rFonts w:ascii="Times New Roman" w:hAnsi="Times New Roman"/>
          <w:sz w:val="22"/>
        </w:rPr>
        <w:t>idžiamus atskaitymus bei jų apskaičiavimo tvarką nustato Lietuvos Respublikos Vyriausybė arba jos įgaliota institucija.</w:t>
      </w:r>
    </w:p>
    <w:p w:rsidR="00000000" w:rsidRDefault="009E27CE">
      <w:pPr>
        <w:pStyle w:val="BodyText"/>
        <w:ind w:right="-50" w:firstLine="720"/>
        <w:rPr>
          <w:sz w:val="22"/>
        </w:rPr>
      </w:pPr>
      <w:r>
        <w:rPr>
          <w:sz w:val="22"/>
        </w:rPr>
        <w:t>2. Nenuolatinio Lietuvos gyventojo, kuris verčiasi individualia veikla per nuolatinę bazę, leidžiamais atskaitymais laikomos su per moke</w:t>
      </w:r>
      <w:r>
        <w:rPr>
          <w:sz w:val="22"/>
        </w:rPr>
        <w:t>stinį laikotarpį faktiškai gautomis individualios veiklos pajamomis susijusios nenuolatinio Lietuvos gyventojo patirtos įprastinės šiai veiklai išlaidos, jei šiame straipsnyje nenustatyta kitaip. Nenuolatinio Lietuvos gyventojo su individualios veiklos per</w:t>
      </w:r>
      <w:r>
        <w:rPr>
          <w:sz w:val="22"/>
        </w:rPr>
        <w:t xml:space="preserve"> nuolatinę bazę pajamų gavimu susijusius leidžiamus atskaitymus bei jų apskaičiavimo tvarką nustato Lietuvos Respublikos Vyriausybė arba jos įgaliota institucija.</w:t>
      </w:r>
    </w:p>
    <w:p w:rsidR="00000000" w:rsidRDefault="009E27CE">
      <w:pPr>
        <w:pStyle w:val="BodyText"/>
        <w:ind w:right="-50" w:firstLine="720"/>
        <w:rPr>
          <w:sz w:val="22"/>
        </w:rPr>
      </w:pPr>
      <w:r>
        <w:rPr>
          <w:sz w:val="22"/>
        </w:rPr>
        <w:t>3. Jeigu gyventojas vykdo kelių aiškiai skirtingų rūšių individualią veiklą, su tokios veiklo</w:t>
      </w:r>
      <w:r>
        <w:rPr>
          <w:sz w:val="22"/>
        </w:rPr>
        <w:t xml:space="preserve">s pajamų gavimu susiję leidžiami atskaitymai šio Įstatymo nustatyta tvarka atimami atskirai pagal kiekvienos individualios veiklos rūšies pajamas. </w:t>
      </w:r>
    </w:p>
    <w:p w:rsidR="00000000" w:rsidRDefault="009E27CE">
      <w:pPr>
        <w:pStyle w:val="BodyText"/>
        <w:ind w:right="-50" w:firstLine="720"/>
        <w:rPr>
          <w:sz w:val="22"/>
        </w:rPr>
      </w:pPr>
      <w:r>
        <w:rPr>
          <w:sz w:val="22"/>
        </w:rPr>
        <w:t>4. Leidžiamų atskaitymų suma negali viršyti per tą mokestinį laikotarpį faktiškai gautų individualios veiklo</w:t>
      </w:r>
      <w:r>
        <w:rPr>
          <w:sz w:val="22"/>
        </w:rPr>
        <w:t xml:space="preserve">s pajamų. </w:t>
      </w:r>
    </w:p>
    <w:p w:rsidR="00000000" w:rsidRDefault="009E27CE">
      <w:pPr>
        <w:pStyle w:val="BodyText"/>
        <w:ind w:right="-50" w:firstLine="720"/>
        <w:rPr>
          <w:sz w:val="22"/>
        </w:rPr>
      </w:pPr>
      <w:r>
        <w:rPr>
          <w:sz w:val="22"/>
        </w:rPr>
        <w:t>5. Išlaidos turi būti pagrįstos dokumentais, turinčiais visus Lietuvos Respublikos buhalterinės apskaitos įstatyme bei kituose Lietuvos Respublikos teisės aktuose numatytus privalomus apskaitos dokumentų rekvizitus ir, jei dokumentų blankams Lie</w:t>
      </w:r>
      <w:r>
        <w:rPr>
          <w:sz w:val="22"/>
        </w:rPr>
        <w:t>tuvos Respublikos Vyriausybė yra nustačiusi atitinkamus reikalavimus, – atitinkančiais keliamus reikalavimus. Be šių rekvizitų, išlaidas pagrindžiančiuose dokumentuose privalo būti nurodyta:</w:t>
      </w:r>
    </w:p>
    <w:p w:rsidR="00000000" w:rsidRDefault="009E27CE">
      <w:pPr>
        <w:pStyle w:val="BodyText"/>
        <w:ind w:right="-50" w:firstLine="720"/>
        <w:rPr>
          <w:sz w:val="22"/>
        </w:rPr>
      </w:pPr>
      <w:r>
        <w:rPr>
          <w:sz w:val="22"/>
        </w:rPr>
        <w:t>1) prekių tiekėjo ar paslaugų teikėjo (tuo atveju, kai prekių tie</w:t>
      </w:r>
      <w:r>
        <w:rPr>
          <w:sz w:val="22"/>
        </w:rPr>
        <w:t>kėjas ar paslaugų teikėjas yra fizinis asmuo) vardas, pavardė ir asmens kodas;</w:t>
      </w:r>
    </w:p>
    <w:p w:rsidR="00000000" w:rsidRDefault="009E27CE">
      <w:pPr>
        <w:ind w:right="-50" w:firstLine="720"/>
        <w:jc w:val="both"/>
        <w:rPr>
          <w:rFonts w:ascii="Times New Roman" w:hAnsi="Times New Roman"/>
          <w:sz w:val="22"/>
        </w:rPr>
      </w:pPr>
      <w:r>
        <w:rPr>
          <w:rFonts w:ascii="Times New Roman" w:hAnsi="Times New Roman"/>
          <w:sz w:val="22"/>
        </w:rPr>
        <w:t>2) prekių ar paslaugų pirkėjo (gyventojo) vardas, pavardė ir asmens kodas, jeigu Lietuvos Respublikos Vyriausybė ar jos įgaliota institucija nenustato kitaip.</w:t>
      </w:r>
    </w:p>
    <w:p w:rsidR="00000000" w:rsidRDefault="009E27CE">
      <w:pPr>
        <w:ind w:right="-50" w:firstLine="720"/>
        <w:jc w:val="both"/>
        <w:rPr>
          <w:rFonts w:ascii="Times New Roman" w:hAnsi="Times New Roman"/>
          <w:sz w:val="22"/>
        </w:rPr>
      </w:pPr>
      <w:r>
        <w:rPr>
          <w:rFonts w:ascii="Times New Roman" w:hAnsi="Times New Roman"/>
          <w:sz w:val="22"/>
        </w:rPr>
        <w:t>6. Prekių ir pasla</w:t>
      </w:r>
      <w:r>
        <w:rPr>
          <w:rFonts w:ascii="Times New Roman" w:hAnsi="Times New Roman"/>
          <w:sz w:val="22"/>
        </w:rPr>
        <w:t>ugų įsigijimo iš užsienio vienetų bei gyventojų atveju išlaidos gali būti pagrindžiamos užsienio vienetų bei gyventojų surašytais dokumentais, jei iš šių dokumentų galima nustatyti ūkinės operacijos turinį.</w:t>
      </w:r>
    </w:p>
    <w:p w:rsidR="00000000" w:rsidRDefault="009E27CE">
      <w:pPr>
        <w:ind w:right="-50" w:firstLine="720"/>
        <w:jc w:val="both"/>
        <w:rPr>
          <w:rFonts w:ascii="Times New Roman" w:hAnsi="Times New Roman"/>
          <w:sz w:val="22"/>
        </w:rPr>
      </w:pPr>
      <w:r>
        <w:rPr>
          <w:rFonts w:ascii="Times New Roman" w:hAnsi="Times New Roman"/>
          <w:sz w:val="22"/>
        </w:rPr>
        <w:t>7. Išlaidos, susijusios su individualia veikla, k</w:t>
      </w:r>
      <w:r>
        <w:rPr>
          <w:rFonts w:ascii="Times New Roman" w:hAnsi="Times New Roman"/>
          <w:sz w:val="22"/>
        </w:rPr>
        <w:t>uria verčiamasi turint verslo liudijimą, sporto bei atlikėjų veikla, nėra laikomos leidžiamais atskaitymais ir apskaičiuojant apmokestinamąsias pajamas negali būti atskaitomos iš pajamų.</w:t>
      </w:r>
    </w:p>
    <w:p w:rsidR="00000000" w:rsidRDefault="009E27CE">
      <w:pPr>
        <w:pStyle w:val="BodyText"/>
        <w:ind w:right="-50" w:firstLine="720"/>
        <w:rPr>
          <w:sz w:val="22"/>
        </w:rPr>
      </w:pPr>
    </w:p>
    <w:p w:rsidR="00000000" w:rsidRDefault="009E27CE">
      <w:pPr>
        <w:ind w:left="2160" w:right="-50" w:hanging="1440"/>
        <w:jc w:val="both"/>
        <w:rPr>
          <w:rFonts w:ascii="Times New Roman" w:hAnsi="Times New Roman"/>
          <w:b/>
          <w:sz w:val="22"/>
        </w:rPr>
      </w:pPr>
      <w:r>
        <w:rPr>
          <w:rFonts w:ascii="Times New Roman" w:hAnsi="Times New Roman"/>
          <w:b/>
          <w:sz w:val="22"/>
        </w:rPr>
        <w:t>19 straipsnis. Parduoto ar kitaip perleisto nuosavybėn ne individual</w:t>
      </w:r>
      <w:r>
        <w:rPr>
          <w:rFonts w:ascii="Times New Roman" w:hAnsi="Times New Roman"/>
          <w:b/>
          <w:sz w:val="22"/>
        </w:rPr>
        <w:t xml:space="preserve">ios veiklos turto </w:t>
      </w:r>
    </w:p>
    <w:p w:rsidR="00000000" w:rsidRDefault="009E27CE">
      <w:pPr>
        <w:ind w:left="2160" w:right="-50" w:hanging="175"/>
        <w:jc w:val="both"/>
        <w:rPr>
          <w:rFonts w:ascii="Times New Roman" w:hAnsi="Times New Roman"/>
          <w:b/>
          <w:sz w:val="22"/>
        </w:rPr>
      </w:pPr>
      <w:r>
        <w:rPr>
          <w:rFonts w:ascii="Times New Roman" w:hAnsi="Times New Roman"/>
          <w:b/>
          <w:sz w:val="22"/>
        </w:rPr>
        <w:t xml:space="preserve">įsigijimo kaina ir su tuo turto pardavimu ar kitokiu perleidimu </w:t>
      </w:r>
    </w:p>
    <w:p w:rsidR="00000000" w:rsidRDefault="009E27CE">
      <w:pPr>
        <w:ind w:left="2160" w:right="-50" w:hanging="175"/>
        <w:jc w:val="both"/>
        <w:rPr>
          <w:rFonts w:ascii="Times New Roman" w:hAnsi="Times New Roman"/>
          <w:b/>
          <w:sz w:val="22"/>
        </w:rPr>
      </w:pPr>
      <w:r>
        <w:rPr>
          <w:rFonts w:ascii="Times New Roman" w:hAnsi="Times New Roman"/>
          <w:b/>
          <w:sz w:val="22"/>
        </w:rPr>
        <w:t>susijusios išlaidos</w:t>
      </w:r>
    </w:p>
    <w:p w:rsidR="00000000" w:rsidRDefault="009E27CE">
      <w:pPr>
        <w:ind w:right="-50" w:firstLine="720"/>
        <w:jc w:val="both"/>
        <w:rPr>
          <w:rFonts w:ascii="Times New Roman" w:hAnsi="Times New Roman"/>
          <w:sz w:val="22"/>
        </w:rPr>
      </w:pPr>
      <w:r>
        <w:rPr>
          <w:rFonts w:ascii="Times New Roman" w:hAnsi="Times New Roman"/>
          <w:sz w:val="22"/>
        </w:rPr>
        <w:t>1. Pardavus ar kitaip perleidus nuosavybėn ne individualios veiklos turtą, iš gautų pajamų šiame straipsnyje nustatyta tvarka gali būti atimta:</w:t>
      </w:r>
    </w:p>
    <w:p w:rsidR="00000000" w:rsidRDefault="009E27CE" w:rsidP="009E27CE">
      <w:pPr>
        <w:numPr>
          <w:ilvl w:val="0"/>
          <w:numId w:val="1"/>
        </w:numPr>
        <w:ind w:left="0" w:right="-50" w:firstLine="720"/>
        <w:jc w:val="both"/>
        <w:rPr>
          <w:rFonts w:ascii="Times New Roman" w:hAnsi="Times New Roman"/>
          <w:sz w:val="22"/>
        </w:rPr>
      </w:pPr>
      <w:r>
        <w:rPr>
          <w:rFonts w:ascii="Times New Roman" w:hAnsi="Times New Roman"/>
          <w:sz w:val="22"/>
        </w:rPr>
        <w:t>turto įs</w:t>
      </w:r>
      <w:r>
        <w:rPr>
          <w:rFonts w:ascii="Times New Roman" w:hAnsi="Times New Roman"/>
          <w:sz w:val="22"/>
        </w:rPr>
        <w:t>igijimo kaina;</w:t>
      </w:r>
    </w:p>
    <w:p w:rsidR="00000000" w:rsidRDefault="009E27CE" w:rsidP="009E27CE">
      <w:pPr>
        <w:numPr>
          <w:ilvl w:val="0"/>
          <w:numId w:val="1"/>
        </w:numPr>
        <w:ind w:left="0" w:right="-50" w:firstLine="720"/>
        <w:jc w:val="both"/>
        <w:rPr>
          <w:rFonts w:ascii="Times New Roman" w:hAnsi="Times New Roman"/>
          <w:sz w:val="22"/>
        </w:rPr>
      </w:pPr>
      <w:r>
        <w:rPr>
          <w:rFonts w:ascii="Times New Roman" w:hAnsi="Times New Roman"/>
          <w:sz w:val="22"/>
        </w:rPr>
        <w:t>sumokėtas komisinis atlyginimas bei mokesčiai, rinkliavos, susiję su šio turto pardavimu arba kitokiu perleidimu nuosavybėn.</w:t>
      </w:r>
    </w:p>
    <w:p w:rsidR="00000000" w:rsidRDefault="009E27CE">
      <w:pPr>
        <w:ind w:right="-50" w:firstLine="720"/>
        <w:jc w:val="both"/>
        <w:rPr>
          <w:rFonts w:ascii="Times New Roman" w:hAnsi="Times New Roman"/>
          <w:sz w:val="22"/>
        </w:rPr>
      </w:pPr>
      <w:r>
        <w:rPr>
          <w:rFonts w:ascii="Times New Roman" w:hAnsi="Times New Roman"/>
          <w:sz w:val="22"/>
        </w:rPr>
        <w:t>2. Turto įsigijimo kainai priskiriamos išlaidos, patirtos įsigyjant turtą, įskaitant sumokėtus komisinius atlyginimu</w:t>
      </w:r>
      <w:r>
        <w:rPr>
          <w:rFonts w:ascii="Times New Roman" w:hAnsi="Times New Roman"/>
          <w:sz w:val="22"/>
        </w:rPr>
        <w:t>s bei mokesčius, rinkliavas, susijusius su šio turto įsigijimu, taip pat savo</w:t>
      </w:r>
      <w:r>
        <w:rPr>
          <w:rFonts w:ascii="Times New Roman" w:hAnsi="Times New Roman"/>
          <w:b/>
          <w:sz w:val="22"/>
        </w:rPr>
        <w:t xml:space="preserve"> </w:t>
      </w:r>
      <w:r>
        <w:rPr>
          <w:rFonts w:ascii="Times New Roman" w:hAnsi="Times New Roman"/>
          <w:sz w:val="22"/>
        </w:rPr>
        <w:t>ar sutuoktinio lėšomis (įskaitant tam tikslui pasiskolintų lėšų sugrąžintą dalį) atlikto turto rekonstravimo išlaidos. Tuo atveju, kai turtas yra pasigamintas paties gyventojo, t</w:t>
      </w:r>
      <w:r>
        <w:rPr>
          <w:rFonts w:ascii="Times New Roman" w:hAnsi="Times New Roman"/>
          <w:sz w:val="22"/>
        </w:rPr>
        <w:t>urto įsigijimo kaina laikomos visos to turto pagaminimo ir rekonstravimo išlaidos (įskaitant tam tikslui pasiskolintų lėšų sugrąžintą dalį).</w:t>
      </w:r>
    </w:p>
    <w:p w:rsidR="00000000" w:rsidRDefault="009E27CE">
      <w:pPr>
        <w:ind w:right="-50" w:firstLine="720"/>
        <w:jc w:val="both"/>
        <w:rPr>
          <w:rFonts w:ascii="Times New Roman" w:hAnsi="Times New Roman"/>
          <w:sz w:val="22"/>
        </w:rPr>
      </w:pPr>
      <w:r>
        <w:rPr>
          <w:rFonts w:ascii="Times New Roman" w:hAnsi="Times New Roman"/>
          <w:sz w:val="22"/>
        </w:rPr>
        <w:t>3. Leidžiama atimti tik tas sumas, kurios pagrindžiamos dokumentais, turinčiais visus Lietuvos Respublikos buhalter</w:t>
      </w:r>
      <w:r>
        <w:rPr>
          <w:rFonts w:ascii="Times New Roman" w:hAnsi="Times New Roman"/>
          <w:sz w:val="22"/>
        </w:rPr>
        <w:t>inės apskaitos įstatyme ir kituose teisės aktuose numatytus privalomus apskaitos dokumentų rekvizitus, ir, jei dokumentų blankams Lietuvos Respublikos Vyriausybė yra nustačiusi atitinkamus reikalavimus, – atitinkančiais keliamus reikalavimus, ir (arba) gal</w:t>
      </w:r>
      <w:r>
        <w:rPr>
          <w:rFonts w:ascii="Times New Roman" w:hAnsi="Times New Roman"/>
          <w:sz w:val="22"/>
        </w:rPr>
        <w:t>iojančiais sandoriais, ir (arba) užsienio vienetų bei gyventojų surašytais dokumentais, jei iš šių dokumentų galima nustatyti ūkinės operacijos turinį. Mokesčių, rinkliavų sumokėjimas turi būti pagrįstas šių sumų sumokėjimą patvirtinančiais atitinkamais do</w:t>
      </w:r>
      <w:r>
        <w:rPr>
          <w:rFonts w:ascii="Times New Roman" w:hAnsi="Times New Roman"/>
          <w:sz w:val="22"/>
        </w:rPr>
        <w:t>kumentais.</w:t>
      </w:r>
    </w:p>
    <w:p w:rsidR="00000000" w:rsidRDefault="009E27CE">
      <w:pPr>
        <w:ind w:right="-50" w:firstLine="720"/>
        <w:jc w:val="both"/>
        <w:rPr>
          <w:rFonts w:ascii="Times New Roman" w:hAnsi="Times New Roman"/>
          <w:sz w:val="22"/>
        </w:rPr>
      </w:pPr>
      <w:r>
        <w:rPr>
          <w:rFonts w:ascii="Times New Roman" w:hAnsi="Times New Roman"/>
          <w:sz w:val="22"/>
        </w:rPr>
        <w:t>4. Šio Įstatymo 11 straipsnyje nurodytu atveju parduotų akcijų (dalių, pajų) įsigijimo kaina yra lygi:</w:t>
      </w:r>
    </w:p>
    <w:p w:rsidR="00000000" w:rsidRDefault="009E27CE">
      <w:pPr>
        <w:tabs>
          <w:tab w:val="num" w:pos="0"/>
        </w:tabs>
        <w:ind w:right="-50" w:firstLine="720"/>
        <w:jc w:val="both"/>
        <w:rPr>
          <w:rFonts w:ascii="Times New Roman" w:hAnsi="Times New Roman"/>
          <w:sz w:val="22"/>
        </w:rPr>
      </w:pPr>
      <w:r>
        <w:rPr>
          <w:rFonts w:ascii="Times New Roman" w:hAnsi="Times New Roman"/>
          <w:sz w:val="22"/>
        </w:rPr>
        <w:t>1) visų gyventojo į vieneto kapitalą įneštų už šio Įstatymo 11 straipsnio nustatytu atveju parduodamas akcijas (dalis, pajus) įnašų vertei. Įn</w:t>
      </w:r>
      <w:r>
        <w:rPr>
          <w:rFonts w:ascii="Times New Roman" w:hAnsi="Times New Roman"/>
          <w:sz w:val="22"/>
        </w:rPr>
        <w:t>ašų vertė yra lygi jų vertei įnešimo metu, įskaitant turto (jei įnašas buvo įneštas turtu) vertės padidėjimą dėl turto indeksavimo arba perkainojimo, jeigu jį atlikti vienetą įpareigojo Lietuvos Respublikos teisės aktai,</w:t>
      </w:r>
      <w:r>
        <w:rPr>
          <w:rFonts w:ascii="Times New Roman" w:hAnsi="Times New Roman"/>
          <w:b/>
          <w:sz w:val="22"/>
        </w:rPr>
        <w:t xml:space="preserve"> </w:t>
      </w:r>
      <w:r>
        <w:rPr>
          <w:rFonts w:ascii="Times New Roman" w:hAnsi="Times New Roman"/>
          <w:sz w:val="22"/>
        </w:rPr>
        <w:t>ir (arba)</w:t>
      </w:r>
    </w:p>
    <w:p w:rsidR="00000000" w:rsidRDefault="009E27CE">
      <w:pPr>
        <w:tabs>
          <w:tab w:val="num" w:pos="0"/>
        </w:tabs>
        <w:ind w:right="-50" w:firstLine="720"/>
        <w:jc w:val="both"/>
        <w:rPr>
          <w:rFonts w:ascii="Times New Roman" w:hAnsi="Times New Roman"/>
          <w:sz w:val="22"/>
        </w:rPr>
      </w:pPr>
      <w:r>
        <w:rPr>
          <w:rFonts w:ascii="Times New Roman" w:hAnsi="Times New Roman"/>
          <w:sz w:val="22"/>
        </w:rPr>
        <w:t>2) akcijų (dalių, pajų) į</w:t>
      </w:r>
      <w:r>
        <w:rPr>
          <w:rFonts w:ascii="Times New Roman" w:hAnsi="Times New Roman"/>
          <w:sz w:val="22"/>
        </w:rPr>
        <w:t>sigijimo antrinėje rinkoje kainai, kai akcijos (dalys, pajai) buvo įsigytos antrinėje rinkoje.</w:t>
      </w:r>
    </w:p>
    <w:p w:rsidR="00000000" w:rsidRDefault="009E27CE">
      <w:pPr>
        <w:pStyle w:val="Heading1"/>
        <w:ind w:right="-50" w:firstLine="720"/>
        <w:jc w:val="both"/>
        <w:rPr>
          <w:b w:val="0"/>
          <w:sz w:val="22"/>
        </w:rPr>
      </w:pPr>
      <w:r>
        <w:rPr>
          <w:b w:val="0"/>
          <w:sz w:val="22"/>
        </w:rPr>
        <w:t>5. Kai gyventojas parduoda ar kitaip perleidžia nuosavybėn akcijas (dalis, pajus), šio Įstatymo 2 straipsnio 14 dalies 7 ir 8 punktų nurodytais atvejais gautas m</w:t>
      </w:r>
      <w:r>
        <w:rPr>
          <w:b w:val="0"/>
          <w:sz w:val="22"/>
        </w:rPr>
        <w:t>ainais į įsigyjamojo vieneto akcijas (dalis, pajus), parduodamų ar kitaip perleidžiamų nuosavybėn akcijų (dalių, pajų) įsigijimo kaina yra lygi turėtų įsigyjamojo vieneto akcijų (dalių, pajų) įsigijimo kainai, buvusiai prieš pat perduodant mainais šias akc</w:t>
      </w:r>
      <w:r>
        <w:rPr>
          <w:b w:val="0"/>
          <w:sz w:val="22"/>
        </w:rPr>
        <w:t>ijas (dalis, pajus).</w:t>
      </w:r>
    </w:p>
    <w:p w:rsidR="00000000" w:rsidRDefault="009E27CE">
      <w:pPr>
        <w:ind w:right="-50" w:firstLine="720"/>
        <w:jc w:val="both"/>
        <w:rPr>
          <w:rFonts w:ascii="Times New Roman" w:hAnsi="Times New Roman"/>
          <w:sz w:val="22"/>
        </w:rPr>
      </w:pPr>
      <w:r>
        <w:rPr>
          <w:rFonts w:ascii="Times New Roman" w:hAnsi="Times New Roman"/>
          <w:sz w:val="22"/>
        </w:rPr>
        <w:t>6. Lietuvos Respublikos Vyriausybė turi teisę nustatyti ne individualios veiklos turto įsigijimo kainos nustatymo tam tikrais atvejais taisykles.</w:t>
      </w:r>
    </w:p>
    <w:p w:rsidR="00000000" w:rsidRDefault="009E27CE">
      <w:pPr>
        <w:ind w:right="-50" w:firstLine="720"/>
        <w:jc w:val="both"/>
        <w:rPr>
          <w:rFonts w:ascii="Times New Roman" w:hAnsi="Times New Roman"/>
          <w:sz w:val="22"/>
        </w:rPr>
      </w:pPr>
    </w:p>
    <w:p w:rsidR="00000000" w:rsidRDefault="009E27CE">
      <w:pPr>
        <w:ind w:left="2700" w:right="-50" w:hanging="1980"/>
        <w:jc w:val="both"/>
        <w:rPr>
          <w:rFonts w:ascii="Times New Roman" w:hAnsi="Times New Roman"/>
          <w:b/>
          <w:sz w:val="22"/>
        </w:rPr>
      </w:pPr>
      <w:r>
        <w:rPr>
          <w:rFonts w:ascii="Times New Roman" w:hAnsi="Times New Roman"/>
          <w:b/>
          <w:sz w:val="22"/>
        </w:rPr>
        <w:t xml:space="preserve">20 straipsnis. Neapmokestinamasis pajamų dydis ir papildomas neapmokestinamasis </w:t>
      </w:r>
    </w:p>
    <w:p w:rsidR="00000000" w:rsidRDefault="009E27CE">
      <w:pPr>
        <w:ind w:left="2700" w:right="-50" w:hanging="715"/>
        <w:jc w:val="both"/>
        <w:rPr>
          <w:rFonts w:ascii="Times New Roman" w:hAnsi="Times New Roman"/>
          <w:b/>
          <w:sz w:val="22"/>
        </w:rPr>
      </w:pPr>
      <w:r>
        <w:rPr>
          <w:rFonts w:ascii="Times New Roman" w:hAnsi="Times New Roman"/>
          <w:b/>
          <w:sz w:val="22"/>
        </w:rPr>
        <w:t xml:space="preserve">pajamų </w:t>
      </w:r>
      <w:r>
        <w:rPr>
          <w:rFonts w:ascii="Times New Roman" w:hAnsi="Times New Roman"/>
          <w:b/>
          <w:sz w:val="22"/>
        </w:rPr>
        <w:t>dydis</w:t>
      </w:r>
    </w:p>
    <w:p w:rsidR="00000000" w:rsidRDefault="009E27CE">
      <w:pPr>
        <w:ind w:firstLine="720"/>
        <w:jc w:val="both"/>
        <w:rPr>
          <w:rFonts w:ascii="Times New Roman" w:hAnsi="Times New Roman"/>
          <w:sz w:val="22"/>
        </w:rPr>
      </w:pPr>
      <w:r>
        <w:rPr>
          <w:rFonts w:ascii="Times New Roman" w:hAnsi="Times New Roman"/>
          <w:sz w:val="22"/>
        </w:rPr>
        <w:t>1. Pagrindinis neapmokestinamasis pajamų dydis (toliau – pagrindinis NPD)</w:t>
      </w:r>
      <w:r>
        <w:rPr>
          <w:rFonts w:ascii="Times New Roman" w:hAnsi="Times New Roman"/>
          <w:b/>
          <w:sz w:val="22"/>
        </w:rPr>
        <w:t xml:space="preserve"> </w:t>
      </w:r>
      <w:r>
        <w:rPr>
          <w:rFonts w:ascii="Times New Roman" w:hAnsi="Times New Roman"/>
          <w:sz w:val="22"/>
        </w:rPr>
        <w:t xml:space="preserve">– 290 litų per mėnesį. </w:t>
      </w:r>
    </w:p>
    <w:p w:rsidR="00000000" w:rsidRDefault="009E27CE">
      <w:pPr>
        <w:ind w:firstLine="720"/>
        <w:jc w:val="both"/>
        <w:rPr>
          <w:rFonts w:ascii="Times New Roman" w:hAnsi="Times New Roman"/>
          <w:sz w:val="22"/>
        </w:rPr>
      </w:pPr>
      <w:r>
        <w:rPr>
          <w:rFonts w:ascii="Times New Roman" w:hAnsi="Times New Roman"/>
          <w:sz w:val="22"/>
        </w:rPr>
        <w:t>2. Šiems nuolatiniams Lietuvos gyventojams taikomi individualūs neapmokestinamieji pajamų dydžiai (jeigu gyventojas atitinka ne vieną iš 1–5 punktuose n</w:t>
      </w:r>
      <w:r>
        <w:rPr>
          <w:rFonts w:ascii="Times New Roman" w:hAnsi="Times New Roman"/>
          <w:sz w:val="22"/>
        </w:rPr>
        <w:t>ustatytų kriterijų, taikomas didžiausias individualus NPD):</w:t>
      </w:r>
    </w:p>
    <w:p w:rsidR="00000000" w:rsidRDefault="009E27CE">
      <w:pPr>
        <w:ind w:firstLine="720"/>
        <w:jc w:val="both"/>
        <w:rPr>
          <w:rFonts w:ascii="Times New Roman" w:hAnsi="Times New Roman"/>
          <w:sz w:val="22"/>
        </w:rPr>
      </w:pPr>
      <w:r>
        <w:rPr>
          <w:rFonts w:ascii="Times New Roman" w:hAnsi="Times New Roman"/>
          <w:sz w:val="22"/>
        </w:rPr>
        <w:t>1) asmenims, kuriems nustatytas 0–25 procentų darbingumo lygis, ar senatvės pensijos amžių sukakusiems asmenims, kuriems teisės aktų nustatyta tvarka yra nustatytas didelių specialiųjų poreikių ly</w:t>
      </w:r>
      <w:r>
        <w:rPr>
          <w:rFonts w:ascii="Times New Roman" w:hAnsi="Times New Roman"/>
          <w:sz w:val="22"/>
        </w:rPr>
        <w:t>gis, (iki 2007 m. birželio 30 d. – ir I grupės invalidams) – 430 litų per mėnesį;</w:t>
      </w:r>
    </w:p>
    <w:p w:rsidR="00000000" w:rsidRDefault="009E27CE">
      <w:pPr>
        <w:ind w:firstLine="720"/>
        <w:jc w:val="both"/>
        <w:rPr>
          <w:rFonts w:ascii="Times New Roman" w:hAnsi="Times New Roman"/>
          <w:sz w:val="22"/>
        </w:rPr>
      </w:pPr>
      <w:r>
        <w:rPr>
          <w:rFonts w:ascii="Times New Roman" w:hAnsi="Times New Roman"/>
          <w:sz w:val="22"/>
        </w:rPr>
        <w:t>2) asmenims, kuriems nustatytas 30–40 procentų darbingumo lygis, ar senatvės pensijos amžių sukakusiems asmenims, kuriems teisės aktų nustatyta tvarka yra nustatytas vidutini</w:t>
      </w:r>
      <w:r>
        <w:rPr>
          <w:rFonts w:ascii="Times New Roman" w:hAnsi="Times New Roman"/>
          <w:sz w:val="22"/>
        </w:rPr>
        <w:t>ų specialiųjų poreikių lygis, (iki 2007 m. birželio 30 d. – ir II grupės invalidams) – 380 litų per mėnesį;</w:t>
      </w:r>
    </w:p>
    <w:p w:rsidR="00000000" w:rsidRDefault="009E27CE">
      <w:pPr>
        <w:ind w:firstLine="720"/>
        <w:jc w:val="both"/>
        <w:rPr>
          <w:rFonts w:ascii="Times New Roman" w:hAnsi="Times New Roman"/>
          <w:sz w:val="22"/>
        </w:rPr>
      </w:pPr>
      <w:r>
        <w:rPr>
          <w:rFonts w:ascii="Times New Roman" w:hAnsi="Times New Roman"/>
          <w:sz w:val="22"/>
        </w:rPr>
        <w:t>3) asmenims, auginantiems tris ir daugiau vaikų (įvaikių) iki 18 metų, taip pat vyresnius, jeigu jie mokosi dieninėse bendrojo lavinimo mokyklose, –</w:t>
      </w:r>
      <w:r>
        <w:rPr>
          <w:rFonts w:ascii="Times New Roman" w:hAnsi="Times New Roman"/>
          <w:sz w:val="22"/>
        </w:rPr>
        <w:t xml:space="preserve"> 430 litų per mėnesį, be to, už ketvirtą ir kiekvieną paskesnį vaiką (įvaikį) NPD didinamas 46 litais;</w:t>
      </w:r>
    </w:p>
    <w:p w:rsidR="00000000" w:rsidRDefault="009E27CE">
      <w:pPr>
        <w:ind w:firstLine="720"/>
        <w:jc w:val="both"/>
        <w:rPr>
          <w:rFonts w:ascii="Times New Roman" w:hAnsi="Times New Roman"/>
          <w:sz w:val="22"/>
        </w:rPr>
      </w:pPr>
      <w:r>
        <w:rPr>
          <w:rFonts w:ascii="Times New Roman" w:hAnsi="Times New Roman"/>
          <w:sz w:val="22"/>
        </w:rPr>
        <w:t>4) motinai (įmotei) arba tėvui (įtėviui), kuris (kuri) vaikus (įvaikius) iki 18 metų, taip pat vyresnius, jeigu jie mokosi dieninėse bendrojo lavinimo mo</w:t>
      </w:r>
      <w:r>
        <w:rPr>
          <w:rFonts w:ascii="Times New Roman" w:hAnsi="Times New Roman"/>
          <w:sz w:val="22"/>
        </w:rPr>
        <w:t>kyklose, augina vienas (viena), – 335 litai per mėnesį, be to, už auginamą antrą ir kiekvieną paskesnį vaiką (įvaikį) NPD didinamas 53 litais;</w:t>
      </w:r>
    </w:p>
    <w:p w:rsidR="00000000" w:rsidRDefault="009E27CE">
      <w:pPr>
        <w:ind w:firstLine="720"/>
        <w:jc w:val="both"/>
        <w:rPr>
          <w:rFonts w:ascii="Times New Roman" w:hAnsi="Times New Roman"/>
          <w:sz w:val="22"/>
        </w:rPr>
      </w:pPr>
      <w:r>
        <w:rPr>
          <w:rFonts w:ascii="Times New Roman" w:hAnsi="Times New Roman"/>
          <w:sz w:val="22"/>
        </w:rPr>
        <w:t>5) žemės ūkio veiklos subjektų darbuotojams, kai šių subjektų pajamos iš realizuotos žemės ūkio produkcijos per m</w:t>
      </w:r>
      <w:r>
        <w:rPr>
          <w:rFonts w:ascii="Times New Roman" w:hAnsi="Times New Roman"/>
          <w:sz w:val="22"/>
        </w:rPr>
        <w:t>etus sudaro daugiau kaip 50 procentų visų pajamų, taip pat ūkininkų, įstatymų nustatyta tvarka įregistravusių ūkį, darbuotojams – 330 litų per mėnesį.</w:t>
      </w:r>
    </w:p>
    <w:p w:rsidR="00000000" w:rsidRDefault="009E27CE">
      <w:pPr>
        <w:ind w:right="-50" w:firstLine="720"/>
        <w:jc w:val="both"/>
        <w:rPr>
          <w:rFonts w:ascii="Times New Roman" w:hAnsi="Times New Roman"/>
          <w:sz w:val="22"/>
        </w:rPr>
      </w:pPr>
      <w:r>
        <w:rPr>
          <w:rFonts w:ascii="Times New Roman" w:hAnsi="Times New Roman"/>
          <w:sz w:val="22"/>
        </w:rPr>
        <w:t>3. NPD indeksuojami mokestiniam laikotarpiui pasibaigus taikant metinį vartojimo prekių ir paslaugų kainų</w:t>
      </w:r>
      <w:r>
        <w:rPr>
          <w:rFonts w:ascii="Times New Roman" w:hAnsi="Times New Roman"/>
          <w:sz w:val="22"/>
        </w:rPr>
        <w:t xml:space="preserve"> indeksą, jeigu jis didesnis kaip 1. Indeksuoti NPD taikomi pajamoms, gautoms nuo einamojo mokestinio laikotarpio trečio mėnesio 1 dienos. Indeksuoti NPD skelbiami Finansų ministerijos pranešimu.</w:t>
      </w:r>
    </w:p>
    <w:p w:rsidR="00000000" w:rsidRDefault="009E27CE">
      <w:pPr>
        <w:ind w:right="-50" w:firstLine="720"/>
        <w:jc w:val="both"/>
        <w:rPr>
          <w:rFonts w:ascii="Times New Roman" w:hAnsi="Times New Roman"/>
          <w:sz w:val="22"/>
        </w:rPr>
      </w:pPr>
      <w:r>
        <w:rPr>
          <w:rFonts w:ascii="Times New Roman" w:hAnsi="Times New Roman"/>
          <w:sz w:val="22"/>
        </w:rPr>
        <w:t>4. NPD taikomas apskaičiuojant nuolatinių Lietuvos gyventojų</w:t>
      </w:r>
      <w:r>
        <w:rPr>
          <w:rFonts w:ascii="Times New Roman" w:hAnsi="Times New Roman"/>
          <w:sz w:val="22"/>
        </w:rPr>
        <w:t xml:space="preserve"> apmokestinamąsias pajamas. Apskaičiuojant nenuolatinių Lietuvos gyventojų apmokestinamąsias pajamas, pagrindinis NPD taikomas tik su darbo santykiais arba jų esmę atitinkančiais santykiais susijusioms pajamoms, gautoms iš šaltinio, kuris yra Lietuvoje.</w:t>
      </w:r>
    </w:p>
    <w:p w:rsidR="00000000" w:rsidRDefault="009E27CE">
      <w:pPr>
        <w:ind w:right="-50" w:firstLine="720"/>
        <w:jc w:val="both"/>
        <w:rPr>
          <w:rFonts w:ascii="Times New Roman" w:hAnsi="Times New Roman"/>
          <w:sz w:val="22"/>
        </w:rPr>
      </w:pPr>
      <w:r>
        <w:rPr>
          <w:rFonts w:ascii="Times New Roman" w:hAnsi="Times New Roman"/>
          <w:sz w:val="22"/>
        </w:rPr>
        <w:t>5.</w:t>
      </w:r>
      <w:r>
        <w:rPr>
          <w:rFonts w:ascii="Times New Roman" w:hAnsi="Times New Roman"/>
          <w:sz w:val="22"/>
        </w:rPr>
        <w:t xml:space="preserve"> NPD mokestiniu laikotarpiu taikomas, kai gyventojas pateikia laisvos formos prašymą vienoje pajamų, susijusių su darbo santykiais arba jų esmę atitinkančiais santykiais, gavimo vietoje. </w:t>
      </w:r>
    </w:p>
    <w:p w:rsidR="00000000" w:rsidRDefault="009E27CE">
      <w:pPr>
        <w:ind w:firstLine="720"/>
        <w:jc w:val="both"/>
        <w:rPr>
          <w:rFonts w:ascii="Times New Roman" w:hAnsi="Times New Roman"/>
          <w:color w:val="000000"/>
          <w:sz w:val="22"/>
        </w:rPr>
      </w:pPr>
      <w:r>
        <w:rPr>
          <w:rFonts w:ascii="Times New Roman" w:hAnsi="Times New Roman"/>
          <w:color w:val="000000"/>
          <w:sz w:val="22"/>
        </w:rPr>
        <w:t>6. Nuolatiniams Lietuvos gyventojams (tėvams arba įtėviams), auginan</w:t>
      </w:r>
      <w:r>
        <w:rPr>
          <w:rFonts w:ascii="Times New Roman" w:hAnsi="Times New Roman"/>
          <w:color w:val="000000"/>
          <w:sz w:val="22"/>
        </w:rPr>
        <w:t>tiems vieną ar du vaikus (įvaikius) iki 18 metų,</w:t>
      </w:r>
      <w:r>
        <w:rPr>
          <w:rFonts w:ascii="Times New Roman" w:hAnsi="Times New Roman"/>
          <w:sz w:val="22"/>
        </w:rPr>
        <w:t xml:space="preserve"> taip pat vyresnius, jeigu jie mokosi dieninėse bendrojo lavinimo mokyklose,</w:t>
      </w:r>
      <w:r>
        <w:rPr>
          <w:rFonts w:ascii="Times New Roman" w:hAnsi="Times New Roman"/>
          <w:color w:val="000000"/>
          <w:sz w:val="22"/>
        </w:rPr>
        <w:t xml:space="preserve"> už kiekvieną auginamą vaiką (įvaikį) yra taikomas papildomas neapmokestinamasis pajamų dydis (toliau – PNPD), kuris lygus 0,1 pagri</w:t>
      </w:r>
      <w:r>
        <w:rPr>
          <w:rFonts w:ascii="Times New Roman" w:hAnsi="Times New Roman"/>
          <w:color w:val="000000"/>
          <w:sz w:val="22"/>
        </w:rPr>
        <w:t>ndinio NPD. Šios dalies nuostatos netaikomos šio straipsnio 2 dalies 4 punkte nurodytiems nuolatiniams Lietuvos gyventojams.</w:t>
      </w:r>
    </w:p>
    <w:p w:rsidR="00000000" w:rsidRDefault="009E27CE">
      <w:pPr>
        <w:ind w:firstLine="720"/>
        <w:jc w:val="both"/>
        <w:rPr>
          <w:rFonts w:ascii="Times New Roman" w:hAnsi="Times New Roman"/>
          <w:color w:val="000000"/>
          <w:sz w:val="22"/>
        </w:rPr>
      </w:pPr>
      <w:r>
        <w:rPr>
          <w:rFonts w:ascii="Times New Roman" w:hAnsi="Times New Roman"/>
          <w:color w:val="000000"/>
          <w:sz w:val="22"/>
        </w:rPr>
        <w:t>7. Mokestiniu laikotarpiu PNPD taikomas toje pajamų, susijusių su darbo santykiais arba jų esmę atitinkančiais santykiais, gavimo v</w:t>
      </w:r>
      <w:r>
        <w:rPr>
          <w:rFonts w:ascii="Times New Roman" w:hAnsi="Times New Roman"/>
          <w:color w:val="000000"/>
          <w:sz w:val="22"/>
        </w:rPr>
        <w:t>ietoje, kur taikomas NPD, dalijant PNPD sumą kiekvienam iš tėvų (įtėvių) per pusę.</w:t>
      </w:r>
    </w:p>
    <w:p w:rsidR="00000000" w:rsidRDefault="009E27CE">
      <w:pPr>
        <w:ind w:right="-50" w:firstLine="720"/>
        <w:jc w:val="both"/>
        <w:rPr>
          <w:rFonts w:ascii="Times New Roman" w:hAnsi="Times New Roman"/>
          <w:sz w:val="22"/>
        </w:rPr>
      </w:pPr>
      <w:r>
        <w:rPr>
          <w:rFonts w:ascii="Times New Roman" w:hAnsi="Times New Roman"/>
          <w:sz w:val="22"/>
        </w:rPr>
        <w:t>8. Tais atvejais, kai su darbo santykiais arba jų esmę atitinkančiais santykiais susijusios pajamos gaunamos už laikotarpį, ilgesnį kaip vienas mokestinio laikotarpio mėnuo,</w:t>
      </w:r>
      <w:r>
        <w:rPr>
          <w:rFonts w:ascii="Times New Roman" w:hAnsi="Times New Roman"/>
          <w:sz w:val="22"/>
        </w:rPr>
        <w:t xml:space="preserve"> su darbo santykiais arba jų esmę atitinkančiais santykiais susijusios pajamos apskaičiuojamos atskirai už kiekvieną mokestinio laikotarpio mėnesį, už kurį šios pajamos buvo apskaičiuotos išmokėti, taikant tą mokestinio laikotarpio mėnesį galiojantį NPD ir</w:t>
      </w:r>
      <w:r>
        <w:rPr>
          <w:rFonts w:ascii="Times New Roman" w:hAnsi="Times New Roman"/>
          <w:sz w:val="22"/>
        </w:rPr>
        <w:t xml:space="preserve"> pagal jį apskaičiuotą PNPD.</w:t>
      </w:r>
    </w:p>
    <w:p w:rsidR="00000000" w:rsidRDefault="009E27CE">
      <w:pPr>
        <w:ind w:right="-50" w:firstLine="720"/>
        <w:jc w:val="both"/>
        <w:rPr>
          <w:rFonts w:ascii="Times New Roman" w:hAnsi="Times New Roman"/>
          <w:sz w:val="22"/>
        </w:rPr>
      </w:pPr>
      <w:r>
        <w:rPr>
          <w:rFonts w:ascii="Times New Roman" w:hAnsi="Times New Roman"/>
          <w:sz w:val="22"/>
        </w:rPr>
        <w:t>9. Atsiradus arba pasibaigus teisei į individualų NPD, PNPD ar didesnį PNPD, šie dydžiai pradedami arba nustojami taikyti nuo kitą, negu atsirado arba pasibaigė teisė į juos, mėnesį gautų pajamų.</w:t>
      </w:r>
    </w:p>
    <w:p w:rsidR="00000000" w:rsidRDefault="009E27CE">
      <w:pPr>
        <w:ind w:firstLine="720"/>
        <w:jc w:val="both"/>
        <w:rPr>
          <w:rFonts w:ascii="Times New Roman" w:hAnsi="Times New Roman"/>
          <w:sz w:val="22"/>
        </w:rPr>
      </w:pPr>
      <w:r>
        <w:rPr>
          <w:rFonts w:ascii="Times New Roman" w:hAnsi="Times New Roman"/>
          <w:sz w:val="22"/>
        </w:rPr>
        <w:t xml:space="preserve">10. Metinis neapmokestinamasis </w:t>
      </w:r>
      <w:hyperlink r:id="rId39" w:anchor="136z#136z" w:history="1">
        <w:r>
          <w:rPr>
            <w:rFonts w:ascii="Times New Roman" w:hAnsi="Times New Roman"/>
            <w:sz w:val="22"/>
          </w:rPr>
          <w:t>pajamų</w:t>
        </w:r>
      </w:hyperlink>
      <w:r>
        <w:rPr>
          <w:rFonts w:ascii="Times New Roman" w:hAnsi="Times New Roman"/>
          <w:sz w:val="22"/>
        </w:rPr>
        <w:t xml:space="preserve"> dydis (toliau – MNPD) nustatomas sudedant tam gyventojui pagal šio straipsnio nuostatas taikytinus mokestin</w:t>
      </w:r>
      <w:r>
        <w:rPr>
          <w:rFonts w:ascii="Times New Roman" w:hAnsi="Times New Roman"/>
          <w:sz w:val="22"/>
        </w:rPr>
        <w:t xml:space="preserve">io laikotarpio atitinkamų mėnesių NPD dydžius. </w:t>
      </w:r>
      <w:r>
        <w:rPr>
          <w:rFonts w:ascii="Times New Roman" w:hAnsi="Times New Roman"/>
          <w:bCs/>
          <w:sz w:val="22"/>
        </w:rPr>
        <w:t>Apskaičiuojant 2006 metų mokestinio laikotarpio apmokestinamąsias pajamas, pirmiausia iš mokestinio laikotarpio pajamų, apmokestinamų taikant 33 procentų pajamų mokesčio tarifą, atimama MNPD dalis, atitinkanti</w:t>
      </w:r>
      <w:r>
        <w:rPr>
          <w:rFonts w:ascii="Times New Roman" w:hAnsi="Times New Roman"/>
          <w:bCs/>
          <w:sz w:val="22"/>
        </w:rPr>
        <w:t xml:space="preserve"> ne daugiau kaip to mokestinio laikotarpio pirmais šešiais mėnesiais pagal šio straipsnio nuostatas taikytinų NPD sumą, o likusi MNPD dalis arba, jei gyventojas tokių pajamų negavo, MNPD atimami iš pajamų, apmokestinamų taikant 27 procentų pajamų mokesčio </w:t>
      </w:r>
      <w:r>
        <w:rPr>
          <w:rFonts w:ascii="Times New Roman" w:hAnsi="Times New Roman"/>
          <w:bCs/>
          <w:sz w:val="22"/>
        </w:rPr>
        <w:t>tarifą. Jei pajamų, apmokestinamų taikant 27 procentų pajamų mokesčio tarifą, neužtenka arba gyventojas tokių pajamų negavo, tai neatskaityta MNPD dalis pirmiausia atimama iš pajamų, kurios apmokestinamos taikant 33 procentų pajamų mokesčio tarifą, o jei t</w:t>
      </w:r>
      <w:r>
        <w:rPr>
          <w:rFonts w:ascii="Times New Roman" w:hAnsi="Times New Roman"/>
          <w:bCs/>
          <w:sz w:val="22"/>
        </w:rPr>
        <w:t>okių pajamų neužtenka arba gyventojas tokių pajamų negavo, MNPD ar neatskaityta jo dalis atimami iš pajamų, kurios apmokestinamos taikant 15 procentų pajamų mokesčio tarifą. Apskaičiuojant 2007 metų mokestinio laikotarpio apmokestinamąsias pajamas, MNPD at</w:t>
      </w:r>
      <w:r>
        <w:rPr>
          <w:rFonts w:ascii="Times New Roman" w:hAnsi="Times New Roman"/>
          <w:bCs/>
          <w:sz w:val="22"/>
        </w:rPr>
        <w:t xml:space="preserve">imamas pirmiausia iš mokestinio laikotarpio </w:t>
      </w:r>
      <w:hyperlink r:id="rId40" w:anchor="137z#137z" w:history="1">
        <w:r>
          <w:rPr>
            <w:rFonts w:ascii="Times New Roman" w:hAnsi="Times New Roman"/>
            <w:bCs/>
            <w:sz w:val="22"/>
          </w:rPr>
          <w:t>pajamų</w:t>
        </w:r>
      </w:hyperlink>
      <w:r>
        <w:rPr>
          <w:rFonts w:ascii="Times New Roman" w:hAnsi="Times New Roman"/>
          <w:bCs/>
          <w:sz w:val="22"/>
        </w:rPr>
        <w:t>, kurios apmokestinamos taikant 27 procentų pajamų mokesčio tari</w:t>
      </w:r>
      <w:r>
        <w:rPr>
          <w:rFonts w:ascii="Times New Roman" w:hAnsi="Times New Roman"/>
          <w:bCs/>
          <w:sz w:val="22"/>
        </w:rPr>
        <w:t>fą, o jei tokių pajamų neužtenka arba gyventojas tokių pajamų negavo, MNPD ar neatskaityta jo dalis atimami iš pajamų, kurios apmokestinamos taikant 15 procentų pajamų mokesčio tarifą. Apskaičiuojant 2008 metų ir vėlesnių mokestinių laikotarpių apmokestina</w:t>
      </w:r>
      <w:r>
        <w:rPr>
          <w:rFonts w:ascii="Times New Roman" w:hAnsi="Times New Roman"/>
          <w:bCs/>
          <w:sz w:val="22"/>
        </w:rPr>
        <w:t xml:space="preserve">mąsias pajamas, MNPD atimamas pirmiausia iš mokestinio laikotarpio </w:t>
      </w:r>
      <w:hyperlink r:id="rId41" w:anchor="137z#137z" w:history="1">
        <w:r>
          <w:rPr>
            <w:rFonts w:ascii="Times New Roman" w:hAnsi="Times New Roman"/>
            <w:bCs/>
            <w:sz w:val="22"/>
          </w:rPr>
          <w:t>pajamų</w:t>
        </w:r>
      </w:hyperlink>
      <w:r>
        <w:rPr>
          <w:rFonts w:ascii="Times New Roman" w:hAnsi="Times New Roman"/>
          <w:bCs/>
          <w:sz w:val="22"/>
        </w:rPr>
        <w:t>, kurios apmokestinamos taikant 24 procen</w:t>
      </w:r>
      <w:r>
        <w:rPr>
          <w:rFonts w:ascii="Times New Roman" w:hAnsi="Times New Roman"/>
          <w:bCs/>
          <w:sz w:val="22"/>
        </w:rPr>
        <w:t xml:space="preserve">tų </w:t>
      </w:r>
      <w:hyperlink r:id="rId42" w:anchor="138z#138z" w:history="1">
        <w:r>
          <w:rPr>
            <w:rFonts w:ascii="Times New Roman" w:hAnsi="Times New Roman"/>
            <w:bCs/>
            <w:sz w:val="22"/>
          </w:rPr>
          <w:t>pajamų</w:t>
        </w:r>
      </w:hyperlink>
      <w:r>
        <w:rPr>
          <w:rFonts w:ascii="Times New Roman" w:hAnsi="Times New Roman"/>
          <w:bCs/>
          <w:sz w:val="22"/>
        </w:rPr>
        <w:t xml:space="preserve"> </w:t>
      </w:r>
      <w:hyperlink r:id="rId43" w:anchor="139z#139z" w:history="1">
        <w:r>
          <w:rPr>
            <w:rFonts w:ascii="Times New Roman" w:hAnsi="Times New Roman"/>
            <w:bCs/>
            <w:sz w:val="22"/>
          </w:rPr>
          <w:t>mokesčio</w:t>
        </w:r>
      </w:hyperlink>
      <w:r>
        <w:rPr>
          <w:rFonts w:ascii="Times New Roman" w:hAnsi="Times New Roman"/>
          <w:bCs/>
          <w:sz w:val="22"/>
        </w:rPr>
        <w:t xml:space="preserve"> tarifą, o jei tokių pajamų neužtenka arba gyventojas tokių pajamų negavo, MNPD ar neatskaityta jo dalis atimami iš pajamų, kurios apmokestinamos taikant 15 procentų pajamų mokesčio tarifą.</w:t>
      </w:r>
      <w:r>
        <w:rPr>
          <w:rFonts w:ascii="Times New Roman" w:hAnsi="Times New Roman"/>
          <w:b/>
          <w:sz w:val="22"/>
        </w:rPr>
        <w:t xml:space="preserve"> </w:t>
      </w:r>
      <w:r>
        <w:rPr>
          <w:rFonts w:ascii="Times New Roman" w:hAnsi="Times New Roman"/>
          <w:sz w:val="22"/>
        </w:rPr>
        <w:t>Šio Įstatymo 29 stra</w:t>
      </w:r>
      <w:r>
        <w:rPr>
          <w:rFonts w:ascii="Times New Roman" w:hAnsi="Times New Roman"/>
          <w:sz w:val="22"/>
        </w:rPr>
        <w:t xml:space="preserve">ipsnyje nustatytais atvejais iš </w:t>
      </w:r>
      <w:hyperlink r:id="rId44" w:anchor="142z#142z" w:history="1">
        <w:r>
          <w:rPr>
            <w:rFonts w:ascii="Times New Roman" w:hAnsi="Times New Roman"/>
            <w:sz w:val="22"/>
          </w:rPr>
          <w:t>pajamų</w:t>
        </w:r>
      </w:hyperlink>
      <w:r>
        <w:rPr>
          <w:rFonts w:ascii="Times New Roman" w:hAnsi="Times New Roman"/>
          <w:sz w:val="22"/>
        </w:rPr>
        <w:t xml:space="preserve"> atimama MNPD dalis, apskaičiuota tame straipsnyje nustatyta tvarka.</w:t>
      </w:r>
    </w:p>
    <w:p w:rsidR="00000000" w:rsidRDefault="009E27CE">
      <w:pPr>
        <w:ind w:right="-50" w:firstLine="720"/>
        <w:jc w:val="both"/>
        <w:rPr>
          <w:rFonts w:ascii="Times New Roman" w:hAnsi="Times New Roman"/>
          <w:sz w:val="22"/>
        </w:rPr>
      </w:pPr>
      <w:r>
        <w:rPr>
          <w:rFonts w:ascii="Times New Roman" w:hAnsi="Times New Roman"/>
          <w:sz w:val="22"/>
        </w:rPr>
        <w:t>11. Met</w:t>
      </w:r>
      <w:r>
        <w:rPr>
          <w:rFonts w:ascii="Times New Roman" w:hAnsi="Times New Roman"/>
          <w:sz w:val="22"/>
        </w:rPr>
        <w:t xml:space="preserve">inis papildomas neapmokestinamasis </w:t>
      </w:r>
      <w:hyperlink r:id="rId45" w:anchor="143z#143z" w:history="1">
        <w:r>
          <w:rPr>
            <w:rFonts w:ascii="Times New Roman" w:hAnsi="Times New Roman"/>
            <w:sz w:val="22"/>
          </w:rPr>
          <w:t>pajamų</w:t>
        </w:r>
      </w:hyperlink>
      <w:r>
        <w:rPr>
          <w:rFonts w:ascii="Times New Roman" w:hAnsi="Times New Roman"/>
          <w:sz w:val="22"/>
        </w:rPr>
        <w:t xml:space="preserve"> dydis (toliau – MPNPD) nustatomas sudedant tėvams (įtėviams) taikytinus </w:t>
      </w:r>
      <w:r>
        <w:rPr>
          <w:rFonts w:ascii="Times New Roman" w:hAnsi="Times New Roman"/>
          <w:sz w:val="22"/>
        </w:rPr>
        <w:t xml:space="preserve">pagal šio straipsnio nuostatas mokestinio laikotarpio atitinkamų mėnesių PNPD. </w:t>
      </w:r>
      <w:r>
        <w:rPr>
          <w:rFonts w:ascii="Times New Roman" w:hAnsi="Times New Roman"/>
          <w:bCs/>
          <w:sz w:val="22"/>
          <w:szCs w:val="24"/>
        </w:rPr>
        <w:t>A</w:t>
      </w:r>
      <w:r>
        <w:rPr>
          <w:rFonts w:ascii="Times New Roman" w:hAnsi="Times New Roman"/>
          <w:bCs/>
          <w:sz w:val="22"/>
        </w:rPr>
        <w:t xml:space="preserve">pskaičiuojant </w:t>
      </w:r>
      <w:r>
        <w:rPr>
          <w:rFonts w:ascii="Times New Roman" w:hAnsi="Times New Roman"/>
          <w:bCs/>
          <w:sz w:val="22"/>
          <w:szCs w:val="24"/>
        </w:rPr>
        <w:t xml:space="preserve">2006 metų </w:t>
      </w:r>
      <w:r>
        <w:rPr>
          <w:rFonts w:ascii="Times New Roman" w:hAnsi="Times New Roman"/>
          <w:bCs/>
          <w:sz w:val="22"/>
        </w:rPr>
        <w:t xml:space="preserve">mokestinio laikotarpio apmokestinamąsias pajamas, </w:t>
      </w:r>
      <w:r>
        <w:rPr>
          <w:rFonts w:ascii="Times New Roman" w:hAnsi="Times New Roman"/>
          <w:bCs/>
          <w:sz w:val="22"/>
          <w:szCs w:val="24"/>
        </w:rPr>
        <w:t>pirmiausia iš mokestinio laikotarpio tėvų (įtėvių) pajamų, apmokestinamų taikant 33 procentų pajamų mo</w:t>
      </w:r>
      <w:r>
        <w:rPr>
          <w:rFonts w:ascii="Times New Roman" w:hAnsi="Times New Roman"/>
          <w:bCs/>
          <w:sz w:val="22"/>
          <w:szCs w:val="24"/>
        </w:rPr>
        <w:t xml:space="preserve">kesčio tarifą, atimama MPNPD dalis, atitinkanti ne daugiau kaip to mokestinio laikotarpio pirmais šešiais mėnesiais pagal šio straipsnio nuostatas taikytinų PNPD sumą, o likusi MPNPD dalis arba, jei gyventojas tokių pajamų negavo, MPNPD atimami iš pajamų, </w:t>
      </w:r>
      <w:r>
        <w:rPr>
          <w:rFonts w:ascii="Times New Roman" w:hAnsi="Times New Roman"/>
          <w:bCs/>
          <w:sz w:val="22"/>
        </w:rPr>
        <w:t xml:space="preserve">apmokestinamų taikant 27 procentų pajamų mokesčio tarifą. </w:t>
      </w:r>
      <w:r>
        <w:rPr>
          <w:rFonts w:ascii="Times New Roman" w:hAnsi="Times New Roman"/>
          <w:bCs/>
          <w:sz w:val="22"/>
          <w:szCs w:val="24"/>
        </w:rPr>
        <w:t>Jei pajamų, apmokestinamų taikant 27 procentų pajamų mokesčio tarifą, neužtenka</w:t>
      </w:r>
      <w:r>
        <w:rPr>
          <w:rFonts w:ascii="Times New Roman" w:hAnsi="Times New Roman"/>
          <w:bCs/>
          <w:sz w:val="22"/>
        </w:rPr>
        <w:t xml:space="preserve"> arba gyventojas tokių pajamų negavo, tai neatskaityta MPNPD dalis pirmiausia atimama iš pajamų, kurios apmokestinamos </w:t>
      </w:r>
      <w:r>
        <w:rPr>
          <w:rFonts w:ascii="Times New Roman" w:hAnsi="Times New Roman"/>
          <w:bCs/>
          <w:sz w:val="22"/>
        </w:rPr>
        <w:t xml:space="preserve">taikant 33 procentų pajamų mokesčio </w:t>
      </w:r>
      <w:r>
        <w:rPr>
          <w:rFonts w:ascii="Times New Roman" w:hAnsi="Times New Roman"/>
          <w:bCs/>
          <w:sz w:val="22"/>
          <w:szCs w:val="24"/>
        </w:rPr>
        <w:t>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 </w:t>
      </w:r>
      <w:r>
        <w:rPr>
          <w:rFonts w:ascii="Times New Roman" w:hAnsi="Times New Roman"/>
          <w:bCs/>
          <w:sz w:val="22"/>
          <w:szCs w:val="24"/>
        </w:rPr>
        <w:t>Apskaičiuojant 2007 metų mokes</w:t>
      </w:r>
      <w:r>
        <w:rPr>
          <w:rFonts w:ascii="Times New Roman" w:hAnsi="Times New Roman"/>
          <w:bCs/>
          <w:sz w:val="22"/>
          <w:szCs w:val="24"/>
        </w:rPr>
        <w:t xml:space="preserve">tinio laikotarpio apmokestinamąsias pajamas, MPNPD atimamas pirmiausia iš mokestinio laikotarpio tėvų (įtėvių) </w:t>
      </w:r>
      <w:hyperlink r:id="rId46" w:anchor="144z#144z" w:history="1">
        <w:r>
          <w:rPr>
            <w:rFonts w:ascii="Times New Roman" w:hAnsi="Times New Roman"/>
            <w:bCs/>
            <w:sz w:val="22"/>
            <w:szCs w:val="24"/>
          </w:rPr>
          <w:t>paja</w:t>
        </w:r>
        <w:r>
          <w:rPr>
            <w:rFonts w:ascii="Times New Roman" w:hAnsi="Times New Roman"/>
            <w:bCs/>
            <w:sz w:val="22"/>
            <w:szCs w:val="24"/>
          </w:rPr>
          <w:t>mų</w:t>
        </w:r>
      </w:hyperlink>
      <w:r>
        <w:rPr>
          <w:rFonts w:ascii="Times New Roman" w:hAnsi="Times New Roman"/>
          <w:bCs/>
          <w:sz w:val="22"/>
          <w:szCs w:val="24"/>
        </w:rPr>
        <w:t>, kurios apmokestinamos taikant 27 procentų pajamų mokesčio 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w:t>
      </w:r>
      <w:r>
        <w:rPr>
          <w:rFonts w:ascii="Times New Roman" w:hAnsi="Times New Roman"/>
          <w:bCs/>
          <w:sz w:val="22"/>
          <w:szCs w:val="24"/>
        </w:rPr>
        <w:t>. Aps</w:t>
      </w:r>
      <w:r>
        <w:rPr>
          <w:rFonts w:ascii="Times New Roman" w:hAnsi="Times New Roman"/>
          <w:bCs/>
          <w:sz w:val="22"/>
          <w:szCs w:val="24"/>
        </w:rPr>
        <w:t xml:space="preserve">kaičiuojant 2008 metų ir vėlesnių mokestinių laikotarpių apmokestinamąsias pajamas, MPNPD atimamas pirmiausia iš mokestinio laikotarpio tėvų (įtėvių) </w:t>
      </w:r>
      <w:hyperlink r:id="rId47" w:anchor="144z#144z" w:history="1">
        <w:r>
          <w:rPr>
            <w:rFonts w:ascii="Times New Roman" w:hAnsi="Times New Roman"/>
            <w:bCs/>
            <w:sz w:val="22"/>
            <w:szCs w:val="24"/>
          </w:rPr>
          <w:t>pajamų</w:t>
        </w:r>
      </w:hyperlink>
      <w:r>
        <w:rPr>
          <w:rFonts w:ascii="Times New Roman" w:hAnsi="Times New Roman"/>
          <w:bCs/>
          <w:sz w:val="22"/>
          <w:szCs w:val="24"/>
        </w:rPr>
        <w:t xml:space="preserve">, kurios apmokestinamos taikant 24 procentų </w:t>
      </w:r>
      <w:hyperlink r:id="rId48" w:anchor="138z#138z" w:history="1">
        <w:r>
          <w:rPr>
            <w:rFonts w:ascii="Times New Roman" w:hAnsi="Times New Roman"/>
            <w:bCs/>
            <w:sz w:val="22"/>
            <w:szCs w:val="24"/>
          </w:rPr>
          <w:t>pajamų</w:t>
        </w:r>
      </w:hyperlink>
      <w:r>
        <w:rPr>
          <w:rFonts w:ascii="Times New Roman" w:hAnsi="Times New Roman"/>
          <w:bCs/>
          <w:sz w:val="22"/>
          <w:szCs w:val="24"/>
        </w:rPr>
        <w:t xml:space="preserve"> </w:t>
      </w:r>
      <w:hyperlink r:id="rId49" w:anchor="139z#139z" w:history="1">
        <w:r>
          <w:rPr>
            <w:rFonts w:ascii="Times New Roman" w:hAnsi="Times New Roman"/>
            <w:bCs/>
            <w:sz w:val="22"/>
            <w:szCs w:val="24"/>
          </w:rPr>
          <w:t>mokesčio</w:t>
        </w:r>
      </w:hyperlink>
      <w:r>
        <w:rPr>
          <w:rFonts w:ascii="Times New Roman" w:hAnsi="Times New Roman"/>
          <w:bCs/>
          <w:sz w:val="22"/>
          <w:szCs w:val="24"/>
        </w:rPr>
        <w:t xml:space="preserve"> tarifą, o jei tokių pajamų neužtenka arba gyventojas tokių pajamų negavo, MPNPD ar neatskaityta jo dalis atimami iš pajamų, ku</w:t>
      </w:r>
      <w:r>
        <w:rPr>
          <w:rFonts w:ascii="Times New Roman" w:hAnsi="Times New Roman"/>
          <w:bCs/>
          <w:sz w:val="22"/>
          <w:szCs w:val="24"/>
        </w:rPr>
        <w:t>rios apmokestinamos taikant 15 procentų pajamų</w:t>
      </w:r>
      <w:r>
        <w:rPr>
          <w:rFonts w:ascii="Times New Roman" w:hAnsi="Times New Roman"/>
          <w:bCs/>
          <w:sz w:val="22"/>
        </w:rPr>
        <w:t xml:space="preserve"> mokesčio tarifą</w:t>
      </w:r>
      <w:r>
        <w:rPr>
          <w:rFonts w:ascii="Times New Roman" w:hAnsi="Times New Roman"/>
          <w:bCs/>
          <w:sz w:val="22"/>
          <w:szCs w:val="24"/>
        </w:rPr>
        <w:t>.</w:t>
      </w:r>
      <w:r>
        <w:rPr>
          <w:rFonts w:ascii="Times New Roman" w:hAnsi="Times New Roman"/>
          <w:b/>
          <w:sz w:val="22"/>
          <w:szCs w:val="24"/>
        </w:rPr>
        <w:t xml:space="preserve"> </w:t>
      </w:r>
      <w:r>
        <w:rPr>
          <w:rFonts w:ascii="Times New Roman" w:hAnsi="Times New Roman"/>
          <w:sz w:val="22"/>
        </w:rPr>
        <w:t xml:space="preserve">MPNPD tėvams (įtėviams) taikomi jų pasirinktu santykiu. Šio Įstatymo 29 straipsnyje nustatytais atvejais iš </w:t>
      </w:r>
      <w:hyperlink r:id="rId50" w:anchor="149z#149z" w:history="1">
        <w:r>
          <w:rPr>
            <w:rFonts w:ascii="Times New Roman" w:hAnsi="Times New Roman"/>
            <w:sz w:val="22"/>
          </w:rPr>
          <w:t>pajamų</w:t>
        </w:r>
      </w:hyperlink>
      <w:r>
        <w:rPr>
          <w:rFonts w:ascii="Times New Roman" w:hAnsi="Times New Roman"/>
          <w:sz w:val="22"/>
        </w:rPr>
        <w:t xml:space="preserve"> atimama MPNPD dalis, apskaičiuota tame straipsnyje nustatyta tvarka.</w:t>
      </w:r>
    </w:p>
    <w:p w:rsidR="00000000" w:rsidRDefault="009E27CE">
      <w:pPr>
        <w:ind w:right="-50" w:firstLine="720"/>
        <w:jc w:val="both"/>
        <w:rPr>
          <w:rFonts w:ascii="Times New Roman" w:hAnsi="Times New Roman"/>
          <w:sz w:val="22"/>
        </w:rPr>
      </w:pPr>
      <w:r>
        <w:rPr>
          <w:rFonts w:ascii="Times New Roman" w:hAnsi="Times New Roman"/>
          <w:sz w:val="22"/>
        </w:rPr>
        <w:t>12. Neigiamas skirtumas, susidaręs iš pajamų atėmus NPD ir PNPD (ar MNPD ir MPNPD), negrąžinamas ir į kitus mokestinius la</w:t>
      </w:r>
      <w:r>
        <w:rPr>
          <w:rFonts w:ascii="Times New Roman" w:hAnsi="Times New Roman"/>
          <w:sz w:val="22"/>
        </w:rPr>
        <w:t>ikotarpius neperkeliamas.</w:t>
      </w:r>
    </w:p>
    <w:p w:rsidR="00000000" w:rsidRDefault="009E27CE">
      <w:pPr>
        <w:ind w:right="-50"/>
        <w:jc w:val="both"/>
        <w:rPr>
          <w:rFonts w:ascii="Times New Roman" w:hAnsi="Times New Roman"/>
          <w:i/>
          <w:sz w:val="20"/>
        </w:rPr>
      </w:pPr>
      <w:r>
        <w:rPr>
          <w:rFonts w:ascii="Times New Roman" w:hAnsi="Times New Roman"/>
          <w:i/>
          <w:sz w:val="20"/>
        </w:rPr>
        <w:t>Straipsnio pakeitimai:</w:t>
      </w:r>
    </w:p>
    <w:p w:rsidR="00000000" w:rsidRDefault="009E27CE">
      <w:pPr>
        <w:pStyle w:val="PlainText"/>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IX-1321</w:t>
        </w:r>
      </w:hyperlink>
      <w:r>
        <w:rPr>
          <w:rFonts w:ascii="Times New Roman" w:hAnsi="Times New Roman"/>
          <w:i/>
        </w:rPr>
        <w:t>, 2003-01-28, Žin., 2003, Nr. 15-601 (2003-02-12)</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IX-1848</w:t>
        </w:r>
      </w:hyperlink>
      <w:r>
        <w:rPr>
          <w:rFonts w:ascii="Times New Roman" w:eastAsia="MS Mincho" w:hAnsi="Times New Roman"/>
          <w:i/>
          <w:iCs/>
        </w:rPr>
        <w:t>, 2003-11</w:t>
      </w:r>
      <w:r>
        <w:rPr>
          <w:rFonts w:ascii="Times New Roman" w:eastAsia="MS Mincho" w:hAnsi="Times New Roman"/>
          <w:i/>
          <w:iCs/>
        </w:rPr>
        <w:t>-25, Žin., 2003, Nr. 116-5254 (2003-12-12)</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X-358</w:t>
        </w:r>
      </w:hyperlink>
      <w:r>
        <w:rPr>
          <w:rFonts w:ascii="Times New Roman" w:eastAsia="MS Mincho" w:hAnsi="Times New Roman"/>
          <w:i/>
          <w:iCs/>
        </w:rPr>
        <w:t>, 2005-09-29, Žin.</w:t>
      </w:r>
      <w:r>
        <w:rPr>
          <w:rFonts w:ascii="Times New Roman" w:eastAsia="MS Mincho" w:hAnsi="Times New Roman"/>
          <w:i/>
          <w:iCs/>
        </w:rPr>
        <w:t>, 2005, Nr. 121-4332 (2005-10-11)</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 xml:space="preserve">21 straipsnis. Iš pajamų atimamos gyventojo patirtos išlaidos </w:t>
      </w:r>
    </w:p>
    <w:p w:rsidR="00000000" w:rsidRDefault="009E27CE">
      <w:pPr>
        <w:ind w:right="-50" w:firstLine="720"/>
        <w:jc w:val="both"/>
        <w:rPr>
          <w:rFonts w:ascii="Times New Roman" w:hAnsi="Times New Roman"/>
          <w:sz w:val="22"/>
        </w:rPr>
      </w:pPr>
      <w:r>
        <w:rPr>
          <w:rFonts w:ascii="Times New Roman" w:hAnsi="Times New Roman"/>
          <w:sz w:val="22"/>
        </w:rPr>
        <w:t xml:space="preserve">1. Iš pajamų gali būti atimamoms šios per mokestinį laikotarpį patirtos nuolatinio Lietuvos gyventojo išlaidos: </w:t>
      </w:r>
    </w:p>
    <w:p w:rsidR="00000000" w:rsidRDefault="009E27CE">
      <w:pPr>
        <w:ind w:firstLine="720"/>
        <w:jc w:val="both"/>
        <w:rPr>
          <w:rFonts w:ascii="Times New Roman" w:hAnsi="Times New Roman"/>
          <w:sz w:val="22"/>
        </w:rPr>
      </w:pPr>
      <w:r>
        <w:rPr>
          <w:rFonts w:ascii="Times New Roman" w:hAnsi="Times New Roman"/>
          <w:sz w:val="22"/>
        </w:rPr>
        <w:t>1) savo, sutuoktinio arba savo nepilnamečių v</w:t>
      </w:r>
      <w:r>
        <w:rPr>
          <w:rFonts w:ascii="Times New Roman" w:hAnsi="Times New Roman"/>
          <w:sz w:val="22"/>
        </w:rPr>
        <w:t xml:space="preserve">aikų (įvaikių) bei iki 18 metų ir vyresnių </w:t>
      </w:r>
      <w:r>
        <w:rPr>
          <w:rFonts w:ascii="Times New Roman" w:hAnsi="Times New Roman"/>
          <w:bCs/>
          <w:sz w:val="22"/>
        </w:rPr>
        <w:t>neįgaliųjų vaikų (įvaikių), kuriems nustatytas specialusis nuolatinės slaugos poreikis (iki 18 metų ir vyresnių vaikų (įvaikių), kuriems iki 2005 m. birželio 30 d. buvo nustatyta visiška negalia), naudai sumokėtos</w:t>
      </w:r>
      <w:r>
        <w:rPr>
          <w:rFonts w:ascii="Times New Roman" w:hAnsi="Times New Roman"/>
          <w:bCs/>
          <w:sz w:val="22"/>
        </w:rPr>
        <w:t xml:space="preserve"> gyvybės draudimo įmokos pagal gyvybės draudimo sutartis, kuriose</w:t>
      </w:r>
      <w:r>
        <w:rPr>
          <w:rFonts w:ascii="Times New Roman" w:hAnsi="Times New Roman"/>
          <w:sz w:val="22"/>
        </w:rPr>
        <w:t xml:space="preserve"> numatyta, kad draudimo išmoka išmokama ne tik įvykus draudiminiam įvykiui, bet ir pasibaigus draudimo sutarties galiojimo terminui;</w:t>
      </w:r>
    </w:p>
    <w:p w:rsidR="00000000" w:rsidRDefault="009E27CE">
      <w:pPr>
        <w:ind w:firstLine="720"/>
        <w:jc w:val="both"/>
        <w:rPr>
          <w:rFonts w:ascii="Times New Roman" w:hAnsi="Times New Roman"/>
          <w:sz w:val="22"/>
        </w:rPr>
      </w:pPr>
      <w:r>
        <w:rPr>
          <w:rFonts w:ascii="Times New Roman" w:hAnsi="Times New Roman"/>
          <w:sz w:val="22"/>
        </w:rPr>
        <w:t xml:space="preserve">2) savo, sutuoktinio bei iki 18 metų ir vyresnių </w:t>
      </w:r>
      <w:r>
        <w:rPr>
          <w:rFonts w:ascii="Times New Roman" w:hAnsi="Times New Roman"/>
          <w:bCs/>
          <w:sz w:val="22"/>
        </w:rPr>
        <w:t>neįgaliųj</w:t>
      </w:r>
      <w:r>
        <w:rPr>
          <w:rFonts w:ascii="Times New Roman" w:hAnsi="Times New Roman"/>
          <w:bCs/>
          <w:sz w:val="22"/>
        </w:rPr>
        <w:t>ų vaikų (įvaikių), kuriems nustatytas specialusis nuolatinės slaugos poreikis (iki 18 metų ir vyresnių vaikų (įvaikių), kuriems iki 2005 m. birželio 30 d. buvo nustatyta visiška negalia), naudai sumokėtos pensijų įmokos į pensijų fondus;</w:t>
      </w:r>
    </w:p>
    <w:p w:rsidR="00000000" w:rsidRDefault="009E27CE">
      <w:pPr>
        <w:ind w:right="-50" w:firstLine="720"/>
        <w:jc w:val="both"/>
        <w:rPr>
          <w:rFonts w:ascii="Times New Roman" w:hAnsi="Times New Roman"/>
          <w:sz w:val="22"/>
        </w:rPr>
      </w:pPr>
      <w:r>
        <w:rPr>
          <w:rFonts w:ascii="Times New Roman" w:hAnsi="Times New Roman"/>
          <w:sz w:val="22"/>
        </w:rPr>
        <w:t>3) palūkanos už pa</w:t>
      </w:r>
      <w:r>
        <w:rPr>
          <w:rFonts w:ascii="Times New Roman" w:hAnsi="Times New Roman"/>
          <w:sz w:val="22"/>
        </w:rPr>
        <w:t>imtą kreditą gyvenamajam būstui statyti arba jam įsigyti, sumokėtos banko, kitoms kredito įstaigoms arba finansų ministro sąraše nurodytiems užsienio valstybių fondams ir valstybinėms finansinėms institucijoms, kurių daugiau kaip 50 procentų akcijų (dalių,</w:t>
      </w:r>
      <w:r>
        <w:rPr>
          <w:rFonts w:ascii="Times New Roman" w:hAnsi="Times New Roman"/>
          <w:sz w:val="22"/>
        </w:rPr>
        <w:t xml:space="preserve"> pajų) paketo turėtojai yra užsienio valstybių vyriausybės, taip pat palūkanos, sumokėtos finansų įmonei už gyvenamojo būsto finansinę nuomą (lizingą);</w:t>
      </w:r>
    </w:p>
    <w:p w:rsidR="00000000" w:rsidRDefault="009E27CE">
      <w:pPr>
        <w:pStyle w:val="BodyText"/>
        <w:ind w:right="-50" w:firstLine="720"/>
        <w:rPr>
          <w:sz w:val="22"/>
        </w:rPr>
      </w:pPr>
      <w:r>
        <w:rPr>
          <w:sz w:val="22"/>
        </w:rPr>
        <w:t>4) už studijas (kurias baigus įgyjamas aukštasis išsilavinimas ir (ar) suteikiama kvalifikacija, taip pa</w:t>
      </w:r>
      <w:r>
        <w:rPr>
          <w:sz w:val="22"/>
        </w:rPr>
        <w:t>t doktorantūros bei meno aspirantūros studijos) studijuojančių nuolatinių Lietuvos gyventojų sumokėtos sumos. Jei už studijas sumokėta skolintomis lėšomis (tam tikslui paimta iš kredito įstaigos paskola), tai iš pajamų gali būti atimta per mokestinį laikot</w:t>
      </w:r>
      <w:r>
        <w:rPr>
          <w:sz w:val="22"/>
        </w:rPr>
        <w:t>arpį grąžinta šios paskolos dalis.</w:t>
      </w:r>
    </w:p>
    <w:p w:rsidR="00000000" w:rsidRDefault="009E27CE">
      <w:pPr>
        <w:pStyle w:val="BodyText"/>
        <w:ind w:right="-50" w:firstLine="720"/>
        <w:rPr>
          <w:sz w:val="22"/>
        </w:rPr>
      </w:pPr>
      <w:r>
        <w:rPr>
          <w:b/>
          <w:bCs/>
          <w:sz w:val="22"/>
        </w:rPr>
        <w:t>*5)</w:t>
      </w:r>
      <w:r>
        <w:rPr>
          <w:sz w:val="22"/>
        </w:rPr>
        <w:t xml:space="preserve"> už vieną per trejus metus įsigytą asmeninio kompiuterio vienetą su programine įranga ir (arba) interneto prieigos įrengimą kartu su šiai prieigai reikalingos įrangos įsigijimo išlaidomis, neviršijančios 4000 Lt. Jeigu</w:t>
      </w:r>
      <w:r>
        <w:rPr>
          <w:sz w:val="22"/>
        </w:rPr>
        <w:t xml:space="preserve"> kompiuterio vienetas su programine įranga įsigyjamas pagal sutartį, kurioje nustatyta, kad nuosavybės teisė į daiktą pereina pirkėjui apmokėjus visą sutartyje nustatytą kainą, tai iš pajamų gali būti atimama faktiškai apmokėta kainos dalis (išskyrus palūk</w:t>
      </w:r>
      <w:r>
        <w:rPr>
          <w:sz w:val="22"/>
        </w:rPr>
        <w:t>anas), tačiau visa atimama suma negali viršyti 4000 Lt (įskaitant interneto prieigos įrengimo ir šiai prieigai reikalingos įrangos įsigijimo išlaidas) per sutarties galiojimo laikotarpį. Asmeninio kompiuterio vienetą sudarančių elementų sąrašą tvirtina Lie</w:t>
      </w:r>
      <w:r>
        <w:rPr>
          <w:sz w:val="22"/>
        </w:rPr>
        <w:t>tuvos Respublikos Vyriausybė arba jos įgaliota institucija.</w:t>
      </w:r>
    </w:p>
    <w:p w:rsidR="00000000" w:rsidRDefault="009E27CE">
      <w:pPr>
        <w:pStyle w:val="BodyText"/>
        <w:ind w:right="-50" w:firstLine="720"/>
        <w:rPr>
          <w:b/>
          <w:bCs/>
          <w:sz w:val="20"/>
        </w:rPr>
      </w:pPr>
      <w:r>
        <w:rPr>
          <w:b/>
          <w:bCs/>
          <w:sz w:val="20"/>
        </w:rPr>
        <w:t>*Pastaba: 5 punkto nuostatos taikomos deklaruojant gyventojų pajamų mokestį už 2004, 2005 ir 2006 metus.</w:t>
      </w:r>
    </w:p>
    <w:p w:rsidR="00000000" w:rsidRDefault="009E27CE">
      <w:pPr>
        <w:pStyle w:val="BodyText"/>
        <w:ind w:right="-50" w:firstLine="720"/>
        <w:rPr>
          <w:b/>
          <w:bCs/>
          <w:sz w:val="20"/>
        </w:rPr>
      </w:pPr>
    </w:p>
    <w:p w:rsidR="00000000" w:rsidRDefault="009E27CE">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Tais atvejais, kai studijuojantis nuolatinis Lietuvos gyventojas nėra pajamų mokesčio </w:t>
      </w:r>
      <w:r>
        <w:rPr>
          <w:rFonts w:ascii="Times New Roman" w:hAnsi="Times New Roman"/>
          <w:sz w:val="22"/>
        </w:rPr>
        <w:t>mokėtojas arba neturi galimybių pasinaudoti teise iš pajamų atimti sumokėtas už studijas, nurodytas šio straipsnio 1 dalies 4 punkte, išlaidas, šias išlaidas laikantis minėto punkto nuostatų gali iš savo pajamų atimti tėvai (įtėviai) arba globėjai, brolis,</w:t>
      </w:r>
      <w:r>
        <w:rPr>
          <w:rFonts w:ascii="Times New Roman" w:hAnsi="Times New Roman"/>
          <w:sz w:val="22"/>
        </w:rPr>
        <w:t xml:space="preserve"> sesuo ir (arba) sutuoktinis (sugyventinis).</w:t>
      </w:r>
    </w:p>
    <w:p w:rsidR="00000000" w:rsidRDefault="009E27CE">
      <w:pPr>
        <w:pStyle w:val="PlainText"/>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m. ir vėlesnių metų pajamas.</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sz w:val="22"/>
        </w:rPr>
        <w:t>3. Bendra atimamų išlaidų, nurodytų šio straipsnio 1 dalyje, suma negali viršyti 25 procentų sumos, apskaičiuotos iš</w:t>
      </w:r>
      <w:r>
        <w:rPr>
          <w:rFonts w:ascii="Times New Roman" w:hAnsi="Times New Roman"/>
          <w:sz w:val="22"/>
        </w:rPr>
        <w:t xml:space="preserve"> visų mokestiniu laikotarpiu gautų pajamų atėmus šio Įstatymo 16 straipsnio 1 dalies 1–5 punktuose nurodytas sumas. </w:t>
      </w:r>
    </w:p>
    <w:p w:rsidR="00000000" w:rsidRDefault="009E27CE">
      <w:pPr>
        <w:ind w:right="-50" w:firstLine="720"/>
        <w:jc w:val="both"/>
        <w:rPr>
          <w:rFonts w:ascii="Times New Roman" w:hAnsi="Times New Roman"/>
          <w:sz w:val="22"/>
        </w:rPr>
      </w:pPr>
      <w:r>
        <w:rPr>
          <w:rFonts w:ascii="Times New Roman" w:hAnsi="Times New Roman"/>
          <w:sz w:val="22"/>
        </w:rPr>
        <w:t>4. Išlaidos atimamos tik iš nuolatinio Lietuvos gyventojo gautų pajamų apskaičiuojant pajamų mokestį už mokestinį laikotarpį pateikiant met</w:t>
      </w:r>
      <w:r>
        <w:rPr>
          <w:rFonts w:ascii="Times New Roman" w:hAnsi="Times New Roman"/>
          <w:sz w:val="22"/>
        </w:rPr>
        <w:t>inę pajamų mokesčio deklaraciją.</w:t>
      </w:r>
    </w:p>
    <w:p w:rsidR="00000000" w:rsidRDefault="009E27CE">
      <w:pPr>
        <w:pStyle w:val="Heading2"/>
        <w:ind w:right="-50"/>
        <w:rPr>
          <w:b w:val="0"/>
          <w:color w:val="auto"/>
          <w:sz w:val="22"/>
        </w:rPr>
      </w:pPr>
      <w:r>
        <w:rPr>
          <w:b w:val="0"/>
          <w:color w:val="auto"/>
          <w:sz w:val="22"/>
        </w:rPr>
        <w:t>5. Šio straipsnio 1 dalies nuostatos netaikomos, jei nuolatinis Lietuvos gyventojas atitinkamas įmokas moka užsienio vienetams, įregistruotiems ar kitaip organizuotiems tikslinėse teritorijose, nuolatinio Lietuvos gyventojo</w:t>
      </w:r>
      <w:r>
        <w:rPr>
          <w:b w:val="0"/>
          <w:color w:val="auto"/>
          <w:sz w:val="22"/>
        </w:rPr>
        <w:t xml:space="preserve"> mokamoms įmokoms pensijų anuitetams įsigyti, – nuolatiniams Lietuvos gyventojams, nurodytiems šio Įstatymo 4 straipsnio 3 dalyje, taip pat kaupiamosioms pensijų įmokoms į pensijų kaupimo bendrovę pagal Pensijų kaupimo įstatymo nuostatas.</w:t>
      </w:r>
    </w:p>
    <w:p w:rsidR="00000000" w:rsidRDefault="009E27CE">
      <w:pPr>
        <w:ind w:firstLine="720"/>
        <w:jc w:val="both"/>
        <w:rPr>
          <w:rFonts w:ascii="Times New Roman" w:hAnsi="Times New Roman"/>
          <w:sz w:val="22"/>
        </w:rPr>
      </w:pPr>
      <w:r>
        <w:rPr>
          <w:rFonts w:ascii="Times New Roman" w:hAnsi="Times New Roman"/>
          <w:sz w:val="22"/>
        </w:rPr>
        <w:t>6. Gyvybės draudi</w:t>
      </w:r>
      <w:r>
        <w:rPr>
          <w:rFonts w:ascii="Times New Roman" w:hAnsi="Times New Roman"/>
          <w:sz w:val="22"/>
        </w:rPr>
        <w:t>mo sutartims, sudarytoms nuo 2004 m. gegužės 1 d., šio straipsnio 1 dalies 1 punkto nuostatos taikomos, jeigu įmokų gavėjas pagal šias sutartis yra vienetas, įregistruotas ar kitaip organizuotas Europos ekonominės erdvės valstybėje narėje.</w:t>
      </w:r>
    </w:p>
    <w:p w:rsidR="00000000" w:rsidRDefault="009E27CE">
      <w:pPr>
        <w:ind w:firstLine="720"/>
        <w:jc w:val="both"/>
        <w:rPr>
          <w:rFonts w:ascii="Times New Roman" w:hAnsi="Times New Roman"/>
          <w:sz w:val="22"/>
        </w:rPr>
      </w:pPr>
      <w:r>
        <w:rPr>
          <w:rFonts w:ascii="Times New Roman" w:hAnsi="Times New Roman"/>
          <w:sz w:val="22"/>
        </w:rPr>
        <w:t>7. Šio straipsni</w:t>
      </w:r>
      <w:r>
        <w:rPr>
          <w:rFonts w:ascii="Times New Roman" w:hAnsi="Times New Roman"/>
          <w:sz w:val="22"/>
        </w:rPr>
        <w:t>o 1 dalies 2 punkto nuostatos taikomos, jeigu įmokų gavėjas yra Europos ekonominės erdvės valstybėje narėje įregistruotas ar kitaip organizuotas užsienio vienetas.</w:t>
      </w:r>
    </w:p>
    <w:p w:rsidR="00000000" w:rsidRDefault="009E27CE">
      <w:pPr>
        <w:ind w:right="-50"/>
        <w:jc w:val="both"/>
        <w:rPr>
          <w:rFonts w:ascii="Times New Roman" w:hAnsi="Times New Roman"/>
          <w:i/>
          <w:sz w:val="20"/>
        </w:rPr>
      </w:pPr>
      <w:r>
        <w:rPr>
          <w:rFonts w:ascii="Times New Roman" w:hAnsi="Times New Roman"/>
          <w:i/>
          <w:sz w:val="20"/>
        </w:rPr>
        <w:t>Straipsnio pakeitimai:</w:t>
      </w:r>
    </w:p>
    <w:p w:rsidR="00000000" w:rsidRDefault="009E27CE">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w:t>
        </w:r>
        <w:r>
          <w:rPr>
            <w:rStyle w:val="Hyperlink"/>
            <w:rFonts w:ascii="Times New Roman" w:hAnsi="Times New Roman"/>
            <w:i/>
          </w:rPr>
          <w:t>1708</w:t>
        </w:r>
      </w:hyperlink>
      <w:r>
        <w:rPr>
          <w:rFonts w:ascii="Times New Roman" w:hAnsi="Times New Roman"/>
          <w:i/>
        </w:rPr>
        <w:t>, 2003-07-04, Žin., 2003, Nr. 75-3474 (2003-07-30)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IX-2070</w:t>
        </w:r>
      </w:hyperlink>
      <w:r>
        <w:rPr>
          <w:rFonts w:ascii="Times New Roman" w:eastAsia="MS Mincho" w:hAnsi="Times New Roman"/>
          <w:i/>
          <w:iCs/>
        </w:rPr>
        <w:t>, 2004-03-23, Žin., 2004, Nr. 50-1633 (2004-04-06)</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IX-2202</w:t>
        </w:r>
      </w:hyperlink>
      <w:r>
        <w:rPr>
          <w:rFonts w:ascii="Times New Roman" w:eastAsia="MS Mincho" w:hAnsi="Times New Roman"/>
          <w:i/>
          <w:iCs/>
        </w:rPr>
        <w:t>,</w:t>
      </w:r>
      <w:r>
        <w:rPr>
          <w:rFonts w:ascii="Times New Roman" w:eastAsia="MS Mincho" w:hAnsi="Times New Roman"/>
          <w:i/>
          <w:iCs/>
        </w:rPr>
        <w:t xml:space="preserve"> 2004-04-29, Žin., 2004, Nr. 73-2535 (2004-04-30)</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IX-2272</w:t>
        </w:r>
      </w:hyperlink>
      <w:r>
        <w:rPr>
          <w:rFonts w:ascii="Times New Roman" w:eastAsia="MS Mincho" w:hAnsi="Times New Roman"/>
          <w:i/>
          <w:iCs/>
        </w:rPr>
        <w:t>, 2004-06-15, Žin., 2004, Nr. 98-3628 (2004-06-24)</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IX-2491</w:t>
        </w:r>
      </w:hyperlink>
      <w:r>
        <w:rPr>
          <w:rFonts w:ascii="Times New Roman" w:eastAsia="MS Mincho" w:hAnsi="Times New Roman"/>
          <w:i/>
          <w:iCs/>
        </w:rPr>
        <w:t>, 2004-</w:t>
      </w:r>
      <w:r>
        <w:rPr>
          <w:rFonts w:ascii="Times New Roman" w:eastAsia="MS Mincho" w:hAnsi="Times New Roman"/>
          <w:i/>
          <w:iCs/>
        </w:rPr>
        <w:t>10-12, Žin., 2004, Nr. 158-5757 (2004-10-30)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X-450</w:t>
        </w:r>
      </w:hyperlink>
      <w:r>
        <w:rPr>
          <w:rFonts w:ascii="Times New Roman" w:eastAsia="MS Mincho" w:hAnsi="Times New Roman"/>
          <w:i/>
          <w:iCs/>
        </w:rPr>
        <w:t>, 2005-12-15, Ž</w:t>
      </w:r>
      <w:r>
        <w:rPr>
          <w:rFonts w:ascii="Times New Roman" w:eastAsia="MS Mincho" w:hAnsi="Times New Roman"/>
          <w:i/>
          <w:iCs/>
        </w:rPr>
        <w:t>in., 2005, Nr. 153-5634 (2005-12-31)</w:t>
      </w:r>
    </w:p>
    <w:p w:rsidR="00000000" w:rsidRDefault="009E27CE">
      <w:pPr>
        <w:ind w:right="-50" w:firstLine="720"/>
        <w:jc w:val="center"/>
        <w:rPr>
          <w:rFonts w:ascii="Times New Roman" w:hAnsi="Times New Roman"/>
          <w:b/>
          <w:sz w:val="22"/>
        </w:rPr>
      </w:pPr>
    </w:p>
    <w:p w:rsidR="00000000" w:rsidRDefault="009E27CE">
      <w:pPr>
        <w:ind w:right="-50"/>
        <w:jc w:val="center"/>
        <w:rPr>
          <w:rFonts w:ascii="Times New Roman" w:hAnsi="Times New Roman"/>
          <w:sz w:val="22"/>
        </w:rPr>
      </w:pPr>
      <w:r>
        <w:rPr>
          <w:rFonts w:ascii="Times New Roman" w:hAnsi="Times New Roman"/>
          <w:b/>
          <w:sz w:val="22"/>
        </w:rPr>
        <w:t>V SKYRIUS</w:t>
      </w:r>
      <w:r>
        <w:rPr>
          <w:rFonts w:ascii="Times New Roman" w:hAnsi="Times New Roman"/>
          <w:sz w:val="22"/>
        </w:rPr>
        <w:t xml:space="preserve"> </w:t>
      </w:r>
    </w:p>
    <w:p w:rsidR="00000000" w:rsidRDefault="009E27CE">
      <w:pPr>
        <w:ind w:right="-50"/>
        <w:jc w:val="center"/>
        <w:rPr>
          <w:rFonts w:ascii="Times New Roman" w:hAnsi="Times New Roman"/>
          <w:b/>
          <w:sz w:val="22"/>
        </w:rPr>
      </w:pPr>
      <w:r>
        <w:rPr>
          <w:rFonts w:ascii="Times New Roman" w:hAnsi="Times New Roman"/>
          <w:b/>
          <w:sz w:val="22"/>
        </w:rPr>
        <w:t>PAJAMŲ MOKESČIO APSKAIČIAVIMO, MOKĖJIMO, DEKLARAVIMO IR GRĄŽINIMO TVARKA</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sz w:val="22"/>
        </w:rPr>
      </w:pPr>
      <w:r>
        <w:rPr>
          <w:rFonts w:ascii="Times New Roman" w:hAnsi="Times New Roman"/>
          <w:b/>
          <w:sz w:val="22"/>
        </w:rPr>
        <w:t>22 straipsnis. Pajamų priskyrimas klasėms pagal mokesčio mokėjimo tvarką</w:t>
      </w:r>
    </w:p>
    <w:p w:rsidR="00000000" w:rsidRDefault="009E27CE">
      <w:pPr>
        <w:ind w:right="-50" w:firstLine="720"/>
        <w:jc w:val="both"/>
        <w:rPr>
          <w:rFonts w:ascii="Times New Roman" w:hAnsi="Times New Roman"/>
          <w:sz w:val="22"/>
        </w:rPr>
      </w:pPr>
      <w:r>
        <w:rPr>
          <w:rFonts w:ascii="Times New Roman" w:hAnsi="Times New Roman"/>
          <w:sz w:val="22"/>
        </w:rPr>
        <w:t>1. Pagal mokesčio mokėjimo tvarką gyventojo pajamos (įskaita</w:t>
      </w:r>
      <w:r>
        <w:rPr>
          <w:rFonts w:ascii="Times New Roman" w:hAnsi="Times New Roman"/>
          <w:sz w:val="22"/>
        </w:rPr>
        <w:t>nt pajamas, kurios pagal šio Įstatymo nuostatas yra neapmokestinamosios) skirstomos į dvi klases – A ir B.</w:t>
      </w:r>
    </w:p>
    <w:p w:rsidR="00000000" w:rsidRDefault="009E27CE">
      <w:pPr>
        <w:ind w:right="-50" w:firstLine="720"/>
        <w:jc w:val="both"/>
        <w:rPr>
          <w:rFonts w:ascii="Times New Roman" w:hAnsi="Times New Roman"/>
          <w:sz w:val="22"/>
        </w:rPr>
      </w:pPr>
      <w:r>
        <w:rPr>
          <w:rFonts w:ascii="Times New Roman" w:hAnsi="Times New Roman"/>
          <w:sz w:val="22"/>
        </w:rPr>
        <w:t>2. A klasės pajamoms priskiriamos:</w:t>
      </w:r>
    </w:p>
    <w:p w:rsidR="00000000" w:rsidRDefault="009E27CE">
      <w:pPr>
        <w:ind w:right="-50" w:firstLine="720"/>
        <w:jc w:val="both"/>
        <w:rPr>
          <w:rFonts w:ascii="Times New Roman" w:hAnsi="Times New Roman"/>
          <w:sz w:val="22"/>
        </w:rPr>
      </w:pPr>
      <w:r>
        <w:rPr>
          <w:rFonts w:ascii="Times New Roman" w:hAnsi="Times New Roman"/>
          <w:sz w:val="22"/>
        </w:rPr>
        <w:t>1) iš Lietuvos vieneto, iš užsienio vieneto per jo nuolatinę buveinę bei iš nenuolatinio Lietuvos gyventojo per jo</w:t>
      </w:r>
      <w:r>
        <w:rPr>
          <w:rFonts w:ascii="Times New Roman" w:hAnsi="Times New Roman"/>
          <w:sz w:val="22"/>
        </w:rPr>
        <w:t xml:space="preserve"> nuolatinę bazę gautos pajamos, išskyrus azartinių lošimų ir loterijų laimėjimus, neribotos civilinės atsakomybės vieneto dalyvio pajamas, gautas iš šio neribotos civilinės atsakomybės vieneto, bei šiame punkte nenurodytas individualios veiklos pajamas, ta</w:t>
      </w:r>
      <w:r>
        <w:rPr>
          <w:rFonts w:ascii="Times New Roman" w:hAnsi="Times New Roman"/>
          <w:sz w:val="22"/>
        </w:rPr>
        <w:t>ip pat šiame punkte nenurodytas pajamas iš ne individualios veiklos turto pardavimo ar kitokio perleidimo nuosavybėn. Iš Lietuvos vieneto, iš užsienio vieneto per jo nuolatinę buveinę bei iš nenuolatinio Lietuvos gyventojo per jo nuolatinę bazę gautos spor</w:t>
      </w:r>
      <w:r>
        <w:rPr>
          <w:rFonts w:ascii="Times New Roman" w:hAnsi="Times New Roman"/>
          <w:sz w:val="22"/>
        </w:rPr>
        <w:t>to veiklos, atlikėjų veiklos, taip pat ne individualios veiklos turto pardavimo ar kitokio perleidimo nuosavybėn pajamos, gautos už parduotą ar kitaip perleistą nuosavybėn kilnojamąjį daiktą, jeigu šios rūšies daiktui pagal Lietuvos Respublikos teisės aktu</w:t>
      </w:r>
      <w:r>
        <w:rPr>
          <w:rFonts w:ascii="Times New Roman" w:hAnsi="Times New Roman"/>
          <w:sz w:val="22"/>
        </w:rPr>
        <w:t xml:space="preserve">s privaloma teisinė registracija ir šis daiktas yra (ar privalo būti) įregistruotas Lietuvoje, už nekilnojamąjį daiktą, esantį Lietuvoje, bei individualios ir ne individualios veiklos pajamos, gautos už parduotą arba kitaip perleistą nuosavybėn nenukirstą </w:t>
      </w:r>
      <w:r>
        <w:rPr>
          <w:rFonts w:ascii="Times New Roman" w:hAnsi="Times New Roman"/>
          <w:sz w:val="22"/>
        </w:rPr>
        <w:t>mišką, apvaliąją medieną, netauriųjų metalų laužą, taip pat priskiriamos A klasės pajamoms, ir</w:t>
      </w:r>
    </w:p>
    <w:p w:rsidR="00000000" w:rsidRDefault="009E27CE">
      <w:pPr>
        <w:ind w:right="-50" w:firstLine="720"/>
        <w:jc w:val="both"/>
        <w:rPr>
          <w:rFonts w:ascii="Times New Roman" w:hAnsi="Times New Roman"/>
          <w:b/>
          <w:sz w:val="22"/>
        </w:rPr>
      </w:pPr>
      <w:r>
        <w:rPr>
          <w:rFonts w:ascii="Times New Roman" w:hAnsi="Times New Roman"/>
          <w:sz w:val="22"/>
        </w:rPr>
        <w:t>2) iš nuolatinio Lietuvos gyventojo gautos su darbo santykiais arba jų esmę atitinkančiais santykiais susijusios pajamos, sporto veiklos pajamos, atlikėjų veiklo</w:t>
      </w:r>
      <w:r>
        <w:rPr>
          <w:rFonts w:ascii="Times New Roman" w:hAnsi="Times New Roman"/>
          <w:sz w:val="22"/>
        </w:rPr>
        <w:t xml:space="preserve">s pajamos, palūkanos ir honorarai. </w:t>
      </w:r>
    </w:p>
    <w:p w:rsidR="00000000" w:rsidRDefault="009E27CE">
      <w:pPr>
        <w:ind w:right="-50" w:firstLine="720"/>
        <w:jc w:val="both"/>
        <w:rPr>
          <w:rFonts w:ascii="Times New Roman" w:hAnsi="Times New Roman"/>
          <w:sz w:val="22"/>
        </w:rPr>
      </w:pPr>
      <w:r>
        <w:rPr>
          <w:rFonts w:ascii="Times New Roman" w:hAnsi="Times New Roman"/>
          <w:sz w:val="22"/>
        </w:rPr>
        <w:t>3. B klasės pajamoms priskiriamos visos A klasei nepriskiriamos pajamos.</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r>
        <w:rPr>
          <w:rFonts w:ascii="Times New Roman" w:eastAsia="MS Mincho" w:hAnsi="Times New Roman"/>
          <w:i/>
          <w:iCs/>
        </w:rPr>
        <w:t>)</w:t>
      </w:r>
    </w:p>
    <w:p w:rsidR="00000000" w:rsidRDefault="009E27CE">
      <w:pPr>
        <w:ind w:right="-50" w:firstLine="720"/>
        <w:jc w:val="both"/>
        <w:rPr>
          <w:rFonts w:ascii="Times New Roman" w:hAnsi="Times New Roman"/>
          <w:b/>
          <w:sz w:val="22"/>
        </w:rPr>
      </w:pPr>
    </w:p>
    <w:p w:rsidR="00000000" w:rsidRDefault="009E27CE">
      <w:pPr>
        <w:pStyle w:val="BlockText"/>
        <w:spacing w:line="240" w:lineRule="auto"/>
        <w:ind w:right="113"/>
        <w:rPr>
          <w:rFonts w:ascii="Times New Roman" w:hAnsi="Times New Roman"/>
          <w:sz w:val="22"/>
        </w:rPr>
      </w:pPr>
      <w:r>
        <w:rPr>
          <w:rFonts w:ascii="Times New Roman" w:hAnsi="Times New Roman"/>
          <w:sz w:val="22"/>
        </w:rPr>
        <w:t>23 straipsnis. Pajamų mokesčio iš A klasės pajamų apskaičiavimo, išskaičiavimo ir sumokėjimo tvarka</w:t>
      </w:r>
    </w:p>
    <w:p w:rsidR="00000000" w:rsidRDefault="009E27CE">
      <w:pPr>
        <w:ind w:right="113" w:firstLine="720"/>
        <w:jc w:val="both"/>
        <w:rPr>
          <w:rFonts w:ascii="Times New Roman" w:hAnsi="Times New Roman"/>
          <w:sz w:val="22"/>
        </w:rPr>
      </w:pPr>
      <w:r>
        <w:rPr>
          <w:rFonts w:ascii="Times New Roman" w:hAnsi="Times New Roman"/>
          <w:sz w:val="22"/>
        </w:rPr>
        <w:t>1. Nuolatinis Lietuvos</w:t>
      </w:r>
      <w:r>
        <w:rPr>
          <w:rFonts w:ascii="Times New Roman" w:hAnsi="Times New Roman"/>
          <w:i/>
          <w:sz w:val="22"/>
        </w:rPr>
        <w:t xml:space="preserve"> </w:t>
      </w:r>
      <w:r>
        <w:rPr>
          <w:rFonts w:ascii="Times New Roman" w:hAnsi="Times New Roman"/>
          <w:sz w:val="22"/>
        </w:rPr>
        <w:t>gyventojas, Lietuvos vienetas, nuolatinė buveinė arba nenuolatinis Lietuvos gyventojas, vykdantis individualią veiklą per nuolatin</w:t>
      </w:r>
      <w:r>
        <w:rPr>
          <w:rFonts w:ascii="Times New Roman" w:hAnsi="Times New Roman"/>
          <w:sz w:val="22"/>
        </w:rPr>
        <w:t>ę bazę, kaip mokestį išskaičiuojantys asmenys išmokėdami išmokas, pagal mokesčio mokėjimo tvarką priskiriamas gyventojo A klasės pajamoms, privalo apskaičiuoti, išskaičiuoti ir sumokėti į biudžetą šio Įstatymo nustatytą pajamų mokestį, jeigu šios išmokos p</w:t>
      </w:r>
      <w:r>
        <w:rPr>
          <w:rFonts w:ascii="Times New Roman" w:hAnsi="Times New Roman"/>
          <w:sz w:val="22"/>
        </w:rPr>
        <w:t xml:space="preserve">agal šio Įstatymo nuostatas nėra priskiriamos neapmokestinamosioms pajamoms. Jei su darbo santykiais arba jų esmę atitinkančiais santykiais susijusios išmokos už atitinkamą mokestinio laikotarpio mėnesį mokamos dalimis, tai pajamų mokestis išskaičiuojamas </w:t>
      </w:r>
      <w:r>
        <w:rPr>
          <w:rFonts w:ascii="Times New Roman" w:hAnsi="Times New Roman"/>
          <w:sz w:val="22"/>
        </w:rPr>
        <w:t>išmokant paskutinę šios išmokos dalį (nuo bendros už tą mėnesį išmokėtų dalių sumos), išskyrus su darbo santykiais arba jų esmę atitinkančiais santykiais susijusias išmokas, išmokamas už atitinkamo mokestinio laikotarpio gruodžio mėnesį, kai pajamų mokesti</w:t>
      </w:r>
      <w:r>
        <w:rPr>
          <w:rFonts w:ascii="Times New Roman" w:hAnsi="Times New Roman"/>
          <w:sz w:val="22"/>
        </w:rPr>
        <w:t>s turi būti apskaičiuotas nuo per tą mėnesį išmokėtų dalių sumos, jeigu paskutinė išmokos dalis bus išmokėta vėliau negu to mėnesio paskutinę dieną. Jeigu paskutinė su darbo santykiais arba jų esmę atitinkančiais santykiais susijusi išmokos už atitinkamą m</w:t>
      </w:r>
      <w:r>
        <w:rPr>
          <w:rFonts w:ascii="Times New Roman" w:hAnsi="Times New Roman"/>
          <w:sz w:val="22"/>
        </w:rPr>
        <w:t xml:space="preserve">okestinio laikotarpio mėnesį dalis neišmokėta per 10 darbo dienų tam mėnesiui pasibaigus, tai pajamų mokestis turi būti apskaičiuotas nuo per tą mėnesį išmokėtų dalių sumos. </w:t>
      </w:r>
    </w:p>
    <w:p w:rsidR="00000000" w:rsidRDefault="009E27CE">
      <w:pPr>
        <w:ind w:right="113" w:firstLine="720"/>
        <w:jc w:val="both"/>
        <w:rPr>
          <w:rFonts w:ascii="Times New Roman" w:hAnsi="Times New Roman"/>
          <w:sz w:val="22"/>
        </w:rPr>
      </w:pPr>
      <w:r>
        <w:rPr>
          <w:rFonts w:ascii="Times New Roman" w:hAnsi="Times New Roman"/>
          <w:sz w:val="22"/>
        </w:rPr>
        <w:t>2. Kai gyventojas pateikia laisvos formos prašymą mokestį išskaičiuojančiam asmen</w:t>
      </w:r>
      <w:r>
        <w:rPr>
          <w:rFonts w:ascii="Times New Roman" w:hAnsi="Times New Roman"/>
          <w:sz w:val="22"/>
        </w:rPr>
        <w:t>iui dėl NPD taikymo, tai jam priklausantis NPD atimamas skaičiuojant apmokestinamąsias pajamas.</w:t>
      </w:r>
    </w:p>
    <w:p w:rsidR="00000000" w:rsidRDefault="009E27CE">
      <w:pPr>
        <w:ind w:right="113" w:firstLine="720"/>
        <w:jc w:val="both"/>
        <w:rPr>
          <w:rFonts w:ascii="Times New Roman" w:hAnsi="Times New Roman"/>
          <w:sz w:val="22"/>
        </w:rPr>
      </w:pPr>
      <w:r>
        <w:rPr>
          <w:rFonts w:ascii="Times New Roman" w:hAnsi="Times New Roman"/>
          <w:sz w:val="22"/>
        </w:rPr>
        <w:t>3. Nuolatinis Lietuvos gyventojas, Lietuvos vienetas, nuolatinė buveinė arba nenuolatinis Lietuvos gyventojas, vykdantis individualią veiklą per nuolatinę bazę,</w:t>
      </w:r>
      <w:r>
        <w:rPr>
          <w:rFonts w:ascii="Times New Roman" w:hAnsi="Times New Roman"/>
          <w:sz w:val="22"/>
        </w:rPr>
        <w:t xml:space="preserve"> kaip mokestį išskaičiuojantys asmenys nuo išmokų, pagal mokesčio mokėjimo tvarką priskiriamų gyventojo A klasės pajamoms, išmokėtų iki atitinkamo mokestinio laikotarpio mėnesio 15 dienos, išskaičiuotą pajamų mokestį privalo sumokėti į biudžetą iki to pati</w:t>
      </w:r>
      <w:r>
        <w:rPr>
          <w:rFonts w:ascii="Times New Roman" w:hAnsi="Times New Roman"/>
          <w:sz w:val="22"/>
        </w:rPr>
        <w:t>es mėnesio 15 dienos, o nuo išmokų, išmokėtų po atitinkamo mokestinio laikotarpio mėnesio 15 dienos, išskaičiuotas pajamų mokestis turi būti sumokėtas iki to paties mėnesio paskutinės dienos.</w:t>
      </w:r>
    </w:p>
    <w:p w:rsidR="00000000" w:rsidRDefault="009E27CE">
      <w:pPr>
        <w:ind w:right="113" w:firstLine="720"/>
        <w:jc w:val="both"/>
        <w:rPr>
          <w:rFonts w:ascii="Times New Roman" w:hAnsi="Times New Roman"/>
          <w:sz w:val="22"/>
        </w:rPr>
      </w:pPr>
      <w:r>
        <w:rPr>
          <w:rFonts w:ascii="Times New Roman" w:hAnsi="Times New Roman"/>
          <w:sz w:val="22"/>
        </w:rPr>
        <w:t>4. Jei mokestį išskaičiuojantis asmuo su darbo santykiais arba j</w:t>
      </w:r>
      <w:r>
        <w:rPr>
          <w:rFonts w:ascii="Times New Roman" w:hAnsi="Times New Roman"/>
          <w:sz w:val="22"/>
        </w:rPr>
        <w:t>ų esmę atitinkančiais santykiais susijusias išmokas už atitinkamą mokestinio laikotarpio mėnesį moka dalimis ir per tą atitinkamo mokestinio laikotarpio mėnesį išmoka visą išmoką, tai šio straipsnio 1 dalyje nustatyta tvarka išskaičiuotą pajamų mokestį mok</w:t>
      </w:r>
      <w:r>
        <w:rPr>
          <w:rFonts w:ascii="Times New Roman" w:hAnsi="Times New Roman"/>
          <w:sz w:val="22"/>
        </w:rPr>
        <w:t xml:space="preserve">estį išskaičiuojantis asmuo privalo sumokėti į biudžetą iki to mėnesio 15 dienos (jeigu paskutinė išmokos dalis išmokėta iki to mėnesio 15 dienos) arba iki to mėnesio paskutinės dienos (jeigu paskutinė išmokos dalis išmokėta po to mėnesio 15 dienos). </w:t>
      </w:r>
    </w:p>
    <w:p w:rsidR="00000000" w:rsidRDefault="009E27CE">
      <w:pPr>
        <w:pStyle w:val="BodyText"/>
        <w:ind w:firstLine="720"/>
        <w:rPr>
          <w:sz w:val="22"/>
        </w:rPr>
      </w:pPr>
      <w:r>
        <w:rPr>
          <w:sz w:val="22"/>
        </w:rPr>
        <w:t>5. J</w:t>
      </w:r>
      <w:r>
        <w:rPr>
          <w:sz w:val="22"/>
        </w:rPr>
        <w:t>ei mokestį išskaičiuojantis asmuo su darbo santykiais arba jų esmę atitinkančiais santykiais susijusias išmokas už atitinkamą mokestinio laikotarpio mėnesį moka dalimis ir paskutinė išmokos dalis išmokėta per mėnesio, einančio po mėnesio, už kurį mokamos s</w:t>
      </w:r>
      <w:r>
        <w:rPr>
          <w:sz w:val="22"/>
        </w:rPr>
        <w:t>u darbo santykiais arba jų esmę atitinkančiais santykiais susijusios pajamos, 10 darbo dienų, tai šio straipsnio 1 dalyje nustatyta tvarka išskaičiuotą pajamų mokestį mokestį išskaičiuojantis asmuo privalo sumokėti į biudžetą iki mėnesio, kurį išmokėta pas</w:t>
      </w:r>
      <w:r>
        <w:rPr>
          <w:sz w:val="22"/>
        </w:rPr>
        <w:t>kutinė išmokos dalis, 15 dienos, išskyrus su darbo santykiais arba jų esmę atitinkančiais santykiais susijusias išmokas, išmokamas už atitinkamo mokestinio laikotarpio gruodžio mėnesį, kai pajamų mokestis nuo per tą mėnesį išmokėtų dalių sumos turi būti su</w:t>
      </w:r>
      <w:r>
        <w:rPr>
          <w:sz w:val="22"/>
        </w:rPr>
        <w:t>mokėtas į biudžetą iki atitinkamo mokestinio laikotarpio gruodžio mėnesio paskutinės dienos, jeigu paskutinė išmokos dalis išmokėta vėliau negu to mėnesio paskutinę dieną.</w:t>
      </w:r>
    </w:p>
    <w:p w:rsidR="00000000" w:rsidRDefault="009E27CE">
      <w:pPr>
        <w:ind w:right="-50" w:firstLine="720"/>
        <w:jc w:val="both"/>
        <w:rPr>
          <w:rFonts w:ascii="Times New Roman" w:hAnsi="Times New Roman"/>
          <w:sz w:val="22"/>
        </w:rPr>
      </w:pPr>
      <w:r>
        <w:rPr>
          <w:rFonts w:ascii="Times New Roman" w:hAnsi="Times New Roman"/>
          <w:sz w:val="22"/>
        </w:rPr>
        <w:t>6. Jei mokestį išskaičiuojantis asmuo su darbo santykiais arba jų esmę atitinkančiai</w:t>
      </w:r>
      <w:r>
        <w:rPr>
          <w:rFonts w:ascii="Times New Roman" w:hAnsi="Times New Roman"/>
          <w:sz w:val="22"/>
        </w:rPr>
        <w:t xml:space="preserve">s santykiais susijusias išmokas už atitinkamą mokestinio laikotarpio mėnesį moka dalimis ir paskutinė išmokos dalis neišmokėta per mėnesio, einančio po mėnesio, už kurį mokamos su darbo santykiais arba jų esmę atitinkančiais santykiais susijusios pajamos, </w:t>
      </w:r>
      <w:r>
        <w:rPr>
          <w:rFonts w:ascii="Times New Roman" w:hAnsi="Times New Roman"/>
          <w:sz w:val="22"/>
        </w:rPr>
        <w:t>10 darbo dienų, tai laikoma, kad šio straipsnio 1 dalyje nustatyta tvarka išskaičiuotą pajamų mokestį mokestį išskaičiuojantis asmuo privalėjo sumokėti į biudžetą iki mėnesio, už kurį mokamos su darbo santykiais arba jų esmę atitinkančiais santykiais susij</w:t>
      </w:r>
      <w:r>
        <w:rPr>
          <w:rFonts w:ascii="Times New Roman" w:hAnsi="Times New Roman"/>
          <w:sz w:val="22"/>
        </w:rPr>
        <w:t xml:space="preserve">usios pajamos, 15 dienos (jeigu paskutinė išmoka išmokėta iki to mėnesio 15 dienos) arba iki to mėnesio paskutinės dienos (jeigu paskutinė išmoka išmokėta po to mėnesio 15 dienos). </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 xml:space="preserve">24 straipsnis. Pajamų mokesčio, išskaičiuoto iš A klasės pajamų, deklaracijos </w:t>
      </w:r>
    </w:p>
    <w:p w:rsidR="00000000" w:rsidRDefault="009E27CE">
      <w:pPr>
        <w:ind w:right="-50" w:firstLine="720"/>
        <w:jc w:val="both"/>
        <w:rPr>
          <w:rFonts w:ascii="Times New Roman" w:hAnsi="Times New Roman"/>
          <w:b/>
          <w:sz w:val="22"/>
        </w:rPr>
      </w:pPr>
      <w:r>
        <w:rPr>
          <w:rFonts w:ascii="Times New Roman" w:hAnsi="Times New Roman"/>
          <w:sz w:val="22"/>
        </w:rPr>
        <w:t xml:space="preserve">1. Mokestį išskaičiuojantis asmuo, mokestiniu laikotarpiu išmokėjęs išmokas, pagal mokesčio mokėjimo </w:t>
      </w:r>
      <w:r>
        <w:rPr>
          <w:rFonts w:ascii="Times New Roman" w:hAnsi="Times New Roman"/>
          <w:sz w:val="22"/>
        </w:rPr>
        <w:t>tvarką priskiriamas gyventojo A klasės pajamoms, privalo deklaruoti išmokėtas išmokas, išskaičiuotą ir sumokėtą pajamų mokestį pateikdamas deklaracijas.</w:t>
      </w:r>
    </w:p>
    <w:p w:rsidR="00000000" w:rsidRDefault="009E27CE">
      <w:pPr>
        <w:ind w:right="-50" w:firstLine="720"/>
        <w:jc w:val="both"/>
        <w:rPr>
          <w:rFonts w:ascii="Times New Roman" w:hAnsi="Times New Roman"/>
          <w:sz w:val="22"/>
        </w:rPr>
      </w:pPr>
      <w:r>
        <w:rPr>
          <w:rFonts w:ascii="Times New Roman" w:hAnsi="Times New Roman"/>
          <w:b/>
          <w:bCs/>
          <w:sz w:val="22"/>
        </w:rPr>
        <w:t xml:space="preserve">*2. </w:t>
      </w:r>
      <w:r>
        <w:rPr>
          <w:rFonts w:ascii="Times New Roman" w:hAnsi="Times New Roman"/>
          <w:sz w:val="22"/>
        </w:rPr>
        <w:t>Pajamų mokesčio, išskaičiuoto iš A klasės pajamų, deklaracijos yra mėnesinės ir metinės. Mėnesinė d</w:t>
      </w:r>
      <w:r>
        <w:rPr>
          <w:rFonts w:ascii="Times New Roman" w:hAnsi="Times New Roman"/>
          <w:sz w:val="22"/>
        </w:rPr>
        <w:t>eklaracija, kurioje deklaruojama bendra ir centrinio mokesčio administratoriaus nustatytais atvejais kiekvienam gyventojui per tą mėnesį išmokėtų išmokų, priskirtų apmokestinamosioms pajamoms, išskaičiuoto pajamų mokesčio suma, pateikiama už kiekvieną moke</w:t>
      </w:r>
      <w:r>
        <w:rPr>
          <w:rFonts w:ascii="Times New Roman" w:hAnsi="Times New Roman"/>
          <w:sz w:val="22"/>
        </w:rPr>
        <w:t>stinio laikotarpio mėnesį iki mokestinio laikotarpio kito mėnesio 15 dienos. Metinė deklaracija, kurioje deklaruojama bendra per mokestinį laikotarpį išmokėtų išmokų, priskirtų apmokestinamosioms ir neapmokestinamosioms pajamoms, išskaičiuoto ir sumokėto p</w:t>
      </w:r>
      <w:r>
        <w:rPr>
          <w:rFonts w:ascii="Times New Roman" w:hAnsi="Times New Roman"/>
          <w:sz w:val="22"/>
        </w:rPr>
        <w:t>ajamų mokesčio suma ir kiekvienam gyventojui per tą mokestinį laikotarpį išmokėtų išmokų, priskirtų apmokestinamosioms ir neapmokestinamosioms pajamoms, išskaičiuoto ir sumokėto pajamų mokesčio suma, pateikiama už mokestinį laikotarpį iki kito mokestinio l</w:t>
      </w:r>
      <w:r>
        <w:rPr>
          <w:rFonts w:ascii="Times New Roman" w:hAnsi="Times New Roman"/>
          <w:sz w:val="22"/>
        </w:rPr>
        <w:t>aikotarpio antrojo mėnesio 15 dienos.</w:t>
      </w:r>
    </w:p>
    <w:p w:rsidR="00000000" w:rsidRDefault="009E27CE">
      <w:pPr>
        <w:ind w:right="-50" w:firstLine="720"/>
        <w:jc w:val="both"/>
        <w:rPr>
          <w:rFonts w:ascii="Times New Roman" w:hAnsi="Times New Roman"/>
          <w:b/>
          <w:bCs/>
          <w:sz w:val="20"/>
        </w:rPr>
      </w:pPr>
      <w:r>
        <w:rPr>
          <w:rFonts w:ascii="Times New Roman" w:hAnsi="Times New Roman"/>
          <w:b/>
          <w:bCs/>
          <w:sz w:val="20"/>
        </w:rPr>
        <w:t xml:space="preserve">*Pastaba. 2 </w:t>
      </w:r>
      <w:r>
        <w:rPr>
          <w:rFonts w:ascii="Times New Roman" w:eastAsia="MS Mincho" w:hAnsi="Times New Roman"/>
          <w:b/>
          <w:bCs/>
          <w:sz w:val="20"/>
        </w:rPr>
        <w:t xml:space="preserve">dalies nuostatos </w:t>
      </w:r>
      <w:r>
        <w:rPr>
          <w:rFonts w:ascii="Times New Roman" w:hAnsi="Times New Roman"/>
          <w:b/>
          <w:bCs/>
          <w:sz w:val="20"/>
        </w:rPr>
        <w:t>taikomos deklaruojant 2004 metais ir vėlesniais mokestiniais laikotarpiais išmokėtas išmokas.</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sz w:val="22"/>
        </w:rPr>
        <w:t>3. Pajamų mokesčio, išskaičiuoto iš A klasės pajamų, deklaracijų formas, deklaracijų užpildymo</w:t>
      </w:r>
      <w:r>
        <w:rPr>
          <w:rFonts w:ascii="Times New Roman" w:hAnsi="Times New Roman"/>
          <w:sz w:val="22"/>
        </w:rPr>
        <w:t xml:space="preserve"> ir pateikimo tvarką nustato centrinis mokesčio administratorius, suderinęs su finansų ministru. Centrinis mokesčio administratorius turi teisę nustatyti pajamų mokesčio, išskaičiuoto iš A klasės pajamų, deklaracijoje nedeklaruojamų neapmokestinamųjų pajam</w:t>
      </w:r>
      <w:r>
        <w:rPr>
          <w:rFonts w:ascii="Times New Roman" w:hAnsi="Times New Roman"/>
          <w:sz w:val="22"/>
        </w:rPr>
        <w:t>ų sąrašą, taip pat tam tikrų neapmokestinamųjų pajamų dydį, kurio neviršijus išmokamos sumos nedeklaruojamos pajamų mokesčio, išskaičiuoto iš A klasės pajamų, deklaracijoje.</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b/>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 xml:space="preserve">25 straipsnis. Nuolatinio Lietuvos gyventojo pajamų mokesčio nuo B klasės pajamų </w:t>
      </w:r>
    </w:p>
    <w:p w:rsidR="00000000" w:rsidRDefault="009E27CE">
      <w:pPr>
        <w:ind w:left="2250" w:right="-50" w:hanging="265"/>
        <w:jc w:val="both"/>
        <w:rPr>
          <w:rFonts w:ascii="Times New Roman" w:hAnsi="Times New Roman"/>
          <w:sz w:val="22"/>
        </w:rPr>
      </w:pPr>
      <w:r>
        <w:rPr>
          <w:rFonts w:ascii="Times New Roman" w:hAnsi="Times New Roman"/>
          <w:b/>
          <w:sz w:val="22"/>
        </w:rPr>
        <w:t>deklaravimo, apskaičiavimo ir sumokėjimo tvarka</w:t>
      </w:r>
    </w:p>
    <w:p w:rsidR="00000000" w:rsidRDefault="009E27CE">
      <w:pPr>
        <w:ind w:right="-50" w:firstLine="720"/>
        <w:jc w:val="both"/>
        <w:rPr>
          <w:rFonts w:ascii="Times New Roman" w:hAnsi="Times New Roman"/>
          <w:sz w:val="22"/>
        </w:rPr>
      </w:pPr>
      <w:r>
        <w:rPr>
          <w:rFonts w:ascii="Times New Roman" w:hAnsi="Times New Roman"/>
          <w:sz w:val="22"/>
        </w:rPr>
        <w:t>1. Pajamų mokestį nuo pajamų, pagal mokesčio mokėjimo tvar</w:t>
      </w:r>
      <w:r>
        <w:rPr>
          <w:rFonts w:ascii="Times New Roman" w:hAnsi="Times New Roman"/>
          <w:sz w:val="22"/>
        </w:rPr>
        <w:t>ką priskiriamų B klasės pajamoms, šio Įstatymo nustatyta tvarka deklaruoja, apskaičiuoja ir sumoka pats nuolatinis Lietuvos gyventojas arba jo įgaliotas asmuo.</w:t>
      </w:r>
    </w:p>
    <w:p w:rsidR="00000000" w:rsidRDefault="009E27CE">
      <w:pPr>
        <w:ind w:right="-50" w:firstLine="720"/>
        <w:jc w:val="both"/>
        <w:rPr>
          <w:rFonts w:ascii="Times New Roman" w:hAnsi="Times New Roman"/>
          <w:sz w:val="22"/>
        </w:rPr>
      </w:pPr>
      <w:r>
        <w:rPr>
          <w:rFonts w:ascii="Times New Roman" w:hAnsi="Times New Roman"/>
          <w:sz w:val="22"/>
        </w:rPr>
        <w:t>2. Pajamų mokestis nuo per mokestinį laikotarpį gautų pajamų, pagal mokesčio mokėjimo tvarką pri</w:t>
      </w:r>
      <w:r>
        <w:rPr>
          <w:rFonts w:ascii="Times New Roman" w:hAnsi="Times New Roman"/>
          <w:sz w:val="22"/>
        </w:rPr>
        <w:t xml:space="preserve">skiriamų B klasės pajamoms, deklaruojamas, apskaičiuojamas ir sumokamas šio Įstatymo 27 straipsnyje nustatyta tvarka. </w:t>
      </w:r>
    </w:p>
    <w:p w:rsidR="00000000" w:rsidRDefault="009E27CE">
      <w:pPr>
        <w:ind w:right="-50" w:firstLine="720"/>
        <w:jc w:val="both"/>
        <w:rPr>
          <w:rFonts w:ascii="Times New Roman" w:hAnsi="Times New Roman"/>
          <w:b/>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 xml:space="preserve">26 straipsnis. Fiksuoto pajamų mokesčio už pajamas, gautas iš veiklos, kuria </w:t>
      </w:r>
    </w:p>
    <w:p w:rsidR="00000000" w:rsidRDefault="009E27CE">
      <w:pPr>
        <w:ind w:left="2250" w:right="-50" w:hanging="265"/>
        <w:jc w:val="both"/>
        <w:rPr>
          <w:rFonts w:ascii="Times New Roman" w:hAnsi="Times New Roman"/>
          <w:b/>
          <w:sz w:val="22"/>
        </w:rPr>
      </w:pPr>
      <w:r>
        <w:rPr>
          <w:rFonts w:ascii="Times New Roman" w:hAnsi="Times New Roman"/>
          <w:b/>
          <w:sz w:val="22"/>
        </w:rPr>
        <w:t xml:space="preserve">verčiamasi turint verslo liudijimą, sumokėjimas ir verslo </w:t>
      </w:r>
      <w:r>
        <w:rPr>
          <w:rFonts w:ascii="Times New Roman" w:hAnsi="Times New Roman"/>
          <w:b/>
          <w:sz w:val="22"/>
        </w:rPr>
        <w:t xml:space="preserve">liudijimo </w:t>
      </w:r>
    </w:p>
    <w:p w:rsidR="00000000" w:rsidRDefault="009E27CE">
      <w:pPr>
        <w:ind w:left="2250" w:right="-50" w:hanging="265"/>
        <w:jc w:val="both"/>
        <w:rPr>
          <w:rFonts w:ascii="Times New Roman" w:hAnsi="Times New Roman"/>
          <w:b/>
          <w:sz w:val="22"/>
        </w:rPr>
      </w:pPr>
      <w:r>
        <w:rPr>
          <w:rFonts w:ascii="Times New Roman" w:hAnsi="Times New Roman"/>
          <w:b/>
          <w:sz w:val="22"/>
        </w:rPr>
        <w:t>išdavimo tvarka</w:t>
      </w:r>
    </w:p>
    <w:p w:rsidR="00000000" w:rsidRDefault="009E27CE">
      <w:pPr>
        <w:ind w:right="-50" w:firstLine="720"/>
        <w:jc w:val="both"/>
        <w:rPr>
          <w:rFonts w:ascii="Times New Roman" w:hAnsi="Times New Roman"/>
          <w:sz w:val="22"/>
          <w:highlight w:val="cyan"/>
        </w:rPr>
      </w:pPr>
      <w:r>
        <w:rPr>
          <w:rFonts w:ascii="Times New Roman" w:hAnsi="Times New Roman"/>
          <w:sz w:val="22"/>
        </w:rPr>
        <w:t>Fiksuoto dydžio pajamų mokestis sumokamas į biudžetą prieš išduodant verslo liudijimą. Verslo liudijimo išdavimo tvarką nustato Lietuvos Respublikos Vyriausybė.</w:t>
      </w:r>
    </w:p>
    <w:p w:rsidR="00000000" w:rsidRDefault="009E27CE">
      <w:pPr>
        <w:ind w:left="2340" w:right="-50" w:hanging="1620"/>
        <w:jc w:val="both"/>
        <w:rPr>
          <w:rFonts w:ascii="Times New Roman" w:hAnsi="Times New Roman"/>
          <w:b/>
          <w:sz w:val="22"/>
        </w:rPr>
      </w:pPr>
    </w:p>
    <w:p w:rsidR="00000000" w:rsidRDefault="009E27CE">
      <w:pPr>
        <w:ind w:left="2340" w:right="-50" w:hanging="1620"/>
        <w:jc w:val="both"/>
        <w:rPr>
          <w:rFonts w:ascii="Times New Roman" w:hAnsi="Times New Roman"/>
          <w:b/>
          <w:sz w:val="22"/>
        </w:rPr>
      </w:pPr>
      <w:r>
        <w:rPr>
          <w:rFonts w:ascii="Times New Roman" w:hAnsi="Times New Roman"/>
          <w:b/>
          <w:sz w:val="22"/>
        </w:rPr>
        <w:t>27 straipsnis. Pajamų mokesčio nuo mokestiniu laikotarpiu gautų paj</w:t>
      </w:r>
      <w:r>
        <w:rPr>
          <w:rFonts w:ascii="Times New Roman" w:hAnsi="Times New Roman"/>
          <w:b/>
          <w:sz w:val="22"/>
        </w:rPr>
        <w:t xml:space="preserve">amų </w:t>
      </w:r>
    </w:p>
    <w:p w:rsidR="00000000" w:rsidRDefault="009E27CE">
      <w:pPr>
        <w:ind w:left="2340" w:right="-50" w:hanging="355"/>
        <w:jc w:val="both"/>
        <w:rPr>
          <w:rFonts w:ascii="Times New Roman" w:hAnsi="Times New Roman"/>
          <w:b/>
          <w:sz w:val="22"/>
        </w:rPr>
      </w:pPr>
      <w:r>
        <w:rPr>
          <w:rFonts w:ascii="Times New Roman" w:hAnsi="Times New Roman"/>
          <w:b/>
          <w:sz w:val="22"/>
        </w:rPr>
        <w:t xml:space="preserve">apskaičiavimas, deklaravimas, sumokėjimas, permokos grąžinimas ir </w:t>
      </w:r>
    </w:p>
    <w:p w:rsidR="00000000" w:rsidRDefault="009E27CE">
      <w:pPr>
        <w:ind w:left="2340" w:right="-50" w:hanging="355"/>
        <w:jc w:val="both"/>
        <w:rPr>
          <w:rFonts w:ascii="Times New Roman" w:hAnsi="Times New Roman"/>
          <w:b/>
          <w:sz w:val="22"/>
        </w:rPr>
      </w:pPr>
      <w:r>
        <w:rPr>
          <w:rFonts w:ascii="Times New Roman" w:hAnsi="Times New Roman"/>
          <w:b/>
          <w:sz w:val="22"/>
        </w:rPr>
        <w:t>metinės pajamų mokesčio deklaracijos pateikimas</w:t>
      </w:r>
    </w:p>
    <w:p w:rsidR="00000000" w:rsidRDefault="009E27CE">
      <w:pPr>
        <w:ind w:right="-50" w:firstLine="720"/>
        <w:jc w:val="both"/>
        <w:rPr>
          <w:rFonts w:ascii="Times New Roman" w:hAnsi="Times New Roman"/>
          <w:sz w:val="22"/>
        </w:rPr>
      </w:pPr>
      <w:r>
        <w:rPr>
          <w:rFonts w:ascii="Times New Roman" w:hAnsi="Times New Roman"/>
          <w:sz w:val="22"/>
        </w:rPr>
        <w:t>1. Nuolatinis Lietuvos gyventojas, per mokestinį laikotarpį gavęs pajamų, pagal mokesčio mokėjimo tvarką priskiriamų tiek A klasės, tiek</w:t>
      </w:r>
      <w:r>
        <w:rPr>
          <w:rFonts w:ascii="Times New Roman" w:hAnsi="Times New Roman"/>
          <w:sz w:val="22"/>
        </w:rPr>
        <w:t xml:space="preserve"> B klasės pajamoms, pasibaigus mokestiniam laikotarpiui, iki kalendorinių metų, einančių po to mokestinio laikotarpio, gegužės 1 dienos (jeigu šio straipsnio 4 dalyje ar</w:t>
      </w:r>
      <w:r>
        <w:rPr>
          <w:rFonts w:ascii="Times New Roman" w:hAnsi="Times New Roman"/>
          <w:b/>
          <w:sz w:val="22"/>
        </w:rPr>
        <w:t xml:space="preserve"> </w:t>
      </w:r>
      <w:r>
        <w:rPr>
          <w:rFonts w:ascii="Times New Roman" w:hAnsi="Times New Roman"/>
          <w:sz w:val="22"/>
        </w:rPr>
        <w:t>šio Įstatymo 28 straipsnyje nenustatyta kitaip) privalo pats arba per savo įgaliotą as</w:t>
      </w:r>
      <w:r>
        <w:rPr>
          <w:rFonts w:ascii="Times New Roman" w:hAnsi="Times New Roman"/>
          <w:sz w:val="22"/>
        </w:rPr>
        <w:t>menį pateikti mokesčio administratoriui metinę pajamų mokesčio deklaraciją už praėjusį mokestinį laikotarpį ir joje deklaruoti visas praėjusio mokestinio laikotarpio pajamas ir už jas apskaičiuotą pajamų mokestį, jeigu šiame straipsnyje nenustatyta kitaip.</w:t>
      </w:r>
    </w:p>
    <w:p w:rsidR="00000000" w:rsidRDefault="009E27CE">
      <w:pPr>
        <w:ind w:right="-50" w:firstLine="720"/>
        <w:jc w:val="both"/>
        <w:rPr>
          <w:rFonts w:ascii="Times New Roman" w:hAnsi="Times New Roman"/>
          <w:sz w:val="22"/>
        </w:rPr>
      </w:pPr>
      <w:r>
        <w:rPr>
          <w:rFonts w:ascii="Times New Roman" w:hAnsi="Times New Roman"/>
          <w:sz w:val="22"/>
        </w:rPr>
        <w:t>2. Jeigu nuolatinis Lietuvos gyventojas mokestiniu laikotarpiu gavo pajamų, kurioms pagal šio Įstatymo 6 straipsnį taikomi skirtingi pajamų mokesčio tarifai, tai apskaičiuojant pajamų mokestį už mokestinį laikotarpį:</w:t>
      </w:r>
    </w:p>
    <w:p w:rsidR="00000000" w:rsidRDefault="009E27CE">
      <w:pPr>
        <w:pStyle w:val="Heading7"/>
        <w:ind w:left="0" w:right="-50" w:firstLine="720"/>
        <w:rPr>
          <w:sz w:val="22"/>
        </w:rPr>
      </w:pPr>
    </w:p>
    <w:p w:rsidR="00000000" w:rsidRDefault="009E27CE">
      <w:pPr>
        <w:pStyle w:val="BodyText"/>
        <w:ind w:right="-50"/>
        <w:rPr>
          <w:b/>
          <w:bCs/>
          <w:sz w:val="20"/>
        </w:rPr>
      </w:pPr>
      <w:r>
        <w:rPr>
          <w:b/>
          <w:bCs/>
          <w:sz w:val="20"/>
        </w:rPr>
        <w:t xml:space="preserve">2 dalies 1 ir 2 punktų redakcija iki </w:t>
      </w:r>
      <w:r>
        <w:rPr>
          <w:b/>
          <w:bCs/>
          <w:sz w:val="20"/>
        </w:rPr>
        <w:t>2006 m. liepos 1 d.:</w:t>
      </w:r>
    </w:p>
    <w:p w:rsidR="00000000" w:rsidRDefault="009E27CE">
      <w:pPr>
        <w:pStyle w:val="Heading7"/>
        <w:ind w:left="0" w:right="-50" w:firstLine="720"/>
        <w:rPr>
          <w:sz w:val="22"/>
        </w:rPr>
      </w:pPr>
      <w:r>
        <w:rPr>
          <w:sz w:val="22"/>
        </w:rPr>
        <w:t>1) 15 procentų tarifas taikomas tai apmokestinamųjų pajamų daliai, kuri yra proporcinga pajamų (ne individualios veiklos turto pardavimo arba kitokio perleidimo nuosavybėn atveju iš pajamų, gautų pardavus arba kitaip perleidus nuosavyb</w:t>
      </w:r>
      <w:r>
        <w:rPr>
          <w:sz w:val="22"/>
        </w:rPr>
        <w:t>ėn ne individualios veiklos turtą, atimama šio turto įsigijimo kaina ir su to turto pardavimu ar kitokiu perleidimu nuosavybėn susijusios išlaidos šio Įstatymo 19 straipsnyje nustatyta tvarka), kurioms pagal šio Įstatymo 6 straipsnį taikomas šis tarifas, d</w:t>
      </w:r>
      <w:r>
        <w:rPr>
          <w:sz w:val="22"/>
        </w:rPr>
        <w:t>aliai visose nuolatinio Lietuvos gyventojo mokestinio laikotarpio pajamose iš jų atėmus šio Įstatymo 16 straipsnio 1 dalies 1, 2, 3, 4 punktuose nurodytas sumas, taip pat MNPD ir (arba) MPNPD dalį, neviršijančią su darbo santykiais arba jų esmę atitinkanči</w:t>
      </w:r>
      <w:r>
        <w:rPr>
          <w:sz w:val="22"/>
        </w:rPr>
        <w:t>ais santykiais susijusių pajamų, apmokestinamų taikant 33 procentų pajamų mokesčio tarifą;</w:t>
      </w:r>
    </w:p>
    <w:p w:rsidR="00000000" w:rsidRDefault="009E27CE">
      <w:pPr>
        <w:ind w:right="-50" w:firstLine="720"/>
        <w:jc w:val="both"/>
        <w:rPr>
          <w:rFonts w:ascii="Times New Roman" w:hAnsi="Times New Roman"/>
          <w:sz w:val="22"/>
        </w:rPr>
      </w:pPr>
      <w:r>
        <w:rPr>
          <w:rFonts w:ascii="Times New Roman" w:hAnsi="Times New Roman"/>
          <w:sz w:val="22"/>
        </w:rPr>
        <w:t>2) 33 procentų tarifas taikomas šios dalies 1 punkte nenurodytai apmokestinamųjų pajamų daliai.</w:t>
      </w:r>
    </w:p>
    <w:p w:rsidR="00000000" w:rsidRDefault="009E27CE">
      <w:pPr>
        <w:pStyle w:val="BodyText"/>
        <w:ind w:right="-50"/>
        <w:rPr>
          <w:b/>
          <w:bCs/>
          <w:sz w:val="20"/>
        </w:rPr>
      </w:pPr>
      <w:r>
        <w:rPr>
          <w:b/>
          <w:bCs/>
          <w:sz w:val="20"/>
        </w:rPr>
        <w:t>2 dalies 1 ir 2 punktų redakcija nuo 2006 m. liepos 1 d.:</w:t>
      </w:r>
    </w:p>
    <w:p w:rsidR="00000000" w:rsidRDefault="009E27CE">
      <w:pPr>
        <w:pStyle w:val="HTMLPreformatted"/>
        <w:ind w:firstLine="720"/>
        <w:jc w:val="both"/>
        <w:rPr>
          <w:rFonts w:ascii="Times New Roman" w:hAnsi="Times New Roman"/>
          <w:sz w:val="22"/>
          <w:lang w:val="lt-LT"/>
        </w:rPr>
      </w:pPr>
      <w:r>
        <w:rPr>
          <w:rFonts w:ascii="Times New Roman" w:hAnsi="Times New Roman"/>
          <w:sz w:val="22"/>
          <w:lang w:val="lt-LT"/>
        </w:rPr>
        <w:t>1) 15 proce</w:t>
      </w:r>
      <w:r>
        <w:rPr>
          <w:rFonts w:ascii="Times New Roman" w:hAnsi="Times New Roman"/>
          <w:sz w:val="22"/>
          <w:lang w:val="lt-LT"/>
        </w:rPr>
        <w:t xml:space="preserve">ntų tarifas taikomas tai apmokestinamųjų </w:t>
      </w:r>
      <w:hyperlink r:id="rId65" w:anchor="246z#246z" w:history="1">
        <w:r>
          <w:rPr>
            <w:rFonts w:ascii="Times New Roman" w:hAnsi="Times New Roman"/>
            <w:sz w:val="22"/>
            <w:lang w:val="lt-LT"/>
          </w:rPr>
          <w:t>pajamų</w:t>
        </w:r>
      </w:hyperlink>
      <w:r>
        <w:rPr>
          <w:rFonts w:ascii="Times New Roman" w:hAnsi="Times New Roman"/>
          <w:sz w:val="22"/>
          <w:lang w:val="lt-LT"/>
        </w:rPr>
        <w:t xml:space="preserve"> daliai, kuri yra proporcinga </w:t>
      </w:r>
      <w:hyperlink r:id="rId66" w:anchor="247z#247z" w:history="1">
        <w:r>
          <w:rPr>
            <w:rFonts w:ascii="Times New Roman" w:hAnsi="Times New Roman"/>
            <w:sz w:val="22"/>
            <w:lang w:val="lt-LT"/>
          </w:rPr>
          <w:t>pajamų</w:t>
        </w:r>
      </w:hyperlink>
      <w:r>
        <w:rPr>
          <w:rFonts w:ascii="Times New Roman" w:hAnsi="Times New Roman"/>
          <w:sz w:val="22"/>
          <w:lang w:val="lt-LT"/>
        </w:rPr>
        <w:t xml:space="preserve"> (ne individualios veiklos turto pardavimo arba kitokio perleidimo nuosavybėn atveju iš </w:t>
      </w:r>
      <w:hyperlink r:id="rId67" w:anchor="248z#248z" w:history="1">
        <w:r>
          <w:rPr>
            <w:rFonts w:ascii="Times New Roman" w:hAnsi="Times New Roman"/>
            <w:sz w:val="22"/>
            <w:lang w:val="lt-LT"/>
          </w:rPr>
          <w:t>pajamų</w:t>
        </w:r>
      </w:hyperlink>
      <w:r>
        <w:rPr>
          <w:rFonts w:ascii="Times New Roman" w:hAnsi="Times New Roman"/>
          <w:sz w:val="22"/>
          <w:lang w:val="lt-LT"/>
        </w:rPr>
        <w:t>, gautų pardavus arba kitaip perleidus nuosavybėn ne individualios veiklos turtą, atimama šio turto įsigijimo kaina ir su to turto pardavimu ar kitokiu perleidimu nu</w:t>
      </w:r>
      <w:r>
        <w:rPr>
          <w:rFonts w:ascii="Times New Roman" w:hAnsi="Times New Roman"/>
          <w:sz w:val="22"/>
          <w:lang w:val="lt-LT"/>
        </w:rPr>
        <w:t xml:space="preserve">osavybėn susijusios išlaidos šio Įstatymo 19 straipsnyje nustatyta tvarka), </w:t>
      </w:r>
      <w:r>
        <w:rPr>
          <w:rFonts w:ascii="Times New Roman" w:hAnsi="Times New Roman"/>
          <w:bCs/>
          <w:sz w:val="22"/>
          <w:szCs w:val="24"/>
          <w:lang w:val="lt-LT"/>
        </w:rPr>
        <w:t>sumažintų MNPD ir (arba) MPNPD dalimi, nepritaikyta pajamoms, apmokestinamoms 2006 metų mokestiniu laikotarpiu taikant 33 ar 27 procentų pajamų mokesčio tarifus, 2007 metų mokestin</w:t>
      </w:r>
      <w:r>
        <w:rPr>
          <w:rFonts w:ascii="Times New Roman" w:hAnsi="Times New Roman"/>
          <w:bCs/>
          <w:sz w:val="22"/>
          <w:szCs w:val="24"/>
          <w:lang w:val="lt-LT"/>
        </w:rPr>
        <w:t>iu laikotarpiu taikant 27 procentų pajamų mokesčio tarifą, 2008 metų ir vėlesniais mokestiniais laikotarpiais taikant 24 procentų pajamų mokesčio tarifą, ir</w:t>
      </w:r>
      <w:r>
        <w:rPr>
          <w:rFonts w:ascii="Times New Roman" w:hAnsi="Times New Roman"/>
          <w:bCs/>
          <w:sz w:val="22"/>
          <w:lang w:val="lt-LT"/>
        </w:rPr>
        <w:t xml:space="preserve"> kurioms pagal šio Įstatymo 6 straipsnį taikomas šis tarifas, daliai visose nuolatinio Lietuvos gyve</w:t>
      </w:r>
      <w:r>
        <w:rPr>
          <w:rFonts w:ascii="Times New Roman" w:hAnsi="Times New Roman"/>
          <w:bCs/>
          <w:sz w:val="22"/>
          <w:lang w:val="lt-LT"/>
        </w:rPr>
        <w:t>ntojo mokestinio laikotarpio pajamose iš jų atėmus šio Įstatymo 16 straipsnio 1 dalies 1, 2, 3, 4, 5 punktuose nurodytas sumas</w:t>
      </w:r>
      <w:r>
        <w:rPr>
          <w:rFonts w:ascii="Times New Roman" w:hAnsi="Times New Roman"/>
          <w:sz w:val="22"/>
          <w:lang w:val="lt-LT"/>
        </w:rPr>
        <w:t>;</w:t>
      </w:r>
    </w:p>
    <w:p w:rsidR="00000000" w:rsidRDefault="009E27CE">
      <w:pPr>
        <w:pStyle w:val="HTMLPreformatted"/>
        <w:ind w:firstLine="720"/>
        <w:jc w:val="both"/>
        <w:rPr>
          <w:rFonts w:ascii="Times New Roman" w:hAnsi="Times New Roman"/>
          <w:sz w:val="22"/>
          <w:lang w:val="lt-LT"/>
        </w:rPr>
      </w:pPr>
      <w:r>
        <w:rPr>
          <w:rFonts w:ascii="Times New Roman" w:hAnsi="Times New Roman"/>
          <w:sz w:val="22"/>
          <w:lang w:val="lt-LT"/>
        </w:rPr>
        <w:t xml:space="preserve">2) 2006 metų mokestiniu laikotarpiu </w:t>
      </w:r>
      <w:r>
        <w:rPr>
          <w:rFonts w:ascii="Times New Roman" w:hAnsi="Times New Roman"/>
          <w:sz w:val="22"/>
          <w:szCs w:val="24"/>
          <w:lang w:val="lt-LT"/>
        </w:rPr>
        <w:t>33</w:t>
      </w:r>
      <w:r>
        <w:rPr>
          <w:rFonts w:ascii="Times New Roman" w:hAnsi="Times New Roman"/>
          <w:sz w:val="22"/>
          <w:lang w:val="lt-LT"/>
        </w:rPr>
        <w:t xml:space="preserve"> procentų tarifas taikomas tai apmokestinamųjų pajamų daliai, kuri </w:t>
      </w:r>
      <w:r>
        <w:rPr>
          <w:rFonts w:ascii="Times New Roman" w:hAnsi="Times New Roman"/>
          <w:sz w:val="22"/>
          <w:szCs w:val="24"/>
          <w:lang w:val="lt-LT"/>
        </w:rPr>
        <w:t xml:space="preserve">yra proporcinga pajamų </w:t>
      </w:r>
      <w:r>
        <w:rPr>
          <w:rFonts w:ascii="Times New Roman" w:hAnsi="Times New Roman"/>
          <w:sz w:val="22"/>
          <w:szCs w:val="24"/>
          <w:lang w:val="lt-LT"/>
        </w:rPr>
        <w:t>(individualios veiklos atveju, jei buvo nuspręsta iš pajamų atimti leidžiamus atskaitymus, iš individualios veiklos pajamų atimami leidžiami atskaitymai, susiję su šių pajamų gavimu, šio Įstatymo 18 straipsnyje nustatyta tvarka), sumažintų MNPD dalimi, pri</w:t>
      </w:r>
      <w:r>
        <w:rPr>
          <w:rFonts w:ascii="Times New Roman" w:hAnsi="Times New Roman"/>
          <w:sz w:val="22"/>
          <w:szCs w:val="24"/>
          <w:lang w:val="lt-LT"/>
        </w:rPr>
        <w:t>taikyta šio Įstatymo 20 straipsnio 10 dalyje nustatyta tvarka pajamoms, apmokestinamoms taikant 33 procentų pajamų mokesčio tarifą, ir (arba) MPNPD dalimi, pritaikyta šio Įstatymo 20 straipsnio 11 dalyje nustatyta tvarka pajamoms, apmokestinamoms taikant 3</w:t>
      </w:r>
      <w:r>
        <w:rPr>
          <w:rFonts w:ascii="Times New Roman" w:hAnsi="Times New Roman"/>
          <w:sz w:val="22"/>
          <w:szCs w:val="24"/>
          <w:lang w:val="lt-LT"/>
        </w:rPr>
        <w:t xml:space="preserve">3 procentų pajamų mokesčio tarifą, ir kurioms pagal šio Įstatymo 6 straipsnį buvo taikomas šis tarifas, daliai </w:t>
      </w:r>
      <w:r>
        <w:rPr>
          <w:rFonts w:ascii="Times New Roman" w:hAnsi="Times New Roman"/>
          <w:sz w:val="22"/>
          <w:lang w:val="lt-LT"/>
        </w:rPr>
        <w:t>visose nuolatinio Lietuvos gyventojo mokestinio laikotarpio pajamose iš jų atėmus šio Įstatymo 16 straipsnio 1 dalies 1, 2, 3, 4, 5 punktuose nur</w:t>
      </w:r>
      <w:r>
        <w:rPr>
          <w:rFonts w:ascii="Times New Roman" w:hAnsi="Times New Roman"/>
          <w:sz w:val="22"/>
          <w:lang w:val="lt-LT"/>
        </w:rPr>
        <w:t>odytas sumas;</w:t>
      </w:r>
    </w:p>
    <w:p w:rsidR="00000000" w:rsidRDefault="009E27CE">
      <w:pPr>
        <w:pStyle w:val="BodyText"/>
        <w:ind w:right="-50"/>
        <w:rPr>
          <w:b/>
          <w:bCs/>
          <w:sz w:val="20"/>
        </w:rPr>
      </w:pPr>
    </w:p>
    <w:p w:rsidR="00000000" w:rsidRDefault="009E27CE">
      <w:pPr>
        <w:pStyle w:val="BodyText"/>
        <w:ind w:right="-50"/>
        <w:rPr>
          <w:b/>
          <w:bCs/>
          <w:sz w:val="20"/>
        </w:rPr>
      </w:pPr>
      <w:r>
        <w:rPr>
          <w:b/>
          <w:bCs/>
          <w:sz w:val="20"/>
        </w:rPr>
        <w:t>2 dalis papildoma 3 punktu  nuo 2006 m. liepos 1 d.:</w:t>
      </w:r>
    </w:p>
    <w:p w:rsidR="00000000" w:rsidRDefault="009E27CE">
      <w:pPr>
        <w:pStyle w:val="BodyTextIndent"/>
        <w:rPr>
          <w:rFonts w:ascii="Times New Roman" w:hAnsi="Times New Roman"/>
          <w:sz w:val="22"/>
        </w:rPr>
      </w:pPr>
      <w:r>
        <w:rPr>
          <w:rFonts w:ascii="Times New Roman" w:hAnsi="Times New Roman"/>
          <w:sz w:val="22"/>
        </w:rPr>
        <w:t xml:space="preserve">3) 2006 metų mokestiniu laikotarpiu 27 procentų tarifas taikomas šios dalies 1 ir 2 punktuose nenurodytai apmokestinamųjų </w:t>
      </w:r>
      <w:hyperlink r:id="rId68" w:anchor="252z#252z" w:history="1">
        <w:r>
          <w:rPr>
            <w:rFonts w:ascii="Times New Roman" w:hAnsi="Times New Roman"/>
            <w:sz w:val="22"/>
          </w:rPr>
          <w:t>pajamų</w:t>
        </w:r>
      </w:hyperlink>
      <w:r>
        <w:rPr>
          <w:rFonts w:ascii="Times New Roman" w:hAnsi="Times New Roman"/>
          <w:sz w:val="22"/>
        </w:rPr>
        <w:t xml:space="preserve"> daliai. 2007 metų mokestiniu laikotarpiu 27 procentų tarifas taikomas šios dalies 1 punkte nenurodytai apmokestinamųjų </w:t>
      </w:r>
      <w:hyperlink r:id="rId69" w:anchor="252z#252z" w:history="1">
        <w:r>
          <w:rPr>
            <w:rFonts w:ascii="Times New Roman" w:hAnsi="Times New Roman"/>
            <w:sz w:val="22"/>
          </w:rPr>
          <w:t>pajamų</w:t>
        </w:r>
      </w:hyperlink>
      <w:r>
        <w:rPr>
          <w:rFonts w:ascii="Times New Roman" w:hAnsi="Times New Roman"/>
          <w:sz w:val="22"/>
        </w:rPr>
        <w:t xml:space="preserve"> daliai. Nuo 2008 metų mokestinio laikotarpio 24 procentų tarifas taikomas šios dalies 1 punkte nenurodytai apmokestinamųjų </w:t>
      </w:r>
      <w:hyperlink r:id="rId70" w:anchor="252z#252z" w:history="1">
        <w:r>
          <w:rPr>
            <w:rFonts w:ascii="Times New Roman" w:hAnsi="Times New Roman"/>
            <w:sz w:val="22"/>
          </w:rPr>
          <w:t>pajamų</w:t>
        </w:r>
      </w:hyperlink>
      <w:r>
        <w:rPr>
          <w:rFonts w:ascii="Times New Roman" w:hAnsi="Times New Roman"/>
          <w:sz w:val="22"/>
        </w:rPr>
        <w:t xml:space="preserve"> daliai.</w:t>
      </w:r>
    </w:p>
    <w:p w:rsidR="00000000" w:rsidRDefault="009E27CE">
      <w:pPr>
        <w:ind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sz w:val="22"/>
        </w:rPr>
        <w:t xml:space="preserve">3. Jeigu šiame straipsnyje nenustatyta kitaip, metinės pajamų mokesčio deklaracijos turi teisę neteikti nuolatinis Lietuvos gyventojas, </w:t>
      </w:r>
      <w:r>
        <w:rPr>
          <w:rFonts w:ascii="Times New Roman" w:hAnsi="Times New Roman"/>
          <w:sz w:val="22"/>
        </w:rPr>
        <w:t>kuris:</w:t>
      </w:r>
    </w:p>
    <w:p w:rsidR="00000000" w:rsidRDefault="009E27CE">
      <w:pPr>
        <w:ind w:right="-50" w:firstLine="720"/>
        <w:jc w:val="both"/>
        <w:rPr>
          <w:rFonts w:ascii="Times New Roman" w:hAnsi="Times New Roman"/>
          <w:sz w:val="22"/>
        </w:rPr>
      </w:pPr>
      <w:r>
        <w:rPr>
          <w:rFonts w:ascii="Times New Roman" w:hAnsi="Times New Roman"/>
          <w:sz w:val="22"/>
        </w:rPr>
        <w:t>1) nepageidauja pasinaudoti teise iš pajamų atimti MNPD ar MPNPD ir (arba) šio Įstatymo 21 straipsnio 1 dalyje nurodytas išlaidas ir</w:t>
      </w:r>
    </w:p>
    <w:p w:rsidR="00000000" w:rsidRDefault="009E27CE">
      <w:pPr>
        <w:ind w:right="-50" w:firstLine="720"/>
        <w:jc w:val="both"/>
        <w:rPr>
          <w:rFonts w:ascii="Times New Roman" w:hAnsi="Times New Roman"/>
          <w:sz w:val="22"/>
        </w:rPr>
      </w:pPr>
      <w:r>
        <w:rPr>
          <w:rFonts w:ascii="Times New Roman" w:hAnsi="Times New Roman"/>
          <w:sz w:val="22"/>
        </w:rPr>
        <w:t xml:space="preserve">2) per atitinkamą mokestinį laikotarpį gavo tik A klasės pajamų. </w:t>
      </w:r>
    </w:p>
    <w:p w:rsidR="00000000" w:rsidRDefault="009E27CE">
      <w:pPr>
        <w:ind w:right="-50" w:firstLine="720"/>
        <w:jc w:val="both"/>
        <w:rPr>
          <w:rFonts w:ascii="Times New Roman" w:hAnsi="Times New Roman"/>
          <w:sz w:val="22"/>
        </w:rPr>
      </w:pPr>
      <w:r>
        <w:rPr>
          <w:rFonts w:ascii="Times New Roman" w:hAnsi="Times New Roman"/>
          <w:sz w:val="22"/>
        </w:rPr>
        <w:t>4. Ūkininkas ir jo partneriai, per mokestinį laiko</w:t>
      </w:r>
      <w:r>
        <w:rPr>
          <w:rFonts w:ascii="Times New Roman" w:hAnsi="Times New Roman"/>
          <w:sz w:val="22"/>
        </w:rPr>
        <w:t>tarpį gavę pajamų už ūkininko ūkyje, įregistruotame Ūkininko ūkio įstatymo nustatyta tvarka, vykdomą žemės ūkio veiklą</w:t>
      </w:r>
      <w:r>
        <w:rPr>
          <w:rFonts w:ascii="Times New Roman" w:hAnsi="Times New Roman"/>
          <w:b/>
          <w:sz w:val="22"/>
        </w:rPr>
        <w:t xml:space="preserve"> </w:t>
      </w:r>
      <w:r>
        <w:rPr>
          <w:rFonts w:ascii="Times New Roman" w:hAnsi="Times New Roman"/>
          <w:sz w:val="22"/>
        </w:rPr>
        <w:t>bei pajamų už realizuotą kitą žemės ūkio paskirties žemėje pačių išaugintą ar išaugintą ir perdirbtą produkciją, taip pat gyventojas, kur</w:t>
      </w:r>
      <w:r>
        <w:rPr>
          <w:rFonts w:ascii="Times New Roman" w:hAnsi="Times New Roman"/>
          <w:sz w:val="22"/>
        </w:rPr>
        <w:t>iam atsiranda prievolė deklaruoti turimą turtą Gyventojų turto deklaravimo įstatymo nustatyta tvarka, išskyrus gyventoją, pageidaujantį gauti valstybės garantuojamą teisinę pagalbą arba piniginę socialinę paramą, privalo pateikti metinę pajamų mokesčio dek</w:t>
      </w:r>
      <w:r>
        <w:rPr>
          <w:rFonts w:ascii="Times New Roman" w:hAnsi="Times New Roman"/>
          <w:sz w:val="22"/>
        </w:rPr>
        <w:t>laraciją nepaisant šio straipsnio 3 dalyje nustatytų išimčių. Gyventojas, kuriam atsiranda prievolė deklaruoti turimą turtą Gyventojų turto deklaravimo įstatymo nustatyta tvarka, po kalendorinių metų, už kuriuos teikiama gyventojo turto deklaracija, gegužė</w:t>
      </w:r>
      <w:r>
        <w:rPr>
          <w:rFonts w:ascii="Times New Roman" w:hAnsi="Times New Roman"/>
          <w:sz w:val="22"/>
        </w:rPr>
        <w:t>s 1 dienos privalo pats arba per savo įgaliotą asmenį pateikti mokesčio administratoriui metinę pajamų mokesčio deklaraciją už praėjusį mokestinį laikotarpį gyventojo turto deklaracijos pateikimo terminais.</w:t>
      </w:r>
    </w:p>
    <w:p w:rsidR="00000000" w:rsidRDefault="009E27CE">
      <w:pPr>
        <w:ind w:right="-50" w:firstLine="720"/>
        <w:jc w:val="both"/>
        <w:rPr>
          <w:rFonts w:ascii="Times New Roman" w:hAnsi="Times New Roman"/>
          <w:sz w:val="22"/>
        </w:rPr>
      </w:pPr>
      <w:r>
        <w:rPr>
          <w:rFonts w:ascii="Times New Roman" w:hAnsi="Times New Roman"/>
          <w:sz w:val="22"/>
        </w:rPr>
        <w:t xml:space="preserve">5. Nuolatinis Lietuvos gyventojas, per mokestinį </w:t>
      </w:r>
      <w:r>
        <w:rPr>
          <w:rFonts w:ascii="Times New Roman" w:hAnsi="Times New Roman"/>
          <w:sz w:val="22"/>
        </w:rPr>
        <w:t xml:space="preserve">laikotarpį gavęs pajamų iš veiklos, kuria vertėsi turėdamas verslo liudijimą (-us), privalo pateikti metinę pajamų mokesčio deklaraciją. </w:t>
      </w:r>
    </w:p>
    <w:p w:rsidR="00000000" w:rsidRDefault="009E27CE">
      <w:pPr>
        <w:ind w:right="-50" w:firstLine="720"/>
        <w:jc w:val="both"/>
        <w:rPr>
          <w:rFonts w:ascii="Times New Roman" w:hAnsi="Times New Roman"/>
          <w:sz w:val="22"/>
        </w:rPr>
      </w:pPr>
      <w:r>
        <w:rPr>
          <w:rFonts w:ascii="Times New Roman" w:hAnsi="Times New Roman"/>
          <w:sz w:val="22"/>
        </w:rPr>
        <w:t>6. Metinės pajamų mokesčio deklaracijos formą, jos užpildymo ir pateikimo tvarką nustato centrinis mokesčio administra</w:t>
      </w:r>
      <w:r>
        <w:rPr>
          <w:rFonts w:ascii="Times New Roman" w:hAnsi="Times New Roman"/>
          <w:sz w:val="22"/>
        </w:rPr>
        <w:t>torius, suderinęs su finansų ministru. Centrinis mokesčio administratorius turi teisę nustatyti metinėje pajamų mokesčio deklaracijoje nedeklaruojamų neapmokestinamųjų pajamų sąrašą, taip pat tam tikrų neapmokestinamųjų pajamų dydį, kurio neviršijus gautos</w:t>
      </w:r>
      <w:r>
        <w:rPr>
          <w:rFonts w:ascii="Times New Roman" w:hAnsi="Times New Roman"/>
          <w:sz w:val="22"/>
        </w:rPr>
        <w:t xml:space="preserve"> pajamos nedeklaruojamos metinėje pajamų mokesčio deklaracijoje.</w:t>
      </w:r>
    </w:p>
    <w:p w:rsidR="00000000" w:rsidRDefault="009E27CE">
      <w:pPr>
        <w:ind w:right="-50" w:firstLine="720"/>
        <w:jc w:val="both"/>
        <w:rPr>
          <w:rFonts w:ascii="Times New Roman" w:hAnsi="Times New Roman"/>
          <w:sz w:val="22"/>
        </w:rPr>
      </w:pPr>
      <w:r>
        <w:rPr>
          <w:rFonts w:ascii="Times New Roman" w:hAnsi="Times New Roman"/>
          <w:sz w:val="22"/>
        </w:rPr>
        <w:t>7. Nuolatinis Lietuvos gyventojas, kuriam pagal šį straipsnį nustatyta prievolė teikti metinę pajamų mokesčio deklaraciją, pajamų mokesčio skirtumą tarp metinėje pajamų mokesčio deklaracijoje</w:t>
      </w:r>
      <w:r>
        <w:rPr>
          <w:rFonts w:ascii="Times New Roman" w:hAnsi="Times New Roman"/>
          <w:sz w:val="22"/>
        </w:rPr>
        <w:t xml:space="preserve"> už mokestinį laikotarpį apskaičiuotos pajamų mokesčio sumos ir mokestiniu laikotarpiu sumokėtos (išskaičiuotos) pajamų mokesčio sumos privalo sumokėti į biudžetą iki šiame straipsnyje nustatyto metinės pajamų mokesčio deklaracijos pateikimo termino pabaig</w:t>
      </w:r>
      <w:r>
        <w:rPr>
          <w:rFonts w:ascii="Times New Roman" w:hAnsi="Times New Roman"/>
          <w:sz w:val="22"/>
        </w:rPr>
        <w:t>os.</w:t>
      </w:r>
    </w:p>
    <w:p w:rsidR="00000000" w:rsidRDefault="009E27CE">
      <w:pPr>
        <w:ind w:right="-50" w:firstLine="720"/>
        <w:jc w:val="both"/>
        <w:rPr>
          <w:rFonts w:ascii="Times New Roman" w:hAnsi="Times New Roman"/>
          <w:sz w:val="22"/>
        </w:rPr>
      </w:pPr>
      <w:r>
        <w:rPr>
          <w:rFonts w:ascii="Times New Roman" w:hAnsi="Times New Roman"/>
          <w:sz w:val="22"/>
        </w:rPr>
        <w:t>8. Nuolatinis Lietuvos gyventojas, per mokestinį laikotarpį gavęs pozityviųjų pajamų, privalo kartu su metine pajamų mokesčio deklaracija pateikti centrinio mokesčio administratoriaus nustatytos formos priedą, kuriame turi būti nurodyta informacija api</w:t>
      </w:r>
      <w:r>
        <w:rPr>
          <w:rFonts w:ascii="Times New Roman" w:hAnsi="Times New Roman"/>
          <w:sz w:val="22"/>
        </w:rPr>
        <w:t>e tiesiogiai ar netiesiogiai valdomas kontroliuojamųjų vienetų akcijas (dalis, pajus) ar kitas teises į paskirstytinojo pelno dalį arba išimtines teises jas įsigyti, taip pat kontroliuojamojo vieneto pavadinimas ir buveinės adresas, kontroliuojamojo vienet</w:t>
      </w:r>
      <w:r>
        <w:rPr>
          <w:rFonts w:ascii="Times New Roman" w:hAnsi="Times New Roman"/>
          <w:sz w:val="22"/>
        </w:rPr>
        <w:t>o valdytojų sąrašas. Nuolatinis Lietuvos gyventojas kontroliuojamojo vieneto balansą bei pelno ir nuostolių ataskaitą privalo saugoti ne mažiau kaip 10 metų.</w:t>
      </w:r>
    </w:p>
    <w:p w:rsidR="00000000" w:rsidRDefault="009E27CE">
      <w:pPr>
        <w:ind w:right="-50" w:firstLine="720"/>
        <w:jc w:val="both"/>
        <w:rPr>
          <w:rFonts w:ascii="Times New Roman" w:hAnsi="Times New Roman"/>
          <w:sz w:val="22"/>
        </w:rPr>
      </w:pPr>
      <w:r>
        <w:rPr>
          <w:rFonts w:ascii="Times New Roman" w:hAnsi="Times New Roman"/>
          <w:sz w:val="22"/>
        </w:rPr>
        <w:t>9. Jeigu nuolatinio Lietuvos gyventojo pateiktoje metinėje pajamų mokesčio deklaracijoje apskaičiu</w:t>
      </w:r>
      <w:r>
        <w:rPr>
          <w:rFonts w:ascii="Times New Roman" w:hAnsi="Times New Roman"/>
          <w:sz w:val="22"/>
        </w:rPr>
        <w:t>ojama pajamų mokesčio permoka, ji gali būti įskaityta arba grąžinta Mokesčių administravimo įstatymo nustatyta tvarka.</w:t>
      </w:r>
    </w:p>
    <w:p w:rsidR="00000000" w:rsidRDefault="009E27CE">
      <w:pPr>
        <w:pStyle w:val="Linos"/>
        <w:tabs>
          <w:tab w:val="num" w:pos="0"/>
        </w:tabs>
        <w:ind w:right="-50" w:firstLine="720"/>
        <w:rPr>
          <w:rFonts w:ascii="Times New Roman" w:hAnsi="Times New Roman"/>
          <w:b/>
          <w:sz w:val="22"/>
        </w:rPr>
      </w:pPr>
      <w:r>
        <w:rPr>
          <w:rFonts w:ascii="Times New Roman" w:hAnsi="Times New Roman"/>
          <w:sz w:val="22"/>
        </w:rPr>
        <w:t>10. Šio Įstatymo 29 straipsnyje nustatytais atvejais nuolatinis Lietuvos gyventojas metinės pajamų mokesčio deklaracijos neteikia.</w:t>
      </w:r>
    </w:p>
    <w:p w:rsidR="00000000" w:rsidRDefault="009E27CE">
      <w:pPr>
        <w:pStyle w:val="PlainText"/>
        <w:rPr>
          <w:rFonts w:ascii="Times New Roman" w:hAnsi="Times New Roman"/>
          <w:i/>
        </w:rPr>
      </w:pPr>
      <w:r>
        <w:rPr>
          <w:rFonts w:ascii="Times New Roman" w:hAnsi="Times New Roman"/>
          <w:i/>
        </w:rPr>
        <w:t>Straip</w:t>
      </w:r>
      <w:r>
        <w:rPr>
          <w:rFonts w:ascii="Times New Roman" w:hAnsi="Times New Roman"/>
          <w:i/>
        </w:rPr>
        <w:t>snio pakeitimai:</w:t>
      </w:r>
    </w:p>
    <w:p w:rsidR="00000000" w:rsidRDefault="009E27CE">
      <w:pPr>
        <w:pStyle w:val="PlainText"/>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IX-1535</w:t>
        </w:r>
      </w:hyperlink>
      <w:r>
        <w:rPr>
          <w:rFonts w:ascii="Times New Roman" w:hAnsi="Times New Roman"/>
          <w:i/>
        </w:rPr>
        <w:t>, 2003-04-22, Žin., 2003, Nr. 42-1925 (2003-05-01)</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IX-1848</w:t>
        </w:r>
      </w:hyperlink>
      <w:r>
        <w:rPr>
          <w:rFonts w:ascii="Times New Roman" w:eastAsia="MS Mincho" w:hAnsi="Times New Roman"/>
          <w:i/>
          <w:iCs/>
        </w:rPr>
        <w:t>, 2003-11-25, Žin., 2003, Nr. 116-5254 (</w:t>
      </w:r>
      <w:r>
        <w:rPr>
          <w:rFonts w:ascii="Times New Roman" w:eastAsia="MS Mincho" w:hAnsi="Times New Roman"/>
          <w:i/>
          <w:iCs/>
        </w:rPr>
        <w:t>2003-12-12)</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IX-2491</w:t>
        </w:r>
      </w:hyperlink>
      <w:r>
        <w:rPr>
          <w:rFonts w:ascii="Times New Roman" w:eastAsia="MS Mincho" w:hAnsi="Times New Roman"/>
          <w:i/>
          <w:iCs/>
        </w:rPr>
        <w:t>, 2004-10-12, Žin., 2004, Nr. 158-5757 (2004</w:t>
      </w:r>
      <w:r>
        <w:rPr>
          <w:rFonts w:ascii="Times New Roman" w:eastAsia="MS Mincho" w:hAnsi="Times New Roman"/>
          <w:i/>
          <w:iCs/>
        </w:rPr>
        <w:t>-10-30)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9E27CE">
      <w:pPr>
        <w:ind w:right="-50" w:firstLine="720"/>
        <w:jc w:val="both"/>
        <w:rPr>
          <w:rFonts w:ascii="Times New Roman" w:hAnsi="Times New Roman"/>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 xml:space="preserve">28 straipsnis. Fizinio asmens, tapusio nuolatiniu Lietuvos gyventoju, pajamų </w:t>
      </w:r>
    </w:p>
    <w:p w:rsidR="00000000" w:rsidRDefault="009E27CE">
      <w:pPr>
        <w:ind w:left="2250" w:right="-50" w:hanging="265"/>
        <w:jc w:val="both"/>
        <w:rPr>
          <w:rFonts w:ascii="Times New Roman" w:hAnsi="Times New Roman"/>
          <w:b/>
          <w:sz w:val="22"/>
        </w:rPr>
      </w:pPr>
      <w:r>
        <w:rPr>
          <w:rFonts w:ascii="Times New Roman" w:hAnsi="Times New Roman"/>
          <w:b/>
          <w:sz w:val="22"/>
        </w:rPr>
        <w:t>mokesčio nuo mokestiniu laikotarpiu gautų paja</w:t>
      </w:r>
      <w:r>
        <w:rPr>
          <w:rFonts w:ascii="Times New Roman" w:hAnsi="Times New Roman"/>
          <w:b/>
          <w:sz w:val="22"/>
        </w:rPr>
        <w:t xml:space="preserve">mų deklaravimas ir </w:t>
      </w:r>
    </w:p>
    <w:p w:rsidR="00000000" w:rsidRDefault="009E27CE">
      <w:pPr>
        <w:ind w:left="2250" w:right="-50" w:hanging="265"/>
        <w:jc w:val="both"/>
        <w:rPr>
          <w:rFonts w:ascii="Times New Roman" w:hAnsi="Times New Roman"/>
          <w:b/>
          <w:sz w:val="22"/>
        </w:rPr>
      </w:pPr>
      <w:r>
        <w:rPr>
          <w:rFonts w:ascii="Times New Roman" w:hAnsi="Times New Roman"/>
          <w:b/>
          <w:sz w:val="22"/>
        </w:rPr>
        <w:t>pajamų mokesčio sumokėjimas</w:t>
      </w:r>
    </w:p>
    <w:p w:rsidR="00000000" w:rsidRDefault="009E27CE">
      <w:pPr>
        <w:ind w:right="-50" w:firstLine="720"/>
        <w:jc w:val="both"/>
        <w:rPr>
          <w:rFonts w:ascii="Times New Roman" w:hAnsi="Times New Roman"/>
          <w:sz w:val="22"/>
        </w:rPr>
      </w:pPr>
      <w:r>
        <w:rPr>
          <w:rFonts w:ascii="Times New Roman" w:hAnsi="Times New Roman"/>
          <w:sz w:val="22"/>
        </w:rPr>
        <w:t>Jeigu fizinis asmuo tapo nuolatiniu Lietuvos gyventoju pagal šio Įstatymo 4 straipsnio 1 dalies 4 punkto nuostatas, metinė pajamų mokesčio deklaracija už kalendorinius metus, kuriais jis atvyko į Lietuvą, tur</w:t>
      </w:r>
      <w:r>
        <w:rPr>
          <w:rFonts w:ascii="Times New Roman" w:hAnsi="Times New Roman"/>
          <w:sz w:val="22"/>
        </w:rPr>
        <w:t xml:space="preserve">i būti pateikta ir pajamų mokestis sumokėtas ne vėliau kaip iki kitų po atvykimo kalendorinių metų gruodžio 31 dienos. </w:t>
      </w:r>
    </w:p>
    <w:p w:rsidR="00000000" w:rsidRDefault="009E27CE">
      <w:pPr>
        <w:ind w:left="2340" w:right="-50" w:hanging="1620"/>
        <w:jc w:val="both"/>
        <w:rPr>
          <w:rFonts w:ascii="Times New Roman" w:hAnsi="Times New Roman"/>
          <w:b/>
          <w:sz w:val="22"/>
        </w:rPr>
      </w:pPr>
    </w:p>
    <w:p w:rsidR="00000000" w:rsidRDefault="009E27CE">
      <w:pPr>
        <w:ind w:left="2340" w:right="-50" w:hanging="1620"/>
        <w:jc w:val="both"/>
        <w:rPr>
          <w:rFonts w:ascii="Times New Roman" w:hAnsi="Times New Roman"/>
          <w:b/>
          <w:sz w:val="22"/>
        </w:rPr>
      </w:pPr>
      <w:r>
        <w:rPr>
          <w:rFonts w:ascii="Times New Roman" w:hAnsi="Times New Roman"/>
          <w:b/>
          <w:sz w:val="22"/>
        </w:rPr>
        <w:t xml:space="preserve">29 straipsnis. Fizinio asmens, galutinai išvykstančio iš Lietuvos, pajamų mokesčio nuo </w:t>
      </w:r>
    </w:p>
    <w:p w:rsidR="00000000" w:rsidRDefault="009E27CE">
      <w:pPr>
        <w:ind w:left="2340" w:right="-50" w:hanging="355"/>
        <w:jc w:val="both"/>
        <w:rPr>
          <w:rFonts w:ascii="Times New Roman" w:hAnsi="Times New Roman"/>
          <w:b/>
          <w:sz w:val="22"/>
        </w:rPr>
      </w:pPr>
      <w:r>
        <w:rPr>
          <w:rFonts w:ascii="Times New Roman" w:hAnsi="Times New Roman"/>
          <w:b/>
          <w:sz w:val="22"/>
        </w:rPr>
        <w:t xml:space="preserve">pajamų, gautų išvykimo mokestiniu laikotarpiu, </w:t>
      </w:r>
      <w:r>
        <w:rPr>
          <w:rFonts w:ascii="Times New Roman" w:hAnsi="Times New Roman"/>
          <w:b/>
          <w:sz w:val="22"/>
        </w:rPr>
        <w:t xml:space="preserve">deklaravimas ir </w:t>
      </w:r>
    </w:p>
    <w:p w:rsidR="00000000" w:rsidRDefault="009E27CE">
      <w:pPr>
        <w:ind w:left="2340" w:right="-50" w:hanging="355"/>
        <w:jc w:val="both"/>
        <w:rPr>
          <w:rFonts w:ascii="Times New Roman" w:hAnsi="Times New Roman"/>
          <w:b/>
          <w:sz w:val="22"/>
        </w:rPr>
      </w:pPr>
      <w:r>
        <w:rPr>
          <w:rFonts w:ascii="Times New Roman" w:hAnsi="Times New Roman"/>
          <w:b/>
          <w:sz w:val="22"/>
        </w:rPr>
        <w:t>pajamų mokesčio sumokėjimas</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1. Nuolatinis Lietuvos gyventojas, išskyrus nurodytą šio straipsnio 2 dalyje, galutinai išvykstantis iš Lietuvos per mokestinį laikotarpį, prieš išvykdamas privalo pateikti fizinio asmens, galutinai išvykstančio</w:t>
      </w:r>
      <w:r>
        <w:rPr>
          <w:rFonts w:ascii="Times New Roman" w:hAnsi="Times New Roman"/>
          <w:sz w:val="22"/>
        </w:rPr>
        <w:t xml:space="preserve"> iš Lietuvos, pajamų mokesčio deklaraciją ir apskaičiuoti bei deklaruoti pajamas, gautas per tą mokestinį laikotarpį iki išvykimo dienos, bei sumokėti pajamų mokestį iki išvykimo dienos. Toks nuolatinis Lietuvos gyventojas privalo pateikti ir metinę pajamų</w:t>
      </w:r>
      <w:r>
        <w:rPr>
          <w:rFonts w:ascii="Times New Roman" w:hAnsi="Times New Roman"/>
          <w:sz w:val="22"/>
        </w:rPr>
        <w:t xml:space="preserve"> mokesčio deklaraciją ir sumokėti pajamų mokestį šio Įstatymo nustatyta tvarka, jeigu šiame straipsnyje nenustatyta kitaip.</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2. Fizinis asmuo, laikomas nuolatiniu Lietuvos gyventoju pagal šio Įstatymo 4 straipsnio 3 dalį, galutinai išvykstantis iš Lietuvos,</w:t>
      </w:r>
      <w:r>
        <w:rPr>
          <w:rFonts w:ascii="Times New Roman" w:hAnsi="Times New Roman"/>
          <w:sz w:val="22"/>
        </w:rPr>
        <w:t xml:space="preserve"> prieš išvykdamas privalo pateikti fizinio asmens, galutinai išvykstančio iš Lietuvos, pajamų mokesčio deklaraciją ir apskaičiuoti bei deklaruoti pajamas, gautas per tą mokestinį laikotarpį iki išvykimo dienos, bei sumokėti pajamų mokestį iki išvykimo dien</w:t>
      </w:r>
      <w:r>
        <w:rPr>
          <w:rFonts w:ascii="Times New Roman" w:hAnsi="Times New Roman"/>
          <w:sz w:val="22"/>
        </w:rPr>
        <w:t>os.</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 xml:space="preserve">3. Pagal šio straipsnio 2 dalį deklaruojamoms pajamoms taikoma MNPD ir MPNPD dalis apskaičiuojama Lietuvos Respublikos Vyriausybės ar jos įgaliotos institucijos nustatyta tvarka. </w:t>
      </w:r>
    </w:p>
    <w:p w:rsidR="00000000" w:rsidRDefault="009E27CE">
      <w:pPr>
        <w:tabs>
          <w:tab w:val="left" w:pos="709"/>
        </w:tabs>
        <w:ind w:right="-50" w:firstLine="720"/>
        <w:jc w:val="both"/>
        <w:rPr>
          <w:rFonts w:ascii="Times New Roman" w:hAnsi="Times New Roman"/>
          <w:sz w:val="22"/>
        </w:rPr>
      </w:pPr>
    </w:p>
    <w:p w:rsidR="00000000" w:rsidRDefault="009E27CE">
      <w:pPr>
        <w:pStyle w:val="BlockText"/>
        <w:tabs>
          <w:tab w:val="left" w:pos="709"/>
        </w:tabs>
        <w:spacing w:line="240" w:lineRule="auto"/>
        <w:ind w:right="-50"/>
        <w:rPr>
          <w:rFonts w:ascii="Times New Roman" w:hAnsi="Times New Roman"/>
          <w:sz w:val="22"/>
        </w:rPr>
      </w:pPr>
      <w:r>
        <w:rPr>
          <w:rFonts w:ascii="Times New Roman" w:hAnsi="Times New Roman"/>
          <w:sz w:val="22"/>
        </w:rPr>
        <w:t>30 straipsnis. Nenuolatinio Lietuvos gyventojo pajamų mokesčio nuo indi</w:t>
      </w:r>
      <w:r>
        <w:rPr>
          <w:rFonts w:ascii="Times New Roman" w:hAnsi="Times New Roman"/>
          <w:sz w:val="22"/>
        </w:rPr>
        <w:t xml:space="preserve">vidualios </w:t>
      </w:r>
    </w:p>
    <w:p w:rsidR="00000000" w:rsidRDefault="009E27CE">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veiklos per nuolatinę bazę pajamų apskaičiavimo, deklaravimo ir </w:t>
      </w:r>
    </w:p>
    <w:p w:rsidR="00000000" w:rsidRDefault="009E27CE">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sumokėjimo tvarka. Nenuolatinio Lietuvos gyventojo pajamų mokesčio </w:t>
      </w:r>
    </w:p>
    <w:p w:rsidR="00000000" w:rsidRDefault="009E27CE">
      <w:pPr>
        <w:pStyle w:val="BlockText"/>
        <w:tabs>
          <w:tab w:val="left" w:pos="709"/>
        </w:tabs>
        <w:spacing w:line="240" w:lineRule="auto"/>
        <w:ind w:right="-50" w:hanging="535"/>
        <w:rPr>
          <w:rFonts w:ascii="Times New Roman" w:hAnsi="Times New Roman"/>
          <w:sz w:val="22"/>
        </w:rPr>
      </w:pPr>
      <w:r>
        <w:rPr>
          <w:rFonts w:ascii="Times New Roman" w:hAnsi="Times New Roman"/>
          <w:sz w:val="22"/>
        </w:rPr>
        <w:t>nuo individualios veiklos per nuolatinę bazę pajamų deklaracija</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1. Nenuolatinis Lietuvos gyventojas, per mokesti</w:t>
      </w:r>
      <w:r>
        <w:rPr>
          <w:rFonts w:ascii="Times New Roman" w:hAnsi="Times New Roman"/>
          <w:sz w:val="22"/>
        </w:rPr>
        <w:t>nį laikotarpį gavęs pajamų iš individualios veiklos per nuolatinę bazę, mokestiniam laikotarpiui pasibaigus, iki kitų po to mokestinio laikotarpio kalendorinių metų gegužės 1 dienos privalo pateikti metinę pajamų mokesčio nuo individualios veiklos per nuol</w:t>
      </w:r>
      <w:r>
        <w:rPr>
          <w:rFonts w:ascii="Times New Roman" w:hAnsi="Times New Roman"/>
          <w:sz w:val="22"/>
        </w:rPr>
        <w:t>atinę bazę pajamų deklaraciją ir joje deklaruoti visas per tą mokestinį laikotarpį gautas pajamas iš individualios veiklos per nuolatinę bazę ir už jas šio Įstatymo nustatyta tvarka apskaičiuotą pajamų mokestį.</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2. Metinėje pajamų mokesčio nuo individualios</w:t>
      </w:r>
      <w:r>
        <w:rPr>
          <w:rFonts w:ascii="Times New Roman" w:hAnsi="Times New Roman"/>
          <w:sz w:val="22"/>
        </w:rPr>
        <w:t xml:space="preserve"> veiklos per nuolatinę bazę pajamų deklaracijoje apskaičiuotas pajamų mokestis nuo nenuolatinio gyventojo per mokestinį laikotarpį gautų individualios veiklos per nuolatinę bazę pajamų turi būti sumokėtas į biudžetą iki šiame straipsnyje nustatyto metinės </w:t>
      </w:r>
      <w:r>
        <w:rPr>
          <w:rFonts w:ascii="Times New Roman" w:hAnsi="Times New Roman"/>
          <w:sz w:val="22"/>
        </w:rPr>
        <w:t>pajamų mokesčio nuo individualios veiklos per nuolatinę bazę pajamų deklaracijos pateikimo termino pabaigos.</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3. Tuo atveju, jei nenuolatinis Lietuvos gyventojas per nuolatinę bazę gauna pajamų, susijusių su šia veikla ir pagal šį Įstatymą priskiriamų A kla</w:t>
      </w:r>
      <w:r>
        <w:rPr>
          <w:rFonts w:ascii="Times New Roman" w:hAnsi="Times New Roman"/>
          <w:sz w:val="22"/>
        </w:rPr>
        <w:t>sės pajamoms, tai nuo šių A klasės pajamų išskaityto ir sumokėto pajamų mokesčio dydžiu mažinamas pagal metinę pajamų mokesčio nuo individualios veiklos per nuolatinę bazę pajamų deklaraciją mokėtinas pajamų mokestis.</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4. Nenuolatinio Lietuvos gyventojo paj</w:t>
      </w:r>
      <w:r>
        <w:rPr>
          <w:rFonts w:ascii="Times New Roman" w:hAnsi="Times New Roman"/>
          <w:sz w:val="22"/>
        </w:rPr>
        <w:t>amų mokesčio nuo individualios veiklos per nuolatinę bazę pajamų deklaracijų formas, jų užpildymo ir pateikimo tvarką nustato centrinis mokesčio administratorius, suderinęs su finansų ministru.</w:t>
      </w:r>
    </w:p>
    <w:p w:rsidR="00000000" w:rsidRDefault="009E27CE">
      <w:pPr>
        <w:tabs>
          <w:tab w:val="left" w:pos="709"/>
        </w:tabs>
        <w:ind w:right="-50" w:firstLine="720"/>
        <w:jc w:val="both"/>
        <w:rPr>
          <w:rFonts w:ascii="Times New Roman" w:hAnsi="Times New Roman"/>
          <w:sz w:val="22"/>
        </w:rPr>
      </w:pPr>
      <w:r>
        <w:rPr>
          <w:rFonts w:ascii="Times New Roman" w:hAnsi="Times New Roman"/>
          <w:sz w:val="22"/>
        </w:rPr>
        <w:t>5. Šio straipsnio nuostatos netaikomos nenuolatinio Lietuvos g</w:t>
      </w:r>
      <w:r>
        <w:rPr>
          <w:rFonts w:ascii="Times New Roman" w:hAnsi="Times New Roman"/>
          <w:sz w:val="22"/>
        </w:rPr>
        <w:t>yventojo pajamoms, gautoms iš veiklos, kuria verčiamasi turint verslo liudijimą.</w:t>
      </w:r>
    </w:p>
    <w:p w:rsidR="00000000" w:rsidRDefault="009E27CE">
      <w:pPr>
        <w:tabs>
          <w:tab w:val="left" w:pos="709"/>
        </w:tabs>
        <w:ind w:right="-50" w:firstLine="720"/>
        <w:jc w:val="both"/>
        <w:rPr>
          <w:rFonts w:ascii="Times New Roman" w:hAnsi="Times New Roman"/>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 xml:space="preserve">31 straipsnis. Nenuolatinio Lietuvos gyventojo pajamų mokesčio nuo B klasės </w:t>
      </w:r>
    </w:p>
    <w:p w:rsidR="00000000" w:rsidRDefault="009E27CE">
      <w:pPr>
        <w:ind w:left="2250" w:right="-50" w:hanging="265"/>
        <w:jc w:val="both"/>
        <w:rPr>
          <w:rFonts w:ascii="Times New Roman" w:hAnsi="Times New Roman"/>
          <w:b/>
          <w:sz w:val="22"/>
        </w:rPr>
      </w:pPr>
      <w:r>
        <w:rPr>
          <w:rFonts w:ascii="Times New Roman" w:hAnsi="Times New Roman"/>
          <w:b/>
          <w:sz w:val="22"/>
        </w:rPr>
        <w:t xml:space="preserve">pajamų, nenurodytų šio Įstatymo 30 straipsnyje, apskaičiavimo, </w:t>
      </w:r>
    </w:p>
    <w:p w:rsidR="00000000" w:rsidRDefault="009E27CE">
      <w:pPr>
        <w:ind w:left="2250" w:right="-50" w:hanging="265"/>
        <w:jc w:val="both"/>
        <w:rPr>
          <w:rFonts w:ascii="Times New Roman" w:hAnsi="Times New Roman"/>
          <w:b/>
          <w:sz w:val="22"/>
        </w:rPr>
      </w:pPr>
      <w:r>
        <w:rPr>
          <w:rFonts w:ascii="Times New Roman" w:hAnsi="Times New Roman"/>
          <w:b/>
          <w:sz w:val="22"/>
        </w:rPr>
        <w:t>deklaravimo ir sumokėjimo tvarka.</w:t>
      </w:r>
      <w:r>
        <w:rPr>
          <w:rFonts w:ascii="Times New Roman" w:hAnsi="Times New Roman"/>
          <w:b/>
          <w:sz w:val="22"/>
        </w:rPr>
        <w:t xml:space="preserve"> Nenuolatinio Lietuvos gyventojo </w:t>
      </w:r>
    </w:p>
    <w:p w:rsidR="00000000" w:rsidRDefault="009E27CE">
      <w:pPr>
        <w:ind w:left="2250" w:right="-50" w:hanging="265"/>
        <w:jc w:val="both"/>
        <w:rPr>
          <w:rFonts w:ascii="Times New Roman" w:hAnsi="Times New Roman"/>
          <w:b/>
          <w:sz w:val="22"/>
        </w:rPr>
      </w:pPr>
      <w:r>
        <w:rPr>
          <w:rFonts w:ascii="Times New Roman" w:hAnsi="Times New Roman"/>
          <w:b/>
          <w:sz w:val="22"/>
        </w:rPr>
        <w:t xml:space="preserve">pajamų mokesčio nuo B klasės pajamų, nenurodytų šio Įstatymo </w:t>
      </w:r>
    </w:p>
    <w:p w:rsidR="00000000" w:rsidRDefault="009E27CE">
      <w:pPr>
        <w:ind w:left="2250" w:right="-50" w:hanging="265"/>
        <w:jc w:val="both"/>
        <w:rPr>
          <w:rFonts w:ascii="Times New Roman" w:hAnsi="Times New Roman"/>
          <w:b/>
          <w:sz w:val="22"/>
        </w:rPr>
      </w:pPr>
      <w:r>
        <w:rPr>
          <w:rFonts w:ascii="Times New Roman" w:hAnsi="Times New Roman"/>
          <w:b/>
          <w:sz w:val="22"/>
        </w:rPr>
        <w:t>30 straipsnyje, deklaracija</w:t>
      </w:r>
    </w:p>
    <w:p w:rsidR="00000000" w:rsidRDefault="009E27CE">
      <w:pPr>
        <w:ind w:right="-50" w:firstLine="720"/>
        <w:jc w:val="both"/>
        <w:rPr>
          <w:rFonts w:ascii="Times New Roman" w:hAnsi="Times New Roman"/>
          <w:sz w:val="22"/>
        </w:rPr>
      </w:pPr>
      <w:r>
        <w:rPr>
          <w:rFonts w:ascii="Times New Roman" w:hAnsi="Times New Roman"/>
          <w:sz w:val="22"/>
        </w:rPr>
        <w:t>1. Nenuolatinis Lietuvos gyventojas, per mokestinį laikotarpį gavęs šio Įstatymo 30 straipsnyje nenurodytų B klasės pajamoms priskir</w:t>
      </w:r>
      <w:r>
        <w:rPr>
          <w:rFonts w:ascii="Times New Roman" w:hAnsi="Times New Roman"/>
          <w:sz w:val="22"/>
        </w:rPr>
        <w:t>iamų pajamų, privalo nuo šių pajamų apskaičiuoti pajamų mokestį ir sumokėti jį į biudžetą, taip pat pateikti šio pajamų mokesčio deklaraciją ne vėliau kaip per 25 dienas nuo pajamų gavimo.</w:t>
      </w:r>
    </w:p>
    <w:p w:rsidR="00000000" w:rsidRDefault="009E27CE">
      <w:pPr>
        <w:ind w:right="-50" w:firstLine="720"/>
        <w:jc w:val="both"/>
        <w:rPr>
          <w:rFonts w:ascii="Times New Roman" w:hAnsi="Times New Roman"/>
          <w:sz w:val="22"/>
        </w:rPr>
      </w:pPr>
      <w:r>
        <w:rPr>
          <w:rFonts w:ascii="Times New Roman" w:hAnsi="Times New Roman"/>
          <w:sz w:val="22"/>
        </w:rPr>
        <w:t>2. Nenuolatinio Lietuvos gyventojo pajamų mokesčio nuo B klasės paj</w:t>
      </w:r>
      <w:r>
        <w:rPr>
          <w:rFonts w:ascii="Times New Roman" w:hAnsi="Times New Roman"/>
          <w:sz w:val="22"/>
        </w:rPr>
        <w:t>amų deklaracijos formą, jos užpildymo ir pateikimo tvarką nustato centrinis mokesčio administratorius, suderinęs su finansų ministru.</w:t>
      </w:r>
    </w:p>
    <w:p w:rsidR="00000000" w:rsidRDefault="009E27CE">
      <w:pPr>
        <w:ind w:right="-50" w:firstLine="720"/>
        <w:jc w:val="both"/>
        <w:rPr>
          <w:rFonts w:ascii="Times New Roman" w:hAnsi="Times New Roman"/>
          <w:b/>
          <w:sz w:val="22"/>
        </w:rPr>
      </w:pPr>
    </w:p>
    <w:p w:rsidR="00000000" w:rsidRDefault="009E27CE">
      <w:pPr>
        <w:ind w:left="2340" w:right="-50" w:hanging="1620"/>
        <w:jc w:val="both"/>
        <w:rPr>
          <w:rFonts w:ascii="Times New Roman" w:hAnsi="Times New Roman"/>
          <w:b/>
          <w:sz w:val="22"/>
        </w:rPr>
      </w:pPr>
      <w:r>
        <w:rPr>
          <w:rFonts w:ascii="Times New Roman" w:hAnsi="Times New Roman"/>
          <w:b/>
          <w:sz w:val="22"/>
        </w:rPr>
        <w:t xml:space="preserve">32 straipsnis. Pajamų mokesčio nuo kai kurių turto pardavimo pajamų </w:t>
      </w:r>
    </w:p>
    <w:p w:rsidR="00000000" w:rsidRDefault="009E27CE">
      <w:pPr>
        <w:ind w:left="2340" w:right="-50" w:hanging="355"/>
        <w:jc w:val="both"/>
        <w:rPr>
          <w:rFonts w:ascii="Times New Roman" w:hAnsi="Times New Roman"/>
          <w:b/>
          <w:sz w:val="22"/>
        </w:rPr>
      </w:pPr>
      <w:r>
        <w:rPr>
          <w:rFonts w:ascii="Times New Roman" w:hAnsi="Times New Roman"/>
          <w:b/>
          <w:sz w:val="22"/>
        </w:rPr>
        <w:t>perskaičiavimas</w:t>
      </w:r>
    </w:p>
    <w:p w:rsidR="00000000" w:rsidRDefault="009E27CE">
      <w:pPr>
        <w:ind w:right="-50" w:firstLine="720"/>
        <w:jc w:val="both"/>
        <w:rPr>
          <w:rFonts w:ascii="Times New Roman" w:hAnsi="Times New Roman"/>
          <w:sz w:val="22"/>
        </w:rPr>
      </w:pPr>
      <w:r>
        <w:rPr>
          <w:rFonts w:ascii="Times New Roman" w:hAnsi="Times New Roman"/>
          <w:sz w:val="22"/>
        </w:rPr>
        <w:t>1. Gyventojas, gavęs pajamų iš Lietu</w:t>
      </w:r>
      <w:r>
        <w:rPr>
          <w:rFonts w:ascii="Times New Roman" w:hAnsi="Times New Roman"/>
          <w:sz w:val="22"/>
        </w:rPr>
        <w:t>vos vienetų, iš užsienio vienetų per jų nuolatines buveines arba iš nenuolatinių Lietuvos gyventojų per jų nuolatines bazes už kilnojamojo daikto, jeigu šios rūšies daiktui pagal Lietuvos Respublikos teisės aktus privaloma teisinė registracija ir šis daikt</w:t>
      </w:r>
      <w:r>
        <w:rPr>
          <w:rFonts w:ascii="Times New Roman" w:hAnsi="Times New Roman"/>
          <w:sz w:val="22"/>
        </w:rPr>
        <w:t>as yra (ar privalo būti) įregistruotas Lietuvoje, už nekilnojamojo daikto, esančio Lietuvoje, pardavimą arba kitokį perleidimą nuosavybėn, taip pat ne individualios veiklos pajamų už nenukirsto miško, apvaliosios medienos, netauriųjų metalų laužo pardavimą</w:t>
      </w:r>
      <w:r>
        <w:rPr>
          <w:rFonts w:ascii="Times New Roman" w:hAnsi="Times New Roman"/>
          <w:sz w:val="22"/>
        </w:rPr>
        <w:t xml:space="preserve"> arba kitokį perleidimą nuosavybėn, nuo kurių šio Įstatymo 23 straipsnio nustatyta tvarka buvo išskaičiuotas pajamų mokestis, turi teisę kreiptis į mokesčio administratorių dėl pajamų mokesčio už parduotą daiktą perskaičiavimo, t. y. kad būtų apskaičiuojam</w:t>
      </w:r>
      <w:r>
        <w:rPr>
          <w:rFonts w:ascii="Times New Roman" w:hAnsi="Times New Roman"/>
          <w:sz w:val="22"/>
        </w:rPr>
        <w:t>as pajamų mokestis iš gautų pajamų atėmus šio Įstatymo 19 straipsnyje nustatytas išlaidas.</w:t>
      </w:r>
    </w:p>
    <w:p w:rsidR="00000000" w:rsidRDefault="009E27CE">
      <w:pPr>
        <w:ind w:right="-50" w:firstLine="720"/>
        <w:jc w:val="both"/>
        <w:rPr>
          <w:rFonts w:ascii="Times New Roman" w:hAnsi="Times New Roman"/>
          <w:sz w:val="22"/>
        </w:rPr>
      </w:pPr>
      <w:r>
        <w:rPr>
          <w:rFonts w:ascii="Times New Roman" w:hAnsi="Times New Roman"/>
          <w:sz w:val="22"/>
        </w:rPr>
        <w:t>2. Mokesčio administratorius perskaičiuoja pajamų mokestį tik tuo atveju, kai pateikiami šio Įstatymo 19 straipsnio reikalavimus atitinkantys išlaidas pagrindžiantys</w:t>
      </w:r>
      <w:r>
        <w:rPr>
          <w:rFonts w:ascii="Times New Roman" w:hAnsi="Times New Roman"/>
          <w:sz w:val="22"/>
        </w:rPr>
        <w:t xml:space="preserve"> dokumentai. </w:t>
      </w:r>
    </w:p>
    <w:p w:rsidR="00000000" w:rsidRDefault="009E27CE">
      <w:pPr>
        <w:ind w:right="-50" w:firstLine="720"/>
        <w:jc w:val="both"/>
        <w:rPr>
          <w:rFonts w:ascii="Times New Roman" w:hAnsi="Times New Roman"/>
          <w:sz w:val="22"/>
        </w:rPr>
      </w:pPr>
      <w:r>
        <w:rPr>
          <w:rFonts w:ascii="Times New Roman" w:hAnsi="Times New Roman"/>
          <w:sz w:val="22"/>
        </w:rPr>
        <w:t>3. Prašymai perskaičiuoti pajamų mokestį pateikiami centrinio mokesčio administratoriaus nustatyta ir su finansų ministru suderinta tvarka.</w:t>
      </w:r>
    </w:p>
    <w:p w:rsidR="00000000" w:rsidRDefault="009E27CE">
      <w:pPr>
        <w:ind w:right="-50" w:firstLine="720"/>
        <w:jc w:val="both"/>
        <w:rPr>
          <w:rFonts w:ascii="Times New Roman" w:hAnsi="Times New Roman"/>
          <w:strike/>
          <w:sz w:val="22"/>
          <w:highlight w:val="cyan"/>
        </w:rPr>
      </w:pPr>
      <w:r>
        <w:rPr>
          <w:rFonts w:ascii="Times New Roman" w:hAnsi="Times New Roman"/>
          <w:sz w:val="22"/>
        </w:rPr>
        <w:t xml:space="preserve">4. Mokesčio permoka grąžinama Mokesčių administravimo įstatymo nustatyta tvarka. </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w:t>
      </w:r>
      <w:r>
        <w:rPr>
          <w:rFonts w:ascii="Times New Roman" w:eastAsia="MS Mincho" w:hAnsi="Times New Roman"/>
          <w:i/>
          <w:iCs/>
        </w:rPr>
        <w:t>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sz w:val="22"/>
        </w:rPr>
      </w:pPr>
    </w:p>
    <w:p w:rsidR="00000000" w:rsidRDefault="009E27CE">
      <w:pPr>
        <w:ind w:right="-50"/>
        <w:jc w:val="center"/>
        <w:rPr>
          <w:rFonts w:ascii="Times New Roman" w:hAnsi="Times New Roman"/>
          <w:b/>
          <w:sz w:val="22"/>
        </w:rPr>
      </w:pPr>
      <w:r>
        <w:rPr>
          <w:rFonts w:ascii="Times New Roman" w:hAnsi="Times New Roman"/>
          <w:b/>
          <w:sz w:val="22"/>
        </w:rPr>
        <w:t xml:space="preserve">VI SKYRIUS </w:t>
      </w:r>
    </w:p>
    <w:p w:rsidR="00000000" w:rsidRDefault="009E27CE">
      <w:pPr>
        <w:ind w:right="-50"/>
        <w:jc w:val="center"/>
        <w:rPr>
          <w:rFonts w:ascii="Times New Roman" w:hAnsi="Times New Roman"/>
          <w:b/>
          <w:sz w:val="22"/>
        </w:rPr>
      </w:pPr>
      <w:r>
        <w:rPr>
          <w:rFonts w:ascii="Times New Roman" w:hAnsi="Times New Roman"/>
          <w:b/>
          <w:sz w:val="22"/>
        </w:rPr>
        <w:t xml:space="preserve">PAREIGOS, ATSAKOMYBĖ </w:t>
      </w:r>
    </w:p>
    <w:p w:rsidR="00000000" w:rsidRDefault="009E27CE">
      <w:pPr>
        <w:ind w:right="-50" w:firstLine="720"/>
        <w:jc w:val="both"/>
        <w:rPr>
          <w:rFonts w:ascii="Times New Roman" w:hAnsi="Times New Roman"/>
          <w:b/>
          <w:sz w:val="22"/>
        </w:rPr>
      </w:pPr>
    </w:p>
    <w:p w:rsidR="00000000" w:rsidRDefault="009E27CE">
      <w:pPr>
        <w:ind w:left="2250" w:right="-50" w:hanging="1530"/>
        <w:jc w:val="both"/>
        <w:rPr>
          <w:rFonts w:ascii="Times New Roman" w:hAnsi="Times New Roman"/>
          <w:b/>
          <w:sz w:val="22"/>
        </w:rPr>
      </w:pPr>
      <w:r>
        <w:rPr>
          <w:rFonts w:ascii="Times New Roman" w:hAnsi="Times New Roman"/>
          <w:b/>
          <w:sz w:val="22"/>
        </w:rPr>
        <w:t xml:space="preserve">33 straipsnis. Išmokas išmokančio Lietuvos vieneto, nuolatinės buveinės ir gyventojo </w:t>
      </w:r>
    </w:p>
    <w:p w:rsidR="00000000" w:rsidRDefault="009E27CE">
      <w:pPr>
        <w:ind w:left="2250" w:right="-50" w:hanging="265"/>
        <w:jc w:val="both"/>
        <w:rPr>
          <w:rFonts w:ascii="Times New Roman" w:hAnsi="Times New Roman"/>
          <w:b/>
          <w:sz w:val="22"/>
        </w:rPr>
      </w:pPr>
      <w:r>
        <w:rPr>
          <w:rFonts w:ascii="Times New Roman" w:hAnsi="Times New Roman"/>
          <w:b/>
          <w:sz w:val="22"/>
        </w:rPr>
        <w:t>parei</w:t>
      </w:r>
      <w:r>
        <w:rPr>
          <w:rFonts w:ascii="Times New Roman" w:hAnsi="Times New Roman"/>
          <w:b/>
          <w:sz w:val="22"/>
        </w:rPr>
        <w:t>gos</w:t>
      </w:r>
    </w:p>
    <w:p w:rsidR="00000000" w:rsidRDefault="009E27CE">
      <w:pPr>
        <w:ind w:right="-51" w:firstLine="720"/>
        <w:jc w:val="both"/>
        <w:rPr>
          <w:rFonts w:ascii="Times New Roman" w:hAnsi="Times New Roman"/>
          <w:sz w:val="22"/>
        </w:rPr>
      </w:pPr>
      <w:r>
        <w:rPr>
          <w:rFonts w:ascii="Times New Roman" w:hAnsi="Times New Roman"/>
          <w:sz w:val="22"/>
        </w:rPr>
        <w:t>1. Gyventojams išmokas, pagal mokesčio mokėjimo tvarką priskiriamas gyventojo A klasės pajamoms, išmokėję nuolatinis Lietuvos gyventojas, nenuolatinis Lietuvos gyventojas per nuolatinę bazę, Lietuvos vienetas arba užsienio vienetas per nuolatinę buvein</w:t>
      </w:r>
      <w:r>
        <w:rPr>
          <w:rFonts w:ascii="Times New Roman" w:hAnsi="Times New Roman"/>
          <w:sz w:val="22"/>
        </w:rPr>
        <w:t>ę gyventojo prašymu išduoda pažymas, kuriose turi būti nurodytos apskaičiuotos ir išmokėtos išmokos, taikytas NPD bei išskaičiuota ir sumokėta pajamų mokesčio suma. Jei gyventojui išmokas išmoka užsienio vienetas per nuolatinę buveinę, tai šias pažymas nuo</w:t>
      </w:r>
      <w:r>
        <w:rPr>
          <w:rFonts w:ascii="Times New Roman" w:hAnsi="Times New Roman"/>
          <w:sz w:val="22"/>
        </w:rPr>
        <w:t>latiniam gyventojui išduoda užsienio vieneto įgaliotas asmuo. Jei gyventojui išmokas išmoka nenuolatinis Lietuvos gyventojas per nuolatinę bazę, tai šias pažymas nuolatiniam gyventojui gali išduoti tas nenuolatinis Lietuvos gyventojas ar jo įgaliotas asmuo</w:t>
      </w:r>
      <w:r>
        <w:rPr>
          <w:rFonts w:ascii="Times New Roman" w:hAnsi="Times New Roman"/>
          <w:sz w:val="22"/>
        </w:rPr>
        <w:t>. Pažymos parengiamos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išduodamos nemokamai per 10 darbo dienų nuo prašymo gavimo dienos.</w:t>
      </w:r>
    </w:p>
    <w:p w:rsidR="00000000" w:rsidRDefault="009E27CE">
      <w:pPr>
        <w:ind w:right="-51" w:firstLine="720"/>
        <w:jc w:val="both"/>
        <w:rPr>
          <w:rFonts w:ascii="Times New Roman" w:hAnsi="Times New Roman"/>
          <w:sz w:val="22"/>
        </w:rPr>
      </w:pPr>
      <w:r>
        <w:rPr>
          <w:rFonts w:ascii="Times New Roman" w:hAnsi="Times New Roman"/>
          <w:sz w:val="22"/>
        </w:rPr>
        <w:t xml:space="preserve">2. Per mokestinį laikotarpį gyventojams išmokas, kurios pagal mokesčio mokėjimo tvarką priskirtos B klasėms pajamoms, išmokėję Lietuvos vienetas, užsienio vienetas </w:t>
      </w:r>
      <w:r>
        <w:rPr>
          <w:rFonts w:ascii="Times New Roman" w:hAnsi="Times New Roman"/>
          <w:sz w:val="22"/>
        </w:rPr>
        <w:t xml:space="preserve">per nuolatinę buveinę ar nenuolatinis Lietuvos gyventojas per nuolatinę bazę privalo iki kalendorinių metų, einančių po to mokestinio laikotarpio, vasario 1 dienos pateikti mokesčio administratoriui pažymas apie gyventojams išmokėtas tokias išmokas. Jeigu </w:t>
      </w:r>
      <w:r>
        <w:rPr>
          <w:rFonts w:ascii="Times New Roman" w:hAnsi="Times New Roman"/>
          <w:sz w:val="22"/>
        </w:rPr>
        <w:t>gyventojui išmokas išmoka užsienio vienetas per nuolatinę buveinę, tai šias pažymas mokesčio administratoriui pateikia užsienio vieneto įgaliotas asmuo. Jei gyventojui išmokas išmoka nenuolatinis Lietuvos gyventojas per nuolatinę bazę, tai šias pažymas mok</w:t>
      </w:r>
      <w:r>
        <w:rPr>
          <w:rFonts w:ascii="Times New Roman" w:hAnsi="Times New Roman"/>
          <w:sz w:val="22"/>
        </w:rPr>
        <w:t>esčio administratoriui pateikia tas nenuolatinis Lietuvos gyventojas ar jo įgaliotas asmuo.</w:t>
      </w:r>
    </w:p>
    <w:p w:rsidR="00000000" w:rsidRDefault="009E27CE">
      <w:pPr>
        <w:ind w:right="-51" w:firstLine="720"/>
        <w:jc w:val="both"/>
        <w:rPr>
          <w:rFonts w:ascii="Times New Roman" w:hAnsi="Times New Roman"/>
          <w:sz w:val="22"/>
        </w:rPr>
      </w:pPr>
      <w:r>
        <w:rPr>
          <w:rFonts w:ascii="Times New Roman" w:hAnsi="Times New Roman"/>
          <w:sz w:val="22"/>
        </w:rPr>
        <w:t>3. Pažymų apie apskaičiuotas ir išmokėtas išmokas formas, jų pildymo ir pateikimo tvarką, sumos dydį, iki kurio neprivalu pateikti mokesčio administratoriui pažymas</w:t>
      </w:r>
      <w:r>
        <w:rPr>
          <w:rFonts w:ascii="Times New Roman" w:hAnsi="Times New Roman"/>
          <w:sz w:val="22"/>
        </w:rPr>
        <w:t xml:space="preserve"> apie gyventojams išmokėtas išmokas, nustato centrinis mokesčio administratorius, suderinęs su Finansų ministerija.</w:t>
      </w:r>
    </w:p>
    <w:p w:rsidR="00000000" w:rsidRDefault="009E27CE">
      <w:pPr>
        <w:ind w:right="-51" w:firstLine="720"/>
        <w:jc w:val="both"/>
        <w:rPr>
          <w:rFonts w:ascii="Times New Roman" w:hAnsi="Times New Roman"/>
          <w:sz w:val="22"/>
        </w:rPr>
      </w:pPr>
      <w:r>
        <w:rPr>
          <w:rFonts w:ascii="Times New Roman" w:hAnsi="Times New Roman"/>
          <w:sz w:val="22"/>
        </w:rPr>
        <w:t>4. Lietuvos vienetas  ar užsienio vienetas, per nuolatinę buveinę gaunantis šio Įstatymo 21 straipsnyje nurodytas įmokas, nuolatinio gyvento</w:t>
      </w:r>
      <w:r>
        <w:rPr>
          <w:rFonts w:ascii="Times New Roman" w:hAnsi="Times New Roman"/>
          <w:sz w:val="22"/>
        </w:rPr>
        <w:t>jo prašymu išduoda sumokėjimą patvirtinančių dokumentų originalus arba jų nuorašus. Minėti dokumentai ar jų nuorašai parengiami, patvirtinami ir išduodami nemokamai per 10 darbo dienų nuo prašymo gavimo dienos.</w:t>
      </w:r>
    </w:p>
    <w:p w:rsidR="00000000" w:rsidRDefault="009E27CE">
      <w:pPr>
        <w:ind w:right="-50"/>
        <w:jc w:val="both"/>
        <w:rPr>
          <w:rFonts w:ascii="Times New Roman" w:hAnsi="Times New Roman"/>
          <w:i/>
          <w:sz w:val="20"/>
        </w:rPr>
      </w:pPr>
      <w:r>
        <w:rPr>
          <w:rFonts w:ascii="Times New Roman" w:hAnsi="Times New Roman"/>
          <w:i/>
          <w:sz w:val="20"/>
        </w:rPr>
        <w:t>Straipsnio pakeitimai:</w:t>
      </w:r>
    </w:p>
    <w:p w:rsidR="00000000" w:rsidRDefault="009E27CE">
      <w:pPr>
        <w:pStyle w:val="PlainText"/>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IX-1660</w:t>
        </w:r>
      </w:hyperlink>
      <w:r>
        <w:rPr>
          <w:rFonts w:ascii="Times New Roman" w:hAnsi="Times New Roman"/>
          <w:i/>
        </w:rPr>
        <w:t>, 2003-07-01, Žin., 2003, Nr. 73-3340 (2003-07-23)</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IX-2059</w:t>
        </w:r>
      </w:hyperlink>
      <w:r>
        <w:rPr>
          <w:rFonts w:ascii="Times New Roman" w:eastAsia="MS Mincho" w:hAnsi="Times New Roman"/>
          <w:i/>
          <w:iCs/>
        </w:rPr>
        <w:t>, 2004-03-16, Žin., 2004, Nr. 47-1550 (2004-03-30)</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sz w:val="22"/>
        </w:rPr>
      </w:pPr>
      <w:r>
        <w:rPr>
          <w:rFonts w:ascii="Times New Roman" w:hAnsi="Times New Roman"/>
          <w:b/>
          <w:sz w:val="22"/>
        </w:rPr>
        <w:t>34 straipsnis. Mokesčio adm</w:t>
      </w:r>
      <w:r>
        <w:rPr>
          <w:rFonts w:ascii="Times New Roman" w:hAnsi="Times New Roman"/>
          <w:b/>
          <w:sz w:val="22"/>
        </w:rPr>
        <w:t>inistratoriaus pareigos</w:t>
      </w:r>
      <w:r>
        <w:rPr>
          <w:rFonts w:ascii="Times New Roman" w:hAnsi="Times New Roman"/>
          <w:sz w:val="22"/>
        </w:rPr>
        <w:t xml:space="preserve"> </w:t>
      </w:r>
    </w:p>
    <w:p w:rsidR="00000000" w:rsidRDefault="009E27CE">
      <w:pPr>
        <w:ind w:right="-50" w:firstLine="720"/>
        <w:jc w:val="both"/>
        <w:rPr>
          <w:rFonts w:ascii="Times New Roman" w:hAnsi="Times New Roman"/>
          <w:sz w:val="22"/>
        </w:rPr>
      </w:pPr>
      <w:r>
        <w:rPr>
          <w:rFonts w:ascii="Times New Roman" w:hAnsi="Times New Roman"/>
          <w:sz w:val="22"/>
        </w:rPr>
        <w:t>1. Gyventojams bei mokestį išskaičiuojantiems asmenims deklaracijų blankai bei metodiniai jų pildymo nurodymai išduodami nemokamai.</w:t>
      </w:r>
    </w:p>
    <w:p w:rsidR="00000000" w:rsidRDefault="009E27CE">
      <w:pPr>
        <w:ind w:right="-50" w:firstLine="720"/>
        <w:jc w:val="both"/>
        <w:rPr>
          <w:rFonts w:ascii="Times New Roman" w:hAnsi="Times New Roman"/>
          <w:sz w:val="22"/>
        </w:rPr>
      </w:pPr>
      <w:r>
        <w:rPr>
          <w:rFonts w:ascii="Times New Roman" w:hAnsi="Times New Roman"/>
          <w:sz w:val="22"/>
        </w:rPr>
        <w:t>2. Mokesčio administratorius nuolatinio Lietuvos gyventojo prašymu, mokestiniam laikotarpiui pasiba</w:t>
      </w:r>
      <w:r>
        <w:rPr>
          <w:rFonts w:ascii="Times New Roman" w:hAnsi="Times New Roman"/>
          <w:sz w:val="22"/>
        </w:rPr>
        <w:t>igus, privalo išduoti pažymą, kurioje turi būti nurodytos nuolatinio Lietuvos gyventojo mokestiniu laikotarpiu gautos pajamos ir nuo jų Lietuvoje sumokėtas pajamų mokestis. Mokesčio administratorius nenuolatinio Lietuvos gyventojo prašymu privalo išduoti p</w:t>
      </w:r>
      <w:r>
        <w:rPr>
          <w:rFonts w:ascii="Times New Roman" w:hAnsi="Times New Roman"/>
          <w:sz w:val="22"/>
        </w:rPr>
        <w:t>ažymą, kurioje turi būti nurodytos nenuolatinio Lietuvos gyventojo Lietuvoje gautos pajamos ir nuo jų sumokėtas pajamų mokestis. Pažymų išdavimo tvarką nustato centrinis mokesčio administratorius.</w:t>
      </w:r>
    </w:p>
    <w:p w:rsidR="00000000" w:rsidRDefault="009E27CE">
      <w:pPr>
        <w:ind w:right="-50" w:firstLine="720"/>
        <w:jc w:val="both"/>
        <w:rPr>
          <w:rFonts w:ascii="Times New Roman" w:hAnsi="Times New Roman"/>
          <w:sz w:val="22"/>
        </w:rPr>
      </w:pPr>
      <w:r>
        <w:rPr>
          <w:rFonts w:ascii="Times New Roman" w:hAnsi="Times New Roman"/>
          <w:sz w:val="22"/>
        </w:rPr>
        <w:t xml:space="preserve">3. Mokesčio administratorius nuolatinio Lietuvos gyventojo </w:t>
      </w:r>
      <w:r>
        <w:rPr>
          <w:rFonts w:ascii="Times New Roman" w:hAnsi="Times New Roman"/>
          <w:sz w:val="22"/>
        </w:rPr>
        <w:t>prašymu, mokestiniam laikotarpiui pasibaigus, Vyriausybės arba jos įgaliotos institucijos nustatyta tvarka privalo pervesti Lietuvos vienetams, pagal Labdaros ir paramos įstatymą turintiems teisę gauti paramą, iki 2 procentų pajamų mokesčio, mokėtino pagal</w:t>
      </w:r>
      <w:r>
        <w:rPr>
          <w:rFonts w:ascii="Times New Roman" w:hAnsi="Times New Roman"/>
          <w:sz w:val="22"/>
        </w:rPr>
        <w:t xml:space="preserve"> metinę pajamų mokesčio deklaraciją, sumos, o jeigu nuolatinis Lietuvos gyventojas metinės pajamų mokesčio deklaracijos neteikia, – iki 2 procentų mokestį išskaičiuojančio asmens išskaičiuoto pajamų mokesčio sumos.</w:t>
      </w:r>
    </w:p>
    <w:p w:rsidR="00000000" w:rsidRDefault="009E27CE">
      <w:pPr>
        <w:ind w:right="-50" w:firstLine="720"/>
        <w:jc w:val="both"/>
        <w:rPr>
          <w:rFonts w:ascii="Times New Roman" w:hAnsi="Times New Roman"/>
          <w:sz w:val="22"/>
        </w:rPr>
      </w:pPr>
      <w:r>
        <w:rPr>
          <w:rFonts w:ascii="Times New Roman" w:hAnsi="Times New Roman"/>
          <w:sz w:val="22"/>
        </w:rPr>
        <w:t>4. Mokesčio administratorius gyventojo pr</w:t>
      </w:r>
      <w:r>
        <w:rPr>
          <w:rFonts w:ascii="Times New Roman" w:hAnsi="Times New Roman"/>
          <w:sz w:val="22"/>
        </w:rPr>
        <w:t xml:space="preserve">ašymu per 10 darbo dienų nuo prašymo pateikimo dienos privalo išduoti pažymą apie nuolatinio Lietuvos gyventojo vykdomą individualią veiklą arba nenuolatinio Lietuvos gyventojo įregistruotą nuolatinę bazę Lietuvoje. </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35 straipsnis. Mokesčio mokėtojo pareigos</w:t>
      </w:r>
    </w:p>
    <w:p w:rsidR="00000000" w:rsidRDefault="009E27CE">
      <w:pPr>
        <w:ind w:right="-50" w:firstLine="720"/>
        <w:jc w:val="both"/>
        <w:rPr>
          <w:rFonts w:ascii="Times New Roman" w:hAnsi="Times New Roman"/>
          <w:sz w:val="22"/>
        </w:rPr>
      </w:pPr>
      <w:r>
        <w:rPr>
          <w:rFonts w:ascii="Times New Roman" w:hAnsi="Times New Roman"/>
          <w:sz w:val="22"/>
        </w:rPr>
        <w:t>1. Nuolatinis Lietuvos gyventojas, pasinaudojęs teise iš pajamų atimti išlaidas, nurodytas šio Įstatymo</w:t>
      </w:r>
      <w:r>
        <w:rPr>
          <w:rFonts w:ascii="Times New Roman" w:hAnsi="Times New Roman"/>
          <w:sz w:val="22"/>
        </w:rPr>
        <w:t xml:space="preserve"> 21 straipsnyje, privalo saugoti sumokėjimą patvirtinančių dokumentų originalus arba jų nuorašus, patvirtintus notarine tvarka, ne trumpiau kaip 10 metų po atitinkamo mokestinio laikotarpio metinės pajamų mokesčio deklaracijos pateikimo. </w:t>
      </w:r>
    </w:p>
    <w:p w:rsidR="00000000" w:rsidRDefault="009E27CE">
      <w:pPr>
        <w:pStyle w:val="Heading4"/>
        <w:ind w:right="-50"/>
        <w:rPr>
          <w:sz w:val="22"/>
        </w:rPr>
      </w:pPr>
      <w:r>
        <w:rPr>
          <w:sz w:val="22"/>
        </w:rPr>
        <w:t>2. Nuolatinis Lie</w:t>
      </w:r>
      <w:r>
        <w:rPr>
          <w:sz w:val="22"/>
        </w:rPr>
        <w:t>tuvos g</w:t>
      </w:r>
      <w:r>
        <w:rPr>
          <w:sz w:val="22"/>
        </w:rPr>
        <w:t xml:space="preserve">yventojas, pradėjęs vykdyti </w:t>
      </w:r>
      <w:r>
        <w:rPr>
          <w:sz w:val="22"/>
        </w:rPr>
        <w:t xml:space="preserve">kokios nors rūšies </w:t>
      </w:r>
      <w:r>
        <w:rPr>
          <w:sz w:val="22"/>
        </w:rPr>
        <w:t>individu</w:t>
      </w:r>
      <w:r>
        <w:rPr>
          <w:sz w:val="22"/>
        </w:rPr>
        <w:t>a</w:t>
      </w:r>
      <w:r>
        <w:rPr>
          <w:sz w:val="22"/>
        </w:rPr>
        <w:t>lią veiklą, privalo apie tai informuoti</w:t>
      </w:r>
      <w:r>
        <w:rPr>
          <w:sz w:val="22"/>
        </w:rPr>
        <w:t xml:space="preserve"> </w:t>
      </w:r>
      <w:r>
        <w:rPr>
          <w:sz w:val="22"/>
        </w:rPr>
        <w:t>mokesčio administratorių</w:t>
      </w:r>
      <w:r>
        <w:rPr>
          <w:sz w:val="22"/>
        </w:rPr>
        <w:t xml:space="preserve"> centrinio mokesčio administratoriaus nustatyta tvarka</w:t>
      </w:r>
      <w:r>
        <w:rPr>
          <w:sz w:val="22"/>
        </w:rPr>
        <w:t xml:space="preserve">. </w:t>
      </w:r>
    </w:p>
    <w:p w:rsidR="00000000" w:rsidRDefault="009E27CE">
      <w:pPr>
        <w:ind w:firstLine="720"/>
        <w:jc w:val="both"/>
        <w:rPr>
          <w:rFonts w:ascii="Times New Roman" w:hAnsi="Times New Roman"/>
          <w:sz w:val="22"/>
        </w:rPr>
      </w:pPr>
      <w:r>
        <w:rPr>
          <w:rFonts w:ascii="Times New Roman" w:hAnsi="Times New Roman"/>
          <w:sz w:val="22"/>
        </w:rPr>
        <w:t>3. Nuolatinis Lietuvos gyventojas privalo centrinio mokesčio administrat</w:t>
      </w:r>
      <w:r>
        <w:rPr>
          <w:rFonts w:ascii="Times New Roman" w:hAnsi="Times New Roman"/>
          <w:sz w:val="22"/>
        </w:rPr>
        <w:t>oriaus nustatyta tvarka nurodyti mokestį išskaičiuojančiam asmeniui, su kuriuo yra susijęs darbo santykiais ar jų esmę atitinkančiais santykiais, savivaldybę, kurioje jis turi nuolatinę gyvenamąją vietą paskutinę mokestinio laikotarpio dieną. Nuolatinis Li</w:t>
      </w:r>
      <w:r>
        <w:rPr>
          <w:rFonts w:ascii="Times New Roman" w:hAnsi="Times New Roman"/>
          <w:sz w:val="22"/>
        </w:rPr>
        <w:t>etuvos gyventojas, gaudamas su darbo santykiais ar jų esmę atitinkančiais santykiais nesusijusių A klasės pajamų, privalo centrinio mokesčio administratoriaus nustatyta tvarka nurodyti mokestį išskaičiuojančiam asmeniui savivaldybę, kurioje jis turėjo nuol</w:t>
      </w:r>
      <w:r>
        <w:rPr>
          <w:rFonts w:ascii="Times New Roman" w:hAnsi="Times New Roman"/>
          <w:sz w:val="22"/>
        </w:rPr>
        <w:t>atinę gyvenamąją vietą praėjusio mokestinio laikotarpio paskutinę dieną. Nenuolatinis Lietuvos gyventojas, gavęs pajamų, pagal mokesčio mokėjimo tvarką priskiriamų A klasės pajamoms, privalo centrinio mokesčio administratoriaus nustatyta tvarka nurodyti mo</w:t>
      </w:r>
      <w:r>
        <w:rPr>
          <w:rFonts w:ascii="Times New Roman" w:hAnsi="Times New Roman"/>
          <w:sz w:val="22"/>
        </w:rPr>
        <w:t xml:space="preserve">kestį išskaičiuojančiam asmeniui savivaldybę, kurioje jis turėjo gyvenamąją vietą praėjusio mokestinio laikotarpio paskutinę dieną, jeigu turėjo gyvenamąją vietą Lietuvoje. </w:t>
      </w:r>
      <w:r>
        <w:rPr>
          <w:rFonts w:ascii="Times New Roman" w:hAnsi="Times New Roman"/>
          <w:color w:val="000000"/>
          <w:sz w:val="22"/>
        </w:rPr>
        <w:t>Jeigu praėjusio mokestinio laikotarpio paskutinę dieną nenuolatinis Lietuvos gyvent</w:t>
      </w:r>
      <w:r>
        <w:rPr>
          <w:rFonts w:ascii="Times New Roman" w:hAnsi="Times New Roman"/>
          <w:color w:val="000000"/>
          <w:sz w:val="22"/>
        </w:rPr>
        <w:t>ojas neturėjo gyvenamosios vietos Lietuvoje, mokestį išskaičiuojančiam asmeniui privalo nurodyti savivaldybę, kurioje jis turėjo gyvenamąją vietą praėjusio mokestinio laikotarpio paskutinę buvimo Lietuvoje dieną.</w:t>
      </w:r>
      <w:r>
        <w:rPr>
          <w:rFonts w:ascii="Times New Roman" w:hAnsi="Times New Roman"/>
          <w:sz w:val="22"/>
        </w:rPr>
        <w:t xml:space="preserve"> Tuo atveju, jeigu nenuolatinis Lietuvos gyv</w:t>
      </w:r>
      <w:r>
        <w:rPr>
          <w:rFonts w:ascii="Times New Roman" w:hAnsi="Times New Roman"/>
          <w:sz w:val="22"/>
        </w:rPr>
        <w:t xml:space="preserve">entojas praėjusiu mokestiniu laikotarpiu Lietuvoje </w:t>
      </w:r>
      <w:r>
        <w:rPr>
          <w:rFonts w:ascii="Times New Roman" w:hAnsi="Times New Roman"/>
          <w:color w:val="000000"/>
          <w:sz w:val="22"/>
        </w:rPr>
        <w:t>neturėjo gyvenamosios vietos</w:t>
      </w:r>
      <w:r>
        <w:rPr>
          <w:rFonts w:ascii="Times New Roman" w:hAnsi="Times New Roman"/>
          <w:sz w:val="22"/>
        </w:rPr>
        <w:t>, jis privalo nurodyti mokestį išskaičiuojančiam asmeniui savivaldybę, kurioje jis turi gyvenamąją vietą mokestiniu laikotarpiu, jeigu jis turi gyvenamąją vietą Lietuvoje.</w:t>
      </w:r>
    </w:p>
    <w:p w:rsidR="00000000" w:rsidRDefault="009E27CE">
      <w:pPr>
        <w:pStyle w:val="PlainText"/>
        <w:rPr>
          <w:rFonts w:ascii="Times New Roman" w:eastAsia="MS Mincho" w:hAnsi="Times New Roman"/>
          <w:i/>
          <w:iCs/>
        </w:rPr>
      </w:pPr>
      <w:r>
        <w:rPr>
          <w:rFonts w:ascii="Times New Roman" w:eastAsia="MS Mincho" w:hAnsi="Times New Roman"/>
          <w:i/>
          <w:iCs/>
        </w:rPr>
        <w:t>Strai</w:t>
      </w:r>
      <w:r>
        <w:rPr>
          <w:rFonts w:ascii="Times New Roman" w:eastAsia="MS Mincho" w:hAnsi="Times New Roman"/>
          <w:i/>
          <w:iCs/>
        </w:rPr>
        <w:t>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sz w:val="22"/>
        </w:rPr>
      </w:pPr>
      <w:r>
        <w:rPr>
          <w:rFonts w:ascii="Times New Roman" w:hAnsi="Times New Roman"/>
          <w:b/>
          <w:sz w:val="22"/>
        </w:rPr>
        <w:t xml:space="preserve">36 straipsnis. Atsakomybė </w:t>
      </w:r>
    </w:p>
    <w:p w:rsidR="00000000" w:rsidRDefault="009E27CE">
      <w:pPr>
        <w:ind w:right="-50" w:firstLine="720"/>
        <w:jc w:val="both"/>
        <w:rPr>
          <w:rFonts w:ascii="Times New Roman" w:hAnsi="Times New Roman"/>
          <w:sz w:val="22"/>
        </w:rPr>
      </w:pPr>
      <w:r>
        <w:rPr>
          <w:rFonts w:ascii="Times New Roman" w:hAnsi="Times New Roman"/>
          <w:sz w:val="22"/>
        </w:rPr>
        <w:t>1. Jei gyventojas nesilaiko šio Įstatymo 20 straipsnio 5 dalyje nustatytų reikalavim</w:t>
      </w:r>
      <w:r>
        <w:rPr>
          <w:rFonts w:ascii="Times New Roman" w:hAnsi="Times New Roman"/>
          <w:sz w:val="22"/>
        </w:rPr>
        <w:t xml:space="preserve">ų dėl prašymo taikyti NPD pateikimo ir dėl to buvo sumokėtas per mažas pajamų mokestis, tai Lietuvos Respublikos įstatymų ir kitų teisės aktų nustatyta tvarka už šį pažeidimą atsako pats gyventojas. </w:t>
      </w:r>
    </w:p>
    <w:p w:rsidR="00000000" w:rsidRDefault="009E27CE">
      <w:pPr>
        <w:ind w:right="-50" w:firstLine="720"/>
        <w:jc w:val="both"/>
        <w:rPr>
          <w:rFonts w:ascii="Times New Roman" w:hAnsi="Times New Roman"/>
          <w:sz w:val="22"/>
        </w:rPr>
      </w:pPr>
      <w:r>
        <w:rPr>
          <w:rFonts w:ascii="Times New Roman" w:hAnsi="Times New Roman"/>
          <w:sz w:val="22"/>
        </w:rPr>
        <w:t>2. Už šio Įstatymo pažeidimus skiriamos baudos ir (arba)</w:t>
      </w:r>
      <w:r>
        <w:rPr>
          <w:rFonts w:ascii="Times New Roman" w:hAnsi="Times New Roman"/>
          <w:sz w:val="22"/>
        </w:rPr>
        <w:t xml:space="preserve"> skaičiuojami delspinigiai Lietuvos Respublikos įstatymų ir kitų teisės aktų nustatyta tvarka.</w:t>
      </w:r>
    </w:p>
    <w:p w:rsidR="00000000" w:rsidRDefault="009E27CE">
      <w:pPr>
        <w:ind w:right="-50" w:firstLine="720"/>
        <w:jc w:val="both"/>
        <w:rPr>
          <w:rFonts w:ascii="Times New Roman" w:hAnsi="Times New Roman"/>
          <w:sz w:val="22"/>
        </w:rPr>
      </w:pPr>
    </w:p>
    <w:p w:rsidR="00000000" w:rsidRDefault="009E27CE">
      <w:pPr>
        <w:ind w:right="-50"/>
        <w:jc w:val="center"/>
        <w:rPr>
          <w:rFonts w:ascii="Times New Roman" w:hAnsi="Times New Roman"/>
          <w:b/>
          <w:sz w:val="22"/>
        </w:rPr>
      </w:pPr>
      <w:r>
        <w:rPr>
          <w:rFonts w:ascii="Times New Roman" w:hAnsi="Times New Roman"/>
          <w:b/>
          <w:sz w:val="22"/>
        </w:rPr>
        <w:t>VII SKYRIUS</w:t>
      </w:r>
    </w:p>
    <w:p w:rsidR="00000000" w:rsidRDefault="009E27CE">
      <w:pPr>
        <w:ind w:right="-50"/>
        <w:jc w:val="center"/>
        <w:rPr>
          <w:rFonts w:ascii="Times New Roman" w:hAnsi="Times New Roman"/>
          <w:b/>
          <w:sz w:val="22"/>
        </w:rPr>
      </w:pPr>
      <w:r>
        <w:rPr>
          <w:rFonts w:ascii="Times New Roman" w:hAnsi="Times New Roman"/>
          <w:b/>
          <w:sz w:val="22"/>
        </w:rPr>
        <w:t>PAJAMŲ MOKESČIO, SUMOKĖTO UŽSIENIO VALSTYBĖSE, ATSKAITYMAS</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 xml:space="preserve">37 straipsnis. Pajamų mokesčio, sumokėto užsienio valstybėse, atskaitymas </w:t>
      </w:r>
    </w:p>
    <w:p w:rsidR="00000000" w:rsidRDefault="009E27CE">
      <w:pPr>
        <w:ind w:right="-50" w:firstLine="720"/>
        <w:jc w:val="both"/>
        <w:rPr>
          <w:rFonts w:ascii="Times New Roman" w:hAnsi="Times New Roman"/>
          <w:sz w:val="22"/>
        </w:rPr>
      </w:pPr>
    </w:p>
    <w:p w:rsidR="00000000" w:rsidRDefault="009E27CE">
      <w:pPr>
        <w:pStyle w:val="BodyText"/>
        <w:ind w:right="-50"/>
        <w:rPr>
          <w:b/>
          <w:bCs/>
          <w:sz w:val="20"/>
        </w:rPr>
      </w:pPr>
      <w:r>
        <w:rPr>
          <w:b/>
          <w:bCs/>
          <w:sz w:val="20"/>
        </w:rPr>
        <w:t>1 dalies red</w:t>
      </w:r>
      <w:r>
        <w:rPr>
          <w:b/>
          <w:bCs/>
          <w:sz w:val="20"/>
        </w:rPr>
        <w:t>akcija iki 2006 m. liepos 1 d.:</w:t>
      </w:r>
    </w:p>
    <w:p w:rsidR="00000000" w:rsidRDefault="009E27CE">
      <w:pPr>
        <w:ind w:right="-50" w:firstLine="720"/>
        <w:jc w:val="both"/>
        <w:rPr>
          <w:rFonts w:ascii="Times New Roman" w:hAnsi="Times New Roman"/>
          <w:sz w:val="22"/>
        </w:rPr>
      </w:pPr>
      <w:r>
        <w:rPr>
          <w:rFonts w:ascii="Times New Roman" w:hAnsi="Times New Roman"/>
          <w:sz w:val="22"/>
        </w:rPr>
        <w:t>1. Nuolatinis Lietuvos gyventojas iš šio Įstatymo nustatyta tvarka apskaičiuoto pajamų mokesčio sumos gali atskaityti pajamų mokesčio arba jam tapataus mokesčio sumą, sumokėtą užsienio valstybėje nuo toje valstybėje per tą m</w:t>
      </w:r>
      <w:r>
        <w:rPr>
          <w:rFonts w:ascii="Times New Roman" w:hAnsi="Times New Roman"/>
          <w:sz w:val="22"/>
        </w:rPr>
        <w:t xml:space="preserve">okestinį laikotarpį gautų pajamų, jeigu su šia valstybe yra sudaryta ir taikoma dvigubo apmokestinimo išvengimo sutartis arba ši valstybė įtraukta į finansų ministro tvirtinamą sąrašą. </w:t>
      </w:r>
    </w:p>
    <w:p w:rsidR="00000000" w:rsidRDefault="009E27CE">
      <w:pPr>
        <w:pStyle w:val="BodyText"/>
        <w:ind w:right="-50"/>
        <w:rPr>
          <w:b/>
          <w:bCs/>
          <w:sz w:val="20"/>
        </w:rPr>
      </w:pPr>
      <w:r>
        <w:rPr>
          <w:b/>
          <w:bCs/>
          <w:sz w:val="20"/>
        </w:rPr>
        <w:t>1 dalies redakcija nuo 2006 m. liepos 1 d.:</w:t>
      </w:r>
    </w:p>
    <w:p w:rsidR="00000000" w:rsidRDefault="009E27CE">
      <w:pPr>
        <w:ind w:right="-50" w:firstLine="720"/>
        <w:jc w:val="both"/>
        <w:rPr>
          <w:rFonts w:ascii="Times New Roman" w:hAnsi="Times New Roman"/>
          <w:sz w:val="22"/>
        </w:rPr>
      </w:pPr>
      <w:r>
        <w:rPr>
          <w:rFonts w:ascii="Times New Roman" w:hAnsi="Times New Roman"/>
          <w:b/>
          <w:bCs/>
          <w:sz w:val="22"/>
        </w:rPr>
        <w:t>*1.</w:t>
      </w:r>
      <w:r>
        <w:rPr>
          <w:rFonts w:ascii="Times New Roman" w:hAnsi="Times New Roman"/>
          <w:sz w:val="22"/>
        </w:rPr>
        <w:t xml:space="preserve"> Nuolatinis Lietuvos gy</w:t>
      </w:r>
      <w:r>
        <w:rPr>
          <w:rFonts w:ascii="Times New Roman" w:hAnsi="Times New Roman"/>
          <w:sz w:val="22"/>
        </w:rPr>
        <w:t xml:space="preserve">ventojas iš šio Įstatymo nustatyta tvarka apskaičiuoto </w:t>
      </w:r>
      <w:bookmarkStart w:id="9" w:name="425z"/>
      <w:r>
        <w:rPr>
          <w:rFonts w:ascii="Times New Roman" w:hAnsi="Times New Roman"/>
          <w:sz w:val="22"/>
        </w:rPr>
        <w:t>pajamų</w:t>
      </w:r>
      <w:bookmarkEnd w:id="9"/>
      <w:r>
        <w:rPr>
          <w:rFonts w:ascii="Times New Roman" w:hAnsi="Times New Roman"/>
          <w:sz w:val="22"/>
        </w:rPr>
        <w:t xml:space="preserve"> </w:t>
      </w:r>
      <w:bookmarkStart w:id="10" w:name="426z"/>
      <w:r>
        <w:rPr>
          <w:rFonts w:ascii="Times New Roman" w:hAnsi="Times New Roman"/>
          <w:sz w:val="22"/>
        </w:rPr>
        <w:t>mokesčio</w:t>
      </w:r>
      <w:bookmarkEnd w:id="10"/>
      <w:r>
        <w:rPr>
          <w:rFonts w:ascii="Times New Roman" w:hAnsi="Times New Roman"/>
          <w:sz w:val="22"/>
        </w:rPr>
        <w:t xml:space="preserve"> sumos gali atskaityti </w:t>
      </w:r>
      <w:bookmarkStart w:id="11" w:name="427z"/>
      <w:r>
        <w:rPr>
          <w:rFonts w:ascii="Times New Roman" w:hAnsi="Times New Roman"/>
          <w:sz w:val="22"/>
        </w:rPr>
        <w:t>pajamų</w:t>
      </w:r>
      <w:bookmarkEnd w:id="11"/>
      <w:r>
        <w:rPr>
          <w:rFonts w:ascii="Times New Roman" w:hAnsi="Times New Roman"/>
          <w:sz w:val="22"/>
        </w:rPr>
        <w:t xml:space="preserve"> </w:t>
      </w:r>
      <w:bookmarkStart w:id="12" w:name="428z"/>
      <w:r>
        <w:rPr>
          <w:rFonts w:ascii="Times New Roman" w:hAnsi="Times New Roman"/>
          <w:sz w:val="22"/>
        </w:rPr>
        <w:t>mokesčio</w:t>
      </w:r>
      <w:bookmarkEnd w:id="12"/>
      <w:r>
        <w:rPr>
          <w:rFonts w:ascii="Times New Roman" w:hAnsi="Times New Roman"/>
          <w:sz w:val="22"/>
        </w:rPr>
        <w:t xml:space="preserve"> arba jam tapataus </w:t>
      </w:r>
      <w:bookmarkStart w:id="13" w:name="429z"/>
      <w:r>
        <w:rPr>
          <w:rFonts w:ascii="Times New Roman" w:hAnsi="Times New Roman"/>
          <w:sz w:val="22"/>
        </w:rPr>
        <w:t>m</w:t>
      </w:r>
      <w:r>
        <w:rPr>
          <w:rFonts w:ascii="Times New Roman" w:hAnsi="Times New Roman"/>
          <w:sz w:val="22"/>
        </w:rPr>
        <w:t>o</w:t>
      </w:r>
      <w:r>
        <w:rPr>
          <w:rFonts w:ascii="Times New Roman" w:hAnsi="Times New Roman"/>
          <w:sz w:val="22"/>
        </w:rPr>
        <w:t>kesčio</w:t>
      </w:r>
      <w:bookmarkEnd w:id="13"/>
      <w:r>
        <w:rPr>
          <w:rFonts w:ascii="Times New Roman" w:hAnsi="Times New Roman"/>
          <w:sz w:val="22"/>
        </w:rPr>
        <w:t xml:space="preserve"> sumą, sumokėtą užsienio valstybėje nuo toje valstybėje per tą mokestinį laikotarpį gautų </w:t>
      </w:r>
      <w:bookmarkStart w:id="14" w:name="430z"/>
      <w:r>
        <w:rPr>
          <w:rFonts w:ascii="Times New Roman" w:hAnsi="Times New Roman"/>
          <w:sz w:val="22"/>
        </w:rPr>
        <w:t>p</w:t>
      </w:r>
      <w:r>
        <w:rPr>
          <w:rFonts w:ascii="Times New Roman" w:hAnsi="Times New Roman"/>
          <w:sz w:val="22"/>
        </w:rPr>
        <w:t>a</w:t>
      </w:r>
      <w:r>
        <w:rPr>
          <w:rFonts w:ascii="Times New Roman" w:hAnsi="Times New Roman"/>
          <w:sz w:val="22"/>
        </w:rPr>
        <w:t>jamų</w:t>
      </w:r>
      <w:bookmarkEnd w:id="14"/>
      <w:r>
        <w:rPr>
          <w:rFonts w:ascii="Times New Roman" w:hAnsi="Times New Roman"/>
          <w:sz w:val="22"/>
        </w:rPr>
        <w:t xml:space="preserve">, jeigu ši valstybė nėra </w:t>
      </w:r>
      <w:r>
        <w:rPr>
          <w:rFonts w:ascii="Times New Roman" w:hAnsi="Times New Roman"/>
          <w:sz w:val="22"/>
        </w:rPr>
        <w:t>įtraukta į finansų ministro nustatytą Tikslinių teritorijų sąrašą.</w:t>
      </w:r>
    </w:p>
    <w:p w:rsidR="00000000" w:rsidRDefault="009E27CE">
      <w:pPr>
        <w:pStyle w:val="BodyText"/>
        <w:ind w:firstLine="720"/>
        <w:rPr>
          <w:b/>
          <w:bCs/>
          <w:sz w:val="20"/>
        </w:rPr>
      </w:pPr>
      <w:r>
        <w:rPr>
          <w:b/>
          <w:bCs/>
          <w:sz w:val="20"/>
        </w:rPr>
        <w:t>*Pastaba. 1 dalies nuostatos taikomos apmokestinant ir deklaruojant 2005 metų ir vėlesnių metų pajamas.</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sz w:val="22"/>
        </w:rPr>
        <w:t>2. Nuolatinis Lietuvos gyventojas turi teisę nuo kontroliuojamojo užsienio vieneto p</w:t>
      </w:r>
      <w:r>
        <w:rPr>
          <w:rFonts w:ascii="Times New Roman" w:hAnsi="Times New Roman"/>
          <w:sz w:val="22"/>
        </w:rPr>
        <w:t>ozityviųjų pajamų, įskaitytų į nuolatinio Lietuvos gyventojo pajamas, mokesčio, sumokėto užsienio valstybėje, su kuria Lietuvos Respublika yra sudariusi dvigubo apmokestinimo išvengimo sutartį ir pagal kurios atitinkamą įstatymą kontroliuojamojo užsienio v</w:t>
      </w:r>
      <w:r>
        <w:rPr>
          <w:rFonts w:ascii="Times New Roman" w:hAnsi="Times New Roman"/>
          <w:sz w:val="22"/>
        </w:rPr>
        <w:t>ieneto pozityviosios pajamos yra įtrauktos į tos valstybės vieneto pajamas ir apmokestintos pagal analogiškas Pelno mokesčio įstatyme nustatytas taisykles, dydžiu sumažinti į biudžetą mokėtiną pagal šį Įstatymą apskaičiuotą pajamų mokestį nuo pozityviųjų p</w:t>
      </w:r>
      <w:r>
        <w:rPr>
          <w:rFonts w:ascii="Times New Roman" w:hAnsi="Times New Roman"/>
          <w:sz w:val="22"/>
        </w:rPr>
        <w:t>ajamų.</w:t>
      </w:r>
    </w:p>
    <w:p w:rsidR="00000000" w:rsidRDefault="009E27CE">
      <w:pPr>
        <w:ind w:right="-50" w:firstLine="720"/>
        <w:jc w:val="both"/>
        <w:rPr>
          <w:rFonts w:ascii="Times New Roman" w:hAnsi="Times New Roman"/>
          <w:sz w:val="22"/>
        </w:rPr>
      </w:pPr>
      <w:r>
        <w:rPr>
          <w:rFonts w:ascii="Times New Roman" w:hAnsi="Times New Roman"/>
          <w:b/>
          <w:bCs/>
          <w:sz w:val="22"/>
        </w:rPr>
        <w:t>*3.</w:t>
      </w:r>
      <w:r>
        <w:rPr>
          <w:rFonts w:ascii="Times New Roman" w:hAnsi="Times New Roman"/>
          <w:sz w:val="22"/>
        </w:rPr>
        <w:t xml:space="preserve"> Jeigu nuo užsienio valstybėje gautų pajamų šio Įstatymo nustatyta tvarka apskaičiuota pajamų mokesčio suma yra mažesnė negu pajamų mokesčio arba jam tapataus mokesčio suma, sumokėta nuo tų pajamų užsienio valstybėje, tai atskaitoma tik šio Įstat</w:t>
      </w:r>
      <w:r>
        <w:rPr>
          <w:rFonts w:ascii="Times New Roman" w:hAnsi="Times New Roman"/>
          <w:sz w:val="22"/>
        </w:rPr>
        <w:t>ymo nustatyta tvarka apskaičiuota pajamų mokesčio suma, išskyrus šio straipsnio 6 dalyje nustatytus atvejus.</w:t>
      </w:r>
    </w:p>
    <w:p w:rsidR="00000000" w:rsidRDefault="009E27CE">
      <w:pPr>
        <w:pStyle w:val="BodyText"/>
        <w:tabs>
          <w:tab w:val="left" w:pos="709"/>
        </w:tabs>
        <w:ind w:firstLine="709"/>
        <w:rPr>
          <w:sz w:val="20"/>
        </w:rPr>
      </w:pPr>
      <w:r>
        <w:rPr>
          <w:b/>
          <w:bCs/>
          <w:sz w:val="20"/>
        </w:rPr>
        <w:t xml:space="preserve">*Pastaba. </w:t>
      </w:r>
      <w:r>
        <w:rPr>
          <w:sz w:val="20"/>
        </w:rPr>
        <w:t>Šio Įstatymo 37 straipsnio 3 dalies nuostatos taikomos nuo 2005 m. sausio 1 d., jei Europos Sąjungos Tarybos sprendimu nebus nustatyta vė</w:t>
      </w:r>
      <w:r>
        <w:rPr>
          <w:sz w:val="20"/>
        </w:rPr>
        <w:t xml:space="preserve">lesnė 2003 m. birželio 3 d. Tarybos direktyvą 2003/48/EB dėl palūkanų, gautų iš taupymo pajamų, apmokestinimo įgyvendinančių Europos Sąjungos valstybių narių teisės aktų įsigaliojimo data. </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sz w:val="22"/>
        </w:rPr>
        <w:t xml:space="preserve">4. Jeigu nuolatinis Lietuvos gyventojas per mokestinį laikotarpį </w:t>
      </w:r>
      <w:r>
        <w:rPr>
          <w:rFonts w:ascii="Times New Roman" w:hAnsi="Times New Roman"/>
          <w:sz w:val="22"/>
        </w:rPr>
        <w:t>gauna pajamų keliose užsienio valstybėse, tai atskaitoma pajamų mokesčio suma apskaičiuojama atskirai pagal kiekvieną valstybę, kurioje gautos pajamos.</w:t>
      </w:r>
    </w:p>
    <w:p w:rsidR="00000000" w:rsidRDefault="009E27CE">
      <w:pPr>
        <w:ind w:right="-50" w:firstLine="720"/>
        <w:jc w:val="both"/>
        <w:rPr>
          <w:rFonts w:ascii="Times New Roman" w:hAnsi="Times New Roman"/>
          <w:sz w:val="22"/>
        </w:rPr>
      </w:pPr>
      <w:r>
        <w:rPr>
          <w:rFonts w:ascii="Times New Roman" w:hAnsi="Times New Roman"/>
          <w:sz w:val="22"/>
        </w:rPr>
        <w:t>5. Atskaityti iš apskaičiuotos pajamų mokesčio sumos šiame straipsnyje nustatyta tvarka leidžiama tik tu</w:t>
      </w:r>
      <w:r>
        <w:rPr>
          <w:rFonts w:ascii="Times New Roman" w:hAnsi="Times New Roman"/>
          <w:sz w:val="22"/>
        </w:rPr>
        <w:t>o atveju, jeigu yra pateikti užsienio valstybės mokesčio administratoriaus patvirtinti dokumentai apie toje valstybėje per tą mokestinį laikotarpį gautas pajamas bei nuo jų apskaičiuotą ir sumokėtą pajamų mokesčio arba jam tapataus mokesčio sumą.</w:t>
      </w:r>
    </w:p>
    <w:p w:rsidR="00000000" w:rsidRDefault="009E27CE">
      <w:pPr>
        <w:ind w:firstLine="720"/>
        <w:jc w:val="both"/>
        <w:rPr>
          <w:rFonts w:ascii="Times New Roman" w:hAnsi="Times New Roman"/>
          <w:sz w:val="22"/>
        </w:rPr>
      </w:pPr>
      <w:r>
        <w:rPr>
          <w:rFonts w:ascii="Times New Roman" w:hAnsi="Times New Roman"/>
          <w:b/>
          <w:bCs/>
          <w:sz w:val="22"/>
        </w:rPr>
        <w:t>*6.</w:t>
      </w:r>
      <w:r>
        <w:rPr>
          <w:rFonts w:ascii="Times New Roman" w:hAnsi="Times New Roman"/>
          <w:sz w:val="22"/>
        </w:rPr>
        <w:t xml:space="preserve"> Jeigu</w:t>
      </w:r>
      <w:r>
        <w:rPr>
          <w:rFonts w:ascii="Times New Roman" w:hAnsi="Times New Roman"/>
          <w:sz w:val="22"/>
        </w:rPr>
        <w:t xml:space="preserve"> nuo palūkanų buvo išskaičiuotas pajamų mokestis, nustatytas 2003 m. birželio 3 d. Tarybos direktyvos 2003/48/EB dėl palūkanų, gautų iš taupymo pajamų, apmokestinimo 11 straipsnio 1 dalyje arba su šios Direktyvos 17 straipsnio 2 dalyje nurodytomis valstybė</w:t>
      </w:r>
      <w:r>
        <w:rPr>
          <w:rFonts w:ascii="Times New Roman" w:hAnsi="Times New Roman"/>
          <w:sz w:val="22"/>
        </w:rPr>
        <w:t>mis ar teritorijomis sudarytose ir taikomose sutartyse, tai visa išskaičiuoto pajamų mokesčio suma grąžinama (įskaitoma) Mokesčių administravimo įstatymo nustatyta mokesčio permokos grąžinimo (įskaitymo) tvarka, nuolatiniam Lietuvos gyventojui pateikus met</w:t>
      </w:r>
      <w:r>
        <w:rPr>
          <w:rFonts w:ascii="Times New Roman" w:hAnsi="Times New Roman"/>
          <w:sz w:val="22"/>
        </w:rPr>
        <w:t>inę pajamų mokesčio deklaraciją.</w:t>
      </w:r>
    </w:p>
    <w:p w:rsidR="00000000" w:rsidRDefault="009E27CE">
      <w:pPr>
        <w:pStyle w:val="BodyText"/>
        <w:tabs>
          <w:tab w:val="left" w:pos="709"/>
        </w:tabs>
        <w:ind w:firstLine="709"/>
        <w:rPr>
          <w:sz w:val="20"/>
        </w:rPr>
      </w:pPr>
      <w:r>
        <w:rPr>
          <w:b/>
          <w:bCs/>
          <w:sz w:val="20"/>
        </w:rPr>
        <w:t xml:space="preserve">*Pastaba. </w:t>
      </w:r>
      <w:r>
        <w:rPr>
          <w:sz w:val="20"/>
        </w:rPr>
        <w:t>Šio Įstatymo 37 straipsnio 6 dalies nuostatos taikomos nuo 2005 m. sausio 1 d., jei Europos Sąjungos Tarybos sprendimu nebus nustatyta vėlesnė 2003 m. birželio 3 d. Tarybos direktyvą 2003/48/EB dėl palūkanų, gautų</w:t>
      </w:r>
      <w:r>
        <w:rPr>
          <w:sz w:val="20"/>
        </w:rPr>
        <w:t xml:space="preserve"> iš taupymo pajamų, apmokestinimo įgyvendinančių Europos Sąjungos valstybių narių teisės aktų įsigaliojimo data. </w:t>
      </w:r>
    </w:p>
    <w:p w:rsidR="00000000" w:rsidRDefault="009E27CE">
      <w:pPr>
        <w:ind w:right="-50"/>
        <w:jc w:val="both"/>
        <w:rPr>
          <w:rFonts w:ascii="Times New Roman" w:hAnsi="Times New Roman"/>
          <w:i/>
          <w:iCs/>
          <w:sz w:val="20"/>
        </w:rPr>
      </w:pPr>
      <w:r>
        <w:rPr>
          <w:rFonts w:ascii="Times New Roman" w:hAnsi="Times New Roman"/>
          <w:i/>
          <w:iCs/>
          <w:sz w:val="20"/>
        </w:rPr>
        <w:t>Straipsnio pakeitimai:</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IX-2202</w:t>
        </w:r>
      </w:hyperlink>
      <w:r>
        <w:rPr>
          <w:rFonts w:ascii="Times New Roman" w:eastAsia="MS Mincho" w:hAnsi="Times New Roman"/>
          <w:i/>
          <w:iCs/>
        </w:rPr>
        <w:t>, 2004-04-29, Žin., 2004, Nr. 73-2535 (2004-0</w:t>
      </w:r>
      <w:r>
        <w:rPr>
          <w:rFonts w:ascii="Times New Roman" w:eastAsia="MS Mincho" w:hAnsi="Times New Roman"/>
          <w:i/>
          <w:iCs/>
        </w:rPr>
        <w:t>4-30)</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000000" w:rsidRDefault="009E27CE">
      <w:pPr>
        <w:ind w:right="-50" w:firstLine="720"/>
        <w:jc w:val="both"/>
        <w:rPr>
          <w:rFonts w:ascii="Times New Roman" w:hAnsi="Times New Roman"/>
          <w:sz w:val="22"/>
        </w:rPr>
      </w:pPr>
    </w:p>
    <w:p w:rsidR="00000000" w:rsidRDefault="009E27CE">
      <w:pPr>
        <w:pStyle w:val="Heading5"/>
        <w:spacing w:line="240" w:lineRule="auto"/>
        <w:ind w:right="-50"/>
        <w:rPr>
          <w:rFonts w:ascii="Times New Roman" w:hAnsi="Times New Roman"/>
          <w:sz w:val="22"/>
        </w:rPr>
      </w:pPr>
      <w:r>
        <w:rPr>
          <w:rFonts w:ascii="Times New Roman" w:hAnsi="Times New Roman"/>
          <w:sz w:val="22"/>
        </w:rPr>
        <w:t>VIII SKYRIUS</w:t>
      </w:r>
    </w:p>
    <w:p w:rsidR="00000000" w:rsidRDefault="009E27CE">
      <w:pPr>
        <w:ind w:right="-50"/>
        <w:jc w:val="center"/>
        <w:rPr>
          <w:rFonts w:ascii="Times New Roman" w:hAnsi="Times New Roman"/>
          <w:b/>
          <w:sz w:val="22"/>
        </w:rPr>
      </w:pPr>
      <w:r>
        <w:rPr>
          <w:rFonts w:ascii="Times New Roman" w:hAnsi="Times New Roman"/>
          <w:b/>
          <w:sz w:val="22"/>
        </w:rPr>
        <w:t>MOKESČIO ĮSKAITYMAS Į BIUDŽETĄ</w:t>
      </w:r>
    </w:p>
    <w:p w:rsidR="00000000" w:rsidRDefault="009E27CE">
      <w:pPr>
        <w:ind w:right="-50" w:firstLine="720"/>
        <w:jc w:val="both"/>
        <w:rPr>
          <w:rFonts w:ascii="Times New Roman" w:hAnsi="Times New Roman"/>
          <w:b/>
          <w:sz w:val="22"/>
        </w:rPr>
      </w:pPr>
    </w:p>
    <w:p w:rsidR="00000000" w:rsidRDefault="009E27CE">
      <w:pPr>
        <w:ind w:right="-50" w:firstLine="720"/>
        <w:jc w:val="both"/>
        <w:rPr>
          <w:rFonts w:ascii="Times New Roman" w:hAnsi="Times New Roman"/>
          <w:b/>
          <w:sz w:val="22"/>
        </w:rPr>
      </w:pPr>
      <w:r>
        <w:rPr>
          <w:rFonts w:ascii="Times New Roman" w:hAnsi="Times New Roman"/>
          <w:b/>
          <w:sz w:val="22"/>
        </w:rPr>
        <w:t xml:space="preserve">38 straipsnis. Pajamų mokesčio įskaitymas </w:t>
      </w:r>
    </w:p>
    <w:p w:rsidR="00000000" w:rsidRDefault="009E27CE">
      <w:pPr>
        <w:ind w:right="-50" w:firstLine="720"/>
        <w:jc w:val="both"/>
        <w:rPr>
          <w:rFonts w:ascii="Times New Roman" w:hAnsi="Times New Roman"/>
          <w:sz w:val="22"/>
        </w:rPr>
      </w:pPr>
      <w:r>
        <w:rPr>
          <w:rFonts w:ascii="Times New Roman" w:hAnsi="Times New Roman"/>
          <w:sz w:val="22"/>
        </w:rPr>
        <w:t>1. Iki 2003 m. gruodžio 31 d. (imtinai</w:t>
      </w:r>
      <w:r>
        <w:rPr>
          <w:rFonts w:ascii="Times New Roman" w:hAnsi="Times New Roman"/>
          <w:sz w:val="22"/>
        </w:rPr>
        <w:t>) nuolatinio Lietuvos gyventojo sumokėtas pajamų mokestis ir sumokėta (išieškota) mokestinė nepriemoka, taip pat pagal šį Įstatymą mokestį išskaičiuojančio asmens nuo nuolatiniam Lietuvos gyventojui išmokamų išmokų išskaičiuotas ir sumokėtas pajamų mokesti</w:t>
      </w:r>
      <w:r>
        <w:rPr>
          <w:rFonts w:ascii="Times New Roman" w:hAnsi="Times New Roman"/>
          <w:sz w:val="22"/>
        </w:rPr>
        <w:t>s bei sumokėta (išieškota) mokestinė nepriemoka, pagal Lietuvos Respublikos teisės aktus tenkantys savivaldybių biudžetams, įskaitomi tokia tvarka:</w:t>
      </w:r>
    </w:p>
    <w:p w:rsidR="00000000" w:rsidRDefault="009E27CE">
      <w:pPr>
        <w:pStyle w:val="BodyText"/>
        <w:ind w:right="-50" w:firstLine="720"/>
        <w:rPr>
          <w:sz w:val="22"/>
        </w:rPr>
      </w:pPr>
      <w:r>
        <w:rPr>
          <w:sz w:val="22"/>
        </w:rPr>
        <w:t>1) nuolatinio Lietuvos gyventojo sumokėtas pajamų mokestis ir sumokėta (išieškota) mokestinė nepriemoka įska</w:t>
      </w:r>
      <w:r>
        <w:rPr>
          <w:sz w:val="22"/>
        </w:rPr>
        <w:t>itomi į tos savivaldybės, kurios teritorijoje jis turi nuolatinę gyvenamąją vietą, biudžetą;</w:t>
      </w:r>
    </w:p>
    <w:p w:rsidR="00000000" w:rsidRDefault="009E27CE">
      <w:pPr>
        <w:ind w:right="-50" w:firstLine="720"/>
        <w:jc w:val="both"/>
        <w:rPr>
          <w:rFonts w:ascii="Times New Roman" w:hAnsi="Times New Roman"/>
          <w:sz w:val="22"/>
        </w:rPr>
      </w:pPr>
      <w:r>
        <w:rPr>
          <w:rFonts w:ascii="Times New Roman" w:hAnsi="Times New Roman"/>
          <w:sz w:val="22"/>
        </w:rPr>
        <w:t>2) mokestį išskaičiuojančio asmens išskaičiuotas ir sumokėtas pajamų mokestis, taip pat sumokėta (išieškota) mokestinė nepriemoka įskaitomi į tos savivaldybės, kur</w:t>
      </w:r>
      <w:r>
        <w:rPr>
          <w:rFonts w:ascii="Times New Roman" w:hAnsi="Times New Roman"/>
          <w:sz w:val="22"/>
        </w:rPr>
        <w:t>ios teritorijoje yra (privalo būti) įregistruotas arba gyvena mokestį išskaičiuojantis asmuo, biudžetą;</w:t>
      </w:r>
    </w:p>
    <w:p w:rsidR="00000000" w:rsidRDefault="009E27CE">
      <w:pPr>
        <w:ind w:right="-50" w:firstLine="720"/>
        <w:jc w:val="both"/>
        <w:rPr>
          <w:rFonts w:ascii="Times New Roman" w:hAnsi="Times New Roman"/>
          <w:sz w:val="22"/>
        </w:rPr>
      </w:pPr>
      <w:r>
        <w:rPr>
          <w:rFonts w:ascii="Times New Roman" w:hAnsi="Times New Roman"/>
          <w:sz w:val="22"/>
        </w:rPr>
        <w:t>3) jeigu Lietuvos vienetas turi padalinių kitų savivaldybių teritorijose, tai iš šiuose padaliniuose dirbančių nuolatinių Lietuvos gyventojų gautų su da</w:t>
      </w:r>
      <w:r>
        <w:rPr>
          <w:rFonts w:ascii="Times New Roman" w:hAnsi="Times New Roman"/>
          <w:sz w:val="22"/>
        </w:rPr>
        <w:t>rbo santykiais susijusių arba joms prilygintų pajamų išskaičiuotą ir sumokėtą pajamų mokestį, taip pat sumokėtą (išieškotą) nuo šių pajamų apskaičiuotą mokestinę nepriemoką pagal mokestį išskaičiuojančio asmens deklaracijoje pateiktus duomenis mokesčio adm</w:t>
      </w:r>
      <w:r>
        <w:rPr>
          <w:rFonts w:ascii="Times New Roman" w:hAnsi="Times New Roman"/>
          <w:sz w:val="22"/>
        </w:rPr>
        <w:t>inistratorius perveda</w:t>
      </w:r>
      <w:r>
        <w:rPr>
          <w:rFonts w:ascii="Times New Roman" w:hAnsi="Times New Roman"/>
          <w:color w:val="FF0000"/>
          <w:sz w:val="22"/>
        </w:rPr>
        <w:t xml:space="preserve"> </w:t>
      </w:r>
      <w:r>
        <w:rPr>
          <w:rFonts w:ascii="Times New Roman" w:hAnsi="Times New Roman"/>
          <w:sz w:val="22"/>
        </w:rPr>
        <w:t>į tos savivaldybės, kurios teritorijoje yra minėti padaliniai, biudžetą.</w:t>
      </w:r>
    </w:p>
    <w:p w:rsidR="00000000" w:rsidRDefault="009E27CE">
      <w:pPr>
        <w:ind w:right="-50" w:firstLine="720"/>
        <w:jc w:val="both"/>
        <w:rPr>
          <w:rFonts w:ascii="Times New Roman" w:hAnsi="Times New Roman"/>
          <w:sz w:val="22"/>
        </w:rPr>
      </w:pPr>
      <w:r>
        <w:rPr>
          <w:rFonts w:ascii="Times New Roman" w:hAnsi="Times New Roman"/>
          <w:sz w:val="22"/>
        </w:rPr>
        <w:t>2. Nuo 2004 m. sausio 1 d. (imtinai) nuolatinio Lietuvos gyventojo sumokėtas pajamų mokestis ir sumokėta (išieškota) mokestinė nepriemoka, taip pat pagal šį Įsta</w:t>
      </w:r>
      <w:r>
        <w:rPr>
          <w:rFonts w:ascii="Times New Roman" w:hAnsi="Times New Roman"/>
          <w:sz w:val="22"/>
        </w:rPr>
        <w:t>tymą mokestį išskaičiuojančio asmens nuo nuolatiniam Lietuvos gyventojui išmokamų išmokų išskaičiuotas ir sumokėtas pajamų mokestis bei sumokėta (išieškota) mokestinė nepriemoka, pagal Lietuvos Respublikos teisės aktus tenkantys savivaldybių biudžetams, įs</w:t>
      </w:r>
      <w:r>
        <w:rPr>
          <w:rFonts w:ascii="Times New Roman" w:hAnsi="Times New Roman"/>
          <w:sz w:val="22"/>
        </w:rPr>
        <w:t>kaitomi tokia tvarka:</w:t>
      </w:r>
    </w:p>
    <w:p w:rsidR="00000000" w:rsidRDefault="009E27CE">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000000" w:rsidRDefault="009E27CE">
      <w:pPr>
        <w:pStyle w:val="BodyTextIndent3"/>
        <w:ind w:right="-50"/>
        <w:rPr>
          <w:sz w:val="22"/>
        </w:rPr>
      </w:pPr>
      <w:r>
        <w:rPr>
          <w:sz w:val="22"/>
        </w:rPr>
        <w:t>2) mokestį išskaičiuojančio asmen</w:t>
      </w:r>
      <w:r>
        <w:rPr>
          <w:sz w:val="22"/>
        </w:rPr>
        <w:t>s išskaičiuotas ir sumokėtas pajamų mokestis įskaitomas į tos savivaldybės, kurios teritorijoje nuolatinis Lietuvos gyventojas turi nuolatinę gyvenamąją vietą, biudžetą;</w:t>
      </w:r>
    </w:p>
    <w:p w:rsidR="00000000" w:rsidRDefault="009E27CE">
      <w:pPr>
        <w:pStyle w:val="BodyTextIndent3"/>
        <w:ind w:right="-50"/>
        <w:rPr>
          <w:sz w:val="22"/>
        </w:rPr>
      </w:pPr>
      <w:r>
        <w:rPr>
          <w:sz w:val="22"/>
        </w:rPr>
        <w:t>3) mokestį išskaičiuojančio asmens sumokėta (išieškota) mokestinė nepriemoka įskaitoma</w:t>
      </w:r>
      <w:r>
        <w:rPr>
          <w:sz w:val="22"/>
        </w:rPr>
        <w:t xml:space="preserve"> taip, kaip nepriemokos sumokėjimo (išieškojimo) momentu įskaitomas mokestį išskaičiuojančio asmens sumokamas pajamų mokestis, o jeigu to nustatyti neįmanoma, – į savivaldybės, kurios teritorijoje yra (privalo būti) įregistruotas arba turi gyvenamąją vietą</w:t>
      </w:r>
      <w:r>
        <w:rPr>
          <w:sz w:val="22"/>
        </w:rPr>
        <w:t xml:space="preserve"> mokestį išskaičiuojantis asmuo, biudžetą.</w:t>
      </w:r>
    </w:p>
    <w:p w:rsidR="00000000" w:rsidRDefault="009E27CE">
      <w:pPr>
        <w:pStyle w:val="BodyText3"/>
        <w:ind w:right="-50" w:firstLine="720"/>
        <w:rPr>
          <w:sz w:val="22"/>
        </w:rPr>
      </w:pPr>
      <w:r>
        <w:rPr>
          <w:sz w:val="22"/>
        </w:rPr>
        <w:t xml:space="preserve">3. Nenuolatinio Lietuvos gyventojo sumokėtas pajamų mokestis ir sumokėta (išieškota) mokestinė nepriemoka, taip pat pagal šį Įstatymą mokestį išskaičiuojančio asmens nuo nenuolatiniam Lietuvos gyventojui išmokamų </w:t>
      </w:r>
      <w:r>
        <w:rPr>
          <w:sz w:val="22"/>
        </w:rPr>
        <w:t>išmokų išskaičiuotas ir sumokėtas pajamų mokestis bei sumokėta (išieškota) mokestinė nepriemoka, pagal Lietuvos Respublikos teisės aktus tenkantys savivaldybių biudžetams, įskaitomi tokia tvarka:</w:t>
      </w:r>
    </w:p>
    <w:p w:rsidR="00000000" w:rsidRDefault="009E27CE">
      <w:pPr>
        <w:ind w:right="-50" w:firstLine="720"/>
        <w:jc w:val="both"/>
        <w:rPr>
          <w:rFonts w:ascii="Times New Roman" w:hAnsi="Times New Roman"/>
          <w:sz w:val="22"/>
        </w:rPr>
      </w:pPr>
      <w:r>
        <w:rPr>
          <w:rFonts w:ascii="Times New Roman" w:hAnsi="Times New Roman"/>
          <w:sz w:val="22"/>
        </w:rPr>
        <w:t>1) nenuolatinio Lietuvos gyventojo sumokėtas pajamų mokestis</w:t>
      </w:r>
      <w:r>
        <w:rPr>
          <w:rFonts w:ascii="Times New Roman" w:hAnsi="Times New Roman"/>
          <w:sz w:val="22"/>
        </w:rPr>
        <w:t xml:space="preserve"> ir sumokėta (išieškota) mokestinė nepriemoka įskaitomi į tos savivaldybės, kurios teritorijoje jis gyvena, biudžetą, jeigu gyvenamosios vietos Lietuvoje nėra, – į tos savivaldybės, kurios teritorijoje yra veiklos vykdymo vieta, biudžetą;</w:t>
      </w:r>
    </w:p>
    <w:p w:rsidR="00000000" w:rsidRDefault="009E27CE">
      <w:pPr>
        <w:ind w:right="-50" w:firstLine="720"/>
        <w:jc w:val="both"/>
        <w:rPr>
          <w:rFonts w:ascii="Times New Roman" w:hAnsi="Times New Roman"/>
          <w:sz w:val="22"/>
        </w:rPr>
      </w:pPr>
      <w:r>
        <w:rPr>
          <w:rFonts w:ascii="Times New Roman" w:hAnsi="Times New Roman"/>
          <w:sz w:val="22"/>
        </w:rPr>
        <w:t>2) mokestį išskai</w:t>
      </w:r>
      <w:r>
        <w:rPr>
          <w:rFonts w:ascii="Times New Roman" w:hAnsi="Times New Roman"/>
          <w:sz w:val="22"/>
        </w:rPr>
        <w:t>čiuojančio asmens nuo nenuolatiniam Lietuvos gyventojui išmokamų išmokų išskaičiuotas ir sumokėtas pajamų mokestis bei sumokėta (išieškota) mokestinė nepriemoka įskaitomi į tos savivaldybės, kurios teritorijoje jis gyvena, biudžetą, jeigu gyvenamosios viet</w:t>
      </w:r>
      <w:r>
        <w:rPr>
          <w:rFonts w:ascii="Times New Roman" w:hAnsi="Times New Roman"/>
          <w:sz w:val="22"/>
        </w:rPr>
        <w:t>os ar veiklos vykdymo vietos nėra, – į tos savivaldybės, kurios teritorijoje yra (privalo būti) įregistruotas arba gyvena mokestį išskaičiuojantis asmuo, biudžetą.</w:t>
      </w:r>
    </w:p>
    <w:p w:rsidR="00000000" w:rsidRDefault="009E27CE">
      <w:pPr>
        <w:ind w:right="-50" w:firstLine="720"/>
        <w:jc w:val="both"/>
        <w:rPr>
          <w:rFonts w:ascii="Times New Roman" w:hAnsi="Times New Roman"/>
          <w:sz w:val="22"/>
        </w:rPr>
      </w:pPr>
      <w:r>
        <w:rPr>
          <w:rFonts w:ascii="Times New Roman" w:hAnsi="Times New Roman"/>
          <w:sz w:val="22"/>
        </w:rPr>
        <w:t>4. Nenuolatinio Lietuvos gyventojo sumokėtas pajamų mokestis ir sumokėta (išieškota) mokesti</w:t>
      </w:r>
      <w:r>
        <w:rPr>
          <w:rFonts w:ascii="Times New Roman" w:hAnsi="Times New Roman"/>
          <w:sz w:val="22"/>
        </w:rPr>
        <w:t>nė nepriemoka, kurių negalima įskaityti į atitinkamos savivaldybės biudžetą vadovaujantis šio straipsnio 3 dalies nuostatomis, įskaitomi į valstybės biudžetą.</w:t>
      </w:r>
    </w:p>
    <w:p w:rsidR="00000000" w:rsidRDefault="009E27CE">
      <w:pPr>
        <w:tabs>
          <w:tab w:val="num" w:pos="0"/>
        </w:tabs>
        <w:ind w:right="-50" w:firstLine="720"/>
        <w:jc w:val="both"/>
        <w:rPr>
          <w:rFonts w:ascii="Times New Roman" w:hAnsi="Times New Roman"/>
          <w:sz w:val="22"/>
        </w:rPr>
      </w:pPr>
      <w:r>
        <w:rPr>
          <w:rFonts w:ascii="Times New Roman" w:hAnsi="Times New Roman"/>
          <w:sz w:val="22"/>
        </w:rPr>
        <w:t>5. Po šio Įstatymo įsigaliojimo sumokėti pagal Lietuvos Respublikos teisės aktus savivaldybių biu</w:t>
      </w:r>
      <w:r>
        <w:rPr>
          <w:rFonts w:ascii="Times New Roman" w:hAnsi="Times New Roman"/>
          <w:sz w:val="22"/>
        </w:rPr>
        <w:t>džetams tenkantys fizinių asmenų pajamų mokestis bei mokestinė nepriemoka, išskyrus neribotos civilinės atsakomybės vienetų kaip vienetų sumokėtą fizinių asmenų pajamų mokesčio mokestinę nepriemoką, įskaitomi šio straipsnio 1, 3 ir 4 dalyse nustatyta tvark</w:t>
      </w:r>
      <w:r>
        <w:rPr>
          <w:rFonts w:ascii="Times New Roman" w:hAnsi="Times New Roman"/>
          <w:sz w:val="22"/>
        </w:rPr>
        <w:t xml:space="preserve">a. </w:t>
      </w:r>
    </w:p>
    <w:p w:rsidR="00000000" w:rsidRDefault="009E27CE">
      <w:pPr>
        <w:pStyle w:val="BodyTextIndent3"/>
        <w:ind w:right="113"/>
        <w:rPr>
          <w:sz w:val="22"/>
        </w:rPr>
      </w:pPr>
      <w:r>
        <w:rPr>
          <w:sz w:val="22"/>
        </w:rPr>
        <w:t xml:space="preserve">6. Mokestį išskaičiuojančio asmens sumokėtas pajamų mokestis įskaitomas į savivaldybės, kurioje gyventojas turi nuolatinę gyvenamąją vietą arba gyvenamąją vietą, biudžetą tokia tvarka: </w:t>
      </w:r>
    </w:p>
    <w:p w:rsidR="00000000" w:rsidRDefault="009E27CE">
      <w:pPr>
        <w:ind w:right="113" w:firstLine="720"/>
        <w:jc w:val="both"/>
        <w:rPr>
          <w:rFonts w:ascii="Times New Roman" w:hAnsi="Times New Roman"/>
          <w:sz w:val="22"/>
        </w:rPr>
      </w:pPr>
      <w:r>
        <w:rPr>
          <w:rFonts w:ascii="Times New Roman" w:hAnsi="Times New Roman"/>
          <w:sz w:val="22"/>
        </w:rPr>
        <w:t>1) savivaldybė, kurioje nuolatinis Lietuvos gyventojas turi nuolat</w:t>
      </w:r>
      <w:r>
        <w:rPr>
          <w:rFonts w:ascii="Times New Roman" w:hAnsi="Times New Roman"/>
          <w:sz w:val="22"/>
        </w:rPr>
        <w:t xml:space="preserve">inę gyvenamąją vietą, o nenuolatinis Lietuvos gyventojas turi gyvenamąją vietą, nustatoma pagal gyventojo mokestį išskaičiuojančiam asmeniui pateiktus duomenis; </w:t>
      </w:r>
    </w:p>
    <w:p w:rsidR="00000000" w:rsidRDefault="009E27CE">
      <w:pPr>
        <w:ind w:right="113" w:firstLine="720"/>
        <w:jc w:val="both"/>
        <w:rPr>
          <w:rFonts w:ascii="Times New Roman" w:hAnsi="Times New Roman"/>
          <w:sz w:val="22"/>
        </w:rPr>
      </w:pPr>
      <w:r>
        <w:rPr>
          <w:rFonts w:ascii="Times New Roman" w:hAnsi="Times New Roman"/>
          <w:sz w:val="22"/>
        </w:rPr>
        <w:t>2) atitinkamo mokestinio laikotarpio metinėje pajamų mokesčio, išskaičiuoto iš A klasės pajamų</w:t>
      </w:r>
      <w:r>
        <w:rPr>
          <w:rFonts w:ascii="Times New Roman" w:hAnsi="Times New Roman"/>
          <w:sz w:val="22"/>
        </w:rPr>
        <w:t>, deklaracijos dalyje, kurioje deklaruojamas pajamų mokestis, išskaičiuotas iš pajamų, susijusių su darbo santykiais arba jų esmę atitinkančiais santykiais, išskyrus ligos, motinystės ir motinystės (tėvystės) pašalpas, nustatytos praėjusiu mokestiniu laiko</w:t>
      </w:r>
      <w:r>
        <w:rPr>
          <w:rFonts w:ascii="Times New Roman" w:hAnsi="Times New Roman"/>
          <w:sz w:val="22"/>
        </w:rPr>
        <w:t>tarpiu išskaityto pajamų mokesčio pasiskirstymo pagal savivaldybes proporcijos naudojamos įskaitant pajamų mokestį, mokamą į biudžetą kitą mokestinį laikotarpį, pradedant nuo balandžio mėnesio, taip pat dar vėlesnio mokestinio laikotarpio sausio–kovo mėnes</w:t>
      </w:r>
      <w:r>
        <w:rPr>
          <w:rFonts w:ascii="Times New Roman" w:hAnsi="Times New Roman"/>
          <w:sz w:val="22"/>
        </w:rPr>
        <w:t xml:space="preserve">iais; </w:t>
      </w:r>
    </w:p>
    <w:p w:rsidR="00000000" w:rsidRDefault="009E27CE">
      <w:pPr>
        <w:ind w:right="113" w:firstLine="720"/>
        <w:jc w:val="both"/>
        <w:rPr>
          <w:rFonts w:ascii="Times New Roman" w:hAnsi="Times New Roman"/>
          <w:sz w:val="22"/>
        </w:rPr>
      </w:pPr>
      <w:r>
        <w:rPr>
          <w:rFonts w:ascii="Times New Roman" w:hAnsi="Times New Roman"/>
          <w:sz w:val="22"/>
        </w:rPr>
        <w:t>3) pagal metines pajamų mokesčio, išskaičiuoto iš A klasės pajamų, deklaracijas nustačius faktines praėjusiu mokestiniu laikotarpiu išskaityto pajamų mokesčio pasiskirstymo pagal savivaldybes proporcijas, ne vėliau kaip iki einamojo mokestinio laiko</w:t>
      </w:r>
      <w:r>
        <w:rPr>
          <w:rFonts w:ascii="Times New Roman" w:hAnsi="Times New Roman"/>
          <w:sz w:val="22"/>
        </w:rPr>
        <w:t>tarpio liepos 1 dienos atliekami atitinkami praėjusiu mokestiniu laikotarpiu sumokėto pajamų mokesčio, išskyrus ankstesnių mokestinių laikotarpių sumokėtą (išieškotą) mokestinę nepriemoką, įskaitymo į savivaldybių biudžetus patikslinimai;</w:t>
      </w:r>
    </w:p>
    <w:p w:rsidR="00000000" w:rsidRDefault="009E27CE">
      <w:pPr>
        <w:tabs>
          <w:tab w:val="num" w:pos="0"/>
        </w:tabs>
        <w:ind w:right="-50" w:firstLine="720"/>
        <w:jc w:val="both"/>
        <w:rPr>
          <w:rFonts w:ascii="Times New Roman" w:hAnsi="Times New Roman"/>
          <w:sz w:val="22"/>
        </w:rPr>
      </w:pPr>
      <w:r>
        <w:rPr>
          <w:rFonts w:ascii="Times New Roman" w:hAnsi="Times New Roman"/>
          <w:sz w:val="22"/>
        </w:rPr>
        <w:t>4) 2004 metų moke</w:t>
      </w:r>
      <w:r>
        <w:rPr>
          <w:rFonts w:ascii="Times New Roman" w:hAnsi="Times New Roman"/>
          <w:sz w:val="22"/>
        </w:rPr>
        <w:t>stinio laikotarpio sausio–kovo mėnesiais mokamos pajamų mokesčio sumos įskaitomos pagal 2003 metų III ketvirtį mokėto pajamų mokesčio pasiskirstymo pagal savivaldybes proporcijas. 2003 metų sumokėto pajamų mokesčio įskaitymo į savivaldybių biudžetus patiks</w:t>
      </w:r>
      <w:r>
        <w:rPr>
          <w:rFonts w:ascii="Times New Roman" w:hAnsi="Times New Roman"/>
          <w:sz w:val="22"/>
        </w:rPr>
        <w:t>linimai, numatyti šios dalies 3 punkte, nedaromi.</w:t>
      </w:r>
    </w:p>
    <w:p w:rsidR="00000000" w:rsidRDefault="009E27C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000000" w:rsidRDefault="009E27CE">
      <w:pPr>
        <w:ind w:right="-50" w:firstLine="720"/>
        <w:jc w:val="both"/>
        <w:rPr>
          <w:rFonts w:ascii="Times New Roman" w:hAnsi="Times New Roman"/>
          <w:sz w:val="22"/>
        </w:rPr>
      </w:pPr>
    </w:p>
    <w:p w:rsidR="00000000" w:rsidRDefault="009E27CE">
      <w:pPr>
        <w:pStyle w:val="Heading5"/>
        <w:spacing w:line="240" w:lineRule="auto"/>
        <w:ind w:right="-50"/>
        <w:rPr>
          <w:rFonts w:ascii="Times New Roman" w:hAnsi="Times New Roman"/>
          <w:sz w:val="22"/>
        </w:rPr>
      </w:pPr>
      <w:r>
        <w:rPr>
          <w:rFonts w:ascii="Times New Roman" w:hAnsi="Times New Roman"/>
          <w:sz w:val="22"/>
        </w:rPr>
        <w:t>IX SKYRIUS</w:t>
      </w:r>
    </w:p>
    <w:p w:rsidR="00000000" w:rsidRDefault="009E27CE">
      <w:pPr>
        <w:pStyle w:val="Heading1"/>
        <w:ind w:right="-50"/>
        <w:rPr>
          <w:sz w:val="22"/>
        </w:rPr>
      </w:pPr>
      <w:r>
        <w:rPr>
          <w:sz w:val="22"/>
        </w:rPr>
        <w:t>BAIGIAMOSIOS NUOSTATOS</w:t>
      </w:r>
    </w:p>
    <w:p w:rsidR="00000000" w:rsidRDefault="009E27CE">
      <w:pPr>
        <w:pStyle w:val="Heading3"/>
        <w:ind w:right="-50" w:firstLine="720"/>
        <w:rPr>
          <w:color w:val="auto"/>
          <w:sz w:val="22"/>
        </w:rPr>
      </w:pPr>
    </w:p>
    <w:p w:rsidR="00000000" w:rsidRDefault="009E27CE">
      <w:pPr>
        <w:ind w:right="-50" w:firstLine="720"/>
        <w:jc w:val="both"/>
        <w:rPr>
          <w:rFonts w:ascii="Times New Roman" w:hAnsi="Times New Roman"/>
          <w:b/>
          <w:sz w:val="22"/>
        </w:rPr>
      </w:pPr>
      <w:r>
        <w:rPr>
          <w:rFonts w:ascii="Times New Roman" w:hAnsi="Times New Roman"/>
          <w:b/>
          <w:sz w:val="22"/>
        </w:rPr>
        <w:t>39 straipsnis. Įstaty</w:t>
      </w:r>
      <w:r>
        <w:rPr>
          <w:rFonts w:ascii="Times New Roman" w:hAnsi="Times New Roman"/>
          <w:b/>
          <w:sz w:val="22"/>
        </w:rPr>
        <w:t>mo taikymas ir pasiūlymai Vyriausybei</w:t>
      </w:r>
    </w:p>
    <w:p w:rsidR="00000000" w:rsidRDefault="009E27CE">
      <w:pPr>
        <w:ind w:right="-50" w:firstLine="720"/>
        <w:jc w:val="both"/>
        <w:rPr>
          <w:rFonts w:ascii="Times New Roman" w:hAnsi="Times New Roman"/>
          <w:sz w:val="22"/>
        </w:rPr>
      </w:pPr>
      <w:r>
        <w:rPr>
          <w:rFonts w:ascii="Times New Roman" w:hAnsi="Times New Roman"/>
          <w:sz w:val="22"/>
        </w:rPr>
        <w:t xml:space="preserve">1. Šis Įstatymas įsigalioja nuo 2003 m. sausio 1 d. </w:t>
      </w:r>
    </w:p>
    <w:p w:rsidR="00000000" w:rsidRDefault="009E27CE">
      <w:pPr>
        <w:pStyle w:val="Heading1"/>
        <w:tabs>
          <w:tab w:val="left" w:pos="1134"/>
        </w:tabs>
        <w:ind w:right="-50" w:firstLine="720"/>
        <w:jc w:val="both"/>
        <w:rPr>
          <w:b w:val="0"/>
          <w:sz w:val="22"/>
        </w:rPr>
      </w:pPr>
      <w:r>
        <w:rPr>
          <w:b w:val="0"/>
          <w:sz w:val="22"/>
        </w:rPr>
        <w:t>2. Šio Įstatymo 2 straipsnio 14 dalies 7 punkto nuostatos dėl akcijų kainų skirtumo, apmokėto pinigais, ir 15 straipsnio nuostatos taikomos nuo 2004 m. sausio 1 d.</w:t>
      </w:r>
    </w:p>
    <w:p w:rsidR="00000000" w:rsidRDefault="009E27CE">
      <w:pPr>
        <w:ind w:right="-50" w:firstLine="720"/>
        <w:jc w:val="both"/>
        <w:rPr>
          <w:rFonts w:ascii="Times New Roman" w:hAnsi="Times New Roman"/>
          <w:sz w:val="22"/>
        </w:rPr>
      </w:pPr>
      <w:r>
        <w:rPr>
          <w:rFonts w:ascii="Times New Roman" w:hAnsi="Times New Roman"/>
          <w:sz w:val="22"/>
        </w:rPr>
        <w:t>3</w:t>
      </w:r>
      <w:r>
        <w:rPr>
          <w:rFonts w:ascii="Times New Roman" w:hAnsi="Times New Roman"/>
          <w:sz w:val="22"/>
        </w:rPr>
        <w:t>. Lietuvos Respublikos Vyriausybė arba jos įgaliota institucija ir centrinis mokesčio administratorius visus šiam Įstatymui įgyvendinti reikalingus teisės aktus parengia ir patvirtina ne vėliau kaip likus 3 mėnesiams iki šio Įstatymo įsigaliojimo.</w:t>
      </w:r>
    </w:p>
    <w:p w:rsidR="00000000" w:rsidRDefault="009E27CE">
      <w:pPr>
        <w:ind w:right="-50" w:firstLine="720"/>
        <w:jc w:val="both"/>
        <w:rPr>
          <w:rFonts w:ascii="Times New Roman" w:hAnsi="Times New Roman"/>
          <w:sz w:val="22"/>
        </w:rPr>
      </w:pPr>
      <w:r>
        <w:rPr>
          <w:rFonts w:ascii="Times New Roman" w:hAnsi="Times New Roman"/>
          <w:sz w:val="22"/>
        </w:rPr>
        <w:t>4. Nuo 2</w:t>
      </w:r>
      <w:r>
        <w:rPr>
          <w:rFonts w:ascii="Times New Roman" w:hAnsi="Times New Roman"/>
          <w:sz w:val="22"/>
        </w:rPr>
        <w:t>003 m. sausio 1 d. pripažįstami netekusiais galios:</w:t>
      </w:r>
    </w:p>
    <w:p w:rsidR="00000000" w:rsidRDefault="009E27CE">
      <w:pPr>
        <w:ind w:right="-50" w:firstLine="720"/>
        <w:jc w:val="both"/>
        <w:rPr>
          <w:rFonts w:ascii="Times New Roman" w:hAnsi="Times New Roman"/>
          <w:sz w:val="22"/>
        </w:rPr>
      </w:pPr>
      <w:r>
        <w:rPr>
          <w:rFonts w:ascii="Times New Roman" w:hAnsi="Times New Roman"/>
          <w:sz w:val="22"/>
        </w:rPr>
        <w:t>1) Lietuvos Respublikos fizinių asmenų pajamų mokesčio laikinasis įstatymas (Žin., 1990, Nr. 31-742; 1991, Nr. 6-170, Nr. 19-501, Nr. 22-569; 1992, Nr. 7-150, Nr. 14-388; 1993, Nr. 30-681, Nr. 59-1144; 19</w:t>
      </w:r>
      <w:r>
        <w:rPr>
          <w:rFonts w:ascii="Times New Roman" w:hAnsi="Times New Roman"/>
          <w:sz w:val="22"/>
        </w:rPr>
        <w:t>94, Nr. 30-531, Nr. 58-1135; 1995, Nr. 34-814, Nr. 44-1077; 1996, Nr. 11-285, Nr. 35-858, Nr. 46-1104, Nr. 62-1464, Nr. 71-1716, Nr. 73-1747; 1997, Nr. 28-662, Nr. 61-1443, Nr. 63-1474; 1998, Nr. 8-162, Nr. 90-2481; 1999, Nr. 19-515, Nr. 33-947, Nr. 55-177</w:t>
      </w:r>
      <w:r>
        <w:rPr>
          <w:rFonts w:ascii="Times New Roman" w:hAnsi="Times New Roman"/>
          <w:sz w:val="22"/>
        </w:rPr>
        <w:t xml:space="preserve">0, Nr. 60-1950, Nr. 66-2121, Nr. 109-3174, Nr. 113-3290; 2000, Nr. 5-127, Nr. 34-955, Nr. 53-1522, Nr. 64-1911, 1943, Nr. 84-2534, Nr. 89-2747, Nr. 90-2781, Nr. 113-3603; 2001, Nr. 39-1329, Nr. 41-1421, Nr. 62-2217, 2236, Nr. 110-3993, 3994, Nr. 111-4023; </w:t>
      </w:r>
      <w:r>
        <w:rPr>
          <w:rFonts w:ascii="Times New Roman" w:hAnsi="Times New Roman"/>
          <w:sz w:val="22"/>
        </w:rPr>
        <w:t>2002, Nr. 62-2492);</w:t>
      </w:r>
    </w:p>
    <w:p w:rsidR="00000000" w:rsidRDefault="009E27CE">
      <w:pPr>
        <w:ind w:right="-50" w:firstLine="720"/>
        <w:jc w:val="both"/>
        <w:rPr>
          <w:rFonts w:ascii="Times New Roman" w:hAnsi="Times New Roman"/>
          <w:sz w:val="22"/>
        </w:rPr>
      </w:pPr>
      <w:r>
        <w:rPr>
          <w:rFonts w:ascii="Times New Roman" w:hAnsi="Times New Roman"/>
          <w:sz w:val="22"/>
        </w:rPr>
        <w:t>2) Lietuvos Respublikos įstatymas „Dėl Lietuvos Respublikos fizinių asmenų pajamų mokesčio laikinojo įstatymo galiojimo pratęsimo“ (Žin., 1993, Nr. 2-27);</w:t>
      </w:r>
    </w:p>
    <w:p w:rsidR="00000000" w:rsidRDefault="009E27CE">
      <w:pPr>
        <w:ind w:right="-50" w:firstLine="720"/>
        <w:jc w:val="both"/>
        <w:rPr>
          <w:rFonts w:ascii="Times New Roman" w:hAnsi="Times New Roman"/>
          <w:sz w:val="22"/>
        </w:rPr>
      </w:pPr>
      <w:r>
        <w:rPr>
          <w:rFonts w:ascii="Times New Roman" w:hAnsi="Times New Roman"/>
          <w:sz w:val="22"/>
        </w:rPr>
        <w:t>3) Lietuvos Respublikos įstatymas „Dėl Lietuvos Respublikos fizinių asmenų pajamų</w:t>
      </w:r>
      <w:r>
        <w:rPr>
          <w:rFonts w:ascii="Times New Roman" w:hAnsi="Times New Roman"/>
          <w:sz w:val="22"/>
        </w:rPr>
        <w:t xml:space="preserve"> mokesčio laikinojo įstatymo galiojimo pratęsimo“ (Žin., 1993, Nr. 70-1305);</w:t>
      </w:r>
    </w:p>
    <w:p w:rsidR="00000000" w:rsidRDefault="009E27CE">
      <w:pPr>
        <w:ind w:right="-50" w:firstLine="720"/>
        <w:jc w:val="both"/>
        <w:rPr>
          <w:rFonts w:ascii="Times New Roman" w:hAnsi="Times New Roman"/>
          <w:sz w:val="22"/>
        </w:rPr>
      </w:pPr>
      <w:r>
        <w:rPr>
          <w:rFonts w:ascii="Times New Roman" w:hAnsi="Times New Roman"/>
          <w:sz w:val="22"/>
        </w:rPr>
        <w:t>4) Lietuvos Respublikos įstatymo „Dėl Lietuvos Respublikos mokesčių įstatymų papildymo“ (Žin., 1996, Nr. 1-3) 2 straipsnis;</w:t>
      </w:r>
    </w:p>
    <w:p w:rsidR="00000000" w:rsidRDefault="009E27CE">
      <w:pPr>
        <w:ind w:right="-50" w:firstLine="720"/>
        <w:jc w:val="both"/>
        <w:rPr>
          <w:rFonts w:ascii="Times New Roman" w:hAnsi="Times New Roman"/>
          <w:sz w:val="22"/>
        </w:rPr>
      </w:pPr>
      <w:r>
        <w:rPr>
          <w:rFonts w:ascii="Times New Roman" w:hAnsi="Times New Roman"/>
          <w:sz w:val="22"/>
        </w:rPr>
        <w:t>5) Lietuvos Respublikos Aukščiausiosios Tarybos nutarim</w:t>
      </w:r>
      <w:r>
        <w:rPr>
          <w:rFonts w:ascii="Times New Roman" w:hAnsi="Times New Roman"/>
          <w:sz w:val="22"/>
        </w:rPr>
        <w:t>as „Dėl Lietuvos Respublikos fizinių asmenų pajamų mokesčio laikinojo įstatymo įsigaliojimo“ (Žin., 1990, Nr. 31-743);</w:t>
      </w:r>
    </w:p>
    <w:p w:rsidR="00000000" w:rsidRDefault="009E27CE">
      <w:pPr>
        <w:ind w:right="-50" w:firstLine="720"/>
        <w:jc w:val="both"/>
        <w:rPr>
          <w:rFonts w:ascii="Times New Roman" w:hAnsi="Times New Roman"/>
          <w:sz w:val="22"/>
        </w:rPr>
      </w:pPr>
      <w:r>
        <w:rPr>
          <w:rFonts w:ascii="Times New Roman" w:hAnsi="Times New Roman"/>
          <w:sz w:val="22"/>
        </w:rPr>
        <w:t>6) Lietuvos Respublikos Aukščiausiosios Tarybos nutarimas „Dėl Lietuvos Respublikos Aukščiausios Tarybos nutarimo „Dėl Lietuvos Respublik</w:t>
      </w:r>
      <w:r>
        <w:rPr>
          <w:rFonts w:ascii="Times New Roman" w:hAnsi="Times New Roman"/>
          <w:sz w:val="22"/>
        </w:rPr>
        <w:t>os fizinių asmenų pajamų mokesčio laikinojo įstatymo įsigaliojimo“ pirmojo punkto taikymo“ (Žin., 1991, Nr. 5-141);</w:t>
      </w:r>
    </w:p>
    <w:p w:rsidR="00000000" w:rsidRDefault="009E27CE">
      <w:pPr>
        <w:ind w:right="-50" w:firstLine="720"/>
        <w:jc w:val="both"/>
        <w:rPr>
          <w:rFonts w:ascii="Times New Roman" w:hAnsi="Times New Roman"/>
          <w:sz w:val="22"/>
        </w:rPr>
      </w:pPr>
      <w:r>
        <w:rPr>
          <w:rFonts w:ascii="Times New Roman" w:hAnsi="Times New Roman"/>
          <w:sz w:val="22"/>
        </w:rPr>
        <w:t>7) Lietuvos Respublikos Aukščiausiosios Tarybos nutarimas „Dėl Lietuvos Respublikos fizinių asmenų pajamų mokesčio laikinojo įstatymo 10 str</w:t>
      </w:r>
      <w:r>
        <w:rPr>
          <w:rFonts w:ascii="Times New Roman" w:hAnsi="Times New Roman"/>
          <w:sz w:val="22"/>
        </w:rPr>
        <w:t>aipsnio įsigaliojimo tvarkos“ (Žin., 1991, Nr. 6-169);</w:t>
      </w:r>
    </w:p>
    <w:p w:rsidR="00000000" w:rsidRDefault="009E27CE">
      <w:pPr>
        <w:ind w:right="-50" w:firstLine="720"/>
        <w:jc w:val="both"/>
        <w:rPr>
          <w:rFonts w:ascii="Times New Roman" w:hAnsi="Times New Roman"/>
          <w:sz w:val="22"/>
        </w:rPr>
      </w:pPr>
      <w:r>
        <w:rPr>
          <w:rFonts w:ascii="Times New Roman" w:hAnsi="Times New Roman"/>
          <w:sz w:val="22"/>
        </w:rPr>
        <w:t>8) Lietuvos Respublikos Aukščiausiosios Tarybos nutarimas „Dėl Lietuvos Respublikos įstatymo „Dėl Lietuvos Respublikos fizinių asmenų pajamų mokesčio laikinojo įstatymo 5 straipsnio pakeitimo“ įsigalio</w:t>
      </w:r>
      <w:r>
        <w:rPr>
          <w:rFonts w:ascii="Times New Roman" w:hAnsi="Times New Roman"/>
          <w:sz w:val="22"/>
        </w:rPr>
        <w:t>jimo“ (Žin., 1991, Nr. 22-570);</w:t>
      </w:r>
    </w:p>
    <w:p w:rsidR="00000000" w:rsidRDefault="009E27CE">
      <w:pPr>
        <w:ind w:right="-50" w:firstLine="720"/>
        <w:jc w:val="both"/>
        <w:rPr>
          <w:rFonts w:ascii="Times New Roman" w:hAnsi="Times New Roman"/>
          <w:sz w:val="22"/>
        </w:rPr>
      </w:pPr>
      <w:r>
        <w:rPr>
          <w:rFonts w:ascii="Times New Roman" w:hAnsi="Times New Roman"/>
          <w:sz w:val="22"/>
        </w:rPr>
        <w:t xml:space="preserve">9) Lietuvos Respublikos Aukščiausiosios Tarybos nutarimas „Dėl Lietuvos Respublikos Aukščiausios Tarybos nutarimo „Dėl Lietuvos Respublikos fizinių asmenų pajamų mokesčio laikinojo įstatymo įsigaliojimo“ 8 punkto pakeitimo“ </w:t>
      </w:r>
      <w:r>
        <w:rPr>
          <w:rFonts w:ascii="Times New Roman" w:hAnsi="Times New Roman"/>
          <w:sz w:val="22"/>
        </w:rPr>
        <w:t>(Žin., 1991, Nr. 22-571);</w:t>
      </w:r>
    </w:p>
    <w:p w:rsidR="00000000" w:rsidRDefault="009E27CE">
      <w:pPr>
        <w:ind w:right="-50" w:firstLine="720"/>
        <w:jc w:val="both"/>
        <w:rPr>
          <w:rFonts w:ascii="Times New Roman" w:hAnsi="Times New Roman"/>
          <w:sz w:val="22"/>
        </w:rPr>
      </w:pPr>
      <w:r>
        <w:rPr>
          <w:rFonts w:ascii="Times New Roman" w:hAnsi="Times New Roman"/>
          <w:sz w:val="22"/>
        </w:rPr>
        <w:t>10) Lietuvos Respublikos Aukščiausiosios Tarybos nutarimas „Dėl minimalaus gyvenimo lygio ir fizinių asmenų pajamų mokesčio neapmokestinamojo minimumo“ (Žin., 1991, Nr. 20-523);</w:t>
      </w:r>
    </w:p>
    <w:p w:rsidR="00000000" w:rsidRDefault="009E27CE">
      <w:pPr>
        <w:ind w:right="-50" w:firstLine="720"/>
        <w:jc w:val="both"/>
        <w:rPr>
          <w:rFonts w:ascii="Times New Roman" w:hAnsi="Times New Roman"/>
          <w:sz w:val="22"/>
        </w:rPr>
      </w:pPr>
      <w:r>
        <w:rPr>
          <w:rFonts w:ascii="Times New Roman" w:hAnsi="Times New Roman"/>
          <w:sz w:val="22"/>
        </w:rPr>
        <w:t>11) Lietuvos Respublikos Aukščiausiosios Tarybos nut</w:t>
      </w:r>
      <w:r>
        <w:rPr>
          <w:rFonts w:ascii="Times New Roman" w:hAnsi="Times New Roman"/>
          <w:sz w:val="22"/>
        </w:rPr>
        <w:t>arimas „Dėl Lietuvos Respublikos įstatymo „Dėl Lietuvos Respublikos fizinių asmenų pajamų mokesčio laikinojo įstatymo pakeitimo ir papildymo“ įsigaliojimo“ (Žin., 1992, Nr. 7-151);</w:t>
      </w:r>
    </w:p>
    <w:p w:rsidR="00000000" w:rsidRDefault="009E27CE">
      <w:pPr>
        <w:ind w:right="-50" w:firstLine="720"/>
        <w:jc w:val="both"/>
        <w:rPr>
          <w:rFonts w:ascii="Times New Roman" w:hAnsi="Times New Roman"/>
          <w:sz w:val="22"/>
        </w:rPr>
      </w:pPr>
      <w:r>
        <w:rPr>
          <w:rFonts w:ascii="Times New Roman" w:hAnsi="Times New Roman"/>
          <w:sz w:val="22"/>
        </w:rPr>
        <w:t>12) Lietuvos Respublikos Aukščiausiosios Tarybos nutarimas „Dėl Lietuvos Re</w:t>
      </w:r>
      <w:r>
        <w:rPr>
          <w:rFonts w:ascii="Times New Roman" w:hAnsi="Times New Roman"/>
          <w:sz w:val="22"/>
        </w:rPr>
        <w:t>spublikos įstatymo „Dėl Lietuvos Respublikos fizinių asmenų pajamų mokesčio laikinojo įstatymo pakeitimo ir papildymo“ įsigaliojimo“ (Žin., 1992, Nr. 14-389);</w:t>
      </w:r>
    </w:p>
    <w:p w:rsidR="00000000" w:rsidRDefault="009E27CE">
      <w:pPr>
        <w:ind w:right="-50" w:firstLine="720"/>
        <w:jc w:val="both"/>
        <w:rPr>
          <w:rFonts w:ascii="Times New Roman" w:hAnsi="Times New Roman"/>
          <w:sz w:val="22"/>
        </w:rPr>
      </w:pPr>
      <w:r>
        <w:rPr>
          <w:rFonts w:ascii="Times New Roman" w:hAnsi="Times New Roman"/>
          <w:sz w:val="22"/>
        </w:rPr>
        <w:t>13) Lietuvos Respublikos Seimo nutarimas „Dėl Lietuvos Respublikos įstatymo „Dėl Lietuvos Respubl</w:t>
      </w:r>
      <w:r>
        <w:rPr>
          <w:rFonts w:ascii="Times New Roman" w:hAnsi="Times New Roman"/>
          <w:sz w:val="22"/>
        </w:rPr>
        <w:t>ikos fizinių asmenų pajamų mokesčio laikinojo įstatymo pakeitimo ir papildymo“ taikymo“ (Žin., 1993, Nr. 31-717);</w:t>
      </w:r>
    </w:p>
    <w:p w:rsidR="00000000" w:rsidRDefault="009E27CE">
      <w:pPr>
        <w:ind w:right="-50" w:firstLine="720"/>
        <w:jc w:val="both"/>
        <w:rPr>
          <w:rFonts w:ascii="Times New Roman" w:hAnsi="Times New Roman"/>
          <w:sz w:val="22"/>
        </w:rPr>
      </w:pPr>
      <w:r>
        <w:rPr>
          <w:rFonts w:ascii="Times New Roman" w:hAnsi="Times New Roman"/>
          <w:sz w:val="22"/>
        </w:rPr>
        <w:t>14) Lietuvos Respublikos Seimo nutarimas „Dėl Lietuvos Respublikos įstatymo „Dėl Lietuvos Respublikos fizinių asmenų pajamų mokesčio laikinojo</w:t>
      </w:r>
      <w:r>
        <w:rPr>
          <w:rFonts w:ascii="Times New Roman" w:hAnsi="Times New Roman"/>
          <w:sz w:val="22"/>
        </w:rPr>
        <w:t xml:space="preserve"> įstatymo pakeitimo“ įgyvendinimo tvarkos“ (Žin., 1993, Nr.59-1145).</w:t>
      </w:r>
    </w:p>
    <w:p w:rsidR="00000000" w:rsidRDefault="009E27CE">
      <w:pPr>
        <w:ind w:right="-50"/>
        <w:jc w:val="both"/>
        <w:rPr>
          <w:rFonts w:ascii="Times New Roman" w:hAnsi="Times New Roman"/>
          <w:i/>
          <w:sz w:val="20"/>
        </w:rPr>
      </w:pPr>
      <w:r>
        <w:rPr>
          <w:rFonts w:ascii="Times New Roman" w:hAnsi="Times New Roman"/>
          <w:i/>
          <w:sz w:val="20"/>
        </w:rPr>
        <w:t>Straipsnio pakeitimai:</w:t>
      </w:r>
    </w:p>
    <w:p w:rsidR="00000000" w:rsidRDefault="009E27CE">
      <w:pPr>
        <w:pStyle w:val="PlainText"/>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IX-1660</w:t>
        </w:r>
      </w:hyperlink>
      <w:r>
        <w:rPr>
          <w:rFonts w:ascii="Times New Roman" w:hAnsi="Times New Roman"/>
          <w:i/>
        </w:rPr>
        <w:t>, 2003-07-01, Žin., 2003, Nr. 73-3340 (2003-07-23)</w:t>
      </w:r>
    </w:p>
    <w:p w:rsidR="00000000" w:rsidRDefault="009E27CE">
      <w:pPr>
        <w:ind w:right="-50" w:firstLine="720"/>
        <w:jc w:val="both"/>
        <w:rPr>
          <w:rFonts w:ascii="Times New Roman" w:hAnsi="Times New Roman"/>
          <w:sz w:val="22"/>
        </w:rPr>
      </w:pPr>
    </w:p>
    <w:p w:rsidR="00000000" w:rsidRDefault="009E27CE">
      <w:pPr>
        <w:ind w:right="-50" w:firstLine="720"/>
        <w:jc w:val="both"/>
        <w:rPr>
          <w:rFonts w:ascii="Times New Roman" w:hAnsi="Times New Roman"/>
          <w:sz w:val="22"/>
        </w:rPr>
      </w:pPr>
      <w:r>
        <w:rPr>
          <w:rFonts w:ascii="Times New Roman" w:hAnsi="Times New Roman"/>
          <w:i/>
          <w:sz w:val="22"/>
        </w:rPr>
        <w:t xml:space="preserve">Skelbiu šį Lietuvos Respublikos Seimo </w:t>
      </w:r>
      <w:r>
        <w:rPr>
          <w:rFonts w:ascii="Times New Roman" w:hAnsi="Times New Roman"/>
          <w:i/>
          <w:sz w:val="22"/>
        </w:rPr>
        <w:t xml:space="preserve">priimtą įstatymą. </w:t>
      </w:r>
    </w:p>
    <w:p w:rsidR="00000000" w:rsidRDefault="009E27CE">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5"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5"/>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6"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6"/>
    </w:p>
    <w:p w:rsidR="00000000" w:rsidRDefault="009E27CE">
      <w:pPr>
        <w:pStyle w:val="BodyText"/>
        <w:tabs>
          <w:tab w:val="left" w:pos="0"/>
        </w:tabs>
        <w:ind w:right="-50"/>
        <w:jc w:val="left"/>
        <w:rPr>
          <w:bCs/>
          <w:i/>
          <w:iCs/>
          <w:sz w:val="20"/>
        </w:rPr>
      </w:pPr>
    </w:p>
    <w:p w:rsidR="00000000" w:rsidRDefault="009E27CE">
      <w:pPr>
        <w:pStyle w:val="BodyText"/>
        <w:ind w:left="5184" w:firstLine="720"/>
        <w:rPr>
          <w:sz w:val="22"/>
        </w:rPr>
      </w:pPr>
      <w:r>
        <w:rPr>
          <w:sz w:val="22"/>
        </w:rPr>
        <w:t xml:space="preserve">Lietuvos Respublikos </w:t>
      </w:r>
    </w:p>
    <w:p w:rsidR="00000000" w:rsidRDefault="009E27CE">
      <w:pPr>
        <w:pStyle w:val="BodyText"/>
        <w:ind w:left="5184" w:firstLine="720"/>
        <w:rPr>
          <w:sz w:val="22"/>
        </w:rPr>
      </w:pPr>
      <w:r>
        <w:rPr>
          <w:sz w:val="22"/>
        </w:rPr>
        <w:t>gyventojų pajamų mokesčio</w:t>
      </w:r>
    </w:p>
    <w:p w:rsidR="00000000" w:rsidRDefault="009E27CE">
      <w:pPr>
        <w:pStyle w:val="BodyText"/>
        <w:ind w:left="5184" w:firstLine="720"/>
        <w:rPr>
          <w:sz w:val="22"/>
        </w:rPr>
      </w:pPr>
      <w:r>
        <w:rPr>
          <w:sz w:val="22"/>
        </w:rPr>
        <w:t>įstatymo priedas</w:t>
      </w:r>
    </w:p>
    <w:p w:rsidR="00000000" w:rsidRDefault="009E27CE">
      <w:pPr>
        <w:pStyle w:val="BodyText"/>
        <w:ind w:left="5184" w:firstLine="720"/>
        <w:rPr>
          <w:sz w:val="22"/>
        </w:rPr>
      </w:pPr>
    </w:p>
    <w:p w:rsidR="00000000" w:rsidRDefault="009E27CE">
      <w:pPr>
        <w:pStyle w:val="BodyText"/>
        <w:tabs>
          <w:tab w:val="left" w:pos="0"/>
        </w:tabs>
        <w:ind w:right="-50"/>
        <w:jc w:val="center"/>
        <w:rPr>
          <w:b/>
          <w:sz w:val="22"/>
        </w:rPr>
      </w:pPr>
      <w:r>
        <w:rPr>
          <w:b/>
          <w:sz w:val="22"/>
        </w:rPr>
        <w:t>ĮGYVENDINAMI EUROPOS SĄJUNGOS TEISĖS AKTAI</w:t>
      </w:r>
    </w:p>
    <w:p w:rsidR="00000000" w:rsidRDefault="009E27CE">
      <w:pPr>
        <w:pStyle w:val="BodyText"/>
        <w:tabs>
          <w:tab w:val="left" w:pos="0"/>
        </w:tabs>
        <w:ind w:right="-50"/>
        <w:rPr>
          <w:bCs/>
          <w:sz w:val="22"/>
        </w:rPr>
      </w:pPr>
    </w:p>
    <w:p w:rsidR="00000000" w:rsidRDefault="009E27CE">
      <w:pPr>
        <w:pStyle w:val="BodyText"/>
        <w:tabs>
          <w:tab w:val="left" w:pos="0"/>
        </w:tabs>
        <w:ind w:right="-50"/>
        <w:rPr>
          <w:bCs/>
          <w:sz w:val="22"/>
        </w:rPr>
      </w:pPr>
      <w:r>
        <w:rPr>
          <w:bCs/>
          <w:sz w:val="22"/>
        </w:rPr>
        <w:tab/>
        <w:t>1. 1985 m. liepos 25 d. Tarybos reglamentas (EEB) Nr. 2137</w:t>
      </w:r>
      <w:r>
        <w:rPr>
          <w:bCs/>
          <w:sz w:val="22"/>
        </w:rPr>
        <w:t>/85 dėl Europos ekonominių interesų grupių (EEIG).</w:t>
      </w:r>
    </w:p>
    <w:p w:rsidR="00000000" w:rsidRDefault="009E27CE">
      <w:pPr>
        <w:pStyle w:val="BodyText"/>
        <w:tabs>
          <w:tab w:val="left" w:pos="0"/>
        </w:tabs>
        <w:ind w:right="-50"/>
        <w:rPr>
          <w:bCs/>
          <w:sz w:val="22"/>
        </w:rPr>
      </w:pPr>
      <w:r>
        <w:rPr>
          <w:bCs/>
          <w:sz w:val="22"/>
        </w:rPr>
        <w:tab/>
        <w:t>2. 1990 m. liepos 23 d. Tarybos direktyva 90/434/EEB dėl bendros mokesčių sistemos, taikomos įvairių valstybių narių įmonių jungimui, skaidymui, turto perleidimui ir keitimuisi akcijomis.</w:t>
      </w:r>
    </w:p>
    <w:p w:rsidR="00000000" w:rsidRDefault="009E27CE">
      <w:pPr>
        <w:pStyle w:val="BodyText"/>
        <w:tabs>
          <w:tab w:val="left" w:pos="0"/>
        </w:tabs>
        <w:ind w:right="-50"/>
        <w:rPr>
          <w:bCs/>
          <w:i/>
          <w:iCs/>
          <w:sz w:val="20"/>
        </w:rPr>
      </w:pPr>
      <w:r>
        <w:rPr>
          <w:bCs/>
          <w:sz w:val="22"/>
        </w:rPr>
        <w:tab/>
        <w:t>3. 2003 m. birž</w:t>
      </w:r>
      <w:r>
        <w:rPr>
          <w:bCs/>
          <w:sz w:val="22"/>
        </w:rPr>
        <w:t>elio 3 d. Tarybos direktyva 2003/48/EB dėl palūkanų, gautų iš taupymo pajamų, apmokestinimo.</w:t>
      </w:r>
    </w:p>
    <w:p w:rsidR="00000000" w:rsidRDefault="009E27CE">
      <w:pPr>
        <w:pStyle w:val="BodyText"/>
        <w:tabs>
          <w:tab w:val="left" w:pos="0"/>
        </w:tabs>
        <w:ind w:right="-50"/>
        <w:jc w:val="left"/>
        <w:rPr>
          <w:bCs/>
          <w:i/>
          <w:iCs/>
          <w:sz w:val="20"/>
        </w:rPr>
      </w:pPr>
      <w:r>
        <w:rPr>
          <w:bCs/>
          <w:i/>
          <w:iCs/>
          <w:sz w:val="20"/>
        </w:rPr>
        <w:t>Įstatymas papildytas priedu:</w:t>
      </w:r>
    </w:p>
    <w:p w:rsidR="00000000" w:rsidRDefault="009E27CE">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9E27CE">
      <w:pPr>
        <w:pStyle w:val="BodyText"/>
        <w:tabs>
          <w:tab w:val="left" w:pos="0"/>
        </w:tabs>
        <w:ind w:right="-50"/>
        <w:jc w:val="left"/>
        <w:rPr>
          <w:i/>
          <w:iCs/>
          <w:sz w:val="20"/>
        </w:rPr>
      </w:pPr>
      <w:r>
        <w:rPr>
          <w:i/>
          <w:iCs/>
          <w:sz w:val="20"/>
        </w:rPr>
        <w:t>Priedo pa</w:t>
      </w:r>
      <w:r>
        <w:rPr>
          <w:i/>
          <w:iCs/>
          <w:sz w:val="20"/>
        </w:rPr>
        <w:t>keitimai:</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000000" w:rsidRDefault="009E27CE">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w:t>
      </w:r>
      <w:r>
        <w:rPr>
          <w:rFonts w:ascii="Times New Roman" w:eastAsia="MS Mincho" w:hAnsi="Times New Roman"/>
          <w:i/>
          <w:iCs/>
        </w:rPr>
        <w:t>-02)</w:t>
      </w:r>
    </w:p>
    <w:p w:rsidR="00000000" w:rsidRDefault="009E27CE">
      <w:pPr>
        <w:pStyle w:val="BodyText"/>
        <w:tabs>
          <w:tab w:val="left" w:pos="0"/>
        </w:tabs>
        <w:ind w:right="-50"/>
        <w:jc w:val="left"/>
        <w:rPr>
          <w:i/>
          <w:iCs/>
          <w:sz w:val="20"/>
        </w:rPr>
      </w:pPr>
    </w:p>
    <w:p w:rsidR="00000000" w:rsidRDefault="009E27CE">
      <w:pPr>
        <w:pStyle w:val="PlainText"/>
        <w:ind w:right="-50"/>
        <w:jc w:val="center"/>
        <w:rPr>
          <w:rFonts w:ascii="Times New Roman" w:hAnsi="Times New Roman"/>
          <w:sz w:val="22"/>
        </w:rPr>
      </w:pPr>
      <w:r>
        <w:rPr>
          <w:rFonts w:ascii="Times New Roman" w:hAnsi="Times New Roman"/>
          <w:sz w:val="22"/>
        </w:rPr>
        <w:t>________________</w:t>
      </w:r>
    </w:p>
    <w:p w:rsidR="00000000" w:rsidRDefault="009E27CE">
      <w:pPr>
        <w:pStyle w:val="PlainText"/>
        <w:ind w:right="-50"/>
        <w:rPr>
          <w:rFonts w:ascii="Times New Roman" w:hAnsi="Times New Roman"/>
          <w:sz w:val="22"/>
        </w:rPr>
      </w:pPr>
    </w:p>
    <w:p w:rsidR="00000000" w:rsidRDefault="009E27CE">
      <w:pPr>
        <w:pStyle w:val="PlainText"/>
        <w:ind w:right="-50"/>
        <w:jc w:val="both"/>
        <w:rPr>
          <w:rFonts w:ascii="Times New Roman" w:hAnsi="Times New Roman"/>
          <w:b/>
        </w:rPr>
      </w:pPr>
      <w:r>
        <w:rPr>
          <w:rFonts w:ascii="Times New Roman" w:hAnsi="Times New Roman"/>
          <w:b/>
        </w:rPr>
        <w:t>Pakeitimai:</w:t>
      </w:r>
    </w:p>
    <w:p w:rsidR="00000000" w:rsidRDefault="009E27CE">
      <w:pPr>
        <w:pStyle w:val="PlainText"/>
        <w:ind w:right="-50"/>
        <w:jc w:val="both"/>
        <w:rPr>
          <w:rFonts w:ascii="Times New Roman" w:hAnsi="Times New Roman"/>
        </w:rPr>
      </w:pPr>
    </w:p>
    <w:p w:rsidR="00000000" w:rsidRDefault="009E27CE">
      <w:pPr>
        <w:pStyle w:val="PlainText"/>
        <w:ind w:right="-50"/>
        <w:jc w:val="both"/>
        <w:rPr>
          <w:rFonts w:ascii="Times New Roman" w:hAnsi="Times New Roman"/>
        </w:rPr>
      </w:pPr>
      <w:r>
        <w:rPr>
          <w:rFonts w:ascii="Times New Roman" w:hAnsi="Times New Roman"/>
        </w:rPr>
        <w:t>1.</w:t>
      </w:r>
    </w:p>
    <w:p w:rsidR="00000000" w:rsidRDefault="009E27CE">
      <w:pPr>
        <w:pStyle w:val="PlainText"/>
        <w:ind w:right="-50"/>
        <w:jc w:val="both"/>
        <w:rPr>
          <w:rFonts w:ascii="Times New Roman" w:hAnsi="Times New Roman"/>
        </w:rPr>
      </w:pPr>
      <w:r>
        <w:rPr>
          <w:rFonts w:ascii="Times New Roman" w:hAnsi="Times New Roman"/>
        </w:rPr>
        <w:t>Lietuvos Respublikos Seimas, Įstatymas</w:t>
      </w:r>
    </w:p>
    <w:p w:rsidR="00000000" w:rsidRDefault="009E27CE">
      <w:pPr>
        <w:pStyle w:val="PlainText"/>
        <w:ind w:right="-50"/>
        <w:jc w:val="both"/>
        <w:rPr>
          <w:rFonts w:ascii="Times New Roman" w:hAnsi="Times New Roman"/>
        </w:rPr>
      </w:pPr>
      <w:r>
        <w:rPr>
          <w:rFonts w:ascii="Times New Roman" w:hAnsi="Times New Roman"/>
        </w:rPr>
        <w:t xml:space="preserve">Nr. </w:t>
      </w:r>
      <w:hyperlink r:id="rId88" w:history="1">
        <w:r>
          <w:rPr>
            <w:rStyle w:val="Hyperlink"/>
            <w:rFonts w:ascii="Times New Roman" w:hAnsi="Times New Roman"/>
          </w:rPr>
          <w:t>IX-1252</w:t>
        </w:r>
      </w:hyperlink>
      <w:r>
        <w:rPr>
          <w:rFonts w:ascii="Times New Roman" w:hAnsi="Times New Roman"/>
        </w:rPr>
        <w:t>, 2002-12-10, Žin., 2002, Nr. 123-5539 (2002-12-24)</w:t>
      </w:r>
    </w:p>
    <w:p w:rsidR="00000000" w:rsidRDefault="009E27CE">
      <w:pPr>
        <w:pStyle w:val="PlainText"/>
        <w:ind w:right="-50"/>
        <w:jc w:val="both"/>
        <w:rPr>
          <w:rFonts w:ascii="Times New Roman" w:hAnsi="Times New Roman"/>
        </w:rPr>
      </w:pPr>
      <w:r>
        <w:rPr>
          <w:rFonts w:ascii="Times New Roman" w:hAnsi="Times New Roman"/>
        </w:rPr>
        <w:t>GYVENTOJŲ PAJAMŲ MOKESČIO ĮSTATYMO 17 STRAIPSNIO PA</w:t>
      </w:r>
      <w:r>
        <w:rPr>
          <w:rFonts w:ascii="Times New Roman" w:hAnsi="Times New Roman"/>
        </w:rPr>
        <w:t>KEITIMO ĮSTATYMAS</w:t>
      </w:r>
    </w:p>
    <w:p w:rsidR="00000000" w:rsidRDefault="009E27CE">
      <w:pPr>
        <w:pStyle w:val="PlainText"/>
        <w:ind w:right="-50"/>
        <w:jc w:val="both"/>
        <w:rPr>
          <w:rFonts w:ascii="Times New Roman" w:hAnsi="Times New Roman"/>
        </w:rPr>
      </w:pPr>
      <w:r>
        <w:rPr>
          <w:rFonts w:ascii="Times New Roman" w:hAnsi="Times New Roman"/>
        </w:rPr>
        <w:t>Šis Įstatymas įsigalioja nuo 2003 m. sausio 1 d.</w:t>
      </w:r>
    </w:p>
    <w:p w:rsidR="00000000" w:rsidRDefault="009E27CE">
      <w:pPr>
        <w:pStyle w:val="PlainText"/>
        <w:ind w:right="-50"/>
        <w:jc w:val="both"/>
        <w:rPr>
          <w:rFonts w:ascii="Times New Roman" w:hAnsi="Times New Roman"/>
        </w:rPr>
      </w:pPr>
    </w:p>
    <w:p w:rsidR="00000000" w:rsidRDefault="009E27CE">
      <w:pPr>
        <w:pStyle w:val="PlainText"/>
        <w:rPr>
          <w:rFonts w:ascii="Times New Roman" w:hAnsi="Times New Roman"/>
        </w:rPr>
      </w:pPr>
      <w:r>
        <w:rPr>
          <w:rFonts w:ascii="Times New Roman" w:hAnsi="Times New Roman"/>
        </w:rPr>
        <w:t>2.</w:t>
      </w:r>
    </w:p>
    <w:p w:rsidR="00000000" w:rsidRDefault="009E27CE">
      <w:pPr>
        <w:pStyle w:val="PlainText"/>
        <w:rPr>
          <w:rFonts w:ascii="Times New Roman" w:hAnsi="Times New Roman"/>
        </w:rPr>
      </w:pPr>
      <w:r>
        <w:rPr>
          <w:rFonts w:ascii="Times New Roman" w:hAnsi="Times New Roman"/>
        </w:rPr>
        <w:t>Lietuvos Respublikos Seimas, Įstatymas</w:t>
      </w:r>
    </w:p>
    <w:p w:rsidR="00000000" w:rsidRDefault="009E27CE">
      <w:pPr>
        <w:pStyle w:val="PlainText"/>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IX-1321</w:t>
        </w:r>
      </w:hyperlink>
      <w:r>
        <w:rPr>
          <w:rFonts w:ascii="Times New Roman" w:hAnsi="Times New Roman"/>
        </w:rPr>
        <w:t>, 2003-01-28, Žin., 2003, Nr. 15-601 (2003-02-12)</w:t>
      </w:r>
    </w:p>
    <w:p w:rsidR="00000000" w:rsidRDefault="009E27CE">
      <w:pPr>
        <w:pStyle w:val="PlainText"/>
        <w:rPr>
          <w:rFonts w:ascii="Times New Roman" w:hAnsi="Times New Roman"/>
        </w:rPr>
      </w:pPr>
      <w:r>
        <w:rPr>
          <w:rFonts w:ascii="Times New Roman" w:hAnsi="Times New Roman"/>
        </w:rPr>
        <w:t>GYVENTOJŲ PAJAMŲ MOKES</w:t>
      </w:r>
      <w:r>
        <w:rPr>
          <w:rFonts w:ascii="Times New Roman" w:hAnsi="Times New Roman"/>
        </w:rPr>
        <w:t>ČIO ĮSTATYMO 20 STRAIPSNIO PAKEITIMO ĮSTATYMAS</w:t>
      </w:r>
    </w:p>
    <w:p w:rsidR="00000000" w:rsidRDefault="009E27CE">
      <w:pPr>
        <w:jc w:val="both"/>
        <w:rPr>
          <w:rFonts w:ascii="Times New Roman" w:hAnsi="Times New Roman"/>
          <w:color w:val="000000"/>
          <w:sz w:val="20"/>
        </w:rPr>
      </w:pPr>
      <w:r>
        <w:rPr>
          <w:rFonts w:ascii="Times New Roman" w:hAnsi="Times New Roman"/>
          <w:color w:val="000000"/>
          <w:sz w:val="20"/>
        </w:rPr>
        <w:t xml:space="preserve">Šio Įstatymo nuostatos taikomos apmokestinant gyventojo pajamas, gautas po 2003 m. sausio 1 d. </w:t>
      </w:r>
    </w:p>
    <w:p w:rsidR="00000000" w:rsidRDefault="009E27CE">
      <w:pPr>
        <w:pStyle w:val="BodyTextIndent"/>
        <w:ind w:right="0" w:firstLine="0"/>
        <w:rPr>
          <w:rFonts w:ascii="Times New Roman" w:hAnsi="Times New Roman"/>
          <w:sz w:val="20"/>
        </w:rPr>
      </w:pPr>
      <w:r>
        <w:rPr>
          <w:rFonts w:ascii="Times New Roman" w:hAnsi="Times New Roman"/>
          <w:sz w:val="20"/>
        </w:rPr>
        <w:t>Jeigu apskaičiuojant pajamų mokestį nuo su darbo santykiais arba jų esmę atitinkančiais santykiais susijusių paja</w:t>
      </w:r>
      <w:r>
        <w:rPr>
          <w:rFonts w:ascii="Times New Roman" w:hAnsi="Times New Roman"/>
          <w:sz w:val="20"/>
        </w:rPr>
        <w:t>mų, kurios buvo apskaičiuotos už 2003 m. sausio mėnesį, buvo pritaikytas mažesnis NPD, negu nustatytas šiame Įstatyme, nepritaikyta šiuo Įstatymu nustatyto NPD dalis gali būti pritaikyta apskaičiuojant pajamų mokestį nuo su darbo santykiais arba jų esmę at</w:t>
      </w:r>
      <w:r>
        <w:rPr>
          <w:rFonts w:ascii="Times New Roman" w:hAnsi="Times New Roman"/>
          <w:sz w:val="20"/>
        </w:rPr>
        <w:t>itinkančiais santykiais susijusių pajamų, kurios bus apskaičiuotos už 2003 m. vasario ar vėlesnius mėnesius.</w:t>
      </w:r>
    </w:p>
    <w:p w:rsidR="00000000" w:rsidRDefault="009E27CE">
      <w:pPr>
        <w:pStyle w:val="PlainText"/>
        <w:rPr>
          <w:rFonts w:ascii="Times New Roman" w:hAnsi="Times New Roman"/>
        </w:rPr>
      </w:pPr>
    </w:p>
    <w:p w:rsidR="00000000" w:rsidRDefault="009E27CE">
      <w:pPr>
        <w:pStyle w:val="PlainText"/>
        <w:rPr>
          <w:rFonts w:ascii="Times New Roman" w:hAnsi="Times New Roman"/>
        </w:rPr>
      </w:pPr>
      <w:r>
        <w:rPr>
          <w:rFonts w:ascii="Times New Roman" w:hAnsi="Times New Roman"/>
        </w:rPr>
        <w:t>3.</w:t>
      </w:r>
    </w:p>
    <w:p w:rsidR="00000000" w:rsidRDefault="009E27CE">
      <w:pPr>
        <w:pStyle w:val="PlainText"/>
        <w:rPr>
          <w:rFonts w:ascii="Times New Roman" w:hAnsi="Times New Roman"/>
        </w:rPr>
      </w:pPr>
      <w:r>
        <w:rPr>
          <w:rFonts w:ascii="Times New Roman" w:hAnsi="Times New Roman"/>
        </w:rPr>
        <w:t>Lietuvos Respublikos Seimas, Įstatymas</w:t>
      </w:r>
    </w:p>
    <w:p w:rsidR="00000000" w:rsidRDefault="009E27CE">
      <w:pPr>
        <w:pStyle w:val="PlainText"/>
        <w:rPr>
          <w:rFonts w:ascii="Times New Roman" w:hAnsi="Times New Roman"/>
        </w:rPr>
      </w:pPr>
      <w:r>
        <w:rPr>
          <w:rFonts w:ascii="Times New Roman" w:hAnsi="Times New Roman"/>
        </w:rPr>
        <w:t xml:space="preserve">Nr. </w:t>
      </w:r>
      <w:hyperlink r:id="rId90" w:history="1">
        <w:r>
          <w:rPr>
            <w:rStyle w:val="Hyperlink"/>
            <w:rFonts w:ascii="Times New Roman" w:hAnsi="Times New Roman"/>
          </w:rPr>
          <w:t>IX-1535</w:t>
        </w:r>
      </w:hyperlink>
      <w:r>
        <w:rPr>
          <w:rFonts w:ascii="Times New Roman" w:hAnsi="Times New Roman"/>
        </w:rPr>
        <w:t xml:space="preserve">, 2003-04-22, Žin., 2003, Nr. </w:t>
      </w:r>
      <w:r>
        <w:rPr>
          <w:rFonts w:ascii="Times New Roman" w:hAnsi="Times New Roman"/>
        </w:rPr>
        <w:t>42-1925 (2003-05-01)</w:t>
      </w:r>
    </w:p>
    <w:p w:rsidR="00000000" w:rsidRDefault="009E27CE">
      <w:pPr>
        <w:pStyle w:val="PlainText"/>
        <w:rPr>
          <w:rFonts w:ascii="Times New Roman" w:hAnsi="Times New Roman"/>
        </w:rPr>
      </w:pPr>
      <w:r>
        <w:rPr>
          <w:rFonts w:ascii="Times New Roman" w:hAnsi="Times New Roman"/>
        </w:rPr>
        <w:t>GYVENTOJŲ PAJAMŲ MOKESČIO ĮSTATYMO 17 IR 27 STRAIPSNIŲ PAKEITIMO ĮSTATYMAS</w:t>
      </w:r>
    </w:p>
    <w:p w:rsidR="00000000" w:rsidRDefault="009E27CE">
      <w:pPr>
        <w:pStyle w:val="PlainText"/>
        <w:rPr>
          <w:rFonts w:ascii="Times New Roman" w:hAnsi="Times New Roman"/>
        </w:rPr>
      </w:pPr>
    </w:p>
    <w:p w:rsidR="00000000" w:rsidRDefault="009E27CE">
      <w:pPr>
        <w:pStyle w:val="PlainText"/>
        <w:rPr>
          <w:rFonts w:ascii="Times New Roman" w:hAnsi="Times New Roman"/>
        </w:rPr>
      </w:pPr>
      <w:r>
        <w:rPr>
          <w:rFonts w:ascii="Times New Roman" w:hAnsi="Times New Roman"/>
        </w:rPr>
        <w:t>4.</w:t>
      </w:r>
    </w:p>
    <w:p w:rsidR="00000000" w:rsidRDefault="009E27CE">
      <w:pPr>
        <w:pStyle w:val="PlainText"/>
        <w:rPr>
          <w:rFonts w:ascii="Times New Roman" w:hAnsi="Times New Roman"/>
        </w:rPr>
      </w:pPr>
      <w:r>
        <w:rPr>
          <w:rFonts w:ascii="Times New Roman" w:hAnsi="Times New Roman"/>
        </w:rPr>
        <w:t>Lietuvos Respublikos Seimas, Įstatymas</w:t>
      </w:r>
    </w:p>
    <w:p w:rsidR="00000000" w:rsidRDefault="009E27CE">
      <w:pPr>
        <w:pStyle w:val="PlainText"/>
        <w:rPr>
          <w:rFonts w:ascii="Times New Roman" w:hAnsi="Times New Roman"/>
        </w:rPr>
      </w:pPr>
      <w:r>
        <w:rPr>
          <w:rFonts w:ascii="Times New Roman" w:hAnsi="Times New Roman"/>
        </w:rPr>
        <w:t xml:space="preserve">Nr. </w:t>
      </w:r>
      <w:hyperlink r:id="rId91" w:history="1">
        <w:r>
          <w:rPr>
            <w:rStyle w:val="Hyperlink"/>
            <w:rFonts w:ascii="Times New Roman" w:hAnsi="Times New Roman"/>
          </w:rPr>
          <w:t>IX-1660</w:t>
        </w:r>
      </w:hyperlink>
      <w:r>
        <w:rPr>
          <w:rFonts w:ascii="Times New Roman" w:hAnsi="Times New Roman"/>
        </w:rPr>
        <w:t>, 2003-07-01, Žin., 2003, Nr. 73-3340 (2003</w:t>
      </w:r>
      <w:r>
        <w:rPr>
          <w:rFonts w:ascii="Times New Roman" w:hAnsi="Times New Roman"/>
        </w:rPr>
        <w:t>-07-23)</w:t>
      </w:r>
    </w:p>
    <w:p w:rsidR="00000000" w:rsidRDefault="009E27CE">
      <w:pPr>
        <w:pStyle w:val="PlainText"/>
        <w:rPr>
          <w:rFonts w:ascii="Times New Roman" w:hAnsi="Times New Roman"/>
        </w:rPr>
      </w:pPr>
      <w:r>
        <w:rPr>
          <w:rFonts w:ascii="Times New Roman" w:hAnsi="Times New Roman"/>
        </w:rPr>
        <w:t>GYVENTOJŲ PAJAMŲ MOKESČIO ĮSTATYMO 33 IR 39 STRAIPSNIŲ PAKEITIMO ĮSTATYMAS</w:t>
      </w:r>
    </w:p>
    <w:p w:rsidR="00000000" w:rsidRDefault="009E27CE">
      <w:pPr>
        <w:pStyle w:val="PlainText"/>
        <w:rPr>
          <w:rFonts w:ascii="Times New Roman" w:hAnsi="Times New Roman"/>
        </w:rPr>
      </w:pPr>
    </w:p>
    <w:p w:rsidR="00000000" w:rsidRDefault="009E27CE">
      <w:pPr>
        <w:pStyle w:val="PlainText"/>
        <w:jc w:val="both"/>
        <w:rPr>
          <w:rFonts w:ascii="Times New Roman" w:hAnsi="Times New Roman"/>
        </w:rPr>
      </w:pPr>
      <w:r>
        <w:rPr>
          <w:rFonts w:ascii="Times New Roman" w:hAnsi="Times New Roman"/>
        </w:rPr>
        <w:t>5.</w:t>
      </w:r>
    </w:p>
    <w:p w:rsidR="00000000" w:rsidRDefault="009E27CE">
      <w:pPr>
        <w:pStyle w:val="PlainText"/>
        <w:jc w:val="both"/>
        <w:rPr>
          <w:rFonts w:ascii="Times New Roman" w:hAnsi="Times New Roman"/>
        </w:rPr>
      </w:pPr>
      <w:r>
        <w:rPr>
          <w:rFonts w:ascii="Times New Roman" w:hAnsi="Times New Roman"/>
        </w:rPr>
        <w:t>Lietuvos Respublikos Seimas, Įstatymas</w:t>
      </w:r>
    </w:p>
    <w:p w:rsidR="00000000" w:rsidRDefault="009E27CE">
      <w:pPr>
        <w:pStyle w:val="PlainText"/>
        <w:jc w:val="both"/>
        <w:rPr>
          <w:rFonts w:ascii="Times New Roman" w:hAnsi="Times New Roman"/>
        </w:rPr>
      </w:pPr>
      <w:r>
        <w:rPr>
          <w:rFonts w:ascii="Times New Roman" w:hAnsi="Times New Roman"/>
        </w:rPr>
        <w:t xml:space="preserve">Nr. </w:t>
      </w:r>
      <w:hyperlink r:id="rId92" w:history="1">
        <w:r>
          <w:rPr>
            <w:rStyle w:val="Hyperlink"/>
            <w:rFonts w:ascii="Times New Roman" w:hAnsi="Times New Roman"/>
          </w:rPr>
          <w:t>IX-1708</w:t>
        </w:r>
      </w:hyperlink>
      <w:r>
        <w:rPr>
          <w:rFonts w:ascii="Times New Roman" w:hAnsi="Times New Roman"/>
        </w:rPr>
        <w:t>, 2003-07-04, Žin., 2003, Nr. 75-3474 (2003-07-30)</w:t>
      </w:r>
    </w:p>
    <w:p w:rsidR="00000000" w:rsidRDefault="009E27CE">
      <w:pPr>
        <w:pStyle w:val="PlainText"/>
        <w:jc w:val="both"/>
        <w:rPr>
          <w:rFonts w:ascii="Times New Roman" w:hAnsi="Times New Roman"/>
        </w:rPr>
      </w:pPr>
      <w:r>
        <w:rPr>
          <w:rFonts w:ascii="Times New Roman" w:hAnsi="Times New Roman"/>
        </w:rPr>
        <w:t>PENSI</w:t>
      </w:r>
      <w:r>
        <w:rPr>
          <w:rFonts w:ascii="Times New Roman" w:hAnsi="Times New Roman"/>
        </w:rPr>
        <w:t>JŲ SISTEMOS REFORMOS ĮSTATYMO, VALSTYBINIŲ SOCIALINIO DRAUDIMO PENSIJŲ ĮSTATYMO, DRAUDIMO ĮSTATYMO, PRIDĖTINĖS VERTĖS MOKESČIO ĮSTATYMO, GYVENTOJŲ PAJAMŲ MOKESČIO ĮSTATYMO PAKEITIMO IR PAPILDYMO ĮSTATYMAS</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6.</w:t>
      </w:r>
    </w:p>
    <w:p w:rsidR="00000000" w:rsidRDefault="009E27C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IX-1790</w:t>
        </w:r>
      </w:hyperlink>
      <w:r>
        <w:rPr>
          <w:rFonts w:ascii="Times New Roman" w:eastAsia="MS Mincho" w:hAnsi="Times New Roman"/>
        </w:rPr>
        <w:t>, 2003-10-16, Žin., 2003, Nr. 102-4586 (2003-10-31)</w:t>
      </w:r>
    </w:p>
    <w:p w:rsidR="00000000" w:rsidRDefault="009E27CE">
      <w:pPr>
        <w:pStyle w:val="PlainText"/>
        <w:rPr>
          <w:rFonts w:ascii="Times New Roman" w:eastAsia="MS Mincho" w:hAnsi="Times New Roman"/>
        </w:rPr>
      </w:pPr>
      <w:r>
        <w:rPr>
          <w:rFonts w:ascii="Times New Roman" w:eastAsia="MS Mincho" w:hAnsi="Times New Roman"/>
        </w:rPr>
        <w:t>GYVENTOJŲ PAJAMŲ MOKESČIO ĮSTATYMO 17 STRAIPSNIO PAPILDYMO ĮSTATYMAS</w:t>
      </w:r>
    </w:p>
    <w:p w:rsidR="00000000" w:rsidRDefault="009E27CE">
      <w:pPr>
        <w:pStyle w:val="PlainText"/>
        <w:rPr>
          <w:rFonts w:ascii="Times New Roman" w:eastAsia="MS Mincho" w:hAnsi="Times New Roman"/>
        </w:rPr>
      </w:pPr>
      <w:r>
        <w:rPr>
          <w:rFonts w:ascii="Times New Roman" w:hAnsi="Times New Roman"/>
        </w:rPr>
        <w:t>Šis Įstatymas įsigalioja nuo 2004 m. sausio 1 d.</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7.</w:t>
      </w:r>
    </w:p>
    <w:p w:rsidR="00000000" w:rsidRDefault="009E27CE">
      <w:pPr>
        <w:pStyle w:val="PlainText"/>
        <w:jc w:val="both"/>
        <w:rPr>
          <w:rFonts w:ascii="Times New Roman" w:eastAsia="MS Mincho" w:hAnsi="Times New Roman"/>
        </w:rPr>
      </w:pPr>
      <w:r>
        <w:rPr>
          <w:rFonts w:ascii="Times New Roman" w:eastAsia="MS Mincho" w:hAnsi="Times New Roman"/>
        </w:rPr>
        <w:t>Lietuvos Respubl</w:t>
      </w:r>
      <w:r>
        <w:rPr>
          <w:rFonts w:ascii="Times New Roman" w:eastAsia="MS Mincho" w:hAnsi="Times New Roman"/>
        </w:rPr>
        <w:t>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IX-1848</w:t>
        </w:r>
      </w:hyperlink>
      <w:r>
        <w:rPr>
          <w:rFonts w:ascii="Times New Roman" w:eastAsia="MS Mincho" w:hAnsi="Times New Roman"/>
        </w:rPr>
        <w:t>, 2003-11-25, Žin., 2003, Nr. 116-5254 (2003-12-12)</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20, 22, 23, 24, 27, 32, 34, 35, 38 STRAIPSNIŲ PAKEITIMO IR PAPILDYMO ĮST</w:t>
      </w:r>
      <w:r>
        <w:rPr>
          <w:rFonts w:ascii="Times New Roman" w:eastAsia="MS Mincho" w:hAnsi="Times New Roman"/>
        </w:rPr>
        <w: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Šio įstatymo 24 straipsnio 2 dalis </w:t>
      </w:r>
      <w:r>
        <w:rPr>
          <w:rFonts w:ascii="Times New Roman" w:hAnsi="Times New Roman"/>
        </w:rPr>
        <w:t>taikoma deklaruojant 2004 metais ir vėlesniais mokestiniais laikotarpiais išmokėtas išmokas.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8.</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IX-1913</w:t>
        </w:r>
      </w:hyperlink>
      <w:r>
        <w:rPr>
          <w:rFonts w:ascii="Times New Roman" w:eastAsia="MS Mincho" w:hAnsi="Times New Roman"/>
        </w:rPr>
        <w:t>, 20</w:t>
      </w:r>
      <w:r>
        <w:rPr>
          <w:rFonts w:ascii="Times New Roman" w:eastAsia="MS Mincho" w:hAnsi="Times New Roman"/>
        </w:rPr>
        <w:t>03-12-18, Žin., 2003, Nr. 123-5585 (2003-12-30)</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6, 17, 27 STRAIPSNIŲ PAKEITIMO IR PAPILDYMO ĮSTATYMAS</w:t>
      </w:r>
    </w:p>
    <w:p w:rsidR="00000000" w:rsidRDefault="009E27CE">
      <w:pPr>
        <w:pStyle w:val="PlainText"/>
        <w:jc w:val="both"/>
        <w:rPr>
          <w:rFonts w:ascii="Times New Roman" w:eastAsia="MS Mincho" w:hAnsi="Times New Roman"/>
        </w:rPr>
      </w:pPr>
      <w:r>
        <w:rPr>
          <w:rFonts w:ascii="Times New Roman" w:hAnsi="Times New Roman"/>
        </w:rPr>
        <w:t>Šis Įstatymas įsigalioja nuo 2004 m. sausio 1 d.</w:t>
      </w:r>
    </w:p>
    <w:p w:rsidR="00000000" w:rsidRDefault="009E27CE">
      <w:pPr>
        <w:pStyle w:val="PlainText"/>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9.</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6" w:history="1">
        <w:r>
          <w:rPr>
            <w:rStyle w:val="Hyperlink"/>
            <w:rFonts w:ascii="Times New Roman" w:eastAsia="MS Mincho" w:hAnsi="Times New Roman"/>
          </w:rPr>
          <w:t>IX-1973</w:t>
        </w:r>
      </w:hyperlink>
      <w:r>
        <w:rPr>
          <w:rFonts w:ascii="Times New Roman" w:eastAsia="MS Mincho" w:hAnsi="Times New Roman"/>
        </w:rPr>
        <w:t>, 2004-01-22, Žin., 2004, Nr. 25-749 (2004-02-14)</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 15, 17 STRAIPSNIŲ PAKEITIMO IR PAPILDYMO ĮSTATYMAS</w:t>
      </w:r>
    </w:p>
    <w:p w:rsidR="00000000" w:rsidRDefault="009E27CE">
      <w:pPr>
        <w:pStyle w:val="BodyText"/>
        <w:rPr>
          <w:sz w:val="20"/>
        </w:rPr>
      </w:pPr>
      <w:r>
        <w:rPr>
          <w:sz w:val="20"/>
        </w:rPr>
        <w:t>Šio Įstatymo 3 straipsnio nuostatos taikomos nuo 2003 m. sausio 1 d. g</w:t>
      </w:r>
      <w:r>
        <w:rPr>
          <w:sz w:val="20"/>
        </w:rPr>
        <w:t>automs pajamoms.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10.</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7" w:history="1">
        <w:r>
          <w:rPr>
            <w:rStyle w:val="Hyperlink"/>
            <w:rFonts w:ascii="Times New Roman" w:eastAsia="MS Mincho" w:hAnsi="Times New Roman"/>
          </w:rPr>
          <w:t>IX-2059</w:t>
        </w:r>
      </w:hyperlink>
      <w:r>
        <w:rPr>
          <w:rFonts w:ascii="Times New Roman" w:eastAsia="MS Mincho" w:hAnsi="Times New Roman"/>
        </w:rPr>
        <w:t>, 2004-03-16, Žin., 2004, Nr. 47-1550 (2004-03-30)</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33 STRAIPSNIO PAPILDYMO ĮSTATYMAS</w:t>
      </w:r>
    </w:p>
    <w:p w:rsidR="00000000" w:rsidRDefault="009E27CE">
      <w:pPr>
        <w:pStyle w:val="PlainText"/>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11.</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8" w:history="1">
        <w:r>
          <w:rPr>
            <w:rStyle w:val="Hyperlink"/>
            <w:rFonts w:ascii="Times New Roman" w:eastAsia="MS Mincho" w:hAnsi="Times New Roman"/>
          </w:rPr>
          <w:t>IX-2070</w:t>
        </w:r>
      </w:hyperlink>
      <w:r>
        <w:rPr>
          <w:rFonts w:ascii="Times New Roman" w:eastAsia="MS Mincho" w:hAnsi="Times New Roman"/>
        </w:rPr>
        <w:t>, 2004-03-23, Žin., 2004, Nr. 50-1633 (2004-04-06)</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21 STRAIPSNIO PAPILDYMO ĮSTATYMAS</w:t>
      </w:r>
    </w:p>
    <w:p w:rsidR="00000000" w:rsidRDefault="009E27CE">
      <w:pPr>
        <w:pStyle w:val="BodyText"/>
        <w:rPr>
          <w:sz w:val="20"/>
        </w:rPr>
      </w:pPr>
      <w:r>
        <w:rPr>
          <w:sz w:val="20"/>
        </w:rPr>
        <w:t>Šio Įstatymo nuosta</w:t>
      </w:r>
      <w:r>
        <w:rPr>
          <w:sz w:val="20"/>
        </w:rPr>
        <w:t>tos taikomos apskaičiuojant ir deklaruojant pajamas už 2003 ir vėlesnius metus.</w:t>
      </w:r>
    </w:p>
    <w:p w:rsidR="00000000" w:rsidRDefault="009E27CE">
      <w:pPr>
        <w:pStyle w:val="PlainText"/>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12.</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99" w:history="1">
        <w:r>
          <w:rPr>
            <w:rStyle w:val="Hyperlink"/>
            <w:rFonts w:ascii="Times New Roman" w:eastAsia="MS Mincho" w:hAnsi="Times New Roman"/>
          </w:rPr>
          <w:t>IX-2103</w:t>
        </w:r>
      </w:hyperlink>
      <w:r>
        <w:rPr>
          <w:rFonts w:ascii="Times New Roman" w:eastAsia="MS Mincho" w:hAnsi="Times New Roman"/>
        </w:rPr>
        <w:t>, 2004-04-08, Žin., 2004, Nr. 60-2118 (2004-04-24)</w:t>
      </w:r>
    </w:p>
    <w:p w:rsidR="00000000" w:rsidRDefault="009E27CE">
      <w:pPr>
        <w:pStyle w:val="PlainText"/>
        <w:jc w:val="both"/>
        <w:rPr>
          <w:rFonts w:ascii="Times New Roman" w:hAnsi="Times New Roman"/>
        </w:rPr>
      </w:pPr>
      <w:r>
        <w:rPr>
          <w:rFonts w:ascii="Times New Roman" w:eastAsia="MS Mincho" w:hAnsi="Times New Roman"/>
        </w:rPr>
        <w:t>GYVENTO</w:t>
      </w:r>
      <w:r>
        <w:rPr>
          <w:rFonts w:ascii="Times New Roman" w:eastAsia="MS Mincho" w:hAnsi="Times New Roman"/>
        </w:rPr>
        <w:t>JŲ PAJAMŲ MOKESČIO ĮSTATYMO 1, 2, 8, 17 STRAIPSNIŲ PAKEITIMO BEI PAPILDYMO IR ĮSTATYMO PAPILDYMO 13(1) STRAIPSNIU IR PRIEDU ĮSTATYMAS</w:t>
      </w:r>
      <w:r>
        <w:rPr>
          <w:rFonts w:ascii="Times New Roman" w:eastAsia="MS Mincho" w:hAnsi="Times New Roman"/>
        </w:rPr>
        <w:cr/>
      </w:r>
      <w:r>
        <w:rPr>
          <w:rFonts w:ascii="Times New Roman" w:hAnsi="Times New Roman"/>
        </w:rPr>
        <w:t>Šis Įstatymas, išskyrus 5 straipsnį, įsigalioja nuo Lietuvos Respublikos įstojimo į Europos Sąjungą dienos.</w:t>
      </w:r>
    </w:p>
    <w:p w:rsidR="00000000" w:rsidRDefault="009E27CE">
      <w:pPr>
        <w:jc w:val="both"/>
        <w:rPr>
          <w:rFonts w:ascii="Times New Roman" w:hAnsi="Times New Roman"/>
          <w:sz w:val="20"/>
        </w:rPr>
      </w:pPr>
      <w:r>
        <w:rPr>
          <w:rFonts w:ascii="Times New Roman" w:hAnsi="Times New Roman"/>
          <w:sz w:val="20"/>
        </w:rPr>
        <w:t>Šio Įstatymo 5</w:t>
      </w:r>
      <w:r>
        <w:rPr>
          <w:rFonts w:ascii="Times New Roman" w:hAnsi="Times New Roman"/>
          <w:sz w:val="20"/>
        </w:rPr>
        <w:t xml:space="preserve"> straipsnio nuostatos taikomos nuo 2004 m. sausio 1 d. gautoms pajamoms.</w:t>
      </w:r>
    </w:p>
    <w:p w:rsidR="00000000" w:rsidRDefault="009E27CE">
      <w:pPr>
        <w:pStyle w:val="PlainText"/>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13.</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0" w:history="1">
        <w:r>
          <w:rPr>
            <w:rStyle w:val="Hyperlink"/>
            <w:rFonts w:ascii="Times New Roman" w:eastAsia="MS Mincho" w:hAnsi="Times New Roman"/>
          </w:rPr>
          <w:t>IX-2202</w:t>
        </w:r>
      </w:hyperlink>
      <w:r>
        <w:rPr>
          <w:rFonts w:ascii="Times New Roman" w:eastAsia="MS Mincho" w:hAnsi="Times New Roman"/>
        </w:rPr>
        <w:t>, 2004-04-29, Žin., 2004, Nr. 73-2535 (2004-04-30)</w:t>
      </w:r>
    </w:p>
    <w:p w:rsidR="00000000" w:rsidRDefault="009E27CE">
      <w:pPr>
        <w:pStyle w:val="PlainText"/>
        <w:jc w:val="both"/>
        <w:rPr>
          <w:rFonts w:ascii="Times New Roman" w:eastAsia="MS Mincho" w:hAnsi="Times New Roman"/>
        </w:rPr>
      </w:pPr>
      <w:r>
        <w:rPr>
          <w:rFonts w:ascii="Times New Roman" w:eastAsia="MS Mincho" w:hAnsi="Times New Roman"/>
        </w:rPr>
        <w:t>GYVENTOJŲ PAJA</w:t>
      </w:r>
      <w:r>
        <w:rPr>
          <w:rFonts w:ascii="Times New Roman" w:eastAsia="MS Mincho" w:hAnsi="Times New Roman"/>
        </w:rPr>
        <w:t>MŲ MOKESČIO ĮSTATYMO 6, 17, 21 IR 37 STRAIPSNIŲ PAKEITIMO IR PAPILDYMO BEI ĮSTATYMO PRIEDO PAPILDYMO ĮSTATYMAS</w:t>
      </w:r>
      <w:bookmarkStart w:id="17" w:name="19z"/>
    </w:p>
    <w:p w:rsidR="00000000" w:rsidRDefault="009E27CE">
      <w:pPr>
        <w:pStyle w:val="PlainText"/>
        <w:jc w:val="both"/>
        <w:rPr>
          <w:rFonts w:ascii="Times New Roman" w:hAnsi="Times New Roman"/>
          <w:lang w:eastAsia="lt-LT"/>
        </w:rPr>
      </w:pPr>
      <w:hyperlink r:id="rId101" w:anchor="20z#20z" w:history="1">
        <w:r>
          <w:rPr>
            <w:rFonts w:ascii="Times New Roman" w:hAnsi="Times New Roman"/>
            <w:lang w:eastAsia="lt-LT"/>
          </w:rPr>
          <w:t>Šis</w:t>
        </w:r>
      </w:hyperlink>
      <w:bookmarkEnd w:id="17"/>
      <w:r>
        <w:rPr>
          <w:rFonts w:ascii="Times New Roman" w:hAnsi="Times New Roman"/>
          <w:lang w:eastAsia="lt-LT"/>
        </w:rPr>
        <w:t xml:space="preserve"> </w:t>
      </w:r>
      <w:bookmarkStart w:id="18" w:name="20z"/>
      <w:r>
        <w:rPr>
          <w:rFonts w:ascii="Times New Roman" w:hAnsi="Times New Roman"/>
          <w:lang w:eastAsia="lt-LT"/>
        </w:rPr>
        <w:fldChar w:fldCharType="begin" w:fldLock="1"/>
      </w:r>
      <w:r>
        <w:rPr>
          <w:rFonts w:ascii="Times New Roman" w:hAnsi="Times New Roman"/>
          <w:lang w:eastAsia="lt-LT"/>
        </w:rPr>
        <w:instrText xml:space="preserve"> HYPERLINK "http://172.16.0.250/Litlex/LL.DLL?Tekstas=1?Id=70993&amp;Zd=%F0is%2B%E1statymas%2B%E1sigalioja%2Bnuo%2B2004%2Bm.%2Bgegu%FE%EBs%2B1%2Bd.&amp;BF=4" \l "21z#21z" </w:instrText>
      </w:r>
      <w:r>
        <w:rPr>
          <w:rFonts w:ascii="Times New Roman" w:hAnsi="Times New Roman"/>
          <w:lang w:eastAsia="lt-LT"/>
        </w:rPr>
        <w:fldChar w:fldCharType="separate"/>
      </w:r>
      <w:r>
        <w:rPr>
          <w:rFonts w:ascii="Times New Roman" w:hAnsi="Times New Roman"/>
          <w:lang w:eastAsia="lt-LT"/>
        </w:rPr>
        <w:t>Įstatymas</w:t>
      </w:r>
      <w:r>
        <w:rPr>
          <w:rFonts w:ascii="Times New Roman" w:hAnsi="Times New Roman"/>
          <w:lang w:eastAsia="lt-LT"/>
        </w:rPr>
        <w:fldChar w:fldCharType="end"/>
      </w:r>
      <w:bookmarkEnd w:id="18"/>
      <w:r>
        <w:rPr>
          <w:rFonts w:ascii="Times New Roman" w:hAnsi="Times New Roman"/>
          <w:lang w:eastAsia="lt-LT"/>
        </w:rPr>
        <w:t xml:space="preserve">, išskyrus 2 straipsnio 1 ir 4 dalis, 3 straipsnio 1, 5 </w:t>
      </w:r>
      <w:r>
        <w:rPr>
          <w:rFonts w:ascii="Times New Roman" w:hAnsi="Times New Roman"/>
          <w:lang w:eastAsia="lt-LT"/>
        </w:rPr>
        <w:t xml:space="preserve">ir 9 dalis ir 5 straipsnį, </w:t>
      </w:r>
      <w:bookmarkStart w:id="19" w:name="21z"/>
      <w:r>
        <w:rPr>
          <w:rFonts w:ascii="Times New Roman" w:hAnsi="Times New Roman"/>
          <w:lang w:eastAsia="lt-LT"/>
        </w:rPr>
        <w:fldChar w:fldCharType="begin" w:fldLock="1"/>
      </w:r>
      <w:r>
        <w:rPr>
          <w:rFonts w:ascii="Times New Roman" w:hAnsi="Times New Roman"/>
          <w:lang w:eastAsia="lt-LT"/>
        </w:rPr>
        <w:instrText xml:space="preserve"> HYPERLINK "http://172.16.0.250/Litlex/LL.DLL?Tekstas=1?Id=70993&amp;Zd=%F0is%2B%E1statymas%2B%E1sigalioja%2Bnuo%2B2004%2Bm.%2Bgegu%FE%EBs%2B1%2Bd.&amp;BF=4" \l "22z#22z" </w:instrText>
      </w:r>
      <w:r>
        <w:rPr>
          <w:rFonts w:ascii="Times New Roman" w:hAnsi="Times New Roman"/>
          <w:lang w:eastAsia="lt-LT"/>
        </w:rPr>
        <w:fldChar w:fldCharType="separate"/>
      </w:r>
      <w:r>
        <w:rPr>
          <w:rFonts w:ascii="Times New Roman" w:hAnsi="Times New Roman"/>
          <w:lang w:eastAsia="lt-LT"/>
        </w:rPr>
        <w:t>įsigalioja</w:t>
      </w:r>
      <w:r>
        <w:rPr>
          <w:rFonts w:ascii="Times New Roman" w:hAnsi="Times New Roman"/>
          <w:lang w:eastAsia="lt-LT"/>
        </w:rPr>
        <w:fldChar w:fldCharType="end"/>
      </w:r>
      <w:bookmarkEnd w:id="19"/>
      <w:r>
        <w:rPr>
          <w:rFonts w:ascii="Times New Roman" w:hAnsi="Times New Roman"/>
          <w:lang w:eastAsia="lt-LT"/>
        </w:rPr>
        <w:t xml:space="preserve"> </w:t>
      </w:r>
      <w:bookmarkStart w:id="20" w:name="22z"/>
      <w:r>
        <w:rPr>
          <w:rFonts w:ascii="Times New Roman" w:hAnsi="Times New Roman"/>
          <w:lang w:eastAsia="lt-LT"/>
        </w:rPr>
        <w:fldChar w:fldCharType="begin" w:fldLock="1"/>
      </w:r>
      <w:r>
        <w:rPr>
          <w:rFonts w:ascii="Times New Roman" w:hAnsi="Times New Roman"/>
          <w:lang w:eastAsia="lt-LT"/>
        </w:rPr>
        <w:instrText xml:space="preserve"> HYPERLINK "http://172.16.0.250/Litlex/LL.DLL?Tekst</w:instrText>
      </w:r>
      <w:r>
        <w:rPr>
          <w:rFonts w:ascii="Times New Roman" w:hAnsi="Times New Roman"/>
          <w:lang w:eastAsia="lt-LT"/>
        </w:rPr>
        <w:instrText xml:space="preserve">as=1?Id=70993&amp;Zd=%F0is%2B%E1statymas%2B%E1sigalioja%2Bnuo%2B2004%2Bm.%2Bgegu%FE%EBs%2B1%2Bd.&amp;BF=4" \l "23z#23z" </w:instrText>
      </w:r>
      <w:r>
        <w:rPr>
          <w:rFonts w:ascii="Times New Roman" w:hAnsi="Times New Roman"/>
          <w:lang w:eastAsia="lt-LT"/>
        </w:rPr>
        <w:fldChar w:fldCharType="separate"/>
      </w:r>
      <w:r>
        <w:rPr>
          <w:rFonts w:ascii="Times New Roman" w:hAnsi="Times New Roman"/>
          <w:lang w:eastAsia="lt-LT"/>
        </w:rPr>
        <w:t>nuo</w:t>
      </w:r>
      <w:r>
        <w:rPr>
          <w:rFonts w:ascii="Times New Roman" w:hAnsi="Times New Roman"/>
          <w:lang w:eastAsia="lt-LT"/>
        </w:rPr>
        <w:fldChar w:fldCharType="end"/>
      </w:r>
      <w:bookmarkEnd w:id="20"/>
      <w:r>
        <w:rPr>
          <w:rFonts w:ascii="Times New Roman" w:hAnsi="Times New Roman"/>
          <w:lang w:eastAsia="lt-LT"/>
        </w:rPr>
        <w:t xml:space="preserve"> 2004 m. </w:t>
      </w:r>
      <w:bookmarkStart w:id="21" w:name="23z"/>
      <w:r>
        <w:rPr>
          <w:rFonts w:ascii="Times New Roman" w:hAnsi="Times New Roman"/>
          <w:lang w:eastAsia="lt-LT"/>
        </w:rPr>
        <w:t>gegužės</w:t>
      </w:r>
      <w:bookmarkEnd w:id="21"/>
      <w:r>
        <w:rPr>
          <w:rFonts w:ascii="Times New Roman" w:hAnsi="Times New Roman"/>
          <w:lang w:eastAsia="lt-LT"/>
        </w:rPr>
        <w:t xml:space="preserve"> 1 d. </w:t>
      </w:r>
    </w:p>
    <w:p w:rsidR="00000000" w:rsidRDefault="009E27CE">
      <w:pPr>
        <w:pStyle w:val="PlainText"/>
        <w:jc w:val="both"/>
        <w:rPr>
          <w:rFonts w:ascii="Times New Roman" w:hAnsi="Times New Roman"/>
          <w:lang w:eastAsia="lt-LT"/>
        </w:rPr>
      </w:pPr>
      <w:hyperlink r:id="rId102" w:anchor="20z#20z" w:history="1">
        <w:r>
          <w:rPr>
            <w:rFonts w:ascii="Times New Roman" w:hAnsi="Times New Roman"/>
            <w:lang w:eastAsia="lt-LT"/>
          </w:rPr>
          <w:t>Ši</w:t>
        </w:r>
      </w:hyperlink>
      <w:r>
        <w:rPr>
          <w:rFonts w:ascii="Times New Roman" w:hAnsi="Times New Roman"/>
          <w:lang w:eastAsia="lt-LT"/>
        </w:rPr>
        <w:t xml:space="preserve">o </w:t>
      </w:r>
      <w:hyperlink r:id="rId103" w:anchor="21z#21z" w:history="1">
        <w:r>
          <w:rPr>
            <w:rFonts w:ascii="Times New Roman" w:hAnsi="Times New Roman"/>
            <w:lang w:eastAsia="lt-LT"/>
          </w:rPr>
          <w:t>Įstatym</w:t>
        </w:r>
      </w:hyperlink>
      <w:r>
        <w:rPr>
          <w:rFonts w:ascii="Times New Roman" w:hAnsi="Times New Roman"/>
          <w:lang w:eastAsia="lt-LT"/>
        </w:rPr>
        <w:t>o 2 straipsnio 1 ir 4 dalių n</w:t>
      </w:r>
      <w:r>
        <w:rPr>
          <w:rFonts w:ascii="Times New Roman" w:hAnsi="Times New Roman"/>
          <w:lang w:eastAsia="lt-LT"/>
        </w:rPr>
        <w:t xml:space="preserve">uostatos ir 3 straipsnio 1, 5 ir 9 dalių nuostatos taikomos už 2003 m. ir vėlesnius metus. </w:t>
      </w:r>
    </w:p>
    <w:p w:rsidR="00000000" w:rsidRDefault="009E27CE">
      <w:pPr>
        <w:pStyle w:val="BodyText"/>
        <w:tabs>
          <w:tab w:val="left" w:pos="1080"/>
        </w:tabs>
        <w:rPr>
          <w:sz w:val="20"/>
        </w:rPr>
      </w:pPr>
      <w:r>
        <w:rPr>
          <w:sz w:val="20"/>
        </w:rPr>
        <w:t>Šio Įstatymo 5 straipsnio nuostatos taikomos nuo 2005 m. sausio 1 d., jei Europos Sąjungos Tarybos sprendimu nebus nustatyta vėlesnė 2003 m. birželio 3 d. Tarybos d</w:t>
      </w:r>
      <w:r>
        <w:rPr>
          <w:sz w:val="20"/>
        </w:rPr>
        <w:t xml:space="preserve">irektyvą 2003/48/EB dėl palūkanų, gautų iš taupymo pajamų, apmokestinimo įgyvendinančių Europos Sąjungos valstybių narių teisės aktų įsigaliojimo data. </w:t>
      </w:r>
    </w:p>
    <w:p w:rsidR="00000000" w:rsidRDefault="009E27CE">
      <w:pPr>
        <w:pStyle w:val="BodyText"/>
        <w:tabs>
          <w:tab w:val="left" w:pos="1080"/>
        </w:tabs>
        <w:rPr>
          <w:sz w:val="20"/>
        </w:rPr>
      </w:pPr>
    </w:p>
    <w:p w:rsidR="00000000" w:rsidRDefault="009E27CE">
      <w:pPr>
        <w:pStyle w:val="PlainText"/>
        <w:jc w:val="both"/>
        <w:rPr>
          <w:rFonts w:ascii="Times New Roman" w:eastAsia="MS Mincho" w:hAnsi="Times New Roman"/>
        </w:rPr>
      </w:pPr>
      <w:r>
        <w:rPr>
          <w:rFonts w:ascii="Times New Roman" w:eastAsia="MS Mincho" w:hAnsi="Times New Roman"/>
        </w:rPr>
        <w:t>14.</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4" w:history="1">
        <w:r>
          <w:rPr>
            <w:rStyle w:val="Hyperlink"/>
            <w:rFonts w:ascii="Times New Roman" w:eastAsia="MS Mincho" w:hAnsi="Times New Roman"/>
          </w:rPr>
          <w:t>IX-2272</w:t>
        </w:r>
      </w:hyperlink>
      <w:r>
        <w:rPr>
          <w:rFonts w:ascii="Times New Roman" w:eastAsia="MS Mincho" w:hAnsi="Times New Roman"/>
        </w:rPr>
        <w:t>, 2004-06-15, Žin., 2004, Nr. 98-3628 (2004-06-24)</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21 STRAIPSNIO PAPILDYMO ĮSTATYMAS</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21 straipsnio 1 dalies 5 punkto nuostatos taikomos deklaruojant gyventojų pajamų mokes</w:t>
      </w:r>
      <w:r>
        <w:rPr>
          <w:rFonts w:ascii="Times New Roman" w:eastAsia="MS Mincho" w:hAnsi="Times New Roman"/>
        </w:rPr>
        <w:t>tį už 2004, 2005 ir 2006 metus.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15.</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5" w:history="1">
        <w:r>
          <w:rPr>
            <w:rStyle w:val="Hyperlink"/>
            <w:rFonts w:ascii="Times New Roman" w:eastAsia="MS Mincho" w:hAnsi="Times New Roman"/>
          </w:rPr>
          <w:t>IX-2419</w:t>
        </w:r>
      </w:hyperlink>
      <w:r>
        <w:rPr>
          <w:rFonts w:ascii="Times New Roman" w:eastAsia="MS Mincho" w:hAnsi="Times New Roman"/>
        </w:rPr>
        <w:t>, 2004-08-23, Žin., 2004, Nr. 134-4837 (2004-09-02)</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 STRAIPSNIO PAKEIT</w:t>
      </w:r>
      <w:r>
        <w:rPr>
          <w:rFonts w:ascii="Times New Roman" w:eastAsia="MS Mincho" w:hAnsi="Times New Roman"/>
        </w:rPr>
        <w:t>IMO IR ĮSTATYMO PRIEDO PAPILDYMO ĮSTATYMAS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16.</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6" w:history="1">
        <w:r>
          <w:rPr>
            <w:rStyle w:val="Hyperlink"/>
            <w:rFonts w:ascii="Times New Roman" w:eastAsia="MS Mincho" w:hAnsi="Times New Roman"/>
          </w:rPr>
          <w:t>IX-2491</w:t>
        </w:r>
      </w:hyperlink>
      <w:r>
        <w:rPr>
          <w:rFonts w:ascii="Times New Roman" w:eastAsia="MS Mincho" w:hAnsi="Times New Roman"/>
        </w:rPr>
        <w:t>, 2004-10-12, Žin., 2004, Nr. 158-5757 (2004-10-30)</w:t>
      </w:r>
    </w:p>
    <w:p w:rsidR="00000000" w:rsidRDefault="009E27CE">
      <w:pPr>
        <w:pStyle w:val="PlainText"/>
        <w:jc w:val="both"/>
        <w:rPr>
          <w:rFonts w:ascii="Times New Roman" w:eastAsia="MS Mincho" w:hAnsi="Times New Roman"/>
        </w:rPr>
      </w:pPr>
      <w:r>
        <w:rPr>
          <w:rFonts w:ascii="Times New Roman" w:eastAsia="MS Mincho" w:hAnsi="Times New Roman"/>
        </w:rPr>
        <w:t xml:space="preserve">GYVENTOJŲ PAJAMŲ MOKESČIO ĮSTATYMO 17, 21, </w:t>
      </w:r>
      <w:r>
        <w:rPr>
          <w:rFonts w:ascii="Times New Roman" w:eastAsia="MS Mincho" w:hAnsi="Times New Roman"/>
        </w:rPr>
        <w:t>27 STRAIPSNIŲ PAKEITIMO IR PAPILDYMO ĮSTATYMAS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17.</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7" w:history="1">
        <w:r>
          <w:rPr>
            <w:rStyle w:val="Hyperlink"/>
            <w:rFonts w:ascii="Times New Roman" w:eastAsia="MS Mincho" w:hAnsi="Times New Roman"/>
          </w:rPr>
          <w:t>IX-2529</w:t>
        </w:r>
      </w:hyperlink>
      <w:r>
        <w:rPr>
          <w:rFonts w:ascii="Times New Roman" w:eastAsia="MS Mincho" w:hAnsi="Times New Roman"/>
        </w:rPr>
        <w:t>, 2004-11-02, Žin., 2004, Nr. 167-6108 (2004-11-17)</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17 S</w:t>
      </w:r>
      <w:r>
        <w:rPr>
          <w:rFonts w:ascii="Times New Roman" w:eastAsia="MS Mincho" w:hAnsi="Times New Roman"/>
        </w:rPr>
        <w:t>TRAIPSNIO PAPILDYMO ĮSTATYMAS</w:t>
      </w:r>
    </w:p>
    <w:p w:rsidR="00000000" w:rsidRDefault="009E27CE">
      <w:pPr>
        <w:pStyle w:val="PlainText"/>
        <w:jc w:val="both"/>
        <w:rPr>
          <w:rFonts w:ascii="Times New Roman" w:hAnsi="Times New Roman"/>
        </w:rPr>
      </w:pPr>
      <w:r>
        <w:rPr>
          <w:rFonts w:ascii="Times New Roman" w:hAnsi="Times New Roman"/>
        </w:rPr>
        <w:t>Šio įstatymo nuostatos taikomos apskaičiuojant ir deklaruojant 2004 m. ir vėlesnių metų pajamas.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18.</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8" w:history="1">
        <w:r>
          <w:rPr>
            <w:rStyle w:val="Hyperlink"/>
            <w:rFonts w:ascii="Times New Roman" w:eastAsia="MS Mincho" w:hAnsi="Times New Roman"/>
          </w:rPr>
          <w:t>X-235</w:t>
        </w:r>
      </w:hyperlink>
      <w:r>
        <w:rPr>
          <w:rFonts w:ascii="Times New Roman" w:eastAsia="MS Mincho" w:hAnsi="Times New Roman"/>
        </w:rPr>
        <w:t>, 2005-06-07,</w:t>
      </w:r>
      <w:r>
        <w:rPr>
          <w:rFonts w:ascii="Times New Roman" w:eastAsia="MS Mincho" w:hAnsi="Times New Roman"/>
        </w:rPr>
        <w:t xml:space="preserve"> Žin., 2005, Nr. 76-2743 (2005-06-18)</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6, 20, 27, 37 STRAIPSNIŲ PAKEITIMO IR PAPILDYMO ĮSTATYMAS</w:t>
      </w:r>
    </w:p>
    <w:p w:rsidR="00000000" w:rsidRDefault="009E27CE">
      <w:pPr>
        <w:pStyle w:val="BodyText"/>
        <w:rPr>
          <w:sz w:val="20"/>
        </w:rPr>
      </w:pPr>
      <w:r>
        <w:rPr>
          <w:sz w:val="20"/>
        </w:rPr>
        <w:t xml:space="preserve">Šis įstatymas įsigalioja nuo 2006 m. liepos 1 d. </w:t>
      </w:r>
    </w:p>
    <w:p w:rsidR="00000000" w:rsidRDefault="009E27CE">
      <w:pPr>
        <w:pStyle w:val="BodyText"/>
        <w:rPr>
          <w:sz w:val="20"/>
        </w:rPr>
      </w:pPr>
      <w:r>
        <w:rPr>
          <w:sz w:val="20"/>
        </w:rPr>
        <w:t xml:space="preserve">Šio įstatymo 4 straipsnio nuostatos taikomos apmokestinant ir deklaruojant </w:t>
      </w:r>
      <w:r>
        <w:rPr>
          <w:sz w:val="20"/>
        </w:rPr>
        <w:t>2005 metų ir vėlesnių metų pajamas.</w:t>
      </w:r>
    </w:p>
    <w:p w:rsidR="00000000" w:rsidRDefault="009E27CE">
      <w:pPr>
        <w:pStyle w:val="PlainText"/>
        <w:jc w:val="both"/>
        <w:rPr>
          <w:rFonts w:ascii="Times New Roman" w:hAnsi="Times New Roman"/>
        </w:rPr>
      </w:pPr>
      <w:r>
        <w:rPr>
          <w:rFonts w:ascii="Times New Roman" w:hAnsi="Times New Roman"/>
        </w:rPr>
        <w:t>Jeigu su darbo santykiais ar jų esmę atitinkančiais santykiais susijusių išmokų už 2006 m. birželio mėnesį paskutinė dalis bus išmokėta vėliau negu to mėnesio paskutinę dieną, pajamų mokestis nuo per 2006 m. birželio mėn</w:t>
      </w:r>
      <w:r>
        <w:rPr>
          <w:rFonts w:ascii="Times New Roman" w:hAnsi="Times New Roman"/>
        </w:rPr>
        <w:t>esį išmokėtų dalių sumos turi būti išskaičiuotas ir sumokėtas į biudžetą iki 2006 m. birželio 15 dienos (jeigu paskutinė išmoka išmokėta iki 2006 m. birželio 15 d.) arba iki 2006 m. birželio 30 d. (jeigu paskutinė išmoka išmokėta iki 2006 m. birželio 30 d.</w:t>
      </w:r>
      <w:r>
        <w:rPr>
          <w:rFonts w:ascii="Times New Roman" w:hAnsi="Times New Roman"/>
        </w:rPr>
        <w:t>).</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19.</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09" w:history="1">
        <w:r>
          <w:rPr>
            <w:rStyle w:val="Hyperlink"/>
            <w:rFonts w:ascii="Times New Roman" w:eastAsia="MS Mincho" w:hAnsi="Times New Roman"/>
          </w:rPr>
          <w:t>X-237</w:t>
        </w:r>
      </w:hyperlink>
      <w:r>
        <w:rPr>
          <w:rFonts w:ascii="Times New Roman" w:eastAsia="MS Mincho" w:hAnsi="Times New Roman"/>
        </w:rPr>
        <w:t>, 2005-06-09, Žin., 2005, Nr. 76-2744 (2005-06-18)</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17 STRAIPSNIO PAPILDYMO ĮSTATYMAS</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20.</w:t>
      </w:r>
    </w:p>
    <w:p w:rsidR="00000000" w:rsidRDefault="009E27CE">
      <w:pPr>
        <w:pStyle w:val="PlainText"/>
        <w:rPr>
          <w:rFonts w:ascii="Times New Roman" w:eastAsia="MS Mincho" w:hAnsi="Times New Roman"/>
        </w:rPr>
      </w:pPr>
      <w:r>
        <w:rPr>
          <w:rFonts w:ascii="Times New Roman" w:eastAsia="MS Mincho" w:hAnsi="Times New Roman"/>
        </w:rPr>
        <w:t>Lietuvos Res</w:t>
      </w:r>
      <w:r>
        <w:rPr>
          <w:rFonts w:ascii="Times New Roman" w:eastAsia="MS Mincho" w:hAnsi="Times New Roman"/>
        </w:rPr>
        <w:t>publikos Seimas, Įstatymas</w:t>
      </w:r>
    </w:p>
    <w:p w:rsidR="00000000" w:rsidRDefault="009E27CE">
      <w:pPr>
        <w:pStyle w:val="PlainText"/>
        <w:rPr>
          <w:rFonts w:ascii="Times New Roman" w:eastAsia="MS Mincho" w:hAnsi="Times New Roman"/>
        </w:rPr>
      </w:pPr>
      <w:r>
        <w:rPr>
          <w:rFonts w:ascii="Times New Roman" w:eastAsia="MS Mincho" w:hAnsi="Times New Roman"/>
        </w:rPr>
        <w:t xml:space="preserve">Nr. </w:t>
      </w:r>
      <w:hyperlink r:id="rId110" w:history="1">
        <w:r>
          <w:rPr>
            <w:rStyle w:val="Hyperlink"/>
            <w:rFonts w:ascii="Times New Roman" w:eastAsia="MS Mincho" w:hAnsi="Times New Roman"/>
          </w:rPr>
          <w:t>X-260</w:t>
        </w:r>
      </w:hyperlink>
      <w:r>
        <w:rPr>
          <w:rFonts w:ascii="Times New Roman" w:eastAsia="MS Mincho" w:hAnsi="Times New Roman"/>
        </w:rPr>
        <w:t>, 2005-06-21, Žin., 2005, Nr. 81-2943 (2005-06-30)</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 17 STRAIPSNIŲ PAKEITIMO IR PAPILDYMO ĮSTATYMAS</w:t>
      </w:r>
    </w:p>
    <w:p w:rsidR="00000000" w:rsidRDefault="009E27CE">
      <w:pPr>
        <w:pStyle w:val="PlainText"/>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21.</w:t>
      </w:r>
    </w:p>
    <w:p w:rsidR="00000000" w:rsidRDefault="009E27CE">
      <w:pPr>
        <w:pStyle w:val="PlainText"/>
        <w:jc w:val="both"/>
        <w:rPr>
          <w:rFonts w:ascii="Times New Roman" w:eastAsia="MS Mincho" w:hAnsi="Times New Roman"/>
        </w:rPr>
      </w:pPr>
      <w:r>
        <w:rPr>
          <w:rFonts w:ascii="Times New Roman" w:eastAsia="MS Mincho" w:hAnsi="Times New Roman"/>
        </w:rPr>
        <w:t>Lietuvos Respubl</w:t>
      </w:r>
      <w:r>
        <w:rPr>
          <w:rFonts w:ascii="Times New Roman" w:eastAsia="MS Mincho" w:hAnsi="Times New Roman"/>
        </w:rPr>
        <w:t>ikos Seimas, Įstatymas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11" w:history="1">
        <w:r>
          <w:rPr>
            <w:rStyle w:val="Hyperlink"/>
            <w:rFonts w:ascii="Times New Roman" w:eastAsia="MS Mincho" w:hAnsi="Times New Roman"/>
          </w:rPr>
          <w:t>X-329</w:t>
        </w:r>
      </w:hyperlink>
      <w:r>
        <w:rPr>
          <w:rFonts w:ascii="Times New Roman" w:eastAsia="MS Mincho" w:hAnsi="Times New Roman"/>
        </w:rPr>
        <w:t>, 2005-07-05, Žin., 2005, Nr. 88-3293 (2005-07-21)</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6 STRAIPSNIO PAPILDYMO ĮSTATYMAS</w:t>
      </w:r>
    </w:p>
    <w:p w:rsidR="00000000" w:rsidRDefault="009E27CE">
      <w:pPr>
        <w:pStyle w:val="PlainText"/>
        <w:jc w:val="both"/>
        <w:rPr>
          <w:rFonts w:ascii="Times New Roman" w:eastAsia="MS Mincho" w:hAnsi="Times New Roman"/>
        </w:rPr>
      </w:pPr>
    </w:p>
    <w:p w:rsidR="00000000" w:rsidRDefault="009E27CE">
      <w:pPr>
        <w:pStyle w:val="PlainText"/>
        <w:jc w:val="both"/>
        <w:rPr>
          <w:rFonts w:ascii="Times New Roman" w:eastAsia="MS Mincho" w:hAnsi="Times New Roman"/>
        </w:rPr>
      </w:pPr>
      <w:r>
        <w:rPr>
          <w:rFonts w:ascii="Times New Roman" w:eastAsia="MS Mincho" w:hAnsi="Times New Roman"/>
        </w:rPr>
        <w:t>22.</w:t>
      </w:r>
    </w:p>
    <w:p w:rsidR="00000000" w:rsidRDefault="009E27CE">
      <w:pPr>
        <w:pStyle w:val="PlainText"/>
        <w:jc w:val="both"/>
        <w:rPr>
          <w:rFonts w:ascii="Times New Roman" w:eastAsia="MS Mincho" w:hAnsi="Times New Roman"/>
        </w:rPr>
      </w:pPr>
      <w:r>
        <w:rPr>
          <w:rFonts w:ascii="Times New Roman" w:eastAsia="MS Mincho" w:hAnsi="Times New Roman"/>
        </w:rPr>
        <w:t>Lietuvos Respublikos Seimas, Įstatyma</w:t>
      </w:r>
      <w:r>
        <w:rPr>
          <w:rFonts w:ascii="Times New Roman" w:eastAsia="MS Mincho" w:hAnsi="Times New Roman"/>
        </w:rPr>
        <w:t>s</w:t>
      </w:r>
    </w:p>
    <w:p w:rsidR="00000000" w:rsidRDefault="009E27CE">
      <w:pPr>
        <w:pStyle w:val="PlainText"/>
        <w:jc w:val="both"/>
        <w:rPr>
          <w:rFonts w:ascii="Times New Roman" w:eastAsia="MS Mincho" w:hAnsi="Times New Roman"/>
        </w:rPr>
      </w:pPr>
      <w:r>
        <w:rPr>
          <w:rFonts w:ascii="Times New Roman" w:eastAsia="MS Mincho" w:hAnsi="Times New Roman"/>
        </w:rPr>
        <w:t xml:space="preserve">Nr. </w:t>
      </w:r>
      <w:hyperlink r:id="rId112" w:history="1">
        <w:r>
          <w:rPr>
            <w:rStyle w:val="Hyperlink"/>
            <w:rFonts w:ascii="Times New Roman" w:eastAsia="MS Mincho" w:hAnsi="Times New Roman"/>
          </w:rPr>
          <w:t>X-358</w:t>
        </w:r>
      </w:hyperlink>
      <w:r>
        <w:rPr>
          <w:rFonts w:ascii="Times New Roman" w:eastAsia="MS Mincho" w:hAnsi="Times New Roman"/>
        </w:rPr>
        <w:t>, 2005-09-29, Žin., 2005, Nr. 121-4332 (2005-10-11)</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20 IR 21 STRAIPSNIŲ PAKEITIMO ĮSTATYMAS</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23.</w:t>
      </w:r>
    </w:p>
    <w:p w:rsidR="00000000" w:rsidRDefault="009E27C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9E27CE">
      <w:pPr>
        <w:pStyle w:val="PlainText"/>
        <w:rPr>
          <w:rFonts w:ascii="Times New Roman" w:eastAsia="MS Mincho" w:hAnsi="Times New Roman"/>
        </w:rPr>
      </w:pPr>
      <w:r>
        <w:rPr>
          <w:rFonts w:ascii="Times New Roman" w:eastAsia="MS Mincho" w:hAnsi="Times New Roman"/>
        </w:rPr>
        <w:t xml:space="preserve">Nr. </w:t>
      </w:r>
      <w:hyperlink r:id="rId113" w:history="1">
        <w:r>
          <w:rPr>
            <w:rStyle w:val="Hyperlink"/>
            <w:rFonts w:ascii="Times New Roman" w:eastAsia="MS Mincho" w:hAnsi="Times New Roman"/>
          </w:rPr>
          <w:t>X-450</w:t>
        </w:r>
      </w:hyperlink>
      <w:r>
        <w:rPr>
          <w:rFonts w:ascii="Times New Roman" w:eastAsia="MS Mincho" w:hAnsi="Times New Roman"/>
        </w:rPr>
        <w:t>, 2005-12-15, Žin., 2005, Nr. 153-5634 (2005-12-31)</w:t>
      </w:r>
    </w:p>
    <w:p w:rsidR="00000000" w:rsidRDefault="009E27CE">
      <w:pPr>
        <w:pStyle w:val="PlainText"/>
        <w:jc w:val="both"/>
        <w:rPr>
          <w:rFonts w:ascii="Times New Roman" w:eastAsia="MS Mincho" w:hAnsi="Times New Roman"/>
        </w:rPr>
      </w:pPr>
      <w:r>
        <w:rPr>
          <w:rFonts w:ascii="Times New Roman" w:eastAsia="MS Mincho" w:hAnsi="Times New Roman"/>
        </w:rPr>
        <w:t>GYVENTOJŲ PAJAMŲ MOKESČIO ĮSTATYMO 6, 17, 21 STRAIPSNIŲ PAKEITIMO IR PAPILDYMO ĮSTATYMAS</w:t>
      </w:r>
    </w:p>
    <w:p w:rsidR="00000000" w:rsidRDefault="009E27CE">
      <w:pPr>
        <w:pStyle w:val="PlainText"/>
        <w:rPr>
          <w:rFonts w:ascii="Times New Roman" w:eastAsia="MS Mincho" w:hAnsi="Times New Roman"/>
        </w:rPr>
      </w:pPr>
      <w:r>
        <w:rPr>
          <w:rFonts w:ascii="Times New Roman" w:eastAsia="MS Mincho" w:hAnsi="Times New Roman"/>
        </w:rPr>
        <w:t>Šio įstatymo nuostatos taikomos apskaičiuojant ir dekl</w:t>
      </w:r>
      <w:r>
        <w:rPr>
          <w:rFonts w:ascii="Times New Roman" w:eastAsia="MS Mincho" w:hAnsi="Times New Roman"/>
        </w:rPr>
        <w:t>aruojant 2005 m. ir vėlesnių metų pajamas.</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 Pabaiga ***</w:t>
      </w: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p>
    <w:p w:rsidR="00000000" w:rsidRDefault="009E27CE">
      <w:pPr>
        <w:pStyle w:val="PlainText"/>
        <w:rPr>
          <w:rFonts w:ascii="Times New Roman" w:eastAsia="MS Mincho" w:hAnsi="Times New Roman"/>
        </w:rPr>
      </w:pPr>
      <w:r>
        <w:rPr>
          <w:rFonts w:ascii="Times New Roman" w:eastAsia="MS Mincho" w:hAnsi="Times New Roman"/>
        </w:rPr>
        <w:t>Redagavo: Aušra Bodin (2006-01-03)</w:t>
      </w:r>
    </w:p>
    <w:p w:rsidR="00000000" w:rsidRDefault="009E27CE">
      <w:pPr>
        <w:pStyle w:val="PlainText"/>
        <w:rPr>
          <w:rFonts w:ascii="Times New Roman" w:eastAsia="MS Mincho" w:hAnsi="Times New Roman"/>
        </w:rPr>
      </w:pPr>
      <w:r>
        <w:rPr>
          <w:rFonts w:ascii="Times New Roman" w:eastAsia="MS Mincho" w:hAnsi="Times New Roman"/>
        </w:rPr>
        <w:t xml:space="preserve">                  </w:t>
      </w:r>
      <w:hyperlink r:id="rId114" w:history="1">
        <w:r>
          <w:rPr>
            <w:rStyle w:val="Hyperlink"/>
            <w:rFonts w:ascii="Times New Roman" w:eastAsia="MS Mincho" w:hAnsi="Times New Roman"/>
          </w:rPr>
          <w:t>ausra.bodin@lrs.lt</w:t>
        </w:r>
      </w:hyperlink>
    </w:p>
    <w:p w:rsidR="00000000" w:rsidRDefault="009E27CE">
      <w:pPr>
        <w:pStyle w:val="PlainText"/>
        <w:rPr>
          <w:rFonts w:ascii="Times New Roman" w:eastAsia="MS Mincho" w:hAnsi="Times New Roman"/>
        </w:rPr>
      </w:pPr>
    </w:p>
    <w:p w:rsidR="00000000" w:rsidRDefault="009E27CE">
      <w:pPr>
        <w:ind w:right="-50"/>
        <w:jc w:val="both"/>
        <w:rPr>
          <w:rFonts w:ascii="Times New Roman" w:hAnsi="Times New Roman"/>
          <w:sz w:val="20"/>
        </w:rPr>
      </w:pPr>
    </w:p>
    <w:sectPr w:rsidR="00000000">
      <w:footerReference w:type="even" r:id="rId115"/>
      <w:footerReference w:type="default" r:id="rId11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27CE">
      <w:r>
        <w:separator/>
      </w:r>
    </w:p>
  </w:endnote>
  <w:endnote w:type="continuationSeparator" w:id="0">
    <w:p w:rsidR="00000000" w:rsidRDefault="009E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E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00000" w:rsidRDefault="009E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27CE">
      <w:r>
        <w:separator/>
      </w:r>
    </w:p>
  </w:footnote>
  <w:footnote w:type="continuationSeparator" w:id="0">
    <w:p w:rsidR="00000000" w:rsidRDefault="009E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3E8"/>
    <w:multiLevelType w:val="singleLevel"/>
    <w:tmpl w:val="D646F478"/>
    <w:lvl w:ilvl="0">
      <w:start w:val="1"/>
      <w:numFmt w:val="decimal"/>
      <w:lvlText w:val="%1)"/>
      <w:lvlJc w:val="left"/>
      <w:pPr>
        <w:tabs>
          <w:tab w:val="num" w:pos="1080"/>
        </w:tabs>
        <w:ind w:left="1080" w:hanging="360"/>
      </w:pPr>
      <w:rPr>
        <w:rFonts w:hint="default"/>
      </w:rPr>
    </w:lvl>
  </w:abstractNum>
  <w:abstractNum w:abstractNumId="1">
    <w:nsid w:val="6C925FE3"/>
    <w:multiLevelType w:val="singleLevel"/>
    <w:tmpl w:val="C0CA9C6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CE"/>
    <w:rsid w:val="009E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97563&amp;b=" TargetMode="External"/><Relationship Id="rId117" Type="http://schemas.openxmlformats.org/officeDocument/2006/relationships/fontTable" Target="fontTable.xml"/><Relationship Id="rId21" Type="http://schemas.openxmlformats.org/officeDocument/2006/relationships/hyperlink" Target="http://www3.lrs.lt/cgi-bin/preps2?a=259774&amp;b=" TargetMode="External"/><Relationship Id="rId42" Type="http://schemas.openxmlformats.org/officeDocument/2006/relationships/hyperlink" Target="http://172.16.0.250/Litlex/LL.DLL?Tekstas=1?Id=56394&amp;Zd=gyventoj%F8%2Bpajam%F8%2Bmokes%E8io%2B%E1statymas&amp;BF=4" TargetMode="External"/><Relationship Id="rId47" Type="http://schemas.openxmlformats.org/officeDocument/2006/relationships/hyperlink" Target="http://172.16.0.250/Litlex/LL.DLL?Tekstas=1?Id=56394&amp;Zd=gyventoj%F8%2Bpajam%F8%2Bmokes%E8io%2B%E1statymas&amp;BF=4" TargetMode="External"/><Relationship Id="rId63" Type="http://schemas.openxmlformats.org/officeDocument/2006/relationships/hyperlink" Target="http://www3.lrs.lt/cgi-bin/preps2?a=223219&amp;b=" TargetMode="External"/><Relationship Id="rId68" Type="http://schemas.openxmlformats.org/officeDocument/2006/relationships/hyperlink" Target="http://172.16.0.250/Litlex/LL.DLL?Tekstas=1?Id=56394&amp;Zd=gyventoj%F8%2Bpajam%F8%2Bmokes%E8io%2B%E1statymas&amp;BF=4" TargetMode="External"/><Relationship Id="rId84" Type="http://schemas.openxmlformats.org/officeDocument/2006/relationships/hyperlink" Target="http://www3.lrs.lt/cgi-bin/preps2?a=215626&amp;b=" TargetMode="External"/><Relationship Id="rId89" Type="http://schemas.openxmlformats.org/officeDocument/2006/relationships/hyperlink" Target="http://www3.lrs.lt/cgi-bin/preps2?a=205084&amp;b=" TargetMode="External"/><Relationship Id="rId112" Type="http://schemas.openxmlformats.org/officeDocument/2006/relationships/hyperlink" Target="http://www3.lrs.lt/cgi-bin/preps2?a=263047&amp;b=" TargetMode="External"/><Relationship Id="rId16" Type="http://schemas.openxmlformats.org/officeDocument/2006/relationships/hyperlink" Target="http://172.16.0.250/Litlex/LL.DLL?Tekstas=1?Id=56394&amp;Zd=gyventoj%F8%2Bpajam%F8%2Bmokes%E8io%2B%E1statymas&amp;BF=4" TargetMode="External"/><Relationship Id="rId107" Type="http://schemas.openxmlformats.org/officeDocument/2006/relationships/hyperlink" Target="http://www3.lrs.lt/cgi-bin/preps2?a=245188&amp;b=" TargetMode="External"/><Relationship Id="rId11" Type="http://schemas.openxmlformats.org/officeDocument/2006/relationships/hyperlink" Target="http://www3.lrs.lt/cgi-bin/preps2?a=240425&amp;b=" TargetMode="External"/><Relationship Id="rId24" Type="http://schemas.openxmlformats.org/officeDocument/2006/relationships/hyperlink" Target="http://www3.lrs.lt/cgi-bin/preps2?a=231529&amp;b=" TargetMode="External"/><Relationship Id="rId32" Type="http://schemas.openxmlformats.org/officeDocument/2006/relationships/hyperlink" Target="http://www3.lrs.lt/cgi-bin/preps2?a=231529&amp;b=" TargetMode="External"/><Relationship Id="rId37" Type="http://schemas.openxmlformats.org/officeDocument/2006/relationships/hyperlink" Target="http://www3.lrs.lt/cgi-bin/preps2?a=258589&amp;b=" TargetMode="External"/><Relationship Id="rId40" Type="http://schemas.openxmlformats.org/officeDocument/2006/relationships/hyperlink" Target="http://172.16.0.250/Litlex/LL.DLL?Tekstas=1?Id=56394&amp;Zd=gyventoj%F8%2Bpajam%F8%2Bmokes%E8io%2B%E1statymas&amp;BF=4" TargetMode="External"/><Relationship Id="rId45" Type="http://schemas.openxmlformats.org/officeDocument/2006/relationships/hyperlink" Target="http://172.16.0.250/Litlex/LL.DLL?Tekstas=1?Id=56394&amp;Zd=gyventoj%F8%2Bpajam%F8%2Bmokes%E8io%2B%E1statymas&amp;BF=4" TargetMode="External"/><Relationship Id="rId53" Type="http://schemas.openxmlformats.org/officeDocument/2006/relationships/hyperlink" Target="http://www3.lrs.lt/cgi-bin/preps2?a=257652&amp;b=" TargetMode="External"/><Relationship Id="rId58" Type="http://schemas.openxmlformats.org/officeDocument/2006/relationships/hyperlink" Target="http://www3.lrs.lt/cgi-bin/preps2?a=235918&amp;b=" TargetMode="External"/><Relationship Id="rId66" Type="http://schemas.openxmlformats.org/officeDocument/2006/relationships/hyperlink" Target="http://172.16.0.250/Litlex/LL.DLL?Tekstas=1?Id=56394&amp;Zd=gyventoj%F8%2Bpajam%F8%2Bmokes%E8io%2B%E1statymas&amp;BF=4" TargetMode="External"/><Relationship Id="rId74" Type="http://schemas.openxmlformats.org/officeDocument/2006/relationships/hyperlink" Target="http://www3.lrs.lt/cgi-bin/preps2?a=243911&amp;b=" TargetMode="External"/><Relationship Id="rId79" Type="http://schemas.openxmlformats.org/officeDocument/2006/relationships/hyperlink" Target="http://www3.lrs.lt/cgi-bin/preps2?a=223219&amp;b=" TargetMode="External"/><Relationship Id="rId87" Type="http://schemas.openxmlformats.org/officeDocument/2006/relationships/hyperlink" Target="http://www3.lrs.lt/cgi-bin/preps2?a=240425&amp;b=" TargetMode="External"/><Relationship Id="rId102" Type="http://schemas.openxmlformats.org/officeDocument/2006/relationships/hyperlink" Target="http://172.16.0.250/Litlex/LL.DLL?Tekstas=1?Id=70993&amp;Zd=%F0is%2B%E1statymas%2B%E1sigalioja%2Bnuo%2B2004%2Bm.%2Bgegu%FE%EBs%2B1%2Bd.&amp;BF=4" TargetMode="External"/><Relationship Id="rId110" Type="http://schemas.openxmlformats.org/officeDocument/2006/relationships/hyperlink" Target="http://www3.lrs.lt/cgi-bin/preps2?a=258589&amp;b="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3.lrs.lt/cgi-bin/preps2?a=268449&amp;b=" TargetMode="External"/><Relationship Id="rId82" Type="http://schemas.openxmlformats.org/officeDocument/2006/relationships/hyperlink" Target="http://www3.lrs.lt/cgi-bin/preps2?a=257652&amp;b=" TargetMode="External"/><Relationship Id="rId90" Type="http://schemas.openxmlformats.org/officeDocument/2006/relationships/hyperlink" Target="http://www3.lrs.lt/cgi-bin/preps2?a=210316&amp;b=" TargetMode="External"/><Relationship Id="rId95" Type="http://schemas.openxmlformats.org/officeDocument/2006/relationships/hyperlink" Target="http://www3.lrs.lt/cgi-bin/preps2?a=224259&amp;b=" TargetMode="External"/><Relationship Id="rId19" Type="http://schemas.openxmlformats.org/officeDocument/2006/relationships/hyperlink" Target="http://www3.lrs.lt/cgi-bin/preps2?a=232369&amp;b=" TargetMode="External"/><Relationship Id="rId14" Type="http://schemas.openxmlformats.org/officeDocument/2006/relationships/hyperlink" Target="http://172.16.0.250/Litlex/LL.DLL?Tekstas=1?Id=56394&amp;Zd=gyventoj%F8%2Bpajam%F8%2Bmokes%E8io%2B%E1statymas&amp;BF=4" TargetMode="External"/><Relationship Id="rId22" Type="http://schemas.openxmlformats.org/officeDocument/2006/relationships/hyperlink" Target="http://www3.lrs.lt/cgi-bin/preps2?a=268449&amp;b=" TargetMode="External"/><Relationship Id="rId27" Type="http://schemas.openxmlformats.org/officeDocument/2006/relationships/hyperlink" Target="http://www3.lrs.lt/cgi-bin/preps2?a=210316&amp;b=" TargetMode="External"/><Relationship Id="rId30" Type="http://schemas.openxmlformats.org/officeDocument/2006/relationships/hyperlink" Target="http://www3.lrs.lt/cgi-bin/preps2?a=224259&amp;b=" TargetMode="External"/><Relationship Id="rId35" Type="http://schemas.openxmlformats.org/officeDocument/2006/relationships/hyperlink" Target="http://www3.lrs.lt/cgi-bin/preps2?a=245188&amp;b=" TargetMode="External"/><Relationship Id="rId43" Type="http://schemas.openxmlformats.org/officeDocument/2006/relationships/hyperlink" Target="http://172.16.0.250/Litlex/LL.DLL?Tekstas=1?Id=56394&amp;Zd=gyventoj%F8%2Bpajam%F8%2Bmokes%E8io%2B%E1statymas&amp;BF=4" TargetMode="External"/><Relationship Id="rId48" Type="http://schemas.openxmlformats.org/officeDocument/2006/relationships/hyperlink" Target="http://172.16.0.250/Litlex/LL.DLL?Tekstas=1?Id=56394&amp;Zd=gyventoj%F8%2Bpajam%F8%2Bmokes%E8io%2B%E1statymas&amp;BF=4" TargetMode="External"/><Relationship Id="rId56" Type="http://schemas.openxmlformats.org/officeDocument/2006/relationships/hyperlink" Target="http://www3.lrs.lt/cgi-bin/preps2?a=229891&amp;b=" TargetMode="External"/><Relationship Id="rId64" Type="http://schemas.openxmlformats.org/officeDocument/2006/relationships/hyperlink" Target="http://www3.lrs.lt/cgi-bin/preps2?a=223219&amp;b=" TargetMode="External"/><Relationship Id="rId69" Type="http://schemas.openxmlformats.org/officeDocument/2006/relationships/hyperlink" Target="http://172.16.0.250/Litlex/LL.DLL?Tekstas=1?Id=56394&amp;Zd=gyventoj%F8%2Bpajam%F8%2Bmokes%E8io%2B%E1statymas&amp;BF=4" TargetMode="External"/><Relationship Id="rId77" Type="http://schemas.openxmlformats.org/officeDocument/2006/relationships/hyperlink" Target="http://www3.lrs.lt/cgi-bin/preps2?a=215626&amp;b=" TargetMode="External"/><Relationship Id="rId100" Type="http://schemas.openxmlformats.org/officeDocument/2006/relationships/hyperlink" Target="http://www3.lrs.lt/cgi-bin/preps2?a=232369&amp;b=" TargetMode="External"/><Relationship Id="rId105" Type="http://schemas.openxmlformats.org/officeDocument/2006/relationships/hyperlink" Target="http://www3.lrs.lt/cgi-bin/preps2?a=240425&amp;b=" TargetMode="External"/><Relationship Id="rId113" Type="http://schemas.openxmlformats.org/officeDocument/2006/relationships/hyperlink" Target="http://www3.lrs.lt/cgi-bin/preps2?a=268449&amp;b=" TargetMode="External"/><Relationship Id="rId118" Type="http://schemas.openxmlformats.org/officeDocument/2006/relationships/theme" Target="theme/theme1.xml"/><Relationship Id="rId8" Type="http://schemas.openxmlformats.org/officeDocument/2006/relationships/hyperlink" Target="http://www3.lrs.lt/cgi-bin/preps2?a=231529&amp;b=" TargetMode="External"/><Relationship Id="rId51" Type="http://schemas.openxmlformats.org/officeDocument/2006/relationships/hyperlink" Target="http://www3.lrs.lt/cgi-bin/preps2?a=205084&amp;b=" TargetMode="External"/><Relationship Id="rId72" Type="http://schemas.openxmlformats.org/officeDocument/2006/relationships/hyperlink" Target="http://www3.lrs.lt/cgi-bin/preps2?a=223219&amp;b=" TargetMode="External"/><Relationship Id="rId80" Type="http://schemas.openxmlformats.org/officeDocument/2006/relationships/hyperlink" Target="http://www3.lrs.lt/cgi-bin/preps2?a=223219&amp;b=" TargetMode="External"/><Relationship Id="rId85" Type="http://schemas.openxmlformats.org/officeDocument/2006/relationships/hyperlink" Target="http://www3.lrs.lt/cgi-bin/preps2?a=231529&amp;b=" TargetMode="External"/><Relationship Id="rId93" Type="http://schemas.openxmlformats.org/officeDocument/2006/relationships/hyperlink" Target="http://www3.lrs.lt/cgi-bin/preps2?a=220104&amp;b=" TargetMode="External"/><Relationship Id="rId98" Type="http://schemas.openxmlformats.org/officeDocument/2006/relationships/hyperlink" Target="http://www3.lrs.lt/cgi-bin/preps2?a=229891&amp;b=" TargetMode="External"/><Relationship Id="rId3" Type="http://schemas.microsoft.com/office/2007/relationships/stylesWithEffects" Target="stylesWithEffects.xml"/><Relationship Id="rId12" Type="http://schemas.openxmlformats.org/officeDocument/2006/relationships/hyperlink" Target="http://www3.lrs.lt/cgi-bin/preps2?a=258589&amp;b=" TargetMode="External"/><Relationship Id="rId17" Type="http://schemas.openxmlformats.org/officeDocument/2006/relationships/hyperlink" Target="http://www3.lrs.lt/cgi-bin/preps2?a=215831&amp;b=" TargetMode="External"/><Relationship Id="rId25" Type="http://schemas.openxmlformats.org/officeDocument/2006/relationships/hyperlink" Target="http://www3.lrs.lt/cgi-bin/preps2?a=226942&amp;b=" TargetMode="External"/><Relationship Id="rId33" Type="http://schemas.openxmlformats.org/officeDocument/2006/relationships/hyperlink" Target="http://www3.lrs.lt/cgi-bin/preps2?a=232369&amp;b=" TargetMode="External"/><Relationship Id="rId38" Type="http://schemas.openxmlformats.org/officeDocument/2006/relationships/hyperlink" Target="http://www3.lrs.lt/cgi-bin/preps2?a=268449&amp;b=" TargetMode="External"/><Relationship Id="rId46" Type="http://schemas.openxmlformats.org/officeDocument/2006/relationships/hyperlink" Target="http://172.16.0.250/Litlex/LL.DLL?Tekstas=1?Id=56394&amp;Zd=gyventoj%F8%2Bpajam%F8%2Bmokes%E8io%2B%E1statymas&amp;BF=4" TargetMode="External"/><Relationship Id="rId59" Type="http://schemas.openxmlformats.org/officeDocument/2006/relationships/hyperlink" Target="http://www3.lrs.lt/cgi-bin/preps2?a=243911&amp;b=" TargetMode="External"/><Relationship Id="rId67" Type="http://schemas.openxmlformats.org/officeDocument/2006/relationships/hyperlink" Target="http://172.16.0.250/Litlex/LL.DLL?Tekstas=1?Id=56394&amp;Zd=gyventoj%F8%2Bpajam%F8%2Bmokes%E8io%2B%E1statymas&amp;BF=4" TargetMode="External"/><Relationship Id="rId103" Type="http://schemas.openxmlformats.org/officeDocument/2006/relationships/hyperlink" Target="http://172.16.0.250/Litlex/LL.DLL?Tekstas=1?Id=70993&amp;Zd=%F0is%2B%E1statymas%2B%E1sigalioja%2Bnuo%2B2004%2Bm.%2Bgegu%FE%EBs%2B1%2Bd.&amp;BF=4" TargetMode="External"/><Relationship Id="rId108" Type="http://schemas.openxmlformats.org/officeDocument/2006/relationships/hyperlink" Target="http://www3.lrs.lt/cgi-bin/preps2?a=257652&amp;b=" TargetMode="External"/><Relationship Id="rId116" Type="http://schemas.openxmlformats.org/officeDocument/2006/relationships/footer" Target="footer2.xml"/><Relationship Id="rId20" Type="http://schemas.openxmlformats.org/officeDocument/2006/relationships/hyperlink" Target="http://www3.lrs.lt/cgi-bin/preps2?a=257652&amp;b=" TargetMode="External"/><Relationship Id="rId41" Type="http://schemas.openxmlformats.org/officeDocument/2006/relationships/hyperlink" Target="http://172.16.0.250/Litlex/LL.DLL?Tekstas=1?Id=56394&amp;Zd=gyventoj%F8%2Bpajam%F8%2Bmokes%E8io%2B%E1statymas&amp;BF=4" TargetMode="External"/><Relationship Id="rId54" Type="http://schemas.openxmlformats.org/officeDocument/2006/relationships/hyperlink" Target="http://www3.lrs.lt/cgi-bin/preps2?a=263047&amp;b=" TargetMode="External"/><Relationship Id="rId62" Type="http://schemas.openxmlformats.org/officeDocument/2006/relationships/hyperlink" Target="http://www3.lrs.lt/cgi-bin/preps2?a=223219&amp;b=" TargetMode="External"/><Relationship Id="rId70" Type="http://schemas.openxmlformats.org/officeDocument/2006/relationships/hyperlink" Target="http://172.16.0.250/Litlex/LL.DLL?Tekstas=1?Id=56394&amp;Zd=gyventoj%F8%2Bpajam%F8%2Bmokes%E8io%2B%E1statymas&amp;BF=4" TargetMode="External"/><Relationship Id="rId75" Type="http://schemas.openxmlformats.org/officeDocument/2006/relationships/hyperlink" Target="http://www3.lrs.lt/cgi-bin/preps2?a=257652&amp;b=" TargetMode="External"/><Relationship Id="rId83" Type="http://schemas.openxmlformats.org/officeDocument/2006/relationships/hyperlink" Target="http://www3.lrs.lt/cgi-bin/preps2?a=223219&amp;b=" TargetMode="External"/><Relationship Id="rId88" Type="http://schemas.openxmlformats.org/officeDocument/2006/relationships/hyperlink" Target="http://www3.lrs.lt/cgi-bin/preps2?a=197563&amp;b=" TargetMode="External"/><Relationship Id="rId91" Type="http://schemas.openxmlformats.org/officeDocument/2006/relationships/hyperlink" Target="http://www3.lrs.lt/cgi-bin/preps2?a=215626&amp;b=" TargetMode="External"/><Relationship Id="rId96" Type="http://schemas.openxmlformats.org/officeDocument/2006/relationships/hyperlink" Target="http://www3.lrs.lt/cgi-bin/preps2?a=226942&amp;b=" TargetMode="External"/><Relationship Id="rId111" Type="http://schemas.openxmlformats.org/officeDocument/2006/relationships/hyperlink" Target="http://www3.lrs.lt/cgi-bin/preps2?a=259774&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72.16.0.250/Litlex/LL.DLL?Tekstas=1?Id=56394&amp;Zd=gyventoj%F8%2Bpajam%F8%2Bmokes%E8io%2B%E1statymas&amp;BF=4" TargetMode="External"/><Relationship Id="rId23" Type="http://schemas.openxmlformats.org/officeDocument/2006/relationships/hyperlink" Target="http://www3.lrs.lt/cgi-bin/preps2?a=231529&amp;b=" TargetMode="External"/><Relationship Id="rId28" Type="http://schemas.openxmlformats.org/officeDocument/2006/relationships/hyperlink" Target="http://www3.lrs.lt/cgi-bin/preps2?a=215831&amp;b=" TargetMode="External"/><Relationship Id="rId36" Type="http://schemas.openxmlformats.org/officeDocument/2006/relationships/hyperlink" Target="http://www3.lrs.lt/cgi-bin/preps2?a=257680&amp;b=" TargetMode="External"/><Relationship Id="rId49" Type="http://schemas.openxmlformats.org/officeDocument/2006/relationships/hyperlink" Target="http://172.16.0.250/Litlex/LL.DLL?Tekstas=1?Id=56394&amp;Zd=gyventoj%F8%2Bpajam%F8%2Bmokes%E8io%2B%E1statymas&amp;BF=4" TargetMode="External"/><Relationship Id="rId57" Type="http://schemas.openxmlformats.org/officeDocument/2006/relationships/hyperlink" Target="http://www3.lrs.lt/cgi-bin/preps2?a=232369&amp;b=" TargetMode="External"/><Relationship Id="rId106" Type="http://schemas.openxmlformats.org/officeDocument/2006/relationships/hyperlink" Target="http://www3.lrs.lt/cgi-bin/preps2?a=243911&amp;b=" TargetMode="External"/><Relationship Id="rId114" Type="http://schemas.openxmlformats.org/officeDocument/2006/relationships/hyperlink" Target="mailto:ausra.bodin@lrs.lt" TargetMode="External"/><Relationship Id="rId10" Type="http://schemas.openxmlformats.org/officeDocument/2006/relationships/hyperlink" Target="http://www3.lrs.lt/cgi-bin/preps2?a=231529&amp;b=" TargetMode="External"/><Relationship Id="rId31" Type="http://schemas.openxmlformats.org/officeDocument/2006/relationships/hyperlink" Target="http://www3.lrs.lt/cgi-bin/preps2?a=226942&amp;b=" TargetMode="External"/><Relationship Id="rId44" Type="http://schemas.openxmlformats.org/officeDocument/2006/relationships/hyperlink" Target="http://172.16.0.250/Litlex/LL.DLL?Tekstas=1?Id=56394&amp;Zd=gyventoj%F8%2Bpajam%F8%2Bmokes%E8io%2B%E1statymas&amp;BF=4" TargetMode="External"/><Relationship Id="rId52" Type="http://schemas.openxmlformats.org/officeDocument/2006/relationships/hyperlink" Target="http://www3.lrs.lt/cgi-bin/preps2?a=223219&amp;b=" TargetMode="External"/><Relationship Id="rId60" Type="http://schemas.openxmlformats.org/officeDocument/2006/relationships/hyperlink" Target="http://www3.lrs.lt/cgi-bin/preps2?a=263047&amp;b=" TargetMode="External"/><Relationship Id="rId65" Type="http://schemas.openxmlformats.org/officeDocument/2006/relationships/hyperlink" Target="http://172.16.0.250/Litlex/LL.DLL?Tekstas=1?Id=56394&amp;Zd=gyventoj%F8%2Bpajam%F8%2Bmokes%E8io%2B%E1statymas&amp;BF=4" TargetMode="External"/><Relationship Id="rId73" Type="http://schemas.openxmlformats.org/officeDocument/2006/relationships/hyperlink" Target="http://www3.lrs.lt/cgi-bin/preps2?a=224259&amp;b=" TargetMode="External"/><Relationship Id="rId78" Type="http://schemas.openxmlformats.org/officeDocument/2006/relationships/hyperlink" Target="http://www3.lrs.lt/cgi-bin/preps2?a=229453&amp;b=" TargetMode="External"/><Relationship Id="rId81" Type="http://schemas.openxmlformats.org/officeDocument/2006/relationships/hyperlink" Target="http://www3.lrs.lt/cgi-bin/preps2?a=232369&amp;b=" TargetMode="External"/><Relationship Id="rId86" Type="http://schemas.openxmlformats.org/officeDocument/2006/relationships/hyperlink" Target="http://www3.lrs.lt/cgi-bin/preps2?a=231529&amp;b=" TargetMode="External"/><Relationship Id="rId94" Type="http://schemas.openxmlformats.org/officeDocument/2006/relationships/hyperlink" Target="http://www3.lrs.lt/cgi-bin/preps2?a=223219&amp;b=" TargetMode="External"/><Relationship Id="rId99" Type="http://schemas.openxmlformats.org/officeDocument/2006/relationships/hyperlink" Target="http://www3.lrs.lt/cgi-bin/preps2?a=231529&amp;b=" TargetMode="External"/><Relationship Id="rId101" Type="http://schemas.openxmlformats.org/officeDocument/2006/relationships/hyperlink" Target="http://172.16.0.250/Litlex/LL.DLL?Tekstas=1?Id=70993&amp;Zd=%F0is%2B%E1statymas%2B%E1sigalioja%2Bnuo%2B2004%2Bm.%2Bgegu%FE%EBs%2B1%2Bd.&amp;BF=4" TargetMode="External"/><Relationship Id="rId4" Type="http://schemas.openxmlformats.org/officeDocument/2006/relationships/settings" Target="settings.xml"/><Relationship Id="rId9" Type="http://schemas.openxmlformats.org/officeDocument/2006/relationships/hyperlink" Target="http://www3.lrs.lt/cgi-bin/preps2?a=226942&amp;b=" TargetMode="External"/><Relationship Id="rId13" Type="http://schemas.openxmlformats.org/officeDocument/2006/relationships/hyperlink" Target="http://172.16.0.250/Litlex/LL.DLL?Tekstas=1?Id=56394&amp;Zd=gyventoj%F8%2Bpajam%F8%2Bmokes%E8io%2B%E1statymas&amp;BF=4" TargetMode="External"/><Relationship Id="rId18" Type="http://schemas.openxmlformats.org/officeDocument/2006/relationships/hyperlink" Target="http://www3.lrs.lt/cgi-bin/preps2?a=224259&amp;b=" TargetMode="External"/><Relationship Id="rId39" Type="http://schemas.openxmlformats.org/officeDocument/2006/relationships/hyperlink" Target="http://172.16.0.250/Litlex/LL.DLL?Tekstas=1?Id=56394&amp;Zd=gyventoj%F8%2Bpajam%F8%2Bmokes%E8io%2B%E1statymas&amp;BF=4" TargetMode="External"/><Relationship Id="rId109" Type="http://schemas.openxmlformats.org/officeDocument/2006/relationships/hyperlink" Target="http://www3.lrs.lt/cgi-bin/preps2?a=257680&amp;b=" TargetMode="External"/><Relationship Id="rId34" Type="http://schemas.openxmlformats.org/officeDocument/2006/relationships/hyperlink" Target="http://www3.lrs.lt/cgi-bin/preps2?a=243911&amp;b=" TargetMode="External"/><Relationship Id="rId50" Type="http://schemas.openxmlformats.org/officeDocument/2006/relationships/hyperlink" Target="http://172.16.0.250/Litlex/LL.DLL?Tekstas=1?Id=56394&amp;Zd=gyventoj%F8%2Bpajam%F8%2Bmokes%E8io%2B%E1statymas&amp;BF=4" TargetMode="External"/><Relationship Id="rId55" Type="http://schemas.openxmlformats.org/officeDocument/2006/relationships/hyperlink" Target="http://www3.lrs.lt/cgi-bin/preps2?a=215831&amp;b=" TargetMode="External"/><Relationship Id="rId76" Type="http://schemas.openxmlformats.org/officeDocument/2006/relationships/hyperlink" Target="http://www3.lrs.lt/cgi-bin/preps2?a=223219&amp;b=" TargetMode="External"/><Relationship Id="rId97" Type="http://schemas.openxmlformats.org/officeDocument/2006/relationships/hyperlink" Target="http://www3.lrs.lt/cgi-bin/preps2?a=229453&amp;b=" TargetMode="External"/><Relationship Id="rId104" Type="http://schemas.openxmlformats.org/officeDocument/2006/relationships/hyperlink" Target="http://www3.lrs.lt/cgi-bin/preps2?a=235918&amp;b=" TargetMode="External"/><Relationship Id="rId7" Type="http://schemas.openxmlformats.org/officeDocument/2006/relationships/endnotes" Target="endnotes.xml"/><Relationship Id="rId71" Type="http://schemas.openxmlformats.org/officeDocument/2006/relationships/hyperlink" Target="http://www3.lrs.lt/cgi-bin/preps2?a=210316&amp;b=" TargetMode="External"/><Relationship Id="rId92" Type="http://schemas.openxmlformats.org/officeDocument/2006/relationships/hyperlink" Target="http://www3.lrs.lt/cgi-bin/preps2?a=215831&amp;b=" TargetMode="External"/><Relationship Id="rId2" Type="http://schemas.openxmlformats.org/officeDocument/2006/relationships/styles" Target="styles.xml"/><Relationship Id="rId29" Type="http://schemas.openxmlformats.org/officeDocument/2006/relationships/hyperlink" Target="http://www3.lrs.lt/cgi-bin/preps2?a=22010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19529</Words>
  <Characters>124010</Characters>
  <Application>Microsoft Office Word</Application>
  <DocSecurity>4</DocSecurity>
  <Lines>8857</Lines>
  <Paragraphs>2315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141224</CharactersWithSpaces>
  <SharedDoc>false</SharedDoc>
  <HLinks>
    <vt:vector size="660" baseType="variant">
      <vt:variant>
        <vt:i4>655481</vt:i4>
      </vt:variant>
      <vt:variant>
        <vt:i4>351</vt:i4>
      </vt:variant>
      <vt:variant>
        <vt:i4>0</vt:i4>
      </vt:variant>
      <vt:variant>
        <vt:i4>5</vt:i4>
      </vt:variant>
      <vt:variant>
        <vt:lpwstr>mailto:ausra.bodin@lrs.lt</vt:lpwstr>
      </vt:variant>
      <vt:variant>
        <vt:lpwstr/>
      </vt:variant>
      <vt:variant>
        <vt:i4>1441876</vt:i4>
      </vt:variant>
      <vt:variant>
        <vt:i4>348</vt:i4>
      </vt:variant>
      <vt:variant>
        <vt:i4>0</vt:i4>
      </vt:variant>
      <vt:variant>
        <vt:i4>5</vt:i4>
      </vt:variant>
      <vt:variant>
        <vt:lpwstr>http://www3.lrs.lt/cgi-bin/preps2?a=268449&amp;b=</vt:lpwstr>
      </vt:variant>
      <vt:variant>
        <vt:lpwstr/>
      </vt:variant>
      <vt:variant>
        <vt:i4>1835103</vt:i4>
      </vt:variant>
      <vt:variant>
        <vt:i4>345</vt:i4>
      </vt:variant>
      <vt:variant>
        <vt:i4>0</vt:i4>
      </vt:variant>
      <vt:variant>
        <vt:i4>5</vt:i4>
      </vt:variant>
      <vt:variant>
        <vt:lpwstr>http://www3.lrs.lt/cgi-bin/preps2?a=263047&amp;b=</vt:lpwstr>
      </vt:variant>
      <vt:variant>
        <vt:lpwstr/>
      </vt:variant>
      <vt:variant>
        <vt:i4>1769558</vt:i4>
      </vt:variant>
      <vt:variant>
        <vt:i4>342</vt:i4>
      </vt:variant>
      <vt:variant>
        <vt:i4>0</vt:i4>
      </vt:variant>
      <vt:variant>
        <vt:i4>5</vt:i4>
      </vt:variant>
      <vt:variant>
        <vt:lpwstr>http://www3.lrs.lt/cgi-bin/preps2?a=259774&amp;b=</vt:lpwstr>
      </vt:variant>
      <vt:variant>
        <vt:lpwstr/>
      </vt:variant>
      <vt:variant>
        <vt:i4>1310808</vt:i4>
      </vt:variant>
      <vt:variant>
        <vt:i4>339</vt:i4>
      </vt:variant>
      <vt:variant>
        <vt:i4>0</vt:i4>
      </vt:variant>
      <vt:variant>
        <vt:i4>5</vt:i4>
      </vt:variant>
      <vt:variant>
        <vt:lpwstr>http://www3.lrs.lt/cgi-bin/preps2?a=258589&amp;b=</vt:lpwstr>
      </vt:variant>
      <vt:variant>
        <vt:lpwstr/>
      </vt:variant>
      <vt:variant>
        <vt:i4>1966167</vt:i4>
      </vt:variant>
      <vt:variant>
        <vt:i4>336</vt:i4>
      </vt:variant>
      <vt:variant>
        <vt:i4>0</vt:i4>
      </vt:variant>
      <vt:variant>
        <vt:i4>5</vt:i4>
      </vt:variant>
      <vt:variant>
        <vt:lpwstr>http://www3.lrs.lt/cgi-bin/preps2?a=257680&amp;b=</vt:lpwstr>
      </vt:variant>
      <vt:variant>
        <vt:lpwstr/>
      </vt:variant>
      <vt:variant>
        <vt:i4>1835098</vt:i4>
      </vt:variant>
      <vt:variant>
        <vt:i4>333</vt:i4>
      </vt:variant>
      <vt:variant>
        <vt:i4>0</vt:i4>
      </vt:variant>
      <vt:variant>
        <vt:i4>5</vt:i4>
      </vt:variant>
      <vt:variant>
        <vt:lpwstr>http://www3.lrs.lt/cgi-bin/preps2?a=257652&amp;b=</vt:lpwstr>
      </vt:variant>
      <vt:variant>
        <vt:lpwstr/>
      </vt:variant>
      <vt:variant>
        <vt:i4>1048661</vt:i4>
      </vt:variant>
      <vt:variant>
        <vt:i4>330</vt:i4>
      </vt:variant>
      <vt:variant>
        <vt:i4>0</vt:i4>
      </vt:variant>
      <vt:variant>
        <vt:i4>5</vt:i4>
      </vt:variant>
      <vt:variant>
        <vt:lpwstr>http://www3.lrs.lt/cgi-bin/preps2?a=245188&amp;b=</vt:lpwstr>
      </vt:variant>
      <vt:variant>
        <vt:lpwstr/>
      </vt:variant>
      <vt:variant>
        <vt:i4>1114202</vt:i4>
      </vt:variant>
      <vt:variant>
        <vt:i4>327</vt:i4>
      </vt:variant>
      <vt:variant>
        <vt:i4>0</vt:i4>
      </vt:variant>
      <vt:variant>
        <vt:i4>5</vt:i4>
      </vt:variant>
      <vt:variant>
        <vt:lpwstr>http://www3.lrs.lt/cgi-bin/preps2?a=243911&amp;b=</vt:lpwstr>
      </vt:variant>
      <vt:variant>
        <vt:lpwstr/>
      </vt:variant>
      <vt:variant>
        <vt:i4>1572954</vt:i4>
      </vt:variant>
      <vt:variant>
        <vt:i4>324</vt:i4>
      </vt:variant>
      <vt:variant>
        <vt:i4>0</vt:i4>
      </vt:variant>
      <vt:variant>
        <vt:i4>5</vt:i4>
      </vt:variant>
      <vt:variant>
        <vt:lpwstr>http://www3.lrs.lt/cgi-bin/preps2?a=240425&amp;b=</vt:lpwstr>
      </vt:variant>
      <vt:variant>
        <vt:lpwstr/>
      </vt:variant>
      <vt:variant>
        <vt:i4>2031708</vt:i4>
      </vt:variant>
      <vt:variant>
        <vt:i4>321</vt:i4>
      </vt:variant>
      <vt:variant>
        <vt:i4>0</vt:i4>
      </vt:variant>
      <vt:variant>
        <vt:i4>5</vt:i4>
      </vt:variant>
      <vt:variant>
        <vt:lpwstr>http://www3.lrs.lt/cgi-bin/preps2?a=235918&amp;b=</vt:lpwstr>
      </vt:variant>
      <vt:variant>
        <vt:lpwstr/>
      </vt:variant>
      <vt:variant>
        <vt:i4>8060980</vt:i4>
      </vt:variant>
      <vt:variant>
        <vt:i4>318</vt:i4>
      </vt:variant>
      <vt:variant>
        <vt:i4>0</vt:i4>
      </vt:variant>
      <vt:variant>
        <vt:i4>5</vt:i4>
      </vt:variant>
      <vt:variant>
        <vt:lpwstr>http://172.16.0.250/Litlex/LL.DLL?Tekstas=1?Id=70993&amp;Zd=%F0is%2B%E1statymas%2B%E1sigalioja%2Bnuo%2B2004%2Bm.%2Bgegu%FE%EBs%2B1%2Bd.&amp;BF=4</vt:lpwstr>
      </vt:variant>
      <vt:variant>
        <vt:lpwstr>21z#21z</vt:lpwstr>
      </vt:variant>
      <vt:variant>
        <vt:i4>8060980</vt:i4>
      </vt:variant>
      <vt:variant>
        <vt:i4>315</vt:i4>
      </vt:variant>
      <vt:variant>
        <vt:i4>0</vt:i4>
      </vt:variant>
      <vt:variant>
        <vt:i4>5</vt:i4>
      </vt:variant>
      <vt:variant>
        <vt:lpwstr>http://172.16.0.250/Litlex/LL.DLL?Tekstas=1?Id=70993&amp;Zd=%F0is%2B%E1statymas%2B%E1sigalioja%2Bnuo%2B2004%2Bm.%2Bgegu%FE%EBs%2B1%2Bd.&amp;BF=4</vt:lpwstr>
      </vt:variant>
      <vt:variant>
        <vt:lpwstr>20z#20z</vt:lpwstr>
      </vt:variant>
      <vt:variant>
        <vt:i4>8060980</vt:i4>
      </vt:variant>
      <vt:variant>
        <vt:i4>312</vt:i4>
      </vt:variant>
      <vt:variant>
        <vt:i4>0</vt:i4>
      </vt:variant>
      <vt:variant>
        <vt:i4>5</vt:i4>
      </vt:variant>
      <vt:variant>
        <vt:lpwstr>http://172.16.0.250/Litlex/LL.DLL?Tekstas=1?Id=70993&amp;Zd=%F0is%2B%E1statymas%2B%E1sigalioja%2Bnuo%2B2004%2Bm.%2Bgegu%FE%EBs%2B1%2Bd.&amp;BF=4</vt:lpwstr>
      </vt:variant>
      <vt:variant>
        <vt:lpwstr>23z#23z</vt:lpwstr>
      </vt:variant>
      <vt:variant>
        <vt:i4>8060980</vt:i4>
      </vt:variant>
      <vt:variant>
        <vt:i4>309</vt:i4>
      </vt:variant>
      <vt:variant>
        <vt:i4>0</vt:i4>
      </vt:variant>
      <vt:variant>
        <vt:i4>5</vt:i4>
      </vt:variant>
      <vt:variant>
        <vt:lpwstr>http://172.16.0.250/Litlex/LL.DLL?Tekstas=1?Id=70993&amp;Zd=%F0is%2B%E1statymas%2B%E1sigalioja%2Bnuo%2B2004%2Bm.%2Bgegu%FE%EBs%2B1%2Bd.&amp;BF=4</vt:lpwstr>
      </vt:variant>
      <vt:variant>
        <vt:lpwstr>22z#22z</vt:lpwstr>
      </vt:variant>
      <vt:variant>
        <vt:i4>8060980</vt:i4>
      </vt:variant>
      <vt:variant>
        <vt:i4>306</vt:i4>
      </vt:variant>
      <vt:variant>
        <vt:i4>0</vt:i4>
      </vt:variant>
      <vt:variant>
        <vt:i4>5</vt:i4>
      </vt:variant>
      <vt:variant>
        <vt:lpwstr>http://172.16.0.250/Litlex/LL.DLL?Tekstas=1?Id=70993&amp;Zd=%F0is%2B%E1statymas%2B%E1sigalioja%2Bnuo%2B2004%2Bm.%2Bgegu%FE%EBs%2B1%2Bd.&amp;BF=4</vt:lpwstr>
      </vt:variant>
      <vt:variant>
        <vt:lpwstr>21z#21z</vt:lpwstr>
      </vt:variant>
      <vt:variant>
        <vt:i4>8060980</vt:i4>
      </vt:variant>
      <vt:variant>
        <vt:i4>303</vt:i4>
      </vt:variant>
      <vt:variant>
        <vt:i4>0</vt:i4>
      </vt:variant>
      <vt:variant>
        <vt:i4>5</vt:i4>
      </vt:variant>
      <vt:variant>
        <vt:lpwstr>http://172.16.0.250/Litlex/LL.DLL?Tekstas=1?Id=70993&amp;Zd=%F0is%2B%E1statymas%2B%E1sigalioja%2Bnuo%2B2004%2Bm.%2Bgegu%FE%EBs%2B1%2Bd.&amp;BF=4</vt:lpwstr>
      </vt:variant>
      <vt:variant>
        <vt:lpwstr>20z#20z</vt:lpwstr>
      </vt:variant>
      <vt:variant>
        <vt:i4>1310812</vt:i4>
      </vt:variant>
      <vt:variant>
        <vt:i4>300</vt:i4>
      </vt:variant>
      <vt:variant>
        <vt:i4>0</vt:i4>
      </vt:variant>
      <vt:variant>
        <vt:i4>5</vt:i4>
      </vt:variant>
      <vt:variant>
        <vt:lpwstr>http://www3.lrs.lt/cgi-bin/preps2?a=232369&amp;b=</vt:lpwstr>
      </vt:variant>
      <vt:variant>
        <vt:lpwstr/>
      </vt:variant>
      <vt:variant>
        <vt:i4>1179739</vt:i4>
      </vt:variant>
      <vt:variant>
        <vt:i4>297</vt:i4>
      </vt:variant>
      <vt:variant>
        <vt:i4>0</vt:i4>
      </vt:variant>
      <vt:variant>
        <vt:i4>5</vt:i4>
      </vt:variant>
      <vt:variant>
        <vt:lpwstr>http://www3.lrs.lt/cgi-bin/preps2?a=231529&amp;b=</vt:lpwstr>
      </vt:variant>
      <vt:variant>
        <vt:lpwstr/>
      </vt:variant>
      <vt:variant>
        <vt:i4>1441880</vt:i4>
      </vt:variant>
      <vt:variant>
        <vt:i4>294</vt:i4>
      </vt:variant>
      <vt:variant>
        <vt:i4>0</vt:i4>
      </vt:variant>
      <vt:variant>
        <vt:i4>5</vt:i4>
      </vt:variant>
      <vt:variant>
        <vt:lpwstr>http://www3.lrs.lt/cgi-bin/preps2?a=229891&amp;b=</vt:lpwstr>
      </vt:variant>
      <vt:variant>
        <vt:lpwstr/>
      </vt:variant>
      <vt:variant>
        <vt:i4>1572948</vt:i4>
      </vt:variant>
      <vt:variant>
        <vt:i4>291</vt:i4>
      </vt:variant>
      <vt:variant>
        <vt:i4>0</vt:i4>
      </vt:variant>
      <vt:variant>
        <vt:i4>5</vt:i4>
      </vt:variant>
      <vt:variant>
        <vt:lpwstr>http://www3.lrs.lt/cgi-bin/preps2?a=229453&amp;b=</vt:lpwstr>
      </vt:variant>
      <vt:variant>
        <vt:lpwstr/>
      </vt:variant>
      <vt:variant>
        <vt:i4>1310810</vt:i4>
      </vt:variant>
      <vt:variant>
        <vt:i4>288</vt:i4>
      </vt:variant>
      <vt:variant>
        <vt:i4>0</vt:i4>
      </vt:variant>
      <vt:variant>
        <vt:i4>5</vt:i4>
      </vt:variant>
      <vt:variant>
        <vt:lpwstr>http://www3.lrs.lt/cgi-bin/preps2?a=226942&amp;b=</vt:lpwstr>
      </vt:variant>
      <vt:variant>
        <vt:lpwstr/>
      </vt:variant>
      <vt:variant>
        <vt:i4>1310809</vt:i4>
      </vt:variant>
      <vt:variant>
        <vt:i4>285</vt:i4>
      </vt:variant>
      <vt:variant>
        <vt:i4>0</vt:i4>
      </vt:variant>
      <vt:variant>
        <vt:i4>5</vt:i4>
      </vt:variant>
      <vt:variant>
        <vt:lpwstr>http://www3.lrs.lt/cgi-bin/preps2?a=224259&amp;b=</vt:lpwstr>
      </vt:variant>
      <vt:variant>
        <vt:lpwstr/>
      </vt:variant>
      <vt:variant>
        <vt:i4>1310810</vt:i4>
      </vt:variant>
      <vt:variant>
        <vt:i4>282</vt:i4>
      </vt:variant>
      <vt:variant>
        <vt:i4>0</vt:i4>
      </vt:variant>
      <vt:variant>
        <vt:i4>5</vt:i4>
      </vt:variant>
      <vt:variant>
        <vt:lpwstr>http://www3.lrs.lt/cgi-bin/preps2?a=223219&amp;b=</vt:lpwstr>
      </vt:variant>
      <vt:variant>
        <vt:lpwstr/>
      </vt:variant>
      <vt:variant>
        <vt:i4>1704024</vt:i4>
      </vt:variant>
      <vt:variant>
        <vt:i4>279</vt:i4>
      </vt:variant>
      <vt:variant>
        <vt:i4>0</vt:i4>
      </vt:variant>
      <vt:variant>
        <vt:i4>5</vt:i4>
      </vt:variant>
      <vt:variant>
        <vt:lpwstr>http://www3.lrs.lt/cgi-bin/preps2?a=220104&amp;b=</vt:lpwstr>
      </vt:variant>
      <vt:variant>
        <vt:lpwstr/>
      </vt:variant>
      <vt:variant>
        <vt:i4>1376350</vt:i4>
      </vt:variant>
      <vt:variant>
        <vt:i4>276</vt:i4>
      </vt:variant>
      <vt:variant>
        <vt:i4>0</vt:i4>
      </vt:variant>
      <vt:variant>
        <vt:i4>5</vt:i4>
      </vt:variant>
      <vt:variant>
        <vt:lpwstr>http://www3.lrs.lt/cgi-bin/preps2?a=215831&amp;b=</vt:lpwstr>
      </vt:variant>
      <vt:variant>
        <vt:lpwstr/>
      </vt:variant>
      <vt:variant>
        <vt:i4>1835103</vt:i4>
      </vt:variant>
      <vt:variant>
        <vt:i4>273</vt:i4>
      </vt:variant>
      <vt:variant>
        <vt:i4>0</vt:i4>
      </vt:variant>
      <vt:variant>
        <vt:i4>5</vt:i4>
      </vt:variant>
      <vt:variant>
        <vt:lpwstr>http://www3.lrs.lt/cgi-bin/preps2?a=215626&amp;b=</vt:lpwstr>
      </vt:variant>
      <vt:variant>
        <vt:lpwstr/>
      </vt:variant>
      <vt:variant>
        <vt:i4>1638489</vt:i4>
      </vt:variant>
      <vt:variant>
        <vt:i4>270</vt:i4>
      </vt:variant>
      <vt:variant>
        <vt:i4>0</vt:i4>
      </vt:variant>
      <vt:variant>
        <vt:i4>5</vt:i4>
      </vt:variant>
      <vt:variant>
        <vt:lpwstr>http://www3.lrs.lt/cgi-bin/preps2?a=210316&amp;b=</vt:lpwstr>
      </vt:variant>
      <vt:variant>
        <vt:lpwstr/>
      </vt:variant>
      <vt:variant>
        <vt:i4>1638485</vt:i4>
      </vt:variant>
      <vt:variant>
        <vt:i4>267</vt:i4>
      </vt:variant>
      <vt:variant>
        <vt:i4>0</vt:i4>
      </vt:variant>
      <vt:variant>
        <vt:i4>5</vt:i4>
      </vt:variant>
      <vt:variant>
        <vt:lpwstr>http://www3.lrs.lt/cgi-bin/preps2?a=205084&amp;b=</vt:lpwstr>
      </vt:variant>
      <vt:variant>
        <vt:lpwstr/>
      </vt:variant>
      <vt:variant>
        <vt:i4>1179738</vt:i4>
      </vt:variant>
      <vt:variant>
        <vt:i4>264</vt:i4>
      </vt:variant>
      <vt:variant>
        <vt:i4>0</vt:i4>
      </vt:variant>
      <vt:variant>
        <vt:i4>5</vt:i4>
      </vt:variant>
      <vt:variant>
        <vt:lpwstr>http://www3.lrs.lt/cgi-bin/preps2?a=197563&amp;b=</vt:lpwstr>
      </vt:variant>
      <vt:variant>
        <vt:lpwstr/>
      </vt:variant>
      <vt:variant>
        <vt:i4>1572954</vt:i4>
      </vt:variant>
      <vt:variant>
        <vt:i4>261</vt:i4>
      </vt:variant>
      <vt:variant>
        <vt:i4>0</vt:i4>
      </vt:variant>
      <vt:variant>
        <vt:i4>5</vt:i4>
      </vt:variant>
      <vt:variant>
        <vt:lpwstr>http://www3.lrs.lt/cgi-bin/preps2?a=240425&amp;b=</vt:lpwstr>
      </vt:variant>
      <vt:variant>
        <vt:lpwstr/>
      </vt:variant>
      <vt:variant>
        <vt:i4>1179739</vt:i4>
      </vt:variant>
      <vt:variant>
        <vt:i4>258</vt:i4>
      </vt:variant>
      <vt:variant>
        <vt:i4>0</vt:i4>
      </vt:variant>
      <vt:variant>
        <vt:i4>5</vt:i4>
      </vt:variant>
      <vt:variant>
        <vt:lpwstr>http://www3.lrs.lt/cgi-bin/preps2?a=231529&amp;b=</vt:lpwstr>
      </vt:variant>
      <vt:variant>
        <vt:lpwstr/>
      </vt:variant>
      <vt:variant>
        <vt:i4>1179739</vt:i4>
      </vt:variant>
      <vt:variant>
        <vt:i4>255</vt:i4>
      </vt:variant>
      <vt:variant>
        <vt:i4>0</vt:i4>
      </vt:variant>
      <vt:variant>
        <vt:i4>5</vt:i4>
      </vt:variant>
      <vt:variant>
        <vt:lpwstr>http://www3.lrs.lt/cgi-bin/preps2?a=231529&amp;b=</vt:lpwstr>
      </vt:variant>
      <vt:variant>
        <vt:lpwstr/>
      </vt:variant>
      <vt:variant>
        <vt:i4>1835103</vt:i4>
      </vt:variant>
      <vt:variant>
        <vt:i4>246</vt:i4>
      </vt:variant>
      <vt:variant>
        <vt:i4>0</vt:i4>
      </vt:variant>
      <vt:variant>
        <vt:i4>5</vt:i4>
      </vt:variant>
      <vt:variant>
        <vt:lpwstr>http://www3.lrs.lt/cgi-bin/preps2?a=215626&amp;b=</vt:lpwstr>
      </vt:variant>
      <vt:variant>
        <vt:lpwstr/>
      </vt:variant>
      <vt:variant>
        <vt:i4>1310810</vt:i4>
      </vt:variant>
      <vt:variant>
        <vt:i4>243</vt:i4>
      </vt:variant>
      <vt:variant>
        <vt:i4>0</vt:i4>
      </vt:variant>
      <vt:variant>
        <vt:i4>5</vt:i4>
      </vt:variant>
      <vt:variant>
        <vt:lpwstr>http://www3.lrs.lt/cgi-bin/preps2?a=223219&amp;b=</vt:lpwstr>
      </vt:variant>
      <vt:variant>
        <vt:lpwstr/>
      </vt:variant>
      <vt:variant>
        <vt:i4>1835098</vt:i4>
      </vt:variant>
      <vt:variant>
        <vt:i4>240</vt:i4>
      </vt:variant>
      <vt:variant>
        <vt:i4>0</vt:i4>
      </vt:variant>
      <vt:variant>
        <vt:i4>5</vt:i4>
      </vt:variant>
      <vt:variant>
        <vt:lpwstr>http://www3.lrs.lt/cgi-bin/preps2?a=257652&amp;b=</vt:lpwstr>
      </vt:variant>
      <vt:variant>
        <vt:lpwstr/>
      </vt:variant>
      <vt:variant>
        <vt:i4>1310812</vt:i4>
      </vt:variant>
      <vt:variant>
        <vt:i4>237</vt:i4>
      </vt:variant>
      <vt:variant>
        <vt:i4>0</vt:i4>
      </vt:variant>
      <vt:variant>
        <vt:i4>5</vt:i4>
      </vt:variant>
      <vt:variant>
        <vt:lpwstr>http://www3.lrs.lt/cgi-bin/preps2?a=232369&amp;b=</vt:lpwstr>
      </vt:variant>
      <vt:variant>
        <vt:lpwstr/>
      </vt:variant>
      <vt:variant>
        <vt:i4>1310810</vt:i4>
      </vt:variant>
      <vt:variant>
        <vt:i4>234</vt:i4>
      </vt:variant>
      <vt:variant>
        <vt:i4>0</vt:i4>
      </vt:variant>
      <vt:variant>
        <vt:i4>5</vt:i4>
      </vt:variant>
      <vt:variant>
        <vt:lpwstr>http://www3.lrs.lt/cgi-bin/preps2?a=223219&amp;b=</vt:lpwstr>
      </vt:variant>
      <vt:variant>
        <vt:lpwstr/>
      </vt:variant>
      <vt:variant>
        <vt:i4>1310810</vt:i4>
      </vt:variant>
      <vt:variant>
        <vt:i4>231</vt:i4>
      </vt:variant>
      <vt:variant>
        <vt:i4>0</vt:i4>
      </vt:variant>
      <vt:variant>
        <vt:i4>5</vt:i4>
      </vt:variant>
      <vt:variant>
        <vt:lpwstr>http://www3.lrs.lt/cgi-bin/preps2?a=223219&amp;b=</vt:lpwstr>
      </vt:variant>
      <vt:variant>
        <vt:lpwstr/>
      </vt:variant>
      <vt:variant>
        <vt:i4>1572948</vt:i4>
      </vt:variant>
      <vt:variant>
        <vt:i4>228</vt:i4>
      </vt:variant>
      <vt:variant>
        <vt:i4>0</vt:i4>
      </vt:variant>
      <vt:variant>
        <vt:i4>5</vt:i4>
      </vt:variant>
      <vt:variant>
        <vt:lpwstr>http://www3.lrs.lt/cgi-bin/preps2?a=229453&amp;b=</vt:lpwstr>
      </vt:variant>
      <vt:variant>
        <vt:lpwstr/>
      </vt:variant>
      <vt:variant>
        <vt:i4>1835103</vt:i4>
      </vt:variant>
      <vt:variant>
        <vt:i4>225</vt:i4>
      </vt:variant>
      <vt:variant>
        <vt:i4>0</vt:i4>
      </vt:variant>
      <vt:variant>
        <vt:i4>5</vt:i4>
      </vt:variant>
      <vt:variant>
        <vt:lpwstr>http://www3.lrs.lt/cgi-bin/preps2?a=215626&amp;b=</vt:lpwstr>
      </vt:variant>
      <vt:variant>
        <vt:lpwstr/>
      </vt:variant>
      <vt:variant>
        <vt:i4>1310810</vt:i4>
      </vt:variant>
      <vt:variant>
        <vt:i4>222</vt:i4>
      </vt:variant>
      <vt:variant>
        <vt:i4>0</vt:i4>
      </vt:variant>
      <vt:variant>
        <vt:i4>5</vt:i4>
      </vt:variant>
      <vt:variant>
        <vt:lpwstr>http://www3.lrs.lt/cgi-bin/preps2?a=223219&amp;b=</vt:lpwstr>
      </vt:variant>
      <vt:variant>
        <vt:lpwstr/>
      </vt:variant>
      <vt:variant>
        <vt:i4>1835098</vt:i4>
      </vt:variant>
      <vt:variant>
        <vt:i4>219</vt:i4>
      </vt:variant>
      <vt:variant>
        <vt:i4>0</vt:i4>
      </vt:variant>
      <vt:variant>
        <vt:i4>5</vt:i4>
      </vt:variant>
      <vt:variant>
        <vt:lpwstr>http://www3.lrs.lt/cgi-bin/preps2?a=257652&amp;b=</vt:lpwstr>
      </vt:variant>
      <vt:variant>
        <vt:lpwstr/>
      </vt:variant>
      <vt:variant>
        <vt:i4>1114202</vt:i4>
      </vt:variant>
      <vt:variant>
        <vt:i4>216</vt:i4>
      </vt:variant>
      <vt:variant>
        <vt:i4>0</vt:i4>
      </vt:variant>
      <vt:variant>
        <vt:i4>5</vt:i4>
      </vt:variant>
      <vt:variant>
        <vt:lpwstr>http://www3.lrs.lt/cgi-bin/preps2?a=243911&amp;b=</vt:lpwstr>
      </vt:variant>
      <vt:variant>
        <vt:lpwstr/>
      </vt:variant>
      <vt:variant>
        <vt:i4>1310809</vt:i4>
      </vt:variant>
      <vt:variant>
        <vt:i4>213</vt:i4>
      </vt:variant>
      <vt:variant>
        <vt:i4>0</vt:i4>
      </vt:variant>
      <vt:variant>
        <vt:i4>5</vt:i4>
      </vt:variant>
      <vt:variant>
        <vt:lpwstr>http://www3.lrs.lt/cgi-bin/preps2?a=224259&amp;b=</vt:lpwstr>
      </vt:variant>
      <vt:variant>
        <vt:lpwstr/>
      </vt:variant>
      <vt:variant>
        <vt:i4>1310810</vt:i4>
      </vt:variant>
      <vt:variant>
        <vt:i4>210</vt:i4>
      </vt:variant>
      <vt:variant>
        <vt:i4>0</vt:i4>
      </vt:variant>
      <vt:variant>
        <vt:i4>5</vt:i4>
      </vt:variant>
      <vt:variant>
        <vt:lpwstr>http://www3.lrs.lt/cgi-bin/preps2?a=223219&amp;b=</vt:lpwstr>
      </vt:variant>
      <vt:variant>
        <vt:lpwstr/>
      </vt:variant>
      <vt:variant>
        <vt:i4>1638489</vt:i4>
      </vt:variant>
      <vt:variant>
        <vt:i4>207</vt:i4>
      </vt:variant>
      <vt:variant>
        <vt:i4>0</vt:i4>
      </vt:variant>
      <vt:variant>
        <vt:i4>5</vt:i4>
      </vt:variant>
      <vt:variant>
        <vt:lpwstr>http://www3.lrs.lt/cgi-bin/preps2?a=210316&amp;b=</vt:lpwstr>
      </vt:variant>
      <vt:variant>
        <vt:lpwstr/>
      </vt:variant>
      <vt:variant>
        <vt:i4>7143538</vt:i4>
      </vt:variant>
      <vt:variant>
        <vt:i4>204</vt:i4>
      </vt:variant>
      <vt:variant>
        <vt:i4>0</vt:i4>
      </vt:variant>
      <vt:variant>
        <vt:i4>5</vt:i4>
      </vt:variant>
      <vt:variant>
        <vt:lpwstr>http://172.16.0.250/Litlex/LL.DLL?Tekstas=1?Id=56394&amp;Zd=gyventoj%F8%2Bpajam%F8%2Bmokes%E8io%2B%E1statymas&amp;BF=4</vt:lpwstr>
      </vt:variant>
      <vt:variant>
        <vt:lpwstr>252z#252z</vt:lpwstr>
      </vt:variant>
      <vt:variant>
        <vt:i4>7143538</vt:i4>
      </vt:variant>
      <vt:variant>
        <vt:i4>201</vt:i4>
      </vt:variant>
      <vt:variant>
        <vt:i4>0</vt:i4>
      </vt:variant>
      <vt:variant>
        <vt:i4>5</vt:i4>
      </vt:variant>
      <vt:variant>
        <vt:lpwstr>http://172.16.0.250/Litlex/LL.DLL?Tekstas=1?Id=56394&amp;Zd=gyventoj%F8%2Bpajam%F8%2Bmokes%E8io%2B%E1statymas&amp;BF=4</vt:lpwstr>
      </vt:variant>
      <vt:variant>
        <vt:lpwstr>252z#252z</vt:lpwstr>
      </vt:variant>
      <vt:variant>
        <vt:i4>7143538</vt:i4>
      </vt:variant>
      <vt:variant>
        <vt:i4>198</vt:i4>
      </vt:variant>
      <vt:variant>
        <vt:i4>0</vt:i4>
      </vt:variant>
      <vt:variant>
        <vt:i4>5</vt:i4>
      </vt:variant>
      <vt:variant>
        <vt:lpwstr>http://172.16.0.250/Litlex/LL.DLL?Tekstas=1?Id=56394&amp;Zd=gyventoj%F8%2Bpajam%F8%2Bmokes%E8io%2B%E1statymas&amp;BF=4</vt:lpwstr>
      </vt:variant>
      <vt:variant>
        <vt:lpwstr>252z#252z</vt:lpwstr>
      </vt:variant>
      <vt:variant>
        <vt:i4>6684793</vt:i4>
      </vt:variant>
      <vt:variant>
        <vt:i4>195</vt:i4>
      </vt:variant>
      <vt:variant>
        <vt:i4>0</vt:i4>
      </vt:variant>
      <vt:variant>
        <vt:i4>5</vt:i4>
      </vt:variant>
      <vt:variant>
        <vt:lpwstr>http://172.16.0.250/Litlex/LL.DLL?Tekstas=1?Id=56394&amp;Zd=gyventoj%F8%2Bpajam%F8%2Bmokes%E8io%2B%E1statymas&amp;BF=4</vt:lpwstr>
      </vt:variant>
      <vt:variant>
        <vt:lpwstr>248z#248z</vt:lpwstr>
      </vt:variant>
      <vt:variant>
        <vt:i4>6881398</vt:i4>
      </vt:variant>
      <vt:variant>
        <vt:i4>192</vt:i4>
      </vt:variant>
      <vt:variant>
        <vt:i4>0</vt:i4>
      </vt:variant>
      <vt:variant>
        <vt:i4>5</vt:i4>
      </vt:variant>
      <vt:variant>
        <vt:lpwstr>http://172.16.0.250/Litlex/LL.DLL?Tekstas=1?Id=56394&amp;Zd=gyventoj%F8%2Bpajam%F8%2Bmokes%E8io%2B%E1statymas&amp;BF=4</vt:lpwstr>
      </vt:variant>
      <vt:variant>
        <vt:lpwstr>247z#247z</vt:lpwstr>
      </vt:variant>
      <vt:variant>
        <vt:i4>6815863</vt:i4>
      </vt:variant>
      <vt:variant>
        <vt:i4>189</vt:i4>
      </vt:variant>
      <vt:variant>
        <vt:i4>0</vt:i4>
      </vt:variant>
      <vt:variant>
        <vt:i4>5</vt:i4>
      </vt:variant>
      <vt:variant>
        <vt:lpwstr>http://172.16.0.250/Litlex/LL.DLL?Tekstas=1?Id=56394&amp;Zd=gyventoj%F8%2Bpajam%F8%2Bmokes%E8io%2B%E1statymas&amp;BF=4</vt:lpwstr>
      </vt:variant>
      <vt:variant>
        <vt:lpwstr>246z#246z</vt:lpwstr>
      </vt:variant>
      <vt:variant>
        <vt:i4>1310810</vt:i4>
      </vt:variant>
      <vt:variant>
        <vt:i4>186</vt:i4>
      </vt:variant>
      <vt:variant>
        <vt:i4>0</vt:i4>
      </vt:variant>
      <vt:variant>
        <vt:i4>5</vt:i4>
      </vt:variant>
      <vt:variant>
        <vt:lpwstr>http://www3.lrs.lt/cgi-bin/preps2?a=223219&amp;b=</vt:lpwstr>
      </vt:variant>
      <vt:variant>
        <vt:lpwstr/>
      </vt:variant>
      <vt:variant>
        <vt:i4>1310810</vt:i4>
      </vt:variant>
      <vt:variant>
        <vt:i4>183</vt:i4>
      </vt:variant>
      <vt:variant>
        <vt:i4>0</vt:i4>
      </vt:variant>
      <vt:variant>
        <vt:i4>5</vt:i4>
      </vt:variant>
      <vt:variant>
        <vt:lpwstr>http://www3.lrs.lt/cgi-bin/preps2?a=223219&amp;b=</vt:lpwstr>
      </vt:variant>
      <vt:variant>
        <vt:lpwstr/>
      </vt:variant>
      <vt:variant>
        <vt:i4>1310810</vt:i4>
      </vt:variant>
      <vt:variant>
        <vt:i4>180</vt:i4>
      </vt:variant>
      <vt:variant>
        <vt:i4>0</vt:i4>
      </vt:variant>
      <vt:variant>
        <vt:i4>5</vt:i4>
      </vt:variant>
      <vt:variant>
        <vt:lpwstr>http://www3.lrs.lt/cgi-bin/preps2?a=223219&amp;b=</vt:lpwstr>
      </vt:variant>
      <vt:variant>
        <vt:lpwstr/>
      </vt:variant>
      <vt:variant>
        <vt:i4>1441876</vt:i4>
      </vt:variant>
      <vt:variant>
        <vt:i4>177</vt:i4>
      </vt:variant>
      <vt:variant>
        <vt:i4>0</vt:i4>
      </vt:variant>
      <vt:variant>
        <vt:i4>5</vt:i4>
      </vt:variant>
      <vt:variant>
        <vt:lpwstr>http://www3.lrs.lt/cgi-bin/preps2?a=268449&amp;b=</vt:lpwstr>
      </vt:variant>
      <vt:variant>
        <vt:lpwstr/>
      </vt:variant>
      <vt:variant>
        <vt:i4>1835103</vt:i4>
      </vt:variant>
      <vt:variant>
        <vt:i4>174</vt:i4>
      </vt:variant>
      <vt:variant>
        <vt:i4>0</vt:i4>
      </vt:variant>
      <vt:variant>
        <vt:i4>5</vt:i4>
      </vt:variant>
      <vt:variant>
        <vt:lpwstr>http://www3.lrs.lt/cgi-bin/preps2?a=263047&amp;b=</vt:lpwstr>
      </vt:variant>
      <vt:variant>
        <vt:lpwstr/>
      </vt:variant>
      <vt:variant>
        <vt:i4>1114202</vt:i4>
      </vt:variant>
      <vt:variant>
        <vt:i4>171</vt:i4>
      </vt:variant>
      <vt:variant>
        <vt:i4>0</vt:i4>
      </vt:variant>
      <vt:variant>
        <vt:i4>5</vt:i4>
      </vt:variant>
      <vt:variant>
        <vt:lpwstr>http://www3.lrs.lt/cgi-bin/preps2?a=243911&amp;b=</vt:lpwstr>
      </vt:variant>
      <vt:variant>
        <vt:lpwstr/>
      </vt:variant>
      <vt:variant>
        <vt:i4>2031708</vt:i4>
      </vt:variant>
      <vt:variant>
        <vt:i4>168</vt:i4>
      </vt:variant>
      <vt:variant>
        <vt:i4>0</vt:i4>
      </vt:variant>
      <vt:variant>
        <vt:i4>5</vt:i4>
      </vt:variant>
      <vt:variant>
        <vt:lpwstr>http://www3.lrs.lt/cgi-bin/preps2?a=235918&amp;b=</vt:lpwstr>
      </vt:variant>
      <vt:variant>
        <vt:lpwstr/>
      </vt:variant>
      <vt:variant>
        <vt:i4>1310812</vt:i4>
      </vt:variant>
      <vt:variant>
        <vt:i4>165</vt:i4>
      </vt:variant>
      <vt:variant>
        <vt:i4>0</vt:i4>
      </vt:variant>
      <vt:variant>
        <vt:i4>5</vt:i4>
      </vt:variant>
      <vt:variant>
        <vt:lpwstr>http://www3.lrs.lt/cgi-bin/preps2?a=232369&amp;b=</vt:lpwstr>
      </vt:variant>
      <vt:variant>
        <vt:lpwstr/>
      </vt:variant>
      <vt:variant>
        <vt:i4>1441880</vt:i4>
      </vt:variant>
      <vt:variant>
        <vt:i4>162</vt:i4>
      </vt:variant>
      <vt:variant>
        <vt:i4>0</vt:i4>
      </vt:variant>
      <vt:variant>
        <vt:i4>5</vt:i4>
      </vt:variant>
      <vt:variant>
        <vt:lpwstr>http://www3.lrs.lt/cgi-bin/preps2?a=229891&amp;b=</vt:lpwstr>
      </vt:variant>
      <vt:variant>
        <vt:lpwstr/>
      </vt:variant>
      <vt:variant>
        <vt:i4>1376350</vt:i4>
      </vt:variant>
      <vt:variant>
        <vt:i4>159</vt:i4>
      </vt:variant>
      <vt:variant>
        <vt:i4>0</vt:i4>
      </vt:variant>
      <vt:variant>
        <vt:i4>5</vt:i4>
      </vt:variant>
      <vt:variant>
        <vt:lpwstr>http://www3.lrs.lt/cgi-bin/preps2?a=215831&amp;b=</vt:lpwstr>
      </vt:variant>
      <vt:variant>
        <vt:lpwstr/>
      </vt:variant>
      <vt:variant>
        <vt:i4>1835103</vt:i4>
      </vt:variant>
      <vt:variant>
        <vt:i4>156</vt:i4>
      </vt:variant>
      <vt:variant>
        <vt:i4>0</vt:i4>
      </vt:variant>
      <vt:variant>
        <vt:i4>5</vt:i4>
      </vt:variant>
      <vt:variant>
        <vt:lpwstr>http://www3.lrs.lt/cgi-bin/preps2?a=263047&amp;b=</vt:lpwstr>
      </vt:variant>
      <vt:variant>
        <vt:lpwstr/>
      </vt:variant>
      <vt:variant>
        <vt:i4>1835098</vt:i4>
      </vt:variant>
      <vt:variant>
        <vt:i4>153</vt:i4>
      </vt:variant>
      <vt:variant>
        <vt:i4>0</vt:i4>
      </vt:variant>
      <vt:variant>
        <vt:i4>5</vt:i4>
      </vt:variant>
      <vt:variant>
        <vt:lpwstr>http://www3.lrs.lt/cgi-bin/preps2?a=257652&amp;b=</vt:lpwstr>
      </vt:variant>
      <vt:variant>
        <vt:lpwstr/>
      </vt:variant>
      <vt:variant>
        <vt:i4>1310810</vt:i4>
      </vt:variant>
      <vt:variant>
        <vt:i4>150</vt:i4>
      </vt:variant>
      <vt:variant>
        <vt:i4>0</vt:i4>
      </vt:variant>
      <vt:variant>
        <vt:i4>5</vt:i4>
      </vt:variant>
      <vt:variant>
        <vt:lpwstr>http://www3.lrs.lt/cgi-bin/preps2?a=223219&amp;b=</vt:lpwstr>
      </vt:variant>
      <vt:variant>
        <vt:lpwstr/>
      </vt:variant>
      <vt:variant>
        <vt:i4>1638485</vt:i4>
      </vt:variant>
      <vt:variant>
        <vt:i4>147</vt:i4>
      </vt:variant>
      <vt:variant>
        <vt:i4>0</vt:i4>
      </vt:variant>
      <vt:variant>
        <vt:i4>5</vt:i4>
      </vt:variant>
      <vt:variant>
        <vt:lpwstr>http://www3.lrs.lt/cgi-bin/preps2?a=205084&amp;b=</vt:lpwstr>
      </vt:variant>
      <vt:variant>
        <vt:lpwstr/>
      </vt:variant>
      <vt:variant>
        <vt:i4>6553723</vt:i4>
      </vt:variant>
      <vt:variant>
        <vt:i4>144</vt:i4>
      </vt:variant>
      <vt:variant>
        <vt:i4>0</vt:i4>
      </vt:variant>
      <vt:variant>
        <vt:i4>5</vt:i4>
      </vt:variant>
      <vt:variant>
        <vt:lpwstr>http://172.16.0.250/Litlex/LL.DLL?Tekstas=1?Id=56394&amp;Zd=gyventoj%F8%2Bpajam%F8%2Bmokes%E8io%2B%E1statymas&amp;BF=4</vt:lpwstr>
      </vt:variant>
      <vt:variant>
        <vt:lpwstr>149z#149z</vt:lpwstr>
      </vt:variant>
      <vt:variant>
        <vt:i4>6488188</vt:i4>
      </vt:variant>
      <vt:variant>
        <vt:i4>141</vt:i4>
      </vt:variant>
      <vt:variant>
        <vt:i4>0</vt:i4>
      </vt:variant>
      <vt:variant>
        <vt:i4>5</vt:i4>
      </vt:variant>
      <vt:variant>
        <vt:lpwstr>http://172.16.0.250/Litlex/LL.DLL?Tekstas=1?Id=56394&amp;Zd=gyventoj%F8%2Bpajam%F8%2Bmokes%E8io%2B%E1statymas&amp;BF=4</vt:lpwstr>
      </vt:variant>
      <vt:variant>
        <vt:lpwstr>139z#139z</vt:lpwstr>
      </vt:variant>
      <vt:variant>
        <vt:i4>6422653</vt:i4>
      </vt:variant>
      <vt:variant>
        <vt:i4>138</vt:i4>
      </vt:variant>
      <vt:variant>
        <vt:i4>0</vt:i4>
      </vt:variant>
      <vt:variant>
        <vt:i4>5</vt:i4>
      </vt:variant>
      <vt:variant>
        <vt:lpwstr>http://172.16.0.250/Litlex/LL.DLL?Tekstas=1?Id=56394&amp;Zd=gyventoj%F8%2Bpajam%F8%2Bmokes%E8io%2B%E1statymas&amp;BF=4</vt:lpwstr>
      </vt:variant>
      <vt:variant>
        <vt:lpwstr>138z#138z</vt:lpwstr>
      </vt:variant>
      <vt:variant>
        <vt:i4>6881398</vt:i4>
      </vt:variant>
      <vt:variant>
        <vt:i4>135</vt:i4>
      </vt:variant>
      <vt:variant>
        <vt:i4>0</vt:i4>
      </vt:variant>
      <vt:variant>
        <vt:i4>5</vt:i4>
      </vt:variant>
      <vt:variant>
        <vt:lpwstr>http://172.16.0.250/Litlex/LL.DLL?Tekstas=1?Id=56394&amp;Zd=gyventoj%F8%2Bpajam%F8%2Bmokes%E8io%2B%E1statymas&amp;BF=4</vt:lpwstr>
      </vt:variant>
      <vt:variant>
        <vt:lpwstr>144z#144z</vt:lpwstr>
      </vt:variant>
      <vt:variant>
        <vt:i4>6881398</vt:i4>
      </vt:variant>
      <vt:variant>
        <vt:i4>132</vt:i4>
      </vt:variant>
      <vt:variant>
        <vt:i4>0</vt:i4>
      </vt:variant>
      <vt:variant>
        <vt:i4>5</vt:i4>
      </vt:variant>
      <vt:variant>
        <vt:lpwstr>http://172.16.0.250/Litlex/LL.DLL?Tekstas=1?Id=56394&amp;Zd=gyventoj%F8%2Bpajam%F8%2Bmokes%E8io%2B%E1statymas&amp;BF=4</vt:lpwstr>
      </vt:variant>
      <vt:variant>
        <vt:lpwstr>144z#144z</vt:lpwstr>
      </vt:variant>
      <vt:variant>
        <vt:i4>7209073</vt:i4>
      </vt:variant>
      <vt:variant>
        <vt:i4>129</vt:i4>
      </vt:variant>
      <vt:variant>
        <vt:i4>0</vt:i4>
      </vt:variant>
      <vt:variant>
        <vt:i4>5</vt:i4>
      </vt:variant>
      <vt:variant>
        <vt:lpwstr>http://172.16.0.250/Litlex/LL.DLL?Tekstas=1?Id=56394&amp;Zd=gyventoj%F8%2Bpajam%F8%2Bmokes%E8io%2B%E1statymas&amp;BF=4</vt:lpwstr>
      </vt:variant>
      <vt:variant>
        <vt:lpwstr>143z#143z</vt:lpwstr>
      </vt:variant>
      <vt:variant>
        <vt:i4>7274608</vt:i4>
      </vt:variant>
      <vt:variant>
        <vt:i4>126</vt:i4>
      </vt:variant>
      <vt:variant>
        <vt:i4>0</vt:i4>
      </vt:variant>
      <vt:variant>
        <vt:i4>5</vt:i4>
      </vt:variant>
      <vt:variant>
        <vt:lpwstr>http://172.16.0.250/Litlex/LL.DLL?Tekstas=1?Id=56394&amp;Zd=gyventoj%F8%2Bpajam%F8%2Bmokes%E8io%2B%E1statymas&amp;BF=4</vt:lpwstr>
      </vt:variant>
      <vt:variant>
        <vt:lpwstr>142z#142z</vt:lpwstr>
      </vt:variant>
      <vt:variant>
        <vt:i4>6488188</vt:i4>
      </vt:variant>
      <vt:variant>
        <vt:i4>123</vt:i4>
      </vt:variant>
      <vt:variant>
        <vt:i4>0</vt:i4>
      </vt:variant>
      <vt:variant>
        <vt:i4>5</vt:i4>
      </vt:variant>
      <vt:variant>
        <vt:lpwstr>http://172.16.0.250/Litlex/LL.DLL?Tekstas=1?Id=56394&amp;Zd=gyventoj%F8%2Bpajam%F8%2Bmokes%E8io%2B%E1statymas&amp;BF=4</vt:lpwstr>
      </vt:variant>
      <vt:variant>
        <vt:lpwstr>139z#139z</vt:lpwstr>
      </vt:variant>
      <vt:variant>
        <vt:i4>6422653</vt:i4>
      </vt:variant>
      <vt:variant>
        <vt:i4>120</vt:i4>
      </vt:variant>
      <vt:variant>
        <vt:i4>0</vt:i4>
      </vt:variant>
      <vt:variant>
        <vt:i4>5</vt:i4>
      </vt:variant>
      <vt:variant>
        <vt:lpwstr>http://172.16.0.250/Litlex/LL.DLL?Tekstas=1?Id=56394&amp;Zd=gyventoj%F8%2Bpajam%F8%2Bmokes%E8io%2B%E1statymas&amp;BF=4</vt:lpwstr>
      </vt:variant>
      <vt:variant>
        <vt:lpwstr>138z#138z</vt:lpwstr>
      </vt:variant>
      <vt:variant>
        <vt:i4>7143538</vt:i4>
      </vt:variant>
      <vt:variant>
        <vt:i4>117</vt:i4>
      </vt:variant>
      <vt:variant>
        <vt:i4>0</vt:i4>
      </vt:variant>
      <vt:variant>
        <vt:i4>5</vt:i4>
      </vt:variant>
      <vt:variant>
        <vt:lpwstr>http://172.16.0.250/Litlex/LL.DLL?Tekstas=1?Id=56394&amp;Zd=gyventoj%F8%2Bpajam%F8%2Bmokes%E8io%2B%E1statymas&amp;BF=4</vt:lpwstr>
      </vt:variant>
      <vt:variant>
        <vt:lpwstr>137z#137z</vt:lpwstr>
      </vt:variant>
      <vt:variant>
        <vt:i4>7143538</vt:i4>
      </vt:variant>
      <vt:variant>
        <vt:i4>114</vt:i4>
      </vt:variant>
      <vt:variant>
        <vt:i4>0</vt:i4>
      </vt:variant>
      <vt:variant>
        <vt:i4>5</vt:i4>
      </vt:variant>
      <vt:variant>
        <vt:lpwstr>http://172.16.0.250/Litlex/LL.DLL?Tekstas=1?Id=56394&amp;Zd=gyventoj%F8%2Bpajam%F8%2Bmokes%E8io%2B%E1statymas&amp;BF=4</vt:lpwstr>
      </vt:variant>
      <vt:variant>
        <vt:lpwstr>137z#137z</vt:lpwstr>
      </vt:variant>
      <vt:variant>
        <vt:i4>7078003</vt:i4>
      </vt:variant>
      <vt:variant>
        <vt:i4>111</vt:i4>
      </vt:variant>
      <vt:variant>
        <vt:i4>0</vt:i4>
      </vt:variant>
      <vt:variant>
        <vt:i4>5</vt:i4>
      </vt:variant>
      <vt:variant>
        <vt:lpwstr>http://172.16.0.250/Litlex/LL.DLL?Tekstas=1?Id=56394&amp;Zd=gyventoj%F8%2Bpajam%F8%2Bmokes%E8io%2B%E1statymas&amp;BF=4</vt:lpwstr>
      </vt:variant>
      <vt:variant>
        <vt:lpwstr>136z#136z</vt:lpwstr>
      </vt:variant>
      <vt:variant>
        <vt:i4>1441876</vt:i4>
      </vt:variant>
      <vt:variant>
        <vt:i4>108</vt:i4>
      </vt:variant>
      <vt:variant>
        <vt:i4>0</vt:i4>
      </vt:variant>
      <vt:variant>
        <vt:i4>5</vt:i4>
      </vt:variant>
      <vt:variant>
        <vt:lpwstr>http://www3.lrs.lt/cgi-bin/preps2?a=268449&amp;b=</vt:lpwstr>
      </vt:variant>
      <vt:variant>
        <vt:lpwstr/>
      </vt:variant>
      <vt:variant>
        <vt:i4>1310808</vt:i4>
      </vt:variant>
      <vt:variant>
        <vt:i4>105</vt:i4>
      </vt:variant>
      <vt:variant>
        <vt:i4>0</vt:i4>
      </vt:variant>
      <vt:variant>
        <vt:i4>5</vt:i4>
      </vt:variant>
      <vt:variant>
        <vt:lpwstr>http://www3.lrs.lt/cgi-bin/preps2?a=258589&amp;b=</vt:lpwstr>
      </vt:variant>
      <vt:variant>
        <vt:lpwstr/>
      </vt:variant>
      <vt:variant>
        <vt:i4>1966167</vt:i4>
      </vt:variant>
      <vt:variant>
        <vt:i4>102</vt:i4>
      </vt:variant>
      <vt:variant>
        <vt:i4>0</vt:i4>
      </vt:variant>
      <vt:variant>
        <vt:i4>5</vt:i4>
      </vt:variant>
      <vt:variant>
        <vt:lpwstr>http://www3.lrs.lt/cgi-bin/preps2?a=257680&amp;b=</vt:lpwstr>
      </vt:variant>
      <vt:variant>
        <vt:lpwstr/>
      </vt:variant>
      <vt:variant>
        <vt:i4>1048661</vt:i4>
      </vt:variant>
      <vt:variant>
        <vt:i4>99</vt:i4>
      </vt:variant>
      <vt:variant>
        <vt:i4>0</vt:i4>
      </vt:variant>
      <vt:variant>
        <vt:i4>5</vt:i4>
      </vt:variant>
      <vt:variant>
        <vt:lpwstr>http://www3.lrs.lt/cgi-bin/preps2?a=245188&amp;b=</vt:lpwstr>
      </vt:variant>
      <vt:variant>
        <vt:lpwstr/>
      </vt:variant>
      <vt:variant>
        <vt:i4>1114202</vt:i4>
      </vt:variant>
      <vt:variant>
        <vt:i4>96</vt:i4>
      </vt:variant>
      <vt:variant>
        <vt:i4>0</vt:i4>
      </vt:variant>
      <vt:variant>
        <vt:i4>5</vt:i4>
      </vt:variant>
      <vt:variant>
        <vt:lpwstr>http://www3.lrs.lt/cgi-bin/preps2?a=243911&amp;b=</vt:lpwstr>
      </vt:variant>
      <vt:variant>
        <vt:lpwstr/>
      </vt:variant>
      <vt:variant>
        <vt:i4>1310812</vt:i4>
      </vt:variant>
      <vt:variant>
        <vt:i4>93</vt:i4>
      </vt:variant>
      <vt:variant>
        <vt:i4>0</vt:i4>
      </vt:variant>
      <vt:variant>
        <vt:i4>5</vt:i4>
      </vt:variant>
      <vt:variant>
        <vt:lpwstr>http://www3.lrs.lt/cgi-bin/preps2?a=232369&amp;b=</vt:lpwstr>
      </vt:variant>
      <vt:variant>
        <vt:lpwstr/>
      </vt:variant>
      <vt:variant>
        <vt:i4>1179739</vt:i4>
      </vt:variant>
      <vt:variant>
        <vt:i4>90</vt:i4>
      </vt:variant>
      <vt:variant>
        <vt:i4>0</vt:i4>
      </vt:variant>
      <vt:variant>
        <vt:i4>5</vt:i4>
      </vt:variant>
      <vt:variant>
        <vt:lpwstr>http://www3.lrs.lt/cgi-bin/preps2?a=231529&amp;b=</vt:lpwstr>
      </vt:variant>
      <vt:variant>
        <vt:lpwstr/>
      </vt:variant>
      <vt:variant>
        <vt:i4>1310810</vt:i4>
      </vt:variant>
      <vt:variant>
        <vt:i4>87</vt:i4>
      </vt:variant>
      <vt:variant>
        <vt:i4>0</vt:i4>
      </vt:variant>
      <vt:variant>
        <vt:i4>5</vt:i4>
      </vt:variant>
      <vt:variant>
        <vt:lpwstr>http://www3.lrs.lt/cgi-bin/preps2?a=226942&amp;b=</vt:lpwstr>
      </vt:variant>
      <vt:variant>
        <vt:lpwstr/>
      </vt:variant>
      <vt:variant>
        <vt:i4>1310809</vt:i4>
      </vt:variant>
      <vt:variant>
        <vt:i4>84</vt:i4>
      </vt:variant>
      <vt:variant>
        <vt:i4>0</vt:i4>
      </vt:variant>
      <vt:variant>
        <vt:i4>5</vt:i4>
      </vt:variant>
      <vt:variant>
        <vt:lpwstr>http://www3.lrs.lt/cgi-bin/preps2?a=224259&amp;b=</vt:lpwstr>
      </vt:variant>
      <vt:variant>
        <vt:lpwstr/>
      </vt:variant>
      <vt:variant>
        <vt:i4>1704024</vt:i4>
      </vt:variant>
      <vt:variant>
        <vt:i4>81</vt:i4>
      </vt:variant>
      <vt:variant>
        <vt:i4>0</vt:i4>
      </vt:variant>
      <vt:variant>
        <vt:i4>5</vt:i4>
      </vt:variant>
      <vt:variant>
        <vt:lpwstr>http://www3.lrs.lt/cgi-bin/preps2?a=220104&amp;b=</vt:lpwstr>
      </vt:variant>
      <vt:variant>
        <vt:lpwstr/>
      </vt:variant>
      <vt:variant>
        <vt:i4>1376350</vt:i4>
      </vt:variant>
      <vt:variant>
        <vt:i4>78</vt:i4>
      </vt:variant>
      <vt:variant>
        <vt:i4>0</vt:i4>
      </vt:variant>
      <vt:variant>
        <vt:i4>5</vt:i4>
      </vt:variant>
      <vt:variant>
        <vt:lpwstr>http://www3.lrs.lt/cgi-bin/preps2?a=215831&amp;b=</vt:lpwstr>
      </vt:variant>
      <vt:variant>
        <vt:lpwstr/>
      </vt:variant>
      <vt:variant>
        <vt:i4>1638489</vt:i4>
      </vt:variant>
      <vt:variant>
        <vt:i4>75</vt:i4>
      </vt:variant>
      <vt:variant>
        <vt:i4>0</vt:i4>
      </vt:variant>
      <vt:variant>
        <vt:i4>5</vt:i4>
      </vt:variant>
      <vt:variant>
        <vt:lpwstr>http://www3.lrs.lt/cgi-bin/preps2?a=210316&amp;b=</vt:lpwstr>
      </vt:variant>
      <vt:variant>
        <vt:lpwstr/>
      </vt:variant>
      <vt:variant>
        <vt:i4>1179738</vt:i4>
      </vt:variant>
      <vt:variant>
        <vt:i4>72</vt:i4>
      </vt:variant>
      <vt:variant>
        <vt:i4>0</vt:i4>
      </vt:variant>
      <vt:variant>
        <vt:i4>5</vt:i4>
      </vt:variant>
      <vt:variant>
        <vt:lpwstr>http://www3.lrs.lt/cgi-bin/preps2?a=197563&amp;b=</vt:lpwstr>
      </vt:variant>
      <vt:variant>
        <vt:lpwstr/>
      </vt:variant>
      <vt:variant>
        <vt:i4>1310810</vt:i4>
      </vt:variant>
      <vt:variant>
        <vt:i4>69</vt:i4>
      </vt:variant>
      <vt:variant>
        <vt:i4>0</vt:i4>
      </vt:variant>
      <vt:variant>
        <vt:i4>5</vt:i4>
      </vt:variant>
      <vt:variant>
        <vt:lpwstr>http://www3.lrs.lt/cgi-bin/preps2?a=226942&amp;b=</vt:lpwstr>
      </vt:variant>
      <vt:variant>
        <vt:lpwstr/>
      </vt:variant>
      <vt:variant>
        <vt:i4>1179739</vt:i4>
      </vt:variant>
      <vt:variant>
        <vt:i4>66</vt:i4>
      </vt:variant>
      <vt:variant>
        <vt:i4>0</vt:i4>
      </vt:variant>
      <vt:variant>
        <vt:i4>5</vt:i4>
      </vt:variant>
      <vt:variant>
        <vt:lpwstr>http://www3.lrs.lt/cgi-bin/preps2?a=231529&amp;b=</vt:lpwstr>
      </vt:variant>
      <vt:variant>
        <vt:lpwstr/>
      </vt:variant>
      <vt:variant>
        <vt:i4>1179739</vt:i4>
      </vt:variant>
      <vt:variant>
        <vt:i4>63</vt:i4>
      </vt:variant>
      <vt:variant>
        <vt:i4>0</vt:i4>
      </vt:variant>
      <vt:variant>
        <vt:i4>5</vt:i4>
      </vt:variant>
      <vt:variant>
        <vt:lpwstr>http://www3.lrs.lt/cgi-bin/preps2?a=231529&amp;b=</vt:lpwstr>
      </vt:variant>
      <vt:variant>
        <vt:lpwstr/>
      </vt:variant>
      <vt:variant>
        <vt:i4>1441876</vt:i4>
      </vt:variant>
      <vt:variant>
        <vt:i4>60</vt:i4>
      </vt:variant>
      <vt:variant>
        <vt:i4>0</vt:i4>
      </vt:variant>
      <vt:variant>
        <vt:i4>5</vt:i4>
      </vt:variant>
      <vt:variant>
        <vt:lpwstr>http://www3.lrs.lt/cgi-bin/preps2?a=268449&amp;b=</vt:lpwstr>
      </vt:variant>
      <vt:variant>
        <vt:lpwstr/>
      </vt:variant>
      <vt:variant>
        <vt:i4>1769558</vt:i4>
      </vt:variant>
      <vt:variant>
        <vt:i4>57</vt:i4>
      </vt:variant>
      <vt:variant>
        <vt:i4>0</vt:i4>
      </vt:variant>
      <vt:variant>
        <vt:i4>5</vt:i4>
      </vt:variant>
      <vt:variant>
        <vt:lpwstr>http://www3.lrs.lt/cgi-bin/preps2?a=259774&amp;b=</vt:lpwstr>
      </vt:variant>
      <vt:variant>
        <vt:lpwstr/>
      </vt:variant>
      <vt:variant>
        <vt:i4>1835098</vt:i4>
      </vt:variant>
      <vt:variant>
        <vt:i4>54</vt:i4>
      </vt:variant>
      <vt:variant>
        <vt:i4>0</vt:i4>
      </vt:variant>
      <vt:variant>
        <vt:i4>5</vt:i4>
      </vt:variant>
      <vt:variant>
        <vt:lpwstr>http://www3.lrs.lt/cgi-bin/preps2?a=257652&amp;b=</vt:lpwstr>
      </vt:variant>
      <vt:variant>
        <vt:lpwstr/>
      </vt:variant>
      <vt:variant>
        <vt:i4>1310812</vt:i4>
      </vt:variant>
      <vt:variant>
        <vt:i4>51</vt:i4>
      </vt:variant>
      <vt:variant>
        <vt:i4>0</vt:i4>
      </vt:variant>
      <vt:variant>
        <vt:i4>5</vt:i4>
      </vt:variant>
      <vt:variant>
        <vt:lpwstr>http://www3.lrs.lt/cgi-bin/preps2?a=232369&amp;b=</vt:lpwstr>
      </vt:variant>
      <vt:variant>
        <vt:lpwstr/>
      </vt:variant>
      <vt:variant>
        <vt:i4>1310809</vt:i4>
      </vt:variant>
      <vt:variant>
        <vt:i4>48</vt:i4>
      </vt:variant>
      <vt:variant>
        <vt:i4>0</vt:i4>
      </vt:variant>
      <vt:variant>
        <vt:i4>5</vt:i4>
      </vt:variant>
      <vt:variant>
        <vt:lpwstr>http://www3.lrs.lt/cgi-bin/preps2?a=224259&amp;b=</vt:lpwstr>
      </vt:variant>
      <vt:variant>
        <vt:lpwstr/>
      </vt:variant>
      <vt:variant>
        <vt:i4>1376350</vt:i4>
      </vt:variant>
      <vt:variant>
        <vt:i4>45</vt:i4>
      </vt:variant>
      <vt:variant>
        <vt:i4>0</vt:i4>
      </vt:variant>
      <vt:variant>
        <vt:i4>5</vt:i4>
      </vt:variant>
      <vt:variant>
        <vt:lpwstr>http://www3.lrs.lt/cgi-bin/preps2?a=215831&amp;b=</vt:lpwstr>
      </vt:variant>
      <vt:variant>
        <vt:lpwstr/>
      </vt:variant>
      <vt:variant>
        <vt:i4>65566</vt:i4>
      </vt:variant>
      <vt:variant>
        <vt:i4>42</vt:i4>
      </vt:variant>
      <vt:variant>
        <vt:i4>0</vt:i4>
      </vt:variant>
      <vt:variant>
        <vt:i4>5</vt:i4>
      </vt:variant>
      <vt:variant>
        <vt:lpwstr>http://172.16.0.250/Litlex/LL.DLL?Tekstas=1?Id=56394&amp;Zd=gyventoj%F8%2Bpajam%F8%2Bmokes%E8io%2B%E1statymas&amp;BF=4</vt:lpwstr>
      </vt:variant>
      <vt:variant>
        <vt:lpwstr>61z#61z</vt:lpwstr>
      </vt:variant>
      <vt:variant>
        <vt:i4>65566</vt:i4>
      </vt:variant>
      <vt:variant>
        <vt:i4>39</vt:i4>
      </vt:variant>
      <vt:variant>
        <vt:i4>0</vt:i4>
      </vt:variant>
      <vt:variant>
        <vt:i4>5</vt:i4>
      </vt:variant>
      <vt:variant>
        <vt:lpwstr>http://172.16.0.250/Litlex/LL.DLL?Tekstas=1?Id=56394&amp;Zd=gyventoj%F8%2Bpajam%F8%2Bmokes%E8io%2B%E1statymas&amp;BF=4</vt:lpwstr>
      </vt:variant>
      <vt:variant>
        <vt:lpwstr>60z#60z</vt:lpwstr>
      </vt:variant>
      <vt:variant>
        <vt:i4>65566</vt:i4>
      </vt:variant>
      <vt:variant>
        <vt:i4>36</vt:i4>
      </vt:variant>
      <vt:variant>
        <vt:i4>0</vt:i4>
      </vt:variant>
      <vt:variant>
        <vt:i4>5</vt:i4>
      </vt:variant>
      <vt:variant>
        <vt:lpwstr>http://172.16.0.250/Litlex/LL.DLL?Tekstas=1?Id=56394&amp;Zd=gyventoj%F8%2Bpajam%F8%2Bmokes%E8io%2B%E1statymas&amp;BF=4</vt:lpwstr>
      </vt:variant>
      <vt:variant>
        <vt:lpwstr>54z#54z</vt:lpwstr>
      </vt:variant>
      <vt:variant>
        <vt:i4>65566</vt:i4>
      </vt:variant>
      <vt:variant>
        <vt:i4>33</vt:i4>
      </vt:variant>
      <vt:variant>
        <vt:i4>0</vt:i4>
      </vt:variant>
      <vt:variant>
        <vt:i4>5</vt:i4>
      </vt:variant>
      <vt:variant>
        <vt:lpwstr>http://172.16.0.250/Litlex/LL.DLL?Tekstas=1?Id=56394&amp;Zd=gyventoj%F8%2Bpajam%F8%2Bmokes%E8io%2B%E1statymas&amp;BF=4</vt:lpwstr>
      </vt:variant>
      <vt:variant>
        <vt:lpwstr>53z#53z</vt:lpwstr>
      </vt:variant>
      <vt:variant>
        <vt:i4>1310808</vt:i4>
      </vt:variant>
      <vt:variant>
        <vt:i4>30</vt:i4>
      </vt:variant>
      <vt:variant>
        <vt:i4>0</vt:i4>
      </vt:variant>
      <vt:variant>
        <vt:i4>5</vt:i4>
      </vt:variant>
      <vt:variant>
        <vt:lpwstr>http://www3.lrs.lt/cgi-bin/preps2?a=258589&amp;b=</vt:lpwstr>
      </vt:variant>
      <vt:variant>
        <vt:lpwstr/>
      </vt:variant>
      <vt:variant>
        <vt:i4>1572954</vt:i4>
      </vt:variant>
      <vt:variant>
        <vt:i4>27</vt:i4>
      </vt:variant>
      <vt:variant>
        <vt:i4>0</vt:i4>
      </vt:variant>
      <vt:variant>
        <vt:i4>5</vt:i4>
      </vt:variant>
      <vt:variant>
        <vt:lpwstr>http://www3.lrs.lt/cgi-bin/preps2?a=240425&amp;b=</vt:lpwstr>
      </vt:variant>
      <vt:variant>
        <vt:lpwstr/>
      </vt:variant>
      <vt:variant>
        <vt:i4>1179739</vt:i4>
      </vt:variant>
      <vt:variant>
        <vt:i4>24</vt:i4>
      </vt:variant>
      <vt:variant>
        <vt:i4>0</vt:i4>
      </vt:variant>
      <vt:variant>
        <vt:i4>5</vt:i4>
      </vt:variant>
      <vt:variant>
        <vt:lpwstr>http://www3.lrs.lt/cgi-bin/preps2?a=231529&amp;b=</vt:lpwstr>
      </vt:variant>
      <vt:variant>
        <vt:lpwstr/>
      </vt:variant>
      <vt:variant>
        <vt:i4>1310810</vt:i4>
      </vt:variant>
      <vt:variant>
        <vt:i4>21</vt:i4>
      </vt:variant>
      <vt:variant>
        <vt:i4>0</vt:i4>
      </vt:variant>
      <vt:variant>
        <vt:i4>5</vt:i4>
      </vt:variant>
      <vt:variant>
        <vt:lpwstr>http://www3.lrs.lt/cgi-bin/preps2?a=226942&amp;b=</vt:lpwstr>
      </vt:variant>
      <vt:variant>
        <vt:lpwstr/>
      </vt:variant>
      <vt:variant>
        <vt:i4>1179739</vt:i4>
      </vt:variant>
      <vt:variant>
        <vt:i4>18</vt:i4>
      </vt:variant>
      <vt:variant>
        <vt:i4>0</vt:i4>
      </vt:variant>
      <vt:variant>
        <vt:i4>5</vt:i4>
      </vt:variant>
      <vt:variant>
        <vt:lpwstr>http://www3.lrs.lt/cgi-bin/preps2?a=231529&amp;b=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2002-07-09T06:55:00Z</cp:lastPrinted>
  <dcterms:created xsi:type="dcterms:W3CDTF">2014-10-23T12:01:00Z</dcterms:created>
  <dcterms:modified xsi:type="dcterms:W3CDTF">2014-10-23T12:01:00Z</dcterms:modified>
</cp:coreProperties>
</file>