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0883">
      <w:pPr>
        <w:jc w:val="both"/>
        <w:rPr>
          <w:rFonts w:ascii="Times New Roman" w:hAnsi="Times New Roman"/>
        </w:rPr>
      </w:pPr>
      <w:bookmarkStart w:id="0" w:name="_GoBack"/>
      <w:bookmarkEnd w:id="0"/>
      <w:r>
        <w:rPr>
          <w:rFonts w:ascii="Times New Roman" w:hAnsi="Times New Roman"/>
        </w:rPr>
        <w:t>Įstatymas paskelbtas: Žin., 1994, Nr. 34-620</w:t>
      </w:r>
    </w:p>
    <w:p w:rsidR="00000000" w:rsidRDefault="00F90883">
      <w:pPr>
        <w:jc w:val="both"/>
        <w:rPr>
          <w:rFonts w:ascii="Times New Roman" w:hAnsi="Times New Roman"/>
        </w:rPr>
      </w:pPr>
      <w:r>
        <w:rPr>
          <w:rFonts w:ascii="Times New Roman" w:hAnsi="Times New Roman"/>
        </w:rPr>
        <w:t>Neoficialus įstatymo tekstas</w:t>
      </w:r>
    </w:p>
    <w:p w:rsidR="00000000" w:rsidRDefault="00F90883">
      <w:pPr>
        <w:jc w:val="both"/>
        <w:rPr>
          <w:rFonts w:ascii="Times New Roman" w:hAnsi="Times New Roman"/>
        </w:rPr>
      </w:pPr>
    </w:p>
    <w:p w:rsidR="00000000" w:rsidRDefault="00F90883">
      <w:pPr>
        <w:jc w:val="both"/>
        <w:rPr>
          <w:rFonts w:ascii="Times New Roman" w:hAnsi="Times New Roman"/>
        </w:rPr>
      </w:pPr>
    </w:p>
    <w:p w:rsidR="00000000" w:rsidRDefault="00F90883">
      <w:pPr>
        <w:jc w:val="center"/>
        <w:rPr>
          <w:rFonts w:ascii="Times New Roman" w:hAnsi="Times New Roman"/>
          <w:b/>
          <w:sz w:val="22"/>
        </w:rPr>
      </w:pPr>
      <w:r>
        <w:rPr>
          <w:rFonts w:ascii="Times New Roman" w:hAnsi="Times New Roman"/>
          <w:b/>
          <w:sz w:val="22"/>
        </w:rPr>
        <w:t>LIETUVOS RESPUBLIKOS</w:t>
      </w:r>
    </w:p>
    <w:p w:rsidR="00000000" w:rsidRDefault="00F90883">
      <w:pPr>
        <w:jc w:val="center"/>
        <w:rPr>
          <w:rFonts w:ascii="Times New Roman" w:hAnsi="Times New Roman"/>
          <w:b/>
          <w:sz w:val="22"/>
        </w:rPr>
      </w:pPr>
      <w:r>
        <w:rPr>
          <w:rFonts w:ascii="Times New Roman" w:hAnsi="Times New Roman"/>
          <w:b/>
          <w:sz w:val="22"/>
        </w:rPr>
        <w:t>Ž E M Ė S</w:t>
      </w:r>
    </w:p>
    <w:p w:rsidR="00000000" w:rsidRDefault="00F90883">
      <w:pPr>
        <w:jc w:val="center"/>
        <w:rPr>
          <w:rFonts w:ascii="Times New Roman" w:hAnsi="Times New Roman"/>
          <w:b/>
          <w:sz w:val="22"/>
        </w:rPr>
      </w:pPr>
      <w:r>
        <w:rPr>
          <w:rFonts w:ascii="Times New Roman" w:hAnsi="Times New Roman"/>
          <w:b/>
          <w:sz w:val="22"/>
        </w:rPr>
        <w:t xml:space="preserve">ĮSTATYMAS </w:t>
      </w:r>
    </w:p>
    <w:p w:rsidR="00000000" w:rsidRDefault="00F90883">
      <w:pPr>
        <w:jc w:val="center"/>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1994 m. balandžio 26 d. Nr.I-446</w:t>
      </w:r>
    </w:p>
    <w:p w:rsidR="00000000" w:rsidRDefault="00F90883">
      <w:pPr>
        <w:jc w:val="center"/>
        <w:rPr>
          <w:rFonts w:ascii="Times New Roman" w:hAnsi="Times New Roman"/>
          <w:sz w:val="22"/>
        </w:rPr>
      </w:pPr>
      <w:r>
        <w:rPr>
          <w:rFonts w:ascii="Times New Roman" w:hAnsi="Times New Roman"/>
          <w:sz w:val="22"/>
        </w:rPr>
        <w:t>Vilnius</w:t>
      </w:r>
    </w:p>
    <w:p w:rsidR="00000000" w:rsidRDefault="00F90883">
      <w:pPr>
        <w:jc w:val="center"/>
        <w:rPr>
          <w:rFonts w:ascii="Times New Roman" w:hAnsi="Times New Roman"/>
          <w:sz w:val="22"/>
        </w:rPr>
      </w:pPr>
    </w:p>
    <w:p w:rsidR="00000000" w:rsidRDefault="00F90883">
      <w:pPr>
        <w:jc w:val="center"/>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I. BENDRIEJI NUOSTATAI</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 straipsnis. Įstatymo paskirtis</w:t>
      </w:r>
    </w:p>
    <w:p w:rsidR="00000000" w:rsidRDefault="00F90883">
      <w:pPr>
        <w:jc w:val="both"/>
        <w:rPr>
          <w:rFonts w:ascii="Times New Roman" w:hAnsi="Times New Roman"/>
          <w:sz w:val="22"/>
        </w:rPr>
      </w:pPr>
      <w:r>
        <w:rPr>
          <w:rFonts w:ascii="Times New Roman" w:hAnsi="Times New Roman"/>
          <w:sz w:val="22"/>
        </w:rPr>
        <w:tab/>
        <w:t>Šis įstatymas nustato žemės nuosavy</w:t>
      </w:r>
      <w:r>
        <w:rPr>
          <w:rFonts w:ascii="Times New Roman" w:hAnsi="Times New Roman"/>
          <w:sz w:val="22"/>
        </w:rPr>
        <w:t>bės, valdymo ir naudojimo santykius Lietuvos Respublikoje.</w:t>
      </w:r>
    </w:p>
    <w:p w:rsidR="00000000" w:rsidRDefault="00F90883">
      <w:pPr>
        <w:jc w:val="both"/>
        <w:rPr>
          <w:rFonts w:ascii="Times New Roman" w:hAnsi="Times New Roman"/>
          <w:sz w:val="22"/>
        </w:rPr>
      </w:pPr>
      <w:r>
        <w:rPr>
          <w:rFonts w:ascii="Times New Roman" w:hAnsi="Times New Roman"/>
          <w:sz w:val="22"/>
        </w:rPr>
        <w:tab/>
        <w:t>Žemės santykiai reguliuojami taip, kad būtų sudarytos sąlygos gyventojų poreikių tenkinimui, visų ūkio šakų racionaliam teritoriniam išdėstymui ir plėtojimui, gamtinės aplinkos išsaugojimui ir ger</w:t>
      </w:r>
      <w:r>
        <w:rPr>
          <w:rFonts w:ascii="Times New Roman" w:hAnsi="Times New Roman"/>
          <w:sz w:val="22"/>
        </w:rPr>
        <w:t>inimui, racionaliam žemės naudojimui, žemės nuosavybės, valdymo ir naudojimo teisės apsaugai.</w:t>
      </w: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2 straipsnis. Pagrindinės sąvokos</w:t>
      </w:r>
    </w:p>
    <w:p w:rsidR="00000000" w:rsidRDefault="00F90883">
      <w:pPr>
        <w:ind w:firstLine="720"/>
        <w:jc w:val="both"/>
        <w:rPr>
          <w:rFonts w:ascii="Times New Roman" w:hAnsi="Times New Roman"/>
          <w:sz w:val="22"/>
        </w:rPr>
      </w:pPr>
      <w:r>
        <w:rPr>
          <w:rFonts w:ascii="Times New Roman" w:hAnsi="Times New Roman"/>
          <w:sz w:val="22"/>
        </w:rPr>
        <w:t>Šiame įstatyme:</w:t>
      </w:r>
    </w:p>
    <w:p w:rsidR="00000000" w:rsidRDefault="00F90883">
      <w:pPr>
        <w:ind w:firstLine="720"/>
        <w:jc w:val="both"/>
        <w:rPr>
          <w:rFonts w:ascii="Times New Roman" w:hAnsi="Times New Roman"/>
          <w:sz w:val="22"/>
        </w:rPr>
      </w:pPr>
      <w:r>
        <w:rPr>
          <w:rFonts w:ascii="Times New Roman" w:hAnsi="Times New Roman"/>
          <w:sz w:val="22"/>
        </w:rPr>
        <w:t>1) žemė - svarbiausia gamtinės aplinkos dalis, apimanti Lietuvos Respublikos teritorijoje esančius sausumos, va</w:t>
      </w:r>
      <w:r>
        <w:rPr>
          <w:rFonts w:ascii="Times New Roman" w:hAnsi="Times New Roman"/>
          <w:sz w:val="22"/>
        </w:rPr>
        <w:t>ndens ir miško plotus, apibūdinama gamtinėmis ir ūkinėmis charakteristikomis. Žmogaus veikloje žemė yra nekilnojamasis turtas, pagrindinė priemonė žemės ir miškų ūkyje ir teritorinė bazė kitoms ūkio šakoms plėtoti, gyvenamųjų vietovių, infrastruktūros sist</w:t>
      </w:r>
      <w:r>
        <w:rPr>
          <w:rFonts w:ascii="Times New Roman" w:hAnsi="Times New Roman"/>
          <w:sz w:val="22"/>
        </w:rPr>
        <w:t>emos elementams išdėstyti. Žemės santykių reguliavimo objektas yra visa Lietuvos Respublikos teritorija, įskaitant racionaliam žemės naudojimui reikalingus žemės paviršiaus, oro erdvės sluoksnius, vidaus ir teritorinius vandenis;</w:t>
      </w:r>
    </w:p>
    <w:p w:rsidR="00000000" w:rsidRDefault="00F90883">
      <w:pPr>
        <w:ind w:firstLine="720"/>
        <w:jc w:val="both"/>
        <w:rPr>
          <w:rFonts w:ascii="Times New Roman" w:hAnsi="Times New Roman"/>
          <w:sz w:val="22"/>
        </w:rPr>
      </w:pPr>
      <w:r>
        <w:rPr>
          <w:rFonts w:ascii="Times New Roman" w:hAnsi="Times New Roman"/>
          <w:sz w:val="22"/>
        </w:rPr>
        <w:t>2) žemės sklypas - teritor</w:t>
      </w:r>
      <w:r>
        <w:rPr>
          <w:rFonts w:ascii="Times New Roman" w:hAnsi="Times New Roman"/>
          <w:sz w:val="22"/>
        </w:rPr>
        <w:t>ijos dalis, turinti nustatytas ribas ir pagrindinę tikslinę žemės naudojimo paskirtį;</w:t>
      </w:r>
    </w:p>
    <w:p w:rsidR="00000000" w:rsidRDefault="00F90883">
      <w:pPr>
        <w:ind w:firstLine="720"/>
        <w:jc w:val="both"/>
        <w:rPr>
          <w:rFonts w:ascii="Times New Roman" w:hAnsi="Times New Roman"/>
          <w:sz w:val="22"/>
        </w:rPr>
      </w:pPr>
      <w:r>
        <w:rPr>
          <w:rFonts w:ascii="Times New Roman" w:hAnsi="Times New Roman"/>
          <w:sz w:val="22"/>
        </w:rPr>
        <w:t>3) žemėnauda - žemės sklypas arba bendra ūkine veikla susieti du ir daugiau žemės sklypų, nustatyta tvarka įteisinti naudotis fiziniam arba juridiniam asmeniui;</w:t>
      </w:r>
    </w:p>
    <w:p w:rsidR="00000000" w:rsidRDefault="00F90883">
      <w:pPr>
        <w:ind w:firstLine="720"/>
        <w:jc w:val="both"/>
        <w:rPr>
          <w:rFonts w:ascii="Times New Roman" w:hAnsi="Times New Roman"/>
          <w:sz w:val="22"/>
        </w:rPr>
      </w:pPr>
      <w:r>
        <w:rPr>
          <w:rFonts w:ascii="Times New Roman" w:hAnsi="Times New Roman"/>
          <w:sz w:val="22"/>
        </w:rPr>
        <w:t xml:space="preserve">4) žemės </w:t>
      </w:r>
      <w:r>
        <w:rPr>
          <w:rFonts w:ascii="Times New Roman" w:hAnsi="Times New Roman"/>
          <w:sz w:val="22"/>
        </w:rPr>
        <w:t>valda (žemėvalda) - privatinės arba valstybinės nuosavybės teise valdomas žemės sklypas arba žemėnauda;</w:t>
      </w:r>
    </w:p>
    <w:p w:rsidR="00000000" w:rsidRDefault="00F90883">
      <w:pPr>
        <w:ind w:firstLine="720"/>
        <w:jc w:val="both"/>
        <w:rPr>
          <w:rFonts w:ascii="Times New Roman" w:hAnsi="Times New Roman"/>
          <w:sz w:val="22"/>
        </w:rPr>
      </w:pPr>
      <w:r>
        <w:rPr>
          <w:rFonts w:ascii="Times New Roman" w:hAnsi="Times New Roman"/>
          <w:sz w:val="22"/>
        </w:rPr>
        <w:t>5) žemės naudmenos - žemės plotai, nuo kitų plotų besiskiriantys jiems būdingomis gamtinėmis savybėmis arba ūkinio naudojimo ypatumais;</w:t>
      </w:r>
    </w:p>
    <w:p w:rsidR="00000000" w:rsidRDefault="00F90883">
      <w:pPr>
        <w:ind w:firstLine="720"/>
        <w:jc w:val="both"/>
        <w:rPr>
          <w:rFonts w:ascii="Times New Roman" w:hAnsi="Times New Roman"/>
          <w:sz w:val="22"/>
        </w:rPr>
      </w:pPr>
      <w:r>
        <w:rPr>
          <w:rFonts w:ascii="Times New Roman" w:hAnsi="Times New Roman"/>
          <w:sz w:val="22"/>
        </w:rPr>
        <w:t>6) žemės ūkio na</w:t>
      </w:r>
      <w:r>
        <w:rPr>
          <w:rFonts w:ascii="Times New Roman" w:hAnsi="Times New Roman"/>
          <w:sz w:val="22"/>
        </w:rPr>
        <w:t>udmenos - žemės naudmenos (ariamoji žemė, sodai, pievos, ganyklos), naudojamos arba tinkamos naudoti be papildomų gerinimo priemonių žemės ūkio produkcijai auginti;</w:t>
      </w:r>
    </w:p>
    <w:p w:rsidR="00000000" w:rsidRDefault="00F90883">
      <w:pPr>
        <w:ind w:firstLine="720"/>
        <w:jc w:val="both"/>
        <w:rPr>
          <w:rFonts w:ascii="Times New Roman" w:hAnsi="Times New Roman"/>
          <w:sz w:val="22"/>
        </w:rPr>
      </w:pPr>
      <w:r>
        <w:rPr>
          <w:rFonts w:ascii="Times New Roman" w:hAnsi="Times New Roman"/>
          <w:sz w:val="22"/>
        </w:rPr>
        <w:t>7) žemės naudotojas - neišnuomotos privačios žemės savininkas arba fizinis ar juridinis asm</w:t>
      </w:r>
      <w:r>
        <w:rPr>
          <w:rFonts w:ascii="Times New Roman" w:hAnsi="Times New Roman"/>
          <w:sz w:val="22"/>
        </w:rPr>
        <w:t>uo, kuriam nustatyta tvarka išnuomota ar suteikta naudotis valstybinė žemė arba išnuomota privati žemė;</w:t>
      </w:r>
    </w:p>
    <w:p w:rsidR="00000000" w:rsidRDefault="00F90883">
      <w:pPr>
        <w:ind w:firstLine="720"/>
        <w:jc w:val="both"/>
        <w:rPr>
          <w:rFonts w:ascii="Times New Roman" w:hAnsi="Times New Roman"/>
          <w:sz w:val="22"/>
        </w:rPr>
      </w:pPr>
      <w:r>
        <w:rPr>
          <w:rFonts w:ascii="Times New Roman" w:hAnsi="Times New Roman"/>
          <w:sz w:val="22"/>
        </w:rPr>
        <w:t>8) žemės servitutai - žemės savininko ar valstybinės žemės naudotojo prievolė įstatymų nustatyta tvarka leisti kitiems asmenims ribotai naudotis žemės s</w:t>
      </w:r>
      <w:r>
        <w:rPr>
          <w:rFonts w:ascii="Times New Roman" w:hAnsi="Times New Roman"/>
          <w:sz w:val="22"/>
        </w:rPr>
        <w:t>klypo dalimi;</w:t>
      </w:r>
    </w:p>
    <w:p w:rsidR="00000000" w:rsidRDefault="00F90883">
      <w:pPr>
        <w:pStyle w:val="BodyTextIndent3"/>
        <w:ind w:firstLine="720"/>
        <w:rPr>
          <w:rFonts w:ascii="Times New Roman" w:hAnsi="Times New Roman"/>
          <w:b w:val="0"/>
          <w:sz w:val="22"/>
        </w:rPr>
      </w:pPr>
      <w:r>
        <w:rPr>
          <w:rFonts w:ascii="Times New Roman" w:hAnsi="Times New Roman"/>
          <w:b w:val="0"/>
          <w:sz w:val="22"/>
        </w:rPr>
        <w:t>9) žemės informacinės sistemos duomenys - žinių apie žemės naudmenų kiekybines ir kokybines savybes bei jos teisinę būklę visuma;</w:t>
      </w:r>
    </w:p>
    <w:p w:rsidR="00000000" w:rsidRDefault="00F90883">
      <w:pPr>
        <w:ind w:firstLine="720"/>
        <w:jc w:val="both"/>
        <w:rPr>
          <w:rFonts w:ascii="Times New Roman" w:hAnsi="Times New Roman"/>
          <w:sz w:val="22"/>
        </w:rPr>
      </w:pPr>
      <w:r>
        <w:rPr>
          <w:rFonts w:ascii="Times New Roman" w:hAnsi="Times New Roman"/>
          <w:sz w:val="22"/>
        </w:rPr>
        <w:t>10) valstybinė žemėtvarka - visuma priemonių, skirtų Lietuvos Respublikos žemės fondo valstybiniam valdymui ir ž</w:t>
      </w:r>
      <w:r>
        <w:rPr>
          <w:rFonts w:ascii="Times New Roman" w:hAnsi="Times New Roman"/>
          <w:sz w:val="22"/>
        </w:rPr>
        <w:t>emės santykių reguliavimui, kurios laiduoja: 1) teisines ir organizacines sąlygas visuomenei naudingai ir bendrai tautos gerovei reikalingai ūkinei veiklai naudoti žemę, su ja susijusius ūkinius ir infrastruktūros objektus bei kitus gamtos išteklius; 2) va</w:t>
      </w:r>
      <w:r>
        <w:rPr>
          <w:rFonts w:ascii="Times New Roman" w:hAnsi="Times New Roman"/>
          <w:sz w:val="22"/>
        </w:rPr>
        <w:t>lstybės ir jos piliečių žemės nuosavybės ir naudojimo teisių apsaugą;</w:t>
      </w:r>
    </w:p>
    <w:p w:rsidR="00000000" w:rsidRDefault="00F90883">
      <w:pPr>
        <w:ind w:firstLine="720"/>
        <w:jc w:val="both"/>
        <w:rPr>
          <w:rFonts w:ascii="Times New Roman" w:hAnsi="Times New Roman"/>
          <w:sz w:val="22"/>
        </w:rPr>
      </w:pPr>
      <w:r>
        <w:rPr>
          <w:rFonts w:ascii="Times New Roman" w:hAnsi="Times New Roman"/>
          <w:sz w:val="22"/>
        </w:rPr>
        <w:t>11) žemės paėmimas visuomenės poreikiams - įstatymų nustatyta tvarka žemės išpirkimas iš žemės savininkų arba valstybinės žemės naudojimo teisės bei valstybinės žemės nuomos sutarties nu</w:t>
      </w:r>
      <w:r>
        <w:rPr>
          <w:rFonts w:ascii="Times New Roman" w:hAnsi="Times New Roman"/>
          <w:sz w:val="22"/>
        </w:rPr>
        <w:t>traukimas, Lietuvos Respublikos Vyriausybei arba apskričių viršininkams nustačius, jog ši žemė yra būtina visuomenės poreikiams;</w:t>
      </w:r>
    </w:p>
    <w:p w:rsidR="00000000" w:rsidRDefault="00F90883">
      <w:pPr>
        <w:ind w:firstLine="720"/>
        <w:jc w:val="both"/>
        <w:rPr>
          <w:rFonts w:ascii="Times New Roman" w:hAnsi="Times New Roman"/>
          <w:sz w:val="22"/>
        </w:rPr>
      </w:pPr>
      <w:r>
        <w:rPr>
          <w:rFonts w:ascii="Times New Roman" w:hAnsi="Times New Roman"/>
          <w:sz w:val="22"/>
        </w:rPr>
        <w:t>12) žemės ūkio įmonė - įmonė, kurios pagrindinė veikla yra prekinės žemės ūkio produkcijos gamyba ir paslaugos žemės ūkiui ir k</w:t>
      </w:r>
      <w:r>
        <w:rPr>
          <w:rFonts w:ascii="Times New Roman" w:hAnsi="Times New Roman"/>
          <w:sz w:val="22"/>
        </w:rPr>
        <w:t>uri šiai veiklai naudoja žemės ūkio naudmenas;</w:t>
      </w:r>
    </w:p>
    <w:p w:rsidR="00000000" w:rsidRDefault="00F90883">
      <w:pPr>
        <w:ind w:firstLine="720"/>
        <w:jc w:val="both"/>
        <w:rPr>
          <w:rFonts w:ascii="Times New Roman" w:hAnsi="Times New Roman"/>
          <w:sz w:val="22"/>
        </w:rPr>
      </w:pPr>
      <w:r>
        <w:rPr>
          <w:rFonts w:ascii="Times New Roman" w:hAnsi="Times New Roman"/>
          <w:sz w:val="22"/>
        </w:rPr>
        <w:t>13) ūkininkas - asmuo, besiverčiantis prekine žemės ūkio produkcijos gamyba ir naudojantis šiai veiklai žemės ūkio paskirties žemę;</w:t>
      </w:r>
    </w:p>
    <w:p w:rsidR="00000000" w:rsidRDefault="00F90883">
      <w:pPr>
        <w:jc w:val="both"/>
        <w:rPr>
          <w:rFonts w:ascii="Times New Roman" w:hAnsi="Times New Roman"/>
          <w:sz w:val="22"/>
        </w:rPr>
      </w:pPr>
      <w:r>
        <w:rPr>
          <w:rFonts w:ascii="Times New Roman" w:hAnsi="Times New Roman"/>
          <w:sz w:val="22"/>
        </w:rPr>
        <w:tab/>
        <w:t>14) žemės kadastras - nekilnojamojo turto  kadastro dalis, kurioje nustatyti</w:t>
      </w:r>
      <w:r>
        <w:rPr>
          <w:rFonts w:ascii="Times New Roman" w:hAnsi="Times New Roman"/>
          <w:sz w:val="22"/>
        </w:rPr>
        <w:t xml:space="preserve"> žemės sklypų formavimo taisyklės ir būdai ir kurią sudaro duomenų apie žemės kiekį, sudėtį, vertę ir ūkinio naudojimo būklę visuma.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 w:history="1">
        <w:r>
          <w:rPr>
            <w:rStyle w:val="Hyperlink"/>
            <w:rFonts w:ascii="Times New Roman" w:hAnsi="Times New Roman"/>
            <w:i/>
          </w:rPr>
          <w:t>I-939</w:t>
        </w:r>
      </w:hyperlink>
      <w:r>
        <w:rPr>
          <w:rFonts w:ascii="Times New Roman" w:hAnsi="Times New Roman"/>
          <w:i/>
        </w:rPr>
        <w:t>, 95.06.13,</w:t>
      </w:r>
      <w:r>
        <w:rPr>
          <w:rFonts w:ascii="Times New Roman" w:hAnsi="Times New Roman"/>
          <w:i/>
        </w:rPr>
        <w:t xml:space="preserve"> Žin., 1995, Nr. 53-1294 (95.06.28)</w:t>
      </w:r>
    </w:p>
    <w:p w:rsidR="00000000" w:rsidRDefault="00F90883">
      <w:pPr>
        <w:jc w:val="both"/>
        <w:rPr>
          <w:rFonts w:ascii="Times New Roman" w:hAnsi="Times New Roman"/>
          <w:i/>
        </w:rPr>
      </w:pPr>
      <w:r>
        <w:rPr>
          <w:rFonts w:ascii="Times New Roman" w:hAnsi="Times New Roman"/>
          <w:i/>
        </w:rPr>
        <w:t xml:space="preserve">Nr. </w:t>
      </w:r>
      <w:hyperlink r:id="rId8"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9"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 straipsnis. Žemės nuosavybė</w:t>
      </w:r>
    </w:p>
    <w:p w:rsidR="00000000" w:rsidRDefault="00F90883">
      <w:pPr>
        <w:jc w:val="both"/>
        <w:rPr>
          <w:rFonts w:ascii="Times New Roman" w:hAnsi="Times New Roman"/>
          <w:sz w:val="22"/>
        </w:rPr>
      </w:pPr>
      <w:r>
        <w:rPr>
          <w:rFonts w:ascii="Times New Roman" w:hAnsi="Times New Roman"/>
          <w:sz w:val="22"/>
        </w:rPr>
        <w:tab/>
        <w:t xml:space="preserve">Žemės nuosavybė - tai žemės savininko teisė valdyti jam priklausančią žemę, ja naudotis ir disponuoti. Įgyvendindamas savo teises, žemės </w:t>
      </w:r>
      <w:r>
        <w:rPr>
          <w:rFonts w:ascii="Times New Roman" w:hAnsi="Times New Roman"/>
          <w:sz w:val="22"/>
        </w:rPr>
        <w:t>savininkas neturi pažeisti Lietuvos Respublikos Konstitucijos ir įstatymų, kitų asmenų teisių ir laisvių.</w:t>
      </w:r>
    </w:p>
    <w:p w:rsidR="00000000" w:rsidRDefault="00F90883">
      <w:pPr>
        <w:jc w:val="both"/>
        <w:rPr>
          <w:rFonts w:ascii="Times New Roman" w:hAnsi="Times New Roman"/>
          <w:sz w:val="22"/>
        </w:rPr>
      </w:pPr>
      <w:r>
        <w:rPr>
          <w:rFonts w:ascii="Times New Roman" w:hAnsi="Times New Roman"/>
          <w:sz w:val="22"/>
        </w:rPr>
        <w:tab/>
        <w:t>Visa žemė Lietuvos Respublikoje nuosavybės teise priklauso tik Lietuvos Respublikos piliečiams ir valstybei.</w:t>
      </w:r>
    </w:p>
    <w:p w:rsidR="00000000" w:rsidRDefault="00F90883">
      <w:pPr>
        <w:ind w:firstLine="720"/>
        <w:jc w:val="both"/>
        <w:rPr>
          <w:rFonts w:ascii="Times New Roman" w:hAnsi="Times New Roman"/>
          <w:sz w:val="22"/>
        </w:rPr>
      </w:pPr>
      <w:r>
        <w:rPr>
          <w:rFonts w:ascii="Times New Roman" w:hAnsi="Times New Roman"/>
          <w:sz w:val="22"/>
        </w:rPr>
        <w:t>Lietuvos Respublikos Konstitucijos 47 st</w:t>
      </w:r>
      <w:r>
        <w:rPr>
          <w:rFonts w:ascii="Times New Roman" w:hAnsi="Times New Roman"/>
          <w:sz w:val="22"/>
        </w:rPr>
        <w:t xml:space="preserve">raipsnio antrojoje dalyje numatyto žemės sklypų įsigijimo nuosavybėn subjektų, tvarkos, sąlygų ir apribojimų konstitucinio įstatymo (toliau - Konstitucinis įstatymas) nustatytiems nacionaliniams ir užsienio subjektams leidžiama įsigyti nuosavybėn ne žemės </w:t>
      </w:r>
      <w:r>
        <w:rPr>
          <w:rFonts w:ascii="Times New Roman" w:hAnsi="Times New Roman"/>
          <w:sz w:val="22"/>
        </w:rPr>
        <w:t>ūkio paskirties žemės sklypus, reikalingus jų tiesioginei veiklai skirtiems pastatams ir įrenginiams statyti bei eksploatuoti. Tokių sklypų įsigijimo nuosavybėn tvarką, sąlygas ir apribojimus nustato Konstitucinis įstatymas ir Savivaldybių funkcijoms vykdy</w:t>
      </w:r>
      <w:r>
        <w:rPr>
          <w:rFonts w:ascii="Times New Roman" w:hAnsi="Times New Roman"/>
          <w:sz w:val="22"/>
        </w:rPr>
        <w:t>ti reikalingų žemės sklypų įsigijimo ir perleidimo įstatymas.</w:t>
      </w:r>
    </w:p>
    <w:p w:rsidR="00000000" w:rsidRDefault="00F90883">
      <w:pPr>
        <w:jc w:val="both"/>
        <w:rPr>
          <w:rFonts w:ascii="Times New Roman" w:hAnsi="Times New Roman"/>
          <w:sz w:val="22"/>
        </w:rPr>
      </w:pPr>
      <w:r>
        <w:rPr>
          <w:rFonts w:ascii="Times New Roman" w:hAnsi="Times New Roman"/>
          <w:sz w:val="22"/>
        </w:rPr>
        <w:tab/>
        <w:t>Įstatymų nustatyta tvarka ir sąlygomis žemė gali priklausyti nuosavybės teise užsienio valstybėms - jų diplomatinėms ir konsulinėms įstaigoms įkurti.</w:t>
      </w:r>
    </w:p>
    <w:p w:rsidR="00000000" w:rsidRDefault="00F90883">
      <w:pPr>
        <w:jc w:val="both"/>
        <w:rPr>
          <w:rFonts w:ascii="Times New Roman" w:hAnsi="Times New Roman"/>
          <w:sz w:val="22"/>
        </w:rPr>
      </w:pPr>
      <w:r>
        <w:rPr>
          <w:rFonts w:ascii="Times New Roman" w:hAnsi="Times New Roman"/>
          <w:sz w:val="22"/>
        </w:rPr>
        <w:tab/>
        <w:t>Žemė bendrosios nuosavybės teise šiame įst</w:t>
      </w:r>
      <w:r>
        <w:rPr>
          <w:rFonts w:ascii="Times New Roman" w:hAnsi="Times New Roman"/>
          <w:sz w:val="22"/>
        </w:rPr>
        <w:t>atyme numatytais atvejais gali priklausyti keliems piliečiams arba piliečiams ir valstybei.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0"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b/>
          <w:sz w:val="22"/>
        </w:rPr>
        <w:tab/>
        <w:t>4 straipsnis. Išimtinė valstybės nuosavybės teisė į tam tikrą žemę</w:t>
      </w:r>
    </w:p>
    <w:p w:rsidR="00000000" w:rsidRDefault="00F90883">
      <w:pPr>
        <w:jc w:val="both"/>
        <w:rPr>
          <w:rFonts w:ascii="Times New Roman" w:hAnsi="Times New Roman"/>
          <w:sz w:val="22"/>
        </w:rPr>
      </w:pPr>
      <w:r>
        <w:rPr>
          <w:rFonts w:ascii="Times New Roman" w:hAnsi="Times New Roman"/>
          <w:sz w:val="22"/>
        </w:rPr>
        <w:tab/>
        <w:t>Lietuvos Respublikai išimtinės nuosavybės teise priklauso žemė, Lietuvos Respublikos Vyriausybės nustatyta tvarka priskirta:</w:t>
      </w:r>
    </w:p>
    <w:p w:rsidR="00000000" w:rsidRDefault="00F90883">
      <w:pPr>
        <w:jc w:val="both"/>
        <w:rPr>
          <w:rFonts w:ascii="Times New Roman" w:hAnsi="Times New Roman"/>
          <w:sz w:val="22"/>
        </w:rPr>
      </w:pPr>
      <w:r>
        <w:rPr>
          <w:rFonts w:ascii="Times New Roman" w:hAnsi="Times New Roman"/>
          <w:sz w:val="22"/>
        </w:rPr>
        <w:tab/>
        <w:t>1) valstybinės reikšmės keliams ir bendrojo naudojimo geleži</w:t>
      </w:r>
      <w:r>
        <w:rPr>
          <w:rFonts w:ascii="Times New Roman" w:hAnsi="Times New Roman"/>
          <w:sz w:val="22"/>
        </w:rPr>
        <w:t>nkeliams;</w:t>
      </w:r>
    </w:p>
    <w:p w:rsidR="00000000" w:rsidRDefault="00F90883">
      <w:pPr>
        <w:jc w:val="both"/>
        <w:rPr>
          <w:rFonts w:ascii="Times New Roman" w:hAnsi="Times New Roman"/>
          <w:sz w:val="22"/>
        </w:rPr>
      </w:pPr>
      <w:r>
        <w:rPr>
          <w:rFonts w:ascii="Times New Roman" w:hAnsi="Times New Roman"/>
          <w:sz w:val="22"/>
        </w:rPr>
        <w:tab/>
        <w:t>2) Kuršių nerijos nacionaliniam parkui;</w:t>
      </w:r>
    </w:p>
    <w:p w:rsidR="00000000" w:rsidRDefault="00F90883">
      <w:pPr>
        <w:jc w:val="both"/>
        <w:rPr>
          <w:rFonts w:ascii="Times New Roman" w:hAnsi="Times New Roman"/>
          <w:sz w:val="22"/>
        </w:rPr>
      </w:pPr>
      <w:r>
        <w:rPr>
          <w:rFonts w:ascii="Times New Roman" w:hAnsi="Times New Roman"/>
          <w:sz w:val="22"/>
        </w:rPr>
        <w:tab/>
        <w:t>3) valstybinės reikšmės miškams;</w:t>
      </w:r>
    </w:p>
    <w:p w:rsidR="00000000" w:rsidRDefault="00F90883">
      <w:pPr>
        <w:jc w:val="both"/>
        <w:rPr>
          <w:rFonts w:ascii="Times New Roman" w:hAnsi="Times New Roman"/>
          <w:sz w:val="22"/>
        </w:rPr>
      </w:pPr>
      <w:r>
        <w:rPr>
          <w:rFonts w:ascii="Times New Roman" w:hAnsi="Times New Roman"/>
          <w:sz w:val="22"/>
        </w:rPr>
        <w:tab/>
        <w:t>4) valstybinės reikšmės istorijos, archeologijos ir kultūros objektams. Tokių objektų sąrašą tvirtina Lietuvos Respublikos Seimas;</w:t>
      </w:r>
    </w:p>
    <w:p w:rsidR="00000000" w:rsidRDefault="00F90883">
      <w:pPr>
        <w:jc w:val="both"/>
        <w:rPr>
          <w:rFonts w:ascii="Times New Roman" w:hAnsi="Times New Roman"/>
          <w:sz w:val="22"/>
        </w:rPr>
      </w:pPr>
      <w:r>
        <w:rPr>
          <w:rFonts w:ascii="Times New Roman" w:hAnsi="Times New Roman"/>
          <w:sz w:val="22"/>
        </w:rPr>
        <w:tab/>
        <w:t>5) valstybinės reikšmės vidaus vandeni</w:t>
      </w:r>
      <w:r>
        <w:rPr>
          <w:rFonts w:ascii="Times New Roman" w:hAnsi="Times New Roman"/>
          <w:sz w:val="22"/>
        </w:rPr>
        <w:t>ms;</w:t>
      </w:r>
    </w:p>
    <w:p w:rsidR="00000000" w:rsidRDefault="00F90883">
      <w:pPr>
        <w:jc w:val="both"/>
        <w:rPr>
          <w:rFonts w:ascii="Times New Roman" w:hAnsi="Times New Roman"/>
          <w:sz w:val="22"/>
        </w:rPr>
      </w:pPr>
      <w:r>
        <w:rPr>
          <w:rFonts w:ascii="Times New Roman" w:hAnsi="Times New Roman"/>
          <w:sz w:val="22"/>
        </w:rPr>
        <w:tab/>
        <w:t>6) teritorinės jūros kontinentiniam šelfui.</w:t>
      </w:r>
    </w:p>
    <w:p w:rsidR="00000000" w:rsidRDefault="00F90883">
      <w:pPr>
        <w:jc w:val="both"/>
        <w:rPr>
          <w:rFonts w:ascii="Times New Roman" w:hAnsi="Times New Roman"/>
          <w:sz w:val="22"/>
        </w:rPr>
      </w:pPr>
      <w:r>
        <w:rPr>
          <w:rFonts w:ascii="Times New Roman" w:hAnsi="Times New Roman"/>
          <w:sz w:val="22"/>
        </w:rPr>
        <w:tab/>
        <w:t>Lietuvos Respublikai išimtinės nuosavybės teise priklausančios žemės įsigyti privatinėn nuosavybėn negalima. Jos naudojimo sąlygas nustato įstatymai ir poįstatyminiai aktai.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i/>
        </w:rPr>
      </w:pPr>
    </w:p>
    <w:p w:rsidR="00000000" w:rsidRDefault="00F90883">
      <w:pPr>
        <w:jc w:val="both"/>
        <w:rPr>
          <w:rFonts w:ascii="Times New Roman" w:hAnsi="Times New Roman"/>
          <w:i/>
        </w:rPr>
      </w:pPr>
    </w:p>
    <w:p w:rsidR="00000000" w:rsidRDefault="00F90883">
      <w:pPr>
        <w:jc w:val="both"/>
        <w:rPr>
          <w:rFonts w:ascii="Times New Roman" w:hAnsi="Times New Roman"/>
          <w:b/>
          <w:sz w:val="22"/>
        </w:rPr>
      </w:pPr>
      <w:r>
        <w:rPr>
          <w:rFonts w:ascii="Times New Roman" w:hAnsi="Times New Roman"/>
          <w:b/>
          <w:sz w:val="22"/>
        </w:rPr>
        <w:tab/>
        <w:t>5 straipsnis. Lietuvos Respublikos žemės fondas</w:t>
      </w:r>
    </w:p>
    <w:p w:rsidR="00000000" w:rsidRDefault="00F90883">
      <w:pPr>
        <w:jc w:val="both"/>
        <w:rPr>
          <w:rFonts w:ascii="Times New Roman" w:hAnsi="Times New Roman"/>
          <w:sz w:val="22"/>
        </w:rPr>
      </w:pPr>
      <w:r>
        <w:rPr>
          <w:rFonts w:ascii="Times New Roman" w:hAnsi="Times New Roman"/>
          <w:sz w:val="22"/>
        </w:rPr>
        <w:tab/>
        <w:t>Visa Lietuvos Respublikos teritorijoje esanti žemė sudaro Lietuvos Respubl</w:t>
      </w:r>
      <w:r>
        <w:rPr>
          <w:rFonts w:ascii="Times New Roman" w:hAnsi="Times New Roman"/>
          <w:sz w:val="22"/>
        </w:rPr>
        <w:t>ikos žemės fondą.</w:t>
      </w:r>
    </w:p>
    <w:p w:rsidR="00000000" w:rsidRDefault="00F90883">
      <w:pPr>
        <w:jc w:val="both"/>
        <w:rPr>
          <w:rFonts w:ascii="Times New Roman" w:hAnsi="Times New Roman"/>
          <w:sz w:val="22"/>
        </w:rPr>
      </w:pPr>
      <w:r>
        <w:rPr>
          <w:rFonts w:ascii="Times New Roman" w:hAnsi="Times New Roman"/>
          <w:sz w:val="22"/>
        </w:rPr>
        <w:tab/>
        <w:t>Lietuvos Respublikos žemės fondas naudojamas atsižvelgiant į visuomenės interesus bei aplinkos apsaugos reikalavimus, laikantis:</w:t>
      </w:r>
    </w:p>
    <w:p w:rsidR="00000000" w:rsidRDefault="00F90883">
      <w:pPr>
        <w:jc w:val="both"/>
        <w:rPr>
          <w:rFonts w:ascii="Times New Roman" w:hAnsi="Times New Roman"/>
          <w:sz w:val="22"/>
        </w:rPr>
      </w:pPr>
      <w:r>
        <w:rPr>
          <w:rFonts w:ascii="Times New Roman" w:hAnsi="Times New Roman"/>
          <w:sz w:val="22"/>
        </w:rPr>
        <w:tab/>
        <w:t>1) įstatymų ir Lietuvos Respublikos Vyriausybės nustatytų specialiųjų žemės ir miško naudojimo sąlygų;</w:t>
      </w:r>
    </w:p>
    <w:p w:rsidR="00000000" w:rsidRDefault="00F90883">
      <w:pPr>
        <w:jc w:val="both"/>
        <w:rPr>
          <w:rFonts w:ascii="Times New Roman" w:hAnsi="Times New Roman"/>
          <w:sz w:val="22"/>
        </w:rPr>
      </w:pPr>
      <w:r>
        <w:rPr>
          <w:rFonts w:ascii="Times New Roman" w:hAnsi="Times New Roman"/>
          <w:sz w:val="22"/>
        </w:rPr>
        <w:tab/>
        <w:t xml:space="preserve">2) </w:t>
      </w:r>
      <w:r>
        <w:rPr>
          <w:rFonts w:ascii="Times New Roman" w:hAnsi="Times New Roman"/>
          <w:sz w:val="22"/>
        </w:rPr>
        <w:t>pagrindinės tikslinės žemės naudojimo paskirties, veiklos apribojimų, žemės servitutų ir teritorijos tvarkymo reikalavimų, kuriuos nustato Lietuvos Respublikos Vyriausybės nustatyta tvarka parengti žemėtvarkos projektai bei kiti teritorinio planavimo dokum</w:t>
      </w:r>
      <w:r>
        <w:rPr>
          <w:rFonts w:ascii="Times New Roman" w:hAnsi="Times New Roman"/>
          <w:sz w:val="22"/>
        </w:rPr>
        <w:t>entai.</w:t>
      </w:r>
    </w:p>
    <w:p w:rsidR="00000000" w:rsidRDefault="00F90883">
      <w:pPr>
        <w:jc w:val="both"/>
        <w:rPr>
          <w:rFonts w:ascii="Times New Roman" w:hAnsi="Times New Roman"/>
          <w:sz w:val="22"/>
        </w:rPr>
      </w:pPr>
      <w:r>
        <w:rPr>
          <w:rFonts w:ascii="Times New Roman" w:hAnsi="Times New Roman"/>
          <w:sz w:val="22"/>
        </w:rPr>
        <w:tab/>
        <w:t>Pagal pagrindinę tikslinę žemės naudojimo paskirtį Lietuvos Respublikos žemės fondą sudaro:</w:t>
      </w:r>
    </w:p>
    <w:p w:rsidR="00000000" w:rsidRDefault="00F90883">
      <w:pPr>
        <w:jc w:val="both"/>
        <w:rPr>
          <w:rFonts w:ascii="Times New Roman" w:hAnsi="Times New Roman"/>
          <w:sz w:val="22"/>
        </w:rPr>
      </w:pPr>
      <w:r>
        <w:rPr>
          <w:rFonts w:ascii="Times New Roman" w:hAnsi="Times New Roman"/>
          <w:sz w:val="22"/>
        </w:rPr>
        <w:tab/>
        <w:t>1) žemės ūkio paskirties žemė;</w:t>
      </w:r>
    </w:p>
    <w:p w:rsidR="00000000" w:rsidRDefault="00F90883">
      <w:pPr>
        <w:jc w:val="both"/>
        <w:rPr>
          <w:rFonts w:ascii="Times New Roman" w:hAnsi="Times New Roman"/>
          <w:sz w:val="22"/>
        </w:rPr>
      </w:pPr>
      <w:r>
        <w:rPr>
          <w:rFonts w:ascii="Times New Roman" w:hAnsi="Times New Roman"/>
          <w:sz w:val="22"/>
        </w:rPr>
        <w:tab/>
        <w:t>2) miškų ūkio paskirties žemė;</w:t>
      </w:r>
    </w:p>
    <w:p w:rsidR="00000000" w:rsidRDefault="00F90883">
      <w:pPr>
        <w:jc w:val="both"/>
        <w:rPr>
          <w:rFonts w:ascii="Times New Roman" w:hAnsi="Times New Roman"/>
          <w:sz w:val="22"/>
        </w:rPr>
      </w:pPr>
      <w:r>
        <w:rPr>
          <w:rFonts w:ascii="Times New Roman" w:hAnsi="Times New Roman"/>
          <w:sz w:val="22"/>
        </w:rPr>
        <w:tab/>
        <w:t>3) konservacinės paskirties žemė;</w:t>
      </w:r>
    </w:p>
    <w:p w:rsidR="00000000" w:rsidRDefault="00F90883">
      <w:pPr>
        <w:jc w:val="both"/>
        <w:rPr>
          <w:rFonts w:ascii="Times New Roman" w:hAnsi="Times New Roman"/>
          <w:sz w:val="22"/>
        </w:rPr>
      </w:pPr>
      <w:r>
        <w:rPr>
          <w:rFonts w:ascii="Times New Roman" w:hAnsi="Times New Roman"/>
          <w:sz w:val="22"/>
        </w:rPr>
        <w:tab/>
        <w:t>4) kitos paskirties žemė.</w:t>
      </w:r>
    </w:p>
    <w:p w:rsidR="00000000" w:rsidRDefault="00F90883">
      <w:pPr>
        <w:jc w:val="both"/>
        <w:rPr>
          <w:rFonts w:ascii="Times New Roman" w:hAnsi="Times New Roman"/>
          <w:sz w:val="22"/>
        </w:rPr>
      </w:pPr>
      <w:r>
        <w:rPr>
          <w:rFonts w:ascii="Times New Roman" w:hAnsi="Times New Roman"/>
          <w:sz w:val="22"/>
        </w:rPr>
        <w:tab/>
        <w:t>Nesuteikta naudotis ir neišnu</w:t>
      </w:r>
      <w:r>
        <w:rPr>
          <w:rFonts w:ascii="Times New Roman" w:hAnsi="Times New Roman"/>
          <w:sz w:val="22"/>
        </w:rPr>
        <w:t>omota valstybinė žemė sudaro laisvos valstybinės žemės fondą.</w:t>
      </w:r>
    </w:p>
    <w:p w:rsidR="00000000" w:rsidRDefault="00F90883">
      <w:pPr>
        <w:jc w:val="both"/>
        <w:rPr>
          <w:rFonts w:ascii="Times New Roman" w:hAnsi="Times New Roman"/>
          <w:sz w:val="22"/>
        </w:rPr>
      </w:pPr>
      <w:r>
        <w:rPr>
          <w:rFonts w:ascii="Times New Roman" w:hAnsi="Times New Roman"/>
          <w:sz w:val="22"/>
        </w:rPr>
        <w:tab/>
        <w:t>Žemė, kurią užima neprivatizuoti vandenys, sudaro valstybinio vandenų fondo žemę.</w:t>
      </w:r>
    </w:p>
    <w:p w:rsidR="00000000" w:rsidRDefault="00F90883">
      <w:pPr>
        <w:jc w:val="both"/>
        <w:rPr>
          <w:rFonts w:ascii="Times New Roman" w:hAnsi="Times New Roman"/>
          <w:i/>
          <w:sz w:val="18"/>
        </w:rPr>
      </w:pPr>
      <w:r>
        <w:rPr>
          <w:rFonts w:ascii="Times New Roman" w:hAnsi="Times New Roman"/>
          <w:i/>
          <w:sz w:val="18"/>
        </w:rPr>
        <w:t>Straipsnio pakeitimai:</w:t>
      </w:r>
    </w:p>
    <w:p w:rsidR="00000000" w:rsidRDefault="00F90883">
      <w:pPr>
        <w:jc w:val="both"/>
        <w:rPr>
          <w:rFonts w:ascii="Times New Roman" w:hAnsi="Times New Roman"/>
          <w:i/>
          <w:sz w:val="18"/>
        </w:rPr>
      </w:pPr>
      <w:r>
        <w:rPr>
          <w:rFonts w:ascii="Times New Roman" w:hAnsi="Times New Roman"/>
          <w:i/>
          <w:sz w:val="18"/>
        </w:rPr>
        <w:t xml:space="preserve">Nr. </w:t>
      </w:r>
      <w:hyperlink r:id="rId12" w:history="1">
        <w:r>
          <w:rPr>
            <w:rStyle w:val="Hyperlink"/>
            <w:rFonts w:ascii="Times New Roman" w:hAnsi="Times New Roman"/>
            <w:i/>
            <w:sz w:val="18"/>
          </w:rPr>
          <w:t>I-939</w:t>
        </w:r>
      </w:hyperlink>
      <w:r>
        <w:rPr>
          <w:rFonts w:ascii="Times New Roman" w:hAnsi="Times New Roman"/>
          <w:i/>
          <w:sz w:val="18"/>
        </w:rPr>
        <w:t>, 95.06.13, Žin., 1995, Nr. 53-1294 (95.06.28)</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ind w:firstLine="720"/>
        <w:jc w:val="both"/>
        <w:rPr>
          <w:rFonts w:ascii="Times New Roman" w:hAnsi="Times New Roman"/>
          <w:sz w:val="22"/>
        </w:rPr>
      </w:pPr>
      <w:r>
        <w:rPr>
          <w:rFonts w:ascii="Times New Roman" w:hAnsi="Times New Roman"/>
          <w:sz w:val="22"/>
        </w:rPr>
        <w:t>6 straipsnis. Valstybinės žemės valdymo teisė</w:t>
      </w:r>
    </w:p>
    <w:p w:rsidR="00000000" w:rsidRDefault="00F90883">
      <w:pPr>
        <w:ind w:firstLine="720"/>
        <w:jc w:val="both"/>
        <w:rPr>
          <w:rFonts w:ascii="Times New Roman" w:hAnsi="Times New Roman"/>
          <w:sz w:val="22"/>
        </w:rPr>
      </w:pPr>
      <w:r>
        <w:rPr>
          <w:rFonts w:ascii="Times New Roman" w:hAnsi="Times New Roman"/>
          <w:sz w:val="22"/>
        </w:rPr>
        <w:t>Įstatymais ir Lietuvos Respublikos Vyriausybės nutarimais</w:t>
      </w:r>
      <w:r>
        <w:rPr>
          <w:rFonts w:ascii="Times New Roman" w:hAnsi="Times New Roman"/>
          <w:i/>
          <w:sz w:val="22"/>
        </w:rPr>
        <w:t xml:space="preserve"> </w:t>
      </w:r>
      <w:r>
        <w:rPr>
          <w:rFonts w:ascii="Times New Roman" w:hAnsi="Times New Roman"/>
          <w:sz w:val="22"/>
        </w:rPr>
        <w:t>valstybinės žemės valdymo teisė suteikiama valstybės institucijoms, savivaldybėms, miškų urėdijoms, va</w:t>
      </w:r>
      <w:r>
        <w:rPr>
          <w:rFonts w:ascii="Times New Roman" w:hAnsi="Times New Roman"/>
          <w:sz w:val="22"/>
        </w:rPr>
        <w:t>lstybinių parkų administracijoms. Valstybės institucijos, miškų urėdijos, valstybinių parkų administracijos turi teisę neviršydamos suteiktų</w:t>
      </w:r>
      <w:r>
        <w:rPr>
          <w:rFonts w:ascii="Times New Roman" w:hAnsi="Times New Roman"/>
          <w:b/>
          <w:i/>
          <w:sz w:val="22"/>
        </w:rPr>
        <w:t xml:space="preserve"> </w:t>
      </w:r>
      <w:r>
        <w:rPr>
          <w:rFonts w:ascii="Times New Roman" w:hAnsi="Times New Roman"/>
          <w:sz w:val="22"/>
        </w:rPr>
        <w:t>įgaliojimų naudoti žemę, teikti apskrities viršininkui siūlymus ją išnuomoti kitiems fiziniams ir juridiniams asmen</w:t>
      </w:r>
      <w:r>
        <w:rPr>
          <w:rFonts w:ascii="Times New Roman" w:hAnsi="Times New Roman"/>
          <w:sz w:val="22"/>
        </w:rPr>
        <w:t>ims.</w:t>
      </w:r>
    </w:p>
    <w:p w:rsidR="00000000" w:rsidRDefault="00F90883">
      <w:pPr>
        <w:ind w:firstLine="720"/>
        <w:jc w:val="both"/>
        <w:rPr>
          <w:rFonts w:ascii="Times New Roman" w:hAnsi="Times New Roman"/>
          <w:sz w:val="22"/>
        </w:rPr>
      </w:pPr>
      <w:r>
        <w:rPr>
          <w:rFonts w:ascii="Times New Roman" w:hAnsi="Times New Roman"/>
          <w:sz w:val="22"/>
        </w:rPr>
        <w:t xml:space="preserve">Kitą valstybinę žemę, nesuteiktą valdyti pirmojoje dalyje išvardytiems subjektams, apskrities teritorijoje valdo apskrities viršininkas. </w:t>
      </w:r>
    </w:p>
    <w:p w:rsidR="00000000" w:rsidRDefault="00F90883">
      <w:pPr>
        <w:ind w:firstLine="720"/>
        <w:jc w:val="both"/>
        <w:rPr>
          <w:rFonts w:ascii="Times New Roman" w:hAnsi="Times New Roman"/>
          <w:sz w:val="22"/>
        </w:rPr>
      </w:pPr>
      <w:r>
        <w:rPr>
          <w:rFonts w:ascii="Times New Roman" w:hAnsi="Times New Roman"/>
          <w:sz w:val="22"/>
        </w:rPr>
        <w:t>Žemės sklypai savivaldybėms perduodami valdyti patikėjimo teise šioms reikmėms:</w:t>
      </w:r>
    </w:p>
    <w:p w:rsidR="00000000" w:rsidRDefault="00F90883">
      <w:pPr>
        <w:pStyle w:val="Footer"/>
        <w:rPr>
          <w:rFonts w:ascii="Times New Roman" w:hAnsi="Times New Roman"/>
          <w:sz w:val="22"/>
        </w:rPr>
      </w:pPr>
      <w:r>
        <w:rPr>
          <w:rFonts w:ascii="Times New Roman" w:hAnsi="Times New Roman"/>
          <w:sz w:val="22"/>
        </w:rPr>
        <w:t>1) viešosios paskirties rekreacij</w:t>
      </w:r>
      <w:r>
        <w:rPr>
          <w:rFonts w:ascii="Times New Roman" w:hAnsi="Times New Roman"/>
          <w:sz w:val="22"/>
        </w:rPr>
        <w:t>ai ir poilsiui;</w:t>
      </w:r>
    </w:p>
    <w:p w:rsidR="00000000" w:rsidRDefault="00F90883">
      <w:pPr>
        <w:ind w:firstLine="720"/>
        <w:jc w:val="both"/>
        <w:rPr>
          <w:rFonts w:ascii="Times New Roman" w:hAnsi="Times New Roman"/>
          <w:sz w:val="22"/>
        </w:rPr>
      </w:pPr>
      <w:r>
        <w:rPr>
          <w:rFonts w:ascii="Times New Roman" w:hAnsi="Times New Roman"/>
          <w:sz w:val="22"/>
        </w:rPr>
        <w:t>2) viešojo naudojimo poilsio objektams;</w:t>
      </w:r>
    </w:p>
    <w:p w:rsidR="00000000" w:rsidRDefault="00F90883">
      <w:pPr>
        <w:ind w:firstLine="720"/>
        <w:jc w:val="both"/>
        <w:rPr>
          <w:rFonts w:ascii="Times New Roman" w:hAnsi="Times New Roman"/>
          <w:sz w:val="22"/>
        </w:rPr>
      </w:pPr>
      <w:r>
        <w:rPr>
          <w:rFonts w:ascii="Times New Roman" w:hAnsi="Times New Roman"/>
          <w:sz w:val="22"/>
        </w:rPr>
        <w:t>3) miestų, miestelių bei kitų gyvenamųjų vietovių gatvėms ir vietiniams keliams;</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4) bendro naudojimo inžinerinėms komunikacijoms bei šių komunikacijų eksploatacijai;</w:t>
      </w:r>
    </w:p>
    <w:p w:rsidR="00000000" w:rsidRDefault="00F90883">
      <w:pPr>
        <w:ind w:firstLine="720"/>
        <w:jc w:val="both"/>
        <w:rPr>
          <w:rFonts w:ascii="Times New Roman" w:hAnsi="Times New Roman"/>
          <w:sz w:val="22"/>
        </w:rPr>
      </w:pPr>
      <w:r>
        <w:rPr>
          <w:rFonts w:ascii="Times New Roman" w:hAnsi="Times New Roman"/>
          <w:sz w:val="22"/>
        </w:rPr>
        <w:t>5) gyvenamųjų namų statybai;</w:t>
      </w:r>
    </w:p>
    <w:p w:rsidR="00000000" w:rsidRDefault="00F90883">
      <w:pPr>
        <w:ind w:firstLine="720"/>
        <w:jc w:val="both"/>
        <w:rPr>
          <w:rFonts w:ascii="Times New Roman" w:hAnsi="Times New Roman"/>
          <w:sz w:val="22"/>
        </w:rPr>
      </w:pPr>
      <w:r>
        <w:rPr>
          <w:rFonts w:ascii="Times New Roman" w:hAnsi="Times New Roman"/>
          <w:sz w:val="22"/>
        </w:rPr>
        <w:t>6) ko</w:t>
      </w:r>
      <w:r>
        <w:rPr>
          <w:rFonts w:ascii="Times New Roman" w:hAnsi="Times New Roman"/>
          <w:sz w:val="22"/>
        </w:rPr>
        <w:t>mercinei-ūkinei veiklai.</w:t>
      </w:r>
    </w:p>
    <w:p w:rsidR="00000000" w:rsidRDefault="00F90883">
      <w:pPr>
        <w:ind w:firstLine="720"/>
        <w:jc w:val="both"/>
        <w:rPr>
          <w:rFonts w:ascii="Times New Roman" w:hAnsi="Times New Roman"/>
          <w:sz w:val="22"/>
        </w:rPr>
      </w:pPr>
      <w:r>
        <w:rPr>
          <w:rFonts w:ascii="Times New Roman" w:hAnsi="Times New Roman"/>
          <w:sz w:val="22"/>
        </w:rPr>
        <w:t>Žemės sklypai savivaldybėms perduodami pagal nustatyta tvarka parengtus ir patvirtintus teritorijų bendruosius planus per 6 mėnesius nuo savivaldybės paraiškos pateikimo Vyriausybės nustatyta tvarka.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13"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VIII-315</w:t>
        </w:r>
      </w:hyperlink>
      <w:r>
        <w:rPr>
          <w:rFonts w:ascii="Times New Roman" w:hAnsi="Times New Roman"/>
          <w:i/>
        </w:rPr>
        <w:t>, 97.06.26, Žin., 1997, Nr.66-1598 (</w:t>
      </w:r>
      <w:r>
        <w:rPr>
          <w:rFonts w:ascii="Times New Roman" w:hAnsi="Times New Roman"/>
          <w:i/>
        </w:rPr>
        <w:t>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5"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7 straipsnis. Žemės savininkų teisės</w:t>
      </w:r>
    </w:p>
    <w:p w:rsidR="00000000" w:rsidRDefault="00F90883">
      <w:pPr>
        <w:jc w:val="both"/>
        <w:rPr>
          <w:rFonts w:ascii="Times New Roman" w:hAnsi="Times New Roman"/>
          <w:sz w:val="22"/>
        </w:rPr>
      </w:pPr>
      <w:r>
        <w:rPr>
          <w:rFonts w:ascii="Times New Roman" w:hAnsi="Times New Roman"/>
          <w:sz w:val="22"/>
        </w:rPr>
        <w:tab/>
        <w:t>Žemės savininkas turi teisę:</w:t>
      </w:r>
    </w:p>
    <w:p w:rsidR="00000000" w:rsidRDefault="00F90883">
      <w:pPr>
        <w:jc w:val="both"/>
        <w:rPr>
          <w:rFonts w:ascii="Times New Roman" w:hAnsi="Times New Roman"/>
          <w:sz w:val="22"/>
        </w:rPr>
      </w:pPr>
      <w:r>
        <w:rPr>
          <w:rFonts w:ascii="Times New Roman" w:hAnsi="Times New Roman"/>
          <w:sz w:val="22"/>
        </w:rPr>
        <w:tab/>
        <w:t>1) parduoti, palikti testamentu, do</w:t>
      </w:r>
      <w:r>
        <w:rPr>
          <w:rFonts w:ascii="Times New Roman" w:hAnsi="Times New Roman"/>
          <w:sz w:val="22"/>
        </w:rPr>
        <w:t>vanoti, įkeisti, mainyti, išnuomoti žemę arba jos dalį, leisti laikinai ja naudotis kitiems fiziniams ir juridiniams asmenims, laikydamasis įstatymų nustatytos tvarkos;</w:t>
      </w:r>
    </w:p>
    <w:p w:rsidR="00000000" w:rsidRDefault="00F90883">
      <w:pPr>
        <w:jc w:val="both"/>
        <w:rPr>
          <w:rFonts w:ascii="Times New Roman" w:hAnsi="Times New Roman"/>
          <w:sz w:val="22"/>
        </w:rPr>
      </w:pPr>
      <w:r>
        <w:rPr>
          <w:rFonts w:ascii="Times New Roman" w:hAnsi="Times New Roman"/>
          <w:sz w:val="22"/>
        </w:rPr>
        <w:tab/>
        <w:t>2) užsiimti bei leisti kitiems asmenims žemės sklype užsiimti įstatymų nedraudžiama ūk</w:t>
      </w:r>
      <w:r>
        <w:rPr>
          <w:rFonts w:ascii="Times New Roman" w:hAnsi="Times New Roman"/>
          <w:sz w:val="22"/>
        </w:rPr>
        <w:t>ine veikla;</w:t>
      </w:r>
    </w:p>
    <w:p w:rsidR="00000000" w:rsidRDefault="00F90883">
      <w:pPr>
        <w:jc w:val="both"/>
        <w:rPr>
          <w:rFonts w:ascii="Times New Roman" w:hAnsi="Times New Roman"/>
          <w:sz w:val="22"/>
        </w:rPr>
      </w:pPr>
      <w:r>
        <w:rPr>
          <w:rFonts w:ascii="Times New Roman" w:hAnsi="Times New Roman"/>
          <w:sz w:val="22"/>
        </w:rPr>
        <w:tab/>
        <w:t>3) nustatyti savo žemės sklype žemės servitutus;</w:t>
      </w:r>
    </w:p>
    <w:p w:rsidR="00000000" w:rsidRDefault="00F90883">
      <w:pPr>
        <w:jc w:val="both"/>
        <w:rPr>
          <w:rFonts w:ascii="Times New Roman" w:hAnsi="Times New Roman"/>
          <w:sz w:val="22"/>
        </w:rPr>
      </w:pPr>
      <w:r>
        <w:rPr>
          <w:rFonts w:ascii="Times New Roman" w:hAnsi="Times New Roman"/>
          <w:sz w:val="22"/>
        </w:rPr>
        <w:tab/>
        <w:t>4) įstatymų ir Lietuvos Respublikos Vyriausybės nustatyta tvarka gavęs leidimą, pakeisti pagrindinę tikslinę žemės naudojimo paskirtį;</w:t>
      </w:r>
    </w:p>
    <w:p w:rsidR="00000000" w:rsidRDefault="00F90883">
      <w:pPr>
        <w:jc w:val="both"/>
        <w:rPr>
          <w:rFonts w:ascii="Times New Roman" w:hAnsi="Times New Roman"/>
          <w:sz w:val="22"/>
        </w:rPr>
      </w:pPr>
      <w:r>
        <w:rPr>
          <w:rFonts w:ascii="Times New Roman" w:hAnsi="Times New Roman"/>
          <w:sz w:val="22"/>
        </w:rPr>
        <w:tab/>
        <w:t xml:space="preserve">5) reikalauti panaikinti arba pakeisti žemės naudojimui, </w:t>
      </w:r>
      <w:r>
        <w:rPr>
          <w:rFonts w:ascii="Times New Roman" w:hAnsi="Times New Roman"/>
          <w:sz w:val="22"/>
        </w:rPr>
        <w:t>žemės teritoriniam tvarkymui ar veiklai nustatytas sąlygas ir apribojimus, žemės servitutus;</w:t>
      </w:r>
    </w:p>
    <w:p w:rsidR="00000000" w:rsidRDefault="00F90883">
      <w:pPr>
        <w:jc w:val="both"/>
        <w:rPr>
          <w:rFonts w:ascii="Times New Roman" w:hAnsi="Times New Roman"/>
          <w:sz w:val="22"/>
        </w:rPr>
      </w:pPr>
      <w:r>
        <w:rPr>
          <w:rFonts w:ascii="Times New Roman" w:hAnsi="Times New Roman"/>
          <w:sz w:val="22"/>
        </w:rPr>
        <w:tab/>
        <w:t>6) kreiptis į teismą arba valstybinę žemės naudojimo kontrolę vykdančią instituciją dėl žemės nuosavybės teisių pažeidimo, gauti kompensaciją už jo veiklai ar tur</w:t>
      </w:r>
      <w:r>
        <w:rPr>
          <w:rFonts w:ascii="Times New Roman" w:hAnsi="Times New Roman"/>
          <w:sz w:val="22"/>
        </w:rPr>
        <w:t>tui šiuo pažeidimu padarytus nuostolius;</w:t>
      </w:r>
    </w:p>
    <w:p w:rsidR="00000000" w:rsidRDefault="00F90883">
      <w:pPr>
        <w:jc w:val="both"/>
        <w:rPr>
          <w:rFonts w:ascii="Times New Roman" w:hAnsi="Times New Roman"/>
          <w:sz w:val="22"/>
        </w:rPr>
      </w:pPr>
      <w:r>
        <w:rPr>
          <w:rFonts w:ascii="Times New Roman" w:hAnsi="Times New Roman"/>
          <w:sz w:val="22"/>
        </w:rPr>
        <w:tab/>
        <w:t>7) naudoti privataus žemės sklypo teritoriją ūkinei ir kitai veiklai, nepažeisdamas nustatytos pagrindinės tikslinės žemės naudojimo paskirties, specialiųjų žemės ir miško naudojimo sąlygų, veiklos apribojimų ir že</w:t>
      </w:r>
      <w:r>
        <w:rPr>
          <w:rFonts w:ascii="Times New Roman" w:hAnsi="Times New Roman"/>
          <w:sz w:val="22"/>
        </w:rPr>
        <w:t>mės servitutų: statyti pastatus ir įrenginius, melioruoti žemę, tiesti kelius, sodinti želdinius ir mišką, rengti tvenkinius ir infrastruktūros objektus, tiesti komunikacijas;</w:t>
      </w:r>
    </w:p>
    <w:p w:rsidR="00000000" w:rsidRDefault="00F90883">
      <w:pPr>
        <w:jc w:val="both"/>
        <w:rPr>
          <w:rFonts w:ascii="Times New Roman" w:hAnsi="Times New Roman"/>
          <w:sz w:val="22"/>
        </w:rPr>
      </w:pPr>
      <w:r>
        <w:rPr>
          <w:rFonts w:ascii="Times New Roman" w:hAnsi="Times New Roman"/>
          <w:sz w:val="22"/>
        </w:rPr>
        <w:tab/>
        <w:t>8) naudoti savo ūkio reikalams (ne pardavimui) žemės sklype esančias naudingąsi</w:t>
      </w:r>
      <w:r>
        <w:rPr>
          <w:rFonts w:ascii="Times New Roman" w:hAnsi="Times New Roman"/>
          <w:sz w:val="22"/>
        </w:rPr>
        <w:t>as žemės gelmių savybes, požeminį ir paviršinį vandenį, naudingąsias iškasenas (išskyrus gintarą, naftą, dujas, kvarcinį smėlį, kurių naudojimą, pardavimą ir nuomą nustato kiti įstatymai ir norminiai aktai), laikydamasis įstatymų ir Lietuvos Respublikos Vy</w:t>
      </w:r>
      <w:r>
        <w:rPr>
          <w:rFonts w:ascii="Times New Roman" w:hAnsi="Times New Roman"/>
          <w:sz w:val="22"/>
        </w:rPr>
        <w:t>riausybės nustatytų jų eksploatavimo ir apsaugos reikalavimų. Žemės savininkas savo sklype esančias naudingąsias iškasenas gali eksploatuoti ne savo ūkio reikalams tik gavęs tam leidimą Lietuvos Respublikos Vyriausybės nustatyta tvarka;</w:t>
      </w:r>
    </w:p>
    <w:p w:rsidR="00000000" w:rsidRDefault="00F90883">
      <w:pPr>
        <w:jc w:val="both"/>
        <w:rPr>
          <w:rFonts w:ascii="Times New Roman" w:hAnsi="Times New Roman"/>
          <w:sz w:val="22"/>
        </w:rPr>
      </w:pPr>
      <w:r>
        <w:rPr>
          <w:rFonts w:ascii="Times New Roman" w:hAnsi="Times New Roman"/>
          <w:sz w:val="22"/>
        </w:rPr>
        <w:tab/>
        <w:t>9) disponuoti savo</w:t>
      </w:r>
      <w:r>
        <w:rPr>
          <w:rFonts w:ascii="Times New Roman" w:hAnsi="Times New Roman"/>
          <w:sz w:val="22"/>
        </w:rPr>
        <w:t xml:space="preserve"> žemės sklype išauginta produkcija ir iš šio žemės sklypo gautomis pajamomis.</w:t>
      </w:r>
    </w:p>
    <w:p w:rsidR="00000000" w:rsidRDefault="00F90883">
      <w:pPr>
        <w:jc w:val="both"/>
        <w:rPr>
          <w:rFonts w:ascii="Times New Roman" w:hAnsi="Times New Roman"/>
          <w:sz w:val="22"/>
        </w:rPr>
      </w:pPr>
      <w:r>
        <w:rPr>
          <w:rFonts w:ascii="Times New Roman" w:hAnsi="Times New Roman"/>
          <w:sz w:val="22"/>
        </w:rPr>
        <w:tab/>
        <w:t>Šios žemės savininkų teisės gali būti apribotos tik įstatymų nustatyta tvarka.</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8 straipsnis. Žemės naudotojų teisės</w:t>
      </w:r>
    </w:p>
    <w:p w:rsidR="00000000" w:rsidRDefault="00F90883">
      <w:pPr>
        <w:jc w:val="both"/>
        <w:rPr>
          <w:rFonts w:ascii="Times New Roman" w:hAnsi="Times New Roman"/>
          <w:sz w:val="22"/>
        </w:rPr>
      </w:pPr>
      <w:r>
        <w:rPr>
          <w:rFonts w:ascii="Times New Roman" w:hAnsi="Times New Roman"/>
          <w:sz w:val="22"/>
        </w:rPr>
        <w:tab/>
        <w:t>Privačios ir valstybinės žemės nuomininkai ir fiziniai bei</w:t>
      </w:r>
      <w:r>
        <w:rPr>
          <w:rFonts w:ascii="Times New Roman" w:hAnsi="Times New Roman"/>
          <w:sz w:val="22"/>
        </w:rPr>
        <w:t xml:space="preserve"> juridiniai asmenys, kuriems Lietuvos Respublikos Vyriausybė arba jos įgaliotos institucijos suteikė teisę naudotis žeme, turi teisę:</w:t>
      </w:r>
    </w:p>
    <w:p w:rsidR="00000000" w:rsidRDefault="00F90883">
      <w:pPr>
        <w:jc w:val="both"/>
        <w:rPr>
          <w:rFonts w:ascii="Times New Roman" w:hAnsi="Times New Roman"/>
          <w:sz w:val="22"/>
        </w:rPr>
      </w:pPr>
      <w:r>
        <w:rPr>
          <w:rFonts w:ascii="Times New Roman" w:hAnsi="Times New Roman"/>
          <w:sz w:val="22"/>
        </w:rPr>
        <w:tab/>
        <w:t>1) naudoti žemės sklypo teritoriją savo ūkinei ir kitai veiklai, nepažeisdami nustatytos pagrindinės tikslinės žemės naud</w:t>
      </w:r>
      <w:r>
        <w:rPr>
          <w:rFonts w:ascii="Times New Roman" w:hAnsi="Times New Roman"/>
          <w:sz w:val="22"/>
        </w:rPr>
        <w:t>ojimo paskirties, specialiųjų žemės ir miško naudojimo sąlygų, veiklos apribojimų, žemės servitutų bei žemės nuomos sutartyje arba valstybinės žemės suteikimo naudotis dokumentuose nustatytų sąlygų;</w:t>
      </w:r>
    </w:p>
    <w:p w:rsidR="00000000" w:rsidRDefault="00F90883">
      <w:pPr>
        <w:jc w:val="both"/>
        <w:rPr>
          <w:rFonts w:ascii="Times New Roman" w:hAnsi="Times New Roman"/>
          <w:sz w:val="22"/>
        </w:rPr>
      </w:pPr>
      <w:r>
        <w:rPr>
          <w:rFonts w:ascii="Times New Roman" w:hAnsi="Times New Roman"/>
          <w:sz w:val="22"/>
        </w:rPr>
        <w:tab/>
        <w:t>2) naudoti savo ūkio reikalams (ne pardavimui) žemės skl</w:t>
      </w:r>
      <w:r>
        <w:rPr>
          <w:rFonts w:ascii="Times New Roman" w:hAnsi="Times New Roman"/>
          <w:sz w:val="22"/>
        </w:rPr>
        <w:t>ype esančias naudingąsias žemės gelmių savybes, požeminį ir paviršinį vandenis, naudingąsias iškasenas (išskyrus gintarą, naftą, dujas, kvarcinį smėlį), jeigu žemės nuomos sutartyje arba valstybinės žemės suteikimo naudotis dokumentuose nėra numatyta kitai</w:t>
      </w:r>
      <w:r>
        <w:rPr>
          <w:rFonts w:ascii="Times New Roman" w:hAnsi="Times New Roman"/>
          <w:sz w:val="22"/>
        </w:rPr>
        <w:t>p, laikydamiesi įstatymų ir Lietuvos Respublikos Vyriausybės nustatytų jų eksploatavimo ir apaugos reikalavimų;</w:t>
      </w:r>
    </w:p>
    <w:p w:rsidR="00000000" w:rsidRDefault="00F90883">
      <w:pPr>
        <w:jc w:val="both"/>
        <w:rPr>
          <w:rFonts w:ascii="Times New Roman" w:hAnsi="Times New Roman"/>
          <w:sz w:val="22"/>
        </w:rPr>
      </w:pPr>
      <w:r>
        <w:rPr>
          <w:rFonts w:ascii="Times New Roman" w:hAnsi="Times New Roman"/>
          <w:sz w:val="22"/>
        </w:rPr>
        <w:tab/>
        <w:t>3) disponuoti žemės sklype išauginta produkcija ir iš šio žemės sklypo gautomis pajamomis, jei žemės nuomos sutartyje nenumatyta kitaip.</w:t>
      </w:r>
    </w:p>
    <w:p w:rsidR="00000000" w:rsidRDefault="00F90883">
      <w:pPr>
        <w:jc w:val="both"/>
        <w:rPr>
          <w:rFonts w:ascii="Times New Roman" w:hAnsi="Times New Roman"/>
          <w:i/>
        </w:rPr>
      </w:pPr>
      <w:r>
        <w:rPr>
          <w:rFonts w:ascii="Times New Roman" w:hAnsi="Times New Roman"/>
          <w:i/>
        </w:rPr>
        <w:t>Straip</w:t>
      </w:r>
      <w:r>
        <w:rPr>
          <w:rFonts w:ascii="Times New Roman" w:hAnsi="Times New Roman"/>
          <w:i/>
        </w:rPr>
        <w:t>snio pakeitimai:</w:t>
      </w:r>
    </w:p>
    <w:p w:rsidR="00000000" w:rsidRDefault="00F90883">
      <w:pPr>
        <w:jc w:val="both"/>
        <w:rPr>
          <w:rFonts w:ascii="Times New Roman" w:hAnsi="Times New Roman"/>
          <w:i/>
        </w:rPr>
      </w:pPr>
      <w:r>
        <w:rPr>
          <w:rFonts w:ascii="Times New Roman" w:hAnsi="Times New Roman"/>
          <w:i/>
        </w:rPr>
        <w:t xml:space="preserve">Nr. </w:t>
      </w:r>
      <w:hyperlink r:id="rId16"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9 straipsnis. Žemės naudotojų pareigos</w:t>
      </w:r>
    </w:p>
    <w:p w:rsidR="00000000" w:rsidRDefault="00F90883">
      <w:pPr>
        <w:jc w:val="both"/>
        <w:rPr>
          <w:rFonts w:ascii="Times New Roman" w:hAnsi="Times New Roman"/>
          <w:sz w:val="22"/>
        </w:rPr>
      </w:pPr>
      <w:r>
        <w:rPr>
          <w:rFonts w:ascii="Times New Roman" w:hAnsi="Times New Roman"/>
          <w:sz w:val="22"/>
        </w:rPr>
        <w:tab/>
        <w:t>Žemės naudotojai privalo:</w:t>
      </w:r>
    </w:p>
    <w:p w:rsidR="00000000" w:rsidRDefault="00F90883">
      <w:pPr>
        <w:jc w:val="both"/>
        <w:rPr>
          <w:rFonts w:ascii="Times New Roman" w:hAnsi="Times New Roman"/>
          <w:sz w:val="22"/>
        </w:rPr>
      </w:pPr>
      <w:r>
        <w:rPr>
          <w:rFonts w:ascii="Times New Roman" w:hAnsi="Times New Roman"/>
          <w:sz w:val="22"/>
        </w:rPr>
        <w:tab/>
        <w:t xml:space="preserve">1) naudoti žemę pagal pagrindinę </w:t>
      </w:r>
      <w:r>
        <w:rPr>
          <w:rFonts w:ascii="Times New Roman" w:hAnsi="Times New Roman"/>
          <w:sz w:val="22"/>
        </w:rPr>
        <w:t>tikslinę jos naudojimo paskirtį;</w:t>
      </w:r>
    </w:p>
    <w:p w:rsidR="00000000" w:rsidRDefault="00F90883">
      <w:pPr>
        <w:jc w:val="both"/>
        <w:rPr>
          <w:rFonts w:ascii="Times New Roman" w:hAnsi="Times New Roman"/>
          <w:sz w:val="22"/>
        </w:rPr>
      </w:pPr>
      <w:r>
        <w:rPr>
          <w:rFonts w:ascii="Times New Roman" w:hAnsi="Times New Roman"/>
          <w:sz w:val="22"/>
        </w:rPr>
        <w:tab/>
        <w:t>2) laikytis žemės sklypui nustatytų specialiųjų žemės ir miško naudojimo sąlygų, teritorinio planavimo dokumentuose apibrėžtų statybas ir kitą veiklą ribojančių sąlygų, žemės servitutų, valstybinės žemės suteikimo naudotis</w:t>
      </w:r>
      <w:r>
        <w:rPr>
          <w:rFonts w:ascii="Times New Roman" w:hAnsi="Times New Roman"/>
          <w:sz w:val="22"/>
        </w:rPr>
        <w:t xml:space="preserve"> dokumentuose nustatytų arba žemės nuomos sutartyje numatytų kitų žemės naudojimo sąlygų;</w:t>
      </w:r>
    </w:p>
    <w:p w:rsidR="00000000" w:rsidRDefault="00F90883">
      <w:pPr>
        <w:jc w:val="both"/>
        <w:rPr>
          <w:rFonts w:ascii="Times New Roman" w:hAnsi="Times New Roman"/>
          <w:sz w:val="22"/>
        </w:rPr>
      </w:pPr>
      <w:r>
        <w:rPr>
          <w:rFonts w:ascii="Times New Roman" w:hAnsi="Times New Roman"/>
          <w:sz w:val="22"/>
        </w:rPr>
        <w:tab/>
        <w:t>3) racionaliai naudoti ir tausoti žemės ūkio ir rekreacines naudmenas, mišką, vandenis, leistas eksploatuoti naudingąsias iškasenas ir kitus gamtos išteklius bei kra</w:t>
      </w:r>
      <w:r>
        <w:rPr>
          <w:rFonts w:ascii="Times New Roman" w:hAnsi="Times New Roman"/>
          <w:sz w:val="22"/>
        </w:rPr>
        <w:t>štovaizdžio savybes;</w:t>
      </w:r>
    </w:p>
    <w:p w:rsidR="00000000" w:rsidRDefault="00F90883">
      <w:pPr>
        <w:jc w:val="both"/>
        <w:rPr>
          <w:rFonts w:ascii="Times New Roman" w:hAnsi="Times New Roman"/>
          <w:sz w:val="22"/>
        </w:rPr>
      </w:pPr>
      <w:r>
        <w:rPr>
          <w:rFonts w:ascii="Times New Roman" w:hAnsi="Times New Roman"/>
          <w:sz w:val="22"/>
        </w:rPr>
        <w:tab/>
        <w:t>4) įgyvendinti įstatymuose ir poįstatyminiuose aktuose numatytas priemones žemės, miško ir vandenų apsaugai nuo užteršimo, žemės ūkio naudmenų dirvožemių apsaugai nuo erozijos ir nualinimo, aplinkos apsaugai, kad neblogėtų ekologinė b</w:t>
      </w:r>
      <w:r>
        <w:rPr>
          <w:rFonts w:ascii="Times New Roman" w:hAnsi="Times New Roman"/>
          <w:sz w:val="22"/>
        </w:rPr>
        <w:t>ūklė;</w:t>
      </w:r>
    </w:p>
    <w:p w:rsidR="00000000" w:rsidRDefault="00F90883">
      <w:pPr>
        <w:jc w:val="both"/>
        <w:rPr>
          <w:rFonts w:ascii="Times New Roman" w:hAnsi="Times New Roman"/>
          <w:sz w:val="22"/>
        </w:rPr>
      </w:pPr>
      <w:r>
        <w:rPr>
          <w:rFonts w:ascii="Times New Roman" w:hAnsi="Times New Roman"/>
          <w:sz w:val="22"/>
        </w:rPr>
        <w:tab/>
        <w:t>5) laikytis melioracijos įrenginių ir kelių priežiūros bei eksploatavimo, miškų tvarkymo, apsaugos, naudojimo ir atkūrimo reikalavimų;</w:t>
      </w:r>
    </w:p>
    <w:p w:rsidR="00000000" w:rsidRDefault="00F90883">
      <w:pPr>
        <w:jc w:val="both"/>
        <w:rPr>
          <w:rFonts w:ascii="Times New Roman" w:hAnsi="Times New Roman"/>
          <w:sz w:val="22"/>
        </w:rPr>
      </w:pPr>
      <w:r>
        <w:rPr>
          <w:rFonts w:ascii="Times New Roman" w:hAnsi="Times New Roman"/>
          <w:sz w:val="22"/>
        </w:rPr>
        <w:tab/>
        <w:t>6) vykdant statybas ir eksploatuojant naudingąsias iškasenas, laikytis įstatymų ir Lietuvos Respublikos Vyriausyb</w:t>
      </w:r>
      <w:r>
        <w:rPr>
          <w:rFonts w:ascii="Times New Roman" w:hAnsi="Times New Roman"/>
          <w:sz w:val="22"/>
        </w:rPr>
        <w:t>ės nustatytų reikalavimų, kad būtų išsaugotas derlingasis dirvožemio sluoksnis ir rekultivuotos pažeistos žemės;</w:t>
      </w:r>
    </w:p>
    <w:p w:rsidR="00000000" w:rsidRDefault="00F90883">
      <w:pPr>
        <w:jc w:val="both"/>
        <w:rPr>
          <w:rFonts w:ascii="Times New Roman" w:hAnsi="Times New Roman"/>
          <w:sz w:val="22"/>
        </w:rPr>
      </w:pPr>
      <w:r>
        <w:rPr>
          <w:rFonts w:ascii="Times New Roman" w:hAnsi="Times New Roman"/>
          <w:sz w:val="22"/>
        </w:rPr>
        <w:tab/>
        <w:t>7) savo naudojamuose žemės sklypuose vykdydami ūkinę ir kitą veiklą, nepažeisti gretimų žemės naudotojų ir gyventojų interesų;</w:t>
      </w:r>
    </w:p>
    <w:p w:rsidR="00000000" w:rsidRDefault="00F90883">
      <w:pPr>
        <w:jc w:val="both"/>
        <w:rPr>
          <w:rFonts w:ascii="Times New Roman" w:hAnsi="Times New Roman"/>
          <w:sz w:val="22"/>
        </w:rPr>
      </w:pPr>
      <w:r>
        <w:rPr>
          <w:rFonts w:ascii="Times New Roman" w:hAnsi="Times New Roman"/>
          <w:sz w:val="22"/>
        </w:rPr>
        <w:tab/>
        <w:t>8) leisti vykd</w:t>
      </w:r>
      <w:r>
        <w:rPr>
          <w:rFonts w:ascii="Times New Roman" w:hAnsi="Times New Roman"/>
          <w:sz w:val="22"/>
        </w:rPr>
        <w:t>yti žemės ir jos gelmių tyrimus ir matavimus, šalims suderinus tyrimų trukmę, sklypų ribas, darbų atlikimo laiką ir nuostolių kompensaciją, nenaikinti ir nežaloti užkonservuotų gręžinių ir mokslo tikslams naudojamų įrenginių;</w:t>
      </w:r>
    </w:p>
    <w:p w:rsidR="00000000" w:rsidRDefault="00F90883">
      <w:pPr>
        <w:jc w:val="both"/>
        <w:rPr>
          <w:rFonts w:ascii="Times New Roman" w:hAnsi="Times New Roman"/>
          <w:sz w:val="22"/>
        </w:rPr>
      </w:pPr>
      <w:r>
        <w:rPr>
          <w:rFonts w:ascii="Times New Roman" w:hAnsi="Times New Roman"/>
          <w:sz w:val="22"/>
        </w:rPr>
        <w:tab/>
        <w:t>9) leisti statyti geodezinius</w:t>
      </w:r>
      <w:r>
        <w:rPr>
          <w:rFonts w:ascii="Times New Roman" w:hAnsi="Times New Roman"/>
          <w:sz w:val="22"/>
        </w:rPr>
        <w:t>, geofizinius ženklus pastatuose, statiniuose ir žemėje bei juos saugoti;</w:t>
      </w:r>
    </w:p>
    <w:p w:rsidR="00000000" w:rsidRDefault="00F90883">
      <w:pPr>
        <w:ind w:firstLine="720"/>
        <w:jc w:val="both"/>
        <w:rPr>
          <w:rFonts w:ascii="Times New Roman" w:hAnsi="Times New Roman"/>
          <w:sz w:val="22"/>
        </w:rPr>
      </w:pPr>
      <w:r>
        <w:rPr>
          <w:rFonts w:ascii="Times New Roman" w:hAnsi="Times New Roman"/>
          <w:sz w:val="22"/>
        </w:rPr>
        <w:t>10) užtikrinti gyventojų teisę prieiti prie paviršinio vandens telkinių pakrantės apsaugos juostomis.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7"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pStyle w:val="BodyTextIndent2"/>
        <w:spacing w:line="240" w:lineRule="auto"/>
        <w:ind w:left="2430" w:hanging="1710"/>
        <w:rPr>
          <w:b/>
          <w:sz w:val="22"/>
        </w:rPr>
      </w:pPr>
      <w:r>
        <w:rPr>
          <w:b/>
          <w:sz w:val="22"/>
        </w:rPr>
        <w:t>10 straipsnis. Specialiosios žemės, miško ir vandens telkinių naudojimo sąlygos</w:t>
      </w:r>
    </w:p>
    <w:p w:rsidR="00000000" w:rsidRDefault="00F90883">
      <w:pPr>
        <w:pStyle w:val="BodyTextIndent2"/>
        <w:spacing w:line="240" w:lineRule="auto"/>
        <w:rPr>
          <w:sz w:val="22"/>
        </w:rPr>
      </w:pPr>
      <w:r>
        <w:rPr>
          <w:sz w:val="22"/>
        </w:rPr>
        <w:t xml:space="preserve">Specialiąsias žemės, miško ir vandens telkinių naudojimo sąlygas sudaro įstatymų nustatyti </w:t>
      </w:r>
      <w:r>
        <w:rPr>
          <w:sz w:val="22"/>
        </w:rPr>
        <w:t>bendrieji žemės, miško ir vandens telkinių naudojimo tam tikrose teritorijose apribojimai, sąlygos ir reikalavimai.</w:t>
      </w:r>
    </w:p>
    <w:p w:rsidR="00000000" w:rsidRDefault="00F90883">
      <w:pPr>
        <w:pStyle w:val="BodyTextIndent2"/>
        <w:spacing w:line="240" w:lineRule="auto"/>
        <w:rPr>
          <w:i/>
          <w:sz w:val="22"/>
        </w:rPr>
      </w:pPr>
      <w:r>
        <w:rPr>
          <w:sz w:val="22"/>
        </w:rPr>
        <w:t>Specialiąsias žemės ir miško naudojimo sąlygas konkrečiam žemės sklypui pagal teritorijų planavimo dokumentus bei konkrečiam vandens telkini</w:t>
      </w:r>
      <w:r>
        <w:rPr>
          <w:sz w:val="22"/>
        </w:rPr>
        <w:t>ui nustato apskrities viršininkas; žemės sklypams, kurių valdymo teisė suteikta vietos savivaldos institucijoms, - savivaldybės valdyba, o jeigu ji nesudaroma, - meras.</w:t>
      </w:r>
      <w:r>
        <w:rPr>
          <w:i/>
          <w:sz w:val="22"/>
        </w:rPr>
        <w:t xml:space="preserve"> </w:t>
      </w:r>
      <w:r>
        <w:rPr>
          <w:sz w:val="22"/>
        </w:rPr>
        <w:t>Nustatytos specialiosios žemės, miško ir vandens telkinio</w:t>
      </w:r>
      <w:r>
        <w:rPr>
          <w:i/>
          <w:sz w:val="22"/>
        </w:rPr>
        <w:t xml:space="preserve"> </w:t>
      </w:r>
      <w:r>
        <w:rPr>
          <w:sz w:val="22"/>
        </w:rPr>
        <w:t xml:space="preserve">naudojimo sąlygos konkrečiam </w:t>
      </w:r>
      <w:r>
        <w:rPr>
          <w:sz w:val="22"/>
        </w:rPr>
        <w:t>žemės, miško sklypui ir vandens telkiniui taikomos nuo sklypų ir vandens telkinių įregistravimo Nekilnojamojo turto registre</w:t>
      </w:r>
      <w:r>
        <w:rPr>
          <w:i/>
          <w:sz w:val="22"/>
        </w:rPr>
        <w:t>.</w:t>
      </w:r>
    </w:p>
    <w:p w:rsidR="00000000" w:rsidRDefault="00F90883">
      <w:pPr>
        <w:pStyle w:val="BodyTextIndent"/>
        <w:spacing w:line="240" w:lineRule="auto"/>
        <w:rPr>
          <w:rFonts w:ascii="Times New Roman" w:hAnsi="Times New Roman"/>
          <w:sz w:val="22"/>
        </w:rPr>
      </w:pPr>
      <w:r>
        <w:rPr>
          <w:rFonts w:ascii="Times New Roman" w:hAnsi="Times New Roman"/>
          <w:sz w:val="22"/>
        </w:rPr>
        <w:t>Žemės sklypai perleidžiami, išnuomojami ir perduodami naudotis laikantis nustatytų specialiųjų žemės, miško ir</w:t>
      </w:r>
      <w:r>
        <w:rPr>
          <w:rFonts w:ascii="Times New Roman" w:hAnsi="Times New Roman"/>
          <w:i/>
          <w:sz w:val="22"/>
        </w:rPr>
        <w:t xml:space="preserve"> </w:t>
      </w:r>
      <w:r>
        <w:rPr>
          <w:rFonts w:ascii="Times New Roman" w:hAnsi="Times New Roman"/>
          <w:sz w:val="22"/>
        </w:rPr>
        <w:t>vandens telkinių na</w:t>
      </w:r>
      <w:r>
        <w:rPr>
          <w:rFonts w:ascii="Times New Roman" w:hAnsi="Times New Roman"/>
          <w:sz w:val="22"/>
        </w:rPr>
        <w:t>udojimo sąlygų.</w:t>
      </w:r>
    </w:p>
    <w:p w:rsidR="00000000" w:rsidRDefault="00F90883">
      <w:pPr>
        <w:ind w:firstLine="720"/>
        <w:jc w:val="both"/>
        <w:rPr>
          <w:rFonts w:ascii="Times New Roman" w:hAnsi="Times New Roman"/>
          <w:sz w:val="22"/>
        </w:rPr>
      </w:pPr>
      <w:r>
        <w:rPr>
          <w:rFonts w:ascii="Times New Roman" w:hAnsi="Times New Roman"/>
          <w:sz w:val="22"/>
        </w:rPr>
        <w:t>Žemės savininkai ir naudotojai, nesilaikantys nustatytų specialiųjų žemės, miško ir vandens telkinių naudojimo sąlygų, traukiami atsakomybėn įstatymų nustatyta tvarka ir privalo atlyginti kitiems asmenims, savivaldybėms ar valstybei už pada</w:t>
      </w:r>
      <w:r>
        <w:rPr>
          <w:rFonts w:ascii="Times New Roman" w:hAnsi="Times New Roman"/>
          <w:sz w:val="22"/>
        </w:rPr>
        <w:t>rytą žalą.</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19" w:history="1">
        <w:r>
          <w:rPr>
            <w:rStyle w:val="Hyperlink"/>
            <w:rFonts w:ascii="Times New Roman" w:hAnsi="Times New Roman"/>
            <w:i/>
          </w:rPr>
          <w:t>VI</w:t>
        </w:r>
        <w:r>
          <w:rPr>
            <w:rStyle w:val="Hyperlink"/>
            <w:rFonts w:ascii="Times New Roman" w:hAnsi="Times New Roman"/>
            <w:i/>
          </w:rPr>
          <w:t>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11 straipsnis. Žemės servitutai</w:t>
      </w:r>
    </w:p>
    <w:p w:rsidR="00000000" w:rsidRDefault="00F90883">
      <w:pPr>
        <w:jc w:val="both"/>
        <w:rPr>
          <w:rFonts w:ascii="Times New Roman" w:hAnsi="Times New Roman"/>
          <w:sz w:val="22"/>
        </w:rPr>
      </w:pPr>
      <w:r>
        <w:rPr>
          <w:rFonts w:ascii="Times New Roman" w:hAnsi="Times New Roman"/>
          <w:sz w:val="22"/>
        </w:rPr>
        <w:tab/>
        <w:t>Žemės servitutai nustatomi:</w:t>
      </w:r>
    </w:p>
    <w:p w:rsidR="00000000" w:rsidRDefault="00F90883">
      <w:pPr>
        <w:jc w:val="both"/>
        <w:rPr>
          <w:rFonts w:ascii="Times New Roman" w:hAnsi="Times New Roman"/>
          <w:sz w:val="22"/>
        </w:rPr>
      </w:pPr>
      <w:r>
        <w:rPr>
          <w:rFonts w:ascii="Times New Roman" w:hAnsi="Times New Roman"/>
          <w:sz w:val="22"/>
        </w:rPr>
        <w:tab/>
        <w:t>1) įstatymų;</w:t>
      </w:r>
    </w:p>
    <w:p w:rsidR="00000000" w:rsidRDefault="00F90883">
      <w:pPr>
        <w:jc w:val="both"/>
        <w:rPr>
          <w:rFonts w:ascii="Times New Roman" w:hAnsi="Times New Roman"/>
          <w:sz w:val="22"/>
        </w:rPr>
      </w:pPr>
      <w:r>
        <w:rPr>
          <w:rFonts w:ascii="Times New Roman" w:hAnsi="Times New Roman"/>
          <w:sz w:val="22"/>
        </w:rPr>
        <w:tab/>
        <w:t>2) Lietuvos Respublikos Vyriausybės ar apskrities viršininko sprendimu, atsižvelgiant į visuomenės poreikius;</w:t>
      </w:r>
    </w:p>
    <w:p w:rsidR="00000000" w:rsidRDefault="00F90883">
      <w:pPr>
        <w:jc w:val="both"/>
        <w:rPr>
          <w:rFonts w:ascii="Times New Roman" w:hAnsi="Times New Roman"/>
          <w:sz w:val="22"/>
        </w:rPr>
      </w:pPr>
      <w:r>
        <w:rPr>
          <w:rFonts w:ascii="Times New Roman" w:hAnsi="Times New Roman"/>
          <w:sz w:val="22"/>
        </w:rPr>
        <w:tab/>
        <w:t>3) žemės sav</w:t>
      </w:r>
      <w:r>
        <w:rPr>
          <w:rFonts w:ascii="Times New Roman" w:hAnsi="Times New Roman"/>
          <w:sz w:val="22"/>
        </w:rPr>
        <w:t>ininkų ir fizinių bei juridinių asmenų tarpusavio susitarimu, sudarant rašytinę sutartį. Sutartys, kuriomis nustatyta privačios žemės savininko prievolė leisti naudotis jam nuosavybės teise priklausančio žemės sklypo dalimi kitiems asmenims, tvirtinamos no</w:t>
      </w:r>
      <w:r>
        <w:rPr>
          <w:rFonts w:ascii="Times New Roman" w:hAnsi="Times New Roman"/>
          <w:sz w:val="22"/>
        </w:rPr>
        <w:t>tariškai.</w:t>
      </w:r>
    </w:p>
    <w:p w:rsidR="00000000" w:rsidRDefault="00F90883">
      <w:pPr>
        <w:jc w:val="both"/>
        <w:rPr>
          <w:rFonts w:ascii="Times New Roman" w:hAnsi="Times New Roman"/>
          <w:sz w:val="22"/>
        </w:rPr>
      </w:pPr>
      <w:r>
        <w:rPr>
          <w:rFonts w:ascii="Times New Roman" w:hAnsi="Times New Roman"/>
          <w:sz w:val="22"/>
        </w:rPr>
        <w:tab/>
        <w:t>Žemės servitutai, išskyrus nustatytus įstatymų, įregistruojami Nekilnojamojo turto registre.</w:t>
      </w:r>
    </w:p>
    <w:p w:rsidR="00000000" w:rsidRDefault="00F90883">
      <w:pPr>
        <w:jc w:val="both"/>
        <w:rPr>
          <w:rFonts w:ascii="Times New Roman" w:hAnsi="Times New Roman"/>
          <w:sz w:val="22"/>
        </w:rPr>
      </w:pPr>
      <w:r>
        <w:rPr>
          <w:rFonts w:ascii="Times New Roman" w:hAnsi="Times New Roman"/>
          <w:sz w:val="22"/>
        </w:rPr>
        <w:tab/>
        <w:t>Žemės savininkams ir kitiems naudotojams už nuostolius dėl nustatytų servitutų (išskyrus privačios žemės savininkams dėl servitutų, nustatytų pagal šio</w:t>
      </w:r>
      <w:r>
        <w:rPr>
          <w:rFonts w:ascii="Times New Roman" w:hAnsi="Times New Roman"/>
          <w:sz w:val="22"/>
        </w:rPr>
        <w:t xml:space="preserve"> straipsnio pirmosios dalies 3 punktą) gali būti atlyginama Lietuvos Respublikos Vyriausybės nustatyta tvarka suinteresuotų asmenų ar valstybės lėšomis. Privačios žemės savininkams už nuostolius dėl žemės savininkų ir fizinių bei juridinių asmenų tarpusavi</w:t>
      </w:r>
      <w:r>
        <w:rPr>
          <w:rFonts w:ascii="Times New Roman" w:hAnsi="Times New Roman"/>
          <w:sz w:val="22"/>
        </w:rPr>
        <w:t>o susitarimu nustatytų servitutų gali būti atlyginama šalių susitarimu suinteresuotų asmenų lėšomis.</w:t>
      </w:r>
    </w:p>
    <w:p w:rsidR="00000000" w:rsidRDefault="00F90883">
      <w:pPr>
        <w:jc w:val="both"/>
        <w:rPr>
          <w:rFonts w:ascii="Times New Roman" w:hAnsi="Times New Roman"/>
          <w:sz w:val="22"/>
        </w:rPr>
      </w:pPr>
      <w:r>
        <w:rPr>
          <w:rFonts w:ascii="Times New Roman" w:hAnsi="Times New Roman"/>
          <w:sz w:val="22"/>
        </w:rPr>
        <w:tab/>
        <w:t>Šio straipsnio pirmosios dalies 1 ir 2 punktuose nurodyta tvarka nustatyti ir įregistruoti žemės servitutai kartu su žemės sklypo nuosavybės bei naudojimo</w:t>
      </w:r>
      <w:r>
        <w:rPr>
          <w:rFonts w:ascii="Times New Roman" w:hAnsi="Times New Roman"/>
          <w:sz w:val="22"/>
        </w:rPr>
        <w:t xml:space="preserve"> teisės perleidimu pereina kitiems asmenims.</w:t>
      </w:r>
    </w:p>
    <w:p w:rsidR="00000000" w:rsidRDefault="00F90883">
      <w:pPr>
        <w:jc w:val="both"/>
        <w:rPr>
          <w:rFonts w:ascii="Times New Roman" w:hAnsi="Times New Roman"/>
          <w:sz w:val="22"/>
        </w:rPr>
      </w:pPr>
      <w:r>
        <w:rPr>
          <w:rFonts w:ascii="Times New Roman" w:hAnsi="Times New Roman"/>
          <w:sz w:val="22"/>
        </w:rPr>
        <w:tab/>
        <w:t>Žemės servitutai panaikinami šia tvarka:</w:t>
      </w:r>
    </w:p>
    <w:p w:rsidR="00000000" w:rsidRDefault="00F90883">
      <w:pPr>
        <w:jc w:val="both"/>
        <w:rPr>
          <w:rFonts w:ascii="Times New Roman" w:hAnsi="Times New Roman"/>
          <w:sz w:val="22"/>
        </w:rPr>
      </w:pPr>
      <w:r>
        <w:rPr>
          <w:rFonts w:ascii="Times New Roman" w:hAnsi="Times New Roman"/>
          <w:sz w:val="22"/>
        </w:rPr>
        <w:tab/>
        <w:t>1) nustatyti įstatymų - įstatymu;</w:t>
      </w:r>
    </w:p>
    <w:p w:rsidR="00000000" w:rsidRDefault="00F90883">
      <w:pPr>
        <w:ind w:firstLine="720"/>
        <w:jc w:val="both"/>
        <w:rPr>
          <w:rFonts w:ascii="Times New Roman" w:hAnsi="Times New Roman"/>
          <w:sz w:val="22"/>
        </w:rPr>
      </w:pPr>
      <w:r>
        <w:rPr>
          <w:rFonts w:ascii="Times New Roman" w:hAnsi="Times New Roman"/>
          <w:sz w:val="22"/>
        </w:rPr>
        <w:t>2) nustatyti Lietuvos Respublikos Vyriausybės arba apskrities viršininko sprendimais - šių institucijų sprendimais;</w:t>
      </w:r>
    </w:p>
    <w:p w:rsidR="00000000" w:rsidRDefault="00F90883">
      <w:pPr>
        <w:jc w:val="both"/>
        <w:rPr>
          <w:rFonts w:ascii="Times New Roman" w:hAnsi="Times New Roman"/>
          <w:sz w:val="22"/>
        </w:rPr>
      </w:pPr>
      <w:r>
        <w:rPr>
          <w:rFonts w:ascii="Times New Roman" w:hAnsi="Times New Roman"/>
          <w:sz w:val="22"/>
        </w:rPr>
        <w:tab/>
        <w:t>3) nustatyti žemė</w:t>
      </w:r>
      <w:r>
        <w:rPr>
          <w:rFonts w:ascii="Times New Roman" w:hAnsi="Times New Roman"/>
          <w:sz w:val="22"/>
        </w:rPr>
        <w:t>s savininkų ir fizinių bei juridinių asmenų tarpusavio susitarimu - šalių susitarimu arba teismo sprendimu.</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20" w:history="1">
        <w:r>
          <w:rPr>
            <w:rStyle w:val="Hyperlink"/>
            <w:rFonts w:ascii="Times New Roman" w:hAnsi="Times New Roman"/>
            <w:i/>
          </w:rPr>
          <w:t>I-939</w:t>
        </w:r>
      </w:hyperlink>
      <w:r>
        <w:rPr>
          <w:rFonts w:ascii="Times New Roman" w:hAnsi="Times New Roman"/>
          <w:i/>
        </w:rPr>
        <w:t xml:space="preserve">, 95.06.13, Žin., 1995, Nr. 53-1294 </w:t>
      </w:r>
      <w:r>
        <w:rPr>
          <w:rFonts w:ascii="Times New Roman" w:hAnsi="Times New Roman"/>
          <w:i/>
        </w:rPr>
        <w:t>(95.06.28)</w:t>
      </w:r>
    </w:p>
    <w:p w:rsidR="00000000" w:rsidRDefault="00F90883">
      <w:pPr>
        <w:jc w:val="both"/>
        <w:rPr>
          <w:rFonts w:ascii="Times New Roman" w:hAnsi="Times New Roman"/>
          <w:i/>
        </w:rPr>
      </w:pPr>
      <w:r>
        <w:rPr>
          <w:rFonts w:ascii="Times New Roman" w:hAnsi="Times New Roman"/>
          <w:i/>
        </w:rPr>
        <w:t xml:space="preserve">Nr. </w:t>
      </w:r>
      <w:hyperlink r:id="rId21" w:history="1">
        <w:r>
          <w:rPr>
            <w:rStyle w:val="Hyperlink"/>
            <w:rFonts w:ascii="Times New Roman" w:hAnsi="Times New Roman"/>
            <w:i/>
          </w:rPr>
          <w:t>I-1540</w:t>
        </w:r>
      </w:hyperlink>
      <w:r>
        <w:rPr>
          <w:rFonts w:ascii="Times New Roman" w:hAnsi="Times New Roman"/>
          <w:i/>
        </w:rPr>
        <w:t>, 96.09.24, Žin., 1996, Nr. 100-2262 (96.10.16)</w:t>
      </w:r>
    </w:p>
    <w:p w:rsidR="00000000" w:rsidRDefault="00F90883">
      <w:pPr>
        <w:jc w:val="both"/>
        <w:rPr>
          <w:rFonts w:ascii="Times New Roman" w:hAnsi="Times New Roman"/>
          <w:i/>
        </w:rPr>
      </w:pPr>
      <w:r>
        <w:rPr>
          <w:rFonts w:ascii="Times New Roman" w:hAnsi="Times New Roman"/>
          <w:i/>
        </w:rPr>
        <w:t xml:space="preserve">Nr. </w:t>
      </w:r>
      <w:hyperlink r:id="rId22" w:history="1">
        <w:r>
          <w:rPr>
            <w:rStyle w:val="Hyperlink"/>
            <w:rFonts w:ascii="Times New Roman" w:hAnsi="Times New Roman"/>
            <w:i/>
          </w:rPr>
          <w:t>VIII-315</w:t>
        </w:r>
      </w:hyperlink>
      <w:r>
        <w:rPr>
          <w:rFonts w:ascii="Times New Roman" w:hAnsi="Times New Roman"/>
          <w:i/>
        </w:rPr>
        <w:t>, 97.06.26, Žin</w:t>
      </w:r>
      <w:r>
        <w:rPr>
          <w:rFonts w:ascii="Times New Roman" w:hAnsi="Times New Roman"/>
          <w:i/>
        </w:rPr>
        <w:t>., 1997, Nr.66-1598 (97.07.11)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ind w:firstLine="720"/>
        <w:jc w:val="both"/>
        <w:rPr>
          <w:rFonts w:ascii="Times New Roman" w:hAnsi="Times New Roman"/>
          <w:sz w:val="22"/>
        </w:rPr>
      </w:pPr>
      <w:r>
        <w:rPr>
          <w:rFonts w:ascii="Times New Roman" w:hAnsi="Times New Roman"/>
          <w:sz w:val="22"/>
        </w:rPr>
        <w:t>12 straipsnis. Žemės sklypų registravimas</w:t>
      </w:r>
    </w:p>
    <w:p w:rsidR="00000000" w:rsidRDefault="00F90883">
      <w:pPr>
        <w:ind w:firstLine="720"/>
        <w:jc w:val="both"/>
        <w:rPr>
          <w:rFonts w:ascii="Times New Roman" w:hAnsi="Times New Roman"/>
          <w:sz w:val="22"/>
        </w:rPr>
      </w:pPr>
    </w:p>
    <w:p w:rsidR="00000000" w:rsidRDefault="00F90883">
      <w:pPr>
        <w:ind w:firstLine="720"/>
        <w:jc w:val="both"/>
        <w:rPr>
          <w:rFonts w:ascii="Times New Roman" w:hAnsi="Times New Roman"/>
          <w:sz w:val="22"/>
        </w:rPr>
      </w:pPr>
      <w:r>
        <w:rPr>
          <w:rFonts w:ascii="Times New Roman" w:hAnsi="Times New Roman"/>
          <w:sz w:val="22"/>
        </w:rPr>
        <w:t>Žemės sklypai ir teisės į juos registruojami Nekilnojamojo turto registre Nekilnojamojo turto registro įstatymo nustatyta tvarka.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23"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25"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center"/>
        <w:rPr>
          <w:rFonts w:ascii="Times New Roman" w:hAnsi="Times New Roman"/>
          <w:sz w:val="22"/>
        </w:rPr>
      </w:pPr>
      <w:r>
        <w:rPr>
          <w:rFonts w:ascii="Times New Roman" w:hAnsi="Times New Roman"/>
          <w:sz w:val="22"/>
        </w:rPr>
        <w:t>II. ŽEMĖS SANDORIAI</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r>
        <w:rPr>
          <w:rFonts w:ascii="Times New Roman" w:hAnsi="Times New Roman"/>
          <w:sz w:val="22"/>
        </w:rPr>
        <w:tab/>
        <w:t>13 straipsnis. Žemės sandoriai</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r>
        <w:rPr>
          <w:rFonts w:ascii="Times New Roman" w:hAnsi="Times New Roman"/>
          <w:sz w:val="22"/>
        </w:rPr>
        <w:tab/>
        <w:t>Žemės sandoriai yra fizinių ir juridinių asmenų veiksmai, kuriais si</w:t>
      </w:r>
      <w:r>
        <w:rPr>
          <w:rFonts w:ascii="Times New Roman" w:hAnsi="Times New Roman"/>
          <w:sz w:val="22"/>
        </w:rPr>
        <w:t>ekiama sukurti, pakeisti ar panaikinti žemės nuosavybės, valdymo ar naudojimo teises ir su tuo susijusias prievoles.</w:t>
      </w:r>
    </w:p>
    <w:p w:rsidR="00000000" w:rsidRDefault="00F90883">
      <w:pPr>
        <w:jc w:val="both"/>
        <w:rPr>
          <w:rFonts w:ascii="Times New Roman" w:hAnsi="Times New Roman"/>
          <w:sz w:val="22"/>
        </w:rPr>
      </w:pPr>
      <w:r>
        <w:rPr>
          <w:rFonts w:ascii="Times New Roman" w:hAnsi="Times New Roman"/>
          <w:sz w:val="22"/>
        </w:rPr>
        <w:tab/>
        <w:t>Žemės sandoriams taikomos šio įstatymo, Lietuvos Respublikos civilinio kodekso ir kitų įstatymų teisės normos. Esant įstatymų kolizijai, t</w:t>
      </w:r>
      <w:r>
        <w:rPr>
          <w:rFonts w:ascii="Times New Roman" w:hAnsi="Times New Roman"/>
          <w:sz w:val="22"/>
        </w:rPr>
        <w:t>aikomos šio įstatymo normos.</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sz w:val="22"/>
        </w:rPr>
        <w:tab/>
      </w:r>
      <w:r>
        <w:rPr>
          <w:rFonts w:ascii="Times New Roman" w:hAnsi="Times New Roman"/>
          <w:b/>
          <w:sz w:val="22"/>
        </w:rPr>
        <w:t>14 straipsnis. Žemės sandorių forma</w:t>
      </w:r>
    </w:p>
    <w:p w:rsidR="00000000" w:rsidRDefault="00F90883">
      <w:pPr>
        <w:ind w:firstLine="720"/>
        <w:jc w:val="both"/>
        <w:rPr>
          <w:rFonts w:ascii="Times New Roman" w:hAnsi="Times New Roman"/>
          <w:sz w:val="22"/>
        </w:rPr>
      </w:pPr>
      <w:r>
        <w:rPr>
          <w:rFonts w:ascii="Times New Roman" w:hAnsi="Times New Roman"/>
          <w:sz w:val="22"/>
        </w:rPr>
        <w:t xml:space="preserve">Žemės sandoriai sudaromi raštu. Privačios žemės sandoriai (išskyrus trumpalaikes žemės nuomos ir panaudos sutartis) turi būti patvirtinti notariškai. Žemės sandoriams sudaryti privalo būti </w:t>
      </w:r>
      <w:r>
        <w:rPr>
          <w:rFonts w:ascii="Times New Roman" w:hAnsi="Times New Roman"/>
          <w:sz w:val="22"/>
        </w:rPr>
        <w:t>parengtas nekilnojamojo turto objekto - žemės sklypo planas. Jis rengiamas Nekilnojamojo turto kadastro tvarkytojo nustatyta tvarka.</w:t>
      </w:r>
    </w:p>
    <w:p w:rsidR="00000000" w:rsidRDefault="00F90883">
      <w:pPr>
        <w:jc w:val="both"/>
        <w:rPr>
          <w:rFonts w:ascii="Times New Roman" w:hAnsi="Times New Roman"/>
          <w:sz w:val="22"/>
        </w:rPr>
      </w:pPr>
      <w:r>
        <w:rPr>
          <w:rFonts w:ascii="Times New Roman" w:hAnsi="Times New Roman"/>
          <w:sz w:val="22"/>
        </w:rPr>
        <w:tab/>
        <w:t>Visi žemės sandoriai per tris mėnesius užregistruojami Nekilnojamojo turto registre įstatymų nustatyta tvarka.</w:t>
      </w:r>
    </w:p>
    <w:p w:rsidR="00000000" w:rsidRDefault="00F90883">
      <w:pPr>
        <w:jc w:val="both"/>
        <w:rPr>
          <w:rFonts w:ascii="Times New Roman" w:hAnsi="Times New Roman"/>
          <w:sz w:val="22"/>
        </w:rPr>
      </w:pPr>
      <w:r>
        <w:rPr>
          <w:rFonts w:ascii="Times New Roman" w:hAnsi="Times New Roman"/>
          <w:sz w:val="22"/>
        </w:rPr>
        <w:tab/>
        <w:t>Piliečiai,</w:t>
      </w:r>
      <w:r>
        <w:rPr>
          <w:rFonts w:ascii="Times New Roman" w:hAnsi="Times New Roman"/>
          <w:sz w:val="22"/>
        </w:rPr>
        <w:t xml:space="preserve"> nustatyta tvarka neįregistravę įsigyto žemės sklypo, neturi teisės juo disponuoti.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27"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15 straipsnis. Žemės sandorių objektas ir rūšys</w:t>
      </w:r>
    </w:p>
    <w:p w:rsidR="00000000" w:rsidRDefault="00F90883">
      <w:pPr>
        <w:jc w:val="both"/>
        <w:rPr>
          <w:rFonts w:ascii="Times New Roman" w:hAnsi="Times New Roman"/>
          <w:sz w:val="22"/>
        </w:rPr>
      </w:pPr>
      <w:r>
        <w:rPr>
          <w:rFonts w:ascii="Times New Roman" w:hAnsi="Times New Roman"/>
          <w:sz w:val="22"/>
        </w:rPr>
        <w:tab/>
        <w:t>Žemės sandorio objektas yra nustatyta tvarka Ne</w:t>
      </w:r>
      <w:r>
        <w:rPr>
          <w:rFonts w:ascii="Times New Roman" w:hAnsi="Times New Roman"/>
          <w:sz w:val="22"/>
        </w:rPr>
        <w:t>kilnojamojo turto registre įregistruotas žemės sklypas arba tokio žemės sklypo dalis bendrojoje nuosavybėje.</w:t>
      </w:r>
    </w:p>
    <w:p w:rsidR="00000000" w:rsidRDefault="00F90883">
      <w:pPr>
        <w:jc w:val="both"/>
        <w:rPr>
          <w:rFonts w:ascii="Times New Roman" w:hAnsi="Times New Roman"/>
          <w:sz w:val="22"/>
        </w:rPr>
      </w:pPr>
      <w:r>
        <w:rPr>
          <w:rFonts w:ascii="Times New Roman" w:hAnsi="Times New Roman"/>
          <w:sz w:val="22"/>
        </w:rPr>
        <w:tab/>
        <w:t>Įstatymų nustatyta tvarka gali būti sudaromi šie žemės sandoriai:</w:t>
      </w:r>
    </w:p>
    <w:p w:rsidR="00000000" w:rsidRDefault="00F90883">
      <w:pPr>
        <w:jc w:val="both"/>
        <w:rPr>
          <w:rFonts w:ascii="Times New Roman" w:hAnsi="Times New Roman"/>
          <w:sz w:val="22"/>
        </w:rPr>
      </w:pPr>
      <w:r>
        <w:rPr>
          <w:rFonts w:ascii="Times New Roman" w:hAnsi="Times New Roman"/>
          <w:sz w:val="22"/>
        </w:rPr>
        <w:tab/>
        <w:t>1) valstybinės žemės sklypų pardavimas privačion nuosavybėn, perleidimas privač</w:t>
      </w:r>
      <w:r>
        <w:rPr>
          <w:rFonts w:ascii="Times New Roman" w:hAnsi="Times New Roman"/>
          <w:sz w:val="22"/>
        </w:rPr>
        <w:t>ion nuosavybėn neatlygintinai, mainai į privačią žemę, nuoma, panauda, susitarimai dėl servitutų;</w:t>
      </w:r>
    </w:p>
    <w:p w:rsidR="00000000" w:rsidRDefault="00F90883">
      <w:pPr>
        <w:jc w:val="both"/>
        <w:rPr>
          <w:rFonts w:ascii="Times New Roman" w:hAnsi="Times New Roman"/>
          <w:sz w:val="22"/>
        </w:rPr>
      </w:pPr>
      <w:r>
        <w:rPr>
          <w:rFonts w:ascii="Times New Roman" w:hAnsi="Times New Roman"/>
          <w:sz w:val="22"/>
        </w:rPr>
        <w:tab/>
        <w:t>2) privačios žemės sklypų pirkimas ir pardavimas, dovanojimas, mainai, nuoma, panauda, įkeitimas, susitarimai dėl servitutų.</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28"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16 straipsnis. Žemės perleidimo sutarties turinys ir sąlygos</w:t>
      </w:r>
    </w:p>
    <w:p w:rsidR="00000000" w:rsidRDefault="00F90883">
      <w:pPr>
        <w:jc w:val="both"/>
        <w:rPr>
          <w:rFonts w:ascii="Times New Roman" w:hAnsi="Times New Roman"/>
          <w:sz w:val="22"/>
        </w:rPr>
      </w:pPr>
      <w:r>
        <w:rPr>
          <w:rFonts w:ascii="Times New Roman" w:hAnsi="Times New Roman"/>
          <w:sz w:val="22"/>
        </w:rPr>
        <w:tab/>
        <w:t>Žemės perleidimo sutartyse turi būti nurodoma:</w:t>
      </w:r>
    </w:p>
    <w:p w:rsidR="00000000" w:rsidRDefault="00F90883">
      <w:pPr>
        <w:jc w:val="both"/>
        <w:rPr>
          <w:rFonts w:ascii="Times New Roman" w:hAnsi="Times New Roman"/>
          <w:sz w:val="22"/>
        </w:rPr>
      </w:pPr>
      <w:r>
        <w:rPr>
          <w:rFonts w:ascii="Times New Roman" w:hAnsi="Times New Roman"/>
          <w:sz w:val="22"/>
        </w:rPr>
        <w:tab/>
        <w:t xml:space="preserve">1) sutarties </w:t>
      </w:r>
      <w:r>
        <w:rPr>
          <w:rFonts w:ascii="Times New Roman" w:hAnsi="Times New Roman"/>
          <w:sz w:val="22"/>
        </w:rPr>
        <w:t>šalys (vardai, pavardės, juridinio asmens pavadinimas, adresai, asmens kodai);</w:t>
      </w:r>
    </w:p>
    <w:p w:rsidR="00000000" w:rsidRDefault="00F90883">
      <w:pPr>
        <w:jc w:val="both"/>
        <w:rPr>
          <w:rFonts w:ascii="Times New Roman" w:hAnsi="Times New Roman"/>
          <w:sz w:val="22"/>
        </w:rPr>
      </w:pPr>
      <w:r>
        <w:rPr>
          <w:rFonts w:ascii="Times New Roman" w:hAnsi="Times New Roman"/>
          <w:sz w:val="22"/>
        </w:rPr>
        <w:tab/>
        <w:t>2) žemės sandorio objektas ir pagrindiniai žemės kadastro duomenys, apibūdinantys perleidžiamą žemės sklypą;</w:t>
      </w:r>
    </w:p>
    <w:p w:rsidR="00000000" w:rsidRDefault="00F90883">
      <w:pPr>
        <w:jc w:val="both"/>
        <w:rPr>
          <w:rFonts w:ascii="Times New Roman" w:hAnsi="Times New Roman"/>
          <w:sz w:val="22"/>
        </w:rPr>
      </w:pPr>
      <w:r>
        <w:rPr>
          <w:rFonts w:ascii="Times New Roman" w:hAnsi="Times New Roman"/>
          <w:sz w:val="22"/>
        </w:rPr>
        <w:tab/>
        <w:t>3) įrašai, rodantys žemės savininko valią perleisti sutartyje nuro</w:t>
      </w:r>
      <w:r>
        <w:rPr>
          <w:rFonts w:ascii="Times New Roman" w:hAnsi="Times New Roman"/>
          <w:sz w:val="22"/>
        </w:rPr>
        <w:t>dytą žemės sklypą;</w:t>
      </w:r>
    </w:p>
    <w:p w:rsidR="00000000" w:rsidRDefault="00F90883">
      <w:pPr>
        <w:jc w:val="both"/>
        <w:rPr>
          <w:rFonts w:ascii="Times New Roman" w:hAnsi="Times New Roman"/>
          <w:sz w:val="22"/>
        </w:rPr>
      </w:pPr>
      <w:r>
        <w:rPr>
          <w:rFonts w:ascii="Times New Roman" w:hAnsi="Times New Roman"/>
          <w:sz w:val="22"/>
        </w:rPr>
        <w:tab/>
        <w:t>4) perleidžiamo žemės sklypo kaina (vertė);</w:t>
      </w:r>
    </w:p>
    <w:p w:rsidR="00000000" w:rsidRDefault="00F90883">
      <w:pPr>
        <w:jc w:val="both"/>
        <w:rPr>
          <w:rFonts w:ascii="Times New Roman" w:hAnsi="Times New Roman"/>
          <w:sz w:val="22"/>
        </w:rPr>
      </w:pPr>
      <w:r>
        <w:rPr>
          <w:rFonts w:ascii="Times New Roman" w:hAnsi="Times New Roman"/>
          <w:sz w:val="22"/>
        </w:rPr>
        <w:tab/>
        <w:t>5) parduodant žemę išsimokėtinai - mokėjimo terminai;</w:t>
      </w:r>
    </w:p>
    <w:p w:rsidR="00000000" w:rsidRDefault="00F90883">
      <w:pPr>
        <w:jc w:val="both"/>
        <w:rPr>
          <w:rFonts w:ascii="Times New Roman" w:hAnsi="Times New Roman"/>
          <w:sz w:val="22"/>
        </w:rPr>
      </w:pPr>
      <w:r>
        <w:rPr>
          <w:rFonts w:ascii="Times New Roman" w:hAnsi="Times New Roman"/>
          <w:sz w:val="22"/>
        </w:rPr>
        <w:tab/>
        <w:t>6) perleidžiamam žemės sklypui nustatyti žemės servitutai, žemės naudojimo sąlygos ir kiti apribojimai.</w:t>
      </w:r>
    </w:p>
    <w:p w:rsidR="00000000" w:rsidRDefault="00F90883">
      <w:pPr>
        <w:jc w:val="both"/>
        <w:rPr>
          <w:rFonts w:ascii="Times New Roman" w:hAnsi="Times New Roman"/>
          <w:sz w:val="22"/>
        </w:rPr>
      </w:pPr>
      <w:r>
        <w:rPr>
          <w:rFonts w:ascii="Times New Roman" w:hAnsi="Times New Roman"/>
          <w:sz w:val="22"/>
        </w:rPr>
        <w:tab/>
        <w:t>Žemės perleidimo sutartyje gali</w:t>
      </w:r>
      <w:r>
        <w:rPr>
          <w:rFonts w:ascii="Times New Roman" w:hAnsi="Times New Roman"/>
          <w:sz w:val="22"/>
        </w:rPr>
        <w:t xml:space="preserve"> būti nustatytos šios perleisto žemės sklypo valdymą ir disponavimą ribojančios sąlygos:</w:t>
      </w:r>
    </w:p>
    <w:p w:rsidR="00000000" w:rsidRDefault="00F90883">
      <w:pPr>
        <w:jc w:val="both"/>
        <w:rPr>
          <w:rFonts w:ascii="Times New Roman" w:hAnsi="Times New Roman"/>
          <w:sz w:val="22"/>
        </w:rPr>
      </w:pPr>
      <w:r>
        <w:rPr>
          <w:rFonts w:ascii="Times New Roman" w:hAnsi="Times New Roman"/>
          <w:sz w:val="22"/>
        </w:rPr>
        <w:tab/>
        <w:t>1) išlaikyti iki gyvos galvos (sutarties galiojimo metu negalima perleisti žemės trečiajam asmeniui);</w:t>
      </w:r>
    </w:p>
    <w:p w:rsidR="00000000" w:rsidRDefault="00F90883">
      <w:pPr>
        <w:jc w:val="both"/>
        <w:rPr>
          <w:rFonts w:ascii="Times New Roman" w:hAnsi="Times New Roman"/>
          <w:sz w:val="22"/>
        </w:rPr>
      </w:pPr>
      <w:r>
        <w:rPr>
          <w:rFonts w:ascii="Times New Roman" w:hAnsi="Times New Roman"/>
          <w:sz w:val="22"/>
        </w:rPr>
        <w:tab/>
        <w:t>2) nekeisti pagrindinės tikslinės žemės naudojimo paskirties ik</w:t>
      </w:r>
      <w:r>
        <w:rPr>
          <w:rFonts w:ascii="Times New Roman" w:hAnsi="Times New Roman"/>
          <w:sz w:val="22"/>
        </w:rPr>
        <w:t>i žemės perleidėjo gyvos galvos, bet ne ilgiau kaip 10 metų;</w:t>
      </w:r>
    </w:p>
    <w:p w:rsidR="00000000" w:rsidRDefault="00F90883">
      <w:pPr>
        <w:jc w:val="both"/>
        <w:rPr>
          <w:rFonts w:ascii="Times New Roman" w:hAnsi="Times New Roman"/>
          <w:sz w:val="22"/>
        </w:rPr>
      </w:pPr>
      <w:r>
        <w:rPr>
          <w:rFonts w:ascii="Times New Roman" w:hAnsi="Times New Roman"/>
          <w:sz w:val="22"/>
        </w:rPr>
        <w:tab/>
        <w:t>3) neperleisti žemės trečiajam asmeniui iki žemės perleidėjo gyvos galvos, bet ne ilgiau kaip 10 metų, su žemės perleidėjo teise per šį laiką atpirkti žemę už sutartyje fiksuotą kainą.</w:t>
      </w:r>
    </w:p>
    <w:p w:rsidR="00000000" w:rsidRDefault="00F90883">
      <w:pPr>
        <w:jc w:val="both"/>
        <w:rPr>
          <w:rFonts w:ascii="Times New Roman" w:hAnsi="Times New Roman"/>
          <w:sz w:val="22"/>
        </w:rPr>
      </w:pPr>
      <w:r>
        <w:rPr>
          <w:rFonts w:ascii="Times New Roman" w:hAnsi="Times New Roman"/>
          <w:sz w:val="22"/>
        </w:rPr>
        <w:tab/>
        <w:t>Tais atv</w:t>
      </w:r>
      <w:r>
        <w:rPr>
          <w:rFonts w:ascii="Times New Roman" w:hAnsi="Times New Roman"/>
          <w:sz w:val="22"/>
        </w:rPr>
        <w:t>ejais, kai žemės savininkas perleidžia dalį žemės sklypo, prieš sudarant perleidimo sutartį ši dalis turi būti atidalyta iš bendro sklypo ir įregistruota kaip atskiras žemės sklypas Nekilnojamojo turto registre. Atidalijamas žemės sklypas formuojamas laika</w:t>
      </w:r>
      <w:r>
        <w:rPr>
          <w:rFonts w:ascii="Times New Roman" w:hAnsi="Times New Roman"/>
          <w:sz w:val="22"/>
        </w:rPr>
        <w:t>ntis šio įstatymo 18 straipsnio reikalavimų.</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29"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17 straipsnis. Privačios žemės nuosavybės teis</w:t>
      </w:r>
      <w:r>
        <w:rPr>
          <w:rFonts w:ascii="Times New Roman" w:hAnsi="Times New Roman"/>
          <w:b/>
          <w:sz w:val="22"/>
        </w:rPr>
        <w:t>ė</w:t>
      </w:r>
    </w:p>
    <w:p w:rsidR="00000000" w:rsidRDefault="00F90883">
      <w:pPr>
        <w:jc w:val="both"/>
        <w:rPr>
          <w:rFonts w:ascii="Times New Roman" w:hAnsi="Times New Roman"/>
          <w:sz w:val="22"/>
        </w:rPr>
      </w:pPr>
      <w:r>
        <w:rPr>
          <w:rFonts w:ascii="Times New Roman" w:hAnsi="Times New Roman"/>
          <w:sz w:val="22"/>
        </w:rPr>
        <w:tab/>
        <w:t>Lietuvos Respublikos piliečiams priklauso žemė:</w:t>
      </w:r>
    </w:p>
    <w:p w:rsidR="00000000" w:rsidRDefault="00F90883">
      <w:pPr>
        <w:ind w:firstLine="720"/>
        <w:jc w:val="both"/>
        <w:rPr>
          <w:rFonts w:ascii="Times New Roman" w:hAnsi="Times New Roman"/>
          <w:sz w:val="22"/>
        </w:rPr>
      </w:pPr>
      <w:r>
        <w:rPr>
          <w:rFonts w:ascii="Times New Roman" w:hAnsi="Times New Roman"/>
          <w:sz w:val="22"/>
        </w:rPr>
        <w:t xml:space="preserve">1) susigrąžinta arba gauta nuosavybėn neatlygintinai pagal Lietuvos Respublikos įstatymą „Dėl piliečių nuosavybės teisių į išlikusį nekilnojamąjį turtą atstatymo tvarkos ir sąlygų“ ir Lietuvos Respublikos </w:t>
      </w:r>
      <w:r>
        <w:rPr>
          <w:rFonts w:ascii="Times New Roman" w:hAnsi="Times New Roman"/>
          <w:sz w:val="22"/>
        </w:rPr>
        <w:t>piliečių nuosavybės teisių į</w:t>
      </w:r>
      <w:r>
        <w:rPr>
          <w:rFonts w:ascii="Times New Roman" w:hAnsi="Times New Roman"/>
          <w:b/>
          <w:sz w:val="22"/>
        </w:rPr>
        <w:t xml:space="preserve"> </w:t>
      </w:r>
      <w:r>
        <w:rPr>
          <w:rFonts w:ascii="Times New Roman" w:hAnsi="Times New Roman"/>
          <w:sz w:val="22"/>
        </w:rPr>
        <w:t>išlikusį nekilnojamąjį turtą atkūrimo įstatymą bei kitus įstatymus;</w:t>
      </w:r>
    </w:p>
    <w:p w:rsidR="00000000" w:rsidRDefault="00F90883">
      <w:pPr>
        <w:jc w:val="both"/>
        <w:rPr>
          <w:rFonts w:ascii="Times New Roman" w:hAnsi="Times New Roman"/>
          <w:sz w:val="22"/>
        </w:rPr>
      </w:pPr>
      <w:r>
        <w:rPr>
          <w:rFonts w:ascii="Times New Roman" w:hAnsi="Times New Roman"/>
          <w:sz w:val="22"/>
        </w:rPr>
        <w:tab/>
        <w:t>2) įsigyta iš valstybės pagal Žemės reformos įstatymą bei šį įstatymą;</w:t>
      </w:r>
    </w:p>
    <w:p w:rsidR="00000000" w:rsidRDefault="00F90883">
      <w:pPr>
        <w:jc w:val="both"/>
        <w:rPr>
          <w:rFonts w:ascii="Times New Roman" w:hAnsi="Times New Roman"/>
          <w:sz w:val="22"/>
        </w:rPr>
      </w:pPr>
      <w:r>
        <w:rPr>
          <w:rFonts w:ascii="Times New Roman" w:hAnsi="Times New Roman"/>
          <w:sz w:val="22"/>
        </w:rPr>
        <w:tab/>
        <w:t>3) įsigyta iš kitų piliečių įstatymų nustatyta tvarka pagal žemės perleidimo sutartis,</w:t>
      </w:r>
      <w:r>
        <w:rPr>
          <w:rFonts w:ascii="Times New Roman" w:hAnsi="Times New Roman"/>
          <w:sz w:val="22"/>
        </w:rPr>
        <w:t xml:space="preserve"> taip pat paveldėta pagal įstatymą arba testamentą.</w:t>
      </w:r>
    </w:p>
    <w:p w:rsidR="00000000" w:rsidRDefault="00F90883">
      <w:pPr>
        <w:jc w:val="both"/>
        <w:rPr>
          <w:rFonts w:ascii="Times New Roman" w:hAnsi="Times New Roman"/>
          <w:sz w:val="22"/>
        </w:rPr>
      </w:pPr>
      <w:r>
        <w:rPr>
          <w:rFonts w:ascii="Times New Roman" w:hAnsi="Times New Roman"/>
          <w:sz w:val="22"/>
        </w:rPr>
        <w:tab/>
        <w:t xml:space="preserve">Žemės savininkų teises saugo ir gina valstybė. Privati žemė iš savininkų gali būti paimama tik šio įstatymo ir kitų įstatymų nustatyta tvarka visuomenės poreikiams (teisingai atlyginant) ir šio įstatymo </w:t>
      </w:r>
      <w:r>
        <w:rPr>
          <w:rFonts w:ascii="Times New Roman" w:hAnsi="Times New Roman"/>
          <w:sz w:val="22"/>
        </w:rPr>
        <w:t>33 straipsnyje numatytais atvejais.</w:t>
      </w:r>
    </w:p>
    <w:p w:rsidR="00000000" w:rsidRDefault="00F90883">
      <w:pPr>
        <w:jc w:val="both"/>
        <w:rPr>
          <w:rFonts w:ascii="Times New Roman" w:hAnsi="Times New Roman"/>
          <w:sz w:val="22"/>
        </w:rPr>
      </w:pPr>
      <w:r>
        <w:rPr>
          <w:rFonts w:ascii="Times New Roman" w:hAnsi="Times New Roman"/>
          <w:sz w:val="22"/>
        </w:rPr>
        <w:tab/>
        <w:t>Kartu su įsigyjama žeme piliečiams nuosavybės teise pereina žemės sklype esantys vandenys ir miškas, medžių ir krūmų želdiniai, daugiamečiai sodiniai, privačios žemės savininkui nuosavybės teise priklausantys melioracij</w:t>
      </w:r>
      <w:r>
        <w:rPr>
          <w:rFonts w:ascii="Times New Roman" w:hAnsi="Times New Roman"/>
          <w:sz w:val="22"/>
        </w:rPr>
        <w:t xml:space="preserve">os įrenginiai. </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30"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b/>
          <w:sz w:val="22"/>
        </w:rPr>
        <w:tab/>
        <w:t>18 straipsnis. Privačios žemės perleidimo ir padalijimo sąlygos</w:t>
      </w:r>
    </w:p>
    <w:p w:rsidR="00000000" w:rsidRDefault="00F90883">
      <w:pPr>
        <w:jc w:val="both"/>
        <w:rPr>
          <w:rFonts w:ascii="Times New Roman" w:hAnsi="Times New Roman"/>
          <w:sz w:val="22"/>
        </w:rPr>
      </w:pPr>
      <w:r>
        <w:rPr>
          <w:rFonts w:ascii="Times New Roman" w:hAnsi="Times New Roman"/>
          <w:sz w:val="22"/>
        </w:rPr>
        <w:tab/>
        <w:t>Privačios</w:t>
      </w:r>
      <w:r>
        <w:rPr>
          <w:rFonts w:ascii="Times New Roman" w:hAnsi="Times New Roman"/>
          <w:sz w:val="22"/>
        </w:rPr>
        <w:t xml:space="preserve"> žemės sklypas gali būti perleistas kitiems piliečiams, jeigu jie perima savininkui nustatytas specialiąsias žemės naudojimo sąlygas, veiklos apribojimus ir žemės servitutus.</w:t>
      </w:r>
    </w:p>
    <w:p w:rsidR="00000000" w:rsidRDefault="00F90883">
      <w:pPr>
        <w:jc w:val="both"/>
        <w:rPr>
          <w:rFonts w:ascii="Times New Roman" w:hAnsi="Times New Roman"/>
          <w:sz w:val="22"/>
        </w:rPr>
      </w:pPr>
      <w:r>
        <w:rPr>
          <w:rFonts w:ascii="Times New Roman" w:hAnsi="Times New Roman"/>
          <w:sz w:val="22"/>
        </w:rPr>
        <w:tab/>
        <w:t>Jeigu perleidžiamuose žemės sklypuose savininkas pasilieka nuosavybe pastatus, į</w:t>
      </w:r>
      <w:r>
        <w:rPr>
          <w:rFonts w:ascii="Times New Roman" w:hAnsi="Times New Roman"/>
          <w:sz w:val="22"/>
        </w:rPr>
        <w:t>renginius ar kitą nekilnojamąjį turtą, jam nustatomos servituto teisės perleistuose žemės sklypuose (privažiuoti prie nuosavybės teise priklausančių objektų, tiekti elektrą, vandenį, tiesti komunikacijas ir kt.).</w:t>
      </w:r>
    </w:p>
    <w:p w:rsidR="00000000" w:rsidRDefault="00F90883">
      <w:pPr>
        <w:ind w:firstLine="720"/>
        <w:jc w:val="both"/>
        <w:rPr>
          <w:rFonts w:ascii="Times New Roman" w:hAnsi="Times New Roman"/>
          <w:sz w:val="22"/>
        </w:rPr>
      </w:pPr>
      <w:r>
        <w:rPr>
          <w:rFonts w:ascii="Times New Roman" w:hAnsi="Times New Roman"/>
          <w:sz w:val="22"/>
        </w:rPr>
        <w:t xml:space="preserve">Privati žemė perleidžiama šalių tarpusavio </w:t>
      </w:r>
      <w:r>
        <w:rPr>
          <w:rFonts w:ascii="Times New Roman" w:hAnsi="Times New Roman"/>
          <w:sz w:val="22"/>
        </w:rPr>
        <w:t>susitarimu. Perleidžiant privačią žemę valstybės nuosavybėn, valstybei atstovauja apskrities viršininkas.</w:t>
      </w:r>
    </w:p>
    <w:p w:rsidR="00000000" w:rsidRDefault="00F90883">
      <w:pPr>
        <w:jc w:val="both"/>
        <w:rPr>
          <w:rFonts w:ascii="Times New Roman" w:hAnsi="Times New Roman"/>
          <w:sz w:val="22"/>
        </w:rPr>
      </w:pPr>
      <w:r>
        <w:rPr>
          <w:rFonts w:ascii="Times New Roman" w:hAnsi="Times New Roman"/>
          <w:sz w:val="22"/>
        </w:rPr>
        <w:tab/>
        <w:t>Piliečiai turi pirmumo teisę pirkti pardavėjo nustatyta kaina žemę, kurią užima nuosavybės teise jiems priklausantys pastatai ir įrenginiai, taip pat</w:t>
      </w:r>
      <w:r>
        <w:rPr>
          <w:rFonts w:ascii="Times New Roman" w:hAnsi="Times New Roman"/>
          <w:sz w:val="22"/>
        </w:rPr>
        <w:t xml:space="preserve"> žemę, reikalingą šių objektų aptarnavimui.</w:t>
      </w:r>
    </w:p>
    <w:p w:rsidR="00000000" w:rsidRDefault="00F90883">
      <w:pPr>
        <w:jc w:val="both"/>
        <w:rPr>
          <w:rFonts w:ascii="Times New Roman" w:hAnsi="Times New Roman"/>
          <w:sz w:val="22"/>
        </w:rPr>
      </w:pPr>
      <w:r>
        <w:rPr>
          <w:rFonts w:ascii="Times New Roman" w:hAnsi="Times New Roman"/>
          <w:sz w:val="22"/>
        </w:rPr>
        <w:tab/>
        <w:t>Parduodant privatine nuosavybe esančią žemę nacionaliniuose ir regioniniuose parkuose, pirmumą ją pirkti tomis pačiomis sąlygomis pardavėjo ir pirkėjo sutarta kaina turi valstybė.</w:t>
      </w:r>
    </w:p>
    <w:p w:rsidR="00000000" w:rsidRDefault="00F90883">
      <w:pPr>
        <w:jc w:val="both"/>
        <w:rPr>
          <w:rFonts w:ascii="Times New Roman" w:hAnsi="Times New Roman"/>
          <w:sz w:val="22"/>
        </w:rPr>
      </w:pPr>
      <w:r>
        <w:rPr>
          <w:rFonts w:ascii="Times New Roman" w:hAnsi="Times New Roman"/>
          <w:sz w:val="22"/>
        </w:rPr>
        <w:tab/>
        <w:t>Parduodant privatinės nuosavyb</w:t>
      </w:r>
      <w:r>
        <w:rPr>
          <w:rFonts w:ascii="Times New Roman" w:hAnsi="Times New Roman"/>
          <w:sz w:val="22"/>
        </w:rPr>
        <w:t>ės žemę miestuose, miesto tipo ir kaimo gyvenvietėse, pirmumą ją pirkti tomis pačiomis sąlygomis pardavėjo ir pirkėjo sutarta kaina turi valstybė miesto ūkio, bendroms gyventojų reikmėms, visuomeninei statybai bei rekreacijai, jeigu ši žemė pagal teritorin</w:t>
      </w:r>
      <w:r>
        <w:rPr>
          <w:rFonts w:ascii="Times New Roman" w:hAnsi="Times New Roman"/>
          <w:sz w:val="22"/>
        </w:rPr>
        <w:t>io planavimo dokumentus numatyta priskirti šioms reikmėms.</w:t>
      </w:r>
    </w:p>
    <w:p w:rsidR="00000000" w:rsidRDefault="00F90883">
      <w:pPr>
        <w:jc w:val="both"/>
        <w:rPr>
          <w:rFonts w:ascii="Times New Roman" w:hAnsi="Times New Roman"/>
          <w:sz w:val="22"/>
        </w:rPr>
      </w:pPr>
      <w:r>
        <w:rPr>
          <w:rFonts w:ascii="Times New Roman" w:hAnsi="Times New Roman"/>
          <w:sz w:val="22"/>
        </w:rPr>
        <w:tab/>
        <w:t>Ūkinei-komercinei veiklai žemę gali įsigyti piliečiai, turintys įstatymo nustatyta tvarka įregistruotą leidimą užsiimti šia veikla.</w:t>
      </w:r>
    </w:p>
    <w:p w:rsidR="00000000" w:rsidRDefault="00F90883">
      <w:pPr>
        <w:jc w:val="both"/>
        <w:rPr>
          <w:rFonts w:ascii="Times New Roman" w:hAnsi="Times New Roman"/>
          <w:sz w:val="22"/>
        </w:rPr>
      </w:pPr>
      <w:r>
        <w:rPr>
          <w:rFonts w:ascii="Times New Roman" w:hAnsi="Times New Roman"/>
          <w:sz w:val="22"/>
        </w:rPr>
        <w:tab/>
        <w:t>Bankrutavusio žemės savininko žemė parduodama ir įsigyjama įsta</w:t>
      </w:r>
      <w:r>
        <w:rPr>
          <w:rFonts w:ascii="Times New Roman" w:hAnsi="Times New Roman"/>
          <w:sz w:val="22"/>
        </w:rPr>
        <w:t>tymų nustatyta tvarka rinkos kaina.</w:t>
      </w:r>
    </w:p>
    <w:p w:rsidR="00000000" w:rsidRDefault="00F90883">
      <w:pPr>
        <w:jc w:val="both"/>
        <w:rPr>
          <w:rFonts w:ascii="Times New Roman" w:hAnsi="Times New Roman"/>
          <w:sz w:val="22"/>
        </w:rPr>
      </w:pPr>
      <w:r>
        <w:rPr>
          <w:rFonts w:ascii="Times New Roman" w:hAnsi="Times New Roman"/>
          <w:sz w:val="22"/>
        </w:rPr>
        <w:tab/>
        <w:t>Privačios žemės ūkio paskirties žemės ir miško sklypai gali būti padalijami arba atskiriamos jų dalys žemės perleidimui ar išnuomojimui tik suderinus su žemėtvarkos projektu arba kitu nustatyta tvarka patvirtintu terito</w:t>
      </w:r>
      <w:r>
        <w:rPr>
          <w:rFonts w:ascii="Times New Roman" w:hAnsi="Times New Roman"/>
          <w:sz w:val="22"/>
        </w:rPr>
        <w:t>rinio planavimo dokumentu.</w:t>
      </w:r>
    </w:p>
    <w:p w:rsidR="00000000" w:rsidRDefault="00F90883">
      <w:pPr>
        <w:jc w:val="both"/>
        <w:rPr>
          <w:rFonts w:ascii="Times New Roman" w:hAnsi="Times New Roman"/>
          <w:sz w:val="22"/>
        </w:rPr>
      </w:pPr>
      <w:r>
        <w:rPr>
          <w:rFonts w:ascii="Times New Roman" w:hAnsi="Times New Roman"/>
          <w:sz w:val="22"/>
        </w:rPr>
        <w:tab/>
        <w:t>Privačios žemės sklypas gali būti skaidomas į du ar daugiau sklypų, numatytų naudoti gyvenamajai, visuomeninei ir ūkinei - komercinei statybai, tik jeigu ši statyba nustatyta teritorinio planavimo dokumentuose ir išlaikomas nust</w:t>
      </w:r>
      <w:r>
        <w:rPr>
          <w:rFonts w:ascii="Times New Roman" w:hAnsi="Times New Roman"/>
          <w:sz w:val="22"/>
        </w:rPr>
        <w:t>atytas sklypo dydis bei užstatymo tankumas ir pobūdis.</w:t>
      </w:r>
    </w:p>
    <w:p w:rsidR="00000000" w:rsidRDefault="00F90883">
      <w:pPr>
        <w:ind w:firstLine="720"/>
        <w:jc w:val="both"/>
        <w:rPr>
          <w:rFonts w:ascii="Times New Roman" w:hAnsi="Times New Roman"/>
          <w:sz w:val="22"/>
        </w:rPr>
      </w:pPr>
      <w:r>
        <w:rPr>
          <w:rFonts w:ascii="Times New Roman" w:hAnsi="Times New Roman"/>
          <w:sz w:val="22"/>
        </w:rPr>
        <w:t>Valstybiniuose draustiniuose, valstybiniuose parkuose nuosavybės teise turimo sklypo neleidžiama dalyti, dalimis parduoti, išnuomoti, įkeisti, dovanoti, išskyrus atvejus, kai keičiamos savininkų gretim</w:t>
      </w:r>
      <w:r>
        <w:rPr>
          <w:rFonts w:ascii="Times New Roman" w:hAnsi="Times New Roman"/>
          <w:sz w:val="22"/>
        </w:rPr>
        <w:t>ų valdų ribos.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31"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32"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pStyle w:val="PlainText"/>
        <w:rPr>
          <w:rFonts w:ascii="Times New Roman" w:hAnsi="Times New Roman"/>
          <w:i/>
        </w:rPr>
      </w:pPr>
      <w:r>
        <w:rPr>
          <w:rFonts w:ascii="Times New Roman" w:hAnsi="Times New Roman"/>
          <w:i/>
        </w:rPr>
        <w:t xml:space="preserve">Nr. </w:t>
      </w:r>
      <w:hyperlink r:id="rId33" w:history="1">
        <w:r>
          <w:rPr>
            <w:rStyle w:val="Hyperlink"/>
            <w:rFonts w:ascii="Times New Roman" w:hAnsi="Times New Roman"/>
            <w:i/>
          </w:rPr>
          <w:t>IX-490</w:t>
        </w:r>
      </w:hyperlink>
      <w:r>
        <w:rPr>
          <w:rFonts w:ascii="Times New Roman" w:hAnsi="Times New Roman"/>
          <w:i/>
        </w:rPr>
        <w:t>, 2001-08-03, Žin., 2001, Nr. 71-2519 (2001-08-17)</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19 straipsnis. Privačios žemės paveldėjimas</w:t>
      </w:r>
    </w:p>
    <w:p w:rsidR="00000000" w:rsidRDefault="00F90883">
      <w:pPr>
        <w:jc w:val="both"/>
        <w:rPr>
          <w:rFonts w:ascii="Times New Roman" w:hAnsi="Times New Roman"/>
          <w:sz w:val="22"/>
        </w:rPr>
      </w:pPr>
      <w:r>
        <w:rPr>
          <w:rFonts w:ascii="Times New Roman" w:hAnsi="Times New Roman"/>
          <w:sz w:val="22"/>
        </w:rPr>
        <w:tab/>
        <w:t>Privati žemė paveldima pa</w:t>
      </w:r>
      <w:r>
        <w:rPr>
          <w:rFonts w:ascii="Times New Roman" w:hAnsi="Times New Roman"/>
          <w:sz w:val="22"/>
        </w:rPr>
        <w:t>gal įstatymą ir pagal testamentą šiame įstatyme ir Lietuvos Respublikos civiliniame kodekse nustatyta tvarka.</w:t>
      </w:r>
    </w:p>
    <w:p w:rsidR="00000000" w:rsidRDefault="00F90883">
      <w:pPr>
        <w:jc w:val="both"/>
        <w:rPr>
          <w:rFonts w:ascii="Times New Roman" w:hAnsi="Times New Roman"/>
          <w:sz w:val="22"/>
        </w:rPr>
      </w:pPr>
      <w:r>
        <w:rPr>
          <w:rFonts w:ascii="Times New Roman" w:hAnsi="Times New Roman"/>
          <w:sz w:val="22"/>
        </w:rPr>
        <w:tab/>
        <w:t>Paveldėtos žemės sklypas per tris mėnesius nuo paveldėjimo teisės liudijimo išdavimo dienos turi būti įregistruotas Nekilnojamojo turto registre.</w:t>
      </w:r>
      <w:r>
        <w:rPr>
          <w:rFonts w:ascii="Times New Roman" w:hAnsi="Times New Roman"/>
          <w:sz w:val="22"/>
        </w:rPr>
        <w:t xml:space="preserve"> Jeigu vieną žemės sklypą paveldi keli asmenys, šis žemės sklypas registruojamas visų priėmusių palikimą asmenų vardu, nurodant jų dalis bendrojoje nuosavybėje.</w:t>
      </w:r>
    </w:p>
    <w:p w:rsidR="00000000" w:rsidRDefault="00F90883">
      <w:pPr>
        <w:jc w:val="both"/>
        <w:rPr>
          <w:rFonts w:ascii="Times New Roman" w:hAnsi="Times New Roman"/>
          <w:sz w:val="22"/>
        </w:rPr>
      </w:pPr>
      <w:r>
        <w:rPr>
          <w:rFonts w:ascii="Times New Roman" w:hAnsi="Times New Roman"/>
          <w:sz w:val="22"/>
        </w:rPr>
        <w:tab/>
        <w:t>Jeigu žemę paveldi ne Lietuvos Respublikos pilietis, o kiti Lietuvos Respublikos ar užsienio v</w:t>
      </w:r>
      <w:r>
        <w:rPr>
          <w:rFonts w:ascii="Times New Roman" w:hAnsi="Times New Roman"/>
          <w:sz w:val="22"/>
        </w:rPr>
        <w:t>alstybių fiziniai bei juridiniai asmenys, jie įgyja teisę tik į pinigų sumą, gautą pardavus paveldėtą žemės sklypą. Šis žemės sklypas Lietuvos Respublikos Vyriausybės nustatyta tvarka įpėdinio prašymu parduodamas jo nurodytam pirkėjui - Lietuvos Respubliko</w:t>
      </w:r>
      <w:r>
        <w:rPr>
          <w:rFonts w:ascii="Times New Roman" w:hAnsi="Times New Roman"/>
          <w:sz w:val="22"/>
        </w:rPr>
        <w:t>s piliečiui arba aukcione. Išduodamame paveldėjimo teisės liudijime nurodoma pinigų suma, gauta pardavus žemę ir atskaičius pardavimo arba aukciono organizavimo išlaidas.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34"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i/>
        </w:rPr>
      </w:pPr>
      <w:r>
        <w:rPr>
          <w:rFonts w:ascii="Times New Roman" w:hAnsi="Times New Roman"/>
          <w:i/>
        </w:rPr>
        <w:t xml:space="preserve">Nr. </w:t>
      </w:r>
      <w:hyperlink r:id="rId35"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20 straipsnis. Žemės įkeitimas</w:t>
      </w:r>
    </w:p>
    <w:p w:rsidR="00000000" w:rsidRDefault="00F90883">
      <w:pPr>
        <w:ind w:firstLine="720"/>
        <w:jc w:val="both"/>
        <w:rPr>
          <w:rFonts w:ascii="Times New Roman" w:hAnsi="Times New Roman"/>
          <w:sz w:val="22"/>
        </w:rPr>
      </w:pPr>
      <w:r>
        <w:rPr>
          <w:rFonts w:ascii="Times New Roman" w:hAnsi="Times New Roman"/>
          <w:sz w:val="22"/>
        </w:rPr>
        <w:t>Žemė įkeič</w:t>
      </w:r>
      <w:r>
        <w:rPr>
          <w:rFonts w:ascii="Times New Roman" w:hAnsi="Times New Roman"/>
          <w:sz w:val="22"/>
        </w:rPr>
        <w:t>iama Hipotekos įstatymo nustatyta tvarka. Įkeičiant dalį žemės, ši dalis turi būti atidalyta ir įregistruota Nekilnojamojo turto registre kaip atskiras žemės sklypas.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36"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37"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III. VALSTYBIN</w:t>
      </w:r>
      <w:r>
        <w:rPr>
          <w:rFonts w:ascii="Times New Roman" w:hAnsi="Times New Roman"/>
          <w:sz w:val="22"/>
        </w:rPr>
        <w:t>Ė ŽEMĖS NUOSAVYBĖ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21 straipsnis. Valstybinės nuosavybės žemė</w:t>
      </w:r>
    </w:p>
    <w:p w:rsidR="00000000" w:rsidRDefault="00F90883">
      <w:pPr>
        <w:jc w:val="both"/>
        <w:rPr>
          <w:rFonts w:ascii="Times New Roman" w:hAnsi="Times New Roman"/>
          <w:sz w:val="22"/>
        </w:rPr>
      </w:pPr>
      <w:r>
        <w:rPr>
          <w:rFonts w:ascii="Times New Roman" w:hAnsi="Times New Roman"/>
          <w:sz w:val="22"/>
        </w:rPr>
        <w:tab/>
        <w:t>Lietuvos valstybei priklauso: šio įstatymo 4 straipsnyje nurodyta žemė, valstybei dovanota ir valstybės paveldėta žemė, kita žemė, įstatymų nustatyta tvarka paimta, išpirkta ar kitokiu būdu įg</w:t>
      </w:r>
      <w:r>
        <w:rPr>
          <w:rFonts w:ascii="Times New Roman" w:hAnsi="Times New Roman"/>
          <w:sz w:val="22"/>
        </w:rPr>
        <w:t>yta valstybės nuosavybėn.</w:t>
      </w:r>
    </w:p>
    <w:p w:rsidR="00000000" w:rsidRDefault="00F90883">
      <w:pPr>
        <w:ind w:firstLine="720"/>
        <w:jc w:val="both"/>
        <w:rPr>
          <w:rFonts w:ascii="Times New Roman" w:hAnsi="Times New Roman"/>
          <w:sz w:val="22"/>
        </w:rPr>
      </w:pPr>
      <w:r>
        <w:rPr>
          <w:rFonts w:ascii="Times New Roman" w:hAnsi="Times New Roman"/>
          <w:sz w:val="22"/>
        </w:rPr>
        <w:t>Žemę, grąžintiną pagal įstatymus, reglamentuojančius piliečių</w:t>
      </w:r>
      <w:r>
        <w:rPr>
          <w:rFonts w:ascii="Times New Roman" w:hAnsi="Times New Roman"/>
          <w:b/>
          <w:sz w:val="22"/>
        </w:rPr>
        <w:t xml:space="preserve"> </w:t>
      </w:r>
      <w:r>
        <w:rPr>
          <w:rFonts w:ascii="Times New Roman" w:hAnsi="Times New Roman"/>
          <w:sz w:val="22"/>
        </w:rPr>
        <w:t>nuosavybės teisių į išlikusį nekilnojamąjį turtą atkūrimą, iki jos sugrąžinimo privačion</w:t>
      </w:r>
      <w:r>
        <w:rPr>
          <w:rFonts w:ascii="Times New Roman" w:hAnsi="Times New Roman"/>
          <w:b/>
          <w:i/>
          <w:sz w:val="22"/>
        </w:rPr>
        <w:t xml:space="preserve"> </w:t>
      </w:r>
      <w:r>
        <w:rPr>
          <w:rFonts w:ascii="Times New Roman" w:hAnsi="Times New Roman"/>
          <w:sz w:val="22"/>
        </w:rPr>
        <w:t>nuosavybėn valstybė gali išnuomoti Žemės nuomos įstatymo nustatyta tvarka.</w:t>
      </w:r>
    </w:p>
    <w:p w:rsidR="00000000" w:rsidRDefault="00F90883">
      <w:pPr>
        <w:jc w:val="both"/>
        <w:rPr>
          <w:rFonts w:ascii="Times New Roman" w:hAnsi="Times New Roman"/>
          <w:sz w:val="22"/>
        </w:rPr>
      </w:pPr>
      <w:r>
        <w:rPr>
          <w:rFonts w:ascii="Times New Roman" w:hAnsi="Times New Roman"/>
          <w:sz w:val="22"/>
        </w:rPr>
        <w:tab/>
        <w:t>Val</w:t>
      </w:r>
      <w:r>
        <w:rPr>
          <w:rFonts w:ascii="Times New Roman" w:hAnsi="Times New Roman"/>
          <w:sz w:val="22"/>
        </w:rPr>
        <w:t>stybine žeme gali naudotis fiziniai ir juridiniai asmenys, jeigu šio įstatymo 23 straipsnyje nurodytos institucijos suteikia šią žemę naudotis arba išnuomoja. Šių institucijų sprendimai dėl žemės suteikimo naudotis priimami arba valstybinės žemės nuomos su</w:t>
      </w:r>
      <w:r>
        <w:rPr>
          <w:rFonts w:ascii="Times New Roman" w:hAnsi="Times New Roman"/>
          <w:sz w:val="22"/>
        </w:rPr>
        <w:t>tartys sudaromos atsižvelgiant į teritorinio planavimo dokumentuose numatomą pagrindinę tikslinę žemės naudojimo paskirtį, turimos žemės kiekį ir pateiktą žemės poreikio bei ūkinės veiklos pagrindimą.</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38"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sz w:val="22"/>
        </w:rPr>
        <w:tab/>
      </w:r>
      <w:r>
        <w:rPr>
          <w:rFonts w:ascii="Times New Roman" w:hAnsi="Times New Roman"/>
          <w:b/>
          <w:sz w:val="22"/>
        </w:rPr>
        <w:t>22 straipsnis. Valstybinės žemės suteikimas naudotis ir nuomojimas</w:t>
      </w:r>
    </w:p>
    <w:p w:rsidR="00000000" w:rsidRDefault="00F90883">
      <w:pPr>
        <w:ind w:firstLine="720"/>
        <w:jc w:val="both"/>
        <w:rPr>
          <w:rFonts w:ascii="Times New Roman" w:hAnsi="Times New Roman"/>
          <w:sz w:val="22"/>
        </w:rPr>
      </w:pPr>
      <w:r>
        <w:rPr>
          <w:rFonts w:ascii="Times New Roman" w:hAnsi="Times New Roman"/>
          <w:sz w:val="22"/>
        </w:rPr>
        <w:t>Valstybinė žemė perduodama neterminuotai arba terminuotai naudotis iš valstybė</w:t>
      </w:r>
      <w:r>
        <w:rPr>
          <w:rFonts w:ascii="Times New Roman" w:hAnsi="Times New Roman"/>
          <w:sz w:val="22"/>
        </w:rPr>
        <w:t>s ar savivaldybių biudžetų išlaikomoms įstaigoms ar organizacijoms, valstybės įmonėms, tradicinėms religinėms bendruomenėms ir bendrijoms, kitoms įstatymų nustatytoms įstaigoms, organizacijoms ar įmonėms, sudarant valstybinės žemės panaudos sutartis. Valst</w:t>
      </w:r>
      <w:r>
        <w:rPr>
          <w:rFonts w:ascii="Times New Roman" w:hAnsi="Times New Roman"/>
          <w:sz w:val="22"/>
        </w:rPr>
        <w:t>ybinė žemė perduodama naudotis Lietuvos Respublikos Vyriausybės nustatyta tvarka.</w:t>
      </w:r>
    </w:p>
    <w:p w:rsidR="00000000" w:rsidRDefault="00F90883">
      <w:pPr>
        <w:jc w:val="both"/>
        <w:rPr>
          <w:rFonts w:ascii="Times New Roman" w:hAnsi="Times New Roman"/>
          <w:sz w:val="22"/>
        </w:rPr>
      </w:pPr>
      <w:r>
        <w:rPr>
          <w:rFonts w:ascii="Times New Roman" w:hAnsi="Times New Roman"/>
          <w:sz w:val="22"/>
        </w:rPr>
        <w:tab/>
        <w:t>Valstybinės žemės suteikimo naudotis Krašto apsaugos ministerijos nustatytiems objektams tvarką nustato įstatymai ir Lietuvos Respublikos Vyriausybė.</w:t>
      </w:r>
    </w:p>
    <w:p w:rsidR="00000000" w:rsidRDefault="00F90883">
      <w:pPr>
        <w:jc w:val="both"/>
        <w:rPr>
          <w:rFonts w:ascii="Times New Roman" w:hAnsi="Times New Roman"/>
          <w:sz w:val="22"/>
        </w:rPr>
      </w:pPr>
      <w:r>
        <w:rPr>
          <w:rFonts w:ascii="Times New Roman" w:hAnsi="Times New Roman"/>
          <w:sz w:val="22"/>
        </w:rPr>
        <w:tab/>
        <w:t>Valstybinės žemės nuom</w:t>
      </w:r>
      <w:r>
        <w:rPr>
          <w:rFonts w:ascii="Times New Roman" w:hAnsi="Times New Roman"/>
          <w:sz w:val="22"/>
        </w:rPr>
        <w:t>ojimo tvarką nustato įstatymai ir Lietuvos Respublikos Vyriausybė.</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39"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pStyle w:val="BodyText"/>
        <w:spacing w:line="240" w:lineRule="auto"/>
        <w:ind w:firstLine="720"/>
        <w:rPr>
          <w:rFonts w:ascii="Times New Roman" w:hAnsi="Times New Roman"/>
          <w:b/>
          <w:strike w:val="0"/>
          <w:sz w:val="22"/>
        </w:rPr>
      </w:pPr>
      <w:r>
        <w:rPr>
          <w:rFonts w:ascii="Times New Roman" w:hAnsi="Times New Roman"/>
          <w:b/>
          <w:strike w:val="0"/>
          <w:sz w:val="22"/>
        </w:rPr>
        <w:t>23 straipsnis. Instituci</w:t>
      </w:r>
      <w:r>
        <w:rPr>
          <w:rFonts w:ascii="Times New Roman" w:hAnsi="Times New Roman"/>
          <w:b/>
          <w:strike w:val="0"/>
          <w:sz w:val="22"/>
        </w:rPr>
        <w:t>jos, turinčios teisę perduoti naudotis valstybinę žemę</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Valstybinę žemę perduoda naudotis:</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1) savivaldybės taryba - žemės sklypus, nustatyta tvarka perduotus valdyti patikėjimo teise savivaldybėms;</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2) apskrities viršininkas - kitus valstybinės žemės sklypus</w:t>
      </w:r>
      <w:r>
        <w:rPr>
          <w:rFonts w:ascii="Times New Roman" w:hAnsi="Times New Roman"/>
          <w:strike w:val="0"/>
          <w:sz w:val="22"/>
        </w:rPr>
        <w:t>, esančius apskrities teritorijoje.</w:t>
      </w:r>
    </w:p>
    <w:p w:rsidR="00000000" w:rsidRDefault="00F90883">
      <w:pPr>
        <w:ind w:firstLine="720"/>
        <w:jc w:val="both"/>
        <w:rPr>
          <w:rFonts w:ascii="Times New Roman" w:hAnsi="Times New Roman"/>
          <w:sz w:val="22"/>
        </w:rPr>
      </w:pPr>
      <w:r>
        <w:rPr>
          <w:rFonts w:ascii="Times New Roman" w:hAnsi="Times New Roman"/>
          <w:sz w:val="22"/>
        </w:rPr>
        <w:t>Žemės perdavimo naudotis tvarką nustato Lietuvos Respublikos Vyriausybė.</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40" w:history="1">
        <w:r>
          <w:rPr>
            <w:rStyle w:val="Hyperlink"/>
            <w:rFonts w:ascii="Times New Roman" w:hAnsi="Times New Roman"/>
            <w:i/>
          </w:rPr>
          <w:t>I-939</w:t>
        </w:r>
      </w:hyperlink>
      <w:r>
        <w:rPr>
          <w:rFonts w:ascii="Times New Roman" w:hAnsi="Times New Roman"/>
          <w:i/>
        </w:rPr>
        <w:t>, 95.06.13, Žin., 1995, Nr. 53-1294</w:t>
      </w:r>
      <w:r>
        <w:rPr>
          <w:rFonts w:ascii="Times New Roman" w:hAnsi="Times New Roman"/>
          <w:i/>
        </w:rPr>
        <w:t xml:space="preserve"> (95.06.28)</w:t>
      </w:r>
    </w:p>
    <w:p w:rsidR="00000000" w:rsidRDefault="00F90883">
      <w:pPr>
        <w:jc w:val="both"/>
        <w:rPr>
          <w:rFonts w:ascii="Times New Roman" w:hAnsi="Times New Roman"/>
          <w:i/>
        </w:rPr>
      </w:pPr>
      <w:r>
        <w:rPr>
          <w:rFonts w:ascii="Times New Roman" w:hAnsi="Times New Roman"/>
          <w:i/>
        </w:rPr>
        <w:t xml:space="preserve">Nr. </w:t>
      </w:r>
      <w:hyperlink r:id="rId41"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42" w:history="1">
        <w:r>
          <w:rPr>
            <w:rStyle w:val="Hyperlink"/>
            <w:rFonts w:ascii="Times New Roman" w:hAnsi="Times New Roman"/>
            <w:i/>
          </w:rPr>
          <w:t>VIII-1664</w:t>
        </w:r>
      </w:hyperlink>
      <w:r>
        <w:rPr>
          <w:rFonts w:ascii="Times New Roman" w:hAnsi="Times New Roman"/>
          <w:i/>
          <w:snapToGrid w:val="0"/>
          <w:lang w:eastAsia="en-US"/>
        </w:rPr>
        <w:t xml:space="preserve">, 00.05.04, </w:t>
      </w:r>
      <w:r>
        <w:rPr>
          <w:rFonts w:ascii="Times New Roman" w:hAnsi="Times New Roman"/>
          <w:i/>
          <w:snapToGrid w:val="0"/>
          <w:lang w:eastAsia="en-US"/>
        </w:rPr>
        <w:t>Žin., 2000, Nr.42-1191 (00.05.24)</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sz w:val="22"/>
        </w:rPr>
        <w:tab/>
      </w:r>
      <w:r>
        <w:rPr>
          <w:rFonts w:ascii="Times New Roman" w:hAnsi="Times New Roman"/>
          <w:b/>
          <w:sz w:val="22"/>
        </w:rPr>
        <w:t>24 straipsnis. Valstybinės žemės perleidimas privatinėn nuosavybėn</w:t>
      </w:r>
    </w:p>
    <w:p w:rsidR="00000000" w:rsidRDefault="00F90883">
      <w:pPr>
        <w:ind w:firstLine="720"/>
        <w:jc w:val="both"/>
        <w:rPr>
          <w:rFonts w:ascii="Times New Roman" w:hAnsi="Times New Roman"/>
          <w:b/>
          <w:strike/>
          <w:sz w:val="22"/>
        </w:rPr>
      </w:pPr>
      <w:r>
        <w:rPr>
          <w:rFonts w:ascii="Times New Roman" w:hAnsi="Times New Roman"/>
          <w:sz w:val="22"/>
        </w:rPr>
        <w:t>Valstybinę žemę, išskyrus žemės sklypus, priskirtus privatizuojamiems objektams, parduoda ar kitaip privatinėn nuosavybėn</w:t>
      </w:r>
      <w:r>
        <w:rPr>
          <w:rFonts w:ascii="Times New Roman" w:hAnsi="Times New Roman"/>
          <w:i/>
          <w:sz w:val="22"/>
        </w:rPr>
        <w:t xml:space="preserve"> </w:t>
      </w:r>
      <w:r>
        <w:rPr>
          <w:rFonts w:ascii="Times New Roman" w:hAnsi="Times New Roman"/>
          <w:sz w:val="22"/>
        </w:rPr>
        <w:t>perleidžia apskričių viršinink</w:t>
      </w:r>
      <w:r>
        <w:rPr>
          <w:rFonts w:ascii="Times New Roman" w:hAnsi="Times New Roman"/>
          <w:sz w:val="22"/>
        </w:rPr>
        <w:t>ai įstatymų ir Lietuvos Respublikos Vyriausybės nustatyta tvarka. Valstybinės žemės sklypų, priskirtų privatizuojamiems</w:t>
      </w:r>
      <w:r>
        <w:rPr>
          <w:rFonts w:ascii="Times New Roman" w:hAnsi="Times New Roman"/>
          <w:i/>
          <w:sz w:val="22"/>
        </w:rPr>
        <w:t xml:space="preserve"> </w:t>
      </w:r>
      <w:r>
        <w:rPr>
          <w:rFonts w:ascii="Times New Roman" w:hAnsi="Times New Roman"/>
          <w:sz w:val="22"/>
        </w:rPr>
        <w:t>objektams, pardavimo tvarką nustato Lietuvos Respublikos Vyriausybė.</w:t>
      </w:r>
    </w:p>
    <w:p w:rsidR="00000000" w:rsidRDefault="00F90883">
      <w:pPr>
        <w:ind w:firstLine="720"/>
        <w:jc w:val="both"/>
        <w:rPr>
          <w:rFonts w:ascii="Times New Roman" w:hAnsi="Times New Roman"/>
          <w:sz w:val="22"/>
        </w:rPr>
      </w:pPr>
      <w:r>
        <w:rPr>
          <w:rFonts w:ascii="Times New Roman" w:hAnsi="Times New Roman"/>
          <w:sz w:val="22"/>
        </w:rPr>
        <w:t>Sudarant valstybinės žemės sklypų pirkimo – pardavimo ar kitas įsta</w:t>
      </w:r>
      <w:r>
        <w:rPr>
          <w:rFonts w:ascii="Times New Roman" w:hAnsi="Times New Roman"/>
          <w:sz w:val="22"/>
        </w:rPr>
        <w:t>tymų numatytas valstybinės žemės perleidimo privatinėn</w:t>
      </w:r>
      <w:r>
        <w:rPr>
          <w:rFonts w:ascii="Times New Roman" w:hAnsi="Times New Roman"/>
          <w:i/>
          <w:sz w:val="22"/>
        </w:rPr>
        <w:t xml:space="preserve"> </w:t>
      </w:r>
      <w:r>
        <w:rPr>
          <w:rFonts w:ascii="Times New Roman" w:hAnsi="Times New Roman"/>
          <w:sz w:val="22"/>
        </w:rPr>
        <w:t>nuosavybėn</w:t>
      </w:r>
      <w:r>
        <w:rPr>
          <w:rFonts w:ascii="Times New Roman" w:hAnsi="Times New Roman"/>
          <w:b/>
          <w:sz w:val="22"/>
        </w:rPr>
        <w:t xml:space="preserve"> </w:t>
      </w:r>
      <w:r>
        <w:rPr>
          <w:rFonts w:ascii="Times New Roman" w:hAnsi="Times New Roman"/>
          <w:sz w:val="22"/>
        </w:rPr>
        <w:t>sutartis, valstybei atstovauja apskrities viršininkas arba jo įgaliotas apskrities viršininko administracijos atstovas. Parduodant ar kitaip privatinėn nuosavybėn perleidžiant valstybinės že</w:t>
      </w:r>
      <w:r>
        <w:rPr>
          <w:rFonts w:ascii="Times New Roman" w:hAnsi="Times New Roman"/>
          <w:sz w:val="22"/>
        </w:rPr>
        <w:t>mės sklypus, priskirtus privatizuojamiems objektams, valstybei atstovauja Lietuvos Respublikos Vyriausybės įgaliota institucija.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43" w:history="1">
        <w:r>
          <w:rPr>
            <w:rStyle w:val="Hyperlink"/>
            <w:rFonts w:ascii="Times New Roman" w:hAnsi="Times New Roman"/>
            <w:i/>
          </w:rPr>
          <w:t>I-939</w:t>
        </w:r>
      </w:hyperlink>
      <w:r>
        <w:rPr>
          <w:rFonts w:ascii="Times New Roman" w:hAnsi="Times New Roman"/>
          <w:i/>
        </w:rPr>
        <w:t>, 95.06.13, Žin</w:t>
      </w:r>
      <w:r>
        <w:rPr>
          <w:rFonts w:ascii="Times New Roman" w:hAnsi="Times New Roman"/>
          <w:i/>
        </w:rPr>
        <w:t xml:space="preserve">., 1995, Nr. 53-1294 (95.06.28) </w:t>
      </w:r>
    </w:p>
    <w:p w:rsidR="00000000" w:rsidRDefault="00F90883">
      <w:pPr>
        <w:jc w:val="both"/>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45" w:history="1">
        <w:r>
          <w:rPr>
            <w:rStyle w:val="Hyperlink"/>
            <w:rFonts w:ascii="Times New Roman" w:hAnsi="Times New Roman"/>
            <w:i/>
          </w:rPr>
          <w:t>V</w:t>
        </w:r>
        <w:r>
          <w:rPr>
            <w:rStyle w:val="Hyperlink"/>
            <w:rFonts w:ascii="Times New Roman" w:hAnsi="Times New Roman"/>
            <w:i/>
          </w:rPr>
          <w:t>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IV. BENDROJI ŽEMĖS NUOSAVYBĖ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25 straipsnis. Bendrosios žemės nuosavybės sąvoka ir rūšys</w:t>
      </w:r>
    </w:p>
    <w:p w:rsidR="00000000" w:rsidRDefault="00F90883">
      <w:pPr>
        <w:jc w:val="both"/>
        <w:rPr>
          <w:rFonts w:ascii="Times New Roman" w:hAnsi="Times New Roman"/>
          <w:sz w:val="22"/>
        </w:rPr>
      </w:pPr>
      <w:r>
        <w:rPr>
          <w:rFonts w:ascii="Times New Roman" w:hAnsi="Times New Roman"/>
          <w:sz w:val="22"/>
        </w:rPr>
        <w:tab/>
        <w:t>Žemės sklypas gali priklausyti bendrosios nuosavybės teise dviems ar keliems Lietuvos Respublikos piliečiams</w:t>
      </w:r>
      <w:r>
        <w:rPr>
          <w:rFonts w:ascii="Times New Roman" w:hAnsi="Times New Roman"/>
          <w:sz w:val="22"/>
        </w:rPr>
        <w:t xml:space="preserve"> arba valstybei ir vienam ar keliems piliečiams.</w:t>
      </w:r>
    </w:p>
    <w:p w:rsidR="00000000" w:rsidRDefault="00F90883">
      <w:pPr>
        <w:jc w:val="both"/>
        <w:rPr>
          <w:rFonts w:ascii="Times New Roman" w:hAnsi="Times New Roman"/>
          <w:sz w:val="22"/>
        </w:rPr>
      </w:pPr>
      <w:r>
        <w:rPr>
          <w:rFonts w:ascii="Times New Roman" w:hAnsi="Times New Roman"/>
          <w:sz w:val="22"/>
        </w:rPr>
        <w:tab/>
        <w:t>Galima žemės sklypo bendroji nuosavybė su nustatytomis dalimis - dalinė nuosavybė, o be nustatytų dalių - jungtinė nuosavybė.</w:t>
      </w:r>
    </w:p>
    <w:p w:rsidR="00000000" w:rsidRDefault="00F90883">
      <w:pPr>
        <w:jc w:val="both"/>
        <w:rPr>
          <w:rFonts w:ascii="Times New Roman" w:hAnsi="Times New Roman"/>
          <w:sz w:val="22"/>
        </w:rPr>
      </w:pPr>
      <w:r>
        <w:rPr>
          <w:rFonts w:ascii="Times New Roman" w:hAnsi="Times New Roman"/>
          <w:sz w:val="22"/>
        </w:rPr>
        <w:tab/>
        <w:t>Bendrosios dalinės nuosavybės teise valdomas žemės sklypas įregistruojamas Neki</w:t>
      </w:r>
      <w:r>
        <w:rPr>
          <w:rFonts w:ascii="Times New Roman" w:hAnsi="Times New Roman"/>
          <w:sz w:val="22"/>
        </w:rPr>
        <w:t>lnojamojo turto registre, nurodant bendrasavininkius, bendro žemės sklypo buvimo vietą ir kiekvienam bendrasavininkiui priklausančią šio žemės sklypo ploto ir vertės dalį, o bendrosios jungtinės nuosavybės teise valdomas žemės sklypas - nurodant bendrasavi</w:t>
      </w:r>
      <w:r>
        <w:rPr>
          <w:rFonts w:ascii="Times New Roman" w:hAnsi="Times New Roman"/>
          <w:sz w:val="22"/>
        </w:rPr>
        <w:t>ninkius, bendro žemės sklypo buvimo vietą bei jo bendrą plotą ir vertę.</w:t>
      </w:r>
    </w:p>
    <w:p w:rsidR="00000000" w:rsidRDefault="00F90883">
      <w:pPr>
        <w:jc w:val="both"/>
        <w:rPr>
          <w:rFonts w:ascii="Times New Roman" w:hAnsi="Times New Roman"/>
          <w:sz w:val="22"/>
        </w:rPr>
      </w:pPr>
      <w:r>
        <w:rPr>
          <w:rFonts w:ascii="Times New Roman" w:hAnsi="Times New Roman"/>
          <w:sz w:val="22"/>
        </w:rPr>
        <w:tab/>
        <w:t>Bendrosios nuosavybės teisė laikoma daline, jeigu įstatymo nenustatyta kitaip.</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46"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 xml:space="preserve">26 straipsnis. Žemės įsigijimas ir valdymas bendrosios dalinės nuosavybės teise, kai </w:t>
      </w:r>
    </w:p>
    <w:p w:rsidR="00000000" w:rsidRDefault="00F90883">
      <w:pPr>
        <w:ind w:firstLine="1985"/>
        <w:jc w:val="both"/>
        <w:rPr>
          <w:rFonts w:ascii="Times New Roman" w:hAnsi="Times New Roman"/>
          <w:b/>
          <w:sz w:val="22"/>
        </w:rPr>
      </w:pPr>
      <w:r>
        <w:rPr>
          <w:rFonts w:ascii="Times New Roman" w:hAnsi="Times New Roman"/>
          <w:b/>
          <w:sz w:val="22"/>
        </w:rPr>
        <w:t>bendrasavininkiai yra piliečiai</w:t>
      </w:r>
    </w:p>
    <w:p w:rsidR="00000000" w:rsidRDefault="00F90883">
      <w:pPr>
        <w:jc w:val="both"/>
        <w:rPr>
          <w:rFonts w:ascii="Times New Roman" w:hAnsi="Times New Roman"/>
          <w:sz w:val="22"/>
        </w:rPr>
      </w:pPr>
      <w:r>
        <w:rPr>
          <w:rFonts w:ascii="Times New Roman" w:hAnsi="Times New Roman"/>
          <w:sz w:val="22"/>
        </w:rPr>
        <w:tab/>
        <w:t>Žemė bendrosios dalinės nuosavybės teise, kai bendrasavininkiai yra du ar ke</w:t>
      </w:r>
      <w:r>
        <w:rPr>
          <w:rFonts w:ascii="Times New Roman" w:hAnsi="Times New Roman"/>
          <w:sz w:val="22"/>
        </w:rPr>
        <w:t>li piliečiai, įgyjama arba įsigyta žemė sujungiama ir valdoma šiame įstatyme ir Lietuvos Respublikos civiliniame kodekse nustatyta tvarka.</w:t>
      </w:r>
    </w:p>
    <w:p w:rsidR="00000000" w:rsidRDefault="00F90883">
      <w:pPr>
        <w:jc w:val="both"/>
        <w:rPr>
          <w:rFonts w:ascii="Times New Roman" w:hAnsi="Times New Roman"/>
          <w:sz w:val="22"/>
        </w:rPr>
      </w:pPr>
      <w:r>
        <w:rPr>
          <w:rFonts w:ascii="Times New Roman" w:hAnsi="Times New Roman"/>
          <w:sz w:val="22"/>
        </w:rPr>
        <w:tab/>
        <w:t>Perkant žemę bendrosios dalinės nuosavybės teise, bendrasavininkių dalys nustatomos jų tarpusavio susitarimu ir įraš</w:t>
      </w:r>
      <w:r>
        <w:rPr>
          <w:rFonts w:ascii="Times New Roman" w:hAnsi="Times New Roman"/>
          <w:sz w:val="22"/>
        </w:rPr>
        <w:t>omos žemės pirkimo ir pardavimo sutartyje nurodant dalių dydį bei vertę.</w:t>
      </w:r>
    </w:p>
    <w:p w:rsidR="00000000" w:rsidRDefault="00F90883">
      <w:pPr>
        <w:jc w:val="both"/>
        <w:rPr>
          <w:rFonts w:ascii="Times New Roman" w:hAnsi="Times New Roman"/>
          <w:sz w:val="22"/>
        </w:rPr>
      </w:pPr>
      <w:r>
        <w:rPr>
          <w:rFonts w:ascii="Times New Roman" w:hAnsi="Times New Roman"/>
          <w:sz w:val="22"/>
        </w:rPr>
        <w:tab/>
        <w:t xml:space="preserve">Privačios žemės sklypų savininkams susitarus, du ar keli žemės sklypai gali būti sujungti į vieną žemės sklypą, valdomą bendrosios dalinės nuosavybės teise. Žemės sklypai sujungiami </w:t>
      </w:r>
      <w:r>
        <w:rPr>
          <w:rFonts w:ascii="Times New Roman" w:hAnsi="Times New Roman"/>
          <w:sz w:val="22"/>
        </w:rPr>
        <w:t>sudarant rašytinę sutartį, kuri patvirtinama notariškai ir per tris mėnesius užregistruojama Nekilnojamojo turto registre.</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47" w:history="1">
        <w:r>
          <w:rPr>
            <w:rStyle w:val="Hyperlink"/>
            <w:rFonts w:ascii="Times New Roman" w:hAnsi="Times New Roman"/>
            <w:i/>
          </w:rPr>
          <w:t>I-1540</w:t>
        </w:r>
      </w:hyperlink>
      <w:r>
        <w:rPr>
          <w:rFonts w:ascii="Times New Roman" w:hAnsi="Times New Roman"/>
          <w:i/>
        </w:rPr>
        <w:t>, 96.09.24, Žin., 19</w:t>
      </w:r>
      <w:r>
        <w:rPr>
          <w:rFonts w:ascii="Times New Roman" w:hAnsi="Times New Roman"/>
          <w:i/>
        </w:rPr>
        <w:t xml:space="preserve">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 xml:space="preserve">27 straipsnis. Žemės įsigijimas ir valdymas bendrosios dalinės nuosavybės teise, kai </w:t>
      </w:r>
    </w:p>
    <w:p w:rsidR="00000000" w:rsidRDefault="00F90883">
      <w:pPr>
        <w:ind w:firstLine="1985"/>
        <w:jc w:val="both"/>
        <w:rPr>
          <w:rFonts w:ascii="Times New Roman" w:hAnsi="Times New Roman"/>
          <w:b/>
          <w:sz w:val="22"/>
        </w:rPr>
      </w:pPr>
      <w:r>
        <w:rPr>
          <w:rFonts w:ascii="Times New Roman" w:hAnsi="Times New Roman"/>
          <w:b/>
          <w:sz w:val="22"/>
        </w:rPr>
        <w:t>bendrasavininkiai yra valstybė ir vienas ar keli piliečiai</w:t>
      </w:r>
    </w:p>
    <w:p w:rsidR="00000000" w:rsidRDefault="00F90883">
      <w:pPr>
        <w:jc w:val="both"/>
        <w:rPr>
          <w:rFonts w:ascii="Times New Roman" w:hAnsi="Times New Roman"/>
          <w:sz w:val="22"/>
        </w:rPr>
      </w:pPr>
      <w:r>
        <w:rPr>
          <w:rFonts w:ascii="Times New Roman" w:hAnsi="Times New Roman"/>
          <w:sz w:val="22"/>
        </w:rPr>
        <w:tab/>
        <w:t>Žemė bendrosios dalinės nuosavybės teise, kai bendrasavininkiai yra valstybė i</w:t>
      </w:r>
      <w:r>
        <w:rPr>
          <w:rFonts w:ascii="Times New Roman" w:hAnsi="Times New Roman"/>
          <w:sz w:val="22"/>
        </w:rPr>
        <w:t>r vienas ar keli piliečiai, įsigyjama ir valdoma šiame įstatyme ir Lietuvos Respublikos civiliniame kodekse nustatyta tvarka.</w:t>
      </w:r>
    </w:p>
    <w:p w:rsidR="00000000" w:rsidRDefault="00F90883">
      <w:pPr>
        <w:ind w:firstLine="720"/>
        <w:jc w:val="both"/>
        <w:rPr>
          <w:rFonts w:ascii="Times New Roman" w:hAnsi="Times New Roman"/>
          <w:sz w:val="22"/>
        </w:rPr>
      </w:pPr>
      <w:r>
        <w:rPr>
          <w:rFonts w:ascii="Times New Roman" w:hAnsi="Times New Roman"/>
          <w:sz w:val="22"/>
        </w:rPr>
        <w:t>Bendra dalinė valstybės ir piliečių žemės nuosavybė atsiranda piliečiams įsigijus iš valstybės namų valdos žemės sklypo dalį. Tokį</w:t>
      </w:r>
      <w:r>
        <w:rPr>
          <w:rFonts w:ascii="Times New Roman" w:hAnsi="Times New Roman"/>
          <w:sz w:val="22"/>
        </w:rPr>
        <w:t xml:space="preserve"> žemės sklypą valdant, juo naudojantis ir disponuojant, susitarimas tarp valstybės ir kitų bendrasavininkių reikalingas tik šio įstatymo 29 straipsnyje nurodytais atvejais arba kai bendrai valdomas sklypas perdalijamas tarp bendrasavininkių, arba kai pakei</w:t>
      </w:r>
      <w:r>
        <w:rPr>
          <w:rFonts w:ascii="Times New Roman" w:hAnsi="Times New Roman"/>
          <w:sz w:val="22"/>
        </w:rPr>
        <w:t>čiami jų naudojamos žemės plotai ir naudojimo sąlygos. Šiais atvejais valstybei atstovauja apskrities viršininkas arba jo įgaliotas administracijos atstovas.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49"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28 straipsnis. Žemės valdymas bendrosios jungtinės nuo</w:t>
      </w:r>
      <w:r>
        <w:rPr>
          <w:rFonts w:ascii="Times New Roman" w:hAnsi="Times New Roman"/>
          <w:b/>
          <w:sz w:val="22"/>
        </w:rPr>
        <w:t>savybės teise</w:t>
      </w:r>
    </w:p>
    <w:p w:rsidR="00000000" w:rsidRDefault="00F90883">
      <w:pPr>
        <w:ind w:firstLine="720"/>
        <w:jc w:val="both"/>
        <w:rPr>
          <w:rFonts w:ascii="Times New Roman" w:hAnsi="Times New Roman"/>
          <w:sz w:val="22"/>
        </w:rPr>
      </w:pPr>
      <w:r>
        <w:rPr>
          <w:rFonts w:ascii="Times New Roman" w:hAnsi="Times New Roman"/>
          <w:sz w:val="22"/>
        </w:rPr>
        <w:t>Žemė, sutuoktinių įsigyta privatinėn nuosavybėn, yra valdoma bendrosios jungtinės nuosavybės teise. Sutuoktinių turtines teises nustato Lietuvos Respublikos santuokos ir šeimos įstatymai.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50"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b/>
          <w:sz w:val="22"/>
        </w:rPr>
        <w:tab/>
        <w:t xml:space="preserve">29 straipsnis. Žemės valdymo bendrosios dalinės nuosavybės teise nutraukimas ir žemės </w:t>
      </w:r>
    </w:p>
    <w:p w:rsidR="00000000" w:rsidRDefault="00F90883">
      <w:pPr>
        <w:ind w:firstLine="1985"/>
        <w:jc w:val="both"/>
        <w:rPr>
          <w:rFonts w:ascii="Times New Roman" w:hAnsi="Times New Roman"/>
          <w:b/>
          <w:sz w:val="22"/>
        </w:rPr>
      </w:pPr>
      <w:r>
        <w:rPr>
          <w:rFonts w:ascii="Times New Roman" w:hAnsi="Times New Roman"/>
          <w:b/>
          <w:sz w:val="22"/>
        </w:rPr>
        <w:t>atidalijimas iš bendro žemės sklypo</w:t>
      </w:r>
    </w:p>
    <w:p w:rsidR="00000000" w:rsidRDefault="00F90883">
      <w:pPr>
        <w:jc w:val="both"/>
        <w:rPr>
          <w:rFonts w:ascii="Times New Roman" w:hAnsi="Times New Roman"/>
          <w:sz w:val="22"/>
        </w:rPr>
      </w:pPr>
      <w:r>
        <w:rPr>
          <w:rFonts w:ascii="Times New Roman" w:hAnsi="Times New Roman"/>
          <w:sz w:val="22"/>
        </w:rPr>
        <w:tab/>
        <w:t>Žemės sklypo, valdom</w:t>
      </w:r>
      <w:r>
        <w:rPr>
          <w:rFonts w:ascii="Times New Roman" w:hAnsi="Times New Roman"/>
          <w:sz w:val="22"/>
        </w:rPr>
        <w:t>o bendrosios dalinės nuosavybės teise, bendrasavininkiai turi teisę tarpusavio susitarimu nutraukti žemės valdymą bendrosios dalinės nuosavybės teise, o kiekvienas iš bendrasavininkių - reikalauti atidalyti savo dalį.</w:t>
      </w:r>
    </w:p>
    <w:p w:rsidR="00000000" w:rsidRDefault="00F90883">
      <w:pPr>
        <w:jc w:val="both"/>
        <w:rPr>
          <w:rFonts w:ascii="Times New Roman" w:hAnsi="Times New Roman"/>
          <w:sz w:val="22"/>
        </w:rPr>
      </w:pPr>
      <w:r>
        <w:rPr>
          <w:rFonts w:ascii="Times New Roman" w:hAnsi="Times New Roman"/>
          <w:sz w:val="22"/>
        </w:rPr>
        <w:tab/>
        <w:t>Žemės sklypas, valdomas bendrosios da</w:t>
      </w:r>
      <w:r>
        <w:rPr>
          <w:rFonts w:ascii="Times New Roman" w:hAnsi="Times New Roman"/>
          <w:sz w:val="22"/>
        </w:rPr>
        <w:t>linės nuosavybės teise, gali būti padalytas tarp bendrasavininkių arba atidalytos žemės ploto dalys - vienam ar keliems bendrasavininkiams natūra, laikantis šio įstatymo 18 straipsnio reikalavimų.</w:t>
      </w:r>
    </w:p>
    <w:p w:rsidR="00000000" w:rsidRDefault="00F90883">
      <w:pPr>
        <w:jc w:val="both"/>
        <w:rPr>
          <w:rFonts w:ascii="Times New Roman" w:hAnsi="Times New Roman"/>
          <w:sz w:val="22"/>
        </w:rPr>
      </w:pPr>
      <w:r>
        <w:rPr>
          <w:rFonts w:ascii="Times New Roman" w:hAnsi="Times New Roman"/>
          <w:sz w:val="22"/>
        </w:rPr>
        <w:tab/>
        <w:t>Žemės sklypo, valdomo bendrosios dalinės nuosavybės teise,</w:t>
      </w:r>
      <w:r>
        <w:rPr>
          <w:rFonts w:ascii="Times New Roman" w:hAnsi="Times New Roman"/>
          <w:sz w:val="22"/>
        </w:rPr>
        <w:t xml:space="preserve"> padalijimas ir bendrasavininkio žemės ploto dalies atidalijimas iš bendro žemės sklypo įforminamas rašytine sutartimi, kuri patvirtinama notariškai ir per tris mėnesius užregistruojama Nekilnojamojo turto registre. Atidalijant žemės sklypą natūra, prie su</w:t>
      </w:r>
      <w:r>
        <w:rPr>
          <w:rFonts w:ascii="Times New Roman" w:hAnsi="Times New Roman"/>
          <w:sz w:val="22"/>
        </w:rPr>
        <w:t>tarties turi būti pridedamas atidalyto žemės sklypo planas.</w:t>
      </w:r>
    </w:p>
    <w:p w:rsidR="00000000" w:rsidRDefault="00F90883">
      <w:pPr>
        <w:jc w:val="both"/>
        <w:rPr>
          <w:rFonts w:ascii="Times New Roman" w:hAnsi="Times New Roman"/>
          <w:sz w:val="22"/>
        </w:rPr>
      </w:pPr>
      <w:r>
        <w:rPr>
          <w:rFonts w:ascii="Times New Roman" w:hAnsi="Times New Roman"/>
          <w:sz w:val="22"/>
        </w:rPr>
        <w:tab/>
        <w:t>Ginčai tarp bendrosios dalinės nuosavybės teisės dalyvių dėl žemės sklypo padalijimo ar atidalijimo sprendžiami teismine tvarka.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51"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30 straipsnis. Valstybės kompetencija reguliuojant žemės santykius</w:t>
      </w:r>
    </w:p>
    <w:p w:rsidR="00000000" w:rsidRDefault="00F90883">
      <w:pPr>
        <w:jc w:val="both"/>
        <w:rPr>
          <w:rFonts w:ascii="Times New Roman" w:hAnsi="Times New Roman"/>
          <w:sz w:val="22"/>
        </w:rPr>
      </w:pPr>
      <w:r>
        <w:rPr>
          <w:rFonts w:ascii="Times New Roman" w:hAnsi="Times New Roman"/>
          <w:sz w:val="22"/>
        </w:rPr>
        <w:tab/>
        <w:t>Lietuvos Respublikos Seimas:</w:t>
      </w:r>
    </w:p>
    <w:p w:rsidR="00000000" w:rsidRDefault="00F90883">
      <w:pPr>
        <w:jc w:val="both"/>
        <w:rPr>
          <w:rFonts w:ascii="Times New Roman" w:hAnsi="Times New Roman"/>
          <w:sz w:val="22"/>
        </w:rPr>
      </w:pPr>
      <w:r>
        <w:rPr>
          <w:rFonts w:ascii="Times New Roman" w:hAnsi="Times New Roman"/>
          <w:sz w:val="22"/>
        </w:rPr>
        <w:tab/>
        <w:t>leidžia ir tikslina įstatymus dėl žemės santykių reguliavim</w:t>
      </w:r>
      <w:r>
        <w:rPr>
          <w:rFonts w:ascii="Times New Roman" w:hAnsi="Times New Roman"/>
          <w:sz w:val="22"/>
        </w:rPr>
        <w:t>o.</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Lietuvos Respublikos Vyriausybė:</w:t>
      </w:r>
    </w:p>
    <w:p w:rsidR="00000000" w:rsidRDefault="00F90883">
      <w:pPr>
        <w:ind w:firstLine="720"/>
        <w:jc w:val="both"/>
        <w:rPr>
          <w:rFonts w:ascii="Times New Roman" w:hAnsi="Times New Roman"/>
          <w:sz w:val="22"/>
        </w:rPr>
      </w:pPr>
      <w:r>
        <w:rPr>
          <w:rFonts w:ascii="Times New Roman" w:hAnsi="Times New Roman"/>
          <w:sz w:val="22"/>
        </w:rPr>
        <w:t>1) įstatymų nustatyta tvarka leidžia ir tikslina teisės norminius aktus žemės nuosavybės, valdymo, naudojimo ir kitais žemės santykių reguliavimo klausimais;</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2) rengia ir įgyvendina žemės naudojimo, teritorijų optimizavi</w:t>
      </w:r>
      <w:r>
        <w:rPr>
          <w:rFonts w:ascii="Times New Roman" w:hAnsi="Times New Roman"/>
          <w:strike w:val="0"/>
          <w:sz w:val="22"/>
        </w:rPr>
        <w:t>mo ir žemės gerinimo programas;</w:t>
      </w:r>
    </w:p>
    <w:p w:rsidR="00000000" w:rsidRDefault="00F90883">
      <w:pPr>
        <w:ind w:firstLine="720"/>
        <w:jc w:val="both"/>
        <w:rPr>
          <w:rFonts w:ascii="Times New Roman" w:hAnsi="Times New Roman"/>
          <w:b/>
          <w:sz w:val="22"/>
        </w:rPr>
      </w:pPr>
      <w:r>
        <w:rPr>
          <w:rFonts w:ascii="Times New Roman" w:hAnsi="Times New Roman"/>
          <w:sz w:val="22"/>
        </w:rPr>
        <w:t>3) teikia Lietuvos Respublikos Seimui tvirtinti bendrąjį Lietuvos Respublikos teritorijos planą, tvirtina kitus Teritorijų planavimo įstatyme</w:t>
      </w:r>
      <w:r>
        <w:rPr>
          <w:rFonts w:ascii="Times New Roman" w:hAnsi="Times New Roman"/>
          <w:b/>
          <w:sz w:val="22"/>
        </w:rPr>
        <w:t xml:space="preserve"> </w:t>
      </w:r>
      <w:r>
        <w:rPr>
          <w:rFonts w:ascii="Times New Roman" w:hAnsi="Times New Roman"/>
          <w:sz w:val="22"/>
        </w:rPr>
        <w:t>nurodytus teritorijų planavimo dokumentus;</w:t>
      </w:r>
    </w:p>
    <w:p w:rsidR="00000000" w:rsidRDefault="00F90883">
      <w:pPr>
        <w:pStyle w:val="BodyTextIndent"/>
        <w:spacing w:line="240" w:lineRule="auto"/>
        <w:rPr>
          <w:rFonts w:ascii="Times New Roman" w:hAnsi="Times New Roman"/>
          <w:sz w:val="22"/>
        </w:rPr>
      </w:pPr>
      <w:r>
        <w:rPr>
          <w:rFonts w:ascii="Times New Roman" w:hAnsi="Times New Roman"/>
          <w:sz w:val="22"/>
        </w:rPr>
        <w:t xml:space="preserve">4) planuoja ir finansuoja valstybinius </w:t>
      </w:r>
      <w:r>
        <w:rPr>
          <w:rFonts w:ascii="Times New Roman" w:hAnsi="Times New Roman"/>
          <w:sz w:val="22"/>
        </w:rPr>
        <w:t>žemėtvarkos, miškotvarkos ir žemės kadastro darbus;</w:t>
      </w:r>
    </w:p>
    <w:p w:rsidR="00000000" w:rsidRDefault="00F90883">
      <w:pPr>
        <w:pStyle w:val="BodyText"/>
        <w:spacing w:line="240" w:lineRule="auto"/>
        <w:ind w:firstLine="720"/>
        <w:rPr>
          <w:rFonts w:ascii="Times New Roman" w:hAnsi="Times New Roman"/>
          <w:strike w:val="0"/>
          <w:sz w:val="22"/>
        </w:rPr>
      </w:pPr>
      <w:r>
        <w:rPr>
          <w:rFonts w:ascii="Times New Roman" w:hAnsi="Times New Roman"/>
          <w:strike w:val="0"/>
          <w:sz w:val="22"/>
        </w:rPr>
        <w:t xml:space="preserve">5) teikia Lietuvos Respublikos Seimui siūlymus dėl bendrųjų žemės ir miško naudojimo tam tikrose teritorijose apribojimų, sąlygų ir reikalavimų; </w:t>
      </w:r>
    </w:p>
    <w:p w:rsidR="00000000" w:rsidRDefault="00F90883">
      <w:pPr>
        <w:ind w:firstLine="720"/>
        <w:jc w:val="both"/>
        <w:rPr>
          <w:rFonts w:ascii="Times New Roman" w:hAnsi="Times New Roman"/>
          <w:sz w:val="22"/>
        </w:rPr>
      </w:pPr>
      <w:r>
        <w:rPr>
          <w:rFonts w:ascii="Times New Roman" w:hAnsi="Times New Roman"/>
          <w:sz w:val="22"/>
        </w:rPr>
        <w:t>6) sprendžia žemės paėmimo ir suteikimo</w:t>
      </w:r>
      <w:r>
        <w:rPr>
          <w:rFonts w:ascii="Times New Roman" w:hAnsi="Times New Roman"/>
          <w:i/>
          <w:sz w:val="22"/>
        </w:rPr>
        <w:t xml:space="preserve"> </w:t>
      </w:r>
      <w:r>
        <w:rPr>
          <w:rFonts w:ascii="Times New Roman" w:hAnsi="Times New Roman"/>
          <w:sz w:val="22"/>
        </w:rPr>
        <w:t>bei kitus žemės fo</w:t>
      </w:r>
      <w:r>
        <w:rPr>
          <w:rFonts w:ascii="Times New Roman" w:hAnsi="Times New Roman"/>
          <w:sz w:val="22"/>
        </w:rPr>
        <w:t>ndo valdymo klausimus, jeigu jie nėra priskirti apskrities viršininko (kai žemė perduodama naudotis, - ir vietos savivaldos institucijų) kompetencijai.</w:t>
      </w:r>
    </w:p>
    <w:p w:rsidR="00000000" w:rsidRDefault="00F90883">
      <w:pPr>
        <w:jc w:val="both"/>
        <w:rPr>
          <w:rFonts w:ascii="Times New Roman" w:hAnsi="Times New Roman"/>
          <w:sz w:val="22"/>
        </w:rPr>
      </w:pPr>
      <w:r>
        <w:rPr>
          <w:rFonts w:ascii="Times New Roman" w:hAnsi="Times New Roman"/>
          <w:sz w:val="22"/>
        </w:rPr>
        <w:tab/>
        <w:t>Žemės ūkio ministerija arba specialiai Lietuvos Respublikos Vyriausybės įgaliota institucija valstybini</w:t>
      </w:r>
      <w:r>
        <w:rPr>
          <w:rFonts w:ascii="Times New Roman" w:hAnsi="Times New Roman"/>
          <w:sz w:val="22"/>
        </w:rPr>
        <w:t>am žemės fondui valdyti:</w:t>
      </w:r>
    </w:p>
    <w:p w:rsidR="00000000" w:rsidRDefault="00F90883">
      <w:pPr>
        <w:jc w:val="both"/>
        <w:rPr>
          <w:rFonts w:ascii="Times New Roman" w:hAnsi="Times New Roman"/>
          <w:sz w:val="22"/>
        </w:rPr>
      </w:pPr>
      <w:r>
        <w:rPr>
          <w:rFonts w:ascii="Times New Roman" w:hAnsi="Times New Roman"/>
          <w:sz w:val="22"/>
        </w:rPr>
        <w:tab/>
        <w:t>1) vadovauja įstaigoms ir įmonėms, vykdančioms valstybinio žemės kadastro ir valstybinės žemėtvarkos darbus;</w:t>
      </w:r>
    </w:p>
    <w:p w:rsidR="00000000" w:rsidRDefault="00F90883">
      <w:pPr>
        <w:jc w:val="both"/>
        <w:rPr>
          <w:rFonts w:ascii="Times New Roman" w:hAnsi="Times New Roman"/>
          <w:sz w:val="22"/>
        </w:rPr>
      </w:pPr>
      <w:r>
        <w:rPr>
          <w:rFonts w:ascii="Times New Roman" w:hAnsi="Times New Roman"/>
          <w:sz w:val="22"/>
        </w:rPr>
        <w:tab/>
        <w:t>2) rengia medžiagą Lietuvos Respublikos Vyriausybei valstybinės žemėtvarkos klausimams spręsti;</w:t>
      </w:r>
    </w:p>
    <w:p w:rsidR="00000000" w:rsidRDefault="00F90883">
      <w:pPr>
        <w:jc w:val="both"/>
        <w:rPr>
          <w:rFonts w:ascii="Times New Roman" w:hAnsi="Times New Roman"/>
          <w:sz w:val="22"/>
        </w:rPr>
      </w:pPr>
      <w:r>
        <w:rPr>
          <w:rFonts w:ascii="Times New Roman" w:hAnsi="Times New Roman"/>
          <w:sz w:val="22"/>
        </w:rPr>
        <w:tab/>
        <w:t>3) organizuoja valstybi</w:t>
      </w:r>
      <w:r>
        <w:rPr>
          <w:rFonts w:ascii="Times New Roman" w:hAnsi="Times New Roman"/>
          <w:sz w:val="22"/>
        </w:rPr>
        <w:t>nę žemės naudojimo kontrolę.</w:t>
      </w:r>
    </w:p>
    <w:p w:rsidR="00000000" w:rsidRDefault="00F90883">
      <w:pPr>
        <w:ind w:firstLine="720"/>
        <w:jc w:val="both"/>
        <w:rPr>
          <w:rFonts w:ascii="Times New Roman" w:hAnsi="Times New Roman"/>
          <w:sz w:val="22"/>
        </w:rPr>
      </w:pPr>
      <w:r>
        <w:rPr>
          <w:rFonts w:ascii="Times New Roman" w:hAnsi="Times New Roman"/>
          <w:sz w:val="22"/>
        </w:rPr>
        <w:t>Apskrities viršininkas apskrities teritorijoje:</w:t>
      </w:r>
    </w:p>
    <w:p w:rsidR="00000000" w:rsidRDefault="00F90883">
      <w:pPr>
        <w:ind w:firstLine="720"/>
        <w:jc w:val="both"/>
        <w:rPr>
          <w:rFonts w:ascii="Times New Roman" w:hAnsi="Times New Roman"/>
          <w:sz w:val="22"/>
        </w:rPr>
      </w:pPr>
      <w:r>
        <w:rPr>
          <w:rFonts w:ascii="Times New Roman" w:hAnsi="Times New Roman"/>
          <w:sz w:val="22"/>
        </w:rPr>
        <w:t>1) įgyvendina valstybės politiką teritorijos planavimo, žemės naudojimo ir apsaugos srityse;</w:t>
      </w:r>
    </w:p>
    <w:p w:rsidR="00000000" w:rsidRDefault="00F90883">
      <w:pPr>
        <w:pStyle w:val="BodyTextIndent"/>
        <w:spacing w:line="240" w:lineRule="auto"/>
        <w:rPr>
          <w:rFonts w:ascii="Times New Roman" w:hAnsi="Times New Roman"/>
          <w:sz w:val="22"/>
        </w:rPr>
      </w:pPr>
      <w:r>
        <w:rPr>
          <w:rFonts w:ascii="Times New Roman" w:hAnsi="Times New Roman"/>
          <w:sz w:val="22"/>
        </w:rPr>
        <w:t>2) parduoda ar kitaip perleidžia privatinėn nuosavybėn valstybinę žemę, išskyrus priva</w:t>
      </w:r>
      <w:r>
        <w:rPr>
          <w:rFonts w:ascii="Times New Roman" w:hAnsi="Times New Roman"/>
          <w:sz w:val="22"/>
        </w:rPr>
        <w:t>tizuojamiems nekilnojamojo turto objektams priskirtus žemės sklypus, atstovauja valstybei perleidžiant privačią žemę valstybės nuosavybėn bei valstybei paveldint žemę pagal įstatymą ar testamentą;</w:t>
      </w:r>
    </w:p>
    <w:p w:rsidR="00000000" w:rsidRDefault="00F90883">
      <w:pPr>
        <w:ind w:firstLine="720"/>
        <w:jc w:val="both"/>
        <w:rPr>
          <w:rFonts w:ascii="Times New Roman" w:hAnsi="Times New Roman"/>
          <w:sz w:val="22"/>
        </w:rPr>
      </w:pPr>
      <w:r>
        <w:rPr>
          <w:rFonts w:ascii="Times New Roman" w:hAnsi="Times New Roman"/>
          <w:sz w:val="22"/>
        </w:rPr>
        <w:t>3) suteikia naudotis arba išnuomoja valstybinę žemę, išskyr</w:t>
      </w:r>
      <w:r>
        <w:rPr>
          <w:rFonts w:ascii="Times New Roman" w:hAnsi="Times New Roman"/>
          <w:sz w:val="22"/>
        </w:rPr>
        <w:t>us žemę, kuri perduota valdyti vietos savivaldos institucijoms;</w:t>
      </w:r>
    </w:p>
    <w:p w:rsidR="00000000" w:rsidRDefault="00F90883">
      <w:pPr>
        <w:ind w:firstLine="709"/>
        <w:jc w:val="both"/>
        <w:rPr>
          <w:rFonts w:ascii="Times New Roman" w:hAnsi="Times New Roman"/>
          <w:sz w:val="22"/>
        </w:rPr>
      </w:pPr>
      <w:r>
        <w:rPr>
          <w:rFonts w:ascii="Times New Roman" w:hAnsi="Times New Roman"/>
          <w:sz w:val="22"/>
        </w:rPr>
        <w:t>4) įstatymų nustatyta tvarka organizuoja valstybinės žemės sklypų formavimo darbus;</w:t>
      </w:r>
    </w:p>
    <w:p w:rsidR="00000000" w:rsidRDefault="00F90883">
      <w:pPr>
        <w:ind w:firstLine="709"/>
        <w:jc w:val="both"/>
        <w:rPr>
          <w:rFonts w:ascii="Times New Roman" w:hAnsi="Times New Roman"/>
          <w:sz w:val="22"/>
        </w:rPr>
      </w:pPr>
      <w:r>
        <w:rPr>
          <w:rFonts w:ascii="Times New Roman" w:hAnsi="Times New Roman"/>
          <w:sz w:val="22"/>
        </w:rPr>
        <w:t>5) sprendžia žemės paėmimo visuomenės poreikiams, jeigu paimamas žemės plotas ne didesnis kaip 5 ha miestuos</w:t>
      </w:r>
      <w:r>
        <w:rPr>
          <w:rFonts w:ascii="Times New Roman" w:hAnsi="Times New Roman"/>
          <w:sz w:val="22"/>
        </w:rPr>
        <w:t>e ir 25 ha kaimo vietovėje, ir pagrindinės tikslinės žemės naudojimo paskirties keitimo klausimus;</w:t>
      </w:r>
    </w:p>
    <w:p w:rsidR="00000000" w:rsidRDefault="00F90883">
      <w:pPr>
        <w:ind w:firstLine="709"/>
        <w:jc w:val="both"/>
        <w:rPr>
          <w:rFonts w:ascii="Times New Roman" w:hAnsi="Times New Roman"/>
          <w:sz w:val="22"/>
        </w:rPr>
      </w:pPr>
      <w:r>
        <w:rPr>
          <w:rFonts w:ascii="Times New Roman" w:hAnsi="Times New Roman"/>
          <w:sz w:val="22"/>
        </w:rPr>
        <w:t>6) įgyvendina žemės reformą;</w:t>
      </w:r>
    </w:p>
    <w:p w:rsidR="00000000" w:rsidRDefault="00F90883">
      <w:pPr>
        <w:ind w:firstLine="709"/>
        <w:jc w:val="both"/>
        <w:rPr>
          <w:rFonts w:ascii="Times New Roman" w:hAnsi="Times New Roman"/>
          <w:sz w:val="22"/>
        </w:rPr>
      </w:pPr>
      <w:r>
        <w:rPr>
          <w:rFonts w:ascii="Times New Roman" w:hAnsi="Times New Roman"/>
          <w:sz w:val="22"/>
        </w:rPr>
        <w:t>7) vykdo žemės naudojimo valstybinę kontrolę;</w:t>
      </w:r>
    </w:p>
    <w:p w:rsidR="00000000" w:rsidRDefault="00F90883">
      <w:pPr>
        <w:ind w:firstLine="709"/>
        <w:jc w:val="both"/>
        <w:rPr>
          <w:rFonts w:ascii="Times New Roman" w:hAnsi="Times New Roman"/>
          <w:sz w:val="22"/>
        </w:rPr>
      </w:pPr>
      <w:r>
        <w:rPr>
          <w:rFonts w:ascii="Times New Roman" w:hAnsi="Times New Roman"/>
          <w:sz w:val="22"/>
        </w:rPr>
        <w:t>8) tvirtina ir įgyvendina žemėtvarkos schemas ir projektus bei kitus teritorinio p</w:t>
      </w:r>
      <w:r>
        <w:rPr>
          <w:rFonts w:ascii="Times New Roman" w:hAnsi="Times New Roman"/>
          <w:sz w:val="22"/>
        </w:rPr>
        <w:t>lanavimo dokumentus, numatančius žemėnaudų ir žemės valdų (žemėvaldų) ribų bei pagrindinės tikslinės žemės naudojimo paskirties keitimą ir veiklos apribojimus;</w:t>
      </w:r>
    </w:p>
    <w:p w:rsidR="00000000" w:rsidRDefault="00F90883">
      <w:pPr>
        <w:ind w:firstLine="709"/>
        <w:jc w:val="both"/>
        <w:rPr>
          <w:rFonts w:ascii="Times New Roman" w:hAnsi="Times New Roman"/>
          <w:sz w:val="22"/>
        </w:rPr>
      </w:pPr>
      <w:r>
        <w:rPr>
          <w:rFonts w:ascii="Times New Roman" w:hAnsi="Times New Roman"/>
          <w:sz w:val="22"/>
        </w:rPr>
        <w:t>9) Lietuvos Respublikos Vyriausybės nustatyta tvarka nustato žemės servitutus ir veiklos apriboj</w:t>
      </w:r>
      <w:r>
        <w:rPr>
          <w:rFonts w:ascii="Times New Roman" w:hAnsi="Times New Roman"/>
          <w:sz w:val="22"/>
        </w:rPr>
        <w:t>imus;</w:t>
      </w:r>
    </w:p>
    <w:p w:rsidR="00000000" w:rsidRDefault="00F90883">
      <w:pPr>
        <w:ind w:firstLine="709"/>
        <w:jc w:val="both"/>
        <w:rPr>
          <w:rFonts w:ascii="Times New Roman" w:hAnsi="Times New Roman"/>
          <w:sz w:val="22"/>
        </w:rPr>
      </w:pPr>
      <w:r>
        <w:rPr>
          <w:rFonts w:ascii="Times New Roman" w:hAnsi="Times New Roman"/>
          <w:sz w:val="22"/>
        </w:rPr>
        <w:t>10) atlieka kitų įstatymų nustatytas funkcijas dėl žemės fondo valstybinio valdymo ir žemės naudojimo reguliavimo.</w:t>
      </w:r>
    </w:p>
    <w:p w:rsidR="00000000" w:rsidRDefault="00F90883">
      <w:pPr>
        <w:jc w:val="both"/>
        <w:rPr>
          <w:rFonts w:ascii="Times New Roman" w:hAnsi="Times New Roman"/>
          <w:sz w:val="22"/>
        </w:rPr>
      </w:pPr>
      <w:r>
        <w:rPr>
          <w:rFonts w:ascii="Times New Roman" w:hAnsi="Times New Roman"/>
          <w:sz w:val="22"/>
        </w:rPr>
        <w:tab/>
        <w:t>Vietos savivaldos institucijos savivaldybės teritorijoje:</w:t>
      </w:r>
    </w:p>
    <w:p w:rsidR="00000000" w:rsidRDefault="00F90883">
      <w:pPr>
        <w:jc w:val="both"/>
        <w:rPr>
          <w:rFonts w:ascii="Times New Roman" w:hAnsi="Times New Roman"/>
          <w:sz w:val="22"/>
        </w:rPr>
      </w:pPr>
      <w:r>
        <w:rPr>
          <w:rFonts w:ascii="Times New Roman" w:hAnsi="Times New Roman"/>
          <w:sz w:val="22"/>
        </w:rPr>
        <w:tab/>
        <w:t>1) tvirtina savivaldybės teritorijos plėtojimo generalinį planą ir jo pakei</w:t>
      </w:r>
      <w:r>
        <w:rPr>
          <w:rFonts w:ascii="Times New Roman" w:hAnsi="Times New Roman"/>
          <w:sz w:val="22"/>
        </w:rPr>
        <w:t>timus, miestų ir miestelių plėtimo ir kūrimo generalines schemas;</w:t>
      </w:r>
    </w:p>
    <w:p w:rsidR="00000000" w:rsidRDefault="00F90883">
      <w:pPr>
        <w:jc w:val="both"/>
        <w:rPr>
          <w:rFonts w:ascii="Times New Roman" w:hAnsi="Times New Roman"/>
          <w:sz w:val="22"/>
        </w:rPr>
      </w:pPr>
      <w:r>
        <w:rPr>
          <w:rFonts w:ascii="Times New Roman" w:hAnsi="Times New Roman"/>
          <w:sz w:val="22"/>
        </w:rPr>
        <w:tab/>
        <w:t>2) tvirtina ir įgyvendina savivaldybės teritorijai arba jos daliai rengiamus detalius planus;</w:t>
      </w:r>
    </w:p>
    <w:p w:rsidR="00000000" w:rsidRDefault="00F90883">
      <w:pPr>
        <w:jc w:val="both"/>
        <w:rPr>
          <w:rFonts w:ascii="Times New Roman" w:hAnsi="Times New Roman"/>
          <w:sz w:val="22"/>
        </w:rPr>
      </w:pPr>
      <w:r>
        <w:rPr>
          <w:rFonts w:ascii="Times New Roman" w:hAnsi="Times New Roman"/>
          <w:sz w:val="22"/>
        </w:rPr>
        <w:tab/>
        <w:t>3) pagal suteiktus įgaliojimus tvarko ir naudoja joms suteiktą valdyti žemę, kurios plotas neg</w:t>
      </w:r>
      <w:r>
        <w:rPr>
          <w:rFonts w:ascii="Times New Roman" w:hAnsi="Times New Roman"/>
          <w:sz w:val="22"/>
        </w:rPr>
        <w:t>ali būti mažesnis negu yra reikalingas vietos savivaldos institucijų kompetencijai įgyvendinti;</w:t>
      </w:r>
    </w:p>
    <w:p w:rsidR="00000000" w:rsidRDefault="00F90883">
      <w:pPr>
        <w:jc w:val="both"/>
        <w:rPr>
          <w:rFonts w:ascii="Times New Roman" w:hAnsi="Times New Roman"/>
          <w:sz w:val="22"/>
        </w:rPr>
      </w:pPr>
      <w:r>
        <w:rPr>
          <w:rFonts w:ascii="Times New Roman" w:hAnsi="Times New Roman"/>
          <w:sz w:val="22"/>
        </w:rPr>
        <w:tab/>
        <w:t>4) pagal detaliuosius planus išnuomoja bei perduoda naudotis valstybinės žemės sklypus, perduotus valdyti patikėjimo tise savivaldybei, taip pat teikia Vyriaus</w:t>
      </w:r>
      <w:r>
        <w:rPr>
          <w:rFonts w:ascii="Times New Roman" w:hAnsi="Times New Roman"/>
          <w:sz w:val="22"/>
        </w:rPr>
        <w:t>ybei</w:t>
      </w:r>
      <w:r>
        <w:rPr>
          <w:rFonts w:ascii="Times New Roman" w:hAnsi="Times New Roman"/>
          <w:i/>
          <w:sz w:val="22"/>
        </w:rPr>
        <w:t xml:space="preserve"> </w:t>
      </w:r>
      <w:r>
        <w:rPr>
          <w:rFonts w:ascii="Times New Roman" w:hAnsi="Times New Roman"/>
          <w:sz w:val="22"/>
        </w:rPr>
        <w:t>ir apskrities viršininkui pasiūlymus dėl valstybinės žemės sklypų pardavimo ir visuomenės poreikiams reikalingų privačios žemės sklypų paėmimo;</w:t>
      </w:r>
    </w:p>
    <w:p w:rsidR="00000000" w:rsidRDefault="00F90883">
      <w:pPr>
        <w:jc w:val="both"/>
        <w:rPr>
          <w:rFonts w:ascii="Times New Roman" w:hAnsi="Times New Roman"/>
          <w:sz w:val="22"/>
        </w:rPr>
      </w:pPr>
      <w:r>
        <w:rPr>
          <w:rFonts w:ascii="Times New Roman" w:hAnsi="Times New Roman"/>
          <w:sz w:val="22"/>
        </w:rPr>
        <w:tab/>
        <w:t>5) atlieka kitas įstatymų joms nustatytas funkcijas žemės naudojimo ir apsaugos srityje.</w:t>
      </w:r>
    </w:p>
    <w:p w:rsidR="00000000" w:rsidRDefault="00F90883">
      <w:pPr>
        <w:jc w:val="both"/>
        <w:rPr>
          <w:rFonts w:ascii="Times New Roman" w:hAnsi="Times New Roman"/>
          <w:i/>
        </w:rPr>
      </w:pPr>
      <w:r>
        <w:rPr>
          <w:rFonts w:ascii="Times New Roman" w:hAnsi="Times New Roman"/>
          <w:i/>
        </w:rPr>
        <w:t>Straipsnio pakeit</w:t>
      </w:r>
      <w:r>
        <w:rPr>
          <w:rFonts w:ascii="Times New Roman" w:hAnsi="Times New Roman"/>
          <w:i/>
        </w:rPr>
        <w:t>imai:</w:t>
      </w:r>
    </w:p>
    <w:p w:rsidR="00000000" w:rsidRDefault="00F90883">
      <w:pPr>
        <w:jc w:val="both"/>
        <w:rPr>
          <w:rFonts w:ascii="Times New Roman" w:hAnsi="Times New Roman"/>
          <w:i/>
        </w:rPr>
      </w:pPr>
      <w:r>
        <w:rPr>
          <w:rFonts w:ascii="Times New Roman" w:hAnsi="Times New Roman"/>
          <w:i/>
        </w:rPr>
        <w:t xml:space="preserve">Nr. </w:t>
      </w:r>
      <w:hyperlink r:id="rId52"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53" w:history="1">
        <w:r>
          <w:rPr>
            <w:rStyle w:val="Hyperlink"/>
            <w:rFonts w:ascii="Times New Roman" w:hAnsi="Times New Roman"/>
            <w:i/>
          </w:rPr>
          <w:t>VIII-315</w:t>
        </w:r>
      </w:hyperlink>
      <w:r>
        <w:rPr>
          <w:rFonts w:ascii="Times New Roman" w:hAnsi="Times New Roman"/>
          <w:i/>
        </w:rPr>
        <w:t>, 97.06.26, Žin., 199</w:t>
      </w:r>
      <w:r>
        <w:rPr>
          <w:rFonts w:ascii="Times New Roman" w:hAnsi="Times New Roman"/>
          <w:i/>
        </w:rPr>
        <w:t>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54"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55" w:history="1">
        <w:r>
          <w:rPr>
            <w:rStyle w:val="Hyperlink"/>
            <w:rFonts w:ascii="Times New Roman" w:hAnsi="Times New Roman"/>
            <w:i/>
          </w:rPr>
          <w:t>VIII-17</w:t>
        </w:r>
        <w:r>
          <w:rPr>
            <w:rStyle w:val="Hyperlink"/>
            <w:rFonts w:ascii="Times New Roman" w:hAnsi="Times New Roman"/>
            <w:i/>
          </w:rPr>
          <w:t>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pStyle w:val="BodyTextIndent"/>
        <w:spacing w:line="240" w:lineRule="auto"/>
        <w:ind w:left="2340" w:hanging="1620"/>
        <w:rPr>
          <w:rFonts w:ascii="Times New Roman" w:hAnsi="Times New Roman"/>
          <w:b/>
          <w:sz w:val="22"/>
        </w:rPr>
      </w:pPr>
      <w:r>
        <w:rPr>
          <w:rFonts w:ascii="Times New Roman" w:hAnsi="Times New Roman"/>
          <w:b/>
          <w:sz w:val="22"/>
        </w:rPr>
        <w:t xml:space="preserve">31 straipsnis. Pagrindinės tikslinės žemės naudojimo paskirties nustatymo ir keitimo </w:t>
      </w:r>
    </w:p>
    <w:p w:rsidR="00000000" w:rsidRDefault="00F90883">
      <w:pPr>
        <w:pStyle w:val="BodyTextIndent"/>
        <w:spacing w:line="240" w:lineRule="auto"/>
        <w:ind w:left="2340" w:hanging="355"/>
        <w:rPr>
          <w:rFonts w:ascii="Times New Roman" w:hAnsi="Times New Roman"/>
          <w:b/>
          <w:sz w:val="22"/>
        </w:rPr>
      </w:pPr>
      <w:r>
        <w:rPr>
          <w:rFonts w:ascii="Times New Roman" w:hAnsi="Times New Roman"/>
          <w:b/>
          <w:sz w:val="22"/>
        </w:rPr>
        <w:t>tvarka</w:t>
      </w:r>
    </w:p>
    <w:p w:rsidR="00000000" w:rsidRDefault="00F90883">
      <w:pPr>
        <w:pStyle w:val="BodyTextIndent"/>
        <w:spacing w:line="240" w:lineRule="auto"/>
        <w:rPr>
          <w:rFonts w:ascii="Times New Roman" w:hAnsi="Times New Roman"/>
          <w:sz w:val="22"/>
        </w:rPr>
      </w:pPr>
      <w:r>
        <w:rPr>
          <w:rFonts w:ascii="Times New Roman" w:hAnsi="Times New Roman"/>
          <w:sz w:val="22"/>
        </w:rPr>
        <w:t>Pagrindinė tikslinė žemės naudojimo paskirtis nustatoma arba keičiama suinteresuotų a</w:t>
      </w:r>
      <w:r>
        <w:rPr>
          <w:rFonts w:ascii="Times New Roman" w:hAnsi="Times New Roman"/>
          <w:sz w:val="22"/>
        </w:rPr>
        <w:t>smenų prašymu, atsižvelgiant į teritorijų planavimo dokumentus.</w:t>
      </w:r>
    </w:p>
    <w:p w:rsidR="00000000" w:rsidRDefault="00F90883">
      <w:pPr>
        <w:pStyle w:val="BodyTextIndent"/>
        <w:spacing w:line="240" w:lineRule="auto"/>
        <w:rPr>
          <w:rFonts w:ascii="Times New Roman" w:hAnsi="Times New Roman"/>
          <w:sz w:val="22"/>
        </w:rPr>
      </w:pPr>
      <w:r>
        <w:rPr>
          <w:rFonts w:ascii="Times New Roman" w:hAnsi="Times New Roman"/>
          <w:sz w:val="22"/>
        </w:rPr>
        <w:t xml:space="preserve">Žemės naudotojai naudoti žemę kitai paskirčiai, negu buvo nustatyta žemę įsigyjant nuosavybėn, išnuomojant ar gavus naudotis, gali tik apskrities viršininkui priėmus sprendimą leisti pakeisti </w:t>
      </w:r>
      <w:r>
        <w:rPr>
          <w:rFonts w:ascii="Times New Roman" w:hAnsi="Times New Roman"/>
          <w:sz w:val="22"/>
        </w:rPr>
        <w:t>pagrindinę tikslinę žemės naudojimo paskirtį. Prašymų leisti pakeisti pagrindinę tikslinę žemės naudojimo paskirtį padavimo, nagrinėjimo ir sprendimų priėmimo tvarką nustato Lietuvos Respublikos Vyriausybė.</w:t>
      </w:r>
    </w:p>
    <w:p w:rsidR="00000000" w:rsidRDefault="00F90883">
      <w:pPr>
        <w:ind w:firstLine="720"/>
        <w:jc w:val="both"/>
        <w:rPr>
          <w:rFonts w:ascii="Times New Roman" w:hAnsi="Times New Roman"/>
          <w:sz w:val="22"/>
        </w:rPr>
      </w:pPr>
      <w:r>
        <w:rPr>
          <w:rFonts w:ascii="Times New Roman" w:hAnsi="Times New Roman"/>
          <w:sz w:val="22"/>
        </w:rPr>
        <w:t>Vadovaujantis apskrities viršininko sprendimu lei</w:t>
      </w:r>
      <w:r>
        <w:rPr>
          <w:rFonts w:ascii="Times New Roman" w:hAnsi="Times New Roman"/>
          <w:sz w:val="22"/>
        </w:rPr>
        <w:t>sti pakeisti pagrindinę tikslinę žemės naudojimo paskirtį, perskaičiuojama žemės sklypo vertė ir suinteresuoto asmens ar apskrities viršininko, ar jo įgalioto administracijos</w:t>
      </w:r>
      <w:r>
        <w:rPr>
          <w:rFonts w:ascii="Times New Roman" w:hAnsi="Times New Roman"/>
          <w:b/>
          <w:sz w:val="22"/>
        </w:rPr>
        <w:t xml:space="preserve"> </w:t>
      </w:r>
      <w:r>
        <w:rPr>
          <w:rFonts w:ascii="Times New Roman" w:hAnsi="Times New Roman"/>
          <w:sz w:val="22"/>
        </w:rPr>
        <w:t>atstovo prašymu patikslinami nekilnojamojo turto kadastro duomenys bei įrašai Nek</w:t>
      </w:r>
      <w:r>
        <w:rPr>
          <w:rFonts w:ascii="Times New Roman" w:hAnsi="Times New Roman"/>
          <w:sz w:val="22"/>
        </w:rPr>
        <w:t>ilnojamojo turto registre.</w:t>
      </w:r>
    </w:p>
    <w:p w:rsidR="00000000" w:rsidRDefault="00F90883">
      <w:pPr>
        <w:ind w:firstLine="720"/>
        <w:jc w:val="both"/>
        <w:rPr>
          <w:rFonts w:ascii="Times New Roman" w:hAnsi="Times New Roman"/>
          <w:sz w:val="22"/>
        </w:rPr>
      </w:pPr>
      <w:r>
        <w:rPr>
          <w:rFonts w:ascii="Times New Roman" w:hAnsi="Times New Roman"/>
          <w:sz w:val="22"/>
        </w:rPr>
        <w:t>Pagrindinė tikslinė žemės naudojimo paskirtis draustinių, nacionalinių ir regioninių parkų teritorijose keičiama tik pagal patvirtintus saugomų</w:t>
      </w:r>
      <w:r>
        <w:rPr>
          <w:rFonts w:ascii="Times New Roman" w:hAnsi="Times New Roman"/>
          <w:b/>
          <w:sz w:val="22"/>
        </w:rPr>
        <w:t xml:space="preserve"> </w:t>
      </w:r>
      <w:r>
        <w:rPr>
          <w:rFonts w:ascii="Times New Roman" w:hAnsi="Times New Roman"/>
          <w:sz w:val="22"/>
        </w:rPr>
        <w:t>teritorijų tvarkymo projektus arba gavus Aplinkos ministerijos sutikimą.</w:t>
      </w:r>
    </w:p>
    <w:p w:rsidR="00000000" w:rsidRDefault="00F90883">
      <w:pPr>
        <w:jc w:val="both"/>
        <w:rPr>
          <w:rFonts w:ascii="Times New Roman" w:hAnsi="Times New Roman"/>
          <w:i/>
        </w:rPr>
      </w:pPr>
      <w:r>
        <w:rPr>
          <w:rFonts w:ascii="Times New Roman" w:hAnsi="Times New Roman"/>
          <w:i/>
        </w:rPr>
        <w:t>Straipsnio p</w:t>
      </w:r>
      <w:r>
        <w:rPr>
          <w:rFonts w:ascii="Times New Roman" w:hAnsi="Times New Roman"/>
          <w:i/>
        </w:rPr>
        <w:t>akeitimai:</w:t>
      </w:r>
    </w:p>
    <w:p w:rsidR="00000000" w:rsidRDefault="00F90883">
      <w:pPr>
        <w:jc w:val="both"/>
        <w:rPr>
          <w:rFonts w:ascii="Times New Roman" w:hAnsi="Times New Roman"/>
          <w:i/>
        </w:rPr>
      </w:pPr>
      <w:r>
        <w:rPr>
          <w:rFonts w:ascii="Times New Roman" w:hAnsi="Times New Roman"/>
          <w:i/>
        </w:rPr>
        <w:t xml:space="preserve">Nr. </w:t>
      </w:r>
      <w:hyperlink r:id="rId56"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i/>
        </w:rPr>
      </w:pPr>
      <w:r>
        <w:rPr>
          <w:rFonts w:ascii="Times New Roman" w:hAnsi="Times New Roman"/>
          <w:i/>
        </w:rPr>
        <w:t xml:space="preserve">Nr. </w:t>
      </w:r>
      <w:hyperlink r:id="rId57" w:history="1">
        <w:r>
          <w:rPr>
            <w:rStyle w:val="Hyperlink"/>
            <w:rFonts w:ascii="Times New Roman" w:hAnsi="Times New Roman"/>
            <w:i/>
          </w:rPr>
          <w:t>I-1540</w:t>
        </w:r>
      </w:hyperlink>
      <w:r>
        <w:rPr>
          <w:rFonts w:ascii="Times New Roman" w:hAnsi="Times New Roman"/>
          <w:i/>
        </w:rPr>
        <w:t>, 96.09.24, Žin., 1</w:t>
      </w:r>
      <w:r>
        <w:rPr>
          <w:rFonts w:ascii="Times New Roman" w:hAnsi="Times New Roman"/>
          <w:i/>
        </w:rPr>
        <w:t xml:space="preserve">996, Nr. 100-2262 (96.10.16)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58"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59" w:history="1">
        <w:r>
          <w:rPr>
            <w:rStyle w:val="Hyperlink"/>
            <w:rFonts w:ascii="Times New Roman" w:hAnsi="Times New Roman"/>
            <w:i/>
          </w:rPr>
          <w:t>VI</w:t>
        </w:r>
        <w:r>
          <w:rPr>
            <w:rStyle w:val="Hyperlink"/>
            <w:rFonts w:ascii="Times New Roman" w:hAnsi="Times New Roman"/>
            <w:i/>
          </w:rPr>
          <w:t>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sz w:val="22"/>
        </w:rPr>
        <w:tab/>
      </w:r>
      <w:r>
        <w:rPr>
          <w:rFonts w:ascii="Times New Roman" w:hAnsi="Times New Roman"/>
          <w:b/>
          <w:sz w:val="22"/>
        </w:rPr>
        <w:t>32 straipsnis. Žemės paėmimas visuomenės poreikiams</w:t>
      </w:r>
    </w:p>
    <w:p w:rsidR="00000000" w:rsidRDefault="00F90883">
      <w:pPr>
        <w:ind w:firstLine="720"/>
        <w:jc w:val="both"/>
        <w:rPr>
          <w:rFonts w:ascii="Times New Roman" w:hAnsi="Times New Roman"/>
          <w:sz w:val="22"/>
        </w:rPr>
      </w:pPr>
      <w:r>
        <w:rPr>
          <w:rFonts w:ascii="Times New Roman" w:hAnsi="Times New Roman"/>
          <w:sz w:val="22"/>
        </w:rPr>
        <w:t>Žemė visuomenės poreikiams iš privačios žemės savininkų gali būti paimama arba tam tikslui valstybinės žemės naudojimo t</w:t>
      </w:r>
      <w:r>
        <w:rPr>
          <w:rFonts w:ascii="Times New Roman" w:hAnsi="Times New Roman"/>
          <w:sz w:val="22"/>
        </w:rPr>
        <w:t xml:space="preserve">eisė bei valstybinės žemės nuomos sutartis prieš terminą nutraukiama tik išimties atvejais Lietuvos Respublikos Vyriausybės arba apskrities viršininko sprendimu pagal savivaldos institucijos, ministerijos ar kitos valdymo institucijos prašymą, kai ši žemė </w:t>
      </w:r>
      <w:r>
        <w:rPr>
          <w:rFonts w:ascii="Times New Roman" w:hAnsi="Times New Roman"/>
          <w:sz w:val="22"/>
        </w:rPr>
        <w:t>reikalinga:</w:t>
      </w:r>
    </w:p>
    <w:p w:rsidR="00000000" w:rsidRDefault="00F90883">
      <w:pPr>
        <w:ind w:firstLine="720"/>
        <w:jc w:val="both"/>
        <w:rPr>
          <w:rFonts w:ascii="Times New Roman" w:hAnsi="Times New Roman"/>
          <w:sz w:val="22"/>
        </w:rPr>
      </w:pPr>
      <w:r>
        <w:rPr>
          <w:rFonts w:ascii="Times New Roman" w:hAnsi="Times New Roman"/>
          <w:sz w:val="22"/>
        </w:rPr>
        <w:t>1) krašto apsaugai;</w:t>
      </w:r>
    </w:p>
    <w:p w:rsidR="00000000" w:rsidRDefault="00F90883">
      <w:pPr>
        <w:ind w:firstLine="720"/>
        <w:jc w:val="both"/>
        <w:rPr>
          <w:rFonts w:ascii="Times New Roman" w:hAnsi="Times New Roman"/>
          <w:sz w:val="22"/>
        </w:rPr>
      </w:pPr>
      <w:r>
        <w:rPr>
          <w:rFonts w:ascii="Times New Roman" w:hAnsi="Times New Roman"/>
          <w:sz w:val="22"/>
        </w:rPr>
        <w:t>2) valstybiniams aerodromams, uostams ir jų įrenginiams;</w:t>
      </w:r>
    </w:p>
    <w:p w:rsidR="00000000" w:rsidRDefault="00F90883">
      <w:pPr>
        <w:ind w:firstLine="720"/>
        <w:jc w:val="both"/>
        <w:rPr>
          <w:rFonts w:ascii="Times New Roman" w:hAnsi="Times New Roman"/>
          <w:sz w:val="22"/>
        </w:rPr>
      </w:pPr>
      <w:r>
        <w:rPr>
          <w:rFonts w:ascii="Times New Roman" w:hAnsi="Times New Roman"/>
          <w:sz w:val="22"/>
        </w:rPr>
        <w:t>3) valstybiniams geležinkeliams, valstybiniams keliams ir magistraliniams vamzdynams, aukštos įtampos elektros linijoms tiesti;</w:t>
      </w:r>
    </w:p>
    <w:p w:rsidR="00000000" w:rsidRDefault="00F90883">
      <w:pPr>
        <w:ind w:firstLine="720"/>
        <w:jc w:val="both"/>
        <w:rPr>
          <w:rFonts w:ascii="Times New Roman" w:hAnsi="Times New Roman"/>
          <w:sz w:val="22"/>
        </w:rPr>
      </w:pPr>
      <w:r>
        <w:rPr>
          <w:rFonts w:ascii="Times New Roman" w:hAnsi="Times New Roman"/>
          <w:sz w:val="22"/>
        </w:rPr>
        <w:t>4) svarbioms valstybinės reikšmės staty</w:t>
      </w:r>
      <w:r>
        <w:rPr>
          <w:rFonts w:ascii="Times New Roman" w:hAnsi="Times New Roman"/>
          <w:sz w:val="22"/>
        </w:rPr>
        <w:t>boms, miestų, miestelių ir kaimų infrastruktūrai plėsti, bendroms gyventojų reikmėms, visuomeninei statybai bei rekreacijai;</w:t>
      </w:r>
    </w:p>
    <w:p w:rsidR="00000000" w:rsidRDefault="00F90883">
      <w:pPr>
        <w:ind w:firstLine="720"/>
        <w:jc w:val="both"/>
        <w:rPr>
          <w:rFonts w:ascii="Times New Roman" w:hAnsi="Times New Roman"/>
          <w:sz w:val="22"/>
        </w:rPr>
      </w:pPr>
      <w:r>
        <w:rPr>
          <w:rFonts w:ascii="Times New Roman" w:hAnsi="Times New Roman"/>
          <w:sz w:val="22"/>
        </w:rPr>
        <w:t>5) naudingosioms iškasenoms, išžvalgytoms valstybės lėšomis, eksploatuoti;</w:t>
      </w:r>
    </w:p>
    <w:p w:rsidR="00000000" w:rsidRDefault="00F90883">
      <w:pPr>
        <w:ind w:firstLine="720"/>
        <w:jc w:val="both"/>
        <w:rPr>
          <w:rFonts w:ascii="Times New Roman" w:hAnsi="Times New Roman"/>
          <w:sz w:val="22"/>
        </w:rPr>
      </w:pPr>
      <w:r>
        <w:rPr>
          <w:rFonts w:ascii="Times New Roman" w:hAnsi="Times New Roman"/>
          <w:sz w:val="22"/>
        </w:rPr>
        <w:t>6) valstybinių geodezinių, gravimetrinių ir astronominių</w:t>
      </w:r>
      <w:r>
        <w:rPr>
          <w:rFonts w:ascii="Times New Roman" w:hAnsi="Times New Roman"/>
          <w:sz w:val="22"/>
        </w:rPr>
        <w:t xml:space="preserve"> tinklų punktams įtvirtinti;</w:t>
      </w:r>
    </w:p>
    <w:p w:rsidR="00000000" w:rsidRDefault="00F90883">
      <w:pPr>
        <w:ind w:firstLine="720"/>
        <w:jc w:val="both"/>
        <w:rPr>
          <w:rFonts w:ascii="Times New Roman" w:hAnsi="Times New Roman"/>
          <w:sz w:val="22"/>
        </w:rPr>
      </w:pPr>
      <w:r>
        <w:rPr>
          <w:rFonts w:ascii="Times New Roman" w:hAnsi="Times New Roman"/>
          <w:sz w:val="22"/>
        </w:rPr>
        <w:t>7) gamtos, archeologijos ir istorijos kompleksų bei objektų apsaugos reikalams;</w:t>
      </w:r>
    </w:p>
    <w:p w:rsidR="00000000" w:rsidRDefault="00F90883">
      <w:pPr>
        <w:ind w:firstLine="720"/>
        <w:jc w:val="both"/>
        <w:rPr>
          <w:rFonts w:ascii="Times New Roman" w:hAnsi="Times New Roman"/>
          <w:sz w:val="22"/>
        </w:rPr>
      </w:pPr>
      <w:r>
        <w:rPr>
          <w:rFonts w:ascii="Times New Roman" w:hAnsi="Times New Roman"/>
          <w:sz w:val="22"/>
        </w:rPr>
        <w:t>8) vietos savivaldybių poreikiams ir bendram (viešam) naudojimui, jeigu tai numatyta nustatyta tvarka patvirtintuose miestų, miestelių ir kaimų det</w:t>
      </w:r>
      <w:r>
        <w:rPr>
          <w:rFonts w:ascii="Times New Roman" w:hAnsi="Times New Roman"/>
          <w:sz w:val="22"/>
        </w:rPr>
        <w:t>aliuose planuose arba žemėtvarkos projektuose;</w:t>
      </w:r>
    </w:p>
    <w:p w:rsidR="00000000" w:rsidRDefault="00F90883">
      <w:pPr>
        <w:ind w:firstLine="720"/>
        <w:jc w:val="both"/>
        <w:rPr>
          <w:rFonts w:ascii="Times New Roman" w:hAnsi="Times New Roman"/>
          <w:sz w:val="22"/>
        </w:rPr>
      </w:pPr>
      <w:r>
        <w:rPr>
          <w:rFonts w:ascii="Times New Roman" w:hAnsi="Times New Roman"/>
          <w:sz w:val="22"/>
        </w:rPr>
        <w:t>9) įgyvendinti valstybei svarbius ekonominius projektus, kurių valstybinę svarbą savo sprendimu pripažįsta Seimas arba Vyriausybė.</w:t>
      </w:r>
    </w:p>
    <w:p w:rsidR="00000000" w:rsidRDefault="00F90883">
      <w:pPr>
        <w:ind w:firstLine="720"/>
        <w:jc w:val="both"/>
        <w:rPr>
          <w:rFonts w:ascii="Times New Roman" w:hAnsi="Times New Roman"/>
          <w:sz w:val="22"/>
        </w:rPr>
      </w:pPr>
      <w:r>
        <w:rPr>
          <w:rFonts w:ascii="Times New Roman" w:hAnsi="Times New Roman"/>
          <w:sz w:val="22"/>
        </w:rPr>
        <w:t>Institucijos sprendimas paimti žemę visuomenės poreikiams skelbiamas vietinėje</w:t>
      </w:r>
      <w:r>
        <w:rPr>
          <w:rFonts w:ascii="Times New Roman" w:hAnsi="Times New Roman"/>
          <w:sz w:val="22"/>
        </w:rPr>
        <w:t xml:space="preserve"> spaudoje du kartus su 15 dienų pertrauka. Lietuvos Respublikos Vyriausybės ar apskrities viršininko sprendimą dėl žemės sklypo paėmimo visuomenės poreikiams suinteresuotieji asmenys gali skųsti teismui per vieną mėnesį po jo antrojo paskelbimo spaudoje.</w:t>
      </w:r>
    </w:p>
    <w:p w:rsidR="00000000" w:rsidRDefault="00F90883">
      <w:pPr>
        <w:jc w:val="both"/>
        <w:rPr>
          <w:rFonts w:ascii="Times New Roman" w:hAnsi="Times New Roman"/>
          <w:sz w:val="22"/>
        </w:rPr>
      </w:pPr>
      <w:r>
        <w:rPr>
          <w:rFonts w:ascii="Times New Roman" w:hAnsi="Times New Roman"/>
          <w:sz w:val="22"/>
        </w:rPr>
        <w:tab/>
      </w:r>
      <w:r>
        <w:rPr>
          <w:rFonts w:ascii="Times New Roman" w:hAnsi="Times New Roman"/>
          <w:sz w:val="22"/>
        </w:rPr>
        <w:t>Savivaldos institucijų, ministerijų ar kitų valdymo institucijų prašymų paimti žemę visuomenės poreikiams pateikimo ir nagrinėjimo tvarką nustato Lietuvos Respublikos Vyriausybė.</w:t>
      </w:r>
    </w:p>
    <w:p w:rsidR="00000000" w:rsidRDefault="00F90883">
      <w:pPr>
        <w:ind w:firstLine="720"/>
        <w:jc w:val="both"/>
        <w:rPr>
          <w:rFonts w:ascii="Times New Roman" w:hAnsi="Times New Roman"/>
          <w:sz w:val="22"/>
        </w:rPr>
      </w:pPr>
      <w:r>
        <w:rPr>
          <w:rFonts w:ascii="Times New Roman" w:hAnsi="Times New Roman"/>
          <w:sz w:val="22"/>
        </w:rPr>
        <w:t>Paimant privačios žemės sklypą visuomenės poreikiams, žemės savininkui turi b</w:t>
      </w:r>
      <w:r>
        <w:rPr>
          <w:rFonts w:ascii="Times New Roman" w:hAnsi="Times New Roman"/>
          <w:sz w:val="22"/>
        </w:rPr>
        <w:t xml:space="preserve">ūti teisingai atlyginama sumokant realią žemės sklypo kainą pinigais arba suteikiant lygiavertį žemės sklypą toje pat vietovėje, taip pat atlyginami kiti nuostoliai, atsiradę dėl žemės sklypo paėmimo, įstatymų ir Lietuvos Respublikos Vyriausybės nustatyta </w:t>
      </w:r>
      <w:r>
        <w:rPr>
          <w:rFonts w:ascii="Times New Roman" w:hAnsi="Times New Roman"/>
          <w:sz w:val="22"/>
        </w:rPr>
        <w:t>tvarka.</w:t>
      </w:r>
    </w:p>
    <w:p w:rsidR="00000000" w:rsidRDefault="00F90883">
      <w:pPr>
        <w:jc w:val="both"/>
        <w:rPr>
          <w:rFonts w:ascii="Times New Roman" w:hAnsi="Times New Roman"/>
          <w:sz w:val="22"/>
        </w:rPr>
      </w:pPr>
      <w:r>
        <w:rPr>
          <w:rFonts w:ascii="Times New Roman" w:hAnsi="Times New Roman"/>
          <w:sz w:val="22"/>
        </w:rPr>
        <w:tab/>
        <w:t xml:space="preserve">Paimant visuomenės poreikiams suteiktą naudotis ar išnuomotą valstybinę žemę, žemės naudojimo teisė ar žemės nuomos sutartis nutraukiama prieš terminą ir dėl to atsiradę nuostoliai žemės nuomininkams bei kitiems naudotojams atlyginami įstatymų ir </w:t>
      </w:r>
      <w:r>
        <w:rPr>
          <w:rFonts w:ascii="Times New Roman" w:hAnsi="Times New Roman"/>
          <w:sz w:val="22"/>
        </w:rPr>
        <w:t>Lietuvos Respublikos Vyriausybės nustatyta tvarka.</w:t>
      </w:r>
    </w:p>
    <w:p w:rsidR="00000000" w:rsidRDefault="00F90883">
      <w:pPr>
        <w:pStyle w:val="BodyTextIndent2"/>
        <w:widowControl/>
        <w:spacing w:line="240" w:lineRule="auto"/>
        <w:rPr>
          <w:sz w:val="22"/>
        </w:rPr>
      </w:pPr>
      <w:r>
        <w:rPr>
          <w:sz w:val="22"/>
        </w:rPr>
        <w:t>Nuostolius, atsiradusius dėl žemės paėmimo visuomenės poreikiams, privačios žemės savininkams bei kitiems teisėtiems privačios ir valstybinės žemės naudotojams atlygina suinteresuotas žemės paėmimu asmuo t</w:t>
      </w:r>
      <w:r>
        <w:rPr>
          <w:sz w:val="22"/>
        </w:rPr>
        <w:t xml:space="preserve">arpusavio sutartyje nustatytomis sąlygomis ir terminais. Pradinė paimamo žemės sklypo vertė ir su žemės paėmimu susiję nuostoliai skaičiuojami Lietuvos Respublikos Vyriausybės nustatyta tvarka ir nurodomi sprendime dėl žemės paėmimo visuomenės poreikiams. </w:t>
      </w:r>
      <w:r>
        <w:rPr>
          <w:sz w:val="22"/>
        </w:rPr>
        <w:t>Žemės paėmimu suinteresuotas asmuo yra Lietuvos Respublikos Vyriausybė, ministerija, apskrities viršininkas, savivaldos institucija ar kita valdymo institucija, kuri pateikia prašymą paimti žemę visuomenės poreikiams.</w:t>
      </w:r>
    </w:p>
    <w:p w:rsidR="00000000" w:rsidRDefault="00F90883">
      <w:pPr>
        <w:ind w:firstLine="720"/>
        <w:jc w:val="both"/>
        <w:rPr>
          <w:rFonts w:ascii="Times New Roman" w:hAnsi="Times New Roman"/>
          <w:sz w:val="22"/>
        </w:rPr>
      </w:pPr>
      <w:r>
        <w:rPr>
          <w:rFonts w:ascii="Times New Roman" w:hAnsi="Times New Roman"/>
          <w:sz w:val="22"/>
        </w:rPr>
        <w:t>Ginčus dėl atlyginimo būdo ir dydžio s</w:t>
      </w:r>
      <w:r>
        <w:rPr>
          <w:rFonts w:ascii="Times New Roman" w:hAnsi="Times New Roman"/>
          <w:sz w:val="22"/>
        </w:rPr>
        <w:t>prendžia teismas. Jeigu žemės savininko ar kito teisėto privačios ir valstybinės žemės naudotojo netenkina atlyginimo dydis arba būdas, nustatytas sprendime paimti žemę visuomenės poreikiams, ir jis su žemės paėmimu suinteresuotu asmeniu nesusitaria dėl at</w:t>
      </w:r>
      <w:r>
        <w:rPr>
          <w:rFonts w:ascii="Times New Roman" w:hAnsi="Times New Roman"/>
          <w:sz w:val="22"/>
        </w:rPr>
        <w:t>lyginimo būdo ar dydžio per du mėnesius po sprendimo dėl žemės sklypo paėmimo visuomenės poreikiams antrojo paskelbimo spaudoje, žemės paėmimu visuomenės poreikiams suinteresuotas asmuo per dešimt dienų privalo kreiptis į teismą dėl atlyginimo būdo ir dydž</w:t>
      </w:r>
      <w:r>
        <w:rPr>
          <w:rFonts w:ascii="Times New Roman" w:hAnsi="Times New Roman"/>
          <w:sz w:val="22"/>
        </w:rPr>
        <w:t>io nustatymo. Nepaisant to, kad dėl atlyginimo būdo ar dydžio nesusitarta, per du mėnesius po sprendimo dėl žemės sklypo paėmimo visuomenės poreikiams antrojo paskelbimo spaudoje žemės paėmimu suinteresuotas asmuo į paimamo žemės sklypo savininko, nuominin</w:t>
      </w:r>
      <w:r>
        <w:rPr>
          <w:rFonts w:ascii="Times New Roman" w:hAnsi="Times New Roman"/>
          <w:sz w:val="22"/>
        </w:rPr>
        <w:t>ko ar naudotojo vardu atidarytą sąskaitą arba, jeigu tokia sąskaita žemės paėmimu suinteresuotam asmeniui nežinoma ir jis negali atidaryti kitos sąskaitos paimamo žemės sklypo savininko, nuomininko ar naudotojo vardu, į teismo antstolių kontoros depozitinę</w:t>
      </w:r>
      <w:r>
        <w:rPr>
          <w:rFonts w:ascii="Times New Roman" w:hAnsi="Times New Roman"/>
          <w:sz w:val="22"/>
        </w:rPr>
        <w:t xml:space="preserve"> sąskaitą privalo sumokėti atlyginimo dydžio sumą, nurodytą Lietuvos Respublikos Vyriausybės ar apskrities viršininko sprendime dėl žemės paėmimo visuomenės poreikiams. Jei teismas nustato kitą dėl sklypo paėmimo atsiradusių nuostolių dydį, žemės paėmimu s</w:t>
      </w:r>
      <w:r>
        <w:rPr>
          <w:rFonts w:ascii="Times New Roman" w:hAnsi="Times New Roman"/>
          <w:sz w:val="22"/>
        </w:rPr>
        <w:t>uinteresuotas asmuo atsiskaito su buvusiu žemės sklypo savininku teismo sprendime nurodytomis sąlygomis.</w:t>
      </w:r>
    </w:p>
    <w:p w:rsidR="00000000" w:rsidRDefault="00F90883">
      <w:pPr>
        <w:ind w:firstLine="720"/>
        <w:jc w:val="both"/>
        <w:rPr>
          <w:rFonts w:ascii="Times New Roman" w:hAnsi="Times New Roman"/>
          <w:sz w:val="22"/>
        </w:rPr>
      </w:pPr>
      <w:r>
        <w:rPr>
          <w:rFonts w:ascii="Times New Roman" w:hAnsi="Times New Roman"/>
          <w:sz w:val="22"/>
        </w:rPr>
        <w:t>Po to, kai yra priimtas sprendimas paimti privačią žemę visuomenės poreikiams, žemės savininkas neturi teisės jos įkeisti ar kitaip apsunkinti. Sudariu</w:t>
      </w:r>
      <w:r>
        <w:rPr>
          <w:rFonts w:ascii="Times New Roman" w:hAnsi="Times New Roman"/>
          <w:sz w:val="22"/>
        </w:rPr>
        <w:t>s sutartį dėl atlyginimo būdo ir dydžio už žemę, paimamą visuomenės poreikiams, žemės nuosavybės teisė pereina valstybei, kai žemės paėmimu visuomenės poreikiams suinteresuotas asmuo atsiskaito su paimto žemės sklypo savininku sutartyje numatytomis sąlygom</w:t>
      </w:r>
      <w:r>
        <w:rPr>
          <w:rFonts w:ascii="Times New Roman" w:hAnsi="Times New Roman"/>
          <w:sz w:val="22"/>
        </w:rPr>
        <w:t>is. Tais atvejais, kai paimamo žemės sklypo savininkas ir žemės paėmimu suinteresuotas asmuo nesusitaria dėl atlyginimo būdo ir dydžio per du mėnesius po sprendimo dėl žemės sklypo paėmimo visuomenės poreikiams antrojo paskelbimo spaudoje, žemės sklypas pe</w:t>
      </w:r>
      <w:r>
        <w:rPr>
          <w:rFonts w:ascii="Times New Roman" w:hAnsi="Times New Roman"/>
          <w:sz w:val="22"/>
        </w:rPr>
        <w:t>reina valstybės nuosavybėn tą dieną, kada žemės paėmimu visuomenės poreikiams suinteresuotas asmuo šio straipsnio 7 dalyje nustatyta tvarka sumoka atlyginimo dydžio sumą, nurodytą apskrities viršininko ar Lietuvos Respublikos Vyriausybės sprendime dėl žemė</w:t>
      </w:r>
      <w:r>
        <w:rPr>
          <w:rFonts w:ascii="Times New Roman" w:hAnsi="Times New Roman"/>
          <w:sz w:val="22"/>
        </w:rPr>
        <w:t>s paėmimo visuomenės poreikiams. Sprendime paimti žemės sklypą visuomenės reikmėms gali būti nustatyta vėlesnė žemės nuosavybės teisės perėjimo valstybei data.</w:t>
      </w:r>
    </w:p>
    <w:p w:rsidR="00000000" w:rsidRDefault="00F90883">
      <w:pPr>
        <w:jc w:val="both"/>
        <w:rPr>
          <w:rFonts w:ascii="Times New Roman" w:hAnsi="Times New Roman"/>
          <w:sz w:val="22"/>
        </w:rPr>
      </w:pPr>
      <w:r>
        <w:rPr>
          <w:rFonts w:ascii="Times New Roman" w:hAnsi="Times New Roman"/>
          <w:sz w:val="22"/>
        </w:rPr>
        <w:tab/>
        <w:t>Jeigu žemė ar jos dalis, paimta visuomenės poreikiams, nepanaudojama sprendime nurodytam tikslu</w:t>
      </w:r>
      <w:r>
        <w:rPr>
          <w:rFonts w:ascii="Times New Roman" w:hAnsi="Times New Roman"/>
          <w:sz w:val="22"/>
        </w:rPr>
        <w:t>i ir yra perleidžiama privačion nuosavybėn, pirmumo teisę ją išpirkti turi buvęs žemės savininkas, iš kurio žemė buvo paimta visuomenės poreikiams. Ši nuostata netaikoma asmenims, kuriems bus kompensuota lygiaverčiu žemės sklypu.</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Nr.</w:t>
      </w:r>
      <w:r>
        <w:rPr>
          <w:rFonts w:ascii="Times New Roman" w:hAnsi="Times New Roman"/>
          <w:i/>
        </w:rPr>
        <w:t xml:space="preserve"> </w:t>
      </w:r>
      <w:hyperlink r:id="rId60"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VIII-315</w:t>
        </w:r>
      </w:hyperlink>
      <w:r>
        <w:rPr>
          <w:rFonts w:ascii="Times New Roman" w:hAnsi="Times New Roman"/>
          <w:i/>
        </w:rPr>
        <w:t>, 97.06.26, Žin., 1997, Nr.66-</w:t>
      </w:r>
      <w:r>
        <w:rPr>
          <w:rFonts w:ascii="Times New Roman" w:hAnsi="Times New Roman"/>
          <w:i/>
        </w:rPr>
        <w:t>1598 (97.07.11)</w:t>
      </w:r>
    </w:p>
    <w:p w:rsidR="00000000" w:rsidRDefault="00F90883">
      <w:pPr>
        <w:jc w:val="both"/>
        <w:rPr>
          <w:rFonts w:ascii="Times New Roman" w:hAnsi="Times New Roman"/>
          <w:i/>
        </w:rPr>
      </w:pPr>
      <w:r>
        <w:rPr>
          <w:rFonts w:ascii="Times New Roman" w:hAnsi="Times New Roman"/>
          <w:i/>
        </w:rPr>
        <w:t xml:space="preserve">Nr. </w:t>
      </w:r>
      <w:hyperlink r:id="rId62" w:history="1">
        <w:r>
          <w:rPr>
            <w:rStyle w:val="Hyperlink"/>
            <w:rFonts w:ascii="Times New Roman" w:hAnsi="Times New Roman"/>
            <w:i/>
          </w:rPr>
          <w:t>VIII-1324</w:t>
        </w:r>
      </w:hyperlink>
      <w:r>
        <w:rPr>
          <w:rFonts w:ascii="Times New Roman" w:hAnsi="Times New Roman"/>
          <w:i/>
        </w:rPr>
        <w:t>, 99.07.08, Žin., 1999, Nr.64-2075 (99.07.23)</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33 straipsnis. Žemės paėmimas į laisvos valstybinės žemės fondą</w:t>
      </w:r>
    </w:p>
    <w:p w:rsidR="00000000" w:rsidRDefault="00F90883">
      <w:pPr>
        <w:jc w:val="both"/>
        <w:rPr>
          <w:rFonts w:ascii="Times New Roman" w:hAnsi="Times New Roman"/>
          <w:sz w:val="22"/>
        </w:rPr>
      </w:pPr>
      <w:r>
        <w:rPr>
          <w:rFonts w:ascii="Times New Roman" w:hAnsi="Times New Roman"/>
          <w:sz w:val="22"/>
        </w:rPr>
        <w:tab/>
        <w:t>Iš žemės savininkų žemė paimama į</w:t>
      </w:r>
      <w:r>
        <w:rPr>
          <w:rFonts w:ascii="Times New Roman" w:hAnsi="Times New Roman"/>
          <w:sz w:val="22"/>
        </w:rPr>
        <w:t xml:space="preserve"> laisvos valstybinės žemės fondą, kai:</w:t>
      </w:r>
    </w:p>
    <w:p w:rsidR="00000000" w:rsidRDefault="00F90883">
      <w:pPr>
        <w:jc w:val="both"/>
        <w:rPr>
          <w:rFonts w:ascii="Times New Roman" w:hAnsi="Times New Roman"/>
          <w:sz w:val="22"/>
        </w:rPr>
      </w:pPr>
      <w:r>
        <w:rPr>
          <w:rFonts w:ascii="Times New Roman" w:hAnsi="Times New Roman"/>
          <w:sz w:val="22"/>
        </w:rPr>
        <w:tab/>
        <w:t>1) jie savo noru atsisako nuosavybės teisės valstybės naudai;</w:t>
      </w:r>
    </w:p>
    <w:p w:rsidR="00000000" w:rsidRDefault="00F90883">
      <w:pPr>
        <w:jc w:val="both"/>
        <w:rPr>
          <w:rFonts w:ascii="Times New Roman" w:hAnsi="Times New Roman"/>
          <w:sz w:val="22"/>
        </w:rPr>
      </w:pPr>
      <w:r>
        <w:rPr>
          <w:rFonts w:ascii="Times New Roman" w:hAnsi="Times New Roman"/>
          <w:sz w:val="22"/>
        </w:rPr>
        <w:tab/>
        <w:t>2) žemės savininkas miršta ir nėra nei testamentinių, nei įstatyminių įpėdinių;</w:t>
      </w:r>
    </w:p>
    <w:p w:rsidR="00000000" w:rsidRDefault="00F90883">
      <w:pPr>
        <w:jc w:val="both"/>
        <w:rPr>
          <w:rFonts w:ascii="Times New Roman" w:hAnsi="Times New Roman"/>
          <w:sz w:val="22"/>
        </w:rPr>
      </w:pPr>
      <w:r>
        <w:rPr>
          <w:rFonts w:ascii="Times New Roman" w:hAnsi="Times New Roman"/>
          <w:sz w:val="22"/>
        </w:rPr>
        <w:tab/>
        <w:t>3) žemės nuosavybės teisė nutraukiama, teismo sprendimu žemę perdavus va</w:t>
      </w:r>
      <w:r>
        <w:rPr>
          <w:rFonts w:ascii="Times New Roman" w:hAnsi="Times New Roman"/>
          <w:sz w:val="22"/>
        </w:rPr>
        <w:t>lstybei.</w:t>
      </w:r>
    </w:p>
    <w:p w:rsidR="00000000" w:rsidRDefault="00F90883">
      <w:pPr>
        <w:jc w:val="both"/>
        <w:rPr>
          <w:rFonts w:ascii="Times New Roman" w:hAnsi="Times New Roman"/>
          <w:sz w:val="22"/>
        </w:rPr>
      </w:pPr>
      <w:r>
        <w:rPr>
          <w:rFonts w:ascii="Times New Roman" w:hAnsi="Times New Roman"/>
          <w:sz w:val="22"/>
        </w:rPr>
        <w:tab/>
        <w:t>Iš valstybinės žemės naudotojų ir kitų asmenų, sudariusių valstybinės žemės nuomos sutartis, žemė paimama į laisvos valstybinės žemės fondą:</w:t>
      </w:r>
    </w:p>
    <w:p w:rsidR="00000000" w:rsidRDefault="00F90883">
      <w:pPr>
        <w:jc w:val="both"/>
        <w:rPr>
          <w:rFonts w:ascii="Times New Roman" w:hAnsi="Times New Roman"/>
          <w:sz w:val="22"/>
        </w:rPr>
      </w:pPr>
      <w:r>
        <w:rPr>
          <w:rFonts w:ascii="Times New Roman" w:hAnsi="Times New Roman"/>
          <w:sz w:val="22"/>
        </w:rPr>
        <w:tab/>
        <w:t>1) kai savo noru atsisako naudotis jiems suteikta naudotis arba išnuomota žeme;</w:t>
      </w:r>
    </w:p>
    <w:p w:rsidR="00000000" w:rsidRDefault="00F90883">
      <w:pPr>
        <w:jc w:val="both"/>
        <w:rPr>
          <w:rFonts w:ascii="Times New Roman" w:hAnsi="Times New Roman"/>
          <w:sz w:val="22"/>
        </w:rPr>
      </w:pPr>
      <w:r>
        <w:rPr>
          <w:rFonts w:ascii="Times New Roman" w:hAnsi="Times New Roman"/>
          <w:sz w:val="22"/>
        </w:rPr>
        <w:tab/>
        <w:t>2) kai pasibaigia termi</w:t>
      </w:r>
      <w:r>
        <w:rPr>
          <w:rFonts w:ascii="Times New Roman" w:hAnsi="Times New Roman"/>
          <w:sz w:val="22"/>
        </w:rPr>
        <w:t>nas, kuriam buvo suteikta naudotis arba išnuomota žemė, ir žemės nuomos sutartis nepratęsiama;</w:t>
      </w:r>
    </w:p>
    <w:p w:rsidR="00000000" w:rsidRDefault="00F90883">
      <w:pPr>
        <w:jc w:val="both"/>
        <w:rPr>
          <w:rFonts w:ascii="Times New Roman" w:hAnsi="Times New Roman"/>
          <w:sz w:val="22"/>
        </w:rPr>
      </w:pPr>
      <w:r>
        <w:rPr>
          <w:rFonts w:ascii="Times New Roman" w:hAnsi="Times New Roman"/>
          <w:sz w:val="22"/>
        </w:rPr>
        <w:tab/>
        <w:t>3) kai įstatymų nustatyta tvarka žemės nuomos sutartis arba žemės naudojimo teisė nutraukiama prieš terminą.</w:t>
      </w:r>
    </w:p>
    <w:p w:rsidR="00000000" w:rsidRDefault="00F90883">
      <w:pPr>
        <w:jc w:val="both"/>
        <w:rPr>
          <w:rFonts w:ascii="Times New Roman" w:hAnsi="Times New Roman"/>
          <w:sz w:val="22"/>
        </w:rPr>
      </w:pPr>
      <w:r>
        <w:rPr>
          <w:rFonts w:ascii="Times New Roman" w:hAnsi="Times New Roman"/>
          <w:sz w:val="22"/>
        </w:rPr>
        <w:tab/>
        <w:t>Žemė paimama į laisvos valstybinės žemės fondą Lie</w:t>
      </w:r>
      <w:r>
        <w:rPr>
          <w:rFonts w:ascii="Times New Roman" w:hAnsi="Times New Roman"/>
          <w:sz w:val="22"/>
        </w:rPr>
        <w:t xml:space="preserve">tuvos Respublikos Vyriausybės nustatyta tvarka. </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34 straipsnis. Žemės nuosavybės ir naudojimo teisių apsauga</w:t>
      </w:r>
    </w:p>
    <w:p w:rsidR="00000000" w:rsidRDefault="00F90883">
      <w:pPr>
        <w:jc w:val="both"/>
        <w:rPr>
          <w:rFonts w:ascii="Times New Roman" w:hAnsi="Times New Roman"/>
          <w:sz w:val="22"/>
        </w:rPr>
      </w:pPr>
      <w:r>
        <w:rPr>
          <w:rFonts w:ascii="Times New Roman" w:hAnsi="Times New Roman"/>
          <w:sz w:val="22"/>
        </w:rPr>
        <w:tab/>
        <w:t xml:space="preserve">Valstybė gina žemės nuosavybės ir naudojimo teises, taip pat Lietuvos Respublikos gyventojų, kuriems gali turėti įtakos žemės naudotojų veikla, </w:t>
      </w:r>
      <w:r>
        <w:rPr>
          <w:rFonts w:ascii="Times New Roman" w:hAnsi="Times New Roman"/>
          <w:sz w:val="22"/>
        </w:rPr>
        <w:t>interesus.</w:t>
      </w:r>
    </w:p>
    <w:p w:rsidR="00000000" w:rsidRDefault="00F90883">
      <w:pPr>
        <w:jc w:val="both"/>
        <w:rPr>
          <w:rFonts w:ascii="Times New Roman" w:hAnsi="Times New Roman"/>
          <w:sz w:val="22"/>
        </w:rPr>
      </w:pPr>
      <w:r>
        <w:rPr>
          <w:rFonts w:ascii="Times New Roman" w:hAnsi="Times New Roman"/>
          <w:sz w:val="22"/>
        </w:rPr>
        <w:tab/>
        <w:t>Asmenims, pažeidusiems vietovėje nustatytas žemėnaudų ribas arba dėl savo ūkinės veiklos naudojamoje žemėje pažeidusiems kitų privačios žemės savininkų, valstybės ir gyventojų teisėtus interesus bei aplinkos apsaugos reikalavimus, taikomos įsta</w:t>
      </w:r>
      <w:r>
        <w:rPr>
          <w:rFonts w:ascii="Times New Roman" w:hAnsi="Times New Roman"/>
          <w:sz w:val="22"/>
        </w:rPr>
        <w:t>tymų nustatytos sankcijos.</w:t>
      </w:r>
    </w:p>
    <w:p w:rsidR="00000000" w:rsidRDefault="00F90883">
      <w:pPr>
        <w:jc w:val="both"/>
        <w:rPr>
          <w:rFonts w:ascii="Times New Roman" w:hAnsi="Times New Roman"/>
          <w:sz w:val="22"/>
        </w:rPr>
      </w:pPr>
      <w:r>
        <w:rPr>
          <w:rFonts w:ascii="Times New Roman" w:hAnsi="Times New Roman"/>
          <w:sz w:val="22"/>
        </w:rPr>
        <w:tab/>
        <w:t>Valstybinės institucijos, kiti fiziniai ir juridiniai asmenys, dėl kurių kaltės žemės savininkai negalėjo naudotis žeme, ją valdyti ir ja disponuoti, o žemės naudotojai negalėjo tinkamai naudoti žemės, privalo atlyginti dėl to s</w:t>
      </w:r>
      <w:r>
        <w:rPr>
          <w:rFonts w:ascii="Times New Roman" w:hAnsi="Times New Roman"/>
          <w:sz w:val="22"/>
        </w:rPr>
        <w:t>usidariusius nuostolius žemės savininkams arba žemės naudotojams.</w:t>
      </w:r>
    </w:p>
    <w:p w:rsidR="00000000" w:rsidRDefault="00F90883">
      <w:pPr>
        <w:jc w:val="both"/>
        <w:rPr>
          <w:rFonts w:ascii="Times New Roman" w:hAnsi="Times New Roman"/>
          <w:sz w:val="22"/>
        </w:rPr>
      </w:pPr>
      <w:r>
        <w:rPr>
          <w:rFonts w:ascii="Times New Roman" w:hAnsi="Times New Roman"/>
          <w:sz w:val="22"/>
        </w:rPr>
        <w:tab/>
        <w:t>Fiziniai ir juridiniai asmenys, dėl kurių veiklos jų naudojamoje žemėje buvo pažeisti kitų žemės naudotojų ar gyventojų interesai ir aplinkos apsaugos reikalavimai, privalo atlyginti dėl ši</w:t>
      </w:r>
      <w:r>
        <w:rPr>
          <w:rFonts w:ascii="Times New Roman" w:hAnsi="Times New Roman"/>
          <w:sz w:val="22"/>
        </w:rPr>
        <w:t xml:space="preserve">ų pažeidimų padarytą žalą.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V. ŽEMĖS ŪKIO PASKIRTIES ŽEMĖ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35 straipsnis. Žemės ūkio paskirties žemė ir jos teritorijos tvarkymas</w:t>
      </w:r>
    </w:p>
    <w:p w:rsidR="00000000" w:rsidRDefault="00F90883">
      <w:pPr>
        <w:jc w:val="both"/>
        <w:rPr>
          <w:rFonts w:ascii="Times New Roman" w:hAnsi="Times New Roman"/>
          <w:sz w:val="22"/>
        </w:rPr>
      </w:pPr>
      <w:r>
        <w:rPr>
          <w:rFonts w:ascii="Times New Roman" w:hAnsi="Times New Roman"/>
          <w:sz w:val="22"/>
        </w:rPr>
        <w:tab/>
        <w:t>Žemės ūkio paskirties žemę sudaro žemės ūkio įmonių bei ūkininkų ūkių funkcionavimui ir kiti žemės ūkio veiklai plėtoti na</w:t>
      </w:r>
      <w:r>
        <w:rPr>
          <w:rFonts w:ascii="Times New Roman" w:hAnsi="Times New Roman"/>
          <w:sz w:val="22"/>
        </w:rPr>
        <w:t>udojami arba skirti naudotis žemės sklypai, tarp jų žemės ūkio naudmenos, žemė, užimta gyvenamųjų namų ir ūkinių pastatų, kiemai, keliai, žemė, tinkama paversti žemės ūkio naudmenomis, ir kitos šiuose sklypuose įsiterpusios žemės naudmenos.</w:t>
      </w:r>
    </w:p>
    <w:p w:rsidR="00000000" w:rsidRDefault="00F90883">
      <w:pPr>
        <w:ind w:firstLine="720"/>
        <w:jc w:val="both"/>
        <w:rPr>
          <w:rFonts w:ascii="Times New Roman" w:hAnsi="Times New Roman"/>
          <w:sz w:val="22"/>
        </w:rPr>
      </w:pPr>
      <w:r>
        <w:rPr>
          <w:rFonts w:ascii="Times New Roman" w:hAnsi="Times New Roman"/>
          <w:sz w:val="22"/>
        </w:rPr>
        <w:t>Žemės ūkio pask</w:t>
      </w:r>
      <w:r>
        <w:rPr>
          <w:rFonts w:ascii="Times New Roman" w:hAnsi="Times New Roman"/>
          <w:sz w:val="22"/>
        </w:rPr>
        <w:t>irties žemės teritorija, atsižvelgiant į žemės savininkų, naudotojų ir visuomenės interesus, tvarkoma pagal parengtus ir apskrities viršininko patvirtintus žemėtvarkos projektus: tikslinamos esamų žemėnaudų ribos; formuojamos naujos žemėnaudos; statomos ūk</w:t>
      </w:r>
      <w:r>
        <w:rPr>
          <w:rFonts w:ascii="Times New Roman" w:hAnsi="Times New Roman"/>
          <w:sz w:val="22"/>
        </w:rPr>
        <w:t>ininkų sodybos ir ūkinės reikšmės gamybiniai pastatai, tiesiami keliai su tvirta danga; įrengiami tvenkiniai; sodinamas miškas; paverčiami žemės ūkio naudmenomis miškai, pelkės ir krūmai.</w:t>
      </w:r>
    </w:p>
    <w:p w:rsidR="00000000" w:rsidRDefault="00F90883">
      <w:pPr>
        <w:ind w:firstLine="720"/>
        <w:jc w:val="both"/>
        <w:rPr>
          <w:rFonts w:ascii="Times New Roman" w:hAnsi="Times New Roman"/>
          <w:sz w:val="22"/>
        </w:rPr>
      </w:pPr>
      <w:r>
        <w:rPr>
          <w:rFonts w:ascii="Times New Roman" w:hAnsi="Times New Roman"/>
          <w:sz w:val="22"/>
        </w:rPr>
        <w:t xml:space="preserve">Žemės ūkio paskirties žemės nuomos terminas nustatomas nuomotojo ir </w:t>
      </w:r>
      <w:r>
        <w:rPr>
          <w:rFonts w:ascii="Times New Roman" w:hAnsi="Times New Roman"/>
          <w:sz w:val="22"/>
        </w:rPr>
        <w:t>nuomininko susitarimu, bet ne trumpiau kaip 5 metams.</w:t>
      </w:r>
    </w:p>
    <w:p w:rsidR="00000000" w:rsidRDefault="00F90883">
      <w:pPr>
        <w:ind w:firstLine="720"/>
        <w:jc w:val="both"/>
        <w:rPr>
          <w:rFonts w:ascii="Times New Roman" w:hAnsi="Times New Roman"/>
          <w:sz w:val="22"/>
        </w:rPr>
      </w:pPr>
      <w:r>
        <w:rPr>
          <w:rFonts w:ascii="Times New Roman" w:hAnsi="Times New Roman"/>
          <w:sz w:val="22"/>
        </w:rPr>
        <w:t>Valstybinė žemės ūkio paskirties žemė kaimo vietovėje Vyriausybės nustatyta tvarka išnuomojama ne aukciono būdu:</w:t>
      </w:r>
    </w:p>
    <w:p w:rsidR="00000000" w:rsidRDefault="00F90883">
      <w:pPr>
        <w:ind w:firstLine="720"/>
        <w:jc w:val="both"/>
        <w:rPr>
          <w:rFonts w:ascii="Times New Roman" w:hAnsi="Times New Roman"/>
          <w:sz w:val="22"/>
        </w:rPr>
      </w:pPr>
      <w:r>
        <w:rPr>
          <w:rFonts w:ascii="Times New Roman" w:hAnsi="Times New Roman"/>
          <w:sz w:val="22"/>
        </w:rPr>
        <w:t>1) fiziniams asmenims, įregistravusiems ūkininko ūkį Ūkininko ūkio įstatymo nustatyta tva</w:t>
      </w:r>
      <w:r>
        <w:rPr>
          <w:rFonts w:ascii="Times New Roman" w:hAnsi="Times New Roman"/>
          <w:sz w:val="22"/>
        </w:rPr>
        <w:t>rka arba turintiems Vyriausybės įgaliotos institucijos išduotą kvalifikacinį pasirengimo ūkininkauti pažymėjimą;</w:t>
      </w:r>
    </w:p>
    <w:p w:rsidR="00000000" w:rsidRDefault="00F90883">
      <w:pPr>
        <w:ind w:firstLine="720"/>
        <w:jc w:val="both"/>
        <w:rPr>
          <w:rFonts w:ascii="Times New Roman" w:hAnsi="Times New Roman"/>
          <w:sz w:val="22"/>
        </w:rPr>
      </w:pPr>
      <w:r>
        <w:rPr>
          <w:rFonts w:ascii="Times New Roman" w:hAnsi="Times New Roman"/>
          <w:sz w:val="22"/>
        </w:rPr>
        <w:t>2) juridiniams asmenims – žemės ūkio produkcijos gamintojams, kurių metinės įplaukos iš prekinės žemės ūkio produkcijos realizavimo sudaro daug</w:t>
      </w:r>
      <w:r>
        <w:rPr>
          <w:rFonts w:ascii="Times New Roman" w:hAnsi="Times New Roman"/>
          <w:sz w:val="22"/>
        </w:rPr>
        <w:t>iau kaip 50 procentų visų gaunamų pajamų.</w:t>
      </w:r>
    </w:p>
    <w:p w:rsidR="00000000" w:rsidRDefault="00F90883">
      <w:pPr>
        <w:jc w:val="both"/>
        <w:rPr>
          <w:rFonts w:ascii="Times New Roman" w:hAnsi="Times New Roman"/>
          <w:sz w:val="22"/>
        </w:rPr>
      </w:pPr>
      <w:r>
        <w:rPr>
          <w:rFonts w:ascii="Times New Roman" w:hAnsi="Times New Roman"/>
          <w:sz w:val="22"/>
        </w:rPr>
        <w:tab/>
        <w:t>Į žemės ūkio paskirties žemėnaudas įsiterpusių miškų priskyrimo miškų ūkio paskirties žemei ir šių miškų naudojimo tvarką nustato Lietuvos Respublikos Vyriausybė.</w:t>
      </w:r>
    </w:p>
    <w:p w:rsidR="00000000" w:rsidRDefault="00F90883">
      <w:pPr>
        <w:ind w:firstLine="720"/>
        <w:jc w:val="both"/>
        <w:rPr>
          <w:rFonts w:ascii="Times New Roman" w:hAnsi="Times New Roman"/>
          <w:sz w:val="22"/>
        </w:rPr>
      </w:pPr>
      <w:r>
        <w:rPr>
          <w:rFonts w:ascii="Times New Roman" w:hAnsi="Times New Roman"/>
          <w:sz w:val="22"/>
        </w:rPr>
        <w:t>Žemės reformos metu maksimalų žemės ūkio paskirtie</w:t>
      </w:r>
      <w:r>
        <w:rPr>
          <w:rFonts w:ascii="Times New Roman" w:hAnsi="Times New Roman"/>
          <w:sz w:val="22"/>
        </w:rPr>
        <w:t>s žemės plotą, kurį piliečiai gali įsigyti privatinėn nuosavybėn, nustato Lietuvos Respublikos žemės reformos įstatymas.</w:t>
      </w:r>
    </w:p>
    <w:p w:rsidR="00000000" w:rsidRDefault="00F90883">
      <w:pPr>
        <w:jc w:val="both"/>
        <w:rPr>
          <w:rFonts w:ascii="Times New Roman" w:hAnsi="Times New Roman"/>
          <w:sz w:val="22"/>
        </w:rPr>
      </w:pPr>
      <w:r>
        <w:rPr>
          <w:rFonts w:ascii="Times New Roman" w:hAnsi="Times New Roman"/>
          <w:sz w:val="22"/>
        </w:rPr>
        <w:tab/>
        <w:t>Žemės ūkio paskirties žemės, įsigyjamos arba išsinuomojamos kitai žemės ūkio veiklai, maksimalų plotą nustato Lietuvos Respublikos Vyr</w:t>
      </w:r>
      <w:r>
        <w:rPr>
          <w:rFonts w:ascii="Times New Roman" w:hAnsi="Times New Roman"/>
          <w:sz w:val="22"/>
        </w:rPr>
        <w:t>iausybė.</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63"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64" w:history="1">
        <w:r>
          <w:rPr>
            <w:rStyle w:val="Hyperlink"/>
            <w:rFonts w:ascii="Times New Roman" w:hAnsi="Times New Roman"/>
            <w:i/>
          </w:rPr>
          <w:t>VIII</w:t>
        </w:r>
        <w:r>
          <w:rPr>
            <w:rStyle w:val="Hyperlink"/>
            <w:rFonts w:ascii="Times New Roman" w:hAnsi="Times New Roman"/>
            <w:i/>
          </w:rPr>
          <w:t>-315</w:t>
        </w:r>
      </w:hyperlink>
      <w:r>
        <w:rPr>
          <w:rFonts w:ascii="Times New Roman" w:hAnsi="Times New Roman"/>
          <w:i/>
        </w:rPr>
        <w:t>, 97.06.26, Žin., 1997,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65"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pStyle w:val="PlainText"/>
        <w:rPr>
          <w:rFonts w:ascii="Times New Roman" w:hAnsi="Times New Roman"/>
          <w:i/>
        </w:rPr>
      </w:pPr>
      <w:r>
        <w:rPr>
          <w:rFonts w:ascii="Times New Roman" w:hAnsi="Times New Roman"/>
          <w:i/>
        </w:rPr>
        <w:t xml:space="preserve">Nr. </w:t>
      </w:r>
      <w:hyperlink r:id="rId66" w:history="1">
        <w:r>
          <w:rPr>
            <w:rStyle w:val="Hyperlink"/>
            <w:rFonts w:ascii="Times New Roman" w:hAnsi="Times New Roman"/>
            <w:i/>
          </w:rPr>
          <w:t>IX-1048</w:t>
        </w:r>
      </w:hyperlink>
      <w:r>
        <w:rPr>
          <w:rFonts w:ascii="Times New Roman" w:hAnsi="Times New Roman"/>
          <w:i/>
        </w:rPr>
        <w:t>, 2002-07-05, Žin., 2002, Nr. 74-3141 (2002-07-24)</w:t>
      </w: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36 straipsnis. Žemės ūkio įmonių naudojama žemė</w:t>
      </w:r>
    </w:p>
    <w:p w:rsidR="00000000" w:rsidRDefault="00F90883">
      <w:pPr>
        <w:ind w:firstLine="720"/>
        <w:jc w:val="both"/>
        <w:rPr>
          <w:rFonts w:ascii="Times New Roman" w:hAnsi="Times New Roman"/>
          <w:sz w:val="22"/>
        </w:rPr>
      </w:pPr>
      <w:r>
        <w:rPr>
          <w:rFonts w:ascii="Times New Roman" w:hAnsi="Times New Roman"/>
          <w:sz w:val="22"/>
        </w:rPr>
        <w:t>Žemės ūkio įmonės naudoja išsinuomotą valstybinę arba privačią žemę.</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67"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37 straipsnis. Ūkininko ūkio žemė</w:t>
      </w:r>
    </w:p>
    <w:p w:rsidR="00000000" w:rsidRDefault="00F90883">
      <w:pPr>
        <w:ind w:firstLine="720"/>
        <w:jc w:val="both"/>
        <w:rPr>
          <w:rFonts w:ascii="Times New Roman" w:hAnsi="Times New Roman"/>
          <w:sz w:val="22"/>
        </w:rPr>
      </w:pPr>
      <w:r>
        <w:rPr>
          <w:rFonts w:ascii="Times New Roman" w:hAnsi="Times New Roman"/>
          <w:sz w:val="22"/>
        </w:rPr>
        <w:t>Ūkininko ūkio žemės naudojimo sąlygas ir tvarką nustato Lietuvos Respublikos ūkininko ūkio įstatymas.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68"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69" w:history="1">
        <w:r>
          <w:rPr>
            <w:rStyle w:val="Hyperlink"/>
            <w:rFonts w:ascii="Times New Roman" w:hAnsi="Times New Roman"/>
            <w:i/>
          </w:rPr>
          <w:t>VIII-315</w:t>
        </w:r>
      </w:hyperlink>
      <w:r>
        <w:rPr>
          <w:rFonts w:ascii="Times New Roman" w:hAnsi="Times New Roman"/>
          <w:i/>
        </w:rPr>
        <w:t>, 97.06.26, Žin., 1997, Nr.66-1598 (97</w:t>
      </w:r>
      <w:r>
        <w:rPr>
          <w:rFonts w:ascii="Times New Roman" w:hAnsi="Times New Roman"/>
          <w:i/>
        </w:rPr>
        <w:t>.07.11)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70"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38 straipsnis. Kita žemės ūkio paskirties žemė</w:t>
      </w:r>
    </w:p>
    <w:p w:rsidR="00000000" w:rsidRDefault="00F90883">
      <w:pPr>
        <w:jc w:val="both"/>
        <w:rPr>
          <w:rFonts w:ascii="Times New Roman" w:hAnsi="Times New Roman"/>
          <w:sz w:val="22"/>
        </w:rPr>
      </w:pPr>
      <w:r>
        <w:rPr>
          <w:rFonts w:ascii="Times New Roman" w:hAnsi="Times New Roman"/>
          <w:sz w:val="22"/>
        </w:rPr>
        <w:tab/>
        <w:t>Žemės ūkio paskirties žemė, nustatyta tvarka nepriskirta ū</w:t>
      </w:r>
      <w:r>
        <w:rPr>
          <w:rFonts w:ascii="Times New Roman" w:hAnsi="Times New Roman"/>
          <w:sz w:val="22"/>
        </w:rPr>
        <w:t>kininko ūkiui arba neišnuomota žemės ūkio įmonėms, laikoma kita žemės ūkio paskirties žeme. Jos naudotojai gali būti:</w:t>
      </w:r>
    </w:p>
    <w:p w:rsidR="00000000" w:rsidRDefault="00F90883">
      <w:pPr>
        <w:jc w:val="both"/>
        <w:rPr>
          <w:rFonts w:ascii="Times New Roman" w:hAnsi="Times New Roman"/>
          <w:sz w:val="22"/>
        </w:rPr>
      </w:pPr>
      <w:r>
        <w:rPr>
          <w:rFonts w:ascii="Times New Roman" w:hAnsi="Times New Roman"/>
          <w:sz w:val="22"/>
        </w:rPr>
        <w:tab/>
        <w:t>1) asmenys, naudojantys žemės ūkio produkcijos gamybai įsigytus privatinėn nuosavybėn arba išsinuomotus privačius žemės ūkio paskirties ž</w:t>
      </w:r>
      <w:r>
        <w:rPr>
          <w:rFonts w:ascii="Times New Roman" w:hAnsi="Times New Roman"/>
          <w:sz w:val="22"/>
        </w:rPr>
        <w:t>emės sklypus;</w:t>
      </w:r>
    </w:p>
    <w:p w:rsidR="00000000" w:rsidRDefault="00F90883">
      <w:pPr>
        <w:jc w:val="both"/>
        <w:rPr>
          <w:rFonts w:ascii="Times New Roman" w:hAnsi="Times New Roman"/>
          <w:sz w:val="22"/>
        </w:rPr>
      </w:pPr>
      <w:r>
        <w:rPr>
          <w:rFonts w:ascii="Times New Roman" w:hAnsi="Times New Roman"/>
          <w:sz w:val="22"/>
        </w:rPr>
        <w:tab/>
        <w:t>2) asmenys, kuriems valstybinė žemė buvo suteikta asmeniniam ūkiui, tarnybinėms žemės daloms, sodininkystei ir daržininkystei;</w:t>
      </w:r>
    </w:p>
    <w:p w:rsidR="00000000" w:rsidRDefault="00F90883">
      <w:pPr>
        <w:jc w:val="both"/>
        <w:rPr>
          <w:rFonts w:ascii="Times New Roman" w:hAnsi="Times New Roman"/>
          <w:sz w:val="22"/>
        </w:rPr>
      </w:pPr>
      <w:r>
        <w:rPr>
          <w:rFonts w:ascii="Times New Roman" w:hAnsi="Times New Roman"/>
          <w:sz w:val="22"/>
        </w:rPr>
        <w:tab/>
        <w:t>3) mokslo ir mokymo įstaigos, miškų urėdijos, kitos šio įstatymo 22 straipsnyje nurodytos įstaigos ir organizacij</w:t>
      </w:r>
      <w:r>
        <w:rPr>
          <w:rFonts w:ascii="Times New Roman" w:hAnsi="Times New Roman"/>
          <w:sz w:val="22"/>
        </w:rPr>
        <w:t>os, kurios joms suteiktus valstybinės žemės sklypus naudoja žemės ūkio produkcijos gamybai;</w:t>
      </w:r>
    </w:p>
    <w:p w:rsidR="00000000" w:rsidRDefault="00F90883">
      <w:pPr>
        <w:jc w:val="both"/>
        <w:rPr>
          <w:rFonts w:ascii="Times New Roman" w:hAnsi="Times New Roman"/>
          <w:sz w:val="22"/>
        </w:rPr>
      </w:pPr>
      <w:r>
        <w:rPr>
          <w:rFonts w:ascii="Times New Roman" w:hAnsi="Times New Roman"/>
          <w:sz w:val="22"/>
        </w:rPr>
        <w:tab/>
        <w:t>4) kiti fiziniai ir juridiniai asmenys, išsinuomoję žemę iš laisvos valstybinės žemės fondo žemės ūkio produkcijos gamybai.</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 xml:space="preserve">39 straipsnis. Žemės ūkio paskirties </w:t>
      </w:r>
      <w:r>
        <w:rPr>
          <w:rFonts w:ascii="Times New Roman" w:hAnsi="Times New Roman"/>
          <w:b/>
          <w:sz w:val="22"/>
        </w:rPr>
        <w:t>žemės apsauga</w:t>
      </w:r>
    </w:p>
    <w:p w:rsidR="00000000" w:rsidRDefault="00F90883">
      <w:pPr>
        <w:jc w:val="both"/>
        <w:rPr>
          <w:rFonts w:ascii="Times New Roman" w:hAnsi="Times New Roman"/>
          <w:sz w:val="22"/>
        </w:rPr>
      </w:pPr>
      <w:r>
        <w:rPr>
          <w:rFonts w:ascii="Times New Roman" w:hAnsi="Times New Roman"/>
          <w:sz w:val="22"/>
        </w:rPr>
        <w:tab/>
        <w:t>Valstybinės žemės plotai, kuriuose yra žemės ūkio naudmenos arba kitos žemės naudmenos, pagal savo dirvožemių savybes tinkamos paversti žemės ūkio naudmenomis, parduodami, suteikiami naudotis arba išnuomojami pirmiausia žemės ūkio veiklai.</w:t>
      </w:r>
    </w:p>
    <w:p w:rsidR="00000000" w:rsidRDefault="00F90883">
      <w:pPr>
        <w:jc w:val="both"/>
        <w:rPr>
          <w:rFonts w:ascii="Times New Roman" w:hAnsi="Times New Roman"/>
          <w:sz w:val="22"/>
        </w:rPr>
      </w:pPr>
      <w:r>
        <w:rPr>
          <w:rFonts w:ascii="Times New Roman" w:hAnsi="Times New Roman"/>
          <w:sz w:val="22"/>
        </w:rPr>
        <w:tab/>
      </w:r>
      <w:r>
        <w:rPr>
          <w:rFonts w:ascii="Times New Roman" w:hAnsi="Times New Roman"/>
          <w:sz w:val="22"/>
        </w:rPr>
        <w:t>Naudojant privačią ir valstybinę žemės ūkio paskirties žemę, žemės ūkio naudmenos turi būti saugomos nuo dirvožemių alinimo, vėjo ir vandens erozijos, apaugimo krūmais ir mišku, supelkėjimo ar kitokio ūkinių savybių pablogėjimo. Vykdant statybas ar eksploa</w:t>
      </w:r>
      <w:r>
        <w:rPr>
          <w:rFonts w:ascii="Times New Roman" w:hAnsi="Times New Roman"/>
          <w:sz w:val="22"/>
        </w:rPr>
        <w:t>tuojant gamtos išteklius, derlingasis dirvožemio sluoksnis neturi būti sunaikintas, bet panaudotas žemės ūkio naudmenoms gerinti, o pažeistos žemės turi būti rekultivuotos.</w:t>
      </w:r>
    </w:p>
    <w:p w:rsidR="00000000" w:rsidRDefault="00F90883">
      <w:pPr>
        <w:ind w:firstLine="720"/>
        <w:jc w:val="both"/>
        <w:rPr>
          <w:rFonts w:ascii="Times New Roman" w:hAnsi="Times New Roman"/>
          <w:sz w:val="22"/>
        </w:rPr>
      </w:pPr>
      <w:r>
        <w:rPr>
          <w:rFonts w:ascii="Times New Roman" w:hAnsi="Times New Roman"/>
          <w:sz w:val="22"/>
        </w:rPr>
        <w:t>Valstybinė žemės ūkio paskirties žemė gali būti perleidžiama arba perduodama</w:t>
      </w:r>
      <w:r>
        <w:rPr>
          <w:rFonts w:ascii="Times New Roman" w:hAnsi="Times New Roman"/>
          <w:b/>
          <w:sz w:val="22"/>
        </w:rPr>
        <w:t xml:space="preserve"> </w:t>
      </w:r>
      <w:r>
        <w:rPr>
          <w:rFonts w:ascii="Times New Roman" w:hAnsi="Times New Roman"/>
          <w:sz w:val="22"/>
        </w:rPr>
        <w:t>naudot</w:t>
      </w:r>
      <w:r>
        <w:rPr>
          <w:rFonts w:ascii="Times New Roman" w:hAnsi="Times New Roman"/>
          <w:sz w:val="22"/>
        </w:rPr>
        <w:t>i kitai paskirčiai tik pagal nustatyta tvarka parengtus žemėtvarkos projektus ar kitus Teritorijų planavimo įstatymo nustatytus</w:t>
      </w:r>
      <w:r>
        <w:rPr>
          <w:rFonts w:ascii="Times New Roman" w:hAnsi="Times New Roman"/>
          <w:b/>
          <w:sz w:val="22"/>
        </w:rPr>
        <w:t xml:space="preserve"> </w:t>
      </w:r>
      <w:r>
        <w:rPr>
          <w:rFonts w:ascii="Times New Roman" w:hAnsi="Times New Roman"/>
          <w:sz w:val="22"/>
        </w:rPr>
        <w:t>teritorijų planavimo dokumentus.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1"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72"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center"/>
        <w:rPr>
          <w:rFonts w:ascii="Times New Roman" w:hAnsi="Times New Roman"/>
          <w:sz w:val="22"/>
        </w:rPr>
      </w:pPr>
      <w:r>
        <w:rPr>
          <w:rFonts w:ascii="Times New Roman" w:hAnsi="Times New Roman"/>
          <w:sz w:val="22"/>
        </w:rPr>
        <w:t>VI. MIŠKŲ ŪKIO PASKIRTIES ŽEMĖ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40 straipsnis. Mi</w:t>
      </w:r>
      <w:r>
        <w:rPr>
          <w:rFonts w:ascii="Times New Roman" w:hAnsi="Times New Roman"/>
          <w:b/>
          <w:sz w:val="22"/>
        </w:rPr>
        <w:t>škų ūkio paskirties žemė</w:t>
      </w:r>
    </w:p>
    <w:p w:rsidR="00000000" w:rsidRDefault="00F90883">
      <w:pPr>
        <w:jc w:val="both"/>
        <w:rPr>
          <w:rFonts w:ascii="Times New Roman" w:hAnsi="Times New Roman"/>
          <w:sz w:val="22"/>
        </w:rPr>
      </w:pPr>
      <w:r>
        <w:rPr>
          <w:rFonts w:ascii="Times New Roman" w:hAnsi="Times New Roman"/>
          <w:sz w:val="22"/>
        </w:rPr>
        <w:tab/>
        <w:t>Miškų ūkio paskirties žemę sudaro:</w:t>
      </w:r>
    </w:p>
    <w:p w:rsidR="00000000" w:rsidRDefault="00F90883">
      <w:pPr>
        <w:jc w:val="both"/>
        <w:rPr>
          <w:rFonts w:ascii="Times New Roman" w:hAnsi="Times New Roman"/>
          <w:sz w:val="22"/>
        </w:rPr>
      </w:pPr>
      <w:r>
        <w:rPr>
          <w:rFonts w:ascii="Times New Roman" w:hAnsi="Times New Roman"/>
          <w:sz w:val="22"/>
        </w:rPr>
        <w:tab/>
        <w:t>1) mišku apaugusi žemė, išskyrus rezervatų miškus;</w:t>
      </w:r>
    </w:p>
    <w:p w:rsidR="00000000" w:rsidRDefault="00F90883">
      <w:pPr>
        <w:jc w:val="both"/>
        <w:rPr>
          <w:rFonts w:ascii="Times New Roman" w:hAnsi="Times New Roman"/>
          <w:sz w:val="22"/>
        </w:rPr>
      </w:pPr>
      <w:r>
        <w:rPr>
          <w:rFonts w:ascii="Times New Roman" w:hAnsi="Times New Roman"/>
          <w:sz w:val="22"/>
        </w:rPr>
        <w:tab/>
        <w:t>2) kita miško žemė: neatžėlusios biržės, degimai, retmės, laukymės, dykynės, kvartalų ir priešgaisrinės linijos, proskiebiai;</w:t>
      </w:r>
    </w:p>
    <w:p w:rsidR="00000000" w:rsidRDefault="00F90883">
      <w:pPr>
        <w:jc w:val="both"/>
        <w:rPr>
          <w:rFonts w:ascii="Times New Roman" w:hAnsi="Times New Roman"/>
          <w:sz w:val="22"/>
        </w:rPr>
      </w:pPr>
      <w:r>
        <w:rPr>
          <w:rFonts w:ascii="Times New Roman" w:hAnsi="Times New Roman"/>
          <w:sz w:val="22"/>
        </w:rPr>
        <w:tab/>
        <w:t xml:space="preserve">3) žemė, kurią </w:t>
      </w:r>
      <w:r>
        <w:rPr>
          <w:rFonts w:ascii="Times New Roman" w:hAnsi="Times New Roman"/>
          <w:sz w:val="22"/>
        </w:rPr>
        <w:t>užima miško keliai, medienos sandėliai ir kiti miškų ūkio poreikiams naudojami pastatai bei įrenginiai;</w:t>
      </w:r>
    </w:p>
    <w:p w:rsidR="00000000" w:rsidRDefault="00F90883">
      <w:pPr>
        <w:jc w:val="both"/>
        <w:rPr>
          <w:rFonts w:ascii="Times New Roman" w:hAnsi="Times New Roman"/>
          <w:sz w:val="22"/>
        </w:rPr>
      </w:pPr>
      <w:r>
        <w:rPr>
          <w:rFonts w:ascii="Times New Roman" w:hAnsi="Times New Roman"/>
          <w:sz w:val="22"/>
        </w:rPr>
        <w:tab/>
        <w:t>4) žemė, skirta miškui įveisti;</w:t>
      </w:r>
    </w:p>
    <w:p w:rsidR="00000000" w:rsidRDefault="00F90883">
      <w:pPr>
        <w:jc w:val="both"/>
        <w:rPr>
          <w:rFonts w:ascii="Times New Roman" w:hAnsi="Times New Roman"/>
          <w:sz w:val="22"/>
        </w:rPr>
      </w:pPr>
      <w:r>
        <w:rPr>
          <w:rFonts w:ascii="Times New Roman" w:hAnsi="Times New Roman"/>
          <w:sz w:val="22"/>
        </w:rPr>
        <w:tab/>
        <w:t>5) žvėrių pašarų aikštelės, miškuose įsiterpusios kitos žemės naudmenos.</w:t>
      </w:r>
    </w:p>
    <w:p w:rsidR="00000000" w:rsidRDefault="00F90883">
      <w:pPr>
        <w:jc w:val="both"/>
        <w:rPr>
          <w:rFonts w:ascii="Times New Roman" w:hAnsi="Times New Roman"/>
          <w:sz w:val="22"/>
        </w:rPr>
      </w:pPr>
      <w:r>
        <w:rPr>
          <w:rFonts w:ascii="Times New Roman" w:hAnsi="Times New Roman"/>
          <w:sz w:val="22"/>
        </w:rPr>
        <w:tab/>
        <w:t xml:space="preserve">Miškų ūkio paskirties žemėje miškų atkūrimą </w:t>
      </w:r>
      <w:r>
        <w:rPr>
          <w:rFonts w:ascii="Times New Roman" w:hAnsi="Times New Roman"/>
          <w:sz w:val="22"/>
        </w:rPr>
        <w:t>ir apsaugą reguliuoja Miškų įstatymas.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73"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ind w:left="2430" w:hanging="1710"/>
        <w:jc w:val="both"/>
        <w:rPr>
          <w:rFonts w:ascii="Times New Roman" w:hAnsi="Times New Roman"/>
          <w:b/>
          <w:sz w:val="22"/>
        </w:rPr>
      </w:pPr>
      <w:r>
        <w:rPr>
          <w:rFonts w:ascii="Times New Roman" w:hAnsi="Times New Roman"/>
          <w:b/>
          <w:sz w:val="22"/>
        </w:rPr>
        <w:t>41 straipsnis. Miškų ūkio paskirties žemės savininkai</w:t>
      </w:r>
      <w:r>
        <w:rPr>
          <w:rFonts w:ascii="Times New Roman" w:hAnsi="Times New Roman"/>
          <w:b/>
          <w:sz w:val="22"/>
        </w:rPr>
        <w:t>, valdytojai ir kiti naudotojai</w:t>
      </w:r>
    </w:p>
    <w:p w:rsidR="00000000" w:rsidRDefault="00F90883">
      <w:pPr>
        <w:ind w:firstLine="720"/>
        <w:jc w:val="both"/>
        <w:rPr>
          <w:rFonts w:ascii="Times New Roman" w:hAnsi="Times New Roman"/>
          <w:sz w:val="22"/>
        </w:rPr>
      </w:pPr>
      <w:r>
        <w:rPr>
          <w:rFonts w:ascii="Times New Roman" w:hAnsi="Times New Roman"/>
          <w:sz w:val="22"/>
        </w:rPr>
        <w:t>Miškų ūkio paskirties žemės savininkai yra valstybė ar piliečiai, privatinėn nuosavybėn susigrąžinę turėtą mišką ar mišku apaugusią žemę arba žemės reformos metu gavę mišką nuosavybėn neatlygintinai, arba pirkę mišką ar mišk</w:t>
      </w:r>
      <w:r>
        <w:rPr>
          <w:rFonts w:ascii="Times New Roman" w:hAnsi="Times New Roman"/>
          <w:sz w:val="22"/>
        </w:rPr>
        <w:t>o žemę, taip pat įsigiję nuosavybėn mišką kitais įstatymų nustatytais pagrindais.</w:t>
      </w:r>
    </w:p>
    <w:p w:rsidR="00000000" w:rsidRDefault="00F90883">
      <w:pPr>
        <w:ind w:firstLine="720"/>
        <w:jc w:val="both"/>
        <w:rPr>
          <w:rFonts w:ascii="Times New Roman" w:hAnsi="Times New Roman"/>
          <w:sz w:val="22"/>
        </w:rPr>
      </w:pPr>
      <w:r>
        <w:rPr>
          <w:rFonts w:ascii="Times New Roman" w:hAnsi="Times New Roman"/>
          <w:sz w:val="22"/>
        </w:rPr>
        <w:t xml:space="preserve">Valstybinės miškų ūkio paskirties žemės valdytojai yra miškų urėdijos ir valstybiniai parkai. Krašto apsaugai ir valstybės sienos apsaugai reikalingos valstybinės miškų ūkio </w:t>
      </w:r>
      <w:r>
        <w:rPr>
          <w:rFonts w:ascii="Times New Roman" w:hAnsi="Times New Roman"/>
          <w:sz w:val="22"/>
        </w:rPr>
        <w:t>paskirties žemės valdymo teisė taip pat gali būti suteikiama Krašto apsaugos ir Vidaus reikalų ministerijoms.</w:t>
      </w:r>
    </w:p>
    <w:p w:rsidR="00000000" w:rsidRDefault="00F90883">
      <w:pPr>
        <w:ind w:firstLine="720"/>
        <w:jc w:val="both"/>
        <w:rPr>
          <w:rFonts w:ascii="Times New Roman" w:hAnsi="Times New Roman"/>
          <w:sz w:val="22"/>
        </w:rPr>
      </w:pPr>
      <w:r>
        <w:rPr>
          <w:rFonts w:ascii="Times New Roman" w:hAnsi="Times New Roman"/>
          <w:sz w:val="22"/>
        </w:rPr>
        <w:t>Miškų urėdijos ir valstybiniai parkai valdo ir naudoja valstybinių miškų išteklius, įskaitant ir miškų išteklius Krašto apsaugos ir Vidaus reikalų</w:t>
      </w:r>
      <w:r>
        <w:rPr>
          <w:rFonts w:ascii="Times New Roman" w:hAnsi="Times New Roman"/>
          <w:sz w:val="22"/>
        </w:rPr>
        <w:t xml:space="preserve"> ministerijoms suteiktoje valdyti miškų ūkio paskirties žemėje, įgyvendina valstybinių miškų atkūrimo, priežiūros ir apsaugos priemones. </w:t>
      </w:r>
    </w:p>
    <w:p w:rsidR="00000000" w:rsidRDefault="00F90883">
      <w:pPr>
        <w:ind w:firstLine="720"/>
        <w:jc w:val="both"/>
        <w:rPr>
          <w:rFonts w:ascii="Times New Roman" w:hAnsi="Times New Roman"/>
          <w:sz w:val="22"/>
        </w:rPr>
      </w:pPr>
      <w:r>
        <w:rPr>
          <w:rFonts w:ascii="Times New Roman" w:hAnsi="Times New Roman"/>
          <w:sz w:val="22"/>
        </w:rPr>
        <w:t>Miškų ūkio paskirties žemėje miškų atkūrimą ir apsaugą nustato Miškų įstatymas.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4"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75" w:history="1">
        <w:r>
          <w:rPr>
            <w:rStyle w:val="Hyperlink"/>
            <w:rFonts w:ascii="Times New Roman" w:hAnsi="Times New Roman"/>
            <w:i/>
          </w:rPr>
          <w:t>VIII-1664</w:t>
        </w:r>
      </w:hyperlink>
      <w:r>
        <w:rPr>
          <w:rFonts w:ascii="Times New Roman" w:hAnsi="Times New Roman"/>
          <w:i/>
          <w:snapToGrid w:val="0"/>
          <w:lang w:eastAsia="en-US"/>
        </w:rPr>
        <w:t>, 00.05.04, Žin., 2000, Nr.42-1191 (00.0</w:t>
      </w:r>
      <w:r>
        <w:rPr>
          <w:rFonts w:ascii="Times New Roman" w:hAnsi="Times New Roman"/>
          <w:i/>
          <w:snapToGrid w:val="0"/>
          <w:lang w:eastAsia="en-US"/>
        </w:rPr>
        <w:t>5.24)</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VII. KONSERVACINĖS PASKIRTIES ŽEMĖ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42 straipsnis. Konservacinės paskirties žemė</w:t>
      </w:r>
    </w:p>
    <w:p w:rsidR="00000000" w:rsidRDefault="00F90883">
      <w:pPr>
        <w:jc w:val="both"/>
        <w:rPr>
          <w:rFonts w:ascii="Times New Roman" w:hAnsi="Times New Roman"/>
          <w:sz w:val="22"/>
        </w:rPr>
      </w:pPr>
      <w:r>
        <w:rPr>
          <w:rFonts w:ascii="Times New Roman" w:hAnsi="Times New Roman"/>
          <w:sz w:val="22"/>
        </w:rPr>
        <w:tab/>
        <w:t>Konservacinės paskirties žemę sudaro žemė, nustatyta tvarka suteikta arba priskirta:</w:t>
      </w:r>
    </w:p>
    <w:p w:rsidR="00000000" w:rsidRDefault="00F90883">
      <w:pPr>
        <w:jc w:val="both"/>
        <w:rPr>
          <w:rFonts w:ascii="Times New Roman" w:hAnsi="Times New Roman"/>
          <w:sz w:val="22"/>
        </w:rPr>
      </w:pPr>
      <w:r>
        <w:rPr>
          <w:rFonts w:ascii="Times New Roman" w:hAnsi="Times New Roman"/>
          <w:sz w:val="22"/>
        </w:rPr>
        <w:tab/>
        <w:t>1) valstybiniams rezervatams;</w:t>
      </w:r>
    </w:p>
    <w:p w:rsidR="00000000" w:rsidRDefault="00F90883">
      <w:pPr>
        <w:jc w:val="both"/>
        <w:rPr>
          <w:rFonts w:ascii="Times New Roman" w:hAnsi="Times New Roman"/>
          <w:sz w:val="22"/>
        </w:rPr>
      </w:pPr>
      <w:r>
        <w:rPr>
          <w:rFonts w:ascii="Times New Roman" w:hAnsi="Times New Roman"/>
          <w:sz w:val="22"/>
        </w:rPr>
        <w:tab/>
        <w:t>2) gamtos, istorijos, archeologijos ir kultūros p</w:t>
      </w:r>
      <w:r>
        <w:rPr>
          <w:rFonts w:ascii="Times New Roman" w:hAnsi="Times New Roman"/>
          <w:sz w:val="22"/>
        </w:rPr>
        <w:t>aminklų teritorijoms;</w:t>
      </w:r>
    </w:p>
    <w:p w:rsidR="00000000" w:rsidRDefault="00F90883">
      <w:pPr>
        <w:jc w:val="both"/>
        <w:rPr>
          <w:rFonts w:ascii="Times New Roman" w:hAnsi="Times New Roman"/>
          <w:sz w:val="22"/>
        </w:rPr>
      </w:pPr>
      <w:r>
        <w:rPr>
          <w:rFonts w:ascii="Times New Roman" w:hAnsi="Times New Roman"/>
          <w:sz w:val="22"/>
        </w:rPr>
        <w:tab/>
        <w:t>3) valstybinių nacionalinių ir regioninių parkų bei monitoringo teritorijų rezervatams ir rezervatinėms apyrubėms;</w:t>
      </w:r>
    </w:p>
    <w:p w:rsidR="00000000" w:rsidRDefault="00F90883">
      <w:pPr>
        <w:jc w:val="both"/>
        <w:rPr>
          <w:rFonts w:ascii="Times New Roman" w:hAnsi="Times New Roman"/>
          <w:sz w:val="22"/>
        </w:rPr>
      </w:pPr>
      <w:r>
        <w:rPr>
          <w:rFonts w:ascii="Times New Roman" w:hAnsi="Times New Roman"/>
          <w:sz w:val="22"/>
        </w:rPr>
        <w:tab/>
        <w:t>4) kitiems gamtos objektams, kuriuose draudžiama ūkinė veikla, nesusijusi su šių objektų ir jų užimtų teritorijų spec</w:t>
      </w:r>
      <w:r>
        <w:rPr>
          <w:rFonts w:ascii="Times New Roman" w:hAnsi="Times New Roman"/>
          <w:sz w:val="22"/>
        </w:rPr>
        <w:t>ialia priežiūra, tvarkymu ir apsauga.</w:t>
      </w:r>
    </w:p>
    <w:p w:rsidR="00000000" w:rsidRDefault="00F90883">
      <w:pPr>
        <w:jc w:val="both"/>
        <w:rPr>
          <w:rFonts w:ascii="Times New Roman" w:hAnsi="Times New Roman"/>
          <w:sz w:val="22"/>
        </w:rPr>
      </w:pPr>
      <w:r>
        <w:rPr>
          <w:rFonts w:ascii="Times New Roman" w:hAnsi="Times New Roman"/>
          <w:sz w:val="22"/>
        </w:rPr>
        <w:tab/>
        <w:t>Konservacinės paskirties žemės naudojimo tvarką ir apsaugą reglamentuoja Aplinkos apsaugos įstatymas, kiti įstatymai ir poįstatyminiai aktai.</w:t>
      </w:r>
    </w:p>
    <w:p w:rsidR="00000000" w:rsidRDefault="00F90883">
      <w:pPr>
        <w:jc w:val="both"/>
        <w:rPr>
          <w:rFonts w:ascii="Times New Roman" w:hAnsi="Times New Roman"/>
          <w:sz w:val="22"/>
        </w:rPr>
      </w:pPr>
      <w:r>
        <w:rPr>
          <w:rFonts w:ascii="Times New Roman" w:hAnsi="Times New Roman"/>
          <w:sz w:val="22"/>
        </w:rPr>
        <w:tab/>
        <w:t>Papildoma tikslinė konservacinė paskirtis Lietuvos Respublikos Vyriausybės</w:t>
      </w:r>
      <w:r>
        <w:rPr>
          <w:rFonts w:ascii="Times New Roman" w:hAnsi="Times New Roman"/>
          <w:sz w:val="22"/>
        </w:rPr>
        <w:t xml:space="preserve"> nustatyta tvarka gali būti nustatoma ir kitų kategorijų žemėse.</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6" w:history="1">
        <w:r>
          <w:rPr>
            <w:rStyle w:val="Hyperlink"/>
            <w:rFonts w:ascii="Times New Roman" w:hAnsi="Times New Roman"/>
            <w:i/>
          </w:rPr>
          <w:t>I-939</w:t>
        </w:r>
      </w:hyperlink>
      <w:r>
        <w:rPr>
          <w:rFonts w:ascii="Times New Roman" w:hAnsi="Times New Roman"/>
          <w:i/>
        </w:rPr>
        <w:t>, 95.06.13, Žin., 1995, Nr. 53-1294 (95.06.28)</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VIII. KITOS PASKIRTIES ŽEMĖ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w:t>
      </w:r>
      <w:r>
        <w:rPr>
          <w:rFonts w:ascii="Times New Roman" w:hAnsi="Times New Roman"/>
          <w:b/>
          <w:sz w:val="22"/>
        </w:rPr>
        <w:t>3 straipsnis. Kitos paskirties žemė</w:t>
      </w:r>
    </w:p>
    <w:p w:rsidR="00000000" w:rsidRDefault="00F90883">
      <w:pPr>
        <w:jc w:val="both"/>
        <w:rPr>
          <w:rFonts w:ascii="Times New Roman" w:hAnsi="Times New Roman"/>
          <w:sz w:val="22"/>
        </w:rPr>
      </w:pPr>
      <w:r>
        <w:rPr>
          <w:rFonts w:ascii="Times New Roman" w:hAnsi="Times New Roman"/>
          <w:sz w:val="22"/>
        </w:rPr>
        <w:tab/>
        <w:t>Kitos paskirties žemę sudaro žemės sklypai, nustatyta tvarka piliečių įsigyti privatinėn nuosavybėn, taip pat suteikti naudotis arba išnuomoti:</w:t>
      </w:r>
    </w:p>
    <w:p w:rsidR="00000000" w:rsidRDefault="00F90883">
      <w:pPr>
        <w:jc w:val="both"/>
        <w:rPr>
          <w:rFonts w:ascii="Times New Roman" w:hAnsi="Times New Roman"/>
          <w:sz w:val="22"/>
        </w:rPr>
      </w:pPr>
      <w:r>
        <w:rPr>
          <w:rFonts w:ascii="Times New Roman" w:hAnsi="Times New Roman"/>
          <w:sz w:val="22"/>
        </w:rPr>
        <w:tab/>
        <w:t>1) privačioms namų valdoms išdėstyti;</w:t>
      </w:r>
    </w:p>
    <w:p w:rsidR="00000000" w:rsidRDefault="00F90883">
      <w:pPr>
        <w:jc w:val="both"/>
        <w:rPr>
          <w:rFonts w:ascii="Times New Roman" w:hAnsi="Times New Roman"/>
          <w:sz w:val="22"/>
        </w:rPr>
      </w:pPr>
      <w:r>
        <w:rPr>
          <w:rFonts w:ascii="Times New Roman" w:hAnsi="Times New Roman"/>
          <w:sz w:val="22"/>
        </w:rPr>
        <w:tab/>
        <w:t>2) įvairios paskirties gyvenamiesie</w:t>
      </w:r>
      <w:r>
        <w:rPr>
          <w:rFonts w:ascii="Times New Roman" w:hAnsi="Times New Roman"/>
          <w:sz w:val="22"/>
        </w:rPr>
        <w:t>ms, socialiniams ir pramoniniams objektams statyti ir eksploatuoti;</w:t>
      </w:r>
    </w:p>
    <w:p w:rsidR="00000000" w:rsidRDefault="00F90883">
      <w:pPr>
        <w:jc w:val="both"/>
        <w:rPr>
          <w:rFonts w:ascii="Times New Roman" w:hAnsi="Times New Roman"/>
          <w:sz w:val="22"/>
        </w:rPr>
      </w:pPr>
      <w:r>
        <w:rPr>
          <w:rFonts w:ascii="Times New Roman" w:hAnsi="Times New Roman"/>
          <w:sz w:val="22"/>
        </w:rPr>
        <w:tab/>
        <w:t>3) transporto, ryšių ir kitoms komunikacijoms;</w:t>
      </w:r>
    </w:p>
    <w:p w:rsidR="00000000" w:rsidRDefault="00F90883">
      <w:pPr>
        <w:jc w:val="both"/>
        <w:rPr>
          <w:rFonts w:ascii="Times New Roman" w:hAnsi="Times New Roman"/>
          <w:sz w:val="22"/>
        </w:rPr>
      </w:pPr>
      <w:r>
        <w:rPr>
          <w:rFonts w:ascii="Times New Roman" w:hAnsi="Times New Roman"/>
          <w:sz w:val="22"/>
        </w:rPr>
        <w:tab/>
        <w:t>4) naudingosioms iškasenoms, durpynams ir požeminiam vandeniui eksploatuoti;</w:t>
      </w:r>
    </w:p>
    <w:p w:rsidR="00000000" w:rsidRDefault="00F90883">
      <w:pPr>
        <w:jc w:val="both"/>
        <w:rPr>
          <w:rFonts w:ascii="Times New Roman" w:hAnsi="Times New Roman"/>
          <w:sz w:val="22"/>
        </w:rPr>
      </w:pPr>
      <w:r>
        <w:rPr>
          <w:rFonts w:ascii="Times New Roman" w:hAnsi="Times New Roman"/>
          <w:sz w:val="22"/>
        </w:rPr>
        <w:tab/>
        <w:t>5) krašto apsaugos tikslams;</w:t>
      </w:r>
    </w:p>
    <w:p w:rsidR="00000000" w:rsidRDefault="00F90883">
      <w:pPr>
        <w:jc w:val="both"/>
        <w:rPr>
          <w:rFonts w:ascii="Times New Roman" w:hAnsi="Times New Roman"/>
          <w:sz w:val="22"/>
        </w:rPr>
      </w:pPr>
      <w:r>
        <w:rPr>
          <w:rFonts w:ascii="Times New Roman" w:hAnsi="Times New Roman"/>
          <w:sz w:val="22"/>
        </w:rPr>
        <w:tab/>
        <w:t>6) rekreacijai;</w:t>
      </w:r>
    </w:p>
    <w:p w:rsidR="00000000" w:rsidRDefault="00F90883">
      <w:pPr>
        <w:jc w:val="both"/>
        <w:rPr>
          <w:rFonts w:ascii="Times New Roman" w:hAnsi="Times New Roman"/>
          <w:sz w:val="22"/>
        </w:rPr>
      </w:pPr>
      <w:r>
        <w:rPr>
          <w:rFonts w:ascii="Times New Roman" w:hAnsi="Times New Roman"/>
          <w:sz w:val="22"/>
        </w:rPr>
        <w:tab/>
        <w:t>7) miestų, mie</w:t>
      </w:r>
      <w:r>
        <w:rPr>
          <w:rFonts w:ascii="Times New Roman" w:hAnsi="Times New Roman"/>
          <w:sz w:val="22"/>
        </w:rPr>
        <w:t>stelių ir kaimų bendram (viešam) naudojimui bei kitiems savivaldybių poreikiams;</w:t>
      </w:r>
    </w:p>
    <w:p w:rsidR="00000000" w:rsidRDefault="00F90883">
      <w:pPr>
        <w:jc w:val="both"/>
        <w:rPr>
          <w:rFonts w:ascii="Times New Roman" w:hAnsi="Times New Roman"/>
          <w:sz w:val="22"/>
        </w:rPr>
      </w:pPr>
      <w:r>
        <w:rPr>
          <w:rFonts w:ascii="Times New Roman" w:hAnsi="Times New Roman"/>
          <w:sz w:val="22"/>
        </w:rPr>
        <w:tab/>
        <w:t>8) kitai ne žemės ūkio ir ne miškų ūkio veiklai.</w:t>
      </w:r>
    </w:p>
    <w:p w:rsidR="00000000" w:rsidRDefault="00F90883">
      <w:pPr>
        <w:jc w:val="both"/>
        <w:rPr>
          <w:rFonts w:ascii="Times New Roman" w:hAnsi="Times New Roman"/>
          <w:sz w:val="22"/>
        </w:rPr>
      </w:pPr>
      <w:r>
        <w:rPr>
          <w:rFonts w:ascii="Times New Roman" w:hAnsi="Times New Roman"/>
          <w:sz w:val="22"/>
        </w:rPr>
        <w:tab/>
        <w:t>Valstybinės žemės ploto poreikis kitos paskirties žemės naudotojams nustatomas pagal Lietuvos Respublikos Vyriausybės ir min</w:t>
      </w:r>
      <w:r>
        <w:rPr>
          <w:rFonts w:ascii="Times New Roman" w:hAnsi="Times New Roman"/>
          <w:sz w:val="22"/>
        </w:rPr>
        <w:t>isterijų bei valstybinių tarnybų patvirtintus normatyvus.</w:t>
      </w:r>
    </w:p>
    <w:p w:rsidR="00000000" w:rsidRDefault="00F90883">
      <w:pPr>
        <w:jc w:val="both"/>
        <w:rPr>
          <w:rFonts w:ascii="Times New Roman" w:hAnsi="Times New Roman"/>
          <w:sz w:val="22"/>
        </w:rPr>
      </w:pPr>
      <w:r>
        <w:rPr>
          <w:rFonts w:ascii="Times New Roman" w:hAnsi="Times New Roman"/>
          <w:sz w:val="22"/>
        </w:rPr>
        <w:tab/>
        <w:t xml:space="preserve">Įstatymų ir Lietuvos Respublikos Vyriausybės nutarimų numatytais atvejais žemė kitai paskirčiai perleidžiama, suteikiama naudotis ar išnuomojama pagal susitarimą tik parengus teritorinio planavimo </w:t>
      </w:r>
      <w:r>
        <w:rPr>
          <w:rFonts w:ascii="Times New Roman" w:hAnsi="Times New Roman"/>
          <w:sz w:val="22"/>
        </w:rPr>
        <w:t>dokumentus ir žemėtvarkos (žemės skyrimo) projektus.</w:t>
      </w:r>
    </w:p>
    <w:p w:rsidR="00000000" w:rsidRDefault="00F90883">
      <w:pPr>
        <w:jc w:val="both"/>
        <w:rPr>
          <w:rFonts w:ascii="Times New Roman" w:hAnsi="Times New Roman"/>
          <w:sz w:val="22"/>
        </w:rPr>
      </w:pPr>
      <w:r>
        <w:rPr>
          <w:rFonts w:ascii="Times New Roman" w:hAnsi="Times New Roman"/>
          <w:sz w:val="22"/>
        </w:rPr>
        <w:tab/>
        <w:t>Kitos paskirties žemė tvarkoma nepažeidžiant nustatyta tvarka patvirtintų statybos arba suplanavimo projektų.</w:t>
      </w:r>
    </w:p>
    <w:p w:rsidR="00000000" w:rsidRDefault="00F90883">
      <w:pPr>
        <w:jc w:val="both"/>
        <w:rPr>
          <w:rFonts w:ascii="Times New Roman" w:hAnsi="Times New Roman"/>
          <w:sz w:val="22"/>
        </w:rPr>
      </w:pPr>
      <w:r>
        <w:rPr>
          <w:rFonts w:ascii="Times New Roman" w:hAnsi="Times New Roman"/>
          <w:sz w:val="22"/>
        </w:rPr>
        <w:tab/>
        <w:t>Kitos paskirties žemėje esančios žemės ūkio naudmenos iki jų panaudojimo pagal pagrindinę s</w:t>
      </w:r>
      <w:r>
        <w:rPr>
          <w:rFonts w:ascii="Times New Roman" w:hAnsi="Times New Roman"/>
          <w:sz w:val="22"/>
        </w:rPr>
        <w:t>pecialią paskirtį turi būti naudojamos žemės ūkio produkcijos gamybai.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7"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 xml:space="preserve">IX. VALSTYBINIO VANDENŲ </w:t>
      </w:r>
      <w:r>
        <w:rPr>
          <w:rFonts w:ascii="Times New Roman" w:hAnsi="Times New Roman"/>
          <w:sz w:val="22"/>
        </w:rPr>
        <w:t>FONDO ŽEMĖ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44 straipsnis. Valstybinio vandenų fondo žemė</w:t>
      </w:r>
    </w:p>
    <w:p w:rsidR="00000000" w:rsidRDefault="00F90883">
      <w:pPr>
        <w:ind w:firstLine="720"/>
        <w:jc w:val="both"/>
        <w:rPr>
          <w:rFonts w:ascii="Times New Roman" w:hAnsi="Times New Roman"/>
          <w:sz w:val="22"/>
        </w:rPr>
      </w:pPr>
      <w:r>
        <w:rPr>
          <w:rFonts w:ascii="Times New Roman" w:hAnsi="Times New Roman"/>
          <w:sz w:val="22"/>
        </w:rPr>
        <w:t>Valstybinio vandenų fondo žemę sudaro žemė, kurioje yra:</w:t>
      </w:r>
    </w:p>
    <w:p w:rsidR="00000000" w:rsidRDefault="00F90883">
      <w:pPr>
        <w:pStyle w:val="BodyTextIndent"/>
        <w:spacing w:line="240" w:lineRule="auto"/>
        <w:rPr>
          <w:rFonts w:ascii="Times New Roman" w:hAnsi="Times New Roman"/>
          <w:sz w:val="22"/>
        </w:rPr>
      </w:pPr>
      <w:r>
        <w:rPr>
          <w:rFonts w:ascii="Times New Roman" w:hAnsi="Times New Roman"/>
          <w:sz w:val="22"/>
        </w:rPr>
        <w:t>1) teritoriniai vandenys, kurių ribos nustatytos Jūros aplinkos apsaugos įstatymo;</w:t>
      </w:r>
    </w:p>
    <w:p w:rsidR="00000000" w:rsidRDefault="00F90883">
      <w:pPr>
        <w:ind w:firstLine="720"/>
        <w:jc w:val="both"/>
        <w:rPr>
          <w:rFonts w:ascii="Times New Roman" w:hAnsi="Times New Roman"/>
          <w:sz w:val="22"/>
        </w:rPr>
      </w:pPr>
      <w:r>
        <w:rPr>
          <w:rFonts w:ascii="Times New Roman" w:hAnsi="Times New Roman"/>
          <w:sz w:val="22"/>
        </w:rPr>
        <w:t>2) Kuršių marios;</w:t>
      </w:r>
    </w:p>
    <w:p w:rsidR="00000000" w:rsidRDefault="00F90883">
      <w:pPr>
        <w:ind w:firstLine="720"/>
        <w:jc w:val="both"/>
        <w:rPr>
          <w:rFonts w:ascii="Times New Roman" w:hAnsi="Times New Roman"/>
          <w:sz w:val="22"/>
        </w:rPr>
      </w:pPr>
      <w:r>
        <w:rPr>
          <w:rFonts w:ascii="Times New Roman" w:hAnsi="Times New Roman"/>
          <w:sz w:val="22"/>
        </w:rPr>
        <w:t xml:space="preserve">3) valstybinės reikšmės vidaus vandens </w:t>
      </w:r>
      <w:r>
        <w:rPr>
          <w:rFonts w:ascii="Times New Roman" w:hAnsi="Times New Roman"/>
          <w:sz w:val="22"/>
        </w:rPr>
        <w:t>telkiniai. Valstybinės reikšmės vidaus vandens telkinių sąrašą tvirtina Lietuvos Respublikos Vyriausybė;</w:t>
      </w:r>
    </w:p>
    <w:p w:rsidR="00000000" w:rsidRDefault="00F90883">
      <w:pPr>
        <w:ind w:firstLine="720"/>
        <w:jc w:val="both"/>
        <w:rPr>
          <w:rFonts w:ascii="Times New Roman" w:hAnsi="Times New Roman"/>
          <w:sz w:val="22"/>
        </w:rPr>
      </w:pPr>
      <w:r>
        <w:rPr>
          <w:rFonts w:ascii="Times New Roman" w:hAnsi="Times New Roman"/>
          <w:sz w:val="22"/>
        </w:rPr>
        <w:t>4) valstybinės reikšmės vidaus vandens telkiniams nepriskirtos upės su nuolatiniu vandens nuotėkiu, kurių baseino plotas ne mažesnis kaip 25 kv. km arb</w:t>
      </w:r>
      <w:r>
        <w:rPr>
          <w:rFonts w:ascii="Times New Roman" w:hAnsi="Times New Roman"/>
          <w:sz w:val="22"/>
        </w:rPr>
        <w:t>a kurios jungia valstybiniam vidaus vandenų fondui priskirtus ežerus;</w:t>
      </w:r>
    </w:p>
    <w:p w:rsidR="00000000" w:rsidRDefault="00F90883">
      <w:pPr>
        <w:pStyle w:val="BodyTextIndent"/>
        <w:spacing w:line="240" w:lineRule="auto"/>
        <w:rPr>
          <w:rFonts w:ascii="Times New Roman" w:hAnsi="Times New Roman"/>
          <w:sz w:val="22"/>
        </w:rPr>
      </w:pPr>
      <w:r>
        <w:rPr>
          <w:rFonts w:ascii="Times New Roman" w:hAnsi="Times New Roman"/>
          <w:sz w:val="22"/>
        </w:rPr>
        <w:t>5) valstybinės reikšmės vidaus vandens telkiniams nepriskirti ežerai, kuriuos jungia valstybiniam vandenų fondui priskirtos upės, taip pat ežerai, Lietuvos Respublikos Vyriausybės arba j</w:t>
      </w:r>
      <w:r>
        <w:rPr>
          <w:rFonts w:ascii="Times New Roman" w:hAnsi="Times New Roman"/>
          <w:sz w:val="22"/>
        </w:rPr>
        <w:t>os įgaliotos institucijos priskirti valstybiniam vidaus vandenų fondui;</w:t>
      </w:r>
    </w:p>
    <w:p w:rsidR="00000000" w:rsidRDefault="00F90883">
      <w:pPr>
        <w:pStyle w:val="BodyTextIndent2"/>
        <w:spacing w:line="240" w:lineRule="auto"/>
        <w:rPr>
          <w:sz w:val="22"/>
        </w:rPr>
      </w:pPr>
      <w:r>
        <w:rPr>
          <w:sz w:val="22"/>
        </w:rPr>
        <w:t>6) potencialiai pavojingi tvenkiniai, kurių plotas didesnis kaip 5 ha arba patvankos aukštis didesnis kaip 3 m;</w:t>
      </w:r>
    </w:p>
    <w:p w:rsidR="00000000" w:rsidRDefault="00F90883">
      <w:pPr>
        <w:ind w:firstLine="720"/>
        <w:jc w:val="both"/>
        <w:rPr>
          <w:rFonts w:ascii="Times New Roman" w:hAnsi="Times New Roman"/>
          <w:sz w:val="22"/>
        </w:rPr>
      </w:pPr>
      <w:r>
        <w:rPr>
          <w:rFonts w:ascii="Times New Roman" w:hAnsi="Times New Roman"/>
          <w:sz w:val="22"/>
        </w:rPr>
        <w:t>7) kiti neprivatūs vandens telkiniai.</w:t>
      </w:r>
    </w:p>
    <w:p w:rsidR="00000000" w:rsidRDefault="00F90883">
      <w:pPr>
        <w:jc w:val="both"/>
        <w:rPr>
          <w:rFonts w:ascii="Times New Roman" w:hAnsi="Times New Roman"/>
          <w:sz w:val="22"/>
        </w:rPr>
      </w:pPr>
      <w:r>
        <w:rPr>
          <w:rFonts w:ascii="Times New Roman" w:hAnsi="Times New Roman"/>
          <w:sz w:val="22"/>
        </w:rPr>
        <w:tab/>
        <w:t>Valstybiniam vandenų fondui prisk</w:t>
      </w:r>
      <w:r>
        <w:rPr>
          <w:rFonts w:ascii="Times New Roman" w:hAnsi="Times New Roman"/>
          <w:sz w:val="22"/>
        </w:rPr>
        <w:t xml:space="preserve">irtų vandens telkinių naudojimą nustato Vandens įstatymas. </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78"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 LAISVOS VALSTYBINĖS ŽEMĖS FON</w:t>
      </w:r>
      <w:r>
        <w:rPr>
          <w:rFonts w:ascii="Times New Roman" w:hAnsi="Times New Roman"/>
          <w:sz w:val="22"/>
        </w:rPr>
        <w:t>DAS</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45 straipsnis. Laisvos valstybinės žemės fondas</w:t>
      </w:r>
    </w:p>
    <w:p w:rsidR="00000000" w:rsidRDefault="00F90883">
      <w:pPr>
        <w:jc w:val="both"/>
        <w:rPr>
          <w:rFonts w:ascii="Times New Roman" w:hAnsi="Times New Roman"/>
          <w:sz w:val="22"/>
        </w:rPr>
      </w:pPr>
      <w:r>
        <w:rPr>
          <w:rFonts w:ascii="Times New Roman" w:hAnsi="Times New Roman"/>
          <w:sz w:val="22"/>
        </w:rPr>
        <w:tab/>
        <w:t>Laisvos valstybinės žemės fondą sudaro valstybinė žemė, kuri nėra suteikta naudotis fiziniams ir juridiniams asmenims, neišnuomota ir neperleista privatinėn nuosavybėn.</w:t>
      </w:r>
    </w:p>
    <w:p w:rsidR="00000000" w:rsidRDefault="00F90883">
      <w:pPr>
        <w:jc w:val="both"/>
        <w:rPr>
          <w:rFonts w:ascii="Times New Roman" w:hAnsi="Times New Roman"/>
          <w:sz w:val="22"/>
        </w:rPr>
      </w:pPr>
      <w:r>
        <w:rPr>
          <w:rFonts w:ascii="Times New Roman" w:hAnsi="Times New Roman"/>
          <w:sz w:val="22"/>
        </w:rPr>
        <w:tab/>
        <w:t>Laisvos valstybinės žemės fondą</w:t>
      </w:r>
      <w:r>
        <w:rPr>
          <w:rFonts w:ascii="Times New Roman" w:hAnsi="Times New Roman"/>
          <w:sz w:val="22"/>
        </w:rPr>
        <w:t xml:space="preserve"> šio įstatymo ir Lietuvos Respublikos Vyriausybės nustatyta tvarka tvarko apskrities viršininkas, išskyrus žemę, perduotą valdyti vietos savivaldos institucijoms.</w:t>
      </w:r>
    </w:p>
    <w:p w:rsidR="00000000" w:rsidRDefault="00F90883">
      <w:pPr>
        <w:jc w:val="both"/>
        <w:rPr>
          <w:rFonts w:ascii="Times New Roman" w:hAnsi="Times New Roman"/>
          <w:sz w:val="22"/>
        </w:rPr>
      </w:pPr>
      <w:r>
        <w:rPr>
          <w:rFonts w:ascii="Times New Roman" w:hAnsi="Times New Roman"/>
          <w:sz w:val="22"/>
        </w:rPr>
        <w:tab/>
        <w:t>Laisvos valstybinės žemės fondo žemė parduodama, suteikiama naudotis ar išnuomojama, nustači</w:t>
      </w:r>
      <w:r>
        <w:rPr>
          <w:rFonts w:ascii="Times New Roman" w:hAnsi="Times New Roman"/>
          <w:sz w:val="22"/>
        </w:rPr>
        <w:t>us atskirų jos sklypų pagrindinę tikslinę naudojimo paskirtį ir atlikus būtinus teritorijos optimizavimo, tvarkymo ir žemės gerinimo darbus, šio įstatymo ir (kai žemė nuomojama) Žemės nuomos įstatymo nustatyta tvarka.</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79"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80" w:history="1">
        <w:r>
          <w:rPr>
            <w:rStyle w:val="Hyperlink"/>
            <w:rFonts w:ascii="Times New Roman" w:hAnsi="Times New Roman"/>
            <w:i/>
          </w:rPr>
          <w:t>VIII-315</w:t>
        </w:r>
      </w:hyperlink>
      <w:r>
        <w:rPr>
          <w:rFonts w:ascii="Times New Roman" w:hAnsi="Times New Roman"/>
          <w:i/>
        </w:rPr>
        <w:t>, 97.06.26, Žin., 1997, Nr.66-1598 (97.07.</w:t>
      </w:r>
      <w:r>
        <w:rPr>
          <w:rFonts w:ascii="Times New Roman" w:hAnsi="Times New Roman"/>
          <w:i/>
        </w:rPr>
        <w:t>11)</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XI. VALSTYBINĖ ŽEMĖTVARKA</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46 straipsnis. Valstybinės žemėtvarkos paskirtis</w:t>
      </w:r>
    </w:p>
    <w:p w:rsidR="00000000" w:rsidRDefault="00F90883">
      <w:pPr>
        <w:jc w:val="both"/>
        <w:rPr>
          <w:rFonts w:ascii="Times New Roman" w:hAnsi="Times New Roman"/>
          <w:sz w:val="22"/>
        </w:rPr>
      </w:pPr>
      <w:r>
        <w:rPr>
          <w:rFonts w:ascii="Times New Roman" w:hAnsi="Times New Roman"/>
          <w:sz w:val="22"/>
        </w:rPr>
        <w:tab/>
        <w:t>Valstybinės žemėtvarkos paskirtis:</w:t>
      </w:r>
    </w:p>
    <w:p w:rsidR="00000000" w:rsidRDefault="00F90883">
      <w:pPr>
        <w:jc w:val="both"/>
        <w:rPr>
          <w:rFonts w:ascii="Times New Roman" w:hAnsi="Times New Roman"/>
          <w:sz w:val="22"/>
        </w:rPr>
      </w:pPr>
      <w:r>
        <w:rPr>
          <w:rFonts w:ascii="Times New Roman" w:hAnsi="Times New Roman"/>
          <w:sz w:val="22"/>
        </w:rPr>
        <w:tab/>
        <w:t>1) rengti valstybinės žemės naudojimo ir apsaugos programas bei šalies administracinių teritorijų žemėtvarkos schemas kaip sudėtinę terit</w:t>
      </w:r>
      <w:r>
        <w:rPr>
          <w:rFonts w:ascii="Times New Roman" w:hAnsi="Times New Roman"/>
          <w:sz w:val="22"/>
        </w:rPr>
        <w:t>orinio planavimo (kraštotvarkos) dalį;</w:t>
      </w:r>
    </w:p>
    <w:p w:rsidR="00000000" w:rsidRDefault="00F90883">
      <w:pPr>
        <w:jc w:val="both"/>
        <w:rPr>
          <w:rFonts w:ascii="Times New Roman" w:hAnsi="Times New Roman"/>
          <w:sz w:val="22"/>
        </w:rPr>
      </w:pPr>
      <w:r>
        <w:rPr>
          <w:rFonts w:ascii="Times New Roman" w:hAnsi="Times New Roman"/>
          <w:sz w:val="22"/>
        </w:rPr>
        <w:tab/>
        <w:t>2) rengti žemėtvarkos projektus administracinėms riboms nustatyti arba pakeisti, kitus administracinių teritorijų tvarkymo projektus;</w:t>
      </w:r>
    </w:p>
    <w:p w:rsidR="00000000" w:rsidRDefault="00F90883">
      <w:pPr>
        <w:jc w:val="both"/>
        <w:rPr>
          <w:rFonts w:ascii="Times New Roman" w:hAnsi="Times New Roman"/>
          <w:sz w:val="22"/>
        </w:rPr>
      </w:pPr>
      <w:r>
        <w:rPr>
          <w:rFonts w:ascii="Times New Roman" w:hAnsi="Times New Roman"/>
          <w:sz w:val="22"/>
        </w:rPr>
        <w:tab/>
        <w:t>3) rengti žemėtvarkos projektus žemei paimti visuomenės poreikiams ir žemei sutei</w:t>
      </w:r>
      <w:r>
        <w:rPr>
          <w:rFonts w:ascii="Times New Roman" w:hAnsi="Times New Roman"/>
          <w:sz w:val="22"/>
        </w:rPr>
        <w:t>kti vietos savivaldos institucijoms bei gyventojų bendram naudojimui, valstybinėms įmonėms, įstaigoms ir organizacijoms;</w:t>
      </w:r>
    </w:p>
    <w:p w:rsidR="00000000" w:rsidRDefault="00F90883">
      <w:pPr>
        <w:jc w:val="both"/>
        <w:rPr>
          <w:rFonts w:ascii="Times New Roman" w:hAnsi="Times New Roman"/>
          <w:sz w:val="22"/>
        </w:rPr>
      </w:pPr>
      <w:r>
        <w:rPr>
          <w:rFonts w:ascii="Times New Roman" w:hAnsi="Times New Roman"/>
          <w:sz w:val="22"/>
        </w:rPr>
        <w:tab/>
        <w:t>4) rengti žemėtvarkos projektus žemei išpirkti, perleisti ir žemės mainams, naujoms žemėnaudoms suformuoti arba esamoms pertvarkyti, s</w:t>
      </w:r>
      <w:r>
        <w:rPr>
          <w:rFonts w:ascii="Times New Roman" w:hAnsi="Times New Roman"/>
          <w:sz w:val="22"/>
        </w:rPr>
        <w:t>pecialioms žemės naudojimo sąlygoms, veiklos apribojimams bei servitutams nustatyti;</w:t>
      </w:r>
    </w:p>
    <w:p w:rsidR="00000000" w:rsidRDefault="00F90883">
      <w:pPr>
        <w:jc w:val="both"/>
        <w:rPr>
          <w:rFonts w:ascii="Times New Roman" w:hAnsi="Times New Roman"/>
          <w:sz w:val="22"/>
        </w:rPr>
      </w:pPr>
      <w:r>
        <w:rPr>
          <w:rFonts w:ascii="Times New Roman" w:hAnsi="Times New Roman"/>
          <w:sz w:val="22"/>
        </w:rPr>
        <w:tab/>
        <w:t xml:space="preserve">5) rengti žemėtvarkos projektus žemės ūkio įmonių ir pagal atskirus užsakymus ūkininkų ūkių bei kitų žemės naudotojų žemėnaudoms tvarkyti ir racionaliam žemės naudojimui </w:t>
      </w:r>
      <w:r>
        <w:rPr>
          <w:rFonts w:ascii="Times New Roman" w:hAnsi="Times New Roman"/>
          <w:sz w:val="22"/>
        </w:rPr>
        <w:t>organizuoti.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81"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47 straipsnis. Valstybinės žemėtvarkos darbų atlikimas</w:t>
      </w:r>
    </w:p>
    <w:p w:rsidR="00000000" w:rsidRDefault="00F90883">
      <w:pPr>
        <w:jc w:val="both"/>
        <w:rPr>
          <w:rFonts w:ascii="Times New Roman" w:hAnsi="Times New Roman"/>
          <w:sz w:val="22"/>
        </w:rPr>
      </w:pPr>
      <w:r>
        <w:rPr>
          <w:rFonts w:ascii="Times New Roman" w:hAnsi="Times New Roman"/>
          <w:sz w:val="22"/>
        </w:rPr>
        <w:tab/>
        <w:t>Valstybinės žemėtvarkos d</w:t>
      </w:r>
      <w:r>
        <w:rPr>
          <w:rFonts w:ascii="Times New Roman" w:hAnsi="Times New Roman"/>
          <w:sz w:val="22"/>
        </w:rPr>
        <w:t>arbai atliekami valstybės, žemės savininkų ir kitų žemės naudotojų lėšomis.</w:t>
      </w:r>
    </w:p>
    <w:p w:rsidR="00000000" w:rsidRDefault="00F90883">
      <w:pPr>
        <w:ind w:firstLine="720"/>
        <w:jc w:val="both"/>
        <w:rPr>
          <w:rFonts w:ascii="Times New Roman" w:hAnsi="Times New Roman"/>
          <w:sz w:val="22"/>
        </w:rPr>
      </w:pPr>
      <w:r>
        <w:rPr>
          <w:rFonts w:ascii="Times New Roman" w:hAnsi="Times New Roman"/>
          <w:sz w:val="22"/>
        </w:rPr>
        <w:t>Valstybinės žemėtvarkos darbams metodiškai vadovauja Žemėtvarkos ir teisės departamentas prie Žemės ūkio ministerijos.</w:t>
      </w:r>
    </w:p>
    <w:p w:rsidR="00000000" w:rsidRDefault="00F90883">
      <w:pPr>
        <w:jc w:val="both"/>
        <w:rPr>
          <w:rFonts w:ascii="Times New Roman" w:hAnsi="Times New Roman"/>
          <w:sz w:val="22"/>
        </w:rPr>
      </w:pPr>
      <w:r>
        <w:rPr>
          <w:rFonts w:ascii="Times New Roman" w:hAnsi="Times New Roman"/>
          <w:sz w:val="22"/>
        </w:rPr>
        <w:tab/>
        <w:t>Valstybinės žemėtvarkos darbus atlieka apskrities viršininko</w:t>
      </w:r>
      <w:r>
        <w:rPr>
          <w:rFonts w:ascii="Times New Roman" w:hAnsi="Times New Roman"/>
          <w:sz w:val="22"/>
        </w:rPr>
        <w:t xml:space="preserve"> administracija, valstybinės įmonės ir organizacijos bei jų pasitelktos kitos įmonės ir organizacijos.</w:t>
      </w:r>
    </w:p>
    <w:p w:rsidR="00000000" w:rsidRDefault="00F90883">
      <w:pPr>
        <w:jc w:val="both"/>
        <w:rPr>
          <w:rFonts w:ascii="Times New Roman" w:hAnsi="Times New Roman"/>
          <w:sz w:val="22"/>
        </w:rPr>
      </w:pPr>
      <w:r>
        <w:rPr>
          <w:rFonts w:ascii="Times New Roman" w:hAnsi="Times New Roman"/>
          <w:sz w:val="22"/>
        </w:rPr>
        <w:tab/>
        <w:t>Žemėtvarkos proceso tvarką, žemėtvarkos projektavimo ir tyrinėjimo darbų turinį nustato Lietuvos Respublikos Vyriausybė arba jos įgaliota institucija.</w:t>
      </w:r>
    </w:p>
    <w:p w:rsidR="00000000" w:rsidRDefault="00F90883">
      <w:pPr>
        <w:jc w:val="both"/>
        <w:rPr>
          <w:rFonts w:ascii="Times New Roman" w:hAnsi="Times New Roman"/>
          <w:i/>
        </w:rPr>
      </w:pPr>
      <w:r>
        <w:rPr>
          <w:rFonts w:ascii="Times New Roman" w:hAnsi="Times New Roman"/>
          <w:i/>
        </w:rPr>
        <w:t>S</w:t>
      </w:r>
      <w:r>
        <w:rPr>
          <w:rFonts w:ascii="Times New Roman" w:hAnsi="Times New Roman"/>
          <w:i/>
        </w:rPr>
        <w:t>traipsnio pakeitimai:</w:t>
      </w:r>
    </w:p>
    <w:p w:rsidR="00000000" w:rsidRDefault="00F90883">
      <w:pPr>
        <w:jc w:val="both"/>
        <w:rPr>
          <w:rFonts w:ascii="Times New Roman" w:hAnsi="Times New Roman"/>
          <w:i/>
        </w:rPr>
      </w:pPr>
      <w:r>
        <w:rPr>
          <w:rFonts w:ascii="Times New Roman" w:hAnsi="Times New Roman"/>
          <w:i/>
        </w:rPr>
        <w:t xml:space="preserve">Nr. </w:t>
      </w:r>
      <w:hyperlink r:id="rId82"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83" w:history="1">
        <w:r>
          <w:rPr>
            <w:rStyle w:val="Hyperlink"/>
            <w:rFonts w:ascii="Times New Roman" w:hAnsi="Times New Roman"/>
            <w:i/>
          </w:rPr>
          <w:t>VIII-315</w:t>
        </w:r>
      </w:hyperlink>
      <w:r>
        <w:rPr>
          <w:rFonts w:ascii="Times New Roman" w:hAnsi="Times New Roman"/>
          <w:i/>
        </w:rPr>
        <w:t>, 97.</w:t>
      </w:r>
      <w:r>
        <w:rPr>
          <w:rFonts w:ascii="Times New Roman" w:hAnsi="Times New Roman"/>
          <w:i/>
        </w:rPr>
        <w:t>06.26, Žin., 1997,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84"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b/>
          <w:sz w:val="22"/>
        </w:rPr>
        <w:tab/>
        <w:t>48 straipsnis. Privatūs matininkai</w:t>
      </w:r>
    </w:p>
    <w:p w:rsidR="00000000" w:rsidRDefault="00F90883">
      <w:pPr>
        <w:jc w:val="both"/>
        <w:rPr>
          <w:rFonts w:ascii="Times New Roman" w:hAnsi="Times New Roman"/>
          <w:sz w:val="22"/>
        </w:rPr>
      </w:pPr>
      <w:r>
        <w:rPr>
          <w:rFonts w:ascii="Times New Roman" w:hAnsi="Times New Roman"/>
          <w:sz w:val="22"/>
        </w:rPr>
        <w:tab/>
        <w:t>Privačiu matininku gali būti asmuo, t</w:t>
      </w:r>
      <w:r>
        <w:rPr>
          <w:rFonts w:ascii="Times New Roman" w:hAnsi="Times New Roman"/>
          <w:sz w:val="22"/>
        </w:rPr>
        <w:t xml:space="preserve">urintis specialųjį aukštąjį arba aukštesnįjį išsilavinimą, įstatymų nustatyta tvarka gautą licenciją atlikti geodezijos, topografijos ir kartografijos darbus ir Lietuvos Respublikos Vyriausybės nustatyta tvarka gavęs leidimą dirbti valstybinės žemėtvarkos </w:t>
      </w:r>
      <w:r>
        <w:rPr>
          <w:rFonts w:ascii="Times New Roman" w:hAnsi="Times New Roman"/>
          <w:sz w:val="22"/>
        </w:rPr>
        <w:t>darbus.</w:t>
      </w:r>
    </w:p>
    <w:p w:rsidR="00000000" w:rsidRDefault="00F90883">
      <w:pPr>
        <w:jc w:val="both"/>
        <w:rPr>
          <w:rFonts w:ascii="Times New Roman" w:hAnsi="Times New Roman"/>
          <w:sz w:val="22"/>
        </w:rPr>
      </w:pPr>
      <w:r>
        <w:rPr>
          <w:rFonts w:ascii="Times New Roman" w:hAnsi="Times New Roman"/>
          <w:sz w:val="22"/>
        </w:rPr>
        <w:tab/>
        <w:t xml:space="preserve">Privačių matininkų teises, pareigas, atsakomybę ir leidžiamų vykdyti darbų rūšis nustato įstatymai ir Lietuvos Respublikos Vyriausybė. </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XII. ŽEMĖS INFORMACINĖ SISTEMA</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Skyriaus pavadinimas pakeistas:</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85"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49 straipsnis. Žemės informacinės sistemos paskirtis</w:t>
      </w:r>
    </w:p>
    <w:p w:rsidR="00000000" w:rsidRDefault="00F90883">
      <w:pPr>
        <w:ind w:firstLine="720"/>
        <w:jc w:val="both"/>
        <w:rPr>
          <w:rFonts w:ascii="Times New Roman" w:hAnsi="Times New Roman"/>
          <w:sz w:val="22"/>
        </w:rPr>
      </w:pPr>
      <w:r>
        <w:rPr>
          <w:rFonts w:ascii="Times New Roman" w:hAnsi="Times New Roman"/>
          <w:sz w:val="22"/>
        </w:rPr>
        <w:t xml:space="preserve">Žemės informacinės sistemos paskirtis - naudojantis nekilnojamojo turto kadastro, </w:t>
      </w:r>
      <w:r>
        <w:rPr>
          <w:rFonts w:ascii="Times New Roman" w:hAnsi="Times New Roman"/>
          <w:sz w:val="22"/>
        </w:rPr>
        <w:t>Nekilnojamojo turto registro, miškų kadastro, teritorijų planavimo, aplinkosaugos, paminklosaugos, žemės reformos, dirvožemio tyrimų ir kitais duomenimis apie žemę, Lietuvos Respublikos Vyriausybės nustatyta tvarka kaupti ir atnaujinti informaciją apie žem</w:t>
      </w:r>
      <w:r>
        <w:rPr>
          <w:rFonts w:ascii="Times New Roman" w:hAnsi="Times New Roman"/>
          <w:sz w:val="22"/>
        </w:rPr>
        <w:t>ės naudmenų plotą ir vertę, žemės naudojimo sąlygas ir apribojimus, kitas žemės sklype esančio nekilnojamojo turto charakteristikas.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86" w:history="1">
        <w:r>
          <w:rPr>
            <w:rStyle w:val="Hyperlink"/>
            <w:rFonts w:ascii="Times New Roman" w:hAnsi="Times New Roman"/>
            <w:i/>
          </w:rPr>
          <w:t>I-939</w:t>
        </w:r>
      </w:hyperlink>
      <w:r>
        <w:rPr>
          <w:rFonts w:ascii="Times New Roman" w:hAnsi="Times New Roman"/>
          <w:i/>
        </w:rPr>
        <w:t>, 95.06.13,</w:t>
      </w:r>
      <w:r>
        <w:rPr>
          <w:rFonts w:ascii="Times New Roman" w:hAnsi="Times New Roman"/>
          <w:i/>
        </w:rPr>
        <w:t xml:space="preserve"> Žin., 1995, Nr. 53-1294 (95.06.28)</w:t>
      </w:r>
    </w:p>
    <w:p w:rsidR="00000000" w:rsidRDefault="00F90883">
      <w:pPr>
        <w:jc w:val="both"/>
        <w:rPr>
          <w:rFonts w:ascii="Times New Roman" w:hAnsi="Times New Roman"/>
          <w:i/>
        </w:rPr>
      </w:pPr>
      <w:r>
        <w:rPr>
          <w:rFonts w:ascii="Times New Roman" w:hAnsi="Times New Roman"/>
          <w:i/>
        </w:rPr>
        <w:t xml:space="preserve">Nr. </w:t>
      </w:r>
      <w:hyperlink r:id="rId87"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88" w:history="1">
        <w:r>
          <w:rPr>
            <w:rStyle w:val="Hyperlink"/>
            <w:rFonts w:ascii="Times New Roman" w:hAnsi="Times New Roman"/>
            <w:i/>
          </w:rPr>
          <w:t>VIII-1664</w:t>
        </w:r>
      </w:hyperlink>
      <w:r>
        <w:rPr>
          <w:rFonts w:ascii="Times New Roman" w:hAnsi="Times New Roman"/>
          <w:i/>
          <w:snapToGrid w:val="0"/>
          <w:lang w:eastAsia="en-US"/>
        </w:rPr>
        <w:t>, 00.05.04, Žin., 2000, Nr.42-1191 (00.05.24)</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89"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ind w:firstLine="720"/>
        <w:jc w:val="both"/>
        <w:rPr>
          <w:rFonts w:ascii="Times New Roman" w:hAnsi="Times New Roman"/>
          <w:b/>
          <w:sz w:val="22"/>
        </w:rPr>
      </w:pPr>
      <w:r>
        <w:rPr>
          <w:rFonts w:ascii="Times New Roman" w:hAnsi="Times New Roman"/>
          <w:b/>
          <w:sz w:val="22"/>
        </w:rPr>
        <w:t>50 straipsnis. Žemės informac</w:t>
      </w:r>
      <w:r>
        <w:rPr>
          <w:rFonts w:ascii="Times New Roman" w:hAnsi="Times New Roman"/>
          <w:b/>
          <w:sz w:val="22"/>
        </w:rPr>
        <w:t>inės sistemos ir žemės kadastro tvarkymas</w:t>
      </w:r>
    </w:p>
    <w:p w:rsidR="00000000" w:rsidRDefault="00F90883">
      <w:pPr>
        <w:pStyle w:val="BodyTextIndent3"/>
        <w:ind w:firstLine="720"/>
        <w:rPr>
          <w:rFonts w:ascii="Times New Roman" w:hAnsi="Times New Roman"/>
          <w:b w:val="0"/>
          <w:sz w:val="22"/>
        </w:rPr>
      </w:pPr>
      <w:r>
        <w:rPr>
          <w:rFonts w:ascii="Times New Roman" w:hAnsi="Times New Roman"/>
          <w:b w:val="0"/>
          <w:sz w:val="22"/>
        </w:rPr>
        <w:t>Žemės informacinė sistema tvarkoma įstatymų bei Lietuvos Respublikos Vyriausybės nustatyta tvarka.</w:t>
      </w:r>
    </w:p>
    <w:p w:rsidR="00000000" w:rsidRDefault="00F90883">
      <w:pPr>
        <w:ind w:firstLine="720"/>
        <w:jc w:val="both"/>
        <w:rPr>
          <w:rFonts w:ascii="Times New Roman" w:hAnsi="Times New Roman"/>
          <w:sz w:val="22"/>
        </w:rPr>
      </w:pPr>
      <w:r>
        <w:rPr>
          <w:rFonts w:ascii="Times New Roman" w:hAnsi="Times New Roman"/>
          <w:sz w:val="22"/>
        </w:rPr>
        <w:t>Žemės kadastras tvarkomas Nekilnojamojo turto kadastro įstatymo, Žemės įstatymo, kitų įstatymų bei Lietuvos Respubl</w:t>
      </w:r>
      <w:r>
        <w:rPr>
          <w:rFonts w:ascii="Times New Roman" w:hAnsi="Times New Roman"/>
          <w:sz w:val="22"/>
        </w:rPr>
        <w:t xml:space="preserve">ikos Vyriausybės nustatyta tvarka. Tvarkant  žemės kadastrą, rengiami ir tikslinami nekilnojamojo turto kadastro žemėlapiai, kuriuose pažymimi suformuoti ir Nekilnojamojo turto registre įregistruoti žemės sklypai bei juose esantys kiti nekilnojamojo turto </w:t>
      </w:r>
      <w:r>
        <w:rPr>
          <w:rFonts w:ascii="Times New Roman" w:hAnsi="Times New Roman"/>
          <w:sz w:val="22"/>
        </w:rPr>
        <w:t>ir gamtos objektai, turintys įtakos žemės sklypo vertei ir žemės naudojimo sąlygoms. Nekilnojamojo turto kadastro žemėlapių turinys turi atitikti Nekilnojamojo turto registro įstatymo ir Lietuvos Respublikos Vyriausybės nutarimų, reglamentuojančių nekilnoj</w:t>
      </w:r>
      <w:r>
        <w:rPr>
          <w:rFonts w:ascii="Times New Roman" w:hAnsi="Times New Roman"/>
          <w:sz w:val="22"/>
        </w:rPr>
        <w:t>amojo turto kadastro tvarkymą, reikalavimus.</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90" w:history="1">
        <w:r>
          <w:rPr>
            <w:rStyle w:val="Hyperlink"/>
            <w:rFonts w:ascii="Times New Roman" w:hAnsi="Times New Roman"/>
            <w:i/>
          </w:rPr>
          <w:t>I-939</w:t>
        </w:r>
      </w:hyperlink>
      <w:r>
        <w:rPr>
          <w:rFonts w:ascii="Times New Roman" w:hAnsi="Times New Roman"/>
          <w:i/>
        </w:rPr>
        <w:t xml:space="preserve">, 95.06.13, Žin., 1995, Nr. 53-1294 (95.06.28) </w:t>
      </w:r>
    </w:p>
    <w:p w:rsidR="00000000" w:rsidRDefault="00F90883">
      <w:pPr>
        <w:jc w:val="both"/>
        <w:rPr>
          <w:rFonts w:ascii="Times New Roman" w:hAnsi="Times New Roman"/>
          <w:i/>
        </w:rPr>
      </w:pPr>
      <w:r>
        <w:rPr>
          <w:rFonts w:ascii="Times New Roman" w:hAnsi="Times New Roman"/>
          <w:i/>
        </w:rPr>
        <w:t xml:space="preserve">Nr. </w:t>
      </w:r>
      <w:hyperlink r:id="rId91"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92" w:history="1">
        <w:r>
          <w:rPr>
            <w:rStyle w:val="Hyperlink"/>
            <w:rFonts w:ascii="Times New Roman" w:hAnsi="Times New Roman"/>
            <w:i/>
          </w:rPr>
          <w:t>VIII-1766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ind w:left="2430" w:hanging="1710"/>
        <w:jc w:val="both"/>
        <w:rPr>
          <w:rFonts w:ascii="Times New Roman" w:hAnsi="Times New Roman"/>
          <w:b/>
          <w:sz w:val="22"/>
        </w:rPr>
      </w:pPr>
      <w:r>
        <w:rPr>
          <w:rFonts w:ascii="Times New Roman" w:hAnsi="Times New Roman"/>
          <w:b/>
          <w:sz w:val="22"/>
        </w:rPr>
        <w:t>5</w:t>
      </w:r>
      <w:r>
        <w:rPr>
          <w:rFonts w:ascii="Times New Roman" w:hAnsi="Times New Roman"/>
          <w:b/>
          <w:sz w:val="22"/>
        </w:rPr>
        <w:t>1 straipsnis. Žemės informacinės sistemos ir žemės kadastro duomenų naudojimas</w:t>
      </w:r>
    </w:p>
    <w:p w:rsidR="00000000" w:rsidRDefault="00F90883">
      <w:pPr>
        <w:pStyle w:val="BodyTextIndent3"/>
        <w:ind w:firstLine="720"/>
        <w:rPr>
          <w:rFonts w:ascii="Times New Roman" w:hAnsi="Times New Roman"/>
          <w:b w:val="0"/>
          <w:sz w:val="22"/>
        </w:rPr>
      </w:pPr>
      <w:r>
        <w:rPr>
          <w:rFonts w:ascii="Times New Roman" w:hAnsi="Times New Roman"/>
          <w:b w:val="0"/>
          <w:sz w:val="22"/>
        </w:rPr>
        <w:t>Žemės informacinės sistemos ir žemės kadastro duomenys teikiami valstybinėms institucijoms, fiziniams bei juridiniams asmenims ir naudojami:</w:t>
      </w:r>
    </w:p>
    <w:p w:rsidR="00000000" w:rsidRDefault="00F90883">
      <w:pPr>
        <w:ind w:firstLine="720"/>
        <w:jc w:val="both"/>
        <w:rPr>
          <w:rFonts w:ascii="Times New Roman" w:hAnsi="Times New Roman"/>
          <w:sz w:val="22"/>
        </w:rPr>
      </w:pPr>
      <w:r>
        <w:rPr>
          <w:rFonts w:ascii="Times New Roman" w:hAnsi="Times New Roman"/>
          <w:sz w:val="22"/>
        </w:rPr>
        <w:t>1) valstybinės žemės išteklių naudoj</w:t>
      </w:r>
      <w:r>
        <w:rPr>
          <w:rFonts w:ascii="Times New Roman" w:hAnsi="Times New Roman"/>
          <w:sz w:val="22"/>
        </w:rPr>
        <w:t>imo politikai formuoti ir įgyvendinti;</w:t>
      </w:r>
    </w:p>
    <w:p w:rsidR="00000000" w:rsidRDefault="00F90883">
      <w:pPr>
        <w:ind w:firstLine="720"/>
        <w:jc w:val="both"/>
        <w:rPr>
          <w:rFonts w:ascii="Times New Roman" w:hAnsi="Times New Roman"/>
          <w:sz w:val="22"/>
        </w:rPr>
      </w:pPr>
      <w:r>
        <w:rPr>
          <w:rFonts w:ascii="Times New Roman" w:hAnsi="Times New Roman"/>
          <w:sz w:val="22"/>
        </w:rPr>
        <w:t>2) valstybiniam žemės gerinimo bei apsaugos priemonių planavimui;</w:t>
      </w:r>
    </w:p>
    <w:p w:rsidR="00000000" w:rsidRDefault="00F90883">
      <w:pPr>
        <w:ind w:firstLine="720"/>
        <w:jc w:val="both"/>
        <w:rPr>
          <w:rFonts w:ascii="Times New Roman" w:hAnsi="Times New Roman"/>
          <w:sz w:val="22"/>
        </w:rPr>
      </w:pPr>
      <w:r>
        <w:rPr>
          <w:rFonts w:ascii="Times New Roman" w:hAnsi="Times New Roman"/>
          <w:sz w:val="22"/>
        </w:rPr>
        <w:t>3) gamtos išteklių naudojimo ir teritoriniam planavimui;</w:t>
      </w:r>
    </w:p>
    <w:p w:rsidR="00000000" w:rsidRDefault="00F90883">
      <w:pPr>
        <w:ind w:firstLine="720"/>
        <w:jc w:val="both"/>
        <w:rPr>
          <w:rFonts w:ascii="Times New Roman" w:hAnsi="Times New Roman"/>
          <w:sz w:val="22"/>
        </w:rPr>
      </w:pPr>
      <w:r>
        <w:rPr>
          <w:rFonts w:ascii="Times New Roman" w:hAnsi="Times New Roman"/>
          <w:sz w:val="22"/>
        </w:rPr>
        <w:t>4) žemėtvarkos projektams ir schemoms rengti;</w:t>
      </w:r>
    </w:p>
    <w:p w:rsidR="00000000" w:rsidRDefault="00F90883">
      <w:pPr>
        <w:ind w:firstLine="720"/>
        <w:jc w:val="both"/>
        <w:rPr>
          <w:rFonts w:ascii="Times New Roman" w:hAnsi="Times New Roman"/>
          <w:sz w:val="22"/>
        </w:rPr>
      </w:pPr>
      <w:r>
        <w:rPr>
          <w:rFonts w:ascii="Times New Roman" w:hAnsi="Times New Roman"/>
          <w:sz w:val="22"/>
        </w:rPr>
        <w:t>5) žemės įkeitimui ir žemės rinkos formavimui;</w:t>
      </w:r>
    </w:p>
    <w:p w:rsidR="00000000" w:rsidRDefault="00F90883">
      <w:pPr>
        <w:ind w:firstLine="720"/>
        <w:jc w:val="both"/>
        <w:rPr>
          <w:rFonts w:ascii="Times New Roman" w:hAnsi="Times New Roman"/>
          <w:sz w:val="22"/>
        </w:rPr>
      </w:pPr>
      <w:r>
        <w:rPr>
          <w:rFonts w:ascii="Times New Roman" w:hAnsi="Times New Roman"/>
          <w:sz w:val="22"/>
        </w:rPr>
        <w:t>6</w:t>
      </w:r>
      <w:r>
        <w:rPr>
          <w:rFonts w:ascii="Times New Roman" w:hAnsi="Times New Roman"/>
          <w:sz w:val="22"/>
        </w:rPr>
        <w:t>) žemės apmokestinimui ir mokesčių už žemę sistemos formavimui;</w:t>
      </w:r>
    </w:p>
    <w:p w:rsidR="00000000" w:rsidRDefault="00F90883">
      <w:pPr>
        <w:ind w:firstLine="720"/>
        <w:jc w:val="both"/>
        <w:rPr>
          <w:rFonts w:ascii="Times New Roman" w:hAnsi="Times New Roman"/>
          <w:sz w:val="22"/>
        </w:rPr>
      </w:pPr>
      <w:r>
        <w:rPr>
          <w:rFonts w:ascii="Times New Roman" w:hAnsi="Times New Roman"/>
          <w:sz w:val="22"/>
        </w:rPr>
        <w:t>7) žemės naudojimo valstybinei kontrolei;</w:t>
      </w:r>
    </w:p>
    <w:p w:rsidR="00000000" w:rsidRDefault="00F90883">
      <w:pPr>
        <w:ind w:firstLine="720"/>
        <w:jc w:val="both"/>
        <w:rPr>
          <w:rFonts w:ascii="Times New Roman" w:hAnsi="Times New Roman"/>
          <w:sz w:val="22"/>
        </w:rPr>
      </w:pPr>
      <w:r>
        <w:rPr>
          <w:rFonts w:ascii="Times New Roman" w:hAnsi="Times New Roman"/>
          <w:sz w:val="22"/>
        </w:rPr>
        <w:t>8) informacijai apie žemę statistiniuose ir kituose oficialiuose leidiniuose;</w:t>
      </w:r>
    </w:p>
    <w:p w:rsidR="00000000" w:rsidRDefault="00F90883">
      <w:pPr>
        <w:ind w:firstLine="720"/>
        <w:jc w:val="both"/>
        <w:rPr>
          <w:rFonts w:ascii="Times New Roman" w:hAnsi="Times New Roman"/>
          <w:sz w:val="22"/>
        </w:rPr>
      </w:pPr>
      <w:r>
        <w:rPr>
          <w:rFonts w:ascii="Times New Roman" w:hAnsi="Times New Roman"/>
          <w:sz w:val="22"/>
        </w:rPr>
        <w:t>9) nekilnojamojo turto kadastro ir registro duomenims papildyti ir atnau</w:t>
      </w:r>
      <w:r>
        <w:rPr>
          <w:rFonts w:ascii="Times New Roman" w:hAnsi="Times New Roman"/>
          <w:sz w:val="22"/>
        </w:rPr>
        <w:t>jinti.</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93" w:history="1">
        <w:r>
          <w:rPr>
            <w:rStyle w:val="Hyperlink"/>
            <w:rFonts w:ascii="Times New Roman" w:hAnsi="Times New Roman"/>
            <w:i/>
          </w:rPr>
          <w:t>I-1540</w:t>
        </w:r>
      </w:hyperlink>
      <w:r>
        <w:rPr>
          <w:rFonts w:ascii="Times New Roman" w:hAnsi="Times New Roman"/>
          <w:i/>
        </w:rPr>
        <w:t xml:space="preserve">, 96.09.24, Žin., 1996, Nr. 100-2262 (96.10.16) </w:t>
      </w:r>
    </w:p>
    <w:p w:rsidR="00000000" w:rsidRDefault="00F90883">
      <w:pPr>
        <w:widowControl w:val="0"/>
        <w:jc w:val="both"/>
        <w:rPr>
          <w:rFonts w:ascii="Times New Roman" w:hAnsi="Times New Roman"/>
          <w:i/>
          <w:snapToGrid w:val="0"/>
          <w:lang w:eastAsia="en-US"/>
        </w:rPr>
      </w:pPr>
      <w:r>
        <w:rPr>
          <w:rFonts w:ascii="Times New Roman" w:hAnsi="Times New Roman"/>
          <w:i/>
          <w:snapToGrid w:val="0"/>
          <w:lang w:eastAsia="en-US"/>
        </w:rPr>
        <w:t xml:space="preserve">Nr. </w:t>
      </w:r>
      <w:hyperlink r:id="rId94" w:history="1">
        <w:r>
          <w:rPr>
            <w:rStyle w:val="Hyperlink"/>
            <w:rFonts w:ascii="Times New Roman" w:hAnsi="Times New Roman"/>
            <w:i/>
          </w:rPr>
          <w:t>VII</w:t>
        </w:r>
        <w:r>
          <w:rPr>
            <w:rStyle w:val="Hyperlink"/>
            <w:rFonts w:ascii="Times New Roman" w:hAnsi="Times New Roman"/>
            <w:i/>
          </w:rPr>
          <w:t>I-1766</w:t>
        </w:r>
      </w:hyperlink>
      <w:r>
        <w:rPr>
          <w:rFonts w:ascii="Times New Roman" w:hAnsi="Times New Roman"/>
          <w:i/>
          <w:snapToGrid w:val="0"/>
          <w:lang w:eastAsia="en-US"/>
        </w:rPr>
        <w:t>, 00.06.27, Žin., 2000, Nr.58-1706 (00.07.19), įsigalioja nuo 2001.01.01</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XIII. ŽEMĖS NAUDOJIMO VALSTYBINĖ KONTROLĖ</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52 straipsnis. Žemės naudojimo valstybinės kontrolės turinys</w:t>
      </w:r>
    </w:p>
    <w:p w:rsidR="00000000" w:rsidRDefault="00F90883">
      <w:pPr>
        <w:jc w:val="both"/>
        <w:rPr>
          <w:rFonts w:ascii="Times New Roman" w:hAnsi="Times New Roman"/>
          <w:sz w:val="22"/>
        </w:rPr>
      </w:pPr>
      <w:r>
        <w:rPr>
          <w:rFonts w:ascii="Times New Roman" w:hAnsi="Times New Roman"/>
          <w:sz w:val="22"/>
        </w:rPr>
        <w:tab/>
        <w:t>Žemės naudojimo valstybinę kontrolę pagal Lietuvos Respublikos Vyriau</w:t>
      </w:r>
      <w:r>
        <w:rPr>
          <w:rFonts w:ascii="Times New Roman" w:hAnsi="Times New Roman"/>
          <w:sz w:val="22"/>
        </w:rPr>
        <w:t>sybės patvirtintus nuostatus vykdo šio įstatymo 30 straipsnyje nurodytos institucijos.</w:t>
      </w:r>
    </w:p>
    <w:p w:rsidR="00000000" w:rsidRDefault="00F90883">
      <w:pPr>
        <w:jc w:val="both"/>
        <w:rPr>
          <w:rFonts w:ascii="Times New Roman" w:hAnsi="Times New Roman"/>
          <w:sz w:val="22"/>
        </w:rPr>
      </w:pPr>
      <w:r>
        <w:rPr>
          <w:rFonts w:ascii="Times New Roman" w:hAnsi="Times New Roman"/>
          <w:sz w:val="22"/>
        </w:rPr>
        <w:tab/>
        <w:t>Žemės naudojimo valstybinės kontrolės metu:</w:t>
      </w:r>
    </w:p>
    <w:p w:rsidR="00000000" w:rsidRDefault="00F90883">
      <w:pPr>
        <w:jc w:val="both"/>
        <w:rPr>
          <w:rFonts w:ascii="Times New Roman" w:hAnsi="Times New Roman"/>
          <w:sz w:val="22"/>
        </w:rPr>
      </w:pPr>
      <w:r>
        <w:rPr>
          <w:rFonts w:ascii="Times New Roman" w:hAnsi="Times New Roman"/>
          <w:sz w:val="22"/>
        </w:rPr>
        <w:tab/>
        <w:t>1) atliekamas programų, projektų, schemų, kitų teritorinio planavimo dokumentų, susijusių su pagrindinės tikslinės žemės na</w:t>
      </w:r>
      <w:r>
        <w:rPr>
          <w:rFonts w:ascii="Times New Roman" w:hAnsi="Times New Roman"/>
          <w:sz w:val="22"/>
        </w:rPr>
        <w:t>udojimo paskirties, žemės sklypų ribų ir žemės naudojimo sąlygų pakeitimais, derinimas bei ekspertizė;</w:t>
      </w:r>
    </w:p>
    <w:p w:rsidR="00000000" w:rsidRDefault="00F90883">
      <w:pPr>
        <w:jc w:val="both"/>
        <w:rPr>
          <w:rFonts w:ascii="Times New Roman" w:hAnsi="Times New Roman"/>
          <w:sz w:val="22"/>
        </w:rPr>
      </w:pPr>
      <w:r>
        <w:rPr>
          <w:rFonts w:ascii="Times New Roman" w:hAnsi="Times New Roman"/>
          <w:sz w:val="22"/>
        </w:rPr>
        <w:tab/>
        <w:t>2) sistemingai tikrinama, ar žemę naudojantys asmenys savo veikla nepažeidė įstatymų ir Lietuvos Respublikos Vyriausybės nustatytos žemės naudojimo tvar</w:t>
      </w:r>
      <w:r>
        <w:rPr>
          <w:rFonts w:ascii="Times New Roman" w:hAnsi="Times New Roman"/>
          <w:sz w:val="22"/>
        </w:rPr>
        <w:t>kos.</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53 straipsnis. Atsakomybė už žemės įstatymų pažeidimus</w:t>
      </w:r>
    </w:p>
    <w:p w:rsidR="00000000" w:rsidRDefault="00F90883">
      <w:pPr>
        <w:jc w:val="both"/>
        <w:rPr>
          <w:rFonts w:ascii="Times New Roman" w:hAnsi="Times New Roman"/>
          <w:sz w:val="22"/>
        </w:rPr>
      </w:pPr>
      <w:r>
        <w:rPr>
          <w:rFonts w:ascii="Times New Roman" w:hAnsi="Times New Roman"/>
          <w:sz w:val="22"/>
        </w:rPr>
        <w:tab/>
        <w:t>Fiziniai ir juridiniai asmenys traukiami drausminėn, administracinėn, materialinėn ir baudžiamojon atsakomybėn pagal Lietuvos Respublikos įstatymus, jeigu:</w:t>
      </w:r>
    </w:p>
    <w:p w:rsidR="00000000" w:rsidRDefault="00F90883">
      <w:pPr>
        <w:jc w:val="both"/>
        <w:rPr>
          <w:rFonts w:ascii="Times New Roman" w:hAnsi="Times New Roman"/>
          <w:sz w:val="22"/>
        </w:rPr>
      </w:pPr>
      <w:r>
        <w:rPr>
          <w:rFonts w:ascii="Times New Roman" w:hAnsi="Times New Roman"/>
          <w:sz w:val="22"/>
        </w:rPr>
        <w:tab/>
        <w:t>1) savavališkai užėmė žemės sklypus;</w:t>
      </w:r>
    </w:p>
    <w:p w:rsidR="00000000" w:rsidRDefault="00F90883">
      <w:pPr>
        <w:jc w:val="both"/>
        <w:rPr>
          <w:rFonts w:ascii="Times New Roman" w:hAnsi="Times New Roman"/>
          <w:sz w:val="22"/>
        </w:rPr>
      </w:pPr>
      <w:r>
        <w:rPr>
          <w:rFonts w:ascii="Times New Roman" w:hAnsi="Times New Roman"/>
          <w:sz w:val="22"/>
        </w:rPr>
        <w:tab/>
        <w:t>2) pažeidė arba sunaikino riboženklius, geodezinius ženklus ir punktus bei užkonservuotus gręžinius;</w:t>
      </w:r>
    </w:p>
    <w:p w:rsidR="00000000" w:rsidRDefault="00F90883">
      <w:pPr>
        <w:jc w:val="both"/>
        <w:rPr>
          <w:rFonts w:ascii="Times New Roman" w:hAnsi="Times New Roman"/>
          <w:sz w:val="22"/>
        </w:rPr>
      </w:pPr>
      <w:r>
        <w:rPr>
          <w:rFonts w:ascii="Times New Roman" w:hAnsi="Times New Roman"/>
          <w:sz w:val="22"/>
        </w:rPr>
        <w:tab/>
        <w:t>3) žemę naudojo ne pagal nustatytą pagrindinę tikslinę žemės naudojimo paskirtį;</w:t>
      </w:r>
    </w:p>
    <w:p w:rsidR="00000000" w:rsidRDefault="00F90883">
      <w:pPr>
        <w:jc w:val="both"/>
        <w:rPr>
          <w:rFonts w:ascii="Times New Roman" w:hAnsi="Times New Roman"/>
          <w:sz w:val="22"/>
        </w:rPr>
      </w:pPr>
      <w:r>
        <w:rPr>
          <w:rFonts w:ascii="Times New Roman" w:hAnsi="Times New Roman"/>
          <w:sz w:val="22"/>
        </w:rPr>
        <w:tab/>
        <w:t xml:space="preserve">4) nesilaikė nustatytų specialiųjų žemės ir miško naudojimo sąlygų ir </w:t>
      </w:r>
      <w:r>
        <w:rPr>
          <w:rFonts w:ascii="Times New Roman" w:hAnsi="Times New Roman"/>
          <w:sz w:val="22"/>
        </w:rPr>
        <w:t>veiklos apribojimų;</w:t>
      </w:r>
    </w:p>
    <w:p w:rsidR="00000000" w:rsidRDefault="00F90883">
      <w:pPr>
        <w:jc w:val="both"/>
        <w:rPr>
          <w:rFonts w:ascii="Times New Roman" w:hAnsi="Times New Roman"/>
          <w:sz w:val="22"/>
        </w:rPr>
      </w:pPr>
      <w:r>
        <w:rPr>
          <w:rFonts w:ascii="Times New Roman" w:hAnsi="Times New Roman"/>
          <w:sz w:val="22"/>
        </w:rPr>
        <w:tab/>
        <w:t>5) nevykdė pareigų sutvarkyti žemę taip, kad ji būtų tinkama naudoti pagal paskirtį;</w:t>
      </w:r>
    </w:p>
    <w:p w:rsidR="00000000" w:rsidRDefault="00F90883">
      <w:pPr>
        <w:jc w:val="both"/>
        <w:rPr>
          <w:rFonts w:ascii="Times New Roman" w:hAnsi="Times New Roman"/>
          <w:sz w:val="22"/>
        </w:rPr>
      </w:pPr>
      <w:r>
        <w:rPr>
          <w:rFonts w:ascii="Times New Roman" w:hAnsi="Times New Roman"/>
          <w:sz w:val="22"/>
        </w:rPr>
        <w:tab/>
        <w:t>6) nevykdė privalomų priemonių žemės ūkio naudmenų dirvožemiams gerinti ir apsaugoti;</w:t>
      </w:r>
    </w:p>
    <w:p w:rsidR="00000000" w:rsidRDefault="00F90883">
      <w:pPr>
        <w:jc w:val="both"/>
        <w:rPr>
          <w:rFonts w:ascii="Times New Roman" w:hAnsi="Times New Roman"/>
          <w:sz w:val="22"/>
        </w:rPr>
      </w:pPr>
      <w:r>
        <w:rPr>
          <w:rFonts w:ascii="Times New Roman" w:hAnsi="Times New Roman"/>
          <w:sz w:val="22"/>
        </w:rPr>
        <w:tab/>
        <w:t>7) pažeidė kitų žemės naudotojų ir gyventojų interesus;</w:t>
      </w:r>
    </w:p>
    <w:p w:rsidR="00000000" w:rsidRDefault="00F90883">
      <w:pPr>
        <w:jc w:val="both"/>
        <w:rPr>
          <w:rFonts w:ascii="Times New Roman" w:hAnsi="Times New Roman"/>
          <w:sz w:val="22"/>
        </w:rPr>
      </w:pPr>
      <w:r>
        <w:rPr>
          <w:rFonts w:ascii="Times New Roman" w:hAnsi="Times New Roman"/>
          <w:sz w:val="22"/>
        </w:rPr>
        <w:tab/>
        <w:t>8) ne</w:t>
      </w:r>
      <w:r>
        <w:rPr>
          <w:rFonts w:ascii="Times New Roman" w:hAnsi="Times New Roman"/>
          <w:sz w:val="22"/>
        </w:rPr>
        <w:t>silaikė kitų žemės suteikimo metu ar žemės nuomos sutartyje nustatytų sąlygų;</w:t>
      </w:r>
    </w:p>
    <w:p w:rsidR="00000000" w:rsidRDefault="00F90883">
      <w:pPr>
        <w:jc w:val="both"/>
        <w:rPr>
          <w:rFonts w:ascii="Times New Roman" w:hAnsi="Times New Roman"/>
          <w:sz w:val="22"/>
        </w:rPr>
      </w:pPr>
      <w:r>
        <w:rPr>
          <w:rFonts w:ascii="Times New Roman" w:hAnsi="Times New Roman"/>
          <w:sz w:val="22"/>
        </w:rPr>
        <w:tab/>
        <w:t>9) trukdė žemės naudotojui naudoti žemę pagal paskirtį;</w:t>
      </w:r>
    </w:p>
    <w:p w:rsidR="00000000" w:rsidRDefault="00F90883">
      <w:pPr>
        <w:jc w:val="both"/>
        <w:rPr>
          <w:rFonts w:ascii="Times New Roman" w:hAnsi="Times New Roman"/>
          <w:sz w:val="22"/>
        </w:rPr>
      </w:pPr>
      <w:r>
        <w:rPr>
          <w:rFonts w:ascii="Times New Roman" w:hAnsi="Times New Roman"/>
          <w:sz w:val="22"/>
        </w:rPr>
        <w:tab/>
        <w:t>10) padarė kitokių žemės naudojimo santykius reguliuojančių įstatymų pažeidimų.</w:t>
      </w:r>
    </w:p>
    <w:p w:rsidR="00000000" w:rsidRDefault="00F90883">
      <w:pPr>
        <w:jc w:val="both"/>
        <w:rPr>
          <w:rFonts w:ascii="Times New Roman" w:hAnsi="Times New Roman"/>
          <w:sz w:val="22"/>
        </w:rPr>
      </w:pPr>
      <w:r>
        <w:rPr>
          <w:rFonts w:ascii="Times New Roman" w:hAnsi="Times New Roman"/>
          <w:sz w:val="22"/>
        </w:rPr>
        <w:tab/>
        <w:t>Savavališkai užimti žemės sklypai grąži</w:t>
      </w:r>
      <w:r>
        <w:rPr>
          <w:rFonts w:ascii="Times New Roman" w:hAnsi="Times New Roman"/>
          <w:sz w:val="22"/>
        </w:rPr>
        <w:t xml:space="preserve">nami neatlyginant neteisėto naudojimo metu įdėtų sąnaudų. Žemės sklypai savavališkai užėmusių įmonių, organizacijų, įstaigų ir piliečių lėšomis turi būti taip sutvarkomi, kad būtų tinkami naudoti pagal paskirtį. </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 xml:space="preserve">54 straipsnis. Neteisėta veika padarytos </w:t>
      </w:r>
      <w:r>
        <w:rPr>
          <w:rFonts w:ascii="Times New Roman" w:hAnsi="Times New Roman"/>
          <w:b/>
          <w:sz w:val="22"/>
        </w:rPr>
        <w:t>žalos atlyginimas</w:t>
      </w:r>
    </w:p>
    <w:p w:rsidR="00000000" w:rsidRDefault="00F90883">
      <w:pPr>
        <w:jc w:val="both"/>
        <w:rPr>
          <w:rFonts w:ascii="Times New Roman" w:hAnsi="Times New Roman"/>
          <w:sz w:val="22"/>
        </w:rPr>
      </w:pPr>
      <w:r>
        <w:rPr>
          <w:rFonts w:ascii="Times New Roman" w:hAnsi="Times New Roman"/>
          <w:sz w:val="22"/>
        </w:rPr>
        <w:tab/>
        <w:t xml:space="preserve">Fiziniai ir juridiniai asmenys, pažeidę nustatytas žemės naudojimo sąlygas, įstatymų nustatyta tvarka privalo atlyginti kitiems fiziniams ir juridiniams asmenims bei valstybei padarytus nuostolius.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XIV. ŽEMĖS GINČAI</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55 straipsnis. Ž</w:t>
      </w:r>
      <w:r>
        <w:rPr>
          <w:rFonts w:ascii="Times New Roman" w:hAnsi="Times New Roman"/>
          <w:b/>
          <w:sz w:val="22"/>
        </w:rPr>
        <w:t>emės ginčų sąvoka</w:t>
      </w:r>
    </w:p>
    <w:p w:rsidR="00000000" w:rsidRDefault="00F90883">
      <w:pPr>
        <w:jc w:val="both"/>
        <w:rPr>
          <w:rFonts w:ascii="Times New Roman" w:hAnsi="Times New Roman"/>
          <w:sz w:val="22"/>
        </w:rPr>
      </w:pPr>
      <w:r>
        <w:rPr>
          <w:rFonts w:ascii="Times New Roman" w:hAnsi="Times New Roman"/>
          <w:sz w:val="22"/>
        </w:rPr>
        <w:tab/>
        <w:t>Žemės ginčai - tai ginčai, kylantys dėl žemės teisinių santykių tarp:</w:t>
      </w:r>
    </w:p>
    <w:p w:rsidR="00000000" w:rsidRDefault="00F90883">
      <w:pPr>
        <w:jc w:val="both"/>
        <w:rPr>
          <w:rFonts w:ascii="Times New Roman" w:hAnsi="Times New Roman"/>
          <w:sz w:val="22"/>
        </w:rPr>
      </w:pPr>
      <w:r>
        <w:rPr>
          <w:rFonts w:ascii="Times New Roman" w:hAnsi="Times New Roman"/>
          <w:sz w:val="22"/>
        </w:rPr>
        <w:tab/>
        <w:t>1) žemės savininkų bei kitų teisėtų žemės naudotojų - dėl žemės sklypo ribų pažeidimo;</w:t>
      </w:r>
    </w:p>
    <w:p w:rsidR="00000000" w:rsidRDefault="00F90883">
      <w:pPr>
        <w:jc w:val="both"/>
        <w:rPr>
          <w:rFonts w:ascii="Times New Roman" w:hAnsi="Times New Roman"/>
          <w:sz w:val="22"/>
        </w:rPr>
      </w:pPr>
      <w:r>
        <w:rPr>
          <w:rFonts w:ascii="Times New Roman" w:hAnsi="Times New Roman"/>
          <w:sz w:val="22"/>
        </w:rPr>
        <w:tab/>
        <w:t>2) žemės savininkų bei kitų teisėtų žemės naudotojų ir kitų asmenų, įmonių, įs</w:t>
      </w:r>
      <w:r>
        <w:rPr>
          <w:rFonts w:ascii="Times New Roman" w:hAnsi="Times New Roman"/>
          <w:sz w:val="22"/>
        </w:rPr>
        <w:t>taigų, organizacijų - dėl neteisėto žemės sklypo užėmimo ar trukdymo naudotis priklausančio nuosavybės teise arba naudojamo kitu pagrindu žemės sklypu;</w:t>
      </w:r>
    </w:p>
    <w:p w:rsidR="00000000" w:rsidRDefault="00F90883">
      <w:pPr>
        <w:jc w:val="both"/>
        <w:rPr>
          <w:rFonts w:ascii="Times New Roman" w:hAnsi="Times New Roman"/>
          <w:sz w:val="22"/>
        </w:rPr>
      </w:pPr>
      <w:r>
        <w:rPr>
          <w:rFonts w:ascii="Times New Roman" w:hAnsi="Times New Roman"/>
          <w:sz w:val="22"/>
        </w:rPr>
        <w:tab/>
        <w:t xml:space="preserve">3) žemės savininkų bei kitų teisėtų žemės naudotojų - dėl nutraukimo kaimyniniame žemės sklype veiklos </w:t>
      </w:r>
      <w:r>
        <w:rPr>
          <w:rFonts w:ascii="Times New Roman" w:hAnsi="Times New Roman"/>
          <w:sz w:val="22"/>
        </w:rPr>
        <w:t>(nors ir teisėtos), kuria daroma žala nuosavybės teise priklausančiai arba nuomojamai ar kitu pagrindu naudojamai žemei;</w:t>
      </w:r>
    </w:p>
    <w:p w:rsidR="00000000" w:rsidRDefault="00F90883">
      <w:pPr>
        <w:pStyle w:val="BodyTextIndent"/>
        <w:spacing w:line="240" w:lineRule="auto"/>
        <w:rPr>
          <w:rFonts w:ascii="Times New Roman" w:hAnsi="Times New Roman"/>
          <w:sz w:val="22"/>
        </w:rPr>
      </w:pPr>
      <w:r>
        <w:rPr>
          <w:rFonts w:ascii="Times New Roman" w:hAnsi="Times New Roman"/>
          <w:sz w:val="22"/>
        </w:rPr>
        <w:t>4) žemės savininkų bei valstybinės žemės naudotojų ir apskrities viršininko - dėl atlyginimo už paimamą visuomenės poreikiams žemę būdo</w:t>
      </w:r>
      <w:r>
        <w:rPr>
          <w:rFonts w:ascii="Times New Roman" w:hAnsi="Times New Roman"/>
          <w:sz w:val="22"/>
        </w:rPr>
        <w:t xml:space="preserve"> ir dydžio; </w:t>
      </w:r>
    </w:p>
    <w:p w:rsidR="00000000" w:rsidRDefault="00F90883">
      <w:pPr>
        <w:ind w:firstLine="720"/>
        <w:jc w:val="both"/>
        <w:rPr>
          <w:rFonts w:ascii="Times New Roman" w:hAnsi="Times New Roman"/>
          <w:sz w:val="22"/>
        </w:rPr>
      </w:pPr>
      <w:r>
        <w:rPr>
          <w:rFonts w:ascii="Times New Roman" w:hAnsi="Times New Roman"/>
          <w:sz w:val="22"/>
        </w:rPr>
        <w:t>5) žemės savininkų bei žemės naudotojų ir apskrities viršininko - dėl pagrindinės tikslinės žemės naudojimo paskirties keitimo ar (ir) specialiųjų žemės ir miško naudojimo sąlygų;</w:t>
      </w:r>
    </w:p>
    <w:p w:rsidR="00000000" w:rsidRDefault="00F90883">
      <w:pPr>
        <w:jc w:val="both"/>
        <w:rPr>
          <w:rFonts w:ascii="Times New Roman" w:hAnsi="Times New Roman"/>
          <w:sz w:val="22"/>
        </w:rPr>
      </w:pPr>
      <w:r>
        <w:rPr>
          <w:rFonts w:ascii="Times New Roman" w:hAnsi="Times New Roman"/>
          <w:sz w:val="22"/>
        </w:rPr>
        <w:tab/>
        <w:t>6) žemės nuomotojų ir šios žemės nuomininkų - dėl nuomos sutar</w:t>
      </w:r>
      <w:r>
        <w:rPr>
          <w:rFonts w:ascii="Times New Roman" w:hAnsi="Times New Roman"/>
          <w:sz w:val="22"/>
        </w:rPr>
        <w:t>čių;</w:t>
      </w:r>
    </w:p>
    <w:p w:rsidR="00000000" w:rsidRDefault="00F90883">
      <w:pPr>
        <w:jc w:val="both"/>
        <w:rPr>
          <w:rFonts w:ascii="Times New Roman" w:hAnsi="Times New Roman"/>
          <w:sz w:val="22"/>
        </w:rPr>
      </w:pPr>
      <w:r>
        <w:rPr>
          <w:rFonts w:ascii="Times New Roman" w:hAnsi="Times New Roman"/>
          <w:sz w:val="22"/>
        </w:rPr>
        <w:tab/>
        <w:t>7) žemės bendrasavininkių - dėl žemės sklypo, esančio bendra nuosavybe, valdymo, naudojimo ir disponavimo.</w:t>
      </w:r>
    </w:p>
    <w:p w:rsidR="00000000" w:rsidRDefault="00F90883">
      <w:pPr>
        <w:jc w:val="both"/>
        <w:rPr>
          <w:rFonts w:ascii="Times New Roman" w:hAnsi="Times New Roman"/>
          <w:i/>
        </w:rPr>
      </w:pPr>
      <w:r>
        <w:rPr>
          <w:rFonts w:ascii="Times New Roman" w:hAnsi="Times New Roman"/>
          <w:i/>
        </w:rPr>
        <w:t>Straipsnio pakeitimai:</w:t>
      </w:r>
    </w:p>
    <w:p w:rsidR="00000000" w:rsidRDefault="00F90883">
      <w:pPr>
        <w:jc w:val="both"/>
        <w:rPr>
          <w:rFonts w:ascii="Times New Roman" w:hAnsi="Times New Roman"/>
          <w:i/>
        </w:rPr>
      </w:pPr>
      <w:r>
        <w:rPr>
          <w:rFonts w:ascii="Times New Roman" w:hAnsi="Times New Roman"/>
          <w:i/>
        </w:rPr>
        <w:t xml:space="preserve">Nr. </w:t>
      </w:r>
      <w:hyperlink r:id="rId95" w:history="1">
        <w:r>
          <w:rPr>
            <w:rStyle w:val="Hyperlink"/>
            <w:rFonts w:ascii="Times New Roman" w:hAnsi="Times New Roman"/>
            <w:i/>
          </w:rPr>
          <w:t>I-939</w:t>
        </w:r>
      </w:hyperlink>
      <w:r>
        <w:rPr>
          <w:rFonts w:ascii="Times New Roman" w:hAnsi="Times New Roman"/>
          <w:i/>
        </w:rPr>
        <w:t>, 95.06.13, Žin., 1995, Nr. 53-</w:t>
      </w:r>
      <w:r>
        <w:rPr>
          <w:rFonts w:ascii="Times New Roman" w:hAnsi="Times New Roman"/>
          <w:i/>
        </w:rPr>
        <w:t xml:space="preserve">1294 (95.06.28) </w:t>
      </w:r>
    </w:p>
    <w:p w:rsidR="00000000" w:rsidRDefault="00F90883">
      <w:pPr>
        <w:jc w:val="both"/>
        <w:rPr>
          <w:rFonts w:ascii="Times New Roman" w:hAnsi="Times New Roman"/>
          <w:i/>
        </w:rPr>
      </w:pPr>
      <w:r>
        <w:rPr>
          <w:rFonts w:ascii="Times New Roman" w:hAnsi="Times New Roman"/>
          <w:i/>
        </w:rPr>
        <w:t xml:space="preserve">Nr. </w:t>
      </w:r>
      <w:hyperlink r:id="rId96" w:history="1">
        <w:r>
          <w:rPr>
            <w:rStyle w:val="Hyperlink"/>
            <w:rFonts w:ascii="Times New Roman" w:hAnsi="Times New Roman"/>
            <w:i/>
          </w:rPr>
          <w:t>VIII-315</w:t>
        </w:r>
      </w:hyperlink>
      <w:r>
        <w:rPr>
          <w:rFonts w:ascii="Times New Roman" w:hAnsi="Times New Roman"/>
          <w:i/>
        </w:rPr>
        <w:t>, 97.06.26, Žin., 1997, Nr.66-1598 (97.07.11)</w:t>
      </w:r>
    </w:p>
    <w:p w:rsidR="00000000" w:rsidRDefault="00F90883">
      <w:pPr>
        <w:widowControl w:val="0"/>
        <w:rPr>
          <w:rFonts w:ascii="Times New Roman" w:hAnsi="Times New Roman"/>
          <w:i/>
          <w:snapToGrid w:val="0"/>
          <w:lang w:eastAsia="en-US"/>
        </w:rPr>
      </w:pPr>
      <w:r>
        <w:rPr>
          <w:rFonts w:ascii="Times New Roman" w:hAnsi="Times New Roman"/>
          <w:i/>
          <w:snapToGrid w:val="0"/>
          <w:lang w:eastAsia="en-US"/>
        </w:rPr>
        <w:t xml:space="preserve">Nr. </w:t>
      </w:r>
      <w:hyperlink r:id="rId97" w:history="1">
        <w:r>
          <w:rPr>
            <w:rStyle w:val="Hyperlink"/>
            <w:rFonts w:ascii="Times New Roman" w:hAnsi="Times New Roman"/>
            <w:i/>
          </w:rPr>
          <w:t>VIII-1664</w:t>
        </w:r>
      </w:hyperlink>
      <w:r>
        <w:rPr>
          <w:rFonts w:ascii="Times New Roman" w:hAnsi="Times New Roman"/>
          <w:i/>
          <w:snapToGrid w:val="0"/>
          <w:lang w:eastAsia="en-US"/>
        </w:rPr>
        <w:t>, 00.05</w:t>
      </w:r>
      <w:r>
        <w:rPr>
          <w:rFonts w:ascii="Times New Roman" w:hAnsi="Times New Roman"/>
          <w:i/>
          <w:snapToGrid w:val="0"/>
          <w:lang w:eastAsia="en-US"/>
        </w:rPr>
        <w:t>.04, Žin., 2000, Nr.42-1191 (00.05.24)</w:t>
      </w:r>
    </w:p>
    <w:p w:rsidR="00000000" w:rsidRDefault="00F90883">
      <w:pPr>
        <w:jc w:val="both"/>
        <w:rPr>
          <w:rFonts w:ascii="Times New Roman" w:hAnsi="Times New Roman"/>
          <w:i/>
          <w:sz w:val="22"/>
        </w:rPr>
      </w:pPr>
    </w:p>
    <w:p w:rsidR="00000000" w:rsidRDefault="00F90883">
      <w:pPr>
        <w:jc w:val="both"/>
        <w:rPr>
          <w:rFonts w:ascii="Times New Roman" w:hAnsi="Times New Roman"/>
          <w:i/>
          <w:sz w:val="22"/>
        </w:rPr>
      </w:pPr>
    </w:p>
    <w:p w:rsidR="00000000" w:rsidRDefault="00F90883">
      <w:pPr>
        <w:jc w:val="both"/>
        <w:rPr>
          <w:rFonts w:ascii="Times New Roman" w:hAnsi="Times New Roman"/>
          <w:b/>
          <w:sz w:val="22"/>
        </w:rPr>
      </w:pPr>
      <w:r>
        <w:rPr>
          <w:rFonts w:ascii="Times New Roman" w:hAnsi="Times New Roman"/>
          <w:b/>
          <w:sz w:val="22"/>
        </w:rPr>
        <w:tab/>
        <w:t>56 straipsnis. Žemės ginčų nagrinėjimo tvarka</w:t>
      </w:r>
    </w:p>
    <w:p w:rsidR="00000000" w:rsidRDefault="00F90883">
      <w:pPr>
        <w:jc w:val="both"/>
        <w:rPr>
          <w:rFonts w:ascii="Times New Roman" w:hAnsi="Times New Roman"/>
          <w:sz w:val="22"/>
        </w:rPr>
      </w:pPr>
      <w:r>
        <w:rPr>
          <w:rFonts w:ascii="Times New Roman" w:hAnsi="Times New Roman"/>
          <w:sz w:val="22"/>
        </w:rPr>
        <w:tab/>
        <w:t>Žemės ginčus nagrinėja teismai civilinio proceso tvarka.</w:t>
      </w:r>
    </w:p>
    <w:p w:rsidR="00000000" w:rsidRDefault="00F90883">
      <w:pPr>
        <w:jc w:val="both"/>
        <w:rPr>
          <w:rFonts w:ascii="Times New Roman" w:hAnsi="Times New Roman"/>
          <w:sz w:val="22"/>
        </w:rPr>
      </w:pPr>
      <w:r>
        <w:rPr>
          <w:rFonts w:ascii="Times New Roman" w:hAnsi="Times New Roman"/>
          <w:sz w:val="22"/>
        </w:rPr>
        <w:tab/>
        <w:t xml:space="preserve">Šalių susitarimu žemės bei kiti ginčai, kylantys dėl civilinių teisinių santykių, gali būti perduoti spręsti </w:t>
      </w:r>
      <w:r>
        <w:rPr>
          <w:rFonts w:ascii="Times New Roman" w:hAnsi="Times New Roman"/>
          <w:sz w:val="22"/>
        </w:rPr>
        <w:t xml:space="preserve">trečiųjų teismui, kurio nuostatus tvirtina Lietuvos Respublikos Vyriausybė.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XV. TARPTAUTINĖS SUTARTYS</w:t>
      </w:r>
    </w:p>
    <w:p w:rsidR="00000000" w:rsidRDefault="00F90883">
      <w:pPr>
        <w:jc w:val="both"/>
        <w:rPr>
          <w:rFonts w:ascii="Times New Roman" w:hAnsi="Times New Roman"/>
          <w:b/>
          <w:sz w:val="22"/>
        </w:rPr>
      </w:pPr>
    </w:p>
    <w:p w:rsidR="00000000" w:rsidRDefault="00F90883">
      <w:pPr>
        <w:jc w:val="both"/>
        <w:rPr>
          <w:rFonts w:ascii="Times New Roman" w:hAnsi="Times New Roman"/>
          <w:sz w:val="22"/>
        </w:rPr>
      </w:pPr>
      <w:r>
        <w:rPr>
          <w:rFonts w:ascii="Times New Roman" w:hAnsi="Times New Roman"/>
          <w:b/>
          <w:sz w:val="22"/>
        </w:rPr>
        <w:tab/>
        <w:t>57 straipsnis. Tarptautinės sutartys</w:t>
      </w:r>
    </w:p>
    <w:p w:rsidR="00000000" w:rsidRDefault="00F90883">
      <w:pPr>
        <w:jc w:val="both"/>
        <w:rPr>
          <w:rFonts w:ascii="Times New Roman" w:hAnsi="Times New Roman"/>
          <w:sz w:val="22"/>
        </w:rPr>
      </w:pPr>
      <w:r>
        <w:rPr>
          <w:rFonts w:ascii="Times New Roman" w:hAnsi="Times New Roman"/>
          <w:sz w:val="22"/>
        </w:rPr>
        <w:tab/>
        <w:t>Tais atvejais, kai Lietuvos Respublikos tarptautinėse sutartyse yra nustatytos kitokios žemės naudojimo taisykl</w:t>
      </w:r>
      <w:r>
        <w:rPr>
          <w:rFonts w:ascii="Times New Roman" w:hAnsi="Times New Roman"/>
          <w:sz w:val="22"/>
        </w:rPr>
        <w:t xml:space="preserve">ės, negu numato Lietuvos Respublikos įstatymai, yra taikomos tarptautinės sutarties taisyklės, jeigu jos neprieštarauja Lietuvos Respublikos Konstitucijai. </w:t>
      </w:r>
    </w:p>
    <w:p w:rsidR="00000000" w:rsidRDefault="00F90883">
      <w:pPr>
        <w:jc w:val="both"/>
        <w:rPr>
          <w:rFonts w:ascii="Times New Roman" w:hAnsi="Times New Roman"/>
          <w:sz w:val="22"/>
        </w:rPr>
      </w:pPr>
    </w:p>
    <w:p w:rsidR="00000000" w:rsidRDefault="00F90883">
      <w:pPr>
        <w:jc w:val="center"/>
        <w:rPr>
          <w:rFonts w:ascii="Times New Roman" w:hAnsi="Times New Roman"/>
          <w:sz w:val="22"/>
        </w:rPr>
      </w:pPr>
      <w:r>
        <w:rPr>
          <w:rFonts w:ascii="Times New Roman" w:hAnsi="Times New Roman"/>
          <w:sz w:val="22"/>
        </w:rPr>
        <w:t>XVI. ĮSTATYMO ĮSIGALIOJIMAS</w:t>
      </w:r>
    </w:p>
    <w:p w:rsidR="00000000" w:rsidRDefault="00F90883">
      <w:pPr>
        <w:jc w:val="both"/>
        <w:rPr>
          <w:rFonts w:ascii="Times New Roman" w:hAnsi="Times New Roman"/>
          <w:sz w:val="22"/>
        </w:rPr>
      </w:pPr>
    </w:p>
    <w:p w:rsidR="00000000" w:rsidRDefault="00F90883">
      <w:pPr>
        <w:jc w:val="both"/>
        <w:rPr>
          <w:rFonts w:ascii="Times New Roman" w:hAnsi="Times New Roman"/>
          <w:b/>
          <w:sz w:val="22"/>
        </w:rPr>
      </w:pPr>
      <w:r>
        <w:rPr>
          <w:rFonts w:ascii="Times New Roman" w:hAnsi="Times New Roman"/>
          <w:b/>
          <w:sz w:val="22"/>
        </w:rPr>
        <w:tab/>
        <w:t>58 straipsnis. Įstatymo įsigaliojimas</w:t>
      </w:r>
    </w:p>
    <w:p w:rsidR="00000000" w:rsidRDefault="00F90883">
      <w:pPr>
        <w:jc w:val="both"/>
        <w:rPr>
          <w:rFonts w:ascii="Times New Roman" w:hAnsi="Times New Roman"/>
          <w:sz w:val="22"/>
        </w:rPr>
      </w:pPr>
      <w:r>
        <w:rPr>
          <w:rFonts w:ascii="Times New Roman" w:hAnsi="Times New Roman"/>
          <w:sz w:val="22"/>
        </w:rPr>
        <w:tab/>
        <w:t xml:space="preserve">Šis įstatymas įsigalioja nuo </w:t>
      </w:r>
      <w:r>
        <w:rPr>
          <w:rFonts w:ascii="Times New Roman" w:hAnsi="Times New Roman"/>
          <w:sz w:val="22"/>
        </w:rPr>
        <w:t>1994 m. liepos 1 dienos.</w:t>
      </w:r>
    </w:p>
    <w:p w:rsidR="00000000" w:rsidRDefault="00F90883">
      <w:pPr>
        <w:jc w:val="both"/>
        <w:rPr>
          <w:rFonts w:ascii="Times New Roman" w:hAnsi="Times New Roman"/>
          <w:sz w:val="22"/>
        </w:rPr>
      </w:pPr>
      <w:r>
        <w:rPr>
          <w:rFonts w:ascii="Times New Roman" w:hAnsi="Times New Roman"/>
          <w:sz w:val="22"/>
        </w:rPr>
        <w:tab/>
        <w:t xml:space="preserve">Įsigaliojus Lietuvos Respublikos žemės įstatymui, netenka galios Lietuvos Respublikos žemės reformos įstatymo 11 straipsnio 10 dalis.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r>
        <w:rPr>
          <w:rFonts w:ascii="Times New Roman" w:hAnsi="Times New Roman"/>
          <w:sz w:val="22"/>
        </w:rPr>
        <w:tab/>
        <w:t xml:space="preserve">Skelbiu šį Lietuvos Respublikos Seimo priimtą įstatymą. </w:t>
      </w: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p>
    <w:p w:rsidR="00000000" w:rsidRDefault="00F90883">
      <w:pPr>
        <w:jc w:val="both"/>
        <w:rPr>
          <w:rFonts w:ascii="Times New Roman" w:hAnsi="Times New Roman"/>
          <w:sz w:val="22"/>
        </w:rPr>
      </w:pPr>
      <w:r>
        <w:rPr>
          <w:rFonts w:ascii="Times New Roman" w:hAnsi="Times New Roman"/>
          <w:sz w:val="22"/>
        </w:rPr>
        <w:t>RESPUBLIKOS PREZIDENTAS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ALGI</w:t>
      </w:r>
      <w:r>
        <w:rPr>
          <w:rFonts w:ascii="Times New Roman" w:hAnsi="Times New Roman"/>
          <w:sz w:val="22"/>
        </w:rPr>
        <w:t>RDAS BRAZAUSKAS</w:t>
      </w:r>
    </w:p>
    <w:p w:rsidR="00000000" w:rsidRDefault="00F90883">
      <w:pPr>
        <w:jc w:val="center"/>
        <w:rPr>
          <w:rFonts w:ascii="Times New Roman" w:hAnsi="Times New Roman"/>
          <w:sz w:val="22"/>
        </w:rPr>
      </w:pPr>
      <w:r>
        <w:rPr>
          <w:rFonts w:ascii="Times New Roman" w:hAnsi="Times New Roman"/>
          <w:sz w:val="22"/>
        </w:rPr>
        <w:t>_______________</w:t>
      </w:r>
    </w:p>
    <w:p w:rsidR="00000000" w:rsidRDefault="00F90883">
      <w:pPr>
        <w:jc w:val="both"/>
        <w:rPr>
          <w:rFonts w:ascii="Times New Roman" w:hAnsi="Times New Roman"/>
        </w:rPr>
      </w:pPr>
      <w:r>
        <w:rPr>
          <w:rFonts w:ascii="Times New Roman" w:hAnsi="Times New Roman"/>
          <w:sz w:val="22"/>
        </w:rPr>
        <w:cr/>
      </w:r>
      <w:r>
        <w:rPr>
          <w:rFonts w:ascii="Times New Roman" w:hAnsi="Times New Roman"/>
        </w:rPr>
        <w:t>Pakeitimai:</w:t>
      </w:r>
    </w:p>
    <w:p w:rsidR="00000000" w:rsidRDefault="00F90883">
      <w:pPr>
        <w:jc w:val="both"/>
        <w:rPr>
          <w:rFonts w:ascii="Times New Roman" w:hAnsi="Times New Roman"/>
        </w:rPr>
      </w:pPr>
    </w:p>
    <w:p w:rsidR="00000000" w:rsidRDefault="00F90883">
      <w:pPr>
        <w:jc w:val="both"/>
        <w:rPr>
          <w:rFonts w:ascii="Times New Roman" w:hAnsi="Times New Roman"/>
        </w:rPr>
      </w:pPr>
      <w:r>
        <w:rPr>
          <w:rFonts w:ascii="Times New Roman" w:hAnsi="Times New Roman"/>
        </w:rPr>
        <w:t>1.</w:t>
      </w:r>
    </w:p>
    <w:p w:rsidR="00000000" w:rsidRDefault="00F90883">
      <w:pPr>
        <w:jc w:val="both"/>
        <w:rPr>
          <w:rFonts w:ascii="Times New Roman" w:hAnsi="Times New Roman"/>
        </w:rPr>
      </w:pPr>
      <w:r>
        <w:rPr>
          <w:rFonts w:ascii="Times New Roman" w:hAnsi="Times New Roman"/>
        </w:rPr>
        <w:t>Lietuvos Respublikos Seimas, Įstatymas</w:t>
      </w:r>
    </w:p>
    <w:p w:rsidR="00000000" w:rsidRDefault="00F90883">
      <w:pPr>
        <w:jc w:val="both"/>
        <w:rPr>
          <w:rFonts w:ascii="Times New Roman" w:hAnsi="Times New Roman"/>
        </w:rPr>
      </w:pPr>
      <w:r>
        <w:rPr>
          <w:rFonts w:ascii="Times New Roman" w:hAnsi="Times New Roman"/>
        </w:rPr>
        <w:t xml:space="preserve">Nr. </w:t>
      </w:r>
      <w:hyperlink r:id="rId98" w:history="1">
        <w:r>
          <w:rPr>
            <w:rStyle w:val="Hyperlink"/>
            <w:rFonts w:ascii="Times New Roman" w:hAnsi="Times New Roman"/>
          </w:rPr>
          <w:t>I-9</w:t>
        </w:r>
        <w:bookmarkStart w:id="1" w:name="_Hlt509822843"/>
        <w:r>
          <w:rPr>
            <w:rStyle w:val="Hyperlink"/>
            <w:rFonts w:ascii="Times New Roman" w:hAnsi="Times New Roman"/>
          </w:rPr>
          <w:t>3</w:t>
        </w:r>
        <w:bookmarkEnd w:id="1"/>
        <w:r>
          <w:rPr>
            <w:rStyle w:val="Hyperlink"/>
            <w:rFonts w:ascii="Times New Roman" w:hAnsi="Times New Roman"/>
          </w:rPr>
          <w:t>9</w:t>
        </w:r>
      </w:hyperlink>
      <w:r>
        <w:rPr>
          <w:rFonts w:ascii="Times New Roman" w:hAnsi="Times New Roman"/>
        </w:rPr>
        <w:t>, 95.06.13, Žin., 1995, Nr. 53-1294 (95.06.28)</w:t>
      </w:r>
    </w:p>
    <w:p w:rsidR="00000000" w:rsidRDefault="00F90883">
      <w:pPr>
        <w:jc w:val="both"/>
        <w:rPr>
          <w:rFonts w:ascii="Times New Roman" w:hAnsi="Times New Roman"/>
        </w:rPr>
      </w:pPr>
      <w:r>
        <w:rPr>
          <w:rFonts w:ascii="Times New Roman" w:hAnsi="Times New Roman"/>
        </w:rPr>
        <w:t>DĖL LIETUVOS RESPUBLIKOS ŽEMĖS Į</w:t>
      </w:r>
      <w:r>
        <w:rPr>
          <w:rFonts w:ascii="Times New Roman" w:hAnsi="Times New Roman"/>
        </w:rPr>
        <w:t>STATYMO PAKEITIMO IR PAPILDYMO</w:t>
      </w:r>
    </w:p>
    <w:p w:rsidR="00000000" w:rsidRDefault="00F90883">
      <w:pPr>
        <w:jc w:val="both"/>
        <w:rPr>
          <w:rFonts w:ascii="Times New Roman" w:hAnsi="Times New Roman"/>
        </w:rPr>
      </w:pPr>
    </w:p>
    <w:p w:rsidR="00000000" w:rsidRDefault="00F90883">
      <w:pPr>
        <w:jc w:val="both"/>
        <w:rPr>
          <w:rFonts w:ascii="Times New Roman" w:hAnsi="Times New Roman"/>
        </w:rPr>
      </w:pPr>
      <w:r>
        <w:rPr>
          <w:rFonts w:ascii="Times New Roman" w:hAnsi="Times New Roman"/>
        </w:rPr>
        <w:t>2.</w:t>
      </w:r>
    </w:p>
    <w:p w:rsidR="00000000" w:rsidRDefault="00F90883">
      <w:pPr>
        <w:jc w:val="both"/>
        <w:rPr>
          <w:rFonts w:ascii="Times New Roman" w:hAnsi="Times New Roman"/>
        </w:rPr>
      </w:pPr>
      <w:r>
        <w:rPr>
          <w:rFonts w:ascii="Times New Roman" w:hAnsi="Times New Roman"/>
        </w:rPr>
        <w:t>Lietuvos Respublikos Seimas, Įstatymas</w:t>
      </w:r>
    </w:p>
    <w:p w:rsidR="00000000" w:rsidRDefault="00F90883">
      <w:pPr>
        <w:jc w:val="both"/>
        <w:rPr>
          <w:rFonts w:ascii="Times New Roman" w:hAnsi="Times New Roman"/>
        </w:rPr>
      </w:pPr>
      <w:r>
        <w:rPr>
          <w:rFonts w:ascii="Times New Roman" w:hAnsi="Times New Roman"/>
        </w:rPr>
        <w:t xml:space="preserve">Nr. </w:t>
      </w:r>
      <w:hyperlink r:id="rId99" w:history="1">
        <w:r>
          <w:rPr>
            <w:rStyle w:val="Hyperlink"/>
            <w:rFonts w:ascii="Times New Roman" w:hAnsi="Times New Roman"/>
          </w:rPr>
          <w:t>I-1</w:t>
        </w:r>
        <w:bookmarkStart w:id="2" w:name="_Hlt509822849"/>
        <w:r>
          <w:rPr>
            <w:rStyle w:val="Hyperlink"/>
            <w:rFonts w:ascii="Times New Roman" w:hAnsi="Times New Roman"/>
          </w:rPr>
          <w:t>5</w:t>
        </w:r>
        <w:bookmarkEnd w:id="2"/>
        <w:r>
          <w:rPr>
            <w:rStyle w:val="Hyperlink"/>
            <w:rFonts w:ascii="Times New Roman" w:hAnsi="Times New Roman"/>
          </w:rPr>
          <w:t>40</w:t>
        </w:r>
      </w:hyperlink>
      <w:r>
        <w:rPr>
          <w:rFonts w:ascii="Times New Roman" w:hAnsi="Times New Roman"/>
        </w:rPr>
        <w:t>, 96.09.24, Žin., 1996, Nr. 100-2262 (96.10.16)</w:t>
      </w:r>
    </w:p>
    <w:p w:rsidR="00000000" w:rsidRDefault="00F90883">
      <w:pPr>
        <w:jc w:val="both"/>
        <w:rPr>
          <w:rFonts w:ascii="Times New Roman" w:hAnsi="Times New Roman"/>
        </w:rPr>
      </w:pPr>
      <w:r>
        <w:rPr>
          <w:rFonts w:ascii="Times New Roman" w:hAnsi="Times New Roman"/>
        </w:rPr>
        <w:t>LIETUVOS RESPUBLIKOS ŽEMĖS ĮSTATYMO PAKEITIM</w:t>
      </w:r>
      <w:r>
        <w:rPr>
          <w:rFonts w:ascii="Times New Roman" w:hAnsi="Times New Roman"/>
        </w:rPr>
        <w:t>O IR PAPILDYMO ĮSTATYMAS</w:t>
      </w:r>
    </w:p>
    <w:p w:rsidR="00000000" w:rsidRDefault="00F90883">
      <w:pPr>
        <w:jc w:val="both"/>
        <w:rPr>
          <w:rFonts w:ascii="Times New Roman" w:hAnsi="Times New Roman"/>
        </w:rPr>
      </w:pPr>
    </w:p>
    <w:p w:rsidR="00000000" w:rsidRDefault="00F90883">
      <w:pPr>
        <w:jc w:val="both"/>
        <w:rPr>
          <w:rFonts w:ascii="Times New Roman" w:hAnsi="Times New Roman"/>
        </w:rPr>
      </w:pPr>
      <w:r>
        <w:rPr>
          <w:rFonts w:ascii="Times New Roman" w:hAnsi="Times New Roman"/>
        </w:rPr>
        <w:t>3.</w:t>
      </w:r>
    </w:p>
    <w:p w:rsidR="00000000" w:rsidRDefault="00F90883">
      <w:pPr>
        <w:jc w:val="both"/>
        <w:rPr>
          <w:rFonts w:ascii="Times New Roman" w:hAnsi="Times New Roman"/>
        </w:rPr>
      </w:pPr>
      <w:r>
        <w:rPr>
          <w:rFonts w:ascii="Times New Roman" w:hAnsi="Times New Roman"/>
        </w:rPr>
        <w:t>Lietuvos Respublikos Seimas, Įstatymas</w:t>
      </w:r>
    </w:p>
    <w:p w:rsidR="00000000" w:rsidRDefault="00F90883">
      <w:pPr>
        <w:jc w:val="both"/>
        <w:rPr>
          <w:rFonts w:ascii="Times New Roman" w:hAnsi="Times New Roman"/>
        </w:rPr>
      </w:pPr>
      <w:r>
        <w:rPr>
          <w:rFonts w:ascii="Times New Roman" w:hAnsi="Times New Roman"/>
        </w:rPr>
        <w:t xml:space="preserve">Nr. </w:t>
      </w:r>
      <w:hyperlink r:id="rId100" w:history="1">
        <w:r>
          <w:rPr>
            <w:rStyle w:val="Hyperlink"/>
            <w:rFonts w:ascii="Times New Roman" w:hAnsi="Times New Roman"/>
          </w:rPr>
          <w:t>VIII-315</w:t>
        </w:r>
      </w:hyperlink>
      <w:r>
        <w:rPr>
          <w:rFonts w:ascii="Times New Roman" w:hAnsi="Times New Roman"/>
        </w:rPr>
        <w:t>, 97.06.26, Žin., 1997, Nr.66-1598 (97.07.11)</w:t>
      </w:r>
    </w:p>
    <w:p w:rsidR="00000000" w:rsidRDefault="00F90883">
      <w:pPr>
        <w:jc w:val="both"/>
        <w:rPr>
          <w:rFonts w:ascii="Times New Roman" w:hAnsi="Times New Roman"/>
        </w:rPr>
      </w:pPr>
      <w:r>
        <w:rPr>
          <w:rFonts w:ascii="Times New Roman" w:hAnsi="Times New Roman"/>
        </w:rPr>
        <w:t xml:space="preserve">LIETUVOS RESPUBLIKOS ŽEMĖS ĮSTATYMO 2, 6, 11, 23, </w:t>
      </w:r>
      <w:r>
        <w:rPr>
          <w:rFonts w:ascii="Times New Roman" w:hAnsi="Times New Roman"/>
        </w:rPr>
        <w:t>24, 27, 30, 31, 32, 35, 37, 45, 47, 50, 55 STRAIPSNIŲ PAKEITIMO ĮSTATYMAS</w:t>
      </w:r>
    </w:p>
    <w:p w:rsidR="00000000" w:rsidRDefault="00F90883">
      <w:pPr>
        <w:jc w:val="both"/>
        <w:rPr>
          <w:rFonts w:ascii="Times New Roman" w:hAnsi="Times New Roman"/>
        </w:rPr>
      </w:pPr>
    </w:p>
    <w:p w:rsidR="00000000" w:rsidRDefault="00F90883">
      <w:pPr>
        <w:rPr>
          <w:rFonts w:ascii="Times New Roman" w:hAnsi="Times New Roman"/>
        </w:rPr>
      </w:pPr>
      <w:r>
        <w:rPr>
          <w:rFonts w:ascii="Times New Roman" w:hAnsi="Times New Roman"/>
        </w:rPr>
        <w:t>4.</w:t>
      </w:r>
    </w:p>
    <w:p w:rsidR="00000000" w:rsidRDefault="00F90883">
      <w:pPr>
        <w:rPr>
          <w:rFonts w:ascii="Times New Roman" w:hAnsi="Times New Roman"/>
        </w:rPr>
      </w:pPr>
      <w:r>
        <w:rPr>
          <w:rFonts w:ascii="Times New Roman" w:hAnsi="Times New Roman"/>
        </w:rPr>
        <w:t>Lietuvos Respublikos Seimas, Įstatymas</w:t>
      </w:r>
    </w:p>
    <w:p w:rsidR="00000000" w:rsidRDefault="00F90883">
      <w:pPr>
        <w:jc w:val="both"/>
        <w:rPr>
          <w:rFonts w:ascii="Times New Roman" w:hAnsi="Times New Roman"/>
        </w:rPr>
      </w:pPr>
      <w:r>
        <w:rPr>
          <w:rFonts w:ascii="Times New Roman" w:hAnsi="Times New Roman"/>
        </w:rPr>
        <w:t xml:space="preserve">Nr. </w:t>
      </w:r>
      <w:hyperlink r:id="rId101" w:history="1">
        <w:r>
          <w:rPr>
            <w:rStyle w:val="Hyperlink"/>
            <w:rFonts w:ascii="Times New Roman" w:hAnsi="Times New Roman"/>
          </w:rPr>
          <w:t>VIII-1324</w:t>
        </w:r>
      </w:hyperlink>
      <w:r>
        <w:rPr>
          <w:rFonts w:ascii="Times New Roman" w:hAnsi="Times New Roman"/>
        </w:rPr>
        <w:t>, 99.07.08, Žin., 1999, Nr.64-2075 (99.07.23)</w:t>
      </w:r>
    </w:p>
    <w:p w:rsidR="00000000" w:rsidRDefault="00F90883">
      <w:pPr>
        <w:jc w:val="both"/>
        <w:rPr>
          <w:rFonts w:ascii="Times New Roman" w:hAnsi="Times New Roman"/>
        </w:rPr>
      </w:pPr>
      <w:r>
        <w:rPr>
          <w:rFonts w:ascii="Times New Roman" w:hAnsi="Times New Roman"/>
        </w:rPr>
        <w:t>LIETUVOS RESPUBLIKOS ŽEMĖS ĮSTATYMO 32 STRAIPSNIO PAPILDYMO IR PAKEITIMO ĮSTATYMAS</w:t>
      </w:r>
    </w:p>
    <w:p w:rsidR="00000000" w:rsidRDefault="00F90883">
      <w:pPr>
        <w:jc w:val="both"/>
        <w:rPr>
          <w:rFonts w:ascii="Times New Roman" w:hAnsi="Times New Roman"/>
        </w:rPr>
      </w:pP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5.</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102" w:history="1">
        <w:r>
          <w:rPr>
            <w:rStyle w:val="Hyperlink"/>
            <w:rFonts w:ascii="Times New Roman" w:hAnsi="Times New Roman"/>
          </w:rPr>
          <w:t>VIII-1664</w:t>
        </w:r>
      </w:hyperlink>
      <w:r>
        <w:rPr>
          <w:rFonts w:ascii="Times New Roman" w:hAnsi="Times New Roman"/>
          <w:snapToGrid w:val="0"/>
          <w:lang w:eastAsia="en-US"/>
        </w:rPr>
        <w:t>, 00.05.04, Žin., 2000, Nr.42-1191 (</w:t>
      </w:r>
      <w:r>
        <w:rPr>
          <w:rFonts w:ascii="Times New Roman" w:hAnsi="Times New Roman"/>
          <w:snapToGrid w:val="0"/>
          <w:lang w:eastAsia="en-US"/>
        </w:rPr>
        <w:t>00.05.24)</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ŽEMĖS ĮSTATYMO 3, 6, 9, 10, 12, 17, 18, 21, 22, 23, 24, 28, 30, 31, 35, 36, 37, 39, 40, 41, 44, 47, 49, 55 STRAIPSNIŲ PAKEITIMO IR PAPILDYMO ĮSTATYMAS</w:t>
      </w:r>
    </w:p>
    <w:p w:rsidR="00000000" w:rsidRDefault="00F90883">
      <w:pPr>
        <w:widowControl w:val="0"/>
        <w:jc w:val="both"/>
        <w:rPr>
          <w:rFonts w:ascii="Times New Roman" w:hAnsi="Times New Roman"/>
          <w:snapToGrid w:val="0"/>
          <w:lang w:eastAsia="en-US"/>
        </w:rPr>
      </w:pPr>
    </w:p>
    <w:p w:rsidR="00000000" w:rsidRDefault="00F90883">
      <w:pPr>
        <w:widowControl w:val="0"/>
        <w:rPr>
          <w:rFonts w:ascii="Times New Roman" w:hAnsi="Times New Roman"/>
          <w:snapToGrid w:val="0"/>
          <w:lang w:eastAsia="en-US"/>
        </w:rPr>
      </w:pPr>
      <w:r>
        <w:rPr>
          <w:rFonts w:ascii="Times New Roman" w:hAnsi="Times New Roman"/>
          <w:snapToGrid w:val="0"/>
          <w:lang w:eastAsia="en-US"/>
        </w:rPr>
        <w:t>6.</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Lietuvos Respublikos Seimas, Įstatymas</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 xml:space="preserve">Nr. </w:t>
      </w:r>
      <w:hyperlink r:id="rId103" w:history="1">
        <w:r>
          <w:rPr>
            <w:rStyle w:val="Hyperlink"/>
            <w:rFonts w:ascii="Times New Roman" w:hAnsi="Times New Roman"/>
          </w:rPr>
          <w:t>VIII-1766</w:t>
        </w:r>
      </w:hyperlink>
      <w:r>
        <w:rPr>
          <w:rFonts w:ascii="Times New Roman" w:hAnsi="Times New Roman"/>
          <w:snapToGrid w:val="0"/>
          <w:lang w:eastAsia="en-US"/>
        </w:rPr>
        <w:t>, 00.06.27, Žin., 2000, Nr.58-1706 (00.07.19)</w:t>
      </w:r>
    </w:p>
    <w:p w:rsidR="00000000" w:rsidRDefault="00F90883">
      <w:pPr>
        <w:widowControl w:val="0"/>
        <w:jc w:val="both"/>
        <w:rPr>
          <w:rFonts w:ascii="Times New Roman" w:hAnsi="Times New Roman"/>
          <w:snapToGrid w:val="0"/>
          <w:lang w:eastAsia="en-US"/>
        </w:rPr>
      </w:pPr>
      <w:r>
        <w:rPr>
          <w:rFonts w:ascii="Times New Roman" w:hAnsi="Times New Roman"/>
          <w:snapToGrid w:val="0"/>
          <w:lang w:eastAsia="en-US"/>
        </w:rPr>
        <w:t>ŽEMĖS ĮSTATYMO 2, 14, 20, 30, 31, 49, 50, 51 STRAIPSNIŲ PAKEITIMO IR XII SKYRIAUS PAVADINIMO PAKEITIMO ĮSTATYMAS</w:t>
      </w:r>
    </w:p>
    <w:p w:rsidR="00000000" w:rsidRDefault="00F90883">
      <w:pPr>
        <w:widowControl w:val="0"/>
        <w:jc w:val="both"/>
        <w:rPr>
          <w:rFonts w:ascii="Times New Roman" w:hAnsi="Times New Roman"/>
        </w:rPr>
      </w:pPr>
      <w:r>
        <w:rPr>
          <w:rFonts w:ascii="Times New Roman" w:hAnsi="Times New Roman"/>
        </w:rPr>
        <w:t>Šis įstatymas įsigalioja nuo 2001 m. sausio 1 d.</w:t>
      </w:r>
    </w:p>
    <w:p w:rsidR="00000000" w:rsidRDefault="00F90883">
      <w:pPr>
        <w:widowControl w:val="0"/>
        <w:jc w:val="both"/>
        <w:rPr>
          <w:rFonts w:ascii="Times New Roman" w:hAnsi="Times New Roman"/>
          <w:snapToGrid w:val="0"/>
          <w:lang w:eastAsia="en-US"/>
        </w:rPr>
      </w:pPr>
    </w:p>
    <w:p w:rsidR="00000000" w:rsidRDefault="00F90883">
      <w:pPr>
        <w:pStyle w:val="PlainText"/>
        <w:rPr>
          <w:rFonts w:ascii="Times New Roman" w:hAnsi="Times New Roman"/>
        </w:rPr>
      </w:pPr>
      <w:r>
        <w:rPr>
          <w:rFonts w:ascii="Times New Roman" w:hAnsi="Times New Roman"/>
        </w:rPr>
        <w:t>7.</w:t>
      </w:r>
    </w:p>
    <w:p w:rsidR="00000000" w:rsidRDefault="00F90883">
      <w:pPr>
        <w:pStyle w:val="PlainText"/>
        <w:rPr>
          <w:rFonts w:ascii="Times New Roman" w:hAnsi="Times New Roman"/>
        </w:rPr>
      </w:pPr>
      <w:r>
        <w:rPr>
          <w:rFonts w:ascii="Times New Roman" w:hAnsi="Times New Roman"/>
        </w:rPr>
        <w:t>Li</w:t>
      </w:r>
      <w:r>
        <w:rPr>
          <w:rFonts w:ascii="Times New Roman" w:hAnsi="Times New Roman"/>
        </w:rPr>
        <w:t>etuvos Respublikos Seimas, Įstatymas</w:t>
      </w:r>
    </w:p>
    <w:p w:rsidR="00000000" w:rsidRDefault="00F90883">
      <w:pPr>
        <w:pStyle w:val="PlainText"/>
        <w:rPr>
          <w:rFonts w:ascii="Times New Roman" w:hAnsi="Times New Roman"/>
        </w:rPr>
      </w:pPr>
      <w:r>
        <w:rPr>
          <w:rFonts w:ascii="Times New Roman" w:hAnsi="Times New Roman"/>
        </w:rPr>
        <w:t xml:space="preserve">Nr. </w:t>
      </w:r>
      <w:hyperlink r:id="rId104" w:history="1">
        <w:r>
          <w:rPr>
            <w:rStyle w:val="Hyperlink"/>
            <w:rFonts w:ascii="Times New Roman" w:hAnsi="Times New Roman"/>
          </w:rPr>
          <w:t>IX-490</w:t>
        </w:r>
      </w:hyperlink>
      <w:r>
        <w:rPr>
          <w:rFonts w:ascii="Times New Roman" w:hAnsi="Times New Roman"/>
        </w:rPr>
        <w:t>, 2001-08-03, Žin., 2001, Nr. 71-2519 (2001-08-17)</w:t>
      </w:r>
    </w:p>
    <w:p w:rsidR="00000000" w:rsidRDefault="00F90883">
      <w:pPr>
        <w:pStyle w:val="PlainText"/>
        <w:rPr>
          <w:rFonts w:ascii="Times New Roman" w:hAnsi="Times New Roman"/>
        </w:rPr>
      </w:pPr>
      <w:r>
        <w:rPr>
          <w:rFonts w:ascii="Times New Roman" w:hAnsi="Times New Roman"/>
        </w:rPr>
        <w:t>ŽEMĖS ĮSTATYMO 18 STRAIPSNIO PAPILDYMO ĮSTATYMAS</w:t>
      </w:r>
    </w:p>
    <w:p w:rsidR="00000000" w:rsidRDefault="00F90883">
      <w:pPr>
        <w:pStyle w:val="PlainText"/>
        <w:rPr>
          <w:rFonts w:ascii="Times New Roman" w:hAnsi="Times New Roman"/>
        </w:rPr>
      </w:pPr>
    </w:p>
    <w:p w:rsidR="00000000" w:rsidRDefault="00F90883">
      <w:pPr>
        <w:pStyle w:val="PlainText"/>
        <w:rPr>
          <w:rFonts w:ascii="Times New Roman" w:hAnsi="Times New Roman"/>
        </w:rPr>
      </w:pPr>
      <w:r>
        <w:rPr>
          <w:rFonts w:ascii="Times New Roman" w:hAnsi="Times New Roman"/>
        </w:rPr>
        <w:t>8.</w:t>
      </w:r>
    </w:p>
    <w:p w:rsidR="00000000" w:rsidRDefault="00F90883">
      <w:pPr>
        <w:pStyle w:val="PlainText"/>
        <w:rPr>
          <w:rFonts w:ascii="Times New Roman" w:hAnsi="Times New Roman"/>
        </w:rPr>
      </w:pPr>
      <w:r>
        <w:rPr>
          <w:rFonts w:ascii="Times New Roman" w:hAnsi="Times New Roman"/>
        </w:rPr>
        <w:t>Lietuvos Respublikos Seimas, Įstatymas</w:t>
      </w:r>
    </w:p>
    <w:p w:rsidR="00000000" w:rsidRDefault="00F90883">
      <w:pPr>
        <w:pStyle w:val="PlainText"/>
        <w:rPr>
          <w:rFonts w:ascii="Times New Roman" w:hAnsi="Times New Roman"/>
        </w:rPr>
      </w:pPr>
      <w:r>
        <w:rPr>
          <w:rFonts w:ascii="Times New Roman" w:hAnsi="Times New Roman"/>
        </w:rPr>
        <w:t>Nr.</w:t>
      </w:r>
      <w:r>
        <w:rPr>
          <w:rFonts w:ascii="Times New Roman" w:hAnsi="Times New Roman"/>
        </w:rPr>
        <w:t xml:space="preserve"> </w:t>
      </w:r>
      <w:hyperlink r:id="rId105" w:history="1">
        <w:r>
          <w:rPr>
            <w:rStyle w:val="Hyperlink"/>
            <w:rFonts w:ascii="Times New Roman" w:hAnsi="Times New Roman"/>
          </w:rPr>
          <w:t>IX-1048</w:t>
        </w:r>
      </w:hyperlink>
      <w:r>
        <w:rPr>
          <w:rFonts w:ascii="Times New Roman" w:hAnsi="Times New Roman"/>
        </w:rPr>
        <w:t>, 2002-07-05, Žin., 2002, Nr. 74-3141 (2002-07-24)</w:t>
      </w:r>
    </w:p>
    <w:p w:rsidR="00000000" w:rsidRDefault="00F90883">
      <w:pPr>
        <w:pStyle w:val="PlainText"/>
        <w:rPr>
          <w:rFonts w:ascii="Times New Roman" w:hAnsi="Times New Roman"/>
        </w:rPr>
      </w:pPr>
      <w:r>
        <w:rPr>
          <w:rFonts w:ascii="Times New Roman" w:hAnsi="Times New Roman"/>
        </w:rPr>
        <w:t>ŽEMĖS ĮSTATYMO 35 STRAIPSNIO PAPILDYMO ĮSTATYMAS</w:t>
      </w:r>
    </w:p>
    <w:p w:rsidR="00000000" w:rsidRDefault="00F90883">
      <w:pPr>
        <w:pStyle w:val="PlainText"/>
        <w:rPr>
          <w:rFonts w:ascii="Times New Roman" w:hAnsi="Times New Roman"/>
        </w:rPr>
      </w:pPr>
    </w:p>
    <w:p w:rsidR="00000000" w:rsidRDefault="00F90883">
      <w:pPr>
        <w:pStyle w:val="PlainText"/>
        <w:rPr>
          <w:rFonts w:ascii="Times New Roman" w:hAnsi="Times New Roman"/>
        </w:rPr>
      </w:pPr>
      <w:r>
        <w:rPr>
          <w:rFonts w:ascii="Times New Roman" w:hAnsi="Times New Roman"/>
        </w:rPr>
        <w:t>*** Pabaiga ***</w:t>
      </w:r>
    </w:p>
    <w:p w:rsidR="00000000" w:rsidRDefault="00F90883">
      <w:pPr>
        <w:pStyle w:val="PlainText"/>
        <w:rPr>
          <w:rFonts w:ascii="Times New Roman" w:hAnsi="Times New Roman"/>
        </w:rPr>
      </w:pPr>
    </w:p>
    <w:p w:rsidR="00000000" w:rsidRDefault="00F90883">
      <w:pPr>
        <w:pStyle w:val="PlainText"/>
        <w:rPr>
          <w:rFonts w:ascii="Times New Roman" w:hAnsi="Times New Roman"/>
        </w:rPr>
      </w:pPr>
    </w:p>
    <w:p w:rsidR="00000000" w:rsidRDefault="00F90883">
      <w:pPr>
        <w:pStyle w:val="PlainText"/>
        <w:rPr>
          <w:rFonts w:ascii="Times New Roman" w:hAnsi="Times New Roman"/>
        </w:rPr>
      </w:pPr>
      <w:r>
        <w:rPr>
          <w:rFonts w:ascii="Times New Roman" w:hAnsi="Times New Roman"/>
        </w:rPr>
        <w:t>Redagavo: Aušrinė Trapinskienė (2002-07-24)</w:t>
      </w:r>
    </w:p>
    <w:p w:rsidR="00000000" w:rsidRDefault="00F90883">
      <w:pPr>
        <w:pStyle w:val="PlainText"/>
        <w:rPr>
          <w:rFonts w:ascii="Times New Roman" w:hAnsi="Times New Roman"/>
        </w:rPr>
      </w:pPr>
      <w:r>
        <w:rPr>
          <w:rFonts w:ascii="Times New Roman" w:hAnsi="Times New Roman"/>
        </w:rPr>
        <w:t xml:space="preserve">                  autr</w:t>
      </w:r>
      <w:r>
        <w:rPr>
          <w:rFonts w:ascii="Times New Roman" w:hAnsi="Times New Roman"/>
        </w:rPr>
        <w:t>ap@lrs.lt</w:t>
      </w:r>
    </w:p>
    <w:p w:rsidR="00000000" w:rsidRDefault="00F90883">
      <w:pPr>
        <w:widowControl w:val="0"/>
        <w:rPr>
          <w:rFonts w:ascii="Times New Roman" w:hAnsi="Times New Roman"/>
          <w:snapToGrid w:val="0"/>
          <w:lang w:eastAsia="en-US"/>
        </w:rPr>
      </w:pPr>
    </w:p>
    <w:sectPr w:rsidR="00000000">
      <w:pgSz w:w="11907" w:h="16840" w:code="9"/>
      <w:pgMar w:top="1134" w:right="1134" w:bottom="1134" w:left="567" w:header="567" w:footer="567" w:gutter="1134"/>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883">
      <w:r>
        <w:separator/>
      </w:r>
    </w:p>
  </w:endnote>
  <w:endnote w:type="continuationSeparator" w:id="0">
    <w:p w:rsidR="00000000" w:rsidRDefault="00F9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883">
      <w:r>
        <w:separator/>
      </w:r>
    </w:p>
  </w:footnote>
  <w:footnote w:type="continuationSeparator" w:id="0">
    <w:p w:rsidR="00000000" w:rsidRDefault="00F90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83"/>
    <w:rsid w:val="00F90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 w:type="paragraph" w:styleId="BodyText">
    <w:name w:val="Body Text"/>
    <w:basedOn w:val="Normal"/>
    <w:semiHidden/>
    <w:pPr>
      <w:spacing w:line="360" w:lineRule="auto"/>
      <w:jc w:val="both"/>
    </w:pPr>
    <w:rPr>
      <w:strike/>
      <w:sz w:val="24"/>
    </w:rPr>
  </w:style>
  <w:style w:type="paragraph" w:styleId="BodyTextIndent">
    <w:name w:val="Body Text Indent"/>
    <w:basedOn w:val="Normal"/>
    <w:semiHidden/>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semiHidden/>
    <w:pPr>
      <w:ind w:firstLine="1247"/>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widowControl w:val="0"/>
      <w:spacing w:line="360" w:lineRule="auto"/>
      <w:ind w:firstLine="720"/>
      <w:jc w:val="both"/>
    </w:pPr>
    <w:rPr>
      <w:rFonts w:ascii="Times New Roman" w:hAnsi="Times New Roman"/>
    </w:rPr>
  </w:style>
  <w:style w:type="paragraph" w:styleId="BodyText">
    <w:name w:val="Body Text"/>
    <w:basedOn w:val="Normal"/>
    <w:semiHidden/>
    <w:pPr>
      <w:spacing w:line="360" w:lineRule="auto"/>
      <w:jc w:val="both"/>
    </w:pPr>
    <w:rPr>
      <w:strike/>
      <w:sz w:val="24"/>
    </w:rPr>
  </w:style>
  <w:style w:type="paragraph" w:styleId="BodyTextIndent">
    <w:name w:val="Body Text Indent"/>
    <w:basedOn w:val="Normal"/>
    <w:semiHidden/>
    <w:pPr>
      <w:spacing w:line="360" w:lineRule="auto"/>
      <w:ind w:firstLine="720"/>
      <w:jc w:val="both"/>
    </w:pPr>
    <w:rPr>
      <w:sz w:val="24"/>
    </w:rPr>
  </w:style>
  <w:style w:type="character" w:customStyle="1" w:styleId="Typewriter">
    <w:name w:val="Typewriter"/>
    <w:rPr>
      <w:rFonts w:ascii="Courier New" w:hAnsi="Courier New"/>
      <w:sz w:val="20"/>
    </w:rPr>
  </w:style>
  <w:style w:type="paragraph" w:styleId="BodyTextIndent3">
    <w:name w:val="Body Text Indent 3"/>
    <w:basedOn w:val="Normal"/>
    <w:semiHidden/>
    <w:pPr>
      <w:ind w:firstLine="1247"/>
      <w:jc w:val="both"/>
    </w:pPr>
    <w:rPr>
      <w:b/>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Condition1=31835&amp;Condition2=" TargetMode="External"/><Relationship Id="rId21" Type="http://schemas.openxmlformats.org/officeDocument/2006/relationships/hyperlink" Target="http://www3.lrs.lt/cgi-bin/preps2?Condition1=31835&amp;Condition2=" TargetMode="External"/><Relationship Id="rId42" Type="http://schemas.openxmlformats.org/officeDocument/2006/relationships/hyperlink" Target="http://www3.lrs.lt/cgi-bin/preps2?Condition1=101062&amp;Condition2=" TargetMode="External"/><Relationship Id="rId47" Type="http://schemas.openxmlformats.org/officeDocument/2006/relationships/hyperlink" Target="http://www3.lrs.lt/cgi-bin/preps2?Condition1=31835&amp;Condition2=" TargetMode="External"/><Relationship Id="rId63" Type="http://schemas.openxmlformats.org/officeDocument/2006/relationships/hyperlink" Target="http://www3.lrs.lt/cgi-bin/preps2?Condition1=18326&amp;Condition2=" TargetMode="External"/><Relationship Id="rId68" Type="http://schemas.openxmlformats.org/officeDocument/2006/relationships/hyperlink" Target="http://www3.lrs.lt/cgi-bin/preps2?Condition1=18326&amp;Condition2=" TargetMode="External"/><Relationship Id="rId84" Type="http://schemas.openxmlformats.org/officeDocument/2006/relationships/hyperlink" Target="http://www3.lrs.lt/cgi-bin/preps2?Condition1=101062&amp;Condition2=" TargetMode="External"/><Relationship Id="rId89" Type="http://schemas.openxmlformats.org/officeDocument/2006/relationships/hyperlink" Target="http://www3.lrs.lt/cgi-bin/preps2?Condition1=105520&amp;Condition2=" TargetMode="External"/><Relationship Id="rId7" Type="http://schemas.openxmlformats.org/officeDocument/2006/relationships/hyperlink" Target="http://www3.lrs.lt/cgi-bin/preps2?Condition1=18326&amp;Condition2=" TargetMode="External"/><Relationship Id="rId71" Type="http://schemas.openxmlformats.org/officeDocument/2006/relationships/hyperlink" Target="http://www3.lrs.lt/cgi-bin/preps2?Condition1=18326&amp;Condition2=" TargetMode="External"/><Relationship Id="rId92" Type="http://schemas.openxmlformats.org/officeDocument/2006/relationships/hyperlink" Target="http://www3.lrs.lt/cgi-bin/preps2?Condition1=105520&amp;Condition2=" TargetMode="External"/><Relationship Id="rId2" Type="http://schemas.microsoft.com/office/2007/relationships/stylesWithEffects" Target="stylesWithEffects.xml"/><Relationship Id="rId16" Type="http://schemas.openxmlformats.org/officeDocument/2006/relationships/hyperlink" Target="http://www3.lrs.lt/cgi-bin/preps2?Condition1=18326&amp;Condition2=" TargetMode="External"/><Relationship Id="rId29" Type="http://schemas.openxmlformats.org/officeDocument/2006/relationships/hyperlink" Target="http://www3.lrs.lt/cgi-bin/preps2?Condition1=31835&amp;Condition2=" TargetMode="External"/><Relationship Id="rId107" Type="http://schemas.openxmlformats.org/officeDocument/2006/relationships/theme" Target="theme/theme1.xml"/><Relationship Id="rId11" Type="http://schemas.openxmlformats.org/officeDocument/2006/relationships/hyperlink" Target="http://www3.lrs.lt/cgi-bin/preps2?Condition1=31835&amp;Condition2=" TargetMode="External"/><Relationship Id="rId24" Type="http://schemas.openxmlformats.org/officeDocument/2006/relationships/hyperlink" Target="http://www3.lrs.lt/cgi-bin/preps2?Condition1=31835&amp;Condition2=" TargetMode="External"/><Relationship Id="rId32" Type="http://schemas.openxmlformats.org/officeDocument/2006/relationships/hyperlink" Target="http://www3.lrs.lt/cgi-bin/preps2?Condition1=101062&amp;Condition2=" TargetMode="External"/><Relationship Id="rId37" Type="http://schemas.openxmlformats.org/officeDocument/2006/relationships/hyperlink" Target="http://www3.lrs.lt/cgi-bin/preps2?Condition1=105520&amp;Condition2=" TargetMode="External"/><Relationship Id="rId40" Type="http://schemas.openxmlformats.org/officeDocument/2006/relationships/hyperlink" Target="http://www3.lrs.lt/cgi-bin/preps2?Condition1=18326&amp;Condition2=" TargetMode="External"/><Relationship Id="rId45" Type="http://schemas.openxmlformats.org/officeDocument/2006/relationships/hyperlink" Target="http://www3.lrs.lt/cgi-bin/preps2?Condition1=101062&amp;Condition2=" TargetMode="External"/><Relationship Id="rId53" Type="http://schemas.openxmlformats.org/officeDocument/2006/relationships/hyperlink" Target="http://www3.lrs.lt/cgi-bin/preps2?Condition1=41516&amp;Condition2=" TargetMode="External"/><Relationship Id="rId58" Type="http://schemas.openxmlformats.org/officeDocument/2006/relationships/hyperlink" Target="http://www3.lrs.lt/cgi-bin/preps2?Condition1=101062&amp;Condition2=" TargetMode="External"/><Relationship Id="rId66" Type="http://schemas.openxmlformats.org/officeDocument/2006/relationships/hyperlink" Target="http://www3.lrs.lt/cgi-bin/preps2?a=172392&amp;b=" TargetMode="External"/><Relationship Id="rId74" Type="http://schemas.openxmlformats.org/officeDocument/2006/relationships/hyperlink" Target="http://www3.lrs.lt/cgi-bin/preps2?Condition1=18326&amp;Condition2=" TargetMode="External"/><Relationship Id="rId79" Type="http://schemas.openxmlformats.org/officeDocument/2006/relationships/hyperlink" Target="http://www3.lrs.lt/cgi-bin/preps2?Condition1=18326&amp;Condition2=" TargetMode="External"/><Relationship Id="rId87" Type="http://schemas.openxmlformats.org/officeDocument/2006/relationships/hyperlink" Target="http://www3.lrs.lt/cgi-bin/preps2?Condition1=31835&amp;Condition2=" TargetMode="External"/><Relationship Id="rId102" Type="http://schemas.openxmlformats.org/officeDocument/2006/relationships/hyperlink" Target="http://www3.lrs.lt/cgi-bin/preps2?Condition1=101062&amp;Condition2=" TargetMode="External"/><Relationship Id="rId5" Type="http://schemas.openxmlformats.org/officeDocument/2006/relationships/footnotes" Target="footnotes.xml"/><Relationship Id="rId61" Type="http://schemas.openxmlformats.org/officeDocument/2006/relationships/hyperlink" Target="http://www3.lrs.lt/cgi-bin/preps2?Condition1=41516&amp;Condition2=" TargetMode="External"/><Relationship Id="rId82" Type="http://schemas.openxmlformats.org/officeDocument/2006/relationships/hyperlink" Target="http://www3.lrs.lt/cgi-bin/preps2?Condition1=18326&amp;Condition2=" TargetMode="External"/><Relationship Id="rId90" Type="http://schemas.openxmlformats.org/officeDocument/2006/relationships/hyperlink" Target="http://www3.lrs.lt/cgi-bin/preps2?Condition1=18326&amp;Condition2=" TargetMode="External"/><Relationship Id="rId95" Type="http://schemas.openxmlformats.org/officeDocument/2006/relationships/hyperlink" Target="http://www3.lrs.lt/cgi-bin/preps2?Condition1=18326&amp;Condition2=" TargetMode="External"/><Relationship Id="rId19" Type="http://schemas.openxmlformats.org/officeDocument/2006/relationships/hyperlink" Target="http://www3.lrs.lt/cgi-bin/preps2?Condition1=101062&amp;Condition2=" TargetMode="External"/><Relationship Id="rId14" Type="http://schemas.openxmlformats.org/officeDocument/2006/relationships/hyperlink" Target="http://www3.lrs.lt/cgi-bin/preps2?Condition1=41516&amp;Condition2=" TargetMode="External"/><Relationship Id="rId22" Type="http://schemas.openxmlformats.org/officeDocument/2006/relationships/hyperlink" Target="http://www3.lrs.lt/cgi-bin/preps2?Condition1=41516&amp;Condition2=" TargetMode="External"/><Relationship Id="rId27" Type="http://schemas.openxmlformats.org/officeDocument/2006/relationships/hyperlink" Target="http://www3.lrs.lt/cgi-bin/preps2?Condition1=105520&amp;Condition2=" TargetMode="External"/><Relationship Id="rId30" Type="http://schemas.openxmlformats.org/officeDocument/2006/relationships/hyperlink" Target="http://www3.lrs.lt/cgi-bin/preps2?Condition1=101062&amp;Condition2=" TargetMode="External"/><Relationship Id="rId35" Type="http://schemas.openxmlformats.org/officeDocument/2006/relationships/hyperlink" Target="http://www3.lrs.lt/cgi-bin/preps2?Condition1=31835&amp;Condition2=" TargetMode="External"/><Relationship Id="rId43" Type="http://schemas.openxmlformats.org/officeDocument/2006/relationships/hyperlink" Target="http://www3.lrs.lt/cgi-bin/preps2?Condition1=18326&amp;Condition2=" TargetMode="External"/><Relationship Id="rId48" Type="http://schemas.openxmlformats.org/officeDocument/2006/relationships/hyperlink" Target="http://www3.lrs.lt/cgi-bin/preps2?Condition1=18326&amp;Condition2=" TargetMode="External"/><Relationship Id="rId56" Type="http://schemas.openxmlformats.org/officeDocument/2006/relationships/hyperlink" Target="http://www3.lrs.lt/cgi-bin/preps2?Condition1=18326&amp;Condition2=" TargetMode="External"/><Relationship Id="rId64" Type="http://schemas.openxmlformats.org/officeDocument/2006/relationships/hyperlink" Target="http://www3.lrs.lt/cgi-bin/preps2?Condition1=41516&amp;Condition2=" TargetMode="External"/><Relationship Id="rId69" Type="http://schemas.openxmlformats.org/officeDocument/2006/relationships/hyperlink" Target="http://www3.lrs.lt/cgi-bin/preps2?Condition1=41516&amp;Condition2=" TargetMode="External"/><Relationship Id="rId77" Type="http://schemas.openxmlformats.org/officeDocument/2006/relationships/hyperlink" Target="http://www3.lrs.lt/cgi-bin/preps2?Condition1=18326&amp;Condition2=" TargetMode="External"/><Relationship Id="rId100" Type="http://schemas.openxmlformats.org/officeDocument/2006/relationships/hyperlink" Target="http://www3.lrs.lt/cgi-bin/preps2?Condition1=41516&amp;Condition2=" TargetMode="External"/><Relationship Id="rId105" Type="http://schemas.openxmlformats.org/officeDocument/2006/relationships/hyperlink" Target="http://www3.lrs.lt/cgi-bin/preps2?a=172392&amp;b=" TargetMode="External"/><Relationship Id="rId8" Type="http://schemas.openxmlformats.org/officeDocument/2006/relationships/hyperlink" Target="http://www3.lrs.lt/cgi-bin/preps2?Condition1=41516&amp;Condition2=" TargetMode="External"/><Relationship Id="rId51" Type="http://schemas.openxmlformats.org/officeDocument/2006/relationships/hyperlink" Target="http://www3.lrs.lt/cgi-bin/preps2?Condition1=31835&amp;Condition2=" TargetMode="External"/><Relationship Id="rId72" Type="http://schemas.openxmlformats.org/officeDocument/2006/relationships/hyperlink" Target="http://www3.lrs.lt/cgi-bin/preps2?Condition1=101062&amp;Condition2=" TargetMode="External"/><Relationship Id="rId80" Type="http://schemas.openxmlformats.org/officeDocument/2006/relationships/hyperlink" Target="http://www3.lrs.lt/cgi-bin/preps2?Condition1=41516&amp;Condition2=" TargetMode="External"/><Relationship Id="rId85" Type="http://schemas.openxmlformats.org/officeDocument/2006/relationships/hyperlink" Target="http://www3.lrs.lt/cgi-bin/preps2?Condition1=105520&amp;Condition2=" TargetMode="External"/><Relationship Id="rId93" Type="http://schemas.openxmlformats.org/officeDocument/2006/relationships/hyperlink" Target="http://www3.lrs.lt/cgi-bin/preps2?Condition1=31835&amp;Condition2=" TargetMode="External"/><Relationship Id="rId98" Type="http://schemas.openxmlformats.org/officeDocument/2006/relationships/hyperlink" Target="http://www3.lrs.lt/cgi-bin/preps2?Condition1=18326&amp;Condition2=" TargetMode="External"/><Relationship Id="rId3" Type="http://schemas.openxmlformats.org/officeDocument/2006/relationships/settings" Target="settings.xml"/><Relationship Id="rId12" Type="http://schemas.openxmlformats.org/officeDocument/2006/relationships/hyperlink" Target="http://www3.lrs.lt/cgi-bin/preps2?Condition1=18326&amp;Condition2=" TargetMode="External"/><Relationship Id="rId17" Type="http://schemas.openxmlformats.org/officeDocument/2006/relationships/hyperlink" Target="http://www3.lrs.lt/cgi-bin/preps2?Condition1=101062&amp;Condition2=" TargetMode="External"/><Relationship Id="rId25" Type="http://schemas.openxmlformats.org/officeDocument/2006/relationships/hyperlink" Target="http://www3.lrs.lt/cgi-bin/preps2?Condition1=101062&amp;Condition2=" TargetMode="External"/><Relationship Id="rId33" Type="http://schemas.openxmlformats.org/officeDocument/2006/relationships/hyperlink" Target="http://www3.lrs.lt/cgi-bin/preps2?a=147439&amp;b=" TargetMode="External"/><Relationship Id="rId38" Type="http://schemas.openxmlformats.org/officeDocument/2006/relationships/hyperlink" Target="http://www3.lrs.lt/cgi-bin/preps2?Condition1=101062&amp;Condition2=" TargetMode="External"/><Relationship Id="rId46" Type="http://schemas.openxmlformats.org/officeDocument/2006/relationships/hyperlink" Target="http://www3.lrs.lt/cgi-bin/preps2?Condition1=31835&amp;Condition2=" TargetMode="External"/><Relationship Id="rId59" Type="http://schemas.openxmlformats.org/officeDocument/2006/relationships/hyperlink" Target="http://www3.lrs.lt/cgi-bin/preps2?Condition1=105520&amp;Condition2=" TargetMode="External"/><Relationship Id="rId67" Type="http://schemas.openxmlformats.org/officeDocument/2006/relationships/hyperlink" Target="http://www3.lrs.lt/cgi-bin/preps2?Condition1=101062&amp;Condition2=" TargetMode="External"/><Relationship Id="rId103" Type="http://schemas.openxmlformats.org/officeDocument/2006/relationships/hyperlink" Target="http://www3.lrs.lt/cgi-bin/preps2?Condition1=105520&amp;Condition2=" TargetMode="External"/><Relationship Id="rId20" Type="http://schemas.openxmlformats.org/officeDocument/2006/relationships/hyperlink" Target="http://www3.lrs.lt/cgi-bin/preps2?Condition1=18326&amp;Condition2=" TargetMode="External"/><Relationship Id="rId41" Type="http://schemas.openxmlformats.org/officeDocument/2006/relationships/hyperlink" Target="http://www3.lrs.lt/cgi-bin/preps2?Condition1=41516&amp;Condition2=" TargetMode="External"/><Relationship Id="rId54" Type="http://schemas.openxmlformats.org/officeDocument/2006/relationships/hyperlink" Target="http://www3.lrs.lt/cgi-bin/preps2?Condition1=101062&amp;Condition2=" TargetMode="External"/><Relationship Id="rId62" Type="http://schemas.openxmlformats.org/officeDocument/2006/relationships/hyperlink" Target="http://www3.lrs.lt/cgi-bin/preps2?Condition1=84382&amp;Condition2=" TargetMode="External"/><Relationship Id="rId70" Type="http://schemas.openxmlformats.org/officeDocument/2006/relationships/hyperlink" Target="http://www3.lrs.lt/cgi-bin/preps2?Condition1=101062&amp;Condition2=" TargetMode="External"/><Relationship Id="rId75" Type="http://schemas.openxmlformats.org/officeDocument/2006/relationships/hyperlink" Target="http://www3.lrs.lt/cgi-bin/preps2?Condition1=101062&amp;Condition2=" TargetMode="External"/><Relationship Id="rId83" Type="http://schemas.openxmlformats.org/officeDocument/2006/relationships/hyperlink" Target="http://www3.lrs.lt/cgi-bin/preps2?Condition1=41516&amp;Condition2=" TargetMode="External"/><Relationship Id="rId88" Type="http://schemas.openxmlformats.org/officeDocument/2006/relationships/hyperlink" Target="http://www3.lrs.lt/cgi-bin/preps2?Condition1=101062&amp;Condition2=" TargetMode="External"/><Relationship Id="rId91" Type="http://schemas.openxmlformats.org/officeDocument/2006/relationships/hyperlink" Target="http://www3.lrs.lt/cgi-bin/preps2?Condition1=41516&amp;Condition2=" TargetMode="External"/><Relationship Id="rId96" Type="http://schemas.openxmlformats.org/officeDocument/2006/relationships/hyperlink" Target="http://www3.lrs.lt/cgi-bin/preps2?Condition1=41516&amp;Condition2="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3.lrs.lt/cgi-bin/preps2?Condition1=101062&amp;Condition2=" TargetMode="External"/><Relationship Id="rId23" Type="http://schemas.openxmlformats.org/officeDocument/2006/relationships/hyperlink" Target="http://www3.lrs.lt/cgi-bin/preps2?Condition1=18326&amp;Condition2=" TargetMode="External"/><Relationship Id="rId28" Type="http://schemas.openxmlformats.org/officeDocument/2006/relationships/hyperlink" Target="http://www3.lrs.lt/cgi-bin/preps2?Condition1=31835&amp;Condition2=" TargetMode="External"/><Relationship Id="rId36" Type="http://schemas.openxmlformats.org/officeDocument/2006/relationships/hyperlink" Target="http://www3.lrs.lt/cgi-bin/preps2?Condition1=31835&amp;Condition2=" TargetMode="External"/><Relationship Id="rId49" Type="http://schemas.openxmlformats.org/officeDocument/2006/relationships/hyperlink" Target="http://www3.lrs.lt/cgi-bin/preps2?Condition1=41516&amp;Condition2=" TargetMode="External"/><Relationship Id="rId57" Type="http://schemas.openxmlformats.org/officeDocument/2006/relationships/hyperlink" Target="http://www3.lrs.lt/cgi-bin/preps2?Condition1=31835&amp;Condition2=" TargetMode="External"/><Relationship Id="rId106" Type="http://schemas.openxmlformats.org/officeDocument/2006/relationships/fontTable" Target="fontTable.xml"/><Relationship Id="rId10" Type="http://schemas.openxmlformats.org/officeDocument/2006/relationships/hyperlink" Target="http://www3.lrs.lt/cgi-bin/preps2?Condition1=101062&amp;Condition2=" TargetMode="External"/><Relationship Id="rId31" Type="http://schemas.openxmlformats.org/officeDocument/2006/relationships/hyperlink" Target="http://www3.lrs.lt/cgi-bin/preps2?Condition1=18326&amp;Condition2=" TargetMode="External"/><Relationship Id="rId44" Type="http://schemas.openxmlformats.org/officeDocument/2006/relationships/hyperlink" Target="http://www3.lrs.lt/cgi-bin/preps2?Condition1=41516&amp;Condition2=" TargetMode="External"/><Relationship Id="rId52" Type="http://schemas.openxmlformats.org/officeDocument/2006/relationships/hyperlink" Target="http://www3.lrs.lt/cgi-bin/preps2?Condition1=18326&amp;Condition2=" TargetMode="External"/><Relationship Id="rId60" Type="http://schemas.openxmlformats.org/officeDocument/2006/relationships/hyperlink" Target="http://www3.lrs.lt/cgi-bin/preps2?Condition1=18326&amp;Condition2=" TargetMode="External"/><Relationship Id="rId65" Type="http://schemas.openxmlformats.org/officeDocument/2006/relationships/hyperlink" Target="http://www3.lrs.lt/cgi-bin/preps2?Condition1=101062&amp;Condition2=" TargetMode="External"/><Relationship Id="rId73" Type="http://schemas.openxmlformats.org/officeDocument/2006/relationships/hyperlink" Target="http://www3.lrs.lt/cgi-bin/preps2?Condition1=101062&amp;Condition2=" TargetMode="External"/><Relationship Id="rId78" Type="http://schemas.openxmlformats.org/officeDocument/2006/relationships/hyperlink" Target="http://www3.lrs.lt/cgi-bin/preps2?Condition1=101062&amp;Condition2=" TargetMode="External"/><Relationship Id="rId81" Type="http://schemas.openxmlformats.org/officeDocument/2006/relationships/hyperlink" Target="http://www3.lrs.lt/cgi-bin/preps2?Condition1=18326&amp;Condition2=" TargetMode="External"/><Relationship Id="rId86" Type="http://schemas.openxmlformats.org/officeDocument/2006/relationships/hyperlink" Target="http://www3.lrs.lt/cgi-bin/preps2?Condition1=18326&amp;Condition2=" TargetMode="External"/><Relationship Id="rId94" Type="http://schemas.openxmlformats.org/officeDocument/2006/relationships/hyperlink" Target="http://www3.lrs.lt/cgi-bin/preps2?Condition1=105520&amp;Condition2=" TargetMode="External"/><Relationship Id="rId99" Type="http://schemas.openxmlformats.org/officeDocument/2006/relationships/hyperlink" Target="http://www3.lrs.lt/cgi-bin/preps2?Condition1=31835&amp;Condition2=" TargetMode="External"/><Relationship Id="rId101" Type="http://schemas.openxmlformats.org/officeDocument/2006/relationships/hyperlink" Target="http://www3.lrs.lt/cgi-bin/preps2?Condition1=84382&amp;Condition2=" TargetMode="External"/><Relationship Id="rId4" Type="http://schemas.openxmlformats.org/officeDocument/2006/relationships/webSettings" Target="webSettings.xml"/><Relationship Id="rId9" Type="http://schemas.openxmlformats.org/officeDocument/2006/relationships/hyperlink" Target="http://www3.lrs.lt/cgi-bin/preps2?Condition1=105520&amp;Condition2=" TargetMode="External"/><Relationship Id="rId13" Type="http://schemas.openxmlformats.org/officeDocument/2006/relationships/hyperlink" Target="http://www3.lrs.lt/cgi-bin/preps2?Condition1=18326&amp;Condition2=" TargetMode="External"/><Relationship Id="rId18" Type="http://schemas.openxmlformats.org/officeDocument/2006/relationships/hyperlink" Target="http://www3.lrs.lt/cgi-bin/preps2?Condition1=18326&amp;Condition2=" TargetMode="External"/><Relationship Id="rId39" Type="http://schemas.openxmlformats.org/officeDocument/2006/relationships/hyperlink" Target="http://www3.lrs.lt/cgi-bin/preps2?Condition1=101062&amp;Condition2=" TargetMode="External"/><Relationship Id="rId34" Type="http://schemas.openxmlformats.org/officeDocument/2006/relationships/hyperlink" Target="http://www3.lrs.lt/cgi-bin/preps2?Condition1=18326&amp;Condition2=" TargetMode="External"/><Relationship Id="rId50" Type="http://schemas.openxmlformats.org/officeDocument/2006/relationships/hyperlink" Target="http://www3.lrs.lt/cgi-bin/preps2?Condition1=101062&amp;Condition2=" TargetMode="External"/><Relationship Id="rId55" Type="http://schemas.openxmlformats.org/officeDocument/2006/relationships/hyperlink" Target="http://www3.lrs.lt/cgi-bin/preps2?Condition1=105520&amp;Condition2=" TargetMode="External"/><Relationship Id="rId76" Type="http://schemas.openxmlformats.org/officeDocument/2006/relationships/hyperlink" Target="http://www3.lrs.lt/cgi-bin/preps2?Condition1=18326&amp;Condition2=" TargetMode="External"/><Relationship Id="rId97" Type="http://schemas.openxmlformats.org/officeDocument/2006/relationships/hyperlink" Target="http://www3.lrs.lt/cgi-bin/preps2?Condition1=101062&amp;Condition2=" TargetMode="External"/><Relationship Id="rId104" Type="http://schemas.openxmlformats.org/officeDocument/2006/relationships/hyperlink" Target="http://www3.lrs.lt/cgi-bin/preps2?a=147439&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9523</Words>
  <Characters>68568</Characters>
  <Application>Microsoft Office Word</Application>
  <DocSecurity>4</DocSecurity>
  <Lines>1088</Lines>
  <Paragraphs>479</Paragraphs>
  <ScaleCrop>false</ScaleCrop>
  <HeadingPairs>
    <vt:vector size="2" baseType="variant">
      <vt:variant>
        <vt:lpstr>Title</vt:lpstr>
      </vt:variant>
      <vt:variant>
        <vt:i4>1</vt:i4>
      </vt:variant>
    </vt:vector>
  </HeadingPairs>
  <TitlesOfParts>
    <vt:vector size="1" baseType="lpstr">
      <vt:lpstr>Redagavo: Ramunė Lūžaitė (1997.07.11)</vt:lpstr>
    </vt:vector>
  </TitlesOfParts>
  <Company>Seimas</Company>
  <LinksUpToDate>false</LinksUpToDate>
  <CharactersWithSpaces>77612</CharactersWithSpaces>
  <SharedDoc>false</SharedDoc>
  <HLinks>
    <vt:vector size="594" baseType="variant">
      <vt:variant>
        <vt:i4>1769552</vt:i4>
      </vt:variant>
      <vt:variant>
        <vt:i4>294</vt:i4>
      </vt:variant>
      <vt:variant>
        <vt:i4>0</vt:i4>
      </vt:variant>
      <vt:variant>
        <vt:i4>5</vt:i4>
      </vt:variant>
      <vt:variant>
        <vt:lpwstr>http://www3.lrs.lt/cgi-bin/preps2?a=172392&amp;b=</vt:lpwstr>
      </vt:variant>
      <vt:variant>
        <vt:lpwstr/>
      </vt:variant>
      <vt:variant>
        <vt:i4>1310815</vt:i4>
      </vt:variant>
      <vt:variant>
        <vt:i4>291</vt:i4>
      </vt:variant>
      <vt:variant>
        <vt:i4>0</vt:i4>
      </vt:variant>
      <vt:variant>
        <vt:i4>5</vt:i4>
      </vt:variant>
      <vt:variant>
        <vt:lpwstr>http://www3.lrs.lt/cgi-bin/preps2?a=147439&amp;b=</vt:lpwstr>
      </vt:variant>
      <vt:variant>
        <vt:lpwstr/>
      </vt:variant>
      <vt:variant>
        <vt:i4>6357029</vt:i4>
      </vt:variant>
      <vt:variant>
        <vt:i4>288</vt:i4>
      </vt:variant>
      <vt:variant>
        <vt:i4>0</vt:i4>
      </vt:variant>
      <vt:variant>
        <vt:i4>5</vt:i4>
      </vt:variant>
      <vt:variant>
        <vt:lpwstr>http://www3.lrs.lt/cgi-bin/preps2?Condition1=105520&amp;Condition2=</vt:lpwstr>
      </vt:variant>
      <vt:variant>
        <vt:lpwstr/>
      </vt:variant>
      <vt:variant>
        <vt:i4>6357026</vt:i4>
      </vt:variant>
      <vt:variant>
        <vt:i4>285</vt:i4>
      </vt:variant>
      <vt:variant>
        <vt:i4>0</vt:i4>
      </vt:variant>
      <vt:variant>
        <vt:i4>5</vt:i4>
      </vt:variant>
      <vt:variant>
        <vt:lpwstr>http://www3.lrs.lt/cgi-bin/preps2?Condition1=101062&amp;Condition2=</vt:lpwstr>
      </vt:variant>
      <vt:variant>
        <vt:lpwstr/>
      </vt:variant>
      <vt:variant>
        <vt:i4>3407995</vt:i4>
      </vt:variant>
      <vt:variant>
        <vt:i4>282</vt:i4>
      </vt:variant>
      <vt:variant>
        <vt:i4>0</vt:i4>
      </vt:variant>
      <vt:variant>
        <vt:i4>5</vt:i4>
      </vt:variant>
      <vt:variant>
        <vt:lpwstr>http://www3.lrs.lt/cgi-bin/preps2?Condition1=84382&amp;Condition2=</vt:lpwstr>
      </vt:variant>
      <vt:variant>
        <vt:lpwstr/>
      </vt:variant>
      <vt:variant>
        <vt:i4>3801207</vt:i4>
      </vt:variant>
      <vt:variant>
        <vt:i4>279</vt:i4>
      </vt:variant>
      <vt:variant>
        <vt:i4>0</vt:i4>
      </vt:variant>
      <vt:variant>
        <vt:i4>5</vt:i4>
      </vt:variant>
      <vt:variant>
        <vt:lpwstr>http://www3.lrs.lt/cgi-bin/preps2?Condition1=41516&amp;Condition2=</vt:lpwstr>
      </vt:variant>
      <vt:variant>
        <vt:lpwstr/>
      </vt:variant>
      <vt:variant>
        <vt:i4>3342453</vt:i4>
      </vt:variant>
      <vt:variant>
        <vt:i4>276</vt:i4>
      </vt:variant>
      <vt:variant>
        <vt:i4>0</vt:i4>
      </vt:variant>
      <vt:variant>
        <vt:i4>5</vt:i4>
      </vt:variant>
      <vt:variant>
        <vt:lpwstr>http://www3.lrs.lt/cgi-bin/preps2?Condition1=31835&amp;Condition2=</vt:lpwstr>
      </vt:variant>
      <vt:variant>
        <vt:lpwstr/>
      </vt:variant>
      <vt:variant>
        <vt:i4>3735677</vt:i4>
      </vt:variant>
      <vt:variant>
        <vt:i4>273</vt:i4>
      </vt:variant>
      <vt:variant>
        <vt:i4>0</vt:i4>
      </vt:variant>
      <vt:variant>
        <vt:i4>5</vt:i4>
      </vt:variant>
      <vt:variant>
        <vt:lpwstr>http://www3.lrs.lt/cgi-bin/preps2?Condition1=18326&amp;Condition2=</vt:lpwstr>
      </vt:variant>
      <vt:variant>
        <vt:lpwstr/>
      </vt:variant>
      <vt:variant>
        <vt:i4>6357026</vt:i4>
      </vt:variant>
      <vt:variant>
        <vt:i4>270</vt:i4>
      </vt:variant>
      <vt:variant>
        <vt:i4>0</vt:i4>
      </vt:variant>
      <vt:variant>
        <vt:i4>5</vt:i4>
      </vt:variant>
      <vt:variant>
        <vt:lpwstr>http://www3.lrs.lt/cgi-bin/preps2?Condition1=101062&amp;Condition2=</vt:lpwstr>
      </vt:variant>
      <vt:variant>
        <vt:lpwstr/>
      </vt:variant>
      <vt:variant>
        <vt:i4>3801207</vt:i4>
      </vt:variant>
      <vt:variant>
        <vt:i4>267</vt:i4>
      </vt:variant>
      <vt:variant>
        <vt:i4>0</vt:i4>
      </vt:variant>
      <vt:variant>
        <vt:i4>5</vt:i4>
      </vt:variant>
      <vt:variant>
        <vt:lpwstr>http://www3.lrs.lt/cgi-bin/preps2?Condition1=41516&amp;Condition2=</vt:lpwstr>
      </vt:variant>
      <vt:variant>
        <vt:lpwstr/>
      </vt:variant>
      <vt:variant>
        <vt:i4>3735677</vt:i4>
      </vt:variant>
      <vt:variant>
        <vt:i4>264</vt:i4>
      </vt:variant>
      <vt:variant>
        <vt:i4>0</vt:i4>
      </vt:variant>
      <vt:variant>
        <vt:i4>5</vt:i4>
      </vt:variant>
      <vt:variant>
        <vt:lpwstr>http://www3.lrs.lt/cgi-bin/preps2?Condition1=18326&amp;Condition2=</vt:lpwstr>
      </vt:variant>
      <vt:variant>
        <vt:lpwstr/>
      </vt:variant>
      <vt:variant>
        <vt:i4>6357029</vt:i4>
      </vt:variant>
      <vt:variant>
        <vt:i4>261</vt:i4>
      </vt:variant>
      <vt:variant>
        <vt:i4>0</vt:i4>
      </vt:variant>
      <vt:variant>
        <vt:i4>5</vt:i4>
      </vt:variant>
      <vt:variant>
        <vt:lpwstr>http://www3.lrs.lt/cgi-bin/preps2?Condition1=105520&amp;Condition2=</vt:lpwstr>
      </vt:variant>
      <vt:variant>
        <vt:lpwstr/>
      </vt:variant>
      <vt:variant>
        <vt:i4>3342453</vt:i4>
      </vt:variant>
      <vt:variant>
        <vt:i4>258</vt:i4>
      </vt:variant>
      <vt:variant>
        <vt:i4>0</vt:i4>
      </vt:variant>
      <vt:variant>
        <vt:i4>5</vt:i4>
      </vt:variant>
      <vt:variant>
        <vt:lpwstr>http://www3.lrs.lt/cgi-bin/preps2?Condition1=31835&amp;Condition2=</vt:lpwstr>
      </vt:variant>
      <vt:variant>
        <vt:lpwstr/>
      </vt:variant>
      <vt:variant>
        <vt:i4>6357029</vt:i4>
      </vt:variant>
      <vt:variant>
        <vt:i4>255</vt:i4>
      </vt:variant>
      <vt:variant>
        <vt:i4>0</vt:i4>
      </vt:variant>
      <vt:variant>
        <vt:i4>5</vt:i4>
      </vt:variant>
      <vt:variant>
        <vt:lpwstr>http://www3.lrs.lt/cgi-bin/preps2?Condition1=105520&amp;Condition2=</vt:lpwstr>
      </vt:variant>
      <vt:variant>
        <vt:lpwstr/>
      </vt:variant>
      <vt:variant>
        <vt:i4>3801207</vt:i4>
      </vt:variant>
      <vt:variant>
        <vt:i4>252</vt:i4>
      </vt:variant>
      <vt:variant>
        <vt:i4>0</vt:i4>
      </vt:variant>
      <vt:variant>
        <vt:i4>5</vt:i4>
      </vt:variant>
      <vt:variant>
        <vt:lpwstr>http://www3.lrs.lt/cgi-bin/preps2?Condition1=41516&amp;Condition2=</vt:lpwstr>
      </vt:variant>
      <vt:variant>
        <vt:lpwstr/>
      </vt:variant>
      <vt:variant>
        <vt:i4>3735677</vt:i4>
      </vt:variant>
      <vt:variant>
        <vt:i4>249</vt:i4>
      </vt:variant>
      <vt:variant>
        <vt:i4>0</vt:i4>
      </vt:variant>
      <vt:variant>
        <vt:i4>5</vt:i4>
      </vt:variant>
      <vt:variant>
        <vt:lpwstr>http://www3.lrs.lt/cgi-bin/preps2?Condition1=18326&amp;Condition2=</vt:lpwstr>
      </vt:variant>
      <vt:variant>
        <vt:lpwstr/>
      </vt:variant>
      <vt:variant>
        <vt:i4>6357029</vt:i4>
      </vt:variant>
      <vt:variant>
        <vt:i4>246</vt:i4>
      </vt:variant>
      <vt:variant>
        <vt:i4>0</vt:i4>
      </vt:variant>
      <vt:variant>
        <vt:i4>5</vt:i4>
      </vt:variant>
      <vt:variant>
        <vt:lpwstr>http://www3.lrs.lt/cgi-bin/preps2?Condition1=105520&amp;Condition2=</vt:lpwstr>
      </vt:variant>
      <vt:variant>
        <vt:lpwstr/>
      </vt:variant>
      <vt:variant>
        <vt:i4>6357026</vt:i4>
      </vt:variant>
      <vt:variant>
        <vt:i4>243</vt:i4>
      </vt:variant>
      <vt:variant>
        <vt:i4>0</vt:i4>
      </vt:variant>
      <vt:variant>
        <vt:i4>5</vt:i4>
      </vt:variant>
      <vt:variant>
        <vt:lpwstr>http://www3.lrs.lt/cgi-bin/preps2?Condition1=101062&amp;Condition2=</vt:lpwstr>
      </vt:variant>
      <vt:variant>
        <vt:lpwstr/>
      </vt:variant>
      <vt:variant>
        <vt:i4>3342453</vt:i4>
      </vt:variant>
      <vt:variant>
        <vt:i4>240</vt:i4>
      </vt:variant>
      <vt:variant>
        <vt:i4>0</vt:i4>
      </vt:variant>
      <vt:variant>
        <vt:i4>5</vt:i4>
      </vt:variant>
      <vt:variant>
        <vt:lpwstr>http://www3.lrs.lt/cgi-bin/preps2?Condition1=31835&amp;Condition2=</vt:lpwstr>
      </vt:variant>
      <vt:variant>
        <vt:lpwstr/>
      </vt:variant>
      <vt:variant>
        <vt:i4>3735677</vt:i4>
      </vt:variant>
      <vt:variant>
        <vt:i4>237</vt:i4>
      </vt:variant>
      <vt:variant>
        <vt:i4>0</vt:i4>
      </vt:variant>
      <vt:variant>
        <vt:i4>5</vt:i4>
      </vt:variant>
      <vt:variant>
        <vt:lpwstr>http://www3.lrs.lt/cgi-bin/preps2?Condition1=18326&amp;Condition2=</vt:lpwstr>
      </vt:variant>
      <vt:variant>
        <vt:lpwstr/>
      </vt:variant>
      <vt:variant>
        <vt:i4>6357029</vt:i4>
      </vt:variant>
      <vt:variant>
        <vt:i4>234</vt:i4>
      </vt:variant>
      <vt:variant>
        <vt:i4>0</vt:i4>
      </vt:variant>
      <vt:variant>
        <vt:i4>5</vt:i4>
      </vt:variant>
      <vt:variant>
        <vt:lpwstr>http://www3.lrs.lt/cgi-bin/preps2?Condition1=105520&amp;Condition2=</vt:lpwstr>
      </vt:variant>
      <vt:variant>
        <vt:lpwstr/>
      </vt:variant>
      <vt:variant>
        <vt:i4>6357026</vt:i4>
      </vt:variant>
      <vt:variant>
        <vt:i4>231</vt:i4>
      </vt:variant>
      <vt:variant>
        <vt:i4>0</vt:i4>
      </vt:variant>
      <vt:variant>
        <vt:i4>5</vt:i4>
      </vt:variant>
      <vt:variant>
        <vt:lpwstr>http://www3.lrs.lt/cgi-bin/preps2?Condition1=101062&amp;Condition2=</vt:lpwstr>
      </vt:variant>
      <vt:variant>
        <vt:lpwstr/>
      </vt:variant>
      <vt:variant>
        <vt:i4>3801207</vt:i4>
      </vt:variant>
      <vt:variant>
        <vt:i4>228</vt:i4>
      </vt:variant>
      <vt:variant>
        <vt:i4>0</vt:i4>
      </vt:variant>
      <vt:variant>
        <vt:i4>5</vt:i4>
      </vt:variant>
      <vt:variant>
        <vt:lpwstr>http://www3.lrs.lt/cgi-bin/preps2?Condition1=41516&amp;Condition2=</vt:lpwstr>
      </vt:variant>
      <vt:variant>
        <vt:lpwstr/>
      </vt:variant>
      <vt:variant>
        <vt:i4>3735677</vt:i4>
      </vt:variant>
      <vt:variant>
        <vt:i4>225</vt:i4>
      </vt:variant>
      <vt:variant>
        <vt:i4>0</vt:i4>
      </vt:variant>
      <vt:variant>
        <vt:i4>5</vt:i4>
      </vt:variant>
      <vt:variant>
        <vt:lpwstr>http://www3.lrs.lt/cgi-bin/preps2?Condition1=18326&amp;Condition2=</vt:lpwstr>
      </vt:variant>
      <vt:variant>
        <vt:lpwstr/>
      </vt:variant>
      <vt:variant>
        <vt:i4>3735677</vt:i4>
      </vt:variant>
      <vt:variant>
        <vt:i4>222</vt:i4>
      </vt:variant>
      <vt:variant>
        <vt:i4>0</vt:i4>
      </vt:variant>
      <vt:variant>
        <vt:i4>5</vt:i4>
      </vt:variant>
      <vt:variant>
        <vt:lpwstr>http://www3.lrs.lt/cgi-bin/preps2?Condition1=18326&amp;Condition2=</vt:lpwstr>
      </vt:variant>
      <vt:variant>
        <vt:lpwstr/>
      </vt:variant>
      <vt:variant>
        <vt:i4>3801207</vt:i4>
      </vt:variant>
      <vt:variant>
        <vt:i4>219</vt:i4>
      </vt:variant>
      <vt:variant>
        <vt:i4>0</vt:i4>
      </vt:variant>
      <vt:variant>
        <vt:i4>5</vt:i4>
      </vt:variant>
      <vt:variant>
        <vt:lpwstr>http://www3.lrs.lt/cgi-bin/preps2?Condition1=41516&amp;Condition2=</vt:lpwstr>
      </vt:variant>
      <vt:variant>
        <vt:lpwstr/>
      </vt:variant>
      <vt:variant>
        <vt:i4>3735677</vt:i4>
      </vt:variant>
      <vt:variant>
        <vt:i4>216</vt:i4>
      </vt:variant>
      <vt:variant>
        <vt:i4>0</vt:i4>
      </vt:variant>
      <vt:variant>
        <vt:i4>5</vt:i4>
      </vt:variant>
      <vt:variant>
        <vt:lpwstr>http://www3.lrs.lt/cgi-bin/preps2?Condition1=18326&amp;Condition2=</vt:lpwstr>
      </vt:variant>
      <vt:variant>
        <vt:lpwstr/>
      </vt:variant>
      <vt:variant>
        <vt:i4>6357026</vt:i4>
      </vt:variant>
      <vt:variant>
        <vt:i4>213</vt:i4>
      </vt:variant>
      <vt:variant>
        <vt:i4>0</vt:i4>
      </vt:variant>
      <vt:variant>
        <vt:i4>5</vt:i4>
      </vt:variant>
      <vt:variant>
        <vt:lpwstr>http://www3.lrs.lt/cgi-bin/preps2?Condition1=101062&amp;Condition2=</vt:lpwstr>
      </vt:variant>
      <vt:variant>
        <vt:lpwstr/>
      </vt:variant>
      <vt:variant>
        <vt:i4>3735677</vt:i4>
      </vt:variant>
      <vt:variant>
        <vt:i4>210</vt:i4>
      </vt:variant>
      <vt:variant>
        <vt:i4>0</vt:i4>
      </vt:variant>
      <vt:variant>
        <vt:i4>5</vt:i4>
      </vt:variant>
      <vt:variant>
        <vt:lpwstr>http://www3.lrs.lt/cgi-bin/preps2?Condition1=18326&amp;Condition2=</vt:lpwstr>
      </vt:variant>
      <vt:variant>
        <vt:lpwstr/>
      </vt:variant>
      <vt:variant>
        <vt:i4>3735677</vt:i4>
      </vt:variant>
      <vt:variant>
        <vt:i4>207</vt:i4>
      </vt:variant>
      <vt:variant>
        <vt:i4>0</vt:i4>
      </vt:variant>
      <vt:variant>
        <vt:i4>5</vt:i4>
      </vt:variant>
      <vt:variant>
        <vt:lpwstr>http://www3.lrs.lt/cgi-bin/preps2?Condition1=18326&amp;Condition2=</vt:lpwstr>
      </vt:variant>
      <vt:variant>
        <vt:lpwstr/>
      </vt:variant>
      <vt:variant>
        <vt:i4>6357026</vt:i4>
      </vt:variant>
      <vt:variant>
        <vt:i4>204</vt:i4>
      </vt:variant>
      <vt:variant>
        <vt:i4>0</vt:i4>
      </vt:variant>
      <vt:variant>
        <vt:i4>5</vt:i4>
      </vt:variant>
      <vt:variant>
        <vt:lpwstr>http://www3.lrs.lt/cgi-bin/preps2?Condition1=101062&amp;Condition2=</vt:lpwstr>
      </vt:variant>
      <vt:variant>
        <vt:lpwstr/>
      </vt:variant>
      <vt:variant>
        <vt:i4>3735677</vt:i4>
      </vt:variant>
      <vt:variant>
        <vt:i4>201</vt:i4>
      </vt:variant>
      <vt:variant>
        <vt:i4>0</vt:i4>
      </vt:variant>
      <vt:variant>
        <vt:i4>5</vt:i4>
      </vt:variant>
      <vt:variant>
        <vt:lpwstr>http://www3.lrs.lt/cgi-bin/preps2?Condition1=18326&amp;Condition2=</vt:lpwstr>
      </vt:variant>
      <vt:variant>
        <vt:lpwstr/>
      </vt:variant>
      <vt:variant>
        <vt:i4>6357026</vt:i4>
      </vt:variant>
      <vt:variant>
        <vt:i4>198</vt:i4>
      </vt:variant>
      <vt:variant>
        <vt:i4>0</vt:i4>
      </vt:variant>
      <vt:variant>
        <vt:i4>5</vt:i4>
      </vt:variant>
      <vt:variant>
        <vt:lpwstr>http://www3.lrs.lt/cgi-bin/preps2?Condition1=101062&amp;Condition2=</vt:lpwstr>
      </vt:variant>
      <vt:variant>
        <vt:lpwstr/>
      </vt:variant>
      <vt:variant>
        <vt:i4>6357026</vt:i4>
      </vt:variant>
      <vt:variant>
        <vt:i4>195</vt:i4>
      </vt:variant>
      <vt:variant>
        <vt:i4>0</vt:i4>
      </vt:variant>
      <vt:variant>
        <vt:i4>5</vt:i4>
      </vt:variant>
      <vt:variant>
        <vt:lpwstr>http://www3.lrs.lt/cgi-bin/preps2?Condition1=101062&amp;Condition2=</vt:lpwstr>
      </vt:variant>
      <vt:variant>
        <vt:lpwstr/>
      </vt:variant>
      <vt:variant>
        <vt:i4>3735677</vt:i4>
      </vt:variant>
      <vt:variant>
        <vt:i4>192</vt:i4>
      </vt:variant>
      <vt:variant>
        <vt:i4>0</vt:i4>
      </vt:variant>
      <vt:variant>
        <vt:i4>5</vt:i4>
      </vt:variant>
      <vt:variant>
        <vt:lpwstr>http://www3.lrs.lt/cgi-bin/preps2?Condition1=18326&amp;Condition2=</vt:lpwstr>
      </vt:variant>
      <vt:variant>
        <vt:lpwstr/>
      </vt:variant>
      <vt:variant>
        <vt:i4>6357026</vt:i4>
      </vt:variant>
      <vt:variant>
        <vt:i4>189</vt:i4>
      </vt:variant>
      <vt:variant>
        <vt:i4>0</vt:i4>
      </vt:variant>
      <vt:variant>
        <vt:i4>5</vt:i4>
      </vt:variant>
      <vt:variant>
        <vt:lpwstr>http://www3.lrs.lt/cgi-bin/preps2?Condition1=101062&amp;Condition2=</vt:lpwstr>
      </vt:variant>
      <vt:variant>
        <vt:lpwstr/>
      </vt:variant>
      <vt:variant>
        <vt:i4>3801207</vt:i4>
      </vt:variant>
      <vt:variant>
        <vt:i4>186</vt:i4>
      </vt:variant>
      <vt:variant>
        <vt:i4>0</vt:i4>
      </vt:variant>
      <vt:variant>
        <vt:i4>5</vt:i4>
      </vt:variant>
      <vt:variant>
        <vt:lpwstr>http://www3.lrs.lt/cgi-bin/preps2?Condition1=41516&amp;Condition2=</vt:lpwstr>
      </vt:variant>
      <vt:variant>
        <vt:lpwstr/>
      </vt:variant>
      <vt:variant>
        <vt:i4>3735677</vt:i4>
      </vt:variant>
      <vt:variant>
        <vt:i4>183</vt:i4>
      </vt:variant>
      <vt:variant>
        <vt:i4>0</vt:i4>
      </vt:variant>
      <vt:variant>
        <vt:i4>5</vt:i4>
      </vt:variant>
      <vt:variant>
        <vt:lpwstr>http://www3.lrs.lt/cgi-bin/preps2?Condition1=18326&amp;Condition2=</vt:lpwstr>
      </vt:variant>
      <vt:variant>
        <vt:lpwstr/>
      </vt:variant>
      <vt:variant>
        <vt:i4>6357026</vt:i4>
      </vt:variant>
      <vt:variant>
        <vt:i4>180</vt:i4>
      </vt:variant>
      <vt:variant>
        <vt:i4>0</vt:i4>
      </vt:variant>
      <vt:variant>
        <vt:i4>5</vt:i4>
      </vt:variant>
      <vt:variant>
        <vt:lpwstr>http://www3.lrs.lt/cgi-bin/preps2?Condition1=101062&amp;Condition2=</vt:lpwstr>
      </vt:variant>
      <vt:variant>
        <vt:lpwstr/>
      </vt:variant>
      <vt:variant>
        <vt:i4>1769552</vt:i4>
      </vt:variant>
      <vt:variant>
        <vt:i4>177</vt:i4>
      </vt:variant>
      <vt:variant>
        <vt:i4>0</vt:i4>
      </vt:variant>
      <vt:variant>
        <vt:i4>5</vt:i4>
      </vt:variant>
      <vt:variant>
        <vt:lpwstr>http://www3.lrs.lt/cgi-bin/preps2?a=172392&amp;b=</vt:lpwstr>
      </vt:variant>
      <vt:variant>
        <vt:lpwstr/>
      </vt:variant>
      <vt:variant>
        <vt:i4>6357026</vt:i4>
      </vt:variant>
      <vt:variant>
        <vt:i4>174</vt:i4>
      </vt:variant>
      <vt:variant>
        <vt:i4>0</vt:i4>
      </vt:variant>
      <vt:variant>
        <vt:i4>5</vt:i4>
      </vt:variant>
      <vt:variant>
        <vt:lpwstr>http://www3.lrs.lt/cgi-bin/preps2?Condition1=101062&amp;Condition2=</vt:lpwstr>
      </vt:variant>
      <vt:variant>
        <vt:lpwstr/>
      </vt:variant>
      <vt:variant>
        <vt:i4>3801207</vt:i4>
      </vt:variant>
      <vt:variant>
        <vt:i4>171</vt:i4>
      </vt:variant>
      <vt:variant>
        <vt:i4>0</vt:i4>
      </vt:variant>
      <vt:variant>
        <vt:i4>5</vt:i4>
      </vt:variant>
      <vt:variant>
        <vt:lpwstr>http://www3.lrs.lt/cgi-bin/preps2?Condition1=41516&amp;Condition2=</vt:lpwstr>
      </vt:variant>
      <vt:variant>
        <vt:lpwstr/>
      </vt:variant>
      <vt:variant>
        <vt:i4>3735677</vt:i4>
      </vt:variant>
      <vt:variant>
        <vt:i4>168</vt:i4>
      </vt:variant>
      <vt:variant>
        <vt:i4>0</vt:i4>
      </vt:variant>
      <vt:variant>
        <vt:i4>5</vt:i4>
      </vt:variant>
      <vt:variant>
        <vt:lpwstr>http://www3.lrs.lt/cgi-bin/preps2?Condition1=18326&amp;Condition2=</vt:lpwstr>
      </vt:variant>
      <vt:variant>
        <vt:lpwstr/>
      </vt:variant>
      <vt:variant>
        <vt:i4>3407995</vt:i4>
      </vt:variant>
      <vt:variant>
        <vt:i4>165</vt:i4>
      </vt:variant>
      <vt:variant>
        <vt:i4>0</vt:i4>
      </vt:variant>
      <vt:variant>
        <vt:i4>5</vt:i4>
      </vt:variant>
      <vt:variant>
        <vt:lpwstr>http://www3.lrs.lt/cgi-bin/preps2?Condition1=84382&amp;Condition2=</vt:lpwstr>
      </vt:variant>
      <vt:variant>
        <vt:lpwstr/>
      </vt:variant>
      <vt:variant>
        <vt:i4>3801207</vt:i4>
      </vt:variant>
      <vt:variant>
        <vt:i4>162</vt:i4>
      </vt:variant>
      <vt:variant>
        <vt:i4>0</vt:i4>
      </vt:variant>
      <vt:variant>
        <vt:i4>5</vt:i4>
      </vt:variant>
      <vt:variant>
        <vt:lpwstr>http://www3.lrs.lt/cgi-bin/preps2?Condition1=41516&amp;Condition2=</vt:lpwstr>
      </vt:variant>
      <vt:variant>
        <vt:lpwstr/>
      </vt:variant>
      <vt:variant>
        <vt:i4>3735677</vt:i4>
      </vt:variant>
      <vt:variant>
        <vt:i4>159</vt:i4>
      </vt:variant>
      <vt:variant>
        <vt:i4>0</vt:i4>
      </vt:variant>
      <vt:variant>
        <vt:i4>5</vt:i4>
      </vt:variant>
      <vt:variant>
        <vt:lpwstr>http://www3.lrs.lt/cgi-bin/preps2?Condition1=18326&amp;Condition2=</vt:lpwstr>
      </vt:variant>
      <vt:variant>
        <vt:lpwstr/>
      </vt:variant>
      <vt:variant>
        <vt:i4>6357029</vt:i4>
      </vt:variant>
      <vt:variant>
        <vt:i4>156</vt:i4>
      </vt:variant>
      <vt:variant>
        <vt:i4>0</vt:i4>
      </vt:variant>
      <vt:variant>
        <vt:i4>5</vt:i4>
      </vt:variant>
      <vt:variant>
        <vt:lpwstr>http://www3.lrs.lt/cgi-bin/preps2?Condition1=105520&amp;Condition2=</vt:lpwstr>
      </vt:variant>
      <vt:variant>
        <vt:lpwstr/>
      </vt:variant>
      <vt:variant>
        <vt:i4>6357026</vt:i4>
      </vt:variant>
      <vt:variant>
        <vt:i4>153</vt:i4>
      </vt:variant>
      <vt:variant>
        <vt:i4>0</vt:i4>
      </vt:variant>
      <vt:variant>
        <vt:i4>5</vt:i4>
      </vt:variant>
      <vt:variant>
        <vt:lpwstr>http://www3.lrs.lt/cgi-bin/preps2?Condition1=101062&amp;Condition2=</vt:lpwstr>
      </vt:variant>
      <vt:variant>
        <vt:lpwstr/>
      </vt:variant>
      <vt:variant>
        <vt:i4>3342453</vt:i4>
      </vt:variant>
      <vt:variant>
        <vt:i4>150</vt:i4>
      </vt:variant>
      <vt:variant>
        <vt:i4>0</vt:i4>
      </vt:variant>
      <vt:variant>
        <vt:i4>5</vt:i4>
      </vt:variant>
      <vt:variant>
        <vt:lpwstr>http://www3.lrs.lt/cgi-bin/preps2?Condition1=31835&amp;Condition2=</vt:lpwstr>
      </vt:variant>
      <vt:variant>
        <vt:lpwstr/>
      </vt:variant>
      <vt:variant>
        <vt:i4>3735677</vt:i4>
      </vt:variant>
      <vt:variant>
        <vt:i4>147</vt:i4>
      </vt:variant>
      <vt:variant>
        <vt:i4>0</vt:i4>
      </vt:variant>
      <vt:variant>
        <vt:i4>5</vt:i4>
      </vt:variant>
      <vt:variant>
        <vt:lpwstr>http://www3.lrs.lt/cgi-bin/preps2?Condition1=18326&amp;Condition2=</vt:lpwstr>
      </vt:variant>
      <vt:variant>
        <vt:lpwstr/>
      </vt:variant>
      <vt:variant>
        <vt:i4>6357029</vt:i4>
      </vt:variant>
      <vt:variant>
        <vt:i4>144</vt:i4>
      </vt:variant>
      <vt:variant>
        <vt:i4>0</vt:i4>
      </vt:variant>
      <vt:variant>
        <vt:i4>5</vt:i4>
      </vt:variant>
      <vt:variant>
        <vt:lpwstr>http://www3.lrs.lt/cgi-bin/preps2?Condition1=105520&amp;Condition2=</vt:lpwstr>
      </vt:variant>
      <vt:variant>
        <vt:lpwstr/>
      </vt:variant>
      <vt:variant>
        <vt:i4>6357026</vt:i4>
      </vt:variant>
      <vt:variant>
        <vt:i4>141</vt:i4>
      </vt:variant>
      <vt:variant>
        <vt:i4>0</vt:i4>
      </vt:variant>
      <vt:variant>
        <vt:i4>5</vt:i4>
      </vt:variant>
      <vt:variant>
        <vt:lpwstr>http://www3.lrs.lt/cgi-bin/preps2?Condition1=101062&amp;Condition2=</vt:lpwstr>
      </vt:variant>
      <vt:variant>
        <vt:lpwstr/>
      </vt:variant>
      <vt:variant>
        <vt:i4>3801207</vt:i4>
      </vt:variant>
      <vt:variant>
        <vt:i4>138</vt:i4>
      </vt:variant>
      <vt:variant>
        <vt:i4>0</vt:i4>
      </vt:variant>
      <vt:variant>
        <vt:i4>5</vt:i4>
      </vt:variant>
      <vt:variant>
        <vt:lpwstr>http://www3.lrs.lt/cgi-bin/preps2?Condition1=41516&amp;Condition2=</vt:lpwstr>
      </vt:variant>
      <vt:variant>
        <vt:lpwstr/>
      </vt:variant>
      <vt:variant>
        <vt:i4>3735677</vt:i4>
      </vt:variant>
      <vt:variant>
        <vt:i4>135</vt:i4>
      </vt:variant>
      <vt:variant>
        <vt:i4>0</vt:i4>
      </vt:variant>
      <vt:variant>
        <vt:i4>5</vt:i4>
      </vt:variant>
      <vt:variant>
        <vt:lpwstr>http://www3.lrs.lt/cgi-bin/preps2?Condition1=18326&amp;Condition2=</vt:lpwstr>
      </vt:variant>
      <vt:variant>
        <vt:lpwstr/>
      </vt:variant>
      <vt:variant>
        <vt:i4>3342453</vt:i4>
      </vt:variant>
      <vt:variant>
        <vt:i4>132</vt:i4>
      </vt:variant>
      <vt:variant>
        <vt:i4>0</vt:i4>
      </vt:variant>
      <vt:variant>
        <vt:i4>5</vt:i4>
      </vt:variant>
      <vt:variant>
        <vt:lpwstr>http://www3.lrs.lt/cgi-bin/preps2?Condition1=31835&amp;Condition2=</vt:lpwstr>
      </vt:variant>
      <vt:variant>
        <vt:lpwstr/>
      </vt:variant>
      <vt:variant>
        <vt:i4>6357026</vt:i4>
      </vt:variant>
      <vt:variant>
        <vt:i4>129</vt:i4>
      </vt:variant>
      <vt:variant>
        <vt:i4>0</vt:i4>
      </vt:variant>
      <vt:variant>
        <vt:i4>5</vt:i4>
      </vt:variant>
      <vt:variant>
        <vt:lpwstr>http://www3.lrs.lt/cgi-bin/preps2?Condition1=101062&amp;Condition2=</vt:lpwstr>
      </vt:variant>
      <vt:variant>
        <vt:lpwstr/>
      </vt:variant>
      <vt:variant>
        <vt:i4>3801207</vt:i4>
      </vt:variant>
      <vt:variant>
        <vt:i4>126</vt:i4>
      </vt:variant>
      <vt:variant>
        <vt:i4>0</vt:i4>
      </vt:variant>
      <vt:variant>
        <vt:i4>5</vt:i4>
      </vt:variant>
      <vt:variant>
        <vt:lpwstr>http://www3.lrs.lt/cgi-bin/preps2?Condition1=41516&amp;Condition2=</vt:lpwstr>
      </vt:variant>
      <vt:variant>
        <vt:lpwstr/>
      </vt:variant>
      <vt:variant>
        <vt:i4>3735677</vt:i4>
      </vt:variant>
      <vt:variant>
        <vt:i4>123</vt:i4>
      </vt:variant>
      <vt:variant>
        <vt:i4>0</vt:i4>
      </vt:variant>
      <vt:variant>
        <vt:i4>5</vt:i4>
      </vt:variant>
      <vt:variant>
        <vt:lpwstr>http://www3.lrs.lt/cgi-bin/preps2?Condition1=18326&amp;Condition2=</vt:lpwstr>
      </vt:variant>
      <vt:variant>
        <vt:lpwstr/>
      </vt:variant>
      <vt:variant>
        <vt:i4>3342453</vt:i4>
      </vt:variant>
      <vt:variant>
        <vt:i4>120</vt:i4>
      </vt:variant>
      <vt:variant>
        <vt:i4>0</vt:i4>
      </vt:variant>
      <vt:variant>
        <vt:i4>5</vt:i4>
      </vt:variant>
      <vt:variant>
        <vt:lpwstr>http://www3.lrs.lt/cgi-bin/preps2?Condition1=31835&amp;Condition2=</vt:lpwstr>
      </vt:variant>
      <vt:variant>
        <vt:lpwstr/>
      </vt:variant>
      <vt:variant>
        <vt:i4>3342453</vt:i4>
      </vt:variant>
      <vt:variant>
        <vt:i4>117</vt:i4>
      </vt:variant>
      <vt:variant>
        <vt:i4>0</vt:i4>
      </vt:variant>
      <vt:variant>
        <vt:i4>5</vt:i4>
      </vt:variant>
      <vt:variant>
        <vt:lpwstr>http://www3.lrs.lt/cgi-bin/preps2?Condition1=31835&amp;Condition2=</vt:lpwstr>
      </vt:variant>
      <vt:variant>
        <vt:lpwstr/>
      </vt:variant>
      <vt:variant>
        <vt:i4>6357026</vt:i4>
      </vt:variant>
      <vt:variant>
        <vt:i4>114</vt:i4>
      </vt:variant>
      <vt:variant>
        <vt:i4>0</vt:i4>
      </vt:variant>
      <vt:variant>
        <vt:i4>5</vt:i4>
      </vt:variant>
      <vt:variant>
        <vt:lpwstr>http://www3.lrs.lt/cgi-bin/preps2?Condition1=101062&amp;Condition2=</vt:lpwstr>
      </vt:variant>
      <vt:variant>
        <vt:lpwstr/>
      </vt:variant>
      <vt:variant>
        <vt:i4>3801207</vt:i4>
      </vt:variant>
      <vt:variant>
        <vt:i4>111</vt:i4>
      </vt:variant>
      <vt:variant>
        <vt:i4>0</vt:i4>
      </vt:variant>
      <vt:variant>
        <vt:i4>5</vt:i4>
      </vt:variant>
      <vt:variant>
        <vt:lpwstr>http://www3.lrs.lt/cgi-bin/preps2?Condition1=41516&amp;Condition2=</vt:lpwstr>
      </vt:variant>
      <vt:variant>
        <vt:lpwstr/>
      </vt:variant>
      <vt:variant>
        <vt:i4>3735677</vt:i4>
      </vt:variant>
      <vt:variant>
        <vt:i4>108</vt:i4>
      </vt:variant>
      <vt:variant>
        <vt:i4>0</vt:i4>
      </vt:variant>
      <vt:variant>
        <vt:i4>5</vt:i4>
      </vt:variant>
      <vt:variant>
        <vt:lpwstr>http://www3.lrs.lt/cgi-bin/preps2?Condition1=18326&amp;Condition2=</vt:lpwstr>
      </vt:variant>
      <vt:variant>
        <vt:lpwstr/>
      </vt:variant>
      <vt:variant>
        <vt:i4>6357026</vt:i4>
      </vt:variant>
      <vt:variant>
        <vt:i4>105</vt:i4>
      </vt:variant>
      <vt:variant>
        <vt:i4>0</vt:i4>
      </vt:variant>
      <vt:variant>
        <vt:i4>5</vt:i4>
      </vt:variant>
      <vt:variant>
        <vt:lpwstr>http://www3.lrs.lt/cgi-bin/preps2?Condition1=101062&amp;Condition2=</vt:lpwstr>
      </vt:variant>
      <vt:variant>
        <vt:lpwstr/>
      </vt:variant>
      <vt:variant>
        <vt:i4>3801207</vt:i4>
      </vt:variant>
      <vt:variant>
        <vt:i4>102</vt:i4>
      </vt:variant>
      <vt:variant>
        <vt:i4>0</vt:i4>
      </vt:variant>
      <vt:variant>
        <vt:i4>5</vt:i4>
      </vt:variant>
      <vt:variant>
        <vt:lpwstr>http://www3.lrs.lt/cgi-bin/preps2?Condition1=41516&amp;Condition2=</vt:lpwstr>
      </vt:variant>
      <vt:variant>
        <vt:lpwstr/>
      </vt:variant>
      <vt:variant>
        <vt:i4>3735677</vt:i4>
      </vt:variant>
      <vt:variant>
        <vt:i4>99</vt:i4>
      </vt:variant>
      <vt:variant>
        <vt:i4>0</vt:i4>
      </vt:variant>
      <vt:variant>
        <vt:i4>5</vt:i4>
      </vt:variant>
      <vt:variant>
        <vt:lpwstr>http://www3.lrs.lt/cgi-bin/preps2?Condition1=18326&amp;Condition2=</vt:lpwstr>
      </vt:variant>
      <vt:variant>
        <vt:lpwstr/>
      </vt:variant>
      <vt:variant>
        <vt:i4>6357026</vt:i4>
      </vt:variant>
      <vt:variant>
        <vt:i4>96</vt:i4>
      </vt:variant>
      <vt:variant>
        <vt:i4>0</vt:i4>
      </vt:variant>
      <vt:variant>
        <vt:i4>5</vt:i4>
      </vt:variant>
      <vt:variant>
        <vt:lpwstr>http://www3.lrs.lt/cgi-bin/preps2?Condition1=101062&amp;Condition2=</vt:lpwstr>
      </vt:variant>
      <vt:variant>
        <vt:lpwstr/>
      </vt:variant>
      <vt:variant>
        <vt:i4>6357026</vt:i4>
      </vt:variant>
      <vt:variant>
        <vt:i4>93</vt:i4>
      </vt:variant>
      <vt:variant>
        <vt:i4>0</vt:i4>
      </vt:variant>
      <vt:variant>
        <vt:i4>5</vt:i4>
      </vt:variant>
      <vt:variant>
        <vt:lpwstr>http://www3.lrs.lt/cgi-bin/preps2?Condition1=101062&amp;Condition2=</vt:lpwstr>
      </vt:variant>
      <vt:variant>
        <vt:lpwstr/>
      </vt:variant>
      <vt:variant>
        <vt:i4>6357029</vt:i4>
      </vt:variant>
      <vt:variant>
        <vt:i4>90</vt:i4>
      </vt:variant>
      <vt:variant>
        <vt:i4>0</vt:i4>
      </vt:variant>
      <vt:variant>
        <vt:i4>5</vt:i4>
      </vt:variant>
      <vt:variant>
        <vt:lpwstr>http://www3.lrs.lt/cgi-bin/preps2?Condition1=105520&amp;Condition2=</vt:lpwstr>
      </vt:variant>
      <vt:variant>
        <vt:lpwstr/>
      </vt:variant>
      <vt:variant>
        <vt:i4>3342453</vt:i4>
      </vt:variant>
      <vt:variant>
        <vt:i4>87</vt:i4>
      </vt:variant>
      <vt:variant>
        <vt:i4>0</vt:i4>
      </vt:variant>
      <vt:variant>
        <vt:i4>5</vt:i4>
      </vt:variant>
      <vt:variant>
        <vt:lpwstr>http://www3.lrs.lt/cgi-bin/preps2?Condition1=31835&amp;Condition2=</vt:lpwstr>
      </vt:variant>
      <vt:variant>
        <vt:lpwstr/>
      </vt:variant>
      <vt:variant>
        <vt:i4>3342453</vt:i4>
      </vt:variant>
      <vt:variant>
        <vt:i4>84</vt:i4>
      </vt:variant>
      <vt:variant>
        <vt:i4>0</vt:i4>
      </vt:variant>
      <vt:variant>
        <vt:i4>5</vt:i4>
      </vt:variant>
      <vt:variant>
        <vt:lpwstr>http://www3.lrs.lt/cgi-bin/preps2?Condition1=31835&amp;Condition2=</vt:lpwstr>
      </vt:variant>
      <vt:variant>
        <vt:lpwstr/>
      </vt:variant>
      <vt:variant>
        <vt:i4>3735677</vt:i4>
      </vt:variant>
      <vt:variant>
        <vt:i4>81</vt:i4>
      </vt:variant>
      <vt:variant>
        <vt:i4>0</vt:i4>
      </vt:variant>
      <vt:variant>
        <vt:i4>5</vt:i4>
      </vt:variant>
      <vt:variant>
        <vt:lpwstr>http://www3.lrs.lt/cgi-bin/preps2?Condition1=18326&amp;Condition2=</vt:lpwstr>
      </vt:variant>
      <vt:variant>
        <vt:lpwstr/>
      </vt:variant>
      <vt:variant>
        <vt:i4>1310815</vt:i4>
      </vt:variant>
      <vt:variant>
        <vt:i4>78</vt:i4>
      </vt:variant>
      <vt:variant>
        <vt:i4>0</vt:i4>
      </vt:variant>
      <vt:variant>
        <vt:i4>5</vt:i4>
      </vt:variant>
      <vt:variant>
        <vt:lpwstr>http://www3.lrs.lt/cgi-bin/preps2?a=147439&amp;b=</vt:lpwstr>
      </vt:variant>
      <vt:variant>
        <vt:lpwstr/>
      </vt:variant>
      <vt:variant>
        <vt:i4>6357026</vt:i4>
      </vt:variant>
      <vt:variant>
        <vt:i4>75</vt:i4>
      </vt:variant>
      <vt:variant>
        <vt:i4>0</vt:i4>
      </vt:variant>
      <vt:variant>
        <vt:i4>5</vt:i4>
      </vt:variant>
      <vt:variant>
        <vt:lpwstr>http://www3.lrs.lt/cgi-bin/preps2?Condition1=101062&amp;Condition2=</vt:lpwstr>
      </vt:variant>
      <vt:variant>
        <vt:lpwstr/>
      </vt:variant>
      <vt:variant>
        <vt:i4>3735677</vt:i4>
      </vt:variant>
      <vt:variant>
        <vt:i4>72</vt:i4>
      </vt:variant>
      <vt:variant>
        <vt:i4>0</vt:i4>
      </vt:variant>
      <vt:variant>
        <vt:i4>5</vt:i4>
      </vt:variant>
      <vt:variant>
        <vt:lpwstr>http://www3.lrs.lt/cgi-bin/preps2?Condition1=18326&amp;Condition2=</vt:lpwstr>
      </vt:variant>
      <vt:variant>
        <vt:lpwstr/>
      </vt:variant>
      <vt:variant>
        <vt:i4>6357026</vt:i4>
      </vt:variant>
      <vt:variant>
        <vt:i4>69</vt:i4>
      </vt:variant>
      <vt:variant>
        <vt:i4>0</vt:i4>
      </vt:variant>
      <vt:variant>
        <vt:i4>5</vt:i4>
      </vt:variant>
      <vt:variant>
        <vt:lpwstr>http://www3.lrs.lt/cgi-bin/preps2?Condition1=101062&amp;Condition2=</vt:lpwstr>
      </vt:variant>
      <vt:variant>
        <vt:lpwstr/>
      </vt:variant>
      <vt:variant>
        <vt:i4>3342453</vt:i4>
      </vt:variant>
      <vt:variant>
        <vt:i4>66</vt:i4>
      </vt:variant>
      <vt:variant>
        <vt:i4>0</vt:i4>
      </vt:variant>
      <vt:variant>
        <vt:i4>5</vt:i4>
      </vt:variant>
      <vt:variant>
        <vt:lpwstr>http://www3.lrs.lt/cgi-bin/preps2?Condition1=31835&amp;Condition2=</vt:lpwstr>
      </vt:variant>
      <vt:variant>
        <vt:lpwstr/>
      </vt:variant>
      <vt:variant>
        <vt:i4>3342453</vt:i4>
      </vt:variant>
      <vt:variant>
        <vt:i4>63</vt:i4>
      </vt:variant>
      <vt:variant>
        <vt:i4>0</vt:i4>
      </vt:variant>
      <vt:variant>
        <vt:i4>5</vt:i4>
      </vt:variant>
      <vt:variant>
        <vt:lpwstr>http://www3.lrs.lt/cgi-bin/preps2?Condition1=31835&amp;Condition2=</vt:lpwstr>
      </vt:variant>
      <vt:variant>
        <vt:lpwstr/>
      </vt:variant>
      <vt:variant>
        <vt:i4>6357029</vt:i4>
      </vt:variant>
      <vt:variant>
        <vt:i4>60</vt:i4>
      </vt:variant>
      <vt:variant>
        <vt:i4>0</vt:i4>
      </vt:variant>
      <vt:variant>
        <vt:i4>5</vt:i4>
      </vt:variant>
      <vt:variant>
        <vt:lpwstr>http://www3.lrs.lt/cgi-bin/preps2?Condition1=105520&amp;Condition2=</vt:lpwstr>
      </vt:variant>
      <vt:variant>
        <vt:lpwstr/>
      </vt:variant>
      <vt:variant>
        <vt:i4>3342453</vt:i4>
      </vt:variant>
      <vt:variant>
        <vt:i4>57</vt:i4>
      </vt:variant>
      <vt:variant>
        <vt:i4>0</vt:i4>
      </vt:variant>
      <vt:variant>
        <vt:i4>5</vt:i4>
      </vt:variant>
      <vt:variant>
        <vt:lpwstr>http://www3.lrs.lt/cgi-bin/preps2?Condition1=31835&amp;Condition2=</vt:lpwstr>
      </vt:variant>
      <vt:variant>
        <vt:lpwstr/>
      </vt:variant>
      <vt:variant>
        <vt:i4>6357026</vt:i4>
      </vt:variant>
      <vt:variant>
        <vt:i4>54</vt:i4>
      </vt:variant>
      <vt:variant>
        <vt:i4>0</vt:i4>
      </vt:variant>
      <vt:variant>
        <vt:i4>5</vt:i4>
      </vt:variant>
      <vt:variant>
        <vt:lpwstr>http://www3.lrs.lt/cgi-bin/preps2?Condition1=101062&amp;Condition2=</vt:lpwstr>
      </vt:variant>
      <vt:variant>
        <vt:lpwstr/>
      </vt:variant>
      <vt:variant>
        <vt:i4>3342453</vt:i4>
      </vt:variant>
      <vt:variant>
        <vt:i4>51</vt:i4>
      </vt:variant>
      <vt:variant>
        <vt:i4>0</vt:i4>
      </vt:variant>
      <vt:variant>
        <vt:i4>5</vt:i4>
      </vt:variant>
      <vt:variant>
        <vt:lpwstr>http://www3.lrs.lt/cgi-bin/preps2?Condition1=31835&amp;Condition2=</vt:lpwstr>
      </vt:variant>
      <vt:variant>
        <vt:lpwstr/>
      </vt:variant>
      <vt:variant>
        <vt:i4>3735677</vt:i4>
      </vt:variant>
      <vt:variant>
        <vt:i4>48</vt:i4>
      </vt:variant>
      <vt:variant>
        <vt:i4>0</vt:i4>
      </vt:variant>
      <vt:variant>
        <vt:i4>5</vt:i4>
      </vt:variant>
      <vt:variant>
        <vt:lpwstr>http://www3.lrs.lt/cgi-bin/preps2?Condition1=18326&amp;Condition2=</vt:lpwstr>
      </vt:variant>
      <vt:variant>
        <vt:lpwstr/>
      </vt:variant>
      <vt:variant>
        <vt:i4>3801207</vt:i4>
      </vt:variant>
      <vt:variant>
        <vt:i4>45</vt:i4>
      </vt:variant>
      <vt:variant>
        <vt:i4>0</vt:i4>
      </vt:variant>
      <vt:variant>
        <vt:i4>5</vt:i4>
      </vt:variant>
      <vt:variant>
        <vt:lpwstr>http://www3.lrs.lt/cgi-bin/preps2?Condition1=41516&amp;Condition2=</vt:lpwstr>
      </vt:variant>
      <vt:variant>
        <vt:lpwstr/>
      </vt:variant>
      <vt:variant>
        <vt:i4>3342453</vt:i4>
      </vt:variant>
      <vt:variant>
        <vt:i4>42</vt:i4>
      </vt:variant>
      <vt:variant>
        <vt:i4>0</vt:i4>
      </vt:variant>
      <vt:variant>
        <vt:i4>5</vt:i4>
      </vt:variant>
      <vt:variant>
        <vt:lpwstr>http://www3.lrs.lt/cgi-bin/preps2?Condition1=31835&amp;Condition2=</vt:lpwstr>
      </vt:variant>
      <vt:variant>
        <vt:lpwstr/>
      </vt:variant>
      <vt:variant>
        <vt:i4>3735677</vt:i4>
      </vt:variant>
      <vt:variant>
        <vt:i4>39</vt:i4>
      </vt:variant>
      <vt:variant>
        <vt:i4>0</vt:i4>
      </vt:variant>
      <vt:variant>
        <vt:i4>5</vt:i4>
      </vt:variant>
      <vt:variant>
        <vt:lpwstr>http://www3.lrs.lt/cgi-bin/preps2?Condition1=18326&amp;Condition2=</vt:lpwstr>
      </vt:variant>
      <vt:variant>
        <vt:lpwstr/>
      </vt:variant>
      <vt:variant>
        <vt:i4>6357026</vt:i4>
      </vt:variant>
      <vt:variant>
        <vt:i4>36</vt:i4>
      </vt:variant>
      <vt:variant>
        <vt:i4>0</vt:i4>
      </vt:variant>
      <vt:variant>
        <vt:i4>5</vt:i4>
      </vt:variant>
      <vt:variant>
        <vt:lpwstr>http://www3.lrs.lt/cgi-bin/preps2?Condition1=101062&amp;Condition2=</vt:lpwstr>
      </vt:variant>
      <vt:variant>
        <vt:lpwstr/>
      </vt:variant>
      <vt:variant>
        <vt:i4>3735677</vt:i4>
      </vt:variant>
      <vt:variant>
        <vt:i4>33</vt:i4>
      </vt:variant>
      <vt:variant>
        <vt:i4>0</vt:i4>
      </vt:variant>
      <vt:variant>
        <vt:i4>5</vt:i4>
      </vt:variant>
      <vt:variant>
        <vt:lpwstr>http://www3.lrs.lt/cgi-bin/preps2?Condition1=18326&amp;Condition2=</vt:lpwstr>
      </vt:variant>
      <vt:variant>
        <vt:lpwstr/>
      </vt:variant>
      <vt:variant>
        <vt:i4>6357026</vt:i4>
      </vt:variant>
      <vt:variant>
        <vt:i4>30</vt:i4>
      </vt:variant>
      <vt:variant>
        <vt:i4>0</vt:i4>
      </vt:variant>
      <vt:variant>
        <vt:i4>5</vt:i4>
      </vt:variant>
      <vt:variant>
        <vt:lpwstr>http://www3.lrs.lt/cgi-bin/preps2?Condition1=101062&amp;Condition2=</vt:lpwstr>
      </vt:variant>
      <vt:variant>
        <vt:lpwstr/>
      </vt:variant>
      <vt:variant>
        <vt:i4>3735677</vt:i4>
      </vt:variant>
      <vt:variant>
        <vt:i4>27</vt:i4>
      </vt:variant>
      <vt:variant>
        <vt:i4>0</vt:i4>
      </vt:variant>
      <vt:variant>
        <vt:i4>5</vt:i4>
      </vt:variant>
      <vt:variant>
        <vt:lpwstr>http://www3.lrs.lt/cgi-bin/preps2?Condition1=18326&amp;Condition2=</vt:lpwstr>
      </vt:variant>
      <vt:variant>
        <vt:lpwstr/>
      </vt:variant>
      <vt:variant>
        <vt:i4>6357026</vt:i4>
      </vt:variant>
      <vt:variant>
        <vt:i4>24</vt:i4>
      </vt:variant>
      <vt:variant>
        <vt:i4>0</vt:i4>
      </vt:variant>
      <vt:variant>
        <vt:i4>5</vt:i4>
      </vt:variant>
      <vt:variant>
        <vt:lpwstr>http://www3.lrs.lt/cgi-bin/preps2?Condition1=101062&amp;Condition2=</vt:lpwstr>
      </vt:variant>
      <vt:variant>
        <vt:lpwstr/>
      </vt:variant>
      <vt:variant>
        <vt:i4>3801207</vt:i4>
      </vt:variant>
      <vt:variant>
        <vt:i4>21</vt:i4>
      </vt:variant>
      <vt:variant>
        <vt:i4>0</vt:i4>
      </vt:variant>
      <vt:variant>
        <vt:i4>5</vt:i4>
      </vt:variant>
      <vt:variant>
        <vt:lpwstr>http://www3.lrs.lt/cgi-bin/preps2?Condition1=41516&amp;Condition2=</vt:lpwstr>
      </vt:variant>
      <vt:variant>
        <vt:lpwstr/>
      </vt:variant>
      <vt:variant>
        <vt:i4>3735677</vt:i4>
      </vt:variant>
      <vt:variant>
        <vt:i4>18</vt:i4>
      </vt:variant>
      <vt:variant>
        <vt:i4>0</vt:i4>
      </vt:variant>
      <vt:variant>
        <vt:i4>5</vt:i4>
      </vt:variant>
      <vt:variant>
        <vt:lpwstr>http://www3.lrs.lt/cgi-bin/preps2?Condition1=18326&amp;Condition2=</vt:lpwstr>
      </vt:variant>
      <vt:variant>
        <vt:lpwstr/>
      </vt:variant>
      <vt:variant>
        <vt:i4>3735677</vt:i4>
      </vt:variant>
      <vt:variant>
        <vt:i4>15</vt:i4>
      </vt:variant>
      <vt:variant>
        <vt:i4>0</vt:i4>
      </vt:variant>
      <vt:variant>
        <vt:i4>5</vt:i4>
      </vt:variant>
      <vt:variant>
        <vt:lpwstr>http://www3.lrs.lt/cgi-bin/preps2?Condition1=18326&amp;Condition2=</vt:lpwstr>
      </vt:variant>
      <vt:variant>
        <vt:lpwstr/>
      </vt:variant>
      <vt:variant>
        <vt:i4>3342453</vt:i4>
      </vt:variant>
      <vt:variant>
        <vt:i4>12</vt:i4>
      </vt:variant>
      <vt:variant>
        <vt:i4>0</vt:i4>
      </vt:variant>
      <vt:variant>
        <vt:i4>5</vt:i4>
      </vt:variant>
      <vt:variant>
        <vt:lpwstr>http://www3.lrs.lt/cgi-bin/preps2?Condition1=31835&amp;Condition2=</vt:lpwstr>
      </vt:variant>
      <vt:variant>
        <vt:lpwstr/>
      </vt:variant>
      <vt:variant>
        <vt:i4>6357026</vt:i4>
      </vt:variant>
      <vt:variant>
        <vt:i4>9</vt:i4>
      </vt:variant>
      <vt:variant>
        <vt:i4>0</vt:i4>
      </vt:variant>
      <vt:variant>
        <vt:i4>5</vt:i4>
      </vt:variant>
      <vt:variant>
        <vt:lpwstr>http://www3.lrs.lt/cgi-bin/preps2?Condition1=101062&amp;Condition2=</vt:lpwstr>
      </vt:variant>
      <vt:variant>
        <vt:lpwstr/>
      </vt:variant>
      <vt:variant>
        <vt:i4>6357029</vt:i4>
      </vt:variant>
      <vt:variant>
        <vt:i4>6</vt:i4>
      </vt:variant>
      <vt:variant>
        <vt:i4>0</vt:i4>
      </vt:variant>
      <vt:variant>
        <vt:i4>5</vt:i4>
      </vt:variant>
      <vt:variant>
        <vt:lpwstr>http://www3.lrs.lt/cgi-bin/preps2?Condition1=105520&amp;Condition2=</vt:lpwstr>
      </vt:variant>
      <vt:variant>
        <vt:lpwstr/>
      </vt:variant>
      <vt:variant>
        <vt:i4>3801207</vt:i4>
      </vt:variant>
      <vt:variant>
        <vt:i4>3</vt:i4>
      </vt:variant>
      <vt:variant>
        <vt:i4>0</vt:i4>
      </vt:variant>
      <vt:variant>
        <vt:i4>5</vt:i4>
      </vt:variant>
      <vt:variant>
        <vt:lpwstr>http://www3.lrs.lt/cgi-bin/preps2?Condition1=41516&amp;Condition2=</vt:lpwstr>
      </vt:variant>
      <vt:variant>
        <vt:lpwstr/>
      </vt:variant>
      <vt:variant>
        <vt:i4>3735677</vt:i4>
      </vt:variant>
      <vt:variant>
        <vt:i4>0</vt:i4>
      </vt:variant>
      <vt:variant>
        <vt:i4>0</vt:i4>
      </vt:variant>
      <vt:variant>
        <vt:i4>5</vt:i4>
      </vt:variant>
      <vt:variant>
        <vt:lpwstr>http://www3.lrs.lt/cgi-bin/preps2?Condition1=18326&amp;Condition2=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(1997.07.11)</dc:title>
  <dc:subject/>
  <dc:creator>Seimas</dc:creator>
  <cp:keywords/>
  <cp:lastModifiedBy>Adlib User</cp:lastModifiedBy>
  <cp:revision>2</cp:revision>
  <cp:lastPrinted>2000-05-24T13:25:00Z</cp:lastPrinted>
  <dcterms:created xsi:type="dcterms:W3CDTF">2014-11-27T09:54:00Z</dcterms:created>
  <dcterms:modified xsi:type="dcterms:W3CDTF">2014-11-27T09:54:00Z</dcterms:modified>
</cp:coreProperties>
</file>