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extended-properties" Target="docProps/app.xml"/>
  <Relationship Id="rId3" Type="http://schemas.openxmlformats.org/officeDocument/2006/relationships/officeDocument" Target="word/document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taisx="http://lrs.lt/TAIS/DocPartXmlMark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body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Suvestinė redakcija nuo 2018-07-24 iki 2018-12-31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  <w:i/>
        </w:rPr>
        <w:t xml:space="preserve">Nutarimas paskelbtas: Žin. 2011, Nr. </w:t>
      </w:r>
      <w:fldSimple w:instr="HYPERLINK https://www.e-tar.lt/portal/legalAct.html?documentId=TAR.FA5CFCBF2683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141-6631</w:t>
        </w:r>
      </w:fldSimple>
      <w:r>
        <w:rPr>
          <w:rFonts w:ascii="Times New Roman" w:eastAsia="MS Mincho" w:hAnsi="Times New Roman"/>
          <w:sz w:val="20"/>
          <w:i/>
          <w:iCs/>
        </w:rPr>
        <w:t>, i. k. 1111100NUTA00001342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rPr>
          <w:rFonts w:ascii="Times New Roman" w:hAnsi="Times New Roman"/>
          <w:sz w:val="20"/>
          <w:b/>
          <w:i/>
        </w:rPr>
      </w:pPr>
      <w:r>
        <w:rPr>
          <w:rFonts w:ascii="Times New Roman" w:hAnsi="Times New Roman"/>
          <w:sz w:val="20"/>
          <w:b/>
          <w:i/>
        </w:rPr>
        <w:t>Nauja redakcija nuo 2018-07-24:</w:t>
      </w:r>
    </w:p>
    <w:p>
      <w:pPr>
        <w:rPr>
          <w:rFonts w:ascii="Times New Roman" w:hAnsi="Times New Roman"/>
          <w:sz w:val="20"/>
          <w:i/>
        </w:rPr>
      </w:pPr>
      <w:r>
        <w:rPr>
          <w:rFonts w:ascii="Times New Roman" w:hAnsi="Times New Roman"/>
          <w:sz w:val="20"/>
          <w:i/>
        </w:rPr>
        <w:t xml:space="preserve">Nr. </w:t>
      </w:r>
      <w:fldSimple w:instr="HYPERLINK https://www.e-tar.lt/portal/legalAct.html?documentId=220b56108e7b11e8adc2b65cf0f647e0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700</w:t>
        </w:r>
      </w:fldSimple>
      <w:r>
        <w:rPr>
          <w:rFonts w:ascii="Times New Roman" w:eastAsia="MS Mincho" w:hAnsi="Times New Roman"/>
          <w:sz w:val="20"/>
          <w:i/>
          <w:iCs/>
        </w:rPr>
        <w:t>,
2018-07-18,
paskelbta TAR 2018-07-23, i. k. 2018-12302                </w:t>
      </w:r>
    </w:p>
    <w:p>
      <w:pPr>
        <w:rPr>
          <w:rFonts w:ascii="Times New Roman" w:hAnsi="Times New Roman"/>
          <w:sz w:val="22"/>
        </w:rPr>
      </w:pPr>
    </w:p>
    <w:p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LIETUVOS RESPUBLIKOS VYRIAUSYBĖ</w:t>
      </w:r>
    </w:p>
    <w:p>
      <w:pPr>
        <w:jc w:val="center"/>
        <w:rPr>
          <w:b/>
          <w:szCs w:val="24"/>
          <w:lang w:eastAsia="lt-LT"/>
        </w:rPr>
      </w:pPr>
    </w:p>
    <w:p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NUTARIMAS</w:t>
      </w:r>
    </w:p>
    <w:p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 xml:space="preserve">DĖL ĮGALIOJIMŲ SUTEIKIMO ĮGYVENDINANT LIETUVOS RESPUBLIKOS TURIZMO ĮSTATYMĄ </w:t>
      </w:r>
    </w:p>
    <w:p>
      <w:pPr>
        <w:spacing w:line="360" w:lineRule="auto"/>
        <w:ind w:firstLine="62"/>
      </w:pPr>
    </w:p>
    <w:p>
      <w:pPr>
        <w:ind w:firstLine="62"/>
        <w:jc w:val="center"/>
      </w:pPr>
      <w:r>
        <w:t>2011 m. lapkričio 16 d. Nr. 1342</w:t>
      </w:r>
    </w:p>
    <w:p>
      <w:pPr>
        <w:ind w:firstLine="62"/>
        <w:jc w:val="center"/>
      </w:pPr>
      <w:r>
        <w:t>Vilnius</w:t>
      </w:r>
    </w:p>
    <w:p>
      <w:pPr>
        <w:spacing w:line="360" w:lineRule="auto"/>
        <w:ind w:firstLine="62"/>
        <w:rPr>
          <w:szCs w:val="24"/>
          <w:lang w:eastAsia="lt-LT"/>
        </w:rPr>
      </w:pPr>
    </w:p>
    <w:p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Vadovaudamasi Lietuvos Respublikos turizmo įstatymo 5 straipsnio 4 dalimi, </w:t>
        <w:br/>
        <w:t xml:space="preserve">6 straipsnio 2 dalimi, 7 straipsnio 2 dalies 5 ir 6 punktais, 9 straipsnio 2 dalimi, 10 straipsniu, 11 straipsniu, 13 straipsnio 4 dalimi, 15 straipsnio 2 dalimi, 18 straipsnio 2 dalimi, 3 dalies </w:t>
        <w:br/>
        <w:t xml:space="preserve">3 punktu ir 4–7 dalimis, 20 straipsnio 1 dalies 1 punktu, 3 dalies 2 punktu, 4–7 dalimis, </w:t>
        <w:br/>
        <w:t xml:space="preserve">22 straipsnio 2 dalimi, 26 straipsnio 4–6 dalimis, 28 straipsnio 2 ir 4–7 dalimis, 29 straipsnio </w:t>
        <w:br/>
        <w:t xml:space="preserve">2 dalimi, 30 straipsnio 3–5 dalimis, 31 straipsnio 2 dalimi, 32 straipsnio 1 dalimi ir </w:t>
        <w:br/>
        <w:t xml:space="preserve">3–6 dalimis, 33 straipsniu, 34 straipsniu, 35 straipsnio 2–6 dalimis, 36 straipsnio 1 dalimi, </w:t>
        <w:br/>
        <w:t>38 straipsniu, 41 straipsnio 2 dalimi, Lietuvos Respublikos Vyriausybė n u t a r i a:</w:t>
      </w:r>
    </w:p>
    <w:p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</w:t>
      </w:r>
      <w:r>
        <w:rPr>
          <w:szCs w:val="24"/>
          <w:lang w:eastAsia="lt-LT"/>
        </w:rPr>
        <w:t>. Įgalioti Valstybinį turizmo departamentą prie Ūkio ministerijos:</w:t>
      </w:r>
    </w:p>
    <w:p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1.1</w:t>
      </w:r>
      <w:r>
        <w:rPr>
          <w:szCs w:val="24"/>
          <w:lang w:eastAsia="lt-LT"/>
        </w:rPr>
        <w:t>. atlikti Turizmo įstatyme nurodytos Vyriausybės įgaliotos institucijos funkcijas;</w:t>
      </w:r>
    </w:p>
    <w:p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1.2</w:t>
      </w:r>
      <w:r>
        <w:rPr>
          <w:szCs w:val="24"/>
          <w:lang w:eastAsia="lt-LT"/>
        </w:rPr>
        <w:t>. suderinus su Lietuvos Respublikos vidaus reikalų ministerija, patvirtinti apgyvendinamų Europos Sąjungos valstybių narių ir trečiųjų valstybių piliečių registravimo, įskaitant registracijos kortelėse pateikiamų duomenų tvarkymą, tvarką.</w:t>
      </w:r>
    </w:p>
    <w:p>
      <w:pPr>
        <w:spacing w:line="360" w:lineRule="auto"/>
        <w:ind w:firstLine="720"/>
        <w:jc w:val="both"/>
      </w:pPr>
      <w:r>
        <w:rPr>
          <w:szCs w:val="24"/>
          <w:lang w:eastAsia="lt-LT"/>
        </w:rPr>
        <w:t>2</w:t>
      </w:r>
      <w:r>
        <w:rPr>
          <w:szCs w:val="24"/>
          <w:lang w:eastAsia="lt-LT"/>
        </w:rPr>
        <w:t xml:space="preserve">. Pavesti Lietuvos Respublikos ūkio ministerijai patvirtinti Turizmo tarybos nuostatus. </w:t>
      </w:r>
    </w:p>
    <w:p>
      <w:pPr>
        <w:tabs>
          <w:tab w:val="right" w:pos="9071"/>
        </w:tabs>
      </w:pPr>
    </w:p>
    <w:p>
      <w:pPr>
        <w:tabs>
          <w:tab w:val="right" w:pos="9071"/>
        </w:tabs>
      </w:pPr>
    </w:p>
    <w:p>
      <w:pPr>
        <w:tabs>
          <w:tab w:val="right" w:pos="9071"/>
        </w:tabs>
      </w:pPr>
    </w:p>
    <w:p>
      <w:pPr>
        <w:tabs>
          <w:tab w:val="right" w:pos="9071"/>
        </w:tabs>
      </w:pPr>
      <w:r>
        <w:t>MINISTRAS PIRMININKAS</w:t>
        <w:tab/>
        <w:t>ANDRIUS KUBILIUS</w:t>
      </w:r>
    </w:p>
    <w:p>
      <w:pPr/>
    </w:p>
    <w:p>
      <w:pPr/>
    </w:p>
    <w:p>
      <w:pPr/>
    </w:p>
    <w:p>
      <w:pPr>
        <w:tabs>
          <w:tab w:val="right" w:pos="9071"/>
        </w:tabs>
      </w:pPr>
      <w:r>
        <w:t>ŪKIO MINISTRAS</w:t>
        <w:tab/>
        <w:t>RIMANTAS ŽYLIUS</w:t>
      </w:r>
    </w:p>
    <w:p/>
    <w:p>
      <w:pPr>
        <w:jc w:val="both"/>
        <w:rPr>
          <w:rFonts w:ascii="Times New Roman" w:hAnsi="Times New Roman"/>
          <w:sz w:val="20"/>
          <w:b/>
        </w:rPr>
      </w:pPr>
    </w:p>
    <w:p>
      <w:pPr>
        <w:jc w:val="both"/>
        <w:rPr>
          <w:rFonts w:ascii="Times New Roman" w:hAnsi="Times New Roman"/>
          <w:sz w:val="20"/>
          <w:b/>
        </w:rPr>
      </w:pPr>
    </w:p>
    <w:p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0"/>
          <w:b/>
        </w:rPr>
        <w:t>Pakeitimai: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1.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Vyriausybė, Nutarimas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7c4975c0763911e4805fa6cb12e2ef99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1309</w:t>
        </w:r>
      </w:fldSimple>
      <w:r>
        <w:rPr>
          <w:rFonts w:ascii="Times New Roman" w:eastAsia="MS Mincho" w:hAnsi="Times New Roman"/>
          <w:sz w:val="20"/>
          <w:iCs/>
        </w:rPr>
        <w:t>,
2014-11-26,
paskelbta TAR 2014-11-27, i. k. 2014-18055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Vyriausybės 2011 m. lapkričio 16 d. nutarimo Nr. 1342 „Dėl įgaliojimų suteikimo įgyvendinant Lietuvos Respublikos turizmo įstatymą“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2.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Vyriausybė, Nutarimas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ab5a306060e511e589fccd6fa118e11c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994</w:t>
        </w:r>
      </w:fldSimple>
      <w:r>
        <w:rPr>
          <w:rFonts w:ascii="Times New Roman" w:eastAsia="MS Mincho" w:hAnsi="Times New Roman"/>
          <w:sz w:val="20"/>
          <w:iCs/>
        </w:rPr>
        <w:t>,
2015-09-16,
paskelbta TAR 2015-09-22, i. k. 2015-14040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Vyriausybės 2011 m. lapkričio 16 d. nutarimo Nr. 1342 „Dėl įgaliojimų suteikimo įgyvendinant Lietuvos Respublikos turizmo įstatymą“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3.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Vyriausybė, Nutarimas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220b56108e7b11e8adc2b65cf0f647e0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700</w:t>
        </w:r>
      </w:fldSimple>
      <w:r>
        <w:rPr>
          <w:rFonts w:ascii="Times New Roman" w:eastAsia="MS Mincho" w:hAnsi="Times New Roman"/>
          <w:sz w:val="20"/>
          <w:iCs/>
        </w:rPr>
        <w:t>,
2018-07-18,
paskelbta TAR 2018-07-23, i. k. 2018-12302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Vyriausybės 2011 m. lapkričio 16 d. nutarimo Nr. 1342 „Dėl įgaliojimų suteikimo įgyvendinant Lietuvos Respublikos turizmo įstatymą“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widowControl w:val="0"/>
        <w:rPr>
          <w:rFonts w:ascii="Times New Roman" w:hAnsi="Times New Roman"/>
          <w:snapToGrid w:val="0"/>
        </w:rPr>
      </w:pPr>
    </w:p>
    <w:sectPr>
      <w:headerReference w:type="even" r:id="rId1"/>
      <w:headerReference w:type="default" r:id="rId2"/>
      <w:footerReference w:type="even" r:id="rId3"/>
      <w:footerReference w:type="default" r:id="rId4"/>
      <w:headerReference w:type="first" r:id="rId5"/>
      <w:footerReference w:type="first" r:id="rId6"/>
      <w:pgSz w:w="11906" w:h="16838"/>
      <w:pgMar w:top="1134" w:right="1134" w:bottom="1134" w:left="1701" w:header="567" w:footer="567" w:gutter="0"/>
      <w:pgNumType w:start="1"/>
      <w:cols w:space="1296"/>
      <w:titlePg/>
    </w:sectPr>
  </w:body>
</w:document>
</file>

<file path=word/endnotes.xml><?xml version="1.0" encoding="utf-8"?>
<w:endnote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4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320"/>
        <w:tab w:val="right" w:pos="8640"/>
      </w:tabs>
    </w:pPr>
  </w:p>
</w:ftr>
</file>

<file path=word/footer5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320"/>
        <w:tab w:val="right" w:pos="8640"/>
      </w:tabs>
    </w:pPr>
  </w:p>
</w:ftr>
</file>

<file path=word/footer6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320"/>
        <w:tab w:val="right" w:pos="8640"/>
      </w:tabs>
    </w:pPr>
  </w:p>
</w:ftr>
</file>

<file path=word/footer7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320"/>
        <w:tab w:val="right" w:pos="8640"/>
      </w:tabs>
    </w:pPr>
  </w:p>
</w:ftr>
</file>

<file path=word/footer8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320"/>
        <w:tab w:val="right" w:pos="8640"/>
      </w:tabs>
    </w:pPr>
  </w:p>
</w:ftr>
</file>

<file path=word/footer9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320"/>
        <w:tab w:val="right" w:pos="8640"/>
      </w:tabs>
    </w:pPr>
  </w:p>
</w:ftr>
</file>

<file path=word/footnotes.xml><?xml version="1.0" encoding="utf-8"?>
<w:footnote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4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framePr w:wrap="auto" w:vAnchor="text" w:hAnchor="margin" w:xAlign="center" w:y="1"/>
      <w:tabs>
        <w:tab w:val="center" w:pos="4153"/>
        <w:tab w:val="right" w:pos="8306"/>
      </w:tabs>
    </w:pPr>
    <w:r>
      <w:fldChar w:fldCharType="begin"/>
    </w:r>
    <w:r>
      <w:instrText xml:space="preserve">PAGE  </w:instrText>
    </w:r>
    <w:r>
      <w:fldChar w:fldCharType="separate"/>
    </w:r>
    <w:r>
      <w:t>1</w:t>
    </w:r>
    <w:r>
      <w:fldChar w:fldCharType="end"/>
    </w:r>
  </w:p>
  <w:p>
    <w:pPr>
      <w:tabs>
        <w:tab w:val="center" w:pos="4153"/>
        <w:tab w:val="right" w:pos="8306"/>
      </w:tabs>
      <w:ind w:right="360"/>
    </w:pPr>
  </w:p>
</w:hdr>
</file>

<file path=word/header5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sz w:val="22"/>
      </w:rPr>
    </w:pPr>
    <w:r>
      <w:rPr>
        <w:sz w:val="22"/>
      </w:rPr>
      <w:fldChar w:fldCharType="begin"/>
    </w:r>
    <w:r>
      <w:rPr>
        <w:sz w:val="22"/>
      </w:rPr>
      <w:instrText xml:space="preserve">PAGE  </w:instrText>
    </w:r>
    <w:r>
      <w:rPr>
        <w:sz w:val="22"/>
      </w:rPr>
      <w:fldChar w:fldCharType="separate"/>
    </w:r>
    <w:r>
      <w:rPr>
        <w:sz w:val="22"/>
      </w:rPr>
      <w:t>2</w:t>
    </w:r>
    <w:r>
      <w:rPr>
        <w:sz w:val="22"/>
      </w:rPr>
      <w:fldChar w:fldCharType="end"/>
    </w:r>
  </w:p>
  <w:p>
    <w:pPr>
      <w:tabs>
        <w:tab w:val="center" w:pos="4153"/>
        <w:tab w:val="right" w:pos="8306"/>
      </w:tabs>
      <w:ind w:right="360"/>
    </w:pPr>
  </w:p>
</w:hdr>
</file>

<file path=word/header6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153"/>
        <w:tab w:val="right" w:pos="8306"/>
      </w:tabs>
      <w:rPr>
        <w:lang w:val="en-GB"/>
      </w:rPr>
    </w:pPr>
  </w:p>
</w:hdr>
</file>

<file path=word/header7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framePr w:wrap="auto" w:vAnchor="text" w:hAnchor="margin" w:xAlign="center" w:y="1"/>
      <w:tabs>
        <w:tab w:val="center" w:pos="4153"/>
        <w:tab w:val="right" w:pos="8306"/>
      </w:tabs>
    </w:pPr>
    <w:r>
      <w:fldChar w:fldCharType="begin"/>
    </w:r>
    <w:r>
      <w:instrText xml:space="preserve">PAGE  </w:instrText>
    </w:r>
    <w:r>
      <w:fldChar w:fldCharType="separate"/>
    </w:r>
    <w:r>
      <w:t>1</w:t>
    </w:r>
    <w:r>
      <w:fldChar w:fldCharType="end"/>
    </w:r>
  </w:p>
  <w:p>
    <w:pPr>
      <w:tabs>
        <w:tab w:val="center" w:pos="4153"/>
        <w:tab w:val="right" w:pos="8306"/>
      </w:tabs>
      <w:ind w:right="360"/>
    </w:pPr>
  </w:p>
</w:hdr>
</file>

<file path=word/header8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sz w:val="22"/>
      </w:rPr>
    </w:pPr>
    <w:r>
      <w:rPr>
        <w:sz w:val="22"/>
      </w:rPr>
      <w:fldChar w:fldCharType="begin"/>
    </w:r>
    <w:r>
      <w:rPr>
        <w:sz w:val="22"/>
      </w:rPr>
      <w:instrText xml:space="preserve">PAGE  </w:instrText>
    </w:r>
    <w:r>
      <w:rPr>
        <w:sz w:val="22"/>
      </w:rPr>
      <w:fldChar w:fldCharType="separate"/>
    </w:r>
    <w:r>
      <w:rPr>
        <w:sz w:val="22"/>
      </w:rPr>
      <w:t>2</w:t>
    </w:r>
    <w:r>
      <w:rPr>
        <w:sz w:val="22"/>
      </w:rPr>
      <w:fldChar w:fldCharType="end"/>
    </w:r>
  </w:p>
  <w:p>
    <w:pPr>
      <w:tabs>
        <w:tab w:val="center" w:pos="4153"/>
        <w:tab w:val="right" w:pos="8306"/>
      </w:tabs>
      <w:ind w:right="360"/>
    </w:pPr>
  </w:p>
</w:hdr>
</file>

<file path=word/header9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">
  <w:zoom w:val="bestFit" w:percent="95"/>
  <w:embedSystemFonts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66DB24B"/>
</w:settings>
</file>

<file path=word/styles.xml><?xml version="1.0" encoding="utf-8"?>
<w:style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Pr>
      <w:color w:val="808080"/>
    </w:rPr>
  </w:style>
</w:styles>
</file>

<file path=word/stylesWithEffects.xml><?xml version="1.0" encoding="utf-8"?>
<w:style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Pr>
      <w:color w:val="808080"/>
    </w:rPr>
  </w:style>
</w:styles>
</file>

<file path=word/webSettings.xml><?xml version="1.0" encoding="utf-8"?>
<w:webSetting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header" Target="header4.xml"/>
  <Relationship Id="rId10" Type="http://schemas.openxmlformats.org/officeDocument/2006/relationships/footnotes" Target="footnotes.xml"/>
  <Relationship Id="rId11" Type="http://schemas.openxmlformats.org/officeDocument/2006/relationships/image" Target="media/image1.wmf"/>
  <Relationship Id="rId12" Type="http://schemas.openxmlformats.org/officeDocument/2006/relationships/settings" Target="settings.xml"/>
  <Relationship Id="rId13" Type="http://schemas.openxmlformats.org/officeDocument/2006/relationships/styles" Target="styles.xml"/>
  <Relationship Id="rId14" Type="http://schemas.microsoft.com/office/2007/relationships/stylesWithEffects" Target="stylesWithEffects.xml"/>
  <Relationship Id="rId15" Type="http://schemas.openxmlformats.org/officeDocument/2006/relationships/theme" Target="theme/theme1.xml"/>
  <Relationship Id="rId16" Type="http://schemas.openxmlformats.org/officeDocument/2006/relationships/webSettings" Target="webSettings.xml"/>
  <Relationship Id="rId2" Type="http://schemas.openxmlformats.org/officeDocument/2006/relationships/header" Target="header5.xml"/>
  <Relationship Id="rId3" Type="http://schemas.openxmlformats.org/officeDocument/2006/relationships/footer" Target="footer4.xml"/>
  <Relationship Id="rId4" Type="http://schemas.openxmlformats.org/officeDocument/2006/relationships/footer" Target="footer5.xml"/>
  <Relationship Id="rId5" Type="http://schemas.openxmlformats.org/officeDocument/2006/relationships/header" Target="header6.xml"/>
  <Relationship Id="rId6" Type="http://schemas.openxmlformats.org/officeDocument/2006/relationships/footer" Target="footer6.xml"/>
  <Relationship Id="rId7" Type="http://schemas.openxmlformats.org/officeDocument/2006/relationships/control" Target="activeX/activeX1.xml"/>
  <Relationship Id="rId8" Type="http://schemas.openxmlformats.org/officeDocument/2006/relationships/endnotes" Target="endnotes.xml"/>
  <Relationship Id="rId9" Type="http://schemas.openxmlformats.org/officeDocument/2006/relationships/fontTable" Target="fontTable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2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>
  <Template>Normal.dotm</Template>
  <TotalTime>6</TotalTime>
  <Pages>2</Pages>
  <Words>2839</Words>
  <Characters>1619</Characters>
  <Application>Microsoft Office Word</Application>
  <DocSecurity>0</DocSecurity>
  <Lines>13</Lines>
  <Paragraphs>8</Paragraphs>
  <ScaleCrop>false</ScaleCrop>
  <Company>LRVK</Company>
  <LinksUpToDate>false</LinksUpToDate>
  <CharactersWithSpaces>4450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2014-11-28T12:38:00Z</dcterms:created>
  <dc:creator>lrvk</dc:creator>
  <lastModifiedBy>TRAPINSKIENĖ Aušrinė</lastModifiedBy>
  <lastPrinted>2011-11-17T07:27:00Z</lastPrinted>
  <dcterms:modified xsi:type="dcterms:W3CDTF">2018-07-24T05:52:00Z</dcterms:modified>
  <revision>8</revision>
  <dc:title>DĖL ĮGALIOJIMŲ SUTEIKIMO ĮGYVENDINANT LIETUVOS RESPUBLIKOS TURIZMO ĮSTATYMĄ</dc:title>
</coreProperties>
</file>