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106" w:tblpY="391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F33174" w:rsidRPr="001D4565" w:rsidTr="00F33174">
        <w:trPr>
          <w:trHeight w:val="4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6005" w:rsidRPr="00446005" w:rsidRDefault="00446005" w:rsidP="00446005">
            <w:pPr>
              <w:rPr>
                <w:sz w:val="20"/>
              </w:rPr>
            </w:pPr>
            <w:bookmarkStart w:id="0" w:name="_GoBack"/>
            <w:bookmarkEnd w:id="0"/>
            <w:r w:rsidRPr="00446005">
              <w:rPr>
                <w:sz w:val="20"/>
              </w:rPr>
              <w:t>Iš Europos Sąjungos struktūrinių fondų lėšų bendrai finansuojamo projekto Nr. 07.4.1-ESFA-V-404-01-0001 „Atrask save“ įgyvendinimo tvarkos aprašo</w:t>
            </w:r>
          </w:p>
          <w:p w:rsidR="00F33174" w:rsidRPr="001D4565" w:rsidRDefault="00464364" w:rsidP="0046436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446005">
              <w:rPr>
                <w:sz w:val="20"/>
              </w:rPr>
              <w:t xml:space="preserve"> </w:t>
            </w:r>
            <w:r w:rsidR="00446005" w:rsidRPr="00446005">
              <w:rPr>
                <w:sz w:val="20"/>
              </w:rPr>
              <w:t xml:space="preserve">priedas     </w:t>
            </w:r>
          </w:p>
        </w:tc>
      </w:tr>
    </w:tbl>
    <w:p w:rsidR="00505BFA" w:rsidRDefault="00505BFA" w:rsidP="00505BFA">
      <w:pPr>
        <w:ind w:right="-686"/>
        <w:rPr>
          <w:sz w:val="20"/>
        </w:rPr>
      </w:pPr>
    </w:p>
    <w:p w:rsidR="002B598E" w:rsidRPr="009E1A5E" w:rsidRDefault="002B598E" w:rsidP="00F94982">
      <w:pPr>
        <w:ind w:right="-686"/>
        <w:rPr>
          <w:sz w:val="20"/>
        </w:rPr>
      </w:pPr>
    </w:p>
    <w:p w:rsidR="00BD2EAC" w:rsidRPr="009E1A5E" w:rsidRDefault="00BD2EAC" w:rsidP="00F94982">
      <w:pPr>
        <w:ind w:right="-686"/>
        <w:rPr>
          <w:b/>
          <w:szCs w:val="24"/>
        </w:rPr>
      </w:pPr>
      <w:r w:rsidRPr="009E1A5E">
        <w:rPr>
          <w:b/>
          <w:szCs w:val="24"/>
        </w:rPr>
        <w:t xml:space="preserve">                          </w:t>
      </w:r>
    </w:p>
    <w:p w:rsidR="000F730F" w:rsidRDefault="000F730F" w:rsidP="00ED6312">
      <w:pPr>
        <w:pStyle w:val="Antrat1"/>
        <w:ind w:left="0" w:firstLine="0"/>
        <w:jc w:val="center"/>
        <w:rPr>
          <w:b/>
          <w:sz w:val="24"/>
          <w:szCs w:val="24"/>
        </w:rPr>
      </w:pPr>
    </w:p>
    <w:p w:rsidR="00C13895" w:rsidRDefault="00C13895" w:rsidP="00C13895"/>
    <w:p w:rsidR="00C13895" w:rsidRDefault="00C13895" w:rsidP="00C13895">
      <w:pPr>
        <w:jc w:val="center"/>
        <w:rPr>
          <w:b/>
          <w:szCs w:val="24"/>
        </w:rPr>
      </w:pPr>
      <w:r>
        <w:rPr>
          <w:b/>
          <w:szCs w:val="24"/>
        </w:rPr>
        <w:t>(I</w:t>
      </w:r>
      <w:r w:rsidRPr="00ED6312">
        <w:rPr>
          <w:b/>
          <w:szCs w:val="24"/>
        </w:rPr>
        <w:t xml:space="preserve">švažiuojamųjų seminarų savęs įsivertinimui organizavimo paslaugų teikimo vietoje </w:t>
      </w:r>
      <w:r>
        <w:rPr>
          <w:b/>
          <w:szCs w:val="24"/>
        </w:rPr>
        <w:t>ataskaitos</w:t>
      </w:r>
      <w:r w:rsidRPr="00ED6312">
        <w:rPr>
          <w:b/>
          <w:szCs w:val="24"/>
        </w:rPr>
        <w:t xml:space="preserve"> lap</w:t>
      </w:r>
      <w:r>
        <w:rPr>
          <w:b/>
          <w:szCs w:val="24"/>
        </w:rPr>
        <w:t>o forma)</w:t>
      </w:r>
    </w:p>
    <w:p w:rsidR="003E603F" w:rsidRPr="00C13895" w:rsidRDefault="004A7D51" w:rsidP="00C13895">
      <w:pPr>
        <w:jc w:val="center"/>
      </w:pPr>
      <w:r w:rsidRPr="00BD5CAF">
        <w:rPr>
          <w:noProof/>
        </w:rPr>
        <w:drawing>
          <wp:inline distT="0" distB="0" distL="0" distR="0">
            <wp:extent cx="6048375" cy="8667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895" w:rsidRPr="00C13895" w:rsidRDefault="00C13895" w:rsidP="00C13895"/>
    <w:p w:rsidR="00ED6312" w:rsidRPr="003977C0" w:rsidRDefault="00ED6312" w:rsidP="00ED6312">
      <w:pPr>
        <w:pStyle w:val="Antrat1"/>
        <w:ind w:left="0" w:firstLine="0"/>
        <w:jc w:val="center"/>
        <w:rPr>
          <w:b/>
          <w:sz w:val="24"/>
          <w:szCs w:val="24"/>
        </w:rPr>
      </w:pPr>
      <w:r w:rsidRPr="003977C0">
        <w:rPr>
          <w:b/>
          <w:sz w:val="24"/>
          <w:szCs w:val="24"/>
        </w:rPr>
        <w:t xml:space="preserve">___________ TERITORINĖ DARBO BIRŽA </w:t>
      </w:r>
    </w:p>
    <w:p w:rsidR="00C13895" w:rsidRPr="00C13895" w:rsidRDefault="00ED6312" w:rsidP="00C13895">
      <w:pPr>
        <w:pStyle w:val="Antrat1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C13895">
        <w:rPr>
          <w:b/>
          <w:sz w:val="24"/>
          <w:szCs w:val="24"/>
        </w:rPr>
        <w:t>P</w:t>
      </w:r>
      <w:r w:rsidRPr="003977C0">
        <w:rPr>
          <w:b/>
          <w:sz w:val="24"/>
          <w:szCs w:val="24"/>
        </w:rPr>
        <w:t xml:space="preserve">rojektas </w:t>
      </w:r>
      <w:r w:rsidR="00C13895" w:rsidRPr="00C13895">
        <w:rPr>
          <w:b/>
          <w:sz w:val="24"/>
          <w:szCs w:val="24"/>
        </w:rPr>
        <w:t>Nr. 07.4.1-ESFA-V-404-01-0001</w:t>
      </w:r>
      <w:r>
        <w:rPr>
          <w:b/>
          <w:szCs w:val="24"/>
        </w:rPr>
        <w:t xml:space="preserve">                  </w:t>
      </w:r>
    </w:p>
    <w:p w:rsidR="00ED6312" w:rsidRPr="003977C0" w:rsidRDefault="00C13895" w:rsidP="00ED6312">
      <w:pPr>
        <w:jc w:val="center"/>
        <w:rPr>
          <w:b/>
          <w:szCs w:val="24"/>
        </w:rPr>
      </w:pPr>
      <w:r w:rsidRPr="003977C0">
        <w:rPr>
          <w:b/>
          <w:szCs w:val="24"/>
        </w:rPr>
        <w:t>„Atrask save"</w:t>
      </w:r>
    </w:p>
    <w:p w:rsidR="00ED6312" w:rsidRPr="000779E9" w:rsidRDefault="00ED6312" w:rsidP="00ED6312">
      <w:pPr>
        <w:rPr>
          <w:b/>
          <w:szCs w:val="24"/>
        </w:rPr>
      </w:pPr>
      <w:r w:rsidRPr="003977C0">
        <w:rPr>
          <w:b/>
          <w:sz w:val="22"/>
        </w:rPr>
        <w:tab/>
      </w:r>
      <w:r w:rsidRPr="003977C0">
        <w:rPr>
          <w:b/>
          <w:sz w:val="22"/>
        </w:rPr>
        <w:tab/>
      </w:r>
      <w:r w:rsidRPr="003977C0">
        <w:rPr>
          <w:b/>
          <w:sz w:val="22"/>
        </w:rPr>
        <w:tab/>
      </w:r>
      <w:r w:rsidRPr="003977C0">
        <w:rPr>
          <w:b/>
          <w:sz w:val="22"/>
        </w:rPr>
        <w:tab/>
      </w:r>
    </w:p>
    <w:p w:rsidR="00ED6312" w:rsidRPr="00ED6312" w:rsidRDefault="00ED6312" w:rsidP="00ED6312">
      <w:pPr>
        <w:jc w:val="center"/>
        <w:rPr>
          <w:b/>
          <w:szCs w:val="24"/>
        </w:rPr>
      </w:pPr>
      <w:r w:rsidRPr="00ED6312">
        <w:rPr>
          <w:b/>
          <w:szCs w:val="24"/>
        </w:rPr>
        <w:t xml:space="preserve">IŠVAŽIUOJAMŲJŲ SEMINARŲ SAVĘS ĮSIVERTINIMUI ORGANIZAVIMO PASLAUGŲ TEIKIMO VIETOJE </w:t>
      </w:r>
    </w:p>
    <w:p w:rsidR="00ED6312" w:rsidRPr="00ED6312" w:rsidRDefault="008F530B" w:rsidP="00ED6312">
      <w:pPr>
        <w:jc w:val="center"/>
        <w:rPr>
          <w:b/>
          <w:szCs w:val="24"/>
        </w:rPr>
      </w:pPr>
      <w:r>
        <w:rPr>
          <w:b/>
          <w:szCs w:val="24"/>
        </w:rPr>
        <w:t>ATASKAITOS</w:t>
      </w:r>
      <w:r w:rsidR="00ED6312" w:rsidRPr="00ED6312">
        <w:rPr>
          <w:b/>
          <w:szCs w:val="24"/>
        </w:rPr>
        <w:t xml:space="preserve"> LAPAS Nr. ______</w:t>
      </w:r>
    </w:p>
    <w:p w:rsidR="00ED6312" w:rsidRDefault="00ED6312" w:rsidP="00ED6312">
      <w:pPr>
        <w:jc w:val="center"/>
        <w:rPr>
          <w:b/>
          <w:sz w:val="22"/>
        </w:rPr>
      </w:pPr>
    </w:p>
    <w:p w:rsidR="00ED6312" w:rsidRPr="00B6507F" w:rsidRDefault="004A7D51" w:rsidP="00ED6312">
      <w:pPr>
        <w:jc w:val="center"/>
        <w:rPr>
          <w:u w:val="single"/>
          <w:vertAlign w:val="superscript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10795</wp:posOffset>
                </wp:positionV>
                <wp:extent cx="2549525" cy="0"/>
                <wp:effectExtent l="12700" t="8255" r="952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D3A1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4.55pt;margin-top:.85pt;width:20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"/>
            </w:pict>
          </mc:Fallback>
        </mc:AlternateContent>
      </w:r>
      <w:r w:rsidR="00ED6312" w:rsidRPr="00B6507F">
        <w:rPr>
          <w:u w:val="single"/>
          <w:vertAlign w:val="superscript"/>
        </w:rPr>
        <w:t>(sudarymo vieta, data)</w:t>
      </w:r>
    </w:p>
    <w:p w:rsidR="00B641E0" w:rsidRPr="009E1A5E" w:rsidRDefault="00B641E0" w:rsidP="00B641E0">
      <w:pPr>
        <w:rPr>
          <w:b/>
          <w:sz w:val="22"/>
        </w:rPr>
      </w:pPr>
      <w:r w:rsidRPr="009E1A5E">
        <w:rPr>
          <w:b/>
          <w:sz w:val="22"/>
        </w:rPr>
        <w:t xml:space="preserve">1. Duomenys apie </w:t>
      </w:r>
      <w:r w:rsidR="00C13895">
        <w:rPr>
          <w:b/>
          <w:sz w:val="22"/>
        </w:rPr>
        <w:t>ataskaitos rengėją</w:t>
      </w:r>
      <w:r w:rsidRPr="009E1A5E">
        <w:rPr>
          <w:b/>
          <w:sz w:val="2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6408"/>
      </w:tblGrid>
      <w:tr w:rsidR="00ED6312" w:rsidRPr="009E1A5E" w:rsidTr="005A6C93">
        <w:trPr>
          <w:cantSplit/>
          <w:trHeight w:val="460"/>
        </w:trPr>
        <w:tc>
          <w:tcPr>
            <w:tcW w:w="3515" w:type="dxa"/>
          </w:tcPr>
          <w:p w:rsidR="00ED6312" w:rsidRPr="009E1A5E" w:rsidRDefault="008F530B" w:rsidP="001C208C">
            <w:pPr>
              <w:rPr>
                <w:sz w:val="20"/>
              </w:rPr>
            </w:pPr>
            <w:r>
              <w:rPr>
                <w:sz w:val="20"/>
              </w:rPr>
              <w:t>Ataskaitą pildė</w:t>
            </w:r>
            <w:r w:rsidR="00ED6312" w:rsidRPr="009E1A5E">
              <w:rPr>
                <w:sz w:val="20"/>
              </w:rPr>
              <w:t xml:space="preserve"> (vardas, pavardė, pareigos)</w:t>
            </w:r>
          </w:p>
        </w:tc>
        <w:tc>
          <w:tcPr>
            <w:tcW w:w="6408" w:type="dxa"/>
          </w:tcPr>
          <w:p w:rsidR="00ED6312" w:rsidRPr="009E1A5E" w:rsidRDefault="00ED6312" w:rsidP="00B641E0">
            <w:pPr>
              <w:rPr>
                <w:sz w:val="20"/>
              </w:rPr>
            </w:pPr>
          </w:p>
        </w:tc>
      </w:tr>
      <w:tr w:rsidR="00ED6312" w:rsidRPr="009E1A5E" w:rsidTr="005A6C93">
        <w:trPr>
          <w:cantSplit/>
          <w:trHeight w:val="73"/>
        </w:trPr>
        <w:tc>
          <w:tcPr>
            <w:tcW w:w="3515" w:type="dxa"/>
          </w:tcPr>
          <w:p w:rsidR="00ED6312" w:rsidRPr="009E1A5E" w:rsidRDefault="008F530B" w:rsidP="001C208C">
            <w:pPr>
              <w:rPr>
                <w:sz w:val="20"/>
              </w:rPr>
            </w:pPr>
            <w:r>
              <w:rPr>
                <w:sz w:val="20"/>
              </w:rPr>
              <w:t>Ataskaitos pildymo</w:t>
            </w:r>
            <w:r w:rsidR="00ED6312" w:rsidRPr="009E1A5E">
              <w:rPr>
                <w:sz w:val="20"/>
              </w:rPr>
              <w:t xml:space="preserve"> vieta, adresas, laikas</w:t>
            </w:r>
          </w:p>
        </w:tc>
        <w:tc>
          <w:tcPr>
            <w:tcW w:w="6408" w:type="dxa"/>
          </w:tcPr>
          <w:p w:rsidR="00ED6312" w:rsidRPr="009E1A5E" w:rsidRDefault="00ED6312" w:rsidP="00B641E0">
            <w:pPr>
              <w:rPr>
                <w:sz w:val="20"/>
              </w:rPr>
            </w:pPr>
          </w:p>
        </w:tc>
      </w:tr>
    </w:tbl>
    <w:p w:rsidR="00B641E0" w:rsidRPr="009E1A5E" w:rsidRDefault="00B641E0" w:rsidP="00B641E0">
      <w:pPr>
        <w:rPr>
          <w:sz w:val="20"/>
        </w:rPr>
      </w:pPr>
    </w:p>
    <w:p w:rsidR="00B641E0" w:rsidRPr="009E1A5E" w:rsidRDefault="00B641E0" w:rsidP="00B641E0">
      <w:pPr>
        <w:rPr>
          <w:b/>
          <w:sz w:val="22"/>
          <w:szCs w:val="22"/>
        </w:rPr>
      </w:pPr>
      <w:r w:rsidRPr="009E1A5E">
        <w:rPr>
          <w:b/>
          <w:sz w:val="22"/>
          <w:szCs w:val="22"/>
        </w:rPr>
        <w:t xml:space="preserve">2. </w:t>
      </w:r>
      <w:r w:rsidR="00231B8B">
        <w:rPr>
          <w:b/>
          <w:sz w:val="22"/>
          <w:szCs w:val="22"/>
        </w:rPr>
        <w:t xml:space="preserve">Duomenys apie </w:t>
      </w:r>
      <w:r w:rsidR="0009737C" w:rsidRPr="0009737C">
        <w:rPr>
          <w:b/>
          <w:sz w:val="22"/>
          <w:szCs w:val="22"/>
        </w:rPr>
        <w:t xml:space="preserve">Išvažiuojamųjų seminarų savęs įsivertinimui organizavimo </w:t>
      </w:r>
      <w:r w:rsidR="0009737C">
        <w:rPr>
          <w:b/>
          <w:sz w:val="22"/>
          <w:szCs w:val="22"/>
        </w:rPr>
        <w:t xml:space="preserve">paslaugų </w:t>
      </w:r>
      <w:r w:rsidR="00270775" w:rsidRPr="009E1A5E">
        <w:rPr>
          <w:b/>
          <w:sz w:val="22"/>
          <w:szCs w:val="22"/>
        </w:rPr>
        <w:t>teikėją: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6446"/>
      </w:tblGrid>
      <w:tr w:rsidR="00ED6312" w:rsidRPr="009E1A5E" w:rsidTr="005A6C93">
        <w:trPr>
          <w:trHeight w:val="227"/>
        </w:trPr>
        <w:tc>
          <w:tcPr>
            <w:tcW w:w="3477" w:type="dxa"/>
          </w:tcPr>
          <w:p w:rsidR="00ED6312" w:rsidRPr="009E1A5E" w:rsidRDefault="00ED6312" w:rsidP="001C208C">
            <w:pPr>
              <w:rPr>
                <w:sz w:val="20"/>
              </w:rPr>
            </w:pPr>
            <w:r w:rsidRPr="009E1A5E">
              <w:rPr>
                <w:sz w:val="20"/>
              </w:rPr>
              <w:t>Paslaug</w:t>
            </w:r>
            <w:r>
              <w:rPr>
                <w:sz w:val="20"/>
              </w:rPr>
              <w:t>ų</w:t>
            </w:r>
            <w:r w:rsidRPr="009E1A5E">
              <w:rPr>
                <w:sz w:val="20"/>
              </w:rPr>
              <w:t xml:space="preserve"> teikėjo pavadinimas</w:t>
            </w:r>
            <w:r>
              <w:rPr>
                <w:sz w:val="20"/>
              </w:rPr>
              <w:t>, kodas, kontaktai (el. paštas; tel. Nr., faksas)</w:t>
            </w:r>
          </w:p>
        </w:tc>
        <w:tc>
          <w:tcPr>
            <w:tcW w:w="6446" w:type="dxa"/>
          </w:tcPr>
          <w:p w:rsidR="00ED6312" w:rsidRPr="009E1A5E" w:rsidRDefault="00ED6312" w:rsidP="00B641E0">
            <w:pPr>
              <w:rPr>
                <w:sz w:val="20"/>
                <w:lang w:val="en-US"/>
              </w:rPr>
            </w:pPr>
            <w:r w:rsidRPr="009E1A5E">
              <w:rPr>
                <w:sz w:val="20"/>
                <w:lang w:val="en-US"/>
              </w:rPr>
              <w:t xml:space="preserve"> </w:t>
            </w:r>
          </w:p>
        </w:tc>
      </w:tr>
      <w:tr w:rsidR="00ED6312" w:rsidRPr="009E1A5E" w:rsidTr="005A6C93">
        <w:trPr>
          <w:cantSplit/>
          <w:trHeight w:val="502"/>
        </w:trPr>
        <w:tc>
          <w:tcPr>
            <w:tcW w:w="3477" w:type="dxa"/>
          </w:tcPr>
          <w:p w:rsidR="00ED6312" w:rsidRPr="009E1A5E" w:rsidRDefault="00ED6312" w:rsidP="001C208C">
            <w:pPr>
              <w:rPr>
                <w:sz w:val="20"/>
              </w:rPr>
            </w:pPr>
            <w:r w:rsidRPr="00A241BE">
              <w:rPr>
                <w:sz w:val="20"/>
              </w:rPr>
              <w:t>Sutarties</w:t>
            </w:r>
            <w:r w:rsidRPr="00A241BE">
              <w:rPr>
                <w:sz w:val="20"/>
                <w:vertAlign w:val="superscript"/>
              </w:rPr>
              <w:footnoteReference w:id="1"/>
            </w:r>
            <w:r w:rsidRPr="00A241BE">
              <w:rPr>
                <w:sz w:val="20"/>
              </w:rPr>
              <w:t>, pagal kurią teikiamos paslaugos, data ir numeris</w:t>
            </w:r>
          </w:p>
        </w:tc>
        <w:tc>
          <w:tcPr>
            <w:tcW w:w="6446" w:type="dxa"/>
          </w:tcPr>
          <w:p w:rsidR="00ED6312" w:rsidRPr="009E1A5E" w:rsidRDefault="00ED6312" w:rsidP="00B641E0">
            <w:pPr>
              <w:rPr>
                <w:sz w:val="20"/>
              </w:rPr>
            </w:pPr>
          </w:p>
        </w:tc>
      </w:tr>
      <w:tr w:rsidR="00ED6312" w:rsidRPr="009E1A5E" w:rsidTr="005A6C93">
        <w:trPr>
          <w:cantSplit/>
          <w:trHeight w:val="502"/>
        </w:trPr>
        <w:tc>
          <w:tcPr>
            <w:tcW w:w="3477" w:type="dxa"/>
          </w:tcPr>
          <w:p w:rsidR="00ED6312" w:rsidRPr="009E1A5E" w:rsidRDefault="00ED6312" w:rsidP="001C208C">
            <w:pPr>
              <w:rPr>
                <w:sz w:val="20"/>
              </w:rPr>
            </w:pPr>
            <w:r>
              <w:rPr>
                <w:sz w:val="20"/>
              </w:rPr>
              <w:t xml:space="preserve">Grupinius užsiėmimus/patyriminius mokymus vedęs </w:t>
            </w:r>
            <w:r w:rsidR="00832B09">
              <w:rPr>
                <w:sz w:val="20"/>
              </w:rPr>
              <w:t xml:space="preserve">(-ę) </w:t>
            </w:r>
            <w:r>
              <w:rPr>
                <w:sz w:val="20"/>
              </w:rPr>
              <w:t xml:space="preserve">lektorius </w:t>
            </w:r>
            <w:r w:rsidR="00832B09">
              <w:rPr>
                <w:sz w:val="20"/>
              </w:rPr>
              <w:t xml:space="preserve">(-iai) </w:t>
            </w:r>
            <w:r>
              <w:rPr>
                <w:sz w:val="20"/>
              </w:rPr>
              <w:t>(vardas, pavardė)</w:t>
            </w:r>
          </w:p>
        </w:tc>
        <w:tc>
          <w:tcPr>
            <w:tcW w:w="6446" w:type="dxa"/>
          </w:tcPr>
          <w:p w:rsidR="00ED6312" w:rsidRPr="009E1A5E" w:rsidRDefault="00ED6312" w:rsidP="00B641E0">
            <w:pPr>
              <w:rPr>
                <w:sz w:val="20"/>
              </w:rPr>
            </w:pPr>
          </w:p>
        </w:tc>
      </w:tr>
    </w:tbl>
    <w:p w:rsidR="009D078C" w:rsidRPr="009E1A5E" w:rsidRDefault="009D078C" w:rsidP="00B641E0">
      <w:pPr>
        <w:rPr>
          <w:b/>
          <w:sz w:val="22"/>
          <w:szCs w:val="22"/>
        </w:rPr>
      </w:pPr>
    </w:p>
    <w:p w:rsidR="000457F9" w:rsidRPr="009E1A5E" w:rsidRDefault="000457F9" w:rsidP="00B641E0">
      <w:pPr>
        <w:rPr>
          <w:b/>
          <w:sz w:val="22"/>
          <w:szCs w:val="22"/>
        </w:rPr>
      </w:pPr>
      <w:r w:rsidRPr="009E1A5E">
        <w:rPr>
          <w:b/>
          <w:sz w:val="22"/>
          <w:szCs w:val="22"/>
        </w:rPr>
        <w:t xml:space="preserve">3. </w:t>
      </w:r>
      <w:r w:rsidR="0009737C" w:rsidRPr="0009737C">
        <w:rPr>
          <w:b/>
          <w:sz w:val="22"/>
          <w:szCs w:val="22"/>
        </w:rPr>
        <w:t xml:space="preserve">Išvažiuojamųjų seminarų savęs įsivertinimui organizavimo </w:t>
      </w:r>
      <w:r w:rsidR="0009737C">
        <w:rPr>
          <w:b/>
          <w:sz w:val="22"/>
          <w:szCs w:val="22"/>
        </w:rPr>
        <w:t xml:space="preserve">paslaugų </w:t>
      </w:r>
      <w:r w:rsidR="00691659">
        <w:rPr>
          <w:b/>
          <w:sz w:val="22"/>
          <w:szCs w:val="22"/>
        </w:rPr>
        <w:t>teikimas</w:t>
      </w:r>
      <w:r w:rsidRPr="009E1A5E">
        <w:rPr>
          <w:b/>
          <w:sz w:val="22"/>
          <w:szCs w:val="22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49"/>
        <w:gridCol w:w="1985"/>
        <w:gridCol w:w="850"/>
        <w:gridCol w:w="851"/>
        <w:gridCol w:w="1021"/>
      </w:tblGrid>
      <w:tr w:rsidR="001A2C28" w:rsidRPr="009E1A5E" w:rsidTr="005A6C93">
        <w:tc>
          <w:tcPr>
            <w:tcW w:w="567" w:type="dxa"/>
            <w:vAlign w:val="center"/>
          </w:tcPr>
          <w:p w:rsidR="001A2C28" w:rsidRPr="009E1A5E" w:rsidRDefault="00ED6312" w:rsidP="00E604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Eil. Nr.</w:t>
            </w:r>
          </w:p>
        </w:tc>
        <w:tc>
          <w:tcPr>
            <w:tcW w:w="4649" w:type="dxa"/>
          </w:tcPr>
          <w:p w:rsidR="001A2C28" w:rsidRPr="009E1A5E" w:rsidRDefault="00ED6312" w:rsidP="00ED63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Klausimai</w:t>
            </w:r>
          </w:p>
        </w:tc>
        <w:tc>
          <w:tcPr>
            <w:tcW w:w="1985" w:type="dxa"/>
          </w:tcPr>
          <w:p w:rsidR="001A2C28" w:rsidRPr="009E1A5E" w:rsidRDefault="001A2C28" w:rsidP="0007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Teisinis pagrindas</w:t>
            </w:r>
          </w:p>
        </w:tc>
        <w:tc>
          <w:tcPr>
            <w:tcW w:w="850" w:type="dxa"/>
          </w:tcPr>
          <w:p w:rsidR="001A2C28" w:rsidRPr="009E1A5E" w:rsidRDefault="001A2C28" w:rsidP="00077C59">
            <w:pPr>
              <w:jc w:val="center"/>
              <w:rPr>
                <w:b/>
                <w:sz w:val="20"/>
              </w:rPr>
            </w:pPr>
            <w:r w:rsidRPr="009E1A5E">
              <w:rPr>
                <w:b/>
                <w:sz w:val="20"/>
              </w:rPr>
              <w:t>Taip</w:t>
            </w:r>
          </w:p>
        </w:tc>
        <w:tc>
          <w:tcPr>
            <w:tcW w:w="851" w:type="dxa"/>
          </w:tcPr>
          <w:p w:rsidR="001A2C28" w:rsidRPr="009E1A5E" w:rsidRDefault="001A2C28" w:rsidP="00077C59">
            <w:pPr>
              <w:jc w:val="center"/>
              <w:rPr>
                <w:b/>
                <w:sz w:val="20"/>
              </w:rPr>
            </w:pPr>
            <w:r w:rsidRPr="009E1A5E">
              <w:rPr>
                <w:b/>
                <w:sz w:val="20"/>
              </w:rPr>
              <w:t>Ne</w:t>
            </w:r>
          </w:p>
        </w:tc>
        <w:tc>
          <w:tcPr>
            <w:tcW w:w="1021" w:type="dxa"/>
          </w:tcPr>
          <w:p w:rsidR="001A2C28" w:rsidRPr="009E1A5E" w:rsidRDefault="001A2C28" w:rsidP="00077C59">
            <w:pPr>
              <w:jc w:val="center"/>
              <w:rPr>
                <w:b/>
                <w:sz w:val="20"/>
              </w:rPr>
            </w:pPr>
            <w:r w:rsidRPr="009E1A5E">
              <w:rPr>
                <w:b/>
                <w:sz w:val="20"/>
              </w:rPr>
              <w:t>Komentarai</w:t>
            </w:r>
          </w:p>
        </w:tc>
      </w:tr>
      <w:tr w:rsidR="001A2C28" w:rsidRPr="009E1A5E" w:rsidTr="005A6C93">
        <w:tc>
          <w:tcPr>
            <w:tcW w:w="567" w:type="dxa"/>
            <w:vAlign w:val="center"/>
          </w:tcPr>
          <w:p w:rsidR="001A2C28" w:rsidRPr="009E1A5E" w:rsidRDefault="001A2C28" w:rsidP="00E60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9E1A5E">
              <w:rPr>
                <w:sz w:val="20"/>
              </w:rPr>
              <w:t>.</w:t>
            </w:r>
          </w:p>
        </w:tc>
        <w:tc>
          <w:tcPr>
            <w:tcW w:w="4649" w:type="dxa"/>
          </w:tcPr>
          <w:p w:rsidR="001A2C28" w:rsidRPr="009E1A5E" w:rsidRDefault="00ED6312" w:rsidP="00CF5D65">
            <w:pPr>
              <w:rPr>
                <w:sz w:val="20"/>
              </w:rPr>
            </w:pPr>
            <w:r>
              <w:rPr>
                <w:bCs/>
                <w:iCs/>
                <w:sz w:val="20"/>
              </w:rPr>
              <w:t xml:space="preserve">Ar </w:t>
            </w:r>
            <w:r w:rsidR="004D1271">
              <w:rPr>
                <w:sz w:val="20"/>
              </w:rPr>
              <w:t>Išvažiuojamieji seminarai savęs įsivertinimui vyksta pagal P</w:t>
            </w:r>
            <w:r w:rsidRPr="00ED6312">
              <w:rPr>
                <w:bCs/>
                <w:iCs/>
                <w:sz w:val="20"/>
              </w:rPr>
              <w:t xml:space="preserve">aslaugų </w:t>
            </w:r>
            <w:r w:rsidR="004D1271" w:rsidRPr="00ED6312">
              <w:rPr>
                <w:bCs/>
                <w:iCs/>
                <w:sz w:val="20"/>
              </w:rPr>
              <w:t>teikėj</w:t>
            </w:r>
            <w:r w:rsidR="004D1271">
              <w:rPr>
                <w:bCs/>
                <w:iCs/>
                <w:sz w:val="20"/>
              </w:rPr>
              <w:t>o</w:t>
            </w:r>
            <w:r w:rsidR="004D1271" w:rsidRPr="00ED6312">
              <w:rPr>
                <w:bCs/>
                <w:iCs/>
                <w:sz w:val="20"/>
              </w:rPr>
              <w:t xml:space="preserve"> </w:t>
            </w:r>
            <w:r>
              <w:rPr>
                <w:bCs/>
                <w:iCs/>
                <w:sz w:val="20"/>
              </w:rPr>
              <w:t xml:space="preserve">su </w:t>
            </w:r>
            <w:r w:rsidR="004D1271">
              <w:rPr>
                <w:bCs/>
                <w:iCs/>
                <w:sz w:val="20"/>
              </w:rPr>
              <w:t>teritorine darbo birža</w:t>
            </w:r>
            <w:r>
              <w:rPr>
                <w:bCs/>
                <w:iCs/>
                <w:sz w:val="20"/>
              </w:rPr>
              <w:t xml:space="preserve"> suderin</w:t>
            </w:r>
            <w:r w:rsidR="004D1271">
              <w:rPr>
                <w:bCs/>
                <w:iCs/>
                <w:sz w:val="20"/>
              </w:rPr>
              <w:t>tą</w:t>
            </w:r>
            <w:r w:rsidRPr="00ED6312">
              <w:rPr>
                <w:bCs/>
                <w:iCs/>
                <w:sz w:val="20"/>
              </w:rPr>
              <w:t xml:space="preserve"> Išvažiuojamojo seminaro</w:t>
            </w:r>
            <w:r>
              <w:rPr>
                <w:bCs/>
                <w:iCs/>
                <w:sz w:val="20"/>
              </w:rPr>
              <w:t xml:space="preserve"> </w:t>
            </w:r>
            <w:r w:rsidRPr="00ED6312">
              <w:rPr>
                <w:bCs/>
                <w:iCs/>
                <w:sz w:val="20"/>
              </w:rPr>
              <w:t xml:space="preserve">programą, </w:t>
            </w:r>
            <w:r w:rsidRPr="00560C6D">
              <w:rPr>
                <w:bCs/>
                <w:iCs/>
                <w:sz w:val="20"/>
              </w:rPr>
              <w:t>g</w:t>
            </w:r>
            <w:r w:rsidRPr="00ED6312">
              <w:rPr>
                <w:bCs/>
                <w:iCs/>
                <w:sz w:val="20"/>
              </w:rPr>
              <w:t>rafiką ir vietą</w:t>
            </w:r>
            <w:r>
              <w:rPr>
                <w:bCs/>
                <w:iCs/>
                <w:sz w:val="20"/>
              </w:rPr>
              <w:t>?</w:t>
            </w:r>
          </w:p>
        </w:tc>
        <w:tc>
          <w:tcPr>
            <w:tcW w:w="1985" w:type="dxa"/>
          </w:tcPr>
          <w:p w:rsidR="00ED6312" w:rsidRPr="00A263E2" w:rsidRDefault="00ED6312" w:rsidP="00ED6312">
            <w:pPr>
              <w:rPr>
                <w:sz w:val="20"/>
              </w:rPr>
            </w:pPr>
            <w:r w:rsidRPr="00A263E2">
              <w:rPr>
                <w:sz w:val="20"/>
              </w:rPr>
              <w:t xml:space="preserve">Sutarties </w:t>
            </w:r>
          </w:p>
          <w:p w:rsidR="00F54CBB" w:rsidRPr="00A263E2" w:rsidRDefault="00FB3CB2" w:rsidP="00ED631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74E85" w:rsidRPr="00A263E2">
              <w:rPr>
                <w:sz w:val="20"/>
              </w:rPr>
              <w:t xml:space="preserve"> </w:t>
            </w:r>
            <w:r w:rsidR="00ED6312" w:rsidRPr="00A263E2">
              <w:rPr>
                <w:sz w:val="20"/>
              </w:rPr>
              <w:t>priedo 20 p.</w:t>
            </w:r>
          </w:p>
        </w:tc>
        <w:tc>
          <w:tcPr>
            <w:tcW w:w="850" w:type="dxa"/>
          </w:tcPr>
          <w:p w:rsidR="001A2C28" w:rsidRPr="009E1A5E" w:rsidRDefault="001A2C28" w:rsidP="00077C59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1A2C28" w:rsidRPr="009E1A5E" w:rsidRDefault="001A2C28" w:rsidP="00077C59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1A2C28" w:rsidRPr="009E1A5E" w:rsidRDefault="001A2C28" w:rsidP="00077C59">
            <w:pPr>
              <w:rPr>
                <w:b/>
                <w:sz w:val="20"/>
              </w:rPr>
            </w:pPr>
          </w:p>
        </w:tc>
      </w:tr>
      <w:tr w:rsidR="00842C69" w:rsidRPr="009E1A5E" w:rsidTr="005A6C93">
        <w:tc>
          <w:tcPr>
            <w:tcW w:w="567" w:type="dxa"/>
            <w:vAlign w:val="center"/>
          </w:tcPr>
          <w:p w:rsidR="00842C69" w:rsidRDefault="00842C69" w:rsidP="00E60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49" w:type="dxa"/>
          </w:tcPr>
          <w:p w:rsidR="00842C69" w:rsidRDefault="00842C69" w:rsidP="00BA3053">
            <w:pPr>
              <w:rPr>
                <w:bCs/>
                <w:iCs/>
                <w:sz w:val="20"/>
              </w:rPr>
            </w:pPr>
            <w:r>
              <w:rPr>
                <w:sz w:val="20"/>
              </w:rPr>
              <w:t>Ar Projekto dalyviams paskutinio užsiėmimo metu pateiktos pildyti</w:t>
            </w:r>
            <w:r w:rsidRPr="00DA31C6">
              <w:rPr>
                <w:sz w:val="20"/>
              </w:rPr>
              <w:t xml:space="preserve"> Projekto dalyv</w:t>
            </w:r>
            <w:r>
              <w:rPr>
                <w:sz w:val="20"/>
              </w:rPr>
              <w:t xml:space="preserve">io </w:t>
            </w:r>
            <w:r w:rsidRPr="00DA31C6">
              <w:rPr>
                <w:sz w:val="20"/>
              </w:rPr>
              <w:t>gr</w:t>
            </w:r>
            <w:r w:rsidRPr="00DA31C6">
              <w:rPr>
                <w:sz w:val="20"/>
                <w:u w:val="single"/>
              </w:rPr>
              <w:t>į</w:t>
            </w:r>
            <w:r>
              <w:rPr>
                <w:sz w:val="20"/>
              </w:rPr>
              <w:t>žtamojo ryšio anketos?</w:t>
            </w:r>
          </w:p>
        </w:tc>
        <w:tc>
          <w:tcPr>
            <w:tcW w:w="1985" w:type="dxa"/>
          </w:tcPr>
          <w:p w:rsidR="00842C69" w:rsidRPr="00A263E2" w:rsidRDefault="00842C69" w:rsidP="00842C69">
            <w:pPr>
              <w:rPr>
                <w:sz w:val="20"/>
              </w:rPr>
            </w:pPr>
            <w:r w:rsidRPr="00A263E2">
              <w:rPr>
                <w:sz w:val="20"/>
              </w:rPr>
              <w:t xml:space="preserve">Sutarties </w:t>
            </w:r>
          </w:p>
          <w:p w:rsidR="00842C69" w:rsidRPr="00A263E2" w:rsidRDefault="00FB3CB2" w:rsidP="00842C6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74E85" w:rsidRPr="00A263E2">
              <w:rPr>
                <w:sz w:val="20"/>
              </w:rPr>
              <w:t xml:space="preserve"> </w:t>
            </w:r>
            <w:r w:rsidR="00842C69" w:rsidRPr="00A263E2">
              <w:rPr>
                <w:sz w:val="20"/>
              </w:rPr>
              <w:t>priedo 23 p.</w:t>
            </w:r>
          </w:p>
        </w:tc>
        <w:tc>
          <w:tcPr>
            <w:tcW w:w="850" w:type="dxa"/>
          </w:tcPr>
          <w:p w:rsidR="00842C69" w:rsidRPr="009E1A5E" w:rsidRDefault="00842C69" w:rsidP="00077C59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842C69" w:rsidRPr="009E1A5E" w:rsidRDefault="00842C69" w:rsidP="00077C59">
            <w:pPr>
              <w:rPr>
                <w:b/>
                <w:sz w:val="20"/>
              </w:rPr>
            </w:pPr>
          </w:p>
        </w:tc>
        <w:tc>
          <w:tcPr>
            <w:tcW w:w="1021" w:type="dxa"/>
          </w:tcPr>
          <w:p w:rsidR="00842C69" w:rsidRPr="009E1A5E" w:rsidRDefault="00842C69" w:rsidP="00077C59">
            <w:pPr>
              <w:rPr>
                <w:b/>
                <w:sz w:val="20"/>
              </w:rPr>
            </w:pPr>
          </w:p>
        </w:tc>
      </w:tr>
    </w:tbl>
    <w:p w:rsidR="007158CF" w:rsidRPr="007158CF" w:rsidRDefault="007158CF" w:rsidP="00B641E0">
      <w:pPr>
        <w:rPr>
          <w:b/>
          <w:sz w:val="22"/>
          <w:szCs w:val="22"/>
        </w:rPr>
      </w:pPr>
    </w:p>
    <w:p w:rsidR="00B641E0" w:rsidRPr="000100AE" w:rsidRDefault="003E4AF6" w:rsidP="00B641E0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73C2D">
        <w:rPr>
          <w:b/>
          <w:sz w:val="22"/>
          <w:szCs w:val="22"/>
        </w:rPr>
        <w:t xml:space="preserve">. </w:t>
      </w:r>
      <w:r w:rsidR="0009737C" w:rsidRPr="0009737C">
        <w:rPr>
          <w:b/>
          <w:sz w:val="22"/>
          <w:szCs w:val="22"/>
        </w:rPr>
        <w:t>Išvažiuojamųjų seminarų savęs įsivertinimui organizavimo</w:t>
      </w:r>
      <w:r w:rsidR="0009737C">
        <w:rPr>
          <w:b/>
          <w:sz w:val="22"/>
          <w:szCs w:val="22"/>
        </w:rPr>
        <w:t xml:space="preserve"> paslaugų</w:t>
      </w:r>
      <w:r w:rsidR="00E73C2D">
        <w:rPr>
          <w:b/>
          <w:sz w:val="22"/>
          <w:szCs w:val="22"/>
        </w:rPr>
        <w:t xml:space="preserve"> </w:t>
      </w:r>
      <w:r w:rsidR="00E3791C">
        <w:rPr>
          <w:b/>
          <w:sz w:val="22"/>
          <w:szCs w:val="22"/>
        </w:rPr>
        <w:t xml:space="preserve">teikimo </w:t>
      </w:r>
      <w:r w:rsidR="00E73C2D">
        <w:rPr>
          <w:b/>
          <w:sz w:val="22"/>
          <w:szCs w:val="22"/>
        </w:rPr>
        <w:t xml:space="preserve">atitikimas </w:t>
      </w:r>
      <w:r w:rsidR="007E4BF7">
        <w:rPr>
          <w:b/>
          <w:sz w:val="22"/>
          <w:szCs w:val="22"/>
        </w:rPr>
        <w:t xml:space="preserve">Sutarties </w:t>
      </w:r>
      <w:r w:rsidR="00E73C2D">
        <w:rPr>
          <w:b/>
          <w:sz w:val="22"/>
          <w:szCs w:val="22"/>
        </w:rPr>
        <w:t>reikalavimams: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49"/>
        <w:gridCol w:w="1985"/>
        <w:gridCol w:w="850"/>
        <w:gridCol w:w="851"/>
        <w:gridCol w:w="1021"/>
      </w:tblGrid>
      <w:tr w:rsidR="00ED6312" w:rsidRPr="00C13895" w:rsidTr="005A6C93">
        <w:tc>
          <w:tcPr>
            <w:tcW w:w="567" w:type="dxa"/>
            <w:vAlign w:val="center"/>
          </w:tcPr>
          <w:p w:rsidR="00ED6312" w:rsidRPr="00C13895" w:rsidRDefault="00ED6312" w:rsidP="00782ECC">
            <w:pPr>
              <w:jc w:val="center"/>
              <w:rPr>
                <w:b/>
                <w:sz w:val="19"/>
                <w:szCs w:val="19"/>
              </w:rPr>
            </w:pPr>
            <w:r w:rsidRPr="00C13895">
              <w:rPr>
                <w:b/>
                <w:sz w:val="19"/>
                <w:szCs w:val="19"/>
              </w:rPr>
              <w:lastRenderedPageBreak/>
              <w:t>Eil. Nr.</w:t>
            </w:r>
          </w:p>
        </w:tc>
        <w:tc>
          <w:tcPr>
            <w:tcW w:w="4649" w:type="dxa"/>
          </w:tcPr>
          <w:p w:rsidR="00ED6312" w:rsidRPr="00C13895" w:rsidRDefault="00ED6312" w:rsidP="001C208C">
            <w:pPr>
              <w:jc w:val="center"/>
              <w:rPr>
                <w:b/>
                <w:sz w:val="19"/>
                <w:szCs w:val="19"/>
              </w:rPr>
            </w:pPr>
            <w:r w:rsidRPr="00C13895">
              <w:rPr>
                <w:b/>
                <w:sz w:val="19"/>
                <w:szCs w:val="19"/>
              </w:rPr>
              <w:t>Klausimai</w:t>
            </w:r>
          </w:p>
        </w:tc>
        <w:tc>
          <w:tcPr>
            <w:tcW w:w="1985" w:type="dxa"/>
          </w:tcPr>
          <w:p w:rsidR="00ED6312" w:rsidRPr="00C13895" w:rsidRDefault="00ED6312" w:rsidP="00E73C2D">
            <w:pPr>
              <w:jc w:val="center"/>
              <w:rPr>
                <w:b/>
                <w:sz w:val="19"/>
                <w:szCs w:val="19"/>
              </w:rPr>
            </w:pPr>
            <w:r w:rsidRPr="00C13895">
              <w:rPr>
                <w:b/>
                <w:sz w:val="19"/>
                <w:szCs w:val="19"/>
              </w:rPr>
              <w:t>Teisinis pagrindas</w:t>
            </w:r>
          </w:p>
        </w:tc>
        <w:tc>
          <w:tcPr>
            <w:tcW w:w="850" w:type="dxa"/>
          </w:tcPr>
          <w:p w:rsidR="00ED6312" w:rsidRPr="00C13895" w:rsidRDefault="00ED6312" w:rsidP="00E73C2D">
            <w:pPr>
              <w:jc w:val="center"/>
              <w:rPr>
                <w:b/>
                <w:sz w:val="19"/>
                <w:szCs w:val="19"/>
              </w:rPr>
            </w:pPr>
            <w:r w:rsidRPr="00C13895">
              <w:rPr>
                <w:b/>
                <w:sz w:val="19"/>
                <w:szCs w:val="19"/>
              </w:rPr>
              <w:t>Taip</w:t>
            </w:r>
          </w:p>
        </w:tc>
        <w:tc>
          <w:tcPr>
            <w:tcW w:w="851" w:type="dxa"/>
          </w:tcPr>
          <w:p w:rsidR="00ED6312" w:rsidRPr="00C13895" w:rsidRDefault="00ED6312" w:rsidP="00E73C2D">
            <w:pPr>
              <w:jc w:val="center"/>
              <w:rPr>
                <w:b/>
                <w:sz w:val="19"/>
                <w:szCs w:val="19"/>
              </w:rPr>
            </w:pPr>
            <w:r w:rsidRPr="00C13895">
              <w:rPr>
                <w:b/>
                <w:sz w:val="19"/>
                <w:szCs w:val="19"/>
              </w:rPr>
              <w:t>Ne</w:t>
            </w:r>
          </w:p>
        </w:tc>
        <w:tc>
          <w:tcPr>
            <w:tcW w:w="1021" w:type="dxa"/>
          </w:tcPr>
          <w:p w:rsidR="00ED6312" w:rsidRPr="00C13895" w:rsidRDefault="00ED6312" w:rsidP="00E73C2D">
            <w:pPr>
              <w:jc w:val="center"/>
              <w:rPr>
                <w:b/>
                <w:sz w:val="19"/>
                <w:szCs w:val="19"/>
              </w:rPr>
            </w:pPr>
            <w:r w:rsidRPr="00C13895">
              <w:rPr>
                <w:b/>
                <w:sz w:val="19"/>
                <w:szCs w:val="19"/>
              </w:rPr>
              <w:t>Komentarai</w:t>
            </w:r>
          </w:p>
        </w:tc>
      </w:tr>
      <w:tr w:rsidR="001A2C28" w:rsidRPr="00C13895" w:rsidTr="005A6C93">
        <w:tc>
          <w:tcPr>
            <w:tcW w:w="567" w:type="dxa"/>
            <w:vAlign w:val="center"/>
          </w:tcPr>
          <w:p w:rsidR="001A2C28" w:rsidRPr="00C13895" w:rsidRDefault="001A2C28" w:rsidP="00782ECC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1.</w:t>
            </w:r>
          </w:p>
        </w:tc>
        <w:tc>
          <w:tcPr>
            <w:tcW w:w="4649" w:type="dxa"/>
          </w:tcPr>
          <w:p w:rsidR="001A2C28" w:rsidRPr="00C13895" w:rsidRDefault="001A2C28" w:rsidP="008A7F63">
            <w:pPr>
              <w:rPr>
                <w:sz w:val="19"/>
                <w:szCs w:val="19"/>
                <w:highlight w:val="yellow"/>
              </w:rPr>
            </w:pPr>
            <w:r w:rsidRPr="00C13895">
              <w:rPr>
                <w:sz w:val="19"/>
                <w:szCs w:val="19"/>
              </w:rPr>
              <w:t xml:space="preserve">Ar </w:t>
            </w:r>
            <w:r w:rsidR="00525F36" w:rsidRPr="00C13895">
              <w:rPr>
                <w:sz w:val="19"/>
                <w:szCs w:val="19"/>
              </w:rPr>
              <w:t>P</w:t>
            </w:r>
            <w:r w:rsidR="00E3791C" w:rsidRPr="00C13895">
              <w:rPr>
                <w:sz w:val="19"/>
                <w:szCs w:val="19"/>
              </w:rPr>
              <w:t xml:space="preserve">aslaugų teikėjas </w:t>
            </w:r>
            <w:r w:rsidR="00EC2913" w:rsidRPr="00C13895">
              <w:rPr>
                <w:sz w:val="19"/>
                <w:szCs w:val="19"/>
              </w:rPr>
              <w:t>pirmą Išvažiuojamojo seminaro savęs įsivertinimui dieną organiz</w:t>
            </w:r>
            <w:r w:rsidR="00E3791C" w:rsidRPr="00C13895">
              <w:rPr>
                <w:sz w:val="19"/>
                <w:szCs w:val="19"/>
              </w:rPr>
              <w:t>avo</w:t>
            </w:r>
            <w:r w:rsidR="00EC2913" w:rsidRPr="00C13895">
              <w:rPr>
                <w:sz w:val="19"/>
                <w:szCs w:val="19"/>
              </w:rPr>
              <w:t xml:space="preserve"> 4 grupini</w:t>
            </w:r>
            <w:r w:rsidR="00E3791C" w:rsidRPr="00C13895">
              <w:rPr>
                <w:sz w:val="19"/>
                <w:szCs w:val="19"/>
              </w:rPr>
              <w:t>us</w:t>
            </w:r>
            <w:r w:rsidR="00EC2913" w:rsidRPr="00C13895">
              <w:rPr>
                <w:sz w:val="19"/>
                <w:szCs w:val="19"/>
              </w:rPr>
              <w:t xml:space="preserve"> užsi</w:t>
            </w:r>
            <w:r w:rsidR="00F54CBB" w:rsidRPr="00C13895">
              <w:rPr>
                <w:sz w:val="19"/>
                <w:szCs w:val="19"/>
              </w:rPr>
              <w:t>ėmim</w:t>
            </w:r>
            <w:r w:rsidR="00E3791C" w:rsidRPr="00C13895">
              <w:rPr>
                <w:sz w:val="19"/>
                <w:szCs w:val="19"/>
              </w:rPr>
              <w:t>us</w:t>
            </w:r>
            <w:r w:rsidR="00F54CBB" w:rsidRPr="00C13895">
              <w:rPr>
                <w:sz w:val="19"/>
                <w:szCs w:val="19"/>
              </w:rPr>
              <w:t xml:space="preserve"> </w:t>
            </w:r>
            <w:r w:rsidR="00D77BF4" w:rsidRPr="00C13895">
              <w:rPr>
                <w:sz w:val="19"/>
                <w:szCs w:val="19"/>
              </w:rPr>
              <w:t>S</w:t>
            </w:r>
            <w:r w:rsidR="00F54CBB" w:rsidRPr="00C13895">
              <w:rPr>
                <w:sz w:val="19"/>
                <w:szCs w:val="19"/>
              </w:rPr>
              <w:t>utarties 1 priedo 8.1 p. nurodytomis temomis</w:t>
            </w:r>
            <w:r w:rsidR="00A00A48" w:rsidRPr="00C13895">
              <w:rPr>
                <w:sz w:val="19"/>
                <w:szCs w:val="19"/>
              </w:rPr>
              <w:t xml:space="preserve"> (</w:t>
            </w:r>
            <w:r w:rsidR="00A00A48" w:rsidRPr="00C13895">
              <w:rPr>
                <w:i/>
                <w:sz w:val="19"/>
                <w:szCs w:val="19"/>
              </w:rPr>
              <w:t>jeigu kuris nors užsiėmimas nevyko, nurodyti komentaruose</w:t>
            </w:r>
            <w:r w:rsidR="00A00A48" w:rsidRPr="00C13895">
              <w:rPr>
                <w:sz w:val="19"/>
                <w:szCs w:val="19"/>
              </w:rPr>
              <w:t>)</w:t>
            </w:r>
            <w:r w:rsidRPr="00C13895">
              <w:rPr>
                <w:sz w:val="19"/>
                <w:szCs w:val="19"/>
              </w:rPr>
              <w:t>?</w:t>
            </w:r>
          </w:p>
        </w:tc>
        <w:tc>
          <w:tcPr>
            <w:tcW w:w="1985" w:type="dxa"/>
          </w:tcPr>
          <w:p w:rsidR="00F54CBB" w:rsidRPr="00C13895" w:rsidRDefault="00ED6312" w:rsidP="00F54CBB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S</w:t>
            </w:r>
            <w:r w:rsidR="00F54CBB" w:rsidRPr="00C13895">
              <w:rPr>
                <w:sz w:val="19"/>
                <w:szCs w:val="19"/>
              </w:rPr>
              <w:t xml:space="preserve">utarties </w:t>
            </w:r>
          </w:p>
          <w:p w:rsidR="001A2C28" w:rsidRPr="00C13895" w:rsidRDefault="00F54CBB" w:rsidP="00F54CBB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8.1 p.</w:t>
            </w:r>
          </w:p>
        </w:tc>
        <w:tc>
          <w:tcPr>
            <w:tcW w:w="850" w:type="dxa"/>
          </w:tcPr>
          <w:p w:rsidR="001A2C28" w:rsidRPr="00C13895" w:rsidRDefault="001A2C28" w:rsidP="000C1E4B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1A2C28" w:rsidRPr="00C13895" w:rsidRDefault="001A2C28" w:rsidP="000C1E4B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1A2C28" w:rsidRPr="00C13895" w:rsidRDefault="001A2C28" w:rsidP="000C1E4B">
            <w:pPr>
              <w:rPr>
                <w:b/>
                <w:sz w:val="19"/>
                <w:szCs w:val="19"/>
              </w:rPr>
            </w:pPr>
          </w:p>
        </w:tc>
      </w:tr>
      <w:tr w:rsidR="00FB3CB2" w:rsidRPr="00C13895" w:rsidTr="005A6C93">
        <w:tc>
          <w:tcPr>
            <w:tcW w:w="567" w:type="dxa"/>
            <w:vAlign w:val="center"/>
          </w:tcPr>
          <w:p w:rsidR="00FB3CB2" w:rsidRPr="00C13895" w:rsidRDefault="00E60434" w:rsidP="00782ECC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2.</w:t>
            </w:r>
          </w:p>
        </w:tc>
        <w:tc>
          <w:tcPr>
            <w:tcW w:w="4649" w:type="dxa"/>
          </w:tcPr>
          <w:p w:rsidR="00FB3CB2" w:rsidRPr="00C13895" w:rsidRDefault="00FB3CB2" w:rsidP="00FB3CB2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pirmą Išvažiuojamojo seminaro savęs įsivertinimui dieną Projekto dalyviams buvo rodomas </w:t>
            </w:r>
            <w:r w:rsidR="003F6133" w:rsidRPr="00C13895">
              <w:rPr>
                <w:sz w:val="19"/>
                <w:szCs w:val="19"/>
              </w:rPr>
              <w:t xml:space="preserve">30-35 min trukmės </w:t>
            </w:r>
            <w:r w:rsidRPr="00C13895">
              <w:rPr>
                <w:sz w:val="19"/>
                <w:szCs w:val="19"/>
              </w:rPr>
              <w:t>edukacinis filmas „Buvimas visuomenės dalimi ir prisitaikymas prie šalia esančių žmonių“</w:t>
            </w:r>
            <w:r w:rsidR="00BA3053" w:rsidRPr="00C13895">
              <w:rPr>
                <w:sz w:val="19"/>
                <w:szCs w:val="19"/>
              </w:rPr>
              <w:t xml:space="preserve">, atitinkantis </w:t>
            </w:r>
            <w:r w:rsidR="003F6133" w:rsidRPr="00C13895">
              <w:rPr>
                <w:sz w:val="19"/>
                <w:szCs w:val="19"/>
              </w:rPr>
              <w:t>Sutarties 1 priedo 3 priede nurodytus reikalavimus</w:t>
            </w:r>
            <w:r w:rsidRPr="00C13895">
              <w:rPr>
                <w:sz w:val="19"/>
                <w:szCs w:val="19"/>
              </w:rPr>
              <w:t xml:space="preserve">? </w:t>
            </w:r>
          </w:p>
        </w:tc>
        <w:tc>
          <w:tcPr>
            <w:tcW w:w="1985" w:type="dxa"/>
          </w:tcPr>
          <w:p w:rsidR="00FB3CB2" w:rsidRPr="00C13895" w:rsidRDefault="00FB3CB2" w:rsidP="00FB3CB2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FB3CB2" w:rsidRPr="00C13895" w:rsidRDefault="00FB3CB2" w:rsidP="00FB3CB2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8.1 p.</w:t>
            </w:r>
            <w:r w:rsidR="00A00A48" w:rsidRPr="00C13895">
              <w:rPr>
                <w:sz w:val="19"/>
                <w:szCs w:val="19"/>
              </w:rPr>
              <w:t xml:space="preserve"> ir </w:t>
            </w:r>
            <w:r w:rsidR="004112DC" w:rsidRPr="00C13895">
              <w:rPr>
                <w:sz w:val="19"/>
                <w:szCs w:val="19"/>
              </w:rPr>
              <w:t xml:space="preserve">Sutarties 1 priedo </w:t>
            </w:r>
            <w:r w:rsidR="00A00A48" w:rsidRPr="00C13895">
              <w:rPr>
                <w:sz w:val="19"/>
                <w:szCs w:val="19"/>
              </w:rPr>
              <w:t>3 priedas</w:t>
            </w:r>
          </w:p>
        </w:tc>
        <w:tc>
          <w:tcPr>
            <w:tcW w:w="850" w:type="dxa"/>
          </w:tcPr>
          <w:p w:rsidR="00FB3CB2" w:rsidRPr="00C13895" w:rsidRDefault="00FB3CB2" w:rsidP="00FB3CB2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FB3CB2" w:rsidRPr="00C13895" w:rsidRDefault="00FB3CB2" w:rsidP="00FB3CB2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FB3CB2" w:rsidRPr="00C13895" w:rsidRDefault="00FB3CB2" w:rsidP="00FB3CB2">
            <w:pPr>
              <w:rPr>
                <w:b/>
                <w:sz w:val="19"/>
                <w:szCs w:val="19"/>
              </w:rPr>
            </w:pPr>
          </w:p>
        </w:tc>
      </w:tr>
      <w:tr w:rsidR="00E60434" w:rsidRPr="00C13895" w:rsidTr="005A6C93">
        <w:tc>
          <w:tcPr>
            <w:tcW w:w="567" w:type="dxa"/>
            <w:vAlign w:val="center"/>
          </w:tcPr>
          <w:p w:rsidR="00E60434" w:rsidRPr="00C13895" w:rsidRDefault="00E60434" w:rsidP="00E60434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3.</w:t>
            </w:r>
          </w:p>
        </w:tc>
        <w:tc>
          <w:tcPr>
            <w:tcW w:w="4649" w:type="dxa"/>
          </w:tcPr>
          <w:p w:rsidR="00E60434" w:rsidRPr="00C13895" w:rsidRDefault="00E60434" w:rsidP="005A379D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pirmą Išvažiuojamojo seminaro savęs įsivertinimui dieną po edukacinio filmo „Buvimas visuomenės dalimi ir prisitaikymas prie šalia esančių žmonių“ rodymo buvo organizuotas </w:t>
            </w:r>
            <w:r w:rsidRPr="00C13895">
              <w:rPr>
                <w:bCs/>
                <w:iCs/>
                <w:color w:val="000000"/>
                <w:sz w:val="19"/>
                <w:szCs w:val="19"/>
              </w:rPr>
              <w:t>šio filmo aptarimas su Projekto dalyviais?</w:t>
            </w:r>
          </w:p>
        </w:tc>
        <w:tc>
          <w:tcPr>
            <w:tcW w:w="1985" w:type="dxa"/>
          </w:tcPr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8.1 p.</w:t>
            </w:r>
          </w:p>
        </w:tc>
        <w:tc>
          <w:tcPr>
            <w:tcW w:w="850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</w:tr>
      <w:tr w:rsidR="00E60434" w:rsidRPr="00C13895" w:rsidTr="005A6C93">
        <w:tc>
          <w:tcPr>
            <w:tcW w:w="567" w:type="dxa"/>
            <w:vAlign w:val="center"/>
          </w:tcPr>
          <w:p w:rsidR="00E60434" w:rsidRPr="00C13895" w:rsidRDefault="00E60434" w:rsidP="00E60434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4.</w:t>
            </w:r>
          </w:p>
        </w:tc>
        <w:tc>
          <w:tcPr>
            <w:tcW w:w="4649" w:type="dxa"/>
          </w:tcPr>
          <w:p w:rsidR="00E60434" w:rsidRPr="00C13895" w:rsidRDefault="00E60434" w:rsidP="00795DA1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Ar Paslaugų teikėjas antrą Išvažiuojamojo seminaro savęs įsivertinimui dieną organizavo 2 patyriminius mokymus Sutarties 1 priedo 8.2 p. nurodytomis temomis</w:t>
            </w:r>
            <w:r w:rsidR="00795DA1" w:rsidRPr="00C13895">
              <w:rPr>
                <w:sz w:val="19"/>
                <w:szCs w:val="19"/>
              </w:rPr>
              <w:t xml:space="preserve"> (</w:t>
            </w:r>
            <w:r w:rsidR="00795DA1" w:rsidRPr="00C13895">
              <w:rPr>
                <w:i/>
                <w:sz w:val="19"/>
                <w:szCs w:val="19"/>
              </w:rPr>
              <w:t>jeigu kuris nors mokymas nevyko, nurodyti komentaruose</w:t>
            </w:r>
            <w:r w:rsidR="00795DA1" w:rsidRPr="00C13895">
              <w:rPr>
                <w:sz w:val="19"/>
                <w:szCs w:val="19"/>
              </w:rPr>
              <w:t>)</w:t>
            </w:r>
            <w:r w:rsidRPr="00C13895">
              <w:rPr>
                <w:sz w:val="19"/>
                <w:szCs w:val="19"/>
              </w:rPr>
              <w:t>?</w:t>
            </w:r>
          </w:p>
        </w:tc>
        <w:tc>
          <w:tcPr>
            <w:tcW w:w="1985" w:type="dxa"/>
          </w:tcPr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8.2 p.</w:t>
            </w:r>
          </w:p>
        </w:tc>
        <w:tc>
          <w:tcPr>
            <w:tcW w:w="850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</w:tr>
      <w:tr w:rsidR="00E60434" w:rsidRPr="00C13895" w:rsidTr="005A6C93">
        <w:tc>
          <w:tcPr>
            <w:tcW w:w="567" w:type="dxa"/>
            <w:vAlign w:val="center"/>
          </w:tcPr>
          <w:p w:rsidR="00E60434" w:rsidRPr="00C13895" w:rsidRDefault="00E60434" w:rsidP="00E60434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5.</w:t>
            </w:r>
          </w:p>
        </w:tc>
        <w:tc>
          <w:tcPr>
            <w:tcW w:w="4649" w:type="dxa"/>
          </w:tcPr>
          <w:p w:rsidR="00E60434" w:rsidRPr="00C13895" w:rsidRDefault="00E60434" w:rsidP="00513CA0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antrą Išvažiuojamojo seminaro savęs įsivertinimui dieną </w:t>
            </w:r>
            <w:r w:rsidR="00820370" w:rsidRPr="00C13895">
              <w:rPr>
                <w:sz w:val="19"/>
                <w:szCs w:val="19"/>
              </w:rPr>
              <w:t xml:space="preserve">patyriminio mokymo </w:t>
            </w:r>
            <w:r w:rsidR="00820370" w:rsidRPr="00C13895">
              <w:rPr>
                <w:bCs/>
                <w:iCs/>
                <w:color w:val="000000"/>
                <w:sz w:val="19"/>
                <w:szCs w:val="19"/>
              </w:rPr>
              <w:t>„Darbas komandoje“</w:t>
            </w:r>
            <w:r w:rsidR="00820370" w:rsidRPr="00C13895">
              <w:rPr>
                <w:sz w:val="19"/>
                <w:szCs w:val="19"/>
              </w:rPr>
              <w:t xml:space="preserve"> </w:t>
            </w:r>
            <w:r w:rsidRPr="00C13895">
              <w:rPr>
                <w:sz w:val="19"/>
                <w:szCs w:val="19"/>
              </w:rPr>
              <w:t xml:space="preserve">metu </w:t>
            </w:r>
            <w:r w:rsidR="00820370" w:rsidRPr="00C13895">
              <w:rPr>
                <w:sz w:val="19"/>
                <w:szCs w:val="19"/>
              </w:rPr>
              <w:t xml:space="preserve">Projekto dalyviai </w:t>
            </w:r>
            <w:r w:rsidR="00243914" w:rsidRPr="00C13895">
              <w:rPr>
                <w:sz w:val="19"/>
                <w:szCs w:val="19"/>
              </w:rPr>
              <w:t xml:space="preserve">atliko </w:t>
            </w:r>
            <w:r w:rsidR="00820370" w:rsidRPr="00C13895">
              <w:rPr>
                <w:sz w:val="19"/>
                <w:szCs w:val="19"/>
              </w:rPr>
              <w:t xml:space="preserve">specialias užduotis </w:t>
            </w:r>
            <w:r w:rsidRPr="00C13895">
              <w:rPr>
                <w:sz w:val="19"/>
                <w:szCs w:val="19"/>
              </w:rPr>
              <w:t xml:space="preserve">ir </w:t>
            </w:r>
            <w:r w:rsidR="00820370" w:rsidRPr="00C13895">
              <w:rPr>
                <w:sz w:val="19"/>
                <w:szCs w:val="19"/>
              </w:rPr>
              <w:t>žaidimus</w:t>
            </w:r>
            <w:r w:rsidRPr="00C13895">
              <w:rPr>
                <w:sz w:val="19"/>
                <w:szCs w:val="19"/>
              </w:rPr>
              <w:t xml:space="preserve">, </w:t>
            </w:r>
            <w:r w:rsidR="00820370" w:rsidRPr="00C13895">
              <w:rPr>
                <w:sz w:val="19"/>
                <w:szCs w:val="19"/>
              </w:rPr>
              <w:t xml:space="preserve">naudojamus </w:t>
            </w:r>
            <w:r w:rsidRPr="00C13895">
              <w:rPr>
                <w:sz w:val="19"/>
                <w:szCs w:val="19"/>
              </w:rPr>
              <w:t xml:space="preserve">kaip edukacinė priemonė, </w:t>
            </w:r>
            <w:r w:rsidR="00820370" w:rsidRPr="00C13895">
              <w:rPr>
                <w:sz w:val="19"/>
                <w:szCs w:val="19"/>
              </w:rPr>
              <w:t>padedan</w:t>
            </w:r>
            <w:r w:rsidR="00513CA0" w:rsidRPr="00C13895">
              <w:rPr>
                <w:sz w:val="19"/>
                <w:szCs w:val="19"/>
              </w:rPr>
              <w:t xml:space="preserve">ti </w:t>
            </w:r>
            <w:r w:rsidRPr="00C13895">
              <w:rPr>
                <w:sz w:val="19"/>
                <w:szCs w:val="19"/>
              </w:rPr>
              <w:t>stiprinti darbą komandoje</w:t>
            </w:r>
            <w:r w:rsidRPr="00C13895">
              <w:rPr>
                <w:bCs/>
                <w:iCs/>
                <w:sz w:val="19"/>
                <w:szCs w:val="19"/>
              </w:rPr>
              <w:t>?</w:t>
            </w:r>
          </w:p>
        </w:tc>
        <w:tc>
          <w:tcPr>
            <w:tcW w:w="1985" w:type="dxa"/>
          </w:tcPr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8.2 p.</w:t>
            </w:r>
          </w:p>
        </w:tc>
        <w:tc>
          <w:tcPr>
            <w:tcW w:w="850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</w:tr>
      <w:tr w:rsidR="00820370" w:rsidRPr="00C13895" w:rsidTr="005A6C93">
        <w:tc>
          <w:tcPr>
            <w:tcW w:w="567" w:type="dxa"/>
            <w:vAlign w:val="center"/>
          </w:tcPr>
          <w:p w:rsidR="00820370" w:rsidRPr="00C13895" w:rsidRDefault="00513CA0" w:rsidP="00E60434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6</w:t>
            </w:r>
            <w:r w:rsidR="00622889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820370" w:rsidRPr="00C13895" w:rsidRDefault="00243914" w:rsidP="00513CA0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antrą Išvažiuojamojo seminaro savęs įsivertinimui dieną patyriminio mokymo </w:t>
            </w:r>
            <w:r w:rsidRPr="00C13895">
              <w:rPr>
                <w:bCs/>
                <w:iCs/>
                <w:color w:val="000000"/>
                <w:sz w:val="19"/>
                <w:szCs w:val="19"/>
              </w:rPr>
              <w:t>„Bendravimo įgūdžių formavimas“</w:t>
            </w:r>
            <w:r w:rsidRPr="00C13895">
              <w:rPr>
                <w:sz w:val="19"/>
                <w:szCs w:val="19"/>
              </w:rPr>
              <w:t xml:space="preserve"> metu Projekto dalyviai atliko specialias užduotis ir žaidimus, naudojamus kaip edukacin</w:t>
            </w:r>
            <w:r w:rsidR="00513CA0" w:rsidRPr="00C13895">
              <w:rPr>
                <w:sz w:val="19"/>
                <w:szCs w:val="19"/>
              </w:rPr>
              <w:t>ė</w:t>
            </w:r>
            <w:r w:rsidRPr="00C13895">
              <w:rPr>
                <w:sz w:val="19"/>
                <w:szCs w:val="19"/>
              </w:rPr>
              <w:t xml:space="preserve"> priemon</w:t>
            </w:r>
            <w:r w:rsidR="00513CA0" w:rsidRPr="00C13895">
              <w:rPr>
                <w:sz w:val="19"/>
                <w:szCs w:val="19"/>
              </w:rPr>
              <w:t>ė</w:t>
            </w:r>
            <w:r w:rsidRPr="00C13895">
              <w:rPr>
                <w:sz w:val="19"/>
                <w:szCs w:val="19"/>
              </w:rPr>
              <w:t>, padedan</w:t>
            </w:r>
            <w:r w:rsidR="00513CA0" w:rsidRPr="00C13895">
              <w:rPr>
                <w:sz w:val="19"/>
                <w:szCs w:val="19"/>
              </w:rPr>
              <w:t>ti</w:t>
            </w:r>
            <w:r w:rsidRPr="00C13895">
              <w:rPr>
                <w:sz w:val="19"/>
                <w:szCs w:val="19"/>
              </w:rPr>
              <w:t xml:space="preserve"> lavinti bendravimo įgūdžius</w:t>
            </w:r>
            <w:r w:rsidRPr="00C13895">
              <w:rPr>
                <w:bCs/>
                <w:iCs/>
                <w:sz w:val="19"/>
                <w:szCs w:val="19"/>
              </w:rPr>
              <w:t>?</w:t>
            </w:r>
          </w:p>
        </w:tc>
        <w:tc>
          <w:tcPr>
            <w:tcW w:w="1985" w:type="dxa"/>
          </w:tcPr>
          <w:p w:rsidR="00513CA0" w:rsidRPr="00C13895" w:rsidRDefault="00513CA0" w:rsidP="00513CA0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820370" w:rsidRPr="00C13895" w:rsidRDefault="00513CA0" w:rsidP="00513CA0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8.2 p.</w:t>
            </w:r>
          </w:p>
        </w:tc>
        <w:tc>
          <w:tcPr>
            <w:tcW w:w="850" w:type="dxa"/>
          </w:tcPr>
          <w:p w:rsidR="00820370" w:rsidRPr="00C13895" w:rsidRDefault="00820370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820370" w:rsidRPr="00C13895" w:rsidRDefault="00820370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820370" w:rsidRPr="00C13895" w:rsidRDefault="00820370" w:rsidP="00E60434">
            <w:pPr>
              <w:rPr>
                <w:b/>
                <w:sz w:val="19"/>
                <w:szCs w:val="19"/>
              </w:rPr>
            </w:pPr>
          </w:p>
        </w:tc>
      </w:tr>
      <w:tr w:rsidR="00E60434" w:rsidRPr="00C13895" w:rsidTr="005A6C93">
        <w:tc>
          <w:tcPr>
            <w:tcW w:w="567" w:type="dxa"/>
            <w:vAlign w:val="center"/>
          </w:tcPr>
          <w:p w:rsidR="00E60434" w:rsidRPr="00C13895" w:rsidRDefault="00C059BE" w:rsidP="00E60434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7</w:t>
            </w:r>
            <w:r w:rsidR="00E6043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E60434" w:rsidRPr="00C13895" w:rsidRDefault="00E60434" w:rsidP="00C059BE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Paslaugų teikėjas grupinius užsiėmimus </w:t>
            </w:r>
            <w:r w:rsidR="004112DC" w:rsidRPr="00C13895">
              <w:rPr>
                <w:sz w:val="19"/>
                <w:szCs w:val="19"/>
              </w:rPr>
              <w:t xml:space="preserve">ir patyriminius mokymus </w:t>
            </w:r>
            <w:r w:rsidRPr="00C13895">
              <w:rPr>
                <w:sz w:val="19"/>
                <w:szCs w:val="19"/>
              </w:rPr>
              <w:t xml:space="preserve">organizavo </w:t>
            </w:r>
            <w:r w:rsidR="00C059BE" w:rsidRPr="00C13895">
              <w:rPr>
                <w:sz w:val="19"/>
                <w:szCs w:val="19"/>
              </w:rPr>
              <w:t xml:space="preserve">laikydamasis </w:t>
            </w:r>
            <w:r w:rsidRPr="00C13895">
              <w:rPr>
                <w:sz w:val="19"/>
                <w:szCs w:val="19"/>
              </w:rPr>
              <w:t>grafiko</w:t>
            </w:r>
            <w:r w:rsidR="00C059BE" w:rsidRPr="00C13895">
              <w:rPr>
                <w:sz w:val="19"/>
                <w:szCs w:val="19"/>
              </w:rPr>
              <w:t>, pateikto Sutarties 1 priedo 2 priede</w:t>
            </w:r>
            <w:r w:rsidR="00010FCC" w:rsidRPr="00C13895">
              <w:rPr>
                <w:sz w:val="19"/>
                <w:szCs w:val="19"/>
              </w:rPr>
              <w:t xml:space="preserve"> (</w:t>
            </w:r>
            <w:r w:rsidR="00010FCC" w:rsidRPr="00C13895">
              <w:rPr>
                <w:i/>
                <w:sz w:val="19"/>
                <w:szCs w:val="19"/>
              </w:rPr>
              <w:t>jeigu grupiniai užsiėmimai ir (ar) patyriminiai mokymai nevyko pagal grafiką, nurodyti komentaruose</w:t>
            </w:r>
            <w:r w:rsidR="00010FCC" w:rsidRPr="00C13895">
              <w:rPr>
                <w:sz w:val="19"/>
                <w:szCs w:val="19"/>
              </w:rPr>
              <w:t>)</w:t>
            </w:r>
            <w:r w:rsidRPr="00C13895">
              <w:rPr>
                <w:sz w:val="19"/>
                <w:szCs w:val="19"/>
              </w:rPr>
              <w:t>?</w:t>
            </w:r>
          </w:p>
        </w:tc>
        <w:tc>
          <w:tcPr>
            <w:tcW w:w="1985" w:type="dxa"/>
          </w:tcPr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8.3 p.</w:t>
            </w:r>
            <w:r w:rsidR="00C059BE" w:rsidRPr="00C13895">
              <w:rPr>
                <w:sz w:val="19"/>
                <w:szCs w:val="19"/>
              </w:rPr>
              <w:t xml:space="preserve"> ir </w:t>
            </w:r>
            <w:r w:rsidR="004112DC" w:rsidRPr="00C13895">
              <w:rPr>
                <w:sz w:val="19"/>
                <w:szCs w:val="19"/>
              </w:rPr>
              <w:t xml:space="preserve">Sutarties 1 priedo </w:t>
            </w:r>
            <w:r w:rsidR="00C059BE" w:rsidRPr="00C13895">
              <w:rPr>
                <w:sz w:val="19"/>
                <w:szCs w:val="19"/>
              </w:rPr>
              <w:t>2 priedas</w:t>
            </w:r>
          </w:p>
        </w:tc>
        <w:tc>
          <w:tcPr>
            <w:tcW w:w="850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  <w:r w:rsidRPr="00C13895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85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</w:tr>
      <w:tr w:rsidR="00E60434" w:rsidRPr="00C13895" w:rsidTr="005A6C93">
        <w:tc>
          <w:tcPr>
            <w:tcW w:w="567" w:type="dxa"/>
            <w:vAlign w:val="center"/>
          </w:tcPr>
          <w:p w:rsidR="00E60434" w:rsidRPr="00C13895" w:rsidRDefault="003E7764" w:rsidP="00E60434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8.</w:t>
            </w:r>
          </w:p>
        </w:tc>
        <w:tc>
          <w:tcPr>
            <w:tcW w:w="4649" w:type="dxa"/>
          </w:tcPr>
          <w:p w:rsidR="00E60434" w:rsidRPr="00C13895" w:rsidRDefault="00795DA1" w:rsidP="009E41D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</w:t>
            </w:r>
            <w:r w:rsidR="00222084" w:rsidRPr="00C13895">
              <w:rPr>
                <w:sz w:val="19"/>
                <w:szCs w:val="19"/>
              </w:rPr>
              <w:t xml:space="preserve">vienoje Projekto dalyvių grupėje </w:t>
            </w:r>
            <w:r w:rsidR="009E41D4" w:rsidRPr="00C13895">
              <w:rPr>
                <w:sz w:val="19"/>
                <w:szCs w:val="19"/>
              </w:rPr>
              <w:t xml:space="preserve">grupinių užsiėmimų ir patyriminių mokymų metu </w:t>
            </w:r>
            <w:r w:rsidR="00222084" w:rsidRPr="00C13895">
              <w:rPr>
                <w:sz w:val="19"/>
                <w:szCs w:val="19"/>
              </w:rPr>
              <w:t>yra ne daugiau kaip 15</w:t>
            </w:r>
            <w:r w:rsidR="00B176D9" w:rsidRPr="00C13895">
              <w:rPr>
                <w:sz w:val="19"/>
                <w:szCs w:val="19"/>
              </w:rPr>
              <w:t xml:space="preserve"> (penkiolika)</w:t>
            </w:r>
            <w:r w:rsidR="00222084" w:rsidRPr="00C13895">
              <w:rPr>
                <w:sz w:val="19"/>
                <w:szCs w:val="19"/>
              </w:rPr>
              <w:t xml:space="preserve"> Projekto dalyvių</w:t>
            </w:r>
            <w:r w:rsidR="00E67B43" w:rsidRPr="00C13895">
              <w:rPr>
                <w:sz w:val="19"/>
                <w:szCs w:val="19"/>
              </w:rPr>
              <w:t xml:space="preserve"> (</w:t>
            </w:r>
            <w:r w:rsidR="00E67B43" w:rsidRPr="00C13895">
              <w:rPr>
                <w:i/>
                <w:sz w:val="19"/>
                <w:szCs w:val="19"/>
              </w:rPr>
              <w:t>jeigu dalyvių yra daugiau, komentaruose tiksliai nurodyti, kurią Išvažiuojamojo seminaro dieną jų buvo daugiau ir kiek</w:t>
            </w:r>
            <w:r w:rsidR="00E67B43" w:rsidRPr="00C13895">
              <w:rPr>
                <w:sz w:val="19"/>
                <w:szCs w:val="19"/>
              </w:rPr>
              <w:t>)</w:t>
            </w:r>
            <w:r w:rsidR="00E60434" w:rsidRPr="00C13895">
              <w:rPr>
                <w:sz w:val="19"/>
                <w:szCs w:val="19"/>
              </w:rPr>
              <w:t>?</w:t>
            </w:r>
          </w:p>
        </w:tc>
        <w:tc>
          <w:tcPr>
            <w:tcW w:w="1985" w:type="dxa"/>
          </w:tcPr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1 priedo 9 p. </w:t>
            </w:r>
          </w:p>
        </w:tc>
        <w:tc>
          <w:tcPr>
            <w:tcW w:w="850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</w:tr>
      <w:tr w:rsidR="00E60434" w:rsidRPr="00C13895" w:rsidTr="005A6C93">
        <w:tc>
          <w:tcPr>
            <w:tcW w:w="567" w:type="dxa"/>
            <w:vAlign w:val="center"/>
          </w:tcPr>
          <w:p w:rsidR="00E60434" w:rsidRPr="00C13895" w:rsidRDefault="003E7764" w:rsidP="00E60434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9.</w:t>
            </w:r>
          </w:p>
        </w:tc>
        <w:tc>
          <w:tcPr>
            <w:tcW w:w="4649" w:type="dxa"/>
          </w:tcPr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Ar visi Projekto dalyviai, atvykę į grupinius užsiėmimus</w:t>
            </w:r>
            <w:r w:rsidR="00590B6C" w:rsidRPr="00C13895">
              <w:rPr>
                <w:sz w:val="19"/>
                <w:szCs w:val="19"/>
              </w:rPr>
              <w:t xml:space="preserve"> ir patyriminius mokymus</w:t>
            </w:r>
            <w:r w:rsidRPr="00C13895">
              <w:rPr>
                <w:sz w:val="19"/>
                <w:szCs w:val="19"/>
              </w:rPr>
              <w:t xml:space="preserve">, išbuvo juose visą numatytą laiką (komentaruose </w:t>
            </w:r>
            <w:r w:rsidR="00662C02" w:rsidRPr="00C13895">
              <w:rPr>
                <w:sz w:val="19"/>
                <w:szCs w:val="19"/>
              </w:rPr>
              <w:t xml:space="preserve">padieniui </w:t>
            </w:r>
            <w:r w:rsidRPr="00C13895">
              <w:rPr>
                <w:sz w:val="19"/>
                <w:szCs w:val="19"/>
              </w:rPr>
              <w:t xml:space="preserve">nurodomas atvykusiųjų ir užsiėmimą </w:t>
            </w:r>
            <w:r w:rsidR="00662C02" w:rsidRPr="00C13895">
              <w:rPr>
                <w:sz w:val="19"/>
                <w:szCs w:val="19"/>
              </w:rPr>
              <w:t xml:space="preserve">ar mokymus </w:t>
            </w:r>
            <w:r w:rsidRPr="00C13895">
              <w:rPr>
                <w:sz w:val="19"/>
                <w:szCs w:val="19"/>
              </w:rPr>
              <w:t>baigusiųjų skaičius)?</w:t>
            </w:r>
          </w:p>
        </w:tc>
        <w:tc>
          <w:tcPr>
            <w:tcW w:w="1985" w:type="dxa"/>
          </w:tcPr>
          <w:p w:rsidR="00C13895" w:rsidRPr="00C13895" w:rsidRDefault="00C13895" w:rsidP="00C13895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E60434" w:rsidRPr="00C13895" w:rsidRDefault="00C13895" w:rsidP="00C13895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9 p.</w:t>
            </w:r>
          </w:p>
        </w:tc>
        <w:tc>
          <w:tcPr>
            <w:tcW w:w="850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</w:tr>
      <w:tr w:rsidR="00E60434" w:rsidRPr="00C13895" w:rsidTr="005A6C93">
        <w:tc>
          <w:tcPr>
            <w:tcW w:w="567" w:type="dxa"/>
            <w:vAlign w:val="center"/>
          </w:tcPr>
          <w:p w:rsidR="00E60434" w:rsidRPr="00C13895" w:rsidRDefault="00B71C82" w:rsidP="00E60434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10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E60434" w:rsidRPr="00C13895" w:rsidRDefault="00E60434" w:rsidP="00B176D9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Paslaugų teikėjas kiekvienai Projekto dalyvių grupei paskyrė ne mažiau nei </w:t>
            </w:r>
            <w:r w:rsidR="00002DE4" w:rsidRPr="00C13895">
              <w:rPr>
                <w:sz w:val="19"/>
                <w:szCs w:val="19"/>
              </w:rPr>
              <w:t>1 (</w:t>
            </w:r>
            <w:r w:rsidRPr="00C13895">
              <w:rPr>
                <w:sz w:val="19"/>
                <w:szCs w:val="19"/>
              </w:rPr>
              <w:t>vieną</w:t>
            </w:r>
            <w:r w:rsidR="00002DE4" w:rsidRPr="00C13895">
              <w:rPr>
                <w:sz w:val="19"/>
                <w:szCs w:val="19"/>
              </w:rPr>
              <w:t>)</w:t>
            </w:r>
            <w:r w:rsidRPr="00C13895">
              <w:rPr>
                <w:sz w:val="19"/>
                <w:szCs w:val="19"/>
              </w:rPr>
              <w:t xml:space="preserve"> grupės vadovą visam 2 dienų Išvažiuojamųjų seminarų savęs </w:t>
            </w:r>
            <w:r w:rsidR="00B176D9" w:rsidRPr="00C13895">
              <w:rPr>
                <w:sz w:val="19"/>
                <w:szCs w:val="19"/>
              </w:rPr>
              <w:t>įsivertinimo</w:t>
            </w:r>
            <w:r w:rsidR="00B176D9" w:rsidRPr="00C13895">
              <w:rPr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Pr="00C13895">
              <w:rPr>
                <w:sz w:val="19"/>
                <w:szCs w:val="19"/>
              </w:rPr>
              <w:t>laikui?</w:t>
            </w:r>
          </w:p>
        </w:tc>
        <w:tc>
          <w:tcPr>
            <w:tcW w:w="1985" w:type="dxa"/>
          </w:tcPr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10 p.</w:t>
            </w:r>
          </w:p>
        </w:tc>
        <w:tc>
          <w:tcPr>
            <w:tcW w:w="850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</w:tr>
      <w:tr w:rsidR="00B71C82" w:rsidRPr="00C13895" w:rsidTr="005A6C93">
        <w:tc>
          <w:tcPr>
            <w:tcW w:w="567" w:type="dxa"/>
            <w:vAlign w:val="center"/>
          </w:tcPr>
          <w:p w:rsidR="00B71C82" w:rsidRPr="00C13895" w:rsidDel="00B71C82" w:rsidRDefault="00B71C82" w:rsidP="00E60434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11. </w:t>
            </w:r>
          </w:p>
        </w:tc>
        <w:tc>
          <w:tcPr>
            <w:tcW w:w="4649" w:type="dxa"/>
          </w:tcPr>
          <w:p w:rsidR="00B71C82" w:rsidRPr="00C13895" w:rsidRDefault="00B71C82" w:rsidP="00B71C82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Paslaugų teikėjo paskirtas grupės vadovas visam 2 dienų Išvažiuojamųjų seminarų savęs įsivertinimo laikui buvo su Projekto dalyviais </w:t>
            </w:r>
            <w:r w:rsidR="007E40E8" w:rsidRPr="00C13895">
              <w:rPr>
                <w:sz w:val="19"/>
                <w:szCs w:val="19"/>
              </w:rPr>
              <w:t xml:space="preserve">visą Išvažiuojamojo seminaro laiką </w:t>
            </w:r>
            <w:r w:rsidRPr="00C13895">
              <w:rPr>
                <w:sz w:val="19"/>
                <w:szCs w:val="19"/>
              </w:rPr>
              <w:t>nuo atvykimo iki išvykimo</w:t>
            </w:r>
            <w:r w:rsidR="007E40E8" w:rsidRPr="00C13895">
              <w:rPr>
                <w:sz w:val="19"/>
                <w:szCs w:val="19"/>
              </w:rPr>
              <w:t>?</w:t>
            </w:r>
          </w:p>
        </w:tc>
        <w:tc>
          <w:tcPr>
            <w:tcW w:w="1985" w:type="dxa"/>
          </w:tcPr>
          <w:p w:rsidR="007E40E8" w:rsidRPr="00C13895" w:rsidRDefault="007E40E8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B71C82" w:rsidRPr="00C13895" w:rsidRDefault="007E40E8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10 p.</w:t>
            </w:r>
          </w:p>
        </w:tc>
        <w:tc>
          <w:tcPr>
            <w:tcW w:w="850" w:type="dxa"/>
          </w:tcPr>
          <w:p w:rsidR="00B71C82" w:rsidRPr="00C13895" w:rsidRDefault="00B71C82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B71C82" w:rsidRPr="00C13895" w:rsidRDefault="00B71C82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B71C82" w:rsidRPr="00C13895" w:rsidRDefault="00B71C82" w:rsidP="00E60434">
            <w:pPr>
              <w:rPr>
                <w:b/>
                <w:sz w:val="19"/>
                <w:szCs w:val="19"/>
              </w:rPr>
            </w:pPr>
          </w:p>
        </w:tc>
      </w:tr>
      <w:tr w:rsidR="00002DE4" w:rsidRPr="00C13895" w:rsidTr="005A6C93">
        <w:tc>
          <w:tcPr>
            <w:tcW w:w="567" w:type="dxa"/>
            <w:vAlign w:val="center"/>
          </w:tcPr>
          <w:p w:rsidR="00002DE4" w:rsidRPr="00C13895" w:rsidRDefault="007E40E8" w:rsidP="00E60434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12.</w:t>
            </w:r>
          </w:p>
        </w:tc>
        <w:tc>
          <w:tcPr>
            <w:tcW w:w="4649" w:type="dxa"/>
          </w:tcPr>
          <w:p w:rsidR="00002DE4" w:rsidRPr="00C13895" w:rsidRDefault="00002DE4" w:rsidP="00BC12BD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</w:t>
            </w:r>
            <w:r w:rsidR="00076383" w:rsidRPr="00C13895">
              <w:rPr>
                <w:sz w:val="19"/>
                <w:szCs w:val="19"/>
              </w:rPr>
              <w:t xml:space="preserve">Projekto dalyvių ir Koordinatorių (toliau – seminaro dalyviai) nuvykimas į užsiėmimo vietą ir parvykimas iš užsiėmimo vietos </w:t>
            </w:r>
            <w:r w:rsidR="00D464E2" w:rsidRPr="00C13895">
              <w:rPr>
                <w:sz w:val="19"/>
                <w:szCs w:val="19"/>
              </w:rPr>
              <w:t xml:space="preserve">vyko pagal </w:t>
            </w:r>
            <w:r w:rsidR="00BC12BD" w:rsidRPr="00C13895">
              <w:rPr>
                <w:sz w:val="19"/>
                <w:szCs w:val="19"/>
              </w:rPr>
              <w:t xml:space="preserve">tai, kas buvo suderinta </w:t>
            </w:r>
            <w:r w:rsidRPr="00C13895">
              <w:rPr>
                <w:sz w:val="19"/>
                <w:szCs w:val="19"/>
              </w:rPr>
              <w:t>Paslaugų teikėjo paskirt</w:t>
            </w:r>
            <w:r w:rsidR="00D464E2" w:rsidRPr="00C13895">
              <w:rPr>
                <w:sz w:val="19"/>
                <w:szCs w:val="19"/>
              </w:rPr>
              <w:t>o</w:t>
            </w:r>
            <w:r w:rsidRPr="00C13895">
              <w:rPr>
                <w:sz w:val="19"/>
                <w:szCs w:val="19"/>
              </w:rPr>
              <w:t xml:space="preserve"> Projekto dalyvių grupės vadov</w:t>
            </w:r>
            <w:r w:rsidR="00D464E2" w:rsidRPr="00C13895">
              <w:rPr>
                <w:sz w:val="19"/>
                <w:szCs w:val="19"/>
              </w:rPr>
              <w:t>o</w:t>
            </w:r>
            <w:r w:rsidR="00BC12BD" w:rsidRPr="00C13895">
              <w:rPr>
                <w:sz w:val="19"/>
                <w:szCs w:val="19"/>
              </w:rPr>
              <w:t xml:space="preserve"> ir</w:t>
            </w:r>
            <w:r w:rsidRPr="00C13895">
              <w:rPr>
                <w:sz w:val="19"/>
                <w:szCs w:val="19"/>
              </w:rPr>
              <w:t xml:space="preserve"> Koordinatori</w:t>
            </w:r>
            <w:r w:rsidR="00BC12BD" w:rsidRPr="00C13895">
              <w:rPr>
                <w:sz w:val="19"/>
                <w:szCs w:val="19"/>
              </w:rPr>
              <w:t>aus</w:t>
            </w:r>
            <w:r w:rsidRPr="00C13895">
              <w:rPr>
                <w:sz w:val="19"/>
                <w:szCs w:val="19"/>
              </w:rPr>
              <w:t>?</w:t>
            </w:r>
          </w:p>
        </w:tc>
        <w:tc>
          <w:tcPr>
            <w:tcW w:w="1985" w:type="dxa"/>
          </w:tcPr>
          <w:p w:rsidR="00002DE4" w:rsidRPr="00C13895" w:rsidRDefault="00002DE4" w:rsidP="00002DE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002DE4" w:rsidRPr="00C13895" w:rsidRDefault="00002DE4" w:rsidP="00002DE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10.1 p.</w:t>
            </w:r>
          </w:p>
        </w:tc>
        <w:tc>
          <w:tcPr>
            <w:tcW w:w="850" w:type="dxa"/>
          </w:tcPr>
          <w:p w:rsidR="00002DE4" w:rsidRPr="00C13895" w:rsidRDefault="00002DE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002DE4" w:rsidRPr="00C13895" w:rsidRDefault="00002DE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002DE4" w:rsidRPr="00C13895" w:rsidRDefault="00002DE4" w:rsidP="00E60434">
            <w:pPr>
              <w:rPr>
                <w:b/>
                <w:sz w:val="19"/>
                <w:szCs w:val="19"/>
              </w:rPr>
            </w:pPr>
          </w:p>
        </w:tc>
      </w:tr>
      <w:tr w:rsidR="00002DE4" w:rsidRPr="00C13895" w:rsidTr="005A6C93">
        <w:tc>
          <w:tcPr>
            <w:tcW w:w="567" w:type="dxa"/>
            <w:vAlign w:val="center"/>
          </w:tcPr>
          <w:p w:rsidR="00002DE4" w:rsidRPr="00C13895" w:rsidRDefault="00223D96" w:rsidP="00E60434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13.</w:t>
            </w:r>
          </w:p>
        </w:tc>
        <w:tc>
          <w:tcPr>
            <w:tcW w:w="4649" w:type="dxa"/>
          </w:tcPr>
          <w:p w:rsidR="00002DE4" w:rsidRPr="00C13895" w:rsidRDefault="002729D5" w:rsidP="00223D96">
            <w:pPr>
              <w:rPr>
                <w:bCs/>
                <w:iCs/>
                <w:color w:val="000000"/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</w:t>
            </w:r>
            <w:r w:rsidR="000E4D86" w:rsidRPr="00C13895">
              <w:rPr>
                <w:bCs/>
                <w:iCs/>
                <w:color w:val="000000"/>
                <w:sz w:val="19"/>
                <w:szCs w:val="19"/>
              </w:rPr>
              <w:t xml:space="preserve">seminaro dalyvių apgyvendinimas bei nuvykimo iki apgyvendinimo vietos ir grįžimo į užsiėmimų vietą sąlygos (jeigu Išvažiuojamojo seminaro dalyvių apgyvendinimo ir užsiėmimų patalpos yra ne viename komplekse) atitiko sąlygas, suderintas </w:t>
            </w:r>
            <w:r w:rsidRPr="00C13895">
              <w:rPr>
                <w:sz w:val="19"/>
                <w:szCs w:val="19"/>
              </w:rPr>
              <w:t xml:space="preserve">Paslaugų teikėjo </w:t>
            </w:r>
            <w:r w:rsidRPr="00C13895">
              <w:rPr>
                <w:sz w:val="19"/>
                <w:szCs w:val="19"/>
              </w:rPr>
              <w:lastRenderedPageBreak/>
              <w:t>paskirt</w:t>
            </w:r>
            <w:r w:rsidR="000E4D86" w:rsidRPr="00C13895">
              <w:rPr>
                <w:sz w:val="19"/>
                <w:szCs w:val="19"/>
              </w:rPr>
              <w:t>o</w:t>
            </w:r>
            <w:r w:rsidRPr="00C13895">
              <w:rPr>
                <w:sz w:val="19"/>
                <w:szCs w:val="19"/>
              </w:rPr>
              <w:t xml:space="preserve"> Projekto dalyvių grupės vadov</w:t>
            </w:r>
            <w:r w:rsidR="000E4D86" w:rsidRPr="00C13895">
              <w:rPr>
                <w:sz w:val="19"/>
                <w:szCs w:val="19"/>
              </w:rPr>
              <w:t xml:space="preserve">o </w:t>
            </w:r>
            <w:r w:rsidR="000E4D86" w:rsidRPr="00C13895">
              <w:rPr>
                <w:bCs/>
                <w:iCs/>
                <w:color w:val="000000"/>
                <w:sz w:val="19"/>
                <w:szCs w:val="19"/>
              </w:rPr>
              <w:t>ir</w:t>
            </w:r>
            <w:r w:rsidRPr="00C13895">
              <w:rPr>
                <w:sz w:val="19"/>
                <w:szCs w:val="19"/>
              </w:rPr>
              <w:t xml:space="preserve"> Koordinatori</w:t>
            </w:r>
            <w:r w:rsidR="00223D96" w:rsidRPr="00C13895">
              <w:rPr>
                <w:sz w:val="19"/>
                <w:szCs w:val="19"/>
              </w:rPr>
              <w:t>aus</w:t>
            </w:r>
            <w:r w:rsidRPr="00C13895">
              <w:rPr>
                <w:bCs/>
                <w:iCs/>
                <w:color w:val="000000"/>
                <w:sz w:val="19"/>
                <w:szCs w:val="19"/>
              </w:rPr>
              <w:t>?</w:t>
            </w:r>
          </w:p>
          <w:p w:rsidR="003B0E30" w:rsidRPr="00C13895" w:rsidRDefault="003B0E30" w:rsidP="00223D96">
            <w:pPr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2729D5" w:rsidRPr="00C13895" w:rsidRDefault="002729D5" w:rsidP="002729D5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lastRenderedPageBreak/>
              <w:t xml:space="preserve">Sutarties </w:t>
            </w:r>
          </w:p>
          <w:p w:rsidR="00002DE4" w:rsidRPr="00C13895" w:rsidRDefault="002729D5" w:rsidP="000E4D86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10.</w:t>
            </w:r>
            <w:r w:rsidR="000E4D86" w:rsidRPr="00C13895">
              <w:rPr>
                <w:sz w:val="19"/>
                <w:szCs w:val="19"/>
              </w:rPr>
              <w:t>2</w:t>
            </w:r>
            <w:r w:rsidRPr="00C13895">
              <w:rPr>
                <w:sz w:val="19"/>
                <w:szCs w:val="19"/>
              </w:rPr>
              <w:t xml:space="preserve"> p.</w:t>
            </w:r>
          </w:p>
        </w:tc>
        <w:tc>
          <w:tcPr>
            <w:tcW w:w="850" w:type="dxa"/>
          </w:tcPr>
          <w:p w:rsidR="00002DE4" w:rsidRPr="00C13895" w:rsidRDefault="00002DE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002DE4" w:rsidRPr="00C13895" w:rsidRDefault="00002DE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002DE4" w:rsidRPr="00C13895" w:rsidRDefault="00002DE4" w:rsidP="00E60434">
            <w:pPr>
              <w:rPr>
                <w:b/>
                <w:sz w:val="19"/>
                <w:szCs w:val="19"/>
              </w:rPr>
            </w:pPr>
          </w:p>
        </w:tc>
      </w:tr>
      <w:tr w:rsidR="00E60434" w:rsidRPr="00C13895" w:rsidTr="005A6C93">
        <w:tc>
          <w:tcPr>
            <w:tcW w:w="567" w:type="dxa"/>
            <w:vAlign w:val="center"/>
          </w:tcPr>
          <w:p w:rsidR="00E60434" w:rsidRPr="00C13895" w:rsidRDefault="00223D96" w:rsidP="00223D96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lastRenderedPageBreak/>
              <w:t>14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E60434" w:rsidRPr="00C13895" w:rsidRDefault="00E60434" w:rsidP="00223D96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</w:t>
            </w:r>
            <w:r w:rsidR="00223D96" w:rsidRPr="00C13895">
              <w:rPr>
                <w:sz w:val="19"/>
                <w:szCs w:val="19"/>
              </w:rPr>
              <w:t>seminaro dalyvių maitinimas</w:t>
            </w:r>
            <w:r w:rsidR="00223D96" w:rsidRPr="00C13895">
              <w:rPr>
                <w:bCs/>
                <w:iCs/>
                <w:color w:val="000000"/>
                <w:sz w:val="19"/>
                <w:szCs w:val="19"/>
              </w:rPr>
              <w:t xml:space="preserve"> bei nuvykimo iki maitinimo vietos ir grįžimo į užsiėmimų vietą ar/ir apgyvendinimo vietą sąlygos (jeigu Išvažiuojamojo seminaro dalyvių maitinimo ir užsiėmimų/apgyvendinimo patalpos yra ne viename komplekse) atitiko sąlygas, suderintas </w:t>
            </w:r>
            <w:r w:rsidRPr="00C13895">
              <w:rPr>
                <w:sz w:val="19"/>
                <w:szCs w:val="19"/>
              </w:rPr>
              <w:t xml:space="preserve">Paslaugų teikėjo </w:t>
            </w:r>
            <w:r w:rsidR="00223D96" w:rsidRPr="00C13895">
              <w:rPr>
                <w:sz w:val="19"/>
                <w:szCs w:val="19"/>
              </w:rPr>
              <w:t xml:space="preserve">paskirto </w:t>
            </w:r>
            <w:r w:rsidR="00002DE4" w:rsidRPr="00C13895">
              <w:rPr>
                <w:sz w:val="19"/>
                <w:szCs w:val="19"/>
              </w:rPr>
              <w:t xml:space="preserve">Projekto dalyvių </w:t>
            </w:r>
            <w:r w:rsidRPr="00C13895">
              <w:rPr>
                <w:sz w:val="19"/>
                <w:szCs w:val="19"/>
              </w:rPr>
              <w:t xml:space="preserve">grupės </w:t>
            </w:r>
            <w:r w:rsidR="00223D96" w:rsidRPr="00C13895">
              <w:rPr>
                <w:sz w:val="19"/>
                <w:szCs w:val="19"/>
              </w:rPr>
              <w:t>vadovo</w:t>
            </w:r>
            <w:r w:rsidR="005E1F18" w:rsidRPr="00C13895">
              <w:rPr>
                <w:sz w:val="19"/>
                <w:szCs w:val="19"/>
              </w:rPr>
              <w:t xml:space="preserve"> </w:t>
            </w:r>
            <w:r w:rsidR="00223D96" w:rsidRPr="00C13895">
              <w:rPr>
                <w:sz w:val="19"/>
                <w:szCs w:val="19"/>
              </w:rPr>
              <w:t xml:space="preserve">ir </w:t>
            </w:r>
            <w:r w:rsidR="002B5D79" w:rsidRPr="00C13895">
              <w:rPr>
                <w:sz w:val="19"/>
                <w:szCs w:val="19"/>
              </w:rPr>
              <w:t>Koordinatori</w:t>
            </w:r>
            <w:r w:rsidR="00223D96" w:rsidRPr="00C13895">
              <w:rPr>
                <w:sz w:val="19"/>
                <w:szCs w:val="19"/>
              </w:rPr>
              <w:t>aus</w:t>
            </w:r>
            <w:r w:rsidRPr="00C13895">
              <w:rPr>
                <w:sz w:val="19"/>
                <w:szCs w:val="19"/>
              </w:rPr>
              <w:t xml:space="preserve">? </w:t>
            </w:r>
          </w:p>
        </w:tc>
        <w:tc>
          <w:tcPr>
            <w:tcW w:w="1985" w:type="dxa"/>
          </w:tcPr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10.3 p.</w:t>
            </w:r>
          </w:p>
        </w:tc>
        <w:tc>
          <w:tcPr>
            <w:tcW w:w="850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</w:tr>
      <w:tr w:rsidR="00E60434" w:rsidRPr="00C13895" w:rsidTr="005A6C93">
        <w:tc>
          <w:tcPr>
            <w:tcW w:w="567" w:type="dxa"/>
            <w:vAlign w:val="center"/>
          </w:tcPr>
          <w:p w:rsidR="00E60434" w:rsidRPr="00C13895" w:rsidRDefault="00AD6B04" w:rsidP="00AD6B04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15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E60434" w:rsidRPr="00C13895" w:rsidRDefault="00E60434" w:rsidP="000C576B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Paslaugų teikėjo paskirtas </w:t>
            </w:r>
            <w:r w:rsidR="007C3A50" w:rsidRPr="00C13895">
              <w:rPr>
                <w:sz w:val="19"/>
                <w:szCs w:val="19"/>
              </w:rPr>
              <w:t xml:space="preserve">Projekto dalyvių </w:t>
            </w:r>
            <w:r w:rsidRPr="00C13895">
              <w:rPr>
                <w:sz w:val="19"/>
                <w:szCs w:val="19"/>
              </w:rPr>
              <w:t xml:space="preserve">grupės vadovas užtikrino seminaro dalyvių registraciją </w:t>
            </w:r>
            <w:r w:rsidR="000C576B" w:rsidRPr="00C13895">
              <w:rPr>
                <w:sz w:val="19"/>
                <w:szCs w:val="19"/>
              </w:rPr>
              <w:t xml:space="preserve">pirmą </w:t>
            </w:r>
            <w:r w:rsidR="00AD6B04" w:rsidRPr="00C13895">
              <w:rPr>
                <w:sz w:val="19"/>
                <w:szCs w:val="19"/>
              </w:rPr>
              <w:t xml:space="preserve">ir antrą </w:t>
            </w:r>
            <w:r w:rsidRPr="00C13895">
              <w:rPr>
                <w:sz w:val="19"/>
                <w:szCs w:val="19"/>
              </w:rPr>
              <w:t>Išvažiuojamojo seminaro savęs įsivertinimui dieną</w:t>
            </w:r>
            <w:r w:rsidR="00AD6B04" w:rsidRPr="00C13895">
              <w:rPr>
                <w:sz w:val="19"/>
                <w:szCs w:val="19"/>
              </w:rPr>
              <w:t xml:space="preserve"> (</w:t>
            </w:r>
            <w:r w:rsidR="00AD6B04" w:rsidRPr="00C13895">
              <w:rPr>
                <w:i/>
                <w:sz w:val="19"/>
                <w:szCs w:val="19"/>
              </w:rPr>
              <w:t>jeigu registracija kurią nors dieną nebuvo užtikrinta, komentaruose tiksliai nurodyti, kurią dieną</w:t>
            </w:r>
            <w:r w:rsidR="00AD6B04" w:rsidRPr="00C13895">
              <w:rPr>
                <w:sz w:val="19"/>
                <w:szCs w:val="19"/>
              </w:rPr>
              <w:t>)</w:t>
            </w:r>
            <w:r w:rsidRPr="00C13895">
              <w:rPr>
                <w:sz w:val="19"/>
                <w:szCs w:val="19"/>
              </w:rPr>
              <w:t>?</w:t>
            </w:r>
          </w:p>
        </w:tc>
        <w:tc>
          <w:tcPr>
            <w:tcW w:w="1985" w:type="dxa"/>
          </w:tcPr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10.4 p.</w:t>
            </w:r>
          </w:p>
        </w:tc>
        <w:tc>
          <w:tcPr>
            <w:tcW w:w="850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</w:tr>
      <w:tr w:rsidR="00E60434" w:rsidRPr="00C13895" w:rsidTr="005A6C93">
        <w:tc>
          <w:tcPr>
            <w:tcW w:w="567" w:type="dxa"/>
            <w:vAlign w:val="center"/>
          </w:tcPr>
          <w:p w:rsidR="00E60434" w:rsidRPr="00C13895" w:rsidRDefault="003E7764" w:rsidP="00E60434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16.</w:t>
            </w:r>
          </w:p>
        </w:tc>
        <w:tc>
          <w:tcPr>
            <w:tcW w:w="4649" w:type="dxa"/>
          </w:tcPr>
          <w:p w:rsidR="00E60434" w:rsidRPr="00C13895" w:rsidRDefault="00E60434" w:rsidP="00034835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Paslaugų teikėjo paskirtas </w:t>
            </w:r>
            <w:r w:rsidR="007C3A50" w:rsidRPr="00C13895">
              <w:rPr>
                <w:sz w:val="19"/>
                <w:szCs w:val="19"/>
              </w:rPr>
              <w:t xml:space="preserve">Projekto dalyvių </w:t>
            </w:r>
            <w:r w:rsidRPr="00C13895">
              <w:rPr>
                <w:sz w:val="19"/>
                <w:szCs w:val="19"/>
              </w:rPr>
              <w:t xml:space="preserve">grupės vadovas, pasibaigus Išvažiuojamajam seminarui savęs įsivertinimui, pateikė </w:t>
            </w:r>
            <w:r w:rsidR="00034835" w:rsidRPr="00C13895">
              <w:rPr>
                <w:sz w:val="19"/>
                <w:szCs w:val="19"/>
              </w:rPr>
              <w:t>K</w:t>
            </w:r>
            <w:r w:rsidRPr="00C13895">
              <w:rPr>
                <w:sz w:val="19"/>
                <w:szCs w:val="19"/>
              </w:rPr>
              <w:t xml:space="preserve">oordinatoriui seminaro dalyvių sąrašą su dalyvių parašais? </w:t>
            </w:r>
          </w:p>
        </w:tc>
        <w:tc>
          <w:tcPr>
            <w:tcW w:w="1985" w:type="dxa"/>
          </w:tcPr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10.5 p.</w:t>
            </w:r>
          </w:p>
        </w:tc>
        <w:tc>
          <w:tcPr>
            <w:tcW w:w="850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</w:tr>
      <w:tr w:rsidR="00E60434" w:rsidRPr="00C13895" w:rsidTr="005A6C93">
        <w:tc>
          <w:tcPr>
            <w:tcW w:w="567" w:type="dxa"/>
            <w:vAlign w:val="center"/>
          </w:tcPr>
          <w:p w:rsidR="00E60434" w:rsidRPr="00C13895" w:rsidRDefault="003E7764" w:rsidP="00E60434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17.</w:t>
            </w:r>
          </w:p>
        </w:tc>
        <w:tc>
          <w:tcPr>
            <w:tcW w:w="4649" w:type="dxa"/>
          </w:tcPr>
          <w:p w:rsidR="00E60434" w:rsidRPr="00C13895" w:rsidRDefault="00E60434" w:rsidP="00960357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Paslaugų teikėjo paskirtas </w:t>
            </w:r>
            <w:r w:rsidR="007C3A50" w:rsidRPr="00C13895">
              <w:rPr>
                <w:sz w:val="19"/>
                <w:szCs w:val="19"/>
              </w:rPr>
              <w:t xml:space="preserve">Projekto dalyvių </w:t>
            </w:r>
            <w:r w:rsidRPr="00C13895">
              <w:rPr>
                <w:sz w:val="19"/>
                <w:szCs w:val="19"/>
              </w:rPr>
              <w:t xml:space="preserve">grupės vadovas pasirūpino seminaro dalyvių saugumu </w:t>
            </w:r>
            <w:r w:rsidR="00FA63C3" w:rsidRPr="00C13895">
              <w:rPr>
                <w:sz w:val="19"/>
                <w:szCs w:val="19"/>
              </w:rPr>
              <w:t xml:space="preserve">pirmą </w:t>
            </w:r>
            <w:r w:rsidR="00960357" w:rsidRPr="00C13895">
              <w:rPr>
                <w:sz w:val="19"/>
                <w:szCs w:val="19"/>
              </w:rPr>
              <w:t xml:space="preserve">ir antrą </w:t>
            </w:r>
            <w:r w:rsidRPr="00C13895">
              <w:rPr>
                <w:sz w:val="19"/>
                <w:szCs w:val="19"/>
              </w:rPr>
              <w:t xml:space="preserve">Išvažiuojamojo seminaro savęs įsivertinimui </w:t>
            </w:r>
            <w:r w:rsidR="00FA63C3" w:rsidRPr="00C13895">
              <w:rPr>
                <w:sz w:val="19"/>
                <w:szCs w:val="19"/>
              </w:rPr>
              <w:t>dieną</w:t>
            </w:r>
            <w:r w:rsidR="004E6F81" w:rsidRPr="00C13895">
              <w:rPr>
                <w:sz w:val="19"/>
                <w:szCs w:val="19"/>
              </w:rPr>
              <w:t xml:space="preserve"> (tame tarpe ir naktį)</w:t>
            </w:r>
            <w:r w:rsidR="00960357" w:rsidRPr="00C13895">
              <w:rPr>
                <w:sz w:val="19"/>
                <w:szCs w:val="19"/>
              </w:rPr>
              <w:t xml:space="preserve"> (</w:t>
            </w:r>
            <w:r w:rsidR="00960357" w:rsidRPr="00C13895">
              <w:rPr>
                <w:i/>
                <w:sz w:val="19"/>
                <w:szCs w:val="19"/>
              </w:rPr>
              <w:t>jeigu projekto dalyvių saugumu nebuvo pasirūpinta kurią nors dieną, komentaruose tiksliai nurodyti, kurią dieną</w:t>
            </w:r>
            <w:r w:rsidR="00960357" w:rsidRPr="00C13895">
              <w:rPr>
                <w:sz w:val="19"/>
                <w:szCs w:val="19"/>
              </w:rPr>
              <w:t>)</w:t>
            </w:r>
            <w:r w:rsidR="004E6F81" w:rsidRPr="00C13895">
              <w:rPr>
                <w:sz w:val="19"/>
                <w:szCs w:val="19"/>
              </w:rPr>
              <w:t>?</w:t>
            </w:r>
          </w:p>
        </w:tc>
        <w:tc>
          <w:tcPr>
            <w:tcW w:w="1985" w:type="dxa"/>
          </w:tcPr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10.6 p.</w:t>
            </w:r>
          </w:p>
        </w:tc>
        <w:tc>
          <w:tcPr>
            <w:tcW w:w="850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</w:tr>
      <w:tr w:rsidR="00E60434" w:rsidRPr="00C13895" w:rsidTr="005A6C93">
        <w:tc>
          <w:tcPr>
            <w:tcW w:w="567" w:type="dxa"/>
            <w:vAlign w:val="center"/>
          </w:tcPr>
          <w:p w:rsidR="00E60434" w:rsidRPr="00C13895" w:rsidRDefault="007F0AB7" w:rsidP="007F0AB7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18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E60434" w:rsidRPr="00C13895" w:rsidRDefault="00E60434" w:rsidP="000639A5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Ar Paslaugų teikėjas sukomplektavo</w:t>
            </w:r>
            <w:r w:rsidRPr="00C13895" w:rsidDel="00452273">
              <w:rPr>
                <w:sz w:val="19"/>
                <w:szCs w:val="19"/>
              </w:rPr>
              <w:t xml:space="preserve"> </w:t>
            </w:r>
            <w:r w:rsidRPr="00C13895">
              <w:rPr>
                <w:sz w:val="19"/>
                <w:szCs w:val="19"/>
              </w:rPr>
              <w:t>Išvažiuojamojo seminaro savęs įsivertinimui dalyvio paketus</w:t>
            </w:r>
            <w:r w:rsidR="000639A5" w:rsidRPr="00C13895">
              <w:rPr>
                <w:sz w:val="19"/>
                <w:szCs w:val="19"/>
              </w:rPr>
              <w:t>, kurių reikalavimai nurodyti Sutarties 1 priedo 11 p.,</w:t>
            </w:r>
            <w:r w:rsidRPr="00C13895">
              <w:rPr>
                <w:sz w:val="19"/>
                <w:szCs w:val="19"/>
              </w:rPr>
              <w:t xml:space="preserve"> ir įteikė juos seminaro dalyviams registracijos metu pirmą Išvažiuojamojo seminaro </w:t>
            </w:r>
            <w:r w:rsidR="00635E77" w:rsidRPr="00C13895">
              <w:rPr>
                <w:sz w:val="19"/>
                <w:szCs w:val="19"/>
              </w:rPr>
              <w:t xml:space="preserve">savęs įsivertinimui </w:t>
            </w:r>
            <w:r w:rsidRPr="00C13895">
              <w:rPr>
                <w:sz w:val="19"/>
                <w:szCs w:val="19"/>
              </w:rPr>
              <w:t>dieną?</w:t>
            </w:r>
          </w:p>
        </w:tc>
        <w:tc>
          <w:tcPr>
            <w:tcW w:w="1985" w:type="dxa"/>
          </w:tcPr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11 p.</w:t>
            </w:r>
          </w:p>
        </w:tc>
        <w:tc>
          <w:tcPr>
            <w:tcW w:w="850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</w:tr>
      <w:tr w:rsidR="00E60434" w:rsidRPr="00C13895" w:rsidTr="005A6C93">
        <w:tc>
          <w:tcPr>
            <w:tcW w:w="567" w:type="dxa"/>
            <w:vAlign w:val="center"/>
          </w:tcPr>
          <w:p w:rsidR="00E60434" w:rsidRPr="00C13895" w:rsidRDefault="000639A5" w:rsidP="00E60434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19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E60434" w:rsidRPr="00C13895" w:rsidRDefault="00E60434" w:rsidP="00B60EFC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Ar Paslaugų teikėjas pirmą Išvažiuojamojo seminaro savęs įsivertinimui dieną organizavo 2 kavos pertraukas</w:t>
            </w:r>
            <w:r w:rsidR="002D0F22" w:rsidRPr="00C13895">
              <w:rPr>
                <w:sz w:val="19"/>
                <w:szCs w:val="19"/>
              </w:rPr>
              <w:t xml:space="preserve"> </w:t>
            </w:r>
            <w:r w:rsidR="008C594A" w:rsidRPr="00C13895">
              <w:rPr>
                <w:sz w:val="19"/>
                <w:szCs w:val="19"/>
              </w:rPr>
              <w:t xml:space="preserve">pagal </w:t>
            </w:r>
            <w:r w:rsidR="00436B59" w:rsidRPr="00C13895">
              <w:rPr>
                <w:sz w:val="19"/>
                <w:szCs w:val="19"/>
              </w:rPr>
              <w:t>Sutarties 1 priedo 12.</w:t>
            </w:r>
            <w:r w:rsidR="00200962" w:rsidRPr="00C13895">
              <w:rPr>
                <w:sz w:val="19"/>
                <w:szCs w:val="19"/>
              </w:rPr>
              <w:t>1</w:t>
            </w:r>
            <w:r w:rsidR="00436B59" w:rsidRPr="00C13895">
              <w:rPr>
                <w:sz w:val="19"/>
                <w:szCs w:val="19"/>
              </w:rPr>
              <w:t>.1 p</w:t>
            </w:r>
            <w:r w:rsidR="008C594A" w:rsidRPr="00C13895">
              <w:rPr>
                <w:sz w:val="19"/>
                <w:szCs w:val="19"/>
              </w:rPr>
              <w:t xml:space="preserve"> nurodytus reikalavimus</w:t>
            </w:r>
            <w:r w:rsidRPr="00C13895">
              <w:rPr>
                <w:sz w:val="19"/>
                <w:szCs w:val="19"/>
              </w:rPr>
              <w:t xml:space="preserve">? </w:t>
            </w:r>
          </w:p>
        </w:tc>
        <w:tc>
          <w:tcPr>
            <w:tcW w:w="1985" w:type="dxa"/>
          </w:tcPr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12.1.1 p.</w:t>
            </w:r>
            <w:r w:rsidR="00604F16" w:rsidRPr="00C13895">
              <w:rPr>
                <w:sz w:val="19"/>
                <w:szCs w:val="19"/>
              </w:rPr>
              <w:t xml:space="preserve"> ir 12.1.4 p.</w:t>
            </w:r>
          </w:p>
        </w:tc>
        <w:tc>
          <w:tcPr>
            <w:tcW w:w="850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</w:tr>
      <w:tr w:rsidR="00E60434" w:rsidRPr="00C13895" w:rsidTr="005A6C93">
        <w:tc>
          <w:tcPr>
            <w:tcW w:w="567" w:type="dxa"/>
            <w:vAlign w:val="center"/>
          </w:tcPr>
          <w:p w:rsidR="00E60434" w:rsidRPr="00C13895" w:rsidRDefault="008C594A" w:rsidP="008C594A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20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E60434" w:rsidRPr="00C13895" w:rsidRDefault="00E60434" w:rsidP="00B60EFC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Ar Paslaugų teikėjas pirmą Išvažiuojamojo seminaro savęs įsivertinimui dieną organizavo pietus</w:t>
            </w:r>
            <w:r w:rsidR="002D0F22" w:rsidRPr="00C13895">
              <w:rPr>
                <w:sz w:val="19"/>
                <w:szCs w:val="19"/>
              </w:rPr>
              <w:t xml:space="preserve"> </w:t>
            </w:r>
            <w:r w:rsidR="008C594A" w:rsidRPr="00C13895">
              <w:rPr>
                <w:sz w:val="19"/>
                <w:szCs w:val="19"/>
              </w:rPr>
              <w:t>pagal</w:t>
            </w:r>
            <w:r w:rsidR="00436B59" w:rsidRPr="00C13895">
              <w:rPr>
                <w:sz w:val="19"/>
                <w:szCs w:val="19"/>
              </w:rPr>
              <w:t xml:space="preserve"> Sutarties 1 priedo 12.</w:t>
            </w:r>
            <w:r w:rsidR="00200962" w:rsidRPr="00C13895">
              <w:rPr>
                <w:sz w:val="19"/>
                <w:szCs w:val="19"/>
              </w:rPr>
              <w:t>1</w:t>
            </w:r>
            <w:r w:rsidR="00436B59" w:rsidRPr="00C13895">
              <w:rPr>
                <w:sz w:val="19"/>
                <w:szCs w:val="19"/>
              </w:rPr>
              <w:t>.1 p</w:t>
            </w:r>
            <w:r w:rsidR="008C594A" w:rsidRPr="00C13895">
              <w:rPr>
                <w:sz w:val="19"/>
                <w:szCs w:val="19"/>
              </w:rPr>
              <w:t xml:space="preserve"> nurodytus reikalavimus</w:t>
            </w:r>
            <w:r w:rsidRPr="00C13895">
              <w:rPr>
                <w:sz w:val="19"/>
                <w:szCs w:val="19"/>
              </w:rPr>
              <w:t>?</w:t>
            </w:r>
          </w:p>
        </w:tc>
        <w:tc>
          <w:tcPr>
            <w:tcW w:w="1985" w:type="dxa"/>
          </w:tcPr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12.1.1 p.</w:t>
            </w:r>
            <w:r w:rsidR="00604F16" w:rsidRPr="00C13895">
              <w:rPr>
                <w:sz w:val="19"/>
                <w:szCs w:val="19"/>
              </w:rPr>
              <w:t xml:space="preserve"> ir 12.1.4 p.</w:t>
            </w:r>
          </w:p>
        </w:tc>
        <w:tc>
          <w:tcPr>
            <w:tcW w:w="850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</w:tr>
      <w:tr w:rsidR="00E60434" w:rsidRPr="00C13895" w:rsidTr="005A6C93">
        <w:tc>
          <w:tcPr>
            <w:tcW w:w="567" w:type="dxa"/>
            <w:vAlign w:val="center"/>
          </w:tcPr>
          <w:p w:rsidR="00E60434" w:rsidRPr="00C13895" w:rsidRDefault="00B60EFC" w:rsidP="00B60EFC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21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E60434" w:rsidRPr="00C13895" w:rsidRDefault="00E60434" w:rsidP="00B60EFC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Ar Paslaugų teikėjas pirmą Išvažiuojamojo seminaro savęs įsivertinimui dieną organizavo vakarienę</w:t>
            </w:r>
            <w:r w:rsidR="00FC6056" w:rsidRPr="00C13895">
              <w:rPr>
                <w:sz w:val="19"/>
                <w:szCs w:val="19"/>
              </w:rPr>
              <w:t xml:space="preserve"> </w:t>
            </w:r>
            <w:r w:rsidR="00B60EFC" w:rsidRPr="00C13895">
              <w:rPr>
                <w:sz w:val="19"/>
                <w:szCs w:val="19"/>
              </w:rPr>
              <w:t>pagal</w:t>
            </w:r>
            <w:r w:rsidR="00436B59" w:rsidRPr="00C13895">
              <w:rPr>
                <w:sz w:val="19"/>
                <w:szCs w:val="19"/>
              </w:rPr>
              <w:t xml:space="preserve"> Sutarties 1 priedo 12.</w:t>
            </w:r>
            <w:r w:rsidR="00200962" w:rsidRPr="00C13895">
              <w:rPr>
                <w:sz w:val="19"/>
                <w:szCs w:val="19"/>
              </w:rPr>
              <w:t>1</w:t>
            </w:r>
            <w:r w:rsidR="00436B59" w:rsidRPr="00C13895">
              <w:rPr>
                <w:sz w:val="19"/>
                <w:szCs w:val="19"/>
              </w:rPr>
              <w:t>.1 p</w:t>
            </w:r>
            <w:r w:rsidR="00B60EFC" w:rsidRPr="00C13895">
              <w:rPr>
                <w:sz w:val="19"/>
                <w:szCs w:val="19"/>
              </w:rPr>
              <w:t xml:space="preserve"> nurodytus reikalavimus</w:t>
            </w:r>
            <w:r w:rsidR="00FC6056" w:rsidRPr="00C13895">
              <w:rPr>
                <w:sz w:val="19"/>
                <w:szCs w:val="19"/>
              </w:rPr>
              <w:t>?</w:t>
            </w:r>
          </w:p>
        </w:tc>
        <w:tc>
          <w:tcPr>
            <w:tcW w:w="1985" w:type="dxa"/>
          </w:tcPr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12.1.1 p.</w:t>
            </w:r>
            <w:r w:rsidR="00604F16" w:rsidRPr="00C13895">
              <w:rPr>
                <w:sz w:val="19"/>
                <w:szCs w:val="19"/>
              </w:rPr>
              <w:t xml:space="preserve"> ir 12.1.4 p.</w:t>
            </w:r>
          </w:p>
        </w:tc>
        <w:tc>
          <w:tcPr>
            <w:tcW w:w="850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</w:tr>
      <w:tr w:rsidR="00E60434" w:rsidRPr="00C13895" w:rsidTr="005A6C93">
        <w:tc>
          <w:tcPr>
            <w:tcW w:w="567" w:type="dxa"/>
            <w:vAlign w:val="center"/>
          </w:tcPr>
          <w:p w:rsidR="00E60434" w:rsidRPr="00C13895" w:rsidRDefault="00150DA7" w:rsidP="00150DA7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22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E60434" w:rsidRPr="00C13895" w:rsidRDefault="00E60434" w:rsidP="00150DA7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Ar Paslaugų teikėjas antrą Išvažiuojamojo seminaro savęs įsivertinimui dieną organizavo 2 kavos pertraukas</w:t>
            </w:r>
            <w:r w:rsidR="00FC6056" w:rsidRPr="00C13895">
              <w:rPr>
                <w:sz w:val="19"/>
                <w:szCs w:val="19"/>
              </w:rPr>
              <w:t xml:space="preserve"> </w:t>
            </w:r>
            <w:r w:rsidR="00150DA7" w:rsidRPr="00C13895">
              <w:rPr>
                <w:sz w:val="19"/>
                <w:szCs w:val="19"/>
              </w:rPr>
              <w:t>pagal</w:t>
            </w:r>
            <w:r w:rsidR="00200962" w:rsidRPr="00C13895">
              <w:rPr>
                <w:sz w:val="19"/>
                <w:szCs w:val="19"/>
              </w:rPr>
              <w:t xml:space="preserve"> Sutarties 1 priedo 12.1.2 p</w:t>
            </w:r>
            <w:r w:rsidR="00150DA7" w:rsidRPr="00C13895">
              <w:rPr>
                <w:sz w:val="19"/>
                <w:szCs w:val="19"/>
              </w:rPr>
              <w:t xml:space="preserve"> nurodytus reikalavimus</w:t>
            </w:r>
            <w:r w:rsidRPr="00C13895">
              <w:rPr>
                <w:sz w:val="19"/>
                <w:szCs w:val="19"/>
              </w:rPr>
              <w:t xml:space="preserve">? </w:t>
            </w:r>
          </w:p>
        </w:tc>
        <w:tc>
          <w:tcPr>
            <w:tcW w:w="1985" w:type="dxa"/>
          </w:tcPr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12.1.2 p.</w:t>
            </w:r>
            <w:r w:rsidR="00604F16" w:rsidRPr="00C13895">
              <w:rPr>
                <w:sz w:val="19"/>
                <w:szCs w:val="19"/>
              </w:rPr>
              <w:t xml:space="preserve"> ir 12.1.4 p.</w:t>
            </w:r>
          </w:p>
        </w:tc>
        <w:tc>
          <w:tcPr>
            <w:tcW w:w="850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</w:tr>
      <w:tr w:rsidR="00E60434" w:rsidRPr="00C13895" w:rsidTr="005A6C93">
        <w:tc>
          <w:tcPr>
            <w:tcW w:w="567" w:type="dxa"/>
            <w:vAlign w:val="center"/>
          </w:tcPr>
          <w:p w:rsidR="00E60434" w:rsidRPr="00C13895" w:rsidRDefault="00150DA7" w:rsidP="00150DA7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23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E60434" w:rsidRPr="00C13895" w:rsidRDefault="00E60434" w:rsidP="00150DA7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Ar Paslaugų teikėjas antrą Išvažiuojamojo seminaro savęs įsivertinimui dieną organizavo pusryčius</w:t>
            </w:r>
            <w:r w:rsidR="00FC6056" w:rsidRPr="00C13895">
              <w:rPr>
                <w:sz w:val="19"/>
                <w:szCs w:val="19"/>
              </w:rPr>
              <w:t xml:space="preserve"> </w:t>
            </w:r>
            <w:r w:rsidR="00150DA7" w:rsidRPr="00C13895">
              <w:rPr>
                <w:sz w:val="19"/>
                <w:szCs w:val="19"/>
              </w:rPr>
              <w:t>pagal</w:t>
            </w:r>
            <w:r w:rsidR="00200962" w:rsidRPr="00C13895">
              <w:rPr>
                <w:sz w:val="19"/>
                <w:szCs w:val="19"/>
              </w:rPr>
              <w:t xml:space="preserve"> Sutarties 1 priedo 12.1.2 p</w:t>
            </w:r>
            <w:r w:rsidR="00150DA7" w:rsidRPr="00C13895">
              <w:rPr>
                <w:sz w:val="19"/>
                <w:szCs w:val="19"/>
              </w:rPr>
              <w:t xml:space="preserve"> nurodytus reikalavimus</w:t>
            </w:r>
            <w:r w:rsidRPr="00C13895">
              <w:rPr>
                <w:sz w:val="19"/>
                <w:szCs w:val="19"/>
              </w:rPr>
              <w:t xml:space="preserve">? </w:t>
            </w:r>
          </w:p>
        </w:tc>
        <w:tc>
          <w:tcPr>
            <w:tcW w:w="1985" w:type="dxa"/>
          </w:tcPr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12.1.2 p.</w:t>
            </w:r>
            <w:r w:rsidR="00B35E29" w:rsidRPr="00C13895">
              <w:rPr>
                <w:sz w:val="19"/>
                <w:szCs w:val="19"/>
              </w:rPr>
              <w:t xml:space="preserve"> ir 12.1.4 p.</w:t>
            </w:r>
          </w:p>
        </w:tc>
        <w:tc>
          <w:tcPr>
            <w:tcW w:w="850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60434" w:rsidRPr="00C13895" w:rsidRDefault="00FC6056" w:rsidP="00E60434">
            <w:pPr>
              <w:rPr>
                <w:b/>
                <w:sz w:val="19"/>
                <w:szCs w:val="19"/>
              </w:rPr>
            </w:pPr>
            <w:r w:rsidRPr="00C13895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02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</w:tr>
      <w:tr w:rsidR="00E60434" w:rsidRPr="00C13895" w:rsidTr="005A6C93">
        <w:tc>
          <w:tcPr>
            <w:tcW w:w="567" w:type="dxa"/>
            <w:vAlign w:val="center"/>
          </w:tcPr>
          <w:p w:rsidR="00E60434" w:rsidRPr="00C13895" w:rsidRDefault="00150DA7" w:rsidP="00150DA7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24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E60434" w:rsidRPr="00C13895" w:rsidRDefault="00E60434" w:rsidP="00D65B49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Ar Paslaugų teikėjas antrą Išvažiuojamojo seminaro savęs įsivertinimui dieną organizavo pietus</w:t>
            </w:r>
            <w:r w:rsidR="00FC6056" w:rsidRPr="00C13895">
              <w:rPr>
                <w:sz w:val="19"/>
                <w:szCs w:val="19"/>
              </w:rPr>
              <w:t xml:space="preserve"> </w:t>
            </w:r>
            <w:r w:rsidR="00D65B49" w:rsidRPr="00C13895">
              <w:rPr>
                <w:sz w:val="19"/>
                <w:szCs w:val="19"/>
              </w:rPr>
              <w:t>pagal</w:t>
            </w:r>
            <w:r w:rsidR="00200962" w:rsidRPr="00C13895">
              <w:rPr>
                <w:sz w:val="19"/>
                <w:szCs w:val="19"/>
              </w:rPr>
              <w:t xml:space="preserve"> Sutarties 1 priedo 12.1.2 p</w:t>
            </w:r>
            <w:r w:rsidR="00D65B49" w:rsidRPr="00C13895">
              <w:rPr>
                <w:sz w:val="19"/>
                <w:szCs w:val="19"/>
              </w:rPr>
              <w:t xml:space="preserve"> nurodytus reikalavimus</w:t>
            </w:r>
            <w:r w:rsidRPr="00C13895">
              <w:rPr>
                <w:sz w:val="19"/>
                <w:szCs w:val="19"/>
              </w:rPr>
              <w:t xml:space="preserve">? </w:t>
            </w:r>
          </w:p>
        </w:tc>
        <w:tc>
          <w:tcPr>
            <w:tcW w:w="1985" w:type="dxa"/>
          </w:tcPr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12.1.2 p.</w:t>
            </w:r>
            <w:r w:rsidR="00B35E29" w:rsidRPr="00C13895">
              <w:rPr>
                <w:sz w:val="19"/>
                <w:szCs w:val="19"/>
              </w:rPr>
              <w:t xml:space="preserve"> ir 12.1.4 p.</w:t>
            </w:r>
          </w:p>
        </w:tc>
        <w:tc>
          <w:tcPr>
            <w:tcW w:w="850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60434" w:rsidRPr="00C13895" w:rsidRDefault="00FC6056" w:rsidP="00E60434">
            <w:pPr>
              <w:rPr>
                <w:b/>
                <w:sz w:val="19"/>
                <w:szCs w:val="19"/>
              </w:rPr>
            </w:pPr>
            <w:r w:rsidRPr="00C13895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02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</w:tr>
      <w:tr w:rsidR="00E60434" w:rsidRPr="00C13895" w:rsidTr="005A6C93">
        <w:tc>
          <w:tcPr>
            <w:tcW w:w="567" w:type="dxa"/>
            <w:vAlign w:val="center"/>
          </w:tcPr>
          <w:p w:rsidR="00E60434" w:rsidRPr="00C13895" w:rsidRDefault="00D65B49" w:rsidP="00D65B49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25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E60434" w:rsidRPr="00C13895" w:rsidRDefault="00E60434" w:rsidP="0008061C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Ar Paslaugų teikėjas</w:t>
            </w:r>
            <w:r w:rsidR="00FC6056" w:rsidRPr="00C13895">
              <w:rPr>
                <w:sz w:val="19"/>
                <w:szCs w:val="19"/>
              </w:rPr>
              <w:t xml:space="preserve"> pirmą</w:t>
            </w:r>
            <w:r w:rsidRPr="00C13895">
              <w:rPr>
                <w:sz w:val="19"/>
                <w:szCs w:val="19"/>
              </w:rPr>
              <w:t xml:space="preserve"> </w:t>
            </w:r>
            <w:r w:rsidR="00925BD2" w:rsidRPr="00C13895">
              <w:rPr>
                <w:sz w:val="19"/>
                <w:szCs w:val="19"/>
              </w:rPr>
              <w:t xml:space="preserve">ir antrą </w:t>
            </w:r>
            <w:r w:rsidRPr="00C13895">
              <w:rPr>
                <w:sz w:val="19"/>
                <w:szCs w:val="19"/>
              </w:rPr>
              <w:t xml:space="preserve">Išvažiuojamojo seminaro savęs įsivertinimui dieną visų </w:t>
            </w:r>
            <w:r w:rsidR="0008061C" w:rsidRPr="00C13895">
              <w:rPr>
                <w:sz w:val="19"/>
                <w:szCs w:val="19"/>
              </w:rPr>
              <w:t xml:space="preserve">grupinių </w:t>
            </w:r>
            <w:r w:rsidRPr="00C13895">
              <w:rPr>
                <w:sz w:val="19"/>
                <w:szCs w:val="19"/>
              </w:rPr>
              <w:t xml:space="preserve">užsiėmimų </w:t>
            </w:r>
            <w:r w:rsidR="00925BD2" w:rsidRPr="00C13895">
              <w:rPr>
                <w:sz w:val="19"/>
                <w:szCs w:val="19"/>
              </w:rPr>
              <w:t xml:space="preserve">ir patyriminių mokymų </w:t>
            </w:r>
            <w:r w:rsidRPr="00C13895">
              <w:rPr>
                <w:sz w:val="19"/>
                <w:szCs w:val="19"/>
              </w:rPr>
              <w:t xml:space="preserve">metu </w:t>
            </w:r>
            <w:r w:rsidR="0008061C" w:rsidRPr="00C13895">
              <w:rPr>
                <w:sz w:val="19"/>
                <w:szCs w:val="19"/>
              </w:rPr>
              <w:t xml:space="preserve">buvo pateikęs </w:t>
            </w:r>
            <w:r w:rsidRPr="00C13895">
              <w:rPr>
                <w:sz w:val="19"/>
                <w:szCs w:val="19"/>
              </w:rPr>
              <w:t>geriamo vandens seminaro dalyviams</w:t>
            </w:r>
            <w:r w:rsidR="00624975" w:rsidRPr="00C13895">
              <w:rPr>
                <w:sz w:val="19"/>
                <w:szCs w:val="19"/>
              </w:rPr>
              <w:t xml:space="preserve"> ne mažiau kaip 500 ml vienam asmeniui per dieną (</w:t>
            </w:r>
            <w:r w:rsidR="00624975" w:rsidRPr="00C13895">
              <w:rPr>
                <w:i/>
                <w:sz w:val="19"/>
                <w:szCs w:val="19"/>
              </w:rPr>
              <w:t>jeigu kurią nors dieną geriamo vandens nebuvo pateikta ar jis neatitiko nurodyto kiekio, tiksliai nurodyti komentaruose</w:t>
            </w:r>
            <w:r w:rsidR="00624975" w:rsidRPr="00C13895">
              <w:rPr>
                <w:sz w:val="19"/>
                <w:szCs w:val="19"/>
              </w:rPr>
              <w:t>)</w:t>
            </w:r>
            <w:r w:rsidRPr="00C13895">
              <w:rPr>
                <w:sz w:val="19"/>
                <w:szCs w:val="19"/>
              </w:rPr>
              <w:t xml:space="preserve">? </w:t>
            </w:r>
          </w:p>
        </w:tc>
        <w:tc>
          <w:tcPr>
            <w:tcW w:w="1985" w:type="dxa"/>
          </w:tcPr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E60434" w:rsidRPr="00C13895" w:rsidRDefault="00E60434" w:rsidP="00E6043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12.1.3 p.</w:t>
            </w:r>
          </w:p>
        </w:tc>
        <w:tc>
          <w:tcPr>
            <w:tcW w:w="850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E60434" w:rsidRPr="00C13895" w:rsidRDefault="00E60434" w:rsidP="00E60434">
            <w:pPr>
              <w:rPr>
                <w:b/>
                <w:sz w:val="19"/>
                <w:szCs w:val="19"/>
              </w:rPr>
            </w:pPr>
          </w:p>
        </w:tc>
      </w:tr>
      <w:tr w:rsidR="00FC6056" w:rsidRPr="00C13895" w:rsidTr="005A6C93">
        <w:tc>
          <w:tcPr>
            <w:tcW w:w="567" w:type="dxa"/>
            <w:vAlign w:val="center"/>
          </w:tcPr>
          <w:p w:rsidR="00FC6056" w:rsidRPr="00C13895" w:rsidRDefault="00624975" w:rsidP="00624975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26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FC6056" w:rsidRPr="00C13895" w:rsidRDefault="00FC6056" w:rsidP="006D2B1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</w:t>
            </w:r>
            <w:r w:rsidR="006D2B14" w:rsidRPr="00C13895">
              <w:rPr>
                <w:sz w:val="19"/>
                <w:szCs w:val="19"/>
              </w:rPr>
              <w:t>seminaro</w:t>
            </w:r>
            <w:r w:rsidRPr="00C13895">
              <w:rPr>
                <w:sz w:val="19"/>
                <w:szCs w:val="19"/>
              </w:rPr>
              <w:t xml:space="preserve"> dalyviai buvo apgyvendinti </w:t>
            </w:r>
            <w:r w:rsidR="0039178D" w:rsidRPr="00C13895">
              <w:rPr>
                <w:sz w:val="19"/>
                <w:szCs w:val="19"/>
              </w:rPr>
              <w:t xml:space="preserve">(1 nakvynė) </w:t>
            </w:r>
            <w:r w:rsidRPr="00C13895">
              <w:rPr>
                <w:sz w:val="19"/>
                <w:szCs w:val="19"/>
              </w:rPr>
              <w:t>dviviečiuose arba triviečiuose kambariuose viengulėse lovose?</w:t>
            </w:r>
          </w:p>
        </w:tc>
        <w:tc>
          <w:tcPr>
            <w:tcW w:w="1985" w:type="dxa"/>
          </w:tcPr>
          <w:p w:rsidR="00FC6056" w:rsidRPr="00C13895" w:rsidRDefault="00FC6056" w:rsidP="00FC6056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Sutarties 1 priedo 12.2 p.</w:t>
            </w:r>
          </w:p>
        </w:tc>
        <w:tc>
          <w:tcPr>
            <w:tcW w:w="850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</w:tr>
      <w:tr w:rsidR="00FC6056" w:rsidRPr="00C13895" w:rsidTr="005A6C93">
        <w:tc>
          <w:tcPr>
            <w:tcW w:w="567" w:type="dxa"/>
            <w:vAlign w:val="center"/>
          </w:tcPr>
          <w:p w:rsidR="00FC6056" w:rsidRPr="00C13895" w:rsidRDefault="0039178D" w:rsidP="0039178D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27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FC6056" w:rsidRPr="00C13895" w:rsidRDefault="00FC6056" w:rsidP="00A5430F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Paslaugų teikėjas organizavo </w:t>
            </w:r>
            <w:r w:rsidR="006D2B14" w:rsidRPr="00C13895">
              <w:rPr>
                <w:sz w:val="19"/>
                <w:szCs w:val="19"/>
              </w:rPr>
              <w:t>seminaro</w:t>
            </w:r>
            <w:r w:rsidRPr="00C13895">
              <w:rPr>
                <w:sz w:val="19"/>
                <w:szCs w:val="19"/>
              </w:rPr>
              <w:t xml:space="preserve"> dalyvių vežimo paslaugas</w:t>
            </w:r>
            <w:r w:rsidR="00681E05" w:rsidRPr="00C13895">
              <w:rPr>
                <w:sz w:val="19"/>
                <w:szCs w:val="19"/>
              </w:rPr>
              <w:t xml:space="preserve"> </w:t>
            </w:r>
            <w:r w:rsidR="006558E9" w:rsidRPr="00C13895">
              <w:rPr>
                <w:sz w:val="19"/>
                <w:szCs w:val="19"/>
              </w:rPr>
              <w:t xml:space="preserve">abi Išvažiuojamojo seminaro savęs įsivertinimui dienas </w:t>
            </w:r>
            <w:r w:rsidR="00A5430F" w:rsidRPr="00C13895">
              <w:rPr>
                <w:sz w:val="19"/>
                <w:szCs w:val="19"/>
              </w:rPr>
              <w:t>pagal</w:t>
            </w:r>
            <w:r w:rsidR="006D2B14" w:rsidRPr="00C13895">
              <w:rPr>
                <w:sz w:val="19"/>
                <w:szCs w:val="19"/>
              </w:rPr>
              <w:t xml:space="preserve"> Sutarties 1 priedo 12.3 p</w:t>
            </w:r>
            <w:r w:rsidR="00A5430F" w:rsidRPr="00C13895">
              <w:rPr>
                <w:sz w:val="19"/>
                <w:szCs w:val="19"/>
              </w:rPr>
              <w:t xml:space="preserve"> </w:t>
            </w:r>
            <w:r w:rsidR="00A5430F" w:rsidRPr="00C13895">
              <w:rPr>
                <w:sz w:val="19"/>
                <w:szCs w:val="19"/>
              </w:rPr>
              <w:lastRenderedPageBreak/>
              <w:t>nurodytus reikalavimus</w:t>
            </w:r>
            <w:r w:rsidR="003F10C3" w:rsidRPr="00C13895">
              <w:rPr>
                <w:sz w:val="19"/>
                <w:szCs w:val="19"/>
              </w:rPr>
              <w:t xml:space="preserve"> (</w:t>
            </w:r>
            <w:r w:rsidR="003F10C3" w:rsidRPr="00C13895">
              <w:rPr>
                <w:i/>
                <w:sz w:val="19"/>
                <w:szCs w:val="19"/>
              </w:rPr>
              <w:t>jeigu kurią nors dieną tai nebuvo padaryta, nurodyti komentaruose</w:t>
            </w:r>
            <w:r w:rsidR="003F10C3" w:rsidRPr="00C13895">
              <w:rPr>
                <w:sz w:val="19"/>
                <w:szCs w:val="19"/>
              </w:rPr>
              <w:t>)</w:t>
            </w:r>
            <w:r w:rsidRPr="00C13895">
              <w:rPr>
                <w:sz w:val="19"/>
                <w:szCs w:val="19"/>
              </w:rPr>
              <w:t>?</w:t>
            </w:r>
          </w:p>
        </w:tc>
        <w:tc>
          <w:tcPr>
            <w:tcW w:w="1985" w:type="dxa"/>
          </w:tcPr>
          <w:p w:rsidR="00FC6056" w:rsidRPr="00C13895" w:rsidRDefault="00FC6056" w:rsidP="00FC6056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lastRenderedPageBreak/>
              <w:t xml:space="preserve">Sutarties </w:t>
            </w:r>
          </w:p>
          <w:p w:rsidR="00FC6056" w:rsidRPr="00C13895" w:rsidRDefault="00FC6056" w:rsidP="00FC6056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12.3 p.</w:t>
            </w:r>
          </w:p>
        </w:tc>
        <w:tc>
          <w:tcPr>
            <w:tcW w:w="850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</w:tr>
      <w:tr w:rsidR="00FC6056" w:rsidRPr="00C13895" w:rsidTr="005A6C93">
        <w:tc>
          <w:tcPr>
            <w:tcW w:w="567" w:type="dxa"/>
            <w:vAlign w:val="center"/>
          </w:tcPr>
          <w:p w:rsidR="00FC6056" w:rsidRPr="00C13895" w:rsidRDefault="003F10C3" w:rsidP="00FC6056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lastRenderedPageBreak/>
              <w:t>28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FC6056" w:rsidRPr="00C13895" w:rsidRDefault="00FC6056" w:rsidP="00D06D29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Išvažiuojamojo seminaro savęs įsivertinimui vieta, kurioje vyksta grupiniai užsiėmimai </w:t>
            </w:r>
            <w:r w:rsidR="00D06D29" w:rsidRPr="00C13895">
              <w:rPr>
                <w:sz w:val="19"/>
                <w:szCs w:val="19"/>
              </w:rPr>
              <w:t xml:space="preserve">ir </w:t>
            </w:r>
            <w:r w:rsidRPr="00C13895">
              <w:rPr>
                <w:sz w:val="19"/>
                <w:szCs w:val="19"/>
              </w:rPr>
              <w:t>patyriminiai mokymai, seminaro dalyvių apgyvendinimo bei maitinimo patalpos yra viename komplekse?</w:t>
            </w:r>
          </w:p>
        </w:tc>
        <w:tc>
          <w:tcPr>
            <w:tcW w:w="1985" w:type="dxa"/>
          </w:tcPr>
          <w:p w:rsidR="00FC6056" w:rsidRPr="00C13895" w:rsidRDefault="00FC6056" w:rsidP="00FC6056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FC6056" w:rsidRPr="00C13895" w:rsidRDefault="00FC6056" w:rsidP="00FC6056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14 p.</w:t>
            </w:r>
          </w:p>
        </w:tc>
        <w:tc>
          <w:tcPr>
            <w:tcW w:w="850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</w:tr>
      <w:tr w:rsidR="00FC6056" w:rsidRPr="00C13895" w:rsidTr="005A6C93">
        <w:tc>
          <w:tcPr>
            <w:tcW w:w="567" w:type="dxa"/>
            <w:vAlign w:val="center"/>
          </w:tcPr>
          <w:p w:rsidR="00FC6056" w:rsidRPr="00C13895" w:rsidRDefault="00E5754D" w:rsidP="00FC6056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29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FC6056" w:rsidRPr="00C13895" w:rsidRDefault="002E3797" w:rsidP="002E3797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Jei vieta, kurioje vyksta grupiniai užsiėmimai bei patyriminiai mokymai, seminaro dalyvių apgyvendinimo bei maitinimo patalpos yra ne viename komplekse, a</w:t>
            </w:r>
            <w:r w:rsidR="00FC6056" w:rsidRPr="00C13895">
              <w:rPr>
                <w:sz w:val="19"/>
                <w:szCs w:val="19"/>
              </w:rPr>
              <w:t xml:space="preserve">r Paslaugų teikėjas užtikrino </w:t>
            </w:r>
            <w:r w:rsidR="00FA0B2E" w:rsidRPr="00C13895">
              <w:rPr>
                <w:sz w:val="19"/>
                <w:szCs w:val="19"/>
              </w:rPr>
              <w:t>seminaro</w:t>
            </w:r>
            <w:r w:rsidR="00FC6056" w:rsidRPr="00C13895">
              <w:rPr>
                <w:sz w:val="19"/>
                <w:szCs w:val="19"/>
              </w:rPr>
              <w:t xml:space="preserve"> dalyvių pervežimą iš vienų patalpų į kitas?</w:t>
            </w:r>
          </w:p>
        </w:tc>
        <w:tc>
          <w:tcPr>
            <w:tcW w:w="1985" w:type="dxa"/>
          </w:tcPr>
          <w:p w:rsidR="00FC6056" w:rsidRPr="00C13895" w:rsidRDefault="00FC6056" w:rsidP="00FC6056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FC6056" w:rsidRPr="00C13895" w:rsidRDefault="00FC6056" w:rsidP="00FC6056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14 p.</w:t>
            </w:r>
          </w:p>
        </w:tc>
        <w:tc>
          <w:tcPr>
            <w:tcW w:w="850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</w:tr>
      <w:tr w:rsidR="00FC6056" w:rsidRPr="00C13895" w:rsidTr="005A6C93">
        <w:tc>
          <w:tcPr>
            <w:tcW w:w="567" w:type="dxa"/>
            <w:vAlign w:val="center"/>
          </w:tcPr>
          <w:p w:rsidR="00FC6056" w:rsidRPr="00C13895" w:rsidRDefault="00D442D1" w:rsidP="00FC6056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30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FC6056" w:rsidRPr="00C13895" w:rsidRDefault="00FC6056" w:rsidP="004606B9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paslaugos buvo teikiamos vietoje, kurioje teikiamų paslaugų kokybė atitinka keliamus reikalavimus, nurodytus Sutarties 1 priedo </w:t>
            </w:r>
            <w:r w:rsidR="004606B9" w:rsidRPr="00C13895">
              <w:rPr>
                <w:sz w:val="19"/>
                <w:szCs w:val="19"/>
              </w:rPr>
              <w:t>15</w:t>
            </w:r>
            <w:r w:rsidRPr="00C13895">
              <w:rPr>
                <w:sz w:val="19"/>
                <w:szCs w:val="19"/>
              </w:rPr>
              <w:t xml:space="preserve"> p.?</w:t>
            </w:r>
          </w:p>
        </w:tc>
        <w:tc>
          <w:tcPr>
            <w:tcW w:w="1985" w:type="dxa"/>
          </w:tcPr>
          <w:p w:rsidR="00FC6056" w:rsidRPr="00C13895" w:rsidRDefault="00FC6056" w:rsidP="00FC6056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FC6056" w:rsidRPr="00C13895" w:rsidRDefault="00FC6056" w:rsidP="004606B9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1 priedo </w:t>
            </w:r>
            <w:r w:rsidR="004606B9" w:rsidRPr="00C13895">
              <w:rPr>
                <w:sz w:val="19"/>
                <w:szCs w:val="19"/>
              </w:rPr>
              <w:t>15</w:t>
            </w:r>
            <w:r w:rsidRPr="00C13895">
              <w:rPr>
                <w:sz w:val="19"/>
                <w:szCs w:val="19"/>
              </w:rPr>
              <w:t xml:space="preserve"> p.</w:t>
            </w:r>
          </w:p>
        </w:tc>
        <w:tc>
          <w:tcPr>
            <w:tcW w:w="850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</w:tr>
      <w:tr w:rsidR="00FC6056" w:rsidRPr="00C13895" w:rsidTr="005A6C93">
        <w:tc>
          <w:tcPr>
            <w:tcW w:w="567" w:type="dxa"/>
            <w:vAlign w:val="center"/>
          </w:tcPr>
          <w:p w:rsidR="00FC6056" w:rsidRPr="00C13895" w:rsidRDefault="00D442D1" w:rsidP="00FC6056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31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FC6056" w:rsidRPr="00C13895" w:rsidRDefault="00FC6056" w:rsidP="00FC6056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Paslaugų teikėjas Išvažiuojamuosius seminarus savęs įsivertinimui organizavo </w:t>
            </w:r>
            <w:r w:rsidRPr="00C13895">
              <w:rPr>
                <w:bCs/>
                <w:iCs/>
                <w:color w:val="000000"/>
                <w:sz w:val="19"/>
                <w:szCs w:val="19"/>
              </w:rPr>
              <w:t>patalpose, pritaikytose grupinių užsiėmimų ir patyriminių mokymų vedimui?</w:t>
            </w:r>
          </w:p>
        </w:tc>
        <w:tc>
          <w:tcPr>
            <w:tcW w:w="1985" w:type="dxa"/>
          </w:tcPr>
          <w:p w:rsidR="00FC6056" w:rsidRPr="00C13895" w:rsidRDefault="00FC6056" w:rsidP="00FC6056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FC6056" w:rsidRPr="00C13895" w:rsidRDefault="00FC6056" w:rsidP="00FC6056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16 p.</w:t>
            </w:r>
          </w:p>
        </w:tc>
        <w:tc>
          <w:tcPr>
            <w:tcW w:w="850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</w:tr>
      <w:tr w:rsidR="00910C54" w:rsidRPr="00C13895" w:rsidTr="005A6C93">
        <w:tc>
          <w:tcPr>
            <w:tcW w:w="567" w:type="dxa"/>
            <w:vAlign w:val="center"/>
          </w:tcPr>
          <w:p w:rsidR="00910C54" w:rsidRPr="00C13895" w:rsidRDefault="00D442D1" w:rsidP="00FD0207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32</w:t>
            </w:r>
            <w:r w:rsidR="00FD0207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910C54" w:rsidRPr="00C13895" w:rsidRDefault="00910C54" w:rsidP="00910C5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Ar grupiniai užsiėmimai ir patyriminiai mokymai Išvažiuojamajame seminare savęs įsivertinimui dalyvaujantiems Projekto dalyviams </w:t>
            </w:r>
            <w:r w:rsidR="004E7147" w:rsidRPr="00C13895">
              <w:rPr>
                <w:sz w:val="19"/>
                <w:szCs w:val="19"/>
              </w:rPr>
              <w:t xml:space="preserve">vienoje salėje </w:t>
            </w:r>
            <w:r w:rsidRPr="00C13895">
              <w:rPr>
                <w:sz w:val="19"/>
                <w:szCs w:val="19"/>
              </w:rPr>
              <w:t>buvo organizuoti ne didesnei nei 15 asmenų Projekto dalyvių grupei?</w:t>
            </w:r>
          </w:p>
        </w:tc>
        <w:tc>
          <w:tcPr>
            <w:tcW w:w="1985" w:type="dxa"/>
          </w:tcPr>
          <w:p w:rsidR="00910C54" w:rsidRPr="00C13895" w:rsidRDefault="00910C54" w:rsidP="00910C5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910C54" w:rsidRPr="00C13895" w:rsidRDefault="00910C54" w:rsidP="00910C5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17 p.</w:t>
            </w:r>
          </w:p>
        </w:tc>
        <w:tc>
          <w:tcPr>
            <w:tcW w:w="850" w:type="dxa"/>
          </w:tcPr>
          <w:p w:rsidR="00910C54" w:rsidRPr="00C13895" w:rsidRDefault="00910C54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910C54" w:rsidRPr="00C13895" w:rsidRDefault="00910C54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910C54" w:rsidRPr="00C13895" w:rsidRDefault="00910C54" w:rsidP="00FC6056">
            <w:pPr>
              <w:rPr>
                <w:b/>
                <w:sz w:val="19"/>
                <w:szCs w:val="19"/>
              </w:rPr>
            </w:pPr>
          </w:p>
        </w:tc>
      </w:tr>
      <w:tr w:rsidR="00FC6056" w:rsidRPr="00C13895" w:rsidTr="005A6C93">
        <w:tc>
          <w:tcPr>
            <w:tcW w:w="567" w:type="dxa"/>
            <w:vAlign w:val="center"/>
          </w:tcPr>
          <w:p w:rsidR="00FC6056" w:rsidRPr="00C13895" w:rsidRDefault="004E7147" w:rsidP="004E7147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33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FC6056" w:rsidRPr="00C13895" w:rsidRDefault="00FC6056" w:rsidP="00910C54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Ar patalpos, kuriose organizuotas Išvažiuojamasis seminaras savęs įsivertinimui atitiko keliamus reikalavimus, nurodytus Sutarties 1 priedo 18 p.?</w:t>
            </w:r>
          </w:p>
        </w:tc>
        <w:tc>
          <w:tcPr>
            <w:tcW w:w="1985" w:type="dxa"/>
          </w:tcPr>
          <w:p w:rsidR="00FC6056" w:rsidRPr="00C13895" w:rsidRDefault="00FC6056" w:rsidP="00FC6056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FC6056" w:rsidRPr="00C13895" w:rsidRDefault="00FC6056" w:rsidP="00FC6056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18 p.</w:t>
            </w:r>
          </w:p>
        </w:tc>
        <w:tc>
          <w:tcPr>
            <w:tcW w:w="850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</w:tr>
      <w:tr w:rsidR="00FC6056" w:rsidRPr="00C13895" w:rsidTr="005A6C93">
        <w:tc>
          <w:tcPr>
            <w:tcW w:w="567" w:type="dxa"/>
            <w:vAlign w:val="center"/>
          </w:tcPr>
          <w:p w:rsidR="00FC6056" w:rsidRPr="00C13895" w:rsidRDefault="002C0CF3" w:rsidP="002C0CF3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34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FC6056" w:rsidRPr="00C13895" w:rsidRDefault="00FC6056" w:rsidP="00FC6056">
            <w:pPr>
              <w:rPr>
                <w:bCs/>
                <w:iCs/>
                <w:sz w:val="19"/>
                <w:szCs w:val="19"/>
              </w:rPr>
            </w:pPr>
            <w:r w:rsidRPr="00C13895">
              <w:rPr>
                <w:bCs/>
                <w:iCs/>
                <w:sz w:val="19"/>
                <w:szCs w:val="19"/>
              </w:rPr>
              <w:t>Ar Paslaugų teikėjas užtikrino informacijos</w:t>
            </w:r>
            <w:r w:rsidR="00910C54" w:rsidRPr="00C13895">
              <w:rPr>
                <w:bCs/>
                <w:iCs/>
                <w:sz w:val="19"/>
                <w:szCs w:val="19"/>
              </w:rPr>
              <w:t xml:space="preserve"> </w:t>
            </w:r>
            <w:r w:rsidRPr="00C13895">
              <w:rPr>
                <w:bCs/>
                <w:iCs/>
                <w:sz w:val="19"/>
                <w:szCs w:val="19"/>
              </w:rPr>
              <w:t xml:space="preserve">paskelbimą Išvažiuojamojo seminaro </w:t>
            </w:r>
            <w:r w:rsidR="00910C54" w:rsidRPr="00C13895">
              <w:rPr>
                <w:bCs/>
                <w:iCs/>
                <w:sz w:val="19"/>
                <w:szCs w:val="19"/>
              </w:rPr>
              <w:t xml:space="preserve">savęs įsivertinimui </w:t>
            </w:r>
            <w:r w:rsidRPr="00C13895">
              <w:rPr>
                <w:bCs/>
                <w:iCs/>
                <w:sz w:val="19"/>
                <w:szCs w:val="19"/>
              </w:rPr>
              <w:t xml:space="preserve">metu, nurodant projekto pavadinimą su Europos Sąjungos 2014-2020 metų struktūrinės paramos viešinimo ženklais, vadovaujantis internetinėje svetainėje </w:t>
            </w:r>
            <w:hyperlink r:id="rId11" w:history="1">
              <w:r w:rsidRPr="00C13895">
                <w:rPr>
                  <w:rStyle w:val="Hipersaitas"/>
                  <w:bCs/>
                  <w:iCs/>
                  <w:sz w:val="19"/>
                  <w:szCs w:val="19"/>
                </w:rPr>
                <w:t>www.esinvesticijos.lt</w:t>
              </w:r>
            </w:hyperlink>
            <w:r w:rsidRPr="00C13895">
              <w:rPr>
                <w:bCs/>
                <w:iCs/>
                <w:sz w:val="19"/>
                <w:szCs w:val="19"/>
              </w:rPr>
              <w:t xml:space="preserve"> paskelbtais reikalavimais dėl Europos Sąjungos 2014-2020 metų struktūrinės paramos viešinimo ženklų naudojimo? </w:t>
            </w:r>
          </w:p>
        </w:tc>
        <w:tc>
          <w:tcPr>
            <w:tcW w:w="1985" w:type="dxa"/>
          </w:tcPr>
          <w:p w:rsidR="00FC6056" w:rsidRPr="00C13895" w:rsidRDefault="00FC6056" w:rsidP="00FC6056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 xml:space="preserve">Sutarties </w:t>
            </w:r>
          </w:p>
          <w:p w:rsidR="00FC6056" w:rsidRPr="00C13895" w:rsidRDefault="00FC6056" w:rsidP="00FC6056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1 priedo 19 p.</w:t>
            </w:r>
          </w:p>
        </w:tc>
        <w:tc>
          <w:tcPr>
            <w:tcW w:w="850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</w:tr>
      <w:tr w:rsidR="00FC6056" w:rsidRPr="00C13895" w:rsidTr="005A6C93">
        <w:tc>
          <w:tcPr>
            <w:tcW w:w="567" w:type="dxa"/>
            <w:vAlign w:val="center"/>
          </w:tcPr>
          <w:p w:rsidR="00FC6056" w:rsidRPr="00C13895" w:rsidRDefault="007D20AA" w:rsidP="00FC6056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35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FC6056" w:rsidRPr="00C13895" w:rsidRDefault="00FC6056" w:rsidP="00C13895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Ar grupinius užsiėmimus vedęs (-ę) lektorius (-iai) yra nurodyti Paslaugų teikėjo pasiūlyme Išvažiuojamųjų seminarų savęs įsivertinimui organizavimo paslaugų pirkimui</w:t>
            </w:r>
            <w:r w:rsidR="00C13895">
              <w:rPr>
                <w:sz w:val="19"/>
                <w:szCs w:val="19"/>
              </w:rPr>
              <w:t xml:space="preserve">, </w:t>
            </w:r>
            <w:r w:rsidR="00C13895" w:rsidRPr="00C13895">
              <w:rPr>
                <w:sz w:val="19"/>
                <w:szCs w:val="19"/>
              </w:rPr>
              <w:t>arba Sutartyje nurodyta tvarka įformintame protokolu susitarime?</w:t>
            </w:r>
            <w:r w:rsidRPr="00C1389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Paslaugų teikėjo pasiūlymas Išvažiuojamųjų seminarų savęs įsivertinimui organizavimo paslaugų pirkimui</w:t>
            </w:r>
            <w:r w:rsidR="00C13895">
              <w:rPr>
                <w:sz w:val="19"/>
                <w:szCs w:val="19"/>
              </w:rPr>
              <w:t xml:space="preserve">, </w:t>
            </w:r>
            <w:r w:rsidR="00C13895" w:rsidRPr="00C13895">
              <w:rPr>
                <w:sz w:val="19"/>
                <w:szCs w:val="19"/>
              </w:rPr>
              <w:t>Sutarties 3.5 p.</w:t>
            </w:r>
          </w:p>
        </w:tc>
        <w:tc>
          <w:tcPr>
            <w:tcW w:w="850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</w:tr>
      <w:tr w:rsidR="00FC6056" w:rsidRPr="00C13895" w:rsidTr="005A6C93">
        <w:tc>
          <w:tcPr>
            <w:tcW w:w="567" w:type="dxa"/>
            <w:vAlign w:val="center"/>
          </w:tcPr>
          <w:p w:rsidR="00FC6056" w:rsidRPr="00C13895" w:rsidRDefault="007D20AA" w:rsidP="00FC6056">
            <w:pPr>
              <w:jc w:val="center"/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36</w:t>
            </w:r>
            <w:r w:rsidR="003E7764" w:rsidRPr="00C13895">
              <w:rPr>
                <w:sz w:val="19"/>
                <w:szCs w:val="19"/>
              </w:rPr>
              <w:t>.</w:t>
            </w:r>
          </w:p>
        </w:tc>
        <w:tc>
          <w:tcPr>
            <w:tcW w:w="4649" w:type="dxa"/>
          </w:tcPr>
          <w:p w:rsidR="00FC6056" w:rsidRPr="00C13895" w:rsidRDefault="00FC6056" w:rsidP="00C13895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Ar patyriminius mokymus vedę</w:t>
            </w:r>
            <w:r w:rsidR="0098396C" w:rsidRPr="00C13895">
              <w:rPr>
                <w:sz w:val="19"/>
                <w:szCs w:val="19"/>
              </w:rPr>
              <w:t>s (-ę)</w:t>
            </w:r>
            <w:r w:rsidRPr="00C13895">
              <w:rPr>
                <w:sz w:val="19"/>
                <w:szCs w:val="19"/>
              </w:rPr>
              <w:t xml:space="preserve"> lektor</w:t>
            </w:r>
            <w:r w:rsidR="0098396C" w:rsidRPr="00C13895">
              <w:rPr>
                <w:sz w:val="19"/>
                <w:szCs w:val="19"/>
              </w:rPr>
              <w:t>ius (-</w:t>
            </w:r>
            <w:r w:rsidRPr="00C13895">
              <w:rPr>
                <w:sz w:val="19"/>
                <w:szCs w:val="19"/>
              </w:rPr>
              <w:t>iai</w:t>
            </w:r>
            <w:r w:rsidR="0098396C" w:rsidRPr="00C13895">
              <w:rPr>
                <w:sz w:val="19"/>
                <w:szCs w:val="19"/>
              </w:rPr>
              <w:t>)</w:t>
            </w:r>
            <w:r w:rsidRPr="00C13895">
              <w:rPr>
                <w:sz w:val="19"/>
                <w:szCs w:val="19"/>
              </w:rPr>
              <w:t xml:space="preserve"> yra nurodyti Paslaugų teikėjo pasiūlyme Išvažiuojamųjų seminarų savęs įsivertinimui organizavimo paslaugų pirkimui</w:t>
            </w:r>
            <w:r w:rsidR="00C13895" w:rsidRPr="00C13895">
              <w:rPr>
                <w:sz w:val="19"/>
                <w:szCs w:val="19"/>
              </w:rPr>
              <w:t>, arba Sutartyje nurodyta tvarka įformintame protokolu susitarime?</w:t>
            </w:r>
          </w:p>
        </w:tc>
        <w:tc>
          <w:tcPr>
            <w:tcW w:w="1985" w:type="dxa"/>
          </w:tcPr>
          <w:p w:rsidR="00FC6056" w:rsidRPr="00C13895" w:rsidRDefault="00FC6056" w:rsidP="00FC6056">
            <w:pPr>
              <w:rPr>
                <w:sz w:val="19"/>
                <w:szCs w:val="19"/>
              </w:rPr>
            </w:pPr>
            <w:r w:rsidRPr="00C13895">
              <w:rPr>
                <w:sz w:val="19"/>
                <w:szCs w:val="19"/>
              </w:rPr>
              <w:t>Paslaugų teikėjo pasiūlymas Išvažiuojamųjų seminarų savęs įsivertinimui organizavimo paslaugų pirkimui</w:t>
            </w:r>
            <w:r w:rsidR="00C13895" w:rsidRPr="00C13895">
              <w:rPr>
                <w:sz w:val="19"/>
                <w:szCs w:val="19"/>
              </w:rPr>
              <w:t>, Sutarties 3.5 p.</w:t>
            </w:r>
          </w:p>
        </w:tc>
        <w:tc>
          <w:tcPr>
            <w:tcW w:w="850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  <w:tc>
          <w:tcPr>
            <w:tcW w:w="1021" w:type="dxa"/>
          </w:tcPr>
          <w:p w:rsidR="00FC6056" w:rsidRPr="00C13895" w:rsidRDefault="00FC6056" w:rsidP="00FC6056">
            <w:pPr>
              <w:rPr>
                <w:b/>
                <w:sz w:val="19"/>
                <w:szCs w:val="19"/>
              </w:rPr>
            </w:pPr>
          </w:p>
        </w:tc>
      </w:tr>
    </w:tbl>
    <w:p w:rsidR="00B00A83" w:rsidRDefault="008324EF" w:rsidP="00B641E0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B67EF4" w:rsidRPr="004B59F5" w:rsidRDefault="00B67EF4" w:rsidP="00B67EF4">
      <w:pPr>
        <w:rPr>
          <w:szCs w:val="24"/>
        </w:rPr>
      </w:pPr>
    </w:p>
    <w:p w:rsidR="00B67EF4" w:rsidRDefault="008F530B" w:rsidP="00B67EF4">
      <w:pPr>
        <w:rPr>
          <w:sz w:val="22"/>
        </w:rPr>
      </w:pPr>
      <w:r>
        <w:rPr>
          <w:b/>
          <w:sz w:val="22"/>
        </w:rPr>
        <w:t>ATASKAITĄ PILDĖ</w:t>
      </w:r>
      <w:r w:rsidR="00B67EF4">
        <w:rPr>
          <w:sz w:val="22"/>
        </w:rPr>
        <w:t>:</w:t>
      </w:r>
    </w:p>
    <w:p w:rsidR="00B67EF4" w:rsidRDefault="00B67EF4" w:rsidP="00B67EF4">
      <w:pPr>
        <w:rPr>
          <w:sz w:val="22"/>
        </w:rPr>
      </w:pPr>
      <w:r>
        <w:rPr>
          <w:sz w:val="22"/>
        </w:rPr>
        <w:t>____________________________                          ___________                               _______________________</w:t>
      </w:r>
    </w:p>
    <w:p w:rsidR="00B67EF4" w:rsidRPr="005A50E6" w:rsidRDefault="00B67EF4" w:rsidP="00B67EF4">
      <w:pPr>
        <w:rPr>
          <w:sz w:val="16"/>
          <w:szCs w:val="16"/>
        </w:rPr>
      </w:pPr>
      <w:r>
        <w:rPr>
          <w:sz w:val="22"/>
        </w:rPr>
        <w:t xml:space="preserve">                  </w:t>
      </w:r>
      <w:r w:rsidRPr="00013414">
        <w:rPr>
          <w:sz w:val="16"/>
          <w:szCs w:val="16"/>
        </w:rPr>
        <w:t>(pareigos)</w:t>
      </w:r>
      <w:r>
        <w:rPr>
          <w:sz w:val="16"/>
          <w:szCs w:val="16"/>
        </w:rPr>
        <w:t xml:space="preserve">                                                                           (parašas)                                                                                (vardas, pavardė)</w:t>
      </w:r>
    </w:p>
    <w:sectPr w:rsidR="00B67EF4" w:rsidRPr="005A50E6" w:rsidSect="003D0A39">
      <w:headerReference w:type="even" r:id="rId12"/>
      <w:headerReference w:type="default" r:id="rId13"/>
      <w:pgSz w:w="12240" w:h="15840" w:code="1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3F" w:rsidRDefault="0000083F">
      <w:r>
        <w:separator/>
      </w:r>
    </w:p>
  </w:endnote>
  <w:endnote w:type="continuationSeparator" w:id="0">
    <w:p w:rsidR="0000083F" w:rsidRDefault="0000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3F" w:rsidRDefault="0000083F">
      <w:r>
        <w:separator/>
      </w:r>
    </w:p>
  </w:footnote>
  <w:footnote w:type="continuationSeparator" w:id="0">
    <w:p w:rsidR="0000083F" w:rsidRDefault="0000083F">
      <w:r>
        <w:continuationSeparator/>
      </w:r>
    </w:p>
  </w:footnote>
  <w:footnote w:id="1">
    <w:p w:rsidR="00ED6312" w:rsidRDefault="00ED6312" w:rsidP="001C208C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Šiame </w:t>
      </w:r>
      <w:r w:rsidR="008F530B">
        <w:t>ataskaitos</w:t>
      </w:r>
      <w:r>
        <w:t xml:space="preserve"> lape vartojama sąvoka „Sutartis“ reiškia I</w:t>
      </w:r>
      <w:r w:rsidRPr="00ED6312">
        <w:t>švažiuojamųjų seminarų savęs įsivertinimui organizavimo paslaugų viešojo pirkimo-pardavimo sut</w:t>
      </w:r>
      <w:r w:rsidRPr="005F625E">
        <w:t>art</w:t>
      </w:r>
      <w:r>
        <w:t>į</w:t>
      </w:r>
      <w:r w:rsidRPr="005F625E">
        <w:t>, pasirašyt</w:t>
      </w:r>
      <w:r>
        <w:t>ą</w:t>
      </w:r>
      <w:r w:rsidRPr="005F625E">
        <w:t xml:space="preserve"> tarp teritorinės darbo biržos ir paslaug</w:t>
      </w:r>
      <w:r>
        <w:t>ų</w:t>
      </w:r>
      <w:r w:rsidRPr="005F625E">
        <w:t xml:space="preserve"> teikėjo</w:t>
      </w:r>
      <w:r>
        <w:t>, kurios sudarymo data ir numeris nurodyti šio</w:t>
      </w:r>
      <w:r w:rsidR="008F530B">
        <w:t>s</w:t>
      </w:r>
      <w:r>
        <w:t xml:space="preserve"> </w:t>
      </w:r>
      <w:r w:rsidR="008F530B">
        <w:t xml:space="preserve">ataskaitos </w:t>
      </w:r>
      <w:r>
        <w:t>lapo 2 punkto antroje eilutėje.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83" w:rsidRDefault="002F358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F3583" w:rsidRDefault="002F358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66" w:rsidRDefault="00E03766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7088">
      <w:rPr>
        <w:noProof/>
      </w:rPr>
      <w:t>2</w:t>
    </w:r>
    <w:r>
      <w:rPr>
        <w:noProof/>
      </w:rPr>
      <w:fldChar w:fldCharType="end"/>
    </w:r>
  </w:p>
  <w:p w:rsidR="00E03766" w:rsidRDefault="00E0376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E0"/>
    <w:rsid w:val="0000083F"/>
    <w:rsid w:val="00000A6F"/>
    <w:rsid w:val="00002DE4"/>
    <w:rsid w:val="00004B14"/>
    <w:rsid w:val="000100AE"/>
    <w:rsid w:val="00010420"/>
    <w:rsid w:val="00010FCC"/>
    <w:rsid w:val="0001330B"/>
    <w:rsid w:val="00015E60"/>
    <w:rsid w:val="0001760B"/>
    <w:rsid w:val="00020F0D"/>
    <w:rsid w:val="00022EB6"/>
    <w:rsid w:val="00023A20"/>
    <w:rsid w:val="00024AB3"/>
    <w:rsid w:val="000260A4"/>
    <w:rsid w:val="00027234"/>
    <w:rsid w:val="00033679"/>
    <w:rsid w:val="00034835"/>
    <w:rsid w:val="000457F9"/>
    <w:rsid w:val="0005420E"/>
    <w:rsid w:val="00055871"/>
    <w:rsid w:val="000639A5"/>
    <w:rsid w:val="0006591B"/>
    <w:rsid w:val="00073917"/>
    <w:rsid w:val="00074A0F"/>
    <w:rsid w:val="00076383"/>
    <w:rsid w:val="00077C06"/>
    <w:rsid w:val="00077C59"/>
    <w:rsid w:val="0008061C"/>
    <w:rsid w:val="000956D1"/>
    <w:rsid w:val="00096BA9"/>
    <w:rsid w:val="0009737C"/>
    <w:rsid w:val="000A747A"/>
    <w:rsid w:val="000C1E4B"/>
    <w:rsid w:val="000C4B67"/>
    <w:rsid w:val="000C576B"/>
    <w:rsid w:val="000D4D4B"/>
    <w:rsid w:val="000D58AC"/>
    <w:rsid w:val="000D5B7A"/>
    <w:rsid w:val="000D6619"/>
    <w:rsid w:val="000E0377"/>
    <w:rsid w:val="000E1018"/>
    <w:rsid w:val="000E169F"/>
    <w:rsid w:val="000E4D86"/>
    <w:rsid w:val="000E7088"/>
    <w:rsid w:val="000F2D12"/>
    <w:rsid w:val="000F3814"/>
    <w:rsid w:val="000F730F"/>
    <w:rsid w:val="000F7BA6"/>
    <w:rsid w:val="00101604"/>
    <w:rsid w:val="00104A44"/>
    <w:rsid w:val="001066DE"/>
    <w:rsid w:val="00114A1A"/>
    <w:rsid w:val="001314F8"/>
    <w:rsid w:val="00146B99"/>
    <w:rsid w:val="00150DA7"/>
    <w:rsid w:val="00152512"/>
    <w:rsid w:val="001562B4"/>
    <w:rsid w:val="001663CB"/>
    <w:rsid w:val="001664C1"/>
    <w:rsid w:val="00166648"/>
    <w:rsid w:val="00182E44"/>
    <w:rsid w:val="00185C95"/>
    <w:rsid w:val="00194FB5"/>
    <w:rsid w:val="001A163C"/>
    <w:rsid w:val="001A2C28"/>
    <w:rsid w:val="001A5DF7"/>
    <w:rsid w:val="001C208C"/>
    <w:rsid w:val="001C2AE3"/>
    <w:rsid w:val="001E352C"/>
    <w:rsid w:val="001E4EA5"/>
    <w:rsid w:val="00200962"/>
    <w:rsid w:val="00203DE0"/>
    <w:rsid w:val="00221707"/>
    <w:rsid w:val="00222084"/>
    <w:rsid w:val="00223D96"/>
    <w:rsid w:val="0022498E"/>
    <w:rsid w:val="00231B8B"/>
    <w:rsid w:val="002326EF"/>
    <w:rsid w:val="00236DFB"/>
    <w:rsid w:val="00242DAE"/>
    <w:rsid w:val="00243914"/>
    <w:rsid w:val="00247BE8"/>
    <w:rsid w:val="0025506D"/>
    <w:rsid w:val="00260B88"/>
    <w:rsid w:val="00260C14"/>
    <w:rsid w:val="00267863"/>
    <w:rsid w:val="00270241"/>
    <w:rsid w:val="00270775"/>
    <w:rsid w:val="002729D5"/>
    <w:rsid w:val="00273509"/>
    <w:rsid w:val="00274324"/>
    <w:rsid w:val="00274E85"/>
    <w:rsid w:val="00284F01"/>
    <w:rsid w:val="00292919"/>
    <w:rsid w:val="002969F6"/>
    <w:rsid w:val="002A1D3C"/>
    <w:rsid w:val="002A1EAE"/>
    <w:rsid w:val="002A5F94"/>
    <w:rsid w:val="002B5676"/>
    <w:rsid w:val="002B598E"/>
    <w:rsid w:val="002B5D79"/>
    <w:rsid w:val="002C0CF3"/>
    <w:rsid w:val="002C6E0E"/>
    <w:rsid w:val="002D0F22"/>
    <w:rsid w:val="002E3797"/>
    <w:rsid w:val="002E72BB"/>
    <w:rsid w:val="002F3583"/>
    <w:rsid w:val="002F5863"/>
    <w:rsid w:val="003338EE"/>
    <w:rsid w:val="00344947"/>
    <w:rsid w:val="003564B7"/>
    <w:rsid w:val="00356515"/>
    <w:rsid w:val="00362EB1"/>
    <w:rsid w:val="003674EA"/>
    <w:rsid w:val="0037228F"/>
    <w:rsid w:val="0038040F"/>
    <w:rsid w:val="00387D14"/>
    <w:rsid w:val="0039178D"/>
    <w:rsid w:val="00392AD6"/>
    <w:rsid w:val="003A5C7D"/>
    <w:rsid w:val="003B0E30"/>
    <w:rsid w:val="003B33F0"/>
    <w:rsid w:val="003B37B5"/>
    <w:rsid w:val="003D0A39"/>
    <w:rsid w:val="003D7B9C"/>
    <w:rsid w:val="003E4AF6"/>
    <w:rsid w:val="003E603F"/>
    <w:rsid w:val="003E7764"/>
    <w:rsid w:val="003F10C3"/>
    <w:rsid w:val="003F44F8"/>
    <w:rsid w:val="003F6133"/>
    <w:rsid w:val="003F7A9B"/>
    <w:rsid w:val="004038AD"/>
    <w:rsid w:val="004112DC"/>
    <w:rsid w:val="004117A4"/>
    <w:rsid w:val="00424836"/>
    <w:rsid w:val="00424F10"/>
    <w:rsid w:val="00436B59"/>
    <w:rsid w:val="00441B79"/>
    <w:rsid w:val="0044247A"/>
    <w:rsid w:val="0044426B"/>
    <w:rsid w:val="004448D0"/>
    <w:rsid w:val="00446005"/>
    <w:rsid w:val="00452273"/>
    <w:rsid w:val="004558AE"/>
    <w:rsid w:val="004606B9"/>
    <w:rsid w:val="00460BF2"/>
    <w:rsid w:val="00464364"/>
    <w:rsid w:val="00471288"/>
    <w:rsid w:val="00473F05"/>
    <w:rsid w:val="0047616B"/>
    <w:rsid w:val="004827C5"/>
    <w:rsid w:val="004844EB"/>
    <w:rsid w:val="00490B7D"/>
    <w:rsid w:val="0049152D"/>
    <w:rsid w:val="00497BD1"/>
    <w:rsid w:val="004A141C"/>
    <w:rsid w:val="004A7D51"/>
    <w:rsid w:val="004C635A"/>
    <w:rsid w:val="004C64AB"/>
    <w:rsid w:val="004C6708"/>
    <w:rsid w:val="004C7669"/>
    <w:rsid w:val="004D0F42"/>
    <w:rsid w:val="004D1271"/>
    <w:rsid w:val="004D4462"/>
    <w:rsid w:val="004E6F81"/>
    <w:rsid w:val="004E7147"/>
    <w:rsid w:val="004F0EDA"/>
    <w:rsid w:val="004F13BC"/>
    <w:rsid w:val="004F4281"/>
    <w:rsid w:val="00503BC0"/>
    <w:rsid w:val="00505BFA"/>
    <w:rsid w:val="00507F45"/>
    <w:rsid w:val="005115C7"/>
    <w:rsid w:val="00511C03"/>
    <w:rsid w:val="00513CA0"/>
    <w:rsid w:val="005209F3"/>
    <w:rsid w:val="00521E8D"/>
    <w:rsid w:val="00522F46"/>
    <w:rsid w:val="00525F36"/>
    <w:rsid w:val="00546506"/>
    <w:rsid w:val="00560C6D"/>
    <w:rsid w:val="00564C4D"/>
    <w:rsid w:val="00565496"/>
    <w:rsid w:val="00566D89"/>
    <w:rsid w:val="00572E0D"/>
    <w:rsid w:val="0057307D"/>
    <w:rsid w:val="00575116"/>
    <w:rsid w:val="0057746D"/>
    <w:rsid w:val="00587719"/>
    <w:rsid w:val="00587B97"/>
    <w:rsid w:val="00590B6C"/>
    <w:rsid w:val="00592ED8"/>
    <w:rsid w:val="00594FEF"/>
    <w:rsid w:val="005A1E88"/>
    <w:rsid w:val="005A379D"/>
    <w:rsid w:val="005A43BF"/>
    <w:rsid w:val="005A50E6"/>
    <w:rsid w:val="005A6C93"/>
    <w:rsid w:val="005A7592"/>
    <w:rsid w:val="005B2C3F"/>
    <w:rsid w:val="005B5419"/>
    <w:rsid w:val="005C0558"/>
    <w:rsid w:val="005C1CE0"/>
    <w:rsid w:val="005C5579"/>
    <w:rsid w:val="005D2087"/>
    <w:rsid w:val="005E0639"/>
    <w:rsid w:val="005E1F18"/>
    <w:rsid w:val="005E3248"/>
    <w:rsid w:val="005E390F"/>
    <w:rsid w:val="005E4449"/>
    <w:rsid w:val="005F3406"/>
    <w:rsid w:val="0060157F"/>
    <w:rsid w:val="0060296E"/>
    <w:rsid w:val="00604F16"/>
    <w:rsid w:val="00612272"/>
    <w:rsid w:val="006139CF"/>
    <w:rsid w:val="00622889"/>
    <w:rsid w:val="00624975"/>
    <w:rsid w:val="00627250"/>
    <w:rsid w:val="00631748"/>
    <w:rsid w:val="00633155"/>
    <w:rsid w:val="00635E77"/>
    <w:rsid w:val="00637734"/>
    <w:rsid w:val="0064346D"/>
    <w:rsid w:val="0064788C"/>
    <w:rsid w:val="0065084A"/>
    <w:rsid w:val="00651BDE"/>
    <w:rsid w:val="006558E9"/>
    <w:rsid w:val="0066274C"/>
    <w:rsid w:val="00662C02"/>
    <w:rsid w:val="00666550"/>
    <w:rsid w:val="00681E05"/>
    <w:rsid w:val="006845C3"/>
    <w:rsid w:val="00685F92"/>
    <w:rsid w:val="00690C70"/>
    <w:rsid w:val="00690F02"/>
    <w:rsid w:val="00691659"/>
    <w:rsid w:val="006946D5"/>
    <w:rsid w:val="006959CE"/>
    <w:rsid w:val="00696970"/>
    <w:rsid w:val="006A11AC"/>
    <w:rsid w:val="006A4DF8"/>
    <w:rsid w:val="006A56D0"/>
    <w:rsid w:val="006A7DC4"/>
    <w:rsid w:val="006D2B14"/>
    <w:rsid w:val="006D3678"/>
    <w:rsid w:val="006D74E2"/>
    <w:rsid w:val="006D7D62"/>
    <w:rsid w:val="006E5799"/>
    <w:rsid w:val="006E5AF0"/>
    <w:rsid w:val="006F3FE9"/>
    <w:rsid w:val="00711B81"/>
    <w:rsid w:val="00712150"/>
    <w:rsid w:val="007153ED"/>
    <w:rsid w:val="007158B0"/>
    <w:rsid w:val="007158CF"/>
    <w:rsid w:val="0073482B"/>
    <w:rsid w:val="00742B4F"/>
    <w:rsid w:val="00752D69"/>
    <w:rsid w:val="00752F6F"/>
    <w:rsid w:val="00756EC4"/>
    <w:rsid w:val="007657E7"/>
    <w:rsid w:val="00770F58"/>
    <w:rsid w:val="00781A6C"/>
    <w:rsid w:val="00782ECC"/>
    <w:rsid w:val="00786626"/>
    <w:rsid w:val="007871C8"/>
    <w:rsid w:val="00795DA1"/>
    <w:rsid w:val="00797227"/>
    <w:rsid w:val="007A4C32"/>
    <w:rsid w:val="007C27C5"/>
    <w:rsid w:val="007C3A50"/>
    <w:rsid w:val="007D20AA"/>
    <w:rsid w:val="007D33E1"/>
    <w:rsid w:val="007D4CA6"/>
    <w:rsid w:val="007E40E8"/>
    <w:rsid w:val="007E4476"/>
    <w:rsid w:val="007E49AA"/>
    <w:rsid w:val="007E4BF7"/>
    <w:rsid w:val="007F0AB7"/>
    <w:rsid w:val="0080086A"/>
    <w:rsid w:val="008010AC"/>
    <w:rsid w:val="00803852"/>
    <w:rsid w:val="00813311"/>
    <w:rsid w:val="00817CC9"/>
    <w:rsid w:val="00820370"/>
    <w:rsid w:val="008215B7"/>
    <w:rsid w:val="00824379"/>
    <w:rsid w:val="008324EF"/>
    <w:rsid w:val="00832B09"/>
    <w:rsid w:val="00842C69"/>
    <w:rsid w:val="008431DD"/>
    <w:rsid w:val="00847177"/>
    <w:rsid w:val="00847AE4"/>
    <w:rsid w:val="0086069A"/>
    <w:rsid w:val="008673EE"/>
    <w:rsid w:val="00873D75"/>
    <w:rsid w:val="008932FB"/>
    <w:rsid w:val="008A42A8"/>
    <w:rsid w:val="008A5260"/>
    <w:rsid w:val="008A7F63"/>
    <w:rsid w:val="008B5B96"/>
    <w:rsid w:val="008C3551"/>
    <w:rsid w:val="008C594A"/>
    <w:rsid w:val="008D1588"/>
    <w:rsid w:val="008D217D"/>
    <w:rsid w:val="008D4A35"/>
    <w:rsid w:val="008D5EA9"/>
    <w:rsid w:val="008E06D6"/>
    <w:rsid w:val="008E3E0A"/>
    <w:rsid w:val="008F25FE"/>
    <w:rsid w:val="008F3265"/>
    <w:rsid w:val="008F530B"/>
    <w:rsid w:val="00910C54"/>
    <w:rsid w:val="00911EDB"/>
    <w:rsid w:val="00914F9A"/>
    <w:rsid w:val="00924135"/>
    <w:rsid w:val="00925BD2"/>
    <w:rsid w:val="00925F5E"/>
    <w:rsid w:val="00927D9D"/>
    <w:rsid w:val="00936C28"/>
    <w:rsid w:val="00943014"/>
    <w:rsid w:val="00946184"/>
    <w:rsid w:val="009473BE"/>
    <w:rsid w:val="00951EF2"/>
    <w:rsid w:val="00956248"/>
    <w:rsid w:val="00957EF5"/>
    <w:rsid w:val="00960357"/>
    <w:rsid w:val="00970C30"/>
    <w:rsid w:val="00975444"/>
    <w:rsid w:val="009805E5"/>
    <w:rsid w:val="0098396C"/>
    <w:rsid w:val="009A4370"/>
    <w:rsid w:val="009C00A8"/>
    <w:rsid w:val="009C1219"/>
    <w:rsid w:val="009C2B03"/>
    <w:rsid w:val="009D078C"/>
    <w:rsid w:val="009D25C1"/>
    <w:rsid w:val="009E05E0"/>
    <w:rsid w:val="009E0ECF"/>
    <w:rsid w:val="009E19B2"/>
    <w:rsid w:val="009E1A5E"/>
    <w:rsid w:val="009E41D4"/>
    <w:rsid w:val="009E53A9"/>
    <w:rsid w:val="009F36CE"/>
    <w:rsid w:val="009F632B"/>
    <w:rsid w:val="00A00A48"/>
    <w:rsid w:val="00A00A95"/>
    <w:rsid w:val="00A02B9C"/>
    <w:rsid w:val="00A045FA"/>
    <w:rsid w:val="00A10F1F"/>
    <w:rsid w:val="00A20EA2"/>
    <w:rsid w:val="00A263E2"/>
    <w:rsid w:val="00A318CC"/>
    <w:rsid w:val="00A33274"/>
    <w:rsid w:val="00A379D8"/>
    <w:rsid w:val="00A4156B"/>
    <w:rsid w:val="00A44382"/>
    <w:rsid w:val="00A4714E"/>
    <w:rsid w:val="00A5430F"/>
    <w:rsid w:val="00A565AE"/>
    <w:rsid w:val="00A57F71"/>
    <w:rsid w:val="00A614F5"/>
    <w:rsid w:val="00A7505B"/>
    <w:rsid w:val="00A76A79"/>
    <w:rsid w:val="00A80CB4"/>
    <w:rsid w:val="00A80F24"/>
    <w:rsid w:val="00A84B13"/>
    <w:rsid w:val="00A97339"/>
    <w:rsid w:val="00AB4A62"/>
    <w:rsid w:val="00AB4A8D"/>
    <w:rsid w:val="00AC54D5"/>
    <w:rsid w:val="00AD1434"/>
    <w:rsid w:val="00AD6B04"/>
    <w:rsid w:val="00AE4424"/>
    <w:rsid w:val="00AE47F5"/>
    <w:rsid w:val="00AF0887"/>
    <w:rsid w:val="00AF0FA4"/>
    <w:rsid w:val="00AF20C3"/>
    <w:rsid w:val="00AF425B"/>
    <w:rsid w:val="00AF6376"/>
    <w:rsid w:val="00B00A83"/>
    <w:rsid w:val="00B020E1"/>
    <w:rsid w:val="00B05271"/>
    <w:rsid w:val="00B06598"/>
    <w:rsid w:val="00B11C82"/>
    <w:rsid w:val="00B11CC0"/>
    <w:rsid w:val="00B13F73"/>
    <w:rsid w:val="00B176D9"/>
    <w:rsid w:val="00B20487"/>
    <w:rsid w:val="00B30291"/>
    <w:rsid w:val="00B307AC"/>
    <w:rsid w:val="00B35E29"/>
    <w:rsid w:val="00B45F3E"/>
    <w:rsid w:val="00B542F5"/>
    <w:rsid w:val="00B60EFC"/>
    <w:rsid w:val="00B641E0"/>
    <w:rsid w:val="00B67EF4"/>
    <w:rsid w:val="00B707EA"/>
    <w:rsid w:val="00B7091D"/>
    <w:rsid w:val="00B70FA6"/>
    <w:rsid w:val="00B71C82"/>
    <w:rsid w:val="00B77A30"/>
    <w:rsid w:val="00B848A9"/>
    <w:rsid w:val="00B96E68"/>
    <w:rsid w:val="00BA3053"/>
    <w:rsid w:val="00BA3DD9"/>
    <w:rsid w:val="00BA4F74"/>
    <w:rsid w:val="00BA5F93"/>
    <w:rsid w:val="00BB1B24"/>
    <w:rsid w:val="00BC0D83"/>
    <w:rsid w:val="00BC12BD"/>
    <w:rsid w:val="00BC58E8"/>
    <w:rsid w:val="00BD2EAC"/>
    <w:rsid w:val="00BE3820"/>
    <w:rsid w:val="00C01E49"/>
    <w:rsid w:val="00C059BE"/>
    <w:rsid w:val="00C110ED"/>
    <w:rsid w:val="00C129F1"/>
    <w:rsid w:val="00C13895"/>
    <w:rsid w:val="00C1585F"/>
    <w:rsid w:val="00C27B36"/>
    <w:rsid w:val="00C40C31"/>
    <w:rsid w:val="00C50199"/>
    <w:rsid w:val="00C6267F"/>
    <w:rsid w:val="00C66E53"/>
    <w:rsid w:val="00C67EB9"/>
    <w:rsid w:val="00C75DFA"/>
    <w:rsid w:val="00C8403F"/>
    <w:rsid w:val="00C84173"/>
    <w:rsid w:val="00C84843"/>
    <w:rsid w:val="00C84F56"/>
    <w:rsid w:val="00C92A3E"/>
    <w:rsid w:val="00CC2F39"/>
    <w:rsid w:val="00CD6E63"/>
    <w:rsid w:val="00CE6C33"/>
    <w:rsid w:val="00CF03D5"/>
    <w:rsid w:val="00CF5D65"/>
    <w:rsid w:val="00CF7A2A"/>
    <w:rsid w:val="00D005A9"/>
    <w:rsid w:val="00D04D74"/>
    <w:rsid w:val="00D06D29"/>
    <w:rsid w:val="00D105D3"/>
    <w:rsid w:val="00D14857"/>
    <w:rsid w:val="00D232CF"/>
    <w:rsid w:val="00D24A34"/>
    <w:rsid w:val="00D30632"/>
    <w:rsid w:val="00D35CED"/>
    <w:rsid w:val="00D4044D"/>
    <w:rsid w:val="00D4103B"/>
    <w:rsid w:val="00D41651"/>
    <w:rsid w:val="00D43E97"/>
    <w:rsid w:val="00D442D1"/>
    <w:rsid w:val="00D464E2"/>
    <w:rsid w:val="00D4748A"/>
    <w:rsid w:val="00D50BF9"/>
    <w:rsid w:val="00D528A7"/>
    <w:rsid w:val="00D63242"/>
    <w:rsid w:val="00D65B49"/>
    <w:rsid w:val="00D77B07"/>
    <w:rsid w:val="00D77BF4"/>
    <w:rsid w:val="00DA2114"/>
    <w:rsid w:val="00DA31C6"/>
    <w:rsid w:val="00DA52A3"/>
    <w:rsid w:val="00DC6836"/>
    <w:rsid w:val="00DD72F1"/>
    <w:rsid w:val="00DE21F0"/>
    <w:rsid w:val="00DE69F3"/>
    <w:rsid w:val="00E03766"/>
    <w:rsid w:val="00E07142"/>
    <w:rsid w:val="00E11946"/>
    <w:rsid w:val="00E22116"/>
    <w:rsid w:val="00E221EE"/>
    <w:rsid w:val="00E22D57"/>
    <w:rsid w:val="00E27F84"/>
    <w:rsid w:val="00E3217E"/>
    <w:rsid w:val="00E3791C"/>
    <w:rsid w:val="00E425DA"/>
    <w:rsid w:val="00E513A9"/>
    <w:rsid w:val="00E5319C"/>
    <w:rsid w:val="00E56887"/>
    <w:rsid w:val="00E5754D"/>
    <w:rsid w:val="00E60434"/>
    <w:rsid w:val="00E669A9"/>
    <w:rsid w:val="00E675CD"/>
    <w:rsid w:val="00E67B43"/>
    <w:rsid w:val="00E70A83"/>
    <w:rsid w:val="00E73C2D"/>
    <w:rsid w:val="00E8185D"/>
    <w:rsid w:val="00E823EE"/>
    <w:rsid w:val="00E94CAE"/>
    <w:rsid w:val="00EA4622"/>
    <w:rsid w:val="00EA61B6"/>
    <w:rsid w:val="00EB125B"/>
    <w:rsid w:val="00EB29E9"/>
    <w:rsid w:val="00EB7F4B"/>
    <w:rsid w:val="00EC17E3"/>
    <w:rsid w:val="00EC1F6A"/>
    <w:rsid w:val="00EC1FEE"/>
    <w:rsid w:val="00EC2913"/>
    <w:rsid w:val="00EC2BE7"/>
    <w:rsid w:val="00EC4904"/>
    <w:rsid w:val="00EC692B"/>
    <w:rsid w:val="00ED012C"/>
    <w:rsid w:val="00ED245D"/>
    <w:rsid w:val="00ED29DF"/>
    <w:rsid w:val="00ED5B57"/>
    <w:rsid w:val="00ED6312"/>
    <w:rsid w:val="00ED6B32"/>
    <w:rsid w:val="00EE1F41"/>
    <w:rsid w:val="00EE6417"/>
    <w:rsid w:val="00EF0020"/>
    <w:rsid w:val="00EF2817"/>
    <w:rsid w:val="00EF3D07"/>
    <w:rsid w:val="00EF644B"/>
    <w:rsid w:val="00F00093"/>
    <w:rsid w:val="00F056B3"/>
    <w:rsid w:val="00F1300B"/>
    <w:rsid w:val="00F33174"/>
    <w:rsid w:val="00F41CE6"/>
    <w:rsid w:val="00F42C7B"/>
    <w:rsid w:val="00F4373B"/>
    <w:rsid w:val="00F50592"/>
    <w:rsid w:val="00F52D85"/>
    <w:rsid w:val="00F54CBB"/>
    <w:rsid w:val="00F57EC8"/>
    <w:rsid w:val="00F61952"/>
    <w:rsid w:val="00F753B5"/>
    <w:rsid w:val="00F8263F"/>
    <w:rsid w:val="00F82C3D"/>
    <w:rsid w:val="00F86CB6"/>
    <w:rsid w:val="00F90D7F"/>
    <w:rsid w:val="00F94982"/>
    <w:rsid w:val="00F97DD6"/>
    <w:rsid w:val="00FA0AD4"/>
    <w:rsid w:val="00FA0B2E"/>
    <w:rsid w:val="00FA346D"/>
    <w:rsid w:val="00FA63C3"/>
    <w:rsid w:val="00FA6A5C"/>
    <w:rsid w:val="00FA7CBA"/>
    <w:rsid w:val="00FB3CB2"/>
    <w:rsid w:val="00FC6056"/>
    <w:rsid w:val="00FC6CED"/>
    <w:rsid w:val="00FD0207"/>
    <w:rsid w:val="00FF3224"/>
    <w:rsid w:val="00FF35DC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641E0"/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B641E0"/>
    <w:pPr>
      <w:keepNext/>
      <w:ind w:left="5040" w:hanging="5040"/>
      <w:outlineLvl w:val="0"/>
    </w:pPr>
    <w:rPr>
      <w:sz w:val="32"/>
    </w:rPr>
  </w:style>
  <w:style w:type="paragraph" w:styleId="Antrat3">
    <w:name w:val="heading 3"/>
    <w:basedOn w:val="prastasis"/>
    <w:next w:val="prastasis"/>
    <w:qFormat/>
    <w:rsid w:val="00B641E0"/>
    <w:pPr>
      <w:keepNext/>
      <w:jc w:val="center"/>
      <w:outlineLvl w:val="2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641E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641E0"/>
  </w:style>
  <w:style w:type="paragraph" w:styleId="Debesliotekstas">
    <w:name w:val="Balloon Text"/>
    <w:basedOn w:val="prastasis"/>
    <w:link w:val="DebesliotekstasDiagrama"/>
    <w:rsid w:val="00F949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94982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787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871C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7871C8"/>
  </w:style>
  <w:style w:type="paragraph" w:styleId="Komentarotema">
    <w:name w:val="annotation subject"/>
    <w:basedOn w:val="Komentarotekstas"/>
    <w:next w:val="Komentarotekstas"/>
    <w:link w:val="KomentarotemaDiagrama"/>
    <w:rsid w:val="007871C8"/>
    <w:rPr>
      <w:b/>
      <w:bCs/>
    </w:rPr>
  </w:style>
  <w:style w:type="character" w:customStyle="1" w:styleId="KomentarotemaDiagrama">
    <w:name w:val="Komentaro tema Diagrama"/>
    <w:link w:val="Komentarotema"/>
    <w:rsid w:val="007871C8"/>
    <w:rPr>
      <w:b/>
      <w:bCs/>
    </w:rPr>
  </w:style>
  <w:style w:type="character" w:customStyle="1" w:styleId="Antrat1Diagrama">
    <w:name w:val="Antraštė 1 Diagrama"/>
    <w:link w:val="Antrat1"/>
    <w:rsid w:val="00572E0D"/>
    <w:rPr>
      <w:sz w:val="32"/>
    </w:rPr>
  </w:style>
  <w:style w:type="character" w:styleId="Hipersaitas">
    <w:name w:val="Hyperlink"/>
    <w:rsid w:val="00A44382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rsid w:val="00ED6312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D6312"/>
  </w:style>
  <w:style w:type="character" w:styleId="Puslapioinaosnuoroda">
    <w:name w:val="footnote reference"/>
    <w:rsid w:val="00ED6312"/>
    <w:rPr>
      <w:vertAlign w:val="superscript"/>
    </w:rPr>
  </w:style>
  <w:style w:type="paragraph" w:styleId="Porat">
    <w:name w:val="footer"/>
    <w:basedOn w:val="prastasis"/>
    <w:link w:val="PoratDiagrama"/>
    <w:rsid w:val="00E037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03766"/>
    <w:rPr>
      <w:sz w:val="24"/>
    </w:rPr>
  </w:style>
  <w:style w:type="character" w:customStyle="1" w:styleId="AntratsDiagrama">
    <w:name w:val="Antraštės Diagrama"/>
    <w:link w:val="Antrats"/>
    <w:uiPriority w:val="99"/>
    <w:rsid w:val="00E0376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641E0"/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B641E0"/>
    <w:pPr>
      <w:keepNext/>
      <w:ind w:left="5040" w:hanging="5040"/>
      <w:outlineLvl w:val="0"/>
    </w:pPr>
    <w:rPr>
      <w:sz w:val="32"/>
    </w:rPr>
  </w:style>
  <w:style w:type="paragraph" w:styleId="Antrat3">
    <w:name w:val="heading 3"/>
    <w:basedOn w:val="prastasis"/>
    <w:next w:val="prastasis"/>
    <w:qFormat/>
    <w:rsid w:val="00B641E0"/>
    <w:pPr>
      <w:keepNext/>
      <w:jc w:val="center"/>
      <w:outlineLvl w:val="2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641E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641E0"/>
  </w:style>
  <w:style w:type="paragraph" w:styleId="Debesliotekstas">
    <w:name w:val="Balloon Text"/>
    <w:basedOn w:val="prastasis"/>
    <w:link w:val="DebesliotekstasDiagrama"/>
    <w:rsid w:val="00F949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94982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787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871C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7871C8"/>
  </w:style>
  <w:style w:type="paragraph" w:styleId="Komentarotema">
    <w:name w:val="annotation subject"/>
    <w:basedOn w:val="Komentarotekstas"/>
    <w:next w:val="Komentarotekstas"/>
    <w:link w:val="KomentarotemaDiagrama"/>
    <w:rsid w:val="007871C8"/>
    <w:rPr>
      <w:b/>
      <w:bCs/>
    </w:rPr>
  </w:style>
  <w:style w:type="character" w:customStyle="1" w:styleId="KomentarotemaDiagrama">
    <w:name w:val="Komentaro tema Diagrama"/>
    <w:link w:val="Komentarotema"/>
    <w:rsid w:val="007871C8"/>
    <w:rPr>
      <w:b/>
      <w:bCs/>
    </w:rPr>
  </w:style>
  <w:style w:type="character" w:customStyle="1" w:styleId="Antrat1Diagrama">
    <w:name w:val="Antraštė 1 Diagrama"/>
    <w:link w:val="Antrat1"/>
    <w:rsid w:val="00572E0D"/>
    <w:rPr>
      <w:sz w:val="32"/>
    </w:rPr>
  </w:style>
  <w:style w:type="character" w:styleId="Hipersaitas">
    <w:name w:val="Hyperlink"/>
    <w:rsid w:val="00A44382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rsid w:val="00ED6312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D6312"/>
  </w:style>
  <w:style w:type="character" w:styleId="Puslapioinaosnuoroda">
    <w:name w:val="footnote reference"/>
    <w:rsid w:val="00ED6312"/>
    <w:rPr>
      <w:vertAlign w:val="superscript"/>
    </w:rPr>
  </w:style>
  <w:style w:type="paragraph" w:styleId="Porat">
    <w:name w:val="footer"/>
    <w:basedOn w:val="prastasis"/>
    <w:link w:val="PoratDiagrama"/>
    <w:rsid w:val="00E037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03766"/>
    <w:rPr>
      <w:sz w:val="24"/>
    </w:rPr>
  </w:style>
  <w:style w:type="character" w:customStyle="1" w:styleId="AntratsDiagrama">
    <w:name w:val="Antraštės Diagrama"/>
    <w:link w:val="Antrats"/>
    <w:uiPriority w:val="99"/>
    <w:rsid w:val="00E03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investicijos.lt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er xmlns="f2aeaf8d-b426-435f-9785-0ddf98f83d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EB656D613D7E04EAE1140FCD1B0EC69" ma:contentTypeVersion="2" ma:contentTypeDescription="Kurkite naują dokumentą." ma:contentTypeScope="" ma:versionID="a065f0b974979a7f1a383455c8f7cf27">
  <xsd:schema xmlns:xsd="http://www.w3.org/2001/XMLSchema" xmlns:xs="http://www.w3.org/2001/XMLSchema" xmlns:p="http://schemas.microsoft.com/office/2006/metadata/properties" xmlns:ns2="f2aeaf8d-b426-435f-9785-0ddf98f83db5" targetNamespace="http://schemas.microsoft.com/office/2006/metadata/properties" ma:root="true" ma:fieldsID="e8f34dce8fe79f6af83707662c036631" ns2:_="">
    <xsd:import namespace="f2aeaf8d-b426-435f-9785-0ddf98f83db5"/>
    <xsd:element name="properties">
      <xsd:complexType>
        <xsd:sequence>
          <xsd:element name="documentManagement">
            <xsd:complexType>
              <xsd:all>
                <xsd:element ref="ns2:Document_x0020_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eaf8d-b426-435f-9785-0ddf98f83db5" elementFormDefault="qualified">
    <xsd:import namespace="http://schemas.microsoft.com/office/2006/documentManagement/types"/>
    <xsd:import namespace="http://schemas.microsoft.com/office/infopath/2007/PartnerControls"/>
    <xsd:element name="Document_x0020_Viewer" ma:index="8" nillable="true" ma:displayName="Document Viewer" ma:internalName="Document_x0020_View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1DB06-4B80-475E-89F5-B4CD41D936EA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2aeaf8d-b426-435f-9785-0ddf98f83db5"/>
  </ds:schemaRefs>
</ds:datastoreItem>
</file>

<file path=customXml/itemProps2.xml><?xml version="1.0" encoding="utf-8"?>
<ds:datastoreItem xmlns:ds="http://schemas.openxmlformats.org/officeDocument/2006/customXml" ds:itemID="{7D48B4CD-531A-48EA-BFE0-6C0C49CA7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eaf8d-b426-435f-9785-0ddf98f83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59C00-9C39-478A-97FE-4F2EC7A71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10227</Characters>
  <Application>Microsoft Office Word</Application>
  <DocSecurity>4</DocSecurity>
  <Lines>85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 priedas</vt:lpstr>
      <vt:lpstr>3 priedas</vt:lpstr>
    </vt:vector>
  </TitlesOfParts>
  <Company>Lietuvos darbo birža</Company>
  <LinksUpToDate>false</LinksUpToDate>
  <CharactersWithSpaces>11636</CharactersWithSpaces>
  <SharedDoc>false</SharedDoc>
  <HLinks>
    <vt:vector size="6" baseType="variant">
      <vt:variant>
        <vt:i4>1507402</vt:i4>
      </vt:variant>
      <vt:variant>
        <vt:i4>0</vt:i4>
      </vt:variant>
      <vt:variant>
        <vt:i4>0</vt:i4>
      </vt:variant>
      <vt:variant>
        <vt:i4>5</vt:i4>
      </vt:variant>
      <vt:variant>
        <vt:lpwstr>http://www.esinvesticijos.lt/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priedas</dc:title>
  <dc:creator>..</dc:creator>
  <cp:lastModifiedBy>TRAPINSKIENĖ Aušrinė</cp:lastModifiedBy>
  <cp:revision>2</cp:revision>
  <cp:lastPrinted>2012-08-16T06:43:00Z</cp:lastPrinted>
  <dcterms:created xsi:type="dcterms:W3CDTF">2018-02-05T08:39:00Z</dcterms:created>
  <dcterms:modified xsi:type="dcterms:W3CDTF">2018-02-05T08:39:00Z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Viewer">
    <vt:lpwstr/>
  </property>
</Properties>
</file>