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B9" w:rsidRDefault="00D815B9" w:rsidP="00D815B9">
      <w:pPr>
        <w:pStyle w:val="Style30"/>
        <w:widowControl/>
        <w:spacing w:before="62" w:line="240" w:lineRule="auto"/>
        <w:ind w:left="5842"/>
        <w:rPr>
          <w:rStyle w:val="FontStyle38"/>
        </w:rPr>
      </w:pPr>
      <w:bookmarkStart w:id="0" w:name="_GoBack"/>
      <w:bookmarkEnd w:id="0"/>
      <w:r w:rsidRPr="00BA75EA">
        <w:rPr>
          <w:rStyle w:val="FontStyle38"/>
        </w:rPr>
        <w:t xml:space="preserve">Lietuvos Respublikoje nustatytų nelydimų nepilnamečių užsieniečių, kurie nėra prieglobsčio prašytojai, amžiaus nustatymo, apgyvendinimo ir kitų procedūrinių veiksmų tvarkos aprašo </w:t>
      </w:r>
    </w:p>
    <w:p w:rsidR="00B24763" w:rsidRDefault="00D815B9" w:rsidP="00D815B9">
      <w:pPr>
        <w:pStyle w:val="Style30"/>
        <w:widowControl/>
        <w:spacing w:before="62" w:line="240" w:lineRule="auto"/>
        <w:ind w:left="5842"/>
        <w:rPr>
          <w:rStyle w:val="FontStyle38"/>
        </w:rPr>
      </w:pPr>
      <w:r>
        <w:rPr>
          <w:rStyle w:val="FontStyle38"/>
        </w:rPr>
        <w:t>6</w:t>
      </w:r>
      <w:r w:rsidRPr="00BA75EA">
        <w:rPr>
          <w:rStyle w:val="FontStyle38"/>
        </w:rPr>
        <w:t xml:space="preserve"> priedas</w:t>
      </w:r>
    </w:p>
    <w:p w:rsidR="00D815B9" w:rsidRDefault="00D815B9" w:rsidP="00D815B9">
      <w:pPr>
        <w:pStyle w:val="Style30"/>
        <w:widowControl/>
        <w:spacing w:before="62" w:line="240" w:lineRule="auto"/>
        <w:ind w:left="5842"/>
        <w:rPr>
          <w:rStyle w:val="FontStyle38"/>
        </w:rPr>
      </w:pPr>
    </w:p>
    <w:p w:rsidR="00B24763" w:rsidRPr="00CC0133" w:rsidRDefault="00B24763" w:rsidP="00096F61">
      <w:pPr>
        <w:pStyle w:val="Style3"/>
        <w:widowControl/>
        <w:spacing w:before="38"/>
        <w:jc w:val="center"/>
        <w:rPr>
          <w:rStyle w:val="FontStyle38"/>
          <w:b/>
          <w:sz w:val="22"/>
          <w:szCs w:val="22"/>
        </w:rPr>
      </w:pPr>
      <w:r w:rsidRPr="00CC0133">
        <w:rPr>
          <w:rStyle w:val="FontStyle38"/>
          <w:b/>
          <w:sz w:val="22"/>
          <w:szCs w:val="22"/>
        </w:rPr>
        <w:t>(Pranešimo apie nelydimo nepilnamečio užsieniečio grįžimą į Pabėgėlių priėmimo centrą</w:t>
      </w:r>
    </w:p>
    <w:p w:rsidR="00B24763" w:rsidRPr="00CC0133" w:rsidRDefault="00B24763" w:rsidP="00096F61">
      <w:pPr>
        <w:pStyle w:val="Style6"/>
        <w:widowControl/>
        <w:spacing w:line="240" w:lineRule="auto"/>
        <w:rPr>
          <w:rStyle w:val="FontStyle38"/>
          <w:b/>
          <w:sz w:val="22"/>
          <w:szCs w:val="22"/>
        </w:rPr>
      </w:pPr>
      <w:r w:rsidRPr="00CC0133">
        <w:rPr>
          <w:rStyle w:val="FontStyle38"/>
          <w:b/>
          <w:sz w:val="22"/>
          <w:szCs w:val="22"/>
        </w:rPr>
        <w:t>forma)</w:t>
      </w:r>
    </w:p>
    <w:p w:rsidR="00B24763" w:rsidRPr="00CC0133" w:rsidRDefault="00B24763" w:rsidP="00096F61">
      <w:pPr>
        <w:pStyle w:val="Style6"/>
        <w:widowControl/>
        <w:spacing w:line="240" w:lineRule="auto"/>
        <w:rPr>
          <w:rStyle w:val="FontStyle38"/>
          <w:b/>
          <w:sz w:val="22"/>
          <w:szCs w:val="22"/>
        </w:rPr>
      </w:pPr>
      <w:r w:rsidRPr="00CC0133">
        <w:rPr>
          <w:rStyle w:val="FontStyle38"/>
          <w:b/>
          <w:sz w:val="22"/>
          <w:szCs w:val="22"/>
        </w:rPr>
        <w:t>PABĖGĖLIŲ PRIĖMIMO CENTRAS</w:t>
      </w:r>
    </w:p>
    <w:p w:rsidR="00B24763" w:rsidRPr="00CC0133" w:rsidRDefault="00B24763" w:rsidP="00B24763">
      <w:pPr>
        <w:pStyle w:val="Style20"/>
        <w:widowControl/>
        <w:spacing w:before="168" w:line="274" w:lineRule="exact"/>
        <w:ind w:firstLine="0"/>
        <w:rPr>
          <w:rStyle w:val="FontStyle38"/>
          <w:sz w:val="22"/>
          <w:szCs w:val="22"/>
        </w:rPr>
      </w:pPr>
    </w:p>
    <w:p w:rsidR="00400B65" w:rsidRDefault="00B24763" w:rsidP="00096F61">
      <w:pPr>
        <w:pStyle w:val="Style3"/>
        <w:widowControl/>
        <w:spacing w:before="34" w:line="274" w:lineRule="exact"/>
        <w:ind w:right="4858"/>
        <w:jc w:val="left"/>
        <w:rPr>
          <w:rStyle w:val="FontStyle38"/>
          <w:sz w:val="22"/>
          <w:szCs w:val="22"/>
        </w:rPr>
      </w:pPr>
      <w:r w:rsidRPr="00CC0133">
        <w:rPr>
          <w:rStyle w:val="FontStyle38"/>
          <w:sz w:val="22"/>
          <w:szCs w:val="22"/>
        </w:rPr>
        <w:t>Teritorinei policijos įstaigai, kurios teritorijoje nustatytas nelydimas nepilnametis užsienietis,</w:t>
      </w:r>
      <w:r w:rsidR="00CC0133">
        <w:rPr>
          <w:rStyle w:val="FontStyle38"/>
          <w:sz w:val="22"/>
          <w:szCs w:val="22"/>
        </w:rPr>
        <w:t xml:space="preserve"> </w:t>
      </w:r>
      <w:r w:rsidRPr="00CC0133">
        <w:rPr>
          <w:rStyle w:val="FontStyle38"/>
          <w:sz w:val="22"/>
          <w:szCs w:val="22"/>
        </w:rPr>
        <w:t>Migracijos departamentui</w:t>
      </w:r>
      <w:r w:rsidR="00CC0133">
        <w:rPr>
          <w:rStyle w:val="FontStyle38"/>
          <w:sz w:val="22"/>
          <w:szCs w:val="22"/>
        </w:rPr>
        <w:t xml:space="preserve"> </w:t>
      </w:r>
      <w:r w:rsidRPr="00CC0133">
        <w:rPr>
          <w:rStyle w:val="FontStyle38"/>
          <w:sz w:val="22"/>
          <w:szCs w:val="22"/>
        </w:rPr>
        <w:t xml:space="preserve">prie Lietuvos Respublikos vidaus reikalų ministerijos, Valstybės sienos apsaugos tarnybai prie Lietuvos Respublikos vidaus reikalų ministerijos, Valstybės vaiko teisių apsaugos ir įvaikinimo tarnybai prie Socialinės apsaugos ir darbo ministerijos, </w:t>
      </w:r>
    </w:p>
    <w:p w:rsidR="00B24763" w:rsidRPr="00CC0133" w:rsidRDefault="00400B65" w:rsidP="00096F61">
      <w:pPr>
        <w:pStyle w:val="Style3"/>
        <w:widowControl/>
        <w:spacing w:before="34" w:line="274" w:lineRule="exact"/>
        <w:ind w:right="4858"/>
        <w:jc w:val="left"/>
        <w:rPr>
          <w:rStyle w:val="FontStyle38"/>
          <w:sz w:val="22"/>
          <w:szCs w:val="22"/>
        </w:rPr>
      </w:pPr>
      <w:r w:rsidRPr="00400B65">
        <w:rPr>
          <w:rStyle w:val="FontStyle38"/>
          <w:sz w:val="22"/>
          <w:szCs w:val="22"/>
        </w:rPr>
        <w:t>Valstybės vaiko teisi</w:t>
      </w:r>
      <w:r>
        <w:rPr>
          <w:rStyle w:val="FontStyle38"/>
          <w:sz w:val="22"/>
          <w:szCs w:val="22"/>
        </w:rPr>
        <w:t>ų apsaugos ir įvaikinimo tarnybos</w:t>
      </w:r>
      <w:r w:rsidRPr="00400B65">
        <w:rPr>
          <w:rStyle w:val="FontStyle38"/>
          <w:sz w:val="22"/>
          <w:szCs w:val="22"/>
        </w:rPr>
        <w:t xml:space="preserve"> prie Socialinės apsaugos ir darbo ministerijos </w:t>
      </w:r>
      <w:r w:rsidR="00CC0133">
        <w:rPr>
          <w:rStyle w:val="FontStyle38"/>
          <w:sz w:val="22"/>
          <w:szCs w:val="22"/>
        </w:rPr>
        <w:t>įgaliota</w:t>
      </w:r>
      <w:r w:rsidR="006F6D38">
        <w:rPr>
          <w:rStyle w:val="FontStyle38"/>
          <w:sz w:val="22"/>
          <w:szCs w:val="22"/>
        </w:rPr>
        <w:t>m</w:t>
      </w:r>
      <w:r w:rsidR="00CC0133">
        <w:rPr>
          <w:rStyle w:val="FontStyle38"/>
          <w:sz w:val="22"/>
          <w:szCs w:val="22"/>
        </w:rPr>
        <w:t xml:space="preserve"> teritorini</w:t>
      </w:r>
      <w:r w:rsidR="001F6E43">
        <w:rPr>
          <w:rStyle w:val="FontStyle38"/>
          <w:sz w:val="22"/>
          <w:szCs w:val="22"/>
        </w:rPr>
        <w:t>am</w:t>
      </w:r>
      <w:r w:rsidR="00CC0133">
        <w:rPr>
          <w:rStyle w:val="FontStyle38"/>
          <w:sz w:val="22"/>
          <w:szCs w:val="22"/>
        </w:rPr>
        <w:t xml:space="preserve"> skyriu</w:t>
      </w:r>
      <w:r w:rsidR="006F6D38">
        <w:rPr>
          <w:rStyle w:val="FontStyle38"/>
          <w:sz w:val="22"/>
          <w:szCs w:val="22"/>
        </w:rPr>
        <w:t>i</w:t>
      </w:r>
      <w:r w:rsidR="00CC0133">
        <w:rPr>
          <w:rStyle w:val="FontStyle38"/>
          <w:sz w:val="22"/>
          <w:szCs w:val="22"/>
        </w:rPr>
        <w:t>,</w:t>
      </w:r>
      <w:r w:rsidR="00CC0133" w:rsidRPr="00312D21">
        <w:rPr>
          <w:rStyle w:val="FontStyle38"/>
          <w:sz w:val="22"/>
          <w:szCs w:val="22"/>
        </w:rPr>
        <w:t xml:space="preserve"> kurio teritorijoje </w:t>
      </w:r>
      <w:r w:rsidR="00B24763" w:rsidRPr="00CC0133">
        <w:rPr>
          <w:rStyle w:val="FontStyle38"/>
          <w:sz w:val="22"/>
          <w:szCs w:val="22"/>
        </w:rPr>
        <w:t>yra Pabėgėlių priėmimo centras, Valstybinei ligonių kasai prie Sveikatos apsaugos ministerijos</w:t>
      </w:r>
    </w:p>
    <w:p w:rsidR="00B24763" w:rsidRPr="00CC0133" w:rsidRDefault="00B24763" w:rsidP="00B24763">
      <w:pPr>
        <w:pStyle w:val="Style3"/>
        <w:widowControl/>
        <w:spacing w:before="34" w:line="278" w:lineRule="exact"/>
        <w:rPr>
          <w:rStyle w:val="FontStyle38"/>
          <w:b/>
          <w:sz w:val="22"/>
          <w:szCs w:val="22"/>
        </w:rPr>
      </w:pPr>
    </w:p>
    <w:p w:rsidR="00B24763" w:rsidRPr="00CC0133" w:rsidRDefault="00B24763" w:rsidP="00B24763">
      <w:pPr>
        <w:pStyle w:val="Style3"/>
        <w:widowControl/>
        <w:spacing w:before="34" w:line="278" w:lineRule="exact"/>
        <w:rPr>
          <w:rStyle w:val="FontStyle38"/>
          <w:b/>
          <w:sz w:val="22"/>
          <w:szCs w:val="22"/>
        </w:rPr>
      </w:pPr>
      <w:r w:rsidRPr="00CC0133">
        <w:rPr>
          <w:rStyle w:val="FontStyle38"/>
          <w:b/>
          <w:sz w:val="22"/>
          <w:szCs w:val="22"/>
        </w:rPr>
        <w:t>DĖL PRANEŠIMO APIE NELYDIMO NEPILNAMEČIO UŽSIENIEČIO GRĮŽIMĄ Į PABĖGĖLIŲ PRIĖMIMO CENTRĄ</w:t>
      </w:r>
    </w:p>
    <w:p w:rsidR="00B24763" w:rsidRPr="00CC0133" w:rsidRDefault="00B24763" w:rsidP="00B24763">
      <w:pPr>
        <w:pStyle w:val="Style3"/>
        <w:widowControl/>
        <w:spacing w:before="34" w:line="278" w:lineRule="exact"/>
        <w:rPr>
          <w:rStyle w:val="FontStyle38"/>
          <w:b/>
          <w:sz w:val="22"/>
          <w:szCs w:val="22"/>
        </w:rPr>
      </w:pPr>
    </w:p>
    <w:p w:rsidR="00B24763" w:rsidRPr="00CC0133" w:rsidRDefault="00B24763" w:rsidP="00B24763">
      <w:pPr>
        <w:pStyle w:val="Style20"/>
        <w:widowControl/>
        <w:tabs>
          <w:tab w:val="left" w:pos="4307"/>
        </w:tabs>
        <w:spacing w:before="168" w:line="274" w:lineRule="exact"/>
        <w:ind w:firstLine="0"/>
        <w:rPr>
          <w:rStyle w:val="FontStyle38"/>
          <w:sz w:val="22"/>
          <w:szCs w:val="22"/>
        </w:rPr>
      </w:pPr>
      <w:r w:rsidRPr="00CC0133">
        <w:rPr>
          <w:noProof/>
          <w:sz w:val="22"/>
          <w:szCs w:val="22"/>
        </w:rPr>
        <mc:AlternateContent>
          <mc:Choice Requires="wps">
            <w:drawing>
              <wp:anchor distT="0" distB="0" distL="114300" distR="114300" simplePos="0" relativeHeight="251659264" behindDoc="0" locked="0" layoutInCell="1" allowOverlap="1" wp14:anchorId="47BDBB49" wp14:editId="54C6B131">
                <wp:simplePos x="0" y="0"/>
                <wp:positionH relativeFrom="column">
                  <wp:posOffset>1814139</wp:posOffset>
                </wp:positionH>
                <wp:positionV relativeFrom="paragraph">
                  <wp:posOffset>112036</wp:posOffset>
                </wp:positionV>
                <wp:extent cx="2433099"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24330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8FD4F"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85pt,8.8pt" to="334.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" strokecolor="black [3213]" strokeweight=".5pt">
                <v:stroke joinstyle="miter"/>
              </v:line>
            </w:pict>
          </mc:Fallback>
        </mc:AlternateContent>
      </w:r>
      <w:r w:rsidRPr="00CC0133">
        <w:rPr>
          <w:rStyle w:val="FontStyle38"/>
          <w:sz w:val="22"/>
          <w:szCs w:val="22"/>
        </w:rPr>
        <w:tab/>
        <w:t>(data, vieta)</w:t>
      </w:r>
    </w:p>
    <w:p w:rsidR="00571883" w:rsidRPr="00CC0133" w:rsidRDefault="00571883" w:rsidP="00571883">
      <w:pPr>
        <w:pStyle w:val="Style20"/>
        <w:widowControl/>
        <w:spacing w:before="168" w:line="274" w:lineRule="exact"/>
        <w:ind w:firstLine="854"/>
        <w:rPr>
          <w:rStyle w:val="FontStyle38"/>
          <w:sz w:val="22"/>
          <w:szCs w:val="22"/>
        </w:rPr>
      </w:pPr>
      <w:r w:rsidRPr="00CC0133">
        <w:rPr>
          <w:noProof/>
          <w:sz w:val="22"/>
          <w:szCs w:val="22"/>
        </w:rPr>
        <mc:AlternateContent>
          <mc:Choice Requires="wps">
            <w:drawing>
              <wp:anchor distT="0" distB="0" distL="114300" distR="114300" simplePos="0" relativeHeight="251662336" behindDoc="0" locked="0" layoutInCell="1" allowOverlap="1" wp14:anchorId="65887E30" wp14:editId="405DEC07">
                <wp:simplePos x="0" y="0"/>
                <wp:positionH relativeFrom="column">
                  <wp:posOffset>5352415</wp:posOffset>
                </wp:positionH>
                <wp:positionV relativeFrom="paragraph">
                  <wp:posOffset>1287780</wp:posOffset>
                </wp:positionV>
                <wp:extent cx="133350" cy="0"/>
                <wp:effectExtent l="0" t="0" r="0" b="0"/>
                <wp:wrapNone/>
                <wp:docPr id="5" name="Tiesioji jungtis 5"/>
                <wp:cNvGraphicFramePr/>
                <a:graphic xmlns:a="http://schemas.openxmlformats.org/drawingml/2006/main">
                  <a:graphicData uri="http://schemas.microsoft.com/office/word/2010/wordprocessingShape">
                    <wps:wsp>
                      <wps:cNvCnPr/>
                      <wps:spPr>
                        <a:xfrm>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A3CA2" id="Tiesioji jungtis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1.45pt,101.4pt" to="431.9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" strokecolor="black [3213]" strokeweight=".5pt">
                <v:stroke joinstyle="miter"/>
              </v:line>
            </w:pict>
          </mc:Fallback>
        </mc:AlternateContent>
      </w:r>
      <w:r w:rsidRPr="00CC0133">
        <w:rPr>
          <w:noProof/>
          <w:sz w:val="22"/>
          <w:szCs w:val="22"/>
        </w:rPr>
        <mc:AlternateContent>
          <mc:Choice Requires="wps">
            <w:drawing>
              <wp:anchor distT="0" distB="0" distL="114300" distR="114300" simplePos="0" relativeHeight="251661312" behindDoc="0" locked="0" layoutInCell="1" allowOverlap="1" wp14:anchorId="6E34944B" wp14:editId="7229F395">
                <wp:simplePos x="0" y="0"/>
                <wp:positionH relativeFrom="column">
                  <wp:posOffset>4717415</wp:posOffset>
                </wp:positionH>
                <wp:positionV relativeFrom="paragraph">
                  <wp:posOffset>1287780</wp:posOffset>
                </wp:positionV>
                <wp:extent cx="317500" cy="0"/>
                <wp:effectExtent l="0" t="0" r="0" b="0"/>
                <wp:wrapNone/>
                <wp:docPr id="4" name="Tiesioji jungtis 4"/>
                <wp:cNvGraphicFramePr/>
                <a:graphic xmlns:a="http://schemas.openxmlformats.org/drawingml/2006/main">
                  <a:graphicData uri="http://schemas.microsoft.com/office/word/2010/wordprocessingShape">
                    <wps:wsp>
                      <wps:cNvCnPr/>
                      <wps:spPr>
                        <a:xfrm>
                          <a:off x="0" y="0"/>
                          <a:ext cx="31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631B4" id="Tiesioji jungtis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1.45pt,101.4pt" to="396.4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" strokecolor="black [3213]" strokeweight=".5pt">
                <v:stroke joinstyle="miter"/>
              </v:line>
            </w:pict>
          </mc:Fallback>
        </mc:AlternateContent>
      </w:r>
      <w:r w:rsidR="00B24763" w:rsidRPr="00CC0133">
        <w:rPr>
          <w:noProof/>
          <w:sz w:val="22"/>
          <w:szCs w:val="22"/>
        </w:rPr>
        <mc:AlternateContent>
          <mc:Choice Requires="wps">
            <w:drawing>
              <wp:anchor distT="0" distB="0" distL="114300" distR="114300" simplePos="0" relativeHeight="251660288" behindDoc="0" locked="0" layoutInCell="1" allowOverlap="1" wp14:anchorId="4E72A260" wp14:editId="1ECC1179">
                <wp:simplePos x="0" y="0"/>
                <wp:positionH relativeFrom="column">
                  <wp:posOffset>4342765</wp:posOffset>
                </wp:positionH>
                <wp:positionV relativeFrom="paragraph">
                  <wp:posOffset>1287780</wp:posOffset>
                </wp:positionV>
                <wp:extent cx="198120" cy="0"/>
                <wp:effectExtent l="0" t="0" r="0" b="0"/>
                <wp:wrapNone/>
                <wp:docPr id="3" name="Tiesioji jungtis 3"/>
                <wp:cNvGraphicFramePr/>
                <a:graphic xmlns:a="http://schemas.openxmlformats.org/drawingml/2006/main">
                  <a:graphicData uri="http://schemas.microsoft.com/office/word/2010/wordprocessingShape">
                    <wps:wsp>
                      <wps:cNvCnPr/>
                      <wps:spPr>
                        <a:xfrm>
                          <a:off x="0" y="0"/>
                          <a:ext cx="198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EAA11E" id="Tiesioji jungtis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95pt,101.4pt" to="357.5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" strokecolor="black [3213]" strokeweight=".5pt">
                <v:stroke joinstyle="miter"/>
              </v:line>
            </w:pict>
          </mc:Fallback>
        </mc:AlternateContent>
      </w:r>
      <w:r w:rsidR="00B24763" w:rsidRPr="00CC0133">
        <w:rPr>
          <w:rStyle w:val="FontStyle38"/>
          <w:sz w:val="22"/>
          <w:szCs w:val="22"/>
        </w:rPr>
        <w:t>Vadovaudamiesi Lietuvos Respublikoje nustatytų nelydimų nepilnamečių užsieniečių, kurie nėra prieglobsčio prašytojai, amžiaus nustatymo, apgyvendinimo ir kitų procedūrinių veiksmų bei paslaugų jiems teikimo tvarkos aprašo, patvirtinto Lietuvos Respublikos socialinės apsaugos ir darbo ministro, Lietuvos Respublikos vidaus reikalų ministro</w:t>
      </w:r>
      <w:r w:rsidR="001F6E43">
        <w:rPr>
          <w:rStyle w:val="FontStyle38"/>
          <w:sz w:val="22"/>
          <w:szCs w:val="22"/>
        </w:rPr>
        <w:t>,</w:t>
      </w:r>
      <w:r w:rsidR="00B24763" w:rsidRPr="00CC0133">
        <w:rPr>
          <w:rStyle w:val="FontStyle38"/>
          <w:sz w:val="22"/>
          <w:szCs w:val="22"/>
        </w:rPr>
        <w:t xml:space="preserve"> Lietuvos Respublikos sveikatos apsaugos ministro 2014 m. balandžio 23</w:t>
      </w:r>
      <w:r w:rsidR="001F6E43">
        <w:rPr>
          <w:rStyle w:val="FontStyle38"/>
          <w:sz w:val="22"/>
          <w:szCs w:val="22"/>
        </w:rPr>
        <w:t> </w:t>
      </w:r>
      <w:r w:rsidR="00B24763" w:rsidRPr="00CC0133">
        <w:rPr>
          <w:rStyle w:val="FontStyle38"/>
          <w:sz w:val="22"/>
          <w:szCs w:val="22"/>
        </w:rPr>
        <w:t>d. įsakym</w:t>
      </w:r>
      <w:r w:rsidR="001F6E43">
        <w:rPr>
          <w:rStyle w:val="FontStyle38"/>
          <w:sz w:val="22"/>
          <w:szCs w:val="22"/>
        </w:rPr>
        <w:t>u</w:t>
      </w:r>
      <w:r w:rsidR="00B24763" w:rsidRPr="00CC0133">
        <w:rPr>
          <w:rStyle w:val="FontStyle38"/>
          <w:sz w:val="22"/>
          <w:szCs w:val="22"/>
        </w:rPr>
        <w:t xml:space="preserve"> Nr.</w:t>
      </w:r>
      <w:r w:rsidR="001F6E43">
        <w:rPr>
          <w:rStyle w:val="FontStyle38"/>
          <w:sz w:val="22"/>
          <w:szCs w:val="22"/>
        </w:rPr>
        <w:t xml:space="preserve"> </w:t>
      </w:r>
      <w:r w:rsidR="00B24763" w:rsidRPr="00CC0133">
        <w:rPr>
          <w:rStyle w:val="FontStyle38"/>
          <w:sz w:val="22"/>
          <w:szCs w:val="22"/>
        </w:rPr>
        <w:t>Al-299/1V-289/V-491 „Dėl Lietuvos Respublikoje nustatytų nelydimų nepilnamečių užsieniečių, kurie nėra prieglobsčio prašytojai, amžiaus nustatymo, apgyvendinimo ir kitų procedūrinių veiksmų bei paslaugų jiems teikimo tvarkos  aprašo patvirtinimo</w:t>
      </w:r>
      <w:r w:rsidR="001F6E43">
        <w:rPr>
          <w:rStyle w:val="FontStyle38"/>
          <w:sz w:val="22"/>
          <w:szCs w:val="22"/>
        </w:rPr>
        <w:t>“,</w:t>
      </w:r>
      <w:r w:rsidR="00B24763" w:rsidRPr="00CC0133">
        <w:rPr>
          <w:rStyle w:val="FontStyle38"/>
          <w:sz w:val="22"/>
          <w:szCs w:val="22"/>
        </w:rPr>
        <w:t xml:space="preserve"> 29 punktu,  informuojame, jog 20</w:t>
      </w:r>
      <w:r w:rsidR="00B24763" w:rsidRPr="00CC0133">
        <w:rPr>
          <w:rStyle w:val="FontStyle38"/>
          <w:sz w:val="22"/>
          <w:szCs w:val="22"/>
        </w:rPr>
        <w:tab/>
        <w:t>m.</w:t>
      </w:r>
      <w:r w:rsidR="00B24763" w:rsidRPr="00CC0133">
        <w:rPr>
          <w:rStyle w:val="FontStyle38"/>
          <w:sz w:val="22"/>
          <w:szCs w:val="22"/>
        </w:rPr>
        <w:tab/>
      </w:r>
      <w:r w:rsidRPr="00CC0133">
        <w:rPr>
          <w:rStyle w:val="FontStyle38"/>
          <w:sz w:val="22"/>
          <w:szCs w:val="22"/>
        </w:rPr>
        <w:t xml:space="preserve"> </w:t>
      </w:r>
      <w:r w:rsidR="00B24763" w:rsidRPr="00CC0133">
        <w:rPr>
          <w:rStyle w:val="FontStyle38"/>
          <w:sz w:val="22"/>
          <w:szCs w:val="22"/>
        </w:rPr>
        <w:t>mėn.</w:t>
      </w:r>
      <w:r w:rsidR="00B24763" w:rsidRPr="00CC0133">
        <w:rPr>
          <w:rStyle w:val="FontStyle38"/>
          <w:sz w:val="22"/>
          <w:szCs w:val="22"/>
        </w:rPr>
        <w:tab/>
        <w:t>d. iš Pabėgėlių priėmimo centro dingęs apgyvendintas nelydimas</w:t>
      </w:r>
      <w:r w:rsidRPr="00CC0133">
        <w:rPr>
          <w:rStyle w:val="FontStyle38"/>
          <w:sz w:val="22"/>
          <w:szCs w:val="22"/>
        </w:rPr>
        <w:t xml:space="preserve"> </w:t>
      </w:r>
      <w:r w:rsidR="00B24763" w:rsidRPr="00CC0133">
        <w:rPr>
          <w:rStyle w:val="FontStyle38"/>
          <w:sz w:val="22"/>
          <w:szCs w:val="22"/>
        </w:rPr>
        <w:t>nepilnametis užsienietis</w:t>
      </w:r>
    </w:p>
    <w:p w:rsidR="00571883" w:rsidRPr="00CC0133" w:rsidRDefault="00571883" w:rsidP="00571883">
      <w:pPr>
        <w:rPr>
          <w:lang w:val="lt-LT"/>
        </w:rPr>
      </w:pPr>
      <w:r w:rsidRPr="00CC0133">
        <w:rPr>
          <w:noProof/>
          <w:lang w:val="lt-LT" w:eastAsia="lt-LT"/>
        </w:rPr>
        <mc:AlternateContent>
          <mc:Choice Requires="wps">
            <w:drawing>
              <wp:anchor distT="0" distB="0" distL="114300" distR="114300" simplePos="0" relativeHeight="251664384" behindDoc="0" locked="0" layoutInCell="1" allowOverlap="1" wp14:anchorId="15C70535" wp14:editId="0F1F8937">
                <wp:simplePos x="0" y="0"/>
                <wp:positionH relativeFrom="column">
                  <wp:posOffset>-635</wp:posOffset>
                </wp:positionH>
                <wp:positionV relativeFrom="paragraph">
                  <wp:posOffset>347980</wp:posOffset>
                </wp:positionV>
                <wp:extent cx="6330950" cy="0"/>
                <wp:effectExtent l="0" t="0" r="0" b="0"/>
                <wp:wrapNone/>
                <wp:docPr id="7" name="Tiesioji jungtis 7"/>
                <wp:cNvGraphicFramePr/>
                <a:graphic xmlns:a="http://schemas.openxmlformats.org/drawingml/2006/main">
                  <a:graphicData uri="http://schemas.microsoft.com/office/word/2010/wordprocessingShape">
                    <wps:wsp>
                      <wps:cNvCnPr/>
                      <wps:spPr>
                        <a:xfrm>
                          <a:off x="0" y="0"/>
                          <a:ext cx="633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11F07" id="Tiesioji jungtis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27.4pt" to="498.4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" strokecolor="black [3200]" strokeweight=".5pt">
                <v:stroke joinstyle="miter"/>
              </v:line>
            </w:pict>
          </mc:Fallback>
        </mc:AlternateContent>
      </w:r>
      <w:r w:rsidRPr="00CC0133">
        <w:rPr>
          <w:noProof/>
          <w:lang w:val="lt-LT" w:eastAsia="lt-LT"/>
        </w:rPr>
        <mc:AlternateContent>
          <mc:Choice Requires="wps">
            <w:drawing>
              <wp:anchor distT="0" distB="0" distL="114300" distR="114300" simplePos="0" relativeHeight="251663360" behindDoc="0" locked="0" layoutInCell="1" allowOverlap="1" wp14:anchorId="47DFB6FB" wp14:editId="6C7B9745">
                <wp:simplePos x="0" y="0"/>
                <wp:positionH relativeFrom="column">
                  <wp:posOffset>-635</wp:posOffset>
                </wp:positionH>
                <wp:positionV relativeFrom="paragraph">
                  <wp:posOffset>138430</wp:posOffset>
                </wp:positionV>
                <wp:extent cx="6330950" cy="0"/>
                <wp:effectExtent l="0" t="0" r="0" b="0"/>
                <wp:wrapNone/>
                <wp:docPr id="6" name="Tiesioji jungtis 6"/>
                <wp:cNvGraphicFramePr/>
                <a:graphic xmlns:a="http://schemas.openxmlformats.org/drawingml/2006/main">
                  <a:graphicData uri="http://schemas.microsoft.com/office/word/2010/wordprocessingShape">
                    <wps:wsp>
                      <wps:cNvCnPr/>
                      <wps:spPr>
                        <a:xfrm>
                          <a:off x="0" y="0"/>
                          <a:ext cx="633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BB8DB" id="Tiesioji jungtis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10.9pt" to="498.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" strokecolor="black [3200]" strokeweight=".5pt">
                <v:stroke joinstyle="miter"/>
              </v:line>
            </w:pict>
          </mc:Fallback>
        </mc:AlternateContent>
      </w:r>
    </w:p>
    <w:p w:rsidR="00571883" w:rsidRPr="00CC0133" w:rsidRDefault="00571883" w:rsidP="00571883">
      <w:pPr>
        <w:rPr>
          <w:lang w:val="lt-LT"/>
        </w:rPr>
      </w:pPr>
    </w:p>
    <w:p w:rsidR="00A0385A" w:rsidRPr="00CC0133" w:rsidRDefault="00571883" w:rsidP="00A0385A">
      <w:pPr>
        <w:tabs>
          <w:tab w:val="left" w:pos="3710"/>
        </w:tabs>
        <w:jc w:val="center"/>
        <w:rPr>
          <w:rFonts w:ascii="Times New Roman" w:hAnsi="Times New Roman" w:cs="Times New Roman"/>
          <w:lang w:val="lt-LT"/>
        </w:rPr>
      </w:pPr>
      <w:r w:rsidRPr="00CC0133">
        <w:rPr>
          <w:rFonts w:ascii="Times New Roman" w:hAnsi="Times New Roman" w:cs="Times New Roman"/>
          <w:lang w:val="lt-LT"/>
        </w:rPr>
        <w:t>(vardas, pavardė, gimimo metai, pilietybė)</w:t>
      </w:r>
    </w:p>
    <w:p w:rsidR="00B24763" w:rsidRPr="00CC0133" w:rsidRDefault="00571883" w:rsidP="00571883">
      <w:pPr>
        <w:rPr>
          <w:rStyle w:val="FontStyle38"/>
          <w:sz w:val="22"/>
          <w:szCs w:val="22"/>
          <w:lang w:val="lt-LT"/>
        </w:rPr>
      </w:pPr>
      <w:r w:rsidRPr="00CC0133">
        <w:rPr>
          <w:rFonts w:ascii="Times New Roman" w:hAnsi="Times New Roman" w:cs="Times New Roman"/>
          <w:noProof/>
          <w:lang w:val="lt-LT" w:eastAsia="lt-LT"/>
        </w:rPr>
        <mc:AlternateContent>
          <mc:Choice Requires="wps">
            <w:drawing>
              <wp:anchor distT="0" distB="0" distL="114300" distR="114300" simplePos="0" relativeHeight="251667456" behindDoc="0" locked="0" layoutInCell="1" allowOverlap="1" wp14:anchorId="5C6714F8" wp14:editId="799C654D">
                <wp:simplePos x="0" y="0"/>
                <wp:positionH relativeFrom="column">
                  <wp:posOffset>1194892</wp:posOffset>
                </wp:positionH>
                <wp:positionV relativeFrom="paragraph">
                  <wp:posOffset>122936</wp:posOffset>
                </wp:positionV>
                <wp:extent cx="131674" cy="0"/>
                <wp:effectExtent l="0" t="0" r="0" b="0"/>
                <wp:wrapNone/>
                <wp:docPr id="11" name="Tiesioji jungtis 11"/>
                <wp:cNvGraphicFramePr/>
                <a:graphic xmlns:a="http://schemas.openxmlformats.org/drawingml/2006/main">
                  <a:graphicData uri="http://schemas.microsoft.com/office/word/2010/wordprocessingShape">
                    <wps:wsp>
                      <wps:cNvCnPr/>
                      <wps:spPr>
                        <a:xfrm>
                          <a:off x="0" y="0"/>
                          <a:ext cx="1316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4D32A" id="Tiesioji jungtis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4.1pt,9.7pt" to="10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" strokecolor="black [3213]" strokeweight=".5pt">
                <v:stroke joinstyle="miter"/>
              </v:line>
            </w:pict>
          </mc:Fallback>
        </mc:AlternateContent>
      </w:r>
      <w:r w:rsidRPr="00CC0133">
        <w:rPr>
          <w:rFonts w:ascii="Times New Roman" w:hAnsi="Times New Roman" w:cs="Times New Roman"/>
          <w:noProof/>
          <w:lang w:val="lt-LT" w:eastAsia="lt-LT"/>
        </w:rPr>
        <mc:AlternateContent>
          <mc:Choice Requires="wps">
            <w:drawing>
              <wp:anchor distT="0" distB="0" distL="114300" distR="114300" simplePos="0" relativeHeight="251666432" behindDoc="0" locked="0" layoutInCell="1" allowOverlap="1" wp14:anchorId="7FE73ACC" wp14:editId="64C79FAA">
                <wp:simplePos x="0" y="0"/>
                <wp:positionH relativeFrom="column">
                  <wp:posOffset>478003</wp:posOffset>
                </wp:positionH>
                <wp:positionV relativeFrom="paragraph">
                  <wp:posOffset>122936</wp:posOffset>
                </wp:positionV>
                <wp:extent cx="416966" cy="0"/>
                <wp:effectExtent l="0" t="0" r="0" b="0"/>
                <wp:wrapNone/>
                <wp:docPr id="10" name="Tiesioji jungtis 10"/>
                <wp:cNvGraphicFramePr/>
                <a:graphic xmlns:a="http://schemas.openxmlformats.org/drawingml/2006/main">
                  <a:graphicData uri="http://schemas.microsoft.com/office/word/2010/wordprocessingShape">
                    <wps:wsp>
                      <wps:cNvCnPr/>
                      <wps:spPr>
                        <a:xfrm>
                          <a:off x="0" y="0"/>
                          <a:ext cx="4169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382AE" id="Tiesioji jungtis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65pt,9.7pt" to="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" strokecolor="black [3213]" strokeweight=".5pt">
                <v:stroke joinstyle="miter"/>
              </v:line>
            </w:pict>
          </mc:Fallback>
        </mc:AlternateContent>
      </w:r>
      <w:r w:rsidRPr="00CC0133">
        <w:rPr>
          <w:rFonts w:ascii="Times New Roman" w:hAnsi="Times New Roman" w:cs="Times New Roman"/>
          <w:noProof/>
          <w:lang w:val="lt-LT" w:eastAsia="lt-LT"/>
        </w:rPr>
        <mc:AlternateContent>
          <mc:Choice Requires="wps">
            <w:drawing>
              <wp:anchor distT="0" distB="0" distL="114300" distR="114300" simplePos="0" relativeHeight="251665408" behindDoc="0" locked="0" layoutInCell="1" allowOverlap="1" wp14:anchorId="59452AD4" wp14:editId="4D88DA56">
                <wp:simplePos x="0" y="0"/>
                <wp:positionH relativeFrom="column">
                  <wp:posOffset>141503</wp:posOffset>
                </wp:positionH>
                <wp:positionV relativeFrom="paragraph">
                  <wp:posOffset>122936</wp:posOffset>
                </wp:positionV>
                <wp:extent cx="153620" cy="0"/>
                <wp:effectExtent l="0" t="0" r="0" b="0"/>
                <wp:wrapNone/>
                <wp:docPr id="9" name="Tiesioji jungtis 9"/>
                <wp:cNvGraphicFramePr/>
                <a:graphic xmlns:a="http://schemas.openxmlformats.org/drawingml/2006/main">
                  <a:graphicData uri="http://schemas.microsoft.com/office/word/2010/wordprocessingShape">
                    <wps:wsp>
                      <wps:cNvCnPr/>
                      <wps:spPr>
                        <a:xfrm>
                          <a:off x="0" y="0"/>
                          <a:ext cx="15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8752F" id="Tiesioji jungtis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5pt,9.7pt" to="2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" strokecolor="black [3213]" strokeweight=".5pt">
                <v:stroke joinstyle="miter"/>
              </v:line>
            </w:pict>
          </mc:Fallback>
        </mc:AlternateContent>
      </w:r>
      <w:r w:rsidRPr="00CC0133">
        <w:rPr>
          <w:rStyle w:val="FontStyle38"/>
          <w:sz w:val="22"/>
          <w:szCs w:val="22"/>
          <w:lang w:val="lt-LT"/>
        </w:rPr>
        <w:t>20     m.</w:t>
      </w:r>
      <w:r w:rsidRPr="00CC0133">
        <w:rPr>
          <w:rStyle w:val="FontStyle38"/>
          <w:sz w:val="22"/>
          <w:szCs w:val="22"/>
          <w:lang w:val="lt-LT"/>
        </w:rPr>
        <w:tab/>
        <w:t xml:space="preserve">mėn.    d. grįžo į Pabėgėlių priėmimo centrą. </w:t>
      </w:r>
    </w:p>
    <w:p w:rsidR="00CC0133" w:rsidRDefault="00CC0133" w:rsidP="00571883">
      <w:pPr>
        <w:rPr>
          <w:rFonts w:ascii="Times New Roman" w:hAnsi="Times New Roman" w:cs="Times New Roman"/>
          <w:sz w:val="20"/>
          <w:szCs w:val="20"/>
          <w:lang w:val="lt-LT"/>
        </w:rPr>
      </w:pPr>
    </w:p>
    <w:p w:rsidR="00CC0133" w:rsidRDefault="00A0385A" w:rsidP="00571883">
      <w:pPr>
        <w:rPr>
          <w:rFonts w:ascii="Times New Roman" w:hAnsi="Times New Roman" w:cs="Times New Roman"/>
          <w:sz w:val="20"/>
          <w:szCs w:val="20"/>
          <w:lang w:val="lt-LT"/>
        </w:rPr>
      </w:pPr>
      <w:r>
        <w:rPr>
          <w:rFonts w:ascii="Times New Roman" w:hAnsi="Times New Roman" w:cs="Times New Roman"/>
          <w:noProof/>
          <w:sz w:val="20"/>
          <w:szCs w:val="20"/>
          <w:lang w:val="lt-LT" w:eastAsia="lt-LT"/>
        </w:rPr>
        <mc:AlternateContent>
          <mc:Choice Requires="wps">
            <w:drawing>
              <wp:anchor distT="0" distB="0" distL="114300" distR="114300" simplePos="0" relativeHeight="251670528" behindDoc="0" locked="0" layoutInCell="1" allowOverlap="1" wp14:anchorId="162CEE7C" wp14:editId="54C5CB56">
                <wp:simplePos x="0" y="0"/>
                <wp:positionH relativeFrom="column">
                  <wp:posOffset>-51436</wp:posOffset>
                </wp:positionH>
                <wp:positionV relativeFrom="paragraph">
                  <wp:posOffset>252095</wp:posOffset>
                </wp:positionV>
                <wp:extent cx="1952625" cy="0"/>
                <wp:effectExtent l="0" t="0" r="0" b="0"/>
                <wp:wrapNone/>
                <wp:docPr id="16" name="Tiesioji jungtis 16"/>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B93EFD" id="Tiesioji jungtis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5pt,19.85pt" to="149.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" strokecolor="black [3213]" strokeweight=".5pt">
                <v:stroke joinstyle="miter"/>
              </v:line>
            </w:pict>
          </mc:Fallback>
        </mc:AlternateContent>
      </w:r>
      <w:r>
        <w:rPr>
          <w:rFonts w:ascii="Times New Roman" w:hAnsi="Times New Roman" w:cs="Times New Roman"/>
          <w:noProof/>
          <w:sz w:val="20"/>
          <w:szCs w:val="20"/>
          <w:lang w:val="lt-LT" w:eastAsia="lt-LT"/>
        </w:rPr>
        <mc:AlternateContent>
          <mc:Choice Requires="wps">
            <w:drawing>
              <wp:anchor distT="0" distB="0" distL="114300" distR="114300" simplePos="0" relativeHeight="251669504" behindDoc="0" locked="0" layoutInCell="1" allowOverlap="1" wp14:anchorId="4316763D" wp14:editId="4FC2CD63">
                <wp:simplePos x="0" y="0"/>
                <wp:positionH relativeFrom="column">
                  <wp:posOffset>5225414</wp:posOffset>
                </wp:positionH>
                <wp:positionV relativeFrom="paragraph">
                  <wp:posOffset>252095</wp:posOffset>
                </wp:positionV>
                <wp:extent cx="1101725" cy="0"/>
                <wp:effectExtent l="0" t="0" r="0" b="0"/>
                <wp:wrapNone/>
                <wp:docPr id="15" name="Tiesioji jungtis 15"/>
                <wp:cNvGraphicFramePr/>
                <a:graphic xmlns:a="http://schemas.openxmlformats.org/drawingml/2006/main">
                  <a:graphicData uri="http://schemas.microsoft.com/office/word/2010/wordprocessingShape">
                    <wps:wsp>
                      <wps:cNvCnPr/>
                      <wps:spPr>
                        <a:xfrm>
                          <a:off x="0" y="0"/>
                          <a:ext cx="110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2A31E" id="Tiesioji jungtis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1.45pt,19.85pt" to="498.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" strokecolor="black [3200]" strokeweight=".5pt">
                <v:stroke joinstyle="miter"/>
              </v:line>
            </w:pict>
          </mc:Fallback>
        </mc:AlternateContent>
      </w:r>
      <w:r>
        <w:rPr>
          <w:rFonts w:ascii="Times New Roman" w:hAnsi="Times New Roman" w:cs="Times New Roman"/>
          <w:noProof/>
          <w:sz w:val="20"/>
          <w:szCs w:val="20"/>
          <w:lang w:val="lt-LT" w:eastAsia="lt-LT"/>
        </w:rPr>
        <mc:AlternateContent>
          <mc:Choice Requires="wps">
            <w:drawing>
              <wp:anchor distT="0" distB="0" distL="114300" distR="114300" simplePos="0" relativeHeight="251668480" behindDoc="0" locked="0" layoutInCell="1" allowOverlap="1" wp14:anchorId="7F4E36E3" wp14:editId="769CA031">
                <wp:simplePos x="0" y="0"/>
                <wp:positionH relativeFrom="column">
                  <wp:posOffset>2891790</wp:posOffset>
                </wp:positionH>
                <wp:positionV relativeFrom="paragraph">
                  <wp:posOffset>252095</wp:posOffset>
                </wp:positionV>
                <wp:extent cx="1104900" cy="0"/>
                <wp:effectExtent l="0" t="0" r="0" b="0"/>
                <wp:wrapNone/>
                <wp:docPr id="13" name="Tiesioji jungtis 13"/>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CF4568" id="Tiesioji jungtis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7.7pt,19.85pt" to="314.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" strokecolor="black [3213]" strokeweight=".5pt">
                <v:stroke joinstyle="miter"/>
              </v:line>
            </w:pict>
          </mc:Fallback>
        </mc:AlternateContent>
      </w:r>
    </w:p>
    <w:p w:rsidR="00CC0133" w:rsidRPr="00571883" w:rsidRDefault="00CC0133" w:rsidP="00571883">
      <w:pPr>
        <w:rPr>
          <w:rFonts w:ascii="Times New Roman" w:hAnsi="Times New Roman" w:cs="Times New Roman"/>
          <w:sz w:val="20"/>
          <w:szCs w:val="20"/>
          <w:lang w:val="lt-LT"/>
        </w:rPr>
      </w:pPr>
      <w:r>
        <w:rPr>
          <w:rFonts w:ascii="Times New Roman" w:hAnsi="Times New Roman" w:cs="Times New Roman"/>
          <w:sz w:val="20"/>
          <w:szCs w:val="20"/>
          <w:lang w:val="lt-LT"/>
        </w:rPr>
        <w:t xml:space="preserve">(informavusio asmens pareigos)                                       </w:t>
      </w:r>
      <w:r w:rsidR="00096F61">
        <w:rPr>
          <w:rFonts w:ascii="Times New Roman" w:hAnsi="Times New Roman" w:cs="Times New Roman"/>
          <w:sz w:val="20"/>
          <w:szCs w:val="20"/>
          <w:lang w:val="lt-LT"/>
        </w:rPr>
        <w:t xml:space="preserve">         </w:t>
      </w:r>
      <w:r>
        <w:rPr>
          <w:rFonts w:ascii="Times New Roman" w:hAnsi="Times New Roman" w:cs="Times New Roman"/>
          <w:sz w:val="20"/>
          <w:szCs w:val="20"/>
          <w:lang w:val="lt-LT"/>
        </w:rPr>
        <w:t xml:space="preserve"> (parašas)                                                      (vardas, pavardė)</w:t>
      </w:r>
    </w:p>
    <w:sectPr w:rsidR="00CC0133" w:rsidRPr="00571883" w:rsidSect="00871EF3">
      <w:pgSz w:w="12240" w:h="15840"/>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14" w:rsidRDefault="006F4214" w:rsidP="00D815B9">
      <w:pPr>
        <w:spacing w:after="0" w:line="240" w:lineRule="auto"/>
      </w:pPr>
      <w:r>
        <w:separator/>
      </w:r>
    </w:p>
  </w:endnote>
  <w:endnote w:type="continuationSeparator" w:id="0">
    <w:p w:rsidR="006F4214" w:rsidRDefault="006F4214" w:rsidP="00D8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14" w:rsidRDefault="006F4214" w:rsidP="00D815B9">
      <w:pPr>
        <w:spacing w:after="0" w:line="240" w:lineRule="auto"/>
      </w:pPr>
      <w:r>
        <w:separator/>
      </w:r>
    </w:p>
  </w:footnote>
  <w:footnote w:type="continuationSeparator" w:id="0">
    <w:p w:rsidR="006F4214" w:rsidRDefault="006F4214" w:rsidP="00D81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63"/>
    <w:rsid w:val="0004729F"/>
    <w:rsid w:val="0006657C"/>
    <w:rsid w:val="00096F61"/>
    <w:rsid w:val="001F6E43"/>
    <w:rsid w:val="00400B65"/>
    <w:rsid w:val="004A21C0"/>
    <w:rsid w:val="00571883"/>
    <w:rsid w:val="006D00A6"/>
    <w:rsid w:val="006F4214"/>
    <w:rsid w:val="006F6D38"/>
    <w:rsid w:val="00871EF3"/>
    <w:rsid w:val="009674FC"/>
    <w:rsid w:val="00A0385A"/>
    <w:rsid w:val="00B24763"/>
    <w:rsid w:val="00CC0133"/>
    <w:rsid w:val="00D8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uiPriority w:val="99"/>
    <w:rsid w:val="00B2476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lt-LT" w:eastAsia="lt-LT"/>
    </w:rPr>
  </w:style>
  <w:style w:type="paragraph" w:customStyle="1" w:styleId="Style20">
    <w:name w:val="Style20"/>
    <w:basedOn w:val="prastasis"/>
    <w:uiPriority w:val="99"/>
    <w:rsid w:val="00B24763"/>
    <w:pPr>
      <w:widowControl w:val="0"/>
      <w:autoSpaceDE w:val="0"/>
      <w:autoSpaceDN w:val="0"/>
      <w:adjustRightInd w:val="0"/>
      <w:spacing w:after="0" w:line="277" w:lineRule="exact"/>
      <w:ind w:firstLine="859"/>
      <w:jc w:val="both"/>
    </w:pPr>
    <w:rPr>
      <w:rFonts w:ascii="Times New Roman" w:eastAsiaTheme="minorEastAsia" w:hAnsi="Times New Roman" w:cs="Times New Roman"/>
      <w:sz w:val="24"/>
      <w:szCs w:val="24"/>
      <w:lang w:val="lt-LT" w:eastAsia="lt-LT"/>
    </w:rPr>
  </w:style>
  <w:style w:type="character" w:customStyle="1" w:styleId="FontStyle38">
    <w:name w:val="Font Style38"/>
    <w:basedOn w:val="Numatytasispastraiposriftas"/>
    <w:uiPriority w:val="99"/>
    <w:rsid w:val="00B24763"/>
    <w:rPr>
      <w:rFonts w:ascii="Times New Roman" w:hAnsi="Times New Roman" w:cs="Times New Roman"/>
      <w:sz w:val="24"/>
      <w:szCs w:val="24"/>
    </w:rPr>
  </w:style>
  <w:style w:type="paragraph" w:customStyle="1" w:styleId="Style7">
    <w:name w:val="Style7"/>
    <w:basedOn w:val="prastasis"/>
    <w:uiPriority w:val="99"/>
    <w:rsid w:val="00B24763"/>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B24763"/>
    <w:pPr>
      <w:widowControl w:val="0"/>
      <w:autoSpaceDE w:val="0"/>
      <w:autoSpaceDN w:val="0"/>
      <w:adjustRightInd w:val="0"/>
      <w:spacing w:after="0" w:line="418" w:lineRule="exact"/>
      <w:jc w:val="center"/>
    </w:pPr>
    <w:rPr>
      <w:rFonts w:ascii="Times New Roman" w:eastAsiaTheme="minorEastAsia" w:hAnsi="Times New Roman" w:cs="Times New Roman"/>
      <w:sz w:val="24"/>
      <w:szCs w:val="24"/>
      <w:lang w:val="lt-LT" w:eastAsia="lt-LT"/>
    </w:rPr>
  </w:style>
  <w:style w:type="paragraph" w:styleId="Antrats">
    <w:name w:val="header"/>
    <w:basedOn w:val="prastasis"/>
    <w:link w:val="AntratsDiagrama"/>
    <w:uiPriority w:val="99"/>
    <w:unhideWhenUsed/>
    <w:rsid w:val="00D815B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D815B9"/>
  </w:style>
  <w:style w:type="paragraph" w:styleId="Porat">
    <w:name w:val="footer"/>
    <w:basedOn w:val="prastasis"/>
    <w:link w:val="PoratDiagrama"/>
    <w:uiPriority w:val="99"/>
    <w:unhideWhenUsed/>
    <w:rsid w:val="00D815B9"/>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D815B9"/>
  </w:style>
  <w:style w:type="paragraph" w:customStyle="1" w:styleId="Style30">
    <w:name w:val="Style30"/>
    <w:basedOn w:val="prastasis"/>
    <w:uiPriority w:val="99"/>
    <w:rsid w:val="00D815B9"/>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val="lt-LT" w:eastAsia="lt-LT"/>
    </w:rPr>
  </w:style>
  <w:style w:type="character" w:styleId="Komentaronuoroda">
    <w:name w:val="annotation reference"/>
    <w:basedOn w:val="Numatytasispastraiposriftas"/>
    <w:uiPriority w:val="99"/>
    <w:semiHidden/>
    <w:unhideWhenUsed/>
    <w:rsid w:val="001F6E43"/>
    <w:rPr>
      <w:sz w:val="16"/>
      <w:szCs w:val="16"/>
    </w:rPr>
  </w:style>
  <w:style w:type="paragraph" w:styleId="Komentarotekstas">
    <w:name w:val="annotation text"/>
    <w:basedOn w:val="prastasis"/>
    <w:link w:val="KomentarotekstasDiagrama"/>
    <w:uiPriority w:val="99"/>
    <w:semiHidden/>
    <w:unhideWhenUsed/>
    <w:rsid w:val="001F6E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F6E43"/>
    <w:rPr>
      <w:sz w:val="20"/>
      <w:szCs w:val="20"/>
    </w:rPr>
  </w:style>
  <w:style w:type="paragraph" w:styleId="Komentarotema">
    <w:name w:val="annotation subject"/>
    <w:basedOn w:val="Komentarotekstas"/>
    <w:next w:val="Komentarotekstas"/>
    <w:link w:val="KomentarotemaDiagrama"/>
    <w:uiPriority w:val="99"/>
    <w:semiHidden/>
    <w:unhideWhenUsed/>
    <w:rsid w:val="001F6E43"/>
    <w:rPr>
      <w:b/>
      <w:bCs/>
    </w:rPr>
  </w:style>
  <w:style w:type="character" w:customStyle="1" w:styleId="KomentarotemaDiagrama">
    <w:name w:val="Komentaro tema Diagrama"/>
    <w:basedOn w:val="KomentarotekstasDiagrama"/>
    <w:link w:val="Komentarotema"/>
    <w:uiPriority w:val="99"/>
    <w:semiHidden/>
    <w:rsid w:val="001F6E43"/>
    <w:rPr>
      <w:b/>
      <w:bCs/>
      <w:sz w:val="20"/>
      <w:szCs w:val="20"/>
    </w:rPr>
  </w:style>
  <w:style w:type="paragraph" w:styleId="Debesliotekstas">
    <w:name w:val="Balloon Text"/>
    <w:basedOn w:val="prastasis"/>
    <w:link w:val="DebesliotekstasDiagrama"/>
    <w:uiPriority w:val="99"/>
    <w:semiHidden/>
    <w:unhideWhenUsed/>
    <w:rsid w:val="001F6E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6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uiPriority w:val="99"/>
    <w:rsid w:val="00B2476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lt-LT" w:eastAsia="lt-LT"/>
    </w:rPr>
  </w:style>
  <w:style w:type="paragraph" w:customStyle="1" w:styleId="Style20">
    <w:name w:val="Style20"/>
    <w:basedOn w:val="prastasis"/>
    <w:uiPriority w:val="99"/>
    <w:rsid w:val="00B24763"/>
    <w:pPr>
      <w:widowControl w:val="0"/>
      <w:autoSpaceDE w:val="0"/>
      <w:autoSpaceDN w:val="0"/>
      <w:adjustRightInd w:val="0"/>
      <w:spacing w:after="0" w:line="277" w:lineRule="exact"/>
      <w:ind w:firstLine="859"/>
      <w:jc w:val="both"/>
    </w:pPr>
    <w:rPr>
      <w:rFonts w:ascii="Times New Roman" w:eastAsiaTheme="minorEastAsia" w:hAnsi="Times New Roman" w:cs="Times New Roman"/>
      <w:sz w:val="24"/>
      <w:szCs w:val="24"/>
      <w:lang w:val="lt-LT" w:eastAsia="lt-LT"/>
    </w:rPr>
  </w:style>
  <w:style w:type="character" w:customStyle="1" w:styleId="FontStyle38">
    <w:name w:val="Font Style38"/>
    <w:basedOn w:val="Numatytasispastraiposriftas"/>
    <w:uiPriority w:val="99"/>
    <w:rsid w:val="00B24763"/>
    <w:rPr>
      <w:rFonts w:ascii="Times New Roman" w:hAnsi="Times New Roman" w:cs="Times New Roman"/>
      <w:sz w:val="24"/>
      <w:szCs w:val="24"/>
    </w:rPr>
  </w:style>
  <w:style w:type="paragraph" w:customStyle="1" w:styleId="Style7">
    <w:name w:val="Style7"/>
    <w:basedOn w:val="prastasis"/>
    <w:uiPriority w:val="99"/>
    <w:rsid w:val="00B24763"/>
    <w:pPr>
      <w:widowControl w:val="0"/>
      <w:autoSpaceDE w:val="0"/>
      <w:autoSpaceDN w:val="0"/>
      <w:adjustRightInd w:val="0"/>
      <w:spacing w:after="0" w:line="240" w:lineRule="auto"/>
    </w:pPr>
    <w:rPr>
      <w:rFonts w:ascii="Times New Roman" w:eastAsiaTheme="minorEastAsia" w:hAnsi="Times New Roman" w:cs="Times New Roman"/>
      <w:sz w:val="24"/>
      <w:szCs w:val="24"/>
      <w:lang w:val="lt-LT" w:eastAsia="lt-LT"/>
    </w:rPr>
  </w:style>
  <w:style w:type="paragraph" w:customStyle="1" w:styleId="Style6">
    <w:name w:val="Style6"/>
    <w:basedOn w:val="prastasis"/>
    <w:uiPriority w:val="99"/>
    <w:rsid w:val="00B24763"/>
    <w:pPr>
      <w:widowControl w:val="0"/>
      <w:autoSpaceDE w:val="0"/>
      <w:autoSpaceDN w:val="0"/>
      <w:adjustRightInd w:val="0"/>
      <w:spacing w:after="0" w:line="418" w:lineRule="exact"/>
      <w:jc w:val="center"/>
    </w:pPr>
    <w:rPr>
      <w:rFonts w:ascii="Times New Roman" w:eastAsiaTheme="minorEastAsia" w:hAnsi="Times New Roman" w:cs="Times New Roman"/>
      <w:sz w:val="24"/>
      <w:szCs w:val="24"/>
      <w:lang w:val="lt-LT" w:eastAsia="lt-LT"/>
    </w:rPr>
  </w:style>
  <w:style w:type="paragraph" w:styleId="Antrats">
    <w:name w:val="header"/>
    <w:basedOn w:val="prastasis"/>
    <w:link w:val="AntratsDiagrama"/>
    <w:uiPriority w:val="99"/>
    <w:unhideWhenUsed/>
    <w:rsid w:val="00D815B9"/>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D815B9"/>
  </w:style>
  <w:style w:type="paragraph" w:styleId="Porat">
    <w:name w:val="footer"/>
    <w:basedOn w:val="prastasis"/>
    <w:link w:val="PoratDiagrama"/>
    <w:uiPriority w:val="99"/>
    <w:unhideWhenUsed/>
    <w:rsid w:val="00D815B9"/>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D815B9"/>
  </w:style>
  <w:style w:type="paragraph" w:customStyle="1" w:styleId="Style30">
    <w:name w:val="Style30"/>
    <w:basedOn w:val="prastasis"/>
    <w:uiPriority w:val="99"/>
    <w:rsid w:val="00D815B9"/>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val="lt-LT" w:eastAsia="lt-LT"/>
    </w:rPr>
  </w:style>
  <w:style w:type="character" w:styleId="Komentaronuoroda">
    <w:name w:val="annotation reference"/>
    <w:basedOn w:val="Numatytasispastraiposriftas"/>
    <w:uiPriority w:val="99"/>
    <w:semiHidden/>
    <w:unhideWhenUsed/>
    <w:rsid w:val="001F6E43"/>
    <w:rPr>
      <w:sz w:val="16"/>
      <w:szCs w:val="16"/>
    </w:rPr>
  </w:style>
  <w:style w:type="paragraph" w:styleId="Komentarotekstas">
    <w:name w:val="annotation text"/>
    <w:basedOn w:val="prastasis"/>
    <w:link w:val="KomentarotekstasDiagrama"/>
    <w:uiPriority w:val="99"/>
    <w:semiHidden/>
    <w:unhideWhenUsed/>
    <w:rsid w:val="001F6E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F6E43"/>
    <w:rPr>
      <w:sz w:val="20"/>
      <w:szCs w:val="20"/>
    </w:rPr>
  </w:style>
  <w:style w:type="paragraph" w:styleId="Komentarotema">
    <w:name w:val="annotation subject"/>
    <w:basedOn w:val="Komentarotekstas"/>
    <w:next w:val="Komentarotekstas"/>
    <w:link w:val="KomentarotemaDiagrama"/>
    <w:uiPriority w:val="99"/>
    <w:semiHidden/>
    <w:unhideWhenUsed/>
    <w:rsid w:val="001F6E43"/>
    <w:rPr>
      <w:b/>
      <w:bCs/>
    </w:rPr>
  </w:style>
  <w:style w:type="character" w:customStyle="1" w:styleId="KomentarotemaDiagrama">
    <w:name w:val="Komentaro tema Diagrama"/>
    <w:basedOn w:val="KomentarotekstasDiagrama"/>
    <w:link w:val="Komentarotema"/>
    <w:uiPriority w:val="99"/>
    <w:semiHidden/>
    <w:rsid w:val="001F6E43"/>
    <w:rPr>
      <w:b/>
      <w:bCs/>
      <w:sz w:val="20"/>
      <w:szCs w:val="20"/>
    </w:rPr>
  </w:style>
  <w:style w:type="paragraph" w:styleId="Debesliotekstas">
    <w:name w:val="Balloon Text"/>
    <w:basedOn w:val="prastasis"/>
    <w:link w:val="DebesliotekstasDiagrama"/>
    <w:uiPriority w:val="99"/>
    <w:semiHidden/>
    <w:unhideWhenUsed/>
    <w:rsid w:val="001F6E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6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1350</Words>
  <Characters>770</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Gilytė</dc:creator>
  <cp:lastModifiedBy>JUOSPONIENĖ Karolina</cp:lastModifiedBy>
  <cp:revision>2</cp:revision>
  <cp:lastPrinted>2018-07-17T10:30:00Z</cp:lastPrinted>
  <dcterms:created xsi:type="dcterms:W3CDTF">2018-10-09T13:33:00Z</dcterms:created>
  <dcterms:modified xsi:type="dcterms:W3CDTF">2018-10-09T13:33:00Z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-1000721804</vt:i4>
  </property>
  <property fmtid="{D5CDD505-2E9C-101B-9397-08002B2CF9AE}" pid="3" name="_NewReviewCycle">
    <vt:lpwstr/>
  </property>
  <property fmtid="{D5CDD505-2E9C-101B-9397-08002B2CF9AE}" pid="4" name="_EmailSubject">
    <vt:lpwstr>Dėl 3 ministrų įsakymo</vt:lpwstr>
  </property>
  <property fmtid="{D5CDD505-2E9C-101B-9397-08002B2CF9AE}" pid="5" name="_AuthorEmail">
    <vt:lpwstr>Ieva.Lankeliene@socmin.lt</vt:lpwstr>
  </property>
  <property fmtid="{D5CDD505-2E9C-101B-9397-08002B2CF9AE}" pid="6" name="_AuthorEmailDisplayName">
    <vt:lpwstr>Ieva Lankelienė</vt:lpwstr>
  </property>
  <property fmtid="{D5CDD505-2E9C-101B-9397-08002B2CF9AE}" pid="7" name="_PreviousAdHocReviewCycleID">
    <vt:i4>-177905258</vt:i4>
  </property>
  <property fmtid="{D5CDD505-2E9C-101B-9397-08002B2CF9AE}" pid="8" name="_ReviewingToolsShownOnce">
    <vt:lpwstr/>
  </property>
</Properties>
</file>