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446D7" w14:textId="77777777" w:rsidR="00310214" w:rsidRPr="002C0845" w:rsidRDefault="00310214" w:rsidP="00310214">
      <w:pPr>
        <w:ind w:left="5184"/>
        <w:rPr>
          <w:bCs/>
        </w:rPr>
      </w:pPr>
      <w:bookmarkStart w:id="0" w:name="_GoBack"/>
      <w:bookmarkEnd w:id="0"/>
      <w:r w:rsidRPr="002C0845">
        <w:rPr>
          <w:bCs/>
        </w:rPr>
        <w:t>2014–2020 m. programinio laikotarpio vietos projektų, pateiktų pagal vietos plėtros strategijas, įgyvendinamas bendruomenių inicijuotos vietos plėtros būdu, administravimo procedūros aprašo</w:t>
      </w:r>
    </w:p>
    <w:p w14:paraId="5B7E4CFF" w14:textId="346B1D49" w:rsidR="00310214" w:rsidRPr="005D74C9" w:rsidRDefault="00310214" w:rsidP="00310214">
      <w:pPr>
        <w:ind w:left="5183"/>
      </w:pPr>
      <w:r>
        <w:t xml:space="preserve">43 </w:t>
      </w:r>
      <w:r w:rsidRPr="002C0845">
        <w:t>priedas</w:t>
      </w:r>
    </w:p>
    <w:p w14:paraId="7E2F9902" w14:textId="173F46AD" w:rsidR="006D562D" w:rsidRPr="00310214" w:rsidRDefault="006D562D" w:rsidP="006D562D">
      <w:pPr>
        <w:tabs>
          <w:tab w:val="left" w:pos="426"/>
        </w:tabs>
        <w:jc w:val="both"/>
        <w:rPr>
          <w:bCs/>
        </w:rPr>
      </w:pPr>
    </w:p>
    <w:p w14:paraId="2B3E35C7" w14:textId="7F7EF54A" w:rsidR="00347352" w:rsidRDefault="00347352" w:rsidP="00DC7301">
      <w:pPr>
        <w:tabs>
          <w:tab w:val="left" w:pos="426"/>
        </w:tabs>
        <w:rPr>
          <w:b/>
        </w:rPr>
      </w:pPr>
    </w:p>
    <w:p w14:paraId="308E1A87" w14:textId="190885E7" w:rsidR="00C80A91" w:rsidRDefault="00C80A91" w:rsidP="00DC64D0">
      <w:pPr>
        <w:tabs>
          <w:tab w:val="left" w:pos="426"/>
        </w:tabs>
        <w:jc w:val="center"/>
        <w:rPr>
          <w:b/>
        </w:rPr>
      </w:pPr>
      <w:r w:rsidRPr="00506B1B">
        <w:rPr>
          <w:b/>
        </w:rPr>
        <w:t>(</w:t>
      </w:r>
      <w:r w:rsidR="006A24C4">
        <w:rPr>
          <w:b/>
        </w:rPr>
        <w:t>V</w:t>
      </w:r>
      <w:r w:rsidR="004D06D8">
        <w:rPr>
          <w:b/>
        </w:rPr>
        <w:t xml:space="preserve">ietos </w:t>
      </w:r>
      <w:r w:rsidR="00033458" w:rsidRPr="00506B1B">
        <w:rPr>
          <w:b/>
          <w:bCs/>
        </w:rPr>
        <w:t xml:space="preserve">projekto įgyvendinimo galutinės / metinės ataskaitos </w:t>
      </w:r>
      <w:r w:rsidR="00033458" w:rsidRPr="00506B1B">
        <w:rPr>
          <w:b/>
        </w:rPr>
        <w:t>tikrinimo</w:t>
      </w:r>
      <w:r w:rsidR="00033458" w:rsidRPr="00506B1B">
        <w:rPr>
          <w:b/>
          <w:bCs/>
        </w:rPr>
        <w:t xml:space="preserve"> klausimyno forma</w:t>
      </w:r>
      <w:r w:rsidRPr="00506B1B">
        <w:rPr>
          <w:b/>
        </w:rPr>
        <w:t>)</w:t>
      </w:r>
    </w:p>
    <w:p w14:paraId="41DA6FF8" w14:textId="77777777" w:rsidR="00DC7301" w:rsidRPr="00DC64D0" w:rsidRDefault="00DC7301" w:rsidP="00DC64D0">
      <w:pPr>
        <w:tabs>
          <w:tab w:val="left" w:pos="426"/>
        </w:tabs>
        <w:jc w:val="center"/>
        <w:rPr>
          <w:b/>
          <w:bCs/>
        </w:rPr>
      </w:pPr>
    </w:p>
    <w:p w14:paraId="49E9610A" w14:textId="77777777" w:rsidR="00C17159" w:rsidRPr="007A5B21" w:rsidRDefault="00C17159" w:rsidP="00C17159">
      <w:pPr>
        <w:jc w:val="center"/>
        <w:rPr>
          <w:bCs/>
          <w:caps/>
          <w:u w:val="single"/>
        </w:rPr>
      </w:pPr>
      <w:r w:rsidRPr="007A5B21">
        <w:rPr>
          <w:bCs/>
          <w:caps/>
          <w:u w:val="single"/>
        </w:rPr>
        <w:tab/>
      </w:r>
      <w:r w:rsidRPr="007A5B21">
        <w:rPr>
          <w:bCs/>
          <w:caps/>
          <w:u w:val="single"/>
        </w:rPr>
        <w:tab/>
      </w:r>
      <w:r w:rsidRPr="007A5B21">
        <w:rPr>
          <w:bCs/>
          <w:caps/>
          <w:u w:val="single"/>
        </w:rPr>
        <w:tab/>
      </w:r>
    </w:p>
    <w:p w14:paraId="193C87A4" w14:textId="77777777" w:rsidR="00C17159" w:rsidRPr="00C17159" w:rsidRDefault="00C17159" w:rsidP="00C17159">
      <w:pPr>
        <w:jc w:val="center"/>
        <w:rPr>
          <w:bCs/>
          <w:i/>
          <w:sz w:val="22"/>
          <w:szCs w:val="22"/>
        </w:rPr>
      </w:pPr>
      <w:r w:rsidRPr="00C17159">
        <w:rPr>
          <w:bCs/>
          <w:i/>
          <w:sz w:val="22"/>
          <w:szCs w:val="22"/>
        </w:rPr>
        <w:t>(VPS vykdytojos  pavadinimas)</w:t>
      </w:r>
    </w:p>
    <w:p w14:paraId="3F20B5FD" w14:textId="5581337F" w:rsidR="00323265" w:rsidRPr="00903E4A" w:rsidRDefault="00323265" w:rsidP="00C17159">
      <w:pPr>
        <w:tabs>
          <w:tab w:val="left" w:pos="426"/>
        </w:tabs>
        <w:jc w:val="center"/>
        <w:rPr>
          <w:b/>
        </w:rPr>
      </w:pPr>
    </w:p>
    <w:p w14:paraId="64F27CA8" w14:textId="77777777" w:rsidR="00323265" w:rsidRPr="00903E4A" w:rsidRDefault="00323265" w:rsidP="00F74F8F">
      <w:pPr>
        <w:tabs>
          <w:tab w:val="left" w:pos="426"/>
        </w:tabs>
        <w:jc w:val="both"/>
        <w:rPr>
          <w:b/>
        </w:rPr>
      </w:pPr>
    </w:p>
    <w:p w14:paraId="69CBDB6E" w14:textId="1D4C2C51" w:rsidR="00323265" w:rsidRPr="00956C12" w:rsidRDefault="004D06D8" w:rsidP="00956C12">
      <w:pPr>
        <w:tabs>
          <w:tab w:val="left" w:pos="426"/>
        </w:tabs>
        <w:jc w:val="center"/>
        <w:rPr>
          <w:b/>
          <w:bCs/>
        </w:rPr>
      </w:pPr>
      <w:r>
        <w:rPr>
          <w:b/>
        </w:rPr>
        <w:t xml:space="preserve">VIETOS </w:t>
      </w:r>
      <w:r w:rsidR="00956C12" w:rsidRPr="00956C12">
        <w:rPr>
          <w:b/>
          <w:bCs/>
        </w:rPr>
        <w:t xml:space="preserve">PROJEKTO ĮGYVENDINIMO GALUTINĖS / METINĖS </w:t>
      </w:r>
      <w:r w:rsidR="00956C12">
        <w:rPr>
          <w:b/>
          <w:bCs/>
        </w:rPr>
        <w:t xml:space="preserve"> ATASKAITOS TIKRINIMO KLAUSIMYNAS</w:t>
      </w:r>
    </w:p>
    <w:p w14:paraId="16EAF061" w14:textId="38868A75" w:rsidR="00363F5B" w:rsidRDefault="00363F5B" w:rsidP="00363F5B">
      <w:pPr>
        <w:pStyle w:val="Title"/>
        <w:spacing w:line="240" w:lineRule="auto"/>
        <w:rPr>
          <w:i/>
          <w:color w:val="000000"/>
          <w:sz w:val="22"/>
          <w:szCs w:val="22"/>
        </w:rPr>
      </w:pPr>
      <w:r>
        <w:rPr>
          <w:i/>
          <w:sz w:val="22"/>
          <w:szCs w:val="22"/>
        </w:rPr>
        <w:t xml:space="preserve">(taikomas vietos projekto, įgyvendinto pagal kaimo vietovių ar </w:t>
      </w:r>
      <w:proofErr w:type="spellStart"/>
      <w:r>
        <w:rPr>
          <w:i/>
          <w:sz w:val="22"/>
          <w:szCs w:val="22"/>
        </w:rPr>
        <w:t>dvisektorės</w:t>
      </w:r>
      <w:proofErr w:type="spellEnd"/>
      <w:r>
        <w:rPr>
          <w:i/>
          <w:sz w:val="22"/>
          <w:szCs w:val="22"/>
        </w:rPr>
        <w:t xml:space="preserve"> vietos veiklos grupės 2014–2020 m. vietos plėtros strategiją, galutinės / metinės projekto įgyvendinimo ataskaitos vertinimui)</w:t>
      </w:r>
    </w:p>
    <w:p w14:paraId="4CADFD73" w14:textId="53A3278C" w:rsidR="00323265" w:rsidRDefault="00323265" w:rsidP="00F74F8F">
      <w:pPr>
        <w:tabs>
          <w:tab w:val="left" w:pos="180"/>
          <w:tab w:val="left" w:pos="426"/>
        </w:tabs>
        <w:jc w:val="both"/>
      </w:pPr>
    </w:p>
    <w:p w14:paraId="3531162E" w14:textId="77777777" w:rsidR="00363F5B" w:rsidRPr="00903E4A" w:rsidRDefault="00363F5B" w:rsidP="00F74F8F">
      <w:pPr>
        <w:tabs>
          <w:tab w:val="left" w:pos="180"/>
          <w:tab w:val="left" w:pos="426"/>
        </w:tabs>
        <w:jc w:val="both"/>
      </w:pPr>
    </w:p>
    <w:p w14:paraId="49E11399" w14:textId="01CB2820" w:rsidR="00323265" w:rsidRPr="00903E4A" w:rsidRDefault="00323265" w:rsidP="00F74F8F">
      <w:pPr>
        <w:tabs>
          <w:tab w:val="left" w:pos="426"/>
        </w:tabs>
        <w:jc w:val="both"/>
      </w:pPr>
      <w:r w:rsidRPr="00903E4A">
        <w:t xml:space="preserve">|__|__|__|__|-|__|__|-|__|__| </w:t>
      </w:r>
      <w:r w:rsidRPr="00903E4A">
        <w:tab/>
      </w:r>
      <w:r w:rsidRPr="00903E4A">
        <w:tab/>
      </w:r>
      <w:r w:rsidRPr="00903E4A">
        <w:tab/>
      </w:r>
      <w:r w:rsidR="008149CC">
        <w:t xml:space="preserve">             </w:t>
      </w:r>
      <w:r w:rsidRPr="00903E4A">
        <w:t xml:space="preserve">|__|__|__|__|-|__|__|-|__|__| </w:t>
      </w:r>
    </w:p>
    <w:p w14:paraId="5AB9A0DC" w14:textId="33B28DC1" w:rsidR="00323265" w:rsidRPr="00903E4A" w:rsidRDefault="00323265" w:rsidP="00F74F8F">
      <w:pPr>
        <w:tabs>
          <w:tab w:val="left" w:pos="426"/>
        </w:tabs>
        <w:jc w:val="both"/>
      </w:pPr>
      <w:r w:rsidRPr="00903E4A">
        <w:t xml:space="preserve">(data, iki kurios ataskaita turėjo būti pateikta) </w:t>
      </w:r>
      <w:r w:rsidRPr="00903E4A">
        <w:tab/>
      </w:r>
      <w:r w:rsidRPr="00903E4A">
        <w:tab/>
      </w:r>
      <w:r w:rsidR="008149CC">
        <w:t xml:space="preserve">               </w:t>
      </w:r>
      <w:r w:rsidRPr="00903E4A">
        <w:t>(ataskaitos gavimo data)</w:t>
      </w:r>
    </w:p>
    <w:p w14:paraId="1E5CEE51" w14:textId="77777777" w:rsidR="00323265" w:rsidRPr="00903E4A" w:rsidRDefault="00323265" w:rsidP="00F74F8F">
      <w:pPr>
        <w:tabs>
          <w:tab w:val="left" w:pos="426"/>
        </w:tabs>
        <w:jc w:val="both"/>
      </w:pPr>
    </w:p>
    <w:p w14:paraId="6E2F5D75" w14:textId="77777777" w:rsidR="00323265" w:rsidRPr="00903E4A" w:rsidRDefault="00323265" w:rsidP="00F74F8F">
      <w:pPr>
        <w:tabs>
          <w:tab w:val="left" w:pos="426"/>
        </w:tabs>
        <w:jc w:val="both"/>
      </w:pPr>
      <w:r w:rsidRPr="00903E4A">
        <w:t xml:space="preserve">|__|__|__|__|  |__|__|  |__|__| </w:t>
      </w:r>
    </w:p>
    <w:p w14:paraId="007750CC" w14:textId="55FE5C74" w:rsidR="00323265" w:rsidRPr="00903E4A" w:rsidRDefault="00323265" w:rsidP="00F74F8F">
      <w:pPr>
        <w:tabs>
          <w:tab w:val="left" w:pos="426"/>
        </w:tabs>
        <w:jc w:val="both"/>
      </w:pPr>
      <w:r w:rsidRPr="00903E4A">
        <w:t>(data, kada ataskaita pradėta tikrinti)</w:t>
      </w:r>
    </w:p>
    <w:tbl>
      <w:tblPr>
        <w:tblW w:w="1001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13"/>
      </w:tblGrid>
      <w:tr w:rsidR="00323265" w:rsidRPr="00903E4A" w14:paraId="3DF335F3" w14:textId="77777777" w:rsidTr="008149CC">
        <w:trPr>
          <w:trHeight w:val="1254"/>
        </w:trPr>
        <w:tc>
          <w:tcPr>
            <w:tcW w:w="10013" w:type="dxa"/>
          </w:tcPr>
          <w:p w14:paraId="7C635EB9" w14:textId="7FD664B4" w:rsidR="00323265" w:rsidRDefault="00D558CB" w:rsidP="00F74F8F">
            <w:pPr>
              <w:tabs>
                <w:tab w:val="left" w:pos="426"/>
              </w:tabs>
              <w:jc w:val="both"/>
            </w:pPr>
            <w:r>
              <w:t>Vietos p</w:t>
            </w:r>
            <w:r w:rsidR="00323265" w:rsidRPr="00903E4A">
              <w:t>rojekto numeris: |__|__|__|__|__|__|__|__|__|__|__|__|__|__|__|__|__|</w:t>
            </w:r>
          </w:p>
          <w:p w14:paraId="5EE24F64" w14:textId="4132F2C5" w:rsidR="008149CC" w:rsidRPr="00903E4A" w:rsidRDefault="008149CC" w:rsidP="00F74F8F">
            <w:pPr>
              <w:tabs>
                <w:tab w:val="left" w:pos="426"/>
              </w:tabs>
              <w:jc w:val="both"/>
            </w:pPr>
            <w:r>
              <w:t>Vietos p</w:t>
            </w:r>
            <w:r w:rsidRPr="00903E4A">
              <w:t>rojekto</w:t>
            </w:r>
            <w:r>
              <w:t xml:space="preserve"> pavadinimas: _____________________________________</w:t>
            </w:r>
          </w:p>
          <w:p w14:paraId="2C7AFFD9" w14:textId="70FE4B48" w:rsidR="00323265" w:rsidRPr="00903E4A" w:rsidRDefault="00323265" w:rsidP="00F74F8F">
            <w:pPr>
              <w:tabs>
                <w:tab w:val="left" w:pos="426"/>
              </w:tabs>
              <w:jc w:val="both"/>
            </w:pPr>
            <w:r w:rsidRPr="00903E4A">
              <w:t>Paramos gavėjas: |__|__|__|__|__|__|__|__|__|__|__|__|__|__|__|__|__|</w:t>
            </w:r>
            <w:r w:rsidR="008149CC" w:rsidRPr="00903E4A">
              <w:t>__|__|</w:t>
            </w:r>
          </w:p>
          <w:p w14:paraId="0D096EFA" w14:textId="4BC886D9" w:rsidR="00323265" w:rsidRPr="00903E4A" w:rsidRDefault="00D558CB" w:rsidP="00127989">
            <w:pPr>
              <w:tabs>
                <w:tab w:val="left" w:pos="426"/>
              </w:tabs>
              <w:jc w:val="both"/>
            </w:pPr>
            <w:r>
              <w:t>Vietos p</w:t>
            </w:r>
            <w:r w:rsidR="00323265" w:rsidRPr="00903E4A">
              <w:t>rojekto</w:t>
            </w:r>
            <w:r w:rsidR="00976954" w:rsidRPr="00903E4A">
              <w:t xml:space="preserve"> įgyvendinimo</w:t>
            </w:r>
            <w:r w:rsidR="00323265" w:rsidRPr="00903E4A">
              <w:t xml:space="preserve"> pabaiga: |__|__|__|__|  |__|__|  |__|__| </w:t>
            </w:r>
          </w:p>
        </w:tc>
      </w:tr>
    </w:tbl>
    <w:p w14:paraId="36698FE8" w14:textId="77777777" w:rsidR="00525D66" w:rsidRPr="00903E4A" w:rsidRDefault="00525D66" w:rsidP="00525D66">
      <w:pPr>
        <w:tabs>
          <w:tab w:val="left" w:pos="284"/>
        </w:tabs>
        <w:jc w:val="both"/>
      </w:pPr>
    </w:p>
    <w:tbl>
      <w:tblPr>
        <w:tblStyle w:val="TableGrid"/>
        <w:tblW w:w="10060" w:type="dxa"/>
        <w:tblLook w:val="04A0" w:firstRow="1" w:lastRow="0" w:firstColumn="1" w:lastColumn="0" w:noHBand="0" w:noVBand="1"/>
      </w:tblPr>
      <w:tblGrid>
        <w:gridCol w:w="10060"/>
      </w:tblGrid>
      <w:tr w:rsidR="008154AF" w:rsidRPr="006D562D" w14:paraId="3E423353" w14:textId="77777777" w:rsidTr="00903E4A">
        <w:tc>
          <w:tcPr>
            <w:tcW w:w="10060" w:type="dxa"/>
          </w:tcPr>
          <w:p w14:paraId="0AC28EF3" w14:textId="6383BDE0" w:rsidR="008154AF" w:rsidRPr="001B539C" w:rsidRDefault="008154AF" w:rsidP="00355013">
            <w:pPr>
              <w:numPr>
                <w:ilvl w:val="0"/>
                <w:numId w:val="15"/>
              </w:numPr>
              <w:tabs>
                <w:tab w:val="left" w:pos="284"/>
              </w:tabs>
              <w:ind w:left="0" w:firstLine="0"/>
              <w:jc w:val="both"/>
              <w:rPr>
                <w:rFonts w:ascii="Times New Roman" w:hAnsi="Times New Roman"/>
                <w:i/>
                <w:sz w:val="20"/>
                <w:szCs w:val="20"/>
              </w:rPr>
            </w:pPr>
            <w:r w:rsidRPr="00EB47B1">
              <w:rPr>
                <w:rFonts w:ascii="Times New Roman" w:hAnsi="Times New Roman"/>
                <w:i/>
                <w:sz w:val="20"/>
                <w:szCs w:val="20"/>
              </w:rPr>
              <w:t>Pastabų lauke administratorius privalo nurodyti dokumentą ar duomenis</w:t>
            </w:r>
            <w:r w:rsidR="001F65F1" w:rsidRPr="00EB47B1">
              <w:rPr>
                <w:rFonts w:ascii="Times New Roman" w:hAnsi="Times New Roman"/>
                <w:i/>
                <w:sz w:val="20"/>
                <w:szCs w:val="20"/>
              </w:rPr>
              <w:t xml:space="preserve"> </w:t>
            </w:r>
            <w:r w:rsidRPr="00EB47B1">
              <w:rPr>
                <w:rFonts w:ascii="Times New Roman" w:hAnsi="Times New Roman"/>
                <w:i/>
                <w:sz w:val="20"/>
                <w:szCs w:val="20"/>
              </w:rPr>
              <w:t>/</w:t>
            </w:r>
            <w:r w:rsidR="001F65F1" w:rsidRPr="00EB47B1">
              <w:rPr>
                <w:rFonts w:ascii="Times New Roman" w:hAnsi="Times New Roman"/>
                <w:i/>
                <w:sz w:val="20"/>
                <w:szCs w:val="20"/>
              </w:rPr>
              <w:t xml:space="preserve"> </w:t>
            </w:r>
            <w:r w:rsidRPr="00EB47B1">
              <w:rPr>
                <w:rFonts w:ascii="Times New Roman" w:hAnsi="Times New Roman"/>
                <w:i/>
                <w:sz w:val="20"/>
                <w:szCs w:val="20"/>
              </w:rPr>
              <w:t>informaciją, kuriais vadovaujantis nustatė atitiktį ir pažymėjo atitinkamą atsakymą į klausimą, išskyrus tuos atvejus, kai prie klausimo nurodyta, kad pastabų lauk</w:t>
            </w:r>
            <w:r w:rsidR="00DE1289" w:rsidRPr="00EB47B1">
              <w:rPr>
                <w:rFonts w:ascii="Times New Roman" w:hAnsi="Times New Roman"/>
                <w:i/>
                <w:sz w:val="20"/>
                <w:szCs w:val="20"/>
              </w:rPr>
              <w:t>o</w:t>
            </w:r>
            <w:r w:rsidRPr="00EB47B1">
              <w:rPr>
                <w:rFonts w:ascii="Times New Roman" w:hAnsi="Times New Roman"/>
                <w:i/>
                <w:sz w:val="20"/>
                <w:szCs w:val="20"/>
              </w:rPr>
              <w:t xml:space="preserve"> nėra būtina pildyti. Pildant klausimyną būtina atsakyti į visus klausimyno klausimus</w:t>
            </w:r>
            <w:r w:rsidR="00571210" w:rsidRPr="00EB47B1">
              <w:rPr>
                <w:rFonts w:ascii="Times New Roman" w:hAnsi="Times New Roman"/>
                <w:i/>
                <w:sz w:val="20"/>
                <w:szCs w:val="20"/>
              </w:rPr>
              <w:t xml:space="preserve">, </w:t>
            </w:r>
            <w:r w:rsidR="0021785D" w:rsidRPr="00EB47B1">
              <w:rPr>
                <w:rFonts w:ascii="Times New Roman" w:hAnsi="Times New Roman"/>
                <w:i/>
                <w:sz w:val="20"/>
                <w:szCs w:val="20"/>
              </w:rPr>
              <w:t xml:space="preserve">atsakymą </w:t>
            </w:r>
            <w:r w:rsidR="00571210" w:rsidRPr="00EB47B1">
              <w:rPr>
                <w:rFonts w:ascii="Times New Roman" w:hAnsi="Times New Roman"/>
                <w:i/>
                <w:sz w:val="20"/>
                <w:szCs w:val="20"/>
              </w:rPr>
              <w:t>pažymint „Taip“ arba „Ne“</w:t>
            </w:r>
            <w:r w:rsidR="0021785D" w:rsidRPr="00EB47B1">
              <w:rPr>
                <w:rFonts w:ascii="Times New Roman" w:hAnsi="Times New Roman"/>
                <w:i/>
                <w:sz w:val="20"/>
                <w:szCs w:val="20"/>
              </w:rPr>
              <w:t xml:space="preserve">. Atsakymas </w:t>
            </w:r>
            <w:r w:rsidR="00571210" w:rsidRPr="00EB47B1">
              <w:rPr>
                <w:rFonts w:ascii="Times New Roman" w:hAnsi="Times New Roman"/>
                <w:i/>
                <w:sz w:val="20"/>
                <w:szCs w:val="20"/>
              </w:rPr>
              <w:t>„N/a“</w:t>
            </w:r>
            <w:r w:rsidR="0021785D" w:rsidRPr="00EB47B1">
              <w:rPr>
                <w:rFonts w:ascii="Times New Roman" w:hAnsi="Times New Roman"/>
                <w:i/>
                <w:sz w:val="20"/>
                <w:szCs w:val="20"/>
              </w:rPr>
              <w:t xml:space="preserve"> gali būti </w:t>
            </w:r>
            <w:r w:rsidR="0021785D" w:rsidRPr="001B539C">
              <w:rPr>
                <w:rFonts w:ascii="Times New Roman" w:hAnsi="Times New Roman"/>
                <w:i/>
                <w:sz w:val="20"/>
                <w:szCs w:val="20"/>
              </w:rPr>
              <w:t>žymimas klausimyno pildymo instrukcijoje nurodytais atvejais</w:t>
            </w:r>
            <w:r w:rsidRPr="001B539C">
              <w:rPr>
                <w:rFonts w:ascii="Times New Roman" w:hAnsi="Times New Roman"/>
                <w:i/>
                <w:sz w:val="20"/>
                <w:szCs w:val="20"/>
              </w:rPr>
              <w:t>.</w:t>
            </w:r>
            <w:r w:rsidR="001F65F1" w:rsidRPr="001B539C">
              <w:rPr>
                <w:rFonts w:ascii="Times New Roman" w:hAnsi="Times New Roman"/>
                <w:i/>
                <w:sz w:val="20"/>
                <w:szCs w:val="20"/>
              </w:rPr>
              <w:t xml:space="preserve"> </w:t>
            </w:r>
            <w:r w:rsidR="00EB47B1" w:rsidRPr="001B539C">
              <w:rPr>
                <w:rFonts w:ascii="Times New Roman" w:hAnsi="Times New Roman"/>
                <w:i/>
                <w:sz w:val="20"/>
                <w:szCs w:val="20"/>
              </w:rPr>
              <w:t>Į klausimyno bloko</w:t>
            </w:r>
            <w:r w:rsidR="001F65F1" w:rsidRPr="001B539C">
              <w:rPr>
                <w:rFonts w:ascii="Times New Roman" w:hAnsi="Times New Roman"/>
                <w:i/>
                <w:sz w:val="20"/>
                <w:szCs w:val="20"/>
              </w:rPr>
              <w:t xml:space="preserve">  „</w:t>
            </w:r>
            <w:r w:rsidR="006B4A04" w:rsidRPr="001B539C">
              <w:rPr>
                <w:rFonts w:ascii="Times New Roman" w:hAnsi="Times New Roman"/>
                <w:i/>
                <w:sz w:val="20"/>
                <w:szCs w:val="20"/>
              </w:rPr>
              <w:t xml:space="preserve">Tinkamumo </w:t>
            </w:r>
            <w:r w:rsidR="001F65F1" w:rsidRPr="001B539C">
              <w:rPr>
                <w:rFonts w:ascii="Times New Roman" w:hAnsi="Times New Roman"/>
                <w:i/>
                <w:sz w:val="20"/>
                <w:szCs w:val="20"/>
              </w:rPr>
              <w:t>finansuoti sąlygos, susijusios su naujų darbo vietų sukūrimu“ ir „</w:t>
            </w:r>
            <w:r w:rsidR="00EB47B1" w:rsidRPr="001B539C">
              <w:rPr>
                <w:rFonts w:ascii="Times New Roman" w:hAnsi="Times New Roman"/>
                <w:i/>
                <w:sz w:val="20"/>
                <w:szCs w:val="20"/>
              </w:rPr>
              <w:t>Tinkamumo finansuoti sąlygos, susijusios su socialiniu verslu“ klausimus atsakoma tik tuo atveju, jeigu vietos projektu buvo kurtos naujos darbo vietos ir / ar vietos projekte buvo investuota į socialinio verslo kūrimą arba plėtrą.</w:t>
            </w:r>
          </w:p>
          <w:p w14:paraId="64F2C7AF" w14:textId="41D8BBEE" w:rsidR="008154AF" w:rsidRPr="00FE27BD" w:rsidRDefault="008154AF" w:rsidP="00355013">
            <w:pPr>
              <w:numPr>
                <w:ilvl w:val="0"/>
                <w:numId w:val="16"/>
              </w:numPr>
              <w:shd w:val="clear" w:color="auto" w:fill="FFFFFF"/>
              <w:tabs>
                <w:tab w:val="left" w:pos="0"/>
                <w:tab w:val="left" w:pos="313"/>
              </w:tabs>
              <w:ind w:left="0" w:firstLine="0"/>
              <w:jc w:val="both"/>
              <w:rPr>
                <w:rFonts w:ascii="Times New Roman" w:hAnsi="Times New Roman"/>
                <w:b/>
                <w:i/>
                <w:sz w:val="20"/>
                <w:szCs w:val="20"/>
              </w:rPr>
            </w:pPr>
            <w:r w:rsidRPr="00FE27BD">
              <w:rPr>
                <w:rFonts w:ascii="Times New Roman" w:hAnsi="Times New Roman"/>
                <w:i/>
                <w:iCs/>
                <w:sz w:val="20"/>
                <w:szCs w:val="20"/>
              </w:rPr>
              <w:t>Jeigu neigiamai atsakoma nors į vieną klausimyno klausimą, ataskaita vertinama neigiamai</w:t>
            </w:r>
            <w:r w:rsidR="00596DDA" w:rsidRPr="00FE27BD">
              <w:rPr>
                <w:rFonts w:ascii="Times New Roman" w:hAnsi="Times New Roman"/>
                <w:i/>
                <w:iCs/>
                <w:sz w:val="20"/>
                <w:szCs w:val="20"/>
              </w:rPr>
              <w:t xml:space="preserve"> ir vadovaujamasi Procedūros aprašo </w:t>
            </w:r>
            <w:hyperlink r:id="rId8" w:history="1">
              <w:r w:rsidR="00B80D6B" w:rsidRPr="00FE27BD">
                <w:rPr>
                  <w:rStyle w:val="Hyperlink"/>
                  <w:rFonts w:ascii="Times New Roman" w:hAnsi="Times New Roman"/>
                  <w:i/>
                  <w:sz w:val="20"/>
                  <w:szCs w:val="20"/>
                </w:rPr>
                <w:t>42 priedu</w:t>
              </w:r>
            </w:hyperlink>
            <w:r w:rsidR="00221D7C" w:rsidRPr="00FE27BD">
              <w:rPr>
                <w:rFonts w:ascii="Times New Roman" w:hAnsi="Times New Roman"/>
                <w:i/>
                <w:sz w:val="20"/>
                <w:szCs w:val="20"/>
              </w:rPr>
              <w:t xml:space="preserve"> </w:t>
            </w:r>
            <w:r w:rsidR="00FE27BD" w:rsidRPr="00FE27BD">
              <w:rPr>
                <w:rFonts w:ascii="Times New Roman" w:hAnsi="Times New Roman"/>
                <w:i/>
                <w:sz w:val="20"/>
                <w:szCs w:val="20"/>
              </w:rPr>
              <w:t>„</w:t>
            </w:r>
            <w:r w:rsidR="00221D7C" w:rsidRPr="00FE27BD">
              <w:rPr>
                <w:rFonts w:ascii="Times New Roman" w:hAnsi="Times New Roman"/>
                <w:i/>
                <w:sz w:val="20"/>
                <w:szCs w:val="20"/>
              </w:rPr>
              <w:t>Galutinių / metinių įgyvendinimo ataskaitų vertinimo instrukcija“</w:t>
            </w:r>
            <w:r w:rsidR="00B80D6B" w:rsidRPr="00FE27BD">
              <w:rPr>
                <w:rFonts w:ascii="Times New Roman" w:hAnsi="Times New Roman"/>
                <w:i/>
                <w:sz w:val="20"/>
                <w:szCs w:val="20"/>
              </w:rPr>
              <w:t>.</w:t>
            </w:r>
          </w:p>
          <w:p w14:paraId="50E36262" w14:textId="70A0ABB8" w:rsidR="008154AF" w:rsidRPr="006D562D" w:rsidRDefault="008154AF" w:rsidP="00355013">
            <w:pPr>
              <w:shd w:val="clear" w:color="auto" w:fill="FFFFFF"/>
              <w:jc w:val="both"/>
              <w:rPr>
                <w:rFonts w:ascii="Times New Roman" w:hAnsi="Times New Roman"/>
                <w:i/>
                <w:sz w:val="20"/>
              </w:rPr>
            </w:pPr>
            <w:r w:rsidRPr="00EB47B1">
              <w:rPr>
                <w:rFonts w:ascii="Times New Roman" w:hAnsi="Times New Roman"/>
                <w:i/>
                <w:color w:val="000000"/>
                <w:sz w:val="20"/>
                <w:szCs w:val="20"/>
                <w:shd w:val="clear" w:color="auto" w:fill="FFFFFF"/>
              </w:rPr>
              <w:t xml:space="preserve">3. Iškilus neaiškumams dėl </w:t>
            </w:r>
            <w:r w:rsidR="00422281" w:rsidRPr="00EB47B1">
              <w:rPr>
                <w:rFonts w:ascii="Times New Roman" w:hAnsi="Times New Roman"/>
                <w:i/>
                <w:color w:val="000000"/>
                <w:sz w:val="20"/>
                <w:szCs w:val="20"/>
                <w:shd w:val="clear" w:color="auto" w:fill="FFFFFF"/>
              </w:rPr>
              <w:t xml:space="preserve">vietos </w:t>
            </w:r>
            <w:r w:rsidRPr="00EB47B1">
              <w:rPr>
                <w:rFonts w:ascii="Times New Roman" w:hAnsi="Times New Roman"/>
                <w:i/>
                <w:color w:val="000000"/>
                <w:sz w:val="20"/>
                <w:szCs w:val="20"/>
                <w:shd w:val="clear" w:color="auto" w:fill="FFFFFF"/>
              </w:rPr>
              <w:t xml:space="preserve">projekto vertinimo, </w:t>
            </w:r>
            <w:r w:rsidR="00DE1289" w:rsidRPr="00EB47B1">
              <w:rPr>
                <w:rFonts w:ascii="Times New Roman" w:hAnsi="Times New Roman"/>
                <w:i/>
                <w:sz w:val="20"/>
                <w:szCs w:val="20"/>
              </w:rPr>
              <w:t>paramos gavėjui</w:t>
            </w:r>
            <w:r w:rsidRPr="00EB47B1">
              <w:rPr>
                <w:rFonts w:ascii="Times New Roman" w:hAnsi="Times New Roman"/>
                <w:i/>
                <w:sz w:val="20"/>
                <w:szCs w:val="20"/>
              </w:rPr>
              <w:t xml:space="preserve"> siunčiamas paklausimas</w:t>
            </w:r>
            <w:r w:rsidR="00E7061A">
              <w:rPr>
                <w:rFonts w:ascii="Times New Roman" w:hAnsi="Times New Roman"/>
                <w:i/>
                <w:sz w:val="20"/>
                <w:szCs w:val="20"/>
              </w:rPr>
              <w:t xml:space="preserve"> </w:t>
            </w:r>
            <w:r w:rsidR="00B877EC">
              <w:rPr>
                <w:rFonts w:ascii="Times New Roman" w:hAnsi="Times New Roman"/>
                <w:i/>
                <w:sz w:val="20"/>
                <w:szCs w:val="20"/>
              </w:rPr>
              <w:t xml:space="preserve">dėl </w:t>
            </w:r>
            <w:r w:rsidR="00355013">
              <w:rPr>
                <w:rFonts w:ascii="Times New Roman" w:hAnsi="Times New Roman"/>
                <w:i/>
                <w:sz w:val="20"/>
                <w:szCs w:val="20"/>
              </w:rPr>
              <w:t>paaiškinimo / papildomos informacijos pateikimo.</w:t>
            </w:r>
          </w:p>
        </w:tc>
      </w:tr>
    </w:tbl>
    <w:p w14:paraId="4C680F2E" w14:textId="1340EEB8" w:rsidR="00323265" w:rsidRDefault="00323265" w:rsidP="00903E4A">
      <w:pPr>
        <w:rPr>
          <w:b/>
        </w:rPr>
      </w:pPr>
    </w:p>
    <w:p w14:paraId="3D12CF80" w14:textId="77777777" w:rsidR="00BB6F11" w:rsidRPr="006D562D" w:rsidRDefault="00BB6F11" w:rsidP="00903E4A">
      <w:pPr>
        <w:rPr>
          <w:b/>
        </w:rPr>
      </w:pPr>
    </w:p>
    <w:tbl>
      <w:tblPr>
        <w:tblStyle w:val="TableGrid"/>
        <w:tblW w:w="10060" w:type="dxa"/>
        <w:tblLook w:val="04A0" w:firstRow="1" w:lastRow="0" w:firstColumn="1" w:lastColumn="0" w:noHBand="0" w:noVBand="1"/>
      </w:tblPr>
      <w:tblGrid>
        <w:gridCol w:w="10060"/>
      </w:tblGrid>
      <w:tr w:rsidR="0014383A" w:rsidRPr="006D562D" w14:paraId="5FFB4EE5" w14:textId="77777777" w:rsidTr="00903E4A">
        <w:tc>
          <w:tcPr>
            <w:tcW w:w="10060" w:type="dxa"/>
          </w:tcPr>
          <w:p w14:paraId="4F1B28DC" w14:textId="3492AD8E" w:rsidR="0014383A" w:rsidRPr="006D562D" w:rsidRDefault="0014383A" w:rsidP="00903E4A">
            <w:pPr>
              <w:pStyle w:val="ListParagraph"/>
              <w:tabs>
                <w:tab w:val="left" w:pos="284"/>
                <w:tab w:val="left" w:pos="3148"/>
              </w:tabs>
              <w:ind w:left="1080"/>
              <w:jc w:val="center"/>
              <w:rPr>
                <w:rFonts w:ascii="Times New Roman" w:hAnsi="Times New Roman"/>
                <w:lang w:val="lt-LT"/>
              </w:rPr>
            </w:pPr>
            <w:r w:rsidRPr="006D562D">
              <w:rPr>
                <w:rFonts w:ascii="Times New Roman" w:hAnsi="Times New Roman"/>
                <w:b/>
                <w:szCs w:val="24"/>
                <w:lang w:val="lt-LT"/>
              </w:rPr>
              <w:t xml:space="preserve">I. </w:t>
            </w:r>
            <w:r w:rsidRPr="006D562D">
              <w:rPr>
                <w:rFonts w:ascii="Times New Roman" w:hAnsi="Times New Roman"/>
                <w:b/>
                <w:lang w:val="lt-LT"/>
              </w:rPr>
              <w:t xml:space="preserve">Pasiekti </w:t>
            </w:r>
            <w:r w:rsidR="00FB3D93">
              <w:rPr>
                <w:rFonts w:ascii="Times New Roman" w:hAnsi="Times New Roman"/>
                <w:b/>
                <w:lang w:val="lt-LT"/>
              </w:rPr>
              <w:t xml:space="preserve">vietos </w:t>
            </w:r>
            <w:r w:rsidRPr="006D562D">
              <w:rPr>
                <w:rFonts w:ascii="Times New Roman" w:hAnsi="Times New Roman"/>
                <w:b/>
                <w:lang w:val="lt-LT"/>
              </w:rPr>
              <w:t>projekto priežiūros rodikliai</w:t>
            </w:r>
          </w:p>
        </w:tc>
      </w:tr>
      <w:tr w:rsidR="0014383A" w:rsidRPr="006D562D" w14:paraId="55B5E702" w14:textId="77777777" w:rsidTr="00903E4A">
        <w:tc>
          <w:tcPr>
            <w:tcW w:w="10060" w:type="dxa"/>
          </w:tcPr>
          <w:p w14:paraId="470E9244" w14:textId="5BAAAC19" w:rsidR="0014383A" w:rsidRPr="006D562D" w:rsidRDefault="0014383A" w:rsidP="00177C78">
            <w:pPr>
              <w:tabs>
                <w:tab w:val="left" w:pos="284"/>
              </w:tabs>
              <w:jc w:val="both"/>
              <w:rPr>
                <w:rFonts w:ascii="Times New Roman" w:hAnsi="Times New Roman"/>
                <w:i/>
                <w:sz w:val="20"/>
                <w:szCs w:val="20"/>
              </w:rPr>
            </w:pPr>
            <w:r w:rsidRPr="006D562D">
              <w:rPr>
                <w:rFonts w:ascii="Times New Roman" w:hAnsi="Times New Roman"/>
                <w:i/>
                <w:sz w:val="20"/>
                <w:szCs w:val="20"/>
              </w:rPr>
              <w:t xml:space="preserve">Planuotų </w:t>
            </w:r>
            <w:r w:rsidR="00FB3D93">
              <w:rPr>
                <w:rFonts w:ascii="Times New Roman" w:hAnsi="Times New Roman"/>
                <w:i/>
                <w:sz w:val="20"/>
                <w:szCs w:val="20"/>
              </w:rPr>
              <w:t xml:space="preserve">vietos </w:t>
            </w:r>
            <w:r w:rsidRPr="006D562D">
              <w:rPr>
                <w:rFonts w:ascii="Times New Roman" w:hAnsi="Times New Roman"/>
                <w:i/>
                <w:sz w:val="20"/>
                <w:szCs w:val="20"/>
              </w:rPr>
              <w:t>projekto priežiūros rodiklių reikšmės nurodomos iš paraiškos arba jos patikslinimų</w:t>
            </w:r>
            <w:r w:rsidR="00DE1289" w:rsidRPr="006D562D">
              <w:rPr>
                <w:rFonts w:ascii="Times New Roman" w:hAnsi="Times New Roman"/>
                <w:i/>
                <w:sz w:val="20"/>
                <w:szCs w:val="20"/>
              </w:rPr>
              <w:t>, kai tokių buvo</w:t>
            </w:r>
            <w:r w:rsidRPr="006D562D">
              <w:rPr>
                <w:rFonts w:ascii="Times New Roman" w:hAnsi="Times New Roman"/>
                <w:i/>
                <w:sz w:val="20"/>
                <w:szCs w:val="20"/>
              </w:rPr>
              <w:t>.</w:t>
            </w:r>
          </w:p>
          <w:p w14:paraId="150E03D6" w14:textId="5880D86B" w:rsidR="0014383A" w:rsidRPr="006D562D" w:rsidRDefault="0014383A" w:rsidP="00CB0D58">
            <w:pPr>
              <w:tabs>
                <w:tab w:val="left" w:pos="284"/>
              </w:tabs>
              <w:jc w:val="both"/>
              <w:rPr>
                <w:rFonts w:ascii="Times New Roman" w:hAnsi="Times New Roman"/>
              </w:rPr>
            </w:pPr>
            <w:r w:rsidRPr="006D562D">
              <w:rPr>
                <w:rFonts w:ascii="Times New Roman" w:hAnsi="Times New Roman"/>
                <w:i/>
                <w:sz w:val="20"/>
                <w:szCs w:val="20"/>
              </w:rPr>
              <w:t>Pasiektos reikšmės nurodomos iš paramos gavėjo pateiktos informacijos</w:t>
            </w:r>
            <w:r w:rsidR="009568D0">
              <w:rPr>
                <w:rFonts w:ascii="Times New Roman" w:hAnsi="Times New Roman"/>
                <w:i/>
                <w:sz w:val="20"/>
                <w:szCs w:val="20"/>
              </w:rPr>
              <w:t>, esant poreikiui patikslinama</w:t>
            </w:r>
            <w:r w:rsidR="009D29DD" w:rsidRPr="00CB0D58">
              <w:rPr>
                <w:rFonts w:ascii="Times New Roman" w:hAnsi="Times New Roman"/>
                <w:i/>
                <w:sz w:val="20"/>
                <w:szCs w:val="20"/>
              </w:rPr>
              <w:t>.</w:t>
            </w:r>
            <w:r w:rsidRPr="006D562D">
              <w:rPr>
                <w:rFonts w:ascii="Times New Roman" w:hAnsi="Times New Roman"/>
                <w:i/>
                <w:sz w:val="20"/>
                <w:szCs w:val="20"/>
              </w:rPr>
              <w:t xml:space="preserve"> </w:t>
            </w:r>
          </w:p>
        </w:tc>
      </w:tr>
    </w:tbl>
    <w:p w14:paraId="64079760" w14:textId="77777777" w:rsidR="00262EF9" w:rsidRPr="00903E4A" w:rsidRDefault="00262EF9" w:rsidP="00EE1719">
      <w:pPr>
        <w:tabs>
          <w:tab w:val="left" w:pos="284"/>
        </w:tabs>
        <w:jc w:val="both"/>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265"/>
        <w:gridCol w:w="1418"/>
        <w:gridCol w:w="1417"/>
        <w:gridCol w:w="4282"/>
      </w:tblGrid>
      <w:tr w:rsidR="00C22C70" w:rsidRPr="00903E4A" w14:paraId="2FEA0D22" w14:textId="77777777" w:rsidTr="00903E4A">
        <w:trPr>
          <w:cantSplit/>
        </w:trPr>
        <w:tc>
          <w:tcPr>
            <w:tcW w:w="683" w:type="dxa"/>
          </w:tcPr>
          <w:p w14:paraId="12471FF6" w14:textId="77777777" w:rsidR="00C22C70" w:rsidRPr="00903E4A" w:rsidRDefault="00C22C70" w:rsidP="00F74F8F">
            <w:pPr>
              <w:tabs>
                <w:tab w:val="left" w:pos="284"/>
              </w:tabs>
              <w:jc w:val="both"/>
              <w:rPr>
                <w:b/>
              </w:rPr>
            </w:pPr>
            <w:r w:rsidRPr="00903E4A">
              <w:rPr>
                <w:b/>
              </w:rPr>
              <w:t>Eil. Nr.</w:t>
            </w:r>
          </w:p>
        </w:tc>
        <w:tc>
          <w:tcPr>
            <w:tcW w:w="2265" w:type="dxa"/>
          </w:tcPr>
          <w:p w14:paraId="4DA1CAED" w14:textId="77777777" w:rsidR="00C22C70" w:rsidRPr="00903E4A" w:rsidRDefault="00C22C70" w:rsidP="00F74F8F">
            <w:pPr>
              <w:tabs>
                <w:tab w:val="left" w:pos="284"/>
              </w:tabs>
              <w:jc w:val="both"/>
              <w:rPr>
                <w:b/>
              </w:rPr>
            </w:pPr>
            <w:r w:rsidRPr="00903E4A">
              <w:rPr>
                <w:b/>
              </w:rPr>
              <w:t>Rodikliai</w:t>
            </w:r>
          </w:p>
        </w:tc>
        <w:tc>
          <w:tcPr>
            <w:tcW w:w="1418" w:type="dxa"/>
          </w:tcPr>
          <w:p w14:paraId="52F2C688" w14:textId="77777777" w:rsidR="00C22C70" w:rsidRPr="00903E4A" w:rsidRDefault="00C22C70" w:rsidP="00F74F8F">
            <w:pPr>
              <w:tabs>
                <w:tab w:val="left" w:pos="284"/>
              </w:tabs>
              <w:jc w:val="both"/>
              <w:rPr>
                <w:b/>
              </w:rPr>
            </w:pPr>
            <w:r w:rsidRPr="00903E4A">
              <w:rPr>
                <w:b/>
              </w:rPr>
              <w:t>Planuota</w:t>
            </w:r>
          </w:p>
        </w:tc>
        <w:tc>
          <w:tcPr>
            <w:tcW w:w="1417" w:type="dxa"/>
          </w:tcPr>
          <w:p w14:paraId="46B7207B" w14:textId="77777777" w:rsidR="00C22C70" w:rsidRPr="00903E4A" w:rsidRDefault="00C22C70" w:rsidP="00F74F8F">
            <w:pPr>
              <w:tabs>
                <w:tab w:val="left" w:pos="284"/>
              </w:tabs>
              <w:jc w:val="both"/>
              <w:rPr>
                <w:b/>
              </w:rPr>
            </w:pPr>
            <w:r w:rsidRPr="00903E4A">
              <w:rPr>
                <w:b/>
              </w:rPr>
              <w:t>Pasiekta</w:t>
            </w:r>
          </w:p>
        </w:tc>
        <w:tc>
          <w:tcPr>
            <w:tcW w:w="4282" w:type="dxa"/>
          </w:tcPr>
          <w:p w14:paraId="7A65D6B0" w14:textId="77777777" w:rsidR="00C22C70" w:rsidRPr="00903E4A" w:rsidRDefault="00C22C70" w:rsidP="00F74F8F">
            <w:pPr>
              <w:tabs>
                <w:tab w:val="left" w:pos="284"/>
              </w:tabs>
              <w:jc w:val="both"/>
              <w:rPr>
                <w:b/>
              </w:rPr>
            </w:pPr>
            <w:r w:rsidRPr="00903E4A">
              <w:rPr>
                <w:b/>
              </w:rPr>
              <w:t xml:space="preserve">Komentarai </w:t>
            </w:r>
          </w:p>
        </w:tc>
      </w:tr>
      <w:tr w:rsidR="00C22C70" w:rsidRPr="00903E4A" w14:paraId="477AD6B3" w14:textId="77777777" w:rsidTr="00903E4A">
        <w:trPr>
          <w:cantSplit/>
        </w:trPr>
        <w:tc>
          <w:tcPr>
            <w:tcW w:w="683" w:type="dxa"/>
          </w:tcPr>
          <w:p w14:paraId="41069A1B" w14:textId="77777777" w:rsidR="00C22C70" w:rsidRPr="00903E4A" w:rsidRDefault="0014383A" w:rsidP="00F74F8F">
            <w:pPr>
              <w:tabs>
                <w:tab w:val="left" w:pos="284"/>
              </w:tabs>
              <w:jc w:val="both"/>
              <w:rPr>
                <w:b/>
              </w:rPr>
            </w:pPr>
            <w:r w:rsidRPr="00903E4A">
              <w:rPr>
                <w:b/>
              </w:rPr>
              <w:lastRenderedPageBreak/>
              <w:t>1.</w:t>
            </w:r>
          </w:p>
        </w:tc>
        <w:tc>
          <w:tcPr>
            <w:tcW w:w="2265" w:type="dxa"/>
          </w:tcPr>
          <w:p w14:paraId="3552E5F6" w14:textId="77777777" w:rsidR="00C22C70" w:rsidRPr="00903E4A" w:rsidRDefault="00C22C70" w:rsidP="00F74F8F">
            <w:pPr>
              <w:tabs>
                <w:tab w:val="left" w:pos="284"/>
              </w:tabs>
              <w:jc w:val="both"/>
              <w:rPr>
                <w:b/>
              </w:rPr>
            </w:pPr>
          </w:p>
        </w:tc>
        <w:tc>
          <w:tcPr>
            <w:tcW w:w="1418" w:type="dxa"/>
          </w:tcPr>
          <w:p w14:paraId="484CD446" w14:textId="77777777" w:rsidR="00C22C70" w:rsidRPr="00903E4A" w:rsidRDefault="00C22C70" w:rsidP="00F74F8F">
            <w:pPr>
              <w:tabs>
                <w:tab w:val="left" w:pos="284"/>
              </w:tabs>
              <w:jc w:val="both"/>
              <w:rPr>
                <w:b/>
              </w:rPr>
            </w:pPr>
          </w:p>
        </w:tc>
        <w:tc>
          <w:tcPr>
            <w:tcW w:w="1417" w:type="dxa"/>
          </w:tcPr>
          <w:p w14:paraId="46786D54" w14:textId="77777777" w:rsidR="00C22C70" w:rsidRPr="00903E4A" w:rsidRDefault="00C22C70" w:rsidP="00F74F8F">
            <w:pPr>
              <w:tabs>
                <w:tab w:val="left" w:pos="284"/>
              </w:tabs>
              <w:jc w:val="both"/>
              <w:rPr>
                <w:b/>
              </w:rPr>
            </w:pPr>
          </w:p>
        </w:tc>
        <w:tc>
          <w:tcPr>
            <w:tcW w:w="4282" w:type="dxa"/>
          </w:tcPr>
          <w:p w14:paraId="1506F893" w14:textId="77777777" w:rsidR="00C22C70" w:rsidRPr="00903E4A" w:rsidRDefault="00C22C70" w:rsidP="00F74F8F">
            <w:pPr>
              <w:tabs>
                <w:tab w:val="left" w:pos="284"/>
              </w:tabs>
              <w:jc w:val="both"/>
              <w:rPr>
                <w:b/>
              </w:rPr>
            </w:pPr>
          </w:p>
        </w:tc>
      </w:tr>
      <w:tr w:rsidR="00C22C70" w:rsidRPr="00903E4A" w14:paraId="522FB818" w14:textId="77777777" w:rsidTr="00903E4A">
        <w:trPr>
          <w:cantSplit/>
        </w:trPr>
        <w:tc>
          <w:tcPr>
            <w:tcW w:w="683" w:type="dxa"/>
          </w:tcPr>
          <w:p w14:paraId="4E8B6CD0" w14:textId="77777777" w:rsidR="00C22C70" w:rsidRPr="00903E4A" w:rsidRDefault="0014383A" w:rsidP="00F74F8F">
            <w:pPr>
              <w:tabs>
                <w:tab w:val="left" w:pos="284"/>
              </w:tabs>
              <w:jc w:val="both"/>
              <w:rPr>
                <w:b/>
              </w:rPr>
            </w:pPr>
            <w:r w:rsidRPr="00903E4A">
              <w:rPr>
                <w:b/>
              </w:rPr>
              <w:t>2.</w:t>
            </w:r>
          </w:p>
        </w:tc>
        <w:tc>
          <w:tcPr>
            <w:tcW w:w="2265" w:type="dxa"/>
          </w:tcPr>
          <w:p w14:paraId="55DA54F5" w14:textId="77777777" w:rsidR="00C22C70" w:rsidRPr="00903E4A" w:rsidRDefault="00C22C70" w:rsidP="00F74F8F">
            <w:pPr>
              <w:tabs>
                <w:tab w:val="left" w:pos="284"/>
              </w:tabs>
              <w:jc w:val="both"/>
              <w:rPr>
                <w:b/>
              </w:rPr>
            </w:pPr>
          </w:p>
        </w:tc>
        <w:tc>
          <w:tcPr>
            <w:tcW w:w="1418" w:type="dxa"/>
          </w:tcPr>
          <w:p w14:paraId="33FA1C56" w14:textId="77777777" w:rsidR="00C22C70" w:rsidRPr="00903E4A" w:rsidRDefault="00C22C70" w:rsidP="00F74F8F">
            <w:pPr>
              <w:tabs>
                <w:tab w:val="left" w:pos="284"/>
              </w:tabs>
              <w:jc w:val="both"/>
              <w:rPr>
                <w:b/>
              </w:rPr>
            </w:pPr>
          </w:p>
        </w:tc>
        <w:tc>
          <w:tcPr>
            <w:tcW w:w="1417" w:type="dxa"/>
          </w:tcPr>
          <w:p w14:paraId="1D1DE736" w14:textId="77777777" w:rsidR="00C22C70" w:rsidRPr="00903E4A" w:rsidRDefault="00C22C70" w:rsidP="00F74F8F">
            <w:pPr>
              <w:tabs>
                <w:tab w:val="left" w:pos="284"/>
              </w:tabs>
              <w:jc w:val="both"/>
              <w:rPr>
                <w:b/>
              </w:rPr>
            </w:pPr>
          </w:p>
        </w:tc>
        <w:tc>
          <w:tcPr>
            <w:tcW w:w="4282" w:type="dxa"/>
          </w:tcPr>
          <w:p w14:paraId="1F3BBF89" w14:textId="77777777" w:rsidR="00C22C70" w:rsidRPr="00903E4A" w:rsidRDefault="00C22C70" w:rsidP="00F74F8F">
            <w:pPr>
              <w:tabs>
                <w:tab w:val="left" w:pos="284"/>
              </w:tabs>
              <w:jc w:val="both"/>
              <w:rPr>
                <w:b/>
              </w:rPr>
            </w:pPr>
          </w:p>
        </w:tc>
      </w:tr>
      <w:tr w:rsidR="00C22C70" w:rsidRPr="00903E4A" w14:paraId="1B07EB73" w14:textId="77777777" w:rsidTr="00903E4A">
        <w:trPr>
          <w:cantSplit/>
        </w:trPr>
        <w:tc>
          <w:tcPr>
            <w:tcW w:w="683" w:type="dxa"/>
          </w:tcPr>
          <w:p w14:paraId="0BB65BF2" w14:textId="77777777" w:rsidR="00C22C70" w:rsidRPr="00903E4A" w:rsidRDefault="0014383A" w:rsidP="00F74F8F">
            <w:pPr>
              <w:tabs>
                <w:tab w:val="left" w:pos="284"/>
              </w:tabs>
              <w:jc w:val="both"/>
              <w:rPr>
                <w:b/>
              </w:rPr>
            </w:pPr>
            <w:r w:rsidRPr="00903E4A">
              <w:rPr>
                <w:b/>
              </w:rPr>
              <w:t>n...</w:t>
            </w:r>
          </w:p>
        </w:tc>
        <w:tc>
          <w:tcPr>
            <w:tcW w:w="2265" w:type="dxa"/>
          </w:tcPr>
          <w:p w14:paraId="6DF2039D" w14:textId="77777777" w:rsidR="00C22C70" w:rsidRPr="00903E4A" w:rsidRDefault="00C22C70" w:rsidP="00F74F8F">
            <w:pPr>
              <w:tabs>
                <w:tab w:val="left" w:pos="284"/>
              </w:tabs>
              <w:jc w:val="both"/>
              <w:rPr>
                <w:b/>
              </w:rPr>
            </w:pPr>
          </w:p>
        </w:tc>
        <w:tc>
          <w:tcPr>
            <w:tcW w:w="1418" w:type="dxa"/>
          </w:tcPr>
          <w:p w14:paraId="7881A0C8" w14:textId="77777777" w:rsidR="00C22C70" w:rsidRPr="00903E4A" w:rsidRDefault="00C22C70" w:rsidP="00F74F8F">
            <w:pPr>
              <w:tabs>
                <w:tab w:val="left" w:pos="284"/>
              </w:tabs>
              <w:jc w:val="both"/>
              <w:rPr>
                <w:b/>
              </w:rPr>
            </w:pPr>
          </w:p>
        </w:tc>
        <w:tc>
          <w:tcPr>
            <w:tcW w:w="1417" w:type="dxa"/>
          </w:tcPr>
          <w:p w14:paraId="20021783" w14:textId="77777777" w:rsidR="00C22C70" w:rsidRPr="00903E4A" w:rsidRDefault="00C22C70" w:rsidP="00F74F8F">
            <w:pPr>
              <w:tabs>
                <w:tab w:val="left" w:pos="284"/>
              </w:tabs>
              <w:jc w:val="both"/>
              <w:rPr>
                <w:b/>
              </w:rPr>
            </w:pPr>
          </w:p>
        </w:tc>
        <w:tc>
          <w:tcPr>
            <w:tcW w:w="4282" w:type="dxa"/>
          </w:tcPr>
          <w:p w14:paraId="0B4CC400" w14:textId="77777777" w:rsidR="00C22C70" w:rsidRPr="00903E4A" w:rsidRDefault="00C22C70" w:rsidP="00F74F8F">
            <w:pPr>
              <w:tabs>
                <w:tab w:val="left" w:pos="284"/>
              </w:tabs>
              <w:jc w:val="both"/>
              <w:rPr>
                <w:b/>
              </w:rPr>
            </w:pPr>
          </w:p>
        </w:tc>
      </w:tr>
    </w:tbl>
    <w:p w14:paraId="19E05E24" w14:textId="77777777" w:rsidR="00323265" w:rsidRPr="00903E4A" w:rsidRDefault="00323265" w:rsidP="00F74F8F">
      <w:pPr>
        <w:tabs>
          <w:tab w:val="left" w:pos="284"/>
        </w:tabs>
        <w:jc w:val="both"/>
        <w:rPr>
          <w:bC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552"/>
        <w:gridCol w:w="1843"/>
      </w:tblGrid>
      <w:tr w:rsidR="0014383A" w:rsidRPr="00903E4A" w14:paraId="7DC2B2FD" w14:textId="77777777" w:rsidTr="00903E4A">
        <w:trPr>
          <w:trHeight w:val="387"/>
        </w:trPr>
        <w:tc>
          <w:tcPr>
            <w:tcW w:w="10065" w:type="dxa"/>
            <w:gridSpan w:val="3"/>
            <w:vAlign w:val="center"/>
          </w:tcPr>
          <w:p w14:paraId="5B76F5DB" w14:textId="77777777" w:rsidR="0014383A" w:rsidRPr="00903E4A" w:rsidRDefault="0014383A" w:rsidP="00B01229">
            <w:pPr>
              <w:jc w:val="center"/>
              <w:rPr>
                <w:b/>
              </w:rPr>
            </w:pPr>
            <w:r w:rsidRPr="00903E4A">
              <w:rPr>
                <w:b/>
              </w:rPr>
              <w:t>II. Vertinami kriterijai</w:t>
            </w:r>
          </w:p>
        </w:tc>
      </w:tr>
      <w:tr w:rsidR="00B01229" w:rsidRPr="00903E4A" w14:paraId="667DBF17" w14:textId="77777777" w:rsidTr="00D709AA">
        <w:trPr>
          <w:trHeight w:val="253"/>
        </w:trPr>
        <w:tc>
          <w:tcPr>
            <w:tcW w:w="5670" w:type="dxa"/>
            <w:vAlign w:val="center"/>
          </w:tcPr>
          <w:p w14:paraId="31598B59" w14:textId="77777777" w:rsidR="00B01229" w:rsidRPr="00903E4A" w:rsidRDefault="00B01229" w:rsidP="00177C78">
            <w:pPr>
              <w:tabs>
                <w:tab w:val="left" w:pos="318"/>
              </w:tabs>
              <w:ind w:left="34"/>
              <w:jc w:val="center"/>
              <w:rPr>
                <w:b/>
                <w:bCs/>
              </w:rPr>
            </w:pPr>
            <w:r w:rsidRPr="00903E4A">
              <w:rPr>
                <w:b/>
                <w:bCs/>
              </w:rPr>
              <w:t>KLAUSIMA</w:t>
            </w:r>
            <w:r w:rsidR="00F42149" w:rsidRPr="00903E4A">
              <w:rPr>
                <w:b/>
                <w:bCs/>
              </w:rPr>
              <w:t>S</w:t>
            </w:r>
          </w:p>
          <w:p w14:paraId="53439D7D" w14:textId="77777777" w:rsidR="0019419E" w:rsidRPr="00903E4A" w:rsidRDefault="0019419E">
            <w:pPr>
              <w:tabs>
                <w:tab w:val="left" w:pos="318"/>
              </w:tabs>
              <w:ind w:left="34"/>
              <w:jc w:val="center"/>
              <w:rPr>
                <w:b/>
                <w:bCs/>
              </w:rPr>
            </w:pPr>
          </w:p>
        </w:tc>
        <w:tc>
          <w:tcPr>
            <w:tcW w:w="2552" w:type="dxa"/>
            <w:vAlign w:val="center"/>
          </w:tcPr>
          <w:p w14:paraId="63FD9B2D" w14:textId="77777777" w:rsidR="00B01229" w:rsidRPr="00903E4A" w:rsidRDefault="00B01229">
            <w:pPr>
              <w:jc w:val="center"/>
              <w:rPr>
                <w:b/>
              </w:rPr>
            </w:pPr>
            <w:r w:rsidRPr="00903E4A">
              <w:rPr>
                <w:b/>
              </w:rPr>
              <w:t>ATSAKYMAS</w:t>
            </w:r>
          </w:p>
          <w:p w14:paraId="1336F43A" w14:textId="77777777" w:rsidR="0019419E" w:rsidRPr="00903E4A" w:rsidRDefault="0019419E">
            <w:pPr>
              <w:jc w:val="center"/>
              <w:rPr>
                <w:b/>
              </w:rPr>
            </w:pPr>
          </w:p>
        </w:tc>
        <w:tc>
          <w:tcPr>
            <w:tcW w:w="1843" w:type="dxa"/>
          </w:tcPr>
          <w:p w14:paraId="254BC2D2" w14:textId="01CDE398" w:rsidR="00B01229" w:rsidRPr="00903E4A" w:rsidRDefault="00B01229">
            <w:pPr>
              <w:jc w:val="center"/>
              <w:rPr>
                <w:b/>
              </w:rPr>
            </w:pPr>
            <w:r w:rsidRPr="00903E4A">
              <w:rPr>
                <w:b/>
              </w:rPr>
              <w:t>PASTABOS</w:t>
            </w:r>
          </w:p>
        </w:tc>
      </w:tr>
      <w:tr w:rsidR="0067693E" w:rsidRPr="00903E4A" w14:paraId="6A24AA0E" w14:textId="77777777" w:rsidTr="00903E4A">
        <w:trPr>
          <w:trHeight w:val="300"/>
        </w:trPr>
        <w:tc>
          <w:tcPr>
            <w:tcW w:w="10065" w:type="dxa"/>
            <w:gridSpan w:val="3"/>
          </w:tcPr>
          <w:p w14:paraId="6CED6410" w14:textId="31D7E399" w:rsidR="0067693E" w:rsidRPr="00D709AA" w:rsidRDefault="0067693E" w:rsidP="00D709AA">
            <w:pPr>
              <w:pStyle w:val="ListParagraph"/>
              <w:numPr>
                <w:ilvl w:val="0"/>
                <w:numId w:val="32"/>
              </w:numPr>
              <w:jc w:val="center"/>
              <w:rPr>
                <w:b/>
              </w:rPr>
            </w:pPr>
            <w:r w:rsidRPr="00D709AA">
              <w:rPr>
                <w:b/>
              </w:rPr>
              <w:t>Įsipareigojimai</w:t>
            </w:r>
          </w:p>
        </w:tc>
      </w:tr>
      <w:tr w:rsidR="00982D07" w:rsidRPr="00903E4A" w14:paraId="5D29178C" w14:textId="77777777" w:rsidTr="00D709AA">
        <w:trPr>
          <w:trHeight w:val="558"/>
        </w:trPr>
        <w:tc>
          <w:tcPr>
            <w:tcW w:w="5670" w:type="dxa"/>
          </w:tcPr>
          <w:p w14:paraId="1B9CB8D3" w14:textId="5A4FE7CC" w:rsidR="00982D07" w:rsidRPr="00D709AA" w:rsidRDefault="00D709AA" w:rsidP="00D709AA">
            <w:pPr>
              <w:pStyle w:val="ListParagraph"/>
              <w:numPr>
                <w:ilvl w:val="1"/>
                <w:numId w:val="32"/>
              </w:numPr>
              <w:tabs>
                <w:tab w:val="left" w:pos="0"/>
                <w:tab w:val="left" w:pos="34"/>
                <w:tab w:val="left" w:pos="99"/>
                <w:tab w:val="left" w:pos="205"/>
                <w:tab w:val="left" w:pos="456"/>
              </w:tabs>
              <w:ind w:left="31" w:firstLine="0"/>
              <w:jc w:val="both"/>
              <w:rPr>
                <w:b/>
              </w:rPr>
            </w:pPr>
            <w:r>
              <w:rPr>
                <w:b/>
                <w:bCs/>
                <w:lang w:val="lt-LT"/>
              </w:rPr>
              <w:t xml:space="preserve"> </w:t>
            </w:r>
            <w:r w:rsidR="00982D07" w:rsidRPr="00D709AA">
              <w:rPr>
                <w:b/>
                <w:bCs/>
              </w:rPr>
              <w:t>Ar paramos gavėjas pasiekė paraiškoje planuotus pasiekti projekto priežiūros rodiklius?</w:t>
            </w:r>
          </w:p>
        </w:tc>
        <w:tc>
          <w:tcPr>
            <w:tcW w:w="2552" w:type="dxa"/>
            <w:vAlign w:val="center"/>
          </w:tcPr>
          <w:p w14:paraId="46E468C6" w14:textId="0198D6CA" w:rsidR="006556DE" w:rsidRPr="002F23B6" w:rsidRDefault="006556DE" w:rsidP="002F23B6">
            <w:pPr>
              <w:ind w:left="113"/>
              <w:jc w:val="center"/>
              <w:rPr>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006D562D" w:rsidRPr="002F23B6">
              <w:rPr>
                <w:sz w:val="22"/>
                <w:szCs w:val="22"/>
              </w:rPr>
              <w:t xml:space="preserve"> </w:t>
            </w:r>
            <w:r w:rsidRPr="002F23B6">
              <w:rPr>
                <w:shd w:val="clear" w:color="auto" w:fill="FFFFFF"/>
              </w:rPr>
              <w:t xml:space="preserve">Ne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p w14:paraId="346D36C6" w14:textId="082014B0" w:rsidR="006556DE" w:rsidRPr="002F23B6" w:rsidRDefault="006556DE" w:rsidP="002F23B6">
            <w:pPr>
              <w:pStyle w:val="ListParagraph"/>
              <w:ind w:left="113"/>
              <w:jc w:val="center"/>
              <w:rPr>
                <w:shd w:val="clear" w:color="auto" w:fill="FFFFFF"/>
              </w:rPr>
            </w:pPr>
            <w:r w:rsidRPr="002F23B6">
              <w:rPr>
                <w:shd w:val="clear" w:color="auto" w:fill="FFFFFF"/>
              </w:rPr>
              <w:t xml:space="preserve">Ne, tačiau pasiekė tolerancijos ribas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5CDB1E5F" w14:textId="63DB89BD" w:rsidR="00982D07" w:rsidRPr="00BA0FB2" w:rsidRDefault="00982D07" w:rsidP="006304F4">
            <w:pPr>
              <w:rPr>
                <w:sz w:val="20"/>
                <w:szCs w:val="20"/>
              </w:rPr>
            </w:pPr>
          </w:p>
        </w:tc>
      </w:tr>
      <w:tr w:rsidR="00982D07" w:rsidRPr="00903E4A" w14:paraId="3DCC8B5D" w14:textId="77777777" w:rsidTr="00903E4A">
        <w:trPr>
          <w:trHeight w:val="558"/>
        </w:trPr>
        <w:tc>
          <w:tcPr>
            <w:tcW w:w="10065" w:type="dxa"/>
            <w:gridSpan w:val="3"/>
            <w:vAlign w:val="center"/>
          </w:tcPr>
          <w:p w14:paraId="0C794B6D" w14:textId="77777777" w:rsidR="00982D07" w:rsidRPr="002F23B6" w:rsidRDefault="00982D07" w:rsidP="002F23B6">
            <w:pPr>
              <w:pStyle w:val="ListParagraph"/>
              <w:ind w:left="0"/>
              <w:jc w:val="both"/>
              <w:rPr>
                <w:rFonts w:eastAsia="Calibri"/>
                <w:shd w:val="clear" w:color="auto" w:fill="FFFFFF"/>
              </w:rPr>
            </w:pPr>
            <w:r w:rsidRPr="002F23B6">
              <w:rPr>
                <w:rFonts w:eastAsia="Calibri"/>
                <w:shd w:val="clear" w:color="auto" w:fill="FFFFFF"/>
              </w:rPr>
              <w:t xml:space="preserve">Žymimas atsakymas „Taip“, jeigu prognozuoti projekto priežiūros rodikliai buvo pasiekti arba viršyti. </w:t>
            </w:r>
          </w:p>
          <w:p w14:paraId="244F47DA" w14:textId="1EDE87AF" w:rsidR="00982D07" w:rsidRPr="002F23B6" w:rsidRDefault="00982D07" w:rsidP="002F23B6">
            <w:pPr>
              <w:pStyle w:val="ListParagraph"/>
              <w:ind w:left="0"/>
              <w:jc w:val="both"/>
              <w:rPr>
                <w:rFonts w:eastAsia="Calibri"/>
                <w:shd w:val="clear" w:color="auto" w:fill="FFFFFF"/>
              </w:rPr>
            </w:pPr>
            <w:r w:rsidRPr="002F23B6">
              <w:rPr>
                <w:rFonts w:eastAsia="Calibri"/>
                <w:shd w:val="clear" w:color="auto" w:fill="FFFFFF"/>
              </w:rPr>
              <w:t xml:space="preserve">Žymimas atsakymas „Ne, tačiau pasiekė tolerancijos ribas“, jeigu projekto priežiūros rodikliai buvo pasiekti 70-99 proc. </w:t>
            </w:r>
          </w:p>
          <w:p w14:paraId="61173211" w14:textId="54DE31E2" w:rsidR="00982D07" w:rsidRDefault="00982D07" w:rsidP="002F23B6">
            <w:pPr>
              <w:pStyle w:val="ListParagraph"/>
              <w:ind w:left="0"/>
              <w:jc w:val="both"/>
              <w:rPr>
                <w:rFonts w:eastAsia="Calibri"/>
                <w:shd w:val="clear" w:color="auto" w:fill="FFFFFF"/>
              </w:rPr>
            </w:pPr>
            <w:r w:rsidRPr="002F23B6">
              <w:rPr>
                <w:rFonts w:eastAsia="Calibri"/>
                <w:shd w:val="clear" w:color="auto" w:fill="FFFFFF"/>
              </w:rPr>
              <w:t xml:space="preserve">Žymimas atsakymas „Ne“, jeigu projekto priežiūros rodikliai buvo pasiekti &lt;70 proc. </w:t>
            </w:r>
          </w:p>
          <w:p w14:paraId="6B2C7ECB" w14:textId="0A344C09" w:rsidR="00467849" w:rsidRDefault="00B611DF" w:rsidP="002F23B6">
            <w:pPr>
              <w:pStyle w:val="ListParagraph"/>
              <w:ind w:left="0"/>
              <w:jc w:val="both"/>
              <w:rPr>
                <w:rFonts w:eastAsia="Calibri"/>
                <w:shd w:val="clear" w:color="auto" w:fill="FFFFFF"/>
              </w:rPr>
            </w:pPr>
            <w:r>
              <w:rPr>
                <w:rFonts w:eastAsia="Calibri"/>
                <w:shd w:val="clear" w:color="auto" w:fill="FFFFFF"/>
                <w:lang w:val="lt-LT"/>
              </w:rPr>
              <w:t xml:space="preserve">Pildant planuotas ir pasiektas rodiklių reikšmes, </w:t>
            </w:r>
            <w:r>
              <w:rPr>
                <w:rFonts w:eastAsia="Calibri"/>
                <w:shd w:val="clear" w:color="auto" w:fill="FFFFFF"/>
              </w:rPr>
              <w:t>k</w:t>
            </w:r>
            <w:r w:rsidR="003E4D37">
              <w:rPr>
                <w:rFonts w:eastAsia="Calibri"/>
                <w:shd w:val="clear" w:color="auto" w:fill="FFFFFF"/>
              </w:rPr>
              <w:t>omentarų</w:t>
            </w:r>
            <w:r w:rsidR="00467849" w:rsidRPr="002F23B6">
              <w:rPr>
                <w:rFonts w:eastAsia="Calibri"/>
                <w:shd w:val="clear" w:color="auto" w:fill="FFFFFF"/>
              </w:rPr>
              <w:t xml:space="preserve"> lauke nurodyti </w:t>
            </w:r>
            <w:r w:rsidR="00E34B1F">
              <w:rPr>
                <w:rFonts w:eastAsia="Calibri"/>
                <w:shd w:val="clear" w:color="auto" w:fill="FFFFFF"/>
                <w:lang w:val="lt-LT"/>
              </w:rPr>
              <w:t xml:space="preserve">ir </w:t>
            </w:r>
            <w:r w:rsidR="00467849" w:rsidRPr="00903E4A">
              <w:t xml:space="preserve">rodiklių </w:t>
            </w:r>
            <w:r w:rsidR="00994350">
              <w:rPr>
                <w:lang w:val="lt-LT"/>
              </w:rPr>
              <w:t>procentinį pasiekimą</w:t>
            </w:r>
            <w:r w:rsidR="00467849" w:rsidRPr="00903E4A">
              <w:t>.</w:t>
            </w:r>
          </w:p>
          <w:p w14:paraId="4C24025F" w14:textId="21096613" w:rsidR="00467849" w:rsidRDefault="00467849" w:rsidP="002F23B6">
            <w:pPr>
              <w:pStyle w:val="ListParagraph"/>
              <w:ind w:left="0"/>
              <w:jc w:val="both"/>
            </w:pPr>
            <w:r>
              <w:t xml:space="preserve">Toliau </w:t>
            </w:r>
            <w:r w:rsidRPr="00994350">
              <w:t xml:space="preserve">vadovaujamasi Procedūros aprašo </w:t>
            </w:r>
            <w:hyperlink r:id="rId9" w:history="1">
              <w:r w:rsidR="00994350" w:rsidRPr="00563B8D">
                <w:rPr>
                  <w:rStyle w:val="Hyperlink"/>
                  <w:lang w:val="lt-LT"/>
                </w:rPr>
                <w:t>4</w:t>
              </w:r>
              <w:r w:rsidR="00994350" w:rsidRPr="00563B8D">
                <w:rPr>
                  <w:rStyle w:val="Hyperlink"/>
                </w:rPr>
                <w:t xml:space="preserve">2 </w:t>
              </w:r>
              <w:r w:rsidRPr="00563B8D">
                <w:rPr>
                  <w:rStyle w:val="Hyperlink"/>
                </w:rPr>
                <w:t>priedu</w:t>
              </w:r>
            </w:hyperlink>
            <w:r w:rsidRPr="00994350">
              <w:t xml:space="preserve"> „Galutinių</w:t>
            </w:r>
            <w:r w:rsidRPr="009848C5">
              <w:t xml:space="preserve"> / metinių įgyvendinimo ataskaitų vertinimo instrukcija</w:t>
            </w:r>
            <w:r>
              <w:t>“.</w:t>
            </w:r>
          </w:p>
          <w:p w14:paraId="3AA3ED1F" w14:textId="1820D2BF" w:rsidR="00D60462" w:rsidRPr="003626C0" w:rsidRDefault="00D60462" w:rsidP="009B0F0D">
            <w:pPr>
              <w:pStyle w:val="ListParagraph"/>
              <w:tabs>
                <w:tab w:val="left" w:pos="604"/>
              </w:tabs>
              <w:ind w:left="0"/>
              <w:jc w:val="both"/>
              <w:rPr>
                <w:lang w:val="lt-LT"/>
              </w:rPr>
            </w:pPr>
            <w:r w:rsidRPr="00D60462">
              <w:rPr>
                <w:b/>
                <w:lang w:val="lt-LT"/>
              </w:rPr>
              <w:t xml:space="preserve">Pastaba. </w:t>
            </w:r>
            <w:r w:rsidR="003626C0" w:rsidRPr="003626C0">
              <w:rPr>
                <w:lang w:val="lt-LT"/>
              </w:rPr>
              <w:t xml:space="preserve">Aukščiau </w:t>
            </w:r>
            <w:r w:rsidR="003626C0">
              <w:rPr>
                <w:lang w:val="lt-LT"/>
              </w:rPr>
              <w:t xml:space="preserve">šioje instrukcijoje pateikta informacija netaikoma socialinio verslo socialinio poveikio rodikliams vertinti. </w:t>
            </w:r>
            <w:r w:rsidR="001929ED">
              <w:rPr>
                <w:lang w:val="lt-LT"/>
              </w:rPr>
              <w:t xml:space="preserve">Kai vertinami socialinio verslo socialinio poveikio pasiekimų </w:t>
            </w:r>
            <w:r w:rsidR="001929ED" w:rsidRPr="00FA75AC">
              <w:rPr>
                <w:lang w:val="lt-LT"/>
              </w:rPr>
              <w:t>rodikliai</w:t>
            </w:r>
            <w:r w:rsidR="00E745EE" w:rsidRPr="00FA75AC">
              <w:rPr>
                <w:lang w:val="lt-LT"/>
              </w:rPr>
              <w:t xml:space="preserve">, </w:t>
            </w:r>
            <w:r w:rsidR="003626C0" w:rsidRPr="00FA75AC">
              <w:rPr>
                <w:lang w:val="lt-LT"/>
              </w:rPr>
              <w:t xml:space="preserve">atsakoma į </w:t>
            </w:r>
            <w:r w:rsidR="003E2DEB">
              <w:rPr>
                <w:lang w:val="lt-LT"/>
              </w:rPr>
              <w:t xml:space="preserve">žemiau esantį </w:t>
            </w:r>
            <w:r w:rsidR="00E745EE" w:rsidRPr="00FA75AC">
              <w:rPr>
                <w:lang w:val="lt-LT"/>
              </w:rPr>
              <w:t>šio klausimyno bloko</w:t>
            </w:r>
            <w:r w:rsidR="00F56AC4" w:rsidRPr="00FA75AC">
              <w:rPr>
                <w:lang w:val="lt-LT"/>
              </w:rPr>
              <w:t xml:space="preserve"> „</w:t>
            </w:r>
            <w:r w:rsidR="00F56AC4" w:rsidRPr="00FA75AC">
              <w:t>Tinkamumo finansuoti sąlygos</w:t>
            </w:r>
            <w:r w:rsidR="00F56AC4" w:rsidRPr="00FA75AC">
              <w:rPr>
                <w:lang w:val="lt-LT"/>
              </w:rPr>
              <w:t>, susijusios su socialiniu verslu“</w:t>
            </w:r>
            <w:r w:rsidR="003626C0" w:rsidRPr="00FA75AC">
              <w:rPr>
                <w:lang w:val="lt-LT"/>
              </w:rPr>
              <w:t xml:space="preserve"> </w:t>
            </w:r>
            <w:r w:rsidR="003E2DEB">
              <w:rPr>
                <w:lang w:val="lt-LT"/>
              </w:rPr>
              <w:t xml:space="preserve">pirmą </w:t>
            </w:r>
            <w:r w:rsidR="003626C0" w:rsidRPr="00FA75AC">
              <w:rPr>
                <w:lang w:val="lt-LT"/>
              </w:rPr>
              <w:t xml:space="preserve"> klausimą</w:t>
            </w:r>
            <w:r w:rsidR="00F56AC4" w:rsidRPr="00FA75AC">
              <w:rPr>
                <w:lang w:val="lt-LT"/>
              </w:rPr>
              <w:t xml:space="preserve"> „</w:t>
            </w:r>
            <w:r w:rsidR="003626C0" w:rsidRPr="00FA75AC">
              <w:rPr>
                <w:lang w:val="lt-LT"/>
              </w:rPr>
              <w:t xml:space="preserve">Ar </w:t>
            </w:r>
            <w:r w:rsidR="003626C0" w:rsidRPr="00FA75AC">
              <w:rPr>
                <w:rFonts w:eastAsia="Calibri"/>
                <w:shd w:val="clear" w:color="auto" w:fill="FFFFFF"/>
                <w:lang w:val="lt-LT"/>
              </w:rPr>
              <w:t>pasiekti socialinio verslo tikslai bei planuoti socialinio poveikio rodikliai?</w:t>
            </w:r>
            <w:r w:rsidR="00F56AC4" w:rsidRPr="00FA75AC">
              <w:rPr>
                <w:lang w:val="lt-LT"/>
              </w:rPr>
              <w:t>“</w:t>
            </w:r>
            <w:r w:rsidR="003626C0" w:rsidRPr="00FA75AC">
              <w:rPr>
                <w:lang w:val="lt-LT"/>
              </w:rPr>
              <w:t xml:space="preserve"> vadovaujantis </w:t>
            </w:r>
            <w:r w:rsidR="009B0F0D" w:rsidRPr="00FA75AC">
              <w:rPr>
                <w:lang w:val="lt-LT"/>
              </w:rPr>
              <w:t xml:space="preserve">klausime pateikta </w:t>
            </w:r>
            <w:r w:rsidR="00BA0FB2" w:rsidRPr="00FA75AC">
              <w:rPr>
                <w:lang w:val="lt-LT"/>
              </w:rPr>
              <w:t>instrukcija</w:t>
            </w:r>
            <w:r w:rsidR="003626C0" w:rsidRPr="00FA75AC">
              <w:rPr>
                <w:lang w:val="lt-LT"/>
              </w:rPr>
              <w:t>.</w:t>
            </w:r>
          </w:p>
        </w:tc>
      </w:tr>
      <w:tr w:rsidR="00B0387B" w:rsidRPr="00903E4A" w14:paraId="17FEE7CA" w14:textId="77777777" w:rsidTr="00D709AA">
        <w:trPr>
          <w:trHeight w:val="20"/>
        </w:trPr>
        <w:tc>
          <w:tcPr>
            <w:tcW w:w="5670" w:type="dxa"/>
            <w:vAlign w:val="center"/>
          </w:tcPr>
          <w:p w14:paraId="6C1F17D3" w14:textId="1715183B" w:rsidR="00B0387B" w:rsidRPr="00927DB2" w:rsidRDefault="009538DE" w:rsidP="000436C7">
            <w:pPr>
              <w:pStyle w:val="ListParagraph"/>
              <w:numPr>
                <w:ilvl w:val="1"/>
                <w:numId w:val="32"/>
              </w:numPr>
              <w:tabs>
                <w:tab w:val="left" w:pos="321"/>
              </w:tabs>
              <w:ind w:left="31" w:firstLine="0"/>
              <w:jc w:val="both"/>
              <w:rPr>
                <w:rFonts w:eastAsia="Calibri"/>
                <w:b/>
                <w:shd w:val="clear" w:color="auto" w:fill="FFFFFF"/>
              </w:rPr>
            </w:pPr>
            <w:r>
              <w:rPr>
                <w:b/>
                <w:lang w:val="lt-LT"/>
              </w:rPr>
              <w:t xml:space="preserve"> </w:t>
            </w:r>
            <w:r w:rsidR="00214F18">
              <w:rPr>
                <w:b/>
                <w:lang w:val="lt-LT"/>
              </w:rPr>
              <w:t xml:space="preserve">Ar </w:t>
            </w:r>
            <w:r w:rsidR="00214F18" w:rsidRPr="002F23B6">
              <w:rPr>
                <w:b/>
                <w:bCs/>
              </w:rPr>
              <w:t xml:space="preserve">paramos gavėjas </w:t>
            </w:r>
            <w:r w:rsidR="00B0387B" w:rsidRPr="00927DB2">
              <w:rPr>
                <w:b/>
              </w:rPr>
              <w:t>n</w:t>
            </w:r>
            <w:r w:rsidR="00214F18">
              <w:rPr>
                <w:b/>
              </w:rPr>
              <w:t>enutraukė gamybinės veiklos ir neperkėlė</w:t>
            </w:r>
            <w:r w:rsidR="00B0387B" w:rsidRPr="00927DB2">
              <w:rPr>
                <w:b/>
              </w:rPr>
              <w:t xml:space="preserve"> jos už VVG teritorijos ribų (taikoma, jeigu vietos projektas susijęs su investicijomis į infrastruktūrą, vers</w:t>
            </w:r>
            <w:r w:rsidR="00761552">
              <w:rPr>
                <w:b/>
              </w:rPr>
              <w:t>lą, išskyrus atvejus, nurodytus</w:t>
            </w:r>
            <w:r w:rsidR="00761552">
              <w:rPr>
                <w:b/>
                <w:lang w:val="lt-LT"/>
              </w:rPr>
              <w:t xml:space="preserve"> </w:t>
            </w:r>
            <w:r w:rsidR="00F10A67" w:rsidRPr="006D5E22">
              <w:rPr>
                <w:b/>
                <w:lang w:val="lt-LT"/>
              </w:rPr>
              <w:t xml:space="preserve">VP </w:t>
            </w:r>
            <w:r w:rsidR="003C4149" w:rsidRPr="006D5E22">
              <w:rPr>
                <w:b/>
                <w:lang w:val="lt-LT"/>
              </w:rPr>
              <w:t xml:space="preserve">administravimo </w:t>
            </w:r>
            <w:r w:rsidR="003C4149" w:rsidRPr="006D5E22">
              <w:rPr>
                <w:b/>
              </w:rPr>
              <w:t>t</w:t>
            </w:r>
            <w:r w:rsidR="005E6316">
              <w:rPr>
                <w:b/>
              </w:rPr>
              <w:t>aisyklių</w:t>
            </w:r>
            <w:r w:rsidR="00B0387B" w:rsidRPr="006D5E22">
              <w:rPr>
                <w:b/>
              </w:rPr>
              <w:t xml:space="preserve"> 23.1.4.1 ir 23.1.4.2 papunkčiuose)</w:t>
            </w:r>
            <w:r w:rsidR="00214F18" w:rsidRPr="006D5E22">
              <w:rPr>
                <w:b/>
                <w:lang w:val="lt-LT"/>
              </w:rPr>
              <w:t>?</w:t>
            </w:r>
          </w:p>
        </w:tc>
        <w:tc>
          <w:tcPr>
            <w:tcW w:w="2552" w:type="dxa"/>
            <w:vAlign w:val="center"/>
          </w:tcPr>
          <w:p w14:paraId="7FE1F402" w14:textId="300379F6" w:rsidR="00B0387B" w:rsidRPr="001604B4" w:rsidRDefault="00B0387B" w:rsidP="00B0387B">
            <w:pPr>
              <w:pStyle w:val="ListParagraph"/>
              <w:tabs>
                <w:tab w:val="left" w:pos="604"/>
              </w:tabs>
              <w:ind w:left="0"/>
              <w:jc w:val="center"/>
              <w:rPr>
                <w:rFonts w:eastAsia="Calibri"/>
                <w:shd w:val="clear" w:color="auto" w:fill="FFFFFF"/>
                <w:lang w:val="lt-LT"/>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001604B4">
              <w:rPr>
                <w:sz w:val="22"/>
                <w:szCs w:val="22"/>
                <w:lang w:val="lt-LT"/>
              </w:rPr>
              <w:t xml:space="preserve"> </w:t>
            </w:r>
            <w:r w:rsidR="001604B4">
              <w:rPr>
                <w:shd w:val="clear" w:color="auto" w:fill="FFFFFF"/>
              </w:rPr>
              <w:t>N/a</w:t>
            </w:r>
            <w:r w:rsidR="001604B4">
              <w:rPr>
                <w:shd w:val="clear" w:color="auto" w:fill="FFFFFF"/>
                <w:lang w:val="lt-LT"/>
              </w:rPr>
              <w:t xml:space="preserve"> </w:t>
            </w:r>
            <w:r w:rsidR="001604B4" w:rsidRPr="002F23B6">
              <w:rPr>
                <w:sz w:val="22"/>
                <w:szCs w:val="22"/>
              </w:rPr>
              <w:fldChar w:fldCharType="begin">
                <w:ffData>
                  <w:name w:val=""/>
                  <w:enabled/>
                  <w:calcOnExit w:val="0"/>
                  <w:checkBox>
                    <w:sizeAuto/>
                    <w:default w:val="0"/>
                  </w:checkBox>
                </w:ffData>
              </w:fldChar>
            </w:r>
            <w:r w:rsidR="001604B4" w:rsidRPr="002F23B6">
              <w:rPr>
                <w:sz w:val="22"/>
                <w:szCs w:val="22"/>
              </w:rPr>
              <w:instrText xml:space="preserve"> FORMCHECKBOX </w:instrText>
            </w:r>
            <w:r w:rsidR="004B25A8">
              <w:rPr>
                <w:sz w:val="22"/>
                <w:szCs w:val="22"/>
              </w:rPr>
            </w:r>
            <w:r w:rsidR="004B25A8">
              <w:rPr>
                <w:sz w:val="22"/>
                <w:szCs w:val="22"/>
              </w:rPr>
              <w:fldChar w:fldCharType="separate"/>
            </w:r>
            <w:r w:rsidR="001604B4" w:rsidRPr="002F23B6">
              <w:rPr>
                <w:sz w:val="22"/>
                <w:szCs w:val="22"/>
              </w:rPr>
              <w:fldChar w:fldCharType="end"/>
            </w:r>
          </w:p>
        </w:tc>
        <w:tc>
          <w:tcPr>
            <w:tcW w:w="1843" w:type="dxa"/>
          </w:tcPr>
          <w:p w14:paraId="6FF152B5" w14:textId="773FF822" w:rsidR="00B0387B" w:rsidRPr="002F23B6" w:rsidRDefault="00B0387B" w:rsidP="00E216BD">
            <w:pPr>
              <w:pStyle w:val="ListParagraph"/>
              <w:tabs>
                <w:tab w:val="left" w:pos="604"/>
              </w:tabs>
              <w:ind w:left="0"/>
              <w:jc w:val="both"/>
              <w:rPr>
                <w:rFonts w:eastAsia="Calibri"/>
                <w:shd w:val="clear" w:color="auto" w:fill="FFFFFF"/>
              </w:rPr>
            </w:pPr>
          </w:p>
        </w:tc>
      </w:tr>
      <w:tr w:rsidR="008D6DC2" w:rsidRPr="00903E4A" w14:paraId="60D3F087" w14:textId="77777777" w:rsidTr="00306575">
        <w:trPr>
          <w:trHeight w:val="20"/>
        </w:trPr>
        <w:tc>
          <w:tcPr>
            <w:tcW w:w="10065" w:type="dxa"/>
            <w:gridSpan w:val="3"/>
            <w:vAlign w:val="center"/>
          </w:tcPr>
          <w:p w14:paraId="20E41165" w14:textId="29071E88" w:rsidR="008D6DC2" w:rsidRPr="00417BB0" w:rsidRDefault="00214F18" w:rsidP="008D6DC2">
            <w:pPr>
              <w:pStyle w:val="ListParagraph"/>
              <w:tabs>
                <w:tab w:val="left" w:pos="604"/>
              </w:tabs>
              <w:ind w:left="0"/>
              <w:jc w:val="both"/>
              <w:rPr>
                <w:rFonts w:eastAsia="Calibri"/>
                <w:shd w:val="clear" w:color="auto" w:fill="FFFFFF"/>
                <w:lang w:val="lt-LT"/>
              </w:rPr>
            </w:pPr>
            <w:r w:rsidRPr="00126604">
              <w:rPr>
                <w:rFonts w:eastAsia="Calibri"/>
                <w:shd w:val="clear" w:color="auto" w:fill="FFFFFF"/>
              </w:rPr>
              <w:t>Žymimas atsakymas „Taip“, jeigu</w:t>
            </w:r>
            <w:r w:rsidR="00417BB0">
              <w:rPr>
                <w:rFonts w:eastAsia="Calibri"/>
                <w:shd w:val="clear" w:color="auto" w:fill="FFFFFF"/>
                <w:lang w:val="lt-LT"/>
              </w:rPr>
              <w:t xml:space="preserve"> </w:t>
            </w:r>
            <w:r w:rsidR="005C08D6">
              <w:rPr>
                <w:rFonts w:eastAsia="Calibri"/>
                <w:shd w:val="clear" w:color="auto" w:fill="FFFFFF"/>
                <w:lang w:val="lt-LT"/>
              </w:rPr>
              <w:t>ne</w:t>
            </w:r>
            <w:r w:rsidR="00417BB0">
              <w:rPr>
                <w:rFonts w:eastAsia="Calibri"/>
                <w:shd w:val="clear" w:color="auto" w:fill="FFFFFF"/>
                <w:lang w:val="lt-LT"/>
              </w:rPr>
              <w:t xml:space="preserve">nustatoma, kad </w:t>
            </w:r>
            <w:r w:rsidR="00417BB0" w:rsidRPr="00417BB0">
              <w:rPr>
                <w:bCs/>
              </w:rPr>
              <w:t xml:space="preserve">paramos gavėjas </w:t>
            </w:r>
            <w:r w:rsidR="00417BB0">
              <w:t>nutraukė gamybinę veiklą</w:t>
            </w:r>
            <w:r w:rsidR="00417BB0" w:rsidRPr="00417BB0">
              <w:t xml:space="preserve"> ir</w:t>
            </w:r>
            <w:r w:rsidR="00417BB0">
              <w:rPr>
                <w:lang w:val="lt-LT"/>
              </w:rPr>
              <w:t xml:space="preserve"> / ar</w:t>
            </w:r>
            <w:r w:rsidR="00417BB0">
              <w:t xml:space="preserve"> </w:t>
            </w:r>
            <w:r w:rsidR="00417BB0" w:rsidRPr="00417BB0">
              <w:t>perkėlė</w:t>
            </w:r>
            <w:r w:rsidR="00417BB0">
              <w:t xml:space="preserve"> ją</w:t>
            </w:r>
            <w:r w:rsidR="00417BB0" w:rsidRPr="00417BB0">
              <w:t xml:space="preserve"> už VVG teritorijos ribų</w:t>
            </w:r>
            <w:r w:rsidR="00417BB0">
              <w:rPr>
                <w:lang w:val="lt-LT"/>
              </w:rPr>
              <w:t>.</w:t>
            </w:r>
          </w:p>
          <w:p w14:paraId="30F36919" w14:textId="0F1851B2" w:rsidR="00EE0DDF" w:rsidRPr="00417BB0" w:rsidRDefault="00EE0DDF" w:rsidP="008D6DC2">
            <w:pPr>
              <w:pStyle w:val="ListParagraph"/>
              <w:tabs>
                <w:tab w:val="left" w:pos="604"/>
              </w:tabs>
              <w:ind w:left="0"/>
              <w:jc w:val="both"/>
              <w:rPr>
                <w:rFonts w:eastAsia="Calibri"/>
                <w:shd w:val="clear" w:color="auto" w:fill="FFFFFF"/>
                <w:lang w:val="lt-LT"/>
              </w:rPr>
            </w:pPr>
            <w:r w:rsidRPr="00126604">
              <w:rPr>
                <w:rFonts w:eastAsia="Calibri"/>
                <w:shd w:val="clear" w:color="auto" w:fill="FFFFFF"/>
              </w:rPr>
              <w:t>Žymimas atsakymas „Ne“, jeigu</w:t>
            </w:r>
            <w:r w:rsidR="00417BB0">
              <w:rPr>
                <w:rFonts w:eastAsia="Calibri"/>
                <w:shd w:val="clear" w:color="auto" w:fill="FFFFFF"/>
                <w:lang w:val="lt-LT"/>
              </w:rPr>
              <w:t xml:space="preserve"> nustatoma, kad </w:t>
            </w:r>
            <w:r w:rsidR="00417BB0" w:rsidRPr="00417BB0">
              <w:rPr>
                <w:bCs/>
              </w:rPr>
              <w:t xml:space="preserve">paramos gavėjas </w:t>
            </w:r>
            <w:r w:rsidR="00417BB0">
              <w:t>nutraukė gamybinę veiklą</w:t>
            </w:r>
            <w:r w:rsidR="00417BB0" w:rsidRPr="00417BB0">
              <w:t xml:space="preserve"> ir</w:t>
            </w:r>
            <w:r w:rsidR="00417BB0">
              <w:rPr>
                <w:lang w:val="lt-LT"/>
              </w:rPr>
              <w:t xml:space="preserve"> / ar</w:t>
            </w:r>
            <w:r w:rsidR="00417BB0">
              <w:t xml:space="preserve"> </w:t>
            </w:r>
            <w:r w:rsidR="00417BB0" w:rsidRPr="00417BB0">
              <w:t>perkėlė</w:t>
            </w:r>
            <w:r w:rsidR="00417BB0">
              <w:t xml:space="preserve"> ją</w:t>
            </w:r>
            <w:r w:rsidR="00417BB0" w:rsidRPr="00417BB0">
              <w:t xml:space="preserve"> už VVG teritorijos ribų</w:t>
            </w:r>
            <w:r w:rsidR="00417BB0">
              <w:rPr>
                <w:lang w:val="lt-LT"/>
              </w:rPr>
              <w:t>.</w:t>
            </w:r>
          </w:p>
          <w:p w14:paraId="1614B2D7" w14:textId="2E7B73F2" w:rsidR="00417BB0" w:rsidRPr="00126604" w:rsidRDefault="00417BB0" w:rsidP="008D6DC2">
            <w:pPr>
              <w:pStyle w:val="ListParagraph"/>
              <w:tabs>
                <w:tab w:val="left" w:pos="604"/>
              </w:tabs>
              <w:ind w:left="0"/>
              <w:jc w:val="both"/>
              <w:rPr>
                <w:rFonts w:eastAsia="Calibri"/>
                <w:shd w:val="clear" w:color="auto" w:fill="FFFFFF"/>
              </w:rPr>
            </w:pPr>
            <w:r w:rsidRPr="00903E4A">
              <w:t xml:space="preserve">Informacija tikrinama </w:t>
            </w:r>
            <w:r w:rsidR="003F248E">
              <w:rPr>
                <w:lang w:val="lt-LT"/>
              </w:rPr>
              <w:t xml:space="preserve">vykdymo </w:t>
            </w:r>
            <w:r w:rsidR="003F248E">
              <w:t>s</w:t>
            </w:r>
            <w:r w:rsidRPr="00903E4A">
              <w:t xml:space="preserve">utartyje, </w:t>
            </w:r>
            <w:r>
              <w:t xml:space="preserve">paraiškoje, </w:t>
            </w:r>
            <w:r w:rsidR="00BC19DF">
              <w:rPr>
                <w:lang w:val="lt-LT"/>
              </w:rPr>
              <w:t xml:space="preserve">viešuosiuose registruose, </w:t>
            </w:r>
            <w:r>
              <w:t>patikros ataskaitoje, paramos gavėjo pateiktoje ataskaitoje</w:t>
            </w:r>
            <w:r w:rsidR="00EF4BDE">
              <w:rPr>
                <w:lang w:val="lt-LT"/>
              </w:rPr>
              <w:t>, pagal vykdomos veiklos registravimo vietą</w:t>
            </w:r>
            <w:r w:rsidRPr="00903E4A">
              <w:t xml:space="preserve">. </w:t>
            </w:r>
            <w:r w:rsidR="00BF4D8C">
              <w:rPr>
                <w:lang w:val="lt-LT"/>
              </w:rPr>
              <w:t xml:space="preserve">Nesant galimybių nustatyti, ar gamybinė veikla nenutraukta ir / ar vykdoma VVG </w:t>
            </w:r>
            <w:r w:rsidR="00BC19DF">
              <w:rPr>
                <w:lang w:val="lt-LT"/>
              </w:rPr>
              <w:t xml:space="preserve">teritorijoje, kreipiamasi į paramos gavėją </w:t>
            </w:r>
            <w:r w:rsidR="00BF4D8C">
              <w:rPr>
                <w:lang w:val="lt-LT"/>
              </w:rPr>
              <w:t>dėl dokumentinių įrodymų pateikimo.</w:t>
            </w:r>
            <w:r w:rsidR="00BC19DF">
              <w:rPr>
                <w:lang w:val="lt-LT"/>
              </w:rPr>
              <w:t xml:space="preserve"> </w:t>
            </w:r>
            <w:r w:rsidR="00BC19DF">
              <w:t xml:space="preserve">Jei remiantis registrų duomenimis </w:t>
            </w:r>
            <w:r w:rsidR="00BC19DF">
              <w:rPr>
                <w:lang w:val="lt-LT"/>
              </w:rPr>
              <w:t xml:space="preserve">/ paramos gavėjo pateikta informacija </w:t>
            </w:r>
            <w:r w:rsidR="00BC19DF">
              <w:t>neįmanoma nustatyti, ar paramos gavėjas vykdo projekte</w:t>
            </w:r>
            <w:r w:rsidR="001E574D">
              <w:t xml:space="preserve"> numatytą veiklą, arba įtariama</w:t>
            </w:r>
            <w:r w:rsidR="00BC19DF">
              <w:t>, kad veikla nevykdoma</w:t>
            </w:r>
            <w:r w:rsidR="00BC19DF">
              <w:rPr>
                <w:lang w:val="lt-LT"/>
              </w:rPr>
              <w:t>,</w:t>
            </w:r>
            <w:r w:rsidR="00BC19DF">
              <w:t xml:space="preserve"> </w:t>
            </w:r>
            <w:r w:rsidR="00000D85">
              <w:rPr>
                <w:lang w:val="lt-LT"/>
              </w:rPr>
              <w:t xml:space="preserve">gali būti kreipiamasi į Agentūrą dėl </w:t>
            </w:r>
            <w:r w:rsidR="00000D85">
              <w:t>užsakomosios projekto patikros vietoje atlikimo</w:t>
            </w:r>
            <w:r w:rsidR="00BC19DF">
              <w:t xml:space="preserve">. </w:t>
            </w:r>
            <w:r w:rsidR="00BF4D8C">
              <w:rPr>
                <w:lang w:val="lt-LT"/>
              </w:rPr>
              <w:t xml:space="preserve"> </w:t>
            </w:r>
            <w:r w:rsidRPr="00903E4A">
              <w:t xml:space="preserve">Pastabų lauke nurodyti </w:t>
            </w:r>
            <w:r w:rsidR="00CD31B2">
              <w:rPr>
                <w:lang w:val="lt-LT"/>
              </w:rPr>
              <w:t>projekto gamybinę veiklą ir vietovę, kur ji vykdoma</w:t>
            </w:r>
            <w:r w:rsidR="00E162FC">
              <w:rPr>
                <w:lang w:val="lt-LT"/>
              </w:rPr>
              <w:t>,</w:t>
            </w:r>
            <w:r w:rsidR="00CD31B2">
              <w:rPr>
                <w:lang w:val="lt-LT"/>
              </w:rPr>
              <w:t xml:space="preserve"> </w:t>
            </w:r>
            <w:r w:rsidRPr="00903E4A">
              <w:t xml:space="preserve">bei </w:t>
            </w:r>
            <w:r w:rsidR="00CD31B2">
              <w:rPr>
                <w:lang w:val="lt-LT"/>
              </w:rPr>
              <w:t xml:space="preserve">kur </w:t>
            </w:r>
            <w:r w:rsidR="00CD31B2">
              <w:t>pa</w:t>
            </w:r>
            <w:r w:rsidRPr="00903E4A">
              <w:t>tikrinta</w:t>
            </w:r>
            <w:r w:rsidR="00E162FC">
              <w:rPr>
                <w:lang w:val="lt-LT"/>
              </w:rPr>
              <w:t xml:space="preserve">, ar </w:t>
            </w:r>
            <w:r w:rsidR="00E162FC">
              <w:t xml:space="preserve">ji nenutraukta ir neperkelta </w:t>
            </w:r>
            <w:r w:rsidR="00E162FC" w:rsidRPr="00417BB0">
              <w:t>už VVG teritorijos ribų</w:t>
            </w:r>
            <w:r w:rsidRPr="00903E4A">
              <w:t>.</w:t>
            </w:r>
          </w:p>
          <w:p w14:paraId="2EF0A418" w14:textId="02812C3E" w:rsidR="00F87CC2" w:rsidRPr="00126604" w:rsidRDefault="00F87CC2" w:rsidP="009B4378">
            <w:pPr>
              <w:pStyle w:val="ListParagraph"/>
              <w:tabs>
                <w:tab w:val="left" w:pos="604"/>
              </w:tabs>
              <w:ind w:left="0"/>
              <w:jc w:val="both"/>
              <w:rPr>
                <w:lang w:val="lt-LT"/>
              </w:rPr>
            </w:pPr>
            <w:r w:rsidRPr="00126604">
              <w:rPr>
                <w:rFonts w:eastAsia="Calibri"/>
                <w:shd w:val="clear" w:color="auto" w:fill="FFFFFF"/>
              </w:rPr>
              <w:t>Žymimas atsakymas „N/a“, jeigu</w:t>
            </w:r>
            <w:r w:rsidR="00126604" w:rsidRPr="00126604">
              <w:rPr>
                <w:rFonts w:eastAsia="Calibri"/>
                <w:shd w:val="clear" w:color="auto" w:fill="FFFFFF"/>
                <w:lang w:val="lt-LT"/>
              </w:rPr>
              <w:t xml:space="preserve"> </w:t>
            </w:r>
            <w:r w:rsidR="00126604" w:rsidRPr="00126604">
              <w:t xml:space="preserve">vietos projektas </w:t>
            </w:r>
            <w:r w:rsidR="00126604">
              <w:rPr>
                <w:lang w:val="lt-LT"/>
              </w:rPr>
              <w:t>ne</w:t>
            </w:r>
            <w:r w:rsidR="00126604" w:rsidRPr="00126604">
              <w:t>susijęs su investicijomis į infrastruktūrą,</w:t>
            </w:r>
            <w:r w:rsidR="00126604">
              <w:t xml:space="preserve"> verslą</w:t>
            </w:r>
            <w:r w:rsidR="0087684B">
              <w:t xml:space="preserve">. Taip pat </w:t>
            </w:r>
            <w:r w:rsidR="00761552">
              <w:t>vietos projekto</w:t>
            </w:r>
            <w:r w:rsidR="0087684B">
              <w:rPr>
                <w:lang w:val="lt-LT"/>
              </w:rPr>
              <w:t>,</w:t>
            </w:r>
            <w:r w:rsidR="00761552">
              <w:t xml:space="preserve"> susijusio s</w:t>
            </w:r>
            <w:r w:rsidR="00126604" w:rsidRPr="00126604">
              <w:t>u investicijomis į infrastruktūrą,</w:t>
            </w:r>
            <w:r w:rsidR="00126604">
              <w:t xml:space="preserve"> verslą</w:t>
            </w:r>
            <w:r w:rsidR="00126604" w:rsidRPr="00126604">
              <w:t xml:space="preserve"> atvejus, nurodytus </w:t>
            </w:r>
            <w:r w:rsidR="00F10A67" w:rsidRPr="009B4378">
              <w:rPr>
                <w:lang w:val="lt-LT"/>
              </w:rPr>
              <w:t xml:space="preserve">VP </w:t>
            </w:r>
            <w:r w:rsidR="00126604" w:rsidRPr="009B4378">
              <w:rPr>
                <w:lang w:val="lt-LT"/>
              </w:rPr>
              <w:t xml:space="preserve">administravimo </w:t>
            </w:r>
            <w:r w:rsidR="00126604" w:rsidRPr="009B4378">
              <w:t>taisyklių 23.1.4.1 ir 23.1.4.2 papunkčiuose</w:t>
            </w:r>
            <w:r w:rsidR="00126604" w:rsidRPr="009B4378">
              <w:rPr>
                <w:lang w:val="lt-LT"/>
              </w:rPr>
              <w:t>.</w:t>
            </w:r>
          </w:p>
        </w:tc>
      </w:tr>
      <w:tr w:rsidR="00B0387B" w:rsidRPr="00903E4A" w14:paraId="23957F22" w14:textId="77777777" w:rsidTr="00D709AA">
        <w:trPr>
          <w:trHeight w:val="20"/>
        </w:trPr>
        <w:tc>
          <w:tcPr>
            <w:tcW w:w="5670" w:type="dxa"/>
            <w:vAlign w:val="center"/>
          </w:tcPr>
          <w:p w14:paraId="314316F0" w14:textId="0F7E94D9" w:rsidR="00B0387B" w:rsidRPr="00927DB2" w:rsidRDefault="00214F18" w:rsidP="008D4E7D">
            <w:pPr>
              <w:pStyle w:val="ListParagraph"/>
              <w:numPr>
                <w:ilvl w:val="1"/>
                <w:numId w:val="43"/>
              </w:numPr>
              <w:tabs>
                <w:tab w:val="left" w:pos="598"/>
              </w:tabs>
              <w:ind w:left="0" w:firstLine="0"/>
              <w:jc w:val="both"/>
              <w:rPr>
                <w:rFonts w:eastAsia="Calibri"/>
                <w:b/>
                <w:shd w:val="clear" w:color="auto" w:fill="FFFFFF"/>
              </w:rPr>
            </w:pPr>
            <w:r>
              <w:rPr>
                <w:b/>
                <w:lang w:val="lt-LT"/>
              </w:rPr>
              <w:lastRenderedPageBreak/>
              <w:t xml:space="preserve">Ar </w:t>
            </w:r>
            <w:r w:rsidRPr="002F23B6">
              <w:rPr>
                <w:b/>
                <w:bCs/>
              </w:rPr>
              <w:t xml:space="preserve">paramos gavėjas </w:t>
            </w:r>
            <w:r>
              <w:rPr>
                <w:b/>
              </w:rPr>
              <w:t xml:space="preserve">nepakeitė </w:t>
            </w:r>
            <w:r w:rsidR="00B0387B" w:rsidRPr="00927DB2">
              <w:rPr>
                <w:b/>
              </w:rPr>
              <w:t>nekilnojamojo turto arba jo dalies, į kurį investuojama, nuosavybės teisių (taikoma, jeigu vietos projektas susijęs su investicijomis į infrastruktūrą arba verslą, arba tas nekilnojamasis turtas buvo pripažintas tinkamu nuosavu indėliu)</w:t>
            </w:r>
            <w:r>
              <w:rPr>
                <w:b/>
                <w:lang w:val="lt-LT"/>
              </w:rPr>
              <w:t>?</w:t>
            </w:r>
          </w:p>
        </w:tc>
        <w:tc>
          <w:tcPr>
            <w:tcW w:w="2552" w:type="dxa"/>
            <w:vAlign w:val="center"/>
          </w:tcPr>
          <w:p w14:paraId="75D3BD31" w14:textId="79BC79F5" w:rsidR="00B0387B" w:rsidRPr="00160304" w:rsidRDefault="00B0387B" w:rsidP="00B0387B">
            <w:pPr>
              <w:pStyle w:val="ListParagraph"/>
              <w:tabs>
                <w:tab w:val="left" w:pos="462"/>
              </w:tabs>
              <w:ind w:left="0"/>
              <w:jc w:val="center"/>
              <w:rPr>
                <w:rFonts w:eastAsia="Calibri"/>
                <w:shd w:val="clear" w:color="auto" w:fill="FFFFFF"/>
                <w:lang w:val="lt-LT"/>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00160304">
              <w:rPr>
                <w:sz w:val="22"/>
                <w:szCs w:val="22"/>
                <w:lang w:val="lt-LT"/>
              </w:rPr>
              <w:t xml:space="preserve"> </w:t>
            </w:r>
            <w:r w:rsidR="00160304">
              <w:rPr>
                <w:shd w:val="clear" w:color="auto" w:fill="FFFFFF"/>
              </w:rPr>
              <w:t>N/a</w:t>
            </w:r>
            <w:r w:rsidR="00160304">
              <w:rPr>
                <w:shd w:val="clear" w:color="auto" w:fill="FFFFFF"/>
                <w:lang w:val="lt-LT"/>
              </w:rPr>
              <w:t xml:space="preserve"> </w:t>
            </w:r>
            <w:r w:rsidR="00160304" w:rsidRPr="002F23B6">
              <w:rPr>
                <w:sz w:val="22"/>
                <w:szCs w:val="22"/>
              </w:rPr>
              <w:fldChar w:fldCharType="begin">
                <w:ffData>
                  <w:name w:val=""/>
                  <w:enabled/>
                  <w:calcOnExit w:val="0"/>
                  <w:checkBox>
                    <w:sizeAuto/>
                    <w:default w:val="0"/>
                  </w:checkBox>
                </w:ffData>
              </w:fldChar>
            </w:r>
            <w:r w:rsidR="00160304" w:rsidRPr="002F23B6">
              <w:rPr>
                <w:sz w:val="22"/>
                <w:szCs w:val="22"/>
              </w:rPr>
              <w:instrText xml:space="preserve"> FORMCHECKBOX </w:instrText>
            </w:r>
            <w:r w:rsidR="004B25A8">
              <w:rPr>
                <w:sz w:val="22"/>
                <w:szCs w:val="22"/>
              </w:rPr>
            </w:r>
            <w:r w:rsidR="004B25A8">
              <w:rPr>
                <w:sz w:val="22"/>
                <w:szCs w:val="22"/>
              </w:rPr>
              <w:fldChar w:fldCharType="separate"/>
            </w:r>
            <w:r w:rsidR="00160304" w:rsidRPr="002F23B6">
              <w:rPr>
                <w:sz w:val="22"/>
                <w:szCs w:val="22"/>
              </w:rPr>
              <w:fldChar w:fldCharType="end"/>
            </w:r>
          </w:p>
        </w:tc>
        <w:tc>
          <w:tcPr>
            <w:tcW w:w="1843" w:type="dxa"/>
          </w:tcPr>
          <w:p w14:paraId="2FCE9777" w14:textId="2A7DA581" w:rsidR="00B0387B" w:rsidRPr="002F23B6" w:rsidRDefault="00B0387B" w:rsidP="00E216BD">
            <w:pPr>
              <w:pStyle w:val="ListParagraph"/>
              <w:tabs>
                <w:tab w:val="left" w:pos="462"/>
              </w:tabs>
              <w:ind w:left="0"/>
              <w:jc w:val="both"/>
              <w:rPr>
                <w:rFonts w:eastAsia="Calibri"/>
                <w:shd w:val="clear" w:color="auto" w:fill="FFFFFF"/>
              </w:rPr>
            </w:pPr>
          </w:p>
        </w:tc>
      </w:tr>
      <w:tr w:rsidR="008D6DC2" w:rsidRPr="00903E4A" w14:paraId="184283BC" w14:textId="77777777" w:rsidTr="00306575">
        <w:trPr>
          <w:trHeight w:val="20"/>
        </w:trPr>
        <w:tc>
          <w:tcPr>
            <w:tcW w:w="10065" w:type="dxa"/>
            <w:gridSpan w:val="3"/>
            <w:vAlign w:val="center"/>
          </w:tcPr>
          <w:p w14:paraId="4B18D39F" w14:textId="21103F33" w:rsidR="008D6DC2" w:rsidRPr="00B72E3C" w:rsidRDefault="00214F18" w:rsidP="008D6DC2">
            <w:pPr>
              <w:pStyle w:val="ListParagraph"/>
              <w:tabs>
                <w:tab w:val="left" w:pos="462"/>
              </w:tabs>
              <w:ind w:left="0"/>
              <w:jc w:val="both"/>
              <w:rPr>
                <w:rFonts w:eastAsia="Calibri"/>
                <w:shd w:val="clear" w:color="auto" w:fill="FFFFFF"/>
                <w:lang w:val="lt-LT"/>
              </w:rPr>
            </w:pPr>
            <w:r w:rsidRPr="00B72E3C">
              <w:rPr>
                <w:rFonts w:eastAsia="Calibri"/>
                <w:shd w:val="clear" w:color="auto" w:fill="FFFFFF"/>
              </w:rPr>
              <w:t>Žymimas atsakymas „Taip“, jeigu</w:t>
            </w:r>
            <w:r w:rsidR="00B72E3C" w:rsidRPr="00B72E3C">
              <w:rPr>
                <w:rFonts w:eastAsia="Calibri"/>
                <w:shd w:val="clear" w:color="auto" w:fill="FFFFFF"/>
                <w:lang w:val="lt-LT"/>
              </w:rPr>
              <w:t xml:space="preserve"> nustatoma, kad </w:t>
            </w:r>
            <w:r w:rsidR="00B72E3C" w:rsidRPr="00B72E3C">
              <w:rPr>
                <w:bCs/>
              </w:rPr>
              <w:t xml:space="preserve">paramos gavėjas </w:t>
            </w:r>
            <w:r w:rsidR="00B72E3C" w:rsidRPr="00B72E3C">
              <w:t>nepakeitė nekilnojamojo turto arb</w:t>
            </w:r>
            <w:r w:rsidR="00B72E3C">
              <w:t>a jo dalies, į kurį investuota</w:t>
            </w:r>
            <w:r w:rsidR="00B72E3C" w:rsidRPr="00B72E3C">
              <w:t>, nuosavybės teisių</w:t>
            </w:r>
            <w:r w:rsidR="00B72E3C" w:rsidRPr="00B72E3C">
              <w:rPr>
                <w:lang w:val="lt-LT"/>
              </w:rPr>
              <w:t>.</w:t>
            </w:r>
          </w:p>
          <w:p w14:paraId="2AEEC22A" w14:textId="5BC70692" w:rsidR="00EE0DDF" w:rsidRPr="00B72E3C" w:rsidRDefault="00EE0DDF" w:rsidP="008D6DC2">
            <w:pPr>
              <w:pStyle w:val="ListParagraph"/>
              <w:tabs>
                <w:tab w:val="left" w:pos="462"/>
              </w:tabs>
              <w:ind w:left="0"/>
              <w:jc w:val="both"/>
              <w:rPr>
                <w:rFonts w:eastAsia="Calibri"/>
                <w:shd w:val="clear" w:color="auto" w:fill="FFFFFF"/>
                <w:lang w:val="lt-LT"/>
              </w:rPr>
            </w:pPr>
            <w:r w:rsidRPr="002F23B6">
              <w:rPr>
                <w:rFonts w:eastAsia="Calibri"/>
                <w:shd w:val="clear" w:color="auto" w:fill="FFFFFF"/>
              </w:rPr>
              <w:t>Žymimas atsakymas „Ne“, jeigu</w:t>
            </w:r>
            <w:r w:rsidR="00B72E3C">
              <w:rPr>
                <w:rFonts w:eastAsia="Calibri"/>
                <w:shd w:val="clear" w:color="auto" w:fill="FFFFFF"/>
                <w:lang w:val="lt-LT"/>
              </w:rPr>
              <w:t xml:space="preserve"> nustatoma, kad </w:t>
            </w:r>
            <w:r w:rsidR="00B72E3C" w:rsidRPr="00B72E3C">
              <w:rPr>
                <w:bCs/>
              </w:rPr>
              <w:t xml:space="preserve">paramos gavėjas </w:t>
            </w:r>
            <w:r w:rsidR="00B72E3C" w:rsidRPr="00B72E3C">
              <w:t>pakeitė nekilnojamojo turto arb</w:t>
            </w:r>
            <w:r w:rsidR="00B72E3C">
              <w:t>a jo dalies, į kurį investuota, nuosavybės teises</w:t>
            </w:r>
            <w:r w:rsidR="00B72E3C">
              <w:rPr>
                <w:lang w:val="lt-LT"/>
              </w:rPr>
              <w:t>.</w:t>
            </w:r>
          </w:p>
          <w:p w14:paraId="2D78DE6A" w14:textId="007E9AB5" w:rsidR="00857752" w:rsidRDefault="00857752" w:rsidP="008D6DC2">
            <w:pPr>
              <w:pStyle w:val="ListParagraph"/>
              <w:tabs>
                <w:tab w:val="left" w:pos="462"/>
              </w:tabs>
              <w:ind w:left="0"/>
              <w:jc w:val="both"/>
              <w:rPr>
                <w:rFonts w:eastAsia="Calibri"/>
                <w:shd w:val="clear" w:color="auto" w:fill="FFFFFF"/>
              </w:rPr>
            </w:pPr>
            <w:r w:rsidRPr="00903E4A">
              <w:t xml:space="preserve">Informacija tikrinama </w:t>
            </w:r>
            <w:r w:rsidR="00B072E5">
              <w:rPr>
                <w:lang w:val="lt-LT"/>
              </w:rPr>
              <w:t xml:space="preserve">VĮ Registrų centro </w:t>
            </w:r>
            <w:r w:rsidR="00B072E5" w:rsidRPr="007B4417">
              <w:rPr>
                <w:lang w:val="lt-LT"/>
              </w:rPr>
              <w:t xml:space="preserve">Nekilnojamojo turto registre, </w:t>
            </w:r>
            <w:r w:rsidRPr="007B4417">
              <w:rPr>
                <w:lang w:val="lt-LT"/>
              </w:rPr>
              <w:t>paraiškoje</w:t>
            </w:r>
            <w:r>
              <w:t>, patikros ataskaitoje, paramos gavėjo pateiktoje ataskaitoje</w:t>
            </w:r>
            <w:r w:rsidR="0044506D">
              <w:rPr>
                <w:lang w:val="lt-LT"/>
              </w:rPr>
              <w:t>.</w:t>
            </w:r>
          </w:p>
          <w:p w14:paraId="20592DE6" w14:textId="33756BFA" w:rsidR="00160304" w:rsidRPr="009809D2" w:rsidRDefault="00160304" w:rsidP="008D6DC2">
            <w:pPr>
              <w:pStyle w:val="ListParagraph"/>
              <w:tabs>
                <w:tab w:val="left" w:pos="462"/>
              </w:tabs>
              <w:ind w:left="0"/>
              <w:jc w:val="both"/>
              <w:rPr>
                <w:lang w:val="lt-LT"/>
              </w:rPr>
            </w:pPr>
            <w:r w:rsidRPr="00126604">
              <w:rPr>
                <w:rFonts w:eastAsia="Calibri"/>
                <w:shd w:val="clear" w:color="auto" w:fill="FFFFFF"/>
              </w:rPr>
              <w:t>Žymimas atsakymas „N/a“, jeigu</w:t>
            </w:r>
            <w:r w:rsidR="009809D2">
              <w:rPr>
                <w:rFonts w:eastAsia="Calibri"/>
                <w:shd w:val="clear" w:color="auto" w:fill="FFFFFF"/>
                <w:lang w:val="lt-LT"/>
              </w:rPr>
              <w:t xml:space="preserve"> </w:t>
            </w:r>
            <w:r w:rsidR="009809D2" w:rsidRPr="009809D2">
              <w:t xml:space="preserve">vietos projektas </w:t>
            </w:r>
            <w:r w:rsidR="009809D2">
              <w:rPr>
                <w:lang w:val="lt-LT"/>
              </w:rPr>
              <w:t>ne</w:t>
            </w:r>
            <w:r w:rsidR="009809D2" w:rsidRPr="009809D2">
              <w:t>susijęs su investicijomis į infra</w:t>
            </w:r>
            <w:r w:rsidR="009809D2">
              <w:t>struktūrą arba verslą</w:t>
            </w:r>
            <w:r w:rsidR="009809D2">
              <w:rPr>
                <w:lang w:val="lt-LT"/>
              </w:rPr>
              <w:t xml:space="preserve"> </w:t>
            </w:r>
            <w:r w:rsidR="009809D2">
              <w:t xml:space="preserve">/ </w:t>
            </w:r>
            <w:r w:rsidR="009809D2" w:rsidRPr="009809D2">
              <w:t xml:space="preserve">nekilnojamasis turtas </w:t>
            </w:r>
            <w:r w:rsidR="009809D2">
              <w:rPr>
                <w:lang w:val="lt-LT"/>
              </w:rPr>
              <w:t>ne</w:t>
            </w:r>
            <w:r w:rsidR="009809D2" w:rsidRPr="009809D2">
              <w:t>buvo pripažintas tinkamu nuosavu indėliu</w:t>
            </w:r>
            <w:r w:rsidR="009809D2">
              <w:rPr>
                <w:lang w:val="lt-LT"/>
              </w:rPr>
              <w:t>.</w:t>
            </w:r>
          </w:p>
        </w:tc>
      </w:tr>
      <w:tr w:rsidR="00B0387B" w:rsidRPr="00903E4A" w14:paraId="222D297B" w14:textId="77777777" w:rsidTr="00D709AA">
        <w:trPr>
          <w:trHeight w:val="20"/>
        </w:trPr>
        <w:tc>
          <w:tcPr>
            <w:tcW w:w="5670" w:type="dxa"/>
            <w:vAlign w:val="center"/>
          </w:tcPr>
          <w:p w14:paraId="2314A16B" w14:textId="09E35A36" w:rsidR="00B0387B" w:rsidRPr="00927DB2" w:rsidRDefault="000436C7" w:rsidP="000436C7">
            <w:pPr>
              <w:pStyle w:val="ListParagraph"/>
              <w:numPr>
                <w:ilvl w:val="1"/>
                <w:numId w:val="43"/>
              </w:numPr>
              <w:tabs>
                <w:tab w:val="left" w:pos="0"/>
              </w:tabs>
              <w:ind w:left="0" w:firstLine="0"/>
              <w:jc w:val="both"/>
              <w:rPr>
                <w:rFonts w:eastAsia="Calibri"/>
                <w:b/>
                <w:shd w:val="clear" w:color="auto" w:fill="FFFFFF"/>
              </w:rPr>
            </w:pPr>
            <w:r>
              <w:rPr>
                <w:b/>
                <w:lang w:val="lt-LT"/>
              </w:rPr>
              <w:t xml:space="preserve"> </w:t>
            </w:r>
            <w:r w:rsidR="00214F18">
              <w:rPr>
                <w:b/>
                <w:lang w:val="lt-LT"/>
              </w:rPr>
              <w:t xml:space="preserve">Ar </w:t>
            </w:r>
            <w:r w:rsidR="00214F18" w:rsidRPr="002F23B6">
              <w:rPr>
                <w:b/>
                <w:bCs/>
              </w:rPr>
              <w:t xml:space="preserve">paramos gavėjas </w:t>
            </w:r>
            <w:r w:rsidR="00214F18">
              <w:rPr>
                <w:b/>
              </w:rPr>
              <w:t>nepakeitė</w:t>
            </w:r>
            <w:r w:rsidR="00B0387B" w:rsidRPr="00927DB2">
              <w:rPr>
                <w:b/>
              </w:rPr>
              <w:t xml:space="preserve"> </w:t>
            </w:r>
            <w:r w:rsidR="00D43D2C">
              <w:rPr>
                <w:b/>
                <w:lang w:val="lt-LT"/>
              </w:rPr>
              <w:t xml:space="preserve">remiamos </w:t>
            </w:r>
            <w:r w:rsidR="00B0387B" w:rsidRPr="00927DB2">
              <w:rPr>
                <w:b/>
              </w:rPr>
              <w:t>veiklos pobūdžio, tikslų ar įgyvendinimo sąlygų, kai tokie veiksmai pakenkia pradiniams vietos projekto tikslams (taikoma, jeigu vietos projektas susijęs su investicijomi</w:t>
            </w:r>
            <w:r w:rsidR="00977CA4">
              <w:rPr>
                <w:b/>
              </w:rPr>
              <w:t>s į infrastruktūrą arba verslą)</w:t>
            </w:r>
            <w:r w:rsidR="00214F18">
              <w:rPr>
                <w:b/>
                <w:lang w:val="lt-LT"/>
              </w:rPr>
              <w:t>?</w:t>
            </w:r>
          </w:p>
        </w:tc>
        <w:tc>
          <w:tcPr>
            <w:tcW w:w="2552" w:type="dxa"/>
            <w:vAlign w:val="center"/>
          </w:tcPr>
          <w:p w14:paraId="698151D9" w14:textId="5BE183B1" w:rsidR="00B0387B" w:rsidRPr="00151ABF" w:rsidRDefault="00B0387B" w:rsidP="00B0387B">
            <w:pPr>
              <w:pStyle w:val="ListParagraph"/>
              <w:tabs>
                <w:tab w:val="left" w:pos="462"/>
              </w:tabs>
              <w:ind w:left="0"/>
              <w:jc w:val="center"/>
              <w:rPr>
                <w:rFonts w:eastAsia="Calibri"/>
                <w:shd w:val="clear" w:color="auto" w:fill="FFFFFF"/>
                <w:lang w:val="lt-LT"/>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00151ABF">
              <w:rPr>
                <w:sz w:val="22"/>
                <w:szCs w:val="22"/>
                <w:lang w:val="lt-LT"/>
              </w:rPr>
              <w:t xml:space="preserve"> </w:t>
            </w:r>
            <w:r w:rsidR="00151ABF">
              <w:rPr>
                <w:shd w:val="clear" w:color="auto" w:fill="FFFFFF"/>
              </w:rPr>
              <w:t>N/a</w:t>
            </w:r>
            <w:r w:rsidR="00151ABF">
              <w:rPr>
                <w:shd w:val="clear" w:color="auto" w:fill="FFFFFF"/>
                <w:lang w:val="lt-LT"/>
              </w:rPr>
              <w:t xml:space="preserve"> </w:t>
            </w:r>
            <w:r w:rsidR="00151ABF" w:rsidRPr="002F23B6">
              <w:rPr>
                <w:sz w:val="22"/>
                <w:szCs w:val="22"/>
              </w:rPr>
              <w:fldChar w:fldCharType="begin">
                <w:ffData>
                  <w:name w:val=""/>
                  <w:enabled/>
                  <w:calcOnExit w:val="0"/>
                  <w:checkBox>
                    <w:sizeAuto/>
                    <w:default w:val="0"/>
                  </w:checkBox>
                </w:ffData>
              </w:fldChar>
            </w:r>
            <w:r w:rsidR="00151ABF" w:rsidRPr="002F23B6">
              <w:rPr>
                <w:sz w:val="22"/>
                <w:szCs w:val="22"/>
              </w:rPr>
              <w:instrText xml:space="preserve"> FORMCHECKBOX </w:instrText>
            </w:r>
            <w:r w:rsidR="004B25A8">
              <w:rPr>
                <w:sz w:val="22"/>
                <w:szCs w:val="22"/>
              </w:rPr>
            </w:r>
            <w:r w:rsidR="004B25A8">
              <w:rPr>
                <w:sz w:val="22"/>
                <w:szCs w:val="22"/>
              </w:rPr>
              <w:fldChar w:fldCharType="separate"/>
            </w:r>
            <w:r w:rsidR="00151ABF" w:rsidRPr="002F23B6">
              <w:rPr>
                <w:sz w:val="22"/>
                <w:szCs w:val="22"/>
              </w:rPr>
              <w:fldChar w:fldCharType="end"/>
            </w:r>
          </w:p>
        </w:tc>
        <w:tc>
          <w:tcPr>
            <w:tcW w:w="1843" w:type="dxa"/>
          </w:tcPr>
          <w:p w14:paraId="26E10943" w14:textId="5B5D3DB1" w:rsidR="00B0387B" w:rsidRPr="002F23B6" w:rsidRDefault="00B0387B" w:rsidP="00E216BD">
            <w:pPr>
              <w:pStyle w:val="ListParagraph"/>
              <w:tabs>
                <w:tab w:val="left" w:pos="462"/>
              </w:tabs>
              <w:ind w:left="0"/>
              <w:jc w:val="both"/>
              <w:rPr>
                <w:rFonts w:eastAsia="Calibri"/>
                <w:shd w:val="clear" w:color="auto" w:fill="FFFFFF"/>
              </w:rPr>
            </w:pPr>
          </w:p>
        </w:tc>
      </w:tr>
      <w:tr w:rsidR="008D6DC2" w:rsidRPr="00903E4A" w14:paraId="1E43CA75" w14:textId="77777777" w:rsidTr="00306575">
        <w:trPr>
          <w:trHeight w:val="20"/>
        </w:trPr>
        <w:tc>
          <w:tcPr>
            <w:tcW w:w="10065" w:type="dxa"/>
            <w:gridSpan w:val="3"/>
            <w:vAlign w:val="center"/>
          </w:tcPr>
          <w:p w14:paraId="77A53E19" w14:textId="4F649CEE" w:rsidR="008D6DC2" w:rsidRPr="00B633BD" w:rsidRDefault="00214F18" w:rsidP="008D6DC2">
            <w:pPr>
              <w:pStyle w:val="ListParagraph"/>
              <w:tabs>
                <w:tab w:val="left" w:pos="462"/>
              </w:tabs>
              <w:ind w:left="0"/>
              <w:jc w:val="both"/>
              <w:rPr>
                <w:rFonts w:eastAsia="Calibri"/>
                <w:shd w:val="clear" w:color="auto" w:fill="FFFFFF"/>
                <w:lang w:val="lt-LT"/>
              </w:rPr>
            </w:pPr>
            <w:r w:rsidRPr="00B633BD">
              <w:rPr>
                <w:rFonts w:eastAsia="Calibri"/>
                <w:shd w:val="clear" w:color="auto" w:fill="FFFFFF"/>
              </w:rPr>
              <w:t>Žymimas atsakymas „Taip“, jeigu</w:t>
            </w:r>
            <w:r w:rsidR="00B633BD" w:rsidRPr="00B633BD">
              <w:rPr>
                <w:rFonts w:eastAsia="Calibri"/>
                <w:shd w:val="clear" w:color="auto" w:fill="FFFFFF"/>
                <w:lang w:val="lt-LT"/>
              </w:rPr>
              <w:t xml:space="preserve"> nustatoma, kad </w:t>
            </w:r>
            <w:r w:rsidR="00B633BD" w:rsidRPr="00B633BD">
              <w:rPr>
                <w:bCs/>
              </w:rPr>
              <w:t xml:space="preserve">paramos gavėjas </w:t>
            </w:r>
            <w:r w:rsidR="00D43D2C" w:rsidRPr="00EB5A87">
              <w:t>vykdo projekte numatytą veiklą</w:t>
            </w:r>
            <w:r w:rsidR="00D43D2C">
              <w:rPr>
                <w:lang w:val="lt-LT"/>
              </w:rPr>
              <w:t>,</w:t>
            </w:r>
            <w:r w:rsidR="00D43D2C" w:rsidRPr="00B633BD">
              <w:t xml:space="preserve"> </w:t>
            </w:r>
            <w:r w:rsidR="00B633BD" w:rsidRPr="00B633BD">
              <w:t>nepakeitė veiklos pobūdžio, tikslų ar įgyvendinimo sąlygų, kai tokie veiksmai pakenkia pradiniams vietos projekto tikslams</w:t>
            </w:r>
            <w:r w:rsidR="00B633BD" w:rsidRPr="00B633BD">
              <w:rPr>
                <w:lang w:val="lt-LT"/>
              </w:rPr>
              <w:t>.</w:t>
            </w:r>
          </w:p>
          <w:p w14:paraId="5833322F" w14:textId="417735AE" w:rsidR="00EE0DDF" w:rsidRPr="00B633BD" w:rsidRDefault="00EE0DDF" w:rsidP="008D6DC2">
            <w:pPr>
              <w:pStyle w:val="ListParagraph"/>
              <w:tabs>
                <w:tab w:val="left" w:pos="462"/>
              </w:tabs>
              <w:ind w:left="0"/>
              <w:jc w:val="both"/>
              <w:rPr>
                <w:rFonts w:eastAsia="Calibri"/>
                <w:shd w:val="clear" w:color="auto" w:fill="FFFFFF"/>
                <w:lang w:val="lt-LT"/>
              </w:rPr>
            </w:pPr>
            <w:r w:rsidRPr="00B633BD">
              <w:rPr>
                <w:rFonts w:eastAsia="Calibri"/>
                <w:shd w:val="clear" w:color="auto" w:fill="FFFFFF"/>
              </w:rPr>
              <w:t>Žymimas atsakymas „Ne“, jeigu</w:t>
            </w:r>
            <w:r w:rsidR="00B633BD">
              <w:rPr>
                <w:rFonts w:eastAsia="Calibri"/>
                <w:shd w:val="clear" w:color="auto" w:fill="FFFFFF"/>
                <w:lang w:val="lt-LT"/>
              </w:rPr>
              <w:t xml:space="preserve"> nustatoma, kad </w:t>
            </w:r>
            <w:r w:rsidR="00B633BD" w:rsidRPr="00B633BD">
              <w:rPr>
                <w:bCs/>
              </w:rPr>
              <w:t xml:space="preserve">paramos gavėjas </w:t>
            </w:r>
            <w:r w:rsidR="00B633BD" w:rsidRPr="00B633BD">
              <w:t>pakeitė</w:t>
            </w:r>
            <w:r w:rsidR="00B633BD">
              <w:t xml:space="preserve"> veiklos pobūdį, tikslus ar įgyvendinimo sąlygas</w:t>
            </w:r>
            <w:r w:rsidR="00B633BD" w:rsidRPr="00B633BD">
              <w:t>, kai tokie veiksmai pakenkia pradiniams vietos projekto tikslams</w:t>
            </w:r>
            <w:r w:rsidR="00B633BD" w:rsidRPr="00B633BD">
              <w:rPr>
                <w:lang w:val="lt-LT"/>
              </w:rPr>
              <w:t>.</w:t>
            </w:r>
          </w:p>
          <w:p w14:paraId="7CA24DAB" w14:textId="09626B2F" w:rsidR="009D33B8" w:rsidRPr="00977CA4" w:rsidRDefault="002E432D" w:rsidP="008D6DC2">
            <w:pPr>
              <w:pStyle w:val="ListParagraph"/>
              <w:tabs>
                <w:tab w:val="left" w:pos="462"/>
              </w:tabs>
              <w:ind w:left="0"/>
              <w:jc w:val="both"/>
              <w:rPr>
                <w:rFonts w:eastAsia="Calibri"/>
                <w:shd w:val="clear" w:color="auto" w:fill="FFFFFF"/>
                <w:lang w:val="lt-LT"/>
              </w:rPr>
            </w:pPr>
            <w:r w:rsidRPr="00EB5A87">
              <w:t xml:space="preserve">Informacija tikrinama su paraiška, paramos gavėjo pateikta ataskaita, </w:t>
            </w:r>
            <w:r w:rsidR="00C45FC8">
              <w:t>patikros ataskait</w:t>
            </w:r>
            <w:r w:rsidR="00C45FC8">
              <w:rPr>
                <w:lang w:val="lt-LT"/>
              </w:rPr>
              <w:t xml:space="preserve">a, </w:t>
            </w:r>
            <w:r w:rsidR="00693E9A">
              <w:rPr>
                <w:lang w:val="lt-LT"/>
              </w:rPr>
              <w:t xml:space="preserve">pelno projektų </w:t>
            </w:r>
            <w:r w:rsidRPr="00EB5A87">
              <w:t>finansinės atskaitomybės dokumentais, t. y. patikrinant paramos gavėjo gautas pajamas iš remiamos veiklos, o juridinių asmenų atveju papildomai tikrinama Registrų centre (finansinė atskaitomybė-veiklos rūšis). Pastabų lauke nurodyti veiklos rūšį: kodą (jeigu yra) ir pavadinimą.</w:t>
            </w:r>
            <w:r>
              <w:rPr>
                <w:lang w:val="lt-LT"/>
              </w:rPr>
              <w:t xml:space="preserve"> </w:t>
            </w:r>
            <w:r w:rsidR="00CD4756">
              <w:rPr>
                <w:lang w:val="lt-LT"/>
              </w:rPr>
              <w:t>Pagal paraiškoje, Vykdymo s</w:t>
            </w:r>
            <w:r w:rsidR="003831FB">
              <w:rPr>
                <w:lang w:val="lt-LT"/>
              </w:rPr>
              <w:t>utartyje, projekto vertinimo ataskaitose, sprendime dėl paramos skyrimo</w:t>
            </w:r>
            <w:r w:rsidR="002907F6">
              <w:rPr>
                <w:lang w:val="lt-LT"/>
              </w:rPr>
              <w:t>,</w:t>
            </w:r>
            <w:r w:rsidR="003831FB">
              <w:rPr>
                <w:lang w:val="lt-LT"/>
              </w:rPr>
              <w:t xml:space="preserve"> </w:t>
            </w:r>
            <w:r w:rsidR="00F10A67" w:rsidRPr="000E5526">
              <w:rPr>
                <w:lang w:val="lt-LT"/>
              </w:rPr>
              <w:t xml:space="preserve">VP </w:t>
            </w:r>
            <w:r w:rsidR="002907F6" w:rsidRPr="000E5526">
              <w:rPr>
                <w:lang w:val="lt-LT"/>
              </w:rPr>
              <w:t>administravimo taisyklėse</w:t>
            </w:r>
            <w:r w:rsidR="002907F6">
              <w:rPr>
                <w:lang w:val="lt-LT"/>
              </w:rPr>
              <w:t xml:space="preserve"> ir </w:t>
            </w:r>
            <w:r w:rsidR="00CD4756">
              <w:rPr>
                <w:lang w:val="lt-LT"/>
              </w:rPr>
              <w:t xml:space="preserve">patvirtintame </w:t>
            </w:r>
            <w:r w:rsidR="002907F6" w:rsidRPr="007636FE">
              <w:rPr>
                <w:lang w:val="lt-LT"/>
              </w:rPr>
              <w:t>FSA</w:t>
            </w:r>
            <w:r w:rsidR="0014431D" w:rsidRPr="007636FE">
              <w:rPr>
                <w:lang w:val="lt-LT"/>
              </w:rPr>
              <w:t>,</w:t>
            </w:r>
            <w:r w:rsidR="0014431D">
              <w:rPr>
                <w:lang w:val="lt-LT"/>
              </w:rPr>
              <w:t xml:space="preserve"> pagal kurį įgyvendintas </w:t>
            </w:r>
            <w:r w:rsidR="002907F6">
              <w:rPr>
                <w:lang w:val="lt-LT"/>
              </w:rPr>
              <w:t>projektas</w:t>
            </w:r>
            <w:r w:rsidR="0014431D">
              <w:rPr>
                <w:lang w:val="lt-LT"/>
              </w:rPr>
              <w:t>,</w:t>
            </w:r>
            <w:r w:rsidR="002907F6">
              <w:rPr>
                <w:lang w:val="lt-LT"/>
              </w:rPr>
              <w:t xml:space="preserve"> </w:t>
            </w:r>
            <w:r w:rsidR="003831FB">
              <w:rPr>
                <w:lang w:val="lt-LT"/>
              </w:rPr>
              <w:t xml:space="preserve">patikrinamas projekto </w:t>
            </w:r>
            <w:r w:rsidR="003831FB" w:rsidRPr="003831FB">
              <w:t xml:space="preserve">veiklos pobūdis, tikslai </w:t>
            </w:r>
            <w:r w:rsidR="003831FB" w:rsidRPr="003831FB">
              <w:rPr>
                <w:lang w:val="lt-LT"/>
              </w:rPr>
              <w:t xml:space="preserve">ir </w:t>
            </w:r>
            <w:r w:rsidR="003831FB" w:rsidRPr="003831FB">
              <w:t>įgyvendinimo sąlygos</w:t>
            </w:r>
            <w:r w:rsidR="0014431D">
              <w:rPr>
                <w:lang w:val="lt-LT"/>
              </w:rPr>
              <w:t>,</w:t>
            </w:r>
            <w:r w:rsidR="003831FB" w:rsidRPr="00977CA4">
              <w:t xml:space="preserve"> </w:t>
            </w:r>
            <w:r w:rsidR="002907F6">
              <w:rPr>
                <w:lang w:val="lt-LT"/>
              </w:rPr>
              <w:t>ir</w:t>
            </w:r>
            <w:r w:rsidR="0014431D">
              <w:rPr>
                <w:lang w:val="lt-LT"/>
              </w:rPr>
              <w:t>,</w:t>
            </w:r>
            <w:r w:rsidR="002907F6">
              <w:rPr>
                <w:lang w:val="lt-LT"/>
              </w:rPr>
              <w:t xml:space="preserve"> išnagrinėjus informacijos visumą, nustatoma, </w:t>
            </w:r>
            <w:r w:rsidR="002907F6" w:rsidRPr="002907F6">
              <w:rPr>
                <w:lang w:val="lt-LT"/>
              </w:rPr>
              <w:t xml:space="preserve">ar </w:t>
            </w:r>
            <w:r w:rsidR="002907F6" w:rsidRPr="002907F6">
              <w:rPr>
                <w:bCs/>
              </w:rPr>
              <w:t xml:space="preserve">paramos gavėjas </w:t>
            </w:r>
            <w:r w:rsidR="002907F6" w:rsidRPr="002907F6">
              <w:t>nepakeitė veiklos pobūdžio, tikslų ar įgyvendinimo sąlygų, kai tokie veiksmai pakenkia pradiniams vietos projekto tikslams.</w:t>
            </w:r>
            <w:r w:rsidR="002907F6">
              <w:rPr>
                <w:b/>
              </w:rPr>
              <w:t xml:space="preserve"> </w:t>
            </w:r>
            <w:r w:rsidR="00977CA4" w:rsidRPr="00977CA4">
              <w:t xml:space="preserve">Jeigu vietos projekto vykdytojas </w:t>
            </w:r>
            <w:r w:rsidR="00977CA4">
              <w:rPr>
                <w:lang w:val="lt-LT"/>
              </w:rPr>
              <w:t xml:space="preserve">atliko </w:t>
            </w:r>
            <w:r w:rsidR="00977CA4" w:rsidRPr="00977CA4">
              <w:t xml:space="preserve">bet kokius šiame </w:t>
            </w:r>
            <w:r w:rsidR="00977CA4">
              <w:rPr>
                <w:lang w:val="lt-LT"/>
              </w:rPr>
              <w:t xml:space="preserve">klausimyno punkte </w:t>
            </w:r>
            <w:r w:rsidR="00977CA4" w:rsidRPr="00977CA4">
              <w:t xml:space="preserve">minimų vietos projektų pakeitimus, iki vietos projekto pakeitimų pradžios apie tai </w:t>
            </w:r>
            <w:r w:rsidR="00977CA4">
              <w:rPr>
                <w:lang w:val="lt-LT"/>
              </w:rPr>
              <w:t xml:space="preserve">turėjo </w:t>
            </w:r>
            <w:r w:rsidR="009F5985">
              <w:t>informuota VPS vykdytoja ir Agentūra</w:t>
            </w:r>
            <w:r w:rsidR="00977CA4" w:rsidRPr="00977CA4">
              <w:t>.</w:t>
            </w:r>
            <w:r w:rsidR="00977CA4">
              <w:rPr>
                <w:lang w:val="lt-LT"/>
              </w:rPr>
              <w:t xml:space="preserve"> Nustačius, kad pakeitimai atlikti,</w:t>
            </w:r>
            <w:r w:rsidR="00977CA4" w:rsidRPr="00977CA4">
              <w:t xml:space="preserve"> </w:t>
            </w:r>
            <w:r w:rsidR="00977CA4">
              <w:rPr>
                <w:lang w:val="lt-LT"/>
              </w:rPr>
              <w:t xml:space="preserve">patikrinama, ar vietos projekto vykdytojas buvo kreipęsis į </w:t>
            </w:r>
            <w:r w:rsidR="00977CA4" w:rsidRPr="00977CA4">
              <w:t xml:space="preserve">VPS vykdytoją ir Agentūrą </w:t>
            </w:r>
            <w:r w:rsidR="00977CA4">
              <w:rPr>
                <w:lang w:val="lt-LT"/>
              </w:rPr>
              <w:t xml:space="preserve">dėl šių pakeitimų suderinimo, bei, ar buvo priimtas Agentūros </w:t>
            </w:r>
            <w:r w:rsidR="00977CA4" w:rsidRPr="00977CA4">
              <w:t>g</w:t>
            </w:r>
            <w:r w:rsidR="00977CA4">
              <w:t>alutinis sprendimas dėl planuotų</w:t>
            </w:r>
            <w:r w:rsidR="00977CA4" w:rsidRPr="00977CA4">
              <w:t xml:space="preserve"> vietos projekto pakeitimų neigiamos įtakos pradiniams vietos projekto tikslams buvimo arba nebuvimo</w:t>
            </w:r>
            <w:r w:rsidR="00977CA4" w:rsidRPr="00977CA4">
              <w:rPr>
                <w:lang w:val="lt-LT"/>
              </w:rPr>
              <w:t>.</w:t>
            </w:r>
          </w:p>
          <w:p w14:paraId="15FCCCA6" w14:textId="720F2606" w:rsidR="00151ABF" w:rsidRPr="00151ABF" w:rsidRDefault="00151ABF" w:rsidP="008D6DC2">
            <w:pPr>
              <w:pStyle w:val="ListParagraph"/>
              <w:tabs>
                <w:tab w:val="left" w:pos="462"/>
              </w:tabs>
              <w:ind w:left="0"/>
              <w:jc w:val="both"/>
              <w:rPr>
                <w:lang w:val="lt-LT"/>
              </w:rPr>
            </w:pPr>
            <w:r w:rsidRPr="00126604">
              <w:rPr>
                <w:rFonts w:eastAsia="Calibri"/>
                <w:shd w:val="clear" w:color="auto" w:fill="FFFFFF"/>
              </w:rPr>
              <w:t>Žymimas atsakymas „N/a“, jeigu</w:t>
            </w:r>
            <w:r>
              <w:rPr>
                <w:rFonts w:eastAsia="Calibri"/>
                <w:shd w:val="clear" w:color="auto" w:fill="FFFFFF"/>
                <w:lang w:val="lt-LT"/>
              </w:rPr>
              <w:t xml:space="preserve"> </w:t>
            </w:r>
            <w:r w:rsidRPr="00151ABF">
              <w:t xml:space="preserve">vietos projektas </w:t>
            </w:r>
            <w:r>
              <w:rPr>
                <w:lang w:val="lt-LT"/>
              </w:rPr>
              <w:t>ne</w:t>
            </w:r>
            <w:r w:rsidRPr="00151ABF">
              <w:t>susijęs su investicijomis į infrastruktūrą arba verslą</w:t>
            </w:r>
            <w:r>
              <w:rPr>
                <w:lang w:val="lt-LT"/>
              </w:rPr>
              <w:t>.</w:t>
            </w:r>
          </w:p>
        </w:tc>
      </w:tr>
      <w:tr w:rsidR="00B0387B" w:rsidRPr="00903E4A" w14:paraId="7A559D06" w14:textId="77777777" w:rsidTr="00D709AA">
        <w:trPr>
          <w:trHeight w:val="20"/>
        </w:trPr>
        <w:tc>
          <w:tcPr>
            <w:tcW w:w="5670" w:type="dxa"/>
            <w:vAlign w:val="center"/>
          </w:tcPr>
          <w:p w14:paraId="5E92E93B" w14:textId="5BB2C526" w:rsidR="00B0387B" w:rsidRPr="00927DB2" w:rsidRDefault="000436C7" w:rsidP="000436C7">
            <w:pPr>
              <w:pStyle w:val="ListParagraph"/>
              <w:numPr>
                <w:ilvl w:val="1"/>
                <w:numId w:val="43"/>
              </w:numPr>
              <w:tabs>
                <w:tab w:val="left" w:pos="321"/>
              </w:tabs>
              <w:jc w:val="both"/>
              <w:rPr>
                <w:rFonts w:eastAsia="Calibri"/>
                <w:b/>
                <w:shd w:val="clear" w:color="auto" w:fill="FFFFFF"/>
              </w:rPr>
            </w:pPr>
            <w:r>
              <w:rPr>
                <w:b/>
                <w:bCs/>
                <w:lang w:val="lt-LT"/>
              </w:rPr>
              <w:t xml:space="preserve"> </w:t>
            </w:r>
            <w:r w:rsidR="00214F18">
              <w:rPr>
                <w:b/>
                <w:bCs/>
                <w:lang w:val="lt-LT"/>
              </w:rPr>
              <w:t xml:space="preserve">Ar </w:t>
            </w:r>
            <w:r w:rsidR="00214F18" w:rsidRPr="002F23B6">
              <w:rPr>
                <w:b/>
                <w:bCs/>
              </w:rPr>
              <w:t xml:space="preserve">paramos gavėjas </w:t>
            </w:r>
            <w:r w:rsidR="00214F18">
              <w:rPr>
                <w:b/>
              </w:rPr>
              <w:t xml:space="preserve">viešina </w:t>
            </w:r>
            <w:r w:rsidR="00B0387B" w:rsidRPr="00927DB2">
              <w:rPr>
                <w:b/>
              </w:rPr>
              <w:t>gautą paramą</w:t>
            </w:r>
            <w:r w:rsidR="00214F18">
              <w:rPr>
                <w:b/>
                <w:lang w:val="lt-LT"/>
              </w:rPr>
              <w:t>?</w:t>
            </w:r>
          </w:p>
        </w:tc>
        <w:tc>
          <w:tcPr>
            <w:tcW w:w="2552" w:type="dxa"/>
            <w:vAlign w:val="center"/>
          </w:tcPr>
          <w:p w14:paraId="450A5B71" w14:textId="2DCC4FDA" w:rsidR="00B0387B" w:rsidRPr="002F23B6" w:rsidRDefault="00B0387B" w:rsidP="00B0387B">
            <w:pPr>
              <w:pStyle w:val="ListParagraph"/>
              <w:tabs>
                <w:tab w:val="left" w:pos="462"/>
              </w:tabs>
              <w:ind w:left="0"/>
              <w:jc w:val="center"/>
              <w:rPr>
                <w:rFonts w:eastAsia="Calibri"/>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4E24F19B" w14:textId="40A394DE" w:rsidR="00B0387B" w:rsidRPr="002F23B6" w:rsidRDefault="00B0387B" w:rsidP="00E216BD">
            <w:pPr>
              <w:pStyle w:val="ListParagraph"/>
              <w:tabs>
                <w:tab w:val="left" w:pos="462"/>
              </w:tabs>
              <w:ind w:left="0"/>
              <w:jc w:val="both"/>
              <w:rPr>
                <w:rFonts w:eastAsia="Calibri"/>
                <w:shd w:val="clear" w:color="auto" w:fill="FFFFFF"/>
              </w:rPr>
            </w:pPr>
          </w:p>
        </w:tc>
      </w:tr>
      <w:tr w:rsidR="008D6DC2" w:rsidRPr="00903E4A" w14:paraId="5313D82C" w14:textId="77777777" w:rsidTr="00306575">
        <w:trPr>
          <w:trHeight w:val="20"/>
        </w:trPr>
        <w:tc>
          <w:tcPr>
            <w:tcW w:w="10065" w:type="dxa"/>
            <w:gridSpan w:val="3"/>
            <w:vAlign w:val="center"/>
          </w:tcPr>
          <w:p w14:paraId="3F945F8B" w14:textId="5486420C" w:rsidR="00363455" w:rsidRPr="00903E4A" w:rsidRDefault="00363455" w:rsidP="00363455">
            <w:pPr>
              <w:jc w:val="both"/>
            </w:pPr>
            <w:r w:rsidRPr="00903E4A">
              <w:t>Žymimas atsakymas „Taip“, jeigu paramos gavėjas ataskaitoje į šį klausimą atsakė „Taip“</w:t>
            </w:r>
            <w:r w:rsidR="00104382">
              <w:t xml:space="preserve"> ir nenustatyta atvejų, kad paramos gavėjas neviešina gautos paramos VP administravimo taisyklėse nustatyta tvarka</w:t>
            </w:r>
            <w:r w:rsidRPr="00903E4A">
              <w:t xml:space="preserve">. </w:t>
            </w:r>
          </w:p>
          <w:p w14:paraId="38D15E1A" w14:textId="02B409D9" w:rsidR="00EE0DDF" w:rsidRDefault="00363455" w:rsidP="008D6DC2">
            <w:pPr>
              <w:pStyle w:val="ListParagraph"/>
              <w:tabs>
                <w:tab w:val="left" w:pos="462"/>
              </w:tabs>
              <w:ind w:left="0"/>
              <w:jc w:val="both"/>
            </w:pPr>
            <w:r w:rsidRPr="00903E4A">
              <w:t>Informacija tikrinama su paramos gavėjo pateikta ataskaita. Tuo atveju, kai vertinama galutinė ataskaita, informacija papildomai sutikrinama su patikros ataskaita.</w:t>
            </w:r>
          </w:p>
        </w:tc>
      </w:tr>
      <w:tr w:rsidR="00B0387B" w:rsidRPr="00903E4A" w14:paraId="46A898AD" w14:textId="77777777" w:rsidTr="00D709AA">
        <w:trPr>
          <w:trHeight w:val="20"/>
        </w:trPr>
        <w:tc>
          <w:tcPr>
            <w:tcW w:w="5670" w:type="dxa"/>
            <w:vAlign w:val="center"/>
          </w:tcPr>
          <w:p w14:paraId="59E0438F" w14:textId="04236BB9" w:rsidR="00B0387B" w:rsidRPr="00927DB2" w:rsidRDefault="00FB4F6D" w:rsidP="00FB4F6D">
            <w:pPr>
              <w:pStyle w:val="ListParagraph"/>
              <w:numPr>
                <w:ilvl w:val="1"/>
                <w:numId w:val="43"/>
              </w:numPr>
              <w:tabs>
                <w:tab w:val="left" w:pos="456"/>
              </w:tabs>
              <w:ind w:left="0" w:firstLine="0"/>
              <w:jc w:val="both"/>
              <w:rPr>
                <w:b/>
              </w:rPr>
            </w:pPr>
            <w:r>
              <w:rPr>
                <w:b/>
                <w:lang w:val="lt-LT"/>
              </w:rPr>
              <w:lastRenderedPageBreak/>
              <w:t xml:space="preserve"> </w:t>
            </w:r>
            <w:r w:rsidR="00214F18">
              <w:rPr>
                <w:b/>
                <w:lang w:val="lt-LT"/>
              </w:rPr>
              <w:t xml:space="preserve">Ar </w:t>
            </w:r>
            <w:r w:rsidR="00214F18" w:rsidRPr="002F23B6">
              <w:rPr>
                <w:b/>
                <w:bCs/>
              </w:rPr>
              <w:t xml:space="preserve">paramos gavėjas </w:t>
            </w:r>
            <w:r w:rsidR="00214F18">
              <w:rPr>
                <w:b/>
              </w:rPr>
              <w:t>apdraudė</w:t>
            </w:r>
            <w:r w:rsidR="00B0387B" w:rsidRPr="00927DB2">
              <w:rPr>
                <w:b/>
              </w:rPr>
              <w:t xml:space="preserve"> turtą, kuriam įsigyti ar sukurti panaudota parama</w:t>
            </w:r>
            <w:r w:rsidR="00214F18">
              <w:rPr>
                <w:b/>
                <w:color w:val="000000"/>
                <w:lang w:val="lt-LT"/>
              </w:rPr>
              <w:t>?</w:t>
            </w:r>
          </w:p>
        </w:tc>
        <w:tc>
          <w:tcPr>
            <w:tcW w:w="2552" w:type="dxa"/>
            <w:vAlign w:val="center"/>
          </w:tcPr>
          <w:p w14:paraId="0B8CB1AC" w14:textId="1EC1F4B5" w:rsidR="00B0387B" w:rsidRPr="000854BA" w:rsidRDefault="00B0387B" w:rsidP="00B0387B">
            <w:pPr>
              <w:pStyle w:val="ListParagraph"/>
              <w:tabs>
                <w:tab w:val="left" w:pos="321"/>
              </w:tabs>
              <w:ind w:left="0"/>
              <w:jc w:val="center"/>
              <w:rPr>
                <w:lang w:val="lt-LT"/>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000854BA">
              <w:rPr>
                <w:sz w:val="22"/>
                <w:szCs w:val="22"/>
                <w:lang w:val="lt-LT"/>
              </w:rPr>
              <w:t xml:space="preserve"> </w:t>
            </w:r>
            <w:r w:rsidR="000854BA">
              <w:rPr>
                <w:shd w:val="clear" w:color="auto" w:fill="FFFFFF"/>
              </w:rPr>
              <w:t>N/a</w:t>
            </w:r>
            <w:r w:rsidR="000854BA">
              <w:rPr>
                <w:shd w:val="clear" w:color="auto" w:fill="FFFFFF"/>
                <w:lang w:val="lt-LT"/>
              </w:rPr>
              <w:t xml:space="preserve"> </w:t>
            </w:r>
            <w:r w:rsidR="000854BA" w:rsidRPr="002F23B6">
              <w:rPr>
                <w:sz w:val="22"/>
                <w:szCs w:val="22"/>
              </w:rPr>
              <w:fldChar w:fldCharType="begin">
                <w:ffData>
                  <w:name w:val=""/>
                  <w:enabled/>
                  <w:calcOnExit w:val="0"/>
                  <w:checkBox>
                    <w:sizeAuto/>
                    <w:default w:val="0"/>
                  </w:checkBox>
                </w:ffData>
              </w:fldChar>
            </w:r>
            <w:r w:rsidR="000854BA" w:rsidRPr="002F23B6">
              <w:rPr>
                <w:sz w:val="22"/>
                <w:szCs w:val="22"/>
              </w:rPr>
              <w:instrText xml:space="preserve"> FORMCHECKBOX </w:instrText>
            </w:r>
            <w:r w:rsidR="004B25A8">
              <w:rPr>
                <w:sz w:val="22"/>
                <w:szCs w:val="22"/>
              </w:rPr>
            </w:r>
            <w:r w:rsidR="004B25A8">
              <w:rPr>
                <w:sz w:val="22"/>
                <w:szCs w:val="22"/>
              </w:rPr>
              <w:fldChar w:fldCharType="separate"/>
            </w:r>
            <w:r w:rsidR="000854BA" w:rsidRPr="002F23B6">
              <w:rPr>
                <w:sz w:val="22"/>
                <w:szCs w:val="22"/>
              </w:rPr>
              <w:fldChar w:fldCharType="end"/>
            </w:r>
          </w:p>
        </w:tc>
        <w:tc>
          <w:tcPr>
            <w:tcW w:w="1843" w:type="dxa"/>
          </w:tcPr>
          <w:p w14:paraId="098822B8" w14:textId="4B74C617" w:rsidR="00B0387B" w:rsidRDefault="00B0387B" w:rsidP="00E216BD">
            <w:pPr>
              <w:pStyle w:val="ListParagraph"/>
              <w:tabs>
                <w:tab w:val="left" w:pos="321"/>
              </w:tabs>
              <w:ind w:left="0"/>
              <w:jc w:val="both"/>
            </w:pPr>
          </w:p>
        </w:tc>
      </w:tr>
      <w:tr w:rsidR="00B950B5" w:rsidRPr="00903E4A" w14:paraId="667A5A66" w14:textId="77777777" w:rsidTr="00306575">
        <w:trPr>
          <w:trHeight w:val="20"/>
        </w:trPr>
        <w:tc>
          <w:tcPr>
            <w:tcW w:w="10065" w:type="dxa"/>
            <w:gridSpan w:val="3"/>
            <w:vAlign w:val="center"/>
          </w:tcPr>
          <w:p w14:paraId="6584951E" w14:textId="4A8989AA" w:rsidR="00EA496D" w:rsidRPr="00903E4A" w:rsidRDefault="00EA496D" w:rsidP="007411D0">
            <w:pPr>
              <w:pStyle w:val="ListParagraph"/>
              <w:ind w:left="0"/>
              <w:jc w:val="both"/>
            </w:pPr>
            <w:r w:rsidRPr="005F08BD">
              <w:t>Žymimas atsakymas „Taip“,</w:t>
            </w:r>
            <w:r w:rsidRPr="00903E4A">
              <w:t xml:space="preserve"> jei pagal pateiktus draudimo dokumentus nustatyta, kad turtas buvo apdraustas. Taikoma vertinant metines ataskaitas.</w:t>
            </w:r>
            <w:r w:rsidR="007411D0">
              <w:t xml:space="preserve"> </w:t>
            </w:r>
          </w:p>
          <w:p w14:paraId="20448695" w14:textId="0B2CBC7E" w:rsidR="00EE0DDF" w:rsidRDefault="00EA496D" w:rsidP="00EA496D">
            <w:pPr>
              <w:jc w:val="both"/>
              <w:rPr>
                <w:rFonts w:eastAsia="Calibri"/>
                <w:shd w:val="clear" w:color="auto" w:fill="FFFFFF"/>
              </w:rPr>
            </w:pPr>
            <w:r w:rsidRPr="00903E4A">
              <w:t xml:space="preserve">Žymimas atsakymas „N/a“, jei vertinama galutinė </w:t>
            </w:r>
            <w:r w:rsidR="00D07CF6">
              <w:t xml:space="preserve">ataskaita arba jeigu </w:t>
            </w:r>
            <w:r w:rsidRPr="00903E4A">
              <w:t>pateikti bent trys oficialūs skirtingų draudimo įmonių atsisakymo suteikti draudimo paslaugas raštai.</w:t>
            </w:r>
          </w:p>
          <w:p w14:paraId="7D093D1C" w14:textId="557B7F6F" w:rsidR="004F6072" w:rsidRPr="005F08BD" w:rsidRDefault="00EA496D" w:rsidP="00697312">
            <w:pPr>
              <w:pStyle w:val="ListParagraph"/>
              <w:ind w:left="0"/>
              <w:jc w:val="both"/>
            </w:pPr>
            <w:r w:rsidRPr="00EA496D">
              <w:t>Turtas, kuriam įsigyti ar sukurti panaudota parama</w:t>
            </w:r>
            <w:r>
              <w:t>,</w:t>
            </w:r>
            <w:r w:rsidRPr="00EA496D">
              <w:t xml:space="preserve"> </w:t>
            </w:r>
            <w:r>
              <w:t xml:space="preserve">turi būti apdraustas </w:t>
            </w:r>
            <w:r w:rsidR="004F6072" w:rsidRPr="00EA496D">
              <w:t>vietos</w:t>
            </w:r>
            <w:r w:rsidR="004F6072" w:rsidRPr="004F6072">
              <w:t xml:space="preserve"> projekto įgyvendinimo laikotarpiu didžiausiu turto atkuriamosios vertės draudimu nuo visų galimų rizikos atvejų, o įgyvendinus vietos projektą – likutine verte, atsižvelgiant į atitinkamos rūšies turto naudojimo laiką ir taikomas turto </w:t>
            </w:r>
            <w:r w:rsidR="004F6072" w:rsidRPr="00FC25E4">
              <w:t>nusidėvėjimo normas, esant</w:t>
            </w:r>
            <w:r w:rsidRPr="00FC25E4">
              <w:t xml:space="preserve"> draudimo paslaugų prieinamumui</w:t>
            </w:r>
            <w:r w:rsidR="004F6072" w:rsidRPr="00FC25E4">
              <w:t xml:space="preserve">. </w:t>
            </w:r>
            <w:r w:rsidR="007411D0" w:rsidRPr="00FC25E4">
              <w:t xml:space="preserve">Vadovaujamasi Procedūros aprašo </w:t>
            </w:r>
            <w:hyperlink r:id="rId10" w:history="1">
              <w:r w:rsidR="00A8495C" w:rsidRPr="00C73434">
                <w:rPr>
                  <w:rStyle w:val="Hyperlink"/>
                  <w:lang w:val="lt-LT"/>
                </w:rPr>
                <w:t>4</w:t>
              </w:r>
              <w:r w:rsidR="00A8495C" w:rsidRPr="00C73434">
                <w:rPr>
                  <w:rStyle w:val="Hyperlink"/>
                </w:rPr>
                <w:t xml:space="preserve">2 </w:t>
              </w:r>
              <w:r w:rsidR="007411D0" w:rsidRPr="00C73434">
                <w:rPr>
                  <w:rStyle w:val="Hyperlink"/>
                </w:rPr>
                <w:t>priedu</w:t>
              </w:r>
            </w:hyperlink>
            <w:r w:rsidR="007411D0" w:rsidRPr="00FC25E4">
              <w:t xml:space="preserve"> „</w:t>
            </w:r>
            <w:r w:rsidR="00A8495C" w:rsidRPr="00FC25E4">
              <w:t>Galutinių / metinių</w:t>
            </w:r>
            <w:r w:rsidR="00A8495C">
              <w:t xml:space="preserve"> </w:t>
            </w:r>
            <w:r w:rsidR="007411D0" w:rsidRPr="009848C5">
              <w:t>įgyvendinimo ataskaitų vertinimo instrukcija</w:t>
            </w:r>
            <w:r w:rsidR="007411D0">
              <w:t>“.</w:t>
            </w:r>
          </w:p>
        </w:tc>
      </w:tr>
      <w:tr w:rsidR="00760C53" w:rsidRPr="00903E4A" w14:paraId="25AADCAD" w14:textId="77777777" w:rsidTr="00D709AA">
        <w:trPr>
          <w:trHeight w:val="20"/>
        </w:trPr>
        <w:tc>
          <w:tcPr>
            <w:tcW w:w="5670" w:type="dxa"/>
            <w:shd w:val="clear" w:color="auto" w:fill="auto"/>
            <w:vAlign w:val="center"/>
          </w:tcPr>
          <w:p w14:paraId="62E25280" w14:textId="06006404" w:rsidR="00760C53" w:rsidRPr="00E32BC3" w:rsidRDefault="00FB4F6D" w:rsidP="00FB4F6D">
            <w:pPr>
              <w:pStyle w:val="ListParagraph"/>
              <w:numPr>
                <w:ilvl w:val="1"/>
                <w:numId w:val="43"/>
              </w:numPr>
              <w:tabs>
                <w:tab w:val="left" w:pos="456"/>
              </w:tabs>
              <w:ind w:left="0" w:firstLine="0"/>
              <w:jc w:val="both"/>
              <w:rPr>
                <w:b/>
                <w:shd w:val="clear" w:color="auto" w:fill="FFFFFF"/>
              </w:rPr>
            </w:pPr>
            <w:r>
              <w:rPr>
                <w:b/>
                <w:shd w:val="clear" w:color="auto" w:fill="FFFFFF"/>
                <w:lang w:val="lt-LT"/>
              </w:rPr>
              <w:t xml:space="preserve"> </w:t>
            </w:r>
            <w:r w:rsidR="00E32BC3" w:rsidRPr="00E32BC3">
              <w:rPr>
                <w:b/>
                <w:shd w:val="clear" w:color="auto" w:fill="FFFFFF"/>
                <w:lang w:val="lt-LT"/>
              </w:rPr>
              <w:t xml:space="preserve">Ar įvykus </w:t>
            </w:r>
            <w:r w:rsidR="00E32BC3" w:rsidRPr="00E32BC3">
              <w:rPr>
                <w:b/>
                <w:color w:val="000000"/>
              </w:rPr>
              <w:t>draudžiamajam įvykiui</w:t>
            </w:r>
            <w:r w:rsidR="00E32BC3" w:rsidRPr="00E32BC3">
              <w:rPr>
                <w:b/>
                <w:color w:val="000000"/>
                <w:lang w:val="lt-LT"/>
              </w:rPr>
              <w:t xml:space="preserve"> </w:t>
            </w:r>
            <w:r w:rsidR="00D13DF2">
              <w:rPr>
                <w:b/>
                <w:color w:val="000000"/>
                <w:lang w:val="lt-LT"/>
              </w:rPr>
              <w:t xml:space="preserve">paramos gavėjas </w:t>
            </w:r>
            <w:r w:rsidR="00E32BC3" w:rsidRPr="00E32BC3">
              <w:rPr>
                <w:b/>
                <w:color w:val="000000"/>
                <w:lang w:val="lt-LT"/>
              </w:rPr>
              <w:t xml:space="preserve">apie tai </w:t>
            </w:r>
            <w:r w:rsidR="00D13DF2" w:rsidRPr="00E32BC3">
              <w:rPr>
                <w:b/>
                <w:color w:val="000000"/>
                <w:lang w:val="lt-LT"/>
              </w:rPr>
              <w:t xml:space="preserve">laiku </w:t>
            </w:r>
            <w:r w:rsidR="00E32BC3" w:rsidRPr="00E32BC3">
              <w:rPr>
                <w:b/>
                <w:color w:val="000000"/>
                <w:lang w:val="lt-LT"/>
              </w:rPr>
              <w:t xml:space="preserve">yra </w:t>
            </w:r>
            <w:r w:rsidR="00D13DF2">
              <w:rPr>
                <w:b/>
                <w:color w:val="000000"/>
                <w:lang w:val="lt-LT"/>
              </w:rPr>
              <w:t xml:space="preserve">informavęs VPS vykdytoją </w:t>
            </w:r>
            <w:r w:rsidR="00E32BC3" w:rsidRPr="00E32BC3">
              <w:rPr>
                <w:b/>
                <w:color w:val="000000"/>
                <w:lang w:val="lt-LT"/>
              </w:rPr>
              <w:t xml:space="preserve">ir paramos lėšomis </w:t>
            </w:r>
            <w:r w:rsidR="00E32BC3" w:rsidRPr="00E32BC3">
              <w:rPr>
                <w:b/>
              </w:rPr>
              <w:t>įsigytas / sukurtas turtas, kuriam padaryta žala, yra atkurtas?</w:t>
            </w:r>
          </w:p>
        </w:tc>
        <w:tc>
          <w:tcPr>
            <w:tcW w:w="2552" w:type="dxa"/>
            <w:vAlign w:val="center"/>
          </w:tcPr>
          <w:p w14:paraId="1F83E273" w14:textId="0378002A" w:rsidR="00760C53" w:rsidRPr="00F74F8F" w:rsidRDefault="00760C53" w:rsidP="00A229EB">
            <w:pPr>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Pr>
                <w:sz w:val="22"/>
                <w:szCs w:val="22"/>
              </w:rPr>
              <w:t xml:space="preserve"> </w:t>
            </w:r>
            <w:r>
              <w:rPr>
                <w:shd w:val="clear" w:color="auto" w:fill="FFFFFF"/>
              </w:rPr>
              <w:t xml:space="preserve">N/a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21932979" w14:textId="77777777" w:rsidR="00760C53" w:rsidRPr="002F2B6E" w:rsidRDefault="00760C53" w:rsidP="00BD3D1E">
            <w:pPr>
              <w:jc w:val="both"/>
              <w:rPr>
                <w:highlight w:val="yellow"/>
              </w:rPr>
            </w:pPr>
          </w:p>
        </w:tc>
      </w:tr>
      <w:tr w:rsidR="00760C53" w:rsidRPr="00903E4A" w14:paraId="406B2AFA" w14:textId="77777777" w:rsidTr="009C0010">
        <w:trPr>
          <w:trHeight w:val="20"/>
        </w:trPr>
        <w:tc>
          <w:tcPr>
            <w:tcW w:w="10065" w:type="dxa"/>
            <w:gridSpan w:val="3"/>
            <w:shd w:val="clear" w:color="auto" w:fill="auto"/>
            <w:vAlign w:val="center"/>
          </w:tcPr>
          <w:p w14:paraId="2FC2728E" w14:textId="1FC4E86F" w:rsidR="00C126A7" w:rsidRPr="00C126A7" w:rsidRDefault="00C126A7" w:rsidP="00C126A7">
            <w:pPr>
              <w:pStyle w:val="ListParagraph"/>
              <w:ind w:left="0"/>
              <w:jc w:val="both"/>
            </w:pPr>
            <w:r w:rsidRPr="00C126A7">
              <w:t xml:space="preserve">Žymimas atsakymas „Taip“, jei pagal pateiktą </w:t>
            </w:r>
            <w:r w:rsidRPr="00C126A7">
              <w:rPr>
                <w:lang w:val="lt-LT"/>
              </w:rPr>
              <w:t xml:space="preserve">informaciją </w:t>
            </w:r>
            <w:r w:rsidRPr="00C126A7">
              <w:t>nustatoma, kad</w:t>
            </w:r>
            <w:r w:rsidRPr="00C126A7">
              <w:rPr>
                <w:lang w:val="lt-LT"/>
              </w:rPr>
              <w:t xml:space="preserve"> </w:t>
            </w:r>
            <w:r w:rsidRPr="00C126A7">
              <w:rPr>
                <w:shd w:val="clear" w:color="auto" w:fill="FFFFFF"/>
                <w:lang w:val="lt-LT"/>
              </w:rPr>
              <w:t xml:space="preserve">įvykus </w:t>
            </w:r>
            <w:r w:rsidRPr="00C126A7">
              <w:rPr>
                <w:color w:val="000000"/>
              </w:rPr>
              <w:t>draudžiamajam įvykiui</w:t>
            </w:r>
            <w:r w:rsidRPr="00C126A7">
              <w:rPr>
                <w:color w:val="000000"/>
                <w:lang w:val="lt-LT"/>
              </w:rPr>
              <w:t xml:space="preserve"> apie tai yra laiku informuota </w:t>
            </w:r>
            <w:r w:rsidR="00B27B43">
              <w:rPr>
                <w:color w:val="000000"/>
                <w:lang w:val="lt-LT"/>
              </w:rPr>
              <w:t xml:space="preserve">VPS vykdytoja </w:t>
            </w:r>
            <w:r w:rsidRPr="00C126A7">
              <w:rPr>
                <w:color w:val="000000"/>
                <w:lang w:val="lt-LT"/>
              </w:rPr>
              <w:t xml:space="preserve">ir paramos lėšomis </w:t>
            </w:r>
            <w:r w:rsidRPr="00C126A7">
              <w:t xml:space="preserve">įsigytas / sukurtas turtas, kuriam padaryta žala, yra </w:t>
            </w:r>
            <w:r w:rsidRPr="00C126A7">
              <w:rPr>
                <w:lang w:val="lt-LT"/>
              </w:rPr>
              <w:t xml:space="preserve">tinkamai </w:t>
            </w:r>
            <w:r w:rsidRPr="00C126A7">
              <w:t xml:space="preserve">atkurtas. </w:t>
            </w:r>
          </w:p>
          <w:p w14:paraId="3B2EC96E" w14:textId="4D77D5BF" w:rsidR="00C126A7" w:rsidRPr="00C126A7" w:rsidRDefault="00C126A7" w:rsidP="0072146C">
            <w:pPr>
              <w:jc w:val="both"/>
              <w:rPr>
                <w:rFonts w:eastAsia="Calibri"/>
                <w:shd w:val="clear" w:color="auto" w:fill="FFFFFF"/>
              </w:rPr>
            </w:pPr>
            <w:r>
              <w:t>Žymimas atsakymas „Ne</w:t>
            </w:r>
            <w:r w:rsidRPr="00903E4A">
              <w:t>“, jei</w:t>
            </w:r>
            <w:r>
              <w:t xml:space="preserve">gu nustatoma, kad </w:t>
            </w:r>
            <w:r w:rsidR="00D92E16">
              <w:t>apie draudžiamąjį (-uosius) įvykį (-</w:t>
            </w:r>
            <w:proofErr w:type="spellStart"/>
            <w:r w:rsidR="00D92E16">
              <w:t>ius</w:t>
            </w:r>
            <w:proofErr w:type="spellEnd"/>
            <w:r w:rsidR="00D92E16">
              <w:t xml:space="preserve">) nebuvo pranešta </w:t>
            </w:r>
            <w:r w:rsidR="009210BC">
              <w:t xml:space="preserve">VPS vykdytojai </w:t>
            </w:r>
            <w:r w:rsidR="00D92E16">
              <w:t xml:space="preserve">ir (ar) </w:t>
            </w:r>
            <w:r w:rsidR="00E5164F">
              <w:t xml:space="preserve">tinkamai </w:t>
            </w:r>
            <w:r w:rsidR="008D53ED">
              <w:t xml:space="preserve">neatkurtas </w:t>
            </w:r>
            <w:r w:rsidR="008D53ED">
              <w:rPr>
                <w:rFonts w:eastAsia="Calibri"/>
                <w:color w:val="000000"/>
              </w:rPr>
              <w:t xml:space="preserve">paramos </w:t>
            </w:r>
            <w:r w:rsidR="008D53ED" w:rsidRPr="007F3765">
              <w:rPr>
                <w:color w:val="000000"/>
              </w:rPr>
              <w:t xml:space="preserve">lėšomis </w:t>
            </w:r>
            <w:r w:rsidR="008D53ED" w:rsidRPr="007F3765">
              <w:t>įsigytas / sukurtas turtas, kuriam padaryta žala</w:t>
            </w:r>
            <w:r w:rsidRPr="00903E4A">
              <w:t>.</w:t>
            </w:r>
          </w:p>
          <w:p w14:paraId="480FBF0B" w14:textId="1D5658CD" w:rsidR="00760C53" w:rsidRDefault="00697312" w:rsidP="0072146C">
            <w:pPr>
              <w:jc w:val="both"/>
            </w:pPr>
            <w:r w:rsidRPr="004F6072">
              <w:rPr>
                <w:color w:val="000000"/>
              </w:rPr>
              <w:t xml:space="preserve">Įvykus draudžiamajam įvykiui vietos </w:t>
            </w:r>
            <w:r>
              <w:rPr>
                <w:color w:val="000000"/>
              </w:rPr>
              <w:t>projekto vykdytojas įsipareigojo</w:t>
            </w:r>
            <w:r w:rsidRPr="004F6072">
              <w:rPr>
                <w:color w:val="000000"/>
              </w:rPr>
              <w:t xml:space="preserve"> nedelsdamas, bet ne vėliau kaip per 5 (penkias) darbo dienas, apie tai raštu pranešti VPS vykdytojai, o ši nedelsdama, bet ne vėliau kaip per 5 (penkias) darbo dienas, apie tai </w:t>
            </w:r>
            <w:r>
              <w:rPr>
                <w:color w:val="000000"/>
              </w:rPr>
              <w:t xml:space="preserve">turėjo </w:t>
            </w:r>
            <w:r w:rsidRPr="004F6072">
              <w:rPr>
                <w:color w:val="000000"/>
              </w:rPr>
              <w:t xml:space="preserve">informuoti Agentūrą. </w:t>
            </w:r>
            <w:r>
              <w:rPr>
                <w:color w:val="000000"/>
              </w:rPr>
              <w:t xml:space="preserve">Pagal paramos gavėjo projekto įgyvendinimo ataskaitoje pateiktą informaciją </w:t>
            </w:r>
            <w:r w:rsidR="001802D4">
              <w:rPr>
                <w:color w:val="000000"/>
              </w:rPr>
              <w:t xml:space="preserve">/ VPS vykdytojos turimą informaciją </w:t>
            </w:r>
            <w:r>
              <w:rPr>
                <w:color w:val="000000"/>
              </w:rPr>
              <w:t xml:space="preserve">patikrinama, ar ataskaitiniu laikotarpiu buvo draudiminių įvykių bei, ar </w:t>
            </w:r>
            <w:r w:rsidR="00173AE1">
              <w:rPr>
                <w:color w:val="000000"/>
              </w:rPr>
              <w:t>paramos gavėjas VP administravimo taisyklių nustatyta tvarka yra apie juos informavęs VPS vykdytoją</w:t>
            </w:r>
            <w:r>
              <w:rPr>
                <w:color w:val="000000"/>
              </w:rPr>
              <w:t xml:space="preserve">. Tikrinama, ar tokia informacija buvo gauta. </w:t>
            </w:r>
            <w:r w:rsidR="007F3765">
              <w:rPr>
                <w:rFonts w:eastAsia="Calibri"/>
                <w:color w:val="000000"/>
              </w:rPr>
              <w:t xml:space="preserve">Ar paramos </w:t>
            </w:r>
            <w:r w:rsidR="007F3765" w:rsidRPr="007F3765">
              <w:rPr>
                <w:color w:val="000000"/>
              </w:rPr>
              <w:t xml:space="preserve">lėšomis </w:t>
            </w:r>
            <w:r w:rsidR="007F3765" w:rsidRPr="007F3765">
              <w:t xml:space="preserve">įsigytas / sukurtas turtas, kuriam padaryta žala, yra </w:t>
            </w:r>
            <w:r w:rsidR="007F3765">
              <w:t xml:space="preserve">tinkamai </w:t>
            </w:r>
            <w:r w:rsidR="007F3765" w:rsidRPr="007F3765">
              <w:t>atkurtas</w:t>
            </w:r>
            <w:r w:rsidR="007F3765">
              <w:t>, atsakoma pagal patikros vietoje at</w:t>
            </w:r>
            <w:r w:rsidR="0072146C">
              <w:t>askaitoje pateiktą informaciją (gavęs informaciją apie draudiminį įvykį, administratorius turėjo inicijuoti užsakomąją patikrą v</w:t>
            </w:r>
            <w:r w:rsidR="00AB6E60">
              <w:t xml:space="preserve">adovaudamasis Procedūros aprašo </w:t>
            </w:r>
            <w:hyperlink r:id="rId11" w:history="1">
              <w:r w:rsidR="00AB6E60" w:rsidRPr="00AB6E60">
                <w:rPr>
                  <w:rStyle w:val="Hyperlink"/>
                </w:rPr>
                <w:t xml:space="preserve">45 </w:t>
              </w:r>
              <w:r w:rsidR="0072146C" w:rsidRPr="00AB6E60">
                <w:rPr>
                  <w:rStyle w:val="Hyperlink"/>
                </w:rPr>
                <w:t>priedu</w:t>
              </w:r>
            </w:hyperlink>
            <w:r w:rsidR="0072146C">
              <w:t xml:space="preserve"> „</w:t>
            </w:r>
            <w:r w:rsidR="00AB6E60">
              <w:t>Nuolatiniai b</w:t>
            </w:r>
            <w:r w:rsidR="0072146C">
              <w:t>ylų administravimo veiksmai“</w:t>
            </w:r>
            <w:r w:rsidR="007F3765">
              <w:t>).</w:t>
            </w:r>
          </w:p>
          <w:p w14:paraId="242F2A01" w14:textId="78D53605" w:rsidR="00C126A7" w:rsidRPr="002F2B6E" w:rsidRDefault="00C126A7" w:rsidP="0072146C">
            <w:pPr>
              <w:jc w:val="both"/>
              <w:rPr>
                <w:highlight w:val="yellow"/>
              </w:rPr>
            </w:pPr>
            <w:r>
              <w:t>Žymimas atsakymas „N/a</w:t>
            </w:r>
            <w:r w:rsidRPr="005F08BD">
              <w:t>“</w:t>
            </w:r>
            <w:r>
              <w:t>, jeigu ataskaitiniu laikotarpiu draudžiamųjų įvykių nebuvo.</w:t>
            </w:r>
          </w:p>
        </w:tc>
      </w:tr>
      <w:tr w:rsidR="00A229EB" w:rsidRPr="00903E4A" w14:paraId="24B47578" w14:textId="77777777" w:rsidTr="00D709AA">
        <w:trPr>
          <w:trHeight w:val="20"/>
        </w:trPr>
        <w:tc>
          <w:tcPr>
            <w:tcW w:w="5670" w:type="dxa"/>
            <w:shd w:val="clear" w:color="auto" w:fill="auto"/>
            <w:vAlign w:val="center"/>
          </w:tcPr>
          <w:p w14:paraId="14D3FF26" w14:textId="2351D934" w:rsidR="00A229EB" w:rsidRPr="00BD3D1E" w:rsidRDefault="00A229EB" w:rsidP="00FB4F6D">
            <w:pPr>
              <w:pStyle w:val="ListParagraph"/>
              <w:numPr>
                <w:ilvl w:val="1"/>
                <w:numId w:val="43"/>
              </w:numPr>
              <w:tabs>
                <w:tab w:val="left" w:pos="0"/>
              </w:tabs>
              <w:ind w:left="0" w:hanging="45"/>
              <w:jc w:val="both"/>
            </w:pPr>
            <w:r w:rsidRPr="00BD3D1E">
              <w:rPr>
                <w:b/>
                <w:shd w:val="clear" w:color="auto" w:fill="FFFFFF"/>
              </w:rPr>
              <w:t xml:space="preserve">Ar </w:t>
            </w:r>
            <w:r w:rsidRPr="00BD3D1E">
              <w:rPr>
                <w:b/>
                <w:shd w:val="clear" w:color="auto" w:fill="FFFFFF"/>
                <w:lang w:val="lt-LT"/>
              </w:rPr>
              <w:t xml:space="preserve">paramos gavėjas užtikrina, jog </w:t>
            </w:r>
            <w:r w:rsidRPr="00BD3D1E">
              <w:rPr>
                <w:b/>
                <w:spacing w:val="4"/>
                <w:lang w:eastAsia="lt-LT"/>
              </w:rPr>
              <w:t xml:space="preserve">su projektu susijusių </w:t>
            </w:r>
            <w:r w:rsidR="00A33928" w:rsidRPr="00BD3D1E">
              <w:rPr>
                <w:b/>
                <w:spacing w:val="4"/>
                <w:lang w:val="lt-LT" w:eastAsia="lt-LT"/>
              </w:rPr>
              <w:t xml:space="preserve">finansinių </w:t>
            </w:r>
            <w:r w:rsidRPr="00BD3D1E">
              <w:rPr>
                <w:b/>
                <w:spacing w:val="4"/>
                <w:lang w:eastAsia="lt-LT"/>
              </w:rPr>
              <w:t>operacijų į</w:t>
            </w:r>
            <w:r w:rsidR="00EE189E">
              <w:rPr>
                <w:b/>
                <w:spacing w:val="4"/>
                <w:lang w:eastAsia="lt-LT"/>
              </w:rPr>
              <w:t xml:space="preserve">rašai būtų atskiriami nuo kitų </w:t>
            </w:r>
            <w:r w:rsidR="00A33928" w:rsidRPr="00BD3D1E">
              <w:rPr>
                <w:b/>
                <w:spacing w:val="4"/>
                <w:lang w:val="lt-LT" w:eastAsia="lt-LT"/>
              </w:rPr>
              <w:t xml:space="preserve">paramos gavėjo vykdomų finansinių </w:t>
            </w:r>
            <w:r w:rsidRPr="00BD3D1E">
              <w:rPr>
                <w:b/>
                <w:spacing w:val="4"/>
                <w:lang w:eastAsia="lt-LT"/>
              </w:rPr>
              <w:t>operacijų</w:t>
            </w:r>
            <w:r w:rsidRPr="00BD3D1E">
              <w:rPr>
                <w:b/>
                <w:shd w:val="clear" w:color="auto" w:fill="FFFFFF"/>
                <w:lang w:val="lt-LT"/>
              </w:rPr>
              <w:t>?</w:t>
            </w:r>
          </w:p>
        </w:tc>
        <w:tc>
          <w:tcPr>
            <w:tcW w:w="2552" w:type="dxa"/>
            <w:vAlign w:val="center"/>
          </w:tcPr>
          <w:p w14:paraId="23F00FB3" w14:textId="0536D006" w:rsidR="00A229EB" w:rsidRPr="002F2B6E" w:rsidRDefault="00A229EB" w:rsidP="00A229EB">
            <w:pPr>
              <w:jc w:val="center"/>
              <w:rPr>
                <w:highlight w:val="yellow"/>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4CB3B1AF" w14:textId="1C6CCBD2" w:rsidR="00A229EB" w:rsidRPr="002F2B6E" w:rsidRDefault="00A229EB" w:rsidP="00BD3D1E">
            <w:pPr>
              <w:jc w:val="both"/>
              <w:rPr>
                <w:highlight w:val="yellow"/>
              </w:rPr>
            </w:pPr>
          </w:p>
        </w:tc>
      </w:tr>
      <w:tr w:rsidR="00A229EB" w:rsidRPr="00903E4A" w14:paraId="3F54E763" w14:textId="77777777" w:rsidTr="00306575">
        <w:trPr>
          <w:trHeight w:val="20"/>
        </w:trPr>
        <w:tc>
          <w:tcPr>
            <w:tcW w:w="10065" w:type="dxa"/>
            <w:gridSpan w:val="3"/>
            <w:vAlign w:val="center"/>
          </w:tcPr>
          <w:p w14:paraId="106710BF" w14:textId="51566CB6" w:rsidR="00A229EB" w:rsidRDefault="00960D2C" w:rsidP="00EA496D">
            <w:pPr>
              <w:jc w:val="both"/>
            </w:pPr>
            <w:r w:rsidRPr="00FC498E">
              <w:t>Informacija tikrinama su paramos gavėjo prie ataskaitos pateiktais buhalterinės apskaitos dokumentais</w:t>
            </w:r>
            <w:r w:rsidR="00EE189E">
              <w:t xml:space="preserve"> (kai</w:t>
            </w:r>
            <w:r w:rsidR="004A5042">
              <w:t xml:space="preserve"> teikiami</w:t>
            </w:r>
            <w:r w:rsidR="00EE189E">
              <w:t>)</w:t>
            </w:r>
            <w:r w:rsidR="00331FF3">
              <w:t>,</w:t>
            </w:r>
            <w:r w:rsidR="00EE189E">
              <w:rPr>
                <w:rFonts w:eastAsia="Calibri"/>
                <w:shd w:val="clear" w:color="auto" w:fill="FFFFFF"/>
              </w:rPr>
              <w:t xml:space="preserve"> su </w:t>
            </w:r>
            <w:r w:rsidR="00331FF3" w:rsidRPr="0028361B">
              <w:rPr>
                <w:rFonts w:eastAsia="Calibri"/>
                <w:shd w:val="clear" w:color="auto" w:fill="FFFFFF"/>
              </w:rPr>
              <w:t>patikros ataskaita.</w:t>
            </w:r>
          </w:p>
          <w:p w14:paraId="3004B307" w14:textId="53D1C208" w:rsidR="00960D2C" w:rsidRPr="002F2B6E" w:rsidRDefault="00960D2C" w:rsidP="002D6A41">
            <w:pPr>
              <w:jc w:val="both"/>
              <w:rPr>
                <w:highlight w:val="yellow"/>
              </w:rPr>
            </w:pPr>
            <w:r w:rsidRPr="00FC498E">
              <w:t xml:space="preserve">Žymimas atsakymas „Taip“, jeigu </w:t>
            </w:r>
            <w:r w:rsidR="00E71AB2">
              <w:t xml:space="preserve">nustatoma, kad </w:t>
            </w:r>
            <w:r w:rsidR="00C8612E" w:rsidRPr="00C8612E">
              <w:rPr>
                <w:shd w:val="clear" w:color="auto" w:fill="FFFFFF"/>
              </w:rPr>
              <w:t>užtikrina</w:t>
            </w:r>
            <w:r w:rsidR="002D6A41">
              <w:rPr>
                <w:shd w:val="clear" w:color="auto" w:fill="FFFFFF"/>
              </w:rPr>
              <w:t>ma</w:t>
            </w:r>
            <w:r w:rsidR="00C8612E" w:rsidRPr="00C8612E">
              <w:rPr>
                <w:shd w:val="clear" w:color="auto" w:fill="FFFFFF"/>
              </w:rPr>
              <w:t xml:space="preserve">, jog </w:t>
            </w:r>
            <w:r w:rsidR="00C8612E" w:rsidRPr="00C8612E">
              <w:rPr>
                <w:spacing w:val="4"/>
                <w:lang w:eastAsia="lt-LT"/>
              </w:rPr>
              <w:t>su projektu susijusių finansinių operacijų įrašai būtų atskiriami nuo kitų, paramos gavėjo vykdomų finansinių operacijų</w:t>
            </w:r>
            <w:r w:rsidR="00C8612E">
              <w:rPr>
                <w:spacing w:val="4"/>
                <w:lang w:eastAsia="lt-LT"/>
              </w:rPr>
              <w:t>.</w:t>
            </w:r>
          </w:p>
        </w:tc>
      </w:tr>
      <w:tr w:rsidR="00393943" w:rsidRPr="00903E4A" w14:paraId="0B440C2D" w14:textId="77777777" w:rsidTr="00D709AA">
        <w:trPr>
          <w:trHeight w:val="20"/>
        </w:trPr>
        <w:tc>
          <w:tcPr>
            <w:tcW w:w="5670" w:type="dxa"/>
            <w:vAlign w:val="center"/>
          </w:tcPr>
          <w:p w14:paraId="02C1AE31" w14:textId="5B734D0D" w:rsidR="00393943" w:rsidRPr="002C57BB" w:rsidRDefault="00482463" w:rsidP="007A798D">
            <w:pPr>
              <w:jc w:val="both"/>
              <w:rPr>
                <w:rFonts w:eastAsia="Calibri"/>
                <w:shd w:val="clear" w:color="auto" w:fill="FFFFFF"/>
              </w:rPr>
            </w:pPr>
            <w:r w:rsidRPr="002C57BB">
              <w:rPr>
                <w:i/>
              </w:rPr>
              <w:t>1.9</w:t>
            </w:r>
            <w:r w:rsidR="007A798D" w:rsidRPr="002C57BB">
              <w:rPr>
                <w:i/>
              </w:rPr>
              <w:t>. Administratorius</w:t>
            </w:r>
            <w:r w:rsidR="00393943" w:rsidRPr="002C57BB">
              <w:rPr>
                <w:i/>
              </w:rPr>
              <w:t xml:space="preserve"> iš patvirtinto VPS priemonės / veiklos srities, pagal kurią </w:t>
            </w:r>
            <w:r w:rsidR="00234B96" w:rsidRPr="002C57BB">
              <w:rPr>
                <w:i/>
              </w:rPr>
              <w:t xml:space="preserve">įgyvendintas </w:t>
            </w:r>
            <w:r w:rsidR="00393943" w:rsidRPr="002C57BB">
              <w:rPr>
                <w:i/>
              </w:rPr>
              <w:t xml:space="preserve">vietos projektas, FSA atskira eilute įrašo </w:t>
            </w:r>
            <w:r w:rsidR="00393943" w:rsidRPr="002C57BB">
              <w:rPr>
                <w:i/>
                <w:u w:val="single"/>
              </w:rPr>
              <w:t>visus</w:t>
            </w:r>
            <w:r w:rsidR="00393943" w:rsidRPr="002C57BB">
              <w:rPr>
                <w:i/>
              </w:rPr>
              <w:t xml:space="preserve"> kitus patvirtintame FSA nurodytus </w:t>
            </w:r>
            <w:r w:rsidR="00393943" w:rsidRPr="002C57BB">
              <w:rPr>
                <w:i/>
                <w:u w:val="single"/>
              </w:rPr>
              <w:t>specialiuosius vietos projekto vykdytojo įsipareigojimus</w:t>
            </w:r>
            <w:r w:rsidR="00393943" w:rsidRPr="002C57BB">
              <w:rPr>
                <w:i/>
              </w:rPr>
              <w:t xml:space="preserve">. </w:t>
            </w:r>
            <w:r w:rsidR="007A798D" w:rsidRPr="002C57BB">
              <w:rPr>
                <w:i/>
              </w:rPr>
              <w:t>Administratoriu</w:t>
            </w:r>
            <w:r w:rsidR="00393943" w:rsidRPr="002C57BB">
              <w:rPr>
                <w:i/>
              </w:rPr>
              <w:t xml:space="preserve">s vadovaudamasis </w:t>
            </w:r>
            <w:r w:rsidR="00393943" w:rsidRPr="002C57BB">
              <w:rPr>
                <w:i/>
              </w:rPr>
              <w:lastRenderedPageBreak/>
              <w:t xml:space="preserve">patvirtintu FSA turi įvertinti, ar vietos projekto vykdytojas laikosi kiekvieno konkretaus specialiojo įsipareigojimo. </w:t>
            </w:r>
            <w:r w:rsidR="002C57BB" w:rsidRPr="002C57BB">
              <w:rPr>
                <w:i/>
              </w:rPr>
              <w:t>Į šį tikrinimo klausimyną surašomi visi FSA nurodyti specialieji vietos projekto vykdytojo įsipareigojimai ir prie kiekvieno nurodoma, ar pareiškėjas j</w:t>
            </w:r>
            <w:r w:rsidR="007A48D9">
              <w:rPr>
                <w:i/>
              </w:rPr>
              <w:t>į</w:t>
            </w:r>
            <w:r w:rsidR="002C57BB" w:rsidRPr="002C57BB">
              <w:rPr>
                <w:i/>
              </w:rPr>
              <w:t xml:space="preserve"> atitinka, ar ne. </w:t>
            </w:r>
            <w:r w:rsidR="00393943" w:rsidRPr="002C57BB">
              <w:rPr>
                <w:i/>
              </w:rPr>
              <w:t>Jei specialiųjų įsipareigojimų nėra, ši eilutė panaikinama.</w:t>
            </w:r>
          </w:p>
        </w:tc>
        <w:tc>
          <w:tcPr>
            <w:tcW w:w="2552" w:type="dxa"/>
            <w:vAlign w:val="center"/>
          </w:tcPr>
          <w:p w14:paraId="5B4443F9" w14:textId="66B9F42F" w:rsidR="00393943" w:rsidRPr="00903E4A" w:rsidRDefault="00393943" w:rsidP="00393943">
            <w:pPr>
              <w:jc w:val="center"/>
              <w:rPr>
                <w:rFonts w:eastAsia="Calibri"/>
                <w:shd w:val="clear" w:color="auto" w:fill="FFFFFF"/>
              </w:rPr>
            </w:pPr>
            <w:r w:rsidRPr="00F74F8F">
              <w:lastRenderedPageBreak/>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66880566" w14:textId="7D06A3AA" w:rsidR="00393943" w:rsidRPr="00903E4A" w:rsidRDefault="00393943" w:rsidP="00D466AF">
            <w:pPr>
              <w:jc w:val="both"/>
              <w:rPr>
                <w:rFonts w:eastAsia="Calibri"/>
                <w:shd w:val="clear" w:color="auto" w:fill="FFFFFF"/>
              </w:rPr>
            </w:pPr>
          </w:p>
        </w:tc>
      </w:tr>
      <w:tr w:rsidR="00393943" w:rsidRPr="00903E4A" w14:paraId="6D6C0AA9" w14:textId="77777777" w:rsidTr="00D709AA">
        <w:trPr>
          <w:trHeight w:val="20"/>
        </w:trPr>
        <w:tc>
          <w:tcPr>
            <w:tcW w:w="5670" w:type="dxa"/>
            <w:vAlign w:val="center"/>
          </w:tcPr>
          <w:p w14:paraId="4EB025B5" w14:textId="0872BC9F" w:rsidR="00393943" w:rsidRPr="005A7C99" w:rsidRDefault="00FB4F6D" w:rsidP="00FB4F6D">
            <w:pPr>
              <w:jc w:val="both"/>
              <w:rPr>
                <w:rFonts w:eastAsia="Calibri"/>
                <w:shd w:val="clear" w:color="auto" w:fill="FFFFFF"/>
              </w:rPr>
            </w:pPr>
            <w:r>
              <w:rPr>
                <w:i/>
              </w:rPr>
              <w:t>1.</w:t>
            </w:r>
            <w:r w:rsidR="00E7253F">
              <w:rPr>
                <w:i/>
              </w:rPr>
              <w:t>1</w:t>
            </w:r>
            <w:r w:rsidR="00482463">
              <w:rPr>
                <w:i/>
              </w:rPr>
              <w:t>0</w:t>
            </w:r>
            <w:r w:rsidR="00393943" w:rsidRPr="005A7C99">
              <w:rPr>
                <w:i/>
              </w:rPr>
              <w:t xml:space="preserve">. </w:t>
            </w:r>
            <w:r w:rsidR="000913DB">
              <w:rPr>
                <w:i/>
              </w:rPr>
              <w:t>Administratorius</w:t>
            </w:r>
            <w:r w:rsidR="00223C31" w:rsidRPr="005A7C99">
              <w:rPr>
                <w:i/>
              </w:rPr>
              <w:t xml:space="preserve"> iš patvirtinto VPS priemonės / veiklos srities, pagal kurią </w:t>
            </w:r>
            <w:r w:rsidR="00234B96" w:rsidRPr="005A7C99">
              <w:rPr>
                <w:i/>
              </w:rPr>
              <w:t xml:space="preserve">įgyvendintas </w:t>
            </w:r>
            <w:r w:rsidR="00223C31" w:rsidRPr="005A7C99">
              <w:rPr>
                <w:i/>
              </w:rPr>
              <w:t xml:space="preserve">vietos projektas, FSA atskira eilute įrašo </w:t>
            </w:r>
            <w:r w:rsidR="00223C31" w:rsidRPr="005A7C99">
              <w:rPr>
                <w:i/>
                <w:u w:val="single"/>
              </w:rPr>
              <w:t>visus</w:t>
            </w:r>
            <w:r w:rsidR="00223C31" w:rsidRPr="005A7C99">
              <w:rPr>
                <w:i/>
              </w:rPr>
              <w:t xml:space="preserve"> kitus patvirtintame FSA nurodytus </w:t>
            </w:r>
            <w:r w:rsidR="00234B96" w:rsidRPr="005A7C99">
              <w:rPr>
                <w:i/>
                <w:u w:val="single"/>
              </w:rPr>
              <w:t xml:space="preserve">papildomus </w:t>
            </w:r>
            <w:r w:rsidR="00223C31" w:rsidRPr="005A7C99">
              <w:rPr>
                <w:i/>
                <w:u w:val="single"/>
              </w:rPr>
              <w:t>vietos projekto vykdytojo įsipareigojimus</w:t>
            </w:r>
            <w:r w:rsidR="00223C31" w:rsidRPr="005A7C99">
              <w:rPr>
                <w:i/>
              </w:rPr>
              <w:t xml:space="preserve">. </w:t>
            </w:r>
            <w:r w:rsidR="000913DB">
              <w:rPr>
                <w:i/>
              </w:rPr>
              <w:t>Administratorius</w:t>
            </w:r>
            <w:r w:rsidR="000913DB" w:rsidRPr="005A7C99">
              <w:rPr>
                <w:i/>
              </w:rPr>
              <w:t xml:space="preserve"> </w:t>
            </w:r>
            <w:r w:rsidR="00223C31" w:rsidRPr="005A7C99">
              <w:rPr>
                <w:i/>
              </w:rPr>
              <w:t xml:space="preserve">vadovaudamasis patvirtintu FSA turi įvertinti, ar vietos projekto vykdytojas laikosi kiekvieno konkretaus </w:t>
            </w:r>
            <w:r w:rsidR="00234B96" w:rsidRPr="005A7C99">
              <w:rPr>
                <w:i/>
              </w:rPr>
              <w:t xml:space="preserve">papildomo </w:t>
            </w:r>
            <w:r w:rsidR="005D409B">
              <w:rPr>
                <w:i/>
              </w:rPr>
              <w:t xml:space="preserve">įsipareigojimo. </w:t>
            </w:r>
            <w:r w:rsidR="005D409B" w:rsidRPr="002C57BB">
              <w:rPr>
                <w:i/>
              </w:rPr>
              <w:t xml:space="preserve">Į šį tikrinimo klausimyną surašomi visi FSA nurodyti </w:t>
            </w:r>
            <w:r w:rsidR="005D409B">
              <w:rPr>
                <w:i/>
              </w:rPr>
              <w:t xml:space="preserve">papildomi </w:t>
            </w:r>
            <w:r w:rsidR="005D409B" w:rsidRPr="002C57BB">
              <w:rPr>
                <w:i/>
              </w:rPr>
              <w:t>vietos projekto vykdytojo įsipareigojimai ir prie kiekvieno nurodoma, ar pareiškėjas j</w:t>
            </w:r>
            <w:r w:rsidR="005D409B">
              <w:rPr>
                <w:i/>
              </w:rPr>
              <w:t>į</w:t>
            </w:r>
            <w:r w:rsidR="005D409B" w:rsidRPr="002C57BB">
              <w:rPr>
                <w:i/>
              </w:rPr>
              <w:t xml:space="preserve"> atitinka, ar ne. </w:t>
            </w:r>
            <w:r w:rsidR="00223C31" w:rsidRPr="005A7C99">
              <w:rPr>
                <w:i/>
              </w:rPr>
              <w:t xml:space="preserve">Jei </w:t>
            </w:r>
            <w:r w:rsidR="00234B96" w:rsidRPr="005A7C99">
              <w:rPr>
                <w:i/>
              </w:rPr>
              <w:t xml:space="preserve">papildomų </w:t>
            </w:r>
            <w:r w:rsidR="00223C31" w:rsidRPr="005A7C99">
              <w:rPr>
                <w:i/>
              </w:rPr>
              <w:t>įsipareigojimų nėra, ši eilutė panaikinama.</w:t>
            </w:r>
          </w:p>
        </w:tc>
        <w:tc>
          <w:tcPr>
            <w:tcW w:w="2552" w:type="dxa"/>
            <w:vAlign w:val="center"/>
          </w:tcPr>
          <w:p w14:paraId="56A36725" w14:textId="78426B8B" w:rsidR="00393943" w:rsidRPr="00903E4A" w:rsidRDefault="00393943" w:rsidP="00393943">
            <w:pPr>
              <w:jc w:val="center"/>
              <w:rPr>
                <w:rFonts w:eastAsia="Calibri"/>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51FCE1B7" w14:textId="33368C46" w:rsidR="00393943" w:rsidRPr="00903E4A" w:rsidRDefault="00393943" w:rsidP="00D466AF">
            <w:pPr>
              <w:jc w:val="both"/>
              <w:rPr>
                <w:rFonts w:eastAsia="Calibri"/>
                <w:shd w:val="clear" w:color="auto" w:fill="FFFFFF"/>
              </w:rPr>
            </w:pPr>
          </w:p>
        </w:tc>
      </w:tr>
      <w:tr w:rsidR="003325A9" w:rsidRPr="00903E4A" w14:paraId="0BF3DD0C" w14:textId="77777777" w:rsidTr="00306575">
        <w:trPr>
          <w:trHeight w:val="20"/>
        </w:trPr>
        <w:tc>
          <w:tcPr>
            <w:tcW w:w="10065" w:type="dxa"/>
            <w:gridSpan w:val="3"/>
            <w:vAlign w:val="center"/>
          </w:tcPr>
          <w:p w14:paraId="3C866C41" w14:textId="20E13858" w:rsidR="003325A9" w:rsidRPr="009538DE" w:rsidRDefault="003325A9" w:rsidP="00FB4F6D">
            <w:pPr>
              <w:pStyle w:val="ListParagraph"/>
              <w:numPr>
                <w:ilvl w:val="0"/>
                <w:numId w:val="42"/>
              </w:numPr>
              <w:ind w:left="3717" w:hanging="142"/>
              <w:rPr>
                <w:b/>
              </w:rPr>
            </w:pPr>
            <w:r w:rsidRPr="009538DE">
              <w:rPr>
                <w:b/>
              </w:rPr>
              <w:t>Atrankos kriterijai</w:t>
            </w:r>
          </w:p>
        </w:tc>
      </w:tr>
      <w:tr w:rsidR="0000496A" w:rsidRPr="00903E4A" w14:paraId="10F67972" w14:textId="77777777" w:rsidTr="00D709AA">
        <w:trPr>
          <w:trHeight w:val="20"/>
        </w:trPr>
        <w:tc>
          <w:tcPr>
            <w:tcW w:w="5670" w:type="dxa"/>
            <w:vAlign w:val="center"/>
          </w:tcPr>
          <w:p w14:paraId="1EAC0932" w14:textId="64CF8B61" w:rsidR="0000496A" w:rsidRPr="005A7C99" w:rsidRDefault="000913DB" w:rsidP="00FB4F6D">
            <w:pPr>
              <w:jc w:val="both"/>
              <w:rPr>
                <w:b/>
              </w:rPr>
            </w:pPr>
            <w:r>
              <w:rPr>
                <w:i/>
              </w:rPr>
              <w:t xml:space="preserve"> </w:t>
            </w:r>
            <w:r w:rsidR="004109F8">
              <w:rPr>
                <w:i/>
              </w:rPr>
              <w:t xml:space="preserve">2.1. </w:t>
            </w:r>
            <w:r>
              <w:rPr>
                <w:i/>
              </w:rPr>
              <w:t>Administratorius</w:t>
            </w:r>
            <w:r w:rsidR="0000496A" w:rsidRPr="005A7C99">
              <w:rPr>
                <w:i/>
              </w:rPr>
              <w:t xml:space="preserve"> iš patvirtinto VPS priemonės / veiklos srities, pagal kurią įgyvendintas vietos projektas, FSA atskira eilute įrašo </w:t>
            </w:r>
            <w:r w:rsidR="0000496A" w:rsidRPr="005A7C99">
              <w:rPr>
                <w:i/>
                <w:u w:val="single"/>
              </w:rPr>
              <w:t>visus</w:t>
            </w:r>
            <w:r w:rsidR="0000496A" w:rsidRPr="005A7C99">
              <w:rPr>
                <w:i/>
              </w:rPr>
              <w:t xml:space="preserve"> patvirtintame FSA nurodytus </w:t>
            </w:r>
            <w:r w:rsidR="0000496A" w:rsidRPr="005A7C99">
              <w:rPr>
                <w:i/>
                <w:u w:val="single"/>
              </w:rPr>
              <w:t>vietos projekto</w:t>
            </w:r>
            <w:r w:rsidR="00BC5879" w:rsidRPr="005A7C99">
              <w:rPr>
                <w:i/>
                <w:u w:val="single"/>
              </w:rPr>
              <w:t xml:space="preserve"> atrankos kriterijus</w:t>
            </w:r>
            <w:r>
              <w:rPr>
                <w:i/>
              </w:rPr>
              <w:t>. Administratorius</w:t>
            </w:r>
            <w:r w:rsidR="0000496A" w:rsidRPr="005A7C99">
              <w:rPr>
                <w:i/>
              </w:rPr>
              <w:t xml:space="preserve"> </w:t>
            </w:r>
            <w:r w:rsidR="00CF516D">
              <w:rPr>
                <w:i/>
              </w:rPr>
              <w:t xml:space="preserve">vertindamas ataskaitas </w:t>
            </w:r>
            <w:r w:rsidR="0000496A" w:rsidRPr="005A7C99">
              <w:rPr>
                <w:i/>
              </w:rPr>
              <w:t xml:space="preserve">vadovaudamasis patvirtintu FSA turi įvertinti, </w:t>
            </w:r>
            <w:r w:rsidR="005A7C99" w:rsidRPr="005A7C99">
              <w:rPr>
                <w:i/>
              </w:rPr>
              <w:t xml:space="preserve">ar </w:t>
            </w:r>
            <w:r w:rsidR="00613EC5" w:rsidRPr="005A7C99">
              <w:rPr>
                <w:i/>
              </w:rPr>
              <w:t>visą vietos projekto įgyvendinimo ir kontrolės laikotarpį</w:t>
            </w:r>
            <w:r w:rsidR="00613EC5" w:rsidRPr="005A7C99">
              <w:t xml:space="preserve"> </w:t>
            </w:r>
            <w:r w:rsidR="005A7C99" w:rsidRPr="005A7C99">
              <w:rPr>
                <w:i/>
              </w:rPr>
              <w:t xml:space="preserve">išlaikyta </w:t>
            </w:r>
            <w:r w:rsidR="0000496A" w:rsidRPr="005A7C99">
              <w:rPr>
                <w:i/>
              </w:rPr>
              <w:t xml:space="preserve">vietos projekto </w:t>
            </w:r>
            <w:r w:rsidR="00BC5879" w:rsidRPr="005A7C99">
              <w:rPr>
                <w:i/>
              </w:rPr>
              <w:t>atitiktis kiekvieno konkretaus atrankos kriterijaus atžvilgiu</w:t>
            </w:r>
            <w:r w:rsidR="001814EF" w:rsidRPr="005A7C99">
              <w:rPr>
                <w:i/>
              </w:rPr>
              <w:t xml:space="preserve"> </w:t>
            </w:r>
            <w:r w:rsidR="00FE24BE" w:rsidRPr="005A7C99">
              <w:rPr>
                <w:i/>
              </w:rPr>
              <w:t>(išskyrus atrankos kriterijus, kuriems atitiktis gali būti patikrinama tik vietos projekto paraiškos pateikimo met</w:t>
            </w:r>
            <w:r w:rsidR="00F25320">
              <w:rPr>
                <w:i/>
              </w:rPr>
              <w:t>u ir kurių pokyčiams paramos gavėjas</w:t>
            </w:r>
            <w:r w:rsidR="00FE24BE" w:rsidRPr="005A7C99">
              <w:rPr>
                <w:i/>
              </w:rPr>
              <w:t xml:space="preserve"> neturi ir negali turėti įtakos (pvz.</w:t>
            </w:r>
            <w:r w:rsidR="00F017FC">
              <w:rPr>
                <w:i/>
              </w:rPr>
              <w:t>,</w:t>
            </w:r>
            <w:r w:rsidR="00FE24BE" w:rsidRPr="005A7C99">
              <w:rPr>
                <w:i/>
              </w:rPr>
              <w:t xml:space="preserve"> amžius, nedarbo lygis ir pan.).</w:t>
            </w:r>
            <w:r w:rsidR="005749F6">
              <w:rPr>
                <w:i/>
              </w:rPr>
              <w:t xml:space="preserve"> </w:t>
            </w:r>
            <w:r w:rsidR="005749F6" w:rsidRPr="002C57BB">
              <w:rPr>
                <w:i/>
              </w:rPr>
              <w:t xml:space="preserve">Į šį tikrinimo klausimyną surašomi visi FSA nurodyti vietos projekto </w:t>
            </w:r>
            <w:r w:rsidR="005749F6">
              <w:rPr>
                <w:i/>
              </w:rPr>
              <w:t xml:space="preserve">atrankos kriterijai </w:t>
            </w:r>
            <w:r w:rsidR="005749F6" w:rsidRPr="002C57BB">
              <w:rPr>
                <w:i/>
              </w:rPr>
              <w:t xml:space="preserve">ir prie kiekvieno nurodoma, ar </w:t>
            </w:r>
            <w:r w:rsidR="00580609">
              <w:rPr>
                <w:i/>
              </w:rPr>
              <w:t xml:space="preserve">išlaikyta </w:t>
            </w:r>
            <w:r w:rsidR="00580609" w:rsidRPr="005A7C99">
              <w:rPr>
                <w:i/>
              </w:rPr>
              <w:t>vietos projekto atitiktis kiekvieno konkretaus atrankos kriterijaus atžvilgiu</w:t>
            </w:r>
            <w:r w:rsidR="005749F6" w:rsidRPr="002C57BB">
              <w:rPr>
                <w:i/>
              </w:rPr>
              <w:t>, ar ne.</w:t>
            </w:r>
          </w:p>
        </w:tc>
        <w:tc>
          <w:tcPr>
            <w:tcW w:w="2552" w:type="dxa"/>
            <w:vAlign w:val="center"/>
          </w:tcPr>
          <w:p w14:paraId="48E98D6B" w14:textId="4942B2C1" w:rsidR="0000496A" w:rsidRPr="003325A9" w:rsidRDefault="0000496A" w:rsidP="003325A9">
            <w:pPr>
              <w:jc w:val="center"/>
              <w:rPr>
                <w:b/>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3E3EF980" w14:textId="69FCB4AC" w:rsidR="0000496A" w:rsidRPr="003325A9" w:rsidRDefault="0000496A" w:rsidP="00C81826">
            <w:pPr>
              <w:jc w:val="both"/>
              <w:rPr>
                <w:b/>
              </w:rPr>
            </w:pPr>
          </w:p>
        </w:tc>
      </w:tr>
      <w:tr w:rsidR="0000496A" w:rsidRPr="00903E4A" w14:paraId="1754DA98" w14:textId="77777777" w:rsidTr="00306575">
        <w:trPr>
          <w:trHeight w:val="20"/>
        </w:trPr>
        <w:tc>
          <w:tcPr>
            <w:tcW w:w="10065" w:type="dxa"/>
            <w:gridSpan w:val="3"/>
            <w:vAlign w:val="center"/>
          </w:tcPr>
          <w:p w14:paraId="5F3BE1DE" w14:textId="1446E8B0" w:rsidR="0000496A" w:rsidRPr="00016F80" w:rsidRDefault="000539E6" w:rsidP="00FB4F6D">
            <w:pPr>
              <w:pStyle w:val="ListParagraph"/>
              <w:numPr>
                <w:ilvl w:val="0"/>
                <w:numId w:val="42"/>
              </w:numPr>
              <w:tabs>
                <w:tab w:val="left" w:pos="3291"/>
              </w:tabs>
              <w:ind w:left="1307" w:hanging="284"/>
              <w:jc w:val="center"/>
              <w:rPr>
                <w:b/>
              </w:rPr>
            </w:pPr>
            <w:r w:rsidRPr="00016F80">
              <w:rPr>
                <w:b/>
              </w:rPr>
              <w:t>Tinkamumo finansuoti sąlygos</w:t>
            </w:r>
          </w:p>
        </w:tc>
      </w:tr>
      <w:tr w:rsidR="006E4038" w:rsidRPr="00903E4A" w14:paraId="66A97606" w14:textId="77777777" w:rsidTr="00D709AA">
        <w:trPr>
          <w:trHeight w:val="20"/>
        </w:trPr>
        <w:tc>
          <w:tcPr>
            <w:tcW w:w="5670" w:type="dxa"/>
            <w:vAlign w:val="center"/>
          </w:tcPr>
          <w:p w14:paraId="1A8644AC" w14:textId="403B2101" w:rsidR="006E4038" w:rsidRPr="00FB4F6D" w:rsidRDefault="00FB4F6D" w:rsidP="00FB4F6D">
            <w:pPr>
              <w:tabs>
                <w:tab w:val="left" w:pos="462"/>
              </w:tabs>
              <w:jc w:val="both"/>
              <w:rPr>
                <w:b/>
              </w:rPr>
            </w:pPr>
            <w:r>
              <w:rPr>
                <w:b/>
              </w:rPr>
              <w:t xml:space="preserve">3.1. </w:t>
            </w:r>
            <w:r w:rsidR="006E4038" w:rsidRPr="00FB4F6D">
              <w:rPr>
                <w:b/>
              </w:rPr>
              <w:t>Ar</w:t>
            </w:r>
            <w:r w:rsidR="00F41002" w:rsidRPr="00FB4F6D">
              <w:rPr>
                <w:b/>
              </w:rPr>
              <w:t xml:space="preserve"> nepasikeitė </w:t>
            </w:r>
            <w:r w:rsidR="003C3DAF" w:rsidRPr="00FB4F6D">
              <w:rPr>
                <w:b/>
              </w:rPr>
              <w:t xml:space="preserve">juridinio asmens </w:t>
            </w:r>
            <w:r w:rsidR="00F41002" w:rsidRPr="00FB4F6D">
              <w:rPr>
                <w:b/>
              </w:rPr>
              <w:t>registracijos vieta</w:t>
            </w:r>
            <w:r w:rsidR="007F3AE3" w:rsidRPr="00FB4F6D">
              <w:rPr>
                <w:b/>
              </w:rPr>
              <w:t xml:space="preserve"> ir vykdomos veiklos teritorija</w:t>
            </w:r>
            <w:r w:rsidR="006E4038" w:rsidRPr="00FB4F6D">
              <w:rPr>
                <w:b/>
              </w:rPr>
              <w:t>?</w:t>
            </w:r>
          </w:p>
        </w:tc>
        <w:tc>
          <w:tcPr>
            <w:tcW w:w="2552" w:type="dxa"/>
            <w:vAlign w:val="center"/>
          </w:tcPr>
          <w:p w14:paraId="2C0541AB" w14:textId="6A73BDCC" w:rsidR="006E4038" w:rsidRPr="00EC693D" w:rsidRDefault="006E4038" w:rsidP="00BB7AFC">
            <w:pPr>
              <w:tabs>
                <w:tab w:val="left" w:pos="462"/>
              </w:tabs>
              <w:jc w:val="center"/>
              <w:rPr>
                <w:b/>
              </w:rPr>
            </w:pPr>
            <w:r w:rsidRPr="00F74F8F">
              <w:t xml:space="preserve">Taip </w:t>
            </w:r>
            <w:r w:rsidRPr="00EC693D">
              <w:rPr>
                <w:sz w:val="22"/>
                <w:szCs w:val="22"/>
              </w:rPr>
              <w:fldChar w:fldCharType="begin">
                <w:ffData>
                  <w:name w:val=""/>
                  <w:enabled/>
                  <w:calcOnExit w:val="0"/>
                  <w:checkBox>
                    <w:sizeAuto/>
                    <w:default w:val="0"/>
                  </w:checkBox>
                </w:ffData>
              </w:fldChar>
            </w:r>
            <w:r w:rsidRPr="00EC693D">
              <w:rPr>
                <w:sz w:val="22"/>
                <w:szCs w:val="22"/>
              </w:rPr>
              <w:instrText xml:space="preserve"> FORMCHECKBOX </w:instrText>
            </w:r>
            <w:r w:rsidR="004B25A8">
              <w:rPr>
                <w:sz w:val="22"/>
                <w:szCs w:val="22"/>
              </w:rPr>
            </w:r>
            <w:r w:rsidR="004B25A8">
              <w:rPr>
                <w:sz w:val="22"/>
                <w:szCs w:val="22"/>
              </w:rPr>
              <w:fldChar w:fldCharType="separate"/>
            </w:r>
            <w:r w:rsidRPr="00EC693D">
              <w:rPr>
                <w:sz w:val="22"/>
                <w:szCs w:val="22"/>
              </w:rPr>
              <w:fldChar w:fldCharType="end"/>
            </w:r>
            <w:r w:rsidRPr="00EC693D">
              <w:rPr>
                <w:sz w:val="22"/>
                <w:szCs w:val="22"/>
              </w:rPr>
              <w:t xml:space="preserve"> </w:t>
            </w:r>
            <w:r w:rsidRPr="00EC693D">
              <w:rPr>
                <w:shd w:val="clear" w:color="auto" w:fill="FFFFFF"/>
              </w:rPr>
              <w:t xml:space="preserve">Ne </w:t>
            </w:r>
            <w:r w:rsidRPr="00EC693D">
              <w:rPr>
                <w:sz w:val="22"/>
                <w:szCs w:val="22"/>
              </w:rPr>
              <w:fldChar w:fldCharType="begin">
                <w:ffData>
                  <w:name w:val=""/>
                  <w:enabled/>
                  <w:calcOnExit w:val="0"/>
                  <w:checkBox>
                    <w:sizeAuto/>
                    <w:default w:val="0"/>
                  </w:checkBox>
                </w:ffData>
              </w:fldChar>
            </w:r>
            <w:r w:rsidRPr="00EC693D">
              <w:rPr>
                <w:sz w:val="22"/>
                <w:szCs w:val="22"/>
              </w:rPr>
              <w:instrText xml:space="preserve"> FORMCHECKBOX </w:instrText>
            </w:r>
            <w:r w:rsidR="004B25A8">
              <w:rPr>
                <w:sz w:val="22"/>
                <w:szCs w:val="22"/>
              </w:rPr>
            </w:r>
            <w:r w:rsidR="004B25A8">
              <w:rPr>
                <w:sz w:val="22"/>
                <w:szCs w:val="22"/>
              </w:rPr>
              <w:fldChar w:fldCharType="separate"/>
            </w:r>
            <w:r w:rsidRPr="00EC693D">
              <w:rPr>
                <w:sz w:val="22"/>
                <w:szCs w:val="22"/>
              </w:rPr>
              <w:fldChar w:fldCharType="end"/>
            </w:r>
            <w:r w:rsidRPr="00EC693D">
              <w:rPr>
                <w:sz w:val="22"/>
                <w:szCs w:val="22"/>
              </w:rPr>
              <w:t xml:space="preserve"> </w:t>
            </w:r>
            <w:r w:rsidRPr="00EC693D">
              <w:rPr>
                <w:shd w:val="clear" w:color="auto" w:fill="FFFFFF"/>
              </w:rPr>
              <w:t xml:space="preserve">N/a </w:t>
            </w:r>
            <w:r w:rsidRPr="00EC693D">
              <w:rPr>
                <w:sz w:val="22"/>
                <w:szCs w:val="22"/>
              </w:rPr>
              <w:fldChar w:fldCharType="begin">
                <w:ffData>
                  <w:name w:val=""/>
                  <w:enabled/>
                  <w:calcOnExit w:val="0"/>
                  <w:checkBox>
                    <w:sizeAuto/>
                    <w:default w:val="0"/>
                  </w:checkBox>
                </w:ffData>
              </w:fldChar>
            </w:r>
            <w:r w:rsidRPr="00EC693D">
              <w:rPr>
                <w:sz w:val="22"/>
                <w:szCs w:val="22"/>
              </w:rPr>
              <w:instrText xml:space="preserve"> FORMCHECKBOX </w:instrText>
            </w:r>
            <w:r w:rsidR="004B25A8">
              <w:rPr>
                <w:sz w:val="22"/>
                <w:szCs w:val="22"/>
              </w:rPr>
            </w:r>
            <w:r w:rsidR="004B25A8">
              <w:rPr>
                <w:sz w:val="22"/>
                <w:szCs w:val="22"/>
              </w:rPr>
              <w:fldChar w:fldCharType="separate"/>
            </w:r>
            <w:r w:rsidRPr="00EC693D">
              <w:rPr>
                <w:sz w:val="22"/>
                <w:szCs w:val="22"/>
              </w:rPr>
              <w:fldChar w:fldCharType="end"/>
            </w:r>
          </w:p>
        </w:tc>
        <w:tc>
          <w:tcPr>
            <w:tcW w:w="1843" w:type="dxa"/>
          </w:tcPr>
          <w:p w14:paraId="3643EB5F" w14:textId="58F8F9A4" w:rsidR="006E4038" w:rsidRPr="00A62FD6" w:rsidRDefault="006E4038" w:rsidP="00A62FD6">
            <w:pPr>
              <w:tabs>
                <w:tab w:val="left" w:pos="462"/>
              </w:tabs>
              <w:jc w:val="both"/>
              <w:rPr>
                <w:b/>
              </w:rPr>
            </w:pPr>
          </w:p>
        </w:tc>
      </w:tr>
      <w:tr w:rsidR="006E4038" w:rsidRPr="00903E4A" w14:paraId="18E1966D" w14:textId="77777777" w:rsidTr="00306575">
        <w:trPr>
          <w:trHeight w:val="20"/>
        </w:trPr>
        <w:tc>
          <w:tcPr>
            <w:tcW w:w="10065" w:type="dxa"/>
            <w:gridSpan w:val="3"/>
            <w:vAlign w:val="center"/>
          </w:tcPr>
          <w:p w14:paraId="407DB96D" w14:textId="4F483951" w:rsidR="00F41002" w:rsidRPr="00FB7D8B" w:rsidRDefault="00F41002" w:rsidP="009B3B2D">
            <w:pPr>
              <w:pStyle w:val="ListParagraph"/>
              <w:ind w:left="0"/>
              <w:jc w:val="both"/>
            </w:pPr>
            <w:r w:rsidRPr="000D686F">
              <w:t xml:space="preserve">Žymimas atsakymas „Taip“, jeigu </w:t>
            </w:r>
            <w:r w:rsidRPr="005928BA">
              <w:t xml:space="preserve">nepasikeitė </w:t>
            </w:r>
            <w:r w:rsidR="003C3DAF">
              <w:rPr>
                <w:lang w:val="lt-LT"/>
              </w:rPr>
              <w:t xml:space="preserve">juridinio </w:t>
            </w:r>
            <w:r w:rsidRPr="005928BA">
              <w:t xml:space="preserve">registracijos </w:t>
            </w:r>
            <w:r w:rsidRPr="00FB7D8B">
              <w:t>vieta</w:t>
            </w:r>
            <w:r w:rsidR="00FB7D8B" w:rsidRPr="00FB7D8B">
              <w:t xml:space="preserve"> ir vykdomos veiklos teritorija</w:t>
            </w:r>
            <w:r w:rsidR="00FB7D8B">
              <w:t xml:space="preserve">, ir, atsižvelgiant į paramos gavėjo teisinį statusą, </w:t>
            </w:r>
            <w:r w:rsidR="003C3DAF">
              <w:t xml:space="preserve">atitinka VP administravimo taisyklių 18.1.3 papunktyje </w:t>
            </w:r>
            <w:r w:rsidR="00FB7D8B">
              <w:t>nurodytus reikalavimus</w:t>
            </w:r>
            <w:r w:rsidRPr="00FB7D8B">
              <w:t>.</w:t>
            </w:r>
          </w:p>
          <w:p w14:paraId="323F535B" w14:textId="201224FD" w:rsidR="00F41002" w:rsidRDefault="00F41002" w:rsidP="009B3B2D">
            <w:pPr>
              <w:pStyle w:val="ListParagraph"/>
              <w:ind w:left="0"/>
              <w:jc w:val="both"/>
            </w:pPr>
            <w:r>
              <w:lastRenderedPageBreak/>
              <w:t>Informacija sutikrinama su paraiškos vertinimo</w:t>
            </w:r>
            <w:r w:rsidR="00016F80">
              <w:rPr>
                <w:lang w:val="lt-LT"/>
              </w:rPr>
              <w:t xml:space="preserve"> ataskaita</w:t>
            </w:r>
            <w:r>
              <w:t xml:space="preserve">, paramos gavėjo pateikta </w:t>
            </w:r>
            <w:r w:rsidR="00016F80">
              <w:rPr>
                <w:lang w:val="lt-LT"/>
              </w:rPr>
              <w:t xml:space="preserve">projekto įgyvendinimo </w:t>
            </w:r>
            <w:r>
              <w:t xml:space="preserve">ataskaita ir </w:t>
            </w:r>
            <w:r w:rsidR="00AD7B4D" w:rsidRPr="00D20974">
              <w:t xml:space="preserve">VĮ Registrų centro </w:t>
            </w:r>
            <w:r w:rsidR="00AD7B4D">
              <w:t>Juridinių asmenų registre</w:t>
            </w:r>
            <w:r w:rsidR="00FD2E73">
              <w:rPr>
                <w:lang w:val="lt-LT"/>
              </w:rPr>
              <w:t xml:space="preserve"> esančia informacija</w:t>
            </w:r>
            <w:r>
              <w:t xml:space="preserve">. Pastabose nurodyti </w:t>
            </w:r>
            <w:r w:rsidRPr="005928BA">
              <w:t>registracijos vietą</w:t>
            </w:r>
            <w:r w:rsidR="009C1705">
              <w:t xml:space="preserve"> ir vykdomos veiklos teritoriją</w:t>
            </w:r>
            <w:r>
              <w:t>.</w:t>
            </w:r>
          </w:p>
          <w:p w14:paraId="4159460F" w14:textId="1EA8D7C0" w:rsidR="006E4038" w:rsidRPr="000539E6" w:rsidRDefault="00F41002" w:rsidP="009B3B2D">
            <w:pPr>
              <w:pStyle w:val="ListParagraph"/>
              <w:tabs>
                <w:tab w:val="left" w:pos="462"/>
              </w:tabs>
              <w:ind w:left="0"/>
              <w:jc w:val="both"/>
              <w:rPr>
                <w:rFonts w:eastAsia="Calibri"/>
                <w:b/>
                <w:shd w:val="clear" w:color="auto" w:fill="FFFFFF"/>
              </w:rPr>
            </w:pPr>
            <w:r w:rsidRPr="005928BA">
              <w:t xml:space="preserve">„N/a“ žymima, kai </w:t>
            </w:r>
            <w:r w:rsidR="003C3DAF">
              <w:t>paramos</w:t>
            </w:r>
            <w:r>
              <w:t xml:space="preserve"> </w:t>
            </w:r>
            <w:r w:rsidR="003C3DAF">
              <w:rPr>
                <w:lang w:val="lt-LT"/>
              </w:rPr>
              <w:t xml:space="preserve">gavėjas </w:t>
            </w:r>
            <w:r>
              <w:t>– fizinis asmuo.</w:t>
            </w:r>
          </w:p>
        </w:tc>
      </w:tr>
      <w:tr w:rsidR="006E4038" w:rsidRPr="00903E4A" w14:paraId="296FD87C" w14:textId="77777777" w:rsidTr="00D709AA">
        <w:trPr>
          <w:trHeight w:val="20"/>
        </w:trPr>
        <w:tc>
          <w:tcPr>
            <w:tcW w:w="5670" w:type="dxa"/>
            <w:vAlign w:val="center"/>
          </w:tcPr>
          <w:p w14:paraId="2AF543A3" w14:textId="4802E38D" w:rsidR="006E4038" w:rsidRPr="00DD1253" w:rsidRDefault="00FB4F6D" w:rsidP="00FB4F6D">
            <w:pPr>
              <w:pStyle w:val="ListParagraph"/>
              <w:tabs>
                <w:tab w:val="left" w:pos="462"/>
              </w:tabs>
              <w:ind w:left="0"/>
              <w:jc w:val="both"/>
              <w:rPr>
                <w:rFonts w:eastAsia="Calibri"/>
                <w:b/>
                <w:shd w:val="clear" w:color="auto" w:fill="FFFFFF"/>
              </w:rPr>
            </w:pPr>
            <w:r>
              <w:rPr>
                <w:b/>
                <w:color w:val="000000"/>
                <w:szCs w:val="22"/>
                <w:lang w:val="lt-LT"/>
              </w:rPr>
              <w:lastRenderedPageBreak/>
              <w:t xml:space="preserve">3.2. </w:t>
            </w:r>
            <w:r w:rsidR="00F41002" w:rsidRPr="00DD1253">
              <w:rPr>
                <w:b/>
                <w:color w:val="000000"/>
                <w:szCs w:val="22"/>
              </w:rPr>
              <w:t>Ar nepasikeitė nuolatinės gyvenamosios vietos deklaravimo vieta</w:t>
            </w:r>
            <w:r w:rsidR="000951FF" w:rsidRPr="00DD1253">
              <w:rPr>
                <w:b/>
                <w:color w:val="000000"/>
                <w:szCs w:val="22"/>
              </w:rPr>
              <w:t xml:space="preserve"> / žemės ūkio valdos </w:t>
            </w:r>
            <w:r w:rsidR="00DC48AE" w:rsidRPr="00DD1253">
              <w:rPr>
                <w:b/>
                <w:color w:val="000000"/>
                <w:szCs w:val="22"/>
              </w:rPr>
              <w:t xml:space="preserve">ir ūkio </w:t>
            </w:r>
            <w:r w:rsidR="000951FF" w:rsidRPr="00DD1253">
              <w:rPr>
                <w:b/>
                <w:color w:val="000000"/>
                <w:szCs w:val="22"/>
              </w:rPr>
              <w:t>registracijos vieta (kai paramos gavėjas ūkininkas)</w:t>
            </w:r>
            <w:r w:rsidR="00F41002" w:rsidRPr="00DD1253">
              <w:rPr>
                <w:b/>
                <w:color w:val="000000"/>
                <w:szCs w:val="22"/>
              </w:rPr>
              <w:t>?</w:t>
            </w:r>
          </w:p>
        </w:tc>
        <w:tc>
          <w:tcPr>
            <w:tcW w:w="2552" w:type="dxa"/>
            <w:vAlign w:val="center"/>
          </w:tcPr>
          <w:p w14:paraId="1E308495" w14:textId="40A5209C" w:rsidR="006E4038" w:rsidRPr="00AA29E2" w:rsidRDefault="006E4038" w:rsidP="00BB7AFC">
            <w:pPr>
              <w:tabs>
                <w:tab w:val="left" w:pos="462"/>
              </w:tabs>
              <w:jc w:val="center"/>
              <w:rPr>
                <w:rFonts w:eastAsia="Calibri"/>
                <w:b/>
                <w:shd w:val="clear" w:color="auto" w:fill="FFFFFF"/>
              </w:rPr>
            </w:pPr>
            <w:r w:rsidRPr="00F74F8F">
              <w:t xml:space="preserve">Taip </w:t>
            </w:r>
            <w:r w:rsidRPr="00AA29E2">
              <w:rPr>
                <w:sz w:val="22"/>
                <w:szCs w:val="22"/>
              </w:rPr>
              <w:fldChar w:fldCharType="begin">
                <w:ffData>
                  <w:name w:val=""/>
                  <w:enabled/>
                  <w:calcOnExit w:val="0"/>
                  <w:checkBox>
                    <w:sizeAuto/>
                    <w:default w:val="0"/>
                  </w:checkBox>
                </w:ffData>
              </w:fldChar>
            </w:r>
            <w:r w:rsidRPr="00AA29E2">
              <w:rPr>
                <w:sz w:val="22"/>
                <w:szCs w:val="22"/>
              </w:rPr>
              <w:instrText xml:space="preserve"> FORMCHECKBOX </w:instrText>
            </w:r>
            <w:r w:rsidR="004B25A8">
              <w:rPr>
                <w:sz w:val="22"/>
                <w:szCs w:val="22"/>
              </w:rPr>
            </w:r>
            <w:r w:rsidR="004B25A8">
              <w:rPr>
                <w:sz w:val="22"/>
                <w:szCs w:val="22"/>
              </w:rPr>
              <w:fldChar w:fldCharType="separate"/>
            </w:r>
            <w:r w:rsidRPr="00AA29E2">
              <w:rPr>
                <w:sz w:val="22"/>
                <w:szCs w:val="22"/>
              </w:rPr>
              <w:fldChar w:fldCharType="end"/>
            </w:r>
            <w:r w:rsidRPr="00AA29E2">
              <w:rPr>
                <w:sz w:val="22"/>
                <w:szCs w:val="22"/>
              </w:rPr>
              <w:t xml:space="preserve"> </w:t>
            </w:r>
            <w:r w:rsidRPr="00AA29E2">
              <w:rPr>
                <w:shd w:val="clear" w:color="auto" w:fill="FFFFFF"/>
              </w:rPr>
              <w:t xml:space="preserve">Ne </w:t>
            </w:r>
            <w:r w:rsidRPr="00AA29E2">
              <w:rPr>
                <w:sz w:val="22"/>
                <w:szCs w:val="22"/>
              </w:rPr>
              <w:fldChar w:fldCharType="begin">
                <w:ffData>
                  <w:name w:val=""/>
                  <w:enabled/>
                  <w:calcOnExit w:val="0"/>
                  <w:checkBox>
                    <w:sizeAuto/>
                    <w:default w:val="0"/>
                  </w:checkBox>
                </w:ffData>
              </w:fldChar>
            </w:r>
            <w:r w:rsidRPr="00AA29E2">
              <w:rPr>
                <w:sz w:val="22"/>
                <w:szCs w:val="22"/>
              </w:rPr>
              <w:instrText xml:space="preserve"> FORMCHECKBOX </w:instrText>
            </w:r>
            <w:r w:rsidR="004B25A8">
              <w:rPr>
                <w:sz w:val="22"/>
                <w:szCs w:val="22"/>
              </w:rPr>
            </w:r>
            <w:r w:rsidR="004B25A8">
              <w:rPr>
                <w:sz w:val="22"/>
                <w:szCs w:val="22"/>
              </w:rPr>
              <w:fldChar w:fldCharType="separate"/>
            </w:r>
            <w:r w:rsidRPr="00AA29E2">
              <w:rPr>
                <w:sz w:val="22"/>
                <w:szCs w:val="22"/>
              </w:rPr>
              <w:fldChar w:fldCharType="end"/>
            </w:r>
            <w:r w:rsidRPr="00AA29E2">
              <w:rPr>
                <w:sz w:val="22"/>
                <w:szCs w:val="22"/>
              </w:rPr>
              <w:t xml:space="preserve"> </w:t>
            </w:r>
            <w:r w:rsidRPr="00AA29E2">
              <w:rPr>
                <w:shd w:val="clear" w:color="auto" w:fill="FFFFFF"/>
              </w:rPr>
              <w:t xml:space="preserve">N/a </w:t>
            </w:r>
            <w:r w:rsidRPr="00AA29E2">
              <w:rPr>
                <w:sz w:val="22"/>
                <w:szCs w:val="22"/>
              </w:rPr>
              <w:fldChar w:fldCharType="begin">
                <w:ffData>
                  <w:name w:val=""/>
                  <w:enabled/>
                  <w:calcOnExit w:val="0"/>
                  <w:checkBox>
                    <w:sizeAuto/>
                    <w:default w:val="0"/>
                  </w:checkBox>
                </w:ffData>
              </w:fldChar>
            </w:r>
            <w:r w:rsidRPr="00AA29E2">
              <w:rPr>
                <w:sz w:val="22"/>
                <w:szCs w:val="22"/>
              </w:rPr>
              <w:instrText xml:space="preserve"> FORMCHECKBOX </w:instrText>
            </w:r>
            <w:r w:rsidR="004B25A8">
              <w:rPr>
                <w:sz w:val="22"/>
                <w:szCs w:val="22"/>
              </w:rPr>
            </w:r>
            <w:r w:rsidR="004B25A8">
              <w:rPr>
                <w:sz w:val="22"/>
                <w:szCs w:val="22"/>
              </w:rPr>
              <w:fldChar w:fldCharType="separate"/>
            </w:r>
            <w:r w:rsidRPr="00AA29E2">
              <w:rPr>
                <w:sz w:val="22"/>
                <w:szCs w:val="22"/>
              </w:rPr>
              <w:fldChar w:fldCharType="end"/>
            </w:r>
          </w:p>
        </w:tc>
        <w:tc>
          <w:tcPr>
            <w:tcW w:w="1843" w:type="dxa"/>
          </w:tcPr>
          <w:p w14:paraId="656D33FA" w14:textId="404FFADF" w:rsidR="006E4038" w:rsidRPr="005C5A59" w:rsidRDefault="006E4038" w:rsidP="005C5A59">
            <w:pPr>
              <w:tabs>
                <w:tab w:val="left" w:pos="462"/>
              </w:tabs>
              <w:jc w:val="both"/>
              <w:rPr>
                <w:rFonts w:eastAsia="Calibri"/>
                <w:highlight w:val="yellow"/>
                <w:shd w:val="clear" w:color="auto" w:fill="FFFFFF"/>
              </w:rPr>
            </w:pPr>
          </w:p>
        </w:tc>
      </w:tr>
      <w:tr w:rsidR="006E4038" w:rsidRPr="00903E4A" w14:paraId="5F1FF2FB" w14:textId="77777777" w:rsidTr="00306575">
        <w:trPr>
          <w:trHeight w:val="20"/>
        </w:trPr>
        <w:tc>
          <w:tcPr>
            <w:tcW w:w="10065" w:type="dxa"/>
            <w:gridSpan w:val="3"/>
            <w:vAlign w:val="center"/>
          </w:tcPr>
          <w:p w14:paraId="4EF95183" w14:textId="3142E841" w:rsidR="007F3AE3" w:rsidRPr="00E62BB4" w:rsidRDefault="007F3AE3" w:rsidP="00AA29E2">
            <w:pPr>
              <w:pStyle w:val="ListParagraph"/>
              <w:ind w:left="0"/>
              <w:jc w:val="both"/>
            </w:pPr>
            <w:r w:rsidRPr="000D686F">
              <w:t>Žymimas atsaky</w:t>
            </w:r>
            <w:r>
              <w:t xml:space="preserve">mas „Taip“, jeigu </w:t>
            </w:r>
            <w:r w:rsidRPr="00C649BF">
              <w:t>nepasikeitė nuolatinės gyvenamosios vietos deklaravimo vieta</w:t>
            </w:r>
            <w:r w:rsidR="005C1A51">
              <w:t xml:space="preserve"> (taikoma paramos gavėjams fiziniams asmenims, išskyrus ūkininkus)</w:t>
            </w:r>
            <w:r>
              <w:t>.</w:t>
            </w:r>
            <w:r w:rsidR="005C1A51">
              <w:t xml:space="preserve"> Arba, jeigu nepasikeitė </w:t>
            </w:r>
            <w:r w:rsidR="005C1A51" w:rsidRPr="00C649BF">
              <w:t>nuolatinės gyvenamosios vietos deklaravimo vieta</w:t>
            </w:r>
            <w:r w:rsidR="005C1A51">
              <w:t xml:space="preserve"> </w:t>
            </w:r>
            <w:r w:rsidR="00DC48AE">
              <w:t>ir (arba</w:t>
            </w:r>
            <w:r w:rsidR="00DC48AE" w:rsidRPr="00DC48AE">
              <w:t xml:space="preserve">) </w:t>
            </w:r>
            <w:r w:rsidR="00DC48AE" w:rsidRPr="00DD1253">
              <w:rPr>
                <w:color w:val="000000"/>
                <w:szCs w:val="22"/>
              </w:rPr>
              <w:t xml:space="preserve">žemės ūkio valdos ir ūkio registracijos vieta </w:t>
            </w:r>
            <w:r w:rsidR="005C1A51" w:rsidRPr="00DC48AE">
              <w:t>(taikoma paramos gavėjams ūkininkams)</w:t>
            </w:r>
            <w:r w:rsidR="00DC48AE">
              <w:t>.</w:t>
            </w:r>
            <w:r w:rsidR="00DB322B">
              <w:t xml:space="preserve"> </w:t>
            </w:r>
            <w:r w:rsidR="00896997">
              <w:rPr>
                <w:lang w:val="lt-LT"/>
              </w:rPr>
              <w:t>N</w:t>
            </w:r>
            <w:proofErr w:type="spellStart"/>
            <w:r w:rsidR="00E62BB4" w:rsidRPr="00DD1253">
              <w:rPr>
                <w:color w:val="000000"/>
                <w:szCs w:val="22"/>
              </w:rPr>
              <w:t>uolatinės</w:t>
            </w:r>
            <w:proofErr w:type="spellEnd"/>
            <w:r w:rsidR="00E62BB4" w:rsidRPr="00DD1253">
              <w:rPr>
                <w:color w:val="000000"/>
                <w:szCs w:val="22"/>
              </w:rPr>
              <w:t xml:space="preserve"> gyvenamosios vietos deklaravimo vieta / žemės ūkio valdos ir ūkio registracijos vieta</w:t>
            </w:r>
            <w:r w:rsidR="00E62BB4" w:rsidRPr="00E62BB4">
              <w:t xml:space="preserve"> </w:t>
            </w:r>
            <w:r w:rsidR="0076612E">
              <w:rPr>
                <w:lang w:val="lt-LT"/>
              </w:rPr>
              <w:t xml:space="preserve">turi </w:t>
            </w:r>
            <w:r w:rsidR="0076612E">
              <w:t>atitikti</w:t>
            </w:r>
            <w:r w:rsidR="002306DC" w:rsidRPr="00E62BB4">
              <w:t xml:space="preserve"> VP administravi</w:t>
            </w:r>
            <w:r w:rsidR="00034FEF">
              <w:t>mo taisyklių 18.1.3 papunktyje</w:t>
            </w:r>
            <w:r w:rsidR="00034FEF">
              <w:rPr>
                <w:lang w:val="lt-LT"/>
              </w:rPr>
              <w:t xml:space="preserve"> </w:t>
            </w:r>
            <w:r w:rsidR="002306DC" w:rsidRPr="00E62BB4">
              <w:t>nurodytus reikalavimus</w:t>
            </w:r>
            <w:r w:rsidR="00034FEF">
              <w:rPr>
                <w:lang w:val="lt-LT"/>
              </w:rPr>
              <w:t xml:space="preserve">, taikomus </w:t>
            </w:r>
            <w:r w:rsidR="00034FEF" w:rsidRPr="00E62BB4">
              <w:t>atsižvelgiant į</w:t>
            </w:r>
            <w:r w:rsidR="00034FEF">
              <w:t xml:space="preserve"> paramos gavėjo teisinį statusą</w:t>
            </w:r>
            <w:r w:rsidR="00E62BB4">
              <w:t>.</w:t>
            </w:r>
          </w:p>
          <w:p w14:paraId="4DB8F6AA" w14:textId="0739301D" w:rsidR="007F3AE3" w:rsidRPr="005C1A51" w:rsidRDefault="007F3AE3" w:rsidP="00AA29E2">
            <w:pPr>
              <w:pStyle w:val="ListParagraph"/>
              <w:ind w:left="0"/>
              <w:jc w:val="both"/>
            </w:pPr>
            <w:r>
              <w:t>Informacija sutikrinama su paraiškos vertinimo</w:t>
            </w:r>
            <w:r w:rsidR="00FD2E73">
              <w:rPr>
                <w:lang w:val="lt-LT"/>
              </w:rPr>
              <w:t xml:space="preserve"> ataskaita</w:t>
            </w:r>
            <w:r>
              <w:t>, param</w:t>
            </w:r>
            <w:r w:rsidR="003867FF">
              <w:t xml:space="preserve">os gavėjo pateikta </w:t>
            </w:r>
            <w:r w:rsidR="00FD2E73">
              <w:rPr>
                <w:lang w:val="lt-LT"/>
              </w:rPr>
              <w:t xml:space="preserve">projekto įgyvendinimo </w:t>
            </w:r>
            <w:r w:rsidR="003867FF">
              <w:t>ataskaita, Žem</w:t>
            </w:r>
            <w:r w:rsidR="00FD2E73">
              <w:t>ės ūkio ir kaimo verslo registre, Ūkininkų ūkio registre esančia informacija</w:t>
            </w:r>
            <w:r>
              <w:t xml:space="preserve">. Pastabose nurodyti deklaruotą </w:t>
            </w:r>
            <w:r w:rsidR="00FD2E73">
              <w:rPr>
                <w:lang w:val="lt-LT"/>
              </w:rPr>
              <w:t xml:space="preserve">nuolatinę </w:t>
            </w:r>
            <w:r>
              <w:t>gyvenamąją vietą</w:t>
            </w:r>
            <w:r w:rsidR="005C1A51">
              <w:t xml:space="preserve"> / </w:t>
            </w:r>
            <w:r w:rsidR="005C1A51" w:rsidRPr="00DD1253">
              <w:rPr>
                <w:color w:val="000000"/>
                <w:szCs w:val="22"/>
              </w:rPr>
              <w:t xml:space="preserve">žemės ūkio valdos </w:t>
            </w:r>
            <w:r w:rsidR="003867FF" w:rsidRPr="00DD1253">
              <w:rPr>
                <w:color w:val="000000"/>
                <w:szCs w:val="22"/>
              </w:rPr>
              <w:t xml:space="preserve">ir ūkio </w:t>
            </w:r>
            <w:r w:rsidR="005C1A51" w:rsidRPr="00DD1253">
              <w:rPr>
                <w:color w:val="000000"/>
                <w:szCs w:val="22"/>
              </w:rPr>
              <w:t>registracijos vietą</w:t>
            </w:r>
            <w:r w:rsidRPr="005C1A51">
              <w:t>.</w:t>
            </w:r>
          </w:p>
          <w:p w14:paraId="08E1F27A" w14:textId="2B3863C1" w:rsidR="006E4038" w:rsidRPr="000539E6" w:rsidRDefault="00747135" w:rsidP="00AA29E2">
            <w:pPr>
              <w:pStyle w:val="ListParagraph"/>
              <w:tabs>
                <w:tab w:val="left" w:pos="462"/>
              </w:tabs>
              <w:ind w:left="0"/>
              <w:jc w:val="both"/>
              <w:rPr>
                <w:rFonts w:eastAsia="Calibri"/>
                <w:b/>
                <w:shd w:val="clear" w:color="auto" w:fill="FFFFFF"/>
              </w:rPr>
            </w:pPr>
            <w:r>
              <w:t>„N/a“ žymima, kai paramos gavėjas</w:t>
            </w:r>
            <w:r w:rsidR="007F3AE3">
              <w:t xml:space="preserve"> – juridinis asmuo.</w:t>
            </w:r>
          </w:p>
        </w:tc>
      </w:tr>
      <w:tr w:rsidR="006E4038" w:rsidRPr="00903E4A" w14:paraId="1B453BC5" w14:textId="77777777" w:rsidTr="00D709AA">
        <w:trPr>
          <w:trHeight w:val="20"/>
        </w:trPr>
        <w:tc>
          <w:tcPr>
            <w:tcW w:w="5670" w:type="dxa"/>
            <w:vAlign w:val="center"/>
          </w:tcPr>
          <w:p w14:paraId="56070C4E" w14:textId="707749C1" w:rsidR="006E4038" w:rsidRPr="00DD1253" w:rsidRDefault="00D933F6" w:rsidP="00D933F6">
            <w:pPr>
              <w:pStyle w:val="ListParagraph"/>
              <w:tabs>
                <w:tab w:val="left" w:pos="321"/>
              </w:tabs>
              <w:ind w:left="0"/>
              <w:jc w:val="both"/>
              <w:rPr>
                <w:rFonts w:eastAsia="Calibri"/>
                <w:b/>
                <w:shd w:val="clear" w:color="auto" w:fill="FFFFFF"/>
              </w:rPr>
            </w:pPr>
            <w:r>
              <w:rPr>
                <w:b/>
                <w:lang w:val="lt-LT"/>
              </w:rPr>
              <w:t xml:space="preserve">3.3. </w:t>
            </w:r>
            <w:r w:rsidR="006E4038" w:rsidRPr="00DD1253">
              <w:rPr>
                <w:b/>
              </w:rPr>
              <w:t>Ar paramos gavėjas neturi įsiskolinimų Valstybinio socialinio draudimo fondui?</w:t>
            </w:r>
          </w:p>
        </w:tc>
        <w:tc>
          <w:tcPr>
            <w:tcW w:w="2552" w:type="dxa"/>
            <w:vAlign w:val="center"/>
          </w:tcPr>
          <w:p w14:paraId="676FEC51" w14:textId="29DA76C1" w:rsidR="006E4038" w:rsidRPr="00451AA6" w:rsidRDefault="006E4038" w:rsidP="00451AA6">
            <w:pPr>
              <w:tabs>
                <w:tab w:val="left" w:pos="321"/>
              </w:tabs>
              <w:jc w:val="center"/>
              <w:rPr>
                <w:rFonts w:eastAsia="Calibri"/>
                <w:b/>
                <w:shd w:val="clear" w:color="auto" w:fill="FFFFFF"/>
              </w:rPr>
            </w:pPr>
            <w:r w:rsidRPr="00F74F8F">
              <w:t xml:space="preserve">Taip </w:t>
            </w:r>
            <w:r w:rsidRPr="00451AA6">
              <w:rPr>
                <w:sz w:val="22"/>
                <w:szCs w:val="22"/>
              </w:rPr>
              <w:fldChar w:fldCharType="begin">
                <w:ffData>
                  <w:name w:val=""/>
                  <w:enabled/>
                  <w:calcOnExit w:val="0"/>
                  <w:checkBox>
                    <w:sizeAuto/>
                    <w:default w:val="0"/>
                  </w:checkBox>
                </w:ffData>
              </w:fldChar>
            </w:r>
            <w:r w:rsidRPr="00451AA6">
              <w:rPr>
                <w:sz w:val="22"/>
                <w:szCs w:val="22"/>
              </w:rPr>
              <w:instrText xml:space="preserve"> FORMCHECKBOX </w:instrText>
            </w:r>
            <w:r w:rsidR="004B25A8">
              <w:rPr>
                <w:sz w:val="22"/>
                <w:szCs w:val="22"/>
              </w:rPr>
            </w:r>
            <w:r w:rsidR="004B25A8">
              <w:rPr>
                <w:sz w:val="22"/>
                <w:szCs w:val="22"/>
              </w:rPr>
              <w:fldChar w:fldCharType="separate"/>
            </w:r>
            <w:r w:rsidRPr="00451AA6">
              <w:rPr>
                <w:sz w:val="22"/>
                <w:szCs w:val="22"/>
              </w:rPr>
              <w:fldChar w:fldCharType="end"/>
            </w:r>
            <w:r w:rsidRPr="00451AA6">
              <w:rPr>
                <w:sz w:val="22"/>
                <w:szCs w:val="22"/>
              </w:rPr>
              <w:t xml:space="preserve"> </w:t>
            </w:r>
            <w:r w:rsidRPr="00451AA6">
              <w:rPr>
                <w:shd w:val="clear" w:color="auto" w:fill="FFFFFF"/>
              </w:rPr>
              <w:t xml:space="preserve">Ne </w:t>
            </w:r>
            <w:r w:rsidRPr="00451AA6">
              <w:rPr>
                <w:sz w:val="22"/>
                <w:szCs w:val="22"/>
              </w:rPr>
              <w:fldChar w:fldCharType="begin">
                <w:ffData>
                  <w:name w:val=""/>
                  <w:enabled/>
                  <w:calcOnExit w:val="0"/>
                  <w:checkBox>
                    <w:sizeAuto/>
                    <w:default w:val="0"/>
                  </w:checkBox>
                </w:ffData>
              </w:fldChar>
            </w:r>
            <w:r w:rsidRPr="00451AA6">
              <w:rPr>
                <w:sz w:val="22"/>
                <w:szCs w:val="22"/>
              </w:rPr>
              <w:instrText xml:space="preserve"> FORMCHECKBOX </w:instrText>
            </w:r>
            <w:r w:rsidR="004B25A8">
              <w:rPr>
                <w:sz w:val="22"/>
                <w:szCs w:val="22"/>
              </w:rPr>
            </w:r>
            <w:r w:rsidR="004B25A8">
              <w:rPr>
                <w:sz w:val="22"/>
                <w:szCs w:val="22"/>
              </w:rPr>
              <w:fldChar w:fldCharType="separate"/>
            </w:r>
            <w:r w:rsidRPr="00451AA6">
              <w:rPr>
                <w:sz w:val="22"/>
                <w:szCs w:val="22"/>
              </w:rPr>
              <w:fldChar w:fldCharType="end"/>
            </w:r>
            <w:r w:rsidR="00451AA6" w:rsidRPr="00451AA6">
              <w:rPr>
                <w:sz w:val="22"/>
                <w:szCs w:val="22"/>
              </w:rPr>
              <w:t xml:space="preserve"> </w:t>
            </w:r>
            <w:r w:rsidR="00451AA6" w:rsidRPr="00451AA6">
              <w:rPr>
                <w:shd w:val="clear" w:color="auto" w:fill="FFFFFF"/>
              </w:rPr>
              <w:t xml:space="preserve">N/a </w:t>
            </w:r>
            <w:r w:rsidR="00451AA6" w:rsidRPr="00451AA6">
              <w:rPr>
                <w:sz w:val="22"/>
                <w:szCs w:val="22"/>
              </w:rPr>
              <w:fldChar w:fldCharType="begin">
                <w:ffData>
                  <w:name w:val=""/>
                  <w:enabled/>
                  <w:calcOnExit w:val="0"/>
                  <w:checkBox>
                    <w:sizeAuto/>
                    <w:default w:val="0"/>
                  </w:checkBox>
                </w:ffData>
              </w:fldChar>
            </w:r>
            <w:r w:rsidR="00451AA6" w:rsidRPr="00451AA6">
              <w:rPr>
                <w:sz w:val="22"/>
                <w:szCs w:val="22"/>
              </w:rPr>
              <w:instrText xml:space="preserve"> FORMCHECKBOX </w:instrText>
            </w:r>
            <w:r w:rsidR="004B25A8">
              <w:rPr>
                <w:sz w:val="22"/>
                <w:szCs w:val="22"/>
              </w:rPr>
            </w:r>
            <w:r w:rsidR="004B25A8">
              <w:rPr>
                <w:sz w:val="22"/>
                <w:szCs w:val="22"/>
              </w:rPr>
              <w:fldChar w:fldCharType="separate"/>
            </w:r>
            <w:r w:rsidR="00451AA6" w:rsidRPr="00451AA6">
              <w:rPr>
                <w:sz w:val="22"/>
                <w:szCs w:val="22"/>
              </w:rPr>
              <w:fldChar w:fldCharType="end"/>
            </w:r>
          </w:p>
        </w:tc>
        <w:tc>
          <w:tcPr>
            <w:tcW w:w="1843" w:type="dxa"/>
          </w:tcPr>
          <w:p w14:paraId="775BE3F6" w14:textId="73A9D96C" w:rsidR="006E4038" w:rsidRPr="006F109C" w:rsidRDefault="006E4038" w:rsidP="006F109C">
            <w:pPr>
              <w:tabs>
                <w:tab w:val="left" w:pos="321"/>
              </w:tabs>
              <w:jc w:val="both"/>
              <w:rPr>
                <w:rFonts w:eastAsia="Calibri"/>
                <w:b/>
                <w:shd w:val="clear" w:color="auto" w:fill="FFFFFF"/>
              </w:rPr>
            </w:pPr>
          </w:p>
        </w:tc>
      </w:tr>
      <w:tr w:rsidR="006E4038" w:rsidRPr="00903E4A" w14:paraId="21ED45FA" w14:textId="77777777" w:rsidTr="0023533B">
        <w:trPr>
          <w:trHeight w:val="20"/>
        </w:trPr>
        <w:tc>
          <w:tcPr>
            <w:tcW w:w="10065" w:type="dxa"/>
            <w:gridSpan w:val="3"/>
            <w:vAlign w:val="center"/>
          </w:tcPr>
          <w:p w14:paraId="1A9FFA6F" w14:textId="77777777" w:rsidR="006E4038" w:rsidRPr="00054097" w:rsidRDefault="006E4038" w:rsidP="003A096A">
            <w:pPr>
              <w:pStyle w:val="ListParagraph"/>
              <w:ind w:left="0"/>
              <w:jc w:val="both"/>
            </w:pPr>
            <w:r w:rsidRPr="00054097">
              <w:t>Tikrinama paramos gavėjui pateikus  metinę ataskaitą, jei nebuvo prognozuoti priežiūros rodikliai.</w:t>
            </w:r>
          </w:p>
          <w:p w14:paraId="06573238" w14:textId="78F388AE" w:rsidR="006E4038" w:rsidRPr="00054097" w:rsidRDefault="006E4038" w:rsidP="003A096A">
            <w:pPr>
              <w:pStyle w:val="ListParagraph"/>
              <w:ind w:left="0"/>
              <w:jc w:val="both"/>
            </w:pPr>
            <w:r w:rsidRPr="00054097">
              <w:t>Žymimas atsakymas „Taip“, jeigu administratorius, patikrinęs</w:t>
            </w:r>
            <w:r w:rsidR="00480D94">
              <w:rPr>
                <w:lang w:val="lt-LT"/>
              </w:rPr>
              <w:t xml:space="preserve"> </w:t>
            </w:r>
            <w:r w:rsidR="00480D94" w:rsidRPr="00054097">
              <w:t>Valstybinio socialinio draudimo fond</w:t>
            </w:r>
            <w:r w:rsidR="00480D94">
              <w:rPr>
                <w:lang w:val="lt-LT"/>
              </w:rPr>
              <w:t>o duomenis</w:t>
            </w:r>
            <w:r w:rsidRPr="00054097">
              <w:t xml:space="preserve">, nustato, kad paramos gavėjas neturi įsiskolinimų Valstybinio socialinio draudimo fondui. </w:t>
            </w:r>
            <w:r w:rsidR="00716D35" w:rsidRPr="00716D35">
              <w:t>Jeigu nustatoma, kad yra skolingas Valstybinio socialinio draudimo fondui, pareiškėjui siunčiamas paklausimas, prašant likviduoti įsiskolinimą. Duomenys vėl tikrinami, kai gaunamas atsakymas į paklausimą.</w:t>
            </w:r>
            <w:r w:rsidR="00716D35" w:rsidRPr="00716D35">
              <w:rPr>
                <w:i/>
                <w:lang w:val="lt-LT"/>
              </w:rPr>
              <w:t xml:space="preserve"> </w:t>
            </w:r>
            <w:r w:rsidRPr="00716D35">
              <w:t>Jei nustatoma, kad paramos gavėjas skolingas Valstybinio socialinio draudimo fondui, žymimas atsakymas „Ne“.</w:t>
            </w:r>
          </w:p>
          <w:p w14:paraId="6728C3D2" w14:textId="29BD4F2B" w:rsidR="006E4038" w:rsidRPr="001D355A" w:rsidRDefault="006E4038" w:rsidP="003A096A">
            <w:pPr>
              <w:pStyle w:val="ListParagraph"/>
              <w:tabs>
                <w:tab w:val="left" w:pos="321"/>
              </w:tabs>
              <w:ind w:left="0"/>
              <w:jc w:val="both"/>
              <w:rPr>
                <w:rFonts w:eastAsia="Calibri"/>
                <w:b/>
                <w:shd w:val="clear" w:color="auto" w:fill="FFFFFF"/>
                <w:lang w:val="lt-LT"/>
              </w:rPr>
            </w:pPr>
            <w:r w:rsidRPr="001D355A">
              <w:t>Žymimas atsakymas „N/a“,  jeigu priežiūros rodikliai buvo prognozuoti arba pateikta galutinė ataskaita.</w:t>
            </w:r>
            <w:r w:rsidRPr="001D355A">
              <w:rPr>
                <w:lang w:val="lt-LT"/>
              </w:rPr>
              <w:t xml:space="preserve"> Taip pat tuo atveju, jei paramos gavėjui </w:t>
            </w:r>
            <w:r w:rsidR="00646472">
              <w:rPr>
                <w:lang w:val="lt-LT"/>
              </w:rPr>
              <w:t xml:space="preserve">Lietuvos </w:t>
            </w:r>
            <w:r w:rsidR="00085BB8">
              <w:rPr>
                <w:lang w:val="lt-LT"/>
              </w:rPr>
              <w:t>R</w:t>
            </w:r>
            <w:r w:rsidR="00646472">
              <w:rPr>
                <w:lang w:val="lt-LT"/>
              </w:rPr>
              <w:t xml:space="preserve">espublikos teisės aktų nustatyta tvarka </w:t>
            </w:r>
            <w:r w:rsidRPr="001D355A">
              <w:rPr>
                <w:lang w:val="lt-LT"/>
              </w:rPr>
              <w:t>mokesčių mokėjimas atidėtas arba dėl mokesčių mokėjimo vyksta mokestinis ginčas (tokiu atveju turi būti pateikti dokumentai, patvirtinantys, jog paramos gavėjui atidėti socialinio draudimo įmokų mokėjimo terminai arba patvirtinantys, kad vyksta mokestinis ginčas).</w:t>
            </w:r>
            <w:r w:rsidR="00085BB8">
              <w:rPr>
                <w:lang w:val="lt-LT"/>
              </w:rPr>
              <w:t xml:space="preserve"> Taip pat, jei paramos gavėjas yra </w:t>
            </w:r>
            <w:r w:rsidR="00085BB8">
              <w:rPr>
                <w:sz w:val="23"/>
                <w:szCs w:val="23"/>
              </w:rPr>
              <w:t>juridinis asmuo, kurio veikla finansuojama iš Lietuvos Respublikos valstybės ir (arba) savivaldybių biudžetų ir (arba) valstybės piniginių fondų.</w:t>
            </w:r>
          </w:p>
        </w:tc>
      </w:tr>
      <w:tr w:rsidR="006E4038" w:rsidRPr="00903E4A" w14:paraId="292B3F53" w14:textId="77777777" w:rsidTr="00D709AA">
        <w:trPr>
          <w:trHeight w:val="20"/>
        </w:trPr>
        <w:tc>
          <w:tcPr>
            <w:tcW w:w="5670" w:type="dxa"/>
            <w:vAlign w:val="center"/>
          </w:tcPr>
          <w:p w14:paraId="4FBE8555" w14:textId="2DB11562" w:rsidR="006E4038" w:rsidRPr="00DD1253" w:rsidRDefault="00D933F6" w:rsidP="00D933F6">
            <w:pPr>
              <w:pStyle w:val="ListParagraph"/>
              <w:tabs>
                <w:tab w:val="left" w:pos="321"/>
              </w:tabs>
              <w:ind w:left="0"/>
              <w:jc w:val="both"/>
              <w:rPr>
                <w:rFonts w:eastAsia="Calibri"/>
                <w:b/>
                <w:shd w:val="clear" w:color="auto" w:fill="FFFFFF"/>
                <w:lang w:val="lt-LT"/>
              </w:rPr>
            </w:pPr>
            <w:r>
              <w:rPr>
                <w:b/>
                <w:lang w:val="lt-LT"/>
              </w:rPr>
              <w:t xml:space="preserve">3.4. </w:t>
            </w:r>
            <w:r w:rsidR="006E4038" w:rsidRPr="00DD1253">
              <w:rPr>
                <w:b/>
              </w:rPr>
              <w:t>Ar paramos gavėjas neturi įsiskolinimų Lietuvos Respublikos valstybės biudžetui?</w:t>
            </w:r>
          </w:p>
        </w:tc>
        <w:tc>
          <w:tcPr>
            <w:tcW w:w="2552" w:type="dxa"/>
            <w:vAlign w:val="center"/>
          </w:tcPr>
          <w:p w14:paraId="5B0DFE58" w14:textId="336DAF03" w:rsidR="006E4038" w:rsidRPr="00451AA6" w:rsidRDefault="006E4038" w:rsidP="00451AA6">
            <w:pPr>
              <w:tabs>
                <w:tab w:val="left" w:pos="321"/>
              </w:tabs>
              <w:jc w:val="center"/>
            </w:pPr>
            <w:r w:rsidRPr="00F74F8F">
              <w:t xml:space="preserve">Taip </w:t>
            </w:r>
            <w:r w:rsidRPr="00451AA6">
              <w:rPr>
                <w:sz w:val="22"/>
                <w:szCs w:val="22"/>
              </w:rPr>
              <w:fldChar w:fldCharType="begin">
                <w:ffData>
                  <w:name w:val=""/>
                  <w:enabled/>
                  <w:calcOnExit w:val="0"/>
                  <w:checkBox>
                    <w:sizeAuto/>
                    <w:default w:val="0"/>
                  </w:checkBox>
                </w:ffData>
              </w:fldChar>
            </w:r>
            <w:r w:rsidRPr="00451AA6">
              <w:rPr>
                <w:sz w:val="22"/>
                <w:szCs w:val="22"/>
              </w:rPr>
              <w:instrText xml:space="preserve"> FORMCHECKBOX </w:instrText>
            </w:r>
            <w:r w:rsidR="004B25A8">
              <w:rPr>
                <w:sz w:val="22"/>
                <w:szCs w:val="22"/>
              </w:rPr>
            </w:r>
            <w:r w:rsidR="004B25A8">
              <w:rPr>
                <w:sz w:val="22"/>
                <w:szCs w:val="22"/>
              </w:rPr>
              <w:fldChar w:fldCharType="separate"/>
            </w:r>
            <w:r w:rsidRPr="00451AA6">
              <w:rPr>
                <w:sz w:val="22"/>
                <w:szCs w:val="22"/>
              </w:rPr>
              <w:fldChar w:fldCharType="end"/>
            </w:r>
            <w:r w:rsidRPr="00451AA6">
              <w:rPr>
                <w:sz w:val="22"/>
                <w:szCs w:val="22"/>
              </w:rPr>
              <w:t xml:space="preserve"> </w:t>
            </w:r>
            <w:r w:rsidRPr="00451AA6">
              <w:rPr>
                <w:shd w:val="clear" w:color="auto" w:fill="FFFFFF"/>
              </w:rPr>
              <w:t xml:space="preserve">Ne </w:t>
            </w:r>
            <w:r w:rsidRPr="00451AA6">
              <w:rPr>
                <w:sz w:val="22"/>
                <w:szCs w:val="22"/>
              </w:rPr>
              <w:fldChar w:fldCharType="begin">
                <w:ffData>
                  <w:name w:val=""/>
                  <w:enabled/>
                  <w:calcOnExit w:val="0"/>
                  <w:checkBox>
                    <w:sizeAuto/>
                    <w:default w:val="0"/>
                  </w:checkBox>
                </w:ffData>
              </w:fldChar>
            </w:r>
            <w:r w:rsidRPr="00451AA6">
              <w:rPr>
                <w:sz w:val="22"/>
                <w:szCs w:val="22"/>
              </w:rPr>
              <w:instrText xml:space="preserve"> FORMCHECKBOX </w:instrText>
            </w:r>
            <w:r w:rsidR="004B25A8">
              <w:rPr>
                <w:sz w:val="22"/>
                <w:szCs w:val="22"/>
              </w:rPr>
            </w:r>
            <w:r w:rsidR="004B25A8">
              <w:rPr>
                <w:sz w:val="22"/>
                <w:szCs w:val="22"/>
              </w:rPr>
              <w:fldChar w:fldCharType="separate"/>
            </w:r>
            <w:r w:rsidRPr="00451AA6">
              <w:rPr>
                <w:sz w:val="22"/>
                <w:szCs w:val="22"/>
              </w:rPr>
              <w:fldChar w:fldCharType="end"/>
            </w:r>
            <w:r w:rsidR="00451AA6" w:rsidRPr="00451AA6">
              <w:rPr>
                <w:sz w:val="22"/>
                <w:szCs w:val="22"/>
              </w:rPr>
              <w:t xml:space="preserve"> </w:t>
            </w:r>
            <w:r w:rsidR="00451AA6" w:rsidRPr="00451AA6">
              <w:rPr>
                <w:shd w:val="clear" w:color="auto" w:fill="FFFFFF"/>
              </w:rPr>
              <w:t xml:space="preserve">N/a </w:t>
            </w:r>
            <w:r w:rsidR="00451AA6" w:rsidRPr="00451AA6">
              <w:rPr>
                <w:sz w:val="22"/>
                <w:szCs w:val="22"/>
              </w:rPr>
              <w:fldChar w:fldCharType="begin">
                <w:ffData>
                  <w:name w:val=""/>
                  <w:enabled/>
                  <w:calcOnExit w:val="0"/>
                  <w:checkBox>
                    <w:sizeAuto/>
                    <w:default w:val="0"/>
                  </w:checkBox>
                </w:ffData>
              </w:fldChar>
            </w:r>
            <w:r w:rsidR="00451AA6" w:rsidRPr="00451AA6">
              <w:rPr>
                <w:sz w:val="22"/>
                <w:szCs w:val="22"/>
              </w:rPr>
              <w:instrText xml:space="preserve"> FORMCHECKBOX </w:instrText>
            </w:r>
            <w:r w:rsidR="004B25A8">
              <w:rPr>
                <w:sz w:val="22"/>
                <w:szCs w:val="22"/>
              </w:rPr>
            </w:r>
            <w:r w:rsidR="004B25A8">
              <w:rPr>
                <w:sz w:val="22"/>
                <w:szCs w:val="22"/>
              </w:rPr>
              <w:fldChar w:fldCharType="separate"/>
            </w:r>
            <w:r w:rsidR="00451AA6" w:rsidRPr="00451AA6">
              <w:rPr>
                <w:sz w:val="22"/>
                <w:szCs w:val="22"/>
              </w:rPr>
              <w:fldChar w:fldCharType="end"/>
            </w:r>
          </w:p>
        </w:tc>
        <w:tc>
          <w:tcPr>
            <w:tcW w:w="1843" w:type="dxa"/>
          </w:tcPr>
          <w:p w14:paraId="42E36876" w14:textId="77777777" w:rsidR="006E4038" w:rsidRPr="006F109C" w:rsidRDefault="006E4038" w:rsidP="006F109C">
            <w:pPr>
              <w:tabs>
                <w:tab w:val="left" w:pos="321"/>
              </w:tabs>
              <w:jc w:val="both"/>
              <w:rPr>
                <w:rFonts w:eastAsia="Calibri"/>
                <w:b/>
                <w:shd w:val="clear" w:color="auto" w:fill="FFFFFF"/>
              </w:rPr>
            </w:pPr>
          </w:p>
        </w:tc>
      </w:tr>
      <w:tr w:rsidR="006E4038" w:rsidRPr="00903E4A" w14:paraId="643B130A" w14:textId="77777777" w:rsidTr="00306575">
        <w:trPr>
          <w:trHeight w:val="20"/>
        </w:trPr>
        <w:tc>
          <w:tcPr>
            <w:tcW w:w="10065" w:type="dxa"/>
            <w:gridSpan w:val="3"/>
            <w:vAlign w:val="center"/>
          </w:tcPr>
          <w:p w14:paraId="4CC4BF51" w14:textId="77777777" w:rsidR="006E4038" w:rsidRDefault="006E4038" w:rsidP="003A096A">
            <w:pPr>
              <w:pStyle w:val="ListParagraph"/>
              <w:ind w:left="0"/>
              <w:jc w:val="both"/>
            </w:pPr>
            <w:r>
              <w:t>Tikrinama paramos gavėjui pateikus  metinę  ataskaitą, jei nebuvo prognozuoti priežiūros rodikliai.</w:t>
            </w:r>
          </w:p>
          <w:p w14:paraId="32EC54A7" w14:textId="159A833A" w:rsidR="006E4038" w:rsidRPr="00716D35" w:rsidRDefault="006E4038" w:rsidP="003A096A">
            <w:pPr>
              <w:pStyle w:val="ListParagraph"/>
              <w:ind w:left="0"/>
              <w:jc w:val="both"/>
            </w:pPr>
            <w:r>
              <w:t>Žymimas atsakymas „Taip“, jeigu administratorius, patikrinęs</w:t>
            </w:r>
            <w:r w:rsidR="003C0C56">
              <w:rPr>
                <w:lang w:val="lt-LT"/>
              </w:rPr>
              <w:t xml:space="preserve"> </w:t>
            </w:r>
            <w:r w:rsidR="003C0C56">
              <w:t>Valstybinės mokesčių inspekcijos duomenis</w:t>
            </w:r>
            <w:r>
              <w:t xml:space="preserve">, nustato, kad paramos gavėjas atsiskaitęs su Valstybine mokesčių inspekcija. </w:t>
            </w:r>
            <w:r w:rsidR="00716D35" w:rsidRPr="00716D35">
              <w:t>Jeigu nustatoma, kad yra skolingas Lietuvos Respublikos valstybės biudžetui, pareiškėjui siunčiamas paklausimas, prašant likviduoti įsiskolinimą. Duomenys vėl tikrinami, kai gaunamas atsakymas į paklausimą.</w:t>
            </w:r>
            <w:r w:rsidR="00716D35" w:rsidRPr="00716D35">
              <w:rPr>
                <w:i/>
                <w:lang w:val="lt-LT"/>
              </w:rPr>
              <w:t xml:space="preserve"> </w:t>
            </w:r>
            <w:r w:rsidRPr="00716D35">
              <w:t>Jei nustatoma, kad paramos gavėjas skolingas Valstybinei mokesčių inspekcijai, žymimas atsakymas „Ne“.</w:t>
            </w:r>
          </w:p>
          <w:p w14:paraId="21841C36" w14:textId="636F5A31" w:rsidR="006E4038" w:rsidRPr="00937730" w:rsidRDefault="006E4038" w:rsidP="003A096A">
            <w:pPr>
              <w:pStyle w:val="ListParagraph"/>
              <w:tabs>
                <w:tab w:val="left" w:pos="462"/>
              </w:tabs>
              <w:ind w:left="0"/>
              <w:jc w:val="both"/>
              <w:rPr>
                <w:rFonts w:eastAsia="Calibri"/>
                <w:b/>
                <w:shd w:val="clear" w:color="auto" w:fill="FFFFFF"/>
                <w:lang w:val="lt-LT"/>
              </w:rPr>
            </w:pPr>
            <w:r w:rsidRPr="00716D35">
              <w:t>Žymimas atsakymas „N/a“,  jeigu priežiūros rodikliai buvo prognozuoti</w:t>
            </w:r>
            <w:r>
              <w:t xml:space="preserve"> arba pateikta galutinė ataskaita.</w:t>
            </w:r>
            <w:r>
              <w:rPr>
                <w:lang w:val="lt-LT"/>
              </w:rPr>
              <w:t xml:space="preserve"> Taip pat tuo atveju, jei paramos gavėjui </w:t>
            </w:r>
            <w:r w:rsidR="007071C2">
              <w:rPr>
                <w:lang w:val="lt-LT"/>
              </w:rPr>
              <w:t xml:space="preserve">Lietuvos Respublikos teisės aktų nustatyta tvarka </w:t>
            </w:r>
            <w:r w:rsidRPr="000F696D">
              <w:rPr>
                <w:lang w:val="lt-LT"/>
              </w:rPr>
              <w:t xml:space="preserve">mokesčių mokėjimas atidėtas arba dėl mokesčių mokėjimo vyksta mokestinis ginčas (tokiu atveju turi būti pateikti </w:t>
            </w:r>
            <w:r w:rsidRPr="000F696D">
              <w:rPr>
                <w:lang w:val="lt-LT"/>
              </w:rPr>
              <w:lastRenderedPageBreak/>
              <w:t xml:space="preserve">dokumentai, patvirtinantys, jog </w:t>
            </w:r>
            <w:r>
              <w:rPr>
                <w:lang w:val="lt-LT"/>
              </w:rPr>
              <w:t xml:space="preserve">paramos gavėjui </w:t>
            </w:r>
            <w:r w:rsidRPr="000F696D">
              <w:rPr>
                <w:lang w:val="lt-LT"/>
              </w:rPr>
              <w:t>atidėti mokesčių mokėjimo terminai arba patvirtinantys, kad vyksta mokestinis ginčas)</w:t>
            </w:r>
            <w:r>
              <w:rPr>
                <w:lang w:val="lt-LT"/>
              </w:rPr>
              <w:t>.</w:t>
            </w:r>
            <w:r w:rsidR="007071C2">
              <w:rPr>
                <w:lang w:val="lt-LT"/>
              </w:rPr>
              <w:t xml:space="preserve"> Taip pat, jei paramos gavėjas yra </w:t>
            </w:r>
            <w:r w:rsidR="007071C2">
              <w:rPr>
                <w:sz w:val="23"/>
                <w:szCs w:val="23"/>
              </w:rPr>
              <w:t>juridinis asmuo, kurio veikla finansuojama iš Lietuvos Respublikos valstybės ir (arba) savivaldybių biudžetų ir (arba) valstybės piniginių fondų.</w:t>
            </w:r>
          </w:p>
        </w:tc>
      </w:tr>
      <w:tr w:rsidR="006E4038" w:rsidRPr="00903E4A" w14:paraId="754A9A67" w14:textId="77777777" w:rsidTr="00D709AA">
        <w:trPr>
          <w:trHeight w:val="20"/>
        </w:trPr>
        <w:tc>
          <w:tcPr>
            <w:tcW w:w="5670" w:type="dxa"/>
            <w:vAlign w:val="center"/>
          </w:tcPr>
          <w:p w14:paraId="23521F21" w14:textId="5F2A0F11" w:rsidR="006E4038" w:rsidRPr="00DD1253" w:rsidRDefault="00D933F6" w:rsidP="00D933F6">
            <w:pPr>
              <w:pStyle w:val="ListParagraph"/>
              <w:tabs>
                <w:tab w:val="left" w:pos="462"/>
              </w:tabs>
              <w:ind w:left="0"/>
              <w:jc w:val="both"/>
              <w:rPr>
                <w:rFonts w:eastAsia="Calibri"/>
                <w:b/>
                <w:shd w:val="clear" w:color="auto" w:fill="FFFFFF"/>
              </w:rPr>
            </w:pPr>
            <w:r>
              <w:rPr>
                <w:rFonts w:eastAsia="Calibri"/>
                <w:b/>
                <w:shd w:val="clear" w:color="auto" w:fill="FFFFFF"/>
                <w:lang w:val="lt-LT"/>
              </w:rPr>
              <w:lastRenderedPageBreak/>
              <w:t xml:space="preserve">3.5. </w:t>
            </w:r>
            <w:r w:rsidR="006E4038" w:rsidRPr="00DD1253">
              <w:rPr>
                <w:rFonts w:eastAsia="Calibri"/>
                <w:b/>
                <w:shd w:val="clear" w:color="auto" w:fill="FFFFFF"/>
              </w:rPr>
              <w:t xml:space="preserve">Ar paramos gavėjas tvarko buhalterinę apskaitą </w:t>
            </w:r>
            <w:r w:rsidR="00331BCD">
              <w:rPr>
                <w:rFonts w:eastAsia="Calibri"/>
                <w:b/>
                <w:shd w:val="clear" w:color="auto" w:fill="FFFFFF"/>
                <w:lang w:val="lt-LT"/>
              </w:rPr>
              <w:t xml:space="preserve">ir sudaro finansines ataskaitas </w:t>
            </w:r>
            <w:r w:rsidR="006E4038" w:rsidRPr="00DD1253">
              <w:rPr>
                <w:rFonts w:eastAsia="Calibri"/>
                <w:b/>
                <w:shd w:val="clear" w:color="auto" w:fill="FFFFFF"/>
              </w:rPr>
              <w:t>Lietuvos Respublikos teisės aktų nustatyta tvarka?</w:t>
            </w:r>
          </w:p>
        </w:tc>
        <w:tc>
          <w:tcPr>
            <w:tcW w:w="2552" w:type="dxa"/>
            <w:vAlign w:val="center"/>
          </w:tcPr>
          <w:p w14:paraId="2080E911" w14:textId="32BA2641" w:rsidR="006E4038" w:rsidRPr="000539E6" w:rsidRDefault="006E4038" w:rsidP="00D709AA">
            <w:pPr>
              <w:pStyle w:val="ListParagraph"/>
              <w:tabs>
                <w:tab w:val="left" w:pos="462"/>
              </w:tabs>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7CE19629" w14:textId="596F7115" w:rsidR="006E4038" w:rsidRPr="001B191E" w:rsidRDefault="006E4038" w:rsidP="001B191E">
            <w:pPr>
              <w:tabs>
                <w:tab w:val="left" w:pos="462"/>
              </w:tabs>
              <w:jc w:val="both"/>
              <w:rPr>
                <w:rFonts w:eastAsia="Calibri"/>
                <w:b/>
                <w:shd w:val="clear" w:color="auto" w:fill="FFFFFF"/>
              </w:rPr>
            </w:pPr>
          </w:p>
        </w:tc>
      </w:tr>
      <w:tr w:rsidR="006E4038" w:rsidRPr="00903E4A" w14:paraId="71ADFC4E" w14:textId="77777777" w:rsidTr="00306575">
        <w:trPr>
          <w:trHeight w:val="20"/>
        </w:trPr>
        <w:tc>
          <w:tcPr>
            <w:tcW w:w="10065" w:type="dxa"/>
            <w:gridSpan w:val="3"/>
            <w:vAlign w:val="center"/>
          </w:tcPr>
          <w:p w14:paraId="5003B274" w14:textId="5D0B7965" w:rsidR="006E4038" w:rsidRPr="00F85AA4" w:rsidRDefault="006E4038" w:rsidP="003A096A">
            <w:pPr>
              <w:pStyle w:val="ListParagraph"/>
              <w:ind w:left="0"/>
              <w:jc w:val="both"/>
            </w:pPr>
            <w:r w:rsidRPr="00903E4A">
              <w:t>Žymimas atsakymas „Taip“, jeigu paramos gavėjas ataskaitoje į šį klausimą atsakė „Taip“</w:t>
            </w:r>
            <w:r w:rsidR="00573B71">
              <w:rPr>
                <w:lang w:val="lt-LT"/>
              </w:rPr>
              <w:t xml:space="preserve"> ir nenustatyta atvejų, kad paramos gavėjas netvarko</w:t>
            </w:r>
            <w:r w:rsidR="00F85AA4">
              <w:rPr>
                <w:lang w:val="lt-LT"/>
              </w:rPr>
              <w:t xml:space="preserve"> </w:t>
            </w:r>
            <w:r w:rsidR="00F85AA4">
              <w:rPr>
                <w:rFonts w:eastAsia="Calibri"/>
                <w:shd w:val="clear" w:color="auto" w:fill="FFFFFF"/>
              </w:rPr>
              <w:t>buhalterinės apskaitos</w:t>
            </w:r>
            <w:r w:rsidR="00F85AA4" w:rsidRPr="00F85AA4">
              <w:rPr>
                <w:rFonts w:eastAsia="Calibri"/>
                <w:shd w:val="clear" w:color="auto" w:fill="FFFFFF"/>
              </w:rPr>
              <w:t xml:space="preserve"> </w:t>
            </w:r>
            <w:r w:rsidR="00331BCD">
              <w:rPr>
                <w:rFonts w:eastAsia="Calibri"/>
                <w:shd w:val="clear" w:color="auto" w:fill="FFFFFF"/>
                <w:lang w:val="lt-LT"/>
              </w:rPr>
              <w:t xml:space="preserve">ir nesudaro finansinių ataskaitų </w:t>
            </w:r>
            <w:r w:rsidR="00F85AA4" w:rsidRPr="00F85AA4">
              <w:rPr>
                <w:rFonts w:eastAsia="Calibri"/>
                <w:shd w:val="clear" w:color="auto" w:fill="FFFFFF"/>
              </w:rPr>
              <w:t>Lietuvos Respublikos teisės aktų nustatyta tvarka</w:t>
            </w:r>
            <w:r w:rsidRPr="00F85AA4">
              <w:t xml:space="preserve">. </w:t>
            </w:r>
          </w:p>
          <w:p w14:paraId="7E648778" w14:textId="4D38DE8A" w:rsidR="006E4038" w:rsidRPr="000539E6" w:rsidRDefault="006E4038" w:rsidP="00BA3046">
            <w:pPr>
              <w:pStyle w:val="ListParagraph"/>
              <w:tabs>
                <w:tab w:val="left" w:pos="462"/>
              </w:tabs>
              <w:ind w:left="0"/>
              <w:jc w:val="both"/>
              <w:rPr>
                <w:rFonts w:eastAsia="Calibri"/>
                <w:b/>
                <w:shd w:val="clear" w:color="auto" w:fill="FFFFFF"/>
              </w:rPr>
            </w:pPr>
            <w:r w:rsidRPr="00903E4A">
              <w:t>Informacija tikrinama su paramos gavėjo pateikta ataskaita</w:t>
            </w:r>
            <w:r w:rsidR="00BA3046">
              <w:rPr>
                <w:lang w:val="lt-LT"/>
              </w:rPr>
              <w:t xml:space="preserve">, </w:t>
            </w:r>
            <w:r w:rsidR="00BA3046" w:rsidRPr="00FC498E">
              <w:t xml:space="preserve">prie ataskaitos pateiktais </w:t>
            </w:r>
            <w:r w:rsidR="00BA3046">
              <w:rPr>
                <w:lang w:val="lt-LT"/>
              </w:rPr>
              <w:t xml:space="preserve">finansinės atskaitomybės </w:t>
            </w:r>
            <w:r w:rsidR="00BA3046" w:rsidRPr="00FC498E">
              <w:t>dokumentais</w:t>
            </w:r>
            <w:r w:rsidR="00D15681">
              <w:rPr>
                <w:lang w:val="lt-LT"/>
              </w:rPr>
              <w:t xml:space="preserve"> (kai teikiami)</w:t>
            </w:r>
            <w:r w:rsidRPr="00903E4A">
              <w:t>. Tuo atveju, kai vertinama galutinė ataskaita, informaci</w:t>
            </w:r>
            <w:r w:rsidR="00C11543">
              <w:t xml:space="preserve">ja papildomai sutikrinama su </w:t>
            </w:r>
            <w:r w:rsidRPr="00903E4A">
              <w:t>patikros ataskaita.</w:t>
            </w:r>
          </w:p>
        </w:tc>
      </w:tr>
      <w:tr w:rsidR="006E4038" w:rsidRPr="00903E4A" w14:paraId="229E3FDA" w14:textId="77777777" w:rsidTr="00D709AA">
        <w:trPr>
          <w:trHeight w:val="20"/>
        </w:trPr>
        <w:tc>
          <w:tcPr>
            <w:tcW w:w="5670" w:type="dxa"/>
            <w:vAlign w:val="center"/>
          </w:tcPr>
          <w:p w14:paraId="3C6CA951" w14:textId="60699F67" w:rsidR="006E4038" w:rsidRPr="00DD1253" w:rsidRDefault="00D933F6" w:rsidP="00D933F6">
            <w:pPr>
              <w:pStyle w:val="ListParagraph"/>
              <w:tabs>
                <w:tab w:val="left" w:pos="321"/>
              </w:tabs>
              <w:ind w:left="0"/>
              <w:jc w:val="both"/>
              <w:rPr>
                <w:rFonts w:eastAsia="Calibri"/>
                <w:b/>
                <w:shd w:val="clear" w:color="auto" w:fill="FFFFFF"/>
              </w:rPr>
            </w:pPr>
            <w:r>
              <w:rPr>
                <w:rFonts w:eastAsia="Calibri"/>
                <w:b/>
                <w:shd w:val="clear" w:color="auto" w:fill="FFFFFF"/>
                <w:lang w:val="lt-LT"/>
              </w:rPr>
              <w:t>3.6</w:t>
            </w:r>
            <w:r w:rsidRPr="00E96F15">
              <w:rPr>
                <w:rFonts w:eastAsia="Calibri"/>
                <w:b/>
                <w:shd w:val="clear" w:color="auto" w:fill="FFFFFF"/>
                <w:lang w:val="lt-LT"/>
              </w:rPr>
              <w:t xml:space="preserve">. </w:t>
            </w:r>
            <w:r w:rsidR="006E4038" w:rsidRPr="00E96F15">
              <w:rPr>
                <w:rFonts w:eastAsia="Calibri"/>
                <w:b/>
                <w:shd w:val="clear" w:color="auto" w:fill="FFFFFF"/>
                <w:lang w:val="lt-LT"/>
              </w:rPr>
              <w:t xml:space="preserve">Ar paramos gavėjas </w:t>
            </w:r>
            <w:r w:rsidR="006E4038" w:rsidRPr="00E96F15">
              <w:rPr>
                <w:b/>
              </w:rPr>
              <w:t>per paskutinius vienerius metus (skaičiuojama nuo galutinio sprendimo dėl pažeidimo padarymo priėmimo dienos) nėra padaręs pažeidimo, susijusio su</w:t>
            </w:r>
            <w:r w:rsidR="006E4038" w:rsidRPr="00DD1253">
              <w:rPr>
                <w:b/>
              </w:rPr>
              <w:t xml:space="preserve"> EŽŪFKP ir EJRŽF paramos, skirtos 2007–2013 metų ir 2014–2020 metų finansavimo laikotarpiams, panaudojimu ar siekiu panaudoti, apie kurį teisės aktų nustatyta</w:t>
            </w:r>
            <w:r w:rsidR="006E4038" w:rsidRPr="00DD1253">
              <w:rPr>
                <w:b/>
                <w:lang w:val="lt-LT"/>
              </w:rPr>
              <w:t xml:space="preserve"> tvarka buvo pranešta Europos Komisijai?</w:t>
            </w:r>
          </w:p>
        </w:tc>
        <w:tc>
          <w:tcPr>
            <w:tcW w:w="2552" w:type="dxa"/>
            <w:vAlign w:val="center"/>
          </w:tcPr>
          <w:p w14:paraId="2FA86E68" w14:textId="18DF5E5C" w:rsidR="006E4038" w:rsidRPr="000539E6" w:rsidRDefault="006E4038" w:rsidP="00D709AA">
            <w:pPr>
              <w:pStyle w:val="ListParagraph"/>
              <w:tabs>
                <w:tab w:val="left" w:pos="321"/>
              </w:tabs>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56D77487" w14:textId="486DEEBD" w:rsidR="006E4038" w:rsidRPr="00DB6B42" w:rsidRDefault="006E4038" w:rsidP="00DB6B42">
            <w:pPr>
              <w:tabs>
                <w:tab w:val="left" w:pos="321"/>
              </w:tabs>
              <w:jc w:val="both"/>
              <w:rPr>
                <w:rFonts w:eastAsia="Calibri"/>
                <w:b/>
                <w:shd w:val="clear" w:color="auto" w:fill="FFFFFF"/>
              </w:rPr>
            </w:pPr>
          </w:p>
        </w:tc>
      </w:tr>
      <w:tr w:rsidR="006E4038" w:rsidRPr="00903E4A" w14:paraId="0E8B33EB" w14:textId="77777777" w:rsidTr="00306575">
        <w:trPr>
          <w:trHeight w:val="20"/>
        </w:trPr>
        <w:tc>
          <w:tcPr>
            <w:tcW w:w="10065" w:type="dxa"/>
            <w:gridSpan w:val="3"/>
            <w:vAlign w:val="center"/>
          </w:tcPr>
          <w:p w14:paraId="6D43BD78" w14:textId="5BD2C772" w:rsidR="006E4038" w:rsidRPr="001417A8" w:rsidRDefault="006E4038" w:rsidP="003A096A">
            <w:pPr>
              <w:pStyle w:val="ListParagraph"/>
              <w:ind w:left="0"/>
              <w:jc w:val="both"/>
            </w:pPr>
            <w:r w:rsidRPr="001417A8">
              <w:t>Patikrina</w:t>
            </w:r>
            <w:r>
              <w:t xml:space="preserve">ma, ar </w:t>
            </w:r>
            <w:r w:rsidR="00716719">
              <w:rPr>
                <w:lang w:val="lt-LT"/>
              </w:rPr>
              <w:t xml:space="preserve">nėra gauta informacijos iš Agentūros apie </w:t>
            </w:r>
            <w:r w:rsidR="001417CE">
              <w:rPr>
                <w:lang w:val="lt-LT"/>
              </w:rPr>
              <w:t xml:space="preserve">nustatytus </w:t>
            </w:r>
            <w:r w:rsidR="001417CE">
              <w:t>paramos gavėjo pažeidimus</w:t>
            </w:r>
            <w:r w:rsidRPr="001417A8">
              <w:t xml:space="preserve"> </w:t>
            </w:r>
            <w:r w:rsidR="004342CA">
              <w:rPr>
                <w:lang w:val="lt-LT"/>
              </w:rPr>
              <w:t xml:space="preserve">/ atliekamus pažeidimo tyrimus </w:t>
            </w:r>
            <w:r w:rsidRPr="001417A8">
              <w:t>ir pažymi</w:t>
            </w:r>
            <w:r w:rsidR="001417CE">
              <w:rPr>
                <w:lang w:val="lt-LT"/>
              </w:rPr>
              <w:t>mas</w:t>
            </w:r>
            <w:r w:rsidR="001417CE">
              <w:t xml:space="preserve"> atitinkamas atsakymas</w:t>
            </w:r>
            <w:r w:rsidRPr="001417A8">
              <w:t>.</w:t>
            </w:r>
          </w:p>
          <w:p w14:paraId="0B95D7F9" w14:textId="0C32AB07" w:rsidR="006E4038" w:rsidRPr="00676097" w:rsidRDefault="006E4038" w:rsidP="003A096A">
            <w:pPr>
              <w:pStyle w:val="ListParagraph"/>
              <w:tabs>
                <w:tab w:val="left" w:pos="462"/>
              </w:tabs>
              <w:ind w:left="0"/>
              <w:jc w:val="both"/>
              <w:rPr>
                <w:rFonts w:eastAsia="Calibri"/>
                <w:b/>
                <w:szCs w:val="24"/>
                <w:shd w:val="clear" w:color="auto" w:fill="FFFFFF"/>
                <w:lang w:val="lt-LT"/>
              </w:rPr>
            </w:pPr>
            <w:r w:rsidRPr="001417A8">
              <w:rPr>
                <w:szCs w:val="24"/>
              </w:rPr>
              <w:t xml:space="preserve">Žymimas atsakymas „Taip“, jeigu nustatoma, kad </w:t>
            </w:r>
            <w:r>
              <w:rPr>
                <w:szCs w:val="24"/>
                <w:lang w:val="lt-LT"/>
              </w:rPr>
              <w:t xml:space="preserve">paramos gavėjas </w:t>
            </w:r>
            <w:r w:rsidRPr="001417A8">
              <w:rPr>
                <w:szCs w:val="24"/>
              </w:rPr>
              <w:t>nėra padarę</w:t>
            </w:r>
            <w:r>
              <w:rPr>
                <w:szCs w:val="24"/>
                <w:lang w:val="lt-LT"/>
              </w:rPr>
              <w:t>s</w:t>
            </w:r>
            <w:r w:rsidRPr="001417A8">
              <w:rPr>
                <w:szCs w:val="24"/>
              </w:rPr>
              <w:t xml:space="preserve"> pažeidimo. Žymimas atsakymas „Ne“, jeigu nustatoma, kad yra padarę</w:t>
            </w:r>
            <w:r>
              <w:rPr>
                <w:szCs w:val="24"/>
                <w:lang w:val="lt-LT"/>
              </w:rPr>
              <w:t>s</w:t>
            </w:r>
            <w:r w:rsidRPr="001417A8">
              <w:rPr>
                <w:szCs w:val="24"/>
              </w:rPr>
              <w:t xml:space="preserve"> pažeidimą.</w:t>
            </w:r>
            <w:r w:rsidR="00676097">
              <w:rPr>
                <w:szCs w:val="24"/>
                <w:lang w:val="lt-LT"/>
              </w:rPr>
              <w:t xml:space="preserve"> </w:t>
            </w:r>
            <w:r w:rsidR="00676097">
              <w:t xml:space="preserve">Tokiu atveju </w:t>
            </w:r>
            <w:r w:rsidR="00505370">
              <w:rPr>
                <w:lang w:val="lt-LT"/>
              </w:rPr>
              <w:t>toliau</w:t>
            </w:r>
            <w:r w:rsidR="00505370">
              <w:t xml:space="preserve"> atliekami Agentūros nurodyti veiksmai</w:t>
            </w:r>
            <w:r w:rsidR="00676097">
              <w:t>.</w:t>
            </w:r>
          </w:p>
        </w:tc>
      </w:tr>
      <w:tr w:rsidR="006E4038" w:rsidRPr="00903E4A" w14:paraId="7359B615" w14:textId="77777777" w:rsidTr="00D709AA">
        <w:trPr>
          <w:trHeight w:val="20"/>
        </w:trPr>
        <w:tc>
          <w:tcPr>
            <w:tcW w:w="5670" w:type="dxa"/>
            <w:vAlign w:val="center"/>
          </w:tcPr>
          <w:p w14:paraId="31F85D55" w14:textId="323A65F0" w:rsidR="006E4038" w:rsidRPr="00DD1253" w:rsidRDefault="00D933F6" w:rsidP="00D933F6">
            <w:pPr>
              <w:pStyle w:val="ListParagraph"/>
              <w:tabs>
                <w:tab w:val="left" w:pos="462"/>
              </w:tabs>
              <w:ind w:left="0"/>
              <w:jc w:val="both"/>
              <w:rPr>
                <w:rFonts w:eastAsia="Calibri"/>
                <w:b/>
                <w:shd w:val="clear" w:color="auto" w:fill="FFFFFF"/>
              </w:rPr>
            </w:pPr>
            <w:r>
              <w:rPr>
                <w:b/>
                <w:color w:val="000000"/>
                <w:szCs w:val="22"/>
                <w:lang w:val="lt-LT"/>
              </w:rPr>
              <w:t xml:space="preserve">3.7. </w:t>
            </w:r>
            <w:r w:rsidR="006E4038" w:rsidRPr="00DD1253">
              <w:rPr>
                <w:b/>
                <w:color w:val="000000"/>
                <w:szCs w:val="22"/>
              </w:rPr>
              <w:t>Ar paramos gavėjui nėra iškelta byla dėl bankroto ir (arba) nėra likviduojamas?</w:t>
            </w:r>
          </w:p>
        </w:tc>
        <w:tc>
          <w:tcPr>
            <w:tcW w:w="2552" w:type="dxa"/>
            <w:vAlign w:val="center"/>
          </w:tcPr>
          <w:p w14:paraId="20214126" w14:textId="6F5856DD" w:rsidR="006E4038" w:rsidRPr="000539E6" w:rsidRDefault="006E4038" w:rsidP="00BB7AFC">
            <w:pPr>
              <w:pStyle w:val="ListParagraph"/>
              <w:tabs>
                <w:tab w:val="left" w:pos="462"/>
              </w:tabs>
              <w:jc w:val="center"/>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700B0F60" w14:textId="76804588" w:rsidR="006E4038" w:rsidRPr="00976FD8" w:rsidRDefault="006E4038" w:rsidP="00976FD8">
            <w:pPr>
              <w:tabs>
                <w:tab w:val="left" w:pos="462"/>
              </w:tabs>
              <w:jc w:val="both"/>
              <w:rPr>
                <w:rFonts w:eastAsia="Calibri"/>
                <w:b/>
                <w:shd w:val="clear" w:color="auto" w:fill="FFFFFF"/>
              </w:rPr>
            </w:pPr>
          </w:p>
        </w:tc>
      </w:tr>
      <w:tr w:rsidR="006E4038" w:rsidRPr="00903E4A" w14:paraId="718F72AE" w14:textId="77777777" w:rsidTr="00306575">
        <w:trPr>
          <w:trHeight w:val="20"/>
        </w:trPr>
        <w:tc>
          <w:tcPr>
            <w:tcW w:w="10065" w:type="dxa"/>
            <w:gridSpan w:val="3"/>
            <w:vAlign w:val="center"/>
          </w:tcPr>
          <w:p w14:paraId="36C653F3" w14:textId="21E4E3D1" w:rsidR="006E4038" w:rsidRPr="004F7CCA" w:rsidRDefault="006E4038" w:rsidP="003B1A3E">
            <w:pPr>
              <w:pStyle w:val="ListParagraph"/>
              <w:tabs>
                <w:tab w:val="left" w:pos="604"/>
              </w:tabs>
              <w:ind w:left="0"/>
              <w:jc w:val="both"/>
              <w:rPr>
                <w:rFonts w:eastAsia="Calibri"/>
                <w:b/>
                <w:shd w:val="clear" w:color="auto" w:fill="FFFFFF"/>
                <w:lang w:val="lt-LT"/>
              </w:rPr>
            </w:pPr>
            <w:r w:rsidRPr="00EE4C75">
              <w:rPr>
                <w:shd w:val="clear" w:color="auto" w:fill="FFFFFF"/>
              </w:rPr>
              <w:t xml:space="preserve">Žymimas atsakymas „Taip“, jeigu paramos gavėjui nėra iškelta byla dėl bankroto ir (arba) nėra likviduojamas. </w:t>
            </w:r>
            <w:r>
              <w:t xml:space="preserve">Informacija sutikrinama su paramos gavėjo pateikta ataskaita, </w:t>
            </w:r>
            <w:r w:rsidR="00A92A1D" w:rsidRPr="00EE0BDE">
              <w:t>Audito, apskaitos, turto verti</w:t>
            </w:r>
            <w:r w:rsidR="00A92A1D">
              <w:t>nimo ir nemokumo valdymo tarnybos</w:t>
            </w:r>
            <w:r w:rsidR="00A92A1D" w:rsidRPr="00EE0BDE">
              <w:t xml:space="preserve"> prie Lietuvos Respublikos finansų ministerijos </w:t>
            </w:r>
            <w:r w:rsidRPr="00C649BF">
              <w:t xml:space="preserve">interneto svetainėje adresu </w:t>
            </w:r>
            <w:hyperlink r:id="rId12" w:history="1">
              <w:r w:rsidR="00A92A1D" w:rsidRPr="00981B42">
                <w:rPr>
                  <w:rStyle w:val="Hyperlink"/>
                </w:rPr>
                <w:t>http://www.bankrotodep.lt</w:t>
              </w:r>
            </w:hyperlink>
            <w:r w:rsidR="00A92A1D">
              <w:t xml:space="preserve"> </w:t>
            </w:r>
            <w:r>
              <w:t>.</w:t>
            </w:r>
            <w:r w:rsidR="004F7CCA">
              <w:rPr>
                <w:lang w:val="lt-LT"/>
              </w:rPr>
              <w:t xml:space="preserve"> </w:t>
            </w:r>
            <w:r w:rsidR="0059796D">
              <w:rPr>
                <w:shd w:val="clear" w:color="auto" w:fill="FFFFFF"/>
              </w:rPr>
              <w:t xml:space="preserve">Nustačius, kad </w:t>
            </w:r>
            <w:r w:rsidR="0059796D" w:rsidRPr="00FD43C2">
              <w:rPr>
                <w:color w:val="000000"/>
                <w:szCs w:val="22"/>
              </w:rPr>
              <w:t xml:space="preserve">paramos gavėjui </w:t>
            </w:r>
            <w:r w:rsidR="00FD43C2">
              <w:rPr>
                <w:color w:val="000000"/>
                <w:szCs w:val="22"/>
                <w:lang w:val="lt-LT"/>
              </w:rPr>
              <w:t xml:space="preserve">yra </w:t>
            </w:r>
            <w:r w:rsidR="0059796D" w:rsidRPr="00FD43C2">
              <w:rPr>
                <w:color w:val="000000"/>
                <w:szCs w:val="22"/>
              </w:rPr>
              <w:t xml:space="preserve">iškelta byla dėl bankroto ir (arba) </w:t>
            </w:r>
            <w:r w:rsidR="00FD43C2">
              <w:rPr>
                <w:color w:val="000000"/>
                <w:szCs w:val="22"/>
                <w:lang w:val="lt-LT"/>
              </w:rPr>
              <w:t xml:space="preserve">yra </w:t>
            </w:r>
            <w:r w:rsidR="0059796D" w:rsidRPr="00FD43C2">
              <w:rPr>
                <w:color w:val="000000"/>
                <w:szCs w:val="22"/>
              </w:rPr>
              <w:t>likviduojamas</w:t>
            </w:r>
            <w:r w:rsidR="0059796D" w:rsidRPr="00FD43C2">
              <w:rPr>
                <w:shd w:val="clear" w:color="auto" w:fill="FFFFFF"/>
              </w:rPr>
              <w:t xml:space="preserve"> </w:t>
            </w:r>
            <w:r w:rsidR="004F7CCA" w:rsidRPr="00FD43C2">
              <w:t>vadovauja</w:t>
            </w:r>
            <w:r w:rsidR="00FD43C2">
              <w:t xml:space="preserve">ntis </w:t>
            </w:r>
            <w:r w:rsidR="00D43B38" w:rsidRPr="00FD43C2">
              <w:t xml:space="preserve">Procedūros aprašo </w:t>
            </w:r>
            <w:hyperlink r:id="rId13" w:history="1">
              <w:r w:rsidR="00AB1402" w:rsidRPr="00FD43C2">
                <w:rPr>
                  <w:rStyle w:val="Hyperlink"/>
                </w:rPr>
                <w:t>45</w:t>
              </w:r>
              <w:r w:rsidR="00D43B38" w:rsidRPr="00FD43C2">
                <w:rPr>
                  <w:rStyle w:val="Hyperlink"/>
                </w:rPr>
                <w:t xml:space="preserve"> priedu</w:t>
              </w:r>
            </w:hyperlink>
            <w:r w:rsidR="00D43B38" w:rsidRPr="00FD43C2">
              <w:t xml:space="preserve"> „</w:t>
            </w:r>
            <w:r w:rsidR="00AB1402" w:rsidRPr="00FD43C2">
              <w:rPr>
                <w:lang w:val="lt-LT"/>
              </w:rPr>
              <w:t xml:space="preserve">Nuolatiniai </w:t>
            </w:r>
            <w:r w:rsidR="00AB1402" w:rsidRPr="00FD43C2">
              <w:t>b</w:t>
            </w:r>
            <w:r w:rsidR="00D43B38" w:rsidRPr="00FD43C2">
              <w:t>ylų administravimo veiksmai“</w:t>
            </w:r>
            <w:r w:rsidR="00FD43C2">
              <w:rPr>
                <w:lang w:val="lt-LT"/>
              </w:rPr>
              <w:t xml:space="preserve"> raštu informuojama Agentūra</w:t>
            </w:r>
            <w:r w:rsidR="006B3964" w:rsidRPr="00FD43C2">
              <w:rPr>
                <w:lang w:val="lt-LT"/>
              </w:rPr>
              <w:t>, a</w:t>
            </w:r>
            <w:r w:rsidR="006B3964">
              <w:rPr>
                <w:lang w:val="lt-LT"/>
              </w:rPr>
              <w:t xml:space="preserve">tliekami </w:t>
            </w:r>
            <w:r w:rsidR="006B3964" w:rsidRPr="00BE5F1D">
              <w:t xml:space="preserve">Procedūros aprašo </w:t>
            </w:r>
            <w:hyperlink r:id="rId14" w:history="1">
              <w:r w:rsidR="006B3964" w:rsidRPr="006B3964">
                <w:rPr>
                  <w:rStyle w:val="Hyperlink"/>
                  <w:lang w:val="lt-LT"/>
                </w:rPr>
                <w:t>4</w:t>
              </w:r>
              <w:r w:rsidR="006B3964" w:rsidRPr="006B3964">
                <w:rPr>
                  <w:rStyle w:val="Hyperlink"/>
                </w:rPr>
                <w:t>2 priede</w:t>
              </w:r>
            </w:hyperlink>
            <w:r w:rsidR="006B3964" w:rsidRPr="00BE5F1D">
              <w:t xml:space="preserve"> „Galutinių / metinių įgyvendinimo ataskaitų vertinimo instrukcija“</w:t>
            </w:r>
            <w:r w:rsidR="006B3964">
              <w:rPr>
                <w:lang w:val="lt-LT"/>
              </w:rPr>
              <w:t xml:space="preserve"> nurodyti veiksmai</w:t>
            </w:r>
            <w:r w:rsidR="004F7CCA" w:rsidRPr="00BE5F1D">
              <w:t>.</w:t>
            </w:r>
          </w:p>
        </w:tc>
      </w:tr>
      <w:tr w:rsidR="006E4038" w:rsidRPr="00903E4A" w14:paraId="51269A69" w14:textId="77777777" w:rsidTr="00D709AA">
        <w:trPr>
          <w:trHeight w:val="20"/>
        </w:trPr>
        <w:tc>
          <w:tcPr>
            <w:tcW w:w="5670" w:type="dxa"/>
            <w:vAlign w:val="center"/>
          </w:tcPr>
          <w:p w14:paraId="553F8376" w14:textId="7D083F51" w:rsidR="006E4038" w:rsidRPr="00DD1253" w:rsidRDefault="00D933F6" w:rsidP="00D933F6">
            <w:pPr>
              <w:pStyle w:val="ListParagraph"/>
              <w:tabs>
                <w:tab w:val="left" w:pos="462"/>
              </w:tabs>
              <w:ind w:left="0"/>
              <w:jc w:val="both"/>
              <w:rPr>
                <w:rFonts w:eastAsia="Calibri"/>
                <w:b/>
                <w:shd w:val="clear" w:color="auto" w:fill="FFFFFF"/>
              </w:rPr>
            </w:pPr>
            <w:r>
              <w:rPr>
                <w:rFonts w:eastAsia="Calibri"/>
                <w:b/>
                <w:shd w:val="clear" w:color="auto" w:fill="FFFFFF"/>
                <w:lang w:val="lt-LT"/>
              </w:rPr>
              <w:t xml:space="preserve">3.8. </w:t>
            </w:r>
            <w:r w:rsidR="006E4038" w:rsidRPr="00DD1253">
              <w:rPr>
                <w:rFonts w:eastAsia="Calibri"/>
                <w:b/>
                <w:shd w:val="clear" w:color="auto" w:fill="FFFFFF"/>
                <w:lang w:val="lt-LT"/>
              </w:rPr>
              <w:t xml:space="preserve">Ar </w:t>
            </w:r>
            <w:r w:rsidR="006E4038" w:rsidRPr="00DD1253">
              <w:rPr>
                <w:b/>
                <w:bCs/>
              </w:rPr>
              <w:t>paramos gavėjas nesukūrė galimai neteisėtų sąlygų gauti paramą</w:t>
            </w:r>
            <w:r w:rsidR="006E4038" w:rsidRPr="00DD1253">
              <w:rPr>
                <w:b/>
                <w:bCs/>
                <w:lang w:val="lt-LT"/>
              </w:rPr>
              <w:t>?</w:t>
            </w:r>
          </w:p>
        </w:tc>
        <w:tc>
          <w:tcPr>
            <w:tcW w:w="2552" w:type="dxa"/>
            <w:vAlign w:val="center"/>
          </w:tcPr>
          <w:p w14:paraId="00A32255" w14:textId="514F7DCB" w:rsidR="006E4038" w:rsidRPr="00BB7AFC" w:rsidRDefault="006E4038" w:rsidP="00BB7AFC">
            <w:pPr>
              <w:tabs>
                <w:tab w:val="left" w:pos="462"/>
              </w:tabs>
              <w:jc w:val="center"/>
              <w:rPr>
                <w:rFonts w:eastAsia="Calibri"/>
                <w:b/>
                <w:shd w:val="clear" w:color="auto" w:fill="FFFFFF"/>
              </w:rPr>
            </w:pPr>
            <w:r w:rsidRPr="00F74F8F">
              <w:t xml:space="preserve">Taip </w:t>
            </w:r>
            <w:r w:rsidRPr="00BB7AFC">
              <w:rPr>
                <w:sz w:val="22"/>
                <w:szCs w:val="22"/>
              </w:rPr>
              <w:fldChar w:fldCharType="begin">
                <w:ffData>
                  <w:name w:val=""/>
                  <w:enabled/>
                  <w:calcOnExit w:val="0"/>
                  <w:checkBox>
                    <w:sizeAuto/>
                    <w:default w:val="0"/>
                  </w:checkBox>
                </w:ffData>
              </w:fldChar>
            </w:r>
            <w:r w:rsidRPr="00BB7AFC">
              <w:rPr>
                <w:sz w:val="22"/>
                <w:szCs w:val="22"/>
              </w:rPr>
              <w:instrText xml:space="preserve"> FORMCHECKBOX </w:instrText>
            </w:r>
            <w:r w:rsidR="004B25A8">
              <w:rPr>
                <w:sz w:val="22"/>
                <w:szCs w:val="22"/>
              </w:rPr>
            </w:r>
            <w:r w:rsidR="004B25A8">
              <w:rPr>
                <w:sz w:val="22"/>
                <w:szCs w:val="22"/>
              </w:rPr>
              <w:fldChar w:fldCharType="separate"/>
            </w:r>
            <w:r w:rsidRPr="00BB7AFC">
              <w:rPr>
                <w:sz w:val="22"/>
                <w:szCs w:val="22"/>
              </w:rPr>
              <w:fldChar w:fldCharType="end"/>
            </w:r>
            <w:r w:rsidRPr="00BB7AFC">
              <w:rPr>
                <w:sz w:val="22"/>
                <w:szCs w:val="22"/>
              </w:rPr>
              <w:t xml:space="preserve"> </w:t>
            </w:r>
            <w:r w:rsidRPr="00BB7AFC">
              <w:rPr>
                <w:shd w:val="clear" w:color="auto" w:fill="FFFFFF"/>
              </w:rPr>
              <w:t xml:space="preserve">Ne </w:t>
            </w:r>
            <w:r w:rsidRPr="00BB7AFC">
              <w:rPr>
                <w:sz w:val="22"/>
                <w:szCs w:val="22"/>
              </w:rPr>
              <w:fldChar w:fldCharType="begin">
                <w:ffData>
                  <w:name w:val=""/>
                  <w:enabled/>
                  <w:calcOnExit w:val="0"/>
                  <w:checkBox>
                    <w:sizeAuto/>
                    <w:default w:val="0"/>
                  </w:checkBox>
                </w:ffData>
              </w:fldChar>
            </w:r>
            <w:r w:rsidRPr="00BB7AFC">
              <w:rPr>
                <w:sz w:val="22"/>
                <w:szCs w:val="22"/>
              </w:rPr>
              <w:instrText xml:space="preserve"> FORMCHECKBOX </w:instrText>
            </w:r>
            <w:r w:rsidR="004B25A8">
              <w:rPr>
                <w:sz w:val="22"/>
                <w:szCs w:val="22"/>
              </w:rPr>
            </w:r>
            <w:r w:rsidR="004B25A8">
              <w:rPr>
                <w:sz w:val="22"/>
                <w:szCs w:val="22"/>
              </w:rPr>
              <w:fldChar w:fldCharType="separate"/>
            </w:r>
            <w:r w:rsidRPr="00BB7AFC">
              <w:rPr>
                <w:sz w:val="22"/>
                <w:szCs w:val="22"/>
              </w:rPr>
              <w:fldChar w:fldCharType="end"/>
            </w:r>
            <w:r w:rsidRPr="00BB7AFC">
              <w:rPr>
                <w:sz w:val="22"/>
                <w:szCs w:val="22"/>
              </w:rPr>
              <w:t xml:space="preserve"> </w:t>
            </w:r>
            <w:r w:rsidRPr="00BB7AFC">
              <w:rPr>
                <w:shd w:val="clear" w:color="auto" w:fill="FFFFFF"/>
              </w:rPr>
              <w:t xml:space="preserve">N/a </w:t>
            </w:r>
            <w:r w:rsidRPr="00BB7AFC">
              <w:rPr>
                <w:sz w:val="22"/>
                <w:szCs w:val="22"/>
              </w:rPr>
              <w:fldChar w:fldCharType="begin">
                <w:ffData>
                  <w:name w:val=""/>
                  <w:enabled/>
                  <w:calcOnExit w:val="0"/>
                  <w:checkBox>
                    <w:sizeAuto/>
                    <w:default w:val="0"/>
                  </w:checkBox>
                </w:ffData>
              </w:fldChar>
            </w:r>
            <w:r w:rsidRPr="00BB7AFC">
              <w:rPr>
                <w:sz w:val="22"/>
                <w:szCs w:val="22"/>
              </w:rPr>
              <w:instrText xml:space="preserve"> FORMCHECKBOX </w:instrText>
            </w:r>
            <w:r w:rsidR="004B25A8">
              <w:rPr>
                <w:sz w:val="22"/>
                <w:szCs w:val="22"/>
              </w:rPr>
            </w:r>
            <w:r w:rsidR="004B25A8">
              <w:rPr>
                <w:sz w:val="22"/>
                <w:szCs w:val="22"/>
              </w:rPr>
              <w:fldChar w:fldCharType="separate"/>
            </w:r>
            <w:r w:rsidRPr="00BB7AFC">
              <w:rPr>
                <w:sz w:val="22"/>
                <w:szCs w:val="22"/>
              </w:rPr>
              <w:fldChar w:fldCharType="end"/>
            </w:r>
          </w:p>
        </w:tc>
        <w:tc>
          <w:tcPr>
            <w:tcW w:w="1843" w:type="dxa"/>
          </w:tcPr>
          <w:p w14:paraId="62542544" w14:textId="58411E98" w:rsidR="006E4038" w:rsidRPr="00976FD8" w:rsidRDefault="006E4038" w:rsidP="00976FD8">
            <w:pPr>
              <w:tabs>
                <w:tab w:val="left" w:pos="462"/>
              </w:tabs>
              <w:jc w:val="both"/>
              <w:rPr>
                <w:rFonts w:eastAsia="Calibri"/>
                <w:b/>
                <w:shd w:val="clear" w:color="auto" w:fill="FFFFFF"/>
              </w:rPr>
            </w:pPr>
          </w:p>
        </w:tc>
      </w:tr>
      <w:tr w:rsidR="006E4038" w:rsidRPr="00903E4A" w14:paraId="6DAB6C54" w14:textId="77777777" w:rsidTr="00306575">
        <w:trPr>
          <w:trHeight w:val="20"/>
        </w:trPr>
        <w:tc>
          <w:tcPr>
            <w:tcW w:w="10065" w:type="dxa"/>
            <w:gridSpan w:val="3"/>
            <w:vAlign w:val="center"/>
          </w:tcPr>
          <w:p w14:paraId="34A60E18" w14:textId="7372DCDC" w:rsidR="006E4038" w:rsidRDefault="006E4038" w:rsidP="003A096A">
            <w:pPr>
              <w:pStyle w:val="ListParagraph"/>
              <w:spacing w:line="252" w:lineRule="auto"/>
              <w:ind w:left="0"/>
              <w:jc w:val="both"/>
            </w:pPr>
            <w:r w:rsidRPr="00DD1253">
              <w:rPr>
                <w:color w:val="000000"/>
              </w:rPr>
              <w:t xml:space="preserve">Gavus metinę ataskaitą, įsipareigojimo dėl Galimai neteisėtų sąlygų gauti paramai laikymasis tikrinamas tik tų projektų, kuriems paraiškos vertinimo etape buvo nustatyti 2 arba 3  galimai neteisėtų sąlygų gauti paramai požymiai, bet nebuvo patvirtinta, kad </w:t>
            </w:r>
            <w:r w:rsidRPr="00966936">
              <w:rPr>
                <w:color w:val="000000"/>
              </w:rPr>
              <w:t xml:space="preserve">pareiškėjas galimai sukūrė neteisėtas sąlygas paramai gauti. </w:t>
            </w:r>
            <w:r w:rsidR="00097F7F">
              <w:rPr>
                <w:color w:val="000000"/>
                <w:lang w:val="lt-LT"/>
              </w:rPr>
              <w:t>Dėl pa</w:t>
            </w:r>
            <w:r w:rsidR="00097F7F">
              <w:rPr>
                <w:color w:val="000000"/>
              </w:rPr>
              <w:t xml:space="preserve">tikrinimo kreipiamasi į Agentūrą. </w:t>
            </w:r>
            <w:r w:rsidRPr="00966936">
              <w:t xml:space="preserve">Žymimas atsakymas „Taip“, jeigu </w:t>
            </w:r>
            <w:r w:rsidR="00097F7F">
              <w:rPr>
                <w:lang w:val="lt-LT"/>
              </w:rPr>
              <w:t xml:space="preserve">Agentūra </w:t>
            </w:r>
            <w:r w:rsidRPr="00966936">
              <w:t>patikrinus</w:t>
            </w:r>
            <w:r w:rsidR="00097F7F">
              <w:rPr>
                <w:lang w:val="lt-LT"/>
              </w:rPr>
              <w:t>i</w:t>
            </w:r>
            <w:r w:rsidRPr="00966936">
              <w:t xml:space="preserve"> paramos gavėjo duomenis </w:t>
            </w:r>
            <w:r w:rsidR="00505370">
              <w:t>nustatė</w:t>
            </w:r>
            <w:r>
              <w:t>, kad jis nesukūrė galimai neteisėtų sąlygų gauti paramą pagal Galimai neteisėtų sąlygų gauti paramą metodiką.</w:t>
            </w:r>
          </w:p>
          <w:p w14:paraId="12695340" w14:textId="700FDC1A" w:rsidR="006E4038" w:rsidRPr="007C402A" w:rsidRDefault="006E4038" w:rsidP="004F7CCA">
            <w:pPr>
              <w:pStyle w:val="ListParagraph"/>
              <w:ind w:left="0"/>
              <w:jc w:val="both"/>
            </w:pPr>
            <w:r>
              <w:lastRenderedPageBreak/>
              <w:t xml:space="preserve">Žymimas atsakymas „Ne“, jeigu </w:t>
            </w:r>
            <w:r w:rsidR="00505370">
              <w:rPr>
                <w:lang w:val="lt-LT"/>
              </w:rPr>
              <w:t xml:space="preserve">Agentūra </w:t>
            </w:r>
            <w:r>
              <w:t>patikrinus</w:t>
            </w:r>
            <w:r w:rsidR="00505370">
              <w:rPr>
                <w:lang w:val="lt-LT"/>
              </w:rPr>
              <w:t>i</w:t>
            </w:r>
            <w:r>
              <w:t xml:space="preserve"> pa</w:t>
            </w:r>
            <w:r w:rsidR="00505370">
              <w:t>ramos gavėjo duomenis, nustatė</w:t>
            </w:r>
            <w:r>
              <w:t>, kad jis sukūrė galimai neteisėtas sąlygas gauti paramą pagal Galimai neteisėtų sąlygų gauti</w:t>
            </w:r>
            <w:r w:rsidR="00870609">
              <w:t xml:space="preserve"> paramą metodiką. Toliau</w:t>
            </w:r>
            <w:r w:rsidR="00505370">
              <w:rPr>
                <w:lang w:val="lt-LT"/>
              </w:rPr>
              <w:t xml:space="preserve"> atliekami Agentūros išvadoje nurodyti veiksmai</w:t>
            </w:r>
            <w:r w:rsidR="00422C79">
              <w:t>.</w:t>
            </w:r>
          </w:p>
        </w:tc>
      </w:tr>
      <w:tr w:rsidR="006E4038" w:rsidRPr="00903E4A" w14:paraId="3184D487" w14:textId="77777777" w:rsidTr="00D709AA">
        <w:trPr>
          <w:trHeight w:val="20"/>
        </w:trPr>
        <w:tc>
          <w:tcPr>
            <w:tcW w:w="5670" w:type="dxa"/>
            <w:vAlign w:val="center"/>
          </w:tcPr>
          <w:p w14:paraId="6F5F957C" w14:textId="0C28A687" w:rsidR="006E4038" w:rsidRPr="00DD1253" w:rsidRDefault="00D933F6" w:rsidP="00D933F6">
            <w:pPr>
              <w:pStyle w:val="ListParagraph"/>
              <w:tabs>
                <w:tab w:val="left" w:pos="604"/>
              </w:tabs>
              <w:ind w:left="0"/>
              <w:jc w:val="both"/>
              <w:rPr>
                <w:rFonts w:eastAsia="Calibri"/>
                <w:b/>
                <w:shd w:val="clear" w:color="auto" w:fill="FFFFFF"/>
              </w:rPr>
            </w:pPr>
            <w:r>
              <w:rPr>
                <w:rFonts w:eastAsia="Calibri"/>
                <w:b/>
                <w:shd w:val="clear" w:color="auto" w:fill="FFFFFF"/>
                <w:lang w:val="lt-LT"/>
              </w:rPr>
              <w:lastRenderedPageBreak/>
              <w:t xml:space="preserve">3.9. </w:t>
            </w:r>
            <w:r w:rsidR="006E4038" w:rsidRPr="00DD1253">
              <w:rPr>
                <w:rFonts w:eastAsia="Calibri"/>
                <w:b/>
                <w:shd w:val="clear" w:color="auto" w:fill="FFFFFF"/>
              </w:rPr>
              <w:t xml:space="preserve">Ar </w:t>
            </w:r>
            <w:r w:rsidR="006E4038" w:rsidRPr="00DD1253">
              <w:rPr>
                <w:b/>
              </w:rPr>
              <w:t>paramos gavėjas veikia sąžiningai, t. y. paraiškoje, prie jos pridedamuose ar pagal VPS vykdytojos ir (arba) Agentūros paklausimą pateiktuose dokumentuose yra pateikę</w:t>
            </w:r>
            <w:r w:rsidR="004856E7" w:rsidRPr="00DD1253">
              <w:rPr>
                <w:b/>
              </w:rPr>
              <w:t>s</w:t>
            </w:r>
            <w:r w:rsidR="006E4038" w:rsidRPr="00DD1253">
              <w:rPr>
                <w:b/>
              </w:rPr>
              <w:t xml:space="preserve"> teisingą informaciją </w:t>
            </w:r>
            <w:r w:rsidR="006E4038" w:rsidRPr="00DD1253">
              <w:rPr>
                <w:rFonts w:eastAsia="Calibri"/>
                <w:b/>
                <w:shd w:val="clear" w:color="auto" w:fill="FFFFFF"/>
              </w:rPr>
              <w:t>nėra pateikęs neteisingos informacijos?</w:t>
            </w:r>
          </w:p>
        </w:tc>
        <w:tc>
          <w:tcPr>
            <w:tcW w:w="2552" w:type="dxa"/>
            <w:vAlign w:val="center"/>
          </w:tcPr>
          <w:p w14:paraId="40F6B460" w14:textId="13E7E1B6" w:rsidR="006E4038" w:rsidRPr="000539E6" w:rsidRDefault="006E4038" w:rsidP="00C36EFD">
            <w:pPr>
              <w:pStyle w:val="ListParagraph"/>
              <w:tabs>
                <w:tab w:val="left" w:pos="604"/>
              </w:tabs>
              <w:jc w:val="center"/>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5FCC0912" w14:textId="67D4F248" w:rsidR="006E4038" w:rsidRPr="006F159F" w:rsidRDefault="006E4038" w:rsidP="00E72986">
            <w:pPr>
              <w:tabs>
                <w:tab w:val="left" w:pos="604"/>
              </w:tabs>
              <w:jc w:val="both"/>
              <w:rPr>
                <w:rFonts w:eastAsia="Calibri"/>
                <w:b/>
                <w:shd w:val="clear" w:color="auto" w:fill="FFFFFF"/>
              </w:rPr>
            </w:pPr>
          </w:p>
        </w:tc>
      </w:tr>
      <w:tr w:rsidR="006E4038" w:rsidRPr="00903E4A" w14:paraId="289FDB7B" w14:textId="77777777" w:rsidTr="00306575">
        <w:trPr>
          <w:trHeight w:val="20"/>
        </w:trPr>
        <w:tc>
          <w:tcPr>
            <w:tcW w:w="10065" w:type="dxa"/>
            <w:gridSpan w:val="3"/>
            <w:vAlign w:val="center"/>
          </w:tcPr>
          <w:p w14:paraId="3B90447A" w14:textId="06AB5B3C" w:rsidR="006E4038" w:rsidRPr="00841A5F" w:rsidRDefault="00E060DB" w:rsidP="00311119">
            <w:pPr>
              <w:pStyle w:val="ListParagraph"/>
              <w:tabs>
                <w:tab w:val="left" w:pos="426"/>
              </w:tabs>
              <w:ind w:left="0"/>
              <w:jc w:val="both"/>
              <w:rPr>
                <w:lang w:val="lt-LT"/>
              </w:rPr>
            </w:pPr>
            <w:r w:rsidRPr="00E060DB">
              <w:t>Administratorius</w:t>
            </w:r>
            <w:r w:rsidR="006E4038" w:rsidRPr="00DD1253">
              <w:rPr>
                <w:iCs/>
              </w:rPr>
              <w:t xml:space="preserve"> patikrina, ar iš nėra </w:t>
            </w:r>
            <w:r w:rsidR="001230F9">
              <w:rPr>
                <w:iCs/>
                <w:lang w:val="lt-LT"/>
              </w:rPr>
              <w:t xml:space="preserve">nustatyta atvejų </w:t>
            </w:r>
            <w:r w:rsidR="006E4038" w:rsidRPr="00DD1253">
              <w:rPr>
                <w:iCs/>
              </w:rPr>
              <w:t xml:space="preserve">apie paramos gavėjo pateiktą melagingą informaciją ir pažymi reikiamą atsakymą. </w:t>
            </w:r>
            <w:r w:rsidR="006E4038" w:rsidRPr="0028760B">
              <w:t>Jei</w:t>
            </w:r>
            <w:r w:rsidR="006E4038" w:rsidRPr="003568DC">
              <w:t xml:space="preserve">gu bet kuriuo </w:t>
            </w:r>
            <w:r w:rsidR="006E4038">
              <w:t xml:space="preserve">projekto </w:t>
            </w:r>
            <w:r w:rsidR="006E4038" w:rsidRPr="003568DC">
              <w:t>administravimo metu</w:t>
            </w:r>
            <w:r w:rsidR="001230F9">
              <w:rPr>
                <w:lang w:val="lt-LT"/>
              </w:rPr>
              <w:t xml:space="preserve"> įtariama</w:t>
            </w:r>
            <w:r w:rsidR="006E4038" w:rsidRPr="003568DC">
              <w:t xml:space="preserve">, kad </w:t>
            </w:r>
            <w:r w:rsidR="006E4038">
              <w:t xml:space="preserve">paramos gavėjas </w:t>
            </w:r>
            <w:r w:rsidR="006E4038" w:rsidRPr="003568DC">
              <w:t>pateikė melagingą informaciją arba</w:t>
            </w:r>
            <w:r w:rsidR="006E4038" w:rsidRPr="00DD1253">
              <w:rPr>
                <w:color w:val="000000"/>
              </w:rPr>
              <w:t xml:space="preserve"> nuslėpė informaciją, turinčią reikšmės sprendimo suteikti paramą ir (arba) išmokėti paramos lėšas priėmimui arba tinkamai paramos paraiškos ir projekto kontrolei vykdyti</w:t>
            </w:r>
            <w:r w:rsidR="006E4038" w:rsidRPr="003568DC">
              <w:t xml:space="preserve">, </w:t>
            </w:r>
            <w:r w:rsidR="001230F9">
              <w:rPr>
                <w:lang w:val="lt-LT"/>
              </w:rPr>
              <w:t xml:space="preserve">apie tai raštu informuojama Agentūra. </w:t>
            </w:r>
            <w:r w:rsidR="006E4038" w:rsidRPr="006D7520">
              <w:t>N</w:t>
            </w:r>
            <w:r w:rsidR="006E4038">
              <w:t>ustačius</w:t>
            </w:r>
            <w:r w:rsidR="006E4038" w:rsidRPr="006D7520">
              <w:t xml:space="preserve">, kad </w:t>
            </w:r>
            <w:r w:rsidR="006E4038">
              <w:t xml:space="preserve">paramos gavėjas </w:t>
            </w:r>
            <w:r w:rsidR="006E4038" w:rsidRPr="006D7520">
              <w:t>veikia sąžiningai, žymi</w:t>
            </w:r>
            <w:r w:rsidR="006E4038">
              <w:t>mas</w:t>
            </w:r>
            <w:r w:rsidR="006E4038" w:rsidRPr="006D7520">
              <w:t xml:space="preserve"> „Taip“ </w:t>
            </w:r>
            <w:r w:rsidR="006E4038">
              <w:t>atsakymas</w:t>
            </w:r>
            <w:r w:rsidR="006E4038" w:rsidRPr="006D7520">
              <w:t xml:space="preserve">. </w:t>
            </w:r>
            <w:r w:rsidR="006E4038">
              <w:t>Nustačius</w:t>
            </w:r>
            <w:r w:rsidR="006E4038" w:rsidRPr="006D7520">
              <w:t xml:space="preserve">, kad </w:t>
            </w:r>
            <w:r w:rsidR="006E4038">
              <w:t xml:space="preserve">paramos gavėjas </w:t>
            </w:r>
            <w:r w:rsidR="006E4038" w:rsidRPr="006D7520">
              <w:t>veikia nesąžiningai</w:t>
            </w:r>
            <w:r w:rsidR="006E4038">
              <w:t xml:space="preserve">, </w:t>
            </w:r>
            <w:r w:rsidR="006E4038" w:rsidRPr="006D7520">
              <w:t>žymi</w:t>
            </w:r>
            <w:r w:rsidR="006E4038">
              <w:t>mas „Ne“ atsakymas</w:t>
            </w:r>
            <w:r w:rsidR="006E4038" w:rsidRPr="006D7520">
              <w:t>.</w:t>
            </w:r>
            <w:r w:rsidR="006E4038">
              <w:t xml:space="preserve"> Tokiu atveju</w:t>
            </w:r>
            <w:r w:rsidR="001230F9">
              <w:rPr>
                <w:lang w:val="lt-LT"/>
              </w:rPr>
              <w:t xml:space="preserve"> toliau atliekami Agentūros pateiktoje išvadoje nurodyti veiksmai</w:t>
            </w:r>
            <w:r w:rsidR="00841A5F">
              <w:rPr>
                <w:lang w:val="lt-LT"/>
              </w:rPr>
              <w:t>.</w:t>
            </w:r>
          </w:p>
        </w:tc>
      </w:tr>
      <w:tr w:rsidR="006E4038" w:rsidRPr="00903E4A" w14:paraId="08099E9C" w14:textId="77777777" w:rsidTr="00D709AA">
        <w:trPr>
          <w:trHeight w:val="20"/>
        </w:trPr>
        <w:tc>
          <w:tcPr>
            <w:tcW w:w="5670" w:type="dxa"/>
            <w:vAlign w:val="center"/>
          </w:tcPr>
          <w:p w14:paraId="2C5F6B65" w14:textId="4D14FD1F" w:rsidR="006E4038" w:rsidRPr="00DD1253" w:rsidRDefault="00D933F6" w:rsidP="00D933F6">
            <w:pPr>
              <w:pStyle w:val="ListParagraph"/>
              <w:tabs>
                <w:tab w:val="left" w:pos="604"/>
              </w:tabs>
              <w:ind w:left="0"/>
              <w:jc w:val="both"/>
              <w:rPr>
                <w:rFonts w:eastAsia="Calibri"/>
                <w:b/>
                <w:shd w:val="clear" w:color="auto" w:fill="FFFFFF"/>
              </w:rPr>
            </w:pPr>
            <w:r>
              <w:rPr>
                <w:rFonts w:eastAsia="Calibri"/>
                <w:b/>
                <w:shd w:val="clear" w:color="auto" w:fill="FFFFFF"/>
                <w:lang w:val="lt-LT"/>
              </w:rPr>
              <w:t xml:space="preserve">3.10. </w:t>
            </w:r>
            <w:r w:rsidR="006E4038" w:rsidRPr="00986B23">
              <w:rPr>
                <w:rFonts w:eastAsia="Calibri"/>
                <w:b/>
                <w:shd w:val="clear" w:color="auto" w:fill="FFFFFF"/>
              </w:rPr>
              <w:t xml:space="preserve">Ar </w:t>
            </w:r>
            <w:r w:rsidR="006E4038" w:rsidRPr="00986B23">
              <w:rPr>
                <w:b/>
              </w:rPr>
              <w:t>paramos gavėjo nurodyta projekto įgyvendinimo vieta (-</w:t>
            </w:r>
            <w:proofErr w:type="spellStart"/>
            <w:r w:rsidR="006E4038" w:rsidRPr="00986B23">
              <w:rPr>
                <w:b/>
              </w:rPr>
              <w:t>os</w:t>
            </w:r>
            <w:proofErr w:type="spellEnd"/>
            <w:r w:rsidR="006E4038" w:rsidRPr="00986B23">
              <w:rPr>
                <w:b/>
              </w:rPr>
              <w:t xml:space="preserve">) ir paramos lėšomis įsigytų investicijų saugojimo vieta </w:t>
            </w:r>
            <w:r w:rsidR="009940AB" w:rsidRPr="00986B23">
              <w:rPr>
                <w:b/>
                <w:lang w:val="lt-LT"/>
              </w:rPr>
              <w:t xml:space="preserve">atitinka </w:t>
            </w:r>
            <w:r w:rsidR="009940AB" w:rsidRPr="00986B23">
              <w:rPr>
                <w:rFonts w:eastAsia="Calibri"/>
                <w:b/>
                <w:shd w:val="clear" w:color="auto" w:fill="FFFFFF"/>
              </w:rPr>
              <w:t xml:space="preserve">VP administravimo taisyklių </w:t>
            </w:r>
            <w:r w:rsidR="009940AB" w:rsidRPr="00986B23">
              <w:rPr>
                <w:rFonts w:eastAsia="Calibri"/>
                <w:b/>
                <w:shd w:val="clear" w:color="auto" w:fill="FFFFFF"/>
                <w:lang w:val="lt-LT"/>
              </w:rPr>
              <w:t>reikalavimus</w:t>
            </w:r>
            <w:r w:rsidR="009940AB" w:rsidRPr="009940AB">
              <w:rPr>
                <w:rFonts w:eastAsia="Calibri"/>
                <w:b/>
                <w:shd w:val="clear" w:color="auto" w:fill="FFFFFF"/>
                <w:lang w:val="lt-LT"/>
              </w:rPr>
              <w:t xml:space="preserve">, </w:t>
            </w:r>
            <w:r w:rsidR="006E4038" w:rsidRPr="009940AB">
              <w:rPr>
                <w:b/>
              </w:rPr>
              <w:t>sutampa su nurodyta paraiškoje / sutartyje?</w:t>
            </w:r>
            <w:r w:rsidR="006E4038" w:rsidRPr="00DD1253">
              <w:rPr>
                <w:rFonts w:eastAsia="Calibri"/>
                <w:b/>
                <w:shd w:val="clear" w:color="auto" w:fill="FFFFFF"/>
              </w:rPr>
              <w:t xml:space="preserve"> </w:t>
            </w:r>
          </w:p>
        </w:tc>
        <w:tc>
          <w:tcPr>
            <w:tcW w:w="2552" w:type="dxa"/>
            <w:vAlign w:val="center"/>
          </w:tcPr>
          <w:p w14:paraId="63A7D54F" w14:textId="72D77ADB" w:rsidR="006E4038" w:rsidRPr="000539E6" w:rsidRDefault="006E4038" w:rsidP="00C36EFD">
            <w:pPr>
              <w:pStyle w:val="ListParagraph"/>
              <w:tabs>
                <w:tab w:val="left" w:pos="604"/>
              </w:tabs>
              <w:jc w:val="center"/>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0135CD17" w14:textId="028B58B7" w:rsidR="006E4038" w:rsidRPr="006D6FFC" w:rsidRDefault="006E4038" w:rsidP="006D6FFC">
            <w:pPr>
              <w:tabs>
                <w:tab w:val="left" w:pos="604"/>
              </w:tabs>
              <w:rPr>
                <w:rFonts w:eastAsia="Calibri"/>
                <w:shd w:val="clear" w:color="auto" w:fill="FFFFFF"/>
              </w:rPr>
            </w:pPr>
          </w:p>
        </w:tc>
      </w:tr>
      <w:tr w:rsidR="006E4038" w:rsidRPr="00903E4A" w14:paraId="4541CBDC" w14:textId="77777777" w:rsidTr="0023533B">
        <w:trPr>
          <w:trHeight w:val="20"/>
        </w:trPr>
        <w:tc>
          <w:tcPr>
            <w:tcW w:w="10065" w:type="dxa"/>
            <w:gridSpan w:val="3"/>
            <w:vAlign w:val="center"/>
          </w:tcPr>
          <w:p w14:paraId="3C2A6EE9" w14:textId="0E8C17B8" w:rsidR="006E4038" w:rsidRPr="001D60E3" w:rsidRDefault="006E4038" w:rsidP="00D00EDC">
            <w:pPr>
              <w:pStyle w:val="ListParagraph"/>
              <w:ind w:left="0"/>
              <w:jc w:val="both"/>
            </w:pPr>
            <w:r w:rsidRPr="00B3122B">
              <w:t>Žymimas atsakymas</w:t>
            </w:r>
            <w:r w:rsidRPr="00903E4A">
              <w:t xml:space="preserve"> „Taip“, jeigu paramos gavėjas projektą įvykdė paraiškoje / sutartyje numatytoj</w:t>
            </w:r>
            <w:r>
              <w:t xml:space="preserve">e vietoje, </w:t>
            </w:r>
            <w:r w:rsidRPr="00DD1253">
              <w:rPr>
                <w:rFonts w:eastAsia="Calibri"/>
                <w:shd w:val="clear" w:color="auto" w:fill="FFFFFF"/>
              </w:rPr>
              <w:t xml:space="preserve">projektas įgyvendintas ir paramos lėšomis įsigytos investicijos saugomos vadovaujantis VP administravimo taisyklių 23.1.4 papunkčiu paraiškoje </w:t>
            </w:r>
            <w:r w:rsidRPr="00903E4A">
              <w:t xml:space="preserve">/ sutartyje </w:t>
            </w:r>
            <w:r w:rsidRPr="00DD1253">
              <w:rPr>
                <w:rFonts w:eastAsia="Calibri"/>
                <w:shd w:val="clear" w:color="auto" w:fill="FFFFFF"/>
              </w:rPr>
              <w:t>nurodytoje vietoje, kuri yra VVG teritorijoje, išskyrus VP administravimo taisyklių 23.1.4 papunktyje nurodytus atvejus.</w:t>
            </w:r>
          </w:p>
          <w:p w14:paraId="14C784E4" w14:textId="09FBC6F9" w:rsidR="006E4038" w:rsidRPr="000539E6" w:rsidRDefault="005E45CD" w:rsidP="00D00EDC">
            <w:pPr>
              <w:pStyle w:val="ListParagraph"/>
              <w:tabs>
                <w:tab w:val="left" w:pos="604"/>
              </w:tabs>
              <w:ind w:left="0"/>
              <w:jc w:val="both"/>
              <w:rPr>
                <w:rFonts w:eastAsia="Calibri"/>
                <w:b/>
                <w:shd w:val="clear" w:color="auto" w:fill="FFFFFF"/>
              </w:rPr>
            </w:pPr>
            <w:r>
              <w:t>Informacija tikrinama vykdymo s</w:t>
            </w:r>
            <w:r w:rsidR="006E4038" w:rsidRPr="00903E4A">
              <w:t xml:space="preserve">utartyje, </w:t>
            </w:r>
            <w:r w:rsidR="006E4038">
              <w:t>paraiškoje, patikros ataskaitoje, paramos gavėjo pateiktoje ataskaitoje</w:t>
            </w:r>
            <w:r w:rsidR="006E4038" w:rsidRPr="00903E4A">
              <w:t xml:space="preserve">. Pastabų lauke nurodyti </w:t>
            </w:r>
            <w:r w:rsidR="006E4038">
              <w:rPr>
                <w:lang w:val="lt-LT"/>
              </w:rPr>
              <w:t xml:space="preserve">tikslią projekto </w:t>
            </w:r>
            <w:r w:rsidR="006E4038" w:rsidRPr="00903E4A">
              <w:t>įgyvendinimo vietą</w:t>
            </w:r>
            <w:r w:rsidR="006E4038">
              <w:t xml:space="preserve">, </w:t>
            </w:r>
            <w:r w:rsidR="006E4038">
              <w:rPr>
                <w:lang w:val="lt-LT"/>
              </w:rPr>
              <w:t xml:space="preserve">ir paramos lėšomis įsigytų investicijų saugojimo vietą, </w:t>
            </w:r>
            <w:r w:rsidR="006E4038">
              <w:t>unikaliuosius numerius</w:t>
            </w:r>
            <w:r w:rsidR="006E4038" w:rsidRPr="00903E4A">
              <w:t xml:space="preserve"> bei su kuo sutikrinta.</w:t>
            </w:r>
          </w:p>
        </w:tc>
      </w:tr>
      <w:tr w:rsidR="006E4038" w:rsidRPr="00903E4A" w14:paraId="5841A641" w14:textId="77777777" w:rsidTr="00D709AA">
        <w:trPr>
          <w:trHeight w:val="20"/>
        </w:trPr>
        <w:tc>
          <w:tcPr>
            <w:tcW w:w="5670" w:type="dxa"/>
            <w:vAlign w:val="center"/>
          </w:tcPr>
          <w:p w14:paraId="059FDDB0" w14:textId="011A9C99" w:rsidR="006E4038" w:rsidRPr="00DD1253" w:rsidRDefault="00D933F6" w:rsidP="00D933F6">
            <w:pPr>
              <w:pStyle w:val="ListParagraph"/>
              <w:tabs>
                <w:tab w:val="left" w:pos="604"/>
              </w:tabs>
              <w:ind w:left="0"/>
              <w:jc w:val="both"/>
              <w:rPr>
                <w:rFonts w:eastAsia="Calibri"/>
                <w:b/>
                <w:shd w:val="clear" w:color="auto" w:fill="FFFFFF"/>
              </w:rPr>
            </w:pPr>
            <w:r>
              <w:rPr>
                <w:rFonts w:eastAsia="Calibri"/>
                <w:b/>
                <w:bCs/>
                <w:szCs w:val="24"/>
                <w:lang w:val="lt-LT"/>
              </w:rPr>
              <w:t xml:space="preserve">3.11. </w:t>
            </w:r>
            <w:r w:rsidR="006E4038" w:rsidRPr="00DD1253">
              <w:rPr>
                <w:rFonts w:eastAsia="Calibri"/>
                <w:b/>
                <w:bCs/>
                <w:szCs w:val="24"/>
              </w:rPr>
              <w:t>Ar</w:t>
            </w:r>
            <w:r w:rsidR="006E4038" w:rsidRPr="00DD1253">
              <w:rPr>
                <w:b/>
              </w:rPr>
              <w:t xml:space="preserve"> ekonominio gyvybingumo rodikliai atitinka nustatyto ekonominio tinkamumo kriterijaus reikšmes</w:t>
            </w:r>
            <w:r w:rsidR="006E4038" w:rsidRPr="00DD1253">
              <w:rPr>
                <w:rFonts w:eastAsia="Calibri"/>
                <w:b/>
                <w:bCs/>
                <w:szCs w:val="24"/>
              </w:rPr>
              <w:t>?</w:t>
            </w:r>
          </w:p>
        </w:tc>
        <w:tc>
          <w:tcPr>
            <w:tcW w:w="2552" w:type="dxa"/>
            <w:vAlign w:val="center"/>
          </w:tcPr>
          <w:p w14:paraId="61085990" w14:textId="0EC782BB" w:rsidR="006E4038" w:rsidRPr="00C36EFD" w:rsidRDefault="006E4038" w:rsidP="00C36EFD">
            <w:pPr>
              <w:tabs>
                <w:tab w:val="left" w:pos="604"/>
              </w:tabs>
              <w:jc w:val="center"/>
            </w:pPr>
            <w:r w:rsidRPr="00F74F8F">
              <w:t xml:space="preserve">Taip </w:t>
            </w:r>
            <w:r w:rsidRPr="00C36EFD">
              <w:rPr>
                <w:sz w:val="22"/>
                <w:szCs w:val="22"/>
              </w:rPr>
              <w:fldChar w:fldCharType="begin">
                <w:ffData>
                  <w:name w:val=""/>
                  <w:enabled/>
                  <w:calcOnExit w:val="0"/>
                  <w:checkBox>
                    <w:sizeAuto/>
                    <w:default w:val="0"/>
                  </w:checkBox>
                </w:ffData>
              </w:fldChar>
            </w:r>
            <w:r w:rsidRPr="00C36EFD">
              <w:rPr>
                <w:sz w:val="22"/>
                <w:szCs w:val="22"/>
              </w:rPr>
              <w:instrText xml:space="preserve"> FORMCHECKBOX </w:instrText>
            </w:r>
            <w:r w:rsidR="004B25A8">
              <w:rPr>
                <w:sz w:val="22"/>
                <w:szCs w:val="22"/>
              </w:rPr>
            </w:r>
            <w:r w:rsidR="004B25A8">
              <w:rPr>
                <w:sz w:val="22"/>
                <w:szCs w:val="22"/>
              </w:rPr>
              <w:fldChar w:fldCharType="separate"/>
            </w:r>
            <w:r w:rsidRPr="00C36EFD">
              <w:rPr>
                <w:sz w:val="22"/>
                <w:szCs w:val="22"/>
              </w:rPr>
              <w:fldChar w:fldCharType="end"/>
            </w:r>
            <w:r w:rsidRPr="00C36EFD">
              <w:rPr>
                <w:sz w:val="22"/>
                <w:szCs w:val="22"/>
              </w:rPr>
              <w:t xml:space="preserve"> </w:t>
            </w:r>
            <w:r w:rsidRPr="00C36EFD">
              <w:rPr>
                <w:shd w:val="clear" w:color="auto" w:fill="FFFFFF"/>
              </w:rPr>
              <w:t xml:space="preserve">Ne </w:t>
            </w:r>
            <w:r w:rsidRPr="00C36EFD">
              <w:rPr>
                <w:sz w:val="22"/>
                <w:szCs w:val="22"/>
              </w:rPr>
              <w:fldChar w:fldCharType="begin">
                <w:ffData>
                  <w:name w:val=""/>
                  <w:enabled/>
                  <w:calcOnExit w:val="0"/>
                  <w:checkBox>
                    <w:sizeAuto/>
                    <w:default w:val="0"/>
                  </w:checkBox>
                </w:ffData>
              </w:fldChar>
            </w:r>
            <w:r w:rsidRPr="00C36EFD">
              <w:rPr>
                <w:sz w:val="22"/>
                <w:szCs w:val="22"/>
              </w:rPr>
              <w:instrText xml:space="preserve"> FORMCHECKBOX </w:instrText>
            </w:r>
            <w:r w:rsidR="004B25A8">
              <w:rPr>
                <w:sz w:val="22"/>
                <w:szCs w:val="22"/>
              </w:rPr>
            </w:r>
            <w:r w:rsidR="004B25A8">
              <w:rPr>
                <w:sz w:val="22"/>
                <w:szCs w:val="22"/>
              </w:rPr>
              <w:fldChar w:fldCharType="separate"/>
            </w:r>
            <w:r w:rsidRPr="00C36EFD">
              <w:rPr>
                <w:sz w:val="22"/>
                <w:szCs w:val="22"/>
              </w:rPr>
              <w:fldChar w:fldCharType="end"/>
            </w:r>
            <w:r w:rsidRPr="00C36EFD">
              <w:rPr>
                <w:sz w:val="22"/>
                <w:szCs w:val="22"/>
              </w:rPr>
              <w:t xml:space="preserve"> </w:t>
            </w:r>
            <w:r>
              <w:t>N/a</w:t>
            </w:r>
            <w:r w:rsidRPr="00C36EFD">
              <w:t xml:space="preserve"> </w:t>
            </w:r>
            <w:r w:rsidRPr="00C36EFD">
              <w:rPr>
                <w:sz w:val="22"/>
                <w:szCs w:val="22"/>
              </w:rPr>
              <w:fldChar w:fldCharType="begin">
                <w:ffData>
                  <w:name w:val=""/>
                  <w:enabled/>
                  <w:calcOnExit w:val="0"/>
                  <w:checkBox>
                    <w:sizeAuto/>
                    <w:default w:val="0"/>
                  </w:checkBox>
                </w:ffData>
              </w:fldChar>
            </w:r>
            <w:r w:rsidRPr="00C36EFD">
              <w:rPr>
                <w:sz w:val="22"/>
                <w:szCs w:val="22"/>
              </w:rPr>
              <w:instrText xml:space="preserve"> FORMCHECKBOX </w:instrText>
            </w:r>
            <w:r w:rsidR="004B25A8">
              <w:rPr>
                <w:sz w:val="22"/>
                <w:szCs w:val="22"/>
              </w:rPr>
            </w:r>
            <w:r w:rsidR="004B25A8">
              <w:rPr>
                <w:sz w:val="22"/>
                <w:szCs w:val="22"/>
              </w:rPr>
              <w:fldChar w:fldCharType="separate"/>
            </w:r>
            <w:r w:rsidRPr="00C36EFD">
              <w:rPr>
                <w:sz w:val="22"/>
                <w:szCs w:val="22"/>
              </w:rPr>
              <w:fldChar w:fldCharType="end"/>
            </w:r>
          </w:p>
        </w:tc>
        <w:tc>
          <w:tcPr>
            <w:tcW w:w="1843" w:type="dxa"/>
          </w:tcPr>
          <w:p w14:paraId="1860E519" w14:textId="77777777" w:rsidR="006E4038" w:rsidRPr="000539E6" w:rsidRDefault="006E4038" w:rsidP="00A50D0A">
            <w:pPr>
              <w:pStyle w:val="ListParagraph"/>
              <w:tabs>
                <w:tab w:val="left" w:pos="604"/>
              </w:tabs>
              <w:rPr>
                <w:rFonts w:eastAsia="Calibri"/>
                <w:b/>
                <w:shd w:val="clear" w:color="auto" w:fill="FFFFFF"/>
              </w:rPr>
            </w:pPr>
          </w:p>
        </w:tc>
      </w:tr>
      <w:tr w:rsidR="006E4038" w:rsidRPr="00903E4A" w14:paraId="78F6569F" w14:textId="77777777" w:rsidTr="0023533B">
        <w:trPr>
          <w:trHeight w:val="20"/>
        </w:trPr>
        <w:tc>
          <w:tcPr>
            <w:tcW w:w="10065" w:type="dxa"/>
            <w:gridSpan w:val="3"/>
            <w:vAlign w:val="center"/>
          </w:tcPr>
          <w:p w14:paraId="39FF6F05" w14:textId="2B332754" w:rsidR="006E4038" w:rsidRPr="006F34A8" w:rsidRDefault="006E4038" w:rsidP="00D00EDC">
            <w:pPr>
              <w:pStyle w:val="ListParagraph"/>
              <w:ind w:left="0"/>
              <w:jc w:val="both"/>
            </w:pPr>
            <w:r w:rsidRPr="00EB5A87">
              <w:t xml:space="preserve">Žymimas atsakymas „Taip“, jeigu ekonominio gyvybingumo </w:t>
            </w:r>
            <w:r w:rsidRPr="009E54A7">
              <w:t xml:space="preserve">rodikliai </w:t>
            </w:r>
            <w:r w:rsidRPr="006F34A8">
              <w:t>(skolos rodiklis</w:t>
            </w:r>
            <w:r>
              <w:t xml:space="preserve">, paskolų padengimo rodiklis, </w:t>
            </w:r>
            <w:r w:rsidRPr="006F34A8">
              <w:t>grynasis pelningumas</w:t>
            </w:r>
            <w:r>
              <w:t>, vidinė grąžos norma</w:t>
            </w:r>
            <w:r w:rsidRPr="006F34A8">
              <w:t>) atitinka Ekonominio gyvybingumo nustatymo taisyklėse</w:t>
            </w:r>
            <w:r>
              <w:t xml:space="preserve"> ir VP administravimo taisyklėse</w:t>
            </w:r>
            <w:r w:rsidRPr="006F34A8">
              <w:t xml:space="preserve">, nurodytas reikšmes. </w:t>
            </w:r>
          </w:p>
          <w:p w14:paraId="1752F5F3" w14:textId="444AC743" w:rsidR="006E4038" w:rsidRPr="006F34A8" w:rsidRDefault="006E4038" w:rsidP="00D00EDC">
            <w:pPr>
              <w:pStyle w:val="ListParagraph"/>
              <w:ind w:left="0"/>
              <w:jc w:val="both"/>
            </w:pPr>
            <w:r w:rsidRPr="006F34A8">
              <w:t xml:space="preserve">Jeigu žymimas atsakymas „Ne“, pastabų lauke nurodyti nepasiektų </w:t>
            </w:r>
            <w:r w:rsidR="009A4AB7">
              <w:rPr>
                <w:lang w:val="lt-LT"/>
              </w:rPr>
              <w:t xml:space="preserve">paraiškoje numatytų </w:t>
            </w:r>
            <w:r w:rsidRPr="006F34A8">
              <w:t>rodiklių reikšmes.</w:t>
            </w:r>
          </w:p>
          <w:p w14:paraId="221BAF39" w14:textId="77777777" w:rsidR="006E4038" w:rsidRPr="006F34A8" w:rsidRDefault="006E4038" w:rsidP="00D00EDC">
            <w:pPr>
              <w:pStyle w:val="ListParagraph"/>
              <w:ind w:left="0"/>
              <w:jc w:val="both"/>
            </w:pPr>
            <w:r w:rsidRPr="006F34A8">
              <w:t>Rodikliai skaičiuojami pagal paramos gavėjo pateiktus finansinės atskaitomybės dokumentus.</w:t>
            </w:r>
          </w:p>
          <w:p w14:paraId="095159FE" w14:textId="1B1DF407" w:rsidR="006E4038" w:rsidRPr="006F34A8" w:rsidRDefault="006E4038" w:rsidP="00D00EDC">
            <w:pPr>
              <w:pStyle w:val="ListParagraph"/>
              <w:tabs>
                <w:tab w:val="left" w:pos="604"/>
              </w:tabs>
              <w:ind w:left="0"/>
              <w:jc w:val="both"/>
              <w:rPr>
                <w:rFonts w:eastAsia="Calibri"/>
                <w:shd w:val="clear" w:color="auto" w:fill="FFFFFF"/>
                <w:lang w:val="lt-LT"/>
              </w:rPr>
            </w:pPr>
            <w:r w:rsidRPr="006F34A8">
              <w:t>Pastaba. Administratorius visais atvejais kilus neaiškumų gali prašyti paramos gavėjo pateikti aiškinamąjį raštą.</w:t>
            </w:r>
          </w:p>
          <w:p w14:paraId="0DB87893" w14:textId="0F7B53FA" w:rsidR="006E4038" w:rsidRPr="000539E6" w:rsidRDefault="006E4038" w:rsidP="00D00EDC">
            <w:pPr>
              <w:pStyle w:val="ListParagraph"/>
              <w:tabs>
                <w:tab w:val="left" w:pos="604"/>
              </w:tabs>
              <w:ind w:left="0"/>
              <w:jc w:val="both"/>
              <w:rPr>
                <w:rFonts w:eastAsia="Calibri"/>
                <w:b/>
                <w:shd w:val="clear" w:color="auto" w:fill="FFFFFF"/>
              </w:rPr>
            </w:pPr>
            <w:r w:rsidRPr="006F34A8">
              <w:rPr>
                <w:rFonts w:eastAsia="Calibri"/>
                <w:shd w:val="clear" w:color="auto" w:fill="FFFFFF"/>
                <w:lang w:val="lt-LT"/>
              </w:rPr>
              <w:t xml:space="preserve">Žymimas atsakymas „Taip“, jeigu </w:t>
            </w:r>
            <w:r w:rsidRPr="006F34A8">
              <w:rPr>
                <w:rFonts w:eastAsia="Calibri"/>
                <w:bCs/>
                <w:lang w:val="lt-LT"/>
              </w:rPr>
              <w:t xml:space="preserve">ekonominio gyvybingumo rodikliai atitinka Ekonominio gyvybingumo rodiklių nustatymo taisyklėse nurodytas reikšmes. </w:t>
            </w:r>
            <w:r w:rsidRPr="006F34A8">
              <w:rPr>
                <w:rFonts w:eastAsia="Calibri"/>
                <w:shd w:val="clear" w:color="auto" w:fill="FFFFFF"/>
              </w:rPr>
              <w:t>Žymimas atsakymas „N/a“, jeigu</w:t>
            </w:r>
            <w:r w:rsidRPr="006F34A8">
              <w:rPr>
                <w:rFonts w:eastAsia="Calibri"/>
                <w:shd w:val="clear" w:color="auto" w:fill="FFFFFF"/>
                <w:lang w:val="lt-LT"/>
              </w:rPr>
              <w:t xml:space="preserve"> </w:t>
            </w:r>
            <w:r w:rsidRPr="006F34A8">
              <w:t xml:space="preserve">vietos projektui </w:t>
            </w:r>
            <w:r w:rsidRPr="006F34A8">
              <w:rPr>
                <w:rFonts w:eastAsia="Calibri"/>
                <w:bCs/>
                <w:lang w:val="lt-LT"/>
              </w:rPr>
              <w:t>ekonominio gyvybingumo rodikliai nebuvo prognozuoti.</w:t>
            </w:r>
          </w:p>
        </w:tc>
      </w:tr>
      <w:tr w:rsidR="006E4038" w:rsidRPr="00903E4A" w14:paraId="75ACAA8D" w14:textId="77777777" w:rsidTr="00D709AA">
        <w:trPr>
          <w:trHeight w:val="20"/>
        </w:trPr>
        <w:tc>
          <w:tcPr>
            <w:tcW w:w="5670" w:type="dxa"/>
            <w:vAlign w:val="center"/>
          </w:tcPr>
          <w:p w14:paraId="76823C8C" w14:textId="5AB26F0C" w:rsidR="006E4038" w:rsidRPr="00DD1253" w:rsidRDefault="00D933F6" w:rsidP="00D933F6">
            <w:pPr>
              <w:pStyle w:val="ListParagraph"/>
              <w:tabs>
                <w:tab w:val="left" w:pos="604"/>
              </w:tabs>
              <w:ind w:left="0"/>
              <w:jc w:val="both"/>
              <w:rPr>
                <w:rFonts w:eastAsia="Calibri"/>
                <w:b/>
                <w:shd w:val="clear" w:color="auto" w:fill="FFFFFF"/>
              </w:rPr>
            </w:pPr>
            <w:r>
              <w:rPr>
                <w:rFonts w:eastAsia="Calibri"/>
                <w:b/>
                <w:shd w:val="clear" w:color="auto" w:fill="FFFFFF"/>
                <w:lang w:val="lt-LT"/>
              </w:rPr>
              <w:t xml:space="preserve">3.12. </w:t>
            </w:r>
            <w:r w:rsidR="006E4038" w:rsidRPr="00DD1253">
              <w:rPr>
                <w:rFonts w:eastAsia="Calibri"/>
                <w:b/>
                <w:shd w:val="clear" w:color="auto" w:fill="FFFFFF"/>
                <w:lang w:val="lt-LT"/>
              </w:rPr>
              <w:t xml:space="preserve">Ar </w:t>
            </w:r>
            <w:r w:rsidR="006E4038" w:rsidRPr="00DD1253">
              <w:rPr>
                <w:b/>
              </w:rPr>
              <w:t>nepasikeitė nekilnojamojo turto, į kurį buvo investuojama paramos lėšomis ir kuriame įgyvendinamas projektas, valdymo forma?</w:t>
            </w:r>
            <w:r w:rsidR="006E4038" w:rsidRPr="00DD1253">
              <w:rPr>
                <w:b/>
                <w:lang w:val="lt-LT"/>
              </w:rPr>
              <w:t xml:space="preserve"> </w:t>
            </w:r>
          </w:p>
        </w:tc>
        <w:tc>
          <w:tcPr>
            <w:tcW w:w="2552" w:type="dxa"/>
            <w:vAlign w:val="center"/>
          </w:tcPr>
          <w:p w14:paraId="7D59CF13" w14:textId="5674529E" w:rsidR="006E4038" w:rsidRPr="00F74F8F" w:rsidRDefault="006E4038" w:rsidP="00B727CD">
            <w:pPr>
              <w:tabs>
                <w:tab w:val="left" w:pos="604"/>
              </w:tabs>
              <w:jc w:val="center"/>
            </w:pPr>
            <w:r w:rsidRPr="00F74F8F">
              <w:t xml:space="preserve">Taip </w:t>
            </w:r>
            <w:r w:rsidRPr="00B727CD">
              <w:rPr>
                <w:sz w:val="22"/>
                <w:szCs w:val="22"/>
              </w:rPr>
              <w:fldChar w:fldCharType="begin">
                <w:ffData>
                  <w:name w:val=""/>
                  <w:enabled/>
                  <w:calcOnExit w:val="0"/>
                  <w:checkBox>
                    <w:sizeAuto/>
                    <w:default w:val="0"/>
                  </w:checkBox>
                </w:ffData>
              </w:fldChar>
            </w:r>
            <w:r w:rsidRPr="00B727CD">
              <w:rPr>
                <w:sz w:val="22"/>
                <w:szCs w:val="22"/>
              </w:rPr>
              <w:instrText xml:space="preserve"> FORMCHECKBOX </w:instrText>
            </w:r>
            <w:r w:rsidR="004B25A8">
              <w:rPr>
                <w:sz w:val="22"/>
                <w:szCs w:val="22"/>
              </w:rPr>
            </w:r>
            <w:r w:rsidR="004B25A8">
              <w:rPr>
                <w:sz w:val="22"/>
                <w:szCs w:val="22"/>
              </w:rPr>
              <w:fldChar w:fldCharType="separate"/>
            </w:r>
            <w:r w:rsidRPr="00B727CD">
              <w:rPr>
                <w:sz w:val="22"/>
                <w:szCs w:val="22"/>
              </w:rPr>
              <w:fldChar w:fldCharType="end"/>
            </w:r>
            <w:r w:rsidRPr="00B727CD">
              <w:rPr>
                <w:sz w:val="22"/>
                <w:szCs w:val="22"/>
              </w:rPr>
              <w:t xml:space="preserve"> </w:t>
            </w:r>
            <w:r w:rsidRPr="00B727CD">
              <w:rPr>
                <w:shd w:val="clear" w:color="auto" w:fill="FFFFFF"/>
              </w:rPr>
              <w:t xml:space="preserve">Ne </w:t>
            </w:r>
            <w:r w:rsidRPr="00B727CD">
              <w:rPr>
                <w:sz w:val="22"/>
                <w:szCs w:val="22"/>
              </w:rPr>
              <w:fldChar w:fldCharType="begin">
                <w:ffData>
                  <w:name w:val=""/>
                  <w:enabled/>
                  <w:calcOnExit w:val="0"/>
                  <w:checkBox>
                    <w:sizeAuto/>
                    <w:default w:val="0"/>
                  </w:checkBox>
                </w:ffData>
              </w:fldChar>
            </w:r>
            <w:r w:rsidRPr="00B727CD">
              <w:rPr>
                <w:sz w:val="22"/>
                <w:szCs w:val="22"/>
              </w:rPr>
              <w:instrText xml:space="preserve"> FORMCHECKBOX </w:instrText>
            </w:r>
            <w:r w:rsidR="004B25A8">
              <w:rPr>
                <w:sz w:val="22"/>
                <w:szCs w:val="22"/>
              </w:rPr>
            </w:r>
            <w:r w:rsidR="004B25A8">
              <w:rPr>
                <w:sz w:val="22"/>
                <w:szCs w:val="22"/>
              </w:rPr>
              <w:fldChar w:fldCharType="separate"/>
            </w:r>
            <w:r w:rsidRPr="00B727CD">
              <w:rPr>
                <w:sz w:val="22"/>
                <w:szCs w:val="22"/>
              </w:rPr>
              <w:fldChar w:fldCharType="end"/>
            </w:r>
            <w:r w:rsidRPr="00B727CD">
              <w:rPr>
                <w:sz w:val="22"/>
                <w:szCs w:val="22"/>
              </w:rPr>
              <w:t xml:space="preserve"> </w:t>
            </w:r>
            <w:r>
              <w:t>N/a</w:t>
            </w:r>
            <w:r w:rsidRPr="00B727CD">
              <w:t xml:space="preserve"> </w:t>
            </w:r>
            <w:r w:rsidRPr="00B727CD">
              <w:rPr>
                <w:sz w:val="22"/>
                <w:szCs w:val="22"/>
              </w:rPr>
              <w:fldChar w:fldCharType="begin">
                <w:ffData>
                  <w:name w:val=""/>
                  <w:enabled/>
                  <w:calcOnExit w:val="0"/>
                  <w:checkBox>
                    <w:sizeAuto/>
                    <w:default w:val="0"/>
                  </w:checkBox>
                </w:ffData>
              </w:fldChar>
            </w:r>
            <w:r w:rsidRPr="00B727CD">
              <w:rPr>
                <w:sz w:val="22"/>
                <w:szCs w:val="22"/>
              </w:rPr>
              <w:instrText xml:space="preserve"> FORMCHECKBOX </w:instrText>
            </w:r>
            <w:r w:rsidR="004B25A8">
              <w:rPr>
                <w:sz w:val="22"/>
                <w:szCs w:val="22"/>
              </w:rPr>
            </w:r>
            <w:r w:rsidR="004B25A8">
              <w:rPr>
                <w:sz w:val="22"/>
                <w:szCs w:val="22"/>
              </w:rPr>
              <w:fldChar w:fldCharType="separate"/>
            </w:r>
            <w:r w:rsidRPr="00B727CD">
              <w:rPr>
                <w:sz w:val="22"/>
                <w:szCs w:val="22"/>
              </w:rPr>
              <w:fldChar w:fldCharType="end"/>
            </w:r>
          </w:p>
        </w:tc>
        <w:tc>
          <w:tcPr>
            <w:tcW w:w="1843" w:type="dxa"/>
          </w:tcPr>
          <w:p w14:paraId="796A14CB" w14:textId="77777777" w:rsidR="006E4038" w:rsidRPr="001E31E8" w:rsidRDefault="006E4038" w:rsidP="001E31E8">
            <w:pPr>
              <w:tabs>
                <w:tab w:val="left" w:pos="604"/>
              </w:tabs>
              <w:rPr>
                <w:rFonts w:eastAsia="Calibri"/>
                <w:b/>
                <w:shd w:val="clear" w:color="auto" w:fill="FFFFFF"/>
              </w:rPr>
            </w:pPr>
          </w:p>
        </w:tc>
      </w:tr>
      <w:tr w:rsidR="006E4038" w:rsidRPr="00903E4A" w14:paraId="3768981B" w14:textId="77777777" w:rsidTr="0023533B">
        <w:trPr>
          <w:trHeight w:val="20"/>
        </w:trPr>
        <w:tc>
          <w:tcPr>
            <w:tcW w:w="10065" w:type="dxa"/>
            <w:gridSpan w:val="3"/>
            <w:vAlign w:val="center"/>
          </w:tcPr>
          <w:p w14:paraId="48DA15BC" w14:textId="616A5092" w:rsidR="006E4038" w:rsidRPr="00D20974" w:rsidRDefault="006E4038" w:rsidP="00D00EDC">
            <w:pPr>
              <w:pStyle w:val="ListParagraph"/>
              <w:ind w:left="0"/>
              <w:jc w:val="both"/>
            </w:pPr>
            <w:r w:rsidRPr="00D20974">
              <w:lastRenderedPageBreak/>
              <w:t xml:space="preserve">Žymimas atsakymas „Taip“, jeigu paramos gavėjas nepardavė ir (ar) kitaip neperdavė kitam asmeniui </w:t>
            </w:r>
            <w:r>
              <w:t>nekilnojamojo turto</w:t>
            </w:r>
            <w:r w:rsidRPr="00903E4A">
              <w:t>, į kurį buvo investuota</w:t>
            </w:r>
            <w:r>
              <w:t xml:space="preserve"> ir kuriame įgyvendinamas projektas</w:t>
            </w:r>
            <w:r w:rsidRPr="00903E4A">
              <w:t>.</w:t>
            </w:r>
            <w:r w:rsidRPr="00D20974">
              <w:t xml:space="preserve"> </w:t>
            </w:r>
            <w:r w:rsidRPr="00DD1253">
              <w:rPr>
                <w:rFonts w:eastAsia="Calibri"/>
                <w:shd w:val="clear" w:color="auto" w:fill="FFFFFF"/>
              </w:rPr>
              <w:t>Nekilnojamasis turtas, į kurį investuota vietos projekte, priklauso paramos gavėjui nuosavybės teise arba yra valdomas VP</w:t>
            </w:r>
            <w:r w:rsidR="007A2D67">
              <w:rPr>
                <w:rFonts w:eastAsia="Calibri"/>
                <w:shd w:val="clear" w:color="auto" w:fill="FFFFFF"/>
              </w:rPr>
              <w:t xml:space="preserve"> admini</w:t>
            </w:r>
            <w:r w:rsidR="003C6493">
              <w:rPr>
                <w:rFonts w:eastAsia="Calibri"/>
                <w:shd w:val="clear" w:color="auto" w:fill="FFFFFF"/>
              </w:rPr>
              <w:t xml:space="preserve">stravimo taisyklių 23.1.9 </w:t>
            </w:r>
            <w:r w:rsidRPr="00DD1253">
              <w:rPr>
                <w:rFonts w:eastAsia="Calibri"/>
                <w:shd w:val="clear" w:color="auto" w:fill="FFFFFF"/>
              </w:rPr>
              <w:t>papunktyje nustatytais teisėtais pagrindais.</w:t>
            </w:r>
          </w:p>
          <w:p w14:paraId="7D1EFBF3" w14:textId="54F055B9" w:rsidR="006E4038" w:rsidRPr="00D20974" w:rsidRDefault="006E4038" w:rsidP="00D00EDC">
            <w:pPr>
              <w:pStyle w:val="ListParagraph"/>
              <w:tabs>
                <w:tab w:val="left" w:pos="604"/>
              </w:tabs>
              <w:ind w:left="0"/>
              <w:jc w:val="both"/>
            </w:pPr>
            <w:r w:rsidRPr="00D20974">
              <w:t xml:space="preserve">Informacija tikrinama </w:t>
            </w:r>
            <w:r w:rsidRPr="00D20974">
              <w:rPr>
                <w:lang w:val="lt-LT"/>
              </w:rPr>
              <w:t>VĮ Registrų centro Nekilnojamojo turto registre</w:t>
            </w:r>
            <w:r w:rsidRPr="00D20974">
              <w:t xml:space="preserve">, sutartyje, paraiškoje, </w:t>
            </w:r>
            <w:r w:rsidR="00460606">
              <w:rPr>
                <w:lang w:val="lt-LT"/>
              </w:rPr>
              <w:t xml:space="preserve">paraiškos </w:t>
            </w:r>
            <w:r>
              <w:rPr>
                <w:lang w:val="lt-LT"/>
              </w:rPr>
              <w:t xml:space="preserve">vertinimo ataskaitoje, </w:t>
            </w:r>
            <w:r w:rsidRPr="00D20974">
              <w:t xml:space="preserve">patikros ataskaitoje, paramos gavėjo pateiktoje </w:t>
            </w:r>
            <w:r w:rsidR="00460606">
              <w:rPr>
                <w:lang w:val="lt-LT"/>
              </w:rPr>
              <w:t xml:space="preserve">projekto įgyvendinimo </w:t>
            </w:r>
            <w:r w:rsidRPr="00D20974">
              <w:t xml:space="preserve">ataskaitoje. Pastabų lauke nurodyti </w:t>
            </w:r>
            <w:r>
              <w:t xml:space="preserve">unikalų </w:t>
            </w:r>
            <w:r>
              <w:rPr>
                <w:lang w:val="lt-LT"/>
              </w:rPr>
              <w:t>(-</w:t>
            </w:r>
            <w:proofErr w:type="spellStart"/>
            <w:r>
              <w:rPr>
                <w:lang w:val="lt-LT"/>
              </w:rPr>
              <w:t>ius</w:t>
            </w:r>
            <w:proofErr w:type="spellEnd"/>
            <w:r>
              <w:rPr>
                <w:lang w:val="lt-LT"/>
              </w:rPr>
              <w:t xml:space="preserve">) </w:t>
            </w:r>
            <w:r>
              <w:t>numerį</w:t>
            </w:r>
            <w:r>
              <w:rPr>
                <w:lang w:val="lt-LT"/>
              </w:rPr>
              <w:t xml:space="preserve"> (-</w:t>
            </w:r>
            <w:proofErr w:type="spellStart"/>
            <w:r>
              <w:rPr>
                <w:lang w:val="lt-LT"/>
              </w:rPr>
              <w:t>ius</w:t>
            </w:r>
            <w:proofErr w:type="spellEnd"/>
            <w:r>
              <w:rPr>
                <w:lang w:val="lt-LT"/>
              </w:rPr>
              <w:t>)</w:t>
            </w:r>
            <w:r w:rsidRPr="00D20974">
              <w:t xml:space="preserve">, </w:t>
            </w:r>
            <w:r w:rsidRPr="00D20974">
              <w:rPr>
                <w:lang w:val="lt-LT"/>
              </w:rPr>
              <w:t xml:space="preserve">bei </w:t>
            </w:r>
            <w:r w:rsidRPr="00D20974">
              <w:t>kur patikrinta.</w:t>
            </w:r>
          </w:p>
          <w:p w14:paraId="70F9BA2F" w14:textId="3C88AED3" w:rsidR="006E4038" w:rsidRPr="00643EA7" w:rsidRDefault="006E4038" w:rsidP="00D00EDC">
            <w:pPr>
              <w:pStyle w:val="ListParagraph"/>
              <w:tabs>
                <w:tab w:val="left" w:pos="604"/>
              </w:tabs>
              <w:ind w:left="0"/>
              <w:jc w:val="both"/>
              <w:rPr>
                <w:rFonts w:eastAsia="Calibri"/>
                <w:b/>
                <w:shd w:val="clear" w:color="auto" w:fill="FFFFFF"/>
                <w:lang w:val="lt-LT"/>
              </w:rPr>
            </w:pPr>
            <w:r>
              <w:t>Žymimas atsakymas „N/a</w:t>
            </w:r>
            <w:r w:rsidRPr="00D20974">
              <w:t>“, jeigu</w:t>
            </w:r>
            <w:r w:rsidRPr="00D20974">
              <w:rPr>
                <w:lang w:val="lt-LT"/>
              </w:rPr>
              <w:t xml:space="preserve"> projekte nebuvo investuota į nekilnojamąjį turtą.</w:t>
            </w:r>
          </w:p>
        </w:tc>
      </w:tr>
      <w:tr w:rsidR="006E4038" w:rsidRPr="00903E4A" w14:paraId="54B9DD81" w14:textId="77777777" w:rsidTr="00D709AA">
        <w:trPr>
          <w:trHeight w:val="20"/>
        </w:trPr>
        <w:tc>
          <w:tcPr>
            <w:tcW w:w="5670" w:type="dxa"/>
            <w:vAlign w:val="center"/>
          </w:tcPr>
          <w:p w14:paraId="5515D878" w14:textId="1E5EFB21" w:rsidR="006E4038" w:rsidRPr="00DD1253" w:rsidRDefault="00D933F6" w:rsidP="00D933F6">
            <w:pPr>
              <w:pStyle w:val="ListParagraph"/>
              <w:tabs>
                <w:tab w:val="left" w:pos="604"/>
              </w:tabs>
              <w:ind w:left="0"/>
              <w:jc w:val="both"/>
              <w:rPr>
                <w:rFonts w:eastAsia="Calibri"/>
                <w:b/>
                <w:shd w:val="clear" w:color="auto" w:fill="FFFFFF"/>
              </w:rPr>
            </w:pPr>
            <w:r>
              <w:rPr>
                <w:rFonts w:eastAsia="Calibri"/>
                <w:b/>
                <w:shd w:val="clear" w:color="auto" w:fill="FFFFFF"/>
                <w:lang w:val="lt-LT"/>
              </w:rPr>
              <w:t xml:space="preserve">3.13. </w:t>
            </w:r>
            <w:r w:rsidR="006E4038" w:rsidRPr="00DD1253">
              <w:rPr>
                <w:rFonts w:eastAsia="Calibri"/>
                <w:b/>
                <w:shd w:val="clear" w:color="auto" w:fill="FFFFFF"/>
                <w:lang w:val="lt-LT"/>
              </w:rPr>
              <w:t xml:space="preserve">Ar </w:t>
            </w:r>
            <w:r w:rsidR="006E4038" w:rsidRPr="00DD1253">
              <w:rPr>
                <w:b/>
              </w:rPr>
              <w:t>nepasikeitė su paraiška pateiktoje Smulkiojo ir vidutinio verslo subjekto statuso deklaracijoje pateikti duomenys?</w:t>
            </w:r>
            <w:r w:rsidR="006E4038" w:rsidRPr="00DD1253">
              <w:rPr>
                <w:b/>
                <w:lang w:val="lt-LT"/>
              </w:rPr>
              <w:t xml:space="preserve"> </w:t>
            </w:r>
          </w:p>
        </w:tc>
        <w:tc>
          <w:tcPr>
            <w:tcW w:w="2552" w:type="dxa"/>
            <w:vAlign w:val="center"/>
          </w:tcPr>
          <w:p w14:paraId="421E4591" w14:textId="043CE47A" w:rsidR="006E4038" w:rsidRPr="00F74F8F" w:rsidRDefault="006E4038" w:rsidP="000749FD">
            <w:pPr>
              <w:tabs>
                <w:tab w:val="left" w:pos="604"/>
              </w:tabs>
              <w:jc w:val="center"/>
            </w:pPr>
            <w:r w:rsidRPr="00F74F8F">
              <w:t xml:space="preserve">Taip </w:t>
            </w:r>
            <w:r w:rsidRPr="000749FD">
              <w:rPr>
                <w:sz w:val="22"/>
                <w:szCs w:val="22"/>
              </w:rPr>
              <w:fldChar w:fldCharType="begin">
                <w:ffData>
                  <w:name w:val=""/>
                  <w:enabled/>
                  <w:calcOnExit w:val="0"/>
                  <w:checkBox>
                    <w:sizeAuto/>
                    <w:default w:val="0"/>
                  </w:checkBox>
                </w:ffData>
              </w:fldChar>
            </w:r>
            <w:r w:rsidRPr="000749FD">
              <w:rPr>
                <w:sz w:val="22"/>
                <w:szCs w:val="22"/>
              </w:rPr>
              <w:instrText xml:space="preserve"> FORMCHECKBOX </w:instrText>
            </w:r>
            <w:r w:rsidR="004B25A8">
              <w:rPr>
                <w:sz w:val="22"/>
                <w:szCs w:val="22"/>
              </w:rPr>
            </w:r>
            <w:r w:rsidR="004B25A8">
              <w:rPr>
                <w:sz w:val="22"/>
                <w:szCs w:val="22"/>
              </w:rPr>
              <w:fldChar w:fldCharType="separate"/>
            </w:r>
            <w:r w:rsidRPr="000749FD">
              <w:rPr>
                <w:sz w:val="22"/>
                <w:szCs w:val="22"/>
              </w:rPr>
              <w:fldChar w:fldCharType="end"/>
            </w:r>
            <w:r w:rsidRPr="000749FD">
              <w:rPr>
                <w:sz w:val="22"/>
                <w:szCs w:val="22"/>
              </w:rPr>
              <w:t xml:space="preserve"> </w:t>
            </w:r>
            <w:r w:rsidRPr="000749FD">
              <w:rPr>
                <w:shd w:val="clear" w:color="auto" w:fill="FFFFFF"/>
              </w:rPr>
              <w:t xml:space="preserve">Ne </w:t>
            </w:r>
            <w:r w:rsidRPr="000749FD">
              <w:rPr>
                <w:sz w:val="22"/>
                <w:szCs w:val="22"/>
              </w:rPr>
              <w:fldChar w:fldCharType="begin">
                <w:ffData>
                  <w:name w:val=""/>
                  <w:enabled/>
                  <w:calcOnExit w:val="0"/>
                  <w:checkBox>
                    <w:sizeAuto/>
                    <w:default w:val="0"/>
                  </w:checkBox>
                </w:ffData>
              </w:fldChar>
            </w:r>
            <w:r w:rsidRPr="000749FD">
              <w:rPr>
                <w:sz w:val="22"/>
                <w:szCs w:val="22"/>
              </w:rPr>
              <w:instrText xml:space="preserve"> FORMCHECKBOX </w:instrText>
            </w:r>
            <w:r w:rsidR="004B25A8">
              <w:rPr>
                <w:sz w:val="22"/>
                <w:szCs w:val="22"/>
              </w:rPr>
            </w:r>
            <w:r w:rsidR="004B25A8">
              <w:rPr>
                <w:sz w:val="22"/>
                <w:szCs w:val="22"/>
              </w:rPr>
              <w:fldChar w:fldCharType="separate"/>
            </w:r>
            <w:r w:rsidRPr="000749FD">
              <w:rPr>
                <w:sz w:val="22"/>
                <w:szCs w:val="22"/>
              </w:rPr>
              <w:fldChar w:fldCharType="end"/>
            </w:r>
            <w:r w:rsidRPr="000749FD">
              <w:rPr>
                <w:sz w:val="22"/>
                <w:szCs w:val="22"/>
              </w:rPr>
              <w:t xml:space="preserve"> </w:t>
            </w:r>
            <w:r>
              <w:t>N/a</w:t>
            </w:r>
            <w:r w:rsidRPr="000749FD">
              <w:t xml:space="preserve"> </w:t>
            </w:r>
            <w:r w:rsidRPr="000749FD">
              <w:rPr>
                <w:sz w:val="22"/>
                <w:szCs w:val="22"/>
              </w:rPr>
              <w:fldChar w:fldCharType="begin">
                <w:ffData>
                  <w:name w:val=""/>
                  <w:enabled/>
                  <w:calcOnExit w:val="0"/>
                  <w:checkBox>
                    <w:sizeAuto/>
                    <w:default w:val="0"/>
                  </w:checkBox>
                </w:ffData>
              </w:fldChar>
            </w:r>
            <w:r w:rsidRPr="000749FD">
              <w:rPr>
                <w:sz w:val="22"/>
                <w:szCs w:val="22"/>
              </w:rPr>
              <w:instrText xml:space="preserve"> FORMCHECKBOX </w:instrText>
            </w:r>
            <w:r w:rsidR="004B25A8">
              <w:rPr>
                <w:sz w:val="22"/>
                <w:szCs w:val="22"/>
              </w:rPr>
            </w:r>
            <w:r w:rsidR="004B25A8">
              <w:rPr>
                <w:sz w:val="22"/>
                <w:szCs w:val="22"/>
              </w:rPr>
              <w:fldChar w:fldCharType="separate"/>
            </w:r>
            <w:r w:rsidRPr="000749FD">
              <w:rPr>
                <w:sz w:val="22"/>
                <w:szCs w:val="22"/>
              </w:rPr>
              <w:fldChar w:fldCharType="end"/>
            </w:r>
          </w:p>
        </w:tc>
        <w:tc>
          <w:tcPr>
            <w:tcW w:w="1843" w:type="dxa"/>
          </w:tcPr>
          <w:p w14:paraId="1E5F9A94" w14:textId="77777777" w:rsidR="006E4038" w:rsidRPr="00060E7A" w:rsidRDefault="006E4038" w:rsidP="00635D5B">
            <w:pPr>
              <w:tabs>
                <w:tab w:val="left" w:pos="604"/>
              </w:tabs>
              <w:jc w:val="both"/>
              <w:rPr>
                <w:rFonts w:eastAsia="Calibri"/>
                <w:b/>
                <w:shd w:val="clear" w:color="auto" w:fill="FFFFFF"/>
              </w:rPr>
            </w:pPr>
          </w:p>
        </w:tc>
      </w:tr>
      <w:tr w:rsidR="006E4038" w:rsidRPr="00903E4A" w14:paraId="4789C971" w14:textId="77777777" w:rsidTr="0023533B">
        <w:trPr>
          <w:trHeight w:val="20"/>
        </w:trPr>
        <w:tc>
          <w:tcPr>
            <w:tcW w:w="10065" w:type="dxa"/>
            <w:gridSpan w:val="3"/>
            <w:vAlign w:val="center"/>
          </w:tcPr>
          <w:p w14:paraId="1809FC99" w14:textId="525DE839" w:rsidR="006E4038" w:rsidRDefault="006E4038" w:rsidP="00382022">
            <w:pPr>
              <w:pStyle w:val="ListParagraph"/>
              <w:ind w:left="0"/>
              <w:jc w:val="both"/>
            </w:pPr>
            <w:r>
              <w:t xml:space="preserve">Žymimas atsakymas „Taip“, jeigu </w:t>
            </w:r>
            <w:r w:rsidRPr="00FB267D">
              <w:t>nepasikeitė su paraiška pateiktoje Smulkiojo ir vidutinio verslo subjekto statuso deklaracijoje pateikti duomenys</w:t>
            </w:r>
            <w:r>
              <w:t xml:space="preserve"> ir </w:t>
            </w:r>
            <w:r w:rsidR="00814DA8">
              <w:rPr>
                <w:lang w:val="lt-LT"/>
              </w:rPr>
              <w:t xml:space="preserve">duomenys, </w:t>
            </w:r>
            <w:r w:rsidR="00890F4B">
              <w:rPr>
                <w:lang w:val="lt-LT"/>
              </w:rPr>
              <w:t xml:space="preserve">turintys įtakos projekto tinkamumui, kurį privaloma išlaikyti iki projekto kontrolės laikotarpio pabaigos, ir (ar) </w:t>
            </w:r>
            <w:r w:rsidR="001C6A7C">
              <w:rPr>
                <w:lang w:val="lt-LT"/>
              </w:rPr>
              <w:t xml:space="preserve">įtakojantys </w:t>
            </w:r>
            <w:r w:rsidR="001C6A7C">
              <w:rPr>
                <w:rFonts w:eastAsia="Calibri"/>
                <w:shd w:val="clear" w:color="auto" w:fill="FFFFFF"/>
              </w:rPr>
              <w:t>pareiškėjo dydį</w:t>
            </w:r>
            <w:r w:rsidRPr="00DD1253">
              <w:rPr>
                <w:rFonts w:eastAsia="Calibri"/>
                <w:shd w:val="clear" w:color="auto" w:fill="FFFFFF"/>
              </w:rPr>
              <w:t xml:space="preserve"> (labai maža, maža, vidutinė įmonė), </w:t>
            </w:r>
            <w:r w:rsidR="001C6A7C">
              <w:rPr>
                <w:rFonts w:eastAsia="Calibri"/>
                <w:shd w:val="clear" w:color="auto" w:fill="FFFFFF"/>
                <w:lang w:val="lt-LT"/>
              </w:rPr>
              <w:t xml:space="preserve">kai </w:t>
            </w:r>
            <w:r w:rsidRPr="00402DAE">
              <w:t xml:space="preserve">VP administravimo taisyklėse ir </w:t>
            </w:r>
            <w:r w:rsidRPr="004759EB">
              <w:t>FSA, pagal</w:t>
            </w:r>
            <w:r>
              <w:t xml:space="preserve"> kurį įgyvendintas projektas, nustatyta, kad </w:t>
            </w:r>
            <w:r w:rsidR="00382022">
              <w:rPr>
                <w:lang w:val="lt-LT"/>
              </w:rPr>
              <w:t xml:space="preserve">tinkamumo sąlyga dėl </w:t>
            </w:r>
            <w:r w:rsidR="00382022">
              <w:t>pareiškėjo dydžio</w:t>
            </w:r>
            <w:r>
              <w:t xml:space="preserve"> </w:t>
            </w:r>
            <w:r w:rsidR="00382022">
              <w:rPr>
                <w:lang w:val="lt-LT"/>
              </w:rPr>
              <w:t xml:space="preserve">turi būti išlaikyta </w:t>
            </w:r>
            <w:r w:rsidR="00317D1D">
              <w:rPr>
                <w:lang w:val="lt-LT"/>
              </w:rPr>
              <w:t xml:space="preserve">visą projekto įgyvendinimo laikotarpį </w:t>
            </w:r>
            <w:r>
              <w:t xml:space="preserve">iki projekto kontrolės laikotarpio pabaigos. Tikrinamas ataskaitoje pateiktas atsakymas su </w:t>
            </w:r>
            <w:r w:rsidR="00435EE7">
              <w:rPr>
                <w:lang w:val="lt-LT"/>
              </w:rPr>
              <w:t>pareiškėjo kartu su ataskaita pateiktais dokumentais, viešuosiuose registruose esančia informacija, neturint prieigos prie reikiamų registrų</w:t>
            </w:r>
            <w:r w:rsidRPr="00FB267D">
              <w:t>, gali būti</w:t>
            </w:r>
            <w:r w:rsidR="00435EE7">
              <w:rPr>
                <w:lang w:val="lt-LT"/>
              </w:rPr>
              <w:t xml:space="preserve"> kreipiamasi į Agentūrą dėl informacijos viešuosiuose registruose patikrinimo</w:t>
            </w:r>
            <w:r w:rsidR="00B2200C">
              <w:t xml:space="preserve"> / </w:t>
            </w:r>
            <w:r w:rsidRPr="00FB267D">
              <w:t>paramos gavėjo savarankiškumui / susietumui nustatyti</w:t>
            </w:r>
            <w:r>
              <w:t xml:space="preserve">. </w:t>
            </w:r>
          </w:p>
          <w:p w14:paraId="4C6E88FA" w14:textId="2F8B5412" w:rsidR="003A40FB" w:rsidRPr="003A40FB" w:rsidRDefault="003A40FB" w:rsidP="00382022">
            <w:pPr>
              <w:pStyle w:val="ListParagraph"/>
              <w:ind w:left="0"/>
              <w:jc w:val="both"/>
              <w:rPr>
                <w:lang w:val="lt-LT"/>
              </w:rPr>
            </w:pPr>
            <w:r>
              <w:t>Žymimas atsakymas „N/a</w:t>
            </w:r>
            <w:r w:rsidRPr="00D20974">
              <w:t>“, jeigu</w:t>
            </w:r>
            <w:r>
              <w:rPr>
                <w:lang w:val="lt-LT"/>
              </w:rPr>
              <w:t xml:space="preserve"> paramos gavėjui teikiant paraišką nebuvo taikytas reikalavimas teikti </w:t>
            </w:r>
            <w:r w:rsidRPr="00FB267D">
              <w:t>Smulkiojo ir vidutinio verslo subjekto statuso deklaracij</w:t>
            </w:r>
            <w:r>
              <w:rPr>
                <w:lang w:val="lt-LT"/>
              </w:rPr>
              <w:t xml:space="preserve">ą. </w:t>
            </w:r>
          </w:p>
        </w:tc>
      </w:tr>
      <w:tr w:rsidR="006E4038" w:rsidRPr="00903E4A" w14:paraId="1A3630B0" w14:textId="77777777" w:rsidTr="00D709AA">
        <w:trPr>
          <w:trHeight w:val="20"/>
        </w:trPr>
        <w:tc>
          <w:tcPr>
            <w:tcW w:w="5670" w:type="dxa"/>
            <w:vAlign w:val="center"/>
          </w:tcPr>
          <w:p w14:paraId="0E731199" w14:textId="26407C08" w:rsidR="006E4038" w:rsidRPr="00DD1253" w:rsidRDefault="00D933F6" w:rsidP="00D933F6">
            <w:pPr>
              <w:pStyle w:val="ListParagraph"/>
              <w:tabs>
                <w:tab w:val="left" w:pos="604"/>
              </w:tabs>
              <w:ind w:left="0"/>
              <w:jc w:val="both"/>
              <w:rPr>
                <w:rFonts w:eastAsia="Calibri"/>
                <w:b/>
                <w:shd w:val="clear" w:color="auto" w:fill="FFFFFF"/>
              </w:rPr>
            </w:pPr>
            <w:r>
              <w:rPr>
                <w:rFonts w:eastAsia="Calibri"/>
                <w:b/>
                <w:shd w:val="clear" w:color="auto" w:fill="FFFFFF"/>
                <w:lang w:val="lt-LT"/>
              </w:rPr>
              <w:t xml:space="preserve">3.14. </w:t>
            </w:r>
            <w:r w:rsidR="006E4038" w:rsidRPr="00DD1253">
              <w:rPr>
                <w:rFonts w:eastAsia="Calibri"/>
                <w:b/>
                <w:shd w:val="clear" w:color="auto" w:fill="FFFFFF"/>
              </w:rPr>
              <w:t>Ar pakeista nekilnojamojo turto, kuriuo prisidėta prie vietos projekto įgyvendinimo kaip įnašu natūra, paskirtis, ir paskirties pakeitimo faktas įregistruotas VĮ Registrų centro Nekilnojamojo turto registre ir šio registro išrašas yra pateiktas ne vėliau kaip kartu su galutiniu mokėjimo prašymu (taikoma kai prie vietos projekto įgyvendinimo prisidėta nekilnojamuoju turtu, pakeičiant jo paskirtį)?</w:t>
            </w:r>
          </w:p>
        </w:tc>
        <w:tc>
          <w:tcPr>
            <w:tcW w:w="2552" w:type="dxa"/>
            <w:vAlign w:val="center"/>
          </w:tcPr>
          <w:p w14:paraId="6F76D59F" w14:textId="51DD5D79" w:rsidR="006E4038" w:rsidRPr="00505566" w:rsidRDefault="006E4038" w:rsidP="00505566">
            <w:pPr>
              <w:tabs>
                <w:tab w:val="left" w:pos="604"/>
              </w:tabs>
              <w:jc w:val="center"/>
            </w:pPr>
            <w:r w:rsidRPr="00F74F8F">
              <w:t xml:space="preserve">Taip </w:t>
            </w:r>
            <w:r w:rsidRPr="00505566">
              <w:rPr>
                <w:sz w:val="22"/>
                <w:szCs w:val="22"/>
              </w:rPr>
              <w:fldChar w:fldCharType="begin">
                <w:ffData>
                  <w:name w:val=""/>
                  <w:enabled/>
                  <w:calcOnExit w:val="0"/>
                  <w:checkBox>
                    <w:sizeAuto/>
                    <w:default w:val="0"/>
                  </w:checkBox>
                </w:ffData>
              </w:fldChar>
            </w:r>
            <w:r w:rsidRPr="00505566">
              <w:rPr>
                <w:sz w:val="22"/>
                <w:szCs w:val="22"/>
              </w:rPr>
              <w:instrText xml:space="preserve"> FORMCHECKBOX </w:instrText>
            </w:r>
            <w:r w:rsidR="004B25A8">
              <w:rPr>
                <w:sz w:val="22"/>
                <w:szCs w:val="22"/>
              </w:rPr>
            </w:r>
            <w:r w:rsidR="004B25A8">
              <w:rPr>
                <w:sz w:val="22"/>
                <w:szCs w:val="22"/>
              </w:rPr>
              <w:fldChar w:fldCharType="separate"/>
            </w:r>
            <w:r w:rsidRPr="00505566">
              <w:rPr>
                <w:sz w:val="22"/>
                <w:szCs w:val="22"/>
              </w:rPr>
              <w:fldChar w:fldCharType="end"/>
            </w:r>
            <w:r w:rsidRPr="00505566">
              <w:rPr>
                <w:sz w:val="22"/>
                <w:szCs w:val="22"/>
              </w:rPr>
              <w:t xml:space="preserve"> </w:t>
            </w:r>
            <w:r w:rsidRPr="00505566">
              <w:rPr>
                <w:shd w:val="clear" w:color="auto" w:fill="FFFFFF"/>
              </w:rPr>
              <w:t xml:space="preserve">Ne </w:t>
            </w:r>
            <w:r w:rsidRPr="00505566">
              <w:rPr>
                <w:sz w:val="22"/>
                <w:szCs w:val="22"/>
              </w:rPr>
              <w:fldChar w:fldCharType="begin">
                <w:ffData>
                  <w:name w:val=""/>
                  <w:enabled/>
                  <w:calcOnExit w:val="0"/>
                  <w:checkBox>
                    <w:sizeAuto/>
                    <w:default w:val="0"/>
                  </w:checkBox>
                </w:ffData>
              </w:fldChar>
            </w:r>
            <w:r w:rsidRPr="00505566">
              <w:rPr>
                <w:sz w:val="22"/>
                <w:szCs w:val="22"/>
              </w:rPr>
              <w:instrText xml:space="preserve"> FORMCHECKBOX </w:instrText>
            </w:r>
            <w:r w:rsidR="004B25A8">
              <w:rPr>
                <w:sz w:val="22"/>
                <w:szCs w:val="22"/>
              </w:rPr>
            </w:r>
            <w:r w:rsidR="004B25A8">
              <w:rPr>
                <w:sz w:val="22"/>
                <w:szCs w:val="22"/>
              </w:rPr>
              <w:fldChar w:fldCharType="separate"/>
            </w:r>
            <w:r w:rsidRPr="00505566">
              <w:rPr>
                <w:sz w:val="22"/>
                <w:szCs w:val="22"/>
              </w:rPr>
              <w:fldChar w:fldCharType="end"/>
            </w:r>
            <w:r w:rsidRPr="00505566">
              <w:rPr>
                <w:sz w:val="22"/>
                <w:szCs w:val="22"/>
              </w:rPr>
              <w:t xml:space="preserve"> </w:t>
            </w:r>
            <w:r>
              <w:t>N/a</w:t>
            </w:r>
            <w:r w:rsidRPr="00505566">
              <w:t xml:space="preserve"> </w:t>
            </w:r>
            <w:r w:rsidRPr="00505566">
              <w:rPr>
                <w:sz w:val="22"/>
                <w:szCs w:val="22"/>
              </w:rPr>
              <w:fldChar w:fldCharType="begin">
                <w:ffData>
                  <w:name w:val=""/>
                  <w:enabled/>
                  <w:calcOnExit w:val="0"/>
                  <w:checkBox>
                    <w:sizeAuto/>
                    <w:default w:val="0"/>
                  </w:checkBox>
                </w:ffData>
              </w:fldChar>
            </w:r>
            <w:r w:rsidRPr="00505566">
              <w:rPr>
                <w:sz w:val="22"/>
                <w:szCs w:val="22"/>
              </w:rPr>
              <w:instrText xml:space="preserve"> FORMCHECKBOX </w:instrText>
            </w:r>
            <w:r w:rsidR="004B25A8">
              <w:rPr>
                <w:sz w:val="22"/>
                <w:szCs w:val="22"/>
              </w:rPr>
            </w:r>
            <w:r w:rsidR="004B25A8">
              <w:rPr>
                <w:sz w:val="22"/>
                <w:szCs w:val="22"/>
              </w:rPr>
              <w:fldChar w:fldCharType="separate"/>
            </w:r>
            <w:r w:rsidRPr="00505566">
              <w:rPr>
                <w:sz w:val="22"/>
                <w:szCs w:val="22"/>
              </w:rPr>
              <w:fldChar w:fldCharType="end"/>
            </w:r>
          </w:p>
        </w:tc>
        <w:tc>
          <w:tcPr>
            <w:tcW w:w="1843" w:type="dxa"/>
          </w:tcPr>
          <w:p w14:paraId="3CEE3A0F" w14:textId="01B3D795" w:rsidR="006E4038" w:rsidRPr="008A3D23" w:rsidRDefault="006E4038" w:rsidP="00635D5B">
            <w:pPr>
              <w:tabs>
                <w:tab w:val="left" w:pos="604"/>
              </w:tabs>
              <w:jc w:val="both"/>
              <w:rPr>
                <w:rFonts w:eastAsia="Calibri"/>
                <w:shd w:val="clear" w:color="auto" w:fill="FFFFFF"/>
              </w:rPr>
            </w:pPr>
          </w:p>
        </w:tc>
      </w:tr>
      <w:tr w:rsidR="006E4038" w:rsidRPr="00903E4A" w14:paraId="23E08E2F" w14:textId="77777777" w:rsidTr="0023533B">
        <w:trPr>
          <w:trHeight w:val="20"/>
        </w:trPr>
        <w:tc>
          <w:tcPr>
            <w:tcW w:w="10065" w:type="dxa"/>
            <w:gridSpan w:val="3"/>
            <w:vAlign w:val="center"/>
          </w:tcPr>
          <w:p w14:paraId="31C8F41F" w14:textId="13FD169E" w:rsidR="006E4038" w:rsidRDefault="006E4038" w:rsidP="00D00EDC">
            <w:pPr>
              <w:pStyle w:val="ListParagraph"/>
              <w:tabs>
                <w:tab w:val="left" w:pos="604"/>
              </w:tabs>
              <w:ind w:left="0"/>
              <w:jc w:val="both"/>
              <w:rPr>
                <w:lang w:val="lt-LT"/>
              </w:rPr>
            </w:pPr>
            <w:r>
              <w:rPr>
                <w:lang w:val="lt-LT"/>
              </w:rPr>
              <w:t>Taikoma, jeigu prie projekto įgyvendinimo buvo prisidėta įnašu natūra – nekilnojamuoju turtu (negyvenamuoju pastatu), į</w:t>
            </w:r>
            <w:r>
              <w:t xml:space="preserve">gyvendinus </w:t>
            </w:r>
            <w:r>
              <w:rPr>
                <w:lang w:val="lt-LT"/>
              </w:rPr>
              <w:t xml:space="preserve">projektą pakeičiant jo paskirtį </w:t>
            </w:r>
            <w:r>
              <w:t>negyvenamųjų pastatų klasifikacijos pogrupių lygmeniu (pagal Statybos techninį reglamentą STR 1.01.03:2017 „Statinių klasifikavimas“, patvirtintą Lietuvos Respublikos aplinkos ministro 2016 m. spalio 27 d. įsakymu Nr. D1-713 „Dėl Statybos techninio reglamento STR 1.01.03:2017 „Statinių klasifikavimas“, patvirtinimo“</w:t>
            </w:r>
            <w:r>
              <w:rPr>
                <w:lang w:val="lt-LT"/>
              </w:rPr>
              <w:t>)</w:t>
            </w:r>
            <w:r>
              <w:t xml:space="preserve">. </w:t>
            </w:r>
            <w:r w:rsidRPr="00D20974">
              <w:t xml:space="preserve">Informacija tikrinama </w:t>
            </w:r>
            <w:r>
              <w:rPr>
                <w:lang w:val="lt-LT"/>
              </w:rPr>
              <w:t xml:space="preserve">pagal </w:t>
            </w:r>
            <w:r>
              <w:t xml:space="preserve">prie vietos projekto paraiškos pateiktą VĮ Registrų centro Nekilnojamojo turto registro išrašą, kuriame nurodyta pradinė nekilnojamojo turto paskirtis,  </w:t>
            </w:r>
            <w:r w:rsidRPr="00D20974">
              <w:t>paramos gavėjo ataskaitoje</w:t>
            </w:r>
            <w:r>
              <w:t xml:space="preserve"> </w:t>
            </w:r>
            <w:r>
              <w:rPr>
                <w:lang w:val="lt-LT"/>
              </w:rPr>
              <w:t xml:space="preserve">pateiktą informaciją bei </w:t>
            </w:r>
            <w:r>
              <w:t>VĮ Registrų centro Nekilnojamojo turto registro išrašą, kuriame nurodytas nekilnojamojo turto paskirties pakeitimo faktas, įregistruotas VĮ Registrų centro Nekilnojamojo turto registre</w:t>
            </w:r>
            <w:r>
              <w:rPr>
                <w:lang w:val="lt-LT"/>
              </w:rPr>
              <w:t>.</w:t>
            </w:r>
          </w:p>
          <w:p w14:paraId="6F595EF2" w14:textId="276C0C6B" w:rsidR="006E4038" w:rsidRPr="007F0D4B" w:rsidRDefault="006E4038" w:rsidP="00D00EDC">
            <w:pPr>
              <w:pStyle w:val="ListParagraph"/>
              <w:tabs>
                <w:tab w:val="left" w:pos="604"/>
              </w:tabs>
              <w:ind w:left="0"/>
              <w:jc w:val="both"/>
            </w:pPr>
            <w:r w:rsidRPr="00D20974">
              <w:t xml:space="preserve">Pastabų lauke nurodyti </w:t>
            </w:r>
            <w:r>
              <w:rPr>
                <w:lang w:val="lt-LT"/>
              </w:rPr>
              <w:t xml:space="preserve">nekilnojamojo turto </w:t>
            </w:r>
            <w:r>
              <w:t>unikalų numerį</w:t>
            </w:r>
            <w:r w:rsidRPr="00D20974">
              <w:t xml:space="preserve">, </w:t>
            </w:r>
            <w:r w:rsidRPr="00D20974">
              <w:rPr>
                <w:lang w:val="lt-LT"/>
              </w:rPr>
              <w:t>bei</w:t>
            </w:r>
            <w:r>
              <w:t xml:space="preserve"> </w:t>
            </w:r>
            <w:r>
              <w:rPr>
                <w:lang w:val="lt-LT"/>
              </w:rPr>
              <w:t xml:space="preserve">jo </w:t>
            </w:r>
            <w:r>
              <w:t xml:space="preserve">pradinę </w:t>
            </w:r>
            <w:r>
              <w:rPr>
                <w:lang w:val="lt-LT"/>
              </w:rPr>
              <w:t>ir pasikeitusią paskirtį</w:t>
            </w:r>
            <w:r w:rsidRPr="00D20974">
              <w:t>.</w:t>
            </w:r>
          </w:p>
          <w:p w14:paraId="2B4C297E" w14:textId="0F0D6FEC" w:rsidR="006E4038" w:rsidRPr="008B75DA" w:rsidRDefault="006E4038" w:rsidP="00D00EDC">
            <w:pPr>
              <w:pStyle w:val="ListParagraph"/>
              <w:tabs>
                <w:tab w:val="left" w:pos="604"/>
              </w:tabs>
              <w:ind w:left="0"/>
              <w:jc w:val="both"/>
              <w:rPr>
                <w:rFonts w:eastAsia="Calibri"/>
                <w:highlight w:val="yellow"/>
                <w:shd w:val="clear" w:color="auto" w:fill="FFFFFF"/>
                <w:lang w:val="lt-LT"/>
              </w:rPr>
            </w:pPr>
            <w:r>
              <w:t>Žymimas atsakymas „N/a</w:t>
            </w:r>
            <w:r w:rsidRPr="00D20974">
              <w:t>“, jeigu</w:t>
            </w:r>
            <w:r>
              <w:rPr>
                <w:lang w:val="lt-LT"/>
              </w:rPr>
              <w:t xml:space="preserve"> projekte nebuvo prisidėta įnašu natūra – </w:t>
            </w:r>
            <w:r w:rsidRPr="00D20974">
              <w:rPr>
                <w:lang w:val="lt-LT"/>
              </w:rPr>
              <w:t>nekilno</w:t>
            </w:r>
            <w:r>
              <w:rPr>
                <w:lang w:val="lt-LT"/>
              </w:rPr>
              <w:t>jamuoju turtu, pakeičiant jo paskirtį</w:t>
            </w:r>
            <w:r w:rsidR="00CC04DF">
              <w:rPr>
                <w:lang w:val="lt-LT"/>
              </w:rPr>
              <w:t>. Taip pat kai vertinama metinė ataskaita.</w:t>
            </w:r>
          </w:p>
        </w:tc>
      </w:tr>
      <w:tr w:rsidR="006E4038" w:rsidRPr="00903E4A" w14:paraId="53F8F732" w14:textId="77777777" w:rsidTr="0023533B">
        <w:trPr>
          <w:trHeight w:val="20"/>
        </w:trPr>
        <w:tc>
          <w:tcPr>
            <w:tcW w:w="10065" w:type="dxa"/>
            <w:gridSpan w:val="3"/>
            <w:vAlign w:val="center"/>
          </w:tcPr>
          <w:p w14:paraId="31F7588A" w14:textId="3F53459A" w:rsidR="006E4038" w:rsidRDefault="006E4038" w:rsidP="00D933F6">
            <w:pPr>
              <w:pStyle w:val="ListParagraph"/>
              <w:numPr>
                <w:ilvl w:val="0"/>
                <w:numId w:val="42"/>
              </w:numPr>
              <w:tabs>
                <w:tab w:val="left" w:pos="604"/>
              </w:tabs>
              <w:ind w:left="2016" w:hanging="284"/>
              <w:rPr>
                <w:b/>
                <w:lang w:val="lt-LT"/>
              </w:rPr>
            </w:pPr>
            <w:r>
              <w:rPr>
                <w:b/>
              </w:rPr>
              <w:t>Tinkamumo finansuoti sąlygos</w:t>
            </w:r>
            <w:r>
              <w:rPr>
                <w:b/>
                <w:lang w:val="lt-LT"/>
              </w:rPr>
              <w:t>, susijusios su naujų darbo vietų sukūrimu</w:t>
            </w:r>
          </w:p>
          <w:p w14:paraId="6BC0869C" w14:textId="6032DF85" w:rsidR="006E4038" w:rsidRPr="00A971CB" w:rsidRDefault="006E4038" w:rsidP="006E4038">
            <w:pPr>
              <w:pStyle w:val="ListParagraph"/>
              <w:tabs>
                <w:tab w:val="left" w:pos="604"/>
              </w:tabs>
              <w:ind w:left="0"/>
              <w:jc w:val="center"/>
              <w:rPr>
                <w:rFonts w:eastAsia="Calibri"/>
                <w:i/>
                <w:sz w:val="20"/>
                <w:shd w:val="clear" w:color="auto" w:fill="FFFFFF"/>
                <w:lang w:val="lt-LT"/>
              </w:rPr>
            </w:pPr>
            <w:r w:rsidRPr="00A971CB">
              <w:rPr>
                <w:i/>
                <w:sz w:val="20"/>
                <w:lang w:val="lt-LT"/>
              </w:rPr>
              <w:t>(</w:t>
            </w:r>
            <w:r>
              <w:rPr>
                <w:i/>
                <w:sz w:val="20"/>
                <w:lang w:val="lt-LT"/>
              </w:rPr>
              <w:t>į šio bloko klausimus atsakoma tik tuo atveju, jeigu vietos projektu buvo kurtos naujos darbo vietos</w:t>
            </w:r>
            <w:r w:rsidRPr="00A971CB">
              <w:rPr>
                <w:i/>
                <w:sz w:val="20"/>
                <w:lang w:val="lt-LT"/>
              </w:rPr>
              <w:t>)</w:t>
            </w:r>
          </w:p>
        </w:tc>
      </w:tr>
      <w:tr w:rsidR="006E4038" w:rsidRPr="00903E4A" w14:paraId="31F3155B" w14:textId="77777777" w:rsidTr="00D709AA">
        <w:trPr>
          <w:trHeight w:val="20"/>
        </w:trPr>
        <w:tc>
          <w:tcPr>
            <w:tcW w:w="5670" w:type="dxa"/>
          </w:tcPr>
          <w:p w14:paraId="48A35579" w14:textId="3CBB8607" w:rsidR="006E4038" w:rsidRPr="000539E6" w:rsidRDefault="00D933F6" w:rsidP="00D933F6">
            <w:pPr>
              <w:pStyle w:val="ListParagraph"/>
              <w:tabs>
                <w:tab w:val="left" w:pos="604"/>
              </w:tabs>
              <w:ind w:left="0"/>
              <w:jc w:val="both"/>
              <w:rPr>
                <w:rFonts w:eastAsia="Calibri"/>
                <w:b/>
                <w:shd w:val="clear" w:color="auto" w:fill="FFFFFF"/>
              </w:rPr>
            </w:pPr>
            <w:r>
              <w:rPr>
                <w:rFonts w:eastAsia="Calibri"/>
                <w:b/>
                <w:shd w:val="clear" w:color="auto" w:fill="FFFFFF"/>
                <w:lang w:val="lt-LT"/>
              </w:rPr>
              <w:lastRenderedPageBreak/>
              <w:t xml:space="preserve">4.1. </w:t>
            </w:r>
            <w:r w:rsidR="006E4038">
              <w:rPr>
                <w:rFonts w:eastAsia="Calibri"/>
                <w:b/>
                <w:shd w:val="clear" w:color="auto" w:fill="FFFFFF"/>
                <w:lang w:val="lt-LT"/>
              </w:rPr>
              <w:t xml:space="preserve">Ar paramos gavėjas </w:t>
            </w:r>
            <w:r w:rsidR="008A03F2">
              <w:rPr>
                <w:rFonts w:eastAsia="Calibri"/>
                <w:b/>
                <w:shd w:val="clear" w:color="auto" w:fill="FFFFFF"/>
                <w:lang w:val="lt-LT"/>
              </w:rPr>
              <w:t xml:space="preserve">po paraiškos pateikimo </w:t>
            </w:r>
            <w:r w:rsidR="00AF417B">
              <w:rPr>
                <w:rFonts w:eastAsia="Calibri"/>
                <w:b/>
                <w:shd w:val="clear" w:color="auto" w:fill="FFFFFF"/>
                <w:lang w:val="lt-LT"/>
              </w:rPr>
              <w:t xml:space="preserve">iki </w:t>
            </w:r>
            <w:r w:rsidR="00F0330B" w:rsidRPr="00F0330B">
              <w:rPr>
                <w:b/>
              </w:rPr>
              <w:t>verslo plano</w:t>
            </w:r>
            <w:r w:rsidR="00F0330B">
              <w:t xml:space="preserve"> </w:t>
            </w:r>
            <w:r w:rsidR="00AF417B">
              <w:rPr>
                <w:rFonts w:eastAsia="Calibri"/>
                <w:b/>
                <w:shd w:val="clear" w:color="auto" w:fill="FFFFFF"/>
                <w:lang w:val="lt-LT"/>
              </w:rPr>
              <w:t xml:space="preserve"> įgyvendinimo pabaigos </w:t>
            </w:r>
            <w:r w:rsidR="006E4038">
              <w:rPr>
                <w:rFonts w:eastAsia="Calibri"/>
                <w:b/>
                <w:shd w:val="clear" w:color="auto" w:fill="FFFFFF"/>
                <w:lang w:val="lt-LT"/>
              </w:rPr>
              <w:t xml:space="preserve">sukūrė paraiškoje planuotų naujų darbo vietų </w:t>
            </w:r>
            <w:r w:rsidR="00A43434">
              <w:rPr>
                <w:rFonts w:eastAsia="Calibri"/>
                <w:b/>
                <w:shd w:val="clear" w:color="auto" w:fill="FFFFFF"/>
                <w:lang w:val="lt-LT"/>
              </w:rPr>
              <w:t>(</w:t>
            </w:r>
            <w:r w:rsidR="006E4038">
              <w:rPr>
                <w:rFonts w:eastAsia="Calibri"/>
                <w:b/>
                <w:shd w:val="clear" w:color="auto" w:fill="FFFFFF"/>
                <w:lang w:val="lt-LT"/>
              </w:rPr>
              <w:t>etatų</w:t>
            </w:r>
            <w:r w:rsidR="00A43434">
              <w:rPr>
                <w:rFonts w:eastAsia="Calibri"/>
                <w:b/>
                <w:shd w:val="clear" w:color="auto" w:fill="FFFFFF"/>
                <w:lang w:val="lt-LT"/>
              </w:rPr>
              <w:t>)</w:t>
            </w:r>
            <w:r w:rsidR="006E4038">
              <w:rPr>
                <w:rFonts w:eastAsia="Calibri"/>
                <w:b/>
                <w:shd w:val="clear" w:color="auto" w:fill="FFFFFF"/>
                <w:lang w:val="lt-LT"/>
              </w:rPr>
              <w:t xml:space="preserve"> skaičių ir ne vėliau kaip paskutinio mokėjimo prašymo pateikimo dieną </w:t>
            </w:r>
            <w:r w:rsidR="00AF417B">
              <w:rPr>
                <w:rFonts w:eastAsia="Calibri"/>
                <w:b/>
                <w:shd w:val="clear" w:color="auto" w:fill="FFFFFF"/>
                <w:lang w:val="lt-LT"/>
              </w:rPr>
              <w:t>pateikė</w:t>
            </w:r>
            <w:r w:rsidR="006E4038">
              <w:rPr>
                <w:rFonts w:eastAsia="Calibri"/>
                <w:b/>
                <w:shd w:val="clear" w:color="auto" w:fill="FFFFFF"/>
                <w:lang w:val="lt-LT"/>
              </w:rPr>
              <w:t xml:space="preserve"> naujų darbo vietų sukūrimo fakto įrodymus</w:t>
            </w:r>
            <w:r w:rsidR="006F5C71">
              <w:rPr>
                <w:rFonts w:eastAsia="Calibri"/>
                <w:b/>
                <w:shd w:val="clear" w:color="auto" w:fill="FFFFFF"/>
                <w:lang w:val="lt-LT"/>
              </w:rPr>
              <w:t>, atitinkančius VP administravimo taisyklių reikalavimus</w:t>
            </w:r>
            <w:r w:rsidR="00812379">
              <w:rPr>
                <w:rFonts w:eastAsia="Calibri"/>
                <w:b/>
                <w:shd w:val="clear" w:color="auto" w:fill="FFFFFF"/>
                <w:lang w:val="lt-LT"/>
              </w:rPr>
              <w:t>, bei išlaikė darbo vietų skaičių, sukurtų iki paraiškos pateikimo dienos</w:t>
            </w:r>
            <w:r w:rsidR="006E4038">
              <w:rPr>
                <w:rFonts w:eastAsia="Calibri"/>
                <w:b/>
                <w:shd w:val="clear" w:color="auto" w:fill="FFFFFF"/>
                <w:lang w:val="lt-LT"/>
              </w:rPr>
              <w:t>?</w:t>
            </w:r>
          </w:p>
        </w:tc>
        <w:tc>
          <w:tcPr>
            <w:tcW w:w="2552" w:type="dxa"/>
            <w:vAlign w:val="center"/>
          </w:tcPr>
          <w:p w14:paraId="3D12D71A" w14:textId="037C938B" w:rsidR="006E4038" w:rsidRPr="007831D0" w:rsidRDefault="006E4038" w:rsidP="006E4038">
            <w:pPr>
              <w:pStyle w:val="ListParagraph"/>
              <w:tabs>
                <w:tab w:val="left" w:pos="604"/>
              </w:tabs>
              <w:ind w:left="0"/>
              <w:jc w:val="center"/>
              <w:rPr>
                <w:lang w:val="lt-LT"/>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Pr>
                <w:sz w:val="22"/>
                <w:szCs w:val="22"/>
                <w:lang w:val="lt-LT"/>
              </w:rPr>
              <w:t xml:space="preserve"> </w:t>
            </w:r>
            <w:r>
              <w:t>N/a</w:t>
            </w:r>
            <w:r>
              <w:rPr>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16D2D99D" w14:textId="3191DDBF" w:rsidR="006E4038" w:rsidRPr="000539E6" w:rsidRDefault="006E4038" w:rsidP="006E4038">
            <w:pPr>
              <w:pStyle w:val="ListParagraph"/>
              <w:tabs>
                <w:tab w:val="left" w:pos="604"/>
              </w:tabs>
              <w:ind w:left="0"/>
              <w:jc w:val="both"/>
              <w:rPr>
                <w:rFonts w:eastAsia="Calibri"/>
                <w:b/>
                <w:shd w:val="clear" w:color="auto" w:fill="FFFFFF"/>
              </w:rPr>
            </w:pPr>
          </w:p>
        </w:tc>
      </w:tr>
      <w:tr w:rsidR="006E4038" w:rsidRPr="00903E4A" w14:paraId="71C1DCF2" w14:textId="77777777" w:rsidTr="0023533B">
        <w:trPr>
          <w:trHeight w:val="20"/>
        </w:trPr>
        <w:tc>
          <w:tcPr>
            <w:tcW w:w="10065" w:type="dxa"/>
            <w:gridSpan w:val="3"/>
          </w:tcPr>
          <w:p w14:paraId="6F11F8CB" w14:textId="0495C3ED" w:rsidR="00A3720D" w:rsidRDefault="00573BCC" w:rsidP="00A3720D">
            <w:pPr>
              <w:jc w:val="both"/>
            </w:pPr>
            <w:r>
              <w:t xml:space="preserve">Į šį klausimą atsakoma vertinant </w:t>
            </w:r>
            <w:r w:rsidR="00A3720D">
              <w:t xml:space="preserve">vietos projekto įgyvendinimo pabaigoje </w:t>
            </w:r>
            <w:r>
              <w:t>pateiktą</w:t>
            </w:r>
            <w:r w:rsidR="00A3720D">
              <w:t xml:space="preserve"> </w:t>
            </w:r>
            <w:r w:rsidR="000E43F3">
              <w:t xml:space="preserve">galutinę projekto </w:t>
            </w:r>
            <w:r w:rsidR="00A3720D">
              <w:t xml:space="preserve">įgyvendinimo ataskaitą. </w:t>
            </w:r>
            <w:r>
              <w:t xml:space="preserve">Kai </w:t>
            </w:r>
            <w:r w:rsidRPr="00573BCC">
              <w:t>vietos projekto</w:t>
            </w:r>
            <w:r>
              <w:t xml:space="preserve"> kontrolės laikotarpiu vertinamos metinės baigto projekto ataskaitos</w:t>
            </w:r>
            <w:r w:rsidRPr="00573BCC">
              <w:t>, atsakymas į šį klausimą žymimas „N/a“.</w:t>
            </w:r>
          </w:p>
          <w:p w14:paraId="27E46808" w14:textId="57663F2A" w:rsidR="00623C98" w:rsidRPr="00273C59" w:rsidRDefault="00623C98" w:rsidP="006E4038">
            <w:pPr>
              <w:pStyle w:val="ListParagraph"/>
              <w:tabs>
                <w:tab w:val="left" w:pos="604"/>
              </w:tabs>
              <w:ind w:left="0"/>
              <w:jc w:val="both"/>
              <w:rPr>
                <w:lang w:val="lt-LT"/>
              </w:rPr>
            </w:pPr>
            <w:r>
              <w:t>N</w:t>
            </w:r>
            <w:r w:rsidR="008B0804">
              <w:t>auja darbo vieta turi būti sukurta po vietos projekto paraiškos pateikimo iki verslo pla</w:t>
            </w:r>
            <w:r w:rsidR="00925DD9">
              <w:t xml:space="preserve">no įgyvendinimo pabaigos. </w:t>
            </w:r>
            <w:r w:rsidR="009C584A">
              <w:t>Nauja darbo vieta (nauju etatu) laikoma paramos gavėjo pagal darbo sutartį, individualios veiklos pažymą, verslo liudijimą naujai sukurta darbo vieta (visas etatas), tiesiogiai susijusi su projekte numatytos veiklos vykdymu)</w:t>
            </w:r>
            <w:r w:rsidR="009C584A">
              <w:rPr>
                <w:lang w:val="lt-LT"/>
              </w:rPr>
              <w:t xml:space="preserve">. </w:t>
            </w:r>
            <w:r w:rsidR="00925DD9">
              <w:t xml:space="preserve">Tikrinama, ar </w:t>
            </w:r>
            <w:r w:rsidR="008B0804">
              <w:t xml:space="preserve">ne vėliau kaip paskutinio mokėjimo prašymo pateikimo dieną </w:t>
            </w:r>
            <w:r w:rsidR="00925DD9">
              <w:rPr>
                <w:lang w:val="lt-LT"/>
              </w:rPr>
              <w:t xml:space="preserve">yra </w:t>
            </w:r>
            <w:r w:rsidR="008B0804">
              <w:t>pateikti naujos darbo vietos sukūrimo fakto įrodymai</w:t>
            </w:r>
            <w:r w:rsidR="008B0804">
              <w:rPr>
                <w:lang w:val="lt-LT"/>
              </w:rPr>
              <w:t xml:space="preserve">. </w:t>
            </w:r>
            <w:r w:rsidR="00925DD9">
              <w:t>N</w:t>
            </w:r>
            <w:r w:rsidR="008B0804">
              <w:t xml:space="preserve">aujos darbo </w:t>
            </w:r>
            <w:r w:rsidR="00925DD9">
              <w:t xml:space="preserve">vietos sukūrimo fakto įrodymu laikoma </w:t>
            </w:r>
            <w:r w:rsidR="008B0804">
              <w:t>pateikta sudarytos darbo sutarties, verslo liudijimo arba individualios veiklos pažymos kopija. Verslo liudijime arba individualios veiklos pažymoje nurodyta ekonominė veikla turi atitikti ekonominės veiklos rūšies kodą, nurodytą paramos paraiškoje, verslo plane</w:t>
            </w:r>
            <w:r w:rsidR="00925DD9">
              <w:rPr>
                <w:lang w:val="lt-LT"/>
              </w:rPr>
              <w:t>.</w:t>
            </w:r>
            <w:r w:rsidR="00273C59">
              <w:rPr>
                <w:lang w:val="lt-LT"/>
              </w:rPr>
              <w:t xml:space="preserve"> </w:t>
            </w:r>
            <w:r w:rsidR="000711B1">
              <w:rPr>
                <w:lang w:val="lt-LT"/>
              </w:rPr>
              <w:t xml:space="preserve">Tikrinama vadovaujantis </w:t>
            </w:r>
            <w:r w:rsidR="000711B1">
              <w:rPr>
                <w:color w:val="000000"/>
              </w:rPr>
              <w:t xml:space="preserve">Projektų, įgyvendinamų pagal Lietuvos kaimo plėtros 2014–2020 metų programos priemones, rodiklio „Naujos darbo vietos sukūrimas ir išlaikymas“ pasiekimo vertinimo metodika, patvirtinta </w:t>
            </w:r>
            <w:r w:rsidR="000711B1">
              <w:t>Lietuvos Respublikos žemės ūkio ministro</w:t>
            </w:r>
            <w:r w:rsidR="000711B1">
              <w:rPr>
                <w:lang w:val="lt-LT"/>
              </w:rPr>
              <w:t xml:space="preserve"> </w:t>
            </w:r>
            <w:r w:rsidR="000711B1">
              <w:t>2017 m. lapkričio 9 įsakymu Nr. 3D-718</w:t>
            </w:r>
            <w:r w:rsidR="000711B1">
              <w:rPr>
                <w:lang w:val="lt-LT"/>
              </w:rPr>
              <w:t xml:space="preserve"> „Dėl </w:t>
            </w:r>
            <w:r w:rsidR="000711B1">
              <w:rPr>
                <w:color w:val="000000"/>
              </w:rPr>
              <w:t>Projektų, įgyvendinamų pagal Lietuvos kaimo plėtros 2014–2020 metų programos priemones, rodiklio „Naujos darbo vietos sukūrimas ir išlaikymas“ pasiekimo vertinimo metodikos patvirtinimo</w:t>
            </w:r>
            <w:r w:rsidR="000711B1">
              <w:rPr>
                <w:lang w:val="lt-LT"/>
              </w:rPr>
              <w:t xml:space="preserve">“ (toliau – </w:t>
            </w:r>
            <w:r w:rsidR="000711B1">
              <w:rPr>
                <w:color w:val="000000"/>
              </w:rPr>
              <w:t>Naujos darbo vietos sukūrimo ir išlaikymo pasiekimo vertinimo metodika</w:t>
            </w:r>
            <w:r w:rsidR="00A70C4C">
              <w:rPr>
                <w:lang w:val="lt-LT"/>
              </w:rPr>
              <w:t>)</w:t>
            </w:r>
            <w:r w:rsidR="006C46C1">
              <w:t>.</w:t>
            </w:r>
          </w:p>
          <w:p w14:paraId="72819F1C" w14:textId="2C73FC22" w:rsidR="00F72422" w:rsidRPr="00323C80" w:rsidRDefault="00573BCC" w:rsidP="00E86558">
            <w:pPr>
              <w:pStyle w:val="ListParagraph"/>
              <w:ind w:left="0"/>
              <w:jc w:val="both"/>
              <w:rPr>
                <w:lang w:val="lt-LT"/>
              </w:rPr>
            </w:pPr>
            <w:r w:rsidRPr="00573BCC">
              <w:rPr>
                <w:rFonts w:eastAsia="Calibri"/>
                <w:shd w:val="clear" w:color="auto" w:fill="FFFFFF"/>
                <w:lang w:val="lt-LT"/>
              </w:rPr>
              <w:t>Ad</w:t>
            </w:r>
            <w:r>
              <w:rPr>
                <w:rFonts w:eastAsia="Calibri"/>
                <w:shd w:val="clear" w:color="auto" w:fill="FFFFFF"/>
                <w:lang w:val="lt-LT"/>
              </w:rPr>
              <w:t>ministratorius</w:t>
            </w:r>
            <w:r w:rsidRPr="00573BCC">
              <w:rPr>
                <w:rFonts w:eastAsia="Calibri"/>
                <w:shd w:val="clear" w:color="auto" w:fill="FFFFFF"/>
                <w:lang w:val="lt-LT"/>
              </w:rPr>
              <w:t xml:space="preserve"> </w:t>
            </w:r>
            <w:r>
              <w:rPr>
                <w:rFonts w:eastAsia="Calibri"/>
                <w:shd w:val="clear" w:color="auto" w:fill="FFFFFF"/>
                <w:lang w:val="lt-LT"/>
              </w:rPr>
              <w:t xml:space="preserve">patikrina </w:t>
            </w:r>
            <w:r w:rsidRPr="00573BCC">
              <w:rPr>
                <w:lang w:val="lt-LT"/>
              </w:rPr>
              <w:t>paraiškoje</w:t>
            </w:r>
            <w:r w:rsidR="009C0010">
              <w:rPr>
                <w:lang w:val="lt-LT"/>
              </w:rPr>
              <w:t xml:space="preserve"> ir jos prieduose</w:t>
            </w:r>
            <w:r w:rsidRPr="00573BCC">
              <w:rPr>
                <w:lang w:val="lt-LT"/>
              </w:rPr>
              <w:t xml:space="preserve">, </w:t>
            </w:r>
            <w:r w:rsidR="006C273B">
              <w:rPr>
                <w:lang w:val="lt-LT"/>
              </w:rPr>
              <w:t>vykdymo s</w:t>
            </w:r>
            <w:r w:rsidRPr="00573BCC">
              <w:rPr>
                <w:lang w:val="lt-LT"/>
              </w:rPr>
              <w:t xml:space="preserve">utartyje </w:t>
            </w:r>
            <w:r>
              <w:rPr>
                <w:lang w:val="lt-LT"/>
              </w:rPr>
              <w:t xml:space="preserve">kiek paramos gavėjas </w:t>
            </w:r>
            <w:r w:rsidR="009924A0">
              <w:rPr>
                <w:lang w:val="lt-LT"/>
              </w:rPr>
              <w:t xml:space="preserve">po paraiškos pateikimo </w:t>
            </w:r>
            <w:r>
              <w:rPr>
                <w:rFonts w:eastAsia="Calibri"/>
                <w:shd w:val="clear" w:color="auto" w:fill="FFFFFF"/>
                <w:lang w:val="lt-LT"/>
              </w:rPr>
              <w:t>planavo</w:t>
            </w:r>
            <w:r w:rsidRPr="00573BCC">
              <w:rPr>
                <w:rFonts w:eastAsia="Calibri"/>
                <w:shd w:val="clear" w:color="auto" w:fill="FFFFFF"/>
                <w:lang w:val="lt-LT"/>
              </w:rPr>
              <w:t xml:space="preserve"> </w:t>
            </w:r>
            <w:r>
              <w:rPr>
                <w:rFonts w:eastAsia="Calibri"/>
                <w:shd w:val="clear" w:color="auto" w:fill="FFFFFF"/>
                <w:lang w:val="lt-LT"/>
              </w:rPr>
              <w:t xml:space="preserve">sukurti </w:t>
            </w:r>
            <w:r w:rsidRPr="00573BCC">
              <w:rPr>
                <w:rFonts w:eastAsia="Calibri"/>
                <w:shd w:val="clear" w:color="auto" w:fill="FFFFFF"/>
                <w:lang w:val="lt-LT"/>
              </w:rPr>
              <w:t>naujų darbo vietų (etatų)</w:t>
            </w:r>
            <w:r>
              <w:rPr>
                <w:rFonts w:eastAsia="Calibri"/>
                <w:shd w:val="clear" w:color="auto" w:fill="FFFFFF"/>
                <w:lang w:val="lt-LT"/>
              </w:rPr>
              <w:t xml:space="preserve"> </w:t>
            </w:r>
            <w:r w:rsidR="009C0010">
              <w:rPr>
                <w:rFonts w:eastAsia="Calibri"/>
                <w:shd w:val="clear" w:color="auto" w:fill="FFFFFF"/>
                <w:lang w:val="lt-LT"/>
              </w:rPr>
              <w:t xml:space="preserve">bei kiek darbo vietų buvo sukūręs per vienerius metus iki paraiškos </w:t>
            </w:r>
            <w:r w:rsidR="00E86558">
              <w:rPr>
                <w:rFonts w:eastAsia="Calibri"/>
                <w:shd w:val="clear" w:color="auto" w:fill="FFFFFF"/>
                <w:lang w:val="lt-LT"/>
              </w:rPr>
              <w:t xml:space="preserve">pateikimo dienos </w:t>
            </w:r>
            <w:r>
              <w:rPr>
                <w:rFonts w:eastAsia="Calibri"/>
                <w:shd w:val="clear" w:color="auto" w:fill="FFFFFF"/>
                <w:lang w:val="lt-LT"/>
              </w:rPr>
              <w:t xml:space="preserve">ir </w:t>
            </w:r>
            <w:r w:rsidR="00895F54" w:rsidRPr="00573BCC">
              <w:rPr>
                <w:lang w:val="lt-LT"/>
              </w:rPr>
              <w:t>išnagrinėjęs paramo</w:t>
            </w:r>
            <w:r>
              <w:rPr>
                <w:lang w:val="lt-LT"/>
              </w:rPr>
              <w:t xml:space="preserve">s gavėjo pateiktus </w:t>
            </w:r>
            <w:r w:rsidR="00323C80">
              <w:t xml:space="preserve">naujų darbo vietų </w:t>
            </w:r>
            <w:r w:rsidR="00323C80">
              <w:rPr>
                <w:lang w:val="lt-LT"/>
              </w:rPr>
              <w:t xml:space="preserve">(etatų) </w:t>
            </w:r>
            <w:r w:rsidR="00B8325D">
              <w:t>sukūrimo faktą</w:t>
            </w:r>
            <w:r w:rsidR="00323C80">
              <w:t xml:space="preserve"> </w:t>
            </w:r>
            <w:r w:rsidR="00B8325D">
              <w:rPr>
                <w:lang w:val="lt-LT"/>
              </w:rPr>
              <w:t xml:space="preserve">įrodančius </w:t>
            </w:r>
            <w:r>
              <w:rPr>
                <w:lang w:val="lt-LT"/>
              </w:rPr>
              <w:t>dokumentus bei</w:t>
            </w:r>
            <w:r w:rsidR="00895F54" w:rsidRPr="00573BCC">
              <w:rPr>
                <w:lang w:val="lt-LT"/>
              </w:rPr>
              <w:t xml:space="preserve"> </w:t>
            </w:r>
            <w:r w:rsidR="00F72422" w:rsidRPr="00573BCC">
              <w:t>paramos gavėjo ataskaitoje</w:t>
            </w:r>
            <w:r w:rsidR="00F72422" w:rsidRPr="00573BCC">
              <w:rPr>
                <w:lang w:val="lt-LT"/>
              </w:rPr>
              <w:t xml:space="preserve"> </w:t>
            </w:r>
            <w:r w:rsidR="00A46F0D">
              <w:rPr>
                <w:lang w:val="lt-LT"/>
              </w:rPr>
              <w:t xml:space="preserve">ir jos prieduose </w:t>
            </w:r>
            <w:r w:rsidR="00F72422" w:rsidRPr="00573BCC">
              <w:rPr>
                <w:lang w:val="lt-LT"/>
              </w:rPr>
              <w:t>pateiktą informaciją pažymi atitinkamą atsakymą</w:t>
            </w:r>
            <w:r w:rsidR="00A46F0D">
              <w:rPr>
                <w:lang w:val="lt-LT"/>
              </w:rPr>
              <w:t xml:space="preserve">, ar </w:t>
            </w:r>
            <w:r w:rsidR="00760CD0">
              <w:rPr>
                <w:lang w:val="lt-LT"/>
              </w:rPr>
              <w:t xml:space="preserve">paramos gavėjas įgyvendinęs projektą sukūrė </w:t>
            </w:r>
            <w:r w:rsidR="00B27E0B">
              <w:rPr>
                <w:lang w:val="lt-LT"/>
              </w:rPr>
              <w:t xml:space="preserve">po paraiškos pateikimo </w:t>
            </w:r>
            <w:r w:rsidR="00760CD0">
              <w:rPr>
                <w:lang w:val="lt-LT"/>
              </w:rPr>
              <w:t xml:space="preserve">planuotą naujų darbo vietų skaičių ir išlaikė </w:t>
            </w:r>
            <w:r w:rsidR="00B27E0B">
              <w:rPr>
                <w:lang w:val="lt-LT"/>
              </w:rPr>
              <w:t xml:space="preserve">per vienus metus </w:t>
            </w:r>
            <w:r w:rsidR="00760CD0">
              <w:rPr>
                <w:lang w:val="lt-LT"/>
              </w:rPr>
              <w:t xml:space="preserve">iki paraiškos pateikimo dienos </w:t>
            </w:r>
            <w:r w:rsidR="00B27E0B">
              <w:rPr>
                <w:lang w:val="lt-LT"/>
              </w:rPr>
              <w:t>sukurtas darbo vietas</w:t>
            </w:r>
            <w:r w:rsidR="00F72422" w:rsidRPr="00573BCC">
              <w:rPr>
                <w:lang w:val="lt-LT"/>
              </w:rPr>
              <w:t>.</w:t>
            </w:r>
            <w:r w:rsidR="00323C80">
              <w:rPr>
                <w:lang w:val="lt-LT"/>
              </w:rPr>
              <w:t xml:space="preserve"> Pastabose nurodomas </w:t>
            </w:r>
            <w:r w:rsidR="002938CE">
              <w:rPr>
                <w:lang w:val="lt-LT"/>
              </w:rPr>
              <w:t xml:space="preserve">ataskaitos vertinimo metu nustatytas </w:t>
            </w:r>
            <w:r w:rsidR="00383A74">
              <w:rPr>
                <w:lang w:val="lt-LT"/>
              </w:rPr>
              <w:t xml:space="preserve">projekto įgyvendinimo metu </w:t>
            </w:r>
            <w:r w:rsidR="002938CE">
              <w:rPr>
                <w:lang w:val="lt-LT"/>
              </w:rPr>
              <w:t xml:space="preserve">sukurtų </w:t>
            </w:r>
            <w:r w:rsidR="001F636F">
              <w:t>n</w:t>
            </w:r>
            <w:r w:rsidR="00323C80">
              <w:t>aujų darbo vietų (naujų etatų)</w:t>
            </w:r>
            <w:r w:rsidR="00323C80">
              <w:rPr>
                <w:lang w:val="lt-LT"/>
              </w:rPr>
              <w:t xml:space="preserve"> skaičius</w:t>
            </w:r>
            <w:r w:rsidR="00A46F0D">
              <w:rPr>
                <w:lang w:val="lt-LT"/>
              </w:rPr>
              <w:t xml:space="preserve"> ir </w:t>
            </w:r>
            <w:r w:rsidR="00B27E0B">
              <w:rPr>
                <w:lang w:val="lt-LT"/>
              </w:rPr>
              <w:t>išlaikytų darbo vietų skaičių, kurios buvo sukurtos iki paraiškos pateikimo dienos</w:t>
            </w:r>
            <w:r w:rsidR="00323C80">
              <w:rPr>
                <w:lang w:val="lt-LT"/>
              </w:rPr>
              <w:t>.</w:t>
            </w:r>
            <w:r w:rsidR="004070F1">
              <w:rPr>
                <w:lang w:val="lt-LT"/>
              </w:rPr>
              <w:t xml:space="preserve"> Nustačius, rodiklių </w:t>
            </w:r>
            <w:proofErr w:type="spellStart"/>
            <w:r w:rsidR="004070F1">
              <w:rPr>
                <w:lang w:val="lt-LT"/>
              </w:rPr>
              <w:t>nepasiekimą</w:t>
            </w:r>
            <w:proofErr w:type="spellEnd"/>
            <w:r w:rsidR="004070F1">
              <w:rPr>
                <w:lang w:val="lt-LT"/>
              </w:rPr>
              <w:t xml:space="preserve">, vadovaujamasi </w:t>
            </w:r>
            <w:r w:rsidR="004070F1">
              <w:t xml:space="preserve">Procedūros aprašo </w:t>
            </w:r>
            <w:hyperlink r:id="rId15" w:history="1">
              <w:r w:rsidR="00846C69" w:rsidRPr="00846C69">
                <w:rPr>
                  <w:rStyle w:val="Hyperlink"/>
                  <w:lang w:val="lt-LT"/>
                </w:rPr>
                <w:t>4</w:t>
              </w:r>
              <w:r w:rsidR="004070F1" w:rsidRPr="00846C69">
                <w:rPr>
                  <w:rStyle w:val="Hyperlink"/>
                </w:rPr>
                <w:t>2 priede</w:t>
              </w:r>
            </w:hyperlink>
            <w:r w:rsidR="004070F1">
              <w:t xml:space="preserve"> „</w:t>
            </w:r>
            <w:r w:rsidR="004070F1" w:rsidRPr="009848C5">
              <w:t>Galutinių / metinių įgyvendinimo ataskaitų vertinimo instrukcija</w:t>
            </w:r>
            <w:r w:rsidR="004070F1">
              <w:t>“</w:t>
            </w:r>
            <w:r w:rsidR="004070F1">
              <w:rPr>
                <w:lang w:val="lt-LT"/>
              </w:rPr>
              <w:t xml:space="preserve"> pateikta informacija.</w:t>
            </w:r>
          </w:p>
        </w:tc>
      </w:tr>
      <w:tr w:rsidR="006E4038" w:rsidRPr="00903E4A" w14:paraId="1BF9E2DB" w14:textId="77777777" w:rsidTr="00D709AA">
        <w:trPr>
          <w:trHeight w:val="20"/>
        </w:trPr>
        <w:tc>
          <w:tcPr>
            <w:tcW w:w="5670" w:type="dxa"/>
          </w:tcPr>
          <w:p w14:paraId="251F0BBE" w14:textId="033FACA0" w:rsidR="006E4038" w:rsidRDefault="00D933F6" w:rsidP="00D933F6">
            <w:pPr>
              <w:pStyle w:val="ListParagraph"/>
              <w:tabs>
                <w:tab w:val="left" w:pos="604"/>
              </w:tabs>
              <w:ind w:left="0"/>
              <w:jc w:val="both"/>
              <w:rPr>
                <w:rFonts w:eastAsia="Calibri"/>
                <w:b/>
                <w:shd w:val="clear" w:color="auto" w:fill="FFFFFF"/>
                <w:lang w:val="lt-LT"/>
              </w:rPr>
            </w:pPr>
            <w:r>
              <w:rPr>
                <w:rFonts w:eastAsia="Calibri"/>
                <w:b/>
                <w:shd w:val="clear" w:color="auto" w:fill="FFFFFF"/>
                <w:lang w:val="lt-LT"/>
              </w:rPr>
              <w:t xml:space="preserve">4.2. </w:t>
            </w:r>
            <w:r w:rsidR="006E4038">
              <w:rPr>
                <w:rFonts w:eastAsia="Calibri"/>
                <w:b/>
                <w:shd w:val="clear" w:color="auto" w:fill="FFFFFF"/>
                <w:lang w:val="lt-LT"/>
              </w:rPr>
              <w:t xml:space="preserve">Ar projekto kontrolės laikotarpiu išlaikomas </w:t>
            </w:r>
            <w:r w:rsidR="00E94EE0">
              <w:rPr>
                <w:rFonts w:eastAsia="Calibri"/>
                <w:b/>
                <w:shd w:val="clear" w:color="auto" w:fill="FFFFFF"/>
                <w:lang w:val="lt-LT"/>
              </w:rPr>
              <w:t xml:space="preserve">po paraiškos pateikimo </w:t>
            </w:r>
            <w:r w:rsidR="006E4038">
              <w:rPr>
                <w:rFonts w:eastAsia="Calibri"/>
                <w:b/>
                <w:shd w:val="clear" w:color="auto" w:fill="FFFFFF"/>
                <w:lang w:val="lt-LT"/>
              </w:rPr>
              <w:t xml:space="preserve">naujai sukurtų darbo vietų </w:t>
            </w:r>
            <w:r w:rsidR="009F3ECA">
              <w:rPr>
                <w:rFonts w:eastAsia="Calibri"/>
                <w:b/>
                <w:shd w:val="clear" w:color="auto" w:fill="FFFFFF"/>
                <w:lang w:val="lt-LT"/>
              </w:rPr>
              <w:t xml:space="preserve">(etatų) </w:t>
            </w:r>
            <w:r w:rsidR="006E4038">
              <w:rPr>
                <w:rFonts w:eastAsia="Calibri"/>
                <w:b/>
                <w:shd w:val="clear" w:color="auto" w:fill="FFFFFF"/>
                <w:lang w:val="lt-LT"/>
              </w:rPr>
              <w:t>skaičiaus</w:t>
            </w:r>
            <w:r w:rsidR="00E94EE0">
              <w:rPr>
                <w:rFonts w:eastAsia="Calibri"/>
                <w:b/>
                <w:shd w:val="clear" w:color="auto" w:fill="FFFFFF"/>
                <w:lang w:val="lt-LT"/>
              </w:rPr>
              <w:t xml:space="preserve"> ir darbo vietų, sukurtų per vienus metus iki paraiškos pateikimo, skaičius</w:t>
            </w:r>
            <w:r w:rsidR="006E4038">
              <w:rPr>
                <w:rFonts w:eastAsia="Calibri"/>
                <w:b/>
                <w:shd w:val="clear" w:color="auto" w:fill="FFFFFF"/>
                <w:lang w:val="lt-LT"/>
              </w:rPr>
              <w:t>?</w:t>
            </w:r>
          </w:p>
        </w:tc>
        <w:tc>
          <w:tcPr>
            <w:tcW w:w="2552" w:type="dxa"/>
            <w:vAlign w:val="center"/>
          </w:tcPr>
          <w:p w14:paraId="33123FBB" w14:textId="451B4D49" w:rsidR="006E4038" w:rsidRPr="00F74F8F" w:rsidRDefault="006E4038" w:rsidP="006E4038">
            <w:pPr>
              <w:pStyle w:val="ListParagraph"/>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Pr>
                <w:sz w:val="22"/>
                <w:szCs w:val="22"/>
                <w:lang w:val="lt-LT"/>
              </w:rPr>
              <w:t xml:space="preserve"> </w:t>
            </w:r>
            <w:r>
              <w:t>N/a</w:t>
            </w:r>
            <w:r>
              <w:rPr>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39342F65" w14:textId="34FF84AB" w:rsidR="006E4038" w:rsidRPr="00B83BC1" w:rsidRDefault="006E4038" w:rsidP="006E4038">
            <w:pPr>
              <w:pStyle w:val="ListParagraph"/>
              <w:tabs>
                <w:tab w:val="left" w:pos="604"/>
              </w:tabs>
              <w:ind w:left="0"/>
              <w:jc w:val="both"/>
              <w:rPr>
                <w:rFonts w:eastAsia="Calibri"/>
                <w:highlight w:val="yellow"/>
                <w:shd w:val="clear" w:color="auto" w:fill="FFFFFF"/>
                <w:lang w:val="lt-LT"/>
              </w:rPr>
            </w:pPr>
          </w:p>
          <w:p w14:paraId="5E23BC41" w14:textId="77777777" w:rsidR="006E4038" w:rsidRPr="002508FE" w:rsidRDefault="006E4038" w:rsidP="006E4038">
            <w:pPr>
              <w:pStyle w:val="ListParagraph"/>
              <w:tabs>
                <w:tab w:val="left" w:pos="604"/>
              </w:tabs>
              <w:ind w:left="0"/>
              <w:jc w:val="both"/>
              <w:rPr>
                <w:rFonts w:eastAsia="Calibri"/>
                <w:highlight w:val="yellow"/>
                <w:shd w:val="clear" w:color="auto" w:fill="FFFFFF"/>
                <w:lang w:val="lt-LT"/>
              </w:rPr>
            </w:pPr>
          </w:p>
        </w:tc>
      </w:tr>
      <w:tr w:rsidR="006E4038" w:rsidRPr="00903E4A" w14:paraId="03584487" w14:textId="77777777" w:rsidTr="0023533B">
        <w:trPr>
          <w:trHeight w:val="20"/>
        </w:trPr>
        <w:tc>
          <w:tcPr>
            <w:tcW w:w="10065" w:type="dxa"/>
            <w:gridSpan w:val="3"/>
          </w:tcPr>
          <w:p w14:paraId="1B67D206" w14:textId="31E5D368" w:rsidR="000711B1" w:rsidRPr="00F82FBC" w:rsidRDefault="00E12234" w:rsidP="006E4038">
            <w:pPr>
              <w:pStyle w:val="ListParagraph"/>
              <w:tabs>
                <w:tab w:val="left" w:pos="604"/>
              </w:tabs>
              <w:ind w:left="0"/>
              <w:jc w:val="both"/>
              <w:rPr>
                <w:lang w:val="lt-LT"/>
              </w:rPr>
            </w:pPr>
            <w:r>
              <w:t xml:space="preserve">Į šį klausimą atsakoma </w:t>
            </w:r>
            <w:r>
              <w:rPr>
                <w:lang w:val="lt-LT"/>
              </w:rPr>
              <w:t xml:space="preserve">vietos projekto kontrolės laikotarpiu </w:t>
            </w:r>
            <w:r>
              <w:t xml:space="preserve">vertinant </w:t>
            </w:r>
            <w:r>
              <w:rPr>
                <w:lang w:val="lt-LT"/>
              </w:rPr>
              <w:t xml:space="preserve">baigto projekto metines  ataskaitas. Administratorius, gavęs metinę ataskaitą, </w:t>
            </w:r>
            <w:r w:rsidR="00F142E0">
              <w:rPr>
                <w:lang w:val="lt-LT"/>
              </w:rPr>
              <w:t xml:space="preserve">vadovaudamasis </w:t>
            </w:r>
            <w:r w:rsidR="00F142E0">
              <w:rPr>
                <w:color w:val="000000"/>
              </w:rPr>
              <w:t>Naujos darbo vietos sukūrimo ir išlaikymo pasiekimo vertinimo metodika</w:t>
            </w:r>
            <w:r w:rsidR="00F142E0">
              <w:t xml:space="preserve"> </w:t>
            </w:r>
            <w:r>
              <w:rPr>
                <w:lang w:val="lt-LT"/>
              </w:rPr>
              <w:t xml:space="preserve">patikrina, ar paramos gavėjas </w:t>
            </w:r>
            <w:r w:rsidR="00F142E0">
              <w:rPr>
                <w:lang w:val="lt-LT"/>
              </w:rPr>
              <w:t xml:space="preserve">tinkamai </w:t>
            </w:r>
            <w:r>
              <w:rPr>
                <w:lang w:val="lt-LT"/>
              </w:rPr>
              <w:t xml:space="preserve">laikosi įsipareigojimo dėl naujai sukurtų darbo vietų išlaikymo. </w:t>
            </w:r>
            <w:r w:rsidR="00F55FB6">
              <w:t xml:space="preserve">Paramos </w:t>
            </w:r>
            <w:r w:rsidR="00F55FB6" w:rsidRPr="00C24545">
              <w:t>gavėjo pagal darbo</w:t>
            </w:r>
            <w:r w:rsidR="00F55FB6">
              <w:t xml:space="preserve"> sutartį, individualios veiklos pažymą, verslo liudijimą </w:t>
            </w:r>
            <w:r w:rsidR="00C24545">
              <w:rPr>
                <w:lang w:val="lt-LT"/>
              </w:rPr>
              <w:t xml:space="preserve">po paraiškos pateikimo </w:t>
            </w:r>
            <w:r w:rsidR="00F55FB6">
              <w:t>naujai sukurtos darbo vietos, tiesiogiai susijusi</w:t>
            </w:r>
            <w:r w:rsidR="00F55FB6">
              <w:rPr>
                <w:lang w:val="lt-LT"/>
              </w:rPr>
              <w:t>os</w:t>
            </w:r>
            <w:r w:rsidR="00F55FB6">
              <w:t xml:space="preserve"> su </w:t>
            </w:r>
            <w:r w:rsidR="00F55FB6">
              <w:lastRenderedPageBreak/>
              <w:t>projekte numatytos veiklos vykdymu</w:t>
            </w:r>
            <w:r w:rsidR="00F55FB6">
              <w:rPr>
                <w:lang w:val="lt-LT"/>
              </w:rPr>
              <w:t>,</w:t>
            </w:r>
            <w:r w:rsidR="00F55FB6">
              <w:t xml:space="preserve"> </w:t>
            </w:r>
            <w:r w:rsidR="00F55FB6">
              <w:rPr>
                <w:lang w:val="lt-LT"/>
              </w:rPr>
              <w:t xml:space="preserve">turi būti išlaikytos iki </w:t>
            </w:r>
            <w:r w:rsidR="00F55FB6">
              <w:t xml:space="preserve">projekto kontrolės laikotarpio pabaigos. </w:t>
            </w:r>
            <w:r w:rsidR="00F82FBC">
              <w:rPr>
                <w:lang w:val="lt-LT"/>
              </w:rPr>
              <w:t xml:space="preserve">Vertinama vadovaujantis </w:t>
            </w:r>
            <w:r w:rsidR="00F82FBC">
              <w:rPr>
                <w:color w:val="000000"/>
              </w:rPr>
              <w:t>Naujos darbo vietos sukūrimo ir išlaikymo pasiekimo vertinimo metodika</w:t>
            </w:r>
            <w:r w:rsidR="00F82FBC">
              <w:rPr>
                <w:color w:val="000000"/>
                <w:lang w:val="lt-LT"/>
              </w:rPr>
              <w:t>.</w:t>
            </w:r>
          </w:p>
          <w:p w14:paraId="7DE18946" w14:textId="77777777" w:rsidR="00F8727A" w:rsidRDefault="00F8727A" w:rsidP="006E4038">
            <w:pPr>
              <w:pStyle w:val="ListParagraph"/>
              <w:tabs>
                <w:tab w:val="left" w:pos="604"/>
              </w:tabs>
              <w:ind w:left="0"/>
              <w:jc w:val="both"/>
              <w:rPr>
                <w:lang w:val="lt-LT"/>
              </w:rPr>
            </w:pPr>
            <w:r w:rsidRPr="00F8727A">
              <w:rPr>
                <w:b/>
              </w:rPr>
              <w:t>Jeigu nauja darbo vieta sukurta pagal darbo sutartį</w:t>
            </w:r>
            <w:r>
              <w:t xml:space="preserve">, naujai sukurtų ir išlaikytų </w:t>
            </w:r>
            <w:r w:rsidRPr="002938CE">
              <w:rPr>
                <w:b/>
              </w:rPr>
              <w:t>darbo vietų rodiklis</w:t>
            </w:r>
            <w:r w:rsidRPr="00F8727A">
              <w:rPr>
                <w:b/>
              </w:rPr>
              <w:t xml:space="preserve"> skaičiuojamas</w:t>
            </w:r>
            <w:r w:rsidRPr="00F8727A">
              <w:rPr>
                <w:b/>
                <w:lang w:val="lt-LT"/>
              </w:rPr>
              <w:t xml:space="preserve"> taip</w:t>
            </w:r>
            <w:r>
              <w:rPr>
                <w:lang w:val="lt-LT"/>
              </w:rPr>
              <w:t xml:space="preserve">: </w:t>
            </w:r>
          </w:p>
          <w:p w14:paraId="290A425C" w14:textId="64CE42A0" w:rsidR="00F55FB6" w:rsidRDefault="00F8727A" w:rsidP="00F8727A">
            <w:pPr>
              <w:pStyle w:val="ListParagraph"/>
              <w:numPr>
                <w:ilvl w:val="0"/>
                <w:numId w:val="38"/>
              </w:numPr>
              <w:tabs>
                <w:tab w:val="left" w:pos="604"/>
              </w:tabs>
              <w:jc w:val="both"/>
              <w:rPr>
                <w:color w:val="000000"/>
                <w:lang w:val="lt-LT"/>
              </w:rPr>
            </w:pPr>
            <w:r w:rsidRPr="00F8727A">
              <w:rPr>
                <w:b/>
              </w:rPr>
              <w:t>pirmaisiais projekto kontrolės metais</w:t>
            </w:r>
            <w:r>
              <w:t xml:space="preserve"> skaičiuojama</w:t>
            </w:r>
            <w:r>
              <w:rPr>
                <w:lang w:val="lt-LT"/>
              </w:rPr>
              <w:t xml:space="preserve"> pagal </w:t>
            </w:r>
            <w:r>
              <w:rPr>
                <w:color w:val="000000"/>
              </w:rPr>
              <w:t>Naujos darbo vietos sukūrimo ir išlaikymo pasiekimo vertinimo metodik</w:t>
            </w:r>
            <w:r>
              <w:rPr>
                <w:color w:val="000000"/>
                <w:lang w:val="lt-LT"/>
              </w:rPr>
              <w:t>os 11.1 papunktyje pateiktą formulę;</w:t>
            </w:r>
          </w:p>
          <w:p w14:paraId="57DEDC0D" w14:textId="42953C53" w:rsidR="00F8727A" w:rsidRDefault="00F8727A" w:rsidP="00F8727A">
            <w:pPr>
              <w:pStyle w:val="ListParagraph"/>
              <w:numPr>
                <w:ilvl w:val="0"/>
                <w:numId w:val="38"/>
              </w:numPr>
              <w:tabs>
                <w:tab w:val="left" w:pos="604"/>
              </w:tabs>
              <w:jc w:val="both"/>
              <w:rPr>
                <w:lang w:val="lt-LT"/>
              </w:rPr>
            </w:pPr>
            <w:r w:rsidRPr="00F8727A">
              <w:rPr>
                <w:b/>
              </w:rPr>
              <w:t>kitais projekto kontrolės metais</w:t>
            </w:r>
            <w:r>
              <w:t xml:space="preserve"> naujai sukurtų ir išlaikytų darbo vietų rodiklis skaičiuojamas</w:t>
            </w:r>
            <w:r>
              <w:rPr>
                <w:b/>
                <w:bCs/>
              </w:rPr>
              <w:t xml:space="preserve"> </w:t>
            </w:r>
            <w:r>
              <w:t xml:space="preserve">pagal </w:t>
            </w:r>
            <w:r>
              <w:rPr>
                <w:color w:val="000000"/>
              </w:rPr>
              <w:t>Naujos darbo vietos sukūrimo ir išlaikymo pasiekimo vertinimo metodik</w:t>
            </w:r>
            <w:r>
              <w:rPr>
                <w:color w:val="000000"/>
                <w:lang w:val="lt-LT"/>
              </w:rPr>
              <w:t xml:space="preserve">os 11.2 papunktyje pateiktą </w:t>
            </w:r>
            <w:r>
              <w:t>formulę</w:t>
            </w:r>
            <w:r>
              <w:rPr>
                <w:lang w:val="lt-LT"/>
              </w:rPr>
              <w:t>;</w:t>
            </w:r>
          </w:p>
          <w:p w14:paraId="72381FBB" w14:textId="37C8C2C3" w:rsidR="00F8727A" w:rsidRDefault="00F8727A" w:rsidP="00F8727A">
            <w:pPr>
              <w:pStyle w:val="ListParagraph"/>
              <w:numPr>
                <w:ilvl w:val="0"/>
                <w:numId w:val="38"/>
              </w:numPr>
              <w:tabs>
                <w:tab w:val="left" w:pos="604"/>
              </w:tabs>
              <w:jc w:val="both"/>
              <w:rPr>
                <w:lang w:val="lt-LT"/>
              </w:rPr>
            </w:pPr>
            <w:r w:rsidRPr="00F8727A">
              <w:rPr>
                <w:b/>
              </w:rPr>
              <w:t>paskutiniaisiais projekto kontrolės metais</w:t>
            </w:r>
            <w:r>
              <w:t xml:space="preserve"> (jei projekto kontrolės laikotarpis nesutampa su kalendorinių metų pabaiga) naujai sukurtų ir išlaikytų darbo vietų rodiklis skaičiuojamas</w:t>
            </w:r>
            <w:r>
              <w:rPr>
                <w:b/>
                <w:bCs/>
              </w:rPr>
              <w:t xml:space="preserve"> </w:t>
            </w:r>
            <w:r>
              <w:t xml:space="preserve">pagal </w:t>
            </w:r>
            <w:r>
              <w:rPr>
                <w:color w:val="000000"/>
              </w:rPr>
              <w:t>Naujos darbo vietos sukūrimo ir išlaikymo pasiekimo vertinimo metodik</w:t>
            </w:r>
            <w:r>
              <w:rPr>
                <w:color w:val="000000"/>
                <w:lang w:val="lt-LT"/>
              </w:rPr>
              <w:t>os 11.3 papunktyje pateiktą</w:t>
            </w:r>
            <w:r>
              <w:t xml:space="preserve"> formulę</w:t>
            </w:r>
            <w:r>
              <w:rPr>
                <w:lang w:val="lt-LT"/>
              </w:rPr>
              <w:t>.</w:t>
            </w:r>
          </w:p>
          <w:p w14:paraId="2BE49094" w14:textId="4B6E94F4" w:rsidR="001C17CC" w:rsidRPr="001C17CC" w:rsidRDefault="001C17CC" w:rsidP="001C17CC">
            <w:pPr>
              <w:pStyle w:val="ListParagraph"/>
              <w:tabs>
                <w:tab w:val="left" w:pos="604"/>
              </w:tabs>
              <w:ind w:left="0"/>
              <w:jc w:val="both"/>
              <w:rPr>
                <w:lang w:val="lt-LT"/>
              </w:rPr>
            </w:pPr>
            <w:r>
              <w:t>Paramos gavėjas projekto kontrolės laikotarpiu privalo turėti galiojančią (-</w:t>
            </w:r>
            <w:proofErr w:type="spellStart"/>
            <w:r>
              <w:t>ias</w:t>
            </w:r>
            <w:proofErr w:type="spellEnd"/>
            <w:r>
              <w:t>) darbo sutartį (-</w:t>
            </w:r>
            <w:proofErr w:type="spellStart"/>
            <w:r>
              <w:t>is</w:t>
            </w:r>
            <w:proofErr w:type="spellEnd"/>
            <w:r>
              <w:t>)</w:t>
            </w:r>
            <w:r>
              <w:rPr>
                <w:lang w:val="lt-LT"/>
              </w:rPr>
              <w:t xml:space="preserve">. Patikrinama vadovaujantis </w:t>
            </w:r>
            <w:r>
              <w:rPr>
                <w:color w:val="000000"/>
              </w:rPr>
              <w:t>Naujos darbo vietos sukūrimo ir išlaikymo pasiekimo vertinimo metodik</w:t>
            </w:r>
            <w:r>
              <w:rPr>
                <w:color w:val="000000"/>
                <w:lang w:val="lt-LT"/>
              </w:rPr>
              <w:t>os 8.1 papunkčiu.</w:t>
            </w:r>
          </w:p>
          <w:p w14:paraId="0B038406" w14:textId="684C90BE" w:rsidR="00F8727A" w:rsidRDefault="002938CE" w:rsidP="006E4038">
            <w:pPr>
              <w:pStyle w:val="ListParagraph"/>
              <w:tabs>
                <w:tab w:val="left" w:pos="604"/>
              </w:tabs>
              <w:ind w:left="0"/>
              <w:jc w:val="both"/>
            </w:pPr>
            <w:r w:rsidRPr="002938CE">
              <w:rPr>
                <w:b/>
              </w:rPr>
              <w:t>Jeigu nauja darbo vieta sukurta pagal verslo liudijimą arba individualios veiklos pažymą</w:t>
            </w:r>
            <w:r>
              <w:t xml:space="preserve">, naujai sukurtų ir išlaikytų </w:t>
            </w:r>
            <w:r w:rsidRPr="002938CE">
              <w:rPr>
                <w:b/>
              </w:rPr>
              <w:t>darbo vietų rodiklis skaičiuojamas</w:t>
            </w:r>
            <w:r w:rsidRPr="002938CE">
              <w:rPr>
                <w:b/>
                <w:bCs/>
              </w:rPr>
              <w:t xml:space="preserve"> </w:t>
            </w:r>
            <w:r w:rsidRPr="002938CE">
              <w:rPr>
                <w:b/>
              </w:rPr>
              <w:t>taip</w:t>
            </w:r>
            <w:r>
              <w:t>:</w:t>
            </w:r>
          </w:p>
          <w:p w14:paraId="5C59B37F" w14:textId="2D97FD71" w:rsidR="002938CE" w:rsidRDefault="002938CE" w:rsidP="002938CE">
            <w:pPr>
              <w:pStyle w:val="ListParagraph"/>
              <w:numPr>
                <w:ilvl w:val="0"/>
                <w:numId w:val="40"/>
              </w:numPr>
              <w:tabs>
                <w:tab w:val="left" w:pos="604"/>
              </w:tabs>
              <w:jc w:val="both"/>
              <w:rPr>
                <w:color w:val="000000"/>
                <w:lang w:val="lt-LT"/>
              </w:rPr>
            </w:pPr>
            <w:r w:rsidRPr="00BC7A06">
              <w:rPr>
                <w:b/>
              </w:rPr>
              <w:t>pirmaisiais projekto kontrolės metais</w:t>
            </w:r>
            <w:r>
              <w:t xml:space="preserve"> naujai sukurtų ir išlaikytų darbo vietų rodiklis skaičiuojamas</w:t>
            </w:r>
            <w:r>
              <w:rPr>
                <w:b/>
                <w:bCs/>
              </w:rPr>
              <w:t xml:space="preserve"> </w:t>
            </w:r>
            <w:r>
              <w:t xml:space="preserve">pagal </w:t>
            </w:r>
            <w:r>
              <w:rPr>
                <w:color w:val="000000"/>
              </w:rPr>
              <w:t>Naujos darbo vietos sukūrimo ir išlaikymo pasiekimo vertinimo metodik</w:t>
            </w:r>
            <w:r>
              <w:rPr>
                <w:color w:val="000000"/>
                <w:lang w:val="lt-LT"/>
              </w:rPr>
              <w:t>os 12.1 papunktyje pateiktą formulę;</w:t>
            </w:r>
          </w:p>
          <w:p w14:paraId="39A71696" w14:textId="3E1C4A95" w:rsidR="002938CE" w:rsidRDefault="002938CE" w:rsidP="002938CE">
            <w:pPr>
              <w:pStyle w:val="ListParagraph"/>
              <w:numPr>
                <w:ilvl w:val="0"/>
                <w:numId w:val="40"/>
              </w:numPr>
              <w:tabs>
                <w:tab w:val="left" w:pos="604"/>
              </w:tabs>
              <w:jc w:val="both"/>
              <w:rPr>
                <w:color w:val="000000"/>
                <w:lang w:val="lt-LT"/>
              </w:rPr>
            </w:pPr>
            <w:r w:rsidRPr="00BC7A06">
              <w:rPr>
                <w:b/>
              </w:rPr>
              <w:t>kitais projekto kontrolės metais</w:t>
            </w:r>
            <w:r>
              <w:t xml:space="preserve"> naujai sukurtų ir išlaikytų darbo vietų rodiklis skaičiuojamas</w:t>
            </w:r>
            <w:r>
              <w:rPr>
                <w:b/>
                <w:bCs/>
              </w:rPr>
              <w:t xml:space="preserve"> </w:t>
            </w:r>
            <w:r>
              <w:t>pagal</w:t>
            </w:r>
            <w:r>
              <w:rPr>
                <w:color w:val="000000"/>
              </w:rPr>
              <w:t xml:space="preserve"> Naujos darbo vietos sukūrimo ir išlaikymo pasiekimo vertinimo metodik</w:t>
            </w:r>
            <w:r>
              <w:rPr>
                <w:color w:val="000000"/>
                <w:lang w:val="lt-LT"/>
              </w:rPr>
              <w:t>os 12.2 papunktyje pateiktą formulę;</w:t>
            </w:r>
          </w:p>
          <w:p w14:paraId="3AE2AA06" w14:textId="140B8B82" w:rsidR="002938CE" w:rsidRDefault="002938CE" w:rsidP="002938CE">
            <w:pPr>
              <w:pStyle w:val="ListParagraph"/>
              <w:numPr>
                <w:ilvl w:val="0"/>
                <w:numId w:val="40"/>
              </w:numPr>
              <w:tabs>
                <w:tab w:val="left" w:pos="604"/>
              </w:tabs>
              <w:jc w:val="both"/>
              <w:rPr>
                <w:color w:val="000000"/>
                <w:lang w:val="lt-LT"/>
              </w:rPr>
            </w:pPr>
            <w:r w:rsidRPr="00BC7A06">
              <w:rPr>
                <w:b/>
              </w:rPr>
              <w:t>paskutiniaisiais kontrolės laikotarpio metais</w:t>
            </w:r>
            <w:r>
              <w:t xml:space="preserve"> (jei projekto kontrolės laikotarpis nesutampa su kalendorinių metų pabaiga) naujai sukurtų ir išlaikytų darbo vietų rodiklis skaičiuojamas</w:t>
            </w:r>
            <w:r>
              <w:rPr>
                <w:b/>
                <w:bCs/>
              </w:rPr>
              <w:t xml:space="preserve"> </w:t>
            </w:r>
            <w:r>
              <w:t>pagal</w:t>
            </w:r>
            <w:r>
              <w:rPr>
                <w:lang w:val="lt-LT"/>
              </w:rPr>
              <w:t xml:space="preserve"> </w:t>
            </w:r>
            <w:r>
              <w:rPr>
                <w:color w:val="000000"/>
              </w:rPr>
              <w:t>Naujos darbo vietos sukūrimo ir išlaikymo pasiekimo vertinimo metodik</w:t>
            </w:r>
            <w:r>
              <w:rPr>
                <w:color w:val="000000"/>
                <w:lang w:val="lt-LT"/>
              </w:rPr>
              <w:t>os 12.3 papunktyje pateiktą formulę.</w:t>
            </w:r>
          </w:p>
          <w:p w14:paraId="19F3BF9D" w14:textId="7B8DCBCE" w:rsidR="002B1857" w:rsidRDefault="00F07C7C" w:rsidP="002B1857">
            <w:pPr>
              <w:pStyle w:val="ListParagraph"/>
              <w:tabs>
                <w:tab w:val="left" w:pos="604"/>
              </w:tabs>
              <w:ind w:left="0"/>
              <w:jc w:val="both"/>
              <w:rPr>
                <w:color w:val="000000"/>
                <w:lang w:val="lt-LT"/>
              </w:rPr>
            </w:pPr>
            <w:r>
              <w:t>Paramos gavėjas projekto kontrolės laikotarpiu privalo turėti galiojantį verslo liudijimą arba individualios veiklos pažymą projekte numatytai veiklai, kuriai skirta parama</w:t>
            </w:r>
            <w:r>
              <w:rPr>
                <w:lang w:val="lt-LT"/>
              </w:rPr>
              <w:t xml:space="preserve">. Patikrinama vadovaujantis </w:t>
            </w:r>
            <w:r>
              <w:rPr>
                <w:color w:val="000000"/>
              </w:rPr>
              <w:t>Naujos darbo vietos sukūrimo ir išlaikymo pasiekimo vertinimo metodik</w:t>
            </w:r>
            <w:r>
              <w:rPr>
                <w:color w:val="000000"/>
                <w:lang w:val="lt-LT"/>
              </w:rPr>
              <w:t>os 8.2 papunkčiu.</w:t>
            </w:r>
          </w:p>
          <w:p w14:paraId="09D098CC" w14:textId="584F94EA" w:rsidR="0071777B" w:rsidRPr="00F07C7C" w:rsidRDefault="0071777B" w:rsidP="002B1857">
            <w:pPr>
              <w:pStyle w:val="ListParagraph"/>
              <w:tabs>
                <w:tab w:val="left" w:pos="604"/>
              </w:tabs>
              <w:ind w:left="0"/>
              <w:jc w:val="both"/>
              <w:rPr>
                <w:lang w:val="lt-LT"/>
              </w:rPr>
            </w:pPr>
            <w:r>
              <w:rPr>
                <w:color w:val="000000"/>
                <w:lang w:val="lt-LT"/>
              </w:rPr>
              <w:t>Taip pat tikrinama, ar projekto kontrolės laikotarpiu išlaikomos darbo vietos, kurios buvo sukurtos per vienus metus iki vietos projekto paraiškos pateikimo.</w:t>
            </w:r>
          </w:p>
          <w:p w14:paraId="05333165" w14:textId="3C28F179" w:rsidR="002938CE" w:rsidRPr="002938CE" w:rsidRDefault="002938CE" w:rsidP="006E4038">
            <w:pPr>
              <w:pStyle w:val="ListParagraph"/>
              <w:tabs>
                <w:tab w:val="left" w:pos="604"/>
              </w:tabs>
              <w:ind w:left="0"/>
              <w:jc w:val="both"/>
              <w:rPr>
                <w:lang w:val="lt-LT"/>
              </w:rPr>
            </w:pPr>
            <w:r>
              <w:rPr>
                <w:color w:val="000000"/>
                <w:lang w:val="lt-LT"/>
              </w:rPr>
              <w:t xml:space="preserve">Pastabose nurodomas apskaičiuotas </w:t>
            </w:r>
            <w:r w:rsidR="009B5E14">
              <w:rPr>
                <w:color w:val="000000"/>
                <w:lang w:val="lt-LT"/>
              </w:rPr>
              <w:t xml:space="preserve">ataskaitiniu laikotarpiu </w:t>
            </w:r>
            <w:r>
              <w:t xml:space="preserve">išlaikytų </w:t>
            </w:r>
            <w:r w:rsidR="009B5E14">
              <w:rPr>
                <w:lang w:val="lt-LT"/>
              </w:rPr>
              <w:t xml:space="preserve">naujai sukurtų </w:t>
            </w:r>
            <w:r>
              <w:t xml:space="preserve">darbo vietų </w:t>
            </w:r>
            <w:r w:rsidR="009B5E14">
              <w:rPr>
                <w:lang w:val="lt-LT"/>
              </w:rPr>
              <w:t xml:space="preserve">skaičiaus </w:t>
            </w:r>
            <w:r>
              <w:t>rodiklis</w:t>
            </w:r>
            <w:r w:rsidR="00B25897">
              <w:rPr>
                <w:lang w:val="lt-LT"/>
              </w:rPr>
              <w:t xml:space="preserve"> ir</w:t>
            </w:r>
            <w:r w:rsidR="009B5E14">
              <w:rPr>
                <w:lang w:val="lt-LT"/>
              </w:rPr>
              <w:t xml:space="preserve"> išlaikytų darbo vietų, kurios buvo sukurtos iki paraiškos pateikimo, skaičiaus rodiklis</w:t>
            </w:r>
            <w:r>
              <w:rPr>
                <w:lang w:val="lt-LT"/>
              </w:rPr>
              <w:t>.</w:t>
            </w:r>
          </w:p>
          <w:p w14:paraId="284EBB9D" w14:textId="63EB932F" w:rsidR="0042177C" w:rsidRDefault="0042177C" w:rsidP="003D2702">
            <w:pPr>
              <w:pStyle w:val="ListParagraph"/>
              <w:tabs>
                <w:tab w:val="left" w:pos="604"/>
              </w:tabs>
              <w:ind w:left="0"/>
              <w:jc w:val="both"/>
            </w:pPr>
            <w:r w:rsidRPr="00903E4A">
              <w:t xml:space="preserve">Informacija tikrinama </w:t>
            </w:r>
            <w:r w:rsidR="002D1E91">
              <w:rPr>
                <w:lang w:val="lt-LT"/>
              </w:rPr>
              <w:t xml:space="preserve">vykdymo </w:t>
            </w:r>
            <w:r w:rsidR="002D1E91">
              <w:t>s</w:t>
            </w:r>
            <w:r w:rsidRPr="00903E4A">
              <w:t xml:space="preserve">utartyje, </w:t>
            </w:r>
            <w:r>
              <w:t>paraiškoje, patikros ataskaitoje, paramos gavėjo pateiktoje ataskaitoje</w:t>
            </w:r>
            <w:r w:rsidR="0066000A">
              <w:rPr>
                <w:lang w:val="lt-LT"/>
              </w:rPr>
              <w:t xml:space="preserve"> ir pridedamuose dokumentuose, viešuosiuose registruose</w:t>
            </w:r>
            <w:r w:rsidRPr="00903E4A">
              <w:t>.</w:t>
            </w:r>
          </w:p>
          <w:p w14:paraId="706738A8" w14:textId="0E1CE7EB" w:rsidR="0066000A" w:rsidRPr="009F0159" w:rsidRDefault="00F52E97" w:rsidP="0066000A">
            <w:pPr>
              <w:pStyle w:val="ListParagraph"/>
              <w:ind w:left="0"/>
              <w:jc w:val="both"/>
              <w:rPr>
                <w:lang w:val="lt-LT"/>
              </w:rPr>
            </w:pPr>
            <w:r>
              <w:rPr>
                <w:lang w:val="lt-LT"/>
              </w:rPr>
              <w:t xml:space="preserve">Nustačius, </w:t>
            </w:r>
            <w:r w:rsidR="009F0159">
              <w:rPr>
                <w:lang w:val="lt-LT"/>
              </w:rPr>
              <w:t xml:space="preserve">rodiklių </w:t>
            </w:r>
            <w:proofErr w:type="spellStart"/>
            <w:r w:rsidR="009F0159">
              <w:rPr>
                <w:lang w:val="lt-LT"/>
              </w:rPr>
              <w:t>nepasiekimą</w:t>
            </w:r>
            <w:proofErr w:type="spellEnd"/>
            <w:r w:rsidR="009F0159">
              <w:rPr>
                <w:lang w:val="lt-LT"/>
              </w:rPr>
              <w:t xml:space="preserve">, vadovaujamasi </w:t>
            </w:r>
            <w:r w:rsidR="009F0159">
              <w:t xml:space="preserve">Procedūros aprašo </w:t>
            </w:r>
            <w:hyperlink r:id="rId16" w:history="1">
              <w:r w:rsidR="009721A6" w:rsidRPr="009721A6">
                <w:rPr>
                  <w:rStyle w:val="Hyperlink"/>
                  <w:lang w:val="lt-LT"/>
                </w:rPr>
                <w:t>4</w:t>
              </w:r>
              <w:r w:rsidR="009F0159" w:rsidRPr="009721A6">
                <w:rPr>
                  <w:rStyle w:val="Hyperlink"/>
                </w:rPr>
                <w:t>2 priede</w:t>
              </w:r>
            </w:hyperlink>
            <w:r w:rsidR="009F0159">
              <w:t xml:space="preserve"> „</w:t>
            </w:r>
            <w:r w:rsidR="009F0159" w:rsidRPr="009848C5">
              <w:t>Galutinių / metinių įgyvendinimo ataskaitų vertinimo instrukcija</w:t>
            </w:r>
            <w:r w:rsidR="009F0159">
              <w:t>“</w:t>
            </w:r>
            <w:r w:rsidR="009F0159">
              <w:rPr>
                <w:lang w:val="lt-LT"/>
              </w:rPr>
              <w:t xml:space="preserve"> pateikta informacija.</w:t>
            </w:r>
          </w:p>
          <w:p w14:paraId="7054E168" w14:textId="4A6644AE" w:rsidR="003D2702" w:rsidRPr="007D481E" w:rsidRDefault="003D2702" w:rsidP="003D2702">
            <w:pPr>
              <w:pStyle w:val="ListParagraph"/>
              <w:tabs>
                <w:tab w:val="left" w:pos="604"/>
              </w:tabs>
              <w:ind w:left="0"/>
              <w:jc w:val="both"/>
              <w:rPr>
                <w:rFonts w:eastAsia="Calibri"/>
                <w:highlight w:val="yellow"/>
                <w:shd w:val="clear" w:color="auto" w:fill="FFFFFF"/>
                <w:lang w:val="lt-LT"/>
              </w:rPr>
            </w:pPr>
            <w:r w:rsidRPr="00842021">
              <w:rPr>
                <w:rFonts w:eastAsia="Calibri"/>
                <w:shd w:val="clear" w:color="auto" w:fill="FFFFFF"/>
              </w:rPr>
              <w:t xml:space="preserve">Žymimas atsakymas „N/a“, kai </w:t>
            </w:r>
            <w:r>
              <w:rPr>
                <w:lang w:val="lt-LT"/>
              </w:rPr>
              <w:t xml:space="preserve">vertinama </w:t>
            </w:r>
            <w:r w:rsidR="000E43F3">
              <w:rPr>
                <w:lang w:val="lt-LT"/>
              </w:rPr>
              <w:t xml:space="preserve">galutinė </w:t>
            </w:r>
            <w:r>
              <w:rPr>
                <w:lang w:val="lt-LT"/>
              </w:rPr>
              <w:t xml:space="preserve">projekto įgyvendinimo </w:t>
            </w:r>
            <w:r w:rsidRPr="001A431A">
              <w:t>ataskaita</w:t>
            </w:r>
            <w:r w:rsidRPr="00842021">
              <w:rPr>
                <w:rFonts w:eastAsia="Calibri"/>
                <w:shd w:val="clear" w:color="auto" w:fill="FFFFFF"/>
              </w:rPr>
              <w:t>.</w:t>
            </w:r>
          </w:p>
        </w:tc>
      </w:tr>
      <w:tr w:rsidR="006E4038" w:rsidRPr="00903E4A" w14:paraId="7AB253C9" w14:textId="77777777" w:rsidTr="00D709AA">
        <w:trPr>
          <w:trHeight w:val="20"/>
        </w:trPr>
        <w:tc>
          <w:tcPr>
            <w:tcW w:w="5670" w:type="dxa"/>
            <w:vAlign w:val="center"/>
          </w:tcPr>
          <w:p w14:paraId="367E41D0" w14:textId="3352C79E" w:rsidR="006E4038" w:rsidRPr="000539E6" w:rsidRDefault="00D933F6" w:rsidP="00D933F6">
            <w:pPr>
              <w:pStyle w:val="ListParagraph"/>
              <w:tabs>
                <w:tab w:val="left" w:pos="604"/>
              </w:tabs>
              <w:ind w:left="0"/>
              <w:jc w:val="both"/>
              <w:rPr>
                <w:rFonts w:eastAsia="Calibri"/>
                <w:b/>
                <w:shd w:val="clear" w:color="auto" w:fill="FFFFFF"/>
              </w:rPr>
            </w:pPr>
            <w:r>
              <w:rPr>
                <w:rFonts w:eastAsia="Calibri"/>
                <w:b/>
                <w:shd w:val="clear" w:color="auto" w:fill="FFFFFF"/>
                <w:lang w:val="lt-LT"/>
              </w:rPr>
              <w:lastRenderedPageBreak/>
              <w:t xml:space="preserve">4.3. </w:t>
            </w:r>
            <w:r w:rsidR="006E4038">
              <w:rPr>
                <w:rFonts w:eastAsia="Calibri"/>
                <w:b/>
                <w:shd w:val="clear" w:color="auto" w:fill="FFFFFF"/>
                <w:lang w:val="lt-LT"/>
              </w:rPr>
              <w:t>Ar naujos darbo vietos yra tiesiogiai susijusios tik su vykdoma vieta, kuriai buvo skirta parama?</w:t>
            </w:r>
          </w:p>
        </w:tc>
        <w:tc>
          <w:tcPr>
            <w:tcW w:w="2552" w:type="dxa"/>
            <w:vAlign w:val="center"/>
          </w:tcPr>
          <w:p w14:paraId="24AF9AD6" w14:textId="01671919" w:rsidR="006E4038" w:rsidRPr="00F74F8F" w:rsidRDefault="006E4038" w:rsidP="006E4038">
            <w:pPr>
              <w:pStyle w:val="ListParagraph"/>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7FD3C826" w14:textId="77777777" w:rsidR="006E4038" w:rsidRPr="000539E6" w:rsidRDefault="006E4038" w:rsidP="006E4038">
            <w:pPr>
              <w:pStyle w:val="ListParagraph"/>
              <w:tabs>
                <w:tab w:val="left" w:pos="604"/>
              </w:tabs>
              <w:ind w:left="0"/>
              <w:rPr>
                <w:rFonts w:eastAsia="Calibri"/>
                <w:b/>
                <w:shd w:val="clear" w:color="auto" w:fill="FFFFFF"/>
              </w:rPr>
            </w:pPr>
          </w:p>
        </w:tc>
      </w:tr>
      <w:tr w:rsidR="006E4038" w:rsidRPr="00903E4A" w14:paraId="41A98FC1" w14:textId="77777777" w:rsidTr="0023533B">
        <w:trPr>
          <w:trHeight w:val="20"/>
        </w:trPr>
        <w:tc>
          <w:tcPr>
            <w:tcW w:w="10065" w:type="dxa"/>
            <w:gridSpan w:val="3"/>
            <w:vAlign w:val="center"/>
          </w:tcPr>
          <w:p w14:paraId="7A04DD80" w14:textId="7508F02F" w:rsidR="006E4038" w:rsidRDefault="00BC73E3" w:rsidP="006E4038">
            <w:pPr>
              <w:pStyle w:val="ListParagraph"/>
              <w:tabs>
                <w:tab w:val="left" w:pos="604"/>
              </w:tabs>
              <w:ind w:left="0"/>
              <w:jc w:val="both"/>
              <w:rPr>
                <w:lang w:val="lt-LT"/>
              </w:rPr>
            </w:pPr>
            <w:r w:rsidRPr="00BC73E3">
              <w:rPr>
                <w:rFonts w:eastAsia="Calibri"/>
                <w:shd w:val="clear" w:color="auto" w:fill="FFFFFF"/>
                <w:lang w:val="lt-LT"/>
              </w:rPr>
              <w:t>N</w:t>
            </w:r>
            <w:r>
              <w:rPr>
                <w:rFonts w:eastAsia="Calibri"/>
                <w:shd w:val="clear" w:color="auto" w:fill="FFFFFF"/>
                <w:lang w:val="lt-LT"/>
              </w:rPr>
              <w:t>auja darbo vieta turi būti tiesiogiai susijusi tik su vykdoma veikla, kuriai buvo skirta parama. Naujomis darbo vietomis nelaikomos darbo vietos, kurios įgyvendinant vietos projektą buvo sukurtos kitose, su vietos projekto veikla nesusijusiose, veiklose.</w:t>
            </w:r>
            <w:r w:rsidR="00CC0427">
              <w:rPr>
                <w:rFonts w:eastAsia="Calibri"/>
                <w:shd w:val="clear" w:color="auto" w:fill="FFFFFF"/>
                <w:lang w:val="lt-LT"/>
              </w:rPr>
              <w:t xml:space="preserve"> </w:t>
            </w:r>
            <w:r w:rsidR="00CC0427" w:rsidRPr="00903E4A">
              <w:t xml:space="preserve">Informacija tikrinama </w:t>
            </w:r>
            <w:r w:rsidR="00EE3F2C">
              <w:rPr>
                <w:lang w:val="lt-LT"/>
              </w:rPr>
              <w:t xml:space="preserve">vykdymo </w:t>
            </w:r>
            <w:r w:rsidR="00EE3F2C" w:rsidRPr="00903E4A">
              <w:t>s</w:t>
            </w:r>
            <w:r w:rsidR="00CC0427" w:rsidRPr="00903E4A">
              <w:t xml:space="preserve">utartyje, </w:t>
            </w:r>
            <w:r w:rsidR="00EE3F2C">
              <w:t>paraiškoje,</w:t>
            </w:r>
            <w:r w:rsidR="00CC0427">
              <w:t xml:space="preserve"> </w:t>
            </w:r>
            <w:r w:rsidR="00CC0427">
              <w:lastRenderedPageBreak/>
              <w:t xml:space="preserve">patikros ataskaitoje, paramos gavėjo pateiktoje </w:t>
            </w:r>
            <w:r w:rsidR="00EE3F2C">
              <w:rPr>
                <w:lang w:val="lt-LT"/>
              </w:rPr>
              <w:t xml:space="preserve">projekto įgyvendinimo </w:t>
            </w:r>
            <w:r w:rsidR="00CC0427">
              <w:t>ataskaitoje</w:t>
            </w:r>
            <w:r w:rsidR="00CC0427">
              <w:rPr>
                <w:lang w:val="lt-LT"/>
              </w:rPr>
              <w:t xml:space="preserve"> ir pridedamuose dokumentuose</w:t>
            </w:r>
            <w:r w:rsidR="00DE6965">
              <w:rPr>
                <w:lang w:val="lt-LT"/>
              </w:rPr>
              <w:t xml:space="preserve"> </w:t>
            </w:r>
            <w:r w:rsidR="00DE6965" w:rsidRPr="00DE6965">
              <w:rPr>
                <w:lang w:val="lt-LT"/>
              </w:rPr>
              <w:t xml:space="preserve">(darbo sutartyje, </w:t>
            </w:r>
            <w:r w:rsidR="00DE6965" w:rsidRPr="00DE6965">
              <w:t>verslo liudijime arba individualios veiklos pažymoje</w:t>
            </w:r>
            <w:r w:rsidR="0035267E">
              <w:rPr>
                <w:lang w:val="lt-LT"/>
              </w:rPr>
              <w:t>, kituose paramos gavėjo su ataskaita pateiktuose dokumentuose</w:t>
            </w:r>
            <w:r w:rsidR="00DE6965" w:rsidRPr="00DE6965">
              <w:rPr>
                <w:lang w:val="lt-LT"/>
              </w:rPr>
              <w:t>)</w:t>
            </w:r>
            <w:r w:rsidR="00CC0427" w:rsidRPr="00DE6965">
              <w:rPr>
                <w:lang w:val="lt-LT"/>
              </w:rPr>
              <w:t>.</w:t>
            </w:r>
            <w:r w:rsidR="00F37DEE">
              <w:rPr>
                <w:lang w:val="lt-LT"/>
              </w:rPr>
              <w:t xml:space="preserve"> </w:t>
            </w:r>
          </w:p>
          <w:p w14:paraId="78D33CCB" w14:textId="12FA06D6" w:rsidR="00F832D7" w:rsidRDefault="00F832D7" w:rsidP="006E4038">
            <w:pPr>
              <w:pStyle w:val="ListParagraph"/>
              <w:tabs>
                <w:tab w:val="left" w:pos="604"/>
              </w:tabs>
              <w:ind w:left="0"/>
              <w:jc w:val="both"/>
              <w:rPr>
                <w:lang w:val="lt-LT"/>
              </w:rPr>
            </w:pPr>
            <w:r>
              <w:t xml:space="preserve">Žymimas atsakymas „Taip“, jeigu nustatoma, kad </w:t>
            </w:r>
            <w:r w:rsidRPr="00BC73E3">
              <w:rPr>
                <w:rFonts w:eastAsia="Calibri"/>
                <w:shd w:val="clear" w:color="auto" w:fill="FFFFFF"/>
                <w:lang w:val="lt-LT"/>
              </w:rPr>
              <w:t>n</w:t>
            </w:r>
            <w:r>
              <w:rPr>
                <w:rFonts w:eastAsia="Calibri"/>
                <w:shd w:val="clear" w:color="auto" w:fill="FFFFFF"/>
                <w:lang w:val="lt-LT"/>
              </w:rPr>
              <w:t>aujos darbo vietos yra tiesiogiai susijusios tik su vykdoma veikla, kuriai buvo skirta parama.</w:t>
            </w:r>
          </w:p>
          <w:p w14:paraId="29E1C780" w14:textId="77777777" w:rsidR="002B1FAF" w:rsidRDefault="00F832D7" w:rsidP="00F832D7">
            <w:pPr>
              <w:pStyle w:val="ListParagraph"/>
              <w:tabs>
                <w:tab w:val="left" w:pos="604"/>
              </w:tabs>
              <w:ind w:left="0"/>
              <w:jc w:val="both"/>
              <w:rPr>
                <w:rFonts w:eastAsia="Calibri"/>
                <w:shd w:val="clear" w:color="auto" w:fill="FFFFFF"/>
                <w:lang w:val="lt-LT"/>
              </w:rPr>
            </w:pPr>
            <w:r>
              <w:t xml:space="preserve">Žymimas atsakymas „Ne“, jeigu nustatoma, kad </w:t>
            </w:r>
            <w:r>
              <w:rPr>
                <w:lang w:val="lt-LT"/>
              </w:rPr>
              <w:t xml:space="preserve">naujos </w:t>
            </w:r>
            <w:r>
              <w:rPr>
                <w:rFonts w:eastAsia="Calibri"/>
                <w:shd w:val="clear" w:color="auto" w:fill="FFFFFF"/>
                <w:lang w:val="lt-LT"/>
              </w:rPr>
              <w:t>darbo vietos buvo sukurtos kitose, su vietos projekto veikla nesusijusiose, veiklose.</w:t>
            </w:r>
          </w:p>
          <w:p w14:paraId="6F664673" w14:textId="15D3EEF0" w:rsidR="00B37A5B" w:rsidRPr="00B37A5B" w:rsidRDefault="00B37A5B" w:rsidP="00F832D7">
            <w:pPr>
              <w:pStyle w:val="ListParagraph"/>
              <w:tabs>
                <w:tab w:val="left" w:pos="604"/>
              </w:tabs>
              <w:ind w:left="0"/>
              <w:jc w:val="both"/>
              <w:rPr>
                <w:rFonts w:eastAsia="Calibri"/>
                <w:shd w:val="clear" w:color="auto" w:fill="FFFFFF"/>
                <w:lang w:val="lt-LT"/>
              </w:rPr>
            </w:pPr>
            <w:r>
              <w:rPr>
                <w:rFonts w:eastAsia="Calibri"/>
                <w:shd w:val="clear" w:color="auto" w:fill="FFFFFF"/>
                <w:lang w:val="lt-LT"/>
              </w:rPr>
              <w:t xml:space="preserve">Nustačius neatitikimus, vadovaujamasi </w:t>
            </w:r>
            <w:r>
              <w:t xml:space="preserve">Procedūros aprašo </w:t>
            </w:r>
            <w:hyperlink r:id="rId17" w:history="1">
              <w:r w:rsidR="00E7446C" w:rsidRPr="00183D27">
                <w:rPr>
                  <w:rStyle w:val="Hyperlink"/>
                  <w:lang w:val="lt-LT"/>
                </w:rPr>
                <w:t>4</w:t>
              </w:r>
              <w:r w:rsidRPr="00183D27">
                <w:rPr>
                  <w:rStyle w:val="Hyperlink"/>
                </w:rPr>
                <w:t>2 priedu</w:t>
              </w:r>
            </w:hyperlink>
            <w:r>
              <w:t xml:space="preserve"> „</w:t>
            </w:r>
            <w:r w:rsidRPr="009848C5">
              <w:t>Galutinių / metinių įgyvendinimo ataskaitų vertinimo instrukcija</w:t>
            </w:r>
            <w:r>
              <w:t>“</w:t>
            </w:r>
            <w:r>
              <w:rPr>
                <w:lang w:val="lt-LT"/>
              </w:rPr>
              <w:t>.</w:t>
            </w:r>
          </w:p>
        </w:tc>
      </w:tr>
      <w:tr w:rsidR="006E4038" w:rsidRPr="00903E4A" w14:paraId="54356F19" w14:textId="77777777" w:rsidTr="00D709AA">
        <w:trPr>
          <w:trHeight w:val="20"/>
        </w:trPr>
        <w:tc>
          <w:tcPr>
            <w:tcW w:w="5670" w:type="dxa"/>
            <w:vAlign w:val="center"/>
          </w:tcPr>
          <w:p w14:paraId="69154DED" w14:textId="595B0CD6" w:rsidR="006E4038" w:rsidRPr="000539E6" w:rsidRDefault="00D933F6" w:rsidP="00D933F6">
            <w:pPr>
              <w:pStyle w:val="ListParagraph"/>
              <w:tabs>
                <w:tab w:val="left" w:pos="604"/>
              </w:tabs>
              <w:ind w:left="0"/>
              <w:jc w:val="both"/>
              <w:rPr>
                <w:rFonts w:eastAsia="Calibri"/>
                <w:b/>
                <w:shd w:val="clear" w:color="auto" w:fill="FFFFFF"/>
              </w:rPr>
            </w:pPr>
            <w:r>
              <w:rPr>
                <w:rFonts w:eastAsia="Calibri"/>
                <w:b/>
                <w:shd w:val="clear" w:color="auto" w:fill="FFFFFF"/>
                <w:lang w:val="lt-LT"/>
              </w:rPr>
              <w:lastRenderedPageBreak/>
              <w:t xml:space="preserve">4.4. </w:t>
            </w:r>
            <w:r w:rsidR="006E4038">
              <w:rPr>
                <w:rFonts w:eastAsia="Calibri"/>
                <w:b/>
                <w:shd w:val="clear" w:color="auto" w:fill="FFFFFF"/>
                <w:lang w:val="lt-LT"/>
              </w:rPr>
              <w:t>Ar sukurtos tokios naujos darbo vietos, kai dirbama 8 valandų darbo dieną, 40 valandų darbo savaitę, dirbant ištisus metus (išskyrus, kai Darbo kodekse numatyta kitaip)?</w:t>
            </w:r>
          </w:p>
        </w:tc>
        <w:tc>
          <w:tcPr>
            <w:tcW w:w="2552" w:type="dxa"/>
            <w:vAlign w:val="center"/>
          </w:tcPr>
          <w:p w14:paraId="715B6D1D" w14:textId="1A706A9F" w:rsidR="006E4038" w:rsidRPr="00F74F8F" w:rsidRDefault="006E4038" w:rsidP="006E4038">
            <w:pPr>
              <w:pStyle w:val="ListParagraph"/>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5B75E094" w14:textId="77777777" w:rsidR="006E4038" w:rsidRPr="000539E6" w:rsidRDefault="006E4038" w:rsidP="006E4038">
            <w:pPr>
              <w:pStyle w:val="ListParagraph"/>
              <w:tabs>
                <w:tab w:val="left" w:pos="604"/>
              </w:tabs>
              <w:ind w:left="0"/>
              <w:rPr>
                <w:rFonts w:eastAsia="Calibri"/>
                <w:b/>
                <w:shd w:val="clear" w:color="auto" w:fill="FFFFFF"/>
              </w:rPr>
            </w:pPr>
          </w:p>
        </w:tc>
      </w:tr>
      <w:tr w:rsidR="006E4038" w:rsidRPr="00903E4A" w14:paraId="25D96063" w14:textId="77777777" w:rsidTr="0023533B">
        <w:trPr>
          <w:trHeight w:val="20"/>
        </w:trPr>
        <w:tc>
          <w:tcPr>
            <w:tcW w:w="10065" w:type="dxa"/>
            <w:gridSpan w:val="3"/>
            <w:vAlign w:val="center"/>
          </w:tcPr>
          <w:p w14:paraId="358A7C77" w14:textId="3F66E466" w:rsidR="00BA2CF9" w:rsidRPr="00F37DEE" w:rsidRDefault="008A03F2" w:rsidP="004973E0">
            <w:pPr>
              <w:pStyle w:val="ListParagraph"/>
              <w:tabs>
                <w:tab w:val="left" w:pos="604"/>
              </w:tabs>
              <w:ind w:left="0"/>
              <w:jc w:val="both"/>
              <w:rPr>
                <w:lang w:val="lt-LT"/>
              </w:rPr>
            </w:pPr>
            <w:r>
              <w:rPr>
                <w:lang w:val="lt-LT"/>
              </w:rPr>
              <w:t>N</w:t>
            </w:r>
            <w:proofErr w:type="spellStart"/>
            <w:r>
              <w:t>auja</w:t>
            </w:r>
            <w:proofErr w:type="spellEnd"/>
            <w:r>
              <w:t xml:space="preserve"> darbo vieta turi būti išreikšta naujų sąlyginių darbo vietų (naujų etatų) ekvivalentu, pagrįstu 8 valandų darbo diena, 40 valandų darbo savaite, dirbant ištisus metus, išskyrus, kai Darbo kodekse nustatyta kitaip (taikoma dirbantiems pagal darbo sutartis). Jei veikiama pagal verslo liudijimą arba individualios veiklos pažymą, verslo liudijimas arba individualios veiklos pažyma projekte numatytai veiklai turi galioti ištisus metu</w:t>
            </w:r>
            <w:r w:rsidR="004973E0">
              <w:rPr>
                <w:lang w:val="lt-LT"/>
              </w:rPr>
              <w:t>s</w:t>
            </w:r>
            <w:r>
              <w:rPr>
                <w:lang w:val="lt-LT"/>
              </w:rPr>
              <w:t>.</w:t>
            </w:r>
            <w:r w:rsidR="004973E0">
              <w:rPr>
                <w:lang w:val="lt-LT"/>
              </w:rPr>
              <w:t xml:space="preserve"> </w:t>
            </w:r>
            <w:r w:rsidR="00F37DEE">
              <w:rPr>
                <w:lang w:val="lt-LT"/>
              </w:rPr>
              <w:t xml:space="preserve">Vertinama vadovaujantis </w:t>
            </w:r>
            <w:r w:rsidR="00F37DEE">
              <w:rPr>
                <w:color w:val="000000"/>
              </w:rPr>
              <w:t>Naujos darbo vietos sukūrimo ir išlaikymo pasiekimo vertinimo metodika</w:t>
            </w:r>
            <w:r w:rsidR="00F37DEE">
              <w:rPr>
                <w:color w:val="000000"/>
                <w:lang w:val="lt-LT"/>
              </w:rPr>
              <w:t>.</w:t>
            </w:r>
          </w:p>
          <w:p w14:paraId="722455B0" w14:textId="0B74509F" w:rsidR="006E4038" w:rsidRDefault="004973E0" w:rsidP="00BA2CF9">
            <w:pPr>
              <w:pStyle w:val="ListParagraph"/>
              <w:tabs>
                <w:tab w:val="left" w:pos="604"/>
              </w:tabs>
              <w:ind w:left="0"/>
              <w:jc w:val="both"/>
              <w:rPr>
                <w:lang w:val="lt-LT"/>
              </w:rPr>
            </w:pPr>
            <w:r w:rsidRPr="00903E4A">
              <w:t xml:space="preserve">Informacija </w:t>
            </w:r>
            <w:r w:rsidR="00BA2CF9">
              <w:rPr>
                <w:lang w:val="lt-LT"/>
              </w:rPr>
              <w:t xml:space="preserve">tikrinama </w:t>
            </w:r>
            <w:r w:rsidR="00BA2CF9">
              <w:t>paramos gavėjo pateiktoje ataskaitoje</w:t>
            </w:r>
            <w:r w:rsidR="00BA2CF9">
              <w:rPr>
                <w:lang w:val="lt-LT"/>
              </w:rPr>
              <w:t xml:space="preserve"> ir pridedamuose dokumentuose</w:t>
            </w:r>
            <w:r w:rsidR="000817D7">
              <w:t xml:space="preserve">, </w:t>
            </w:r>
            <w:r w:rsidR="00BA2CF9">
              <w:t>patikros ataskaitoje</w:t>
            </w:r>
            <w:r w:rsidR="00916CF8">
              <w:rPr>
                <w:lang w:val="lt-LT"/>
              </w:rPr>
              <w:t xml:space="preserve"> ir pažymimas tinkamas atsakymas.</w:t>
            </w:r>
          </w:p>
          <w:p w14:paraId="628866B7" w14:textId="463497CF" w:rsidR="00B37A5B" w:rsidRPr="004973E0" w:rsidRDefault="00B37A5B" w:rsidP="00BA2CF9">
            <w:pPr>
              <w:pStyle w:val="ListParagraph"/>
              <w:tabs>
                <w:tab w:val="left" w:pos="604"/>
              </w:tabs>
              <w:ind w:left="0"/>
              <w:jc w:val="both"/>
              <w:rPr>
                <w:lang w:val="lt-LT"/>
              </w:rPr>
            </w:pPr>
            <w:r>
              <w:rPr>
                <w:rFonts w:eastAsia="Calibri"/>
                <w:shd w:val="clear" w:color="auto" w:fill="FFFFFF"/>
                <w:lang w:val="lt-LT"/>
              </w:rPr>
              <w:t xml:space="preserve">Nustačius neatitikimus, vadovaujamasi </w:t>
            </w:r>
            <w:r>
              <w:t xml:space="preserve">Procedūros aprašo </w:t>
            </w:r>
            <w:hyperlink r:id="rId18" w:history="1">
              <w:r w:rsidR="000817D7" w:rsidRPr="000817D7">
                <w:rPr>
                  <w:rStyle w:val="Hyperlink"/>
                  <w:lang w:val="lt-LT"/>
                </w:rPr>
                <w:t>4</w:t>
              </w:r>
              <w:r w:rsidRPr="000817D7">
                <w:rPr>
                  <w:rStyle w:val="Hyperlink"/>
                </w:rPr>
                <w:t>2 priedu</w:t>
              </w:r>
            </w:hyperlink>
            <w:r>
              <w:t xml:space="preserve"> „</w:t>
            </w:r>
            <w:r w:rsidRPr="009848C5">
              <w:t>Galutinių / metinių įgyvendinimo ataskaitų vertinimo instrukcija</w:t>
            </w:r>
            <w:r>
              <w:t>“</w:t>
            </w:r>
            <w:r>
              <w:rPr>
                <w:lang w:val="lt-LT"/>
              </w:rPr>
              <w:t>.</w:t>
            </w:r>
          </w:p>
        </w:tc>
      </w:tr>
      <w:tr w:rsidR="006E4038" w:rsidRPr="00903E4A" w14:paraId="4E6003DC" w14:textId="77777777" w:rsidTr="00D709AA">
        <w:trPr>
          <w:trHeight w:val="20"/>
        </w:trPr>
        <w:tc>
          <w:tcPr>
            <w:tcW w:w="5670" w:type="dxa"/>
            <w:vAlign w:val="center"/>
          </w:tcPr>
          <w:p w14:paraId="767E3D6E" w14:textId="7C94538A" w:rsidR="006E4038" w:rsidRPr="000539E6" w:rsidRDefault="00D933F6" w:rsidP="00D933F6">
            <w:pPr>
              <w:pStyle w:val="ListParagraph"/>
              <w:tabs>
                <w:tab w:val="left" w:pos="604"/>
              </w:tabs>
              <w:ind w:left="0"/>
              <w:jc w:val="both"/>
              <w:rPr>
                <w:rFonts w:eastAsia="Calibri"/>
                <w:b/>
                <w:shd w:val="clear" w:color="auto" w:fill="FFFFFF"/>
              </w:rPr>
            </w:pPr>
            <w:r>
              <w:rPr>
                <w:rFonts w:eastAsia="Calibri"/>
                <w:b/>
                <w:shd w:val="clear" w:color="auto" w:fill="FFFFFF"/>
                <w:lang w:val="lt-LT"/>
              </w:rPr>
              <w:t xml:space="preserve">4.5. </w:t>
            </w:r>
            <w:r w:rsidR="006E4038">
              <w:rPr>
                <w:rFonts w:eastAsia="Calibri"/>
                <w:b/>
                <w:shd w:val="clear" w:color="auto" w:fill="FFFFFF"/>
                <w:lang w:val="lt-LT"/>
              </w:rPr>
              <w:t xml:space="preserve">Ar sukurtoje naujoje darbo vietoje dirbančio asmens darbo užmokesčio arba savarankiška veikla užsiimančio asmens grynųjų pajamų dydis per ataskaitinius metus yra ne mažesnis nei 12 (dvylika) minimalių algų, nustatytų Lietuvos </w:t>
            </w:r>
            <w:r w:rsidR="00063099">
              <w:rPr>
                <w:rFonts w:eastAsia="Calibri"/>
                <w:b/>
                <w:shd w:val="clear" w:color="auto" w:fill="FFFFFF"/>
                <w:lang w:val="lt-LT"/>
              </w:rPr>
              <w:t>R</w:t>
            </w:r>
            <w:r w:rsidR="006E4038">
              <w:rPr>
                <w:rFonts w:eastAsia="Calibri"/>
                <w:b/>
                <w:shd w:val="clear" w:color="auto" w:fill="FFFFFF"/>
                <w:lang w:val="lt-LT"/>
              </w:rPr>
              <w:t>espublikos Vyriausybės nutarimu?</w:t>
            </w:r>
          </w:p>
        </w:tc>
        <w:tc>
          <w:tcPr>
            <w:tcW w:w="2552" w:type="dxa"/>
            <w:vAlign w:val="center"/>
          </w:tcPr>
          <w:p w14:paraId="64079C3F" w14:textId="7EA728A8" w:rsidR="006E4038" w:rsidRPr="00F74F8F" w:rsidRDefault="006E4038" w:rsidP="006E4038">
            <w:pPr>
              <w:pStyle w:val="ListParagraph"/>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1301FD53" w14:textId="77777777" w:rsidR="006E4038" w:rsidRPr="000539E6" w:rsidRDefault="006E4038" w:rsidP="006E4038">
            <w:pPr>
              <w:pStyle w:val="ListParagraph"/>
              <w:tabs>
                <w:tab w:val="left" w:pos="604"/>
              </w:tabs>
              <w:ind w:left="0"/>
              <w:rPr>
                <w:rFonts w:eastAsia="Calibri"/>
                <w:b/>
                <w:shd w:val="clear" w:color="auto" w:fill="FFFFFF"/>
              </w:rPr>
            </w:pPr>
          </w:p>
        </w:tc>
      </w:tr>
      <w:tr w:rsidR="00800265" w:rsidRPr="00903E4A" w14:paraId="26370FF7" w14:textId="77777777" w:rsidTr="00FB6DDF">
        <w:trPr>
          <w:trHeight w:val="20"/>
        </w:trPr>
        <w:tc>
          <w:tcPr>
            <w:tcW w:w="10065" w:type="dxa"/>
            <w:gridSpan w:val="3"/>
            <w:vAlign w:val="center"/>
          </w:tcPr>
          <w:p w14:paraId="692B4851" w14:textId="4AF8A9B8" w:rsidR="00800265" w:rsidRDefault="000C7C2F" w:rsidP="00800265">
            <w:pPr>
              <w:pStyle w:val="ListParagraph"/>
              <w:tabs>
                <w:tab w:val="left" w:pos="604"/>
              </w:tabs>
              <w:ind w:left="0"/>
              <w:jc w:val="both"/>
            </w:pPr>
            <w:r>
              <w:t>V</w:t>
            </w:r>
            <w:r w:rsidR="00EA4C86">
              <w:t>iena darbo vieta laikoma tuo atveju, jei asmens darbo užmokesčio arba savarankiška veikla užsiimančio asmens grynųjų pajamų dydis per ataskaitinius metus yra ne mažesnis negu 12 (dvylika) minimalių mėnesinių algų, nustatytų Lietuvos Respublikos Vyriausybės nutarimu</w:t>
            </w:r>
            <w:r>
              <w:t>.</w:t>
            </w:r>
          </w:p>
          <w:p w14:paraId="74BA5FFE" w14:textId="062B2D07" w:rsidR="00FB6DDF" w:rsidRDefault="00FB6DDF" w:rsidP="00FB6DDF">
            <w:pPr>
              <w:pStyle w:val="ListParagraph"/>
              <w:tabs>
                <w:tab w:val="left" w:pos="604"/>
              </w:tabs>
              <w:ind w:left="0"/>
              <w:jc w:val="both"/>
              <w:rPr>
                <w:lang w:val="lt-LT"/>
              </w:rPr>
            </w:pPr>
            <w:r w:rsidRPr="00903E4A">
              <w:t xml:space="preserve">Informacija </w:t>
            </w:r>
            <w:r>
              <w:rPr>
                <w:lang w:val="lt-LT"/>
              </w:rPr>
              <w:t xml:space="preserve">patikrinama </w:t>
            </w:r>
            <w:r>
              <w:t>paramos gavėjo pateiktoje ataskaitoje</w:t>
            </w:r>
            <w:r>
              <w:rPr>
                <w:lang w:val="lt-LT"/>
              </w:rPr>
              <w:t xml:space="preserve"> ir pridedamuose dokumentuose (darbo sutartyje, </w:t>
            </w:r>
            <w:r w:rsidRPr="00DE6965">
              <w:t>verslo liudijime arba individualios veiklos pažymoje</w:t>
            </w:r>
            <w:r>
              <w:rPr>
                <w:lang w:val="lt-LT"/>
              </w:rPr>
              <w:t>, kituose paramos gavėjo su ataskaita pateiktuose dokumentuose (pvz.</w:t>
            </w:r>
            <w:r w:rsidR="00F017FC">
              <w:rPr>
                <w:lang w:val="lt-LT"/>
              </w:rPr>
              <w:t>,</w:t>
            </w:r>
            <w:r>
              <w:rPr>
                <w:lang w:val="lt-LT"/>
              </w:rPr>
              <w:t xml:space="preserve"> finansinė</w:t>
            </w:r>
            <w:r w:rsidR="00524D60">
              <w:rPr>
                <w:lang w:val="lt-LT"/>
              </w:rPr>
              <w:t>s atskaitomybės dokumentuose). K</w:t>
            </w:r>
            <w:r>
              <w:rPr>
                <w:lang w:val="lt-LT"/>
              </w:rPr>
              <w:t xml:space="preserve">ai darbo vietos yra sukurtos veikiant pagal </w:t>
            </w:r>
            <w:r>
              <w:t>verslo liudijimą</w:t>
            </w:r>
            <w:r w:rsidRPr="00DE6965">
              <w:t xml:space="preserve"> arb</w:t>
            </w:r>
            <w:r>
              <w:t>a individualios veiklos pažymą</w:t>
            </w:r>
            <w:r w:rsidR="00735EA0">
              <w:rPr>
                <w:lang w:val="lt-LT"/>
              </w:rPr>
              <w:t xml:space="preserve">, </w:t>
            </w:r>
            <w:r w:rsidR="00735EA0">
              <w:t>savarankiška veikla užsiimančio asmens grynųjų pajamų dydis per ataskaitinius metus</w:t>
            </w:r>
            <w:r w:rsidR="00735EA0">
              <w:rPr>
                <w:lang w:val="lt-LT"/>
              </w:rPr>
              <w:t xml:space="preserve"> skaičiuojamas vadovaujantis </w:t>
            </w:r>
            <w:r w:rsidR="00735EA0">
              <w:rPr>
                <w:color w:val="000000"/>
              </w:rPr>
              <w:t>Naujos darbo vietos sukūrimo ir išlaikymo pasiekimo vertinimo metodik</w:t>
            </w:r>
            <w:r w:rsidR="00735EA0">
              <w:rPr>
                <w:color w:val="000000"/>
                <w:lang w:val="lt-LT"/>
              </w:rPr>
              <w:t>os 8.2 papunktyje pateikta informacija</w:t>
            </w:r>
            <w:r w:rsidR="00517350">
              <w:t>)</w:t>
            </w:r>
            <w:r w:rsidR="00517350">
              <w:rPr>
                <w:lang w:val="lt-LT"/>
              </w:rPr>
              <w:t xml:space="preserve"> ir pažymimas </w:t>
            </w:r>
            <w:r w:rsidR="005D7981">
              <w:rPr>
                <w:lang w:val="lt-LT"/>
              </w:rPr>
              <w:t>ati</w:t>
            </w:r>
            <w:r w:rsidR="00517350">
              <w:rPr>
                <w:lang w:val="lt-LT"/>
              </w:rPr>
              <w:t>tinkamas atsakymas</w:t>
            </w:r>
            <w:r w:rsidR="00517350">
              <w:t>.</w:t>
            </w:r>
            <w:r>
              <w:t xml:space="preserve"> </w:t>
            </w:r>
            <w:r w:rsidR="00517350">
              <w:rPr>
                <w:lang w:val="lt-LT"/>
              </w:rPr>
              <w:t xml:space="preserve">Taip pat patikrinama </w:t>
            </w:r>
            <w:r>
              <w:t>patikros ataskaitoje</w:t>
            </w:r>
            <w:r w:rsidR="00517350">
              <w:rPr>
                <w:lang w:val="lt-LT"/>
              </w:rPr>
              <w:t xml:space="preserve"> pateikta informacija</w:t>
            </w:r>
            <w:r>
              <w:rPr>
                <w:lang w:val="lt-LT"/>
              </w:rPr>
              <w:t>.</w:t>
            </w:r>
          </w:p>
          <w:p w14:paraId="28C199D4" w14:textId="3B6F6166" w:rsidR="00FB6DDF" w:rsidRPr="000539E6" w:rsidRDefault="00754066" w:rsidP="00FB6DDF">
            <w:pPr>
              <w:pStyle w:val="ListParagraph"/>
              <w:tabs>
                <w:tab w:val="left" w:pos="604"/>
              </w:tabs>
              <w:ind w:left="0"/>
              <w:jc w:val="both"/>
              <w:rPr>
                <w:rFonts w:eastAsia="Calibri"/>
                <w:b/>
                <w:shd w:val="clear" w:color="auto" w:fill="FFFFFF"/>
              </w:rPr>
            </w:pPr>
            <w:r>
              <w:rPr>
                <w:rFonts w:eastAsia="Calibri"/>
                <w:shd w:val="clear" w:color="auto" w:fill="FFFFFF"/>
                <w:lang w:val="lt-LT"/>
              </w:rPr>
              <w:t>Nustačius neatitikimų</w:t>
            </w:r>
            <w:r w:rsidR="00FB6DDF">
              <w:rPr>
                <w:rFonts w:eastAsia="Calibri"/>
                <w:shd w:val="clear" w:color="auto" w:fill="FFFFFF"/>
                <w:lang w:val="lt-LT"/>
              </w:rPr>
              <w:t xml:space="preserve">, vadovaujamasi </w:t>
            </w:r>
            <w:r w:rsidR="00FB6DDF">
              <w:t xml:space="preserve">Procedūros aprašo </w:t>
            </w:r>
            <w:hyperlink r:id="rId19" w:history="1">
              <w:r w:rsidR="00930CF5" w:rsidRPr="00930CF5">
                <w:rPr>
                  <w:rStyle w:val="Hyperlink"/>
                  <w:lang w:val="lt-LT"/>
                </w:rPr>
                <w:t>4</w:t>
              </w:r>
              <w:r w:rsidR="00FB6DDF" w:rsidRPr="00930CF5">
                <w:rPr>
                  <w:rStyle w:val="Hyperlink"/>
                </w:rPr>
                <w:t>2 priedu</w:t>
              </w:r>
            </w:hyperlink>
            <w:r w:rsidR="00FB6DDF">
              <w:t xml:space="preserve"> „</w:t>
            </w:r>
            <w:r w:rsidR="00FB6DDF" w:rsidRPr="009848C5">
              <w:t>Galutinių / metinių įgyvendinimo ataskaitų vertinimo instrukcija</w:t>
            </w:r>
            <w:r w:rsidR="00FB6DDF">
              <w:t>“</w:t>
            </w:r>
            <w:r w:rsidR="00FB6DDF">
              <w:rPr>
                <w:lang w:val="lt-LT"/>
              </w:rPr>
              <w:t>.</w:t>
            </w:r>
          </w:p>
        </w:tc>
      </w:tr>
      <w:tr w:rsidR="006E4038" w:rsidRPr="00903E4A" w14:paraId="46A6F3F6" w14:textId="77777777" w:rsidTr="0023533B">
        <w:trPr>
          <w:trHeight w:val="20"/>
        </w:trPr>
        <w:tc>
          <w:tcPr>
            <w:tcW w:w="10065" w:type="dxa"/>
            <w:gridSpan w:val="3"/>
            <w:vAlign w:val="center"/>
          </w:tcPr>
          <w:p w14:paraId="5DF84C53" w14:textId="62BFF591" w:rsidR="006E4038" w:rsidRPr="00C56A80" w:rsidRDefault="006E4038" w:rsidP="00D933F6">
            <w:pPr>
              <w:pStyle w:val="ListParagraph"/>
              <w:numPr>
                <w:ilvl w:val="0"/>
                <w:numId w:val="42"/>
              </w:numPr>
              <w:tabs>
                <w:tab w:val="left" w:pos="604"/>
              </w:tabs>
              <w:ind w:left="4709" w:hanging="4375"/>
              <w:jc w:val="center"/>
              <w:rPr>
                <w:b/>
                <w:lang w:val="lt-LT"/>
              </w:rPr>
            </w:pPr>
            <w:r w:rsidRPr="00C56A80">
              <w:rPr>
                <w:b/>
              </w:rPr>
              <w:t>Tinkamumo finansuoti sąlygos</w:t>
            </w:r>
            <w:r w:rsidRPr="00C56A80">
              <w:rPr>
                <w:b/>
                <w:lang w:val="lt-LT"/>
              </w:rPr>
              <w:t>, susijusios su socialiniu verslu</w:t>
            </w:r>
          </w:p>
          <w:p w14:paraId="6F6667BF" w14:textId="38511011" w:rsidR="006E4038" w:rsidRPr="000539E6" w:rsidRDefault="006E4038" w:rsidP="006E4038">
            <w:pPr>
              <w:pStyle w:val="ListParagraph"/>
              <w:tabs>
                <w:tab w:val="left" w:pos="604"/>
              </w:tabs>
              <w:ind w:left="0"/>
              <w:jc w:val="center"/>
              <w:rPr>
                <w:rFonts w:eastAsia="Calibri"/>
                <w:b/>
                <w:shd w:val="clear" w:color="auto" w:fill="FFFFFF"/>
              </w:rPr>
            </w:pPr>
            <w:r w:rsidRPr="00C56A80">
              <w:rPr>
                <w:i/>
                <w:sz w:val="20"/>
                <w:lang w:val="lt-LT"/>
              </w:rPr>
              <w:t>(į šio bloko klausimus atsakoma tik tuo atv</w:t>
            </w:r>
            <w:r>
              <w:rPr>
                <w:i/>
                <w:sz w:val="20"/>
                <w:lang w:val="lt-LT"/>
              </w:rPr>
              <w:t>eju, jeigu vietos projekte buvo investuota į socialinio verslo kūrimą arba plėtrą</w:t>
            </w:r>
            <w:r w:rsidRPr="00A971CB">
              <w:rPr>
                <w:i/>
                <w:sz w:val="20"/>
                <w:lang w:val="lt-LT"/>
              </w:rPr>
              <w:t>)</w:t>
            </w:r>
          </w:p>
        </w:tc>
      </w:tr>
      <w:tr w:rsidR="006E4038" w:rsidRPr="00903E4A" w14:paraId="0FC86120" w14:textId="77777777" w:rsidTr="00D709AA">
        <w:trPr>
          <w:trHeight w:val="20"/>
        </w:trPr>
        <w:tc>
          <w:tcPr>
            <w:tcW w:w="5670" w:type="dxa"/>
          </w:tcPr>
          <w:p w14:paraId="2568DF00" w14:textId="7D35FFAF" w:rsidR="006E4038" w:rsidRPr="000539E6" w:rsidRDefault="00D933F6" w:rsidP="00D933F6">
            <w:pPr>
              <w:pStyle w:val="ListParagraph"/>
              <w:tabs>
                <w:tab w:val="left" w:pos="604"/>
              </w:tabs>
              <w:ind w:left="0"/>
              <w:rPr>
                <w:rFonts w:eastAsia="Calibri"/>
                <w:b/>
                <w:shd w:val="clear" w:color="auto" w:fill="FFFFFF"/>
              </w:rPr>
            </w:pPr>
            <w:r>
              <w:rPr>
                <w:rFonts w:eastAsia="Calibri"/>
                <w:b/>
                <w:shd w:val="clear" w:color="auto" w:fill="FFFFFF"/>
                <w:lang w:val="lt-LT"/>
              </w:rPr>
              <w:t xml:space="preserve">5.1. </w:t>
            </w:r>
            <w:r w:rsidR="006E4038">
              <w:rPr>
                <w:rFonts w:eastAsia="Calibri"/>
                <w:b/>
                <w:shd w:val="clear" w:color="auto" w:fill="FFFFFF"/>
                <w:lang w:val="lt-LT"/>
              </w:rPr>
              <w:t>Ar pasiekti socialinio verslo tikslai bei planuoti socialinio poveikio rodikliai?</w:t>
            </w:r>
          </w:p>
        </w:tc>
        <w:tc>
          <w:tcPr>
            <w:tcW w:w="2552" w:type="dxa"/>
            <w:vAlign w:val="center"/>
          </w:tcPr>
          <w:p w14:paraId="433FC53D" w14:textId="05D90AF0" w:rsidR="006E4038" w:rsidRPr="00F74F8F" w:rsidRDefault="006E4038" w:rsidP="006E4038">
            <w:pPr>
              <w:pStyle w:val="ListParagraph"/>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007E7E85" w14:textId="525C1167" w:rsidR="006E4038" w:rsidRPr="00315F5D" w:rsidRDefault="006E4038" w:rsidP="006E4038">
            <w:pPr>
              <w:pStyle w:val="ListParagraph"/>
              <w:tabs>
                <w:tab w:val="left" w:pos="604"/>
              </w:tabs>
              <w:ind w:left="0"/>
              <w:rPr>
                <w:rFonts w:eastAsia="Calibri"/>
                <w:shd w:val="clear" w:color="auto" w:fill="FFFFFF"/>
                <w:lang w:val="lt-LT"/>
              </w:rPr>
            </w:pPr>
          </w:p>
        </w:tc>
      </w:tr>
      <w:tr w:rsidR="006E4038" w:rsidRPr="00903E4A" w14:paraId="380133FD" w14:textId="77777777" w:rsidTr="0023533B">
        <w:trPr>
          <w:trHeight w:val="20"/>
        </w:trPr>
        <w:tc>
          <w:tcPr>
            <w:tcW w:w="10065" w:type="dxa"/>
            <w:gridSpan w:val="3"/>
            <w:vAlign w:val="center"/>
          </w:tcPr>
          <w:p w14:paraId="3B4E3136" w14:textId="1E3940A3" w:rsidR="0065105E" w:rsidRPr="002F23B6" w:rsidRDefault="0065105E" w:rsidP="0065105E">
            <w:pPr>
              <w:pStyle w:val="ListParagraph"/>
              <w:ind w:left="0"/>
              <w:jc w:val="both"/>
              <w:rPr>
                <w:rFonts w:eastAsia="Calibri"/>
                <w:shd w:val="clear" w:color="auto" w:fill="FFFFFF"/>
              </w:rPr>
            </w:pPr>
            <w:r w:rsidRPr="002F23B6">
              <w:rPr>
                <w:rFonts w:eastAsia="Calibri"/>
                <w:shd w:val="clear" w:color="auto" w:fill="FFFFFF"/>
              </w:rPr>
              <w:lastRenderedPageBreak/>
              <w:t xml:space="preserve">Žymimas atsakymas „Taip“, jeigu </w:t>
            </w:r>
            <w:r w:rsidR="000010CE">
              <w:rPr>
                <w:rFonts w:eastAsia="Calibri"/>
                <w:shd w:val="clear" w:color="auto" w:fill="FFFFFF"/>
                <w:lang w:val="lt-LT"/>
              </w:rPr>
              <w:t xml:space="preserve">paraiškoje planuoti </w:t>
            </w:r>
            <w:r w:rsidR="000010CE" w:rsidRPr="003D7DC2">
              <w:rPr>
                <w:rFonts w:eastAsia="Calibri"/>
                <w:b/>
                <w:shd w:val="clear" w:color="auto" w:fill="FFFFFF"/>
                <w:lang w:val="lt-LT"/>
              </w:rPr>
              <w:t>pagrindiniai</w:t>
            </w:r>
            <w:r w:rsidR="000010CE">
              <w:rPr>
                <w:rFonts w:eastAsia="Calibri"/>
                <w:shd w:val="clear" w:color="auto" w:fill="FFFFFF"/>
                <w:lang w:val="lt-LT"/>
              </w:rPr>
              <w:t xml:space="preserve"> </w:t>
            </w:r>
            <w:r w:rsidR="000010CE" w:rsidRPr="003D7DC2">
              <w:rPr>
                <w:rFonts w:eastAsia="Calibri"/>
                <w:b/>
                <w:shd w:val="clear" w:color="auto" w:fill="FFFFFF"/>
                <w:lang w:val="lt-LT"/>
              </w:rPr>
              <w:t>socialinio poveikio rodikliai</w:t>
            </w:r>
            <w:r w:rsidR="000010CE">
              <w:rPr>
                <w:rFonts w:eastAsia="Calibri"/>
                <w:shd w:val="clear" w:color="auto" w:fill="FFFFFF"/>
                <w:lang w:val="lt-LT"/>
              </w:rPr>
              <w:t xml:space="preserve"> </w:t>
            </w:r>
            <w:r w:rsidRPr="002F23B6">
              <w:rPr>
                <w:rFonts w:eastAsia="Calibri"/>
                <w:shd w:val="clear" w:color="auto" w:fill="FFFFFF"/>
              </w:rPr>
              <w:t xml:space="preserve">buvo pasiekti arba viršyti. </w:t>
            </w:r>
          </w:p>
          <w:p w14:paraId="157C628D" w14:textId="77777777" w:rsidR="000010CE" w:rsidRDefault="000010CE" w:rsidP="0065105E">
            <w:pPr>
              <w:pStyle w:val="ListParagraph"/>
              <w:ind w:left="0"/>
              <w:jc w:val="both"/>
              <w:rPr>
                <w:rFonts w:eastAsia="Calibri"/>
                <w:shd w:val="clear" w:color="auto" w:fill="FFFFFF"/>
              </w:rPr>
            </w:pPr>
            <w:r>
              <w:rPr>
                <w:rFonts w:eastAsia="Calibri"/>
                <w:shd w:val="clear" w:color="auto" w:fill="FFFFFF"/>
              </w:rPr>
              <w:t>Žymimas atsakymas „Ne</w:t>
            </w:r>
            <w:r w:rsidR="0065105E" w:rsidRPr="002F23B6">
              <w:rPr>
                <w:rFonts w:eastAsia="Calibri"/>
                <w:shd w:val="clear" w:color="auto" w:fill="FFFFFF"/>
              </w:rPr>
              <w:t>“, jeigu</w:t>
            </w:r>
            <w:r>
              <w:rPr>
                <w:rFonts w:eastAsia="Calibri"/>
                <w:shd w:val="clear" w:color="auto" w:fill="FFFFFF"/>
                <w:lang w:val="lt-LT"/>
              </w:rPr>
              <w:t xml:space="preserve"> planuoti pagrindiniai socialinio poveikio rodikliai ne</w:t>
            </w:r>
            <w:r w:rsidRPr="002F23B6">
              <w:rPr>
                <w:rFonts w:eastAsia="Calibri"/>
                <w:shd w:val="clear" w:color="auto" w:fill="FFFFFF"/>
              </w:rPr>
              <w:t>buvo pasiekti</w:t>
            </w:r>
            <w:r w:rsidR="0065105E" w:rsidRPr="002F23B6">
              <w:rPr>
                <w:rFonts w:eastAsia="Calibri"/>
                <w:shd w:val="clear" w:color="auto" w:fill="FFFFFF"/>
              </w:rPr>
              <w:t>.</w:t>
            </w:r>
          </w:p>
          <w:p w14:paraId="41C2B4DE" w14:textId="2B37A2D0" w:rsidR="0065105E" w:rsidRDefault="00A432E5" w:rsidP="0065105E">
            <w:pPr>
              <w:pStyle w:val="ListParagraph"/>
              <w:ind w:left="0"/>
              <w:jc w:val="both"/>
              <w:rPr>
                <w:lang w:val="lt-LT"/>
              </w:rPr>
            </w:pPr>
            <w:r>
              <w:rPr>
                <w:lang w:val="lt-LT"/>
              </w:rPr>
              <w:t xml:space="preserve">Informacija apie socialinio poveikio pasiekimus skaičiuojama </w:t>
            </w:r>
            <w:r w:rsidR="00403C0E">
              <w:rPr>
                <w:lang w:val="lt-LT"/>
              </w:rPr>
              <w:t>naudojant Socialinio poveikio matavimo skaičiuoklę (</w:t>
            </w:r>
            <w:r w:rsidR="00403C0E">
              <w:t>Socialinio verslo vykdymo pagal Lietuvos kaimo plėtros 2014–2020 metų programos priemones gairių, patvirtintų Lietuvos Respublikos žemės ūkio ministro</w:t>
            </w:r>
            <w:r w:rsidR="00403C0E">
              <w:rPr>
                <w:lang w:val="lt-LT"/>
              </w:rPr>
              <w:t xml:space="preserve"> </w:t>
            </w:r>
            <w:r w:rsidR="00403C0E">
              <w:t>2017 m. lapkričio 9 d. įsakymu</w:t>
            </w:r>
            <w:r w:rsidR="00403C0E">
              <w:rPr>
                <w:lang w:val="lt-LT"/>
              </w:rPr>
              <w:t xml:space="preserve"> </w:t>
            </w:r>
            <w:r w:rsidR="00403C0E">
              <w:t>Nr. 3D-720</w:t>
            </w:r>
            <w:r w:rsidR="00403C0E">
              <w:rPr>
                <w:lang w:val="lt-LT"/>
              </w:rPr>
              <w:t xml:space="preserve"> „Dėl </w:t>
            </w:r>
            <w:r w:rsidR="00403C0E">
              <w:t>Socialinio verslo vykdymo pagal Lietuvos kaimo plėtros 2014–2020 metų programos priemones gairių</w:t>
            </w:r>
            <w:r w:rsidR="00403C0E">
              <w:rPr>
                <w:lang w:val="lt-LT"/>
              </w:rPr>
              <w:t xml:space="preserve"> patvirtinimo“ (toliau – </w:t>
            </w:r>
            <w:r w:rsidR="00403C0E">
              <w:t>Socialinio verslo vykdymo</w:t>
            </w:r>
            <w:r w:rsidR="00403C0E">
              <w:rPr>
                <w:lang w:val="lt-LT"/>
              </w:rPr>
              <w:t xml:space="preserve"> gairės), 4 priedas). </w:t>
            </w:r>
            <w:r w:rsidR="00240711">
              <w:rPr>
                <w:lang w:val="lt-LT"/>
              </w:rPr>
              <w:t>Pagal esamą situaciją u</w:t>
            </w:r>
            <w:r w:rsidR="00403C0E">
              <w:rPr>
                <w:lang w:val="lt-LT"/>
              </w:rPr>
              <w:t xml:space="preserve">žpildytą Socialinio poveikio matavimo skaičiuoklę Paramos gavėjas turi būti pateikęs </w:t>
            </w:r>
            <w:r>
              <w:rPr>
                <w:lang w:val="lt-LT"/>
              </w:rPr>
              <w:t>kartu su atas</w:t>
            </w:r>
            <w:r w:rsidR="00403C0E">
              <w:rPr>
                <w:lang w:val="lt-LT"/>
              </w:rPr>
              <w:t>kaita</w:t>
            </w:r>
            <w:r w:rsidR="000010CE">
              <w:rPr>
                <w:lang w:val="lt-LT"/>
              </w:rPr>
              <w:t>.</w:t>
            </w:r>
          </w:p>
          <w:p w14:paraId="5F2EF661" w14:textId="17EA4CCB" w:rsidR="009C7EDD" w:rsidRPr="000E7895" w:rsidRDefault="00C621D6" w:rsidP="009C7EDD">
            <w:pPr>
              <w:pStyle w:val="ListParagraph"/>
              <w:ind w:left="0"/>
              <w:jc w:val="both"/>
              <w:rPr>
                <w:rFonts w:eastAsia="Calibri"/>
                <w:shd w:val="clear" w:color="auto" w:fill="FFFFFF"/>
              </w:rPr>
            </w:pPr>
            <w:r>
              <w:rPr>
                <w:lang w:val="lt-LT"/>
              </w:rPr>
              <w:t xml:space="preserve">Jeigu paramos gavėjas ataskaitoje yra nurodęs, kad nepasiekė planuotų socialinio verslo rodiklių, turi būti pateiktas socialinio verslo rodiklių </w:t>
            </w:r>
            <w:proofErr w:type="spellStart"/>
            <w:r>
              <w:rPr>
                <w:lang w:val="lt-LT"/>
              </w:rPr>
              <w:t>nepasiekimo</w:t>
            </w:r>
            <w:proofErr w:type="spellEnd"/>
            <w:r>
              <w:rPr>
                <w:lang w:val="lt-LT"/>
              </w:rPr>
              <w:t xml:space="preserve"> paaiškinimas. Tikrinama, ar toks paaiškinimas yra pateiktas. </w:t>
            </w:r>
            <w:r w:rsidR="009C7EDD">
              <w:t>Galimas iki 30 proc. nukrypimas nuo planuotų rodiklių pasiekimo, jeigu jis yra paaiškinamas ir pagrįstas, pvz., priklausomybių lig</w:t>
            </w:r>
            <w:r w:rsidR="00C11016">
              <w:t>omis sergančių asmenų atkrytis. K</w:t>
            </w:r>
            <w:r w:rsidR="009C7EDD">
              <w:t>itu atveju</w:t>
            </w:r>
            <w:r w:rsidR="009C7EDD">
              <w:rPr>
                <w:lang w:val="lt-LT"/>
              </w:rPr>
              <w:t>,</w:t>
            </w:r>
            <w:r w:rsidR="009C7EDD">
              <w:t xml:space="preserve"> jeigu projekto vykdytojas, įgyvendinantis socialinio verslo projektą nepasiekia verslo plane nustatytų pagrindinių socialinio poveikio rodiklių reikšmių, </w:t>
            </w:r>
            <w:r w:rsidR="00FA635F">
              <w:rPr>
                <w:lang w:val="lt-LT"/>
              </w:rPr>
              <w:t xml:space="preserve">apie tai raštu informuojama Agentūrą dėl galimos </w:t>
            </w:r>
            <w:r w:rsidR="00FA635F">
              <w:t>sankcijos</w:t>
            </w:r>
            <w:r w:rsidR="009C7EDD">
              <w:t xml:space="preserve">, </w:t>
            </w:r>
            <w:r w:rsidR="00FA635F">
              <w:rPr>
                <w:lang w:val="lt-LT"/>
              </w:rPr>
              <w:t>nurodytos</w:t>
            </w:r>
            <w:r w:rsidR="009C7EDD">
              <w:rPr>
                <w:lang w:val="lt-LT"/>
              </w:rPr>
              <w:t xml:space="preserve"> </w:t>
            </w:r>
            <w:r w:rsidR="009C7EDD">
              <w:t>Socialinio verslo vykdymo</w:t>
            </w:r>
            <w:r w:rsidR="009C7EDD">
              <w:rPr>
                <w:lang w:val="lt-LT"/>
              </w:rPr>
              <w:t xml:space="preserve"> gairių 32 punkte</w:t>
            </w:r>
            <w:r w:rsidR="00FA635F">
              <w:rPr>
                <w:lang w:val="lt-LT"/>
              </w:rPr>
              <w:t>, taikymo</w:t>
            </w:r>
            <w:r w:rsidR="009C7EDD">
              <w:rPr>
                <w:lang w:val="lt-LT"/>
              </w:rPr>
              <w:t>.</w:t>
            </w:r>
            <w:r w:rsidR="000E7895">
              <w:rPr>
                <w:lang w:val="lt-LT"/>
              </w:rPr>
              <w:t xml:space="preserve"> </w:t>
            </w:r>
            <w:r w:rsidR="000E7895">
              <w:rPr>
                <w:rFonts w:eastAsia="Calibri"/>
                <w:shd w:val="clear" w:color="auto" w:fill="FFFFFF"/>
                <w:lang w:val="lt-LT"/>
              </w:rPr>
              <w:t xml:space="preserve">Pildant planuotas ir pasiektas rodiklių reikšmes, </w:t>
            </w:r>
            <w:r w:rsidR="000E7895">
              <w:rPr>
                <w:rFonts w:eastAsia="Calibri"/>
                <w:shd w:val="clear" w:color="auto" w:fill="FFFFFF"/>
              </w:rPr>
              <w:t>komentarų</w:t>
            </w:r>
            <w:r w:rsidR="000E7895" w:rsidRPr="002F23B6">
              <w:rPr>
                <w:rFonts w:eastAsia="Calibri"/>
                <w:shd w:val="clear" w:color="auto" w:fill="FFFFFF"/>
              </w:rPr>
              <w:t xml:space="preserve"> lauke nurodyti </w:t>
            </w:r>
            <w:r w:rsidR="000E7895">
              <w:rPr>
                <w:rFonts w:eastAsia="Calibri"/>
                <w:shd w:val="clear" w:color="auto" w:fill="FFFFFF"/>
                <w:lang w:val="lt-LT"/>
              </w:rPr>
              <w:t xml:space="preserve">ir </w:t>
            </w:r>
            <w:r w:rsidR="00BC72FB" w:rsidRPr="00903E4A">
              <w:t xml:space="preserve">rodiklių </w:t>
            </w:r>
            <w:r w:rsidR="00BC72FB">
              <w:rPr>
                <w:lang w:val="lt-LT"/>
              </w:rPr>
              <w:t>procentinį pasiekimą</w:t>
            </w:r>
            <w:r w:rsidR="000E7895" w:rsidRPr="00903E4A">
              <w:t>.</w:t>
            </w:r>
          </w:p>
          <w:p w14:paraId="715DD6AA" w14:textId="42E349D1" w:rsidR="006E4038" w:rsidRPr="000539E6" w:rsidRDefault="003448C5" w:rsidP="009C7EDD">
            <w:pPr>
              <w:pStyle w:val="ListParagraph"/>
              <w:ind w:left="0"/>
              <w:jc w:val="both"/>
              <w:rPr>
                <w:rFonts w:eastAsia="Calibri"/>
                <w:b/>
                <w:shd w:val="clear" w:color="auto" w:fill="FFFFFF"/>
              </w:rPr>
            </w:pPr>
            <w:r>
              <w:rPr>
                <w:lang w:val="lt-LT"/>
              </w:rPr>
              <w:t xml:space="preserve">Paraiškoje </w:t>
            </w:r>
            <w:r w:rsidR="003D7DC2">
              <w:rPr>
                <w:lang w:val="lt-LT"/>
              </w:rPr>
              <w:t xml:space="preserve">planuotų ir ataskaitoje </w:t>
            </w:r>
            <w:r>
              <w:rPr>
                <w:lang w:val="lt-LT"/>
              </w:rPr>
              <w:t xml:space="preserve">nurodytų </w:t>
            </w:r>
            <w:r w:rsidR="003D7DC2">
              <w:rPr>
                <w:lang w:val="lt-LT"/>
              </w:rPr>
              <w:t xml:space="preserve">pasiektų </w:t>
            </w:r>
            <w:r w:rsidRPr="003D7DC2">
              <w:rPr>
                <w:b/>
                <w:lang w:val="lt-LT"/>
              </w:rPr>
              <w:t>papildomų rodiklių</w:t>
            </w:r>
            <w:r>
              <w:rPr>
                <w:lang w:val="lt-LT"/>
              </w:rPr>
              <w:t xml:space="preserve"> pasiekimams kontrolė netaikoma, jie yra reikalingi socialinio poveikio istoriniams duomenims kaupti ir socialinio verslo efektyvumui didinti.</w:t>
            </w:r>
            <w:r w:rsidR="003D7DC2">
              <w:rPr>
                <w:lang w:val="lt-LT"/>
              </w:rPr>
              <w:t xml:space="preserve"> Ataskaitoje turi būti pateiktas šių rodiklių aprašymas ir nurodytas aiškus matavimo būdas, kaip nustatyta </w:t>
            </w:r>
            <w:r w:rsidR="003D7DC2">
              <w:t>Socialinio verslo vykdymo</w:t>
            </w:r>
            <w:r w:rsidR="003D7DC2">
              <w:rPr>
                <w:lang w:val="lt-LT"/>
              </w:rPr>
              <w:t xml:space="preserve"> gairių 22 punkto lentelės IV dalyje „</w:t>
            </w:r>
            <w:r w:rsidR="00020C4F">
              <w:rPr>
                <w:lang w:val="lt-LT"/>
              </w:rPr>
              <w:t>Papildomi socialinio poveikio rodikliai (kokybiniai efektai)</w:t>
            </w:r>
            <w:r w:rsidR="003D7DC2">
              <w:rPr>
                <w:lang w:val="lt-LT"/>
              </w:rPr>
              <w:t>“</w:t>
            </w:r>
            <w:r w:rsidR="00020C4F">
              <w:rPr>
                <w:lang w:val="lt-LT"/>
              </w:rPr>
              <w:t>.</w:t>
            </w:r>
            <w:r w:rsidR="00F97EED">
              <w:rPr>
                <w:lang w:val="lt-LT"/>
              </w:rPr>
              <w:t xml:space="preserve"> Tinkami papildomų socialinio poveikio rodiklių matavimo būdai pateikti Socialinio poveikio matavimo skaičiuoklėje.</w:t>
            </w:r>
            <w:r w:rsidR="000E7895">
              <w:rPr>
                <w:lang w:val="lt-LT"/>
              </w:rPr>
              <w:t xml:space="preserve"> Tikrinama, ar ši informacija yra pateikta ataskaitoje.</w:t>
            </w:r>
          </w:p>
        </w:tc>
      </w:tr>
      <w:tr w:rsidR="006E4038" w:rsidRPr="00903E4A" w14:paraId="3462C7A0" w14:textId="77777777" w:rsidTr="00D709AA">
        <w:trPr>
          <w:trHeight w:val="20"/>
        </w:trPr>
        <w:tc>
          <w:tcPr>
            <w:tcW w:w="5670" w:type="dxa"/>
          </w:tcPr>
          <w:p w14:paraId="2ACEA6A3" w14:textId="2B8D76CF" w:rsidR="006E4038" w:rsidRDefault="00D933F6" w:rsidP="00D933F6">
            <w:pPr>
              <w:pStyle w:val="ListParagraph"/>
              <w:tabs>
                <w:tab w:val="left" w:pos="604"/>
              </w:tabs>
              <w:ind w:left="0"/>
              <w:jc w:val="both"/>
              <w:rPr>
                <w:rFonts w:eastAsia="Calibri"/>
                <w:b/>
                <w:shd w:val="clear" w:color="auto" w:fill="FFFFFF"/>
                <w:lang w:val="lt-LT"/>
              </w:rPr>
            </w:pPr>
            <w:r>
              <w:rPr>
                <w:rFonts w:eastAsia="Calibri"/>
                <w:b/>
                <w:shd w:val="clear" w:color="auto" w:fill="FFFFFF"/>
                <w:lang w:val="lt-LT"/>
              </w:rPr>
              <w:t xml:space="preserve">5.2. </w:t>
            </w:r>
            <w:r w:rsidR="006E4038">
              <w:rPr>
                <w:rFonts w:eastAsia="Calibri"/>
                <w:b/>
                <w:shd w:val="clear" w:color="auto" w:fill="FFFFFF"/>
                <w:lang w:val="lt-LT"/>
              </w:rPr>
              <w:t>Ar įgyvendintas socialinis verslas atitinka socialinio verslo kriterijus, nustatytus gairių 16 punkte?</w:t>
            </w:r>
          </w:p>
        </w:tc>
        <w:tc>
          <w:tcPr>
            <w:tcW w:w="2552" w:type="dxa"/>
            <w:vAlign w:val="center"/>
          </w:tcPr>
          <w:p w14:paraId="54DB816C" w14:textId="088CA4ED" w:rsidR="006E4038" w:rsidRPr="00F74F8F" w:rsidRDefault="006E4038" w:rsidP="006E4038">
            <w:pPr>
              <w:pStyle w:val="ListParagraph"/>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0400F926" w14:textId="337D0EFF" w:rsidR="0095489B" w:rsidRPr="00A30130" w:rsidRDefault="0095489B" w:rsidP="006E4038">
            <w:pPr>
              <w:pStyle w:val="ListParagraph"/>
              <w:tabs>
                <w:tab w:val="left" w:pos="604"/>
              </w:tabs>
              <w:ind w:left="0"/>
              <w:rPr>
                <w:rFonts w:eastAsia="Calibri"/>
                <w:highlight w:val="yellow"/>
                <w:shd w:val="clear" w:color="auto" w:fill="FFFFFF"/>
                <w:lang w:val="lt-LT"/>
              </w:rPr>
            </w:pPr>
          </w:p>
        </w:tc>
      </w:tr>
      <w:tr w:rsidR="006E4038" w:rsidRPr="00903E4A" w14:paraId="6BC30B2F" w14:textId="77777777" w:rsidTr="0023533B">
        <w:trPr>
          <w:trHeight w:val="20"/>
        </w:trPr>
        <w:tc>
          <w:tcPr>
            <w:tcW w:w="10065" w:type="dxa"/>
            <w:gridSpan w:val="3"/>
            <w:vAlign w:val="center"/>
          </w:tcPr>
          <w:p w14:paraId="03BBC03A" w14:textId="77777777" w:rsidR="006E4038" w:rsidRDefault="00FD02A1" w:rsidP="006E4038">
            <w:pPr>
              <w:pStyle w:val="ListParagraph"/>
              <w:tabs>
                <w:tab w:val="left" w:pos="604"/>
              </w:tabs>
              <w:ind w:left="0"/>
              <w:jc w:val="both"/>
              <w:rPr>
                <w:rFonts w:eastAsia="Calibri"/>
                <w:shd w:val="clear" w:color="auto" w:fill="FFFFFF"/>
                <w:lang w:val="lt-LT"/>
              </w:rPr>
            </w:pPr>
            <w:r w:rsidRPr="002F23B6">
              <w:rPr>
                <w:rFonts w:eastAsia="Calibri"/>
                <w:shd w:val="clear" w:color="auto" w:fill="FFFFFF"/>
              </w:rPr>
              <w:t>Žymimas atsakymas „Taip“, jeigu</w:t>
            </w:r>
            <w:r>
              <w:rPr>
                <w:rFonts w:eastAsia="Calibri"/>
                <w:shd w:val="clear" w:color="auto" w:fill="FFFFFF"/>
                <w:lang w:val="lt-LT"/>
              </w:rPr>
              <w:t xml:space="preserve"> </w:t>
            </w:r>
            <w:r w:rsidRPr="00FD02A1">
              <w:rPr>
                <w:rFonts w:eastAsia="Calibri"/>
                <w:shd w:val="clear" w:color="auto" w:fill="FFFFFF"/>
                <w:lang w:val="lt-LT"/>
              </w:rPr>
              <w:t>socialinis verslas atitinka socialinio verslo kriterijus, nustatytus</w:t>
            </w:r>
            <w:r>
              <w:rPr>
                <w:rFonts w:eastAsia="Calibri"/>
                <w:b/>
                <w:shd w:val="clear" w:color="auto" w:fill="FFFFFF"/>
                <w:lang w:val="lt-LT"/>
              </w:rPr>
              <w:t xml:space="preserve"> </w:t>
            </w:r>
            <w:r>
              <w:t>Socialinio verslo vykdymo</w:t>
            </w:r>
            <w:r>
              <w:rPr>
                <w:lang w:val="lt-LT"/>
              </w:rPr>
              <w:t xml:space="preserve"> </w:t>
            </w:r>
            <w:r w:rsidRPr="00FD02A1">
              <w:rPr>
                <w:lang w:val="lt-LT"/>
              </w:rPr>
              <w:t xml:space="preserve">gairių </w:t>
            </w:r>
            <w:r w:rsidRPr="00FD02A1">
              <w:rPr>
                <w:rFonts w:eastAsia="Calibri"/>
                <w:shd w:val="clear" w:color="auto" w:fill="FFFFFF"/>
                <w:lang w:val="lt-LT"/>
              </w:rPr>
              <w:t>16 punkte</w:t>
            </w:r>
            <w:r>
              <w:rPr>
                <w:rFonts w:eastAsia="Calibri"/>
                <w:shd w:val="clear" w:color="auto" w:fill="FFFFFF"/>
                <w:lang w:val="lt-LT"/>
              </w:rPr>
              <w:t>.</w:t>
            </w:r>
          </w:p>
          <w:p w14:paraId="3A1D14F1" w14:textId="719A23E5" w:rsidR="00A1680C" w:rsidRDefault="00FD02A1" w:rsidP="006E4038">
            <w:pPr>
              <w:pStyle w:val="ListParagraph"/>
              <w:tabs>
                <w:tab w:val="left" w:pos="604"/>
              </w:tabs>
              <w:ind w:left="0"/>
              <w:jc w:val="both"/>
              <w:rPr>
                <w:szCs w:val="24"/>
                <w:lang w:val="lt-LT"/>
              </w:rPr>
            </w:pPr>
            <w:r>
              <w:rPr>
                <w:rFonts w:eastAsia="Calibri"/>
                <w:shd w:val="clear" w:color="auto" w:fill="FFFFFF"/>
                <w:lang w:val="lt-LT"/>
              </w:rPr>
              <w:t xml:space="preserve">Informacija tikrinama </w:t>
            </w:r>
            <w:r w:rsidR="00C36804">
              <w:rPr>
                <w:rFonts w:eastAsia="Calibri"/>
                <w:shd w:val="clear" w:color="auto" w:fill="FFFFFF"/>
                <w:lang w:val="lt-LT"/>
              </w:rPr>
              <w:t xml:space="preserve">ataskaitoje, </w:t>
            </w:r>
            <w:r w:rsidR="00FB69D2">
              <w:rPr>
                <w:rFonts w:eastAsia="Calibri"/>
                <w:shd w:val="clear" w:color="auto" w:fill="FFFFFF"/>
                <w:lang w:val="lt-LT"/>
              </w:rPr>
              <w:t xml:space="preserve">paramos gavėjo kartu su ataskaita pateiktame </w:t>
            </w:r>
            <w:r w:rsidR="00FB69D2" w:rsidRPr="00040653">
              <w:rPr>
                <w:szCs w:val="24"/>
              </w:rPr>
              <w:t>socialinio ve</w:t>
            </w:r>
            <w:r w:rsidR="00CE5EE1">
              <w:rPr>
                <w:szCs w:val="24"/>
              </w:rPr>
              <w:t>rslo vykdytojo vidaus dokumente</w:t>
            </w:r>
            <w:r w:rsidR="00FB69D2" w:rsidRPr="00040653">
              <w:rPr>
                <w:szCs w:val="24"/>
              </w:rPr>
              <w:t>, kuriame pateikiama informacija apie socialinio verslo atitiktį socialinio verslo kriterijams, nustatytiems Socialinio verslo vykdymo gairių 16 punkte</w:t>
            </w:r>
            <w:r w:rsidR="00FB69D2">
              <w:rPr>
                <w:szCs w:val="24"/>
                <w:lang w:val="lt-LT"/>
              </w:rPr>
              <w:t xml:space="preserve"> </w:t>
            </w:r>
            <w:r w:rsidR="00FB69D2" w:rsidRPr="000976DB">
              <w:rPr>
                <w:szCs w:val="24"/>
                <w:lang w:val="lt-LT"/>
              </w:rPr>
              <w:t>(</w:t>
            </w:r>
            <w:r w:rsidR="000976DB" w:rsidRPr="000976DB">
              <w:t>vidaus dokumentas turi būti patvirtintas vadovo parašu</w:t>
            </w:r>
            <w:r w:rsidR="00FB69D2" w:rsidRPr="000976DB">
              <w:rPr>
                <w:szCs w:val="24"/>
                <w:lang w:val="lt-LT"/>
              </w:rPr>
              <w:t>)</w:t>
            </w:r>
            <w:r w:rsidR="00CE5EE1">
              <w:rPr>
                <w:szCs w:val="24"/>
                <w:lang w:val="lt-LT"/>
              </w:rPr>
              <w:t>, finansinės atskaitomybės dokumentuose</w:t>
            </w:r>
            <w:r w:rsidR="000976DB">
              <w:rPr>
                <w:szCs w:val="24"/>
                <w:lang w:val="lt-LT"/>
              </w:rPr>
              <w:t>.</w:t>
            </w:r>
            <w:r w:rsidR="00A1680C">
              <w:rPr>
                <w:szCs w:val="24"/>
                <w:lang w:val="lt-LT"/>
              </w:rPr>
              <w:t xml:space="preserve"> </w:t>
            </w:r>
          </w:p>
          <w:p w14:paraId="093F7096" w14:textId="77777777" w:rsidR="00FD02A1" w:rsidRDefault="00A1680C" w:rsidP="006E4038">
            <w:pPr>
              <w:pStyle w:val="ListParagraph"/>
              <w:tabs>
                <w:tab w:val="left" w:pos="604"/>
              </w:tabs>
              <w:ind w:left="0"/>
              <w:jc w:val="both"/>
              <w:rPr>
                <w:lang w:val="lt-LT"/>
              </w:rPr>
            </w:pPr>
            <w:r w:rsidRPr="006F34A8">
              <w:t xml:space="preserve">Pastaba. Administratorius visais atvejais kilus neaiškumų </w:t>
            </w:r>
            <w:r>
              <w:rPr>
                <w:lang w:val="lt-LT"/>
              </w:rPr>
              <w:t xml:space="preserve">dėl </w:t>
            </w:r>
            <w:r w:rsidRPr="00FD02A1">
              <w:rPr>
                <w:rFonts w:eastAsia="Calibri"/>
                <w:shd w:val="clear" w:color="auto" w:fill="FFFFFF"/>
                <w:lang w:val="lt-LT"/>
              </w:rPr>
              <w:t>socialin</w:t>
            </w:r>
            <w:r>
              <w:rPr>
                <w:rFonts w:eastAsia="Calibri"/>
                <w:shd w:val="clear" w:color="auto" w:fill="FFFFFF"/>
                <w:lang w:val="lt-LT"/>
              </w:rPr>
              <w:t>io verslo atitikties socialinio verslo kriterijams, nustatytiems</w:t>
            </w:r>
            <w:r>
              <w:rPr>
                <w:rFonts w:eastAsia="Calibri"/>
                <w:b/>
                <w:shd w:val="clear" w:color="auto" w:fill="FFFFFF"/>
                <w:lang w:val="lt-LT"/>
              </w:rPr>
              <w:t xml:space="preserve"> </w:t>
            </w:r>
            <w:r>
              <w:t>Socialinio verslo vykdymo</w:t>
            </w:r>
            <w:r>
              <w:rPr>
                <w:lang w:val="lt-LT"/>
              </w:rPr>
              <w:t xml:space="preserve"> </w:t>
            </w:r>
            <w:r w:rsidRPr="00FD02A1">
              <w:rPr>
                <w:lang w:val="lt-LT"/>
              </w:rPr>
              <w:t xml:space="preserve">gairių </w:t>
            </w:r>
            <w:r w:rsidRPr="00FD02A1">
              <w:rPr>
                <w:rFonts w:eastAsia="Calibri"/>
                <w:shd w:val="clear" w:color="auto" w:fill="FFFFFF"/>
                <w:lang w:val="lt-LT"/>
              </w:rPr>
              <w:t>16 punkte</w:t>
            </w:r>
            <w:r>
              <w:rPr>
                <w:rFonts w:eastAsia="Calibri"/>
                <w:shd w:val="clear" w:color="auto" w:fill="FFFFFF"/>
                <w:lang w:val="lt-LT"/>
              </w:rPr>
              <w:t>,</w:t>
            </w:r>
            <w:r w:rsidRPr="006F34A8">
              <w:t xml:space="preserve"> gali prašyti paramos gavėjo pateikti</w:t>
            </w:r>
            <w:r>
              <w:rPr>
                <w:lang w:val="lt-LT"/>
              </w:rPr>
              <w:t xml:space="preserve"> papildomus dokumentus / informaciją.</w:t>
            </w:r>
          </w:p>
          <w:p w14:paraId="521787D6" w14:textId="700B5187" w:rsidR="00A1680C" w:rsidRPr="00A1680C" w:rsidRDefault="00A1680C" w:rsidP="00B174DD">
            <w:pPr>
              <w:pStyle w:val="ListParagraph"/>
              <w:tabs>
                <w:tab w:val="left" w:pos="604"/>
              </w:tabs>
              <w:ind w:left="0"/>
              <w:jc w:val="both"/>
              <w:rPr>
                <w:rFonts w:eastAsia="Calibri"/>
                <w:shd w:val="clear" w:color="auto" w:fill="FFFFFF"/>
                <w:lang w:val="lt-LT"/>
              </w:rPr>
            </w:pPr>
            <w:r>
              <w:rPr>
                <w:rFonts w:eastAsia="Calibri"/>
                <w:shd w:val="clear" w:color="auto" w:fill="FFFFFF"/>
              </w:rPr>
              <w:t>Žymimas atsakymas „Ne</w:t>
            </w:r>
            <w:r w:rsidRPr="002F23B6">
              <w:rPr>
                <w:rFonts w:eastAsia="Calibri"/>
                <w:shd w:val="clear" w:color="auto" w:fill="FFFFFF"/>
              </w:rPr>
              <w:t>“, jeigu</w:t>
            </w:r>
            <w:r>
              <w:rPr>
                <w:rFonts w:eastAsia="Calibri"/>
                <w:shd w:val="clear" w:color="auto" w:fill="FFFFFF"/>
                <w:lang w:val="lt-LT"/>
              </w:rPr>
              <w:t xml:space="preserve"> nustatoma, kad </w:t>
            </w:r>
            <w:r w:rsidRPr="00FD02A1">
              <w:rPr>
                <w:rFonts w:eastAsia="Calibri"/>
                <w:shd w:val="clear" w:color="auto" w:fill="FFFFFF"/>
                <w:lang w:val="lt-LT"/>
              </w:rPr>
              <w:t xml:space="preserve">socialinis verslas </w:t>
            </w:r>
            <w:r>
              <w:rPr>
                <w:rFonts w:eastAsia="Calibri"/>
                <w:shd w:val="clear" w:color="auto" w:fill="FFFFFF"/>
                <w:lang w:val="lt-LT"/>
              </w:rPr>
              <w:t>ne</w:t>
            </w:r>
            <w:r w:rsidRPr="00FD02A1">
              <w:rPr>
                <w:rFonts w:eastAsia="Calibri"/>
                <w:shd w:val="clear" w:color="auto" w:fill="FFFFFF"/>
                <w:lang w:val="lt-LT"/>
              </w:rPr>
              <w:t>atiti</w:t>
            </w:r>
            <w:r>
              <w:rPr>
                <w:rFonts w:eastAsia="Calibri"/>
                <w:shd w:val="clear" w:color="auto" w:fill="FFFFFF"/>
                <w:lang w:val="lt-LT"/>
              </w:rPr>
              <w:t>nka socialinio verslo kriterijų, nustatytų</w:t>
            </w:r>
            <w:r>
              <w:rPr>
                <w:rFonts w:eastAsia="Calibri"/>
                <w:b/>
                <w:shd w:val="clear" w:color="auto" w:fill="FFFFFF"/>
                <w:lang w:val="lt-LT"/>
              </w:rPr>
              <w:t xml:space="preserve"> </w:t>
            </w:r>
            <w:r>
              <w:t>Socialinio verslo vykdymo</w:t>
            </w:r>
            <w:r>
              <w:rPr>
                <w:lang w:val="lt-LT"/>
              </w:rPr>
              <w:t xml:space="preserve"> </w:t>
            </w:r>
            <w:r w:rsidRPr="00FD02A1">
              <w:rPr>
                <w:lang w:val="lt-LT"/>
              </w:rPr>
              <w:t xml:space="preserve">gairių </w:t>
            </w:r>
            <w:r w:rsidRPr="00FD02A1">
              <w:rPr>
                <w:rFonts w:eastAsia="Calibri"/>
                <w:shd w:val="clear" w:color="auto" w:fill="FFFFFF"/>
                <w:lang w:val="lt-LT"/>
              </w:rPr>
              <w:t>16 punkte</w:t>
            </w:r>
            <w:r>
              <w:rPr>
                <w:rFonts w:eastAsia="Calibri"/>
                <w:shd w:val="clear" w:color="auto" w:fill="FFFFFF"/>
                <w:lang w:val="lt-LT"/>
              </w:rPr>
              <w:t>.</w:t>
            </w:r>
            <w:r w:rsidR="0046081D">
              <w:rPr>
                <w:rFonts w:eastAsia="Calibri"/>
                <w:shd w:val="clear" w:color="auto" w:fill="FFFFFF"/>
                <w:lang w:val="lt-LT"/>
              </w:rPr>
              <w:t xml:space="preserve"> </w:t>
            </w:r>
            <w:r w:rsidR="00B174DD">
              <w:rPr>
                <w:rFonts w:eastAsia="Calibri"/>
                <w:shd w:val="clear" w:color="auto" w:fill="FFFFFF"/>
                <w:lang w:val="lt-LT"/>
              </w:rPr>
              <w:t>Tu</w:t>
            </w:r>
            <w:r w:rsidR="00B174DD">
              <w:t xml:space="preserve">o atveju, jeigu </w:t>
            </w:r>
            <w:r w:rsidR="00D05E98">
              <w:rPr>
                <w:lang w:val="lt-LT"/>
              </w:rPr>
              <w:t xml:space="preserve">nustatoma, kad </w:t>
            </w:r>
            <w:r w:rsidR="00B174DD">
              <w:t>projekto vykdytojas, įgyvendinantis socialinio verslo projektą</w:t>
            </w:r>
            <w:r w:rsidR="00D05E98">
              <w:rPr>
                <w:lang w:val="lt-LT"/>
              </w:rPr>
              <w:t>,</w:t>
            </w:r>
            <w:r w:rsidR="00B174DD">
              <w:t xml:space="preserve"> nesilaiko Socialinio verslo vykdymo</w:t>
            </w:r>
            <w:r w:rsidR="00B174DD">
              <w:rPr>
                <w:lang w:val="lt-LT"/>
              </w:rPr>
              <w:t xml:space="preserve"> gairėse </w:t>
            </w:r>
            <w:r w:rsidR="00B174DD">
              <w:t xml:space="preserve">nustatytų reikalavimų, keliamų socialiniam verslui, </w:t>
            </w:r>
            <w:r w:rsidR="00D05E98">
              <w:rPr>
                <w:lang w:val="lt-LT"/>
              </w:rPr>
              <w:t xml:space="preserve">apie tai raštu informuojama Agentūra dėl galimos </w:t>
            </w:r>
            <w:r w:rsidR="00D05E98">
              <w:t xml:space="preserve">sankcijos, nurodytos </w:t>
            </w:r>
            <w:r w:rsidR="0046081D">
              <w:t>Socialinio verslo vykdymo</w:t>
            </w:r>
            <w:r w:rsidR="0046081D">
              <w:rPr>
                <w:lang w:val="lt-LT"/>
              </w:rPr>
              <w:t xml:space="preserve"> gairių 31 punkte</w:t>
            </w:r>
            <w:r w:rsidR="00D05E98">
              <w:rPr>
                <w:lang w:val="lt-LT"/>
              </w:rPr>
              <w:t>, taikymo</w:t>
            </w:r>
            <w:r w:rsidR="0046081D">
              <w:rPr>
                <w:lang w:val="lt-LT"/>
              </w:rPr>
              <w:t>.</w:t>
            </w:r>
          </w:p>
        </w:tc>
      </w:tr>
      <w:tr w:rsidR="006E4038" w:rsidRPr="00903E4A" w14:paraId="7F4A0FC4" w14:textId="77777777" w:rsidTr="00D709AA">
        <w:trPr>
          <w:trHeight w:val="20"/>
        </w:trPr>
        <w:tc>
          <w:tcPr>
            <w:tcW w:w="5670" w:type="dxa"/>
            <w:vAlign w:val="center"/>
          </w:tcPr>
          <w:p w14:paraId="2456572A" w14:textId="4B892F34" w:rsidR="006E4038" w:rsidRPr="000539E6" w:rsidRDefault="00D933F6" w:rsidP="00D933F6">
            <w:pPr>
              <w:pStyle w:val="ListParagraph"/>
              <w:tabs>
                <w:tab w:val="left" w:pos="604"/>
              </w:tabs>
              <w:ind w:left="0"/>
              <w:jc w:val="both"/>
              <w:rPr>
                <w:rFonts w:eastAsia="Calibri"/>
                <w:b/>
                <w:shd w:val="clear" w:color="auto" w:fill="FFFFFF"/>
              </w:rPr>
            </w:pPr>
            <w:r>
              <w:rPr>
                <w:rFonts w:eastAsia="Calibri"/>
                <w:b/>
                <w:shd w:val="clear" w:color="auto" w:fill="FFFFFF"/>
                <w:lang w:val="lt-LT"/>
              </w:rPr>
              <w:t xml:space="preserve">5.3. </w:t>
            </w:r>
            <w:r w:rsidR="006E4038">
              <w:rPr>
                <w:rFonts w:eastAsia="Calibri"/>
                <w:b/>
                <w:shd w:val="clear" w:color="auto" w:fill="FFFFFF"/>
                <w:lang w:val="lt-LT"/>
              </w:rPr>
              <w:t xml:space="preserve">Ar paramos gavėjo pateikta informacija apie pelno paskirstymą ir sąnaudas atitinka </w:t>
            </w:r>
            <w:r w:rsidR="00825B5D" w:rsidRPr="00825B5D">
              <w:rPr>
                <w:b/>
              </w:rPr>
              <w:t>Socialinio verslo vykdymo</w:t>
            </w:r>
            <w:r w:rsidR="00825B5D">
              <w:rPr>
                <w:lang w:val="lt-LT"/>
              </w:rPr>
              <w:t xml:space="preserve"> </w:t>
            </w:r>
            <w:r w:rsidR="00825B5D">
              <w:rPr>
                <w:rFonts w:eastAsia="Calibri"/>
                <w:b/>
                <w:shd w:val="clear" w:color="auto" w:fill="FFFFFF"/>
                <w:lang w:val="lt-LT"/>
              </w:rPr>
              <w:t>g</w:t>
            </w:r>
            <w:r w:rsidR="006E4038">
              <w:rPr>
                <w:rFonts w:eastAsia="Calibri"/>
                <w:b/>
                <w:shd w:val="clear" w:color="auto" w:fill="FFFFFF"/>
                <w:lang w:val="lt-LT"/>
              </w:rPr>
              <w:t xml:space="preserve">airių 17 ir 18 punktuose nurodytus reikalavimus? </w:t>
            </w:r>
          </w:p>
        </w:tc>
        <w:tc>
          <w:tcPr>
            <w:tcW w:w="2552" w:type="dxa"/>
            <w:vAlign w:val="center"/>
          </w:tcPr>
          <w:p w14:paraId="1F5AA5E0" w14:textId="56036E96" w:rsidR="006E4038" w:rsidRPr="00F74F8F" w:rsidRDefault="006E4038" w:rsidP="006E4038">
            <w:pPr>
              <w:pStyle w:val="ListParagraph"/>
              <w:tabs>
                <w:tab w:val="left" w:pos="604"/>
              </w:tabs>
              <w:ind w:left="0"/>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739A3E04" w14:textId="22AB6204" w:rsidR="006E4038" w:rsidRPr="00A56E6E" w:rsidRDefault="006E4038" w:rsidP="006E4038">
            <w:pPr>
              <w:pStyle w:val="ListParagraph"/>
              <w:tabs>
                <w:tab w:val="left" w:pos="604"/>
              </w:tabs>
              <w:ind w:left="0"/>
              <w:rPr>
                <w:rFonts w:eastAsia="Calibri"/>
                <w:shd w:val="clear" w:color="auto" w:fill="FFFFFF"/>
                <w:lang w:val="lt-LT"/>
              </w:rPr>
            </w:pPr>
          </w:p>
        </w:tc>
      </w:tr>
      <w:tr w:rsidR="00793070" w:rsidRPr="00903E4A" w14:paraId="3F901990" w14:textId="77777777" w:rsidTr="00034FEF">
        <w:trPr>
          <w:trHeight w:val="20"/>
        </w:trPr>
        <w:tc>
          <w:tcPr>
            <w:tcW w:w="10065" w:type="dxa"/>
            <w:gridSpan w:val="3"/>
            <w:vAlign w:val="center"/>
          </w:tcPr>
          <w:p w14:paraId="1F06236C" w14:textId="5B39840C" w:rsidR="0054334B" w:rsidRPr="0054334B" w:rsidRDefault="0054334B" w:rsidP="005C60F0">
            <w:pPr>
              <w:pStyle w:val="ListParagraph"/>
              <w:tabs>
                <w:tab w:val="left" w:pos="604"/>
              </w:tabs>
              <w:ind w:left="0"/>
              <w:jc w:val="both"/>
              <w:rPr>
                <w:rFonts w:eastAsia="Calibri"/>
                <w:shd w:val="clear" w:color="auto" w:fill="FFFFFF"/>
                <w:lang w:val="lt-LT"/>
              </w:rPr>
            </w:pPr>
            <w:r w:rsidRPr="002F23B6">
              <w:rPr>
                <w:rFonts w:eastAsia="Calibri"/>
                <w:shd w:val="clear" w:color="auto" w:fill="FFFFFF"/>
              </w:rPr>
              <w:lastRenderedPageBreak/>
              <w:t>Žymimas atsakymas „Taip“, jeigu</w:t>
            </w:r>
            <w:r>
              <w:rPr>
                <w:rFonts w:eastAsia="Calibri"/>
                <w:shd w:val="clear" w:color="auto" w:fill="FFFFFF"/>
                <w:lang w:val="lt-LT"/>
              </w:rPr>
              <w:t xml:space="preserve"> paramos gavėjas kartu su metine įgyvendino projekto ataskaita yra Agentūrai pateikęs sąnaudų pagrindimo aiškinamąjį raštą, kuris vykdant socialinį verslą yra laikomas finansinės atskaitomybės dokumentų dalimi. Aiškinamajame rašte turi būti nurodyta, koks buvo sąnaudų tikslas, kokia socialinio verslo nauda jas patyrus, </w:t>
            </w:r>
            <w:r w:rsidR="00D06309">
              <w:t xml:space="preserve">pateikiamas socialinio verslo sąnaudų sąrašas, kuriame  įvardijamos einamosios išlaidos (veiklos sąnaudos) ir investicijų išlaidos (kai įsigyjamas ilgalaikis turtas, kuris įtraukiamas į ilgalaikio turto apskaitą). </w:t>
            </w:r>
          </w:p>
          <w:p w14:paraId="614D4CE9" w14:textId="377FB7CC" w:rsidR="002E5288" w:rsidRPr="00AD08C1" w:rsidRDefault="00AD0A67" w:rsidP="005C60F0">
            <w:pPr>
              <w:pStyle w:val="ListParagraph"/>
              <w:tabs>
                <w:tab w:val="left" w:pos="604"/>
              </w:tabs>
              <w:ind w:left="0"/>
              <w:jc w:val="both"/>
              <w:rPr>
                <w:rFonts w:eastAsia="Calibri"/>
                <w:szCs w:val="24"/>
                <w:shd w:val="clear" w:color="auto" w:fill="FFFFFF"/>
                <w:lang w:val="lt-LT"/>
              </w:rPr>
            </w:pPr>
            <w:r>
              <w:rPr>
                <w:lang w:val="lt-LT"/>
              </w:rPr>
              <w:t xml:space="preserve">Ataskaitoje turi būti pateikta informacija apie </w:t>
            </w:r>
            <w:r w:rsidR="00293D95">
              <w:rPr>
                <w:lang w:val="lt-LT"/>
              </w:rPr>
              <w:t xml:space="preserve">iš vykdomos ekonominės veiklos </w:t>
            </w:r>
            <w:r>
              <w:rPr>
                <w:lang w:val="lt-LT"/>
              </w:rPr>
              <w:t xml:space="preserve">gauto pelno reinvestavimą konkrečiai socialinei problemai spręsti. </w:t>
            </w:r>
            <w:r>
              <w:t>G</w:t>
            </w:r>
            <w:r w:rsidR="002E5288">
              <w:t xml:space="preserve">autas pelnas </w:t>
            </w:r>
            <w:r>
              <w:rPr>
                <w:lang w:val="lt-LT"/>
              </w:rPr>
              <w:t xml:space="preserve">turi būti </w:t>
            </w:r>
            <w:r w:rsidR="002E5288">
              <w:t xml:space="preserve">paskirstomas (reinvestuojamas) laikantis reikalavimų, nustatytų </w:t>
            </w:r>
            <w:r w:rsidR="00825B5D">
              <w:t>Socialinio verslo vykdymo</w:t>
            </w:r>
            <w:r w:rsidR="00825B5D">
              <w:rPr>
                <w:lang w:val="lt-LT"/>
              </w:rPr>
              <w:t xml:space="preserve"> </w:t>
            </w:r>
            <w:r w:rsidR="00825B5D">
              <w:t>g</w:t>
            </w:r>
            <w:r w:rsidR="002E5288">
              <w:t>airių 17 punkte</w:t>
            </w:r>
            <w:r>
              <w:rPr>
                <w:lang w:val="lt-LT"/>
              </w:rPr>
              <w:t>.</w:t>
            </w:r>
            <w:r w:rsidR="00AD08C1">
              <w:rPr>
                <w:lang w:val="lt-LT"/>
              </w:rPr>
              <w:t xml:space="preserve"> </w:t>
            </w:r>
            <w:r w:rsidR="00AD08C1" w:rsidRPr="00AD08C1">
              <w:rPr>
                <w:rFonts w:eastAsia="Calibri"/>
                <w:szCs w:val="24"/>
                <w:lang w:eastAsia="lt-LT"/>
              </w:rPr>
              <w:t xml:space="preserve">Tikrinama, ar konkrečiai socialinei </w:t>
            </w:r>
            <w:r w:rsidR="00AD08C1" w:rsidRPr="00AD08C1">
              <w:rPr>
                <w:szCs w:val="24"/>
              </w:rPr>
              <w:t>problemai spręsti reinvestuojamas visas iš ekonominės veiklos vykdymo gautas pelnas (100 proc.), kai socialinį verslą vykdo viešieji juridiniai asmenys, įvardyti Gairių 7.1–7.4 papunkčiuose, ir, ar konkrečiai socialinei problemai spręsti reinvestuojama ne mažesnė kaip 80 proc. iš ekonominės veiklos vykdymo gauto pelno dalis, kai socialinį verslą vykdo privatūs juridiniai asmenys.</w:t>
            </w:r>
          </w:p>
          <w:p w14:paraId="41371C2D" w14:textId="40832C1B" w:rsidR="005C60F0" w:rsidRPr="00825B5D" w:rsidRDefault="005C60F0" w:rsidP="005C60F0">
            <w:pPr>
              <w:pStyle w:val="ListParagraph"/>
              <w:tabs>
                <w:tab w:val="left" w:pos="604"/>
              </w:tabs>
              <w:ind w:left="0"/>
              <w:jc w:val="both"/>
              <w:rPr>
                <w:rFonts w:eastAsia="Calibri"/>
                <w:shd w:val="clear" w:color="auto" w:fill="FFFFFF"/>
                <w:lang w:val="lt-LT"/>
              </w:rPr>
            </w:pPr>
            <w:r w:rsidRPr="002F23B6">
              <w:rPr>
                <w:rFonts w:eastAsia="Calibri"/>
                <w:shd w:val="clear" w:color="auto" w:fill="FFFFFF"/>
              </w:rPr>
              <w:t>Žymimas atsakymas „Taip</w:t>
            </w:r>
            <w:r w:rsidRPr="00825B5D">
              <w:rPr>
                <w:rFonts w:eastAsia="Calibri"/>
                <w:shd w:val="clear" w:color="auto" w:fill="FFFFFF"/>
              </w:rPr>
              <w:t>“, jeigu</w:t>
            </w:r>
            <w:r w:rsidRPr="00825B5D">
              <w:rPr>
                <w:rFonts w:eastAsia="Calibri"/>
                <w:shd w:val="clear" w:color="auto" w:fill="FFFFFF"/>
                <w:lang w:val="lt-LT"/>
              </w:rPr>
              <w:t xml:space="preserve"> </w:t>
            </w:r>
            <w:r w:rsidR="00825B5D" w:rsidRPr="00825B5D">
              <w:rPr>
                <w:rFonts w:eastAsia="Calibri"/>
                <w:shd w:val="clear" w:color="auto" w:fill="FFFFFF"/>
                <w:lang w:val="lt-LT"/>
              </w:rPr>
              <w:t xml:space="preserve">paramos gavėjo pateikta informacija apie pelno paskirstymą ir sąnaudas atitinka </w:t>
            </w:r>
            <w:r w:rsidR="00825B5D" w:rsidRPr="00825B5D">
              <w:t>Socialinio verslo vykdymo</w:t>
            </w:r>
            <w:r w:rsidR="00825B5D" w:rsidRPr="00825B5D">
              <w:rPr>
                <w:lang w:val="lt-LT"/>
              </w:rPr>
              <w:t xml:space="preserve"> </w:t>
            </w:r>
            <w:r w:rsidR="00825B5D" w:rsidRPr="00825B5D">
              <w:rPr>
                <w:rFonts w:eastAsia="Calibri"/>
                <w:shd w:val="clear" w:color="auto" w:fill="FFFFFF"/>
                <w:lang w:val="lt-LT"/>
              </w:rPr>
              <w:t>gairių 17 ir 18 punktuose nurodytus reikalavimus</w:t>
            </w:r>
            <w:r w:rsidR="0020294A">
              <w:rPr>
                <w:rFonts w:eastAsia="Calibri"/>
                <w:shd w:val="clear" w:color="auto" w:fill="FFFFFF"/>
                <w:lang w:val="lt-LT"/>
              </w:rPr>
              <w:t>.</w:t>
            </w:r>
          </w:p>
          <w:p w14:paraId="03FDED95" w14:textId="601F35C2" w:rsidR="00793070" w:rsidRPr="0020294A" w:rsidRDefault="005C60F0" w:rsidP="005C60F0">
            <w:pPr>
              <w:pStyle w:val="ListParagraph"/>
              <w:tabs>
                <w:tab w:val="left" w:pos="604"/>
              </w:tabs>
              <w:ind w:left="0"/>
              <w:rPr>
                <w:rFonts w:eastAsia="Calibri"/>
                <w:highlight w:val="yellow"/>
                <w:shd w:val="clear" w:color="auto" w:fill="FFFFFF"/>
                <w:lang w:val="lt-LT"/>
              </w:rPr>
            </w:pPr>
            <w:r w:rsidRPr="00825B5D">
              <w:rPr>
                <w:rFonts w:eastAsia="Calibri"/>
                <w:shd w:val="clear" w:color="auto" w:fill="FFFFFF"/>
              </w:rPr>
              <w:t>Žymimas atsakymas „Ne“, jeigu</w:t>
            </w:r>
            <w:r w:rsidR="0020294A">
              <w:rPr>
                <w:rFonts w:eastAsia="Calibri"/>
                <w:shd w:val="clear" w:color="auto" w:fill="FFFFFF"/>
                <w:lang w:val="lt-LT"/>
              </w:rPr>
              <w:t xml:space="preserve"> </w:t>
            </w:r>
            <w:r w:rsidR="0020294A" w:rsidRPr="00825B5D">
              <w:rPr>
                <w:rFonts w:eastAsia="Calibri"/>
                <w:shd w:val="clear" w:color="auto" w:fill="FFFFFF"/>
                <w:lang w:val="lt-LT"/>
              </w:rPr>
              <w:t xml:space="preserve">informacija apie pelno paskirstymą ir sąnaudas </w:t>
            </w:r>
            <w:r w:rsidR="0020294A">
              <w:rPr>
                <w:rFonts w:eastAsia="Calibri"/>
                <w:shd w:val="clear" w:color="auto" w:fill="FFFFFF"/>
                <w:lang w:val="lt-LT"/>
              </w:rPr>
              <w:t>ne</w:t>
            </w:r>
            <w:r w:rsidR="0020294A" w:rsidRPr="00825B5D">
              <w:rPr>
                <w:rFonts w:eastAsia="Calibri"/>
                <w:shd w:val="clear" w:color="auto" w:fill="FFFFFF"/>
                <w:lang w:val="lt-LT"/>
              </w:rPr>
              <w:t xml:space="preserve">atitinka </w:t>
            </w:r>
            <w:r w:rsidR="0020294A" w:rsidRPr="00825B5D">
              <w:t>Socialinio verslo vykdymo</w:t>
            </w:r>
            <w:r w:rsidR="0020294A" w:rsidRPr="00825B5D">
              <w:rPr>
                <w:lang w:val="lt-LT"/>
              </w:rPr>
              <w:t xml:space="preserve"> </w:t>
            </w:r>
            <w:r w:rsidR="0020294A" w:rsidRPr="00825B5D">
              <w:rPr>
                <w:rFonts w:eastAsia="Calibri"/>
                <w:shd w:val="clear" w:color="auto" w:fill="FFFFFF"/>
                <w:lang w:val="lt-LT"/>
              </w:rPr>
              <w:t>gair</w:t>
            </w:r>
            <w:r w:rsidR="0020294A">
              <w:rPr>
                <w:rFonts w:eastAsia="Calibri"/>
                <w:shd w:val="clear" w:color="auto" w:fill="FFFFFF"/>
                <w:lang w:val="lt-LT"/>
              </w:rPr>
              <w:t>ių 17 ir 18 punktuose nurodytų reikalavimų, arba tokia informacija nepateikta.</w:t>
            </w:r>
          </w:p>
        </w:tc>
      </w:tr>
      <w:tr w:rsidR="00793070" w:rsidRPr="00903E4A" w14:paraId="3A89014E" w14:textId="77777777" w:rsidTr="00D709AA">
        <w:trPr>
          <w:trHeight w:val="20"/>
        </w:trPr>
        <w:tc>
          <w:tcPr>
            <w:tcW w:w="5670" w:type="dxa"/>
            <w:vAlign w:val="center"/>
          </w:tcPr>
          <w:p w14:paraId="400318C4" w14:textId="3C32C007" w:rsidR="00793070" w:rsidRDefault="00D933F6" w:rsidP="00D933F6">
            <w:pPr>
              <w:pStyle w:val="ListParagraph"/>
              <w:tabs>
                <w:tab w:val="left" w:pos="604"/>
              </w:tabs>
              <w:ind w:left="0"/>
              <w:jc w:val="both"/>
              <w:rPr>
                <w:rFonts w:eastAsia="Calibri"/>
                <w:b/>
                <w:shd w:val="clear" w:color="auto" w:fill="FFFFFF"/>
                <w:lang w:val="lt-LT"/>
              </w:rPr>
            </w:pPr>
            <w:r>
              <w:rPr>
                <w:rFonts w:eastAsia="Calibri"/>
                <w:b/>
                <w:shd w:val="clear" w:color="auto" w:fill="FFFFFF"/>
                <w:lang w:val="lt-LT"/>
              </w:rPr>
              <w:t xml:space="preserve">5.4. </w:t>
            </w:r>
            <w:r w:rsidR="00CE07DE" w:rsidRPr="000E3BF6">
              <w:rPr>
                <w:rFonts w:eastAsia="Calibri"/>
                <w:b/>
                <w:shd w:val="clear" w:color="auto" w:fill="FFFFFF"/>
                <w:lang w:val="lt-LT"/>
              </w:rPr>
              <w:t>Jei ataskaitiniu laikotarpiu paramos gavėjas keitė paraiškoje pasirinktą socialinio verslo modelį</w:t>
            </w:r>
            <w:r w:rsidR="00793070" w:rsidRPr="000E3BF6">
              <w:rPr>
                <w:rFonts w:eastAsia="Calibri"/>
                <w:b/>
                <w:shd w:val="clear" w:color="auto" w:fill="FFFFFF"/>
                <w:lang w:val="lt-LT"/>
              </w:rPr>
              <w:t xml:space="preserve">, ar </w:t>
            </w:r>
            <w:r w:rsidR="00CB5BDF" w:rsidRPr="000E3BF6">
              <w:rPr>
                <w:rFonts w:eastAsia="Calibri"/>
                <w:b/>
                <w:shd w:val="clear" w:color="auto" w:fill="FFFFFF"/>
                <w:lang w:val="lt-LT"/>
              </w:rPr>
              <w:t xml:space="preserve">pakeitimas yra suderintas su Agentūra? </w:t>
            </w:r>
          </w:p>
        </w:tc>
        <w:tc>
          <w:tcPr>
            <w:tcW w:w="2552" w:type="dxa"/>
            <w:vAlign w:val="center"/>
          </w:tcPr>
          <w:p w14:paraId="51D9ED12" w14:textId="4454014C" w:rsidR="00793070" w:rsidRPr="00CE07DE" w:rsidRDefault="000302EE" w:rsidP="006E4038">
            <w:pPr>
              <w:pStyle w:val="ListParagraph"/>
              <w:tabs>
                <w:tab w:val="left" w:pos="604"/>
              </w:tabs>
              <w:ind w:left="0"/>
              <w:jc w:val="center"/>
              <w:rPr>
                <w:lang w:val="lt-LT"/>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00CE07DE">
              <w:rPr>
                <w:sz w:val="22"/>
                <w:szCs w:val="22"/>
                <w:lang w:val="lt-LT"/>
              </w:rPr>
              <w:t xml:space="preserve"> </w:t>
            </w:r>
            <w:r w:rsidR="00CE07DE">
              <w:rPr>
                <w:shd w:val="clear" w:color="auto" w:fill="FFFFFF"/>
              </w:rPr>
              <w:t>N/a</w:t>
            </w:r>
            <w:r w:rsidR="00CE07DE">
              <w:rPr>
                <w:shd w:val="clear" w:color="auto" w:fill="FFFFFF"/>
                <w:lang w:val="lt-LT"/>
              </w:rPr>
              <w:t xml:space="preserve"> </w:t>
            </w:r>
            <w:r w:rsidR="00CE07DE" w:rsidRPr="002F23B6">
              <w:rPr>
                <w:sz w:val="22"/>
                <w:szCs w:val="22"/>
              </w:rPr>
              <w:fldChar w:fldCharType="begin">
                <w:ffData>
                  <w:name w:val=""/>
                  <w:enabled/>
                  <w:calcOnExit w:val="0"/>
                  <w:checkBox>
                    <w:sizeAuto/>
                    <w:default w:val="0"/>
                  </w:checkBox>
                </w:ffData>
              </w:fldChar>
            </w:r>
            <w:r w:rsidR="00CE07DE" w:rsidRPr="002F23B6">
              <w:rPr>
                <w:sz w:val="22"/>
                <w:szCs w:val="22"/>
              </w:rPr>
              <w:instrText xml:space="preserve"> FORMCHECKBOX </w:instrText>
            </w:r>
            <w:r w:rsidR="004B25A8">
              <w:rPr>
                <w:sz w:val="22"/>
                <w:szCs w:val="22"/>
              </w:rPr>
            </w:r>
            <w:r w:rsidR="004B25A8">
              <w:rPr>
                <w:sz w:val="22"/>
                <w:szCs w:val="22"/>
              </w:rPr>
              <w:fldChar w:fldCharType="separate"/>
            </w:r>
            <w:r w:rsidR="00CE07DE" w:rsidRPr="002F23B6">
              <w:rPr>
                <w:sz w:val="22"/>
                <w:szCs w:val="22"/>
              </w:rPr>
              <w:fldChar w:fldCharType="end"/>
            </w:r>
          </w:p>
        </w:tc>
        <w:tc>
          <w:tcPr>
            <w:tcW w:w="1843" w:type="dxa"/>
          </w:tcPr>
          <w:p w14:paraId="3068AB86" w14:textId="77777777" w:rsidR="00793070" w:rsidRPr="00B40C69" w:rsidRDefault="00793070" w:rsidP="00B40C69">
            <w:pPr>
              <w:pStyle w:val="ListParagraph"/>
              <w:tabs>
                <w:tab w:val="left" w:pos="604"/>
              </w:tabs>
              <w:ind w:left="0"/>
              <w:jc w:val="both"/>
              <w:rPr>
                <w:rFonts w:eastAsia="Calibri"/>
                <w:highlight w:val="yellow"/>
                <w:shd w:val="clear" w:color="auto" w:fill="FFFFFF"/>
                <w:lang w:val="lt-LT"/>
              </w:rPr>
            </w:pPr>
          </w:p>
        </w:tc>
      </w:tr>
      <w:tr w:rsidR="006E4038" w:rsidRPr="00903E4A" w14:paraId="1B9B2AA6" w14:textId="77777777" w:rsidTr="0023533B">
        <w:trPr>
          <w:trHeight w:val="20"/>
        </w:trPr>
        <w:tc>
          <w:tcPr>
            <w:tcW w:w="10065" w:type="dxa"/>
            <w:gridSpan w:val="3"/>
            <w:vAlign w:val="center"/>
          </w:tcPr>
          <w:p w14:paraId="7480695A" w14:textId="6C1D41D1" w:rsidR="000E3BF6" w:rsidRDefault="000E3BF6" w:rsidP="006E4038">
            <w:pPr>
              <w:pStyle w:val="ListParagraph"/>
              <w:tabs>
                <w:tab w:val="left" w:pos="604"/>
              </w:tabs>
              <w:ind w:left="0"/>
              <w:jc w:val="both"/>
              <w:rPr>
                <w:rFonts w:eastAsia="Calibri"/>
                <w:shd w:val="clear" w:color="auto" w:fill="FFFFFF"/>
                <w:lang w:val="lt-LT"/>
              </w:rPr>
            </w:pPr>
            <w:r>
              <w:t>Socialinio verslo modelis gali būti keičiamas įgyvendinant socialinio verslo projektą po paramos sutarties pasirašymo, nekeičiant teisinio subjekto statuso, apie tai iš anksto raštu pranešus Agentūrai.</w:t>
            </w:r>
          </w:p>
          <w:p w14:paraId="52863746" w14:textId="55C1CA8C" w:rsidR="006E4038" w:rsidRPr="000E3BF6" w:rsidRDefault="000E3BF6" w:rsidP="006E4038">
            <w:pPr>
              <w:pStyle w:val="ListParagraph"/>
              <w:tabs>
                <w:tab w:val="left" w:pos="604"/>
              </w:tabs>
              <w:ind w:left="0"/>
              <w:jc w:val="both"/>
              <w:rPr>
                <w:rFonts w:eastAsia="Calibri"/>
                <w:shd w:val="clear" w:color="auto" w:fill="FFFFFF"/>
                <w:lang w:val="lt-LT"/>
              </w:rPr>
            </w:pPr>
            <w:r w:rsidRPr="000E3BF6">
              <w:rPr>
                <w:rFonts w:eastAsia="Calibri"/>
                <w:shd w:val="clear" w:color="auto" w:fill="FFFFFF"/>
                <w:lang w:val="lt-LT"/>
              </w:rPr>
              <w:t xml:space="preserve">Žymimas atsakymas </w:t>
            </w:r>
            <w:r>
              <w:rPr>
                <w:rFonts w:eastAsia="Calibri"/>
                <w:shd w:val="clear" w:color="auto" w:fill="FFFFFF"/>
                <w:lang w:val="lt-LT"/>
              </w:rPr>
              <w:t xml:space="preserve">„Taip“, jeigu </w:t>
            </w:r>
            <w:r>
              <w:t>socialinio verslo modelio keitimas yra suderintas su Agentūra, atitinka Socialinio verslo vykdymo</w:t>
            </w:r>
            <w:r>
              <w:rPr>
                <w:lang w:val="lt-LT"/>
              </w:rPr>
              <w:t xml:space="preserve"> </w:t>
            </w:r>
            <w:r>
              <w:t xml:space="preserve">gairių V skyriaus </w:t>
            </w:r>
            <w:r>
              <w:rPr>
                <w:rFonts w:eastAsia="Calibri"/>
                <w:shd w:val="clear" w:color="auto" w:fill="FFFFFF"/>
                <w:lang w:val="lt-LT"/>
              </w:rPr>
              <w:t>„Socialinio verslo modeliai“ nurodytus reikalavimus.</w:t>
            </w:r>
          </w:p>
          <w:p w14:paraId="7873F96C" w14:textId="420DCBF0" w:rsidR="000E3BF6" w:rsidRPr="000E3BF6" w:rsidRDefault="000E3BF6" w:rsidP="006E4038">
            <w:pPr>
              <w:pStyle w:val="ListParagraph"/>
              <w:tabs>
                <w:tab w:val="left" w:pos="604"/>
              </w:tabs>
              <w:ind w:left="0"/>
              <w:jc w:val="both"/>
              <w:rPr>
                <w:rFonts w:eastAsia="Calibri"/>
                <w:shd w:val="clear" w:color="auto" w:fill="FFFFFF"/>
                <w:lang w:val="lt-LT"/>
              </w:rPr>
            </w:pPr>
            <w:r>
              <w:rPr>
                <w:rFonts w:eastAsia="Calibri"/>
                <w:shd w:val="clear" w:color="auto" w:fill="FFFFFF"/>
                <w:lang w:val="lt-LT"/>
              </w:rPr>
              <w:t xml:space="preserve">Žymimas atsakymas „Ne“, jeigu </w:t>
            </w:r>
            <w:r>
              <w:t>socialinio verslo modelio keitimas</w:t>
            </w:r>
            <w:r>
              <w:rPr>
                <w:lang w:val="lt-LT"/>
              </w:rPr>
              <w:t xml:space="preserve"> atliktas neinformavus Agentūros.</w:t>
            </w:r>
          </w:p>
          <w:p w14:paraId="63D27339" w14:textId="58584545" w:rsidR="000E3BF6" w:rsidRPr="000E3BF6" w:rsidRDefault="000E3BF6" w:rsidP="006E4038">
            <w:pPr>
              <w:pStyle w:val="ListParagraph"/>
              <w:tabs>
                <w:tab w:val="left" w:pos="604"/>
              </w:tabs>
              <w:ind w:left="0"/>
              <w:jc w:val="both"/>
              <w:rPr>
                <w:rFonts w:eastAsia="Calibri"/>
                <w:shd w:val="clear" w:color="auto" w:fill="FFFFFF"/>
                <w:lang w:val="lt-LT"/>
              </w:rPr>
            </w:pPr>
            <w:r>
              <w:rPr>
                <w:rFonts w:eastAsia="Calibri"/>
                <w:shd w:val="clear" w:color="auto" w:fill="FFFFFF"/>
                <w:lang w:val="lt-LT"/>
              </w:rPr>
              <w:t xml:space="preserve">Žymimas atsakymas „N/a“, jeigu </w:t>
            </w:r>
            <w:r>
              <w:t xml:space="preserve">socialinio verslo modelis </w:t>
            </w:r>
            <w:r>
              <w:rPr>
                <w:lang w:val="lt-LT"/>
              </w:rPr>
              <w:t xml:space="preserve">nebuvo </w:t>
            </w:r>
            <w:r>
              <w:t>keistas.</w:t>
            </w:r>
          </w:p>
        </w:tc>
      </w:tr>
      <w:tr w:rsidR="006E4038" w:rsidRPr="00903E4A" w14:paraId="6A0DFFC6" w14:textId="77777777" w:rsidTr="00D709AA">
        <w:trPr>
          <w:trHeight w:val="20"/>
        </w:trPr>
        <w:tc>
          <w:tcPr>
            <w:tcW w:w="5670" w:type="dxa"/>
            <w:vAlign w:val="center"/>
          </w:tcPr>
          <w:p w14:paraId="1CB65659" w14:textId="305B5DAF" w:rsidR="006E4038" w:rsidRPr="000539E6" w:rsidRDefault="00D87563" w:rsidP="00D933F6">
            <w:pPr>
              <w:pStyle w:val="ListParagraph"/>
              <w:tabs>
                <w:tab w:val="left" w:pos="604"/>
              </w:tabs>
              <w:ind w:left="0"/>
              <w:jc w:val="both"/>
              <w:rPr>
                <w:rFonts w:eastAsia="Calibri"/>
                <w:b/>
                <w:shd w:val="clear" w:color="auto" w:fill="FFFFFF"/>
              </w:rPr>
            </w:pPr>
            <w:r>
              <w:rPr>
                <w:i/>
                <w:szCs w:val="24"/>
                <w:lang w:val="lt-LT"/>
              </w:rPr>
              <w:t xml:space="preserve">6. </w:t>
            </w:r>
            <w:r w:rsidR="00A74576">
              <w:rPr>
                <w:i/>
              </w:rPr>
              <w:t>Administratorius</w:t>
            </w:r>
            <w:r w:rsidR="006E4038" w:rsidRPr="005A7C99">
              <w:rPr>
                <w:i/>
                <w:szCs w:val="24"/>
              </w:rPr>
              <w:t xml:space="preserve"> iš patvirtinto VPS priemonės / veiklos srities, pagal kurią įgyvendintas vietos projektas, FSA atskira eilute įrašo </w:t>
            </w:r>
            <w:r w:rsidR="006E4038">
              <w:rPr>
                <w:i/>
                <w:szCs w:val="24"/>
                <w:u w:val="single"/>
              </w:rPr>
              <w:t>visa</w:t>
            </w:r>
            <w:r w:rsidR="006E4038" w:rsidRPr="005A7C99">
              <w:rPr>
                <w:i/>
                <w:szCs w:val="24"/>
                <w:u w:val="single"/>
              </w:rPr>
              <w:t>s</w:t>
            </w:r>
            <w:r w:rsidR="006E4038">
              <w:rPr>
                <w:i/>
                <w:szCs w:val="24"/>
              </w:rPr>
              <w:t xml:space="preserve"> kitas patvirtintame FSA nurodyta</w:t>
            </w:r>
            <w:r w:rsidR="006E4038" w:rsidRPr="005A7C99">
              <w:rPr>
                <w:i/>
                <w:szCs w:val="24"/>
              </w:rPr>
              <w:t xml:space="preserve">s </w:t>
            </w:r>
            <w:r w:rsidR="006E4038">
              <w:rPr>
                <w:i/>
                <w:szCs w:val="24"/>
                <w:u w:val="single"/>
              </w:rPr>
              <w:t>specialiąsias</w:t>
            </w:r>
            <w:r w:rsidR="006E4038">
              <w:rPr>
                <w:i/>
                <w:szCs w:val="24"/>
                <w:u w:val="single"/>
                <w:lang w:val="lt-LT"/>
              </w:rPr>
              <w:t xml:space="preserve"> tinkamumo finansuoti sąlygas</w:t>
            </w:r>
            <w:r w:rsidR="00483964">
              <w:rPr>
                <w:i/>
                <w:szCs w:val="24"/>
                <w:u w:val="single"/>
                <w:lang w:val="lt-LT"/>
              </w:rPr>
              <w:t xml:space="preserve">, </w:t>
            </w:r>
            <w:r w:rsidR="00483964" w:rsidRPr="00483964">
              <w:rPr>
                <w:i/>
                <w:szCs w:val="24"/>
                <w:lang w:val="lt-LT"/>
              </w:rPr>
              <w:t>susijusias su p</w:t>
            </w:r>
            <w:r w:rsidR="00483964">
              <w:rPr>
                <w:i/>
                <w:szCs w:val="24"/>
                <w:lang w:val="lt-LT"/>
              </w:rPr>
              <w:t xml:space="preserve">areiškėju (ir partneriu (jei taikoma), vietos projektu, vietos projekto atitiktimi horizontaliosioms Europos Sąjungos </w:t>
            </w:r>
            <w:r w:rsidR="0003347C">
              <w:rPr>
                <w:i/>
                <w:szCs w:val="24"/>
                <w:lang w:val="lt-LT"/>
              </w:rPr>
              <w:t>politikos sritims, nuosavu indėliu</w:t>
            </w:r>
            <w:r w:rsidR="00B655D7">
              <w:rPr>
                <w:i/>
                <w:szCs w:val="24"/>
                <w:lang w:val="lt-LT"/>
              </w:rPr>
              <w:t>, išlaidomis (jei taikoma)</w:t>
            </w:r>
            <w:r w:rsidR="00483964">
              <w:rPr>
                <w:i/>
                <w:szCs w:val="24"/>
                <w:lang w:val="lt-LT"/>
              </w:rPr>
              <w:t>)</w:t>
            </w:r>
            <w:r w:rsidR="00A74576">
              <w:rPr>
                <w:i/>
                <w:szCs w:val="24"/>
              </w:rPr>
              <w:t xml:space="preserve">. </w:t>
            </w:r>
            <w:r w:rsidR="00A74576">
              <w:rPr>
                <w:i/>
              </w:rPr>
              <w:t>Administratorius</w:t>
            </w:r>
            <w:r w:rsidR="006E4038" w:rsidRPr="005A7C99">
              <w:rPr>
                <w:i/>
                <w:szCs w:val="24"/>
              </w:rPr>
              <w:t xml:space="preserve"> vadovaudamasis patvirtintu FSA tu</w:t>
            </w:r>
            <w:r w:rsidR="006E4038">
              <w:rPr>
                <w:i/>
                <w:szCs w:val="24"/>
              </w:rPr>
              <w:t xml:space="preserve">ri įvertinti, ar </w:t>
            </w:r>
            <w:r w:rsidR="006E4038">
              <w:rPr>
                <w:i/>
                <w:szCs w:val="24"/>
                <w:lang w:val="lt-LT"/>
              </w:rPr>
              <w:t xml:space="preserve">projekto įgyvendinimo metu iki kontrolės laikotarpio pabaigos išlaikyta </w:t>
            </w:r>
            <w:r w:rsidR="006E4038">
              <w:rPr>
                <w:i/>
                <w:szCs w:val="24"/>
              </w:rPr>
              <w:t>vietos projekto</w:t>
            </w:r>
            <w:r w:rsidR="006E4038" w:rsidRPr="005A7C99">
              <w:rPr>
                <w:i/>
                <w:szCs w:val="24"/>
              </w:rPr>
              <w:t xml:space="preserve"> </w:t>
            </w:r>
            <w:r w:rsidR="006E4038">
              <w:rPr>
                <w:i/>
                <w:szCs w:val="24"/>
                <w:lang w:val="lt-LT"/>
              </w:rPr>
              <w:t xml:space="preserve">atitiktis </w:t>
            </w:r>
            <w:r w:rsidR="006E4038">
              <w:rPr>
                <w:i/>
                <w:szCs w:val="24"/>
              </w:rPr>
              <w:t>kiekvienai konkrečiai specialiajai tinkamumo sąlygai</w:t>
            </w:r>
            <w:r w:rsidR="009C4765">
              <w:rPr>
                <w:i/>
                <w:szCs w:val="24"/>
                <w:lang w:val="lt-LT"/>
              </w:rPr>
              <w:t xml:space="preserve"> </w:t>
            </w:r>
            <w:r w:rsidR="009C4765" w:rsidRPr="005A7C99">
              <w:rPr>
                <w:i/>
              </w:rPr>
              <w:t>(išskyrus</w:t>
            </w:r>
            <w:r w:rsidR="009C4765">
              <w:rPr>
                <w:i/>
                <w:lang w:val="lt-LT"/>
              </w:rPr>
              <w:t xml:space="preserve"> </w:t>
            </w:r>
            <w:r w:rsidR="009C4765">
              <w:rPr>
                <w:i/>
                <w:szCs w:val="24"/>
              </w:rPr>
              <w:t>specialiąsias tinkamumo sąlygas</w:t>
            </w:r>
            <w:r w:rsidR="009C4765">
              <w:rPr>
                <w:i/>
              </w:rPr>
              <w:t>, kurio</w:t>
            </w:r>
            <w:r w:rsidR="009C4765" w:rsidRPr="005A7C99">
              <w:rPr>
                <w:i/>
              </w:rPr>
              <w:t xml:space="preserve">ms atitiktis gali būti patikrinama tik vietos projekto paraiškos pateikimo metu ir kurių pokyčiams </w:t>
            </w:r>
            <w:r w:rsidR="009C4765">
              <w:rPr>
                <w:i/>
                <w:lang w:val="lt-LT"/>
              </w:rPr>
              <w:t xml:space="preserve">paramos gavėjas </w:t>
            </w:r>
            <w:r w:rsidR="009C4765" w:rsidRPr="005A7C99">
              <w:rPr>
                <w:i/>
              </w:rPr>
              <w:t>neturi ir negali turėti įtakos</w:t>
            </w:r>
            <w:r w:rsidR="009C4765">
              <w:rPr>
                <w:i/>
                <w:lang w:val="lt-LT"/>
              </w:rPr>
              <w:t>)</w:t>
            </w:r>
            <w:r w:rsidR="006E4038" w:rsidRPr="005A7C99">
              <w:rPr>
                <w:i/>
                <w:szCs w:val="24"/>
              </w:rPr>
              <w:t xml:space="preserve">. Jei specialiųjų </w:t>
            </w:r>
            <w:r w:rsidR="006E4038">
              <w:rPr>
                <w:i/>
                <w:szCs w:val="24"/>
                <w:lang w:val="lt-LT"/>
              </w:rPr>
              <w:t xml:space="preserve">tinkamumo sąlygų </w:t>
            </w:r>
            <w:r w:rsidR="006E4038" w:rsidRPr="005A7C99">
              <w:rPr>
                <w:i/>
                <w:szCs w:val="24"/>
              </w:rPr>
              <w:t>nėra, ši eilutė panaikinama.</w:t>
            </w:r>
          </w:p>
        </w:tc>
        <w:tc>
          <w:tcPr>
            <w:tcW w:w="2552" w:type="dxa"/>
            <w:vAlign w:val="center"/>
          </w:tcPr>
          <w:p w14:paraId="1A1B64A9" w14:textId="5540AB86" w:rsidR="006E4038" w:rsidRPr="000539E6" w:rsidRDefault="006E4038" w:rsidP="006E4038">
            <w:pPr>
              <w:pStyle w:val="ListParagraph"/>
              <w:tabs>
                <w:tab w:val="left" w:pos="604"/>
              </w:tabs>
              <w:ind w:left="0"/>
              <w:jc w:val="center"/>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1BE98E8A" w14:textId="02FF719D" w:rsidR="006E4038" w:rsidRPr="000539E6" w:rsidRDefault="006E4038" w:rsidP="006E4038">
            <w:pPr>
              <w:pStyle w:val="ListParagraph"/>
              <w:tabs>
                <w:tab w:val="left" w:pos="604"/>
              </w:tabs>
              <w:ind w:left="0"/>
              <w:jc w:val="both"/>
              <w:rPr>
                <w:rFonts w:eastAsia="Calibri"/>
                <w:b/>
                <w:shd w:val="clear" w:color="auto" w:fill="FFFFFF"/>
              </w:rPr>
            </w:pPr>
          </w:p>
        </w:tc>
      </w:tr>
      <w:tr w:rsidR="006E4038" w:rsidRPr="00903E4A" w14:paraId="717DF9F6" w14:textId="77777777" w:rsidTr="00D709AA">
        <w:trPr>
          <w:trHeight w:val="20"/>
        </w:trPr>
        <w:tc>
          <w:tcPr>
            <w:tcW w:w="5670" w:type="dxa"/>
            <w:vAlign w:val="center"/>
          </w:tcPr>
          <w:p w14:paraId="36C50DAA" w14:textId="1531EBFC" w:rsidR="006E4038" w:rsidRPr="000539E6" w:rsidRDefault="00D87563" w:rsidP="003C105C">
            <w:pPr>
              <w:pStyle w:val="ListParagraph"/>
              <w:tabs>
                <w:tab w:val="left" w:pos="604"/>
              </w:tabs>
              <w:ind w:left="0"/>
              <w:jc w:val="both"/>
              <w:rPr>
                <w:rFonts w:eastAsia="Calibri"/>
                <w:b/>
                <w:shd w:val="clear" w:color="auto" w:fill="FFFFFF"/>
              </w:rPr>
            </w:pPr>
            <w:r>
              <w:rPr>
                <w:i/>
                <w:szCs w:val="24"/>
                <w:lang w:val="lt-LT"/>
              </w:rPr>
              <w:lastRenderedPageBreak/>
              <w:t>7</w:t>
            </w:r>
            <w:r w:rsidR="006E7539">
              <w:rPr>
                <w:i/>
                <w:szCs w:val="24"/>
              </w:rPr>
              <w:t xml:space="preserve">. </w:t>
            </w:r>
            <w:r w:rsidR="006E7539">
              <w:rPr>
                <w:i/>
              </w:rPr>
              <w:t>Administratorius</w:t>
            </w:r>
            <w:r w:rsidR="006E4038" w:rsidRPr="005A7C99">
              <w:rPr>
                <w:i/>
                <w:szCs w:val="24"/>
              </w:rPr>
              <w:t xml:space="preserve"> iš patvirtinto VPS priemonės / veiklos srities, pagal kurią įgyvendintas vietos projektas, FSA atskira eilute įrašo </w:t>
            </w:r>
            <w:r w:rsidR="006E4038">
              <w:rPr>
                <w:i/>
                <w:szCs w:val="24"/>
                <w:u w:val="single"/>
              </w:rPr>
              <w:t>visa</w:t>
            </w:r>
            <w:r w:rsidR="006E4038" w:rsidRPr="005A7C99">
              <w:rPr>
                <w:i/>
                <w:szCs w:val="24"/>
                <w:u w:val="single"/>
              </w:rPr>
              <w:t>s</w:t>
            </w:r>
            <w:r w:rsidR="006E4038">
              <w:rPr>
                <w:i/>
                <w:szCs w:val="24"/>
              </w:rPr>
              <w:t xml:space="preserve"> kitas patvirtintame FSA nurodyta</w:t>
            </w:r>
            <w:r w:rsidR="006E4038" w:rsidRPr="005A7C99">
              <w:rPr>
                <w:i/>
                <w:szCs w:val="24"/>
              </w:rPr>
              <w:t xml:space="preserve">s </w:t>
            </w:r>
            <w:r w:rsidR="006E4038">
              <w:rPr>
                <w:i/>
                <w:szCs w:val="24"/>
                <w:u w:val="single"/>
              </w:rPr>
              <w:t xml:space="preserve">papildomas </w:t>
            </w:r>
            <w:r w:rsidR="006E4038">
              <w:rPr>
                <w:i/>
                <w:szCs w:val="24"/>
                <w:u w:val="single"/>
                <w:lang w:val="lt-LT"/>
              </w:rPr>
              <w:t>tinkamumo finansuoti sąlygas</w:t>
            </w:r>
            <w:r w:rsidR="00C36766">
              <w:rPr>
                <w:i/>
                <w:szCs w:val="24"/>
                <w:u w:val="single"/>
                <w:lang w:val="lt-LT"/>
              </w:rPr>
              <w:t xml:space="preserve">, </w:t>
            </w:r>
            <w:r w:rsidR="00C36766" w:rsidRPr="00483964">
              <w:rPr>
                <w:i/>
                <w:szCs w:val="24"/>
                <w:lang w:val="lt-LT"/>
              </w:rPr>
              <w:t>susijusias su p</w:t>
            </w:r>
            <w:r w:rsidR="00C36766">
              <w:rPr>
                <w:i/>
                <w:szCs w:val="24"/>
                <w:lang w:val="lt-LT"/>
              </w:rPr>
              <w:t>areiškėju (ir partneriu (jei taikoma), vietos projektu, vietos projekto atitiktimi horizontaliosioms Europos Sąjungos politikos sritims, nuosavu indėliu, išlaidomis (jei taikoma))</w:t>
            </w:r>
            <w:r w:rsidR="00330455">
              <w:rPr>
                <w:i/>
                <w:szCs w:val="24"/>
              </w:rPr>
              <w:t xml:space="preserve">. </w:t>
            </w:r>
            <w:r w:rsidR="00330455">
              <w:rPr>
                <w:i/>
              </w:rPr>
              <w:t>Administratorius</w:t>
            </w:r>
            <w:r w:rsidR="006E4038" w:rsidRPr="005A7C99">
              <w:rPr>
                <w:i/>
                <w:szCs w:val="24"/>
              </w:rPr>
              <w:t xml:space="preserve"> vadovaudamasis patvirtintu FSA tu</w:t>
            </w:r>
            <w:r w:rsidR="006E4038">
              <w:rPr>
                <w:i/>
                <w:szCs w:val="24"/>
              </w:rPr>
              <w:t xml:space="preserve">ri įvertinti, ar </w:t>
            </w:r>
            <w:r w:rsidR="006E4038">
              <w:rPr>
                <w:i/>
                <w:szCs w:val="24"/>
                <w:lang w:val="lt-LT"/>
              </w:rPr>
              <w:t xml:space="preserve">projekto įgyvendinimo metu iki kontrolės laikotarpio pabaigos išlaikyta </w:t>
            </w:r>
            <w:r w:rsidR="006E4038">
              <w:rPr>
                <w:i/>
                <w:szCs w:val="24"/>
              </w:rPr>
              <w:t>vietos projekto</w:t>
            </w:r>
            <w:r w:rsidR="006E4038" w:rsidRPr="005A7C99">
              <w:rPr>
                <w:i/>
                <w:szCs w:val="24"/>
              </w:rPr>
              <w:t xml:space="preserve"> </w:t>
            </w:r>
            <w:r w:rsidR="006E4038">
              <w:rPr>
                <w:i/>
                <w:szCs w:val="24"/>
                <w:lang w:val="lt-LT"/>
              </w:rPr>
              <w:t xml:space="preserve">atitiktis </w:t>
            </w:r>
            <w:r w:rsidR="006E4038">
              <w:rPr>
                <w:i/>
                <w:szCs w:val="24"/>
              </w:rPr>
              <w:t xml:space="preserve">kiekvienai konkrečiai </w:t>
            </w:r>
            <w:r w:rsidR="006E4038">
              <w:rPr>
                <w:i/>
                <w:szCs w:val="24"/>
                <w:lang w:val="lt-LT"/>
              </w:rPr>
              <w:t xml:space="preserve">papildomai </w:t>
            </w:r>
            <w:r w:rsidR="006E4038">
              <w:rPr>
                <w:i/>
                <w:szCs w:val="24"/>
              </w:rPr>
              <w:t>tinkamumo sąlygai</w:t>
            </w:r>
            <w:r w:rsidR="005A0793">
              <w:rPr>
                <w:i/>
                <w:szCs w:val="24"/>
                <w:lang w:val="lt-LT"/>
              </w:rPr>
              <w:t xml:space="preserve"> </w:t>
            </w:r>
            <w:r w:rsidR="005A0793" w:rsidRPr="005A7C99">
              <w:rPr>
                <w:i/>
              </w:rPr>
              <w:t>(išskyrus</w:t>
            </w:r>
            <w:r w:rsidR="005A0793">
              <w:rPr>
                <w:i/>
                <w:lang w:val="lt-LT"/>
              </w:rPr>
              <w:t xml:space="preserve"> papildomas </w:t>
            </w:r>
            <w:r w:rsidR="005A0793">
              <w:rPr>
                <w:i/>
                <w:szCs w:val="24"/>
              </w:rPr>
              <w:t>tinkamumo sąlygas</w:t>
            </w:r>
            <w:r w:rsidR="005A0793">
              <w:rPr>
                <w:i/>
              </w:rPr>
              <w:t>, kurio</w:t>
            </w:r>
            <w:r w:rsidR="005A0793" w:rsidRPr="005A7C99">
              <w:rPr>
                <w:i/>
              </w:rPr>
              <w:t xml:space="preserve">ms atitiktis gali būti patikrinama tik vietos projekto paraiškos pateikimo metu ir kurių pokyčiams </w:t>
            </w:r>
            <w:r w:rsidR="005A0793">
              <w:rPr>
                <w:i/>
                <w:lang w:val="lt-LT"/>
              </w:rPr>
              <w:t xml:space="preserve">paramos gavėjas </w:t>
            </w:r>
            <w:r w:rsidR="005A0793" w:rsidRPr="005A7C99">
              <w:rPr>
                <w:i/>
              </w:rPr>
              <w:t>neturi ir negali turėti įtakos</w:t>
            </w:r>
            <w:r w:rsidR="005A0793">
              <w:rPr>
                <w:i/>
                <w:lang w:val="lt-LT"/>
              </w:rPr>
              <w:t>)</w:t>
            </w:r>
            <w:r w:rsidR="006E4038">
              <w:rPr>
                <w:i/>
                <w:szCs w:val="24"/>
              </w:rPr>
              <w:t xml:space="preserve">. Jei papildomų </w:t>
            </w:r>
            <w:r w:rsidR="006E4038">
              <w:rPr>
                <w:i/>
                <w:szCs w:val="24"/>
                <w:lang w:val="lt-LT"/>
              </w:rPr>
              <w:t xml:space="preserve">tinkamumo sąlygų </w:t>
            </w:r>
            <w:r w:rsidR="006E4038" w:rsidRPr="005A7C99">
              <w:rPr>
                <w:i/>
                <w:szCs w:val="24"/>
              </w:rPr>
              <w:t>nėra, ši eilutė panaikinama.</w:t>
            </w:r>
          </w:p>
        </w:tc>
        <w:tc>
          <w:tcPr>
            <w:tcW w:w="2552" w:type="dxa"/>
            <w:vAlign w:val="center"/>
          </w:tcPr>
          <w:p w14:paraId="40A9FDC3" w14:textId="72F89668" w:rsidR="006E4038" w:rsidRPr="000539E6" w:rsidRDefault="006E4038" w:rsidP="006E4038">
            <w:pPr>
              <w:pStyle w:val="ListParagraph"/>
              <w:tabs>
                <w:tab w:val="left" w:pos="604"/>
              </w:tabs>
              <w:ind w:left="0"/>
              <w:jc w:val="center"/>
              <w:rPr>
                <w:rFonts w:eastAsia="Calibri"/>
                <w:b/>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lang w:val="lt-LT"/>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54E85E7E" w14:textId="47E4FCDA" w:rsidR="006E4038" w:rsidRPr="000539E6" w:rsidRDefault="006E4038" w:rsidP="006E4038">
            <w:pPr>
              <w:pStyle w:val="ListParagraph"/>
              <w:tabs>
                <w:tab w:val="left" w:pos="604"/>
              </w:tabs>
              <w:ind w:left="0"/>
              <w:jc w:val="both"/>
              <w:rPr>
                <w:rFonts w:eastAsia="Calibri"/>
                <w:b/>
                <w:shd w:val="clear" w:color="auto" w:fill="FFFFFF"/>
              </w:rPr>
            </w:pPr>
          </w:p>
        </w:tc>
      </w:tr>
      <w:tr w:rsidR="006E4038" w:rsidRPr="00903E4A" w14:paraId="14F4B2C7" w14:textId="77777777" w:rsidTr="00306575">
        <w:trPr>
          <w:trHeight w:val="20"/>
        </w:trPr>
        <w:tc>
          <w:tcPr>
            <w:tcW w:w="10065" w:type="dxa"/>
            <w:gridSpan w:val="3"/>
            <w:vAlign w:val="center"/>
          </w:tcPr>
          <w:p w14:paraId="7ED037AC" w14:textId="4E6B4B11" w:rsidR="006E4038" w:rsidRPr="003C105C" w:rsidRDefault="006E4038" w:rsidP="0069466C">
            <w:pPr>
              <w:pStyle w:val="ListParagraph"/>
              <w:numPr>
                <w:ilvl w:val="0"/>
                <w:numId w:val="44"/>
              </w:numPr>
              <w:tabs>
                <w:tab w:val="left" w:pos="4992"/>
              </w:tabs>
              <w:ind w:left="357" w:hanging="357"/>
              <w:jc w:val="center"/>
              <w:rPr>
                <w:rFonts w:eastAsia="Calibri"/>
                <w:b/>
                <w:shd w:val="clear" w:color="auto" w:fill="FFFFFF"/>
              </w:rPr>
            </w:pPr>
            <w:r w:rsidRPr="003C105C">
              <w:rPr>
                <w:rFonts w:eastAsia="Calibri"/>
                <w:b/>
                <w:shd w:val="clear" w:color="auto" w:fill="FFFFFF"/>
              </w:rPr>
              <w:t>Kiti klausimai</w:t>
            </w:r>
          </w:p>
        </w:tc>
      </w:tr>
      <w:tr w:rsidR="006E4038" w:rsidRPr="00903E4A" w14:paraId="66C28004" w14:textId="77777777" w:rsidTr="00D709AA">
        <w:trPr>
          <w:trHeight w:val="20"/>
        </w:trPr>
        <w:tc>
          <w:tcPr>
            <w:tcW w:w="5670" w:type="dxa"/>
            <w:vAlign w:val="center"/>
          </w:tcPr>
          <w:p w14:paraId="6B09490B" w14:textId="1DB5E040" w:rsidR="006E4038" w:rsidRPr="00EE4C75" w:rsidRDefault="00ED22AC" w:rsidP="003C105C">
            <w:pPr>
              <w:pStyle w:val="ListParagraph"/>
              <w:tabs>
                <w:tab w:val="left" w:pos="321"/>
              </w:tabs>
              <w:ind w:left="0"/>
              <w:jc w:val="both"/>
              <w:rPr>
                <w:rFonts w:eastAsia="Calibri"/>
                <w:shd w:val="clear" w:color="auto" w:fill="FFFFFF"/>
              </w:rPr>
            </w:pPr>
            <w:r>
              <w:rPr>
                <w:b/>
                <w:lang w:val="lt-LT"/>
              </w:rPr>
              <w:t>8</w:t>
            </w:r>
            <w:r w:rsidR="003C105C">
              <w:rPr>
                <w:b/>
                <w:lang w:val="lt-LT"/>
              </w:rPr>
              <w:t xml:space="preserve">.1. </w:t>
            </w:r>
            <w:r w:rsidR="006E4038">
              <w:rPr>
                <w:b/>
                <w:lang w:val="lt-LT"/>
              </w:rPr>
              <w:t xml:space="preserve">Ar </w:t>
            </w:r>
            <w:r w:rsidR="006E4038" w:rsidRPr="007E1AE9">
              <w:rPr>
                <w:b/>
              </w:rPr>
              <w:t>paramos gavėj</w:t>
            </w:r>
            <w:r w:rsidR="006E4038">
              <w:rPr>
                <w:b/>
              </w:rPr>
              <w:t>as</w:t>
            </w:r>
            <w:r w:rsidR="006E4038" w:rsidRPr="007E1AE9">
              <w:rPr>
                <w:b/>
              </w:rPr>
              <w:t xml:space="preserve"> nėra įtariamas </w:t>
            </w:r>
            <w:r w:rsidR="006E4038">
              <w:rPr>
                <w:b/>
              </w:rPr>
              <w:t xml:space="preserve">dėl </w:t>
            </w:r>
            <w:r w:rsidR="006E4038" w:rsidRPr="007E1AE9">
              <w:rPr>
                <w:b/>
              </w:rPr>
              <w:t>galim</w:t>
            </w:r>
            <w:r w:rsidR="006E4038">
              <w:rPr>
                <w:b/>
              </w:rPr>
              <w:t>o</w:t>
            </w:r>
            <w:r w:rsidR="006E4038" w:rsidRPr="007E1AE9">
              <w:rPr>
                <w:b/>
              </w:rPr>
              <w:t xml:space="preserve"> sukčiavim</w:t>
            </w:r>
            <w:r w:rsidR="006E4038">
              <w:rPr>
                <w:b/>
              </w:rPr>
              <w:t>o</w:t>
            </w:r>
            <w:r w:rsidR="006E4038" w:rsidRPr="007E1AE9">
              <w:rPr>
                <w:b/>
              </w:rPr>
              <w:t xml:space="preserve"> / nusikalstam</w:t>
            </w:r>
            <w:r w:rsidR="006E4038">
              <w:rPr>
                <w:b/>
              </w:rPr>
              <w:t>os</w:t>
            </w:r>
            <w:r w:rsidR="006E4038" w:rsidRPr="007E1AE9">
              <w:rPr>
                <w:b/>
              </w:rPr>
              <w:t xml:space="preserve"> veik</w:t>
            </w:r>
            <w:r w:rsidR="006E4038">
              <w:rPr>
                <w:b/>
              </w:rPr>
              <w:t>os</w:t>
            </w:r>
            <w:r w:rsidR="006E4038" w:rsidRPr="00903E4A">
              <w:rPr>
                <w:b/>
                <w:lang w:val="lt-LT"/>
              </w:rPr>
              <w:t>?</w:t>
            </w:r>
          </w:p>
        </w:tc>
        <w:tc>
          <w:tcPr>
            <w:tcW w:w="2552" w:type="dxa"/>
            <w:vAlign w:val="center"/>
          </w:tcPr>
          <w:p w14:paraId="5E441A0A" w14:textId="15D89364" w:rsidR="006E4038" w:rsidRPr="00903E4A" w:rsidRDefault="006E4038" w:rsidP="006E4038">
            <w:pPr>
              <w:jc w:val="center"/>
              <w:rPr>
                <w:rFonts w:eastAsia="Calibri"/>
                <w:shd w:val="clear" w:color="auto" w:fill="FFFFFF"/>
              </w:rP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p>
        </w:tc>
        <w:tc>
          <w:tcPr>
            <w:tcW w:w="1843" w:type="dxa"/>
          </w:tcPr>
          <w:p w14:paraId="41E419E7" w14:textId="69833EB3" w:rsidR="006E4038" w:rsidRPr="00903E4A" w:rsidRDefault="006E4038" w:rsidP="006E4038">
            <w:pPr>
              <w:jc w:val="both"/>
              <w:rPr>
                <w:rFonts w:eastAsia="Calibri"/>
                <w:shd w:val="clear" w:color="auto" w:fill="FFFFFF"/>
              </w:rPr>
            </w:pPr>
          </w:p>
        </w:tc>
      </w:tr>
      <w:tr w:rsidR="006E4038" w:rsidRPr="00903E4A" w14:paraId="1A381B0A" w14:textId="77777777" w:rsidTr="00306575">
        <w:trPr>
          <w:trHeight w:val="20"/>
        </w:trPr>
        <w:tc>
          <w:tcPr>
            <w:tcW w:w="10065" w:type="dxa"/>
            <w:gridSpan w:val="3"/>
            <w:vAlign w:val="center"/>
          </w:tcPr>
          <w:p w14:paraId="509A2E2E" w14:textId="77777777" w:rsidR="002561E6" w:rsidRPr="00230DC2" w:rsidRDefault="002561E6" w:rsidP="002561E6">
            <w:pPr>
              <w:tabs>
                <w:tab w:val="left" w:pos="0"/>
                <w:tab w:val="left" w:pos="851"/>
                <w:tab w:val="left" w:pos="1134"/>
              </w:tabs>
              <w:jc w:val="both"/>
              <w:rPr>
                <w:bCs/>
              </w:rPr>
            </w:pPr>
            <w:r w:rsidRPr="00C8251C">
              <w:rPr>
                <w:bCs/>
              </w:rPr>
              <w:t>Įtarimas sukčiavimu – pažeidimas, dėl kurio nacionaliniu lygiu pradedama administracinė ir (arba) teisminė procedūra siekiant</w:t>
            </w:r>
            <w:r w:rsidRPr="00230DC2">
              <w:rPr>
                <w:bCs/>
              </w:rPr>
              <w:t xml:space="preserve">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w:t>
            </w:r>
            <w:r>
              <w:rPr>
                <w:bCs/>
              </w:rPr>
              <w:t xml:space="preserve"> (VPS</w:t>
            </w:r>
            <w:r w:rsidRPr="00230DC2">
              <w:rPr>
                <w:bCs/>
              </w:rPr>
              <w:t xml:space="preserve"> </w:t>
            </w:r>
            <w:r>
              <w:rPr>
                <w:bCs/>
              </w:rPr>
              <w:t xml:space="preserve">vykdytoja </w:t>
            </w:r>
            <w:r w:rsidRPr="00230DC2">
              <w:rPr>
                <w:bCs/>
              </w:rPr>
              <w:t xml:space="preserve">įtarusi žemiau išvardintus sukčiavimo atvejus turi apie tai pranešti Agentūrai): </w:t>
            </w:r>
          </w:p>
          <w:p w14:paraId="45EA6809" w14:textId="77777777" w:rsidR="002561E6" w:rsidRDefault="002561E6" w:rsidP="002561E6">
            <w:pPr>
              <w:tabs>
                <w:tab w:val="left" w:pos="1134"/>
                <w:tab w:val="left" w:pos="1276"/>
              </w:tabs>
              <w:ind w:firstLine="709"/>
              <w:jc w:val="both"/>
            </w:pPr>
            <w:r>
              <w:t>- kai naudojami arba pateikiami suklastoti dokumentai arba dokumentai su neteisingais arba neišsamiais duomenimis, kurie galimai sudaro sąlygas neteisėtai pasinaudoti lėšomis iš Europos Bendrijos biudžeto;</w:t>
            </w:r>
          </w:p>
          <w:p w14:paraId="4CA60C7E" w14:textId="77777777" w:rsidR="002561E6" w:rsidRDefault="002561E6" w:rsidP="002561E6">
            <w:pPr>
              <w:tabs>
                <w:tab w:val="left" w:pos="1134"/>
                <w:tab w:val="left" w:pos="1276"/>
              </w:tabs>
              <w:ind w:firstLine="709"/>
              <w:jc w:val="both"/>
            </w:pPr>
            <w:r>
              <w:t>- kai pažeidžiant konkrečius įsipareigojimus slepiama informacija;</w:t>
            </w:r>
          </w:p>
          <w:p w14:paraId="193A14D8" w14:textId="77777777" w:rsidR="002561E6" w:rsidRPr="00744A96" w:rsidRDefault="002561E6" w:rsidP="002561E6">
            <w:pPr>
              <w:tabs>
                <w:tab w:val="left" w:pos="1134"/>
                <w:tab w:val="left" w:pos="1276"/>
              </w:tabs>
              <w:ind w:firstLine="709"/>
              <w:jc w:val="both"/>
            </w:pPr>
            <w:r>
              <w:t>- kai piktnaudžiaujama lėšomis, kurios skiriamos kitai veiklai arba kitu tikslu, nei kad jos buvo skirtos iš pradžių.</w:t>
            </w:r>
          </w:p>
          <w:p w14:paraId="640B2284" w14:textId="643E587D" w:rsidR="006E4038" w:rsidRPr="00CA5C06" w:rsidRDefault="002561E6" w:rsidP="002561E6">
            <w:pPr>
              <w:pStyle w:val="ListParagraph"/>
              <w:ind w:left="0"/>
              <w:jc w:val="both"/>
            </w:pPr>
            <w:r w:rsidRPr="00EE7DFA">
              <w:t xml:space="preserve">Žymimas atsakymas „Taip“, jeigu VPS vykdytojai nekyla įtariamų dėl galimo paramos gavėjo sukčiavimo ar nusikalstamos veikos požymių. Jeigu VPS vykdytojai kyla įtariamų dėl galimo paramos gavėjo sukčiavimo ar nusikalstamos veikos, VPS vykdytoja apie tai raštu informuoja Agentūrą, o pastabų lauke nurodoma, kokius atvejus VPS vykdytoja įtaria. </w:t>
            </w:r>
            <w:r w:rsidRPr="00EE7DFA">
              <w:rPr>
                <w:iCs/>
              </w:rPr>
              <w:t xml:space="preserve">Į klausimą atsakoma vadovaujantis </w:t>
            </w:r>
            <w:r>
              <w:rPr>
                <w:iCs/>
              </w:rPr>
              <w:t xml:space="preserve">iš </w:t>
            </w:r>
            <w:r w:rsidRPr="00EE7DFA">
              <w:rPr>
                <w:iCs/>
              </w:rPr>
              <w:t xml:space="preserve">gauta </w:t>
            </w:r>
            <w:r>
              <w:rPr>
                <w:iCs/>
              </w:rPr>
              <w:t xml:space="preserve">Agentūros </w:t>
            </w:r>
            <w:r w:rsidRPr="00EE7DFA">
              <w:rPr>
                <w:iCs/>
              </w:rPr>
              <w:t xml:space="preserve">išvada dėl įtariamo galimo sukčiavimo / nusikalstamos veikos. </w:t>
            </w:r>
            <w:r w:rsidRPr="00EE7DFA">
              <w:rPr>
                <w:iCs/>
                <w:shd w:val="clear" w:color="auto" w:fill="FFFFFF"/>
              </w:rPr>
              <w:t xml:space="preserve">Žymimas atsakymas </w:t>
            </w:r>
            <w:r w:rsidRPr="00EE7DFA">
              <w:t>„</w:t>
            </w:r>
            <w:r w:rsidRPr="00EE7DFA">
              <w:rPr>
                <w:iCs/>
                <w:shd w:val="clear" w:color="auto" w:fill="FFFFFF"/>
              </w:rPr>
              <w:t>Ne</w:t>
            </w:r>
            <w:r w:rsidRPr="00EE7DFA">
              <w:t>“</w:t>
            </w:r>
            <w:r>
              <w:rPr>
                <w:iCs/>
                <w:shd w:val="clear" w:color="auto" w:fill="FFFFFF"/>
              </w:rPr>
              <w:t xml:space="preserve">, jei Agentūros </w:t>
            </w:r>
            <w:r w:rsidRPr="00EE7DFA">
              <w:rPr>
                <w:iCs/>
                <w:shd w:val="clear" w:color="auto" w:fill="FFFFFF"/>
              </w:rPr>
              <w:t>išvadoje patvirtinama, kad paraiška atitinka vieną ir (arba) daugiau įtariamos nusikalstamos veikos požymių</w:t>
            </w:r>
            <w:r>
              <w:rPr>
                <w:iCs/>
                <w:shd w:val="clear" w:color="auto" w:fill="FFFFFF"/>
              </w:rPr>
              <w:t>. Toliau atliekami Agentūros išvadoje nurodyti veiksmai.</w:t>
            </w:r>
          </w:p>
        </w:tc>
      </w:tr>
      <w:tr w:rsidR="006E4038" w:rsidRPr="00903E4A" w14:paraId="1CB033D1" w14:textId="77777777" w:rsidTr="00D709AA">
        <w:trPr>
          <w:trHeight w:val="20"/>
        </w:trPr>
        <w:tc>
          <w:tcPr>
            <w:tcW w:w="5670" w:type="dxa"/>
            <w:vAlign w:val="center"/>
          </w:tcPr>
          <w:p w14:paraId="41257815" w14:textId="5EA5846D" w:rsidR="006E4038" w:rsidRDefault="00ED22AC" w:rsidP="003C105C">
            <w:pPr>
              <w:pStyle w:val="ListParagraph"/>
              <w:tabs>
                <w:tab w:val="left" w:pos="321"/>
              </w:tabs>
              <w:ind w:left="0"/>
              <w:jc w:val="both"/>
            </w:pPr>
            <w:r>
              <w:rPr>
                <w:b/>
                <w:lang w:val="lt-LT"/>
              </w:rPr>
              <w:t>8</w:t>
            </w:r>
            <w:r w:rsidR="003C105C">
              <w:rPr>
                <w:b/>
                <w:lang w:val="lt-LT"/>
              </w:rPr>
              <w:t xml:space="preserve">.2. </w:t>
            </w:r>
            <w:r w:rsidR="006E4038" w:rsidRPr="00E7143B">
              <w:rPr>
                <w:b/>
              </w:rPr>
              <w:t>Ar už paramos lėšas įsigytas turtas nėra areštuotas?</w:t>
            </w:r>
          </w:p>
        </w:tc>
        <w:tc>
          <w:tcPr>
            <w:tcW w:w="2552" w:type="dxa"/>
            <w:vAlign w:val="center"/>
          </w:tcPr>
          <w:p w14:paraId="557C92AC" w14:textId="44978A4E" w:rsidR="006E4038" w:rsidRPr="00A13BB2" w:rsidRDefault="006E4038" w:rsidP="006E4038">
            <w:pPr>
              <w:jc w:val="center"/>
            </w:pPr>
            <w:r w:rsidRPr="00F74F8F">
              <w:t xml:space="preserve">Taip </w:t>
            </w:r>
            <w:r w:rsidRPr="00A13BB2">
              <w:rPr>
                <w:sz w:val="22"/>
                <w:szCs w:val="22"/>
              </w:rPr>
              <w:fldChar w:fldCharType="begin">
                <w:ffData>
                  <w:name w:val=""/>
                  <w:enabled/>
                  <w:calcOnExit w:val="0"/>
                  <w:checkBox>
                    <w:sizeAuto/>
                    <w:default w:val="0"/>
                  </w:checkBox>
                </w:ffData>
              </w:fldChar>
            </w:r>
            <w:r w:rsidRPr="00A13BB2">
              <w:rPr>
                <w:sz w:val="22"/>
                <w:szCs w:val="22"/>
              </w:rPr>
              <w:instrText xml:space="preserve"> FORMCHECKBOX </w:instrText>
            </w:r>
            <w:r w:rsidR="004B25A8">
              <w:rPr>
                <w:sz w:val="22"/>
                <w:szCs w:val="22"/>
              </w:rPr>
            </w:r>
            <w:r w:rsidR="004B25A8">
              <w:rPr>
                <w:sz w:val="22"/>
                <w:szCs w:val="22"/>
              </w:rPr>
              <w:fldChar w:fldCharType="separate"/>
            </w:r>
            <w:r w:rsidRPr="00A13BB2">
              <w:rPr>
                <w:sz w:val="22"/>
                <w:szCs w:val="22"/>
              </w:rPr>
              <w:fldChar w:fldCharType="end"/>
            </w:r>
            <w:r w:rsidRPr="00A13BB2">
              <w:rPr>
                <w:sz w:val="22"/>
                <w:szCs w:val="22"/>
              </w:rPr>
              <w:t xml:space="preserve"> </w:t>
            </w:r>
            <w:r w:rsidRPr="00A13BB2">
              <w:rPr>
                <w:shd w:val="clear" w:color="auto" w:fill="FFFFFF"/>
              </w:rPr>
              <w:t xml:space="preserve">Ne </w:t>
            </w:r>
            <w:r w:rsidRPr="00A13BB2">
              <w:rPr>
                <w:sz w:val="22"/>
                <w:szCs w:val="22"/>
              </w:rPr>
              <w:fldChar w:fldCharType="begin">
                <w:ffData>
                  <w:name w:val=""/>
                  <w:enabled/>
                  <w:calcOnExit w:val="0"/>
                  <w:checkBox>
                    <w:sizeAuto/>
                    <w:default w:val="0"/>
                  </w:checkBox>
                </w:ffData>
              </w:fldChar>
            </w:r>
            <w:r w:rsidRPr="00A13BB2">
              <w:rPr>
                <w:sz w:val="22"/>
                <w:szCs w:val="22"/>
              </w:rPr>
              <w:instrText xml:space="preserve"> FORMCHECKBOX </w:instrText>
            </w:r>
            <w:r w:rsidR="004B25A8">
              <w:rPr>
                <w:sz w:val="22"/>
                <w:szCs w:val="22"/>
              </w:rPr>
            </w:r>
            <w:r w:rsidR="004B25A8">
              <w:rPr>
                <w:sz w:val="22"/>
                <w:szCs w:val="22"/>
              </w:rPr>
              <w:fldChar w:fldCharType="separate"/>
            </w:r>
            <w:r w:rsidRPr="00A13BB2">
              <w:rPr>
                <w:sz w:val="22"/>
                <w:szCs w:val="22"/>
              </w:rPr>
              <w:fldChar w:fldCharType="end"/>
            </w:r>
            <w:r w:rsidRPr="00A13BB2">
              <w:rPr>
                <w:sz w:val="22"/>
                <w:szCs w:val="22"/>
              </w:rPr>
              <w:t xml:space="preserve"> </w:t>
            </w:r>
            <w:r w:rsidRPr="004E5D20">
              <w:t xml:space="preserve">N/a </w:t>
            </w:r>
            <w:r w:rsidRPr="00A13BB2">
              <w:rPr>
                <w:sz w:val="22"/>
                <w:szCs w:val="22"/>
              </w:rPr>
              <w:fldChar w:fldCharType="begin">
                <w:ffData>
                  <w:name w:val=""/>
                  <w:enabled/>
                  <w:calcOnExit w:val="0"/>
                  <w:checkBox>
                    <w:sizeAuto/>
                    <w:default w:val="0"/>
                  </w:checkBox>
                </w:ffData>
              </w:fldChar>
            </w:r>
            <w:r w:rsidRPr="00A13BB2">
              <w:rPr>
                <w:sz w:val="22"/>
                <w:szCs w:val="22"/>
              </w:rPr>
              <w:instrText xml:space="preserve"> FORMCHECKBOX </w:instrText>
            </w:r>
            <w:r w:rsidR="004B25A8">
              <w:rPr>
                <w:sz w:val="22"/>
                <w:szCs w:val="22"/>
              </w:rPr>
            </w:r>
            <w:r w:rsidR="004B25A8">
              <w:rPr>
                <w:sz w:val="22"/>
                <w:szCs w:val="22"/>
              </w:rPr>
              <w:fldChar w:fldCharType="separate"/>
            </w:r>
            <w:r w:rsidRPr="00A13BB2">
              <w:rPr>
                <w:sz w:val="22"/>
                <w:szCs w:val="22"/>
              </w:rPr>
              <w:fldChar w:fldCharType="end"/>
            </w:r>
          </w:p>
        </w:tc>
        <w:tc>
          <w:tcPr>
            <w:tcW w:w="1843" w:type="dxa"/>
          </w:tcPr>
          <w:p w14:paraId="38BBEE42" w14:textId="13085159" w:rsidR="006E4038" w:rsidRDefault="006E4038" w:rsidP="0051726E">
            <w:pPr>
              <w:jc w:val="both"/>
            </w:pPr>
          </w:p>
        </w:tc>
      </w:tr>
      <w:tr w:rsidR="006E4038" w:rsidRPr="00903E4A" w14:paraId="38F7A9AF" w14:textId="77777777" w:rsidTr="00306575">
        <w:trPr>
          <w:trHeight w:val="20"/>
        </w:trPr>
        <w:tc>
          <w:tcPr>
            <w:tcW w:w="10065" w:type="dxa"/>
            <w:gridSpan w:val="3"/>
            <w:vAlign w:val="center"/>
          </w:tcPr>
          <w:p w14:paraId="6C2DD591" w14:textId="77777777" w:rsidR="005974AC" w:rsidRDefault="005974AC" w:rsidP="005974AC">
            <w:pPr>
              <w:jc w:val="both"/>
            </w:pPr>
            <w:r>
              <w:t xml:space="preserve">Žymimas atsakymas „Taip“, jeigu už </w:t>
            </w:r>
            <w:r w:rsidRPr="0018683A">
              <w:t>paramos lėšas įsigytas turtas nėra areštuotas</w:t>
            </w:r>
            <w:r>
              <w:t>.</w:t>
            </w:r>
          </w:p>
          <w:p w14:paraId="3567161C" w14:textId="77777777" w:rsidR="005974AC" w:rsidRDefault="005974AC" w:rsidP="005974AC">
            <w:pPr>
              <w:jc w:val="both"/>
            </w:pPr>
            <w:r>
              <w:t xml:space="preserve">Informacija tikrinama </w:t>
            </w:r>
            <w:r w:rsidRPr="00F47A25">
              <w:t>turto areštų registre, Hipotekos registruose</w:t>
            </w:r>
            <w:r>
              <w:t xml:space="preserve">. Neturint prieigos prie reikiamų registrų, vadovaujantis VP administravimo taisyklių 138.6 papunkčiu gali būti kreipiamasi į Agentūrą dėl informacijos apie paramos gavėją patikrinimo viešuosiuose registruose. </w:t>
            </w:r>
            <w:r w:rsidRPr="00910F74">
              <w:t>Pastabų lauke nurodyti, kur patikrinta.</w:t>
            </w:r>
          </w:p>
          <w:p w14:paraId="34C30731" w14:textId="6A1573B1" w:rsidR="006E4038" w:rsidRDefault="006E4038" w:rsidP="005974AC">
            <w:pPr>
              <w:jc w:val="both"/>
            </w:pPr>
            <w:r>
              <w:lastRenderedPageBreak/>
              <w:t xml:space="preserve">Žymimas atsakymas „N/a“, jeigu už </w:t>
            </w:r>
            <w:r w:rsidRPr="0018683A">
              <w:t xml:space="preserve">paramos lėšas </w:t>
            </w:r>
            <w:r>
              <w:t xml:space="preserve">turto nebuvo </w:t>
            </w:r>
            <w:r w:rsidRPr="0018683A">
              <w:t>įsigyta</w:t>
            </w:r>
            <w:r>
              <w:t>.</w:t>
            </w:r>
          </w:p>
        </w:tc>
      </w:tr>
      <w:tr w:rsidR="006E4038" w:rsidRPr="00903E4A" w14:paraId="0FA67C39" w14:textId="77777777" w:rsidTr="00D709AA">
        <w:trPr>
          <w:trHeight w:val="20"/>
        </w:trPr>
        <w:tc>
          <w:tcPr>
            <w:tcW w:w="5670" w:type="dxa"/>
            <w:vAlign w:val="center"/>
          </w:tcPr>
          <w:p w14:paraId="7C17F0BA" w14:textId="5BF10428" w:rsidR="006E4038" w:rsidRDefault="00ED22AC" w:rsidP="003C105C">
            <w:pPr>
              <w:pStyle w:val="ListParagraph"/>
              <w:tabs>
                <w:tab w:val="left" w:pos="321"/>
              </w:tabs>
              <w:ind w:left="0"/>
              <w:jc w:val="both"/>
            </w:pPr>
            <w:r>
              <w:rPr>
                <w:b/>
                <w:lang w:val="lt-LT"/>
              </w:rPr>
              <w:lastRenderedPageBreak/>
              <w:t>8</w:t>
            </w:r>
            <w:r w:rsidR="003C105C">
              <w:rPr>
                <w:b/>
                <w:lang w:val="lt-LT"/>
              </w:rPr>
              <w:t xml:space="preserve">.3. </w:t>
            </w:r>
            <w:r w:rsidR="006E4038" w:rsidRPr="00FB23F0">
              <w:rPr>
                <w:b/>
              </w:rPr>
              <w:t>Ar vertinant atsižvelgta į atliktos patikros vietoje rezultatus?</w:t>
            </w:r>
          </w:p>
        </w:tc>
        <w:tc>
          <w:tcPr>
            <w:tcW w:w="2552" w:type="dxa"/>
            <w:vAlign w:val="center"/>
          </w:tcPr>
          <w:p w14:paraId="3D7B03B6" w14:textId="0BAAB932" w:rsidR="006E4038" w:rsidRDefault="006E4038" w:rsidP="006E4038">
            <w:pPr>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Pr>
                <w:sz w:val="22"/>
                <w:szCs w:val="22"/>
              </w:rPr>
              <w:t xml:space="preserve"> </w:t>
            </w:r>
            <w:r w:rsidRPr="004E5D20">
              <w:t xml:space="preserve">N/a </w:t>
            </w: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B25A8">
              <w:rPr>
                <w:sz w:val="22"/>
                <w:szCs w:val="22"/>
              </w:rPr>
            </w:r>
            <w:r w:rsidR="004B25A8">
              <w:rPr>
                <w:sz w:val="22"/>
                <w:szCs w:val="22"/>
              </w:rPr>
              <w:fldChar w:fldCharType="separate"/>
            </w:r>
            <w:r w:rsidRPr="00E440CC">
              <w:rPr>
                <w:sz w:val="22"/>
                <w:szCs w:val="22"/>
              </w:rPr>
              <w:fldChar w:fldCharType="end"/>
            </w:r>
          </w:p>
        </w:tc>
        <w:tc>
          <w:tcPr>
            <w:tcW w:w="1843" w:type="dxa"/>
            <w:vAlign w:val="center"/>
          </w:tcPr>
          <w:p w14:paraId="60D61312" w14:textId="583ECBA9" w:rsidR="006E4038" w:rsidRDefault="006E4038" w:rsidP="006E4038">
            <w:pPr>
              <w:jc w:val="both"/>
            </w:pPr>
          </w:p>
        </w:tc>
      </w:tr>
      <w:tr w:rsidR="006E4038" w:rsidRPr="00903E4A" w14:paraId="0B117B31" w14:textId="77777777" w:rsidTr="00306575">
        <w:trPr>
          <w:trHeight w:val="20"/>
        </w:trPr>
        <w:tc>
          <w:tcPr>
            <w:tcW w:w="10065" w:type="dxa"/>
            <w:gridSpan w:val="3"/>
            <w:vAlign w:val="center"/>
          </w:tcPr>
          <w:p w14:paraId="350F4ADE" w14:textId="32E7C9B5" w:rsidR="006E4038" w:rsidRDefault="006E4038" w:rsidP="006E4038">
            <w:pPr>
              <w:jc w:val="both"/>
            </w:pPr>
            <w:r>
              <w:t xml:space="preserve">Tikrinama </w:t>
            </w:r>
            <w:r w:rsidR="00F5372E">
              <w:t xml:space="preserve">vadovaujantis Procedūros aprašo </w:t>
            </w:r>
            <w:hyperlink r:id="rId20" w:history="1">
              <w:r w:rsidR="00FB23F0" w:rsidRPr="00FB23F0">
                <w:rPr>
                  <w:rStyle w:val="Hyperlink"/>
                </w:rPr>
                <w:t>4</w:t>
              </w:r>
              <w:r w:rsidR="00F5372E" w:rsidRPr="00FB23F0">
                <w:rPr>
                  <w:rStyle w:val="Hyperlink"/>
                </w:rPr>
                <w:t>2 priedu</w:t>
              </w:r>
            </w:hyperlink>
            <w:r w:rsidR="00F5372E">
              <w:t xml:space="preserve"> „</w:t>
            </w:r>
            <w:r w:rsidR="00F5372E" w:rsidRPr="009848C5">
              <w:t>Galutinių / metinių įgyvendinimo ataskaitų vertinimo instrukcija</w:t>
            </w:r>
            <w:r w:rsidR="00F5372E">
              <w:t>“.</w:t>
            </w:r>
          </w:p>
          <w:p w14:paraId="26B8086F" w14:textId="53C030FD" w:rsidR="006E4038" w:rsidRDefault="006E4038" w:rsidP="006E4038">
            <w:pPr>
              <w:jc w:val="both"/>
            </w:pPr>
            <w:r>
              <w:t xml:space="preserve">Žymimas atsakymas „Taip“, jeigu buvo atsižvelgta </w:t>
            </w:r>
            <w:r w:rsidR="00F5372E">
              <w:t>į  atliktos patikros vietoje rezultatus, p</w:t>
            </w:r>
            <w:r>
              <w:t>astabose nurodant atlikto patikrinimo datą bei rezultatus.</w:t>
            </w:r>
          </w:p>
          <w:p w14:paraId="22D2C663" w14:textId="4CE3EC30" w:rsidR="006E4038" w:rsidRDefault="006E4038" w:rsidP="006E4038">
            <w:pPr>
              <w:jc w:val="both"/>
            </w:pPr>
            <w:r>
              <w:t xml:space="preserve">Žymimas atsakymas „N/a“, jei </w:t>
            </w:r>
            <w:r w:rsidR="00F5372E">
              <w:t xml:space="preserve">vertinant metinę ataskaitą </w:t>
            </w:r>
            <w:r>
              <w:t>patikra per laikotarpį nuo paskutinės ataskaitos įvertinimo nebuvo atlikta.</w:t>
            </w:r>
          </w:p>
        </w:tc>
      </w:tr>
      <w:tr w:rsidR="006E4038" w:rsidRPr="00903E4A" w14:paraId="65917CC1" w14:textId="77777777" w:rsidTr="00D709AA">
        <w:trPr>
          <w:trHeight w:val="20"/>
        </w:trPr>
        <w:tc>
          <w:tcPr>
            <w:tcW w:w="5670" w:type="dxa"/>
            <w:vAlign w:val="center"/>
          </w:tcPr>
          <w:p w14:paraId="7EBF7C59" w14:textId="2DB74F25" w:rsidR="006E4038" w:rsidRDefault="00ED22AC" w:rsidP="003C105C">
            <w:pPr>
              <w:pStyle w:val="ListParagraph"/>
              <w:tabs>
                <w:tab w:val="left" w:pos="321"/>
              </w:tabs>
              <w:ind w:left="0"/>
              <w:jc w:val="both"/>
            </w:pPr>
            <w:r>
              <w:rPr>
                <w:b/>
                <w:lang w:val="lt-LT"/>
              </w:rPr>
              <w:t>8</w:t>
            </w:r>
            <w:r w:rsidR="003C105C">
              <w:rPr>
                <w:b/>
                <w:lang w:val="lt-LT"/>
              </w:rPr>
              <w:t xml:space="preserve">.4. </w:t>
            </w:r>
            <w:r w:rsidR="006E4038" w:rsidRPr="0091451D">
              <w:rPr>
                <w:b/>
              </w:rPr>
              <w:t>Ar vertinant atsižvelgta į informaciją dėl projekto rizikingumo?</w:t>
            </w:r>
          </w:p>
        </w:tc>
        <w:tc>
          <w:tcPr>
            <w:tcW w:w="2552" w:type="dxa"/>
            <w:vAlign w:val="center"/>
          </w:tcPr>
          <w:p w14:paraId="131263E3" w14:textId="3090C227" w:rsidR="006E4038" w:rsidRDefault="006E4038" w:rsidP="006E4038">
            <w:pPr>
              <w:jc w:val="center"/>
            </w:pPr>
            <w:r w:rsidRPr="00F74F8F">
              <w:t xml:space="preserve">Taip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Pr="002F23B6">
              <w:rPr>
                <w:sz w:val="22"/>
                <w:szCs w:val="22"/>
              </w:rPr>
              <w:t xml:space="preserve"> </w:t>
            </w:r>
            <w:r w:rsidRPr="002F23B6">
              <w:rPr>
                <w:shd w:val="clear" w:color="auto" w:fill="FFFFFF"/>
              </w:rPr>
              <w:t>Ne</w:t>
            </w:r>
            <w:r>
              <w:rPr>
                <w:shd w:val="clear" w:color="auto" w:fill="FFFFFF"/>
              </w:rPr>
              <w:t xml:space="preserve"> </w:t>
            </w:r>
            <w:r w:rsidRPr="002F23B6">
              <w:rPr>
                <w:sz w:val="22"/>
                <w:szCs w:val="22"/>
              </w:rPr>
              <w:fldChar w:fldCharType="begin">
                <w:ffData>
                  <w:name w:val=""/>
                  <w:enabled/>
                  <w:calcOnExit w:val="0"/>
                  <w:checkBox>
                    <w:sizeAuto/>
                    <w:default w:val="0"/>
                  </w:checkBox>
                </w:ffData>
              </w:fldChar>
            </w:r>
            <w:r w:rsidRPr="002F23B6">
              <w:rPr>
                <w:sz w:val="22"/>
                <w:szCs w:val="22"/>
              </w:rPr>
              <w:instrText xml:space="preserve"> FORMCHECKBOX </w:instrText>
            </w:r>
            <w:r w:rsidR="004B25A8">
              <w:rPr>
                <w:sz w:val="22"/>
                <w:szCs w:val="22"/>
              </w:rPr>
            </w:r>
            <w:r w:rsidR="004B25A8">
              <w:rPr>
                <w:sz w:val="22"/>
                <w:szCs w:val="22"/>
              </w:rPr>
              <w:fldChar w:fldCharType="separate"/>
            </w:r>
            <w:r w:rsidRPr="002F23B6">
              <w:rPr>
                <w:sz w:val="22"/>
                <w:szCs w:val="22"/>
              </w:rPr>
              <w:fldChar w:fldCharType="end"/>
            </w:r>
            <w:r w:rsidR="00EC1A86">
              <w:rPr>
                <w:sz w:val="22"/>
                <w:szCs w:val="22"/>
              </w:rPr>
              <w:t xml:space="preserve"> </w:t>
            </w:r>
            <w:r w:rsidR="00EC1A86" w:rsidRPr="004E5D20">
              <w:t xml:space="preserve">N/a </w:t>
            </w:r>
            <w:r w:rsidR="00EC1A86" w:rsidRPr="00E440CC">
              <w:rPr>
                <w:sz w:val="22"/>
                <w:szCs w:val="22"/>
              </w:rPr>
              <w:fldChar w:fldCharType="begin">
                <w:ffData>
                  <w:name w:val=""/>
                  <w:enabled/>
                  <w:calcOnExit w:val="0"/>
                  <w:checkBox>
                    <w:sizeAuto/>
                    <w:default w:val="0"/>
                  </w:checkBox>
                </w:ffData>
              </w:fldChar>
            </w:r>
            <w:r w:rsidR="00EC1A86" w:rsidRPr="00E440CC">
              <w:rPr>
                <w:sz w:val="22"/>
                <w:szCs w:val="22"/>
              </w:rPr>
              <w:instrText xml:space="preserve"> FORMCHECKBOX </w:instrText>
            </w:r>
            <w:r w:rsidR="004B25A8">
              <w:rPr>
                <w:sz w:val="22"/>
                <w:szCs w:val="22"/>
              </w:rPr>
            </w:r>
            <w:r w:rsidR="004B25A8">
              <w:rPr>
                <w:sz w:val="22"/>
                <w:szCs w:val="22"/>
              </w:rPr>
              <w:fldChar w:fldCharType="separate"/>
            </w:r>
            <w:r w:rsidR="00EC1A86" w:rsidRPr="00E440CC">
              <w:rPr>
                <w:sz w:val="22"/>
                <w:szCs w:val="22"/>
              </w:rPr>
              <w:fldChar w:fldCharType="end"/>
            </w:r>
          </w:p>
        </w:tc>
        <w:tc>
          <w:tcPr>
            <w:tcW w:w="1843" w:type="dxa"/>
            <w:vAlign w:val="center"/>
          </w:tcPr>
          <w:p w14:paraId="39008F98" w14:textId="603224ED" w:rsidR="006E4038" w:rsidRDefault="006E4038" w:rsidP="006E4038">
            <w:pPr>
              <w:jc w:val="both"/>
            </w:pPr>
          </w:p>
        </w:tc>
      </w:tr>
      <w:tr w:rsidR="006E4038" w:rsidRPr="00903E4A" w14:paraId="1DA52DC2" w14:textId="77777777" w:rsidTr="00306575">
        <w:trPr>
          <w:trHeight w:val="20"/>
        </w:trPr>
        <w:tc>
          <w:tcPr>
            <w:tcW w:w="10065" w:type="dxa"/>
            <w:gridSpan w:val="3"/>
            <w:vAlign w:val="center"/>
          </w:tcPr>
          <w:p w14:paraId="15BC0122" w14:textId="2466A582" w:rsidR="006E4038" w:rsidRDefault="006E4038" w:rsidP="006E4038">
            <w:pPr>
              <w:jc w:val="both"/>
            </w:pPr>
            <w:r>
              <w:t>Tikrinama paramos gavė</w:t>
            </w:r>
            <w:r w:rsidR="00EC1A86">
              <w:t xml:space="preserve">jui pateikus metinę  ataskaitą vadovaujantis Procedūros aprašo </w:t>
            </w:r>
            <w:hyperlink r:id="rId21" w:history="1">
              <w:r w:rsidR="00EC4769" w:rsidRPr="00B52CBD">
                <w:rPr>
                  <w:rStyle w:val="Hyperlink"/>
                </w:rPr>
                <w:t>4</w:t>
              </w:r>
              <w:r w:rsidR="00EC1A86" w:rsidRPr="00B52CBD">
                <w:rPr>
                  <w:rStyle w:val="Hyperlink"/>
                </w:rPr>
                <w:t>2 priedu</w:t>
              </w:r>
            </w:hyperlink>
            <w:r w:rsidR="00EC1A86">
              <w:t xml:space="preserve"> „</w:t>
            </w:r>
            <w:r w:rsidR="00EC1A86" w:rsidRPr="009848C5">
              <w:t>Galutinių / metinių įgyvendinimo ataskaitų vertinimo instrukcija</w:t>
            </w:r>
            <w:r w:rsidR="00EC1A86">
              <w:t>“.</w:t>
            </w:r>
            <w:r w:rsidR="00997F88">
              <w:t xml:space="preserve"> Jeigu projektas buvo pripažintas rizikingu, administratorius turi atlikti Agentūros / VPS vykdytojos projektų atrankos komiteto protokole nurodytus veiksmus.</w:t>
            </w:r>
          </w:p>
          <w:p w14:paraId="7600F433" w14:textId="31406A29" w:rsidR="006E4038" w:rsidRDefault="006E4038" w:rsidP="00D97CC8">
            <w:pPr>
              <w:jc w:val="both"/>
            </w:pPr>
            <w:r>
              <w:t xml:space="preserve">Žymimas atsakymas „Taip“, jeigu buvo atsižvelgta į  projekto rizikingumo vertinimo informaciją. Žymimas atsakymas „N/a“, jei </w:t>
            </w:r>
            <w:r w:rsidR="00D97CC8">
              <w:t xml:space="preserve">projektui </w:t>
            </w:r>
            <w:r>
              <w:t>nebuvo atliktas rizikingumo vertinimas.</w:t>
            </w:r>
          </w:p>
        </w:tc>
      </w:tr>
      <w:tr w:rsidR="006E4038" w:rsidRPr="00903E4A" w14:paraId="210A7292" w14:textId="77777777" w:rsidTr="00D709AA">
        <w:trPr>
          <w:trHeight w:val="20"/>
        </w:trPr>
        <w:tc>
          <w:tcPr>
            <w:tcW w:w="5670" w:type="dxa"/>
            <w:vAlign w:val="center"/>
          </w:tcPr>
          <w:p w14:paraId="2DAE8D6D" w14:textId="184B2364" w:rsidR="006E4038" w:rsidRPr="00EF7D3F" w:rsidRDefault="00ED22AC" w:rsidP="003C105C">
            <w:pPr>
              <w:pStyle w:val="ListParagraph"/>
              <w:tabs>
                <w:tab w:val="left" w:pos="321"/>
              </w:tabs>
              <w:ind w:left="0"/>
              <w:jc w:val="both"/>
              <w:rPr>
                <w:b/>
              </w:rPr>
            </w:pPr>
            <w:r>
              <w:rPr>
                <w:b/>
                <w:lang w:val="lt-LT"/>
              </w:rPr>
              <w:t>8</w:t>
            </w:r>
            <w:r w:rsidR="003C105C">
              <w:rPr>
                <w:b/>
                <w:lang w:val="lt-LT"/>
              </w:rPr>
              <w:t xml:space="preserve">.5. </w:t>
            </w:r>
            <w:r w:rsidR="006E4038" w:rsidRPr="00EF7D3F">
              <w:rPr>
                <w:b/>
                <w:lang w:val="lt-LT"/>
              </w:rPr>
              <w:t>Ar</w:t>
            </w:r>
            <w:r w:rsidR="006E4038">
              <w:rPr>
                <w:b/>
                <w:lang w:val="lt-LT"/>
              </w:rPr>
              <w:t xml:space="preserve"> paramos gavėjas atliko visus </w:t>
            </w:r>
            <w:r w:rsidR="00073116">
              <w:rPr>
                <w:b/>
              </w:rPr>
              <w:t>VPS vykdytojos vietos projektų atrankos komiteto (</w:t>
            </w:r>
            <w:r w:rsidR="00073116">
              <w:rPr>
                <w:b/>
                <w:lang w:val="lt-LT"/>
              </w:rPr>
              <w:t>toliau – PAK</w:t>
            </w:r>
            <w:r w:rsidR="00073116">
              <w:rPr>
                <w:b/>
              </w:rPr>
              <w:t xml:space="preserve">) </w:t>
            </w:r>
            <w:r w:rsidR="006E4038" w:rsidRPr="0004014A">
              <w:rPr>
                <w:b/>
              </w:rPr>
              <w:t>protokole nurodytus įsipareigojimus</w:t>
            </w:r>
            <w:r w:rsidR="006E4038">
              <w:rPr>
                <w:b/>
                <w:lang w:val="lt-LT"/>
              </w:rPr>
              <w:t>, jei tokie buvo nustatyti</w:t>
            </w:r>
            <w:r w:rsidR="006E4038" w:rsidRPr="0004014A">
              <w:rPr>
                <w:b/>
              </w:rPr>
              <w:t>?</w:t>
            </w:r>
          </w:p>
        </w:tc>
        <w:tc>
          <w:tcPr>
            <w:tcW w:w="2552" w:type="dxa"/>
            <w:vAlign w:val="center"/>
          </w:tcPr>
          <w:p w14:paraId="1C7461C5" w14:textId="35299767" w:rsidR="006E4038" w:rsidRDefault="006E4038" w:rsidP="006E4038">
            <w:pPr>
              <w:jc w:val="both"/>
            </w:pPr>
            <w:r w:rsidRPr="004E5D20">
              <w:t xml:space="preserve">Taip </w:t>
            </w: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B25A8">
              <w:rPr>
                <w:sz w:val="22"/>
                <w:szCs w:val="22"/>
              </w:rPr>
            </w:r>
            <w:r w:rsidR="004B25A8">
              <w:rPr>
                <w:sz w:val="22"/>
                <w:szCs w:val="22"/>
              </w:rPr>
              <w:fldChar w:fldCharType="separate"/>
            </w:r>
            <w:r w:rsidRPr="00E440CC">
              <w:rPr>
                <w:sz w:val="22"/>
                <w:szCs w:val="22"/>
              </w:rPr>
              <w:fldChar w:fldCharType="end"/>
            </w:r>
            <w:r w:rsidR="00A36EB8">
              <w:t xml:space="preserve"> </w:t>
            </w:r>
            <w:r w:rsidRPr="004E5D20">
              <w:t xml:space="preserve">Ne </w:t>
            </w: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B25A8">
              <w:rPr>
                <w:sz w:val="22"/>
                <w:szCs w:val="22"/>
              </w:rPr>
            </w:r>
            <w:r w:rsidR="004B25A8">
              <w:rPr>
                <w:sz w:val="22"/>
                <w:szCs w:val="22"/>
              </w:rPr>
              <w:fldChar w:fldCharType="separate"/>
            </w:r>
            <w:r w:rsidRPr="00E440CC">
              <w:rPr>
                <w:sz w:val="22"/>
                <w:szCs w:val="22"/>
              </w:rPr>
              <w:fldChar w:fldCharType="end"/>
            </w:r>
            <w:r w:rsidRPr="004E5D20">
              <w:t xml:space="preserve"> N/a </w:t>
            </w: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B25A8">
              <w:rPr>
                <w:sz w:val="22"/>
                <w:szCs w:val="22"/>
              </w:rPr>
            </w:r>
            <w:r w:rsidR="004B25A8">
              <w:rPr>
                <w:sz w:val="22"/>
                <w:szCs w:val="22"/>
              </w:rPr>
              <w:fldChar w:fldCharType="separate"/>
            </w:r>
            <w:r w:rsidRPr="00E440CC">
              <w:rPr>
                <w:sz w:val="22"/>
                <w:szCs w:val="22"/>
              </w:rPr>
              <w:fldChar w:fldCharType="end"/>
            </w:r>
          </w:p>
        </w:tc>
        <w:tc>
          <w:tcPr>
            <w:tcW w:w="1843" w:type="dxa"/>
          </w:tcPr>
          <w:p w14:paraId="19CB2300" w14:textId="24E62F3A" w:rsidR="006E4038" w:rsidRDefault="006E4038" w:rsidP="006E4038">
            <w:pPr>
              <w:jc w:val="both"/>
            </w:pPr>
          </w:p>
        </w:tc>
      </w:tr>
      <w:tr w:rsidR="006E4038" w:rsidRPr="00903E4A" w14:paraId="0949E465" w14:textId="77777777" w:rsidTr="00306575">
        <w:trPr>
          <w:trHeight w:val="20"/>
        </w:trPr>
        <w:tc>
          <w:tcPr>
            <w:tcW w:w="10065" w:type="dxa"/>
            <w:gridSpan w:val="3"/>
            <w:vAlign w:val="center"/>
          </w:tcPr>
          <w:p w14:paraId="5EA25425" w14:textId="254532F0" w:rsidR="006E4038" w:rsidRPr="0004014A" w:rsidRDefault="006E4038" w:rsidP="006E4038">
            <w:pPr>
              <w:jc w:val="both"/>
            </w:pPr>
            <w:r w:rsidRPr="0004014A">
              <w:t xml:space="preserve">Žymimas atsakymas „Taip“, jeigu paramos gavėjas atliko </w:t>
            </w:r>
            <w:r w:rsidR="00073116">
              <w:t xml:space="preserve">VPS vykdytojos </w:t>
            </w:r>
            <w:r w:rsidRPr="0004014A">
              <w:t>PAK protokole nurodytus įsipareigojimus</w:t>
            </w:r>
            <w:r>
              <w:t xml:space="preserve">, jeigu </w:t>
            </w:r>
            <w:r w:rsidR="00073116">
              <w:t xml:space="preserve">VPS vykdytoja </w:t>
            </w:r>
            <w:r w:rsidR="00093D7E">
              <w:t>skirdama paramą buvo įpareigojusi par</w:t>
            </w:r>
            <w:r w:rsidR="00B944FE">
              <w:t xml:space="preserve">amos gavėją atlikti tam tikrus veiksmus </w:t>
            </w:r>
            <w:r w:rsidR="00093D7E">
              <w:t>iki projekto įgyvendinimo pabaigos / projekto kontrolės laikotarpio pabaigos</w:t>
            </w:r>
            <w:r w:rsidRPr="0004014A">
              <w:t xml:space="preserve">. </w:t>
            </w:r>
          </w:p>
          <w:p w14:paraId="1482F294" w14:textId="10605479" w:rsidR="006E4038" w:rsidRPr="0004014A" w:rsidRDefault="006E4038" w:rsidP="006E4038">
            <w:pPr>
              <w:jc w:val="both"/>
            </w:pPr>
            <w:r w:rsidRPr="0004014A">
              <w:t xml:space="preserve">Informacija patikrinama pagal </w:t>
            </w:r>
            <w:r w:rsidR="00B66A1D">
              <w:t>VPS vykdytojos</w:t>
            </w:r>
            <w:r w:rsidR="00B66A1D" w:rsidRPr="0004014A">
              <w:t xml:space="preserve"> </w:t>
            </w:r>
            <w:r w:rsidRPr="0004014A">
              <w:t xml:space="preserve">PAK protokole </w:t>
            </w:r>
            <w:r>
              <w:t>nurodytus reikalavimus</w:t>
            </w:r>
            <w:r w:rsidRPr="0004014A">
              <w:t xml:space="preserve">, </w:t>
            </w:r>
            <w:r w:rsidR="0096629E">
              <w:t xml:space="preserve">paramos gavėjui siųstus raštus, </w:t>
            </w:r>
            <w:r w:rsidRPr="0004014A">
              <w:t>patikros ataskaitą.</w:t>
            </w:r>
          </w:p>
          <w:p w14:paraId="7EA0C7CB" w14:textId="54699F5F" w:rsidR="006E4038" w:rsidRPr="0004014A" w:rsidRDefault="006E4038" w:rsidP="006E4038">
            <w:pPr>
              <w:jc w:val="both"/>
            </w:pPr>
            <w:r w:rsidRPr="0004014A">
              <w:t>Žymimas atsakymas „N/a“, kai paramos gavėj</w:t>
            </w:r>
            <w:r w:rsidR="00B944FE">
              <w:t>ui nebuvo numatyti papildomi į</w:t>
            </w:r>
            <w:r>
              <w:t>pareigojimai</w:t>
            </w:r>
            <w:r w:rsidRPr="0004014A">
              <w:t>.</w:t>
            </w:r>
          </w:p>
          <w:p w14:paraId="4FA1B281" w14:textId="791DA124" w:rsidR="006E4038" w:rsidRDefault="006E4038" w:rsidP="006E4038">
            <w:pPr>
              <w:jc w:val="both"/>
            </w:pPr>
            <w:r w:rsidRPr="0004014A">
              <w:t>Pastabų lauke nurodyti konkretų įsipareigojimą ir kur patikrinta.</w:t>
            </w:r>
          </w:p>
        </w:tc>
      </w:tr>
      <w:tr w:rsidR="006E4038" w:rsidRPr="00903E4A" w14:paraId="65437795" w14:textId="77777777" w:rsidTr="0014383A">
        <w:tc>
          <w:tcPr>
            <w:tcW w:w="10065" w:type="dxa"/>
            <w:gridSpan w:val="3"/>
          </w:tcPr>
          <w:p w14:paraId="4E0D09F2" w14:textId="32573CB4" w:rsidR="006E4038" w:rsidRDefault="006E4038" w:rsidP="0069466C">
            <w:pPr>
              <w:pStyle w:val="ListParagraph"/>
              <w:numPr>
                <w:ilvl w:val="0"/>
                <w:numId w:val="44"/>
              </w:numPr>
              <w:ind w:left="1307" w:hanging="284"/>
              <w:jc w:val="center"/>
            </w:pPr>
            <w:r w:rsidRPr="003C105C">
              <w:rPr>
                <w:b/>
              </w:rPr>
              <w:t>Klausimai aktualūs vertinant galutinę ataskaitą</w:t>
            </w:r>
          </w:p>
        </w:tc>
      </w:tr>
      <w:tr w:rsidR="006E4038" w:rsidRPr="001A431A" w14:paraId="451BB6B1" w14:textId="77777777" w:rsidTr="00D709AA">
        <w:trPr>
          <w:trHeight w:val="558"/>
        </w:trPr>
        <w:tc>
          <w:tcPr>
            <w:tcW w:w="5670" w:type="dxa"/>
            <w:vAlign w:val="center"/>
          </w:tcPr>
          <w:p w14:paraId="1E581467" w14:textId="55EC5EE5" w:rsidR="006E4038" w:rsidRPr="00842021" w:rsidRDefault="00ED22AC" w:rsidP="003C105C">
            <w:pPr>
              <w:pStyle w:val="ListParagraph"/>
              <w:tabs>
                <w:tab w:val="left" w:pos="318"/>
                <w:tab w:val="left" w:pos="459"/>
                <w:tab w:val="left" w:pos="743"/>
              </w:tabs>
              <w:ind w:left="0"/>
              <w:jc w:val="both"/>
              <w:rPr>
                <w:b/>
                <w:bCs/>
              </w:rPr>
            </w:pPr>
            <w:r>
              <w:rPr>
                <w:b/>
                <w:bCs/>
                <w:lang w:val="lt-LT"/>
              </w:rPr>
              <w:t>9</w:t>
            </w:r>
            <w:r w:rsidR="003C105C">
              <w:rPr>
                <w:b/>
                <w:bCs/>
                <w:lang w:val="lt-LT"/>
              </w:rPr>
              <w:t xml:space="preserve">.1. </w:t>
            </w:r>
            <w:r w:rsidR="006E4038" w:rsidRPr="00842021">
              <w:rPr>
                <w:b/>
                <w:bCs/>
              </w:rPr>
              <w:t>Ar įsigytos visos projekte numatytos investicijos?</w:t>
            </w:r>
          </w:p>
        </w:tc>
        <w:tc>
          <w:tcPr>
            <w:tcW w:w="2552" w:type="dxa"/>
            <w:vAlign w:val="center"/>
          </w:tcPr>
          <w:p w14:paraId="34138876" w14:textId="2AD60CA3" w:rsidR="006E4038" w:rsidRPr="001A431A" w:rsidRDefault="006E4038" w:rsidP="006E4038">
            <w:r w:rsidRPr="004E5D20">
              <w:t xml:space="preserve">Taip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4B25A8">
              <w:rPr>
                <w:sz w:val="22"/>
                <w:szCs w:val="22"/>
              </w:rPr>
            </w:r>
            <w:r w:rsidR="004B25A8">
              <w:rPr>
                <w:sz w:val="22"/>
                <w:szCs w:val="22"/>
              </w:rPr>
              <w:fldChar w:fldCharType="separate"/>
            </w:r>
            <w:r w:rsidRPr="00842021">
              <w:rPr>
                <w:sz w:val="22"/>
                <w:szCs w:val="22"/>
              </w:rPr>
              <w:fldChar w:fldCharType="end"/>
            </w:r>
            <w:r w:rsidR="00A36EB8">
              <w:t xml:space="preserve"> </w:t>
            </w:r>
            <w:r w:rsidRPr="004E5D20">
              <w:t xml:space="preserve">Ne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4B25A8">
              <w:rPr>
                <w:sz w:val="22"/>
                <w:szCs w:val="22"/>
              </w:rPr>
            </w:r>
            <w:r w:rsidR="004B25A8">
              <w:rPr>
                <w:sz w:val="22"/>
                <w:szCs w:val="22"/>
              </w:rPr>
              <w:fldChar w:fldCharType="separate"/>
            </w:r>
            <w:r w:rsidRPr="00842021">
              <w:rPr>
                <w:sz w:val="22"/>
                <w:szCs w:val="22"/>
              </w:rPr>
              <w:fldChar w:fldCharType="end"/>
            </w:r>
            <w:r w:rsidRPr="004E5D20">
              <w:t xml:space="preserve"> N/a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4B25A8">
              <w:rPr>
                <w:sz w:val="22"/>
                <w:szCs w:val="22"/>
              </w:rPr>
            </w:r>
            <w:r w:rsidR="004B25A8">
              <w:rPr>
                <w:sz w:val="22"/>
                <w:szCs w:val="22"/>
              </w:rPr>
              <w:fldChar w:fldCharType="separate"/>
            </w:r>
            <w:r w:rsidRPr="00842021">
              <w:rPr>
                <w:sz w:val="22"/>
                <w:szCs w:val="22"/>
              </w:rPr>
              <w:fldChar w:fldCharType="end"/>
            </w:r>
          </w:p>
        </w:tc>
        <w:tc>
          <w:tcPr>
            <w:tcW w:w="1843" w:type="dxa"/>
          </w:tcPr>
          <w:p w14:paraId="6C66F6EC" w14:textId="77777777" w:rsidR="006E4038" w:rsidRPr="001A431A" w:rsidRDefault="006E4038" w:rsidP="001602F8"/>
        </w:tc>
      </w:tr>
      <w:tr w:rsidR="006E4038" w:rsidRPr="001A431A" w14:paraId="346ECE19" w14:textId="77777777" w:rsidTr="00F17D7C">
        <w:trPr>
          <w:trHeight w:val="558"/>
        </w:trPr>
        <w:tc>
          <w:tcPr>
            <w:tcW w:w="10065" w:type="dxa"/>
            <w:gridSpan w:val="3"/>
            <w:vAlign w:val="center"/>
          </w:tcPr>
          <w:p w14:paraId="21156F6E" w14:textId="5C91425B" w:rsidR="006E4038" w:rsidRDefault="006E4038" w:rsidP="006E4038">
            <w:pPr>
              <w:pStyle w:val="ListParagraph"/>
              <w:ind w:left="0"/>
              <w:jc w:val="both"/>
            </w:pPr>
            <w:r w:rsidRPr="00903E4A">
              <w:t xml:space="preserve">Žymimas atsakymas „Taip“, jei jeigu paramos gavėjas </w:t>
            </w:r>
            <w:r>
              <w:t>įsigijo visas projekte numatytas investicijas, atliko statybų darbus, jei buvo numatyta (pvz.</w:t>
            </w:r>
            <w:r w:rsidR="00F017FC">
              <w:rPr>
                <w:lang w:val="lt-LT"/>
              </w:rPr>
              <w:t>,</w:t>
            </w:r>
            <w:r>
              <w:t xml:space="preserve"> paramos gavėjas projekto įgyvendinimo metu atsisakė vienos iš investicijų už paramos lėšas ir Agentūra jį įpareigojo tą investiciją įsigyti už nuosavas lėšas iki projekto įgyvendinimo pabaigos).</w:t>
            </w:r>
          </w:p>
          <w:p w14:paraId="69C3B831" w14:textId="5E04E38C" w:rsidR="006E4038" w:rsidRDefault="006E4038" w:rsidP="006E4038">
            <w:pPr>
              <w:pStyle w:val="ListParagraph"/>
              <w:ind w:left="0"/>
              <w:jc w:val="both"/>
            </w:pPr>
            <w:r w:rsidRPr="00903E4A">
              <w:t xml:space="preserve">Informacija tikrinama su </w:t>
            </w:r>
            <w:r>
              <w:t xml:space="preserve">mokėjimo prašymuose deklaruotomis išlaidomis, techniniu projektu, </w:t>
            </w:r>
            <w:r w:rsidRPr="00903E4A">
              <w:t>sutartimi</w:t>
            </w:r>
            <w:r>
              <w:t>,</w:t>
            </w:r>
            <w:r w:rsidRPr="00903E4A">
              <w:t xml:space="preserve"> patikros ataskaita.</w:t>
            </w:r>
            <w:r>
              <w:t xml:space="preserve"> Jeigu patikra buvo atlikta po kiekvieno mokėjimo prašymo pateikimo, o ne tik su galutiniu mokėjimo prašymu, tikrinami visų atliktų patikrų duomenys.</w:t>
            </w:r>
          </w:p>
          <w:p w14:paraId="158B5A44" w14:textId="6FC59425" w:rsidR="006E4038" w:rsidRDefault="006E4038" w:rsidP="006E4038">
            <w:pPr>
              <w:pStyle w:val="ListParagraph"/>
              <w:ind w:left="0"/>
              <w:jc w:val="both"/>
            </w:pPr>
            <w:r>
              <w:t xml:space="preserve">Žymimas atsakymas „Ne“, jeigu nustatoma, jog projektas įgyvendintas ne pilna apimtimi ir ne taip kaip buvo numatyta paraiškoje, t. y. įsigytos ne visos projekte numatytos investicijos / atlikti ne visi darbai ir šie pakeitimai nebuvo derinti su </w:t>
            </w:r>
            <w:r w:rsidR="008A7A8B">
              <w:rPr>
                <w:lang w:val="lt-LT"/>
              </w:rPr>
              <w:t xml:space="preserve">VPS vykdytoja ir </w:t>
            </w:r>
            <w:r>
              <w:t>Agentūra.</w:t>
            </w:r>
          </w:p>
          <w:p w14:paraId="77348211" w14:textId="5F27B688" w:rsidR="006E4038" w:rsidRPr="0023533B" w:rsidRDefault="006E4038" w:rsidP="006E4038">
            <w:pPr>
              <w:pStyle w:val="ListParagraph"/>
              <w:ind w:left="0"/>
              <w:jc w:val="both"/>
              <w:rPr>
                <w:rFonts w:eastAsia="Calibri"/>
                <w:shd w:val="clear" w:color="auto" w:fill="FFFFFF"/>
              </w:rPr>
            </w:pPr>
            <w:r w:rsidRPr="00842021">
              <w:rPr>
                <w:rFonts w:eastAsia="Calibri"/>
                <w:shd w:val="clear" w:color="auto" w:fill="FFFFFF"/>
              </w:rPr>
              <w:t xml:space="preserve">Žymimas atsakymas „N/a“, kai </w:t>
            </w:r>
            <w:r w:rsidRPr="001A431A">
              <w:t>teikiama metinė ataskaita</w:t>
            </w:r>
            <w:r w:rsidRPr="00842021">
              <w:rPr>
                <w:rFonts w:eastAsia="Calibri"/>
                <w:shd w:val="clear" w:color="auto" w:fill="FFFFFF"/>
              </w:rPr>
              <w:t>.</w:t>
            </w:r>
          </w:p>
        </w:tc>
      </w:tr>
      <w:tr w:rsidR="006E4038" w:rsidRPr="001A431A" w14:paraId="19037025" w14:textId="77777777" w:rsidTr="00D709AA">
        <w:trPr>
          <w:trHeight w:val="653"/>
        </w:trPr>
        <w:tc>
          <w:tcPr>
            <w:tcW w:w="5670" w:type="dxa"/>
            <w:vAlign w:val="center"/>
          </w:tcPr>
          <w:p w14:paraId="3A834A1A" w14:textId="4FE6D9FF" w:rsidR="006E4038" w:rsidRPr="00842021" w:rsidRDefault="00ED22AC" w:rsidP="003C105C">
            <w:pPr>
              <w:pStyle w:val="ListParagraph"/>
              <w:tabs>
                <w:tab w:val="left" w:pos="459"/>
              </w:tabs>
              <w:ind w:left="0"/>
              <w:jc w:val="both"/>
              <w:rPr>
                <w:b/>
                <w:bCs/>
              </w:rPr>
            </w:pPr>
            <w:r>
              <w:rPr>
                <w:b/>
                <w:lang w:val="lt-LT"/>
              </w:rPr>
              <w:t>9</w:t>
            </w:r>
            <w:r w:rsidR="003C105C">
              <w:rPr>
                <w:b/>
                <w:lang w:val="lt-LT"/>
              </w:rPr>
              <w:t xml:space="preserve">.2. </w:t>
            </w:r>
            <w:r w:rsidR="006E4038" w:rsidRPr="00842021">
              <w:rPr>
                <w:b/>
              </w:rPr>
              <w:t>Ar įvykdyti įsipareigojimai įsigyti investicijas nuosavomis lėšomis?</w:t>
            </w:r>
          </w:p>
        </w:tc>
        <w:tc>
          <w:tcPr>
            <w:tcW w:w="2552" w:type="dxa"/>
            <w:vAlign w:val="center"/>
          </w:tcPr>
          <w:p w14:paraId="59BE9A77" w14:textId="1C120D92" w:rsidR="006E4038" w:rsidRPr="001A431A" w:rsidRDefault="006E4038" w:rsidP="006E4038">
            <w:r w:rsidRPr="004E5D20">
              <w:t xml:space="preserve">Taip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4B25A8">
              <w:rPr>
                <w:sz w:val="22"/>
                <w:szCs w:val="22"/>
              </w:rPr>
            </w:r>
            <w:r w:rsidR="004B25A8">
              <w:rPr>
                <w:sz w:val="22"/>
                <w:szCs w:val="22"/>
              </w:rPr>
              <w:fldChar w:fldCharType="separate"/>
            </w:r>
            <w:r w:rsidRPr="00842021">
              <w:rPr>
                <w:sz w:val="22"/>
                <w:szCs w:val="22"/>
              </w:rPr>
              <w:fldChar w:fldCharType="end"/>
            </w:r>
            <w:r w:rsidR="00A36EB8">
              <w:t xml:space="preserve"> </w:t>
            </w:r>
            <w:r w:rsidRPr="004E5D20">
              <w:t xml:space="preserve">Ne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4B25A8">
              <w:rPr>
                <w:sz w:val="22"/>
                <w:szCs w:val="22"/>
              </w:rPr>
            </w:r>
            <w:r w:rsidR="004B25A8">
              <w:rPr>
                <w:sz w:val="22"/>
                <w:szCs w:val="22"/>
              </w:rPr>
              <w:fldChar w:fldCharType="separate"/>
            </w:r>
            <w:r w:rsidRPr="00842021">
              <w:rPr>
                <w:sz w:val="22"/>
                <w:szCs w:val="22"/>
              </w:rPr>
              <w:fldChar w:fldCharType="end"/>
            </w:r>
            <w:r w:rsidRPr="004E5D20">
              <w:t xml:space="preserve"> N/a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4B25A8">
              <w:rPr>
                <w:sz w:val="22"/>
                <w:szCs w:val="22"/>
              </w:rPr>
            </w:r>
            <w:r w:rsidR="004B25A8">
              <w:rPr>
                <w:sz w:val="22"/>
                <w:szCs w:val="22"/>
              </w:rPr>
              <w:fldChar w:fldCharType="separate"/>
            </w:r>
            <w:r w:rsidRPr="00842021">
              <w:rPr>
                <w:sz w:val="22"/>
                <w:szCs w:val="22"/>
              </w:rPr>
              <w:fldChar w:fldCharType="end"/>
            </w:r>
          </w:p>
        </w:tc>
        <w:tc>
          <w:tcPr>
            <w:tcW w:w="1843" w:type="dxa"/>
          </w:tcPr>
          <w:p w14:paraId="0038AAF7" w14:textId="77777777" w:rsidR="006E4038" w:rsidRPr="001A431A" w:rsidRDefault="006E4038" w:rsidP="006E4038">
            <w:pPr>
              <w:pStyle w:val="ListParagraph"/>
            </w:pPr>
          </w:p>
        </w:tc>
      </w:tr>
      <w:tr w:rsidR="006E4038" w:rsidRPr="001A431A" w14:paraId="52F89136" w14:textId="77777777" w:rsidTr="00F17D7C">
        <w:trPr>
          <w:trHeight w:val="558"/>
        </w:trPr>
        <w:tc>
          <w:tcPr>
            <w:tcW w:w="10065" w:type="dxa"/>
            <w:gridSpan w:val="3"/>
            <w:vAlign w:val="center"/>
          </w:tcPr>
          <w:p w14:paraId="752075E3" w14:textId="112EF0D3" w:rsidR="006E4038" w:rsidRDefault="006E4038" w:rsidP="006E4038">
            <w:pPr>
              <w:pStyle w:val="ListParagraph"/>
              <w:ind w:left="0"/>
              <w:jc w:val="both"/>
            </w:pPr>
            <w:r w:rsidRPr="00903E4A">
              <w:lastRenderedPageBreak/>
              <w:t xml:space="preserve">Žymimas atsakymas „Taip“, jei jeigu paramos </w:t>
            </w:r>
            <w:r>
              <w:t>gavėjas įvykdė įsipareigojimus</w:t>
            </w:r>
            <w:r w:rsidRPr="008E54A8">
              <w:t xml:space="preserve"> įsigyti investicijas</w:t>
            </w:r>
            <w:r>
              <w:t xml:space="preserve"> / atlikti darbus</w:t>
            </w:r>
            <w:r w:rsidRPr="008E54A8">
              <w:t xml:space="preserve"> nuosavomis lėšomis</w:t>
            </w:r>
            <w:r>
              <w:t xml:space="preserve"> (jei buvo numatyta).</w:t>
            </w:r>
          </w:p>
          <w:p w14:paraId="0519C9D3" w14:textId="671ABF9B" w:rsidR="006E4038" w:rsidRDefault="006E4038" w:rsidP="006E4038">
            <w:pPr>
              <w:pStyle w:val="ListParagraph"/>
              <w:ind w:left="0"/>
              <w:jc w:val="both"/>
            </w:pPr>
            <w:r w:rsidRPr="00903E4A">
              <w:t>Informacija tikrinama su</w:t>
            </w:r>
            <w:r>
              <w:t xml:space="preserve"> </w:t>
            </w:r>
            <w:r w:rsidR="00C20127">
              <w:rPr>
                <w:lang w:val="lt-LT"/>
              </w:rPr>
              <w:t xml:space="preserve">vykdymo </w:t>
            </w:r>
            <w:r w:rsidRPr="00903E4A">
              <w:t>sutartimi</w:t>
            </w:r>
            <w:r>
              <w:t>,</w:t>
            </w:r>
            <w:r w:rsidRPr="00903E4A">
              <w:t xml:space="preserve"> patikros ataskaita</w:t>
            </w:r>
            <w:r>
              <w:t>, byloje esančia informacija (pvz.</w:t>
            </w:r>
            <w:r w:rsidR="00F017FC">
              <w:rPr>
                <w:lang w:val="lt-LT"/>
              </w:rPr>
              <w:t>,</w:t>
            </w:r>
            <w:r>
              <w:t xml:space="preserve"> raštas, įpareigojantis paramos gavėją įsigyti investicijas nuosavomis lėšomis)</w:t>
            </w:r>
            <w:r w:rsidRPr="00903E4A">
              <w:t>.</w:t>
            </w:r>
            <w:r>
              <w:t xml:space="preserve"> </w:t>
            </w:r>
          </w:p>
          <w:p w14:paraId="0D71A143" w14:textId="61804D64" w:rsidR="006E4038" w:rsidRDefault="006E4038" w:rsidP="006E4038">
            <w:pPr>
              <w:pStyle w:val="ListParagraph"/>
              <w:ind w:left="0"/>
              <w:jc w:val="both"/>
            </w:pPr>
            <w:r>
              <w:t xml:space="preserve">Žymimas atsakymas „Ne“, jeigu nustatoma, jog </w:t>
            </w:r>
            <w:r w:rsidRPr="008E54A8">
              <w:t xml:space="preserve">paramos gavėjas </w:t>
            </w:r>
            <w:r>
              <w:t>neįvykdė įsipareigojimų</w:t>
            </w:r>
            <w:r w:rsidRPr="008E54A8">
              <w:t xml:space="preserve"> įsigyti investicijas / atlikti darbus nuosavomis lėšomis (jei buvo numatyta).</w:t>
            </w:r>
          </w:p>
          <w:p w14:paraId="4F2B80C9" w14:textId="5A5F3610" w:rsidR="006E4038" w:rsidRPr="00842021" w:rsidRDefault="006E4038" w:rsidP="006E4038">
            <w:pPr>
              <w:pStyle w:val="ListParagraph"/>
              <w:ind w:left="0"/>
              <w:jc w:val="both"/>
              <w:rPr>
                <w:rFonts w:eastAsia="Calibri"/>
                <w:shd w:val="clear" w:color="auto" w:fill="FFFFFF"/>
              </w:rPr>
            </w:pPr>
            <w:r>
              <w:t xml:space="preserve">Žymimas atsakymas „N/a“, jeigu paramos gavėjui tokie įsipareigojimai nebuvo taikyti arba </w:t>
            </w:r>
            <w:r w:rsidRPr="00842021">
              <w:rPr>
                <w:rFonts w:eastAsia="Calibri"/>
                <w:shd w:val="clear" w:color="auto" w:fill="FFFFFF"/>
              </w:rPr>
              <w:t xml:space="preserve">kai </w:t>
            </w:r>
            <w:r w:rsidRPr="001A431A">
              <w:t>teikiama metinė ataskaita</w:t>
            </w:r>
            <w:r w:rsidRPr="00842021">
              <w:rPr>
                <w:rFonts w:eastAsia="Calibri"/>
                <w:shd w:val="clear" w:color="auto" w:fill="FFFFFF"/>
              </w:rPr>
              <w:t>.</w:t>
            </w:r>
          </w:p>
        </w:tc>
      </w:tr>
      <w:tr w:rsidR="006E4038" w:rsidRPr="001A431A" w14:paraId="4A848376" w14:textId="77777777" w:rsidTr="00D709AA">
        <w:trPr>
          <w:trHeight w:val="558"/>
        </w:trPr>
        <w:tc>
          <w:tcPr>
            <w:tcW w:w="5670" w:type="dxa"/>
          </w:tcPr>
          <w:p w14:paraId="6980E93B" w14:textId="459253D5" w:rsidR="006E4038" w:rsidRPr="001A431A" w:rsidRDefault="00ED22AC" w:rsidP="003C105C">
            <w:pPr>
              <w:pStyle w:val="ListParagraph"/>
              <w:tabs>
                <w:tab w:val="left" w:pos="318"/>
                <w:tab w:val="left" w:pos="459"/>
              </w:tabs>
              <w:ind w:left="0"/>
              <w:rPr>
                <w:b/>
                <w:bCs/>
                <w:lang w:val="lt-LT"/>
              </w:rPr>
            </w:pPr>
            <w:r>
              <w:rPr>
                <w:b/>
                <w:bCs/>
                <w:lang w:val="lt-LT"/>
              </w:rPr>
              <w:t>9</w:t>
            </w:r>
            <w:r w:rsidR="003C105C">
              <w:rPr>
                <w:b/>
                <w:bCs/>
                <w:lang w:val="lt-LT"/>
              </w:rPr>
              <w:t xml:space="preserve">.3. </w:t>
            </w:r>
            <w:r w:rsidR="006E4038">
              <w:rPr>
                <w:b/>
                <w:bCs/>
                <w:lang w:val="lt-LT"/>
              </w:rPr>
              <w:t xml:space="preserve">Ar pasiekti projekte nustatyti </w:t>
            </w:r>
            <w:r w:rsidR="006E4038" w:rsidRPr="008E54A8">
              <w:rPr>
                <w:b/>
                <w:bCs/>
                <w:lang w:val="lt-LT"/>
              </w:rPr>
              <w:t>tikslai</w:t>
            </w:r>
            <w:r w:rsidR="006E4038">
              <w:rPr>
                <w:b/>
                <w:bCs/>
                <w:lang w:val="lt-LT"/>
              </w:rPr>
              <w:t>?</w:t>
            </w:r>
          </w:p>
        </w:tc>
        <w:tc>
          <w:tcPr>
            <w:tcW w:w="2552" w:type="dxa"/>
            <w:vAlign w:val="center"/>
          </w:tcPr>
          <w:p w14:paraId="11805946" w14:textId="1ED93079" w:rsidR="006E4038" w:rsidRPr="001A431A" w:rsidRDefault="006E4038" w:rsidP="006E4038">
            <w:r w:rsidRPr="004E5D20">
              <w:t xml:space="preserve">Taip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4B25A8">
              <w:rPr>
                <w:sz w:val="22"/>
                <w:szCs w:val="22"/>
              </w:rPr>
            </w:r>
            <w:r w:rsidR="004B25A8">
              <w:rPr>
                <w:sz w:val="22"/>
                <w:szCs w:val="22"/>
              </w:rPr>
              <w:fldChar w:fldCharType="separate"/>
            </w:r>
            <w:r w:rsidRPr="00842021">
              <w:rPr>
                <w:sz w:val="22"/>
                <w:szCs w:val="22"/>
              </w:rPr>
              <w:fldChar w:fldCharType="end"/>
            </w:r>
            <w:r w:rsidR="00A36EB8">
              <w:t xml:space="preserve"> </w:t>
            </w:r>
            <w:r w:rsidRPr="004E5D20">
              <w:t xml:space="preserve">Ne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4B25A8">
              <w:rPr>
                <w:sz w:val="22"/>
                <w:szCs w:val="22"/>
              </w:rPr>
            </w:r>
            <w:r w:rsidR="004B25A8">
              <w:rPr>
                <w:sz w:val="22"/>
                <w:szCs w:val="22"/>
              </w:rPr>
              <w:fldChar w:fldCharType="separate"/>
            </w:r>
            <w:r w:rsidRPr="00842021">
              <w:rPr>
                <w:sz w:val="22"/>
                <w:szCs w:val="22"/>
              </w:rPr>
              <w:fldChar w:fldCharType="end"/>
            </w:r>
            <w:r w:rsidRPr="004E5D20">
              <w:t xml:space="preserve"> N/a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4B25A8">
              <w:rPr>
                <w:sz w:val="22"/>
                <w:szCs w:val="22"/>
              </w:rPr>
            </w:r>
            <w:r w:rsidR="004B25A8">
              <w:rPr>
                <w:sz w:val="22"/>
                <w:szCs w:val="22"/>
              </w:rPr>
              <w:fldChar w:fldCharType="separate"/>
            </w:r>
            <w:r w:rsidRPr="00842021">
              <w:rPr>
                <w:sz w:val="22"/>
                <w:szCs w:val="22"/>
              </w:rPr>
              <w:fldChar w:fldCharType="end"/>
            </w:r>
          </w:p>
        </w:tc>
        <w:tc>
          <w:tcPr>
            <w:tcW w:w="1843" w:type="dxa"/>
          </w:tcPr>
          <w:p w14:paraId="03ED87EF" w14:textId="77777777" w:rsidR="006E4038" w:rsidRPr="001A431A" w:rsidRDefault="006E4038" w:rsidP="006E4038">
            <w:pPr>
              <w:pStyle w:val="ListParagraph"/>
            </w:pPr>
          </w:p>
        </w:tc>
      </w:tr>
      <w:tr w:rsidR="006E4038" w:rsidRPr="001A431A" w14:paraId="08C3E2FD" w14:textId="77777777" w:rsidTr="00F17D7C">
        <w:trPr>
          <w:trHeight w:val="558"/>
        </w:trPr>
        <w:tc>
          <w:tcPr>
            <w:tcW w:w="10065" w:type="dxa"/>
            <w:gridSpan w:val="3"/>
            <w:vAlign w:val="center"/>
          </w:tcPr>
          <w:p w14:paraId="23587CE3" w14:textId="4C1DE3A7" w:rsidR="006E4038" w:rsidRPr="00842021" w:rsidRDefault="006E4038" w:rsidP="006E4038">
            <w:pPr>
              <w:pStyle w:val="ListParagraph"/>
              <w:ind w:left="0"/>
              <w:jc w:val="both"/>
              <w:rPr>
                <w:rFonts w:eastAsia="Calibri"/>
                <w:shd w:val="clear" w:color="auto" w:fill="FFFFFF"/>
              </w:rPr>
            </w:pPr>
            <w:r w:rsidRPr="00842021">
              <w:rPr>
                <w:rFonts w:eastAsia="Calibri"/>
                <w:shd w:val="clear" w:color="auto" w:fill="FFFFFF"/>
              </w:rPr>
              <w:t>Žymimas atsakymas „Taip“, jeigu paramos gavėjas ataskaitoje į šį klausimą atsakė „Taip“ bei į visus kitus klausimyno klausimus atsakyta teigiamai arba „N/a“. Jeigu į bent vieną klausimyno klausimą atsakoma neigiamai, administratorius turi įvertinti, kokią įtaką tai gali turėti projekto tikslų pasiekimui (pvz.</w:t>
            </w:r>
            <w:r w:rsidR="00F017FC">
              <w:rPr>
                <w:rFonts w:eastAsia="Calibri"/>
                <w:shd w:val="clear" w:color="auto" w:fill="FFFFFF"/>
                <w:lang w:val="lt-LT"/>
              </w:rPr>
              <w:t>,</w:t>
            </w:r>
            <w:r w:rsidRPr="00842021">
              <w:rPr>
                <w:rFonts w:eastAsia="Calibri"/>
                <w:shd w:val="clear" w:color="auto" w:fill="FFFFFF"/>
              </w:rPr>
              <w:t xml:space="preserve"> projekto tikslas tiesiogiai susijęs su įsigyjamomis investicijomis ir nustatoma, kad jos įsigytos nebuvo).</w:t>
            </w:r>
          </w:p>
          <w:p w14:paraId="532D37D6" w14:textId="52A8D9B1" w:rsidR="006E4038" w:rsidRPr="00842021" w:rsidRDefault="006E4038" w:rsidP="006E4038">
            <w:pPr>
              <w:pStyle w:val="ListParagraph"/>
              <w:ind w:left="0"/>
              <w:rPr>
                <w:rFonts w:eastAsia="Calibri"/>
                <w:shd w:val="clear" w:color="auto" w:fill="FFFFFF"/>
              </w:rPr>
            </w:pPr>
            <w:r w:rsidRPr="00842021">
              <w:rPr>
                <w:rFonts w:eastAsia="Calibri"/>
                <w:shd w:val="clear" w:color="auto" w:fill="FFFFFF"/>
              </w:rPr>
              <w:t xml:space="preserve">Žymimas atsakymas „N/a“, kai </w:t>
            </w:r>
            <w:r w:rsidRPr="001A431A">
              <w:t>teikiama metinė ataskaita</w:t>
            </w:r>
            <w:r w:rsidRPr="00842021">
              <w:rPr>
                <w:rFonts w:eastAsia="Calibri"/>
                <w:shd w:val="clear" w:color="auto" w:fill="FFFFFF"/>
              </w:rPr>
              <w:t>.</w:t>
            </w:r>
          </w:p>
        </w:tc>
      </w:tr>
      <w:tr w:rsidR="006E4038" w:rsidRPr="001A431A" w14:paraId="1EC71324" w14:textId="77777777" w:rsidTr="00D709AA">
        <w:trPr>
          <w:trHeight w:val="20"/>
        </w:trPr>
        <w:tc>
          <w:tcPr>
            <w:tcW w:w="5670" w:type="dxa"/>
            <w:vAlign w:val="center"/>
          </w:tcPr>
          <w:p w14:paraId="5395AACE" w14:textId="065CB0A8" w:rsidR="006E4038" w:rsidRPr="00372C52" w:rsidRDefault="00ED22AC" w:rsidP="003C105C">
            <w:pPr>
              <w:pStyle w:val="ListParagraph"/>
              <w:tabs>
                <w:tab w:val="left" w:pos="462"/>
              </w:tabs>
              <w:ind w:left="0"/>
              <w:jc w:val="both"/>
              <w:rPr>
                <w:rFonts w:eastAsia="Calibri"/>
                <w:b/>
                <w:shd w:val="clear" w:color="auto" w:fill="FFFFFF"/>
              </w:rPr>
            </w:pPr>
            <w:r>
              <w:rPr>
                <w:rFonts w:eastAsia="Calibri"/>
                <w:b/>
                <w:shd w:val="clear" w:color="auto" w:fill="FFFFFF"/>
                <w:lang w:val="lt-LT"/>
              </w:rPr>
              <w:t>9</w:t>
            </w:r>
            <w:r w:rsidR="003C105C">
              <w:rPr>
                <w:rFonts w:eastAsia="Calibri"/>
                <w:b/>
                <w:shd w:val="clear" w:color="auto" w:fill="FFFFFF"/>
                <w:lang w:val="lt-LT"/>
              </w:rPr>
              <w:t xml:space="preserve">.4. </w:t>
            </w:r>
            <w:r w:rsidR="006E4038" w:rsidRPr="00372C52">
              <w:rPr>
                <w:rFonts w:eastAsia="Calibri"/>
                <w:b/>
                <w:shd w:val="clear" w:color="auto" w:fill="FFFFFF"/>
                <w:lang w:val="lt-LT"/>
              </w:rPr>
              <w:t xml:space="preserve">Ar </w:t>
            </w:r>
            <w:r w:rsidR="006E4038">
              <w:rPr>
                <w:rFonts w:eastAsia="Calibri"/>
                <w:b/>
                <w:shd w:val="clear" w:color="auto" w:fill="FFFFFF"/>
                <w:lang w:val="lt-LT"/>
              </w:rPr>
              <w:t>paramos gavėjas yra pateikęs visus reikiamus dokumentus</w:t>
            </w:r>
            <w:r w:rsidR="00111054">
              <w:rPr>
                <w:rFonts w:eastAsia="Calibri"/>
                <w:b/>
                <w:shd w:val="clear" w:color="auto" w:fill="FFFFFF"/>
                <w:lang w:val="lt-LT"/>
              </w:rPr>
              <w:t xml:space="preserve"> / informaciją</w:t>
            </w:r>
            <w:r w:rsidR="006E4038">
              <w:rPr>
                <w:rFonts w:eastAsia="Calibri"/>
                <w:b/>
                <w:shd w:val="clear" w:color="auto" w:fill="FFFFFF"/>
                <w:lang w:val="lt-LT"/>
              </w:rPr>
              <w:t>, susijusius su projekto įgyvendinimu?</w:t>
            </w:r>
          </w:p>
        </w:tc>
        <w:tc>
          <w:tcPr>
            <w:tcW w:w="2552" w:type="dxa"/>
            <w:vAlign w:val="center"/>
          </w:tcPr>
          <w:p w14:paraId="2FC67FC5" w14:textId="7E13C559" w:rsidR="006E4038" w:rsidRPr="00D36AF8" w:rsidRDefault="006E4038" w:rsidP="006E4038">
            <w:pPr>
              <w:pStyle w:val="ListParagraph"/>
              <w:tabs>
                <w:tab w:val="left" w:pos="462"/>
              </w:tabs>
              <w:ind w:left="0"/>
              <w:jc w:val="both"/>
              <w:rPr>
                <w:rFonts w:eastAsia="Calibri"/>
                <w:shd w:val="clear" w:color="auto" w:fill="FFFFFF"/>
                <w:lang w:val="lt-LT"/>
              </w:rPr>
            </w:pPr>
            <w:r w:rsidRPr="004E5D20">
              <w:t xml:space="preserve">Taip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4B25A8">
              <w:rPr>
                <w:sz w:val="22"/>
                <w:szCs w:val="22"/>
              </w:rPr>
            </w:r>
            <w:r w:rsidR="004B25A8">
              <w:rPr>
                <w:sz w:val="22"/>
                <w:szCs w:val="22"/>
              </w:rPr>
              <w:fldChar w:fldCharType="separate"/>
            </w:r>
            <w:r w:rsidRPr="00842021">
              <w:rPr>
                <w:sz w:val="22"/>
                <w:szCs w:val="22"/>
              </w:rPr>
              <w:fldChar w:fldCharType="end"/>
            </w:r>
            <w:r w:rsidR="00A36EB8">
              <w:t xml:space="preserve"> </w:t>
            </w:r>
            <w:r w:rsidRPr="004E5D20">
              <w:t xml:space="preserve">Ne </w:t>
            </w:r>
            <w:r w:rsidRPr="00842021">
              <w:rPr>
                <w:sz w:val="22"/>
                <w:szCs w:val="22"/>
              </w:rPr>
              <w:fldChar w:fldCharType="begin">
                <w:ffData>
                  <w:name w:val=""/>
                  <w:enabled/>
                  <w:calcOnExit w:val="0"/>
                  <w:checkBox>
                    <w:sizeAuto/>
                    <w:default w:val="0"/>
                  </w:checkBox>
                </w:ffData>
              </w:fldChar>
            </w:r>
            <w:r w:rsidRPr="00842021">
              <w:rPr>
                <w:sz w:val="22"/>
                <w:szCs w:val="22"/>
              </w:rPr>
              <w:instrText xml:space="preserve"> FORMCHECKBOX </w:instrText>
            </w:r>
            <w:r w:rsidR="004B25A8">
              <w:rPr>
                <w:sz w:val="22"/>
                <w:szCs w:val="22"/>
              </w:rPr>
            </w:r>
            <w:r w:rsidR="004B25A8">
              <w:rPr>
                <w:sz w:val="22"/>
                <w:szCs w:val="22"/>
              </w:rPr>
              <w:fldChar w:fldCharType="separate"/>
            </w:r>
            <w:r w:rsidRPr="00842021">
              <w:rPr>
                <w:sz w:val="22"/>
                <w:szCs w:val="22"/>
              </w:rPr>
              <w:fldChar w:fldCharType="end"/>
            </w:r>
            <w:r w:rsidR="00D36AF8">
              <w:rPr>
                <w:sz w:val="22"/>
                <w:szCs w:val="22"/>
                <w:lang w:val="lt-LT"/>
              </w:rPr>
              <w:t xml:space="preserve"> </w:t>
            </w:r>
            <w:r w:rsidR="00D36AF8" w:rsidRPr="004E5D20">
              <w:t xml:space="preserve">N/a </w:t>
            </w:r>
            <w:r w:rsidR="00D36AF8" w:rsidRPr="00842021">
              <w:rPr>
                <w:sz w:val="22"/>
                <w:szCs w:val="22"/>
              </w:rPr>
              <w:fldChar w:fldCharType="begin">
                <w:ffData>
                  <w:name w:val=""/>
                  <w:enabled/>
                  <w:calcOnExit w:val="0"/>
                  <w:checkBox>
                    <w:sizeAuto/>
                    <w:default w:val="0"/>
                  </w:checkBox>
                </w:ffData>
              </w:fldChar>
            </w:r>
            <w:r w:rsidR="00D36AF8" w:rsidRPr="00842021">
              <w:rPr>
                <w:sz w:val="22"/>
                <w:szCs w:val="22"/>
              </w:rPr>
              <w:instrText xml:space="preserve"> FORMCHECKBOX </w:instrText>
            </w:r>
            <w:r w:rsidR="004B25A8">
              <w:rPr>
                <w:sz w:val="22"/>
                <w:szCs w:val="22"/>
              </w:rPr>
            </w:r>
            <w:r w:rsidR="004B25A8">
              <w:rPr>
                <w:sz w:val="22"/>
                <w:szCs w:val="22"/>
              </w:rPr>
              <w:fldChar w:fldCharType="separate"/>
            </w:r>
            <w:r w:rsidR="00D36AF8" w:rsidRPr="00842021">
              <w:rPr>
                <w:sz w:val="22"/>
                <w:szCs w:val="22"/>
              </w:rPr>
              <w:fldChar w:fldCharType="end"/>
            </w:r>
          </w:p>
        </w:tc>
        <w:tc>
          <w:tcPr>
            <w:tcW w:w="1843" w:type="dxa"/>
            <w:vAlign w:val="center"/>
          </w:tcPr>
          <w:p w14:paraId="3ACE7E11" w14:textId="456BCC9E" w:rsidR="006E4038" w:rsidRPr="00842021" w:rsidRDefault="006E4038" w:rsidP="006E4038">
            <w:pPr>
              <w:pStyle w:val="ListParagraph"/>
              <w:tabs>
                <w:tab w:val="left" w:pos="462"/>
              </w:tabs>
              <w:ind w:left="0"/>
              <w:jc w:val="both"/>
              <w:rPr>
                <w:rFonts w:eastAsia="Calibri"/>
                <w:shd w:val="clear" w:color="auto" w:fill="FFFFFF"/>
              </w:rPr>
            </w:pPr>
          </w:p>
        </w:tc>
      </w:tr>
      <w:tr w:rsidR="006E4038" w:rsidRPr="001A431A" w14:paraId="342AABF0" w14:textId="77777777" w:rsidTr="00842021">
        <w:trPr>
          <w:trHeight w:val="20"/>
        </w:trPr>
        <w:tc>
          <w:tcPr>
            <w:tcW w:w="10065" w:type="dxa"/>
            <w:gridSpan w:val="3"/>
            <w:vAlign w:val="center"/>
          </w:tcPr>
          <w:p w14:paraId="2D3FED81" w14:textId="1BC73A50" w:rsidR="006E4038" w:rsidRDefault="006E4038" w:rsidP="00023776">
            <w:pPr>
              <w:jc w:val="both"/>
            </w:pPr>
            <w:r>
              <w:t xml:space="preserve">Pagal paraiškoje, </w:t>
            </w:r>
            <w:r w:rsidR="005F27CC">
              <w:t>vykdymo s</w:t>
            </w:r>
            <w:r>
              <w:t xml:space="preserve">utartyje, </w:t>
            </w:r>
            <w:r w:rsidRPr="000E5526">
              <w:t>VP administravimo taisyklėse</w:t>
            </w:r>
            <w:r>
              <w:t xml:space="preserve">, </w:t>
            </w:r>
            <w:r w:rsidRPr="00C65D8E">
              <w:t>FSA,</w:t>
            </w:r>
            <w:r>
              <w:t xml:space="preserve"> pagal kurį įgyvendintas projektas, </w:t>
            </w:r>
            <w:r w:rsidR="005F27CC">
              <w:t xml:space="preserve">projekto </w:t>
            </w:r>
            <w:r w:rsidR="00111054">
              <w:t xml:space="preserve">vertinimo ataskaitoje, </w:t>
            </w:r>
            <w:r w:rsidR="005F27CC">
              <w:t xml:space="preserve">VPS vykdytojos PAK protokole pateiktą informaciją, </w:t>
            </w:r>
            <w:r w:rsidR="00111054">
              <w:t xml:space="preserve">paramos gavėjui siųstuose raštuose dėl reikiamų dokumentų / informacijos pateikimo iki projekto įgyvendinimo pabaigos (jei tokie buvo siųsti) </w:t>
            </w:r>
            <w:r>
              <w:t>patikrinama kokius dokumentus</w:t>
            </w:r>
            <w:r w:rsidR="00EC4A26">
              <w:t xml:space="preserve"> / </w:t>
            </w:r>
            <w:r w:rsidR="00111054">
              <w:t>informaciją</w:t>
            </w:r>
            <w:r>
              <w:t xml:space="preserve"> paramos gavėjas turėjo pateikti ne vėliau kaip iki galutinio mokėjimo prašymo dienos ir</w:t>
            </w:r>
            <w:r w:rsidR="00EC4A26">
              <w:t xml:space="preserve"> ar paramos gavėjas juos yra pateikęs. Patikrinami taip pat paramos gavėjo atsakymai ataskaitoje.</w:t>
            </w:r>
            <w:r w:rsidR="002A2D10">
              <w:t xml:space="preserve"> </w:t>
            </w:r>
            <w:r w:rsidR="00EC4A26">
              <w:t>P</w:t>
            </w:r>
            <w:r w:rsidR="00C60904">
              <w:t>atikrinus</w:t>
            </w:r>
            <w:r>
              <w:t xml:space="preserve"> pažymimas atitinkamas atsakymas. </w:t>
            </w:r>
          </w:p>
          <w:p w14:paraId="01CD1852" w14:textId="19251A3C" w:rsidR="00D36AF8" w:rsidRPr="00044B16" w:rsidRDefault="00D36AF8" w:rsidP="00023776">
            <w:pPr>
              <w:jc w:val="both"/>
              <w:rPr>
                <w:rFonts w:eastAsia="Calibri"/>
                <w:shd w:val="clear" w:color="auto" w:fill="FFFFFF"/>
              </w:rPr>
            </w:pPr>
            <w:r w:rsidRPr="00842021">
              <w:rPr>
                <w:rFonts w:eastAsia="Calibri"/>
                <w:shd w:val="clear" w:color="auto" w:fill="FFFFFF"/>
              </w:rPr>
              <w:t xml:space="preserve">Žymimas atsakymas „N/a“, kai </w:t>
            </w:r>
            <w:r w:rsidRPr="001A431A">
              <w:t>teikiama metinė ataskaita</w:t>
            </w:r>
            <w:r w:rsidRPr="00842021">
              <w:rPr>
                <w:rFonts w:eastAsia="Calibri"/>
                <w:shd w:val="clear" w:color="auto" w:fill="FFFFFF"/>
              </w:rPr>
              <w:t>.</w:t>
            </w:r>
          </w:p>
        </w:tc>
      </w:tr>
    </w:tbl>
    <w:p w14:paraId="2E0A9E43" w14:textId="36110738" w:rsidR="00E3481D" w:rsidRDefault="00E3481D" w:rsidP="00F74F8F">
      <w:pPr>
        <w:tabs>
          <w:tab w:val="left" w:pos="426"/>
        </w:tabs>
        <w:jc w:val="both"/>
      </w:pPr>
    </w:p>
    <w:p w14:paraId="1B49DB7D" w14:textId="718A7243" w:rsidR="007350E2" w:rsidRPr="007350E2" w:rsidRDefault="00E01973" w:rsidP="007350E2">
      <w:pPr>
        <w:pStyle w:val="ListParagraph"/>
        <w:pBdr>
          <w:top w:val="single" w:sz="4" w:space="1" w:color="auto"/>
          <w:left w:val="single" w:sz="4" w:space="0" w:color="auto"/>
          <w:bottom w:val="single" w:sz="4" w:space="1" w:color="auto"/>
          <w:right w:val="single" w:sz="4" w:space="4" w:color="auto"/>
        </w:pBdr>
        <w:ind w:left="0"/>
        <w:jc w:val="both"/>
        <w:rPr>
          <w:i/>
        </w:rPr>
      </w:pPr>
      <w:r>
        <w:rPr>
          <w:lang w:val="lt-LT"/>
        </w:rPr>
        <w:t xml:space="preserve">III. </w:t>
      </w:r>
      <w:r w:rsidR="00744C1D">
        <w:t xml:space="preserve">Išvados: </w:t>
      </w:r>
      <w:r w:rsidR="007350E2" w:rsidRPr="007350E2">
        <w:rPr>
          <w:i/>
        </w:rPr>
        <w:t>V</w:t>
      </w:r>
      <w:r w:rsidR="007350E2">
        <w:rPr>
          <w:i/>
        </w:rPr>
        <w:t xml:space="preserve">adovaujantis </w:t>
      </w:r>
      <w:r w:rsidR="007350E2" w:rsidRPr="007350E2">
        <w:rPr>
          <w:i/>
        </w:rPr>
        <w:t xml:space="preserve">Procedūros aprašo </w:t>
      </w:r>
      <w:hyperlink r:id="rId22" w:history="1">
        <w:r w:rsidR="001F7FB1" w:rsidRPr="00233F27">
          <w:rPr>
            <w:rStyle w:val="Hyperlink"/>
            <w:i/>
            <w:lang w:val="lt-LT"/>
          </w:rPr>
          <w:t>4</w:t>
        </w:r>
        <w:r w:rsidR="007350E2" w:rsidRPr="00233F27">
          <w:rPr>
            <w:rStyle w:val="Hyperlink"/>
            <w:i/>
          </w:rPr>
          <w:t>2 priedu</w:t>
        </w:r>
      </w:hyperlink>
      <w:r w:rsidR="007350E2" w:rsidRPr="007350E2">
        <w:rPr>
          <w:i/>
        </w:rPr>
        <w:t xml:space="preserve"> „Galutinių / metinių įgyvendinimo ataskaitų vertinimo instrukcija“</w:t>
      </w:r>
      <w:r w:rsidR="007350E2">
        <w:rPr>
          <w:i/>
          <w:lang w:val="lt-LT"/>
        </w:rPr>
        <w:t xml:space="preserve"> įrašoma projekto įgyvendinimo ataskaitos vertinimo išvada</w:t>
      </w:r>
      <w:r w:rsidR="007350E2" w:rsidRPr="007350E2">
        <w:rPr>
          <w:i/>
        </w:rPr>
        <w:t>.</w:t>
      </w:r>
    </w:p>
    <w:p w14:paraId="53D60D3C" w14:textId="77777777" w:rsidR="00CA7523" w:rsidRPr="00903E4A" w:rsidRDefault="00CA7523" w:rsidP="00F74F8F">
      <w:pPr>
        <w:tabs>
          <w:tab w:val="left" w:pos="426"/>
        </w:tabs>
        <w:jc w:val="both"/>
      </w:pPr>
    </w:p>
    <w:p w14:paraId="55C68DF0" w14:textId="13261452" w:rsidR="00CA7523" w:rsidRPr="00903E4A" w:rsidRDefault="00E01973" w:rsidP="0001314C">
      <w:pPr>
        <w:pBdr>
          <w:top w:val="single" w:sz="4" w:space="1" w:color="auto"/>
          <w:left w:val="single" w:sz="4" w:space="0" w:color="auto"/>
          <w:bottom w:val="single" w:sz="4" w:space="1" w:color="auto"/>
          <w:right w:val="single" w:sz="4" w:space="4" w:color="auto"/>
        </w:pBdr>
        <w:tabs>
          <w:tab w:val="left" w:pos="426"/>
        </w:tabs>
        <w:jc w:val="both"/>
      </w:pPr>
      <w:r>
        <w:t xml:space="preserve">IV. </w:t>
      </w:r>
      <w:r w:rsidR="00744C1D">
        <w:t>Pastabos:</w:t>
      </w:r>
    </w:p>
    <w:p w14:paraId="5E3A8FCA" w14:textId="459663D4" w:rsidR="00CA7523" w:rsidRPr="00903E4A" w:rsidRDefault="00CA7523" w:rsidP="00F74F8F">
      <w:pPr>
        <w:tabs>
          <w:tab w:val="left" w:pos="426"/>
        </w:tabs>
        <w:jc w:val="both"/>
      </w:pPr>
    </w:p>
    <w:p w14:paraId="07AB1F7D" w14:textId="77777777" w:rsidR="00323265" w:rsidRPr="00903E4A" w:rsidRDefault="00323265" w:rsidP="00F74F8F">
      <w:pPr>
        <w:tabs>
          <w:tab w:val="left" w:pos="426"/>
        </w:tabs>
        <w:jc w:val="both"/>
      </w:pPr>
      <w:r w:rsidRPr="00903E4A">
        <w:t>_________________</w:t>
      </w:r>
      <w:r w:rsidRPr="00903E4A">
        <w:tab/>
        <w:t>_________________</w:t>
      </w:r>
      <w:r w:rsidRPr="00903E4A">
        <w:tab/>
      </w:r>
      <w:r w:rsidRPr="00903E4A">
        <w:tab/>
        <w:t>____________</w:t>
      </w:r>
      <w:r w:rsidR="0014383A" w:rsidRPr="00903E4A">
        <w:t>__</w:t>
      </w:r>
      <w:r w:rsidRPr="00903E4A">
        <w:t xml:space="preserve">          ___________</w:t>
      </w:r>
    </w:p>
    <w:p w14:paraId="4AE3AF7D" w14:textId="77777777" w:rsidR="00323265" w:rsidRPr="00903E4A" w:rsidRDefault="00323265" w:rsidP="00F74F8F">
      <w:pPr>
        <w:tabs>
          <w:tab w:val="left" w:pos="426"/>
        </w:tabs>
        <w:jc w:val="both"/>
      </w:pPr>
      <w:r w:rsidRPr="00903E4A">
        <w:t xml:space="preserve">(Ataskaitą įvertinusio </w:t>
      </w:r>
      <w:r w:rsidRPr="00903E4A">
        <w:tab/>
        <w:t xml:space="preserve">       (parašas)</w:t>
      </w:r>
      <w:r w:rsidRPr="00903E4A">
        <w:tab/>
      </w:r>
      <w:r w:rsidRPr="00903E4A">
        <w:tab/>
      </w:r>
      <w:r w:rsidRPr="00903E4A">
        <w:tab/>
        <w:t>(vardas, pavardė)</w:t>
      </w:r>
      <w:r w:rsidRPr="00903E4A">
        <w:tab/>
        <w:t>(data)</w:t>
      </w:r>
    </w:p>
    <w:p w14:paraId="1BD02747" w14:textId="38E5D6D3" w:rsidR="00323265" w:rsidRPr="00903E4A" w:rsidRDefault="00521F6F" w:rsidP="00F74F8F">
      <w:pPr>
        <w:tabs>
          <w:tab w:val="left" w:pos="426"/>
        </w:tabs>
        <w:jc w:val="both"/>
      </w:pPr>
      <w:r>
        <w:t xml:space="preserve">darbuotojo pareigos) </w:t>
      </w:r>
    </w:p>
    <w:p w14:paraId="1B7F929B" w14:textId="7AD4D64F" w:rsidR="00323265" w:rsidRDefault="00323265" w:rsidP="00F74F8F">
      <w:pPr>
        <w:tabs>
          <w:tab w:val="left" w:pos="426"/>
        </w:tabs>
        <w:jc w:val="both"/>
      </w:pPr>
    </w:p>
    <w:p w14:paraId="674BFB26" w14:textId="56E9166C" w:rsidR="006E12D6" w:rsidRPr="00903E4A" w:rsidRDefault="006E12D6" w:rsidP="00955EAE">
      <w:pPr>
        <w:tabs>
          <w:tab w:val="left" w:pos="426"/>
        </w:tabs>
        <w:jc w:val="center"/>
        <w:rPr>
          <w:b/>
          <w:i/>
        </w:rPr>
      </w:pPr>
    </w:p>
    <w:sectPr w:rsidR="006E12D6" w:rsidRPr="00903E4A" w:rsidSect="005B3A87">
      <w:headerReference w:type="default" r:id="rId23"/>
      <w:footerReference w:type="default" r:id="rId24"/>
      <w:headerReference w:type="first" r:id="rId25"/>
      <w:footerReference w:type="first" r:id="rId26"/>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56F28" w14:textId="77777777" w:rsidR="00997F88" w:rsidRDefault="00997F88">
      <w:r>
        <w:separator/>
      </w:r>
    </w:p>
  </w:endnote>
  <w:endnote w:type="continuationSeparator" w:id="0">
    <w:p w14:paraId="6B2A054B" w14:textId="77777777" w:rsidR="00997F88" w:rsidRDefault="0099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225E" w14:textId="03081983" w:rsidR="00997F88" w:rsidRPr="005072C7" w:rsidRDefault="00997F88" w:rsidP="00081AEF">
    <w:pPr>
      <w:pStyle w:val="Footer"/>
      <w:jc w:val="right"/>
      <w:rPr>
        <w:lang w:val="lt-LT"/>
      </w:rPr>
    </w:pPr>
    <w:r>
      <w:tab/>
    </w:r>
    <w:r w:rsidRPr="005072C7">
      <w:rPr>
        <w:lang w:val="lt-LT"/>
      </w:rPr>
      <w:t xml:space="preserve">2018 m. </w:t>
    </w:r>
    <w:r>
      <w:rPr>
        <w:lang w:val="lt-LT"/>
      </w:rPr>
      <w:t xml:space="preserve">                  d. įsakymas Nr. BRA-</w:t>
    </w:r>
  </w:p>
  <w:p w14:paraId="7E98434D" w14:textId="00AD3795" w:rsidR="00997F88" w:rsidRDefault="00997F88" w:rsidP="003C2FC1">
    <w:pPr>
      <w:pStyle w:val="Footer"/>
      <w:jc w:val="right"/>
    </w:pPr>
  </w:p>
  <w:p w14:paraId="46DE961C" w14:textId="41A05447" w:rsidR="00997F88" w:rsidRDefault="00997F88" w:rsidP="00C542A0">
    <w:pPr>
      <w:pStyle w:val="Footer"/>
      <w:jc w:val="right"/>
    </w:pPr>
  </w:p>
  <w:p w14:paraId="0EC8E6C6" w14:textId="514529D3" w:rsidR="00997F88" w:rsidRPr="00527AEA" w:rsidRDefault="00997F88" w:rsidP="00D620A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9F46" w14:textId="4F8C8FD0" w:rsidR="00997F88" w:rsidRPr="00723522" w:rsidRDefault="00997F88" w:rsidP="00081AEF">
    <w:pPr>
      <w:pStyle w:val="Footer"/>
      <w:jc w:val="right"/>
      <w:rPr>
        <w:lang w:val="lt-LT"/>
      </w:rPr>
    </w:pPr>
    <w:r w:rsidRPr="00723522">
      <w:rPr>
        <w:lang w:val="lt-LT"/>
      </w:rPr>
      <w:t xml:space="preserve">2018 m. </w:t>
    </w:r>
    <w:r>
      <w:rPr>
        <w:lang w:val="lt-LT"/>
      </w:rPr>
      <w:t xml:space="preserve">                  d. įsakymas Nr. BRA-</w:t>
    </w:r>
  </w:p>
  <w:p w14:paraId="1BD90227" w14:textId="35C0D3BD" w:rsidR="00997F88" w:rsidRDefault="00997F88" w:rsidP="00C542A0">
    <w:pPr>
      <w:pStyle w:val="Footer"/>
      <w:jc w:val="right"/>
    </w:pPr>
  </w:p>
  <w:p w14:paraId="6409B849" w14:textId="44FBF50B" w:rsidR="00997F88" w:rsidRPr="00C542A0" w:rsidRDefault="00997F88" w:rsidP="00C54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B286" w14:textId="77777777" w:rsidR="00997F88" w:rsidRDefault="00997F88">
      <w:r>
        <w:separator/>
      </w:r>
    </w:p>
  </w:footnote>
  <w:footnote w:type="continuationSeparator" w:id="0">
    <w:p w14:paraId="771ABEDB" w14:textId="77777777" w:rsidR="00997F88" w:rsidRDefault="0099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011D" w14:textId="45C81542" w:rsidR="00997F88" w:rsidRDefault="00997F88">
    <w:pPr>
      <w:pStyle w:val="Header"/>
      <w:jc w:val="center"/>
    </w:pPr>
    <w:r>
      <w:fldChar w:fldCharType="begin"/>
    </w:r>
    <w:r>
      <w:instrText xml:space="preserve"> PAGE   \* MERGEFORMAT </w:instrText>
    </w:r>
    <w:r>
      <w:fldChar w:fldCharType="separate"/>
    </w:r>
    <w:r>
      <w:rPr>
        <w:noProof/>
      </w:rPr>
      <w:t>10</w:t>
    </w:r>
    <w:r>
      <w:fldChar w:fldCharType="end"/>
    </w:r>
  </w:p>
  <w:p w14:paraId="0C1E9C0A" w14:textId="77777777" w:rsidR="00997F88" w:rsidRDefault="00997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296F" w14:textId="77777777" w:rsidR="00997F88" w:rsidRDefault="00997F88">
    <w:pPr>
      <w:pStyle w:val="Header"/>
      <w:jc w:val="center"/>
    </w:pPr>
  </w:p>
  <w:p w14:paraId="25B35C12" w14:textId="77777777" w:rsidR="00997F88" w:rsidRDefault="00997F88" w:rsidP="004643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FDB"/>
    <w:multiLevelType w:val="hybridMultilevel"/>
    <w:tmpl w:val="2B605C86"/>
    <w:lvl w:ilvl="0" w:tplc="E5045FCE">
      <w:start w:val="1"/>
      <w:numFmt w:val="decimal"/>
      <w:lvlText w:val="%1."/>
      <w:lvlJc w:val="left"/>
      <w:pPr>
        <w:ind w:left="0" w:firstLine="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2038B5"/>
    <w:multiLevelType w:val="multilevel"/>
    <w:tmpl w:val="3650FD5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6406EA3"/>
    <w:multiLevelType w:val="hybridMultilevel"/>
    <w:tmpl w:val="D78E0986"/>
    <w:lvl w:ilvl="0" w:tplc="9008EC7C">
      <w:start w:val="1"/>
      <w:numFmt w:val="decimal"/>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3" w15:restartNumberingAfterBreak="0">
    <w:nsid w:val="079E5923"/>
    <w:multiLevelType w:val="hybridMultilevel"/>
    <w:tmpl w:val="75F6B8F2"/>
    <w:lvl w:ilvl="0" w:tplc="DA928DA0">
      <w:start w:val="3"/>
      <w:numFmt w:val="decimal"/>
      <w:lvlText w:val="%1."/>
      <w:lvlJc w:val="left"/>
      <w:pPr>
        <w:ind w:left="36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E5535E"/>
    <w:multiLevelType w:val="hybridMultilevel"/>
    <w:tmpl w:val="BB02F216"/>
    <w:lvl w:ilvl="0" w:tplc="6352C3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35E5"/>
    <w:multiLevelType w:val="hybridMultilevel"/>
    <w:tmpl w:val="972627CC"/>
    <w:lvl w:ilvl="0" w:tplc="C8DC19CC">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B23951"/>
    <w:multiLevelType w:val="hybridMultilevel"/>
    <w:tmpl w:val="18060666"/>
    <w:lvl w:ilvl="0" w:tplc="DCDA4C40">
      <w:start w:val="3"/>
      <w:numFmt w:val="decimal"/>
      <w:lvlText w:val="%1."/>
      <w:lvlJc w:val="left"/>
      <w:pPr>
        <w:ind w:left="36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0561C5"/>
    <w:multiLevelType w:val="hybridMultilevel"/>
    <w:tmpl w:val="4F9A3FA0"/>
    <w:lvl w:ilvl="0" w:tplc="1A8605C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0B1329E"/>
    <w:multiLevelType w:val="hybridMultilevel"/>
    <w:tmpl w:val="DCDEB240"/>
    <w:lvl w:ilvl="0" w:tplc="6A522C02">
      <w:start w:val="1"/>
      <w:numFmt w:val="decimal"/>
      <w:lvlText w:val="%1."/>
      <w:lvlJc w:val="left"/>
      <w:pPr>
        <w:ind w:left="644" w:hanging="360"/>
      </w:pPr>
      <w:rPr>
        <w:b/>
        <w:i w:val="0"/>
      </w:rPr>
    </w:lvl>
    <w:lvl w:ilvl="1" w:tplc="04270019" w:tentative="1">
      <w:start w:val="1"/>
      <w:numFmt w:val="lowerLetter"/>
      <w:lvlText w:val="%2."/>
      <w:lvlJc w:val="left"/>
      <w:pPr>
        <w:ind w:left="951" w:hanging="360"/>
      </w:pPr>
    </w:lvl>
    <w:lvl w:ilvl="2" w:tplc="0427001B" w:tentative="1">
      <w:start w:val="1"/>
      <w:numFmt w:val="lowerRoman"/>
      <w:lvlText w:val="%3."/>
      <w:lvlJc w:val="right"/>
      <w:pPr>
        <w:ind w:left="1671" w:hanging="180"/>
      </w:pPr>
    </w:lvl>
    <w:lvl w:ilvl="3" w:tplc="0427000F" w:tentative="1">
      <w:start w:val="1"/>
      <w:numFmt w:val="decimal"/>
      <w:lvlText w:val="%4."/>
      <w:lvlJc w:val="left"/>
      <w:pPr>
        <w:ind w:left="2391" w:hanging="360"/>
      </w:pPr>
    </w:lvl>
    <w:lvl w:ilvl="4" w:tplc="04270019" w:tentative="1">
      <w:start w:val="1"/>
      <w:numFmt w:val="lowerLetter"/>
      <w:lvlText w:val="%5."/>
      <w:lvlJc w:val="left"/>
      <w:pPr>
        <w:ind w:left="3111" w:hanging="360"/>
      </w:pPr>
    </w:lvl>
    <w:lvl w:ilvl="5" w:tplc="0427001B" w:tentative="1">
      <w:start w:val="1"/>
      <w:numFmt w:val="lowerRoman"/>
      <w:lvlText w:val="%6."/>
      <w:lvlJc w:val="right"/>
      <w:pPr>
        <w:ind w:left="3831" w:hanging="180"/>
      </w:pPr>
    </w:lvl>
    <w:lvl w:ilvl="6" w:tplc="0427000F" w:tentative="1">
      <w:start w:val="1"/>
      <w:numFmt w:val="decimal"/>
      <w:lvlText w:val="%7."/>
      <w:lvlJc w:val="left"/>
      <w:pPr>
        <w:ind w:left="4551" w:hanging="360"/>
      </w:pPr>
    </w:lvl>
    <w:lvl w:ilvl="7" w:tplc="04270019" w:tentative="1">
      <w:start w:val="1"/>
      <w:numFmt w:val="lowerLetter"/>
      <w:lvlText w:val="%8."/>
      <w:lvlJc w:val="left"/>
      <w:pPr>
        <w:ind w:left="5271" w:hanging="360"/>
      </w:pPr>
    </w:lvl>
    <w:lvl w:ilvl="8" w:tplc="0427001B" w:tentative="1">
      <w:start w:val="1"/>
      <w:numFmt w:val="lowerRoman"/>
      <w:lvlText w:val="%9."/>
      <w:lvlJc w:val="right"/>
      <w:pPr>
        <w:ind w:left="5991" w:hanging="180"/>
      </w:pPr>
    </w:lvl>
  </w:abstractNum>
  <w:abstractNum w:abstractNumId="9" w15:restartNumberingAfterBreak="0">
    <w:nsid w:val="319E3C49"/>
    <w:multiLevelType w:val="hybridMultilevel"/>
    <w:tmpl w:val="B540CCDE"/>
    <w:lvl w:ilvl="0" w:tplc="0B5868C8">
      <w:start w:val="1"/>
      <w:numFmt w:val="decimal"/>
      <w:lvlText w:val="%1."/>
      <w:lvlJc w:val="left"/>
      <w:pPr>
        <w:ind w:left="0" w:firstLine="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28968DE"/>
    <w:multiLevelType w:val="hybridMultilevel"/>
    <w:tmpl w:val="6F2A3A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91D3C64"/>
    <w:multiLevelType w:val="hybridMultilevel"/>
    <w:tmpl w:val="2C003FC8"/>
    <w:lvl w:ilvl="0" w:tplc="AD96D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622AB"/>
    <w:multiLevelType w:val="hybridMultilevel"/>
    <w:tmpl w:val="C4A0A1AA"/>
    <w:lvl w:ilvl="0" w:tplc="85EE6BA2">
      <w:start w:val="1"/>
      <w:numFmt w:val="decimal"/>
      <w:lvlText w:val="%1."/>
      <w:lvlJc w:val="left"/>
      <w:pPr>
        <w:ind w:left="6172" w:hanging="360"/>
      </w:pPr>
      <w:rPr>
        <w:rFonts w:ascii="Times New Roman" w:hAnsi="Times New Roman" w:cs="Times New Roman" w:hint="default"/>
        <w:b w:val="0"/>
        <w:i/>
        <w:sz w:val="20"/>
        <w:szCs w:val="20"/>
      </w:rPr>
    </w:lvl>
    <w:lvl w:ilvl="1" w:tplc="04270019">
      <w:start w:val="1"/>
      <w:numFmt w:val="lowerLetter"/>
      <w:lvlText w:val="%2."/>
      <w:lvlJc w:val="left"/>
      <w:pPr>
        <w:ind w:left="7252" w:hanging="360"/>
      </w:pPr>
    </w:lvl>
    <w:lvl w:ilvl="2" w:tplc="0427001B">
      <w:start w:val="1"/>
      <w:numFmt w:val="lowerRoman"/>
      <w:lvlText w:val="%3."/>
      <w:lvlJc w:val="right"/>
      <w:pPr>
        <w:ind w:left="7972" w:hanging="180"/>
      </w:pPr>
    </w:lvl>
    <w:lvl w:ilvl="3" w:tplc="0427000F">
      <w:start w:val="1"/>
      <w:numFmt w:val="decimal"/>
      <w:lvlText w:val="%4."/>
      <w:lvlJc w:val="left"/>
      <w:pPr>
        <w:ind w:left="8692" w:hanging="360"/>
      </w:pPr>
    </w:lvl>
    <w:lvl w:ilvl="4" w:tplc="04270019">
      <w:start w:val="1"/>
      <w:numFmt w:val="lowerLetter"/>
      <w:lvlText w:val="%5."/>
      <w:lvlJc w:val="left"/>
      <w:pPr>
        <w:ind w:left="9412" w:hanging="360"/>
      </w:pPr>
    </w:lvl>
    <w:lvl w:ilvl="5" w:tplc="0427001B">
      <w:start w:val="1"/>
      <w:numFmt w:val="lowerRoman"/>
      <w:lvlText w:val="%6."/>
      <w:lvlJc w:val="right"/>
      <w:pPr>
        <w:ind w:left="10132" w:hanging="180"/>
      </w:pPr>
    </w:lvl>
    <w:lvl w:ilvl="6" w:tplc="0427000F">
      <w:start w:val="1"/>
      <w:numFmt w:val="decimal"/>
      <w:lvlText w:val="%7."/>
      <w:lvlJc w:val="left"/>
      <w:pPr>
        <w:ind w:left="10852" w:hanging="360"/>
      </w:pPr>
    </w:lvl>
    <w:lvl w:ilvl="7" w:tplc="04270019">
      <w:start w:val="1"/>
      <w:numFmt w:val="lowerLetter"/>
      <w:lvlText w:val="%8."/>
      <w:lvlJc w:val="left"/>
      <w:pPr>
        <w:ind w:left="11572" w:hanging="360"/>
      </w:pPr>
    </w:lvl>
    <w:lvl w:ilvl="8" w:tplc="0427001B">
      <w:start w:val="1"/>
      <w:numFmt w:val="lowerRoman"/>
      <w:lvlText w:val="%9."/>
      <w:lvlJc w:val="right"/>
      <w:pPr>
        <w:ind w:left="12292" w:hanging="180"/>
      </w:pPr>
    </w:lvl>
  </w:abstractNum>
  <w:abstractNum w:abstractNumId="13" w15:restartNumberingAfterBreak="0">
    <w:nsid w:val="3C6E0810"/>
    <w:multiLevelType w:val="hybridMultilevel"/>
    <w:tmpl w:val="B44A2BDC"/>
    <w:lvl w:ilvl="0" w:tplc="2230D42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C4705"/>
    <w:multiLevelType w:val="hybridMultilevel"/>
    <w:tmpl w:val="042418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80D5312"/>
    <w:multiLevelType w:val="hybridMultilevel"/>
    <w:tmpl w:val="BDF85DEE"/>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82637E"/>
    <w:multiLevelType w:val="multilevel"/>
    <w:tmpl w:val="1164AFC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B15F30"/>
    <w:multiLevelType w:val="multilevel"/>
    <w:tmpl w:val="B0705846"/>
    <w:lvl w:ilvl="0">
      <w:start w:val="14"/>
      <w:numFmt w:val="decimal"/>
      <w:lvlText w:val="%1."/>
      <w:lvlJc w:val="left"/>
      <w:pPr>
        <w:ind w:left="1877" w:hanging="600"/>
      </w:pPr>
      <w:rPr>
        <w:rFonts w:hint="default"/>
        <w:b w:val="0"/>
      </w:rPr>
    </w:lvl>
    <w:lvl w:ilvl="1">
      <w:start w:val="11"/>
      <w:numFmt w:val="decimal"/>
      <w:lvlText w:val="%1.%2."/>
      <w:lvlJc w:val="left"/>
      <w:pPr>
        <w:ind w:left="1452" w:hanging="600"/>
      </w:pPr>
      <w:rPr>
        <w:rFonts w:hint="default"/>
        <w:b w:val="0"/>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488"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552" w:hanging="144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616" w:hanging="1800"/>
      </w:pPr>
      <w:rPr>
        <w:rFonts w:hint="default"/>
        <w:b/>
      </w:rPr>
    </w:lvl>
  </w:abstractNum>
  <w:abstractNum w:abstractNumId="18" w15:restartNumberingAfterBreak="0">
    <w:nsid w:val="49B323AB"/>
    <w:multiLevelType w:val="hybridMultilevel"/>
    <w:tmpl w:val="1C7AFC74"/>
    <w:lvl w:ilvl="0" w:tplc="C62AF76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C354FE7"/>
    <w:multiLevelType w:val="hybridMultilevel"/>
    <w:tmpl w:val="7DD6F354"/>
    <w:lvl w:ilvl="0" w:tplc="53400E2C">
      <w:start w:val="3"/>
      <w:numFmt w:val="decimal"/>
      <w:lvlText w:val="%1."/>
      <w:lvlJc w:val="left"/>
      <w:pPr>
        <w:ind w:left="1495"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0C96A58"/>
    <w:multiLevelType w:val="hybridMultilevel"/>
    <w:tmpl w:val="F2E8361E"/>
    <w:lvl w:ilvl="0" w:tplc="E90E3F38">
      <w:start w:val="3"/>
      <w:numFmt w:val="decimal"/>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000A7"/>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5532846"/>
    <w:multiLevelType w:val="hybridMultilevel"/>
    <w:tmpl w:val="D1AEB270"/>
    <w:lvl w:ilvl="0" w:tplc="E668D5A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59D2005"/>
    <w:multiLevelType w:val="hybridMultilevel"/>
    <w:tmpl w:val="A53A4DC0"/>
    <w:lvl w:ilvl="0" w:tplc="6B62F3C6">
      <w:start w:val="1"/>
      <w:numFmt w:val="decimal"/>
      <w:lvlText w:val="%1."/>
      <w:lvlJc w:val="left"/>
      <w:pPr>
        <w:ind w:left="4330" w:hanging="360"/>
      </w:pPr>
      <w:rPr>
        <w:rFonts w:eastAsia="Times New Roman"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4" w15:restartNumberingAfterBreak="0">
    <w:nsid w:val="58783976"/>
    <w:multiLevelType w:val="hybridMultilevel"/>
    <w:tmpl w:val="374A58F8"/>
    <w:lvl w:ilvl="0" w:tplc="7C880B9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8C5459B"/>
    <w:multiLevelType w:val="hybridMultilevel"/>
    <w:tmpl w:val="367E1194"/>
    <w:lvl w:ilvl="0" w:tplc="E668D5A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A3C7F68"/>
    <w:multiLevelType w:val="hybridMultilevel"/>
    <w:tmpl w:val="732CBB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D0D7AA1"/>
    <w:multiLevelType w:val="hybridMultilevel"/>
    <w:tmpl w:val="C1289A36"/>
    <w:lvl w:ilvl="0" w:tplc="34C4A39A">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08062A2"/>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0E927EA"/>
    <w:multiLevelType w:val="hybridMultilevel"/>
    <w:tmpl w:val="F752879A"/>
    <w:lvl w:ilvl="0" w:tplc="2FF65DEC">
      <w:start w:val="3"/>
      <w:numFmt w:val="decimal"/>
      <w:lvlText w:val="%1."/>
      <w:lvlJc w:val="left"/>
      <w:pPr>
        <w:ind w:left="1495"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1DA353D"/>
    <w:multiLevelType w:val="hybridMultilevel"/>
    <w:tmpl w:val="557E352E"/>
    <w:lvl w:ilvl="0" w:tplc="C62AF76A">
      <w:start w:val="1"/>
      <w:numFmt w:val="bullet"/>
      <w:lvlText w:val=""/>
      <w:lvlJc w:val="left"/>
      <w:pPr>
        <w:ind w:left="0" w:firstLine="0"/>
      </w:pPr>
      <w:rPr>
        <w:rFonts w:ascii="Symbol" w:hAnsi="Symbol"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2077F63"/>
    <w:multiLevelType w:val="multilevel"/>
    <w:tmpl w:val="1C18355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64B137B9"/>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73108C0"/>
    <w:multiLevelType w:val="hybridMultilevel"/>
    <w:tmpl w:val="9D44A706"/>
    <w:lvl w:ilvl="0" w:tplc="CC0470AC">
      <w:start w:val="8"/>
      <w:numFmt w:val="decimal"/>
      <w:lvlText w:val="%1."/>
      <w:lvlJc w:val="left"/>
      <w:pPr>
        <w:ind w:left="653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8E61B9D"/>
    <w:multiLevelType w:val="hybridMultilevel"/>
    <w:tmpl w:val="F6B4EE4A"/>
    <w:lvl w:ilvl="0" w:tplc="F7481690">
      <w:start w:val="16"/>
      <w:numFmt w:val="decimal"/>
      <w:lvlText w:val="%1."/>
      <w:lvlJc w:val="left"/>
      <w:pPr>
        <w:ind w:left="433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30A07"/>
    <w:multiLevelType w:val="hybridMultilevel"/>
    <w:tmpl w:val="B3266E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05C5041"/>
    <w:multiLevelType w:val="hybridMultilevel"/>
    <w:tmpl w:val="19AC52CC"/>
    <w:lvl w:ilvl="0" w:tplc="592667FE">
      <w:start w:val="4"/>
      <w:numFmt w:val="decimal"/>
      <w:lvlText w:val="%1."/>
      <w:lvlJc w:val="left"/>
      <w:pPr>
        <w:ind w:left="1495"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0926F71"/>
    <w:multiLevelType w:val="hybridMultilevel"/>
    <w:tmpl w:val="3D7E7490"/>
    <w:lvl w:ilvl="0" w:tplc="D7DA6A64">
      <w:start w:val="12"/>
      <w:numFmt w:val="decimal"/>
      <w:lvlText w:val="%1."/>
      <w:lvlJc w:val="left"/>
      <w:pPr>
        <w:ind w:left="76"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735B3"/>
    <w:multiLevelType w:val="hybridMultilevel"/>
    <w:tmpl w:val="C328665C"/>
    <w:lvl w:ilvl="0" w:tplc="603EB8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A2A27"/>
    <w:multiLevelType w:val="hybridMultilevel"/>
    <w:tmpl w:val="AB6E23AA"/>
    <w:lvl w:ilvl="0" w:tplc="9984FE6E">
      <w:start w:val="2"/>
      <w:numFmt w:val="decimal"/>
      <w:lvlText w:val="%1."/>
      <w:lvlJc w:val="left"/>
      <w:pPr>
        <w:ind w:left="6532" w:hanging="360"/>
      </w:pPr>
      <w:rPr>
        <w:rFonts w:hint="default"/>
        <w:b/>
      </w:rPr>
    </w:lvl>
    <w:lvl w:ilvl="1" w:tplc="04270019" w:tentative="1">
      <w:start w:val="1"/>
      <w:numFmt w:val="lowerLetter"/>
      <w:lvlText w:val="%2."/>
      <w:lvlJc w:val="left"/>
      <w:pPr>
        <w:ind w:left="7252" w:hanging="360"/>
      </w:pPr>
    </w:lvl>
    <w:lvl w:ilvl="2" w:tplc="0427001B" w:tentative="1">
      <w:start w:val="1"/>
      <w:numFmt w:val="lowerRoman"/>
      <w:lvlText w:val="%3."/>
      <w:lvlJc w:val="right"/>
      <w:pPr>
        <w:ind w:left="7972" w:hanging="180"/>
      </w:pPr>
    </w:lvl>
    <w:lvl w:ilvl="3" w:tplc="0427000F" w:tentative="1">
      <w:start w:val="1"/>
      <w:numFmt w:val="decimal"/>
      <w:lvlText w:val="%4."/>
      <w:lvlJc w:val="left"/>
      <w:pPr>
        <w:ind w:left="8692" w:hanging="360"/>
      </w:pPr>
    </w:lvl>
    <w:lvl w:ilvl="4" w:tplc="04270019" w:tentative="1">
      <w:start w:val="1"/>
      <w:numFmt w:val="lowerLetter"/>
      <w:lvlText w:val="%5."/>
      <w:lvlJc w:val="left"/>
      <w:pPr>
        <w:ind w:left="9412" w:hanging="360"/>
      </w:pPr>
    </w:lvl>
    <w:lvl w:ilvl="5" w:tplc="0427001B" w:tentative="1">
      <w:start w:val="1"/>
      <w:numFmt w:val="lowerRoman"/>
      <w:lvlText w:val="%6."/>
      <w:lvlJc w:val="right"/>
      <w:pPr>
        <w:ind w:left="10132" w:hanging="180"/>
      </w:pPr>
    </w:lvl>
    <w:lvl w:ilvl="6" w:tplc="0427000F" w:tentative="1">
      <w:start w:val="1"/>
      <w:numFmt w:val="decimal"/>
      <w:lvlText w:val="%7."/>
      <w:lvlJc w:val="left"/>
      <w:pPr>
        <w:ind w:left="10852" w:hanging="360"/>
      </w:pPr>
    </w:lvl>
    <w:lvl w:ilvl="7" w:tplc="04270019" w:tentative="1">
      <w:start w:val="1"/>
      <w:numFmt w:val="lowerLetter"/>
      <w:lvlText w:val="%8."/>
      <w:lvlJc w:val="left"/>
      <w:pPr>
        <w:ind w:left="11572" w:hanging="360"/>
      </w:pPr>
    </w:lvl>
    <w:lvl w:ilvl="8" w:tplc="0427001B" w:tentative="1">
      <w:start w:val="1"/>
      <w:numFmt w:val="lowerRoman"/>
      <w:lvlText w:val="%9."/>
      <w:lvlJc w:val="right"/>
      <w:pPr>
        <w:ind w:left="12292" w:hanging="180"/>
      </w:pPr>
    </w:lvl>
  </w:abstractNum>
  <w:abstractNum w:abstractNumId="40" w15:restartNumberingAfterBreak="0">
    <w:nsid w:val="7B3A2B66"/>
    <w:multiLevelType w:val="hybridMultilevel"/>
    <w:tmpl w:val="B540CCDE"/>
    <w:lvl w:ilvl="0" w:tplc="0B5868C8">
      <w:start w:val="1"/>
      <w:numFmt w:val="decimal"/>
      <w:lvlText w:val="%1."/>
      <w:lvlJc w:val="left"/>
      <w:pPr>
        <w:ind w:left="0" w:firstLine="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C686E80"/>
    <w:multiLevelType w:val="hybridMultilevel"/>
    <w:tmpl w:val="BDF85DEE"/>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F87351C"/>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1"/>
  </w:num>
  <w:num w:numId="3">
    <w:abstractNumId w:val="3"/>
  </w:num>
  <w:num w:numId="4">
    <w:abstractNumId w:val="6"/>
  </w:num>
  <w:num w:numId="5">
    <w:abstractNumId w:val="36"/>
  </w:num>
  <w:num w:numId="6">
    <w:abstractNumId w:val="29"/>
  </w:num>
  <w:num w:numId="7">
    <w:abstractNumId w:val="7"/>
  </w:num>
  <w:num w:numId="8">
    <w:abstractNumId w:val="19"/>
  </w:num>
  <w:num w:numId="9">
    <w:abstractNumId w:val="27"/>
  </w:num>
  <w:num w:numId="10">
    <w:abstractNumId w:val="23"/>
  </w:num>
  <w:num w:numId="11">
    <w:abstractNumId w:val="37"/>
  </w:num>
  <w:num w:numId="12">
    <w:abstractNumId w:val="20"/>
  </w:num>
  <w:num w:numId="13">
    <w:abstractNumId w:val="38"/>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4"/>
  </w:num>
  <w:num w:numId="19">
    <w:abstractNumId w:val="14"/>
  </w:num>
  <w:num w:numId="20">
    <w:abstractNumId w:val="26"/>
  </w:num>
  <w:num w:numId="21">
    <w:abstractNumId w:val="41"/>
  </w:num>
  <w:num w:numId="22">
    <w:abstractNumId w:val="3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8"/>
  </w:num>
  <w:num w:numId="26">
    <w:abstractNumId w:val="21"/>
  </w:num>
  <w:num w:numId="27">
    <w:abstractNumId w:val="32"/>
  </w:num>
  <w:num w:numId="28">
    <w:abstractNumId w:val="42"/>
  </w:num>
  <w:num w:numId="29">
    <w:abstractNumId w:val="15"/>
  </w:num>
  <w:num w:numId="30">
    <w:abstractNumId w:val="17"/>
  </w:num>
  <w:num w:numId="31">
    <w:abstractNumId w:val="35"/>
  </w:num>
  <w:num w:numId="32">
    <w:abstractNumId w:val="16"/>
  </w:num>
  <w:num w:numId="33">
    <w:abstractNumId w:val="24"/>
  </w:num>
  <w:num w:numId="34">
    <w:abstractNumId w:val="9"/>
  </w:num>
  <w:num w:numId="35">
    <w:abstractNumId w:val="22"/>
  </w:num>
  <w:num w:numId="36">
    <w:abstractNumId w:val="25"/>
  </w:num>
  <w:num w:numId="37">
    <w:abstractNumId w:val="0"/>
  </w:num>
  <w:num w:numId="38">
    <w:abstractNumId w:val="30"/>
  </w:num>
  <w:num w:numId="39">
    <w:abstractNumId w:val="18"/>
  </w:num>
  <w:num w:numId="40">
    <w:abstractNumId w:val="5"/>
  </w:num>
  <w:num w:numId="41">
    <w:abstractNumId w:val="40"/>
  </w:num>
  <w:num w:numId="42">
    <w:abstractNumId w:val="39"/>
  </w:num>
  <w:num w:numId="43">
    <w:abstractNumId w:val="1"/>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1A"/>
    <w:rsid w:val="00000AB9"/>
    <w:rsid w:val="00000D85"/>
    <w:rsid w:val="000010CE"/>
    <w:rsid w:val="000015EF"/>
    <w:rsid w:val="000018EC"/>
    <w:rsid w:val="00002056"/>
    <w:rsid w:val="00002121"/>
    <w:rsid w:val="000021CF"/>
    <w:rsid w:val="00002538"/>
    <w:rsid w:val="00002BDF"/>
    <w:rsid w:val="000035AD"/>
    <w:rsid w:val="00003E7E"/>
    <w:rsid w:val="0000496A"/>
    <w:rsid w:val="00004E77"/>
    <w:rsid w:val="000064D0"/>
    <w:rsid w:val="00010D45"/>
    <w:rsid w:val="00010FA4"/>
    <w:rsid w:val="00011505"/>
    <w:rsid w:val="0001201B"/>
    <w:rsid w:val="00012209"/>
    <w:rsid w:val="0001314C"/>
    <w:rsid w:val="000132D0"/>
    <w:rsid w:val="00013DA6"/>
    <w:rsid w:val="00014A66"/>
    <w:rsid w:val="000150BA"/>
    <w:rsid w:val="00015FB9"/>
    <w:rsid w:val="000164AF"/>
    <w:rsid w:val="00016B38"/>
    <w:rsid w:val="00016F80"/>
    <w:rsid w:val="00016FA9"/>
    <w:rsid w:val="00017D3E"/>
    <w:rsid w:val="00020344"/>
    <w:rsid w:val="000203B7"/>
    <w:rsid w:val="00020735"/>
    <w:rsid w:val="00020C4F"/>
    <w:rsid w:val="00020CF8"/>
    <w:rsid w:val="00020EEF"/>
    <w:rsid w:val="00020F27"/>
    <w:rsid w:val="00020FD5"/>
    <w:rsid w:val="00022E0A"/>
    <w:rsid w:val="0002365C"/>
    <w:rsid w:val="0002370D"/>
    <w:rsid w:val="00023776"/>
    <w:rsid w:val="000259B6"/>
    <w:rsid w:val="00025F28"/>
    <w:rsid w:val="00026505"/>
    <w:rsid w:val="000266D9"/>
    <w:rsid w:val="00027382"/>
    <w:rsid w:val="0002756E"/>
    <w:rsid w:val="0002789F"/>
    <w:rsid w:val="00027F4B"/>
    <w:rsid w:val="000302EE"/>
    <w:rsid w:val="00030439"/>
    <w:rsid w:val="00030CCC"/>
    <w:rsid w:val="00031B9F"/>
    <w:rsid w:val="00032F6E"/>
    <w:rsid w:val="00033458"/>
    <w:rsid w:val="0003347C"/>
    <w:rsid w:val="000337FE"/>
    <w:rsid w:val="00033B6B"/>
    <w:rsid w:val="000343D9"/>
    <w:rsid w:val="000347BF"/>
    <w:rsid w:val="000348BD"/>
    <w:rsid w:val="00034981"/>
    <w:rsid w:val="00034FEF"/>
    <w:rsid w:val="00035E84"/>
    <w:rsid w:val="000374F2"/>
    <w:rsid w:val="000413EC"/>
    <w:rsid w:val="00041901"/>
    <w:rsid w:val="00042275"/>
    <w:rsid w:val="00042FA9"/>
    <w:rsid w:val="000436C7"/>
    <w:rsid w:val="000436CD"/>
    <w:rsid w:val="00043F8E"/>
    <w:rsid w:val="0004497F"/>
    <w:rsid w:val="00044B16"/>
    <w:rsid w:val="00045168"/>
    <w:rsid w:val="000462B6"/>
    <w:rsid w:val="00046C1C"/>
    <w:rsid w:val="00047C01"/>
    <w:rsid w:val="00050293"/>
    <w:rsid w:val="00050ED6"/>
    <w:rsid w:val="00052BC1"/>
    <w:rsid w:val="00052C0E"/>
    <w:rsid w:val="00052CF4"/>
    <w:rsid w:val="000539E6"/>
    <w:rsid w:val="00053CD4"/>
    <w:rsid w:val="00054097"/>
    <w:rsid w:val="00054BB1"/>
    <w:rsid w:val="0005548F"/>
    <w:rsid w:val="00055CEF"/>
    <w:rsid w:val="00056FAD"/>
    <w:rsid w:val="000608DF"/>
    <w:rsid w:val="00060E7A"/>
    <w:rsid w:val="0006176C"/>
    <w:rsid w:val="00061854"/>
    <w:rsid w:val="00061B84"/>
    <w:rsid w:val="00061DEF"/>
    <w:rsid w:val="00063099"/>
    <w:rsid w:val="000636F9"/>
    <w:rsid w:val="00063745"/>
    <w:rsid w:val="00063751"/>
    <w:rsid w:val="00063FF3"/>
    <w:rsid w:val="00064652"/>
    <w:rsid w:val="000652F8"/>
    <w:rsid w:val="0006618E"/>
    <w:rsid w:val="0006753C"/>
    <w:rsid w:val="000675EA"/>
    <w:rsid w:val="000711B1"/>
    <w:rsid w:val="000717B6"/>
    <w:rsid w:val="00071E68"/>
    <w:rsid w:val="00073116"/>
    <w:rsid w:val="00073AA4"/>
    <w:rsid w:val="000740F9"/>
    <w:rsid w:val="0007466D"/>
    <w:rsid w:val="000747C0"/>
    <w:rsid w:val="000749FD"/>
    <w:rsid w:val="00075CB1"/>
    <w:rsid w:val="00076330"/>
    <w:rsid w:val="000766B8"/>
    <w:rsid w:val="00081101"/>
    <w:rsid w:val="000817D7"/>
    <w:rsid w:val="00081AEF"/>
    <w:rsid w:val="00081FA5"/>
    <w:rsid w:val="00082E3D"/>
    <w:rsid w:val="00083A82"/>
    <w:rsid w:val="00083AFC"/>
    <w:rsid w:val="00083B47"/>
    <w:rsid w:val="00083B5E"/>
    <w:rsid w:val="000851BE"/>
    <w:rsid w:val="000854BA"/>
    <w:rsid w:val="00085BB8"/>
    <w:rsid w:val="00085BFD"/>
    <w:rsid w:val="00086656"/>
    <w:rsid w:val="00086690"/>
    <w:rsid w:val="0008671B"/>
    <w:rsid w:val="00086D4F"/>
    <w:rsid w:val="00090755"/>
    <w:rsid w:val="000908E4"/>
    <w:rsid w:val="000913DB"/>
    <w:rsid w:val="00092650"/>
    <w:rsid w:val="000927B4"/>
    <w:rsid w:val="00092F9A"/>
    <w:rsid w:val="00093D7E"/>
    <w:rsid w:val="00094433"/>
    <w:rsid w:val="00094E33"/>
    <w:rsid w:val="00094FC2"/>
    <w:rsid w:val="000951FF"/>
    <w:rsid w:val="00095AE7"/>
    <w:rsid w:val="00095E44"/>
    <w:rsid w:val="00096454"/>
    <w:rsid w:val="0009724D"/>
    <w:rsid w:val="000976DB"/>
    <w:rsid w:val="00097F7F"/>
    <w:rsid w:val="000A153D"/>
    <w:rsid w:val="000A18A2"/>
    <w:rsid w:val="000A2337"/>
    <w:rsid w:val="000A2DF0"/>
    <w:rsid w:val="000A3AC2"/>
    <w:rsid w:val="000A3D01"/>
    <w:rsid w:val="000A3EA2"/>
    <w:rsid w:val="000A534E"/>
    <w:rsid w:val="000A54FB"/>
    <w:rsid w:val="000A730C"/>
    <w:rsid w:val="000A7505"/>
    <w:rsid w:val="000B119F"/>
    <w:rsid w:val="000B11E9"/>
    <w:rsid w:val="000B3673"/>
    <w:rsid w:val="000B3A87"/>
    <w:rsid w:val="000B3B6B"/>
    <w:rsid w:val="000B4538"/>
    <w:rsid w:val="000B582C"/>
    <w:rsid w:val="000B712D"/>
    <w:rsid w:val="000B7156"/>
    <w:rsid w:val="000B762F"/>
    <w:rsid w:val="000B7D05"/>
    <w:rsid w:val="000C0A2D"/>
    <w:rsid w:val="000C0A84"/>
    <w:rsid w:val="000C16F5"/>
    <w:rsid w:val="000C28CB"/>
    <w:rsid w:val="000C3371"/>
    <w:rsid w:val="000C3A58"/>
    <w:rsid w:val="000C4F47"/>
    <w:rsid w:val="000C5147"/>
    <w:rsid w:val="000C7242"/>
    <w:rsid w:val="000C7C2F"/>
    <w:rsid w:val="000C7E95"/>
    <w:rsid w:val="000D1382"/>
    <w:rsid w:val="000D1450"/>
    <w:rsid w:val="000D1508"/>
    <w:rsid w:val="000D1E3C"/>
    <w:rsid w:val="000D2928"/>
    <w:rsid w:val="000D2E37"/>
    <w:rsid w:val="000D2EC0"/>
    <w:rsid w:val="000D33DE"/>
    <w:rsid w:val="000E02F1"/>
    <w:rsid w:val="000E0869"/>
    <w:rsid w:val="000E1B0A"/>
    <w:rsid w:val="000E1D13"/>
    <w:rsid w:val="000E2321"/>
    <w:rsid w:val="000E2BCC"/>
    <w:rsid w:val="000E303E"/>
    <w:rsid w:val="000E3BF6"/>
    <w:rsid w:val="000E43F3"/>
    <w:rsid w:val="000E5526"/>
    <w:rsid w:val="000E7895"/>
    <w:rsid w:val="000F188D"/>
    <w:rsid w:val="000F2EC0"/>
    <w:rsid w:val="000F54CA"/>
    <w:rsid w:val="000F6952"/>
    <w:rsid w:val="000F696D"/>
    <w:rsid w:val="000F7496"/>
    <w:rsid w:val="000F75B0"/>
    <w:rsid w:val="00100203"/>
    <w:rsid w:val="00100858"/>
    <w:rsid w:val="00100A16"/>
    <w:rsid w:val="00100CE1"/>
    <w:rsid w:val="0010120E"/>
    <w:rsid w:val="001014F6"/>
    <w:rsid w:val="00101580"/>
    <w:rsid w:val="00102092"/>
    <w:rsid w:val="001020C8"/>
    <w:rsid w:val="001036F4"/>
    <w:rsid w:val="00103CA1"/>
    <w:rsid w:val="00104382"/>
    <w:rsid w:val="00104794"/>
    <w:rsid w:val="00105085"/>
    <w:rsid w:val="001059F4"/>
    <w:rsid w:val="00105F03"/>
    <w:rsid w:val="0010706C"/>
    <w:rsid w:val="001070B3"/>
    <w:rsid w:val="001076ED"/>
    <w:rsid w:val="001078EC"/>
    <w:rsid w:val="00107ED8"/>
    <w:rsid w:val="0011088E"/>
    <w:rsid w:val="00111054"/>
    <w:rsid w:val="00111129"/>
    <w:rsid w:val="00112176"/>
    <w:rsid w:val="00112D2C"/>
    <w:rsid w:val="001137A1"/>
    <w:rsid w:val="0011405A"/>
    <w:rsid w:val="001143E5"/>
    <w:rsid w:val="00114DDA"/>
    <w:rsid w:val="0011543A"/>
    <w:rsid w:val="001158B4"/>
    <w:rsid w:val="0011596F"/>
    <w:rsid w:val="001170D6"/>
    <w:rsid w:val="001202DF"/>
    <w:rsid w:val="0012278F"/>
    <w:rsid w:val="00122B3F"/>
    <w:rsid w:val="001230F9"/>
    <w:rsid w:val="001232D0"/>
    <w:rsid w:val="00124724"/>
    <w:rsid w:val="001251D2"/>
    <w:rsid w:val="00126604"/>
    <w:rsid w:val="00127726"/>
    <w:rsid w:val="00127989"/>
    <w:rsid w:val="00127C49"/>
    <w:rsid w:val="0013045B"/>
    <w:rsid w:val="0013117E"/>
    <w:rsid w:val="00131477"/>
    <w:rsid w:val="00131D01"/>
    <w:rsid w:val="00132FA7"/>
    <w:rsid w:val="001332AF"/>
    <w:rsid w:val="001334E0"/>
    <w:rsid w:val="001342A9"/>
    <w:rsid w:val="00134AC4"/>
    <w:rsid w:val="001352DB"/>
    <w:rsid w:val="0013785A"/>
    <w:rsid w:val="0014048B"/>
    <w:rsid w:val="00141042"/>
    <w:rsid w:val="00141649"/>
    <w:rsid w:val="001417A8"/>
    <w:rsid w:val="001417CE"/>
    <w:rsid w:val="001423D8"/>
    <w:rsid w:val="001424C4"/>
    <w:rsid w:val="001437A8"/>
    <w:rsid w:val="0014383A"/>
    <w:rsid w:val="0014431D"/>
    <w:rsid w:val="001446C7"/>
    <w:rsid w:val="00146896"/>
    <w:rsid w:val="00147BD1"/>
    <w:rsid w:val="001504E9"/>
    <w:rsid w:val="00151005"/>
    <w:rsid w:val="001510FB"/>
    <w:rsid w:val="00151ABF"/>
    <w:rsid w:val="0015289B"/>
    <w:rsid w:val="00152B07"/>
    <w:rsid w:val="00154434"/>
    <w:rsid w:val="00156C11"/>
    <w:rsid w:val="00156D06"/>
    <w:rsid w:val="00157D72"/>
    <w:rsid w:val="00157FAE"/>
    <w:rsid w:val="0016026A"/>
    <w:rsid w:val="001602F8"/>
    <w:rsid w:val="00160304"/>
    <w:rsid w:val="001604B4"/>
    <w:rsid w:val="00160B10"/>
    <w:rsid w:val="001631F4"/>
    <w:rsid w:val="0016332D"/>
    <w:rsid w:val="00163723"/>
    <w:rsid w:val="00166853"/>
    <w:rsid w:val="0016750A"/>
    <w:rsid w:val="001706BD"/>
    <w:rsid w:val="00170F45"/>
    <w:rsid w:val="001724CF"/>
    <w:rsid w:val="00172600"/>
    <w:rsid w:val="00173365"/>
    <w:rsid w:val="00173AE1"/>
    <w:rsid w:val="00175190"/>
    <w:rsid w:val="001767DA"/>
    <w:rsid w:val="00177C78"/>
    <w:rsid w:val="001802D4"/>
    <w:rsid w:val="001814EF"/>
    <w:rsid w:val="001835A7"/>
    <w:rsid w:val="00183D27"/>
    <w:rsid w:val="00183E3F"/>
    <w:rsid w:val="001847DF"/>
    <w:rsid w:val="00185083"/>
    <w:rsid w:val="001852B0"/>
    <w:rsid w:val="00185849"/>
    <w:rsid w:val="00186953"/>
    <w:rsid w:val="00186DA2"/>
    <w:rsid w:val="00187259"/>
    <w:rsid w:val="001877AA"/>
    <w:rsid w:val="00187D9D"/>
    <w:rsid w:val="00190803"/>
    <w:rsid w:val="001908D3"/>
    <w:rsid w:val="00190C1D"/>
    <w:rsid w:val="001912F4"/>
    <w:rsid w:val="001919FD"/>
    <w:rsid w:val="00191D2F"/>
    <w:rsid w:val="001920BE"/>
    <w:rsid w:val="001929ED"/>
    <w:rsid w:val="00192D29"/>
    <w:rsid w:val="0019419E"/>
    <w:rsid w:val="0019446F"/>
    <w:rsid w:val="00194618"/>
    <w:rsid w:val="00196259"/>
    <w:rsid w:val="00197D94"/>
    <w:rsid w:val="001A027F"/>
    <w:rsid w:val="001A1C47"/>
    <w:rsid w:val="001A23CA"/>
    <w:rsid w:val="001A2E65"/>
    <w:rsid w:val="001A3232"/>
    <w:rsid w:val="001A436A"/>
    <w:rsid w:val="001A460F"/>
    <w:rsid w:val="001A4B42"/>
    <w:rsid w:val="001A4F75"/>
    <w:rsid w:val="001A5665"/>
    <w:rsid w:val="001A588B"/>
    <w:rsid w:val="001A63C4"/>
    <w:rsid w:val="001A6901"/>
    <w:rsid w:val="001A6CB5"/>
    <w:rsid w:val="001A746B"/>
    <w:rsid w:val="001A792A"/>
    <w:rsid w:val="001B0E8D"/>
    <w:rsid w:val="001B0F03"/>
    <w:rsid w:val="001B191E"/>
    <w:rsid w:val="001B2741"/>
    <w:rsid w:val="001B4139"/>
    <w:rsid w:val="001B539C"/>
    <w:rsid w:val="001B5A05"/>
    <w:rsid w:val="001B5D0F"/>
    <w:rsid w:val="001B655C"/>
    <w:rsid w:val="001B6986"/>
    <w:rsid w:val="001B7DCE"/>
    <w:rsid w:val="001C00F1"/>
    <w:rsid w:val="001C0E17"/>
    <w:rsid w:val="001C114C"/>
    <w:rsid w:val="001C17CC"/>
    <w:rsid w:val="001C1870"/>
    <w:rsid w:val="001C1E89"/>
    <w:rsid w:val="001C439B"/>
    <w:rsid w:val="001C4B74"/>
    <w:rsid w:val="001C4E5F"/>
    <w:rsid w:val="001C5940"/>
    <w:rsid w:val="001C6093"/>
    <w:rsid w:val="001C6A7C"/>
    <w:rsid w:val="001D29A2"/>
    <w:rsid w:val="001D2A3C"/>
    <w:rsid w:val="001D31E0"/>
    <w:rsid w:val="001D355A"/>
    <w:rsid w:val="001D3EE2"/>
    <w:rsid w:val="001D4309"/>
    <w:rsid w:val="001D4623"/>
    <w:rsid w:val="001D4ABA"/>
    <w:rsid w:val="001D60E3"/>
    <w:rsid w:val="001D7228"/>
    <w:rsid w:val="001D7D9D"/>
    <w:rsid w:val="001E006B"/>
    <w:rsid w:val="001E0245"/>
    <w:rsid w:val="001E0BCD"/>
    <w:rsid w:val="001E10AE"/>
    <w:rsid w:val="001E114E"/>
    <w:rsid w:val="001E177C"/>
    <w:rsid w:val="001E31E8"/>
    <w:rsid w:val="001E3B5B"/>
    <w:rsid w:val="001E3F62"/>
    <w:rsid w:val="001E40EF"/>
    <w:rsid w:val="001E574D"/>
    <w:rsid w:val="001E5A3A"/>
    <w:rsid w:val="001F04C2"/>
    <w:rsid w:val="001F06DF"/>
    <w:rsid w:val="001F0997"/>
    <w:rsid w:val="001F2B37"/>
    <w:rsid w:val="001F37E0"/>
    <w:rsid w:val="001F3DDA"/>
    <w:rsid w:val="001F5A8B"/>
    <w:rsid w:val="001F6241"/>
    <w:rsid w:val="001F636F"/>
    <w:rsid w:val="001F65F1"/>
    <w:rsid w:val="001F6DC6"/>
    <w:rsid w:val="001F734C"/>
    <w:rsid w:val="001F740F"/>
    <w:rsid w:val="001F7686"/>
    <w:rsid w:val="001F774C"/>
    <w:rsid w:val="001F7FB1"/>
    <w:rsid w:val="00201643"/>
    <w:rsid w:val="002016BD"/>
    <w:rsid w:val="00201E30"/>
    <w:rsid w:val="002022BC"/>
    <w:rsid w:val="002023E6"/>
    <w:rsid w:val="0020294A"/>
    <w:rsid w:val="00202BCE"/>
    <w:rsid w:val="00203B98"/>
    <w:rsid w:val="00204591"/>
    <w:rsid w:val="00204686"/>
    <w:rsid w:val="002065EA"/>
    <w:rsid w:val="00206A4B"/>
    <w:rsid w:val="002103F8"/>
    <w:rsid w:val="00210909"/>
    <w:rsid w:val="00210AB5"/>
    <w:rsid w:val="00210FC5"/>
    <w:rsid w:val="00211097"/>
    <w:rsid w:val="00211223"/>
    <w:rsid w:val="00211554"/>
    <w:rsid w:val="00212615"/>
    <w:rsid w:val="00212A13"/>
    <w:rsid w:val="00213E7B"/>
    <w:rsid w:val="00214F18"/>
    <w:rsid w:val="002153A8"/>
    <w:rsid w:val="00216928"/>
    <w:rsid w:val="00216D8A"/>
    <w:rsid w:val="0021771A"/>
    <w:rsid w:val="0021785D"/>
    <w:rsid w:val="002207E2"/>
    <w:rsid w:val="00221D7C"/>
    <w:rsid w:val="00221EA3"/>
    <w:rsid w:val="00222F6C"/>
    <w:rsid w:val="0022333A"/>
    <w:rsid w:val="00223401"/>
    <w:rsid w:val="00223C31"/>
    <w:rsid w:val="00224190"/>
    <w:rsid w:val="00224364"/>
    <w:rsid w:val="00225EC0"/>
    <w:rsid w:val="00226813"/>
    <w:rsid w:val="00226BB8"/>
    <w:rsid w:val="0022719A"/>
    <w:rsid w:val="002306DC"/>
    <w:rsid w:val="00231B14"/>
    <w:rsid w:val="00233E01"/>
    <w:rsid w:val="00233F27"/>
    <w:rsid w:val="00233F86"/>
    <w:rsid w:val="002345A8"/>
    <w:rsid w:val="00234B96"/>
    <w:rsid w:val="0023533B"/>
    <w:rsid w:val="00235929"/>
    <w:rsid w:val="00240133"/>
    <w:rsid w:val="002405D2"/>
    <w:rsid w:val="00240711"/>
    <w:rsid w:val="00240EF5"/>
    <w:rsid w:val="002416BE"/>
    <w:rsid w:val="00242EF4"/>
    <w:rsid w:val="00243F0C"/>
    <w:rsid w:val="00245335"/>
    <w:rsid w:val="00245596"/>
    <w:rsid w:val="002459B1"/>
    <w:rsid w:val="00245FEC"/>
    <w:rsid w:val="002477C0"/>
    <w:rsid w:val="00250748"/>
    <w:rsid w:val="002508FE"/>
    <w:rsid w:val="00251199"/>
    <w:rsid w:val="00251458"/>
    <w:rsid w:val="00252509"/>
    <w:rsid w:val="002561E6"/>
    <w:rsid w:val="002575A6"/>
    <w:rsid w:val="0026073C"/>
    <w:rsid w:val="00260A17"/>
    <w:rsid w:val="00262D05"/>
    <w:rsid w:val="00262EF9"/>
    <w:rsid w:val="00262F02"/>
    <w:rsid w:val="00263230"/>
    <w:rsid w:val="002632E4"/>
    <w:rsid w:val="0026359D"/>
    <w:rsid w:val="00263EDF"/>
    <w:rsid w:val="0026494A"/>
    <w:rsid w:val="00264F66"/>
    <w:rsid w:val="00266522"/>
    <w:rsid w:val="0026660E"/>
    <w:rsid w:val="00266866"/>
    <w:rsid w:val="002669F4"/>
    <w:rsid w:val="0026781B"/>
    <w:rsid w:val="002700B7"/>
    <w:rsid w:val="002703D3"/>
    <w:rsid w:val="0027054F"/>
    <w:rsid w:val="00270784"/>
    <w:rsid w:val="00271B89"/>
    <w:rsid w:val="00273C59"/>
    <w:rsid w:val="00273D5C"/>
    <w:rsid w:val="0027401A"/>
    <w:rsid w:val="00274073"/>
    <w:rsid w:val="00274D68"/>
    <w:rsid w:val="00275BB2"/>
    <w:rsid w:val="002772F5"/>
    <w:rsid w:val="002777A5"/>
    <w:rsid w:val="002844B5"/>
    <w:rsid w:val="00285B9D"/>
    <w:rsid w:val="0028662E"/>
    <w:rsid w:val="00286E41"/>
    <w:rsid w:val="00287438"/>
    <w:rsid w:val="0028760B"/>
    <w:rsid w:val="00287CB3"/>
    <w:rsid w:val="00287FF0"/>
    <w:rsid w:val="002906AE"/>
    <w:rsid w:val="002907F6"/>
    <w:rsid w:val="002915D9"/>
    <w:rsid w:val="00292113"/>
    <w:rsid w:val="002938CE"/>
    <w:rsid w:val="00293D92"/>
    <w:rsid w:val="00293D95"/>
    <w:rsid w:val="0029488A"/>
    <w:rsid w:val="002948D8"/>
    <w:rsid w:val="00296E2A"/>
    <w:rsid w:val="00297231"/>
    <w:rsid w:val="002974BD"/>
    <w:rsid w:val="002978C1"/>
    <w:rsid w:val="002A0A11"/>
    <w:rsid w:val="002A0D6E"/>
    <w:rsid w:val="002A2D10"/>
    <w:rsid w:val="002A3EB2"/>
    <w:rsid w:val="002A42B5"/>
    <w:rsid w:val="002A4DC4"/>
    <w:rsid w:val="002A5141"/>
    <w:rsid w:val="002A72CD"/>
    <w:rsid w:val="002B0B09"/>
    <w:rsid w:val="002B1857"/>
    <w:rsid w:val="002B1FAF"/>
    <w:rsid w:val="002B31AC"/>
    <w:rsid w:val="002B34FA"/>
    <w:rsid w:val="002B6DAE"/>
    <w:rsid w:val="002B70F0"/>
    <w:rsid w:val="002B7616"/>
    <w:rsid w:val="002B7B55"/>
    <w:rsid w:val="002C0513"/>
    <w:rsid w:val="002C13A8"/>
    <w:rsid w:val="002C1A52"/>
    <w:rsid w:val="002C437A"/>
    <w:rsid w:val="002C43B5"/>
    <w:rsid w:val="002C5445"/>
    <w:rsid w:val="002C57BB"/>
    <w:rsid w:val="002C6114"/>
    <w:rsid w:val="002D0567"/>
    <w:rsid w:val="002D10AE"/>
    <w:rsid w:val="002D1343"/>
    <w:rsid w:val="002D169A"/>
    <w:rsid w:val="002D1E91"/>
    <w:rsid w:val="002D2375"/>
    <w:rsid w:val="002D3A47"/>
    <w:rsid w:val="002D42BA"/>
    <w:rsid w:val="002D4C2A"/>
    <w:rsid w:val="002D4FFB"/>
    <w:rsid w:val="002D63EC"/>
    <w:rsid w:val="002D6618"/>
    <w:rsid w:val="002D6978"/>
    <w:rsid w:val="002D6A41"/>
    <w:rsid w:val="002D7C3F"/>
    <w:rsid w:val="002E07D9"/>
    <w:rsid w:val="002E138E"/>
    <w:rsid w:val="002E1D21"/>
    <w:rsid w:val="002E2184"/>
    <w:rsid w:val="002E2938"/>
    <w:rsid w:val="002E34F9"/>
    <w:rsid w:val="002E432D"/>
    <w:rsid w:val="002E5288"/>
    <w:rsid w:val="002E77D7"/>
    <w:rsid w:val="002F23B6"/>
    <w:rsid w:val="002F2B6E"/>
    <w:rsid w:val="002F333A"/>
    <w:rsid w:val="002F3C71"/>
    <w:rsid w:val="002F3F93"/>
    <w:rsid w:val="002F4CB1"/>
    <w:rsid w:val="002F4DB7"/>
    <w:rsid w:val="002F57D6"/>
    <w:rsid w:val="002F5DFB"/>
    <w:rsid w:val="002F6313"/>
    <w:rsid w:val="002F7E91"/>
    <w:rsid w:val="0030003D"/>
    <w:rsid w:val="00300328"/>
    <w:rsid w:val="003009E1"/>
    <w:rsid w:val="00301FCB"/>
    <w:rsid w:val="003023FB"/>
    <w:rsid w:val="00302C43"/>
    <w:rsid w:val="00303854"/>
    <w:rsid w:val="00303F7A"/>
    <w:rsid w:val="00304837"/>
    <w:rsid w:val="00304920"/>
    <w:rsid w:val="00304FE5"/>
    <w:rsid w:val="0030509D"/>
    <w:rsid w:val="003058D2"/>
    <w:rsid w:val="00306575"/>
    <w:rsid w:val="0030775C"/>
    <w:rsid w:val="00310214"/>
    <w:rsid w:val="00310253"/>
    <w:rsid w:val="00311119"/>
    <w:rsid w:val="00311933"/>
    <w:rsid w:val="00311B63"/>
    <w:rsid w:val="0031213B"/>
    <w:rsid w:val="003126F2"/>
    <w:rsid w:val="00312B88"/>
    <w:rsid w:val="00312FF3"/>
    <w:rsid w:val="00313CE1"/>
    <w:rsid w:val="00314350"/>
    <w:rsid w:val="00315A94"/>
    <w:rsid w:val="00315F5D"/>
    <w:rsid w:val="00315F7E"/>
    <w:rsid w:val="0031652E"/>
    <w:rsid w:val="00316A85"/>
    <w:rsid w:val="00316D99"/>
    <w:rsid w:val="00317804"/>
    <w:rsid w:val="00317B0D"/>
    <w:rsid w:val="00317D1D"/>
    <w:rsid w:val="00320DE8"/>
    <w:rsid w:val="003217CE"/>
    <w:rsid w:val="0032304C"/>
    <w:rsid w:val="00323265"/>
    <w:rsid w:val="003233A1"/>
    <w:rsid w:val="00323C80"/>
    <w:rsid w:val="00323D14"/>
    <w:rsid w:val="00324A0E"/>
    <w:rsid w:val="00325412"/>
    <w:rsid w:val="003264F3"/>
    <w:rsid w:val="00326F60"/>
    <w:rsid w:val="00327A0A"/>
    <w:rsid w:val="00330164"/>
    <w:rsid w:val="00330455"/>
    <w:rsid w:val="00330E1E"/>
    <w:rsid w:val="0033145E"/>
    <w:rsid w:val="00331BCD"/>
    <w:rsid w:val="00331FF3"/>
    <w:rsid w:val="003325A9"/>
    <w:rsid w:val="00333291"/>
    <w:rsid w:val="00333B20"/>
    <w:rsid w:val="00333BBE"/>
    <w:rsid w:val="00336AFE"/>
    <w:rsid w:val="00336DF3"/>
    <w:rsid w:val="00337368"/>
    <w:rsid w:val="003375AB"/>
    <w:rsid w:val="003442B9"/>
    <w:rsid w:val="00344777"/>
    <w:rsid w:val="003448C5"/>
    <w:rsid w:val="0034491A"/>
    <w:rsid w:val="00344E03"/>
    <w:rsid w:val="00346C8E"/>
    <w:rsid w:val="00347352"/>
    <w:rsid w:val="00351E90"/>
    <w:rsid w:val="0035267E"/>
    <w:rsid w:val="00353872"/>
    <w:rsid w:val="003546FC"/>
    <w:rsid w:val="00354D22"/>
    <w:rsid w:val="00355013"/>
    <w:rsid w:val="003551A3"/>
    <w:rsid w:val="003568DC"/>
    <w:rsid w:val="003574D0"/>
    <w:rsid w:val="00360E97"/>
    <w:rsid w:val="0036212E"/>
    <w:rsid w:val="003626C0"/>
    <w:rsid w:val="00363455"/>
    <w:rsid w:val="00363F5B"/>
    <w:rsid w:val="00365B04"/>
    <w:rsid w:val="00367EE8"/>
    <w:rsid w:val="00370031"/>
    <w:rsid w:val="00370131"/>
    <w:rsid w:val="00372C52"/>
    <w:rsid w:val="00372D56"/>
    <w:rsid w:val="003739E4"/>
    <w:rsid w:val="00373B8C"/>
    <w:rsid w:val="003740F5"/>
    <w:rsid w:val="0037428B"/>
    <w:rsid w:val="00375907"/>
    <w:rsid w:val="00375D3A"/>
    <w:rsid w:val="0037661E"/>
    <w:rsid w:val="00377E18"/>
    <w:rsid w:val="003805A8"/>
    <w:rsid w:val="00380F66"/>
    <w:rsid w:val="003815A7"/>
    <w:rsid w:val="00381991"/>
    <w:rsid w:val="00381EF7"/>
    <w:rsid w:val="00382022"/>
    <w:rsid w:val="0038229A"/>
    <w:rsid w:val="00382BF7"/>
    <w:rsid w:val="00382FE1"/>
    <w:rsid w:val="003831FB"/>
    <w:rsid w:val="00383A74"/>
    <w:rsid w:val="00383D50"/>
    <w:rsid w:val="00383F38"/>
    <w:rsid w:val="003867FF"/>
    <w:rsid w:val="0038696B"/>
    <w:rsid w:val="00386C3A"/>
    <w:rsid w:val="003876EA"/>
    <w:rsid w:val="0039213B"/>
    <w:rsid w:val="00393943"/>
    <w:rsid w:val="00393FE9"/>
    <w:rsid w:val="0039408B"/>
    <w:rsid w:val="003940F3"/>
    <w:rsid w:val="00394541"/>
    <w:rsid w:val="0039532B"/>
    <w:rsid w:val="00395601"/>
    <w:rsid w:val="00395D60"/>
    <w:rsid w:val="00396671"/>
    <w:rsid w:val="003975D9"/>
    <w:rsid w:val="003A0318"/>
    <w:rsid w:val="003A096A"/>
    <w:rsid w:val="003A289E"/>
    <w:rsid w:val="003A2E44"/>
    <w:rsid w:val="003A3E44"/>
    <w:rsid w:val="003A3E50"/>
    <w:rsid w:val="003A40FB"/>
    <w:rsid w:val="003A4279"/>
    <w:rsid w:val="003A44A8"/>
    <w:rsid w:val="003A5BE2"/>
    <w:rsid w:val="003A7762"/>
    <w:rsid w:val="003A7A48"/>
    <w:rsid w:val="003A7BE5"/>
    <w:rsid w:val="003A7E62"/>
    <w:rsid w:val="003B0637"/>
    <w:rsid w:val="003B0C2E"/>
    <w:rsid w:val="003B1483"/>
    <w:rsid w:val="003B1A3E"/>
    <w:rsid w:val="003B1C14"/>
    <w:rsid w:val="003B348C"/>
    <w:rsid w:val="003B46D4"/>
    <w:rsid w:val="003B6196"/>
    <w:rsid w:val="003B665B"/>
    <w:rsid w:val="003B6E6B"/>
    <w:rsid w:val="003B7B2F"/>
    <w:rsid w:val="003B7F9D"/>
    <w:rsid w:val="003C06AC"/>
    <w:rsid w:val="003C0871"/>
    <w:rsid w:val="003C0C56"/>
    <w:rsid w:val="003C0E76"/>
    <w:rsid w:val="003C105C"/>
    <w:rsid w:val="003C2051"/>
    <w:rsid w:val="003C29AF"/>
    <w:rsid w:val="003C2FC1"/>
    <w:rsid w:val="003C3DAF"/>
    <w:rsid w:val="003C4149"/>
    <w:rsid w:val="003C46FE"/>
    <w:rsid w:val="003C475C"/>
    <w:rsid w:val="003C5032"/>
    <w:rsid w:val="003C6493"/>
    <w:rsid w:val="003D0950"/>
    <w:rsid w:val="003D1AB6"/>
    <w:rsid w:val="003D1E5C"/>
    <w:rsid w:val="003D2702"/>
    <w:rsid w:val="003D386D"/>
    <w:rsid w:val="003D39F4"/>
    <w:rsid w:val="003D476F"/>
    <w:rsid w:val="003D541C"/>
    <w:rsid w:val="003D582C"/>
    <w:rsid w:val="003D6072"/>
    <w:rsid w:val="003D7AE9"/>
    <w:rsid w:val="003D7B07"/>
    <w:rsid w:val="003D7DC2"/>
    <w:rsid w:val="003E07DC"/>
    <w:rsid w:val="003E10CD"/>
    <w:rsid w:val="003E23CA"/>
    <w:rsid w:val="003E2902"/>
    <w:rsid w:val="003E2DEB"/>
    <w:rsid w:val="003E4D37"/>
    <w:rsid w:val="003E55F0"/>
    <w:rsid w:val="003E5E2E"/>
    <w:rsid w:val="003E68BF"/>
    <w:rsid w:val="003E73EE"/>
    <w:rsid w:val="003F0691"/>
    <w:rsid w:val="003F07B3"/>
    <w:rsid w:val="003F0C66"/>
    <w:rsid w:val="003F10B6"/>
    <w:rsid w:val="003F141A"/>
    <w:rsid w:val="003F248E"/>
    <w:rsid w:val="003F2731"/>
    <w:rsid w:val="003F2D2B"/>
    <w:rsid w:val="003F32E1"/>
    <w:rsid w:val="003F488C"/>
    <w:rsid w:val="003F5E4D"/>
    <w:rsid w:val="00400101"/>
    <w:rsid w:val="00401711"/>
    <w:rsid w:val="00402DAE"/>
    <w:rsid w:val="004034DD"/>
    <w:rsid w:val="0040384A"/>
    <w:rsid w:val="00403C0E"/>
    <w:rsid w:val="004055F8"/>
    <w:rsid w:val="004068ED"/>
    <w:rsid w:val="004070F1"/>
    <w:rsid w:val="004109F8"/>
    <w:rsid w:val="00410EDA"/>
    <w:rsid w:val="00412A1B"/>
    <w:rsid w:val="00412F9F"/>
    <w:rsid w:val="00414B59"/>
    <w:rsid w:val="00415602"/>
    <w:rsid w:val="00415EA9"/>
    <w:rsid w:val="004161D0"/>
    <w:rsid w:val="004166C3"/>
    <w:rsid w:val="0041695A"/>
    <w:rsid w:val="00416BAA"/>
    <w:rsid w:val="0041704A"/>
    <w:rsid w:val="00417BB0"/>
    <w:rsid w:val="0042177C"/>
    <w:rsid w:val="0042178C"/>
    <w:rsid w:val="00421E8E"/>
    <w:rsid w:val="00422281"/>
    <w:rsid w:val="00422626"/>
    <w:rsid w:val="00422B9D"/>
    <w:rsid w:val="00422C79"/>
    <w:rsid w:val="00425CCB"/>
    <w:rsid w:val="00427686"/>
    <w:rsid w:val="00427BE4"/>
    <w:rsid w:val="00430DBB"/>
    <w:rsid w:val="00430F8F"/>
    <w:rsid w:val="00431218"/>
    <w:rsid w:val="00433CDF"/>
    <w:rsid w:val="00433F6C"/>
    <w:rsid w:val="004342CA"/>
    <w:rsid w:val="00435EE7"/>
    <w:rsid w:val="004364FF"/>
    <w:rsid w:val="00436AD3"/>
    <w:rsid w:val="00440C4E"/>
    <w:rsid w:val="00441540"/>
    <w:rsid w:val="0044170C"/>
    <w:rsid w:val="0044180C"/>
    <w:rsid w:val="00441D39"/>
    <w:rsid w:val="004424EA"/>
    <w:rsid w:val="0044297D"/>
    <w:rsid w:val="00442EDF"/>
    <w:rsid w:val="004432BE"/>
    <w:rsid w:val="00443902"/>
    <w:rsid w:val="00443BDB"/>
    <w:rsid w:val="0044407D"/>
    <w:rsid w:val="00444C0A"/>
    <w:rsid w:val="0044506D"/>
    <w:rsid w:val="00445C88"/>
    <w:rsid w:val="00445D6A"/>
    <w:rsid w:val="00446074"/>
    <w:rsid w:val="004462FF"/>
    <w:rsid w:val="00447BC8"/>
    <w:rsid w:val="00447C32"/>
    <w:rsid w:val="00451AA6"/>
    <w:rsid w:val="004522B4"/>
    <w:rsid w:val="004523B5"/>
    <w:rsid w:val="00452FB5"/>
    <w:rsid w:val="0045388E"/>
    <w:rsid w:val="00453D9F"/>
    <w:rsid w:val="00453F65"/>
    <w:rsid w:val="00454796"/>
    <w:rsid w:val="0045558D"/>
    <w:rsid w:val="00460606"/>
    <w:rsid w:val="0046081D"/>
    <w:rsid w:val="004613BB"/>
    <w:rsid w:val="0046177C"/>
    <w:rsid w:val="004619DF"/>
    <w:rsid w:val="004631C6"/>
    <w:rsid w:val="00463C0E"/>
    <w:rsid w:val="00464386"/>
    <w:rsid w:val="00465495"/>
    <w:rsid w:val="0046556C"/>
    <w:rsid w:val="004657C4"/>
    <w:rsid w:val="00466B8E"/>
    <w:rsid w:val="004672BF"/>
    <w:rsid w:val="00467849"/>
    <w:rsid w:val="00467AB2"/>
    <w:rsid w:val="00470193"/>
    <w:rsid w:val="004703DB"/>
    <w:rsid w:val="0047064E"/>
    <w:rsid w:val="004718EE"/>
    <w:rsid w:val="00471E9C"/>
    <w:rsid w:val="004731F5"/>
    <w:rsid w:val="00473512"/>
    <w:rsid w:val="00473D16"/>
    <w:rsid w:val="00473F0F"/>
    <w:rsid w:val="0047429A"/>
    <w:rsid w:val="0047497E"/>
    <w:rsid w:val="00474D22"/>
    <w:rsid w:val="004759EB"/>
    <w:rsid w:val="004773E6"/>
    <w:rsid w:val="00477692"/>
    <w:rsid w:val="00477BA7"/>
    <w:rsid w:val="00477EE8"/>
    <w:rsid w:val="00480430"/>
    <w:rsid w:val="00480D94"/>
    <w:rsid w:val="004820E7"/>
    <w:rsid w:val="00482463"/>
    <w:rsid w:val="00483964"/>
    <w:rsid w:val="00483F99"/>
    <w:rsid w:val="00484E05"/>
    <w:rsid w:val="00484E39"/>
    <w:rsid w:val="00485173"/>
    <w:rsid w:val="0048518E"/>
    <w:rsid w:val="00485400"/>
    <w:rsid w:val="004856E7"/>
    <w:rsid w:val="00487C83"/>
    <w:rsid w:val="0049011A"/>
    <w:rsid w:val="004931C8"/>
    <w:rsid w:val="0049401D"/>
    <w:rsid w:val="004943EE"/>
    <w:rsid w:val="00495CDA"/>
    <w:rsid w:val="004973E0"/>
    <w:rsid w:val="00497E86"/>
    <w:rsid w:val="004A2101"/>
    <w:rsid w:val="004A2606"/>
    <w:rsid w:val="004A48E5"/>
    <w:rsid w:val="004A5042"/>
    <w:rsid w:val="004A7E9C"/>
    <w:rsid w:val="004B0E33"/>
    <w:rsid w:val="004B104A"/>
    <w:rsid w:val="004B1B9B"/>
    <w:rsid w:val="004B25A8"/>
    <w:rsid w:val="004B5DEB"/>
    <w:rsid w:val="004B5EFA"/>
    <w:rsid w:val="004B6128"/>
    <w:rsid w:val="004B653D"/>
    <w:rsid w:val="004B69B4"/>
    <w:rsid w:val="004B7371"/>
    <w:rsid w:val="004B7F6E"/>
    <w:rsid w:val="004C18A8"/>
    <w:rsid w:val="004C1E08"/>
    <w:rsid w:val="004C3328"/>
    <w:rsid w:val="004C3F44"/>
    <w:rsid w:val="004C48FE"/>
    <w:rsid w:val="004C555E"/>
    <w:rsid w:val="004C72BC"/>
    <w:rsid w:val="004C74A2"/>
    <w:rsid w:val="004C7C11"/>
    <w:rsid w:val="004D00B9"/>
    <w:rsid w:val="004D06D8"/>
    <w:rsid w:val="004D2652"/>
    <w:rsid w:val="004D2836"/>
    <w:rsid w:val="004D2C3D"/>
    <w:rsid w:val="004D2EFB"/>
    <w:rsid w:val="004D336F"/>
    <w:rsid w:val="004D56B6"/>
    <w:rsid w:val="004D5778"/>
    <w:rsid w:val="004D5F13"/>
    <w:rsid w:val="004D6A66"/>
    <w:rsid w:val="004D700C"/>
    <w:rsid w:val="004E2271"/>
    <w:rsid w:val="004E2371"/>
    <w:rsid w:val="004E2CAC"/>
    <w:rsid w:val="004E31B1"/>
    <w:rsid w:val="004E43B2"/>
    <w:rsid w:val="004E43F8"/>
    <w:rsid w:val="004E5A9A"/>
    <w:rsid w:val="004E5D20"/>
    <w:rsid w:val="004E63B9"/>
    <w:rsid w:val="004E690A"/>
    <w:rsid w:val="004E75A4"/>
    <w:rsid w:val="004E7FFA"/>
    <w:rsid w:val="004F0306"/>
    <w:rsid w:val="004F378E"/>
    <w:rsid w:val="004F3952"/>
    <w:rsid w:val="004F43EF"/>
    <w:rsid w:val="004F48C4"/>
    <w:rsid w:val="004F55FF"/>
    <w:rsid w:val="004F6072"/>
    <w:rsid w:val="004F7CCA"/>
    <w:rsid w:val="00500B62"/>
    <w:rsid w:val="00500D82"/>
    <w:rsid w:val="005010A0"/>
    <w:rsid w:val="00501B43"/>
    <w:rsid w:val="00501C7C"/>
    <w:rsid w:val="0050200D"/>
    <w:rsid w:val="00502327"/>
    <w:rsid w:val="005048A0"/>
    <w:rsid w:val="00505370"/>
    <w:rsid w:val="00505566"/>
    <w:rsid w:val="00506A2A"/>
    <w:rsid w:val="00506B1B"/>
    <w:rsid w:val="00506CB3"/>
    <w:rsid w:val="005072C7"/>
    <w:rsid w:val="00507CFF"/>
    <w:rsid w:val="00510854"/>
    <w:rsid w:val="005111FA"/>
    <w:rsid w:val="00512014"/>
    <w:rsid w:val="00512BC0"/>
    <w:rsid w:val="00513813"/>
    <w:rsid w:val="00513AEA"/>
    <w:rsid w:val="00513BC1"/>
    <w:rsid w:val="00513C00"/>
    <w:rsid w:val="00516991"/>
    <w:rsid w:val="0051716C"/>
    <w:rsid w:val="005171A9"/>
    <w:rsid w:val="0051726E"/>
    <w:rsid w:val="00517350"/>
    <w:rsid w:val="005202F9"/>
    <w:rsid w:val="005211A9"/>
    <w:rsid w:val="005217E1"/>
    <w:rsid w:val="00521F6F"/>
    <w:rsid w:val="0052260A"/>
    <w:rsid w:val="00522753"/>
    <w:rsid w:val="0052439B"/>
    <w:rsid w:val="005249A6"/>
    <w:rsid w:val="00524D60"/>
    <w:rsid w:val="005250CA"/>
    <w:rsid w:val="00525D66"/>
    <w:rsid w:val="00527012"/>
    <w:rsid w:val="00527A94"/>
    <w:rsid w:val="00527AEA"/>
    <w:rsid w:val="00530D5C"/>
    <w:rsid w:val="005315EA"/>
    <w:rsid w:val="005318AA"/>
    <w:rsid w:val="005326C5"/>
    <w:rsid w:val="00533E33"/>
    <w:rsid w:val="005341DC"/>
    <w:rsid w:val="005355F5"/>
    <w:rsid w:val="00535AC1"/>
    <w:rsid w:val="00535EF4"/>
    <w:rsid w:val="00537706"/>
    <w:rsid w:val="00537B65"/>
    <w:rsid w:val="0054197A"/>
    <w:rsid w:val="005419A9"/>
    <w:rsid w:val="0054315B"/>
    <w:rsid w:val="0054334B"/>
    <w:rsid w:val="005436C6"/>
    <w:rsid w:val="0054451B"/>
    <w:rsid w:val="00545655"/>
    <w:rsid w:val="0054576B"/>
    <w:rsid w:val="0054607F"/>
    <w:rsid w:val="00546CA0"/>
    <w:rsid w:val="005472F8"/>
    <w:rsid w:val="00547813"/>
    <w:rsid w:val="005506FC"/>
    <w:rsid w:val="00550F03"/>
    <w:rsid w:val="005516EE"/>
    <w:rsid w:val="00551B7F"/>
    <w:rsid w:val="00552AD4"/>
    <w:rsid w:val="00552FE0"/>
    <w:rsid w:val="0055569D"/>
    <w:rsid w:val="005558F2"/>
    <w:rsid w:val="00555C5E"/>
    <w:rsid w:val="00556294"/>
    <w:rsid w:val="005563A6"/>
    <w:rsid w:val="005577DE"/>
    <w:rsid w:val="005624D2"/>
    <w:rsid w:val="00563472"/>
    <w:rsid w:val="005639FF"/>
    <w:rsid w:val="00563B8D"/>
    <w:rsid w:val="00564CA6"/>
    <w:rsid w:val="00564F1B"/>
    <w:rsid w:val="00565319"/>
    <w:rsid w:val="0056680F"/>
    <w:rsid w:val="00571210"/>
    <w:rsid w:val="005716CB"/>
    <w:rsid w:val="00572C64"/>
    <w:rsid w:val="00573B71"/>
    <w:rsid w:val="00573BCC"/>
    <w:rsid w:val="005749F6"/>
    <w:rsid w:val="00575067"/>
    <w:rsid w:val="00575F4D"/>
    <w:rsid w:val="00576091"/>
    <w:rsid w:val="005761A8"/>
    <w:rsid w:val="005762B7"/>
    <w:rsid w:val="0057710F"/>
    <w:rsid w:val="00577422"/>
    <w:rsid w:val="0058011A"/>
    <w:rsid w:val="00580609"/>
    <w:rsid w:val="005808CE"/>
    <w:rsid w:val="00580C00"/>
    <w:rsid w:val="00580D06"/>
    <w:rsid w:val="00582C81"/>
    <w:rsid w:val="0058344F"/>
    <w:rsid w:val="0058345C"/>
    <w:rsid w:val="00584043"/>
    <w:rsid w:val="0058468F"/>
    <w:rsid w:val="005854A2"/>
    <w:rsid w:val="00586172"/>
    <w:rsid w:val="005868C5"/>
    <w:rsid w:val="005873B4"/>
    <w:rsid w:val="0058761B"/>
    <w:rsid w:val="0059033A"/>
    <w:rsid w:val="00590502"/>
    <w:rsid w:val="00590CB3"/>
    <w:rsid w:val="00591605"/>
    <w:rsid w:val="005928BA"/>
    <w:rsid w:val="00594B61"/>
    <w:rsid w:val="0059644F"/>
    <w:rsid w:val="00596DDA"/>
    <w:rsid w:val="0059719D"/>
    <w:rsid w:val="005974AC"/>
    <w:rsid w:val="005976D1"/>
    <w:rsid w:val="0059796D"/>
    <w:rsid w:val="00597DB4"/>
    <w:rsid w:val="005A01E9"/>
    <w:rsid w:val="005A05B6"/>
    <w:rsid w:val="005A0793"/>
    <w:rsid w:val="005A0924"/>
    <w:rsid w:val="005A2B4F"/>
    <w:rsid w:val="005A6B3D"/>
    <w:rsid w:val="005A75ED"/>
    <w:rsid w:val="005A7C99"/>
    <w:rsid w:val="005B00D3"/>
    <w:rsid w:val="005B1119"/>
    <w:rsid w:val="005B1B5A"/>
    <w:rsid w:val="005B1BB1"/>
    <w:rsid w:val="005B1ECB"/>
    <w:rsid w:val="005B2C30"/>
    <w:rsid w:val="005B343F"/>
    <w:rsid w:val="005B3A87"/>
    <w:rsid w:val="005B3C31"/>
    <w:rsid w:val="005B3DED"/>
    <w:rsid w:val="005B5B07"/>
    <w:rsid w:val="005B6AA0"/>
    <w:rsid w:val="005B795C"/>
    <w:rsid w:val="005C0366"/>
    <w:rsid w:val="005C08D6"/>
    <w:rsid w:val="005C1A51"/>
    <w:rsid w:val="005C1B42"/>
    <w:rsid w:val="005C20D1"/>
    <w:rsid w:val="005C2101"/>
    <w:rsid w:val="005C34F7"/>
    <w:rsid w:val="005C35C5"/>
    <w:rsid w:val="005C3F2D"/>
    <w:rsid w:val="005C43AF"/>
    <w:rsid w:val="005C49C3"/>
    <w:rsid w:val="005C5A59"/>
    <w:rsid w:val="005C5FB2"/>
    <w:rsid w:val="005C60F0"/>
    <w:rsid w:val="005C6B86"/>
    <w:rsid w:val="005C6F5E"/>
    <w:rsid w:val="005C7065"/>
    <w:rsid w:val="005C7182"/>
    <w:rsid w:val="005C781A"/>
    <w:rsid w:val="005D01EA"/>
    <w:rsid w:val="005D0BC9"/>
    <w:rsid w:val="005D2946"/>
    <w:rsid w:val="005D2DB4"/>
    <w:rsid w:val="005D3655"/>
    <w:rsid w:val="005D3B61"/>
    <w:rsid w:val="005D409B"/>
    <w:rsid w:val="005D4D1B"/>
    <w:rsid w:val="005D55D7"/>
    <w:rsid w:val="005D5CA4"/>
    <w:rsid w:val="005D65BA"/>
    <w:rsid w:val="005D7981"/>
    <w:rsid w:val="005D7EA2"/>
    <w:rsid w:val="005E01F9"/>
    <w:rsid w:val="005E0B03"/>
    <w:rsid w:val="005E2ACF"/>
    <w:rsid w:val="005E2CA1"/>
    <w:rsid w:val="005E358F"/>
    <w:rsid w:val="005E4169"/>
    <w:rsid w:val="005E45CD"/>
    <w:rsid w:val="005E6316"/>
    <w:rsid w:val="005E6563"/>
    <w:rsid w:val="005F03F4"/>
    <w:rsid w:val="005F08BD"/>
    <w:rsid w:val="005F1A2B"/>
    <w:rsid w:val="005F27CC"/>
    <w:rsid w:val="005F2A3B"/>
    <w:rsid w:val="005F4241"/>
    <w:rsid w:val="005F5EFB"/>
    <w:rsid w:val="005F7707"/>
    <w:rsid w:val="005F7955"/>
    <w:rsid w:val="005F7AD1"/>
    <w:rsid w:val="006003F0"/>
    <w:rsid w:val="00601815"/>
    <w:rsid w:val="00601AF6"/>
    <w:rsid w:val="00602F4B"/>
    <w:rsid w:val="00603229"/>
    <w:rsid w:val="0060510A"/>
    <w:rsid w:val="006057F8"/>
    <w:rsid w:val="00605BE6"/>
    <w:rsid w:val="0060617A"/>
    <w:rsid w:val="00606755"/>
    <w:rsid w:val="006075FD"/>
    <w:rsid w:val="00607734"/>
    <w:rsid w:val="006107C1"/>
    <w:rsid w:val="006109F5"/>
    <w:rsid w:val="0061303A"/>
    <w:rsid w:val="00613EC5"/>
    <w:rsid w:val="0061543E"/>
    <w:rsid w:val="00615FFA"/>
    <w:rsid w:val="00616432"/>
    <w:rsid w:val="0061724C"/>
    <w:rsid w:val="0062073F"/>
    <w:rsid w:val="006209E7"/>
    <w:rsid w:val="00620B42"/>
    <w:rsid w:val="006215A4"/>
    <w:rsid w:val="00623BF1"/>
    <w:rsid w:val="00623C98"/>
    <w:rsid w:val="006241B5"/>
    <w:rsid w:val="0062519F"/>
    <w:rsid w:val="00625624"/>
    <w:rsid w:val="006265EE"/>
    <w:rsid w:val="0062673E"/>
    <w:rsid w:val="0062728C"/>
    <w:rsid w:val="00627A24"/>
    <w:rsid w:val="0063046A"/>
    <w:rsid w:val="006304F4"/>
    <w:rsid w:val="00630ED0"/>
    <w:rsid w:val="00631618"/>
    <w:rsid w:val="0063179A"/>
    <w:rsid w:val="00633706"/>
    <w:rsid w:val="00633CED"/>
    <w:rsid w:val="006341DA"/>
    <w:rsid w:val="00635151"/>
    <w:rsid w:val="00635D5B"/>
    <w:rsid w:val="00636158"/>
    <w:rsid w:val="00641214"/>
    <w:rsid w:val="00641254"/>
    <w:rsid w:val="00641B7A"/>
    <w:rsid w:val="0064322D"/>
    <w:rsid w:val="00643539"/>
    <w:rsid w:val="006436B4"/>
    <w:rsid w:val="00643EA7"/>
    <w:rsid w:val="00643F1E"/>
    <w:rsid w:val="00644874"/>
    <w:rsid w:val="006456F8"/>
    <w:rsid w:val="006463F3"/>
    <w:rsid w:val="00646472"/>
    <w:rsid w:val="006467A5"/>
    <w:rsid w:val="0064681F"/>
    <w:rsid w:val="00646D2C"/>
    <w:rsid w:val="00647D30"/>
    <w:rsid w:val="0065105E"/>
    <w:rsid w:val="00651E54"/>
    <w:rsid w:val="00652D28"/>
    <w:rsid w:val="00652EF7"/>
    <w:rsid w:val="006556DE"/>
    <w:rsid w:val="00657513"/>
    <w:rsid w:val="0066000A"/>
    <w:rsid w:val="00660095"/>
    <w:rsid w:val="00660E46"/>
    <w:rsid w:val="00661A20"/>
    <w:rsid w:val="00661A84"/>
    <w:rsid w:val="00662777"/>
    <w:rsid w:val="0066292E"/>
    <w:rsid w:val="006633E6"/>
    <w:rsid w:val="0066343D"/>
    <w:rsid w:val="00663571"/>
    <w:rsid w:val="00663BFA"/>
    <w:rsid w:val="00663CC0"/>
    <w:rsid w:val="0066448F"/>
    <w:rsid w:val="00664658"/>
    <w:rsid w:val="00665430"/>
    <w:rsid w:val="00665AB1"/>
    <w:rsid w:val="00667EE5"/>
    <w:rsid w:val="006709E9"/>
    <w:rsid w:val="0067147F"/>
    <w:rsid w:val="00671F29"/>
    <w:rsid w:val="00675122"/>
    <w:rsid w:val="00676097"/>
    <w:rsid w:val="0067693E"/>
    <w:rsid w:val="00676B64"/>
    <w:rsid w:val="00677557"/>
    <w:rsid w:val="00680020"/>
    <w:rsid w:val="006805BE"/>
    <w:rsid w:val="006831A4"/>
    <w:rsid w:val="006836F9"/>
    <w:rsid w:val="00683DE5"/>
    <w:rsid w:val="00684151"/>
    <w:rsid w:val="006849EE"/>
    <w:rsid w:val="00684D87"/>
    <w:rsid w:val="00684ED4"/>
    <w:rsid w:val="0068581D"/>
    <w:rsid w:val="006860A6"/>
    <w:rsid w:val="00687197"/>
    <w:rsid w:val="00687F6F"/>
    <w:rsid w:val="0069063D"/>
    <w:rsid w:val="006907A3"/>
    <w:rsid w:val="006908A5"/>
    <w:rsid w:val="00691536"/>
    <w:rsid w:val="00691A02"/>
    <w:rsid w:val="00692504"/>
    <w:rsid w:val="00693460"/>
    <w:rsid w:val="00693BA7"/>
    <w:rsid w:val="00693E9A"/>
    <w:rsid w:val="0069466C"/>
    <w:rsid w:val="00694A3A"/>
    <w:rsid w:val="00695182"/>
    <w:rsid w:val="00696D0D"/>
    <w:rsid w:val="00697312"/>
    <w:rsid w:val="006A04DC"/>
    <w:rsid w:val="006A24C4"/>
    <w:rsid w:val="006A2715"/>
    <w:rsid w:val="006A3165"/>
    <w:rsid w:val="006A5D73"/>
    <w:rsid w:val="006A717E"/>
    <w:rsid w:val="006B0255"/>
    <w:rsid w:val="006B1F18"/>
    <w:rsid w:val="006B2150"/>
    <w:rsid w:val="006B2A48"/>
    <w:rsid w:val="006B337B"/>
    <w:rsid w:val="006B3964"/>
    <w:rsid w:val="006B3AC3"/>
    <w:rsid w:val="006B45C5"/>
    <w:rsid w:val="006B4A04"/>
    <w:rsid w:val="006B6B9C"/>
    <w:rsid w:val="006B7D4B"/>
    <w:rsid w:val="006B7D93"/>
    <w:rsid w:val="006B7D94"/>
    <w:rsid w:val="006C2467"/>
    <w:rsid w:val="006C273B"/>
    <w:rsid w:val="006C36B9"/>
    <w:rsid w:val="006C3D75"/>
    <w:rsid w:val="006C46C1"/>
    <w:rsid w:val="006C53AF"/>
    <w:rsid w:val="006C5827"/>
    <w:rsid w:val="006C58D8"/>
    <w:rsid w:val="006C6ADB"/>
    <w:rsid w:val="006C71A6"/>
    <w:rsid w:val="006D1617"/>
    <w:rsid w:val="006D2217"/>
    <w:rsid w:val="006D2DF3"/>
    <w:rsid w:val="006D3235"/>
    <w:rsid w:val="006D542E"/>
    <w:rsid w:val="006D562D"/>
    <w:rsid w:val="006D5E22"/>
    <w:rsid w:val="006D6567"/>
    <w:rsid w:val="006D6FFC"/>
    <w:rsid w:val="006D7520"/>
    <w:rsid w:val="006D7CFD"/>
    <w:rsid w:val="006D7D61"/>
    <w:rsid w:val="006E10AC"/>
    <w:rsid w:val="006E12D6"/>
    <w:rsid w:val="006E1965"/>
    <w:rsid w:val="006E20DB"/>
    <w:rsid w:val="006E278E"/>
    <w:rsid w:val="006E4038"/>
    <w:rsid w:val="006E4050"/>
    <w:rsid w:val="006E4611"/>
    <w:rsid w:val="006E527C"/>
    <w:rsid w:val="006E539C"/>
    <w:rsid w:val="006E563D"/>
    <w:rsid w:val="006E6202"/>
    <w:rsid w:val="006E6229"/>
    <w:rsid w:val="006E6593"/>
    <w:rsid w:val="006E7529"/>
    <w:rsid w:val="006E7539"/>
    <w:rsid w:val="006E7AD1"/>
    <w:rsid w:val="006E7FF0"/>
    <w:rsid w:val="006F00EF"/>
    <w:rsid w:val="006F056F"/>
    <w:rsid w:val="006F109C"/>
    <w:rsid w:val="006F159F"/>
    <w:rsid w:val="006F16E5"/>
    <w:rsid w:val="006F199E"/>
    <w:rsid w:val="006F212C"/>
    <w:rsid w:val="006F2A46"/>
    <w:rsid w:val="006F2F32"/>
    <w:rsid w:val="006F34A8"/>
    <w:rsid w:val="006F456F"/>
    <w:rsid w:val="006F49EA"/>
    <w:rsid w:val="006F573F"/>
    <w:rsid w:val="006F5C71"/>
    <w:rsid w:val="006F6A41"/>
    <w:rsid w:val="006F7652"/>
    <w:rsid w:val="006F7869"/>
    <w:rsid w:val="006F7FBE"/>
    <w:rsid w:val="00700E5B"/>
    <w:rsid w:val="00701142"/>
    <w:rsid w:val="00702094"/>
    <w:rsid w:val="00703450"/>
    <w:rsid w:val="00703D8A"/>
    <w:rsid w:val="007048EC"/>
    <w:rsid w:val="00705230"/>
    <w:rsid w:val="007056CC"/>
    <w:rsid w:val="007067BB"/>
    <w:rsid w:val="00706D5F"/>
    <w:rsid w:val="007071C2"/>
    <w:rsid w:val="00707643"/>
    <w:rsid w:val="007077C4"/>
    <w:rsid w:val="00710FC8"/>
    <w:rsid w:val="0071121E"/>
    <w:rsid w:val="00711AA0"/>
    <w:rsid w:val="0071304B"/>
    <w:rsid w:val="00713DF5"/>
    <w:rsid w:val="00714093"/>
    <w:rsid w:val="00715946"/>
    <w:rsid w:val="00716719"/>
    <w:rsid w:val="00716D35"/>
    <w:rsid w:val="0071777B"/>
    <w:rsid w:val="00720473"/>
    <w:rsid w:val="0072078E"/>
    <w:rsid w:val="0072146C"/>
    <w:rsid w:val="0072198D"/>
    <w:rsid w:val="007232FA"/>
    <w:rsid w:val="00723522"/>
    <w:rsid w:val="00723896"/>
    <w:rsid w:val="00724623"/>
    <w:rsid w:val="00724B68"/>
    <w:rsid w:val="00725279"/>
    <w:rsid w:val="00725E06"/>
    <w:rsid w:val="00725F6D"/>
    <w:rsid w:val="00730108"/>
    <w:rsid w:val="00730130"/>
    <w:rsid w:val="007302A6"/>
    <w:rsid w:val="00730D2F"/>
    <w:rsid w:val="007320A0"/>
    <w:rsid w:val="007332EC"/>
    <w:rsid w:val="00734389"/>
    <w:rsid w:val="00734C30"/>
    <w:rsid w:val="007350E2"/>
    <w:rsid w:val="00735951"/>
    <w:rsid w:val="00735EA0"/>
    <w:rsid w:val="00736848"/>
    <w:rsid w:val="0073792E"/>
    <w:rsid w:val="00740246"/>
    <w:rsid w:val="007411D0"/>
    <w:rsid w:val="00742476"/>
    <w:rsid w:val="00743129"/>
    <w:rsid w:val="007433E3"/>
    <w:rsid w:val="00743E3D"/>
    <w:rsid w:val="00744921"/>
    <w:rsid w:val="007449AD"/>
    <w:rsid w:val="00744C1D"/>
    <w:rsid w:val="007451BB"/>
    <w:rsid w:val="00745867"/>
    <w:rsid w:val="007460FF"/>
    <w:rsid w:val="00746F43"/>
    <w:rsid w:val="00747135"/>
    <w:rsid w:val="007471EA"/>
    <w:rsid w:val="00753156"/>
    <w:rsid w:val="007539DF"/>
    <w:rsid w:val="00753BED"/>
    <w:rsid w:val="00753E6B"/>
    <w:rsid w:val="00754066"/>
    <w:rsid w:val="007542A4"/>
    <w:rsid w:val="0075436F"/>
    <w:rsid w:val="00755A99"/>
    <w:rsid w:val="007560D0"/>
    <w:rsid w:val="00757436"/>
    <w:rsid w:val="00760C53"/>
    <w:rsid w:val="00760CD0"/>
    <w:rsid w:val="007612E4"/>
    <w:rsid w:val="00761552"/>
    <w:rsid w:val="00761E4D"/>
    <w:rsid w:val="00761F47"/>
    <w:rsid w:val="00762954"/>
    <w:rsid w:val="007636FE"/>
    <w:rsid w:val="00763AAC"/>
    <w:rsid w:val="00763C3D"/>
    <w:rsid w:val="0076430B"/>
    <w:rsid w:val="007644D9"/>
    <w:rsid w:val="00764672"/>
    <w:rsid w:val="0076612E"/>
    <w:rsid w:val="00766F30"/>
    <w:rsid w:val="0077228A"/>
    <w:rsid w:val="0077249D"/>
    <w:rsid w:val="00774DEC"/>
    <w:rsid w:val="0077610E"/>
    <w:rsid w:val="00776B59"/>
    <w:rsid w:val="007771E8"/>
    <w:rsid w:val="00777685"/>
    <w:rsid w:val="00777BBE"/>
    <w:rsid w:val="0078047E"/>
    <w:rsid w:val="00781306"/>
    <w:rsid w:val="00781BF1"/>
    <w:rsid w:val="00781FD4"/>
    <w:rsid w:val="00782299"/>
    <w:rsid w:val="007831D0"/>
    <w:rsid w:val="00785398"/>
    <w:rsid w:val="00785B30"/>
    <w:rsid w:val="00786E11"/>
    <w:rsid w:val="00787034"/>
    <w:rsid w:val="00790A77"/>
    <w:rsid w:val="00790D91"/>
    <w:rsid w:val="00790EFA"/>
    <w:rsid w:val="00791004"/>
    <w:rsid w:val="00792A83"/>
    <w:rsid w:val="00793045"/>
    <w:rsid w:val="00793070"/>
    <w:rsid w:val="0079551F"/>
    <w:rsid w:val="007A0726"/>
    <w:rsid w:val="007A0C0F"/>
    <w:rsid w:val="007A13AE"/>
    <w:rsid w:val="007A2D67"/>
    <w:rsid w:val="007A356D"/>
    <w:rsid w:val="007A48D9"/>
    <w:rsid w:val="007A506E"/>
    <w:rsid w:val="007A60DD"/>
    <w:rsid w:val="007A798D"/>
    <w:rsid w:val="007B09CA"/>
    <w:rsid w:val="007B17B8"/>
    <w:rsid w:val="007B23D2"/>
    <w:rsid w:val="007B2CDA"/>
    <w:rsid w:val="007B3B21"/>
    <w:rsid w:val="007B4417"/>
    <w:rsid w:val="007B4D44"/>
    <w:rsid w:val="007B539B"/>
    <w:rsid w:val="007B5662"/>
    <w:rsid w:val="007B5787"/>
    <w:rsid w:val="007B5F67"/>
    <w:rsid w:val="007B791C"/>
    <w:rsid w:val="007C0F4E"/>
    <w:rsid w:val="007C18AE"/>
    <w:rsid w:val="007C1B92"/>
    <w:rsid w:val="007C1CFC"/>
    <w:rsid w:val="007C3B3F"/>
    <w:rsid w:val="007C3E7D"/>
    <w:rsid w:val="007C402A"/>
    <w:rsid w:val="007C68C3"/>
    <w:rsid w:val="007C7318"/>
    <w:rsid w:val="007C77C1"/>
    <w:rsid w:val="007C78AD"/>
    <w:rsid w:val="007D0777"/>
    <w:rsid w:val="007D08AF"/>
    <w:rsid w:val="007D172C"/>
    <w:rsid w:val="007D1C7D"/>
    <w:rsid w:val="007D24D1"/>
    <w:rsid w:val="007D341A"/>
    <w:rsid w:val="007D481E"/>
    <w:rsid w:val="007D521D"/>
    <w:rsid w:val="007D52D9"/>
    <w:rsid w:val="007D7133"/>
    <w:rsid w:val="007D7173"/>
    <w:rsid w:val="007D7D7D"/>
    <w:rsid w:val="007E0870"/>
    <w:rsid w:val="007E1D6C"/>
    <w:rsid w:val="007E3ADD"/>
    <w:rsid w:val="007E42AE"/>
    <w:rsid w:val="007E4801"/>
    <w:rsid w:val="007E538D"/>
    <w:rsid w:val="007E59DE"/>
    <w:rsid w:val="007E5C6B"/>
    <w:rsid w:val="007E6AEC"/>
    <w:rsid w:val="007E7443"/>
    <w:rsid w:val="007F0D4B"/>
    <w:rsid w:val="007F0FB1"/>
    <w:rsid w:val="007F3010"/>
    <w:rsid w:val="007F3765"/>
    <w:rsid w:val="007F3AE3"/>
    <w:rsid w:val="007F47C7"/>
    <w:rsid w:val="007F5F6E"/>
    <w:rsid w:val="007F6FB1"/>
    <w:rsid w:val="007F784D"/>
    <w:rsid w:val="00800265"/>
    <w:rsid w:val="00800AB3"/>
    <w:rsid w:val="00802411"/>
    <w:rsid w:val="00802431"/>
    <w:rsid w:val="00802A73"/>
    <w:rsid w:val="00802AF5"/>
    <w:rsid w:val="008031A8"/>
    <w:rsid w:val="00805ECF"/>
    <w:rsid w:val="00806F8B"/>
    <w:rsid w:val="008106AA"/>
    <w:rsid w:val="008106D8"/>
    <w:rsid w:val="00810EDC"/>
    <w:rsid w:val="00810F7A"/>
    <w:rsid w:val="008113D9"/>
    <w:rsid w:val="00811DB1"/>
    <w:rsid w:val="00812379"/>
    <w:rsid w:val="0081239B"/>
    <w:rsid w:val="00812B03"/>
    <w:rsid w:val="00814387"/>
    <w:rsid w:val="00814541"/>
    <w:rsid w:val="008148BB"/>
    <w:rsid w:val="008149CC"/>
    <w:rsid w:val="00814DA8"/>
    <w:rsid w:val="008154AF"/>
    <w:rsid w:val="00815B24"/>
    <w:rsid w:val="00816278"/>
    <w:rsid w:val="00817568"/>
    <w:rsid w:val="0081760E"/>
    <w:rsid w:val="00820F5F"/>
    <w:rsid w:val="008215CD"/>
    <w:rsid w:val="00821C34"/>
    <w:rsid w:val="00821FF5"/>
    <w:rsid w:val="008222C4"/>
    <w:rsid w:val="0082230A"/>
    <w:rsid w:val="00822BA7"/>
    <w:rsid w:val="00822F3B"/>
    <w:rsid w:val="00823472"/>
    <w:rsid w:val="00824257"/>
    <w:rsid w:val="00824AAB"/>
    <w:rsid w:val="00824DA8"/>
    <w:rsid w:val="00825B5D"/>
    <w:rsid w:val="0082780B"/>
    <w:rsid w:val="008306BC"/>
    <w:rsid w:val="00830BEF"/>
    <w:rsid w:val="00831450"/>
    <w:rsid w:val="00831839"/>
    <w:rsid w:val="00831CC9"/>
    <w:rsid w:val="008327E0"/>
    <w:rsid w:val="008329F6"/>
    <w:rsid w:val="0083364F"/>
    <w:rsid w:val="008340F3"/>
    <w:rsid w:val="0083577A"/>
    <w:rsid w:val="00835AA4"/>
    <w:rsid w:val="00835CED"/>
    <w:rsid w:val="00835E0D"/>
    <w:rsid w:val="00836CF4"/>
    <w:rsid w:val="00837A7C"/>
    <w:rsid w:val="00837F0D"/>
    <w:rsid w:val="00840D8A"/>
    <w:rsid w:val="00840ED5"/>
    <w:rsid w:val="00841A5F"/>
    <w:rsid w:val="00842021"/>
    <w:rsid w:val="00842A34"/>
    <w:rsid w:val="00842BA7"/>
    <w:rsid w:val="008458C4"/>
    <w:rsid w:val="00846C69"/>
    <w:rsid w:val="008502E3"/>
    <w:rsid w:val="0085079D"/>
    <w:rsid w:val="00850B24"/>
    <w:rsid w:val="00851329"/>
    <w:rsid w:val="00851679"/>
    <w:rsid w:val="00851BBF"/>
    <w:rsid w:val="0085226C"/>
    <w:rsid w:val="0085333C"/>
    <w:rsid w:val="00853918"/>
    <w:rsid w:val="00853A92"/>
    <w:rsid w:val="0085416D"/>
    <w:rsid w:val="00854AC2"/>
    <w:rsid w:val="008556E1"/>
    <w:rsid w:val="00856DCC"/>
    <w:rsid w:val="00857752"/>
    <w:rsid w:val="008606CB"/>
    <w:rsid w:val="0086098F"/>
    <w:rsid w:val="00862258"/>
    <w:rsid w:val="00862D65"/>
    <w:rsid w:val="00864DF1"/>
    <w:rsid w:val="0086737E"/>
    <w:rsid w:val="00867B6E"/>
    <w:rsid w:val="00867D6E"/>
    <w:rsid w:val="0087048D"/>
    <w:rsid w:val="00870609"/>
    <w:rsid w:val="00870D79"/>
    <w:rsid w:val="00871B0A"/>
    <w:rsid w:val="0087446D"/>
    <w:rsid w:val="008744A3"/>
    <w:rsid w:val="00874595"/>
    <w:rsid w:val="0087514E"/>
    <w:rsid w:val="0087530E"/>
    <w:rsid w:val="0087684B"/>
    <w:rsid w:val="00876D89"/>
    <w:rsid w:val="00876FB6"/>
    <w:rsid w:val="0088043F"/>
    <w:rsid w:val="008815AC"/>
    <w:rsid w:val="0088325D"/>
    <w:rsid w:val="0088468B"/>
    <w:rsid w:val="00890F4B"/>
    <w:rsid w:val="00892299"/>
    <w:rsid w:val="00893022"/>
    <w:rsid w:val="0089368D"/>
    <w:rsid w:val="008938AB"/>
    <w:rsid w:val="00894095"/>
    <w:rsid w:val="00895106"/>
    <w:rsid w:val="008951A7"/>
    <w:rsid w:val="0089565A"/>
    <w:rsid w:val="00895F54"/>
    <w:rsid w:val="00896997"/>
    <w:rsid w:val="0089795D"/>
    <w:rsid w:val="008A0135"/>
    <w:rsid w:val="008A03F2"/>
    <w:rsid w:val="008A0E34"/>
    <w:rsid w:val="008A3870"/>
    <w:rsid w:val="008A3D23"/>
    <w:rsid w:val="008A428F"/>
    <w:rsid w:val="008A4B47"/>
    <w:rsid w:val="008A4B87"/>
    <w:rsid w:val="008A58FA"/>
    <w:rsid w:val="008A6B20"/>
    <w:rsid w:val="008A7A8B"/>
    <w:rsid w:val="008A7ABA"/>
    <w:rsid w:val="008B0804"/>
    <w:rsid w:val="008B1082"/>
    <w:rsid w:val="008B30AC"/>
    <w:rsid w:val="008B3585"/>
    <w:rsid w:val="008B55DA"/>
    <w:rsid w:val="008B56B7"/>
    <w:rsid w:val="008B62AF"/>
    <w:rsid w:val="008B673E"/>
    <w:rsid w:val="008B6FBC"/>
    <w:rsid w:val="008B7351"/>
    <w:rsid w:val="008B75DA"/>
    <w:rsid w:val="008C16AE"/>
    <w:rsid w:val="008C1B43"/>
    <w:rsid w:val="008C2004"/>
    <w:rsid w:val="008C3E29"/>
    <w:rsid w:val="008C4CEC"/>
    <w:rsid w:val="008C5270"/>
    <w:rsid w:val="008C56FD"/>
    <w:rsid w:val="008C5CB7"/>
    <w:rsid w:val="008C790D"/>
    <w:rsid w:val="008D0F3B"/>
    <w:rsid w:val="008D1345"/>
    <w:rsid w:val="008D15F6"/>
    <w:rsid w:val="008D1EAE"/>
    <w:rsid w:val="008D2826"/>
    <w:rsid w:val="008D4AF1"/>
    <w:rsid w:val="008D4E7D"/>
    <w:rsid w:val="008D53ED"/>
    <w:rsid w:val="008D5A8A"/>
    <w:rsid w:val="008D67C5"/>
    <w:rsid w:val="008D6964"/>
    <w:rsid w:val="008D6DC2"/>
    <w:rsid w:val="008D6FD8"/>
    <w:rsid w:val="008E0373"/>
    <w:rsid w:val="008E0933"/>
    <w:rsid w:val="008E109A"/>
    <w:rsid w:val="008E15C2"/>
    <w:rsid w:val="008E28FA"/>
    <w:rsid w:val="008E35AB"/>
    <w:rsid w:val="008E3787"/>
    <w:rsid w:val="008E54A8"/>
    <w:rsid w:val="008E5982"/>
    <w:rsid w:val="008E64A1"/>
    <w:rsid w:val="008E6633"/>
    <w:rsid w:val="008E690E"/>
    <w:rsid w:val="008E6C58"/>
    <w:rsid w:val="008E6CB1"/>
    <w:rsid w:val="008E7375"/>
    <w:rsid w:val="008E7986"/>
    <w:rsid w:val="008F0B38"/>
    <w:rsid w:val="008F0E7C"/>
    <w:rsid w:val="008F167E"/>
    <w:rsid w:val="008F1B01"/>
    <w:rsid w:val="008F24D2"/>
    <w:rsid w:val="008F3DF5"/>
    <w:rsid w:val="008F69A3"/>
    <w:rsid w:val="008F6AFA"/>
    <w:rsid w:val="008F7870"/>
    <w:rsid w:val="008F7DE6"/>
    <w:rsid w:val="009014AF"/>
    <w:rsid w:val="00901681"/>
    <w:rsid w:val="00901CDC"/>
    <w:rsid w:val="00902100"/>
    <w:rsid w:val="00902235"/>
    <w:rsid w:val="00902819"/>
    <w:rsid w:val="00903E4A"/>
    <w:rsid w:val="00903E4C"/>
    <w:rsid w:val="0090443B"/>
    <w:rsid w:val="00904DA0"/>
    <w:rsid w:val="00905DC6"/>
    <w:rsid w:val="00905EA8"/>
    <w:rsid w:val="00906038"/>
    <w:rsid w:val="00907E07"/>
    <w:rsid w:val="00910233"/>
    <w:rsid w:val="009104A2"/>
    <w:rsid w:val="00910675"/>
    <w:rsid w:val="00910F74"/>
    <w:rsid w:val="0091451D"/>
    <w:rsid w:val="0091454D"/>
    <w:rsid w:val="00914970"/>
    <w:rsid w:val="00915798"/>
    <w:rsid w:val="00916CF8"/>
    <w:rsid w:val="00917450"/>
    <w:rsid w:val="00917C3C"/>
    <w:rsid w:val="009204BC"/>
    <w:rsid w:val="00920538"/>
    <w:rsid w:val="00920A79"/>
    <w:rsid w:val="009210BC"/>
    <w:rsid w:val="00921863"/>
    <w:rsid w:val="0092388E"/>
    <w:rsid w:val="009239E9"/>
    <w:rsid w:val="0092436C"/>
    <w:rsid w:val="009252D2"/>
    <w:rsid w:val="00925DD9"/>
    <w:rsid w:val="00925FE1"/>
    <w:rsid w:val="0092723B"/>
    <w:rsid w:val="0092770C"/>
    <w:rsid w:val="00927DB2"/>
    <w:rsid w:val="00930CF5"/>
    <w:rsid w:val="00930DD7"/>
    <w:rsid w:val="0093289D"/>
    <w:rsid w:val="00933FFA"/>
    <w:rsid w:val="00935555"/>
    <w:rsid w:val="009365DA"/>
    <w:rsid w:val="00937730"/>
    <w:rsid w:val="0093799F"/>
    <w:rsid w:val="009408D7"/>
    <w:rsid w:val="00940AA9"/>
    <w:rsid w:val="00941B12"/>
    <w:rsid w:val="00941EA2"/>
    <w:rsid w:val="009425AA"/>
    <w:rsid w:val="00942A74"/>
    <w:rsid w:val="00943340"/>
    <w:rsid w:val="00943887"/>
    <w:rsid w:val="00945075"/>
    <w:rsid w:val="00945280"/>
    <w:rsid w:val="009455FB"/>
    <w:rsid w:val="00945918"/>
    <w:rsid w:val="00945C94"/>
    <w:rsid w:val="009472D5"/>
    <w:rsid w:val="00950F68"/>
    <w:rsid w:val="00951AFD"/>
    <w:rsid w:val="00951C81"/>
    <w:rsid w:val="00952116"/>
    <w:rsid w:val="009525C6"/>
    <w:rsid w:val="009538DE"/>
    <w:rsid w:val="0095489B"/>
    <w:rsid w:val="009553B8"/>
    <w:rsid w:val="00955EAE"/>
    <w:rsid w:val="00956717"/>
    <w:rsid w:val="009568D0"/>
    <w:rsid w:val="00956C12"/>
    <w:rsid w:val="00957477"/>
    <w:rsid w:val="0095767F"/>
    <w:rsid w:val="009606C7"/>
    <w:rsid w:val="00960D2C"/>
    <w:rsid w:val="00961996"/>
    <w:rsid w:val="00961D2D"/>
    <w:rsid w:val="009629C5"/>
    <w:rsid w:val="00963538"/>
    <w:rsid w:val="00963EE6"/>
    <w:rsid w:val="009656EF"/>
    <w:rsid w:val="00965BB1"/>
    <w:rsid w:val="0096629E"/>
    <w:rsid w:val="00966936"/>
    <w:rsid w:val="0097049F"/>
    <w:rsid w:val="009717B8"/>
    <w:rsid w:val="009721A6"/>
    <w:rsid w:val="00972BE4"/>
    <w:rsid w:val="00972DDA"/>
    <w:rsid w:val="009731A1"/>
    <w:rsid w:val="009742F9"/>
    <w:rsid w:val="00976954"/>
    <w:rsid w:val="00976FD8"/>
    <w:rsid w:val="00977CA4"/>
    <w:rsid w:val="0098005A"/>
    <w:rsid w:val="00980397"/>
    <w:rsid w:val="009809D2"/>
    <w:rsid w:val="00980C78"/>
    <w:rsid w:val="00980D26"/>
    <w:rsid w:val="00982D07"/>
    <w:rsid w:val="0098319E"/>
    <w:rsid w:val="00983D40"/>
    <w:rsid w:val="00984419"/>
    <w:rsid w:val="00985A84"/>
    <w:rsid w:val="00985E3D"/>
    <w:rsid w:val="0098624B"/>
    <w:rsid w:val="00986B23"/>
    <w:rsid w:val="00986C9E"/>
    <w:rsid w:val="009870D4"/>
    <w:rsid w:val="00990CB9"/>
    <w:rsid w:val="00991121"/>
    <w:rsid w:val="009917E5"/>
    <w:rsid w:val="00992182"/>
    <w:rsid w:val="009924A0"/>
    <w:rsid w:val="00992B1A"/>
    <w:rsid w:val="00992DC6"/>
    <w:rsid w:val="009940AB"/>
    <w:rsid w:val="00994350"/>
    <w:rsid w:val="0099444A"/>
    <w:rsid w:val="00995E5A"/>
    <w:rsid w:val="00996067"/>
    <w:rsid w:val="00996910"/>
    <w:rsid w:val="00996971"/>
    <w:rsid w:val="009969D4"/>
    <w:rsid w:val="00996EC2"/>
    <w:rsid w:val="009978CA"/>
    <w:rsid w:val="00997B9F"/>
    <w:rsid w:val="00997F88"/>
    <w:rsid w:val="009A072B"/>
    <w:rsid w:val="009A0DAC"/>
    <w:rsid w:val="009A0FBB"/>
    <w:rsid w:val="009A1467"/>
    <w:rsid w:val="009A1616"/>
    <w:rsid w:val="009A3626"/>
    <w:rsid w:val="009A3778"/>
    <w:rsid w:val="009A3A42"/>
    <w:rsid w:val="009A4AB7"/>
    <w:rsid w:val="009A5060"/>
    <w:rsid w:val="009A5537"/>
    <w:rsid w:val="009A56C1"/>
    <w:rsid w:val="009A5823"/>
    <w:rsid w:val="009A639F"/>
    <w:rsid w:val="009A65DA"/>
    <w:rsid w:val="009A6E94"/>
    <w:rsid w:val="009A75F5"/>
    <w:rsid w:val="009A7750"/>
    <w:rsid w:val="009B0BE9"/>
    <w:rsid w:val="009B0F0D"/>
    <w:rsid w:val="009B1AAB"/>
    <w:rsid w:val="009B2F67"/>
    <w:rsid w:val="009B3B2D"/>
    <w:rsid w:val="009B4378"/>
    <w:rsid w:val="009B5E14"/>
    <w:rsid w:val="009B6096"/>
    <w:rsid w:val="009B69D6"/>
    <w:rsid w:val="009B7C2E"/>
    <w:rsid w:val="009C0010"/>
    <w:rsid w:val="009C1705"/>
    <w:rsid w:val="009C1CE3"/>
    <w:rsid w:val="009C27F9"/>
    <w:rsid w:val="009C3ADD"/>
    <w:rsid w:val="009C41C9"/>
    <w:rsid w:val="009C45F2"/>
    <w:rsid w:val="009C4765"/>
    <w:rsid w:val="009C4A69"/>
    <w:rsid w:val="009C548C"/>
    <w:rsid w:val="009C584A"/>
    <w:rsid w:val="009C6828"/>
    <w:rsid w:val="009C6A01"/>
    <w:rsid w:val="009C6C8C"/>
    <w:rsid w:val="009C7EDD"/>
    <w:rsid w:val="009C7FFE"/>
    <w:rsid w:val="009D0890"/>
    <w:rsid w:val="009D0EEF"/>
    <w:rsid w:val="009D1029"/>
    <w:rsid w:val="009D138A"/>
    <w:rsid w:val="009D14CA"/>
    <w:rsid w:val="009D1594"/>
    <w:rsid w:val="009D1D40"/>
    <w:rsid w:val="009D212E"/>
    <w:rsid w:val="009D2205"/>
    <w:rsid w:val="009D250A"/>
    <w:rsid w:val="009D29DD"/>
    <w:rsid w:val="009D2B3E"/>
    <w:rsid w:val="009D33B8"/>
    <w:rsid w:val="009D34B9"/>
    <w:rsid w:val="009D364A"/>
    <w:rsid w:val="009D425D"/>
    <w:rsid w:val="009E1A56"/>
    <w:rsid w:val="009E1BB9"/>
    <w:rsid w:val="009E2E94"/>
    <w:rsid w:val="009E306A"/>
    <w:rsid w:val="009E4508"/>
    <w:rsid w:val="009E524D"/>
    <w:rsid w:val="009E5A08"/>
    <w:rsid w:val="009E63D2"/>
    <w:rsid w:val="009E6F06"/>
    <w:rsid w:val="009F0159"/>
    <w:rsid w:val="009F1A34"/>
    <w:rsid w:val="009F1D2D"/>
    <w:rsid w:val="009F3C7E"/>
    <w:rsid w:val="009F3DDA"/>
    <w:rsid w:val="009F3ECA"/>
    <w:rsid w:val="009F44DD"/>
    <w:rsid w:val="009F5132"/>
    <w:rsid w:val="009F51E7"/>
    <w:rsid w:val="009F5985"/>
    <w:rsid w:val="009F5B04"/>
    <w:rsid w:val="009F61F2"/>
    <w:rsid w:val="009F7A6A"/>
    <w:rsid w:val="00A0035A"/>
    <w:rsid w:val="00A02CF7"/>
    <w:rsid w:val="00A04488"/>
    <w:rsid w:val="00A04B45"/>
    <w:rsid w:val="00A05ECA"/>
    <w:rsid w:val="00A06A86"/>
    <w:rsid w:val="00A1062F"/>
    <w:rsid w:val="00A11388"/>
    <w:rsid w:val="00A11FAE"/>
    <w:rsid w:val="00A13BB2"/>
    <w:rsid w:val="00A1680C"/>
    <w:rsid w:val="00A16926"/>
    <w:rsid w:val="00A2096D"/>
    <w:rsid w:val="00A211B0"/>
    <w:rsid w:val="00A229EB"/>
    <w:rsid w:val="00A253F7"/>
    <w:rsid w:val="00A26A77"/>
    <w:rsid w:val="00A26C60"/>
    <w:rsid w:val="00A2756A"/>
    <w:rsid w:val="00A27652"/>
    <w:rsid w:val="00A30130"/>
    <w:rsid w:val="00A30534"/>
    <w:rsid w:val="00A30A4A"/>
    <w:rsid w:val="00A313AC"/>
    <w:rsid w:val="00A31B9C"/>
    <w:rsid w:val="00A31CEC"/>
    <w:rsid w:val="00A32295"/>
    <w:rsid w:val="00A33928"/>
    <w:rsid w:val="00A36735"/>
    <w:rsid w:val="00A36EB8"/>
    <w:rsid w:val="00A3720D"/>
    <w:rsid w:val="00A40C94"/>
    <w:rsid w:val="00A42C85"/>
    <w:rsid w:val="00A42FB3"/>
    <w:rsid w:val="00A432E5"/>
    <w:rsid w:val="00A43434"/>
    <w:rsid w:val="00A467F7"/>
    <w:rsid w:val="00A46F0D"/>
    <w:rsid w:val="00A47335"/>
    <w:rsid w:val="00A5035D"/>
    <w:rsid w:val="00A50D0A"/>
    <w:rsid w:val="00A51AE4"/>
    <w:rsid w:val="00A520E4"/>
    <w:rsid w:val="00A54E29"/>
    <w:rsid w:val="00A54E77"/>
    <w:rsid w:val="00A5600E"/>
    <w:rsid w:val="00A56E6E"/>
    <w:rsid w:val="00A600CE"/>
    <w:rsid w:val="00A60552"/>
    <w:rsid w:val="00A60934"/>
    <w:rsid w:val="00A60B0A"/>
    <w:rsid w:val="00A62FD6"/>
    <w:rsid w:val="00A63716"/>
    <w:rsid w:val="00A6457B"/>
    <w:rsid w:val="00A66AA8"/>
    <w:rsid w:val="00A66BE4"/>
    <w:rsid w:val="00A676E4"/>
    <w:rsid w:val="00A67D74"/>
    <w:rsid w:val="00A70C4C"/>
    <w:rsid w:val="00A73512"/>
    <w:rsid w:val="00A73BD1"/>
    <w:rsid w:val="00A73F6B"/>
    <w:rsid w:val="00A74576"/>
    <w:rsid w:val="00A75806"/>
    <w:rsid w:val="00A76410"/>
    <w:rsid w:val="00A83F13"/>
    <w:rsid w:val="00A84321"/>
    <w:rsid w:val="00A84859"/>
    <w:rsid w:val="00A8495C"/>
    <w:rsid w:val="00A853FD"/>
    <w:rsid w:val="00A873A2"/>
    <w:rsid w:val="00A87830"/>
    <w:rsid w:val="00A90343"/>
    <w:rsid w:val="00A92409"/>
    <w:rsid w:val="00A92A1D"/>
    <w:rsid w:val="00A93B3C"/>
    <w:rsid w:val="00A940CD"/>
    <w:rsid w:val="00A94191"/>
    <w:rsid w:val="00A954F2"/>
    <w:rsid w:val="00A95A83"/>
    <w:rsid w:val="00A95CCD"/>
    <w:rsid w:val="00A95DD8"/>
    <w:rsid w:val="00A961EC"/>
    <w:rsid w:val="00A96A24"/>
    <w:rsid w:val="00A971CB"/>
    <w:rsid w:val="00A9735A"/>
    <w:rsid w:val="00AA0212"/>
    <w:rsid w:val="00AA07C1"/>
    <w:rsid w:val="00AA0A58"/>
    <w:rsid w:val="00AA2324"/>
    <w:rsid w:val="00AA257F"/>
    <w:rsid w:val="00AA29E2"/>
    <w:rsid w:val="00AA3010"/>
    <w:rsid w:val="00AA3845"/>
    <w:rsid w:val="00AA3C72"/>
    <w:rsid w:val="00AA567C"/>
    <w:rsid w:val="00AA6C11"/>
    <w:rsid w:val="00AA6D4F"/>
    <w:rsid w:val="00AA75FB"/>
    <w:rsid w:val="00AA7DB7"/>
    <w:rsid w:val="00AB0C36"/>
    <w:rsid w:val="00AB1402"/>
    <w:rsid w:val="00AB1CDD"/>
    <w:rsid w:val="00AB1EA6"/>
    <w:rsid w:val="00AB1EF1"/>
    <w:rsid w:val="00AB2202"/>
    <w:rsid w:val="00AB230B"/>
    <w:rsid w:val="00AB2D6A"/>
    <w:rsid w:val="00AB3BE1"/>
    <w:rsid w:val="00AB66EC"/>
    <w:rsid w:val="00AB6BC8"/>
    <w:rsid w:val="00AB6E60"/>
    <w:rsid w:val="00AB6F1F"/>
    <w:rsid w:val="00AB7153"/>
    <w:rsid w:val="00AC0EF9"/>
    <w:rsid w:val="00AC2369"/>
    <w:rsid w:val="00AC2757"/>
    <w:rsid w:val="00AC30B6"/>
    <w:rsid w:val="00AC3748"/>
    <w:rsid w:val="00AC3CE6"/>
    <w:rsid w:val="00AC592B"/>
    <w:rsid w:val="00AC5ED1"/>
    <w:rsid w:val="00AC7CA1"/>
    <w:rsid w:val="00AC7E5F"/>
    <w:rsid w:val="00AD0331"/>
    <w:rsid w:val="00AD0897"/>
    <w:rsid w:val="00AD08B2"/>
    <w:rsid w:val="00AD08C1"/>
    <w:rsid w:val="00AD0A67"/>
    <w:rsid w:val="00AD0D18"/>
    <w:rsid w:val="00AD1944"/>
    <w:rsid w:val="00AD371F"/>
    <w:rsid w:val="00AD48FB"/>
    <w:rsid w:val="00AD52F5"/>
    <w:rsid w:val="00AD5E0D"/>
    <w:rsid w:val="00AD6214"/>
    <w:rsid w:val="00AD6D70"/>
    <w:rsid w:val="00AD7B4D"/>
    <w:rsid w:val="00AE0051"/>
    <w:rsid w:val="00AE0B2B"/>
    <w:rsid w:val="00AE1BA3"/>
    <w:rsid w:val="00AE3A18"/>
    <w:rsid w:val="00AE3E60"/>
    <w:rsid w:val="00AE4207"/>
    <w:rsid w:val="00AE4A8F"/>
    <w:rsid w:val="00AE518B"/>
    <w:rsid w:val="00AE6290"/>
    <w:rsid w:val="00AE6F4C"/>
    <w:rsid w:val="00AE7043"/>
    <w:rsid w:val="00AE7994"/>
    <w:rsid w:val="00AE7A3C"/>
    <w:rsid w:val="00AE7AFB"/>
    <w:rsid w:val="00AF0FD5"/>
    <w:rsid w:val="00AF12BD"/>
    <w:rsid w:val="00AF1360"/>
    <w:rsid w:val="00AF25C1"/>
    <w:rsid w:val="00AF27AF"/>
    <w:rsid w:val="00AF3029"/>
    <w:rsid w:val="00AF32D6"/>
    <w:rsid w:val="00AF417B"/>
    <w:rsid w:val="00AF5CD2"/>
    <w:rsid w:val="00AF5D34"/>
    <w:rsid w:val="00AF6B92"/>
    <w:rsid w:val="00B0019C"/>
    <w:rsid w:val="00B01229"/>
    <w:rsid w:val="00B0176F"/>
    <w:rsid w:val="00B01BB5"/>
    <w:rsid w:val="00B0217F"/>
    <w:rsid w:val="00B029C4"/>
    <w:rsid w:val="00B0387B"/>
    <w:rsid w:val="00B050A6"/>
    <w:rsid w:val="00B0598D"/>
    <w:rsid w:val="00B05D44"/>
    <w:rsid w:val="00B065F0"/>
    <w:rsid w:val="00B06B6D"/>
    <w:rsid w:val="00B072E5"/>
    <w:rsid w:val="00B1091C"/>
    <w:rsid w:val="00B116D1"/>
    <w:rsid w:val="00B1241A"/>
    <w:rsid w:val="00B12496"/>
    <w:rsid w:val="00B12809"/>
    <w:rsid w:val="00B140D7"/>
    <w:rsid w:val="00B1460D"/>
    <w:rsid w:val="00B146D3"/>
    <w:rsid w:val="00B15626"/>
    <w:rsid w:val="00B1562D"/>
    <w:rsid w:val="00B15B6D"/>
    <w:rsid w:val="00B168F4"/>
    <w:rsid w:val="00B174DD"/>
    <w:rsid w:val="00B17B28"/>
    <w:rsid w:val="00B20E9A"/>
    <w:rsid w:val="00B20F1C"/>
    <w:rsid w:val="00B21D73"/>
    <w:rsid w:val="00B2200C"/>
    <w:rsid w:val="00B22157"/>
    <w:rsid w:val="00B224AD"/>
    <w:rsid w:val="00B24E0D"/>
    <w:rsid w:val="00B24F64"/>
    <w:rsid w:val="00B25897"/>
    <w:rsid w:val="00B259CF"/>
    <w:rsid w:val="00B26888"/>
    <w:rsid w:val="00B27832"/>
    <w:rsid w:val="00B27B43"/>
    <w:rsid w:val="00B27E0B"/>
    <w:rsid w:val="00B3122B"/>
    <w:rsid w:val="00B31D5E"/>
    <w:rsid w:val="00B31ED1"/>
    <w:rsid w:val="00B3204B"/>
    <w:rsid w:val="00B32262"/>
    <w:rsid w:val="00B329F9"/>
    <w:rsid w:val="00B3330A"/>
    <w:rsid w:val="00B34023"/>
    <w:rsid w:val="00B34E87"/>
    <w:rsid w:val="00B3564D"/>
    <w:rsid w:val="00B3715A"/>
    <w:rsid w:val="00B37A5B"/>
    <w:rsid w:val="00B405F1"/>
    <w:rsid w:val="00B4075B"/>
    <w:rsid w:val="00B40C69"/>
    <w:rsid w:val="00B419BC"/>
    <w:rsid w:val="00B4204A"/>
    <w:rsid w:val="00B42345"/>
    <w:rsid w:val="00B4420E"/>
    <w:rsid w:val="00B4635A"/>
    <w:rsid w:val="00B463C8"/>
    <w:rsid w:val="00B4679C"/>
    <w:rsid w:val="00B47F3F"/>
    <w:rsid w:val="00B52251"/>
    <w:rsid w:val="00B522CD"/>
    <w:rsid w:val="00B52CBD"/>
    <w:rsid w:val="00B611DF"/>
    <w:rsid w:val="00B62C3C"/>
    <w:rsid w:val="00B633BD"/>
    <w:rsid w:val="00B63E28"/>
    <w:rsid w:val="00B655D7"/>
    <w:rsid w:val="00B66A1D"/>
    <w:rsid w:val="00B66D25"/>
    <w:rsid w:val="00B700D7"/>
    <w:rsid w:val="00B70BE3"/>
    <w:rsid w:val="00B71730"/>
    <w:rsid w:val="00B72791"/>
    <w:rsid w:val="00B727CD"/>
    <w:rsid w:val="00B72B0E"/>
    <w:rsid w:val="00B72E3C"/>
    <w:rsid w:val="00B74283"/>
    <w:rsid w:val="00B74926"/>
    <w:rsid w:val="00B7660C"/>
    <w:rsid w:val="00B76863"/>
    <w:rsid w:val="00B76CA2"/>
    <w:rsid w:val="00B7707D"/>
    <w:rsid w:val="00B80B9E"/>
    <w:rsid w:val="00B80C33"/>
    <w:rsid w:val="00B80D2F"/>
    <w:rsid w:val="00B80D6B"/>
    <w:rsid w:val="00B80FC6"/>
    <w:rsid w:val="00B816F4"/>
    <w:rsid w:val="00B81749"/>
    <w:rsid w:val="00B81ACD"/>
    <w:rsid w:val="00B8325D"/>
    <w:rsid w:val="00B83B39"/>
    <w:rsid w:val="00B83BC1"/>
    <w:rsid w:val="00B84083"/>
    <w:rsid w:val="00B8470D"/>
    <w:rsid w:val="00B84824"/>
    <w:rsid w:val="00B84BE5"/>
    <w:rsid w:val="00B85192"/>
    <w:rsid w:val="00B8602D"/>
    <w:rsid w:val="00B877EC"/>
    <w:rsid w:val="00B93CC4"/>
    <w:rsid w:val="00B944FE"/>
    <w:rsid w:val="00B950B5"/>
    <w:rsid w:val="00B95385"/>
    <w:rsid w:val="00B95E9E"/>
    <w:rsid w:val="00B963F8"/>
    <w:rsid w:val="00BA0FB2"/>
    <w:rsid w:val="00BA22D7"/>
    <w:rsid w:val="00BA285C"/>
    <w:rsid w:val="00BA290D"/>
    <w:rsid w:val="00BA2A2A"/>
    <w:rsid w:val="00BA2A38"/>
    <w:rsid w:val="00BA2CF9"/>
    <w:rsid w:val="00BA3046"/>
    <w:rsid w:val="00BA40A3"/>
    <w:rsid w:val="00BA5416"/>
    <w:rsid w:val="00BA5992"/>
    <w:rsid w:val="00BA785D"/>
    <w:rsid w:val="00BB0573"/>
    <w:rsid w:val="00BB0B13"/>
    <w:rsid w:val="00BB0D5D"/>
    <w:rsid w:val="00BB235E"/>
    <w:rsid w:val="00BB26C2"/>
    <w:rsid w:val="00BB2A9A"/>
    <w:rsid w:val="00BB3E73"/>
    <w:rsid w:val="00BB5A01"/>
    <w:rsid w:val="00BB5B80"/>
    <w:rsid w:val="00BB610E"/>
    <w:rsid w:val="00BB6F11"/>
    <w:rsid w:val="00BB7447"/>
    <w:rsid w:val="00BB7AFC"/>
    <w:rsid w:val="00BC01F3"/>
    <w:rsid w:val="00BC19DF"/>
    <w:rsid w:val="00BC1C70"/>
    <w:rsid w:val="00BC2A7B"/>
    <w:rsid w:val="00BC4AB0"/>
    <w:rsid w:val="00BC50C1"/>
    <w:rsid w:val="00BC5879"/>
    <w:rsid w:val="00BC6B9B"/>
    <w:rsid w:val="00BC6C2B"/>
    <w:rsid w:val="00BC7263"/>
    <w:rsid w:val="00BC72FB"/>
    <w:rsid w:val="00BC73E3"/>
    <w:rsid w:val="00BC7A06"/>
    <w:rsid w:val="00BD0745"/>
    <w:rsid w:val="00BD3C56"/>
    <w:rsid w:val="00BD3D1E"/>
    <w:rsid w:val="00BD3D81"/>
    <w:rsid w:val="00BD4EF0"/>
    <w:rsid w:val="00BD60EF"/>
    <w:rsid w:val="00BD6365"/>
    <w:rsid w:val="00BE0CA6"/>
    <w:rsid w:val="00BE12BA"/>
    <w:rsid w:val="00BE30A6"/>
    <w:rsid w:val="00BE4018"/>
    <w:rsid w:val="00BE58F7"/>
    <w:rsid w:val="00BE5F1D"/>
    <w:rsid w:val="00BE61F0"/>
    <w:rsid w:val="00BE6D7E"/>
    <w:rsid w:val="00BF220E"/>
    <w:rsid w:val="00BF309D"/>
    <w:rsid w:val="00BF4893"/>
    <w:rsid w:val="00BF4AFB"/>
    <w:rsid w:val="00BF4D8C"/>
    <w:rsid w:val="00BF5A0A"/>
    <w:rsid w:val="00BF6733"/>
    <w:rsid w:val="00BF7534"/>
    <w:rsid w:val="00BF7A3D"/>
    <w:rsid w:val="00BF7BC3"/>
    <w:rsid w:val="00BF7D22"/>
    <w:rsid w:val="00BF7FEB"/>
    <w:rsid w:val="00C00061"/>
    <w:rsid w:val="00C01D01"/>
    <w:rsid w:val="00C02755"/>
    <w:rsid w:val="00C03911"/>
    <w:rsid w:val="00C03CD6"/>
    <w:rsid w:val="00C06374"/>
    <w:rsid w:val="00C07F91"/>
    <w:rsid w:val="00C10B98"/>
    <w:rsid w:val="00C11016"/>
    <w:rsid w:val="00C11126"/>
    <w:rsid w:val="00C11543"/>
    <w:rsid w:val="00C123F0"/>
    <w:rsid w:val="00C126A7"/>
    <w:rsid w:val="00C13694"/>
    <w:rsid w:val="00C157F6"/>
    <w:rsid w:val="00C160A2"/>
    <w:rsid w:val="00C16E00"/>
    <w:rsid w:val="00C17159"/>
    <w:rsid w:val="00C1736C"/>
    <w:rsid w:val="00C17B32"/>
    <w:rsid w:val="00C17E86"/>
    <w:rsid w:val="00C20127"/>
    <w:rsid w:val="00C2080A"/>
    <w:rsid w:val="00C20D25"/>
    <w:rsid w:val="00C22C70"/>
    <w:rsid w:val="00C22D7E"/>
    <w:rsid w:val="00C24120"/>
    <w:rsid w:val="00C24545"/>
    <w:rsid w:val="00C2488A"/>
    <w:rsid w:val="00C248F5"/>
    <w:rsid w:val="00C2636E"/>
    <w:rsid w:val="00C265DB"/>
    <w:rsid w:val="00C30C50"/>
    <w:rsid w:val="00C325AD"/>
    <w:rsid w:val="00C34532"/>
    <w:rsid w:val="00C35374"/>
    <w:rsid w:val="00C35CFF"/>
    <w:rsid w:val="00C35FC8"/>
    <w:rsid w:val="00C36766"/>
    <w:rsid w:val="00C36804"/>
    <w:rsid w:val="00C36EFD"/>
    <w:rsid w:val="00C374B4"/>
    <w:rsid w:val="00C40513"/>
    <w:rsid w:val="00C405BA"/>
    <w:rsid w:val="00C42116"/>
    <w:rsid w:val="00C4279D"/>
    <w:rsid w:val="00C43018"/>
    <w:rsid w:val="00C44BC5"/>
    <w:rsid w:val="00C45561"/>
    <w:rsid w:val="00C455D9"/>
    <w:rsid w:val="00C45FC8"/>
    <w:rsid w:val="00C464DA"/>
    <w:rsid w:val="00C469CA"/>
    <w:rsid w:val="00C46F91"/>
    <w:rsid w:val="00C47AC8"/>
    <w:rsid w:val="00C47AE4"/>
    <w:rsid w:val="00C506C1"/>
    <w:rsid w:val="00C50CCE"/>
    <w:rsid w:val="00C5160F"/>
    <w:rsid w:val="00C519F5"/>
    <w:rsid w:val="00C53550"/>
    <w:rsid w:val="00C53AEC"/>
    <w:rsid w:val="00C542A0"/>
    <w:rsid w:val="00C542CF"/>
    <w:rsid w:val="00C54C40"/>
    <w:rsid w:val="00C5541A"/>
    <w:rsid w:val="00C55F6F"/>
    <w:rsid w:val="00C56587"/>
    <w:rsid w:val="00C56A80"/>
    <w:rsid w:val="00C56AA0"/>
    <w:rsid w:val="00C57CEB"/>
    <w:rsid w:val="00C60214"/>
    <w:rsid w:val="00C60904"/>
    <w:rsid w:val="00C611E4"/>
    <w:rsid w:val="00C61BE1"/>
    <w:rsid w:val="00C620AF"/>
    <w:rsid w:val="00C621D6"/>
    <w:rsid w:val="00C625DA"/>
    <w:rsid w:val="00C62B2B"/>
    <w:rsid w:val="00C63A54"/>
    <w:rsid w:val="00C649BF"/>
    <w:rsid w:val="00C65D8E"/>
    <w:rsid w:val="00C66B12"/>
    <w:rsid w:val="00C67869"/>
    <w:rsid w:val="00C70785"/>
    <w:rsid w:val="00C71BED"/>
    <w:rsid w:val="00C732FC"/>
    <w:rsid w:val="00C73434"/>
    <w:rsid w:val="00C736CF"/>
    <w:rsid w:val="00C75018"/>
    <w:rsid w:val="00C7514B"/>
    <w:rsid w:val="00C754C1"/>
    <w:rsid w:val="00C76490"/>
    <w:rsid w:val="00C772AF"/>
    <w:rsid w:val="00C77B6C"/>
    <w:rsid w:val="00C77DE1"/>
    <w:rsid w:val="00C80299"/>
    <w:rsid w:val="00C80A91"/>
    <w:rsid w:val="00C80F2C"/>
    <w:rsid w:val="00C814B3"/>
    <w:rsid w:val="00C8154D"/>
    <w:rsid w:val="00C81826"/>
    <w:rsid w:val="00C81D5B"/>
    <w:rsid w:val="00C81FF4"/>
    <w:rsid w:val="00C8251A"/>
    <w:rsid w:val="00C83BA9"/>
    <w:rsid w:val="00C8612E"/>
    <w:rsid w:val="00C904FA"/>
    <w:rsid w:val="00C9095F"/>
    <w:rsid w:val="00C90FA5"/>
    <w:rsid w:val="00C92ED5"/>
    <w:rsid w:val="00C932F7"/>
    <w:rsid w:val="00C93F1E"/>
    <w:rsid w:val="00C944A4"/>
    <w:rsid w:val="00C95112"/>
    <w:rsid w:val="00C963B7"/>
    <w:rsid w:val="00C96AE2"/>
    <w:rsid w:val="00C9746A"/>
    <w:rsid w:val="00C977EF"/>
    <w:rsid w:val="00C978D8"/>
    <w:rsid w:val="00CA086B"/>
    <w:rsid w:val="00CA2074"/>
    <w:rsid w:val="00CA2846"/>
    <w:rsid w:val="00CA2CEB"/>
    <w:rsid w:val="00CA43CA"/>
    <w:rsid w:val="00CA48C0"/>
    <w:rsid w:val="00CA4B60"/>
    <w:rsid w:val="00CA5376"/>
    <w:rsid w:val="00CA5C06"/>
    <w:rsid w:val="00CA7523"/>
    <w:rsid w:val="00CA7817"/>
    <w:rsid w:val="00CA7C1F"/>
    <w:rsid w:val="00CB0D58"/>
    <w:rsid w:val="00CB2980"/>
    <w:rsid w:val="00CB5BDF"/>
    <w:rsid w:val="00CB5BED"/>
    <w:rsid w:val="00CB6732"/>
    <w:rsid w:val="00CB6A6A"/>
    <w:rsid w:val="00CC0427"/>
    <w:rsid w:val="00CC04DF"/>
    <w:rsid w:val="00CC0E8F"/>
    <w:rsid w:val="00CC36BD"/>
    <w:rsid w:val="00CC379E"/>
    <w:rsid w:val="00CC3B29"/>
    <w:rsid w:val="00CC49E6"/>
    <w:rsid w:val="00CC4CA6"/>
    <w:rsid w:val="00CC5A8C"/>
    <w:rsid w:val="00CC66AD"/>
    <w:rsid w:val="00CC7103"/>
    <w:rsid w:val="00CC7711"/>
    <w:rsid w:val="00CD095C"/>
    <w:rsid w:val="00CD0AC4"/>
    <w:rsid w:val="00CD0DA3"/>
    <w:rsid w:val="00CD1BD0"/>
    <w:rsid w:val="00CD23B2"/>
    <w:rsid w:val="00CD31B2"/>
    <w:rsid w:val="00CD4756"/>
    <w:rsid w:val="00CD5EF0"/>
    <w:rsid w:val="00CD6334"/>
    <w:rsid w:val="00CD6E83"/>
    <w:rsid w:val="00CD732E"/>
    <w:rsid w:val="00CD7524"/>
    <w:rsid w:val="00CE027A"/>
    <w:rsid w:val="00CE07DE"/>
    <w:rsid w:val="00CE0968"/>
    <w:rsid w:val="00CE0E4C"/>
    <w:rsid w:val="00CE28F9"/>
    <w:rsid w:val="00CE2B57"/>
    <w:rsid w:val="00CE5EE1"/>
    <w:rsid w:val="00CE7388"/>
    <w:rsid w:val="00CE765C"/>
    <w:rsid w:val="00CF01D1"/>
    <w:rsid w:val="00CF0ECF"/>
    <w:rsid w:val="00CF424A"/>
    <w:rsid w:val="00CF516D"/>
    <w:rsid w:val="00CF5ACD"/>
    <w:rsid w:val="00CF6073"/>
    <w:rsid w:val="00D00EDC"/>
    <w:rsid w:val="00D02227"/>
    <w:rsid w:val="00D026AD"/>
    <w:rsid w:val="00D0466E"/>
    <w:rsid w:val="00D04C4E"/>
    <w:rsid w:val="00D0554D"/>
    <w:rsid w:val="00D05E98"/>
    <w:rsid w:val="00D06309"/>
    <w:rsid w:val="00D076AA"/>
    <w:rsid w:val="00D07B22"/>
    <w:rsid w:val="00D07CF6"/>
    <w:rsid w:val="00D107EE"/>
    <w:rsid w:val="00D12A3C"/>
    <w:rsid w:val="00D12EBC"/>
    <w:rsid w:val="00D137B7"/>
    <w:rsid w:val="00D13B51"/>
    <w:rsid w:val="00D13DF2"/>
    <w:rsid w:val="00D141A4"/>
    <w:rsid w:val="00D14512"/>
    <w:rsid w:val="00D14FAB"/>
    <w:rsid w:val="00D1535C"/>
    <w:rsid w:val="00D15681"/>
    <w:rsid w:val="00D1581A"/>
    <w:rsid w:val="00D15B17"/>
    <w:rsid w:val="00D15C85"/>
    <w:rsid w:val="00D1668C"/>
    <w:rsid w:val="00D170FE"/>
    <w:rsid w:val="00D20974"/>
    <w:rsid w:val="00D2224A"/>
    <w:rsid w:val="00D22D0C"/>
    <w:rsid w:val="00D23B1B"/>
    <w:rsid w:val="00D24A14"/>
    <w:rsid w:val="00D2536F"/>
    <w:rsid w:val="00D25EE3"/>
    <w:rsid w:val="00D30AD6"/>
    <w:rsid w:val="00D30DBB"/>
    <w:rsid w:val="00D328B7"/>
    <w:rsid w:val="00D33E0A"/>
    <w:rsid w:val="00D34832"/>
    <w:rsid w:val="00D34CCC"/>
    <w:rsid w:val="00D3586F"/>
    <w:rsid w:val="00D35F45"/>
    <w:rsid w:val="00D36AF8"/>
    <w:rsid w:val="00D37932"/>
    <w:rsid w:val="00D410C4"/>
    <w:rsid w:val="00D42386"/>
    <w:rsid w:val="00D429E9"/>
    <w:rsid w:val="00D43B38"/>
    <w:rsid w:val="00D43CC3"/>
    <w:rsid w:val="00D43D2C"/>
    <w:rsid w:val="00D44AC7"/>
    <w:rsid w:val="00D4571E"/>
    <w:rsid w:val="00D465B6"/>
    <w:rsid w:val="00D466AF"/>
    <w:rsid w:val="00D46BD3"/>
    <w:rsid w:val="00D46C63"/>
    <w:rsid w:val="00D46F6D"/>
    <w:rsid w:val="00D478E9"/>
    <w:rsid w:val="00D50617"/>
    <w:rsid w:val="00D52533"/>
    <w:rsid w:val="00D529CB"/>
    <w:rsid w:val="00D533B8"/>
    <w:rsid w:val="00D5468F"/>
    <w:rsid w:val="00D55642"/>
    <w:rsid w:val="00D558CB"/>
    <w:rsid w:val="00D55CA2"/>
    <w:rsid w:val="00D569CE"/>
    <w:rsid w:val="00D573F6"/>
    <w:rsid w:val="00D60462"/>
    <w:rsid w:val="00D60F26"/>
    <w:rsid w:val="00D6167E"/>
    <w:rsid w:val="00D61758"/>
    <w:rsid w:val="00D61928"/>
    <w:rsid w:val="00D620A7"/>
    <w:rsid w:val="00D62937"/>
    <w:rsid w:val="00D63DBD"/>
    <w:rsid w:val="00D64E5C"/>
    <w:rsid w:val="00D65B60"/>
    <w:rsid w:val="00D66028"/>
    <w:rsid w:val="00D66404"/>
    <w:rsid w:val="00D66A77"/>
    <w:rsid w:val="00D709AA"/>
    <w:rsid w:val="00D71713"/>
    <w:rsid w:val="00D731F7"/>
    <w:rsid w:val="00D73958"/>
    <w:rsid w:val="00D74882"/>
    <w:rsid w:val="00D74AE9"/>
    <w:rsid w:val="00D75481"/>
    <w:rsid w:val="00D75F66"/>
    <w:rsid w:val="00D766F3"/>
    <w:rsid w:val="00D76DE0"/>
    <w:rsid w:val="00D76F1B"/>
    <w:rsid w:val="00D77E90"/>
    <w:rsid w:val="00D80F59"/>
    <w:rsid w:val="00D81893"/>
    <w:rsid w:val="00D81CC7"/>
    <w:rsid w:val="00D82A43"/>
    <w:rsid w:val="00D82DAF"/>
    <w:rsid w:val="00D8333B"/>
    <w:rsid w:val="00D836B5"/>
    <w:rsid w:val="00D8492B"/>
    <w:rsid w:val="00D851A9"/>
    <w:rsid w:val="00D85DA7"/>
    <w:rsid w:val="00D86119"/>
    <w:rsid w:val="00D86FEF"/>
    <w:rsid w:val="00D87563"/>
    <w:rsid w:val="00D87D30"/>
    <w:rsid w:val="00D90740"/>
    <w:rsid w:val="00D9082D"/>
    <w:rsid w:val="00D91322"/>
    <w:rsid w:val="00D9236E"/>
    <w:rsid w:val="00D92E16"/>
    <w:rsid w:val="00D933F6"/>
    <w:rsid w:val="00D9354F"/>
    <w:rsid w:val="00D96206"/>
    <w:rsid w:val="00D97617"/>
    <w:rsid w:val="00D977F7"/>
    <w:rsid w:val="00D97CC8"/>
    <w:rsid w:val="00D97D4F"/>
    <w:rsid w:val="00DA0A47"/>
    <w:rsid w:val="00DA1625"/>
    <w:rsid w:val="00DA1639"/>
    <w:rsid w:val="00DA1E54"/>
    <w:rsid w:val="00DA2195"/>
    <w:rsid w:val="00DA26D4"/>
    <w:rsid w:val="00DA2E2E"/>
    <w:rsid w:val="00DA47CC"/>
    <w:rsid w:val="00DA4846"/>
    <w:rsid w:val="00DA4C81"/>
    <w:rsid w:val="00DA50EF"/>
    <w:rsid w:val="00DA5685"/>
    <w:rsid w:val="00DA64B1"/>
    <w:rsid w:val="00DA6B61"/>
    <w:rsid w:val="00DA6F5E"/>
    <w:rsid w:val="00DA73BA"/>
    <w:rsid w:val="00DA75F1"/>
    <w:rsid w:val="00DA7EE8"/>
    <w:rsid w:val="00DB2924"/>
    <w:rsid w:val="00DB322B"/>
    <w:rsid w:val="00DB3336"/>
    <w:rsid w:val="00DB3AA1"/>
    <w:rsid w:val="00DB4DD1"/>
    <w:rsid w:val="00DB5A05"/>
    <w:rsid w:val="00DB6B42"/>
    <w:rsid w:val="00DB6C31"/>
    <w:rsid w:val="00DB763A"/>
    <w:rsid w:val="00DB7DF8"/>
    <w:rsid w:val="00DB7F0A"/>
    <w:rsid w:val="00DC0851"/>
    <w:rsid w:val="00DC0A53"/>
    <w:rsid w:val="00DC0A8E"/>
    <w:rsid w:val="00DC1A0C"/>
    <w:rsid w:val="00DC25D6"/>
    <w:rsid w:val="00DC3C11"/>
    <w:rsid w:val="00DC48AE"/>
    <w:rsid w:val="00DC4ABB"/>
    <w:rsid w:val="00DC4C14"/>
    <w:rsid w:val="00DC64D0"/>
    <w:rsid w:val="00DC7301"/>
    <w:rsid w:val="00DD02E4"/>
    <w:rsid w:val="00DD04D7"/>
    <w:rsid w:val="00DD0E5A"/>
    <w:rsid w:val="00DD1253"/>
    <w:rsid w:val="00DD490A"/>
    <w:rsid w:val="00DD5E65"/>
    <w:rsid w:val="00DD6DB4"/>
    <w:rsid w:val="00DE1289"/>
    <w:rsid w:val="00DE197C"/>
    <w:rsid w:val="00DE2098"/>
    <w:rsid w:val="00DE29BD"/>
    <w:rsid w:val="00DE2BBA"/>
    <w:rsid w:val="00DE366A"/>
    <w:rsid w:val="00DE3A30"/>
    <w:rsid w:val="00DE4066"/>
    <w:rsid w:val="00DE4367"/>
    <w:rsid w:val="00DE6965"/>
    <w:rsid w:val="00DF0953"/>
    <w:rsid w:val="00DF121B"/>
    <w:rsid w:val="00DF1AD8"/>
    <w:rsid w:val="00DF21ED"/>
    <w:rsid w:val="00DF2691"/>
    <w:rsid w:val="00DF3736"/>
    <w:rsid w:val="00DF3DB7"/>
    <w:rsid w:val="00DF50CB"/>
    <w:rsid w:val="00DF534E"/>
    <w:rsid w:val="00DF650C"/>
    <w:rsid w:val="00DF6B60"/>
    <w:rsid w:val="00DF7099"/>
    <w:rsid w:val="00DF77AB"/>
    <w:rsid w:val="00E00BB2"/>
    <w:rsid w:val="00E00F1D"/>
    <w:rsid w:val="00E01140"/>
    <w:rsid w:val="00E011A6"/>
    <w:rsid w:val="00E01271"/>
    <w:rsid w:val="00E01820"/>
    <w:rsid w:val="00E01973"/>
    <w:rsid w:val="00E01D85"/>
    <w:rsid w:val="00E03594"/>
    <w:rsid w:val="00E038B4"/>
    <w:rsid w:val="00E03A36"/>
    <w:rsid w:val="00E0468B"/>
    <w:rsid w:val="00E04929"/>
    <w:rsid w:val="00E04CBB"/>
    <w:rsid w:val="00E04E4B"/>
    <w:rsid w:val="00E0514E"/>
    <w:rsid w:val="00E05191"/>
    <w:rsid w:val="00E05B2A"/>
    <w:rsid w:val="00E05E42"/>
    <w:rsid w:val="00E060DB"/>
    <w:rsid w:val="00E06694"/>
    <w:rsid w:val="00E06F33"/>
    <w:rsid w:val="00E0768B"/>
    <w:rsid w:val="00E12062"/>
    <w:rsid w:val="00E12234"/>
    <w:rsid w:val="00E12597"/>
    <w:rsid w:val="00E12E3A"/>
    <w:rsid w:val="00E139A4"/>
    <w:rsid w:val="00E14995"/>
    <w:rsid w:val="00E155BF"/>
    <w:rsid w:val="00E162FC"/>
    <w:rsid w:val="00E1668C"/>
    <w:rsid w:val="00E1773D"/>
    <w:rsid w:val="00E179AE"/>
    <w:rsid w:val="00E20325"/>
    <w:rsid w:val="00E216BD"/>
    <w:rsid w:val="00E22A2D"/>
    <w:rsid w:val="00E23187"/>
    <w:rsid w:val="00E24255"/>
    <w:rsid w:val="00E24C4D"/>
    <w:rsid w:val="00E25336"/>
    <w:rsid w:val="00E26F21"/>
    <w:rsid w:val="00E27103"/>
    <w:rsid w:val="00E27F9B"/>
    <w:rsid w:val="00E30111"/>
    <w:rsid w:val="00E30F1E"/>
    <w:rsid w:val="00E3191E"/>
    <w:rsid w:val="00E31F7B"/>
    <w:rsid w:val="00E32375"/>
    <w:rsid w:val="00E32BC3"/>
    <w:rsid w:val="00E33CD9"/>
    <w:rsid w:val="00E3481D"/>
    <w:rsid w:val="00E34B1F"/>
    <w:rsid w:val="00E34D8F"/>
    <w:rsid w:val="00E36A73"/>
    <w:rsid w:val="00E36BD6"/>
    <w:rsid w:val="00E40131"/>
    <w:rsid w:val="00E4084D"/>
    <w:rsid w:val="00E4123A"/>
    <w:rsid w:val="00E41D97"/>
    <w:rsid w:val="00E42936"/>
    <w:rsid w:val="00E43CEC"/>
    <w:rsid w:val="00E44D67"/>
    <w:rsid w:val="00E455B4"/>
    <w:rsid w:val="00E466E3"/>
    <w:rsid w:val="00E46B4D"/>
    <w:rsid w:val="00E477C0"/>
    <w:rsid w:val="00E5164F"/>
    <w:rsid w:val="00E51DDC"/>
    <w:rsid w:val="00E5573C"/>
    <w:rsid w:val="00E55A81"/>
    <w:rsid w:val="00E562AF"/>
    <w:rsid w:val="00E563A8"/>
    <w:rsid w:val="00E5676F"/>
    <w:rsid w:val="00E56C73"/>
    <w:rsid w:val="00E56E81"/>
    <w:rsid w:val="00E6124D"/>
    <w:rsid w:val="00E61F7A"/>
    <w:rsid w:val="00E62057"/>
    <w:rsid w:val="00E62631"/>
    <w:rsid w:val="00E62BB4"/>
    <w:rsid w:val="00E62DFD"/>
    <w:rsid w:val="00E630C4"/>
    <w:rsid w:val="00E63725"/>
    <w:rsid w:val="00E64985"/>
    <w:rsid w:val="00E658CC"/>
    <w:rsid w:val="00E7061A"/>
    <w:rsid w:val="00E7143B"/>
    <w:rsid w:val="00E714DA"/>
    <w:rsid w:val="00E71AB2"/>
    <w:rsid w:val="00E7253F"/>
    <w:rsid w:val="00E7290E"/>
    <w:rsid w:val="00E7292C"/>
    <w:rsid w:val="00E72986"/>
    <w:rsid w:val="00E739AA"/>
    <w:rsid w:val="00E7446C"/>
    <w:rsid w:val="00E745EE"/>
    <w:rsid w:val="00E74AA6"/>
    <w:rsid w:val="00E75561"/>
    <w:rsid w:val="00E75755"/>
    <w:rsid w:val="00E75AD3"/>
    <w:rsid w:val="00E75D94"/>
    <w:rsid w:val="00E761EF"/>
    <w:rsid w:val="00E767E2"/>
    <w:rsid w:val="00E77C2D"/>
    <w:rsid w:val="00E805E5"/>
    <w:rsid w:val="00E86558"/>
    <w:rsid w:val="00E876DB"/>
    <w:rsid w:val="00E87A23"/>
    <w:rsid w:val="00E87F15"/>
    <w:rsid w:val="00E87FBC"/>
    <w:rsid w:val="00E90919"/>
    <w:rsid w:val="00E910B2"/>
    <w:rsid w:val="00E9279D"/>
    <w:rsid w:val="00E93D66"/>
    <w:rsid w:val="00E94EE0"/>
    <w:rsid w:val="00E95833"/>
    <w:rsid w:val="00E965C4"/>
    <w:rsid w:val="00E965CE"/>
    <w:rsid w:val="00E96F15"/>
    <w:rsid w:val="00E97D22"/>
    <w:rsid w:val="00EA18FD"/>
    <w:rsid w:val="00EA1F98"/>
    <w:rsid w:val="00EA1FF7"/>
    <w:rsid w:val="00EA21CB"/>
    <w:rsid w:val="00EA32D8"/>
    <w:rsid w:val="00EA47B9"/>
    <w:rsid w:val="00EA496D"/>
    <w:rsid w:val="00EA4B82"/>
    <w:rsid w:val="00EA4C86"/>
    <w:rsid w:val="00EA677F"/>
    <w:rsid w:val="00EA7D09"/>
    <w:rsid w:val="00EB02AB"/>
    <w:rsid w:val="00EB0D4B"/>
    <w:rsid w:val="00EB179B"/>
    <w:rsid w:val="00EB18DB"/>
    <w:rsid w:val="00EB2D4F"/>
    <w:rsid w:val="00EB3454"/>
    <w:rsid w:val="00EB3623"/>
    <w:rsid w:val="00EB4603"/>
    <w:rsid w:val="00EB47B1"/>
    <w:rsid w:val="00EB551E"/>
    <w:rsid w:val="00EB5BBA"/>
    <w:rsid w:val="00EB66B2"/>
    <w:rsid w:val="00EB6995"/>
    <w:rsid w:val="00EB6EAD"/>
    <w:rsid w:val="00EB6EAF"/>
    <w:rsid w:val="00EC0381"/>
    <w:rsid w:val="00EC0DCA"/>
    <w:rsid w:val="00EC0E6E"/>
    <w:rsid w:val="00EC193D"/>
    <w:rsid w:val="00EC1A86"/>
    <w:rsid w:val="00EC2F3E"/>
    <w:rsid w:val="00EC3B49"/>
    <w:rsid w:val="00EC3B51"/>
    <w:rsid w:val="00EC4064"/>
    <w:rsid w:val="00EC42A9"/>
    <w:rsid w:val="00EC4769"/>
    <w:rsid w:val="00EC4A26"/>
    <w:rsid w:val="00EC4F50"/>
    <w:rsid w:val="00EC5079"/>
    <w:rsid w:val="00EC613B"/>
    <w:rsid w:val="00EC652E"/>
    <w:rsid w:val="00EC6629"/>
    <w:rsid w:val="00EC693D"/>
    <w:rsid w:val="00EC6CF7"/>
    <w:rsid w:val="00EC6EC9"/>
    <w:rsid w:val="00EC747F"/>
    <w:rsid w:val="00ED018C"/>
    <w:rsid w:val="00ED13FF"/>
    <w:rsid w:val="00ED22AC"/>
    <w:rsid w:val="00ED4DAD"/>
    <w:rsid w:val="00ED74EC"/>
    <w:rsid w:val="00ED78C9"/>
    <w:rsid w:val="00ED7D3B"/>
    <w:rsid w:val="00EE0DDF"/>
    <w:rsid w:val="00EE1719"/>
    <w:rsid w:val="00EE185C"/>
    <w:rsid w:val="00EE189E"/>
    <w:rsid w:val="00EE3F2C"/>
    <w:rsid w:val="00EE416C"/>
    <w:rsid w:val="00EE42DA"/>
    <w:rsid w:val="00EE443F"/>
    <w:rsid w:val="00EE4C75"/>
    <w:rsid w:val="00EE4CDC"/>
    <w:rsid w:val="00EE4DB9"/>
    <w:rsid w:val="00EE512F"/>
    <w:rsid w:val="00EE6950"/>
    <w:rsid w:val="00EE7A81"/>
    <w:rsid w:val="00EF09B8"/>
    <w:rsid w:val="00EF0D39"/>
    <w:rsid w:val="00EF1B2C"/>
    <w:rsid w:val="00EF1DA3"/>
    <w:rsid w:val="00EF1F7B"/>
    <w:rsid w:val="00EF4044"/>
    <w:rsid w:val="00EF4BDE"/>
    <w:rsid w:val="00EF662D"/>
    <w:rsid w:val="00EF7952"/>
    <w:rsid w:val="00EF7D3F"/>
    <w:rsid w:val="00F00908"/>
    <w:rsid w:val="00F017FC"/>
    <w:rsid w:val="00F02DAA"/>
    <w:rsid w:val="00F0330B"/>
    <w:rsid w:val="00F03369"/>
    <w:rsid w:val="00F04882"/>
    <w:rsid w:val="00F053F5"/>
    <w:rsid w:val="00F05EC4"/>
    <w:rsid w:val="00F06B83"/>
    <w:rsid w:val="00F06E5A"/>
    <w:rsid w:val="00F079BC"/>
    <w:rsid w:val="00F07ADD"/>
    <w:rsid w:val="00F07B1B"/>
    <w:rsid w:val="00F07C7C"/>
    <w:rsid w:val="00F10A67"/>
    <w:rsid w:val="00F116FF"/>
    <w:rsid w:val="00F1349D"/>
    <w:rsid w:val="00F136CD"/>
    <w:rsid w:val="00F142E0"/>
    <w:rsid w:val="00F156BC"/>
    <w:rsid w:val="00F15FA3"/>
    <w:rsid w:val="00F16047"/>
    <w:rsid w:val="00F16D3C"/>
    <w:rsid w:val="00F16E04"/>
    <w:rsid w:val="00F16F65"/>
    <w:rsid w:val="00F17D7C"/>
    <w:rsid w:val="00F20B09"/>
    <w:rsid w:val="00F20BF8"/>
    <w:rsid w:val="00F23736"/>
    <w:rsid w:val="00F237D9"/>
    <w:rsid w:val="00F25320"/>
    <w:rsid w:val="00F2544A"/>
    <w:rsid w:val="00F25540"/>
    <w:rsid w:val="00F2576D"/>
    <w:rsid w:val="00F25E37"/>
    <w:rsid w:val="00F269BC"/>
    <w:rsid w:val="00F26D78"/>
    <w:rsid w:val="00F307DE"/>
    <w:rsid w:val="00F30AFE"/>
    <w:rsid w:val="00F31E7E"/>
    <w:rsid w:val="00F33159"/>
    <w:rsid w:val="00F33A3E"/>
    <w:rsid w:val="00F34568"/>
    <w:rsid w:val="00F345AE"/>
    <w:rsid w:val="00F35A30"/>
    <w:rsid w:val="00F36EF3"/>
    <w:rsid w:val="00F376DD"/>
    <w:rsid w:val="00F37DEE"/>
    <w:rsid w:val="00F37F1B"/>
    <w:rsid w:val="00F40A78"/>
    <w:rsid w:val="00F41002"/>
    <w:rsid w:val="00F415ED"/>
    <w:rsid w:val="00F42149"/>
    <w:rsid w:val="00F425ED"/>
    <w:rsid w:val="00F42DBB"/>
    <w:rsid w:val="00F42E3F"/>
    <w:rsid w:val="00F43A89"/>
    <w:rsid w:val="00F4420E"/>
    <w:rsid w:val="00F453CB"/>
    <w:rsid w:val="00F45E4D"/>
    <w:rsid w:val="00F470D3"/>
    <w:rsid w:val="00F504BB"/>
    <w:rsid w:val="00F50516"/>
    <w:rsid w:val="00F50D68"/>
    <w:rsid w:val="00F51857"/>
    <w:rsid w:val="00F52897"/>
    <w:rsid w:val="00F52E97"/>
    <w:rsid w:val="00F5372E"/>
    <w:rsid w:val="00F55E0F"/>
    <w:rsid w:val="00F55FB6"/>
    <w:rsid w:val="00F5615A"/>
    <w:rsid w:val="00F56AC4"/>
    <w:rsid w:val="00F574A2"/>
    <w:rsid w:val="00F5765D"/>
    <w:rsid w:val="00F57D1E"/>
    <w:rsid w:val="00F6027C"/>
    <w:rsid w:val="00F60832"/>
    <w:rsid w:val="00F60CC5"/>
    <w:rsid w:val="00F61168"/>
    <w:rsid w:val="00F63243"/>
    <w:rsid w:val="00F675FE"/>
    <w:rsid w:val="00F67621"/>
    <w:rsid w:val="00F67667"/>
    <w:rsid w:val="00F70502"/>
    <w:rsid w:val="00F7183E"/>
    <w:rsid w:val="00F719B0"/>
    <w:rsid w:val="00F71A32"/>
    <w:rsid w:val="00F72404"/>
    <w:rsid w:val="00F72422"/>
    <w:rsid w:val="00F72599"/>
    <w:rsid w:val="00F72AE5"/>
    <w:rsid w:val="00F73152"/>
    <w:rsid w:val="00F741FD"/>
    <w:rsid w:val="00F74F8F"/>
    <w:rsid w:val="00F75727"/>
    <w:rsid w:val="00F75F83"/>
    <w:rsid w:val="00F77054"/>
    <w:rsid w:val="00F81619"/>
    <w:rsid w:val="00F82285"/>
    <w:rsid w:val="00F82FBC"/>
    <w:rsid w:val="00F832D7"/>
    <w:rsid w:val="00F83FA0"/>
    <w:rsid w:val="00F84AEF"/>
    <w:rsid w:val="00F84E92"/>
    <w:rsid w:val="00F85AA4"/>
    <w:rsid w:val="00F86F56"/>
    <w:rsid w:val="00F87213"/>
    <w:rsid w:val="00F8727A"/>
    <w:rsid w:val="00F87445"/>
    <w:rsid w:val="00F87851"/>
    <w:rsid w:val="00F87CC2"/>
    <w:rsid w:val="00F902C4"/>
    <w:rsid w:val="00F91915"/>
    <w:rsid w:val="00F93392"/>
    <w:rsid w:val="00F93D6F"/>
    <w:rsid w:val="00F94C6A"/>
    <w:rsid w:val="00F96FB4"/>
    <w:rsid w:val="00F97EED"/>
    <w:rsid w:val="00F97FBD"/>
    <w:rsid w:val="00FA0631"/>
    <w:rsid w:val="00FA1838"/>
    <w:rsid w:val="00FA2BB8"/>
    <w:rsid w:val="00FA2F5F"/>
    <w:rsid w:val="00FA353C"/>
    <w:rsid w:val="00FA3CA9"/>
    <w:rsid w:val="00FA44A4"/>
    <w:rsid w:val="00FA485A"/>
    <w:rsid w:val="00FA635F"/>
    <w:rsid w:val="00FA6370"/>
    <w:rsid w:val="00FA75AC"/>
    <w:rsid w:val="00FA7F46"/>
    <w:rsid w:val="00FB01F0"/>
    <w:rsid w:val="00FB1BD8"/>
    <w:rsid w:val="00FB23F0"/>
    <w:rsid w:val="00FB249D"/>
    <w:rsid w:val="00FB267D"/>
    <w:rsid w:val="00FB3C49"/>
    <w:rsid w:val="00FB3D93"/>
    <w:rsid w:val="00FB3E13"/>
    <w:rsid w:val="00FB4C75"/>
    <w:rsid w:val="00FB4F6D"/>
    <w:rsid w:val="00FB52CC"/>
    <w:rsid w:val="00FB5AAD"/>
    <w:rsid w:val="00FB6325"/>
    <w:rsid w:val="00FB69D2"/>
    <w:rsid w:val="00FB6DDF"/>
    <w:rsid w:val="00FB768A"/>
    <w:rsid w:val="00FB7D8B"/>
    <w:rsid w:val="00FB7E77"/>
    <w:rsid w:val="00FC0D0E"/>
    <w:rsid w:val="00FC1FC7"/>
    <w:rsid w:val="00FC1FC9"/>
    <w:rsid w:val="00FC25E3"/>
    <w:rsid w:val="00FC25E4"/>
    <w:rsid w:val="00FC2A6D"/>
    <w:rsid w:val="00FC2EAD"/>
    <w:rsid w:val="00FC4141"/>
    <w:rsid w:val="00FC45FB"/>
    <w:rsid w:val="00FC48DC"/>
    <w:rsid w:val="00FC49FB"/>
    <w:rsid w:val="00FC6499"/>
    <w:rsid w:val="00FC6BEC"/>
    <w:rsid w:val="00FC73FE"/>
    <w:rsid w:val="00FC7479"/>
    <w:rsid w:val="00FC7BFC"/>
    <w:rsid w:val="00FD02A1"/>
    <w:rsid w:val="00FD0D25"/>
    <w:rsid w:val="00FD14F7"/>
    <w:rsid w:val="00FD1674"/>
    <w:rsid w:val="00FD27C0"/>
    <w:rsid w:val="00FD2A4B"/>
    <w:rsid w:val="00FD2E73"/>
    <w:rsid w:val="00FD3230"/>
    <w:rsid w:val="00FD3E61"/>
    <w:rsid w:val="00FD43C2"/>
    <w:rsid w:val="00FD4E59"/>
    <w:rsid w:val="00FD51F7"/>
    <w:rsid w:val="00FD659C"/>
    <w:rsid w:val="00FD7735"/>
    <w:rsid w:val="00FD7BBF"/>
    <w:rsid w:val="00FE0B42"/>
    <w:rsid w:val="00FE0BA0"/>
    <w:rsid w:val="00FE24BE"/>
    <w:rsid w:val="00FE27BD"/>
    <w:rsid w:val="00FE2D6F"/>
    <w:rsid w:val="00FE340F"/>
    <w:rsid w:val="00FE5A2B"/>
    <w:rsid w:val="00FE5D86"/>
    <w:rsid w:val="00FE68F1"/>
    <w:rsid w:val="00FE724A"/>
    <w:rsid w:val="00FE79AF"/>
    <w:rsid w:val="00FF2AA7"/>
    <w:rsid w:val="00FF2F07"/>
    <w:rsid w:val="00FF5408"/>
    <w:rsid w:val="00FF567A"/>
    <w:rsid w:val="00FF5F31"/>
    <w:rsid w:val="00FF6BE0"/>
    <w:rsid w:val="00FF6D61"/>
    <w:rsid w:val="00FF6F7E"/>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A7EBA1"/>
  <w15:chartTrackingRefBased/>
  <w15:docId w15:val="{DA57CF38-3176-4AEF-BB5F-3EE418DC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Document Map"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2DF3"/>
    <w:rPr>
      <w:sz w:val="24"/>
      <w:szCs w:val="24"/>
      <w:lang w:val="lt-LT"/>
    </w:rPr>
  </w:style>
  <w:style w:type="paragraph" w:styleId="Heading1">
    <w:name w:val="heading 1"/>
    <w:basedOn w:val="Normal"/>
    <w:next w:val="Normal"/>
    <w:link w:val="Heading1Char"/>
    <w:uiPriority w:val="9"/>
    <w:qFormat/>
    <w:rsid w:val="00C160A2"/>
    <w:pPr>
      <w:keepNext/>
      <w:numPr>
        <w:numId w:val="2"/>
      </w:numPr>
      <w:spacing w:before="240" w:line="360" w:lineRule="auto"/>
      <w:outlineLvl w:val="0"/>
    </w:pPr>
    <w:rPr>
      <w:rFonts w:ascii="Cambria" w:hAnsi="Cambria"/>
      <w:b/>
      <w:bCs/>
      <w:kern w:val="32"/>
      <w:sz w:val="32"/>
      <w:szCs w:val="32"/>
      <w:lang w:val="x-none" w:eastAsia="x-none"/>
    </w:rPr>
  </w:style>
  <w:style w:type="paragraph" w:styleId="Heading2">
    <w:name w:val="heading 2"/>
    <w:basedOn w:val="Heading1"/>
    <w:next w:val="Normal"/>
    <w:link w:val="Heading2Char"/>
    <w:uiPriority w:val="9"/>
    <w:qFormat/>
    <w:rsid w:val="00C160A2"/>
    <w:pPr>
      <w:numPr>
        <w:ilvl w:val="1"/>
      </w:numPr>
      <w:outlineLvl w:val="1"/>
    </w:pPr>
    <w:rPr>
      <w:i/>
      <w:iCs/>
      <w:kern w:val="0"/>
      <w:sz w:val="28"/>
      <w:szCs w:val="28"/>
    </w:rPr>
  </w:style>
  <w:style w:type="paragraph" w:styleId="Heading3">
    <w:name w:val="heading 3"/>
    <w:basedOn w:val="Heading1"/>
    <w:next w:val="Normal"/>
    <w:link w:val="Heading3Char"/>
    <w:qFormat/>
    <w:rsid w:val="00C160A2"/>
    <w:pPr>
      <w:numPr>
        <w:ilvl w:val="2"/>
      </w:numPr>
      <w:outlineLvl w:val="2"/>
    </w:pPr>
    <w:rPr>
      <w:kern w:val="0"/>
      <w:sz w:val="26"/>
      <w:szCs w:val="26"/>
    </w:rPr>
  </w:style>
  <w:style w:type="paragraph" w:styleId="Heading4">
    <w:name w:val="heading 4"/>
    <w:basedOn w:val="Heading1"/>
    <w:next w:val="Normal"/>
    <w:link w:val="Heading4Char"/>
    <w:qFormat/>
    <w:rsid w:val="00C160A2"/>
    <w:pPr>
      <w:numPr>
        <w:ilvl w:val="3"/>
      </w:numPr>
      <w:outlineLvl w:val="3"/>
    </w:pPr>
    <w:rPr>
      <w:rFonts w:ascii="Calibri" w:hAnsi="Calibri"/>
      <w:kern w:val="0"/>
      <w:sz w:val="28"/>
      <w:szCs w:val="28"/>
    </w:rPr>
  </w:style>
  <w:style w:type="paragraph" w:styleId="Heading5">
    <w:name w:val="heading 5"/>
    <w:basedOn w:val="Heading1"/>
    <w:next w:val="Normal"/>
    <w:link w:val="Heading5Char"/>
    <w:qFormat/>
    <w:rsid w:val="00C160A2"/>
    <w:pPr>
      <w:numPr>
        <w:ilvl w:val="4"/>
      </w:numPr>
      <w:outlineLvl w:val="4"/>
    </w:pPr>
    <w:rPr>
      <w:rFonts w:ascii="Calibri" w:hAnsi="Calibri"/>
      <w:i/>
      <w:iCs/>
      <w:kern w:val="0"/>
      <w:sz w:val="26"/>
      <w:szCs w:val="26"/>
    </w:rPr>
  </w:style>
  <w:style w:type="paragraph" w:styleId="Heading6">
    <w:name w:val="heading 6"/>
    <w:basedOn w:val="Normal"/>
    <w:next w:val="Normal"/>
    <w:link w:val="Heading6Char"/>
    <w:qFormat/>
    <w:rsid w:val="00C160A2"/>
    <w:pPr>
      <w:keepNext/>
      <w:framePr w:w="9387" w:h="721" w:hSpace="181" w:wrap="around" w:vAnchor="page" w:hAnchor="page" w:x="1308" w:y="15175" w:anchorLock="1"/>
      <w:outlineLvl w:val="5"/>
    </w:pPr>
    <w:rPr>
      <w:rFonts w:ascii="Calibri" w:hAnsi="Calibri"/>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8251A"/>
    <w:rPr>
      <w:sz w:val="20"/>
      <w:szCs w:val="20"/>
      <w:lang w:val="x-none"/>
    </w:rPr>
  </w:style>
  <w:style w:type="character" w:styleId="FootnoteReference">
    <w:name w:val="footnote reference"/>
    <w:semiHidden/>
    <w:rsid w:val="00C8251A"/>
    <w:rPr>
      <w:vertAlign w:val="superscript"/>
    </w:rPr>
  </w:style>
  <w:style w:type="paragraph" w:styleId="Header">
    <w:name w:val="header"/>
    <w:aliases w:val="En-tête-1,En-tête-2,hd,Header 2"/>
    <w:basedOn w:val="Normal"/>
    <w:link w:val="HeaderChar"/>
    <w:rsid w:val="00C8251A"/>
    <w:pPr>
      <w:tabs>
        <w:tab w:val="center" w:pos="4819"/>
        <w:tab w:val="right" w:pos="9638"/>
      </w:tabs>
    </w:pPr>
    <w:rPr>
      <w:lang w:val="x-none"/>
    </w:rPr>
  </w:style>
  <w:style w:type="character" w:styleId="PageNumber">
    <w:name w:val="page number"/>
    <w:basedOn w:val="DefaultParagraphFont"/>
    <w:rsid w:val="00C8251A"/>
  </w:style>
  <w:style w:type="paragraph" w:styleId="BodyTextIndent">
    <w:name w:val="Body Text Indent"/>
    <w:basedOn w:val="Normal"/>
    <w:link w:val="BodyTextIndentChar"/>
    <w:uiPriority w:val="99"/>
    <w:rsid w:val="00C8251A"/>
    <w:pPr>
      <w:spacing w:after="120"/>
      <w:ind w:left="283"/>
    </w:pPr>
    <w:rPr>
      <w:lang w:eastAsia="x-none"/>
    </w:rPr>
  </w:style>
  <w:style w:type="paragraph" w:styleId="BalloonText">
    <w:name w:val="Balloon Text"/>
    <w:basedOn w:val="Normal"/>
    <w:link w:val="BalloonTextChar"/>
    <w:uiPriority w:val="99"/>
    <w:semiHidden/>
    <w:rsid w:val="00C8251A"/>
    <w:rPr>
      <w:rFonts w:ascii="Tahoma" w:hAnsi="Tahoma"/>
      <w:sz w:val="16"/>
      <w:szCs w:val="16"/>
      <w:lang w:val="x-none"/>
    </w:rPr>
  </w:style>
  <w:style w:type="paragraph" w:styleId="Footer">
    <w:name w:val="footer"/>
    <w:basedOn w:val="Normal"/>
    <w:link w:val="FooterChar"/>
    <w:rsid w:val="00FA44A4"/>
    <w:pPr>
      <w:tabs>
        <w:tab w:val="center" w:pos="4819"/>
        <w:tab w:val="right" w:pos="9638"/>
      </w:tabs>
    </w:pPr>
    <w:rPr>
      <w:lang w:val="en-US"/>
    </w:rPr>
  </w:style>
  <w:style w:type="character" w:customStyle="1" w:styleId="FooterChar">
    <w:name w:val="Footer Char"/>
    <w:link w:val="Footer"/>
    <w:rsid w:val="00FA44A4"/>
    <w:rPr>
      <w:sz w:val="24"/>
      <w:szCs w:val="24"/>
      <w:lang w:val="en-US" w:eastAsia="en-US"/>
    </w:rPr>
  </w:style>
  <w:style w:type="paragraph" w:customStyle="1" w:styleId="num2">
    <w:name w:val="num2"/>
    <w:basedOn w:val="Normal"/>
    <w:rsid w:val="007C0F4E"/>
    <w:pPr>
      <w:tabs>
        <w:tab w:val="num" w:pos="360"/>
      </w:tabs>
      <w:jc w:val="both"/>
    </w:pPr>
    <w:rPr>
      <w:sz w:val="20"/>
      <w:szCs w:val="20"/>
    </w:rPr>
  </w:style>
  <w:style w:type="character" w:customStyle="1" w:styleId="HeaderChar">
    <w:name w:val="Header Char"/>
    <w:aliases w:val="En-tête-1 Char,En-tête-2 Char,hd Char,Header 2 Char"/>
    <w:link w:val="Header"/>
    <w:rsid w:val="00A520E4"/>
    <w:rPr>
      <w:sz w:val="24"/>
      <w:szCs w:val="24"/>
      <w:lang w:eastAsia="en-US"/>
    </w:rPr>
  </w:style>
  <w:style w:type="character" w:styleId="CommentReference">
    <w:name w:val="annotation reference"/>
    <w:uiPriority w:val="99"/>
    <w:rsid w:val="0004497F"/>
    <w:rPr>
      <w:sz w:val="16"/>
      <w:szCs w:val="16"/>
    </w:rPr>
  </w:style>
  <w:style w:type="paragraph" w:styleId="CommentText">
    <w:name w:val="annotation text"/>
    <w:basedOn w:val="Normal"/>
    <w:link w:val="CommentTextChar"/>
    <w:uiPriority w:val="99"/>
    <w:rsid w:val="0004497F"/>
    <w:rPr>
      <w:sz w:val="20"/>
      <w:szCs w:val="20"/>
      <w:lang w:val="x-none"/>
    </w:rPr>
  </w:style>
  <w:style w:type="character" w:customStyle="1" w:styleId="CommentTextChar">
    <w:name w:val="Comment Text Char"/>
    <w:link w:val="CommentText"/>
    <w:uiPriority w:val="99"/>
    <w:rsid w:val="0004497F"/>
    <w:rPr>
      <w:lang w:eastAsia="en-US"/>
    </w:rPr>
  </w:style>
  <w:style w:type="paragraph" w:styleId="CommentSubject">
    <w:name w:val="annotation subject"/>
    <w:basedOn w:val="CommentText"/>
    <w:next w:val="CommentText"/>
    <w:link w:val="CommentSubjectChar"/>
    <w:uiPriority w:val="99"/>
    <w:rsid w:val="00381991"/>
    <w:rPr>
      <w:b/>
      <w:bCs/>
    </w:rPr>
  </w:style>
  <w:style w:type="character" w:customStyle="1" w:styleId="CommentSubjectChar">
    <w:name w:val="Comment Subject Char"/>
    <w:link w:val="CommentSubject"/>
    <w:uiPriority w:val="99"/>
    <w:rsid w:val="00381991"/>
    <w:rPr>
      <w:b/>
      <w:bCs/>
      <w:lang w:eastAsia="en-US"/>
    </w:rPr>
  </w:style>
  <w:style w:type="character" w:styleId="Hyperlink">
    <w:name w:val="Hyperlink"/>
    <w:rsid w:val="0088043F"/>
    <w:rPr>
      <w:color w:val="0000FF"/>
      <w:u w:val="single"/>
    </w:rPr>
  </w:style>
  <w:style w:type="character" w:styleId="FollowedHyperlink">
    <w:name w:val="FollowedHyperlink"/>
    <w:rsid w:val="0088043F"/>
    <w:rPr>
      <w:color w:val="800080"/>
      <w:u w:val="single"/>
    </w:rPr>
  </w:style>
  <w:style w:type="paragraph" w:customStyle="1" w:styleId="paveikslas">
    <w:name w:val="paveikslas"/>
    <w:basedOn w:val="Normal"/>
    <w:rsid w:val="00D30AD6"/>
    <w:pPr>
      <w:framePr w:hSpace="180" w:wrap="around" w:vAnchor="text" w:hAnchor="page" w:x="2881" w:y="-271"/>
    </w:pPr>
    <w:rPr>
      <w:rFonts w:ascii="TimesLT" w:hAnsi="TimesLT"/>
      <w:sz w:val="8"/>
      <w:szCs w:val="20"/>
      <w:lang w:val="en-GB"/>
    </w:rPr>
  </w:style>
  <w:style w:type="paragraph" w:customStyle="1" w:styleId="Virsus">
    <w:name w:val="Virsus"/>
    <w:basedOn w:val="Normal"/>
    <w:rsid w:val="00D30AD6"/>
    <w:pPr>
      <w:framePr w:hSpace="170" w:vSpace="181" w:wrap="notBeside" w:vAnchor="page" w:hAnchor="page" w:xAlign="center" w:y="2269" w:anchorLock="1"/>
      <w:spacing w:before="120"/>
      <w:jc w:val="center"/>
    </w:pPr>
    <w:rPr>
      <w:b/>
      <w:bCs/>
      <w:caps/>
    </w:rPr>
  </w:style>
  <w:style w:type="paragraph" w:customStyle="1" w:styleId="Apacia">
    <w:name w:val="Apacia"/>
    <w:basedOn w:val="Normal"/>
    <w:rsid w:val="00D30AD6"/>
    <w:rPr>
      <w:sz w:val="20"/>
    </w:rPr>
  </w:style>
  <w:style w:type="paragraph" w:styleId="Title">
    <w:name w:val="Title"/>
    <w:basedOn w:val="Normal"/>
    <w:link w:val="TitleChar"/>
    <w:qFormat/>
    <w:rsid w:val="00D30AD6"/>
    <w:pPr>
      <w:spacing w:line="360" w:lineRule="auto"/>
      <w:jc w:val="center"/>
    </w:pPr>
    <w:rPr>
      <w:b/>
      <w:bCs/>
      <w:lang w:eastAsia="x-none"/>
    </w:rPr>
  </w:style>
  <w:style w:type="character" w:customStyle="1" w:styleId="TitleChar">
    <w:name w:val="Title Char"/>
    <w:link w:val="Title"/>
    <w:rsid w:val="00D30AD6"/>
    <w:rPr>
      <w:b/>
      <w:bCs/>
      <w:sz w:val="24"/>
      <w:szCs w:val="24"/>
      <w:lang w:val="lt-LT"/>
    </w:rPr>
  </w:style>
  <w:style w:type="character" w:customStyle="1" w:styleId="BodyTextIndentChar">
    <w:name w:val="Body Text Indent Char"/>
    <w:link w:val="BodyTextIndent"/>
    <w:uiPriority w:val="99"/>
    <w:rsid w:val="00D30AD6"/>
    <w:rPr>
      <w:sz w:val="24"/>
      <w:szCs w:val="24"/>
      <w:lang w:val="lt-LT"/>
    </w:rPr>
  </w:style>
  <w:style w:type="paragraph" w:styleId="ListParagraph">
    <w:name w:val="List Paragraph"/>
    <w:basedOn w:val="Normal"/>
    <w:link w:val="ListParagraphChar"/>
    <w:uiPriority w:val="34"/>
    <w:qFormat/>
    <w:rsid w:val="003E68BF"/>
    <w:pPr>
      <w:ind w:left="720"/>
      <w:contextualSpacing/>
    </w:pPr>
    <w:rPr>
      <w:szCs w:val="20"/>
      <w:lang w:val="x-none"/>
    </w:rPr>
  </w:style>
  <w:style w:type="character" w:customStyle="1" w:styleId="ListParagraphChar">
    <w:name w:val="List Paragraph Char"/>
    <w:link w:val="ListParagraph"/>
    <w:uiPriority w:val="34"/>
    <w:locked/>
    <w:rsid w:val="003E68BF"/>
    <w:rPr>
      <w:sz w:val="24"/>
      <w:lang w:val="x-none" w:eastAsia="en-US"/>
    </w:rPr>
  </w:style>
  <w:style w:type="paragraph" w:styleId="BodyTextIndent2">
    <w:name w:val="Body Text Indent 2"/>
    <w:basedOn w:val="Normal"/>
    <w:link w:val="BodyTextIndent2Char"/>
    <w:uiPriority w:val="99"/>
    <w:unhideWhenUsed/>
    <w:rsid w:val="00AC0EF9"/>
    <w:pPr>
      <w:spacing w:after="120" w:line="480" w:lineRule="auto"/>
      <w:ind w:left="283"/>
      <w:jc w:val="both"/>
    </w:pPr>
    <w:rPr>
      <w:lang w:val="x-none"/>
    </w:rPr>
  </w:style>
  <w:style w:type="character" w:customStyle="1" w:styleId="BodyTextIndent2Char">
    <w:name w:val="Body Text Indent 2 Char"/>
    <w:link w:val="BodyTextIndent2"/>
    <w:uiPriority w:val="99"/>
    <w:rsid w:val="00AC0EF9"/>
    <w:rPr>
      <w:sz w:val="24"/>
      <w:szCs w:val="24"/>
      <w:lang w:eastAsia="en-US"/>
    </w:rPr>
  </w:style>
  <w:style w:type="paragraph" w:customStyle="1" w:styleId="tajtip">
    <w:name w:val="tajtip"/>
    <w:basedOn w:val="Normal"/>
    <w:rsid w:val="000347BF"/>
    <w:pPr>
      <w:spacing w:before="100" w:beforeAutospacing="1" w:after="100" w:afterAutospacing="1"/>
    </w:pPr>
    <w:rPr>
      <w:rFonts w:eastAsia="Calibri"/>
      <w:lang w:eastAsia="lt-LT"/>
    </w:rPr>
  </w:style>
  <w:style w:type="paragraph" w:customStyle="1" w:styleId="CAGeneral">
    <w:name w:val="CAGeneral"/>
    <w:basedOn w:val="Normal"/>
    <w:rsid w:val="008D4AF1"/>
    <w:rPr>
      <w:rFonts w:eastAsia="Calibri"/>
      <w:color w:val="000000"/>
      <w:lang w:eastAsia="lt-LT"/>
    </w:rPr>
  </w:style>
  <w:style w:type="character" w:customStyle="1" w:styleId="HeaderChar1">
    <w:name w:val="Header Char1"/>
    <w:uiPriority w:val="99"/>
    <w:locked/>
    <w:rsid w:val="006E12D6"/>
    <w:rPr>
      <w:sz w:val="24"/>
      <w:szCs w:val="24"/>
      <w:lang w:val="lt-LT" w:eastAsia="lt-LT"/>
    </w:rPr>
  </w:style>
  <w:style w:type="paragraph" w:styleId="BodyText">
    <w:name w:val="Body Text"/>
    <w:basedOn w:val="Normal"/>
    <w:link w:val="BodyTextChar"/>
    <w:uiPriority w:val="99"/>
    <w:rsid w:val="006E12D6"/>
    <w:pPr>
      <w:spacing w:after="120" w:line="360" w:lineRule="auto"/>
    </w:pPr>
    <w:rPr>
      <w:lang w:val="x-none" w:eastAsia="x-none"/>
    </w:rPr>
  </w:style>
  <w:style w:type="character" w:customStyle="1" w:styleId="BodyTextChar">
    <w:name w:val="Body Text Char"/>
    <w:link w:val="BodyText"/>
    <w:uiPriority w:val="99"/>
    <w:rsid w:val="006E12D6"/>
    <w:rPr>
      <w:sz w:val="24"/>
      <w:szCs w:val="24"/>
    </w:rPr>
  </w:style>
  <w:style w:type="character" w:customStyle="1" w:styleId="Heading1Char">
    <w:name w:val="Heading 1 Char"/>
    <w:link w:val="Heading1"/>
    <w:uiPriority w:val="9"/>
    <w:rsid w:val="00C160A2"/>
    <w:rPr>
      <w:rFonts w:ascii="Cambria" w:hAnsi="Cambria"/>
      <w:b/>
      <w:bCs/>
      <w:kern w:val="32"/>
      <w:sz w:val="32"/>
      <w:szCs w:val="32"/>
      <w:lang w:val="x-none" w:eastAsia="x-none"/>
    </w:rPr>
  </w:style>
  <w:style w:type="character" w:customStyle="1" w:styleId="Heading2Char">
    <w:name w:val="Heading 2 Char"/>
    <w:link w:val="Heading2"/>
    <w:uiPriority w:val="9"/>
    <w:rsid w:val="00C160A2"/>
    <w:rPr>
      <w:rFonts w:ascii="Cambria" w:hAnsi="Cambria"/>
      <w:b/>
      <w:bCs/>
      <w:i/>
      <w:iCs/>
      <w:sz w:val="28"/>
      <w:szCs w:val="28"/>
      <w:lang w:val="x-none" w:eastAsia="x-none"/>
    </w:rPr>
  </w:style>
  <w:style w:type="character" w:customStyle="1" w:styleId="Heading3Char">
    <w:name w:val="Heading 3 Char"/>
    <w:link w:val="Heading3"/>
    <w:rsid w:val="00C160A2"/>
    <w:rPr>
      <w:rFonts w:ascii="Cambria" w:hAnsi="Cambria"/>
      <w:b/>
      <w:bCs/>
      <w:sz w:val="26"/>
      <w:szCs w:val="26"/>
      <w:lang w:val="x-none" w:eastAsia="x-none"/>
    </w:rPr>
  </w:style>
  <w:style w:type="character" w:customStyle="1" w:styleId="Heading4Char">
    <w:name w:val="Heading 4 Char"/>
    <w:link w:val="Heading4"/>
    <w:rsid w:val="00C160A2"/>
    <w:rPr>
      <w:rFonts w:ascii="Calibri" w:hAnsi="Calibri"/>
      <w:b/>
      <w:bCs/>
      <w:sz w:val="28"/>
      <w:szCs w:val="28"/>
      <w:lang w:val="x-none" w:eastAsia="x-none"/>
    </w:rPr>
  </w:style>
  <w:style w:type="character" w:customStyle="1" w:styleId="Heading5Char">
    <w:name w:val="Heading 5 Char"/>
    <w:link w:val="Heading5"/>
    <w:rsid w:val="00C160A2"/>
    <w:rPr>
      <w:rFonts w:ascii="Calibri" w:hAnsi="Calibri"/>
      <w:b/>
      <w:bCs/>
      <w:i/>
      <w:iCs/>
      <w:sz w:val="26"/>
      <w:szCs w:val="26"/>
      <w:lang w:eastAsia="x-none"/>
    </w:rPr>
  </w:style>
  <w:style w:type="character" w:customStyle="1" w:styleId="Heading6Char">
    <w:name w:val="Heading 6 Char"/>
    <w:link w:val="Heading6"/>
    <w:rsid w:val="00C160A2"/>
    <w:rPr>
      <w:rFonts w:ascii="Calibri" w:hAnsi="Calibri"/>
      <w:b/>
      <w:bCs/>
      <w:lang w:eastAsia="x-none"/>
    </w:rPr>
  </w:style>
  <w:style w:type="paragraph" w:customStyle="1" w:styleId="Style2">
    <w:name w:val="Style2"/>
    <w:basedOn w:val="Normal"/>
    <w:rsid w:val="00C160A2"/>
    <w:pPr>
      <w:keepNext/>
      <w:spacing w:before="120" w:after="120"/>
      <w:jc w:val="center"/>
    </w:pPr>
    <w:rPr>
      <w:rFonts w:ascii="TimesLT" w:hAnsi="TimesLT"/>
      <w:b/>
      <w:szCs w:val="20"/>
      <w:lang w:val="en-GB"/>
    </w:rPr>
  </w:style>
  <w:style w:type="paragraph" w:styleId="Caption">
    <w:name w:val="caption"/>
    <w:basedOn w:val="Normal"/>
    <w:next w:val="Normal"/>
    <w:qFormat/>
    <w:rsid w:val="00C160A2"/>
    <w:pPr>
      <w:jc w:val="right"/>
    </w:pPr>
    <w:rPr>
      <w:b/>
      <w:bCs/>
    </w:rPr>
  </w:style>
  <w:style w:type="character" w:customStyle="1" w:styleId="BalloonTextChar">
    <w:name w:val="Balloon Text Char"/>
    <w:link w:val="BalloonText"/>
    <w:uiPriority w:val="99"/>
    <w:semiHidden/>
    <w:rsid w:val="00C160A2"/>
    <w:rPr>
      <w:rFonts w:ascii="Tahoma" w:hAnsi="Tahoma" w:cs="Tahoma"/>
      <w:sz w:val="16"/>
      <w:szCs w:val="16"/>
      <w:lang w:eastAsia="en-US"/>
    </w:rPr>
  </w:style>
  <w:style w:type="paragraph" w:customStyle="1" w:styleId="Disclaimer">
    <w:name w:val="Disclaimer"/>
    <w:basedOn w:val="Normal"/>
    <w:link w:val="DisclaimerChar"/>
    <w:qFormat/>
    <w:rsid w:val="00C160A2"/>
    <w:pPr>
      <w:spacing w:line="140" w:lineRule="atLeast"/>
    </w:pPr>
    <w:rPr>
      <w:rFonts w:ascii="Arial" w:eastAsia="Calibri" w:hAnsi="Arial"/>
      <w:noProof/>
      <w:sz w:val="12"/>
      <w:szCs w:val="22"/>
      <w:lang w:val="en-GB" w:eastAsia="en-GB"/>
    </w:rPr>
  </w:style>
  <w:style w:type="character" w:customStyle="1" w:styleId="DisclaimerChar">
    <w:name w:val="Disclaimer Char"/>
    <w:link w:val="Disclaimer"/>
    <w:rsid w:val="00C160A2"/>
    <w:rPr>
      <w:rFonts w:ascii="Arial" w:eastAsia="Calibri" w:hAnsi="Arial" w:cs="Arial"/>
      <w:noProof/>
      <w:sz w:val="12"/>
      <w:szCs w:val="22"/>
      <w:lang w:val="en-GB" w:eastAsia="en-GB"/>
    </w:rPr>
  </w:style>
  <w:style w:type="paragraph" w:customStyle="1" w:styleId="PwCAddress">
    <w:name w:val="PwC Address"/>
    <w:basedOn w:val="Normal"/>
    <w:link w:val="PwCAddressChar"/>
    <w:qFormat/>
    <w:rsid w:val="00C160A2"/>
    <w:pPr>
      <w:spacing w:line="200" w:lineRule="atLeast"/>
    </w:pPr>
    <w:rPr>
      <w:rFonts w:ascii="Georgia" w:eastAsia="Calibri" w:hAnsi="Georgia"/>
      <w:i/>
      <w:noProof/>
      <w:sz w:val="18"/>
      <w:szCs w:val="22"/>
      <w:lang w:val="en-GB" w:eastAsia="en-GB"/>
    </w:rPr>
  </w:style>
  <w:style w:type="character" w:customStyle="1" w:styleId="PwCAddressChar">
    <w:name w:val="PwC Address Char"/>
    <w:link w:val="PwCAddress"/>
    <w:rsid w:val="00C160A2"/>
    <w:rPr>
      <w:rFonts w:ascii="Georgia" w:eastAsia="Calibri" w:hAnsi="Georgia"/>
      <w:i/>
      <w:noProof/>
      <w:sz w:val="18"/>
      <w:szCs w:val="22"/>
      <w:lang w:val="en-GB" w:eastAsia="en-GB"/>
    </w:rPr>
  </w:style>
  <w:style w:type="paragraph" w:styleId="Signature">
    <w:name w:val="Signature"/>
    <w:basedOn w:val="Normal"/>
    <w:next w:val="Normal"/>
    <w:link w:val="SignatureChar"/>
    <w:rsid w:val="00C160A2"/>
    <w:pPr>
      <w:keepNext/>
      <w:spacing w:before="360" w:after="800"/>
    </w:pPr>
    <w:rPr>
      <w:spacing w:val="-5"/>
      <w:szCs w:val="20"/>
      <w:lang w:val="en-US"/>
    </w:rPr>
  </w:style>
  <w:style w:type="character" w:customStyle="1" w:styleId="SignatureChar">
    <w:name w:val="Signature Char"/>
    <w:link w:val="Signature"/>
    <w:rsid w:val="00C160A2"/>
    <w:rPr>
      <w:spacing w:val="-5"/>
      <w:sz w:val="24"/>
      <w:lang w:val="en-US" w:eastAsia="en-US"/>
    </w:rPr>
  </w:style>
  <w:style w:type="character" w:customStyle="1" w:styleId="DocumentMapChar">
    <w:name w:val="Document Map Char"/>
    <w:link w:val="DocumentMap"/>
    <w:uiPriority w:val="99"/>
    <w:rsid w:val="00C160A2"/>
    <w:rPr>
      <w:rFonts w:ascii="Tahoma" w:eastAsia="Calibri" w:hAnsi="Tahoma" w:cs="Tahoma"/>
      <w:sz w:val="16"/>
      <w:szCs w:val="16"/>
      <w:lang w:val="en-GB"/>
    </w:rPr>
  </w:style>
  <w:style w:type="paragraph" w:styleId="DocumentMap">
    <w:name w:val="Document Map"/>
    <w:basedOn w:val="Normal"/>
    <w:link w:val="DocumentMapChar"/>
    <w:uiPriority w:val="99"/>
    <w:unhideWhenUsed/>
    <w:rsid w:val="00C160A2"/>
    <w:rPr>
      <w:rFonts w:ascii="Tahoma" w:eastAsia="Calibri" w:hAnsi="Tahoma"/>
      <w:sz w:val="16"/>
      <w:szCs w:val="16"/>
      <w:lang w:val="en-GB" w:eastAsia="x-none"/>
    </w:rPr>
  </w:style>
  <w:style w:type="character" w:customStyle="1" w:styleId="DocumentMapChar1">
    <w:name w:val="Document Map Char1"/>
    <w:rsid w:val="00C160A2"/>
    <w:rPr>
      <w:rFonts w:ascii="Segoe UI" w:hAnsi="Segoe UI" w:cs="Segoe UI"/>
      <w:sz w:val="16"/>
      <w:szCs w:val="16"/>
      <w:lang w:eastAsia="en-US"/>
    </w:rPr>
  </w:style>
  <w:style w:type="table" w:styleId="TableGrid">
    <w:name w:val="Table Grid"/>
    <w:basedOn w:val="TableNormal"/>
    <w:uiPriority w:val="59"/>
    <w:rsid w:val="00C160A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0A2"/>
    <w:pPr>
      <w:autoSpaceDE w:val="0"/>
      <w:autoSpaceDN w:val="0"/>
      <w:adjustRightInd w:val="0"/>
    </w:pPr>
    <w:rPr>
      <w:color w:val="000000"/>
      <w:sz w:val="24"/>
      <w:szCs w:val="24"/>
      <w:lang w:val="lt-LT" w:eastAsia="lt-LT"/>
    </w:rPr>
  </w:style>
  <w:style w:type="paragraph" w:customStyle="1" w:styleId="CM1">
    <w:name w:val="CM1"/>
    <w:basedOn w:val="Default"/>
    <w:next w:val="Default"/>
    <w:uiPriority w:val="99"/>
    <w:rsid w:val="00C160A2"/>
    <w:rPr>
      <w:color w:val="auto"/>
    </w:rPr>
  </w:style>
  <w:style w:type="character" w:customStyle="1" w:styleId="apple-converted-space">
    <w:name w:val="apple-converted-space"/>
    <w:rsid w:val="00C160A2"/>
  </w:style>
  <w:style w:type="character" w:customStyle="1" w:styleId="FootnoteTextChar">
    <w:name w:val="Footnote Text Char"/>
    <w:link w:val="FootnoteText"/>
    <w:uiPriority w:val="99"/>
    <w:semiHidden/>
    <w:rsid w:val="00C160A2"/>
    <w:rPr>
      <w:lang w:eastAsia="en-US"/>
    </w:rPr>
  </w:style>
  <w:style w:type="character" w:customStyle="1" w:styleId="quatationtext">
    <w:name w:val="quatation_text"/>
    <w:rsid w:val="00C160A2"/>
    <w:rPr>
      <w:rFonts w:ascii="Arial" w:hAnsi="Arial" w:cs="Arial" w:hint="default"/>
      <w:b/>
      <w:bCs/>
      <w:vanish w:val="0"/>
      <w:webHidden w:val="0"/>
      <w:color w:val="4A473C"/>
      <w:sz w:val="17"/>
      <w:szCs w:val="17"/>
      <w:specVanish w:val="0"/>
    </w:rPr>
  </w:style>
  <w:style w:type="paragraph" w:customStyle="1" w:styleId="tin">
    <w:name w:val="tin"/>
    <w:basedOn w:val="Normal"/>
    <w:rsid w:val="00C160A2"/>
    <w:pPr>
      <w:spacing w:before="100" w:beforeAutospacing="1" w:after="100" w:afterAutospacing="1"/>
    </w:pPr>
    <w:rPr>
      <w:lang w:eastAsia="lt-LT"/>
    </w:rPr>
  </w:style>
  <w:style w:type="paragraph" w:customStyle="1" w:styleId="BodyText1">
    <w:name w:val="Body Text1"/>
    <w:basedOn w:val="Normal"/>
    <w:rsid w:val="00C160A2"/>
    <w:pPr>
      <w:suppressAutoHyphens/>
      <w:autoSpaceDE w:val="0"/>
      <w:autoSpaceDN w:val="0"/>
      <w:adjustRightInd w:val="0"/>
      <w:spacing w:line="298" w:lineRule="auto"/>
      <w:ind w:firstLine="312"/>
      <w:jc w:val="both"/>
      <w:textAlignment w:val="center"/>
    </w:pPr>
    <w:rPr>
      <w:color w:val="000000"/>
      <w:sz w:val="20"/>
      <w:szCs w:val="20"/>
    </w:rPr>
  </w:style>
  <w:style w:type="character" w:customStyle="1" w:styleId="file3">
    <w:name w:val="file3"/>
    <w:rsid w:val="009A072B"/>
    <w:rPr>
      <w:rFonts w:ascii="Arial" w:hAnsi="Arial" w:cs="Arial" w:hint="default"/>
      <w:i w:val="0"/>
      <w:iCs w:val="0"/>
      <w:smallCaps w:val="0"/>
      <w:color w:val="646055"/>
      <w:sz w:val="18"/>
      <w:szCs w:val="18"/>
    </w:rPr>
  </w:style>
  <w:style w:type="character" w:customStyle="1" w:styleId="clear">
    <w:name w:val="clear"/>
    <w:basedOn w:val="DefaultParagraphFont"/>
    <w:rsid w:val="00D81CC7"/>
  </w:style>
  <w:style w:type="paragraph" w:customStyle="1" w:styleId="num4Diagrama">
    <w:name w:val="num4 Diagrama"/>
    <w:basedOn w:val="Normal"/>
    <w:rsid w:val="001417A8"/>
    <w:pPr>
      <w:tabs>
        <w:tab w:val="num" w:pos="1440"/>
      </w:tabs>
      <w:autoSpaceDE w:val="0"/>
      <w:autoSpaceDN w:val="0"/>
      <w:ind w:left="-436" w:firstLine="1156"/>
      <w:jc w:val="both"/>
    </w:pPr>
    <w:rPr>
      <w:sz w:val="20"/>
      <w:szCs w:val="20"/>
      <w:lang w:val="en-GB"/>
    </w:rPr>
  </w:style>
  <w:style w:type="character" w:styleId="UnresolvedMention">
    <w:name w:val="Unresolved Mention"/>
    <w:basedOn w:val="DefaultParagraphFont"/>
    <w:uiPriority w:val="99"/>
    <w:semiHidden/>
    <w:unhideWhenUsed/>
    <w:rsid w:val="00B80D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19">
      <w:bodyDiv w:val="1"/>
      <w:marLeft w:val="0"/>
      <w:marRight w:val="0"/>
      <w:marTop w:val="0"/>
      <w:marBottom w:val="0"/>
      <w:divBdr>
        <w:top w:val="none" w:sz="0" w:space="0" w:color="auto"/>
        <w:left w:val="none" w:sz="0" w:space="0" w:color="auto"/>
        <w:bottom w:val="none" w:sz="0" w:space="0" w:color="auto"/>
        <w:right w:val="none" w:sz="0" w:space="0" w:color="auto"/>
      </w:divBdr>
    </w:div>
    <w:div w:id="32313817">
      <w:bodyDiv w:val="1"/>
      <w:marLeft w:val="0"/>
      <w:marRight w:val="0"/>
      <w:marTop w:val="0"/>
      <w:marBottom w:val="0"/>
      <w:divBdr>
        <w:top w:val="none" w:sz="0" w:space="0" w:color="auto"/>
        <w:left w:val="none" w:sz="0" w:space="0" w:color="auto"/>
        <w:bottom w:val="none" w:sz="0" w:space="0" w:color="auto"/>
        <w:right w:val="none" w:sz="0" w:space="0" w:color="auto"/>
      </w:divBdr>
    </w:div>
    <w:div w:id="60494229">
      <w:bodyDiv w:val="1"/>
      <w:marLeft w:val="0"/>
      <w:marRight w:val="0"/>
      <w:marTop w:val="0"/>
      <w:marBottom w:val="0"/>
      <w:divBdr>
        <w:top w:val="none" w:sz="0" w:space="0" w:color="auto"/>
        <w:left w:val="none" w:sz="0" w:space="0" w:color="auto"/>
        <w:bottom w:val="none" w:sz="0" w:space="0" w:color="auto"/>
        <w:right w:val="none" w:sz="0" w:space="0" w:color="auto"/>
      </w:divBdr>
    </w:div>
    <w:div w:id="93133948">
      <w:bodyDiv w:val="1"/>
      <w:marLeft w:val="0"/>
      <w:marRight w:val="0"/>
      <w:marTop w:val="0"/>
      <w:marBottom w:val="0"/>
      <w:divBdr>
        <w:top w:val="none" w:sz="0" w:space="0" w:color="auto"/>
        <w:left w:val="none" w:sz="0" w:space="0" w:color="auto"/>
        <w:bottom w:val="none" w:sz="0" w:space="0" w:color="auto"/>
        <w:right w:val="none" w:sz="0" w:space="0" w:color="auto"/>
      </w:divBdr>
    </w:div>
    <w:div w:id="256446975">
      <w:bodyDiv w:val="1"/>
      <w:marLeft w:val="0"/>
      <w:marRight w:val="0"/>
      <w:marTop w:val="0"/>
      <w:marBottom w:val="0"/>
      <w:divBdr>
        <w:top w:val="none" w:sz="0" w:space="0" w:color="auto"/>
        <w:left w:val="none" w:sz="0" w:space="0" w:color="auto"/>
        <w:bottom w:val="none" w:sz="0" w:space="0" w:color="auto"/>
        <w:right w:val="none" w:sz="0" w:space="0" w:color="auto"/>
      </w:divBdr>
    </w:div>
    <w:div w:id="477260196">
      <w:bodyDiv w:val="1"/>
      <w:marLeft w:val="0"/>
      <w:marRight w:val="0"/>
      <w:marTop w:val="0"/>
      <w:marBottom w:val="0"/>
      <w:divBdr>
        <w:top w:val="none" w:sz="0" w:space="0" w:color="auto"/>
        <w:left w:val="none" w:sz="0" w:space="0" w:color="auto"/>
        <w:bottom w:val="none" w:sz="0" w:space="0" w:color="auto"/>
        <w:right w:val="none" w:sz="0" w:space="0" w:color="auto"/>
      </w:divBdr>
    </w:div>
    <w:div w:id="478037308">
      <w:bodyDiv w:val="1"/>
      <w:marLeft w:val="0"/>
      <w:marRight w:val="0"/>
      <w:marTop w:val="0"/>
      <w:marBottom w:val="0"/>
      <w:divBdr>
        <w:top w:val="none" w:sz="0" w:space="0" w:color="auto"/>
        <w:left w:val="none" w:sz="0" w:space="0" w:color="auto"/>
        <w:bottom w:val="none" w:sz="0" w:space="0" w:color="auto"/>
        <w:right w:val="none" w:sz="0" w:space="0" w:color="auto"/>
      </w:divBdr>
    </w:div>
    <w:div w:id="483594657">
      <w:bodyDiv w:val="1"/>
      <w:marLeft w:val="0"/>
      <w:marRight w:val="0"/>
      <w:marTop w:val="0"/>
      <w:marBottom w:val="0"/>
      <w:divBdr>
        <w:top w:val="none" w:sz="0" w:space="0" w:color="auto"/>
        <w:left w:val="none" w:sz="0" w:space="0" w:color="auto"/>
        <w:bottom w:val="none" w:sz="0" w:space="0" w:color="auto"/>
        <w:right w:val="none" w:sz="0" w:space="0" w:color="auto"/>
      </w:divBdr>
    </w:div>
    <w:div w:id="496726062">
      <w:bodyDiv w:val="1"/>
      <w:marLeft w:val="0"/>
      <w:marRight w:val="0"/>
      <w:marTop w:val="0"/>
      <w:marBottom w:val="0"/>
      <w:divBdr>
        <w:top w:val="none" w:sz="0" w:space="0" w:color="auto"/>
        <w:left w:val="none" w:sz="0" w:space="0" w:color="auto"/>
        <w:bottom w:val="none" w:sz="0" w:space="0" w:color="auto"/>
        <w:right w:val="none" w:sz="0" w:space="0" w:color="auto"/>
      </w:divBdr>
    </w:div>
    <w:div w:id="522868490">
      <w:bodyDiv w:val="1"/>
      <w:marLeft w:val="0"/>
      <w:marRight w:val="0"/>
      <w:marTop w:val="0"/>
      <w:marBottom w:val="0"/>
      <w:divBdr>
        <w:top w:val="none" w:sz="0" w:space="0" w:color="auto"/>
        <w:left w:val="none" w:sz="0" w:space="0" w:color="auto"/>
        <w:bottom w:val="none" w:sz="0" w:space="0" w:color="auto"/>
        <w:right w:val="none" w:sz="0" w:space="0" w:color="auto"/>
      </w:divBdr>
    </w:div>
    <w:div w:id="537083995">
      <w:bodyDiv w:val="1"/>
      <w:marLeft w:val="0"/>
      <w:marRight w:val="0"/>
      <w:marTop w:val="0"/>
      <w:marBottom w:val="0"/>
      <w:divBdr>
        <w:top w:val="none" w:sz="0" w:space="0" w:color="auto"/>
        <w:left w:val="none" w:sz="0" w:space="0" w:color="auto"/>
        <w:bottom w:val="none" w:sz="0" w:space="0" w:color="auto"/>
        <w:right w:val="none" w:sz="0" w:space="0" w:color="auto"/>
      </w:divBdr>
    </w:div>
    <w:div w:id="556433156">
      <w:bodyDiv w:val="1"/>
      <w:marLeft w:val="0"/>
      <w:marRight w:val="0"/>
      <w:marTop w:val="0"/>
      <w:marBottom w:val="0"/>
      <w:divBdr>
        <w:top w:val="none" w:sz="0" w:space="0" w:color="auto"/>
        <w:left w:val="none" w:sz="0" w:space="0" w:color="auto"/>
        <w:bottom w:val="none" w:sz="0" w:space="0" w:color="auto"/>
        <w:right w:val="none" w:sz="0" w:space="0" w:color="auto"/>
      </w:divBdr>
    </w:div>
    <w:div w:id="599799316">
      <w:bodyDiv w:val="1"/>
      <w:marLeft w:val="0"/>
      <w:marRight w:val="0"/>
      <w:marTop w:val="0"/>
      <w:marBottom w:val="0"/>
      <w:divBdr>
        <w:top w:val="none" w:sz="0" w:space="0" w:color="auto"/>
        <w:left w:val="none" w:sz="0" w:space="0" w:color="auto"/>
        <w:bottom w:val="none" w:sz="0" w:space="0" w:color="auto"/>
        <w:right w:val="none" w:sz="0" w:space="0" w:color="auto"/>
      </w:divBdr>
    </w:div>
    <w:div w:id="607741362">
      <w:bodyDiv w:val="1"/>
      <w:marLeft w:val="0"/>
      <w:marRight w:val="0"/>
      <w:marTop w:val="0"/>
      <w:marBottom w:val="0"/>
      <w:divBdr>
        <w:top w:val="none" w:sz="0" w:space="0" w:color="auto"/>
        <w:left w:val="none" w:sz="0" w:space="0" w:color="auto"/>
        <w:bottom w:val="none" w:sz="0" w:space="0" w:color="auto"/>
        <w:right w:val="none" w:sz="0" w:space="0" w:color="auto"/>
      </w:divBdr>
    </w:div>
    <w:div w:id="658851570">
      <w:bodyDiv w:val="1"/>
      <w:marLeft w:val="0"/>
      <w:marRight w:val="0"/>
      <w:marTop w:val="0"/>
      <w:marBottom w:val="0"/>
      <w:divBdr>
        <w:top w:val="none" w:sz="0" w:space="0" w:color="auto"/>
        <w:left w:val="none" w:sz="0" w:space="0" w:color="auto"/>
        <w:bottom w:val="none" w:sz="0" w:space="0" w:color="auto"/>
        <w:right w:val="none" w:sz="0" w:space="0" w:color="auto"/>
      </w:divBdr>
    </w:div>
    <w:div w:id="710764530">
      <w:bodyDiv w:val="1"/>
      <w:marLeft w:val="0"/>
      <w:marRight w:val="0"/>
      <w:marTop w:val="0"/>
      <w:marBottom w:val="0"/>
      <w:divBdr>
        <w:top w:val="none" w:sz="0" w:space="0" w:color="auto"/>
        <w:left w:val="none" w:sz="0" w:space="0" w:color="auto"/>
        <w:bottom w:val="none" w:sz="0" w:space="0" w:color="auto"/>
        <w:right w:val="none" w:sz="0" w:space="0" w:color="auto"/>
      </w:divBdr>
      <w:divsChild>
        <w:div w:id="943733275">
          <w:marLeft w:val="0"/>
          <w:marRight w:val="0"/>
          <w:marTop w:val="0"/>
          <w:marBottom w:val="0"/>
          <w:divBdr>
            <w:top w:val="none" w:sz="0" w:space="0" w:color="auto"/>
            <w:left w:val="none" w:sz="0" w:space="0" w:color="auto"/>
            <w:bottom w:val="none" w:sz="0" w:space="0" w:color="auto"/>
            <w:right w:val="none" w:sz="0" w:space="0" w:color="auto"/>
          </w:divBdr>
          <w:divsChild>
            <w:div w:id="898050173">
              <w:marLeft w:val="0"/>
              <w:marRight w:val="0"/>
              <w:marTop w:val="0"/>
              <w:marBottom w:val="0"/>
              <w:divBdr>
                <w:top w:val="none" w:sz="0" w:space="0" w:color="auto"/>
                <w:left w:val="none" w:sz="0" w:space="0" w:color="auto"/>
                <w:bottom w:val="none" w:sz="0" w:space="0" w:color="auto"/>
                <w:right w:val="none" w:sz="0" w:space="0" w:color="auto"/>
              </w:divBdr>
              <w:divsChild>
                <w:div w:id="145897978">
                  <w:marLeft w:val="0"/>
                  <w:marRight w:val="0"/>
                  <w:marTop w:val="0"/>
                  <w:marBottom w:val="0"/>
                  <w:divBdr>
                    <w:top w:val="none" w:sz="0" w:space="0" w:color="auto"/>
                    <w:left w:val="none" w:sz="0" w:space="0" w:color="auto"/>
                    <w:bottom w:val="none" w:sz="0" w:space="0" w:color="auto"/>
                    <w:right w:val="none" w:sz="0" w:space="0" w:color="auto"/>
                  </w:divBdr>
                  <w:divsChild>
                    <w:div w:id="545871858">
                      <w:marLeft w:val="0"/>
                      <w:marRight w:val="0"/>
                      <w:marTop w:val="0"/>
                      <w:marBottom w:val="0"/>
                      <w:divBdr>
                        <w:top w:val="none" w:sz="0" w:space="0" w:color="auto"/>
                        <w:left w:val="none" w:sz="0" w:space="0" w:color="auto"/>
                        <w:bottom w:val="none" w:sz="0" w:space="0" w:color="auto"/>
                        <w:right w:val="none" w:sz="0" w:space="0" w:color="auto"/>
                      </w:divBdr>
                    </w:div>
                    <w:div w:id="1593705450">
                      <w:marLeft w:val="0"/>
                      <w:marRight w:val="0"/>
                      <w:marTop w:val="0"/>
                      <w:marBottom w:val="0"/>
                      <w:divBdr>
                        <w:top w:val="single" w:sz="6" w:space="0" w:color="EEEFF0"/>
                        <w:left w:val="single" w:sz="6" w:space="0" w:color="EEEFF0"/>
                        <w:bottom w:val="single" w:sz="6" w:space="0" w:color="EEEFF0"/>
                        <w:right w:val="single" w:sz="6" w:space="0" w:color="EEEFF0"/>
                      </w:divBdr>
                      <w:divsChild>
                        <w:div w:id="1157764223">
                          <w:marLeft w:val="0"/>
                          <w:marRight w:val="0"/>
                          <w:marTop w:val="0"/>
                          <w:marBottom w:val="0"/>
                          <w:divBdr>
                            <w:top w:val="single" w:sz="6" w:space="0" w:color="D7DBE6"/>
                            <w:left w:val="none" w:sz="0" w:space="0" w:color="auto"/>
                            <w:bottom w:val="none" w:sz="0" w:space="0" w:color="auto"/>
                            <w:right w:val="none" w:sz="0" w:space="0" w:color="auto"/>
                          </w:divBdr>
                        </w:div>
                        <w:div w:id="1441995694">
                          <w:marLeft w:val="0"/>
                          <w:marRight w:val="0"/>
                          <w:marTop w:val="0"/>
                          <w:marBottom w:val="0"/>
                          <w:divBdr>
                            <w:top w:val="none" w:sz="0" w:space="0" w:color="auto"/>
                            <w:left w:val="none" w:sz="0" w:space="0" w:color="auto"/>
                            <w:bottom w:val="none" w:sz="0" w:space="0" w:color="auto"/>
                            <w:right w:val="none" w:sz="0" w:space="0" w:color="auto"/>
                          </w:divBdr>
                        </w:div>
                      </w:divsChild>
                    </w:div>
                    <w:div w:id="1700624194">
                      <w:marLeft w:val="0"/>
                      <w:marRight w:val="0"/>
                      <w:marTop w:val="0"/>
                      <w:marBottom w:val="0"/>
                      <w:divBdr>
                        <w:top w:val="none" w:sz="0" w:space="0" w:color="auto"/>
                        <w:left w:val="none" w:sz="0" w:space="0" w:color="auto"/>
                        <w:bottom w:val="none" w:sz="0" w:space="0" w:color="auto"/>
                        <w:right w:val="none" w:sz="0" w:space="0" w:color="auto"/>
                      </w:divBdr>
                      <w:divsChild>
                        <w:div w:id="1238636682">
                          <w:marLeft w:val="0"/>
                          <w:marRight w:val="0"/>
                          <w:marTop w:val="0"/>
                          <w:marBottom w:val="0"/>
                          <w:divBdr>
                            <w:top w:val="none" w:sz="0" w:space="0" w:color="auto"/>
                            <w:left w:val="none" w:sz="0" w:space="0" w:color="auto"/>
                            <w:bottom w:val="none" w:sz="0" w:space="0" w:color="auto"/>
                            <w:right w:val="none" w:sz="0" w:space="0" w:color="auto"/>
                          </w:divBdr>
                          <w:divsChild>
                            <w:div w:id="4603292">
                              <w:marLeft w:val="0"/>
                              <w:marRight w:val="0"/>
                              <w:marTop w:val="0"/>
                              <w:marBottom w:val="0"/>
                              <w:divBdr>
                                <w:top w:val="none" w:sz="0" w:space="0" w:color="auto"/>
                                <w:left w:val="none" w:sz="0" w:space="0" w:color="auto"/>
                                <w:bottom w:val="none" w:sz="0" w:space="0" w:color="auto"/>
                                <w:right w:val="none" w:sz="0" w:space="0" w:color="auto"/>
                              </w:divBdr>
                            </w:div>
                            <w:div w:id="112525652">
                              <w:marLeft w:val="0"/>
                              <w:marRight w:val="0"/>
                              <w:marTop w:val="0"/>
                              <w:marBottom w:val="0"/>
                              <w:divBdr>
                                <w:top w:val="none" w:sz="0" w:space="0" w:color="auto"/>
                                <w:left w:val="none" w:sz="0" w:space="0" w:color="auto"/>
                                <w:bottom w:val="none" w:sz="0" w:space="0" w:color="auto"/>
                                <w:right w:val="none" w:sz="0" w:space="0" w:color="auto"/>
                              </w:divBdr>
                            </w:div>
                            <w:div w:id="228080687">
                              <w:marLeft w:val="0"/>
                              <w:marRight w:val="0"/>
                              <w:marTop w:val="0"/>
                              <w:marBottom w:val="0"/>
                              <w:divBdr>
                                <w:top w:val="none" w:sz="0" w:space="0" w:color="auto"/>
                                <w:left w:val="none" w:sz="0" w:space="0" w:color="auto"/>
                                <w:bottom w:val="none" w:sz="0" w:space="0" w:color="auto"/>
                                <w:right w:val="none" w:sz="0" w:space="0" w:color="auto"/>
                              </w:divBdr>
                            </w:div>
                            <w:div w:id="525756678">
                              <w:marLeft w:val="0"/>
                              <w:marRight w:val="0"/>
                              <w:marTop w:val="0"/>
                              <w:marBottom w:val="0"/>
                              <w:divBdr>
                                <w:top w:val="none" w:sz="0" w:space="0" w:color="auto"/>
                                <w:left w:val="none" w:sz="0" w:space="0" w:color="auto"/>
                                <w:bottom w:val="none" w:sz="0" w:space="0" w:color="auto"/>
                                <w:right w:val="none" w:sz="0" w:space="0" w:color="auto"/>
                              </w:divBdr>
                            </w:div>
                            <w:div w:id="753824442">
                              <w:marLeft w:val="0"/>
                              <w:marRight w:val="0"/>
                              <w:marTop w:val="0"/>
                              <w:marBottom w:val="0"/>
                              <w:divBdr>
                                <w:top w:val="none" w:sz="0" w:space="0" w:color="auto"/>
                                <w:left w:val="none" w:sz="0" w:space="0" w:color="auto"/>
                                <w:bottom w:val="none" w:sz="0" w:space="0" w:color="auto"/>
                                <w:right w:val="none" w:sz="0" w:space="0" w:color="auto"/>
                              </w:divBdr>
                            </w:div>
                            <w:div w:id="1027870723">
                              <w:marLeft w:val="0"/>
                              <w:marRight w:val="0"/>
                              <w:marTop w:val="0"/>
                              <w:marBottom w:val="0"/>
                              <w:divBdr>
                                <w:top w:val="none" w:sz="0" w:space="0" w:color="auto"/>
                                <w:left w:val="none" w:sz="0" w:space="0" w:color="auto"/>
                                <w:bottom w:val="none" w:sz="0" w:space="0" w:color="auto"/>
                                <w:right w:val="none" w:sz="0" w:space="0" w:color="auto"/>
                              </w:divBdr>
                            </w:div>
                            <w:div w:id="1060981023">
                              <w:marLeft w:val="0"/>
                              <w:marRight w:val="0"/>
                              <w:marTop w:val="0"/>
                              <w:marBottom w:val="0"/>
                              <w:divBdr>
                                <w:top w:val="none" w:sz="0" w:space="0" w:color="auto"/>
                                <w:left w:val="none" w:sz="0" w:space="0" w:color="auto"/>
                                <w:bottom w:val="none" w:sz="0" w:space="0" w:color="auto"/>
                                <w:right w:val="none" w:sz="0" w:space="0" w:color="auto"/>
                              </w:divBdr>
                            </w:div>
                            <w:div w:id="1106464224">
                              <w:marLeft w:val="0"/>
                              <w:marRight w:val="0"/>
                              <w:marTop w:val="0"/>
                              <w:marBottom w:val="0"/>
                              <w:divBdr>
                                <w:top w:val="none" w:sz="0" w:space="0" w:color="auto"/>
                                <w:left w:val="none" w:sz="0" w:space="0" w:color="auto"/>
                                <w:bottom w:val="none" w:sz="0" w:space="0" w:color="auto"/>
                                <w:right w:val="none" w:sz="0" w:space="0" w:color="auto"/>
                              </w:divBdr>
                            </w:div>
                            <w:div w:id="1217006743">
                              <w:marLeft w:val="0"/>
                              <w:marRight w:val="0"/>
                              <w:marTop w:val="0"/>
                              <w:marBottom w:val="0"/>
                              <w:divBdr>
                                <w:top w:val="none" w:sz="0" w:space="0" w:color="auto"/>
                                <w:left w:val="none" w:sz="0" w:space="0" w:color="auto"/>
                                <w:bottom w:val="none" w:sz="0" w:space="0" w:color="auto"/>
                                <w:right w:val="none" w:sz="0" w:space="0" w:color="auto"/>
                              </w:divBdr>
                            </w:div>
                            <w:div w:id="1430462816">
                              <w:marLeft w:val="0"/>
                              <w:marRight w:val="0"/>
                              <w:marTop w:val="0"/>
                              <w:marBottom w:val="0"/>
                              <w:divBdr>
                                <w:top w:val="none" w:sz="0" w:space="0" w:color="auto"/>
                                <w:left w:val="none" w:sz="0" w:space="0" w:color="auto"/>
                                <w:bottom w:val="none" w:sz="0" w:space="0" w:color="auto"/>
                                <w:right w:val="none" w:sz="0" w:space="0" w:color="auto"/>
                              </w:divBdr>
                            </w:div>
                            <w:div w:id="1612124954">
                              <w:marLeft w:val="0"/>
                              <w:marRight w:val="0"/>
                              <w:marTop w:val="0"/>
                              <w:marBottom w:val="0"/>
                              <w:divBdr>
                                <w:top w:val="none" w:sz="0" w:space="0" w:color="auto"/>
                                <w:left w:val="none" w:sz="0" w:space="0" w:color="auto"/>
                                <w:bottom w:val="none" w:sz="0" w:space="0" w:color="auto"/>
                                <w:right w:val="none" w:sz="0" w:space="0" w:color="auto"/>
                              </w:divBdr>
                            </w:div>
                            <w:div w:id="1801680590">
                              <w:marLeft w:val="0"/>
                              <w:marRight w:val="0"/>
                              <w:marTop w:val="0"/>
                              <w:marBottom w:val="0"/>
                              <w:divBdr>
                                <w:top w:val="none" w:sz="0" w:space="0" w:color="auto"/>
                                <w:left w:val="none" w:sz="0" w:space="0" w:color="auto"/>
                                <w:bottom w:val="none" w:sz="0" w:space="0" w:color="auto"/>
                                <w:right w:val="none" w:sz="0" w:space="0" w:color="auto"/>
                              </w:divBdr>
                            </w:div>
                            <w:div w:id="2038849992">
                              <w:marLeft w:val="0"/>
                              <w:marRight w:val="0"/>
                              <w:marTop w:val="0"/>
                              <w:marBottom w:val="0"/>
                              <w:divBdr>
                                <w:top w:val="none" w:sz="0" w:space="0" w:color="auto"/>
                                <w:left w:val="none" w:sz="0" w:space="0" w:color="auto"/>
                                <w:bottom w:val="none" w:sz="0" w:space="0" w:color="auto"/>
                                <w:right w:val="none" w:sz="0" w:space="0" w:color="auto"/>
                              </w:divBdr>
                            </w:div>
                          </w:divsChild>
                        </w:div>
                        <w:div w:id="1624113320">
                          <w:marLeft w:val="0"/>
                          <w:marRight w:val="0"/>
                          <w:marTop w:val="0"/>
                          <w:marBottom w:val="0"/>
                          <w:divBdr>
                            <w:top w:val="none" w:sz="0" w:space="0" w:color="auto"/>
                            <w:left w:val="none" w:sz="0" w:space="0" w:color="auto"/>
                            <w:bottom w:val="none" w:sz="0" w:space="0" w:color="auto"/>
                            <w:right w:val="none" w:sz="0" w:space="0" w:color="auto"/>
                          </w:divBdr>
                          <w:divsChild>
                            <w:div w:id="110172912">
                              <w:marLeft w:val="0"/>
                              <w:marRight w:val="0"/>
                              <w:marTop w:val="0"/>
                              <w:marBottom w:val="0"/>
                              <w:divBdr>
                                <w:top w:val="none" w:sz="0" w:space="0" w:color="auto"/>
                                <w:left w:val="none" w:sz="0" w:space="0" w:color="auto"/>
                                <w:bottom w:val="single" w:sz="12" w:space="1" w:color="auto"/>
                                <w:right w:val="none" w:sz="0" w:space="0" w:color="auto"/>
                              </w:divBdr>
                            </w:div>
                            <w:div w:id="324361353">
                              <w:marLeft w:val="0"/>
                              <w:marRight w:val="0"/>
                              <w:marTop w:val="0"/>
                              <w:marBottom w:val="0"/>
                              <w:divBdr>
                                <w:top w:val="none" w:sz="0" w:space="0" w:color="auto"/>
                                <w:left w:val="none" w:sz="0" w:space="0" w:color="auto"/>
                                <w:bottom w:val="single" w:sz="12" w:space="1" w:color="auto"/>
                                <w:right w:val="none" w:sz="0" w:space="0" w:color="auto"/>
                              </w:divBdr>
                            </w:div>
                            <w:div w:id="404300717">
                              <w:marLeft w:val="0"/>
                              <w:marRight w:val="0"/>
                              <w:marTop w:val="0"/>
                              <w:marBottom w:val="0"/>
                              <w:divBdr>
                                <w:top w:val="none" w:sz="0" w:space="0" w:color="auto"/>
                                <w:left w:val="none" w:sz="0" w:space="0" w:color="auto"/>
                                <w:bottom w:val="single" w:sz="12" w:space="1" w:color="auto"/>
                                <w:right w:val="none" w:sz="0" w:space="0" w:color="auto"/>
                              </w:divBdr>
                            </w:div>
                            <w:div w:id="423695372">
                              <w:marLeft w:val="0"/>
                              <w:marRight w:val="0"/>
                              <w:marTop w:val="0"/>
                              <w:marBottom w:val="0"/>
                              <w:divBdr>
                                <w:top w:val="none" w:sz="0" w:space="0" w:color="auto"/>
                                <w:left w:val="none" w:sz="0" w:space="0" w:color="auto"/>
                                <w:bottom w:val="single" w:sz="12" w:space="1" w:color="auto"/>
                                <w:right w:val="none" w:sz="0" w:space="0" w:color="auto"/>
                              </w:divBdr>
                            </w:div>
                            <w:div w:id="441194664">
                              <w:marLeft w:val="0"/>
                              <w:marRight w:val="0"/>
                              <w:marTop w:val="0"/>
                              <w:marBottom w:val="0"/>
                              <w:divBdr>
                                <w:top w:val="none" w:sz="0" w:space="0" w:color="auto"/>
                                <w:left w:val="none" w:sz="0" w:space="0" w:color="auto"/>
                                <w:bottom w:val="single" w:sz="12" w:space="1" w:color="auto"/>
                                <w:right w:val="none" w:sz="0" w:space="0" w:color="auto"/>
                              </w:divBdr>
                            </w:div>
                            <w:div w:id="452288929">
                              <w:marLeft w:val="0"/>
                              <w:marRight w:val="0"/>
                              <w:marTop w:val="0"/>
                              <w:marBottom w:val="0"/>
                              <w:divBdr>
                                <w:top w:val="none" w:sz="0" w:space="0" w:color="auto"/>
                                <w:left w:val="none" w:sz="0" w:space="0" w:color="auto"/>
                                <w:bottom w:val="single" w:sz="12" w:space="1" w:color="auto"/>
                                <w:right w:val="none" w:sz="0" w:space="0" w:color="auto"/>
                              </w:divBdr>
                            </w:div>
                            <w:div w:id="513232729">
                              <w:marLeft w:val="0"/>
                              <w:marRight w:val="0"/>
                              <w:marTop w:val="0"/>
                              <w:marBottom w:val="0"/>
                              <w:divBdr>
                                <w:top w:val="none" w:sz="0" w:space="0" w:color="auto"/>
                                <w:left w:val="none" w:sz="0" w:space="0" w:color="auto"/>
                                <w:bottom w:val="single" w:sz="12" w:space="1" w:color="auto"/>
                                <w:right w:val="none" w:sz="0" w:space="0" w:color="auto"/>
                              </w:divBdr>
                            </w:div>
                            <w:div w:id="632249636">
                              <w:marLeft w:val="0"/>
                              <w:marRight w:val="0"/>
                              <w:marTop w:val="0"/>
                              <w:marBottom w:val="0"/>
                              <w:divBdr>
                                <w:top w:val="none" w:sz="0" w:space="0" w:color="auto"/>
                                <w:left w:val="none" w:sz="0" w:space="0" w:color="auto"/>
                                <w:bottom w:val="single" w:sz="12" w:space="1" w:color="auto"/>
                                <w:right w:val="none" w:sz="0" w:space="0" w:color="auto"/>
                              </w:divBdr>
                            </w:div>
                            <w:div w:id="632978401">
                              <w:marLeft w:val="0"/>
                              <w:marRight w:val="0"/>
                              <w:marTop w:val="0"/>
                              <w:marBottom w:val="0"/>
                              <w:divBdr>
                                <w:top w:val="none" w:sz="0" w:space="0" w:color="auto"/>
                                <w:left w:val="none" w:sz="0" w:space="0" w:color="auto"/>
                                <w:bottom w:val="single" w:sz="12" w:space="1" w:color="auto"/>
                                <w:right w:val="none" w:sz="0" w:space="0" w:color="auto"/>
                              </w:divBdr>
                            </w:div>
                            <w:div w:id="786700414">
                              <w:marLeft w:val="0"/>
                              <w:marRight w:val="0"/>
                              <w:marTop w:val="0"/>
                              <w:marBottom w:val="0"/>
                              <w:divBdr>
                                <w:top w:val="single" w:sz="8" w:space="0" w:color="auto"/>
                                <w:left w:val="single" w:sz="8" w:space="4" w:color="auto"/>
                                <w:bottom w:val="single" w:sz="8" w:space="0" w:color="auto"/>
                                <w:right w:val="single" w:sz="8" w:space="4" w:color="auto"/>
                              </w:divBdr>
                            </w:div>
                            <w:div w:id="823934785">
                              <w:marLeft w:val="0"/>
                              <w:marRight w:val="0"/>
                              <w:marTop w:val="0"/>
                              <w:marBottom w:val="0"/>
                              <w:divBdr>
                                <w:top w:val="single" w:sz="8" w:space="1" w:color="auto"/>
                                <w:left w:val="single" w:sz="8" w:space="4" w:color="auto"/>
                                <w:bottom w:val="single" w:sz="8" w:space="1" w:color="auto"/>
                                <w:right w:val="single" w:sz="8" w:space="4" w:color="auto"/>
                              </w:divBdr>
                            </w:div>
                            <w:div w:id="881551080">
                              <w:marLeft w:val="0"/>
                              <w:marRight w:val="0"/>
                              <w:marTop w:val="0"/>
                              <w:marBottom w:val="0"/>
                              <w:divBdr>
                                <w:top w:val="single" w:sz="8" w:space="1" w:color="auto"/>
                                <w:left w:val="single" w:sz="8" w:space="4" w:color="auto"/>
                                <w:bottom w:val="single" w:sz="8" w:space="1" w:color="auto"/>
                                <w:right w:val="single" w:sz="8" w:space="4" w:color="auto"/>
                              </w:divBdr>
                            </w:div>
                            <w:div w:id="896159387">
                              <w:marLeft w:val="0"/>
                              <w:marRight w:val="0"/>
                              <w:marTop w:val="0"/>
                              <w:marBottom w:val="0"/>
                              <w:divBdr>
                                <w:top w:val="single" w:sz="8" w:space="0" w:color="auto"/>
                                <w:left w:val="single" w:sz="8" w:space="1" w:color="auto"/>
                                <w:bottom w:val="single" w:sz="8" w:space="0" w:color="auto"/>
                                <w:right w:val="single" w:sz="8" w:space="4" w:color="auto"/>
                              </w:divBdr>
                            </w:div>
                            <w:div w:id="921180878">
                              <w:marLeft w:val="0"/>
                              <w:marRight w:val="0"/>
                              <w:marTop w:val="0"/>
                              <w:marBottom w:val="0"/>
                              <w:divBdr>
                                <w:top w:val="single" w:sz="8" w:space="0" w:color="auto"/>
                                <w:left w:val="single" w:sz="8" w:space="4" w:color="auto"/>
                                <w:bottom w:val="single" w:sz="8" w:space="1" w:color="auto"/>
                                <w:right w:val="single" w:sz="8" w:space="4" w:color="auto"/>
                              </w:divBdr>
                            </w:div>
                            <w:div w:id="1026518785">
                              <w:marLeft w:val="0"/>
                              <w:marRight w:val="0"/>
                              <w:marTop w:val="0"/>
                              <w:marBottom w:val="0"/>
                              <w:divBdr>
                                <w:top w:val="none" w:sz="0" w:space="0" w:color="auto"/>
                                <w:left w:val="none" w:sz="0" w:space="0" w:color="auto"/>
                                <w:bottom w:val="single" w:sz="12" w:space="1" w:color="auto"/>
                                <w:right w:val="none" w:sz="0" w:space="0" w:color="auto"/>
                              </w:divBdr>
                            </w:div>
                            <w:div w:id="1050300430">
                              <w:marLeft w:val="0"/>
                              <w:marRight w:val="0"/>
                              <w:marTop w:val="0"/>
                              <w:marBottom w:val="0"/>
                              <w:divBdr>
                                <w:top w:val="none" w:sz="0" w:space="0" w:color="auto"/>
                                <w:left w:val="none" w:sz="0" w:space="0" w:color="auto"/>
                                <w:bottom w:val="single" w:sz="12" w:space="1" w:color="auto"/>
                                <w:right w:val="none" w:sz="0" w:space="0" w:color="auto"/>
                              </w:divBdr>
                            </w:div>
                            <w:div w:id="1607346409">
                              <w:marLeft w:val="0"/>
                              <w:marRight w:val="0"/>
                              <w:marTop w:val="0"/>
                              <w:marBottom w:val="0"/>
                              <w:divBdr>
                                <w:top w:val="none" w:sz="0" w:space="0" w:color="auto"/>
                                <w:left w:val="none" w:sz="0" w:space="0" w:color="auto"/>
                                <w:bottom w:val="single" w:sz="12" w:space="1" w:color="auto"/>
                                <w:right w:val="none" w:sz="0" w:space="0" w:color="auto"/>
                              </w:divBdr>
                            </w:div>
                            <w:div w:id="1664355045">
                              <w:marLeft w:val="0"/>
                              <w:marRight w:val="0"/>
                              <w:marTop w:val="0"/>
                              <w:marBottom w:val="0"/>
                              <w:divBdr>
                                <w:top w:val="none" w:sz="0" w:space="0" w:color="auto"/>
                                <w:left w:val="none" w:sz="0" w:space="0" w:color="auto"/>
                                <w:bottom w:val="single" w:sz="12" w:space="1" w:color="auto"/>
                                <w:right w:val="none" w:sz="0" w:space="0" w:color="auto"/>
                              </w:divBdr>
                            </w:div>
                            <w:div w:id="2001343667">
                              <w:marLeft w:val="0"/>
                              <w:marRight w:val="0"/>
                              <w:marTop w:val="0"/>
                              <w:marBottom w:val="0"/>
                              <w:divBdr>
                                <w:top w:val="none" w:sz="0" w:space="0" w:color="auto"/>
                                <w:left w:val="none" w:sz="0" w:space="0" w:color="auto"/>
                                <w:bottom w:val="single" w:sz="12" w:space="1" w:color="auto"/>
                                <w:right w:val="none" w:sz="0" w:space="0" w:color="auto"/>
                              </w:divBdr>
                            </w:div>
                            <w:div w:id="208425681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021979342">
              <w:marLeft w:val="0"/>
              <w:marRight w:val="0"/>
              <w:marTop w:val="0"/>
              <w:marBottom w:val="0"/>
              <w:divBdr>
                <w:top w:val="none" w:sz="0" w:space="0" w:color="auto"/>
                <w:left w:val="none" w:sz="0" w:space="0" w:color="auto"/>
                <w:bottom w:val="none" w:sz="0" w:space="0" w:color="auto"/>
                <w:right w:val="none" w:sz="0" w:space="0" w:color="auto"/>
              </w:divBdr>
              <w:divsChild>
                <w:div w:id="685904148">
                  <w:marLeft w:val="0"/>
                  <w:marRight w:val="0"/>
                  <w:marTop w:val="0"/>
                  <w:marBottom w:val="0"/>
                  <w:divBdr>
                    <w:top w:val="none" w:sz="0" w:space="0" w:color="auto"/>
                    <w:left w:val="none" w:sz="0" w:space="0" w:color="auto"/>
                    <w:bottom w:val="none" w:sz="0" w:space="0" w:color="auto"/>
                    <w:right w:val="none" w:sz="0" w:space="0" w:color="auto"/>
                  </w:divBdr>
                  <w:divsChild>
                    <w:div w:id="490558588">
                      <w:marLeft w:val="0"/>
                      <w:marRight w:val="0"/>
                      <w:marTop w:val="0"/>
                      <w:marBottom w:val="0"/>
                      <w:divBdr>
                        <w:top w:val="none" w:sz="0" w:space="0" w:color="auto"/>
                        <w:left w:val="none" w:sz="0" w:space="0" w:color="auto"/>
                        <w:bottom w:val="none" w:sz="0" w:space="0" w:color="auto"/>
                        <w:right w:val="none" w:sz="0" w:space="0" w:color="auto"/>
                      </w:divBdr>
                    </w:div>
                    <w:div w:id="1597521473">
                      <w:marLeft w:val="0"/>
                      <w:marRight w:val="0"/>
                      <w:marTop w:val="0"/>
                      <w:marBottom w:val="0"/>
                      <w:divBdr>
                        <w:top w:val="none" w:sz="0" w:space="0" w:color="auto"/>
                        <w:left w:val="none" w:sz="0" w:space="0" w:color="auto"/>
                        <w:bottom w:val="none" w:sz="0" w:space="0" w:color="auto"/>
                        <w:right w:val="none" w:sz="0" w:space="0" w:color="auto"/>
                      </w:divBdr>
                      <w:divsChild>
                        <w:div w:id="724911608">
                          <w:marLeft w:val="0"/>
                          <w:marRight w:val="0"/>
                          <w:marTop w:val="0"/>
                          <w:marBottom w:val="0"/>
                          <w:divBdr>
                            <w:top w:val="none" w:sz="0" w:space="0" w:color="auto"/>
                            <w:left w:val="none" w:sz="0" w:space="0" w:color="auto"/>
                            <w:bottom w:val="none" w:sz="0" w:space="0" w:color="auto"/>
                            <w:right w:val="none" w:sz="0" w:space="0" w:color="auto"/>
                          </w:divBdr>
                          <w:divsChild>
                            <w:div w:id="569193627">
                              <w:marLeft w:val="0"/>
                              <w:marRight w:val="0"/>
                              <w:marTop w:val="0"/>
                              <w:marBottom w:val="0"/>
                              <w:divBdr>
                                <w:top w:val="none" w:sz="0" w:space="0" w:color="auto"/>
                                <w:left w:val="none" w:sz="0" w:space="0" w:color="auto"/>
                                <w:bottom w:val="none" w:sz="0" w:space="0" w:color="auto"/>
                                <w:right w:val="none" w:sz="0" w:space="0" w:color="auto"/>
                              </w:divBdr>
                            </w:div>
                            <w:div w:id="10677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1537">
                      <w:marLeft w:val="0"/>
                      <w:marRight w:val="0"/>
                      <w:marTop w:val="0"/>
                      <w:marBottom w:val="0"/>
                      <w:divBdr>
                        <w:top w:val="none" w:sz="0" w:space="0" w:color="auto"/>
                        <w:left w:val="none" w:sz="0" w:space="0" w:color="auto"/>
                        <w:bottom w:val="none" w:sz="0" w:space="0" w:color="auto"/>
                        <w:right w:val="none" w:sz="0" w:space="0" w:color="auto"/>
                      </w:divBdr>
                    </w:div>
                    <w:div w:id="16648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9810">
      <w:bodyDiv w:val="1"/>
      <w:marLeft w:val="0"/>
      <w:marRight w:val="0"/>
      <w:marTop w:val="0"/>
      <w:marBottom w:val="0"/>
      <w:divBdr>
        <w:top w:val="none" w:sz="0" w:space="0" w:color="auto"/>
        <w:left w:val="none" w:sz="0" w:space="0" w:color="auto"/>
        <w:bottom w:val="none" w:sz="0" w:space="0" w:color="auto"/>
        <w:right w:val="none" w:sz="0" w:space="0" w:color="auto"/>
      </w:divBdr>
    </w:div>
    <w:div w:id="765658611">
      <w:bodyDiv w:val="1"/>
      <w:marLeft w:val="0"/>
      <w:marRight w:val="0"/>
      <w:marTop w:val="0"/>
      <w:marBottom w:val="0"/>
      <w:divBdr>
        <w:top w:val="none" w:sz="0" w:space="0" w:color="auto"/>
        <w:left w:val="none" w:sz="0" w:space="0" w:color="auto"/>
        <w:bottom w:val="none" w:sz="0" w:space="0" w:color="auto"/>
        <w:right w:val="none" w:sz="0" w:space="0" w:color="auto"/>
      </w:divBdr>
    </w:div>
    <w:div w:id="784812934">
      <w:bodyDiv w:val="1"/>
      <w:marLeft w:val="0"/>
      <w:marRight w:val="0"/>
      <w:marTop w:val="0"/>
      <w:marBottom w:val="0"/>
      <w:divBdr>
        <w:top w:val="none" w:sz="0" w:space="0" w:color="auto"/>
        <w:left w:val="none" w:sz="0" w:space="0" w:color="auto"/>
        <w:bottom w:val="none" w:sz="0" w:space="0" w:color="auto"/>
        <w:right w:val="none" w:sz="0" w:space="0" w:color="auto"/>
      </w:divBdr>
    </w:div>
    <w:div w:id="816452765">
      <w:bodyDiv w:val="1"/>
      <w:marLeft w:val="0"/>
      <w:marRight w:val="0"/>
      <w:marTop w:val="0"/>
      <w:marBottom w:val="0"/>
      <w:divBdr>
        <w:top w:val="none" w:sz="0" w:space="0" w:color="auto"/>
        <w:left w:val="none" w:sz="0" w:space="0" w:color="auto"/>
        <w:bottom w:val="none" w:sz="0" w:space="0" w:color="auto"/>
        <w:right w:val="none" w:sz="0" w:space="0" w:color="auto"/>
      </w:divBdr>
    </w:div>
    <w:div w:id="817184140">
      <w:bodyDiv w:val="1"/>
      <w:marLeft w:val="0"/>
      <w:marRight w:val="0"/>
      <w:marTop w:val="0"/>
      <w:marBottom w:val="0"/>
      <w:divBdr>
        <w:top w:val="none" w:sz="0" w:space="0" w:color="auto"/>
        <w:left w:val="none" w:sz="0" w:space="0" w:color="auto"/>
        <w:bottom w:val="none" w:sz="0" w:space="0" w:color="auto"/>
        <w:right w:val="none" w:sz="0" w:space="0" w:color="auto"/>
      </w:divBdr>
    </w:div>
    <w:div w:id="817504132">
      <w:bodyDiv w:val="1"/>
      <w:marLeft w:val="0"/>
      <w:marRight w:val="0"/>
      <w:marTop w:val="0"/>
      <w:marBottom w:val="0"/>
      <w:divBdr>
        <w:top w:val="none" w:sz="0" w:space="0" w:color="auto"/>
        <w:left w:val="none" w:sz="0" w:space="0" w:color="auto"/>
        <w:bottom w:val="none" w:sz="0" w:space="0" w:color="auto"/>
        <w:right w:val="none" w:sz="0" w:space="0" w:color="auto"/>
      </w:divBdr>
    </w:div>
    <w:div w:id="846408264">
      <w:bodyDiv w:val="1"/>
      <w:marLeft w:val="0"/>
      <w:marRight w:val="0"/>
      <w:marTop w:val="0"/>
      <w:marBottom w:val="0"/>
      <w:divBdr>
        <w:top w:val="none" w:sz="0" w:space="0" w:color="auto"/>
        <w:left w:val="none" w:sz="0" w:space="0" w:color="auto"/>
        <w:bottom w:val="none" w:sz="0" w:space="0" w:color="auto"/>
        <w:right w:val="none" w:sz="0" w:space="0" w:color="auto"/>
      </w:divBdr>
    </w:div>
    <w:div w:id="911086206">
      <w:bodyDiv w:val="1"/>
      <w:marLeft w:val="0"/>
      <w:marRight w:val="0"/>
      <w:marTop w:val="0"/>
      <w:marBottom w:val="0"/>
      <w:divBdr>
        <w:top w:val="none" w:sz="0" w:space="0" w:color="auto"/>
        <w:left w:val="none" w:sz="0" w:space="0" w:color="auto"/>
        <w:bottom w:val="none" w:sz="0" w:space="0" w:color="auto"/>
        <w:right w:val="none" w:sz="0" w:space="0" w:color="auto"/>
      </w:divBdr>
    </w:div>
    <w:div w:id="989595175">
      <w:bodyDiv w:val="1"/>
      <w:marLeft w:val="0"/>
      <w:marRight w:val="0"/>
      <w:marTop w:val="0"/>
      <w:marBottom w:val="0"/>
      <w:divBdr>
        <w:top w:val="none" w:sz="0" w:space="0" w:color="auto"/>
        <w:left w:val="none" w:sz="0" w:space="0" w:color="auto"/>
        <w:bottom w:val="none" w:sz="0" w:space="0" w:color="auto"/>
        <w:right w:val="none" w:sz="0" w:space="0" w:color="auto"/>
      </w:divBdr>
    </w:div>
    <w:div w:id="1032875031">
      <w:bodyDiv w:val="1"/>
      <w:marLeft w:val="0"/>
      <w:marRight w:val="0"/>
      <w:marTop w:val="0"/>
      <w:marBottom w:val="0"/>
      <w:divBdr>
        <w:top w:val="none" w:sz="0" w:space="0" w:color="auto"/>
        <w:left w:val="none" w:sz="0" w:space="0" w:color="auto"/>
        <w:bottom w:val="none" w:sz="0" w:space="0" w:color="auto"/>
        <w:right w:val="none" w:sz="0" w:space="0" w:color="auto"/>
      </w:divBdr>
    </w:div>
    <w:div w:id="1077284972">
      <w:bodyDiv w:val="1"/>
      <w:marLeft w:val="0"/>
      <w:marRight w:val="0"/>
      <w:marTop w:val="0"/>
      <w:marBottom w:val="0"/>
      <w:divBdr>
        <w:top w:val="none" w:sz="0" w:space="0" w:color="auto"/>
        <w:left w:val="none" w:sz="0" w:space="0" w:color="auto"/>
        <w:bottom w:val="none" w:sz="0" w:space="0" w:color="auto"/>
        <w:right w:val="none" w:sz="0" w:space="0" w:color="auto"/>
      </w:divBdr>
    </w:div>
    <w:div w:id="1117218865">
      <w:bodyDiv w:val="1"/>
      <w:marLeft w:val="0"/>
      <w:marRight w:val="0"/>
      <w:marTop w:val="0"/>
      <w:marBottom w:val="0"/>
      <w:divBdr>
        <w:top w:val="none" w:sz="0" w:space="0" w:color="auto"/>
        <w:left w:val="none" w:sz="0" w:space="0" w:color="auto"/>
        <w:bottom w:val="none" w:sz="0" w:space="0" w:color="auto"/>
        <w:right w:val="none" w:sz="0" w:space="0" w:color="auto"/>
      </w:divBdr>
    </w:div>
    <w:div w:id="1124620242">
      <w:bodyDiv w:val="1"/>
      <w:marLeft w:val="0"/>
      <w:marRight w:val="0"/>
      <w:marTop w:val="0"/>
      <w:marBottom w:val="0"/>
      <w:divBdr>
        <w:top w:val="none" w:sz="0" w:space="0" w:color="auto"/>
        <w:left w:val="none" w:sz="0" w:space="0" w:color="auto"/>
        <w:bottom w:val="none" w:sz="0" w:space="0" w:color="auto"/>
        <w:right w:val="none" w:sz="0" w:space="0" w:color="auto"/>
      </w:divBdr>
    </w:div>
    <w:div w:id="1126894793">
      <w:bodyDiv w:val="1"/>
      <w:marLeft w:val="0"/>
      <w:marRight w:val="0"/>
      <w:marTop w:val="0"/>
      <w:marBottom w:val="0"/>
      <w:divBdr>
        <w:top w:val="none" w:sz="0" w:space="0" w:color="auto"/>
        <w:left w:val="none" w:sz="0" w:space="0" w:color="auto"/>
        <w:bottom w:val="none" w:sz="0" w:space="0" w:color="auto"/>
        <w:right w:val="none" w:sz="0" w:space="0" w:color="auto"/>
      </w:divBdr>
    </w:div>
    <w:div w:id="1128739527">
      <w:bodyDiv w:val="1"/>
      <w:marLeft w:val="0"/>
      <w:marRight w:val="0"/>
      <w:marTop w:val="0"/>
      <w:marBottom w:val="0"/>
      <w:divBdr>
        <w:top w:val="none" w:sz="0" w:space="0" w:color="auto"/>
        <w:left w:val="none" w:sz="0" w:space="0" w:color="auto"/>
        <w:bottom w:val="none" w:sz="0" w:space="0" w:color="auto"/>
        <w:right w:val="none" w:sz="0" w:space="0" w:color="auto"/>
      </w:divBdr>
    </w:div>
    <w:div w:id="1181581153">
      <w:bodyDiv w:val="1"/>
      <w:marLeft w:val="0"/>
      <w:marRight w:val="0"/>
      <w:marTop w:val="0"/>
      <w:marBottom w:val="0"/>
      <w:divBdr>
        <w:top w:val="none" w:sz="0" w:space="0" w:color="auto"/>
        <w:left w:val="none" w:sz="0" w:space="0" w:color="auto"/>
        <w:bottom w:val="none" w:sz="0" w:space="0" w:color="auto"/>
        <w:right w:val="none" w:sz="0" w:space="0" w:color="auto"/>
      </w:divBdr>
    </w:div>
    <w:div w:id="1183013364">
      <w:bodyDiv w:val="1"/>
      <w:marLeft w:val="0"/>
      <w:marRight w:val="0"/>
      <w:marTop w:val="0"/>
      <w:marBottom w:val="0"/>
      <w:divBdr>
        <w:top w:val="none" w:sz="0" w:space="0" w:color="auto"/>
        <w:left w:val="none" w:sz="0" w:space="0" w:color="auto"/>
        <w:bottom w:val="none" w:sz="0" w:space="0" w:color="auto"/>
        <w:right w:val="none" w:sz="0" w:space="0" w:color="auto"/>
      </w:divBdr>
    </w:div>
    <w:div w:id="1235314085">
      <w:bodyDiv w:val="1"/>
      <w:marLeft w:val="0"/>
      <w:marRight w:val="0"/>
      <w:marTop w:val="0"/>
      <w:marBottom w:val="0"/>
      <w:divBdr>
        <w:top w:val="none" w:sz="0" w:space="0" w:color="auto"/>
        <w:left w:val="none" w:sz="0" w:space="0" w:color="auto"/>
        <w:bottom w:val="none" w:sz="0" w:space="0" w:color="auto"/>
        <w:right w:val="none" w:sz="0" w:space="0" w:color="auto"/>
      </w:divBdr>
    </w:div>
    <w:div w:id="1244870822">
      <w:bodyDiv w:val="1"/>
      <w:marLeft w:val="0"/>
      <w:marRight w:val="0"/>
      <w:marTop w:val="0"/>
      <w:marBottom w:val="0"/>
      <w:divBdr>
        <w:top w:val="none" w:sz="0" w:space="0" w:color="auto"/>
        <w:left w:val="none" w:sz="0" w:space="0" w:color="auto"/>
        <w:bottom w:val="none" w:sz="0" w:space="0" w:color="auto"/>
        <w:right w:val="none" w:sz="0" w:space="0" w:color="auto"/>
      </w:divBdr>
    </w:div>
    <w:div w:id="1271888626">
      <w:bodyDiv w:val="1"/>
      <w:marLeft w:val="0"/>
      <w:marRight w:val="0"/>
      <w:marTop w:val="0"/>
      <w:marBottom w:val="0"/>
      <w:divBdr>
        <w:top w:val="none" w:sz="0" w:space="0" w:color="auto"/>
        <w:left w:val="none" w:sz="0" w:space="0" w:color="auto"/>
        <w:bottom w:val="none" w:sz="0" w:space="0" w:color="auto"/>
        <w:right w:val="none" w:sz="0" w:space="0" w:color="auto"/>
      </w:divBdr>
    </w:div>
    <w:div w:id="1317143865">
      <w:bodyDiv w:val="1"/>
      <w:marLeft w:val="0"/>
      <w:marRight w:val="0"/>
      <w:marTop w:val="0"/>
      <w:marBottom w:val="0"/>
      <w:divBdr>
        <w:top w:val="none" w:sz="0" w:space="0" w:color="auto"/>
        <w:left w:val="none" w:sz="0" w:space="0" w:color="auto"/>
        <w:bottom w:val="none" w:sz="0" w:space="0" w:color="auto"/>
        <w:right w:val="none" w:sz="0" w:space="0" w:color="auto"/>
      </w:divBdr>
    </w:div>
    <w:div w:id="1369451733">
      <w:bodyDiv w:val="1"/>
      <w:marLeft w:val="0"/>
      <w:marRight w:val="0"/>
      <w:marTop w:val="0"/>
      <w:marBottom w:val="0"/>
      <w:divBdr>
        <w:top w:val="none" w:sz="0" w:space="0" w:color="auto"/>
        <w:left w:val="none" w:sz="0" w:space="0" w:color="auto"/>
        <w:bottom w:val="none" w:sz="0" w:space="0" w:color="auto"/>
        <w:right w:val="none" w:sz="0" w:space="0" w:color="auto"/>
      </w:divBdr>
    </w:div>
    <w:div w:id="1421439834">
      <w:bodyDiv w:val="1"/>
      <w:marLeft w:val="0"/>
      <w:marRight w:val="0"/>
      <w:marTop w:val="0"/>
      <w:marBottom w:val="0"/>
      <w:divBdr>
        <w:top w:val="none" w:sz="0" w:space="0" w:color="auto"/>
        <w:left w:val="none" w:sz="0" w:space="0" w:color="auto"/>
        <w:bottom w:val="none" w:sz="0" w:space="0" w:color="auto"/>
        <w:right w:val="none" w:sz="0" w:space="0" w:color="auto"/>
      </w:divBdr>
    </w:div>
    <w:div w:id="1422725236">
      <w:bodyDiv w:val="1"/>
      <w:marLeft w:val="0"/>
      <w:marRight w:val="0"/>
      <w:marTop w:val="0"/>
      <w:marBottom w:val="0"/>
      <w:divBdr>
        <w:top w:val="none" w:sz="0" w:space="0" w:color="auto"/>
        <w:left w:val="none" w:sz="0" w:space="0" w:color="auto"/>
        <w:bottom w:val="none" w:sz="0" w:space="0" w:color="auto"/>
        <w:right w:val="none" w:sz="0" w:space="0" w:color="auto"/>
      </w:divBdr>
    </w:div>
    <w:div w:id="1465660265">
      <w:bodyDiv w:val="1"/>
      <w:marLeft w:val="0"/>
      <w:marRight w:val="0"/>
      <w:marTop w:val="0"/>
      <w:marBottom w:val="0"/>
      <w:divBdr>
        <w:top w:val="none" w:sz="0" w:space="0" w:color="auto"/>
        <w:left w:val="none" w:sz="0" w:space="0" w:color="auto"/>
        <w:bottom w:val="none" w:sz="0" w:space="0" w:color="auto"/>
        <w:right w:val="none" w:sz="0" w:space="0" w:color="auto"/>
      </w:divBdr>
    </w:div>
    <w:div w:id="1566138131">
      <w:bodyDiv w:val="1"/>
      <w:marLeft w:val="0"/>
      <w:marRight w:val="0"/>
      <w:marTop w:val="0"/>
      <w:marBottom w:val="0"/>
      <w:divBdr>
        <w:top w:val="none" w:sz="0" w:space="0" w:color="auto"/>
        <w:left w:val="none" w:sz="0" w:space="0" w:color="auto"/>
        <w:bottom w:val="none" w:sz="0" w:space="0" w:color="auto"/>
        <w:right w:val="none" w:sz="0" w:space="0" w:color="auto"/>
      </w:divBdr>
    </w:div>
    <w:div w:id="1582524319">
      <w:bodyDiv w:val="1"/>
      <w:marLeft w:val="0"/>
      <w:marRight w:val="0"/>
      <w:marTop w:val="0"/>
      <w:marBottom w:val="0"/>
      <w:divBdr>
        <w:top w:val="none" w:sz="0" w:space="0" w:color="auto"/>
        <w:left w:val="none" w:sz="0" w:space="0" w:color="auto"/>
        <w:bottom w:val="none" w:sz="0" w:space="0" w:color="auto"/>
        <w:right w:val="none" w:sz="0" w:space="0" w:color="auto"/>
      </w:divBdr>
    </w:div>
    <w:div w:id="1598948483">
      <w:bodyDiv w:val="1"/>
      <w:marLeft w:val="0"/>
      <w:marRight w:val="0"/>
      <w:marTop w:val="0"/>
      <w:marBottom w:val="0"/>
      <w:divBdr>
        <w:top w:val="none" w:sz="0" w:space="0" w:color="auto"/>
        <w:left w:val="none" w:sz="0" w:space="0" w:color="auto"/>
        <w:bottom w:val="none" w:sz="0" w:space="0" w:color="auto"/>
        <w:right w:val="none" w:sz="0" w:space="0" w:color="auto"/>
      </w:divBdr>
    </w:div>
    <w:div w:id="1605381440">
      <w:bodyDiv w:val="1"/>
      <w:marLeft w:val="0"/>
      <w:marRight w:val="0"/>
      <w:marTop w:val="0"/>
      <w:marBottom w:val="0"/>
      <w:divBdr>
        <w:top w:val="none" w:sz="0" w:space="0" w:color="auto"/>
        <w:left w:val="none" w:sz="0" w:space="0" w:color="auto"/>
        <w:bottom w:val="none" w:sz="0" w:space="0" w:color="auto"/>
        <w:right w:val="none" w:sz="0" w:space="0" w:color="auto"/>
      </w:divBdr>
    </w:div>
    <w:div w:id="1634409291">
      <w:bodyDiv w:val="1"/>
      <w:marLeft w:val="0"/>
      <w:marRight w:val="0"/>
      <w:marTop w:val="0"/>
      <w:marBottom w:val="0"/>
      <w:divBdr>
        <w:top w:val="none" w:sz="0" w:space="0" w:color="auto"/>
        <w:left w:val="none" w:sz="0" w:space="0" w:color="auto"/>
        <w:bottom w:val="none" w:sz="0" w:space="0" w:color="auto"/>
        <w:right w:val="none" w:sz="0" w:space="0" w:color="auto"/>
      </w:divBdr>
    </w:div>
    <w:div w:id="1648245439">
      <w:bodyDiv w:val="1"/>
      <w:marLeft w:val="0"/>
      <w:marRight w:val="0"/>
      <w:marTop w:val="0"/>
      <w:marBottom w:val="0"/>
      <w:divBdr>
        <w:top w:val="none" w:sz="0" w:space="0" w:color="auto"/>
        <w:left w:val="none" w:sz="0" w:space="0" w:color="auto"/>
        <w:bottom w:val="none" w:sz="0" w:space="0" w:color="auto"/>
        <w:right w:val="none" w:sz="0" w:space="0" w:color="auto"/>
      </w:divBdr>
    </w:div>
    <w:div w:id="1669864588">
      <w:bodyDiv w:val="1"/>
      <w:marLeft w:val="0"/>
      <w:marRight w:val="0"/>
      <w:marTop w:val="0"/>
      <w:marBottom w:val="0"/>
      <w:divBdr>
        <w:top w:val="none" w:sz="0" w:space="0" w:color="auto"/>
        <w:left w:val="none" w:sz="0" w:space="0" w:color="auto"/>
        <w:bottom w:val="none" w:sz="0" w:space="0" w:color="auto"/>
        <w:right w:val="none" w:sz="0" w:space="0" w:color="auto"/>
      </w:divBdr>
    </w:div>
    <w:div w:id="1685667164">
      <w:bodyDiv w:val="1"/>
      <w:marLeft w:val="0"/>
      <w:marRight w:val="0"/>
      <w:marTop w:val="0"/>
      <w:marBottom w:val="0"/>
      <w:divBdr>
        <w:top w:val="none" w:sz="0" w:space="0" w:color="auto"/>
        <w:left w:val="none" w:sz="0" w:space="0" w:color="auto"/>
        <w:bottom w:val="none" w:sz="0" w:space="0" w:color="auto"/>
        <w:right w:val="none" w:sz="0" w:space="0" w:color="auto"/>
      </w:divBdr>
    </w:div>
    <w:div w:id="1704014917">
      <w:bodyDiv w:val="1"/>
      <w:marLeft w:val="0"/>
      <w:marRight w:val="0"/>
      <w:marTop w:val="0"/>
      <w:marBottom w:val="0"/>
      <w:divBdr>
        <w:top w:val="none" w:sz="0" w:space="0" w:color="auto"/>
        <w:left w:val="none" w:sz="0" w:space="0" w:color="auto"/>
        <w:bottom w:val="none" w:sz="0" w:space="0" w:color="auto"/>
        <w:right w:val="none" w:sz="0" w:space="0" w:color="auto"/>
      </w:divBdr>
    </w:div>
    <w:div w:id="1731734921">
      <w:bodyDiv w:val="1"/>
      <w:marLeft w:val="0"/>
      <w:marRight w:val="0"/>
      <w:marTop w:val="0"/>
      <w:marBottom w:val="0"/>
      <w:divBdr>
        <w:top w:val="none" w:sz="0" w:space="0" w:color="auto"/>
        <w:left w:val="none" w:sz="0" w:space="0" w:color="auto"/>
        <w:bottom w:val="none" w:sz="0" w:space="0" w:color="auto"/>
        <w:right w:val="none" w:sz="0" w:space="0" w:color="auto"/>
      </w:divBdr>
    </w:div>
    <w:div w:id="1734692733">
      <w:bodyDiv w:val="1"/>
      <w:marLeft w:val="0"/>
      <w:marRight w:val="0"/>
      <w:marTop w:val="0"/>
      <w:marBottom w:val="0"/>
      <w:divBdr>
        <w:top w:val="none" w:sz="0" w:space="0" w:color="auto"/>
        <w:left w:val="none" w:sz="0" w:space="0" w:color="auto"/>
        <w:bottom w:val="none" w:sz="0" w:space="0" w:color="auto"/>
        <w:right w:val="none" w:sz="0" w:space="0" w:color="auto"/>
      </w:divBdr>
    </w:div>
    <w:div w:id="1765687649">
      <w:bodyDiv w:val="1"/>
      <w:marLeft w:val="0"/>
      <w:marRight w:val="0"/>
      <w:marTop w:val="0"/>
      <w:marBottom w:val="0"/>
      <w:divBdr>
        <w:top w:val="none" w:sz="0" w:space="0" w:color="auto"/>
        <w:left w:val="none" w:sz="0" w:space="0" w:color="auto"/>
        <w:bottom w:val="none" w:sz="0" w:space="0" w:color="auto"/>
        <w:right w:val="none" w:sz="0" w:space="0" w:color="auto"/>
      </w:divBdr>
    </w:div>
    <w:div w:id="1819878687">
      <w:bodyDiv w:val="1"/>
      <w:marLeft w:val="0"/>
      <w:marRight w:val="0"/>
      <w:marTop w:val="0"/>
      <w:marBottom w:val="0"/>
      <w:divBdr>
        <w:top w:val="none" w:sz="0" w:space="0" w:color="auto"/>
        <w:left w:val="none" w:sz="0" w:space="0" w:color="auto"/>
        <w:bottom w:val="none" w:sz="0" w:space="0" w:color="auto"/>
        <w:right w:val="none" w:sz="0" w:space="0" w:color="auto"/>
      </w:divBdr>
    </w:div>
    <w:div w:id="1849322797">
      <w:bodyDiv w:val="1"/>
      <w:marLeft w:val="0"/>
      <w:marRight w:val="0"/>
      <w:marTop w:val="0"/>
      <w:marBottom w:val="0"/>
      <w:divBdr>
        <w:top w:val="none" w:sz="0" w:space="0" w:color="auto"/>
        <w:left w:val="none" w:sz="0" w:space="0" w:color="auto"/>
        <w:bottom w:val="none" w:sz="0" w:space="0" w:color="auto"/>
        <w:right w:val="none" w:sz="0" w:space="0" w:color="auto"/>
      </w:divBdr>
    </w:div>
    <w:div w:id="1899971306">
      <w:bodyDiv w:val="1"/>
      <w:marLeft w:val="0"/>
      <w:marRight w:val="0"/>
      <w:marTop w:val="0"/>
      <w:marBottom w:val="0"/>
      <w:divBdr>
        <w:top w:val="none" w:sz="0" w:space="0" w:color="auto"/>
        <w:left w:val="none" w:sz="0" w:space="0" w:color="auto"/>
        <w:bottom w:val="none" w:sz="0" w:space="0" w:color="auto"/>
        <w:right w:val="none" w:sz="0" w:space="0" w:color="auto"/>
      </w:divBdr>
    </w:div>
    <w:div w:id="1911185174">
      <w:bodyDiv w:val="1"/>
      <w:marLeft w:val="0"/>
      <w:marRight w:val="0"/>
      <w:marTop w:val="0"/>
      <w:marBottom w:val="0"/>
      <w:divBdr>
        <w:top w:val="none" w:sz="0" w:space="0" w:color="auto"/>
        <w:left w:val="none" w:sz="0" w:space="0" w:color="auto"/>
        <w:bottom w:val="none" w:sz="0" w:space="0" w:color="auto"/>
        <w:right w:val="none" w:sz="0" w:space="0" w:color="auto"/>
      </w:divBdr>
    </w:div>
    <w:div w:id="1972784281">
      <w:bodyDiv w:val="1"/>
      <w:marLeft w:val="0"/>
      <w:marRight w:val="0"/>
      <w:marTop w:val="0"/>
      <w:marBottom w:val="0"/>
      <w:divBdr>
        <w:top w:val="none" w:sz="0" w:space="0" w:color="auto"/>
        <w:left w:val="none" w:sz="0" w:space="0" w:color="auto"/>
        <w:bottom w:val="none" w:sz="0" w:space="0" w:color="auto"/>
        <w:right w:val="none" w:sz="0" w:space="0" w:color="auto"/>
      </w:divBdr>
    </w:div>
    <w:div w:id="1989555318">
      <w:bodyDiv w:val="1"/>
      <w:marLeft w:val="225"/>
      <w:marRight w:val="225"/>
      <w:marTop w:val="0"/>
      <w:marBottom w:val="0"/>
      <w:divBdr>
        <w:top w:val="none" w:sz="0" w:space="0" w:color="auto"/>
        <w:left w:val="none" w:sz="0" w:space="0" w:color="auto"/>
        <w:bottom w:val="none" w:sz="0" w:space="0" w:color="auto"/>
        <w:right w:val="none" w:sz="0" w:space="0" w:color="auto"/>
      </w:divBdr>
      <w:divsChild>
        <w:div w:id="1586260245">
          <w:marLeft w:val="0"/>
          <w:marRight w:val="0"/>
          <w:marTop w:val="0"/>
          <w:marBottom w:val="0"/>
          <w:divBdr>
            <w:top w:val="none" w:sz="0" w:space="0" w:color="auto"/>
            <w:left w:val="none" w:sz="0" w:space="0" w:color="auto"/>
            <w:bottom w:val="none" w:sz="0" w:space="0" w:color="auto"/>
            <w:right w:val="none" w:sz="0" w:space="0" w:color="auto"/>
          </w:divBdr>
        </w:div>
      </w:divsChild>
    </w:div>
    <w:div w:id="2009402207">
      <w:bodyDiv w:val="1"/>
      <w:marLeft w:val="0"/>
      <w:marRight w:val="0"/>
      <w:marTop w:val="0"/>
      <w:marBottom w:val="0"/>
      <w:divBdr>
        <w:top w:val="none" w:sz="0" w:space="0" w:color="auto"/>
        <w:left w:val="none" w:sz="0" w:space="0" w:color="auto"/>
        <w:bottom w:val="none" w:sz="0" w:space="0" w:color="auto"/>
        <w:right w:val="none" w:sz="0" w:space="0" w:color="auto"/>
      </w:divBdr>
    </w:div>
    <w:div w:id="2083942799">
      <w:bodyDiv w:val="1"/>
      <w:marLeft w:val="0"/>
      <w:marRight w:val="0"/>
      <w:marTop w:val="0"/>
      <w:marBottom w:val="0"/>
      <w:divBdr>
        <w:top w:val="none" w:sz="0" w:space="0" w:color="auto"/>
        <w:left w:val="none" w:sz="0" w:space="0" w:color="auto"/>
        <w:bottom w:val="none" w:sz="0" w:space="0" w:color="auto"/>
        <w:right w:val="none" w:sz="0" w:space="0" w:color="auto"/>
      </w:divBdr>
    </w:div>
    <w:div w:id="21385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42%20priedas%20galut%20met%20projektu%20ataskaitu%20vertinimo%20instrukcija.DOCX" TargetMode="External"/><Relationship Id="rId13" Type="http://schemas.openxmlformats.org/officeDocument/2006/relationships/hyperlink" Target="45%20priedas%20Nuolatiniai%20bylu%20administravimo%20veiksmai.docx" TargetMode="External"/><Relationship Id="rId18" Type="http://schemas.openxmlformats.org/officeDocument/2006/relationships/hyperlink" Target="42%20priedas%20galut%20met%20projektu%20ataskaitu%20vertinimo%20instrukcija.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42%20priedas%20galut%20met%20projektu%20ataskaitu%20vertinimo%20instrukcija.DOCX" TargetMode="External"/><Relationship Id="rId7" Type="http://schemas.openxmlformats.org/officeDocument/2006/relationships/endnotes" Target="endnotes.xml"/><Relationship Id="rId12" Type="http://schemas.openxmlformats.org/officeDocument/2006/relationships/hyperlink" Target="http://www.bankrotodep.lt" TargetMode="External"/><Relationship Id="rId17" Type="http://schemas.openxmlformats.org/officeDocument/2006/relationships/hyperlink" Target="42%20priedas%20galut%20met%20projektu%20ataskaitu%20vertinimo%20instrukcija.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42%20priedas%20galut%20met%20projektu%20ataskaitu%20vertinimo%20instrukcija.DOCX" TargetMode="External"/><Relationship Id="rId20" Type="http://schemas.openxmlformats.org/officeDocument/2006/relationships/hyperlink" Target="42%20priedas%20galut%20met%20projektu%20ataskaitu%20vertinimo%20instrukcij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45%20priedas%20Nuolatiniai%20bylu%20administravimo%20veiksmai.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42%20priedas%20galut%20met%20projektu%20ataskaitu%20vertinimo%20instrukcija.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42%20priedas%20galut%20met%20projektu%20ataskaitu%20vertinimo%20instrukcija.DOCX" TargetMode="External"/><Relationship Id="rId19" Type="http://schemas.openxmlformats.org/officeDocument/2006/relationships/hyperlink" Target="42%20priedas%20galut%20met%20projektu%20ataskaitu%20vertinimo%20instrukcija.DOCX" TargetMode="External"/><Relationship Id="rId4" Type="http://schemas.openxmlformats.org/officeDocument/2006/relationships/settings" Target="settings.xml"/><Relationship Id="rId9" Type="http://schemas.openxmlformats.org/officeDocument/2006/relationships/hyperlink" Target="42%20priedas%20galut%20met%20projektu%20ataskaitu%20vertinimo%20instrukcija.DOCX" TargetMode="External"/><Relationship Id="rId14" Type="http://schemas.openxmlformats.org/officeDocument/2006/relationships/hyperlink" Target="42%20priedas%20galut%20met%20projektu%20ataskaitu%20vertinimo%20instrukcija.DOCX" TargetMode="External"/><Relationship Id="rId22" Type="http://schemas.openxmlformats.org/officeDocument/2006/relationships/hyperlink" Target="42%20priedas%20galut%20met%20projektu%20ataskaitu%20vertinimo%20instrukcija.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6203-60F4-45A0-892A-4B59E886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17</Pages>
  <Words>6749</Words>
  <Characters>51020</Characters>
  <Application>Microsoft Office Word</Application>
  <DocSecurity>0</DocSecurity>
  <Lines>425</Lines>
  <Paragraphs>115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kaimo plėtros 2007–2013 metų programos investicinių priemonių, administruojamų Nacionalinės mokėjimo agentūros prie Žemės ūkio ministerijos Kaimo plėtros programų departamente, procedūros aprašo</vt:lpstr>
      <vt:lpstr>Lietuvos kaimo plėtros 2007–2013 metų programos investicinių priemonių, administruojamų Nacionalinės mokėjimo agentūros prie Žemės ūkio ministerijos Kaimo plėtros programų departamente, procedūros aprašo</vt:lpstr>
    </vt:vector>
  </TitlesOfParts>
  <Company>NMA</Company>
  <LinksUpToDate>false</LinksUpToDate>
  <CharactersWithSpaces>57654</CharactersWithSpaces>
  <SharedDoc>false</SharedDoc>
  <HLinks>
    <vt:vector size="12" baseType="variant">
      <vt:variant>
        <vt:i4>7340069</vt:i4>
      </vt:variant>
      <vt:variant>
        <vt:i4>3</vt:i4>
      </vt:variant>
      <vt:variant>
        <vt:i4>0</vt:i4>
      </vt:variant>
      <vt:variant>
        <vt:i4>5</vt:i4>
      </vt:variant>
      <vt:variant>
        <vt:lpwstr>http://www.hipotekosistaiga.lt/</vt:lpwstr>
      </vt:variant>
      <vt:variant>
        <vt:lpwstr/>
      </vt:variant>
      <vt:variant>
        <vt:i4>7733349</vt:i4>
      </vt:variant>
      <vt:variant>
        <vt:i4>0</vt:i4>
      </vt:variant>
      <vt:variant>
        <vt:i4>0</vt:i4>
      </vt:variant>
      <vt:variant>
        <vt:i4>5</vt:i4>
      </vt:variant>
      <vt:variant>
        <vt:lpwstr>http://www.bankrotodep.lt/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kaimo plėtros 2007–2013 metų programos investicinių priemonių, administruojamų Nacionalinės mokėjimo agentūros prie Žemės ūkio ministerijos Kaimo plėtros programų departamente, procedūros aprašo</dc:title>
  <dc:subject/>
  <dc:creator>laimaj</dc:creator>
  <cp:keywords/>
  <dc:description/>
  <cp:lastModifiedBy>Inga Žukauskaitė</cp:lastModifiedBy>
  <cp:revision>2102</cp:revision>
  <cp:lastPrinted>2016-04-26T09:57:00Z</cp:lastPrinted>
  <dcterms:created xsi:type="dcterms:W3CDTF">2017-01-30T10:41:00Z</dcterms:created>
  <dcterms:modified xsi:type="dcterms:W3CDTF">2018-09-28T12:55:00Z</dcterms:modified>
</cp:coreProperties>
</file>