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priedas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(Pareiškėjo deklaracijos forma)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PAREIŠKĖJO DEKLARACIJA</w:t>
      </w: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</w:t>
      </w: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lt-LT"/>
        </w:rPr>
        <w:t>(data)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233B0" w:rsidRDefault="008B7302">
      <w:pPr>
        <w:autoSpaceDE w:val="0"/>
        <w:spacing w:after="0" w:line="360" w:lineRule="auto"/>
        <w:ind w:firstLine="720"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Aš, žemiau pasirašęs asmuo, patvirtinu, kad: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ab/>
        <w:t xml:space="preserve"> (toliau – pareiškėjas) savo veikloje laikosi Lietuvos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lt-LT"/>
        </w:rPr>
        <w:t>(nurodomas programą pateikusios organizacijos pavadinimas)</w:t>
      </w:r>
    </w:p>
    <w:p w:rsidR="007233B0" w:rsidRDefault="008B7302">
      <w:pPr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Respublikos kūno kultūros ir sporto įstatymo 3 straipsnyje nustatytų principų;</w:t>
      </w:r>
    </w:p>
    <w:p w:rsidR="007233B0" w:rsidRDefault="008B7302">
      <w:pPr>
        <w:autoSpaceDE w:val="0"/>
        <w:spacing w:after="0" w:line="360" w:lineRule="auto"/>
        <w:ind w:firstLine="709"/>
        <w:jc w:val="both"/>
        <w:textAlignment w:val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pareiškėjo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atžvilgiu nėra pradėtos bankroto, reorganizavimo, pertvarkymo ar likvidavimo procedūros ir (arba) nėra taikomas turto areštas, dėl kurio išieškojimas galėtų būti nukreiptas į pareiškėjo teikiamos programos įgyvendinimui skirtas valstybės biudžeto lėšas;</w:t>
      </w:r>
    </w:p>
    <w:p w:rsidR="007233B0" w:rsidRDefault="008B7302">
      <w:pPr>
        <w:autoSpaceDE w:val="0"/>
        <w:spacing w:after="0" w:line="36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pareiškėjo veikla nėra sustabdyta ar apribota, dėl ko negalėtų būti įgyvendinta pateikta programa.</w:t>
      </w:r>
    </w:p>
    <w:p w:rsidR="007233B0" w:rsidRDefault="007233B0">
      <w:pPr>
        <w:autoSpaceDE w:val="0"/>
        <w:spacing w:after="0" w:line="36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233B0" w:rsidRDefault="008B7302">
      <w:pPr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Pareiškėjo vardu:</w:t>
      </w:r>
    </w:p>
    <w:p w:rsidR="007233B0" w:rsidRDefault="008B7302">
      <w:pPr>
        <w:tabs>
          <w:tab w:val="left" w:pos="4400"/>
          <w:tab w:val="left" w:pos="680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                   ______________</w:t>
      </w:r>
    </w:p>
    <w:p w:rsidR="007233B0" w:rsidRDefault="008B7302">
      <w:pPr>
        <w:tabs>
          <w:tab w:val="left" w:pos="500"/>
          <w:tab w:val="left" w:pos="3400"/>
          <w:tab w:val="left" w:pos="4800"/>
          <w:tab w:val="left" w:pos="700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 xml:space="preserve">(pareigų pavadinimas) A. V. </w:t>
      </w: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ab/>
        <w:t xml:space="preserve">                               (parašas) </w:t>
      </w: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ab/>
        <w:t xml:space="preserve">                       (vardas, pavardė)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>(jei pareiškėjas antspaudą privalo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 xml:space="preserve">turėti) </w:t>
      </w:r>
    </w:p>
    <w:p w:rsidR="007233B0" w:rsidRDefault="007233B0">
      <w:pPr>
        <w:tabs>
          <w:tab w:val="left" w:pos="3110"/>
        </w:tabs>
      </w:pPr>
    </w:p>
    <w:sectPr w:rsidR="007233B0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05" w:rsidRDefault="00781E05">
      <w:pPr>
        <w:spacing w:after="0" w:line="240" w:lineRule="auto"/>
      </w:pPr>
      <w:r>
        <w:separator/>
      </w:r>
    </w:p>
  </w:endnote>
  <w:endnote w:type="continuationSeparator" w:id="0">
    <w:p w:rsidR="00781E05" w:rsidRDefault="007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05" w:rsidRDefault="00781E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E05" w:rsidRDefault="0078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518F3">
      <w:rPr>
        <w:noProof/>
      </w:rPr>
      <w:t>12</w:t>
    </w:r>
    <w:r>
      <w:fldChar w:fldCharType="end"/>
    </w:r>
  </w:p>
  <w:p w:rsidR="00703054" w:rsidRDefault="00C65B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19217A"/>
    <w:rsid w:val="001C2D1B"/>
    <w:rsid w:val="001E685C"/>
    <w:rsid w:val="00425F01"/>
    <w:rsid w:val="0069374A"/>
    <w:rsid w:val="007233B0"/>
    <w:rsid w:val="00781E05"/>
    <w:rsid w:val="008B7302"/>
    <w:rsid w:val="008C6B55"/>
    <w:rsid w:val="00A518F3"/>
    <w:rsid w:val="00C65B14"/>
    <w:rsid w:val="00D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JUOSPONIENĖ Karolina</cp:lastModifiedBy>
  <cp:revision>2</cp:revision>
  <dcterms:created xsi:type="dcterms:W3CDTF">2018-02-13T14:40:00Z</dcterms:created>
  <dcterms:modified xsi:type="dcterms:W3CDTF">2018-02-13T14:40:00Z</dcterms:modified>
</cp:coreProperties>
</file>