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priedas</w:t>
      </w:r>
    </w:p>
    <w:p w:rsidR="007233B0" w:rsidRDefault="007233B0">
      <w:pPr>
        <w:autoSpaceDE w:val="0"/>
        <w:spacing w:after="0" w:line="240" w:lineRule="auto"/>
        <w:ind w:left="6480"/>
        <w:jc w:val="both"/>
        <w:textAlignment w:val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(Valstybės biudžeto lėšų naudojimo sutarties forma)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VALSTYBĖS BIUDŽETO LĖŠŲ NAUDOJIMO SUTARTIS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20__ m.    </w:t>
      </w:r>
      <w:r w:rsidR="00DA0D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d.    Nr.</w:t>
      </w:r>
    </w:p>
    <w:p w:rsidR="007233B0" w:rsidRDefault="008B7302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Vilnius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Mes, Kūno kultūros ir sporto departamentas prie Lietuvos Respublikos Vyriausybės (toliau – departamentas), juridinio </w:t>
      </w:r>
      <w:r w:rsidR="004776FB">
        <w:rPr>
          <w:rFonts w:ascii="Times New Roman" w:eastAsia="Times New Roman" w:hAnsi="Times New Roman"/>
          <w:color w:val="000000"/>
          <w:sz w:val="24"/>
          <w:szCs w:val="24"/>
        </w:rPr>
        <w:t xml:space="preserve">asmens kodas </w:t>
      </w:r>
      <w:r w:rsidR="004776FB">
        <w:rPr>
          <w:rFonts w:ascii="Times New Roman" w:eastAsia="Times New Roman" w:hAnsi="Times New Roman"/>
          <w:color w:val="000000"/>
          <w:sz w:val="24"/>
          <w:szCs w:val="24"/>
        </w:rPr>
        <w:tab/>
        <w:t>, esantis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______________,</w:t>
      </w:r>
    </w:p>
    <w:p w:rsidR="007233B0" w:rsidRDefault="008B7302">
      <w:pPr>
        <w:tabs>
          <w:tab w:val="center" w:pos="4900"/>
          <w:tab w:val="center" w:pos="88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juridinio as</w:t>
      </w:r>
      <w:r w:rsidR="004776FB">
        <w:rPr>
          <w:rFonts w:ascii="Times New Roman" w:eastAsia="Times New Roman" w:hAnsi="Times New Roman"/>
          <w:color w:val="000000"/>
          <w:sz w:val="18"/>
          <w:szCs w:val="18"/>
        </w:rPr>
        <w:t xml:space="preserve">mens kodas) </w:t>
      </w:r>
      <w:r w:rsidR="004776FB">
        <w:rPr>
          <w:rFonts w:ascii="Times New Roman" w:eastAsia="Times New Roman" w:hAnsi="Times New Roman"/>
          <w:color w:val="000000"/>
          <w:sz w:val="18"/>
          <w:szCs w:val="18"/>
        </w:rPr>
        <w:tab/>
        <w:t>(nurodomas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adresas)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atstovaujamas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 veikiančio pagal departamento nuostatus,</w:t>
      </w:r>
    </w:p>
    <w:p w:rsidR="007233B0" w:rsidRDefault="008B7302">
      <w:pPr>
        <w:tabs>
          <w:tab w:val="center" w:pos="40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(nurodomos atstovo pareigos, vardas ir pavardė)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ir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(toliau – vykdytojas), juridinio asmens kodas __________________, </w:t>
      </w:r>
    </w:p>
    <w:p w:rsidR="007233B0" w:rsidRDefault="008B7302">
      <w:pPr>
        <w:tabs>
          <w:tab w:val="center" w:pos="2200"/>
          <w:tab w:val="center" w:pos="8500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(nurodomas vykdytojo pavadinimas)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(nurodomas juridinio asmens kodas)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buveinės adresas ________________________, atstovaujamas (a)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233B0" w:rsidRDefault="008B7302">
      <w:pPr>
        <w:tabs>
          <w:tab w:val="center" w:pos="3600"/>
          <w:tab w:val="center" w:pos="8100"/>
        </w:tabs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buveinės adresas)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(nurodomos atstovo pareigos, vardas ir pavardė)</w:t>
      </w:r>
    </w:p>
    <w:p w:rsidR="007233B0" w:rsidRDefault="008B7302">
      <w:pPr>
        <w:tabs>
          <w:tab w:val="left" w:pos="5410"/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veikiančio (-ios) pagal 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, kartu toliau sutartyje vadinami „šalimis“,</w:t>
      </w:r>
    </w:p>
    <w:p w:rsidR="007233B0" w:rsidRDefault="008B7302">
      <w:pPr>
        <w:tabs>
          <w:tab w:val="center" w:pos="4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atstovui įgaliojimą veikti suteikiantis dokumentas)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atsižvelgdami į Valstybės biudžeto lėšų skyrimo, naudojimo ir atsiskaitymo už panaudotas lėšas tvarkos aprašą, patvirtintą departamento generalinio direktoriaus 2011 m. vasario 4 d. įsakymu Nr. V-24 (toliau – aprašas), sudarėme šią sutartį: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Sutarties objektas 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Šia sutartimi departamentas įsipareigoja išmokėti vykdytojui sutarties 2 punkte nurodytą valstybės biudžeto lėšų sumą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(toliau – __________________)</w:t>
      </w:r>
    </w:p>
    <w:p w:rsidR="007233B0" w:rsidRDefault="008B7302">
      <w:pPr>
        <w:tabs>
          <w:tab w:val="center" w:pos="3500"/>
          <w:tab w:val="center" w:pos="8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programos pavadinimas)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>(nurodomas programos trumpinys)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įgyvendinti, o vykdytojas įsipareigoja įgyvendinti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233B0" w:rsidRDefault="008B7302">
      <w:pPr>
        <w:tabs>
          <w:tab w:val="center" w:pos="73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(nurodomas programos trumpinys) 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iki 20__ m. _______________________ d.</w:t>
      </w:r>
    </w:p>
    <w:p w:rsidR="007233B0" w:rsidRDefault="008B7302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(nurodomas programos įgyvendinimo terminas) 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Skirtos lėšos ____________________ įgyvendinti </w:t>
      </w:r>
    </w:p>
    <w:p w:rsidR="007233B0" w:rsidRDefault="008B7302">
      <w:pPr>
        <w:tabs>
          <w:tab w:val="center" w:pos="44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programos trumpinys)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Šios sutarties 1 punkte nurodyta</w:t>
      </w:r>
      <w:r w:rsidR="00C020DD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 w:rsidR="00C020D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įgyvendinti </w:t>
      </w:r>
    </w:p>
    <w:p w:rsidR="007233B0" w:rsidRDefault="008B7302">
      <w:pPr>
        <w:tabs>
          <w:tab w:val="center" w:pos="5800"/>
        </w:tabs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0"/>
          <w:szCs w:val="16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(nurodomas programos trumpinys)</w:t>
      </w:r>
    </w:p>
    <w:p w:rsidR="007233B0" w:rsidRDefault="00DA0DB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Departamentas iš </w:t>
      </w:r>
      <w:r w:rsidR="00C020DD">
        <w:rPr>
          <w:rFonts w:ascii="Times New Roman" w:eastAsia="Times New Roman" w:hAnsi="Times New Roman"/>
          <w:color w:val="000000"/>
          <w:sz w:val="24"/>
          <w:szCs w:val="24"/>
        </w:rPr>
        <w:t xml:space="preserve">programos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„Kūno kultūros ir sporto plėtra“</w:t>
      </w:r>
      <w:r w:rsidR="008B7302">
        <w:rPr>
          <w:rFonts w:ascii="Times New Roman" w:eastAsia="Times New Roman" w:hAnsi="Times New Roman"/>
          <w:color w:val="000000"/>
          <w:sz w:val="24"/>
          <w:szCs w:val="24"/>
        </w:rPr>
        <w:t xml:space="preserve"> skyrė: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(nurodoma departamento programa, pagal kurią skiriamos lėšos)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16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(nurodoma suma skaičiais ir žodžiais)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 Departamento pareigos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3.1. Departamentas vykdo aprašo 44 punkte numatytas pareigas.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(nurodomos kitos departamento pareigos,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Departamento teisės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Departamentas turi aprašo 45 punkte numatytas teises.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(nurodomos kitos departamento teisės,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5. Vykdytojo pareigos 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5.1. Vykdytojas vykdo aprašo 46 punkte numatytas pareigas.</w:t>
      </w:r>
    </w:p>
    <w:p w:rsidR="007233B0" w:rsidRDefault="008B7302">
      <w:pPr>
        <w:widowControl w:val="0"/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5.2. Nepanaudotas valstybės biudžeto lėšas iki kitų metų sausio 2 d. grąžina į departamento sąskait</w:t>
      </w:r>
      <w:r w:rsidR="00DA0DB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ą Nr. LT167300010002458039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7233B0" w:rsidRDefault="008B7302">
      <w:pPr>
        <w:widowControl w:val="0"/>
        <w:tabs>
          <w:tab w:val="left" w:pos="240"/>
        </w:tabs>
        <w:autoSpaceDE w:val="0"/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0"/>
          <w:szCs w:val="16"/>
          <w:lang w:eastAsia="lt-LT"/>
        </w:rPr>
        <w:tab/>
        <w:t xml:space="preserve">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lt-LT"/>
        </w:rPr>
        <w:t>(nurodomas banko sąskaitos numeris)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(nurodomos kitos vykdytojo pareigos, neprieštaraujančios norminių teisės aktų reikalavimams)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Vykdytojo teisės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Vykdytojas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turi aprašo 47 punkte numatytas teises.</w:t>
      </w:r>
    </w:p>
    <w:p w:rsidR="007233B0" w:rsidRDefault="008B7302">
      <w:pPr>
        <w:tabs>
          <w:tab w:val="right" w:leader="underscore" w:pos="9638"/>
        </w:tabs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(nurodomos kitos vykdytojo teisės, neprieštaraujančios norminių teisės aktų reikalavimams)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 Ataskaitų pateikimo tvarka</w:t>
      </w:r>
    </w:p>
    <w:p w:rsidR="00DA0DB1" w:rsidRPr="00DA0DB1" w:rsidRDefault="00DA0DB1" w:rsidP="00DA0DB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0DB1">
        <w:rPr>
          <w:rFonts w:ascii="Times New Roman" w:eastAsia="Times New Roman" w:hAnsi="Times New Roman"/>
          <w:color w:val="000000"/>
          <w:sz w:val="24"/>
          <w:szCs w:val="24"/>
        </w:rPr>
        <w:t xml:space="preserve">Vykdytojas pateikia departamentui ataskaitas šiais terminais: </w:t>
      </w:r>
    </w:p>
    <w:p w:rsidR="00DA0DB1" w:rsidRPr="00DA0DB1" w:rsidRDefault="00DA0DB1" w:rsidP="00DA0DB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0DB1">
        <w:rPr>
          <w:rFonts w:ascii="Times New Roman" w:eastAsia="Times New Roman" w:hAnsi="Times New Roman"/>
          <w:color w:val="000000"/>
          <w:sz w:val="24"/>
          <w:szCs w:val="24"/>
        </w:rPr>
        <w:t xml:space="preserve">7.1. Programos finansavimo panaudojimo ketvirčio ataskaitą (forma Nr. 1) – iki kito ketvirčio pirmojo mėnesio 8 d. </w:t>
      </w:r>
    </w:p>
    <w:p w:rsidR="00DA0DB1" w:rsidRPr="00DA0DB1" w:rsidRDefault="00DA0DB1" w:rsidP="00DA0DB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0DB1">
        <w:rPr>
          <w:rFonts w:ascii="Times New Roman" w:eastAsia="Times New Roman" w:hAnsi="Times New Roman"/>
          <w:color w:val="000000"/>
          <w:sz w:val="24"/>
          <w:szCs w:val="24"/>
        </w:rPr>
        <w:t xml:space="preserve">7.2. Programos priemonių, kurių įgyvendinimui skirta valstybės biudžeto lėšų, įvykdymo pusmečio ataskaita (forma Nr. 3) – iki liepos 8 d. ir kitų metų sausio 8 d. </w:t>
      </w:r>
    </w:p>
    <w:p w:rsidR="007233B0" w:rsidRDefault="00DA0DB1" w:rsidP="00DA0DB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0DB1">
        <w:rPr>
          <w:rFonts w:ascii="Times New Roman" w:eastAsia="Times New Roman" w:hAnsi="Times New Roman"/>
          <w:color w:val="000000"/>
          <w:sz w:val="24"/>
          <w:szCs w:val="24"/>
        </w:rPr>
        <w:t>7.3. Nuosavų ir (ar) kitų šaltinių lėšų naudojimo ataskaitą (forma Nr. 4) – iki kitų metų sausio 8 d.</w:t>
      </w:r>
    </w:p>
    <w:p w:rsidR="00DA0DB1" w:rsidRPr="00DA0DB1" w:rsidRDefault="00DA0DB1" w:rsidP="00DA0DB1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8. Netesybos</w:t>
      </w:r>
    </w:p>
    <w:p w:rsidR="007233B0" w:rsidRDefault="008B7302" w:rsidP="00F024F4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Nutraukus valstybės biudžeto lėšų naudojimo sutartį aprašo 38 punkte numatytais pagrindais, vykdytojas sumoka departamentui 5 proc. nuo grąžintinos valstybės biudžeto lėšų sumos, tačiau ne mažiau kaip 100 Eur, baudą.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 straipsnis. Baigiamosios nuostatos</w:t>
      </w: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Šios sutarties neatskiriama dalis yra detalioji valstybės biudžeto lėšų naudojimo sąmata (sutarties priedas).</w:t>
      </w:r>
    </w:p>
    <w:p w:rsidR="007233B0" w:rsidRDefault="007233B0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4"/>
        </w:rPr>
      </w:pPr>
    </w:p>
    <w:p w:rsidR="007233B0" w:rsidRDefault="008B7302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 straipsnis. Šalių rekvizitai ir parašai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5588"/>
      </w:tblGrid>
      <w:tr w:rsidR="007233B0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71" w:rsidRDefault="00643871" w:rsidP="00643871">
            <w:pPr>
              <w:pStyle w:val="BodyText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kultūros ir sporto departamentas prie Lietuvos Respublikos Vyriausybės</w:t>
            </w:r>
          </w:p>
          <w:p w:rsidR="00643871" w:rsidRDefault="0059166E" w:rsidP="00643871">
            <w:pPr>
              <w:pStyle w:val="BodyText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Adresas: </w:t>
            </w:r>
          </w:p>
          <w:p w:rsidR="00643871" w:rsidRDefault="00643871" w:rsidP="00643871">
            <w:pPr>
              <w:pStyle w:val="BodyText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</w:p>
          <w:p w:rsidR="00643871" w:rsidRDefault="00643871" w:rsidP="00643871">
            <w:pPr>
              <w:pStyle w:val="BodyText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El. p.</w:t>
            </w:r>
          </w:p>
          <w:p w:rsidR="00643871" w:rsidRDefault="00643871" w:rsidP="00643871">
            <w:pPr>
              <w:pStyle w:val="BodyText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Interneto svetainės adresas:</w:t>
            </w:r>
          </w:p>
          <w:p w:rsidR="00643871" w:rsidRDefault="00643871" w:rsidP="00643871">
            <w:pPr>
              <w:pStyle w:val="BodyText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Planavimo, apskaitos ir finansavimo skyriaus tel.  </w:t>
            </w:r>
          </w:p>
          <w:p w:rsidR="00643871" w:rsidRDefault="0059166E" w:rsidP="00643871">
            <w:pPr>
              <w:pStyle w:val="BodyText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Juridinio asmens kodas:</w:t>
            </w:r>
          </w:p>
          <w:p w:rsidR="00643871" w:rsidRDefault="00643871" w:rsidP="00643871">
            <w:pPr>
              <w:pStyle w:val="BodyText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Sąskaitos numeris </w:t>
            </w:r>
          </w:p>
          <w:p w:rsidR="00643871" w:rsidRDefault="0064387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43871" w:rsidRDefault="00643871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(departamento atstovo pareigų pavadinimas) </w:t>
            </w:r>
          </w:p>
          <w:p w:rsidR="007233B0" w:rsidRDefault="007233B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7233B0" w:rsidRDefault="008B7302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(departamento atstovo vardas, pavardė, parašas) A.V.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Vykdytojo pavadinimas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Adresas: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Tel.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El. p.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Interneto svetainės adresas: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Finansų padalinio (vyriausiojo buhalterio (buhalterio) ar kito asmens, galinčio tvarkyti apskaitą) telefono numeris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Juridinio asmens kodas:</w:t>
            </w:r>
          </w:p>
          <w:p w:rsidR="0061739E" w:rsidRDefault="00643871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="0061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ąskaitos numeris: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434FDA" w:rsidRDefault="00434FDA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(vykdytojo atstovo pareigų pavadinimas) 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61739E" w:rsidRDefault="0061739E" w:rsidP="006173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(vykdytojo atstovo vardas, pavardė, parašas) A. V.</w:t>
            </w:r>
          </w:p>
          <w:p w:rsidR="007233B0" w:rsidRDefault="0061739E" w:rsidP="0061739E">
            <w:pPr>
              <w:autoSpaceDE w:val="0"/>
              <w:spacing w:after="0" w:line="240" w:lineRule="auto"/>
              <w:ind w:left="2592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(jei vykdytojas antspaudą privalo turėti)</w:t>
            </w:r>
          </w:p>
        </w:tc>
      </w:tr>
    </w:tbl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DA0DB1" w:rsidRDefault="00DA0DB1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</w:p>
    <w:p w:rsidR="007233B0" w:rsidRDefault="008B73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m. _________d.  valstybės biudžeto lėšų naudojimo sutarties Nr. __</w:t>
      </w:r>
    </w:p>
    <w:p w:rsidR="007233B0" w:rsidRDefault="008B73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</w:p>
    <w:p w:rsidR="007233B0" w:rsidRDefault="007233B0">
      <w:pPr>
        <w:tabs>
          <w:tab w:val="left" w:pos="379"/>
          <w:tab w:val="left" w:pos="891"/>
          <w:tab w:val="left" w:pos="4922"/>
          <w:tab w:val="left" w:pos="6197"/>
          <w:tab w:val="left" w:pos="7139"/>
          <w:tab w:val="left" w:pos="8309"/>
        </w:tabs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18"/>
          <w:lang w:eastAsia="lt-LT"/>
        </w:rPr>
      </w:pPr>
    </w:p>
    <w:p w:rsidR="007233B0" w:rsidRDefault="008B7302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DETALIOJI VALSTYBĖS BIUDŽETO LĖŠŲ NAUDOJIMO SĄMATA</w:t>
      </w:r>
    </w:p>
    <w:p w:rsidR="007233B0" w:rsidRDefault="007233B0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30"/>
        <w:gridCol w:w="277"/>
        <w:gridCol w:w="236"/>
        <w:gridCol w:w="4032"/>
        <w:gridCol w:w="786"/>
        <w:gridCol w:w="489"/>
        <w:gridCol w:w="942"/>
        <w:gridCol w:w="1170"/>
        <w:gridCol w:w="1435"/>
      </w:tblGrid>
      <w:tr w:rsidR="007233B0">
        <w:trPr>
          <w:trHeight w:val="564"/>
        </w:trPr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03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Išlaidų rūšis </w:t>
            </w:r>
          </w:p>
        </w:tc>
        <w:tc>
          <w:tcPr>
            <w:tcW w:w="4822" w:type="dxa"/>
            <w:gridSpan w:val="5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Suma (Eur)</w:t>
            </w:r>
          </w:p>
        </w:tc>
      </w:tr>
      <w:tr w:rsidR="007233B0">
        <w:trPr>
          <w:trHeight w:val="261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I. Programos įgyvendinimo išlaidos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9C0481" w:rsidRDefault="008B7302">
            <w:pPr>
              <w:suppressAutoHyphens w:val="0"/>
              <w:spacing w:after="0" w:line="240" w:lineRule="auto"/>
              <w:ind w:right="-262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9C04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9C0481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 w:rsidRPr="009C0481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lt-LT"/>
              </w:rPr>
              <w:t>Programos tiesioginių vykdytojų darbo užmokestis ir su juo susiję darbdavio mokesčiai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5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0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2.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Kompensuojamosios išlaidos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9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3.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Programos tiesioginių vykdytojų komandiruočių išlaidos</w:t>
            </w:r>
          </w:p>
        </w:tc>
      </w:tr>
      <w:tr w:rsidR="007233B0">
        <w:trPr>
          <w:trHeight w:val="33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1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0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4.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Patalpų, sporto bazių, sporto inventoriaus ir (ar) įrangos, transporto ir kita nuoma bei eksploatavimo išlaidos (šildymas, elektros energija ir pan.)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9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2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5.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Prekės ir paslaugos (apdovanojimai, programos viešinimas, kitos paslaugos, prekės)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6.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Kitos programos tikslams pasiekti reikalingos išlaidos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2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540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II. Programos administravimo išlaidos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(ne daugiau 25 proc. programai skirtų valstybės biudžeto lėšų) </w:t>
            </w:r>
          </w:p>
        </w:tc>
      </w:tr>
      <w:tr w:rsidR="007233B0">
        <w:trPr>
          <w:trHeight w:val="531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   7.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 užmokestis ir su juo susiję darbdavio mokesčiai programos vykdymo koordinat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riui, vyriausiajam buhalteriui (buhalteriui) ar kitam asmeniui, galinčiam tvarkyti apskaitą ir kitos administravimo išlaidos (apskaitos (kai šios paslaugos perkamos), transporto ir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patalpų nuomos, komunalinių paslaugų, daiktų eksploatavimo, paprastojo remonto (pagal Lietuvos Respublikos statybos įstatymą), ryšių paslaugų ir kitos programos tikslams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siekti reikalingos administravimo išlaidos)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7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6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88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288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 VISO IŠLAIDŲ (I+II)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441"/>
        </w:trPr>
        <w:tc>
          <w:tcPr>
            <w:tcW w:w="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lang w:eastAsia="lt-LT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(Kūno kultūros ir sporto departamento prie Lietuvos Re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publikos Vyriausybės atstovo pareigų pavadinimas)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      (Vykdytojo atstovo pareigų pavadinimas)</w:t>
            </w:r>
          </w:p>
        </w:tc>
      </w:tr>
      <w:tr w:rsidR="007233B0">
        <w:trPr>
          <w:trHeight w:val="312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233B0">
        <w:trPr>
          <w:trHeight w:val="375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454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(vardas, pavardė, parašas) A. V.</w:t>
            </w: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(vardas, pavardė, parašas) A. V. 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(jei lėšų gavėjas antspaudą privalo turėti)</w:t>
            </w:r>
          </w:p>
        </w:tc>
      </w:tr>
      <w:tr w:rsidR="007233B0">
        <w:trPr>
          <w:trHeight w:val="489"/>
        </w:trPr>
        <w:tc>
          <w:tcPr>
            <w:tcW w:w="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lt-LT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4036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</w:tr>
    </w:tbl>
    <w:p w:rsidR="007233B0" w:rsidRDefault="007233B0">
      <w:pPr>
        <w:tabs>
          <w:tab w:val="left" w:pos="2250"/>
        </w:tabs>
      </w:pPr>
    </w:p>
    <w:sectPr w:rsidR="007233B0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A4" w:rsidRDefault="006765A4">
      <w:pPr>
        <w:spacing w:after="0" w:line="240" w:lineRule="auto"/>
      </w:pPr>
      <w:r>
        <w:separator/>
      </w:r>
    </w:p>
  </w:endnote>
  <w:endnote w:type="continuationSeparator" w:id="0">
    <w:p w:rsidR="006765A4" w:rsidRDefault="0067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A4" w:rsidRDefault="006765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5A4" w:rsidRDefault="0067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EF" w:rsidRDefault="00475FEF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C47053">
      <w:rPr>
        <w:noProof/>
      </w:rPr>
      <w:t>4</w:t>
    </w:r>
    <w:r>
      <w:fldChar w:fldCharType="end"/>
    </w:r>
  </w:p>
  <w:p w:rsidR="00475FEF" w:rsidRDefault="00475F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145A2"/>
    <w:rsid w:val="000633D8"/>
    <w:rsid w:val="000900F4"/>
    <w:rsid w:val="00125AFC"/>
    <w:rsid w:val="00131EA0"/>
    <w:rsid w:val="0019217A"/>
    <w:rsid w:val="001C2D1B"/>
    <w:rsid w:val="001E685C"/>
    <w:rsid w:val="003C0561"/>
    <w:rsid w:val="00425F01"/>
    <w:rsid w:val="00434FDA"/>
    <w:rsid w:val="00475FEF"/>
    <w:rsid w:val="004776FB"/>
    <w:rsid w:val="0059166E"/>
    <w:rsid w:val="0061739E"/>
    <w:rsid w:val="00643871"/>
    <w:rsid w:val="006765A4"/>
    <w:rsid w:val="0069374A"/>
    <w:rsid w:val="007233B0"/>
    <w:rsid w:val="0074503C"/>
    <w:rsid w:val="007D3E25"/>
    <w:rsid w:val="008273B4"/>
    <w:rsid w:val="008B7302"/>
    <w:rsid w:val="008C6B55"/>
    <w:rsid w:val="00950DB6"/>
    <w:rsid w:val="009C0481"/>
    <w:rsid w:val="00C020DD"/>
    <w:rsid w:val="00C47053"/>
    <w:rsid w:val="00D1052C"/>
    <w:rsid w:val="00D456A0"/>
    <w:rsid w:val="00D91F96"/>
    <w:rsid w:val="00DA0DB1"/>
    <w:rsid w:val="00E52C1C"/>
    <w:rsid w:val="00EE0056"/>
    <w:rsid w:val="00F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odyText1">
    <w:name w:val="Body Text1"/>
    <w:basedOn w:val="prastasis"/>
    <w:rsid w:val="00643871"/>
    <w:pPr>
      <w:autoSpaceDE w:val="0"/>
      <w:adjustRightInd w:val="0"/>
      <w:spacing w:after="0" w:line="295" w:lineRule="auto"/>
      <w:ind w:firstLine="312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odyText1">
    <w:name w:val="Body Text1"/>
    <w:basedOn w:val="prastasis"/>
    <w:rsid w:val="00643871"/>
    <w:pPr>
      <w:autoSpaceDE w:val="0"/>
      <w:adjustRightInd w:val="0"/>
      <w:spacing w:after="0" w:line="295" w:lineRule="auto"/>
      <w:ind w:firstLine="312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4501</Words>
  <Characters>2566</Characters>
  <Application>Microsoft Office Word</Application>
  <DocSecurity>4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DRAZDAUSKIENĖ Nijolė</cp:lastModifiedBy>
  <cp:revision>2</cp:revision>
  <dcterms:created xsi:type="dcterms:W3CDTF">2019-01-18T08:23:00Z</dcterms:created>
  <dcterms:modified xsi:type="dcterms:W3CDTF">2019-01-18T08:23:00Z</dcterms:modified>
</cp:coreProperties>
</file>