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B3" w:rsidRDefault="006A2B4E">
      <w:pPr>
        <w:widowControl w:val="0"/>
        <w:suppressAutoHyphens/>
        <w:ind w:firstLine="5102"/>
      </w:pPr>
      <w:bookmarkStart w:id="0" w:name="X3d223d67cdde401d875e4a8215c2429f"/>
      <w:bookmarkStart w:id="1" w:name="_GoBack"/>
      <w:bookmarkEnd w:id="1"/>
      <w:r>
        <w:t>SP-11 forma patvirtinta</w:t>
      </w:r>
    </w:p>
    <w:p w:rsidR="00557AB3" w:rsidRDefault="006A2B4E">
      <w:pPr>
        <w:ind w:firstLine="5102"/>
      </w:pPr>
      <w:r>
        <w:t xml:space="preserve">Lietuvos Respublikos socialinės </w:t>
      </w:r>
    </w:p>
    <w:p w:rsidR="00557AB3" w:rsidRDefault="006A2B4E">
      <w:pPr>
        <w:ind w:firstLine="5102"/>
      </w:pPr>
      <w:r>
        <w:t xml:space="preserve">apsaugos ir darbo ministro </w:t>
      </w:r>
    </w:p>
    <w:p w:rsidR="00557AB3" w:rsidRDefault="006A2B4E">
      <w:pPr>
        <w:ind w:firstLine="5102"/>
      </w:pPr>
      <w:r>
        <w:t xml:space="preserve">2006 m. spalio 10 d. </w:t>
      </w:r>
    </w:p>
    <w:p w:rsidR="00557AB3" w:rsidRDefault="006A2B4E">
      <w:pPr>
        <w:ind w:firstLine="5102"/>
      </w:pPr>
      <w:r>
        <w:t>įsakymu Nr. A1-279</w:t>
      </w:r>
    </w:p>
    <w:p w:rsidR="00557AB3" w:rsidRDefault="006A2B4E">
      <w:pPr>
        <w:ind w:firstLine="5102"/>
      </w:pPr>
      <w:r>
        <w:t xml:space="preserve">(Lietuvos Respublikos socialinės </w:t>
      </w:r>
    </w:p>
    <w:p w:rsidR="00557AB3" w:rsidRDefault="006A2B4E">
      <w:pPr>
        <w:ind w:firstLine="5102"/>
      </w:pPr>
      <w:r>
        <w:t xml:space="preserve">apsaugos ir darbo ministro </w:t>
      </w:r>
    </w:p>
    <w:p w:rsidR="00557AB3" w:rsidRDefault="006A2B4E">
      <w:pPr>
        <w:ind w:firstLine="5102"/>
      </w:pPr>
      <w:r>
        <w:t xml:space="preserve">2009 m. gruodžio 30 d. </w:t>
      </w:r>
    </w:p>
    <w:p w:rsidR="00557AB3" w:rsidRDefault="006A2B4E">
      <w:pPr>
        <w:ind w:firstLine="5102"/>
      </w:pPr>
      <w:r>
        <w:t xml:space="preserve">įsakymo Nr. A1-705 redakcija) </w:t>
      </w:r>
    </w:p>
    <w:p w:rsidR="00557AB3" w:rsidRDefault="00557AB3">
      <w:pPr>
        <w:ind w:right="-29"/>
      </w:pPr>
    </w:p>
    <w:p w:rsidR="00557AB3" w:rsidRDefault="006A2B4E">
      <w:pPr>
        <w:ind w:right="-29"/>
        <w:jc w:val="center"/>
        <w:rPr>
          <w:b/>
        </w:rPr>
      </w:pPr>
      <w:r>
        <w:rPr>
          <w:b/>
        </w:rPr>
        <w:t>(Prašymo-paraiškos socialinei paramai mokiniams gauti forma)</w:t>
      </w:r>
    </w:p>
    <w:p w:rsidR="00557AB3" w:rsidRDefault="00557AB3">
      <w:pPr>
        <w:ind w:right="-29"/>
      </w:pPr>
    </w:p>
    <w:p w:rsidR="00557AB3" w:rsidRDefault="006A2B4E">
      <w:pPr>
        <w:tabs>
          <w:tab w:val="right" w:pos="9072"/>
        </w:tabs>
        <w:ind w:left="4535"/>
      </w:pPr>
      <w:r>
        <w:t xml:space="preserve">? </w:t>
      </w:r>
      <w:r>
        <w:tab/>
        <w:t>?</w:t>
      </w:r>
    </w:p>
    <w:p w:rsidR="00557AB3" w:rsidRDefault="006A2B4E">
      <w:pPr>
        <w:ind w:left="5000"/>
        <w:rPr>
          <w:i/>
        </w:rPr>
      </w:pPr>
      <w:r>
        <w:rPr>
          <w:i/>
        </w:rPr>
        <w:t>Dokumento gavimo registracijos žyma</w:t>
      </w:r>
    </w:p>
    <w:p w:rsidR="00557AB3" w:rsidRDefault="006A2B4E">
      <w:pPr>
        <w:tabs>
          <w:tab w:val="right" w:pos="9072"/>
        </w:tabs>
        <w:ind w:left="4535"/>
      </w:pPr>
      <w:r>
        <w:t xml:space="preserve">? </w:t>
      </w:r>
      <w:r>
        <w:tab/>
        <w:t>?</w:t>
      </w:r>
    </w:p>
    <w:p w:rsidR="00557AB3" w:rsidRDefault="00557AB3">
      <w:pPr>
        <w:rPr>
          <w:bCs/>
        </w:rPr>
      </w:pPr>
    </w:p>
    <w:p w:rsidR="00557AB3" w:rsidRDefault="006A2B4E">
      <w:pPr>
        <w:shd w:val="clear" w:color="auto" w:fill="E0E0E0"/>
        <w:jc w:val="center"/>
        <w:rPr>
          <w:bCs/>
        </w:rPr>
      </w:pPr>
      <w:r>
        <w:t>ASMENS, KURIS KREIPIASI DĖL SOCIALINĖS PARAMOS MOKINIAMS</w:t>
      </w:r>
    </w:p>
    <w:p w:rsidR="00557AB3" w:rsidRDefault="00557AB3">
      <w:pPr>
        <w:rPr>
          <w:bCs/>
        </w:rPr>
      </w:pP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557AB3">
        <w:trPr>
          <w:trHeight w:val="324"/>
        </w:trPr>
        <w:tc>
          <w:tcPr>
            <w:tcW w:w="904" w:type="dxa"/>
            <w:tcBorders>
              <w:top w:val="single" w:sz="4" w:space="0" w:color="auto"/>
              <w:left w:val="single" w:sz="4" w:space="0" w:color="auto"/>
              <w:bottom w:val="single" w:sz="4" w:space="0" w:color="auto"/>
              <w:right w:val="single" w:sz="4" w:space="0" w:color="auto"/>
            </w:tcBorders>
          </w:tcPr>
          <w:p w:rsidR="00557AB3" w:rsidRDefault="006A2B4E">
            <w:pPr>
              <w:keepNext/>
              <w:outlineLvl w:val="2"/>
              <w:rPr>
                <w:sz w:val="22"/>
              </w:rPr>
            </w:pPr>
            <w:r>
              <w:rPr>
                <w:sz w:val="22"/>
              </w:rPr>
              <w:t>Vardas</w:t>
            </w: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bl>
    <w:p w:rsidR="00557AB3" w:rsidRDefault="00557AB3">
      <w:pPr>
        <w:rPr>
          <w:sz w:val="22"/>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557AB3">
        <w:trPr>
          <w:cantSplit/>
          <w:trHeight w:val="270"/>
        </w:trPr>
        <w:tc>
          <w:tcPr>
            <w:tcW w:w="1246" w:type="dxa"/>
            <w:tcBorders>
              <w:top w:val="single" w:sz="4" w:space="0" w:color="auto"/>
              <w:left w:val="single" w:sz="4" w:space="0" w:color="auto"/>
              <w:bottom w:val="single" w:sz="4" w:space="0" w:color="auto"/>
              <w:right w:val="single" w:sz="4" w:space="0" w:color="auto"/>
            </w:tcBorders>
          </w:tcPr>
          <w:p w:rsidR="00557AB3" w:rsidRDefault="006A2B4E">
            <w:pPr>
              <w:keepNext/>
              <w:outlineLvl w:val="2"/>
              <w:rPr>
                <w:sz w:val="22"/>
              </w:rPr>
            </w:pPr>
            <w:r>
              <w:rPr>
                <w:sz w:val="22"/>
              </w:rPr>
              <w:t>Pavardė</w:t>
            </w: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343"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bl>
    <w:p w:rsidR="00557AB3" w:rsidRDefault="00557AB3">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275"/>
        <w:gridCol w:w="275"/>
        <w:gridCol w:w="274"/>
        <w:gridCol w:w="276"/>
        <w:gridCol w:w="275"/>
        <w:gridCol w:w="276"/>
        <w:gridCol w:w="276"/>
        <w:gridCol w:w="275"/>
        <w:gridCol w:w="276"/>
        <w:gridCol w:w="276"/>
        <w:gridCol w:w="276"/>
        <w:gridCol w:w="4436"/>
      </w:tblGrid>
      <w:tr w:rsidR="00557AB3">
        <w:trPr>
          <w:cantSplit/>
        </w:trPr>
        <w:tc>
          <w:tcPr>
            <w:tcW w:w="1780" w:type="dxa"/>
            <w:tcBorders>
              <w:top w:val="single" w:sz="4" w:space="0" w:color="auto"/>
              <w:left w:val="single" w:sz="4" w:space="0" w:color="auto"/>
              <w:bottom w:val="single" w:sz="4" w:space="0" w:color="auto"/>
              <w:right w:val="single" w:sz="4" w:space="0" w:color="auto"/>
            </w:tcBorders>
          </w:tcPr>
          <w:p w:rsidR="00557AB3" w:rsidRDefault="006A2B4E">
            <w:pPr>
              <w:keepNext/>
              <w:outlineLvl w:val="2"/>
              <w:rPr>
                <w:sz w:val="22"/>
              </w:rPr>
            </w:pPr>
            <w:r>
              <w:rPr>
                <w:sz w:val="22"/>
              </w:rPr>
              <w:t>Asmens kodas</w:t>
            </w:r>
          </w:p>
        </w:tc>
        <w:tc>
          <w:tcPr>
            <w:tcW w:w="28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8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79"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8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79"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8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8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79"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8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8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8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4782" w:type="dxa"/>
            <w:tcBorders>
              <w:top w:val="nil"/>
              <w:left w:val="single" w:sz="4" w:space="0" w:color="auto"/>
              <w:bottom w:val="nil"/>
              <w:right w:val="nil"/>
            </w:tcBorders>
          </w:tcPr>
          <w:p w:rsidR="00557AB3" w:rsidRDefault="00557AB3">
            <w:pPr>
              <w:rPr>
                <w:sz w:val="22"/>
              </w:rPr>
            </w:pPr>
          </w:p>
        </w:tc>
      </w:tr>
    </w:tbl>
    <w:p w:rsidR="00557AB3" w:rsidRDefault="00557AB3">
      <w:pPr>
        <w:rPr>
          <w:sz w:val="22"/>
        </w:rPr>
      </w:pP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9"/>
        <w:gridCol w:w="3050"/>
      </w:tblGrid>
      <w:tr w:rsidR="00557AB3">
        <w:trPr>
          <w:trHeight w:val="263"/>
        </w:trPr>
        <w:tc>
          <w:tcPr>
            <w:tcW w:w="6079" w:type="dxa"/>
            <w:tcBorders>
              <w:top w:val="single" w:sz="4" w:space="0" w:color="auto"/>
              <w:left w:val="single" w:sz="4" w:space="0" w:color="auto"/>
              <w:bottom w:val="nil"/>
              <w:right w:val="single" w:sz="4" w:space="0" w:color="auto"/>
            </w:tcBorders>
          </w:tcPr>
          <w:p w:rsidR="00557AB3" w:rsidRDefault="006A2B4E">
            <w:pPr>
              <w:rPr>
                <w:sz w:val="22"/>
              </w:rPr>
            </w:pPr>
            <w:r>
              <w:rPr>
                <w:sz w:val="22"/>
              </w:rPr>
              <w:t xml:space="preserve">Deklaruota gyvenamoji vieta </w:t>
            </w:r>
          </w:p>
        </w:tc>
        <w:tc>
          <w:tcPr>
            <w:tcW w:w="3050" w:type="dxa"/>
            <w:tcBorders>
              <w:top w:val="single" w:sz="4" w:space="0" w:color="auto"/>
              <w:left w:val="single" w:sz="4" w:space="0" w:color="auto"/>
              <w:bottom w:val="single" w:sz="4" w:space="0" w:color="auto"/>
              <w:right w:val="single" w:sz="4" w:space="0" w:color="auto"/>
            </w:tcBorders>
          </w:tcPr>
          <w:p w:rsidR="00557AB3" w:rsidRDefault="006A2B4E">
            <w:pPr>
              <w:rPr>
                <w:sz w:val="22"/>
              </w:rPr>
            </w:pPr>
            <w:r>
              <w:rPr>
                <w:sz w:val="22"/>
              </w:rPr>
              <w:t>Deklaravimo data</w:t>
            </w:r>
            <w:r>
              <w:rPr>
                <w:b/>
                <w:bCs/>
                <w:sz w:val="22"/>
                <w:vertAlign w:val="superscript"/>
              </w:rPr>
              <w:t>1</w:t>
            </w:r>
          </w:p>
        </w:tc>
      </w:tr>
      <w:tr w:rsidR="00557AB3">
        <w:trPr>
          <w:trHeight w:val="278"/>
        </w:trPr>
        <w:tc>
          <w:tcPr>
            <w:tcW w:w="6079" w:type="dxa"/>
            <w:tcBorders>
              <w:top w:val="nil"/>
              <w:left w:val="single" w:sz="4" w:space="0" w:color="auto"/>
              <w:bottom w:val="single" w:sz="4" w:space="0" w:color="auto"/>
              <w:right w:val="single" w:sz="4" w:space="0" w:color="auto"/>
            </w:tcBorders>
          </w:tcPr>
          <w:p w:rsidR="00557AB3" w:rsidRDefault="00557AB3">
            <w:pPr>
              <w:rPr>
                <w:sz w:val="22"/>
              </w:rPr>
            </w:pPr>
          </w:p>
        </w:tc>
        <w:tc>
          <w:tcPr>
            <w:tcW w:w="3050" w:type="dxa"/>
            <w:tcBorders>
              <w:top w:val="single" w:sz="4" w:space="0" w:color="auto"/>
              <w:left w:val="single" w:sz="4" w:space="0" w:color="auto"/>
              <w:bottom w:val="single" w:sz="4" w:space="0" w:color="auto"/>
              <w:right w:val="single" w:sz="4" w:space="0" w:color="auto"/>
            </w:tcBorders>
          </w:tcPr>
          <w:p w:rsidR="00557AB3" w:rsidRDefault="006A2B4E">
            <w:pPr>
              <w:rPr>
                <w:sz w:val="22"/>
              </w:rPr>
            </w:pPr>
            <w:r>
              <w:rPr>
                <w:sz w:val="22"/>
              </w:rPr>
              <w:t>Telefono Nr.</w:t>
            </w:r>
          </w:p>
        </w:tc>
      </w:tr>
    </w:tbl>
    <w:p w:rsidR="00557AB3" w:rsidRDefault="00557AB3">
      <w:pPr>
        <w:ind w:right="-29"/>
        <w:jc w:val="center"/>
        <w:rPr>
          <w:sz w:val="22"/>
        </w:rPr>
      </w:pP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9"/>
        <w:gridCol w:w="3050"/>
      </w:tblGrid>
      <w:tr w:rsidR="00557AB3">
        <w:trPr>
          <w:cantSplit/>
          <w:trHeight w:val="319"/>
        </w:trPr>
        <w:tc>
          <w:tcPr>
            <w:tcW w:w="6079" w:type="dxa"/>
            <w:tcBorders>
              <w:top w:val="single" w:sz="4" w:space="0" w:color="auto"/>
              <w:left w:val="single" w:sz="4" w:space="0" w:color="auto"/>
              <w:bottom w:val="nil"/>
              <w:right w:val="single" w:sz="4" w:space="0" w:color="auto"/>
            </w:tcBorders>
          </w:tcPr>
          <w:p w:rsidR="00557AB3" w:rsidRDefault="006A2B4E">
            <w:pPr>
              <w:rPr>
                <w:sz w:val="22"/>
              </w:rPr>
            </w:pPr>
            <w:r>
              <w:rPr>
                <w:sz w:val="22"/>
              </w:rPr>
              <w:t>Faktinės gyvenamosios vietos adresas</w:t>
            </w:r>
            <w:r>
              <w:rPr>
                <w:b/>
                <w:bCs/>
                <w:sz w:val="22"/>
                <w:vertAlign w:val="superscript"/>
              </w:rPr>
              <w:t>2</w:t>
            </w:r>
          </w:p>
        </w:tc>
        <w:tc>
          <w:tcPr>
            <w:tcW w:w="3050" w:type="dxa"/>
            <w:tcBorders>
              <w:top w:val="single" w:sz="4" w:space="0" w:color="auto"/>
              <w:left w:val="single" w:sz="4" w:space="0" w:color="auto"/>
              <w:bottom w:val="nil"/>
              <w:right w:val="single" w:sz="4" w:space="0" w:color="auto"/>
            </w:tcBorders>
          </w:tcPr>
          <w:p w:rsidR="00557AB3" w:rsidRDefault="006A2B4E">
            <w:pPr>
              <w:rPr>
                <w:sz w:val="22"/>
              </w:rPr>
            </w:pPr>
            <w:r>
              <w:rPr>
                <w:sz w:val="22"/>
              </w:rPr>
              <w:t>Įrašymo į apskaitą data</w:t>
            </w:r>
            <w:r>
              <w:rPr>
                <w:b/>
                <w:bCs/>
                <w:sz w:val="22"/>
                <w:vertAlign w:val="superscript"/>
              </w:rPr>
              <w:t>1</w:t>
            </w:r>
          </w:p>
        </w:tc>
      </w:tr>
      <w:tr w:rsidR="00557AB3">
        <w:trPr>
          <w:trHeight w:val="303"/>
        </w:trPr>
        <w:tc>
          <w:tcPr>
            <w:tcW w:w="6079" w:type="dxa"/>
            <w:tcBorders>
              <w:top w:val="nil"/>
              <w:left w:val="single" w:sz="4" w:space="0" w:color="auto"/>
              <w:bottom w:val="single" w:sz="4" w:space="0" w:color="auto"/>
              <w:right w:val="single" w:sz="4" w:space="0" w:color="auto"/>
            </w:tcBorders>
          </w:tcPr>
          <w:p w:rsidR="00557AB3" w:rsidRDefault="00557AB3">
            <w:pPr>
              <w:rPr>
                <w:sz w:val="22"/>
              </w:rPr>
            </w:pPr>
          </w:p>
        </w:tc>
        <w:tc>
          <w:tcPr>
            <w:tcW w:w="3050" w:type="dxa"/>
            <w:tcBorders>
              <w:top w:val="single" w:sz="4" w:space="0" w:color="auto"/>
              <w:left w:val="single" w:sz="4" w:space="0" w:color="auto"/>
              <w:bottom w:val="single" w:sz="4" w:space="0" w:color="auto"/>
              <w:right w:val="single" w:sz="4" w:space="0" w:color="auto"/>
            </w:tcBorders>
          </w:tcPr>
          <w:p w:rsidR="00557AB3" w:rsidRDefault="006A2B4E">
            <w:pPr>
              <w:rPr>
                <w:sz w:val="22"/>
              </w:rPr>
            </w:pPr>
            <w:r>
              <w:rPr>
                <w:sz w:val="22"/>
              </w:rPr>
              <w:t>Telefono Nr.</w:t>
            </w:r>
          </w:p>
        </w:tc>
      </w:tr>
    </w:tbl>
    <w:p w:rsidR="00557AB3" w:rsidRDefault="006A2B4E">
      <w:pPr>
        <w:ind w:right="-28"/>
        <w:jc w:val="both"/>
        <w:rPr>
          <w:bCs/>
          <w:sz w:val="22"/>
        </w:rPr>
      </w:pPr>
      <w:r>
        <w:rPr>
          <w:b/>
          <w:bCs/>
          <w:sz w:val="22"/>
          <w:vertAlign w:val="superscript"/>
        </w:rPr>
        <w:t>1</w:t>
      </w:r>
      <w:r>
        <w:rPr>
          <w:bCs/>
          <w:sz w:val="22"/>
        </w:rPr>
        <w:t xml:space="preserve"> Duomenys gaunami iš šalies informacinių sistemų.</w:t>
      </w:r>
    </w:p>
    <w:p w:rsidR="00557AB3" w:rsidRDefault="006A2B4E">
      <w:pPr>
        <w:ind w:right="-28"/>
        <w:jc w:val="both"/>
        <w:rPr>
          <w:sz w:val="22"/>
        </w:rPr>
      </w:pPr>
      <w:r>
        <w:rPr>
          <w:b/>
          <w:bCs/>
          <w:sz w:val="22"/>
          <w:vertAlign w:val="superscript"/>
        </w:rPr>
        <w:t>2</w:t>
      </w:r>
      <w:r>
        <w:rPr>
          <w:sz w:val="22"/>
        </w:rPr>
        <w:t xml:space="preserve"> Nurodomas tik tuo atveju, jeigu asmuo nėra deklaravęs gyvenamosios vietos arba jo faktinė gyvenamoji vieta nesutampa su deklaruota gyvenamąja vieta.</w:t>
      </w:r>
    </w:p>
    <w:p w:rsidR="00557AB3" w:rsidRDefault="00557AB3">
      <w:pPr>
        <w:ind w:right="-28"/>
        <w:jc w:val="both"/>
      </w:pPr>
    </w:p>
    <w:p w:rsidR="00557AB3" w:rsidRDefault="006A2B4E">
      <w:pPr>
        <w:spacing w:before="100" w:beforeAutospacing="1" w:after="100" w:afterAutospacing="1" w:line="0" w:lineRule="atLeast"/>
      </w:pPr>
      <w:r>
        <w:rPr>
          <w:b/>
        </w:rPr>
        <w:t>Pareiškėjas yra</w:t>
      </w:r>
      <w:r>
        <w:t xml:space="preserve"> (</w:t>
      </w:r>
      <w:r>
        <w:rPr>
          <w:i/>
        </w:rPr>
        <w:t xml:space="preserve">reikalingą pažymėkite </w:t>
      </w:r>
      <w:r>
        <w:sym w:font="Wingdings 2" w:char="F051"/>
      </w:r>
      <w:r>
        <w:rPr>
          <w:vanish/>
        </w:rPr>
        <w:t>[x]</w:t>
      </w:r>
      <w:r>
        <w:t>)</w:t>
      </w:r>
    </w:p>
    <w:p w:rsidR="00557AB3" w:rsidRDefault="006A2B4E">
      <w:pPr>
        <w:tabs>
          <w:tab w:val="left" w:pos="3800"/>
        </w:tabs>
      </w:pPr>
      <w:r>
        <w:sym w:font="Wingdings 2" w:char="F0A3"/>
      </w:r>
      <w:r>
        <w:rPr>
          <w:vanish/>
        </w:rPr>
        <w:t>[]</w:t>
      </w:r>
      <w:r>
        <w:t xml:space="preserve"> mokinio (mokinių) motina </w:t>
      </w:r>
      <w:r>
        <w:tab/>
      </w:r>
      <w:r>
        <w:sym w:font="Wingdings 2" w:char="F0A3"/>
      </w:r>
      <w:r>
        <w:rPr>
          <w:vanish/>
        </w:rPr>
        <w:t>[]</w:t>
      </w:r>
      <w:r>
        <w:t xml:space="preserve"> mokinio (mokinių) tėvas </w:t>
      </w:r>
    </w:p>
    <w:p w:rsidR="00557AB3" w:rsidRDefault="006A2B4E">
      <w:r>
        <w:sym w:font="Wingdings 2" w:char="F0A3"/>
      </w:r>
      <w:r>
        <w:rPr>
          <w:vanish/>
        </w:rPr>
        <w:t>[]</w:t>
      </w:r>
      <w:r>
        <w:t xml:space="preserve"> globėjas (rūpintojas), kai vaiko globa (rūpyba) nustatyta tėvų prašymu dėl laikino jų išvykimo iš Lietuvos </w:t>
      </w:r>
    </w:p>
    <w:p w:rsidR="00557AB3" w:rsidRDefault="006A2B4E">
      <w:pPr>
        <w:tabs>
          <w:tab w:val="left" w:pos="3800"/>
        </w:tabs>
        <w:ind w:left="3800" w:hanging="3800"/>
      </w:pPr>
      <w:r>
        <w:sym w:font="Wingdings 2" w:char="F0A3"/>
      </w:r>
      <w:r>
        <w:rPr>
          <w:vanish/>
        </w:rPr>
        <w:t>[]</w:t>
      </w:r>
      <w:r>
        <w:t xml:space="preserve"> pilnametis mokinys </w:t>
      </w:r>
      <w:r>
        <w:tab/>
      </w:r>
      <w:r>
        <w:sym w:font="Wingdings 2" w:char="F0A3"/>
      </w:r>
      <w:r>
        <w:rPr>
          <w:vanish/>
        </w:rPr>
        <w:t>[]</w:t>
      </w:r>
      <w:r>
        <w:t xml:space="preserve"> nepilnametis mokinys, kuris yra susituokęs ar emancipuotas</w:t>
      </w:r>
    </w:p>
    <w:p w:rsidR="00557AB3" w:rsidRDefault="00557AB3">
      <w:pPr>
        <w:ind w:right="-28"/>
        <w:jc w:val="both"/>
      </w:pPr>
    </w:p>
    <w:p w:rsidR="00557AB3" w:rsidRDefault="006A2B4E">
      <w:pPr>
        <w:ind w:right="-29"/>
      </w:pPr>
      <w:r>
        <w:t>_____________________________________________</w:t>
      </w:r>
    </w:p>
    <w:p w:rsidR="00557AB3" w:rsidRDefault="006A2B4E">
      <w:pPr>
        <w:ind w:right="-29"/>
        <w:rPr>
          <w:sz w:val="22"/>
        </w:rPr>
      </w:pPr>
      <w:r>
        <w:rPr>
          <w:sz w:val="22"/>
        </w:rPr>
        <w:t>(mokyklos ir savivaldybės (seniūnijos) pavadinimas)</w:t>
      </w:r>
    </w:p>
    <w:p w:rsidR="00557AB3" w:rsidRDefault="00557AB3">
      <w:pPr>
        <w:ind w:right="-29"/>
      </w:pPr>
    </w:p>
    <w:p w:rsidR="00557AB3" w:rsidRDefault="006A2B4E">
      <w:pPr>
        <w:jc w:val="center"/>
        <w:rPr>
          <w:b/>
          <w:caps/>
        </w:rPr>
      </w:pPr>
      <w:r>
        <w:rPr>
          <w:b/>
          <w:caps/>
        </w:rPr>
        <w:t xml:space="preserve">PRAŠYMAS-PARAIŠKA </w:t>
      </w:r>
    </w:p>
    <w:p w:rsidR="00557AB3" w:rsidRDefault="006A2B4E">
      <w:pPr>
        <w:jc w:val="center"/>
        <w:rPr>
          <w:b/>
          <w:caps/>
        </w:rPr>
      </w:pPr>
      <w:r>
        <w:rPr>
          <w:b/>
          <w:caps/>
        </w:rPr>
        <w:t>SOCIALINEI PARAMAI MOKINIAMS GAUTI</w:t>
      </w:r>
    </w:p>
    <w:p w:rsidR="00557AB3" w:rsidRDefault="00557AB3">
      <w:pPr>
        <w:jc w:val="center"/>
        <w:rPr>
          <w:b/>
        </w:rPr>
      </w:pPr>
    </w:p>
    <w:p w:rsidR="00557AB3" w:rsidRDefault="006A2B4E">
      <w:pPr>
        <w:jc w:val="center"/>
      </w:pPr>
      <w:r>
        <w:t xml:space="preserve">20___ m. _____________________ d. </w:t>
      </w:r>
    </w:p>
    <w:p w:rsidR="00557AB3" w:rsidRDefault="006A2B4E">
      <w:pPr>
        <w:jc w:val="center"/>
        <w:rPr>
          <w:sz w:val="22"/>
        </w:rPr>
      </w:pPr>
      <w:r>
        <w:rPr>
          <w:sz w:val="22"/>
        </w:rPr>
        <w:t xml:space="preserve"> (pildymo data)</w:t>
      </w:r>
    </w:p>
    <w:p w:rsidR="00557AB3" w:rsidRDefault="00557AB3">
      <w:pPr>
        <w:ind w:right="-29"/>
      </w:pPr>
    </w:p>
    <w:p w:rsidR="00557AB3" w:rsidRDefault="006A2B4E">
      <w:pPr>
        <w:ind w:firstLine="567"/>
        <w:jc w:val="both"/>
        <w:rPr>
          <w:b/>
        </w:rPr>
      </w:pPr>
      <w:r>
        <w:rPr>
          <w:b/>
        </w:rPr>
        <w:t xml:space="preserve">Prašau skirti </w:t>
      </w:r>
      <w:r>
        <w:t>(</w:t>
      </w:r>
      <w:r>
        <w:rPr>
          <w:i/>
        </w:rPr>
        <w:t>reikalingą pažymėkite</w:t>
      </w:r>
      <w:r>
        <w:t xml:space="preserve"> </w:t>
      </w:r>
      <w:r>
        <w:sym w:font="Wingdings 2" w:char="F051"/>
      </w:r>
      <w:r>
        <w:rPr>
          <w:vanish/>
        </w:rPr>
        <w:t>[x]</w:t>
      </w:r>
      <w:r>
        <w:t>)</w:t>
      </w:r>
    </w:p>
    <w:p w:rsidR="00557AB3" w:rsidRDefault="00557AB3">
      <w:pPr>
        <w:ind w:right="-29"/>
        <w:jc w:val="both"/>
      </w:pPr>
    </w:p>
    <w:p w:rsidR="00557AB3" w:rsidRDefault="006A2B4E">
      <w:pPr>
        <w:ind w:right="-29"/>
        <w:jc w:val="both"/>
      </w:pPr>
      <w:r>
        <w:sym w:font="Wingdings 2" w:char="F0A3"/>
      </w:r>
      <w:r>
        <w:rPr>
          <w:vanish/>
        </w:rPr>
        <w:t>[]</w:t>
      </w:r>
      <w:r>
        <w:t xml:space="preserve"> nemokamus pietus;</w:t>
      </w:r>
    </w:p>
    <w:p w:rsidR="00557AB3" w:rsidRDefault="006A2B4E">
      <w:pPr>
        <w:ind w:right="-29"/>
        <w:jc w:val="both"/>
      </w:pPr>
      <w:r>
        <w:sym w:font="Wingdings 2" w:char="F0A3"/>
      </w:r>
      <w:r>
        <w:rPr>
          <w:vanish/>
        </w:rPr>
        <w:t>[]</w:t>
      </w:r>
      <w:r>
        <w:t xml:space="preserve"> nemokamą maitinimą mokykloje organizuojamoje dieninėje vasaros poilsio stovykloje;</w:t>
      </w:r>
    </w:p>
    <w:p w:rsidR="00557AB3" w:rsidRDefault="006A2B4E">
      <w:pPr>
        <w:ind w:right="-29"/>
        <w:jc w:val="both"/>
      </w:pPr>
      <w:r>
        <w:sym w:font="Wingdings 2" w:char="F0A3"/>
      </w:r>
      <w:r>
        <w:rPr>
          <w:vanish/>
        </w:rPr>
        <w:t>[]</w:t>
      </w:r>
      <w:r>
        <w:t xml:space="preserve"> nemokamus pusryčius</w:t>
      </w:r>
      <w:r>
        <w:rPr>
          <w:b/>
          <w:bCs/>
          <w:vertAlign w:val="superscript"/>
        </w:rPr>
        <w:t>3</w:t>
      </w:r>
      <w:r>
        <w:rPr>
          <w:bCs/>
        </w:rPr>
        <w:t>;</w:t>
      </w:r>
    </w:p>
    <w:p w:rsidR="00557AB3" w:rsidRDefault="006A2B4E">
      <w:pPr>
        <w:ind w:right="-29"/>
        <w:jc w:val="both"/>
      </w:pPr>
      <w:r>
        <w:sym w:font="Wingdings 2" w:char="F0A3"/>
      </w:r>
      <w:r>
        <w:rPr>
          <w:vanish/>
        </w:rPr>
        <w:t>[]</w:t>
      </w:r>
      <w:r>
        <w:t xml:space="preserve"> nemokamus pavakarius</w:t>
      </w:r>
      <w:r>
        <w:rPr>
          <w:b/>
          <w:bCs/>
          <w:vertAlign w:val="superscript"/>
        </w:rPr>
        <w:t>3</w:t>
      </w:r>
      <w:r>
        <w:rPr>
          <w:bCs/>
        </w:rPr>
        <w:t>;</w:t>
      </w:r>
    </w:p>
    <w:p w:rsidR="00557AB3" w:rsidRDefault="006A2B4E">
      <w:pPr>
        <w:ind w:right="-29"/>
        <w:jc w:val="both"/>
      </w:pPr>
      <w:r>
        <w:sym w:font="Wingdings 2" w:char="F0A3"/>
      </w:r>
      <w:r>
        <w:rPr>
          <w:vanish/>
        </w:rPr>
        <w:t>[]</w:t>
      </w:r>
      <w:r>
        <w:t xml:space="preserve"> paramą mokinio reikmenims įsigyti</w:t>
      </w:r>
    </w:p>
    <w:p w:rsidR="00557AB3" w:rsidRDefault="006A2B4E">
      <w:pPr>
        <w:jc w:val="both"/>
      </w:pPr>
      <w:r>
        <w:t>šiam mokiniui (mokiniams)</w:t>
      </w:r>
    </w:p>
    <w:p w:rsidR="00557AB3" w:rsidRDefault="00557A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556"/>
        <w:gridCol w:w="1331"/>
        <w:gridCol w:w="1534"/>
        <w:gridCol w:w="3261"/>
      </w:tblGrid>
      <w:tr w:rsidR="00557AB3">
        <w:tc>
          <w:tcPr>
            <w:tcW w:w="616" w:type="dxa"/>
          </w:tcPr>
          <w:p w:rsidR="00557AB3" w:rsidRDefault="006A2B4E">
            <w:pPr>
              <w:jc w:val="both"/>
              <w:rPr>
                <w:sz w:val="22"/>
              </w:rPr>
            </w:pPr>
            <w:r>
              <w:rPr>
                <w:sz w:val="22"/>
              </w:rPr>
              <w:t>Eil. Nr.</w:t>
            </w:r>
          </w:p>
        </w:tc>
        <w:tc>
          <w:tcPr>
            <w:tcW w:w="2753" w:type="dxa"/>
          </w:tcPr>
          <w:p w:rsidR="00557AB3" w:rsidRDefault="006A2B4E">
            <w:pPr>
              <w:rPr>
                <w:sz w:val="22"/>
              </w:rPr>
            </w:pPr>
            <w:r>
              <w:rPr>
                <w:sz w:val="22"/>
              </w:rPr>
              <w:t xml:space="preserve">Mokinio vardas ir pavardė </w:t>
            </w:r>
          </w:p>
        </w:tc>
        <w:tc>
          <w:tcPr>
            <w:tcW w:w="1381" w:type="dxa"/>
          </w:tcPr>
          <w:p w:rsidR="00557AB3" w:rsidRDefault="006A2B4E">
            <w:pPr>
              <w:rPr>
                <w:sz w:val="22"/>
              </w:rPr>
            </w:pPr>
            <w:r>
              <w:rPr>
                <w:sz w:val="22"/>
              </w:rPr>
              <w:t>Asmens kodas, jo nesant –gimimo data</w:t>
            </w:r>
          </w:p>
        </w:tc>
        <w:tc>
          <w:tcPr>
            <w:tcW w:w="1604" w:type="dxa"/>
          </w:tcPr>
          <w:p w:rsidR="00557AB3" w:rsidRDefault="006A2B4E">
            <w:pPr>
              <w:rPr>
                <w:sz w:val="22"/>
              </w:rPr>
            </w:pPr>
            <w:r>
              <w:rPr>
                <w:sz w:val="22"/>
              </w:rPr>
              <w:t>Klasė, kurioje mokinys mokosi</w:t>
            </w:r>
          </w:p>
        </w:tc>
        <w:tc>
          <w:tcPr>
            <w:tcW w:w="3501" w:type="dxa"/>
          </w:tcPr>
          <w:p w:rsidR="00557AB3" w:rsidRDefault="006A2B4E">
            <w:pPr>
              <w:rPr>
                <w:sz w:val="22"/>
              </w:rPr>
            </w:pPr>
            <w:r>
              <w:rPr>
                <w:sz w:val="22"/>
              </w:rPr>
              <w:t xml:space="preserve">Mokyklos, kurioje mokinys mokosi ir (arba) kuri organizuoja dienines vasaros poilsio stovyklas, pavadinimas </w:t>
            </w:r>
          </w:p>
        </w:tc>
      </w:tr>
      <w:tr w:rsidR="00557AB3">
        <w:tc>
          <w:tcPr>
            <w:tcW w:w="616" w:type="dxa"/>
          </w:tcPr>
          <w:p w:rsidR="00557AB3" w:rsidRDefault="00557AB3">
            <w:pPr>
              <w:jc w:val="both"/>
              <w:rPr>
                <w:sz w:val="22"/>
              </w:rPr>
            </w:pPr>
          </w:p>
        </w:tc>
        <w:tc>
          <w:tcPr>
            <w:tcW w:w="2753" w:type="dxa"/>
          </w:tcPr>
          <w:p w:rsidR="00557AB3" w:rsidRDefault="00557AB3">
            <w:pPr>
              <w:jc w:val="both"/>
              <w:rPr>
                <w:sz w:val="22"/>
              </w:rPr>
            </w:pPr>
          </w:p>
        </w:tc>
        <w:tc>
          <w:tcPr>
            <w:tcW w:w="1381" w:type="dxa"/>
          </w:tcPr>
          <w:p w:rsidR="00557AB3" w:rsidRDefault="00557AB3">
            <w:pPr>
              <w:jc w:val="both"/>
              <w:rPr>
                <w:sz w:val="22"/>
              </w:rPr>
            </w:pPr>
          </w:p>
        </w:tc>
        <w:tc>
          <w:tcPr>
            <w:tcW w:w="1604" w:type="dxa"/>
          </w:tcPr>
          <w:p w:rsidR="00557AB3" w:rsidRDefault="00557AB3">
            <w:pPr>
              <w:jc w:val="both"/>
              <w:rPr>
                <w:sz w:val="22"/>
              </w:rPr>
            </w:pPr>
          </w:p>
        </w:tc>
        <w:tc>
          <w:tcPr>
            <w:tcW w:w="3501" w:type="dxa"/>
          </w:tcPr>
          <w:p w:rsidR="00557AB3" w:rsidRDefault="00557AB3">
            <w:pPr>
              <w:jc w:val="both"/>
              <w:rPr>
                <w:sz w:val="22"/>
              </w:rPr>
            </w:pPr>
          </w:p>
        </w:tc>
      </w:tr>
      <w:tr w:rsidR="00557AB3">
        <w:tc>
          <w:tcPr>
            <w:tcW w:w="616" w:type="dxa"/>
          </w:tcPr>
          <w:p w:rsidR="00557AB3" w:rsidRDefault="00557AB3">
            <w:pPr>
              <w:jc w:val="both"/>
              <w:rPr>
                <w:sz w:val="22"/>
              </w:rPr>
            </w:pPr>
          </w:p>
        </w:tc>
        <w:tc>
          <w:tcPr>
            <w:tcW w:w="2753" w:type="dxa"/>
          </w:tcPr>
          <w:p w:rsidR="00557AB3" w:rsidRDefault="00557AB3">
            <w:pPr>
              <w:jc w:val="both"/>
              <w:rPr>
                <w:sz w:val="22"/>
              </w:rPr>
            </w:pPr>
          </w:p>
        </w:tc>
        <w:tc>
          <w:tcPr>
            <w:tcW w:w="1381" w:type="dxa"/>
          </w:tcPr>
          <w:p w:rsidR="00557AB3" w:rsidRDefault="00557AB3">
            <w:pPr>
              <w:jc w:val="both"/>
              <w:rPr>
                <w:sz w:val="22"/>
              </w:rPr>
            </w:pPr>
          </w:p>
        </w:tc>
        <w:tc>
          <w:tcPr>
            <w:tcW w:w="1604" w:type="dxa"/>
          </w:tcPr>
          <w:p w:rsidR="00557AB3" w:rsidRDefault="00557AB3">
            <w:pPr>
              <w:jc w:val="both"/>
              <w:rPr>
                <w:sz w:val="22"/>
              </w:rPr>
            </w:pPr>
          </w:p>
        </w:tc>
        <w:tc>
          <w:tcPr>
            <w:tcW w:w="3501" w:type="dxa"/>
          </w:tcPr>
          <w:p w:rsidR="00557AB3" w:rsidRDefault="00557AB3">
            <w:pPr>
              <w:jc w:val="both"/>
              <w:rPr>
                <w:sz w:val="22"/>
              </w:rPr>
            </w:pPr>
          </w:p>
        </w:tc>
      </w:tr>
      <w:tr w:rsidR="00557AB3">
        <w:tc>
          <w:tcPr>
            <w:tcW w:w="616" w:type="dxa"/>
          </w:tcPr>
          <w:p w:rsidR="00557AB3" w:rsidRDefault="00557AB3">
            <w:pPr>
              <w:jc w:val="both"/>
              <w:rPr>
                <w:sz w:val="22"/>
              </w:rPr>
            </w:pPr>
          </w:p>
        </w:tc>
        <w:tc>
          <w:tcPr>
            <w:tcW w:w="2753" w:type="dxa"/>
          </w:tcPr>
          <w:p w:rsidR="00557AB3" w:rsidRDefault="00557AB3">
            <w:pPr>
              <w:jc w:val="both"/>
              <w:rPr>
                <w:sz w:val="22"/>
              </w:rPr>
            </w:pPr>
          </w:p>
        </w:tc>
        <w:tc>
          <w:tcPr>
            <w:tcW w:w="1381" w:type="dxa"/>
          </w:tcPr>
          <w:p w:rsidR="00557AB3" w:rsidRDefault="00557AB3">
            <w:pPr>
              <w:jc w:val="both"/>
              <w:rPr>
                <w:sz w:val="22"/>
              </w:rPr>
            </w:pPr>
          </w:p>
        </w:tc>
        <w:tc>
          <w:tcPr>
            <w:tcW w:w="1604" w:type="dxa"/>
          </w:tcPr>
          <w:p w:rsidR="00557AB3" w:rsidRDefault="00557AB3">
            <w:pPr>
              <w:jc w:val="both"/>
              <w:rPr>
                <w:sz w:val="22"/>
              </w:rPr>
            </w:pPr>
          </w:p>
        </w:tc>
        <w:tc>
          <w:tcPr>
            <w:tcW w:w="3501" w:type="dxa"/>
          </w:tcPr>
          <w:p w:rsidR="00557AB3" w:rsidRDefault="00557AB3">
            <w:pPr>
              <w:jc w:val="both"/>
              <w:rPr>
                <w:sz w:val="22"/>
              </w:rPr>
            </w:pPr>
          </w:p>
        </w:tc>
      </w:tr>
      <w:tr w:rsidR="00557AB3">
        <w:tc>
          <w:tcPr>
            <w:tcW w:w="616" w:type="dxa"/>
          </w:tcPr>
          <w:p w:rsidR="00557AB3" w:rsidRDefault="00557AB3">
            <w:pPr>
              <w:jc w:val="both"/>
              <w:rPr>
                <w:sz w:val="22"/>
              </w:rPr>
            </w:pPr>
          </w:p>
        </w:tc>
        <w:tc>
          <w:tcPr>
            <w:tcW w:w="2753" w:type="dxa"/>
          </w:tcPr>
          <w:p w:rsidR="00557AB3" w:rsidRDefault="00557AB3">
            <w:pPr>
              <w:jc w:val="both"/>
              <w:rPr>
                <w:sz w:val="22"/>
              </w:rPr>
            </w:pPr>
          </w:p>
        </w:tc>
        <w:tc>
          <w:tcPr>
            <w:tcW w:w="1381" w:type="dxa"/>
          </w:tcPr>
          <w:p w:rsidR="00557AB3" w:rsidRDefault="00557AB3">
            <w:pPr>
              <w:jc w:val="both"/>
              <w:rPr>
                <w:sz w:val="22"/>
              </w:rPr>
            </w:pPr>
          </w:p>
        </w:tc>
        <w:tc>
          <w:tcPr>
            <w:tcW w:w="1604" w:type="dxa"/>
          </w:tcPr>
          <w:p w:rsidR="00557AB3" w:rsidRDefault="00557AB3">
            <w:pPr>
              <w:jc w:val="both"/>
              <w:rPr>
                <w:sz w:val="22"/>
              </w:rPr>
            </w:pPr>
          </w:p>
        </w:tc>
        <w:tc>
          <w:tcPr>
            <w:tcW w:w="3501" w:type="dxa"/>
          </w:tcPr>
          <w:p w:rsidR="00557AB3" w:rsidRDefault="00557AB3">
            <w:pPr>
              <w:jc w:val="both"/>
              <w:rPr>
                <w:sz w:val="22"/>
              </w:rPr>
            </w:pPr>
          </w:p>
        </w:tc>
      </w:tr>
    </w:tbl>
    <w:p w:rsidR="00557AB3" w:rsidRDefault="006A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Courier New"/>
          <w:sz w:val="22"/>
        </w:rPr>
      </w:pPr>
      <w:r>
        <w:rPr>
          <w:rFonts w:eastAsia="Courier New"/>
          <w:b/>
          <w:bCs/>
          <w:sz w:val="22"/>
          <w:vertAlign w:val="superscript"/>
        </w:rPr>
        <w:t>3</w:t>
      </w:r>
      <w:r>
        <w:rPr>
          <w:rFonts w:eastAsia="Courier New"/>
          <w:sz w:val="22"/>
        </w:rPr>
        <w:t xml:space="preserve"> Savivaldybės administracija, patikrinus šeimos gyvenimo sąlygas ir surašius buities tyrimo aktą, turi teisę skirti nemokamus pusryčius ar pavakarius savivaldybės nustatyta tvarka.</w:t>
      </w:r>
    </w:p>
    <w:p w:rsidR="00557AB3" w:rsidRDefault="00557AB3">
      <w:pPr>
        <w:ind w:left="-142"/>
        <w:jc w:val="both"/>
      </w:pPr>
    </w:p>
    <w:p w:rsidR="00557AB3" w:rsidRDefault="006A2B4E">
      <w:pPr>
        <w:keepNext/>
        <w:tabs>
          <w:tab w:val="left" w:pos="1276"/>
          <w:tab w:val="left" w:pos="2592"/>
          <w:tab w:val="left" w:pos="3888"/>
          <w:tab w:val="left" w:pos="5185"/>
          <w:tab w:val="left" w:pos="6481"/>
          <w:tab w:val="left" w:pos="7777"/>
          <w:tab w:val="left" w:pos="9072"/>
          <w:tab w:val="left" w:pos="10335"/>
        </w:tabs>
        <w:suppressAutoHyphens/>
        <w:jc w:val="center"/>
        <w:outlineLvl w:val="0"/>
        <w:rPr>
          <w:bCs/>
        </w:rPr>
      </w:pPr>
      <w:r>
        <w:rPr>
          <w:bCs/>
        </w:rPr>
        <w:t>I. ŠEIMOS PAJAMOS</w:t>
      </w:r>
    </w:p>
    <w:p w:rsidR="00557AB3" w:rsidRDefault="00557AB3"/>
    <w:p w:rsidR="00557AB3" w:rsidRDefault="006A2B4E">
      <w:pPr>
        <w:tabs>
          <w:tab w:val="right" w:leader="underscore" w:pos="9072"/>
        </w:tabs>
        <w:ind w:right="-1"/>
        <w:jc w:val="both"/>
      </w:pPr>
      <w:r>
        <w:t xml:space="preserve">Paskutinių 3 mėn. iki kreipimosi mėnesio </w:t>
      </w:r>
      <w:r>
        <w:tab/>
        <w:t xml:space="preserve">arba </w:t>
      </w:r>
    </w:p>
    <w:p w:rsidR="00557AB3" w:rsidRDefault="006A2B4E">
      <w:pPr>
        <w:tabs>
          <w:tab w:val="right" w:leader="underscore" w:pos="9072"/>
        </w:tabs>
        <w:ind w:left="3200" w:right="-1"/>
        <w:jc w:val="center"/>
        <w:rPr>
          <w:sz w:val="22"/>
        </w:rPr>
      </w:pPr>
      <w:r>
        <w:rPr>
          <w:sz w:val="22"/>
        </w:rPr>
        <w:t>(nurodyti mėnesius)</w:t>
      </w:r>
    </w:p>
    <w:p w:rsidR="00557AB3" w:rsidRDefault="006A2B4E">
      <w:pPr>
        <w:tabs>
          <w:tab w:val="right" w:leader="underscore" w:pos="9072"/>
        </w:tabs>
        <w:ind w:right="-1"/>
        <w:jc w:val="both"/>
      </w:pPr>
      <w:r>
        <w:t>kreipimosi mėnesio</w:t>
      </w:r>
      <w:r>
        <w:tab/>
        <w:t xml:space="preserve">pajamos </w:t>
      </w:r>
    </w:p>
    <w:p w:rsidR="00557AB3" w:rsidRDefault="006A2B4E">
      <w:pPr>
        <w:tabs>
          <w:tab w:val="left" w:pos="4220"/>
        </w:tabs>
        <w:jc w:val="center"/>
        <w:rPr>
          <w:sz w:val="22"/>
        </w:rPr>
      </w:pPr>
      <w:r>
        <w:rPr>
          <w:sz w:val="22"/>
        </w:rPr>
        <w:t>(nurodyti mėnesį)</w:t>
      </w:r>
    </w:p>
    <w:p w:rsidR="00557AB3" w:rsidRDefault="00557AB3">
      <w:pPr>
        <w:tabs>
          <w:tab w:val="left" w:pos="4220"/>
        </w:tabs>
        <w:ind w:righ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71"/>
        <w:gridCol w:w="1260"/>
        <w:gridCol w:w="1260"/>
        <w:gridCol w:w="1114"/>
      </w:tblGrid>
      <w:tr w:rsidR="00557AB3">
        <w:trPr>
          <w:cantSplit/>
          <w:tblHeader/>
        </w:trPr>
        <w:tc>
          <w:tcPr>
            <w:tcW w:w="817" w:type="dxa"/>
            <w:vMerge w:val="restart"/>
          </w:tcPr>
          <w:p w:rsidR="00557AB3" w:rsidRDefault="006A2B4E">
            <w:pPr>
              <w:rPr>
                <w:sz w:val="22"/>
              </w:rPr>
            </w:pPr>
            <w:r>
              <w:rPr>
                <w:sz w:val="22"/>
              </w:rPr>
              <w:t>Eil. Nr.</w:t>
            </w:r>
          </w:p>
        </w:tc>
        <w:tc>
          <w:tcPr>
            <w:tcW w:w="4871" w:type="dxa"/>
            <w:vMerge w:val="restart"/>
            <w:vAlign w:val="center"/>
          </w:tcPr>
          <w:p w:rsidR="00557AB3" w:rsidRDefault="006A2B4E">
            <w:pPr>
              <w:jc w:val="center"/>
              <w:rPr>
                <w:sz w:val="22"/>
              </w:rPr>
            </w:pPr>
            <w:r>
              <w:rPr>
                <w:sz w:val="22"/>
              </w:rPr>
              <w:t>Pajamų rūšies pavadinimas</w:t>
            </w:r>
            <w:r>
              <w:rPr>
                <w:b/>
                <w:bCs/>
                <w:sz w:val="22"/>
                <w:vertAlign w:val="superscript"/>
              </w:rPr>
              <w:t>4</w:t>
            </w:r>
          </w:p>
        </w:tc>
        <w:tc>
          <w:tcPr>
            <w:tcW w:w="3634" w:type="dxa"/>
            <w:gridSpan w:val="3"/>
          </w:tcPr>
          <w:p w:rsidR="00557AB3" w:rsidRDefault="006A2B4E">
            <w:pPr>
              <w:jc w:val="center"/>
              <w:rPr>
                <w:sz w:val="22"/>
              </w:rPr>
            </w:pPr>
            <w:r>
              <w:rPr>
                <w:sz w:val="22"/>
              </w:rPr>
              <w:t>Pajamos, Lt</w:t>
            </w:r>
          </w:p>
        </w:tc>
      </w:tr>
      <w:tr w:rsidR="00557AB3">
        <w:trPr>
          <w:cantSplit/>
          <w:tblHeader/>
        </w:trPr>
        <w:tc>
          <w:tcPr>
            <w:tcW w:w="817" w:type="dxa"/>
            <w:vMerge/>
          </w:tcPr>
          <w:p w:rsidR="00557AB3" w:rsidRDefault="00557AB3">
            <w:pPr>
              <w:rPr>
                <w:sz w:val="22"/>
              </w:rPr>
            </w:pPr>
          </w:p>
        </w:tc>
        <w:tc>
          <w:tcPr>
            <w:tcW w:w="4871" w:type="dxa"/>
            <w:vMerge/>
          </w:tcPr>
          <w:p w:rsidR="00557AB3" w:rsidRDefault="00557AB3">
            <w:pPr>
              <w:rPr>
                <w:sz w:val="22"/>
              </w:rPr>
            </w:pPr>
          </w:p>
        </w:tc>
        <w:tc>
          <w:tcPr>
            <w:tcW w:w="1260" w:type="dxa"/>
          </w:tcPr>
          <w:p w:rsidR="00557AB3" w:rsidRDefault="006A2B4E">
            <w:pPr>
              <w:tabs>
                <w:tab w:val="left" w:pos="737"/>
              </w:tabs>
              <w:jc w:val="center"/>
              <w:rPr>
                <w:sz w:val="22"/>
              </w:rPr>
            </w:pPr>
            <w:r>
              <w:rPr>
                <w:sz w:val="22"/>
              </w:rPr>
              <w:t>Vyras</w:t>
            </w:r>
          </w:p>
        </w:tc>
        <w:tc>
          <w:tcPr>
            <w:tcW w:w="1260" w:type="dxa"/>
          </w:tcPr>
          <w:p w:rsidR="00557AB3" w:rsidRDefault="006A2B4E">
            <w:pPr>
              <w:tabs>
                <w:tab w:val="left" w:pos="737"/>
              </w:tabs>
              <w:jc w:val="center"/>
              <w:rPr>
                <w:sz w:val="22"/>
              </w:rPr>
            </w:pPr>
            <w:r>
              <w:rPr>
                <w:sz w:val="22"/>
              </w:rPr>
              <w:t>Moteris</w:t>
            </w:r>
          </w:p>
        </w:tc>
        <w:tc>
          <w:tcPr>
            <w:tcW w:w="1114" w:type="dxa"/>
          </w:tcPr>
          <w:p w:rsidR="00557AB3" w:rsidRDefault="006A2B4E">
            <w:pPr>
              <w:tabs>
                <w:tab w:val="left" w:pos="737"/>
              </w:tabs>
              <w:jc w:val="center"/>
              <w:rPr>
                <w:sz w:val="22"/>
              </w:rPr>
            </w:pPr>
            <w:r>
              <w:rPr>
                <w:sz w:val="22"/>
              </w:rPr>
              <w:t>Vaikai</w:t>
            </w:r>
          </w:p>
        </w:tc>
      </w:tr>
      <w:tr w:rsidR="00557AB3">
        <w:trPr>
          <w:tblHeader/>
        </w:trPr>
        <w:tc>
          <w:tcPr>
            <w:tcW w:w="817" w:type="dxa"/>
          </w:tcPr>
          <w:p w:rsidR="00557AB3" w:rsidRDefault="006A2B4E">
            <w:pPr>
              <w:jc w:val="center"/>
              <w:rPr>
                <w:sz w:val="22"/>
              </w:rPr>
            </w:pPr>
            <w:r>
              <w:rPr>
                <w:sz w:val="22"/>
              </w:rPr>
              <w:t>1</w:t>
            </w:r>
          </w:p>
        </w:tc>
        <w:tc>
          <w:tcPr>
            <w:tcW w:w="4871" w:type="dxa"/>
          </w:tcPr>
          <w:p w:rsidR="00557AB3" w:rsidRDefault="006A2B4E">
            <w:pPr>
              <w:jc w:val="center"/>
              <w:rPr>
                <w:sz w:val="22"/>
              </w:rPr>
            </w:pPr>
            <w:r>
              <w:rPr>
                <w:sz w:val="22"/>
              </w:rPr>
              <w:t>2</w:t>
            </w:r>
          </w:p>
        </w:tc>
        <w:tc>
          <w:tcPr>
            <w:tcW w:w="1260" w:type="dxa"/>
          </w:tcPr>
          <w:p w:rsidR="00557AB3" w:rsidRDefault="006A2B4E">
            <w:pPr>
              <w:jc w:val="center"/>
              <w:rPr>
                <w:sz w:val="22"/>
              </w:rPr>
            </w:pPr>
            <w:r>
              <w:rPr>
                <w:sz w:val="22"/>
              </w:rPr>
              <w:t>3</w:t>
            </w:r>
          </w:p>
        </w:tc>
        <w:tc>
          <w:tcPr>
            <w:tcW w:w="1260" w:type="dxa"/>
          </w:tcPr>
          <w:p w:rsidR="00557AB3" w:rsidRDefault="006A2B4E">
            <w:pPr>
              <w:jc w:val="center"/>
              <w:rPr>
                <w:sz w:val="22"/>
              </w:rPr>
            </w:pPr>
            <w:r>
              <w:rPr>
                <w:sz w:val="22"/>
              </w:rPr>
              <w:t>4</w:t>
            </w:r>
          </w:p>
        </w:tc>
        <w:tc>
          <w:tcPr>
            <w:tcW w:w="1114" w:type="dxa"/>
          </w:tcPr>
          <w:p w:rsidR="00557AB3" w:rsidRDefault="006A2B4E">
            <w:pPr>
              <w:jc w:val="center"/>
              <w:rPr>
                <w:sz w:val="22"/>
              </w:rPr>
            </w:pPr>
            <w:r>
              <w:rPr>
                <w:sz w:val="22"/>
              </w:rPr>
              <w:t>5</w:t>
            </w:r>
          </w:p>
        </w:tc>
      </w:tr>
      <w:tr w:rsidR="00557AB3">
        <w:tc>
          <w:tcPr>
            <w:tcW w:w="817" w:type="dxa"/>
          </w:tcPr>
          <w:p w:rsidR="00557AB3" w:rsidRDefault="006A2B4E">
            <w:pPr>
              <w:rPr>
                <w:sz w:val="22"/>
              </w:rPr>
            </w:pPr>
            <w:r>
              <w:rPr>
                <w:sz w:val="22"/>
              </w:rPr>
              <w:t xml:space="preserve">1. </w:t>
            </w:r>
          </w:p>
        </w:tc>
        <w:tc>
          <w:tcPr>
            <w:tcW w:w="4871" w:type="dxa"/>
          </w:tcPr>
          <w:p w:rsidR="00557AB3" w:rsidRDefault="006A2B4E">
            <w:pPr>
              <w:rPr>
                <w:sz w:val="22"/>
              </w:rPr>
            </w:pPr>
            <w:r>
              <w:rPr>
                <w:sz w:val="22"/>
              </w:rPr>
              <w:t>Su darbo santykiais susijusios pajamos</w:t>
            </w:r>
            <w:r>
              <w:rPr>
                <w:b/>
                <w:bCs/>
                <w:sz w:val="22"/>
                <w:vertAlign w:val="superscript"/>
              </w:rPr>
              <w:t>5</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2.</w:t>
            </w:r>
          </w:p>
        </w:tc>
        <w:tc>
          <w:tcPr>
            <w:tcW w:w="4871" w:type="dxa"/>
          </w:tcPr>
          <w:p w:rsidR="00557AB3" w:rsidRDefault="006A2B4E">
            <w:pPr>
              <w:rPr>
                <w:sz w:val="22"/>
              </w:rPr>
            </w:pPr>
            <w:r>
              <w:rPr>
                <w:sz w:val="22"/>
              </w:rPr>
              <w:t>Nedarbo socialinio draudimo išmokos</w:t>
            </w:r>
          </w:p>
        </w:tc>
        <w:tc>
          <w:tcPr>
            <w:tcW w:w="1260" w:type="dxa"/>
            <w:vAlign w:val="center"/>
          </w:tcPr>
          <w:p w:rsidR="00557AB3" w:rsidRDefault="006A2B4E">
            <w:pPr>
              <w:jc w:val="center"/>
              <w:rPr>
                <w:sz w:val="22"/>
              </w:rPr>
            </w:pPr>
            <w:r>
              <w:rPr>
                <w:sz w:val="22"/>
              </w:rPr>
              <w:t>x</w:t>
            </w:r>
          </w:p>
        </w:tc>
        <w:tc>
          <w:tcPr>
            <w:tcW w:w="1260" w:type="dxa"/>
            <w:vAlign w:val="center"/>
          </w:tcPr>
          <w:p w:rsidR="00557AB3" w:rsidRDefault="006A2B4E">
            <w:pPr>
              <w:jc w:val="center"/>
              <w:rPr>
                <w:sz w:val="22"/>
              </w:rPr>
            </w:pPr>
            <w:r>
              <w:rPr>
                <w:sz w:val="22"/>
              </w:rPr>
              <w:t>x</w:t>
            </w:r>
          </w:p>
        </w:tc>
        <w:tc>
          <w:tcPr>
            <w:tcW w:w="1114" w:type="dxa"/>
            <w:vAlign w:val="center"/>
          </w:tcPr>
          <w:p w:rsidR="00557AB3" w:rsidRDefault="006A2B4E">
            <w:pPr>
              <w:jc w:val="center"/>
              <w:rPr>
                <w:sz w:val="22"/>
              </w:rPr>
            </w:pPr>
            <w:r>
              <w:rPr>
                <w:sz w:val="22"/>
              </w:rPr>
              <w:t>x</w:t>
            </w:r>
          </w:p>
        </w:tc>
      </w:tr>
      <w:tr w:rsidR="00557AB3">
        <w:tc>
          <w:tcPr>
            <w:tcW w:w="817" w:type="dxa"/>
          </w:tcPr>
          <w:p w:rsidR="00557AB3" w:rsidRDefault="006A2B4E">
            <w:pPr>
              <w:rPr>
                <w:sz w:val="22"/>
              </w:rPr>
            </w:pPr>
            <w:r>
              <w:rPr>
                <w:sz w:val="22"/>
              </w:rPr>
              <w:t>3.</w:t>
            </w:r>
          </w:p>
        </w:tc>
        <w:tc>
          <w:tcPr>
            <w:tcW w:w="4871" w:type="dxa"/>
          </w:tcPr>
          <w:p w:rsidR="00557AB3" w:rsidRDefault="006A2B4E">
            <w:pPr>
              <w:rPr>
                <w:sz w:val="22"/>
              </w:rPr>
            </w:pPr>
            <w:r>
              <w:rPr>
                <w:sz w:val="22"/>
              </w:rPr>
              <w:t>Autorinis atlyginimas</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 xml:space="preserve">4. </w:t>
            </w:r>
          </w:p>
        </w:tc>
        <w:tc>
          <w:tcPr>
            <w:tcW w:w="4871" w:type="dxa"/>
          </w:tcPr>
          <w:p w:rsidR="00557AB3" w:rsidRDefault="006A2B4E">
            <w:pPr>
              <w:rPr>
                <w:sz w:val="22"/>
              </w:rPr>
            </w:pPr>
            <w:r>
              <w:rPr>
                <w:sz w:val="22"/>
              </w:rPr>
              <w:t>Pensijos (senatvės, invalidumo, socialinė ir kt.), pensijų išmokos, šalpos išmokos</w:t>
            </w:r>
            <w:r>
              <w:rPr>
                <w:b/>
                <w:bCs/>
                <w:sz w:val="22"/>
                <w:vertAlign w:val="superscript"/>
              </w:rPr>
              <w:t>6</w:t>
            </w:r>
          </w:p>
        </w:tc>
        <w:tc>
          <w:tcPr>
            <w:tcW w:w="1260" w:type="dxa"/>
            <w:vAlign w:val="center"/>
          </w:tcPr>
          <w:p w:rsidR="00557AB3" w:rsidRDefault="006A2B4E">
            <w:pPr>
              <w:jc w:val="center"/>
              <w:rPr>
                <w:sz w:val="22"/>
              </w:rPr>
            </w:pPr>
            <w:r>
              <w:rPr>
                <w:sz w:val="22"/>
              </w:rPr>
              <w:t>x</w:t>
            </w:r>
          </w:p>
        </w:tc>
        <w:tc>
          <w:tcPr>
            <w:tcW w:w="1260" w:type="dxa"/>
            <w:vAlign w:val="center"/>
          </w:tcPr>
          <w:p w:rsidR="00557AB3" w:rsidRDefault="006A2B4E">
            <w:pPr>
              <w:jc w:val="center"/>
              <w:rPr>
                <w:sz w:val="22"/>
              </w:rPr>
            </w:pPr>
            <w:r>
              <w:rPr>
                <w:sz w:val="22"/>
              </w:rPr>
              <w:t>x</w:t>
            </w:r>
          </w:p>
        </w:tc>
        <w:tc>
          <w:tcPr>
            <w:tcW w:w="1114" w:type="dxa"/>
            <w:vAlign w:val="center"/>
          </w:tcPr>
          <w:p w:rsidR="00557AB3" w:rsidRDefault="006A2B4E">
            <w:pPr>
              <w:jc w:val="center"/>
              <w:rPr>
                <w:sz w:val="22"/>
              </w:rPr>
            </w:pPr>
            <w:r>
              <w:rPr>
                <w:sz w:val="22"/>
              </w:rPr>
              <w:t>x</w:t>
            </w:r>
          </w:p>
        </w:tc>
      </w:tr>
      <w:tr w:rsidR="00557AB3">
        <w:tc>
          <w:tcPr>
            <w:tcW w:w="817" w:type="dxa"/>
          </w:tcPr>
          <w:p w:rsidR="00557AB3" w:rsidRDefault="006A2B4E">
            <w:pPr>
              <w:rPr>
                <w:sz w:val="22"/>
              </w:rPr>
            </w:pPr>
            <w:r>
              <w:rPr>
                <w:sz w:val="22"/>
              </w:rPr>
              <w:t>5.</w:t>
            </w:r>
          </w:p>
        </w:tc>
        <w:tc>
          <w:tcPr>
            <w:tcW w:w="4871" w:type="dxa"/>
          </w:tcPr>
          <w:p w:rsidR="00557AB3" w:rsidRDefault="006A2B4E">
            <w:pPr>
              <w:rPr>
                <w:sz w:val="22"/>
              </w:rPr>
            </w:pPr>
            <w:r>
              <w:rPr>
                <w:sz w:val="22"/>
              </w:rPr>
              <w:t>Valstybinės ir iš kitų žinybų gautos pensijos ar pensijų išmokos, mokamos:</w:t>
            </w:r>
          </w:p>
        </w:tc>
        <w:tc>
          <w:tcPr>
            <w:tcW w:w="1260" w:type="dxa"/>
          </w:tcPr>
          <w:p w:rsidR="00557AB3" w:rsidRDefault="00557AB3">
            <w:pPr>
              <w:jc w:val="cente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rPr>
          <w:trHeight w:val="176"/>
        </w:trPr>
        <w:tc>
          <w:tcPr>
            <w:tcW w:w="817" w:type="dxa"/>
          </w:tcPr>
          <w:p w:rsidR="00557AB3" w:rsidRDefault="006A2B4E">
            <w:pPr>
              <w:rPr>
                <w:sz w:val="22"/>
              </w:rPr>
            </w:pPr>
            <w:r>
              <w:rPr>
                <w:sz w:val="22"/>
              </w:rPr>
              <w:t>5.1.</w:t>
            </w:r>
          </w:p>
        </w:tc>
        <w:tc>
          <w:tcPr>
            <w:tcW w:w="4871" w:type="dxa"/>
          </w:tcPr>
          <w:p w:rsidR="00557AB3" w:rsidRDefault="006A2B4E">
            <w:pPr>
              <w:tabs>
                <w:tab w:val="left" w:pos="283"/>
                <w:tab w:val="left" w:pos="572"/>
              </w:tabs>
              <w:ind w:left="283"/>
              <w:rPr>
                <w:sz w:val="22"/>
              </w:rPr>
            </w:pPr>
            <w:r>
              <w:rPr>
                <w:sz w:val="22"/>
              </w:rPr>
              <w:t>Valstybinio socialinio draudimo fondo</w:t>
            </w:r>
          </w:p>
        </w:tc>
        <w:tc>
          <w:tcPr>
            <w:tcW w:w="1260" w:type="dxa"/>
            <w:vAlign w:val="center"/>
          </w:tcPr>
          <w:p w:rsidR="00557AB3" w:rsidRDefault="006A2B4E">
            <w:pPr>
              <w:jc w:val="center"/>
              <w:rPr>
                <w:sz w:val="22"/>
              </w:rPr>
            </w:pPr>
            <w:r>
              <w:rPr>
                <w:sz w:val="22"/>
              </w:rPr>
              <w:t>x</w:t>
            </w:r>
          </w:p>
        </w:tc>
        <w:tc>
          <w:tcPr>
            <w:tcW w:w="1260" w:type="dxa"/>
            <w:vAlign w:val="center"/>
          </w:tcPr>
          <w:p w:rsidR="00557AB3" w:rsidRDefault="006A2B4E">
            <w:pPr>
              <w:jc w:val="center"/>
              <w:rPr>
                <w:sz w:val="22"/>
              </w:rPr>
            </w:pPr>
            <w:r>
              <w:rPr>
                <w:sz w:val="22"/>
              </w:rPr>
              <w:t>x</w:t>
            </w:r>
          </w:p>
        </w:tc>
        <w:tc>
          <w:tcPr>
            <w:tcW w:w="1114" w:type="dxa"/>
            <w:vAlign w:val="center"/>
          </w:tcPr>
          <w:p w:rsidR="00557AB3" w:rsidRDefault="006A2B4E">
            <w:pPr>
              <w:jc w:val="center"/>
              <w:rPr>
                <w:sz w:val="22"/>
              </w:rPr>
            </w:pPr>
            <w:r>
              <w:rPr>
                <w:sz w:val="22"/>
              </w:rPr>
              <w:t>x</w:t>
            </w:r>
          </w:p>
        </w:tc>
      </w:tr>
      <w:tr w:rsidR="00557AB3">
        <w:tc>
          <w:tcPr>
            <w:tcW w:w="817" w:type="dxa"/>
          </w:tcPr>
          <w:p w:rsidR="00557AB3" w:rsidRDefault="006A2B4E">
            <w:pPr>
              <w:rPr>
                <w:sz w:val="22"/>
              </w:rPr>
            </w:pPr>
            <w:r>
              <w:rPr>
                <w:sz w:val="22"/>
              </w:rPr>
              <w:t>5.2.</w:t>
            </w:r>
          </w:p>
        </w:tc>
        <w:tc>
          <w:tcPr>
            <w:tcW w:w="4871" w:type="dxa"/>
          </w:tcPr>
          <w:p w:rsidR="00557AB3" w:rsidRDefault="006A2B4E">
            <w:pPr>
              <w:tabs>
                <w:tab w:val="left" w:pos="283"/>
                <w:tab w:val="left" w:pos="338"/>
              </w:tabs>
              <w:ind w:left="283"/>
              <w:rPr>
                <w:sz w:val="22"/>
              </w:rPr>
            </w:pPr>
            <w:r>
              <w:rPr>
                <w:sz w:val="22"/>
              </w:rPr>
              <w:t>kitų žinybų</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6.</w:t>
            </w:r>
          </w:p>
        </w:tc>
        <w:tc>
          <w:tcPr>
            <w:tcW w:w="4871" w:type="dxa"/>
          </w:tcPr>
          <w:p w:rsidR="00557AB3" w:rsidRDefault="006A2B4E">
            <w:pPr>
              <w:rPr>
                <w:sz w:val="22"/>
              </w:rPr>
            </w:pPr>
            <w:r>
              <w:rPr>
                <w:sz w:val="22"/>
              </w:rPr>
              <w:t>Dividendai</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 xml:space="preserve">7. </w:t>
            </w:r>
          </w:p>
        </w:tc>
        <w:tc>
          <w:tcPr>
            <w:tcW w:w="4871" w:type="dxa"/>
          </w:tcPr>
          <w:p w:rsidR="00557AB3" w:rsidRDefault="006A2B4E">
            <w:pPr>
              <w:rPr>
                <w:sz w:val="22"/>
              </w:rPr>
            </w:pPr>
            <w:r>
              <w:rPr>
                <w:sz w:val="22"/>
              </w:rPr>
              <w:t>Palūkanos</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 xml:space="preserve">8. </w:t>
            </w:r>
          </w:p>
        </w:tc>
        <w:tc>
          <w:tcPr>
            <w:tcW w:w="4871" w:type="dxa"/>
          </w:tcPr>
          <w:p w:rsidR="00557AB3" w:rsidRDefault="006A2B4E">
            <w:pPr>
              <w:rPr>
                <w:sz w:val="22"/>
              </w:rPr>
            </w:pPr>
            <w:r>
              <w:rPr>
                <w:sz w:val="22"/>
              </w:rPr>
              <w:t>Individualios įmonės savininko pajamos</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 xml:space="preserve">9. </w:t>
            </w:r>
          </w:p>
        </w:tc>
        <w:tc>
          <w:tcPr>
            <w:tcW w:w="4871" w:type="dxa"/>
          </w:tcPr>
          <w:p w:rsidR="00557AB3" w:rsidRDefault="006A2B4E">
            <w:pPr>
              <w:rPr>
                <w:sz w:val="22"/>
              </w:rPr>
            </w:pPr>
            <w:r>
              <w:rPr>
                <w:sz w:val="22"/>
              </w:rPr>
              <w:t>Individualios veiklos pajamos, įskaitant pajamas, gautas verčiantis veikla pagal verslo liudijimą</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10.</w:t>
            </w:r>
          </w:p>
        </w:tc>
        <w:tc>
          <w:tcPr>
            <w:tcW w:w="4871" w:type="dxa"/>
          </w:tcPr>
          <w:p w:rsidR="00557AB3" w:rsidRDefault="006A2B4E">
            <w:pPr>
              <w:rPr>
                <w:sz w:val="22"/>
              </w:rPr>
            </w:pPr>
            <w:r>
              <w:rPr>
                <w:sz w:val="22"/>
              </w:rPr>
              <w:t>Žemės ūkio veiklos pajamos, išskyrus pajamas iš žemės ūkio naudmenų, kurių bendras plotas neviršija 1 ha</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 xml:space="preserve">11. </w:t>
            </w:r>
          </w:p>
        </w:tc>
        <w:tc>
          <w:tcPr>
            <w:tcW w:w="4871" w:type="dxa"/>
          </w:tcPr>
          <w:p w:rsidR="00557AB3" w:rsidRDefault="006A2B4E">
            <w:pPr>
              <w:rPr>
                <w:sz w:val="22"/>
              </w:rPr>
            </w:pPr>
            <w:r>
              <w:rPr>
                <w:sz w:val="22"/>
              </w:rPr>
              <w:t>Gautos išmokos žemės ūkio veiklai (tiesioginės ir kompensacinės išmokos)</w:t>
            </w:r>
          </w:p>
        </w:tc>
        <w:tc>
          <w:tcPr>
            <w:tcW w:w="1260" w:type="dxa"/>
          </w:tcPr>
          <w:p w:rsidR="00557AB3" w:rsidRDefault="006A2B4E">
            <w:pPr>
              <w:jc w:val="center"/>
              <w:rPr>
                <w:sz w:val="22"/>
              </w:rPr>
            </w:pPr>
            <w:r>
              <w:rPr>
                <w:sz w:val="22"/>
              </w:rPr>
              <w:t>x</w:t>
            </w:r>
          </w:p>
        </w:tc>
        <w:tc>
          <w:tcPr>
            <w:tcW w:w="1260" w:type="dxa"/>
          </w:tcPr>
          <w:p w:rsidR="00557AB3" w:rsidRDefault="006A2B4E">
            <w:pPr>
              <w:jc w:val="center"/>
              <w:rPr>
                <w:sz w:val="22"/>
              </w:rPr>
            </w:pPr>
            <w:r>
              <w:rPr>
                <w:sz w:val="22"/>
              </w:rPr>
              <w:t>x</w:t>
            </w:r>
          </w:p>
        </w:tc>
        <w:tc>
          <w:tcPr>
            <w:tcW w:w="1114" w:type="dxa"/>
          </w:tcPr>
          <w:p w:rsidR="00557AB3" w:rsidRDefault="006A2B4E">
            <w:pPr>
              <w:jc w:val="center"/>
              <w:rPr>
                <w:sz w:val="22"/>
              </w:rPr>
            </w:pPr>
            <w:r>
              <w:rPr>
                <w:sz w:val="22"/>
              </w:rPr>
              <w:t>x</w:t>
            </w:r>
          </w:p>
        </w:tc>
      </w:tr>
      <w:tr w:rsidR="00557AB3">
        <w:tc>
          <w:tcPr>
            <w:tcW w:w="817" w:type="dxa"/>
          </w:tcPr>
          <w:p w:rsidR="00557AB3" w:rsidRDefault="006A2B4E">
            <w:pPr>
              <w:rPr>
                <w:sz w:val="22"/>
              </w:rPr>
            </w:pPr>
            <w:r>
              <w:rPr>
                <w:sz w:val="22"/>
              </w:rPr>
              <w:t>12.</w:t>
            </w:r>
          </w:p>
        </w:tc>
        <w:tc>
          <w:tcPr>
            <w:tcW w:w="4871" w:type="dxa"/>
          </w:tcPr>
          <w:p w:rsidR="00557AB3" w:rsidRDefault="006A2B4E">
            <w:pPr>
              <w:rPr>
                <w:sz w:val="22"/>
              </w:rPr>
            </w:pPr>
            <w:r>
              <w:rPr>
                <w:sz w:val="22"/>
              </w:rPr>
              <w:t>Piniginės lėšos, gautos vaikui išlaikyti (alimentai, Vaikų išlaikymo fondo išmoka)</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13.</w:t>
            </w:r>
          </w:p>
        </w:tc>
        <w:tc>
          <w:tcPr>
            <w:tcW w:w="4871" w:type="dxa"/>
          </w:tcPr>
          <w:p w:rsidR="00557AB3" w:rsidRDefault="006A2B4E">
            <w:pPr>
              <w:rPr>
                <w:sz w:val="22"/>
              </w:rPr>
            </w:pPr>
            <w:r>
              <w:rPr>
                <w:sz w:val="22"/>
              </w:rPr>
              <w:t>Socialinio pobūdžio kas mėnesį gaunamos</w:t>
            </w:r>
            <w:r>
              <w:rPr>
                <w:b/>
                <w:sz w:val="22"/>
              </w:rPr>
              <w:t xml:space="preserve"> </w:t>
            </w:r>
            <w:r>
              <w:rPr>
                <w:sz w:val="22"/>
              </w:rPr>
              <w:t>pajamos (vaiko globos (rūpybos) išmoka, išmoka privalomosios tarnybos kario vaikui ir kt.)</w:t>
            </w:r>
            <w:r>
              <w:rPr>
                <w:b/>
                <w:bCs/>
                <w:sz w:val="22"/>
                <w:vertAlign w:val="superscript"/>
              </w:rPr>
              <w:t xml:space="preserve"> 7</w:t>
            </w:r>
            <w:r>
              <w:rPr>
                <w:sz w:val="22"/>
              </w:rPr>
              <w:t xml:space="preserve"> </w:t>
            </w:r>
          </w:p>
        </w:tc>
        <w:tc>
          <w:tcPr>
            <w:tcW w:w="1260" w:type="dxa"/>
            <w:vAlign w:val="center"/>
          </w:tcPr>
          <w:p w:rsidR="00557AB3" w:rsidRDefault="006A2B4E">
            <w:pPr>
              <w:jc w:val="center"/>
              <w:rPr>
                <w:sz w:val="22"/>
              </w:rPr>
            </w:pPr>
            <w:r>
              <w:rPr>
                <w:sz w:val="22"/>
              </w:rPr>
              <w:t>x</w:t>
            </w:r>
          </w:p>
        </w:tc>
        <w:tc>
          <w:tcPr>
            <w:tcW w:w="1260" w:type="dxa"/>
            <w:vAlign w:val="center"/>
          </w:tcPr>
          <w:p w:rsidR="00557AB3" w:rsidRDefault="006A2B4E">
            <w:pPr>
              <w:jc w:val="center"/>
              <w:rPr>
                <w:sz w:val="22"/>
              </w:rPr>
            </w:pPr>
            <w:r>
              <w:rPr>
                <w:sz w:val="22"/>
              </w:rPr>
              <w:t>x</w:t>
            </w:r>
          </w:p>
        </w:tc>
        <w:tc>
          <w:tcPr>
            <w:tcW w:w="1114" w:type="dxa"/>
            <w:vAlign w:val="center"/>
          </w:tcPr>
          <w:p w:rsidR="00557AB3" w:rsidRDefault="006A2B4E">
            <w:pPr>
              <w:jc w:val="center"/>
              <w:rPr>
                <w:sz w:val="22"/>
              </w:rPr>
            </w:pPr>
            <w:r>
              <w:rPr>
                <w:sz w:val="22"/>
              </w:rPr>
              <w:t>x</w:t>
            </w:r>
          </w:p>
        </w:tc>
      </w:tr>
      <w:tr w:rsidR="00557AB3">
        <w:tc>
          <w:tcPr>
            <w:tcW w:w="817" w:type="dxa"/>
          </w:tcPr>
          <w:p w:rsidR="00557AB3" w:rsidRDefault="006A2B4E">
            <w:pPr>
              <w:rPr>
                <w:sz w:val="22"/>
              </w:rPr>
            </w:pPr>
            <w:r>
              <w:rPr>
                <w:sz w:val="22"/>
              </w:rPr>
              <w:t>14.</w:t>
            </w:r>
          </w:p>
        </w:tc>
        <w:tc>
          <w:tcPr>
            <w:tcW w:w="4871" w:type="dxa"/>
          </w:tcPr>
          <w:p w:rsidR="00557AB3" w:rsidRDefault="006A2B4E">
            <w:pPr>
              <w:rPr>
                <w:sz w:val="22"/>
              </w:rPr>
            </w:pPr>
            <w:r>
              <w:rPr>
                <w:sz w:val="22"/>
              </w:rPr>
              <w:t>Išeitinė išmoka nutraukiant darbo sutartį arba atleidžiamam iš pareigų valstybės tarnautojui</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rPr>
          <w:cantSplit/>
        </w:trPr>
        <w:tc>
          <w:tcPr>
            <w:tcW w:w="817" w:type="dxa"/>
          </w:tcPr>
          <w:p w:rsidR="00557AB3" w:rsidRDefault="006A2B4E">
            <w:pPr>
              <w:rPr>
                <w:sz w:val="22"/>
              </w:rPr>
            </w:pPr>
            <w:r>
              <w:rPr>
                <w:sz w:val="22"/>
              </w:rPr>
              <w:lastRenderedPageBreak/>
              <w:t>15.</w:t>
            </w:r>
          </w:p>
        </w:tc>
        <w:tc>
          <w:tcPr>
            <w:tcW w:w="4871" w:type="dxa"/>
          </w:tcPr>
          <w:p w:rsidR="00557AB3" w:rsidRDefault="006A2B4E">
            <w:pPr>
              <w:rPr>
                <w:sz w:val="22"/>
              </w:rPr>
            </w:pPr>
            <w:r>
              <w:rPr>
                <w:sz w:val="22"/>
              </w:rPr>
              <w:t>Ligos, profesinės reabilitacijos, motinystės, tėvystės ir motinystės (tėvystės) pašalpa</w:t>
            </w:r>
          </w:p>
        </w:tc>
        <w:tc>
          <w:tcPr>
            <w:tcW w:w="1260" w:type="dxa"/>
            <w:vAlign w:val="center"/>
          </w:tcPr>
          <w:p w:rsidR="00557AB3" w:rsidRDefault="006A2B4E">
            <w:pPr>
              <w:jc w:val="center"/>
              <w:rPr>
                <w:sz w:val="22"/>
              </w:rPr>
            </w:pPr>
            <w:r>
              <w:rPr>
                <w:sz w:val="22"/>
              </w:rPr>
              <w:t>x</w:t>
            </w:r>
          </w:p>
        </w:tc>
        <w:tc>
          <w:tcPr>
            <w:tcW w:w="1260" w:type="dxa"/>
            <w:vAlign w:val="center"/>
          </w:tcPr>
          <w:p w:rsidR="00557AB3" w:rsidRDefault="006A2B4E">
            <w:pPr>
              <w:jc w:val="center"/>
              <w:rPr>
                <w:sz w:val="22"/>
              </w:rPr>
            </w:pPr>
            <w:r>
              <w:rPr>
                <w:sz w:val="22"/>
              </w:rPr>
              <w:t>x</w:t>
            </w:r>
          </w:p>
        </w:tc>
        <w:tc>
          <w:tcPr>
            <w:tcW w:w="1114" w:type="dxa"/>
            <w:vAlign w:val="center"/>
          </w:tcPr>
          <w:p w:rsidR="00557AB3" w:rsidRDefault="006A2B4E">
            <w:pPr>
              <w:jc w:val="center"/>
              <w:rPr>
                <w:sz w:val="22"/>
              </w:rPr>
            </w:pPr>
            <w:r>
              <w:rPr>
                <w:sz w:val="22"/>
              </w:rPr>
              <w:t>x</w:t>
            </w:r>
          </w:p>
        </w:tc>
      </w:tr>
      <w:tr w:rsidR="00557AB3">
        <w:tc>
          <w:tcPr>
            <w:tcW w:w="817" w:type="dxa"/>
          </w:tcPr>
          <w:p w:rsidR="00557AB3" w:rsidRDefault="006A2B4E">
            <w:pPr>
              <w:rPr>
                <w:sz w:val="22"/>
              </w:rPr>
            </w:pPr>
            <w:r>
              <w:rPr>
                <w:sz w:val="22"/>
              </w:rPr>
              <w:t xml:space="preserve">16. </w:t>
            </w:r>
          </w:p>
        </w:tc>
        <w:tc>
          <w:tcPr>
            <w:tcW w:w="4871" w:type="dxa"/>
          </w:tcPr>
          <w:p w:rsidR="00557AB3" w:rsidRDefault="006A2B4E">
            <w:pPr>
              <w:rPr>
                <w:sz w:val="22"/>
              </w:rPr>
            </w:pPr>
            <w:r>
              <w:rPr>
                <w:sz w:val="22"/>
              </w:rPr>
              <w:t>Žalos atlyginimas (įskaitant periodinę ir vienkartinę netekto darbingumo kompensaciją)</w:t>
            </w:r>
          </w:p>
        </w:tc>
        <w:tc>
          <w:tcPr>
            <w:tcW w:w="1260" w:type="dxa"/>
            <w:vAlign w:val="center"/>
          </w:tcPr>
          <w:p w:rsidR="00557AB3" w:rsidRDefault="00557AB3">
            <w:pPr>
              <w:jc w:val="center"/>
              <w:rPr>
                <w:sz w:val="22"/>
              </w:rPr>
            </w:pPr>
          </w:p>
        </w:tc>
        <w:tc>
          <w:tcPr>
            <w:tcW w:w="1260" w:type="dxa"/>
            <w:vAlign w:val="center"/>
          </w:tcPr>
          <w:p w:rsidR="00557AB3" w:rsidRDefault="00557AB3">
            <w:pPr>
              <w:jc w:val="center"/>
              <w:rPr>
                <w:sz w:val="22"/>
              </w:rPr>
            </w:pPr>
          </w:p>
        </w:tc>
        <w:tc>
          <w:tcPr>
            <w:tcW w:w="1114" w:type="dxa"/>
            <w:vAlign w:val="center"/>
          </w:tcPr>
          <w:p w:rsidR="00557AB3" w:rsidRDefault="00557AB3">
            <w:pPr>
              <w:jc w:val="center"/>
              <w:rPr>
                <w:sz w:val="22"/>
              </w:rPr>
            </w:pPr>
          </w:p>
        </w:tc>
      </w:tr>
      <w:tr w:rsidR="00557AB3">
        <w:tc>
          <w:tcPr>
            <w:tcW w:w="817" w:type="dxa"/>
          </w:tcPr>
          <w:p w:rsidR="00557AB3" w:rsidRDefault="006A2B4E">
            <w:pPr>
              <w:rPr>
                <w:sz w:val="22"/>
              </w:rPr>
            </w:pPr>
            <w:r>
              <w:rPr>
                <w:sz w:val="22"/>
              </w:rPr>
              <w:t>16.1</w:t>
            </w:r>
          </w:p>
        </w:tc>
        <w:tc>
          <w:tcPr>
            <w:tcW w:w="4871" w:type="dxa"/>
          </w:tcPr>
          <w:p w:rsidR="00557AB3" w:rsidRDefault="006A2B4E">
            <w:pPr>
              <w:ind w:left="283"/>
              <w:rPr>
                <w:sz w:val="22"/>
              </w:rPr>
            </w:pPr>
            <w:r>
              <w:rPr>
                <w:sz w:val="22"/>
              </w:rPr>
              <w:t>Valstybinio socialinio draudimo fondo</w:t>
            </w:r>
          </w:p>
        </w:tc>
        <w:tc>
          <w:tcPr>
            <w:tcW w:w="1260" w:type="dxa"/>
            <w:vAlign w:val="center"/>
          </w:tcPr>
          <w:p w:rsidR="00557AB3" w:rsidRDefault="006A2B4E">
            <w:pPr>
              <w:jc w:val="center"/>
              <w:rPr>
                <w:sz w:val="22"/>
              </w:rPr>
            </w:pPr>
            <w:r>
              <w:rPr>
                <w:sz w:val="22"/>
              </w:rPr>
              <w:t>x</w:t>
            </w:r>
          </w:p>
        </w:tc>
        <w:tc>
          <w:tcPr>
            <w:tcW w:w="1260" w:type="dxa"/>
            <w:vAlign w:val="center"/>
          </w:tcPr>
          <w:p w:rsidR="00557AB3" w:rsidRDefault="006A2B4E">
            <w:pPr>
              <w:jc w:val="center"/>
              <w:rPr>
                <w:sz w:val="22"/>
              </w:rPr>
            </w:pPr>
            <w:r>
              <w:rPr>
                <w:sz w:val="22"/>
              </w:rPr>
              <w:t>x</w:t>
            </w:r>
          </w:p>
        </w:tc>
        <w:tc>
          <w:tcPr>
            <w:tcW w:w="1114" w:type="dxa"/>
            <w:vAlign w:val="center"/>
          </w:tcPr>
          <w:p w:rsidR="00557AB3" w:rsidRDefault="006A2B4E">
            <w:pPr>
              <w:jc w:val="center"/>
              <w:rPr>
                <w:sz w:val="22"/>
              </w:rPr>
            </w:pPr>
            <w:r>
              <w:rPr>
                <w:sz w:val="22"/>
              </w:rPr>
              <w:t>x</w:t>
            </w:r>
          </w:p>
        </w:tc>
      </w:tr>
      <w:tr w:rsidR="00557AB3">
        <w:tc>
          <w:tcPr>
            <w:tcW w:w="817" w:type="dxa"/>
          </w:tcPr>
          <w:p w:rsidR="00557AB3" w:rsidRDefault="006A2B4E">
            <w:pPr>
              <w:rPr>
                <w:sz w:val="22"/>
              </w:rPr>
            </w:pPr>
            <w:r>
              <w:rPr>
                <w:sz w:val="22"/>
              </w:rPr>
              <w:t>16.2.</w:t>
            </w:r>
          </w:p>
        </w:tc>
        <w:tc>
          <w:tcPr>
            <w:tcW w:w="4871" w:type="dxa"/>
          </w:tcPr>
          <w:p w:rsidR="00557AB3" w:rsidRDefault="006A2B4E">
            <w:pPr>
              <w:tabs>
                <w:tab w:val="left" w:pos="606"/>
              </w:tabs>
              <w:ind w:left="283"/>
              <w:rPr>
                <w:sz w:val="22"/>
              </w:rPr>
            </w:pPr>
            <w:r>
              <w:rPr>
                <w:sz w:val="22"/>
              </w:rPr>
              <w:t>kitų žinybų</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17.</w:t>
            </w:r>
          </w:p>
        </w:tc>
        <w:tc>
          <w:tcPr>
            <w:tcW w:w="4871" w:type="dxa"/>
          </w:tcPr>
          <w:p w:rsidR="00557AB3" w:rsidRDefault="006A2B4E">
            <w:pPr>
              <w:rPr>
                <w:sz w:val="22"/>
              </w:rPr>
            </w:pPr>
            <w:r>
              <w:rPr>
                <w:sz w:val="22"/>
              </w:rPr>
              <w:t>Turto nuomos pajamos</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18.</w:t>
            </w:r>
          </w:p>
        </w:tc>
        <w:tc>
          <w:tcPr>
            <w:tcW w:w="4871" w:type="dxa"/>
          </w:tcPr>
          <w:p w:rsidR="00557AB3" w:rsidRDefault="006A2B4E">
            <w:pPr>
              <w:rPr>
                <w:sz w:val="22"/>
              </w:rPr>
            </w:pPr>
            <w:r>
              <w:rPr>
                <w:sz w:val="22"/>
              </w:rPr>
              <w:t>Turto pardavimo pajamos, išskyrus įskaitomas į turtą</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19.</w:t>
            </w:r>
          </w:p>
        </w:tc>
        <w:tc>
          <w:tcPr>
            <w:tcW w:w="4871" w:type="dxa"/>
          </w:tcPr>
          <w:p w:rsidR="00557AB3" w:rsidRDefault="006A2B4E">
            <w:pPr>
              <w:keepNext/>
              <w:outlineLvl w:val="3"/>
              <w:rPr>
                <w:bCs/>
                <w:sz w:val="22"/>
              </w:rPr>
            </w:pPr>
            <w:r>
              <w:rPr>
                <w:bCs/>
                <w:sz w:val="22"/>
              </w:rPr>
              <w:t>Stipendijos, išskyrus socialinę stipendiją</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6A2B4E">
            <w:pPr>
              <w:rPr>
                <w:sz w:val="22"/>
              </w:rPr>
            </w:pPr>
            <w:r>
              <w:rPr>
                <w:sz w:val="22"/>
              </w:rPr>
              <w:t>20.</w:t>
            </w:r>
          </w:p>
        </w:tc>
        <w:tc>
          <w:tcPr>
            <w:tcW w:w="4871" w:type="dxa"/>
          </w:tcPr>
          <w:p w:rsidR="00557AB3" w:rsidRDefault="006A2B4E">
            <w:pPr>
              <w:keepNext/>
              <w:outlineLvl w:val="3"/>
              <w:rPr>
                <w:bCs/>
                <w:sz w:val="22"/>
              </w:rPr>
            </w:pPr>
            <w:r>
              <w:rPr>
                <w:bCs/>
                <w:sz w:val="22"/>
              </w:rPr>
              <w:t>Kitos faktiškai gautos pajamos:</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557AB3">
            <w:pPr>
              <w:rPr>
                <w:sz w:val="22"/>
              </w:rPr>
            </w:pPr>
          </w:p>
        </w:tc>
        <w:tc>
          <w:tcPr>
            <w:tcW w:w="4871" w:type="dxa"/>
          </w:tcPr>
          <w:p w:rsidR="00557AB3" w:rsidRDefault="006A2B4E">
            <w:pPr>
              <w:keepNext/>
              <w:ind w:left="283"/>
              <w:outlineLvl w:val="3"/>
              <w:rPr>
                <w:bCs/>
                <w:sz w:val="22"/>
              </w:rPr>
            </w:pPr>
            <w:r>
              <w:rPr>
                <w:bCs/>
                <w:sz w:val="22"/>
              </w:rPr>
              <w:t>labdara piniginėmis lėšomis, kurios bendra suma viršija 4 valstybės remiamų pajamų dydžius</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557AB3">
            <w:pPr>
              <w:rPr>
                <w:sz w:val="22"/>
              </w:rPr>
            </w:pPr>
          </w:p>
        </w:tc>
        <w:tc>
          <w:tcPr>
            <w:tcW w:w="4871" w:type="dxa"/>
          </w:tcPr>
          <w:p w:rsidR="00557AB3" w:rsidRDefault="006A2B4E">
            <w:pPr>
              <w:keepNext/>
              <w:ind w:left="283"/>
              <w:outlineLvl w:val="3"/>
              <w:rPr>
                <w:bCs/>
                <w:sz w:val="22"/>
              </w:rPr>
            </w:pPr>
            <w:r>
              <w:rPr>
                <w:bCs/>
                <w:sz w:val="22"/>
              </w:rPr>
              <w:t>gautos dovanų piniginės lėšos</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557AB3">
            <w:pPr>
              <w:rPr>
                <w:sz w:val="22"/>
              </w:rPr>
            </w:pPr>
          </w:p>
        </w:tc>
        <w:tc>
          <w:tcPr>
            <w:tcW w:w="4871" w:type="dxa"/>
          </w:tcPr>
          <w:p w:rsidR="00557AB3" w:rsidRDefault="006A2B4E">
            <w:pPr>
              <w:keepNext/>
              <w:ind w:left="283"/>
              <w:outlineLvl w:val="3"/>
              <w:rPr>
                <w:bCs/>
                <w:sz w:val="22"/>
              </w:rPr>
            </w:pPr>
            <w:r>
              <w:rPr>
                <w:bCs/>
                <w:sz w:val="22"/>
              </w:rPr>
              <w:t>paveldėtos piniginės lėšos</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557AB3">
            <w:pPr>
              <w:rPr>
                <w:sz w:val="22"/>
              </w:rPr>
            </w:pPr>
          </w:p>
        </w:tc>
        <w:tc>
          <w:tcPr>
            <w:tcW w:w="4871" w:type="dxa"/>
          </w:tcPr>
          <w:p w:rsidR="00557AB3" w:rsidRDefault="006A2B4E">
            <w:pPr>
              <w:keepNext/>
              <w:ind w:left="283"/>
              <w:outlineLvl w:val="3"/>
              <w:rPr>
                <w:bCs/>
                <w:sz w:val="22"/>
              </w:rPr>
            </w:pPr>
            <w:r>
              <w:rPr>
                <w:bCs/>
                <w:sz w:val="22"/>
              </w:rPr>
              <w:t>užsienyje ar iš užsienio valstybės gautos lėšos</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557AB3">
            <w:pPr>
              <w:rPr>
                <w:sz w:val="22"/>
              </w:rPr>
            </w:pPr>
          </w:p>
        </w:tc>
        <w:tc>
          <w:tcPr>
            <w:tcW w:w="4871" w:type="dxa"/>
          </w:tcPr>
          <w:p w:rsidR="00557AB3" w:rsidRDefault="006A2B4E">
            <w:pPr>
              <w:keepNext/>
              <w:ind w:left="283"/>
              <w:outlineLvl w:val="3"/>
              <w:rPr>
                <w:bCs/>
                <w:sz w:val="22"/>
              </w:rPr>
            </w:pPr>
            <w:r>
              <w:rPr>
                <w:bCs/>
                <w:sz w:val="22"/>
              </w:rPr>
              <w:t>loterijų ar kitų žaidimų laimėjimai, prizai</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r w:rsidR="00557AB3">
        <w:tc>
          <w:tcPr>
            <w:tcW w:w="817" w:type="dxa"/>
          </w:tcPr>
          <w:p w:rsidR="00557AB3" w:rsidRDefault="00557AB3">
            <w:pPr>
              <w:rPr>
                <w:sz w:val="22"/>
              </w:rPr>
            </w:pPr>
          </w:p>
        </w:tc>
        <w:tc>
          <w:tcPr>
            <w:tcW w:w="4871" w:type="dxa"/>
          </w:tcPr>
          <w:p w:rsidR="00557AB3" w:rsidRDefault="006A2B4E">
            <w:pPr>
              <w:keepNext/>
              <w:ind w:left="283"/>
              <w:outlineLvl w:val="3"/>
              <w:rPr>
                <w:bCs/>
                <w:sz w:val="22"/>
              </w:rPr>
            </w:pPr>
            <w:r>
              <w:rPr>
                <w:bCs/>
                <w:sz w:val="22"/>
              </w:rPr>
              <w:t>kita</w:t>
            </w:r>
          </w:p>
        </w:tc>
        <w:tc>
          <w:tcPr>
            <w:tcW w:w="1260" w:type="dxa"/>
          </w:tcPr>
          <w:p w:rsidR="00557AB3" w:rsidRDefault="00557AB3">
            <w:pPr>
              <w:rPr>
                <w:sz w:val="22"/>
              </w:rPr>
            </w:pPr>
          </w:p>
        </w:tc>
        <w:tc>
          <w:tcPr>
            <w:tcW w:w="1260" w:type="dxa"/>
          </w:tcPr>
          <w:p w:rsidR="00557AB3" w:rsidRDefault="00557AB3">
            <w:pPr>
              <w:rPr>
                <w:sz w:val="22"/>
              </w:rPr>
            </w:pPr>
          </w:p>
        </w:tc>
        <w:tc>
          <w:tcPr>
            <w:tcW w:w="1114" w:type="dxa"/>
          </w:tcPr>
          <w:p w:rsidR="00557AB3" w:rsidRDefault="00557AB3">
            <w:pPr>
              <w:rPr>
                <w:sz w:val="22"/>
              </w:rPr>
            </w:pPr>
          </w:p>
        </w:tc>
      </w:tr>
    </w:tbl>
    <w:p w:rsidR="00557AB3" w:rsidRDefault="006A2B4E">
      <w:pPr>
        <w:tabs>
          <w:tab w:val="left" w:pos="9752"/>
        </w:tabs>
        <w:jc w:val="both"/>
        <w:rPr>
          <w:sz w:val="22"/>
        </w:rPr>
      </w:pPr>
      <w:r>
        <w:rPr>
          <w:b/>
          <w:bCs/>
          <w:sz w:val="22"/>
          <w:vertAlign w:val="superscript"/>
        </w:rPr>
        <w:t>4</w:t>
      </w:r>
      <w:r>
        <w:rPr>
          <w:sz w:val="22"/>
        </w:rPr>
        <w:t xml:space="preserve"> Pareiškėjui nereikia pateikti duomenų, gaunamų iš šalies informacinių sistemų, ar savivaldybės turimų duomenų apie išmokas.</w:t>
      </w:r>
    </w:p>
    <w:p w:rsidR="00557AB3" w:rsidRDefault="006A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rPr>
      </w:pPr>
      <w:r>
        <w:rPr>
          <w:rFonts w:eastAsia="Courier New"/>
          <w:b/>
          <w:bCs/>
          <w:sz w:val="22"/>
          <w:vertAlign w:val="superscript"/>
        </w:rPr>
        <w:t>5</w:t>
      </w:r>
      <w:r>
        <w:rPr>
          <w:rFonts w:eastAsia="Courier New"/>
          <w:b/>
          <w:bCs/>
          <w:sz w:val="22"/>
        </w:rPr>
        <w:t xml:space="preserve"> </w:t>
      </w:r>
      <w:r>
        <w:rPr>
          <w:sz w:val="22"/>
        </w:rPr>
        <w:t xml:space="preserve">Išskyrus mokinių, kurie mokosi dieninėse bendrojo lavinimo </w:t>
      </w:r>
      <w:r>
        <w:rPr>
          <w:rFonts w:eastAsia="Courier New"/>
          <w:sz w:val="22"/>
        </w:rPr>
        <w:t>mokyklose ar profesinio mokymo įstaigose pagal bendrojo lavinimo programą ir (ar) pagal profesinio mokymo programą pirmajai kvalifikacijai įgyti, su darbo santykiais susijusias pajamas.</w:t>
      </w:r>
    </w:p>
    <w:p w:rsidR="00557AB3" w:rsidRDefault="006A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rPr>
      </w:pPr>
      <w:r>
        <w:rPr>
          <w:rFonts w:eastAsia="Courier New"/>
          <w:b/>
          <w:bCs/>
          <w:sz w:val="22"/>
          <w:vertAlign w:val="superscript"/>
        </w:rPr>
        <w:t>6</w:t>
      </w:r>
      <w:r>
        <w:rPr>
          <w:rFonts w:eastAsia="Courier New"/>
          <w:b/>
          <w:bCs/>
          <w:sz w:val="22"/>
        </w:rPr>
        <w:t xml:space="preserve"> </w:t>
      </w:r>
      <w:r>
        <w:rPr>
          <w:rFonts w:eastAsia="Courier New"/>
          <w:sz w:val="22"/>
        </w:rPr>
        <w:t>Išskyrus slaugos ar priežiūros (pagalbos) išlaidų tikslines kompensacijas ir tikslinį priedą.</w:t>
      </w:r>
    </w:p>
    <w:p w:rsidR="00557AB3" w:rsidRDefault="006A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rPr>
      </w:pPr>
      <w:r>
        <w:rPr>
          <w:rFonts w:eastAsia="Courier New"/>
          <w:b/>
          <w:bCs/>
          <w:sz w:val="22"/>
          <w:vertAlign w:val="superscript"/>
        </w:rPr>
        <w:t>7</w:t>
      </w:r>
      <w:r>
        <w:rPr>
          <w:rFonts w:eastAsia="Courier New"/>
          <w:b/>
          <w:bCs/>
          <w:sz w:val="22"/>
        </w:rPr>
        <w:t xml:space="preserve"> </w:t>
      </w:r>
      <w:r>
        <w:rPr>
          <w:rFonts w:eastAsia="Courier New"/>
          <w:sz w:val="22"/>
        </w:rPr>
        <w:t>Išskyrus transporto išlaidų kompensacijas neįgaliesiems, kompensacijas donorams ir nuo 2008 m. spalio 1 d. išmoką vaikui, socialinę stipendiją, pagalbos pinigus.</w:t>
      </w:r>
    </w:p>
    <w:p w:rsidR="00557AB3" w:rsidRDefault="0055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p w:rsidR="00557AB3" w:rsidRDefault="006A2B4E">
      <w:pPr>
        <w:spacing w:before="40" w:after="40"/>
        <w:jc w:val="center"/>
      </w:pPr>
      <w:r>
        <w:t>II. PAPILDOMA INFORMACIJA APIE ŠEIMĄ</w:t>
      </w:r>
    </w:p>
    <w:p w:rsidR="00557AB3" w:rsidRDefault="00557AB3">
      <w:pPr>
        <w:spacing w:before="40" w:after="40"/>
        <w:ind w:right="-522"/>
      </w:pPr>
    </w:p>
    <w:tbl>
      <w:tblPr>
        <w:tblW w:w="5000" w:type="pct"/>
        <w:tblLook w:val="01E0" w:firstRow="1" w:lastRow="1" w:firstColumn="1" w:lastColumn="1" w:noHBand="0" w:noVBand="0"/>
      </w:tblPr>
      <w:tblGrid>
        <w:gridCol w:w="6610"/>
        <w:gridCol w:w="1339"/>
        <w:gridCol w:w="1339"/>
      </w:tblGrid>
      <w:tr w:rsidR="00557AB3">
        <w:tc>
          <w:tcPr>
            <w:tcW w:w="3557" w:type="pct"/>
          </w:tcPr>
          <w:p w:rsidR="00557AB3" w:rsidRDefault="006A2B4E">
            <w:pPr>
              <w:spacing w:before="40" w:after="40"/>
              <w:ind w:right="-522"/>
            </w:pPr>
            <w:r>
              <w:t xml:space="preserve">Ar dėl socialinės paramos kreipiatės pirmą kartą? </w:t>
            </w:r>
          </w:p>
        </w:tc>
        <w:tc>
          <w:tcPr>
            <w:tcW w:w="721" w:type="pct"/>
          </w:tcPr>
          <w:p w:rsidR="00557AB3" w:rsidRDefault="006A2B4E">
            <w:pPr>
              <w:spacing w:before="40" w:after="40"/>
              <w:ind w:right="-522"/>
            </w:pPr>
            <w:r>
              <w:sym w:font="Wingdings 2" w:char="F0A3"/>
            </w:r>
            <w:r>
              <w:rPr>
                <w:vanish/>
              </w:rPr>
              <w:t>[]</w:t>
            </w:r>
            <w:r>
              <w:t xml:space="preserve"> Taip</w:t>
            </w:r>
          </w:p>
        </w:tc>
        <w:tc>
          <w:tcPr>
            <w:tcW w:w="721" w:type="pct"/>
          </w:tcPr>
          <w:p w:rsidR="00557AB3" w:rsidRDefault="006A2B4E">
            <w:pPr>
              <w:spacing w:before="40" w:after="40"/>
              <w:ind w:right="-522"/>
            </w:pPr>
            <w:r>
              <w:sym w:font="Wingdings 2" w:char="F0A3"/>
            </w:r>
            <w:r>
              <w:rPr>
                <w:vanish/>
              </w:rPr>
              <w:t>[]</w:t>
            </w:r>
            <w:r>
              <w:t xml:space="preserve"> Ne</w:t>
            </w:r>
          </w:p>
        </w:tc>
      </w:tr>
    </w:tbl>
    <w:p w:rsidR="00557AB3" w:rsidRDefault="00557AB3">
      <w:pPr>
        <w:keepNext/>
        <w:outlineLvl w:val="0"/>
      </w:pPr>
    </w:p>
    <w:p w:rsidR="00557AB3" w:rsidRDefault="006A2B4E">
      <w:pPr>
        <w:jc w:val="both"/>
      </w:pPr>
      <w:r>
        <w:t>Jei atsakėte „Taip“, turite užpildyti Šeimos duomenų socialinei paramai SP-1 formą bei Duomenų apie asmens ir jo šeimos narių veiklos pobūdį ir socialinę padėtį SP-2 formą.</w:t>
      </w:r>
    </w:p>
    <w:p w:rsidR="00557AB3" w:rsidRDefault="006A2B4E">
      <w:pPr>
        <w:keepNext/>
        <w:jc w:val="both"/>
        <w:outlineLvl w:val="2"/>
      </w:pPr>
      <w:r>
        <w:t>Jei atsakėte „Ne“, esant pasikeitimų, turite tik patikslinti SP-1 ir SP-2 formas.</w:t>
      </w:r>
    </w:p>
    <w:p w:rsidR="00557AB3" w:rsidRDefault="00557AB3"/>
    <w:p w:rsidR="00557AB3" w:rsidRDefault="006A2B4E">
      <w:pPr>
        <w:spacing w:line="320" w:lineRule="exact"/>
        <w:jc w:val="center"/>
      </w:pPr>
      <w:r>
        <w:t>III. PARAMOS MOKINIO REIKMENIMS ĮSIGYTI (PINIGAIS) TEIKIMAS</w:t>
      </w:r>
    </w:p>
    <w:p w:rsidR="00557AB3" w:rsidRDefault="00557AB3">
      <w:pPr>
        <w:spacing w:line="320" w:lineRule="exact"/>
        <w:ind w:left="-142" w:right="-524" w:firstLine="142"/>
      </w:pPr>
    </w:p>
    <w:p w:rsidR="00557AB3" w:rsidRDefault="006A2B4E">
      <w:pPr>
        <w:tabs>
          <w:tab w:val="left" w:pos="993"/>
        </w:tabs>
        <w:spacing w:line="320" w:lineRule="exact"/>
        <w:ind w:firstLine="567"/>
        <w:jc w:val="both"/>
      </w:pPr>
      <w:r>
        <w:t>Prašau mokiniui skirtą paramą mokinio reikmenims įsigyti mokėti:</w:t>
      </w:r>
    </w:p>
    <w:p w:rsidR="00557AB3" w:rsidRDefault="00557AB3">
      <w:pPr>
        <w:tabs>
          <w:tab w:val="left" w:pos="993"/>
        </w:tabs>
        <w:spacing w:line="320" w:lineRule="exact"/>
        <w:jc w:val="both"/>
      </w:pPr>
    </w:p>
    <w:tbl>
      <w:tblPr>
        <w:tblW w:w="9500" w:type="dxa"/>
        <w:tblInd w:w="108" w:type="dxa"/>
        <w:tblLayout w:type="fixed"/>
        <w:tblLook w:val="01E0" w:firstRow="1" w:lastRow="1" w:firstColumn="1" w:lastColumn="1" w:noHBand="0" w:noVBand="0"/>
      </w:tblPr>
      <w:tblGrid>
        <w:gridCol w:w="1100"/>
        <w:gridCol w:w="1027"/>
        <w:gridCol w:w="873"/>
        <w:gridCol w:w="882"/>
        <w:gridCol w:w="718"/>
        <w:gridCol w:w="1650"/>
        <w:gridCol w:w="3250"/>
      </w:tblGrid>
      <w:tr w:rsidR="00557AB3">
        <w:tc>
          <w:tcPr>
            <w:tcW w:w="1100" w:type="dxa"/>
          </w:tcPr>
          <w:p w:rsidR="00557AB3" w:rsidRDefault="006A2B4E">
            <w:pPr>
              <w:spacing w:line="320" w:lineRule="exact"/>
            </w:pPr>
            <w:r>
              <w:sym w:font="Wingdings 2" w:char="F0A3"/>
            </w:r>
            <w:r>
              <w:rPr>
                <w:vanish/>
              </w:rPr>
              <w:t>[]</w:t>
            </w:r>
            <w:r>
              <w:t xml:space="preserve"> Banke</w:t>
            </w:r>
          </w:p>
        </w:tc>
        <w:tc>
          <w:tcPr>
            <w:tcW w:w="8400" w:type="dxa"/>
            <w:gridSpan w:val="6"/>
            <w:tcBorders>
              <w:bottom w:val="single" w:sz="4" w:space="0" w:color="auto"/>
            </w:tcBorders>
          </w:tcPr>
          <w:p w:rsidR="00557AB3" w:rsidRDefault="00557AB3">
            <w:pPr>
              <w:spacing w:line="320" w:lineRule="exact"/>
            </w:pPr>
          </w:p>
        </w:tc>
      </w:tr>
      <w:tr w:rsidR="00557AB3">
        <w:tc>
          <w:tcPr>
            <w:tcW w:w="1100" w:type="dxa"/>
          </w:tcPr>
          <w:p w:rsidR="00557AB3" w:rsidRDefault="00557AB3">
            <w:pPr>
              <w:spacing w:line="320" w:lineRule="exact"/>
              <w:rPr>
                <w:sz w:val="22"/>
              </w:rPr>
            </w:pPr>
          </w:p>
        </w:tc>
        <w:tc>
          <w:tcPr>
            <w:tcW w:w="8400" w:type="dxa"/>
            <w:gridSpan w:val="6"/>
            <w:tcBorders>
              <w:top w:val="single" w:sz="4" w:space="0" w:color="auto"/>
            </w:tcBorders>
          </w:tcPr>
          <w:p w:rsidR="00557AB3" w:rsidRDefault="006A2B4E">
            <w:pPr>
              <w:spacing w:line="320" w:lineRule="exact"/>
              <w:jc w:val="center"/>
              <w:rPr>
                <w:sz w:val="22"/>
              </w:rPr>
            </w:pPr>
            <w:r>
              <w:rPr>
                <w:sz w:val="22"/>
              </w:rPr>
              <w:t>(banko pavadinimas, jo filialo (skyriaus) pavadinimas, banko kodas)</w:t>
            </w:r>
          </w:p>
        </w:tc>
      </w:tr>
      <w:tr w:rsidR="00557AB3">
        <w:tc>
          <w:tcPr>
            <w:tcW w:w="1100" w:type="dxa"/>
          </w:tcPr>
          <w:p w:rsidR="00557AB3" w:rsidRDefault="00557AB3">
            <w:pPr>
              <w:spacing w:line="320" w:lineRule="exact"/>
              <w:rPr>
                <w:sz w:val="22"/>
              </w:rPr>
            </w:pPr>
          </w:p>
        </w:tc>
        <w:tc>
          <w:tcPr>
            <w:tcW w:w="2782" w:type="dxa"/>
            <w:gridSpan w:val="3"/>
            <w:tcBorders>
              <w:top w:val="single" w:sz="4" w:space="0" w:color="auto"/>
            </w:tcBorders>
          </w:tcPr>
          <w:p w:rsidR="00557AB3" w:rsidRDefault="006A2B4E">
            <w:pPr>
              <w:spacing w:line="320" w:lineRule="exact"/>
              <w:jc w:val="center"/>
              <w:rPr>
                <w:sz w:val="22"/>
              </w:rPr>
            </w:pPr>
            <w:r>
              <w:rPr>
                <w:sz w:val="22"/>
              </w:rPr>
              <w:t>(asmens sąskaitos Nr.)</w:t>
            </w:r>
          </w:p>
        </w:tc>
        <w:tc>
          <w:tcPr>
            <w:tcW w:w="718" w:type="dxa"/>
          </w:tcPr>
          <w:p w:rsidR="00557AB3" w:rsidRDefault="00557AB3">
            <w:pPr>
              <w:spacing w:line="320" w:lineRule="exact"/>
              <w:jc w:val="center"/>
              <w:rPr>
                <w:sz w:val="22"/>
              </w:rPr>
            </w:pPr>
          </w:p>
        </w:tc>
        <w:tc>
          <w:tcPr>
            <w:tcW w:w="4900" w:type="dxa"/>
            <w:gridSpan w:val="2"/>
            <w:tcBorders>
              <w:top w:val="single" w:sz="4" w:space="0" w:color="auto"/>
            </w:tcBorders>
          </w:tcPr>
          <w:p w:rsidR="00557AB3" w:rsidRDefault="006A2B4E">
            <w:pPr>
              <w:spacing w:line="320" w:lineRule="exact"/>
              <w:jc w:val="center"/>
              <w:rPr>
                <w:sz w:val="22"/>
              </w:rPr>
            </w:pPr>
            <w:r>
              <w:rPr>
                <w:sz w:val="22"/>
              </w:rPr>
              <w:t>(mokėjimo kortelės pavadinimas ir Nr.)</w:t>
            </w:r>
          </w:p>
        </w:tc>
      </w:tr>
      <w:tr w:rsidR="00557AB3">
        <w:tc>
          <w:tcPr>
            <w:tcW w:w="9500" w:type="dxa"/>
            <w:gridSpan w:val="7"/>
          </w:tcPr>
          <w:p w:rsidR="00557AB3" w:rsidRDefault="00557AB3">
            <w:pPr>
              <w:spacing w:line="320" w:lineRule="exact"/>
            </w:pPr>
          </w:p>
        </w:tc>
      </w:tr>
      <w:tr w:rsidR="00557AB3">
        <w:tc>
          <w:tcPr>
            <w:tcW w:w="9500" w:type="dxa"/>
            <w:gridSpan w:val="7"/>
          </w:tcPr>
          <w:p w:rsidR="00557AB3" w:rsidRDefault="006A2B4E">
            <w:pPr>
              <w:spacing w:line="320" w:lineRule="exact"/>
            </w:pPr>
            <w:r>
              <w:sym w:font="Wingdings 2" w:char="F0A3"/>
            </w:r>
            <w:r>
              <w:rPr>
                <w:vanish/>
              </w:rPr>
              <w:t>[]</w:t>
            </w:r>
            <w:r>
              <w:t xml:space="preserve"> Savivaldybės ar seniūnijos kasoje</w:t>
            </w:r>
          </w:p>
        </w:tc>
      </w:tr>
      <w:tr w:rsidR="00557AB3">
        <w:tc>
          <w:tcPr>
            <w:tcW w:w="1100" w:type="dxa"/>
          </w:tcPr>
          <w:p w:rsidR="00557AB3" w:rsidRDefault="00557AB3">
            <w:pPr>
              <w:spacing w:line="320" w:lineRule="exact"/>
            </w:pPr>
          </w:p>
        </w:tc>
        <w:tc>
          <w:tcPr>
            <w:tcW w:w="8400" w:type="dxa"/>
            <w:gridSpan w:val="6"/>
          </w:tcPr>
          <w:p w:rsidR="00557AB3" w:rsidRDefault="00557AB3">
            <w:pPr>
              <w:spacing w:line="320" w:lineRule="exact"/>
            </w:pPr>
          </w:p>
        </w:tc>
      </w:tr>
      <w:tr w:rsidR="00557AB3">
        <w:tc>
          <w:tcPr>
            <w:tcW w:w="2127" w:type="dxa"/>
            <w:gridSpan w:val="2"/>
          </w:tcPr>
          <w:p w:rsidR="00557AB3" w:rsidRDefault="006A2B4E">
            <w:pPr>
              <w:spacing w:line="320" w:lineRule="exact"/>
            </w:pPr>
            <w:r>
              <w:sym w:font="Wingdings 2" w:char="F0A3"/>
            </w:r>
            <w:r>
              <w:rPr>
                <w:vanish/>
              </w:rPr>
              <w:t>[]</w:t>
            </w:r>
            <w:r>
              <w:t xml:space="preserve"> Pašto skyriuje </w:t>
            </w:r>
          </w:p>
        </w:tc>
        <w:tc>
          <w:tcPr>
            <w:tcW w:w="873" w:type="dxa"/>
          </w:tcPr>
          <w:p w:rsidR="00557AB3" w:rsidRDefault="006A2B4E">
            <w:pPr>
              <w:spacing w:line="320" w:lineRule="exact"/>
            </w:pPr>
            <w:r>
              <w:t xml:space="preserve">Nr. </w:t>
            </w:r>
          </w:p>
        </w:tc>
        <w:tc>
          <w:tcPr>
            <w:tcW w:w="3250" w:type="dxa"/>
            <w:gridSpan w:val="3"/>
            <w:tcBorders>
              <w:bottom w:val="single" w:sz="4" w:space="0" w:color="auto"/>
            </w:tcBorders>
          </w:tcPr>
          <w:p w:rsidR="00557AB3" w:rsidRDefault="00557AB3">
            <w:pPr>
              <w:spacing w:line="320" w:lineRule="exact"/>
            </w:pPr>
          </w:p>
        </w:tc>
        <w:tc>
          <w:tcPr>
            <w:tcW w:w="3250" w:type="dxa"/>
          </w:tcPr>
          <w:p w:rsidR="00557AB3" w:rsidRDefault="00557AB3">
            <w:pPr>
              <w:spacing w:line="320" w:lineRule="exact"/>
            </w:pPr>
          </w:p>
        </w:tc>
      </w:tr>
      <w:tr w:rsidR="00557AB3">
        <w:tc>
          <w:tcPr>
            <w:tcW w:w="1100" w:type="dxa"/>
          </w:tcPr>
          <w:p w:rsidR="00557AB3" w:rsidRDefault="00557AB3">
            <w:pPr>
              <w:spacing w:line="320" w:lineRule="exact"/>
              <w:rPr>
                <w:sz w:val="22"/>
              </w:rPr>
            </w:pPr>
          </w:p>
        </w:tc>
        <w:tc>
          <w:tcPr>
            <w:tcW w:w="8400" w:type="dxa"/>
            <w:gridSpan w:val="6"/>
          </w:tcPr>
          <w:p w:rsidR="00557AB3" w:rsidRDefault="006A2B4E">
            <w:pPr>
              <w:spacing w:line="320" w:lineRule="exact"/>
              <w:ind w:left="2492"/>
              <w:rPr>
                <w:sz w:val="22"/>
              </w:rPr>
            </w:pPr>
            <w:r>
              <w:rPr>
                <w:sz w:val="22"/>
              </w:rPr>
              <w:t>(pašto skyriaus Nr.)</w:t>
            </w:r>
          </w:p>
        </w:tc>
      </w:tr>
    </w:tbl>
    <w:p w:rsidR="00557AB3" w:rsidRDefault="00557AB3"/>
    <w:p w:rsidR="00557AB3" w:rsidRDefault="006A2B4E">
      <w:pPr>
        <w:keepNext/>
        <w:jc w:val="center"/>
        <w:outlineLvl w:val="0"/>
      </w:pPr>
      <w:r>
        <w:t>IV. ATSAKOMYBĖ</w:t>
      </w:r>
    </w:p>
    <w:p w:rsidR="00557AB3" w:rsidRDefault="00557AB3"/>
    <w:p w:rsidR="00557AB3" w:rsidRDefault="006A2B4E">
      <w:pPr>
        <w:tabs>
          <w:tab w:val="left" w:pos="7938"/>
          <w:tab w:val="left" w:pos="9072"/>
        </w:tabs>
        <w:ind w:left="-142" w:right="-524" w:firstLine="142"/>
      </w:pPr>
      <w:r>
        <w:rPr>
          <w:bCs/>
        </w:rPr>
        <w:t>TVIRTINU,</w:t>
      </w:r>
      <w:r>
        <w:t xml:space="preserve"> kad pateikta informacija teisinga. </w:t>
      </w:r>
    </w:p>
    <w:p w:rsidR="00557AB3" w:rsidRDefault="00557AB3">
      <w:pPr>
        <w:tabs>
          <w:tab w:val="left" w:pos="7938"/>
          <w:tab w:val="left" w:pos="9072"/>
        </w:tabs>
        <w:ind w:left="-142" w:right="-524" w:firstLine="142"/>
      </w:pPr>
    </w:p>
    <w:p w:rsidR="00557AB3" w:rsidRDefault="006A2B4E">
      <w:pPr>
        <w:tabs>
          <w:tab w:val="left" w:pos="7938"/>
          <w:tab w:val="left" w:pos="9072"/>
        </w:tabs>
        <w:jc w:val="both"/>
        <w:rPr>
          <w:bCs/>
        </w:rPr>
      </w:pPr>
      <w:r>
        <w:rPr>
          <w:bCs/>
        </w:rPr>
        <w:t>ĮSIPAREIGOJU informuoti apie pasikeitusias aplinkybes, turinčias įtakos teisei į socialinę paramą mokiniams.</w:t>
      </w:r>
    </w:p>
    <w:p w:rsidR="00557AB3" w:rsidRDefault="00557AB3">
      <w:pPr>
        <w:tabs>
          <w:tab w:val="left" w:pos="7938"/>
          <w:tab w:val="left" w:pos="9072"/>
        </w:tabs>
        <w:ind w:left="-142" w:right="-29" w:firstLine="142"/>
        <w:rPr>
          <w:bCs/>
        </w:rPr>
      </w:pPr>
    </w:p>
    <w:p w:rsidR="00557AB3" w:rsidRDefault="006A2B4E">
      <w:pPr>
        <w:tabs>
          <w:tab w:val="left" w:pos="7938"/>
          <w:tab w:val="left" w:pos="9072"/>
        </w:tabs>
        <w:ind w:left="-142" w:right="-29" w:firstLine="142"/>
        <w:rPr>
          <w:bCs/>
        </w:rPr>
      </w:pPr>
      <w:r>
        <w:rPr>
          <w:bCs/>
        </w:rPr>
        <w:t>ŽINAU IR SUTINKU:</w:t>
      </w:r>
    </w:p>
    <w:p w:rsidR="00557AB3" w:rsidRDefault="006A2B4E">
      <w:pPr>
        <w:ind w:right="-29"/>
        <w:jc w:val="both"/>
      </w:pPr>
      <w:r>
        <w:t>– kad socialinės paramos mokiniams teikimo tikslais apie mane ir mano šeimos narius bus renkama informacija iš kitų institucijų ir kad duomenys apie skirtą socialinę paramą mokiniams gali būti teikiami kitoms institucijoms;</w:t>
      </w:r>
    </w:p>
    <w:p w:rsidR="00557AB3" w:rsidRDefault="006A2B4E">
      <w:pPr>
        <w:ind w:right="-29"/>
        <w:jc w:val="both"/>
      </w:pPr>
      <w:r>
        <w:t>– pateikti visą teisingą informaciją, reikalingą teisei į socialinę paramą mokiniams nustatyti;</w:t>
      </w:r>
    </w:p>
    <w:p w:rsidR="00557AB3" w:rsidRDefault="006A2B4E">
      <w:pPr>
        <w:ind w:right="-29"/>
        <w:jc w:val="both"/>
      </w:pPr>
      <w:r>
        <w:t>– kad nuslėpęs (-usi) ar pateikęs (-usi) neteisingus duomenis, reikalingus socialinei paramai mokiniams gauti, ir dėl to neteisėtai ją gavęs (-usi), privalėsiu grąžinti neteisėtai gautos paramos dydžio lėšas arba jos bus išieškotos įstatymų nustatyta tvarka;</w:t>
      </w:r>
    </w:p>
    <w:p w:rsidR="00557AB3" w:rsidRDefault="006A2B4E">
      <w:pPr>
        <w:tabs>
          <w:tab w:val="left" w:pos="7938"/>
          <w:tab w:val="left" w:pos="9072"/>
        </w:tabs>
        <w:ind w:right="-29"/>
        <w:jc w:val="both"/>
        <w:rPr>
          <w:b/>
        </w:rPr>
      </w:pPr>
      <w:r>
        <w:t>– sudaryti savivaldybės administracijai galimybę tikrinti šeimos gyvenimo sąlygas ir surašyti buities tyrimo aktą;</w:t>
      </w:r>
    </w:p>
    <w:p w:rsidR="00557AB3" w:rsidRDefault="006A2B4E">
      <w:pPr>
        <w:tabs>
          <w:tab w:val="left" w:pos="7938"/>
          <w:tab w:val="left" w:pos="9072"/>
        </w:tabs>
        <w:ind w:right="-29"/>
        <w:jc w:val="both"/>
        <w:rPr>
          <w:b/>
        </w:rPr>
      </w:pPr>
      <w:r>
        <w:t>– užtikrinti, kad mokiniui skirta parama mokinio reikmenims įsigyti būtų naudojama pagal paskirtį.</w:t>
      </w:r>
    </w:p>
    <w:p w:rsidR="00557AB3" w:rsidRDefault="00557AB3">
      <w:pPr>
        <w:tabs>
          <w:tab w:val="left" w:pos="7938"/>
          <w:tab w:val="left" w:pos="9072"/>
        </w:tabs>
        <w:ind w:right="-29"/>
        <w:rPr>
          <w:bCs/>
        </w:rPr>
      </w:pPr>
    </w:p>
    <w:p w:rsidR="00557AB3" w:rsidRDefault="006A2B4E">
      <w:pPr>
        <w:tabs>
          <w:tab w:val="left" w:pos="7938"/>
          <w:tab w:val="left" w:pos="9072"/>
        </w:tabs>
        <w:ind w:right="-29"/>
        <w:rPr>
          <w:bCs/>
        </w:rPr>
      </w:pPr>
      <w:r>
        <w:rPr>
          <w:bCs/>
        </w:rPr>
        <w:t>ESU INFORMUOTAS (-A), KAD:</w:t>
      </w:r>
    </w:p>
    <w:p w:rsidR="00557AB3" w:rsidRDefault="006A2B4E">
      <w:pPr>
        <w:ind w:right="-29"/>
        <w:jc w:val="both"/>
        <w:rPr>
          <w:color w:val="000000"/>
        </w:rPr>
      </w:pPr>
      <w:r>
        <w:rPr>
          <w:color w:val="000000"/>
        </w:rPr>
        <w:t>– mokinių nemokamam maitinimui nuo mokslo metų pradžios gauti ir (arba) paramai mokinio reikmenims įsigyti gauti reikalingi dokumentai pateikiami nuo tų metų liepos 1 d.;</w:t>
      </w:r>
    </w:p>
    <w:p w:rsidR="00557AB3" w:rsidRDefault="006A2B4E">
      <w:pPr>
        <w:ind w:right="-29"/>
        <w:jc w:val="both"/>
        <w:rPr>
          <w:color w:val="000000"/>
        </w:rPr>
      </w:pPr>
      <w:r>
        <w:rPr>
          <w:color w:val="000000"/>
        </w:rPr>
        <w:t>– nemokami pusryčiai ar pavakariai skiriami savivaldybės nustatyta tvarka, patikrinus šeimos gyvenimo sąlygas ir surašius buities tyrimo aktą;</w:t>
      </w:r>
    </w:p>
    <w:p w:rsidR="00557AB3" w:rsidRDefault="006A2B4E">
      <w:pPr>
        <w:tabs>
          <w:tab w:val="left" w:pos="7938"/>
          <w:tab w:val="left" w:pos="9072"/>
        </w:tabs>
        <w:ind w:right="-29"/>
        <w:jc w:val="both"/>
        <w:rPr>
          <w:b/>
          <w:caps/>
        </w:rPr>
      </w:pPr>
      <w:r>
        <w:t>– jeigu nesutinku su savivaldybės administracijos sprendimu dėl socialinės paramos mokiniams skyrimo, galiu paduoti skundą administraciniam teismui Lietuvos Respublikos administracinių bylų teisenos įstatymo nustatyta tvarka.</w:t>
      </w:r>
    </w:p>
    <w:p w:rsidR="00557AB3" w:rsidRDefault="00557AB3">
      <w:pPr>
        <w:tabs>
          <w:tab w:val="left" w:pos="7938"/>
          <w:tab w:val="left" w:pos="9072"/>
        </w:tabs>
        <w:ind w:right="-29"/>
        <w:jc w:val="both"/>
        <w:rPr>
          <w:b/>
          <w:caps/>
        </w:rPr>
      </w:pPr>
    </w:p>
    <w:p w:rsidR="00557AB3" w:rsidRDefault="006A2B4E">
      <w:pPr>
        <w:rPr>
          <w:i/>
        </w:rPr>
      </w:pPr>
      <w:r>
        <w:rPr>
          <w:bCs/>
          <w:caps/>
        </w:rPr>
        <w:t>PATEIKIu</w:t>
      </w:r>
      <w:r>
        <w:rPr>
          <w:iCs/>
        </w:rPr>
        <w:t>:</w:t>
      </w:r>
    </w:p>
    <w:p w:rsidR="00557AB3" w:rsidRDefault="006A2B4E">
      <w:pPr>
        <w:tabs>
          <w:tab w:val="right" w:leader="underscore" w:pos="9072"/>
        </w:tabs>
        <w:ind w:right="-29"/>
        <w:jc w:val="both"/>
      </w:pPr>
      <w:r>
        <w:t>– pareiškėjo tapatybę patvirtinantį dokumentą: pasą, asmens tapatybės kortelę (pabraukti) ar kita (</w:t>
      </w:r>
      <w:r>
        <w:tab/>
        <w:t xml:space="preserve">). </w:t>
      </w:r>
    </w:p>
    <w:p w:rsidR="00557AB3" w:rsidRDefault="006A2B4E">
      <w:pPr>
        <w:tabs>
          <w:tab w:val="right" w:leader="underscore" w:pos="9072"/>
        </w:tabs>
        <w:ind w:right="-29"/>
        <w:jc w:val="center"/>
        <w:rPr>
          <w:sz w:val="22"/>
        </w:rPr>
      </w:pPr>
      <w:r>
        <w:rPr>
          <w:sz w:val="22"/>
        </w:rPr>
        <w:t>(įrašyti)</w:t>
      </w:r>
    </w:p>
    <w:p w:rsidR="00557AB3" w:rsidRDefault="00557AB3">
      <w:pPr>
        <w:tabs>
          <w:tab w:val="right" w:leader="underscore" w:pos="9072"/>
        </w:tabs>
        <w:ind w:right="-29"/>
        <w:jc w:val="both"/>
      </w:pPr>
    </w:p>
    <w:p w:rsidR="00557AB3" w:rsidRDefault="006A2B4E">
      <w:pPr>
        <w:tabs>
          <w:tab w:val="left" w:pos="426"/>
          <w:tab w:val="left" w:pos="7938"/>
          <w:tab w:val="right" w:leader="underscore" w:pos="9072"/>
        </w:tabs>
        <w:spacing w:line="320" w:lineRule="exact"/>
        <w:ind w:right="-29"/>
        <w:jc w:val="both"/>
      </w:pPr>
      <w:r>
        <w:t>INFORMACINĮ LAPELĮ GAVAU</w:t>
      </w:r>
      <w:r>
        <w:rPr>
          <w:b/>
        </w:rPr>
        <w:t xml:space="preserve">           </w:t>
      </w:r>
      <w:r>
        <w:sym w:font="Wingdings 2" w:char="F0A3"/>
      </w:r>
      <w:r>
        <w:rPr>
          <w:vanish/>
        </w:rPr>
        <w:t>[]</w:t>
      </w:r>
      <w:r>
        <w:t xml:space="preserve"> Taip   </w:t>
      </w:r>
      <w:r>
        <w:sym w:font="Wingdings 2" w:char="F0A3"/>
      </w:r>
      <w:r>
        <w:rPr>
          <w:vanish/>
        </w:rPr>
        <w:t>[]</w:t>
      </w:r>
      <w:r>
        <w:t xml:space="preserve"> Ne</w:t>
      </w:r>
    </w:p>
    <w:p w:rsidR="00557AB3" w:rsidRDefault="00557AB3">
      <w:pPr>
        <w:tabs>
          <w:tab w:val="right" w:leader="underscore" w:pos="9072"/>
        </w:tabs>
        <w:ind w:right="-29"/>
        <w:jc w:val="both"/>
      </w:pPr>
    </w:p>
    <w:p w:rsidR="00557AB3" w:rsidRDefault="006A2B4E">
      <w:pPr>
        <w:tabs>
          <w:tab w:val="right" w:leader="underscore" w:pos="9072"/>
        </w:tabs>
        <w:rPr>
          <w:bCs/>
          <w:caps/>
        </w:rPr>
      </w:pPr>
      <w:r>
        <w:rPr>
          <w:bCs/>
        </w:rPr>
        <w:t>P</w:t>
      </w:r>
      <w:r>
        <w:rPr>
          <w:bCs/>
          <w:caps/>
        </w:rPr>
        <w:t xml:space="preserve">RIDEDAMA </w:t>
      </w:r>
      <w:r>
        <w:rPr>
          <w:i/>
        </w:rPr>
        <w:t xml:space="preserve">(pridedamus dokumentus pažymėti </w:t>
      </w:r>
      <w:r>
        <w:sym w:font="Wingdings 2" w:char="F051"/>
      </w:r>
      <w:r>
        <w:rPr>
          <w:vanish/>
        </w:rPr>
        <w:t>[x]</w:t>
      </w:r>
      <w:r>
        <w:rPr>
          <w:i/>
        </w:rPr>
        <w:t>)</w:t>
      </w:r>
      <w:r>
        <w:rPr>
          <w:bCs/>
          <w:caps/>
        </w:rPr>
        <w:t>:</w:t>
      </w:r>
    </w:p>
    <w:p w:rsidR="00557AB3" w:rsidRDefault="006A2B4E">
      <w:pPr>
        <w:tabs>
          <w:tab w:val="right" w:leader="underscore" w:pos="9072"/>
        </w:tabs>
        <w:ind w:right="-29"/>
        <w:jc w:val="both"/>
      </w:pPr>
      <w:r>
        <w:sym w:font="Wingdings 2" w:char="F0A3"/>
      </w:r>
      <w:r>
        <w:rPr>
          <w:vanish/>
        </w:rPr>
        <w:t>[]</w:t>
      </w:r>
      <w:r>
        <w:t xml:space="preserve"> 1. Pažymos apie pajamas (visų pajamas gaunančių šeimos narių už 3 paskutinius mėnesius iki kreipimosi mėnesio arba kreipimosi mėnesio), ____ lapų.</w:t>
      </w:r>
    </w:p>
    <w:p w:rsidR="00557AB3" w:rsidRDefault="006A2B4E">
      <w:pPr>
        <w:tabs>
          <w:tab w:val="right" w:leader="underscore" w:pos="9072"/>
        </w:tabs>
        <w:ind w:right="-29"/>
        <w:jc w:val="both"/>
      </w:pPr>
      <w:r>
        <w:sym w:font="Wingdings 2" w:char="F0A3"/>
      </w:r>
      <w:r>
        <w:rPr>
          <w:vanish/>
        </w:rPr>
        <w:t>[]</w:t>
      </w:r>
      <w:r>
        <w:t xml:space="preserve"> 2. Dokumentų, patvirtinančių nuosavybės teises į žemę, arba pažymų apie nuomojamą žemę kopijos, ____ lapų.</w:t>
      </w:r>
    </w:p>
    <w:p w:rsidR="00557AB3" w:rsidRDefault="006A2B4E">
      <w:pPr>
        <w:tabs>
          <w:tab w:val="right" w:leader="underscore" w:pos="9072"/>
        </w:tabs>
        <w:ind w:right="-29"/>
        <w:jc w:val="both"/>
      </w:pPr>
      <w:r>
        <w:sym w:font="Wingdings 2" w:char="F0A3"/>
      </w:r>
      <w:r>
        <w:rPr>
          <w:vanish/>
        </w:rPr>
        <w:t>[]</w:t>
      </w:r>
      <w:r>
        <w:t xml:space="preserve"> 3. Kiti </w:t>
      </w:r>
      <w:r>
        <w:tab/>
        <w:t>, ____ lapų.</w:t>
      </w:r>
    </w:p>
    <w:p w:rsidR="00557AB3" w:rsidRDefault="00557AB3">
      <w:pPr>
        <w:ind w:right="-2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2"/>
        <w:gridCol w:w="2322"/>
        <w:gridCol w:w="1064"/>
        <w:gridCol w:w="3580"/>
      </w:tblGrid>
      <w:tr w:rsidR="00557AB3">
        <w:tc>
          <w:tcPr>
            <w:tcW w:w="2322" w:type="dxa"/>
          </w:tcPr>
          <w:p w:rsidR="00557AB3" w:rsidRDefault="006A2B4E">
            <w:r>
              <w:t xml:space="preserve">Pareiškėjas </w:t>
            </w:r>
          </w:p>
        </w:tc>
        <w:tc>
          <w:tcPr>
            <w:tcW w:w="2322" w:type="dxa"/>
            <w:tcBorders>
              <w:bottom w:val="single" w:sz="4" w:space="0" w:color="auto"/>
            </w:tcBorders>
          </w:tcPr>
          <w:p w:rsidR="00557AB3" w:rsidRDefault="00557AB3"/>
        </w:tc>
        <w:tc>
          <w:tcPr>
            <w:tcW w:w="1064" w:type="dxa"/>
          </w:tcPr>
          <w:p w:rsidR="00557AB3" w:rsidRDefault="00557AB3"/>
        </w:tc>
        <w:tc>
          <w:tcPr>
            <w:tcW w:w="3580" w:type="dxa"/>
            <w:tcBorders>
              <w:bottom w:val="single" w:sz="4" w:space="0" w:color="auto"/>
            </w:tcBorders>
          </w:tcPr>
          <w:p w:rsidR="00557AB3" w:rsidRDefault="00557AB3"/>
        </w:tc>
      </w:tr>
      <w:tr w:rsidR="00557AB3">
        <w:tc>
          <w:tcPr>
            <w:tcW w:w="2322" w:type="dxa"/>
          </w:tcPr>
          <w:p w:rsidR="00557AB3" w:rsidRDefault="00557AB3">
            <w:pPr>
              <w:rPr>
                <w:sz w:val="22"/>
              </w:rPr>
            </w:pPr>
          </w:p>
        </w:tc>
        <w:tc>
          <w:tcPr>
            <w:tcW w:w="2322" w:type="dxa"/>
            <w:tcBorders>
              <w:top w:val="single" w:sz="4" w:space="0" w:color="auto"/>
            </w:tcBorders>
          </w:tcPr>
          <w:p w:rsidR="00557AB3" w:rsidRDefault="006A2B4E">
            <w:pPr>
              <w:jc w:val="center"/>
              <w:rPr>
                <w:sz w:val="22"/>
              </w:rPr>
            </w:pPr>
            <w:r>
              <w:rPr>
                <w:sz w:val="22"/>
              </w:rPr>
              <w:t>(parašas)</w:t>
            </w:r>
          </w:p>
        </w:tc>
        <w:tc>
          <w:tcPr>
            <w:tcW w:w="1064" w:type="dxa"/>
          </w:tcPr>
          <w:p w:rsidR="00557AB3" w:rsidRDefault="00557AB3">
            <w:pPr>
              <w:jc w:val="center"/>
              <w:rPr>
                <w:sz w:val="22"/>
              </w:rPr>
            </w:pPr>
          </w:p>
        </w:tc>
        <w:tc>
          <w:tcPr>
            <w:tcW w:w="3580" w:type="dxa"/>
            <w:tcBorders>
              <w:top w:val="single" w:sz="4" w:space="0" w:color="auto"/>
            </w:tcBorders>
          </w:tcPr>
          <w:p w:rsidR="00557AB3" w:rsidRDefault="006A2B4E">
            <w:pPr>
              <w:jc w:val="center"/>
              <w:rPr>
                <w:sz w:val="22"/>
              </w:rPr>
            </w:pPr>
            <w:r>
              <w:rPr>
                <w:sz w:val="22"/>
              </w:rPr>
              <w:t>(vardas ir pavardė)</w:t>
            </w:r>
          </w:p>
        </w:tc>
      </w:tr>
    </w:tbl>
    <w:p w:rsidR="00557AB3" w:rsidRDefault="00557AB3"/>
    <w:p w:rsidR="00557AB3" w:rsidRDefault="006A2B4E">
      <w:r>
        <w:t xml:space="preserve">_ _ _ _ _ _ _ _ _ _ _ _ _ _ _ _ _ _ _ _ _ _ _ _ _ _ _ _ _ _ _ _ _ _ _ _ _ _ _ _ _ _ _ _ _ _ _ _ _ _ </w:t>
      </w:r>
    </w:p>
    <w:p w:rsidR="00557AB3" w:rsidRDefault="00557AB3"/>
    <w:p w:rsidR="00557AB3" w:rsidRDefault="006A2B4E">
      <w:pPr>
        <w:tabs>
          <w:tab w:val="right" w:leader="underscore" w:pos="9072"/>
        </w:tabs>
        <w:jc w:val="both"/>
      </w:pPr>
      <w:r>
        <w:t xml:space="preserve">Prašymas-paraiška socialinei paramai mokiniams gauti gautas: </w:t>
      </w:r>
      <w:r>
        <w:tab/>
        <w:t xml:space="preserve"> Nr. _____</w:t>
      </w:r>
    </w:p>
    <w:p w:rsidR="00557AB3" w:rsidRDefault="006A2B4E">
      <w:pPr>
        <w:ind w:left="4800"/>
        <w:jc w:val="center"/>
        <w:rPr>
          <w:sz w:val="22"/>
        </w:rPr>
      </w:pPr>
      <w:r>
        <w:rPr>
          <w:sz w:val="22"/>
        </w:rPr>
        <w:t>(gavimo data)</w:t>
      </w:r>
    </w:p>
    <w:p w:rsidR="00557AB3" w:rsidRDefault="00557AB3"/>
    <w:p w:rsidR="00557AB3" w:rsidRDefault="006A2B4E">
      <w:pPr>
        <w:ind w:firstLine="567"/>
        <w:jc w:val="both"/>
      </w:pPr>
      <w:r>
        <w:lastRenderedPageBreak/>
        <w:sym w:font="Wingdings 2" w:char="F0A3"/>
      </w:r>
      <w:r>
        <w:rPr>
          <w:vanish/>
        </w:rPr>
        <w:t>[]</w:t>
      </w:r>
      <w:r>
        <w:t xml:space="preserve"> Pateikti visi reikalingi dokumentai.</w:t>
      </w:r>
    </w:p>
    <w:p w:rsidR="00557AB3" w:rsidRDefault="006A2B4E">
      <w:pPr>
        <w:ind w:firstLine="567"/>
        <w:jc w:val="both"/>
        <w:rPr>
          <w:bCs/>
        </w:rPr>
      </w:pPr>
      <w:r>
        <w:sym w:font="Wingdings 2" w:char="F0A3"/>
      </w:r>
      <w:r>
        <w:rPr>
          <w:vanish/>
        </w:rPr>
        <w:t>[]</w:t>
      </w:r>
      <w:r>
        <w:rPr>
          <w:bCs/>
        </w:rPr>
        <w:t xml:space="preserve"> Nepateikti socialinei paramai mokiniams gauti reikalingi dokumentai</w:t>
      </w:r>
    </w:p>
    <w:p w:rsidR="00557AB3" w:rsidRDefault="00557AB3">
      <w:pPr>
        <w:rPr>
          <w:bC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8"/>
        <w:gridCol w:w="1218"/>
        <w:gridCol w:w="2262"/>
      </w:tblGrid>
      <w:tr w:rsidR="00557AB3">
        <w:trPr>
          <w:trHeight w:val="159"/>
        </w:trPr>
        <w:tc>
          <w:tcPr>
            <w:tcW w:w="5848" w:type="dxa"/>
            <w:tcBorders>
              <w:top w:val="single" w:sz="4" w:space="0" w:color="auto"/>
              <w:left w:val="single" w:sz="4" w:space="0" w:color="auto"/>
              <w:bottom w:val="single" w:sz="4" w:space="0" w:color="auto"/>
              <w:right w:val="single" w:sz="4" w:space="0" w:color="auto"/>
            </w:tcBorders>
            <w:vAlign w:val="center"/>
          </w:tcPr>
          <w:p w:rsidR="00557AB3" w:rsidRDefault="006A2B4E">
            <w:pPr>
              <w:jc w:val="center"/>
              <w:rPr>
                <w:sz w:val="22"/>
              </w:rPr>
            </w:pPr>
            <w:r>
              <w:rPr>
                <w:bCs/>
                <w:sz w:val="22"/>
              </w:rPr>
              <w:t>Nepateikti dokumentai</w:t>
            </w:r>
          </w:p>
        </w:tc>
        <w:tc>
          <w:tcPr>
            <w:tcW w:w="1218" w:type="dxa"/>
            <w:tcBorders>
              <w:top w:val="single" w:sz="4" w:space="0" w:color="auto"/>
              <w:left w:val="single" w:sz="4" w:space="0" w:color="auto"/>
              <w:bottom w:val="single" w:sz="4" w:space="0" w:color="auto"/>
              <w:right w:val="single" w:sz="4" w:space="0" w:color="auto"/>
            </w:tcBorders>
            <w:vAlign w:val="center"/>
          </w:tcPr>
          <w:p w:rsidR="00557AB3" w:rsidRDefault="006A2B4E">
            <w:pPr>
              <w:jc w:val="center"/>
              <w:rPr>
                <w:sz w:val="22"/>
              </w:rPr>
            </w:pPr>
            <w:r>
              <w:rPr>
                <w:sz w:val="22"/>
              </w:rPr>
              <w:t>Pateikimo data</w:t>
            </w:r>
          </w:p>
        </w:tc>
        <w:tc>
          <w:tcPr>
            <w:tcW w:w="2262" w:type="dxa"/>
            <w:tcBorders>
              <w:top w:val="single" w:sz="4" w:space="0" w:color="auto"/>
              <w:left w:val="single" w:sz="4" w:space="0" w:color="auto"/>
              <w:bottom w:val="single" w:sz="4" w:space="0" w:color="auto"/>
              <w:right w:val="single" w:sz="4" w:space="0" w:color="auto"/>
            </w:tcBorders>
            <w:vAlign w:val="center"/>
          </w:tcPr>
          <w:p w:rsidR="00557AB3" w:rsidRDefault="006A2B4E">
            <w:pPr>
              <w:jc w:val="center"/>
              <w:rPr>
                <w:sz w:val="22"/>
              </w:rPr>
            </w:pPr>
            <w:r>
              <w:rPr>
                <w:sz w:val="22"/>
              </w:rPr>
              <w:t>Dokumentus priėmusio darbuotojo vardas, pavardė ir parašas</w:t>
            </w:r>
          </w:p>
        </w:tc>
      </w:tr>
      <w:tr w:rsidR="00557AB3">
        <w:trPr>
          <w:trHeight w:val="254"/>
        </w:trPr>
        <w:tc>
          <w:tcPr>
            <w:tcW w:w="584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21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262"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r w:rsidR="00557AB3">
        <w:trPr>
          <w:trHeight w:val="239"/>
        </w:trPr>
        <w:tc>
          <w:tcPr>
            <w:tcW w:w="584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21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262"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r w:rsidR="00557AB3">
        <w:trPr>
          <w:trHeight w:val="254"/>
        </w:trPr>
        <w:tc>
          <w:tcPr>
            <w:tcW w:w="584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21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262"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r w:rsidR="00557AB3">
        <w:trPr>
          <w:trHeight w:val="239"/>
        </w:trPr>
        <w:tc>
          <w:tcPr>
            <w:tcW w:w="584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21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262"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r w:rsidR="00557AB3">
        <w:trPr>
          <w:trHeight w:val="254"/>
        </w:trPr>
        <w:tc>
          <w:tcPr>
            <w:tcW w:w="584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21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262"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bl>
    <w:p w:rsidR="00557AB3" w:rsidRDefault="00557AB3"/>
    <w:p w:rsidR="00557AB3" w:rsidRDefault="006A2B4E">
      <w:r>
        <w:t>Prašymą-paraišką ir dokumentus priėmė</w:t>
      </w:r>
    </w:p>
    <w:p w:rsidR="00557AB3" w:rsidRDefault="00557A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48"/>
        <w:gridCol w:w="2400"/>
        <w:gridCol w:w="392"/>
        <w:gridCol w:w="3088"/>
      </w:tblGrid>
      <w:tr w:rsidR="00557AB3">
        <w:tc>
          <w:tcPr>
            <w:tcW w:w="3060" w:type="dxa"/>
            <w:tcBorders>
              <w:top w:val="single" w:sz="4" w:space="0" w:color="auto"/>
              <w:left w:val="nil"/>
              <w:bottom w:val="nil"/>
              <w:right w:val="nil"/>
            </w:tcBorders>
          </w:tcPr>
          <w:p w:rsidR="00557AB3" w:rsidRDefault="006A2B4E">
            <w:pPr>
              <w:rPr>
                <w:sz w:val="22"/>
              </w:rPr>
            </w:pPr>
            <w:r>
              <w:rPr>
                <w:sz w:val="22"/>
              </w:rPr>
              <w:t>(pareigų pavadinimas)</w:t>
            </w:r>
          </w:p>
        </w:tc>
        <w:tc>
          <w:tcPr>
            <w:tcW w:w="348" w:type="dxa"/>
            <w:tcBorders>
              <w:top w:val="nil"/>
              <w:left w:val="nil"/>
              <w:bottom w:val="nil"/>
              <w:right w:val="nil"/>
            </w:tcBorders>
          </w:tcPr>
          <w:p w:rsidR="00557AB3" w:rsidRDefault="00557AB3">
            <w:pPr>
              <w:jc w:val="center"/>
              <w:rPr>
                <w:sz w:val="22"/>
              </w:rPr>
            </w:pPr>
          </w:p>
        </w:tc>
        <w:tc>
          <w:tcPr>
            <w:tcW w:w="2400" w:type="dxa"/>
            <w:tcBorders>
              <w:top w:val="single" w:sz="4" w:space="0" w:color="auto"/>
              <w:left w:val="nil"/>
              <w:bottom w:val="nil"/>
              <w:right w:val="nil"/>
            </w:tcBorders>
          </w:tcPr>
          <w:p w:rsidR="00557AB3" w:rsidRDefault="006A2B4E">
            <w:pPr>
              <w:jc w:val="center"/>
              <w:rPr>
                <w:sz w:val="22"/>
              </w:rPr>
            </w:pPr>
            <w:r>
              <w:rPr>
                <w:sz w:val="22"/>
              </w:rPr>
              <w:t xml:space="preserve">(parašas) </w:t>
            </w:r>
          </w:p>
        </w:tc>
        <w:tc>
          <w:tcPr>
            <w:tcW w:w="392" w:type="dxa"/>
            <w:tcBorders>
              <w:top w:val="nil"/>
              <w:left w:val="nil"/>
              <w:bottom w:val="nil"/>
              <w:right w:val="nil"/>
            </w:tcBorders>
          </w:tcPr>
          <w:p w:rsidR="00557AB3" w:rsidRDefault="00557AB3">
            <w:pPr>
              <w:jc w:val="center"/>
              <w:rPr>
                <w:sz w:val="22"/>
              </w:rPr>
            </w:pPr>
          </w:p>
        </w:tc>
        <w:tc>
          <w:tcPr>
            <w:tcW w:w="3088" w:type="dxa"/>
            <w:tcBorders>
              <w:top w:val="single" w:sz="4" w:space="0" w:color="auto"/>
              <w:left w:val="nil"/>
              <w:bottom w:val="nil"/>
              <w:right w:val="nil"/>
            </w:tcBorders>
          </w:tcPr>
          <w:p w:rsidR="00557AB3" w:rsidRDefault="006A2B4E">
            <w:pPr>
              <w:jc w:val="center"/>
              <w:rPr>
                <w:sz w:val="22"/>
              </w:rPr>
            </w:pPr>
            <w:r>
              <w:rPr>
                <w:sz w:val="22"/>
              </w:rPr>
              <w:t>(vardas ir pavardė)</w:t>
            </w:r>
          </w:p>
        </w:tc>
      </w:tr>
    </w:tbl>
    <w:p w:rsidR="00557AB3" w:rsidRDefault="00557AB3"/>
    <w:p w:rsidR="00557AB3" w:rsidRDefault="006A2B4E">
      <w:pPr>
        <w:jc w:val="center"/>
      </w:pPr>
      <w:r>
        <w:t>_________________</w:t>
      </w:r>
    </w:p>
    <w:p w:rsidR="00557AB3" w:rsidRDefault="00557AB3">
      <w:pPr>
        <w:tabs>
          <w:tab w:val="left" w:pos="4395"/>
          <w:tab w:val="left" w:pos="4678"/>
          <w:tab w:val="left" w:pos="4820"/>
          <w:tab w:val="left" w:pos="5245"/>
          <w:tab w:val="left" w:pos="5387"/>
        </w:tabs>
        <w:ind w:firstLine="5102"/>
      </w:pPr>
    </w:p>
    <w:p w:rsidR="00557AB3" w:rsidRDefault="006A2B4E">
      <w:pPr>
        <w:tabs>
          <w:tab w:val="left" w:pos="4395"/>
          <w:tab w:val="left" w:pos="4678"/>
          <w:tab w:val="left" w:pos="4820"/>
          <w:tab w:val="left" w:pos="5245"/>
          <w:tab w:val="left" w:pos="5387"/>
        </w:tabs>
        <w:ind w:firstLine="5102"/>
      </w:pPr>
      <w:r>
        <w:br w:type="page"/>
      </w:r>
      <w:r>
        <w:lastRenderedPageBreak/>
        <w:t xml:space="preserve">Informacinis lapelis įteikiamas </w:t>
      </w:r>
    </w:p>
    <w:p w:rsidR="00557AB3" w:rsidRDefault="006A2B4E">
      <w:pPr>
        <w:tabs>
          <w:tab w:val="left" w:pos="4395"/>
          <w:tab w:val="left" w:pos="4678"/>
          <w:tab w:val="left" w:pos="4820"/>
          <w:tab w:val="left" w:pos="5245"/>
          <w:tab w:val="left" w:pos="5387"/>
        </w:tabs>
        <w:ind w:firstLine="5102"/>
      </w:pPr>
      <w:r>
        <w:t xml:space="preserve">užregistravus prašymą-paraišką </w:t>
      </w:r>
    </w:p>
    <w:p w:rsidR="00557AB3" w:rsidRDefault="006A2B4E" w:rsidP="006A2B4E">
      <w:pPr>
        <w:tabs>
          <w:tab w:val="left" w:pos="4395"/>
          <w:tab w:val="left" w:pos="4678"/>
          <w:tab w:val="left" w:pos="4820"/>
          <w:tab w:val="left" w:pos="5245"/>
          <w:tab w:val="left" w:pos="5387"/>
        </w:tabs>
        <w:ind w:firstLine="5102"/>
      </w:pPr>
      <w:r>
        <w:t>socialinei paramai mokiniams gauti</w:t>
      </w:r>
    </w:p>
    <w:p w:rsidR="00557AB3" w:rsidRDefault="00557AB3">
      <w:pPr>
        <w:tabs>
          <w:tab w:val="left" w:pos="5387"/>
          <w:tab w:val="left" w:pos="5529"/>
        </w:tabs>
      </w:pPr>
    </w:p>
    <w:p w:rsidR="00557AB3" w:rsidRDefault="006A2B4E">
      <w:pPr>
        <w:ind w:firstLine="720"/>
        <w:jc w:val="center"/>
        <w:rPr>
          <w:b/>
        </w:rPr>
      </w:pPr>
      <w:r>
        <w:rPr>
          <w:b/>
        </w:rPr>
        <w:t>INFORMACINIS LAPELIS</w:t>
      </w:r>
    </w:p>
    <w:p w:rsidR="00557AB3" w:rsidRDefault="00557AB3"/>
    <w:p w:rsidR="00557AB3" w:rsidRDefault="006A2B4E">
      <w:pPr>
        <w:ind w:firstLine="720"/>
        <w:jc w:val="center"/>
      </w:pPr>
      <w:r>
        <w:t>____________________________________________</w:t>
      </w:r>
    </w:p>
    <w:p w:rsidR="00557AB3" w:rsidRDefault="006A2B4E">
      <w:pPr>
        <w:ind w:firstLine="720"/>
        <w:jc w:val="center"/>
        <w:rPr>
          <w:sz w:val="22"/>
        </w:rPr>
      </w:pPr>
      <w:r>
        <w:rPr>
          <w:sz w:val="22"/>
        </w:rPr>
        <w:t>(asmens, kuriam įteikiamas lapelis, vardas ir pavardė)</w:t>
      </w:r>
    </w:p>
    <w:p w:rsidR="00557AB3" w:rsidRDefault="00557AB3">
      <w:pPr>
        <w:jc w:val="both"/>
      </w:pPr>
    </w:p>
    <w:p w:rsidR="00557AB3" w:rsidRDefault="006A2B4E">
      <w:pPr>
        <w:tabs>
          <w:tab w:val="right" w:leader="underscore" w:pos="9072"/>
        </w:tabs>
        <w:jc w:val="both"/>
      </w:pPr>
      <w:r>
        <w:t xml:space="preserve">Prašymas-paraiška socialinei paramai mokiniams gauti gautas </w:t>
      </w:r>
      <w:r>
        <w:tab/>
        <w:t xml:space="preserve"> Nr. _____</w:t>
      </w:r>
    </w:p>
    <w:p w:rsidR="00557AB3" w:rsidRDefault="006A2B4E">
      <w:pPr>
        <w:ind w:left="4800"/>
        <w:jc w:val="center"/>
        <w:rPr>
          <w:sz w:val="22"/>
        </w:rPr>
      </w:pPr>
      <w:r>
        <w:rPr>
          <w:sz w:val="22"/>
        </w:rPr>
        <w:t>(gavimo data)</w:t>
      </w:r>
    </w:p>
    <w:p w:rsidR="00557AB3" w:rsidRDefault="00557AB3"/>
    <w:p w:rsidR="00557AB3" w:rsidRDefault="006A2B4E">
      <w:pPr>
        <w:ind w:firstLine="567"/>
        <w:jc w:val="both"/>
      </w:pPr>
      <w:r>
        <w:sym w:font="Wingdings 2" w:char="F0A3"/>
      </w:r>
      <w:r>
        <w:rPr>
          <w:vanish/>
        </w:rPr>
        <w:t>[]</w:t>
      </w:r>
      <w:r>
        <w:t xml:space="preserve"> Pateikti visi reikalingi dokumentai.</w:t>
      </w:r>
    </w:p>
    <w:p w:rsidR="00557AB3" w:rsidRDefault="006A2B4E">
      <w:pPr>
        <w:ind w:firstLine="567"/>
        <w:jc w:val="both"/>
      </w:pPr>
      <w:r>
        <w:sym w:font="Wingdings 2" w:char="F0A3"/>
      </w:r>
      <w:r>
        <w:rPr>
          <w:vanish/>
        </w:rPr>
        <w:t>[]</w:t>
      </w:r>
      <w:r>
        <w:t xml:space="preserve"> Nepateikti socialinei paramai mokiniams gauti reikalingi dokumentai</w:t>
      </w:r>
    </w:p>
    <w:p w:rsidR="00557AB3" w:rsidRDefault="00557AB3"/>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1400"/>
        <w:gridCol w:w="2520"/>
      </w:tblGrid>
      <w:tr w:rsidR="00557AB3">
        <w:trPr>
          <w:trHeight w:val="165"/>
        </w:trPr>
        <w:tc>
          <w:tcPr>
            <w:tcW w:w="5408" w:type="dxa"/>
            <w:tcBorders>
              <w:top w:val="single" w:sz="4" w:space="0" w:color="auto"/>
              <w:left w:val="single" w:sz="4" w:space="0" w:color="auto"/>
              <w:bottom w:val="single" w:sz="4" w:space="0" w:color="auto"/>
              <w:right w:val="single" w:sz="4" w:space="0" w:color="auto"/>
            </w:tcBorders>
            <w:vAlign w:val="center"/>
          </w:tcPr>
          <w:p w:rsidR="00557AB3" w:rsidRDefault="006A2B4E">
            <w:pPr>
              <w:keepNext/>
              <w:jc w:val="center"/>
              <w:outlineLvl w:val="0"/>
              <w:rPr>
                <w:bCs/>
                <w:sz w:val="22"/>
              </w:rPr>
            </w:pPr>
            <w:r>
              <w:rPr>
                <w:bCs/>
                <w:sz w:val="22"/>
              </w:rPr>
              <w:t>Nepateikti dokumentai</w:t>
            </w:r>
          </w:p>
        </w:tc>
        <w:tc>
          <w:tcPr>
            <w:tcW w:w="1400" w:type="dxa"/>
            <w:tcBorders>
              <w:top w:val="single" w:sz="4" w:space="0" w:color="auto"/>
              <w:left w:val="single" w:sz="4" w:space="0" w:color="auto"/>
              <w:bottom w:val="single" w:sz="4" w:space="0" w:color="auto"/>
              <w:right w:val="single" w:sz="4" w:space="0" w:color="auto"/>
            </w:tcBorders>
            <w:vAlign w:val="center"/>
          </w:tcPr>
          <w:p w:rsidR="00557AB3" w:rsidRDefault="006A2B4E">
            <w:pPr>
              <w:jc w:val="center"/>
              <w:rPr>
                <w:sz w:val="22"/>
              </w:rPr>
            </w:pPr>
            <w:r>
              <w:rPr>
                <w:sz w:val="22"/>
              </w:rPr>
              <w:t>Pateikimo data</w:t>
            </w:r>
          </w:p>
        </w:tc>
        <w:tc>
          <w:tcPr>
            <w:tcW w:w="2520" w:type="dxa"/>
            <w:tcBorders>
              <w:top w:val="single" w:sz="4" w:space="0" w:color="auto"/>
              <w:left w:val="single" w:sz="4" w:space="0" w:color="auto"/>
              <w:bottom w:val="single" w:sz="4" w:space="0" w:color="auto"/>
              <w:right w:val="single" w:sz="4" w:space="0" w:color="auto"/>
            </w:tcBorders>
            <w:vAlign w:val="center"/>
          </w:tcPr>
          <w:p w:rsidR="00557AB3" w:rsidRDefault="006A2B4E">
            <w:pPr>
              <w:jc w:val="center"/>
              <w:rPr>
                <w:sz w:val="22"/>
              </w:rPr>
            </w:pPr>
            <w:r>
              <w:rPr>
                <w:sz w:val="22"/>
              </w:rPr>
              <w:t>Dokumentus priėmusio darbuotojo vardas, pavardė ir parašas</w:t>
            </w:r>
          </w:p>
        </w:tc>
      </w:tr>
      <w:tr w:rsidR="00557AB3">
        <w:trPr>
          <w:trHeight w:val="250"/>
        </w:trPr>
        <w:tc>
          <w:tcPr>
            <w:tcW w:w="540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40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52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r w:rsidR="00557AB3">
        <w:trPr>
          <w:trHeight w:val="265"/>
        </w:trPr>
        <w:tc>
          <w:tcPr>
            <w:tcW w:w="540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40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52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r w:rsidR="00557AB3">
        <w:trPr>
          <w:trHeight w:val="250"/>
        </w:trPr>
        <w:tc>
          <w:tcPr>
            <w:tcW w:w="540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40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52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r w:rsidR="00557AB3">
        <w:trPr>
          <w:trHeight w:val="265"/>
        </w:trPr>
        <w:tc>
          <w:tcPr>
            <w:tcW w:w="540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40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52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r w:rsidR="00557AB3">
        <w:trPr>
          <w:trHeight w:val="265"/>
        </w:trPr>
        <w:tc>
          <w:tcPr>
            <w:tcW w:w="5408"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140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c>
          <w:tcPr>
            <w:tcW w:w="2520" w:type="dxa"/>
            <w:tcBorders>
              <w:top w:val="single" w:sz="4" w:space="0" w:color="auto"/>
              <w:left w:val="single" w:sz="4" w:space="0" w:color="auto"/>
              <w:bottom w:val="single" w:sz="4" w:space="0" w:color="auto"/>
              <w:right w:val="single" w:sz="4" w:space="0" w:color="auto"/>
            </w:tcBorders>
          </w:tcPr>
          <w:p w:rsidR="00557AB3" w:rsidRDefault="00557AB3">
            <w:pPr>
              <w:rPr>
                <w:sz w:val="22"/>
              </w:rPr>
            </w:pPr>
          </w:p>
        </w:tc>
      </w:tr>
    </w:tbl>
    <w:p w:rsidR="00557AB3" w:rsidRDefault="00557AB3"/>
    <w:p w:rsidR="00557AB3" w:rsidRDefault="006A2B4E">
      <w:r>
        <w:t>Prašymą-paraišką ir dokumentus priėmė</w:t>
      </w:r>
    </w:p>
    <w:p w:rsidR="00557AB3" w:rsidRDefault="00557A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48"/>
        <w:gridCol w:w="2400"/>
        <w:gridCol w:w="392"/>
        <w:gridCol w:w="3088"/>
      </w:tblGrid>
      <w:tr w:rsidR="00557AB3">
        <w:tc>
          <w:tcPr>
            <w:tcW w:w="3060" w:type="dxa"/>
            <w:tcBorders>
              <w:top w:val="single" w:sz="4" w:space="0" w:color="auto"/>
              <w:left w:val="nil"/>
              <w:bottom w:val="nil"/>
              <w:right w:val="nil"/>
            </w:tcBorders>
          </w:tcPr>
          <w:p w:rsidR="00557AB3" w:rsidRDefault="006A2B4E">
            <w:pPr>
              <w:rPr>
                <w:sz w:val="22"/>
              </w:rPr>
            </w:pPr>
            <w:r>
              <w:rPr>
                <w:sz w:val="22"/>
              </w:rPr>
              <w:t>(pareigų pavadinimas)</w:t>
            </w:r>
          </w:p>
        </w:tc>
        <w:tc>
          <w:tcPr>
            <w:tcW w:w="348" w:type="dxa"/>
            <w:tcBorders>
              <w:top w:val="nil"/>
              <w:left w:val="nil"/>
              <w:bottom w:val="nil"/>
              <w:right w:val="nil"/>
            </w:tcBorders>
          </w:tcPr>
          <w:p w:rsidR="00557AB3" w:rsidRDefault="00557AB3">
            <w:pPr>
              <w:jc w:val="center"/>
              <w:rPr>
                <w:sz w:val="22"/>
              </w:rPr>
            </w:pPr>
          </w:p>
        </w:tc>
        <w:tc>
          <w:tcPr>
            <w:tcW w:w="2400" w:type="dxa"/>
            <w:tcBorders>
              <w:top w:val="single" w:sz="4" w:space="0" w:color="auto"/>
              <w:left w:val="nil"/>
              <w:bottom w:val="nil"/>
              <w:right w:val="nil"/>
            </w:tcBorders>
          </w:tcPr>
          <w:p w:rsidR="00557AB3" w:rsidRDefault="006A2B4E">
            <w:pPr>
              <w:jc w:val="center"/>
              <w:rPr>
                <w:sz w:val="22"/>
              </w:rPr>
            </w:pPr>
            <w:r>
              <w:rPr>
                <w:sz w:val="22"/>
              </w:rPr>
              <w:t xml:space="preserve">(parašas) </w:t>
            </w:r>
          </w:p>
        </w:tc>
        <w:tc>
          <w:tcPr>
            <w:tcW w:w="392" w:type="dxa"/>
            <w:tcBorders>
              <w:top w:val="nil"/>
              <w:left w:val="nil"/>
              <w:bottom w:val="nil"/>
              <w:right w:val="nil"/>
            </w:tcBorders>
          </w:tcPr>
          <w:p w:rsidR="00557AB3" w:rsidRDefault="00557AB3">
            <w:pPr>
              <w:jc w:val="center"/>
              <w:rPr>
                <w:sz w:val="22"/>
              </w:rPr>
            </w:pPr>
          </w:p>
        </w:tc>
        <w:tc>
          <w:tcPr>
            <w:tcW w:w="3088" w:type="dxa"/>
            <w:tcBorders>
              <w:top w:val="single" w:sz="4" w:space="0" w:color="auto"/>
              <w:left w:val="nil"/>
              <w:bottom w:val="nil"/>
              <w:right w:val="nil"/>
            </w:tcBorders>
          </w:tcPr>
          <w:p w:rsidR="00557AB3" w:rsidRDefault="006A2B4E">
            <w:pPr>
              <w:jc w:val="center"/>
              <w:rPr>
                <w:sz w:val="22"/>
              </w:rPr>
            </w:pPr>
            <w:r>
              <w:rPr>
                <w:sz w:val="22"/>
              </w:rPr>
              <w:t>(vardas ir pavardė)</w:t>
            </w:r>
          </w:p>
        </w:tc>
      </w:tr>
    </w:tbl>
    <w:p w:rsidR="00557AB3" w:rsidRDefault="00557AB3"/>
    <w:p w:rsidR="00557AB3" w:rsidRDefault="006A2B4E" w:rsidP="006A2B4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pPr>
      <w:r>
        <w:rPr>
          <w:rFonts w:eastAsia="Courier New"/>
        </w:rPr>
        <w:t>_________________</w:t>
      </w:r>
      <w:bookmarkEnd w:id="0"/>
    </w:p>
    <w:sectPr w:rsidR="00557AB3" w:rsidSect="00557AB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FA" w:rsidRDefault="00781CFA">
      <w:r>
        <w:separator/>
      </w:r>
    </w:p>
  </w:endnote>
  <w:endnote w:type="continuationSeparator" w:id="0">
    <w:p w:rsidR="00781CFA" w:rsidRDefault="0078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B3" w:rsidRDefault="00557AB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B3" w:rsidRDefault="00557AB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B3" w:rsidRDefault="00557AB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FA" w:rsidRDefault="00781CFA">
      <w:r>
        <w:separator/>
      </w:r>
    </w:p>
  </w:footnote>
  <w:footnote w:type="continuationSeparator" w:id="0">
    <w:p w:rsidR="00781CFA" w:rsidRDefault="00781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B3" w:rsidRDefault="00557AB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B3" w:rsidRDefault="00557AB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B3" w:rsidRDefault="00557A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abstractNum w:abstractNumId="1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3">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B3"/>
    <w:rsid w:val="00557AB3"/>
    <w:rsid w:val="006A2B4E"/>
    <w:rsid w:val="00781CFA"/>
    <w:rsid w:val="00C429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50741"/>
    <w:rPr>
      <w:sz w:val="24"/>
      <w:lang w:eastAsia="en-US"/>
    </w:rPr>
  </w:style>
  <w:style w:type="paragraph" w:styleId="Antrat1">
    <w:name w:val="heading 1"/>
    <w:basedOn w:val="prastasis"/>
    <w:next w:val="prastasis"/>
    <w:qFormat/>
    <w:rsid w:val="00B50741"/>
    <w:pPr>
      <w:keepNext/>
      <w:spacing w:before="240" w:after="60"/>
      <w:outlineLvl w:val="0"/>
    </w:pPr>
    <w:rPr>
      <w:rFonts w:ascii="Arial" w:hAnsi="Arial"/>
      <w:b/>
      <w:kern w:val="28"/>
      <w:sz w:val="28"/>
    </w:rPr>
  </w:style>
  <w:style w:type="paragraph" w:styleId="Antrat3">
    <w:name w:val="heading 3"/>
    <w:basedOn w:val="prastasis"/>
    <w:next w:val="prastasis"/>
    <w:qFormat/>
    <w:rsid w:val="00B50741"/>
    <w:pPr>
      <w:keepNext/>
      <w:spacing w:before="240" w:after="60"/>
      <w:outlineLvl w:val="2"/>
    </w:pPr>
    <w:rPr>
      <w:rFonts w:ascii="Arial" w:hAnsi="Arial" w:cs="Arial"/>
      <w:b/>
      <w:bCs/>
      <w:sz w:val="26"/>
      <w:szCs w:val="26"/>
      <w:lang w:val="en-GB"/>
    </w:rPr>
  </w:style>
  <w:style w:type="paragraph" w:styleId="Antrat4">
    <w:name w:val="heading 4"/>
    <w:basedOn w:val="prastasis"/>
    <w:next w:val="prastasis"/>
    <w:qFormat/>
    <w:rsid w:val="00B50741"/>
    <w:pPr>
      <w:keepNext/>
      <w:numPr>
        <w:ilvl w:val="12"/>
      </w:numPr>
      <w:tabs>
        <w:tab w:val="left" w:pos="270"/>
      </w:tabs>
      <w:spacing w:line="240" w:lineRule="exact"/>
      <w:jc w:val="right"/>
      <w:outlineLvl w:val="3"/>
    </w:pPr>
    <w:rPr>
      <w:rFonts w:ascii="TimesLT" w:hAnsi="TimesLT"/>
      <w:b/>
    </w:rPr>
  </w:style>
  <w:style w:type="paragraph" w:styleId="Antrat5">
    <w:name w:val="heading 5"/>
    <w:basedOn w:val="prastasis"/>
    <w:next w:val="prastasis"/>
    <w:qFormat/>
    <w:rsid w:val="00B50741"/>
    <w:pPr>
      <w:keepNext/>
      <w:shd w:val="pct20" w:color="auto" w:fill="FFFFFF"/>
      <w:jc w:val="center"/>
      <w:outlineLvl w:val="4"/>
    </w:pPr>
    <w:rPr>
      <w:rFonts w:ascii="Arial" w:hAnsi="Arial"/>
      <w:b/>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50741"/>
    <w:pPr>
      <w:tabs>
        <w:tab w:val="center" w:pos="4153"/>
        <w:tab w:val="right" w:pos="8306"/>
      </w:tabs>
    </w:pPr>
    <w:rPr>
      <w:sz w:val="20"/>
      <w:lang w:val="en-GB"/>
    </w:rPr>
  </w:style>
  <w:style w:type="paragraph" w:styleId="Pagrindiniotekstotrauka3">
    <w:name w:val="Body Text Indent 3"/>
    <w:basedOn w:val="prastasis"/>
    <w:rsid w:val="00B50741"/>
    <w:pPr>
      <w:ind w:left="6180"/>
    </w:pPr>
  </w:style>
  <w:style w:type="table" w:styleId="Lentelstinklelis">
    <w:name w:val="Table Grid"/>
    <w:basedOn w:val="prastojilentel"/>
    <w:rsid w:val="00B50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
    <w:name w:val="antraste"/>
    <w:basedOn w:val="prastasis"/>
    <w:rsid w:val="00B50741"/>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 w:type="paragraph" w:styleId="Pagrindinistekstas">
    <w:name w:val="Body Text"/>
    <w:basedOn w:val="prastasis"/>
    <w:semiHidden/>
    <w:rsid w:val="00B50741"/>
    <w:pPr>
      <w:spacing w:after="120"/>
    </w:pPr>
    <w:rPr>
      <w:rFonts w:ascii="TimesLT" w:hAnsi="TimesLT"/>
      <w:sz w:val="20"/>
      <w:lang w:val="en-GB"/>
    </w:rPr>
  </w:style>
  <w:style w:type="paragraph" w:styleId="HTMLiankstoformatuotas">
    <w:name w:val="HTML Preformatted"/>
    <w:basedOn w:val="prastasis"/>
    <w:link w:val="HTMLiankstoformatuotasDiagrama"/>
    <w:semiHidden/>
    <w:rsid w:val="00B50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B50741"/>
    <w:rPr>
      <w:rFonts w:ascii="Courier New" w:hAnsi="Courier New" w:cs="Courier New"/>
      <w:lang w:val="lt-LT" w:eastAsia="lt-LT" w:bidi="ar-SA"/>
    </w:rPr>
  </w:style>
  <w:style w:type="paragraph" w:styleId="Pagrindiniotekstotrauka">
    <w:name w:val="Body Text Indent"/>
    <w:basedOn w:val="prastasis"/>
    <w:rsid w:val="00B50741"/>
    <w:pPr>
      <w:numPr>
        <w:ilvl w:val="12"/>
      </w:numPr>
      <w:tabs>
        <w:tab w:val="left" w:pos="270"/>
      </w:tabs>
      <w:spacing w:line="360" w:lineRule="auto"/>
      <w:ind w:firstLine="567"/>
      <w:jc w:val="both"/>
    </w:pPr>
    <w:rPr>
      <w:rFonts w:ascii="TimesLT" w:hAnsi="TimesLT"/>
    </w:rPr>
  </w:style>
  <w:style w:type="paragraph" w:styleId="Antrats">
    <w:name w:val="header"/>
    <w:basedOn w:val="prastasis"/>
    <w:rsid w:val="00B50741"/>
    <w:pPr>
      <w:tabs>
        <w:tab w:val="center" w:pos="4153"/>
        <w:tab w:val="right" w:pos="8306"/>
      </w:tabs>
    </w:pPr>
    <w:rPr>
      <w:lang w:val="en-GB"/>
    </w:rPr>
  </w:style>
  <w:style w:type="paragraph" w:customStyle="1" w:styleId="DokPavadinimas">
    <w:name w:val="DokPavadinimas"/>
    <w:basedOn w:val="prastasis"/>
    <w:next w:val="prastasis"/>
    <w:rsid w:val="00B50741"/>
    <w:pPr>
      <w:tabs>
        <w:tab w:val="left" w:pos="1276"/>
        <w:tab w:val="left" w:pos="2592"/>
        <w:tab w:val="left" w:pos="3888"/>
        <w:tab w:val="left" w:pos="5185"/>
        <w:tab w:val="left" w:pos="6481"/>
        <w:tab w:val="left" w:pos="7777"/>
        <w:tab w:val="left" w:pos="9072"/>
        <w:tab w:val="left" w:pos="10335"/>
      </w:tabs>
      <w:suppressAutoHyphens/>
      <w:spacing w:line="360" w:lineRule="atLeast"/>
    </w:pPr>
    <w:rPr>
      <w:caps/>
      <w:lang w:val="en-GB"/>
    </w:rPr>
  </w:style>
  <w:style w:type="paragraph" w:customStyle="1" w:styleId="Stilius1">
    <w:name w:val="Stilius1"/>
    <w:basedOn w:val="prastasis"/>
    <w:autoRedefine/>
    <w:rsid w:val="00B50741"/>
  </w:style>
  <w:style w:type="paragraph" w:customStyle="1" w:styleId="Stilius2">
    <w:name w:val="Stilius2"/>
    <w:basedOn w:val="Antrat1"/>
    <w:autoRedefine/>
    <w:rsid w:val="00B50741"/>
    <w:rPr>
      <w:rFonts w:ascii="Times New Roman" w:hAnsi="Times New Roman"/>
    </w:rPr>
  </w:style>
  <w:style w:type="paragraph" w:customStyle="1" w:styleId="Stilius3">
    <w:name w:val="Stilius3"/>
    <w:basedOn w:val="Antrat1"/>
    <w:autoRedefine/>
    <w:rsid w:val="00B50741"/>
  </w:style>
  <w:style w:type="paragraph" w:customStyle="1" w:styleId="Stilius4">
    <w:name w:val="Stilius4"/>
    <w:basedOn w:val="Antrat1"/>
    <w:autoRedefine/>
    <w:rsid w:val="00B50741"/>
    <w:rPr>
      <w:rFonts w:ascii="Times New Roman" w:hAnsi="Times New Roman"/>
    </w:rPr>
  </w:style>
  <w:style w:type="paragraph" w:customStyle="1" w:styleId="Preformatted">
    <w:name w:val="Preformatted"/>
    <w:basedOn w:val="prastasis"/>
    <w:rsid w:val="00B507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LLPTekstas">
    <w:name w:val="LLPTekstas"/>
    <w:basedOn w:val="prastasis"/>
    <w:rsid w:val="00B50741"/>
    <w:pPr>
      <w:ind w:firstLine="567"/>
      <w:jc w:val="both"/>
    </w:pPr>
  </w:style>
  <w:style w:type="paragraph" w:customStyle="1" w:styleId="LLPPavadinimas">
    <w:name w:val="LLPPavadinimas"/>
    <w:basedOn w:val="LLPTekstas"/>
    <w:rsid w:val="00B50741"/>
    <w:pPr>
      <w:ind w:firstLine="0"/>
      <w:jc w:val="center"/>
    </w:pPr>
    <w:rPr>
      <w:b/>
    </w:rPr>
  </w:style>
  <w:style w:type="paragraph" w:customStyle="1" w:styleId="LLPNepastraip">
    <w:name w:val="LLPNepastraip"/>
    <w:basedOn w:val="LLPTekstas"/>
    <w:rsid w:val="00B50741"/>
    <w:pPr>
      <w:ind w:firstLine="0"/>
      <w:jc w:val="left"/>
    </w:pPr>
  </w:style>
  <w:style w:type="character" w:styleId="Puslapionumeris">
    <w:name w:val="page number"/>
    <w:basedOn w:val="Numatytasispastraiposriftas"/>
    <w:rsid w:val="00B50741"/>
  </w:style>
  <w:style w:type="character" w:styleId="Komentaronuoroda">
    <w:name w:val="annotation reference"/>
    <w:basedOn w:val="Numatytasispastraiposriftas"/>
    <w:semiHidden/>
    <w:rsid w:val="00B50741"/>
    <w:rPr>
      <w:sz w:val="16"/>
    </w:rPr>
  </w:style>
  <w:style w:type="paragraph" w:styleId="Komentarotekstas">
    <w:name w:val="annotation text"/>
    <w:basedOn w:val="prastasis"/>
    <w:semiHidden/>
    <w:rsid w:val="00B50741"/>
  </w:style>
  <w:style w:type="character" w:styleId="Hipersaitas">
    <w:name w:val="Hyperlink"/>
    <w:basedOn w:val="Numatytasispastraiposriftas"/>
    <w:rsid w:val="00B50741"/>
    <w:rPr>
      <w:color w:val="0000FF"/>
      <w:u w:val="single"/>
    </w:rPr>
  </w:style>
  <w:style w:type="character" w:styleId="Perirtashipersaitas">
    <w:name w:val="FollowedHyperlink"/>
    <w:basedOn w:val="Numatytasispastraiposriftas"/>
    <w:rsid w:val="00B50741"/>
    <w:rPr>
      <w:color w:val="800080"/>
      <w:u w:val="single"/>
    </w:rPr>
  </w:style>
  <w:style w:type="character" w:customStyle="1" w:styleId="LLCStraipsnis">
    <w:name w:val="LLCStraipsnis"/>
    <w:basedOn w:val="LLCTekstas"/>
    <w:rsid w:val="00B50741"/>
    <w:rPr>
      <w:b/>
      <w:color w:val="auto"/>
    </w:rPr>
  </w:style>
  <w:style w:type="character" w:customStyle="1" w:styleId="LLCRedakcija">
    <w:name w:val="LLCRedakcija"/>
    <w:basedOn w:val="LLCTekstas"/>
    <w:rsid w:val="00B50741"/>
    <w:rPr>
      <w:i/>
      <w:color w:val="auto"/>
    </w:rPr>
  </w:style>
  <w:style w:type="paragraph" w:customStyle="1" w:styleId="LLPStraipsnis">
    <w:name w:val="LLPStraipsnis"/>
    <w:basedOn w:val="LLPTekstas"/>
    <w:next w:val="LLPTekstas"/>
    <w:rsid w:val="00B50741"/>
    <w:pPr>
      <w:ind w:left="1843" w:hanging="1276"/>
    </w:pPr>
  </w:style>
  <w:style w:type="character" w:customStyle="1" w:styleId="LLCTekstas">
    <w:name w:val="LLCTekstas"/>
    <w:basedOn w:val="Numatytasispastraiposriftas"/>
    <w:rsid w:val="00B50741"/>
    <w:rPr>
      <w:color w:val="auto"/>
    </w:rPr>
  </w:style>
  <w:style w:type="character" w:customStyle="1" w:styleId="LLCStraipsnPav">
    <w:name w:val="LLCStraipsnPav"/>
    <w:basedOn w:val="LLCStraipsnis"/>
    <w:rsid w:val="00B50741"/>
    <w:rPr>
      <w:rFonts w:ascii="Times New Roman" w:hAnsi="Times New Roman"/>
      <w:b/>
      <w:color w:val="auto"/>
      <w:sz w:val="24"/>
    </w:rPr>
  </w:style>
  <w:style w:type="character" w:customStyle="1" w:styleId="LLCFixed">
    <w:name w:val="LLCFixed"/>
    <w:basedOn w:val="Numatytasispastraiposriftas"/>
    <w:rsid w:val="00B50741"/>
    <w:rPr>
      <w:rFonts w:ascii="Courier New" w:hAnsi="Courier New"/>
      <w:noProof w:val="0"/>
      <w:sz w:val="20"/>
      <w:lang w:val="lt-LT"/>
    </w:rPr>
  </w:style>
  <w:style w:type="paragraph" w:customStyle="1" w:styleId="LLPSignatura">
    <w:name w:val="LLPSignatura"/>
    <w:basedOn w:val="LLPNepastraip"/>
    <w:rsid w:val="00B50741"/>
    <w:pPr>
      <w:tabs>
        <w:tab w:val="right" w:pos="9639"/>
      </w:tabs>
    </w:pPr>
  </w:style>
  <w:style w:type="paragraph" w:customStyle="1" w:styleId="LLPPriedelis">
    <w:name w:val="LLPPriedelis"/>
    <w:basedOn w:val="LLPTekstas"/>
    <w:autoRedefine/>
    <w:rsid w:val="00B50741"/>
    <w:pPr>
      <w:ind w:firstLine="5670"/>
      <w:jc w:val="left"/>
    </w:pPr>
  </w:style>
  <w:style w:type="paragraph" w:customStyle="1" w:styleId="LLPPunktoRedakcija">
    <w:name w:val="LLPPunktoRedakcija"/>
    <w:basedOn w:val="LLPTekstas"/>
    <w:rsid w:val="00B50741"/>
    <w:pPr>
      <w:tabs>
        <w:tab w:val="left" w:pos="992"/>
      </w:tabs>
      <w:ind w:left="992" w:hanging="425"/>
    </w:pPr>
  </w:style>
  <w:style w:type="paragraph" w:customStyle="1" w:styleId="LLPStraipsnPav">
    <w:name w:val="LLPStraipsnPav"/>
    <w:basedOn w:val="LLPStraipsnis"/>
    <w:rsid w:val="00B50741"/>
    <w:pPr>
      <w:ind w:left="2410" w:hanging="1701"/>
    </w:pPr>
    <w:rPr>
      <w:b/>
    </w:rPr>
  </w:style>
  <w:style w:type="paragraph" w:customStyle="1" w:styleId="LLPEndLine">
    <w:name w:val="LLPEndLine"/>
    <w:basedOn w:val="LLPSignatura"/>
    <w:rsid w:val="00B50741"/>
    <w:pPr>
      <w:jc w:val="center"/>
    </w:pPr>
  </w:style>
  <w:style w:type="paragraph" w:styleId="Pagrindinistekstas2">
    <w:name w:val="Body Text 2"/>
    <w:basedOn w:val="prastasis"/>
    <w:rsid w:val="00B50741"/>
    <w:pPr>
      <w:tabs>
        <w:tab w:val="left" w:pos="0"/>
      </w:tabs>
      <w:spacing w:line="360" w:lineRule="auto"/>
      <w:jc w:val="both"/>
    </w:pPr>
    <w:rPr>
      <w:rFonts w:ascii="TimesLT" w:hAnsi="TimesLT"/>
    </w:rPr>
  </w:style>
  <w:style w:type="paragraph" w:customStyle="1" w:styleId="TPSkyrius">
    <w:name w:val="TPSkyrius"/>
    <w:basedOn w:val="prastasis"/>
    <w:rsid w:val="00B50741"/>
    <w:pPr>
      <w:autoSpaceDE w:val="0"/>
      <w:autoSpaceDN w:val="0"/>
      <w:adjustRightInd w:val="0"/>
    </w:pPr>
    <w:rPr>
      <w:rFonts w:cs="Courier New"/>
      <w:noProof/>
      <w:sz w:val="22"/>
    </w:rPr>
  </w:style>
  <w:style w:type="paragraph" w:customStyle="1" w:styleId="TPSkirsnis">
    <w:name w:val="TPSkirsnis"/>
    <w:basedOn w:val="prastasis"/>
    <w:link w:val="TPSkirsnisChar"/>
    <w:rsid w:val="00B50741"/>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B50741"/>
    <w:rPr>
      <w:rFonts w:cs="Courier New"/>
      <w:noProof/>
      <w:sz w:val="22"/>
      <w:lang w:val="lt-LT" w:eastAsia="en-US" w:bidi="ar-SA"/>
    </w:rPr>
  </w:style>
  <w:style w:type="paragraph" w:customStyle="1" w:styleId="TPStraipsnis">
    <w:name w:val="TPStraipsnis"/>
    <w:basedOn w:val="prastasis"/>
    <w:rsid w:val="00B50741"/>
    <w:pPr>
      <w:autoSpaceDE w:val="0"/>
      <w:autoSpaceDN w:val="0"/>
      <w:adjustRightInd w:val="0"/>
    </w:pPr>
    <w:rPr>
      <w:rFonts w:cs="Courier New"/>
      <w:noProof/>
      <w:sz w:val="22"/>
    </w:rPr>
  </w:style>
  <w:style w:type="paragraph" w:customStyle="1" w:styleId="TPDalis">
    <w:name w:val="TPDalis"/>
    <w:basedOn w:val="prastasis"/>
    <w:rsid w:val="00B50741"/>
    <w:pPr>
      <w:autoSpaceDE w:val="0"/>
      <w:autoSpaceDN w:val="0"/>
      <w:adjustRightInd w:val="0"/>
    </w:pPr>
    <w:rPr>
      <w:rFonts w:cs="Courier New"/>
      <w:noProof/>
      <w:sz w:val="22"/>
    </w:rPr>
  </w:style>
  <w:style w:type="paragraph" w:customStyle="1" w:styleId="TPPunktas">
    <w:name w:val="TPPunktas"/>
    <w:basedOn w:val="prastasis"/>
    <w:rsid w:val="00B50741"/>
    <w:pPr>
      <w:autoSpaceDE w:val="0"/>
      <w:autoSpaceDN w:val="0"/>
      <w:adjustRightInd w:val="0"/>
    </w:pPr>
    <w:rPr>
      <w:rFonts w:cs="Courier New"/>
      <w:noProof/>
      <w:sz w:val="22"/>
    </w:rPr>
  </w:style>
  <w:style w:type="paragraph" w:customStyle="1" w:styleId="TPPapunktis">
    <w:name w:val="TPPapunktis"/>
    <w:basedOn w:val="prastasis"/>
    <w:rsid w:val="00B50741"/>
    <w:pPr>
      <w:autoSpaceDE w:val="0"/>
      <w:autoSpaceDN w:val="0"/>
      <w:adjustRightInd w:val="0"/>
    </w:pPr>
    <w:rPr>
      <w:rFonts w:cs="Courier New"/>
      <w:noProof/>
    </w:rPr>
  </w:style>
  <w:style w:type="paragraph" w:customStyle="1" w:styleId="TPPriedas">
    <w:name w:val="TPPriedas"/>
    <w:basedOn w:val="prastasis"/>
    <w:rsid w:val="00B50741"/>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B50741"/>
    <w:rPr>
      <w:rFonts w:ascii="Times New Roman" w:hAnsi="Times New Roman"/>
      <w:sz w:val="22"/>
    </w:rPr>
  </w:style>
  <w:style w:type="character" w:customStyle="1" w:styleId="TCSkirsnis">
    <w:name w:val="TCSkirsnis"/>
    <w:basedOn w:val="Numatytasispastraiposriftas"/>
    <w:rsid w:val="00B50741"/>
    <w:rPr>
      <w:rFonts w:ascii="Times New Roman" w:hAnsi="Times New Roman"/>
      <w:sz w:val="22"/>
    </w:rPr>
  </w:style>
  <w:style w:type="character" w:customStyle="1" w:styleId="TCStraipsnis">
    <w:name w:val="TCStraipsnis"/>
    <w:basedOn w:val="Numatytasispastraiposriftas"/>
    <w:rsid w:val="00B50741"/>
    <w:rPr>
      <w:rFonts w:ascii="Times New Roman" w:hAnsi="Times New Roman"/>
      <w:sz w:val="22"/>
    </w:rPr>
  </w:style>
  <w:style w:type="character" w:customStyle="1" w:styleId="Dalis">
    <w:name w:val="Dalis"/>
    <w:basedOn w:val="Numatytasispastraiposriftas"/>
    <w:rsid w:val="00B50741"/>
    <w:rPr>
      <w:rFonts w:ascii="Times New Roman" w:hAnsi="Times New Roman"/>
      <w:sz w:val="22"/>
    </w:rPr>
  </w:style>
  <w:style w:type="character" w:customStyle="1" w:styleId="TCPunktas">
    <w:name w:val="TCPunktas"/>
    <w:basedOn w:val="Numatytasispastraiposriftas"/>
    <w:rsid w:val="00B50741"/>
    <w:rPr>
      <w:rFonts w:ascii="Verdana" w:hAnsi="Verdana"/>
      <w:sz w:val="24"/>
    </w:rPr>
  </w:style>
  <w:style w:type="character" w:customStyle="1" w:styleId="TCPapunktis">
    <w:name w:val="TCPapunktis"/>
    <w:basedOn w:val="Numatytasispastraiposriftas"/>
    <w:rsid w:val="00B50741"/>
    <w:rPr>
      <w:rFonts w:ascii="Verdana" w:hAnsi="Verdana"/>
      <w:sz w:val="20"/>
    </w:rPr>
  </w:style>
  <w:style w:type="character" w:customStyle="1" w:styleId="TCPriedas">
    <w:name w:val="TCPriedas"/>
    <w:basedOn w:val="Numatytasispastraiposriftas"/>
    <w:rsid w:val="00B50741"/>
    <w:rPr>
      <w:rFonts w:ascii="Courier New" w:hAnsi="Courier New"/>
      <w:sz w:val="20"/>
    </w:rPr>
  </w:style>
  <w:style w:type="character" w:customStyle="1" w:styleId="TCDalis">
    <w:name w:val="TCDalis"/>
    <w:basedOn w:val="Numatytasispastraiposriftas"/>
    <w:rsid w:val="00B50741"/>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50741"/>
    <w:rPr>
      <w:sz w:val="24"/>
      <w:lang w:eastAsia="en-US"/>
    </w:rPr>
  </w:style>
  <w:style w:type="paragraph" w:styleId="Antrat1">
    <w:name w:val="heading 1"/>
    <w:basedOn w:val="prastasis"/>
    <w:next w:val="prastasis"/>
    <w:qFormat/>
    <w:rsid w:val="00B50741"/>
    <w:pPr>
      <w:keepNext/>
      <w:spacing w:before="240" w:after="60"/>
      <w:outlineLvl w:val="0"/>
    </w:pPr>
    <w:rPr>
      <w:rFonts w:ascii="Arial" w:hAnsi="Arial"/>
      <w:b/>
      <w:kern w:val="28"/>
      <w:sz w:val="28"/>
    </w:rPr>
  </w:style>
  <w:style w:type="paragraph" w:styleId="Antrat3">
    <w:name w:val="heading 3"/>
    <w:basedOn w:val="prastasis"/>
    <w:next w:val="prastasis"/>
    <w:qFormat/>
    <w:rsid w:val="00B50741"/>
    <w:pPr>
      <w:keepNext/>
      <w:spacing w:before="240" w:after="60"/>
      <w:outlineLvl w:val="2"/>
    </w:pPr>
    <w:rPr>
      <w:rFonts w:ascii="Arial" w:hAnsi="Arial" w:cs="Arial"/>
      <w:b/>
      <w:bCs/>
      <w:sz w:val="26"/>
      <w:szCs w:val="26"/>
      <w:lang w:val="en-GB"/>
    </w:rPr>
  </w:style>
  <w:style w:type="paragraph" w:styleId="Antrat4">
    <w:name w:val="heading 4"/>
    <w:basedOn w:val="prastasis"/>
    <w:next w:val="prastasis"/>
    <w:qFormat/>
    <w:rsid w:val="00B50741"/>
    <w:pPr>
      <w:keepNext/>
      <w:numPr>
        <w:ilvl w:val="12"/>
      </w:numPr>
      <w:tabs>
        <w:tab w:val="left" w:pos="270"/>
      </w:tabs>
      <w:spacing w:line="240" w:lineRule="exact"/>
      <w:jc w:val="right"/>
      <w:outlineLvl w:val="3"/>
    </w:pPr>
    <w:rPr>
      <w:rFonts w:ascii="TimesLT" w:hAnsi="TimesLT"/>
      <w:b/>
    </w:rPr>
  </w:style>
  <w:style w:type="paragraph" w:styleId="Antrat5">
    <w:name w:val="heading 5"/>
    <w:basedOn w:val="prastasis"/>
    <w:next w:val="prastasis"/>
    <w:qFormat/>
    <w:rsid w:val="00B50741"/>
    <w:pPr>
      <w:keepNext/>
      <w:shd w:val="pct20" w:color="auto" w:fill="FFFFFF"/>
      <w:jc w:val="center"/>
      <w:outlineLvl w:val="4"/>
    </w:pPr>
    <w:rPr>
      <w:rFonts w:ascii="Arial" w:hAnsi="Arial"/>
      <w:b/>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50741"/>
    <w:pPr>
      <w:tabs>
        <w:tab w:val="center" w:pos="4153"/>
        <w:tab w:val="right" w:pos="8306"/>
      </w:tabs>
    </w:pPr>
    <w:rPr>
      <w:sz w:val="20"/>
      <w:lang w:val="en-GB"/>
    </w:rPr>
  </w:style>
  <w:style w:type="paragraph" w:styleId="Pagrindiniotekstotrauka3">
    <w:name w:val="Body Text Indent 3"/>
    <w:basedOn w:val="prastasis"/>
    <w:rsid w:val="00B50741"/>
    <w:pPr>
      <w:ind w:left="6180"/>
    </w:pPr>
  </w:style>
  <w:style w:type="table" w:styleId="Lentelstinklelis">
    <w:name w:val="Table Grid"/>
    <w:basedOn w:val="prastojilentel"/>
    <w:rsid w:val="00B50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
    <w:name w:val="antraste"/>
    <w:basedOn w:val="prastasis"/>
    <w:rsid w:val="00B50741"/>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 w:type="paragraph" w:styleId="Pagrindinistekstas">
    <w:name w:val="Body Text"/>
    <w:basedOn w:val="prastasis"/>
    <w:semiHidden/>
    <w:rsid w:val="00B50741"/>
    <w:pPr>
      <w:spacing w:after="120"/>
    </w:pPr>
    <w:rPr>
      <w:rFonts w:ascii="TimesLT" w:hAnsi="TimesLT"/>
      <w:sz w:val="20"/>
      <w:lang w:val="en-GB"/>
    </w:rPr>
  </w:style>
  <w:style w:type="paragraph" w:styleId="HTMLiankstoformatuotas">
    <w:name w:val="HTML Preformatted"/>
    <w:basedOn w:val="prastasis"/>
    <w:link w:val="HTMLiankstoformatuotasDiagrama"/>
    <w:semiHidden/>
    <w:rsid w:val="00B50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B50741"/>
    <w:rPr>
      <w:rFonts w:ascii="Courier New" w:hAnsi="Courier New" w:cs="Courier New"/>
      <w:lang w:val="lt-LT" w:eastAsia="lt-LT" w:bidi="ar-SA"/>
    </w:rPr>
  </w:style>
  <w:style w:type="paragraph" w:styleId="Pagrindiniotekstotrauka">
    <w:name w:val="Body Text Indent"/>
    <w:basedOn w:val="prastasis"/>
    <w:rsid w:val="00B50741"/>
    <w:pPr>
      <w:numPr>
        <w:ilvl w:val="12"/>
      </w:numPr>
      <w:tabs>
        <w:tab w:val="left" w:pos="270"/>
      </w:tabs>
      <w:spacing w:line="360" w:lineRule="auto"/>
      <w:ind w:firstLine="567"/>
      <w:jc w:val="both"/>
    </w:pPr>
    <w:rPr>
      <w:rFonts w:ascii="TimesLT" w:hAnsi="TimesLT"/>
    </w:rPr>
  </w:style>
  <w:style w:type="paragraph" w:styleId="Antrats">
    <w:name w:val="header"/>
    <w:basedOn w:val="prastasis"/>
    <w:rsid w:val="00B50741"/>
    <w:pPr>
      <w:tabs>
        <w:tab w:val="center" w:pos="4153"/>
        <w:tab w:val="right" w:pos="8306"/>
      </w:tabs>
    </w:pPr>
    <w:rPr>
      <w:lang w:val="en-GB"/>
    </w:rPr>
  </w:style>
  <w:style w:type="paragraph" w:customStyle="1" w:styleId="DokPavadinimas">
    <w:name w:val="DokPavadinimas"/>
    <w:basedOn w:val="prastasis"/>
    <w:next w:val="prastasis"/>
    <w:rsid w:val="00B50741"/>
    <w:pPr>
      <w:tabs>
        <w:tab w:val="left" w:pos="1276"/>
        <w:tab w:val="left" w:pos="2592"/>
        <w:tab w:val="left" w:pos="3888"/>
        <w:tab w:val="left" w:pos="5185"/>
        <w:tab w:val="left" w:pos="6481"/>
        <w:tab w:val="left" w:pos="7777"/>
        <w:tab w:val="left" w:pos="9072"/>
        <w:tab w:val="left" w:pos="10335"/>
      </w:tabs>
      <w:suppressAutoHyphens/>
      <w:spacing w:line="360" w:lineRule="atLeast"/>
    </w:pPr>
    <w:rPr>
      <w:caps/>
      <w:lang w:val="en-GB"/>
    </w:rPr>
  </w:style>
  <w:style w:type="paragraph" w:customStyle="1" w:styleId="Stilius1">
    <w:name w:val="Stilius1"/>
    <w:basedOn w:val="prastasis"/>
    <w:autoRedefine/>
    <w:rsid w:val="00B50741"/>
  </w:style>
  <w:style w:type="paragraph" w:customStyle="1" w:styleId="Stilius2">
    <w:name w:val="Stilius2"/>
    <w:basedOn w:val="Antrat1"/>
    <w:autoRedefine/>
    <w:rsid w:val="00B50741"/>
    <w:rPr>
      <w:rFonts w:ascii="Times New Roman" w:hAnsi="Times New Roman"/>
    </w:rPr>
  </w:style>
  <w:style w:type="paragraph" w:customStyle="1" w:styleId="Stilius3">
    <w:name w:val="Stilius3"/>
    <w:basedOn w:val="Antrat1"/>
    <w:autoRedefine/>
    <w:rsid w:val="00B50741"/>
  </w:style>
  <w:style w:type="paragraph" w:customStyle="1" w:styleId="Stilius4">
    <w:name w:val="Stilius4"/>
    <w:basedOn w:val="Antrat1"/>
    <w:autoRedefine/>
    <w:rsid w:val="00B50741"/>
    <w:rPr>
      <w:rFonts w:ascii="Times New Roman" w:hAnsi="Times New Roman"/>
    </w:rPr>
  </w:style>
  <w:style w:type="paragraph" w:customStyle="1" w:styleId="Preformatted">
    <w:name w:val="Preformatted"/>
    <w:basedOn w:val="prastasis"/>
    <w:rsid w:val="00B507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LLPTekstas">
    <w:name w:val="LLPTekstas"/>
    <w:basedOn w:val="prastasis"/>
    <w:rsid w:val="00B50741"/>
    <w:pPr>
      <w:ind w:firstLine="567"/>
      <w:jc w:val="both"/>
    </w:pPr>
  </w:style>
  <w:style w:type="paragraph" w:customStyle="1" w:styleId="LLPPavadinimas">
    <w:name w:val="LLPPavadinimas"/>
    <w:basedOn w:val="LLPTekstas"/>
    <w:rsid w:val="00B50741"/>
    <w:pPr>
      <w:ind w:firstLine="0"/>
      <w:jc w:val="center"/>
    </w:pPr>
    <w:rPr>
      <w:b/>
    </w:rPr>
  </w:style>
  <w:style w:type="paragraph" w:customStyle="1" w:styleId="LLPNepastraip">
    <w:name w:val="LLPNepastraip"/>
    <w:basedOn w:val="LLPTekstas"/>
    <w:rsid w:val="00B50741"/>
    <w:pPr>
      <w:ind w:firstLine="0"/>
      <w:jc w:val="left"/>
    </w:pPr>
  </w:style>
  <w:style w:type="character" w:styleId="Puslapionumeris">
    <w:name w:val="page number"/>
    <w:basedOn w:val="Numatytasispastraiposriftas"/>
    <w:rsid w:val="00B50741"/>
  </w:style>
  <w:style w:type="character" w:styleId="Komentaronuoroda">
    <w:name w:val="annotation reference"/>
    <w:basedOn w:val="Numatytasispastraiposriftas"/>
    <w:semiHidden/>
    <w:rsid w:val="00B50741"/>
    <w:rPr>
      <w:sz w:val="16"/>
    </w:rPr>
  </w:style>
  <w:style w:type="paragraph" w:styleId="Komentarotekstas">
    <w:name w:val="annotation text"/>
    <w:basedOn w:val="prastasis"/>
    <w:semiHidden/>
    <w:rsid w:val="00B50741"/>
  </w:style>
  <w:style w:type="character" w:styleId="Hipersaitas">
    <w:name w:val="Hyperlink"/>
    <w:basedOn w:val="Numatytasispastraiposriftas"/>
    <w:rsid w:val="00B50741"/>
    <w:rPr>
      <w:color w:val="0000FF"/>
      <w:u w:val="single"/>
    </w:rPr>
  </w:style>
  <w:style w:type="character" w:styleId="Perirtashipersaitas">
    <w:name w:val="FollowedHyperlink"/>
    <w:basedOn w:val="Numatytasispastraiposriftas"/>
    <w:rsid w:val="00B50741"/>
    <w:rPr>
      <w:color w:val="800080"/>
      <w:u w:val="single"/>
    </w:rPr>
  </w:style>
  <w:style w:type="character" w:customStyle="1" w:styleId="LLCStraipsnis">
    <w:name w:val="LLCStraipsnis"/>
    <w:basedOn w:val="LLCTekstas"/>
    <w:rsid w:val="00B50741"/>
    <w:rPr>
      <w:b/>
      <w:color w:val="auto"/>
    </w:rPr>
  </w:style>
  <w:style w:type="character" w:customStyle="1" w:styleId="LLCRedakcija">
    <w:name w:val="LLCRedakcija"/>
    <w:basedOn w:val="LLCTekstas"/>
    <w:rsid w:val="00B50741"/>
    <w:rPr>
      <w:i/>
      <w:color w:val="auto"/>
    </w:rPr>
  </w:style>
  <w:style w:type="paragraph" w:customStyle="1" w:styleId="LLPStraipsnis">
    <w:name w:val="LLPStraipsnis"/>
    <w:basedOn w:val="LLPTekstas"/>
    <w:next w:val="LLPTekstas"/>
    <w:rsid w:val="00B50741"/>
    <w:pPr>
      <w:ind w:left="1843" w:hanging="1276"/>
    </w:pPr>
  </w:style>
  <w:style w:type="character" w:customStyle="1" w:styleId="LLCTekstas">
    <w:name w:val="LLCTekstas"/>
    <w:basedOn w:val="Numatytasispastraiposriftas"/>
    <w:rsid w:val="00B50741"/>
    <w:rPr>
      <w:color w:val="auto"/>
    </w:rPr>
  </w:style>
  <w:style w:type="character" w:customStyle="1" w:styleId="LLCStraipsnPav">
    <w:name w:val="LLCStraipsnPav"/>
    <w:basedOn w:val="LLCStraipsnis"/>
    <w:rsid w:val="00B50741"/>
    <w:rPr>
      <w:rFonts w:ascii="Times New Roman" w:hAnsi="Times New Roman"/>
      <w:b/>
      <w:color w:val="auto"/>
      <w:sz w:val="24"/>
    </w:rPr>
  </w:style>
  <w:style w:type="character" w:customStyle="1" w:styleId="LLCFixed">
    <w:name w:val="LLCFixed"/>
    <w:basedOn w:val="Numatytasispastraiposriftas"/>
    <w:rsid w:val="00B50741"/>
    <w:rPr>
      <w:rFonts w:ascii="Courier New" w:hAnsi="Courier New"/>
      <w:noProof w:val="0"/>
      <w:sz w:val="20"/>
      <w:lang w:val="lt-LT"/>
    </w:rPr>
  </w:style>
  <w:style w:type="paragraph" w:customStyle="1" w:styleId="LLPSignatura">
    <w:name w:val="LLPSignatura"/>
    <w:basedOn w:val="LLPNepastraip"/>
    <w:rsid w:val="00B50741"/>
    <w:pPr>
      <w:tabs>
        <w:tab w:val="right" w:pos="9639"/>
      </w:tabs>
    </w:pPr>
  </w:style>
  <w:style w:type="paragraph" w:customStyle="1" w:styleId="LLPPriedelis">
    <w:name w:val="LLPPriedelis"/>
    <w:basedOn w:val="LLPTekstas"/>
    <w:autoRedefine/>
    <w:rsid w:val="00B50741"/>
    <w:pPr>
      <w:ind w:firstLine="5670"/>
      <w:jc w:val="left"/>
    </w:pPr>
  </w:style>
  <w:style w:type="paragraph" w:customStyle="1" w:styleId="LLPPunktoRedakcija">
    <w:name w:val="LLPPunktoRedakcija"/>
    <w:basedOn w:val="LLPTekstas"/>
    <w:rsid w:val="00B50741"/>
    <w:pPr>
      <w:tabs>
        <w:tab w:val="left" w:pos="992"/>
      </w:tabs>
      <w:ind w:left="992" w:hanging="425"/>
    </w:pPr>
  </w:style>
  <w:style w:type="paragraph" w:customStyle="1" w:styleId="LLPStraipsnPav">
    <w:name w:val="LLPStraipsnPav"/>
    <w:basedOn w:val="LLPStraipsnis"/>
    <w:rsid w:val="00B50741"/>
    <w:pPr>
      <w:ind w:left="2410" w:hanging="1701"/>
    </w:pPr>
    <w:rPr>
      <w:b/>
    </w:rPr>
  </w:style>
  <w:style w:type="paragraph" w:customStyle="1" w:styleId="LLPEndLine">
    <w:name w:val="LLPEndLine"/>
    <w:basedOn w:val="LLPSignatura"/>
    <w:rsid w:val="00B50741"/>
    <w:pPr>
      <w:jc w:val="center"/>
    </w:pPr>
  </w:style>
  <w:style w:type="paragraph" w:styleId="Pagrindinistekstas2">
    <w:name w:val="Body Text 2"/>
    <w:basedOn w:val="prastasis"/>
    <w:rsid w:val="00B50741"/>
    <w:pPr>
      <w:tabs>
        <w:tab w:val="left" w:pos="0"/>
      </w:tabs>
      <w:spacing w:line="360" w:lineRule="auto"/>
      <w:jc w:val="both"/>
    </w:pPr>
    <w:rPr>
      <w:rFonts w:ascii="TimesLT" w:hAnsi="TimesLT"/>
    </w:rPr>
  </w:style>
  <w:style w:type="paragraph" w:customStyle="1" w:styleId="TPSkyrius">
    <w:name w:val="TPSkyrius"/>
    <w:basedOn w:val="prastasis"/>
    <w:rsid w:val="00B50741"/>
    <w:pPr>
      <w:autoSpaceDE w:val="0"/>
      <w:autoSpaceDN w:val="0"/>
      <w:adjustRightInd w:val="0"/>
    </w:pPr>
    <w:rPr>
      <w:rFonts w:cs="Courier New"/>
      <w:noProof/>
      <w:sz w:val="22"/>
    </w:rPr>
  </w:style>
  <w:style w:type="paragraph" w:customStyle="1" w:styleId="TPSkirsnis">
    <w:name w:val="TPSkirsnis"/>
    <w:basedOn w:val="prastasis"/>
    <w:link w:val="TPSkirsnisChar"/>
    <w:rsid w:val="00B50741"/>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B50741"/>
    <w:rPr>
      <w:rFonts w:cs="Courier New"/>
      <w:noProof/>
      <w:sz w:val="22"/>
      <w:lang w:val="lt-LT" w:eastAsia="en-US" w:bidi="ar-SA"/>
    </w:rPr>
  </w:style>
  <w:style w:type="paragraph" w:customStyle="1" w:styleId="TPStraipsnis">
    <w:name w:val="TPStraipsnis"/>
    <w:basedOn w:val="prastasis"/>
    <w:rsid w:val="00B50741"/>
    <w:pPr>
      <w:autoSpaceDE w:val="0"/>
      <w:autoSpaceDN w:val="0"/>
      <w:adjustRightInd w:val="0"/>
    </w:pPr>
    <w:rPr>
      <w:rFonts w:cs="Courier New"/>
      <w:noProof/>
      <w:sz w:val="22"/>
    </w:rPr>
  </w:style>
  <w:style w:type="paragraph" w:customStyle="1" w:styleId="TPDalis">
    <w:name w:val="TPDalis"/>
    <w:basedOn w:val="prastasis"/>
    <w:rsid w:val="00B50741"/>
    <w:pPr>
      <w:autoSpaceDE w:val="0"/>
      <w:autoSpaceDN w:val="0"/>
      <w:adjustRightInd w:val="0"/>
    </w:pPr>
    <w:rPr>
      <w:rFonts w:cs="Courier New"/>
      <w:noProof/>
      <w:sz w:val="22"/>
    </w:rPr>
  </w:style>
  <w:style w:type="paragraph" w:customStyle="1" w:styleId="TPPunktas">
    <w:name w:val="TPPunktas"/>
    <w:basedOn w:val="prastasis"/>
    <w:rsid w:val="00B50741"/>
    <w:pPr>
      <w:autoSpaceDE w:val="0"/>
      <w:autoSpaceDN w:val="0"/>
      <w:adjustRightInd w:val="0"/>
    </w:pPr>
    <w:rPr>
      <w:rFonts w:cs="Courier New"/>
      <w:noProof/>
      <w:sz w:val="22"/>
    </w:rPr>
  </w:style>
  <w:style w:type="paragraph" w:customStyle="1" w:styleId="TPPapunktis">
    <w:name w:val="TPPapunktis"/>
    <w:basedOn w:val="prastasis"/>
    <w:rsid w:val="00B50741"/>
    <w:pPr>
      <w:autoSpaceDE w:val="0"/>
      <w:autoSpaceDN w:val="0"/>
      <w:adjustRightInd w:val="0"/>
    </w:pPr>
    <w:rPr>
      <w:rFonts w:cs="Courier New"/>
      <w:noProof/>
    </w:rPr>
  </w:style>
  <w:style w:type="paragraph" w:customStyle="1" w:styleId="TPPriedas">
    <w:name w:val="TPPriedas"/>
    <w:basedOn w:val="prastasis"/>
    <w:rsid w:val="00B50741"/>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B50741"/>
    <w:rPr>
      <w:rFonts w:ascii="Times New Roman" w:hAnsi="Times New Roman"/>
      <w:sz w:val="22"/>
    </w:rPr>
  </w:style>
  <w:style w:type="character" w:customStyle="1" w:styleId="TCSkirsnis">
    <w:name w:val="TCSkirsnis"/>
    <w:basedOn w:val="Numatytasispastraiposriftas"/>
    <w:rsid w:val="00B50741"/>
    <w:rPr>
      <w:rFonts w:ascii="Times New Roman" w:hAnsi="Times New Roman"/>
      <w:sz w:val="22"/>
    </w:rPr>
  </w:style>
  <w:style w:type="character" w:customStyle="1" w:styleId="TCStraipsnis">
    <w:name w:val="TCStraipsnis"/>
    <w:basedOn w:val="Numatytasispastraiposriftas"/>
    <w:rsid w:val="00B50741"/>
    <w:rPr>
      <w:rFonts w:ascii="Times New Roman" w:hAnsi="Times New Roman"/>
      <w:sz w:val="22"/>
    </w:rPr>
  </w:style>
  <w:style w:type="character" w:customStyle="1" w:styleId="Dalis">
    <w:name w:val="Dalis"/>
    <w:basedOn w:val="Numatytasispastraiposriftas"/>
    <w:rsid w:val="00B50741"/>
    <w:rPr>
      <w:rFonts w:ascii="Times New Roman" w:hAnsi="Times New Roman"/>
      <w:sz w:val="22"/>
    </w:rPr>
  </w:style>
  <w:style w:type="character" w:customStyle="1" w:styleId="TCPunktas">
    <w:name w:val="TCPunktas"/>
    <w:basedOn w:val="Numatytasispastraiposriftas"/>
    <w:rsid w:val="00B50741"/>
    <w:rPr>
      <w:rFonts w:ascii="Verdana" w:hAnsi="Verdana"/>
      <w:sz w:val="24"/>
    </w:rPr>
  </w:style>
  <w:style w:type="character" w:customStyle="1" w:styleId="TCPapunktis">
    <w:name w:val="TCPapunktis"/>
    <w:basedOn w:val="Numatytasispastraiposriftas"/>
    <w:rsid w:val="00B50741"/>
    <w:rPr>
      <w:rFonts w:ascii="Verdana" w:hAnsi="Verdana"/>
      <w:sz w:val="20"/>
    </w:rPr>
  </w:style>
  <w:style w:type="character" w:customStyle="1" w:styleId="TCPriedas">
    <w:name w:val="TCPriedas"/>
    <w:basedOn w:val="Numatytasispastraiposriftas"/>
    <w:rsid w:val="00B50741"/>
    <w:rPr>
      <w:rFonts w:ascii="Courier New" w:hAnsi="Courier New"/>
      <w:sz w:val="20"/>
    </w:rPr>
  </w:style>
  <w:style w:type="character" w:customStyle="1" w:styleId="TCDalis">
    <w:name w:val="TCDalis"/>
    <w:basedOn w:val="Numatytasispastraiposriftas"/>
    <w:rsid w:val="00B5074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5585</Words>
  <Characters>3185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Teisines informacijos centras</Company>
  <LinksUpToDate>false</LinksUpToDate>
  <CharactersWithSpaces>8753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2016-04-25T08:36:00Z</dcterms:created>
  <dc:creator>Sandra</dc:creator>
  <lastModifiedBy>PAVKŠTELO Julita</lastModifiedBy>
  <dcterms:modified xsi:type="dcterms:W3CDTF">2016-04-25T08:36:00Z</dcterms:modified>
  <revision>2</revision>
  <dc:title>LIETUVOS RESPUBLIKOS SOCIALINĖS APSAUGOS IR DARBO MINISTRO</dc:title>
</coreProperties>
</file>