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B1" w:rsidRDefault="00864EB1" w:rsidP="00864EB1">
      <w:pPr>
        <w:pStyle w:val="Porat"/>
        <w:tabs>
          <w:tab w:val="clear" w:pos="4153"/>
          <w:tab w:val="clear" w:pos="8306"/>
        </w:tabs>
        <w:ind w:right="-1" w:firstLine="5102"/>
        <w:rPr>
          <w:sz w:val="24"/>
        </w:rPr>
      </w:pPr>
      <w:bookmarkStart w:id="0" w:name="X54d9c91555194e2b8af2e21064403494"/>
      <w:r>
        <w:rPr>
          <w:sz w:val="24"/>
        </w:rPr>
        <w:t xml:space="preserve">SP-7 forma </w:t>
      </w:r>
      <w:proofErr w:type="spellStart"/>
      <w:r>
        <w:rPr>
          <w:sz w:val="24"/>
        </w:rPr>
        <w:t>patvirtinta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Lietuvos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Respublikos</w:t>
      </w:r>
      <w:proofErr w:type="spellEnd"/>
    </w:p>
    <w:p w:rsidR="00864EB1" w:rsidRDefault="00864EB1" w:rsidP="00864EB1">
      <w:pPr>
        <w:pStyle w:val="Pagrindiniotekstotrauka3"/>
        <w:spacing w:after="0"/>
        <w:ind w:left="0" w:right="-28" w:firstLine="5102"/>
        <w:rPr>
          <w:sz w:val="24"/>
          <w:szCs w:val="20"/>
        </w:rPr>
      </w:pPr>
      <w:r>
        <w:rPr>
          <w:sz w:val="24"/>
          <w:szCs w:val="20"/>
        </w:rPr>
        <w:t xml:space="preserve">socialinės apsaugos ir darbo ministro </w:t>
      </w:r>
    </w:p>
    <w:p w:rsidR="00864EB1" w:rsidRDefault="00864EB1" w:rsidP="00864EB1">
      <w:pPr>
        <w:pStyle w:val="Pagrindiniotekstotrauka3"/>
        <w:spacing w:after="0"/>
        <w:ind w:left="0" w:right="-28" w:firstLine="5102"/>
        <w:rPr>
          <w:sz w:val="24"/>
          <w:szCs w:val="20"/>
        </w:rPr>
      </w:pPr>
      <w:r>
        <w:rPr>
          <w:sz w:val="24"/>
          <w:szCs w:val="20"/>
        </w:rPr>
        <w:t>2005 m. birželio 27 d. įsakymu Nr. A1-183</w:t>
      </w:r>
    </w:p>
    <w:p w:rsidR="00864EB1" w:rsidRDefault="00864EB1" w:rsidP="00864EB1">
      <w:pPr>
        <w:pStyle w:val="Pagrindiniotekstotrauka3"/>
        <w:spacing w:after="0"/>
        <w:ind w:right="-29" w:firstLine="709"/>
        <w:rPr>
          <w:b/>
          <w:bCs/>
          <w:sz w:val="24"/>
        </w:rPr>
      </w:pPr>
    </w:p>
    <w:tbl>
      <w:tblPr>
        <w:tblW w:w="9637" w:type="dxa"/>
        <w:tblLook w:val="0000" w:firstRow="0" w:lastRow="0" w:firstColumn="0" w:lastColumn="0" w:noHBand="0" w:noVBand="0"/>
      </w:tblPr>
      <w:tblGrid>
        <w:gridCol w:w="1586"/>
        <w:gridCol w:w="274"/>
        <w:gridCol w:w="273"/>
        <w:gridCol w:w="273"/>
        <w:gridCol w:w="273"/>
        <w:gridCol w:w="273"/>
        <w:gridCol w:w="274"/>
        <w:gridCol w:w="273"/>
        <w:gridCol w:w="274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  <w:gridCol w:w="273"/>
        <w:gridCol w:w="274"/>
        <w:gridCol w:w="1486"/>
      </w:tblGrid>
      <w:tr w:rsidR="00864EB1" w:rsidTr="00382796">
        <w:trPr>
          <w:trHeight w:val="167"/>
        </w:trPr>
        <w:tc>
          <w:tcPr>
            <w:tcW w:w="97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64EB1" w:rsidRDefault="00864EB1" w:rsidP="00382796">
            <w:pPr>
              <w:jc w:val="center"/>
              <w:rPr>
                <w:sz w:val="20"/>
                <w:szCs w:val="6"/>
              </w:rPr>
            </w:pPr>
          </w:p>
          <w:p w:rsidR="00864EB1" w:rsidRDefault="00864EB1" w:rsidP="00382796">
            <w:pPr>
              <w:jc w:val="center"/>
              <w:rPr>
                <w:sz w:val="20"/>
                <w:szCs w:val="6"/>
              </w:rPr>
            </w:pPr>
            <w:r>
              <w:rPr>
                <w:sz w:val="20"/>
              </w:rPr>
              <w:t>ASMENS, KURIAM PRAŠOMA SKIRTI KOMPENSACIJĄ, DUOMENYS</w:t>
            </w:r>
          </w:p>
        </w:tc>
      </w:tr>
      <w:tr w:rsidR="00864EB1" w:rsidTr="00382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21" w:type="dxa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Vardas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</w:tr>
    </w:tbl>
    <w:p w:rsidR="00864EB1" w:rsidRDefault="00864EB1" w:rsidP="00864EB1">
      <w:pPr>
        <w:rPr>
          <w:szCs w:val="16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1"/>
        <w:gridCol w:w="274"/>
        <w:gridCol w:w="273"/>
        <w:gridCol w:w="274"/>
        <w:gridCol w:w="274"/>
        <w:gridCol w:w="273"/>
        <w:gridCol w:w="274"/>
        <w:gridCol w:w="272"/>
        <w:gridCol w:w="273"/>
        <w:gridCol w:w="273"/>
        <w:gridCol w:w="272"/>
        <w:gridCol w:w="273"/>
        <w:gridCol w:w="273"/>
        <w:gridCol w:w="272"/>
        <w:gridCol w:w="273"/>
        <w:gridCol w:w="272"/>
        <w:gridCol w:w="273"/>
        <w:gridCol w:w="273"/>
        <w:gridCol w:w="272"/>
        <w:gridCol w:w="273"/>
        <w:gridCol w:w="272"/>
        <w:gridCol w:w="273"/>
        <w:gridCol w:w="273"/>
        <w:gridCol w:w="272"/>
        <w:gridCol w:w="273"/>
        <w:gridCol w:w="1417"/>
      </w:tblGrid>
      <w:tr w:rsidR="00864EB1" w:rsidTr="00382796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Pavardė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</w:tr>
    </w:tbl>
    <w:p w:rsidR="00864EB1" w:rsidRDefault="00864EB1" w:rsidP="00864EB1">
      <w:pPr>
        <w:rPr>
          <w:szCs w:val="16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4"/>
        <w:gridCol w:w="278"/>
        <w:gridCol w:w="279"/>
        <w:gridCol w:w="279"/>
        <w:gridCol w:w="278"/>
        <w:gridCol w:w="279"/>
        <w:gridCol w:w="279"/>
        <w:gridCol w:w="280"/>
        <w:gridCol w:w="280"/>
        <w:gridCol w:w="279"/>
        <w:gridCol w:w="280"/>
        <w:gridCol w:w="280"/>
        <w:gridCol w:w="4882"/>
      </w:tblGrid>
      <w:tr w:rsidR="00864EB1" w:rsidTr="00382796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Asmens kodas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</w:tr>
    </w:tbl>
    <w:p w:rsidR="00864EB1" w:rsidRDefault="00864EB1" w:rsidP="00864EB1">
      <w:pPr>
        <w:rPr>
          <w:szCs w:val="16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0"/>
        <w:gridCol w:w="3277"/>
      </w:tblGrid>
      <w:tr w:rsidR="00864EB1" w:rsidTr="00382796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Deklaruota gyvenamosios vietos adresas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Deklaravimo data</w:t>
            </w:r>
          </w:p>
        </w:tc>
      </w:tr>
      <w:tr w:rsidR="00864EB1" w:rsidTr="00382796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Telefono Nr.</w:t>
            </w:r>
          </w:p>
        </w:tc>
      </w:tr>
    </w:tbl>
    <w:p w:rsidR="00864EB1" w:rsidRDefault="00864EB1" w:rsidP="00864EB1">
      <w:pPr>
        <w:rPr>
          <w:szCs w:val="16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9"/>
        <w:gridCol w:w="3278"/>
      </w:tblGrid>
      <w:tr w:rsidR="00864EB1" w:rsidTr="00382796">
        <w:trPr>
          <w:cantSplit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Faktinė gyvenamosios vietos adresas</w:t>
            </w:r>
          </w:p>
        </w:tc>
      </w:tr>
      <w:tr w:rsidR="00864EB1" w:rsidTr="00382796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Telefono Nr.</w:t>
            </w:r>
          </w:p>
        </w:tc>
      </w:tr>
    </w:tbl>
    <w:p w:rsidR="00864EB1" w:rsidRDefault="00864EB1" w:rsidP="00864EB1">
      <w:pPr>
        <w:ind w:right="-29" w:firstLine="709"/>
        <w:rPr>
          <w:szCs w:val="22"/>
        </w:rPr>
      </w:pPr>
    </w:p>
    <w:p w:rsidR="00864EB1" w:rsidRDefault="00864EB1" w:rsidP="00864EB1">
      <w:pPr>
        <w:ind w:right="-29" w:firstLine="709"/>
        <w:rPr>
          <w:szCs w:val="22"/>
        </w:rPr>
      </w:pPr>
    </w:p>
    <w:p w:rsidR="00864EB1" w:rsidRDefault="00864EB1" w:rsidP="00864EB1">
      <w:pPr>
        <w:rPr>
          <w:szCs w:val="22"/>
        </w:rPr>
      </w:pPr>
      <w:r>
        <w:rPr>
          <w:szCs w:val="22"/>
        </w:rPr>
        <w:t>_____________________________________</w:t>
      </w:r>
    </w:p>
    <w:p w:rsidR="00864EB1" w:rsidRDefault="00864EB1" w:rsidP="00864EB1">
      <w:pPr>
        <w:rPr>
          <w:sz w:val="20"/>
        </w:rPr>
      </w:pPr>
      <w:r>
        <w:rPr>
          <w:sz w:val="20"/>
        </w:rPr>
        <w:t>(savivaldybės (seniūnijos) pavadinimas)</w:t>
      </w:r>
    </w:p>
    <w:p w:rsidR="00864EB1" w:rsidRDefault="00864EB1" w:rsidP="00864EB1">
      <w:pPr>
        <w:ind w:right="-29" w:firstLine="709"/>
      </w:pPr>
    </w:p>
    <w:p w:rsidR="00864EB1" w:rsidRDefault="00864EB1" w:rsidP="00864EB1">
      <w:pPr>
        <w:ind w:firstLine="709"/>
        <w:rPr>
          <w:szCs w:val="16"/>
        </w:rPr>
      </w:pPr>
    </w:p>
    <w:bookmarkEnd w:id="0"/>
    <w:p w:rsidR="00864EB1" w:rsidRDefault="00864EB1" w:rsidP="00864EB1">
      <w:pPr>
        <w:jc w:val="center"/>
        <w:rPr>
          <w:b/>
        </w:rPr>
      </w:pPr>
      <w:r>
        <w:rPr>
          <w:b/>
        </w:rPr>
        <w:t>PRAŠYMAS TRANSPORTO IŠLAIDŲ IR (ARBA) SPECIALIOJO LENGVOJO AUTOMOBILIO ĮSIGIJIMO IR JO TECHNINIO PRITAIKYMO IŠLAIDŲ KOMPENSACIJAI GAUTI</w:t>
      </w:r>
    </w:p>
    <w:p w:rsidR="00864EB1" w:rsidRDefault="00864EB1" w:rsidP="00864EB1">
      <w:pPr>
        <w:ind w:firstLine="709"/>
      </w:pPr>
    </w:p>
    <w:p w:rsidR="00864EB1" w:rsidRDefault="00864EB1" w:rsidP="00864EB1">
      <w:pPr>
        <w:jc w:val="center"/>
      </w:pPr>
      <w:r>
        <w:t>200___ m. __________________</w:t>
      </w:r>
    </w:p>
    <w:p w:rsidR="00864EB1" w:rsidRDefault="00864EB1" w:rsidP="00864EB1">
      <w:pPr>
        <w:ind w:firstLine="709"/>
      </w:pPr>
    </w:p>
    <w:p w:rsidR="00864EB1" w:rsidRDefault="00864EB1" w:rsidP="00864EB1">
      <w:pPr>
        <w:pStyle w:val="Antrat3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skirti man </w:t>
      </w:r>
      <w:r>
        <w:rPr>
          <w:rFonts w:ascii="Times New Roman" w:hAnsi="Times New Roman" w:cs="Times New Roman"/>
          <w:b w:val="0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i/>
          <w:sz w:val="24"/>
          <w:szCs w:val="24"/>
        </w:rPr>
        <w:t>reikalingos kompensacijos rūšį pažymėkite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taip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sym w:font="Wingdings 2" w:char="F051"/>
      </w:r>
      <w:r>
        <w:rPr>
          <w:rFonts w:ascii="Times New Roman" w:hAnsi="Times New Roman" w:cs="Times New Roman"/>
          <w:b w:val="0"/>
          <w:sz w:val="24"/>
          <w:szCs w:val="32"/>
        </w:rPr>
        <w:t>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): </w:t>
      </w:r>
    </w:p>
    <w:p w:rsidR="00864EB1" w:rsidRDefault="00864EB1" w:rsidP="00864EB1">
      <w:pPr>
        <w:tabs>
          <w:tab w:val="left" w:pos="1155"/>
        </w:tabs>
        <w:ind w:firstLine="709"/>
        <w:jc w:val="both"/>
      </w:pPr>
      <w:r>
        <w:rPr>
          <w:rFonts w:ascii="Wingdings 2" w:hAnsi="Wingdings 2"/>
          <w:sz w:val="31"/>
        </w:rPr>
        <w:t></w:t>
      </w:r>
      <w:r>
        <w:rPr>
          <w:rFonts w:ascii="Wingdings 2" w:hAnsi="Wingdings 2"/>
          <w:sz w:val="31"/>
        </w:rPr>
        <w:tab/>
      </w:r>
      <w:r>
        <w:t>Transporto išlaidų kompensaciją.</w:t>
      </w:r>
    </w:p>
    <w:p w:rsidR="00864EB1" w:rsidRDefault="00864EB1" w:rsidP="00864EB1">
      <w:pPr>
        <w:tabs>
          <w:tab w:val="left" w:pos="1155"/>
        </w:tabs>
        <w:ind w:firstLine="709"/>
        <w:jc w:val="both"/>
      </w:pPr>
      <w:r>
        <w:rPr>
          <w:rFonts w:ascii="Wingdings 2" w:hAnsi="Wingdings 2"/>
          <w:sz w:val="31"/>
        </w:rPr>
        <w:t></w:t>
      </w:r>
      <w:r>
        <w:rPr>
          <w:rFonts w:ascii="Wingdings 2" w:hAnsi="Wingdings 2"/>
          <w:sz w:val="31"/>
        </w:rPr>
        <w:tab/>
      </w:r>
      <w:r>
        <w:t xml:space="preserve">Specialiojo lengvojo automobilio įsigijimo ir jo techninio pritaikymo išlaidų kompensaciją. </w:t>
      </w:r>
    </w:p>
    <w:p w:rsidR="00864EB1" w:rsidRDefault="00864EB1" w:rsidP="00864EB1">
      <w:pPr>
        <w:ind w:firstLine="709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7"/>
        <w:gridCol w:w="1790"/>
      </w:tblGrid>
      <w:tr w:rsidR="00864EB1" w:rsidTr="00382796">
        <w:tc>
          <w:tcPr>
            <w:tcW w:w="8028" w:type="dxa"/>
          </w:tcPr>
          <w:p w:rsidR="00864EB1" w:rsidRDefault="00864EB1" w:rsidP="00382796">
            <w:pPr>
              <w:rPr>
                <w:sz w:val="20"/>
                <w:szCs w:val="16"/>
              </w:rPr>
            </w:pPr>
          </w:p>
          <w:p w:rsidR="00864EB1" w:rsidRDefault="00864EB1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AR ESATE GAVĘS SPECIALIOJO LENGVOJO AUTOMOBILIO ĮSIGIJIMO IR JO </w:t>
            </w:r>
          </w:p>
          <w:p w:rsidR="00864EB1" w:rsidRDefault="00864EB1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TECHNINIO PRITAIKYMO IŠLAIDŲ KOMPENSACIJĄ? </w:t>
            </w:r>
          </w:p>
          <w:p w:rsidR="00864EB1" w:rsidRDefault="00864EB1" w:rsidP="00382796">
            <w:pPr>
              <w:rPr>
                <w:sz w:val="20"/>
                <w:szCs w:val="16"/>
              </w:rPr>
            </w:pPr>
          </w:p>
        </w:tc>
        <w:tc>
          <w:tcPr>
            <w:tcW w:w="1826" w:type="dxa"/>
          </w:tcPr>
          <w:p w:rsidR="00864EB1" w:rsidRDefault="00864EB1" w:rsidP="00382796">
            <w:pPr>
              <w:rPr>
                <w:sz w:val="20"/>
                <w:szCs w:val="16"/>
              </w:rPr>
            </w:pPr>
          </w:p>
          <w:p w:rsidR="00864EB1" w:rsidRDefault="00864EB1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Taip </w:t>
            </w:r>
            <w:r>
              <w:rPr>
                <w:sz w:val="20"/>
                <w:szCs w:val="22"/>
              </w:rPr>
              <w:sym w:font="Webdings" w:char="F063"/>
            </w:r>
            <w:r>
              <w:rPr>
                <w:sz w:val="20"/>
                <w:szCs w:val="22"/>
              </w:rPr>
              <w:t xml:space="preserve"> </w:t>
            </w:r>
          </w:p>
          <w:p w:rsidR="00864EB1" w:rsidRDefault="00864EB1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Ne </w:t>
            </w:r>
            <w:r>
              <w:rPr>
                <w:sz w:val="20"/>
                <w:szCs w:val="22"/>
              </w:rPr>
              <w:sym w:font="Webdings" w:char="F063"/>
            </w:r>
          </w:p>
        </w:tc>
      </w:tr>
    </w:tbl>
    <w:p w:rsidR="00864EB1" w:rsidRDefault="00864EB1" w:rsidP="00864EB1">
      <w:pPr>
        <w:ind w:firstLine="709"/>
        <w:rPr>
          <w:szCs w:val="22"/>
        </w:rPr>
      </w:pPr>
    </w:p>
    <w:p w:rsidR="00864EB1" w:rsidRDefault="00864EB1" w:rsidP="00864EB1">
      <w:r>
        <w:t xml:space="preserve">Jei „Taip“, nurodykite, iš kur ir kada gavote? </w:t>
      </w:r>
    </w:p>
    <w:p w:rsidR="00864EB1" w:rsidRDefault="00864EB1" w:rsidP="00864EB1">
      <w:pPr>
        <w:tabs>
          <w:tab w:val="right" w:leader="underscore" w:pos="9638"/>
        </w:tabs>
      </w:pPr>
      <w:r>
        <w:tab/>
      </w:r>
    </w:p>
    <w:p w:rsidR="00864EB1" w:rsidRDefault="00864EB1" w:rsidP="00864EB1">
      <w:pPr>
        <w:tabs>
          <w:tab w:val="right" w:leader="underscore" w:pos="9638"/>
        </w:tabs>
      </w:pPr>
      <w:r>
        <w:tab/>
      </w:r>
    </w:p>
    <w:p w:rsidR="00864EB1" w:rsidRDefault="00864EB1" w:rsidP="00864EB1">
      <w:pPr>
        <w:ind w:firstLine="709"/>
      </w:pPr>
      <w:r>
        <w:t xml:space="preserve">Kompensaciją prašau mokėti: </w:t>
      </w:r>
    </w:p>
    <w:tbl>
      <w:tblPr>
        <w:tblW w:w="9637" w:type="dxa"/>
        <w:tblLook w:val="0000" w:firstRow="0" w:lastRow="0" w:firstColumn="0" w:lastColumn="0" w:noHBand="0" w:noVBand="0"/>
      </w:tblPr>
      <w:tblGrid>
        <w:gridCol w:w="1034"/>
        <w:gridCol w:w="748"/>
        <w:gridCol w:w="291"/>
        <w:gridCol w:w="1682"/>
        <w:gridCol w:w="5882"/>
      </w:tblGrid>
      <w:tr w:rsidR="00864EB1" w:rsidTr="00382796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</w:p>
          <w:p w:rsidR="00864EB1" w:rsidRDefault="00864EB1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8"/>
              </w:rPr>
              <w:sym w:font="Wingdings" w:char="F06F"/>
            </w:r>
            <w:r>
              <w:rPr>
                <w:sz w:val="20"/>
                <w:szCs w:val="22"/>
              </w:rPr>
              <w:t xml:space="preserve"> Banke </w:t>
            </w:r>
          </w:p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8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________________________________________________________________</w:t>
            </w:r>
          </w:p>
          <w:p w:rsidR="00864EB1" w:rsidRDefault="00864EB1" w:rsidP="003827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(banko pavadinimas, jo filialo (skyriaus) pavadinimas, banko kodas)</w:t>
            </w:r>
          </w:p>
          <w:p w:rsidR="00864EB1" w:rsidRDefault="00864EB1" w:rsidP="00382796">
            <w:pPr>
              <w:tabs>
                <w:tab w:val="left" w:pos="3639"/>
                <w:tab w:val="right" w:leader="underscore" w:pos="6631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____________________________ </w:t>
            </w:r>
            <w:r>
              <w:rPr>
                <w:sz w:val="20"/>
                <w:szCs w:val="22"/>
              </w:rPr>
              <w:tab/>
            </w:r>
            <w:r>
              <w:rPr>
                <w:sz w:val="20"/>
                <w:szCs w:val="22"/>
              </w:rPr>
              <w:tab/>
            </w:r>
          </w:p>
          <w:p w:rsidR="00864EB1" w:rsidRDefault="00864EB1" w:rsidP="003827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(asmens sąskaitos Nr.)</w:t>
            </w:r>
            <w:r>
              <w:rPr>
                <w:sz w:val="20"/>
                <w:szCs w:val="18"/>
              </w:rPr>
              <w:tab/>
              <w:t>(mokėjimo kortelės pavadinimas ir Nr.)</w:t>
            </w:r>
          </w:p>
        </w:tc>
      </w:tr>
      <w:tr w:rsidR="00864EB1" w:rsidTr="00382796">
        <w:tc>
          <w:tcPr>
            <w:tcW w:w="3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8"/>
              </w:rPr>
              <w:sym w:font="Wingdings" w:char="F06F"/>
            </w:r>
            <w:r>
              <w:rPr>
                <w:sz w:val="20"/>
                <w:szCs w:val="22"/>
              </w:rPr>
              <w:t xml:space="preserve"> Savivaldybės kasoje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</w:tr>
      <w:tr w:rsidR="00864EB1" w:rsidTr="00382796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8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</w:tr>
      <w:tr w:rsidR="00864EB1" w:rsidTr="00382796"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8"/>
              </w:rPr>
              <w:sym w:font="Wingdings" w:char="F06F"/>
            </w:r>
            <w:r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2"/>
              </w:rPr>
              <w:t xml:space="preserve">Pašto skyriuje </w:t>
            </w:r>
          </w:p>
        </w:tc>
        <w:tc>
          <w:tcPr>
            <w:tcW w:w="7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Nr. __________________</w:t>
            </w:r>
          </w:p>
        </w:tc>
      </w:tr>
      <w:tr w:rsidR="00864EB1" w:rsidTr="00382796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</w:p>
        </w:tc>
        <w:tc>
          <w:tcPr>
            <w:tcW w:w="8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4EB1" w:rsidRDefault="00864EB1" w:rsidP="00382796">
            <w:pPr>
              <w:tabs>
                <w:tab w:val="center" w:pos="1956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ab/>
              <w:t>(pašto skyriaus Nr.)</w:t>
            </w:r>
          </w:p>
        </w:tc>
      </w:tr>
      <w:tr w:rsidR="00864EB1" w:rsidTr="00382796">
        <w:tc>
          <w:tcPr>
            <w:tcW w:w="2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EB1" w:rsidRDefault="00864EB1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8"/>
              </w:rPr>
              <w:sym w:font="Wingdings" w:char="F06F"/>
            </w:r>
            <w:r>
              <w:rPr>
                <w:sz w:val="20"/>
                <w:szCs w:val="22"/>
              </w:rPr>
              <w:t xml:space="preserve"> Pristatyti į namus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EB1" w:rsidRDefault="00864EB1" w:rsidP="00382796">
            <w:pPr>
              <w:tabs>
                <w:tab w:val="right" w:leader="underscore" w:pos="7290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_____________________________________________________________</w:t>
            </w:r>
          </w:p>
        </w:tc>
      </w:tr>
    </w:tbl>
    <w:p w:rsidR="00864EB1" w:rsidRDefault="00864EB1" w:rsidP="00864EB1">
      <w:pPr>
        <w:tabs>
          <w:tab w:val="center" w:pos="5797"/>
        </w:tabs>
        <w:ind w:firstLine="709"/>
        <w:rPr>
          <w:sz w:val="20"/>
        </w:rPr>
      </w:pPr>
      <w:r>
        <w:rPr>
          <w:sz w:val="20"/>
        </w:rPr>
        <w:tab/>
        <w:t>(adresas)</w:t>
      </w:r>
    </w:p>
    <w:p w:rsidR="00864EB1" w:rsidRDefault="00864EB1" w:rsidP="00864EB1">
      <w:pPr>
        <w:ind w:firstLine="709"/>
        <w:rPr>
          <w:b/>
          <w:bCs/>
          <w:szCs w:val="22"/>
        </w:rPr>
      </w:pPr>
    </w:p>
    <w:p w:rsidR="00864EB1" w:rsidRDefault="00864EB1" w:rsidP="00864EB1">
      <w:pPr>
        <w:ind w:firstLine="709"/>
        <w:jc w:val="both"/>
        <w:rPr>
          <w:szCs w:val="22"/>
        </w:rPr>
      </w:pPr>
      <w:r>
        <w:rPr>
          <w:b/>
          <w:bCs/>
          <w:szCs w:val="22"/>
        </w:rPr>
        <w:lastRenderedPageBreak/>
        <w:t xml:space="preserve">ĮSIPAREIGOJU </w:t>
      </w:r>
      <w:r>
        <w:rPr>
          <w:szCs w:val="22"/>
        </w:rPr>
        <w:t>ne vėliau kaip per 10 dienų pranešti apie aplinkybes, turinčios įtakos kompensacijos skyrimui ir (ar) mokėjimui.</w:t>
      </w:r>
    </w:p>
    <w:p w:rsidR="00864EB1" w:rsidRDefault="00864EB1" w:rsidP="00864EB1">
      <w:pPr>
        <w:ind w:firstLine="709"/>
        <w:jc w:val="both"/>
        <w:rPr>
          <w:szCs w:val="22"/>
        </w:rPr>
      </w:pPr>
      <w:r>
        <w:rPr>
          <w:b/>
          <w:bCs/>
          <w:szCs w:val="22"/>
        </w:rPr>
        <w:t>ŽINAU</w:t>
      </w:r>
      <w:r>
        <w:rPr>
          <w:szCs w:val="22"/>
        </w:rPr>
        <w:t>, kad nepranešus apie aplinkybes, turinčias įtakos kompensacijai mokėti, permokėta kompensacijos suma bus išieškota įstatymų nustatyta tvarka.</w:t>
      </w:r>
    </w:p>
    <w:p w:rsidR="00864EB1" w:rsidRDefault="00864EB1" w:rsidP="00864EB1">
      <w:pPr>
        <w:ind w:firstLine="709"/>
        <w:jc w:val="both"/>
        <w:rPr>
          <w:szCs w:val="22"/>
        </w:rPr>
      </w:pPr>
      <w:r>
        <w:rPr>
          <w:b/>
          <w:bCs/>
          <w:szCs w:val="22"/>
        </w:rPr>
        <w:t>TVIRTINU</w:t>
      </w:r>
      <w:r>
        <w:rPr>
          <w:szCs w:val="22"/>
        </w:rPr>
        <w:t>, kad pateikta informacija teisinga.</w:t>
      </w:r>
    </w:p>
    <w:p w:rsidR="00864EB1" w:rsidRDefault="00864EB1" w:rsidP="00864EB1">
      <w:pPr>
        <w:ind w:firstLine="709"/>
        <w:rPr>
          <w:szCs w:val="22"/>
        </w:rPr>
      </w:pPr>
    </w:p>
    <w:p w:rsidR="00864EB1" w:rsidRDefault="00864EB1" w:rsidP="00864EB1">
      <w:pPr>
        <w:ind w:firstLine="709"/>
        <w:rPr>
          <w:szCs w:val="22"/>
        </w:rPr>
      </w:pPr>
      <w:r>
        <w:rPr>
          <w:szCs w:val="22"/>
        </w:rPr>
        <w:t>PRIDEDAMA:</w:t>
      </w:r>
    </w:p>
    <w:p w:rsidR="00864EB1" w:rsidRDefault="00864EB1" w:rsidP="00864EB1">
      <w:pPr>
        <w:tabs>
          <w:tab w:val="right" w:leader="underscore" w:pos="9638"/>
        </w:tabs>
        <w:ind w:firstLine="709"/>
        <w:rPr>
          <w:szCs w:val="22"/>
        </w:rPr>
      </w:pPr>
      <w:bookmarkStart w:id="1" w:name="Xad5038b96c554fceb77dfa9d93e17799"/>
      <w:r>
        <w:rPr>
          <w:szCs w:val="22"/>
        </w:rPr>
        <w:t xml:space="preserve">1. Specialiojo lengvojo automobilio įsigijimo ir jo techninio pritaikymo išlaidų kompensacijos poreikio nustatymo pažyma </w:t>
      </w:r>
      <w:r>
        <w:rPr>
          <w:szCs w:val="22"/>
        </w:rPr>
        <w:tab/>
        <w:t xml:space="preserve"> Nr. ____________, _______ lapai.</w:t>
      </w:r>
    </w:p>
    <w:p w:rsidR="00864EB1" w:rsidRDefault="00864EB1" w:rsidP="00864EB1">
      <w:pPr>
        <w:tabs>
          <w:tab w:val="center" w:pos="5236"/>
        </w:tabs>
        <w:ind w:firstLine="709"/>
        <w:rPr>
          <w:sz w:val="20"/>
        </w:rPr>
      </w:pPr>
      <w:r>
        <w:rPr>
          <w:sz w:val="20"/>
        </w:rPr>
        <w:tab/>
        <w:t>(data)</w:t>
      </w:r>
    </w:p>
    <w:bookmarkEnd w:id="1"/>
    <w:p w:rsidR="00864EB1" w:rsidRDefault="00864EB1" w:rsidP="00864EB1">
      <w:pPr>
        <w:tabs>
          <w:tab w:val="right" w:leader="underscore" w:pos="9638"/>
        </w:tabs>
        <w:ind w:firstLine="709"/>
        <w:rPr>
          <w:szCs w:val="22"/>
        </w:rPr>
      </w:pPr>
      <w:r>
        <w:rPr>
          <w:szCs w:val="22"/>
        </w:rPr>
        <w:t xml:space="preserve">2. Specialiojo transporto išlaidų kompensacijos poreikio nustatymo pažyma </w:t>
      </w:r>
      <w:r>
        <w:rPr>
          <w:szCs w:val="22"/>
        </w:rPr>
        <w:tab/>
      </w:r>
    </w:p>
    <w:p w:rsidR="00864EB1" w:rsidRDefault="00864EB1" w:rsidP="00864EB1">
      <w:pPr>
        <w:tabs>
          <w:tab w:val="center" w:pos="8789"/>
        </w:tabs>
        <w:ind w:firstLine="709"/>
        <w:rPr>
          <w:sz w:val="20"/>
        </w:rPr>
      </w:pPr>
      <w:r>
        <w:rPr>
          <w:sz w:val="20"/>
        </w:rPr>
        <w:tab/>
        <w:t>(data)</w:t>
      </w:r>
    </w:p>
    <w:p w:rsidR="00864EB1" w:rsidRDefault="00864EB1" w:rsidP="00864EB1">
      <w:pPr>
        <w:rPr>
          <w:szCs w:val="22"/>
        </w:rPr>
      </w:pPr>
      <w:r>
        <w:rPr>
          <w:szCs w:val="22"/>
        </w:rPr>
        <w:t>Nr. _________________, ______lapai.</w:t>
      </w:r>
    </w:p>
    <w:p w:rsidR="00864EB1" w:rsidRDefault="00864EB1" w:rsidP="00864EB1">
      <w:pPr>
        <w:ind w:firstLine="709"/>
        <w:rPr>
          <w:szCs w:val="22"/>
        </w:rPr>
      </w:pPr>
    </w:p>
    <w:p w:rsidR="00864EB1" w:rsidRDefault="00864EB1" w:rsidP="00864EB1">
      <w:pPr>
        <w:ind w:firstLine="709"/>
        <w:rPr>
          <w:szCs w:val="22"/>
        </w:rPr>
      </w:pPr>
    </w:p>
    <w:p w:rsidR="00864EB1" w:rsidRDefault="00864EB1" w:rsidP="00864EB1">
      <w:pPr>
        <w:rPr>
          <w:szCs w:val="22"/>
        </w:rPr>
      </w:pPr>
      <w:r>
        <w:rPr>
          <w:szCs w:val="22"/>
        </w:rPr>
        <w:t>Pareiškėjas, kuriam skiriama šalpos išmoka</w:t>
      </w:r>
    </w:p>
    <w:p w:rsidR="00864EB1" w:rsidRDefault="00864EB1" w:rsidP="00864EB1">
      <w:pPr>
        <w:rPr>
          <w:szCs w:val="22"/>
        </w:rPr>
      </w:pPr>
      <w:r>
        <w:rPr>
          <w:szCs w:val="22"/>
        </w:rPr>
        <w:t>arba jo įgaliotas asmuo, vienas iš tėvų</w:t>
      </w:r>
    </w:p>
    <w:p w:rsidR="00864EB1" w:rsidRDefault="00864EB1" w:rsidP="00864EB1">
      <w:pPr>
        <w:rPr>
          <w:szCs w:val="22"/>
        </w:rPr>
      </w:pPr>
      <w:r>
        <w:rPr>
          <w:szCs w:val="22"/>
        </w:rPr>
        <w:t xml:space="preserve">(įtėvių), globėjas, rūpintojas, sutuoktinis ar </w:t>
      </w:r>
    </w:p>
    <w:p w:rsidR="00864EB1" w:rsidRDefault="00864EB1" w:rsidP="00864EB1">
      <w:pPr>
        <w:rPr>
          <w:szCs w:val="22"/>
        </w:rPr>
      </w:pPr>
      <w:r>
        <w:rPr>
          <w:szCs w:val="22"/>
        </w:rPr>
        <w:t xml:space="preserve">artimas giminaitis (pabraukti) </w:t>
      </w:r>
    </w:p>
    <w:p w:rsidR="00864EB1" w:rsidRDefault="00864EB1" w:rsidP="00864EB1">
      <w:pPr>
        <w:ind w:firstLine="709"/>
        <w:rPr>
          <w:szCs w:val="22"/>
        </w:rPr>
      </w:pPr>
    </w:p>
    <w:p w:rsidR="00864EB1" w:rsidRDefault="00864EB1" w:rsidP="00864EB1">
      <w:pPr>
        <w:tabs>
          <w:tab w:val="left" w:pos="3740"/>
          <w:tab w:val="left" w:leader="underscore" w:pos="5797"/>
          <w:tab w:val="left" w:pos="6171"/>
          <w:tab w:val="right" w:leader="underscore" w:pos="8602"/>
        </w:tabs>
        <w:ind w:firstLine="709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864EB1" w:rsidRDefault="00864EB1" w:rsidP="00864EB1">
      <w:pPr>
        <w:tabs>
          <w:tab w:val="center" w:pos="4862"/>
          <w:tab w:val="center" w:pos="7293"/>
        </w:tabs>
        <w:ind w:firstLine="709"/>
        <w:rPr>
          <w:sz w:val="20"/>
        </w:rPr>
      </w:pPr>
      <w:r>
        <w:rPr>
          <w:sz w:val="20"/>
        </w:rPr>
        <w:tab/>
        <w:t>(parašas)</w:t>
      </w:r>
      <w:r>
        <w:rPr>
          <w:sz w:val="20"/>
        </w:rPr>
        <w:tab/>
        <w:t>(vardas ir pavardė)</w:t>
      </w:r>
    </w:p>
    <w:p w:rsidR="00AB2AA7" w:rsidRDefault="00AB2AA7" w:rsidP="00AB2AA7">
      <w:pPr>
        <w:jc w:val="center"/>
        <w:rPr>
          <w:szCs w:val="22"/>
        </w:rPr>
      </w:pPr>
    </w:p>
    <w:p w:rsidR="00D82850" w:rsidRDefault="00864EB1" w:rsidP="00AB2AA7">
      <w:pPr>
        <w:jc w:val="center"/>
      </w:pPr>
      <w:bookmarkStart w:id="2" w:name="_GoBack"/>
      <w:bookmarkEnd w:id="2"/>
      <w:r>
        <w:rPr>
          <w:szCs w:val="22"/>
        </w:rPr>
        <w:t>______________</w:t>
      </w:r>
    </w:p>
    <w:sectPr w:rsidR="00D82850" w:rsidSect="00864EB1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B1"/>
    <w:rsid w:val="00864EB1"/>
    <w:rsid w:val="00AB2AA7"/>
    <w:rsid w:val="00D8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64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864E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864EB1"/>
    <w:rPr>
      <w:rFonts w:ascii="Arial" w:eastAsia="Times New Roman" w:hAnsi="Arial" w:cs="Arial"/>
      <w:b/>
      <w:bCs/>
      <w:sz w:val="26"/>
      <w:szCs w:val="26"/>
    </w:rPr>
  </w:style>
  <w:style w:type="paragraph" w:styleId="Pagrindiniotekstotrauka3">
    <w:name w:val="Body Text Indent 3"/>
    <w:basedOn w:val="prastasis"/>
    <w:link w:val="Pagrindiniotekstotrauka3Diagrama"/>
    <w:rsid w:val="00864EB1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864EB1"/>
    <w:rPr>
      <w:rFonts w:ascii="Times New Roman" w:eastAsia="Times New Roman" w:hAnsi="Times New Roman" w:cs="Times New Roman"/>
      <w:sz w:val="16"/>
      <w:szCs w:val="16"/>
    </w:rPr>
  </w:style>
  <w:style w:type="paragraph" w:styleId="Porat">
    <w:name w:val="footer"/>
    <w:basedOn w:val="prastasis"/>
    <w:link w:val="PoratDiagrama"/>
    <w:rsid w:val="00864EB1"/>
    <w:pPr>
      <w:tabs>
        <w:tab w:val="center" w:pos="4153"/>
        <w:tab w:val="right" w:pos="8306"/>
      </w:tabs>
    </w:pPr>
    <w:rPr>
      <w:sz w:val="20"/>
      <w:lang w:val="en-GB"/>
    </w:rPr>
  </w:style>
  <w:style w:type="character" w:customStyle="1" w:styleId="PoratDiagrama">
    <w:name w:val="Poraštė Diagrama"/>
    <w:basedOn w:val="Numatytasispastraiposriftas"/>
    <w:link w:val="Porat"/>
    <w:rsid w:val="00864EB1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64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864E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864EB1"/>
    <w:rPr>
      <w:rFonts w:ascii="Arial" w:eastAsia="Times New Roman" w:hAnsi="Arial" w:cs="Arial"/>
      <w:b/>
      <w:bCs/>
      <w:sz w:val="26"/>
      <w:szCs w:val="26"/>
    </w:rPr>
  </w:style>
  <w:style w:type="paragraph" w:styleId="Pagrindiniotekstotrauka3">
    <w:name w:val="Body Text Indent 3"/>
    <w:basedOn w:val="prastasis"/>
    <w:link w:val="Pagrindiniotekstotrauka3Diagrama"/>
    <w:rsid w:val="00864EB1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864EB1"/>
    <w:rPr>
      <w:rFonts w:ascii="Times New Roman" w:eastAsia="Times New Roman" w:hAnsi="Times New Roman" w:cs="Times New Roman"/>
      <w:sz w:val="16"/>
      <w:szCs w:val="16"/>
    </w:rPr>
  </w:style>
  <w:style w:type="paragraph" w:styleId="Porat">
    <w:name w:val="footer"/>
    <w:basedOn w:val="prastasis"/>
    <w:link w:val="PoratDiagrama"/>
    <w:rsid w:val="00864EB1"/>
    <w:pPr>
      <w:tabs>
        <w:tab w:val="center" w:pos="4153"/>
        <w:tab w:val="right" w:pos="8306"/>
      </w:tabs>
    </w:pPr>
    <w:rPr>
      <w:sz w:val="20"/>
      <w:lang w:val="en-GB"/>
    </w:rPr>
  </w:style>
  <w:style w:type="character" w:customStyle="1" w:styleId="PoratDiagrama">
    <w:name w:val="Poraštė Diagrama"/>
    <w:basedOn w:val="Numatytasispastraiposriftas"/>
    <w:link w:val="Porat"/>
    <w:rsid w:val="00864EB1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1479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2016-04-22T09:44:00Z</dcterms:created>
  <dc:creator>PAVKŠTELO Julita</dc:creator>
  <lastModifiedBy>PAVKŠTELO Julita</lastModifiedBy>
  <dcterms:modified xsi:type="dcterms:W3CDTF">2016-04-22T09:48:00Z</dcterms:modified>
  <revision>3</revision>
</coreProperties>
</file>