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3D" w:rsidRPr="00740D38" w:rsidRDefault="0027543D" w:rsidP="0027543D">
      <w:pPr>
        <w:tabs>
          <w:tab w:val="right" w:leader="underscore" w:pos="9071"/>
        </w:tabs>
        <w:ind w:left="4535"/>
        <w:rPr>
          <w:rFonts w:eastAsia="Calibri"/>
        </w:rPr>
      </w:pPr>
      <w:r w:rsidRPr="00740D38">
        <w:rPr>
          <w:rFonts w:eastAsia="Calibri"/>
        </w:rPr>
        <w:t xml:space="preserve">Sk-3 </w:t>
      </w:r>
      <w:r w:rsidR="003F1CFE">
        <w:rPr>
          <w:rFonts w:eastAsia="Calibri"/>
        </w:rPr>
        <w:t>t</w:t>
      </w:r>
      <w:r w:rsidRPr="00740D38">
        <w:rPr>
          <w:rFonts w:eastAsia="Calibri"/>
        </w:rPr>
        <w:t xml:space="preserve">ipinė forma patvirtinta </w:t>
      </w:r>
    </w:p>
    <w:p w:rsidR="0027543D" w:rsidRPr="00740D38" w:rsidRDefault="0027543D" w:rsidP="0027543D">
      <w:pPr>
        <w:tabs>
          <w:tab w:val="right" w:leader="underscore" w:pos="9071"/>
        </w:tabs>
        <w:ind w:left="4535"/>
        <w:rPr>
          <w:rFonts w:eastAsia="Calibri"/>
        </w:rPr>
      </w:pPr>
      <w:r w:rsidRPr="00740D38">
        <w:rPr>
          <w:rFonts w:eastAsia="Calibri"/>
        </w:rPr>
        <w:t xml:space="preserve">Viešųjų pirkimų tarnybos direktoriaus </w:t>
      </w:r>
    </w:p>
    <w:p w:rsidR="0027543D" w:rsidRPr="00740D38" w:rsidRDefault="0027543D" w:rsidP="0027543D">
      <w:pPr>
        <w:tabs>
          <w:tab w:val="right" w:leader="underscore" w:pos="9071"/>
        </w:tabs>
        <w:ind w:left="4535"/>
        <w:rPr>
          <w:rFonts w:eastAsia="Calibri"/>
        </w:rPr>
      </w:pPr>
      <w:r w:rsidRPr="00740D38">
        <w:rPr>
          <w:rFonts w:eastAsia="Calibri"/>
        </w:rPr>
        <w:t xml:space="preserve">2017 m. </w:t>
      </w:r>
      <w:r w:rsidR="00E94D2E">
        <w:rPr>
          <w:rFonts w:eastAsia="Calibri"/>
        </w:rPr>
        <w:t xml:space="preserve">birželio 21 </w:t>
      </w:r>
      <w:r w:rsidRPr="00740D38">
        <w:rPr>
          <w:rFonts w:eastAsia="Calibri"/>
        </w:rPr>
        <w:t>d. įsakymu Nr. 1S-</w:t>
      </w:r>
      <w:r w:rsidR="00E94D2E">
        <w:rPr>
          <w:rFonts w:eastAsia="Calibri"/>
        </w:rPr>
        <w:t>92</w:t>
      </w:r>
    </w:p>
    <w:p w:rsidR="0027543D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57889" w:rsidRDefault="00257889" w:rsidP="00257889">
      <w:pPr>
        <w:shd w:val="clear" w:color="auto" w:fill="FFFFFF" w:themeFill="background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(Sk-3</w:t>
      </w:r>
      <w:r>
        <w:rPr>
          <w:b/>
          <w:sz w:val="20"/>
        </w:rPr>
        <w:t xml:space="preserve"> tipinė forma)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7889" w:rsidTr="00257889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89" w:rsidRDefault="00257889">
            <w:pPr>
              <w:shd w:val="clear" w:color="auto" w:fill="FFFFFF" w:themeFill="background1"/>
              <w:ind w:right="-178"/>
              <w:jc w:val="center"/>
              <w:rPr>
                <w:sz w:val="20"/>
              </w:rPr>
            </w:pPr>
          </w:p>
        </w:tc>
      </w:tr>
    </w:tbl>
    <w:p w:rsidR="00257889" w:rsidRDefault="00257889" w:rsidP="00257889">
      <w:pPr>
        <w:shd w:val="clear" w:color="auto" w:fill="FFFFFF" w:themeFill="background1"/>
        <w:ind w:right="-178"/>
        <w:jc w:val="center"/>
        <w:rPr>
          <w:sz w:val="20"/>
        </w:rPr>
      </w:pPr>
      <w:r>
        <w:rPr>
          <w:sz w:val="20"/>
        </w:rPr>
        <w:t>(perkančiosios organizacijos arba perkančiojo subjekto pavadinimas)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7889" w:rsidTr="00257889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89" w:rsidRDefault="00257889">
            <w:pPr>
              <w:shd w:val="clear" w:color="auto" w:fill="FFFFFF" w:themeFill="background1"/>
              <w:ind w:right="-178"/>
              <w:jc w:val="center"/>
              <w:rPr>
                <w:sz w:val="20"/>
              </w:rPr>
            </w:pPr>
          </w:p>
        </w:tc>
      </w:tr>
    </w:tbl>
    <w:p w:rsidR="00257889" w:rsidRDefault="00257889" w:rsidP="00257889">
      <w:pPr>
        <w:shd w:val="clear" w:color="auto" w:fill="FFFFFF" w:themeFill="background1"/>
        <w:ind w:right="-178"/>
        <w:jc w:val="center"/>
        <w:rPr>
          <w:sz w:val="20"/>
        </w:rPr>
      </w:pPr>
      <w:r>
        <w:rPr>
          <w:sz w:val="20"/>
        </w:rPr>
        <w:t>(įstaigos duomenys)</w:t>
      </w:r>
    </w:p>
    <w:p w:rsidR="00257889" w:rsidRDefault="00257889" w:rsidP="00257889">
      <w:pPr>
        <w:shd w:val="clear" w:color="auto" w:fill="FFFFFF" w:themeFill="background1"/>
        <w:jc w:val="both"/>
        <w:rPr>
          <w:sz w:val="20"/>
        </w:rPr>
      </w:pPr>
    </w:p>
    <w:p w:rsidR="00257889" w:rsidRDefault="00257889" w:rsidP="00257889">
      <w:pPr>
        <w:shd w:val="clear" w:color="auto" w:fill="FFFFFF" w:themeFill="background1"/>
        <w:jc w:val="both"/>
        <w:rPr>
          <w:sz w:val="20"/>
        </w:rPr>
      </w:pPr>
    </w:p>
    <w:p w:rsidR="00257889" w:rsidRDefault="00257889" w:rsidP="00257889">
      <w:pPr>
        <w:shd w:val="clear" w:color="auto" w:fill="FFFFFF" w:themeFill="background1"/>
        <w:jc w:val="both"/>
        <w:rPr>
          <w:sz w:val="20"/>
        </w:rPr>
      </w:pPr>
      <w:r>
        <w:rPr>
          <w:sz w:val="20"/>
        </w:rPr>
        <w:t xml:space="preserve">Viešųjų pirkimų tarnybai </w:t>
      </w:r>
      <w:r>
        <w:rPr>
          <w:sz w:val="20"/>
        </w:rPr>
        <w:tab/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jc w:val="center"/>
        <w:rPr>
          <w:rFonts w:eastAsia="Calibri"/>
          <w:b/>
        </w:rPr>
      </w:pPr>
      <w:r w:rsidRPr="00740D38">
        <w:rPr>
          <w:rFonts w:eastAsia="Calibri"/>
          <w:b/>
        </w:rPr>
        <w:t>IŠANKSTINIS INFORMACINIS / REGULIARUS ORIENTACINIS SKELBIMAS</w:t>
      </w:r>
    </w:p>
    <w:p w:rsidR="0027543D" w:rsidRPr="00740D38" w:rsidRDefault="0027543D" w:rsidP="0027543D">
      <w:pPr>
        <w:tabs>
          <w:tab w:val="right" w:leader="underscore" w:pos="9071"/>
        </w:tabs>
        <w:jc w:val="center"/>
        <w:rPr>
          <w:rFonts w:eastAsia="Calibri"/>
        </w:rPr>
      </w:pPr>
      <w:r w:rsidRPr="00740D38">
        <w:rPr>
          <w:rFonts w:eastAsia="Calibri"/>
        </w:rPr>
        <w:t>20    m.__________ d. Nr.______</w:t>
      </w:r>
    </w:p>
    <w:p w:rsidR="0027543D" w:rsidRPr="00740D38" w:rsidRDefault="0027543D" w:rsidP="0027543D">
      <w:pPr>
        <w:tabs>
          <w:tab w:val="right" w:leader="underscore" w:pos="9071"/>
        </w:tabs>
        <w:jc w:val="center"/>
        <w:rPr>
          <w:rFonts w:eastAsia="Calibr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425"/>
      </w:tblGrid>
      <w:tr w:rsidR="0027543D" w:rsidRPr="00740D38" w:rsidTr="00527D52">
        <w:tc>
          <w:tcPr>
            <w:tcW w:w="8472" w:type="dxa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Pirkimas atliekamas vadovaujantis Lietuvos Respublikos viešųjų pirkimų įstatymu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47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(toliau – Viešųjų pirkimų įstatymas)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472" w:type="dxa"/>
            <w:hideMark/>
          </w:tcPr>
          <w:p w:rsidR="0027543D" w:rsidRPr="00740D38" w:rsidRDefault="0027543D" w:rsidP="00527D52">
            <w:r w:rsidRPr="00740D38">
              <w:rPr>
                <w:rFonts w:eastAsia="Calibri"/>
                <w:szCs w:val="24"/>
              </w:rPr>
              <w:t>Pirkimas atliekamas vadovaujantis Lietuvos Respublikos</w:t>
            </w:r>
            <w:r w:rsidRPr="00740D38">
              <w:rPr>
                <w:rFonts w:eastAsia="Calibri"/>
                <w:caps/>
                <w:szCs w:val="24"/>
              </w:rPr>
              <w:t xml:space="preserve"> </w:t>
            </w:r>
            <w:r w:rsidRPr="00740D38">
              <w:rPr>
                <w:rFonts w:eastAsia="Calibri"/>
                <w:szCs w:val="24"/>
              </w:rPr>
              <w:t xml:space="preserve">pirkimų, atliekamų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472" w:type="dxa"/>
            <w:tcBorders>
              <w:left w:val="nil"/>
            </w:tcBorders>
            <w:hideMark/>
          </w:tcPr>
          <w:p w:rsidR="0027543D" w:rsidRPr="00740D38" w:rsidRDefault="0027543D" w:rsidP="00527D52">
            <w:r w:rsidRPr="00740D38">
              <w:rPr>
                <w:rFonts w:eastAsia="Calibri"/>
                <w:szCs w:val="24"/>
              </w:rPr>
              <w:t>vandentvarkos, energetikos, transporto ar pašto paslaugų srities perkančiųjų subjektų</w:t>
            </w:r>
            <w:r w:rsidRPr="00740D38">
              <w:rPr>
                <w:rFonts w:eastAsia="Calibri"/>
                <w:caps/>
                <w:szCs w:val="24"/>
              </w:rPr>
              <w:t xml:space="preserve">, 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472" w:type="dxa"/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szCs w:val="24"/>
              </w:rPr>
            </w:pPr>
            <w:r w:rsidRPr="00740D38">
              <w:rPr>
                <w:rFonts w:eastAsia="Calibri"/>
                <w:szCs w:val="24"/>
              </w:rPr>
              <w:t xml:space="preserve">įstatymu </w:t>
            </w:r>
            <w:r w:rsidRPr="00740D38">
              <w:rPr>
                <w:szCs w:val="24"/>
              </w:rPr>
              <w:t>(toliau – Komunalinio sektoriaus pirkimų įstatymas)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472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472" w:type="dxa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Šis skelbimas yra tik dėl išankstinės informacijos / šis skelbimas 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47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yra tik reguliarus orientacinis skelbimas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472" w:type="dxa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Šiuo skelbimu yra siekiama sutrumpinti pasiūlymų priėmimo laikotarpį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425"/>
      </w:tblGrid>
      <w:tr w:rsidR="0027543D" w:rsidRPr="00740D38" w:rsidTr="00527D52">
        <w:tc>
          <w:tcPr>
            <w:tcW w:w="8472" w:type="dxa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Šiuo skelbimu yra kviečiama </w:t>
            </w:r>
            <w:r w:rsidRPr="00740D38">
              <w:rPr>
                <w:szCs w:val="24"/>
              </w:rPr>
              <w:t>dalyvauti konkurse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</w:tbl>
    <w:p w:rsidR="000336FD" w:rsidRDefault="000336F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740D38">
        <w:rPr>
          <w:rFonts w:eastAsia="Calibri"/>
          <w:i/>
        </w:rPr>
        <w:t>Suinteresuotieji veiklos vykdytojai privalo pranešti perkančiajai organizacijai / perkančiajam subjektui, kad sutartis (-ys) juos domina. Sutartis (-ys) bus paskirta (-os) nebeskelbiant kvietimo dalyvauti konkurse</w:t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  <w:r w:rsidRPr="00740D38">
        <w:rPr>
          <w:rFonts w:eastAsia="Calibri"/>
          <w:b/>
        </w:rPr>
        <w:t>I dalis: Perkančioji organizacija ar perkantysis subjektas</w:t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740D38">
        <w:rPr>
          <w:rFonts w:eastAsia="Calibri"/>
          <w:b/>
        </w:rPr>
        <w:t>I.1) Pavadinimas ir adresai</w:t>
      </w:r>
      <w:r w:rsidRPr="00740D38">
        <w:rPr>
          <w:rFonts w:eastAsia="Calibri"/>
          <w:b/>
          <w:vertAlign w:val="superscript"/>
        </w:rPr>
        <w:endnoteReference w:id="1"/>
      </w:r>
      <w:r w:rsidRPr="00740D38">
        <w:rPr>
          <w:rFonts w:eastAsia="Calibri"/>
          <w:b/>
        </w:rPr>
        <w:t xml:space="preserve"> </w:t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Oficialus pavadinimas: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Juridinio asmens kodas</w:t>
            </w:r>
            <w:r w:rsidRPr="00740D38">
              <w:rPr>
                <w:rFonts w:eastAsia="Calibri"/>
                <w:vertAlign w:val="superscript"/>
              </w:rPr>
              <w:endnoteReference w:id="2"/>
            </w:r>
            <w:r w:rsidRPr="00740D38">
              <w:rPr>
                <w:rFonts w:eastAsia="Calibri"/>
              </w:rPr>
              <w:t>:</w:t>
            </w:r>
          </w:p>
        </w:tc>
      </w:tr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Adresas:</w:t>
            </w:r>
          </w:p>
        </w:tc>
      </w:tr>
      <w:tr w:rsidR="0027543D" w:rsidRPr="00740D38" w:rsidTr="00527D52">
        <w:tc>
          <w:tcPr>
            <w:tcW w:w="5389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Miestas:</w:t>
            </w:r>
          </w:p>
        </w:tc>
        <w:tc>
          <w:tcPr>
            <w:tcW w:w="199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to kodas:</w:t>
            </w:r>
          </w:p>
        </w:tc>
        <w:tc>
          <w:tcPr>
            <w:tcW w:w="199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alis: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Asmuo ry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iams: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Telefonas: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El. 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Faksas:</w:t>
            </w:r>
          </w:p>
        </w:tc>
      </w:tr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  <w:r w:rsidRPr="00740D38">
              <w:rPr>
                <w:rFonts w:eastAsia="Calibri"/>
                <w:b/>
              </w:rPr>
              <w:t>Interneto adresas (-ai)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Pagrindinis adresas: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Pirk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jo profilio adresas:</w:t>
            </w:r>
          </w:p>
        </w:tc>
      </w:tr>
    </w:tbl>
    <w:p w:rsidR="00C41E51" w:rsidRDefault="00C41E51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  <w:r w:rsidRPr="00740D38">
        <w:rPr>
          <w:rFonts w:eastAsia="Calibri"/>
          <w:b/>
        </w:rPr>
        <w:t>I.2) Bendras pirkimas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68"/>
        <w:gridCol w:w="8988"/>
      </w:tblGrid>
      <w:tr w:rsidR="0027543D" w:rsidRPr="00740D38" w:rsidTr="00527D52">
        <w:tc>
          <w:tcPr>
            <w:tcW w:w="250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988" w:type="dxa"/>
            <w:tcBorders>
              <w:left w:val="single" w:sz="4" w:space="0" w:color="auto"/>
            </w:tcBorders>
          </w:tcPr>
          <w:p w:rsidR="0027543D" w:rsidRPr="00092107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92107">
              <w:rPr>
                <w:rFonts w:eastAsia="Calibri" w:hAnsi="Times New Roman" w:cs="Times New Roman"/>
                <w:szCs w:val="24"/>
              </w:rPr>
              <w:t>Sutartis apima bendrą pirkimą</w:t>
            </w:r>
          </w:p>
        </w:tc>
      </w:tr>
      <w:tr w:rsidR="0027543D" w:rsidRPr="00740D38" w:rsidTr="00527D52">
        <w:tc>
          <w:tcPr>
            <w:tcW w:w="25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988" w:type="dxa"/>
          </w:tcPr>
          <w:p w:rsidR="0027543D" w:rsidRPr="00092107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92107">
              <w:rPr>
                <w:rFonts w:eastAsia="Calibri" w:hAnsi="Times New Roman" w:cs="Times New Roman"/>
              </w:rPr>
              <w:t>Bendro pirkimo, apimančio skirtingas šalis, atveju – taikoma nacionalinė teis</w:t>
            </w:r>
            <w:r w:rsidR="00B72775" w:rsidRPr="00092107">
              <w:rPr>
                <w:rFonts w:eastAsia="Calibri" w:hAnsi="Times New Roman" w:cs="Times New Roman"/>
              </w:rPr>
              <w:t>ė.</w:t>
            </w:r>
          </w:p>
        </w:tc>
      </w:tr>
      <w:tr w:rsidR="0027543D" w:rsidRPr="00740D38" w:rsidTr="00527D52">
        <w:tc>
          <w:tcPr>
            <w:tcW w:w="250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988" w:type="dxa"/>
            <w:tcBorders>
              <w:left w:val="single" w:sz="4" w:space="0" w:color="auto"/>
            </w:tcBorders>
            <w:shd w:val="clear" w:color="auto" w:fill="auto"/>
          </w:tcPr>
          <w:p w:rsidR="0027543D" w:rsidRPr="00092107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092107">
              <w:rPr>
                <w:rFonts w:eastAsia="Calibri" w:hAnsi="Times New Roman" w:cs="Times New Roman"/>
              </w:rPr>
              <w:t>Sutartį skiria centrinė perkančioji organizacija</w:t>
            </w:r>
          </w:p>
        </w:tc>
      </w:tr>
      <w:tr w:rsidR="0027543D" w:rsidRPr="00740D38" w:rsidTr="00527D52">
        <w:tc>
          <w:tcPr>
            <w:tcW w:w="25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98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  <w:r w:rsidRPr="00740D38">
        <w:rPr>
          <w:rFonts w:eastAsia="Calibri"/>
          <w:b/>
        </w:rPr>
        <w:lastRenderedPageBreak/>
        <w:t>I.3) Komunikavimas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4819"/>
        <w:gridCol w:w="3260"/>
      </w:tblGrid>
      <w:tr w:rsidR="0027543D" w:rsidRPr="00740D38" w:rsidTr="00527D52"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8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Neribota, visapusi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ka tiesiogin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ir nemokama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28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prieiga prie pirkimo dokument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suteikiama:</w:t>
            </w:r>
            <w:r w:rsidRPr="00740D38">
              <w:rPr>
                <w:rStyle w:val="EndnoteReference"/>
                <w:rFonts w:eastAsia="Calibri"/>
              </w:rPr>
              <w:endnoteReference w:customMarkFollows="1" w:id="3"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4819"/>
        <w:gridCol w:w="3260"/>
      </w:tblGrid>
      <w:tr w:rsidR="0027543D" w:rsidRPr="00740D38" w:rsidTr="00527D52"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8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Prieiga prie pirkimo dokument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yra ribojama.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trHeight w:val="262"/>
        </w:trPr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28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vertAlign w:val="superscript"/>
              </w:rPr>
            </w:pPr>
            <w:r w:rsidRPr="00740D38">
              <w:rPr>
                <w:rFonts w:eastAsia="Calibri"/>
              </w:rPr>
              <w:t xml:space="preserve">Daugiau informacijos galima rasti 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>ia:</w:t>
            </w:r>
            <w:r w:rsidRPr="00740D38">
              <w:rPr>
                <w:rFonts w:eastAsia="Calibri"/>
                <w:vertAlign w:val="superscript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03"/>
        <w:gridCol w:w="145"/>
        <w:gridCol w:w="418"/>
        <w:gridCol w:w="455"/>
        <w:gridCol w:w="35"/>
        <w:gridCol w:w="4698"/>
        <w:gridCol w:w="3154"/>
        <w:gridCol w:w="548"/>
        <w:gridCol w:w="242"/>
      </w:tblGrid>
      <w:tr w:rsidR="0027543D" w:rsidRPr="00740D38" w:rsidTr="00527D52">
        <w:trPr>
          <w:gridAfter w:val="1"/>
          <w:wAfter w:w="243" w:type="dxa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8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Daugiau informacijos galima gauti:</w:t>
            </w:r>
          </w:p>
        </w:tc>
      </w:tr>
      <w:tr w:rsidR="0027543D" w:rsidRPr="00740D38" w:rsidTr="00527D52">
        <w:trPr>
          <w:gridBefore w:val="1"/>
          <w:wBefore w:w="303" w:type="dxa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8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pirmiau nurodytu adresu</w:t>
            </w:r>
          </w:p>
        </w:tc>
      </w:tr>
      <w:tr w:rsidR="0027543D" w:rsidRPr="00740D38" w:rsidTr="00527D52"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3" w:type="dxa"/>
          <w:wAfter w:w="794" w:type="dxa"/>
        </w:trPr>
        <w:tc>
          <w:tcPr>
            <w:tcW w:w="564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5" w:type="dxa"/>
            <w:gridSpan w:val="2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:rsidR="0027543D" w:rsidRPr="007713D6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7713D6">
              <w:rPr>
                <w:rFonts w:eastAsia="Calibri" w:hAnsi="Times New Roman" w:cs="Times New Roman"/>
              </w:rPr>
              <w:t xml:space="preserve">kitu adresu </w:t>
            </w:r>
            <w:r w:rsidRPr="007713D6">
              <w:rPr>
                <w:rFonts w:eastAsia="Calibri" w:hAnsi="Times New Roman" w:cs="Times New Roman"/>
                <w:i/>
              </w:rPr>
              <w:t>(pateikite kitą adresą)</w:t>
            </w:r>
            <w:r w:rsidRPr="007713D6">
              <w:rPr>
                <w:rFonts w:eastAsia="Calibri" w:hAnsi="Times New Roman" w:cs="Times New Roman"/>
              </w:rPr>
              <w:t>:</w:t>
            </w:r>
            <w:r w:rsidRPr="007713D6">
              <w:rPr>
                <w:rFonts w:eastAsia="Calibri" w:hAnsi="Times New Roman" w:cs="Times New Roman"/>
                <w:i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3" w:type="dxa"/>
          <w:wAfter w:w="794" w:type="dxa"/>
          <w:trHeight w:val="262"/>
        </w:trPr>
        <w:tc>
          <w:tcPr>
            <w:tcW w:w="564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71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316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Pasi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lymai arba pra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ymai dalyvauti turi b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ti siun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>iami:</w:t>
            </w:r>
            <w:r w:rsidRPr="00740D38">
              <w:rPr>
                <w:rStyle w:val="EndnoteReference"/>
                <w:rFonts w:eastAsia="Calibri"/>
              </w:rPr>
              <w:endnoteReference w:customMarkFollows="1" w:id="4"/>
              <w:t>5</w:t>
            </w:r>
            <w:r w:rsidRPr="00740D38">
              <w:rPr>
                <w:rFonts w:eastAsia="Calibri"/>
                <w:vertAlign w:val="superscript"/>
              </w:rPr>
              <w:t>,</w:t>
            </w:r>
            <w:r w:rsidRPr="00740D38">
              <w:rPr>
                <w:rStyle w:val="EndnoteReference"/>
                <w:rFonts w:eastAsia="Calibri"/>
              </w:rPr>
              <w:t xml:space="preserve"> </w:t>
            </w:r>
            <w:r w:rsidRPr="00740D38">
              <w:rPr>
                <w:rStyle w:val="FootnoteReference"/>
                <w:rFonts w:eastAsia="Calibri"/>
              </w:rPr>
              <w:footnoteReference w:customMarkFollows="1" w:id="1"/>
              <w:t>19</w:t>
            </w:r>
          </w:p>
        </w:tc>
      </w:tr>
      <w:tr w:rsidR="0027543D" w:rsidRPr="00740D38" w:rsidTr="0052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3" w:type="dxa"/>
          <w:wAfter w:w="794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elektroniniu b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du per: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3" w:type="dxa"/>
          <w:wAfter w:w="794" w:type="dxa"/>
        </w:trPr>
        <w:tc>
          <w:tcPr>
            <w:tcW w:w="564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471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pirmiau nurodytu adresu</w:t>
            </w:r>
          </w:p>
        </w:tc>
        <w:tc>
          <w:tcPr>
            <w:tcW w:w="316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3" w:type="dxa"/>
          <w:wAfter w:w="794" w:type="dxa"/>
        </w:trPr>
        <w:tc>
          <w:tcPr>
            <w:tcW w:w="564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 xml:space="preserve">iuo adresu </w:t>
            </w:r>
            <w:r w:rsidRPr="00740D38">
              <w:rPr>
                <w:rFonts w:eastAsia="Calibri"/>
                <w:i/>
              </w:rPr>
              <w:t>(pateikite kit</w:t>
            </w:r>
            <w:r w:rsidRPr="00740D38">
              <w:rPr>
                <w:rFonts w:eastAsia="Calibri"/>
                <w:i/>
              </w:rPr>
              <w:t>ą</w:t>
            </w:r>
            <w:r w:rsidRPr="00740D38">
              <w:rPr>
                <w:rFonts w:eastAsia="Calibri"/>
                <w:i/>
              </w:rPr>
              <w:t xml:space="preserve"> adres</w:t>
            </w:r>
            <w:r w:rsidRPr="00740D38">
              <w:rPr>
                <w:rFonts w:eastAsia="Calibri"/>
                <w:i/>
              </w:rPr>
              <w:t>ą</w:t>
            </w:r>
            <w:r w:rsidRPr="00740D38">
              <w:rPr>
                <w:rFonts w:eastAsia="Calibri"/>
                <w:i/>
              </w:rPr>
              <w:t>)</w:t>
            </w:r>
            <w:r w:rsidRPr="00740D38">
              <w:rPr>
                <w:rFonts w:eastAsia="Calibri"/>
              </w:rPr>
              <w:t xml:space="preserve">: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</w:pPr>
    </w:p>
    <w:p w:rsidR="0027543D" w:rsidRPr="00740D38" w:rsidRDefault="0027543D" w:rsidP="0027543D">
      <w:pPr>
        <w:tabs>
          <w:tab w:val="right" w:leader="underscore" w:pos="9071"/>
        </w:tabs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5"/>
        <w:gridCol w:w="182"/>
        <w:gridCol w:w="284"/>
        <w:gridCol w:w="3543"/>
        <w:gridCol w:w="4536"/>
        <w:gridCol w:w="709"/>
      </w:tblGrid>
      <w:tr w:rsidR="0027543D" w:rsidRPr="00740D38" w:rsidTr="00527D52">
        <w:trPr>
          <w:gridBefore w:val="1"/>
          <w:wBefore w:w="25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788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Elektroninei komunikacijai reikalingos priemon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s ir prietaisai, kurie 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ra pla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 xml:space="preserve">iai </w:t>
            </w:r>
          </w:p>
        </w:tc>
      </w:tr>
      <w:tr w:rsidR="0027543D" w:rsidRPr="00740D38" w:rsidTr="00527D52">
        <w:tc>
          <w:tcPr>
            <w:tcW w:w="6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6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8788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prieinami. Neribota, visapusi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ka tiesiogin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ir nemokama prieiga prie 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i</w:t>
            </w:r>
            <w:r w:rsidRPr="00740D38">
              <w:rPr>
                <w:rFonts w:eastAsia="Calibri"/>
              </w:rPr>
              <w:t>ų</w:t>
            </w:r>
          </w:p>
        </w:tc>
      </w:tr>
      <w:tr w:rsidR="0027543D" w:rsidRPr="00740D38" w:rsidTr="00527D52">
        <w:trPr>
          <w:gridAfter w:val="1"/>
          <w:wAfter w:w="709" w:type="dxa"/>
        </w:trPr>
        <w:tc>
          <w:tcPr>
            <w:tcW w:w="6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6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priemoni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ir prietais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suteikiama: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</w:pP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</w:pPr>
      <w:r w:rsidRPr="00740D38">
        <w:rPr>
          <w:b/>
        </w:rPr>
        <w:t>I.4)</w:t>
      </w:r>
      <w:r w:rsidRPr="00740D38">
        <w:rPr>
          <w:rFonts w:eastAsia="Calibri"/>
          <w:b/>
        </w:rPr>
        <w:t xml:space="preserve"> Perkančiosios organizacijos tipas </w:t>
      </w:r>
      <w:r w:rsidRPr="00740D38">
        <w:rPr>
          <w:rFonts w:eastAsia="Calibri"/>
          <w:i/>
        </w:rPr>
        <w:t>(kai skelbimą paskelbia perkančioji organizacija)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16"/>
        <w:gridCol w:w="557"/>
        <w:gridCol w:w="565"/>
      </w:tblGrid>
      <w:tr w:rsidR="0027543D" w:rsidRPr="00740D38" w:rsidTr="00527D52">
        <w:tc>
          <w:tcPr>
            <w:tcW w:w="8719" w:type="dxa"/>
            <w:vMerge w:val="restart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Ministerija ar kuri nors kita nacionalinės valdžios institucija, įskaitant jų regioninius ar vietos padalinius</w:t>
            </w: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Nacionalinė agentūra ar tarnyba</w:t>
            </w: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Regiono ar vietos valdžios institucija</w:t>
            </w: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Regiono ar vietos agentūra ar tarnyba</w:t>
            </w: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Viešosios teisės reglamentuojama įstaiga</w:t>
            </w: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vMerge w:val="restart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Europos institucija arba agentūra ar tarptautinė organizacija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vMerge w:val="restart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i/>
              </w:rPr>
            </w:pPr>
            <w:r w:rsidRPr="00740D38">
              <w:rPr>
                <w:rFonts w:eastAsia="Calibri"/>
              </w:rPr>
              <w:t xml:space="preserve">Kita veikla </w:t>
            </w:r>
            <w:r w:rsidRPr="00740D38">
              <w:rPr>
                <w:rFonts w:eastAsia="Calibri"/>
                <w:i/>
              </w:rPr>
              <w:t>(nurodykite konkrečiai)</w:t>
            </w:r>
            <w:r w:rsidRPr="00740D38">
              <w:rPr>
                <w:rFonts w:eastAsia="Calibri"/>
              </w:rPr>
              <w:t xml:space="preserve">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1"/>
            </w:tblGrid>
            <w:tr w:rsidR="0027543D" w:rsidRPr="00740D38" w:rsidTr="00527D52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871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8719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</w:pPr>
      <w:r w:rsidRPr="00740D38">
        <w:rPr>
          <w:rFonts w:eastAsia="Calibri"/>
          <w:b/>
        </w:rPr>
        <w:t xml:space="preserve">I.5) Pagrindinė veikla </w:t>
      </w:r>
      <w:r w:rsidRPr="00740D38">
        <w:rPr>
          <w:rFonts w:eastAsia="Calibri"/>
          <w:i/>
        </w:rPr>
        <w:t>(kai skelbimą paskelbia perkančioji organizacija)</w:t>
      </w:r>
    </w:p>
    <w:p w:rsidR="0027543D" w:rsidRPr="00740D38" w:rsidRDefault="0027543D" w:rsidP="0027543D">
      <w:pPr>
        <w:tabs>
          <w:tab w:val="left" w:pos="6390"/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left" w:pos="6390"/>
          <w:tab w:val="right" w:leader="underscore" w:pos="9071"/>
        </w:tabs>
        <w:rPr>
          <w:rFonts w:eastAsia="Calibri"/>
          <w:b/>
        </w:rPr>
      </w:pPr>
    </w:p>
    <w:tbl>
      <w:tblPr>
        <w:tblW w:w="2569" w:type="pct"/>
        <w:tblLook w:val="04A0" w:firstRow="1" w:lastRow="0" w:firstColumn="1" w:lastColumn="0" w:noHBand="0" w:noVBand="1"/>
      </w:tblPr>
      <w:tblGrid>
        <w:gridCol w:w="4399"/>
        <w:gridCol w:w="553"/>
      </w:tblGrid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lastRenderedPageBreak/>
              <w:t>Bendros viešosios paslaugos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Gynyba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Viešoji tvarka ir visuomenės apsauga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Aplinka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Ekonomikos ir finansų reikalai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Sveikata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Būstas ir komunaliniai patogumai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Socialinė apsauga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Laisvalaikis, kultūra ir religija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Švietimas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left" w:pos="6390"/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Kita veikla </w:t>
            </w:r>
            <w:r w:rsidRPr="00740D38">
              <w:rPr>
                <w:rFonts w:eastAsia="Calibri"/>
                <w:i/>
              </w:rPr>
              <w:t>(</w:t>
            </w:r>
            <w:r w:rsidRPr="00740D38">
              <w:rPr>
                <w:rFonts w:eastAsia="Calibri"/>
                <w:i/>
                <w:iCs/>
              </w:rPr>
              <w:t>nurodykite konkrečiai</w:t>
            </w:r>
            <w:r w:rsidRPr="00740D38">
              <w:rPr>
                <w:rFonts w:eastAsia="Calibri"/>
                <w:i/>
              </w:rPr>
              <w:t>)</w:t>
            </w: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c>
          <w:tcPr>
            <w:tcW w:w="4506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1"/>
            </w:tblGrid>
            <w:tr w:rsidR="0027543D" w:rsidRPr="00740D38" w:rsidTr="00527D52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  <w:r w:rsidRPr="00740D38">
        <w:rPr>
          <w:rFonts w:eastAsia="Calibri"/>
          <w:b/>
        </w:rPr>
        <w:t xml:space="preserve">I.6) Pagrindinė veikla </w:t>
      </w:r>
      <w:r w:rsidRPr="00740D38">
        <w:rPr>
          <w:rFonts w:eastAsia="Calibri"/>
          <w:i/>
        </w:rPr>
        <w:t>(kai skelbimą paskelbia perkantysis subjektas)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2789" w:type="pct"/>
        <w:tblLook w:val="04A0" w:firstRow="1" w:lastRow="0" w:firstColumn="1" w:lastColumn="0" w:noHBand="0" w:noVBand="1"/>
      </w:tblPr>
      <w:tblGrid>
        <w:gridCol w:w="266"/>
        <w:gridCol w:w="4072"/>
        <w:gridCol w:w="455"/>
        <w:gridCol w:w="34"/>
        <w:gridCol w:w="549"/>
      </w:tblGrid>
      <w:tr w:rsidR="0027543D" w:rsidRPr="00740D38" w:rsidTr="00527D52">
        <w:tc>
          <w:tcPr>
            <w:tcW w:w="4445" w:type="dxa"/>
            <w:gridSpan w:val="2"/>
            <w:vMerge w:val="restart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Dujų ir šilumos gamyba, transportavimas ir skirstymas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56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vMerge/>
            <w:tcBorders>
              <w:left w:val="nil"/>
            </w:tcBorders>
            <w:vAlign w:val="center"/>
            <w:hideMark/>
          </w:tcPr>
          <w:p w:rsidR="0027543D" w:rsidRPr="00740D38" w:rsidRDefault="0027543D" w:rsidP="00527D52">
            <w:pPr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trHeight w:val="70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Elektros energija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56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Dujų ir naftos gavyba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vMerge w:val="restart"/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Akmens anglių ir kito kietojo kuro žvalgyba ir gavyba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vMerge/>
            <w:vAlign w:val="center"/>
            <w:hideMark/>
          </w:tcPr>
          <w:p w:rsidR="0027543D" w:rsidRPr="00740D38" w:rsidRDefault="0027543D" w:rsidP="00527D52">
            <w:pPr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Vanduo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Pašto paslaugos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Geležinkelio paslaugos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vMerge w:val="restart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Miesto geležinkelio, tramvajų, troleibusų ar autobusų transporto paslaugos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vMerge/>
            <w:tcBorders>
              <w:left w:val="nil"/>
            </w:tcBorders>
            <w:vAlign w:val="center"/>
            <w:hideMark/>
          </w:tcPr>
          <w:p w:rsidR="0027543D" w:rsidRPr="00740D38" w:rsidRDefault="0027543D" w:rsidP="00527D52">
            <w:pPr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  <w:tcBorders>
              <w:lef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Uostų veikla</w:t>
            </w:r>
          </w:p>
        </w:tc>
        <w:tc>
          <w:tcPr>
            <w:tcW w:w="49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1"/>
          <w:wAfter w:w="562" w:type="dxa"/>
        </w:trPr>
        <w:tc>
          <w:tcPr>
            <w:tcW w:w="444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2"/>
          <w:wAfter w:w="597" w:type="dxa"/>
        </w:trPr>
        <w:tc>
          <w:tcPr>
            <w:tcW w:w="2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>Oro uostų veikla</w:t>
            </w:r>
          </w:p>
        </w:tc>
        <w:tc>
          <w:tcPr>
            <w:tcW w:w="45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2"/>
          <w:wAfter w:w="597" w:type="dxa"/>
        </w:trPr>
        <w:tc>
          <w:tcPr>
            <w:tcW w:w="2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2"/>
          <w:wAfter w:w="597" w:type="dxa"/>
        </w:trPr>
        <w:tc>
          <w:tcPr>
            <w:tcW w:w="2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Kita veikla </w:t>
            </w:r>
            <w:r w:rsidRPr="00740D38">
              <w:rPr>
                <w:rFonts w:eastAsia="Calibri"/>
                <w:i/>
              </w:rPr>
              <w:t>(</w:t>
            </w:r>
            <w:r w:rsidRPr="00740D38">
              <w:rPr>
                <w:rFonts w:eastAsia="Calibri"/>
                <w:i/>
                <w:iCs/>
              </w:rPr>
              <w:t>nurodykite konkrečiai</w:t>
            </w:r>
            <w:r w:rsidRPr="00740D38">
              <w:rPr>
                <w:rFonts w:eastAsia="Calibri"/>
                <w:i/>
              </w:rPr>
              <w:t>)</w:t>
            </w:r>
          </w:p>
        </w:tc>
        <w:tc>
          <w:tcPr>
            <w:tcW w:w="45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</w:tr>
      <w:tr w:rsidR="0027543D" w:rsidRPr="00740D38" w:rsidTr="00527D52">
        <w:trPr>
          <w:gridAfter w:val="2"/>
          <w:wAfter w:w="597" w:type="dxa"/>
        </w:trPr>
        <w:tc>
          <w:tcPr>
            <w:tcW w:w="26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17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01"/>
            </w:tblGrid>
            <w:tr w:rsidR="0027543D" w:rsidRPr="00740D38" w:rsidTr="00527D52"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 dalis: Objektas</w:t>
      </w:r>
      <w:r w:rsidRPr="00740D38">
        <w:rPr>
          <w:rStyle w:val="FootnoteReference"/>
          <w:rFonts w:eastAsia="Calibri"/>
          <w:b/>
        </w:rPr>
        <w:footnoteReference w:customMarkFollows="1" w:id="2"/>
        <w:t>3</w:t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II.1) Pirkimo apimtis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7543D" w:rsidRPr="00740D38" w:rsidTr="00527D52">
        <w:tc>
          <w:tcPr>
            <w:tcW w:w="985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  <w:i/>
              </w:rPr>
            </w:pPr>
            <w:r w:rsidRPr="00740D38">
              <w:rPr>
                <w:rFonts w:eastAsia="Calibri"/>
                <w:b/>
              </w:rPr>
              <w:t>II.1.1) Pavadinimas:</w:t>
            </w:r>
          </w:p>
          <w:tbl>
            <w:tblPr>
              <w:tblStyle w:val="TableGrid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8647"/>
            </w:tblGrid>
            <w:tr w:rsidR="0027543D" w:rsidRPr="00740D38" w:rsidTr="00527D52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8539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4998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4"/>
        <w:gridCol w:w="2833"/>
        <w:gridCol w:w="2550"/>
        <w:gridCol w:w="1277"/>
      </w:tblGrid>
      <w:tr w:rsidR="0027543D" w:rsidRPr="00740D38" w:rsidTr="00527D52">
        <w:tc>
          <w:tcPr>
            <w:tcW w:w="2866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  <w:r w:rsidRPr="00740D38">
              <w:rPr>
                <w:rFonts w:eastAsia="Calibri"/>
                <w:b/>
              </w:rPr>
              <w:t>II.1.2) Pagrindinis BVPŽ kodas:</w:t>
            </w:r>
          </w:p>
        </w:tc>
        <w:tc>
          <w:tcPr>
            <w:tcW w:w="2730" w:type="dxa"/>
            <w:shd w:val="clear" w:color="auto" w:fill="FFFFFF" w:themeFill="background1"/>
          </w:tcPr>
          <w:tbl>
            <w:tblPr>
              <w:tblStyle w:val="TableGrid"/>
              <w:tblW w:w="260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1"/>
              <w:gridCol w:w="236"/>
              <w:gridCol w:w="236"/>
              <w:gridCol w:w="241"/>
              <w:gridCol w:w="236"/>
              <w:gridCol w:w="236"/>
              <w:gridCol w:w="236"/>
              <w:gridCol w:w="236"/>
              <w:gridCol w:w="236"/>
            </w:tblGrid>
            <w:tr w:rsidR="0027543D" w:rsidRPr="00740D38" w:rsidTr="00527D52"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  <w:tr w:rsidR="0027543D" w:rsidRPr="00740D38" w:rsidTr="00527D5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Papildomas (-i) BVPŽ kodas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footnoteRef/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0D764A">
              <w:rPr>
                <w:rFonts w:eastAsiaTheme="minorHAnsi"/>
                <w:sz w:val="22"/>
                <w:szCs w:val="22"/>
                <w:vertAlign w:val="superscript"/>
              </w:rPr>
              <w:t xml:space="preserve">, 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1231" w:type="dxa"/>
            <w:shd w:val="clear" w:color="auto" w:fill="FFFFFF" w:themeFill="background1"/>
          </w:tcPr>
          <w:tbl>
            <w:tblPr>
              <w:tblStyle w:val="TableGrid"/>
              <w:tblW w:w="1088" w:type="dxa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  <w:gridCol w:w="236"/>
            </w:tblGrid>
            <w:tr w:rsidR="0027543D" w:rsidRPr="00740D38" w:rsidTr="00527D52"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  <w:tr w:rsidR="0027543D" w:rsidRPr="00740D38" w:rsidTr="00527D52"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b/>
        </w:rPr>
      </w:pPr>
    </w:p>
    <w:tbl>
      <w:tblPr>
        <w:tblStyle w:val="TableGrid"/>
        <w:tblW w:w="8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40"/>
        <w:gridCol w:w="542"/>
        <w:gridCol w:w="1006"/>
        <w:gridCol w:w="238"/>
        <w:gridCol w:w="492"/>
        <w:gridCol w:w="1003"/>
        <w:gridCol w:w="238"/>
        <w:gridCol w:w="535"/>
        <w:gridCol w:w="1230"/>
      </w:tblGrid>
      <w:tr w:rsidR="0027543D" w:rsidRPr="00740D38" w:rsidTr="00527D52">
        <w:tc>
          <w:tcPr>
            <w:tcW w:w="255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  <w:b/>
              </w:rPr>
              <w:t>II.1.3) Sutarties tipas</w:t>
            </w:r>
          </w:p>
        </w:tc>
        <w:tc>
          <w:tcPr>
            <w:tcW w:w="34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54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100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Darbai</w:t>
            </w:r>
          </w:p>
        </w:tc>
        <w:tc>
          <w:tcPr>
            <w:tcW w:w="23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9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100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Prek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s</w:t>
            </w:r>
          </w:p>
        </w:tc>
        <w:tc>
          <w:tcPr>
            <w:tcW w:w="23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3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123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Paslaugos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II.1.4) Trumpas aprašymas: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II.1.5) Numatoma bendra vertė</w:t>
      </w:r>
      <w:r w:rsidRPr="00740D38">
        <w:rPr>
          <w:rFonts w:eastAsia="Calibri"/>
          <w:vertAlign w:val="superscript"/>
        </w:rPr>
        <w:t>2</w:t>
      </w:r>
      <w:r w:rsidRPr="00740D38">
        <w:rPr>
          <w:rFonts w:eastAsia="Calibri"/>
        </w:rPr>
        <w:t>:</w:t>
      </w:r>
    </w:p>
    <w:tbl>
      <w:tblPr>
        <w:tblW w:w="373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9"/>
        <w:gridCol w:w="2740"/>
        <w:gridCol w:w="995"/>
        <w:gridCol w:w="1558"/>
      </w:tblGrid>
      <w:tr w:rsidR="0027543D" w:rsidRPr="00740D38" w:rsidTr="00527D52">
        <w:tc>
          <w:tcPr>
            <w:tcW w:w="1909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Vertė be PVM:</w:t>
            </w:r>
          </w:p>
        </w:tc>
        <w:tc>
          <w:tcPr>
            <w:tcW w:w="274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4"/>
            </w:tblGrid>
            <w:tr w:rsidR="0027543D" w:rsidRPr="00740D38" w:rsidTr="00527D52">
              <w:tc>
                <w:tcPr>
                  <w:tcW w:w="2601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Valiuta:</w:t>
            </w:r>
          </w:p>
        </w:tc>
        <w:tc>
          <w:tcPr>
            <w:tcW w:w="1558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</w:tblGrid>
            <w:tr w:rsidR="0027543D" w:rsidRPr="00740D38" w:rsidTr="00527D52">
              <w:tc>
                <w:tcPr>
                  <w:tcW w:w="285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  <w:r w:rsidRPr="00740D38">
        <w:rPr>
          <w:rFonts w:eastAsia="Calibri"/>
          <w:i/>
        </w:rPr>
        <w:t>(preliminariųjų sutarčių ar dinaminių pirkimo sistemų: numatyta bendra sutarčių vertė per visą preliminariosios sutarties galiojimo ar dinaminės pirkimo sistemos taikymo laikotarpį)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i/>
        </w:rPr>
      </w:pPr>
      <w:r w:rsidRPr="00740D38">
        <w:rPr>
          <w:rFonts w:eastAsia="Calibri"/>
          <w:b/>
        </w:rPr>
        <w:t>II.1.6) Informacija apie pirkimo dalis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6"/>
        <w:gridCol w:w="455"/>
        <w:gridCol w:w="1992"/>
        <w:gridCol w:w="455"/>
        <w:gridCol w:w="2620"/>
      </w:tblGrid>
      <w:tr w:rsidR="0027543D" w:rsidRPr="00740D38" w:rsidTr="00527D52">
        <w:tc>
          <w:tcPr>
            <w:tcW w:w="426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Ši sutartis suskaidyta į pirkimo dalis</w:t>
            </w:r>
          </w:p>
        </w:tc>
        <w:tc>
          <w:tcPr>
            <w:tcW w:w="30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06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Taip</w:t>
            </w: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72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Ne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</w:rPr>
        <w:t>Pasiūlymai gali būti teikiami dėl</w:t>
      </w:r>
      <w:r w:rsidRPr="00740D38">
        <w:rPr>
          <w:rFonts w:eastAsia="Calibri"/>
          <w:vertAlign w:val="superscript"/>
        </w:rPr>
        <w:t>12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tbl>
      <w:tblPr>
        <w:tblW w:w="5309" w:type="pct"/>
        <w:tblLook w:val="04A0" w:firstRow="1" w:lastRow="0" w:firstColumn="1" w:lastColumn="0" w:noHBand="0" w:noVBand="1"/>
      </w:tblPr>
      <w:tblGrid>
        <w:gridCol w:w="468"/>
        <w:gridCol w:w="2210"/>
        <w:gridCol w:w="469"/>
        <w:gridCol w:w="2418"/>
        <w:gridCol w:w="1466"/>
        <w:gridCol w:w="251"/>
        <w:gridCol w:w="472"/>
        <w:gridCol w:w="2480"/>
      </w:tblGrid>
      <w:tr w:rsidR="0027543D" w:rsidRPr="00740D38" w:rsidTr="00527D52">
        <w:trPr>
          <w:trHeight w:val="297"/>
        </w:trPr>
        <w:tc>
          <w:tcPr>
            <w:tcW w:w="39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14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Visų pirkimo dalių</w:t>
            </w:r>
          </w:p>
        </w:tc>
        <w:tc>
          <w:tcPr>
            <w:tcW w:w="44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Maksimalaus pirkimo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40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Vienos pirkimo dalies</w:t>
            </w:r>
          </w:p>
        </w:tc>
      </w:tr>
      <w:tr w:rsidR="0027543D" w:rsidRPr="00740D38" w:rsidTr="00527D52">
        <w:trPr>
          <w:trHeight w:val="297"/>
        </w:trPr>
        <w:tc>
          <w:tcPr>
            <w:tcW w:w="39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14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42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</w:p>
        </w:tc>
        <w:tc>
          <w:tcPr>
            <w:tcW w:w="234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dalių skaičiaus: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4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5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40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993"/>
      </w:tblGrid>
      <w:tr w:rsidR="0027543D" w:rsidRPr="00740D38" w:rsidTr="00527D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Maksimalus vienam konkurso dalyviui skirtin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pirkimo dali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skai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>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36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</w:p>
        </w:tc>
      </w:tr>
      <w:tr w:rsidR="0027543D" w:rsidRPr="00740D38" w:rsidTr="00527D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Perkan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>ioji organizacija / perkantysis subjektas turi teis</w:t>
            </w:r>
            <w:r w:rsidRPr="00740D38">
              <w:rPr>
                <w:rFonts w:eastAsia="Calibri"/>
              </w:rPr>
              <w:t>ę</w:t>
            </w:r>
            <w:r w:rsidRPr="00740D38">
              <w:rPr>
                <w:rFonts w:eastAsia="Calibri"/>
              </w:rPr>
              <w:t xml:space="preserve"> paskirti sutartis,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392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36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apiman</w:t>
            </w:r>
            <w:r w:rsidRPr="00740D38">
              <w:rPr>
                <w:rFonts w:eastAsia="Calibri"/>
              </w:rPr>
              <w:t>č</w:t>
            </w:r>
            <w:r w:rsidRPr="00740D38">
              <w:rPr>
                <w:rFonts w:eastAsia="Calibri"/>
              </w:rPr>
              <w:t xml:space="preserve">ias 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ias pirkimo dalis ar pirkimo dali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grupes: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II.2) Aprašymas</w:t>
      </w:r>
      <w:r w:rsidRPr="00740D38">
        <w:rPr>
          <w:rFonts w:asciiTheme="minorHAnsi" w:eastAsiaTheme="minorHAnsi" w:hAnsiTheme="minorHAnsi" w:cstheme="minorBidi"/>
          <w:sz w:val="22"/>
          <w:szCs w:val="22"/>
          <w:vertAlign w:val="superscript"/>
        </w:rPr>
        <w:footnoteRef/>
      </w:r>
    </w:p>
    <w:tbl>
      <w:tblPr>
        <w:tblW w:w="5142" w:type="pct"/>
        <w:tblLayout w:type="fixed"/>
        <w:tblLook w:val="04A0" w:firstRow="1" w:lastRow="0" w:firstColumn="1" w:lastColumn="0" w:noHBand="0" w:noVBand="1"/>
      </w:tblPr>
      <w:tblGrid>
        <w:gridCol w:w="4000"/>
        <w:gridCol w:w="314"/>
        <w:gridCol w:w="928"/>
        <w:gridCol w:w="3832"/>
        <w:gridCol w:w="833"/>
      </w:tblGrid>
      <w:tr w:rsidR="0027543D" w:rsidRPr="00740D38" w:rsidTr="00527D52">
        <w:tc>
          <w:tcPr>
            <w:tcW w:w="385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  <w:b/>
              </w:rPr>
              <w:t>II.2.1) Pavadinimas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  <w:r w:rsidRPr="00740D38">
              <w:rPr>
                <w:rFonts w:eastAsia="Calibri"/>
                <w:b/>
              </w:rPr>
              <w:t>:</w:t>
            </w:r>
          </w:p>
        </w:tc>
        <w:tc>
          <w:tcPr>
            <w:tcW w:w="30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9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Pirkimo dalies Nr.: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 xml:space="preserve">II.2.2) Kitas (-i) šio pirkimo BVPŽ kodas (-ai) </w:t>
      </w:r>
      <w:r w:rsidRPr="00740D3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2</w:t>
      </w:r>
    </w:p>
    <w:tbl>
      <w:tblPr>
        <w:tblW w:w="5319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4"/>
        <w:gridCol w:w="2820"/>
        <w:gridCol w:w="2650"/>
        <w:gridCol w:w="1589"/>
      </w:tblGrid>
      <w:tr w:rsidR="0027543D" w:rsidRPr="00740D38" w:rsidTr="00527D52">
        <w:tc>
          <w:tcPr>
            <w:tcW w:w="3078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vertAlign w:val="superscript"/>
              </w:rPr>
            </w:pPr>
            <w:r w:rsidRPr="00740D38">
              <w:rPr>
                <w:rFonts w:eastAsia="Calibri"/>
              </w:rPr>
              <w:t>Pagrindinis BVPŽ kodas:</w:t>
            </w:r>
            <w:r w:rsidRPr="00740D38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tbl>
            <w:tblPr>
              <w:tblStyle w:val="TableGrid"/>
              <w:tblW w:w="260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1"/>
              <w:gridCol w:w="236"/>
              <w:gridCol w:w="236"/>
              <w:gridCol w:w="241"/>
              <w:gridCol w:w="236"/>
              <w:gridCol w:w="236"/>
              <w:gridCol w:w="236"/>
              <w:gridCol w:w="236"/>
              <w:gridCol w:w="236"/>
            </w:tblGrid>
            <w:tr w:rsidR="0027543D" w:rsidRPr="00740D38" w:rsidTr="00527D52"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  <w:tr w:rsidR="0027543D" w:rsidRPr="00740D38" w:rsidTr="00527D52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Papildomas (-i) BVPŽ kodas (-i):</w:t>
            </w:r>
            <w:r w:rsidRPr="00740D3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 xml:space="preserve"> 1, 2</w:t>
            </w:r>
          </w:p>
        </w:tc>
        <w:tc>
          <w:tcPr>
            <w:tcW w:w="1531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  <w:gridCol w:w="284"/>
            </w:tblGrid>
            <w:tr w:rsidR="0027543D" w:rsidRPr="00740D38" w:rsidTr="00527D52"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  <w:tr w:rsidR="0027543D" w:rsidRPr="00740D38" w:rsidTr="00527D52"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II.2.3 Įgyvendinimo vieta</w:t>
      </w:r>
    </w:p>
    <w:tbl>
      <w:tblPr>
        <w:tblStyle w:val="TableGrid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36"/>
        <w:gridCol w:w="241"/>
        <w:gridCol w:w="236"/>
        <w:gridCol w:w="236"/>
        <w:gridCol w:w="241"/>
        <w:gridCol w:w="236"/>
        <w:gridCol w:w="3434"/>
        <w:gridCol w:w="2463"/>
        <w:gridCol w:w="236"/>
      </w:tblGrid>
      <w:tr w:rsidR="0027543D" w:rsidRPr="00740D38" w:rsidTr="00527D52">
        <w:tc>
          <w:tcPr>
            <w:tcW w:w="1638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NUTS kodas:</w:t>
            </w:r>
            <w:r w:rsidRPr="00740D38">
              <w:rPr>
                <w:rFonts w:asciiTheme="minorHAnsi"/>
                <w:sz w:val="22"/>
                <w:szCs w:val="22"/>
                <w:vertAlign w:val="superscript"/>
              </w:rPr>
              <w:t xml:space="preserve"> 1</w:t>
            </w:r>
            <w:r w:rsidRPr="00740D38">
              <w:rPr>
                <w:rFonts w:ascii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343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Pagrindin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</w:t>
            </w:r>
            <w:r w:rsidRPr="00740D38">
              <w:rPr>
                <w:rFonts w:eastAsia="Calibri"/>
              </w:rPr>
              <w:t>į</w:t>
            </w:r>
            <w:r w:rsidRPr="00740D38">
              <w:rPr>
                <w:rFonts w:eastAsia="Calibri"/>
              </w:rPr>
              <w:t>gyvendinimo vieta: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II.2.4) Pirkimo aprašymas: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  <w:r w:rsidRPr="00740D38">
        <w:rPr>
          <w:rFonts w:eastAsia="Calibri"/>
          <w:i/>
        </w:rPr>
        <w:t>(darbų, prekių ar paslaugų pobūdis ir apimtis arba poreikių ir reikalavimų nurodymas)</w:t>
      </w:r>
    </w:p>
    <w:p w:rsidR="0027543D" w:rsidRPr="00740D38" w:rsidRDefault="0027543D" w:rsidP="0027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740D38">
        <w:rPr>
          <w:rFonts w:eastAsia="Calibri"/>
          <w:b/>
        </w:rPr>
        <w:t>II.2.5) Sutarties skyrimo kriterijai</w:t>
      </w:r>
      <w:r w:rsidRPr="00740D38">
        <w:rPr>
          <w:rFonts w:eastAsia="Calibri"/>
          <w:vertAlign w:val="superscript"/>
        </w:rPr>
        <w:t>12</w:t>
      </w:r>
    </w:p>
    <w:tbl>
      <w:tblPr>
        <w:tblStyle w:val="TableGrid"/>
        <w:tblW w:w="13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01"/>
        <w:gridCol w:w="455"/>
        <w:gridCol w:w="5599"/>
        <w:gridCol w:w="256"/>
        <w:gridCol w:w="1465"/>
        <w:gridCol w:w="746"/>
        <w:gridCol w:w="1505"/>
        <w:gridCol w:w="208"/>
        <w:gridCol w:w="25"/>
        <w:gridCol w:w="2225"/>
        <w:gridCol w:w="25"/>
      </w:tblGrid>
      <w:tr w:rsidR="0027543D" w:rsidRPr="00740D38" w:rsidTr="000D764A">
        <w:trPr>
          <w:gridAfter w:val="1"/>
          <w:wAfter w:w="26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6439" w:type="dxa"/>
            <w:gridSpan w:val="3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  <w:b/>
              </w:rPr>
              <w:t>Toliau pateikti kriterijai:</w:t>
            </w: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294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773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Kokyb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s kriterijus </w:t>
            </w:r>
            <w:r w:rsidRPr="00740D38">
              <w:rPr>
                <w:rFonts w:eastAsia="Calibri"/>
              </w:rPr>
              <w:t>–</w:t>
            </w:r>
            <w:r w:rsidRPr="00740D38">
              <w:rPr>
                <w:rFonts w:eastAsia="Calibri"/>
              </w:rPr>
              <w:t xml:space="preserve"> </w:t>
            </w:r>
            <w:r w:rsidR="009800C4">
              <w:rPr>
                <w:rFonts w:eastAsia="Calibri"/>
              </w:rPr>
              <w:t>Pavadinimas</w:t>
            </w:r>
            <w:r w:rsidR="009800C4" w:rsidRPr="00740D38">
              <w:rPr>
                <w:rFonts w:eastAsia="Calibri"/>
              </w:rPr>
              <w:t xml:space="preserve"> </w:t>
            </w:r>
            <w:r w:rsidRPr="00740D38">
              <w:rPr>
                <w:rFonts w:eastAsia="Calibri"/>
              </w:rPr>
              <w:t xml:space="preserve">/ Lyginamasis svoris </w:t>
            </w:r>
            <w:r w:rsidRPr="00D120E7">
              <w:rPr>
                <w:rFonts w:hAnsi="Times New Roman" w:cs="Times New Roman"/>
                <w:szCs w:val="24"/>
                <w:vertAlign w:val="superscript"/>
              </w:rPr>
              <w:t xml:space="preserve">1, 2, </w:t>
            </w:r>
            <w:r w:rsidRPr="00D120E7">
              <w:rPr>
                <w:rFonts w:eastAsia="Calibri" w:hAnsi="Times New Roman" w:cs="Times New Roman"/>
                <w:szCs w:val="24"/>
                <w:vertAlign w:val="superscript"/>
              </w:rPr>
              <w:endnoteReference w:customMarkFollows="1" w:id="5"/>
              <w:t>20</w:t>
            </w: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77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5773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S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 xml:space="preserve">naudos </w:t>
            </w:r>
            <w:r w:rsidRPr="00740D38">
              <w:rPr>
                <w:rFonts w:eastAsia="Calibri"/>
              </w:rPr>
              <w:t>–</w:t>
            </w:r>
            <w:r w:rsidRPr="00740D38">
              <w:rPr>
                <w:rFonts w:eastAsia="Calibri"/>
              </w:rPr>
              <w:t xml:space="preserve"> </w:t>
            </w:r>
            <w:r w:rsidR="009800C4">
              <w:rPr>
                <w:rFonts w:eastAsia="Calibri"/>
              </w:rPr>
              <w:t>Pavadinimas</w:t>
            </w:r>
            <w:r w:rsidRPr="00740D38">
              <w:rPr>
                <w:rFonts w:eastAsia="Calibri"/>
              </w:rPr>
              <w:t xml:space="preserve"> / Lyginamasis svoris </w:t>
            </w:r>
            <w:r w:rsidRPr="00D120E7">
              <w:rPr>
                <w:rFonts w:hAnsi="Times New Roman" w:cs="Times New Roman"/>
                <w:szCs w:val="24"/>
                <w:vertAlign w:val="superscript"/>
              </w:rPr>
              <w:t>1</w:t>
            </w:r>
            <w:r w:rsidR="000D764A" w:rsidRPr="00D120E7">
              <w:rPr>
                <w:rFonts w:hAnsi="Times New Roman" w:cs="Times New Roman"/>
                <w:szCs w:val="24"/>
                <w:vertAlign w:val="superscript"/>
              </w:rPr>
              <w:t>,</w:t>
            </w:r>
            <w:r w:rsidRPr="00D120E7">
              <w:rPr>
                <w:rFonts w:hAnsi="Times New Roman" w:cs="Times New Roman"/>
                <w:szCs w:val="24"/>
              </w:rPr>
              <w:t xml:space="preserve"> </w:t>
            </w:r>
            <w:r w:rsidRPr="00D120E7">
              <w:rPr>
                <w:rFonts w:eastAsia="Calibri" w:hAnsi="Times New Roman" w:cs="Times New Roman"/>
                <w:szCs w:val="24"/>
                <w:vertAlign w:val="superscript"/>
              </w:rPr>
              <w:footnoteReference w:customMarkFollows="1" w:id="3"/>
              <w:t>20</w:t>
            </w: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77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5773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Kaina </w:t>
            </w:r>
            <w:r w:rsidRPr="00740D38">
              <w:rPr>
                <w:rFonts w:eastAsia="Calibri"/>
              </w:rPr>
              <w:t>–</w:t>
            </w:r>
            <w:r w:rsidRPr="00740D38">
              <w:rPr>
                <w:rFonts w:eastAsia="Calibri"/>
              </w:rPr>
              <w:t xml:space="preserve"> Lyginamasis svoris</w:t>
            </w:r>
            <w:r w:rsidRPr="00740D38">
              <w:rPr>
                <w:rStyle w:val="EndnoteReference"/>
                <w:rFonts w:eastAsia="Calibri"/>
              </w:rPr>
              <w:endnoteReference w:customMarkFollows="1" w:id="6"/>
              <w:t>21</w:t>
            </w: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rPr>
          <w:gridAfter w:val="4"/>
          <w:wAfter w:w="2577" w:type="dxa"/>
        </w:trPr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0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77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776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10792" w:type="dxa"/>
            <w:gridSpan w:val="9"/>
            <w:vMerge w:val="restart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  <w:b/>
              </w:rPr>
              <w:t>Kaina n</w:t>
            </w:r>
            <w:r w:rsidRPr="00740D38">
              <w:rPr>
                <w:rFonts w:eastAsia="Calibri"/>
                <w:b/>
              </w:rPr>
              <w:t>ė</w:t>
            </w:r>
            <w:r w:rsidRPr="00740D38">
              <w:rPr>
                <w:rFonts w:eastAsia="Calibri"/>
                <w:b/>
              </w:rPr>
              <w:t>ra vienintelis pasi</w:t>
            </w:r>
            <w:r w:rsidRPr="00740D38">
              <w:rPr>
                <w:rFonts w:eastAsia="Calibri"/>
                <w:b/>
              </w:rPr>
              <w:t>ū</w:t>
            </w:r>
            <w:r w:rsidRPr="00740D38">
              <w:rPr>
                <w:rFonts w:eastAsia="Calibri"/>
                <w:b/>
              </w:rPr>
              <w:t>lym</w:t>
            </w:r>
            <w:r w:rsidRPr="00740D38">
              <w:rPr>
                <w:rFonts w:eastAsia="Calibri"/>
                <w:b/>
              </w:rPr>
              <w:t>ų</w:t>
            </w:r>
            <w:r w:rsidRPr="00740D38">
              <w:rPr>
                <w:rFonts w:eastAsia="Calibri"/>
                <w:b/>
              </w:rPr>
              <w:t xml:space="preserve"> vertinimo kriterijus, visi kriterijai nurodyti tik pirkimo dokumentuose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  <w:tr w:rsidR="0027543D" w:rsidRPr="00740D38" w:rsidTr="00527D52">
        <w:tc>
          <w:tcPr>
            <w:tcW w:w="23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0792" w:type="dxa"/>
            <w:gridSpan w:val="9"/>
            <w:vMerge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335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740D38">
        <w:rPr>
          <w:rFonts w:eastAsia="Calibri"/>
          <w:b/>
        </w:rPr>
        <w:t>II.2.6)  Numatoma vertė</w:t>
      </w:r>
      <w:r w:rsidRPr="00740D38">
        <w:rPr>
          <w:rFonts w:eastAsia="Calibri"/>
          <w:vertAlign w:val="superscript"/>
        </w:rPr>
        <w:t xml:space="preserve">2, 5, </w:t>
      </w:r>
      <w:r w:rsidRPr="00740D38">
        <w:rPr>
          <w:rStyle w:val="FootnoteReference"/>
          <w:rFonts w:eastAsia="Calibri"/>
        </w:rPr>
        <w:footnoteReference w:customMarkFollows="1" w:id="4"/>
        <w:t>6</w:t>
      </w:r>
      <w:r w:rsidRPr="00740D38">
        <w:rPr>
          <w:rFonts w:eastAsia="Calibri"/>
          <w:vertAlign w:val="superscript"/>
        </w:rPr>
        <w:t>, 19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tbl>
      <w:tblPr>
        <w:tblW w:w="373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7"/>
        <w:gridCol w:w="2741"/>
        <w:gridCol w:w="995"/>
        <w:gridCol w:w="1559"/>
      </w:tblGrid>
      <w:tr w:rsidR="0027543D" w:rsidRPr="00740D38" w:rsidTr="00527D52">
        <w:tc>
          <w:tcPr>
            <w:tcW w:w="1951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Vertė be PVM:</w:t>
            </w:r>
          </w:p>
        </w:tc>
        <w:tc>
          <w:tcPr>
            <w:tcW w:w="2832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</w:tblGrid>
            <w:tr w:rsidR="0027543D" w:rsidRPr="00740D38" w:rsidTr="00527D52">
              <w:tc>
                <w:tcPr>
                  <w:tcW w:w="2601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Valiuta:</w:t>
            </w:r>
          </w:p>
        </w:tc>
        <w:tc>
          <w:tcPr>
            <w:tcW w:w="158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4"/>
              <w:gridCol w:w="283"/>
            </w:tblGrid>
            <w:tr w:rsidR="0027543D" w:rsidRPr="00740D38" w:rsidTr="00527D52">
              <w:tc>
                <w:tcPr>
                  <w:tcW w:w="285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27543D" w:rsidRPr="00740D38" w:rsidRDefault="0027543D" w:rsidP="00527D52">
                  <w:pPr>
                    <w:tabs>
                      <w:tab w:val="right" w:leader="underscore" w:pos="9071"/>
                    </w:tabs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  <w:r w:rsidRPr="00740D38">
        <w:rPr>
          <w:rFonts w:eastAsia="Calibri"/>
          <w:i/>
        </w:rPr>
        <w:t>(preliminariųjų sutarčių arba dinaminių pirkimo sistemų atveju: apskaičiuotoji bendra didžiausia vertė per visą partijos trukmę)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II.2.7) Sutarties, preliminariosios sutarties ar dinaminės pirkimo sistemos taikymo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trukmė</w:t>
      </w:r>
      <w:r w:rsidRPr="00740D38">
        <w:rPr>
          <w:rFonts w:eastAsia="Calibri"/>
          <w:vertAlign w:val="superscript"/>
        </w:rPr>
        <w:t>5, 6, 9</w:t>
      </w:r>
    </w:p>
    <w:tbl>
      <w:tblPr>
        <w:tblW w:w="10234" w:type="dxa"/>
        <w:tblInd w:w="-34" w:type="dxa"/>
        <w:tblLook w:val="04A0" w:firstRow="1" w:lastRow="0" w:firstColumn="1" w:lastColumn="0" w:noHBand="0" w:noVBand="1"/>
      </w:tblPr>
      <w:tblGrid>
        <w:gridCol w:w="605"/>
        <w:gridCol w:w="2237"/>
        <w:gridCol w:w="272"/>
        <w:gridCol w:w="271"/>
        <w:gridCol w:w="270"/>
        <w:gridCol w:w="2607"/>
        <w:gridCol w:w="270"/>
        <w:gridCol w:w="270"/>
        <w:gridCol w:w="271"/>
        <w:gridCol w:w="270"/>
        <w:gridCol w:w="2891"/>
      </w:tblGrid>
      <w:tr w:rsidR="0027543D" w:rsidRPr="00740D38" w:rsidTr="00527D52">
        <w:tc>
          <w:tcPr>
            <w:tcW w:w="60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  <w:i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Trukmė mėnesiais: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 </w:t>
            </w:r>
            <w:r w:rsidRPr="00740D38">
              <w:rPr>
                <w:rFonts w:eastAsia="Calibri"/>
                <w:i/>
              </w:rPr>
              <w:t>arba</w:t>
            </w:r>
            <w:r w:rsidRPr="00740D38">
              <w:rPr>
                <w:rFonts w:eastAsia="Calibri"/>
              </w:rPr>
              <w:t xml:space="preserve"> Trukmė dienomis: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60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23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60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9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smallCaps/>
        </w:rPr>
      </w:pPr>
      <w:r w:rsidRPr="00740D38">
        <w:rPr>
          <w:rFonts w:eastAsia="Calibri"/>
          <w:i/>
        </w:rPr>
        <w:t>arba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7543D" w:rsidRPr="00740D38" w:rsidTr="00527D52">
        <w:tc>
          <w:tcPr>
            <w:tcW w:w="709" w:type="dxa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Pradžia: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  <w:spacing w:val="-4"/>
              </w:rPr>
              <w:t>/  Pabaiga: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shd w:val="clear" w:color="auto" w:fill="FFFFFF"/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4671" w:type="pct"/>
        <w:tblLook w:val="04A0" w:firstRow="1" w:lastRow="0" w:firstColumn="1" w:lastColumn="0" w:noHBand="0" w:noVBand="1"/>
      </w:tblPr>
      <w:tblGrid>
        <w:gridCol w:w="374"/>
        <w:gridCol w:w="3653"/>
        <w:gridCol w:w="846"/>
        <w:gridCol w:w="293"/>
        <w:gridCol w:w="2531"/>
        <w:gridCol w:w="1297"/>
      </w:tblGrid>
      <w:tr w:rsidR="0027543D" w:rsidRPr="00740D38" w:rsidTr="00527D52">
        <w:trPr>
          <w:trHeight w:val="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375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Ši sutartis gali būti pratęsta</w:t>
            </w:r>
          </w:p>
        </w:tc>
        <w:tc>
          <w:tcPr>
            <w:tcW w:w="86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9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Pratęsimų </w:t>
            </w:r>
            <w:r w:rsidR="00DB4FD2">
              <w:rPr>
                <w:rFonts w:eastAsia="Calibri"/>
              </w:rPr>
              <w:t>ap</w:t>
            </w:r>
            <w:r w:rsidRPr="00740D38">
              <w:rPr>
                <w:rFonts w:eastAsia="Calibri"/>
              </w:rPr>
              <w:t>rašymas: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II.2.10) Informacija apie alternatyvius pasiūlymus</w:t>
      </w:r>
      <w:r w:rsidRPr="00740D38">
        <w:rPr>
          <w:rFonts w:eastAsia="Calibri"/>
          <w:vertAlign w:val="superscript"/>
        </w:rPr>
        <w:t>12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W w:w="4481" w:type="pct"/>
        <w:tblLook w:val="04A0" w:firstRow="1" w:lastRow="0" w:firstColumn="1" w:lastColumn="0" w:noHBand="0" w:noVBand="1"/>
      </w:tblPr>
      <w:tblGrid>
        <w:gridCol w:w="461"/>
        <w:gridCol w:w="8172"/>
      </w:tblGrid>
      <w:tr w:rsidR="0027543D" w:rsidRPr="00740D38" w:rsidTr="00527D52">
        <w:trPr>
          <w:trHeight w:val="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36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Leidžiama pateikti alternatyvius pasiūlymus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  <w:vertAlign w:val="superscript"/>
        </w:rPr>
      </w:pPr>
      <w:r w:rsidRPr="00740D38">
        <w:rPr>
          <w:rFonts w:eastAsia="Calibri"/>
          <w:b/>
        </w:rPr>
        <w:t>II.2.11) Informacija apie pasirinkimo galimybes</w:t>
      </w:r>
      <w:r w:rsidRPr="00740D38">
        <w:rPr>
          <w:rFonts w:eastAsia="Calibri"/>
          <w:vertAlign w:val="superscript"/>
        </w:rPr>
        <w:t>5, 6, 19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333"/>
        <w:gridCol w:w="361"/>
        <w:gridCol w:w="2775"/>
        <w:gridCol w:w="3521"/>
        <w:gridCol w:w="2524"/>
      </w:tblGrid>
      <w:tr w:rsidR="0027543D" w:rsidRPr="00740D38" w:rsidTr="00527D5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36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2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Pasirinkimo galimybės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Pasirinkimo galimybių prašymas: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II.2.13) Informacija apie Europos Sąjungos fondus:</w:t>
      </w:r>
      <w:r w:rsidRPr="00740D38">
        <w:rPr>
          <w:rFonts w:eastAsia="Calibri"/>
          <w:vertAlign w:val="superscript"/>
        </w:rPr>
        <w:t>5, 19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6514"/>
        <w:gridCol w:w="480"/>
        <w:gridCol w:w="789"/>
        <w:gridCol w:w="996"/>
        <w:gridCol w:w="455"/>
        <w:gridCol w:w="624"/>
      </w:tblGrid>
      <w:tr w:rsidR="0027543D" w:rsidRPr="00740D38" w:rsidTr="00527D52">
        <w:tc>
          <w:tcPr>
            <w:tcW w:w="667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Pirkimas yra susijęs su projektu ir (arba) programa, finansuojama </w:t>
            </w:r>
          </w:p>
        </w:tc>
        <w:tc>
          <w:tcPr>
            <w:tcW w:w="4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803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Taip</w:t>
            </w:r>
          </w:p>
        </w:tc>
        <w:tc>
          <w:tcPr>
            <w:tcW w:w="101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6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634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Ne</w:t>
            </w:r>
          </w:p>
        </w:tc>
      </w:tr>
      <w:tr w:rsidR="0027543D" w:rsidRPr="00740D38" w:rsidTr="00527D52">
        <w:tc>
          <w:tcPr>
            <w:tcW w:w="667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Europos Sąjungos lėšomis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01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6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7543D" w:rsidRPr="00740D38" w:rsidTr="00527D52">
        <w:tc>
          <w:tcPr>
            <w:tcW w:w="4361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Projekto identifikaciniai duomenys: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II. 2.14) Papildoma informacija:</w:t>
      </w:r>
    </w:p>
    <w:p w:rsidR="0027543D" w:rsidRPr="00740D38" w:rsidRDefault="0027543D" w:rsidP="0027543D">
      <w:pPr>
        <w:tabs>
          <w:tab w:val="right" w:leader="underscore" w:pos="9071"/>
        </w:tabs>
        <w:jc w:val="both"/>
        <w:rPr>
          <w:rFonts w:eastAsia="Calibr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8"/>
        <w:gridCol w:w="260"/>
        <w:gridCol w:w="295"/>
        <w:gridCol w:w="272"/>
        <w:gridCol w:w="284"/>
        <w:gridCol w:w="283"/>
        <w:gridCol w:w="284"/>
        <w:gridCol w:w="283"/>
        <w:gridCol w:w="236"/>
        <w:gridCol w:w="236"/>
        <w:gridCol w:w="236"/>
      </w:tblGrid>
      <w:tr w:rsidR="0027543D" w:rsidRPr="00740D38" w:rsidTr="00527D52"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ind w:left="-105"/>
              <w:rPr>
                <w:rFonts w:eastAsia="Calibri"/>
                <w:vertAlign w:val="superscript"/>
              </w:rPr>
            </w:pPr>
            <w:r w:rsidRPr="00740D38">
              <w:rPr>
                <w:rFonts w:eastAsia="Calibri"/>
                <w:b/>
              </w:rPr>
              <w:t>II.3) Numatoma skelbimo apie pirkimą paskelbimo data:</w:t>
            </w:r>
            <w:r w:rsidRPr="00740D38">
              <w:rPr>
                <w:rStyle w:val="EndnoteReference"/>
              </w:rPr>
              <w:t xml:space="preserve"> 9</w:t>
            </w:r>
            <w:r w:rsidRPr="00740D38">
              <w:rPr>
                <w:rFonts w:eastAsia="Calibri"/>
                <w:vertAlign w:val="superscript"/>
              </w:rPr>
              <w:t>, 19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III dalis</w:t>
      </w:r>
      <w:r w:rsidR="00224DE2">
        <w:rPr>
          <w:rFonts w:eastAsia="Calibri"/>
          <w:b/>
        </w:rPr>
        <w:t>:</w:t>
      </w:r>
      <w:r w:rsidRPr="00740D38">
        <w:rPr>
          <w:rFonts w:eastAsia="Calibri"/>
          <w:b/>
        </w:rPr>
        <w:t xml:space="preserve"> Teisinė, ekonominė, finansinė ir techninė informacija</w:t>
      </w:r>
      <w:r w:rsidRPr="00740D38">
        <w:rPr>
          <w:rFonts w:eastAsia="Calibri"/>
          <w:vertAlign w:val="superscript"/>
        </w:rPr>
        <w:t>5, 6, 19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54933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54933">
        <w:rPr>
          <w:rFonts w:eastAsia="Calibri"/>
          <w:b/>
        </w:rPr>
        <w:t>III.1. Dalyvavimo sąlygos</w:t>
      </w:r>
    </w:p>
    <w:p w:rsidR="00896AC0" w:rsidRPr="00774F4E" w:rsidRDefault="00896AC0" w:rsidP="00896AC0">
      <w:pPr>
        <w:tabs>
          <w:tab w:val="right" w:leader="underscore" w:pos="9071"/>
        </w:tabs>
        <w:rPr>
          <w:rFonts w:eastAsia="Calibri"/>
          <w:b/>
          <w:szCs w:val="24"/>
          <w:vertAlign w:val="superscript"/>
        </w:rPr>
      </w:pPr>
      <w:r w:rsidRPr="00754933">
        <w:rPr>
          <w:rFonts w:eastAsia="Calibri"/>
          <w:b/>
          <w:szCs w:val="24"/>
        </w:rPr>
        <w:t>III.1.1) Informacija apie pašalinimo pagrindus ir tinkamumas vykdyti profesinę veiklą, įskaitant reikalavimus, susijusius su įtraukimu į profesinius ar prekybos registrus</w:t>
      </w:r>
      <w:r w:rsidR="00774F4E" w:rsidRPr="00774F4E">
        <w:rPr>
          <w:rFonts w:eastAsia="Calibri"/>
          <w:szCs w:val="24"/>
          <w:vertAlign w:val="superscript"/>
        </w:rPr>
        <w:t>12</w:t>
      </w:r>
    </w:p>
    <w:p w:rsidR="00896AC0" w:rsidRPr="00754933" w:rsidRDefault="00896AC0" w:rsidP="00896AC0">
      <w:pPr>
        <w:tabs>
          <w:tab w:val="right" w:leader="underscore" w:pos="9071"/>
        </w:tabs>
        <w:rPr>
          <w:rFonts w:eastAsia="Calibri"/>
          <w:b/>
          <w:szCs w:val="24"/>
        </w:rPr>
      </w:pPr>
    </w:p>
    <w:p w:rsidR="00896AC0" w:rsidRDefault="00896AC0" w:rsidP="00896AC0">
      <w:pPr>
        <w:tabs>
          <w:tab w:val="right" w:leader="underscore" w:pos="9071"/>
        </w:tabs>
        <w:rPr>
          <w:rFonts w:eastAsia="Calibri"/>
          <w:b/>
          <w:szCs w:val="24"/>
        </w:rPr>
      </w:pPr>
      <w:r w:rsidRPr="00754933">
        <w:rPr>
          <w:rFonts w:eastAsia="Calibri"/>
          <w:b/>
          <w:szCs w:val="24"/>
        </w:rPr>
        <w:t>Informacija, sąlygų sąrašas ir trumpas aprašymas, dokumentai: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6AC0" w:rsidTr="00896AC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0" w:rsidRDefault="00896AC0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  <w:szCs w:val="24"/>
              </w:rPr>
            </w:pPr>
          </w:p>
        </w:tc>
      </w:tr>
    </w:tbl>
    <w:p w:rsidR="00896AC0" w:rsidRDefault="00896AC0" w:rsidP="00896AC0">
      <w:pPr>
        <w:tabs>
          <w:tab w:val="right" w:leader="underscore" w:pos="9071"/>
        </w:tabs>
        <w:rPr>
          <w:rFonts w:eastAsia="Calibri"/>
          <w:b/>
          <w:szCs w:val="24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740D38">
        <w:rPr>
          <w:rFonts w:eastAsia="Calibri"/>
          <w:b/>
        </w:rPr>
        <w:t>III.1.</w:t>
      </w:r>
      <w:r w:rsidR="00202214">
        <w:rPr>
          <w:rFonts w:eastAsia="Calibri"/>
          <w:b/>
        </w:rPr>
        <w:t>2</w:t>
      </w:r>
      <w:r w:rsidRPr="00740D38">
        <w:rPr>
          <w:rFonts w:eastAsia="Calibri"/>
          <w:b/>
        </w:rPr>
        <w:t>) Ekonominė ir finansinė padėtis</w:t>
      </w:r>
      <w:r w:rsidRPr="00740D38">
        <w:rPr>
          <w:rFonts w:eastAsia="Calibri"/>
          <w:vertAlign w:val="superscript"/>
        </w:rPr>
        <w:t>12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95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6300"/>
        <w:gridCol w:w="453"/>
        <w:gridCol w:w="2337"/>
      </w:tblGrid>
      <w:tr w:rsidR="0027543D" w:rsidRPr="00740D38" w:rsidTr="00527D52">
        <w:trPr>
          <w:gridAfter w:val="1"/>
          <w:wAfter w:w="233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6753" w:type="dxa"/>
            <w:gridSpan w:val="2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Atrankos kriterijai, nurodyti pirkimo dokumentuose</w:t>
            </w:r>
          </w:p>
        </w:tc>
      </w:tr>
      <w:tr w:rsidR="0027543D" w:rsidRPr="00740D38" w:rsidTr="00527D52"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Atrankos kriterij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s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>ra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as ir trumpas apra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ymas: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rPr>
          <w:trHeight w:val="60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rPr>
          <w:trHeight w:val="60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Minimalus (-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s) standartas (-ai) kurio (-i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>) gali b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ti reikalaujama:</w:t>
            </w:r>
            <w:r w:rsidRPr="00740D38">
              <w:rPr>
                <w:rFonts w:asciiTheme="minorHAnsi"/>
                <w:sz w:val="22"/>
                <w:szCs w:val="22"/>
                <w:vertAlign w:val="superscript"/>
              </w:rPr>
              <w:t xml:space="preserve">  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600139" w:rsidP="0027543D">
      <w:pPr>
        <w:tabs>
          <w:tab w:val="right" w:leader="underscore" w:pos="9071"/>
        </w:tabs>
        <w:spacing w:after="200" w:line="276" w:lineRule="auto"/>
        <w:rPr>
          <w:rFonts w:eastAsia="Calibri" w:cstheme="minorBidi"/>
          <w:vertAlign w:val="superscript"/>
        </w:rPr>
      </w:pPr>
      <w:r>
        <w:rPr>
          <w:rFonts w:eastAsia="Calibri" w:cstheme="minorBidi"/>
          <w:b/>
        </w:rPr>
        <w:t>III.1.3)</w:t>
      </w:r>
      <w:r w:rsidR="0027543D" w:rsidRPr="00740D38">
        <w:rPr>
          <w:rFonts w:eastAsia="Calibri" w:cstheme="minorBidi"/>
          <w:b/>
        </w:rPr>
        <w:t xml:space="preserve"> Techniniai ir profesiniai pajėgumai</w:t>
      </w:r>
      <w:r w:rsidR="0027543D" w:rsidRPr="00740D38">
        <w:rPr>
          <w:rFonts w:eastAsia="Calibri" w:cstheme="minorBidi"/>
          <w:vertAlign w:val="superscript"/>
        </w:rPr>
        <w:t>12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95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6300"/>
        <w:gridCol w:w="453"/>
        <w:gridCol w:w="2337"/>
      </w:tblGrid>
      <w:tr w:rsidR="0027543D" w:rsidRPr="00740D38" w:rsidTr="00527D52">
        <w:trPr>
          <w:gridAfter w:val="1"/>
          <w:wAfter w:w="2337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6753" w:type="dxa"/>
            <w:gridSpan w:val="2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Atrankos kriterijai, nurodyti pirkimo dokumentuose</w:t>
            </w:r>
          </w:p>
        </w:tc>
      </w:tr>
      <w:tr w:rsidR="0027543D" w:rsidRPr="00740D38" w:rsidTr="00527D52"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Atrankos kriterij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s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>ra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as ir trumpas apra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ymas: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rPr>
          <w:trHeight w:val="60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  <w:tr w:rsidR="0027543D" w:rsidRPr="00740D38" w:rsidTr="00527D52">
        <w:trPr>
          <w:trHeight w:val="60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Minimalus (-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s) standartas (-ai) kurio (-i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>) gali b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ti reikalaujama:</w:t>
            </w:r>
            <w:r w:rsidRPr="00740D38">
              <w:rPr>
                <w:rFonts w:asciiTheme="minorHAnsi"/>
                <w:sz w:val="22"/>
                <w:szCs w:val="22"/>
                <w:vertAlign w:val="superscript"/>
              </w:rPr>
              <w:t xml:space="preserve">  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i/>
        </w:rPr>
      </w:pPr>
      <w:r w:rsidRPr="00740D38">
        <w:rPr>
          <w:rFonts w:eastAsia="Calibri"/>
          <w:b/>
        </w:rPr>
        <w:t>III.1.5) Informacija apie rezervuotas sutartis</w:t>
      </w:r>
      <w:r w:rsidRPr="00740D3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2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9400"/>
      </w:tblGrid>
      <w:tr w:rsidR="0027543D" w:rsidRPr="00740D38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Pirkime rezervuota teis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dalyvauti tik: </w:t>
            </w:r>
            <w:r w:rsidRPr="00740D38">
              <w:rPr>
                <w:color w:val="000000"/>
                <w:szCs w:val="24"/>
                <w:lang w:eastAsia="lt-LT"/>
              </w:rPr>
              <w:t xml:space="preserve">socialinei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 xml:space="preserve">monei; </w:t>
            </w:r>
            <w:r w:rsidRPr="00740D38">
              <w:rPr>
                <w:rFonts w:eastAsia="Calibri"/>
              </w:rPr>
              <w:t>ne</w:t>
            </w:r>
            <w:r w:rsidRPr="00740D38">
              <w:rPr>
                <w:rFonts w:eastAsia="Calibri"/>
              </w:rPr>
              <w:t>į</w:t>
            </w:r>
            <w:r w:rsidRPr="00740D38">
              <w:rPr>
                <w:rFonts w:eastAsia="Calibri"/>
              </w:rPr>
              <w:t>gali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>j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</w:t>
            </w:r>
            <w:r w:rsidRPr="00740D38">
              <w:rPr>
                <w:color w:val="000000"/>
                <w:szCs w:val="24"/>
                <w:lang w:eastAsia="lt-LT"/>
              </w:rPr>
              <w:t xml:space="preserve">socialinei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monei; tiek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 xml:space="preserve">jui, </w:t>
            </w:r>
          </w:p>
        </w:tc>
      </w:tr>
      <w:tr w:rsidR="0027543D" w:rsidRPr="00740D38" w:rsidTr="00527D52">
        <w:trPr>
          <w:trHeight w:val="166"/>
        </w:trPr>
        <w:tc>
          <w:tcPr>
            <w:tcW w:w="239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color w:val="000000"/>
                <w:szCs w:val="24"/>
                <w:lang w:eastAsia="lt-LT"/>
              </w:rPr>
              <w:t>kuriame dirba daugiau kaip 50 procent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nuteist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>j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>, atliekan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are</w:t>
            </w:r>
            <w:r w:rsidRPr="00740D38">
              <w:rPr>
                <w:color w:val="000000"/>
                <w:szCs w:val="24"/>
                <w:lang w:eastAsia="lt-LT"/>
              </w:rPr>
              <w:t>š</w:t>
            </w:r>
            <w:r w:rsidRPr="00740D38">
              <w:rPr>
                <w:color w:val="000000"/>
                <w:szCs w:val="24"/>
                <w:lang w:eastAsia="lt-LT"/>
              </w:rPr>
              <w:t>to, terminuoto laisv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s at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mimo ir laisv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s at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mimo iki gyvos galvos bausmes; tiek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jui, kuri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dalyviai yra sveikatos prie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</w:t>
            </w:r>
            <w:r w:rsidRPr="00740D38">
              <w:rPr>
                <w:color w:val="000000"/>
                <w:szCs w:val="24"/>
                <w:lang w:eastAsia="lt-LT"/>
              </w:rPr>
              <w:t>ū</w:t>
            </w:r>
            <w:r w:rsidRPr="00740D38">
              <w:rPr>
                <w:color w:val="000000"/>
                <w:szCs w:val="24"/>
                <w:lang w:eastAsia="lt-LT"/>
              </w:rPr>
              <w:t xml:space="preserve">ros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staigos ir kuriose darbo terapijos pagrindais dirba ne ma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iau kaip 50 procent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pacient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</w:p>
        </w:tc>
      </w:tr>
      <w:tr w:rsidR="0027543D" w:rsidRPr="00740D38" w:rsidTr="00527D52">
        <w:trPr>
          <w:trHeight w:val="166"/>
        </w:trPr>
        <w:tc>
          <w:tcPr>
            <w:tcW w:w="239" w:type="dxa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trHeight w:val="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Pirkime rezervuota teis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dalyvauti tik </w:t>
            </w:r>
            <w:r w:rsidRPr="00740D38">
              <w:rPr>
                <w:color w:val="000000"/>
                <w:szCs w:val="24"/>
                <w:lang w:eastAsia="lt-LT"/>
              </w:rPr>
              <w:t>tiek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jui, kuris dalyvauja valstyb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s, savivaldybi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27543D" w:rsidRPr="00740D38" w:rsidTr="00527D52">
        <w:trPr>
          <w:trHeight w:val="70"/>
        </w:trPr>
        <w:tc>
          <w:tcPr>
            <w:tcW w:w="239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color w:val="000000"/>
                <w:szCs w:val="24"/>
                <w:lang w:eastAsia="lt-LT"/>
              </w:rPr>
            </w:pPr>
            <w:r w:rsidRPr="00740D38">
              <w:rPr>
                <w:color w:val="000000"/>
                <w:szCs w:val="24"/>
                <w:lang w:eastAsia="lt-LT"/>
              </w:rPr>
              <w:t>institucij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ar u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imtumo r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mimo politik</w:t>
            </w:r>
            <w:r w:rsidRPr="00740D38">
              <w:rPr>
                <w:color w:val="000000"/>
                <w:szCs w:val="24"/>
                <w:lang w:eastAsia="lt-LT"/>
              </w:rPr>
              <w:t>ą</w:t>
            </w:r>
            <w:r w:rsidRPr="00740D38">
              <w:rPr>
                <w:color w:val="000000"/>
                <w:szCs w:val="24"/>
                <w:lang w:eastAsia="lt-LT"/>
              </w:rPr>
              <w:t xml:space="preserve">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gyvendinan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staig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remiam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asmen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u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imtumo r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mimo priemon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se, su s</w:t>
            </w:r>
            <w:r w:rsidRPr="00740D38">
              <w:rPr>
                <w:color w:val="000000"/>
                <w:szCs w:val="24"/>
                <w:lang w:eastAsia="lt-LT"/>
              </w:rPr>
              <w:t>ą</w:t>
            </w:r>
            <w:r w:rsidRPr="00740D38">
              <w:rPr>
                <w:color w:val="000000"/>
                <w:szCs w:val="24"/>
                <w:lang w:eastAsia="lt-LT"/>
              </w:rPr>
              <w:t>lyga, kad ne ma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iau kaip 50 procent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to tiek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jo darbuotoj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yra nepalankioje pad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 xml:space="preserve">tyje esantys asmenys, 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skaitant ne</w:t>
            </w:r>
            <w:r w:rsidRPr="00740D38">
              <w:rPr>
                <w:color w:val="000000"/>
                <w:szCs w:val="24"/>
                <w:lang w:eastAsia="lt-LT"/>
              </w:rPr>
              <w:t>į</w:t>
            </w:r>
            <w:r w:rsidRPr="00740D38">
              <w:rPr>
                <w:color w:val="000000"/>
                <w:szCs w:val="24"/>
                <w:lang w:eastAsia="lt-LT"/>
              </w:rPr>
              <w:t>galiuosius, bedarbius, socialin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je atskirtyje esan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ius, gr</w:t>
            </w:r>
            <w:r w:rsidRPr="00740D38">
              <w:rPr>
                <w:color w:val="000000"/>
                <w:szCs w:val="24"/>
                <w:lang w:eastAsia="lt-LT"/>
              </w:rPr>
              <w:t>įž</w:t>
            </w:r>
            <w:r w:rsidRPr="00740D38">
              <w:rPr>
                <w:color w:val="000000"/>
                <w:szCs w:val="24"/>
                <w:lang w:eastAsia="lt-LT"/>
              </w:rPr>
              <w:t>usius ar esan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ius laisv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s at</w:t>
            </w:r>
            <w:r w:rsidRPr="00740D38">
              <w:rPr>
                <w:color w:val="000000"/>
                <w:szCs w:val="24"/>
                <w:lang w:eastAsia="lt-LT"/>
              </w:rPr>
              <w:t>ė</w:t>
            </w:r>
            <w:r w:rsidRPr="00740D38">
              <w:rPr>
                <w:color w:val="000000"/>
                <w:szCs w:val="24"/>
                <w:lang w:eastAsia="lt-LT"/>
              </w:rPr>
              <w:t>mimo vietose, priklausan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ius nuo psichik</w:t>
            </w:r>
            <w:r w:rsidRPr="00740D38">
              <w:rPr>
                <w:color w:val="000000"/>
                <w:szCs w:val="24"/>
                <w:lang w:eastAsia="lt-LT"/>
              </w:rPr>
              <w:t>ą</w:t>
            </w:r>
            <w:r w:rsidRPr="00740D38">
              <w:rPr>
                <w:color w:val="000000"/>
                <w:szCs w:val="24"/>
                <w:lang w:eastAsia="lt-LT"/>
              </w:rPr>
              <w:t xml:space="preserve"> veikian</w:t>
            </w:r>
            <w:r w:rsidRPr="00740D38">
              <w:rPr>
                <w:color w:val="000000"/>
                <w:szCs w:val="24"/>
                <w:lang w:eastAsia="lt-LT"/>
              </w:rPr>
              <w:t>č</w:t>
            </w:r>
            <w:r w:rsidRPr="00740D38">
              <w:rPr>
                <w:color w:val="000000"/>
                <w:szCs w:val="24"/>
                <w:lang w:eastAsia="lt-LT"/>
              </w:rPr>
              <w:t>i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  <w:r w:rsidRPr="00740D38">
              <w:rPr>
                <w:color w:val="000000"/>
                <w:szCs w:val="24"/>
                <w:lang w:eastAsia="lt-LT"/>
              </w:rPr>
              <w:t xml:space="preserve"> med</w:t>
            </w:r>
            <w:r w:rsidRPr="00740D38">
              <w:rPr>
                <w:color w:val="000000"/>
                <w:szCs w:val="24"/>
                <w:lang w:eastAsia="lt-LT"/>
              </w:rPr>
              <w:t>ž</w:t>
            </w:r>
            <w:r w:rsidRPr="00740D38">
              <w:rPr>
                <w:color w:val="000000"/>
                <w:szCs w:val="24"/>
                <w:lang w:eastAsia="lt-LT"/>
              </w:rPr>
              <w:t>iag</w:t>
            </w:r>
            <w:r w:rsidRPr="00740D38">
              <w:rPr>
                <w:color w:val="000000"/>
                <w:szCs w:val="24"/>
                <w:lang w:eastAsia="lt-LT"/>
              </w:rPr>
              <w:t>ų</w:t>
            </w:r>
          </w:p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B03D93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B03D93">
        <w:rPr>
          <w:rFonts w:eastAsia="Calibri"/>
          <w:b/>
        </w:rPr>
        <w:t>III.2) Su sutartimi susijusios sąlygos</w:t>
      </w:r>
      <w:r w:rsidRPr="00B03D93">
        <w:rPr>
          <w:rFonts w:eastAsiaTheme="minorHAnsi"/>
          <w:sz w:val="22"/>
          <w:szCs w:val="22"/>
          <w:vertAlign w:val="superscript"/>
        </w:rPr>
        <w:t>2</w:t>
      </w:r>
    </w:p>
    <w:p w:rsidR="0027543D" w:rsidRPr="00B03D93" w:rsidRDefault="0027543D" w:rsidP="0027543D">
      <w:pPr>
        <w:tabs>
          <w:tab w:val="right" w:leader="underscore" w:pos="9071"/>
        </w:tabs>
        <w:rPr>
          <w:rFonts w:eastAsia="Calibri"/>
          <w:i/>
        </w:rPr>
      </w:pPr>
      <w:r w:rsidRPr="00B03D93">
        <w:rPr>
          <w:rFonts w:eastAsia="Calibri"/>
          <w:b/>
        </w:rPr>
        <w:t>III.2.1) Informacija apie tam tikrą profesiją</w:t>
      </w:r>
      <w:r w:rsidRPr="00B03D93">
        <w:rPr>
          <w:rFonts w:eastAsia="Calibri"/>
        </w:rPr>
        <w:t xml:space="preserve"> </w:t>
      </w:r>
      <w:r w:rsidRPr="00B03D93">
        <w:rPr>
          <w:rFonts w:eastAsia="Calibri"/>
          <w:i/>
        </w:rPr>
        <w:t>(taikoma tik paslaugų pirkimo sutartims)</w:t>
      </w:r>
    </w:p>
    <w:tbl>
      <w:tblPr>
        <w:tblStyle w:val="TableGrid"/>
        <w:tblW w:w="9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6111"/>
        <w:gridCol w:w="3119"/>
        <w:gridCol w:w="110"/>
      </w:tblGrid>
      <w:tr w:rsidR="0027543D" w:rsidRPr="00B03D93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B03D93" w:rsidRDefault="0027543D" w:rsidP="00527D52">
            <w:pPr>
              <w:tabs>
                <w:tab w:val="right" w:leader="underscore" w:pos="9071"/>
              </w:tabs>
              <w:rPr>
                <w:rFonts w:eastAsia="Calibri" w:hAnsi="Times New Roman" w:cs="Times New Roman"/>
                <w:b/>
              </w:rPr>
            </w:pPr>
          </w:p>
        </w:tc>
        <w:tc>
          <w:tcPr>
            <w:tcW w:w="9340" w:type="dxa"/>
            <w:gridSpan w:val="3"/>
            <w:tcBorders>
              <w:left w:val="single" w:sz="4" w:space="0" w:color="auto"/>
            </w:tcBorders>
          </w:tcPr>
          <w:p w:rsidR="0027543D" w:rsidRPr="00B03D93" w:rsidRDefault="0027543D" w:rsidP="00527D52">
            <w:pPr>
              <w:tabs>
                <w:tab w:val="right" w:leader="underscore" w:pos="9071"/>
              </w:tabs>
              <w:rPr>
                <w:rFonts w:eastAsia="Calibri" w:hAnsi="Times New Roman" w:cs="Times New Roman"/>
              </w:rPr>
            </w:pPr>
            <w:r w:rsidRPr="00B03D93">
              <w:rPr>
                <w:rFonts w:eastAsia="Calibri" w:hAnsi="Times New Roman" w:cs="Times New Roman"/>
              </w:rPr>
              <w:t xml:space="preserve">Paslaugą gali teikti tik tam tikros profesijos asmenys </w:t>
            </w:r>
          </w:p>
        </w:tc>
      </w:tr>
      <w:tr w:rsidR="0027543D" w:rsidRPr="00B03D93" w:rsidTr="00527D52">
        <w:trPr>
          <w:gridAfter w:val="1"/>
          <w:wAfter w:w="110" w:type="dxa"/>
        </w:trPr>
        <w:tc>
          <w:tcPr>
            <w:tcW w:w="6350" w:type="dxa"/>
            <w:gridSpan w:val="2"/>
            <w:tcBorders>
              <w:right w:val="single" w:sz="4" w:space="0" w:color="auto"/>
            </w:tcBorders>
          </w:tcPr>
          <w:p w:rsidR="0027543D" w:rsidRPr="00B03D93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  <w:r w:rsidRPr="00B03D93">
              <w:rPr>
                <w:rFonts w:eastAsia="Calibri" w:hAnsi="Times New Roman" w:cs="Times New Roman"/>
              </w:rPr>
              <w:t>Nurodykite atitinkamą įstatymą ar kitą teisės aktą: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B03D93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 w:hAnsi="Times New Roman" w:cs="Times New Roman"/>
              </w:rPr>
            </w:pPr>
          </w:p>
        </w:tc>
      </w:tr>
    </w:tbl>
    <w:p w:rsidR="0027543D" w:rsidRPr="00B03D93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B03D93">
        <w:rPr>
          <w:b/>
        </w:rPr>
        <w:t>III</w:t>
      </w:r>
      <w:r w:rsidR="00BD194C" w:rsidRPr="00B03D93">
        <w:t>.</w:t>
      </w:r>
      <w:r w:rsidRPr="00B03D93">
        <w:rPr>
          <w:rFonts w:eastAsia="Calibri"/>
          <w:b/>
        </w:rPr>
        <w:t>2.2) Sutarties vykdymo sąlygos:</w:t>
      </w: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45"/>
      </w:tblGrid>
      <w:tr w:rsidR="0027543D" w:rsidRPr="00740D38" w:rsidTr="00527D52">
        <w:tc>
          <w:tcPr>
            <w:tcW w:w="284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i/>
        </w:rPr>
      </w:pPr>
      <w:r w:rsidRPr="00740D38">
        <w:rPr>
          <w:rFonts w:eastAsia="Calibri"/>
          <w:b/>
        </w:rPr>
        <w:t>III.2.3) Informacija apie už sutarties vykdymą atsakingus darbuotojus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9400"/>
      </w:tblGrid>
      <w:tr w:rsidR="0027543D" w:rsidRPr="00740D38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Į</w:t>
            </w:r>
            <w:r w:rsidRPr="00740D38">
              <w:rPr>
                <w:rFonts w:eastAsia="Calibri"/>
              </w:rPr>
              <w:t>pareigojimas nurodyti u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 xml:space="preserve"> sutarties vykdym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 xml:space="preserve"> atsaking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darbuotoj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vardus ir pavardes bei </w:t>
            </w:r>
          </w:p>
        </w:tc>
      </w:tr>
      <w:tr w:rsidR="0027543D" w:rsidRPr="00740D38" w:rsidTr="00527D52">
        <w:tc>
          <w:tcPr>
            <w:tcW w:w="239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profesin</w:t>
            </w:r>
            <w:r w:rsidRPr="00740D38">
              <w:rPr>
                <w:rFonts w:eastAsia="Calibri"/>
              </w:rPr>
              <w:t>ę</w:t>
            </w:r>
            <w:r w:rsidRPr="00740D38">
              <w:rPr>
                <w:rFonts w:eastAsia="Calibri"/>
              </w:rPr>
              <w:t xml:space="preserve"> kvalifikacij</w:t>
            </w:r>
            <w:r w:rsidRPr="00740D38">
              <w:rPr>
                <w:rFonts w:eastAsia="Calibri"/>
              </w:rPr>
              <w:t>ą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IV dalis</w:t>
      </w:r>
      <w:r w:rsidR="0076038A">
        <w:rPr>
          <w:rFonts w:eastAsia="Calibri"/>
          <w:b/>
        </w:rPr>
        <w:t>:</w:t>
      </w:r>
      <w:r w:rsidRPr="00740D38">
        <w:rPr>
          <w:rFonts w:eastAsia="Calibri"/>
          <w:b/>
        </w:rPr>
        <w:t xml:space="preserve"> Procedūra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IV.1) Aprašymas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 xml:space="preserve">IV.1.1) Procedūros tipas </w:t>
      </w:r>
      <w:r w:rsidRPr="00740D38">
        <w:rPr>
          <w:rFonts w:eastAsia="Calibri"/>
          <w:vertAlign w:val="superscript"/>
        </w:rPr>
        <w:t>5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86"/>
        <w:gridCol w:w="3785"/>
        <w:gridCol w:w="281"/>
        <w:gridCol w:w="1742"/>
        <w:gridCol w:w="1794"/>
      </w:tblGrid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88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386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Ribotas konkursas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78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86"/>
        <w:gridCol w:w="3786"/>
        <w:gridCol w:w="281"/>
        <w:gridCol w:w="1741"/>
        <w:gridCol w:w="1794"/>
      </w:tblGrid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28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386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  <w:r w:rsidRPr="00740D38">
              <w:rPr>
                <w:rFonts w:eastAsia="Calibri"/>
              </w:rPr>
              <w:t>Konkurso proced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ra su derybomis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789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IV.1.3) Informacija apie preliminariąją sutartį arba dinaminę pirkimo sistemą</w:t>
      </w:r>
      <w:r w:rsidRPr="00740D38">
        <w:rPr>
          <w:rFonts w:eastAsia="Calibri"/>
          <w:vertAlign w:val="superscript"/>
        </w:rPr>
        <w:t>5, 19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285"/>
        <w:gridCol w:w="283"/>
        <w:gridCol w:w="455"/>
        <w:gridCol w:w="7083"/>
        <w:gridCol w:w="275"/>
        <w:gridCol w:w="146"/>
        <w:gridCol w:w="278"/>
        <w:gridCol w:w="279"/>
        <w:gridCol w:w="272"/>
        <w:gridCol w:w="6"/>
      </w:tblGrid>
      <w:tr w:rsidR="0027543D" w:rsidRPr="00740D38" w:rsidTr="00527D52">
        <w:tc>
          <w:tcPr>
            <w:tcW w:w="277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7949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Pirkimas susij</w:t>
            </w:r>
            <w:r w:rsidRPr="00740D38">
              <w:rPr>
                <w:rFonts w:eastAsia="Calibri"/>
              </w:rPr>
              <w:t>ę</w:t>
            </w:r>
            <w:r w:rsidRPr="00740D38">
              <w:rPr>
                <w:rFonts w:eastAsia="Calibri"/>
              </w:rPr>
              <w:t>s su preliminariosios sutarties sudarymu</w:t>
            </w:r>
          </w:p>
        </w:tc>
        <w:tc>
          <w:tcPr>
            <w:tcW w:w="280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0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7235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Preliminarioji </w:t>
            </w:r>
            <w:r w:rsidRPr="00740D38">
              <w:rPr>
                <w:szCs w:val="24"/>
              </w:rPr>
              <w:t>sutartis su vieninteliu veiklos vykdytoju</w:t>
            </w:r>
          </w:p>
        </w:tc>
        <w:tc>
          <w:tcPr>
            <w:tcW w:w="1268" w:type="dxa"/>
            <w:gridSpan w:val="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723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268" w:type="dxa"/>
            <w:gridSpan w:val="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ascii="Calibri" w:eastAsia="Calibri" w:hAnsi="Calibri"/>
              </w:rPr>
              <w:t>⃝</w:t>
            </w:r>
          </w:p>
        </w:tc>
        <w:tc>
          <w:tcPr>
            <w:tcW w:w="7235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 xml:space="preserve">Preliminarioji </w:t>
            </w:r>
            <w:r w:rsidRPr="00740D38">
              <w:rPr>
                <w:szCs w:val="24"/>
              </w:rPr>
              <w:t>sutar</w:t>
            </w:r>
            <w:r w:rsidR="00920F1C">
              <w:rPr>
                <w:szCs w:val="24"/>
              </w:rPr>
              <w:t>tis su keliais veiklos vykdytojais</w:t>
            </w:r>
          </w:p>
        </w:tc>
        <w:tc>
          <w:tcPr>
            <w:tcW w:w="1268" w:type="dxa"/>
            <w:gridSpan w:val="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723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1268" w:type="dxa"/>
            <w:gridSpan w:val="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7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Numatomas did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 xml:space="preserve">iausias preliminariosios </w:t>
            </w:r>
            <w:r w:rsidRPr="00740D38">
              <w:rPr>
                <w:szCs w:val="24"/>
              </w:rPr>
              <w:t>sutarties dalyvi</w:t>
            </w:r>
            <w:r w:rsidRPr="00740D38">
              <w:rPr>
                <w:szCs w:val="24"/>
              </w:rPr>
              <w:t>ų</w:t>
            </w:r>
            <w:r w:rsidRPr="00740D38">
              <w:rPr>
                <w:szCs w:val="24"/>
              </w:rPr>
              <w:t xml:space="preserve"> skai</w:t>
            </w:r>
            <w:r w:rsidRPr="00740D38">
              <w:rPr>
                <w:szCs w:val="24"/>
              </w:rPr>
              <w:t>č</w:t>
            </w:r>
            <w:r w:rsidRPr="00740D38">
              <w:rPr>
                <w:szCs w:val="24"/>
              </w:rPr>
              <w:t>ius</w:t>
            </w:r>
            <w:r w:rsidRPr="00740D38">
              <w:rPr>
                <w:rFonts w:eastAsia="Calibri"/>
                <w:vertAlign w:val="superscript"/>
              </w:rPr>
              <w:footnoteReference w:customMarkFollows="1" w:id="5"/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288"/>
        <w:gridCol w:w="281"/>
        <w:gridCol w:w="282"/>
        <w:gridCol w:w="7135"/>
        <w:gridCol w:w="517"/>
        <w:gridCol w:w="283"/>
        <w:gridCol w:w="284"/>
        <w:gridCol w:w="282"/>
        <w:gridCol w:w="6"/>
      </w:tblGrid>
      <w:tr w:rsidR="0027543D" w:rsidRPr="00740D38" w:rsidTr="00527D52">
        <w:tc>
          <w:tcPr>
            <w:tcW w:w="276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8215" w:type="dxa"/>
            <w:gridSpan w:val="4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Pirkimas susij</w:t>
            </w:r>
            <w:r w:rsidRPr="00740D38">
              <w:rPr>
                <w:rFonts w:eastAsia="Calibri"/>
              </w:rPr>
              <w:t>ę</w:t>
            </w:r>
            <w:r w:rsidRPr="00740D38">
              <w:rPr>
                <w:rFonts w:eastAsia="Calibri"/>
              </w:rPr>
              <w:t>s su dinamin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s pirkimo sistemos suk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rimu</w:t>
            </w:r>
          </w:p>
        </w:tc>
        <w:tc>
          <w:tcPr>
            <w:tcW w:w="28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8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rPr>
          <w:gridAfter w:val="1"/>
          <w:wAfter w:w="6" w:type="dxa"/>
        </w:trPr>
        <w:tc>
          <w:tcPr>
            <w:tcW w:w="27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7135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Papildomi pirk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jai gali naudoti dinamin</w:t>
            </w:r>
            <w:r w:rsidRPr="00740D38">
              <w:rPr>
                <w:rFonts w:eastAsia="Calibri"/>
              </w:rPr>
              <w:t>ę</w:t>
            </w:r>
            <w:r w:rsidRPr="00740D38">
              <w:rPr>
                <w:rFonts w:eastAsia="Calibri"/>
              </w:rPr>
              <w:t xml:space="preserve"> pirkimo sistem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366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226"/>
        <w:gridCol w:w="993"/>
      </w:tblGrid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Prie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>astys, d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l kuri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preliminariosios sutarties trukm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ilgesn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nei ketveri metai: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  <w:r w:rsidRPr="00740D38">
              <w:rPr>
                <w:rFonts w:eastAsia="Calibri"/>
                <w:i/>
              </w:rPr>
              <w:t>(pirkimas atliekamas vadovaujantis Vie</w:t>
            </w:r>
            <w:r w:rsidRPr="00740D38">
              <w:rPr>
                <w:rFonts w:eastAsia="Calibri"/>
                <w:i/>
              </w:rPr>
              <w:t>šų</w:t>
            </w:r>
            <w:r w:rsidRPr="00740D38">
              <w:rPr>
                <w:rFonts w:eastAsia="Calibri"/>
                <w:i/>
              </w:rPr>
              <w:t>j</w:t>
            </w:r>
            <w:r w:rsidRPr="00740D38">
              <w:rPr>
                <w:rFonts w:eastAsia="Calibri"/>
                <w:i/>
              </w:rPr>
              <w:t>ų</w:t>
            </w:r>
            <w:r w:rsidRPr="00740D38">
              <w:rPr>
                <w:rFonts w:eastAsia="Calibri"/>
                <w:i/>
              </w:rPr>
              <w:t xml:space="preserve"> pirkim</w:t>
            </w:r>
            <w:r w:rsidRPr="00740D38">
              <w:rPr>
                <w:rFonts w:eastAsia="Calibri"/>
                <w:i/>
              </w:rPr>
              <w:t>ų</w:t>
            </w:r>
            <w:r w:rsidRPr="00740D38">
              <w:rPr>
                <w:rFonts w:eastAsia="Calibri"/>
                <w:i/>
              </w:rPr>
              <w:t xml:space="preserve"> </w:t>
            </w:r>
            <w:r w:rsidRPr="00740D38">
              <w:rPr>
                <w:rFonts w:eastAsia="Calibri"/>
                <w:i/>
              </w:rPr>
              <w:t>į</w:t>
            </w:r>
            <w:r w:rsidRPr="00740D38">
              <w:rPr>
                <w:rFonts w:eastAsia="Calibri"/>
                <w:i/>
              </w:rPr>
              <w:t>statymu)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Prie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>astys, d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l kuri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preliminariosios sutarties trukm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ilgesn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 xml:space="preserve"> nei 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tuoneri metai: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i/>
              </w:rPr>
            </w:pPr>
            <w:r w:rsidRPr="00740D38">
              <w:rPr>
                <w:rFonts w:eastAsia="Calibri"/>
                <w:i/>
              </w:rPr>
              <w:t>(pirkimas atliekamas vadovaujantis</w:t>
            </w:r>
            <w:r w:rsidRPr="00740D38">
              <w:rPr>
                <w:rFonts w:eastAsia="Calibri"/>
                <w:i/>
                <w:szCs w:val="24"/>
              </w:rPr>
              <w:t xml:space="preserve"> Komunalinio sektoriaus pirkim</w:t>
            </w:r>
            <w:r w:rsidRPr="00740D38">
              <w:rPr>
                <w:rFonts w:eastAsia="Calibri"/>
                <w:i/>
                <w:szCs w:val="24"/>
              </w:rPr>
              <w:t>ų</w:t>
            </w:r>
            <w:r w:rsidRPr="00740D38">
              <w:rPr>
                <w:rFonts w:eastAsia="Calibri"/>
                <w:i/>
                <w:szCs w:val="24"/>
              </w:rPr>
              <w:t xml:space="preserve"> </w:t>
            </w:r>
            <w:r w:rsidRPr="00740D38">
              <w:rPr>
                <w:rFonts w:eastAsia="Calibri"/>
                <w:i/>
                <w:szCs w:val="24"/>
              </w:rPr>
              <w:t>į</w:t>
            </w:r>
            <w:r w:rsidRPr="00740D38">
              <w:rPr>
                <w:rFonts w:eastAsia="Calibri"/>
                <w:i/>
                <w:szCs w:val="24"/>
              </w:rPr>
              <w:t>statymu)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8226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993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IV.1.6) Informacija apie elektroninį aukcioną</w:t>
      </w:r>
      <w:r w:rsidRPr="00740D38">
        <w:rPr>
          <w:rFonts w:eastAsia="Calibri"/>
          <w:vertAlign w:val="superscript"/>
        </w:rPr>
        <w:t>12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4734"/>
        <w:gridCol w:w="4556"/>
        <w:gridCol w:w="110"/>
      </w:tblGrid>
      <w:tr w:rsidR="0027543D" w:rsidRPr="00740D38" w:rsidTr="00527D52">
        <w:trPr>
          <w:trHeight w:val="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gridSpan w:val="3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Bus rengiamas elektroninis aukcionas</w:t>
            </w:r>
          </w:p>
        </w:tc>
      </w:tr>
      <w:tr w:rsidR="0027543D" w:rsidRPr="00740D38" w:rsidTr="00527D52">
        <w:trPr>
          <w:gridAfter w:val="1"/>
          <w:wAfter w:w="110" w:type="dxa"/>
        </w:trPr>
        <w:tc>
          <w:tcPr>
            <w:tcW w:w="4973" w:type="dxa"/>
            <w:gridSpan w:val="2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Papildoma informacija apie elektronin</w:t>
            </w:r>
            <w:r w:rsidRPr="00740D38">
              <w:rPr>
                <w:rFonts w:eastAsia="Calibri"/>
              </w:rPr>
              <w:t>į</w:t>
            </w:r>
            <w:r w:rsidRPr="00740D38">
              <w:rPr>
                <w:rFonts w:eastAsia="Calibri"/>
              </w:rPr>
              <w:t xml:space="preserve"> aukcion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IV.2) Administracinė informacija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IV.2.2) Paraiškų dėl reiškiamo susidomėjimo priėmimo terminas</w:t>
      </w:r>
      <w:r w:rsidRPr="00740D38">
        <w:rPr>
          <w:rFonts w:eastAsia="Calibri"/>
          <w:vertAlign w:val="superscript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78"/>
        <w:gridCol w:w="283"/>
        <w:gridCol w:w="284"/>
        <w:gridCol w:w="283"/>
        <w:gridCol w:w="284"/>
        <w:gridCol w:w="283"/>
      </w:tblGrid>
      <w:tr w:rsidR="0027543D" w:rsidRPr="00740D38" w:rsidTr="00527D52">
        <w:tc>
          <w:tcPr>
            <w:tcW w:w="817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Data: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Vietos laikas (valanda ir minutės)</w:t>
            </w:r>
            <w:r w:rsidRPr="00740D38">
              <w:rPr>
                <w:rFonts w:eastAsia="Calibri"/>
                <w:iCs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8"/>
      </w:tblGrid>
      <w:tr w:rsidR="0027543D" w:rsidRPr="00740D38" w:rsidTr="00527D52">
        <w:tc>
          <w:tcPr>
            <w:tcW w:w="8755" w:type="dxa"/>
            <w:tcBorders>
              <w:right w:val="single" w:sz="4" w:space="0" w:color="auto"/>
            </w:tcBorders>
          </w:tcPr>
          <w:p w:rsidR="0027543D" w:rsidRPr="00740D38" w:rsidRDefault="006F25F0" w:rsidP="00527D52">
            <w:pPr>
              <w:tabs>
                <w:tab w:val="right" w:leader="underscore" w:pos="9071"/>
              </w:tabs>
              <w:rPr>
                <w:rFonts w:eastAsia="Calibri"/>
                <w:b/>
                <w:vertAlign w:val="superscript"/>
              </w:rPr>
            </w:pPr>
            <w:r>
              <w:rPr>
                <w:rFonts w:eastAsia="Calibri"/>
                <w:b/>
              </w:rPr>
              <w:t>IV.2.4)</w:t>
            </w:r>
            <w:r w:rsidR="0027543D" w:rsidRPr="00740D38">
              <w:rPr>
                <w:rFonts w:eastAsia="Calibri"/>
                <w:b/>
              </w:rPr>
              <w:t xml:space="preserve"> Kalbos, kuriomis gali b</w:t>
            </w:r>
            <w:r w:rsidR="0027543D" w:rsidRPr="00740D38">
              <w:rPr>
                <w:rFonts w:eastAsia="Calibri"/>
                <w:b/>
              </w:rPr>
              <w:t>ū</w:t>
            </w:r>
            <w:r w:rsidR="0027543D" w:rsidRPr="00740D38">
              <w:rPr>
                <w:rFonts w:eastAsia="Calibri"/>
                <w:b/>
              </w:rPr>
              <w:t>ti teikiami pasi</w:t>
            </w:r>
            <w:r w:rsidR="0027543D" w:rsidRPr="00740D38">
              <w:rPr>
                <w:rFonts w:eastAsia="Calibri"/>
                <w:b/>
              </w:rPr>
              <w:t>ū</w:t>
            </w:r>
            <w:r w:rsidR="0027543D" w:rsidRPr="00740D38">
              <w:rPr>
                <w:rFonts w:eastAsia="Calibri"/>
                <w:b/>
              </w:rPr>
              <w:t>lymai ar pra</w:t>
            </w:r>
            <w:r w:rsidR="0027543D" w:rsidRPr="00740D38">
              <w:rPr>
                <w:rFonts w:eastAsia="Calibri"/>
                <w:b/>
              </w:rPr>
              <w:t>š</w:t>
            </w:r>
            <w:r w:rsidR="0027543D" w:rsidRPr="00740D38">
              <w:rPr>
                <w:rFonts w:eastAsia="Calibri"/>
                <w:b/>
              </w:rPr>
              <w:t>ymai dalyvauti:</w:t>
            </w:r>
            <w:r w:rsidR="0027543D" w:rsidRPr="00740D38">
              <w:rPr>
                <w:rFonts w:eastAsia="Calibri"/>
                <w:vertAlign w:val="superscript"/>
              </w:rPr>
              <w:t>1, 5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804"/>
        <w:gridCol w:w="483"/>
        <w:gridCol w:w="483"/>
        <w:gridCol w:w="484"/>
        <w:gridCol w:w="483"/>
        <w:gridCol w:w="484"/>
        <w:gridCol w:w="483"/>
        <w:gridCol w:w="484"/>
        <w:gridCol w:w="483"/>
        <w:gridCol w:w="484"/>
        <w:gridCol w:w="483"/>
      </w:tblGrid>
      <w:tr w:rsidR="0027543D" w:rsidRPr="00740D38" w:rsidTr="00527D52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  <w:b/>
              </w:rPr>
              <w:t>IV</w:t>
            </w:r>
            <w:r w:rsidR="006F25F0">
              <w:rPr>
                <w:rFonts w:eastAsia="Calibri"/>
                <w:b/>
              </w:rPr>
              <w:t>.2.5</w:t>
            </w:r>
            <w:r w:rsidR="006F25F0">
              <w:rPr>
                <w:rFonts w:eastAsia="Calibri"/>
              </w:rPr>
              <w:t xml:space="preserve">) </w:t>
            </w:r>
            <w:r w:rsidRPr="00740D38">
              <w:rPr>
                <w:rFonts w:eastAsia="Calibri"/>
                <w:b/>
              </w:rPr>
              <w:t>Numatyta data pradėti sutarties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F34EA" w:rsidP="0027543D">
      <w:pPr>
        <w:tabs>
          <w:tab w:val="right" w:leader="underscore" w:pos="9071"/>
        </w:tabs>
        <w:rPr>
          <w:rFonts w:eastAsia="Calibri"/>
          <w:i/>
          <w:vertAlign w:val="superscript"/>
        </w:rPr>
      </w:pPr>
      <w:r>
        <w:rPr>
          <w:rFonts w:eastAsia="Calibri"/>
          <w:b/>
        </w:rPr>
        <w:t>s</w:t>
      </w:r>
      <w:r w:rsidR="0027543D" w:rsidRPr="00740D38">
        <w:rPr>
          <w:rFonts w:eastAsia="Calibri"/>
          <w:b/>
        </w:rPr>
        <w:t>kyrimo procedūrą:</w:t>
      </w:r>
      <w:r w:rsidR="0027543D" w:rsidRPr="00740D38">
        <w:rPr>
          <w:rFonts w:eastAsia="Calibri"/>
          <w:vertAlign w:val="superscript"/>
        </w:rPr>
        <w:t>4, 5, 19</w:t>
      </w:r>
    </w:p>
    <w:p w:rsidR="0027543D" w:rsidRPr="00740D38" w:rsidRDefault="003E597A" w:rsidP="0027543D">
      <w:pPr>
        <w:tabs>
          <w:tab w:val="right" w:leader="underscore" w:pos="9071"/>
        </w:tabs>
        <w:rPr>
          <w:rFonts w:eastAsia="Calibri"/>
          <w:b/>
        </w:rPr>
      </w:pPr>
      <w:r>
        <w:rPr>
          <w:rFonts w:eastAsia="Calibri"/>
          <w:b/>
        </w:rPr>
        <w:t>V</w:t>
      </w:r>
      <w:r w:rsidR="00CA6689">
        <w:rPr>
          <w:rFonts w:eastAsia="Calibri"/>
          <w:b/>
        </w:rPr>
        <w:t>I</w:t>
      </w:r>
      <w:r w:rsidR="0027543D" w:rsidRPr="00740D38">
        <w:rPr>
          <w:rFonts w:eastAsia="Calibri"/>
          <w:b/>
        </w:rPr>
        <w:t xml:space="preserve"> dalis</w:t>
      </w:r>
      <w:r w:rsidR="00CA6689">
        <w:rPr>
          <w:rFonts w:eastAsia="Calibri"/>
          <w:b/>
        </w:rPr>
        <w:t>:</w:t>
      </w:r>
      <w:r w:rsidR="0027543D" w:rsidRPr="00740D38">
        <w:rPr>
          <w:rFonts w:eastAsia="Calibri"/>
          <w:b/>
        </w:rPr>
        <w:t xml:space="preserve"> Papildoma informacija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VI.2) Informacija apie elektroninius darbo srautus</w:t>
      </w:r>
      <w:r w:rsidRPr="00740D38">
        <w:rPr>
          <w:rFonts w:eastAsia="Calibri"/>
          <w:vertAlign w:val="superscript"/>
        </w:rPr>
        <w:t>5, 19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9400"/>
      </w:tblGrid>
      <w:tr w:rsidR="0027543D" w:rsidRPr="00740D38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Bus naudojami elektroniniai u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>sakymai</w:t>
            </w:r>
          </w:p>
        </w:tc>
      </w:tr>
      <w:tr w:rsidR="0027543D" w:rsidRPr="00740D38" w:rsidTr="00527D52">
        <w:trPr>
          <w:trHeight w:val="166"/>
        </w:trPr>
        <w:tc>
          <w:tcPr>
            <w:tcW w:w="239" w:type="dxa"/>
            <w:tcBorders>
              <w:top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  <w:tr w:rsidR="0027543D" w:rsidRPr="00740D38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Bus priimamos elektronin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s s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>skaitos fakt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ros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9400"/>
      </w:tblGrid>
      <w:tr w:rsidR="0027543D" w:rsidRPr="00740D38" w:rsidTr="00527D5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  <w:b/>
              </w:rPr>
            </w:pPr>
          </w:p>
        </w:tc>
        <w:tc>
          <w:tcPr>
            <w:tcW w:w="9400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Bus naudojami elektroniniai mok</w:t>
            </w:r>
            <w:r w:rsidRPr="00740D38">
              <w:rPr>
                <w:rFonts w:eastAsia="Calibri"/>
              </w:rPr>
              <w:t>ė</w:t>
            </w:r>
            <w:r w:rsidRPr="00740D38">
              <w:rPr>
                <w:rFonts w:eastAsia="Calibri"/>
              </w:rPr>
              <w:t>jimai</w:t>
            </w:r>
            <w:r w:rsidRPr="00740D38">
              <w:rPr>
                <w:color w:val="000000"/>
                <w:szCs w:val="24"/>
                <w:lang w:eastAsia="lt-LT"/>
              </w:rPr>
              <w:t xml:space="preserve"> 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740D38">
        <w:rPr>
          <w:rFonts w:eastAsia="Calibri"/>
          <w:b/>
        </w:rPr>
        <w:t>VI.3) Papildoma informacija:</w:t>
      </w:r>
      <w:r w:rsidRPr="00740D38">
        <w:rPr>
          <w:rFonts w:eastAsia="Calibri"/>
          <w:vertAlign w:val="superscript"/>
        </w:rPr>
        <w:t>2</w:t>
      </w: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45"/>
      </w:tblGrid>
      <w:tr w:rsidR="0027543D" w:rsidRPr="00740D38" w:rsidTr="00527D52">
        <w:tc>
          <w:tcPr>
            <w:tcW w:w="284" w:type="dxa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vertAlign w:val="superscript"/>
        </w:rPr>
      </w:pPr>
      <w:r w:rsidRPr="00740D38">
        <w:rPr>
          <w:rFonts w:eastAsia="Calibri"/>
          <w:b/>
        </w:rPr>
        <w:t>VI.4) Peržiūros procedūros</w:t>
      </w:r>
      <w:r w:rsidRPr="00740D38">
        <w:rPr>
          <w:rFonts w:eastAsia="Calibri"/>
          <w:vertAlign w:val="superscript"/>
        </w:rPr>
        <w:t>5, 19</w:t>
      </w: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VI.4.1) Peržiūros institucija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Oficialus pavadinimas:</w:t>
            </w:r>
          </w:p>
        </w:tc>
      </w:tr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Adresas:</w:t>
            </w:r>
          </w:p>
        </w:tc>
      </w:tr>
      <w:tr w:rsidR="0027543D" w:rsidRPr="00740D38" w:rsidTr="00527D52">
        <w:tc>
          <w:tcPr>
            <w:tcW w:w="5389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Miestas:</w:t>
            </w:r>
          </w:p>
        </w:tc>
        <w:tc>
          <w:tcPr>
            <w:tcW w:w="199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to kodas:</w:t>
            </w:r>
          </w:p>
        </w:tc>
        <w:tc>
          <w:tcPr>
            <w:tcW w:w="199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alis: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El. 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Telefonas: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Interneto adresas: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Faksas: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  <w:vertAlign w:val="superscript"/>
        </w:rPr>
      </w:pPr>
      <w:r w:rsidRPr="00740D38">
        <w:rPr>
          <w:rFonts w:eastAsia="Calibri"/>
          <w:b/>
        </w:rPr>
        <w:t>VI. 4.2) Už tarpininkavimą atsakinga įstaiga</w:t>
      </w:r>
      <w:r w:rsidRPr="00740D38">
        <w:rPr>
          <w:rFonts w:eastAsia="Calibri"/>
          <w:vertAlign w:val="superscript"/>
        </w:rPr>
        <w:t>2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774"/>
        <w:gridCol w:w="2615"/>
        <w:gridCol w:w="1998"/>
        <w:gridCol w:w="1991"/>
      </w:tblGrid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Oficialus pavadinimas:</w:t>
            </w:r>
          </w:p>
        </w:tc>
      </w:tr>
      <w:tr w:rsidR="0027543D" w:rsidRPr="00740D38" w:rsidTr="00527D52">
        <w:tc>
          <w:tcPr>
            <w:tcW w:w="9378" w:type="dxa"/>
            <w:gridSpan w:val="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Adresas:</w:t>
            </w:r>
          </w:p>
        </w:tc>
      </w:tr>
      <w:tr w:rsidR="0027543D" w:rsidRPr="00740D38" w:rsidTr="00527D52">
        <w:tc>
          <w:tcPr>
            <w:tcW w:w="5389" w:type="dxa"/>
            <w:gridSpan w:val="2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Miestas:</w:t>
            </w:r>
          </w:p>
        </w:tc>
        <w:tc>
          <w:tcPr>
            <w:tcW w:w="199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to kodas:</w:t>
            </w:r>
          </w:p>
        </w:tc>
        <w:tc>
          <w:tcPr>
            <w:tcW w:w="199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alis: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El. 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Telefonas:</w:t>
            </w:r>
          </w:p>
        </w:tc>
      </w:tr>
      <w:tr w:rsidR="0027543D" w:rsidRPr="00740D38" w:rsidTr="00527D52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Interneto adresas:</w:t>
            </w:r>
          </w:p>
        </w:tc>
        <w:tc>
          <w:tcPr>
            <w:tcW w:w="6604" w:type="dxa"/>
            <w:gridSpan w:val="3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Faksas:</w:t>
            </w: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b/>
        </w:rPr>
      </w:pPr>
      <w:r w:rsidRPr="00740D38">
        <w:rPr>
          <w:rFonts w:eastAsia="Calibri"/>
          <w:b/>
        </w:rPr>
        <w:t>VI.</w:t>
      </w:r>
      <w:r w:rsidR="00F84779">
        <w:rPr>
          <w:rFonts w:eastAsia="Calibri"/>
          <w:b/>
        </w:rPr>
        <w:t>4.</w:t>
      </w:r>
      <w:r w:rsidRPr="00740D38">
        <w:rPr>
          <w:rFonts w:eastAsia="Calibri"/>
          <w:b/>
        </w:rPr>
        <w:t>3) Peržiūros procedūra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958"/>
        <w:gridCol w:w="270"/>
        <w:gridCol w:w="3096"/>
      </w:tblGrid>
      <w:tr w:rsidR="0027543D" w:rsidRPr="00740D38" w:rsidTr="00527D52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Tiksli informacija apie per</w:t>
            </w:r>
            <w:r w:rsidRPr="00740D38">
              <w:rPr>
                <w:rFonts w:eastAsia="Calibri"/>
              </w:rPr>
              <w:t>ž</w:t>
            </w:r>
            <w:r w:rsidRPr="00740D38">
              <w:rPr>
                <w:rFonts w:eastAsia="Calibri"/>
              </w:rPr>
              <w:t>i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ros proced</w:t>
            </w:r>
            <w:r w:rsidRPr="00740D38">
              <w:rPr>
                <w:rFonts w:eastAsia="Calibri"/>
              </w:rPr>
              <w:t>ū</w:t>
            </w:r>
            <w:r w:rsidRPr="00740D38">
              <w:rPr>
                <w:rFonts w:eastAsia="Calibri"/>
              </w:rPr>
              <w:t>r</w:t>
            </w:r>
            <w:r w:rsidRPr="00740D38">
              <w:rPr>
                <w:rFonts w:eastAsia="Calibri"/>
              </w:rPr>
              <w:t>ų</w:t>
            </w:r>
            <w:r w:rsidRPr="00740D38">
              <w:rPr>
                <w:rFonts w:eastAsia="Calibri"/>
              </w:rPr>
              <w:t xml:space="preserve"> termin</w:t>
            </w:r>
            <w:r w:rsidRPr="00740D38">
              <w:rPr>
                <w:rFonts w:eastAsia="Calibri"/>
              </w:rPr>
              <w:t>ą</w:t>
            </w:r>
            <w:r w:rsidRPr="00740D38">
              <w:rPr>
                <w:rFonts w:eastAsia="Calibri"/>
              </w:rPr>
              <w:t xml:space="preserve"> (-us):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</w:rPr>
      </w:pPr>
      <w:r w:rsidRPr="00740D38">
        <w:rPr>
          <w:rFonts w:eastAsia="Calibri"/>
          <w:b/>
        </w:rPr>
        <w:t>VI.4.4) Tarnyba, kuri gali suteikti informacijos apie peržiūros procedūrą</w:t>
      </w:r>
      <w:r w:rsidRPr="00740D38">
        <w:rPr>
          <w:rFonts w:eastAsia="Calibri"/>
          <w:vertAlign w:val="superscript"/>
        </w:rPr>
        <w:t>2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2774"/>
        <w:gridCol w:w="1190"/>
        <w:gridCol w:w="260"/>
        <w:gridCol w:w="295"/>
        <w:gridCol w:w="272"/>
        <w:gridCol w:w="284"/>
        <w:gridCol w:w="283"/>
        <w:gridCol w:w="31"/>
        <w:gridCol w:w="253"/>
        <w:gridCol w:w="283"/>
        <w:gridCol w:w="236"/>
        <w:gridCol w:w="236"/>
        <w:gridCol w:w="236"/>
        <w:gridCol w:w="754"/>
        <w:gridCol w:w="1996"/>
      </w:tblGrid>
      <w:tr w:rsidR="0027543D" w:rsidRPr="00740D38" w:rsidTr="00C37531">
        <w:tc>
          <w:tcPr>
            <w:tcW w:w="9378" w:type="dxa"/>
            <w:gridSpan w:val="1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Oficialus pavadinimas:</w:t>
            </w:r>
          </w:p>
        </w:tc>
      </w:tr>
      <w:tr w:rsidR="0027543D" w:rsidRPr="00740D38" w:rsidTr="00C37531">
        <w:tc>
          <w:tcPr>
            <w:tcW w:w="9378" w:type="dxa"/>
            <w:gridSpan w:val="15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Adresas:</w:t>
            </w:r>
          </w:p>
        </w:tc>
      </w:tr>
      <w:tr w:rsidR="0027543D" w:rsidRPr="00740D38" w:rsidTr="00C37531">
        <w:tc>
          <w:tcPr>
            <w:tcW w:w="5389" w:type="dxa"/>
            <w:gridSpan w:val="8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Miestas:</w:t>
            </w:r>
          </w:p>
        </w:tc>
        <w:tc>
          <w:tcPr>
            <w:tcW w:w="1998" w:type="dxa"/>
            <w:gridSpan w:val="6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to kodas:</w:t>
            </w:r>
          </w:p>
        </w:tc>
        <w:tc>
          <w:tcPr>
            <w:tcW w:w="1991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alis:</w:t>
            </w:r>
          </w:p>
        </w:tc>
      </w:tr>
      <w:tr w:rsidR="0027543D" w:rsidRPr="00740D38" w:rsidTr="00C37531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El. pa</w:t>
            </w:r>
            <w:r w:rsidRPr="00740D38">
              <w:rPr>
                <w:rFonts w:eastAsia="Calibri"/>
              </w:rPr>
              <w:t>š</w:t>
            </w:r>
            <w:r w:rsidRPr="00740D38">
              <w:rPr>
                <w:rFonts w:eastAsia="Calibri"/>
              </w:rPr>
              <w:t>tas:</w:t>
            </w:r>
          </w:p>
        </w:tc>
        <w:tc>
          <w:tcPr>
            <w:tcW w:w="6604" w:type="dxa"/>
            <w:gridSpan w:val="1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Telefonas:</w:t>
            </w:r>
          </w:p>
        </w:tc>
      </w:tr>
      <w:tr w:rsidR="0027543D" w:rsidRPr="00740D38" w:rsidTr="00C37531">
        <w:tc>
          <w:tcPr>
            <w:tcW w:w="2774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Interneto adresas:</w:t>
            </w:r>
          </w:p>
        </w:tc>
        <w:tc>
          <w:tcPr>
            <w:tcW w:w="6604" w:type="dxa"/>
            <w:gridSpan w:val="14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both"/>
              <w:rPr>
                <w:rFonts w:eastAsia="Calibri"/>
              </w:rPr>
            </w:pPr>
            <w:r w:rsidRPr="00740D38">
              <w:rPr>
                <w:rFonts w:eastAsia="Calibri"/>
              </w:rPr>
              <w:t>Faksas:</w:t>
            </w:r>
          </w:p>
        </w:tc>
      </w:tr>
      <w:tr w:rsidR="0027543D" w:rsidRPr="00740D38" w:rsidTr="00C37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0" w:type="dxa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  <w:r w:rsidRPr="00740D38">
              <w:rPr>
                <w:rFonts w:eastAsia="Calibri"/>
                <w:b/>
              </w:rPr>
              <w:t xml:space="preserve">VI.5) </w:t>
            </w:r>
            <w:r w:rsidRPr="00740D38">
              <w:rPr>
                <w:rFonts w:eastAsia="Calibri"/>
                <w:b/>
              </w:rPr>
              <w:t>Š</w:t>
            </w:r>
            <w:r w:rsidRPr="00740D38">
              <w:rPr>
                <w:rFonts w:eastAsia="Calibri"/>
                <w:b/>
              </w:rPr>
              <w:t>io skelbimo i</w:t>
            </w:r>
            <w:r w:rsidRPr="00740D38">
              <w:rPr>
                <w:rFonts w:eastAsia="Calibri"/>
                <w:b/>
              </w:rPr>
              <w:t>š</w:t>
            </w:r>
            <w:r w:rsidRPr="00740D38">
              <w:rPr>
                <w:rFonts w:eastAsia="Calibri"/>
                <w:b/>
              </w:rPr>
              <w:t>siuntimo data: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</w:tr>
    </w:tbl>
    <w:p w:rsidR="00C37531" w:rsidRDefault="00C37531" w:rsidP="0027543D">
      <w:pPr>
        <w:tabs>
          <w:tab w:val="right" w:leader="underscore" w:pos="9071"/>
        </w:tabs>
        <w:rPr>
          <w:rFonts w:eastAsia="Calibri"/>
          <w:i/>
        </w:rPr>
      </w:pPr>
    </w:p>
    <w:p w:rsidR="0027543D" w:rsidRPr="00740D38" w:rsidRDefault="0027543D" w:rsidP="0027543D">
      <w:pPr>
        <w:tabs>
          <w:tab w:val="right" w:leader="underscore" w:pos="9071"/>
        </w:tabs>
        <w:rPr>
          <w:rFonts w:eastAsia="Calibri"/>
          <w:i/>
        </w:rPr>
      </w:pPr>
      <w:r w:rsidRPr="00740D38">
        <w:rPr>
          <w:rFonts w:eastAsia="Calibri"/>
          <w:i/>
        </w:rPr>
        <w:t>Perkančiosios organizacijos ar perkančiojo subjekto pareiga užtikrinti atitiktį galiojantiems įstatymams ir kitiems teisės aktams.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9"/>
        <w:gridCol w:w="555"/>
        <w:gridCol w:w="1404"/>
        <w:gridCol w:w="828"/>
        <w:gridCol w:w="2872"/>
      </w:tblGrid>
      <w:tr w:rsidR="0027543D" w:rsidRPr="00740D38" w:rsidTr="00C37531">
        <w:trPr>
          <w:trHeight w:val="20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rPr>
                <w:rFonts w:eastAsia="Calibri"/>
              </w:rPr>
            </w:pPr>
          </w:p>
        </w:tc>
        <w:tc>
          <w:tcPr>
            <w:tcW w:w="55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</w:rPr>
            </w:pPr>
          </w:p>
        </w:tc>
        <w:tc>
          <w:tcPr>
            <w:tcW w:w="82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right"/>
              <w:rPr>
                <w:rFonts w:eastAsia="Calibri"/>
              </w:rPr>
            </w:pPr>
          </w:p>
        </w:tc>
      </w:tr>
      <w:tr w:rsidR="0027543D" w:rsidRPr="00740D38" w:rsidTr="00C37531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  <w:sz w:val="20"/>
              </w:rPr>
            </w:pPr>
            <w:r w:rsidRPr="00740D38">
              <w:rPr>
                <w:rFonts w:eastAsia="Calibri"/>
                <w:i/>
                <w:sz w:val="20"/>
              </w:rPr>
              <w:t>(Vadovo arba jo įgalioto asmens pareigų pavadinimas)</w:t>
            </w:r>
          </w:p>
        </w:tc>
        <w:tc>
          <w:tcPr>
            <w:tcW w:w="555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  <w:sz w:val="20"/>
              </w:rPr>
            </w:pPr>
            <w:r w:rsidRPr="00740D38">
              <w:rPr>
                <w:rFonts w:eastAsia="Calibri"/>
                <w:i/>
                <w:sz w:val="20"/>
              </w:rPr>
              <w:t>(Parašas)</w:t>
            </w:r>
          </w:p>
        </w:tc>
        <w:tc>
          <w:tcPr>
            <w:tcW w:w="828" w:type="dxa"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43D" w:rsidRPr="00740D38" w:rsidRDefault="0027543D" w:rsidP="00527D52">
            <w:pPr>
              <w:tabs>
                <w:tab w:val="right" w:leader="underscore" w:pos="9071"/>
              </w:tabs>
              <w:jc w:val="center"/>
              <w:rPr>
                <w:rFonts w:eastAsia="Calibri"/>
                <w:sz w:val="20"/>
              </w:rPr>
            </w:pPr>
            <w:r w:rsidRPr="00740D38">
              <w:rPr>
                <w:rFonts w:eastAsia="Calibri"/>
                <w:i/>
                <w:sz w:val="20"/>
              </w:rPr>
              <w:t>(Vardas, pavardė)</w:t>
            </w:r>
          </w:p>
        </w:tc>
      </w:tr>
    </w:tbl>
    <w:p w:rsidR="0027543D" w:rsidRPr="00740D38" w:rsidRDefault="00590250" w:rsidP="0027543D">
      <w:pPr>
        <w:tabs>
          <w:tab w:val="right" w:leader="underscore" w:pos="9071"/>
        </w:tabs>
        <w:rPr>
          <w:rFonts w:eastAsia="Calibri"/>
        </w:rPr>
      </w:pPr>
    </w:p>
    <w:p w:rsidR="0027543D" w:rsidRPr="00740D38" w:rsidRDefault="0027543D" w:rsidP="0027543D">
      <w:pPr>
        <w:tabs>
          <w:tab w:val="right" w:leader="underscore" w:pos="9071"/>
        </w:tabs>
        <w:jc w:val="center"/>
        <w:rPr>
          <w:rFonts w:eastAsia="Calibri"/>
        </w:rPr>
      </w:pPr>
      <w:r w:rsidRPr="00740D38">
        <w:rPr>
          <w:rFonts w:eastAsia="Calibri"/>
        </w:rPr>
        <w:t>_________________</w:t>
      </w:r>
    </w:p>
    <w:p w:rsidR="0027543D" w:rsidRDefault="00590250" w:rsidP="0027543D">
      <w:pPr>
        <w:tabs>
          <w:tab w:val="right" w:leader="underscore" w:pos="9071"/>
        </w:tabs>
      </w:pPr>
    </w:p>
    <w:sectPr w:rsidR="0027543D" w:rsidSect="00C37531">
      <w:headerReference w:type="default" r:id="rId6"/>
      <w:footerReference w:type="default" r:id="rId7"/>
      <w:footerReference w:type="first" r:id="rId8"/>
      <w:endnotePr>
        <w:numFmt w:val="decimal"/>
      </w:endnotePr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0" w:rsidRDefault="00590250" w:rsidP="0027543D">
      <w:r>
        <w:separator/>
      </w:r>
    </w:p>
  </w:endnote>
  <w:endnote w:type="continuationSeparator" w:id="0">
    <w:p w:rsidR="00590250" w:rsidRDefault="00590250" w:rsidP="0027543D">
      <w:r>
        <w:continuationSeparator/>
      </w:r>
    </w:p>
  </w:endnote>
  <w:endnote w:id="1">
    <w:p w:rsidR="00C37531" w:rsidRPr="00740D38" w:rsidRDefault="00C37531" w:rsidP="0027543D">
      <w:pPr>
        <w:pStyle w:val="EndnoteText"/>
      </w:pPr>
      <w:r w:rsidRPr="00740D38">
        <w:rPr>
          <w:rStyle w:val="EndnoteReference"/>
        </w:rPr>
        <w:endnoteRef/>
      </w:r>
      <w:r w:rsidRPr="00740D38">
        <w:t xml:space="preserve"> </w:t>
      </w:r>
      <w:r w:rsidRPr="00740D38">
        <w:rPr>
          <w:i/>
        </w:rPr>
        <w:t>kartokite tiek kartų, kiek reikia</w:t>
      </w:r>
    </w:p>
  </w:endnote>
  <w:endnote w:id="2"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endnoteRef/>
      </w:r>
      <w:r w:rsidRPr="00657292">
        <w:rPr>
          <w:i/>
        </w:rPr>
        <w:t xml:space="preserve"> jei taikoma</w:t>
      </w:r>
    </w:p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3</w:t>
      </w:r>
      <w:r w:rsidRPr="00657292">
        <w:rPr>
          <w:i/>
        </w:rPr>
        <w:t xml:space="preserve"> pakartokite tiek kartų, kiek reikia, tik jei šis skelbimas yra išankstinis informacinis skelbimas / reguliarus orientacinis skelbimas</w:t>
      </w:r>
    </w:p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4</w:t>
      </w:r>
      <w:r w:rsidRPr="00657292">
        <w:rPr>
          <w:i/>
        </w:rPr>
        <w:t xml:space="preserve"> jei ši informacija yra žinoma</w:t>
      </w:r>
    </w:p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5</w:t>
      </w:r>
      <w:r w:rsidRPr="00657292">
        <w:rPr>
          <w:i/>
        </w:rPr>
        <w:t xml:space="preserve"> pateikite šią informaciją jei skelbimas yra kvietimas dalyvauti konkurse</w:t>
      </w:r>
    </w:p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6</w:t>
      </w:r>
      <w:r w:rsidRPr="00657292">
        <w:rPr>
          <w:i/>
        </w:rPr>
        <w:t xml:space="preserve"> jeigu informacija jau žinoma</w:t>
      </w:r>
    </w:p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9</w:t>
      </w:r>
      <w:r w:rsidRPr="00657292">
        <w:rPr>
          <w:i/>
        </w:rPr>
        <w:t xml:space="preserve"> pateikite šią informaciją, tik jeigu šis skelbimas yra išankstinis informacinis skelbimas / reguliarus orientacinis skelbimas</w:t>
      </w:r>
    </w:p>
  </w:endnote>
  <w:endnote w:id="3"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12</w:t>
      </w:r>
      <w:r w:rsidRPr="00657292">
        <w:rPr>
          <w:i/>
        </w:rPr>
        <w:t xml:space="preserve"> pateikite šią informaciją čia arba kvietime patvirtinti susidomėjimą, jei skelbimas yra kvietimas dalyvauti konkurse arba juo siekiama sutrumpinti nustatytą pasiūlymų gavimo terminą</w:t>
      </w:r>
    </w:p>
  </w:endnote>
  <w:endnote w:id="4"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19</w:t>
      </w:r>
      <w:r w:rsidRPr="00657292">
        <w:rPr>
          <w:i/>
        </w:rPr>
        <w:t xml:space="preserve"> jeigu skelbimu siekiama sutrumpinti konkursų pasiūlymų gavimo terminus</w:t>
      </w:r>
    </w:p>
  </w:endnote>
  <w:endnote w:id="5">
    <w:p w:rsidR="00C37531" w:rsidRPr="00657292" w:rsidRDefault="00C37531" w:rsidP="0027543D">
      <w:pPr>
        <w:pStyle w:val="EndnoteText"/>
        <w:rPr>
          <w:i/>
        </w:rPr>
      </w:pPr>
      <w:r w:rsidRPr="00657292">
        <w:rPr>
          <w:rStyle w:val="EndnoteReference"/>
          <w:i/>
        </w:rPr>
        <w:t>20</w:t>
      </w:r>
      <w:r w:rsidRPr="00657292">
        <w:rPr>
          <w:i/>
        </w:rPr>
        <w:t xml:space="preserve"> vietoj korekcinio koeficiento galima atsižvelgti į svarbą</w:t>
      </w:r>
    </w:p>
  </w:endnote>
  <w:endnote w:id="6">
    <w:p w:rsidR="00C37531" w:rsidRDefault="00C37531" w:rsidP="0027543D">
      <w:pPr>
        <w:pStyle w:val="EndnoteText"/>
      </w:pPr>
      <w:r w:rsidRPr="00657292">
        <w:rPr>
          <w:rStyle w:val="EndnoteReference"/>
          <w:i/>
        </w:rPr>
        <w:t>21</w:t>
      </w:r>
      <w:r w:rsidRPr="00657292">
        <w:rPr>
          <w:i/>
        </w:rPr>
        <w:t xml:space="preserve"> vietoj korekcinio koeficiento galima atsižvelgti į svarbą; jei kaina yra vienintelis sutarties skyrimo kriterijus, korekcinis koeficientas nenaudojamas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31" w:rsidRPr="0051168D" w:rsidRDefault="00C37531" w:rsidP="00714BC7">
    <w:pPr>
      <w:pStyle w:val="Footer"/>
      <w:tabs>
        <w:tab w:val="left" w:pos="3660"/>
      </w:tabs>
      <w:rPr>
        <w:sz w:val="20"/>
      </w:rPr>
    </w:pPr>
    <w:r>
      <w:rPr>
        <w:rFonts w:eastAsia="Calibri"/>
        <w:sz w:val="20"/>
      </w:rPr>
      <w:tab/>
    </w:r>
    <w:r w:rsidRPr="0051168D">
      <w:rPr>
        <w:rFonts w:eastAsia="Calibri"/>
        <w:sz w:val="20"/>
      </w:rPr>
      <w:t>Sk-3 forma Išankstinis informacinis / Reguliarus orientacinis skelbimas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31" w:rsidRPr="0051168D" w:rsidRDefault="00C37531" w:rsidP="00714BC7">
    <w:pPr>
      <w:pStyle w:val="Footer"/>
      <w:tabs>
        <w:tab w:val="left" w:pos="3660"/>
      </w:tabs>
      <w:rPr>
        <w:sz w:val="20"/>
      </w:rPr>
    </w:pPr>
    <w:r>
      <w:rPr>
        <w:rFonts w:eastAsia="Calibri"/>
        <w:sz w:val="20"/>
      </w:rPr>
      <w:tab/>
    </w:r>
    <w:r>
      <w:rPr>
        <w:rFonts w:eastAsia="Calibri"/>
        <w:sz w:val="20"/>
      </w:rPr>
      <w:tab/>
    </w:r>
    <w:r w:rsidRPr="0051168D">
      <w:rPr>
        <w:rFonts w:eastAsia="Calibri"/>
        <w:sz w:val="20"/>
      </w:rPr>
      <w:t>Sk-3 forma Išankstinis informacinis / Reguliarus orientacinis skelbimas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0" w:rsidRDefault="00590250" w:rsidP="0027543D">
      <w:r>
        <w:separator/>
      </w:r>
    </w:p>
  </w:footnote>
  <w:footnote w:type="continuationSeparator" w:id="0">
    <w:p w:rsidR="00590250" w:rsidRDefault="00590250" w:rsidP="0027543D">
      <w:r>
        <w:continuationSeparator/>
      </w:r>
    </w:p>
  </w:footnote>
  <w:footnote w:id="1">
    <w:p w:rsidR="00C37531" w:rsidRDefault="00C37531" w:rsidP="0027543D">
      <w:pPr>
        <w:pStyle w:val="FootnoteText"/>
      </w:pPr>
    </w:p>
  </w:footnote>
  <w:footnote w:id="2">
    <w:p w:rsidR="00C37531" w:rsidRDefault="00C37531" w:rsidP="0027543D">
      <w:pPr>
        <w:pStyle w:val="FootnoteText"/>
      </w:pPr>
    </w:p>
  </w:footnote>
  <w:footnote w:id="3">
    <w:p w:rsidR="00C37531" w:rsidRDefault="00C37531" w:rsidP="0027543D">
      <w:pPr>
        <w:pStyle w:val="FootnoteText"/>
      </w:pPr>
      <w:r w:rsidRPr="00740D38">
        <w:rPr>
          <w:rStyle w:val="FootnoteReference"/>
        </w:rPr>
        <w:t>21</w:t>
      </w:r>
      <w:r w:rsidRPr="00740D38">
        <w:t xml:space="preserve"> </w:t>
      </w:r>
      <w:r w:rsidRPr="00740D38">
        <w:rPr>
          <w:i/>
        </w:rPr>
        <w:t>vietoj korekcinio koeficiento galima atsižvelgti į svarbą: jei kaina yra vienintelis sutarties skyrimo kriterijus, korekcinis koeficientas nenaudojamas</w:t>
      </w:r>
    </w:p>
    <w:p w:rsidR="00C37531" w:rsidRDefault="00C37531" w:rsidP="0027543D">
      <w:pPr>
        <w:pStyle w:val="FootnoteText"/>
      </w:pPr>
    </w:p>
  </w:footnote>
  <w:footnote w:id="4">
    <w:p w:rsidR="00C37531" w:rsidRDefault="00C37531" w:rsidP="0027543D">
      <w:pPr>
        <w:pStyle w:val="FootnoteText"/>
      </w:pPr>
    </w:p>
  </w:footnote>
  <w:footnote w:id="5">
    <w:p w:rsidR="00C37531" w:rsidRDefault="00C37531" w:rsidP="002754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419233"/>
      <w:docPartObj>
        <w:docPartGallery w:val="Page Numbers (Top of Page)"/>
        <w:docPartUnique/>
      </w:docPartObj>
    </w:sdtPr>
    <w:sdtEndPr/>
    <w:sdtContent>
      <w:p w:rsidR="00C37531" w:rsidRDefault="00C375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E2">
          <w:rPr>
            <w:noProof/>
          </w:rPr>
          <w:t>2</w:t>
        </w:r>
        <w:r>
          <w:fldChar w:fldCharType="end"/>
        </w:r>
      </w:p>
    </w:sdtContent>
  </w:sdt>
  <w:p w:rsidR="00C37531" w:rsidRDefault="00C3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3D"/>
    <w:rsid w:val="000336FD"/>
    <w:rsid w:val="00092107"/>
    <w:rsid w:val="000D764A"/>
    <w:rsid w:val="000F30C8"/>
    <w:rsid w:val="00117F06"/>
    <w:rsid w:val="001E3407"/>
    <w:rsid w:val="00202214"/>
    <w:rsid w:val="00216E33"/>
    <w:rsid w:val="00224DE2"/>
    <w:rsid w:val="00257889"/>
    <w:rsid w:val="0027543D"/>
    <w:rsid w:val="00295197"/>
    <w:rsid w:val="002F34EA"/>
    <w:rsid w:val="00330F16"/>
    <w:rsid w:val="003404DE"/>
    <w:rsid w:val="003616B1"/>
    <w:rsid w:val="003E597A"/>
    <w:rsid w:val="003F1CFE"/>
    <w:rsid w:val="004427B5"/>
    <w:rsid w:val="004A40A6"/>
    <w:rsid w:val="0051168D"/>
    <w:rsid w:val="00527D52"/>
    <w:rsid w:val="00556839"/>
    <w:rsid w:val="00590250"/>
    <w:rsid w:val="005B7296"/>
    <w:rsid w:val="00600139"/>
    <w:rsid w:val="00603C81"/>
    <w:rsid w:val="00657292"/>
    <w:rsid w:val="00657F21"/>
    <w:rsid w:val="006F25F0"/>
    <w:rsid w:val="00700F6C"/>
    <w:rsid w:val="00714BC7"/>
    <w:rsid w:val="00733479"/>
    <w:rsid w:val="0073758D"/>
    <w:rsid w:val="00740D38"/>
    <w:rsid w:val="00754933"/>
    <w:rsid w:val="0076038A"/>
    <w:rsid w:val="007713D6"/>
    <w:rsid w:val="00774F4E"/>
    <w:rsid w:val="008253EC"/>
    <w:rsid w:val="00827B49"/>
    <w:rsid w:val="00833177"/>
    <w:rsid w:val="008409D4"/>
    <w:rsid w:val="00890CD6"/>
    <w:rsid w:val="00896AC0"/>
    <w:rsid w:val="008E6D07"/>
    <w:rsid w:val="00920F1C"/>
    <w:rsid w:val="0097177F"/>
    <w:rsid w:val="009800C4"/>
    <w:rsid w:val="00983AAB"/>
    <w:rsid w:val="009B4340"/>
    <w:rsid w:val="009D4F49"/>
    <w:rsid w:val="00A578B0"/>
    <w:rsid w:val="00A74FEA"/>
    <w:rsid w:val="00AA1345"/>
    <w:rsid w:val="00B03D93"/>
    <w:rsid w:val="00B516E2"/>
    <w:rsid w:val="00B72775"/>
    <w:rsid w:val="00BD194C"/>
    <w:rsid w:val="00C0753F"/>
    <w:rsid w:val="00C3208F"/>
    <w:rsid w:val="00C37531"/>
    <w:rsid w:val="00C41E51"/>
    <w:rsid w:val="00C808EA"/>
    <w:rsid w:val="00CA6689"/>
    <w:rsid w:val="00D120E7"/>
    <w:rsid w:val="00D90FCC"/>
    <w:rsid w:val="00DB4FD2"/>
    <w:rsid w:val="00DF1AE4"/>
    <w:rsid w:val="00E21C41"/>
    <w:rsid w:val="00E47F1D"/>
    <w:rsid w:val="00E94D2E"/>
    <w:rsid w:val="00EC2B9B"/>
    <w:rsid w:val="00ED05D9"/>
    <w:rsid w:val="00EF03A5"/>
    <w:rsid w:val="00F84779"/>
    <w:rsid w:val="00FA356C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C6A2E"/>
  <w15:chartTrackingRefBased/>
  <w15:docId w15:val="{20EC0EFB-1941-4EBA-8DE3-BABA44B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43D"/>
    <w:pPr>
      <w:spacing w:after="0" w:line="240" w:lineRule="auto"/>
    </w:pPr>
    <w:rPr>
      <w:rFonts w:asci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43D"/>
    <w:rPr>
      <w:rFonts w:asci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43D"/>
    <w:rPr>
      <w:sz w:val="20"/>
      <w:lang w:eastAsia="lt-LT"/>
    </w:rPr>
  </w:style>
  <w:style w:type="character" w:customStyle="1" w:styleId="FootnoteTextChar1">
    <w:name w:val="Footnote Text Char1"/>
    <w:basedOn w:val="DefaultParagraphFont"/>
    <w:uiPriority w:val="99"/>
    <w:semiHidden/>
    <w:rsid w:val="0027543D"/>
    <w:rPr>
      <w:rFonts w:ascii="Times New Roman"/>
      <w:sz w:val="20"/>
      <w:szCs w:val="20"/>
      <w:lang w:eastAsia="en-US"/>
    </w:rPr>
  </w:style>
  <w:style w:type="character" w:customStyle="1" w:styleId="PuslapioinaostekstasDiagrama1">
    <w:name w:val="Puslapio išnašos tekstas Diagrama1"/>
    <w:basedOn w:val="DefaultParagraphFont"/>
    <w:uiPriority w:val="99"/>
    <w:semiHidden/>
    <w:rsid w:val="0027543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543D"/>
    <w:rPr>
      <w:rFonts w:asci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43D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HeaderChar1">
    <w:name w:val="Header Char1"/>
    <w:basedOn w:val="DefaultParagraphFont"/>
    <w:uiPriority w:val="99"/>
    <w:semiHidden/>
    <w:rsid w:val="0027543D"/>
    <w:rPr>
      <w:rFonts w:ascii="Times New Roman"/>
      <w:sz w:val="24"/>
      <w:szCs w:val="20"/>
      <w:lang w:eastAsia="en-US"/>
    </w:rPr>
  </w:style>
  <w:style w:type="character" w:customStyle="1" w:styleId="AntratsDiagrama1">
    <w:name w:val="Antraštės Diagrama1"/>
    <w:basedOn w:val="DefaultParagraphFont"/>
    <w:uiPriority w:val="99"/>
    <w:semiHidden/>
    <w:rsid w:val="0027543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543D"/>
    <w:rPr>
      <w:rFonts w:asci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43D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FooterChar1">
    <w:name w:val="Footer Char1"/>
    <w:basedOn w:val="DefaultParagraphFont"/>
    <w:uiPriority w:val="99"/>
    <w:semiHidden/>
    <w:rsid w:val="0027543D"/>
    <w:rPr>
      <w:rFonts w:ascii="Times New Roman"/>
      <w:sz w:val="24"/>
      <w:szCs w:val="20"/>
      <w:lang w:eastAsia="en-US"/>
    </w:rPr>
  </w:style>
  <w:style w:type="character" w:customStyle="1" w:styleId="PoratDiagrama1">
    <w:name w:val="Poraštė Diagrama1"/>
    <w:basedOn w:val="DefaultParagraphFont"/>
    <w:uiPriority w:val="99"/>
    <w:semiHidden/>
    <w:rsid w:val="0027543D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543D"/>
    <w:rPr>
      <w:rFonts w:asci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7543D"/>
    <w:rPr>
      <w:sz w:val="20"/>
      <w:lang w:eastAsia="lt-LT"/>
    </w:rPr>
  </w:style>
  <w:style w:type="character" w:customStyle="1" w:styleId="EndnoteTextChar1">
    <w:name w:val="Endnote Text Char1"/>
    <w:basedOn w:val="DefaultParagraphFont"/>
    <w:uiPriority w:val="99"/>
    <w:semiHidden/>
    <w:rsid w:val="0027543D"/>
    <w:rPr>
      <w:rFonts w:ascii="Times New Roman"/>
      <w:sz w:val="20"/>
      <w:szCs w:val="20"/>
      <w:lang w:eastAsia="en-US"/>
    </w:rPr>
  </w:style>
  <w:style w:type="character" w:customStyle="1" w:styleId="DokumentoinaostekstasDiagrama1">
    <w:name w:val="Dokumento išnašos tekstas Diagrama1"/>
    <w:basedOn w:val="DefaultParagraphFont"/>
    <w:uiPriority w:val="99"/>
    <w:semiHidden/>
    <w:rsid w:val="0027543D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2754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7543D"/>
    <w:rPr>
      <w:rFonts w:ascii="Tahoma" w:hAnsi="Tahoma" w:cs="Tahoma"/>
      <w:sz w:val="16"/>
      <w:szCs w:val="16"/>
      <w:lang w:eastAsia="lt-LT"/>
    </w:rPr>
  </w:style>
  <w:style w:type="character" w:customStyle="1" w:styleId="BalloonTextChar1">
    <w:name w:val="Balloon Text Char1"/>
    <w:basedOn w:val="DefaultParagraphFont"/>
    <w:uiPriority w:val="99"/>
    <w:semiHidden/>
    <w:rsid w:val="0027543D"/>
    <w:rPr>
      <w:rFonts w:ascii="Segoe UI" w:hAnsi="Segoe UI" w:cs="Segoe UI"/>
      <w:sz w:val="18"/>
      <w:szCs w:val="18"/>
      <w:lang w:eastAsia="en-US"/>
    </w:rPr>
  </w:style>
  <w:style w:type="character" w:customStyle="1" w:styleId="DebesliotekstasDiagrama1">
    <w:name w:val="Debesėlio tekstas Diagrama1"/>
    <w:basedOn w:val="DefaultParagraphFont"/>
    <w:uiPriority w:val="99"/>
    <w:semiHidden/>
    <w:rsid w:val="0027543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543D"/>
  </w:style>
  <w:style w:type="table" w:styleId="TableGrid">
    <w:name w:val="Table Grid"/>
    <w:basedOn w:val="TableNormal"/>
    <w:uiPriority w:val="59"/>
    <w:rsid w:val="0027543D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27543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7543D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27543D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7158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2017-06-14T06:58:00Z</dcterms:created>
  <dc:creator>Rasa Politikienė</dc:creator>
  <lastModifiedBy>Rasa Politikienė</lastModifiedBy>
  <lastPrinted>2017-06-20T14:08:00Z</lastPrinted>
  <dcterms:modified xsi:type="dcterms:W3CDTF">2017-06-21T07:53:00Z</dcterms:modified>
  <revision>55</revision>
</coreProperties>
</file>