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B5AA" w14:textId="77777777" w:rsidR="00084A3E" w:rsidRPr="00635243" w:rsidRDefault="00084A3E" w:rsidP="00DE5FC0">
      <w:pPr>
        <w:spacing w:after="0" w:line="240" w:lineRule="auto"/>
        <w:ind w:left="8647" w:hanging="425"/>
        <w:jc w:val="right"/>
        <w:rPr>
          <w:rFonts w:ascii="Times New Roman" w:hAnsi="Times New Roman"/>
          <w:sz w:val="24"/>
          <w:szCs w:val="24"/>
        </w:rPr>
      </w:pPr>
      <w:r w:rsidRPr="00635243">
        <w:rPr>
          <w:rFonts w:ascii="Times New Roman" w:hAnsi="Times New Roman"/>
          <w:sz w:val="24"/>
          <w:szCs w:val="24"/>
        </w:rPr>
        <w:t xml:space="preserve">Asmens duomenų tvarkymo </w:t>
      </w:r>
      <w:r>
        <w:rPr>
          <w:rFonts w:ascii="Times New Roman" w:hAnsi="Times New Roman"/>
          <w:sz w:val="24"/>
          <w:szCs w:val="24"/>
        </w:rPr>
        <w:t>bibliotekoje pavyzdinių</w:t>
      </w:r>
      <w:r w:rsidRPr="00635243">
        <w:rPr>
          <w:rFonts w:ascii="Times New Roman" w:hAnsi="Times New Roman"/>
          <w:sz w:val="24"/>
          <w:szCs w:val="24"/>
        </w:rPr>
        <w:t xml:space="preserve"> taisyklių</w:t>
      </w:r>
    </w:p>
    <w:p w14:paraId="2A66B5AB" w14:textId="77777777" w:rsidR="00084A3E" w:rsidRPr="00635243" w:rsidRDefault="00C70812" w:rsidP="00DE5FC0">
      <w:pPr>
        <w:spacing w:after="0" w:line="240" w:lineRule="auto"/>
        <w:ind w:left="7776" w:firstLine="12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4A3E" w:rsidRPr="00635243">
        <w:rPr>
          <w:rFonts w:ascii="Times New Roman" w:hAnsi="Times New Roman"/>
          <w:sz w:val="24"/>
          <w:szCs w:val="24"/>
        </w:rPr>
        <w:t xml:space="preserve"> priedas</w:t>
      </w:r>
    </w:p>
    <w:p w14:paraId="2A66B5AC" w14:textId="77777777" w:rsidR="00084A3E" w:rsidRPr="00635243" w:rsidRDefault="00084A3E" w:rsidP="00DE5FC0">
      <w:pPr>
        <w:spacing w:after="0" w:line="240" w:lineRule="auto"/>
        <w:ind w:left="7776" w:firstLine="1296"/>
        <w:jc w:val="right"/>
        <w:rPr>
          <w:rFonts w:ascii="Times New Roman" w:hAnsi="Times New Roman"/>
          <w:sz w:val="24"/>
          <w:szCs w:val="24"/>
        </w:rPr>
      </w:pPr>
    </w:p>
    <w:p w14:paraId="2A66B5AD" w14:textId="77777777" w:rsidR="00084A3E" w:rsidRDefault="00084A3E" w:rsidP="00DE5FC0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35243">
        <w:rPr>
          <w:rFonts w:ascii="Times New Roman" w:hAnsi="Times New Roman"/>
          <w:b/>
          <w:sz w:val="24"/>
          <w:szCs w:val="24"/>
        </w:rPr>
        <w:t>(Duomenų tvarkymo veiklos įrašų žurnalo forma)</w:t>
      </w:r>
    </w:p>
    <w:p w14:paraId="2A66B5AE" w14:textId="77777777" w:rsidR="00DE5FC0" w:rsidRPr="00E76B36" w:rsidRDefault="00DE5FC0" w:rsidP="00DE5FC0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2A66B5AF" w14:textId="77777777" w:rsidR="00084A3E" w:rsidRPr="00635243" w:rsidRDefault="00084A3E" w:rsidP="00084A3E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</w:p>
    <w:p w14:paraId="2A66B5B0" w14:textId="77777777" w:rsidR="00084A3E" w:rsidRPr="00635243" w:rsidRDefault="00084A3E" w:rsidP="00084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243">
        <w:rPr>
          <w:rFonts w:ascii="Times New Roman" w:hAnsi="Times New Roman"/>
          <w:sz w:val="24"/>
          <w:szCs w:val="24"/>
        </w:rPr>
        <w:t>________________________________________</w:t>
      </w:r>
    </w:p>
    <w:p w14:paraId="2A66B5B1" w14:textId="77777777" w:rsidR="00084A3E" w:rsidRPr="00DE5FC0" w:rsidRDefault="00084A3E" w:rsidP="00084A3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E5FC0">
        <w:rPr>
          <w:rFonts w:ascii="Times New Roman" w:hAnsi="Times New Roman"/>
          <w:i/>
          <w:sz w:val="18"/>
          <w:szCs w:val="18"/>
        </w:rPr>
        <w:t>(Bibliotekos pavadinimas)</w:t>
      </w:r>
    </w:p>
    <w:p w14:paraId="2A66B5B2" w14:textId="77777777" w:rsidR="00084A3E" w:rsidRPr="00635243" w:rsidRDefault="00084A3E" w:rsidP="0008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66B5B3" w14:textId="77777777" w:rsidR="00084A3E" w:rsidRPr="00635243" w:rsidRDefault="00084A3E" w:rsidP="0008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243">
        <w:rPr>
          <w:rFonts w:ascii="Times New Roman" w:hAnsi="Times New Roman"/>
          <w:b/>
          <w:sz w:val="24"/>
          <w:szCs w:val="24"/>
        </w:rPr>
        <w:t>DUOMENŲ TVARKYMO VEIKLOS ĮRAŠŲ ŽURNALAS</w:t>
      </w:r>
    </w:p>
    <w:p w14:paraId="2A66B5B4" w14:textId="77777777" w:rsidR="00084A3E" w:rsidRPr="00635243" w:rsidRDefault="00084A3E" w:rsidP="0008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66B5B5" w14:textId="77777777" w:rsidR="008C039A" w:rsidRDefault="008C039A" w:rsidP="008C03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A66B5B6" w14:textId="77777777" w:rsidR="008C039A" w:rsidRDefault="008C039A" w:rsidP="008C03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Duomenų apsaugos pareigūnas </w:t>
      </w:r>
      <w:r>
        <w:rPr>
          <w:rFonts w:ascii="Times New Roman" w:hAnsi="Times New Roman"/>
          <w:sz w:val="20"/>
          <w:szCs w:val="20"/>
        </w:rPr>
        <w:t>– ____________________________________</w:t>
      </w:r>
    </w:p>
    <w:p w14:paraId="2A66B5B7" w14:textId="77777777" w:rsidR="008C039A" w:rsidRDefault="008C039A" w:rsidP="008C039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(vardas, pavardė, kontaktiniai duomenys)</w:t>
      </w:r>
    </w:p>
    <w:p w14:paraId="2A66B5B8" w14:textId="77777777" w:rsidR="00084A3E" w:rsidRDefault="00084A3E" w:rsidP="00084A3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A66B5B9" w14:textId="77777777" w:rsidR="005F26B8" w:rsidRPr="00DE5FC0" w:rsidRDefault="005F26B8" w:rsidP="00084A3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283"/>
        <w:gridCol w:w="1283"/>
        <w:gridCol w:w="1283"/>
        <w:gridCol w:w="1283"/>
        <w:gridCol w:w="1283"/>
        <w:gridCol w:w="1283"/>
        <w:gridCol w:w="1283"/>
        <w:gridCol w:w="1391"/>
        <w:gridCol w:w="1134"/>
        <w:gridCol w:w="1418"/>
        <w:gridCol w:w="1189"/>
      </w:tblGrid>
      <w:tr w:rsidR="00711C3B" w:rsidRPr="00687CE2" w14:paraId="2A66B5C6" w14:textId="77777777" w:rsidTr="001C0B85">
        <w:trPr>
          <w:jc w:val="center"/>
        </w:trPr>
        <w:tc>
          <w:tcPr>
            <w:tcW w:w="629" w:type="dxa"/>
          </w:tcPr>
          <w:p w14:paraId="2A66B5BA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283" w:type="dxa"/>
            <w:shd w:val="clear" w:color="auto" w:fill="auto"/>
          </w:tcPr>
          <w:p w14:paraId="2A66B5BB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Asmens duomenų tvarkymo tikslas</w:t>
            </w:r>
            <w:r w:rsidR="007F58B0" w:rsidRPr="00687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8B0" w:rsidRPr="00687CE2">
              <w:rPr>
                <w:rFonts w:ascii="Times New Roman" w:hAnsi="Times New Roman"/>
                <w:i/>
                <w:sz w:val="20"/>
                <w:szCs w:val="20"/>
              </w:rPr>
              <w:t xml:space="preserve">(pvz., </w:t>
            </w:r>
            <w:r w:rsidR="00AD7C6A" w:rsidRPr="00687CE2">
              <w:rPr>
                <w:rFonts w:ascii="Times New Roman" w:hAnsi="Times New Roman"/>
                <w:i/>
                <w:sz w:val="20"/>
                <w:szCs w:val="20"/>
              </w:rPr>
              <w:t>vidaus</w:t>
            </w:r>
            <w:r w:rsidR="007F58B0" w:rsidRPr="00687CE2">
              <w:rPr>
                <w:rFonts w:ascii="Times New Roman" w:hAnsi="Times New Roman"/>
                <w:i/>
                <w:sz w:val="20"/>
                <w:szCs w:val="20"/>
              </w:rPr>
              <w:t xml:space="preserve"> administravimas ir t. t.)</w:t>
            </w:r>
            <w:r w:rsidR="008C039A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14:paraId="2A66B5BC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Asmens duomenų tvarkymo sub-tikslas</w:t>
            </w:r>
            <w:r w:rsidR="007F58B0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F58B0" w:rsidRPr="00687CE2">
              <w:rPr>
                <w:rFonts w:ascii="Times New Roman" w:hAnsi="Times New Roman"/>
                <w:i/>
                <w:sz w:val="20"/>
                <w:szCs w:val="20"/>
              </w:rPr>
              <w:t xml:space="preserve">(pvz., </w:t>
            </w:r>
            <w:r w:rsidR="005067D4" w:rsidRPr="00687CE2">
              <w:rPr>
                <w:rFonts w:ascii="Times New Roman" w:hAnsi="Times New Roman"/>
                <w:i/>
                <w:sz w:val="20"/>
                <w:szCs w:val="20"/>
              </w:rPr>
              <w:t>personalo administravimas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 xml:space="preserve"> ir t. t.</w:t>
            </w:r>
            <w:r w:rsidR="007F58B0" w:rsidRPr="00687CE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8C039A" w:rsidRPr="00687CE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2A66B5BD" w14:textId="77777777" w:rsidR="00711C3B" w:rsidRPr="00687CE2" w:rsidRDefault="00711C3B" w:rsidP="003F0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Asmens duomenų tvarkymo teisinis pagrindas</w:t>
            </w:r>
            <w:r w:rsidR="0099157B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57B" w:rsidRPr="00687CE2">
              <w:rPr>
                <w:rFonts w:ascii="Times New Roman" w:hAnsi="Times New Roman"/>
                <w:i/>
                <w:sz w:val="20"/>
                <w:szCs w:val="20"/>
              </w:rPr>
              <w:t>(pvz., sutikimas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F0320">
              <w:rPr>
                <w:rFonts w:ascii="Times New Roman" w:hAnsi="Times New Roman"/>
                <w:i/>
                <w:sz w:val="20"/>
                <w:szCs w:val="20"/>
              </w:rPr>
              <w:t xml:space="preserve">sutartinė 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>prievolė</w:t>
            </w:r>
            <w:r w:rsidR="003F0320">
              <w:rPr>
                <w:rFonts w:ascii="Times New Roman" w:hAnsi="Times New Roman"/>
                <w:i/>
                <w:sz w:val="20"/>
                <w:szCs w:val="20"/>
              </w:rPr>
              <w:t>, teisinė prievolė, viešasis interesas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 xml:space="preserve"> ir t. t.</w:t>
            </w:r>
            <w:r w:rsidR="0099157B" w:rsidRPr="00687CE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14:paraId="2A66B5BE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Duomenų subjektų </w:t>
            </w:r>
            <w:r w:rsidR="00AC63EC" w:rsidRPr="00687CE2">
              <w:rPr>
                <w:rFonts w:ascii="Times New Roman" w:hAnsi="Times New Roman"/>
                <w:b/>
                <w:sz w:val="20"/>
                <w:szCs w:val="20"/>
              </w:rPr>
              <w:t>grupės</w:t>
            </w:r>
            <w:r w:rsidR="007E0039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>(pvz., darbuotojai, vartotojai ir t. t.)</w:t>
            </w:r>
          </w:p>
        </w:tc>
        <w:tc>
          <w:tcPr>
            <w:tcW w:w="1283" w:type="dxa"/>
            <w:shd w:val="clear" w:color="auto" w:fill="auto"/>
          </w:tcPr>
          <w:p w14:paraId="2A66B5BF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Asmens duomenų kategorijos</w:t>
            </w:r>
            <w:r w:rsidR="007E0039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>(pvz., vardas, pavardė, asmens kodas ir t. t.)</w:t>
            </w:r>
          </w:p>
        </w:tc>
        <w:tc>
          <w:tcPr>
            <w:tcW w:w="1283" w:type="dxa"/>
            <w:shd w:val="clear" w:color="auto" w:fill="auto"/>
          </w:tcPr>
          <w:p w14:paraId="2A66B5C0" w14:textId="1F27861B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Duomenų gavėjų kategorijos</w:t>
            </w:r>
            <w:r w:rsidR="007E0039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>(pvz., Valstybinio socialinio draudimo fondo valdyba prie Socialinės apsaugos ir darbo ministerijos</w:t>
            </w:r>
            <w:r w:rsidR="001C0B85">
              <w:rPr>
                <w:rFonts w:ascii="Times New Roman" w:hAnsi="Times New Roman"/>
                <w:i/>
                <w:sz w:val="20"/>
                <w:szCs w:val="20"/>
              </w:rPr>
              <w:t xml:space="preserve"> ir t. t.</w:t>
            </w:r>
            <w:bookmarkStart w:id="0" w:name="_GoBack"/>
            <w:bookmarkEnd w:id="0"/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283" w:type="dxa"/>
            <w:shd w:val="clear" w:color="auto" w:fill="auto"/>
          </w:tcPr>
          <w:p w14:paraId="2A66B5C1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Asmens duomenų saugojimo, ištrynimo terminai</w:t>
            </w:r>
            <w:r w:rsidR="007E0039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0039" w:rsidRPr="00687CE2">
              <w:rPr>
                <w:rFonts w:ascii="Times New Roman" w:hAnsi="Times New Roman"/>
                <w:i/>
                <w:sz w:val="20"/>
                <w:szCs w:val="20"/>
              </w:rPr>
              <w:t>(pvz., 10 metų po sutarties sudarymo, 14 kalendorinių dienų ir t. t.)</w:t>
            </w:r>
          </w:p>
        </w:tc>
        <w:tc>
          <w:tcPr>
            <w:tcW w:w="1391" w:type="dxa"/>
            <w:shd w:val="clear" w:color="auto" w:fill="auto"/>
          </w:tcPr>
          <w:p w14:paraId="2A66B5C2" w14:textId="77777777" w:rsidR="00711C3B" w:rsidRPr="00687CE2" w:rsidRDefault="00711C3B" w:rsidP="00E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Techninių ir organizacinių saugumo priemonių aprašymas</w:t>
            </w:r>
            <w:r w:rsidR="007E0039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0039" w:rsidRPr="00687CE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(pvz.,</w:t>
            </w:r>
            <w:r w:rsidR="00E76B3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F1ED7" w:rsidRPr="00687CE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darbuotojų </w:t>
            </w:r>
            <w:r w:rsidR="00E76B3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konfidencialumo</w:t>
            </w:r>
            <w:r w:rsidR="003F032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76B3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pareiga, antivirusinės programos</w:t>
            </w:r>
            <w:r w:rsidR="004F1ED7" w:rsidRPr="00687CE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ir t. t.) </w:t>
            </w:r>
            <w:r w:rsidR="007E0039" w:rsidRPr="00687C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A66B5C3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Duomenų šaltiniai</w:t>
            </w:r>
            <w:r w:rsidR="00687CE2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7CE2" w:rsidRPr="00687CE2">
              <w:rPr>
                <w:rFonts w:ascii="Times New Roman" w:hAnsi="Times New Roman"/>
                <w:i/>
                <w:sz w:val="20"/>
                <w:szCs w:val="20"/>
              </w:rPr>
              <w:t>(pvz., duomenų subjekto pateikti duomenys ir t. t.)</w:t>
            </w:r>
          </w:p>
        </w:tc>
        <w:tc>
          <w:tcPr>
            <w:tcW w:w="1418" w:type="dxa"/>
          </w:tcPr>
          <w:p w14:paraId="2A66B5C4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Darbuotojai (struktūriniai padaliniai), atsakingi už asmens duomenų tvarkymą</w:t>
            </w:r>
            <w:r w:rsidR="00182B12" w:rsidRPr="00687C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</w:tcPr>
          <w:p w14:paraId="2A66B5C5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E2">
              <w:rPr>
                <w:rFonts w:ascii="Times New Roman" w:hAnsi="Times New Roman"/>
                <w:b/>
                <w:sz w:val="20"/>
                <w:szCs w:val="20"/>
              </w:rPr>
              <w:t>Duomenų įvedimo, keitimo data (datos)</w:t>
            </w:r>
          </w:p>
        </w:tc>
      </w:tr>
      <w:tr w:rsidR="00711C3B" w:rsidRPr="00687CE2" w14:paraId="2A66B5D3" w14:textId="77777777" w:rsidTr="001C0B85">
        <w:trPr>
          <w:jc w:val="center"/>
        </w:trPr>
        <w:tc>
          <w:tcPr>
            <w:tcW w:w="629" w:type="dxa"/>
          </w:tcPr>
          <w:p w14:paraId="2A66B5C7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14:paraId="2A66B5C8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A66B5C9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CA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CB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CC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CD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CE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A66B5CF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6B5D0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6B5D1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2A66B5D2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C3B" w:rsidRPr="00687CE2" w14:paraId="2A66B5E0" w14:textId="77777777" w:rsidTr="001C0B85">
        <w:trPr>
          <w:jc w:val="center"/>
        </w:trPr>
        <w:tc>
          <w:tcPr>
            <w:tcW w:w="629" w:type="dxa"/>
          </w:tcPr>
          <w:p w14:paraId="2A66B5D4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14:paraId="2A66B5D5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A66B5D6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D7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D8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D9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DA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DB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A66B5DC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6B5DD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6B5DE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2A66B5DF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C3B" w:rsidRPr="00687CE2" w14:paraId="2A66B5ED" w14:textId="77777777" w:rsidTr="001C0B85">
        <w:trPr>
          <w:jc w:val="center"/>
        </w:trPr>
        <w:tc>
          <w:tcPr>
            <w:tcW w:w="629" w:type="dxa"/>
          </w:tcPr>
          <w:p w14:paraId="2A66B5E1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14:paraId="2A66B5E2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A66B5E3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E4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E5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E6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E7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E8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A66B5E9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6B5EA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6B5EB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2A66B5EC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C3B" w:rsidRPr="00687CE2" w14:paraId="2A66B5FA" w14:textId="77777777" w:rsidTr="001C0B85">
        <w:trPr>
          <w:jc w:val="center"/>
        </w:trPr>
        <w:tc>
          <w:tcPr>
            <w:tcW w:w="629" w:type="dxa"/>
          </w:tcPr>
          <w:p w14:paraId="2A66B5EE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14:paraId="2A66B5EF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2A66B5F0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F1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F2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F3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F4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A66B5F5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A66B5F6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6B5F7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6B5F8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2A66B5F9" w14:textId="77777777" w:rsidR="00711C3B" w:rsidRPr="00687CE2" w:rsidRDefault="00711C3B" w:rsidP="0068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A66B5FB" w14:textId="77777777" w:rsidR="007E0039" w:rsidRDefault="007E0039" w:rsidP="007E0039">
      <w:pPr>
        <w:tabs>
          <w:tab w:val="left" w:pos="567"/>
        </w:tabs>
        <w:spacing w:after="0" w:line="240" w:lineRule="auto"/>
        <w:jc w:val="center"/>
      </w:pPr>
    </w:p>
    <w:p w14:paraId="2A66B5FC" w14:textId="77777777" w:rsidR="007E0039" w:rsidRPr="007E0039" w:rsidRDefault="007E0039" w:rsidP="007E00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  <w:r w:rsidRPr="007E0039">
        <w:rPr>
          <w:rFonts w:ascii="Times New Roman" w:hAnsi="Times New Roman"/>
        </w:rPr>
        <w:t>___________________________</w:t>
      </w:r>
    </w:p>
    <w:sectPr w:rsidR="007E0039" w:rsidRPr="007E0039" w:rsidSect="00E76B36">
      <w:pgSz w:w="16838" w:h="11906" w:orient="landscape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E"/>
    <w:rsid w:val="00084A3E"/>
    <w:rsid w:val="00182B12"/>
    <w:rsid w:val="001C0B85"/>
    <w:rsid w:val="002354E8"/>
    <w:rsid w:val="003E536A"/>
    <w:rsid w:val="003F0320"/>
    <w:rsid w:val="004F1ED7"/>
    <w:rsid w:val="005067D4"/>
    <w:rsid w:val="005F26B8"/>
    <w:rsid w:val="00687CE2"/>
    <w:rsid w:val="00711C3B"/>
    <w:rsid w:val="007C2979"/>
    <w:rsid w:val="007E0039"/>
    <w:rsid w:val="007F58B0"/>
    <w:rsid w:val="008A5A28"/>
    <w:rsid w:val="008C039A"/>
    <w:rsid w:val="00952A0A"/>
    <w:rsid w:val="0099157B"/>
    <w:rsid w:val="00AC63EC"/>
    <w:rsid w:val="00AD7C6A"/>
    <w:rsid w:val="00B340E5"/>
    <w:rsid w:val="00B93AB0"/>
    <w:rsid w:val="00C6162B"/>
    <w:rsid w:val="00C70812"/>
    <w:rsid w:val="00D87776"/>
    <w:rsid w:val="00DE5FC0"/>
    <w:rsid w:val="00DF54F4"/>
    <w:rsid w:val="00E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A3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A3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5B75-60C0-4EC8-A66E-C5AFF4E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Lamanauskienė</dc:creator>
  <cp:lastModifiedBy>Gražina Lamanauskienė</cp:lastModifiedBy>
  <cp:revision>26</cp:revision>
  <dcterms:created xsi:type="dcterms:W3CDTF">2018-09-18T13:24:00Z</dcterms:created>
  <dcterms:modified xsi:type="dcterms:W3CDTF">2018-12-04T05:37:00Z</dcterms:modified>
</cp:coreProperties>
</file>