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B72EB" w14:textId="77777777" w:rsidR="00FD4871" w:rsidRDefault="00FD4871" w:rsidP="00FD4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Joniškio rajono savivaldybės vietinės reikšmės</w:t>
      </w:r>
    </w:p>
    <w:p w14:paraId="45548ED7" w14:textId="77777777" w:rsidR="00FD4871" w:rsidRDefault="00FD4871" w:rsidP="00065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</w:t>
      </w:r>
      <w:r w:rsidR="00F16606">
        <w:rPr>
          <w:rFonts w:ascii="Times New Roman" w:hAnsi="Times New Roman" w:cs="Times New Roman"/>
          <w:sz w:val="24"/>
          <w:szCs w:val="24"/>
          <w:lang w:eastAsia="lt-LT"/>
        </w:rPr>
        <w:t>k</w:t>
      </w:r>
      <w:r>
        <w:rPr>
          <w:rFonts w:ascii="Times New Roman" w:hAnsi="Times New Roman" w:cs="Times New Roman"/>
          <w:sz w:val="24"/>
          <w:szCs w:val="24"/>
          <w:lang w:eastAsia="lt-LT"/>
        </w:rPr>
        <w:t>elių</w:t>
      </w:r>
      <w:r w:rsidR="00F16606">
        <w:rPr>
          <w:rFonts w:ascii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gatvių </w:t>
      </w:r>
      <w:r w:rsidR="000653D2">
        <w:rPr>
          <w:rFonts w:ascii="Times New Roman" w:hAnsi="Times New Roman" w:cs="Times New Roman"/>
          <w:sz w:val="24"/>
          <w:szCs w:val="24"/>
          <w:lang w:eastAsia="lt-LT"/>
        </w:rPr>
        <w:t>kapitalo investicijų programos</w:t>
      </w:r>
    </w:p>
    <w:p w14:paraId="57F8B67B" w14:textId="77777777" w:rsidR="00FD4871" w:rsidRDefault="00857A3A" w:rsidP="00857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</w:t>
      </w:r>
      <w:r w:rsidR="00243F81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FD4871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7B7D677E" w14:textId="77777777" w:rsidR="00F72697" w:rsidRDefault="00F72697" w:rsidP="00BC6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852AC" w14:textId="77777777" w:rsidR="00243F81" w:rsidRDefault="000653D2" w:rsidP="0024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Joniškio rajono savivaldybės vietinės reikšmės kelių</w:t>
      </w:r>
      <w:r w:rsidR="00F166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gatvių kapitalinio remonto, rekonstravimo ir statybos</w:t>
      </w:r>
      <w:r w:rsidR="00243F81" w:rsidRPr="00243F8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darbų </w:t>
      </w:r>
      <w:r w:rsidR="000A61F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eiliškumo nustatymo </w:t>
      </w:r>
      <w:r w:rsidR="00243F81" w:rsidRPr="00243F8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vertinimo kriterijai</w:t>
      </w:r>
    </w:p>
    <w:p w14:paraId="15885ABE" w14:textId="77777777" w:rsidR="00243F81" w:rsidRDefault="00243F81" w:rsidP="0024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655"/>
      </w:tblGrid>
      <w:tr w:rsidR="00243F81" w14:paraId="70AB84B5" w14:textId="77777777" w:rsidTr="00243F81">
        <w:tc>
          <w:tcPr>
            <w:tcW w:w="704" w:type="dxa"/>
          </w:tcPr>
          <w:p w14:paraId="2B0DDEBA" w14:textId="77777777" w:rsidR="00243F81" w:rsidRPr="00243F81" w:rsidRDefault="00243F81" w:rsidP="00243F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552" w:type="dxa"/>
          </w:tcPr>
          <w:p w14:paraId="4E2645C9" w14:textId="77777777" w:rsidR="00243F81" w:rsidRPr="00243F81" w:rsidRDefault="00243F81" w:rsidP="00243F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Balų suteikimas</w:t>
            </w:r>
          </w:p>
        </w:tc>
        <w:tc>
          <w:tcPr>
            <w:tcW w:w="6655" w:type="dxa"/>
          </w:tcPr>
          <w:p w14:paraId="2D4FFD0C" w14:textId="77777777" w:rsidR="00243F81" w:rsidRPr="00243F81" w:rsidRDefault="00243F81" w:rsidP="00243F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Vertinimo kriterijai</w:t>
            </w:r>
          </w:p>
        </w:tc>
      </w:tr>
      <w:tr w:rsidR="00DD4994" w14:paraId="34C112EE" w14:textId="77777777" w:rsidTr="00243F81">
        <w:tc>
          <w:tcPr>
            <w:tcW w:w="704" w:type="dxa"/>
          </w:tcPr>
          <w:p w14:paraId="7F0EFB4D" w14:textId="77777777" w:rsidR="00DD4994" w:rsidRDefault="00DD4994" w:rsidP="00DD4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BBA5F" w14:textId="77777777" w:rsidR="00DD4994" w:rsidRPr="00243F81" w:rsidRDefault="00DD4994" w:rsidP="00DD4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2EB9C307" w14:textId="77777777" w:rsidR="00DD4994" w:rsidRDefault="00DD4994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BA867" w14:textId="77777777" w:rsidR="00DD4994" w:rsidRPr="00243F81" w:rsidRDefault="00DD4994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tęstinumas</w:t>
            </w:r>
          </w:p>
        </w:tc>
        <w:tc>
          <w:tcPr>
            <w:tcW w:w="6655" w:type="dxa"/>
          </w:tcPr>
          <w:p w14:paraId="4DF84E7C" w14:textId="77777777" w:rsidR="00DD4994" w:rsidRDefault="00DD4994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pradėtas ir bus įgyvendintas per 1 metus – 3 balai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E7C76F" w14:textId="77777777" w:rsidR="00DD4994" w:rsidRDefault="00DD4994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pradėtas ir bus įgyvendintas per 2 metus – 2 balai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DAC5BD" w14:textId="77777777" w:rsidR="00DD4994" w:rsidRDefault="00DD4994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pradėtas ir bus įgyvendintas daugiau kaip per 2 metus – </w:t>
            </w:r>
            <w:r w:rsidR="00A3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</w:t>
            </w:r>
            <w:r w:rsidR="00A354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E0CA62" w14:textId="77777777" w:rsidR="00DD4994" w:rsidRPr="00243F81" w:rsidRDefault="00DD4994" w:rsidP="004C38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nepradėtas įgyvendinti – 0 balų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4994" w14:paraId="66C78DE5" w14:textId="77777777" w:rsidTr="00243F81">
        <w:tc>
          <w:tcPr>
            <w:tcW w:w="704" w:type="dxa"/>
          </w:tcPr>
          <w:p w14:paraId="6DFFFBB7" w14:textId="77777777" w:rsidR="00DD4994" w:rsidRPr="00243F81" w:rsidRDefault="00DD4994" w:rsidP="00DD4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106891B8" w14:textId="77777777" w:rsidR="00DD4994" w:rsidRPr="00243F81" w:rsidRDefault="001F1B50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16606">
              <w:rPr>
                <w:rFonts w:ascii="Times New Roman" w:hAnsi="Times New Roman" w:cs="Times New Roman"/>
                <w:sz w:val="24"/>
                <w:szCs w:val="24"/>
              </w:rPr>
              <w:t>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gatvės</w:t>
            </w:r>
            <w:r w:rsidR="00DD4994">
              <w:rPr>
                <w:rFonts w:ascii="Times New Roman" w:hAnsi="Times New Roman" w:cs="Times New Roman"/>
                <w:sz w:val="24"/>
                <w:szCs w:val="24"/>
              </w:rPr>
              <w:t xml:space="preserve"> klasifikacija</w:t>
            </w:r>
          </w:p>
        </w:tc>
        <w:tc>
          <w:tcPr>
            <w:tcW w:w="6655" w:type="dxa"/>
          </w:tcPr>
          <w:p w14:paraId="16AB0B99" w14:textId="77777777" w:rsidR="00DD4994" w:rsidRDefault="00140450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Kelias, gatvė jungiasi su valstybinės reikšmės keli</w:t>
            </w:r>
            <w:r w:rsidR="00B30E5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balai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E8B88F" w14:textId="77777777" w:rsidR="00140450" w:rsidRDefault="00140450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Kelias, gatvė jungiasi su vietinės reikšmės keliu, gatve 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balai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FD26D6" w14:textId="7DA33A78" w:rsidR="00140450" w:rsidRPr="00243F81" w:rsidRDefault="00140450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450">
              <w:rPr>
                <w:rFonts w:ascii="Times New Roman" w:hAnsi="Times New Roman" w:cs="Times New Roman"/>
                <w:sz w:val="24"/>
                <w:szCs w:val="24"/>
              </w:rPr>
              <w:t xml:space="preserve">Kelias, gatvė jungiasi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vidaus</w:t>
            </w:r>
            <w:r w:rsidRPr="00140450">
              <w:rPr>
                <w:rFonts w:ascii="Times New Roman" w:hAnsi="Times New Roman" w:cs="Times New Roman"/>
                <w:sz w:val="24"/>
                <w:szCs w:val="24"/>
              </w:rPr>
              <w:t xml:space="preserve"> kelių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gatve 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140450">
              <w:rPr>
                <w:rFonts w:ascii="Times New Roman" w:hAnsi="Times New Roman" w:cs="Times New Roman"/>
                <w:sz w:val="24"/>
                <w:szCs w:val="24"/>
              </w:rPr>
              <w:t xml:space="preserve"> bala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994" w14:paraId="47EFD17E" w14:textId="77777777" w:rsidTr="00243F81">
        <w:tc>
          <w:tcPr>
            <w:tcW w:w="704" w:type="dxa"/>
          </w:tcPr>
          <w:p w14:paraId="109B8633" w14:textId="77777777" w:rsidR="00DD4994" w:rsidRDefault="00DD4994" w:rsidP="00DD4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39781D9B" w14:textId="77777777" w:rsidR="00DD4994" w:rsidRDefault="001F1B50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Kelio, g</w:t>
            </w:r>
            <w:r w:rsidR="00DD4994">
              <w:rPr>
                <w:rFonts w:ascii="Times New Roman" w:hAnsi="Times New Roman" w:cs="Times New Roman"/>
                <w:sz w:val="24"/>
                <w:szCs w:val="24"/>
              </w:rPr>
              <w:t>atvės kategorija</w:t>
            </w:r>
          </w:p>
        </w:tc>
        <w:tc>
          <w:tcPr>
            <w:tcW w:w="6655" w:type="dxa"/>
          </w:tcPr>
          <w:p w14:paraId="50149D4C" w14:textId="77777777" w:rsidR="00DD4994" w:rsidRDefault="00A72A97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Kelias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r w:rsidR="00AC61F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AC61FA" w:rsidRPr="00AC61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C61F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AC61FA">
              <w:rPr>
                <w:rFonts w:ascii="Times New Roman" w:hAnsi="Times New Roman" w:cs="Times New Roman"/>
                <w:sz w:val="24"/>
                <w:szCs w:val="24"/>
              </w:rPr>
              <w:t>3 balai, II</w:t>
            </w:r>
            <w:r w:rsidR="00AC61F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V </w:t>
            </w:r>
            <w:r w:rsidR="00AC61FA" w:rsidRPr="00AC61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61F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AC61FA">
              <w:rPr>
                <w:rFonts w:ascii="Times New Roman" w:hAnsi="Times New Roman" w:cs="Times New Roman"/>
                <w:sz w:val="24"/>
                <w:szCs w:val="24"/>
              </w:rPr>
              <w:t>2 balai, III</w:t>
            </w:r>
            <w:r w:rsidR="00AC61F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V </w:t>
            </w:r>
            <w:r w:rsidR="00AC61FA" w:rsidRPr="00AC61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C61FA">
              <w:rPr>
                <w:rFonts w:ascii="Times New Roman" w:hAnsi="Times New Roman" w:cs="Times New Roman"/>
                <w:sz w:val="24"/>
                <w:szCs w:val="24"/>
              </w:rPr>
              <w:t>1 balas;</w:t>
            </w:r>
          </w:p>
          <w:p w14:paraId="41E34C38" w14:textId="7D248BC8" w:rsidR="00AC61FA" w:rsidRPr="00AC61FA" w:rsidRDefault="00AC61FA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Gatvė C – 3 balai, D</w:t>
            </w:r>
            <w:r w:rsidRPr="00AC61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1FA">
              <w:rPr>
                <w:rFonts w:ascii="Times New Roman" w:hAnsi="Times New Roman" w:cs="Times New Roman"/>
                <w:sz w:val="24"/>
                <w:szCs w:val="24"/>
              </w:rPr>
              <w:t xml:space="preserve"> balai,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balas</w:t>
            </w:r>
            <w:r w:rsidR="0006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994" w14:paraId="073F255F" w14:textId="77777777" w:rsidTr="00243F81">
        <w:tc>
          <w:tcPr>
            <w:tcW w:w="704" w:type="dxa"/>
          </w:tcPr>
          <w:p w14:paraId="56449DBF" w14:textId="77777777" w:rsidR="00DD4994" w:rsidRDefault="00DD4994" w:rsidP="00DD4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49376" w14:textId="77777777" w:rsidR="00DD4994" w:rsidRPr="00243F81" w:rsidRDefault="00DD4994" w:rsidP="00DD4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2A79DF00" w14:textId="77777777" w:rsidR="00DD4994" w:rsidRPr="001D1801" w:rsidRDefault="00DD4994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Vandentiekio, buitinių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ar lietaus nuotekų,</w:t>
            </w:r>
            <w:r w:rsidRPr="001D18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gatvių apšvietimo, dujotiekio</w:t>
            </w:r>
            <w:r w:rsidRPr="001D18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tinklai</w:t>
            </w:r>
          </w:p>
        </w:tc>
        <w:tc>
          <w:tcPr>
            <w:tcW w:w="6655" w:type="dxa"/>
          </w:tcPr>
          <w:p w14:paraId="4BDE8530" w14:textId="77777777" w:rsidR="00066025" w:rsidRDefault="00AC61FA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Esami tinklai – 3 balai; </w:t>
            </w:r>
          </w:p>
          <w:p w14:paraId="7D9E7BD8" w14:textId="77777777" w:rsidR="00066025" w:rsidRDefault="00AC61FA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projektuojami – 2 balai; </w:t>
            </w:r>
          </w:p>
          <w:p w14:paraId="206CC145" w14:textId="1D4397B3" w:rsidR="00DD4994" w:rsidRPr="00243F81" w:rsidRDefault="00AC61FA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tinklų – 1 balas</w:t>
            </w:r>
            <w:r w:rsidR="0006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994" w14:paraId="72741E7A" w14:textId="77777777" w:rsidTr="00243F81">
        <w:tc>
          <w:tcPr>
            <w:tcW w:w="704" w:type="dxa"/>
          </w:tcPr>
          <w:p w14:paraId="1C8974EC" w14:textId="77777777" w:rsidR="00DD4994" w:rsidRPr="00243F81" w:rsidRDefault="00DD4994" w:rsidP="00DD4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6057392E" w14:textId="77777777" w:rsidR="00DD4994" w:rsidRPr="001D1801" w:rsidRDefault="001F1B50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DD49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elio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gatvės</w:t>
            </w:r>
            <w:r w:rsidR="00DD49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techninė būklė</w:t>
            </w:r>
          </w:p>
        </w:tc>
        <w:tc>
          <w:tcPr>
            <w:tcW w:w="6655" w:type="dxa"/>
          </w:tcPr>
          <w:p w14:paraId="63089FB6" w14:textId="77777777" w:rsidR="00066025" w:rsidRDefault="00DD4994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FD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vyr</w:t>
            </w:r>
            <w:r w:rsidR="00701DFD">
              <w:rPr>
                <w:rFonts w:ascii="Times New Roman" w:hAnsi="Times New Roman" w:cs="Times New Roman"/>
                <w:sz w:val="24"/>
                <w:szCs w:val="24"/>
              </w:rPr>
              <w:t xml:space="preserve">o danga – </w:t>
            </w:r>
            <w:r w:rsidR="00D64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DFD">
              <w:rPr>
                <w:rFonts w:ascii="Times New Roman" w:hAnsi="Times New Roman" w:cs="Times New Roman"/>
                <w:sz w:val="24"/>
                <w:szCs w:val="24"/>
              </w:rPr>
              <w:t xml:space="preserve"> bala</w:t>
            </w:r>
            <w:r w:rsidR="00D645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01D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D398370" w14:textId="2EDCB34A" w:rsidR="00DD4994" w:rsidRPr="00243F81" w:rsidRDefault="00701DFD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Asfaltbetonio danga – </w:t>
            </w:r>
            <w:r w:rsidR="00D64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</w:t>
            </w:r>
            <w:r w:rsidR="00D645A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06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994" w14:paraId="06362C78" w14:textId="77777777" w:rsidTr="00243F81">
        <w:tc>
          <w:tcPr>
            <w:tcW w:w="704" w:type="dxa"/>
          </w:tcPr>
          <w:p w14:paraId="6BC21066" w14:textId="77777777" w:rsidR="00DD4994" w:rsidRPr="00243F81" w:rsidRDefault="00DD4994" w:rsidP="00DD4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14:paraId="0EFC106B" w14:textId="77777777" w:rsidR="00DD4994" w:rsidRPr="00243F81" w:rsidRDefault="00DD4994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Ryšių tinklai</w:t>
            </w:r>
          </w:p>
        </w:tc>
        <w:tc>
          <w:tcPr>
            <w:tcW w:w="6655" w:type="dxa"/>
          </w:tcPr>
          <w:p w14:paraId="44585A84" w14:textId="77777777" w:rsidR="00066025" w:rsidRDefault="00701DFD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Esami tinklai – </w:t>
            </w:r>
            <w:r w:rsidR="00B3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</w:t>
            </w:r>
            <w:r w:rsidR="00B30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70E99FB" w14:textId="561017B0" w:rsidR="00DD4994" w:rsidRPr="00243F81" w:rsidRDefault="00701DFD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nėra tinklų – </w:t>
            </w:r>
            <w:r w:rsidR="00D64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</w:t>
            </w:r>
            <w:r w:rsidR="00D645A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06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994" w14:paraId="7544A90C" w14:textId="77777777" w:rsidTr="00243F81">
        <w:tc>
          <w:tcPr>
            <w:tcW w:w="704" w:type="dxa"/>
          </w:tcPr>
          <w:p w14:paraId="6754BBDA" w14:textId="77777777" w:rsidR="00DD4994" w:rsidRDefault="00DD4994" w:rsidP="00DD4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14:paraId="38B7863E" w14:textId="4B70B1DB" w:rsidR="00DB715A" w:rsidRPr="00DB715A" w:rsidRDefault="00DB715A" w:rsidP="00DD499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7D8">
              <w:rPr>
                <w:rFonts w:ascii="Times New Roman" w:hAnsi="Times New Roman" w:cs="Times New Roman"/>
                <w:sz w:val="24"/>
                <w:szCs w:val="24"/>
              </w:rPr>
              <w:t>Teritorijos, kuriose kuriamos/įkurtos darbo vietos</w:t>
            </w:r>
          </w:p>
        </w:tc>
        <w:tc>
          <w:tcPr>
            <w:tcW w:w="6655" w:type="dxa"/>
          </w:tcPr>
          <w:p w14:paraId="40A03010" w14:textId="481116BB" w:rsidR="00DB715A" w:rsidRPr="00AA77D8" w:rsidRDefault="00DB715A" w:rsidP="00634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8">
              <w:rPr>
                <w:rFonts w:ascii="Times New Roman" w:hAnsi="Times New Roman" w:cs="Times New Roman"/>
                <w:sz w:val="24"/>
                <w:szCs w:val="24"/>
              </w:rPr>
              <w:t>Yra kuriamos/įkurtos darbo vietos – 11 balų</w:t>
            </w:r>
          </w:p>
          <w:p w14:paraId="3B16D05F" w14:textId="1366ADCD" w:rsidR="00DB715A" w:rsidRPr="00243F81" w:rsidRDefault="00DB715A" w:rsidP="00634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8">
              <w:rPr>
                <w:rFonts w:ascii="Times New Roman" w:hAnsi="Times New Roman" w:cs="Times New Roman"/>
                <w:sz w:val="24"/>
                <w:szCs w:val="24"/>
              </w:rPr>
              <w:t>Nėra kuriamų/įkurtų darbo vietų – 0 balų.</w:t>
            </w:r>
          </w:p>
        </w:tc>
      </w:tr>
      <w:tr w:rsidR="00DD4994" w14:paraId="442BEF1D" w14:textId="77777777" w:rsidTr="00243F81">
        <w:tc>
          <w:tcPr>
            <w:tcW w:w="704" w:type="dxa"/>
          </w:tcPr>
          <w:p w14:paraId="661617B6" w14:textId="77777777" w:rsidR="00DD4994" w:rsidRDefault="00DD4994" w:rsidP="00DD4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14:paraId="78987FC0" w14:textId="77777777" w:rsidR="00DD4994" w:rsidRPr="00243F81" w:rsidRDefault="00DD4994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Privažiavimas prie visuomeninių pastatų, statinių</w:t>
            </w:r>
          </w:p>
        </w:tc>
        <w:tc>
          <w:tcPr>
            <w:tcW w:w="6655" w:type="dxa"/>
          </w:tcPr>
          <w:p w14:paraId="0D69D267" w14:textId="77777777" w:rsidR="000A2AB9" w:rsidRDefault="000A2AB9" w:rsidP="000A2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 visuomeninių pastatų – 1 balas;</w:t>
            </w:r>
          </w:p>
          <w:p w14:paraId="2FB97164" w14:textId="0898AAE2" w:rsidR="000A2AB9" w:rsidRDefault="000A2AB9" w:rsidP="000A2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visuomeninių pastatų – 0 balų</w:t>
            </w:r>
            <w:r w:rsidR="0006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FD71A" w14:textId="77777777" w:rsidR="00DD4994" w:rsidRPr="00243F81" w:rsidRDefault="00DD4994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94" w14:paraId="3A8E25F2" w14:textId="77777777" w:rsidTr="00243F81">
        <w:tc>
          <w:tcPr>
            <w:tcW w:w="704" w:type="dxa"/>
          </w:tcPr>
          <w:p w14:paraId="64811050" w14:textId="77777777" w:rsidR="00DD4994" w:rsidRDefault="00DD4994" w:rsidP="00DD4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14:paraId="465BB2AA" w14:textId="77777777" w:rsidR="00DD4994" w:rsidRDefault="00DD4994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Visuomeninio transporto maršrutai, tranzitas</w:t>
            </w:r>
          </w:p>
        </w:tc>
        <w:tc>
          <w:tcPr>
            <w:tcW w:w="6655" w:type="dxa"/>
          </w:tcPr>
          <w:p w14:paraId="46E20949" w14:textId="77777777" w:rsidR="00FE7B7E" w:rsidRPr="00FE7B7E" w:rsidRDefault="00FE7B7E" w:rsidP="00FE7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E">
              <w:rPr>
                <w:rFonts w:ascii="Times New Roman" w:hAnsi="Times New Roman" w:cs="Times New Roman"/>
                <w:sz w:val="24"/>
                <w:szCs w:val="24"/>
              </w:rPr>
              <w:t>Yra visuomenini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transporto</w:t>
            </w:r>
            <w:r w:rsidRPr="00FE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maršrutų, tame tarpe mokyklinių autobusų, tranzitas</w:t>
            </w:r>
            <w:r w:rsidRPr="00FE7B7E">
              <w:rPr>
                <w:rFonts w:ascii="Times New Roman" w:hAnsi="Times New Roman" w:cs="Times New Roman"/>
                <w:sz w:val="24"/>
                <w:szCs w:val="24"/>
              </w:rPr>
              <w:t xml:space="preserve"> – 1 balas;</w:t>
            </w:r>
          </w:p>
          <w:p w14:paraId="688B1414" w14:textId="77777777" w:rsidR="00DD4994" w:rsidRPr="00243F81" w:rsidRDefault="00FE7B7E" w:rsidP="00FE7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  <w:r w:rsidRPr="00FE7B7E">
              <w:rPr>
                <w:rFonts w:ascii="Times New Roman" w:hAnsi="Times New Roman" w:cs="Times New Roman"/>
                <w:sz w:val="24"/>
                <w:szCs w:val="24"/>
              </w:rPr>
              <w:t xml:space="preserve"> visuomenini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transporto</w:t>
            </w:r>
            <w:r w:rsidRPr="00FE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maršrutų</w:t>
            </w:r>
            <w:r w:rsidRPr="00FE7B7E">
              <w:rPr>
                <w:rFonts w:ascii="Times New Roman" w:hAnsi="Times New Roman" w:cs="Times New Roman"/>
                <w:sz w:val="24"/>
                <w:szCs w:val="24"/>
              </w:rPr>
              <w:t xml:space="preserve"> – 0 balų;</w:t>
            </w:r>
          </w:p>
        </w:tc>
      </w:tr>
      <w:tr w:rsidR="00DD4994" w14:paraId="162A5E2A" w14:textId="77777777" w:rsidTr="00243F81">
        <w:tc>
          <w:tcPr>
            <w:tcW w:w="704" w:type="dxa"/>
          </w:tcPr>
          <w:p w14:paraId="10950975" w14:textId="639A3D96" w:rsidR="00DD4994" w:rsidRDefault="00DD4994" w:rsidP="00DD4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14:paraId="4098931D" w14:textId="77777777" w:rsidR="00DD4994" w:rsidRDefault="00DD4994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lėšos (fizinių juridinių)</w:t>
            </w:r>
          </w:p>
        </w:tc>
        <w:tc>
          <w:tcPr>
            <w:tcW w:w="6655" w:type="dxa"/>
          </w:tcPr>
          <w:p w14:paraId="3850A690" w14:textId="77777777" w:rsidR="00AB6701" w:rsidRDefault="00AB6701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mažiau 30 proc. nuo statybos montavimo darbų kainos – 10 balų; </w:t>
            </w:r>
          </w:p>
          <w:p w14:paraId="0912B2CA" w14:textId="77777777" w:rsidR="00DD4994" w:rsidRDefault="00AB6701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proc. – 0 balų; </w:t>
            </w:r>
          </w:p>
          <w:p w14:paraId="2D61A602" w14:textId="77777777" w:rsidR="00AB6701" w:rsidRPr="00243F81" w:rsidRDefault="00AB6701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3D98">
              <w:rPr>
                <w:rFonts w:ascii="Times New Roman" w:hAnsi="Times New Roman" w:cs="Times New Roman"/>
                <w:sz w:val="24"/>
                <w:szCs w:val="24"/>
              </w:rPr>
              <w:t>Kiti balai nustatomi interpoliuojant priklausomai nuo kitų lėšų dydžio)</w:t>
            </w:r>
            <w:r w:rsidR="00201F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4994" w14:paraId="68EF0A25" w14:textId="77777777" w:rsidTr="00243F81">
        <w:tc>
          <w:tcPr>
            <w:tcW w:w="704" w:type="dxa"/>
          </w:tcPr>
          <w:p w14:paraId="726B3703" w14:textId="4D6FC1B2" w:rsidR="00DD4994" w:rsidRDefault="00DD4994" w:rsidP="00DD4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62A726B" w14:textId="77777777" w:rsidR="00DD4994" w:rsidRDefault="00634B05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D4994">
              <w:rPr>
                <w:rFonts w:ascii="Times New Roman" w:hAnsi="Times New Roman" w:cs="Times New Roman"/>
                <w:sz w:val="24"/>
                <w:szCs w:val="24"/>
              </w:rPr>
              <w:t>amų skaičius</w:t>
            </w:r>
          </w:p>
        </w:tc>
        <w:tc>
          <w:tcPr>
            <w:tcW w:w="6655" w:type="dxa"/>
          </w:tcPr>
          <w:p w14:paraId="42D3C3F6" w14:textId="77777777" w:rsidR="00066025" w:rsidRDefault="00634B05" w:rsidP="00634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34B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Pr="00634B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namų</w:t>
            </w:r>
            <w:r w:rsidRPr="00634B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3 balai;</w:t>
            </w:r>
          </w:p>
          <w:p w14:paraId="670A42EE" w14:textId="77777777" w:rsidR="00066025" w:rsidRDefault="00634B05" w:rsidP="00634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34B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Pr="00634B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namų</w:t>
            </w:r>
            <w:r w:rsidRPr="00634B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2 balai; </w:t>
            </w:r>
          </w:p>
          <w:p w14:paraId="02AE047E" w14:textId="67EFB7F1" w:rsidR="00201F25" w:rsidRPr="00243F81" w:rsidRDefault="00634B05" w:rsidP="00066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Pr="00634B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namų</w:t>
            </w:r>
            <w:r w:rsidRPr="00634B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1 balas.        </w:t>
            </w:r>
          </w:p>
        </w:tc>
      </w:tr>
      <w:tr w:rsidR="00DD4994" w14:paraId="4E2EB0CF" w14:textId="77777777" w:rsidTr="00243F81">
        <w:tc>
          <w:tcPr>
            <w:tcW w:w="704" w:type="dxa"/>
          </w:tcPr>
          <w:p w14:paraId="35652C60" w14:textId="77777777" w:rsidR="00DD4994" w:rsidRDefault="00DD4994" w:rsidP="00DD4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641DD2" w14:textId="77777777" w:rsidR="00DD4994" w:rsidRDefault="00DD4994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 (balų)</w:t>
            </w:r>
          </w:p>
        </w:tc>
        <w:tc>
          <w:tcPr>
            <w:tcW w:w="6655" w:type="dxa"/>
          </w:tcPr>
          <w:p w14:paraId="6CD8A494" w14:textId="69AEDA5B" w:rsidR="00DD4994" w:rsidRPr="00243F81" w:rsidRDefault="00634B05" w:rsidP="00DD4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</w:t>
            </w:r>
            <w:r w:rsidR="00C0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eilučių balų suma; maksimali balų suma – </w:t>
            </w:r>
            <w:r w:rsidR="00DB715A" w:rsidRPr="00AA77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B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balų.</w:t>
            </w:r>
          </w:p>
        </w:tc>
      </w:tr>
    </w:tbl>
    <w:p w14:paraId="7041D687" w14:textId="77777777" w:rsidR="00243F81" w:rsidRDefault="00243F81" w:rsidP="0024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FF760" w14:textId="77777777" w:rsidR="001D1801" w:rsidRPr="00243F81" w:rsidRDefault="001D1801" w:rsidP="0024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sectPr w:rsidR="001D1801" w:rsidRPr="00243F81" w:rsidSect="00066025">
      <w:pgSz w:w="11906" w:h="16838"/>
      <w:pgMar w:top="85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D3D44"/>
    <w:multiLevelType w:val="hybridMultilevel"/>
    <w:tmpl w:val="D8D02D38"/>
    <w:lvl w:ilvl="0" w:tplc="9BB293F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74"/>
    <w:rsid w:val="000653D2"/>
    <w:rsid w:val="00066025"/>
    <w:rsid w:val="000A2AB9"/>
    <w:rsid w:val="000A61FC"/>
    <w:rsid w:val="00140450"/>
    <w:rsid w:val="00156FB5"/>
    <w:rsid w:val="00166339"/>
    <w:rsid w:val="00170F5D"/>
    <w:rsid w:val="001D1801"/>
    <w:rsid w:val="001F1B50"/>
    <w:rsid w:val="00201F25"/>
    <w:rsid w:val="00243F81"/>
    <w:rsid w:val="002E4529"/>
    <w:rsid w:val="00303D98"/>
    <w:rsid w:val="003478F9"/>
    <w:rsid w:val="004C38AB"/>
    <w:rsid w:val="004C77F8"/>
    <w:rsid w:val="00634B05"/>
    <w:rsid w:val="006B14FB"/>
    <w:rsid w:val="006D22ED"/>
    <w:rsid w:val="006F7B32"/>
    <w:rsid w:val="00701DFD"/>
    <w:rsid w:val="007B396A"/>
    <w:rsid w:val="00801ADF"/>
    <w:rsid w:val="00857A3A"/>
    <w:rsid w:val="00A27147"/>
    <w:rsid w:val="00A35473"/>
    <w:rsid w:val="00A72A97"/>
    <w:rsid w:val="00AA77D8"/>
    <w:rsid w:val="00AB6701"/>
    <w:rsid w:val="00AC61FA"/>
    <w:rsid w:val="00AE11FC"/>
    <w:rsid w:val="00AF071F"/>
    <w:rsid w:val="00B30E50"/>
    <w:rsid w:val="00B54A77"/>
    <w:rsid w:val="00B612A8"/>
    <w:rsid w:val="00BC3224"/>
    <w:rsid w:val="00BC6374"/>
    <w:rsid w:val="00C055D3"/>
    <w:rsid w:val="00C80448"/>
    <w:rsid w:val="00D645AF"/>
    <w:rsid w:val="00D779ED"/>
    <w:rsid w:val="00DB715A"/>
    <w:rsid w:val="00DC272F"/>
    <w:rsid w:val="00DD4382"/>
    <w:rsid w:val="00DD4994"/>
    <w:rsid w:val="00F16606"/>
    <w:rsid w:val="00F72697"/>
    <w:rsid w:val="00FB39B4"/>
    <w:rsid w:val="00FD4871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2AD0"/>
  <w15:chartTrackingRefBased/>
  <w15:docId w15:val="{F6C3B188-1727-429C-A6CD-323A255B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487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4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Dirsė</dc:creator>
  <cp:keywords/>
  <dc:description/>
  <cp:lastModifiedBy>Aivaras Rudnickas</cp:lastModifiedBy>
  <cp:revision>5</cp:revision>
  <cp:lastPrinted>2020-01-08T08:15:00Z</cp:lastPrinted>
  <dcterms:created xsi:type="dcterms:W3CDTF">2020-08-18T06:29:00Z</dcterms:created>
  <dcterms:modified xsi:type="dcterms:W3CDTF">2020-08-20T13:25:00Z</dcterms:modified>
</cp:coreProperties>
</file>