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tbl>
      <w:tblPr>
        <w:tblW w:w="9763" w:type="dxa"/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9763"/>
      </w:tblGrid>
      <w:tr>
        <w:trPr>
          <w:trHeight w:hRule="exact" w:val="13619"/>
        </w:trPr>
        <w:tc>
          <w:tcPr>
            <w:tcW w:w="97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>
            <w:pPr>
              <w:ind w:left="6379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Civilinių aerodromų ir aerodromų naudotojų  pažymėjimų išdavimo tvarkos aprašo</w:t>
            </w:r>
          </w:p>
          <w:p>
            <w:pPr>
              <w:ind w:left="6379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7 priedas</w:t>
            </w:r>
          </w:p>
          <w:p>
            <w:pPr>
              <w:ind w:right="360" w:firstLine="53"/>
              <w:jc w:val="center"/>
              <w:rPr>
                <w:sz w:val="20"/>
                <w:lang w:val="en-GB" w:eastAsia="en-GB"/>
              </w:rPr>
            </w:pPr>
            <w:r>
              <w:rPr>
                <w:sz w:val="20"/>
                <w:lang w:val="en-GB" w:eastAsia="en-GB"/>
              </w:rPr>
              <w:t>(Aerodromo naudotojo pažymėjimo forma)</w:t>
            </w:r>
          </w:p>
          <w:p>
            <w:pPr>
              <w:rPr>
                <w:sz w:val="20"/>
              </w:rPr>
            </w:pPr>
          </w:p>
          <w:p>
            <w:pPr>
              <w:jc w:val="center"/>
              <w:rPr>
                <w:sz w:val="20"/>
                <w:lang w:val="en-GB" w:eastAsia="en-GB"/>
              </w:rPr>
            </w:pPr>
            <w:r>
              <w:rPr>
                <w:sz w:val="20"/>
                <w:lang w:val="en-GB" w:eastAsia="en-GB"/>
              </w:rPr>
              <w:object w:dxaOrig="4534" w:dyaOrig="22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39.75pt" o:ole="" fillcolor="window">
                  <v:imagedata r:id="rId7" o:title=""/>
                </v:shape>
                <o:OLEObject Type="Embed" ProgID="CorelDRAW.Graphic.10" ShapeID="_x0000_i1025" DrawAspect="Content" ObjectID="_1693987166" r:id="rId8"/>
              </w:object>
            </w:r>
          </w:p>
          <w:p>
            <w:pPr>
              <w:jc w:val="center"/>
              <w:rPr>
                <w:rFonts w:ascii="AvantGarde Bk BT" w:hAnsi="AvantGarde Bk BT"/>
                <w:b/>
                <w:color w:val="000080"/>
                <w:spacing w:val="20"/>
                <w:sz w:val="20"/>
                <w:lang w:val="en-GB" w:eastAsia="en-GB"/>
              </w:rPr>
            </w:pPr>
            <w:r>
              <w:rPr>
                <w:rFonts w:ascii="AvantGarde Bk BT" w:hAnsi="AvantGarde Bk BT"/>
                <w:b/>
                <w:color w:val="000080"/>
                <w:spacing w:val="20"/>
                <w:sz w:val="20"/>
                <w:lang w:val="en-GB" w:eastAsia="en-GB"/>
              </w:rPr>
              <w:t>CIVILIN</w:t>
            </w:r>
            <w:r>
              <w:rPr>
                <w:rFonts w:ascii="Arial" w:hAnsi="Arial"/>
                <w:b/>
                <w:color w:val="000080"/>
                <w:spacing w:val="20"/>
                <w:sz w:val="20"/>
                <w:lang w:val="en-GB" w:eastAsia="en-GB"/>
              </w:rPr>
              <w:t>Ė</w:t>
            </w:r>
            <w:r>
              <w:rPr>
                <w:rFonts w:ascii="AvantGarde Bk BT" w:hAnsi="AvantGarde Bk BT"/>
                <w:b/>
                <w:color w:val="000080"/>
                <w:spacing w:val="20"/>
                <w:sz w:val="20"/>
                <w:lang w:val="en-GB" w:eastAsia="en-GB"/>
              </w:rPr>
              <w:t>S AVIACIJOS ADMINISTRACIJA</w:t>
            </w:r>
          </w:p>
          <w:p>
            <w:pPr>
              <w:jc w:val="center"/>
              <w:rPr>
                <w:rFonts w:ascii="AvantGarde Bk BT" w:hAnsi="AvantGarde Bk BT"/>
                <w:color w:val="000080"/>
                <w:spacing w:val="20"/>
                <w:sz w:val="20"/>
                <w:lang w:val="en-GB" w:eastAsia="en-GB"/>
              </w:rPr>
            </w:pPr>
            <w:r>
              <w:rPr>
                <w:rFonts w:ascii="AvantGarde Bk BT" w:hAnsi="AvantGarde Bk BT"/>
                <w:color w:val="000080"/>
                <w:spacing w:val="20"/>
                <w:sz w:val="20"/>
                <w:lang w:val="en-GB" w:eastAsia="en-GB"/>
              </w:rPr>
              <w:t>CIVIL AVIATION ADMINISTRATION</w:t>
            </w:r>
          </w:p>
          <w:p>
            <w:pPr>
              <w:tabs>
                <w:tab w:val="left" w:pos="8573"/>
              </w:tabs>
              <w:ind w:firstLine="8573"/>
              <w:rPr>
                <w:sz w:val="20"/>
                <w:lang w:val="en-GB" w:eastAsia="en-GB"/>
              </w:rPr>
            </w:pPr>
          </w:p>
          <w:p>
            <w:pPr>
              <w:jc w:val="center"/>
              <w:rPr>
                <w:rFonts w:ascii="AvantGarde Bk BT" w:hAnsi="AvantGarde Bk BT"/>
                <w:b/>
                <w:color w:val="000080"/>
                <w:spacing w:val="20"/>
                <w:sz w:val="20"/>
                <w:lang w:val="en-GB" w:eastAsia="en-GB"/>
              </w:rPr>
            </w:pPr>
            <w:r>
              <w:rPr>
                <w:rFonts w:ascii="AvantGarde Bk BT" w:hAnsi="AvantGarde Bk BT"/>
                <w:b/>
                <w:color w:val="000080"/>
                <w:spacing w:val="20"/>
                <w:sz w:val="20"/>
                <w:lang w:val="en-GB" w:eastAsia="en-GB"/>
              </w:rPr>
              <w:t>LIETUVOS RESPUBLIKA</w:t>
            </w:r>
          </w:p>
          <w:p>
            <w:pPr>
              <w:jc w:val="center"/>
              <w:rPr>
                <w:rFonts w:ascii="AvantGarde Bk BT" w:hAnsi="AvantGarde Bk BT"/>
                <w:color w:val="000080"/>
                <w:spacing w:val="20"/>
                <w:sz w:val="20"/>
                <w:lang w:val="en-GB" w:eastAsia="en-GB"/>
              </w:rPr>
            </w:pPr>
            <w:r>
              <w:rPr>
                <w:rFonts w:ascii="AvantGarde Bk BT" w:hAnsi="AvantGarde Bk BT"/>
                <w:color w:val="000080"/>
                <w:spacing w:val="20"/>
                <w:sz w:val="20"/>
                <w:lang w:val="en-GB" w:eastAsia="en-GB"/>
              </w:rPr>
              <w:t>REPUBLIC OF LITHUANIA</w:t>
            </w:r>
          </w:p>
          <w:p>
            <w:pPr>
              <w:jc w:val="center"/>
              <w:rPr>
                <w:b/>
                <w:sz w:val="20"/>
                <w:lang w:val="en-GB" w:eastAsia="en-GB"/>
              </w:rPr>
            </w:pPr>
          </w:p>
          <w:p>
            <w:pPr>
              <w:jc w:val="center"/>
              <w:rPr>
                <w:b/>
                <w:sz w:val="20"/>
                <w:lang w:val="en-GB" w:eastAsia="en-GB"/>
              </w:rPr>
            </w:pPr>
            <w:r>
              <w:rPr>
                <w:b/>
                <w:sz w:val="20"/>
                <w:lang w:val="en-GB" w:eastAsia="en-GB"/>
              </w:rPr>
              <w:t>Europos Sąjungos narė</w:t>
            </w:r>
          </w:p>
          <w:p>
            <w:pPr>
              <w:jc w:val="center"/>
              <w:rPr>
                <w:sz w:val="20"/>
                <w:lang w:val="en-GB" w:eastAsia="en-GB"/>
              </w:rPr>
            </w:pPr>
            <w:r>
              <w:rPr>
                <w:sz w:val="20"/>
                <w:lang w:val="en-GB" w:eastAsia="en-GB"/>
              </w:rPr>
              <w:t>A member of the European Union</w:t>
            </w:r>
          </w:p>
          <w:p>
            <w:pPr>
              <w:jc w:val="center"/>
              <w:rPr>
                <w:sz w:val="20"/>
                <w:lang w:val="en-GB" w:eastAsia="en-GB"/>
              </w:rPr>
            </w:pPr>
          </w:p>
          <w:p>
            <w:pPr>
              <w:jc w:val="center"/>
              <w:rPr>
                <w:sz w:val="20"/>
                <w:lang w:val="en-GB" w:eastAsia="en-GB"/>
              </w:rPr>
            </w:pPr>
          </w:p>
          <w:p>
            <w:pPr>
              <w:jc w:val="center"/>
              <w:rPr>
                <w:b/>
                <w:sz w:val="28"/>
                <w:szCs w:val="28"/>
                <w:lang w:val="en-GB" w:eastAsia="en-GB"/>
              </w:rPr>
            </w:pPr>
            <w:r>
              <w:rPr>
                <w:b/>
                <w:sz w:val="28"/>
                <w:szCs w:val="28"/>
                <w:lang w:val="en-GB" w:eastAsia="en-GB"/>
              </w:rPr>
              <w:t>AERODROMO NAUDOTOJO PAŽYMĖJIMAS</w:t>
            </w:r>
          </w:p>
          <w:p>
            <w:pPr>
              <w:jc w:val="center"/>
              <w:rPr>
                <w:szCs w:val="24"/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>AERODROME OPERATOR SERTIFIKATE</w:t>
            </w:r>
          </w:p>
          <w:p>
            <w:pPr>
              <w:jc w:val="center"/>
              <w:rPr>
                <w:b/>
                <w:szCs w:val="24"/>
                <w:lang w:val="en-GB" w:eastAsia="en-GB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jc w:val="center"/>
              <w:rPr>
                <w:b/>
                <w:szCs w:val="24"/>
                <w:lang w:val="en-GB" w:eastAsia="en-GB"/>
              </w:rPr>
            </w:pPr>
            <w:r>
              <w:rPr>
                <w:b/>
                <w:szCs w:val="24"/>
                <w:lang w:val="en-GB" w:eastAsia="en-GB"/>
              </w:rPr>
              <w:t>NR. / No LT-</w:t>
            </w:r>
          </w:p>
          <w:p>
            <w:pPr>
              <w:rPr>
                <w:sz w:val="10"/>
                <w:szCs w:val="10"/>
              </w:rPr>
            </w:pPr>
          </w:p>
          <w:p>
            <w:pPr>
              <w:jc w:val="center"/>
              <w:rPr>
                <w:b/>
                <w:sz w:val="20"/>
                <w:lang w:val="en-GB" w:eastAsia="en-GB"/>
              </w:rPr>
            </w:pPr>
          </w:p>
          <w:p>
            <w:pPr>
              <w:jc w:val="center"/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Atsižvelgdama į Europos Parlamento reglamento (EB) 216/2008 bei Tarybos ir Komisijos reglamento (ES) Nr. 139/2014 reikalavimus, Civilinės aviacijos administracija tvirtina, kad:</w:t>
            </w:r>
          </w:p>
          <w:p>
            <w:pPr>
              <w:jc w:val="center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Pursuant to Regulation (EC) 216/2008 of the European Parliament and of the Council and the Commission</w:t>
            </w:r>
          </w:p>
          <w:p>
            <w:pPr>
              <w:jc w:val="center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 xml:space="preserve">Regulation (EU) 139/2014 for the time being in force and subject to the conditions specified below, the Civil </w:t>
            </w:r>
            <w:smartTag w:uri="urn:schemas-microsoft-com:office:smarttags" w:element="PersonName">
              <w:r>
                <w:rPr>
                  <w:sz w:val="22"/>
                  <w:szCs w:val="22"/>
                  <w:lang w:val="en-GB" w:eastAsia="en-GB"/>
                </w:rPr>
                <w:t>Avia</w:t>
              </w:r>
            </w:smartTag>
            <w:r>
              <w:rPr>
                <w:sz w:val="22"/>
                <w:szCs w:val="22"/>
                <w:lang w:val="en-GB" w:eastAsia="en-GB"/>
              </w:rPr>
              <w:t>tion Administration hereby certifies that:</w:t>
            </w:r>
          </w:p>
          <w:p>
            <w:pPr>
              <w:pBdr>
                <w:bottom w:val="single" w:sz="12" w:space="1" w:color="auto"/>
              </w:pBdr>
              <w:jc w:val="center"/>
              <w:rPr>
                <w:b/>
                <w:sz w:val="44"/>
                <w:szCs w:val="44"/>
                <w:lang w:val="en-GB" w:eastAsia="en-GB"/>
              </w:rPr>
            </w:pPr>
            <w:r>
              <w:rPr>
                <w:b/>
                <w:sz w:val="44"/>
                <w:szCs w:val="44"/>
                <w:lang w:val="en-GB" w:eastAsia="en-GB"/>
              </w:rPr>
              <w:t>[ĮMONĖS PAVADINIMAS IR ADRESAS]</w:t>
            </w:r>
          </w:p>
          <w:p>
            <w:pPr>
              <w:pBdr>
                <w:bottom w:val="single" w:sz="12" w:space="1" w:color="auto"/>
              </w:pBdr>
              <w:jc w:val="center"/>
              <w:rPr>
                <w:sz w:val="44"/>
                <w:szCs w:val="44"/>
                <w:lang w:val="en-GB" w:eastAsia="en-GB"/>
              </w:rPr>
            </w:pPr>
            <w:r>
              <w:rPr>
                <w:sz w:val="44"/>
                <w:szCs w:val="44"/>
                <w:lang w:val="en-GB" w:eastAsia="en-GB"/>
              </w:rPr>
              <w:t>[NAME OF ORGANIZATION AND ADRESS]</w:t>
            </w:r>
          </w:p>
          <w:p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  <w:p>
            <w:pPr>
              <w:jc w:val="center"/>
              <w:rPr>
                <w:b/>
                <w:sz w:val="20"/>
                <w:lang w:val="en-GB" w:eastAsia="en-GB"/>
              </w:rPr>
            </w:pPr>
            <w:r>
              <w:rPr>
                <w:b/>
                <w:sz w:val="20"/>
                <w:lang w:val="en-GB" w:eastAsia="en-GB"/>
              </w:rPr>
              <w:t xml:space="preserve">suteikiama teisė naudoti [AERODROMO (-Ų) PAVADINIMAS] aerodromą (-us) pagal Reglamentą (EK)         Nr. 216/2008 ir Įgyvendinimo taisykles, aerodromo pažymėjimą, prie aerodromo pažymėjimo pridedamas sąlygas ir aerodromo vadovą /</w:t>
            </w:r>
          </w:p>
          <w:p>
            <w:pPr>
              <w:jc w:val="center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 xml:space="preserve">is authorised to operate aerodromes </w:t>
            </w:r>
            <w:r>
              <w:rPr>
                <w:sz w:val="20"/>
                <w:lang w:val="en-GB" w:eastAsia="en-GB"/>
              </w:rPr>
              <w:t>[NAME OF AERODROME(S)]</w:t>
            </w:r>
            <w:r>
              <w:rPr>
                <w:sz w:val="22"/>
                <w:szCs w:val="22"/>
                <w:lang w:val="en-GB" w:eastAsia="en-GB"/>
              </w:rPr>
              <w:t xml:space="preserve"> in accordance with the provisions of Regulation (EC) No 216/2008 and its Implementing Rules, the aerodrome certification basis, the terms of the certificate attached to the aerodrome certificate and its aerodrome manual.</w:t>
            </w:r>
          </w:p>
          <w:p>
            <w:pPr>
              <w:jc w:val="center"/>
              <w:rPr>
                <w:sz w:val="20"/>
                <w:lang w:val="en-GB" w:eastAsia="en-GB"/>
              </w:rPr>
            </w:pPr>
          </w:p>
          <w:p>
            <w:pPr>
              <w:jc w:val="center"/>
              <w:rPr>
                <w:sz w:val="20"/>
                <w:lang w:val="en-GB" w:eastAsia="en-GB"/>
              </w:rPr>
            </w:pPr>
          </w:p>
          <w:p>
            <w:pPr>
              <w:jc w:val="center"/>
              <w:rPr>
                <w:b/>
                <w:sz w:val="20"/>
                <w:lang w:val="en-GB" w:eastAsia="en-GB"/>
              </w:rPr>
            </w:pPr>
            <w:r>
              <w:rPr>
                <w:b/>
                <w:sz w:val="20"/>
                <w:lang w:val="en-GB" w:eastAsia="en-GB"/>
              </w:rPr>
              <w:t>Šis pažymėjimas galioja neribotą laiką, išskyrus, kai jis grąžinamas ar panaikinamas /</w:t>
            </w:r>
          </w:p>
          <w:p>
            <w:pPr>
              <w:jc w:val="center"/>
              <w:rPr>
                <w:sz w:val="20"/>
                <w:lang w:val="en-GB" w:eastAsia="en-GB"/>
              </w:rPr>
            </w:pPr>
            <w:r>
              <w:rPr>
                <w:sz w:val="20"/>
                <w:lang w:val="en-GB" w:eastAsia="en-GB"/>
              </w:rPr>
              <w:t>This certificate shall remain valid for an unlimited duration, unless it is surrendered or revoked</w:t>
            </w:r>
          </w:p>
          <w:p>
            <w:pPr>
              <w:jc w:val="center"/>
              <w:rPr>
                <w:sz w:val="20"/>
                <w:lang w:val="en-GB" w:eastAsia="en-GB"/>
              </w:rPr>
            </w:pPr>
          </w:p>
          <w:p>
            <w:pPr>
              <w:jc w:val="center"/>
              <w:rPr>
                <w:sz w:val="20"/>
                <w:lang w:val="en-GB" w:eastAsia="en-GB"/>
              </w:rPr>
            </w:pPr>
          </w:p>
          <w:p>
            <w:pPr>
              <w:jc w:val="center"/>
              <w:rPr>
                <w:sz w:val="20"/>
                <w:lang w:val="en-GB" w:eastAsia="en-GB"/>
              </w:rPr>
            </w:pPr>
          </w:p>
          <w:p>
            <w:pPr>
              <w:jc w:val="both"/>
              <w:rPr>
                <w:sz w:val="20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Pirmojo išdavimo data</w:t>
            </w:r>
            <w:r>
              <w:rPr>
                <w:sz w:val="20"/>
                <w:lang w:val="en-GB" w:eastAsia="en-GB"/>
              </w:rPr>
              <w:t>_______________________________________________________________________.</w:t>
            </w:r>
          </w:p>
          <w:p>
            <w:pPr>
              <w:jc w:val="both"/>
              <w:rPr>
                <w:sz w:val="20"/>
                <w:lang w:val="en-GB" w:eastAsia="en-GB"/>
              </w:rPr>
            </w:pPr>
            <w:r>
              <w:rPr>
                <w:sz w:val="20"/>
                <w:lang w:val="en-GB" w:eastAsia="en-GB"/>
              </w:rPr>
              <w:t>Date of original issue</w:t>
            </w:r>
          </w:p>
          <w:p>
            <w:pPr>
              <w:jc w:val="both"/>
              <w:rPr>
                <w:b/>
                <w:sz w:val="22"/>
                <w:szCs w:val="22"/>
                <w:lang w:val="en-GB" w:eastAsia="en-GB"/>
              </w:rPr>
            </w:pPr>
          </w:p>
          <w:p>
            <w:pPr>
              <w:jc w:val="both"/>
              <w:rPr>
                <w:sz w:val="20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Pakeitimo Nr.________</w:t>
            </w:r>
            <w:r>
              <w:rPr>
                <w:sz w:val="20"/>
                <w:lang w:val="en-GB" w:eastAsia="en-GB"/>
              </w:rPr>
              <w:t>_______________________________________________________________________.</w:t>
            </w:r>
          </w:p>
          <w:p>
            <w:pPr>
              <w:jc w:val="both"/>
              <w:rPr>
                <w:sz w:val="20"/>
                <w:lang w:val="en-GB" w:eastAsia="en-GB"/>
              </w:rPr>
            </w:pPr>
            <w:r>
              <w:rPr>
                <w:sz w:val="20"/>
                <w:lang w:val="en-GB" w:eastAsia="en-GB"/>
              </w:rPr>
              <w:t>Revision No</w:t>
            </w:r>
          </w:p>
          <w:p>
            <w:pPr>
              <w:jc w:val="both"/>
              <w:rPr>
                <w:sz w:val="20"/>
                <w:lang w:val="en-GB" w:eastAsia="en-GB"/>
              </w:rPr>
            </w:pPr>
          </w:p>
          <w:p>
            <w:pPr>
              <w:jc w:val="both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_________________________________________________________________________________</w:t>
            </w:r>
          </w:p>
          <w:p>
            <w:pPr>
              <w:ind w:left="1320" w:hanging="807"/>
              <w:jc w:val="both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 xml:space="preserve">(vardas, pavardė)                                           (pareigos)                                          (parašas) </w:t>
            </w:r>
          </w:p>
          <w:p>
            <w:pPr>
              <w:ind w:left="1800" w:hanging="1272"/>
              <w:jc w:val="both"/>
              <w:rPr>
                <w:sz w:val="22"/>
                <w:szCs w:val="22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 xml:space="preserve">(name, surname)                                            (position)                                          (signature)</w:t>
            </w:r>
          </w:p>
          <w:p>
            <w:pPr>
              <w:rPr>
                <w:sz w:val="20"/>
                <w:lang w:val="en-GB" w:eastAsia="en-GB"/>
              </w:rPr>
            </w:pPr>
          </w:p>
          <w:p>
            <w:pPr>
              <w:tabs>
                <w:tab w:val="left" w:pos="1965"/>
              </w:tabs>
              <w:ind w:firstLine="1965"/>
              <w:rPr>
                <w:sz w:val="20"/>
                <w:lang w:val="en-GB" w:eastAsia="en-GB"/>
              </w:rPr>
            </w:pPr>
          </w:p>
        </w:tc>
      </w:tr>
    </w:tbl>
    <w:p>
      <w:pPr>
        <w:rPr>
          <w:sz w:val="20"/>
          <w:lang w:val="en-GB" w:eastAsia="en-GB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 w:val="20"/>
          <w:lang w:eastAsia="en-GB"/>
        </w:rPr>
      </w:pPr>
      <w:r>
        <w:rPr>
          <w:sz w:val="20"/>
          <w:lang w:eastAsia="en-GB"/>
        </w:rPr>
        <w:separator/>
      </w:r>
    </w:p>
  </w:endnote>
  <w:endnote w:type="continuationSeparator" w:id="0">
    <w:p>
      <w:pPr>
        <w:rPr>
          <w:sz w:val="20"/>
          <w:lang w:eastAsia="en-GB"/>
        </w:rPr>
      </w:pPr>
      <w:r>
        <w:rPr>
          <w:sz w:val="20"/>
          <w:lang w:eastAsia="en-GB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right" w:y="1"/>
      <w:tabs>
        <w:tab w:val="center" w:pos="4320"/>
        <w:tab w:val="right" w:pos="8640"/>
      </w:tabs>
      <w:rPr>
        <w:sz w:val="20"/>
        <w:lang w:eastAsia="en-GB"/>
      </w:rPr>
    </w:pPr>
    <w:r>
      <w:rPr>
        <w:sz w:val="20"/>
        <w:lang w:eastAsia="en-GB"/>
      </w:rPr>
      <w:fldChar w:fldCharType="begin"/>
    </w:r>
    <w:r>
      <w:rPr>
        <w:sz w:val="20"/>
        <w:lang w:eastAsia="en-GB"/>
      </w:rPr>
      <w:instrText xml:space="preserve">PAGE  </w:instrText>
    </w:r>
    <w:r>
      <w:rPr>
        <w:sz w:val="20"/>
        <w:lang w:eastAsia="en-GB"/>
      </w:rPr>
      <w:fldChar w:fldCharType="end"/>
    </w:r>
  </w:p>
  <w:p>
    <w:pPr>
      <w:tabs>
        <w:tab w:val="center" w:pos="4320"/>
        <w:tab w:val="right" w:pos="8640"/>
      </w:tabs>
      <w:ind w:right="360"/>
      <w:rPr>
        <w:sz w:val="20"/>
        <w:lang w:eastAsia="en-GB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right" w:y="1"/>
      <w:tabs>
        <w:tab w:val="center" w:pos="4320"/>
        <w:tab w:val="right" w:pos="8640"/>
      </w:tabs>
      <w:rPr>
        <w:sz w:val="20"/>
        <w:lang w:eastAsia="en-GB"/>
      </w:rPr>
    </w:pPr>
    <w:r>
      <w:rPr>
        <w:sz w:val="20"/>
        <w:lang w:eastAsia="en-GB"/>
      </w:rPr>
      <w:fldChar w:fldCharType="begin"/>
    </w:r>
    <w:r>
      <w:rPr>
        <w:sz w:val="20"/>
        <w:lang w:eastAsia="en-GB"/>
      </w:rPr>
      <w:instrText xml:space="preserve">PAGE  </w:instrText>
    </w:r>
    <w:r>
      <w:rPr>
        <w:sz w:val="20"/>
        <w:lang w:eastAsia="en-GB"/>
      </w:rPr>
      <w:fldChar w:fldCharType="separate"/>
    </w:r>
    <w:r>
      <w:rPr>
        <w:sz w:val="20"/>
        <w:lang w:eastAsia="en-GB"/>
      </w:rPr>
      <w:t>2</w:t>
    </w:r>
    <w:r>
      <w:rPr>
        <w:sz w:val="20"/>
        <w:lang w:eastAsia="en-GB"/>
      </w:rPr>
      <w:fldChar w:fldCharType="end"/>
    </w:r>
  </w:p>
  <w:p>
    <w:pPr>
      <w:tabs>
        <w:tab w:val="center" w:pos="4320"/>
        <w:tab w:val="right" w:pos="8640"/>
      </w:tabs>
      <w:ind w:right="360"/>
      <w:rPr>
        <w:sz w:val="20"/>
        <w:lang w:eastAsia="en-GB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rPr>
        <w:sz w:val="20"/>
        <w:lang w:eastAsia="en-GB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 w:val="20"/>
          <w:lang w:eastAsia="en-GB"/>
        </w:rPr>
      </w:pPr>
      <w:r>
        <w:rPr>
          <w:sz w:val="20"/>
          <w:lang w:eastAsia="en-GB"/>
        </w:rPr>
        <w:separator/>
      </w:r>
    </w:p>
  </w:footnote>
  <w:footnote w:type="continuationSeparator" w:id="0">
    <w:p>
      <w:pPr>
        <w:rPr>
          <w:sz w:val="20"/>
          <w:lang w:eastAsia="en-GB"/>
        </w:rPr>
      </w:pPr>
      <w:r>
        <w:rPr>
          <w:sz w:val="20"/>
          <w:lang w:eastAsia="en-GB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both"/>
      <w:rPr>
        <w:rFonts w:ascii="HelveticaLT" w:hAnsi="HelveticaLT"/>
        <w:sz w:val="20"/>
        <w:lang w:val="en-US" w:eastAsia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5844"/>
      </w:tabs>
      <w:jc w:val="right"/>
      <w:rPr>
        <w:rFonts w:ascii="HelveticaLT" w:hAnsi="HelveticaLT"/>
        <w:sz w:val="20"/>
        <w:lang w:val="en-US" w:eastAsia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both"/>
      <w:rPr>
        <w:rFonts w:ascii="HelveticaLT" w:hAnsi="HelveticaLT"/>
        <w:sz w:val="20"/>
        <w:lang w:val="en-US" w:eastAsia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oleObject" Target="embeddings/oleObject1.bin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1913</Characters>
  <Application>Microsoft Office Word</Application>
  <DocSecurity>4</DocSecurity>
  <Lines>57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2021-09-24T08:11:00Z</dcterms:created>
  <dc:creator>l.kasparaite</dc:creator>
  <lastModifiedBy>adlibuser</lastModifiedBy>
  <dcterms:modified xsi:type="dcterms:W3CDTF">2021-09-24T08:11:00Z</dcterms:modified>
  <revision>2</revision>
</coreProperties>
</file>