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3A0B1" w14:textId="77777777" w:rsidR="00A02071" w:rsidRPr="00A1401F" w:rsidRDefault="003D2D5D" w:rsidP="005B5003">
      <w:pPr>
        <w:ind w:left="6237" w:right="-285"/>
        <w:rPr>
          <w:rFonts w:ascii="Calibri" w:hAnsi="Calibri" w:cs="Calibri"/>
          <w:sz w:val="16"/>
          <w:szCs w:val="16"/>
        </w:rPr>
      </w:pPr>
      <w:r w:rsidRPr="00A1401F">
        <w:rPr>
          <w:rFonts w:ascii="Calibri" w:hAnsi="Calibri" w:cs="Calibri"/>
          <w:sz w:val="16"/>
          <w:szCs w:val="16"/>
        </w:rPr>
        <w:t>PATVIRTINTA</w:t>
      </w:r>
      <w:bookmarkStart w:id="0" w:name="_GoBack"/>
      <w:bookmarkEnd w:id="0"/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303D5E" w:rsidRPr="00A1401F" w14:paraId="0997EFFE" w14:textId="77777777" w:rsidTr="00701019">
        <w:tc>
          <w:tcPr>
            <w:tcW w:w="10348" w:type="dxa"/>
            <w:tcBorders>
              <w:bottom w:val="single" w:sz="4" w:space="0" w:color="auto"/>
            </w:tcBorders>
          </w:tcPr>
          <w:p w14:paraId="31D66971" w14:textId="57D5DC67" w:rsidR="00303D5E" w:rsidRPr="00A1401F" w:rsidRDefault="00AD417E" w:rsidP="00336A18">
            <w:pPr>
              <w:spacing w:before="40" w:after="40"/>
              <w:ind w:left="6132"/>
              <w:rPr>
                <w:rFonts w:ascii="Calibri" w:hAnsi="Calibri" w:cs="Calibri"/>
                <w:sz w:val="16"/>
                <w:szCs w:val="16"/>
              </w:rPr>
            </w:pPr>
            <w:bookmarkStart w:id="1" w:name="_Hlk534725885"/>
            <w:r w:rsidRPr="00A1401F">
              <w:rPr>
                <w:rFonts w:ascii="Calibri" w:hAnsi="Calibri" w:cs="Calibri"/>
                <w:sz w:val="16"/>
                <w:szCs w:val="16"/>
              </w:rPr>
              <w:t xml:space="preserve">Audito, apskaitos, turto vertinimo ir nemokumo valdymo tarnybos prie Lietuvos Respublikos finansų ministerijos direktoriaus </w:t>
            </w:r>
            <w:r w:rsidR="00A1401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2C6757" w:rsidRPr="00A1401F">
              <w:rPr>
                <w:rFonts w:ascii="Calibri" w:hAnsi="Calibri" w:cs="Calibri"/>
                <w:sz w:val="16"/>
                <w:szCs w:val="16"/>
              </w:rPr>
              <w:t>20</w:t>
            </w:r>
            <w:r w:rsidR="009837C5">
              <w:rPr>
                <w:rFonts w:ascii="Calibri" w:hAnsi="Calibri" w:cs="Calibri"/>
                <w:sz w:val="16"/>
                <w:szCs w:val="16"/>
              </w:rPr>
              <w:t>19</w:t>
            </w:r>
            <w:r w:rsidRPr="00A1401F">
              <w:rPr>
                <w:rFonts w:ascii="Calibri" w:hAnsi="Calibri" w:cs="Calibri"/>
                <w:sz w:val="16"/>
                <w:szCs w:val="16"/>
              </w:rPr>
              <w:t xml:space="preserve"> m</w:t>
            </w:r>
            <w:r w:rsidR="009837C5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="009837C5" w:rsidRPr="009837C5">
              <w:rPr>
                <w:rFonts w:ascii="Calibri" w:hAnsi="Calibri" w:cs="Calibri"/>
                <w:sz w:val="16"/>
                <w:szCs w:val="16"/>
              </w:rPr>
              <w:t>liepos 29 d. įsakymu Nr. V4- 190</w:t>
            </w:r>
            <w:r w:rsidR="009837C5" w:rsidRPr="00DF0796">
              <w:rPr>
                <w:sz w:val="18"/>
                <w:szCs w:val="18"/>
              </w:rPr>
              <w:t xml:space="preserve"> </w:t>
            </w:r>
            <w:r w:rsidRPr="00A1401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bookmarkEnd w:id="1"/>
            <w:r w:rsidRPr="00A1401F">
              <w:rPr>
                <w:rFonts w:ascii="Calibri" w:hAnsi="Calibri" w:cs="Calibri"/>
                <w:sz w:val="16"/>
                <w:szCs w:val="16"/>
              </w:rPr>
              <w:br/>
            </w:r>
          </w:p>
        </w:tc>
      </w:tr>
      <w:tr w:rsidR="00303D5E" w:rsidRPr="004503F7" w14:paraId="098F3DD5" w14:textId="77777777" w:rsidTr="00701019">
        <w:tc>
          <w:tcPr>
            <w:tcW w:w="10348" w:type="dxa"/>
            <w:tcBorders>
              <w:top w:val="single" w:sz="4" w:space="0" w:color="auto"/>
            </w:tcBorders>
          </w:tcPr>
          <w:p w14:paraId="24DE91E1" w14:textId="0678D6BC" w:rsidR="00303D5E" w:rsidRPr="001C2596" w:rsidRDefault="00303D5E" w:rsidP="00151541">
            <w:pPr>
              <w:jc w:val="center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 w:rsidRPr="001C2596">
              <w:rPr>
                <w:rFonts w:ascii="Calibri" w:hAnsi="Calibri" w:cs="Calibri"/>
                <w:i/>
                <w:iCs/>
                <w:sz w:val="14"/>
                <w:szCs w:val="14"/>
              </w:rPr>
              <w:t>(įmonės pavadinimas</w:t>
            </w:r>
            <w:r w:rsidR="005B5003">
              <w:rPr>
                <w:rFonts w:ascii="Calibri" w:hAnsi="Calibri" w:cs="Calibri"/>
                <w:i/>
                <w:iCs/>
                <w:sz w:val="14"/>
                <w:szCs w:val="14"/>
              </w:rPr>
              <w:t>,</w:t>
            </w:r>
            <w:r w:rsidR="00491362">
              <w:rPr>
                <w:rFonts w:ascii="Calibri" w:hAnsi="Calibri" w:cs="Calibri"/>
                <w:i/>
                <w:iCs/>
                <w:sz w:val="14"/>
                <w:szCs w:val="14"/>
              </w:rPr>
              <w:t xml:space="preserve"> kodas</w:t>
            </w:r>
            <w:r w:rsidR="005B5003">
              <w:rPr>
                <w:rFonts w:ascii="Calibri" w:hAnsi="Calibri" w:cs="Calibri"/>
                <w:i/>
                <w:iCs/>
                <w:sz w:val="14"/>
                <w:szCs w:val="14"/>
              </w:rPr>
              <w:t xml:space="preserve">, </w:t>
            </w:r>
            <w:r w:rsidR="005B5003" w:rsidRPr="00A3748B">
              <w:rPr>
                <w:rFonts w:ascii="Calibri" w:hAnsi="Calibri" w:cs="Calibri"/>
                <w:i/>
                <w:iCs/>
                <w:sz w:val="14"/>
                <w:szCs w:val="14"/>
              </w:rPr>
              <w:t>buveinė, ryšio duomenys</w:t>
            </w:r>
            <w:r w:rsidRPr="001C2596">
              <w:rPr>
                <w:rFonts w:ascii="Calibri" w:hAnsi="Calibri" w:cs="Calibri"/>
                <w:i/>
                <w:iCs/>
                <w:sz w:val="14"/>
                <w:szCs w:val="14"/>
              </w:rPr>
              <w:t>)</w:t>
            </w:r>
          </w:p>
        </w:tc>
      </w:tr>
    </w:tbl>
    <w:p w14:paraId="3186F6F5" w14:textId="77777777" w:rsidR="006C1270" w:rsidRPr="001C2596" w:rsidRDefault="006C1270">
      <w:pPr>
        <w:rPr>
          <w:rFonts w:ascii="Calibri" w:hAnsi="Calibri" w:cs="Calibri"/>
          <w:b/>
          <w:sz w:val="8"/>
        </w:rPr>
        <w:sectPr w:rsidR="006C1270" w:rsidRPr="001C2596" w:rsidSect="003A15E0">
          <w:headerReference w:type="even" r:id="rId8"/>
          <w:type w:val="continuous"/>
          <w:pgSz w:w="11906" w:h="16838"/>
          <w:pgMar w:top="568" w:right="566" w:bottom="284" w:left="1134" w:header="567" w:footer="567" w:gutter="0"/>
          <w:cols w:space="1296"/>
          <w:titlePg/>
        </w:sectPr>
      </w:pPr>
    </w:p>
    <w:p w14:paraId="07C10587" w14:textId="168E8A02" w:rsidR="00AD417E" w:rsidRPr="001C2596" w:rsidRDefault="00AD417E" w:rsidP="001C2596">
      <w:pPr>
        <w:rPr>
          <w:rFonts w:ascii="Calibri" w:hAnsi="Calibri" w:cs="Calibri"/>
          <w:b/>
          <w:sz w:val="18"/>
          <w:szCs w:val="18"/>
        </w:rPr>
      </w:pPr>
      <w:r w:rsidRPr="001C2596">
        <w:rPr>
          <w:rFonts w:ascii="Calibri" w:hAnsi="Calibri" w:cs="Calibri"/>
          <w:b/>
          <w:sz w:val="18"/>
          <w:szCs w:val="18"/>
        </w:rPr>
        <w:t xml:space="preserve">Audito, apskaitos, turto vertinimo ir nemokumo valdymo tarnybai </w:t>
      </w:r>
      <w:r w:rsidR="00B215A8">
        <w:rPr>
          <w:rFonts w:ascii="Calibri" w:hAnsi="Calibri" w:cs="Calibri"/>
          <w:b/>
          <w:sz w:val="18"/>
          <w:szCs w:val="18"/>
        </w:rPr>
        <w:br/>
      </w:r>
      <w:r w:rsidRPr="001C2596">
        <w:rPr>
          <w:rFonts w:ascii="Calibri" w:hAnsi="Calibri" w:cs="Calibri"/>
          <w:b/>
          <w:sz w:val="18"/>
          <w:szCs w:val="18"/>
        </w:rPr>
        <w:t>prie Lietuvos Respublikos finansų ministerijos</w:t>
      </w:r>
    </w:p>
    <w:p w14:paraId="692AED91" w14:textId="77777777" w:rsidR="006C1270" w:rsidRDefault="006C1270" w:rsidP="00A96978">
      <w:pPr>
        <w:ind w:left="1418" w:hanging="1418"/>
        <w:jc w:val="center"/>
        <w:rPr>
          <w:rFonts w:ascii="Calibri" w:hAnsi="Calibri" w:cs="Calibri"/>
          <w:b/>
        </w:rPr>
      </w:pPr>
      <w:r w:rsidRPr="001C2596">
        <w:rPr>
          <w:rFonts w:ascii="Calibri" w:hAnsi="Calibri" w:cs="Calibri"/>
          <w:b/>
        </w:rPr>
        <w:t>ĮMONĖS</w:t>
      </w:r>
      <w:r w:rsidR="003D508B" w:rsidRPr="001C2596">
        <w:rPr>
          <w:rFonts w:ascii="Calibri" w:hAnsi="Calibri" w:cs="Calibri"/>
          <w:b/>
        </w:rPr>
        <w:t xml:space="preserve"> BANKROTO ATASKAITA</w:t>
      </w:r>
    </w:p>
    <w:tbl>
      <w:tblPr>
        <w:tblW w:w="0" w:type="auto"/>
        <w:tblInd w:w="2899" w:type="dxa"/>
        <w:tblLayout w:type="fixed"/>
        <w:tblLook w:val="0000" w:firstRow="0" w:lastRow="0" w:firstColumn="0" w:lastColumn="0" w:noHBand="0" w:noVBand="0"/>
      </w:tblPr>
      <w:tblGrid>
        <w:gridCol w:w="78"/>
        <w:gridCol w:w="735"/>
        <w:gridCol w:w="116"/>
        <w:gridCol w:w="643"/>
        <w:gridCol w:w="360"/>
        <w:gridCol w:w="591"/>
        <w:gridCol w:w="630"/>
        <w:gridCol w:w="399"/>
        <w:gridCol w:w="591"/>
        <w:gridCol w:w="833"/>
      </w:tblGrid>
      <w:tr w:rsidR="00491362" w:rsidRPr="004503F7" w14:paraId="67DF31CE" w14:textId="77777777" w:rsidTr="001C2596">
        <w:tc>
          <w:tcPr>
            <w:tcW w:w="4976" w:type="dxa"/>
            <w:gridSpan w:val="10"/>
            <w:tcBorders>
              <w:bottom w:val="single" w:sz="4" w:space="0" w:color="auto"/>
            </w:tcBorders>
          </w:tcPr>
          <w:p w14:paraId="32970D1F" w14:textId="77777777" w:rsidR="00491362" w:rsidRPr="00491362" w:rsidRDefault="00491362" w:rsidP="002C534F">
            <w:pPr>
              <w:ind w:left="-108" w:right="-108"/>
              <w:rPr>
                <w:rFonts w:ascii="Calibri" w:hAnsi="Calibri" w:cs="Calibri"/>
                <w:b/>
              </w:rPr>
            </w:pPr>
          </w:p>
        </w:tc>
      </w:tr>
      <w:tr w:rsidR="00491362" w:rsidRPr="004503F7" w14:paraId="5ECE0C78" w14:textId="77777777" w:rsidTr="001C2596">
        <w:tc>
          <w:tcPr>
            <w:tcW w:w="4976" w:type="dxa"/>
            <w:gridSpan w:val="10"/>
            <w:tcBorders>
              <w:top w:val="single" w:sz="4" w:space="0" w:color="auto"/>
            </w:tcBorders>
          </w:tcPr>
          <w:p w14:paraId="788699FA" w14:textId="77777777" w:rsidR="00491362" w:rsidRPr="00491362" w:rsidRDefault="00491362" w:rsidP="001C2596">
            <w:pPr>
              <w:ind w:left="-108" w:right="-108"/>
              <w:jc w:val="center"/>
              <w:rPr>
                <w:rFonts w:ascii="Calibri" w:hAnsi="Calibri" w:cs="Calibri"/>
                <w:b/>
              </w:rPr>
            </w:pPr>
            <w:r w:rsidRPr="00A3748B">
              <w:rPr>
                <w:rFonts w:ascii="Calibri" w:hAnsi="Calibri" w:cs="Calibri"/>
                <w:i/>
                <w:noProof/>
                <w:sz w:val="14"/>
              </w:rPr>
              <w:t>(</w:t>
            </w:r>
            <w:r>
              <w:rPr>
                <w:rFonts w:ascii="Calibri" w:hAnsi="Calibri" w:cs="Calibri"/>
                <w:i/>
                <w:noProof/>
                <w:sz w:val="14"/>
              </w:rPr>
              <w:t>pateikimo atvejis</w:t>
            </w:r>
            <w:r w:rsidRPr="00A3748B">
              <w:rPr>
                <w:rFonts w:ascii="Calibri" w:hAnsi="Calibri" w:cs="Calibri"/>
                <w:i/>
                <w:noProof/>
                <w:sz w:val="14"/>
              </w:rPr>
              <w:t>)</w:t>
            </w:r>
          </w:p>
        </w:tc>
      </w:tr>
      <w:tr w:rsidR="002C534F" w:rsidRPr="004503F7" w14:paraId="09B7D8AB" w14:textId="77777777" w:rsidTr="00D473EC">
        <w:trPr>
          <w:gridBefore w:val="1"/>
          <w:wBefore w:w="78" w:type="dxa"/>
        </w:trPr>
        <w:tc>
          <w:tcPr>
            <w:tcW w:w="851" w:type="dxa"/>
            <w:gridSpan w:val="2"/>
          </w:tcPr>
          <w:p w14:paraId="21C15327" w14:textId="3C5FC9F4" w:rsidR="002C534F" w:rsidRPr="001C2596" w:rsidRDefault="00D57BC0" w:rsidP="002C534F">
            <w:pPr>
              <w:ind w:right="-108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1C2596">
              <w:rPr>
                <w:rFonts w:ascii="Calibri" w:hAnsi="Calibri" w:cs="Calibri"/>
                <w:b/>
              </w:rPr>
              <w:t>pagal 20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14:paraId="109FC6CD" w14:textId="77777777" w:rsidR="002C534F" w:rsidRPr="001C2596" w:rsidRDefault="002C534F" w:rsidP="002C534F">
            <w:pPr>
              <w:ind w:left="-108" w:right="-108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360" w:type="dxa"/>
          </w:tcPr>
          <w:p w14:paraId="5C9A72D3" w14:textId="77777777" w:rsidR="002C534F" w:rsidRPr="001C2596" w:rsidRDefault="00D57BC0" w:rsidP="002C534F">
            <w:pPr>
              <w:ind w:left="-116" w:right="-142"/>
              <w:jc w:val="center"/>
              <w:rPr>
                <w:rFonts w:ascii="Calibri" w:hAnsi="Calibri" w:cs="Calibri"/>
                <w:b/>
                <w:noProof/>
              </w:rPr>
            </w:pPr>
            <w:r w:rsidRPr="001C2596">
              <w:rPr>
                <w:rFonts w:ascii="Calibri" w:hAnsi="Calibri" w:cs="Calibri"/>
                <w:b/>
              </w:rPr>
              <w:t>m.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14:paraId="2C33E604" w14:textId="77777777" w:rsidR="002C534F" w:rsidRPr="001C2596" w:rsidRDefault="002C534F" w:rsidP="00E279DA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1424" w:type="dxa"/>
            <w:gridSpan w:val="2"/>
          </w:tcPr>
          <w:p w14:paraId="5E0BE75E" w14:textId="77777777" w:rsidR="002C534F" w:rsidRPr="001C2596" w:rsidRDefault="00D57BC0" w:rsidP="002C534F">
            <w:pPr>
              <w:ind w:left="-108" w:right="-108"/>
              <w:rPr>
                <w:rFonts w:ascii="Calibri" w:hAnsi="Calibri" w:cs="Calibri"/>
                <w:b/>
                <w:bCs/>
                <w:iCs/>
              </w:rPr>
            </w:pPr>
            <w:r w:rsidRPr="001C2596">
              <w:rPr>
                <w:rFonts w:ascii="Calibri" w:hAnsi="Calibri" w:cs="Calibri"/>
                <w:b/>
              </w:rPr>
              <w:t>d. duomenis</w:t>
            </w:r>
          </w:p>
        </w:tc>
      </w:tr>
      <w:tr w:rsidR="002C534F" w:rsidRPr="004503F7" w14:paraId="51358D8D" w14:textId="77777777">
        <w:trPr>
          <w:gridBefore w:val="2"/>
          <w:gridAfter w:val="1"/>
          <w:wBefore w:w="813" w:type="dxa"/>
          <w:wAfter w:w="833" w:type="dxa"/>
        </w:trPr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14:paraId="6CFFD197" w14:textId="77777777" w:rsidR="002C534F" w:rsidRPr="001C2596" w:rsidRDefault="002C534F" w:rsidP="00E279DA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630" w:type="dxa"/>
          </w:tcPr>
          <w:p w14:paraId="2D1873E9" w14:textId="77777777" w:rsidR="002C534F" w:rsidRPr="001C2596" w:rsidRDefault="002C534F" w:rsidP="00E279DA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1C2596">
              <w:rPr>
                <w:rFonts w:ascii="Calibri" w:hAnsi="Calibri" w:cs="Calibri"/>
                <w:noProof/>
              </w:rPr>
              <w:t>Nr.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1E237468" w14:textId="77777777" w:rsidR="002C534F" w:rsidRPr="001C2596" w:rsidRDefault="002C534F" w:rsidP="00E279DA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2C534F" w:rsidRPr="004503F7" w14:paraId="013B5693" w14:textId="77777777">
        <w:trPr>
          <w:gridBefore w:val="2"/>
          <w:gridAfter w:val="1"/>
          <w:wBefore w:w="813" w:type="dxa"/>
          <w:wAfter w:w="833" w:type="dxa"/>
          <w:trHeight w:val="194"/>
        </w:trPr>
        <w:tc>
          <w:tcPr>
            <w:tcW w:w="3330" w:type="dxa"/>
            <w:gridSpan w:val="7"/>
          </w:tcPr>
          <w:p w14:paraId="0E8436EA" w14:textId="61750C88" w:rsidR="002C534F" w:rsidRPr="001C2596" w:rsidRDefault="002C534F" w:rsidP="002C534F">
            <w:pPr>
              <w:rPr>
                <w:rFonts w:ascii="Calibri" w:hAnsi="Calibri" w:cs="Calibri"/>
                <w:i/>
                <w:sz w:val="14"/>
              </w:rPr>
            </w:pPr>
            <w:r w:rsidRPr="001C2596">
              <w:rPr>
                <w:rFonts w:ascii="Calibri" w:hAnsi="Calibri" w:cs="Calibri"/>
                <w:i/>
                <w:noProof/>
                <w:sz w:val="14"/>
              </w:rPr>
              <w:t xml:space="preserve">        (</w:t>
            </w:r>
            <w:r w:rsidR="006C0944">
              <w:rPr>
                <w:rFonts w:ascii="Calibri" w:hAnsi="Calibri" w:cs="Calibri"/>
                <w:i/>
                <w:noProof/>
                <w:sz w:val="14"/>
              </w:rPr>
              <w:t xml:space="preserve">pateikimo </w:t>
            </w:r>
            <w:r w:rsidRPr="001C2596">
              <w:rPr>
                <w:rFonts w:ascii="Calibri" w:hAnsi="Calibri" w:cs="Calibri"/>
                <w:i/>
                <w:noProof/>
                <w:sz w:val="14"/>
              </w:rPr>
              <w:t>data)</w:t>
            </w:r>
          </w:p>
        </w:tc>
      </w:tr>
    </w:tbl>
    <w:p w14:paraId="32FC4586" w14:textId="77777777" w:rsidR="00E44E1F" w:rsidRPr="00BC28AA" w:rsidRDefault="00E44E1F">
      <w:pPr>
        <w:rPr>
          <w:rFonts w:ascii="Calibri" w:hAnsi="Calibri" w:cs="Calibri"/>
          <w:sz w:val="16"/>
          <w:szCs w:val="16"/>
        </w:rPr>
      </w:pPr>
    </w:p>
    <w:tbl>
      <w:tblPr>
        <w:tblW w:w="10372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1"/>
        <w:gridCol w:w="2551"/>
      </w:tblGrid>
      <w:tr w:rsidR="001D79A5" w:rsidRPr="004503F7" w14:paraId="0F3CF7DB" w14:textId="77777777" w:rsidTr="00701019">
        <w:trPr>
          <w:cantSplit/>
          <w:trHeight w:val="160"/>
        </w:trPr>
        <w:tc>
          <w:tcPr>
            <w:tcW w:w="7821" w:type="dxa"/>
            <w:shd w:val="clear" w:color="auto" w:fill="E6E6E6"/>
          </w:tcPr>
          <w:p w14:paraId="1303F628" w14:textId="74196782" w:rsidR="001D79A5" w:rsidRPr="001C2596" w:rsidRDefault="001D79A5" w:rsidP="00097207">
            <w:pPr>
              <w:spacing w:before="80" w:after="80"/>
              <w:rPr>
                <w:rFonts w:ascii="Calibri" w:hAnsi="Calibri" w:cs="Calibri"/>
                <w:b/>
                <w:sz w:val="16"/>
              </w:rPr>
            </w:pPr>
            <w:r w:rsidRPr="001C2596">
              <w:rPr>
                <w:rFonts w:ascii="Calibri" w:hAnsi="Calibri" w:cs="Calibri"/>
                <w:b/>
                <w:sz w:val="16"/>
              </w:rPr>
              <w:t>I. KAPITALAS (Eur)</w:t>
            </w:r>
          </w:p>
        </w:tc>
        <w:tc>
          <w:tcPr>
            <w:tcW w:w="2551" w:type="dxa"/>
            <w:shd w:val="clear" w:color="auto" w:fill="E6E6E6"/>
            <w:vAlign w:val="center"/>
          </w:tcPr>
          <w:p w14:paraId="1A071328" w14:textId="77777777" w:rsidR="001D79A5" w:rsidRPr="001C2596" w:rsidRDefault="001D79A5" w:rsidP="00097207">
            <w:pPr>
              <w:spacing w:before="80" w:after="80"/>
              <w:ind w:left="-115" w:right="-115"/>
              <w:jc w:val="center"/>
              <w:rPr>
                <w:rFonts w:ascii="Calibri" w:hAnsi="Calibri" w:cs="Calibri"/>
                <w:b/>
                <w:sz w:val="16"/>
              </w:rPr>
            </w:pPr>
            <w:r w:rsidRPr="001C2596">
              <w:rPr>
                <w:rFonts w:ascii="Calibri" w:hAnsi="Calibri" w:cs="Calibri"/>
                <w:b/>
                <w:sz w:val="16"/>
              </w:rPr>
              <w:t>Bankroto proceso pradžioje</w:t>
            </w:r>
          </w:p>
        </w:tc>
      </w:tr>
      <w:tr w:rsidR="001D79A5" w:rsidRPr="004503F7" w14:paraId="0DF6BEEE" w14:textId="77777777" w:rsidTr="00701019">
        <w:tc>
          <w:tcPr>
            <w:tcW w:w="7821" w:type="dxa"/>
            <w:vAlign w:val="center"/>
          </w:tcPr>
          <w:p w14:paraId="30FD4428" w14:textId="0DA4DAF8" w:rsidR="001D79A5" w:rsidRPr="001C2596" w:rsidRDefault="001D79A5" w:rsidP="00051C03">
            <w:pPr>
              <w:spacing w:beforeLines="20" w:before="48" w:afterLines="20" w:after="48"/>
              <w:rPr>
                <w:rFonts w:ascii="Calibri" w:hAnsi="Calibri" w:cs="Calibri"/>
                <w:b/>
                <w:sz w:val="16"/>
                <w:vertAlign w:val="superscript"/>
              </w:rPr>
            </w:pPr>
            <w:r w:rsidRPr="001C2596">
              <w:rPr>
                <w:rFonts w:ascii="Calibri" w:hAnsi="Calibri" w:cs="Calibri"/>
                <w:b/>
                <w:sz w:val="16"/>
              </w:rPr>
              <w:t xml:space="preserve">1. Įstatinis kapitalas </w:t>
            </w:r>
            <w:r w:rsidRPr="001C2596">
              <w:rPr>
                <w:rFonts w:ascii="Calibri" w:hAnsi="Calibri" w:cs="Calibri"/>
                <w:sz w:val="16"/>
              </w:rPr>
              <w:t>(nurodytas įstatuose)</w:t>
            </w:r>
            <w:r w:rsidRPr="001C2596">
              <w:rPr>
                <w:rFonts w:ascii="Calibri" w:hAnsi="Calibri" w:cs="Calibri"/>
                <w:b/>
                <w:sz w:val="16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2C83D3" w14:textId="77777777" w:rsidR="001D79A5" w:rsidRPr="001C2596" w:rsidRDefault="001D79A5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1D79A5" w:rsidRPr="004503F7" w14:paraId="1B575BEB" w14:textId="77777777" w:rsidTr="00701019">
        <w:tc>
          <w:tcPr>
            <w:tcW w:w="7821" w:type="dxa"/>
            <w:vAlign w:val="center"/>
          </w:tcPr>
          <w:p w14:paraId="4E077A57" w14:textId="166621CC" w:rsidR="001D79A5" w:rsidRPr="001C2596" w:rsidRDefault="001D79A5" w:rsidP="00051C03">
            <w:pPr>
              <w:spacing w:beforeLines="20" w:before="48" w:afterLines="20" w:after="48"/>
              <w:rPr>
                <w:rFonts w:ascii="Calibri" w:hAnsi="Calibri" w:cs="Calibri"/>
                <w:sz w:val="16"/>
              </w:rPr>
            </w:pPr>
            <w:r w:rsidRPr="001C2596">
              <w:rPr>
                <w:rFonts w:ascii="Calibri" w:hAnsi="Calibri" w:cs="Calibri"/>
                <w:sz w:val="16"/>
              </w:rPr>
              <w:t xml:space="preserve">1.1. </w:t>
            </w:r>
            <w:r w:rsidR="00BC28AA" w:rsidRPr="00BC28AA">
              <w:rPr>
                <w:rFonts w:ascii="Calibri" w:hAnsi="Calibri" w:cs="Calibri"/>
                <w:sz w:val="16"/>
              </w:rPr>
              <w:t xml:space="preserve">valstybei </w:t>
            </w:r>
            <w:r w:rsidR="00BC28AA" w:rsidRPr="001C2596">
              <w:rPr>
                <w:rFonts w:ascii="Calibri" w:hAnsi="Calibri" w:cs="Calibri"/>
                <w:sz w:val="16"/>
              </w:rPr>
              <w:t>priklausantis kapitalas</w:t>
            </w:r>
          </w:p>
        </w:tc>
        <w:tc>
          <w:tcPr>
            <w:tcW w:w="2551" w:type="dxa"/>
            <w:shd w:val="clear" w:color="auto" w:fill="auto"/>
          </w:tcPr>
          <w:p w14:paraId="0FED3932" w14:textId="77777777" w:rsidR="001D79A5" w:rsidRPr="001C2596" w:rsidRDefault="001D79A5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933D0F" w:rsidRPr="004503F7" w14:paraId="52D80560" w14:textId="77777777" w:rsidTr="00701019">
        <w:tc>
          <w:tcPr>
            <w:tcW w:w="7821" w:type="dxa"/>
            <w:vAlign w:val="center"/>
          </w:tcPr>
          <w:p w14:paraId="4DD4E0F9" w14:textId="4EB52556" w:rsidR="00933D0F" w:rsidRPr="001C2596" w:rsidRDefault="00933D0F" w:rsidP="00933D0F">
            <w:pPr>
              <w:spacing w:beforeLines="20" w:before="48" w:afterLines="20" w:after="48"/>
              <w:ind w:right="-108"/>
              <w:rPr>
                <w:rFonts w:ascii="Calibri" w:hAnsi="Calibri" w:cs="Calibri"/>
                <w:sz w:val="16"/>
              </w:rPr>
            </w:pPr>
            <w:r w:rsidRPr="001C2596">
              <w:rPr>
                <w:rFonts w:ascii="Calibri" w:hAnsi="Calibri" w:cs="Calibri"/>
                <w:sz w:val="16"/>
              </w:rPr>
              <w:t>1.</w:t>
            </w:r>
            <w:r>
              <w:rPr>
                <w:rFonts w:ascii="Calibri" w:hAnsi="Calibri" w:cs="Calibri"/>
                <w:sz w:val="16"/>
              </w:rPr>
              <w:t>2</w:t>
            </w:r>
            <w:r w:rsidRPr="001C2596">
              <w:rPr>
                <w:rFonts w:ascii="Calibri" w:hAnsi="Calibri" w:cs="Calibri"/>
                <w:sz w:val="16"/>
              </w:rPr>
              <w:t xml:space="preserve">. </w:t>
            </w:r>
            <w:r w:rsidRPr="00BC28AA">
              <w:rPr>
                <w:rFonts w:ascii="Calibri" w:hAnsi="Calibri" w:cs="Calibri"/>
                <w:sz w:val="16"/>
              </w:rPr>
              <w:t>savivaldybei</w:t>
            </w:r>
            <w:r w:rsidRPr="001C2596">
              <w:rPr>
                <w:rFonts w:ascii="Calibri" w:hAnsi="Calibri" w:cs="Calibri"/>
                <w:sz w:val="16"/>
              </w:rPr>
              <w:t xml:space="preserve"> priklausantis kapitalas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C78220" w14:textId="77777777" w:rsidR="00933D0F" w:rsidRPr="001C2596" w:rsidRDefault="00933D0F" w:rsidP="00933D0F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933D0F" w:rsidRPr="004503F7" w14:paraId="6D2274BA" w14:textId="77777777" w:rsidTr="00701019">
        <w:tc>
          <w:tcPr>
            <w:tcW w:w="7821" w:type="dxa"/>
            <w:vAlign w:val="center"/>
          </w:tcPr>
          <w:p w14:paraId="01AE3000" w14:textId="454708DB" w:rsidR="00933D0F" w:rsidRPr="001C2596" w:rsidRDefault="00933D0F" w:rsidP="00933D0F">
            <w:pPr>
              <w:spacing w:beforeLines="20" w:before="48" w:afterLines="20" w:after="48"/>
              <w:ind w:right="-108"/>
              <w:rPr>
                <w:rFonts w:ascii="Calibri" w:hAnsi="Calibri" w:cs="Calibri"/>
                <w:sz w:val="16"/>
              </w:rPr>
            </w:pPr>
            <w:r w:rsidRPr="001C2596">
              <w:rPr>
                <w:rFonts w:ascii="Calibri" w:hAnsi="Calibri" w:cs="Calibri"/>
                <w:sz w:val="16"/>
              </w:rPr>
              <w:t>1.</w:t>
            </w:r>
            <w:r>
              <w:rPr>
                <w:rFonts w:ascii="Calibri" w:hAnsi="Calibri" w:cs="Calibri"/>
                <w:sz w:val="16"/>
              </w:rPr>
              <w:t>3</w:t>
            </w:r>
            <w:r w:rsidRPr="001C2596">
              <w:rPr>
                <w:rFonts w:ascii="Calibri" w:hAnsi="Calibri" w:cs="Calibri"/>
                <w:sz w:val="16"/>
              </w:rPr>
              <w:t>. fiziniams ir privatiems juridiniams asmenims priklausantis kapitalas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74262D" w14:textId="77777777" w:rsidR="00933D0F" w:rsidRPr="001C2596" w:rsidRDefault="00933D0F" w:rsidP="00933D0F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933D0F" w:rsidRPr="004503F7" w14:paraId="2C7354E5" w14:textId="77777777" w:rsidTr="00701019">
        <w:tc>
          <w:tcPr>
            <w:tcW w:w="7821" w:type="dxa"/>
            <w:vAlign w:val="center"/>
          </w:tcPr>
          <w:p w14:paraId="5DE4FC94" w14:textId="23D793C0" w:rsidR="00933D0F" w:rsidRPr="001C2596" w:rsidRDefault="00933D0F" w:rsidP="00933D0F">
            <w:pPr>
              <w:spacing w:beforeLines="20" w:before="48" w:afterLines="20" w:after="48"/>
              <w:rPr>
                <w:rFonts w:ascii="Calibri" w:hAnsi="Calibri" w:cs="Calibri"/>
                <w:sz w:val="16"/>
              </w:rPr>
            </w:pPr>
            <w:r w:rsidRPr="001C2596">
              <w:rPr>
                <w:rFonts w:ascii="Calibri" w:hAnsi="Calibri" w:cs="Calibri"/>
                <w:sz w:val="16"/>
              </w:rPr>
              <w:t>iš jų: 1.</w:t>
            </w:r>
            <w:r w:rsidR="00A52371">
              <w:rPr>
                <w:rFonts w:ascii="Calibri" w:hAnsi="Calibri" w:cs="Calibri"/>
                <w:sz w:val="16"/>
              </w:rPr>
              <w:t>3</w:t>
            </w:r>
            <w:r w:rsidRPr="001C2596">
              <w:rPr>
                <w:rFonts w:ascii="Calibri" w:hAnsi="Calibri" w:cs="Calibri"/>
                <w:sz w:val="16"/>
              </w:rPr>
              <w:t xml:space="preserve">.1. </w:t>
            </w:r>
            <w:proofErr w:type="spellStart"/>
            <w:r w:rsidRPr="001C2596">
              <w:rPr>
                <w:rFonts w:ascii="Calibri" w:hAnsi="Calibri" w:cs="Calibri"/>
                <w:sz w:val="16"/>
              </w:rPr>
              <w:t>nerezidentams</w:t>
            </w:r>
            <w:proofErr w:type="spellEnd"/>
            <w:r w:rsidRPr="001C259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C2596">
              <w:rPr>
                <w:rFonts w:ascii="Calibri" w:hAnsi="Calibri" w:cs="Calibri"/>
                <w:bCs/>
                <w:sz w:val="16"/>
                <w:szCs w:val="16"/>
                <w:lang w:val="lv-LV"/>
              </w:rPr>
              <w:t>(užsienio asmenims)</w:t>
            </w:r>
            <w:r w:rsidRPr="001C259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C2596">
              <w:rPr>
                <w:rFonts w:ascii="Calibri" w:hAnsi="Calibri" w:cs="Calibri"/>
                <w:sz w:val="16"/>
              </w:rPr>
              <w:t>priklausantis kapitalas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BAA118" w14:textId="77777777" w:rsidR="00933D0F" w:rsidRPr="001C2596" w:rsidRDefault="00933D0F" w:rsidP="00933D0F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F8C9A33" w14:textId="77777777" w:rsidR="0083739D" w:rsidRPr="00E37DBD" w:rsidRDefault="0083739D" w:rsidP="0083739D">
      <w:pPr>
        <w:rPr>
          <w:rFonts w:ascii="Calibri" w:hAnsi="Calibri" w:cs="Calibri"/>
          <w:sz w:val="12"/>
          <w:szCs w:val="12"/>
        </w:rPr>
      </w:pPr>
    </w:p>
    <w:tbl>
      <w:tblPr>
        <w:tblW w:w="1037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9"/>
        <w:gridCol w:w="709"/>
        <w:gridCol w:w="896"/>
        <w:gridCol w:w="900"/>
        <w:gridCol w:w="720"/>
        <w:gridCol w:w="720"/>
        <w:gridCol w:w="733"/>
        <w:gridCol w:w="851"/>
        <w:gridCol w:w="930"/>
        <w:gridCol w:w="1054"/>
      </w:tblGrid>
      <w:tr w:rsidR="0083739D" w:rsidRPr="004503F7" w14:paraId="0387376D" w14:textId="77777777" w:rsidTr="00701019">
        <w:trPr>
          <w:cantSplit/>
          <w:trHeight w:val="221"/>
        </w:trPr>
        <w:tc>
          <w:tcPr>
            <w:tcW w:w="2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E6E6E6"/>
          </w:tcPr>
          <w:p w14:paraId="30047B88" w14:textId="4AF90110" w:rsidR="0083739D" w:rsidRPr="001C2596" w:rsidRDefault="00097207" w:rsidP="00051C03">
            <w:pPr>
              <w:spacing w:before="120" w:after="20"/>
              <w:rPr>
                <w:rFonts w:ascii="Calibri" w:hAnsi="Calibri" w:cs="Calibri"/>
                <w:b/>
                <w:sz w:val="16"/>
              </w:rPr>
            </w:pPr>
            <w:r w:rsidRPr="001C2596">
              <w:rPr>
                <w:rFonts w:ascii="Calibri" w:hAnsi="Calibri" w:cs="Calibri"/>
                <w:b/>
                <w:sz w:val="16"/>
              </w:rPr>
              <w:t>I</w:t>
            </w:r>
            <w:r w:rsidR="00A15C30">
              <w:rPr>
                <w:rFonts w:ascii="Calibri" w:hAnsi="Calibri" w:cs="Calibri"/>
                <w:b/>
                <w:sz w:val="16"/>
              </w:rPr>
              <w:t>I</w:t>
            </w:r>
            <w:r w:rsidR="0083739D" w:rsidRPr="001C2596">
              <w:rPr>
                <w:rFonts w:ascii="Calibri" w:hAnsi="Calibri" w:cs="Calibri"/>
                <w:b/>
                <w:sz w:val="16"/>
              </w:rPr>
              <w:t>. TURTAS (</w:t>
            </w:r>
            <w:r w:rsidR="00EB0CDE" w:rsidRPr="001C2596">
              <w:rPr>
                <w:rFonts w:ascii="Calibri" w:hAnsi="Calibri" w:cs="Calibri"/>
                <w:b/>
                <w:sz w:val="16"/>
              </w:rPr>
              <w:t>Eur</w:t>
            </w:r>
            <w:r w:rsidR="0083739D" w:rsidRPr="001C2596">
              <w:rPr>
                <w:rFonts w:ascii="Calibri" w:hAnsi="Calibri" w:cs="Calibri"/>
                <w:b/>
                <w:sz w:val="16"/>
              </w:rPr>
              <w:t>)</w:t>
            </w:r>
          </w:p>
          <w:p w14:paraId="3703E48D" w14:textId="77777777" w:rsidR="00340043" w:rsidRPr="001C2596" w:rsidRDefault="00340043" w:rsidP="00051C03">
            <w:pPr>
              <w:spacing w:before="120" w:after="20"/>
              <w:rPr>
                <w:rFonts w:ascii="Calibri" w:hAnsi="Calibri" w:cs="Calibri"/>
                <w:sz w:val="16"/>
              </w:rPr>
            </w:pPr>
            <w:bookmarkStart w:id="2" w:name="_Hlk13125537"/>
            <w:r w:rsidRPr="001C2596">
              <w:rPr>
                <w:rFonts w:ascii="Calibri" w:hAnsi="Calibri" w:cs="Calibri"/>
                <w:sz w:val="16"/>
              </w:rPr>
              <w:t xml:space="preserve">(pagal turto rūšį užfiksuotą </w:t>
            </w:r>
            <w:r w:rsidRPr="001C2596">
              <w:rPr>
                <w:rFonts w:ascii="Calibri" w:hAnsi="Calibri" w:cs="Calibri"/>
                <w:sz w:val="16"/>
              </w:rPr>
              <w:br/>
              <w:t>bankroto proceso pradžioje)</w:t>
            </w:r>
            <w:bookmarkEnd w:id="2"/>
          </w:p>
        </w:tc>
        <w:tc>
          <w:tcPr>
            <w:tcW w:w="160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B63CE64" w14:textId="4DAA94B5" w:rsidR="0083739D" w:rsidRPr="001C2596" w:rsidRDefault="001D79A5" w:rsidP="00D473EC">
            <w:pPr>
              <w:spacing w:before="20" w:after="20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Turt</w:t>
            </w:r>
            <w:r w:rsidR="00657F73">
              <w:rPr>
                <w:rFonts w:ascii="Calibri" w:hAnsi="Calibri" w:cs="Calibri"/>
                <w:b/>
                <w:sz w:val="16"/>
              </w:rPr>
              <w:t>as</w:t>
            </w:r>
          </w:p>
        </w:tc>
        <w:tc>
          <w:tcPr>
            <w:tcW w:w="5908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EF18BA6" w14:textId="77777777" w:rsidR="0083739D" w:rsidRPr="001C2596" w:rsidRDefault="0083739D" w:rsidP="00051C03">
            <w:pPr>
              <w:spacing w:before="20" w:after="20"/>
              <w:ind w:left="-107" w:right="-108"/>
              <w:jc w:val="center"/>
              <w:rPr>
                <w:rFonts w:ascii="Calibri" w:hAnsi="Calibri" w:cs="Calibri"/>
                <w:b/>
                <w:sz w:val="16"/>
              </w:rPr>
            </w:pPr>
            <w:r w:rsidRPr="001C2596">
              <w:rPr>
                <w:rFonts w:ascii="Calibri" w:hAnsi="Calibri" w:cs="Calibri"/>
                <w:b/>
                <w:sz w:val="16"/>
              </w:rPr>
              <w:t>Turto pokyčiai nuo bankroto proceso pradžios</w:t>
            </w:r>
          </w:p>
        </w:tc>
      </w:tr>
      <w:tr w:rsidR="0083739D" w:rsidRPr="004503F7" w14:paraId="63B2B4F1" w14:textId="77777777" w:rsidTr="00701019">
        <w:trPr>
          <w:cantSplit/>
          <w:trHeight w:val="614"/>
        </w:trPr>
        <w:tc>
          <w:tcPr>
            <w:tcW w:w="28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565F516" w14:textId="77777777" w:rsidR="0083739D" w:rsidRPr="001C2596" w:rsidRDefault="0083739D" w:rsidP="00051C03">
            <w:pPr>
              <w:spacing w:before="20" w:after="20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3783870" w14:textId="77777777" w:rsidR="0083739D" w:rsidRPr="001C2596" w:rsidRDefault="0083739D" w:rsidP="001C2596">
            <w:pPr>
              <w:spacing w:before="120"/>
              <w:ind w:left="-108" w:right="-62"/>
              <w:jc w:val="center"/>
              <w:rPr>
                <w:rFonts w:ascii="Calibri" w:hAnsi="Calibri" w:cs="Calibri"/>
                <w:sz w:val="16"/>
              </w:rPr>
            </w:pPr>
            <w:r w:rsidRPr="001C2596">
              <w:rPr>
                <w:rFonts w:ascii="Calibri" w:hAnsi="Calibri" w:cs="Calibri"/>
                <w:sz w:val="16"/>
              </w:rPr>
              <w:t>bankroto proceso pradžioje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161A0CD0" w14:textId="77777777" w:rsidR="0083739D" w:rsidRPr="001C2596" w:rsidRDefault="0083739D" w:rsidP="001C2596">
            <w:pPr>
              <w:ind w:left="-109" w:right="-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C2596">
              <w:rPr>
                <w:rFonts w:ascii="Calibri" w:hAnsi="Calibri" w:cs="Calibri"/>
                <w:sz w:val="16"/>
                <w:szCs w:val="16"/>
              </w:rPr>
              <w:t>ataskaitinio laikotarpio pabaigoje</w:t>
            </w:r>
            <w:r w:rsidRPr="001C2596">
              <w:rPr>
                <w:rFonts w:ascii="Calibri" w:hAnsi="Calibri" w:cs="Calibri"/>
                <w:sz w:val="16"/>
                <w:szCs w:val="16"/>
              </w:rPr>
              <w:br/>
            </w:r>
            <w:r w:rsidRPr="001C2596">
              <w:rPr>
                <w:rFonts w:ascii="Calibri" w:hAnsi="Calibri" w:cs="Calibri"/>
                <w:sz w:val="14"/>
                <w:szCs w:val="14"/>
              </w:rPr>
              <w:t>(2+4-5-7-9)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705D932" w14:textId="7B95BA94" w:rsidR="00CA4567" w:rsidRPr="001C2596" w:rsidRDefault="0083739D" w:rsidP="001C25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C2596">
              <w:rPr>
                <w:rFonts w:ascii="Calibri" w:hAnsi="Calibri" w:cs="Calibri"/>
                <w:sz w:val="16"/>
                <w:szCs w:val="16"/>
              </w:rPr>
              <w:t>įtrauktas į apskaitą balansine verte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66A09B8" w14:textId="77777777" w:rsidR="0083739D" w:rsidRPr="001C2596" w:rsidRDefault="0083739D" w:rsidP="001C2596">
            <w:pPr>
              <w:jc w:val="center"/>
              <w:rPr>
                <w:rFonts w:ascii="Calibri" w:hAnsi="Calibri" w:cs="Calibri"/>
                <w:sz w:val="16"/>
              </w:rPr>
            </w:pPr>
            <w:r w:rsidRPr="001C2596">
              <w:rPr>
                <w:rFonts w:ascii="Calibri" w:hAnsi="Calibri" w:cs="Calibri"/>
                <w:sz w:val="16"/>
              </w:rPr>
              <w:t>parduotas turtas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D037973" w14:textId="77777777" w:rsidR="0083739D" w:rsidRPr="001C2596" w:rsidRDefault="0083739D" w:rsidP="001C2596">
            <w:pPr>
              <w:ind w:left="-86" w:right="-34"/>
              <w:jc w:val="center"/>
              <w:rPr>
                <w:rFonts w:ascii="Calibri" w:hAnsi="Calibri" w:cs="Calibri"/>
                <w:sz w:val="16"/>
              </w:rPr>
            </w:pPr>
            <w:r w:rsidRPr="001C2596">
              <w:rPr>
                <w:rFonts w:ascii="Calibri" w:hAnsi="Calibri" w:cs="Calibri"/>
                <w:sz w:val="16"/>
              </w:rPr>
              <w:t>kreditoriams perduotas turtas ar priešpriešinių vienarūšių reikalavimų įskaitymas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B0CD356" w14:textId="40E1FE96" w:rsidR="00CA4567" w:rsidRPr="001C2596" w:rsidRDefault="0083739D" w:rsidP="001C25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C2596">
              <w:rPr>
                <w:rFonts w:ascii="Calibri" w:hAnsi="Calibri" w:cs="Calibri"/>
                <w:sz w:val="16"/>
                <w:szCs w:val="16"/>
              </w:rPr>
              <w:t>nurašytas turtas balansine verte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56144BF4" w14:textId="3E480FD9" w:rsidR="0083739D" w:rsidRPr="001C2596" w:rsidRDefault="0083739D" w:rsidP="001C2596">
            <w:pPr>
              <w:jc w:val="center"/>
              <w:rPr>
                <w:rFonts w:ascii="Calibri" w:hAnsi="Calibri" w:cs="Calibri"/>
                <w:sz w:val="16"/>
              </w:rPr>
            </w:pPr>
            <w:r w:rsidRPr="001C2596">
              <w:rPr>
                <w:rFonts w:ascii="Calibri" w:hAnsi="Calibri" w:cs="Calibri"/>
                <w:sz w:val="16"/>
              </w:rPr>
              <w:t>iš (9) j</w:t>
            </w:r>
            <w:r w:rsidR="00BA2ECB">
              <w:rPr>
                <w:rFonts w:ascii="Calibri" w:hAnsi="Calibri" w:cs="Calibri"/>
                <w:sz w:val="16"/>
              </w:rPr>
              <w:t>o</w:t>
            </w:r>
            <w:r w:rsidRPr="001C2596">
              <w:rPr>
                <w:rFonts w:ascii="Calibri" w:hAnsi="Calibri" w:cs="Calibri"/>
                <w:sz w:val="16"/>
              </w:rPr>
              <w:t>: neatlygintinai perduotas savivaldybei</w:t>
            </w:r>
          </w:p>
        </w:tc>
      </w:tr>
      <w:tr w:rsidR="0083739D" w:rsidRPr="004503F7" w14:paraId="5A3B9CAB" w14:textId="77777777" w:rsidTr="00701019">
        <w:trPr>
          <w:cantSplit/>
          <w:trHeight w:val="224"/>
        </w:trPr>
        <w:tc>
          <w:tcPr>
            <w:tcW w:w="28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9D47191" w14:textId="77777777" w:rsidR="0083739D" w:rsidRPr="001C2596" w:rsidRDefault="0083739D" w:rsidP="00051C03">
            <w:pPr>
              <w:spacing w:before="20" w:after="20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615B6B8" w14:textId="77777777" w:rsidR="0083739D" w:rsidRPr="001C2596" w:rsidRDefault="0083739D" w:rsidP="001C2596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0F9207" w14:textId="7F6C36EC" w:rsidR="0083739D" w:rsidRPr="001C2596" w:rsidRDefault="00A15C30" w:rsidP="001C2596">
            <w:pPr>
              <w:ind w:left="-78" w:right="-81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="0083739D" w:rsidRPr="001C2596">
              <w:rPr>
                <w:rFonts w:ascii="Calibri" w:hAnsi="Calibri" w:cs="Calibri"/>
                <w:sz w:val="16"/>
                <w:szCs w:val="16"/>
              </w:rPr>
              <w:t>.3 eil.:</w:t>
            </w:r>
            <w:r w:rsidR="0083739D" w:rsidRPr="001C2596">
              <w:rPr>
                <w:rFonts w:ascii="Calibri" w:hAnsi="Calibri" w:cs="Calibri"/>
                <w:sz w:val="16"/>
                <w:szCs w:val="16"/>
              </w:rPr>
              <w:br/>
            </w:r>
            <w:r w:rsidR="0083739D" w:rsidRPr="001C2596">
              <w:rPr>
                <w:rFonts w:ascii="Calibri" w:hAnsi="Calibri" w:cs="Calibri"/>
                <w:sz w:val="14"/>
                <w:szCs w:val="14"/>
              </w:rPr>
              <w:t>(2+4-5-7-9-10)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261E092" w14:textId="41B82BB1" w:rsidR="0083739D" w:rsidRPr="001C2596" w:rsidRDefault="00156966" w:rsidP="001C25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C2596">
              <w:rPr>
                <w:rFonts w:ascii="Calibri" w:hAnsi="Calibri" w:cs="Calibri"/>
                <w:sz w:val="16"/>
                <w:szCs w:val="16"/>
              </w:rPr>
              <w:t>2.2.3 eil</w:t>
            </w:r>
            <w:r w:rsidR="008744D7" w:rsidRPr="001C2596">
              <w:rPr>
                <w:rFonts w:ascii="Calibri" w:hAnsi="Calibri" w:cs="Calibri"/>
                <w:sz w:val="16"/>
                <w:szCs w:val="16"/>
              </w:rPr>
              <w:t>.</w:t>
            </w:r>
            <w:r w:rsidR="00B56A8D">
              <w:rPr>
                <w:rFonts w:ascii="Calibri" w:hAnsi="Calibri" w:cs="Calibri"/>
                <w:sz w:val="16"/>
                <w:szCs w:val="16"/>
              </w:rPr>
              <w:t>:</w:t>
            </w:r>
            <w:r w:rsidRPr="001C2596">
              <w:rPr>
                <w:rFonts w:ascii="Calibri" w:hAnsi="Calibri" w:cs="Calibri"/>
                <w:sz w:val="16"/>
                <w:szCs w:val="16"/>
              </w:rPr>
              <w:t xml:space="preserve"> pinigų įplaukos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FF12C90" w14:textId="77777777" w:rsidR="0083739D" w:rsidRPr="001C2596" w:rsidRDefault="0083739D" w:rsidP="001C2596">
            <w:pPr>
              <w:ind w:left="-201" w:right="-14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C2596">
              <w:rPr>
                <w:rFonts w:ascii="Calibri" w:hAnsi="Calibri" w:cs="Calibri"/>
                <w:sz w:val="16"/>
                <w:szCs w:val="16"/>
              </w:rPr>
              <w:t>balansinė vertė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2475CE4" w14:textId="77777777" w:rsidR="0083739D" w:rsidRPr="001C2596" w:rsidRDefault="0083739D" w:rsidP="001C2596">
            <w:pPr>
              <w:ind w:left="-201" w:right="-14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C2596">
              <w:rPr>
                <w:rFonts w:ascii="Calibri" w:hAnsi="Calibri" w:cs="Calibri"/>
                <w:sz w:val="16"/>
                <w:szCs w:val="16"/>
              </w:rPr>
              <w:t>gautos įplaukos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6C362BA" w14:textId="77777777" w:rsidR="0083739D" w:rsidRPr="001C2596" w:rsidRDefault="0083739D" w:rsidP="001C2596">
            <w:pPr>
              <w:ind w:left="-201" w:right="-14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C2596">
              <w:rPr>
                <w:rFonts w:ascii="Calibri" w:hAnsi="Calibri" w:cs="Calibri"/>
                <w:sz w:val="16"/>
                <w:szCs w:val="16"/>
              </w:rPr>
              <w:t>balansinė vertė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0AF79D9" w14:textId="77777777" w:rsidR="0083739D" w:rsidRPr="001C2596" w:rsidRDefault="0083739D" w:rsidP="001C2596">
            <w:pPr>
              <w:ind w:left="-108" w:right="-14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C2596">
              <w:rPr>
                <w:rFonts w:ascii="Calibri" w:hAnsi="Calibri" w:cs="Calibri"/>
                <w:sz w:val="16"/>
                <w:szCs w:val="16"/>
              </w:rPr>
              <w:t>patenkinti reikalavimai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6E25279" w14:textId="29389A33" w:rsidR="0083739D" w:rsidRPr="001C2596" w:rsidRDefault="00156966" w:rsidP="001C25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C2596">
              <w:rPr>
                <w:rFonts w:ascii="Calibri" w:hAnsi="Calibri" w:cs="Calibri"/>
                <w:sz w:val="16"/>
                <w:szCs w:val="16"/>
              </w:rPr>
              <w:t>2.2.3 eil</w:t>
            </w:r>
            <w:r w:rsidR="008744D7" w:rsidRPr="001C2596">
              <w:rPr>
                <w:rFonts w:ascii="Calibri" w:hAnsi="Calibri" w:cs="Calibri"/>
                <w:sz w:val="16"/>
                <w:szCs w:val="16"/>
              </w:rPr>
              <w:t>.</w:t>
            </w:r>
            <w:r w:rsidR="00B56A8D">
              <w:rPr>
                <w:rFonts w:ascii="Calibri" w:hAnsi="Calibri" w:cs="Calibri"/>
                <w:sz w:val="16"/>
                <w:szCs w:val="16"/>
              </w:rPr>
              <w:t>:</w:t>
            </w:r>
            <w:r w:rsidRPr="001C2596">
              <w:rPr>
                <w:rFonts w:ascii="Calibri" w:hAnsi="Calibri" w:cs="Calibri"/>
                <w:sz w:val="16"/>
                <w:szCs w:val="16"/>
              </w:rPr>
              <w:t xml:space="preserve"> pinigų išmokos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5382C139" w14:textId="60EF742E" w:rsidR="0083739D" w:rsidRPr="001C2596" w:rsidRDefault="00A15C30" w:rsidP="001C2596">
            <w:pPr>
              <w:ind w:left="-107" w:right="-108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</w:t>
            </w:r>
            <w:r w:rsidR="0083739D" w:rsidRPr="001C2596">
              <w:rPr>
                <w:rFonts w:ascii="Calibri" w:hAnsi="Calibri" w:cs="Calibri"/>
                <w:sz w:val="16"/>
              </w:rPr>
              <w:t>.3 eil.:</w:t>
            </w:r>
            <w:r w:rsidR="0083739D" w:rsidRPr="001C2596">
              <w:rPr>
                <w:rFonts w:ascii="Calibri" w:hAnsi="Calibri" w:cs="Calibri"/>
                <w:sz w:val="16"/>
              </w:rPr>
              <w:br/>
              <w:t>susigrąžintos iš debitorių sumos</w:t>
            </w:r>
          </w:p>
        </w:tc>
      </w:tr>
      <w:tr w:rsidR="0083739D" w:rsidRPr="004503F7" w14:paraId="6DA6712C" w14:textId="77777777" w:rsidTr="00701019">
        <w:trPr>
          <w:cantSplit/>
        </w:trPr>
        <w:tc>
          <w:tcPr>
            <w:tcW w:w="2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BF63AB7" w14:textId="77777777" w:rsidR="0083739D" w:rsidRPr="001C2596" w:rsidRDefault="0083739D" w:rsidP="00051C03">
            <w:pPr>
              <w:numPr>
                <w:ilvl w:val="0"/>
                <w:numId w:val="26"/>
              </w:numPr>
              <w:tabs>
                <w:tab w:val="clear" w:pos="720"/>
                <w:tab w:val="num" w:pos="214"/>
              </w:tabs>
              <w:ind w:left="0" w:right="-108" w:firstLine="0"/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0375C37" w14:textId="77777777" w:rsidR="0083739D" w:rsidRPr="001C2596" w:rsidRDefault="0083739D" w:rsidP="00051C03">
            <w:pPr>
              <w:numPr>
                <w:ilvl w:val="0"/>
                <w:numId w:val="26"/>
              </w:numPr>
              <w:tabs>
                <w:tab w:val="clear" w:pos="720"/>
                <w:tab w:val="num" w:pos="214"/>
              </w:tabs>
              <w:ind w:left="0" w:right="-108" w:firstLine="0"/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6D98CBD" w14:textId="77777777" w:rsidR="0083739D" w:rsidRPr="001C2596" w:rsidRDefault="0083739D" w:rsidP="00051C03">
            <w:pPr>
              <w:numPr>
                <w:ilvl w:val="0"/>
                <w:numId w:val="26"/>
              </w:numPr>
              <w:tabs>
                <w:tab w:val="clear" w:pos="720"/>
                <w:tab w:val="num" w:pos="214"/>
              </w:tabs>
              <w:ind w:left="0" w:right="-108" w:firstLine="0"/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2F8F1B9" w14:textId="77777777" w:rsidR="0083739D" w:rsidRPr="001C2596" w:rsidRDefault="0083739D" w:rsidP="00051C03">
            <w:pPr>
              <w:numPr>
                <w:ilvl w:val="0"/>
                <w:numId w:val="26"/>
              </w:numPr>
              <w:tabs>
                <w:tab w:val="clear" w:pos="720"/>
                <w:tab w:val="num" w:pos="214"/>
              </w:tabs>
              <w:ind w:left="0" w:right="-108" w:firstLine="0"/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35E0F7D" w14:textId="77777777" w:rsidR="0083739D" w:rsidRPr="001C2596" w:rsidRDefault="0083739D" w:rsidP="00051C03">
            <w:pPr>
              <w:numPr>
                <w:ilvl w:val="0"/>
                <w:numId w:val="26"/>
              </w:numPr>
              <w:tabs>
                <w:tab w:val="clear" w:pos="720"/>
                <w:tab w:val="num" w:pos="214"/>
              </w:tabs>
              <w:ind w:left="0" w:right="-108" w:firstLine="0"/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A84FA9D" w14:textId="77777777" w:rsidR="0083739D" w:rsidRPr="001C2596" w:rsidRDefault="0083739D" w:rsidP="00051C03">
            <w:pPr>
              <w:numPr>
                <w:ilvl w:val="0"/>
                <w:numId w:val="26"/>
              </w:numPr>
              <w:tabs>
                <w:tab w:val="clear" w:pos="720"/>
                <w:tab w:val="num" w:pos="214"/>
              </w:tabs>
              <w:ind w:left="0" w:right="-108" w:firstLine="0"/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A8F2875" w14:textId="77777777" w:rsidR="0083739D" w:rsidRPr="001C2596" w:rsidRDefault="0083739D" w:rsidP="00051C03">
            <w:pPr>
              <w:numPr>
                <w:ilvl w:val="0"/>
                <w:numId w:val="26"/>
              </w:numPr>
              <w:tabs>
                <w:tab w:val="clear" w:pos="720"/>
                <w:tab w:val="num" w:pos="214"/>
              </w:tabs>
              <w:ind w:left="0" w:right="-108" w:firstLine="0"/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10FFF05" w14:textId="77777777" w:rsidR="0083739D" w:rsidRPr="001C2596" w:rsidRDefault="0083739D" w:rsidP="00051C03">
            <w:pPr>
              <w:numPr>
                <w:ilvl w:val="0"/>
                <w:numId w:val="26"/>
              </w:numPr>
              <w:tabs>
                <w:tab w:val="clear" w:pos="720"/>
                <w:tab w:val="num" w:pos="214"/>
              </w:tabs>
              <w:ind w:left="0" w:right="-108" w:firstLine="0"/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DB76006" w14:textId="77777777" w:rsidR="0083739D" w:rsidRPr="001C2596" w:rsidRDefault="0083739D" w:rsidP="00051C03">
            <w:pPr>
              <w:numPr>
                <w:ilvl w:val="0"/>
                <w:numId w:val="26"/>
              </w:numPr>
              <w:tabs>
                <w:tab w:val="clear" w:pos="720"/>
                <w:tab w:val="num" w:pos="214"/>
              </w:tabs>
              <w:ind w:left="0" w:right="-108" w:firstLine="0"/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14:paraId="3EEB8DA9" w14:textId="77777777" w:rsidR="0083739D" w:rsidRPr="001C2596" w:rsidRDefault="0083739D" w:rsidP="00051C03">
            <w:pPr>
              <w:numPr>
                <w:ilvl w:val="0"/>
                <w:numId w:val="26"/>
              </w:numPr>
              <w:tabs>
                <w:tab w:val="clear" w:pos="720"/>
                <w:tab w:val="num" w:pos="214"/>
              </w:tabs>
              <w:ind w:left="0" w:right="-108" w:firstLine="0"/>
              <w:jc w:val="center"/>
              <w:rPr>
                <w:rFonts w:ascii="Calibri" w:hAnsi="Calibri" w:cs="Calibri"/>
                <w:sz w:val="12"/>
              </w:rPr>
            </w:pPr>
          </w:p>
        </w:tc>
      </w:tr>
      <w:tr w:rsidR="0083739D" w:rsidRPr="004503F7" w14:paraId="3AE3FA0A" w14:textId="77777777" w:rsidTr="00701019">
        <w:trPr>
          <w:cantSplit/>
        </w:trPr>
        <w:tc>
          <w:tcPr>
            <w:tcW w:w="2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5508A97" w14:textId="427E99AC" w:rsidR="0083739D" w:rsidRPr="001C2596" w:rsidRDefault="00A15C30" w:rsidP="00051C03">
            <w:pPr>
              <w:spacing w:before="40" w:after="60"/>
              <w:ind w:right="-112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2</w:t>
            </w:r>
            <w:r w:rsidR="0083739D" w:rsidRPr="001C2596">
              <w:rPr>
                <w:rFonts w:ascii="Calibri" w:hAnsi="Calibri" w:cs="Calibri"/>
                <w:b/>
                <w:sz w:val="16"/>
              </w:rPr>
              <w:t>. Turtas, iš viso</w:t>
            </w:r>
            <w:r w:rsidR="0083739D" w:rsidRPr="001C2596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="0083739D" w:rsidRPr="001C2596">
              <w:rPr>
                <w:rFonts w:ascii="Calibri" w:hAnsi="Calibri" w:cs="Calibri"/>
                <w:bCs/>
                <w:sz w:val="14"/>
                <w:szCs w:val="14"/>
              </w:rPr>
              <w:t>(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2</w:t>
            </w:r>
            <w:r w:rsidR="00937465" w:rsidRPr="001C2596">
              <w:rPr>
                <w:rFonts w:ascii="Calibri" w:hAnsi="Calibri" w:cs="Calibri"/>
                <w:bCs/>
                <w:sz w:val="14"/>
                <w:szCs w:val="14"/>
              </w:rPr>
              <w:t>.1</w:t>
            </w:r>
            <w:r w:rsidR="0083739D" w:rsidRPr="001C2596">
              <w:rPr>
                <w:rFonts w:ascii="Calibri" w:hAnsi="Calibri" w:cs="Calibri"/>
                <w:bCs/>
                <w:sz w:val="14"/>
                <w:szCs w:val="14"/>
              </w:rPr>
              <w:t>+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2</w:t>
            </w:r>
            <w:r w:rsidR="0083739D" w:rsidRPr="001C2596">
              <w:rPr>
                <w:rFonts w:ascii="Calibri" w:hAnsi="Calibri" w:cs="Calibri"/>
                <w:bCs/>
                <w:sz w:val="14"/>
                <w:szCs w:val="14"/>
              </w:rPr>
              <w:t>.2+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2</w:t>
            </w:r>
            <w:r w:rsidR="0083739D" w:rsidRPr="001C2596">
              <w:rPr>
                <w:rFonts w:ascii="Calibri" w:hAnsi="Calibri" w:cs="Calibri"/>
                <w:bCs/>
                <w:sz w:val="14"/>
                <w:szCs w:val="14"/>
              </w:rPr>
              <w:t>.3)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18206" w14:textId="77777777" w:rsidR="0083739D" w:rsidRPr="001C2596" w:rsidRDefault="0083739D" w:rsidP="009E55BE">
            <w:pPr>
              <w:spacing w:before="40" w:after="60"/>
              <w:ind w:left="-108" w:right="-10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5D860" w14:textId="77777777" w:rsidR="0083739D" w:rsidRPr="001C2596" w:rsidRDefault="0083739D">
            <w:pPr>
              <w:spacing w:before="40" w:after="60"/>
              <w:ind w:left="-108" w:right="-10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ABD8E" w14:textId="77777777" w:rsidR="0083739D" w:rsidRPr="001C2596" w:rsidRDefault="0083739D">
            <w:pPr>
              <w:spacing w:before="40" w:after="60"/>
              <w:ind w:left="-108" w:right="-10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6D2F8" w14:textId="77777777" w:rsidR="0083739D" w:rsidRPr="001C2596" w:rsidRDefault="0083739D">
            <w:pPr>
              <w:spacing w:before="40" w:after="60"/>
              <w:ind w:left="-108" w:right="-10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83A87" w14:textId="77777777" w:rsidR="0083739D" w:rsidRPr="001C2596" w:rsidRDefault="0083739D">
            <w:pPr>
              <w:spacing w:before="40" w:after="60"/>
              <w:ind w:left="-108" w:right="-10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A1CFE" w14:textId="77777777" w:rsidR="0083739D" w:rsidRPr="001C2596" w:rsidRDefault="0083739D">
            <w:pPr>
              <w:spacing w:before="40" w:after="60"/>
              <w:ind w:left="-108" w:right="-10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70ED9" w14:textId="77777777" w:rsidR="0083739D" w:rsidRPr="001C2596" w:rsidRDefault="0083739D">
            <w:pPr>
              <w:spacing w:before="40" w:after="60"/>
              <w:ind w:left="-108" w:right="-10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154C0" w14:textId="77777777" w:rsidR="0083739D" w:rsidRPr="001C2596" w:rsidRDefault="0083739D">
            <w:pPr>
              <w:spacing w:before="40" w:after="60"/>
              <w:ind w:left="-108" w:right="-10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3D3341" w14:textId="77777777" w:rsidR="0083739D" w:rsidRPr="001C2596" w:rsidRDefault="0083739D">
            <w:pPr>
              <w:spacing w:before="40" w:after="60"/>
              <w:ind w:left="-108" w:right="-10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3739D" w:rsidRPr="004503F7" w14:paraId="41E97614" w14:textId="77777777" w:rsidTr="00701019">
        <w:trPr>
          <w:cantSplit/>
        </w:trPr>
        <w:tc>
          <w:tcPr>
            <w:tcW w:w="2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6FC18AA" w14:textId="2DC5BB56" w:rsidR="0083739D" w:rsidRPr="001C2596" w:rsidRDefault="00A15C30" w:rsidP="00051C03">
            <w:pPr>
              <w:spacing w:after="20"/>
              <w:ind w:right="-115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2</w:t>
            </w:r>
            <w:r w:rsidR="0083739D" w:rsidRPr="001C2596">
              <w:rPr>
                <w:rFonts w:ascii="Calibri" w:hAnsi="Calibri" w:cs="Calibri"/>
                <w:b/>
                <w:sz w:val="16"/>
              </w:rPr>
              <w:t>.1. ilgalaikis turtas</w:t>
            </w:r>
            <w:r w:rsidR="00340043" w:rsidRPr="001C2596">
              <w:rPr>
                <w:rFonts w:ascii="Calibri" w:hAnsi="Calibri" w:cs="Calibri"/>
                <w:b/>
                <w:sz w:val="16"/>
              </w:rPr>
              <w:t>,</w:t>
            </w:r>
            <w:r w:rsidR="0083739D" w:rsidRPr="001C2596">
              <w:rPr>
                <w:rFonts w:ascii="Calibri" w:hAnsi="Calibri" w:cs="Calibri"/>
                <w:b/>
                <w:sz w:val="16"/>
              </w:rPr>
              <w:t xml:space="preserve"> </w:t>
            </w:r>
            <w:r w:rsidR="00340043" w:rsidRPr="001C2596">
              <w:rPr>
                <w:rFonts w:ascii="Calibri" w:hAnsi="Calibri" w:cs="Calibri"/>
                <w:sz w:val="16"/>
              </w:rPr>
              <w:t>iš jo: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B1318" w14:textId="77777777" w:rsidR="0083739D" w:rsidRPr="001C2596" w:rsidRDefault="0083739D" w:rsidP="009E55BE">
            <w:pPr>
              <w:spacing w:after="20"/>
              <w:ind w:left="-108" w:right="-10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83151" w14:textId="77777777" w:rsidR="0083739D" w:rsidRPr="001C2596" w:rsidRDefault="0083739D">
            <w:pPr>
              <w:spacing w:after="20"/>
              <w:ind w:left="-108" w:right="-10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8FA12" w14:textId="77777777" w:rsidR="0083739D" w:rsidRPr="001C2596" w:rsidRDefault="0083739D">
            <w:pPr>
              <w:spacing w:after="20"/>
              <w:ind w:left="-108" w:right="-10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E51F1" w14:textId="77777777" w:rsidR="0083739D" w:rsidRPr="001C2596" w:rsidRDefault="0083739D">
            <w:pPr>
              <w:spacing w:after="20"/>
              <w:ind w:left="-108" w:right="-10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A5660" w14:textId="77777777" w:rsidR="0083739D" w:rsidRPr="001C2596" w:rsidRDefault="0083739D">
            <w:pPr>
              <w:spacing w:after="20"/>
              <w:ind w:left="-108" w:right="-10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09A2F" w14:textId="77777777" w:rsidR="0083739D" w:rsidRPr="001C2596" w:rsidRDefault="0083739D">
            <w:pPr>
              <w:spacing w:after="20"/>
              <w:ind w:left="-108" w:right="-10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7D9D6" w14:textId="77777777" w:rsidR="0083739D" w:rsidRPr="001C2596" w:rsidRDefault="0083739D">
            <w:pPr>
              <w:spacing w:after="20"/>
              <w:ind w:left="-108" w:right="-10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CBBA3" w14:textId="77777777" w:rsidR="0083739D" w:rsidRPr="001C2596" w:rsidRDefault="0083739D">
            <w:pPr>
              <w:spacing w:after="20"/>
              <w:ind w:left="-108" w:right="-10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72E55" w14:textId="77777777" w:rsidR="0083739D" w:rsidRPr="001C2596" w:rsidRDefault="0083739D">
            <w:pPr>
              <w:spacing w:after="20"/>
              <w:ind w:left="-108" w:right="-10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3739D" w:rsidRPr="005D3DB4" w14:paraId="0853D8E6" w14:textId="77777777" w:rsidTr="00701019">
        <w:trPr>
          <w:cantSplit/>
        </w:trPr>
        <w:tc>
          <w:tcPr>
            <w:tcW w:w="2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463B934" w14:textId="46B43F54" w:rsidR="0083739D" w:rsidRPr="001C2596" w:rsidRDefault="00A15C30" w:rsidP="001C2596">
            <w:pPr>
              <w:spacing w:before="40" w:after="40"/>
              <w:ind w:right="-108"/>
              <w:rPr>
                <w:rFonts w:ascii="Calibri" w:hAnsi="Calibri" w:cs="Calibri"/>
                <w:bCs/>
                <w:sz w:val="16"/>
              </w:rPr>
            </w:pPr>
            <w:r>
              <w:rPr>
                <w:rFonts w:ascii="Calibri" w:hAnsi="Calibri" w:cs="Calibri"/>
                <w:bCs/>
                <w:sz w:val="16"/>
              </w:rPr>
              <w:t>2</w:t>
            </w:r>
            <w:r w:rsidR="0083739D" w:rsidRPr="001C2596">
              <w:rPr>
                <w:rFonts w:ascii="Calibri" w:hAnsi="Calibri" w:cs="Calibri"/>
                <w:bCs/>
                <w:sz w:val="16"/>
              </w:rPr>
              <w:t>.1.1. nematerialusis turtas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4D4DB" w14:textId="77777777" w:rsidR="0083739D" w:rsidRPr="001C2596" w:rsidRDefault="0083739D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6D503" w14:textId="77777777" w:rsidR="0083739D" w:rsidRPr="001C2596" w:rsidRDefault="0083739D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6ACE1" w14:textId="77777777" w:rsidR="0083739D" w:rsidRPr="001C2596" w:rsidRDefault="0083739D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316F2" w14:textId="77777777" w:rsidR="0083739D" w:rsidRPr="001C2596" w:rsidRDefault="0083739D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40846" w14:textId="77777777" w:rsidR="0083739D" w:rsidRPr="001C2596" w:rsidRDefault="0083739D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E2E68" w14:textId="77777777" w:rsidR="0083739D" w:rsidRPr="001C2596" w:rsidRDefault="0083739D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748D7" w14:textId="77777777" w:rsidR="0083739D" w:rsidRPr="001C2596" w:rsidRDefault="0083739D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219B9" w14:textId="77777777" w:rsidR="0083739D" w:rsidRPr="001C2596" w:rsidRDefault="0083739D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11C233" w14:textId="77777777" w:rsidR="0083739D" w:rsidRPr="001C2596" w:rsidRDefault="0083739D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</w:tr>
      <w:tr w:rsidR="0083739D" w:rsidRPr="005D3DB4" w14:paraId="796069AE" w14:textId="77777777" w:rsidTr="00701019">
        <w:trPr>
          <w:cantSplit/>
        </w:trPr>
        <w:tc>
          <w:tcPr>
            <w:tcW w:w="2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3B4B624" w14:textId="50684296" w:rsidR="0083739D" w:rsidRPr="001C2596" w:rsidRDefault="00A15C30" w:rsidP="001C2596">
            <w:pPr>
              <w:spacing w:before="40" w:after="40"/>
              <w:ind w:right="-108"/>
              <w:rPr>
                <w:rFonts w:ascii="Calibri" w:hAnsi="Calibri" w:cs="Calibri"/>
                <w:bCs/>
                <w:sz w:val="16"/>
              </w:rPr>
            </w:pPr>
            <w:r>
              <w:rPr>
                <w:rFonts w:ascii="Calibri" w:hAnsi="Calibri" w:cs="Calibri"/>
                <w:bCs/>
                <w:sz w:val="16"/>
              </w:rPr>
              <w:t>2</w:t>
            </w:r>
            <w:r w:rsidR="0083739D" w:rsidRPr="001C2596">
              <w:rPr>
                <w:rFonts w:ascii="Calibri" w:hAnsi="Calibri" w:cs="Calibri"/>
                <w:bCs/>
                <w:sz w:val="16"/>
              </w:rPr>
              <w:t>.1.2. materialusis turtas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C3A9A" w14:textId="77777777" w:rsidR="0083739D" w:rsidRPr="001C2596" w:rsidRDefault="0083739D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0F046" w14:textId="77777777" w:rsidR="0083739D" w:rsidRPr="001C2596" w:rsidRDefault="0083739D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E8E76" w14:textId="77777777" w:rsidR="0083739D" w:rsidRPr="001C2596" w:rsidRDefault="0083739D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C2753" w14:textId="77777777" w:rsidR="0083739D" w:rsidRPr="001C2596" w:rsidRDefault="0083739D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D688E" w14:textId="77777777" w:rsidR="0083739D" w:rsidRPr="001C2596" w:rsidRDefault="0083739D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0DB6B" w14:textId="77777777" w:rsidR="0083739D" w:rsidRPr="001C2596" w:rsidRDefault="0083739D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E4474" w14:textId="77777777" w:rsidR="0083739D" w:rsidRPr="001C2596" w:rsidRDefault="0083739D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4F2E7" w14:textId="77777777" w:rsidR="0083739D" w:rsidRPr="001C2596" w:rsidRDefault="0083739D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675CD0" w14:textId="77777777" w:rsidR="0083739D" w:rsidRPr="001C2596" w:rsidRDefault="0083739D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</w:tr>
      <w:tr w:rsidR="0083739D" w:rsidRPr="005D3DB4" w14:paraId="59E0206D" w14:textId="77777777" w:rsidTr="00701019">
        <w:trPr>
          <w:cantSplit/>
        </w:trPr>
        <w:tc>
          <w:tcPr>
            <w:tcW w:w="2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2C33B6A" w14:textId="55B553C7" w:rsidR="0083739D" w:rsidRPr="001C2596" w:rsidRDefault="0083739D" w:rsidP="001C2596">
            <w:pPr>
              <w:spacing w:before="40" w:after="40"/>
              <w:ind w:right="-108"/>
              <w:rPr>
                <w:rFonts w:ascii="Calibri" w:hAnsi="Calibri" w:cs="Calibri"/>
                <w:bCs/>
                <w:sz w:val="16"/>
              </w:rPr>
            </w:pPr>
            <w:r w:rsidRPr="001C2596">
              <w:rPr>
                <w:rFonts w:ascii="Calibri" w:hAnsi="Calibri" w:cs="Calibri"/>
                <w:bCs/>
                <w:sz w:val="16"/>
              </w:rPr>
              <w:t xml:space="preserve">iš jo: </w:t>
            </w:r>
            <w:r w:rsidR="00A15C30">
              <w:rPr>
                <w:rFonts w:ascii="Calibri" w:hAnsi="Calibri" w:cs="Calibri"/>
                <w:bCs/>
                <w:sz w:val="16"/>
              </w:rPr>
              <w:t>2</w:t>
            </w:r>
            <w:r w:rsidRPr="001C2596">
              <w:rPr>
                <w:rFonts w:ascii="Calibri" w:hAnsi="Calibri" w:cs="Calibri"/>
                <w:bCs/>
                <w:sz w:val="16"/>
              </w:rPr>
              <w:t>.1.2.1. žemė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B0716" w14:textId="77777777" w:rsidR="0083739D" w:rsidRPr="001C2596" w:rsidRDefault="0083739D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B859B" w14:textId="77777777" w:rsidR="0083739D" w:rsidRPr="001C2596" w:rsidRDefault="0083739D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12EAD" w14:textId="77777777" w:rsidR="0083739D" w:rsidRPr="001C2596" w:rsidRDefault="0083739D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8727F" w14:textId="77777777" w:rsidR="0083739D" w:rsidRPr="001C2596" w:rsidRDefault="0083739D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D4F33" w14:textId="77777777" w:rsidR="0083739D" w:rsidRPr="001C2596" w:rsidRDefault="0083739D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421EE" w14:textId="77777777" w:rsidR="0083739D" w:rsidRPr="001C2596" w:rsidRDefault="0083739D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68F77" w14:textId="77777777" w:rsidR="0083739D" w:rsidRPr="001C2596" w:rsidRDefault="0083739D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A8034" w14:textId="77777777" w:rsidR="0083739D" w:rsidRPr="001C2596" w:rsidRDefault="0083739D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9518AB" w14:textId="77777777" w:rsidR="0083739D" w:rsidRPr="001C2596" w:rsidRDefault="0083739D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</w:tr>
      <w:tr w:rsidR="0083739D" w:rsidRPr="004503F7" w14:paraId="461BD3F7" w14:textId="77777777" w:rsidTr="00701019">
        <w:trPr>
          <w:cantSplit/>
        </w:trPr>
        <w:tc>
          <w:tcPr>
            <w:tcW w:w="2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648DA4E" w14:textId="33E41A36" w:rsidR="0083739D" w:rsidRPr="001C2596" w:rsidRDefault="00A15C30" w:rsidP="007E7900">
            <w:pPr>
              <w:spacing w:before="40" w:after="40"/>
              <w:ind w:right="-112" w:firstLine="336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</w:t>
            </w:r>
            <w:r w:rsidR="0083739D" w:rsidRPr="001C2596">
              <w:rPr>
                <w:rFonts w:ascii="Calibri" w:hAnsi="Calibri" w:cs="Calibri"/>
                <w:sz w:val="16"/>
              </w:rPr>
              <w:t>.1.2.2. pastatai ir statiniai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B9A9C" w14:textId="77777777" w:rsidR="0083739D" w:rsidRPr="001C2596" w:rsidRDefault="0083739D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715F4" w14:textId="77777777" w:rsidR="0083739D" w:rsidRPr="001C2596" w:rsidRDefault="0083739D" w:rsidP="001C2596">
            <w:pPr>
              <w:spacing w:before="40" w:after="40"/>
              <w:ind w:left="-108" w:right="-108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23630" w14:textId="77777777" w:rsidR="0083739D" w:rsidRPr="001C2596" w:rsidRDefault="0083739D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5B5B6" w14:textId="77777777" w:rsidR="0083739D" w:rsidRPr="001C2596" w:rsidRDefault="0083739D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90513" w14:textId="77777777" w:rsidR="0083739D" w:rsidRPr="001C2596" w:rsidRDefault="0083739D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46A6B" w14:textId="77777777" w:rsidR="0083739D" w:rsidRPr="001C2596" w:rsidRDefault="0083739D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34D68" w14:textId="77777777" w:rsidR="0083739D" w:rsidRPr="001C2596" w:rsidRDefault="0083739D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D7402" w14:textId="77777777" w:rsidR="0083739D" w:rsidRPr="001C2596" w:rsidRDefault="0083739D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7859DB" w14:textId="77777777" w:rsidR="0083739D" w:rsidRPr="001C2596" w:rsidRDefault="0083739D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83739D" w:rsidRPr="004503F7" w14:paraId="433676F4" w14:textId="77777777" w:rsidTr="00701019">
        <w:trPr>
          <w:cantSplit/>
        </w:trPr>
        <w:tc>
          <w:tcPr>
            <w:tcW w:w="2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49F876B" w14:textId="7D1BDDAA" w:rsidR="0083739D" w:rsidRPr="001C2596" w:rsidRDefault="00A15C30" w:rsidP="007E7900">
            <w:pPr>
              <w:spacing w:before="40" w:after="40"/>
              <w:ind w:right="-112" w:firstLine="336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</w:t>
            </w:r>
            <w:r w:rsidR="0083739D" w:rsidRPr="001C2596">
              <w:rPr>
                <w:rFonts w:ascii="Calibri" w:hAnsi="Calibri" w:cs="Calibri"/>
                <w:sz w:val="16"/>
              </w:rPr>
              <w:t>.1.2.3. mašinos ir įr</w:t>
            </w:r>
            <w:r w:rsidR="00AE62EA" w:rsidRPr="001C2596">
              <w:rPr>
                <w:rFonts w:ascii="Calibri" w:hAnsi="Calibri" w:cs="Calibri"/>
                <w:sz w:val="16"/>
              </w:rPr>
              <w:t>a</w:t>
            </w:r>
            <w:r w:rsidR="0083739D" w:rsidRPr="001C2596">
              <w:rPr>
                <w:rFonts w:ascii="Calibri" w:hAnsi="Calibri" w:cs="Calibri"/>
                <w:sz w:val="16"/>
              </w:rPr>
              <w:t>ng</w:t>
            </w:r>
            <w:r w:rsidR="00AE62EA" w:rsidRPr="001C2596">
              <w:rPr>
                <w:rFonts w:ascii="Calibri" w:hAnsi="Calibri" w:cs="Calibri"/>
                <w:sz w:val="16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AE1CB" w14:textId="77777777" w:rsidR="0083739D" w:rsidRPr="001C2596" w:rsidRDefault="0083739D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5255B" w14:textId="77777777" w:rsidR="0083739D" w:rsidRPr="001C2596" w:rsidRDefault="0083739D" w:rsidP="001C2596">
            <w:pPr>
              <w:spacing w:before="40" w:after="40"/>
              <w:ind w:left="-108" w:right="-108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6CA29" w14:textId="77777777" w:rsidR="0083739D" w:rsidRPr="001C2596" w:rsidRDefault="0083739D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63FEA" w14:textId="77777777" w:rsidR="0083739D" w:rsidRPr="001C2596" w:rsidRDefault="0083739D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ED69E" w14:textId="77777777" w:rsidR="0083739D" w:rsidRPr="001C2596" w:rsidRDefault="0083739D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C205F" w14:textId="77777777" w:rsidR="0083739D" w:rsidRPr="001C2596" w:rsidRDefault="0083739D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2C676" w14:textId="77777777" w:rsidR="0083739D" w:rsidRPr="001C2596" w:rsidRDefault="0083739D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47091" w14:textId="77777777" w:rsidR="0083739D" w:rsidRPr="001C2596" w:rsidRDefault="0083739D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1F1A09" w14:textId="77777777" w:rsidR="0083739D" w:rsidRPr="001C2596" w:rsidRDefault="0083739D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83739D" w:rsidRPr="004503F7" w14:paraId="037421AE" w14:textId="77777777" w:rsidTr="00701019">
        <w:trPr>
          <w:cantSplit/>
        </w:trPr>
        <w:tc>
          <w:tcPr>
            <w:tcW w:w="2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B7E5003" w14:textId="3113B759" w:rsidR="0083739D" w:rsidRPr="001C2596" w:rsidRDefault="00A15C30" w:rsidP="007E7900">
            <w:pPr>
              <w:spacing w:before="40" w:after="40"/>
              <w:ind w:right="-112" w:firstLine="336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</w:t>
            </w:r>
            <w:r w:rsidR="0083739D" w:rsidRPr="001C2596">
              <w:rPr>
                <w:rFonts w:ascii="Calibri" w:hAnsi="Calibri" w:cs="Calibri"/>
                <w:sz w:val="16"/>
              </w:rPr>
              <w:t>.1.2.4. transporto priemonės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04B52" w14:textId="77777777" w:rsidR="0083739D" w:rsidRPr="001C2596" w:rsidRDefault="0083739D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66686" w14:textId="77777777" w:rsidR="0083739D" w:rsidRPr="001C2596" w:rsidRDefault="0083739D" w:rsidP="001C2596">
            <w:pPr>
              <w:spacing w:before="40" w:after="40"/>
              <w:ind w:left="-108" w:right="-108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8056F" w14:textId="77777777" w:rsidR="0083739D" w:rsidRPr="001C2596" w:rsidRDefault="0083739D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55CC0" w14:textId="77777777" w:rsidR="0083739D" w:rsidRPr="001C2596" w:rsidRDefault="0083739D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3FB07" w14:textId="77777777" w:rsidR="0083739D" w:rsidRPr="001C2596" w:rsidRDefault="0083739D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22E1C" w14:textId="77777777" w:rsidR="0083739D" w:rsidRPr="001C2596" w:rsidRDefault="0083739D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FB7AD" w14:textId="77777777" w:rsidR="0083739D" w:rsidRPr="001C2596" w:rsidRDefault="0083739D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6109D" w14:textId="77777777" w:rsidR="0083739D" w:rsidRPr="001C2596" w:rsidRDefault="0083739D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080352" w14:textId="77777777" w:rsidR="0083739D" w:rsidRPr="001C2596" w:rsidRDefault="0083739D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83739D" w:rsidRPr="004503F7" w14:paraId="563FFCC0" w14:textId="77777777" w:rsidTr="00701019">
        <w:trPr>
          <w:cantSplit/>
          <w:trHeight w:val="134"/>
        </w:trPr>
        <w:tc>
          <w:tcPr>
            <w:tcW w:w="2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93CCF3A" w14:textId="3FAFE417" w:rsidR="0083739D" w:rsidRPr="001C2596" w:rsidRDefault="00A15C30" w:rsidP="007E7900">
            <w:pPr>
              <w:pStyle w:val="Caption"/>
              <w:spacing w:before="40" w:after="40"/>
              <w:ind w:right="-115" w:firstLine="336"/>
              <w:rPr>
                <w:rFonts w:ascii="Calibri" w:hAnsi="Calibri" w:cs="Calibri"/>
                <w:b w:val="0"/>
                <w:bCs/>
                <w:sz w:val="16"/>
                <w:vertAlign w:val="superscript"/>
              </w:rPr>
            </w:pPr>
            <w:r>
              <w:rPr>
                <w:rFonts w:ascii="Calibri" w:hAnsi="Calibri" w:cs="Calibri"/>
                <w:b w:val="0"/>
                <w:sz w:val="16"/>
              </w:rPr>
              <w:t>2</w:t>
            </w:r>
            <w:r w:rsidR="0083739D" w:rsidRPr="001C2596">
              <w:rPr>
                <w:rFonts w:ascii="Calibri" w:hAnsi="Calibri" w:cs="Calibri"/>
                <w:b w:val="0"/>
                <w:sz w:val="16"/>
              </w:rPr>
              <w:t>.1.2.5. kit</w:t>
            </w:r>
            <w:r w:rsidR="007E3729" w:rsidRPr="001C2596">
              <w:rPr>
                <w:rFonts w:ascii="Calibri" w:hAnsi="Calibri" w:cs="Calibri"/>
                <w:b w:val="0"/>
                <w:sz w:val="16"/>
              </w:rPr>
              <w:t>i</w:t>
            </w:r>
            <w:r w:rsidR="0083739D" w:rsidRPr="001C2596">
              <w:rPr>
                <w:rFonts w:ascii="Calibri" w:hAnsi="Calibri" w:cs="Calibri"/>
                <w:b w:val="0"/>
                <w:sz w:val="16"/>
              </w:rPr>
              <w:t xml:space="preserve"> įr</w:t>
            </w:r>
            <w:r w:rsidR="007E3729" w:rsidRPr="001C2596">
              <w:rPr>
                <w:rFonts w:ascii="Calibri" w:hAnsi="Calibri" w:cs="Calibri"/>
                <w:b w:val="0"/>
                <w:sz w:val="16"/>
              </w:rPr>
              <w:t>e</w:t>
            </w:r>
            <w:r w:rsidR="0083739D" w:rsidRPr="001C2596">
              <w:rPr>
                <w:rFonts w:ascii="Calibri" w:hAnsi="Calibri" w:cs="Calibri"/>
                <w:b w:val="0"/>
                <w:sz w:val="16"/>
              </w:rPr>
              <w:t>ng</w:t>
            </w:r>
            <w:r w:rsidR="007E3729" w:rsidRPr="001C2596">
              <w:rPr>
                <w:rFonts w:ascii="Calibri" w:hAnsi="Calibri" w:cs="Calibri"/>
                <w:b w:val="0"/>
                <w:sz w:val="16"/>
              </w:rPr>
              <w:t>iniai</w:t>
            </w:r>
            <w:r w:rsidR="0083739D" w:rsidRPr="001C2596">
              <w:rPr>
                <w:rFonts w:ascii="Calibri" w:hAnsi="Calibri" w:cs="Calibri"/>
                <w:b w:val="0"/>
                <w:sz w:val="16"/>
              </w:rPr>
              <w:t xml:space="preserve"> ir </w:t>
            </w:r>
            <w:r w:rsidR="007E3729" w:rsidRPr="001C2596">
              <w:rPr>
                <w:rFonts w:ascii="Calibri" w:hAnsi="Calibri" w:cs="Calibri"/>
                <w:b w:val="0"/>
                <w:sz w:val="16"/>
              </w:rPr>
              <w:t>įrankiai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6B4B1" w14:textId="77777777" w:rsidR="0083739D" w:rsidRPr="001C2596" w:rsidRDefault="0083739D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ED539" w14:textId="77777777" w:rsidR="0083739D" w:rsidRPr="001C2596" w:rsidRDefault="0083739D" w:rsidP="001C2596">
            <w:pPr>
              <w:spacing w:before="40" w:after="40"/>
              <w:ind w:left="-108" w:right="-108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6CD43" w14:textId="77777777" w:rsidR="0083739D" w:rsidRPr="001C2596" w:rsidRDefault="0083739D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D7035" w14:textId="77777777" w:rsidR="0083739D" w:rsidRPr="001C2596" w:rsidRDefault="0083739D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69E89" w14:textId="77777777" w:rsidR="0083739D" w:rsidRPr="001C2596" w:rsidRDefault="0083739D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CBC37" w14:textId="77777777" w:rsidR="0083739D" w:rsidRPr="001C2596" w:rsidRDefault="0083739D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D9100" w14:textId="77777777" w:rsidR="0083739D" w:rsidRPr="001C2596" w:rsidRDefault="0083739D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09321" w14:textId="77777777" w:rsidR="0083739D" w:rsidRPr="001C2596" w:rsidRDefault="0083739D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C92292" w14:textId="77777777" w:rsidR="0083739D" w:rsidRPr="001C2596" w:rsidRDefault="0083739D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EE01A9" w:rsidRPr="004503F7" w14:paraId="132FE1C8" w14:textId="77777777" w:rsidTr="00701019">
        <w:trPr>
          <w:cantSplit/>
          <w:trHeight w:val="134"/>
        </w:trPr>
        <w:tc>
          <w:tcPr>
            <w:tcW w:w="2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FD0370D" w14:textId="3A9F7F05" w:rsidR="00EE01A9" w:rsidRPr="001C2596" w:rsidRDefault="00A15C30" w:rsidP="007E7900">
            <w:pPr>
              <w:spacing w:before="40" w:after="40"/>
              <w:ind w:right="-112" w:firstLine="336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sz w:val="16"/>
              </w:rPr>
              <w:t>2</w:t>
            </w:r>
            <w:r w:rsidR="00EE01A9" w:rsidRPr="001C2596">
              <w:rPr>
                <w:rFonts w:ascii="Calibri" w:hAnsi="Calibri" w:cs="Calibri"/>
                <w:sz w:val="16"/>
              </w:rPr>
              <w:t>.1.2.</w:t>
            </w:r>
            <w:r w:rsidR="00E81E48">
              <w:rPr>
                <w:rFonts w:ascii="Calibri" w:hAnsi="Calibri" w:cs="Calibri"/>
                <w:sz w:val="16"/>
              </w:rPr>
              <w:t>6</w:t>
            </w:r>
            <w:r w:rsidR="00EE01A9" w:rsidRPr="001C2596">
              <w:rPr>
                <w:rFonts w:ascii="Calibri" w:hAnsi="Calibri" w:cs="Calibri"/>
                <w:sz w:val="16"/>
              </w:rPr>
              <w:t>. investicinis turtas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CDDBE" w14:textId="77777777" w:rsidR="00EE01A9" w:rsidRPr="001C2596" w:rsidRDefault="00EE01A9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38AC8" w14:textId="77777777" w:rsidR="00EE01A9" w:rsidRPr="001C2596" w:rsidRDefault="00EE01A9" w:rsidP="001C2596">
            <w:pPr>
              <w:spacing w:before="40" w:after="40"/>
              <w:ind w:left="-108" w:right="-108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FDC72" w14:textId="77777777" w:rsidR="00EE01A9" w:rsidRPr="001C2596" w:rsidRDefault="00EE01A9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8C752" w14:textId="77777777" w:rsidR="00EE01A9" w:rsidRPr="001C2596" w:rsidRDefault="00EE01A9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380B1" w14:textId="77777777" w:rsidR="00EE01A9" w:rsidRPr="001C2596" w:rsidRDefault="00EE01A9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CA8FE" w14:textId="77777777" w:rsidR="00EE01A9" w:rsidRPr="001C2596" w:rsidRDefault="00EE01A9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BF5EF" w14:textId="77777777" w:rsidR="00EE01A9" w:rsidRPr="001C2596" w:rsidRDefault="00EE01A9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6B913" w14:textId="77777777" w:rsidR="00EE01A9" w:rsidRPr="001C2596" w:rsidRDefault="00EE01A9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86F348" w14:textId="77777777" w:rsidR="00EE01A9" w:rsidRPr="001C2596" w:rsidRDefault="00EE01A9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EE01A9" w:rsidRPr="004503F7" w14:paraId="27674141" w14:textId="77777777" w:rsidTr="00701019">
        <w:trPr>
          <w:cantSplit/>
        </w:trPr>
        <w:tc>
          <w:tcPr>
            <w:tcW w:w="2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EF57A38" w14:textId="2D183DF5" w:rsidR="00EE01A9" w:rsidRPr="001C2596" w:rsidRDefault="00A15C30" w:rsidP="007E7900">
            <w:pPr>
              <w:spacing w:before="40" w:after="40"/>
              <w:ind w:left="336" w:right="-112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</w:t>
            </w:r>
            <w:r w:rsidR="00EE01A9" w:rsidRPr="001C2596">
              <w:rPr>
                <w:rFonts w:ascii="Calibri" w:hAnsi="Calibri" w:cs="Calibri"/>
                <w:sz w:val="16"/>
              </w:rPr>
              <w:t>.1.2.</w:t>
            </w:r>
            <w:r w:rsidR="00EE01A9" w:rsidRPr="00F2753D">
              <w:rPr>
                <w:rFonts w:ascii="Calibri" w:hAnsi="Calibri" w:cs="Calibri"/>
                <w:sz w:val="16"/>
              </w:rPr>
              <w:t>7</w:t>
            </w:r>
            <w:r w:rsidR="00EE01A9" w:rsidRPr="001C2596">
              <w:rPr>
                <w:rFonts w:ascii="Calibri" w:hAnsi="Calibri" w:cs="Calibri"/>
                <w:sz w:val="16"/>
              </w:rPr>
              <w:t xml:space="preserve">. </w:t>
            </w:r>
            <w:r w:rsidR="005D3DB4" w:rsidRPr="00F2753D">
              <w:rPr>
                <w:rFonts w:ascii="Calibri" w:hAnsi="Calibri" w:cs="Calibri"/>
                <w:sz w:val="16"/>
              </w:rPr>
              <w:t>s</w:t>
            </w:r>
            <w:r w:rsidR="00EE01A9" w:rsidRPr="001C2596">
              <w:rPr>
                <w:rFonts w:ascii="Calibri" w:hAnsi="Calibri" w:cs="Calibri"/>
                <w:sz w:val="16"/>
              </w:rPr>
              <w:t xml:space="preserve">umokėti avansai ir vykdomi </w:t>
            </w:r>
            <w:r w:rsidR="00BF4183">
              <w:rPr>
                <w:rFonts w:ascii="Calibri" w:hAnsi="Calibri" w:cs="Calibri"/>
                <w:sz w:val="16"/>
              </w:rPr>
              <w:t xml:space="preserve"> </w:t>
            </w:r>
            <w:r w:rsidR="00BF4183">
              <w:rPr>
                <w:rFonts w:ascii="Calibri" w:hAnsi="Calibri" w:cs="Calibri"/>
                <w:sz w:val="16"/>
              </w:rPr>
              <w:br/>
            </w:r>
            <w:r w:rsidR="00EE01A9" w:rsidRPr="001C2596">
              <w:rPr>
                <w:rFonts w:ascii="Calibri" w:hAnsi="Calibri" w:cs="Calibri"/>
                <w:sz w:val="16"/>
              </w:rPr>
              <w:t>materialiojo turto statybos darbai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E718A" w14:textId="77777777" w:rsidR="00EE01A9" w:rsidRPr="001C2596" w:rsidRDefault="00EE01A9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681A4" w14:textId="77777777" w:rsidR="00EE01A9" w:rsidRPr="001C2596" w:rsidRDefault="00EE01A9" w:rsidP="001C2596">
            <w:pPr>
              <w:spacing w:before="40" w:after="40"/>
              <w:ind w:left="-108" w:right="-108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8477F" w14:textId="77777777" w:rsidR="00EE01A9" w:rsidRPr="001C2596" w:rsidRDefault="00EE01A9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BA197" w14:textId="77777777" w:rsidR="00EE01A9" w:rsidRPr="001C2596" w:rsidRDefault="00EE01A9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2D827" w14:textId="77777777" w:rsidR="00EE01A9" w:rsidRPr="001C2596" w:rsidRDefault="00EE01A9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B0FC8" w14:textId="77777777" w:rsidR="00EE01A9" w:rsidRPr="001C2596" w:rsidRDefault="00EE01A9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9592A" w14:textId="77777777" w:rsidR="00EE01A9" w:rsidRPr="001C2596" w:rsidRDefault="00EE01A9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E78E5" w14:textId="77777777" w:rsidR="00EE01A9" w:rsidRPr="001C2596" w:rsidRDefault="00EE01A9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50E4D3" w14:textId="77777777" w:rsidR="00EE01A9" w:rsidRPr="001C2596" w:rsidRDefault="00EE01A9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EE01A9" w:rsidRPr="004503F7" w14:paraId="02696CB0" w14:textId="77777777" w:rsidTr="00701019">
        <w:trPr>
          <w:cantSplit/>
        </w:trPr>
        <w:tc>
          <w:tcPr>
            <w:tcW w:w="2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FB11782" w14:textId="39F3BC66" w:rsidR="00EE01A9" w:rsidRPr="001C2596" w:rsidRDefault="00A15C30" w:rsidP="001C2596">
            <w:pPr>
              <w:spacing w:before="40" w:after="40"/>
              <w:ind w:right="-112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</w:t>
            </w:r>
            <w:r w:rsidR="00EE01A9" w:rsidRPr="001C2596">
              <w:rPr>
                <w:rFonts w:ascii="Calibri" w:hAnsi="Calibri" w:cs="Calibri"/>
                <w:sz w:val="16"/>
              </w:rPr>
              <w:t xml:space="preserve">.1.3. finansinis turtas </w:t>
            </w:r>
            <w:r w:rsidR="001D79A5">
              <w:rPr>
                <w:rFonts w:ascii="Calibri" w:hAnsi="Calibri" w:cs="Calibri"/>
                <w:sz w:val="16"/>
              </w:rPr>
              <w:br/>
            </w:r>
            <w:r w:rsidR="001D79A5" w:rsidRPr="009F7C94">
              <w:rPr>
                <w:rFonts w:ascii="Calibri" w:hAnsi="Calibri" w:cs="Calibri"/>
                <w:sz w:val="14"/>
              </w:rPr>
              <w:t>(</w:t>
            </w:r>
            <w:r w:rsidR="001D79A5">
              <w:rPr>
                <w:rFonts w:ascii="Calibri" w:hAnsi="Calibri" w:cs="Calibri"/>
                <w:sz w:val="14"/>
              </w:rPr>
              <w:t>neįskaitant</w:t>
            </w:r>
            <w:r w:rsidR="001D79A5" w:rsidRPr="009F7C94">
              <w:rPr>
                <w:rFonts w:ascii="Calibri" w:hAnsi="Calibri" w:cs="Calibri"/>
                <w:sz w:val="14"/>
              </w:rPr>
              <w:t xml:space="preserve"> po vienų metų gautin</w:t>
            </w:r>
            <w:r w:rsidR="0022785B">
              <w:rPr>
                <w:rFonts w:ascii="Calibri" w:hAnsi="Calibri" w:cs="Calibri"/>
                <w:sz w:val="14"/>
              </w:rPr>
              <w:t>ų</w:t>
            </w:r>
            <w:r w:rsidR="001D79A5" w:rsidRPr="009F7C94">
              <w:rPr>
                <w:rFonts w:ascii="Calibri" w:hAnsi="Calibri" w:cs="Calibri"/>
                <w:sz w:val="14"/>
              </w:rPr>
              <w:t xml:space="preserve"> sum</w:t>
            </w:r>
            <w:r w:rsidR="0022785B">
              <w:rPr>
                <w:rFonts w:ascii="Calibri" w:hAnsi="Calibri" w:cs="Calibri"/>
                <w:sz w:val="14"/>
              </w:rPr>
              <w:t>ų</w:t>
            </w:r>
            <w:r w:rsidR="001D79A5" w:rsidRPr="009F7C94">
              <w:rPr>
                <w:rFonts w:ascii="Calibri" w:hAnsi="Calibri" w:cs="Calibri"/>
                <w:sz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FBA1C" w14:textId="77777777" w:rsidR="00EE01A9" w:rsidRPr="001C2596" w:rsidRDefault="00EE01A9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37C85" w14:textId="77777777" w:rsidR="00EE01A9" w:rsidRPr="001C2596" w:rsidRDefault="00EE01A9" w:rsidP="001C2596">
            <w:pPr>
              <w:spacing w:before="40" w:after="40"/>
              <w:ind w:left="-108" w:right="-108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CC493" w14:textId="77777777" w:rsidR="00EE01A9" w:rsidRPr="001C2596" w:rsidRDefault="00EE01A9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DEF1A" w14:textId="77777777" w:rsidR="00EE01A9" w:rsidRPr="001C2596" w:rsidRDefault="00EE01A9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A9F06" w14:textId="77777777" w:rsidR="00EE01A9" w:rsidRPr="001C2596" w:rsidRDefault="00EE01A9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7635" w14:textId="77777777" w:rsidR="00EE01A9" w:rsidRPr="001C2596" w:rsidRDefault="00EE01A9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A9E9B" w14:textId="77777777" w:rsidR="00EE01A9" w:rsidRPr="001C2596" w:rsidRDefault="00EE01A9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36180" w14:textId="77777777" w:rsidR="00EE01A9" w:rsidRPr="001C2596" w:rsidRDefault="00EE01A9" w:rsidP="001C2596">
            <w:pPr>
              <w:spacing w:before="40" w:after="40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D02007" w14:textId="77777777" w:rsidR="00EE01A9" w:rsidRPr="001C2596" w:rsidRDefault="00EE01A9" w:rsidP="001C2596">
            <w:pPr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E01A9" w:rsidRPr="004503F7" w14:paraId="4024AC80" w14:textId="77777777" w:rsidTr="00701019">
        <w:trPr>
          <w:cantSplit/>
        </w:trPr>
        <w:tc>
          <w:tcPr>
            <w:tcW w:w="2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BDFBE8C" w14:textId="5BDD92F0" w:rsidR="00EE01A9" w:rsidRPr="001C2596" w:rsidRDefault="00A15C30" w:rsidP="001C2596">
            <w:pPr>
              <w:spacing w:before="40" w:after="40"/>
              <w:ind w:right="-112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</w:t>
            </w:r>
            <w:r w:rsidR="00EE01A9" w:rsidRPr="001C2596">
              <w:rPr>
                <w:rFonts w:ascii="Calibri" w:hAnsi="Calibri" w:cs="Calibri"/>
                <w:sz w:val="16"/>
              </w:rPr>
              <w:t>.1.4. kitas ilgalaikis turtas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DECC1" w14:textId="77777777" w:rsidR="00EE01A9" w:rsidRPr="001C2596" w:rsidRDefault="00EE01A9" w:rsidP="001C2596">
            <w:pPr>
              <w:spacing w:before="40" w:after="40"/>
              <w:ind w:right="-112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09789" w14:textId="77777777" w:rsidR="00EE01A9" w:rsidRPr="001C2596" w:rsidRDefault="00EE01A9" w:rsidP="001C2596">
            <w:pPr>
              <w:spacing w:before="40" w:after="40"/>
              <w:ind w:right="-112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21A12" w14:textId="77777777" w:rsidR="00EE01A9" w:rsidRPr="001C2596" w:rsidRDefault="00EE01A9" w:rsidP="001C2596">
            <w:pPr>
              <w:spacing w:before="40" w:after="40"/>
              <w:ind w:right="-112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ED9F7" w14:textId="77777777" w:rsidR="00EE01A9" w:rsidRPr="001C2596" w:rsidRDefault="00EE01A9" w:rsidP="001C2596">
            <w:pPr>
              <w:spacing w:before="40" w:after="40"/>
              <w:ind w:right="-112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CB6C3" w14:textId="77777777" w:rsidR="00EE01A9" w:rsidRPr="001C2596" w:rsidRDefault="00EE01A9" w:rsidP="001C2596">
            <w:pPr>
              <w:spacing w:before="40" w:after="40"/>
              <w:ind w:right="-112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C1E2B" w14:textId="77777777" w:rsidR="00EE01A9" w:rsidRPr="001C2596" w:rsidRDefault="00EE01A9" w:rsidP="001C2596">
            <w:pPr>
              <w:spacing w:before="40" w:after="40"/>
              <w:ind w:right="-112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E54D3" w14:textId="77777777" w:rsidR="00EE01A9" w:rsidRPr="001C2596" w:rsidRDefault="00EE01A9" w:rsidP="001C2596">
            <w:pPr>
              <w:spacing w:before="40" w:after="40"/>
              <w:ind w:right="-112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91092" w14:textId="77777777" w:rsidR="00EE01A9" w:rsidRPr="001C2596" w:rsidRDefault="00EE01A9" w:rsidP="001C2596">
            <w:pPr>
              <w:spacing w:before="40" w:after="40"/>
              <w:ind w:right="-112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D9CCA" w14:textId="77777777" w:rsidR="00EE01A9" w:rsidRPr="001C2596" w:rsidRDefault="00EE01A9" w:rsidP="001C2596">
            <w:pPr>
              <w:spacing w:before="40" w:after="40"/>
              <w:ind w:right="-112"/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EE01A9" w:rsidRPr="004503F7" w14:paraId="03506562" w14:textId="77777777" w:rsidTr="00701019">
        <w:trPr>
          <w:cantSplit/>
        </w:trPr>
        <w:tc>
          <w:tcPr>
            <w:tcW w:w="2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8247237" w14:textId="19ED0CF2" w:rsidR="00EE01A9" w:rsidRPr="001C2596" w:rsidRDefault="00A15C30" w:rsidP="00960B03">
            <w:pPr>
              <w:spacing w:after="20"/>
              <w:ind w:right="-115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2</w:t>
            </w:r>
            <w:r w:rsidR="00EE01A9" w:rsidRPr="001C2596">
              <w:rPr>
                <w:rFonts w:ascii="Calibri" w:hAnsi="Calibri" w:cs="Calibri"/>
                <w:b/>
                <w:sz w:val="16"/>
              </w:rPr>
              <w:t>.2. trumpalaikis turtas</w:t>
            </w:r>
            <w:r w:rsidR="00E4321A" w:rsidRPr="0022785B">
              <w:rPr>
                <w:rFonts w:ascii="Calibri" w:hAnsi="Calibri" w:cs="Calibri"/>
                <w:bCs/>
                <w:sz w:val="16"/>
              </w:rPr>
              <w:t>, iš j</w:t>
            </w:r>
            <w:r w:rsidR="0022785B" w:rsidRPr="0022785B">
              <w:rPr>
                <w:rFonts w:ascii="Calibri" w:hAnsi="Calibri" w:cs="Calibri"/>
                <w:bCs/>
                <w:sz w:val="16"/>
              </w:rPr>
              <w:t>o</w:t>
            </w:r>
            <w:r w:rsidR="00E4321A" w:rsidRPr="0022785B">
              <w:rPr>
                <w:rFonts w:ascii="Calibri" w:hAnsi="Calibri" w:cs="Calibri"/>
                <w:bCs/>
                <w:sz w:val="16"/>
              </w:rPr>
              <w:t>:</w:t>
            </w:r>
            <w:r w:rsidR="00EE01A9" w:rsidRPr="001C2596">
              <w:rPr>
                <w:rFonts w:ascii="Calibri" w:hAnsi="Calibri" w:cs="Calibri"/>
                <w:b/>
                <w:sz w:val="16"/>
              </w:rPr>
              <w:br/>
            </w:r>
            <w:r w:rsidR="00EE01A9" w:rsidRPr="001C2596">
              <w:rPr>
                <w:rFonts w:ascii="Calibri" w:hAnsi="Calibri" w:cs="Calibri"/>
                <w:sz w:val="14"/>
                <w:szCs w:val="14"/>
              </w:rPr>
              <w:t>(</w:t>
            </w:r>
            <w:r w:rsidR="001D79A5">
              <w:rPr>
                <w:rFonts w:ascii="Calibri" w:hAnsi="Calibri" w:cs="Calibri"/>
                <w:sz w:val="14"/>
                <w:szCs w:val="14"/>
              </w:rPr>
              <w:t>neįskaitant</w:t>
            </w:r>
            <w:r w:rsidR="001D79A5" w:rsidRPr="001C2596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EE01A9" w:rsidRPr="001C2596">
              <w:rPr>
                <w:rFonts w:ascii="Calibri" w:hAnsi="Calibri" w:cs="Calibri"/>
                <w:sz w:val="14"/>
                <w:szCs w:val="14"/>
              </w:rPr>
              <w:t>per vienus metus gautin</w:t>
            </w:r>
            <w:r w:rsidR="0022785B">
              <w:rPr>
                <w:rFonts w:ascii="Calibri" w:hAnsi="Calibri" w:cs="Calibri"/>
                <w:sz w:val="14"/>
                <w:szCs w:val="14"/>
              </w:rPr>
              <w:t>ų</w:t>
            </w:r>
            <w:r w:rsidR="00EE01A9" w:rsidRPr="001C2596">
              <w:rPr>
                <w:rFonts w:ascii="Calibri" w:hAnsi="Calibri" w:cs="Calibri"/>
                <w:sz w:val="14"/>
                <w:szCs w:val="14"/>
              </w:rPr>
              <w:t xml:space="preserve"> sum</w:t>
            </w:r>
            <w:r w:rsidR="0022785B">
              <w:rPr>
                <w:rFonts w:ascii="Calibri" w:hAnsi="Calibri" w:cs="Calibri"/>
                <w:sz w:val="14"/>
                <w:szCs w:val="14"/>
              </w:rPr>
              <w:t>ų</w:t>
            </w:r>
            <w:r w:rsidR="00EE01A9" w:rsidRPr="001C2596">
              <w:rPr>
                <w:rFonts w:ascii="Calibri" w:hAnsi="Calibri" w:cs="Calibri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E76A7" w14:textId="77777777" w:rsidR="00EE01A9" w:rsidRPr="001C2596" w:rsidRDefault="00EE01A9" w:rsidP="009E55BE">
            <w:pPr>
              <w:spacing w:after="20"/>
              <w:ind w:left="-108" w:right="-10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ADA3C" w14:textId="77777777" w:rsidR="00EE01A9" w:rsidRPr="001C2596" w:rsidRDefault="00EE01A9">
            <w:pPr>
              <w:spacing w:after="20"/>
              <w:ind w:left="-108" w:right="-108"/>
              <w:jc w:val="center"/>
              <w:rPr>
                <w:rFonts w:ascii="Calibri" w:hAnsi="Calibri" w:cs="Calibri"/>
                <w:b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2E30C" w14:textId="77777777" w:rsidR="00EE01A9" w:rsidRPr="001C2596" w:rsidRDefault="00EE01A9">
            <w:pPr>
              <w:spacing w:after="20"/>
              <w:ind w:left="-108" w:right="-10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D267E" w14:textId="77777777" w:rsidR="00EE01A9" w:rsidRPr="001C2596" w:rsidRDefault="00EE01A9">
            <w:pPr>
              <w:spacing w:after="20"/>
              <w:ind w:left="-108" w:right="-10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A6F2A" w14:textId="77777777" w:rsidR="00EE01A9" w:rsidRPr="001C2596" w:rsidRDefault="00EE01A9">
            <w:pPr>
              <w:spacing w:after="20"/>
              <w:ind w:left="-108" w:right="-10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76B5D" w14:textId="77777777" w:rsidR="00EE01A9" w:rsidRPr="001C2596" w:rsidRDefault="00EE01A9">
            <w:pPr>
              <w:spacing w:after="20"/>
              <w:ind w:left="-108" w:right="-10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E7EBD" w14:textId="77777777" w:rsidR="00EE01A9" w:rsidRPr="001C2596" w:rsidRDefault="00EE01A9">
            <w:pPr>
              <w:spacing w:after="20"/>
              <w:ind w:left="-108" w:right="-10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0FC18" w14:textId="77777777" w:rsidR="00EE01A9" w:rsidRPr="001C2596" w:rsidRDefault="00EE01A9">
            <w:pPr>
              <w:spacing w:after="20"/>
              <w:ind w:left="-108" w:right="-10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3D99E" w14:textId="77777777" w:rsidR="00EE01A9" w:rsidRPr="001C2596" w:rsidRDefault="00EE01A9">
            <w:pPr>
              <w:spacing w:after="20"/>
              <w:ind w:left="-108" w:right="-108"/>
              <w:jc w:val="center"/>
              <w:rPr>
                <w:rFonts w:ascii="Calibri" w:hAnsi="Calibri" w:cs="Calibri"/>
                <w:sz w:val="14"/>
              </w:rPr>
            </w:pPr>
          </w:p>
        </w:tc>
      </w:tr>
      <w:tr w:rsidR="00EE01A9" w:rsidRPr="005D3DB4" w14:paraId="57E20415" w14:textId="77777777" w:rsidTr="00701019">
        <w:trPr>
          <w:cantSplit/>
        </w:trPr>
        <w:tc>
          <w:tcPr>
            <w:tcW w:w="2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E4E120E" w14:textId="27134182" w:rsidR="00EE01A9" w:rsidRPr="001C2596" w:rsidRDefault="00A15C30" w:rsidP="001C2596">
            <w:pPr>
              <w:spacing w:before="40" w:after="40"/>
              <w:ind w:right="-108"/>
              <w:rPr>
                <w:rFonts w:ascii="Calibri" w:hAnsi="Calibri" w:cs="Calibri"/>
                <w:b/>
                <w:bCs/>
                <w:sz w:val="16"/>
              </w:rPr>
            </w:pPr>
            <w:r>
              <w:rPr>
                <w:rFonts w:ascii="Calibri" w:hAnsi="Calibri" w:cs="Calibri"/>
                <w:bCs/>
                <w:sz w:val="16"/>
              </w:rPr>
              <w:t>2</w:t>
            </w:r>
            <w:r w:rsidR="00EE01A9" w:rsidRPr="001C2596">
              <w:rPr>
                <w:rFonts w:ascii="Calibri" w:hAnsi="Calibri" w:cs="Calibri"/>
                <w:bCs/>
                <w:sz w:val="16"/>
              </w:rPr>
              <w:t>.2.1. atsargos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7786E" w14:textId="77777777" w:rsidR="00EE01A9" w:rsidRPr="001C2596" w:rsidRDefault="00EE01A9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40089" w14:textId="77777777" w:rsidR="00EE01A9" w:rsidRPr="001C2596" w:rsidRDefault="00EE01A9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542D0" w14:textId="77777777" w:rsidR="00EE01A9" w:rsidRPr="001C2596" w:rsidRDefault="00EE01A9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1047F" w14:textId="77777777" w:rsidR="00EE01A9" w:rsidRPr="001C2596" w:rsidRDefault="00EE01A9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65B4B" w14:textId="77777777" w:rsidR="00EE01A9" w:rsidRPr="001C2596" w:rsidRDefault="00EE01A9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94050" w14:textId="77777777" w:rsidR="00EE01A9" w:rsidRPr="001C2596" w:rsidRDefault="00EE01A9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4FE7A" w14:textId="77777777" w:rsidR="00EE01A9" w:rsidRPr="001C2596" w:rsidRDefault="00EE01A9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357BF" w14:textId="77777777" w:rsidR="00EE01A9" w:rsidRPr="001C2596" w:rsidRDefault="00EE01A9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A3AE3" w14:textId="77777777" w:rsidR="00EE01A9" w:rsidRPr="001C2596" w:rsidRDefault="00EE01A9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</w:tr>
      <w:tr w:rsidR="00EE01A9" w:rsidRPr="005D3DB4" w14:paraId="7C225C20" w14:textId="77777777" w:rsidTr="00701019">
        <w:trPr>
          <w:cantSplit/>
        </w:trPr>
        <w:tc>
          <w:tcPr>
            <w:tcW w:w="2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4C38FF2" w14:textId="5B170EED" w:rsidR="00EE01A9" w:rsidRPr="001C2596" w:rsidRDefault="00A15C30" w:rsidP="001C2596">
            <w:pPr>
              <w:spacing w:before="40" w:after="40"/>
              <w:ind w:right="-108"/>
              <w:rPr>
                <w:rFonts w:ascii="Calibri" w:hAnsi="Calibri" w:cs="Calibri"/>
                <w:b/>
                <w:bCs/>
                <w:sz w:val="16"/>
              </w:rPr>
            </w:pPr>
            <w:r>
              <w:rPr>
                <w:rFonts w:ascii="Calibri" w:hAnsi="Calibri" w:cs="Calibri"/>
                <w:bCs/>
                <w:sz w:val="16"/>
              </w:rPr>
              <w:t>2</w:t>
            </w:r>
            <w:r w:rsidR="00EE01A9" w:rsidRPr="001C2596">
              <w:rPr>
                <w:rFonts w:ascii="Calibri" w:hAnsi="Calibri" w:cs="Calibri"/>
                <w:bCs/>
                <w:sz w:val="16"/>
              </w:rPr>
              <w:t>.2.2. trumpalaik</w:t>
            </w:r>
            <w:r w:rsidR="00EE01A9" w:rsidRPr="001C2596">
              <w:rPr>
                <w:rFonts w:ascii="Calibri" w:hAnsi="Calibri" w:cs="Calibri" w:hint="eastAsia"/>
                <w:bCs/>
                <w:sz w:val="16"/>
              </w:rPr>
              <w:t>ė</w:t>
            </w:r>
            <w:r w:rsidR="00EE01A9" w:rsidRPr="001C2596">
              <w:rPr>
                <w:rFonts w:ascii="Calibri" w:hAnsi="Calibri" w:cs="Calibri"/>
                <w:bCs/>
                <w:sz w:val="16"/>
              </w:rPr>
              <w:t>s investicijos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5E320" w14:textId="77777777" w:rsidR="00EE01A9" w:rsidRPr="001C2596" w:rsidRDefault="00EE01A9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6FC8C" w14:textId="77777777" w:rsidR="00EE01A9" w:rsidRPr="001C2596" w:rsidRDefault="00EE01A9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349FF" w14:textId="77777777" w:rsidR="00EE01A9" w:rsidRPr="001C2596" w:rsidRDefault="00EE01A9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A8BE2" w14:textId="77777777" w:rsidR="00EE01A9" w:rsidRPr="001C2596" w:rsidRDefault="00EE01A9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54B8D" w14:textId="77777777" w:rsidR="00EE01A9" w:rsidRPr="001C2596" w:rsidRDefault="00EE01A9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009CF" w14:textId="77777777" w:rsidR="00EE01A9" w:rsidRPr="001C2596" w:rsidRDefault="00EE01A9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51CC5" w14:textId="77777777" w:rsidR="00EE01A9" w:rsidRPr="001C2596" w:rsidRDefault="00EE01A9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D91DA" w14:textId="77777777" w:rsidR="00EE01A9" w:rsidRPr="001C2596" w:rsidRDefault="00EE01A9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11B54" w14:textId="77777777" w:rsidR="00EE01A9" w:rsidRPr="001C2596" w:rsidRDefault="00EE01A9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</w:tr>
      <w:tr w:rsidR="00EE01A9" w:rsidRPr="005D3DB4" w14:paraId="12281318" w14:textId="77777777" w:rsidTr="00701019">
        <w:trPr>
          <w:cantSplit/>
          <w:trHeight w:val="65"/>
        </w:trPr>
        <w:tc>
          <w:tcPr>
            <w:tcW w:w="2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D352612" w14:textId="1EA48446" w:rsidR="00EE01A9" w:rsidRPr="001C2596" w:rsidRDefault="00A15C30" w:rsidP="001C2596">
            <w:pPr>
              <w:spacing w:before="40" w:after="40"/>
              <w:ind w:right="-108"/>
              <w:rPr>
                <w:rFonts w:ascii="Calibri" w:hAnsi="Calibri" w:cs="Calibri"/>
                <w:b/>
                <w:bCs/>
                <w:sz w:val="16"/>
              </w:rPr>
            </w:pPr>
            <w:r>
              <w:rPr>
                <w:rFonts w:ascii="Calibri" w:hAnsi="Calibri" w:cs="Calibri"/>
                <w:bCs/>
                <w:sz w:val="16"/>
              </w:rPr>
              <w:t>2</w:t>
            </w:r>
            <w:r w:rsidR="00EE01A9" w:rsidRPr="001C2596">
              <w:rPr>
                <w:rFonts w:ascii="Calibri" w:hAnsi="Calibri" w:cs="Calibri"/>
                <w:bCs/>
                <w:sz w:val="16"/>
              </w:rPr>
              <w:t>.2.3. pinigai ir pinig</w:t>
            </w:r>
            <w:r w:rsidR="00EE01A9" w:rsidRPr="001C2596">
              <w:rPr>
                <w:rFonts w:ascii="Calibri" w:hAnsi="Calibri" w:cs="Calibri" w:hint="eastAsia"/>
                <w:bCs/>
                <w:sz w:val="16"/>
              </w:rPr>
              <w:t>ų</w:t>
            </w:r>
            <w:r w:rsidR="00EE01A9" w:rsidRPr="001C2596">
              <w:rPr>
                <w:rFonts w:ascii="Calibri" w:hAnsi="Calibri" w:cs="Calibri"/>
                <w:bCs/>
                <w:sz w:val="16"/>
              </w:rPr>
              <w:t xml:space="preserve"> ekvivalentai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2507E" w14:textId="77777777" w:rsidR="00EE01A9" w:rsidRPr="001C2596" w:rsidRDefault="00EE01A9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69DFA" w14:textId="77777777" w:rsidR="00EE01A9" w:rsidRPr="001C2596" w:rsidRDefault="00EE01A9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78678" w14:textId="77777777" w:rsidR="00EE01A9" w:rsidRPr="001C2596" w:rsidRDefault="00EE01A9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E6CCE" w14:textId="77777777" w:rsidR="00EE01A9" w:rsidRPr="001C2596" w:rsidRDefault="00EE01A9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  <w:r w:rsidRPr="001C2596">
              <w:rPr>
                <w:rFonts w:ascii="Calibri" w:hAnsi="Calibri" w:cs="Calibri"/>
                <w:bCs/>
                <w:sz w:val="16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0F20E" w14:textId="77777777" w:rsidR="00EE01A9" w:rsidRPr="001C2596" w:rsidRDefault="00EE01A9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  <w:r w:rsidRPr="001C2596">
              <w:rPr>
                <w:rFonts w:ascii="Calibri" w:hAnsi="Calibri" w:cs="Calibri"/>
                <w:bCs/>
                <w:sz w:val="16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2C70B" w14:textId="77777777" w:rsidR="00EE01A9" w:rsidRPr="001C2596" w:rsidRDefault="00EE01A9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  <w:r w:rsidRPr="001C2596">
              <w:rPr>
                <w:rFonts w:ascii="Calibri" w:hAnsi="Calibri" w:cs="Calibri"/>
                <w:bCs/>
                <w:sz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AE788" w14:textId="77777777" w:rsidR="00EE01A9" w:rsidRPr="001C2596" w:rsidRDefault="00EE01A9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  <w:r w:rsidRPr="001C2596">
              <w:rPr>
                <w:rFonts w:ascii="Calibri" w:hAnsi="Calibri" w:cs="Calibri"/>
                <w:bCs/>
                <w:sz w:val="16"/>
              </w:rPr>
              <w:t>x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13409" w14:textId="77777777" w:rsidR="00EE01A9" w:rsidRPr="001C2596" w:rsidRDefault="00EE01A9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05F8D7" w14:textId="77777777" w:rsidR="00EE01A9" w:rsidRPr="001C2596" w:rsidRDefault="00EE01A9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  <w:r w:rsidRPr="001C2596">
              <w:rPr>
                <w:rFonts w:ascii="Calibri" w:hAnsi="Calibri" w:cs="Calibri"/>
                <w:bCs/>
                <w:sz w:val="16"/>
              </w:rPr>
              <w:t>x</w:t>
            </w:r>
          </w:p>
        </w:tc>
      </w:tr>
      <w:tr w:rsidR="00EE01A9" w:rsidRPr="00E37DBD" w14:paraId="0A109790" w14:textId="77777777" w:rsidTr="00701019">
        <w:trPr>
          <w:cantSplit/>
          <w:trHeight w:val="266"/>
        </w:trPr>
        <w:tc>
          <w:tcPr>
            <w:tcW w:w="2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6714208" w14:textId="51A55170" w:rsidR="00EE01A9" w:rsidRPr="00E37DBD" w:rsidRDefault="00A15C30" w:rsidP="00E37DBD">
            <w:pPr>
              <w:ind w:right="-190"/>
              <w:rPr>
                <w:rFonts w:ascii="Calibri" w:hAnsi="Calibri" w:cs="Calibri"/>
                <w:b/>
                <w:bCs/>
                <w:sz w:val="16"/>
              </w:rPr>
            </w:pPr>
            <w:r w:rsidRPr="00E37DBD">
              <w:rPr>
                <w:rFonts w:ascii="Calibri" w:hAnsi="Calibri" w:cs="Calibri"/>
                <w:b/>
                <w:bCs/>
                <w:sz w:val="16"/>
              </w:rPr>
              <w:t>2</w:t>
            </w:r>
            <w:r w:rsidR="00EE01A9" w:rsidRPr="00E37DBD">
              <w:rPr>
                <w:rFonts w:ascii="Calibri" w:hAnsi="Calibri" w:cs="Calibri"/>
                <w:b/>
                <w:bCs/>
                <w:sz w:val="16"/>
              </w:rPr>
              <w:t>.3. po vienų metų ir per vienus metus gautinos sumos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EFD3A" w14:textId="77777777" w:rsidR="00EE01A9" w:rsidRPr="00E37DBD" w:rsidRDefault="00EE01A9" w:rsidP="00E37DBD">
            <w:pPr>
              <w:ind w:right="-190"/>
              <w:rPr>
                <w:rFonts w:ascii="Calibri" w:hAnsi="Calibri" w:cs="Calibri"/>
                <w:sz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58F7C" w14:textId="77777777" w:rsidR="00EE01A9" w:rsidRPr="00E37DBD" w:rsidRDefault="00EE01A9" w:rsidP="00E37DBD">
            <w:pPr>
              <w:ind w:right="-190"/>
              <w:rPr>
                <w:rFonts w:ascii="Calibri" w:hAnsi="Calibri" w:cs="Calibri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E53BA" w14:textId="77777777" w:rsidR="00EE01A9" w:rsidRPr="00E37DBD" w:rsidRDefault="00EE01A9" w:rsidP="00E37DBD">
            <w:pPr>
              <w:ind w:right="-190"/>
              <w:rPr>
                <w:rFonts w:ascii="Calibri" w:hAnsi="Calibri" w:cs="Calibri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ECB94" w14:textId="77777777" w:rsidR="00EE01A9" w:rsidRPr="00E37DBD" w:rsidRDefault="00EE01A9" w:rsidP="00E37DBD">
            <w:pPr>
              <w:ind w:right="-190"/>
              <w:rPr>
                <w:rFonts w:ascii="Calibri" w:hAnsi="Calibri" w:cs="Calibri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4D1C6" w14:textId="77777777" w:rsidR="00EE01A9" w:rsidRPr="00E37DBD" w:rsidRDefault="00EE01A9" w:rsidP="00E37DBD">
            <w:pPr>
              <w:ind w:right="-190"/>
              <w:rPr>
                <w:rFonts w:ascii="Calibri" w:hAnsi="Calibri" w:cs="Calibri"/>
                <w:sz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046B7" w14:textId="77777777" w:rsidR="00EE01A9" w:rsidRPr="00E37DBD" w:rsidRDefault="00EE01A9" w:rsidP="00E37DBD">
            <w:pPr>
              <w:ind w:right="-190"/>
              <w:rPr>
                <w:rFonts w:ascii="Calibri" w:hAnsi="Calibri" w:cs="Calibri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58D49" w14:textId="77777777" w:rsidR="00EE01A9" w:rsidRPr="00E37DBD" w:rsidRDefault="00EE01A9" w:rsidP="00E37DBD">
            <w:pPr>
              <w:ind w:right="-190"/>
              <w:rPr>
                <w:rFonts w:ascii="Calibri" w:hAnsi="Calibri" w:cs="Calibri"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9E2D7" w14:textId="77777777" w:rsidR="00EE01A9" w:rsidRPr="00E37DBD" w:rsidRDefault="00EE01A9" w:rsidP="00E37DBD">
            <w:pPr>
              <w:ind w:right="-190"/>
              <w:rPr>
                <w:rFonts w:ascii="Calibri" w:hAnsi="Calibri" w:cs="Calibri"/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702A39" w14:textId="77777777" w:rsidR="00EE01A9" w:rsidRPr="00E37DBD" w:rsidRDefault="00EE01A9" w:rsidP="00E37DBD">
            <w:pPr>
              <w:ind w:right="-190"/>
              <w:rPr>
                <w:rFonts w:ascii="Calibri" w:hAnsi="Calibri" w:cs="Calibri"/>
                <w:sz w:val="16"/>
              </w:rPr>
            </w:pPr>
          </w:p>
        </w:tc>
      </w:tr>
      <w:tr w:rsidR="00EE01A9" w:rsidRPr="005D3DB4" w14:paraId="2E150222" w14:textId="77777777" w:rsidTr="00701019">
        <w:trPr>
          <w:cantSplit/>
        </w:trPr>
        <w:tc>
          <w:tcPr>
            <w:tcW w:w="2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9933466" w14:textId="6691F079" w:rsidR="00EE01A9" w:rsidRPr="001C2596" w:rsidRDefault="00EE01A9" w:rsidP="001C2596">
            <w:pPr>
              <w:spacing w:before="40" w:after="40"/>
              <w:ind w:right="-108"/>
              <w:rPr>
                <w:rFonts w:ascii="Calibri" w:hAnsi="Calibri" w:cs="Calibri"/>
                <w:b/>
                <w:bCs/>
                <w:sz w:val="16"/>
              </w:rPr>
            </w:pPr>
            <w:r w:rsidRPr="001C2596">
              <w:rPr>
                <w:rFonts w:ascii="Calibri" w:hAnsi="Calibri" w:cs="Calibri"/>
                <w:bCs/>
                <w:sz w:val="16"/>
              </w:rPr>
              <w:t>iš j</w:t>
            </w:r>
            <w:r w:rsidRPr="001C2596">
              <w:rPr>
                <w:rFonts w:ascii="Calibri" w:hAnsi="Calibri" w:cs="Calibri" w:hint="eastAsia"/>
                <w:bCs/>
                <w:sz w:val="16"/>
              </w:rPr>
              <w:t>ų</w:t>
            </w:r>
            <w:r w:rsidRPr="001C2596">
              <w:rPr>
                <w:rFonts w:ascii="Calibri" w:hAnsi="Calibri" w:cs="Calibri"/>
                <w:bCs/>
                <w:sz w:val="16"/>
              </w:rPr>
              <w:t xml:space="preserve">: </w:t>
            </w:r>
            <w:r w:rsidR="00A15C30">
              <w:rPr>
                <w:rFonts w:ascii="Calibri" w:hAnsi="Calibri" w:cs="Calibri"/>
                <w:bCs/>
                <w:sz w:val="16"/>
              </w:rPr>
              <w:t>2</w:t>
            </w:r>
            <w:r w:rsidRPr="001C2596">
              <w:rPr>
                <w:rFonts w:ascii="Calibri" w:hAnsi="Calibri" w:cs="Calibri"/>
                <w:bCs/>
                <w:sz w:val="16"/>
              </w:rPr>
              <w:t xml:space="preserve">.3.1. </w:t>
            </w:r>
            <w:proofErr w:type="spellStart"/>
            <w:r w:rsidRPr="001C2596">
              <w:rPr>
                <w:rFonts w:ascii="Calibri" w:hAnsi="Calibri" w:cs="Calibri"/>
                <w:bCs/>
                <w:sz w:val="16"/>
              </w:rPr>
              <w:t>nerezident</w:t>
            </w:r>
            <w:r w:rsidRPr="001C2596">
              <w:rPr>
                <w:rFonts w:ascii="Calibri" w:hAnsi="Calibri" w:cs="Calibri" w:hint="eastAsia"/>
                <w:bCs/>
                <w:sz w:val="16"/>
              </w:rPr>
              <w:t>ų</w:t>
            </w:r>
            <w:proofErr w:type="spellEnd"/>
            <w:r w:rsidRPr="001C2596">
              <w:rPr>
                <w:rFonts w:ascii="Calibri" w:hAnsi="Calibri" w:cs="Calibri"/>
                <w:bCs/>
                <w:sz w:val="16"/>
              </w:rPr>
              <w:t xml:space="preserve"> </w:t>
            </w:r>
            <w:r w:rsidRPr="0022785B">
              <w:rPr>
                <w:rFonts w:ascii="Calibri" w:hAnsi="Calibri" w:cs="Calibri"/>
                <w:bCs/>
                <w:sz w:val="14"/>
                <w:szCs w:val="14"/>
              </w:rPr>
              <w:t>(užsienio asmen</w:t>
            </w:r>
            <w:r w:rsidRPr="0022785B">
              <w:rPr>
                <w:rFonts w:ascii="Calibri" w:hAnsi="Calibri" w:cs="Calibri" w:hint="eastAsia"/>
                <w:bCs/>
                <w:sz w:val="14"/>
                <w:szCs w:val="14"/>
              </w:rPr>
              <w:t>ų</w:t>
            </w:r>
            <w:r w:rsidRPr="0022785B">
              <w:rPr>
                <w:rFonts w:ascii="Calibri" w:hAnsi="Calibri" w:cs="Calibri"/>
                <w:bCs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DF2A9" w14:textId="77777777" w:rsidR="00EE01A9" w:rsidRPr="001C2596" w:rsidRDefault="00EE01A9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333C8" w14:textId="77777777" w:rsidR="00EE01A9" w:rsidRPr="001C2596" w:rsidRDefault="00EE01A9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65933" w14:textId="77777777" w:rsidR="00EE01A9" w:rsidRPr="001C2596" w:rsidRDefault="00EE01A9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8AF54" w14:textId="77777777" w:rsidR="00EE01A9" w:rsidRPr="001C2596" w:rsidRDefault="00EE01A9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AED07" w14:textId="77777777" w:rsidR="00EE01A9" w:rsidRPr="001C2596" w:rsidRDefault="00EE01A9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3F245" w14:textId="77777777" w:rsidR="00EE01A9" w:rsidRPr="001C2596" w:rsidRDefault="00EE01A9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21AE8" w14:textId="77777777" w:rsidR="00EE01A9" w:rsidRPr="001C2596" w:rsidRDefault="00EE01A9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F07F4" w14:textId="77777777" w:rsidR="00EE01A9" w:rsidRPr="001C2596" w:rsidRDefault="00EE01A9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90F508" w14:textId="77777777" w:rsidR="00EE01A9" w:rsidRPr="001C2596" w:rsidRDefault="00EE01A9" w:rsidP="001C2596">
            <w:pPr>
              <w:spacing w:before="40" w:after="40"/>
              <w:ind w:right="-108"/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</w:tr>
      <w:tr w:rsidR="00EE01A9" w:rsidRPr="004503F7" w14:paraId="7D3C3C8D" w14:textId="77777777" w:rsidTr="00701019">
        <w:trPr>
          <w:cantSplit/>
          <w:trHeight w:val="273"/>
        </w:trPr>
        <w:tc>
          <w:tcPr>
            <w:tcW w:w="2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6FF9E1A" w14:textId="07C34B7F" w:rsidR="00EE01A9" w:rsidRPr="001C2596" w:rsidRDefault="00A15C30" w:rsidP="001C2596">
            <w:pPr>
              <w:spacing w:before="40" w:after="40"/>
              <w:ind w:right="-108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</w:t>
            </w:r>
            <w:r w:rsidR="00EE01A9" w:rsidRPr="001C2596">
              <w:rPr>
                <w:rFonts w:ascii="Calibri" w:hAnsi="Calibri" w:cs="Calibri"/>
                <w:b/>
                <w:sz w:val="16"/>
                <w:szCs w:val="16"/>
              </w:rPr>
              <w:t xml:space="preserve">. Įkeistas turtas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13DC9" w14:textId="77777777" w:rsidR="00EE01A9" w:rsidRPr="001C2596" w:rsidRDefault="00EE01A9" w:rsidP="001C259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C290C" w14:textId="77777777" w:rsidR="00EE01A9" w:rsidRPr="001C2596" w:rsidRDefault="00EE01A9" w:rsidP="001C259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FBA2E" w14:textId="77777777" w:rsidR="00EE01A9" w:rsidRPr="001C2596" w:rsidRDefault="00EE01A9" w:rsidP="001C2596">
            <w:pPr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64443" w14:textId="77777777" w:rsidR="00EE01A9" w:rsidRPr="001C2596" w:rsidRDefault="00EE01A9" w:rsidP="001C2596">
            <w:pPr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5981B" w14:textId="77777777" w:rsidR="00EE01A9" w:rsidRPr="001C2596" w:rsidRDefault="00EE01A9" w:rsidP="001C2596">
            <w:pPr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90E84" w14:textId="77777777" w:rsidR="00EE01A9" w:rsidRPr="001C2596" w:rsidRDefault="00EE01A9" w:rsidP="001C2596">
            <w:pPr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E9519" w14:textId="77777777" w:rsidR="00EE01A9" w:rsidRPr="001C2596" w:rsidRDefault="00EE01A9" w:rsidP="001C2596">
            <w:pPr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AD44B" w14:textId="77777777" w:rsidR="00EE01A9" w:rsidRPr="001C2596" w:rsidRDefault="00EE01A9" w:rsidP="001C2596">
            <w:pPr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8F36F5" w14:textId="77777777" w:rsidR="00EE01A9" w:rsidRPr="001C2596" w:rsidRDefault="00EE01A9" w:rsidP="001C2596">
            <w:pPr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EE01A9" w:rsidRPr="004503F7" w14:paraId="648B1ACB" w14:textId="77777777" w:rsidTr="00701019">
        <w:trPr>
          <w:cantSplit/>
          <w:trHeight w:val="65"/>
        </w:trPr>
        <w:tc>
          <w:tcPr>
            <w:tcW w:w="28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EBEE7A" w14:textId="64F483CB" w:rsidR="00EE01A9" w:rsidRPr="001C2596" w:rsidRDefault="00A15C30" w:rsidP="001C2596">
            <w:pPr>
              <w:spacing w:before="40" w:after="40"/>
              <w:ind w:right="-108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bCs/>
                <w:sz w:val="16"/>
              </w:rPr>
              <w:t>4</w:t>
            </w:r>
            <w:r w:rsidR="00EE01A9" w:rsidRPr="001C2596">
              <w:rPr>
                <w:rFonts w:ascii="Calibri" w:hAnsi="Calibri" w:cs="Calibri"/>
                <w:b/>
                <w:bCs/>
                <w:sz w:val="16"/>
              </w:rPr>
              <w:t xml:space="preserve">. Įkaito turėtojas </w:t>
            </w:r>
            <w:r w:rsidR="00EE01A9" w:rsidRPr="001C2596">
              <w:rPr>
                <w:rFonts w:ascii="Calibri" w:hAnsi="Calibri" w:cs="Calibri"/>
                <w:iCs/>
                <w:sz w:val="14"/>
                <w:szCs w:val="14"/>
              </w:rPr>
              <w:t>(nurodyti)</w:t>
            </w:r>
            <w:r w:rsidR="00AA22E7" w:rsidRPr="001C2596">
              <w:rPr>
                <w:rFonts w:ascii="Calibri" w:hAnsi="Calibri" w:cs="Calibri"/>
                <w:iCs/>
                <w:sz w:val="16"/>
              </w:rPr>
              <w:t>: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87E89" w14:textId="77777777" w:rsidR="00EE01A9" w:rsidRPr="001C2596" w:rsidRDefault="00EE01A9" w:rsidP="001C2596">
            <w:pPr>
              <w:spacing w:before="40" w:after="4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14:paraId="478FD375" w14:textId="77777777" w:rsidR="0083739D" w:rsidRPr="00E37DBD" w:rsidRDefault="0083739D" w:rsidP="0083739D">
      <w:pPr>
        <w:rPr>
          <w:rFonts w:ascii="Calibri" w:hAnsi="Calibri" w:cs="Calibri"/>
          <w:sz w:val="12"/>
          <w:szCs w:val="12"/>
        </w:rPr>
      </w:pPr>
    </w:p>
    <w:tbl>
      <w:tblPr>
        <w:tblW w:w="10372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2"/>
        <w:gridCol w:w="3390"/>
      </w:tblGrid>
      <w:tr w:rsidR="0083739D" w:rsidRPr="004503F7" w14:paraId="26EF8D09" w14:textId="77777777" w:rsidTr="003A15E0">
        <w:trPr>
          <w:cantSplit/>
        </w:trPr>
        <w:tc>
          <w:tcPr>
            <w:tcW w:w="6982" w:type="dxa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</w:tcPr>
          <w:p w14:paraId="73B0170D" w14:textId="708E0154" w:rsidR="0083739D" w:rsidRPr="001C2596" w:rsidRDefault="00B4497E" w:rsidP="0035623A">
            <w:pPr>
              <w:pStyle w:val="Caption"/>
              <w:spacing w:before="40" w:after="4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III</w:t>
            </w:r>
            <w:r w:rsidR="0083739D" w:rsidRPr="001C2596">
              <w:rPr>
                <w:rFonts w:ascii="Calibri" w:hAnsi="Calibri" w:cs="Calibri"/>
                <w:sz w:val="16"/>
              </w:rPr>
              <w:t>. ĮMONĖS ŪKINĖ KOMERCINĖ VEIKLA (</w:t>
            </w:r>
            <w:r w:rsidR="00EB0CDE" w:rsidRPr="001C2596">
              <w:rPr>
                <w:rFonts w:ascii="Calibri" w:hAnsi="Calibri" w:cs="Calibri"/>
                <w:sz w:val="16"/>
              </w:rPr>
              <w:t>Eur</w:t>
            </w:r>
            <w:r w:rsidR="0083739D" w:rsidRPr="001C2596">
              <w:rPr>
                <w:rFonts w:ascii="Calibri" w:hAnsi="Calibri" w:cs="Calibri"/>
                <w:sz w:val="16"/>
              </w:rPr>
              <w:t>)</w:t>
            </w:r>
            <w:r w:rsidR="0083739D" w:rsidRPr="001C2596">
              <w:rPr>
                <w:rFonts w:ascii="Calibri" w:hAnsi="Calibri" w:cs="Calibri"/>
                <w:bCs/>
                <w:sz w:val="16"/>
              </w:rPr>
              <w:t xml:space="preserve"> </w:t>
            </w:r>
          </w:p>
        </w:tc>
        <w:tc>
          <w:tcPr>
            <w:tcW w:w="3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5714EF9" w14:textId="77777777" w:rsidR="0083739D" w:rsidRPr="001C2596" w:rsidRDefault="0083739D" w:rsidP="0035623A">
            <w:pPr>
              <w:spacing w:before="40" w:after="40"/>
              <w:ind w:left="-108"/>
              <w:jc w:val="center"/>
              <w:rPr>
                <w:rFonts w:ascii="Calibri" w:hAnsi="Calibri" w:cs="Calibri"/>
                <w:b/>
                <w:sz w:val="16"/>
              </w:rPr>
            </w:pPr>
            <w:r w:rsidRPr="001C2596">
              <w:rPr>
                <w:rFonts w:ascii="Calibri" w:hAnsi="Calibri" w:cs="Calibri"/>
                <w:b/>
                <w:sz w:val="16"/>
              </w:rPr>
              <w:t>Nuo bankroto proceso pradžios</w:t>
            </w:r>
          </w:p>
        </w:tc>
      </w:tr>
      <w:tr w:rsidR="0083739D" w:rsidRPr="004503F7" w14:paraId="34675F8E" w14:textId="77777777" w:rsidTr="003A15E0">
        <w:trPr>
          <w:cantSplit/>
        </w:trPr>
        <w:tc>
          <w:tcPr>
            <w:tcW w:w="6982" w:type="dxa"/>
            <w:tcBorders>
              <w:top w:val="single" w:sz="4" w:space="0" w:color="auto"/>
            </w:tcBorders>
            <w:vAlign w:val="center"/>
          </w:tcPr>
          <w:p w14:paraId="4F025F4C" w14:textId="12D5DE4B" w:rsidR="0083739D" w:rsidRPr="001C2596" w:rsidRDefault="00746C6A" w:rsidP="009C439A">
            <w:pPr>
              <w:spacing w:beforeLines="20" w:before="48" w:after="20"/>
              <w:rPr>
                <w:rFonts w:ascii="Calibri" w:hAnsi="Calibri" w:cs="Calibri"/>
                <w:b/>
                <w:bCs/>
                <w:sz w:val="16"/>
              </w:rPr>
            </w:pPr>
            <w:r>
              <w:rPr>
                <w:rFonts w:ascii="Calibri" w:hAnsi="Calibri" w:cs="Calibri"/>
                <w:b/>
                <w:bCs/>
                <w:sz w:val="16"/>
              </w:rPr>
              <w:t>5</w:t>
            </w:r>
            <w:r w:rsidR="0083739D" w:rsidRPr="001C2596">
              <w:rPr>
                <w:rFonts w:ascii="Calibri" w:hAnsi="Calibri" w:cs="Calibri"/>
                <w:b/>
                <w:bCs/>
                <w:sz w:val="16"/>
              </w:rPr>
              <w:t xml:space="preserve">. </w:t>
            </w:r>
            <w:r w:rsidR="001E3BDC" w:rsidRPr="001C2596">
              <w:rPr>
                <w:rFonts w:ascii="Calibri" w:hAnsi="Calibri" w:cs="Calibri"/>
                <w:b/>
                <w:bCs/>
                <w:sz w:val="16"/>
              </w:rPr>
              <w:t>Pardavimo pajamos</w:t>
            </w:r>
            <w:r w:rsidR="00B100A3" w:rsidRPr="001C2596">
              <w:rPr>
                <w:rFonts w:ascii="Calibri" w:hAnsi="Calibri" w:cs="Calibri"/>
                <w:b/>
                <w:bCs/>
                <w:sz w:val="16"/>
              </w:rPr>
              <w:t xml:space="preserve"> </w:t>
            </w:r>
            <w:r w:rsidR="00B100A3" w:rsidRPr="001C2596">
              <w:rPr>
                <w:rFonts w:ascii="Calibri" w:hAnsi="Calibri" w:cs="Calibri"/>
                <w:bCs/>
                <w:sz w:val="16"/>
              </w:rPr>
              <w:t>(pagrindinės veiklos pajamos)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vAlign w:val="center"/>
          </w:tcPr>
          <w:p w14:paraId="290EB5F6" w14:textId="77777777" w:rsidR="0083739D" w:rsidRPr="001C2596" w:rsidRDefault="0083739D" w:rsidP="00051C03">
            <w:pPr>
              <w:spacing w:beforeLines="20" w:before="48" w:after="20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</w:tr>
      <w:tr w:rsidR="0083739D" w:rsidRPr="004503F7" w14:paraId="04B7E9EE" w14:textId="77777777" w:rsidTr="003A15E0">
        <w:trPr>
          <w:cantSplit/>
          <w:trHeight w:val="179"/>
        </w:trPr>
        <w:tc>
          <w:tcPr>
            <w:tcW w:w="6982" w:type="dxa"/>
            <w:vAlign w:val="center"/>
          </w:tcPr>
          <w:p w14:paraId="7CC9A578" w14:textId="31BD9094" w:rsidR="0083739D" w:rsidRPr="001C2596" w:rsidRDefault="00B01238" w:rsidP="009C439A">
            <w:pPr>
              <w:spacing w:beforeLines="20" w:before="48" w:after="20"/>
              <w:rPr>
                <w:rFonts w:ascii="Calibri" w:hAnsi="Calibri" w:cs="Calibri"/>
                <w:b/>
                <w:bCs/>
                <w:sz w:val="16"/>
              </w:rPr>
            </w:pPr>
            <w:r>
              <w:rPr>
                <w:rFonts w:ascii="Calibri" w:hAnsi="Calibri" w:cs="Calibri"/>
                <w:b/>
                <w:bCs/>
                <w:sz w:val="16"/>
              </w:rPr>
              <w:t>6</w:t>
            </w:r>
            <w:r w:rsidR="0083739D" w:rsidRPr="001C2596">
              <w:rPr>
                <w:rFonts w:ascii="Calibri" w:hAnsi="Calibri" w:cs="Calibri"/>
                <w:b/>
                <w:bCs/>
                <w:sz w:val="16"/>
              </w:rPr>
              <w:t xml:space="preserve">. </w:t>
            </w:r>
            <w:r w:rsidR="001E3BDC" w:rsidRPr="001C2596">
              <w:rPr>
                <w:rFonts w:ascii="Calibri" w:hAnsi="Calibri" w:cs="Calibri"/>
                <w:b/>
                <w:bCs/>
                <w:sz w:val="16"/>
              </w:rPr>
              <w:t xml:space="preserve">Pardavimo savikaina </w:t>
            </w:r>
            <w:r w:rsidR="00B100A3" w:rsidRPr="001C2596">
              <w:rPr>
                <w:rFonts w:ascii="Calibri" w:hAnsi="Calibri" w:cs="Calibri"/>
                <w:bCs/>
                <w:sz w:val="16"/>
              </w:rPr>
              <w:t>(pagrindinės veiklos sąnaudos)</w:t>
            </w:r>
          </w:p>
        </w:tc>
        <w:tc>
          <w:tcPr>
            <w:tcW w:w="3390" w:type="dxa"/>
            <w:vAlign w:val="center"/>
          </w:tcPr>
          <w:p w14:paraId="5EDDF975" w14:textId="77777777" w:rsidR="0083739D" w:rsidRPr="001C2596" w:rsidRDefault="0083739D" w:rsidP="00051C03">
            <w:pPr>
              <w:spacing w:beforeLines="20" w:before="48" w:after="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3739D" w:rsidRPr="004503F7" w14:paraId="5D76E29A" w14:textId="77777777" w:rsidTr="003A15E0">
        <w:trPr>
          <w:cantSplit/>
          <w:trHeight w:val="179"/>
        </w:trPr>
        <w:tc>
          <w:tcPr>
            <w:tcW w:w="6982" w:type="dxa"/>
            <w:tcBorders>
              <w:bottom w:val="single" w:sz="4" w:space="0" w:color="auto"/>
            </w:tcBorders>
            <w:vAlign w:val="center"/>
          </w:tcPr>
          <w:p w14:paraId="1E95FC92" w14:textId="5060537C" w:rsidR="0083739D" w:rsidRPr="001C2596" w:rsidRDefault="00746C6A" w:rsidP="00051C03">
            <w:pPr>
              <w:spacing w:beforeLines="20" w:before="48" w:after="20"/>
              <w:rPr>
                <w:rFonts w:ascii="Calibri" w:hAnsi="Calibri" w:cs="Calibri"/>
                <w:sz w:val="16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6"/>
              </w:rPr>
              <w:t>7</w:t>
            </w:r>
            <w:r w:rsidR="0083739D" w:rsidRPr="001C2596">
              <w:rPr>
                <w:rFonts w:ascii="Calibri" w:hAnsi="Calibri" w:cs="Calibri"/>
                <w:b/>
                <w:bCs/>
                <w:sz w:val="16"/>
              </w:rPr>
              <w:t>. Kitos pajamos</w:t>
            </w:r>
            <w:r w:rsidR="0083739D" w:rsidRPr="001C2596">
              <w:rPr>
                <w:rFonts w:ascii="Calibri" w:hAnsi="Calibri" w:cs="Calibri"/>
                <w:sz w:val="16"/>
              </w:rPr>
              <w:t xml:space="preserve"> </w:t>
            </w:r>
            <w:r w:rsidR="00E91B1A" w:rsidRPr="004503F7">
              <w:rPr>
                <w:rFonts w:ascii="Calibri" w:hAnsi="Calibri" w:cs="Calibri"/>
                <w:sz w:val="16"/>
              </w:rPr>
              <w:t>(</w:t>
            </w:r>
            <w:r w:rsidR="00E91B1A" w:rsidRPr="00E91B1A">
              <w:rPr>
                <w:rFonts w:ascii="Calibri" w:hAnsi="Calibri" w:cs="Calibri"/>
                <w:sz w:val="16"/>
              </w:rPr>
              <w:t>neįskaitant parduoto ilgalaikio turto pajamų</w:t>
            </w:r>
            <w:r w:rsidR="00E91B1A">
              <w:rPr>
                <w:rFonts w:ascii="Calibri" w:hAnsi="Calibri" w:cs="Calibri"/>
                <w:sz w:val="16"/>
              </w:rPr>
              <w:t>)</w:t>
            </w:r>
          </w:p>
        </w:tc>
        <w:tc>
          <w:tcPr>
            <w:tcW w:w="3390" w:type="dxa"/>
            <w:vAlign w:val="center"/>
          </w:tcPr>
          <w:p w14:paraId="7B072DD9" w14:textId="77777777" w:rsidR="0083739D" w:rsidRPr="001C2596" w:rsidRDefault="0083739D" w:rsidP="00051C03">
            <w:pPr>
              <w:spacing w:beforeLines="20" w:before="48" w:after="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3739D" w:rsidRPr="004503F7" w14:paraId="3D90B625" w14:textId="77777777" w:rsidTr="003A15E0">
        <w:trPr>
          <w:cantSplit/>
          <w:trHeight w:val="179"/>
        </w:trPr>
        <w:tc>
          <w:tcPr>
            <w:tcW w:w="698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4E0290E" w14:textId="1A6F8E19" w:rsidR="0083739D" w:rsidRPr="001C2596" w:rsidRDefault="00984522" w:rsidP="00051C03">
            <w:pPr>
              <w:spacing w:beforeLines="20" w:before="48" w:after="20"/>
              <w:rPr>
                <w:rFonts w:ascii="Calibri" w:hAnsi="Calibri" w:cs="Calibri"/>
                <w:b/>
                <w:bCs/>
                <w:sz w:val="16"/>
              </w:rPr>
            </w:pPr>
            <w:r>
              <w:rPr>
                <w:rFonts w:ascii="Calibri" w:hAnsi="Calibri" w:cs="Calibri"/>
                <w:b/>
                <w:bCs/>
                <w:sz w:val="16"/>
              </w:rPr>
              <w:t>8</w:t>
            </w:r>
            <w:r w:rsidR="0083739D" w:rsidRPr="001C2596">
              <w:rPr>
                <w:rFonts w:ascii="Calibri" w:hAnsi="Calibri" w:cs="Calibri"/>
                <w:b/>
                <w:bCs/>
                <w:sz w:val="16"/>
              </w:rPr>
              <w:t xml:space="preserve">. Kitos sąnaudos </w:t>
            </w:r>
            <w:r w:rsidR="00E91B1A" w:rsidRPr="001C2596">
              <w:rPr>
                <w:rFonts w:ascii="Calibri" w:hAnsi="Calibri" w:cs="Calibri"/>
                <w:bCs/>
                <w:sz w:val="16"/>
              </w:rPr>
              <w:t>(neįskaitant bankroto administravimo išlaidų)</w:t>
            </w:r>
          </w:p>
        </w:tc>
        <w:tc>
          <w:tcPr>
            <w:tcW w:w="3390" w:type="dxa"/>
            <w:vAlign w:val="center"/>
          </w:tcPr>
          <w:p w14:paraId="1693C246" w14:textId="77777777" w:rsidR="0083739D" w:rsidRPr="001C2596" w:rsidRDefault="0083739D" w:rsidP="00051C03">
            <w:pPr>
              <w:spacing w:beforeLines="20" w:before="48" w:after="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73A8848D" w14:textId="77777777" w:rsidR="0083739D" w:rsidRPr="001C2596" w:rsidRDefault="0083739D" w:rsidP="0083739D">
      <w:pPr>
        <w:pStyle w:val="Heading2"/>
        <w:numPr>
          <w:ilvl w:val="0"/>
          <w:numId w:val="0"/>
        </w:numPr>
        <w:spacing w:before="120" w:after="120"/>
        <w:rPr>
          <w:rFonts w:ascii="Calibri" w:hAnsi="Calibri" w:cs="Calibri"/>
          <w:sz w:val="2"/>
          <w:szCs w:val="2"/>
        </w:rPr>
        <w:sectPr w:rsidR="0083739D" w:rsidRPr="001C2596" w:rsidSect="001C2596">
          <w:type w:val="continuous"/>
          <w:pgSz w:w="11906" w:h="16838"/>
          <w:pgMar w:top="360" w:right="288" w:bottom="567" w:left="1138" w:header="562" w:footer="562" w:gutter="0"/>
          <w:cols w:space="1296"/>
          <w:titlePg/>
        </w:sectPr>
      </w:pPr>
    </w:p>
    <w:tbl>
      <w:tblPr>
        <w:tblW w:w="10610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0"/>
        <w:gridCol w:w="3335"/>
        <w:gridCol w:w="1417"/>
        <w:gridCol w:w="1278"/>
      </w:tblGrid>
      <w:tr w:rsidR="0083739D" w:rsidRPr="004503F7" w14:paraId="47B6E8E9" w14:textId="77777777" w:rsidTr="00701019">
        <w:trPr>
          <w:trHeight w:val="119"/>
        </w:trPr>
        <w:tc>
          <w:tcPr>
            <w:tcW w:w="4580" w:type="dxa"/>
            <w:shd w:val="clear" w:color="auto" w:fill="E6E6E6"/>
          </w:tcPr>
          <w:p w14:paraId="3B74D09F" w14:textId="6FDBCE79" w:rsidR="0083739D" w:rsidRPr="001C2596" w:rsidRDefault="00A15C30" w:rsidP="00051C03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</w:t>
            </w:r>
            <w:r w:rsidR="00B4497E">
              <w:rPr>
                <w:rFonts w:ascii="Calibri" w:hAnsi="Calibri" w:cs="Calibri"/>
              </w:rPr>
              <w:t>V</w:t>
            </w:r>
            <w:r w:rsidR="0083739D" w:rsidRPr="001C2596">
              <w:rPr>
                <w:rFonts w:ascii="Calibri" w:hAnsi="Calibri" w:cs="Calibri"/>
              </w:rPr>
              <w:t>. DARBUOTOJAI</w:t>
            </w:r>
          </w:p>
        </w:tc>
        <w:tc>
          <w:tcPr>
            <w:tcW w:w="3335" w:type="dxa"/>
            <w:shd w:val="clear" w:color="auto" w:fill="E6E6E6"/>
            <w:vAlign w:val="center"/>
          </w:tcPr>
          <w:p w14:paraId="0B743F54" w14:textId="77777777" w:rsidR="008A6E47" w:rsidRDefault="0083739D" w:rsidP="00D43D71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1C2596">
              <w:rPr>
                <w:rFonts w:ascii="Calibri" w:hAnsi="Calibri" w:cs="Calibri"/>
                <w:b/>
                <w:sz w:val="16"/>
              </w:rPr>
              <w:t xml:space="preserve">Prieš bankroto procesą </w:t>
            </w:r>
          </w:p>
          <w:p w14:paraId="05AE2BA6" w14:textId="5E8CEBF2" w:rsidR="0083739D" w:rsidRPr="00B56E3B" w:rsidRDefault="00097207" w:rsidP="00D43D7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B56E3B">
              <w:rPr>
                <w:rFonts w:ascii="Calibri" w:hAnsi="Calibri" w:cs="Calibri"/>
                <w:sz w:val="15"/>
                <w:szCs w:val="15"/>
              </w:rPr>
              <w:t xml:space="preserve">(didžiausias darbuotojų skaičius, buvęs per </w:t>
            </w:r>
            <w:r w:rsidR="00D43D71" w:rsidRPr="00B56E3B">
              <w:rPr>
                <w:rFonts w:ascii="Calibri" w:hAnsi="Calibri" w:cs="Calibri"/>
                <w:sz w:val="15"/>
                <w:szCs w:val="15"/>
              </w:rPr>
              <w:t>paskutinius</w:t>
            </w:r>
            <w:r w:rsidRPr="00B56E3B">
              <w:rPr>
                <w:rFonts w:ascii="Calibri" w:hAnsi="Calibri" w:cs="Calibri"/>
                <w:sz w:val="15"/>
                <w:szCs w:val="15"/>
              </w:rPr>
              <w:t xml:space="preserve"> m</w:t>
            </w:r>
            <w:r w:rsidR="00D43D71" w:rsidRPr="00B56E3B">
              <w:rPr>
                <w:rFonts w:ascii="Calibri" w:hAnsi="Calibri" w:cs="Calibri"/>
                <w:sz w:val="15"/>
                <w:szCs w:val="15"/>
              </w:rPr>
              <w:t>etus</w:t>
            </w:r>
            <w:r w:rsidRPr="00B56E3B">
              <w:rPr>
                <w:rFonts w:ascii="Calibri" w:hAnsi="Calibri" w:cs="Calibri"/>
                <w:sz w:val="15"/>
                <w:szCs w:val="15"/>
              </w:rPr>
              <w:t xml:space="preserve"> iki bankroto proceso) 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05CD2047" w14:textId="77777777" w:rsidR="0083739D" w:rsidRPr="001C2596" w:rsidRDefault="0083739D" w:rsidP="00051C03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1C2596">
              <w:rPr>
                <w:rFonts w:ascii="Calibri" w:hAnsi="Calibri" w:cs="Calibri"/>
                <w:b/>
                <w:sz w:val="16"/>
              </w:rPr>
              <w:t>Bankroto proceso pradžioje</w:t>
            </w:r>
          </w:p>
        </w:tc>
        <w:tc>
          <w:tcPr>
            <w:tcW w:w="1278" w:type="dxa"/>
            <w:shd w:val="clear" w:color="auto" w:fill="E6E6E6"/>
            <w:vAlign w:val="center"/>
          </w:tcPr>
          <w:p w14:paraId="295BF446" w14:textId="77777777" w:rsidR="0083739D" w:rsidRPr="001C2596" w:rsidRDefault="0083739D" w:rsidP="00051C03">
            <w:pPr>
              <w:ind w:left="-108" w:right="-108"/>
              <w:jc w:val="center"/>
              <w:rPr>
                <w:rFonts w:ascii="Calibri" w:hAnsi="Calibri" w:cs="Calibri"/>
                <w:b/>
                <w:sz w:val="16"/>
              </w:rPr>
            </w:pPr>
            <w:r w:rsidRPr="001C2596">
              <w:rPr>
                <w:rFonts w:ascii="Calibri" w:hAnsi="Calibri" w:cs="Calibri"/>
                <w:b/>
                <w:sz w:val="16"/>
              </w:rPr>
              <w:t>Ataskaitinio laikotarpio pabaigoje</w:t>
            </w:r>
          </w:p>
        </w:tc>
      </w:tr>
      <w:tr w:rsidR="0083739D" w:rsidRPr="004503F7" w14:paraId="265137CF" w14:textId="77777777" w:rsidTr="00701019">
        <w:trPr>
          <w:trHeight w:val="211"/>
        </w:trPr>
        <w:tc>
          <w:tcPr>
            <w:tcW w:w="4580" w:type="dxa"/>
            <w:vAlign w:val="center"/>
          </w:tcPr>
          <w:p w14:paraId="4F12176C" w14:textId="5F4483A5" w:rsidR="0083739D" w:rsidRPr="001C2596" w:rsidRDefault="00746C6A" w:rsidP="00051C03">
            <w:pPr>
              <w:spacing w:beforeLines="20" w:before="48" w:afterLines="20" w:after="48"/>
              <w:rPr>
                <w:rFonts w:ascii="Calibri" w:hAnsi="Calibri" w:cs="Calibri"/>
                <w:b/>
                <w:bCs/>
                <w:sz w:val="16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16"/>
              </w:rPr>
              <w:t>9</w:t>
            </w:r>
            <w:r w:rsidR="0083739D" w:rsidRPr="001C2596">
              <w:rPr>
                <w:rFonts w:ascii="Calibri" w:hAnsi="Calibri" w:cs="Calibri"/>
                <w:b/>
                <w:bCs/>
                <w:sz w:val="16"/>
              </w:rPr>
              <w:t>. Darbuotojų, dirbančių pagal darbo sutartį, skaičius</w:t>
            </w:r>
            <w:r w:rsidR="0083739D" w:rsidRPr="001C2596">
              <w:rPr>
                <w:rFonts w:ascii="Calibri" w:hAnsi="Calibri" w:cs="Calibri"/>
                <w:b/>
                <w:bCs/>
                <w:sz w:val="16"/>
                <w:vertAlign w:val="superscript"/>
              </w:rPr>
              <w:t xml:space="preserve">  </w:t>
            </w:r>
          </w:p>
        </w:tc>
        <w:tc>
          <w:tcPr>
            <w:tcW w:w="3335" w:type="dxa"/>
          </w:tcPr>
          <w:p w14:paraId="04196FD7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EE44A45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14:paraId="7702179F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</w:tc>
      </w:tr>
      <w:tr w:rsidR="0083739D" w:rsidRPr="004503F7" w14:paraId="7DA78200" w14:textId="77777777" w:rsidTr="00701019">
        <w:trPr>
          <w:trHeight w:val="211"/>
        </w:trPr>
        <w:tc>
          <w:tcPr>
            <w:tcW w:w="4580" w:type="dxa"/>
            <w:vAlign w:val="center"/>
          </w:tcPr>
          <w:p w14:paraId="14D6BC38" w14:textId="627B3DE3" w:rsidR="0083739D" w:rsidRPr="001C2596" w:rsidRDefault="0083739D" w:rsidP="00051C03">
            <w:pPr>
              <w:spacing w:beforeLines="20" w:before="48" w:afterLines="20" w:after="48"/>
              <w:rPr>
                <w:rFonts w:ascii="Calibri" w:hAnsi="Calibri" w:cs="Calibri"/>
                <w:sz w:val="16"/>
              </w:rPr>
            </w:pPr>
            <w:r w:rsidRPr="001C2596">
              <w:rPr>
                <w:rFonts w:ascii="Calibri" w:hAnsi="Calibri" w:cs="Calibri"/>
                <w:sz w:val="16"/>
              </w:rPr>
              <w:t xml:space="preserve">iš jų: </w:t>
            </w:r>
            <w:r w:rsidR="00746C6A">
              <w:rPr>
                <w:rFonts w:ascii="Calibri" w:hAnsi="Calibri" w:cs="Calibri"/>
                <w:sz w:val="16"/>
              </w:rPr>
              <w:t>9</w:t>
            </w:r>
            <w:r w:rsidRPr="001C2596">
              <w:rPr>
                <w:rFonts w:ascii="Calibri" w:hAnsi="Calibri" w:cs="Calibri"/>
                <w:sz w:val="16"/>
              </w:rPr>
              <w:t>.1. darbuotojų, dalyvaujančių bankroto procese, skaičius</w:t>
            </w:r>
          </w:p>
        </w:tc>
        <w:tc>
          <w:tcPr>
            <w:tcW w:w="3335" w:type="dxa"/>
            <w:vAlign w:val="center"/>
          </w:tcPr>
          <w:p w14:paraId="0CFF76C8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1C2596">
              <w:rPr>
                <w:rFonts w:ascii="Calibri" w:hAnsi="Calibri" w:cs="Calibri"/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center"/>
          </w:tcPr>
          <w:p w14:paraId="3F7C803E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14:paraId="26509D19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E332380" w14:textId="77777777" w:rsidR="0083739D" w:rsidRPr="00E37DBD" w:rsidRDefault="0083739D" w:rsidP="0083739D">
      <w:pPr>
        <w:rPr>
          <w:rFonts w:ascii="Calibri" w:hAnsi="Calibri" w:cs="Calibri"/>
          <w:sz w:val="14"/>
          <w:szCs w:val="14"/>
        </w:rPr>
      </w:pPr>
    </w:p>
    <w:tbl>
      <w:tblPr>
        <w:tblW w:w="10627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1423"/>
        <w:gridCol w:w="521"/>
        <w:gridCol w:w="236"/>
        <w:gridCol w:w="881"/>
        <w:gridCol w:w="840"/>
        <w:gridCol w:w="777"/>
        <w:gridCol w:w="709"/>
        <w:gridCol w:w="850"/>
        <w:gridCol w:w="856"/>
        <w:gridCol w:w="992"/>
        <w:gridCol w:w="709"/>
        <w:gridCol w:w="709"/>
        <w:gridCol w:w="845"/>
      </w:tblGrid>
      <w:tr w:rsidR="00EC1044" w:rsidRPr="004503F7" w14:paraId="03D5D67F" w14:textId="77777777" w:rsidTr="00EC1044">
        <w:trPr>
          <w:cantSplit/>
          <w:trHeight w:val="199"/>
        </w:trPr>
        <w:tc>
          <w:tcPr>
            <w:tcW w:w="24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</w:tcPr>
          <w:p w14:paraId="2AE5B5C0" w14:textId="769A154D" w:rsidR="00EC1044" w:rsidRPr="001C2596" w:rsidRDefault="00EC1044" w:rsidP="00D17304">
            <w:pPr>
              <w:pStyle w:val="Heading2"/>
              <w:numPr>
                <w:ilvl w:val="0"/>
                <w:numId w:val="0"/>
              </w:numPr>
              <w:spacing w:before="120" w:after="120"/>
              <w:ind w:right="78"/>
              <w:rPr>
                <w:rFonts w:ascii="Calibri" w:hAnsi="Calibri" w:cs="Calibri"/>
                <w:b w:val="0"/>
                <w:bCs/>
              </w:rPr>
            </w:pPr>
            <w:r w:rsidRPr="001C2596">
              <w:rPr>
                <w:rFonts w:ascii="Calibri" w:hAnsi="Calibri" w:cs="Calibri"/>
              </w:rPr>
              <w:t>V. KREDITORIŲ REIKALAVIMAI</w:t>
            </w:r>
            <w:r w:rsidRPr="001C2596">
              <w:rPr>
                <w:rFonts w:ascii="Calibri" w:hAnsi="Calibri" w:cs="Calibri"/>
              </w:rPr>
              <w:br/>
            </w:r>
            <w:r w:rsidRPr="00960B03">
              <w:rPr>
                <w:rFonts w:ascii="Calibri" w:hAnsi="Calibri" w:cs="Calibri"/>
              </w:rPr>
              <w:t>IR</w:t>
            </w:r>
            <w:r w:rsidRPr="001C2596">
              <w:rPr>
                <w:rFonts w:ascii="Calibri" w:hAnsi="Calibri" w:cs="Calibri"/>
              </w:rPr>
              <w:t xml:space="preserve"> ĮMONĖS EINAMOSIOS ĮMOKOS (Eur)</w:t>
            </w:r>
          </w:p>
        </w:tc>
        <w:tc>
          <w:tcPr>
            <w:tcW w:w="491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3A8BEB" w14:textId="4EBB93EE" w:rsidR="00EC1044" w:rsidRPr="001C2596" w:rsidRDefault="00EC1044" w:rsidP="00051C03">
            <w:pPr>
              <w:spacing w:before="20" w:after="20"/>
              <w:ind w:left="-108" w:right="-108"/>
              <w:jc w:val="center"/>
              <w:rPr>
                <w:rFonts w:ascii="Calibri" w:hAnsi="Calibri" w:cs="Calibri"/>
                <w:b/>
                <w:sz w:val="16"/>
              </w:rPr>
            </w:pPr>
            <w:r w:rsidRPr="001C2596">
              <w:rPr>
                <w:rFonts w:ascii="Calibri" w:hAnsi="Calibri" w:cs="Calibri"/>
                <w:b/>
                <w:sz w:val="16"/>
              </w:rPr>
              <w:t xml:space="preserve">Patvirtinti (įsiteisėję) kreditorių reikalavimai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2F112D" w14:textId="3B5C266A" w:rsidR="00EC1044" w:rsidRPr="001C2596" w:rsidRDefault="00EC1044" w:rsidP="00051C03">
            <w:pPr>
              <w:spacing w:before="20" w:after="20"/>
              <w:ind w:left="-108" w:right="-108"/>
              <w:jc w:val="center"/>
              <w:rPr>
                <w:rFonts w:ascii="Calibri" w:hAnsi="Calibri" w:cs="Calibri"/>
                <w:sz w:val="16"/>
              </w:rPr>
            </w:pPr>
            <w:r w:rsidRPr="001C2596">
              <w:rPr>
                <w:rFonts w:ascii="Calibri" w:hAnsi="Calibri" w:cs="Calibri"/>
                <w:b/>
                <w:sz w:val="16"/>
              </w:rPr>
              <w:t>Einamosios įmokos</w:t>
            </w:r>
            <w:r w:rsidRPr="001C2596">
              <w:rPr>
                <w:rFonts w:ascii="Calibri" w:hAnsi="Calibri" w:cs="Calibri"/>
                <w:b/>
                <w:sz w:val="16"/>
              </w:rPr>
              <w:br/>
              <w:t>nuo bankroto proceso pradžios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CB2D658" w14:textId="77777777" w:rsidR="00EC1044" w:rsidRPr="001C2596" w:rsidRDefault="00EC1044" w:rsidP="00051C03">
            <w:pPr>
              <w:spacing w:before="20" w:after="20"/>
              <w:ind w:left="-108" w:right="-108"/>
              <w:jc w:val="center"/>
              <w:rPr>
                <w:rFonts w:ascii="Calibri" w:hAnsi="Calibri" w:cs="Calibri"/>
                <w:b/>
                <w:sz w:val="16"/>
              </w:rPr>
            </w:pPr>
            <w:r w:rsidRPr="001C2596">
              <w:rPr>
                <w:rFonts w:ascii="Calibri" w:hAnsi="Calibri" w:cs="Calibri"/>
                <w:b/>
                <w:sz w:val="16"/>
              </w:rPr>
              <w:t>Sumos ataskaitinio laikotarpio pabaigoje</w:t>
            </w:r>
          </w:p>
        </w:tc>
      </w:tr>
      <w:tr w:rsidR="0063763F" w:rsidRPr="004503F7" w14:paraId="672B05FB" w14:textId="77777777" w:rsidTr="00840C1C">
        <w:trPr>
          <w:cantSplit/>
          <w:trHeight w:val="646"/>
        </w:trPr>
        <w:tc>
          <w:tcPr>
            <w:tcW w:w="2459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928886" w14:textId="77777777" w:rsidR="0063763F" w:rsidRPr="001C2596" w:rsidRDefault="0063763F" w:rsidP="00D17304">
            <w:pPr>
              <w:ind w:right="78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8C53F9" w14:textId="77777777" w:rsidR="0063763F" w:rsidRPr="001C2596" w:rsidRDefault="0063763F" w:rsidP="00051C03">
            <w:pPr>
              <w:spacing w:before="20" w:after="20"/>
              <w:ind w:left="-61" w:right="-63"/>
              <w:jc w:val="center"/>
              <w:rPr>
                <w:rFonts w:ascii="Calibri" w:hAnsi="Calibri" w:cs="Calibri"/>
                <w:b/>
                <w:sz w:val="16"/>
              </w:rPr>
            </w:pPr>
            <w:r w:rsidRPr="001C2596">
              <w:rPr>
                <w:rFonts w:ascii="Calibri" w:hAnsi="Calibri" w:cs="Calibri"/>
                <w:sz w:val="16"/>
              </w:rPr>
              <w:t>bankroto proceso pradžioje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7E4262" w14:textId="77777777" w:rsidR="0063763F" w:rsidRPr="001C2596" w:rsidRDefault="0063763F" w:rsidP="001C2596">
            <w:pPr>
              <w:tabs>
                <w:tab w:val="left" w:pos="885"/>
              </w:tabs>
              <w:spacing w:before="20" w:after="20"/>
              <w:ind w:left="-195" w:right="-181"/>
              <w:jc w:val="center"/>
              <w:rPr>
                <w:rFonts w:ascii="Calibri" w:hAnsi="Calibri" w:cs="Calibri"/>
                <w:b/>
                <w:sz w:val="16"/>
              </w:rPr>
            </w:pPr>
            <w:r w:rsidRPr="001C2596">
              <w:rPr>
                <w:rFonts w:ascii="Calibri" w:hAnsi="Calibri" w:cs="Calibri"/>
                <w:sz w:val="16"/>
              </w:rPr>
              <w:t xml:space="preserve">ataskaitinio laikotarpio pabaigoje </w:t>
            </w:r>
            <w:r w:rsidRPr="001C2596">
              <w:rPr>
                <w:rFonts w:ascii="Calibri" w:hAnsi="Calibri" w:cs="Calibri"/>
                <w:sz w:val="16"/>
                <w:vertAlign w:val="superscript"/>
              </w:rPr>
              <w:t xml:space="preserve">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C59C05" w14:textId="79D86BFF" w:rsidR="0063763F" w:rsidRPr="001C2596" w:rsidRDefault="0063763F" w:rsidP="003A6253">
            <w:pPr>
              <w:spacing w:before="20" w:after="20"/>
              <w:ind w:left="-108" w:right="-108"/>
              <w:jc w:val="center"/>
              <w:rPr>
                <w:rFonts w:ascii="Calibri" w:hAnsi="Calibri" w:cs="Calibri"/>
                <w:b/>
                <w:sz w:val="16"/>
              </w:rPr>
            </w:pPr>
            <w:r w:rsidRPr="001C2596">
              <w:rPr>
                <w:rFonts w:ascii="Calibri" w:hAnsi="Calibri" w:cs="Calibri"/>
                <w:sz w:val="16"/>
              </w:rPr>
              <w:t>visi reikalavimai</w:t>
            </w:r>
            <w:r w:rsidRPr="001C2596">
              <w:rPr>
                <w:rFonts w:ascii="Calibri" w:hAnsi="Calibri" w:cs="Calibri"/>
                <w:sz w:val="16"/>
              </w:rPr>
              <w:br/>
              <w:t xml:space="preserve">nuo bankroto proceso pradžios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1C9176" w14:textId="01D78053" w:rsidR="0063763F" w:rsidRPr="007D55BF" w:rsidRDefault="0063763F" w:rsidP="0063763F">
            <w:pPr>
              <w:ind w:left="-108"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reikalavimų tenkinimas </w:t>
            </w:r>
            <w:r w:rsidRPr="001C2596">
              <w:rPr>
                <w:rFonts w:ascii="Calibri" w:hAnsi="Calibri" w:cs="Calibri"/>
                <w:sz w:val="16"/>
                <w:szCs w:val="16"/>
              </w:rPr>
              <w:t xml:space="preserve">nuo bankroto </w:t>
            </w:r>
            <w:r w:rsidRPr="001C2596">
              <w:rPr>
                <w:rFonts w:ascii="Calibri" w:hAnsi="Calibri" w:cs="Calibri"/>
                <w:sz w:val="16"/>
              </w:rPr>
              <w:t>proceso</w:t>
            </w:r>
            <w:r w:rsidRPr="001C2596">
              <w:rPr>
                <w:rFonts w:ascii="Calibri" w:hAnsi="Calibri" w:cs="Calibri"/>
                <w:sz w:val="16"/>
                <w:szCs w:val="16"/>
              </w:rPr>
              <w:t xml:space="preserve"> pradžios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79D9BC" w14:textId="3616A74A" w:rsidR="0063763F" w:rsidRPr="001C2596" w:rsidRDefault="0063763F" w:rsidP="00051C03">
            <w:pPr>
              <w:spacing w:before="20" w:after="20"/>
              <w:ind w:left="-108" w:right="-108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9A2D751" w14:textId="77777777" w:rsidR="0063763F" w:rsidRPr="001C2596" w:rsidRDefault="0063763F" w:rsidP="00051C03">
            <w:pPr>
              <w:spacing w:before="20" w:after="20"/>
              <w:ind w:left="-108" w:right="-108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</w:tr>
      <w:tr w:rsidR="0063763F" w:rsidRPr="004503F7" w14:paraId="3A750079" w14:textId="77777777" w:rsidTr="0063763F">
        <w:trPr>
          <w:cantSplit/>
          <w:trHeight w:val="122"/>
        </w:trPr>
        <w:tc>
          <w:tcPr>
            <w:tcW w:w="2459" w:type="dxa"/>
            <w:gridSpan w:val="4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7A664552" w14:textId="77777777" w:rsidR="0063763F" w:rsidRPr="001C2596" w:rsidRDefault="0063763F" w:rsidP="00D17304">
            <w:pPr>
              <w:ind w:left="-114" w:right="78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7E6781" w14:textId="6C00A52C" w:rsidR="0063763F" w:rsidRPr="001C2596" w:rsidRDefault="0063763F" w:rsidP="00051C03">
            <w:pPr>
              <w:tabs>
                <w:tab w:val="left" w:pos="885"/>
              </w:tabs>
              <w:spacing w:before="20" w:after="40"/>
              <w:ind w:left="-113" w:right="-115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1C2596">
              <w:rPr>
                <w:rFonts w:ascii="Calibri" w:hAnsi="Calibri" w:cs="Calibri"/>
                <w:sz w:val="15"/>
                <w:szCs w:val="15"/>
              </w:rPr>
              <w:t>patvirtinimo įsiteisėjimo data</w:t>
            </w:r>
            <w:r w:rsidRPr="001C2596">
              <w:rPr>
                <w:rFonts w:ascii="Calibri" w:hAnsi="Calibri" w:cs="Calibri"/>
                <w:sz w:val="15"/>
                <w:szCs w:val="15"/>
              </w:rPr>
              <w:br/>
            </w:r>
            <w:r w:rsidRPr="001C2596">
              <w:rPr>
                <w:rFonts w:ascii="Calibri" w:hAnsi="Calibri" w:cs="Calibri"/>
                <w:sz w:val="14"/>
                <w:szCs w:val="14"/>
              </w:rPr>
              <w:t>20__-__-__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559E7F" w14:textId="39F27552" w:rsidR="0063763F" w:rsidRPr="001C2596" w:rsidRDefault="0063763F" w:rsidP="00051C03">
            <w:pPr>
              <w:tabs>
                <w:tab w:val="left" w:pos="885"/>
              </w:tabs>
              <w:spacing w:before="20" w:after="40"/>
              <w:ind w:left="-113" w:right="-115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C2596">
              <w:rPr>
                <w:rFonts w:ascii="Calibri" w:hAnsi="Calibri" w:cs="Calibri"/>
                <w:sz w:val="15"/>
                <w:szCs w:val="15"/>
              </w:rPr>
              <w:t>patvirtinimo įsiteisėjimo</w:t>
            </w:r>
            <w:r w:rsidRPr="001C2596">
              <w:rPr>
                <w:rFonts w:ascii="Calibri" w:hAnsi="Calibri" w:cs="Calibri"/>
                <w:i/>
                <w:sz w:val="15"/>
                <w:szCs w:val="15"/>
              </w:rPr>
              <w:t xml:space="preserve"> </w:t>
            </w:r>
            <w:r w:rsidRPr="001C2596">
              <w:rPr>
                <w:rFonts w:ascii="Calibri" w:hAnsi="Calibri" w:cs="Calibri"/>
                <w:sz w:val="15"/>
                <w:szCs w:val="15"/>
              </w:rPr>
              <w:t>data</w:t>
            </w:r>
            <w:r w:rsidRPr="001C2596">
              <w:rPr>
                <w:rFonts w:ascii="Calibri" w:hAnsi="Calibri" w:cs="Calibri"/>
                <w:sz w:val="15"/>
                <w:szCs w:val="15"/>
              </w:rPr>
              <w:br/>
            </w:r>
            <w:r w:rsidRPr="001C2596">
              <w:rPr>
                <w:rFonts w:ascii="Calibri" w:hAnsi="Calibri" w:cs="Calibri"/>
                <w:sz w:val="14"/>
                <w:szCs w:val="14"/>
              </w:rPr>
              <w:t>20__-__-__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AE57CA" w14:textId="77777777" w:rsidR="0063763F" w:rsidRPr="00273F65" w:rsidRDefault="0063763F" w:rsidP="003A6253">
            <w:pPr>
              <w:ind w:left="-108"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73F65">
              <w:rPr>
                <w:rFonts w:ascii="Calibri" w:hAnsi="Calibri" w:cs="Calibri"/>
                <w:sz w:val="16"/>
                <w:szCs w:val="16"/>
              </w:rPr>
              <w:t>iš viso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6A9834" w14:textId="77777777" w:rsidR="0063763F" w:rsidRPr="001C2596" w:rsidRDefault="0063763F" w:rsidP="00051C03">
            <w:pPr>
              <w:ind w:left="-108" w:right="-108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1C2596">
              <w:rPr>
                <w:rFonts w:ascii="Calibri" w:hAnsi="Calibri" w:cs="Calibri"/>
                <w:sz w:val="15"/>
                <w:szCs w:val="15"/>
              </w:rPr>
              <w:t xml:space="preserve">iš jų </w:t>
            </w:r>
            <w:r w:rsidRPr="001C2596">
              <w:rPr>
                <w:rFonts w:ascii="Calibri" w:hAnsi="Calibri" w:cs="Calibri"/>
                <w:sz w:val="15"/>
                <w:szCs w:val="15"/>
              </w:rPr>
              <w:br/>
              <w:t>baudos ir delspinigiai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396214" w14:textId="6FDB8F2D" w:rsidR="0063763F" w:rsidRDefault="0063763F" w:rsidP="00051C03">
            <w:pPr>
              <w:ind w:left="-108"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C2596">
              <w:rPr>
                <w:rFonts w:ascii="Calibri" w:hAnsi="Calibri" w:cs="Calibri"/>
                <w:sz w:val="16"/>
                <w:szCs w:val="16"/>
              </w:rPr>
              <w:t>patenkint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</w:p>
          <w:p w14:paraId="265DE918" w14:textId="5B11E3F2" w:rsidR="00744776" w:rsidRPr="00744776" w:rsidRDefault="00744776" w:rsidP="00744776">
            <w:pPr>
              <w:ind w:left="-108"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bookmarkStart w:id="3" w:name="_Hlk14337949"/>
            <w:r>
              <w:rPr>
                <w:rFonts w:ascii="Calibri" w:hAnsi="Calibri" w:cs="Calibri"/>
                <w:sz w:val="16"/>
                <w:szCs w:val="16"/>
              </w:rPr>
              <w:t>(įskaityta)</w:t>
            </w:r>
            <w:bookmarkEnd w:id="3"/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9ABB1B" w14:textId="7F2C7E24" w:rsidR="0063763F" w:rsidRPr="001C2596" w:rsidRDefault="0063763F" w:rsidP="00744776">
            <w:pPr>
              <w:spacing w:before="20" w:after="20"/>
              <w:ind w:left="-108" w:right="-108"/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nurašyta</w:t>
            </w:r>
            <w:r w:rsidR="00744776"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(a</w:t>
            </w:r>
            <w:r w:rsidRPr="007D55BF">
              <w:rPr>
                <w:rFonts w:ascii="Calibri" w:hAnsi="Calibri" w:cs="Calibri"/>
                <w:sz w:val="16"/>
                <w:szCs w:val="16"/>
              </w:rPr>
              <w:t>tsisakyt</w:t>
            </w:r>
            <w:r>
              <w:rPr>
                <w:rFonts w:ascii="Calibri" w:hAnsi="Calibri" w:cs="Calibri"/>
                <w:sz w:val="16"/>
                <w:szCs w:val="16"/>
              </w:rPr>
              <w:t>a)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C40E43" w14:textId="098D5EBB" w:rsidR="0063763F" w:rsidRPr="00EC1044" w:rsidRDefault="0063763F" w:rsidP="00EC1044">
            <w:pPr>
              <w:spacing w:beforeLines="20" w:before="48" w:afterLines="20" w:after="48"/>
              <w:ind w:left="-111" w:right="-102"/>
              <w:jc w:val="center"/>
              <w:rPr>
                <w:rFonts w:ascii="Calibri" w:hAnsi="Calibri" w:cs="Calibri"/>
                <w:bCs/>
                <w:sz w:val="16"/>
                <w:lang w:val="en-US"/>
              </w:rPr>
            </w:pPr>
            <w:proofErr w:type="spellStart"/>
            <w:r w:rsidRPr="00EC1044">
              <w:rPr>
                <w:rFonts w:ascii="Calibri" w:hAnsi="Calibri" w:cs="Calibri"/>
                <w:bCs/>
                <w:sz w:val="16"/>
                <w:lang w:val="en-US"/>
              </w:rPr>
              <w:t>apskaičiuota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642AA9" w14:textId="7F844765" w:rsidR="0063763F" w:rsidRPr="001C2596" w:rsidRDefault="0063763F" w:rsidP="00051C03">
            <w:pPr>
              <w:spacing w:before="20" w:after="20"/>
              <w:ind w:left="-108" w:right="-108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1C2596">
              <w:rPr>
                <w:rFonts w:ascii="Calibri" w:hAnsi="Calibri" w:cs="Calibri"/>
                <w:sz w:val="15"/>
                <w:szCs w:val="15"/>
              </w:rPr>
              <w:t>išmokėt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C554DC" w14:textId="77777777" w:rsidR="0063763F" w:rsidRPr="00273F65" w:rsidRDefault="0063763F" w:rsidP="00EC1044">
            <w:pPr>
              <w:spacing w:before="20" w:after="20"/>
              <w:ind w:left="-105"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73F65">
              <w:rPr>
                <w:rFonts w:ascii="Calibri" w:hAnsi="Calibri" w:cs="Calibri"/>
                <w:sz w:val="16"/>
                <w:szCs w:val="16"/>
              </w:rPr>
              <w:t>iš viso</w:t>
            </w:r>
          </w:p>
          <w:p w14:paraId="79554FFD" w14:textId="634E156A" w:rsidR="0063763F" w:rsidRPr="001C2596" w:rsidRDefault="0063763F" w:rsidP="00EC1044">
            <w:pPr>
              <w:ind w:left="-105" w:right="-108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C2596">
              <w:rPr>
                <w:rFonts w:ascii="Calibri" w:hAnsi="Calibri" w:cs="Calibri"/>
                <w:sz w:val="14"/>
                <w:szCs w:val="14"/>
              </w:rPr>
              <w:t>(4-</w:t>
            </w:r>
            <w:r w:rsidRPr="00B56E3B">
              <w:rPr>
                <w:rFonts w:ascii="Calibri" w:hAnsi="Calibri" w:cs="Calibri"/>
                <w:sz w:val="14"/>
                <w:szCs w:val="14"/>
              </w:rPr>
              <w:t>6</w:t>
            </w:r>
            <w:r>
              <w:rPr>
                <w:rFonts w:ascii="Calibri" w:hAnsi="Calibri" w:cs="Calibri"/>
                <w:sz w:val="14"/>
                <w:szCs w:val="14"/>
              </w:rPr>
              <w:t>-</w:t>
            </w:r>
            <w:r w:rsidRPr="00B56E3B">
              <w:rPr>
                <w:rFonts w:ascii="Calibri" w:hAnsi="Calibri" w:cs="Calibri"/>
                <w:sz w:val="14"/>
                <w:szCs w:val="14"/>
              </w:rPr>
              <w:t>7</w:t>
            </w:r>
            <w:r>
              <w:rPr>
                <w:rFonts w:ascii="Calibri" w:hAnsi="Calibri" w:cs="Calibri"/>
                <w:sz w:val="14"/>
                <w:szCs w:val="14"/>
              </w:rPr>
              <w:t>+</w:t>
            </w:r>
            <w:r w:rsidRPr="00B56E3B">
              <w:rPr>
                <w:rFonts w:ascii="Calibri" w:hAnsi="Calibri" w:cs="Calibri"/>
                <w:sz w:val="14"/>
                <w:szCs w:val="14"/>
              </w:rPr>
              <w:t>8</w:t>
            </w:r>
            <w:r>
              <w:rPr>
                <w:rFonts w:ascii="Calibri" w:hAnsi="Calibri" w:cs="Calibri"/>
                <w:sz w:val="14"/>
                <w:szCs w:val="14"/>
              </w:rPr>
              <w:t>-9</w:t>
            </w:r>
            <w:r w:rsidRPr="001C2596">
              <w:rPr>
                <w:rFonts w:ascii="Calibri" w:hAnsi="Calibri" w:cs="Calibri"/>
                <w:sz w:val="14"/>
                <w:szCs w:val="14"/>
              </w:rPr>
              <w:t>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58EA9578" w14:textId="48367205" w:rsidR="0063763F" w:rsidRPr="001C2596" w:rsidRDefault="0063763F" w:rsidP="00051C03">
            <w:pPr>
              <w:spacing w:before="20" w:after="20"/>
              <w:ind w:left="-108" w:right="-108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1C2596">
              <w:rPr>
                <w:rFonts w:ascii="Calibri" w:hAnsi="Calibri" w:cs="Calibri"/>
                <w:sz w:val="15"/>
                <w:szCs w:val="15"/>
              </w:rPr>
              <w:t>iš jų</w:t>
            </w:r>
            <w:r w:rsidRPr="001C2596">
              <w:rPr>
                <w:rFonts w:ascii="Calibri" w:hAnsi="Calibri" w:cs="Calibri"/>
                <w:sz w:val="15"/>
                <w:szCs w:val="15"/>
              </w:rPr>
              <w:br/>
              <w:t>baudos ir delspinigiai</w:t>
            </w:r>
          </w:p>
        </w:tc>
      </w:tr>
      <w:tr w:rsidR="0063763F" w:rsidRPr="004503F7" w14:paraId="79D9FB54" w14:textId="77777777" w:rsidTr="00EC1044">
        <w:trPr>
          <w:cantSplit/>
          <w:trHeight w:val="122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</w:tcPr>
          <w:p w14:paraId="36E660BC" w14:textId="2E2541AB" w:rsidR="0063763F" w:rsidRDefault="0063763F" w:rsidP="00D17304">
            <w:pPr>
              <w:ind w:right="78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DD92BA3" w14:textId="77777777" w:rsidR="0063763F" w:rsidRDefault="0063763F" w:rsidP="00D17304">
            <w:pPr>
              <w:ind w:left="-10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C2596">
              <w:rPr>
                <w:rFonts w:ascii="Calibri" w:hAnsi="Calibri" w:cs="Calibri"/>
                <w:b/>
                <w:bCs/>
                <w:sz w:val="16"/>
                <w:szCs w:val="16"/>
              </w:rPr>
              <w:t>Kreditorių skaičius</w:t>
            </w:r>
          </w:p>
          <w:p w14:paraId="768B7147" w14:textId="3110F3B7" w:rsidR="0063763F" w:rsidRDefault="0063763F" w:rsidP="00D17304">
            <w:pPr>
              <w:tabs>
                <w:tab w:val="left" w:pos="678"/>
                <w:tab w:val="left" w:pos="1197"/>
              </w:tabs>
              <w:ind w:left="-108"/>
              <w:rPr>
                <w:rFonts w:ascii="Calibri" w:hAnsi="Calibri" w:cs="Calibri"/>
                <w:sz w:val="14"/>
                <w:szCs w:val="14"/>
              </w:rPr>
            </w:pPr>
            <w:r w:rsidRPr="001C2596">
              <w:rPr>
                <w:rFonts w:ascii="Calibri" w:hAnsi="Calibri" w:cs="Calibri"/>
                <w:sz w:val="14"/>
                <w:szCs w:val="14"/>
              </w:rPr>
              <w:t xml:space="preserve">(pagal </w:t>
            </w:r>
            <w:r>
              <w:rPr>
                <w:rFonts w:ascii="Calibri" w:hAnsi="Calibri" w:cs="Calibri"/>
                <w:sz w:val="14"/>
                <w:szCs w:val="14"/>
              </w:rPr>
              <w:t>10</w:t>
            </w:r>
            <w:r w:rsidRPr="001C2596">
              <w:rPr>
                <w:rFonts w:ascii="Calibri" w:hAnsi="Calibri" w:cs="Calibri"/>
                <w:sz w:val="14"/>
                <w:szCs w:val="14"/>
              </w:rPr>
              <w:t xml:space="preserve"> eil</w:t>
            </w:r>
            <w:r w:rsidR="00A13675">
              <w:rPr>
                <w:rFonts w:ascii="Calibri" w:hAnsi="Calibri" w:cs="Calibri"/>
                <w:sz w:val="14"/>
                <w:szCs w:val="14"/>
              </w:rPr>
              <w:t>.</w:t>
            </w:r>
            <w:r w:rsidRPr="001C2596">
              <w:rPr>
                <w:rFonts w:ascii="Calibri" w:hAnsi="Calibri" w:cs="Calibri"/>
                <w:sz w:val="14"/>
                <w:szCs w:val="14"/>
              </w:rPr>
              <w:t xml:space="preserve"> 4 </w:t>
            </w:r>
            <w:proofErr w:type="spellStart"/>
            <w:r w:rsidRPr="001C2596">
              <w:rPr>
                <w:rFonts w:ascii="Calibri" w:hAnsi="Calibri" w:cs="Calibri"/>
                <w:sz w:val="14"/>
                <w:szCs w:val="14"/>
              </w:rPr>
              <w:t>s</w:t>
            </w:r>
            <w:r w:rsidR="00A13675">
              <w:rPr>
                <w:rFonts w:ascii="Calibri" w:hAnsi="Calibri" w:cs="Calibri"/>
                <w:sz w:val="14"/>
                <w:szCs w:val="14"/>
              </w:rPr>
              <w:t>tulp</w:t>
            </w:r>
            <w:proofErr w:type="spellEnd"/>
            <w:r w:rsidR="00A13675">
              <w:rPr>
                <w:rFonts w:ascii="Calibri" w:hAnsi="Calibri" w:cs="Calibri"/>
                <w:sz w:val="14"/>
                <w:szCs w:val="14"/>
              </w:rPr>
              <w:t>.</w:t>
            </w:r>
            <w:r w:rsidRPr="001C2596">
              <w:rPr>
                <w:rFonts w:ascii="Calibri" w:hAnsi="Calibri" w:cs="Calibri"/>
                <w:sz w:val="14"/>
                <w:szCs w:val="14"/>
              </w:rPr>
              <w:t>)</w:t>
            </w:r>
          </w:p>
          <w:p w14:paraId="4385C5E9" w14:textId="37D4B75E" w:rsidR="0063763F" w:rsidRPr="00701019" w:rsidRDefault="0063763F" w:rsidP="00D17304">
            <w:pPr>
              <w:tabs>
                <w:tab w:val="left" w:pos="678"/>
                <w:tab w:val="left" w:pos="1197"/>
              </w:tabs>
              <w:ind w:left="-108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7E065807" w14:textId="77777777" w:rsidR="0063763F" w:rsidRPr="001C2596" w:rsidRDefault="0063763F" w:rsidP="00D17304">
            <w:pPr>
              <w:ind w:left="-114" w:right="78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6C0352" w14:textId="77777777" w:rsidR="0063763F" w:rsidRPr="001C2596" w:rsidRDefault="0063763F" w:rsidP="00051C03">
            <w:pPr>
              <w:tabs>
                <w:tab w:val="left" w:pos="885"/>
              </w:tabs>
              <w:spacing w:before="20" w:after="40"/>
              <w:ind w:left="-113" w:right="-115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84784" w14:textId="77777777" w:rsidR="0063763F" w:rsidRPr="001C2596" w:rsidRDefault="0063763F" w:rsidP="00051C03">
            <w:pPr>
              <w:tabs>
                <w:tab w:val="left" w:pos="885"/>
              </w:tabs>
              <w:spacing w:before="20" w:after="40"/>
              <w:ind w:left="-113" w:right="-115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6C6DEA" w14:textId="77777777" w:rsidR="0063763F" w:rsidRPr="001C2596" w:rsidRDefault="0063763F" w:rsidP="003A6253">
            <w:pPr>
              <w:ind w:left="-108" w:right="-108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C19779" w14:textId="77777777" w:rsidR="0063763F" w:rsidRPr="001C2596" w:rsidRDefault="0063763F" w:rsidP="00051C03">
            <w:pPr>
              <w:ind w:left="-108" w:right="-108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DD0BB2" w14:textId="77777777" w:rsidR="0063763F" w:rsidRPr="001C2596" w:rsidRDefault="0063763F" w:rsidP="00051C03">
            <w:pPr>
              <w:ind w:left="-108" w:right="-108"/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7E39E2E" w14:textId="77777777" w:rsidR="0063763F" w:rsidRPr="001C2596" w:rsidRDefault="0063763F" w:rsidP="00051C03">
            <w:pPr>
              <w:spacing w:before="20" w:after="20"/>
              <w:ind w:left="-108" w:right="-108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16868E" w14:textId="0808E270" w:rsidR="0063763F" w:rsidRPr="001C2596" w:rsidRDefault="0063763F" w:rsidP="00051C03">
            <w:pPr>
              <w:spacing w:before="20" w:after="20"/>
              <w:ind w:left="-108" w:right="-108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34B5BA" w14:textId="77777777" w:rsidR="0063763F" w:rsidRPr="001C2596" w:rsidRDefault="0063763F" w:rsidP="00051C03">
            <w:pPr>
              <w:spacing w:before="20" w:after="20"/>
              <w:ind w:left="-108" w:right="-108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2C66A0" w14:textId="77777777" w:rsidR="0063763F" w:rsidRPr="001C2596" w:rsidRDefault="0063763F" w:rsidP="00B56E3B">
            <w:pPr>
              <w:spacing w:before="20" w:after="20"/>
              <w:ind w:right="-101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C6A01F6" w14:textId="77777777" w:rsidR="0063763F" w:rsidRPr="001C2596" w:rsidRDefault="0063763F" w:rsidP="00051C03">
            <w:pPr>
              <w:spacing w:before="20" w:after="20"/>
              <w:ind w:left="-108" w:right="-108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63763F" w:rsidRPr="004503F7" w14:paraId="070EA648" w14:textId="77777777" w:rsidTr="00EC1044">
        <w:trPr>
          <w:cantSplit/>
          <w:trHeight w:val="258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1BAD0A87" w14:textId="77777777" w:rsidR="0063763F" w:rsidRPr="001C2596" w:rsidRDefault="0063763F" w:rsidP="00D17304">
            <w:pPr>
              <w:ind w:right="78"/>
              <w:rPr>
                <w:rFonts w:ascii="Calibri" w:hAnsi="Calibri" w:cs="Calibri"/>
                <w:sz w:val="1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9FBA" w14:textId="77777777" w:rsidR="0063763F" w:rsidRPr="001C2596" w:rsidRDefault="0063763F" w:rsidP="00D17304">
            <w:pPr>
              <w:ind w:right="78"/>
              <w:rPr>
                <w:rFonts w:ascii="Calibri" w:hAnsi="Calibri" w:cs="Calibri"/>
                <w:sz w:val="1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35A000AB" w14:textId="45424DBC" w:rsidR="0063763F" w:rsidRPr="001C2596" w:rsidRDefault="0063763F" w:rsidP="00D17304">
            <w:pPr>
              <w:ind w:right="78"/>
              <w:rPr>
                <w:rFonts w:ascii="Calibri" w:hAnsi="Calibri" w:cs="Calibri"/>
                <w:sz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466A60" w14:textId="77777777" w:rsidR="0063763F" w:rsidRPr="001C2596" w:rsidRDefault="0063763F" w:rsidP="00051C03">
            <w:pPr>
              <w:tabs>
                <w:tab w:val="left" w:pos="885"/>
              </w:tabs>
              <w:spacing w:before="20" w:after="40"/>
              <w:ind w:left="-113" w:right="-115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6BBEF0" w14:textId="77777777" w:rsidR="0063763F" w:rsidRPr="001C2596" w:rsidRDefault="0063763F" w:rsidP="00051C03">
            <w:pPr>
              <w:tabs>
                <w:tab w:val="left" w:pos="885"/>
              </w:tabs>
              <w:spacing w:before="20" w:after="40"/>
              <w:ind w:left="-113" w:right="-115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88E3C4" w14:textId="77777777" w:rsidR="0063763F" w:rsidRPr="001C2596" w:rsidRDefault="0063763F" w:rsidP="00051C03">
            <w:pPr>
              <w:ind w:left="-108" w:right="-108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96A33A" w14:textId="77777777" w:rsidR="0063763F" w:rsidRPr="001C2596" w:rsidRDefault="0063763F" w:rsidP="00051C03">
            <w:pPr>
              <w:ind w:left="-108" w:right="-108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00DDC8" w14:textId="77777777" w:rsidR="0063763F" w:rsidRPr="001C2596" w:rsidRDefault="0063763F" w:rsidP="00051C03">
            <w:pPr>
              <w:ind w:left="-108" w:right="-108"/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026B827" w14:textId="77777777" w:rsidR="0063763F" w:rsidRPr="001C2596" w:rsidRDefault="0063763F" w:rsidP="00051C03">
            <w:pPr>
              <w:spacing w:before="20" w:after="20"/>
              <w:ind w:left="-108" w:right="-108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492949" w14:textId="52382D17" w:rsidR="0063763F" w:rsidRPr="001C2596" w:rsidRDefault="0063763F" w:rsidP="00051C03">
            <w:pPr>
              <w:spacing w:before="20" w:after="20"/>
              <w:ind w:left="-108" w:right="-108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C19103" w14:textId="77777777" w:rsidR="0063763F" w:rsidRPr="001C2596" w:rsidRDefault="0063763F" w:rsidP="00051C03">
            <w:pPr>
              <w:spacing w:before="20" w:after="20"/>
              <w:ind w:left="-108" w:right="-108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E50278" w14:textId="77777777" w:rsidR="0063763F" w:rsidRPr="001C2596" w:rsidRDefault="0063763F" w:rsidP="00051C03">
            <w:pPr>
              <w:spacing w:before="20" w:after="2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0F9CA265" w14:textId="77777777" w:rsidR="0063763F" w:rsidRPr="001C2596" w:rsidRDefault="0063763F" w:rsidP="00051C03">
            <w:pPr>
              <w:spacing w:before="20" w:after="20"/>
              <w:ind w:left="-108" w:right="-108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63763F" w:rsidRPr="004503F7" w14:paraId="64C9B529" w14:textId="77777777" w:rsidTr="00EC1044">
        <w:trPr>
          <w:cantSplit/>
          <w:trHeight w:val="202"/>
        </w:trPr>
        <w:tc>
          <w:tcPr>
            <w:tcW w:w="24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139BD0" w14:textId="77777777" w:rsidR="0063763F" w:rsidRPr="001C2596" w:rsidRDefault="0063763F" w:rsidP="00D17304">
            <w:pPr>
              <w:ind w:right="78"/>
              <w:rPr>
                <w:rFonts w:ascii="Calibri" w:hAnsi="Calibri" w:cs="Calibri"/>
                <w:sz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4D657C" w14:textId="77777777" w:rsidR="0063763F" w:rsidRPr="001C2596" w:rsidRDefault="0063763F" w:rsidP="00051C03">
            <w:pPr>
              <w:tabs>
                <w:tab w:val="left" w:pos="885"/>
              </w:tabs>
              <w:spacing w:before="20" w:after="40"/>
              <w:ind w:left="-113" w:right="-115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3B27AE" w14:textId="77777777" w:rsidR="0063763F" w:rsidRPr="001C2596" w:rsidRDefault="0063763F" w:rsidP="00051C03">
            <w:pPr>
              <w:tabs>
                <w:tab w:val="left" w:pos="885"/>
              </w:tabs>
              <w:spacing w:before="20" w:after="40"/>
              <w:ind w:left="-113" w:right="-115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6E0BB1" w14:textId="77777777" w:rsidR="0063763F" w:rsidRPr="001C2596" w:rsidRDefault="0063763F" w:rsidP="00051C03">
            <w:pPr>
              <w:ind w:left="-108" w:right="-108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C331BC" w14:textId="77777777" w:rsidR="0063763F" w:rsidRPr="001C2596" w:rsidRDefault="0063763F" w:rsidP="00051C03">
            <w:pPr>
              <w:ind w:left="-108" w:right="-108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57C81F" w14:textId="77777777" w:rsidR="0063763F" w:rsidRPr="001C2596" w:rsidRDefault="0063763F" w:rsidP="00051C03">
            <w:pPr>
              <w:ind w:left="-108" w:right="-108"/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206D179" w14:textId="77777777" w:rsidR="0063763F" w:rsidRPr="001C2596" w:rsidRDefault="0063763F" w:rsidP="00051C03">
            <w:pPr>
              <w:spacing w:before="20" w:after="20"/>
              <w:ind w:left="-108" w:right="-108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A52A66" w14:textId="7873801D" w:rsidR="0063763F" w:rsidRPr="001C2596" w:rsidRDefault="0063763F" w:rsidP="00051C03">
            <w:pPr>
              <w:spacing w:before="20" w:after="20"/>
              <w:ind w:left="-108" w:right="-108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585C6D" w14:textId="77777777" w:rsidR="0063763F" w:rsidRPr="001C2596" w:rsidRDefault="0063763F" w:rsidP="00051C03">
            <w:pPr>
              <w:spacing w:before="20" w:after="20"/>
              <w:ind w:left="-108" w:right="-108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DEA579" w14:textId="77777777" w:rsidR="0063763F" w:rsidRPr="001C2596" w:rsidRDefault="0063763F" w:rsidP="00051C03">
            <w:pPr>
              <w:spacing w:before="20" w:after="2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567F1807" w14:textId="77777777" w:rsidR="0063763F" w:rsidRPr="001C2596" w:rsidRDefault="0063763F" w:rsidP="00051C03">
            <w:pPr>
              <w:spacing w:before="20" w:after="20"/>
              <w:ind w:left="-108" w:right="-108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7D55BF" w:rsidRPr="004503F7" w14:paraId="5DEACB17" w14:textId="77777777" w:rsidTr="00EC1044">
        <w:trPr>
          <w:cantSplit/>
        </w:trPr>
        <w:tc>
          <w:tcPr>
            <w:tcW w:w="24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0DC45D" w14:textId="77777777" w:rsidR="007D55BF" w:rsidRPr="001C2596" w:rsidRDefault="007D55BF" w:rsidP="00D17304">
            <w:pPr>
              <w:numPr>
                <w:ilvl w:val="0"/>
                <w:numId w:val="46"/>
              </w:numPr>
              <w:tabs>
                <w:tab w:val="clear" w:pos="720"/>
                <w:tab w:val="num" w:pos="274"/>
              </w:tabs>
              <w:ind w:left="34" w:right="78" w:hanging="34"/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330412" w14:textId="77777777" w:rsidR="007D55BF" w:rsidRPr="001C2596" w:rsidRDefault="007D55BF" w:rsidP="000D38D4">
            <w:pPr>
              <w:numPr>
                <w:ilvl w:val="0"/>
                <w:numId w:val="46"/>
              </w:numPr>
              <w:tabs>
                <w:tab w:val="clear" w:pos="720"/>
                <w:tab w:val="num" w:pos="274"/>
              </w:tabs>
              <w:ind w:left="34" w:right="-108" w:hanging="34"/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2FE9AC" w14:textId="77777777" w:rsidR="007D55BF" w:rsidRPr="001C2596" w:rsidRDefault="007D55BF" w:rsidP="000D38D4">
            <w:pPr>
              <w:numPr>
                <w:ilvl w:val="0"/>
                <w:numId w:val="46"/>
              </w:numPr>
              <w:tabs>
                <w:tab w:val="clear" w:pos="720"/>
                <w:tab w:val="num" w:pos="274"/>
              </w:tabs>
              <w:ind w:left="34" w:right="-108" w:hanging="34"/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24621A" w14:textId="77777777" w:rsidR="007D55BF" w:rsidRPr="001C2596" w:rsidRDefault="007D55BF" w:rsidP="000D38D4">
            <w:pPr>
              <w:numPr>
                <w:ilvl w:val="0"/>
                <w:numId w:val="46"/>
              </w:numPr>
              <w:tabs>
                <w:tab w:val="clear" w:pos="720"/>
                <w:tab w:val="num" w:pos="274"/>
              </w:tabs>
              <w:ind w:left="34" w:right="-108" w:hanging="34"/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D4213E" w14:textId="77777777" w:rsidR="007D55BF" w:rsidRPr="001C2596" w:rsidRDefault="007D55BF" w:rsidP="000D38D4">
            <w:pPr>
              <w:numPr>
                <w:ilvl w:val="0"/>
                <w:numId w:val="46"/>
              </w:numPr>
              <w:tabs>
                <w:tab w:val="clear" w:pos="720"/>
                <w:tab w:val="num" w:pos="274"/>
              </w:tabs>
              <w:ind w:left="34" w:right="-108" w:hanging="34"/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0BF7EE" w14:textId="77777777" w:rsidR="007D55BF" w:rsidRPr="001C2596" w:rsidRDefault="007D55BF" w:rsidP="000D38D4">
            <w:pPr>
              <w:numPr>
                <w:ilvl w:val="0"/>
                <w:numId w:val="46"/>
              </w:numPr>
              <w:tabs>
                <w:tab w:val="clear" w:pos="720"/>
                <w:tab w:val="num" w:pos="274"/>
              </w:tabs>
              <w:ind w:left="34" w:right="-108" w:hanging="34"/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92E29F" w14:textId="77777777" w:rsidR="007D55BF" w:rsidRPr="001C2596" w:rsidRDefault="007D55BF" w:rsidP="000D38D4">
            <w:pPr>
              <w:numPr>
                <w:ilvl w:val="0"/>
                <w:numId w:val="46"/>
              </w:numPr>
              <w:tabs>
                <w:tab w:val="clear" w:pos="720"/>
                <w:tab w:val="num" w:pos="274"/>
              </w:tabs>
              <w:ind w:left="34" w:right="-108" w:hanging="34"/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3325FA" w14:textId="5A9EC906" w:rsidR="007D55BF" w:rsidRPr="001C2596" w:rsidRDefault="007D55BF" w:rsidP="000D38D4">
            <w:pPr>
              <w:numPr>
                <w:ilvl w:val="0"/>
                <w:numId w:val="46"/>
              </w:numPr>
              <w:tabs>
                <w:tab w:val="clear" w:pos="720"/>
                <w:tab w:val="num" w:pos="274"/>
              </w:tabs>
              <w:ind w:left="34" w:right="-108" w:hanging="34"/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44C15C" w14:textId="77777777" w:rsidR="007D55BF" w:rsidRPr="001C2596" w:rsidRDefault="007D55BF" w:rsidP="000D38D4">
            <w:pPr>
              <w:numPr>
                <w:ilvl w:val="0"/>
                <w:numId w:val="46"/>
              </w:numPr>
              <w:tabs>
                <w:tab w:val="clear" w:pos="720"/>
                <w:tab w:val="num" w:pos="274"/>
              </w:tabs>
              <w:ind w:left="34" w:right="-108" w:hanging="34"/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BAC296" w14:textId="77777777" w:rsidR="007D55BF" w:rsidRPr="001C2596" w:rsidRDefault="007D55BF" w:rsidP="000D38D4">
            <w:pPr>
              <w:numPr>
                <w:ilvl w:val="0"/>
                <w:numId w:val="46"/>
              </w:numPr>
              <w:tabs>
                <w:tab w:val="clear" w:pos="720"/>
                <w:tab w:val="num" w:pos="274"/>
              </w:tabs>
              <w:ind w:left="34" w:right="-108" w:hanging="34"/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14:paraId="59C7B800" w14:textId="77777777" w:rsidR="007D55BF" w:rsidRPr="001C2596" w:rsidRDefault="007D55BF" w:rsidP="000D38D4">
            <w:pPr>
              <w:numPr>
                <w:ilvl w:val="0"/>
                <w:numId w:val="46"/>
              </w:numPr>
              <w:tabs>
                <w:tab w:val="clear" w:pos="720"/>
                <w:tab w:val="num" w:pos="274"/>
              </w:tabs>
              <w:ind w:left="34" w:right="-108" w:hanging="34"/>
              <w:jc w:val="center"/>
              <w:rPr>
                <w:rFonts w:ascii="Calibri" w:hAnsi="Calibri" w:cs="Calibri"/>
                <w:sz w:val="12"/>
              </w:rPr>
            </w:pPr>
          </w:p>
        </w:tc>
      </w:tr>
      <w:tr w:rsidR="007D55BF" w:rsidRPr="004503F7" w14:paraId="70EAE6F3" w14:textId="77777777" w:rsidTr="00EC1044">
        <w:trPr>
          <w:cantSplit/>
          <w:trHeight w:val="562"/>
        </w:trPr>
        <w:tc>
          <w:tcPr>
            <w:tcW w:w="2459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37E0B33" w14:textId="02434A7B" w:rsidR="007D55BF" w:rsidRPr="001C2596" w:rsidRDefault="007D55BF" w:rsidP="00D17304">
            <w:pPr>
              <w:spacing w:beforeLines="20" w:before="48" w:afterLines="20" w:after="48"/>
              <w:ind w:right="78"/>
              <w:rPr>
                <w:rFonts w:ascii="Calibri" w:hAnsi="Calibri" w:cs="Calibri"/>
                <w:b/>
                <w:sz w:val="16"/>
                <w:lang w:val="en-US"/>
              </w:rPr>
            </w:pPr>
            <w:r>
              <w:rPr>
                <w:rFonts w:ascii="Calibri" w:hAnsi="Calibri" w:cs="Calibri"/>
                <w:b/>
                <w:sz w:val="16"/>
              </w:rPr>
              <w:t>10</w:t>
            </w:r>
            <w:r w:rsidRPr="001C2596">
              <w:rPr>
                <w:rFonts w:ascii="Calibri" w:hAnsi="Calibri" w:cs="Calibri"/>
                <w:b/>
                <w:sz w:val="16"/>
              </w:rPr>
              <w:t>. Kreditorių reikalavimai,</w:t>
            </w:r>
            <w:r>
              <w:rPr>
                <w:rFonts w:ascii="Calibri" w:hAnsi="Calibri" w:cs="Calibri"/>
                <w:b/>
                <w:sz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</w:rPr>
              <w:br/>
            </w:r>
            <w:r w:rsidRPr="001C2596">
              <w:rPr>
                <w:rFonts w:ascii="Calibri" w:hAnsi="Calibri" w:cs="Calibri"/>
                <w:b/>
                <w:sz w:val="16"/>
              </w:rPr>
              <w:t xml:space="preserve">iš viso </w:t>
            </w:r>
            <w:r w:rsidRPr="001C2596">
              <w:rPr>
                <w:rFonts w:ascii="Calibri" w:hAnsi="Calibri" w:cs="Calibri"/>
                <w:bCs/>
                <w:sz w:val="14"/>
                <w:szCs w:val="14"/>
              </w:rPr>
              <w:t>(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10</w:t>
            </w:r>
            <w:r w:rsidRPr="001C2596">
              <w:rPr>
                <w:rFonts w:ascii="Calibri" w:hAnsi="Calibri" w:cs="Calibri"/>
                <w:bCs/>
                <w:sz w:val="14"/>
                <w:szCs w:val="14"/>
              </w:rPr>
              <w:t>.1+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10</w:t>
            </w:r>
            <w:r w:rsidRPr="001C2596">
              <w:rPr>
                <w:rFonts w:ascii="Calibri" w:hAnsi="Calibri" w:cs="Calibri"/>
                <w:bCs/>
                <w:sz w:val="14"/>
                <w:szCs w:val="14"/>
              </w:rPr>
              <w:t>.2+...+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10</w:t>
            </w:r>
            <w:r w:rsidRPr="001C2596">
              <w:rPr>
                <w:rFonts w:ascii="Calibri" w:hAnsi="Calibri" w:cs="Calibri"/>
                <w:bCs/>
                <w:sz w:val="14"/>
                <w:szCs w:val="14"/>
              </w:rPr>
              <w:t>.4)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4ED5" w14:textId="77777777" w:rsidR="007D55BF" w:rsidRPr="001C2596" w:rsidRDefault="007D55BF" w:rsidP="00051C03">
            <w:pPr>
              <w:spacing w:beforeLines="20" w:before="48" w:afterLines="20" w:after="48"/>
              <w:ind w:left="-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4123" w14:textId="77777777" w:rsidR="007D55BF" w:rsidRPr="001C2596" w:rsidRDefault="007D55BF" w:rsidP="00051C03">
            <w:pPr>
              <w:spacing w:beforeLines="20" w:before="48" w:afterLines="20" w:after="48"/>
              <w:ind w:left="-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8394" w14:textId="77777777" w:rsidR="007D55BF" w:rsidRPr="001C2596" w:rsidRDefault="007D55BF" w:rsidP="00051C03">
            <w:pPr>
              <w:spacing w:beforeLines="20" w:before="48" w:afterLines="20" w:after="48"/>
              <w:ind w:left="-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9084" w14:textId="77777777" w:rsidR="007D55BF" w:rsidRPr="001C2596" w:rsidRDefault="007D55BF" w:rsidP="00051C03">
            <w:pPr>
              <w:spacing w:beforeLines="20" w:before="48" w:afterLines="20" w:after="48"/>
              <w:ind w:left="-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0A4B" w14:textId="77777777" w:rsidR="007D55BF" w:rsidRPr="001C2596" w:rsidRDefault="007D55BF" w:rsidP="00051C03">
            <w:pPr>
              <w:spacing w:beforeLines="20" w:before="48" w:afterLines="20" w:after="48"/>
              <w:ind w:left="-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C9E9" w14:textId="77777777" w:rsidR="007D55BF" w:rsidRPr="001C2596" w:rsidRDefault="007D55BF" w:rsidP="00051C03">
            <w:pPr>
              <w:spacing w:beforeLines="20" w:before="48" w:afterLines="20" w:after="48"/>
              <w:ind w:left="-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C048" w14:textId="560CA668" w:rsidR="007D55BF" w:rsidRPr="001C2596" w:rsidRDefault="007D55BF" w:rsidP="00051C03">
            <w:pPr>
              <w:spacing w:beforeLines="20" w:before="48" w:afterLines="20" w:after="48"/>
              <w:ind w:left="-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463F" w14:textId="77777777" w:rsidR="007D55BF" w:rsidRPr="001C2596" w:rsidRDefault="007D55BF" w:rsidP="00051C03">
            <w:pPr>
              <w:spacing w:beforeLines="20" w:before="48" w:afterLines="20" w:after="48"/>
              <w:ind w:left="-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D2A6" w14:textId="77777777" w:rsidR="007D55BF" w:rsidRPr="001C2596" w:rsidRDefault="007D55BF" w:rsidP="00051C03">
            <w:pPr>
              <w:spacing w:beforeLines="20" w:before="48" w:afterLines="20" w:after="48"/>
              <w:ind w:left="-108" w:right="-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8E1C93" w14:textId="77777777" w:rsidR="007D55BF" w:rsidRPr="001C2596" w:rsidRDefault="007D55BF" w:rsidP="00051C03">
            <w:pPr>
              <w:spacing w:beforeLines="20" w:before="48" w:afterLines="20" w:after="48"/>
              <w:ind w:left="-108" w:right="-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D55BF" w:rsidRPr="004503F7" w14:paraId="24BAC563" w14:textId="77777777" w:rsidTr="00EC1044">
        <w:trPr>
          <w:cantSplit/>
        </w:trPr>
        <w:tc>
          <w:tcPr>
            <w:tcW w:w="2459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EAAF747" w14:textId="77777777" w:rsidR="007D55BF" w:rsidRPr="001C2596" w:rsidRDefault="007D55BF" w:rsidP="00DA2F4A">
            <w:pPr>
              <w:spacing w:beforeLines="20" w:before="48" w:afterLines="20" w:after="48"/>
              <w:ind w:right="-48"/>
              <w:rPr>
                <w:rFonts w:ascii="Calibri" w:hAnsi="Calibri" w:cs="Calibri"/>
                <w:bCs/>
                <w:sz w:val="16"/>
                <w:szCs w:val="16"/>
              </w:rPr>
            </w:pPr>
            <w:r w:rsidRPr="001C2596">
              <w:rPr>
                <w:rFonts w:ascii="Calibri" w:hAnsi="Calibri" w:cs="Calibri"/>
                <w:bCs/>
                <w:sz w:val="16"/>
                <w:szCs w:val="16"/>
              </w:rPr>
              <w:t xml:space="preserve">iš jų: </w:t>
            </w:r>
            <w:proofErr w:type="spellStart"/>
            <w:r w:rsidRPr="001C2596">
              <w:rPr>
                <w:rFonts w:ascii="Calibri" w:hAnsi="Calibri" w:cs="Calibri"/>
                <w:bCs/>
                <w:sz w:val="16"/>
                <w:szCs w:val="16"/>
              </w:rPr>
              <w:t>nerezidentų</w:t>
            </w:r>
            <w:proofErr w:type="spellEnd"/>
            <w:r w:rsidRPr="001C259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Pr="001C2596">
              <w:rPr>
                <w:rFonts w:ascii="Calibri" w:hAnsi="Calibri" w:cs="Calibri"/>
                <w:bCs/>
                <w:sz w:val="14"/>
                <w:szCs w:val="14"/>
              </w:rPr>
              <w:t>(užsienio asmenų)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5A7F" w14:textId="77777777" w:rsidR="007D55BF" w:rsidRPr="001C2596" w:rsidRDefault="007D55BF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B624" w14:textId="77777777" w:rsidR="007D55BF" w:rsidRPr="001C2596" w:rsidRDefault="007D55BF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7499" w14:textId="77777777" w:rsidR="007D55BF" w:rsidRPr="001C2596" w:rsidRDefault="007D55BF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CC2D" w14:textId="77777777" w:rsidR="007D55BF" w:rsidRPr="001C2596" w:rsidRDefault="007D55BF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B5D6" w14:textId="77777777" w:rsidR="007D55BF" w:rsidRPr="001C2596" w:rsidRDefault="007D55BF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A7C9" w14:textId="77777777" w:rsidR="007D55BF" w:rsidRPr="001C2596" w:rsidRDefault="007D55BF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A444" w14:textId="6F46B939" w:rsidR="007D55BF" w:rsidRPr="001C2596" w:rsidRDefault="007D55BF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9029" w14:textId="77777777" w:rsidR="007D55BF" w:rsidRPr="001C2596" w:rsidRDefault="007D55BF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2500" w14:textId="77777777" w:rsidR="007D55BF" w:rsidRPr="001C2596" w:rsidRDefault="007D55BF" w:rsidP="00051C03">
            <w:pPr>
              <w:spacing w:beforeLines="20" w:before="48" w:afterLines="20" w:after="48"/>
              <w:ind w:left="-108" w:right="-10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703C02" w14:textId="77777777" w:rsidR="007D55BF" w:rsidRPr="001C2596" w:rsidRDefault="007D55BF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7D55BF" w:rsidRPr="004503F7" w14:paraId="30444AFF" w14:textId="77777777" w:rsidTr="00EC1044">
        <w:trPr>
          <w:cantSplit/>
        </w:trPr>
        <w:tc>
          <w:tcPr>
            <w:tcW w:w="2459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C332455" w14:textId="6A8D0787" w:rsidR="007D55BF" w:rsidRPr="001C2596" w:rsidRDefault="007D55BF" w:rsidP="00D17304">
            <w:pPr>
              <w:spacing w:beforeLines="20" w:before="48" w:afterLines="20" w:after="48"/>
              <w:ind w:right="78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10</w:t>
            </w:r>
            <w:r w:rsidRPr="001C2596">
              <w:rPr>
                <w:rFonts w:ascii="Calibri" w:hAnsi="Calibri" w:cs="Calibri"/>
                <w:b/>
                <w:sz w:val="16"/>
              </w:rPr>
              <w:t>.1. įkaito turėtojų</w:t>
            </w:r>
            <w:r w:rsidRPr="001C2596">
              <w:rPr>
                <w:rFonts w:ascii="Calibri" w:hAnsi="Calibri" w:cs="Calibri"/>
                <w:bCs/>
                <w:sz w:val="16"/>
              </w:rPr>
              <w:t>, iš viso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A1A7" w14:textId="77777777" w:rsidR="007D55BF" w:rsidRPr="001C2596" w:rsidRDefault="007D55BF" w:rsidP="00051C03">
            <w:pPr>
              <w:spacing w:beforeLines="20" w:before="48" w:afterLines="20" w:after="48"/>
              <w:ind w:left="-108" w:right="-10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562B" w14:textId="77777777" w:rsidR="007D55BF" w:rsidRPr="001C2596" w:rsidRDefault="007D55BF" w:rsidP="00051C03">
            <w:pPr>
              <w:spacing w:beforeLines="20" w:before="48" w:afterLines="20" w:after="48"/>
              <w:ind w:left="-108" w:right="-10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6292" w14:textId="77777777" w:rsidR="007D55BF" w:rsidRPr="001C2596" w:rsidRDefault="007D55BF" w:rsidP="00051C03">
            <w:pPr>
              <w:spacing w:beforeLines="20" w:before="48" w:afterLines="20" w:after="48"/>
              <w:ind w:left="-108" w:right="-10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68A9" w14:textId="77777777" w:rsidR="007D55BF" w:rsidRPr="001C2596" w:rsidRDefault="007D55BF" w:rsidP="00051C03">
            <w:pPr>
              <w:spacing w:beforeLines="20" w:before="48" w:afterLines="20" w:after="48"/>
              <w:ind w:left="-108" w:right="-10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EB44" w14:textId="77777777" w:rsidR="007D55BF" w:rsidRPr="001C2596" w:rsidRDefault="007D55BF" w:rsidP="00051C03">
            <w:pPr>
              <w:spacing w:beforeLines="20" w:before="48" w:afterLines="20" w:after="48"/>
              <w:ind w:left="-108" w:right="-10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EEE4" w14:textId="77777777" w:rsidR="007D55BF" w:rsidRPr="001C2596" w:rsidRDefault="007D55BF" w:rsidP="00051C03">
            <w:pPr>
              <w:spacing w:beforeLines="20" w:before="48" w:afterLines="20" w:after="48"/>
              <w:ind w:left="-108" w:right="-10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81AB" w14:textId="3CFD8909" w:rsidR="007D55BF" w:rsidRPr="001C2596" w:rsidRDefault="007D55BF" w:rsidP="00051C03">
            <w:pPr>
              <w:spacing w:beforeLines="20" w:before="48" w:afterLines="20" w:after="48"/>
              <w:ind w:left="-108" w:right="-10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6186" w14:textId="77777777" w:rsidR="007D55BF" w:rsidRPr="001C2596" w:rsidRDefault="007D55BF" w:rsidP="00051C03">
            <w:pPr>
              <w:spacing w:beforeLines="20" w:before="48" w:afterLines="20" w:after="48"/>
              <w:ind w:left="-108" w:right="-10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3ACE" w14:textId="77777777" w:rsidR="007D55BF" w:rsidRPr="001C2596" w:rsidRDefault="007D55BF" w:rsidP="00051C03">
            <w:pPr>
              <w:spacing w:beforeLines="20" w:before="48" w:afterLines="20" w:after="48"/>
              <w:ind w:left="-108" w:right="-10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B5C49B" w14:textId="77777777" w:rsidR="007D55BF" w:rsidRPr="001C2596" w:rsidRDefault="007D55BF" w:rsidP="00051C03">
            <w:pPr>
              <w:spacing w:beforeLines="20" w:before="48" w:afterLines="20" w:after="48"/>
              <w:ind w:left="-108" w:right="-10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7D55BF" w:rsidRPr="004503F7" w14:paraId="5D8144E6" w14:textId="77777777" w:rsidTr="00EC1044">
        <w:trPr>
          <w:cantSplit/>
          <w:trHeight w:val="260"/>
        </w:trPr>
        <w:tc>
          <w:tcPr>
            <w:tcW w:w="2459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6FDE690" w14:textId="0F4FAB95" w:rsidR="007D55BF" w:rsidRPr="001C2596" w:rsidRDefault="007D55BF" w:rsidP="00D17304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  <w:szCs w:val="16"/>
              </w:rPr>
            </w:pPr>
            <w:r w:rsidRPr="001C2596">
              <w:rPr>
                <w:rFonts w:ascii="Calibri" w:hAnsi="Calibri" w:cs="Calibri"/>
                <w:sz w:val="16"/>
                <w:szCs w:val="16"/>
              </w:rPr>
              <w:t xml:space="preserve">iš jų: </w:t>
            </w:r>
            <w:r>
              <w:rPr>
                <w:rFonts w:ascii="Calibri" w:hAnsi="Calibri" w:cs="Calibri"/>
                <w:sz w:val="16"/>
                <w:szCs w:val="16"/>
              </w:rPr>
              <w:t>10</w:t>
            </w:r>
            <w:r w:rsidRPr="001C2596">
              <w:rPr>
                <w:rFonts w:ascii="Calibri" w:hAnsi="Calibri" w:cs="Calibri"/>
                <w:sz w:val="16"/>
                <w:szCs w:val="16"/>
              </w:rPr>
              <w:t xml:space="preserve">.1.1. </w:t>
            </w:r>
            <w:r w:rsidRPr="00FD3606">
              <w:rPr>
                <w:rFonts w:ascii="Calibri" w:hAnsi="Calibri" w:cs="Calibri"/>
                <w:sz w:val="16"/>
                <w:szCs w:val="16"/>
              </w:rPr>
              <w:t>valstybės</w:t>
            </w:r>
            <w:r>
              <w:rPr>
                <w:rFonts w:ascii="Calibri" w:hAnsi="Calibri" w:cs="Calibri"/>
                <w:sz w:val="16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F88F" w14:textId="77777777" w:rsidR="007D55BF" w:rsidRPr="001C2596" w:rsidRDefault="007D55BF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3C0C" w14:textId="77777777" w:rsidR="007D55BF" w:rsidRPr="001C2596" w:rsidRDefault="007D55BF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77BF" w14:textId="77777777" w:rsidR="007D55BF" w:rsidRPr="001C2596" w:rsidRDefault="007D55BF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96A2" w14:textId="77777777" w:rsidR="007D55BF" w:rsidRPr="001C2596" w:rsidRDefault="007D55BF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79D3" w14:textId="77777777" w:rsidR="007D55BF" w:rsidRPr="001C2596" w:rsidRDefault="007D55BF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264E" w14:textId="77777777" w:rsidR="007D55BF" w:rsidRPr="001C2596" w:rsidRDefault="007D55BF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7D9A" w14:textId="519F8BC0" w:rsidR="007D55BF" w:rsidRPr="001C2596" w:rsidRDefault="007D55BF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50A4" w14:textId="77777777" w:rsidR="007D55BF" w:rsidRPr="001C2596" w:rsidRDefault="007D55BF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794C" w14:textId="77777777" w:rsidR="007D55BF" w:rsidRPr="001C2596" w:rsidRDefault="007D55BF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02AA8" w14:textId="77777777" w:rsidR="007D55BF" w:rsidRPr="001C2596" w:rsidRDefault="007D55BF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7D55BF" w:rsidRPr="004503F7" w14:paraId="14C5B749" w14:textId="77777777" w:rsidTr="00EC1044">
        <w:trPr>
          <w:cantSplit/>
          <w:trHeight w:val="260"/>
        </w:trPr>
        <w:tc>
          <w:tcPr>
            <w:tcW w:w="2459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D0B9080" w14:textId="7E763570" w:rsidR="007D55BF" w:rsidRPr="00C94A93" w:rsidRDefault="007D55BF" w:rsidP="00D17304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  <w:szCs w:val="16"/>
              </w:rPr>
            </w:pPr>
            <w:r w:rsidRPr="00C94A93">
              <w:rPr>
                <w:rFonts w:ascii="Calibri" w:hAnsi="Calibri" w:cs="Calibri"/>
                <w:sz w:val="16"/>
                <w:szCs w:val="16"/>
              </w:rPr>
              <w:t xml:space="preserve">         10.1.2. </w:t>
            </w:r>
            <w:r>
              <w:rPr>
                <w:rFonts w:ascii="Calibri" w:hAnsi="Calibri" w:cs="Calibri"/>
                <w:sz w:val="16"/>
              </w:rPr>
              <w:t>finansinių įstaigų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8991" w14:textId="77777777" w:rsidR="007D55BF" w:rsidRPr="00C94A93" w:rsidRDefault="007D55BF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5E4F" w14:textId="77777777" w:rsidR="007D55BF" w:rsidRPr="00C94A93" w:rsidRDefault="007D55BF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E659" w14:textId="77777777" w:rsidR="007D55BF" w:rsidRPr="00C94A93" w:rsidRDefault="007D55BF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C285" w14:textId="77777777" w:rsidR="007D55BF" w:rsidRPr="00C94A93" w:rsidRDefault="007D55BF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2828" w14:textId="77777777" w:rsidR="007D55BF" w:rsidRPr="00C94A93" w:rsidRDefault="007D55BF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A740" w14:textId="77777777" w:rsidR="007D55BF" w:rsidRPr="00C94A93" w:rsidRDefault="007D55BF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5713" w14:textId="3CE76B35" w:rsidR="007D55BF" w:rsidRPr="00C94A93" w:rsidRDefault="007D55BF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7E39" w14:textId="77777777" w:rsidR="007D55BF" w:rsidRPr="00C94A93" w:rsidRDefault="007D55BF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102C" w14:textId="77777777" w:rsidR="007D55BF" w:rsidRPr="00C94A93" w:rsidRDefault="007D55BF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0D3C0F" w14:textId="77777777" w:rsidR="007D55BF" w:rsidRPr="00C94A93" w:rsidRDefault="007D55BF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7D55BF" w:rsidRPr="004503F7" w14:paraId="4BA9B347" w14:textId="77777777" w:rsidTr="00EC1044">
        <w:trPr>
          <w:cantSplit/>
          <w:trHeight w:val="260"/>
        </w:trPr>
        <w:tc>
          <w:tcPr>
            <w:tcW w:w="2459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33D0B8A" w14:textId="20264EA0" w:rsidR="007D55BF" w:rsidRPr="001C2596" w:rsidRDefault="007D55BF" w:rsidP="00D17304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  <w:szCs w:val="16"/>
              </w:rPr>
            </w:pPr>
            <w:r w:rsidRPr="001C2596">
              <w:rPr>
                <w:rFonts w:ascii="Calibri" w:hAnsi="Calibri" w:cs="Calibri"/>
                <w:sz w:val="16"/>
                <w:szCs w:val="16"/>
              </w:rPr>
              <w:t xml:space="preserve">      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10</w:t>
            </w:r>
            <w:r w:rsidRPr="001C2596">
              <w:rPr>
                <w:rFonts w:ascii="Calibri" w:hAnsi="Calibri" w:cs="Calibri"/>
                <w:sz w:val="16"/>
                <w:szCs w:val="16"/>
              </w:rPr>
              <w:t>.1.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Pr="001C2596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hAnsi="Calibri" w:cs="Calibri"/>
                <w:sz w:val="16"/>
                <w:szCs w:val="16"/>
              </w:rPr>
              <w:t>kt</w:t>
            </w:r>
            <w:r w:rsidR="00957CDC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C94A93">
              <w:rPr>
                <w:rFonts w:ascii="Calibri" w:hAnsi="Calibri" w:cs="Calibri"/>
                <w:sz w:val="16"/>
                <w:szCs w:val="16"/>
              </w:rPr>
              <w:t>privačių asmenų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7AC3" w14:textId="77777777" w:rsidR="007D55BF" w:rsidRPr="001C2596" w:rsidRDefault="007D55BF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4535" w14:textId="77777777" w:rsidR="007D55BF" w:rsidRPr="001C2596" w:rsidRDefault="007D55BF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EF34" w14:textId="77777777" w:rsidR="007D55BF" w:rsidRPr="001C2596" w:rsidRDefault="007D55BF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5591" w14:textId="77777777" w:rsidR="007D55BF" w:rsidRPr="001C2596" w:rsidRDefault="007D55BF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4D93" w14:textId="77777777" w:rsidR="007D55BF" w:rsidRPr="001C2596" w:rsidRDefault="007D55BF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19DF" w14:textId="77777777" w:rsidR="007D55BF" w:rsidRPr="001C2596" w:rsidRDefault="007D55BF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FF8E" w14:textId="0804F14F" w:rsidR="007D55BF" w:rsidRPr="001C2596" w:rsidRDefault="007D55BF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CDDE" w14:textId="77777777" w:rsidR="007D55BF" w:rsidRPr="001C2596" w:rsidRDefault="007D55BF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8AFA" w14:textId="77777777" w:rsidR="007D55BF" w:rsidRPr="001C2596" w:rsidRDefault="007D55BF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AF5DAD" w14:textId="77777777" w:rsidR="007D55BF" w:rsidRPr="001C2596" w:rsidRDefault="007D55BF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7D55BF" w:rsidRPr="004503F7" w14:paraId="4BBFAF85" w14:textId="77777777" w:rsidTr="00EC1044">
        <w:trPr>
          <w:cantSplit/>
          <w:trHeight w:val="260"/>
        </w:trPr>
        <w:tc>
          <w:tcPr>
            <w:tcW w:w="2459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E096071" w14:textId="3C3B3249" w:rsidR="007D55BF" w:rsidRPr="001C2596" w:rsidRDefault="007D55BF" w:rsidP="00701019">
            <w:pPr>
              <w:spacing w:beforeLines="20" w:before="48" w:afterLines="20" w:after="48"/>
              <w:rPr>
                <w:rFonts w:ascii="Calibri" w:hAnsi="Calibri" w:cs="Calibri"/>
                <w:b/>
                <w:sz w:val="16"/>
              </w:rPr>
            </w:pPr>
            <w:r w:rsidRPr="00BA7A84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  <w:r w:rsidRPr="00BA7A84">
              <w:rPr>
                <w:rFonts w:ascii="Calibri" w:hAnsi="Calibri" w:cs="Calibri"/>
                <w:b/>
                <w:bCs/>
                <w:sz w:val="16"/>
                <w:szCs w:val="16"/>
              </w:rPr>
              <w:t>.2. I eilės reikalavimai</w:t>
            </w:r>
            <w:r w:rsidRPr="001C2596">
              <w:rPr>
                <w:rFonts w:ascii="Calibri" w:hAnsi="Calibri" w:cs="Calibri"/>
                <w:bCs/>
                <w:sz w:val="16"/>
                <w:szCs w:val="16"/>
              </w:rPr>
              <w:t xml:space="preserve">, </w:t>
            </w:r>
            <w:r w:rsidRPr="00BA7A84">
              <w:rPr>
                <w:rFonts w:ascii="Calibri" w:hAnsi="Calibri" w:cs="Calibri"/>
                <w:sz w:val="16"/>
                <w:szCs w:val="16"/>
              </w:rPr>
              <w:t>iš viso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B9D3" w14:textId="77777777" w:rsidR="007D55BF" w:rsidRPr="00960B03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A746" w14:textId="77777777" w:rsidR="007D55BF" w:rsidRPr="00C42F45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F72F" w14:textId="77777777" w:rsidR="007D55BF" w:rsidRPr="00C42F45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75E1" w14:textId="77777777" w:rsidR="007D55BF" w:rsidRPr="00BF4EA9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0E3B" w14:textId="77777777" w:rsidR="007D55BF" w:rsidRPr="00411DBB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DC45" w14:textId="77777777" w:rsidR="007D55BF" w:rsidRPr="002633B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D0F0" w14:textId="58AF665D" w:rsidR="007D55BF" w:rsidRPr="002633B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696B" w14:textId="77777777" w:rsidR="007D55BF" w:rsidRPr="00B658EB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0CBA" w14:textId="77777777" w:rsidR="007D55BF" w:rsidRPr="004503F7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213A20" w14:textId="77777777" w:rsidR="007D55BF" w:rsidRPr="004503F7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7D55BF" w:rsidRPr="004503F7" w14:paraId="118EFB82" w14:textId="77777777" w:rsidTr="00EC1044">
        <w:trPr>
          <w:cantSplit/>
          <w:trHeight w:val="159"/>
        </w:trPr>
        <w:tc>
          <w:tcPr>
            <w:tcW w:w="2459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4F8754" w14:textId="517F7411" w:rsidR="007D55BF" w:rsidRPr="001C2596" w:rsidRDefault="007D55BF" w:rsidP="00D17304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  <w:r w:rsidRPr="001C2596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0</w:t>
            </w:r>
            <w:r w:rsidRPr="001C2596">
              <w:rPr>
                <w:rFonts w:ascii="Calibri" w:hAnsi="Calibri" w:cs="Calibri"/>
                <w:bCs/>
                <w:sz w:val="16"/>
                <w:szCs w:val="16"/>
              </w:rPr>
              <w:t xml:space="preserve">.2.1. </w:t>
            </w:r>
            <w:r w:rsidRPr="001C2596">
              <w:rPr>
                <w:rFonts w:ascii="Calibri" w:hAnsi="Calibri" w:cs="Calibri"/>
                <w:sz w:val="16"/>
              </w:rPr>
              <w:t>darbuotojų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87DE" w14:textId="77777777" w:rsidR="007D55BF" w:rsidRPr="001C259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2E21" w14:textId="77777777" w:rsidR="007D55BF" w:rsidRPr="001C259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AA10" w14:textId="77777777" w:rsidR="007D55BF" w:rsidRPr="001C259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0E3E" w14:textId="77777777" w:rsidR="007D55BF" w:rsidRPr="001C259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1F9D" w14:textId="77777777" w:rsidR="007D55BF" w:rsidRPr="001C259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9EB7" w14:textId="77777777" w:rsidR="007D55BF" w:rsidRPr="001C259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A1A1" w14:textId="286D1EC8" w:rsidR="007D55BF" w:rsidRPr="001C259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5DEE" w14:textId="77777777" w:rsidR="007D55BF" w:rsidRPr="001C259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2F08" w14:textId="77777777" w:rsidR="007D55BF" w:rsidRPr="001C259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1108E4" w14:textId="77777777" w:rsidR="007D55BF" w:rsidRPr="001C259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D55BF" w:rsidRPr="003A15E0" w14:paraId="6160C6E4" w14:textId="77777777" w:rsidTr="00EC1044">
        <w:trPr>
          <w:cantSplit/>
          <w:trHeight w:val="327"/>
        </w:trPr>
        <w:tc>
          <w:tcPr>
            <w:tcW w:w="2459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5535443" w14:textId="5920DCE7" w:rsidR="007D55BF" w:rsidRPr="001C2596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  <w:r w:rsidRPr="001C2596">
              <w:rPr>
                <w:rFonts w:ascii="Calibri" w:hAnsi="Calibri" w:cs="Calibri"/>
                <w:sz w:val="16"/>
              </w:rPr>
              <w:t>10.2.2. asmenų už supirktą žemės ūkio produkciją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645B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E4FA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3692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3A28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F66F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E159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DB5D" w14:textId="7FCFDE4B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4CDD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781A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0351A9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</w:tr>
      <w:tr w:rsidR="007D55BF" w:rsidRPr="004503F7" w14:paraId="165C7670" w14:textId="77777777" w:rsidTr="00EC1044">
        <w:trPr>
          <w:cantSplit/>
          <w:trHeight w:val="327"/>
        </w:trPr>
        <w:tc>
          <w:tcPr>
            <w:tcW w:w="2459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83326A5" w14:textId="65188745" w:rsidR="007D55BF" w:rsidRPr="001C2596" w:rsidDel="00A15C30" w:rsidRDefault="007D55BF" w:rsidP="00701019">
            <w:pPr>
              <w:spacing w:beforeLines="20" w:before="48" w:afterLines="20" w:after="48"/>
              <w:rPr>
                <w:rFonts w:ascii="Calibri" w:hAnsi="Calibri" w:cs="Calibri"/>
                <w:b/>
                <w:sz w:val="16"/>
              </w:rPr>
            </w:pPr>
            <w:r w:rsidRPr="001C2596">
              <w:rPr>
                <w:rFonts w:ascii="Calibri" w:hAnsi="Calibri" w:cs="Calibri"/>
                <w:b/>
                <w:sz w:val="16"/>
              </w:rPr>
              <w:t>10.</w:t>
            </w:r>
            <w:r>
              <w:rPr>
                <w:rFonts w:ascii="Calibri" w:hAnsi="Calibri" w:cs="Calibri"/>
                <w:b/>
                <w:sz w:val="16"/>
              </w:rPr>
              <w:t>3</w:t>
            </w:r>
            <w:r w:rsidRPr="001C2596">
              <w:rPr>
                <w:rFonts w:ascii="Calibri" w:hAnsi="Calibri" w:cs="Calibri"/>
                <w:b/>
                <w:sz w:val="16"/>
              </w:rPr>
              <w:t xml:space="preserve">. </w:t>
            </w:r>
            <w:r>
              <w:rPr>
                <w:rFonts w:ascii="Calibri" w:hAnsi="Calibri" w:cs="Calibri"/>
                <w:b/>
                <w:sz w:val="16"/>
              </w:rPr>
              <w:t>I</w:t>
            </w:r>
            <w:r w:rsidRPr="001C2596">
              <w:rPr>
                <w:rFonts w:ascii="Calibri" w:hAnsi="Calibri" w:cs="Calibri"/>
                <w:b/>
                <w:sz w:val="16"/>
              </w:rPr>
              <w:t>I eilės reikalavimai</w:t>
            </w:r>
            <w:r w:rsidRPr="00960B03">
              <w:rPr>
                <w:rFonts w:ascii="Calibri" w:hAnsi="Calibri" w:cs="Calibri"/>
                <w:sz w:val="16"/>
              </w:rPr>
              <w:t>, iš viso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48C1" w14:textId="77777777" w:rsidR="007D55BF" w:rsidRPr="00960B03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F287" w14:textId="77777777" w:rsidR="007D55BF" w:rsidRPr="00C42F45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D36D" w14:textId="77777777" w:rsidR="007D55BF" w:rsidRPr="00C42F45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C0C9" w14:textId="77777777" w:rsidR="007D55BF" w:rsidRPr="00BF4EA9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9DBC" w14:textId="77777777" w:rsidR="007D55BF" w:rsidRPr="00411DBB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5419" w14:textId="77777777" w:rsidR="007D55BF" w:rsidRPr="002633B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1068" w14:textId="7EC50824" w:rsidR="007D55BF" w:rsidRPr="002633B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6130" w14:textId="77777777" w:rsidR="007D55BF" w:rsidRPr="00B658EB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4E92" w14:textId="77777777" w:rsidR="007D55BF" w:rsidRPr="004503F7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3E129B" w14:textId="77777777" w:rsidR="007D55BF" w:rsidRPr="004503F7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D55BF" w:rsidRPr="003A15E0" w14:paraId="04007671" w14:textId="77777777" w:rsidTr="00EC1044">
        <w:trPr>
          <w:cantSplit/>
          <w:trHeight w:val="163"/>
        </w:trPr>
        <w:tc>
          <w:tcPr>
            <w:tcW w:w="2459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8BAF477" w14:textId="68D4D4F0" w:rsidR="007D55BF" w:rsidRPr="001C2596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  <w:r w:rsidRPr="001C2596">
              <w:rPr>
                <w:rFonts w:ascii="Calibri" w:hAnsi="Calibri" w:cs="Calibri"/>
                <w:sz w:val="16"/>
              </w:rPr>
              <w:t>10.3.1. Finansų ministerijos</w:t>
            </w:r>
            <w:r w:rsidRPr="001C2596">
              <w:rPr>
                <w:rFonts w:ascii="Calibri" w:hAnsi="Calibri" w:cs="Calibri"/>
                <w:sz w:val="16"/>
              </w:rPr>
              <w:br/>
            </w:r>
            <w:r w:rsidRPr="00E37DBD">
              <w:rPr>
                <w:rFonts w:ascii="Calibri" w:hAnsi="Calibri" w:cs="Calibri"/>
                <w:sz w:val="16"/>
              </w:rPr>
              <w:t>(negarantuoti įkeitimu)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58B1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4183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15CE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6A29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7724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C632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8E86" w14:textId="24652936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7AA2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450F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DE30BC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</w:tr>
      <w:tr w:rsidR="007D55BF" w:rsidRPr="003A15E0" w14:paraId="1EBA94C1" w14:textId="77777777" w:rsidTr="00EC1044">
        <w:trPr>
          <w:cantSplit/>
          <w:trHeight w:val="163"/>
        </w:trPr>
        <w:tc>
          <w:tcPr>
            <w:tcW w:w="2459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CC6DDF" w14:textId="5B36C81F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  <w:r w:rsidRPr="003A15E0">
              <w:rPr>
                <w:rFonts w:ascii="Calibri" w:hAnsi="Calibri" w:cs="Calibri"/>
                <w:sz w:val="16"/>
              </w:rPr>
              <w:t xml:space="preserve">iš jų: 10.3.1.1. </w:t>
            </w:r>
            <w:r w:rsidRPr="001C2596">
              <w:rPr>
                <w:rFonts w:ascii="Calibri" w:hAnsi="Calibri" w:cs="Calibri"/>
                <w:sz w:val="16"/>
              </w:rPr>
              <w:t>Europos Sąjungos struktūrinių fondų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CCEA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2318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33BF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1309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0249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8D77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5EF9" w14:textId="64C2543D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2FA2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FDAA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8C5C38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</w:tr>
      <w:tr w:rsidR="007D55BF" w:rsidRPr="003A15E0" w14:paraId="53063320" w14:textId="77777777" w:rsidTr="00EC1044">
        <w:trPr>
          <w:cantSplit/>
          <w:trHeight w:val="163"/>
        </w:trPr>
        <w:tc>
          <w:tcPr>
            <w:tcW w:w="2459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6E983BB" w14:textId="11E2AFEB" w:rsidR="007D55BF" w:rsidRPr="003A15E0" w:rsidRDefault="007D55BF" w:rsidP="00E37DBD">
            <w:pPr>
              <w:tabs>
                <w:tab w:val="left" w:pos="2015"/>
              </w:tabs>
              <w:spacing w:beforeLines="20" w:before="48" w:afterLines="20" w:after="48"/>
              <w:ind w:right="-48"/>
              <w:rPr>
                <w:rFonts w:ascii="Calibri" w:hAnsi="Calibri" w:cs="Calibri"/>
                <w:sz w:val="16"/>
              </w:rPr>
            </w:pPr>
            <w:r w:rsidRPr="001C2596">
              <w:rPr>
                <w:rFonts w:ascii="Calibri" w:hAnsi="Calibri" w:cs="Calibri"/>
                <w:sz w:val="16"/>
              </w:rPr>
              <w:t>10.3.2. Valstybinės mokesčių inspekcijos</w:t>
            </w:r>
            <w:r w:rsidRPr="003A15E0">
              <w:rPr>
                <w:rFonts w:ascii="Calibri" w:hAnsi="Calibri" w:cs="Calibri"/>
                <w:sz w:val="16"/>
              </w:rPr>
              <w:t xml:space="preserve"> </w:t>
            </w:r>
            <w:r w:rsidRPr="00E37DBD">
              <w:rPr>
                <w:rFonts w:ascii="Calibri" w:hAnsi="Calibri" w:cs="Calibri"/>
                <w:sz w:val="14"/>
                <w:szCs w:val="14"/>
              </w:rPr>
              <w:t>(valstybės ir savivaldybės biudžetų mokesčiai ir kt. įmokos)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920B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AC9B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6C7C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910A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E4C2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E825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9BD3" w14:textId="780DD7E2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D415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E8B8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6CB26F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</w:tr>
      <w:tr w:rsidR="00933D0F" w:rsidRPr="003A15E0" w14:paraId="4F8317A7" w14:textId="77777777" w:rsidTr="00EC1044">
        <w:trPr>
          <w:cantSplit/>
          <w:trHeight w:val="163"/>
        </w:trPr>
        <w:tc>
          <w:tcPr>
            <w:tcW w:w="2459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4F04B68" w14:textId="11BCD11C" w:rsidR="00933D0F" w:rsidRPr="001C2596" w:rsidRDefault="00933D0F" w:rsidP="003A15E0">
            <w:pPr>
              <w:ind w:right="-190"/>
              <w:rPr>
                <w:rFonts w:ascii="Calibri" w:hAnsi="Calibri" w:cs="Calibri"/>
                <w:sz w:val="16"/>
              </w:rPr>
            </w:pPr>
            <w:r w:rsidRPr="00933D0F">
              <w:rPr>
                <w:rFonts w:ascii="Calibri" w:hAnsi="Calibri" w:cs="Calibri"/>
                <w:sz w:val="16"/>
              </w:rPr>
              <w:t>iš j</w:t>
            </w:r>
            <w:r>
              <w:rPr>
                <w:rFonts w:ascii="Calibri" w:hAnsi="Calibri" w:cs="Calibri"/>
                <w:sz w:val="16"/>
              </w:rPr>
              <w:t>ų</w:t>
            </w:r>
            <w:r w:rsidRPr="00933D0F">
              <w:rPr>
                <w:rFonts w:ascii="Calibri" w:hAnsi="Calibri" w:cs="Calibri"/>
                <w:sz w:val="16"/>
              </w:rPr>
              <w:t>: 10.3.2.1. perleista VĮ Turto bankui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924C" w14:textId="66F77CCE" w:rsidR="00933D0F" w:rsidRPr="005C583B" w:rsidRDefault="005C583B" w:rsidP="005C583B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583B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4C51" w14:textId="77777777" w:rsidR="00933D0F" w:rsidRPr="003A15E0" w:rsidRDefault="00933D0F" w:rsidP="003A15E0">
            <w:pPr>
              <w:ind w:right="-190"/>
              <w:rPr>
                <w:rFonts w:ascii="Calibri" w:hAnsi="Calibri" w:cs="Calibri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B00C" w14:textId="77777777" w:rsidR="00933D0F" w:rsidRPr="003A15E0" w:rsidRDefault="00933D0F" w:rsidP="003A15E0">
            <w:pPr>
              <w:ind w:right="-190"/>
              <w:rPr>
                <w:rFonts w:ascii="Calibri" w:hAnsi="Calibri" w:cs="Calibri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7022" w14:textId="77777777" w:rsidR="00933D0F" w:rsidRPr="003A15E0" w:rsidRDefault="00933D0F" w:rsidP="003A15E0">
            <w:pPr>
              <w:ind w:right="-190"/>
              <w:rPr>
                <w:rFonts w:ascii="Calibri" w:hAnsi="Calibri" w:cs="Calibri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B5E5" w14:textId="77777777" w:rsidR="00933D0F" w:rsidRPr="003A15E0" w:rsidRDefault="00933D0F" w:rsidP="003A15E0">
            <w:pPr>
              <w:ind w:right="-190"/>
              <w:rPr>
                <w:rFonts w:ascii="Calibri" w:hAnsi="Calibri" w:cs="Calibri"/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0175" w14:textId="77777777" w:rsidR="00933D0F" w:rsidRPr="003A15E0" w:rsidRDefault="00933D0F" w:rsidP="003A15E0">
            <w:pPr>
              <w:ind w:right="-190"/>
              <w:rPr>
                <w:rFonts w:ascii="Calibri" w:hAnsi="Calibri" w:cs="Calibr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DB97" w14:textId="77777777" w:rsidR="00933D0F" w:rsidRPr="003A15E0" w:rsidRDefault="00933D0F" w:rsidP="003A15E0">
            <w:pPr>
              <w:ind w:right="-190"/>
              <w:rPr>
                <w:rFonts w:ascii="Calibri" w:hAnsi="Calibri" w:cs="Calibri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13E2" w14:textId="77777777" w:rsidR="00933D0F" w:rsidRPr="003A15E0" w:rsidRDefault="00933D0F" w:rsidP="003A15E0">
            <w:pPr>
              <w:ind w:right="-190"/>
              <w:rPr>
                <w:rFonts w:ascii="Calibri" w:hAnsi="Calibri" w:cs="Calibri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B1C0" w14:textId="77777777" w:rsidR="00933D0F" w:rsidRPr="003A15E0" w:rsidRDefault="00933D0F" w:rsidP="003A15E0">
            <w:pPr>
              <w:ind w:right="-190"/>
              <w:rPr>
                <w:rFonts w:ascii="Calibri" w:hAnsi="Calibri" w:cs="Calibri"/>
                <w:sz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A4D4C2" w14:textId="77777777" w:rsidR="00933D0F" w:rsidRPr="003A15E0" w:rsidRDefault="00933D0F" w:rsidP="003A15E0">
            <w:pPr>
              <w:ind w:right="-190"/>
              <w:rPr>
                <w:rFonts w:ascii="Calibri" w:hAnsi="Calibri" w:cs="Calibri"/>
                <w:sz w:val="16"/>
              </w:rPr>
            </w:pPr>
          </w:p>
        </w:tc>
      </w:tr>
      <w:tr w:rsidR="007D55BF" w:rsidRPr="004503F7" w14:paraId="26316F17" w14:textId="6C58D190" w:rsidTr="00EC1044">
        <w:trPr>
          <w:cantSplit/>
          <w:trHeight w:val="218"/>
        </w:trPr>
        <w:tc>
          <w:tcPr>
            <w:tcW w:w="2459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A31F3E4" w14:textId="52B5E169" w:rsidR="007D55BF" w:rsidRPr="001C2596" w:rsidRDefault="007D55BF" w:rsidP="00D17304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10.3.3</w:t>
            </w:r>
            <w:r w:rsidRPr="001C2596">
              <w:rPr>
                <w:rFonts w:ascii="Calibri" w:hAnsi="Calibri" w:cs="Calibri"/>
                <w:sz w:val="16"/>
              </w:rPr>
              <w:t xml:space="preserve">. Muitinės departamento </w:t>
            </w:r>
            <w:r w:rsidRPr="001C2596">
              <w:rPr>
                <w:rFonts w:ascii="Calibri" w:hAnsi="Calibri" w:cs="Calibri"/>
                <w:sz w:val="16"/>
              </w:rPr>
              <w:br/>
            </w:r>
            <w:r w:rsidRPr="001C2596">
              <w:rPr>
                <w:rFonts w:ascii="Calibri" w:hAnsi="Calibri" w:cs="Calibri"/>
                <w:bCs/>
                <w:sz w:val="14"/>
              </w:rPr>
              <w:t>(teritorinių muitinių)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43A7" w14:textId="1FA7E3C0" w:rsidR="007D55BF" w:rsidRPr="001C2596" w:rsidRDefault="007D55BF" w:rsidP="005C583B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1EA2" w14:textId="06D90C41" w:rsidR="007D55BF" w:rsidRPr="001C259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F2D5" w14:textId="4FB7C260" w:rsidR="007D55BF" w:rsidRPr="001C259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C83E" w14:textId="57A8AF85" w:rsidR="007D55BF" w:rsidRPr="001C259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DDE6" w14:textId="7D626890" w:rsidR="007D55BF" w:rsidRPr="001C259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E7E5" w14:textId="77777777" w:rsidR="007D55BF" w:rsidRPr="001C259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7F45" w14:textId="5119B4C6" w:rsidR="007D55BF" w:rsidRPr="001C259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552E" w14:textId="4B6EB1C9" w:rsidR="007D55BF" w:rsidRPr="001C259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B1C1" w14:textId="70A7378B" w:rsidR="007D55BF" w:rsidRPr="001C259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373679" w14:textId="5A0AD34B" w:rsidR="007D55BF" w:rsidRPr="001C259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33D0F" w:rsidRPr="003A15E0" w14:paraId="5CD1E409" w14:textId="77777777" w:rsidTr="00EC1044">
        <w:trPr>
          <w:cantSplit/>
          <w:trHeight w:val="218"/>
        </w:trPr>
        <w:tc>
          <w:tcPr>
            <w:tcW w:w="2459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1409600" w14:textId="7EA188AC" w:rsidR="00933D0F" w:rsidRDefault="00933D0F" w:rsidP="003A15E0">
            <w:pPr>
              <w:ind w:right="-190"/>
              <w:rPr>
                <w:rFonts w:ascii="Calibri" w:hAnsi="Calibri" w:cs="Calibri"/>
                <w:sz w:val="16"/>
              </w:rPr>
            </w:pPr>
            <w:r w:rsidRPr="00933D0F">
              <w:rPr>
                <w:rFonts w:ascii="Calibri" w:hAnsi="Calibri" w:cs="Calibri"/>
                <w:sz w:val="16"/>
              </w:rPr>
              <w:t>iš j</w:t>
            </w:r>
            <w:r>
              <w:rPr>
                <w:rFonts w:ascii="Calibri" w:hAnsi="Calibri" w:cs="Calibri"/>
                <w:sz w:val="16"/>
              </w:rPr>
              <w:t>ų</w:t>
            </w:r>
            <w:r w:rsidRPr="00933D0F">
              <w:rPr>
                <w:rFonts w:ascii="Calibri" w:hAnsi="Calibri" w:cs="Calibri"/>
                <w:sz w:val="16"/>
              </w:rPr>
              <w:t>: 10.3.3.1 perleista VĮ Turto bankui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5F8F" w14:textId="40315EDD" w:rsidR="00933D0F" w:rsidRPr="005C583B" w:rsidRDefault="005C583B" w:rsidP="005C583B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583B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B775" w14:textId="77777777" w:rsidR="00933D0F" w:rsidRPr="003A15E0" w:rsidRDefault="00933D0F" w:rsidP="003A15E0">
            <w:pPr>
              <w:ind w:right="-190"/>
              <w:rPr>
                <w:rFonts w:ascii="Calibri" w:hAnsi="Calibri" w:cs="Calibri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DA6B" w14:textId="77777777" w:rsidR="00933D0F" w:rsidRPr="003A15E0" w:rsidRDefault="00933D0F" w:rsidP="003A15E0">
            <w:pPr>
              <w:ind w:right="-190"/>
              <w:rPr>
                <w:rFonts w:ascii="Calibri" w:hAnsi="Calibri" w:cs="Calibri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2FAF" w14:textId="77777777" w:rsidR="00933D0F" w:rsidRPr="003A15E0" w:rsidRDefault="00933D0F" w:rsidP="003A15E0">
            <w:pPr>
              <w:ind w:right="-190"/>
              <w:rPr>
                <w:rFonts w:ascii="Calibri" w:hAnsi="Calibri" w:cs="Calibri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2D3B" w14:textId="77777777" w:rsidR="00933D0F" w:rsidRPr="003A15E0" w:rsidRDefault="00933D0F" w:rsidP="003A15E0">
            <w:pPr>
              <w:ind w:right="-190"/>
              <w:rPr>
                <w:rFonts w:ascii="Calibri" w:hAnsi="Calibri" w:cs="Calibri"/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168F" w14:textId="77777777" w:rsidR="00933D0F" w:rsidRPr="003A15E0" w:rsidRDefault="00933D0F" w:rsidP="003A15E0">
            <w:pPr>
              <w:ind w:right="-190"/>
              <w:rPr>
                <w:rFonts w:ascii="Calibri" w:hAnsi="Calibri" w:cs="Calibr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5BF7" w14:textId="77777777" w:rsidR="00933D0F" w:rsidRPr="003A15E0" w:rsidRDefault="00933D0F" w:rsidP="003A15E0">
            <w:pPr>
              <w:ind w:right="-190"/>
              <w:rPr>
                <w:rFonts w:ascii="Calibri" w:hAnsi="Calibri" w:cs="Calibri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01DA" w14:textId="77777777" w:rsidR="00933D0F" w:rsidRPr="003A15E0" w:rsidRDefault="00933D0F" w:rsidP="003A15E0">
            <w:pPr>
              <w:ind w:right="-190"/>
              <w:rPr>
                <w:rFonts w:ascii="Calibri" w:hAnsi="Calibri" w:cs="Calibri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C9FB" w14:textId="77777777" w:rsidR="00933D0F" w:rsidRPr="003A15E0" w:rsidRDefault="00933D0F" w:rsidP="003A15E0">
            <w:pPr>
              <w:ind w:right="-190"/>
              <w:rPr>
                <w:rFonts w:ascii="Calibri" w:hAnsi="Calibri" w:cs="Calibri"/>
                <w:sz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5C8E75" w14:textId="77777777" w:rsidR="00933D0F" w:rsidRPr="003A15E0" w:rsidRDefault="00933D0F" w:rsidP="003A15E0">
            <w:pPr>
              <w:ind w:right="-190"/>
              <w:rPr>
                <w:rFonts w:ascii="Calibri" w:hAnsi="Calibri" w:cs="Calibri"/>
                <w:sz w:val="16"/>
              </w:rPr>
            </w:pPr>
          </w:p>
        </w:tc>
      </w:tr>
      <w:tr w:rsidR="007D55BF" w:rsidRPr="003A15E0" w14:paraId="25A1A190" w14:textId="77777777" w:rsidTr="00EC1044">
        <w:trPr>
          <w:cantSplit/>
          <w:trHeight w:val="218"/>
        </w:trPr>
        <w:tc>
          <w:tcPr>
            <w:tcW w:w="2459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3120336" w14:textId="6A9579C6" w:rsidR="007D55BF" w:rsidRPr="001C2596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  <w:r w:rsidRPr="001C2596">
              <w:rPr>
                <w:rFonts w:ascii="Calibri" w:hAnsi="Calibri" w:cs="Calibri"/>
                <w:sz w:val="16"/>
              </w:rPr>
              <w:t>10.3.</w:t>
            </w:r>
            <w:r>
              <w:rPr>
                <w:rFonts w:ascii="Calibri" w:hAnsi="Calibri" w:cs="Calibri"/>
                <w:sz w:val="16"/>
              </w:rPr>
              <w:t>4</w:t>
            </w:r>
            <w:r w:rsidRPr="001C2596">
              <w:rPr>
                <w:rFonts w:ascii="Calibri" w:hAnsi="Calibri" w:cs="Calibri"/>
                <w:sz w:val="16"/>
              </w:rPr>
              <w:t xml:space="preserve">. Valstybinio socialinio draudimo fondo valdybos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1FC3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3A1A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F57A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10E1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4D1F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3248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7FBE" w14:textId="3C251F79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81EE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3C23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F8D8CA" w14:textId="77777777" w:rsidR="007D55BF" w:rsidRPr="003A15E0" w:rsidRDefault="007D55BF" w:rsidP="00E37DBD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</w:p>
        </w:tc>
      </w:tr>
      <w:tr w:rsidR="007D55BF" w:rsidRPr="004503F7" w14:paraId="50861902" w14:textId="77777777" w:rsidTr="00EC1044">
        <w:trPr>
          <w:cantSplit/>
          <w:trHeight w:val="327"/>
        </w:trPr>
        <w:tc>
          <w:tcPr>
            <w:tcW w:w="2459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31C3BEB" w14:textId="1ED43226" w:rsidR="007D55BF" w:rsidRPr="001C2596" w:rsidRDefault="007D55BF" w:rsidP="00D17304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  <w:r w:rsidRPr="001C2596">
              <w:rPr>
                <w:rFonts w:ascii="Calibri" w:hAnsi="Calibri" w:cs="Calibri"/>
                <w:sz w:val="16"/>
              </w:rPr>
              <w:t>.</w:t>
            </w:r>
            <w:r>
              <w:rPr>
                <w:rFonts w:ascii="Calibri" w:hAnsi="Calibri" w:cs="Calibri"/>
                <w:sz w:val="16"/>
              </w:rPr>
              <w:t>3</w:t>
            </w:r>
            <w:r w:rsidRPr="001C2596">
              <w:rPr>
                <w:rFonts w:ascii="Calibri" w:hAnsi="Calibri" w:cs="Calibri"/>
                <w:sz w:val="16"/>
              </w:rPr>
              <w:t>.</w:t>
            </w:r>
            <w:r>
              <w:rPr>
                <w:rFonts w:ascii="Calibri" w:hAnsi="Calibri" w:cs="Calibri"/>
                <w:sz w:val="16"/>
              </w:rPr>
              <w:t xml:space="preserve">5. </w:t>
            </w:r>
            <w:r w:rsidRPr="001C2596">
              <w:rPr>
                <w:rFonts w:ascii="Calibri" w:hAnsi="Calibri" w:cs="Calibri"/>
                <w:sz w:val="16"/>
              </w:rPr>
              <w:t xml:space="preserve">Garantinio fondo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7A38" w14:textId="77777777" w:rsidR="007D55BF" w:rsidRPr="001C259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C2596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73A3" w14:textId="77777777" w:rsidR="007D55BF" w:rsidRPr="001C259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FE06" w14:textId="77777777" w:rsidR="007D55BF" w:rsidRPr="001C259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DC70" w14:textId="77777777" w:rsidR="007D55BF" w:rsidRPr="001C259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6743" w14:textId="77777777" w:rsidR="007D55BF" w:rsidRPr="001C259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6362" w14:textId="77777777" w:rsidR="007D55BF" w:rsidRPr="001C259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667B" w14:textId="4ED6DF61" w:rsidR="007D55BF" w:rsidRPr="001C259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612A" w14:textId="77777777" w:rsidR="007D55BF" w:rsidRPr="001C259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51FD" w14:textId="77777777" w:rsidR="007D55BF" w:rsidRPr="001C259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5A268F" w14:textId="77777777" w:rsidR="007D55BF" w:rsidRPr="001C259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33D0F" w:rsidRPr="004503F7" w14:paraId="6976BF78" w14:textId="77777777" w:rsidTr="00EC1044">
        <w:trPr>
          <w:cantSplit/>
          <w:trHeight w:val="327"/>
        </w:trPr>
        <w:tc>
          <w:tcPr>
            <w:tcW w:w="2459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F649AA6" w14:textId="0DD8D3C9" w:rsidR="00933D0F" w:rsidRDefault="00933D0F" w:rsidP="003A15E0">
            <w:pPr>
              <w:ind w:right="-190"/>
              <w:rPr>
                <w:rFonts w:ascii="Calibri" w:hAnsi="Calibri" w:cs="Calibri"/>
                <w:sz w:val="16"/>
                <w:szCs w:val="16"/>
              </w:rPr>
            </w:pPr>
            <w:r w:rsidRPr="00933D0F">
              <w:rPr>
                <w:rFonts w:ascii="Calibri" w:hAnsi="Calibri" w:cs="Calibri"/>
                <w:sz w:val="16"/>
              </w:rPr>
              <w:t>iš j</w:t>
            </w:r>
            <w:r>
              <w:rPr>
                <w:rFonts w:ascii="Calibri" w:hAnsi="Calibri" w:cs="Calibri"/>
                <w:sz w:val="16"/>
              </w:rPr>
              <w:t>ų</w:t>
            </w:r>
            <w:r w:rsidRPr="00933D0F">
              <w:rPr>
                <w:rFonts w:ascii="Calibri" w:hAnsi="Calibri" w:cs="Calibri"/>
                <w:sz w:val="16"/>
              </w:rPr>
              <w:t xml:space="preserve">: </w:t>
            </w:r>
            <w:r w:rsidRPr="00933D0F">
              <w:rPr>
                <w:rFonts w:ascii="Calibri" w:hAnsi="Calibri" w:cs="Calibri"/>
                <w:sz w:val="16"/>
                <w:szCs w:val="16"/>
              </w:rPr>
              <w:t>1</w:t>
            </w:r>
            <w:r w:rsidR="003A15E0">
              <w:rPr>
                <w:rFonts w:ascii="Calibri" w:hAnsi="Calibri" w:cs="Calibri"/>
                <w:sz w:val="16"/>
                <w:szCs w:val="16"/>
              </w:rPr>
              <w:t>0</w:t>
            </w:r>
            <w:r w:rsidRPr="00933D0F">
              <w:rPr>
                <w:rFonts w:ascii="Calibri" w:hAnsi="Calibri" w:cs="Calibri"/>
                <w:sz w:val="16"/>
                <w:szCs w:val="16"/>
              </w:rPr>
              <w:t>.</w:t>
            </w:r>
            <w:r w:rsidR="003A15E0">
              <w:rPr>
                <w:rFonts w:ascii="Calibri" w:hAnsi="Calibri" w:cs="Calibri"/>
                <w:sz w:val="16"/>
                <w:szCs w:val="16"/>
              </w:rPr>
              <w:t>3</w:t>
            </w:r>
            <w:r w:rsidRPr="00933D0F">
              <w:rPr>
                <w:rFonts w:ascii="Calibri" w:hAnsi="Calibri" w:cs="Calibri"/>
                <w:sz w:val="16"/>
                <w:szCs w:val="16"/>
              </w:rPr>
              <w:t>.</w:t>
            </w:r>
            <w:r w:rsidR="003A15E0">
              <w:rPr>
                <w:rFonts w:ascii="Calibri" w:hAnsi="Calibri" w:cs="Calibri"/>
                <w:sz w:val="16"/>
                <w:szCs w:val="16"/>
              </w:rPr>
              <w:t>5</w:t>
            </w:r>
            <w:r w:rsidRPr="00933D0F">
              <w:rPr>
                <w:rFonts w:ascii="Calibri" w:hAnsi="Calibri" w:cs="Calibri"/>
                <w:sz w:val="16"/>
                <w:szCs w:val="16"/>
              </w:rPr>
              <w:t>.</w:t>
            </w:r>
            <w:r w:rsidR="003A15E0">
              <w:rPr>
                <w:rFonts w:ascii="Calibri" w:hAnsi="Calibri" w:cs="Calibri"/>
                <w:sz w:val="16"/>
                <w:szCs w:val="16"/>
              </w:rPr>
              <w:t>1.</w:t>
            </w:r>
            <w:r w:rsidRPr="00933D0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3A15E0" w:rsidRPr="00933D0F">
              <w:rPr>
                <w:rFonts w:ascii="Calibri" w:hAnsi="Calibri" w:cs="Calibri"/>
                <w:sz w:val="16"/>
                <w:szCs w:val="16"/>
              </w:rPr>
              <w:t>perleist</w:t>
            </w:r>
            <w:r w:rsidR="003A15E0">
              <w:rPr>
                <w:rFonts w:ascii="Calibri" w:hAnsi="Calibri" w:cs="Calibri"/>
                <w:sz w:val="16"/>
                <w:szCs w:val="16"/>
              </w:rPr>
              <w:t>a</w:t>
            </w:r>
            <w:r w:rsidR="003A15E0" w:rsidRPr="00933D0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33D0F">
              <w:rPr>
                <w:rFonts w:ascii="Calibri" w:hAnsi="Calibri" w:cs="Calibri"/>
                <w:sz w:val="16"/>
                <w:szCs w:val="16"/>
              </w:rPr>
              <w:t>VĮ Turto bank</w:t>
            </w:r>
            <w:r w:rsidR="00E37DBD">
              <w:rPr>
                <w:rFonts w:ascii="Calibri" w:hAnsi="Calibri" w:cs="Calibri"/>
                <w:sz w:val="16"/>
                <w:szCs w:val="16"/>
              </w:rPr>
              <w:t>ui</w:t>
            </w:r>
            <w:r w:rsidRPr="00933D0F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9FEF" w14:textId="169179BF" w:rsidR="00933D0F" w:rsidRPr="001C2596" w:rsidRDefault="005C583B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583B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4E33" w14:textId="77777777" w:rsidR="00933D0F" w:rsidRPr="001C2596" w:rsidRDefault="00933D0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9AC0" w14:textId="77777777" w:rsidR="00933D0F" w:rsidRPr="001C2596" w:rsidRDefault="00933D0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6F45" w14:textId="77777777" w:rsidR="00933D0F" w:rsidRPr="001C2596" w:rsidRDefault="00933D0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A642" w14:textId="77777777" w:rsidR="00933D0F" w:rsidRPr="001C2596" w:rsidRDefault="00933D0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219E" w14:textId="77777777" w:rsidR="00933D0F" w:rsidRPr="001C2596" w:rsidRDefault="00933D0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9CF7" w14:textId="77777777" w:rsidR="00933D0F" w:rsidRPr="001C2596" w:rsidRDefault="00933D0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7F3B" w14:textId="77777777" w:rsidR="00933D0F" w:rsidRPr="001C2596" w:rsidRDefault="00933D0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C990" w14:textId="77777777" w:rsidR="00933D0F" w:rsidRPr="001C2596" w:rsidRDefault="00933D0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2C4599" w14:textId="77777777" w:rsidR="00933D0F" w:rsidRPr="001C2596" w:rsidRDefault="00933D0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D55BF" w:rsidRPr="004503F7" w14:paraId="4535C336" w14:textId="77777777" w:rsidTr="00EC1044">
        <w:trPr>
          <w:cantSplit/>
          <w:trHeight w:val="163"/>
        </w:trPr>
        <w:tc>
          <w:tcPr>
            <w:tcW w:w="2459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958C" w14:textId="5896FFD3" w:rsidR="007D55BF" w:rsidRPr="001C2596" w:rsidRDefault="007D55BF" w:rsidP="00D17304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10</w:t>
            </w:r>
            <w:r w:rsidRPr="001C2596">
              <w:rPr>
                <w:rFonts w:ascii="Calibri" w:hAnsi="Calibri" w:cs="Calibri"/>
                <w:sz w:val="16"/>
              </w:rPr>
              <w:t>.3</w:t>
            </w:r>
            <w:r>
              <w:rPr>
                <w:rFonts w:ascii="Calibri" w:hAnsi="Calibri" w:cs="Calibri"/>
                <w:sz w:val="16"/>
              </w:rPr>
              <w:t>.6.</w:t>
            </w:r>
            <w:r w:rsidRPr="001C2596">
              <w:rPr>
                <w:rFonts w:ascii="Calibri" w:hAnsi="Calibri" w:cs="Calibri"/>
                <w:sz w:val="16"/>
              </w:rPr>
              <w:t xml:space="preserve"> Žemės ūkio ministerijos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EFEE" w14:textId="77777777" w:rsidR="007D55BF" w:rsidRPr="001C259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C2596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4FA8" w14:textId="77777777" w:rsidR="007D55BF" w:rsidRPr="001C259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C3D6" w14:textId="77777777" w:rsidR="007D55BF" w:rsidRPr="001C259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C07B" w14:textId="77777777" w:rsidR="007D55BF" w:rsidRPr="001C259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236C" w14:textId="77777777" w:rsidR="007D55BF" w:rsidRPr="001C259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9283" w14:textId="77777777" w:rsidR="007D55BF" w:rsidRPr="001C259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C013" w14:textId="6EA56397" w:rsidR="007D55BF" w:rsidRPr="001C259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6A92" w14:textId="77777777" w:rsidR="007D55BF" w:rsidRPr="001C259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62CB" w14:textId="77777777" w:rsidR="007D55BF" w:rsidRPr="001C259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A9D3F9" w14:textId="77777777" w:rsidR="007D55BF" w:rsidRPr="001C2596" w:rsidRDefault="007D55BF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C1044" w:rsidRPr="004503F7" w14:paraId="3DDCFF81" w14:textId="77777777" w:rsidTr="00EC1044">
        <w:trPr>
          <w:cantSplit/>
          <w:trHeight w:val="105"/>
        </w:trPr>
        <w:tc>
          <w:tcPr>
            <w:tcW w:w="245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A8EBA98" w14:textId="60F09F87" w:rsidR="00EC1044" w:rsidRPr="001C2596" w:rsidRDefault="00EC1044" w:rsidP="00D17304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6"/>
              </w:rPr>
              <w:t>10</w:t>
            </w:r>
            <w:r w:rsidRPr="001C2596">
              <w:rPr>
                <w:rFonts w:ascii="Calibri" w:hAnsi="Calibri" w:cs="Calibri"/>
                <w:sz w:val="16"/>
              </w:rPr>
              <w:t>.</w:t>
            </w:r>
            <w:r>
              <w:rPr>
                <w:rFonts w:ascii="Calibri" w:hAnsi="Calibri" w:cs="Calibri"/>
                <w:sz w:val="16"/>
              </w:rPr>
              <w:t>3</w:t>
            </w:r>
            <w:r w:rsidRPr="001C2596">
              <w:rPr>
                <w:rFonts w:ascii="Calibri" w:hAnsi="Calibri" w:cs="Calibri"/>
                <w:sz w:val="16"/>
              </w:rPr>
              <w:t>.</w:t>
            </w:r>
            <w:r>
              <w:rPr>
                <w:rFonts w:ascii="Calibri" w:hAnsi="Calibri" w:cs="Calibri"/>
                <w:sz w:val="16"/>
              </w:rPr>
              <w:t>7</w:t>
            </w:r>
            <w:r w:rsidRPr="001C2596">
              <w:rPr>
                <w:rFonts w:ascii="Calibri" w:hAnsi="Calibri" w:cs="Calibri"/>
                <w:sz w:val="16"/>
              </w:rPr>
              <w:t xml:space="preserve">. kitų </w:t>
            </w:r>
            <w:r w:rsidRPr="001C2596">
              <w:rPr>
                <w:rFonts w:ascii="Calibri" w:hAnsi="Calibri" w:cs="Calibri"/>
                <w:sz w:val="14"/>
                <w:szCs w:val="14"/>
              </w:rPr>
              <w:t>(nurodyti):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3A1B" w14:textId="79DAC6D2" w:rsidR="00EC1044" w:rsidRPr="001C2596" w:rsidRDefault="00EC1044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CBF6" w14:textId="77777777" w:rsidR="00EC1044" w:rsidRPr="001C2596" w:rsidRDefault="00EC1044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985F" w14:textId="77777777" w:rsidR="00EC1044" w:rsidRPr="001C2596" w:rsidRDefault="00EC1044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65F4" w14:textId="77777777" w:rsidR="00EC1044" w:rsidRPr="001C2596" w:rsidRDefault="00EC1044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1BA2" w14:textId="77777777" w:rsidR="00EC1044" w:rsidRPr="001C2596" w:rsidRDefault="00EC1044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2479C" w14:textId="77777777" w:rsidR="00EC1044" w:rsidRPr="001C2596" w:rsidRDefault="00EC1044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CF19" w14:textId="170392C5" w:rsidR="00EC1044" w:rsidRPr="001C2596" w:rsidRDefault="00EC1044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C33A" w14:textId="77777777" w:rsidR="00EC1044" w:rsidRPr="001C2596" w:rsidRDefault="00EC1044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7D68" w14:textId="77777777" w:rsidR="00EC1044" w:rsidRPr="001C2596" w:rsidRDefault="00EC1044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CBEA01" w14:textId="77777777" w:rsidR="00EC1044" w:rsidRPr="001C2596" w:rsidRDefault="00EC1044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C1044" w:rsidRPr="004503F7" w14:paraId="2B166BB7" w14:textId="77777777" w:rsidTr="00EC1044">
        <w:trPr>
          <w:cantSplit/>
          <w:trHeight w:val="187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242DB37" w14:textId="77777777" w:rsidR="00EC1044" w:rsidRPr="001C2596" w:rsidRDefault="00EC1044" w:rsidP="00D17304">
            <w:pPr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C7A4" w14:textId="77777777" w:rsidR="00EC1044" w:rsidRPr="001C2596" w:rsidRDefault="00EC1044" w:rsidP="00D17304">
            <w:pPr>
              <w:spacing w:before="20" w:after="20"/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579F50" w14:textId="77777777" w:rsidR="00EC1044" w:rsidRPr="001C2596" w:rsidRDefault="00EC1044" w:rsidP="00D17304">
            <w:pPr>
              <w:ind w:right="78"/>
              <w:rPr>
                <w:rFonts w:ascii="Calibri" w:hAnsi="Calibri" w:cs="Calibri"/>
                <w:sz w:val="16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BDDE" w14:textId="77777777" w:rsidR="00EC1044" w:rsidRPr="001C2596" w:rsidRDefault="00EC1044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C696" w14:textId="77777777" w:rsidR="00EC1044" w:rsidRPr="001C2596" w:rsidRDefault="00EC1044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59A3" w14:textId="77777777" w:rsidR="00EC1044" w:rsidRPr="001C2596" w:rsidRDefault="00EC1044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807A" w14:textId="77777777" w:rsidR="00EC1044" w:rsidRPr="001C2596" w:rsidRDefault="00EC1044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C659" w14:textId="77777777" w:rsidR="00EC1044" w:rsidRPr="001C2596" w:rsidRDefault="00EC1044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68AEA" w14:textId="77777777" w:rsidR="00EC1044" w:rsidRPr="001C2596" w:rsidRDefault="00EC1044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3240" w14:textId="612226C7" w:rsidR="00EC1044" w:rsidRPr="001C2596" w:rsidRDefault="00EC1044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AD12" w14:textId="77777777" w:rsidR="00EC1044" w:rsidRPr="001C2596" w:rsidRDefault="00EC1044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73FE" w14:textId="77777777" w:rsidR="00EC1044" w:rsidRPr="001C2596" w:rsidRDefault="00EC1044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6692B1" w14:textId="77777777" w:rsidR="00EC1044" w:rsidRPr="001C2596" w:rsidRDefault="00EC1044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C1044" w:rsidRPr="004503F7" w14:paraId="4D6D30F5" w14:textId="77777777" w:rsidTr="00EC1044">
        <w:trPr>
          <w:cantSplit/>
          <w:trHeight w:val="60"/>
        </w:trPr>
        <w:tc>
          <w:tcPr>
            <w:tcW w:w="24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1609" w14:textId="77777777" w:rsidR="00EC1044" w:rsidRPr="001C2596" w:rsidRDefault="00EC1044" w:rsidP="00D17304">
            <w:pPr>
              <w:ind w:right="78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26D8" w14:textId="77777777" w:rsidR="00EC1044" w:rsidRPr="001C2596" w:rsidRDefault="00EC1044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0290" w14:textId="77777777" w:rsidR="00EC1044" w:rsidRPr="001C2596" w:rsidRDefault="00EC1044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1CD7" w14:textId="77777777" w:rsidR="00EC1044" w:rsidRPr="001C2596" w:rsidRDefault="00EC1044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255E" w14:textId="77777777" w:rsidR="00EC1044" w:rsidRPr="001C2596" w:rsidRDefault="00EC1044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6902" w14:textId="77777777" w:rsidR="00EC1044" w:rsidRPr="001C2596" w:rsidRDefault="00EC1044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333B" w14:textId="77777777" w:rsidR="00EC1044" w:rsidRPr="001C2596" w:rsidRDefault="00EC1044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2DE5" w14:textId="257C1F0E" w:rsidR="00EC1044" w:rsidRPr="001C2596" w:rsidRDefault="00EC1044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7E90" w14:textId="77777777" w:rsidR="00EC1044" w:rsidRPr="001C2596" w:rsidRDefault="00EC1044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2206" w14:textId="77777777" w:rsidR="00EC1044" w:rsidRPr="001C2596" w:rsidRDefault="00EC1044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C3ED23" w14:textId="77777777" w:rsidR="00EC1044" w:rsidRPr="001C2596" w:rsidRDefault="00EC1044" w:rsidP="00A334E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D55BF" w:rsidRPr="004503F7" w14:paraId="3D73E9A5" w14:textId="77777777" w:rsidTr="00EC1044">
        <w:trPr>
          <w:cantSplit/>
        </w:trPr>
        <w:tc>
          <w:tcPr>
            <w:tcW w:w="2459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86640AA" w14:textId="629699EE" w:rsidR="007D55BF" w:rsidRPr="00511D00" w:rsidRDefault="007D55BF" w:rsidP="00701019">
            <w:pPr>
              <w:spacing w:beforeLines="20" w:before="48" w:afterLines="20" w:after="48"/>
              <w:ind w:right="-63"/>
              <w:rPr>
                <w:rFonts w:ascii="Calibri" w:hAnsi="Calibri" w:cs="Calibri"/>
                <w:b/>
                <w:sz w:val="16"/>
              </w:rPr>
            </w:pPr>
            <w:r w:rsidRPr="00511D00">
              <w:rPr>
                <w:rFonts w:ascii="Calibri" w:hAnsi="Calibri" w:cs="Calibri"/>
                <w:b/>
                <w:sz w:val="16"/>
              </w:rPr>
              <w:t>10.</w:t>
            </w:r>
            <w:r>
              <w:rPr>
                <w:rFonts w:ascii="Calibri" w:hAnsi="Calibri" w:cs="Calibri"/>
                <w:b/>
                <w:sz w:val="16"/>
              </w:rPr>
              <w:t>4</w:t>
            </w:r>
            <w:r w:rsidRPr="00511D00">
              <w:rPr>
                <w:rFonts w:ascii="Calibri" w:hAnsi="Calibri" w:cs="Calibri"/>
                <w:b/>
                <w:sz w:val="16"/>
              </w:rPr>
              <w:t xml:space="preserve">. </w:t>
            </w:r>
            <w:r>
              <w:rPr>
                <w:rFonts w:ascii="Calibri" w:hAnsi="Calibri" w:cs="Calibri"/>
                <w:b/>
                <w:sz w:val="16"/>
              </w:rPr>
              <w:t>II</w:t>
            </w:r>
            <w:r w:rsidRPr="00511D00">
              <w:rPr>
                <w:rFonts w:ascii="Calibri" w:hAnsi="Calibri" w:cs="Calibri"/>
                <w:b/>
                <w:sz w:val="16"/>
              </w:rPr>
              <w:t>I eilės reikalavimai</w:t>
            </w:r>
            <w:r w:rsidRPr="00960B03">
              <w:rPr>
                <w:rFonts w:ascii="Calibri" w:hAnsi="Calibri" w:cs="Calibri"/>
                <w:sz w:val="16"/>
              </w:rPr>
              <w:t>, iš</w:t>
            </w:r>
            <w:r>
              <w:rPr>
                <w:rFonts w:ascii="Calibri" w:hAnsi="Calibri" w:cs="Calibri"/>
                <w:sz w:val="16"/>
              </w:rPr>
              <w:t xml:space="preserve"> viso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73AD" w14:textId="77777777" w:rsidR="007D55BF" w:rsidRPr="001C2596" w:rsidRDefault="007D55BF" w:rsidP="00BF4EA9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9D58" w14:textId="77777777" w:rsidR="007D55BF" w:rsidRPr="00B658EB" w:rsidRDefault="007D55BF" w:rsidP="00BF4EA9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2F95" w14:textId="77777777" w:rsidR="007D55BF" w:rsidRPr="004503F7" w:rsidRDefault="007D55BF" w:rsidP="00BF4EA9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2F48" w14:textId="77777777" w:rsidR="007D55BF" w:rsidRPr="004503F7" w:rsidRDefault="007D55BF" w:rsidP="00BF4EA9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DA4A" w14:textId="77777777" w:rsidR="007D55BF" w:rsidRPr="004503F7" w:rsidRDefault="007D55BF" w:rsidP="00BF4EA9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F8E4" w14:textId="77777777" w:rsidR="007D55BF" w:rsidRPr="004503F7" w:rsidRDefault="007D55BF" w:rsidP="00BF4EA9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0965" w14:textId="597A1B6D" w:rsidR="007D55BF" w:rsidRPr="004503F7" w:rsidRDefault="007D55BF" w:rsidP="00BF4EA9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5097" w14:textId="77777777" w:rsidR="007D55BF" w:rsidRPr="004503F7" w:rsidRDefault="007D55BF" w:rsidP="00BF4EA9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9616" w14:textId="77777777" w:rsidR="007D55BF" w:rsidRPr="004503F7" w:rsidRDefault="007D55BF" w:rsidP="00BF4EA9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9C8CAE" w14:textId="77777777" w:rsidR="007D55BF" w:rsidRPr="004503F7" w:rsidRDefault="007D55BF" w:rsidP="00BF4EA9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D55BF" w:rsidRPr="00306444" w14:paraId="6D0197D7" w14:textId="77777777" w:rsidTr="00EC1044">
        <w:trPr>
          <w:cantSplit/>
        </w:trPr>
        <w:tc>
          <w:tcPr>
            <w:tcW w:w="2459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0FBFE4B" w14:textId="6E6A5672" w:rsidR="007D55BF" w:rsidRPr="001C2596" w:rsidRDefault="007D55BF" w:rsidP="00D17304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  <w:r w:rsidRPr="001C2596">
              <w:rPr>
                <w:rFonts w:ascii="Calibri" w:hAnsi="Calibri" w:cs="Calibri"/>
                <w:sz w:val="16"/>
              </w:rPr>
              <w:t>1</w:t>
            </w:r>
            <w:r>
              <w:rPr>
                <w:rFonts w:ascii="Calibri" w:hAnsi="Calibri" w:cs="Calibri"/>
                <w:sz w:val="16"/>
              </w:rPr>
              <w:t>0</w:t>
            </w:r>
            <w:r w:rsidRPr="001C2596">
              <w:rPr>
                <w:rFonts w:ascii="Calibri" w:hAnsi="Calibri" w:cs="Calibri"/>
                <w:sz w:val="16"/>
              </w:rPr>
              <w:t>.</w:t>
            </w:r>
            <w:r>
              <w:rPr>
                <w:rFonts w:ascii="Calibri" w:hAnsi="Calibri" w:cs="Calibri"/>
                <w:sz w:val="16"/>
              </w:rPr>
              <w:t>4.</w:t>
            </w:r>
            <w:r w:rsidRPr="001C2596">
              <w:rPr>
                <w:rFonts w:ascii="Calibri" w:hAnsi="Calibri" w:cs="Calibri"/>
                <w:sz w:val="16"/>
              </w:rPr>
              <w:t xml:space="preserve">1. </w:t>
            </w:r>
            <w:r w:rsidRPr="00BE7109">
              <w:rPr>
                <w:rFonts w:ascii="Calibri" w:hAnsi="Calibri" w:cs="Calibri"/>
                <w:sz w:val="16"/>
              </w:rPr>
              <w:t>valstybės</w:t>
            </w:r>
            <w:r w:rsidRPr="007B123C" w:rsidDel="00744F73">
              <w:rPr>
                <w:rFonts w:ascii="Calibri" w:hAnsi="Calibri" w:cs="Calibri"/>
                <w:sz w:val="16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748B" w14:textId="6C002060" w:rsidR="007D55BF" w:rsidRPr="001C2596" w:rsidRDefault="007D55BF" w:rsidP="001C2596">
            <w:pPr>
              <w:spacing w:beforeLines="20" w:before="48" w:afterLines="20" w:after="48"/>
              <w:ind w:right="-115"/>
              <w:rPr>
                <w:rFonts w:ascii="Calibri" w:hAnsi="Calibri" w:cs="Calibri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9E2F" w14:textId="5BE6FFDB" w:rsidR="007D55BF" w:rsidRPr="001C2596" w:rsidRDefault="007D55BF" w:rsidP="001C2596">
            <w:pPr>
              <w:spacing w:beforeLines="20" w:before="48" w:afterLines="20" w:after="48"/>
              <w:ind w:right="-115"/>
              <w:rPr>
                <w:rFonts w:ascii="Calibri" w:hAnsi="Calibri" w:cs="Calibri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58ED" w14:textId="47F24D80" w:rsidR="007D55BF" w:rsidRPr="001C2596" w:rsidRDefault="007D55BF" w:rsidP="001C2596">
            <w:pPr>
              <w:spacing w:beforeLines="20" w:before="48" w:afterLines="20" w:after="48"/>
              <w:ind w:right="-115"/>
              <w:rPr>
                <w:rFonts w:ascii="Calibri" w:hAnsi="Calibri" w:cs="Calibri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4C7F" w14:textId="3593F248" w:rsidR="007D55BF" w:rsidRPr="001C2596" w:rsidRDefault="007D55BF" w:rsidP="001C2596">
            <w:pPr>
              <w:spacing w:beforeLines="20" w:before="48" w:afterLines="20" w:after="48"/>
              <w:ind w:right="-115"/>
              <w:rPr>
                <w:rFonts w:ascii="Calibri" w:hAnsi="Calibri" w:cs="Calibri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7A27" w14:textId="07C27247" w:rsidR="007D55BF" w:rsidRPr="001C2596" w:rsidRDefault="007D55BF" w:rsidP="001C2596">
            <w:pPr>
              <w:spacing w:beforeLines="20" w:before="48" w:afterLines="20" w:after="48"/>
              <w:ind w:right="-115"/>
              <w:rPr>
                <w:rFonts w:ascii="Calibri" w:hAnsi="Calibri" w:cs="Calibri"/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66E7" w14:textId="77777777" w:rsidR="007D55BF" w:rsidRPr="001C2596" w:rsidRDefault="007D55BF" w:rsidP="001C2596">
            <w:pPr>
              <w:spacing w:beforeLines="20" w:before="48" w:afterLines="20" w:after="48"/>
              <w:ind w:right="-115"/>
              <w:rPr>
                <w:rFonts w:ascii="Calibri" w:hAnsi="Calibri" w:cs="Calibr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1817" w14:textId="54AB29EE" w:rsidR="007D55BF" w:rsidRPr="001C2596" w:rsidRDefault="007D55BF" w:rsidP="001C2596">
            <w:pPr>
              <w:spacing w:beforeLines="20" w:before="48" w:afterLines="20" w:after="48"/>
              <w:ind w:right="-115"/>
              <w:rPr>
                <w:rFonts w:ascii="Calibri" w:hAnsi="Calibri" w:cs="Calibri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EFBD" w14:textId="1AE7418C" w:rsidR="007D55BF" w:rsidRPr="001C2596" w:rsidRDefault="007D55BF" w:rsidP="001C2596">
            <w:pPr>
              <w:spacing w:beforeLines="20" w:before="48" w:afterLines="20" w:after="48"/>
              <w:ind w:right="-115"/>
              <w:rPr>
                <w:rFonts w:ascii="Calibri" w:hAnsi="Calibri" w:cs="Calibri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0724" w14:textId="34CA4E8F" w:rsidR="007D55BF" w:rsidRPr="001C2596" w:rsidRDefault="007D55BF" w:rsidP="001C2596">
            <w:pPr>
              <w:spacing w:beforeLines="20" w:before="48" w:afterLines="20" w:after="48"/>
              <w:ind w:right="-115"/>
              <w:rPr>
                <w:rFonts w:ascii="Calibri" w:hAnsi="Calibri" w:cs="Calibri"/>
                <w:sz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C1D60D" w14:textId="50348E5A" w:rsidR="007D55BF" w:rsidRPr="001C2596" w:rsidRDefault="007D55BF" w:rsidP="001C2596">
            <w:pPr>
              <w:spacing w:beforeLines="20" w:before="48" w:afterLines="20" w:after="48"/>
              <w:ind w:right="-115"/>
              <w:rPr>
                <w:rFonts w:ascii="Calibri" w:hAnsi="Calibri" w:cs="Calibri"/>
                <w:sz w:val="16"/>
              </w:rPr>
            </w:pPr>
          </w:p>
        </w:tc>
      </w:tr>
      <w:tr w:rsidR="007D55BF" w:rsidRPr="00BF4EA9" w14:paraId="7AFC9A01" w14:textId="77777777" w:rsidTr="00EC1044">
        <w:trPr>
          <w:cantSplit/>
          <w:trHeight w:val="70"/>
        </w:trPr>
        <w:tc>
          <w:tcPr>
            <w:tcW w:w="2459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FC1B4F" w14:textId="00834250" w:rsidR="007D55BF" w:rsidRPr="001C2596" w:rsidRDefault="007D55BF" w:rsidP="00D17304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  <w:r w:rsidRPr="001C2596">
              <w:rPr>
                <w:rFonts w:ascii="Calibri" w:hAnsi="Calibri" w:cs="Calibri"/>
                <w:sz w:val="16"/>
              </w:rPr>
              <w:t>10.</w:t>
            </w:r>
            <w:r>
              <w:rPr>
                <w:rFonts w:ascii="Calibri" w:hAnsi="Calibri" w:cs="Calibri"/>
                <w:sz w:val="16"/>
              </w:rPr>
              <w:t>4</w:t>
            </w:r>
            <w:r w:rsidRPr="001C2596">
              <w:rPr>
                <w:rFonts w:ascii="Calibri" w:hAnsi="Calibri" w:cs="Calibri"/>
                <w:sz w:val="16"/>
              </w:rPr>
              <w:t>.</w:t>
            </w:r>
            <w:r>
              <w:rPr>
                <w:rFonts w:ascii="Calibri" w:hAnsi="Calibri" w:cs="Calibri"/>
                <w:sz w:val="16"/>
              </w:rPr>
              <w:t>2.</w:t>
            </w:r>
            <w:r w:rsidRPr="00BF4EA9">
              <w:rPr>
                <w:rFonts w:ascii="Calibri" w:hAnsi="Calibri" w:cs="Calibri"/>
                <w:sz w:val="16"/>
              </w:rPr>
              <w:t xml:space="preserve"> </w:t>
            </w:r>
            <w:r>
              <w:rPr>
                <w:rFonts w:ascii="Calibri" w:hAnsi="Calibri" w:cs="Calibri"/>
                <w:sz w:val="16"/>
              </w:rPr>
              <w:t xml:space="preserve">finansinių įstaigų </w:t>
            </w:r>
            <w:r w:rsidRPr="001C2596">
              <w:rPr>
                <w:rFonts w:ascii="Calibri" w:hAnsi="Calibri" w:cs="Calibri"/>
                <w:sz w:val="14"/>
                <w:szCs w:val="14"/>
              </w:rPr>
              <w:t>(negarantuoti įkeitimu)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9A70" w14:textId="77777777" w:rsidR="007D55BF" w:rsidRPr="001C2596" w:rsidRDefault="007D55BF" w:rsidP="00BF4EA9">
            <w:pPr>
              <w:spacing w:beforeLines="20" w:before="48" w:afterLines="20" w:after="48"/>
              <w:ind w:left="-108" w:right="-10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9460" w14:textId="77777777" w:rsidR="007D55BF" w:rsidRPr="001C2596" w:rsidRDefault="007D55BF" w:rsidP="00BF4EA9">
            <w:pPr>
              <w:spacing w:beforeLines="20" w:before="48" w:afterLines="20" w:after="48"/>
              <w:ind w:left="-108" w:right="-10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10FA" w14:textId="77777777" w:rsidR="007D55BF" w:rsidRPr="001C2596" w:rsidRDefault="007D55BF" w:rsidP="00BF4EA9">
            <w:pPr>
              <w:spacing w:beforeLines="20" w:before="48" w:afterLines="20" w:after="48"/>
              <w:ind w:left="-108" w:right="-10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0217" w14:textId="77777777" w:rsidR="007D55BF" w:rsidRPr="001C2596" w:rsidRDefault="007D55BF" w:rsidP="00BF4EA9">
            <w:pPr>
              <w:spacing w:beforeLines="20" w:before="48" w:afterLines="20" w:after="48"/>
              <w:ind w:left="-108" w:right="-10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F9D4" w14:textId="77777777" w:rsidR="007D55BF" w:rsidRPr="001C2596" w:rsidRDefault="007D55BF" w:rsidP="00BF4EA9">
            <w:pPr>
              <w:spacing w:beforeLines="20" w:before="48" w:afterLines="20" w:after="48"/>
              <w:ind w:left="-108" w:right="-10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D6D5" w14:textId="77777777" w:rsidR="007D55BF" w:rsidRPr="001C2596" w:rsidRDefault="007D55BF" w:rsidP="00BF4EA9">
            <w:pPr>
              <w:spacing w:beforeLines="20" w:before="48" w:afterLines="20" w:after="48"/>
              <w:ind w:left="-108" w:right="-10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332D" w14:textId="1D9C84C9" w:rsidR="007D55BF" w:rsidRPr="001C2596" w:rsidRDefault="007D55BF" w:rsidP="00BF4EA9">
            <w:pPr>
              <w:spacing w:beforeLines="20" w:before="48" w:afterLines="20" w:after="48"/>
              <w:ind w:left="-108" w:right="-10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1440" w14:textId="77777777" w:rsidR="007D55BF" w:rsidRPr="001C2596" w:rsidRDefault="007D55BF" w:rsidP="00BF4EA9">
            <w:pPr>
              <w:spacing w:beforeLines="20" w:before="48" w:afterLines="20" w:after="48"/>
              <w:ind w:left="-108" w:right="-10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98FD" w14:textId="77777777" w:rsidR="007D55BF" w:rsidRPr="001C2596" w:rsidRDefault="007D55BF" w:rsidP="00BF4EA9">
            <w:pPr>
              <w:spacing w:beforeLines="20" w:before="48" w:afterLines="20" w:after="48"/>
              <w:ind w:left="-108" w:right="-10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2E1586" w14:textId="77777777" w:rsidR="007D55BF" w:rsidRPr="001C2596" w:rsidRDefault="007D55BF" w:rsidP="00BF4EA9">
            <w:pPr>
              <w:spacing w:beforeLines="20" w:before="48" w:afterLines="20" w:after="48"/>
              <w:ind w:left="-108" w:right="-10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7D55BF" w:rsidRPr="00BF4EA9" w14:paraId="150731F2" w14:textId="77777777" w:rsidTr="00EC1044">
        <w:trPr>
          <w:cantSplit/>
          <w:trHeight w:val="221"/>
        </w:trPr>
        <w:tc>
          <w:tcPr>
            <w:tcW w:w="24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AD20E2" w14:textId="16FDBA73" w:rsidR="007D55BF" w:rsidRPr="001C2596" w:rsidRDefault="007D55BF" w:rsidP="00D17304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  <w:r w:rsidRPr="001C2596">
              <w:rPr>
                <w:rFonts w:ascii="Calibri" w:hAnsi="Calibri" w:cs="Calibri"/>
                <w:sz w:val="16"/>
              </w:rPr>
              <w:t>10.</w:t>
            </w:r>
            <w:r>
              <w:rPr>
                <w:rFonts w:ascii="Calibri" w:hAnsi="Calibri" w:cs="Calibri"/>
                <w:sz w:val="16"/>
              </w:rPr>
              <w:t>4.3.</w:t>
            </w:r>
            <w:r w:rsidRPr="001C2596">
              <w:rPr>
                <w:rFonts w:ascii="Calibri" w:hAnsi="Calibri" w:cs="Calibri"/>
                <w:sz w:val="16"/>
              </w:rPr>
              <w:t xml:space="preserve"> </w:t>
            </w:r>
            <w:r>
              <w:rPr>
                <w:rFonts w:ascii="Calibri" w:hAnsi="Calibri" w:cs="Calibri"/>
                <w:sz w:val="16"/>
              </w:rPr>
              <w:t>kt</w:t>
            </w:r>
            <w:r w:rsidR="00957CDC">
              <w:rPr>
                <w:rFonts w:ascii="Calibri" w:hAnsi="Calibri" w:cs="Calibri"/>
                <w:sz w:val="16"/>
              </w:rPr>
              <w:t>.</w:t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4A51A5">
              <w:rPr>
                <w:rFonts w:ascii="Calibri" w:hAnsi="Calibri" w:cs="Calibri"/>
                <w:sz w:val="16"/>
              </w:rPr>
              <w:t>privačių asmenų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5624" w14:textId="77777777" w:rsidR="007D55BF" w:rsidRPr="001C2596" w:rsidRDefault="007D55BF" w:rsidP="00BF4EA9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8D53" w14:textId="77777777" w:rsidR="007D55BF" w:rsidRPr="001C2596" w:rsidRDefault="007D55BF" w:rsidP="00BF4EA9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98B8" w14:textId="77777777" w:rsidR="007D55BF" w:rsidRPr="001C2596" w:rsidRDefault="007D55BF" w:rsidP="00BF4EA9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B671" w14:textId="77777777" w:rsidR="007D55BF" w:rsidRPr="001C2596" w:rsidRDefault="007D55BF" w:rsidP="00BF4EA9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E098" w14:textId="77777777" w:rsidR="007D55BF" w:rsidRPr="001C2596" w:rsidRDefault="007D55BF" w:rsidP="00BF4EA9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55C0" w14:textId="77777777" w:rsidR="007D55BF" w:rsidRPr="001C2596" w:rsidRDefault="007D55BF" w:rsidP="00BF4EA9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155E" w14:textId="20A46B9E" w:rsidR="007D55BF" w:rsidRPr="001C2596" w:rsidRDefault="007D55BF" w:rsidP="00BF4EA9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6B13" w14:textId="77777777" w:rsidR="007D55BF" w:rsidRPr="001C2596" w:rsidRDefault="007D55BF" w:rsidP="00BF4EA9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8D05" w14:textId="77777777" w:rsidR="007D55BF" w:rsidRPr="001C2596" w:rsidRDefault="007D55BF" w:rsidP="00BF4EA9">
            <w:pPr>
              <w:spacing w:beforeLines="20" w:before="48" w:afterLines="20" w:after="48"/>
              <w:ind w:left="-108" w:right="-10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3BDFD7" w14:textId="77777777" w:rsidR="007D55BF" w:rsidRPr="001C2596" w:rsidRDefault="007D55BF" w:rsidP="00BF4EA9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7D55BF" w:rsidRPr="00BF4EA9" w14:paraId="405E6C1C" w14:textId="77777777" w:rsidTr="00EC1044">
        <w:trPr>
          <w:cantSplit/>
          <w:trHeight w:val="221"/>
        </w:trPr>
        <w:tc>
          <w:tcPr>
            <w:tcW w:w="245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0EA10B9" w14:textId="225B839A" w:rsidR="007D55BF" w:rsidRPr="00BF4EA9" w:rsidRDefault="007D55BF" w:rsidP="00D17304">
            <w:pPr>
              <w:spacing w:beforeLines="20" w:before="48" w:afterLines="20" w:after="48"/>
              <w:ind w:right="78"/>
              <w:rPr>
                <w:rFonts w:ascii="Calibri" w:hAnsi="Calibri" w:cs="Calibri"/>
                <w:sz w:val="16"/>
              </w:rPr>
            </w:pPr>
            <w:r w:rsidRPr="008A4604">
              <w:rPr>
                <w:rFonts w:ascii="Calibri" w:hAnsi="Calibri" w:cs="Calibri"/>
                <w:sz w:val="16"/>
              </w:rPr>
              <w:t>10.</w:t>
            </w:r>
            <w:r>
              <w:rPr>
                <w:rFonts w:ascii="Calibri" w:hAnsi="Calibri" w:cs="Calibri"/>
                <w:sz w:val="16"/>
              </w:rPr>
              <w:t>4</w:t>
            </w:r>
            <w:bookmarkStart w:id="4" w:name="_Hlk14191370"/>
            <w:r>
              <w:rPr>
                <w:rFonts w:ascii="Calibri" w:hAnsi="Calibri" w:cs="Calibri"/>
                <w:sz w:val="16"/>
              </w:rPr>
              <w:t>.4.</w:t>
            </w:r>
            <w:r w:rsidRPr="008A4604">
              <w:rPr>
                <w:rFonts w:ascii="Calibri" w:hAnsi="Calibri" w:cs="Calibri"/>
                <w:sz w:val="16"/>
              </w:rPr>
              <w:t xml:space="preserve"> </w:t>
            </w:r>
            <w:r w:rsidRPr="00FF5A0D">
              <w:rPr>
                <w:rFonts w:ascii="Calibri" w:hAnsi="Calibri" w:cs="Calibri"/>
                <w:sz w:val="16"/>
              </w:rPr>
              <w:t>likę reikalavimai pardavus įkeistą turtą</w:t>
            </w:r>
            <w:bookmarkEnd w:id="4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9062D2" w14:textId="77777777" w:rsidR="007D55BF" w:rsidRPr="00BF4EA9" w:rsidRDefault="007D55BF" w:rsidP="00BF4EA9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2BF56B" w14:textId="77777777" w:rsidR="007D55BF" w:rsidRPr="00BF4EA9" w:rsidRDefault="007D55BF" w:rsidP="00BF4EA9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72EF9F" w14:textId="77777777" w:rsidR="007D55BF" w:rsidRPr="00BF4EA9" w:rsidRDefault="007D55BF" w:rsidP="00BF4EA9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9A3B" w14:textId="77777777" w:rsidR="007D55BF" w:rsidRPr="00BF4EA9" w:rsidRDefault="007D55BF" w:rsidP="00BF4EA9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7963" w14:textId="77777777" w:rsidR="007D55BF" w:rsidRPr="00BF4EA9" w:rsidRDefault="007D55BF" w:rsidP="00BF4EA9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28DBD3" w14:textId="77777777" w:rsidR="007D55BF" w:rsidRPr="00BF4EA9" w:rsidRDefault="007D55BF" w:rsidP="00BF4EA9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B9AE65" w14:textId="3A03A049" w:rsidR="007D55BF" w:rsidRPr="00BF4EA9" w:rsidRDefault="007D55BF" w:rsidP="00BF4EA9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6433F5" w14:textId="77777777" w:rsidR="007D55BF" w:rsidRPr="00BF4EA9" w:rsidRDefault="007D55BF" w:rsidP="00BF4EA9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29FAA0" w14:textId="77777777" w:rsidR="007D55BF" w:rsidRPr="00BF4EA9" w:rsidRDefault="007D55BF" w:rsidP="00BF4EA9">
            <w:pPr>
              <w:spacing w:beforeLines="20" w:before="48" w:afterLines="20" w:after="48"/>
              <w:ind w:left="-108" w:right="-10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807D94" w14:textId="77777777" w:rsidR="007D55BF" w:rsidRPr="00BF4EA9" w:rsidRDefault="007D55BF" w:rsidP="00BF4EA9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27A16C1F" w14:textId="77777777" w:rsidR="00954FCB" w:rsidRPr="00E37DBD" w:rsidRDefault="00954FCB" w:rsidP="008A6E47">
      <w:pPr>
        <w:rPr>
          <w:rFonts w:ascii="Calibri" w:hAnsi="Calibri" w:cs="Calibri"/>
          <w:sz w:val="14"/>
          <w:szCs w:val="14"/>
        </w:rPr>
      </w:pPr>
    </w:p>
    <w:tbl>
      <w:tblPr>
        <w:tblW w:w="10632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51"/>
        <w:gridCol w:w="1417"/>
        <w:gridCol w:w="992"/>
        <w:gridCol w:w="851"/>
        <w:gridCol w:w="1040"/>
        <w:gridCol w:w="944"/>
        <w:gridCol w:w="1088"/>
        <w:gridCol w:w="1180"/>
      </w:tblGrid>
      <w:tr w:rsidR="0040019B" w:rsidRPr="004503F7" w14:paraId="492F8285" w14:textId="77777777" w:rsidTr="00701019">
        <w:trPr>
          <w:trHeight w:val="255"/>
        </w:trPr>
        <w:tc>
          <w:tcPr>
            <w:tcW w:w="5529" w:type="dxa"/>
            <w:gridSpan w:val="4"/>
            <w:shd w:val="clear" w:color="auto" w:fill="E6E6E6"/>
          </w:tcPr>
          <w:p w14:paraId="2E819F98" w14:textId="21C0405B" w:rsidR="0040019B" w:rsidRPr="004503F7" w:rsidRDefault="0040019B" w:rsidP="001C2596">
            <w:pPr>
              <w:spacing w:before="30" w:after="3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bookmarkStart w:id="5" w:name="_Hlk10467345"/>
            <w:r w:rsidRPr="001C2596">
              <w:rPr>
                <w:rFonts w:ascii="Calibri" w:hAnsi="Calibri" w:cs="Calibri"/>
                <w:b/>
                <w:bCs/>
                <w:sz w:val="16"/>
                <w:szCs w:val="16"/>
              </w:rPr>
              <w:t>V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</w:t>
            </w:r>
            <w:r w:rsidRPr="001C259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. EUROPOS SĄJUNGOS PARAMA </w:t>
            </w:r>
            <w:r w:rsidRPr="001C2596">
              <w:rPr>
                <w:rFonts w:ascii="Calibri" w:hAnsi="Calibri" w:cs="Calibri"/>
                <w:b/>
                <w:sz w:val="16"/>
              </w:rPr>
              <w:t>(Eur)</w:t>
            </w:r>
          </w:p>
        </w:tc>
        <w:tc>
          <w:tcPr>
            <w:tcW w:w="2835" w:type="dxa"/>
            <w:gridSpan w:val="3"/>
            <w:shd w:val="clear" w:color="auto" w:fill="E6E6E6"/>
          </w:tcPr>
          <w:p w14:paraId="1C6D0E61" w14:textId="538849BC" w:rsidR="0040019B" w:rsidRPr="001C2596" w:rsidRDefault="0040019B" w:rsidP="00051C03">
            <w:pPr>
              <w:spacing w:before="30" w:after="3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C2596">
              <w:rPr>
                <w:rFonts w:ascii="Calibri" w:hAnsi="Calibri" w:cs="Calibri"/>
                <w:b/>
                <w:bCs/>
                <w:sz w:val="16"/>
                <w:szCs w:val="16"/>
              </w:rPr>
              <w:t>Suteikta parama</w:t>
            </w:r>
          </w:p>
        </w:tc>
        <w:tc>
          <w:tcPr>
            <w:tcW w:w="2268" w:type="dxa"/>
            <w:gridSpan w:val="2"/>
            <w:shd w:val="clear" w:color="auto" w:fill="E6E6E6"/>
          </w:tcPr>
          <w:p w14:paraId="1ECD6885" w14:textId="5F6CCD74" w:rsidR="0040019B" w:rsidRPr="001C2596" w:rsidRDefault="0040019B" w:rsidP="00051C03">
            <w:pPr>
              <w:spacing w:before="30" w:after="3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C2596">
              <w:rPr>
                <w:rFonts w:ascii="Calibri" w:hAnsi="Calibri" w:cs="Calibri"/>
                <w:b/>
                <w:bCs/>
                <w:sz w:val="16"/>
                <w:szCs w:val="16"/>
              </w:rPr>
              <w:t>Kreditorių reikalavimai</w:t>
            </w:r>
          </w:p>
        </w:tc>
      </w:tr>
      <w:tr w:rsidR="0040019B" w:rsidRPr="004503F7" w14:paraId="616419AE" w14:textId="77777777" w:rsidTr="00701019">
        <w:trPr>
          <w:trHeight w:val="255"/>
        </w:trPr>
        <w:tc>
          <w:tcPr>
            <w:tcW w:w="2269" w:type="dxa"/>
            <w:shd w:val="clear" w:color="auto" w:fill="E6E6E6"/>
            <w:vAlign w:val="center"/>
          </w:tcPr>
          <w:p w14:paraId="3EAEF7BE" w14:textId="4595C725" w:rsidR="0040019B" w:rsidRPr="001C2596" w:rsidRDefault="0040019B" w:rsidP="008C2437">
            <w:pPr>
              <w:spacing w:before="30" w:after="3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1C2596">
              <w:rPr>
                <w:rFonts w:ascii="Calibri" w:hAnsi="Calibri" w:cs="Calibri"/>
                <w:sz w:val="16"/>
                <w:szCs w:val="16"/>
              </w:rPr>
              <w:t>P</w:t>
            </w:r>
            <w:r w:rsidRPr="001C2596">
              <w:rPr>
                <w:rFonts w:ascii="Calibri" w:hAnsi="Calibri" w:cs="Calibri"/>
                <w:bCs/>
                <w:sz w:val="16"/>
                <w:szCs w:val="16"/>
              </w:rPr>
              <w:t>riemonės, projekto pavadinimas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5962FC2E" w14:textId="77777777" w:rsidR="0040019B" w:rsidRPr="001C2596" w:rsidRDefault="0040019B" w:rsidP="008C2437">
            <w:pPr>
              <w:spacing w:before="30" w:after="3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1C2596">
              <w:rPr>
                <w:rFonts w:ascii="Calibri" w:hAnsi="Calibri" w:cs="Calibri"/>
                <w:bCs/>
                <w:sz w:val="16"/>
                <w:szCs w:val="16"/>
              </w:rPr>
              <w:t>Projekto kodas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4571477A" w14:textId="2CA91BCC" w:rsidR="0040019B" w:rsidRPr="001C2596" w:rsidRDefault="0040019B" w:rsidP="008C2437">
            <w:pPr>
              <w:spacing w:before="30" w:after="30"/>
              <w:ind w:left="-108"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bookmarkStart w:id="6" w:name="_Hlk14191632"/>
            <w:r w:rsidRPr="001C2596">
              <w:rPr>
                <w:rFonts w:ascii="Calibri" w:hAnsi="Calibri" w:cs="Calibri"/>
                <w:bCs/>
                <w:sz w:val="16"/>
                <w:szCs w:val="16"/>
              </w:rPr>
              <w:t>Administruojanti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, prižiūrinti</w:t>
            </w:r>
            <w:r w:rsidRPr="001C2596">
              <w:rPr>
                <w:rFonts w:ascii="Calibri" w:hAnsi="Calibri" w:cs="Calibri"/>
                <w:bCs/>
                <w:sz w:val="16"/>
                <w:szCs w:val="16"/>
              </w:rPr>
              <w:t xml:space="preserve"> institucija</w:t>
            </w:r>
            <w:bookmarkEnd w:id="6"/>
          </w:p>
        </w:tc>
        <w:tc>
          <w:tcPr>
            <w:tcW w:w="992" w:type="dxa"/>
            <w:shd w:val="clear" w:color="auto" w:fill="E6E6E6"/>
          </w:tcPr>
          <w:p w14:paraId="14778E82" w14:textId="16605856" w:rsidR="0040019B" w:rsidRPr="0040019B" w:rsidRDefault="0040019B" w:rsidP="008C2437">
            <w:pPr>
              <w:spacing w:before="30" w:after="30"/>
              <w:ind w:left="-51" w:right="-8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C2596">
              <w:rPr>
                <w:rFonts w:ascii="Calibri" w:hAnsi="Calibri" w:cs="Calibri"/>
                <w:bCs/>
                <w:sz w:val="16"/>
                <w:szCs w:val="16"/>
              </w:rPr>
              <w:t>Projekto būsena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25CFFA33" w14:textId="3DD44C15" w:rsidR="0040019B" w:rsidRPr="001C2596" w:rsidRDefault="0040019B" w:rsidP="008C2437">
            <w:pPr>
              <w:spacing w:before="30" w:after="30"/>
              <w:ind w:left="-51" w:right="-8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C2596">
              <w:rPr>
                <w:rFonts w:ascii="Calibri" w:hAnsi="Calibri" w:cs="Calibri"/>
                <w:sz w:val="16"/>
                <w:szCs w:val="16"/>
              </w:rPr>
              <w:t>projekto pradžia</w:t>
            </w:r>
          </w:p>
        </w:tc>
        <w:tc>
          <w:tcPr>
            <w:tcW w:w="1040" w:type="dxa"/>
            <w:shd w:val="clear" w:color="auto" w:fill="E6E6E6"/>
            <w:vAlign w:val="center"/>
          </w:tcPr>
          <w:p w14:paraId="36BE3911" w14:textId="77777777" w:rsidR="0040019B" w:rsidRPr="001C2596" w:rsidRDefault="0040019B" w:rsidP="008C2437">
            <w:pPr>
              <w:spacing w:before="30" w:after="30"/>
              <w:ind w:left="-51" w:right="-8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C2596">
              <w:rPr>
                <w:rFonts w:ascii="Calibri" w:hAnsi="Calibri" w:cs="Calibri"/>
                <w:sz w:val="16"/>
                <w:szCs w:val="16"/>
              </w:rPr>
              <w:t>projekto pabaiga</w:t>
            </w:r>
          </w:p>
        </w:tc>
        <w:tc>
          <w:tcPr>
            <w:tcW w:w="944" w:type="dxa"/>
            <w:shd w:val="clear" w:color="auto" w:fill="E6E6E6"/>
            <w:vAlign w:val="center"/>
          </w:tcPr>
          <w:p w14:paraId="3AA0000B" w14:textId="77777777" w:rsidR="0040019B" w:rsidRPr="001C2596" w:rsidRDefault="0040019B" w:rsidP="008C2437">
            <w:pPr>
              <w:spacing w:before="30" w:after="30"/>
              <w:ind w:left="-51" w:right="-8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C2596">
              <w:rPr>
                <w:rFonts w:ascii="Calibri" w:hAnsi="Calibri" w:cs="Calibri"/>
                <w:sz w:val="16"/>
                <w:szCs w:val="16"/>
              </w:rPr>
              <w:t>suma</w:t>
            </w:r>
          </w:p>
        </w:tc>
        <w:tc>
          <w:tcPr>
            <w:tcW w:w="1088" w:type="dxa"/>
            <w:shd w:val="clear" w:color="auto" w:fill="E6E6E6"/>
            <w:vAlign w:val="center"/>
          </w:tcPr>
          <w:p w14:paraId="272E68AF" w14:textId="28844704" w:rsidR="0040019B" w:rsidRPr="001C2596" w:rsidRDefault="0040019B" w:rsidP="008C2437">
            <w:pPr>
              <w:spacing w:before="30" w:after="30"/>
              <w:ind w:left="-51" w:right="-8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C2596">
              <w:rPr>
                <w:rFonts w:ascii="Calibri" w:hAnsi="Calibri" w:cs="Calibri"/>
                <w:sz w:val="16"/>
                <w:szCs w:val="16"/>
              </w:rPr>
              <w:t>galimi, pareikšti</w:t>
            </w:r>
          </w:p>
        </w:tc>
        <w:tc>
          <w:tcPr>
            <w:tcW w:w="1180" w:type="dxa"/>
            <w:shd w:val="clear" w:color="auto" w:fill="E6E6E6"/>
            <w:vAlign w:val="center"/>
          </w:tcPr>
          <w:p w14:paraId="3A72CE60" w14:textId="77777777" w:rsidR="0040019B" w:rsidRPr="001C2596" w:rsidRDefault="0040019B" w:rsidP="008C2437">
            <w:pPr>
              <w:spacing w:before="30" w:after="30"/>
              <w:ind w:left="-51" w:right="-8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C2596">
              <w:rPr>
                <w:rFonts w:ascii="Calibri" w:hAnsi="Calibri" w:cs="Calibri"/>
                <w:sz w:val="16"/>
                <w:szCs w:val="16"/>
              </w:rPr>
              <w:t>patvirtinti</w:t>
            </w:r>
          </w:p>
        </w:tc>
      </w:tr>
      <w:tr w:rsidR="008D67B7" w:rsidRPr="008D67B7" w14:paraId="4972B685" w14:textId="77777777" w:rsidTr="008D67B7">
        <w:trPr>
          <w:trHeight w:val="70"/>
        </w:trPr>
        <w:tc>
          <w:tcPr>
            <w:tcW w:w="2269" w:type="dxa"/>
            <w:shd w:val="clear" w:color="auto" w:fill="E6E6E6"/>
            <w:vAlign w:val="center"/>
          </w:tcPr>
          <w:p w14:paraId="359BCE70" w14:textId="71753C34" w:rsidR="008D67B7" w:rsidRPr="008D67B7" w:rsidRDefault="008D67B7" w:rsidP="008D67B7">
            <w:pPr>
              <w:numPr>
                <w:ilvl w:val="0"/>
                <w:numId w:val="47"/>
              </w:numPr>
              <w:tabs>
                <w:tab w:val="clear" w:pos="720"/>
                <w:tab w:val="left" w:pos="172"/>
              </w:tabs>
              <w:ind w:left="0" w:right="-108" w:firstLine="0"/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14:paraId="354B614D" w14:textId="027F8746" w:rsidR="008D67B7" w:rsidRPr="008D67B7" w:rsidRDefault="008D67B7" w:rsidP="008D67B7">
            <w:pPr>
              <w:numPr>
                <w:ilvl w:val="0"/>
                <w:numId w:val="47"/>
              </w:numPr>
              <w:tabs>
                <w:tab w:val="clear" w:pos="720"/>
                <w:tab w:val="left" w:pos="172"/>
              </w:tabs>
              <w:ind w:left="0" w:right="-108" w:firstLine="0"/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14:paraId="27E08CCF" w14:textId="7A7F58D3" w:rsidR="008D67B7" w:rsidRPr="008D67B7" w:rsidRDefault="008D67B7" w:rsidP="008D67B7">
            <w:pPr>
              <w:numPr>
                <w:ilvl w:val="0"/>
                <w:numId w:val="47"/>
              </w:numPr>
              <w:tabs>
                <w:tab w:val="clear" w:pos="720"/>
                <w:tab w:val="left" w:pos="172"/>
              </w:tabs>
              <w:ind w:left="0" w:right="-108" w:firstLine="0"/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992" w:type="dxa"/>
            <w:shd w:val="clear" w:color="auto" w:fill="E6E6E6"/>
          </w:tcPr>
          <w:p w14:paraId="6C869FC3" w14:textId="3A58C4B6" w:rsidR="008D67B7" w:rsidRPr="008D67B7" w:rsidRDefault="008D67B7" w:rsidP="008D67B7">
            <w:pPr>
              <w:numPr>
                <w:ilvl w:val="0"/>
                <w:numId w:val="47"/>
              </w:numPr>
              <w:tabs>
                <w:tab w:val="clear" w:pos="720"/>
                <w:tab w:val="left" w:pos="172"/>
              </w:tabs>
              <w:ind w:left="0" w:right="-108" w:firstLine="0"/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14:paraId="03ABEF62" w14:textId="1EEB0CDA" w:rsidR="008D67B7" w:rsidRPr="008D67B7" w:rsidRDefault="008D67B7" w:rsidP="008D67B7">
            <w:pPr>
              <w:numPr>
                <w:ilvl w:val="0"/>
                <w:numId w:val="47"/>
              </w:numPr>
              <w:tabs>
                <w:tab w:val="clear" w:pos="720"/>
                <w:tab w:val="left" w:pos="172"/>
              </w:tabs>
              <w:ind w:left="0" w:right="-108" w:firstLine="0"/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1040" w:type="dxa"/>
            <w:shd w:val="clear" w:color="auto" w:fill="E6E6E6"/>
            <w:vAlign w:val="center"/>
          </w:tcPr>
          <w:p w14:paraId="760B39AC" w14:textId="61413DC1" w:rsidR="008D67B7" w:rsidRPr="008D67B7" w:rsidRDefault="008D67B7" w:rsidP="008D67B7">
            <w:pPr>
              <w:numPr>
                <w:ilvl w:val="0"/>
                <w:numId w:val="47"/>
              </w:numPr>
              <w:tabs>
                <w:tab w:val="clear" w:pos="720"/>
                <w:tab w:val="left" w:pos="172"/>
              </w:tabs>
              <w:ind w:left="0" w:right="-108" w:firstLine="0"/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944" w:type="dxa"/>
            <w:shd w:val="clear" w:color="auto" w:fill="E6E6E6"/>
            <w:vAlign w:val="center"/>
          </w:tcPr>
          <w:p w14:paraId="27B068BB" w14:textId="6048BB2B" w:rsidR="008D67B7" w:rsidRPr="008D67B7" w:rsidRDefault="008D67B7" w:rsidP="008D67B7">
            <w:pPr>
              <w:numPr>
                <w:ilvl w:val="0"/>
                <w:numId w:val="47"/>
              </w:numPr>
              <w:tabs>
                <w:tab w:val="clear" w:pos="720"/>
                <w:tab w:val="left" w:pos="172"/>
              </w:tabs>
              <w:ind w:left="0" w:right="-108" w:firstLine="0"/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1088" w:type="dxa"/>
            <w:shd w:val="clear" w:color="auto" w:fill="E6E6E6"/>
            <w:vAlign w:val="center"/>
          </w:tcPr>
          <w:p w14:paraId="35AEA17B" w14:textId="78654659" w:rsidR="008D67B7" w:rsidRPr="008D67B7" w:rsidRDefault="008D67B7" w:rsidP="008D67B7">
            <w:pPr>
              <w:numPr>
                <w:ilvl w:val="0"/>
                <w:numId w:val="47"/>
              </w:numPr>
              <w:tabs>
                <w:tab w:val="clear" w:pos="720"/>
                <w:tab w:val="left" w:pos="172"/>
              </w:tabs>
              <w:ind w:left="0" w:right="-108" w:firstLine="0"/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1180" w:type="dxa"/>
            <w:shd w:val="clear" w:color="auto" w:fill="E6E6E6"/>
            <w:vAlign w:val="center"/>
          </w:tcPr>
          <w:p w14:paraId="0775B378" w14:textId="50D0E16F" w:rsidR="008D67B7" w:rsidRPr="008D67B7" w:rsidRDefault="008D67B7" w:rsidP="008D67B7">
            <w:pPr>
              <w:numPr>
                <w:ilvl w:val="0"/>
                <w:numId w:val="47"/>
              </w:numPr>
              <w:tabs>
                <w:tab w:val="clear" w:pos="720"/>
                <w:tab w:val="left" w:pos="172"/>
              </w:tabs>
              <w:ind w:left="0" w:right="-108" w:firstLine="0"/>
              <w:jc w:val="center"/>
              <w:rPr>
                <w:rFonts w:ascii="Calibri" w:hAnsi="Calibri" w:cs="Calibri"/>
                <w:sz w:val="12"/>
              </w:rPr>
            </w:pPr>
          </w:p>
        </w:tc>
      </w:tr>
      <w:tr w:rsidR="0040019B" w:rsidRPr="004503F7" w14:paraId="45C63475" w14:textId="77777777" w:rsidTr="00701019">
        <w:tc>
          <w:tcPr>
            <w:tcW w:w="2269" w:type="dxa"/>
          </w:tcPr>
          <w:p w14:paraId="583A1C20" w14:textId="77777777" w:rsidR="0040019B" w:rsidRPr="001C2596" w:rsidRDefault="0040019B" w:rsidP="00051C03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855D164" w14:textId="77777777" w:rsidR="0040019B" w:rsidRPr="001C2596" w:rsidRDefault="0040019B" w:rsidP="00051C03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F4EB409" w14:textId="77777777" w:rsidR="0040019B" w:rsidRPr="001C2596" w:rsidRDefault="0040019B" w:rsidP="00051C03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77A703" w14:textId="77777777" w:rsidR="0040019B" w:rsidRPr="004503F7" w:rsidRDefault="0040019B" w:rsidP="00051C03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95D746B" w14:textId="49A2D2A4" w:rsidR="0040019B" w:rsidRPr="001C2596" w:rsidRDefault="0040019B" w:rsidP="00051C03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14:paraId="0147FABA" w14:textId="77777777" w:rsidR="0040019B" w:rsidRPr="001C2596" w:rsidRDefault="0040019B" w:rsidP="00051C03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</w:tcPr>
          <w:p w14:paraId="416A5A7B" w14:textId="77777777" w:rsidR="0040019B" w:rsidRPr="001C2596" w:rsidRDefault="0040019B" w:rsidP="00051C03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8" w:type="dxa"/>
            <w:shd w:val="clear" w:color="auto" w:fill="auto"/>
          </w:tcPr>
          <w:p w14:paraId="281E0145" w14:textId="5CE0F11C" w:rsidR="0040019B" w:rsidRPr="001C2596" w:rsidRDefault="0040019B" w:rsidP="00051C03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0" w:type="dxa"/>
            <w:shd w:val="clear" w:color="auto" w:fill="auto"/>
          </w:tcPr>
          <w:p w14:paraId="2223782E" w14:textId="77777777" w:rsidR="0040019B" w:rsidRPr="001C2596" w:rsidRDefault="0040019B" w:rsidP="00051C03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bookmarkEnd w:id="5"/>
    </w:tbl>
    <w:p w14:paraId="61816654" w14:textId="4E2C27F7" w:rsidR="000D38D4" w:rsidRPr="001C2596" w:rsidRDefault="00193206">
      <w:pPr>
        <w:rPr>
          <w:rFonts w:ascii="Calibri" w:hAnsi="Calibri" w:cs="Calibri"/>
          <w:b/>
          <w:sz w:val="16"/>
        </w:rPr>
      </w:pPr>
      <w:r>
        <w:rPr>
          <w:rFonts w:ascii="Calibri" w:hAnsi="Calibri" w:cs="Calibri"/>
          <w:b/>
          <w:sz w:val="16"/>
        </w:rPr>
        <w:br w:type="page"/>
      </w:r>
    </w:p>
    <w:tbl>
      <w:tblPr>
        <w:tblW w:w="10492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2"/>
        <w:gridCol w:w="900"/>
        <w:gridCol w:w="766"/>
        <w:gridCol w:w="854"/>
        <w:gridCol w:w="782"/>
        <w:gridCol w:w="720"/>
        <w:gridCol w:w="838"/>
        <w:gridCol w:w="720"/>
        <w:gridCol w:w="900"/>
        <w:gridCol w:w="720"/>
      </w:tblGrid>
      <w:tr w:rsidR="0083739D" w:rsidRPr="004503F7" w14:paraId="33E385D0" w14:textId="77777777">
        <w:trPr>
          <w:cantSplit/>
          <w:trHeight w:val="338"/>
        </w:trPr>
        <w:tc>
          <w:tcPr>
            <w:tcW w:w="3292" w:type="dxa"/>
            <w:vMerge w:val="restart"/>
            <w:shd w:val="clear" w:color="auto" w:fill="E6E6E6"/>
          </w:tcPr>
          <w:p w14:paraId="3C3F8819" w14:textId="7844B414" w:rsidR="0083739D" w:rsidRPr="001C2596" w:rsidRDefault="005B5003" w:rsidP="009C439A">
            <w:pPr>
              <w:spacing w:before="120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lastRenderedPageBreak/>
              <w:t>V</w:t>
            </w:r>
            <w:r w:rsidR="00B4497E">
              <w:rPr>
                <w:rFonts w:ascii="Calibri" w:hAnsi="Calibri" w:cs="Calibri"/>
                <w:b/>
                <w:sz w:val="16"/>
              </w:rPr>
              <w:t>I</w:t>
            </w:r>
            <w:r>
              <w:rPr>
                <w:rFonts w:ascii="Calibri" w:hAnsi="Calibri" w:cs="Calibri"/>
                <w:b/>
                <w:sz w:val="16"/>
              </w:rPr>
              <w:t>I</w:t>
            </w:r>
            <w:r w:rsidR="0083739D" w:rsidRPr="001C2596">
              <w:rPr>
                <w:rFonts w:ascii="Calibri" w:hAnsi="Calibri" w:cs="Calibri"/>
                <w:b/>
                <w:sz w:val="16"/>
              </w:rPr>
              <w:t>. DARBUOTOJŲ REIKALAVIMAI</w:t>
            </w:r>
            <w:r w:rsidR="008135A7">
              <w:rPr>
                <w:rFonts w:ascii="Calibri" w:hAnsi="Calibri" w:cs="Calibri"/>
                <w:b/>
                <w:bCs/>
                <w:sz w:val="16"/>
              </w:rPr>
              <w:t xml:space="preserve"> </w:t>
            </w:r>
            <w:r w:rsidR="0083739D" w:rsidRPr="001C2596">
              <w:rPr>
                <w:rFonts w:ascii="Calibri" w:hAnsi="Calibri" w:cs="Calibri"/>
                <w:b/>
                <w:bCs/>
                <w:sz w:val="16"/>
              </w:rPr>
              <w:t>(</w:t>
            </w:r>
            <w:r w:rsidR="00EB0CDE" w:rsidRPr="001C2596">
              <w:rPr>
                <w:rFonts w:ascii="Calibri" w:hAnsi="Calibri" w:cs="Calibri"/>
                <w:b/>
                <w:sz w:val="16"/>
              </w:rPr>
              <w:t>Eur</w:t>
            </w:r>
            <w:r w:rsidR="0083739D" w:rsidRPr="001C2596">
              <w:rPr>
                <w:rFonts w:ascii="Calibri" w:hAnsi="Calibri" w:cs="Calibri"/>
                <w:b/>
                <w:bCs/>
                <w:sz w:val="16"/>
              </w:rPr>
              <w:t>)</w:t>
            </w:r>
            <w:r w:rsidR="0083739D" w:rsidRPr="001C2596">
              <w:rPr>
                <w:rFonts w:ascii="Calibri" w:hAnsi="Calibri" w:cs="Calibri"/>
                <w:b/>
                <w:sz w:val="16"/>
              </w:rPr>
              <w:br/>
            </w:r>
            <w:r w:rsidR="0083739D" w:rsidRPr="001C2596">
              <w:rPr>
                <w:rFonts w:ascii="Calibri" w:hAnsi="Calibri" w:cs="Calibri"/>
                <w:sz w:val="16"/>
                <w:szCs w:val="16"/>
              </w:rPr>
              <w:t xml:space="preserve">(pagal </w:t>
            </w:r>
            <w:r w:rsidR="00746C6A" w:rsidRPr="001C2596">
              <w:rPr>
                <w:rFonts w:ascii="Calibri" w:hAnsi="Calibri" w:cs="Calibri"/>
                <w:sz w:val="16"/>
                <w:szCs w:val="16"/>
              </w:rPr>
              <w:t>10</w:t>
            </w:r>
            <w:r w:rsidR="0083739D" w:rsidRPr="001C2596">
              <w:rPr>
                <w:rFonts w:ascii="Calibri" w:hAnsi="Calibri" w:cs="Calibri"/>
                <w:sz w:val="16"/>
                <w:szCs w:val="16"/>
              </w:rPr>
              <w:t>.2</w:t>
            </w:r>
            <w:r w:rsidR="008744D7" w:rsidRPr="001C2596">
              <w:rPr>
                <w:rFonts w:ascii="Calibri" w:hAnsi="Calibri" w:cs="Calibri"/>
                <w:sz w:val="16"/>
                <w:szCs w:val="16"/>
              </w:rPr>
              <w:t>.1</w:t>
            </w:r>
            <w:r w:rsidR="0083739D" w:rsidRPr="001C2596">
              <w:rPr>
                <w:rFonts w:ascii="Calibri" w:hAnsi="Calibri" w:cs="Calibri"/>
                <w:sz w:val="16"/>
                <w:szCs w:val="16"/>
              </w:rPr>
              <w:t xml:space="preserve"> eil</w:t>
            </w:r>
            <w:r w:rsidR="00A13675">
              <w:rPr>
                <w:rFonts w:ascii="Calibri" w:hAnsi="Calibri" w:cs="Calibri"/>
                <w:sz w:val="16"/>
                <w:szCs w:val="16"/>
              </w:rPr>
              <w:t>.</w:t>
            </w:r>
            <w:r w:rsidR="0083739D" w:rsidRPr="001C2596">
              <w:rPr>
                <w:rFonts w:ascii="Calibri" w:hAnsi="Calibri" w:cs="Calibri"/>
                <w:sz w:val="16"/>
                <w:szCs w:val="16"/>
              </w:rPr>
              <w:t xml:space="preserve"> 4, 6, </w:t>
            </w:r>
            <w:r w:rsidR="00264019">
              <w:rPr>
                <w:rFonts w:ascii="Calibri" w:hAnsi="Calibri" w:cs="Calibri"/>
                <w:sz w:val="16"/>
                <w:szCs w:val="16"/>
              </w:rPr>
              <w:t>8</w:t>
            </w:r>
            <w:r w:rsidR="0083739D" w:rsidRPr="001C2596">
              <w:rPr>
                <w:rFonts w:ascii="Calibri" w:hAnsi="Calibri" w:cs="Calibri"/>
                <w:sz w:val="16"/>
                <w:szCs w:val="16"/>
              </w:rPr>
              <w:t xml:space="preserve"> ir </w:t>
            </w:r>
            <w:r w:rsidR="00264019">
              <w:rPr>
                <w:rFonts w:ascii="Calibri" w:hAnsi="Calibri" w:cs="Calibri"/>
                <w:sz w:val="16"/>
                <w:szCs w:val="16"/>
              </w:rPr>
              <w:t>9</w:t>
            </w:r>
            <w:r w:rsidR="0083739D" w:rsidRPr="001C259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83739D" w:rsidRPr="001C2596">
              <w:rPr>
                <w:rFonts w:ascii="Calibri" w:hAnsi="Calibri" w:cs="Calibri"/>
                <w:sz w:val="16"/>
                <w:szCs w:val="16"/>
              </w:rPr>
              <w:t>s</w:t>
            </w:r>
            <w:r w:rsidR="00264019">
              <w:rPr>
                <w:rFonts w:ascii="Calibri" w:hAnsi="Calibri" w:cs="Calibri"/>
                <w:sz w:val="16"/>
                <w:szCs w:val="16"/>
              </w:rPr>
              <w:t>tulp</w:t>
            </w:r>
            <w:proofErr w:type="spellEnd"/>
            <w:r w:rsidR="00A13675">
              <w:rPr>
                <w:rFonts w:ascii="Calibri" w:hAnsi="Calibri" w:cs="Calibri"/>
                <w:sz w:val="16"/>
                <w:szCs w:val="16"/>
              </w:rPr>
              <w:t>.</w:t>
            </w:r>
            <w:r w:rsidR="0083739D" w:rsidRPr="001C2596">
              <w:rPr>
                <w:rFonts w:ascii="Calibri" w:hAnsi="Calibri" w:cs="Calibri"/>
                <w:sz w:val="16"/>
                <w:szCs w:val="16"/>
              </w:rPr>
              <w:t>)</w:t>
            </w:r>
            <w:r w:rsidR="0083739D" w:rsidRPr="001C2596">
              <w:rPr>
                <w:rFonts w:ascii="Calibri" w:hAnsi="Calibri" w:cs="Calibri"/>
                <w:b/>
                <w:sz w:val="16"/>
              </w:rPr>
              <w:t xml:space="preserve"> </w:t>
            </w:r>
          </w:p>
        </w:tc>
        <w:tc>
          <w:tcPr>
            <w:tcW w:w="4022" w:type="dxa"/>
            <w:gridSpan w:val="5"/>
            <w:shd w:val="clear" w:color="auto" w:fill="E6E6E6"/>
            <w:vAlign w:val="center"/>
          </w:tcPr>
          <w:p w14:paraId="6C54E9EA" w14:textId="77777777" w:rsidR="0083739D" w:rsidRPr="001C2596" w:rsidRDefault="0083739D" w:rsidP="00051C03">
            <w:pPr>
              <w:spacing w:before="20" w:after="20"/>
              <w:ind w:left="-108" w:right="-108"/>
              <w:jc w:val="center"/>
              <w:rPr>
                <w:rFonts w:ascii="Calibri" w:hAnsi="Calibri" w:cs="Calibri"/>
                <w:b/>
                <w:i/>
                <w:sz w:val="16"/>
              </w:rPr>
            </w:pPr>
            <w:r w:rsidRPr="001C2596">
              <w:rPr>
                <w:rFonts w:ascii="Calibri" w:hAnsi="Calibri" w:cs="Calibri"/>
                <w:b/>
                <w:sz w:val="16"/>
              </w:rPr>
              <w:t xml:space="preserve">Visi reikalavimai </w:t>
            </w:r>
            <w:r w:rsidR="0035623A" w:rsidRPr="001C2596">
              <w:rPr>
                <w:rFonts w:ascii="Calibri" w:hAnsi="Calibri" w:cs="Calibri"/>
                <w:b/>
                <w:sz w:val="16"/>
              </w:rPr>
              <w:br/>
            </w:r>
            <w:r w:rsidR="0035623A" w:rsidRPr="001C2596">
              <w:rPr>
                <w:rFonts w:ascii="Calibri" w:hAnsi="Calibri" w:cs="Calibri"/>
                <w:sz w:val="16"/>
              </w:rPr>
              <w:t xml:space="preserve">(patvirtinti </w:t>
            </w:r>
            <w:r w:rsidRPr="001C2596">
              <w:rPr>
                <w:rFonts w:ascii="Calibri" w:hAnsi="Calibri" w:cs="Calibri"/>
                <w:sz w:val="16"/>
              </w:rPr>
              <w:t>nuo bankroto proceso pradžios</w:t>
            </w:r>
            <w:r w:rsidR="0035623A" w:rsidRPr="001C2596">
              <w:rPr>
                <w:rFonts w:ascii="Calibri" w:hAnsi="Calibri" w:cs="Calibri"/>
                <w:sz w:val="16"/>
              </w:rPr>
              <w:t>)</w:t>
            </w:r>
            <w:r w:rsidRPr="001C2596">
              <w:rPr>
                <w:rFonts w:ascii="Calibri" w:hAnsi="Calibri" w:cs="Calibri"/>
                <w:sz w:val="16"/>
              </w:rPr>
              <w:t xml:space="preserve"> </w:t>
            </w:r>
          </w:p>
        </w:tc>
        <w:tc>
          <w:tcPr>
            <w:tcW w:w="3178" w:type="dxa"/>
            <w:gridSpan w:val="4"/>
            <w:shd w:val="clear" w:color="auto" w:fill="E6E6E6"/>
            <w:vAlign w:val="center"/>
          </w:tcPr>
          <w:p w14:paraId="109EB71D" w14:textId="77777777" w:rsidR="0083739D" w:rsidRPr="001C2596" w:rsidRDefault="0083739D" w:rsidP="00051C03">
            <w:pPr>
              <w:ind w:left="-108" w:right="-108"/>
              <w:jc w:val="center"/>
              <w:rPr>
                <w:rFonts w:ascii="Calibri" w:hAnsi="Calibri" w:cs="Calibri"/>
                <w:b/>
                <w:sz w:val="14"/>
              </w:rPr>
            </w:pPr>
            <w:r w:rsidRPr="001C2596">
              <w:rPr>
                <w:rFonts w:ascii="Calibri" w:hAnsi="Calibri" w:cs="Calibri"/>
                <w:b/>
                <w:sz w:val="16"/>
              </w:rPr>
              <w:t>Atlyginimai (mokėjimai)</w:t>
            </w:r>
            <w:r w:rsidRPr="001C2596">
              <w:rPr>
                <w:rFonts w:ascii="Calibri" w:hAnsi="Calibri" w:cs="Calibri"/>
                <w:b/>
                <w:sz w:val="16"/>
              </w:rPr>
              <w:br/>
            </w:r>
            <w:r w:rsidR="0035623A" w:rsidRPr="001C2596">
              <w:rPr>
                <w:rFonts w:ascii="Calibri" w:hAnsi="Calibri" w:cs="Calibri"/>
                <w:sz w:val="16"/>
              </w:rPr>
              <w:t>(</w:t>
            </w:r>
            <w:r w:rsidRPr="001C2596">
              <w:rPr>
                <w:rFonts w:ascii="Calibri" w:hAnsi="Calibri" w:cs="Calibri"/>
                <w:sz w:val="16"/>
              </w:rPr>
              <w:t>nuo bankroto proceso pradžios</w:t>
            </w:r>
            <w:r w:rsidR="0035623A" w:rsidRPr="001C2596">
              <w:rPr>
                <w:rFonts w:ascii="Calibri" w:hAnsi="Calibri" w:cs="Calibri"/>
                <w:sz w:val="16"/>
              </w:rPr>
              <w:t>)</w:t>
            </w:r>
          </w:p>
        </w:tc>
      </w:tr>
      <w:tr w:rsidR="0083739D" w:rsidRPr="004503F7" w14:paraId="7200A511" w14:textId="77777777">
        <w:trPr>
          <w:cantSplit/>
          <w:trHeight w:val="213"/>
        </w:trPr>
        <w:tc>
          <w:tcPr>
            <w:tcW w:w="3292" w:type="dxa"/>
            <w:vMerge/>
            <w:shd w:val="clear" w:color="auto" w:fill="E6E6E6"/>
          </w:tcPr>
          <w:p w14:paraId="3A9151D5" w14:textId="77777777" w:rsidR="0083739D" w:rsidRPr="001C2596" w:rsidRDefault="0083739D" w:rsidP="00051C03">
            <w:pPr>
              <w:spacing w:before="20" w:after="20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666" w:type="dxa"/>
            <w:gridSpan w:val="2"/>
            <w:shd w:val="clear" w:color="auto" w:fill="E6E6E6"/>
            <w:vAlign w:val="center"/>
          </w:tcPr>
          <w:p w14:paraId="73FD26FA" w14:textId="77777777" w:rsidR="0083739D" w:rsidRPr="001C2596" w:rsidRDefault="0083739D" w:rsidP="00051C03">
            <w:pPr>
              <w:ind w:left="-108" w:right="-108"/>
              <w:jc w:val="center"/>
              <w:rPr>
                <w:rFonts w:ascii="Calibri" w:hAnsi="Calibri" w:cs="Calibri"/>
                <w:sz w:val="16"/>
              </w:rPr>
            </w:pPr>
            <w:r w:rsidRPr="001C2596">
              <w:rPr>
                <w:rFonts w:ascii="Calibri" w:hAnsi="Calibri" w:cs="Calibri"/>
                <w:sz w:val="16"/>
              </w:rPr>
              <w:t>patvirtinti</w:t>
            </w:r>
          </w:p>
        </w:tc>
        <w:tc>
          <w:tcPr>
            <w:tcW w:w="2356" w:type="dxa"/>
            <w:gridSpan w:val="3"/>
            <w:shd w:val="clear" w:color="auto" w:fill="E6E6E6"/>
            <w:vAlign w:val="center"/>
          </w:tcPr>
          <w:p w14:paraId="51CD336A" w14:textId="77777777" w:rsidR="0083739D" w:rsidRPr="001C2596" w:rsidRDefault="0083739D" w:rsidP="00051C03">
            <w:pPr>
              <w:ind w:left="-108" w:right="-108"/>
              <w:jc w:val="center"/>
              <w:rPr>
                <w:rFonts w:ascii="Calibri" w:hAnsi="Calibri" w:cs="Calibri"/>
                <w:sz w:val="16"/>
              </w:rPr>
            </w:pPr>
            <w:r w:rsidRPr="001C2596">
              <w:rPr>
                <w:rFonts w:ascii="Calibri" w:hAnsi="Calibri" w:cs="Calibri"/>
                <w:sz w:val="16"/>
              </w:rPr>
              <w:t>patenkinti</w:t>
            </w:r>
          </w:p>
        </w:tc>
        <w:tc>
          <w:tcPr>
            <w:tcW w:w="1558" w:type="dxa"/>
            <w:gridSpan w:val="2"/>
            <w:shd w:val="clear" w:color="auto" w:fill="E6E6E6"/>
            <w:vAlign w:val="center"/>
          </w:tcPr>
          <w:p w14:paraId="483A473E" w14:textId="77777777" w:rsidR="0083739D" w:rsidRPr="001C2596" w:rsidRDefault="0083739D" w:rsidP="00051C03">
            <w:pPr>
              <w:ind w:left="-108" w:right="-108"/>
              <w:jc w:val="center"/>
              <w:rPr>
                <w:rFonts w:ascii="Calibri" w:hAnsi="Calibri" w:cs="Calibri"/>
                <w:sz w:val="16"/>
              </w:rPr>
            </w:pPr>
            <w:r w:rsidRPr="001C2596">
              <w:rPr>
                <w:rFonts w:ascii="Calibri" w:hAnsi="Calibri" w:cs="Calibri"/>
                <w:sz w:val="16"/>
              </w:rPr>
              <w:t>apskaičiuoti (</w:t>
            </w:r>
            <w:proofErr w:type="spellStart"/>
            <w:r w:rsidRPr="001C2596">
              <w:rPr>
                <w:rFonts w:ascii="Calibri" w:hAnsi="Calibri" w:cs="Calibri"/>
                <w:sz w:val="16"/>
              </w:rPr>
              <w:t>neto</w:t>
            </w:r>
            <w:proofErr w:type="spellEnd"/>
            <w:r w:rsidRPr="001C2596">
              <w:rPr>
                <w:rFonts w:ascii="Calibri" w:hAnsi="Calibri" w:cs="Calibri"/>
                <w:sz w:val="16"/>
              </w:rPr>
              <w:t>)</w:t>
            </w:r>
          </w:p>
        </w:tc>
        <w:tc>
          <w:tcPr>
            <w:tcW w:w="1620" w:type="dxa"/>
            <w:gridSpan w:val="2"/>
            <w:shd w:val="clear" w:color="auto" w:fill="E6E6E6"/>
            <w:vAlign w:val="center"/>
          </w:tcPr>
          <w:p w14:paraId="7ECBF847" w14:textId="77777777" w:rsidR="0083739D" w:rsidRPr="001C2596" w:rsidRDefault="0083739D" w:rsidP="00051C03">
            <w:pPr>
              <w:ind w:left="-108" w:right="-108"/>
              <w:jc w:val="center"/>
              <w:rPr>
                <w:rFonts w:ascii="Calibri" w:hAnsi="Calibri" w:cs="Calibri"/>
                <w:i/>
                <w:sz w:val="16"/>
              </w:rPr>
            </w:pPr>
            <w:r w:rsidRPr="001C2596">
              <w:rPr>
                <w:rFonts w:ascii="Calibri" w:hAnsi="Calibri" w:cs="Calibri"/>
                <w:sz w:val="16"/>
              </w:rPr>
              <w:t>išmokėti</w:t>
            </w:r>
          </w:p>
        </w:tc>
      </w:tr>
      <w:tr w:rsidR="0083739D" w:rsidRPr="004503F7" w14:paraId="4262D317" w14:textId="77777777">
        <w:trPr>
          <w:cantSplit/>
          <w:trHeight w:val="248"/>
        </w:trPr>
        <w:tc>
          <w:tcPr>
            <w:tcW w:w="3292" w:type="dxa"/>
            <w:vMerge/>
            <w:shd w:val="clear" w:color="auto" w:fill="E6E6E6"/>
          </w:tcPr>
          <w:p w14:paraId="1DC95EF6" w14:textId="77777777" w:rsidR="0083739D" w:rsidRPr="001C2596" w:rsidRDefault="0083739D" w:rsidP="00051C03">
            <w:pPr>
              <w:spacing w:before="20" w:after="20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900" w:type="dxa"/>
            <w:vMerge w:val="restart"/>
            <w:shd w:val="clear" w:color="auto" w:fill="E6E6E6"/>
            <w:vAlign w:val="center"/>
          </w:tcPr>
          <w:p w14:paraId="074E8B4D" w14:textId="462C5B72" w:rsidR="0083739D" w:rsidRPr="001C2596" w:rsidRDefault="0083739D" w:rsidP="001C2596">
            <w:pPr>
              <w:ind w:left="-108" w:right="-108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C2596">
              <w:rPr>
                <w:rFonts w:ascii="Calibri" w:hAnsi="Calibri" w:cs="Calibri"/>
                <w:sz w:val="15"/>
                <w:szCs w:val="15"/>
              </w:rPr>
              <w:t>suma</w:t>
            </w:r>
            <w:r w:rsidR="008135A7">
              <w:rPr>
                <w:rFonts w:ascii="Calibri" w:hAnsi="Calibri" w:cs="Calibri"/>
                <w:sz w:val="14"/>
                <w:szCs w:val="14"/>
              </w:rPr>
              <w:br/>
            </w:r>
            <w:r w:rsidRPr="001C2596">
              <w:rPr>
                <w:rFonts w:ascii="Calibri" w:hAnsi="Calibri" w:cs="Calibri"/>
                <w:sz w:val="14"/>
                <w:szCs w:val="14"/>
              </w:rPr>
              <w:t xml:space="preserve">(pagal </w:t>
            </w:r>
            <w:r w:rsidR="00746C6A" w:rsidRPr="001C2596">
              <w:rPr>
                <w:rFonts w:ascii="Calibri" w:hAnsi="Calibri" w:cs="Calibri"/>
                <w:sz w:val="14"/>
                <w:szCs w:val="14"/>
              </w:rPr>
              <w:t>10</w:t>
            </w:r>
            <w:r w:rsidRPr="001C2596">
              <w:rPr>
                <w:rFonts w:ascii="Calibri" w:hAnsi="Calibri" w:cs="Calibri"/>
                <w:sz w:val="14"/>
                <w:szCs w:val="14"/>
              </w:rPr>
              <w:t>.2</w:t>
            </w:r>
            <w:r w:rsidR="008135A7">
              <w:rPr>
                <w:rFonts w:ascii="Calibri" w:hAnsi="Calibri" w:cs="Calibri"/>
                <w:sz w:val="14"/>
                <w:szCs w:val="14"/>
              </w:rPr>
              <w:t>.1</w:t>
            </w:r>
            <w:r w:rsidRPr="001C2596">
              <w:rPr>
                <w:rFonts w:ascii="Calibri" w:hAnsi="Calibri" w:cs="Calibri"/>
                <w:sz w:val="14"/>
                <w:szCs w:val="14"/>
              </w:rPr>
              <w:t>/4)</w:t>
            </w:r>
          </w:p>
        </w:tc>
        <w:tc>
          <w:tcPr>
            <w:tcW w:w="766" w:type="dxa"/>
            <w:vMerge w:val="restart"/>
            <w:shd w:val="clear" w:color="auto" w:fill="E6E6E6"/>
            <w:vAlign w:val="center"/>
          </w:tcPr>
          <w:p w14:paraId="6B42AE0F" w14:textId="77777777" w:rsidR="0083739D" w:rsidRPr="001C2596" w:rsidRDefault="0083739D" w:rsidP="00051C03">
            <w:pPr>
              <w:ind w:left="-108" w:right="-108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1C2596">
              <w:rPr>
                <w:rFonts w:ascii="Calibri" w:hAnsi="Calibri" w:cs="Calibri"/>
                <w:sz w:val="15"/>
                <w:szCs w:val="15"/>
              </w:rPr>
              <w:t xml:space="preserve">darbuotojų </w:t>
            </w:r>
          </w:p>
          <w:p w14:paraId="781C7247" w14:textId="77777777" w:rsidR="0083739D" w:rsidRPr="001C2596" w:rsidRDefault="0083739D" w:rsidP="00051C03">
            <w:pPr>
              <w:ind w:left="-108" w:right="-108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1C2596">
              <w:rPr>
                <w:rFonts w:ascii="Calibri" w:hAnsi="Calibri" w:cs="Calibri"/>
                <w:sz w:val="15"/>
                <w:szCs w:val="15"/>
              </w:rPr>
              <w:t>skaičius</w:t>
            </w:r>
          </w:p>
        </w:tc>
        <w:tc>
          <w:tcPr>
            <w:tcW w:w="1636" w:type="dxa"/>
            <w:gridSpan w:val="2"/>
            <w:shd w:val="clear" w:color="auto" w:fill="E6E6E6"/>
            <w:vAlign w:val="center"/>
          </w:tcPr>
          <w:p w14:paraId="7658FF4E" w14:textId="77777777" w:rsidR="0083739D" w:rsidRPr="001C2596" w:rsidRDefault="0083739D" w:rsidP="00051C03">
            <w:pPr>
              <w:ind w:left="-64" w:right="-108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1C2596">
              <w:rPr>
                <w:rFonts w:ascii="Calibri" w:hAnsi="Calibri" w:cs="Calibri"/>
                <w:sz w:val="15"/>
                <w:szCs w:val="15"/>
              </w:rPr>
              <w:t>suma</w:t>
            </w:r>
          </w:p>
        </w:tc>
        <w:tc>
          <w:tcPr>
            <w:tcW w:w="720" w:type="dxa"/>
            <w:vMerge w:val="restart"/>
            <w:shd w:val="clear" w:color="auto" w:fill="E6E6E6"/>
            <w:vAlign w:val="center"/>
          </w:tcPr>
          <w:p w14:paraId="4F475ABB" w14:textId="77777777" w:rsidR="0083739D" w:rsidRPr="001C2596" w:rsidRDefault="0083739D" w:rsidP="00051C03">
            <w:pPr>
              <w:ind w:left="-108" w:right="-108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1C2596">
              <w:rPr>
                <w:rFonts w:ascii="Calibri" w:hAnsi="Calibri" w:cs="Calibri"/>
                <w:sz w:val="15"/>
                <w:szCs w:val="15"/>
              </w:rPr>
              <w:t xml:space="preserve">darbuotojų </w:t>
            </w:r>
          </w:p>
          <w:p w14:paraId="7F709A76" w14:textId="77777777" w:rsidR="0083739D" w:rsidRPr="001C2596" w:rsidRDefault="0083739D" w:rsidP="00051C03">
            <w:pPr>
              <w:ind w:left="-108" w:right="-108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1C2596">
              <w:rPr>
                <w:rFonts w:ascii="Calibri" w:hAnsi="Calibri" w:cs="Calibri"/>
                <w:sz w:val="15"/>
                <w:szCs w:val="15"/>
              </w:rPr>
              <w:t>skaičius</w:t>
            </w:r>
          </w:p>
        </w:tc>
        <w:tc>
          <w:tcPr>
            <w:tcW w:w="838" w:type="dxa"/>
            <w:vMerge w:val="restart"/>
            <w:shd w:val="clear" w:color="auto" w:fill="E6E6E6"/>
            <w:vAlign w:val="center"/>
          </w:tcPr>
          <w:p w14:paraId="1DE29B9A" w14:textId="77777777" w:rsidR="0083739D" w:rsidRPr="001C2596" w:rsidRDefault="0083739D" w:rsidP="00051C03">
            <w:pPr>
              <w:ind w:left="-108" w:right="-108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1C2596">
              <w:rPr>
                <w:rFonts w:ascii="Calibri" w:hAnsi="Calibri" w:cs="Calibri"/>
                <w:sz w:val="15"/>
                <w:szCs w:val="15"/>
              </w:rPr>
              <w:t>suma</w:t>
            </w:r>
          </w:p>
          <w:p w14:paraId="19782ACE" w14:textId="089E0AAE" w:rsidR="0083739D" w:rsidRPr="001C2596" w:rsidRDefault="0083739D" w:rsidP="00051C03">
            <w:pPr>
              <w:ind w:left="-108" w:right="-108"/>
              <w:jc w:val="center"/>
              <w:rPr>
                <w:rFonts w:ascii="Calibri" w:hAnsi="Calibri" w:cs="Calibri"/>
                <w:sz w:val="14"/>
              </w:rPr>
            </w:pPr>
            <w:r w:rsidRPr="001C2596">
              <w:rPr>
                <w:rFonts w:asciiTheme="minorHAnsi" w:hAnsiTheme="minorHAnsi" w:cstheme="minorHAnsi"/>
                <w:sz w:val="14"/>
                <w:szCs w:val="14"/>
              </w:rPr>
              <w:t xml:space="preserve">(pagal </w:t>
            </w:r>
            <w:r w:rsidR="00746C6A" w:rsidRPr="001C2596">
              <w:rPr>
                <w:rFonts w:asciiTheme="minorHAnsi" w:hAnsiTheme="minorHAnsi" w:cstheme="minorHAnsi"/>
                <w:sz w:val="14"/>
                <w:szCs w:val="14"/>
              </w:rPr>
              <w:t>10</w:t>
            </w:r>
            <w:r w:rsidRPr="001C2596">
              <w:rPr>
                <w:rFonts w:asciiTheme="minorHAnsi" w:hAnsiTheme="minorHAnsi" w:cstheme="minorHAnsi"/>
                <w:sz w:val="14"/>
                <w:szCs w:val="14"/>
              </w:rPr>
              <w:t>.2</w:t>
            </w:r>
            <w:r w:rsidR="008135A7">
              <w:rPr>
                <w:rFonts w:asciiTheme="minorHAnsi" w:hAnsiTheme="minorHAnsi" w:cstheme="minorHAnsi"/>
                <w:sz w:val="14"/>
                <w:szCs w:val="14"/>
              </w:rPr>
              <w:t>.1</w:t>
            </w:r>
            <w:r w:rsidRPr="001C2596">
              <w:rPr>
                <w:rFonts w:asciiTheme="minorHAnsi" w:hAnsiTheme="minorHAnsi" w:cstheme="minorHAnsi"/>
                <w:sz w:val="14"/>
                <w:szCs w:val="14"/>
              </w:rPr>
              <w:t>/</w:t>
            </w:r>
            <w:r w:rsidR="00264019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1C2596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720" w:type="dxa"/>
            <w:vMerge w:val="restart"/>
            <w:shd w:val="clear" w:color="auto" w:fill="E6E6E6"/>
            <w:vAlign w:val="center"/>
          </w:tcPr>
          <w:p w14:paraId="320EDBBB" w14:textId="77777777" w:rsidR="0083739D" w:rsidRPr="001C2596" w:rsidRDefault="0083739D" w:rsidP="00051C03">
            <w:pPr>
              <w:ind w:left="-108" w:right="-108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1C2596">
              <w:rPr>
                <w:rFonts w:ascii="Calibri" w:hAnsi="Calibri" w:cs="Calibri"/>
                <w:sz w:val="15"/>
                <w:szCs w:val="15"/>
              </w:rPr>
              <w:t xml:space="preserve">darbuotojų </w:t>
            </w:r>
          </w:p>
          <w:p w14:paraId="7F1065ED" w14:textId="77777777" w:rsidR="0083739D" w:rsidRPr="001C2596" w:rsidRDefault="0083739D" w:rsidP="00051C03">
            <w:pPr>
              <w:ind w:left="-108" w:right="-108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1C2596">
              <w:rPr>
                <w:rFonts w:ascii="Calibri" w:hAnsi="Calibri" w:cs="Calibri"/>
                <w:sz w:val="15"/>
                <w:szCs w:val="15"/>
              </w:rPr>
              <w:t>skaičius</w:t>
            </w:r>
          </w:p>
        </w:tc>
        <w:tc>
          <w:tcPr>
            <w:tcW w:w="900" w:type="dxa"/>
            <w:vMerge w:val="restart"/>
            <w:shd w:val="clear" w:color="auto" w:fill="E6E6E6"/>
            <w:vAlign w:val="center"/>
          </w:tcPr>
          <w:p w14:paraId="332342DD" w14:textId="77777777" w:rsidR="0083739D" w:rsidRPr="001C2596" w:rsidRDefault="0083739D" w:rsidP="00051C03">
            <w:pPr>
              <w:ind w:left="-108" w:right="-108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1C2596">
              <w:rPr>
                <w:rFonts w:ascii="Calibri" w:hAnsi="Calibri" w:cs="Calibri"/>
                <w:sz w:val="15"/>
                <w:szCs w:val="15"/>
              </w:rPr>
              <w:t>suma</w:t>
            </w:r>
          </w:p>
          <w:p w14:paraId="6AC8E53C" w14:textId="1EB1D54A" w:rsidR="0083739D" w:rsidRPr="001C2596" w:rsidRDefault="0083739D" w:rsidP="00051C03">
            <w:pPr>
              <w:ind w:left="-108" w:right="-108"/>
              <w:jc w:val="center"/>
              <w:rPr>
                <w:rFonts w:ascii="Calibri" w:hAnsi="Calibri" w:cs="Calibri"/>
                <w:sz w:val="14"/>
              </w:rPr>
            </w:pPr>
            <w:r w:rsidRPr="001C2596">
              <w:rPr>
                <w:rFonts w:ascii="Calibri" w:hAnsi="Calibri" w:cs="Calibri"/>
                <w:sz w:val="12"/>
                <w:szCs w:val="12"/>
              </w:rPr>
              <w:t>(</w:t>
            </w:r>
            <w:r w:rsidRPr="001C2596">
              <w:rPr>
                <w:rFonts w:asciiTheme="minorHAnsi" w:hAnsiTheme="minorHAnsi" w:cstheme="minorHAnsi"/>
                <w:sz w:val="14"/>
                <w:szCs w:val="14"/>
              </w:rPr>
              <w:t xml:space="preserve">pagal </w:t>
            </w:r>
            <w:r w:rsidR="008135A7">
              <w:rPr>
                <w:rFonts w:asciiTheme="minorHAnsi" w:hAnsiTheme="minorHAnsi" w:cstheme="minorHAnsi"/>
                <w:sz w:val="14"/>
                <w:szCs w:val="14"/>
              </w:rPr>
              <w:br/>
            </w:r>
            <w:r w:rsidR="00746C6A" w:rsidRPr="001C2596">
              <w:rPr>
                <w:rFonts w:asciiTheme="minorHAnsi" w:hAnsiTheme="minorHAnsi" w:cstheme="minorHAnsi"/>
                <w:sz w:val="14"/>
                <w:szCs w:val="14"/>
              </w:rPr>
              <w:t>10</w:t>
            </w:r>
            <w:r w:rsidRPr="001C2596">
              <w:rPr>
                <w:rFonts w:asciiTheme="minorHAnsi" w:hAnsiTheme="minorHAnsi" w:cstheme="minorHAnsi"/>
                <w:sz w:val="14"/>
                <w:szCs w:val="14"/>
              </w:rPr>
              <w:t>.2</w:t>
            </w:r>
            <w:r w:rsidR="008135A7">
              <w:rPr>
                <w:rFonts w:asciiTheme="minorHAnsi" w:hAnsiTheme="minorHAnsi" w:cstheme="minorHAnsi"/>
                <w:sz w:val="14"/>
                <w:szCs w:val="14"/>
              </w:rPr>
              <w:t>.1</w:t>
            </w:r>
            <w:r w:rsidRPr="001C2596">
              <w:rPr>
                <w:rFonts w:asciiTheme="minorHAnsi" w:hAnsiTheme="minorHAnsi" w:cstheme="minorHAnsi"/>
                <w:sz w:val="14"/>
                <w:szCs w:val="14"/>
              </w:rPr>
              <w:t>/</w:t>
            </w:r>
            <w:r w:rsidR="00264019">
              <w:rPr>
                <w:rFonts w:asciiTheme="minorHAnsi" w:hAnsiTheme="minorHAnsi" w:cstheme="minorHAnsi"/>
                <w:sz w:val="14"/>
                <w:szCs w:val="14"/>
              </w:rPr>
              <w:t>9</w:t>
            </w:r>
            <w:r w:rsidRPr="001C2596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720" w:type="dxa"/>
            <w:vMerge w:val="restart"/>
            <w:shd w:val="clear" w:color="auto" w:fill="E6E6E6"/>
            <w:vAlign w:val="center"/>
          </w:tcPr>
          <w:p w14:paraId="380F1D8B" w14:textId="77777777" w:rsidR="0083739D" w:rsidRPr="001C2596" w:rsidRDefault="0083739D" w:rsidP="00051C03">
            <w:pPr>
              <w:ind w:left="-108" w:right="-108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1C2596">
              <w:rPr>
                <w:rFonts w:ascii="Calibri" w:hAnsi="Calibri" w:cs="Calibri"/>
                <w:sz w:val="15"/>
                <w:szCs w:val="15"/>
              </w:rPr>
              <w:t>darbuotojų</w:t>
            </w:r>
          </w:p>
          <w:p w14:paraId="36ED22F5" w14:textId="77777777" w:rsidR="0083739D" w:rsidRPr="001C2596" w:rsidRDefault="0083739D" w:rsidP="00051C03">
            <w:pPr>
              <w:ind w:left="-108" w:right="-108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1C2596">
              <w:rPr>
                <w:rFonts w:ascii="Calibri" w:hAnsi="Calibri" w:cs="Calibri"/>
                <w:sz w:val="15"/>
                <w:szCs w:val="15"/>
              </w:rPr>
              <w:t>skaičius</w:t>
            </w:r>
          </w:p>
        </w:tc>
      </w:tr>
      <w:tr w:rsidR="0083739D" w:rsidRPr="004503F7" w14:paraId="4C767B5D" w14:textId="77777777">
        <w:trPr>
          <w:cantSplit/>
          <w:trHeight w:val="490"/>
        </w:trPr>
        <w:tc>
          <w:tcPr>
            <w:tcW w:w="3292" w:type="dxa"/>
            <w:vMerge/>
            <w:shd w:val="clear" w:color="auto" w:fill="E6E6E6"/>
          </w:tcPr>
          <w:p w14:paraId="6448FB23" w14:textId="77777777" w:rsidR="0083739D" w:rsidRPr="001C2596" w:rsidRDefault="0083739D" w:rsidP="00051C03">
            <w:pPr>
              <w:spacing w:before="20" w:after="20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900" w:type="dxa"/>
            <w:vMerge/>
            <w:shd w:val="clear" w:color="auto" w:fill="E6E6E6"/>
            <w:vAlign w:val="center"/>
          </w:tcPr>
          <w:p w14:paraId="5ED74920" w14:textId="77777777" w:rsidR="0083739D" w:rsidRPr="001C2596" w:rsidRDefault="0083739D" w:rsidP="00051C03">
            <w:pPr>
              <w:ind w:left="-108" w:right="-108"/>
              <w:jc w:val="center"/>
              <w:rPr>
                <w:rFonts w:ascii="Calibri" w:hAnsi="Calibri" w:cs="Calibri"/>
                <w:sz w:val="14"/>
              </w:rPr>
            </w:pPr>
          </w:p>
        </w:tc>
        <w:tc>
          <w:tcPr>
            <w:tcW w:w="766" w:type="dxa"/>
            <w:vMerge/>
            <w:shd w:val="clear" w:color="auto" w:fill="E6E6E6"/>
            <w:vAlign w:val="center"/>
          </w:tcPr>
          <w:p w14:paraId="041D418C" w14:textId="77777777" w:rsidR="0083739D" w:rsidRPr="001C2596" w:rsidRDefault="0083739D" w:rsidP="00051C0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54" w:type="dxa"/>
            <w:shd w:val="clear" w:color="auto" w:fill="E6E6E6"/>
            <w:vAlign w:val="center"/>
          </w:tcPr>
          <w:p w14:paraId="71684111" w14:textId="77777777" w:rsidR="0083739D" w:rsidRPr="001C2596" w:rsidRDefault="0083739D" w:rsidP="00051C03">
            <w:pPr>
              <w:ind w:left="-108" w:right="-108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1C2596">
              <w:rPr>
                <w:rFonts w:ascii="Calibri" w:hAnsi="Calibri" w:cs="Calibri"/>
                <w:sz w:val="15"/>
                <w:szCs w:val="15"/>
              </w:rPr>
              <w:t>iš viso</w:t>
            </w:r>
          </w:p>
          <w:p w14:paraId="479525A2" w14:textId="61B5C34E" w:rsidR="0083739D" w:rsidRPr="001C2596" w:rsidRDefault="0083739D" w:rsidP="00051C03">
            <w:pPr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C2596">
              <w:rPr>
                <w:rFonts w:asciiTheme="minorHAnsi" w:hAnsiTheme="minorHAnsi" w:cstheme="minorHAnsi"/>
                <w:sz w:val="14"/>
                <w:szCs w:val="14"/>
              </w:rPr>
              <w:t xml:space="preserve">(pagal </w:t>
            </w:r>
            <w:r w:rsidR="00746C6A" w:rsidRPr="001C2596">
              <w:rPr>
                <w:rFonts w:asciiTheme="minorHAnsi" w:hAnsiTheme="minorHAnsi" w:cstheme="minorHAnsi"/>
                <w:sz w:val="14"/>
                <w:szCs w:val="14"/>
              </w:rPr>
              <w:t>10</w:t>
            </w:r>
            <w:r w:rsidRPr="001C2596">
              <w:rPr>
                <w:rFonts w:asciiTheme="minorHAnsi" w:hAnsiTheme="minorHAnsi" w:cstheme="minorHAnsi"/>
                <w:sz w:val="14"/>
                <w:szCs w:val="14"/>
              </w:rPr>
              <w:t>.2</w:t>
            </w:r>
            <w:r w:rsidR="008135A7">
              <w:rPr>
                <w:rFonts w:asciiTheme="minorHAnsi" w:hAnsiTheme="minorHAnsi" w:cstheme="minorHAnsi"/>
                <w:sz w:val="14"/>
                <w:szCs w:val="14"/>
              </w:rPr>
              <w:t>.1</w:t>
            </w:r>
            <w:r w:rsidRPr="001C2596">
              <w:rPr>
                <w:rFonts w:asciiTheme="minorHAnsi" w:hAnsiTheme="minorHAnsi" w:cstheme="minorHAnsi"/>
                <w:sz w:val="14"/>
                <w:szCs w:val="14"/>
              </w:rPr>
              <w:t>/6)</w:t>
            </w:r>
          </w:p>
        </w:tc>
        <w:tc>
          <w:tcPr>
            <w:tcW w:w="782" w:type="dxa"/>
            <w:shd w:val="clear" w:color="auto" w:fill="E6E6E6"/>
            <w:vAlign w:val="center"/>
          </w:tcPr>
          <w:p w14:paraId="3FD18674" w14:textId="15126B85" w:rsidR="0083739D" w:rsidRPr="001C2596" w:rsidRDefault="0083739D" w:rsidP="00051C03">
            <w:pPr>
              <w:ind w:left="-108" w:right="-108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1C2596">
              <w:rPr>
                <w:rFonts w:ascii="Calibri" w:hAnsi="Calibri" w:cs="Calibri"/>
                <w:sz w:val="15"/>
                <w:szCs w:val="15"/>
              </w:rPr>
              <w:t>iš jos G</w:t>
            </w:r>
            <w:r w:rsidR="00C9727B" w:rsidRPr="001C2596">
              <w:rPr>
                <w:rFonts w:ascii="Calibri" w:hAnsi="Calibri" w:cs="Calibri"/>
                <w:sz w:val="15"/>
                <w:szCs w:val="15"/>
              </w:rPr>
              <w:t>F</w:t>
            </w:r>
            <w:r w:rsidRPr="001C2596">
              <w:rPr>
                <w:rFonts w:ascii="Calibri" w:hAnsi="Calibri" w:cs="Calibri"/>
                <w:sz w:val="15"/>
                <w:szCs w:val="15"/>
              </w:rPr>
              <w:t xml:space="preserve"> lėšomis</w:t>
            </w:r>
          </w:p>
        </w:tc>
        <w:tc>
          <w:tcPr>
            <w:tcW w:w="720" w:type="dxa"/>
            <w:vMerge/>
            <w:shd w:val="clear" w:color="auto" w:fill="E6E6E6"/>
            <w:vAlign w:val="center"/>
          </w:tcPr>
          <w:p w14:paraId="641FD85F" w14:textId="77777777" w:rsidR="0083739D" w:rsidRPr="001C2596" w:rsidRDefault="0083739D" w:rsidP="00051C03">
            <w:pPr>
              <w:ind w:left="-108" w:right="-108"/>
              <w:jc w:val="center"/>
              <w:rPr>
                <w:rFonts w:ascii="Calibri" w:hAnsi="Calibri" w:cs="Calibri"/>
                <w:sz w:val="14"/>
              </w:rPr>
            </w:pPr>
          </w:p>
        </w:tc>
        <w:tc>
          <w:tcPr>
            <w:tcW w:w="838" w:type="dxa"/>
            <w:vMerge/>
            <w:shd w:val="clear" w:color="auto" w:fill="E6E6E6"/>
            <w:vAlign w:val="center"/>
          </w:tcPr>
          <w:p w14:paraId="34BC923F" w14:textId="77777777" w:rsidR="0083739D" w:rsidRPr="001C2596" w:rsidRDefault="0083739D" w:rsidP="00051C03">
            <w:pPr>
              <w:ind w:left="-108" w:right="-108"/>
              <w:jc w:val="center"/>
              <w:rPr>
                <w:rFonts w:ascii="Calibri" w:hAnsi="Calibri" w:cs="Calibri"/>
                <w:sz w:val="14"/>
              </w:rPr>
            </w:pPr>
          </w:p>
        </w:tc>
        <w:tc>
          <w:tcPr>
            <w:tcW w:w="720" w:type="dxa"/>
            <w:vMerge/>
            <w:shd w:val="clear" w:color="auto" w:fill="E6E6E6"/>
            <w:vAlign w:val="center"/>
          </w:tcPr>
          <w:p w14:paraId="41435DA4" w14:textId="77777777" w:rsidR="0083739D" w:rsidRPr="001C2596" w:rsidRDefault="0083739D" w:rsidP="00051C03">
            <w:pPr>
              <w:ind w:left="-108" w:right="-108"/>
              <w:jc w:val="center"/>
              <w:rPr>
                <w:rFonts w:ascii="Calibri" w:hAnsi="Calibri" w:cs="Calibri"/>
                <w:sz w:val="14"/>
              </w:rPr>
            </w:pPr>
          </w:p>
        </w:tc>
        <w:tc>
          <w:tcPr>
            <w:tcW w:w="900" w:type="dxa"/>
            <w:vMerge/>
            <w:shd w:val="clear" w:color="auto" w:fill="E6E6E6"/>
            <w:vAlign w:val="center"/>
          </w:tcPr>
          <w:p w14:paraId="506C45DA" w14:textId="77777777" w:rsidR="0083739D" w:rsidRPr="001C2596" w:rsidRDefault="0083739D" w:rsidP="00051C03">
            <w:pPr>
              <w:ind w:left="-108" w:right="-108"/>
              <w:jc w:val="center"/>
              <w:rPr>
                <w:rFonts w:ascii="Calibri" w:hAnsi="Calibri" w:cs="Calibri"/>
                <w:sz w:val="14"/>
              </w:rPr>
            </w:pPr>
          </w:p>
        </w:tc>
        <w:tc>
          <w:tcPr>
            <w:tcW w:w="720" w:type="dxa"/>
            <w:vMerge/>
            <w:shd w:val="clear" w:color="auto" w:fill="E6E6E6"/>
            <w:vAlign w:val="center"/>
          </w:tcPr>
          <w:p w14:paraId="64C09DE6" w14:textId="77777777" w:rsidR="0083739D" w:rsidRPr="001C2596" w:rsidRDefault="0083739D" w:rsidP="00051C03">
            <w:pPr>
              <w:ind w:left="-108" w:right="-108"/>
              <w:jc w:val="center"/>
              <w:rPr>
                <w:rFonts w:ascii="Calibri" w:hAnsi="Calibri" w:cs="Calibri"/>
                <w:sz w:val="14"/>
              </w:rPr>
            </w:pPr>
          </w:p>
        </w:tc>
      </w:tr>
      <w:tr w:rsidR="0083739D" w:rsidRPr="004503F7" w14:paraId="3D0DBC58" w14:textId="77777777">
        <w:trPr>
          <w:trHeight w:val="110"/>
        </w:trPr>
        <w:tc>
          <w:tcPr>
            <w:tcW w:w="3292" w:type="dxa"/>
            <w:shd w:val="clear" w:color="auto" w:fill="E6E6E6"/>
            <w:vAlign w:val="center"/>
          </w:tcPr>
          <w:p w14:paraId="78676D75" w14:textId="77777777" w:rsidR="0083739D" w:rsidRPr="001C2596" w:rsidRDefault="0083739D" w:rsidP="00051C03">
            <w:pPr>
              <w:numPr>
                <w:ilvl w:val="0"/>
                <w:numId w:val="33"/>
              </w:numPr>
              <w:tabs>
                <w:tab w:val="clear" w:pos="720"/>
                <w:tab w:val="num" w:pos="214"/>
              </w:tabs>
              <w:ind w:left="0" w:right="-108" w:firstLine="0"/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14:paraId="32DF1711" w14:textId="77777777" w:rsidR="0083739D" w:rsidRPr="001C2596" w:rsidRDefault="0083739D" w:rsidP="00051C03">
            <w:pPr>
              <w:numPr>
                <w:ilvl w:val="0"/>
                <w:numId w:val="33"/>
              </w:numPr>
              <w:tabs>
                <w:tab w:val="clear" w:pos="720"/>
                <w:tab w:val="num" w:pos="214"/>
              </w:tabs>
              <w:ind w:left="0" w:right="-108" w:firstLine="0"/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766" w:type="dxa"/>
            <w:shd w:val="clear" w:color="auto" w:fill="E6E6E6"/>
            <w:vAlign w:val="center"/>
          </w:tcPr>
          <w:p w14:paraId="3384C0DE" w14:textId="77777777" w:rsidR="0083739D" w:rsidRPr="001C2596" w:rsidRDefault="0083739D" w:rsidP="00051C03">
            <w:pPr>
              <w:numPr>
                <w:ilvl w:val="0"/>
                <w:numId w:val="33"/>
              </w:numPr>
              <w:tabs>
                <w:tab w:val="clear" w:pos="720"/>
                <w:tab w:val="num" w:pos="214"/>
              </w:tabs>
              <w:ind w:left="0" w:right="-108" w:firstLine="0"/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854" w:type="dxa"/>
            <w:shd w:val="clear" w:color="auto" w:fill="E6E6E6"/>
            <w:vAlign w:val="center"/>
          </w:tcPr>
          <w:p w14:paraId="06E7C863" w14:textId="77777777" w:rsidR="0083739D" w:rsidRPr="001C2596" w:rsidRDefault="0083739D" w:rsidP="00051C03">
            <w:pPr>
              <w:numPr>
                <w:ilvl w:val="0"/>
                <w:numId w:val="33"/>
              </w:numPr>
              <w:tabs>
                <w:tab w:val="clear" w:pos="720"/>
                <w:tab w:val="num" w:pos="214"/>
              </w:tabs>
              <w:ind w:left="0" w:right="-108" w:firstLine="0"/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782" w:type="dxa"/>
            <w:shd w:val="clear" w:color="auto" w:fill="E6E6E6"/>
            <w:vAlign w:val="center"/>
          </w:tcPr>
          <w:p w14:paraId="04FF393D" w14:textId="77777777" w:rsidR="0083739D" w:rsidRPr="001C2596" w:rsidRDefault="0083739D" w:rsidP="00051C03">
            <w:pPr>
              <w:numPr>
                <w:ilvl w:val="0"/>
                <w:numId w:val="33"/>
              </w:numPr>
              <w:tabs>
                <w:tab w:val="clear" w:pos="720"/>
                <w:tab w:val="num" w:pos="214"/>
              </w:tabs>
              <w:ind w:left="0" w:right="-108" w:firstLine="0"/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4E438046" w14:textId="77777777" w:rsidR="0083739D" w:rsidRPr="001C2596" w:rsidRDefault="0083739D" w:rsidP="00051C03">
            <w:pPr>
              <w:numPr>
                <w:ilvl w:val="0"/>
                <w:numId w:val="33"/>
              </w:numPr>
              <w:tabs>
                <w:tab w:val="clear" w:pos="720"/>
                <w:tab w:val="num" w:pos="214"/>
              </w:tabs>
              <w:ind w:left="0" w:right="-108" w:firstLine="0"/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838" w:type="dxa"/>
            <w:shd w:val="clear" w:color="auto" w:fill="E6E6E6"/>
            <w:vAlign w:val="center"/>
          </w:tcPr>
          <w:p w14:paraId="0E9CD03B" w14:textId="77777777" w:rsidR="0083739D" w:rsidRPr="001C2596" w:rsidRDefault="0083739D" w:rsidP="00051C03">
            <w:pPr>
              <w:numPr>
                <w:ilvl w:val="0"/>
                <w:numId w:val="33"/>
              </w:numPr>
              <w:tabs>
                <w:tab w:val="clear" w:pos="720"/>
                <w:tab w:val="num" w:pos="214"/>
              </w:tabs>
              <w:ind w:left="0" w:right="-108" w:firstLine="0"/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30ED0FE5" w14:textId="77777777" w:rsidR="0083739D" w:rsidRPr="001C2596" w:rsidRDefault="0083739D" w:rsidP="00051C03">
            <w:pPr>
              <w:numPr>
                <w:ilvl w:val="0"/>
                <w:numId w:val="33"/>
              </w:numPr>
              <w:tabs>
                <w:tab w:val="clear" w:pos="720"/>
                <w:tab w:val="num" w:pos="214"/>
              </w:tabs>
              <w:ind w:left="0" w:right="-108" w:firstLine="0"/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14:paraId="1187A155" w14:textId="77777777" w:rsidR="0083739D" w:rsidRPr="001C2596" w:rsidRDefault="0083739D" w:rsidP="00051C03">
            <w:pPr>
              <w:numPr>
                <w:ilvl w:val="0"/>
                <w:numId w:val="33"/>
              </w:numPr>
              <w:tabs>
                <w:tab w:val="clear" w:pos="720"/>
                <w:tab w:val="num" w:pos="214"/>
              </w:tabs>
              <w:ind w:left="0" w:right="-108" w:firstLine="0"/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1B44E4E4" w14:textId="77777777" w:rsidR="0083739D" w:rsidRPr="001C2596" w:rsidRDefault="0083739D" w:rsidP="00051C03">
            <w:pPr>
              <w:numPr>
                <w:ilvl w:val="0"/>
                <w:numId w:val="33"/>
              </w:numPr>
              <w:tabs>
                <w:tab w:val="clear" w:pos="720"/>
                <w:tab w:val="num" w:pos="214"/>
              </w:tabs>
              <w:ind w:left="0" w:right="-108" w:firstLine="0"/>
              <w:jc w:val="center"/>
              <w:rPr>
                <w:rFonts w:ascii="Calibri" w:hAnsi="Calibri" w:cs="Calibri"/>
                <w:sz w:val="12"/>
              </w:rPr>
            </w:pPr>
          </w:p>
        </w:tc>
      </w:tr>
      <w:tr w:rsidR="0083739D" w:rsidRPr="004503F7" w14:paraId="2C5B338C" w14:textId="77777777">
        <w:trPr>
          <w:trHeight w:val="97"/>
        </w:trPr>
        <w:tc>
          <w:tcPr>
            <w:tcW w:w="3292" w:type="dxa"/>
            <w:vAlign w:val="center"/>
          </w:tcPr>
          <w:p w14:paraId="52FF5AAD" w14:textId="7EB37B2B" w:rsidR="0083739D" w:rsidRPr="001C2596" w:rsidRDefault="00B01238" w:rsidP="00051C03">
            <w:pPr>
              <w:spacing w:beforeLines="20" w:before="48" w:afterLines="20" w:after="48"/>
              <w:ind w:right="-10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</w:t>
            </w:r>
            <w:r w:rsidR="0083739D" w:rsidRPr="001C2596">
              <w:rPr>
                <w:rFonts w:ascii="Calibri" w:hAnsi="Calibri" w:cs="Calibri"/>
                <w:b/>
                <w:bCs/>
                <w:sz w:val="16"/>
                <w:szCs w:val="16"/>
              </w:rPr>
              <w:t>. Darbuotojų reikalavimai, iš viso</w:t>
            </w:r>
          </w:p>
        </w:tc>
        <w:tc>
          <w:tcPr>
            <w:tcW w:w="900" w:type="dxa"/>
          </w:tcPr>
          <w:p w14:paraId="29468F77" w14:textId="77777777" w:rsidR="0083739D" w:rsidRPr="001C2596" w:rsidRDefault="0083739D" w:rsidP="00051C03">
            <w:pPr>
              <w:spacing w:beforeLines="20" w:before="48" w:afterLines="20" w:after="48"/>
              <w:ind w:left="-108" w:right="-108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14:paraId="12FAA24C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14:paraId="3430FDD3" w14:textId="77777777" w:rsidR="0083739D" w:rsidRPr="001C2596" w:rsidRDefault="0083739D" w:rsidP="00051C03">
            <w:pPr>
              <w:spacing w:beforeLines="20" w:before="48" w:afterLines="20" w:after="48"/>
              <w:ind w:left="-108" w:right="-108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14:paraId="568654AD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7A6B668F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054A6381" w14:textId="77777777" w:rsidR="0083739D" w:rsidRPr="001C2596" w:rsidRDefault="0083739D" w:rsidP="00051C03">
            <w:pPr>
              <w:spacing w:beforeLines="20" w:before="48" w:afterLines="20" w:after="48"/>
              <w:ind w:left="-108" w:right="-108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20" w:type="dxa"/>
          </w:tcPr>
          <w:p w14:paraId="11D8008B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26997C36" w14:textId="77777777" w:rsidR="0083739D" w:rsidRPr="001C2596" w:rsidRDefault="0083739D" w:rsidP="00051C03">
            <w:pPr>
              <w:spacing w:beforeLines="20" w:before="48" w:afterLines="20" w:after="48"/>
              <w:ind w:left="-108" w:right="-108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20" w:type="dxa"/>
          </w:tcPr>
          <w:p w14:paraId="693EE16E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3739D" w:rsidRPr="004503F7" w14:paraId="40A001A0" w14:textId="77777777">
        <w:trPr>
          <w:trHeight w:val="97"/>
        </w:trPr>
        <w:tc>
          <w:tcPr>
            <w:tcW w:w="3292" w:type="dxa"/>
            <w:vAlign w:val="center"/>
          </w:tcPr>
          <w:p w14:paraId="41D53BA1" w14:textId="4689271E" w:rsidR="0083739D" w:rsidRPr="001C2596" w:rsidRDefault="0083739D" w:rsidP="00051C03">
            <w:pPr>
              <w:spacing w:beforeLines="20" w:before="48" w:afterLines="20" w:after="48"/>
              <w:ind w:right="-108"/>
              <w:rPr>
                <w:rFonts w:ascii="Calibri" w:hAnsi="Calibri" w:cs="Calibri"/>
                <w:sz w:val="16"/>
              </w:rPr>
            </w:pPr>
            <w:r w:rsidRPr="001C2596">
              <w:rPr>
                <w:rFonts w:ascii="Calibri" w:hAnsi="Calibri" w:cs="Calibri"/>
                <w:sz w:val="16"/>
              </w:rPr>
              <w:t xml:space="preserve">iš jų: </w:t>
            </w:r>
            <w:r w:rsidR="00B01238">
              <w:rPr>
                <w:rFonts w:ascii="Calibri" w:hAnsi="Calibri" w:cs="Calibri"/>
                <w:sz w:val="16"/>
              </w:rPr>
              <w:t>11</w:t>
            </w:r>
            <w:r w:rsidRPr="001C2596">
              <w:rPr>
                <w:rFonts w:ascii="Calibri" w:hAnsi="Calibri" w:cs="Calibri"/>
                <w:sz w:val="16"/>
              </w:rPr>
              <w:t>.1. darbo užmokestis</w:t>
            </w:r>
          </w:p>
        </w:tc>
        <w:tc>
          <w:tcPr>
            <w:tcW w:w="900" w:type="dxa"/>
          </w:tcPr>
          <w:p w14:paraId="2C5D6B0D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14:paraId="16E0AA37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4" w:type="dxa"/>
          </w:tcPr>
          <w:p w14:paraId="43EEC750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14:paraId="3A611EE8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3AEB71C3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8" w:type="dxa"/>
          </w:tcPr>
          <w:p w14:paraId="75782A9E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1E07D501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2D834687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2035879B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739D" w:rsidRPr="004503F7" w14:paraId="16671ED8" w14:textId="77777777">
        <w:trPr>
          <w:trHeight w:val="97"/>
        </w:trPr>
        <w:tc>
          <w:tcPr>
            <w:tcW w:w="3292" w:type="dxa"/>
            <w:vAlign w:val="center"/>
          </w:tcPr>
          <w:p w14:paraId="556B396E" w14:textId="16AE858A" w:rsidR="0083739D" w:rsidRPr="001C2596" w:rsidRDefault="00B01238" w:rsidP="001C2596">
            <w:pPr>
              <w:spacing w:beforeLines="20" w:before="48" w:afterLines="20" w:after="48"/>
              <w:ind w:right="-108" w:firstLine="336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11</w:t>
            </w:r>
            <w:r w:rsidR="0083739D" w:rsidRPr="001C2596">
              <w:rPr>
                <w:rFonts w:ascii="Calibri" w:hAnsi="Calibri" w:cs="Calibri"/>
                <w:sz w:val="16"/>
              </w:rPr>
              <w:t>.2. kompensacija už nepanaudotas kasmetines atostogas</w:t>
            </w:r>
          </w:p>
        </w:tc>
        <w:tc>
          <w:tcPr>
            <w:tcW w:w="900" w:type="dxa"/>
          </w:tcPr>
          <w:p w14:paraId="0D8716CB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14:paraId="12821775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4" w:type="dxa"/>
          </w:tcPr>
          <w:p w14:paraId="23CA8F57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14:paraId="2CE9BA0C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1D93361A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8" w:type="dxa"/>
          </w:tcPr>
          <w:p w14:paraId="338F51D2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1C42BEFB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47A566EB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2F6A2701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739D" w:rsidRPr="004503F7" w14:paraId="593F0484" w14:textId="77777777">
        <w:trPr>
          <w:trHeight w:val="65"/>
        </w:trPr>
        <w:tc>
          <w:tcPr>
            <w:tcW w:w="3292" w:type="dxa"/>
            <w:vAlign w:val="center"/>
          </w:tcPr>
          <w:p w14:paraId="0D16F0E8" w14:textId="4045B83A" w:rsidR="0083739D" w:rsidRPr="001C2596" w:rsidRDefault="00B01238" w:rsidP="001C2596">
            <w:pPr>
              <w:spacing w:beforeLines="20" w:before="48" w:afterLines="20" w:after="48"/>
              <w:ind w:right="-108" w:firstLine="336"/>
              <w:rPr>
                <w:rFonts w:ascii="Calibri" w:hAnsi="Calibri" w:cs="Calibri"/>
                <w:sz w:val="16"/>
                <w:vertAlign w:val="superscript"/>
              </w:rPr>
            </w:pPr>
            <w:r>
              <w:rPr>
                <w:rFonts w:ascii="Calibri" w:hAnsi="Calibri" w:cs="Calibri"/>
                <w:sz w:val="16"/>
              </w:rPr>
              <w:t>11</w:t>
            </w:r>
            <w:r w:rsidR="0083739D" w:rsidRPr="001C2596">
              <w:rPr>
                <w:rFonts w:ascii="Calibri" w:hAnsi="Calibri" w:cs="Calibri"/>
                <w:sz w:val="16"/>
              </w:rPr>
              <w:t>.3. išeitinė išmoka</w:t>
            </w:r>
          </w:p>
        </w:tc>
        <w:tc>
          <w:tcPr>
            <w:tcW w:w="900" w:type="dxa"/>
          </w:tcPr>
          <w:p w14:paraId="44249CBE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14:paraId="4B9E0229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4" w:type="dxa"/>
          </w:tcPr>
          <w:p w14:paraId="07C5B045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14:paraId="46080495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3CA4A6D7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8" w:type="dxa"/>
          </w:tcPr>
          <w:p w14:paraId="13A1505D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2E94B37D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19B682A0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09BE0128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739D" w:rsidRPr="004503F7" w14:paraId="5A1B88E8" w14:textId="77777777">
        <w:trPr>
          <w:trHeight w:val="65"/>
        </w:trPr>
        <w:tc>
          <w:tcPr>
            <w:tcW w:w="3292" w:type="dxa"/>
            <w:vAlign w:val="center"/>
          </w:tcPr>
          <w:p w14:paraId="619D2381" w14:textId="4DB972A5" w:rsidR="0083739D" w:rsidRPr="001C2596" w:rsidRDefault="00B01238" w:rsidP="001C2596">
            <w:pPr>
              <w:spacing w:beforeLines="20" w:before="48" w:afterLines="20" w:after="48"/>
              <w:ind w:right="-115" w:firstLine="336"/>
              <w:rPr>
                <w:rFonts w:ascii="Calibri" w:hAnsi="Calibri" w:cs="Calibri"/>
                <w:sz w:val="16"/>
                <w:vertAlign w:val="superscript"/>
              </w:rPr>
            </w:pPr>
            <w:r>
              <w:rPr>
                <w:rFonts w:ascii="Calibri" w:hAnsi="Calibri" w:cs="Calibri"/>
                <w:sz w:val="16"/>
              </w:rPr>
              <w:t>11</w:t>
            </w:r>
            <w:r w:rsidR="0083739D" w:rsidRPr="001C2596">
              <w:rPr>
                <w:rFonts w:ascii="Calibri" w:hAnsi="Calibri" w:cs="Calibri"/>
                <w:sz w:val="16"/>
              </w:rPr>
              <w:t>.4. žalos atlyginimas dėl nelaimingų atsitikimų darbe ar susirgimų profesine liga</w:t>
            </w:r>
          </w:p>
        </w:tc>
        <w:tc>
          <w:tcPr>
            <w:tcW w:w="900" w:type="dxa"/>
          </w:tcPr>
          <w:p w14:paraId="6467E6C0" w14:textId="77777777" w:rsidR="0083739D" w:rsidRPr="001C2596" w:rsidRDefault="0083739D" w:rsidP="00051C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14:paraId="010C3A42" w14:textId="77777777" w:rsidR="0083739D" w:rsidRPr="001C2596" w:rsidRDefault="0083739D" w:rsidP="00051C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4" w:type="dxa"/>
          </w:tcPr>
          <w:p w14:paraId="4D2395AC" w14:textId="77777777" w:rsidR="0083739D" w:rsidRPr="001C2596" w:rsidRDefault="0083739D" w:rsidP="00051C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14:paraId="6931BAF4" w14:textId="77777777" w:rsidR="0083739D" w:rsidRPr="001C2596" w:rsidRDefault="0083739D" w:rsidP="00051C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33DE1548" w14:textId="77777777" w:rsidR="0083739D" w:rsidRPr="001C2596" w:rsidRDefault="0083739D" w:rsidP="00051C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8" w:type="dxa"/>
          </w:tcPr>
          <w:p w14:paraId="69E3418C" w14:textId="77777777" w:rsidR="0083739D" w:rsidRPr="001C2596" w:rsidRDefault="0083739D" w:rsidP="00051C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4E568242" w14:textId="77777777" w:rsidR="0083739D" w:rsidRPr="001C2596" w:rsidRDefault="0083739D" w:rsidP="00051C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67CFF51E" w14:textId="77777777" w:rsidR="0083739D" w:rsidRPr="001C2596" w:rsidRDefault="0083739D" w:rsidP="00051C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2FFB6341" w14:textId="77777777" w:rsidR="0083739D" w:rsidRPr="001C2596" w:rsidRDefault="0083739D" w:rsidP="00051C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739D" w:rsidRPr="004503F7" w14:paraId="5D1AAA6F" w14:textId="77777777">
        <w:trPr>
          <w:trHeight w:val="93"/>
        </w:trPr>
        <w:tc>
          <w:tcPr>
            <w:tcW w:w="3292" w:type="dxa"/>
            <w:vAlign w:val="center"/>
          </w:tcPr>
          <w:p w14:paraId="6D601361" w14:textId="5E6FFB28" w:rsidR="0083739D" w:rsidRPr="001C2596" w:rsidRDefault="00B01238" w:rsidP="001C2596">
            <w:pPr>
              <w:spacing w:beforeLines="20" w:before="48" w:afterLines="20" w:after="48"/>
              <w:ind w:right="-108" w:firstLine="336"/>
              <w:rPr>
                <w:rFonts w:ascii="Calibri" w:hAnsi="Calibri" w:cs="Calibri"/>
                <w:sz w:val="16"/>
                <w:vertAlign w:val="superscript"/>
              </w:rPr>
            </w:pPr>
            <w:r>
              <w:rPr>
                <w:rFonts w:ascii="Calibri" w:hAnsi="Calibri" w:cs="Calibri"/>
                <w:sz w:val="16"/>
              </w:rPr>
              <w:t>11</w:t>
            </w:r>
            <w:r w:rsidR="0083739D" w:rsidRPr="001C2596">
              <w:rPr>
                <w:rFonts w:ascii="Calibri" w:hAnsi="Calibri" w:cs="Calibri"/>
                <w:sz w:val="16"/>
              </w:rPr>
              <w:t>.5. prastovos atlyginimas</w:t>
            </w:r>
          </w:p>
        </w:tc>
        <w:tc>
          <w:tcPr>
            <w:tcW w:w="900" w:type="dxa"/>
            <w:vAlign w:val="center"/>
          </w:tcPr>
          <w:p w14:paraId="19D46E0C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058E74F1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14:paraId="4528E5F7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4D0B1935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DD2F659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614183FB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971113F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1AF684A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140C6E1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739D" w:rsidRPr="004503F7" w14:paraId="6209B739" w14:textId="77777777">
        <w:trPr>
          <w:trHeight w:val="143"/>
        </w:trPr>
        <w:tc>
          <w:tcPr>
            <w:tcW w:w="3292" w:type="dxa"/>
            <w:vAlign w:val="center"/>
          </w:tcPr>
          <w:p w14:paraId="63095889" w14:textId="56B6FCBB" w:rsidR="0083739D" w:rsidRPr="001C2596" w:rsidRDefault="00B01238" w:rsidP="001C2596">
            <w:pPr>
              <w:spacing w:beforeLines="20" w:before="48" w:afterLines="20" w:after="48"/>
              <w:ind w:right="-108" w:firstLine="336"/>
              <w:rPr>
                <w:rFonts w:ascii="Calibri" w:hAnsi="Calibri" w:cs="Calibri"/>
                <w:sz w:val="16"/>
                <w:vertAlign w:val="superscript"/>
              </w:rPr>
            </w:pPr>
            <w:r>
              <w:rPr>
                <w:rFonts w:ascii="Calibri" w:hAnsi="Calibri" w:cs="Calibri"/>
                <w:sz w:val="16"/>
              </w:rPr>
              <w:t>11</w:t>
            </w:r>
            <w:r w:rsidR="0083739D" w:rsidRPr="001C2596">
              <w:rPr>
                <w:rFonts w:ascii="Calibri" w:hAnsi="Calibri" w:cs="Calibri"/>
                <w:sz w:val="16"/>
              </w:rPr>
              <w:t>.</w:t>
            </w:r>
            <w:r>
              <w:rPr>
                <w:rFonts w:ascii="Calibri" w:hAnsi="Calibri" w:cs="Calibri"/>
                <w:sz w:val="16"/>
              </w:rPr>
              <w:t>6</w:t>
            </w:r>
            <w:r w:rsidR="0083739D" w:rsidRPr="001C2596">
              <w:rPr>
                <w:rFonts w:ascii="Calibri" w:hAnsi="Calibri" w:cs="Calibri"/>
                <w:sz w:val="16"/>
              </w:rPr>
              <w:t>. kiti mokėjimai</w:t>
            </w:r>
          </w:p>
        </w:tc>
        <w:tc>
          <w:tcPr>
            <w:tcW w:w="900" w:type="dxa"/>
            <w:vAlign w:val="center"/>
          </w:tcPr>
          <w:p w14:paraId="78967567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3F22F75D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14:paraId="3B7889DF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1A4DF6BF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BFFC2D9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5DE2C0EB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F0FD927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E0A8894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52686AE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9C6E2D8" w14:textId="77777777" w:rsidR="0083739D" w:rsidRPr="001C2596" w:rsidRDefault="0083739D" w:rsidP="0083739D">
      <w:pPr>
        <w:rPr>
          <w:rFonts w:ascii="Calibri" w:hAnsi="Calibri" w:cs="Calibri"/>
          <w:sz w:val="16"/>
          <w:szCs w:val="16"/>
        </w:rPr>
      </w:pPr>
    </w:p>
    <w:tbl>
      <w:tblPr>
        <w:tblW w:w="1049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4819"/>
        <w:gridCol w:w="309"/>
        <w:gridCol w:w="1170"/>
        <w:gridCol w:w="1356"/>
        <w:gridCol w:w="1254"/>
      </w:tblGrid>
      <w:tr w:rsidR="0083739D" w:rsidRPr="004503F7" w14:paraId="6736C241" w14:textId="77777777">
        <w:trPr>
          <w:cantSplit/>
          <w:trHeight w:val="233"/>
        </w:trPr>
        <w:tc>
          <w:tcPr>
            <w:tcW w:w="671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</w:tcPr>
          <w:p w14:paraId="4DF949D7" w14:textId="3DE08511" w:rsidR="0083739D" w:rsidRPr="001C2596" w:rsidRDefault="005B5003" w:rsidP="00051C03">
            <w:pPr>
              <w:spacing w:before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16"/>
              </w:rPr>
              <w:t>V</w:t>
            </w:r>
            <w:r w:rsidR="00B4497E">
              <w:rPr>
                <w:rFonts w:ascii="Calibri" w:hAnsi="Calibri" w:cs="Calibri"/>
                <w:b/>
                <w:sz w:val="16"/>
              </w:rPr>
              <w:t>I</w:t>
            </w:r>
            <w:r>
              <w:rPr>
                <w:rFonts w:ascii="Calibri" w:hAnsi="Calibri" w:cs="Calibri"/>
                <w:b/>
                <w:sz w:val="16"/>
              </w:rPr>
              <w:t>II</w:t>
            </w:r>
            <w:r w:rsidR="0083739D" w:rsidRPr="001C2596">
              <w:rPr>
                <w:rFonts w:ascii="Calibri" w:hAnsi="Calibri" w:cs="Calibri"/>
                <w:b/>
                <w:sz w:val="16"/>
              </w:rPr>
              <w:t>. ADMINISTRAVIMO IŠLAIDOS (</w:t>
            </w:r>
            <w:r w:rsidR="00EB0CDE" w:rsidRPr="001C2596">
              <w:rPr>
                <w:rFonts w:ascii="Calibri" w:hAnsi="Calibri" w:cs="Calibri"/>
                <w:b/>
                <w:sz w:val="16"/>
              </w:rPr>
              <w:t>Eur</w:t>
            </w:r>
            <w:r w:rsidR="0083739D" w:rsidRPr="001C2596">
              <w:rPr>
                <w:rFonts w:ascii="Calibri" w:hAnsi="Calibri" w:cs="Calibri"/>
                <w:b/>
                <w:sz w:val="16"/>
              </w:rPr>
              <w:t xml:space="preserve">) </w:t>
            </w:r>
            <w:r w:rsidR="0083739D" w:rsidRPr="001C2596">
              <w:rPr>
                <w:rFonts w:ascii="Calibri" w:hAnsi="Calibri" w:cs="Calibri"/>
                <w:b/>
                <w:sz w:val="16"/>
              </w:rPr>
              <w:br/>
            </w:r>
            <w:r w:rsidR="0083739D" w:rsidRPr="001C2596">
              <w:rPr>
                <w:rFonts w:ascii="Calibri" w:hAnsi="Calibri" w:cs="Calibri"/>
                <w:bCs/>
                <w:sz w:val="16"/>
                <w:szCs w:val="16"/>
              </w:rPr>
              <w:t>(įskaitant mokesčius)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6F92A0FB" w14:textId="77777777" w:rsidR="0083739D" w:rsidRPr="001C2596" w:rsidRDefault="0083739D" w:rsidP="00051C03">
            <w:pPr>
              <w:spacing w:before="40"/>
              <w:jc w:val="center"/>
              <w:rPr>
                <w:rFonts w:ascii="Calibri" w:hAnsi="Calibri" w:cs="Calibri"/>
                <w:b/>
                <w:sz w:val="16"/>
              </w:rPr>
            </w:pPr>
            <w:r w:rsidRPr="001C2596">
              <w:rPr>
                <w:rFonts w:ascii="Calibri" w:hAnsi="Calibri" w:cs="Calibri"/>
                <w:b/>
                <w:sz w:val="16"/>
              </w:rPr>
              <w:t>Nuo bankroto proceso pradžios</w:t>
            </w:r>
          </w:p>
        </w:tc>
      </w:tr>
      <w:tr w:rsidR="0083739D" w:rsidRPr="004503F7" w14:paraId="3EEE7082" w14:textId="77777777">
        <w:trPr>
          <w:cantSplit/>
          <w:trHeight w:val="225"/>
        </w:trPr>
        <w:tc>
          <w:tcPr>
            <w:tcW w:w="6712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</w:tcPr>
          <w:p w14:paraId="3AC7283B" w14:textId="77777777" w:rsidR="0083739D" w:rsidRPr="001C2596" w:rsidRDefault="0083739D" w:rsidP="00051C0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5F3980" w14:textId="77777777" w:rsidR="0083739D" w:rsidRPr="001C2596" w:rsidRDefault="0083739D" w:rsidP="00051C03">
            <w:pPr>
              <w:spacing w:before="40"/>
              <w:ind w:left="-108" w:right="-108"/>
              <w:jc w:val="center"/>
              <w:rPr>
                <w:rFonts w:ascii="Calibri" w:hAnsi="Calibri" w:cs="Calibri"/>
                <w:sz w:val="16"/>
              </w:rPr>
            </w:pPr>
            <w:r w:rsidRPr="001C2596">
              <w:rPr>
                <w:rFonts w:ascii="Calibri" w:hAnsi="Calibri" w:cs="Calibri"/>
                <w:sz w:val="16"/>
              </w:rPr>
              <w:t>pagal sąmatą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312DA3B7" w14:textId="77777777" w:rsidR="0083739D" w:rsidRPr="001C2596" w:rsidRDefault="0083739D" w:rsidP="00051C03">
            <w:pPr>
              <w:spacing w:before="40"/>
              <w:ind w:left="-108" w:right="-108"/>
              <w:jc w:val="center"/>
              <w:rPr>
                <w:rFonts w:ascii="Calibri" w:hAnsi="Calibri" w:cs="Calibri"/>
                <w:sz w:val="16"/>
              </w:rPr>
            </w:pPr>
            <w:r w:rsidRPr="001C2596">
              <w:rPr>
                <w:rFonts w:ascii="Calibri" w:hAnsi="Calibri" w:cs="Calibri"/>
                <w:sz w:val="16"/>
              </w:rPr>
              <w:t>faktiškai apmokėta</w:t>
            </w:r>
          </w:p>
        </w:tc>
      </w:tr>
      <w:tr w:rsidR="0083739D" w:rsidRPr="004503F7" w14:paraId="679B80EA" w14:textId="77777777" w:rsidTr="001C2596">
        <w:trPr>
          <w:cantSplit/>
          <w:trHeight w:val="225"/>
        </w:trPr>
        <w:tc>
          <w:tcPr>
            <w:tcW w:w="671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5EFA93" w14:textId="77777777" w:rsidR="0083739D" w:rsidRPr="001C2596" w:rsidRDefault="0083739D" w:rsidP="00051C0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BFC0F4" w14:textId="77777777" w:rsidR="0083739D" w:rsidRPr="001C2596" w:rsidRDefault="0083739D" w:rsidP="00051C03">
            <w:pPr>
              <w:spacing w:before="40"/>
              <w:ind w:left="-108" w:right="-108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15A2B87" w14:textId="77777777" w:rsidR="0083739D" w:rsidRPr="001C2596" w:rsidRDefault="0083739D" w:rsidP="00051C03">
            <w:pPr>
              <w:spacing w:before="40"/>
              <w:ind w:left="-108" w:right="-108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C2596">
              <w:rPr>
                <w:rFonts w:ascii="Calibri" w:hAnsi="Calibri" w:cs="Calibri"/>
                <w:sz w:val="14"/>
                <w:szCs w:val="14"/>
              </w:rPr>
              <w:t>iš viso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0B44C08C" w14:textId="695DA16F" w:rsidR="0083739D" w:rsidRPr="001C2596" w:rsidRDefault="0083739D" w:rsidP="00051C03">
            <w:pPr>
              <w:spacing w:before="40"/>
              <w:ind w:left="-108" w:right="-108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C2596">
              <w:rPr>
                <w:rFonts w:ascii="Calibri" w:hAnsi="Calibri" w:cs="Calibri"/>
                <w:sz w:val="14"/>
                <w:szCs w:val="14"/>
              </w:rPr>
              <w:t>iš jų G</w:t>
            </w:r>
            <w:r w:rsidR="00C9727B">
              <w:rPr>
                <w:rFonts w:ascii="Calibri" w:hAnsi="Calibri" w:cs="Calibri"/>
                <w:sz w:val="14"/>
                <w:szCs w:val="14"/>
              </w:rPr>
              <w:t>F</w:t>
            </w:r>
            <w:r w:rsidRPr="001C2596">
              <w:rPr>
                <w:rFonts w:ascii="Calibri" w:hAnsi="Calibri" w:cs="Calibri"/>
                <w:sz w:val="14"/>
                <w:szCs w:val="14"/>
              </w:rPr>
              <w:t xml:space="preserve"> lėšomis</w:t>
            </w:r>
          </w:p>
        </w:tc>
      </w:tr>
      <w:tr w:rsidR="0083739D" w:rsidRPr="004503F7" w14:paraId="64CD137E" w14:textId="77777777" w:rsidTr="001C2596">
        <w:trPr>
          <w:cantSplit/>
          <w:trHeight w:val="79"/>
        </w:trPr>
        <w:tc>
          <w:tcPr>
            <w:tcW w:w="67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AD8AD7" w14:textId="77777777" w:rsidR="0083739D" w:rsidRPr="001C2596" w:rsidRDefault="0083739D" w:rsidP="00051C03">
            <w:pPr>
              <w:numPr>
                <w:ilvl w:val="0"/>
                <w:numId w:val="40"/>
              </w:num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B44148" w14:textId="77777777" w:rsidR="0083739D" w:rsidRPr="001C2596" w:rsidRDefault="0083739D" w:rsidP="00051C03">
            <w:pPr>
              <w:numPr>
                <w:ilvl w:val="0"/>
                <w:numId w:val="40"/>
              </w:num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394590" w14:textId="77777777" w:rsidR="0083739D" w:rsidRPr="001C2596" w:rsidRDefault="0083739D" w:rsidP="00051C03">
            <w:pPr>
              <w:numPr>
                <w:ilvl w:val="0"/>
                <w:numId w:val="40"/>
              </w:num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312EA06C" w14:textId="77777777" w:rsidR="0083739D" w:rsidRPr="001C2596" w:rsidRDefault="0083739D" w:rsidP="00051C03">
            <w:pPr>
              <w:numPr>
                <w:ilvl w:val="0"/>
                <w:numId w:val="40"/>
              </w:num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3739D" w:rsidRPr="004503F7" w14:paraId="2453AA8B" w14:textId="77777777" w:rsidTr="001C2596">
        <w:trPr>
          <w:cantSplit/>
          <w:trHeight w:val="211"/>
        </w:trPr>
        <w:tc>
          <w:tcPr>
            <w:tcW w:w="6712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14:paraId="2A71B4D2" w14:textId="6E6EB447" w:rsidR="0083739D" w:rsidRPr="001C2596" w:rsidRDefault="00B01238" w:rsidP="00051C03">
            <w:pPr>
              <w:spacing w:beforeLines="20" w:before="48" w:afterLines="20" w:after="48"/>
              <w:rPr>
                <w:rFonts w:ascii="Calibri" w:hAnsi="Calibri" w:cs="Calibri"/>
                <w:b/>
                <w:sz w:val="4"/>
                <w:vertAlign w:val="superscript"/>
              </w:rPr>
            </w:pPr>
            <w:r>
              <w:rPr>
                <w:rFonts w:ascii="Calibri" w:hAnsi="Calibri" w:cs="Calibri"/>
                <w:b/>
                <w:sz w:val="16"/>
              </w:rPr>
              <w:t>12</w:t>
            </w:r>
            <w:r w:rsidR="0083739D" w:rsidRPr="001C2596">
              <w:rPr>
                <w:rFonts w:ascii="Calibri" w:hAnsi="Calibri" w:cs="Calibri"/>
                <w:b/>
                <w:sz w:val="16"/>
              </w:rPr>
              <w:t xml:space="preserve">. Administravimo išlaidos </w:t>
            </w:r>
            <w:r w:rsidR="00AA7425">
              <w:rPr>
                <w:rFonts w:ascii="Calibri" w:hAnsi="Calibri" w:cs="Calibri"/>
                <w:b/>
                <w:sz w:val="16"/>
              </w:rPr>
              <w:t>(</w:t>
            </w:r>
            <w:r w:rsidR="0083739D" w:rsidRPr="001C2596">
              <w:rPr>
                <w:rFonts w:ascii="Calibri" w:hAnsi="Calibri" w:cs="Calibri"/>
                <w:b/>
                <w:sz w:val="16"/>
              </w:rPr>
              <w:t>iš viso</w:t>
            </w:r>
            <w:r w:rsidR="00AA7425">
              <w:rPr>
                <w:rFonts w:ascii="Calibri" w:hAnsi="Calibri" w:cs="Calibri"/>
                <w:b/>
                <w:sz w:val="16"/>
              </w:rPr>
              <w:t xml:space="preserve">), </w:t>
            </w:r>
            <w:r w:rsidR="00AA7425" w:rsidRPr="00FB7E3E">
              <w:rPr>
                <w:rFonts w:ascii="Calibri" w:hAnsi="Calibri" w:cs="Calibri"/>
                <w:sz w:val="16"/>
              </w:rPr>
              <w:t>iš jų: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B347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A694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731F0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3739D" w:rsidRPr="004503F7" w14:paraId="5E8BB999" w14:textId="77777777" w:rsidTr="001C2596">
        <w:trPr>
          <w:cantSplit/>
          <w:trHeight w:val="211"/>
        </w:trPr>
        <w:tc>
          <w:tcPr>
            <w:tcW w:w="6712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8C24EC5" w14:textId="31320EBB" w:rsidR="0083739D" w:rsidRPr="001C2596" w:rsidRDefault="00B01238" w:rsidP="00051C03">
            <w:pPr>
              <w:spacing w:beforeLines="20" w:before="48" w:afterLines="20" w:after="48"/>
              <w:rPr>
                <w:rFonts w:ascii="Calibri" w:hAnsi="Calibri" w:cs="Calibri"/>
                <w:sz w:val="4"/>
                <w:vertAlign w:val="superscript"/>
              </w:rPr>
            </w:pPr>
            <w:r>
              <w:rPr>
                <w:rFonts w:ascii="Calibri" w:hAnsi="Calibri" w:cs="Calibri"/>
                <w:sz w:val="16"/>
              </w:rPr>
              <w:t>12</w:t>
            </w:r>
            <w:r w:rsidR="0083739D" w:rsidRPr="001C2596">
              <w:rPr>
                <w:rFonts w:ascii="Calibri" w:hAnsi="Calibri" w:cs="Calibri"/>
                <w:sz w:val="16"/>
              </w:rPr>
              <w:t>.1. administratoriaus atlyginimas</w:t>
            </w:r>
            <w:r w:rsidR="00AA7425">
              <w:rPr>
                <w:rFonts w:ascii="Calibri" w:hAnsi="Calibri" w:cs="Calibri"/>
                <w:sz w:val="16"/>
              </w:rPr>
              <w:t>, iš jo: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9EDB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EF61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24271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A7425" w:rsidRPr="004503F7" w14:paraId="514E69AF" w14:textId="77777777" w:rsidTr="001C2596">
        <w:trPr>
          <w:cantSplit/>
          <w:trHeight w:val="135"/>
        </w:trPr>
        <w:tc>
          <w:tcPr>
            <w:tcW w:w="6712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15C068A" w14:textId="0BAA4079" w:rsidR="00AA7425" w:rsidRPr="00AA7425" w:rsidRDefault="00B01238" w:rsidP="001C2596">
            <w:pPr>
              <w:spacing w:beforeLines="20" w:before="48" w:afterLines="20" w:after="48"/>
              <w:ind w:left="720" w:hanging="406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12</w:t>
            </w:r>
            <w:r w:rsidR="00AA7425" w:rsidRPr="00AA7425">
              <w:rPr>
                <w:rFonts w:ascii="Calibri" w:hAnsi="Calibri" w:cs="Calibri"/>
                <w:sz w:val="16"/>
              </w:rPr>
              <w:t>.1.</w:t>
            </w:r>
            <w:r w:rsidR="00AA7425">
              <w:rPr>
                <w:rFonts w:ascii="Calibri" w:hAnsi="Calibri" w:cs="Calibri"/>
                <w:sz w:val="16"/>
              </w:rPr>
              <w:t xml:space="preserve">1. </w:t>
            </w:r>
            <w:r w:rsidR="000160DA">
              <w:rPr>
                <w:rFonts w:ascii="Calibri" w:hAnsi="Calibri" w:cs="Calibri"/>
                <w:sz w:val="16"/>
              </w:rPr>
              <w:t>priemoka už bankroto metu gautas įplaukas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9B73" w14:textId="77777777" w:rsidR="00AA7425" w:rsidRPr="00AA7425" w:rsidRDefault="00AA7425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50EA" w14:textId="77777777" w:rsidR="00AA7425" w:rsidRPr="00662B51" w:rsidRDefault="00AA7425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FD516" w14:textId="77777777" w:rsidR="00AA7425" w:rsidRPr="00491362" w:rsidRDefault="00AA7425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0160DA" w:rsidRPr="004503F7" w14:paraId="04758998" w14:textId="77777777" w:rsidTr="001C2596">
        <w:trPr>
          <w:cantSplit/>
          <w:trHeight w:val="135"/>
        </w:trPr>
        <w:tc>
          <w:tcPr>
            <w:tcW w:w="6712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393D5C" w14:textId="23C3EA86" w:rsidR="000160DA" w:rsidRPr="00AA7425" w:rsidRDefault="00B01238" w:rsidP="001C2596">
            <w:pPr>
              <w:spacing w:beforeLines="20" w:before="48" w:afterLines="20" w:after="48"/>
              <w:ind w:left="720" w:hanging="406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12</w:t>
            </w:r>
            <w:r w:rsidR="000160DA" w:rsidRPr="000160DA">
              <w:rPr>
                <w:rFonts w:ascii="Calibri" w:hAnsi="Calibri" w:cs="Calibri"/>
                <w:sz w:val="16"/>
              </w:rPr>
              <w:t>.1.</w:t>
            </w:r>
            <w:r w:rsidR="000160DA">
              <w:rPr>
                <w:rFonts w:ascii="Calibri" w:hAnsi="Calibri" w:cs="Calibri"/>
                <w:sz w:val="16"/>
              </w:rPr>
              <w:t>2. priemoka už įmonei iškeltų bylų ir jos pareikštų civ</w:t>
            </w:r>
            <w:r w:rsidR="00557C82">
              <w:rPr>
                <w:rFonts w:ascii="Calibri" w:hAnsi="Calibri" w:cs="Calibri"/>
                <w:sz w:val="16"/>
              </w:rPr>
              <w:t>ilinių</w:t>
            </w:r>
            <w:r w:rsidR="000160DA">
              <w:rPr>
                <w:rFonts w:ascii="Calibri" w:hAnsi="Calibri" w:cs="Calibri"/>
                <w:sz w:val="16"/>
              </w:rPr>
              <w:t xml:space="preserve"> ieškinių sudėtingumą ir sk</w:t>
            </w:r>
            <w:r w:rsidR="00557C82">
              <w:rPr>
                <w:rFonts w:ascii="Calibri" w:hAnsi="Calibri" w:cs="Calibri"/>
                <w:sz w:val="16"/>
              </w:rPr>
              <w:t>aičių</w:t>
            </w:r>
            <w:r w:rsidR="000160DA">
              <w:rPr>
                <w:rFonts w:ascii="Calibri" w:hAnsi="Calibri" w:cs="Calibri"/>
                <w:sz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C3A5" w14:textId="77777777" w:rsidR="000160DA" w:rsidRPr="00AA7425" w:rsidRDefault="000160DA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66E2" w14:textId="77777777" w:rsidR="000160DA" w:rsidRPr="00662B51" w:rsidRDefault="000160DA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8D30E" w14:textId="77777777" w:rsidR="000160DA" w:rsidRPr="00491362" w:rsidRDefault="000160DA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0160DA" w:rsidRPr="004503F7" w14:paraId="004687E4" w14:textId="77777777" w:rsidTr="001C2596">
        <w:trPr>
          <w:cantSplit/>
          <w:trHeight w:val="135"/>
        </w:trPr>
        <w:tc>
          <w:tcPr>
            <w:tcW w:w="6712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C2C46F7" w14:textId="23E6BF32" w:rsidR="000160DA" w:rsidRPr="00AA7425" w:rsidRDefault="00B01238" w:rsidP="001C2596">
            <w:pPr>
              <w:spacing w:beforeLines="20" w:before="48" w:afterLines="20" w:after="48"/>
              <w:ind w:left="720" w:hanging="406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12</w:t>
            </w:r>
            <w:r w:rsidR="000160DA" w:rsidRPr="000160DA">
              <w:rPr>
                <w:rFonts w:ascii="Calibri" w:hAnsi="Calibri" w:cs="Calibri"/>
                <w:sz w:val="16"/>
              </w:rPr>
              <w:t>.1.</w:t>
            </w:r>
            <w:r w:rsidR="000160DA">
              <w:rPr>
                <w:rFonts w:ascii="Calibri" w:hAnsi="Calibri" w:cs="Calibri"/>
                <w:sz w:val="16"/>
              </w:rPr>
              <w:t>3</w:t>
            </w:r>
            <w:r w:rsidR="000160DA" w:rsidRPr="000160DA">
              <w:rPr>
                <w:rFonts w:ascii="Calibri" w:hAnsi="Calibri" w:cs="Calibri"/>
                <w:sz w:val="16"/>
              </w:rPr>
              <w:t>.</w:t>
            </w:r>
            <w:r w:rsidR="000160DA">
              <w:t xml:space="preserve"> </w:t>
            </w:r>
            <w:r w:rsidR="000160DA" w:rsidRPr="000160DA">
              <w:rPr>
                <w:rFonts w:ascii="Calibri" w:hAnsi="Calibri" w:cs="Calibri"/>
                <w:sz w:val="16"/>
              </w:rPr>
              <w:t>priemoka už sėkmingą turto pardavimą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34CB" w14:textId="77777777" w:rsidR="000160DA" w:rsidRPr="00AA7425" w:rsidRDefault="000160DA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1906" w14:textId="77777777" w:rsidR="000160DA" w:rsidRPr="00662B51" w:rsidRDefault="000160DA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DEDBE" w14:textId="77777777" w:rsidR="000160DA" w:rsidRPr="00491362" w:rsidRDefault="000160DA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83739D" w:rsidRPr="004503F7" w14:paraId="3D35066F" w14:textId="77777777" w:rsidTr="001C2596">
        <w:trPr>
          <w:cantSplit/>
          <w:trHeight w:val="135"/>
        </w:trPr>
        <w:tc>
          <w:tcPr>
            <w:tcW w:w="6712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CD7DE97" w14:textId="686BDB05" w:rsidR="0083739D" w:rsidRPr="001C2596" w:rsidRDefault="00B01238" w:rsidP="001C2596">
            <w:pPr>
              <w:spacing w:beforeLines="20" w:before="48" w:afterLines="20" w:after="48"/>
              <w:ind w:firstLine="3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12</w:t>
            </w:r>
            <w:r w:rsidR="0083739D" w:rsidRPr="001C2596">
              <w:rPr>
                <w:rFonts w:ascii="Calibri" w:hAnsi="Calibri" w:cs="Calibri"/>
                <w:sz w:val="16"/>
              </w:rPr>
              <w:t>.2. išlaidos, susijusios su darbuotojų, dalyvaujančių bankroto procese, atlyginimu</w:t>
            </w:r>
            <w:r w:rsidR="00AA7425">
              <w:rPr>
                <w:rFonts w:ascii="Calibri" w:hAnsi="Calibri" w:cs="Calibri"/>
                <w:sz w:val="16"/>
              </w:rPr>
              <w:t>,</w:t>
            </w:r>
            <w:r w:rsidR="00AA7425" w:rsidRPr="0016402B">
              <w:rPr>
                <w:rFonts w:ascii="Calibri" w:hAnsi="Calibri" w:cs="Calibri"/>
                <w:sz w:val="16"/>
              </w:rPr>
              <w:t xml:space="preserve"> iš jų: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1980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3923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AD474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83739D" w:rsidRPr="004503F7" w14:paraId="1BF9FA7B" w14:textId="77777777" w:rsidTr="001C2596">
        <w:trPr>
          <w:cantSplit/>
          <w:trHeight w:val="211"/>
        </w:trPr>
        <w:tc>
          <w:tcPr>
            <w:tcW w:w="6712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644B52E" w14:textId="7B94085D" w:rsidR="0083739D" w:rsidRPr="001C2596" w:rsidRDefault="00B01238" w:rsidP="001C2596">
            <w:pPr>
              <w:spacing w:beforeLines="20" w:before="48" w:afterLines="20" w:after="48"/>
              <w:ind w:right="-108" w:firstLine="314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12</w:t>
            </w:r>
            <w:r w:rsidR="0083739D" w:rsidRPr="001C2596">
              <w:rPr>
                <w:rFonts w:ascii="Calibri" w:hAnsi="Calibri" w:cs="Calibri"/>
                <w:sz w:val="16"/>
              </w:rPr>
              <w:t>.2.1. atlyginimas (</w:t>
            </w:r>
            <w:proofErr w:type="spellStart"/>
            <w:r w:rsidR="0083739D" w:rsidRPr="001C2596">
              <w:rPr>
                <w:rFonts w:ascii="Calibri" w:hAnsi="Calibri" w:cs="Calibri"/>
                <w:sz w:val="16"/>
              </w:rPr>
              <w:t>neto</w:t>
            </w:r>
            <w:proofErr w:type="spellEnd"/>
            <w:r w:rsidR="0083739D" w:rsidRPr="001C2596">
              <w:rPr>
                <w:rFonts w:ascii="Calibri" w:hAnsi="Calibri" w:cs="Calibri"/>
                <w:sz w:val="16"/>
              </w:rPr>
              <w:t>) darbuotojams, dirbantiems pagal darbo sutartį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82ED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7013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668A9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83739D" w:rsidRPr="004503F7" w14:paraId="0A9A5902" w14:textId="77777777" w:rsidTr="001C2596">
        <w:trPr>
          <w:cantSplit/>
          <w:trHeight w:val="211"/>
        </w:trPr>
        <w:tc>
          <w:tcPr>
            <w:tcW w:w="6712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00B076A" w14:textId="3DCE48B1" w:rsidR="0083739D" w:rsidRPr="001C2596" w:rsidRDefault="00B01238" w:rsidP="001C2596">
            <w:pPr>
              <w:spacing w:beforeLines="20" w:before="48" w:afterLines="20" w:after="48"/>
              <w:ind w:firstLine="314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12</w:t>
            </w:r>
            <w:r w:rsidR="0083739D" w:rsidRPr="001C2596">
              <w:rPr>
                <w:rFonts w:ascii="Calibri" w:hAnsi="Calibri" w:cs="Calibri"/>
                <w:sz w:val="16"/>
              </w:rPr>
              <w:t>.2.2. mokesčiai ir kitos įmokos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5955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D3F8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B8C83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83739D" w:rsidRPr="004503F7" w14:paraId="47BBE255" w14:textId="77777777" w:rsidTr="001C2596">
        <w:trPr>
          <w:cantSplit/>
          <w:trHeight w:val="211"/>
        </w:trPr>
        <w:tc>
          <w:tcPr>
            <w:tcW w:w="6712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E555161" w14:textId="58463B33" w:rsidR="0083739D" w:rsidRPr="001C2596" w:rsidRDefault="00B01238" w:rsidP="001C2596">
            <w:pPr>
              <w:spacing w:beforeLines="20" w:before="48" w:afterLines="20" w:after="48"/>
              <w:ind w:right="-108" w:firstLine="314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12</w:t>
            </w:r>
            <w:r w:rsidR="0083739D" w:rsidRPr="001C2596">
              <w:rPr>
                <w:rFonts w:ascii="Calibri" w:hAnsi="Calibri" w:cs="Calibri"/>
                <w:sz w:val="16"/>
              </w:rPr>
              <w:t>.2.3. valstybinio socialinio draudimo ir privalomojo sveikatos draudimo įmokos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E429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BE48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08B46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83739D" w:rsidRPr="004503F7" w14:paraId="67D212D2" w14:textId="77777777" w:rsidTr="001C2596">
        <w:trPr>
          <w:cantSplit/>
          <w:trHeight w:val="211"/>
        </w:trPr>
        <w:tc>
          <w:tcPr>
            <w:tcW w:w="6712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B1EC" w14:textId="195A0532" w:rsidR="0083739D" w:rsidRPr="001C2596" w:rsidRDefault="00B01238" w:rsidP="001C2596">
            <w:pPr>
              <w:spacing w:beforeLines="20" w:before="48" w:afterLines="20" w:after="48"/>
              <w:ind w:firstLine="3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12</w:t>
            </w:r>
            <w:r w:rsidR="0083739D" w:rsidRPr="001C2596">
              <w:rPr>
                <w:rFonts w:ascii="Calibri" w:hAnsi="Calibri" w:cs="Calibri"/>
                <w:sz w:val="16"/>
              </w:rPr>
              <w:t>.3. pavojingų atliekų priežiūros, tvarkymo ir laidojimo išlaidos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5272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C397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B7270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3739D" w:rsidRPr="004503F7" w14:paraId="4A0DE246" w14:textId="77777777" w:rsidTr="001C2596">
        <w:trPr>
          <w:cantSplit/>
          <w:trHeight w:val="70"/>
        </w:trPr>
        <w:tc>
          <w:tcPr>
            <w:tcW w:w="671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128DDDB" w14:textId="77777777" w:rsidR="0083739D" w:rsidRPr="001C2596" w:rsidRDefault="0083739D" w:rsidP="00051C03">
            <w:pPr>
              <w:ind w:firstLine="389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CCB0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604346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1906A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3739D" w:rsidRPr="004503F7" w14:paraId="750A10C7" w14:textId="77777777" w:rsidTr="001C2596">
        <w:trPr>
          <w:cantSplit/>
          <w:trHeight w:val="152"/>
        </w:trPr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1AE7CA0" w14:textId="2D8617B2" w:rsidR="0083739D" w:rsidRPr="001C2596" w:rsidRDefault="00B01238" w:rsidP="001C2596">
            <w:pPr>
              <w:ind w:firstLine="3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12</w:t>
            </w:r>
            <w:r w:rsidR="0083739D" w:rsidRPr="001C2596">
              <w:rPr>
                <w:rFonts w:ascii="Calibri" w:hAnsi="Calibri" w:cs="Calibri"/>
                <w:sz w:val="16"/>
              </w:rPr>
              <w:t xml:space="preserve">.4. kita </w:t>
            </w:r>
            <w:r w:rsidR="00AA22E7" w:rsidRPr="00511D00">
              <w:rPr>
                <w:rFonts w:ascii="Calibri" w:hAnsi="Calibri" w:cs="Calibri"/>
                <w:sz w:val="14"/>
                <w:szCs w:val="14"/>
              </w:rPr>
              <w:t>(nurodyti):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B22E" w14:textId="77777777" w:rsidR="0083739D" w:rsidRPr="001C2596" w:rsidRDefault="0083739D" w:rsidP="00051C03">
            <w:pPr>
              <w:spacing w:before="20" w:after="20"/>
              <w:ind w:firstLine="389"/>
              <w:rPr>
                <w:rFonts w:ascii="Calibri" w:hAnsi="Calibri" w:cs="Calibri"/>
                <w:sz w:val="16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93876C" w14:textId="77777777" w:rsidR="0083739D" w:rsidRPr="001C2596" w:rsidRDefault="0083739D" w:rsidP="00051C03">
            <w:pPr>
              <w:ind w:firstLine="389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05AF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4A0768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AEBF0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3739D" w:rsidRPr="004503F7" w14:paraId="338AE3B4" w14:textId="77777777" w:rsidTr="001C2596">
        <w:trPr>
          <w:cantSplit/>
          <w:trHeight w:val="70"/>
        </w:trPr>
        <w:tc>
          <w:tcPr>
            <w:tcW w:w="67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32A425" w14:textId="77777777" w:rsidR="0083739D" w:rsidRPr="001C2596" w:rsidRDefault="0083739D" w:rsidP="00051C03">
            <w:pPr>
              <w:ind w:firstLine="389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F10B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5EDF0E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FEE6F" w14:textId="77777777" w:rsidR="0083739D" w:rsidRPr="001C2596" w:rsidRDefault="0083739D" w:rsidP="00051C0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24E3FE3" w14:textId="77777777" w:rsidR="0083739D" w:rsidRPr="001C2596" w:rsidRDefault="0083739D" w:rsidP="0083739D">
      <w:pPr>
        <w:rPr>
          <w:rFonts w:ascii="Calibri" w:hAnsi="Calibri" w:cs="Calibri"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567"/>
        <w:gridCol w:w="1275"/>
        <w:gridCol w:w="426"/>
        <w:gridCol w:w="256"/>
        <w:gridCol w:w="1260"/>
        <w:gridCol w:w="1460"/>
        <w:gridCol w:w="610"/>
        <w:gridCol w:w="891"/>
        <w:gridCol w:w="1193"/>
        <w:gridCol w:w="283"/>
        <w:gridCol w:w="1252"/>
      </w:tblGrid>
      <w:tr w:rsidR="00040D81" w:rsidRPr="004503F7" w14:paraId="1659B048" w14:textId="77777777" w:rsidTr="001C2596">
        <w:trPr>
          <w:cantSplit/>
          <w:trHeight w:val="242"/>
        </w:trPr>
        <w:tc>
          <w:tcPr>
            <w:tcW w:w="35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E6E6E6"/>
          </w:tcPr>
          <w:p w14:paraId="3EF5DCF4" w14:textId="67CB71C7" w:rsidR="00040D81" w:rsidRPr="001C2596" w:rsidRDefault="00B4497E" w:rsidP="00143CC5">
            <w:pPr>
              <w:spacing w:before="120" w:after="20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I</w:t>
            </w:r>
            <w:r w:rsidR="00040D81" w:rsidRPr="001C2596">
              <w:rPr>
                <w:rFonts w:ascii="Calibri" w:hAnsi="Calibri" w:cs="Calibri"/>
                <w:b/>
                <w:sz w:val="16"/>
              </w:rPr>
              <w:t xml:space="preserve">X. PINIGŲ </w:t>
            </w:r>
            <w:r w:rsidR="00401203" w:rsidRPr="001C2596">
              <w:rPr>
                <w:rFonts w:ascii="Calibri" w:hAnsi="Calibri" w:cs="Calibri"/>
                <w:b/>
                <w:sz w:val="16"/>
              </w:rPr>
              <w:t>SRAUTAI</w:t>
            </w:r>
            <w:r w:rsidR="00401203" w:rsidRPr="001C2596" w:rsidDel="00401203">
              <w:rPr>
                <w:rFonts w:ascii="Calibri" w:hAnsi="Calibri" w:cs="Calibri"/>
                <w:b/>
                <w:sz w:val="16"/>
              </w:rPr>
              <w:t xml:space="preserve"> </w:t>
            </w:r>
            <w:r w:rsidR="00040D81" w:rsidRPr="001C2596">
              <w:rPr>
                <w:rFonts w:ascii="Calibri" w:hAnsi="Calibri" w:cs="Calibri"/>
                <w:b/>
                <w:sz w:val="16"/>
              </w:rPr>
              <w:t>(Eur)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2A4F49" w14:textId="77777777" w:rsidR="00040D81" w:rsidRPr="001C2596" w:rsidRDefault="00040D81" w:rsidP="00143CC5">
            <w:pPr>
              <w:spacing w:before="20" w:after="20"/>
              <w:ind w:left="-108" w:right="-99"/>
              <w:jc w:val="center"/>
              <w:rPr>
                <w:rFonts w:ascii="Calibri" w:hAnsi="Calibri" w:cs="Calibri"/>
                <w:b/>
                <w:sz w:val="16"/>
              </w:rPr>
            </w:pPr>
            <w:r w:rsidRPr="001C2596">
              <w:rPr>
                <w:rFonts w:ascii="Calibri" w:hAnsi="Calibri" w:cs="Calibri"/>
                <w:sz w:val="16"/>
              </w:rPr>
              <w:t>Nuo bankroto proceso pradžios</w:t>
            </w:r>
          </w:p>
        </w:tc>
        <w:tc>
          <w:tcPr>
            <w:tcW w:w="443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7308AC5" w14:textId="77777777" w:rsidR="00040D81" w:rsidRPr="001C2596" w:rsidRDefault="00040D81" w:rsidP="00143CC5">
            <w:pPr>
              <w:spacing w:before="40" w:after="40"/>
              <w:ind w:right="-108" w:hanging="108"/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125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14:paraId="4C488D18" w14:textId="77777777" w:rsidR="00040D81" w:rsidRPr="001C2596" w:rsidRDefault="00040D81" w:rsidP="00143CC5">
            <w:pPr>
              <w:spacing w:before="20" w:after="20"/>
              <w:ind w:left="-119" w:right="-108"/>
              <w:jc w:val="center"/>
              <w:rPr>
                <w:rFonts w:ascii="Calibri" w:hAnsi="Calibri" w:cs="Calibri"/>
                <w:b/>
                <w:sz w:val="16"/>
              </w:rPr>
            </w:pPr>
            <w:r w:rsidRPr="001C2596">
              <w:rPr>
                <w:rFonts w:ascii="Calibri" w:hAnsi="Calibri" w:cs="Calibri"/>
                <w:sz w:val="16"/>
              </w:rPr>
              <w:t>Nuo bankroto proceso pradžios</w:t>
            </w:r>
          </w:p>
        </w:tc>
      </w:tr>
      <w:tr w:rsidR="00040D81" w:rsidRPr="004503F7" w14:paraId="23B94380" w14:textId="77777777" w:rsidTr="001C2596">
        <w:trPr>
          <w:cantSplit/>
          <w:trHeight w:val="60"/>
        </w:trPr>
        <w:tc>
          <w:tcPr>
            <w:tcW w:w="35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9CC767A" w14:textId="77777777" w:rsidR="00040D81" w:rsidRPr="001C2596" w:rsidRDefault="00040D81" w:rsidP="00143CC5">
            <w:pPr>
              <w:numPr>
                <w:ilvl w:val="0"/>
                <w:numId w:val="37"/>
              </w:numPr>
              <w:jc w:val="center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E9E244" w14:textId="77777777" w:rsidR="00040D81" w:rsidRPr="001C2596" w:rsidRDefault="00040D81" w:rsidP="00143CC5">
            <w:pPr>
              <w:numPr>
                <w:ilvl w:val="0"/>
                <w:numId w:val="37"/>
              </w:numPr>
              <w:jc w:val="center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  <w:tc>
          <w:tcPr>
            <w:tcW w:w="44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E9A0A2B" w14:textId="77777777" w:rsidR="00040D81" w:rsidRPr="001C2596" w:rsidRDefault="00040D81" w:rsidP="00143CC5">
            <w:pPr>
              <w:numPr>
                <w:ilvl w:val="0"/>
                <w:numId w:val="37"/>
              </w:numPr>
              <w:jc w:val="center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  <w:tc>
          <w:tcPr>
            <w:tcW w:w="125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3684E7B1" w14:textId="77777777" w:rsidR="00040D81" w:rsidRPr="001C2596" w:rsidRDefault="00040D81" w:rsidP="00143CC5">
            <w:pPr>
              <w:numPr>
                <w:ilvl w:val="0"/>
                <w:numId w:val="37"/>
              </w:numPr>
              <w:jc w:val="center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  <w:tr w:rsidR="00040D81" w:rsidRPr="004503F7" w14:paraId="60CE63E1" w14:textId="77777777" w:rsidTr="001C2596">
        <w:trPr>
          <w:cantSplit/>
          <w:trHeight w:val="211"/>
        </w:trPr>
        <w:tc>
          <w:tcPr>
            <w:tcW w:w="3541" w:type="dxa"/>
            <w:gridSpan w:val="5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55F42F2" w14:textId="02D8D948" w:rsidR="00040D81" w:rsidRPr="001C2596" w:rsidRDefault="00E81E48" w:rsidP="001C2596">
            <w:pPr>
              <w:spacing w:before="40" w:after="40"/>
              <w:rPr>
                <w:rFonts w:ascii="Calibri" w:hAnsi="Calibri" w:cs="Calibri"/>
                <w:b/>
                <w:bCs/>
                <w:sz w:val="16"/>
              </w:rPr>
            </w:pPr>
            <w:r>
              <w:rPr>
                <w:rFonts w:ascii="Calibri" w:hAnsi="Calibri" w:cs="Calibri"/>
                <w:b/>
                <w:bCs/>
                <w:sz w:val="16"/>
              </w:rPr>
              <w:t>13</w:t>
            </w:r>
            <w:r w:rsidR="00040D81" w:rsidRPr="001C2596">
              <w:rPr>
                <w:rFonts w:ascii="Calibri" w:hAnsi="Calibri" w:cs="Calibri"/>
                <w:b/>
                <w:bCs/>
                <w:sz w:val="16"/>
              </w:rPr>
              <w:t>. Pinigai bankroto proceso pradžioje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EF4C" w14:textId="77777777" w:rsidR="00040D81" w:rsidRPr="001C2596" w:rsidRDefault="00040D81" w:rsidP="00143CC5">
            <w:pPr>
              <w:spacing w:before="40" w:after="40"/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9C3DEA0" w14:textId="5414478B" w:rsidR="00040D81" w:rsidRPr="001C2596" w:rsidRDefault="00EF10A5" w:rsidP="00143CC5">
            <w:pPr>
              <w:spacing w:before="40" w:after="40"/>
              <w:ind w:left="-18"/>
              <w:rPr>
                <w:rFonts w:ascii="Calibri" w:hAnsi="Calibri" w:cs="Calibri"/>
                <w:b/>
                <w:bCs/>
                <w:sz w:val="16"/>
              </w:rPr>
            </w:pPr>
            <w:r>
              <w:rPr>
                <w:rFonts w:ascii="Calibri" w:hAnsi="Calibri" w:cs="Calibri"/>
                <w:b/>
                <w:bCs/>
                <w:sz w:val="16"/>
              </w:rPr>
              <w:t>15</w:t>
            </w:r>
            <w:r w:rsidR="00040D81" w:rsidRPr="001C2596">
              <w:rPr>
                <w:rFonts w:ascii="Calibri" w:hAnsi="Calibri" w:cs="Calibri"/>
                <w:b/>
                <w:bCs/>
                <w:sz w:val="16"/>
              </w:rPr>
              <w:t>. Pinigų išmokos, iš viso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405375" w14:textId="77777777" w:rsidR="00040D81" w:rsidRPr="001C2596" w:rsidRDefault="00040D81" w:rsidP="00143CC5">
            <w:pPr>
              <w:spacing w:before="40" w:after="40"/>
              <w:ind w:left="-108"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40D81" w:rsidRPr="004503F7" w14:paraId="73830E53" w14:textId="77777777" w:rsidTr="001C2596">
        <w:trPr>
          <w:cantSplit/>
          <w:trHeight w:val="287"/>
        </w:trPr>
        <w:tc>
          <w:tcPr>
            <w:tcW w:w="3541" w:type="dxa"/>
            <w:gridSpan w:val="5"/>
            <w:tcBorders>
              <w:left w:val="single" w:sz="8" w:space="0" w:color="auto"/>
            </w:tcBorders>
            <w:vAlign w:val="center"/>
          </w:tcPr>
          <w:p w14:paraId="68DA874D" w14:textId="290975AB" w:rsidR="00040D81" w:rsidRPr="001C2596" w:rsidRDefault="005B5003" w:rsidP="001C2596">
            <w:pPr>
              <w:spacing w:before="40" w:after="40"/>
              <w:rPr>
                <w:rFonts w:ascii="Calibri" w:hAnsi="Calibri" w:cs="Calibri"/>
                <w:b/>
                <w:bCs/>
                <w:sz w:val="16"/>
              </w:rPr>
            </w:pPr>
            <w:r>
              <w:rPr>
                <w:rFonts w:ascii="Calibri" w:hAnsi="Calibri" w:cs="Calibri"/>
                <w:b/>
                <w:bCs/>
                <w:sz w:val="16"/>
              </w:rPr>
              <w:t>1</w:t>
            </w:r>
            <w:r w:rsidR="00E81E48">
              <w:rPr>
                <w:rFonts w:ascii="Calibri" w:hAnsi="Calibri" w:cs="Calibri"/>
                <w:b/>
                <w:bCs/>
                <w:sz w:val="16"/>
              </w:rPr>
              <w:t>4</w:t>
            </w:r>
            <w:r w:rsidR="00040D81" w:rsidRPr="001C2596">
              <w:rPr>
                <w:rFonts w:ascii="Calibri" w:hAnsi="Calibri" w:cs="Calibri"/>
                <w:b/>
                <w:bCs/>
                <w:sz w:val="16"/>
              </w:rPr>
              <w:t>. Pinigų įplaukos, iš viso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8589A3" w14:textId="77777777" w:rsidR="00040D81" w:rsidRPr="001C2596" w:rsidRDefault="00040D81" w:rsidP="00143CC5">
            <w:pPr>
              <w:spacing w:before="40" w:after="40"/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7FE04EF" w14:textId="6AF3E740" w:rsidR="00040D81" w:rsidRPr="001C2596" w:rsidRDefault="00EF10A5" w:rsidP="00143CC5">
            <w:pPr>
              <w:spacing w:before="40" w:after="40"/>
              <w:ind w:left="-18" w:right="-108"/>
              <w:rPr>
                <w:rFonts w:ascii="Calibri" w:hAnsi="Calibri" w:cs="Calibri"/>
                <w:bCs/>
                <w:i/>
                <w:sz w:val="18"/>
              </w:rPr>
            </w:pPr>
            <w:r>
              <w:rPr>
                <w:rFonts w:ascii="Calibri" w:hAnsi="Calibri" w:cs="Calibri"/>
                <w:sz w:val="16"/>
              </w:rPr>
              <w:t>15</w:t>
            </w:r>
            <w:r w:rsidR="00040D81" w:rsidRPr="001C2596">
              <w:rPr>
                <w:rFonts w:ascii="Calibri" w:hAnsi="Calibri" w:cs="Calibri"/>
                <w:sz w:val="16"/>
              </w:rPr>
              <w:t>.1. patvirtintiems kreditorių reikalavimams tenkinti, iš viso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10330B" w14:textId="77777777" w:rsidR="00040D81" w:rsidRPr="001C2596" w:rsidRDefault="00040D81" w:rsidP="00143CC5">
            <w:pPr>
              <w:spacing w:before="40" w:after="40"/>
              <w:ind w:left="-108"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40D81" w:rsidRPr="004503F7" w14:paraId="56B7D915" w14:textId="77777777" w:rsidTr="001C2596">
        <w:trPr>
          <w:cantSplit/>
          <w:trHeight w:val="224"/>
        </w:trPr>
        <w:tc>
          <w:tcPr>
            <w:tcW w:w="3541" w:type="dxa"/>
            <w:gridSpan w:val="5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847C" w14:textId="29FB830E" w:rsidR="00040D81" w:rsidRPr="001C2596" w:rsidRDefault="002D4642" w:rsidP="001C2596">
            <w:pPr>
              <w:spacing w:before="2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14</w:t>
            </w:r>
            <w:r w:rsidR="00040D81" w:rsidRPr="001C2596">
              <w:rPr>
                <w:rFonts w:ascii="Calibri" w:hAnsi="Calibri" w:cs="Calibri"/>
                <w:sz w:val="16"/>
              </w:rPr>
              <w:t xml:space="preserve">.1. iš viso turto pardavimo </w:t>
            </w:r>
            <w:r w:rsidR="00040D81" w:rsidRPr="001C2596">
              <w:rPr>
                <w:rFonts w:ascii="Calibri" w:hAnsi="Calibri" w:cs="Calibri"/>
                <w:sz w:val="14"/>
                <w:szCs w:val="14"/>
              </w:rPr>
              <w:t>(įskaitant skolų ir reikalavimo teisių pardavimo įplaukas)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461E" w14:textId="77777777" w:rsidR="00040D81" w:rsidRPr="001C2596" w:rsidRDefault="00040D81" w:rsidP="00143CC5">
            <w:pPr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A1CC" w14:textId="77777777" w:rsidR="00040D81" w:rsidRPr="001C2596" w:rsidRDefault="00040D81" w:rsidP="00143CC5">
            <w:pPr>
              <w:ind w:left="-14" w:right="-115"/>
              <w:rPr>
                <w:rFonts w:ascii="Calibri" w:hAnsi="Calibri" w:cs="Calibri"/>
                <w:bCs/>
                <w:sz w:val="16"/>
                <w:szCs w:val="16"/>
              </w:rPr>
            </w:pPr>
            <w:r w:rsidRPr="001C2596">
              <w:rPr>
                <w:rFonts w:ascii="Calibri" w:hAnsi="Calibri" w:cs="Calibri"/>
                <w:bCs/>
                <w:sz w:val="16"/>
                <w:szCs w:val="16"/>
              </w:rPr>
              <w:t>iš jų: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F216" w14:textId="77777777" w:rsidR="00040D81" w:rsidRPr="001C2596" w:rsidRDefault="00040D81" w:rsidP="00143CC5">
            <w:pPr>
              <w:ind w:left="-14" w:right="-18"/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1C2596">
              <w:rPr>
                <w:rFonts w:ascii="Calibri" w:hAnsi="Calibri" w:cs="Calibri"/>
                <w:bCs/>
                <w:sz w:val="14"/>
                <w:szCs w:val="14"/>
              </w:rPr>
              <w:t>patvirtinta suma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342C" w14:textId="77777777" w:rsidR="00040D81" w:rsidRPr="001C2596" w:rsidRDefault="00040D81" w:rsidP="00143CC5">
            <w:pPr>
              <w:ind w:left="-108" w:right="-108"/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bookmarkStart w:id="7" w:name="_Hlk14259850"/>
            <w:r w:rsidRPr="001C2596">
              <w:rPr>
                <w:rFonts w:ascii="Calibri" w:hAnsi="Calibri" w:cs="Calibri"/>
                <w:bCs/>
                <w:sz w:val="14"/>
                <w:szCs w:val="14"/>
              </w:rPr>
              <w:t xml:space="preserve">patenkinta perdavus </w:t>
            </w:r>
            <w:r w:rsidRPr="001C2596">
              <w:rPr>
                <w:rFonts w:ascii="Calibri" w:hAnsi="Calibri" w:cs="Calibri"/>
                <w:bCs/>
                <w:sz w:val="14"/>
                <w:szCs w:val="14"/>
              </w:rPr>
              <w:br/>
              <w:t>turtą ar atlikus įskaitymą</w:t>
            </w:r>
            <w:bookmarkEnd w:id="7"/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75154" w14:textId="77777777" w:rsidR="00040D81" w:rsidRPr="001C2596" w:rsidRDefault="00040D81" w:rsidP="00143CC5">
            <w:pPr>
              <w:ind w:left="-108"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C2596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040D81" w:rsidRPr="004503F7" w14:paraId="3E56EA41" w14:textId="77777777" w:rsidTr="001C2596">
        <w:trPr>
          <w:cantSplit/>
          <w:trHeight w:val="285"/>
        </w:trPr>
        <w:tc>
          <w:tcPr>
            <w:tcW w:w="3541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E51A" w14:textId="065FCCF4" w:rsidR="00040D81" w:rsidRPr="001C2596" w:rsidRDefault="002D4642" w:rsidP="001C2596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</w:rPr>
              <w:t>14</w:t>
            </w:r>
            <w:r w:rsidR="00040D81" w:rsidRPr="001C2596">
              <w:rPr>
                <w:rFonts w:ascii="Calibri" w:hAnsi="Calibri" w:cs="Calibri"/>
                <w:sz w:val="16"/>
              </w:rPr>
              <w:t>.2. susigrąžint</w:t>
            </w:r>
            <w:r w:rsidR="00292BEE">
              <w:rPr>
                <w:rFonts w:ascii="Calibri" w:hAnsi="Calibri" w:cs="Calibri"/>
                <w:sz w:val="16"/>
              </w:rPr>
              <w:t>a</w:t>
            </w:r>
            <w:r w:rsidR="00040D81" w:rsidRPr="001C2596">
              <w:rPr>
                <w:rFonts w:ascii="Calibri" w:hAnsi="Calibri" w:cs="Calibri"/>
                <w:sz w:val="16"/>
              </w:rPr>
              <w:t xml:space="preserve"> iš debitorių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F48F" w14:textId="77777777" w:rsidR="00040D81" w:rsidRPr="001C2596" w:rsidRDefault="00040D81" w:rsidP="00143CC5">
            <w:pPr>
              <w:spacing w:before="40" w:after="40"/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CAD2" w14:textId="24465361" w:rsidR="00040D81" w:rsidRPr="001C2596" w:rsidRDefault="00EF10A5" w:rsidP="00143CC5">
            <w:pPr>
              <w:spacing w:before="40" w:after="40"/>
              <w:ind w:left="-14" w:righ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</w:rPr>
              <w:t>15</w:t>
            </w:r>
            <w:r w:rsidR="00040D81" w:rsidRPr="001C2596">
              <w:rPr>
                <w:rFonts w:ascii="Calibri" w:hAnsi="Calibri" w:cs="Calibri"/>
                <w:sz w:val="16"/>
              </w:rPr>
              <w:t>.1.1. įkaito turėtojams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AEF5" w14:textId="77777777" w:rsidR="00040D81" w:rsidRPr="001C2596" w:rsidRDefault="00040D81" w:rsidP="00143CC5">
            <w:pPr>
              <w:spacing w:before="40" w:after="40"/>
              <w:ind w:left="-108"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D096" w14:textId="77777777" w:rsidR="00040D81" w:rsidRPr="001C2596" w:rsidRDefault="00040D81" w:rsidP="00143CC5">
            <w:pPr>
              <w:spacing w:before="40" w:after="40"/>
              <w:ind w:left="-108"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9CD55" w14:textId="77777777" w:rsidR="00040D81" w:rsidRPr="001C2596" w:rsidRDefault="00040D81" w:rsidP="00143CC5">
            <w:pPr>
              <w:spacing w:before="40" w:after="40"/>
              <w:ind w:left="-108"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40D81" w:rsidRPr="004503F7" w14:paraId="0E5081F4" w14:textId="77777777" w:rsidTr="001C2596">
        <w:trPr>
          <w:cantSplit/>
          <w:trHeight w:val="269"/>
        </w:trPr>
        <w:tc>
          <w:tcPr>
            <w:tcW w:w="3541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982E" w14:textId="38F9868E" w:rsidR="00040D81" w:rsidRPr="001C2596" w:rsidRDefault="002D4642" w:rsidP="001C2596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</w:rPr>
              <w:t>14</w:t>
            </w:r>
            <w:r w:rsidR="00040D81" w:rsidRPr="001C2596">
              <w:rPr>
                <w:rFonts w:ascii="Calibri" w:hAnsi="Calibri" w:cs="Calibri"/>
                <w:sz w:val="16"/>
              </w:rPr>
              <w:t xml:space="preserve">.3. iš ūkinės komercinės veiklos 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EB02" w14:textId="77777777" w:rsidR="00040D81" w:rsidRPr="001C2596" w:rsidRDefault="00040D81" w:rsidP="00143CC5">
            <w:pPr>
              <w:spacing w:before="40" w:after="40"/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A4D0" w14:textId="57ABD904" w:rsidR="00040D81" w:rsidRPr="001C2596" w:rsidRDefault="00EF10A5" w:rsidP="00143CC5">
            <w:pPr>
              <w:spacing w:before="40" w:after="40"/>
              <w:ind w:left="-14" w:righ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</w:rPr>
              <w:t>15</w:t>
            </w:r>
            <w:r w:rsidR="00040D81" w:rsidRPr="001C2596">
              <w:rPr>
                <w:rFonts w:ascii="Calibri" w:hAnsi="Calibri" w:cs="Calibri"/>
                <w:sz w:val="16"/>
              </w:rPr>
              <w:t>.1.2. I eilės kreditoriams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876C" w14:textId="77777777" w:rsidR="00040D81" w:rsidRPr="001C2596" w:rsidRDefault="00040D81" w:rsidP="00143CC5">
            <w:pPr>
              <w:spacing w:before="40" w:after="40"/>
              <w:ind w:left="-108"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F522" w14:textId="77777777" w:rsidR="00040D81" w:rsidRPr="001C2596" w:rsidRDefault="00040D81" w:rsidP="00143CC5">
            <w:pPr>
              <w:spacing w:before="40" w:after="40"/>
              <w:ind w:left="-108"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9C3FC" w14:textId="77777777" w:rsidR="00040D81" w:rsidRPr="001C2596" w:rsidRDefault="00040D81" w:rsidP="00143CC5">
            <w:pPr>
              <w:spacing w:before="40" w:after="40"/>
              <w:ind w:left="-108"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40D81" w:rsidRPr="004503F7" w14:paraId="12EBF908" w14:textId="77777777" w:rsidTr="001C2596">
        <w:trPr>
          <w:cantSplit/>
          <w:trHeight w:val="250"/>
        </w:trPr>
        <w:tc>
          <w:tcPr>
            <w:tcW w:w="35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2B3B" w14:textId="0A65D477" w:rsidR="00040D81" w:rsidRPr="001C2596" w:rsidRDefault="002D4642" w:rsidP="001C2596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</w:rPr>
              <w:t>14</w:t>
            </w:r>
            <w:r w:rsidR="00040D81" w:rsidRPr="001C2596">
              <w:rPr>
                <w:rFonts w:ascii="Calibri" w:hAnsi="Calibri" w:cs="Calibri"/>
                <w:sz w:val="16"/>
              </w:rPr>
              <w:t>.4. gaut</w:t>
            </w:r>
            <w:r w:rsidR="00292BEE">
              <w:rPr>
                <w:rFonts w:ascii="Calibri" w:hAnsi="Calibri" w:cs="Calibri"/>
                <w:sz w:val="16"/>
              </w:rPr>
              <w:t>a</w:t>
            </w:r>
            <w:r w:rsidR="00040D81" w:rsidRPr="001C2596">
              <w:rPr>
                <w:rFonts w:ascii="Calibri" w:hAnsi="Calibri" w:cs="Calibri"/>
                <w:sz w:val="16"/>
              </w:rPr>
              <w:t xml:space="preserve"> iš Garantinio fondo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5C1D" w14:textId="77777777" w:rsidR="00040D81" w:rsidRPr="001C2596" w:rsidRDefault="00040D81" w:rsidP="00143CC5">
            <w:pPr>
              <w:spacing w:before="40" w:after="40"/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8AAC" w14:textId="7F948AC1" w:rsidR="00040D81" w:rsidRPr="001C2596" w:rsidRDefault="00EF10A5" w:rsidP="00143CC5">
            <w:pPr>
              <w:spacing w:before="40" w:after="40"/>
              <w:ind w:left="-14" w:righ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</w:rPr>
              <w:t>15</w:t>
            </w:r>
            <w:r w:rsidR="00040D81" w:rsidRPr="001C2596">
              <w:rPr>
                <w:rFonts w:ascii="Calibri" w:hAnsi="Calibri" w:cs="Calibri"/>
                <w:sz w:val="16"/>
              </w:rPr>
              <w:t>.1.3. II eilės kreditoriams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9C8F" w14:textId="77777777" w:rsidR="00040D81" w:rsidRPr="001C2596" w:rsidRDefault="00040D81" w:rsidP="00143CC5">
            <w:pPr>
              <w:spacing w:before="40" w:after="40"/>
              <w:ind w:left="-108"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FD02" w14:textId="77777777" w:rsidR="00040D81" w:rsidRPr="001C2596" w:rsidRDefault="00040D81" w:rsidP="00143CC5">
            <w:pPr>
              <w:spacing w:before="40" w:after="40"/>
              <w:ind w:left="-108"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BEE26" w14:textId="77777777" w:rsidR="00040D81" w:rsidRPr="001C2596" w:rsidRDefault="00040D81" w:rsidP="00143CC5">
            <w:pPr>
              <w:spacing w:before="40" w:after="40"/>
              <w:ind w:left="-108"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40D81" w:rsidRPr="004503F7" w14:paraId="37C7BB09" w14:textId="77777777" w:rsidTr="001C2596">
        <w:trPr>
          <w:cantSplit/>
          <w:trHeight w:val="285"/>
        </w:trPr>
        <w:tc>
          <w:tcPr>
            <w:tcW w:w="35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577D" w14:textId="7E3CE6D4" w:rsidR="00040D81" w:rsidRPr="001C2596" w:rsidRDefault="002D4642" w:rsidP="001C2596">
            <w:pPr>
              <w:spacing w:before="40" w:after="40"/>
              <w:rPr>
                <w:rFonts w:ascii="Calibri" w:hAnsi="Calibri" w:cs="Calibri"/>
                <w:bCs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</w:rPr>
              <w:t>14</w:t>
            </w:r>
            <w:r w:rsidR="00040D81" w:rsidRPr="001C2596">
              <w:rPr>
                <w:rFonts w:ascii="Calibri" w:hAnsi="Calibri" w:cs="Calibri"/>
                <w:sz w:val="16"/>
              </w:rPr>
              <w:t>.5. gaut</w:t>
            </w:r>
            <w:r w:rsidR="00292BEE">
              <w:rPr>
                <w:rFonts w:ascii="Calibri" w:hAnsi="Calibri" w:cs="Calibri"/>
                <w:sz w:val="16"/>
              </w:rPr>
              <w:t>a</w:t>
            </w:r>
            <w:r w:rsidR="00040D81" w:rsidRPr="001C2596">
              <w:rPr>
                <w:rFonts w:ascii="Calibri" w:hAnsi="Calibri" w:cs="Calibri"/>
                <w:sz w:val="16"/>
              </w:rPr>
              <w:t xml:space="preserve"> iš Žemės ūkio ministerijos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16FF" w14:textId="77777777" w:rsidR="00040D81" w:rsidRPr="001C2596" w:rsidRDefault="00040D81" w:rsidP="00143CC5">
            <w:pPr>
              <w:spacing w:before="40" w:after="40"/>
              <w:ind w:left="72"/>
              <w:jc w:val="center"/>
              <w:rPr>
                <w:rFonts w:ascii="Calibri" w:hAnsi="Calibri" w:cs="Calibri"/>
                <w:bCs/>
                <w:sz w:val="16"/>
                <w:szCs w:val="16"/>
                <w:lang w:val="pl-PL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2482" w14:textId="01703DDE" w:rsidR="00040D81" w:rsidRPr="001C2596" w:rsidRDefault="00EF10A5" w:rsidP="00143CC5">
            <w:pPr>
              <w:spacing w:before="40" w:after="40"/>
              <w:ind w:left="-14" w:righ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</w:rPr>
              <w:t>15</w:t>
            </w:r>
            <w:r w:rsidR="00040D81" w:rsidRPr="001C2596">
              <w:rPr>
                <w:rFonts w:ascii="Calibri" w:hAnsi="Calibri" w:cs="Calibri"/>
                <w:sz w:val="16"/>
              </w:rPr>
              <w:t>.1.4. III eilės kreditoriams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60FA" w14:textId="77777777" w:rsidR="00040D81" w:rsidRPr="001C2596" w:rsidRDefault="00040D81" w:rsidP="00143CC5">
            <w:pPr>
              <w:spacing w:before="40" w:after="40"/>
              <w:ind w:left="-108" w:right="-108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10D1" w14:textId="77777777" w:rsidR="00040D81" w:rsidRPr="001C2596" w:rsidRDefault="00040D81" w:rsidP="00143CC5">
            <w:pPr>
              <w:spacing w:before="40" w:after="40"/>
              <w:ind w:left="-108" w:right="-108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CEC08" w14:textId="77777777" w:rsidR="00040D81" w:rsidRPr="001C2596" w:rsidRDefault="00040D81" w:rsidP="00143CC5">
            <w:pPr>
              <w:spacing w:before="40" w:after="40"/>
              <w:ind w:left="-108" w:right="-108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040D81" w:rsidRPr="004503F7" w14:paraId="68753DF3" w14:textId="77777777" w:rsidTr="001C2596">
        <w:trPr>
          <w:cantSplit/>
          <w:trHeight w:val="179"/>
        </w:trPr>
        <w:tc>
          <w:tcPr>
            <w:tcW w:w="3541" w:type="dxa"/>
            <w:gridSpan w:val="5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10BB" w14:textId="6F89CB2D" w:rsidR="00040D81" w:rsidRPr="001C2596" w:rsidRDefault="002D4642" w:rsidP="001C2596">
            <w:pPr>
              <w:spacing w:before="40" w:after="4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</w:rPr>
              <w:t>14</w:t>
            </w:r>
            <w:r w:rsidR="00040D81" w:rsidRPr="001C2596">
              <w:rPr>
                <w:rFonts w:ascii="Calibri" w:hAnsi="Calibri" w:cs="Calibri"/>
                <w:sz w:val="16"/>
              </w:rPr>
              <w:t>.</w:t>
            </w:r>
            <w:r w:rsidR="00E81E48">
              <w:rPr>
                <w:rFonts w:ascii="Calibri" w:hAnsi="Calibri" w:cs="Calibri"/>
                <w:sz w:val="16"/>
              </w:rPr>
              <w:t>6</w:t>
            </w:r>
            <w:r w:rsidR="00040D81" w:rsidRPr="001C2596">
              <w:rPr>
                <w:rFonts w:ascii="Calibri" w:hAnsi="Calibri" w:cs="Calibri"/>
                <w:sz w:val="16"/>
              </w:rPr>
              <w:t>.</w:t>
            </w:r>
            <w:r w:rsidR="006514B1">
              <w:rPr>
                <w:rFonts w:ascii="Calibri" w:hAnsi="Calibri" w:cs="Calibri"/>
                <w:sz w:val="16"/>
              </w:rPr>
              <w:t xml:space="preserve"> </w:t>
            </w:r>
            <w:r w:rsidR="009C6546">
              <w:rPr>
                <w:rFonts w:ascii="Calibri" w:hAnsi="Calibri" w:cs="Calibri"/>
                <w:sz w:val="16"/>
              </w:rPr>
              <w:t>gauta iš</w:t>
            </w:r>
            <w:r w:rsidR="00902FE5" w:rsidRPr="00902FE5">
              <w:rPr>
                <w:rFonts w:ascii="Calibri" w:hAnsi="Calibri" w:cs="Calibri"/>
                <w:sz w:val="16"/>
              </w:rPr>
              <w:t xml:space="preserve"> </w:t>
            </w:r>
            <w:r w:rsidR="00902FE5">
              <w:rPr>
                <w:rFonts w:ascii="Calibri" w:hAnsi="Calibri" w:cs="Calibri"/>
                <w:sz w:val="16"/>
              </w:rPr>
              <w:t>kreditorių</w:t>
            </w:r>
            <w:r w:rsidR="00B05E9C">
              <w:rPr>
                <w:rFonts w:ascii="Calibri" w:hAnsi="Calibri" w:cs="Calibri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117BD9" w14:textId="77777777" w:rsidR="00040D81" w:rsidRPr="001C2596" w:rsidRDefault="00040D81" w:rsidP="00143CC5">
            <w:pPr>
              <w:spacing w:before="40" w:after="40"/>
              <w:ind w:left="72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4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0A3A" w14:textId="5B025F43" w:rsidR="00040D81" w:rsidRPr="001C2596" w:rsidRDefault="00EF10A5" w:rsidP="00143CC5">
            <w:pPr>
              <w:spacing w:before="40" w:after="40"/>
              <w:ind w:right="-108"/>
              <w:rPr>
                <w:rFonts w:ascii="Calibri" w:hAnsi="Calibri" w:cs="Calibri"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</w:rPr>
              <w:t>15</w:t>
            </w:r>
            <w:r w:rsidR="00040D81" w:rsidRPr="001C2596">
              <w:rPr>
                <w:rFonts w:ascii="Calibri" w:hAnsi="Calibri" w:cs="Calibri"/>
                <w:sz w:val="16"/>
              </w:rPr>
              <w:t>.2. einam</w:t>
            </w:r>
            <w:r w:rsidR="000C1DAA">
              <w:rPr>
                <w:rFonts w:ascii="Calibri" w:hAnsi="Calibri" w:cs="Calibri"/>
                <w:sz w:val="16"/>
              </w:rPr>
              <w:t>osios</w:t>
            </w:r>
            <w:r w:rsidR="00040D81" w:rsidRPr="001C2596">
              <w:rPr>
                <w:rFonts w:ascii="Calibri" w:hAnsi="Calibri" w:cs="Calibri"/>
                <w:sz w:val="16"/>
              </w:rPr>
              <w:t xml:space="preserve"> </w:t>
            </w:r>
            <w:r w:rsidR="000C1DAA">
              <w:rPr>
                <w:rFonts w:ascii="Calibri" w:hAnsi="Calibri" w:cs="Calibri"/>
                <w:sz w:val="16"/>
              </w:rPr>
              <w:t>į</w:t>
            </w:r>
            <w:r w:rsidR="00040D81" w:rsidRPr="001C2596">
              <w:rPr>
                <w:rFonts w:ascii="Calibri" w:hAnsi="Calibri" w:cs="Calibri"/>
                <w:sz w:val="16"/>
              </w:rPr>
              <w:t>mok</w:t>
            </w:r>
            <w:r w:rsidR="000C1DAA">
              <w:rPr>
                <w:rFonts w:ascii="Calibri" w:hAnsi="Calibri" w:cs="Calibri"/>
                <w:sz w:val="16"/>
              </w:rPr>
              <w:t>os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A171B" w14:textId="77777777" w:rsidR="00040D81" w:rsidRPr="001C2596" w:rsidRDefault="00040D81" w:rsidP="00143CC5">
            <w:pPr>
              <w:spacing w:before="40" w:after="40"/>
              <w:ind w:left="-108" w:right="-108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040D81" w:rsidRPr="004503F7" w14:paraId="041BB7F2" w14:textId="77777777" w:rsidTr="001C2596">
        <w:trPr>
          <w:cantSplit/>
          <w:trHeight w:val="70"/>
        </w:trPr>
        <w:tc>
          <w:tcPr>
            <w:tcW w:w="35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4D676A1" w14:textId="48CC2116" w:rsidR="00040D81" w:rsidRPr="001C2596" w:rsidRDefault="002D4642" w:rsidP="001C2596">
            <w:pPr>
              <w:spacing w:before="40" w:after="40"/>
              <w:rPr>
                <w:rFonts w:ascii="Calibri" w:hAnsi="Calibri" w:cs="Calibri"/>
                <w:bCs/>
                <w:sz w:val="16"/>
                <w:szCs w:val="16"/>
                <w:lang w:val="pt-BR"/>
              </w:rPr>
            </w:pPr>
            <w:bookmarkStart w:id="8" w:name="_Hlk534875298"/>
            <w:r>
              <w:rPr>
                <w:rFonts w:ascii="Calibri" w:hAnsi="Calibri" w:cs="Calibri"/>
                <w:sz w:val="16"/>
              </w:rPr>
              <w:t>14</w:t>
            </w:r>
            <w:r w:rsidR="00040D81" w:rsidRPr="001C2596">
              <w:rPr>
                <w:rFonts w:ascii="Calibri" w:hAnsi="Calibri" w:cs="Calibri"/>
                <w:sz w:val="16"/>
              </w:rPr>
              <w:t>.</w:t>
            </w:r>
            <w:r w:rsidR="00902FE5">
              <w:rPr>
                <w:rFonts w:ascii="Calibri" w:hAnsi="Calibri" w:cs="Calibri"/>
                <w:sz w:val="16"/>
              </w:rPr>
              <w:t>7</w:t>
            </w:r>
            <w:r w:rsidR="00040D81" w:rsidRPr="001C2596">
              <w:rPr>
                <w:rFonts w:ascii="Calibri" w:hAnsi="Calibri" w:cs="Calibri"/>
                <w:sz w:val="16"/>
              </w:rPr>
              <w:t xml:space="preserve">. </w:t>
            </w:r>
            <w:bookmarkStart w:id="9" w:name="_Hlk14252957"/>
            <w:r w:rsidR="00902FE5" w:rsidRPr="003F00BE">
              <w:rPr>
                <w:rFonts w:ascii="Calibri" w:hAnsi="Calibri" w:cs="Calibri"/>
                <w:sz w:val="16"/>
              </w:rPr>
              <w:t xml:space="preserve">skirta </w:t>
            </w:r>
            <w:r w:rsidR="00040D81" w:rsidRPr="001C2596">
              <w:rPr>
                <w:rFonts w:ascii="Calibri" w:hAnsi="Calibri" w:cs="Calibri"/>
                <w:sz w:val="16"/>
              </w:rPr>
              <w:t>supaprastinto bankroto atveju</w:t>
            </w:r>
            <w:bookmarkEnd w:id="8"/>
            <w:bookmarkEnd w:id="9"/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91F925" w14:textId="77777777" w:rsidR="00040D81" w:rsidRPr="001C2596" w:rsidRDefault="00040D81" w:rsidP="00143CC5">
            <w:pPr>
              <w:spacing w:before="40" w:after="40"/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E79F" w14:textId="2714B819" w:rsidR="00040D81" w:rsidRPr="001C2596" w:rsidRDefault="00EF10A5" w:rsidP="00143CC5">
            <w:pPr>
              <w:ind w:right="-108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  <w:r w:rsidR="00040D81" w:rsidRPr="001C2596">
              <w:rPr>
                <w:rFonts w:ascii="Calibri" w:hAnsi="Calibri" w:cs="Calibri"/>
                <w:sz w:val="16"/>
                <w:szCs w:val="16"/>
              </w:rPr>
              <w:t>.3. bankroto administravimui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576CF" w14:textId="77777777" w:rsidR="00040D81" w:rsidRPr="001C2596" w:rsidRDefault="00040D81" w:rsidP="00143CC5">
            <w:pPr>
              <w:spacing w:before="40" w:after="40"/>
              <w:ind w:left="-108" w:right="-108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040D81" w:rsidRPr="004503F7" w14:paraId="557F89B3" w14:textId="77777777" w:rsidTr="001C2596">
        <w:trPr>
          <w:cantSplit/>
          <w:trHeight w:val="293"/>
        </w:trPr>
        <w:tc>
          <w:tcPr>
            <w:tcW w:w="35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66C831A" w14:textId="190291A5" w:rsidR="00040D81" w:rsidRPr="001C2596" w:rsidRDefault="002D4642" w:rsidP="00143CC5">
            <w:pPr>
              <w:ind w:right="-108" w:hanging="18"/>
              <w:rPr>
                <w:rFonts w:ascii="Calibri" w:hAnsi="Calibri" w:cs="Calibri"/>
                <w:sz w:val="2"/>
                <w:szCs w:val="2"/>
              </w:rPr>
            </w:pPr>
            <w:bookmarkStart w:id="10" w:name="_Hlk534874386"/>
            <w:r>
              <w:rPr>
                <w:rFonts w:ascii="Calibri" w:hAnsi="Calibri" w:cs="Calibri"/>
                <w:sz w:val="16"/>
              </w:rPr>
              <w:t>14</w:t>
            </w:r>
            <w:r w:rsidR="00401203" w:rsidRPr="001C2596">
              <w:rPr>
                <w:rFonts w:ascii="Calibri" w:hAnsi="Calibri" w:cs="Calibri"/>
                <w:sz w:val="16"/>
              </w:rPr>
              <w:t>.</w:t>
            </w:r>
            <w:r w:rsidR="00E81E48">
              <w:rPr>
                <w:rFonts w:ascii="Calibri" w:hAnsi="Calibri" w:cs="Calibri"/>
                <w:sz w:val="16"/>
              </w:rPr>
              <w:t>8</w:t>
            </w:r>
            <w:r w:rsidR="00401203" w:rsidRPr="001C2596">
              <w:rPr>
                <w:rFonts w:ascii="Calibri" w:hAnsi="Calibri" w:cs="Calibri"/>
                <w:sz w:val="16"/>
              </w:rPr>
              <w:t xml:space="preserve">. administratoriaus </w:t>
            </w:r>
            <w:r w:rsidR="000160DA">
              <w:rPr>
                <w:rFonts w:ascii="Calibri" w:hAnsi="Calibri" w:cs="Calibri"/>
                <w:sz w:val="16"/>
              </w:rPr>
              <w:t xml:space="preserve">asmeninės </w:t>
            </w:r>
            <w:r w:rsidR="00401203" w:rsidRPr="001C2596">
              <w:rPr>
                <w:rFonts w:ascii="Calibri" w:hAnsi="Calibri" w:cs="Calibri"/>
                <w:sz w:val="16"/>
              </w:rPr>
              <w:t>lėšos</w:t>
            </w:r>
            <w:bookmarkEnd w:id="10"/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3B28" w14:textId="77777777" w:rsidR="00040D81" w:rsidRPr="001C2596" w:rsidRDefault="00040D81" w:rsidP="00143CC5">
            <w:pPr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6F01" w14:textId="66399B2F" w:rsidR="00040D81" w:rsidRPr="001C2596" w:rsidRDefault="00EF10A5" w:rsidP="00143CC5">
            <w:pPr>
              <w:spacing w:before="40" w:after="40"/>
              <w:ind w:righ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</w:rPr>
              <w:t>15</w:t>
            </w:r>
            <w:r w:rsidR="00040D81" w:rsidRPr="001C2596">
              <w:rPr>
                <w:rFonts w:ascii="Calibri" w:hAnsi="Calibri" w:cs="Calibri"/>
                <w:sz w:val="16"/>
              </w:rPr>
              <w:t xml:space="preserve">.4. </w:t>
            </w:r>
            <w:bookmarkStart w:id="11" w:name="_Hlk534878920"/>
            <w:r w:rsidR="008A6E47">
              <w:rPr>
                <w:rFonts w:ascii="Calibri" w:hAnsi="Calibri" w:cs="Calibri"/>
                <w:sz w:val="16"/>
              </w:rPr>
              <w:t xml:space="preserve">susigrąžintos </w:t>
            </w:r>
            <w:r w:rsidR="00C045C7">
              <w:rPr>
                <w:rFonts w:ascii="Calibri" w:hAnsi="Calibri" w:cs="Calibri"/>
                <w:sz w:val="16"/>
              </w:rPr>
              <w:t xml:space="preserve">asmeninės </w:t>
            </w:r>
            <w:r w:rsidR="008A6E47">
              <w:rPr>
                <w:rFonts w:ascii="Calibri" w:hAnsi="Calibri" w:cs="Calibri"/>
                <w:sz w:val="16"/>
              </w:rPr>
              <w:t xml:space="preserve">administratoriaus </w:t>
            </w:r>
            <w:r w:rsidR="00040D81" w:rsidRPr="001C2596">
              <w:rPr>
                <w:rFonts w:ascii="Calibri" w:hAnsi="Calibri" w:cs="Calibri"/>
                <w:sz w:val="16"/>
              </w:rPr>
              <w:t>lėšos</w:t>
            </w:r>
            <w:bookmarkEnd w:id="11"/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F74C4" w14:textId="77777777" w:rsidR="00040D81" w:rsidRPr="001C2596" w:rsidRDefault="00040D81" w:rsidP="00143CC5">
            <w:pPr>
              <w:spacing w:before="40" w:after="40"/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045C7" w:rsidRPr="004503F7" w14:paraId="569A1990" w14:textId="77777777" w:rsidTr="001C2596">
        <w:trPr>
          <w:cantSplit/>
          <w:trHeight w:val="293"/>
        </w:trPr>
        <w:tc>
          <w:tcPr>
            <w:tcW w:w="35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6C1EDB8" w14:textId="4825C8B3" w:rsidR="00C045C7" w:rsidRPr="009E55BE" w:rsidRDefault="002D4642" w:rsidP="00143CC5">
            <w:pPr>
              <w:ind w:right="-108" w:hanging="18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14</w:t>
            </w:r>
            <w:r w:rsidR="00C045C7">
              <w:rPr>
                <w:rFonts w:ascii="Calibri" w:hAnsi="Calibri" w:cs="Calibri"/>
                <w:sz w:val="16"/>
              </w:rPr>
              <w:t>.</w:t>
            </w:r>
            <w:r w:rsidR="00292BEE">
              <w:rPr>
                <w:rFonts w:ascii="Calibri" w:hAnsi="Calibri" w:cs="Calibri"/>
                <w:sz w:val="16"/>
              </w:rPr>
              <w:t>9</w:t>
            </w:r>
            <w:r w:rsidR="00C045C7">
              <w:rPr>
                <w:rFonts w:ascii="Calibri" w:hAnsi="Calibri" w:cs="Calibri"/>
                <w:sz w:val="16"/>
              </w:rPr>
              <w:t xml:space="preserve">. </w:t>
            </w:r>
            <w:r w:rsidR="00C045C7" w:rsidRPr="004503F7">
              <w:rPr>
                <w:rFonts w:ascii="Calibri" w:hAnsi="Calibri" w:cs="Calibri"/>
                <w:sz w:val="16"/>
              </w:rPr>
              <w:t>įnešta</w:t>
            </w:r>
            <w:r w:rsidR="00C045C7" w:rsidRPr="00360AC0">
              <w:rPr>
                <w:rFonts w:ascii="Calibri" w:hAnsi="Calibri" w:cs="Calibri"/>
                <w:sz w:val="16"/>
              </w:rPr>
              <w:t xml:space="preserve"> </w:t>
            </w:r>
            <w:r w:rsidR="00C045C7" w:rsidRPr="004E4276">
              <w:rPr>
                <w:rFonts w:ascii="Calibri" w:hAnsi="Calibri" w:cs="Calibri"/>
                <w:sz w:val="16"/>
              </w:rPr>
              <w:t>vadovų ar savininkų</w:t>
            </w:r>
            <w:r w:rsidR="00C045C7">
              <w:rPr>
                <w:rFonts w:ascii="Calibri" w:hAnsi="Calibri" w:cs="Calibri"/>
                <w:sz w:val="16"/>
              </w:rPr>
              <w:t xml:space="preserve"> </w:t>
            </w:r>
            <w:r w:rsidR="00C045C7" w:rsidRPr="001C2596">
              <w:rPr>
                <w:rFonts w:ascii="Calibri" w:hAnsi="Calibri" w:cs="Calibri"/>
                <w:sz w:val="14"/>
                <w:szCs w:val="14"/>
              </w:rPr>
              <w:t>(be priteisimo)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4E16" w14:textId="77777777" w:rsidR="00C045C7" w:rsidRPr="002C6757" w:rsidRDefault="00C045C7" w:rsidP="00143CC5">
            <w:pPr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7C35" w14:textId="43B9B3B2" w:rsidR="00C045C7" w:rsidRPr="009E55BE" w:rsidRDefault="00EF10A5" w:rsidP="00143CC5">
            <w:pPr>
              <w:spacing w:before="40" w:after="40"/>
              <w:ind w:right="-108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15</w:t>
            </w:r>
            <w:r w:rsidR="00C045C7" w:rsidRPr="002065EB">
              <w:rPr>
                <w:rFonts w:ascii="Calibri" w:hAnsi="Calibri" w:cs="Calibri"/>
                <w:sz w:val="16"/>
              </w:rPr>
              <w:t>.</w:t>
            </w:r>
            <w:r w:rsidR="00C045C7">
              <w:rPr>
                <w:rFonts w:ascii="Calibri" w:hAnsi="Calibri" w:cs="Calibri"/>
                <w:sz w:val="16"/>
              </w:rPr>
              <w:t>5</w:t>
            </w:r>
            <w:r w:rsidR="00C045C7" w:rsidRPr="002065EB">
              <w:rPr>
                <w:rFonts w:ascii="Calibri" w:hAnsi="Calibri" w:cs="Calibri"/>
                <w:sz w:val="16"/>
              </w:rPr>
              <w:t>.</w:t>
            </w:r>
            <w:r w:rsidR="00C045C7">
              <w:rPr>
                <w:rFonts w:ascii="Calibri" w:hAnsi="Calibri" w:cs="Calibri"/>
                <w:sz w:val="16"/>
              </w:rPr>
              <w:t xml:space="preserve"> </w:t>
            </w:r>
            <w:r w:rsidR="000E7D18" w:rsidRPr="000E7D18">
              <w:rPr>
                <w:rFonts w:ascii="Calibri" w:hAnsi="Calibri" w:cs="Calibri"/>
                <w:sz w:val="16"/>
              </w:rPr>
              <w:t xml:space="preserve">savininkui </w:t>
            </w:r>
            <w:r w:rsidR="000E7D18">
              <w:rPr>
                <w:rFonts w:ascii="Calibri" w:hAnsi="Calibri" w:cs="Calibri"/>
                <w:sz w:val="16"/>
              </w:rPr>
              <w:t>(</w:t>
            </w:r>
            <w:r w:rsidR="00C045C7">
              <w:rPr>
                <w:rFonts w:ascii="Calibri" w:hAnsi="Calibri" w:cs="Calibri"/>
                <w:sz w:val="16"/>
              </w:rPr>
              <w:t>savininkams</w:t>
            </w:r>
            <w:r w:rsidR="000E7D18">
              <w:rPr>
                <w:rFonts w:ascii="Calibri" w:hAnsi="Calibri" w:cs="Calibri"/>
                <w:sz w:val="16"/>
              </w:rPr>
              <w:t>)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ACB67" w14:textId="77777777" w:rsidR="00C045C7" w:rsidRPr="002C6757" w:rsidRDefault="00C045C7" w:rsidP="00143CC5">
            <w:pPr>
              <w:spacing w:before="40" w:after="40"/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E55BE" w:rsidRPr="008A6E47" w14:paraId="7048AD48" w14:textId="77777777" w:rsidTr="001C2596">
        <w:trPr>
          <w:cantSplit/>
          <w:trHeight w:val="70"/>
        </w:trPr>
        <w:tc>
          <w:tcPr>
            <w:tcW w:w="3541" w:type="dxa"/>
            <w:gridSpan w:val="5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14:paraId="5CAC2037" w14:textId="77777777" w:rsidR="009E55BE" w:rsidRPr="001C2596" w:rsidRDefault="009E55BE" w:rsidP="008A6E47">
            <w:pPr>
              <w:ind w:right="-108" w:hanging="18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5CC78E" w14:textId="77777777" w:rsidR="009E55BE" w:rsidRPr="008A6E47" w:rsidRDefault="009E55BE" w:rsidP="008A6E47">
            <w:pPr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69CD" w14:textId="5F154A9B" w:rsidR="009E55BE" w:rsidRPr="00960B03" w:rsidRDefault="00EF10A5" w:rsidP="001C2596">
            <w:pPr>
              <w:ind w:right="-108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15</w:t>
            </w:r>
            <w:r w:rsidR="009E55BE" w:rsidRPr="00960B03">
              <w:rPr>
                <w:rFonts w:ascii="Calibri" w:hAnsi="Calibri" w:cs="Calibri"/>
                <w:sz w:val="16"/>
              </w:rPr>
              <w:t>.</w:t>
            </w:r>
            <w:r w:rsidR="00E81E48">
              <w:rPr>
                <w:rFonts w:ascii="Calibri" w:hAnsi="Calibri" w:cs="Calibri"/>
                <w:sz w:val="16"/>
              </w:rPr>
              <w:t>6</w:t>
            </w:r>
            <w:r w:rsidR="009E55BE" w:rsidRPr="00960B03">
              <w:rPr>
                <w:rFonts w:ascii="Calibri" w:hAnsi="Calibri" w:cs="Calibri"/>
                <w:sz w:val="16"/>
              </w:rPr>
              <w:t xml:space="preserve">. </w:t>
            </w:r>
            <w:r w:rsidR="009E55BE" w:rsidRPr="002065EB">
              <w:rPr>
                <w:rFonts w:ascii="Calibri" w:hAnsi="Calibri" w:cs="Calibri"/>
                <w:sz w:val="16"/>
              </w:rPr>
              <w:t>nepanaudotos ir į Garantinį fondą grąžintos lėšos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9C7C7CC" w14:textId="77777777" w:rsidR="009E55BE" w:rsidRPr="001C2596" w:rsidRDefault="009E55BE" w:rsidP="001C2596">
            <w:pPr>
              <w:ind w:right="-108"/>
              <w:jc w:val="center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9E55BE" w:rsidRPr="008A6E47" w14:paraId="5A5C4C2A" w14:textId="77777777" w:rsidTr="001C2596">
        <w:trPr>
          <w:cantSplit/>
          <w:trHeight w:val="70"/>
        </w:trPr>
        <w:tc>
          <w:tcPr>
            <w:tcW w:w="3541" w:type="dxa"/>
            <w:gridSpan w:val="5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B5E1C0F" w14:textId="1C60B21E" w:rsidR="009E55BE" w:rsidRPr="001C2596" w:rsidRDefault="002D4642" w:rsidP="001C2596">
            <w:pPr>
              <w:ind w:right="-108"/>
              <w:rPr>
                <w:rFonts w:ascii="Calibri" w:hAnsi="Calibri" w:cs="Calibri"/>
                <w:sz w:val="16"/>
                <w:szCs w:val="16"/>
              </w:rPr>
            </w:pPr>
            <w:r w:rsidRPr="00960B03">
              <w:rPr>
                <w:rFonts w:ascii="Calibri" w:hAnsi="Calibri" w:cs="Calibri"/>
                <w:sz w:val="16"/>
              </w:rPr>
              <w:t>14</w:t>
            </w:r>
            <w:r w:rsidR="009E55BE" w:rsidRPr="00960B03">
              <w:rPr>
                <w:rFonts w:ascii="Calibri" w:hAnsi="Calibri" w:cs="Calibri"/>
                <w:sz w:val="16"/>
              </w:rPr>
              <w:t>.</w:t>
            </w:r>
            <w:r w:rsidR="00E81E48" w:rsidRPr="0057363D">
              <w:rPr>
                <w:rFonts w:ascii="Calibri" w:hAnsi="Calibri" w:cs="Calibri"/>
                <w:sz w:val="16"/>
              </w:rPr>
              <w:t>10</w:t>
            </w:r>
            <w:r w:rsidR="009E55BE" w:rsidRPr="00C42F45">
              <w:rPr>
                <w:rFonts w:ascii="Calibri" w:hAnsi="Calibri" w:cs="Calibri"/>
                <w:sz w:val="16"/>
              </w:rPr>
              <w:t xml:space="preserve">. </w:t>
            </w:r>
            <w:r w:rsidR="00C9727B" w:rsidRPr="00C42F45">
              <w:rPr>
                <w:rFonts w:ascii="Calibri" w:hAnsi="Calibri" w:cs="Calibri"/>
                <w:sz w:val="16"/>
              </w:rPr>
              <w:t>i</w:t>
            </w:r>
            <w:r w:rsidR="009E55BE" w:rsidRPr="00E03ED9">
              <w:rPr>
                <w:rFonts w:ascii="Calibri" w:hAnsi="Calibri" w:cs="Calibri"/>
                <w:sz w:val="16"/>
              </w:rPr>
              <w:t>šieškota</w:t>
            </w:r>
            <w:r w:rsidR="009E55BE" w:rsidRPr="001C2596">
              <w:rPr>
                <w:rFonts w:ascii="Calibri" w:hAnsi="Calibri" w:cs="Calibri"/>
                <w:sz w:val="16"/>
              </w:rPr>
              <w:t xml:space="preserve"> iš</w:t>
            </w:r>
            <w:r w:rsidR="009E55BE" w:rsidRPr="00E03ED9">
              <w:rPr>
                <w:rFonts w:ascii="Calibri" w:hAnsi="Calibri" w:cs="Calibri"/>
                <w:sz w:val="16"/>
              </w:rPr>
              <w:t xml:space="preserve"> vadovų ar savininkų</w:t>
            </w:r>
          </w:p>
        </w:tc>
        <w:tc>
          <w:tcPr>
            <w:tcW w:w="1260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44675360" w14:textId="77777777" w:rsidR="009E55BE" w:rsidRPr="001C2596" w:rsidRDefault="009E55BE">
            <w:pPr>
              <w:ind w:right="-115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613E" w14:textId="6993F449" w:rsidR="009E55BE" w:rsidRPr="001C2596" w:rsidRDefault="009E55BE" w:rsidP="001C259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D596B" w14:textId="77777777" w:rsidR="009E55BE" w:rsidRPr="001C2596" w:rsidRDefault="009E55BE" w:rsidP="001C2596">
            <w:pPr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6E47" w:rsidRPr="008A6E47" w14:paraId="066689F6" w14:textId="77777777" w:rsidTr="001C2596">
        <w:trPr>
          <w:cantSplit/>
          <w:trHeight w:val="70"/>
        </w:trPr>
        <w:tc>
          <w:tcPr>
            <w:tcW w:w="3541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14:paraId="21E2CF7C" w14:textId="77777777" w:rsidR="008A6E47" w:rsidRPr="001C2596" w:rsidRDefault="008A6E47" w:rsidP="008A6E47">
            <w:pPr>
              <w:ind w:left="34" w:right="-108" w:firstLine="34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94ED" w14:textId="77777777" w:rsidR="008A6E47" w:rsidRPr="001C2596" w:rsidRDefault="008A6E47" w:rsidP="008A6E47">
            <w:pPr>
              <w:ind w:right="-115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4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E40983" w14:textId="77777777" w:rsidR="008A6E47" w:rsidRPr="001C2596" w:rsidRDefault="008A6E47" w:rsidP="008A6E47">
            <w:pPr>
              <w:ind w:right="-115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252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DB004" w14:textId="77777777" w:rsidR="008A6E47" w:rsidRPr="006E0AB4" w:rsidRDefault="008A6E47" w:rsidP="008A6E47">
            <w:pPr>
              <w:spacing w:before="40" w:after="40"/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13059" w:rsidRPr="008A6E47" w14:paraId="5C0DB35C" w14:textId="77777777" w:rsidTr="00F13059">
        <w:trPr>
          <w:cantSplit/>
          <w:trHeight w:val="48"/>
        </w:trPr>
        <w:tc>
          <w:tcPr>
            <w:tcW w:w="10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2377D3" w14:textId="6E6A92DD" w:rsidR="009E55BE" w:rsidRPr="008A6E47" w:rsidDel="008A6E47" w:rsidRDefault="009E55BE" w:rsidP="008A6E47">
            <w:pPr>
              <w:ind w:firstLine="34"/>
              <w:rPr>
                <w:rFonts w:ascii="Calibri" w:hAnsi="Calibri" w:cs="Calibri"/>
                <w:sz w:val="16"/>
                <w:szCs w:val="16"/>
              </w:rPr>
            </w:pPr>
            <w:r w:rsidRPr="0005448B">
              <w:rPr>
                <w:rFonts w:ascii="Calibri" w:hAnsi="Calibri" w:cs="Calibri"/>
                <w:sz w:val="16"/>
                <w:szCs w:val="16"/>
              </w:rPr>
              <w:t>iš priteistos</w:t>
            </w:r>
            <w:r w:rsidRPr="002C6757" w:rsidDel="008A6E47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0CB5" w14:textId="09910F3E" w:rsidR="009E55BE" w:rsidRPr="001C2596" w:rsidDel="009E55BE" w:rsidRDefault="009E55BE" w:rsidP="001C2596">
            <w:pPr>
              <w:spacing w:before="20" w:after="20"/>
              <w:ind w:right="-11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56C3137" w14:textId="2A1DC4E1" w:rsidR="009E55BE" w:rsidRPr="001C2596" w:rsidRDefault="009E55BE" w:rsidP="001C2596">
            <w:pPr>
              <w:rPr>
                <w:rFonts w:ascii="Calibri" w:hAnsi="Calibri" w:cs="Calibri"/>
                <w:sz w:val="16"/>
                <w:szCs w:val="16"/>
              </w:rPr>
            </w:pPr>
            <w:r w:rsidRPr="00831B3E">
              <w:rPr>
                <w:rFonts w:ascii="Calibri" w:hAnsi="Calibri" w:cs="Calibri"/>
                <w:sz w:val="16"/>
                <w:szCs w:val="16"/>
              </w:rPr>
              <w:t>sumos</w:t>
            </w:r>
            <w:r w:rsidRPr="007A6069" w:rsidDel="009E55BE">
              <w:rPr>
                <w:rFonts w:ascii="Calibri" w:hAnsi="Calibri" w:cs="Calibri"/>
                <w:sz w:val="16"/>
              </w:rPr>
              <w:t xml:space="preserve"> 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A8D695" w14:textId="77777777" w:rsidR="009E55BE" w:rsidRPr="001C2596" w:rsidRDefault="009E55BE" w:rsidP="008A6E47">
            <w:pPr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3CF689" w14:textId="2998881B" w:rsidR="009E55BE" w:rsidRPr="001C2596" w:rsidRDefault="00EF10A5" w:rsidP="008A6E47">
            <w:pPr>
              <w:spacing w:before="20" w:after="20"/>
              <w:ind w:righ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  <w:r w:rsidR="009E55BE" w:rsidRPr="001C2596">
              <w:rPr>
                <w:rFonts w:ascii="Calibri" w:hAnsi="Calibri" w:cs="Calibri"/>
                <w:sz w:val="16"/>
                <w:szCs w:val="16"/>
              </w:rPr>
              <w:t>.</w:t>
            </w:r>
            <w:r w:rsidR="009E55BE">
              <w:rPr>
                <w:rFonts w:ascii="Calibri" w:hAnsi="Calibri" w:cs="Calibri"/>
                <w:sz w:val="16"/>
                <w:szCs w:val="16"/>
              </w:rPr>
              <w:t>7</w:t>
            </w:r>
            <w:r w:rsidR="009E55BE" w:rsidRPr="001C2596">
              <w:rPr>
                <w:rFonts w:ascii="Calibri" w:hAnsi="Calibri" w:cs="Calibri"/>
                <w:sz w:val="16"/>
                <w:szCs w:val="16"/>
              </w:rPr>
              <w:t>. kita</w:t>
            </w:r>
            <w:r w:rsidR="00794F9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794F9B" w:rsidRPr="00511D00">
              <w:rPr>
                <w:rFonts w:ascii="Calibri" w:hAnsi="Calibri" w:cs="Calibri"/>
                <w:sz w:val="14"/>
                <w:szCs w:val="14"/>
              </w:rPr>
              <w:t>(nurodyti):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A887" w14:textId="77777777" w:rsidR="009E55BE" w:rsidRPr="001C2596" w:rsidRDefault="009E55BE" w:rsidP="001C2596">
            <w:pPr>
              <w:spacing w:before="20" w:after="20"/>
              <w:ind w:right="-11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B03D2E" w14:textId="77777777" w:rsidR="009E55BE" w:rsidRPr="001C2596" w:rsidRDefault="009E55BE" w:rsidP="008A6E47">
            <w:pPr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7DB1C" w14:textId="77777777" w:rsidR="009E55BE" w:rsidRPr="001C2596" w:rsidRDefault="009E55BE" w:rsidP="008A6E47">
            <w:pPr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E55BE" w:rsidRPr="004503F7" w14:paraId="1CA79B61" w14:textId="77777777" w:rsidTr="001C2596">
        <w:trPr>
          <w:cantSplit/>
          <w:trHeight w:val="7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726219" w14:textId="77777777" w:rsidR="009E55BE" w:rsidRPr="004503F7" w:rsidRDefault="009E55BE" w:rsidP="008A6E47">
            <w:pPr>
              <w:ind w:firstLine="34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A45A8" w14:textId="77777777" w:rsidR="009E55BE" w:rsidRPr="004503F7" w:rsidRDefault="009E55BE" w:rsidP="008A6E47">
            <w:pPr>
              <w:ind w:firstLine="34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A6C9BC" w14:textId="6A9F404B" w:rsidR="009E55BE" w:rsidRPr="001C2596" w:rsidRDefault="009E55BE" w:rsidP="008A6E47">
            <w:pPr>
              <w:ind w:firstLine="34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E7B1" w14:textId="77777777" w:rsidR="009E55BE" w:rsidRPr="001C2596" w:rsidRDefault="009E55BE" w:rsidP="008A6E47">
            <w:pPr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6C8E" w14:textId="77777777" w:rsidR="009E55BE" w:rsidRPr="001C2596" w:rsidRDefault="009E55BE" w:rsidP="008A6E47">
            <w:pPr>
              <w:ind w:right="-108"/>
              <w:jc w:val="center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F7C12" w14:textId="77777777" w:rsidR="009E55BE" w:rsidRPr="001C2596" w:rsidRDefault="009E55BE" w:rsidP="008A6E47">
            <w:pPr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6E47" w:rsidRPr="004503F7" w14:paraId="7B53B722" w14:textId="77777777" w:rsidTr="001C2596">
        <w:trPr>
          <w:cantSplit/>
          <w:trHeight w:val="70"/>
        </w:trPr>
        <w:tc>
          <w:tcPr>
            <w:tcW w:w="3541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008DBC" w14:textId="77777777" w:rsidR="008A6E47" w:rsidRPr="001C2596" w:rsidRDefault="008A6E47" w:rsidP="008A6E47">
            <w:pPr>
              <w:ind w:firstLine="34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59A9" w14:textId="77777777" w:rsidR="008A6E47" w:rsidRPr="001C2596" w:rsidRDefault="008A6E47" w:rsidP="008A6E47">
            <w:pPr>
              <w:spacing w:before="40" w:after="40"/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859A" w14:textId="2D696263" w:rsidR="008A6E47" w:rsidRPr="001C2596" w:rsidRDefault="00927A81" w:rsidP="008A6E47">
            <w:pPr>
              <w:spacing w:before="40" w:after="40"/>
              <w:rPr>
                <w:rFonts w:ascii="Calibri" w:hAnsi="Calibri" w:cs="Calibri"/>
                <w:b/>
                <w:bCs/>
                <w:sz w:val="16"/>
              </w:rPr>
            </w:pPr>
            <w:r>
              <w:rPr>
                <w:rFonts w:ascii="Calibri" w:hAnsi="Calibri" w:cs="Calibri"/>
                <w:b/>
                <w:bCs/>
                <w:sz w:val="16"/>
              </w:rPr>
              <w:t>1</w:t>
            </w:r>
            <w:r w:rsidR="00EF10A5">
              <w:rPr>
                <w:rFonts w:ascii="Calibri" w:hAnsi="Calibri" w:cs="Calibri"/>
                <w:b/>
                <w:bCs/>
                <w:sz w:val="16"/>
              </w:rPr>
              <w:t>6</w:t>
            </w:r>
            <w:r w:rsidR="008A6E47" w:rsidRPr="001C2596">
              <w:rPr>
                <w:rFonts w:ascii="Calibri" w:hAnsi="Calibri" w:cs="Calibri"/>
                <w:b/>
                <w:bCs/>
                <w:sz w:val="16"/>
              </w:rPr>
              <w:t xml:space="preserve">. Pinigai ataskaitinio laikotarpio pabaigoje 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863A6" w14:textId="77777777" w:rsidR="008A6E47" w:rsidRPr="001C2596" w:rsidRDefault="008A6E47" w:rsidP="008A6E47">
            <w:pPr>
              <w:spacing w:before="40" w:after="40"/>
              <w:ind w:right="-108"/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8A6E47" w:rsidRPr="004503F7" w14:paraId="50AAB02D" w14:textId="77777777" w:rsidTr="001C2596">
        <w:trPr>
          <w:cantSplit/>
          <w:trHeight w:val="69"/>
        </w:trPr>
        <w:tc>
          <w:tcPr>
            <w:tcW w:w="15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A59FC4" w14:textId="2007BB25" w:rsidR="008A6E47" w:rsidRPr="001C2596" w:rsidRDefault="002D4642" w:rsidP="001C2596">
            <w:pPr>
              <w:ind w:right="-105"/>
              <w:rPr>
                <w:rFonts w:ascii="Calibri" w:hAnsi="Calibri" w:cs="Calibri"/>
                <w:sz w:val="2"/>
                <w:szCs w:val="2"/>
              </w:rPr>
            </w:pPr>
            <w:r>
              <w:rPr>
                <w:rFonts w:ascii="Calibri" w:hAnsi="Calibri" w:cs="Calibri"/>
                <w:sz w:val="16"/>
              </w:rPr>
              <w:t>14</w:t>
            </w:r>
            <w:r w:rsidR="008A6E47" w:rsidRPr="001C2596">
              <w:rPr>
                <w:rFonts w:ascii="Calibri" w:hAnsi="Calibri" w:cs="Calibri"/>
                <w:sz w:val="16"/>
              </w:rPr>
              <w:t>.</w:t>
            </w:r>
            <w:r w:rsidR="00E81E48">
              <w:rPr>
                <w:rFonts w:ascii="Calibri" w:hAnsi="Calibri" w:cs="Calibri"/>
                <w:sz w:val="16"/>
              </w:rPr>
              <w:t>11</w:t>
            </w:r>
            <w:r w:rsidR="008A6E47" w:rsidRPr="001C2596">
              <w:rPr>
                <w:rFonts w:ascii="Calibri" w:hAnsi="Calibri" w:cs="Calibri"/>
                <w:sz w:val="16"/>
              </w:rPr>
              <w:t>. kita</w:t>
            </w:r>
            <w:r w:rsidR="00AA22E7">
              <w:rPr>
                <w:rFonts w:ascii="Calibri" w:hAnsi="Calibri" w:cs="Calibri"/>
                <w:sz w:val="16"/>
              </w:rPr>
              <w:t xml:space="preserve"> </w:t>
            </w:r>
            <w:bookmarkStart w:id="12" w:name="_Hlk14257494"/>
            <w:r w:rsidR="00AA22E7" w:rsidRPr="00511D00">
              <w:rPr>
                <w:rFonts w:ascii="Calibri" w:hAnsi="Calibri" w:cs="Calibri"/>
                <w:sz w:val="14"/>
                <w:szCs w:val="14"/>
              </w:rPr>
              <w:t>(nurodyti)</w:t>
            </w:r>
            <w:bookmarkEnd w:id="12"/>
            <w:r w:rsidR="00AA22E7" w:rsidRPr="00511D00">
              <w:rPr>
                <w:rFonts w:ascii="Calibri" w:hAnsi="Calibri" w:cs="Calibri"/>
                <w:sz w:val="14"/>
                <w:szCs w:val="14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0B54" w14:textId="77777777" w:rsidR="008A6E47" w:rsidRPr="001C2596" w:rsidRDefault="008A6E47" w:rsidP="008A6E47">
            <w:pPr>
              <w:spacing w:before="20" w:after="20"/>
              <w:ind w:right="-11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926949" w14:textId="77777777" w:rsidR="008A6E47" w:rsidRPr="001C2596" w:rsidRDefault="008A6E47" w:rsidP="008A6E47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F235" w14:textId="77777777" w:rsidR="008A6E47" w:rsidRPr="001C2596" w:rsidRDefault="008A6E47" w:rsidP="008A6E47">
            <w:pPr>
              <w:spacing w:before="40" w:after="40"/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A92D" w14:textId="77777777" w:rsidR="008A6E47" w:rsidRPr="001C2596" w:rsidRDefault="008A6E47" w:rsidP="008A6E47">
            <w:pPr>
              <w:spacing w:before="40" w:after="40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41FF4" w14:textId="77777777" w:rsidR="008A6E47" w:rsidRPr="001C2596" w:rsidRDefault="008A6E47" w:rsidP="008A6E47">
            <w:pPr>
              <w:spacing w:before="40" w:after="40"/>
              <w:ind w:right="-108"/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8A6E47" w:rsidRPr="004503F7" w14:paraId="35C04C95" w14:textId="77777777" w:rsidTr="001C2596">
        <w:trPr>
          <w:cantSplit/>
          <w:trHeight w:val="69"/>
        </w:trPr>
        <w:tc>
          <w:tcPr>
            <w:tcW w:w="35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94B3" w14:textId="77777777" w:rsidR="008A6E47" w:rsidRPr="001C2596" w:rsidRDefault="008A6E47" w:rsidP="008A6E47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7584" w14:textId="77777777" w:rsidR="008A6E47" w:rsidRPr="001C2596" w:rsidRDefault="008A6E47" w:rsidP="008A6E47">
            <w:pPr>
              <w:spacing w:before="40" w:after="40"/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37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FE4D" w14:textId="77777777" w:rsidR="008A6E47" w:rsidRPr="001C2596" w:rsidRDefault="008A6E47" w:rsidP="008A6E47">
            <w:pPr>
              <w:spacing w:before="40" w:after="40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6B667" w14:textId="77777777" w:rsidR="008A6E47" w:rsidRPr="001C2596" w:rsidRDefault="008A6E47" w:rsidP="008A6E47">
            <w:pPr>
              <w:spacing w:before="40" w:after="40"/>
              <w:ind w:right="-108"/>
              <w:jc w:val="center"/>
              <w:rPr>
                <w:rFonts w:ascii="Calibri" w:hAnsi="Calibri" w:cs="Calibri"/>
                <w:sz w:val="16"/>
              </w:rPr>
            </w:pPr>
          </w:p>
        </w:tc>
      </w:tr>
    </w:tbl>
    <w:p w14:paraId="2D46CEB1" w14:textId="77777777" w:rsidR="00040D81" w:rsidRDefault="00040D81" w:rsidP="0083739D">
      <w:pPr>
        <w:rPr>
          <w:rFonts w:ascii="Calibri" w:hAnsi="Calibri" w:cs="Calibri"/>
          <w:sz w:val="10"/>
          <w:szCs w:val="10"/>
        </w:rPr>
      </w:pPr>
    </w:p>
    <w:tbl>
      <w:tblPr>
        <w:tblW w:w="10495" w:type="dxa"/>
        <w:tblLook w:val="01E0" w:firstRow="1" w:lastRow="1" w:firstColumn="1" w:lastColumn="1" w:noHBand="0" w:noVBand="0"/>
      </w:tblPr>
      <w:tblGrid>
        <w:gridCol w:w="1418"/>
        <w:gridCol w:w="2693"/>
        <w:gridCol w:w="3260"/>
        <w:gridCol w:w="3118"/>
        <w:gridCol w:w="6"/>
      </w:tblGrid>
      <w:tr w:rsidR="0083739D" w:rsidRPr="004503F7" w14:paraId="66A63722" w14:textId="77777777" w:rsidTr="00BA74A9">
        <w:trPr>
          <w:gridAfter w:val="1"/>
          <w:wAfter w:w="6" w:type="dxa"/>
        </w:trPr>
        <w:tc>
          <w:tcPr>
            <w:tcW w:w="1418" w:type="dxa"/>
            <w:vAlign w:val="bottom"/>
          </w:tcPr>
          <w:p w14:paraId="2EF6FA6A" w14:textId="63A3376E" w:rsidR="0083739D" w:rsidRPr="001C2596" w:rsidRDefault="0083739D" w:rsidP="001C2596">
            <w:pPr>
              <w:ind w:right="-108" w:hanging="105"/>
              <w:rPr>
                <w:rFonts w:ascii="Calibri" w:hAnsi="Calibri" w:cs="Calibri"/>
              </w:rPr>
            </w:pPr>
            <w:r w:rsidRPr="001C2596">
              <w:rPr>
                <w:rFonts w:ascii="Calibri" w:hAnsi="Calibri" w:cs="Calibri"/>
                <w:sz w:val="16"/>
              </w:rPr>
              <w:t xml:space="preserve">Administratorius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3F186DA" w14:textId="77777777" w:rsidR="0083739D" w:rsidRPr="001C2596" w:rsidRDefault="0083739D" w:rsidP="00051C03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14:paraId="73CF4AEF" w14:textId="77777777" w:rsidR="0083739D" w:rsidRPr="001C2596" w:rsidRDefault="0083739D" w:rsidP="00051C03">
            <w:pPr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27AA8AF" w14:textId="77777777" w:rsidR="0083739D" w:rsidRPr="001C2596" w:rsidRDefault="0083739D" w:rsidP="00051C03">
            <w:pPr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</w:tr>
      <w:tr w:rsidR="0036091B" w:rsidRPr="0036091B" w14:paraId="17C198C3" w14:textId="77777777" w:rsidTr="00BA74A9">
        <w:trPr>
          <w:gridAfter w:val="1"/>
          <w:wAfter w:w="6" w:type="dxa"/>
          <w:trHeight w:val="224"/>
        </w:trPr>
        <w:tc>
          <w:tcPr>
            <w:tcW w:w="1418" w:type="dxa"/>
          </w:tcPr>
          <w:p w14:paraId="119E1368" w14:textId="77777777" w:rsidR="0036091B" w:rsidRPr="0036091B" w:rsidRDefault="0036091B" w:rsidP="0036091B">
            <w:pPr>
              <w:ind w:hanging="105"/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85B4083" w14:textId="57BE70BB" w:rsidR="0036091B" w:rsidRPr="0036091B" w:rsidRDefault="0036091B" w:rsidP="0036091B">
            <w:pPr>
              <w:ind w:hanging="105"/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FC6E995" w14:textId="74031605" w:rsidR="0036091B" w:rsidRPr="001C2596" w:rsidRDefault="0036091B" w:rsidP="0036091B">
            <w:pPr>
              <w:ind w:hanging="105"/>
              <w:rPr>
                <w:rFonts w:ascii="Calibri" w:hAnsi="Calibri" w:cs="Calibri"/>
                <w:i/>
                <w:sz w:val="14"/>
                <w:szCs w:val="14"/>
              </w:rPr>
            </w:pPr>
            <w:r w:rsidRPr="0036091B">
              <w:rPr>
                <w:rFonts w:ascii="Calibri" w:hAnsi="Calibri" w:cs="Calibri"/>
                <w:i/>
                <w:sz w:val="14"/>
                <w:szCs w:val="14"/>
              </w:rPr>
              <w:t>(parašas)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CFBED0A" w14:textId="0FAD4252" w:rsidR="0036091B" w:rsidRPr="001C2596" w:rsidRDefault="00BA74A9" w:rsidP="0036091B">
            <w:pPr>
              <w:ind w:hanging="105"/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(</w:t>
            </w:r>
            <w:r w:rsidR="0036091B" w:rsidRPr="0036091B">
              <w:rPr>
                <w:rFonts w:ascii="Calibri" w:hAnsi="Calibri" w:cs="Calibri"/>
                <w:i/>
                <w:sz w:val="14"/>
                <w:szCs w:val="14"/>
              </w:rPr>
              <w:t>asmens vardas ir pavardė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)</w:t>
            </w:r>
          </w:p>
        </w:tc>
      </w:tr>
      <w:tr w:rsidR="0083739D" w:rsidRPr="004503F7" w14:paraId="60AFDABC" w14:textId="77777777" w:rsidTr="00BA74A9">
        <w:tc>
          <w:tcPr>
            <w:tcW w:w="10495" w:type="dxa"/>
            <w:gridSpan w:val="5"/>
            <w:tcBorders>
              <w:bottom w:val="single" w:sz="4" w:space="0" w:color="auto"/>
            </w:tcBorders>
          </w:tcPr>
          <w:p w14:paraId="7F9DB82F" w14:textId="77777777" w:rsidR="0083739D" w:rsidRPr="001C2596" w:rsidRDefault="0083739D" w:rsidP="00051C03">
            <w:pPr>
              <w:rPr>
                <w:rFonts w:ascii="Calibri" w:hAnsi="Calibri" w:cs="Calibri"/>
                <w:i/>
              </w:rPr>
            </w:pPr>
          </w:p>
        </w:tc>
      </w:tr>
      <w:tr w:rsidR="0083739D" w:rsidRPr="004503F7" w14:paraId="745A22F4" w14:textId="77777777" w:rsidTr="00BA74A9">
        <w:trPr>
          <w:trHeight w:val="224"/>
        </w:trPr>
        <w:tc>
          <w:tcPr>
            <w:tcW w:w="10495" w:type="dxa"/>
            <w:gridSpan w:val="5"/>
            <w:tcBorders>
              <w:top w:val="single" w:sz="4" w:space="0" w:color="auto"/>
            </w:tcBorders>
          </w:tcPr>
          <w:p w14:paraId="55673B48" w14:textId="7A92DBB9" w:rsidR="0083739D" w:rsidRPr="001C2596" w:rsidRDefault="0083739D" w:rsidP="001C2596">
            <w:pPr>
              <w:ind w:hanging="105"/>
              <w:rPr>
                <w:rFonts w:ascii="Calibri" w:hAnsi="Calibri" w:cs="Calibri"/>
                <w:i/>
                <w:sz w:val="14"/>
                <w:szCs w:val="14"/>
              </w:rPr>
            </w:pPr>
            <w:r w:rsidRPr="001C2596">
              <w:rPr>
                <w:rFonts w:ascii="Calibri" w:hAnsi="Calibri" w:cs="Calibri"/>
                <w:i/>
                <w:sz w:val="14"/>
                <w:szCs w:val="14"/>
              </w:rPr>
              <w:t>(rengėjo vardas, pavardė, pareigos, tel., el. p.)</w:t>
            </w:r>
          </w:p>
        </w:tc>
      </w:tr>
    </w:tbl>
    <w:p w14:paraId="40FBD6C3" w14:textId="77777777" w:rsidR="008A6E47" w:rsidRPr="001C2596" w:rsidRDefault="008A6E47" w:rsidP="0083739D">
      <w:pPr>
        <w:rPr>
          <w:rFonts w:ascii="Calibri" w:hAnsi="Calibri" w:cs="Calibri"/>
          <w:sz w:val="10"/>
          <w:szCs w:val="10"/>
        </w:rPr>
      </w:pPr>
    </w:p>
    <w:p w14:paraId="55756DA4" w14:textId="77777777" w:rsidR="006E32C5" w:rsidRPr="006068B6" w:rsidRDefault="006E32C5" w:rsidP="006E32C5">
      <w:pPr>
        <w:rPr>
          <w:rFonts w:ascii="Calibri" w:hAnsi="Calibri" w:cs="Calibri"/>
          <w:sz w:val="15"/>
          <w:szCs w:val="15"/>
        </w:rPr>
      </w:pPr>
      <w:bookmarkStart w:id="13" w:name="_Hlk13131545"/>
      <w:r w:rsidRPr="006068B6">
        <w:rPr>
          <w:rFonts w:ascii="Calibri" w:hAnsi="Calibri" w:cs="Calibri"/>
          <w:sz w:val="15"/>
          <w:szCs w:val="15"/>
        </w:rPr>
        <w:t>SUDERINTA</w:t>
      </w:r>
    </w:p>
    <w:p w14:paraId="14FC055F" w14:textId="77777777" w:rsidR="006E32C5" w:rsidRPr="006068B6" w:rsidRDefault="006E32C5" w:rsidP="006E32C5">
      <w:pPr>
        <w:rPr>
          <w:rFonts w:ascii="Calibri" w:hAnsi="Calibri" w:cs="Calibri"/>
          <w:sz w:val="15"/>
          <w:szCs w:val="15"/>
        </w:rPr>
      </w:pPr>
      <w:r w:rsidRPr="006068B6">
        <w:rPr>
          <w:rFonts w:ascii="Calibri" w:hAnsi="Calibri" w:cs="Calibri"/>
          <w:sz w:val="15"/>
          <w:szCs w:val="15"/>
        </w:rPr>
        <w:t>Lietuvos statistikos departamento</w:t>
      </w:r>
    </w:p>
    <w:p w14:paraId="56BED1E3" w14:textId="3E72B8CD" w:rsidR="006E32C5" w:rsidRPr="006068B6" w:rsidRDefault="002C6757" w:rsidP="0083739D">
      <w:pPr>
        <w:rPr>
          <w:rFonts w:ascii="Calibri" w:hAnsi="Calibri" w:cs="Calibri"/>
          <w:sz w:val="15"/>
          <w:szCs w:val="15"/>
        </w:rPr>
      </w:pPr>
      <w:r w:rsidRPr="006068B6">
        <w:rPr>
          <w:rFonts w:ascii="Calibri" w:hAnsi="Calibri" w:cs="Calibri"/>
          <w:sz w:val="15"/>
          <w:szCs w:val="15"/>
        </w:rPr>
        <w:t>20</w:t>
      </w:r>
      <w:r w:rsidR="00845710" w:rsidRPr="006068B6">
        <w:rPr>
          <w:rFonts w:ascii="Calibri" w:hAnsi="Calibri" w:cs="Calibri"/>
          <w:sz w:val="15"/>
          <w:szCs w:val="15"/>
        </w:rPr>
        <w:t>19</w:t>
      </w:r>
      <w:r w:rsidR="006E32C5" w:rsidRPr="006068B6">
        <w:rPr>
          <w:rFonts w:ascii="Calibri" w:hAnsi="Calibri" w:cs="Calibri"/>
          <w:sz w:val="15"/>
          <w:szCs w:val="15"/>
        </w:rPr>
        <w:t xml:space="preserve"> m.</w:t>
      </w:r>
      <w:r w:rsidR="00845710" w:rsidRPr="006068B6">
        <w:rPr>
          <w:rFonts w:ascii="Calibri" w:hAnsi="Calibri" w:cs="Calibri"/>
          <w:sz w:val="15"/>
          <w:szCs w:val="15"/>
        </w:rPr>
        <w:t xml:space="preserve"> birželio</w:t>
      </w:r>
      <w:r w:rsidR="006E32C5" w:rsidRPr="006068B6">
        <w:rPr>
          <w:rFonts w:ascii="Calibri" w:hAnsi="Calibri" w:cs="Calibri"/>
          <w:sz w:val="15"/>
          <w:szCs w:val="15"/>
        </w:rPr>
        <w:t xml:space="preserve"> </w:t>
      </w:r>
      <w:r w:rsidR="00845710" w:rsidRPr="006068B6">
        <w:rPr>
          <w:rFonts w:ascii="Calibri" w:hAnsi="Calibri" w:cs="Calibri"/>
          <w:sz w:val="15"/>
          <w:szCs w:val="15"/>
        </w:rPr>
        <w:t>10</w:t>
      </w:r>
      <w:r w:rsidR="006E32C5" w:rsidRPr="006068B6">
        <w:rPr>
          <w:rFonts w:ascii="Calibri" w:hAnsi="Calibri" w:cs="Calibri"/>
          <w:sz w:val="15"/>
          <w:szCs w:val="15"/>
        </w:rPr>
        <w:t xml:space="preserve"> d. raštu Nr.</w:t>
      </w:r>
      <w:r w:rsidR="008B4838" w:rsidRPr="006068B6">
        <w:rPr>
          <w:rFonts w:ascii="Calibri" w:hAnsi="Calibri" w:cs="Calibri"/>
          <w:sz w:val="15"/>
          <w:szCs w:val="15"/>
        </w:rPr>
        <w:t>SD-370</w:t>
      </w:r>
      <w:r w:rsidR="006E32C5" w:rsidRPr="006068B6">
        <w:rPr>
          <w:rFonts w:ascii="Calibri" w:hAnsi="Calibri" w:cs="Calibri"/>
          <w:sz w:val="15"/>
          <w:szCs w:val="15"/>
        </w:rPr>
        <w:t xml:space="preserve"> </w:t>
      </w:r>
      <w:bookmarkEnd w:id="13"/>
    </w:p>
    <w:sectPr w:rsidR="006E32C5" w:rsidRPr="006068B6" w:rsidSect="00C42F45">
      <w:type w:val="continuous"/>
      <w:pgSz w:w="11906" w:h="16838"/>
      <w:pgMar w:top="600" w:right="288" w:bottom="240" w:left="1138" w:header="562" w:footer="562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B4136" w14:textId="77777777" w:rsidR="008744D7" w:rsidRDefault="008744D7">
      <w:r>
        <w:separator/>
      </w:r>
    </w:p>
  </w:endnote>
  <w:endnote w:type="continuationSeparator" w:id="0">
    <w:p w14:paraId="6D9B8FC9" w14:textId="77777777" w:rsidR="008744D7" w:rsidRDefault="0087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C769A" w14:textId="77777777" w:rsidR="008744D7" w:rsidRDefault="008744D7">
      <w:r>
        <w:separator/>
      </w:r>
    </w:p>
  </w:footnote>
  <w:footnote w:type="continuationSeparator" w:id="0">
    <w:p w14:paraId="7C5DE2AF" w14:textId="77777777" w:rsidR="008744D7" w:rsidRDefault="00874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45C7E" w14:textId="77777777" w:rsidR="008744D7" w:rsidRDefault="008744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8FD3553" w14:textId="77777777" w:rsidR="008744D7" w:rsidRDefault="008744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8_"/>
      </v:shape>
    </w:pict>
  </w:numPicBullet>
  <w:abstractNum w:abstractNumId="0" w15:restartNumberingAfterBreak="0">
    <w:nsid w:val="00C41EC0"/>
    <w:multiLevelType w:val="multilevel"/>
    <w:tmpl w:val="65C2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65054"/>
    <w:multiLevelType w:val="hybridMultilevel"/>
    <w:tmpl w:val="CFB83E2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60C9F"/>
    <w:multiLevelType w:val="multilevel"/>
    <w:tmpl w:val="D75A33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3" w15:restartNumberingAfterBreak="0">
    <w:nsid w:val="0733562E"/>
    <w:multiLevelType w:val="hybridMultilevel"/>
    <w:tmpl w:val="CBCA988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D129D"/>
    <w:multiLevelType w:val="multilevel"/>
    <w:tmpl w:val="A5EE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775FA"/>
    <w:multiLevelType w:val="hybridMultilevel"/>
    <w:tmpl w:val="8A3242D4"/>
    <w:lvl w:ilvl="0" w:tplc="A656D9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3670B"/>
    <w:multiLevelType w:val="hybridMultilevel"/>
    <w:tmpl w:val="A5EE306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27DE9"/>
    <w:multiLevelType w:val="hybridMultilevel"/>
    <w:tmpl w:val="6C3E166E"/>
    <w:lvl w:ilvl="0" w:tplc="794AB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0796B"/>
    <w:multiLevelType w:val="hybridMultilevel"/>
    <w:tmpl w:val="B4A80E54"/>
    <w:lvl w:ilvl="0" w:tplc="E47C1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191FC1"/>
    <w:multiLevelType w:val="hybridMultilevel"/>
    <w:tmpl w:val="A81A932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A6183"/>
    <w:multiLevelType w:val="multilevel"/>
    <w:tmpl w:val="89E23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526052"/>
    <w:multiLevelType w:val="multilevel"/>
    <w:tmpl w:val="E256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200E7931"/>
    <w:multiLevelType w:val="hybridMultilevel"/>
    <w:tmpl w:val="89E23B6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F20C59"/>
    <w:multiLevelType w:val="hybridMultilevel"/>
    <w:tmpl w:val="C292CDB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A62B8C"/>
    <w:multiLevelType w:val="hybridMultilevel"/>
    <w:tmpl w:val="AA68FB98"/>
    <w:lvl w:ilvl="0" w:tplc="460241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91088E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0F57525"/>
    <w:multiLevelType w:val="singleLevel"/>
    <w:tmpl w:val="E05E14E8"/>
    <w:lvl w:ilvl="0">
      <w:start w:val="1"/>
      <w:numFmt w:val="upperRoman"/>
      <w:pStyle w:val="Heading8"/>
      <w:lvlText w:val="%1. "/>
      <w:legacy w:legacy="1" w:legacySpace="0" w:legacyIndent="283"/>
      <w:lvlJc w:val="left"/>
      <w:pPr>
        <w:ind w:left="283" w:hanging="283"/>
      </w:pPr>
      <w:rPr>
        <w:rFonts w:ascii="HelveticaLT" w:hAnsi="HelveticaLT" w:hint="default"/>
        <w:b/>
        <w:i w:val="0"/>
        <w:sz w:val="20"/>
        <w:u w:val="none"/>
      </w:rPr>
    </w:lvl>
  </w:abstractNum>
  <w:abstractNum w:abstractNumId="17" w15:restartNumberingAfterBreak="0">
    <w:nsid w:val="339349F7"/>
    <w:multiLevelType w:val="hybridMultilevel"/>
    <w:tmpl w:val="AA68FB98"/>
    <w:lvl w:ilvl="0" w:tplc="460241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C372E3"/>
    <w:multiLevelType w:val="hybridMultilevel"/>
    <w:tmpl w:val="97DAFC68"/>
    <w:lvl w:ilvl="0" w:tplc="A40C0B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CE0355"/>
    <w:multiLevelType w:val="hybridMultilevel"/>
    <w:tmpl w:val="F4307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0A0779"/>
    <w:multiLevelType w:val="hybridMultilevel"/>
    <w:tmpl w:val="9496AC66"/>
    <w:lvl w:ilvl="0" w:tplc="7C0685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DC07B0"/>
    <w:multiLevelType w:val="hybridMultilevel"/>
    <w:tmpl w:val="3A0EB9D6"/>
    <w:lvl w:ilvl="0" w:tplc="2824786A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A235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306E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1C9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E6C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54BC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DE6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A68A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1AD5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380E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EC07AFC"/>
    <w:multiLevelType w:val="hybridMultilevel"/>
    <w:tmpl w:val="E8524CA2"/>
    <w:lvl w:ilvl="0" w:tplc="7C0685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5616C9"/>
    <w:multiLevelType w:val="hybridMultilevel"/>
    <w:tmpl w:val="8DE06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2A77DC"/>
    <w:multiLevelType w:val="hybridMultilevel"/>
    <w:tmpl w:val="D7EAE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2E4AAB"/>
    <w:multiLevelType w:val="hybridMultilevel"/>
    <w:tmpl w:val="A56473FE"/>
    <w:lvl w:ilvl="0" w:tplc="7C0685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A10674"/>
    <w:multiLevelType w:val="hybridMultilevel"/>
    <w:tmpl w:val="7FC89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AB1173"/>
    <w:multiLevelType w:val="multilevel"/>
    <w:tmpl w:val="8A3242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F7DAB"/>
    <w:multiLevelType w:val="hybridMultilevel"/>
    <w:tmpl w:val="C6DA224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F91F38"/>
    <w:multiLevelType w:val="hybridMultilevel"/>
    <w:tmpl w:val="D2464D86"/>
    <w:lvl w:ilvl="0" w:tplc="682247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440861"/>
    <w:multiLevelType w:val="multilevel"/>
    <w:tmpl w:val="CBCA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FB50BD"/>
    <w:multiLevelType w:val="hybridMultilevel"/>
    <w:tmpl w:val="67C214B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80FFD"/>
    <w:multiLevelType w:val="multilevel"/>
    <w:tmpl w:val="6C3E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F406F"/>
    <w:multiLevelType w:val="hybridMultilevel"/>
    <w:tmpl w:val="B1C8F48E"/>
    <w:lvl w:ilvl="0" w:tplc="460241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C47F4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5A094927"/>
    <w:multiLevelType w:val="hybridMultilevel"/>
    <w:tmpl w:val="4908348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2F6C23"/>
    <w:multiLevelType w:val="singleLevel"/>
    <w:tmpl w:val="A14A0530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HelveticaLT" w:hAnsi="HelveticaLT" w:hint="default"/>
        <w:b/>
        <w:i w:val="0"/>
        <w:sz w:val="18"/>
        <w:u w:val="none"/>
      </w:rPr>
    </w:lvl>
  </w:abstractNum>
  <w:abstractNum w:abstractNumId="38" w15:restartNumberingAfterBreak="0">
    <w:nsid w:val="66940BE0"/>
    <w:multiLevelType w:val="multilevel"/>
    <w:tmpl w:val="B4A8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92377E"/>
    <w:multiLevelType w:val="hybridMultilevel"/>
    <w:tmpl w:val="1A92C44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EF039D"/>
    <w:multiLevelType w:val="multilevel"/>
    <w:tmpl w:val="C6DA2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272D76"/>
    <w:multiLevelType w:val="multilevel"/>
    <w:tmpl w:val="C292C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4E44AF"/>
    <w:multiLevelType w:val="multilevel"/>
    <w:tmpl w:val="5EC2D51E"/>
    <w:lvl w:ilvl="0">
      <w:start w:val="2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74E377F8"/>
    <w:multiLevelType w:val="multilevel"/>
    <w:tmpl w:val="AA68FB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E41956"/>
    <w:multiLevelType w:val="singleLevel"/>
    <w:tmpl w:val="080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6BA0068"/>
    <w:multiLevelType w:val="hybridMultilevel"/>
    <w:tmpl w:val="FD3C94C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E82ED6"/>
    <w:multiLevelType w:val="multilevel"/>
    <w:tmpl w:val="0478C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num w:numId="1">
    <w:abstractNumId w:val="16"/>
  </w:num>
  <w:num w:numId="2">
    <w:abstractNumId w:val="37"/>
  </w:num>
  <w:num w:numId="3">
    <w:abstractNumId w:val="44"/>
  </w:num>
  <w:num w:numId="4">
    <w:abstractNumId w:val="22"/>
  </w:num>
  <w:num w:numId="5">
    <w:abstractNumId w:val="46"/>
  </w:num>
  <w:num w:numId="6">
    <w:abstractNumId w:val="2"/>
  </w:num>
  <w:num w:numId="7">
    <w:abstractNumId w:val="42"/>
  </w:num>
  <w:num w:numId="8">
    <w:abstractNumId w:val="11"/>
  </w:num>
  <w:num w:numId="9">
    <w:abstractNumId w:val="35"/>
  </w:num>
  <w:num w:numId="10">
    <w:abstractNumId w:val="15"/>
  </w:num>
  <w:num w:numId="11">
    <w:abstractNumId w:val="21"/>
  </w:num>
  <w:num w:numId="12">
    <w:abstractNumId w:val="24"/>
  </w:num>
  <w:num w:numId="13">
    <w:abstractNumId w:val="19"/>
  </w:num>
  <w:num w:numId="14">
    <w:abstractNumId w:val="27"/>
  </w:num>
  <w:num w:numId="15">
    <w:abstractNumId w:val="39"/>
  </w:num>
  <w:num w:numId="16">
    <w:abstractNumId w:val="45"/>
  </w:num>
  <w:num w:numId="17">
    <w:abstractNumId w:val="1"/>
  </w:num>
  <w:num w:numId="18">
    <w:abstractNumId w:val="12"/>
  </w:num>
  <w:num w:numId="19">
    <w:abstractNumId w:val="36"/>
  </w:num>
  <w:num w:numId="20">
    <w:abstractNumId w:val="32"/>
  </w:num>
  <w:num w:numId="21">
    <w:abstractNumId w:val="6"/>
  </w:num>
  <w:num w:numId="22">
    <w:abstractNumId w:val="4"/>
  </w:num>
  <w:num w:numId="23">
    <w:abstractNumId w:val="34"/>
  </w:num>
  <w:num w:numId="24">
    <w:abstractNumId w:val="0"/>
  </w:num>
  <w:num w:numId="25">
    <w:abstractNumId w:val="10"/>
  </w:num>
  <w:num w:numId="26">
    <w:abstractNumId w:val="17"/>
  </w:num>
  <w:num w:numId="27">
    <w:abstractNumId w:val="5"/>
  </w:num>
  <w:num w:numId="28">
    <w:abstractNumId w:val="28"/>
  </w:num>
  <w:num w:numId="29">
    <w:abstractNumId w:val="7"/>
  </w:num>
  <w:num w:numId="30">
    <w:abstractNumId w:val="33"/>
  </w:num>
  <w:num w:numId="31">
    <w:abstractNumId w:val="8"/>
  </w:num>
  <w:num w:numId="32">
    <w:abstractNumId w:val="38"/>
  </w:num>
  <w:num w:numId="33">
    <w:abstractNumId w:val="26"/>
  </w:num>
  <w:num w:numId="34">
    <w:abstractNumId w:val="25"/>
  </w:num>
  <w:num w:numId="35">
    <w:abstractNumId w:val="3"/>
  </w:num>
  <w:num w:numId="36">
    <w:abstractNumId w:val="31"/>
  </w:num>
  <w:num w:numId="37">
    <w:abstractNumId w:val="20"/>
  </w:num>
  <w:num w:numId="38">
    <w:abstractNumId w:val="29"/>
  </w:num>
  <w:num w:numId="39">
    <w:abstractNumId w:val="40"/>
  </w:num>
  <w:num w:numId="40">
    <w:abstractNumId w:val="23"/>
  </w:num>
  <w:num w:numId="41">
    <w:abstractNumId w:val="9"/>
  </w:num>
  <w:num w:numId="42">
    <w:abstractNumId w:val="13"/>
  </w:num>
  <w:num w:numId="43">
    <w:abstractNumId w:val="41"/>
  </w:num>
  <w:num w:numId="44">
    <w:abstractNumId w:val="30"/>
  </w:num>
  <w:num w:numId="45">
    <w:abstractNumId w:val="43"/>
  </w:num>
  <w:num w:numId="46">
    <w:abstractNumId w:val="18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74"/>
    <w:rsid w:val="00000454"/>
    <w:rsid w:val="000058D8"/>
    <w:rsid w:val="0000685A"/>
    <w:rsid w:val="00007579"/>
    <w:rsid w:val="00010CF7"/>
    <w:rsid w:val="00011FFB"/>
    <w:rsid w:val="000142B3"/>
    <w:rsid w:val="000160DA"/>
    <w:rsid w:val="000222F9"/>
    <w:rsid w:val="000264EE"/>
    <w:rsid w:val="000325A7"/>
    <w:rsid w:val="00032BE4"/>
    <w:rsid w:val="00040D81"/>
    <w:rsid w:val="00040F1D"/>
    <w:rsid w:val="0004137B"/>
    <w:rsid w:val="00041A1D"/>
    <w:rsid w:val="00041E44"/>
    <w:rsid w:val="00043C8E"/>
    <w:rsid w:val="000458AD"/>
    <w:rsid w:val="00045E54"/>
    <w:rsid w:val="00046A1B"/>
    <w:rsid w:val="00051145"/>
    <w:rsid w:val="00051C03"/>
    <w:rsid w:val="000545CE"/>
    <w:rsid w:val="0005598F"/>
    <w:rsid w:val="00062899"/>
    <w:rsid w:val="0006406E"/>
    <w:rsid w:val="000643BD"/>
    <w:rsid w:val="000677F9"/>
    <w:rsid w:val="00067E3E"/>
    <w:rsid w:val="000720E7"/>
    <w:rsid w:val="00073030"/>
    <w:rsid w:val="00073514"/>
    <w:rsid w:val="000738BE"/>
    <w:rsid w:val="00076ECB"/>
    <w:rsid w:val="00081E1F"/>
    <w:rsid w:val="00085BEC"/>
    <w:rsid w:val="000864BF"/>
    <w:rsid w:val="00093C96"/>
    <w:rsid w:val="000951EF"/>
    <w:rsid w:val="00097207"/>
    <w:rsid w:val="00097321"/>
    <w:rsid w:val="00097C9C"/>
    <w:rsid w:val="000A2634"/>
    <w:rsid w:val="000A3597"/>
    <w:rsid w:val="000A4779"/>
    <w:rsid w:val="000B02CA"/>
    <w:rsid w:val="000B583E"/>
    <w:rsid w:val="000B5CE9"/>
    <w:rsid w:val="000B6131"/>
    <w:rsid w:val="000C1CB2"/>
    <w:rsid w:val="000C1DAA"/>
    <w:rsid w:val="000C3816"/>
    <w:rsid w:val="000C4C9A"/>
    <w:rsid w:val="000C56F1"/>
    <w:rsid w:val="000C5734"/>
    <w:rsid w:val="000C59AE"/>
    <w:rsid w:val="000D0677"/>
    <w:rsid w:val="000D37CF"/>
    <w:rsid w:val="000D38D4"/>
    <w:rsid w:val="000D4B08"/>
    <w:rsid w:val="000E61A9"/>
    <w:rsid w:val="000E6F4D"/>
    <w:rsid w:val="000E765F"/>
    <w:rsid w:val="000E7D18"/>
    <w:rsid w:val="000F3E11"/>
    <w:rsid w:val="000F6FCB"/>
    <w:rsid w:val="001022FA"/>
    <w:rsid w:val="001034FB"/>
    <w:rsid w:val="00103B70"/>
    <w:rsid w:val="00105780"/>
    <w:rsid w:val="001111BD"/>
    <w:rsid w:val="001173CB"/>
    <w:rsid w:val="00121328"/>
    <w:rsid w:val="001215BF"/>
    <w:rsid w:val="001230CD"/>
    <w:rsid w:val="0012375D"/>
    <w:rsid w:val="00130E0D"/>
    <w:rsid w:val="00131E8F"/>
    <w:rsid w:val="001332A5"/>
    <w:rsid w:val="00133436"/>
    <w:rsid w:val="001345CE"/>
    <w:rsid w:val="001403FC"/>
    <w:rsid w:val="00141690"/>
    <w:rsid w:val="001429F4"/>
    <w:rsid w:val="00142EB3"/>
    <w:rsid w:val="00143003"/>
    <w:rsid w:val="0014316A"/>
    <w:rsid w:val="00143CC5"/>
    <w:rsid w:val="00145862"/>
    <w:rsid w:val="00151085"/>
    <w:rsid w:val="00151541"/>
    <w:rsid w:val="001520C3"/>
    <w:rsid w:val="00153D87"/>
    <w:rsid w:val="00153DD6"/>
    <w:rsid w:val="00156197"/>
    <w:rsid w:val="00156966"/>
    <w:rsid w:val="00161218"/>
    <w:rsid w:val="0016210D"/>
    <w:rsid w:val="0016245E"/>
    <w:rsid w:val="00163A6D"/>
    <w:rsid w:val="00174B48"/>
    <w:rsid w:val="00175D55"/>
    <w:rsid w:val="00176153"/>
    <w:rsid w:val="00176DED"/>
    <w:rsid w:val="001816EA"/>
    <w:rsid w:val="00182993"/>
    <w:rsid w:val="001855AF"/>
    <w:rsid w:val="00190653"/>
    <w:rsid w:val="00190C73"/>
    <w:rsid w:val="00192BFC"/>
    <w:rsid w:val="00193206"/>
    <w:rsid w:val="00196D38"/>
    <w:rsid w:val="001A02F8"/>
    <w:rsid w:val="001A140C"/>
    <w:rsid w:val="001A4637"/>
    <w:rsid w:val="001B5861"/>
    <w:rsid w:val="001B629B"/>
    <w:rsid w:val="001C2512"/>
    <w:rsid w:val="001C2596"/>
    <w:rsid w:val="001C427A"/>
    <w:rsid w:val="001D01D6"/>
    <w:rsid w:val="001D209B"/>
    <w:rsid w:val="001D3013"/>
    <w:rsid w:val="001D79A5"/>
    <w:rsid w:val="001D7B9B"/>
    <w:rsid w:val="001E0826"/>
    <w:rsid w:val="001E3BDC"/>
    <w:rsid w:val="001E4380"/>
    <w:rsid w:val="001E5F51"/>
    <w:rsid w:val="001F0602"/>
    <w:rsid w:val="001F317E"/>
    <w:rsid w:val="001F42B3"/>
    <w:rsid w:val="001F577A"/>
    <w:rsid w:val="001F7148"/>
    <w:rsid w:val="00200AFD"/>
    <w:rsid w:val="00203E3F"/>
    <w:rsid w:val="002046CD"/>
    <w:rsid w:val="00205E68"/>
    <w:rsid w:val="00207E40"/>
    <w:rsid w:val="00211AC5"/>
    <w:rsid w:val="002140E4"/>
    <w:rsid w:val="0021611F"/>
    <w:rsid w:val="002216FE"/>
    <w:rsid w:val="0022196D"/>
    <w:rsid w:val="00221B52"/>
    <w:rsid w:val="00223C38"/>
    <w:rsid w:val="002267A2"/>
    <w:rsid w:val="0022785B"/>
    <w:rsid w:val="0023157B"/>
    <w:rsid w:val="0024481B"/>
    <w:rsid w:val="00246E3A"/>
    <w:rsid w:val="00252FF0"/>
    <w:rsid w:val="00255818"/>
    <w:rsid w:val="00261427"/>
    <w:rsid w:val="00261939"/>
    <w:rsid w:val="00261EC6"/>
    <w:rsid w:val="00262A53"/>
    <w:rsid w:val="002633B6"/>
    <w:rsid w:val="00263E0C"/>
    <w:rsid w:val="00264019"/>
    <w:rsid w:val="00264194"/>
    <w:rsid w:val="00266F61"/>
    <w:rsid w:val="00267783"/>
    <w:rsid w:val="00271663"/>
    <w:rsid w:val="00273882"/>
    <w:rsid w:val="00273F65"/>
    <w:rsid w:val="002755CD"/>
    <w:rsid w:val="00281F55"/>
    <w:rsid w:val="00281F7C"/>
    <w:rsid w:val="002825FA"/>
    <w:rsid w:val="00282ED2"/>
    <w:rsid w:val="0028355F"/>
    <w:rsid w:val="00283E0C"/>
    <w:rsid w:val="002865B3"/>
    <w:rsid w:val="00292BEE"/>
    <w:rsid w:val="00295F40"/>
    <w:rsid w:val="00296A0A"/>
    <w:rsid w:val="002A2653"/>
    <w:rsid w:val="002A2723"/>
    <w:rsid w:val="002A71B2"/>
    <w:rsid w:val="002B1541"/>
    <w:rsid w:val="002B3D4F"/>
    <w:rsid w:val="002C31B1"/>
    <w:rsid w:val="002C41D5"/>
    <w:rsid w:val="002C534F"/>
    <w:rsid w:val="002C5F76"/>
    <w:rsid w:val="002C6757"/>
    <w:rsid w:val="002C68FC"/>
    <w:rsid w:val="002C7E4D"/>
    <w:rsid w:val="002D2457"/>
    <w:rsid w:val="002D3976"/>
    <w:rsid w:val="002D4642"/>
    <w:rsid w:val="002D5947"/>
    <w:rsid w:val="002D5FFE"/>
    <w:rsid w:val="002D6243"/>
    <w:rsid w:val="002E26B7"/>
    <w:rsid w:val="002E4E73"/>
    <w:rsid w:val="002E51ED"/>
    <w:rsid w:val="002F3F52"/>
    <w:rsid w:val="002F624D"/>
    <w:rsid w:val="00303D5E"/>
    <w:rsid w:val="00305607"/>
    <w:rsid w:val="0030633B"/>
    <w:rsid w:val="00306444"/>
    <w:rsid w:val="00306F3A"/>
    <w:rsid w:val="00311854"/>
    <w:rsid w:val="00312970"/>
    <w:rsid w:val="00312CC2"/>
    <w:rsid w:val="00313856"/>
    <w:rsid w:val="0031437C"/>
    <w:rsid w:val="00327E94"/>
    <w:rsid w:val="0033088D"/>
    <w:rsid w:val="00330CF2"/>
    <w:rsid w:val="003317EC"/>
    <w:rsid w:val="003326AA"/>
    <w:rsid w:val="00334188"/>
    <w:rsid w:val="0033567C"/>
    <w:rsid w:val="00336A18"/>
    <w:rsid w:val="00336CE3"/>
    <w:rsid w:val="00336E05"/>
    <w:rsid w:val="00340043"/>
    <w:rsid w:val="00343F57"/>
    <w:rsid w:val="00347593"/>
    <w:rsid w:val="003514CE"/>
    <w:rsid w:val="003519C8"/>
    <w:rsid w:val="0035464D"/>
    <w:rsid w:val="0035623A"/>
    <w:rsid w:val="00360126"/>
    <w:rsid w:val="0036091B"/>
    <w:rsid w:val="00366256"/>
    <w:rsid w:val="00366F10"/>
    <w:rsid w:val="00372C64"/>
    <w:rsid w:val="00373475"/>
    <w:rsid w:val="00380363"/>
    <w:rsid w:val="003807E8"/>
    <w:rsid w:val="003809EE"/>
    <w:rsid w:val="00380B90"/>
    <w:rsid w:val="003839D5"/>
    <w:rsid w:val="00384BAE"/>
    <w:rsid w:val="00385660"/>
    <w:rsid w:val="00386976"/>
    <w:rsid w:val="003905CE"/>
    <w:rsid w:val="003913CD"/>
    <w:rsid w:val="00391EC3"/>
    <w:rsid w:val="0039289D"/>
    <w:rsid w:val="003A01CD"/>
    <w:rsid w:val="003A15E0"/>
    <w:rsid w:val="003A37B7"/>
    <w:rsid w:val="003A4540"/>
    <w:rsid w:val="003A4580"/>
    <w:rsid w:val="003A5B12"/>
    <w:rsid w:val="003A6253"/>
    <w:rsid w:val="003A63FD"/>
    <w:rsid w:val="003B257D"/>
    <w:rsid w:val="003B3AA6"/>
    <w:rsid w:val="003B3FAF"/>
    <w:rsid w:val="003B5818"/>
    <w:rsid w:val="003B6DD6"/>
    <w:rsid w:val="003B7321"/>
    <w:rsid w:val="003B74F6"/>
    <w:rsid w:val="003B7A03"/>
    <w:rsid w:val="003C00A0"/>
    <w:rsid w:val="003C4300"/>
    <w:rsid w:val="003D1B40"/>
    <w:rsid w:val="003D2D5D"/>
    <w:rsid w:val="003D508B"/>
    <w:rsid w:val="003D6C31"/>
    <w:rsid w:val="003E0F6D"/>
    <w:rsid w:val="003E540F"/>
    <w:rsid w:val="003E7EEA"/>
    <w:rsid w:val="003F2FE0"/>
    <w:rsid w:val="003F4F66"/>
    <w:rsid w:val="003F5103"/>
    <w:rsid w:val="003F5A0E"/>
    <w:rsid w:val="0040019B"/>
    <w:rsid w:val="00400AEC"/>
    <w:rsid w:val="00401203"/>
    <w:rsid w:val="00405907"/>
    <w:rsid w:val="00410CF0"/>
    <w:rsid w:val="00411DBB"/>
    <w:rsid w:val="00413280"/>
    <w:rsid w:val="00413DFF"/>
    <w:rsid w:val="0041480B"/>
    <w:rsid w:val="0041522F"/>
    <w:rsid w:val="00417A21"/>
    <w:rsid w:val="00421874"/>
    <w:rsid w:val="004230A6"/>
    <w:rsid w:val="004238BB"/>
    <w:rsid w:val="00426898"/>
    <w:rsid w:val="00427053"/>
    <w:rsid w:val="0042768D"/>
    <w:rsid w:val="00427AC9"/>
    <w:rsid w:val="00427D5E"/>
    <w:rsid w:val="004310F5"/>
    <w:rsid w:val="00434FC9"/>
    <w:rsid w:val="00437490"/>
    <w:rsid w:val="00440A9B"/>
    <w:rsid w:val="00443356"/>
    <w:rsid w:val="0044696C"/>
    <w:rsid w:val="00447973"/>
    <w:rsid w:val="004503F7"/>
    <w:rsid w:val="00450768"/>
    <w:rsid w:val="004517F5"/>
    <w:rsid w:val="00452441"/>
    <w:rsid w:val="0046212D"/>
    <w:rsid w:val="00462466"/>
    <w:rsid w:val="00472895"/>
    <w:rsid w:val="004734B0"/>
    <w:rsid w:val="00491362"/>
    <w:rsid w:val="00494651"/>
    <w:rsid w:val="00495631"/>
    <w:rsid w:val="004A05CF"/>
    <w:rsid w:val="004A1DB4"/>
    <w:rsid w:val="004A51F1"/>
    <w:rsid w:val="004A6ABB"/>
    <w:rsid w:val="004B2AFD"/>
    <w:rsid w:val="004B2D78"/>
    <w:rsid w:val="004B334C"/>
    <w:rsid w:val="004B4FD2"/>
    <w:rsid w:val="004B5E89"/>
    <w:rsid w:val="004C0617"/>
    <w:rsid w:val="004C0DFA"/>
    <w:rsid w:val="004C1250"/>
    <w:rsid w:val="004C155C"/>
    <w:rsid w:val="004C2DF0"/>
    <w:rsid w:val="004C39F9"/>
    <w:rsid w:val="004C4725"/>
    <w:rsid w:val="004D2AE5"/>
    <w:rsid w:val="004D35A8"/>
    <w:rsid w:val="004D5E6E"/>
    <w:rsid w:val="004E6BE4"/>
    <w:rsid w:val="004E7B12"/>
    <w:rsid w:val="004F28C6"/>
    <w:rsid w:val="004F2B1F"/>
    <w:rsid w:val="004F2F58"/>
    <w:rsid w:val="004F3100"/>
    <w:rsid w:val="004F6633"/>
    <w:rsid w:val="004F74D1"/>
    <w:rsid w:val="00502255"/>
    <w:rsid w:val="0050358C"/>
    <w:rsid w:val="00505B99"/>
    <w:rsid w:val="00506E40"/>
    <w:rsid w:val="00510BF0"/>
    <w:rsid w:val="0051759D"/>
    <w:rsid w:val="00520741"/>
    <w:rsid w:val="00521E16"/>
    <w:rsid w:val="00524861"/>
    <w:rsid w:val="00524C0B"/>
    <w:rsid w:val="00525FE7"/>
    <w:rsid w:val="0052653B"/>
    <w:rsid w:val="00530A1E"/>
    <w:rsid w:val="00535E71"/>
    <w:rsid w:val="00541A18"/>
    <w:rsid w:val="005441D2"/>
    <w:rsid w:val="00545796"/>
    <w:rsid w:val="00545DDE"/>
    <w:rsid w:val="00547299"/>
    <w:rsid w:val="00552C0B"/>
    <w:rsid w:val="00557C82"/>
    <w:rsid w:val="00564B52"/>
    <w:rsid w:val="00566A9F"/>
    <w:rsid w:val="0056777B"/>
    <w:rsid w:val="00570601"/>
    <w:rsid w:val="0057363D"/>
    <w:rsid w:val="00575029"/>
    <w:rsid w:val="00576846"/>
    <w:rsid w:val="00576A67"/>
    <w:rsid w:val="00577D48"/>
    <w:rsid w:val="0058265A"/>
    <w:rsid w:val="00582A9A"/>
    <w:rsid w:val="00582ED2"/>
    <w:rsid w:val="00583848"/>
    <w:rsid w:val="00583AFA"/>
    <w:rsid w:val="0058404A"/>
    <w:rsid w:val="005842B2"/>
    <w:rsid w:val="00585685"/>
    <w:rsid w:val="005926CE"/>
    <w:rsid w:val="005A6CCC"/>
    <w:rsid w:val="005B0EC5"/>
    <w:rsid w:val="005B5003"/>
    <w:rsid w:val="005B6F09"/>
    <w:rsid w:val="005B7FA7"/>
    <w:rsid w:val="005C0D3C"/>
    <w:rsid w:val="005C19F9"/>
    <w:rsid w:val="005C1CBC"/>
    <w:rsid w:val="005C583B"/>
    <w:rsid w:val="005C7606"/>
    <w:rsid w:val="005D0AFC"/>
    <w:rsid w:val="005D1598"/>
    <w:rsid w:val="005D2808"/>
    <w:rsid w:val="005D3DB4"/>
    <w:rsid w:val="005D6091"/>
    <w:rsid w:val="005E0BFF"/>
    <w:rsid w:val="005E0F95"/>
    <w:rsid w:val="005E1EE0"/>
    <w:rsid w:val="005E37F4"/>
    <w:rsid w:val="005F3B09"/>
    <w:rsid w:val="00601CAE"/>
    <w:rsid w:val="00602D34"/>
    <w:rsid w:val="00602FAB"/>
    <w:rsid w:val="006044BF"/>
    <w:rsid w:val="006068B6"/>
    <w:rsid w:val="0061001E"/>
    <w:rsid w:val="00611E8D"/>
    <w:rsid w:val="006124D2"/>
    <w:rsid w:val="0061443E"/>
    <w:rsid w:val="00614C22"/>
    <w:rsid w:val="00614D99"/>
    <w:rsid w:val="00615D35"/>
    <w:rsid w:val="00623D99"/>
    <w:rsid w:val="00624C5F"/>
    <w:rsid w:val="00624DDE"/>
    <w:rsid w:val="006255E0"/>
    <w:rsid w:val="00627994"/>
    <w:rsid w:val="00627FF2"/>
    <w:rsid w:val="00636C1A"/>
    <w:rsid w:val="006375C6"/>
    <w:rsid w:val="0063763F"/>
    <w:rsid w:val="006411D5"/>
    <w:rsid w:val="006474D9"/>
    <w:rsid w:val="0064751E"/>
    <w:rsid w:val="00647C82"/>
    <w:rsid w:val="00647E6F"/>
    <w:rsid w:val="006514B1"/>
    <w:rsid w:val="00652A90"/>
    <w:rsid w:val="00655DCF"/>
    <w:rsid w:val="00657EF9"/>
    <w:rsid w:val="00657F73"/>
    <w:rsid w:val="00661B97"/>
    <w:rsid w:val="00662B51"/>
    <w:rsid w:val="00666B97"/>
    <w:rsid w:val="00666F35"/>
    <w:rsid w:val="00670426"/>
    <w:rsid w:val="00671D32"/>
    <w:rsid w:val="00672667"/>
    <w:rsid w:val="00672C53"/>
    <w:rsid w:val="0067577D"/>
    <w:rsid w:val="00677893"/>
    <w:rsid w:val="00677C11"/>
    <w:rsid w:val="00681230"/>
    <w:rsid w:val="006831B8"/>
    <w:rsid w:val="00684137"/>
    <w:rsid w:val="00684C20"/>
    <w:rsid w:val="00686BBF"/>
    <w:rsid w:val="00693511"/>
    <w:rsid w:val="006952E7"/>
    <w:rsid w:val="006A0010"/>
    <w:rsid w:val="006A2D36"/>
    <w:rsid w:val="006A2DC1"/>
    <w:rsid w:val="006A311E"/>
    <w:rsid w:val="006B2037"/>
    <w:rsid w:val="006B2D28"/>
    <w:rsid w:val="006B374C"/>
    <w:rsid w:val="006B3BA5"/>
    <w:rsid w:val="006B4064"/>
    <w:rsid w:val="006B4232"/>
    <w:rsid w:val="006B721D"/>
    <w:rsid w:val="006B725E"/>
    <w:rsid w:val="006C0944"/>
    <w:rsid w:val="006C1270"/>
    <w:rsid w:val="006C3AED"/>
    <w:rsid w:val="006D1605"/>
    <w:rsid w:val="006D2427"/>
    <w:rsid w:val="006D6E43"/>
    <w:rsid w:val="006D6F6D"/>
    <w:rsid w:val="006E0AB4"/>
    <w:rsid w:val="006E32C5"/>
    <w:rsid w:val="006E6FC7"/>
    <w:rsid w:val="006F04B2"/>
    <w:rsid w:val="006F1BE1"/>
    <w:rsid w:val="006F403A"/>
    <w:rsid w:val="006F4CA7"/>
    <w:rsid w:val="006F5A02"/>
    <w:rsid w:val="006F7E88"/>
    <w:rsid w:val="00701019"/>
    <w:rsid w:val="0070163F"/>
    <w:rsid w:val="00702A02"/>
    <w:rsid w:val="007050DC"/>
    <w:rsid w:val="00705529"/>
    <w:rsid w:val="00712AED"/>
    <w:rsid w:val="0071364D"/>
    <w:rsid w:val="007160E7"/>
    <w:rsid w:val="007201AA"/>
    <w:rsid w:val="00725D3A"/>
    <w:rsid w:val="00727383"/>
    <w:rsid w:val="007313DE"/>
    <w:rsid w:val="007318C2"/>
    <w:rsid w:val="00733B80"/>
    <w:rsid w:val="00737EA4"/>
    <w:rsid w:val="007401D3"/>
    <w:rsid w:val="00741806"/>
    <w:rsid w:val="00741EF5"/>
    <w:rsid w:val="00744776"/>
    <w:rsid w:val="00744AB0"/>
    <w:rsid w:val="00746C6A"/>
    <w:rsid w:val="00747A94"/>
    <w:rsid w:val="00750411"/>
    <w:rsid w:val="00751BBE"/>
    <w:rsid w:val="00753348"/>
    <w:rsid w:val="00754656"/>
    <w:rsid w:val="00757930"/>
    <w:rsid w:val="0076069E"/>
    <w:rsid w:val="00760E24"/>
    <w:rsid w:val="0076127B"/>
    <w:rsid w:val="00761BE5"/>
    <w:rsid w:val="00765C73"/>
    <w:rsid w:val="00774A7E"/>
    <w:rsid w:val="007769B3"/>
    <w:rsid w:val="007776A5"/>
    <w:rsid w:val="00780A63"/>
    <w:rsid w:val="00787E86"/>
    <w:rsid w:val="00792C8E"/>
    <w:rsid w:val="00793CFD"/>
    <w:rsid w:val="00794F7D"/>
    <w:rsid w:val="00794F9B"/>
    <w:rsid w:val="007A6069"/>
    <w:rsid w:val="007A72F3"/>
    <w:rsid w:val="007B123C"/>
    <w:rsid w:val="007B1807"/>
    <w:rsid w:val="007B19CF"/>
    <w:rsid w:val="007B284D"/>
    <w:rsid w:val="007B3584"/>
    <w:rsid w:val="007C07D5"/>
    <w:rsid w:val="007C179B"/>
    <w:rsid w:val="007C36B2"/>
    <w:rsid w:val="007C40BE"/>
    <w:rsid w:val="007C5AF8"/>
    <w:rsid w:val="007D0AEC"/>
    <w:rsid w:val="007D354A"/>
    <w:rsid w:val="007D55BF"/>
    <w:rsid w:val="007D67CA"/>
    <w:rsid w:val="007D6EBA"/>
    <w:rsid w:val="007E1E57"/>
    <w:rsid w:val="007E2563"/>
    <w:rsid w:val="007E3729"/>
    <w:rsid w:val="007E5C9C"/>
    <w:rsid w:val="007E7900"/>
    <w:rsid w:val="007F2569"/>
    <w:rsid w:val="007F2768"/>
    <w:rsid w:val="00802C90"/>
    <w:rsid w:val="008065FD"/>
    <w:rsid w:val="00810D42"/>
    <w:rsid w:val="008115A4"/>
    <w:rsid w:val="0081189C"/>
    <w:rsid w:val="008135A7"/>
    <w:rsid w:val="00813B10"/>
    <w:rsid w:val="00820679"/>
    <w:rsid w:val="00821823"/>
    <w:rsid w:val="00822D40"/>
    <w:rsid w:val="008239E5"/>
    <w:rsid w:val="0082515A"/>
    <w:rsid w:val="0082542B"/>
    <w:rsid w:val="00826F9A"/>
    <w:rsid w:val="00827E5A"/>
    <w:rsid w:val="00832D8B"/>
    <w:rsid w:val="008346FC"/>
    <w:rsid w:val="00836CB9"/>
    <w:rsid w:val="0083739D"/>
    <w:rsid w:val="00840C60"/>
    <w:rsid w:val="008425C9"/>
    <w:rsid w:val="00843BA8"/>
    <w:rsid w:val="00843FF8"/>
    <w:rsid w:val="00844BB3"/>
    <w:rsid w:val="00845710"/>
    <w:rsid w:val="00845720"/>
    <w:rsid w:val="00850113"/>
    <w:rsid w:val="00851A77"/>
    <w:rsid w:val="00852563"/>
    <w:rsid w:val="00854D04"/>
    <w:rsid w:val="00854D88"/>
    <w:rsid w:val="00856182"/>
    <w:rsid w:val="00856437"/>
    <w:rsid w:val="00857A98"/>
    <w:rsid w:val="00857BD3"/>
    <w:rsid w:val="008601A2"/>
    <w:rsid w:val="00862C9C"/>
    <w:rsid w:val="00863D6E"/>
    <w:rsid w:val="008729D5"/>
    <w:rsid w:val="008744D7"/>
    <w:rsid w:val="00874DA3"/>
    <w:rsid w:val="008763BA"/>
    <w:rsid w:val="00877F55"/>
    <w:rsid w:val="00882093"/>
    <w:rsid w:val="00882630"/>
    <w:rsid w:val="00890FB6"/>
    <w:rsid w:val="00897EE3"/>
    <w:rsid w:val="008A445B"/>
    <w:rsid w:val="008A4BAF"/>
    <w:rsid w:val="008A573A"/>
    <w:rsid w:val="008A6E47"/>
    <w:rsid w:val="008B00EE"/>
    <w:rsid w:val="008B4838"/>
    <w:rsid w:val="008B4BB5"/>
    <w:rsid w:val="008C2437"/>
    <w:rsid w:val="008C2B5F"/>
    <w:rsid w:val="008C2CAB"/>
    <w:rsid w:val="008D4852"/>
    <w:rsid w:val="008D4B72"/>
    <w:rsid w:val="008D6323"/>
    <w:rsid w:val="008D642D"/>
    <w:rsid w:val="008D67B7"/>
    <w:rsid w:val="008E0FCA"/>
    <w:rsid w:val="008E1470"/>
    <w:rsid w:val="008E324C"/>
    <w:rsid w:val="008E36F6"/>
    <w:rsid w:val="008E55FF"/>
    <w:rsid w:val="008F030E"/>
    <w:rsid w:val="008F0FAE"/>
    <w:rsid w:val="008F16B1"/>
    <w:rsid w:val="008F2488"/>
    <w:rsid w:val="008F31BC"/>
    <w:rsid w:val="008F3847"/>
    <w:rsid w:val="008F62F3"/>
    <w:rsid w:val="008F7F8E"/>
    <w:rsid w:val="00900545"/>
    <w:rsid w:val="00900978"/>
    <w:rsid w:val="00902FE5"/>
    <w:rsid w:val="00904913"/>
    <w:rsid w:val="00910B9B"/>
    <w:rsid w:val="00911374"/>
    <w:rsid w:val="009131B6"/>
    <w:rsid w:val="009174FF"/>
    <w:rsid w:val="00917510"/>
    <w:rsid w:val="0092085C"/>
    <w:rsid w:val="00923AD3"/>
    <w:rsid w:val="0092461E"/>
    <w:rsid w:val="00925D0A"/>
    <w:rsid w:val="0092799F"/>
    <w:rsid w:val="00927A81"/>
    <w:rsid w:val="00930C09"/>
    <w:rsid w:val="0093246D"/>
    <w:rsid w:val="00933D0F"/>
    <w:rsid w:val="0093415B"/>
    <w:rsid w:val="00937465"/>
    <w:rsid w:val="00940E92"/>
    <w:rsid w:val="00941C59"/>
    <w:rsid w:val="00943973"/>
    <w:rsid w:val="00952A39"/>
    <w:rsid w:val="00954FCB"/>
    <w:rsid w:val="00954FE3"/>
    <w:rsid w:val="00957CDC"/>
    <w:rsid w:val="00957F50"/>
    <w:rsid w:val="00960B03"/>
    <w:rsid w:val="0096204A"/>
    <w:rsid w:val="00963A3B"/>
    <w:rsid w:val="00964F09"/>
    <w:rsid w:val="0096721F"/>
    <w:rsid w:val="00976600"/>
    <w:rsid w:val="00981E2D"/>
    <w:rsid w:val="009837C5"/>
    <w:rsid w:val="00984522"/>
    <w:rsid w:val="00987BB4"/>
    <w:rsid w:val="00991AFE"/>
    <w:rsid w:val="00992786"/>
    <w:rsid w:val="00996281"/>
    <w:rsid w:val="00996CE1"/>
    <w:rsid w:val="009A00B7"/>
    <w:rsid w:val="009A5AF2"/>
    <w:rsid w:val="009B1C44"/>
    <w:rsid w:val="009B3756"/>
    <w:rsid w:val="009B553D"/>
    <w:rsid w:val="009C121D"/>
    <w:rsid w:val="009C1674"/>
    <w:rsid w:val="009C2EE7"/>
    <w:rsid w:val="009C38B8"/>
    <w:rsid w:val="009C418C"/>
    <w:rsid w:val="009C42F9"/>
    <w:rsid w:val="009C439A"/>
    <w:rsid w:val="009C4F94"/>
    <w:rsid w:val="009C5C55"/>
    <w:rsid w:val="009C5D97"/>
    <w:rsid w:val="009C6546"/>
    <w:rsid w:val="009D0880"/>
    <w:rsid w:val="009D0C77"/>
    <w:rsid w:val="009D13A1"/>
    <w:rsid w:val="009D7128"/>
    <w:rsid w:val="009E1053"/>
    <w:rsid w:val="009E10B1"/>
    <w:rsid w:val="009E1216"/>
    <w:rsid w:val="009E1333"/>
    <w:rsid w:val="009E2448"/>
    <w:rsid w:val="009E2E17"/>
    <w:rsid w:val="009E442A"/>
    <w:rsid w:val="009E55BE"/>
    <w:rsid w:val="009F1112"/>
    <w:rsid w:val="009F1FE2"/>
    <w:rsid w:val="009F2B00"/>
    <w:rsid w:val="009F50D9"/>
    <w:rsid w:val="009F5F68"/>
    <w:rsid w:val="009F6F2D"/>
    <w:rsid w:val="00A007D1"/>
    <w:rsid w:val="00A01AE9"/>
    <w:rsid w:val="00A02071"/>
    <w:rsid w:val="00A02258"/>
    <w:rsid w:val="00A02FFD"/>
    <w:rsid w:val="00A04686"/>
    <w:rsid w:val="00A062A5"/>
    <w:rsid w:val="00A064FC"/>
    <w:rsid w:val="00A13675"/>
    <w:rsid w:val="00A1401F"/>
    <w:rsid w:val="00A15C30"/>
    <w:rsid w:val="00A23AAF"/>
    <w:rsid w:val="00A240F6"/>
    <w:rsid w:val="00A250F4"/>
    <w:rsid w:val="00A25923"/>
    <w:rsid w:val="00A25D7E"/>
    <w:rsid w:val="00A30E76"/>
    <w:rsid w:val="00A317A3"/>
    <w:rsid w:val="00A31A92"/>
    <w:rsid w:val="00A334E4"/>
    <w:rsid w:val="00A33806"/>
    <w:rsid w:val="00A34124"/>
    <w:rsid w:val="00A3527A"/>
    <w:rsid w:val="00A43BCD"/>
    <w:rsid w:val="00A44A4C"/>
    <w:rsid w:val="00A50B47"/>
    <w:rsid w:val="00A52371"/>
    <w:rsid w:val="00A53980"/>
    <w:rsid w:val="00A54542"/>
    <w:rsid w:val="00A549E6"/>
    <w:rsid w:val="00A57070"/>
    <w:rsid w:val="00A57915"/>
    <w:rsid w:val="00A5793E"/>
    <w:rsid w:val="00A6013D"/>
    <w:rsid w:val="00A6191E"/>
    <w:rsid w:val="00A630A3"/>
    <w:rsid w:val="00A63A1C"/>
    <w:rsid w:val="00A64E87"/>
    <w:rsid w:val="00A66F7F"/>
    <w:rsid w:val="00A70924"/>
    <w:rsid w:val="00A7149A"/>
    <w:rsid w:val="00A7165D"/>
    <w:rsid w:val="00A7760F"/>
    <w:rsid w:val="00A82F96"/>
    <w:rsid w:val="00A94758"/>
    <w:rsid w:val="00A9576D"/>
    <w:rsid w:val="00A96978"/>
    <w:rsid w:val="00AA0B37"/>
    <w:rsid w:val="00AA22E7"/>
    <w:rsid w:val="00AA7425"/>
    <w:rsid w:val="00AA7C5F"/>
    <w:rsid w:val="00AB2641"/>
    <w:rsid w:val="00AB39E6"/>
    <w:rsid w:val="00AB5DFB"/>
    <w:rsid w:val="00AC0153"/>
    <w:rsid w:val="00AC1B76"/>
    <w:rsid w:val="00AC38F5"/>
    <w:rsid w:val="00AC39EC"/>
    <w:rsid w:val="00AD1260"/>
    <w:rsid w:val="00AD187F"/>
    <w:rsid w:val="00AD2473"/>
    <w:rsid w:val="00AD2F16"/>
    <w:rsid w:val="00AD417E"/>
    <w:rsid w:val="00AD559D"/>
    <w:rsid w:val="00AD5763"/>
    <w:rsid w:val="00AE1919"/>
    <w:rsid w:val="00AE5963"/>
    <w:rsid w:val="00AE62EA"/>
    <w:rsid w:val="00AF1587"/>
    <w:rsid w:val="00AF3C0D"/>
    <w:rsid w:val="00AF6026"/>
    <w:rsid w:val="00AF6280"/>
    <w:rsid w:val="00AF6643"/>
    <w:rsid w:val="00B01238"/>
    <w:rsid w:val="00B013E4"/>
    <w:rsid w:val="00B02E59"/>
    <w:rsid w:val="00B02E7A"/>
    <w:rsid w:val="00B02F84"/>
    <w:rsid w:val="00B04D43"/>
    <w:rsid w:val="00B05E9C"/>
    <w:rsid w:val="00B100A3"/>
    <w:rsid w:val="00B10128"/>
    <w:rsid w:val="00B10D26"/>
    <w:rsid w:val="00B11069"/>
    <w:rsid w:val="00B120E5"/>
    <w:rsid w:val="00B131CA"/>
    <w:rsid w:val="00B215A8"/>
    <w:rsid w:val="00B22879"/>
    <w:rsid w:val="00B22C4B"/>
    <w:rsid w:val="00B24DAA"/>
    <w:rsid w:val="00B254CE"/>
    <w:rsid w:val="00B257BF"/>
    <w:rsid w:val="00B30712"/>
    <w:rsid w:val="00B30D04"/>
    <w:rsid w:val="00B313E7"/>
    <w:rsid w:val="00B359F8"/>
    <w:rsid w:val="00B375BB"/>
    <w:rsid w:val="00B37A3B"/>
    <w:rsid w:val="00B41803"/>
    <w:rsid w:val="00B4497E"/>
    <w:rsid w:val="00B5373B"/>
    <w:rsid w:val="00B538EF"/>
    <w:rsid w:val="00B56A8D"/>
    <w:rsid w:val="00B56E3B"/>
    <w:rsid w:val="00B57F9C"/>
    <w:rsid w:val="00B6245F"/>
    <w:rsid w:val="00B65152"/>
    <w:rsid w:val="00B658EB"/>
    <w:rsid w:val="00B65A3D"/>
    <w:rsid w:val="00B66251"/>
    <w:rsid w:val="00B70F5B"/>
    <w:rsid w:val="00B73767"/>
    <w:rsid w:val="00B7506E"/>
    <w:rsid w:val="00B76DD7"/>
    <w:rsid w:val="00B76FA8"/>
    <w:rsid w:val="00B853F1"/>
    <w:rsid w:val="00B86B64"/>
    <w:rsid w:val="00B87C8F"/>
    <w:rsid w:val="00B904F3"/>
    <w:rsid w:val="00B94BC2"/>
    <w:rsid w:val="00B969B0"/>
    <w:rsid w:val="00BA13F6"/>
    <w:rsid w:val="00BA1F9E"/>
    <w:rsid w:val="00BA287B"/>
    <w:rsid w:val="00BA2ECB"/>
    <w:rsid w:val="00BA3998"/>
    <w:rsid w:val="00BA74A9"/>
    <w:rsid w:val="00BA7C70"/>
    <w:rsid w:val="00BB1908"/>
    <w:rsid w:val="00BB3642"/>
    <w:rsid w:val="00BB5135"/>
    <w:rsid w:val="00BB5145"/>
    <w:rsid w:val="00BC28AA"/>
    <w:rsid w:val="00BC6602"/>
    <w:rsid w:val="00BC7A2C"/>
    <w:rsid w:val="00BD23E5"/>
    <w:rsid w:val="00BD31A7"/>
    <w:rsid w:val="00BD3E38"/>
    <w:rsid w:val="00BD520F"/>
    <w:rsid w:val="00BD5B80"/>
    <w:rsid w:val="00BE5FE2"/>
    <w:rsid w:val="00BE6868"/>
    <w:rsid w:val="00BE6A29"/>
    <w:rsid w:val="00BE6ECF"/>
    <w:rsid w:val="00BE7063"/>
    <w:rsid w:val="00BF009E"/>
    <w:rsid w:val="00BF4183"/>
    <w:rsid w:val="00BF4EA9"/>
    <w:rsid w:val="00BF6E8D"/>
    <w:rsid w:val="00C008CA"/>
    <w:rsid w:val="00C01AE3"/>
    <w:rsid w:val="00C028C3"/>
    <w:rsid w:val="00C02D40"/>
    <w:rsid w:val="00C045C7"/>
    <w:rsid w:val="00C04652"/>
    <w:rsid w:val="00C05E88"/>
    <w:rsid w:val="00C10566"/>
    <w:rsid w:val="00C1168E"/>
    <w:rsid w:val="00C118D5"/>
    <w:rsid w:val="00C11EBC"/>
    <w:rsid w:val="00C131A6"/>
    <w:rsid w:val="00C136F9"/>
    <w:rsid w:val="00C14519"/>
    <w:rsid w:val="00C206FE"/>
    <w:rsid w:val="00C21649"/>
    <w:rsid w:val="00C25ED6"/>
    <w:rsid w:val="00C261C4"/>
    <w:rsid w:val="00C271DA"/>
    <w:rsid w:val="00C30B3D"/>
    <w:rsid w:val="00C32B7E"/>
    <w:rsid w:val="00C34854"/>
    <w:rsid w:val="00C42F45"/>
    <w:rsid w:val="00C46324"/>
    <w:rsid w:val="00C51EBB"/>
    <w:rsid w:val="00C52A6E"/>
    <w:rsid w:val="00C564E6"/>
    <w:rsid w:val="00C56C79"/>
    <w:rsid w:val="00C57696"/>
    <w:rsid w:val="00C647D2"/>
    <w:rsid w:val="00C64B6F"/>
    <w:rsid w:val="00C65FAF"/>
    <w:rsid w:val="00C66F21"/>
    <w:rsid w:val="00C733E4"/>
    <w:rsid w:val="00C76194"/>
    <w:rsid w:val="00C81E16"/>
    <w:rsid w:val="00C833C4"/>
    <w:rsid w:val="00C94666"/>
    <w:rsid w:val="00C94A93"/>
    <w:rsid w:val="00C9511C"/>
    <w:rsid w:val="00C9727B"/>
    <w:rsid w:val="00CA4567"/>
    <w:rsid w:val="00CA5FAE"/>
    <w:rsid w:val="00CB01DC"/>
    <w:rsid w:val="00CB3162"/>
    <w:rsid w:val="00CC0FB8"/>
    <w:rsid w:val="00CC23EF"/>
    <w:rsid w:val="00CC2891"/>
    <w:rsid w:val="00CC4676"/>
    <w:rsid w:val="00CC5FE3"/>
    <w:rsid w:val="00CC7487"/>
    <w:rsid w:val="00CD4BBB"/>
    <w:rsid w:val="00CD694B"/>
    <w:rsid w:val="00CE7BEC"/>
    <w:rsid w:val="00CF0548"/>
    <w:rsid w:val="00CF477D"/>
    <w:rsid w:val="00CF50B9"/>
    <w:rsid w:val="00CF610A"/>
    <w:rsid w:val="00D016A2"/>
    <w:rsid w:val="00D023DF"/>
    <w:rsid w:val="00D034B3"/>
    <w:rsid w:val="00D0358A"/>
    <w:rsid w:val="00D07C86"/>
    <w:rsid w:val="00D150BA"/>
    <w:rsid w:val="00D17304"/>
    <w:rsid w:val="00D21B8C"/>
    <w:rsid w:val="00D22936"/>
    <w:rsid w:val="00D25B2B"/>
    <w:rsid w:val="00D261DE"/>
    <w:rsid w:val="00D30AE6"/>
    <w:rsid w:val="00D33CB7"/>
    <w:rsid w:val="00D35C48"/>
    <w:rsid w:val="00D36EDB"/>
    <w:rsid w:val="00D423FD"/>
    <w:rsid w:val="00D429FA"/>
    <w:rsid w:val="00D43D71"/>
    <w:rsid w:val="00D43FF0"/>
    <w:rsid w:val="00D45CBF"/>
    <w:rsid w:val="00D46C8D"/>
    <w:rsid w:val="00D473EC"/>
    <w:rsid w:val="00D53C89"/>
    <w:rsid w:val="00D55BA0"/>
    <w:rsid w:val="00D57BC0"/>
    <w:rsid w:val="00D606BF"/>
    <w:rsid w:val="00D63EE4"/>
    <w:rsid w:val="00D67B94"/>
    <w:rsid w:val="00D70B37"/>
    <w:rsid w:val="00D718E6"/>
    <w:rsid w:val="00D72C21"/>
    <w:rsid w:val="00D77147"/>
    <w:rsid w:val="00D77914"/>
    <w:rsid w:val="00D8465D"/>
    <w:rsid w:val="00D847A0"/>
    <w:rsid w:val="00D8795C"/>
    <w:rsid w:val="00D90732"/>
    <w:rsid w:val="00D9114D"/>
    <w:rsid w:val="00D916C4"/>
    <w:rsid w:val="00D931D1"/>
    <w:rsid w:val="00D93654"/>
    <w:rsid w:val="00D9392A"/>
    <w:rsid w:val="00D950AD"/>
    <w:rsid w:val="00D950F5"/>
    <w:rsid w:val="00D95A5B"/>
    <w:rsid w:val="00D96E7D"/>
    <w:rsid w:val="00D97494"/>
    <w:rsid w:val="00D976CA"/>
    <w:rsid w:val="00DA2ECD"/>
    <w:rsid w:val="00DA2F4A"/>
    <w:rsid w:val="00DB0838"/>
    <w:rsid w:val="00DB2CDE"/>
    <w:rsid w:val="00DB50DC"/>
    <w:rsid w:val="00DB66E5"/>
    <w:rsid w:val="00DB69C9"/>
    <w:rsid w:val="00DC1247"/>
    <w:rsid w:val="00DC2836"/>
    <w:rsid w:val="00DC68C0"/>
    <w:rsid w:val="00DD444F"/>
    <w:rsid w:val="00DE0000"/>
    <w:rsid w:val="00DE2DBE"/>
    <w:rsid w:val="00DE3159"/>
    <w:rsid w:val="00DE4CBA"/>
    <w:rsid w:val="00DF134E"/>
    <w:rsid w:val="00DF143C"/>
    <w:rsid w:val="00DF1C4F"/>
    <w:rsid w:val="00DF1D3C"/>
    <w:rsid w:val="00DF5870"/>
    <w:rsid w:val="00DF5B28"/>
    <w:rsid w:val="00E0133F"/>
    <w:rsid w:val="00E02949"/>
    <w:rsid w:val="00E041E8"/>
    <w:rsid w:val="00E06B05"/>
    <w:rsid w:val="00E11EE2"/>
    <w:rsid w:val="00E12F9E"/>
    <w:rsid w:val="00E13F17"/>
    <w:rsid w:val="00E1695F"/>
    <w:rsid w:val="00E279A8"/>
    <w:rsid w:val="00E279DA"/>
    <w:rsid w:val="00E27D94"/>
    <w:rsid w:val="00E317FE"/>
    <w:rsid w:val="00E32569"/>
    <w:rsid w:val="00E36C98"/>
    <w:rsid w:val="00E37DBD"/>
    <w:rsid w:val="00E41FDC"/>
    <w:rsid w:val="00E4321A"/>
    <w:rsid w:val="00E44E1F"/>
    <w:rsid w:val="00E500A4"/>
    <w:rsid w:val="00E506C9"/>
    <w:rsid w:val="00E54E85"/>
    <w:rsid w:val="00E56DBD"/>
    <w:rsid w:val="00E60D1A"/>
    <w:rsid w:val="00E60FCC"/>
    <w:rsid w:val="00E633FF"/>
    <w:rsid w:val="00E63C7B"/>
    <w:rsid w:val="00E65501"/>
    <w:rsid w:val="00E76C17"/>
    <w:rsid w:val="00E80925"/>
    <w:rsid w:val="00E81419"/>
    <w:rsid w:val="00E81E48"/>
    <w:rsid w:val="00E86B84"/>
    <w:rsid w:val="00E875C3"/>
    <w:rsid w:val="00E87911"/>
    <w:rsid w:val="00E87CB8"/>
    <w:rsid w:val="00E91B1A"/>
    <w:rsid w:val="00E927CD"/>
    <w:rsid w:val="00E93617"/>
    <w:rsid w:val="00E941D6"/>
    <w:rsid w:val="00E94FA2"/>
    <w:rsid w:val="00E96CBC"/>
    <w:rsid w:val="00E97880"/>
    <w:rsid w:val="00EA1661"/>
    <w:rsid w:val="00EA5662"/>
    <w:rsid w:val="00EA6905"/>
    <w:rsid w:val="00EB0CDE"/>
    <w:rsid w:val="00EB12A0"/>
    <w:rsid w:val="00EB63BA"/>
    <w:rsid w:val="00EB6548"/>
    <w:rsid w:val="00EC1044"/>
    <w:rsid w:val="00EC3F21"/>
    <w:rsid w:val="00EC48DF"/>
    <w:rsid w:val="00EC6058"/>
    <w:rsid w:val="00ED3356"/>
    <w:rsid w:val="00ED3733"/>
    <w:rsid w:val="00ED3966"/>
    <w:rsid w:val="00EE01A9"/>
    <w:rsid w:val="00EE029C"/>
    <w:rsid w:val="00EE12F5"/>
    <w:rsid w:val="00EE24BF"/>
    <w:rsid w:val="00EE4B0D"/>
    <w:rsid w:val="00EF0253"/>
    <w:rsid w:val="00EF0704"/>
    <w:rsid w:val="00EF10A5"/>
    <w:rsid w:val="00EF15C1"/>
    <w:rsid w:val="00EF1CD7"/>
    <w:rsid w:val="00EF4280"/>
    <w:rsid w:val="00EF58F3"/>
    <w:rsid w:val="00EF641B"/>
    <w:rsid w:val="00F000D9"/>
    <w:rsid w:val="00F01047"/>
    <w:rsid w:val="00F066E6"/>
    <w:rsid w:val="00F10203"/>
    <w:rsid w:val="00F13059"/>
    <w:rsid w:val="00F1372F"/>
    <w:rsid w:val="00F1466A"/>
    <w:rsid w:val="00F16F2E"/>
    <w:rsid w:val="00F248D2"/>
    <w:rsid w:val="00F2753D"/>
    <w:rsid w:val="00F3023E"/>
    <w:rsid w:val="00F313E6"/>
    <w:rsid w:val="00F3519B"/>
    <w:rsid w:val="00F4017C"/>
    <w:rsid w:val="00F4076E"/>
    <w:rsid w:val="00F41D97"/>
    <w:rsid w:val="00F4743F"/>
    <w:rsid w:val="00F50480"/>
    <w:rsid w:val="00F52078"/>
    <w:rsid w:val="00F528E6"/>
    <w:rsid w:val="00F537D9"/>
    <w:rsid w:val="00F53CBF"/>
    <w:rsid w:val="00F6098F"/>
    <w:rsid w:val="00F63B8C"/>
    <w:rsid w:val="00F6533D"/>
    <w:rsid w:val="00F663D8"/>
    <w:rsid w:val="00F703CA"/>
    <w:rsid w:val="00F756E8"/>
    <w:rsid w:val="00F75D8B"/>
    <w:rsid w:val="00F7639C"/>
    <w:rsid w:val="00F779CD"/>
    <w:rsid w:val="00F86EE9"/>
    <w:rsid w:val="00FA18F6"/>
    <w:rsid w:val="00FA257C"/>
    <w:rsid w:val="00FB7D02"/>
    <w:rsid w:val="00FC7088"/>
    <w:rsid w:val="00FC7659"/>
    <w:rsid w:val="00FD276C"/>
    <w:rsid w:val="00FD4A7E"/>
    <w:rsid w:val="00FD4DAB"/>
    <w:rsid w:val="00FD4EE3"/>
    <w:rsid w:val="00FE0940"/>
    <w:rsid w:val="00FE0989"/>
    <w:rsid w:val="00FE4065"/>
    <w:rsid w:val="00FE4A3E"/>
    <w:rsid w:val="00FE5ABB"/>
    <w:rsid w:val="00FE62F8"/>
    <w:rsid w:val="00FF2E41"/>
    <w:rsid w:val="00FF304C"/>
    <w:rsid w:val="00FF3125"/>
    <w:rsid w:val="00FF4C36"/>
    <w:rsid w:val="00FF588A"/>
    <w:rsid w:val="00FF5A0D"/>
    <w:rsid w:val="00FF6A57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FA465E1"/>
  <w15:chartTrackingRefBased/>
  <w15:docId w15:val="{5E470AD6-A3CF-416B-8A1D-0C72EBD9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6BE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0" w:after="20"/>
      <w:outlineLvl w:val="0"/>
    </w:pPr>
    <w:rPr>
      <w:rFonts w:ascii="HelveticaLT" w:hAnsi="HelveticaLT"/>
      <w:i/>
      <w:sz w:val="16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outlineLvl w:val="1"/>
    </w:pPr>
    <w:rPr>
      <w:rFonts w:ascii="HelveticaLT" w:hAnsi="HelveticaLT"/>
      <w:b/>
      <w:sz w:val="16"/>
    </w:rPr>
  </w:style>
  <w:style w:type="paragraph" w:styleId="Heading3">
    <w:name w:val="heading 3"/>
    <w:basedOn w:val="Normal"/>
    <w:next w:val="Normal"/>
    <w:qFormat/>
    <w:pPr>
      <w:keepNext/>
      <w:shd w:val="pct5" w:color="auto" w:fill="auto"/>
      <w:ind w:left="851" w:hanging="851"/>
      <w:outlineLvl w:val="2"/>
    </w:pPr>
    <w:rPr>
      <w:rFonts w:ascii="HelveticaLT" w:hAnsi="HelveticaLT"/>
      <w:b/>
      <w:sz w:val="16"/>
      <w:u w:val="single"/>
    </w:rPr>
  </w:style>
  <w:style w:type="paragraph" w:styleId="Heading4">
    <w:name w:val="heading 4"/>
    <w:basedOn w:val="Normal"/>
    <w:next w:val="Normal"/>
    <w:qFormat/>
    <w:pPr>
      <w:keepNext/>
      <w:spacing w:before="60" w:after="60" w:line="360" w:lineRule="auto"/>
      <w:outlineLvl w:val="3"/>
    </w:pPr>
    <w:rPr>
      <w:rFonts w:ascii="HelveticaLT" w:hAnsi="HelveticaLT"/>
      <w:b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rFonts w:ascii="HelveticaLT" w:hAnsi="HelveticaLT"/>
      <w:b/>
      <w:sz w:val="18"/>
    </w:rPr>
  </w:style>
  <w:style w:type="paragraph" w:styleId="Heading6">
    <w:name w:val="heading 6"/>
    <w:basedOn w:val="Normal"/>
    <w:next w:val="Normal"/>
    <w:qFormat/>
    <w:pPr>
      <w:keepNext/>
      <w:shd w:val="pct5" w:color="auto" w:fill="auto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HelveticaLT" w:hAnsi="HelveticaLT"/>
      <w:b/>
      <w:sz w:val="14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spacing w:after="120"/>
      <w:ind w:left="284" w:hanging="284"/>
      <w:outlineLvl w:val="7"/>
    </w:pPr>
    <w:rPr>
      <w:rFonts w:ascii="HelveticaLT" w:hAnsi="HelveticaLT"/>
      <w:b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20" w:after="20"/>
    </w:pPr>
    <w:rPr>
      <w:rFonts w:ascii="HelveticaLT" w:hAnsi="HelveticaLT"/>
      <w:i/>
      <w:sz w:val="16"/>
    </w:rPr>
  </w:style>
  <w:style w:type="paragraph" w:styleId="Caption">
    <w:name w:val="caption"/>
    <w:basedOn w:val="Normal"/>
    <w:next w:val="Normal"/>
    <w:qFormat/>
    <w:pPr>
      <w:numPr>
        <w:ilvl w:val="12"/>
      </w:numPr>
    </w:pPr>
    <w:rPr>
      <w:rFonts w:ascii="HelveticaLT" w:hAnsi="HelveticaLT"/>
      <w:b/>
      <w:sz w:val="18"/>
    </w:rPr>
  </w:style>
  <w:style w:type="paragraph" w:styleId="BodyText2">
    <w:name w:val="Body Text 2"/>
    <w:basedOn w:val="Normal"/>
    <w:pPr>
      <w:tabs>
        <w:tab w:val="left" w:pos="3577"/>
        <w:tab w:val="left" w:pos="3719"/>
      </w:tabs>
      <w:spacing w:before="60" w:after="60"/>
      <w:ind w:right="32"/>
      <w:jc w:val="both"/>
    </w:pPr>
    <w:rPr>
      <w:rFonts w:ascii="HelveticaLT" w:hAnsi="HelveticaLT"/>
      <w:sz w:val="16"/>
    </w:rPr>
  </w:style>
  <w:style w:type="paragraph" w:styleId="BodyText3">
    <w:name w:val="Body Text 3"/>
    <w:basedOn w:val="Normal"/>
    <w:pPr>
      <w:jc w:val="center"/>
    </w:pPr>
    <w:rPr>
      <w:rFonts w:ascii="HelveticaLT" w:hAnsi="HelveticaLT"/>
      <w:i/>
      <w:sz w:val="1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BlockText">
    <w:name w:val="Block Text"/>
    <w:basedOn w:val="Normal"/>
    <w:pPr>
      <w:spacing w:before="20" w:after="20"/>
      <w:ind w:left="-106" w:right="-108"/>
      <w:jc w:val="center"/>
    </w:pPr>
    <w:rPr>
      <w:rFonts w:ascii="Arial" w:hAnsi="Arial" w:cs="Arial"/>
      <w:sz w:val="14"/>
    </w:rPr>
  </w:style>
  <w:style w:type="paragraph" w:styleId="BodyTextIndent">
    <w:name w:val="Body Text Indent"/>
    <w:basedOn w:val="Normal"/>
    <w:pPr>
      <w:ind w:left="6237"/>
    </w:pPr>
    <w:rPr>
      <w:rFonts w:ascii="Arial" w:hAnsi="Arial" w:cs="Arial"/>
      <w:sz w:val="14"/>
    </w:rPr>
  </w:style>
  <w:style w:type="paragraph" w:styleId="BodyTextIndent2">
    <w:name w:val="Body Text Indent 2"/>
    <w:basedOn w:val="Normal"/>
    <w:pPr>
      <w:ind w:left="-108"/>
      <w:jc w:val="center"/>
    </w:pPr>
    <w:rPr>
      <w:rFonts w:ascii="Arial" w:hAnsi="Arial" w:cs="Arial"/>
      <w:sz w:val="8"/>
    </w:rPr>
  </w:style>
  <w:style w:type="paragraph" w:styleId="BalloonText">
    <w:name w:val="Balloon Text"/>
    <w:basedOn w:val="Normal"/>
    <w:semiHidden/>
    <w:rsid w:val="00C564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0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CharCharDiagramaDiagramaDiagramaDiagrama">
    <w:name w:val="Diagrama Char Char Diagrama Diagrama Diagrama Diagrama"/>
    <w:basedOn w:val="Normal"/>
    <w:rsid w:val="00040D81"/>
    <w:pPr>
      <w:spacing w:after="160" w:line="240" w:lineRule="exact"/>
    </w:pPr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link w:val="CommentSubjectChar"/>
    <w:rsid w:val="007E3729"/>
    <w:rPr>
      <w:b/>
      <w:bCs/>
    </w:rPr>
  </w:style>
  <w:style w:type="character" w:customStyle="1" w:styleId="CommentTextChar">
    <w:name w:val="Comment Text Char"/>
    <w:link w:val="CommentText"/>
    <w:semiHidden/>
    <w:rsid w:val="007E3729"/>
    <w:rPr>
      <w:lang w:eastAsia="en-US"/>
    </w:rPr>
  </w:style>
  <w:style w:type="character" w:customStyle="1" w:styleId="CommentSubjectChar">
    <w:name w:val="Comment Subject Char"/>
    <w:link w:val="CommentSubject"/>
    <w:rsid w:val="007E3729"/>
    <w:rPr>
      <w:b/>
      <w:bCs/>
      <w:lang w:eastAsia="en-US"/>
    </w:rPr>
  </w:style>
  <w:style w:type="paragraph" w:styleId="Revision">
    <w:name w:val="Revision"/>
    <w:hidden/>
    <w:uiPriority w:val="99"/>
    <w:semiHidden/>
    <w:rsid w:val="009D0880"/>
    <w:rPr>
      <w:lang w:eastAsia="en-US"/>
    </w:rPr>
  </w:style>
  <w:style w:type="paragraph" w:styleId="ListParagraph">
    <w:name w:val="List Paragraph"/>
    <w:basedOn w:val="Normal"/>
    <w:uiPriority w:val="34"/>
    <w:qFormat/>
    <w:rsid w:val="00C04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~wd07.tmp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1ABF6-554B-4F46-AB73-DC00D619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2</TotalTime>
  <Pages>3</Pages>
  <Words>1016</Words>
  <Characters>7564</Characters>
  <Application>Microsoft Office Word</Application>
  <DocSecurity>0</DocSecurity>
  <Lines>63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Statistikos departamentas</vt:lpstr>
      <vt:lpstr>Statistikos departamentas</vt:lpstr>
    </vt:vector>
  </TitlesOfParts>
  <Company>STD</Company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Statistikos departamentas</dc:title>
  <dc:subject/>
  <dc:creator>Imoniu bankroto skyrius</dc:creator>
  <cp:keywords/>
  <cp:lastModifiedBy>Jovaldas Černiauskas</cp:lastModifiedBy>
  <cp:revision>3</cp:revision>
  <cp:lastPrinted>2019-07-05T06:42:00Z</cp:lastPrinted>
  <dcterms:created xsi:type="dcterms:W3CDTF">2019-08-06T12:14:00Z</dcterms:created>
  <dcterms:modified xsi:type="dcterms:W3CDTF">2019-08-06T12:20:00Z</dcterms:modified>
</cp:coreProperties>
</file>