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55" w:rsidRPr="007A6986" w:rsidRDefault="006F576D" w:rsidP="00FB3884">
      <w:pPr>
        <w:shd w:val="clear" w:color="auto" w:fill="FFFFFF"/>
        <w:tabs>
          <w:tab w:val="left" w:leader="underscore" w:pos="2870"/>
        </w:tabs>
        <w:ind w:left="110"/>
        <w:jc w:val="center"/>
        <w:rPr>
          <w:b/>
          <w:caps/>
        </w:rPr>
      </w:pPr>
      <w:bookmarkStart w:id="0" w:name="_GoBack"/>
      <w:bookmarkEnd w:id="0"/>
      <w:r w:rsidRPr="007A6986">
        <w:rPr>
          <w:b/>
        </w:rPr>
        <w:t>SAVIVALDYBĖS VALDYMO IR PAGRINDINIŲ FUNKCIJŲ VYKDYMO</w:t>
      </w:r>
      <w:r w:rsidR="00595255" w:rsidRPr="007A6986">
        <w:rPr>
          <w:b/>
        </w:rPr>
        <w:t xml:space="preserve">  </w:t>
      </w:r>
    </w:p>
    <w:p w:rsidR="00FB3884" w:rsidRPr="007A6986" w:rsidRDefault="00FB3884" w:rsidP="00FB3884">
      <w:pPr>
        <w:shd w:val="clear" w:color="auto" w:fill="FFFFFF"/>
        <w:tabs>
          <w:tab w:val="left" w:leader="underscore" w:pos="2870"/>
        </w:tabs>
        <w:ind w:left="110"/>
        <w:jc w:val="center"/>
        <w:rPr>
          <w:b/>
          <w:caps/>
        </w:rPr>
      </w:pPr>
      <w:r w:rsidRPr="007A6986">
        <w:rPr>
          <w:b/>
          <w:caps/>
        </w:rPr>
        <w:t xml:space="preserve">programOS </w:t>
      </w:r>
      <w:r w:rsidRPr="007A6986">
        <w:rPr>
          <w:b/>
          <w:bCs/>
          <w:spacing w:val="-1"/>
        </w:rPr>
        <w:t>VERTINIMO KRITERIJŲ SUVESTINĖ</w:t>
      </w:r>
    </w:p>
    <w:p w:rsidR="00EB4BD7" w:rsidRPr="007A6986" w:rsidRDefault="00EB4BD7">
      <w:pPr>
        <w:rPr>
          <w:i/>
        </w:rPr>
      </w:pPr>
    </w:p>
    <w:tbl>
      <w:tblPr>
        <w:tblW w:w="146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1"/>
        <w:gridCol w:w="1008"/>
        <w:gridCol w:w="1082"/>
        <w:gridCol w:w="992"/>
        <w:gridCol w:w="3969"/>
        <w:gridCol w:w="1701"/>
        <w:gridCol w:w="1134"/>
        <w:gridCol w:w="1276"/>
        <w:gridCol w:w="1134"/>
        <w:gridCol w:w="1178"/>
      </w:tblGrid>
      <w:tr w:rsidR="005206A4" w:rsidRPr="007A6986" w:rsidTr="005206A4">
        <w:trPr>
          <w:trHeight w:hRule="exact" w:val="908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7A6986" w:rsidRDefault="005206A4" w:rsidP="00511B4D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7A6986">
              <w:rPr>
                <w:b/>
                <w:bCs/>
                <w:sz w:val="20"/>
                <w:szCs w:val="20"/>
              </w:rPr>
              <w:t xml:space="preserve">Strateginio </w:t>
            </w:r>
            <w:r w:rsidRPr="007A6986">
              <w:rPr>
                <w:b/>
                <w:bCs/>
                <w:spacing w:val="-1"/>
                <w:sz w:val="20"/>
                <w:szCs w:val="20"/>
              </w:rPr>
              <w:t>tikslo kodas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7A6986" w:rsidRDefault="005206A4" w:rsidP="00511B4D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7A6986">
              <w:rPr>
                <w:b/>
                <w:bCs/>
                <w:spacing w:val="-2"/>
                <w:sz w:val="20"/>
                <w:szCs w:val="20"/>
              </w:rPr>
              <w:t xml:space="preserve">Programos </w:t>
            </w:r>
            <w:r w:rsidRPr="007A6986">
              <w:rPr>
                <w:b/>
                <w:bCs/>
                <w:sz w:val="20"/>
                <w:szCs w:val="20"/>
              </w:rPr>
              <w:t>kodas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7A6986" w:rsidRDefault="005206A4" w:rsidP="00511B4D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  <w:r w:rsidRPr="007A6986">
              <w:rPr>
                <w:b/>
                <w:bCs/>
                <w:spacing w:val="-2"/>
                <w:sz w:val="20"/>
                <w:szCs w:val="20"/>
              </w:rPr>
              <w:t xml:space="preserve">Programos </w:t>
            </w:r>
            <w:r w:rsidRPr="007A6986">
              <w:rPr>
                <w:b/>
                <w:bCs/>
                <w:sz w:val="20"/>
                <w:szCs w:val="20"/>
              </w:rPr>
              <w:t>tikslo kodas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7A6986" w:rsidRDefault="005206A4" w:rsidP="00511B4D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7A6986">
              <w:rPr>
                <w:b/>
                <w:bCs/>
                <w:spacing w:val="-1"/>
                <w:sz w:val="20"/>
                <w:szCs w:val="20"/>
              </w:rPr>
              <w:t xml:space="preserve">Uždavinio </w:t>
            </w:r>
            <w:r w:rsidRPr="007A6986">
              <w:rPr>
                <w:b/>
                <w:bCs/>
                <w:sz w:val="20"/>
                <w:szCs w:val="20"/>
              </w:rPr>
              <w:t>kodas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7A6986" w:rsidRDefault="005206A4" w:rsidP="00511B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A6986">
              <w:rPr>
                <w:b/>
                <w:bCs/>
                <w:spacing w:val="-1"/>
                <w:sz w:val="20"/>
                <w:szCs w:val="20"/>
              </w:rPr>
              <w:t>Vertinimo kriterijaus pavadinimas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7A6986" w:rsidRDefault="005206A4" w:rsidP="00511B4D">
            <w:pPr>
              <w:shd w:val="clear" w:color="auto" w:fill="FFFFFF"/>
              <w:spacing w:line="230" w:lineRule="exact"/>
              <w:ind w:left="77" w:right="72"/>
              <w:jc w:val="center"/>
              <w:rPr>
                <w:sz w:val="20"/>
                <w:szCs w:val="20"/>
              </w:rPr>
            </w:pPr>
            <w:r w:rsidRPr="007A6986">
              <w:rPr>
                <w:b/>
                <w:bCs/>
                <w:sz w:val="20"/>
                <w:szCs w:val="20"/>
              </w:rPr>
              <w:t xml:space="preserve">Vertinimo </w:t>
            </w:r>
            <w:r w:rsidRPr="007A6986">
              <w:rPr>
                <w:b/>
                <w:bCs/>
                <w:spacing w:val="-1"/>
                <w:sz w:val="20"/>
                <w:szCs w:val="20"/>
              </w:rPr>
              <w:t>kriterijaus kodas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7A6986" w:rsidRDefault="005206A4" w:rsidP="004C14E5">
            <w:pPr>
              <w:shd w:val="clear" w:color="auto" w:fill="FFFFFF"/>
              <w:spacing w:line="206" w:lineRule="exact"/>
              <w:jc w:val="center"/>
              <w:rPr>
                <w:sz w:val="20"/>
                <w:szCs w:val="20"/>
              </w:rPr>
            </w:pPr>
            <w:r w:rsidRPr="007A6986">
              <w:rPr>
                <w:b/>
                <w:bCs/>
                <w:spacing w:val="-1"/>
                <w:sz w:val="20"/>
                <w:szCs w:val="20"/>
              </w:rPr>
              <w:t>201</w:t>
            </w:r>
            <w:r w:rsidR="004C14E5" w:rsidRPr="007A6986">
              <w:rPr>
                <w:b/>
                <w:bCs/>
                <w:spacing w:val="-1"/>
                <w:sz w:val="20"/>
                <w:szCs w:val="20"/>
              </w:rPr>
              <w:t>9</w:t>
            </w:r>
            <w:r w:rsidRPr="007A6986">
              <w:rPr>
                <w:b/>
                <w:bCs/>
                <w:spacing w:val="-1"/>
                <w:sz w:val="20"/>
                <w:szCs w:val="20"/>
              </w:rPr>
              <w:t xml:space="preserve">-ųjų metų </w:t>
            </w:r>
            <w:r w:rsidRPr="007A6986">
              <w:rPr>
                <w:b/>
                <w:bCs/>
                <w:sz w:val="20"/>
                <w:szCs w:val="20"/>
              </w:rPr>
              <w:t>planas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7A6986" w:rsidRDefault="005206A4" w:rsidP="004C14E5">
            <w:pPr>
              <w:shd w:val="clear" w:color="auto" w:fill="FFFFFF"/>
              <w:spacing w:line="206" w:lineRule="exact"/>
              <w:jc w:val="center"/>
              <w:rPr>
                <w:sz w:val="20"/>
                <w:szCs w:val="20"/>
              </w:rPr>
            </w:pPr>
            <w:r w:rsidRPr="007A6986">
              <w:rPr>
                <w:b/>
                <w:bCs/>
                <w:spacing w:val="-1"/>
                <w:sz w:val="20"/>
                <w:szCs w:val="20"/>
              </w:rPr>
              <w:t>20</w:t>
            </w:r>
            <w:r w:rsidR="004C14E5" w:rsidRPr="007A6986">
              <w:rPr>
                <w:b/>
                <w:bCs/>
                <w:spacing w:val="-1"/>
                <w:sz w:val="20"/>
                <w:szCs w:val="20"/>
              </w:rPr>
              <w:t>20</w:t>
            </w:r>
            <w:r w:rsidRPr="007A6986">
              <w:rPr>
                <w:b/>
                <w:bCs/>
                <w:spacing w:val="-1"/>
                <w:sz w:val="20"/>
                <w:szCs w:val="20"/>
              </w:rPr>
              <w:t xml:space="preserve">-ųjų </w:t>
            </w:r>
            <w:r w:rsidRPr="007A6986">
              <w:rPr>
                <w:b/>
                <w:bCs/>
                <w:sz w:val="20"/>
                <w:szCs w:val="20"/>
              </w:rPr>
              <w:t>metų planas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7A6986" w:rsidRDefault="005206A4" w:rsidP="004C14E5">
            <w:pPr>
              <w:shd w:val="clear" w:color="auto" w:fill="FFFFFF"/>
              <w:spacing w:line="206" w:lineRule="exact"/>
              <w:jc w:val="center"/>
              <w:rPr>
                <w:sz w:val="20"/>
                <w:szCs w:val="20"/>
              </w:rPr>
            </w:pPr>
            <w:r w:rsidRPr="007A6986">
              <w:rPr>
                <w:b/>
                <w:bCs/>
                <w:spacing w:val="-1"/>
                <w:sz w:val="20"/>
                <w:szCs w:val="20"/>
              </w:rPr>
              <w:t>20</w:t>
            </w:r>
            <w:r w:rsidR="003E7F4C" w:rsidRPr="007A6986">
              <w:rPr>
                <w:b/>
                <w:bCs/>
                <w:spacing w:val="-1"/>
                <w:sz w:val="20"/>
                <w:szCs w:val="20"/>
              </w:rPr>
              <w:t>2</w:t>
            </w:r>
            <w:r w:rsidR="004C14E5" w:rsidRPr="007A6986">
              <w:rPr>
                <w:b/>
                <w:bCs/>
                <w:spacing w:val="-1"/>
                <w:sz w:val="20"/>
                <w:szCs w:val="20"/>
              </w:rPr>
              <w:t>1</w:t>
            </w:r>
            <w:r w:rsidRPr="007A6986">
              <w:rPr>
                <w:b/>
                <w:bCs/>
                <w:spacing w:val="-1"/>
                <w:sz w:val="20"/>
                <w:szCs w:val="20"/>
              </w:rPr>
              <w:t xml:space="preserve">-ųjų </w:t>
            </w:r>
            <w:r w:rsidRPr="007A6986">
              <w:rPr>
                <w:b/>
                <w:bCs/>
                <w:sz w:val="20"/>
                <w:szCs w:val="20"/>
              </w:rPr>
              <w:t>metų planas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7A6986" w:rsidRDefault="005206A4" w:rsidP="004C14E5">
            <w:pPr>
              <w:shd w:val="clear" w:color="auto" w:fill="FFFFFF"/>
              <w:spacing w:line="206" w:lineRule="exact"/>
              <w:jc w:val="center"/>
              <w:rPr>
                <w:sz w:val="20"/>
                <w:szCs w:val="20"/>
              </w:rPr>
            </w:pPr>
            <w:r w:rsidRPr="007A6986">
              <w:rPr>
                <w:b/>
                <w:bCs/>
                <w:spacing w:val="-2"/>
                <w:sz w:val="20"/>
                <w:szCs w:val="20"/>
              </w:rPr>
              <w:t>202</w:t>
            </w:r>
            <w:r w:rsidR="004C14E5" w:rsidRPr="007A6986">
              <w:rPr>
                <w:b/>
                <w:bCs/>
                <w:spacing w:val="-2"/>
                <w:sz w:val="20"/>
                <w:szCs w:val="20"/>
              </w:rPr>
              <w:t>2</w:t>
            </w:r>
            <w:r w:rsidRPr="007A6986">
              <w:rPr>
                <w:b/>
                <w:bCs/>
                <w:spacing w:val="-2"/>
                <w:sz w:val="20"/>
                <w:szCs w:val="20"/>
              </w:rPr>
              <w:t xml:space="preserve">-ųjų </w:t>
            </w:r>
            <w:r w:rsidRPr="007A6986">
              <w:rPr>
                <w:b/>
                <w:bCs/>
                <w:sz w:val="20"/>
                <w:szCs w:val="20"/>
              </w:rPr>
              <w:t>metų planas</w:t>
            </w:r>
          </w:p>
        </w:tc>
      </w:tr>
      <w:tr w:rsidR="00FB3884" w:rsidRPr="007A6986" w:rsidTr="009B711F">
        <w:trPr>
          <w:trHeight w:hRule="exact" w:val="259"/>
        </w:trPr>
        <w:tc>
          <w:tcPr>
            <w:tcW w:w="146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FB3884" w:rsidRPr="007A6986" w:rsidRDefault="00FB3884" w:rsidP="003479F4">
            <w:pPr>
              <w:shd w:val="clear" w:color="auto" w:fill="FFFFFF"/>
              <w:jc w:val="center"/>
            </w:pPr>
            <w:r w:rsidRPr="007A6986">
              <w:rPr>
                <w:b/>
                <w:bCs/>
              </w:rPr>
              <w:t>Efekto kriterijus (-ai)</w:t>
            </w:r>
          </w:p>
        </w:tc>
      </w:tr>
      <w:tr w:rsidR="005206A4" w:rsidRPr="0028611C" w:rsidTr="007040AD">
        <w:trPr>
          <w:trHeight w:hRule="exact" w:val="868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28611C" w:rsidRDefault="005206A4" w:rsidP="003479F4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28611C" w:rsidRDefault="005206A4" w:rsidP="003479F4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28611C" w:rsidRDefault="005206A4" w:rsidP="003479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28611C" w:rsidRDefault="005206A4" w:rsidP="003479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28611C" w:rsidRDefault="007040AD" w:rsidP="00937095">
            <w:pPr>
              <w:jc w:val="both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Prašymų, į kuriuos atsakymai asmenims pateikti per įstatymais nustatytus terminus, dalis tarp visų gautų prašymų, proc.</w:t>
            </w:r>
          </w:p>
          <w:p w:rsidR="005206A4" w:rsidRPr="0028611C" w:rsidRDefault="005206A4" w:rsidP="003479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28611C" w:rsidRDefault="005206A4" w:rsidP="001908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E-04-05-01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28611C" w:rsidRDefault="003E7F4C" w:rsidP="007040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99,8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28611C" w:rsidRDefault="007040AD" w:rsidP="007040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99</w:t>
            </w:r>
            <w:r w:rsidR="00E45F64" w:rsidRPr="0028611C">
              <w:rPr>
                <w:sz w:val="22"/>
                <w:szCs w:val="22"/>
              </w:rPr>
              <w:t>,</w:t>
            </w:r>
            <w:r w:rsidRPr="0028611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28611C" w:rsidRDefault="00E45F64" w:rsidP="007040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9</w:t>
            </w:r>
            <w:r w:rsidR="007040AD" w:rsidRPr="0028611C">
              <w:rPr>
                <w:sz w:val="22"/>
                <w:szCs w:val="22"/>
              </w:rPr>
              <w:t>9</w:t>
            </w:r>
            <w:r w:rsidRPr="0028611C">
              <w:rPr>
                <w:sz w:val="22"/>
                <w:szCs w:val="22"/>
              </w:rPr>
              <w:t>,</w:t>
            </w:r>
            <w:r w:rsidR="003E7F4C" w:rsidRPr="0028611C">
              <w:rPr>
                <w:sz w:val="22"/>
                <w:szCs w:val="22"/>
              </w:rPr>
              <w:t>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28611C" w:rsidRDefault="00E45F64" w:rsidP="007040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9</w:t>
            </w:r>
            <w:r w:rsidR="007040AD" w:rsidRPr="0028611C">
              <w:rPr>
                <w:sz w:val="22"/>
                <w:szCs w:val="22"/>
              </w:rPr>
              <w:t>9</w:t>
            </w:r>
            <w:r w:rsidRPr="0028611C">
              <w:rPr>
                <w:sz w:val="22"/>
                <w:szCs w:val="22"/>
              </w:rPr>
              <w:t>,</w:t>
            </w:r>
            <w:r w:rsidR="007040AD" w:rsidRPr="0028611C">
              <w:rPr>
                <w:sz w:val="22"/>
                <w:szCs w:val="22"/>
              </w:rPr>
              <w:t>9</w:t>
            </w:r>
          </w:p>
        </w:tc>
      </w:tr>
      <w:tr w:rsidR="00A07143" w:rsidRPr="007A6986" w:rsidTr="00FB3884">
        <w:trPr>
          <w:trHeight w:hRule="exact" w:val="269"/>
        </w:trPr>
        <w:tc>
          <w:tcPr>
            <w:tcW w:w="146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143" w:rsidRPr="007A40B9" w:rsidRDefault="00A07143" w:rsidP="005B52E8">
            <w:pPr>
              <w:shd w:val="clear" w:color="auto" w:fill="FFFFFF"/>
              <w:jc w:val="center"/>
            </w:pPr>
            <w:r w:rsidRPr="007A40B9">
              <w:rPr>
                <w:b/>
                <w:bCs/>
              </w:rPr>
              <w:t>Rezultato kriterijai</w:t>
            </w:r>
          </w:p>
        </w:tc>
      </w:tr>
      <w:tr w:rsidR="005206A4" w:rsidRPr="007A6986" w:rsidTr="00187E9D">
        <w:trPr>
          <w:trHeight w:hRule="exact" w:val="81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7A6986" w:rsidRDefault="005206A4" w:rsidP="0074352C">
            <w:pPr>
              <w:shd w:val="clear" w:color="auto" w:fill="FFFFFF"/>
              <w:rPr>
                <w:sz w:val="22"/>
                <w:szCs w:val="22"/>
              </w:rPr>
            </w:pPr>
            <w:r w:rsidRPr="007A6986"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7A6986" w:rsidRDefault="005206A4" w:rsidP="0074352C">
            <w:pPr>
              <w:shd w:val="clear" w:color="auto" w:fill="FFFFFF"/>
              <w:rPr>
                <w:sz w:val="22"/>
                <w:szCs w:val="22"/>
              </w:rPr>
            </w:pPr>
            <w:r w:rsidRPr="007A6986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7A6986" w:rsidRDefault="005206A4" w:rsidP="003479F4">
            <w:pPr>
              <w:shd w:val="clear" w:color="auto" w:fill="FFFFFF"/>
              <w:rPr>
                <w:sz w:val="22"/>
                <w:szCs w:val="22"/>
              </w:rPr>
            </w:pPr>
            <w:r w:rsidRPr="007A6986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7A6986" w:rsidRDefault="005206A4" w:rsidP="003479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E9D" w:rsidRPr="007A6986" w:rsidRDefault="00187E9D" w:rsidP="00187E9D">
            <w:pPr>
              <w:pStyle w:val="Betarp"/>
              <w:jc w:val="both"/>
              <w:rPr>
                <w:sz w:val="22"/>
                <w:szCs w:val="22"/>
              </w:rPr>
            </w:pPr>
            <w:r w:rsidRPr="007A6986">
              <w:rPr>
                <w:sz w:val="22"/>
                <w:szCs w:val="22"/>
              </w:rPr>
              <w:t xml:space="preserve">Savivaldybės biudžeto </w:t>
            </w:r>
            <w:r w:rsidR="00BC060F" w:rsidRPr="007A6986">
              <w:rPr>
                <w:sz w:val="22"/>
                <w:szCs w:val="22"/>
              </w:rPr>
              <w:t xml:space="preserve">lėšų </w:t>
            </w:r>
            <w:r w:rsidRPr="007A6986">
              <w:rPr>
                <w:sz w:val="22"/>
                <w:szCs w:val="22"/>
              </w:rPr>
              <w:t>dalis, skirta Savivaldybės valdymui ir pagrindinių funkcijų vykdymui, proc.</w:t>
            </w:r>
          </w:p>
          <w:p w:rsidR="005206A4" w:rsidRPr="007A6986" w:rsidRDefault="005206A4" w:rsidP="00187E9D">
            <w:pPr>
              <w:pStyle w:val="Betarp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7A6986" w:rsidRDefault="005206A4" w:rsidP="003C4B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6986">
              <w:rPr>
                <w:sz w:val="22"/>
                <w:szCs w:val="22"/>
              </w:rPr>
              <w:t>R-04-05-01-01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7A6986" w:rsidRDefault="00E45F64" w:rsidP="00E45F6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6986">
              <w:rPr>
                <w:sz w:val="22"/>
                <w:szCs w:val="22"/>
              </w:rPr>
              <w:t>16,</w:t>
            </w:r>
            <w:r w:rsidR="003E7F4C" w:rsidRPr="007A698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7A6986" w:rsidRDefault="00DA4E1E" w:rsidP="00E45F6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6986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7A6986" w:rsidRDefault="00DA4E1E" w:rsidP="00E45F6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6986">
              <w:rPr>
                <w:sz w:val="22"/>
                <w:szCs w:val="22"/>
              </w:rPr>
              <w:t>16,5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A4" w:rsidRPr="007A6986" w:rsidRDefault="00DA4E1E" w:rsidP="00E45F6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6986">
              <w:rPr>
                <w:sz w:val="22"/>
                <w:szCs w:val="22"/>
              </w:rPr>
              <w:t>16,5</w:t>
            </w:r>
          </w:p>
        </w:tc>
      </w:tr>
      <w:tr w:rsidR="004C14E5" w:rsidRPr="007A40B9" w:rsidTr="004C14E5">
        <w:trPr>
          <w:trHeight w:hRule="exact" w:val="612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4E5" w:rsidRPr="007A40B9" w:rsidRDefault="004C14E5" w:rsidP="0074352C">
            <w:pPr>
              <w:shd w:val="clear" w:color="auto" w:fill="FFFFFF"/>
              <w:rPr>
                <w:sz w:val="22"/>
                <w:szCs w:val="22"/>
              </w:rPr>
            </w:pPr>
            <w:r w:rsidRPr="007A40B9"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4E5" w:rsidRPr="007A40B9" w:rsidRDefault="004C14E5" w:rsidP="0074352C">
            <w:pPr>
              <w:shd w:val="clear" w:color="auto" w:fill="FFFFFF"/>
              <w:rPr>
                <w:sz w:val="22"/>
                <w:szCs w:val="22"/>
              </w:rPr>
            </w:pPr>
            <w:r w:rsidRPr="007A40B9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4E5" w:rsidRPr="007A40B9" w:rsidRDefault="004C14E5" w:rsidP="003479F4">
            <w:pPr>
              <w:shd w:val="clear" w:color="auto" w:fill="FFFFFF"/>
              <w:rPr>
                <w:sz w:val="22"/>
                <w:szCs w:val="22"/>
              </w:rPr>
            </w:pPr>
            <w:r w:rsidRPr="007A40B9">
              <w:rPr>
                <w:sz w:val="22"/>
                <w:szCs w:val="22"/>
              </w:rPr>
              <w:t>0</w:t>
            </w:r>
            <w:r w:rsidR="00B846B3" w:rsidRPr="007A40B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4E5" w:rsidRPr="007A40B9" w:rsidRDefault="004C14E5" w:rsidP="003479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4E5" w:rsidRPr="007A40B9" w:rsidRDefault="004C14E5" w:rsidP="004C14E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40B9">
              <w:rPr>
                <w:color w:val="auto"/>
                <w:sz w:val="22"/>
                <w:szCs w:val="22"/>
              </w:rPr>
              <w:t>Gyventojų prašymų nagrinėjimo vidutinė trukmė, dienomis</w:t>
            </w:r>
          </w:p>
          <w:p w:rsidR="004C14E5" w:rsidRPr="007A40B9" w:rsidRDefault="004C14E5" w:rsidP="00187E9D">
            <w:pPr>
              <w:pStyle w:val="Betarp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4E5" w:rsidRPr="007A40B9" w:rsidRDefault="004C14E5" w:rsidP="003C4B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40B9">
              <w:rPr>
                <w:sz w:val="22"/>
                <w:szCs w:val="22"/>
              </w:rPr>
              <w:t>R-04-05-01-0</w:t>
            </w:r>
            <w:r w:rsidR="00B846B3" w:rsidRPr="007A40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4E5" w:rsidRPr="007A40B9" w:rsidRDefault="004C14E5" w:rsidP="00E45F6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40B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4E5" w:rsidRPr="007A40B9" w:rsidRDefault="004C14E5" w:rsidP="00E45F6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40B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4E5" w:rsidRPr="007A40B9" w:rsidRDefault="004C14E5" w:rsidP="00E45F6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40B9">
              <w:rPr>
                <w:sz w:val="22"/>
                <w:szCs w:val="22"/>
              </w:rPr>
              <w:t>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4E5" w:rsidRPr="007A40B9" w:rsidRDefault="004C14E5" w:rsidP="00E45F6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40B9">
              <w:rPr>
                <w:sz w:val="22"/>
                <w:szCs w:val="22"/>
              </w:rPr>
              <w:t>9</w:t>
            </w:r>
          </w:p>
        </w:tc>
      </w:tr>
      <w:tr w:rsidR="003C4B0F" w:rsidRPr="007A40B9" w:rsidTr="00FB3884">
        <w:trPr>
          <w:trHeight w:hRule="exact" w:val="264"/>
        </w:trPr>
        <w:tc>
          <w:tcPr>
            <w:tcW w:w="146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F" w:rsidRPr="007A40B9" w:rsidRDefault="003C4B0F" w:rsidP="005B52E8">
            <w:pPr>
              <w:shd w:val="clear" w:color="auto" w:fill="FFFFFF"/>
              <w:jc w:val="center"/>
            </w:pPr>
            <w:r w:rsidRPr="007A40B9">
              <w:rPr>
                <w:b/>
                <w:bCs/>
              </w:rPr>
              <w:t>Produkto kriterijai</w:t>
            </w:r>
          </w:p>
        </w:tc>
      </w:tr>
      <w:tr w:rsidR="00815CA8" w:rsidRPr="0028611C" w:rsidTr="005206A4">
        <w:trPr>
          <w:trHeight w:hRule="exact" w:val="52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3479F4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0B422F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 w:rsidRPr="0028611C">
              <w:rPr>
                <w:sz w:val="22"/>
                <w:szCs w:val="22"/>
                <w:lang w:val="lt-LT"/>
              </w:rPr>
              <w:t>Parengtų atsakymų į gyventojų paklausimus skaičius, vnt.</w:t>
            </w:r>
          </w:p>
          <w:p w:rsidR="00815CA8" w:rsidRPr="0028611C" w:rsidRDefault="00815CA8" w:rsidP="003479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0B4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P-04-05-01-01-01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DC7E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500</w:t>
            </w:r>
          </w:p>
        </w:tc>
      </w:tr>
      <w:tr w:rsidR="00815CA8" w:rsidRPr="0028611C" w:rsidTr="005206A4">
        <w:trPr>
          <w:trHeight w:hRule="exact" w:val="853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3479F4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B61F88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 w:rsidRPr="0028611C">
              <w:rPr>
                <w:sz w:val="22"/>
                <w:szCs w:val="22"/>
                <w:lang w:val="lt-LT"/>
              </w:rPr>
              <w:t xml:space="preserve">Valstybės tarnautojų skaičius, </w:t>
            </w:r>
            <w:r w:rsidRPr="0028611C">
              <w:rPr>
                <w:sz w:val="22"/>
                <w:szCs w:val="22"/>
                <w:lang w:val="lt-LT" w:eastAsia="lt-LT"/>
              </w:rPr>
              <w:t>siekiant užtikrinti vienodas įsidarbinimo ir darbo sąlygas tiek vyrams, tiek moterims</w:t>
            </w:r>
          </w:p>
          <w:p w:rsidR="00815CA8" w:rsidRPr="0028611C" w:rsidRDefault="00815CA8" w:rsidP="00AA43E3">
            <w:pPr>
              <w:pStyle w:val="Default"/>
              <w:spacing w:before="100" w:beforeAutospacing="1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B61F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P-04-05-01-01-02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768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46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46</w:t>
            </w:r>
          </w:p>
        </w:tc>
      </w:tr>
      <w:tr w:rsidR="00815CA8" w:rsidRPr="0028611C" w:rsidTr="005206A4">
        <w:trPr>
          <w:trHeight w:hRule="exact" w:val="999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3479F4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8448BC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 w:rsidRPr="0028611C">
              <w:rPr>
                <w:sz w:val="22"/>
                <w:szCs w:val="22"/>
                <w:lang w:val="lt-LT"/>
              </w:rPr>
              <w:t>Darbuotoj</w:t>
            </w:r>
            <w:r w:rsidRPr="0028611C">
              <w:rPr>
                <w:rFonts w:ascii="TimesNewRoman" w:hAnsi="TimesNewRoman" w:cs="TimesNewRoman"/>
                <w:sz w:val="22"/>
                <w:szCs w:val="22"/>
                <w:lang w:val="lt-LT"/>
              </w:rPr>
              <w:t>ų</w:t>
            </w:r>
            <w:r w:rsidRPr="0028611C">
              <w:rPr>
                <w:sz w:val="22"/>
                <w:szCs w:val="22"/>
                <w:lang w:val="lt-LT"/>
              </w:rPr>
              <w:t>, dirban</w:t>
            </w:r>
            <w:r w:rsidRPr="0028611C">
              <w:rPr>
                <w:rFonts w:ascii="TimesNewRoman" w:hAnsi="TimesNewRoman" w:cs="TimesNewRoman"/>
                <w:sz w:val="22"/>
                <w:szCs w:val="22"/>
                <w:lang w:val="lt-LT"/>
              </w:rPr>
              <w:t>č</w:t>
            </w:r>
            <w:r w:rsidRPr="0028611C">
              <w:rPr>
                <w:sz w:val="22"/>
                <w:szCs w:val="22"/>
                <w:lang w:val="lt-LT"/>
              </w:rPr>
              <w:t>i</w:t>
            </w:r>
            <w:r w:rsidRPr="0028611C">
              <w:rPr>
                <w:rFonts w:ascii="TimesNewRoman" w:hAnsi="TimesNewRoman" w:cs="TimesNewRoman"/>
                <w:sz w:val="22"/>
                <w:szCs w:val="22"/>
                <w:lang w:val="lt-LT"/>
              </w:rPr>
              <w:t xml:space="preserve">ų </w:t>
            </w:r>
            <w:r w:rsidRPr="0028611C">
              <w:rPr>
                <w:sz w:val="22"/>
                <w:szCs w:val="22"/>
                <w:lang w:val="lt-LT"/>
              </w:rPr>
              <w:t>pagal darbo sutartis, etat</w:t>
            </w:r>
            <w:r w:rsidRPr="0028611C">
              <w:rPr>
                <w:rFonts w:ascii="TimesNewRoman" w:hAnsi="TimesNewRoman" w:cs="TimesNewRoman"/>
                <w:sz w:val="22"/>
                <w:szCs w:val="22"/>
                <w:lang w:val="lt-LT"/>
              </w:rPr>
              <w:t xml:space="preserve">ų </w:t>
            </w:r>
            <w:r w:rsidRPr="0028611C">
              <w:rPr>
                <w:sz w:val="22"/>
                <w:szCs w:val="22"/>
                <w:lang w:val="lt-LT"/>
              </w:rPr>
              <w:t>skai</w:t>
            </w:r>
            <w:r w:rsidRPr="0028611C">
              <w:rPr>
                <w:rFonts w:ascii="TimesNewRoman" w:hAnsi="TimesNewRoman" w:cs="TimesNewRoman"/>
                <w:sz w:val="22"/>
                <w:szCs w:val="22"/>
                <w:lang w:val="lt-LT"/>
              </w:rPr>
              <w:t>č</w:t>
            </w:r>
            <w:r w:rsidRPr="0028611C">
              <w:rPr>
                <w:sz w:val="22"/>
                <w:szCs w:val="22"/>
                <w:lang w:val="lt-LT"/>
              </w:rPr>
              <w:t xml:space="preserve">ius, </w:t>
            </w:r>
            <w:r w:rsidRPr="0028611C">
              <w:rPr>
                <w:sz w:val="22"/>
                <w:szCs w:val="22"/>
                <w:lang w:val="lt-LT" w:eastAsia="lt-LT"/>
              </w:rPr>
              <w:t>siekiant užtikrinti vienodas įsidarbinimo ir darbo sąlygas tiek vyrams, tiek moterims</w:t>
            </w:r>
          </w:p>
          <w:p w:rsidR="00815CA8" w:rsidRPr="0028611C" w:rsidRDefault="00815CA8" w:rsidP="00895DE2">
            <w:pPr>
              <w:pStyle w:val="Default"/>
              <w:spacing w:before="100" w:beforeAutospacing="1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844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P-04-05-01-01-03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7A41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107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107</w:t>
            </w:r>
          </w:p>
        </w:tc>
      </w:tr>
      <w:tr w:rsidR="00815CA8" w:rsidRPr="0028611C" w:rsidTr="005206A4">
        <w:trPr>
          <w:trHeight w:hRule="exact" w:val="573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3479F4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825662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 w:rsidRPr="0028611C">
              <w:rPr>
                <w:sz w:val="22"/>
                <w:szCs w:val="22"/>
                <w:lang w:val="lt-LT"/>
              </w:rPr>
              <w:t>Parengtų Savivaldybės norminių teisės aktų veiklos klausimais skaičius, vnt.</w:t>
            </w:r>
          </w:p>
          <w:p w:rsidR="00815CA8" w:rsidRPr="0028611C" w:rsidRDefault="00815CA8" w:rsidP="00895DE2">
            <w:pPr>
              <w:pStyle w:val="Default"/>
              <w:spacing w:before="100" w:beforeAutospacing="1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8256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P-04-05-01-01-04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342B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850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850</w:t>
            </w:r>
          </w:p>
        </w:tc>
      </w:tr>
      <w:tr w:rsidR="00815CA8" w:rsidRPr="0028611C" w:rsidTr="005206A4">
        <w:trPr>
          <w:trHeight w:hRule="exact" w:val="425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4937D3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 w:rsidRPr="0028611C">
              <w:rPr>
                <w:sz w:val="22"/>
                <w:szCs w:val="22"/>
                <w:lang w:val="lt-LT"/>
              </w:rPr>
              <w:t>Inventorizuoto turto vienetų skaičius, vnt.</w:t>
            </w:r>
          </w:p>
          <w:p w:rsidR="00815CA8" w:rsidRPr="0028611C" w:rsidRDefault="00815CA8" w:rsidP="00895DE2">
            <w:pPr>
              <w:pStyle w:val="Default"/>
              <w:spacing w:before="100" w:beforeAutospacing="1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B632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P-04-05-01-01-05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8A7A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8A7A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8A7A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8A7A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20</w:t>
            </w:r>
          </w:p>
        </w:tc>
      </w:tr>
      <w:tr w:rsidR="00815CA8" w:rsidRPr="0028611C" w:rsidTr="005206A4">
        <w:trPr>
          <w:trHeight w:hRule="exact" w:val="43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4937D3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proofErr w:type="spellStart"/>
            <w:r w:rsidRPr="0028611C">
              <w:rPr>
                <w:sz w:val="22"/>
                <w:szCs w:val="22"/>
                <w:lang w:eastAsia="lt-LT"/>
              </w:rPr>
              <w:t>Įregistruoto</w:t>
            </w:r>
            <w:proofErr w:type="spellEnd"/>
            <w:r w:rsidRPr="0028611C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28611C">
              <w:rPr>
                <w:sz w:val="22"/>
                <w:szCs w:val="22"/>
                <w:lang w:eastAsia="lt-LT"/>
              </w:rPr>
              <w:t>turto</w:t>
            </w:r>
            <w:proofErr w:type="spellEnd"/>
            <w:r w:rsidRPr="0028611C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28611C">
              <w:rPr>
                <w:sz w:val="22"/>
                <w:szCs w:val="22"/>
                <w:lang w:eastAsia="lt-LT"/>
              </w:rPr>
              <w:t>vienetų</w:t>
            </w:r>
            <w:proofErr w:type="spellEnd"/>
            <w:r w:rsidRPr="0028611C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28611C">
              <w:rPr>
                <w:sz w:val="22"/>
                <w:szCs w:val="22"/>
                <w:lang w:eastAsia="lt-LT"/>
              </w:rPr>
              <w:t>skaičius</w:t>
            </w:r>
            <w:proofErr w:type="spellEnd"/>
            <w:r w:rsidRPr="0028611C">
              <w:rPr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28611C">
              <w:rPr>
                <w:sz w:val="22"/>
                <w:szCs w:val="22"/>
                <w:lang w:eastAsia="lt-LT"/>
              </w:rPr>
              <w:t>vnt</w:t>
            </w:r>
            <w:proofErr w:type="spellEnd"/>
            <w:r w:rsidRPr="0028611C">
              <w:rPr>
                <w:sz w:val="22"/>
                <w:szCs w:val="22"/>
                <w:lang w:eastAsia="lt-LT"/>
              </w:rPr>
              <w:t>.</w:t>
            </w:r>
          </w:p>
          <w:p w:rsidR="00815CA8" w:rsidRPr="0028611C" w:rsidRDefault="00815CA8" w:rsidP="00895DE2">
            <w:pPr>
              <w:pStyle w:val="Default"/>
              <w:spacing w:before="100" w:beforeAutospacing="1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B632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P-04-05-01-01-06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8A7A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8A7A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8A7A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8A7A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20</w:t>
            </w:r>
          </w:p>
        </w:tc>
      </w:tr>
      <w:tr w:rsidR="00815CA8" w:rsidRPr="0028611C" w:rsidTr="005206A4">
        <w:trPr>
          <w:trHeight w:hRule="exact" w:val="423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B632CF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 w:rsidRPr="0028611C">
              <w:rPr>
                <w:sz w:val="22"/>
                <w:szCs w:val="22"/>
                <w:lang w:val="lt-LT"/>
              </w:rPr>
              <w:t>Atliktų auditų, patikrinimų skaičius, vnt.</w:t>
            </w:r>
          </w:p>
          <w:p w:rsidR="00815CA8" w:rsidRPr="0028611C" w:rsidRDefault="00815CA8" w:rsidP="00895DE2">
            <w:pPr>
              <w:pStyle w:val="Default"/>
              <w:spacing w:before="100" w:beforeAutospacing="1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B632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P-04-05-01-01-07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F667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F667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FF0C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CA8" w:rsidRPr="0028611C" w:rsidRDefault="00815CA8" w:rsidP="00FF0C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5</w:t>
            </w:r>
          </w:p>
        </w:tc>
      </w:tr>
      <w:tr w:rsidR="0028611C" w:rsidRPr="0028611C" w:rsidTr="00B846B3">
        <w:trPr>
          <w:trHeight w:hRule="exact" w:val="579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B6B43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B6B43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B6B43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B6B43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B846B3">
            <w:pPr>
              <w:jc w:val="both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Savivaldybės teikiamų 3–4 lygio elektroninių viešųjų paslaugų skaičius, vnt.</w:t>
            </w:r>
          </w:p>
          <w:p w:rsidR="0028611C" w:rsidRPr="0028611C" w:rsidRDefault="0028611C" w:rsidP="002502FE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715B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P-04-05-01-01-08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581F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40</w:t>
            </w:r>
          </w:p>
        </w:tc>
      </w:tr>
      <w:tr w:rsidR="0028611C" w:rsidRPr="0028611C" w:rsidTr="00965F98">
        <w:trPr>
          <w:trHeight w:hRule="exact" w:val="85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B6B43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B6B43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B6B43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B6B43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B846B3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 w:rsidRPr="0028611C">
              <w:rPr>
                <w:sz w:val="22"/>
                <w:szCs w:val="22"/>
                <w:lang w:val="lt-LT"/>
              </w:rPr>
              <w:t>Savivaldybei pavaldžių įstaigų, kuriose įdiegta dokumentų valdymo sistema, skaičius, vnt.</w:t>
            </w:r>
          </w:p>
          <w:p w:rsidR="0028611C" w:rsidRPr="0028611C" w:rsidRDefault="0028611C" w:rsidP="002502FE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715B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P-04-05-01-01-09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581F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</w:t>
            </w:r>
          </w:p>
        </w:tc>
      </w:tr>
      <w:tr w:rsidR="0028611C" w:rsidRPr="0028611C" w:rsidTr="002502FE">
        <w:trPr>
          <w:trHeight w:hRule="exact" w:val="43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74352C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2502FE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 w:rsidRPr="0028611C">
              <w:rPr>
                <w:sz w:val="22"/>
                <w:szCs w:val="22"/>
                <w:lang w:val="lt-LT"/>
              </w:rPr>
              <w:t>Organizuotų jaunimo renginių skaičius, vnt.</w:t>
            </w:r>
          </w:p>
          <w:p w:rsidR="0028611C" w:rsidRPr="0028611C" w:rsidRDefault="0028611C" w:rsidP="002502FE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715B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P-04-05-01-02-01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581F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581F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8558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22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8558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22</w:t>
            </w:r>
          </w:p>
        </w:tc>
      </w:tr>
      <w:tr w:rsidR="0028611C" w:rsidRPr="0028611C" w:rsidTr="005206A4">
        <w:trPr>
          <w:trHeight w:hRule="exact" w:val="61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A30E6">
            <w:pPr>
              <w:pStyle w:val="Betarp"/>
              <w:jc w:val="both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Įregistruotų civilinės būklės aktų skaičius, vnt.</w:t>
            </w:r>
          </w:p>
          <w:p w:rsidR="0028611C" w:rsidRPr="0028611C" w:rsidRDefault="0028611C" w:rsidP="009A30E6">
            <w:pPr>
              <w:pStyle w:val="Default"/>
              <w:spacing w:before="100" w:beforeAutospacing="1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BB5A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P-04-05-01-02-02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8558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660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660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660</w:t>
            </w:r>
          </w:p>
        </w:tc>
      </w:tr>
      <w:tr w:rsidR="0028611C" w:rsidRPr="0028611C" w:rsidTr="005206A4">
        <w:trPr>
          <w:trHeight w:hRule="exact" w:val="383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A30E6">
            <w:pPr>
              <w:pStyle w:val="Betarp"/>
              <w:jc w:val="both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Išduotų archyvinių pažymų skaičius, vnt.</w:t>
            </w:r>
          </w:p>
          <w:p w:rsidR="0028611C" w:rsidRPr="0028611C" w:rsidRDefault="0028611C" w:rsidP="009A30E6">
            <w:pPr>
              <w:pStyle w:val="Default"/>
              <w:spacing w:before="100" w:beforeAutospacing="1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BB5A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P-04-05-01-02-03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581F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1500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1500</w:t>
            </w:r>
          </w:p>
        </w:tc>
      </w:tr>
      <w:tr w:rsidR="0028611C" w:rsidRPr="0028611C" w:rsidTr="0049700B">
        <w:trPr>
          <w:trHeight w:hRule="exact" w:val="837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A30E6">
            <w:pPr>
              <w:pStyle w:val="Betarp"/>
              <w:jc w:val="both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Suorganizuotų Kupiškio rajono Savivaldybės tarybos posėdžių skaičius, vnt.</w:t>
            </w:r>
          </w:p>
          <w:p w:rsidR="0028611C" w:rsidRPr="0028611C" w:rsidRDefault="0028611C" w:rsidP="009A30E6">
            <w:pPr>
              <w:pStyle w:val="Default"/>
              <w:spacing w:before="100" w:beforeAutospacing="1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AF6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P-04-05-01-02-04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581F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10</w:t>
            </w:r>
          </w:p>
        </w:tc>
      </w:tr>
      <w:tr w:rsidR="0028611C" w:rsidRPr="0028611C" w:rsidTr="002E2A2D">
        <w:trPr>
          <w:trHeight w:hRule="exact" w:val="845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2E2A2D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 w:rsidRPr="0028611C">
              <w:rPr>
                <w:sz w:val="22"/>
                <w:szCs w:val="22"/>
                <w:lang w:val="lt-LT"/>
              </w:rPr>
              <w:t xml:space="preserve">Atliktų patikrinimų dėl valstybinės kalbos vartojimo Savivaldybės įmonėse, įstaigose ir organizacijose skaičius, vnt.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AF62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P-04-05-01-02-05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3B4D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F26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7</w:t>
            </w:r>
          </w:p>
        </w:tc>
      </w:tr>
      <w:tr w:rsidR="0028611C" w:rsidRPr="0028611C" w:rsidTr="002E2A2D">
        <w:trPr>
          <w:trHeight w:hRule="exact" w:val="844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2E2A2D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 w:rsidRPr="0028611C">
              <w:rPr>
                <w:sz w:val="22"/>
                <w:szCs w:val="22"/>
                <w:lang w:val="lt-LT"/>
              </w:rPr>
              <w:t>Atliktų civilinės saugos būklės patikrinimų Savivaldybės ūkio subjektuose skaičius, vnt.</w:t>
            </w:r>
          </w:p>
          <w:p w:rsidR="0028611C" w:rsidRPr="0028611C" w:rsidRDefault="0028611C" w:rsidP="009A30E6">
            <w:pPr>
              <w:pStyle w:val="Betarp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7435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P-04-05-01-02-06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7E6F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581F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7554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7554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3</w:t>
            </w:r>
          </w:p>
        </w:tc>
      </w:tr>
      <w:tr w:rsidR="0028611C" w:rsidRPr="0028611C" w:rsidTr="00031D16">
        <w:trPr>
          <w:trHeight w:hRule="exact" w:val="855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A30E6">
            <w:pPr>
              <w:pStyle w:val="Betarp"/>
              <w:jc w:val="both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Naujai užregistruotų ir atnaujintų duomenų žemės ūkio ir kaimo valdų registre skaičius, vnt.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7435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P-04-05-01-02-07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7E6F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2200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3672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3672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2000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3672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2000</w:t>
            </w:r>
          </w:p>
        </w:tc>
      </w:tr>
      <w:tr w:rsidR="0028611C" w:rsidRPr="0028611C" w:rsidTr="005206A4">
        <w:trPr>
          <w:trHeight w:hRule="exact" w:val="56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A30E6">
            <w:pPr>
              <w:pStyle w:val="Betarp"/>
              <w:jc w:val="both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Žemės ūkio subjektams suteiktų konsultacijų skaičius, vnt.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7435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P-04-05-01-02-08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7E6F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3672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3672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1500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3672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1500</w:t>
            </w:r>
          </w:p>
        </w:tc>
      </w:tr>
      <w:tr w:rsidR="0028611C" w:rsidRPr="0028611C" w:rsidTr="005206A4">
        <w:trPr>
          <w:trHeight w:hRule="exact" w:val="56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CC5142">
            <w:pPr>
              <w:shd w:val="clear" w:color="auto" w:fill="FFFFFF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03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9A30E6">
            <w:pPr>
              <w:pStyle w:val="Betarp"/>
              <w:jc w:val="both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Finansinių įsipareigojimų vykdymas laiku, proc.</w:t>
            </w:r>
          </w:p>
          <w:p w:rsidR="0028611C" w:rsidRPr="0028611C" w:rsidRDefault="0028611C" w:rsidP="009A30E6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7435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P-04-05-01-03-01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7E6F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7E6F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7E6F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100,0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11C" w:rsidRPr="0028611C" w:rsidRDefault="0028611C" w:rsidP="007E6F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611C">
              <w:rPr>
                <w:sz w:val="22"/>
                <w:szCs w:val="22"/>
              </w:rPr>
              <w:t>100,0</w:t>
            </w:r>
          </w:p>
        </w:tc>
      </w:tr>
    </w:tbl>
    <w:p w:rsidR="00FB3884" w:rsidRPr="00755424" w:rsidRDefault="00FB3884" w:rsidP="0074352C">
      <w:pPr>
        <w:jc w:val="center"/>
        <w:rPr>
          <w:color w:val="FF0000"/>
          <w:sz w:val="20"/>
          <w:szCs w:val="20"/>
        </w:rPr>
      </w:pPr>
    </w:p>
    <w:p w:rsidR="0074352C" w:rsidRPr="00A16CC3" w:rsidRDefault="0074352C" w:rsidP="0074352C">
      <w:pPr>
        <w:jc w:val="center"/>
        <w:rPr>
          <w:sz w:val="20"/>
          <w:szCs w:val="20"/>
        </w:rPr>
      </w:pPr>
      <w:r w:rsidRPr="00A16CC3">
        <w:rPr>
          <w:sz w:val="20"/>
          <w:szCs w:val="20"/>
        </w:rPr>
        <w:t>_____________________________________________</w:t>
      </w:r>
    </w:p>
    <w:sectPr w:rsidR="0074352C" w:rsidRPr="00A16CC3" w:rsidSect="0024019B">
      <w:headerReference w:type="default" r:id="rId7"/>
      <w:pgSz w:w="16838" w:h="11906" w:orient="landscape"/>
      <w:pgMar w:top="1134" w:right="1701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86" w:rsidRDefault="003B2386" w:rsidP="007142EB">
      <w:r>
        <w:separator/>
      </w:r>
    </w:p>
  </w:endnote>
  <w:endnote w:type="continuationSeparator" w:id="0">
    <w:p w:rsidR="003B2386" w:rsidRDefault="003B2386" w:rsidP="0071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86" w:rsidRDefault="003B2386" w:rsidP="007142EB">
      <w:r>
        <w:separator/>
      </w:r>
    </w:p>
  </w:footnote>
  <w:footnote w:type="continuationSeparator" w:id="0">
    <w:p w:rsidR="003B2386" w:rsidRDefault="003B2386" w:rsidP="00714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503347"/>
      <w:docPartObj>
        <w:docPartGallery w:val="Page Numbers (Top of Page)"/>
        <w:docPartUnique/>
      </w:docPartObj>
    </w:sdtPr>
    <w:sdtEndPr/>
    <w:sdtContent>
      <w:p w:rsidR="007142EB" w:rsidRDefault="00971CA4">
        <w:pPr>
          <w:pStyle w:val="Antrats"/>
          <w:jc w:val="center"/>
        </w:pPr>
        <w:r>
          <w:fldChar w:fldCharType="begin"/>
        </w:r>
        <w:r w:rsidR="007142EB">
          <w:instrText>PAGE   \* MERGEFORMAT</w:instrText>
        </w:r>
        <w:r>
          <w:fldChar w:fldCharType="separate"/>
        </w:r>
        <w:r w:rsidR="0024019B">
          <w:rPr>
            <w:noProof/>
          </w:rPr>
          <w:t>2</w:t>
        </w:r>
        <w:r>
          <w:fldChar w:fldCharType="end"/>
        </w:r>
      </w:p>
    </w:sdtContent>
  </w:sdt>
  <w:p w:rsidR="007142EB" w:rsidRDefault="007142E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FF0"/>
    <w:multiLevelType w:val="hybridMultilevel"/>
    <w:tmpl w:val="8A84571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5CC9"/>
    <w:multiLevelType w:val="hybridMultilevel"/>
    <w:tmpl w:val="4A92170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2DB9"/>
    <w:multiLevelType w:val="hybridMultilevel"/>
    <w:tmpl w:val="C854DD00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D30EBA"/>
    <w:multiLevelType w:val="hybridMultilevel"/>
    <w:tmpl w:val="0D8046F6"/>
    <w:lvl w:ilvl="0" w:tplc="136C8C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66AF"/>
    <w:multiLevelType w:val="hybridMultilevel"/>
    <w:tmpl w:val="A30ED84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D08F0"/>
    <w:multiLevelType w:val="hybridMultilevel"/>
    <w:tmpl w:val="3A703E9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E522F"/>
    <w:multiLevelType w:val="hybridMultilevel"/>
    <w:tmpl w:val="4BF6992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27F9B"/>
    <w:multiLevelType w:val="hybridMultilevel"/>
    <w:tmpl w:val="93F0FC64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245A92"/>
    <w:multiLevelType w:val="hybridMultilevel"/>
    <w:tmpl w:val="AF7833D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9127D"/>
    <w:multiLevelType w:val="hybridMultilevel"/>
    <w:tmpl w:val="C7F2380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B1C73"/>
    <w:multiLevelType w:val="hybridMultilevel"/>
    <w:tmpl w:val="9E801FA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73C2B"/>
    <w:multiLevelType w:val="hybridMultilevel"/>
    <w:tmpl w:val="BA6AFB58"/>
    <w:lvl w:ilvl="0" w:tplc="136C8C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41816"/>
    <w:multiLevelType w:val="hybridMultilevel"/>
    <w:tmpl w:val="EB70B46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04371"/>
    <w:multiLevelType w:val="hybridMultilevel"/>
    <w:tmpl w:val="691E323A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D130EC"/>
    <w:multiLevelType w:val="hybridMultilevel"/>
    <w:tmpl w:val="1E4A806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0238"/>
    <w:multiLevelType w:val="hybridMultilevel"/>
    <w:tmpl w:val="8048E6E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13A03"/>
    <w:multiLevelType w:val="hybridMultilevel"/>
    <w:tmpl w:val="28C0B43E"/>
    <w:lvl w:ilvl="0" w:tplc="0427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14"/>
  </w:num>
  <w:num w:numId="10">
    <w:abstractNumId w:val="12"/>
  </w:num>
  <w:num w:numId="11">
    <w:abstractNumId w:val="2"/>
  </w:num>
  <w:num w:numId="12">
    <w:abstractNumId w:val="16"/>
  </w:num>
  <w:num w:numId="13">
    <w:abstractNumId w:val="7"/>
  </w:num>
  <w:num w:numId="14">
    <w:abstractNumId w:val="13"/>
  </w:num>
  <w:num w:numId="15">
    <w:abstractNumId w:val="8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84"/>
    <w:rsid w:val="00000F3C"/>
    <w:rsid w:val="00012FB0"/>
    <w:rsid w:val="000158D9"/>
    <w:rsid w:val="00031D16"/>
    <w:rsid w:val="00082181"/>
    <w:rsid w:val="00090A98"/>
    <w:rsid w:val="000B422F"/>
    <w:rsid w:val="000D429F"/>
    <w:rsid w:val="000E339E"/>
    <w:rsid w:val="000E4EA4"/>
    <w:rsid w:val="000F38E1"/>
    <w:rsid w:val="00106810"/>
    <w:rsid w:val="00134210"/>
    <w:rsid w:val="00154DE0"/>
    <w:rsid w:val="00160F9E"/>
    <w:rsid w:val="001636E6"/>
    <w:rsid w:val="0018265B"/>
    <w:rsid w:val="00185160"/>
    <w:rsid w:val="00187E9D"/>
    <w:rsid w:val="001908A0"/>
    <w:rsid w:val="001A47B1"/>
    <w:rsid w:val="001A4DF7"/>
    <w:rsid w:val="001E099A"/>
    <w:rsid w:val="00200714"/>
    <w:rsid w:val="00211F20"/>
    <w:rsid w:val="002254D2"/>
    <w:rsid w:val="0024019B"/>
    <w:rsid w:val="002502FE"/>
    <w:rsid w:val="00256F5F"/>
    <w:rsid w:val="002643C8"/>
    <w:rsid w:val="00266921"/>
    <w:rsid w:val="00270F43"/>
    <w:rsid w:val="00281FA2"/>
    <w:rsid w:val="00282B68"/>
    <w:rsid w:val="0028611C"/>
    <w:rsid w:val="002E2A2D"/>
    <w:rsid w:val="002E3782"/>
    <w:rsid w:val="002E51EF"/>
    <w:rsid w:val="002F439E"/>
    <w:rsid w:val="00302065"/>
    <w:rsid w:val="0031424C"/>
    <w:rsid w:val="00342B54"/>
    <w:rsid w:val="00342E80"/>
    <w:rsid w:val="0034357B"/>
    <w:rsid w:val="003479F4"/>
    <w:rsid w:val="003B094B"/>
    <w:rsid w:val="003B2386"/>
    <w:rsid w:val="003B4DB8"/>
    <w:rsid w:val="003C4B0F"/>
    <w:rsid w:val="003D0411"/>
    <w:rsid w:val="003E7F4C"/>
    <w:rsid w:val="003F792C"/>
    <w:rsid w:val="00403080"/>
    <w:rsid w:val="00406C31"/>
    <w:rsid w:val="004937D3"/>
    <w:rsid w:val="0049700B"/>
    <w:rsid w:val="004B13C6"/>
    <w:rsid w:val="004B5C7D"/>
    <w:rsid w:val="004B76A7"/>
    <w:rsid w:val="004C14E5"/>
    <w:rsid w:val="004C353C"/>
    <w:rsid w:val="004E3E34"/>
    <w:rsid w:val="00506D23"/>
    <w:rsid w:val="00511B4D"/>
    <w:rsid w:val="00512C27"/>
    <w:rsid w:val="005206A4"/>
    <w:rsid w:val="00522487"/>
    <w:rsid w:val="00525953"/>
    <w:rsid w:val="005433AE"/>
    <w:rsid w:val="00561AAA"/>
    <w:rsid w:val="00562D8B"/>
    <w:rsid w:val="00580C3A"/>
    <w:rsid w:val="00581F78"/>
    <w:rsid w:val="005876F0"/>
    <w:rsid w:val="005918A1"/>
    <w:rsid w:val="00595255"/>
    <w:rsid w:val="00595C14"/>
    <w:rsid w:val="005B52E8"/>
    <w:rsid w:val="00602B12"/>
    <w:rsid w:val="00635CF7"/>
    <w:rsid w:val="0063788B"/>
    <w:rsid w:val="00644ACA"/>
    <w:rsid w:val="00650BDA"/>
    <w:rsid w:val="00661D14"/>
    <w:rsid w:val="006A4E0C"/>
    <w:rsid w:val="006F576D"/>
    <w:rsid w:val="006F5779"/>
    <w:rsid w:val="007040AD"/>
    <w:rsid w:val="007142EB"/>
    <w:rsid w:val="00715B3B"/>
    <w:rsid w:val="0074352C"/>
    <w:rsid w:val="00755424"/>
    <w:rsid w:val="00756DBA"/>
    <w:rsid w:val="00775B14"/>
    <w:rsid w:val="0078168E"/>
    <w:rsid w:val="007A40B9"/>
    <w:rsid w:val="007A41C8"/>
    <w:rsid w:val="007A6986"/>
    <w:rsid w:val="007B090C"/>
    <w:rsid w:val="007E6FC8"/>
    <w:rsid w:val="007F1D33"/>
    <w:rsid w:val="00815637"/>
    <w:rsid w:val="00815CA8"/>
    <w:rsid w:val="00822673"/>
    <w:rsid w:val="00822DEB"/>
    <w:rsid w:val="00825662"/>
    <w:rsid w:val="008448BC"/>
    <w:rsid w:val="0085586A"/>
    <w:rsid w:val="00865809"/>
    <w:rsid w:val="008930E2"/>
    <w:rsid w:val="00895DE2"/>
    <w:rsid w:val="008A7AD3"/>
    <w:rsid w:val="008C4245"/>
    <w:rsid w:val="008F4B15"/>
    <w:rsid w:val="008F71B1"/>
    <w:rsid w:val="009050A4"/>
    <w:rsid w:val="0092208D"/>
    <w:rsid w:val="00925B21"/>
    <w:rsid w:val="00937095"/>
    <w:rsid w:val="009429E6"/>
    <w:rsid w:val="00961F43"/>
    <w:rsid w:val="00965DD3"/>
    <w:rsid w:val="00965F1E"/>
    <w:rsid w:val="00965F98"/>
    <w:rsid w:val="009675FF"/>
    <w:rsid w:val="00971CA4"/>
    <w:rsid w:val="009721E3"/>
    <w:rsid w:val="009825DC"/>
    <w:rsid w:val="00987346"/>
    <w:rsid w:val="009A23E3"/>
    <w:rsid w:val="009A30E6"/>
    <w:rsid w:val="009B711F"/>
    <w:rsid w:val="009E061A"/>
    <w:rsid w:val="00A07143"/>
    <w:rsid w:val="00A10D65"/>
    <w:rsid w:val="00A16CC3"/>
    <w:rsid w:val="00A95D87"/>
    <w:rsid w:val="00AA43E3"/>
    <w:rsid w:val="00AD3E37"/>
    <w:rsid w:val="00AE4CA9"/>
    <w:rsid w:val="00AF142B"/>
    <w:rsid w:val="00AF17A0"/>
    <w:rsid w:val="00AF6274"/>
    <w:rsid w:val="00B04790"/>
    <w:rsid w:val="00B161E3"/>
    <w:rsid w:val="00B5143D"/>
    <w:rsid w:val="00B61F88"/>
    <w:rsid w:val="00B632CF"/>
    <w:rsid w:val="00B80B34"/>
    <w:rsid w:val="00B846B3"/>
    <w:rsid w:val="00BA0777"/>
    <w:rsid w:val="00BB5A15"/>
    <w:rsid w:val="00BC060F"/>
    <w:rsid w:val="00C20571"/>
    <w:rsid w:val="00C400D6"/>
    <w:rsid w:val="00C578C0"/>
    <w:rsid w:val="00C76895"/>
    <w:rsid w:val="00C86085"/>
    <w:rsid w:val="00C86686"/>
    <w:rsid w:val="00CC44ED"/>
    <w:rsid w:val="00CC5142"/>
    <w:rsid w:val="00D106C3"/>
    <w:rsid w:val="00D17029"/>
    <w:rsid w:val="00D532A9"/>
    <w:rsid w:val="00D64640"/>
    <w:rsid w:val="00D7732F"/>
    <w:rsid w:val="00DA1482"/>
    <w:rsid w:val="00DA4E1E"/>
    <w:rsid w:val="00DC7EEE"/>
    <w:rsid w:val="00DD533F"/>
    <w:rsid w:val="00DE35F2"/>
    <w:rsid w:val="00DF0BA9"/>
    <w:rsid w:val="00DF3CE5"/>
    <w:rsid w:val="00E34962"/>
    <w:rsid w:val="00E45F64"/>
    <w:rsid w:val="00E475D7"/>
    <w:rsid w:val="00E54647"/>
    <w:rsid w:val="00EB4BD7"/>
    <w:rsid w:val="00ED55E5"/>
    <w:rsid w:val="00EE24A8"/>
    <w:rsid w:val="00EF5074"/>
    <w:rsid w:val="00F14D8B"/>
    <w:rsid w:val="00F17039"/>
    <w:rsid w:val="00F4360A"/>
    <w:rsid w:val="00F459F2"/>
    <w:rsid w:val="00F63384"/>
    <w:rsid w:val="00F667B0"/>
    <w:rsid w:val="00F93475"/>
    <w:rsid w:val="00FB3884"/>
    <w:rsid w:val="00FD408E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A897E-4FB9-4D17-BDCF-DF0186E4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B3884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3788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3788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3788B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3788B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3788B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3788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3788B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3788B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3788B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3788B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3788B"/>
    <w:rPr>
      <w:rFonts w:ascii="Cambria" w:eastAsia="Times New Roman" w:hAnsi="Cambria" w:cs="Times New Roman"/>
      <w:i/>
      <w:iCs/>
      <w:color w:val="943634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3788B"/>
    <w:rPr>
      <w:rFonts w:ascii="Cambria" w:eastAsia="Times New Roman" w:hAnsi="Cambria" w:cs="Times New Roman"/>
      <w:i/>
      <w:iCs/>
      <w:color w:val="94363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3788B"/>
    <w:rPr>
      <w:rFonts w:ascii="Cambria" w:eastAsia="Times New Roman" w:hAnsi="Cambria" w:cs="Times New Roman"/>
      <w:i/>
      <w:iCs/>
      <w:color w:val="C0504D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3788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3788B"/>
    <w:rPr>
      <w:b/>
      <w:bCs/>
      <w:color w:val="943634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3788B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3788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63788B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63788B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Grietas">
    <w:name w:val="Strong"/>
    <w:uiPriority w:val="22"/>
    <w:qFormat/>
    <w:rsid w:val="0063788B"/>
    <w:rPr>
      <w:b/>
      <w:bCs/>
      <w:spacing w:val="0"/>
    </w:rPr>
  </w:style>
  <w:style w:type="character" w:styleId="Emfaz">
    <w:name w:val="Emphasis"/>
    <w:uiPriority w:val="20"/>
    <w:qFormat/>
    <w:rsid w:val="0063788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tarp">
    <w:name w:val="No Spacing"/>
    <w:basedOn w:val="prastasis"/>
    <w:uiPriority w:val="1"/>
    <w:qFormat/>
    <w:rsid w:val="0063788B"/>
  </w:style>
  <w:style w:type="paragraph" w:styleId="Sraopastraipa">
    <w:name w:val="List Paragraph"/>
    <w:basedOn w:val="prastasis"/>
    <w:uiPriority w:val="34"/>
    <w:qFormat/>
    <w:rsid w:val="0063788B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3788B"/>
    <w:rPr>
      <w:color w:val="943634"/>
    </w:rPr>
  </w:style>
  <w:style w:type="character" w:customStyle="1" w:styleId="CitataDiagrama">
    <w:name w:val="Citata Diagrama"/>
    <w:basedOn w:val="Numatytasispastraiposriftas"/>
    <w:link w:val="Citata"/>
    <w:uiPriority w:val="29"/>
    <w:rsid w:val="0063788B"/>
    <w:rPr>
      <w:color w:val="943634"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3788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3788B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Nerykuspabraukimas">
    <w:name w:val="Subtle Emphasis"/>
    <w:uiPriority w:val="19"/>
    <w:qFormat/>
    <w:rsid w:val="0063788B"/>
    <w:rPr>
      <w:rFonts w:ascii="Cambria" w:eastAsia="Times New Roman" w:hAnsi="Cambria" w:cs="Times New Roman"/>
      <w:i/>
      <w:iCs/>
      <w:color w:val="C0504D"/>
    </w:rPr>
  </w:style>
  <w:style w:type="character" w:styleId="Rykuspabraukimas">
    <w:name w:val="Intense Emphasis"/>
    <w:uiPriority w:val="21"/>
    <w:qFormat/>
    <w:rsid w:val="0063788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Nerykinuoroda">
    <w:name w:val="Subtle Reference"/>
    <w:uiPriority w:val="31"/>
    <w:qFormat/>
    <w:rsid w:val="0063788B"/>
    <w:rPr>
      <w:i/>
      <w:iCs/>
      <w:smallCaps/>
      <w:color w:val="C0504D"/>
      <w:u w:color="C0504D"/>
    </w:rPr>
  </w:style>
  <w:style w:type="character" w:styleId="Rykinuoroda">
    <w:name w:val="Intense Reference"/>
    <w:uiPriority w:val="32"/>
    <w:qFormat/>
    <w:rsid w:val="0063788B"/>
    <w:rPr>
      <w:b/>
      <w:bCs/>
      <w:i/>
      <w:iCs/>
      <w:smallCaps/>
      <w:color w:val="C0504D"/>
      <w:u w:color="C0504D"/>
    </w:rPr>
  </w:style>
  <w:style w:type="character" w:styleId="Knygospavadinimas">
    <w:name w:val="Book Title"/>
    <w:uiPriority w:val="33"/>
    <w:qFormat/>
    <w:rsid w:val="0063788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3788B"/>
    <w:pPr>
      <w:outlineLvl w:val="9"/>
    </w:pPr>
  </w:style>
  <w:style w:type="paragraph" w:customStyle="1" w:styleId="Default">
    <w:name w:val="Default"/>
    <w:rsid w:val="004C35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0D429F"/>
    <w:pPr>
      <w:suppressAutoHyphens/>
    </w:pPr>
    <w:rPr>
      <w:lang w:val="en-GB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D429F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Antrats">
    <w:name w:val="header"/>
    <w:basedOn w:val="prastasis"/>
    <w:link w:val="AntratsDiagrama"/>
    <w:uiPriority w:val="99"/>
    <w:unhideWhenUsed/>
    <w:rsid w:val="007142E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142EB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7142E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142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daiva_k</cp:lastModifiedBy>
  <cp:revision>3</cp:revision>
  <cp:lastPrinted>2017-01-30T11:09:00Z</cp:lastPrinted>
  <dcterms:created xsi:type="dcterms:W3CDTF">2020-02-07T11:51:00Z</dcterms:created>
  <dcterms:modified xsi:type="dcterms:W3CDTF">2020-02-07T11:51:00Z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2b2c2c62-8b94-4a02-9c6f-7aeb499a41cc</vt:lpwstr>
  </property>
</Properties>
</file>