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AC9B" w14:textId="77777777" w:rsidR="001A7F20" w:rsidRPr="005B2F94" w:rsidRDefault="001A7F20">
      <w:pPr>
        <w:rPr>
          <w:sz w:val="22"/>
          <w:szCs w:val="22"/>
          <w:lang w:val="en-GB"/>
        </w:rPr>
      </w:pPr>
    </w:p>
    <w:p w14:paraId="678D9E6E" w14:textId="684539F7" w:rsidR="00D80C01" w:rsidRDefault="00D80C01" w:rsidP="00B1610D">
      <w:pPr>
        <w:widowControl w:val="0"/>
        <w:spacing w:line="134" w:lineRule="atLeast"/>
        <w:jc w:val="both"/>
        <w:rPr>
          <w:rFonts w:ascii="Arial" w:hAnsi="Arial" w:cs="Arial"/>
          <w:sz w:val="14"/>
          <w:szCs w:val="14"/>
        </w:rPr>
      </w:pPr>
    </w:p>
    <w:p w14:paraId="3F03DCC5" w14:textId="77777777" w:rsidR="00D80C01" w:rsidRDefault="00D80C01" w:rsidP="00B1610D">
      <w:pPr>
        <w:widowControl w:val="0"/>
        <w:spacing w:line="134" w:lineRule="atLeast"/>
        <w:jc w:val="both"/>
        <w:rPr>
          <w:rFonts w:ascii="Arial" w:hAnsi="Arial" w:cs="Arial"/>
          <w:sz w:val="14"/>
          <w:szCs w:val="14"/>
        </w:rPr>
      </w:pPr>
    </w:p>
    <w:p w14:paraId="71305E0C" w14:textId="77777777" w:rsidR="00B1610D" w:rsidRDefault="00C0513A" w:rsidP="00B1610D">
      <w:pPr>
        <w:jc w:val="center"/>
      </w:pPr>
      <w:r>
        <w:rPr>
          <w:noProof/>
          <w:lang w:val="en-US"/>
        </w:rPr>
        <mc:AlternateContent>
          <mc:Choice Requires="wps">
            <w:drawing>
              <wp:anchor distT="0" distB="0" distL="114300" distR="114300" simplePos="0" relativeHeight="251692032" behindDoc="0" locked="0" layoutInCell="1" allowOverlap="1" wp14:anchorId="51C72E56" wp14:editId="614989B5">
                <wp:simplePos x="0" y="0"/>
                <wp:positionH relativeFrom="column">
                  <wp:posOffset>3753637</wp:posOffset>
                </wp:positionH>
                <wp:positionV relativeFrom="paragraph">
                  <wp:posOffset>-113106</wp:posOffset>
                </wp:positionV>
                <wp:extent cx="3049296" cy="855878"/>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96" cy="855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DE6B7" w14:textId="77777777" w:rsidR="0044550F" w:rsidRDefault="0044550F" w:rsidP="00C0513A">
                            <w:pPr>
                              <w:pStyle w:val="Pagrindinistekstas1"/>
                              <w:ind w:firstLine="0"/>
                              <w:rPr>
                                <w:rFonts w:ascii="Times New Roman" w:hAnsi="Times New Roman" w:cs="Times New Roman"/>
                                <w:sz w:val="24"/>
                                <w:szCs w:val="24"/>
                                <w:lang w:val="lt-LT"/>
                              </w:rPr>
                            </w:pPr>
                            <w:r>
                              <w:rPr>
                                <w:rFonts w:ascii="Times New Roman" w:hAnsi="Times New Roman" w:cs="Times New Roman"/>
                                <w:sz w:val="24"/>
                                <w:szCs w:val="24"/>
                                <w:lang w:val="lt-LT"/>
                              </w:rPr>
                              <w:t>Fitosanitarinio eksporto, fitosanitarinio reeksporto ir išankstinio eksporto sertifikatų  išdavimo tvarkos aprašo</w:t>
                            </w:r>
                          </w:p>
                          <w:p w14:paraId="2068ACD6" w14:textId="77777777" w:rsidR="0044550F" w:rsidRPr="00D30A33" w:rsidRDefault="0044550F" w:rsidP="00C0513A">
                            <w:pPr>
                              <w:pStyle w:val="Pagrindinistekstas1"/>
                              <w:ind w:firstLine="0"/>
                              <w:rPr>
                                <w:rFonts w:ascii="Times New Roman" w:hAnsi="Times New Roman" w:cs="Times New Roman"/>
                                <w:sz w:val="24"/>
                                <w:szCs w:val="24"/>
                                <w:lang w:val="lt-LT"/>
                              </w:rPr>
                            </w:pPr>
                            <w:r>
                              <w:rPr>
                                <w:rFonts w:ascii="Times New Roman" w:hAnsi="Times New Roman" w:cs="Times New Roman"/>
                                <w:sz w:val="24"/>
                                <w:szCs w:val="24"/>
                                <w:lang w:val="lt-LT"/>
                              </w:rPr>
                              <w:t>2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2E56" id="_x0000_s1029" type="#_x0000_t202" style="position:absolute;left:0;text-align:left;margin-left:295.55pt;margin-top:-8.9pt;width:240.1pt;height:6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xBCgIAAPYDAAAOAAAAZHJzL2Uyb0RvYy54bWysU8Fu2zAMvQ/YPwi6L3bSpE2MOEWXIsOA&#10;rhvQ7gNkWbaF2aJGKbGzrx8lJ1m23YbpIIgi9fj4SK3vh65lB4VOg8n5dJJypoyEUps6519fd++W&#10;nDkvTClaMCrnR+X4/ebtm3VvMzWDBtpSISMQ47Le5rzx3mZJ4mSjOuEmYJUhZwXYCU8m1kmJoif0&#10;rk1maXqb9IClRZDKObp9HJ18E/GrSkn/uaqc8qzNOXHzcce4F2FPNmuR1Shso+WJhvgHFp3QhpJe&#10;oB6FF2yP+i+oTksEB5WfSOgSqCotVayBqpmmf1Tz0girYi0kjrMXmdz/g5XPhy/IdJnzW86M6KhF&#10;r2rw7D0MbBbU6a3LKOjFUpgf6Jq6HCt19gnkN8cMbBthavWACH2jREnspuFlcvV0xHEBpOg/QUlp&#10;xN5DBBoq7IJ0JAYjdOrS8dKZQEXS5U06X81WRFGSb7lYLO+WMYXIzq8tOv9BQcfCIedInY/o4vDk&#10;fGAjsnNISOag1eVOt200sC62LbKDoCnZxXVC/y2sNSHYQHg2IoabWGaobKzRD8UQ9bw5q1dAeaS6&#10;Ecbho89ChwbwB2c9DV7O3fe9QMVZ+9GQdqvpfB4mNRrzxd2MDLz2FNceYSRB5dxzNh63fpzuvUVd&#10;N5Rp7JaBB9K70lGK0JiR1Yk+DVdU6PQRwvRe2zHq13fd/AQAAP//AwBQSwMEFAAGAAgAAAAhAL7V&#10;f7rgAAAADAEAAA8AAABkcnMvZG93bnJldi54bWxMj0FOwzAQRfdI3MGaSmxQaxtoTUOcCpBAbFt6&#10;gEnsJlFjO4rdJr090xXdzWie/ryfbybXsbMdYhu8BrkQwKyvgml9rWH/+zV/BRYTeoNd8FbDxUbY&#10;FPd3OWYmjH5rz7tUMwrxMUMNTUp9xnmsGuswLkJvPd0OYXCYaB1qbgYcKdx1/EmIFXfYevrQYG8/&#10;G1sddyen4fAzPi7XY/md9mr7svrAVpXhovXDbHp/A5bslP5huOqTOhTkVIaTN5F1GpZrKQnVMJeK&#10;OlwJoeQzsJImqQTwIue3JYo/AAAA//8DAFBLAQItABQABgAIAAAAIQC2gziS/gAAAOEBAAATAAAA&#10;AAAAAAAAAAAAAAAAAABbQ29udGVudF9UeXBlc10ueG1sUEsBAi0AFAAGAAgAAAAhADj9If/WAAAA&#10;lAEAAAsAAAAAAAAAAAAAAAAALwEAAF9yZWxzLy5yZWxzUEsBAi0AFAAGAAgAAAAhAOjUXEEKAgAA&#10;9gMAAA4AAAAAAAAAAAAAAAAALgIAAGRycy9lMm9Eb2MueG1sUEsBAi0AFAAGAAgAAAAhAL7Vf7rg&#10;AAAADAEAAA8AAAAAAAAAAAAAAAAAZAQAAGRycy9kb3ducmV2LnhtbFBLBQYAAAAABAAEAPMAAABx&#10;BQAAAAA=&#10;" stroked="f">
                <v:textbox>
                  <w:txbxContent>
                    <w:p w14:paraId="0F5DE6B7" w14:textId="77777777" w:rsidR="0044550F" w:rsidRDefault="0044550F" w:rsidP="00C0513A">
                      <w:pPr>
                        <w:pStyle w:val="Pagrindinistekstas1"/>
                        <w:ind w:firstLine="0"/>
                        <w:rPr>
                          <w:rFonts w:ascii="Times New Roman" w:hAnsi="Times New Roman" w:cs="Times New Roman"/>
                          <w:sz w:val="24"/>
                          <w:szCs w:val="24"/>
                          <w:lang w:val="lt-LT"/>
                        </w:rPr>
                      </w:pPr>
                      <w:r>
                        <w:rPr>
                          <w:rFonts w:ascii="Times New Roman" w:hAnsi="Times New Roman" w:cs="Times New Roman"/>
                          <w:sz w:val="24"/>
                          <w:szCs w:val="24"/>
                          <w:lang w:val="lt-LT"/>
                        </w:rPr>
                        <w:t>Fitosanitarinio eksporto, fitosanitarinio reeksporto ir išankstinio eksporto sertifikatų  išdavimo tvarkos aprašo</w:t>
                      </w:r>
                    </w:p>
                    <w:p w14:paraId="2068ACD6" w14:textId="77777777" w:rsidR="0044550F" w:rsidRPr="00D30A33" w:rsidRDefault="0044550F" w:rsidP="00C0513A">
                      <w:pPr>
                        <w:pStyle w:val="Pagrindinistekstas1"/>
                        <w:ind w:firstLine="0"/>
                        <w:rPr>
                          <w:rFonts w:ascii="Times New Roman" w:hAnsi="Times New Roman" w:cs="Times New Roman"/>
                          <w:sz w:val="24"/>
                          <w:szCs w:val="24"/>
                          <w:lang w:val="lt-LT"/>
                        </w:rPr>
                      </w:pPr>
                      <w:r>
                        <w:rPr>
                          <w:rFonts w:ascii="Times New Roman" w:hAnsi="Times New Roman" w:cs="Times New Roman"/>
                          <w:sz w:val="24"/>
                          <w:szCs w:val="24"/>
                          <w:lang w:val="lt-LT"/>
                        </w:rPr>
                        <w:t>2 priedas</w:t>
                      </w:r>
                    </w:p>
                  </w:txbxContent>
                </v:textbox>
              </v:shape>
            </w:pict>
          </mc:Fallback>
        </mc:AlternateContent>
      </w:r>
    </w:p>
    <w:p w14:paraId="6794E1A0" w14:textId="77777777" w:rsidR="00B1610D" w:rsidRPr="00B1610D" w:rsidRDefault="00B1610D" w:rsidP="00B1610D"/>
    <w:p w14:paraId="55A0AD49" w14:textId="77777777" w:rsidR="00B1610D" w:rsidRPr="00B1610D" w:rsidRDefault="00B1610D" w:rsidP="00B1610D"/>
    <w:p w14:paraId="1024B485" w14:textId="77777777" w:rsidR="00B1610D" w:rsidRPr="00B1610D" w:rsidRDefault="00B1610D" w:rsidP="00B1610D"/>
    <w:p w14:paraId="6B2E147A" w14:textId="77777777" w:rsidR="00C0513A" w:rsidRDefault="00C0513A" w:rsidP="00C0513A">
      <w:pPr>
        <w:pStyle w:val="Pagrindinistekstas1"/>
        <w:ind w:firstLine="0"/>
        <w:jc w:val="center"/>
        <w:rPr>
          <w:rFonts w:ascii="Times New Roman" w:hAnsi="Times New Roman" w:cs="Times New Roman"/>
          <w:b/>
          <w:sz w:val="24"/>
          <w:szCs w:val="24"/>
          <w:lang w:val="lt-LT"/>
        </w:rPr>
      </w:pPr>
    </w:p>
    <w:p w14:paraId="61D47511" w14:textId="214DB723" w:rsidR="00C0513A" w:rsidRDefault="00C0513A" w:rsidP="00C0513A">
      <w:pPr>
        <w:pStyle w:val="Pagrindinistekstas1"/>
        <w:ind w:firstLine="0"/>
        <w:jc w:val="center"/>
        <w:rPr>
          <w:rFonts w:ascii="Times New Roman" w:hAnsi="Times New Roman" w:cs="Times New Roman"/>
          <w:b/>
          <w:sz w:val="24"/>
          <w:szCs w:val="24"/>
          <w:highlight w:val="yellow"/>
          <w:lang w:val="lt-LT"/>
        </w:rPr>
      </w:pPr>
      <w:r w:rsidRPr="00C0513A">
        <w:rPr>
          <w:rFonts w:ascii="Times New Roman" w:hAnsi="Times New Roman" w:cs="Times New Roman"/>
          <w:b/>
          <w:sz w:val="24"/>
          <w:szCs w:val="24"/>
          <w:lang w:val="lt-LT"/>
        </w:rPr>
        <w:t>(Fitosanitarinio reeksporto sertifikato blanko forma</w:t>
      </w:r>
      <w:r w:rsidR="00CD0455">
        <w:rPr>
          <w:rFonts w:ascii="Times New Roman" w:hAnsi="Times New Roman" w:cs="Times New Roman"/>
          <w:b/>
          <w:sz w:val="24"/>
          <w:szCs w:val="24"/>
          <w:lang w:val="lt-LT"/>
        </w:rPr>
        <w:t xml:space="preserve"> (</w:t>
      </w:r>
      <w:r w:rsidRPr="00C0513A">
        <w:rPr>
          <w:rFonts w:ascii="Times New Roman" w:hAnsi="Times New Roman" w:cs="Times New Roman"/>
          <w:b/>
          <w:sz w:val="24"/>
          <w:szCs w:val="24"/>
          <w:lang w:val="lt-LT"/>
        </w:rPr>
        <w:t xml:space="preserve"> pirmoji pusė)</w:t>
      </w:r>
    </w:p>
    <w:p w14:paraId="2E9C0AFB" w14:textId="77777777" w:rsidR="00C0513A" w:rsidRDefault="00C0513A" w:rsidP="00C0513A">
      <w:pPr>
        <w:pStyle w:val="Pagrindinistekstas1"/>
        <w:ind w:firstLine="0"/>
        <w:jc w:val="center"/>
        <w:rPr>
          <w:rFonts w:ascii="Times New Roman" w:hAnsi="Times New Roman" w:cs="Times New Roman"/>
          <w:b/>
          <w:sz w:val="24"/>
          <w:szCs w:val="24"/>
          <w:highlight w:val="yellow"/>
          <w:lang w:val="lt-LT"/>
        </w:rPr>
      </w:pPr>
      <w:r w:rsidRPr="00C0513A">
        <w:rPr>
          <w:rFonts w:ascii="Times New Roman" w:hAnsi="Times New Roman" w:cs="Times New Roman"/>
          <w:b/>
          <w:noProof/>
          <w:sz w:val="22"/>
          <w:szCs w:val="22"/>
        </w:rPr>
        <mc:AlternateContent>
          <mc:Choice Requires="wps">
            <w:drawing>
              <wp:anchor distT="0" distB="0" distL="114300" distR="114300" simplePos="0" relativeHeight="251689984" behindDoc="0" locked="0" layoutInCell="1" allowOverlap="1" wp14:anchorId="5D34D73E" wp14:editId="4F325457">
                <wp:simplePos x="0" y="0"/>
                <wp:positionH relativeFrom="column">
                  <wp:posOffset>3300095</wp:posOffset>
                </wp:positionH>
                <wp:positionV relativeFrom="paragraph">
                  <wp:posOffset>320015</wp:posOffset>
                </wp:positionV>
                <wp:extent cx="3505048" cy="790575"/>
                <wp:effectExtent l="0" t="0" r="63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048"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DCEE1" w14:textId="77777777" w:rsidR="0044550F" w:rsidRPr="00FB7120" w:rsidRDefault="0044550F" w:rsidP="00C0513A">
                            <w:pPr>
                              <w:pStyle w:val="Pagrindinistekstas1"/>
                              <w:ind w:firstLine="0"/>
                              <w:rPr>
                                <w:rFonts w:ascii="Times New Roman" w:hAnsi="Times New Roman" w:cs="Times New Roman"/>
                                <w:b/>
                                <w:sz w:val="22"/>
                                <w:szCs w:val="22"/>
                                <w:lang w:val="lt-LT"/>
                              </w:rPr>
                            </w:pPr>
                            <w:r w:rsidRPr="00FB7120">
                              <w:rPr>
                                <w:rFonts w:ascii="Times New Roman" w:hAnsi="Times New Roman" w:cs="Times New Roman"/>
                                <w:b/>
                                <w:sz w:val="22"/>
                                <w:szCs w:val="22"/>
                                <w:lang w:val="lt-LT"/>
                              </w:rPr>
                              <w:t>FITOSANITARINIS</w:t>
                            </w:r>
                            <w:r>
                              <w:rPr>
                                <w:rFonts w:ascii="Times New Roman" w:hAnsi="Times New Roman" w:cs="Times New Roman"/>
                                <w:b/>
                                <w:sz w:val="22"/>
                                <w:szCs w:val="22"/>
                                <w:lang w:val="lt-LT"/>
                              </w:rPr>
                              <w:t xml:space="preserve"> REEKSPORTO</w:t>
                            </w:r>
                            <w:r w:rsidRPr="00FB7120">
                              <w:rPr>
                                <w:rFonts w:ascii="Times New Roman" w:hAnsi="Times New Roman" w:cs="Times New Roman"/>
                                <w:b/>
                                <w:sz w:val="22"/>
                                <w:szCs w:val="22"/>
                                <w:lang w:val="lt-LT"/>
                              </w:rPr>
                              <w:t xml:space="preserve"> SERTIFIKATAS</w:t>
                            </w:r>
                          </w:p>
                          <w:p w14:paraId="6B965657" w14:textId="77777777" w:rsidR="0044550F" w:rsidRPr="00FB7120" w:rsidRDefault="0044550F" w:rsidP="00C0513A">
                            <w:pPr>
                              <w:pStyle w:val="Pagrindinistekstas1"/>
                              <w:ind w:firstLine="0"/>
                              <w:rPr>
                                <w:rFonts w:ascii="Times New Roman" w:hAnsi="Times New Roman" w:cs="Times New Roman"/>
                                <w:b/>
                                <w:sz w:val="22"/>
                                <w:szCs w:val="22"/>
                                <w:lang w:val="lt-LT"/>
                              </w:rPr>
                            </w:pPr>
                            <w:r>
                              <w:rPr>
                                <w:rFonts w:ascii="Times New Roman" w:hAnsi="Times New Roman" w:cs="Times New Roman"/>
                                <w:b/>
                                <w:sz w:val="22"/>
                                <w:szCs w:val="22"/>
                                <w:lang w:val="lt-LT"/>
                              </w:rPr>
                              <w:t>Nr. EU</w:t>
                            </w:r>
                            <w:r w:rsidRPr="00FB7120">
                              <w:rPr>
                                <w:rFonts w:ascii="Times New Roman" w:hAnsi="Times New Roman" w:cs="Times New Roman"/>
                                <w:b/>
                                <w:sz w:val="22"/>
                                <w:szCs w:val="22"/>
                                <w:lang w:val="lt-LT"/>
                              </w:rPr>
                              <w:t>/LT/000000</w:t>
                            </w:r>
                          </w:p>
                          <w:p w14:paraId="017B4830" w14:textId="77777777" w:rsidR="0044550F" w:rsidRDefault="0044550F" w:rsidP="00C0513A">
                            <w:pPr>
                              <w:pStyle w:val="Pagrindinistekstas1"/>
                              <w:ind w:firstLine="0"/>
                              <w:rPr>
                                <w:rFonts w:ascii="Times New Roman" w:hAnsi="Times New Roman" w:cs="Times New Roman"/>
                                <w:b/>
                                <w:sz w:val="22"/>
                                <w:szCs w:val="22"/>
                                <w:lang w:val="lt-LT"/>
                              </w:rPr>
                            </w:pPr>
                            <w:r w:rsidRPr="00E06D72">
                              <w:rPr>
                                <w:rFonts w:ascii="Times New Roman" w:hAnsi="Times New Roman" w:cs="Times New Roman"/>
                                <w:b/>
                                <w:sz w:val="22"/>
                                <w:szCs w:val="22"/>
                                <w:lang w:val="lt-LT"/>
                              </w:rPr>
                              <w:t>Originalas</w:t>
                            </w:r>
                          </w:p>
                          <w:p w14:paraId="718D0139" w14:textId="77777777" w:rsidR="0044550F" w:rsidRDefault="0044550F" w:rsidP="00C05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D73E" id="Text Box 5" o:spid="_x0000_s1030" type="#_x0000_t202" style="position:absolute;left:0;text-align:left;margin-left:259.85pt;margin-top:25.2pt;width:276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X8CQIAAPcDAAAOAAAAZHJzL2Uyb0RvYy54bWysU9uO0zAQfUfiHyy/06SlZdmo6Wrpqghp&#10;uUi7fIDjOImF4zFjt0n5esZOW6rlDZEHK+MZH59zZry+G3vDDgq9Blvy+SznTFkJtbZtyb8/7968&#10;58wHYWthwKqSH5Xnd5vXr9aDK9QCOjC1QkYg1heDK3kXgiuyzMtO9cLPwClLyQawF4FCbLMaxUDo&#10;vckWef4uGwBrhyCV97T7MCX5JuE3jZLha9N4FZgpOXELacW0VnHNNmtRtChcp+WJhvgHFr3Qli69&#10;QD2IINge9V9QvZYIHpowk9Bn0DRaqqSB1MzzF2qeOuFU0kLmeHexyf8/WPnl8A2Zrql31CkreurR&#10;sxoD+wAjW0V7BucLqnpyVBdG2qbSJNW7R5A/PLOw7YRt1T0iDJ0SNdGbx5PZ1dEJx0eQavgMNV0j&#10;9gES0NhgH70jNxihU5uOl9ZEKpI2367yVb4kipJyN7f56iaRy0RxPu3Qh48KehZ/So7U+oQuDo8+&#10;RDaiOJfEyzwYXe+0MSnAttoaZAdBY7JLXxLwoszYWGwhHpsQ406SGZVNGsNYjcnQ5dm9Cuoj6UaY&#10;po9eC/10gL84G2jySu5/7gUqzswnS97dzpfLOKopWK5uFhTgdaa6zggrCarkgbPpdxum8d471G1H&#10;N03dsnBPfjc6WREbM7E60afpSg6dXkIc3+s4Vf15r5vfAAAA//8DAFBLAwQUAAYACAAAACEA3cXy&#10;4t4AAAALAQAADwAAAGRycy9kb3ducmV2LnhtbEyPwU7DMBBE70j8g7VIXBC1g9KahDgVIIG4tvQD&#10;Nsk2iYjtKHab9O/ZnuA2uzOafVtsFzuIM02h985AslIgyNW+6V1r4PD98fgMIkR0DQ7ekYELBdiW&#10;tzcF5o2f3Y7O+9gKLnEhRwNdjGMuZag7shhWfiTH3tFPFiOPUyubCWcut4N8UmojLfaOL3Q40ntH&#10;9c/+ZA0cv+aHdTZXn/Ggd+nmDXtd+Ysx93fL6wuISEv8C8MVn9GhZKbKn1wTxGBgnWSaoyxUCuIa&#10;UDrhTcVKpxnIspD/fyh/AQAA//8DAFBLAQItABQABgAIAAAAIQC2gziS/gAAAOEBAAATAAAAAAAA&#10;AAAAAAAAAAAAAABbQ29udGVudF9UeXBlc10ueG1sUEsBAi0AFAAGAAgAAAAhADj9If/WAAAAlAEA&#10;AAsAAAAAAAAAAAAAAAAALwEAAF9yZWxzLy5yZWxzUEsBAi0AFAAGAAgAAAAhAG3cJfwJAgAA9wMA&#10;AA4AAAAAAAAAAAAAAAAALgIAAGRycy9lMm9Eb2MueG1sUEsBAi0AFAAGAAgAAAAhAN3F8uLeAAAA&#10;CwEAAA8AAAAAAAAAAAAAAAAAYwQAAGRycy9kb3ducmV2LnhtbFBLBQYAAAAABAAEAPMAAABuBQAA&#10;AAA=&#10;" stroked="f">
                <v:textbox>
                  <w:txbxContent>
                    <w:p w14:paraId="2D1DCEE1" w14:textId="77777777" w:rsidR="0044550F" w:rsidRPr="00FB7120" w:rsidRDefault="0044550F" w:rsidP="00C0513A">
                      <w:pPr>
                        <w:pStyle w:val="Pagrindinistekstas1"/>
                        <w:ind w:firstLine="0"/>
                        <w:rPr>
                          <w:rFonts w:ascii="Times New Roman" w:hAnsi="Times New Roman" w:cs="Times New Roman"/>
                          <w:b/>
                          <w:sz w:val="22"/>
                          <w:szCs w:val="22"/>
                          <w:lang w:val="lt-LT"/>
                        </w:rPr>
                      </w:pPr>
                      <w:r w:rsidRPr="00FB7120">
                        <w:rPr>
                          <w:rFonts w:ascii="Times New Roman" w:hAnsi="Times New Roman" w:cs="Times New Roman"/>
                          <w:b/>
                          <w:sz w:val="22"/>
                          <w:szCs w:val="22"/>
                          <w:lang w:val="lt-LT"/>
                        </w:rPr>
                        <w:t>FITOSANITARINIS</w:t>
                      </w:r>
                      <w:r>
                        <w:rPr>
                          <w:rFonts w:ascii="Times New Roman" w:hAnsi="Times New Roman" w:cs="Times New Roman"/>
                          <w:b/>
                          <w:sz w:val="22"/>
                          <w:szCs w:val="22"/>
                          <w:lang w:val="lt-LT"/>
                        </w:rPr>
                        <w:t xml:space="preserve"> REEKSPORTO</w:t>
                      </w:r>
                      <w:r w:rsidRPr="00FB7120">
                        <w:rPr>
                          <w:rFonts w:ascii="Times New Roman" w:hAnsi="Times New Roman" w:cs="Times New Roman"/>
                          <w:b/>
                          <w:sz w:val="22"/>
                          <w:szCs w:val="22"/>
                          <w:lang w:val="lt-LT"/>
                        </w:rPr>
                        <w:t xml:space="preserve"> SERTIFIKATAS</w:t>
                      </w:r>
                    </w:p>
                    <w:p w14:paraId="6B965657" w14:textId="77777777" w:rsidR="0044550F" w:rsidRPr="00FB7120" w:rsidRDefault="0044550F" w:rsidP="00C0513A">
                      <w:pPr>
                        <w:pStyle w:val="Pagrindinistekstas1"/>
                        <w:ind w:firstLine="0"/>
                        <w:rPr>
                          <w:rFonts w:ascii="Times New Roman" w:hAnsi="Times New Roman" w:cs="Times New Roman"/>
                          <w:b/>
                          <w:sz w:val="22"/>
                          <w:szCs w:val="22"/>
                          <w:lang w:val="lt-LT"/>
                        </w:rPr>
                      </w:pPr>
                      <w:r>
                        <w:rPr>
                          <w:rFonts w:ascii="Times New Roman" w:hAnsi="Times New Roman" w:cs="Times New Roman"/>
                          <w:b/>
                          <w:sz w:val="22"/>
                          <w:szCs w:val="22"/>
                          <w:lang w:val="lt-LT"/>
                        </w:rPr>
                        <w:t>Nr. EU</w:t>
                      </w:r>
                      <w:r w:rsidRPr="00FB7120">
                        <w:rPr>
                          <w:rFonts w:ascii="Times New Roman" w:hAnsi="Times New Roman" w:cs="Times New Roman"/>
                          <w:b/>
                          <w:sz w:val="22"/>
                          <w:szCs w:val="22"/>
                          <w:lang w:val="lt-LT"/>
                        </w:rPr>
                        <w:t>/LT/000000</w:t>
                      </w:r>
                    </w:p>
                    <w:p w14:paraId="017B4830" w14:textId="77777777" w:rsidR="0044550F" w:rsidRDefault="0044550F" w:rsidP="00C0513A">
                      <w:pPr>
                        <w:pStyle w:val="Pagrindinistekstas1"/>
                        <w:ind w:firstLine="0"/>
                        <w:rPr>
                          <w:rFonts w:ascii="Times New Roman" w:hAnsi="Times New Roman" w:cs="Times New Roman"/>
                          <w:b/>
                          <w:sz w:val="22"/>
                          <w:szCs w:val="22"/>
                          <w:lang w:val="lt-LT"/>
                        </w:rPr>
                      </w:pPr>
                      <w:r w:rsidRPr="00E06D72">
                        <w:rPr>
                          <w:rFonts w:ascii="Times New Roman" w:hAnsi="Times New Roman" w:cs="Times New Roman"/>
                          <w:b/>
                          <w:sz w:val="22"/>
                          <w:szCs w:val="22"/>
                          <w:lang w:val="lt-LT"/>
                        </w:rPr>
                        <w:t>Originalas</w:t>
                      </w:r>
                    </w:p>
                    <w:p w14:paraId="718D0139" w14:textId="77777777" w:rsidR="0044550F" w:rsidRDefault="0044550F" w:rsidP="00C0513A"/>
                  </w:txbxContent>
                </v:textbox>
              </v:shape>
            </w:pict>
          </mc:Fallback>
        </mc:AlternateContent>
      </w:r>
    </w:p>
    <w:p w14:paraId="335E180D" w14:textId="77777777" w:rsidR="00C0513A" w:rsidRDefault="00C0513A" w:rsidP="00C0513A">
      <w:pPr>
        <w:pStyle w:val="Pagrindinistekstas1"/>
        <w:ind w:firstLine="0"/>
        <w:jc w:val="center"/>
        <w:rPr>
          <w:rFonts w:ascii="Times New Roman" w:hAnsi="Times New Roman" w:cs="Times New Roman"/>
          <w:b/>
          <w:sz w:val="24"/>
          <w:szCs w:val="24"/>
          <w:highlight w:val="yellow"/>
          <w:lang w:val="lt-LT"/>
        </w:rPr>
        <w:sectPr w:rsidR="00C0513A" w:rsidSect="004D5FCE">
          <w:headerReference w:type="default" r:id="rId8"/>
          <w:pgSz w:w="11906" w:h="16838"/>
          <w:pgMar w:top="851" w:right="476" w:bottom="680" w:left="851" w:header="709" w:footer="709" w:gutter="0"/>
          <w:pgNumType w:start="2"/>
          <w:cols w:space="1296"/>
          <w:titlePg/>
          <w:docGrid w:linePitch="326"/>
        </w:sectPr>
      </w:pPr>
    </w:p>
    <w:p w14:paraId="3BCD6E89" w14:textId="77777777" w:rsidR="00B218D7" w:rsidRPr="00597BBF" w:rsidRDefault="00597BBF" w:rsidP="00597BBF">
      <w:pPr>
        <w:pStyle w:val="Pagrindinistekstas1"/>
        <w:ind w:firstLine="0"/>
        <w:jc w:val="left"/>
        <w:rPr>
          <w:rFonts w:ascii="Arial" w:hAnsi="Arial" w:cs="Arial"/>
          <w:i/>
          <w:iCs/>
          <w:sz w:val="13"/>
          <w:szCs w:val="13"/>
        </w:rPr>
      </w:pPr>
      <w:r w:rsidRPr="00597BBF">
        <w:rPr>
          <w:rFonts w:ascii="Arial" w:hAnsi="Arial" w:cs="Arial"/>
          <w:noProof/>
          <w:sz w:val="13"/>
          <w:szCs w:val="13"/>
        </w:rPr>
        <w:lastRenderedPageBreak/>
        <mc:AlternateContent>
          <mc:Choice Requires="wps">
            <w:drawing>
              <wp:anchor distT="45720" distB="45720" distL="114300" distR="114300" simplePos="0" relativeHeight="251687936" behindDoc="0" locked="0" layoutInCell="1" allowOverlap="1" wp14:anchorId="58DA803F" wp14:editId="5176C747">
                <wp:simplePos x="0" y="0"/>
                <wp:positionH relativeFrom="column">
                  <wp:posOffset>319913</wp:posOffset>
                </wp:positionH>
                <wp:positionV relativeFrom="paragraph">
                  <wp:posOffset>127</wp:posOffset>
                </wp:positionV>
                <wp:extent cx="6700520" cy="14046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404620"/>
                        </a:xfrm>
                        <a:prstGeom prst="rect">
                          <a:avLst/>
                        </a:prstGeom>
                        <a:noFill/>
                        <a:ln w="9525">
                          <a:noFill/>
                          <a:miter lim="800000"/>
                          <a:headEnd/>
                          <a:tailEnd/>
                        </a:ln>
                      </wps:spPr>
                      <wps:txbx>
                        <w:txbxContent>
                          <w:p w14:paraId="21C9F733" w14:textId="4987844A" w:rsidR="0044550F" w:rsidRDefault="0044550F" w:rsidP="00D80C01">
                            <w:pPr>
                              <w:jc w:val="center"/>
                            </w:pPr>
                            <w:r>
                              <w:rPr>
                                <w:b/>
                              </w:rPr>
                              <w:t>(Fitosanitarinio reeksporto sertifikato blanko forma</w:t>
                            </w:r>
                            <w:r w:rsidR="00CD0455">
                              <w:rPr>
                                <w:b/>
                              </w:rPr>
                              <w:t xml:space="preserve"> (</w:t>
                            </w:r>
                            <w:r>
                              <w:rPr>
                                <w:b/>
                              </w:rPr>
                              <w:t>antroji pusė)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A803F" id="_x0000_s1031" type="#_x0000_t202" style="position:absolute;margin-left:25.2pt;margin-top:0;width:527.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OCDQIAAPoDAAAOAAAAZHJzL2Uyb0RvYy54bWysU9tu2zAMfR+wfxD0vtgJkrQ14hRduwwD&#10;ugvQ7gMYWY6FSaImKbGzrx8lp2mwvQ3TgyCK5BHPIbW6HYxmB+mDQlvz6aTkTFqBjbK7mn9/3ry7&#10;5ixEsA1otLLmRxn47frtm1XvKjnDDnUjPSMQG6re1byL0VVFEUQnDYQJOmnJ2aI3EMn0u6Lx0BO6&#10;0cWsLJdFj75xHoUMgW4fRidfZ/y2lSJ+bdsgI9M1p9pi3n3et2kv1iuodh5cp8SpDPiHKgwoS4+e&#10;oR4gAtt79ReUUcJjwDZOBJoC21YJmTkQm2n5B5unDpzMXEic4M4yhf8HK74cvnmmmpovOLNgqEXP&#10;cojsPQ5sltTpXago6MlRWBzomrqcmQb3iOJHYBbvO7A7eec99p2EhqqbpsziInXECQlk23/Ghp6B&#10;fcQMNLTeJOlIDEbo1KXjuTOpFEGXy6uyXMzIJcg3nZfzJRnpDahe0p0P8aNEw9Kh5p5an+Hh8Bji&#10;GPoSkl6zuFFa0z1U2rK+5jeL2SInXHiMijSdWpmaX5dpjfOSWH6wTU6OoPR4plq0PdFOTEfOcdgO&#10;J30pPkmyxeZIOngch5E+Dx069L8462kQax5+7sFLzvQnS1reTOfzNLnZmC+ukgr+0rO99IAVBFXz&#10;yNl4vI952hPP4O5I843KarxWciqZBizrefoMaYIv7Rz1+mXXvwEAAP//AwBQSwMEFAAGAAgAAAAh&#10;ALI77SfcAAAACAEAAA8AAABkcnMvZG93bnJldi54bWxMj8FOwzAQRO9I/IO1SNyoHYsWFOJUFWrL&#10;ESgRZzdekoh4bdluGv4e9wTH0Yxm3lTr2Y5swhAHRwqKhQCG1DozUKeg+djdPQKLSZPRoyNU8IMR&#10;1vX1VaVL4870jtMhdSyXUCy1gj4lX3Ie2x6tjgvnkbL35YLVKcvQcRP0OZfbkUshVtzqgfJCrz0+&#10;99h+H05WgU9+//ASXt82290kms99I4duq9Ttzbx5ApZwTn9huOBndKgz09GdyEQ2KliK+5xUkA9d&#10;3EIsV8COCqQsJPC64v8P1L8AAAD//wMAUEsBAi0AFAAGAAgAAAAhALaDOJL+AAAA4QEAABMAAAAA&#10;AAAAAAAAAAAAAAAAAFtDb250ZW50X1R5cGVzXS54bWxQSwECLQAUAAYACAAAACEAOP0h/9YAAACU&#10;AQAACwAAAAAAAAAAAAAAAAAvAQAAX3JlbHMvLnJlbHNQSwECLQAUAAYACAAAACEAcV6zgg0CAAD6&#10;AwAADgAAAAAAAAAAAAAAAAAuAgAAZHJzL2Uyb0RvYy54bWxQSwECLQAUAAYACAAAACEAsjvtJ9wA&#10;AAAIAQAADwAAAAAAAAAAAAAAAABnBAAAZHJzL2Rvd25yZXYueG1sUEsFBgAAAAAEAAQA8wAAAHAF&#10;AAAAAA==&#10;" filled="f" stroked="f">
                <v:textbox style="mso-fit-shape-to-text:t">
                  <w:txbxContent>
                    <w:p w14:paraId="21C9F733" w14:textId="4987844A" w:rsidR="0044550F" w:rsidRDefault="0044550F" w:rsidP="00D80C01">
                      <w:pPr>
                        <w:jc w:val="center"/>
                      </w:pPr>
                      <w:r>
                        <w:rPr>
                          <w:b/>
                        </w:rPr>
                        <w:t>(Fitosanitarinio reeksporto sertifikato blanko forma</w:t>
                      </w:r>
                      <w:r w:rsidR="00CD0455">
                        <w:rPr>
                          <w:b/>
                        </w:rPr>
                        <w:t xml:space="preserve"> (</w:t>
                      </w:r>
                      <w:r>
                        <w:rPr>
                          <w:b/>
                        </w:rPr>
                        <w:t>antroji pusė)</w:t>
                      </w:r>
                    </w:p>
                  </w:txbxContent>
                </v:textbox>
                <w10:wrap type="topAndBottom"/>
              </v:shape>
            </w:pict>
          </mc:Fallback>
        </mc:AlternateContent>
      </w:r>
      <w:r w:rsidR="00B218D7" w:rsidRPr="00597BBF">
        <w:rPr>
          <w:rFonts w:ascii="Arial" w:hAnsi="Arial" w:cs="Arial"/>
          <w:sz w:val="13"/>
          <w:szCs w:val="13"/>
        </w:rPr>
        <w:t xml:space="preserve">ENGLISH </w:t>
      </w:r>
    </w:p>
    <w:p w14:paraId="53164001" w14:textId="77777777" w:rsidR="00B218D7" w:rsidRPr="00597BBF" w:rsidRDefault="00B218D7" w:rsidP="00B218D7">
      <w:pPr>
        <w:widowControl w:val="0"/>
        <w:tabs>
          <w:tab w:val="left" w:pos="1526"/>
        </w:tabs>
        <w:spacing w:line="100" w:lineRule="atLeast"/>
        <w:jc w:val="both"/>
        <w:rPr>
          <w:rFonts w:ascii="Arial" w:hAnsi="Arial" w:cs="Arial"/>
          <w:sz w:val="13"/>
          <w:szCs w:val="13"/>
          <w:lang w:val="en-US"/>
        </w:rPr>
      </w:pPr>
      <w:r w:rsidRPr="00597BBF">
        <w:rPr>
          <w:rFonts w:ascii="Arial" w:hAnsi="Arial" w:cs="Arial"/>
          <w:sz w:val="13"/>
          <w:szCs w:val="13"/>
          <w:lang w:val="en-US"/>
        </w:rPr>
        <w:tab/>
      </w:r>
    </w:p>
    <w:p w14:paraId="17A25616"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 Name and address of exporter</w:t>
      </w:r>
    </w:p>
    <w:p w14:paraId="49CD36CD"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 xml:space="preserve">2. Phytosanitary certificate </w:t>
      </w:r>
      <w:r w:rsidR="00D80C01" w:rsidRPr="00597BBF">
        <w:rPr>
          <w:rFonts w:ascii="Arial" w:hAnsi="Arial" w:cs="Arial"/>
          <w:sz w:val="13"/>
          <w:szCs w:val="13"/>
          <w:lang w:val="en-US"/>
        </w:rPr>
        <w:t xml:space="preserve">for re-export </w:t>
      </w:r>
      <w:r w:rsidRPr="00597BBF">
        <w:rPr>
          <w:rFonts w:ascii="Arial" w:hAnsi="Arial" w:cs="Arial"/>
          <w:sz w:val="13"/>
          <w:szCs w:val="13"/>
          <w:lang w:val="en-US"/>
        </w:rPr>
        <w:t>No</w:t>
      </w:r>
    </w:p>
    <w:p w14:paraId="60BC21C6"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3. Declared name and address of consignee</w:t>
      </w:r>
    </w:p>
    <w:p w14:paraId="2C6897D3" w14:textId="77777777" w:rsidR="00DF5710" w:rsidRPr="00597BBF" w:rsidRDefault="00B218D7" w:rsidP="00DF5710">
      <w:pPr>
        <w:widowControl w:val="0"/>
        <w:spacing w:line="206" w:lineRule="atLeast"/>
        <w:rPr>
          <w:rFonts w:ascii="Arial" w:hAnsi="Arial" w:cs="Arial"/>
          <w:sz w:val="13"/>
          <w:szCs w:val="13"/>
          <w:lang w:val="en-US"/>
        </w:rPr>
      </w:pPr>
      <w:r w:rsidRPr="00597BBF">
        <w:rPr>
          <w:rFonts w:ascii="Arial" w:hAnsi="Arial" w:cs="Arial"/>
          <w:sz w:val="13"/>
          <w:szCs w:val="13"/>
          <w:lang w:val="en-US"/>
        </w:rPr>
        <w:t xml:space="preserve">4. </w:t>
      </w:r>
      <w:r w:rsidR="00DF5710" w:rsidRPr="00597BBF">
        <w:rPr>
          <w:rFonts w:ascii="Arial" w:hAnsi="Arial" w:cs="Arial"/>
          <w:sz w:val="13"/>
          <w:szCs w:val="13"/>
          <w:lang w:val="en-US"/>
        </w:rPr>
        <w:t>State Food and Veterinary service to Plant</w:t>
      </w:r>
    </w:p>
    <w:p w14:paraId="43954CE6" w14:textId="77777777" w:rsidR="00B218D7" w:rsidRPr="00597BBF" w:rsidRDefault="00DF5710" w:rsidP="00DF5710">
      <w:pPr>
        <w:widowControl w:val="0"/>
        <w:spacing w:line="206" w:lineRule="atLeast"/>
        <w:rPr>
          <w:rFonts w:ascii="Arial" w:hAnsi="Arial" w:cs="Arial"/>
          <w:sz w:val="13"/>
          <w:szCs w:val="13"/>
          <w:lang w:val="en-US"/>
        </w:rPr>
      </w:pPr>
      <w:r w:rsidRPr="00597BBF">
        <w:rPr>
          <w:rFonts w:ascii="Arial" w:hAnsi="Arial" w:cs="Arial"/>
          <w:sz w:val="13"/>
          <w:szCs w:val="13"/>
          <w:lang w:val="en-US"/>
        </w:rPr>
        <w:t>Protection Organization(s) of</w:t>
      </w:r>
    </w:p>
    <w:p w14:paraId="51B3E5D3"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5. Place of origin</w:t>
      </w:r>
    </w:p>
    <w:p w14:paraId="7D84BA6C"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6. Declared means of conveyance</w:t>
      </w:r>
    </w:p>
    <w:p w14:paraId="67F0BB37"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7. Declared point of entry</w:t>
      </w:r>
    </w:p>
    <w:p w14:paraId="194B2219"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8. Distinguishing marks; number and description of</w:t>
      </w:r>
    </w:p>
    <w:p w14:paraId="7267C8E2" w14:textId="77777777" w:rsidR="00B218D7" w:rsidRPr="00597BBF" w:rsidRDefault="00B218D7" w:rsidP="00B218D7">
      <w:pPr>
        <w:widowControl w:val="0"/>
        <w:tabs>
          <w:tab w:val="left" w:pos="142"/>
        </w:tabs>
        <w:spacing w:line="206" w:lineRule="atLeast"/>
        <w:jc w:val="both"/>
        <w:rPr>
          <w:rFonts w:ascii="Arial" w:hAnsi="Arial" w:cs="Arial"/>
          <w:sz w:val="13"/>
          <w:szCs w:val="13"/>
          <w:lang w:val="en-US"/>
        </w:rPr>
      </w:pPr>
      <w:r w:rsidRPr="00597BBF">
        <w:rPr>
          <w:rFonts w:ascii="Arial" w:hAnsi="Arial" w:cs="Arial"/>
          <w:sz w:val="13"/>
          <w:szCs w:val="13"/>
          <w:lang w:val="en-US"/>
        </w:rPr>
        <w:tab/>
        <w:t>packages; name of produce; botanical name of plants</w:t>
      </w:r>
    </w:p>
    <w:p w14:paraId="129281F6"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9. Quantity declared</w:t>
      </w:r>
    </w:p>
    <w:p w14:paraId="19907796" w14:textId="77777777" w:rsidR="00B218D7" w:rsidRPr="00597BBF" w:rsidRDefault="00B218D7" w:rsidP="005841FE">
      <w:pPr>
        <w:widowControl w:val="0"/>
        <w:tabs>
          <w:tab w:val="center" w:pos="2217"/>
        </w:tabs>
        <w:spacing w:line="206" w:lineRule="atLeast"/>
        <w:jc w:val="both"/>
        <w:rPr>
          <w:rFonts w:ascii="Arial" w:hAnsi="Arial" w:cs="Arial"/>
          <w:sz w:val="13"/>
          <w:szCs w:val="13"/>
          <w:lang w:val="en-US"/>
        </w:rPr>
      </w:pPr>
      <w:r w:rsidRPr="00597BBF">
        <w:rPr>
          <w:rFonts w:ascii="Arial" w:hAnsi="Arial" w:cs="Arial"/>
          <w:sz w:val="13"/>
          <w:szCs w:val="13"/>
          <w:lang w:val="en-US"/>
        </w:rPr>
        <w:t xml:space="preserve">10. This is to certify that the plants or plant products </w:t>
      </w:r>
      <w:r w:rsidR="00B84E2D" w:rsidRPr="00597BBF">
        <w:rPr>
          <w:rFonts w:ascii="Arial" w:hAnsi="Arial" w:cs="Arial"/>
          <w:sz w:val="13"/>
          <w:szCs w:val="13"/>
          <w:lang w:val="en-US"/>
        </w:rPr>
        <w:t xml:space="preserve">or other regulated articles </w:t>
      </w:r>
      <w:r w:rsidRPr="00597BBF">
        <w:rPr>
          <w:rFonts w:ascii="Arial" w:hAnsi="Arial" w:cs="Arial"/>
          <w:sz w:val="13"/>
          <w:szCs w:val="13"/>
          <w:lang w:val="en-US"/>
        </w:rPr>
        <w:t>described above</w:t>
      </w:r>
      <w:r w:rsidR="00B84E2D" w:rsidRPr="00597BBF">
        <w:rPr>
          <w:rFonts w:ascii="Arial" w:hAnsi="Arial" w:cs="Arial"/>
          <w:sz w:val="13"/>
          <w:szCs w:val="13"/>
          <w:lang w:val="en-US"/>
        </w:rPr>
        <w:t xml:space="preserve"> _____ were imported int</w:t>
      </w:r>
      <w:r w:rsidR="005841FE" w:rsidRPr="00597BBF">
        <w:rPr>
          <w:rFonts w:ascii="Arial" w:hAnsi="Arial" w:cs="Arial"/>
          <w:sz w:val="13"/>
          <w:szCs w:val="13"/>
          <w:lang w:val="en-US"/>
        </w:rPr>
        <w:t>o Lithuania from ______ (contrac</w:t>
      </w:r>
      <w:r w:rsidR="00B84E2D" w:rsidRPr="00597BBF">
        <w:rPr>
          <w:rFonts w:ascii="Arial" w:hAnsi="Arial" w:cs="Arial"/>
          <w:sz w:val="13"/>
          <w:szCs w:val="13"/>
          <w:lang w:val="en-US"/>
        </w:rPr>
        <w:t>ting</w:t>
      </w:r>
      <w:r w:rsidR="005841FE" w:rsidRPr="00597BBF">
        <w:rPr>
          <w:rFonts w:ascii="Arial" w:hAnsi="Arial" w:cs="Arial"/>
          <w:sz w:val="13"/>
          <w:szCs w:val="13"/>
          <w:lang w:val="en-US"/>
        </w:rPr>
        <w:t xml:space="preserve"> party of origin) covered by Phytosanitary certificate No. _____. *original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certified true copy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of which is attached to this certificate, that they are packed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repacked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in original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*new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containers, that based on the original phytosanitary certificate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xml:space="preserve"> and additional inspection </w:t>
      </w:r>
      <w:r w:rsidR="005841FE" w:rsidRPr="00597BBF">
        <w:rPr>
          <w:rFonts w:ascii="Arial" w:hAnsi="Arial" w:cs="Arial"/>
          <w:sz w:val="13"/>
          <w:szCs w:val="13"/>
          <w:lang w:val="en-US"/>
        </w:rPr>
        <w:sym w:font="Wingdings 2" w:char="F0A3"/>
      </w:r>
      <w:r w:rsidR="005841FE" w:rsidRPr="00597BBF">
        <w:rPr>
          <w:rFonts w:ascii="Arial" w:hAnsi="Arial" w:cs="Arial"/>
          <w:sz w:val="13"/>
          <w:szCs w:val="13"/>
          <w:lang w:val="en-US"/>
        </w:rPr>
        <w:t>, they are considered to conform with the current phytosanitary requirements of the importing contracting party, and that during storage in Lithuania, the consignment has not been subjected to the risk of infestation or infection.</w:t>
      </w:r>
    </w:p>
    <w:p w14:paraId="56487854"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11. Additional declaration</w:t>
      </w:r>
    </w:p>
    <w:p w14:paraId="353D0941"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12. Disinfestation and/or disinfection treatment</w:t>
      </w:r>
    </w:p>
    <w:p w14:paraId="0198DB2F"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13. Chemical (active ingredient)</w:t>
      </w:r>
    </w:p>
    <w:p w14:paraId="601D4202"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14. Duration and temperature</w:t>
      </w:r>
    </w:p>
    <w:p w14:paraId="5D7A3FCF"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15. Concentration</w:t>
      </w:r>
    </w:p>
    <w:p w14:paraId="35EEE1E2" w14:textId="77777777" w:rsidR="00B218D7" w:rsidRPr="00597BBF" w:rsidRDefault="00B218D7" w:rsidP="00B218D7">
      <w:pPr>
        <w:widowControl w:val="0"/>
        <w:tabs>
          <w:tab w:val="left" w:pos="1526"/>
          <w:tab w:val="left" w:pos="1737"/>
        </w:tabs>
        <w:spacing w:line="206" w:lineRule="atLeast"/>
        <w:jc w:val="both"/>
        <w:rPr>
          <w:rFonts w:ascii="Arial" w:hAnsi="Arial" w:cs="Arial"/>
          <w:sz w:val="13"/>
          <w:szCs w:val="13"/>
          <w:lang w:val="en-US"/>
        </w:rPr>
      </w:pPr>
      <w:r w:rsidRPr="00597BBF">
        <w:rPr>
          <w:rFonts w:ascii="Arial" w:hAnsi="Arial" w:cs="Arial"/>
          <w:sz w:val="13"/>
          <w:szCs w:val="13"/>
          <w:lang w:val="en-US"/>
        </w:rPr>
        <w:t>16. Date</w:t>
      </w:r>
      <w:r w:rsidRPr="00597BBF">
        <w:rPr>
          <w:rFonts w:ascii="Arial" w:hAnsi="Arial" w:cs="Arial"/>
          <w:sz w:val="13"/>
          <w:szCs w:val="13"/>
          <w:lang w:val="en-US"/>
        </w:rPr>
        <w:tab/>
      </w:r>
    </w:p>
    <w:p w14:paraId="285C7458" w14:textId="77777777" w:rsidR="00B218D7" w:rsidRPr="00597BBF" w:rsidRDefault="00B218D7" w:rsidP="00B218D7">
      <w:pPr>
        <w:widowControl w:val="0"/>
        <w:spacing w:line="206" w:lineRule="atLeast"/>
        <w:rPr>
          <w:rFonts w:ascii="Arial" w:hAnsi="Arial" w:cs="Arial"/>
          <w:sz w:val="13"/>
          <w:szCs w:val="13"/>
          <w:lang w:val="en-US"/>
        </w:rPr>
      </w:pPr>
      <w:r w:rsidRPr="00597BBF">
        <w:rPr>
          <w:rFonts w:ascii="Arial" w:hAnsi="Arial" w:cs="Arial"/>
          <w:sz w:val="13"/>
          <w:szCs w:val="13"/>
          <w:lang w:val="en-US"/>
        </w:rPr>
        <w:t>17. Additional information</w:t>
      </w:r>
    </w:p>
    <w:p w14:paraId="7DE81441" w14:textId="77777777" w:rsidR="00B218D7" w:rsidRPr="00597BBF" w:rsidRDefault="00B218D7" w:rsidP="00B218D7">
      <w:pPr>
        <w:widowControl w:val="0"/>
        <w:tabs>
          <w:tab w:val="left" w:pos="24"/>
        </w:tabs>
        <w:spacing w:line="206" w:lineRule="atLeast"/>
        <w:jc w:val="both"/>
        <w:rPr>
          <w:rFonts w:ascii="Arial" w:hAnsi="Arial" w:cs="Arial"/>
          <w:sz w:val="13"/>
          <w:szCs w:val="13"/>
          <w:lang w:val="en-US"/>
        </w:rPr>
      </w:pPr>
      <w:r w:rsidRPr="00597BBF">
        <w:rPr>
          <w:rFonts w:ascii="Arial" w:hAnsi="Arial" w:cs="Arial"/>
          <w:sz w:val="13"/>
          <w:szCs w:val="13"/>
          <w:lang w:val="en-US"/>
        </w:rPr>
        <w:tab/>
        <w:t>18. Place of issue</w:t>
      </w:r>
    </w:p>
    <w:p w14:paraId="4B5DFBF9" w14:textId="77777777" w:rsidR="00B218D7" w:rsidRPr="00597BBF" w:rsidRDefault="00B218D7" w:rsidP="00B218D7">
      <w:pPr>
        <w:widowControl w:val="0"/>
        <w:spacing w:line="206" w:lineRule="atLeast"/>
        <w:ind w:firstLine="426"/>
        <w:rPr>
          <w:rFonts w:ascii="Arial" w:hAnsi="Arial" w:cs="Arial"/>
          <w:sz w:val="13"/>
          <w:szCs w:val="13"/>
          <w:lang w:val="en-US"/>
        </w:rPr>
      </w:pPr>
      <w:r w:rsidRPr="00597BBF">
        <w:rPr>
          <w:rFonts w:ascii="Arial" w:hAnsi="Arial" w:cs="Arial"/>
          <w:sz w:val="13"/>
          <w:szCs w:val="13"/>
          <w:lang w:val="en-US"/>
        </w:rPr>
        <w:t>Date</w:t>
      </w:r>
    </w:p>
    <w:p w14:paraId="6F984AC2" w14:textId="77777777" w:rsidR="00B218D7" w:rsidRPr="00597BBF" w:rsidRDefault="00B218D7" w:rsidP="00B218D7">
      <w:pPr>
        <w:widowControl w:val="0"/>
        <w:spacing w:line="206" w:lineRule="atLeast"/>
        <w:ind w:firstLine="426"/>
        <w:rPr>
          <w:rFonts w:ascii="Arial" w:hAnsi="Arial" w:cs="Arial"/>
          <w:sz w:val="13"/>
          <w:szCs w:val="13"/>
          <w:lang w:val="en-US"/>
        </w:rPr>
      </w:pPr>
      <w:r w:rsidRPr="00597BBF">
        <w:rPr>
          <w:rFonts w:ascii="Arial" w:hAnsi="Arial" w:cs="Arial"/>
          <w:sz w:val="13"/>
          <w:szCs w:val="13"/>
          <w:lang w:val="en-US"/>
        </w:rPr>
        <w:t>Name and signature of authorized officer</w:t>
      </w:r>
    </w:p>
    <w:p w14:paraId="4078E35F" w14:textId="77777777" w:rsidR="00B218D7" w:rsidRPr="00597BBF" w:rsidRDefault="00B218D7" w:rsidP="00B218D7">
      <w:pPr>
        <w:widowControl w:val="0"/>
        <w:spacing w:line="206" w:lineRule="atLeast"/>
        <w:ind w:firstLine="426"/>
        <w:rPr>
          <w:rFonts w:ascii="Arial" w:hAnsi="Arial" w:cs="Arial"/>
          <w:sz w:val="13"/>
          <w:szCs w:val="13"/>
          <w:lang w:val="fr-FR"/>
        </w:rPr>
      </w:pPr>
      <w:proofErr w:type="spellStart"/>
      <w:r w:rsidRPr="00597BBF">
        <w:rPr>
          <w:rFonts w:ascii="Arial" w:hAnsi="Arial" w:cs="Arial"/>
          <w:sz w:val="13"/>
          <w:szCs w:val="13"/>
          <w:lang w:val="fr-FR"/>
        </w:rPr>
        <w:t>Stamp</w:t>
      </w:r>
      <w:proofErr w:type="spellEnd"/>
      <w:r w:rsidRPr="00597BBF">
        <w:rPr>
          <w:rFonts w:ascii="Arial" w:hAnsi="Arial" w:cs="Arial"/>
          <w:sz w:val="13"/>
          <w:szCs w:val="13"/>
          <w:lang w:val="fr-FR"/>
        </w:rPr>
        <w:t xml:space="preserve"> of </w:t>
      </w:r>
      <w:proofErr w:type="spellStart"/>
      <w:r w:rsidRPr="00597BBF">
        <w:rPr>
          <w:rFonts w:ascii="Arial" w:hAnsi="Arial" w:cs="Arial"/>
          <w:sz w:val="13"/>
          <w:szCs w:val="13"/>
          <w:lang w:val="fr-FR"/>
        </w:rPr>
        <w:t>Organization</w:t>
      </w:r>
      <w:proofErr w:type="spellEnd"/>
    </w:p>
    <w:p w14:paraId="78B786C1" w14:textId="77777777" w:rsidR="00B218D7" w:rsidRPr="00597BBF" w:rsidRDefault="00B218D7" w:rsidP="00C07A43">
      <w:pPr>
        <w:widowControl w:val="0"/>
        <w:ind w:firstLine="172"/>
        <w:jc w:val="both"/>
        <w:rPr>
          <w:rFonts w:ascii="Arial" w:hAnsi="Arial" w:cs="Arial"/>
          <w:sz w:val="13"/>
          <w:szCs w:val="13"/>
        </w:rPr>
      </w:pPr>
    </w:p>
    <w:p w14:paraId="33B992C0" w14:textId="77777777" w:rsidR="00B218D7" w:rsidRPr="00597BBF" w:rsidRDefault="00B218D7" w:rsidP="00C07A43">
      <w:pPr>
        <w:widowControl w:val="0"/>
        <w:rPr>
          <w:rFonts w:ascii="Arial" w:hAnsi="Arial" w:cs="Arial"/>
          <w:sz w:val="13"/>
          <w:szCs w:val="13"/>
        </w:rPr>
      </w:pPr>
      <w:r w:rsidRPr="00597BBF">
        <w:rPr>
          <w:rFonts w:ascii="Arial" w:hAnsi="Arial" w:cs="Arial"/>
          <w:sz w:val="13"/>
          <w:szCs w:val="13"/>
        </w:rPr>
        <w:t>FRANCAIS</w:t>
      </w:r>
    </w:p>
    <w:p w14:paraId="713F944F" w14:textId="77777777" w:rsidR="00B218D7" w:rsidRPr="00597BBF" w:rsidRDefault="00B218D7" w:rsidP="00C07A43">
      <w:pPr>
        <w:widowControl w:val="0"/>
        <w:ind w:hanging="86"/>
        <w:rPr>
          <w:rFonts w:ascii="Arial" w:hAnsi="Arial" w:cs="Arial"/>
          <w:sz w:val="13"/>
          <w:szCs w:val="13"/>
        </w:rPr>
      </w:pPr>
    </w:p>
    <w:p w14:paraId="2F297C42"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 Nom et adresse de l’exportateur</w:t>
      </w:r>
    </w:p>
    <w:p w14:paraId="6590B6A2"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2. Certificat </w:t>
      </w:r>
      <w:proofErr w:type="spellStart"/>
      <w:r w:rsidRPr="00597BBF">
        <w:rPr>
          <w:rFonts w:ascii="Arial" w:hAnsi="Arial" w:cs="Arial"/>
          <w:sz w:val="13"/>
          <w:szCs w:val="13"/>
          <w:lang w:val="fr-FR"/>
        </w:rPr>
        <w:t>phytosanitare</w:t>
      </w:r>
      <w:proofErr w:type="spellEnd"/>
      <w:r w:rsidR="00D80C01" w:rsidRPr="00597BBF">
        <w:rPr>
          <w:rFonts w:ascii="Arial" w:hAnsi="Arial" w:cs="Arial"/>
          <w:sz w:val="13"/>
          <w:szCs w:val="13"/>
          <w:lang w:val="fr-FR"/>
        </w:rPr>
        <w:t xml:space="preserve"> pour la réexportation</w:t>
      </w:r>
      <w:r w:rsidRPr="00597BBF">
        <w:rPr>
          <w:rFonts w:ascii="Arial" w:hAnsi="Arial" w:cs="Arial"/>
          <w:sz w:val="13"/>
          <w:szCs w:val="13"/>
          <w:lang w:val="fr-FR"/>
        </w:rPr>
        <w:t xml:space="preserve"> No</w:t>
      </w:r>
    </w:p>
    <w:p w14:paraId="7BBB49B4"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3. Nom et adresse déclarés du destinataire</w:t>
      </w:r>
    </w:p>
    <w:p w14:paraId="5B076AF6"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4. </w:t>
      </w:r>
      <w:r w:rsidR="00DF5710" w:rsidRPr="00597BBF">
        <w:rPr>
          <w:rFonts w:ascii="Arial" w:hAnsi="Arial" w:cs="Arial"/>
          <w:sz w:val="13"/>
          <w:szCs w:val="13"/>
          <w:lang w:val="fr-FR"/>
        </w:rPr>
        <w:t xml:space="preserve">Etat alimentaire et service vétérinaire </w:t>
      </w:r>
      <w:proofErr w:type="gramStart"/>
      <w:r w:rsidR="00DF5710" w:rsidRPr="00597BBF">
        <w:rPr>
          <w:rFonts w:ascii="Arial" w:hAnsi="Arial" w:cs="Arial"/>
          <w:sz w:val="13"/>
          <w:szCs w:val="13"/>
          <w:lang w:val="fr-FR"/>
        </w:rPr>
        <w:t>A:</w:t>
      </w:r>
      <w:proofErr w:type="gramEnd"/>
      <w:r w:rsidR="00DF5710" w:rsidRPr="00597BBF">
        <w:rPr>
          <w:rFonts w:ascii="Arial" w:hAnsi="Arial" w:cs="Arial"/>
          <w:sz w:val="13"/>
          <w:szCs w:val="13"/>
          <w:lang w:val="fr-FR"/>
        </w:rPr>
        <w:t xml:space="preserve"> Organisation(s) de la protection des végétaux de.</w:t>
      </w:r>
    </w:p>
    <w:p w14:paraId="469F40D9"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5. Lieu d'origine</w:t>
      </w:r>
    </w:p>
    <w:p w14:paraId="6687AABC"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6. Moyen de transport déclaré</w:t>
      </w:r>
    </w:p>
    <w:p w14:paraId="7DADC955"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7. Point d’entrée déclaré</w:t>
      </w:r>
    </w:p>
    <w:p w14:paraId="0F11B652"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8. Marques des </w:t>
      </w:r>
      <w:proofErr w:type="gramStart"/>
      <w:r w:rsidRPr="00597BBF">
        <w:rPr>
          <w:rFonts w:ascii="Arial" w:hAnsi="Arial" w:cs="Arial"/>
          <w:sz w:val="13"/>
          <w:szCs w:val="13"/>
          <w:lang w:val="fr-FR"/>
        </w:rPr>
        <w:t>colis;</w:t>
      </w:r>
      <w:proofErr w:type="gramEnd"/>
      <w:r w:rsidRPr="00597BBF">
        <w:rPr>
          <w:rFonts w:ascii="Arial" w:hAnsi="Arial" w:cs="Arial"/>
          <w:sz w:val="13"/>
          <w:szCs w:val="13"/>
          <w:lang w:val="fr-FR"/>
        </w:rPr>
        <w:t xml:space="preserve"> nombre et nature des colis; nom du produit; nom botanique des végétaux</w:t>
      </w:r>
    </w:p>
    <w:p w14:paraId="358C25C1"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9. Quantité déclarée</w:t>
      </w:r>
    </w:p>
    <w:p w14:paraId="5C913F45" w14:textId="77777777" w:rsidR="00B218D7" w:rsidRPr="00597BBF" w:rsidRDefault="00B218D7" w:rsidP="00F54D68">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10. Il est </w:t>
      </w:r>
      <w:r w:rsidR="00C07A43" w:rsidRPr="00597BBF">
        <w:rPr>
          <w:rFonts w:ascii="Arial" w:hAnsi="Arial" w:cs="Arial"/>
          <w:sz w:val="13"/>
          <w:szCs w:val="13"/>
          <w:lang w:val="fr-FR"/>
        </w:rPr>
        <w:t>certifié</w:t>
      </w:r>
      <w:r w:rsidRPr="00597BBF">
        <w:rPr>
          <w:rFonts w:ascii="Arial" w:hAnsi="Arial" w:cs="Arial"/>
          <w:sz w:val="13"/>
          <w:szCs w:val="13"/>
          <w:lang w:val="fr-FR"/>
        </w:rPr>
        <w:t xml:space="preserve"> que les végétaux</w:t>
      </w:r>
      <w:r w:rsidR="00F54D68" w:rsidRPr="00597BBF">
        <w:rPr>
          <w:rFonts w:ascii="Arial" w:hAnsi="Arial" w:cs="Arial"/>
          <w:sz w:val="13"/>
          <w:szCs w:val="13"/>
          <w:lang w:val="fr-FR"/>
        </w:rPr>
        <w:t>, produits végétaux ou autres articles réglementés</w:t>
      </w:r>
      <w:r w:rsidR="00F54D68" w:rsidRPr="00597BBF">
        <w:rPr>
          <w:sz w:val="13"/>
          <w:szCs w:val="13"/>
        </w:rPr>
        <w:t xml:space="preserve"> </w:t>
      </w:r>
      <w:r w:rsidR="00F54D68" w:rsidRPr="00597BBF">
        <w:rPr>
          <w:rFonts w:ascii="Arial" w:hAnsi="Arial" w:cs="Arial"/>
          <w:sz w:val="13"/>
          <w:szCs w:val="13"/>
          <w:lang w:val="fr-FR"/>
        </w:rPr>
        <w:t>décrits ci-dessus on</w:t>
      </w:r>
      <w:r w:rsidR="00C07A43" w:rsidRPr="00597BBF">
        <w:rPr>
          <w:rFonts w:ascii="Arial" w:hAnsi="Arial" w:cs="Arial"/>
          <w:sz w:val="13"/>
          <w:szCs w:val="13"/>
          <w:lang w:val="fr-FR"/>
        </w:rPr>
        <w:t>t</w:t>
      </w:r>
      <w:r w:rsidR="00F54D68" w:rsidRPr="00597BBF">
        <w:rPr>
          <w:rFonts w:ascii="Arial" w:hAnsi="Arial" w:cs="Arial"/>
          <w:sz w:val="13"/>
          <w:szCs w:val="13"/>
          <w:lang w:val="fr-FR"/>
        </w:rPr>
        <w:t xml:space="preserve"> </w:t>
      </w:r>
      <w:r w:rsidR="00BA436E" w:rsidRPr="00597BBF">
        <w:rPr>
          <w:rFonts w:ascii="Arial" w:hAnsi="Arial" w:cs="Arial"/>
          <w:sz w:val="13"/>
          <w:szCs w:val="13"/>
          <w:lang w:val="fr-FR"/>
        </w:rPr>
        <w:t xml:space="preserve">été importés en Lituanie et ont fait on provenance de l’objet du Certificat phytosanitaire N° _______ dont l’original* o la copie authentifiée o est annexé(e) au présent certificat, qu’ils sont emballés* o remballés o dans les emballages initiaux* o dans de nouveaux emballages o; que d’ </w:t>
      </w:r>
      <w:r w:rsidR="00626980" w:rsidRPr="00597BBF">
        <w:rPr>
          <w:rFonts w:ascii="Arial" w:hAnsi="Arial" w:cs="Arial"/>
          <w:sz w:val="13"/>
          <w:szCs w:val="13"/>
          <w:lang w:val="fr-FR"/>
        </w:rPr>
        <w:t xml:space="preserve">après le Certificat phytosanitaire original* o et une inspection supplémentaire o, ils sont jugés conformes aux exigences phytosanitaires en </w:t>
      </w:r>
      <w:r w:rsidR="00C07A43" w:rsidRPr="00597BBF">
        <w:rPr>
          <w:rFonts w:ascii="Arial" w:hAnsi="Arial" w:cs="Arial"/>
          <w:sz w:val="13"/>
          <w:szCs w:val="13"/>
          <w:lang w:val="fr-FR"/>
        </w:rPr>
        <w:t>vig</w:t>
      </w:r>
      <w:r w:rsidR="00626980" w:rsidRPr="00597BBF">
        <w:rPr>
          <w:rFonts w:ascii="Arial" w:hAnsi="Arial" w:cs="Arial"/>
          <w:sz w:val="13"/>
          <w:szCs w:val="13"/>
          <w:lang w:val="fr-FR"/>
        </w:rPr>
        <w:t>ue</w:t>
      </w:r>
      <w:r w:rsidR="00C07A43" w:rsidRPr="00597BBF">
        <w:rPr>
          <w:rFonts w:ascii="Arial" w:hAnsi="Arial" w:cs="Arial"/>
          <w:sz w:val="13"/>
          <w:szCs w:val="13"/>
          <w:lang w:val="fr-FR"/>
        </w:rPr>
        <w:t>u</w:t>
      </w:r>
      <w:r w:rsidR="00626980" w:rsidRPr="00597BBF">
        <w:rPr>
          <w:rFonts w:ascii="Arial" w:hAnsi="Arial" w:cs="Arial"/>
          <w:sz w:val="13"/>
          <w:szCs w:val="13"/>
          <w:lang w:val="fr-FR"/>
        </w:rPr>
        <w:t>r dans la partie contractante impo</w:t>
      </w:r>
      <w:r w:rsidR="00C07A43" w:rsidRPr="00597BBF">
        <w:rPr>
          <w:rFonts w:ascii="Arial" w:hAnsi="Arial" w:cs="Arial"/>
          <w:sz w:val="13"/>
          <w:szCs w:val="13"/>
          <w:lang w:val="fr-FR"/>
        </w:rPr>
        <w:t>r</w:t>
      </w:r>
      <w:r w:rsidR="00626980" w:rsidRPr="00597BBF">
        <w:rPr>
          <w:rFonts w:ascii="Arial" w:hAnsi="Arial" w:cs="Arial"/>
          <w:sz w:val="13"/>
          <w:szCs w:val="13"/>
          <w:lang w:val="fr-FR"/>
        </w:rPr>
        <w:t xml:space="preserve">tatrice </w:t>
      </w:r>
      <w:r w:rsidR="00C07A43" w:rsidRPr="00597BBF">
        <w:rPr>
          <w:rFonts w:ascii="Arial" w:hAnsi="Arial" w:cs="Arial"/>
          <w:sz w:val="13"/>
          <w:szCs w:val="13"/>
          <w:lang w:val="fr-FR"/>
        </w:rPr>
        <w:t>, et qu’au cours de l’emmagasinage en __ Lituanie l’ envoi n’a pas été exposé au risque d’infestation ou d’infection</w:t>
      </w:r>
    </w:p>
    <w:p w14:paraId="4B3511F5" w14:textId="77777777" w:rsidR="00C07A43" w:rsidRPr="00597BBF" w:rsidRDefault="00C07A43" w:rsidP="00C07A43">
      <w:pPr>
        <w:widowControl w:val="0"/>
        <w:spacing w:line="196" w:lineRule="atLeast"/>
        <w:jc w:val="center"/>
        <w:rPr>
          <w:rFonts w:ascii="Arial" w:hAnsi="Arial" w:cs="Arial"/>
          <w:sz w:val="13"/>
          <w:szCs w:val="13"/>
          <w:lang w:val="fr-FR"/>
        </w:rPr>
      </w:pPr>
      <w:r w:rsidRPr="00597BBF">
        <w:rPr>
          <w:rFonts w:ascii="Arial" w:hAnsi="Arial" w:cs="Arial"/>
          <w:sz w:val="13"/>
          <w:szCs w:val="13"/>
          <w:lang w:val="fr-FR"/>
        </w:rPr>
        <w:t xml:space="preserve">*Mettre une croix dans la case o </w:t>
      </w:r>
      <w:proofErr w:type="spellStart"/>
      <w:r w:rsidRPr="00597BBF">
        <w:rPr>
          <w:rFonts w:ascii="Arial" w:hAnsi="Arial" w:cs="Arial"/>
          <w:sz w:val="13"/>
          <w:szCs w:val="13"/>
          <w:lang w:val="fr-FR"/>
        </w:rPr>
        <w:t>appropiée</w:t>
      </w:r>
      <w:proofErr w:type="spellEnd"/>
    </w:p>
    <w:p w14:paraId="4DFEC051"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11. Déclaration supplémentaire </w:t>
      </w:r>
    </w:p>
    <w:p w14:paraId="4124B4E0"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12. Traitement de désinfestation et/ou de désinfection</w:t>
      </w:r>
    </w:p>
    <w:p w14:paraId="383BB9DC" w14:textId="77777777" w:rsidR="00B218D7" w:rsidRPr="00597BBF" w:rsidRDefault="00B218D7" w:rsidP="00B218D7">
      <w:pPr>
        <w:widowControl w:val="0"/>
        <w:spacing w:line="196" w:lineRule="atLeast"/>
        <w:ind w:left="284"/>
        <w:rPr>
          <w:rFonts w:ascii="Arial" w:hAnsi="Arial" w:cs="Arial"/>
          <w:sz w:val="13"/>
          <w:szCs w:val="13"/>
          <w:lang w:val="fr-FR"/>
        </w:rPr>
      </w:pPr>
      <w:r w:rsidRPr="00597BBF">
        <w:rPr>
          <w:rFonts w:ascii="Arial" w:hAnsi="Arial" w:cs="Arial"/>
          <w:sz w:val="13"/>
          <w:szCs w:val="13"/>
          <w:lang w:val="fr-FR"/>
        </w:rPr>
        <w:t xml:space="preserve">Traitement </w:t>
      </w:r>
    </w:p>
    <w:p w14:paraId="66560782"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 xml:space="preserve">13. Produit chimique (matière active) </w:t>
      </w:r>
    </w:p>
    <w:p w14:paraId="0D6AF739"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14. Durée et température</w:t>
      </w:r>
    </w:p>
    <w:p w14:paraId="5B9AF5E2" w14:textId="77777777" w:rsidR="00B218D7" w:rsidRPr="00597BBF" w:rsidRDefault="00B218D7" w:rsidP="00B218D7">
      <w:pPr>
        <w:widowControl w:val="0"/>
        <w:spacing w:line="196" w:lineRule="atLeast"/>
        <w:ind w:hanging="33"/>
        <w:rPr>
          <w:rFonts w:ascii="Arial" w:hAnsi="Arial" w:cs="Arial"/>
          <w:sz w:val="13"/>
          <w:szCs w:val="13"/>
          <w:lang w:val="fr-FR"/>
        </w:rPr>
      </w:pPr>
      <w:r w:rsidRPr="00597BBF">
        <w:rPr>
          <w:rFonts w:ascii="Arial" w:hAnsi="Arial" w:cs="Arial"/>
          <w:sz w:val="13"/>
          <w:szCs w:val="13"/>
          <w:lang w:val="fr-FR"/>
        </w:rPr>
        <w:t xml:space="preserve"> 15. Concentration</w:t>
      </w:r>
    </w:p>
    <w:p w14:paraId="62D7D76F"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16. Date</w:t>
      </w:r>
    </w:p>
    <w:p w14:paraId="0D70B297"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17. Renseignements supplémentaires</w:t>
      </w:r>
    </w:p>
    <w:p w14:paraId="37800899"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18. Lieu de délivrance</w:t>
      </w:r>
    </w:p>
    <w:p w14:paraId="45D6A2D5"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Date</w:t>
      </w:r>
    </w:p>
    <w:p w14:paraId="5631A9A2" w14:textId="77777777" w:rsidR="00B218D7" w:rsidRPr="00597BBF" w:rsidRDefault="00B218D7" w:rsidP="00B218D7">
      <w:pPr>
        <w:widowControl w:val="0"/>
        <w:spacing w:line="196" w:lineRule="atLeast"/>
        <w:rPr>
          <w:rFonts w:ascii="Arial" w:hAnsi="Arial" w:cs="Arial"/>
          <w:sz w:val="13"/>
          <w:szCs w:val="13"/>
          <w:lang w:val="fr-FR"/>
        </w:rPr>
      </w:pPr>
      <w:r w:rsidRPr="00597BBF">
        <w:rPr>
          <w:rFonts w:ascii="Arial" w:hAnsi="Arial" w:cs="Arial"/>
          <w:sz w:val="13"/>
          <w:szCs w:val="13"/>
          <w:lang w:val="fr-FR"/>
        </w:rPr>
        <w:t>Cachet de 1'organisation</w:t>
      </w:r>
    </w:p>
    <w:p w14:paraId="4A45870A" w14:textId="77777777" w:rsidR="00B218D7" w:rsidRPr="00D80C01" w:rsidRDefault="00B218D7" w:rsidP="00B218D7">
      <w:pPr>
        <w:widowControl w:val="0"/>
        <w:spacing w:line="196" w:lineRule="atLeast"/>
        <w:rPr>
          <w:rFonts w:ascii="Arial" w:hAnsi="Arial" w:cs="Arial"/>
          <w:sz w:val="13"/>
          <w:szCs w:val="13"/>
        </w:rPr>
      </w:pPr>
      <w:r w:rsidRPr="00597BBF">
        <w:rPr>
          <w:rFonts w:ascii="Arial" w:hAnsi="Arial" w:cs="Arial"/>
          <w:sz w:val="13"/>
          <w:szCs w:val="13"/>
          <w:lang w:val="fr-FR"/>
        </w:rPr>
        <w:t>Nom et signature du fonctionnaire autorisé</w:t>
      </w:r>
      <w:r w:rsidRPr="00D80C01">
        <w:rPr>
          <w:rFonts w:ascii="Arial" w:hAnsi="Arial" w:cs="Arial"/>
          <w:sz w:val="13"/>
          <w:szCs w:val="13"/>
        </w:rPr>
        <w:t xml:space="preserve"> </w:t>
      </w:r>
    </w:p>
    <w:p w14:paraId="685A66A5" w14:textId="77777777" w:rsidR="00B218D7" w:rsidRPr="00D80C01" w:rsidRDefault="00B218D7" w:rsidP="00B218D7">
      <w:pPr>
        <w:widowControl w:val="0"/>
        <w:spacing w:line="196" w:lineRule="atLeast"/>
        <w:rPr>
          <w:rFonts w:ascii="Arial" w:hAnsi="Arial" w:cs="Arial"/>
          <w:sz w:val="13"/>
          <w:szCs w:val="13"/>
        </w:rPr>
      </w:pPr>
    </w:p>
    <w:p w14:paraId="6F20A3E0" w14:textId="77777777" w:rsidR="00B218D7" w:rsidRDefault="00B218D7" w:rsidP="001A6FC5">
      <w:pPr>
        <w:widowControl w:val="0"/>
        <w:jc w:val="both"/>
        <w:rPr>
          <w:rFonts w:ascii="Arial" w:hAnsi="Arial" w:cs="Arial"/>
          <w:sz w:val="13"/>
          <w:szCs w:val="13"/>
        </w:rPr>
      </w:pPr>
    </w:p>
    <w:p w14:paraId="523BC3B5" w14:textId="77777777" w:rsidR="00597BBF" w:rsidRPr="00D80C01" w:rsidRDefault="00597BBF" w:rsidP="001A6FC5">
      <w:pPr>
        <w:widowControl w:val="0"/>
        <w:jc w:val="both"/>
        <w:rPr>
          <w:rFonts w:ascii="Arial" w:hAnsi="Arial" w:cs="Arial"/>
          <w:sz w:val="13"/>
          <w:szCs w:val="13"/>
        </w:rPr>
      </w:pPr>
    </w:p>
    <w:p w14:paraId="59CFCFFE" w14:textId="77777777" w:rsidR="00B218D7" w:rsidRPr="00D80C01" w:rsidRDefault="00B218D7" w:rsidP="001A6FC5">
      <w:pPr>
        <w:widowControl w:val="0"/>
        <w:rPr>
          <w:rFonts w:ascii="Arial" w:hAnsi="Arial" w:cs="Arial"/>
          <w:sz w:val="13"/>
          <w:szCs w:val="13"/>
        </w:rPr>
      </w:pPr>
      <w:r w:rsidRPr="00D80C01">
        <w:rPr>
          <w:rFonts w:ascii="Arial" w:hAnsi="Arial" w:cs="Arial"/>
          <w:sz w:val="13"/>
          <w:szCs w:val="13"/>
        </w:rPr>
        <w:t>DEUTSCH</w:t>
      </w:r>
    </w:p>
    <w:p w14:paraId="146B29EE" w14:textId="77777777" w:rsidR="00B218D7" w:rsidRPr="00D80C01" w:rsidRDefault="00B218D7" w:rsidP="001A6FC5">
      <w:pPr>
        <w:widowControl w:val="0"/>
        <w:ind w:hanging="120"/>
        <w:rPr>
          <w:rFonts w:ascii="Arial" w:hAnsi="Arial" w:cs="Arial"/>
          <w:sz w:val="13"/>
          <w:szCs w:val="13"/>
        </w:rPr>
      </w:pPr>
    </w:p>
    <w:p w14:paraId="6E343D17"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rPr>
        <w:t xml:space="preserve">1. </w:t>
      </w:r>
      <w:r w:rsidRPr="00D80C01">
        <w:rPr>
          <w:rFonts w:ascii="Arial" w:hAnsi="Arial" w:cs="Arial"/>
          <w:sz w:val="13"/>
          <w:szCs w:val="13"/>
          <w:lang w:val="de-DE"/>
        </w:rPr>
        <w:t>Name und Adresse des Absenders</w:t>
      </w:r>
    </w:p>
    <w:p w14:paraId="65188CF2"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 xml:space="preserve">2. Pflanzengesundheitszeugnis </w:t>
      </w:r>
      <w:r w:rsidR="00D80C01" w:rsidRPr="00D80C01">
        <w:rPr>
          <w:rFonts w:ascii="Arial" w:hAnsi="Arial" w:cs="Arial"/>
          <w:sz w:val="13"/>
          <w:szCs w:val="13"/>
          <w:lang w:val="de-DE"/>
        </w:rPr>
        <w:t xml:space="preserve">für die Wiederausfuhr </w:t>
      </w:r>
      <w:r w:rsidRPr="00D80C01">
        <w:rPr>
          <w:rFonts w:ascii="Arial" w:hAnsi="Arial" w:cs="Arial"/>
          <w:sz w:val="13"/>
          <w:szCs w:val="13"/>
          <w:lang w:val="de-DE"/>
        </w:rPr>
        <w:t>Nr.</w:t>
      </w:r>
    </w:p>
    <w:p w14:paraId="79E407D6"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3. Name und Adresse des angegeben Empfängers</w:t>
      </w:r>
    </w:p>
    <w:p w14:paraId="3C0D9A79" w14:textId="77777777" w:rsidR="004F72AC" w:rsidRPr="00D80C01" w:rsidRDefault="00B218D7" w:rsidP="004F72AC">
      <w:pPr>
        <w:widowControl w:val="0"/>
        <w:spacing w:line="201" w:lineRule="atLeast"/>
        <w:rPr>
          <w:rFonts w:ascii="Arial" w:hAnsi="Arial" w:cs="Arial"/>
          <w:sz w:val="13"/>
          <w:szCs w:val="13"/>
          <w:lang w:val="de-DE"/>
        </w:rPr>
      </w:pPr>
      <w:r w:rsidRPr="00D80C01">
        <w:rPr>
          <w:rFonts w:ascii="Arial" w:hAnsi="Arial" w:cs="Arial"/>
          <w:sz w:val="13"/>
          <w:szCs w:val="13"/>
          <w:lang w:val="de-DE"/>
        </w:rPr>
        <w:t xml:space="preserve">4. </w:t>
      </w:r>
      <w:r w:rsidR="004F72AC" w:rsidRPr="00D80C01">
        <w:rPr>
          <w:rFonts w:ascii="Arial" w:hAnsi="Arial" w:cs="Arial"/>
          <w:sz w:val="13"/>
          <w:szCs w:val="13"/>
          <w:lang w:val="de-DE"/>
        </w:rPr>
        <w:t>Staatlicher Lebensmittel- und Veterinärdienst für Pflanzen</w:t>
      </w:r>
    </w:p>
    <w:p w14:paraId="70EBE600" w14:textId="77777777" w:rsidR="004F72AC" w:rsidRPr="00D80C01" w:rsidRDefault="004F72AC" w:rsidP="004F72AC">
      <w:pPr>
        <w:widowControl w:val="0"/>
        <w:spacing w:line="201" w:lineRule="atLeast"/>
        <w:rPr>
          <w:rFonts w:ascii="Arial" w:hAnsi="Arial" w:cs="Arial"/>
          <w:sz w:val="13"/>
          <w:szCs w:val="13"/>
          <w:lang w:val="de-DE"/>
        </w:rPr>
      </w:pPr>
      <w:r w:rsidRPr="00D80C01">
        <w:rPr>
          <w:rFonts w:ascii="Arial" w:hAnsi="Arial" w:cs="Arial"/>
          <w:sz w:val="13"/>
          <w:szCs w:val="13"/>
          <w:lang w:val="de-DE"/>
        </w:rPr>
        <w:t>Schutzorganisation (en) von</w:t>
      </w:r>
    </w:p>
    <w:p w14:paraId="24E38A3C" w14:textId="77777777" w:rsidR="00B218D7" w:rsidRPr="00D80C01" w:rsidRDefault="00B218D7" w:rsidP="004F72AC">
      <w:pPr>
        <w:widowControl w:val="0"/>
        <w:spacing w:line="201" w:lineRule="atLeast"/>
        <w:rPr>
          <w:rFonts w:ascii="Arial" w:hAnsi="Arial" w:cs="Arial"/>
          <w:sz w:val="13"/>
          <w:szCs w:val="13"/>
          <w:lang w:val="de-DE"/>
        </w:rPr>
      </w:pPr>
      <w:r w:rsidRPr="00D80C01">
        <w:rPr>
          <w:rFonts w:ascii="Arial" w:hAnsi="Arial" w:cs="Arial"/>
          <w:sz w:val="13"/>
          <w:szCs w:val="13"/>
          <w:lang w:val="de-DE"/>
        </w:rPr>
        <w:t xml:space="preserve">5. </w:t>
      </w:r>
      <w:proofErr w:type="spellStart"/>
      <w:r w:rsidRPr="00D80C01">
        <w:rPr>
          <w:rFonts w:ascii="Arial" w:hAnsi="Arial" w:cs="Arial"/>
          <w:sz w:val="13"/>
          <w:szCs w:val="13"/>
          <w:lang w:val="de-DE"/>
        </w:rPr>
        <w:t>Ursprüngsort</w:t>
      </w:r>
      <w:proofErr w:type="spellEnd"/>
    </w:p>
    <w:p w14:paraId="483AD991"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6. Angegebenes Transportmittel</w:t>
      </w:r>
    </w:p>
    <w:p w14:paraId="14B96B3E"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7. Angegebener Grenzübertrittsort</w:t>
      </w:r>
    </w:p>
    <w:p w14:paraId="2853DBA7"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8. Unterscheidungsmerkmale; Zahl und Art der Packstücke;</w:t>
      </w:r>
    </w:p>
    <w:p w14:paraId="341E5D00" w14:textId="77777777" w:rsidR="00B218D7" w:rsidRPr="00D80C01" w:rsidRDefault="00B218D7" w:rsidP="00B218D7">
      <w:pPr>
        <w:widowControl w:val="0"/>
        <w:spacing w:line="201" w:lineRule="atLeast"/>
        <w:ind w:firstLine="192"/>
        <w:rPr>
          <w:rFonts w:ascii="Arial" w:hAnsi="Arial" w:cs="Arial"/>
          <w:sz w:val="13"/>
          <w:szCs w:val="13"/>
          <w:lang w:val="de-DE"/>
        </w:rPr>
      </w:pPr>
      <w:r w:rsidRPr="00D80C01">
        <w:rPr>
          <w:rFonts w:ascii="Arial" w:hAnsi="Arial" w:cs="Arial"/>
          <w:sz w:val="13"/>
          <w:szCs w:val="13"/>
          <w:lang w:val="de-DE"/>
        </w:rPr>
        <w:t xml:space="preserve">Name des Erzeugnisses; botanischer Name der Pflanzen </w:t>
      </w:r>
    </w:p>
    <w:p w14:paraId="0BE29FD8"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9. Angegebene Menge</w:t>
      </w:r>
    </w:p>
    <w:p w14:paraId="101AE8F4" w14:textId="77777777" w:rsidR="00B218D7" w:rsidRPr="00D80C01" w:rsidRDefault="00B218D7" w:rsidP="002C030C">
      <w:pPr>
        <w:widowControl w:val="0"/>
        <w:spacing w:line="201" w:lineRule="atLeast"/>
        <w:rPr>
          <w:rFonts w:ascii="Arial" w:hAnsi="Arial" w:cs="Arial"/>
          <w:sz w:val="13"/>
          <w:szCs w:val="13"/>
          <w:lang w:val="de-DE"/>
        </w:rPr>
      </w:pPr>
      <w:r w:rsidRPr="00D80C01">
        <w:rPr>
          <w:rFonts w:ascii="Arial" w:hAnsi="Arial" w:cs="Arial"/>
          <w:sz w:val="13"/>
          <w:szCs w:val="13"/>
          <w:lang w:val="de-DE"/>
        </w:rPr>
        <w:t xml:space="preserve">10. Hiermit wird bescheinigt, </w:t>
      </w:r>
      <w:proofErr w:type="spellStart"/>
      <w:r w:rsidRPr="00D80C01">
        <w:rPr>
          <w:rFonts w:ascii="Arial" w:hAnsi="Arial" w:cs="Arial"/>
          <w:sz w:val="13"/>
          <w:szCs w:val="13"/>
          <w:lang w:val="de-DE"/>
        </w:rPr>
        <w:t>daß</w:t>
      </w:r>
      <w:proofErr w:type="spellEnd"/>
      <w:r w:rsidRPr="00D80C01">
        <w:rPr>
          <w:rFonts w:ascii="Arial" w:hAnsi="Arial" w:cs="Arial"/>
          <w:sz w:val="13"/>
          <w:szCs w:val="13"/>
          <w:lang w:val="de-DE"/>
        </w:rPr>
        <w:t xml:space="preserve"> die oben beschriebenen Pflanzen oder Pflanzenerzeugnisse</w:t>
      </w:r>
      <w:r w:rsidR="002C030C" w:rsidRPr="00D80C01">
        <w:rPr>
          <w:rFonts w:ascii="Arial" w:hAnsi="Arial" w:cs="Arial"/>
          <w:sz w:val="13"/>
          <w:szCs w:val="13"/>
          <w:lang w:val="de-DE"/>
        </w:rPr>
        <w:t xml:space="preserve"> </w:t>
      </w:r>
      <w:proofErr w:type="spellStart"/>
      <w:r w:rsidR="002C030C" w:rsidRPr="00D80C01">
        <w:rPr>
          <w:rFonts w:ascii="Arial" w:hAnsi="Arial" w:cs="Arial"/>
          <w:sz w:val="13"/>
          <w:szCs w:val="13"/>
          <w:lang w:val="de-DE"/>
        </w:rPr>
        <w:t>order</w:t>
      </w:r>
      <w:proofErr w:type="spellEnd"/>
      <w:r w:rsidR="002C030C" w:rsidRPr="00D80C01">
        <w:rPr>
          <w:rFonts w:ascii="Arial" w:hAnsi="Arial" w:cs="Arial"/>
          <w:sz w:val="13"/>
          <w:szCs w:val="13"/>
          <w:lang w:val="de-DE"/>
        </w:rPr>
        <w:t xml:space="preserve"> sonstigen geregelten </w:t>
      </w:r>
      <w:r w:rsidR="00B716D6" w:rsidRPr="00D80C01">
        <w:rPr>
          <w:rFonts w:ascii="Arial" w:hAnsi="Arial" w:cs="Arial"/>
          <w:sz w:val="13"/>
          <w:szCs w:val="13"/>
          <w:lang w:val="de-DE"/>
        </w:rPr>
        <w:t>Gegenstände</w:t>
      </w:r>
      <w:r w:rsidR="002C030C" w:rsidRPr="00D80C01">
        <w:rPr>
          <w:rFonts w:ascii="Arial" w:hAnsi="Arial" w:cs="Arial"/>
          <w:sz w:val="13"/>
          <w:szCs w:val="13"/>
          <w:lang w:val="de-DE"/>
        </w:rPr>
        <w:t xml:space="preserve"> nach der </w:t>
      </w:r>
      <w:proofErr w:type="spellStart"/>
      <w:r w:rsidR="002C030C" w:rsidRPr="00D80C01">
        <w:rPr>
          <w:rFonts w:ascii="Arial" w:hAnsi="Arial" w:cs="Arial"/>
          <w:sz w:val="13"/>
          <w:szCs w:val="13"/>
          <w:lang w:val="de-DE"/>
        </w:rPr>
        <w:t>Lituaen</w:t>
      </w:r>
      <w:proofErr w:type="spellEnd"/>
      <w:r w:rsidR="002C030C" w:rsidRPr="00D80C01">
        <w:rPr>
          <w:rFonts w:ascii="Arial" w:hAnsi="Arial" w:cs="Arial"/>
          <w:sz w:val="13"/>
          <w:szCs w:val="13"/>
          <w:lang w:val="de-DE"/>
        </w:rPr>
        <w:t xml:space="preserve"> (Wiederausfuhrland) aus ______ (Ursprungsland) </w:t>
      </w:r>
      <w:r w:rsidR="00B716D6" w:rsidRPr="00D80C01">
        <w:rPr>
          <w:rFonts w:ascii="Arial" w:hAnsi="Arial" w:cs="Arial"/>
          <w:sz w:val="13"/>
          <w:szCs w:val="13"/>
          <w:lang w:val="de-DE"/>
        </w:rPr>
        <w:t xml:space="preserve">eingeführt worden sind und das </w:t>
      </w:r>
      <w:proofErr w:type="spellStart"/>
      <w:r w:rsidR="00B716D6" w:rsidRPr="00D80C01">
        <w:rPr>
          <w:rFonts w:ascii="Arial" w:hAnsi="Arial" w:cs="Arial"/>
          <w:sz w:val="13"/>
          <w:szCs w:val="13"/>
          <w:lang w:val="de-DE"/>
        </w:rPr>
        <w:t>Pfla</w:t>
      </w:r>
      <w:r w:rsidR="002C030C" w:rsidRPr="00D80C01">
        <w:rPr>
          <w:rFonts w:ascii="Arial" w:hAnsi="Arial" w:cs="Arial"/>
          <w:sz w:val="13"/>
          <w:szCs w:val="13"/>
          <w:lang w:val="de-DE"/>
        </w:rPr>
        <w:t>nzengesund</w:t>
      </w:r>
      <w:r w:rsidR="00B716D6" w:rsidRPr="00D80C01">
        <w:rPr>
          <w:rFonts w:ascii="Arial" w:hAnsi="Arial" w:cs="Arial"/>
          <w:sz w:val="13"/>
          <w:szCs w:val="13"/>
          <w:lang w:val="de-DE"/>
        </w:rPr>
        <w:t>heitszeugnis</w:t>
      </w:r>
      <w:r w:rsidR="00E74F70" w:rsidRPr="00D80C01">
        <w:rPr>
          <w:rFonts w:ascii="Arial" w:hAnsi="Arial" w:cs="Arial"/>
          <w:sz w:val="13"/>
          <w:szCs w:val="13"/>
          <w:lang w:val="de-DE"/>
        </w:rPr>
        <w:t>s</w:t>
      </w:r>
      <w:proofErr w:type="spellEnd"/>
      <w:r w:rsidR="00E74F70" w:rsidRPr="00D80C01">
        <w:rPr>
          <w:rFonts w:ascii="Arial" w:hAnsi="Arial" w:cs="Arial"/>
          <w:sz w:val="13"/>
          <w:szCs w:val="13"/>
          <w:lang w:val="de-DE"/>
        </w:rPr>
        <w:t xml:space="preserve"> Nr. _______ </w:t>
      </w:r>
      <w:r w:rsidR="00B716D6" w:rsidRPr="00D80C01">
        <w:rPr>
          <w:rFonts w:ascii="Arial" w:hAnsi="Arial" w:cs="Arial"/>
          <w:sz w:val="13"/>
          <w:szCs w:val="13"/>
          <w:lang w:val="de-DE"/>
        </w:rPr>
        <w:t xml:space="preserve">beigefügt  </w:t>
      </w:r>
      <w:proofErr w:type="spellStart"/>
      <w:r w:rsidR="00E74F70" w:rsidRPr="00D80C01">
        <w:rPr>
          <w:rFonts w:ascii="Arial" w:hAnsi="Arial" w:cs="Arial"/>
          <w:sz w:val="13"/>
          <w:szCs w:val="13"/>
          <w:lang w:val="de-DE"/>
        </w:rPr>
        <w:t>waar</w:t>
      </w:r>
      <w:proofErr w:type="spellEnd"/>
      <w:r w:rsidR="00E74F70" w:rsidRPr="00D80C01">
        <w:rPr>
          <w:rFonts w:ascii="Arial" w:hAnsi="Arial" w:cs="Arial"/>
          <w:sz w:val="13"/>
          <w:szCs w:val="13"/>
          <w:lang w:val="de-DE"/>
        </w:rPr>
        <w:t xml:space="preserve">, dessen Original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oder beglaubigte Kopie </w:t>
      </w:r>
      <w:r w:rsidR="00E74F70" w:rsidRPr="00D80C01">
        <w:rPr>
          <w:rFonts w:ascii="Arial" w:hAnsi="Arial" w:cs="Arial"/>
          <w:sz w:val="13"/>
          <w:szCs w:val="13"/>
          <w:lang w:val="en-US"/>
        </w:rPr>
        <w:sym w:font="Wingdings 2" w:char="F0A3"/>
      </w:r>
      <w:r w:rsidR="00E74F70" w:rsidRPr="00D80C01">
        <w:rPr>
          <w:rFonts w:ascii="Arial" w:hAnsi="Arial" w:cs="Arial"/>
          <w:sz w:val="13"/>
          <w:szCs w:val="13"/>
          <w:lang w:val="de-DE"/>
        </w:rPr>
        <w:t>* als Anlage diesem Zeugnis</w:t>
      </w:r>
      <w:r w:rsidR="00B716D6" w:rsidRPr="00D80C01">
        <w:rPr>
          <w:rFonts w:ascii="Arial" w:hAnsi="Arial" w:cs="Arial"/>
          <w:sz w:val="13"/>
          <w:szCs w:val="13"/>
          <w:lang w:val="de-DE"/>
        </w:rPr>
        <w:t xml:space="preserve"> beigefügt </w:t>
      </w:r>
      <w:r w:rsidR="00E74F70" w:rsidRPr="00D80C01">
        <w:rPr>
          <w:rFonts w:ascii="Arial" w:hAnsi="Arial" w:cs="Arial"/>
          <w:sz w:val="13"/>
          <w:szCs w:val="13"/>
          <w:lang w:val="de-DE"/>
        </w:rPr>
        <w:t xml:space="preserve">ist; sie verpackt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w:t>
      </w:r>
      <w:proofErr w:type="spellStart"/>
      <w:r w:rsidR="00E74F70" w:rsidRPr="00D80C01">
        <w:rPr>
          <w:rFonts w:ascii="Arial" w:hAnsi="Arial" w:cs="Arial"/>
          <w:sz w:val="13"/>
          <w:szCs w:val="13"/>
          <w:lang w:val="de-DE"/>
        </w:rPr>
        <w:t>umgepackit</w:t>
      </w:r>
      <w:proofErr w:type="spellEnd"/>
      <w:r w:rsidR="00E74F70" w:rsidRPr="00D80C01">
        <w:rPr>
          <w:rFonts w:ascii="Arial" w:hAnsi="Arial" w:cs="Arial"/>
          <w:sz w:val="13"/>
          <w:szCs w:val="13"/>
          <w:lang w:val="de-DE"/>
        </w:rPr>
        <w:t xml:space="preserve">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worden sind, in ihren </w:t>
      </w:r>
      <w:r w:rsidR="009B365E" w:rsidRPr="00D80C01">
        <w:rPr>
          <w:rFonts w:ascii="Arial" w:hAnsi="Arial" w:cs="Arial"/>
          <w:sz w:val="13"/>
          <w:szCs w:val="13"/>
          <w:lang w:val="de-DE"/>
        </w:rPr>
        <w:t xml:space="preserve">ursprünglichen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in neuen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w:t>
      </w:r>
      <w:proofErr w:type="spellStart"/>
      <w:r w:rsidR="001C60E1" w:rsidRPr="00D80C01">
        <w:rPr>
          <w:rFonts w:ascii="Arial" w:hAnsi="Arial" w:cs="Arial"/>
          <w:sz w:val="13"/>
          <w:szCs w:val="13"/>
          <w:lang w:val="de-DE"/>
        </w:rPr>
        <w:t>Behaltnissen</w:t>
      </w:r>
      <w:proofErr w:type="spellEnd"/>
      <w:r w:rsidR="00E74F70" w:rsidRPr="00D80C01">
        <w:rPr>
          <w:rFonts w:ascii="Arial" w:hAnsi="Arial" w:cs="Arial"/>
          <w:sz w:val="13"/>
          <w:szCs w:val="13"/>
          <w:lang w:val="de-DE"/>
        </w:rPr>
        <w:t xml:space="preserve"> </w:t>
      </w:r>
      <w:r w:rsidR="001C60E1" w:rsidRPr="00D80C01">
        <w:rPr>
          <w:rFonts w:ascii="Arial" w:hAnsi="Arial" w:cs="Arial"/>
          <w:sz w:val="13"/>
          <w:szCs w:val="13"/>
          <w:lang w:val="de-DE"/>
        </w:rPr>
        <w:t xml:space="preserve">befördert </w:t>
      </w:r>
      <w:r w:rsidR="00E74F70" w:rsidRPr="00D80C01">
        <w:rPr>
          <w:rFonts w:ascii="Arial" w:hAnsi="Arial" w:cs="Arial"/>
          <w:sz w:val="13"/>
          <w:szCs w:val="13"/>
          <w:lang w:val="de-DE"/>
        </w:rPr>
        <w:t xml:space="preserve">werden, sie aufgrund des </w:t>
      </w:r>
      <w:r w:rsidR="001C60E1" w:rsidRPr="00D80C01">
        <w:rPr>
          <w:rFonts w:ascii="Arial" w:hAnsi="Arial" w:cs="Arial"/>
          <w:sz w:val="13"/>
          <w:szCs w:val="13"/>
          <w:lang w:val="de-DE"/>
        </w:rPr>
        <w:t xml:space="preserve">ursprünglichen </w:t>
      </w:r>
      <w:r w:rsidR="00E74F70" w:rsidRPr="00D80C01">
        <w:rPr>
          <w:rFonts w:ascii="Arial" w:hAnsi="Arial" w:cs="Arial"/>
          <w:sz w:val="13"/>
          <w:szCs w:val="13"/>
          <w:lang w:val="de-DE"/>
        </w:rPr>
        <w:t xml:space="preserve"> Pflanzengesundheitszeugnisses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und </w:t>
      </w:r>
      <w:proofErr w:type="spellStart"/>
      <w:r w:rsidR="00E74F70" w:rsidRPr="00D80C01">
        <w:rPr>
          <w:rFonts w:ascii="Arial" w:hAnsi="Arial" w:cs="Arial"/>
          <w:sz w:val="13"/>
          <w:szCs w:val="13"/>
          <w:lang w:val="de-DE"/>
        </w:rPr>
        <w:t>winer</w:t>
      </w:r>
      <w:proofErr w:type="spellEnd"/>
      <w:r w:rsidR="00E74F70" w:rsidRPr="00D80C01">
        <w:rPr>
          <w:rFonts w:ascii="Arial" w:hAnsi="Arial" w:cs="Arial"/>
          <w:sz w:val="13"/>
          <w:szCs w:val="13"/>
          <w:lang w:val="de-DE"/>
        </w:rPr>
        <w:t xml:space="preserve"> </w:t>
      </w:r>
      <w:r w:rsidR="001C60E1" w:rsidRPr="00D80C01">
        <w:rPr>
          <w:rFonts w:ascii="Arial" w:hAnsi="Arial" w:cs="Arial"/>
          <w:sz w:val="13"/>
          <w:szCs w:val="13"/>
          <w:lang w:val="de-DE"/>
        </w:rPr>
        <w:t>zusätzlichen</w:t>
      </w:r>
      <w:r w:rsidR="00E74F70" w:rsidRPr="00D80C01">
        <w:rPr>
          <w:rFonts w:ascii="Arial" w:hAnsi="Arial" w:cs="Arial"/>
          <w:sz w:val="13"/>
          <w:szCs w:val="13"/>
          <w:lang w:val="de-DE"/>
        </w:rPr>
        <w:t xml:space="preserve"> Untersuchung </w:t>
      </w:r>
      <w:r w:rsidR="00E74F70" w:rsidRPr="00D80C01">
        <w:rPr>
          <w:rFonts w:ascii="Arial" w:hAnsi="Arial" w:cs="Arial"/>
          <w:sz w:val="13"/>
          <w:szCs w:val="13"/>
          <w:lang w:val="de-DE"/>
        </w:rPr>
        <w:sym w:font="Wingdings 2" w:char="F0A3"/>
      </w:r>
      <w:r w:rsidR="00E74F70" w:rsidRPr="00D80C01">
        <w:rPr>
          <w:rFonts w:ascii="Arial" w:hAnsi="Arial" w:cs="Arial"/>
          <w:sz w:val="13"/>
          <w:szCs w:val="13"/>
          <w:lang w:val="de-DE"/>
        </w:rPr>
        <w:t xml:space="preserve">* als den im Bestimmungsland geltenden </w:t>
      </w:r>
      <w:proofErr w:type="spellStart"/>
      <w:r w:rsidR="00E74F70" w:rsidRPr="00D80C01">
        <w:rPr>
          <w:rFonts w:ascii="Arial" w:hAnsi="Arial" w:cs="Arial"/>
          <w:sz w:val="13"/>
          <w:szCs w:val="13"/>
          <w:lang w:val="de-DE"/>
        </w:rPr>
        <w:t>planzengesundheitlichen</w:t>
      </w:r>
      <w:proofErr w:type="spellEnd"/>
      <w:r w:rsidR="00E74F70" w:rsidRPr="00D80C01">
        <w:rPr>
          <w:rFonts w:ascii="Arial" w:hAnsi="Arial" w:cs="Arial"/>
          <w:sz w:val="13"/>
          <w:szCs w:val="13"/>
          <w:lang w:val="de-DE"/>
        </w:rPr>
        <w:t xml:space="preserve">  </w:t>
      </w:r>
      <w:proofErr w:type="spellStart"/>
      <w:r w:rsidR="00E74F70" w:rsidRPr="00D80C01">
        <w:rPr>
          <w:rFonts w:ascii="Arial" w:hAnsi="Arial" w:cs="Arial"/>
          <w:sz w:val="13"/>
          <w:szCs w:val="13"/>
          <w:lang w:val="de-DE"/>
        </w:rPr>
        <w:t>Vorchriften</w:t>
      </w:r>
      <w:proofErr w:type="spellEnd"/>
      <w:r w:rsidR="00E74F70" w:rsidRPr="00D80C01">
        <w:rPr>
          <w:rFonts w:ascii="Arial" w:hAnsi="Arial" w:cs="Arial"/>
          <w:sz w:val="13"/>
          <w:szCs w:val="13"/>
          <w:lang w:val="de-DE"/>
        </w:rPr>
        <w:t xml:space="preserve"> entsprechend angesehen werden und – die Sendung </w:t>
      </w:r>
      <w:proofErr w:type="spellStart"/>
      <w:r w:rsidR="00E74F70" w:rsidRPr="00D80C01">
        <w:rPr>
          <w:rFonts w:ascii="Arial" w:hAnsi="Arial" w:cs="Arial"/>
          <w:sz w:val="13"/>
          <w:szCs w:val="13"/>
          <w:lang w:val="de-DE"/>
        </w:rPr>
        <w:t>wahrend</w:t>
      </w:r>
      <w:proofErr w:type="spellEnd"/>
      <w:r w:rsidR="00E74F70" w:rsidRPr="00D80C01">
        <w:rPr>
          <w:rFonts w:ascii="Arial" w:hAnsi="Arial" w:cs="Arial"/>
          <w:sz w:val="13"/>
          <w:szCs w:val="13"/>
          <w:lang w:val="de-DE"/>
        </w:rPr>
        <w:t xml:space="preserve"> ihrer Lagerung in der Litauen (Wiederausfuhrland) keiner Gefahr eines Befalls oder einer Infizierung ausgesetzt war.</w:t>
      </w:r>
    </w:p>
    <w:p w14:paraId="7367970E" w14:textId="77777777" w:rsidR="00E74F70" w:rsidRPr="00D80C01" w:rsidRDefault="00E74F70" w:rsidP="002C030C">
      <w:pPr>
        <w:widowControl w:val="0"/>
        <w:spacing w:line="201" w:lineRule="atLeast"/>
        <w:rPr>
          <w:rFonts w:ascii="Arial" w:hAnsi="Arial" w:cs="Arial"/>
          <w:sz w:val="13"/>
          <w:szCs w:val="13"/>
          <w:lang w:val="de-DE"/>
        </w:rPr>
      </w:pPr>
      <w:r w:rsidRPr="00D80C01">
        <w:rPr>
          <w:rFonts w:ascii="Arial" w:hAnsi="Arial" w:cs="Arial"/>
          <w:sz w:val="13"/>
          <w:szCs w:val="13"/>
          <w:lang w:val="de-DE"/>
        </w:rPr>
        <w:t>*Zutreffendes ankreuzen</w:t>
      </w:r>
    </w:p>
    <w:p w14:paraId="681AD9B0" w14:textId="77777777" w:rsidR="00B218D7" w:rsidRPr="00D80C01" w:rsidRDefault="00B218D7" w:rsidP="00B218D7">
      <w:pPr>
        <w:widowControl w:val="0"/>
        <w:tabs>
          <w:tab w:val="left" w:pos="142"/>
        </w:tabs>
        <w:spacing w:line="201" w:lineRule="atLeast"/>
        <w:jc w:val="both"/>
        <w:rPr>
          <w:rFonts w:ascii="Arial" w:hAnsi="Arial" w:cs="Arial"/>
          <w:sz w:val="13"/>
          <w:szCs w:val="13"/>
          <w:lang w:val="de-DE"/>
        </w:rPr>
      </w:pPr>
      <w:r w:rsidRPr="00D80C01">
        <w:rPr>
          <w:rFonts w:ascii="Arial" w:hAnsi="Arial" w:cs="Arial"/>
          <w:sz w:val="13"/>
          <w:szCs w:val="13"/>
          <w:lang w:val="de-DE"/>
        </w:rPr>
        <w:t xml:space="preserve">11. </w:t>
      </w:r>
      <w:proofErr w:type="spellStart"/>
      <w:r w:rsidRPr="00D80C01">
        <w:rPr>
          <w:rFonts w:ascii="Arial" w:hAnsi="Arial" w:cs="Arial"/>
          <w:sz w:val="13"/>
          <w:szCs w:val="13"/>
          <w:lang w:val="de-DE"/>
        </w:rPr>
        <w:t>Zusatzliche</w:t>
      </w:r>
      <w:proofErr w:type="spellEnd"/>
      <w:r w:rsidRPr="00D80C01">
        <w:rPr>
          <w:rFonts w:ascii="Arial" w:hAnsi="Arial" w:cs="Arial"/>
          <w:sz w:val="13"/>
          <w:szCs w:val="13"/>
          <w:lang w:val="de-DE"/>
        </w:rPr>
        <w:t xml:space="preserve"> </w:t>
      </w:r>
      <w:proofErr w:type="spellStart"/>
      <w:r w:rsidRPr="00D80C01">
        <w:rPr>
          <w:rFonts w:ascii="Arial" w:hAnsi="Arial" w:cs="Arial"/>
          <w:sz w:val="13"/>
          <w:szCs w:val="13"/>
          <w:lang w:val="de-DE"/>
        </w:rPr>
        <w:t>Erklarung</w:t>
      </w:r>
      <w:proofErr w:type="spellEnd"/>
    </w:p>
    <w:p w14:paraId="691E1A77"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 xml:space="preserve">12. Entseuchung und/oder Desinfizierung Behandlung </w:t>
      </w:r>
    </w:p>
    <w:p w14:paraId="42EA25CA"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13. Chemikalie (Wirkstoff)</w:t>
      </w:r>
    </w:p>
    <w:p w14:paraId="2BB89911"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14. Dauer und Temperatur</w:t>
      </w:r>
    </w:p>
    <w:p w14:paraId="63D4DD1E"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15. Konzentration</w:t>
      </w:r>
    </w:p>
    <w:p w14:paraId="7833ADB9"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16. Datum</w:t>
      </w:r>
    </w:p>
    <w:p w14:paraId="719C8CA3"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17. Sonstige Angaben</w:t>
      </w:r>
    </w:p>
    <w:p w14:paraId="1DCC41ED" w14:textId="77777777" w:rsidR="00B218D7" w:rsidRPr="00D80C01" w:rsidRDefault="00B218D7" w:rsidP="00B218D7">
      <w:pPr>
        <w:widowControl w:val="0"/>
        <w:spacing w:line="201" w:lineRule="atLeast"/>
        <w:rPr>
          <w:rFonts w:ascii="Arial" w:hAnsi="Arial" w:cs="Arial"/>
          <w:sz w:val="13"/>
          <w:szCs w:val="13"/>
          <w:lang w:val="de-DE"/>
        </w:rPr>
      </w:pPr>
      <w:r w:rsidRPr="00D80C01">
        <w:rPr>
          <w:rFonts w:ascii="Arial" w:hAnsi="Arial" w:cs="Arial"/>
          <w:sz w:val="13"/>
          <w:szCs w:val="13"/>
          <w:lang w:val="de-DE"/>
        </w:rPr>
        <w:t>18. Ort der Ausstellung:</w:t>
      </w:r>
    </w:p>
    <w:p w14:paraId="4009EC8D" w14:textId="77777777" w:rsidR="00B218D7" w:rsidRPr="00D80C01" w:rsidRDefault="00B218D7" w:rsidP="00B218D7">
      <w:pPr>
        <w:widowControl w:val="0"/>
        <w:spacing w:line="201" w:lineRule="atLeast"/>
        <w:ind w:left="270"/>
        <w:rPr>
          <w:rFonts w:ascii="Arial" w:hAnsi="Arial" w:cs="Arial"/>
          <w:sz w:val="13"/>
          <w:szCs w:val="13"/>
          <w:lang w:val="de-DE"/>
        </w:rPr>
      </w:pPr>
      <w:r w:rsidRPr="00D80C01">
        <w:rPr>
          <w:rFonts w:ascii="Arial" w:hAnsi="Arial" w:cs="Arial"/>
          <w:sz w:val="13"/>
          <w:szCs w:val="13"/>
          <w:lang w:val="de-DE"/>
        </w:rPr>
        <w:t>Datum</w:t>
      </w:r>
    </w:p>
    <w:p w14:paraId="57C4B3B0" w14:textId="77777777" w:rsidR="002C030C" w:rsidRPr="00D80C01" w:rsidRDefault="00B218D7" w:rsidP="00B218D7">
      <w:pPr>
        <w:widowControl w:val="0"/>
        <w:spacing w:line="201" w:lineRule="atLeast"/>
        <w:ind w:left="270"/>
        <w:rPr>
          <w:rFonts w:ascii="Arial" w:hAnsi="Arial" w:cs="Arial"/>
          <w:sz w:val="13"/>
          <w:szCs w:val="13"/>
          <w:lang w:val="de-DE"/>
        </w:rPr>
      </w:pPr>
      <w:r w:rsidRPr="00D80C01">
        <w:rPr>
          <w:rFonts w:ascii="Arial" w:hAnsi="Arial" w:cs="Arial"/>
          <w:sz w:val="13"/>
          <w:szCs w:val="13"/>
          <w:lang w:val="de-DE"/>
        </w:rPr>
        <w:t xml:space="preserve">Name und Unterschrift des amtlichen Beauftragten </w:t>
      </w:r>
    </w:p>
    <w:p w14:paraId="302E584E" w14:textId="77777777" w:rsidR="00B218D7" w:rsidRPr="00D80C01" w:rsidRDefault="00B218D7" w:rsidP="001A6FC5">
      <w:pPr>
        <w:widowControl w:val="0"/>
        <w:spacing w:line="201" w:lineRule="atLeast"/>
        <w:ind w:left="270"/>
        <w:rPr>
          <w:rFonts w:ascii="Arial" w:hAnsi="Arial" w:cs="Arial"/>
          <w:sz w:val="13"/>
          <w:szCs w:val="13"/>
          <w:lang w:val="ru-RU"/>
        </w:rPr>
      </w:pPr>
      <w:r w:rsidRPr="00D80C01">
        <w:rPr>
          <w:rFonts w:ascii="Arial" w:hAnsi="Arial" w:cs="Arial"/>
          <w:sz w:val="13"/>
          <w:szCs w:val="13"/>
          <w:lang w:val="de-DE"/>
        </w:rPr>
        <w:t>Dienstsiegel</w:t>
      </w:r>
    </w:p>
    <w:p w14:paraId="7CFE7B5A" w14:textId="77777777" w:rsidR="00B218D7" w:rsidRPr="00D80C01" w:rsidRDefault="00B218D7" w:rsidP="001A6FC5">
      <w:pPr>
        <w:widowControl w:val="0"/>
        <w:ind w:hanging="57"/>
        <w:rPr>
          <w:rFonts w:ascii="Arial" w:hAnsi="Arial" w:cs="Arial"/>
          <w:sz w:val="13"/>
          <w:szCs w:val="13"/>
        </w:rPr>
      </w:pPr>
    </w:p>
    <w:p w14:paraId="49CF35CA" w14:textId="77777777" w:rsidR="00B218D7" w:rsidRPr="00D80C01" w:rsidRDefault="00B218D7" w:rsidP="001A6FC5">
      <w:pPr>
        <w:widowControl w:val="0"/>
        <w:rPr>
          <w:rFonts w:ascii="Arial" w:hAnsi="Arial" w:cs="Arial"/>
          <w:caps/>
          <w:sz w:val="13"/>
          <w:szCs w:val="13"/>
        </w:rPr>
      </w:pPr>
      <w:r w:rsidRPr="00D80C01">
        <w:rPr>
          <w:rFonts w:ascii="Arial" w:hAnsi="Arial" w:cs="Arial"/>
          <w:caps/>
          <w:sz w:val="13"/>
          <w:szCs w:val="13"/>
        </w:rPr>
        <w:t>Русский</w:t>
      </w:r>
    </w:p>
    <w:p w14:paraId="2D4F573B" w14:textId="77777777" w:rsidR="00B218D7" w:rsidRPr="00D80C01" w:rsidRDefault="00B218D7" w:rsidP="001A6FC5">
      <w:pPr>
        <w:widowControl w:val="0"/>
        <w:ind w:hanging="57"/>
        <w:rPr>
          <w:rFonts w:ascii="Arial" w:hAnsi="Arial" w:cs="Arial"/>
          <w:caps/>
          <w:sz w:val="13"/>
          <w:szCs w:val="13"/>
        </w:rPr>
      </w:pPr>
    </w:p>
    <w:p w14:paraId="57D24BE6"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 Экспортер и его адрес</w:t>
      </w:r>
    </w:p>
    <w:p w14:paraId="39B68BC0"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 xml:space="preserve">2. </w:t>
      </w:r>
      <w:r w:rsidR="00D80C01" w:rsidRPr="00D80C01">
        <w:rPr>
          <w:rFonts w:ascii="Arial" w:hAnsi="Arial" w:cs="Arial"/>
          <w:sz w:val="13"/>
          <w:szCs w:val="13"/>
          <w:lang w:val="ru-RU"/>
        </w:rPr>
        <w:t xml:space="preserve">Реэкспортный </w:t>
      </w:r>
      <w:r w:rsidRPr="00D80C01">
        <w:rPr>
          <w:rFonts w:ascii="Arial" w:hAnsi="Arial" w:cs="Arial"/>
          <w:sz w:val="13"/>
          <w:szCs w:val="13"/>
          <w:lang w:val="ru-RU"/>
        </w:rPr>
        <w:t>Фитосанитарный сертификат</w:t>
      </w:r>
    </w:p>
    <w:p w14:paraId="2B1C0C62" w14:textId="77777777" w:rsidR="00B218D7" w:rsidRPr="00D80C01" w:rsidRDefault="00B218D7" w:rsidP="00B218D7">
      <w:pPr>
        <w:widowControl w:val="0"/>
        <w:spacing w:line="192" w:lineRule="atLeast"/>
        <w:rPr>
          <w:rFonts w:ascii="Arial" w:hAnsi="Arial" w:cs="Arial"/>
          <w:sz w:val="13"/>
          <w:szCs w:val="13"/>
          <w:lang w:val="ru-RU"/>
        </w:rPr>
      </w:pPr>
      <w:r w:rsidRPr="007F0F1D">
        <w:rPr>
          <w:rFonts w:ascii="Arial" w:hAnsi="Arial" w:cs="Arial"/>
          <w:sz w:val="13"/>
          <w:szCs w:val="13"/>
          <w:lang w:val="ru-RU"/>
        </w:rPr>
        <w:t>3. Получатель и его адрес</w:t>
      </w:r>
    </w:p>
    <w:p w14:paraId="6E13D7F3" w14:textId="77777777" w:rsidR="00B218D7" w:rsidRPr="00D80C01" w:rsidRDefault="00B218D7" w:rsidP="00B218D7">
      <w:pPr>
        <w:rPr>
          <w:sz w:val="13"/>
          <w:szCs w:val="13"/>
          <w:lang w:val="ru-RU"/>
        </w:rPr>
      </w:pPr>
      <w:r w:rsidRPr="00D80C01">
        <w:rPr>
          <w:rFonts w:ascii="Arial" w:hAnsi="Arial" w:cs="Arial"/>
          <w:sz w:val="13"/>
          <w:szCs w:val="13"/>
          <w:lang w:val="ru-RU"/>
        </w:rPr>
        <w:t xml:space="preserve">4. </w:t>
      </w:r>
      <w:r w:rsidR="00E6581E" w:rsidRPr="00D80C01">
        <w:rPr>
          <w:sz w:val="13"/>
          <w:szCs w:val="13"/>
          <w:lang w:val="ru-RU"/>
        </w:rPr>
        <w:t>Государственная служба продуктов питания и ветеринарии</w:t>
      </w:r>
    </w:p>
    <w:p w14:paraId="0A508901"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5. Место происхождения</w:t>
      </w:r>
    </w:p>
    <w:p w14:paraId="4EA4AB6D"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6. Транспортное средство</w:t>
      </w:r>
    </w:p>
    <w:p w14:paraId="1E515A0E"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7. Пункт ввоза</w:t>
      </w:r>
    </w:p>
    <w:p w14:paraId="31F87C51"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8. Признаки груза: номер и род упаковки; наименование продукции;</w:t>
      </w:r>
    </w:p>
    <w:p w14:paraId="24C5EFDE"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 xml:space="preserve">    ботаническое </w:t>
      </w:r>
      <w:proofErr w:type="gramStart"/>
      <w:r w:rsidRPr="00D80C01">
        <w:rPr>
          <w:rFonts w:ascii="Arial" w:hAnsi="Arial" w:cs="Arial"/>
          <w:sz w:val="13"/>
          <w:szCs w:val="13"/>
          <w:lang w:val="ru-RU"/>
        </w:rPr>
        <w:t>название  растений</w:t>
      </w:r>
      <w:proofErr w:type="gramEnd"/>
      <w:r w:rsidRPr="00D80C01">
        <w:rPr>
          <w:rFonts w:ascii="Arial" w:hAnsi="Arial" w:cs="Arial"/>
          <w:sz w:val="13"/>
          <w:szCs w:val="13"/>
          <w:lang w:val="ru-RU"/>
        </w:rPr>
        <w:t>.</w:t>
      </w:r>
    </w:p>
    <w:p w14:paraId="588FD337" w14:textId="77777777" w:rsidR="00B218D7" w:rsidRPr="00D80C01" w:rsidRDefault="00B218D7" w:rsidP="00B218D7">
      <w:pPr>
        <w:widowControl w:val="0"/>
        <w:tabs>
          <w:tab w:val="left" w:pos="0"/>
          <w:tab w:val="left" w:pos="91"/>
        </w:tabs>
        <w:spacing w:line="192" w:lineRule="atLeast"/>
        <w:jc w:val="both"/>
        <w:rPr>
          <w:rFonts w:ascii="Arial" w:hAnsi="Arial" w:cs="Arial"/>
          <w:sz w:val="13"/>
          <w:szCs w:val="13"/>
          <w:lang w:val="ru-RU"/>
        </w:rPr>
      </w:pPr>
      <w:r w:rsidRPr="00D80C01">
        <w:rPr>
          <w:rFonts w:ascii="Arial" w:hAnsi="Arial" w:cs="Arial"/>
          <w:sz w:val="13"/>
          <w:szCs w:val="13"/>
          <w:lang w:val="ru-RU"/>
        </w:rPr>
        <w:t>9. Декларированное количество</w:t>
      </w:r>
    </w:p>
    <w:p w14:paraId="20A6CE55" w14:textId="77777777" w:rsidR="004A532A" w:rsidRPr="00D80C01" w:rsidRDefault="00B218D7" w:rsidP="004A532A">
      <w:pPr>
        <w:widowControl w:val="0"/>
        <w:tabs>
          <w:tab w:val="left" w:pos="142"/>
        </w:tabs>
        <w:spacing w:line="192" w:lineRule="atLeast"/>
        <w:ind w:left="142" w:hanging="142"/>
        <w:jc w:val="both"/>
        <w:rPr>
          <w:rFonts w:ascii="Arial" w:hAnsi="Arial" w:cs="Arial"/>
          <w:spacing w:val="-6"/>
          <w:sz w:val="13"/>
          <w:szCs w:val="13"/>
          <w:lang w:val="ru-RU"/>
        </w:rPr>
      </w:pPr>
      <w:r w:rsidRPr="00D80C01">
        <w:rPr>
          <w:rFonts w:ascii="Arial" w:hAnsi="Arial" w:cs="Arial"/>
          <w:spacing w:val="-6"/>
          <w:sz w:val="13"/>
          <w:szCs w:val="13"/>
          <w:lang w:val="ru-RU"/>
        </w:rPr>
        <w:t xml:space="preserve">10. </w:t>
      </w:r>
      <w:r w:rsidR="004A532A" w:rsidRPr="00D80C01">
        <w:rPr>
          <w:rFonts w:ascii="Arial" w:hAnsi="Arial" w:cs="Arial"/>
          <w:spacing w:val="-6"/>
          <w:sz w:val="13"/>
          <w:szCs w:val="13"/>
          <w:lang w:val="ru-RU"/>
        </w:rPr>
        <w:t xml:space="preserve">Настоящим удостоверяется, что указанные растения, растительные продукты или другие </w:t>
      </w:r>
      <w:proofErr w:type="spellStart"/>
      <w:r w:rsidR="004A532A" w:rsidRPr="00D80C01">
        <w:rPr>
          <w:rFonts w:ascii="Arial" w:hAnsi="Arial" w:cs="Arial"/>
          <w:spacing w:val="-6"/>
          <w:sz w:val="13"/>
          <w:szCs w:val="13"/>
          <w:lang w:val="ru-RU"/>
        </w:rPr>
        <w:t>подкарантинные</w:t>
      </w:r>
      <w:proofErr w:type="spellEnd"/>
      <w:r w:rsidR="004A532A" w:rsidRPr="00D80C01">
        <w:rPr>
          <w:rFonts w:ascii="Arial" w:hAnsi="Arial" w:cs="Arial"/>
          <w:spacing w:val="-6"/>
          <w:sz w:val="13"/>
          <w:szCs w:val="13"/>
          <w:lang w:val="ru-RU"/>
        </w:rPr>
        <w:t xml:space="preserve"> материалы, описанные выше, были импортированы в (договаривающуюся сторону ре-экспортера) ______________  из ______________ (договаривающейся стороны происхождения) с фитосанитарным сертификатом №. _____________, которого оригинал </w:t>
      </w:r>
      <w:r w:rsidR="004A532A" w:rsidRPr="00D80C01">
        <w:rPr>
          <w:rFonts w:ascii="Arial" w:hAnsi="Arial" w:cs="Arial"/>
          <w:spacing w:val="-6"/>
          <w:sz w:val="13"/>
          <w:szCs w:val="13"/>
          <w:lang w:val="ru-RU"/>
        </w:rPr>
        <w:t xml:space="preserve">, утвержденная копия </w:t>
      </w:r>
      <w:r w:rsidR="004A532A" w:rsidRPr="00D80C01">
        <w:rPr>
          <w:rFonts w:ascii="Arial" w:hAnsi="Arial" w:cs="Arial"/>
          <w:spacing w:val="-6"/>
          <w:sz w:val="13"/>
          <w:szCs w:val="13"/>
          <w:lang w:val="ru-RU"/>
        </w:rPr>
        <w:t xml:space="preserve">, прилагается к данному сертификату; упакованы </w:t>
      </w:r>
      <w:r w:rsidR="004A532A" w:rsidRPr="00D80C01">
        <w:rPr>
          <w:rFonts w:ascii="Arial" w:hAnsi="Arial" w:cs="Arial"/>
          <w:spacing w:val="-6"/>
          <w:sz w:val="13"/>
          <w:szCs w:val="13"/>
          <w:lang w:val="ru-RU"/>
        </w:rPr>
        <w:t xml:space="preserve">, переупакованы </w:t>
      </w:r>
      <w:r w:rsidR="004A532A" w:rsidRPr="00D80C01">
        <w:rPr>
          <w:rFonts w:ascii="Arial" w:hAnsi="Arial" w:cs="Arial"/>
          <w:spacing w:val="-6"/>
          <w:sz w:val="13"/>
          <w:szCs w:val="13"/>
          <w:lang w:val="ru-RU"/>
        </w:rPr>
        <w:t xml:space="preserve">, в оригинальные </w:t>
      </w:r>
      <w:r w:rsidR="004A532A" w:rsidRPr="00D80C01">
        <w:rPr>
          <w:rFonts w:ascii="Arial" w:hAnsi="Arial" w:cs="Arial"/>
          <w:spacing w:val="-6"/>
          <w:sz w:val="13"/>
          <w:szCs w:val="13"/>
          <w:lang w:val="ru-RU"/>
        </w:rPr>
        <w:t xml:space="preserve">, в новые </w:t>
      </w:r>
      <w:r w:rsidR="004A532A" w:rsidRPr="00D80C01">
        <w:rPr>
          <w:rFonts w:ascii="Arial" w:hAnsi="Arial" w:cs="Arial"/>
          <w:spacing w:val="-6"/>
          <w:sz w:val="13"/>
          <w:szCs w:val="13"/>
          <w:lang w:val="ru-RU"/>
        </w:rPr>
        <w:t xml:space="preserve"> упаковки, на основании данных  первичного фитосанитарного сертификата </w:t>
      </w:r>
      <w:r w:rsidR="004A532A" w:rsidRPr="00D80C01">
        <w:rPr>
          <w:rFonts w:ascii="Arial" w:hAnsi="Arial" w:cs="Arial"/>
          <w:spacing w:val="-6"/>
          <w:sz w:val="13"/>
          <w:szCs w:val="13"/>
          <w:lang w:val="ru-RU"/>
        </w:rPr>
        <w:t xml:space="preserve"> и дополнительного досмотра </w:t>
      </w:r>
      <w:r w:rsidR="004A532A" w:rsidRPr="00D80C01">
        <w:rPr>
          <w:rFonts w:ascii="Arial" w:hAnsi="Arial" w:cs="Arial"/>
          <w:spacing w:val="-6"/>
          <w:sz w:val="13"/>
          <w:szCs w:val="13"/>
          <w:lang w:val="ru-RU"/>
        </w:rPr>
        <w:t xml:space="preserve">, установлено, что они соответствуют действующим фитосанитарным требованиям импортирующей договаривающейся стороны и, что во время хранения в _________________ (договаривающейся стороне </w:t>
      </w:r>
      <w:proofErr w:type="spellStart"/>
      <w:r w:rsidR="004A532A" w:rsidRPr="00D80C01">
        <w:rPr>
          <w:rFonts w:ascii="Arial" w:hAnsi="Arial" w:cs="Arial"/>
          <w:spacing w:val="-6"/>
          <w:sz w:val="13"/>
          <w:szCs w:val="13"/>
          <w:lang w:val="ru-RU"/>
        </w:rPr>
        <w:t>реэкспортере</w:t>
      </w:r>
      <w:proofErr w:type="spellEnd"/>
      <w:r w:rsidR="004A532A" w:rsidRPr="00D80C01">
        <w:rPr>
          <w:rFonts w:ascii="Arial" w:hAnsi="Arial" w:cs="Arial"/>
          <w:spacing w:val="-6"/>
          <w:sz w:val="13"/>
          <w:szCs w:val="13"/>
          <w:lang w:val="ru-RU"/>
        </w:rPr>
        <w:t>), они не подверглись риску заражения вредными для растений организмами.</w:t>
      </w:r>
    </w:p>
    <w:p w14:paraId="3A465531" w14:textId="77777777" w:rsidR="00B218D7" w:rsidRPr="00D80C01" w:rsidRDefault="004A532A" w:rsidP="004A532A">
      <w:pPr>
        <w:widowControl w:val="0"/>
        <w:tabs>
          <w:tab w:val="left" w:pos="142"/>
        </w:tabs>
        <w:spacing w:line="192" w:lineRule="atLeast"/>
        <w:ind w:left="142" w:hanging="142"/>
        <w:jc w:val="both"/>
        <w:rPr>
          <w:rFonts w:ascii="Arial" w:hAnsi="Arial" w:cs="Arial"/>
          <w:sz w:val="13"/>
          <w:szCs w:val="13"/>
          <w:lang w:val="ru-RU"/>
        </w:rPr>
      </w:pPr>
      <w:r w:rsidRPr="00D80C01">
        <w:rPr>
          <w:rFonts w:ascii="Arial" w:hAnsi="Arial" w:cs="Arial"/>
          <w:spacing w:val="-6"/>
          <w:sz w:val="13"/>
          <w:szCs w:val="13"/>
          <w:lang w:val="ru-RU"/>
        </w:rPr>
        <w:t>* - Отметьте соответствующие квадраты</w:t>
      </w:r>
      <w:r w:rsidR="00B218D7" w:rsidRPr="00D80C01">
        <w:rPr>
          <w:rFonts w:ascii="Arial" w:hAnsi="Arial" w:cs="Arial"/>
          <w:sz w:val="13"/>
          <w:szCs w:val="13"/>
          <w:lang w:val="ru-RU"/>
        </w:rPr>
        <w:t xml:space="preserve">11. Дополнительная декларация </w:t>
      </w:r>
    </w:p>
    <w:p w14:paraId="373F0920"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12. Очистка и/или обеззараживание</w:t>
      </w:r>
    </w:p>
    <w:p w14:paraId="084DDFAE" w14:textId="77777777" w:rsidR="00B218D7" w:rsidRPr="00D80C01" w:rsidRDefault="00B218D7" w:rsidP="00B218D7">
      <w:pPr>
        <w:widowControl w:val="0"/>
        <w:spacing w:line="192" w:lineRule="atLeast"/>
        <w:ind w:left="284"/>
        <w:rPr>
          <w:rFonts w:ascii="Arial" w:hAnsi="Arial" w:cs="Arial"/>
          <w:sz w:val="13"/>
          <w:szCs w:val="13"/>
          <w:lang w:val="ru-RU"/>
        </w:rPr>
      </w:pPr>
      <w:r w:rsidRPr="00D80C01">
        <w:rPr>
          <w:rFonts w:ascii="Arial" w:hAnsi="Arial" w:cs="Arial"/>
          <w:sz w:val="13"/>
          <w:szCs w:val="13"/>
          <w:lang w:val="ru-RU"/>
        </w:rPr>
        <w:t xml:space="preserve">Способ обработки </w:t>
      </w:r>
    </w:p>
    <w:p w14:paraId="2E8ABB87"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 xml:space="preserve">13. Химикат (акт.  средство) </w:t>
      </w:r>
    </w:p>
    <w:p w14:paraId="1B48EF0E"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14. Экспозиция и температура</w:t>
      </w:r>
    </w:p>
    <w:p w14:paraId="5807AABA"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15. Концентрация</w:t>
      </w:r>
    </w:p>
    <w:p w14:paraId="392D75B7"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16. Дата</w:t>
      </w:r>
    </w:p>
    <w:p w14:paraId="2009C6A6"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17. Дополнительная информация</w:t>
      </w:r>
    </w:p>
    <w:p w14:paraId="321687A0" w14:textId="77777777" w:rsidR="00B218D7" w:rsidRPr="00D80C01" w:rsidRDefault="00B218D7" w:rsidP="00B218D7">
      <w:pPr>
        <w:widowControl w:val="0"/>
        <w:spacing w:line="192" w:lineRule="atLeast"/>
        <w:rPr>
          <w:rFonts w:ascii="Arial" w:hAnsi="Arial" w:cs="Arial"/>
          <w:sz w:val="13"/>
          <w:szCs w:val="13"/>
          <w:lang w:val="ru-RU"/>
        </w:rPr>
      </w:pPr>
      <w:r w:rsidRPr="00D80C01">
        <w:rPr>
          <w:rFonts w:ascii="Arial" w:hAnsi="Arial" w:cs="Arial"/>
          <w:sz w:val="13"/>
          <w:szCs w:val="13"/>
          <w:lang w:val="ru-RU"/>
        </w:rPr>
        <w:t>18. Место выдачи</w:t>
      </w:r>
    </w:p>
    <w:p w14:paraId="255DDD3E" w14:textId="77777777" w:rsidR="00B218D7" w:rsidRPr="00D80C01" w:rsidRDefault="00B218D7" w:rsidP="00B218D7">
      <w:pPr>
        <w:widowControl w:val="0"/>
        <w:spacing w:line="192" w:lineRule="atLeast"/>
        <w:ind w:left="284"/>
        <w:rPr>
          <w:rFonts w:ascii="Arial" w:hAnsi="Arial" w:cs="Arial"/>
          <w:sz w:val="13"/>
          <w:szCs w:val="13"/>
          <w:lang w:val="ru-RU"/>
        </w:rPr>
      </w:pPr>
      <w:r w:rsidRPr="00D80C01">
        <w:rPr>
          <w:rFonts w:ascii="Arial" w:hAnsi="Arial" w:cs="Arial"/>
          <w:sz w:val="13"/>
          <w:szCs w:val="13"/>
          <w:lang w:val="ru-RU"/>
        </w:rPr>
        <w:t>Дата</w:t>
      </w:r>
    </w:p>
    <w:p w14:paraId="3F1A7453" w14:textId="5CAEC75C" w:rsidR="00B218D7" w:rsidRPr="004464E8" w:rsidRDefault="00B218D7" w:rsidP="004464E8">
      <w:pPr>
        <w:widowControl w:val="0"/>
        <w:spacing w:line="192" w:lineRule="atLeast"/>
        <w:ind w:left="284"/>
        <w:rPr>
          <w:rFonts w:ascii="Arial" w:hAnsi="Arial" w:cs="Arial"/>
          <w:sz w:val="13"/>
          <w:szCs w:val="13"/>
          <w:lang w:val="ru-RU"/>
        </w:rPr>
        <w:sectPr w:rsidR="00B218D7" w:rsidRPr="004464E8" w:rsidSect="00D80C01">
          <w:pgSz w:w="11906" w:h="16838"/>
          <w:pgMar w:top="851" w:right="476" w:bottom="680" w:left="851" w:header="709" w:footer="709" w:gutter="0"/>
          <w:pgNumType w:start="2"/>
          <w:cols w:num="2" w:space="936" w:equalWidth="0">
            <w:col w:w="4596" w:space="1296"/>
            <w:col w:w="4596"/>
          </w:cols>
        </w:sectPr>
      </w:pPr>
      <w:r w:rsidRPr="00D80C01">
        <w:rPr>
          <w:rFonts w:ascii="Arial" w:hAnsi="Arial" w:cs="Arial"/>
          <w:sz w:val="13"/>
          <w:szCs w:val="13"/>
          <w:lang w:val="ru-RU"/>
        </w:rPr>
        <w:t>Фамилия и подпись государственного инспектора</w:t>
      </w:r>
    </w:p>
    <w:p w14:paraId="49BA8ECD" w14:textId="77777777" w:rsidR="008D7D88" w:rsidRPr="004464E8" w:rsidRDefault="008D7D88" w:rsidP="004464E8">
      <w:pPr>
        <w:rPr>
          <w:b/>
          <w:lang w:val="ru-RU"/>
        </w:rPr>
      </w:pPr>
    </w:p>
    <w:sectPr w:rsidR="008D7D88" w:rsidRPr="004464E8" w:rsidSect="0082702E">
      <w:headerReference w:type="default" r:id="rId9"/>
      <w:pgSz w:w="11906" w:h="16838"/>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E7AF" w14:textId="77777777" w:rsidR="00A222DE" w:rsidRDefault="00A222DE" w:rsidP="0071754E">
      <w:r>
        <w:separator/>
      </w:r>
    </w:p>
  </w:endnote>
  <w:endnote w:type="continuationSeparator" w:id="0">
    <w:p w14:paraId="5CA1E668" w14:textId="77777777" w:rsidR="00A222DE" w:rsidRDefault="00A222DE" w:rsidP="0071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MV Boli"/>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64EA" w14:textId="77777777" w:rsidR="00A222DE" w:rsidRDefault="00A222DE" w:rsidP="0071754E">
      <w:r>
        <w:separator/>
      </w:r>
    </w:p>
  </w:footnote>
  <w:footnote w:type="continuationSeparator" w:id="0">
    <w:p w14:paraId="27936A79" w14:textId="77777777" w:rsidR="00A222DE" w:rsidRDefault="00A222DE" w:rsidP="0071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1B23" w14:textId="77777777" w:rsidR="0044550F" w:rsidRDefault="0044550F">
    <w:pPr>
      <w:pStyle w:val="Head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0739F57F" w14:textId="77777777" w:rsidR="0044550F" w:rsidRDefault="0044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2107" w14:textId="77777777" w:rsidR="0044550F" w:rsidRDefault="0044550F">
    <w:pPr>
      <w:pStyle w:val="Header"/>
    </w:pPr>
    <w:r>
      <w:rPr>
        <w:noProof/>
        <w:lang w:val="en-US"/>
      </w:rPr>
      <mc:AlternateContent>
        <mc:Choice Requires="wps">
          <w:drawing>
            <wp:anchor distT="0" distB="0" distL="114300" distR="114300" simplePos="0" relativeHeight="251658240" behindDoc="0" locked="0" layoutInCell="1" allowOverlap="1" wp14:anchorId="1ED43811" wp14:editId="4E77A1D7">
              <wp:simplePos x="0" y="0"/>
              <wp:positionH relativeFrom="margin">
                <wp:align>center</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2EDCAF7" w14:textId="77777777" w:rsidR="0044550F" w:rsidRDefault="0044550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wrap="none" lIns="0" tIns="0" rIns="0" bIns="0">
                      <a:spAutoFit/>
                    </wps:bodyPr>
                  </wps:wsp>
                </a:graphicData>
              </a:graphic>
            </wp:anchor>
          </w:drawing>
        </mc:Choice>
        <mc:Fallback>
          <w:pict>
            <v:shapetype w14:anchorId="1ED43811" id="_x0000_t202" coordsize="21600,21600" o:spt="202" path="m,l,21600r21600,l21600,xe">
              <v:stroke joinstyle="miter"/>
              <v:path gradientshapeok="t" o:connecttype="rect"/>
            </v:shapetype>
            <v:shape id="_x0000_s1038"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14:paraId="52EDCAF7" w14:textId="77777777" w:rsidR="0044550F" w:rsidRDefault="0044550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696"/>
    <w:multiLevelType w:val="hybridMultilevel"/>
    <w:tmpl w:val="67DA9D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5537137"/>
    <w:multiLevelType w:val="hybridMultilevel"/>
    <w:tmpl w:val="53B4A7A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66B6BD1"/>
    <w:multiLevelType w:val="hybridMultilevel"/>
    <w:tmpl w:val="22266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21C36"/>
    <w:multiLevelType w:val="multilevel"/>
    <w:tmpl w:val="899CA9D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4" w15:restartNumberingAfterBreak="0">
    <w:nsid w:val="125745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030A4"/>
    <w:multiLevelType w:val="hybridMultilevel"/>
    <w:tmpl w:val="A3F2FE6A"/>
    <w:lvl w:ilvl="0" w:tplc="714E5718">
      <w:start w:val="17"/>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start w:val="1"/>
      <w:numFmt w:val="decimal"/>
      <w:lvlText w:val="%4."/>
      <w:lvlJc w:val="left"/>
      <w:pPr>
        <w:ind w:left="3655" w:hanging="360"/>
      </w:pPr>
    </w:lvl>
    <w:lvl w:ilvl="4" w:tplc="04270019">
      <w:start w:val="1"/>
      <w:numFmt w:val="lowerLetter"/>
      <w:lvlText w:val="%5."/>
      <w:lvlJc w:val="left"/>
      <w:pPr>
        <w:ind w:left="4375" w:hanging="360"/>
      </w:pPr>
    </w:lvl>
    <w:lvl w:ilvl="5" w:tplc="0427001B">
      <w:start w:val="1"/>
      <w:numFmt w:val="lowerRoman"/>
      <w:lvlText w:val="%6."/>
      <w:lvlJc w:val="right"/>
      <w:pPr>
        <w:ind w:left="5095" w:hanging="180"/>
      </w:pPr>
    </w:lvl>
    <w:lvl w:ilvl="6" w:tplc="0427000F">
      <w:start w:val="1"/>
      <w:numFmt w:val="decimal"/>
      <w:lvlText w:val="%7."/>
      <w:lvlJc w:val="left"/>
      <w:pPr>
        <w:ind w:left="5815" w:hanging="360"/>
      </w:pPr>
    </w:lvl>
    <w:lvl w:ilvl="7" w:tplc="04270019">
      <w:start w:val="1"/>
      <w:numFmt w:val="lowerLetter"/>
      <w:lvlText w:val="%8."/>
      <w:lvlJc w:val="left"/>
      <w:pPr>
        <w:ind w:left="6535" w:hanging="360"/>
      </w:pPr>
    </w:lvl>
    <w:lvl w:ilvl="8" w:tplc="0427001B">
      <w:start w:val="1"/>
      <w:numFmt w:val="lowerRoman"/>
      <w:lvlText w:val="%9."/>
      <w:lvlJc w:val="right"/>
      <w:pPr>
        <w:ind w:left="7255" w:hanging="180"/>
      </w:pPr>
    </w:lvl>
  </w:abstractNum>
  <w:abstractNum w:abstractNumId="6" w15:restartNumberingAfterBreak="0">
    <w:nsid w:val="16783CB3"/>
    <w:multiLevelType w:val="multilevel"/>
    <w:tmpl w:val="C7745682"/>
    <w:lvl w:ilvl="0">
      <w:start w:val="1"/>
      <w:numFmt w:val="decimal"/>
      <w:lvlText w:val="%1."/>
      <w:lvlJc w:val="left"/>
      <w:pPr>
        <w:ind w:left="1637" w:hanging="360"/>
      </w:pPr>
      <w:rPr>
        <w:rFonts w:ascii="Times New Roman" w:hAnsi="Times New Roman" w:cs="Times New Roman" w:hint="default"/>
        <w:strike w:val="0"/>
        <w:sz w:val="24"/>
        <w:szCs w:val="24"/>
      </w:rPr>
    </w:lvl>
    <w:lvl w:ilvl="1">
      <w:start w:val="1"/>
      <w:numFmt w:val="decimal"/>
      <w:isLgl/>
      <w:lvlText w:val="%1.%2."/>
      <w:lvlJc w:val="left"/>
      <w:pPr>
        <w:ind w:left="1637" w:hanging="360"/>
      </w:pPr>
      <w:rPr>
        <w:rFonts w:hint="default"/>
        <w:strike w:val="0"/>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7" w15:restartNumberingAfterBreak="0">
    <w:nsid w:val="215272C1"/>
    <w:multiLevelType w:val="hybridMultilevel"/>
    <w:tmpl w:val="FA2E3998"/>
    <w:lvl w:ilvl="0" w:tplc="1D92B270">
      <w:start w:val="18"/>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start w:val="1"/>
      <w:numFmt w:val="decimal"/>
      <w:lvlText w:val="%4."/>
      <w:lvlJc w:val="left"/>
      <w:pPr>
        <w:ind w:left="3655" w:hanging="360"/>
      </w:pPr>
    </w:lvl>
    <w:lvl w:ilvl="4" w:tplc="04270019">
      <w:start w:val="1"/>
      <w:numFmt w:val="lowerLetter"/>
      <w:lvlText w:val="%5."/>
      <w:lvlJc w:val="left"/>
      <w:pPr>
        <w:ind w:left="4375" w:hanging="360"/>
      </w:pPr>
    </w:lvl>
    <w:lvl w:ilvl="5" w:tplc="0427001B">
      <w:start w:val="1"/>
      <w:numFmt w:val="lowerRoman"/>
      <w:lvlText w:val="%6."/>
      <w:lvlJc w:val="right"/>
      <w:pPr>
        <w:ind w:left="5095" w:hanging="180"/>
      </w:pPr>
    </w:lvl>
    <w:lvl w:ilvl="6" w:tplc="0427000F">
      <w:start w:val="1"/>
      <w:numFmt w:val="decimal"/>
      <w:lvlText w:val="%7."/>
      <w:lvlJc w:val="left"/>
      <w:pPr>
        <w:ind w:left="5815" w:hanging="360"/>
      </w:pPr>
    </w:lvl>
    <w:lvl w:ilvl="7" w:tplc="04270019">
      <w:start w:val="1"/>
      <w:numFmt w:val="lowerLetter"/>
      <w:lvlText w:val="%8."/>
      <w:lvlJc w:val="left"/>
      <w:pPr>
        <w:ind w:left="6535" w:hanging="360"/>
      </w:pPr>
    </w:lvl>
    <w:lvl w:ilvl="8" w:tplc="0427001B">
      <w:start w:val="1"/>
      <w:numFmt w:val="lowerRoman"/>
      <w:lvlText w:val="%9."/>
      <w:lvlJc w:val="right"/>
      <w:pPr>
        <w:ind w:left="7255" w:hanging="180"/>
      </w:pPr>
    </w:lvl>
  </w:abstractNum>
  <w:abstractNum w:abstractNumId="8" w15:restartNumberingAfterBreak="0">
    <w:nsid w:val="234252D0"/>
    <w:multiLevelType w:val="multilevel"/>
    <w:tmpl w:val="899CA9D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9" w15:restartNumberingAfterBreak="0">
    <w:nsid w:val="27DB335A"/>
    <w:multiLevelType w:val="multilevel"/>
    <w:tmpl w:val="899CA9D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0" w15:restartNumberingAfterBreak="0">
    <w:nsid w:val="329369AE"/>
    <w:multiLevelType w:val="multilevel"/>
    <w:tmpl w:val="7D2C7D96"/>
    <w:lvl w:ilvl="0">
      <w:start w:val="1"/>
      <w:numFmt w:val="decimal"/>
      <w:lvlText w:val="%1."/>
      <w:lvlJc w:val="left"/>
      <w:pPr>
        <w:ind w:left="1637" w:hanging="360"/>
      </w:pPr>
      <w:rPr>
        <w:rFonts w:ascii="Times New Roman" w:hAnsi="Times New Roman" w:cs="Times New Roman" w:hint="default"/>
        <w:b w:val="0"/>
        <w:strike w:val="0"/>
        <w:sz w:val="24"/>
        <w:szCs w:val="24"/>
      </w:rPr>
    </w:lvl>
    <w:lvl w:ilvl="1">
      <w:start w:val="1"/>
      <w:numFmt w:val="decimal"/>
      <w:isLgl/>
      <w:lvlText w:val="%1.%2."/>
      <w:lvlJc w:val="left"/>
      <w:pPr>
        <w:ind w:left="1495"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38954ED"/>
    <w:multiLevelType w:val="hybridMultilevel"/>
    <w:tmpl w:val="2EBA1AA8"/>
    <w:lvl w:ilvl="0" w:tplc="D42AF63E">
      <w:start w:val="19"/>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34474BBB"/>
    <w:multiLevelType w:val="hybridMultilevel"/>
    <w:tmpl w:val="F9BC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814D6"/>
    <w:multiLevelType w:val="multilevel"/>
    <w:tmpl w:val="2D7C372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474AE4"/>
    <w:multiLevelType w:val="hybridMultilevel"/>
    <w:tmpl w:val="3648F0CE"/>
    <w:lvl w:ilvl="0" w:tplc="5F2476A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40BA5757"/>
    <w:multiLevelType w:val="multilevel"/>
    <w:tmpl w:val="E974AD0E"/>
    <w:lvl w:ilvl="0">
      <w:start w:val="1"/>
      <w:numFmt w:val="decimal"/>
      <w:lvlText w:val="%1."/>
      <w:lvlJc w:val="left"/>
      <w:pPr>
        <w:ind w:left="1637" w:hanging="360"/>
      </w:pPr>
      <w:rPr>
        <w:rFonts w:hint="default"/>
        <w:strike w:val="0"/>
      </w:rPr>
    </w:lvl>
    <w:lvl w:ilvl="1">
      <w:start w:val="1"/>
      <w:numFmt w:val="decimal"/>
      <w:isLgl/>
      <w:lvlText w:val="%1.%2."/>
      <w:lvlJc w:val="left"/>
      <w:pPr>
        <w:ind w:left="1637" w:hanging="360"/>
      </w:pPr>
      <w:rPr>
        <w:rFonts w:hint="default"/>
        <w:strike w:val="0"/>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6" w15:restartNumberingAfterBreak="0">
    <w:nsid w:val="43596D80"/>
    <w:multiLevelType w:val="multilevel"/>
    <w:tmpl w:val="8E028244"/>
    <w:lvl w:ilvl="0">
      <w:start w:val="1"/>
      <w:numFmt w:val="decimal"/>
      <w:lvlText w:val="%1."/>
      <w:lvlJc w:val="left"/>
      <w:pPr>
        <w:ind w:left="1637" w:hanging="360"/>
      </w:pPr>
      <w:rPr>
        <w:rFonts w:ascii="Times New Roman" w:hAnsi="Times New Roman" w:cs="Times New Roman" w:hint="default"/>
        <w:b w:val="0"/>
        <w:strike w:val="0"/>
        <w:sz w:val="24"/>
        <w:szCs w:val="24"/>
      </w:rPr>
    </w:lvl>
    <w:lvl w:ilvl="1">
      <w:start w:val="1"/>
      <w:numFmt w:val="decimal"/>
      <w:isLgl/>
      <w:lvlText w:val="%1.%2."/>
      <w:lvlJc w:val="left"/>
      <w:pPr>
        <w:ind w:left="1495"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4C33D3A"/>
    <w:multiLevelType w:val="multilevel"/>
    <w:tmpl w:val="899CA9D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8" w15:restartNumberingAfterBreak="0">
    <w:nsid w:val="49A460D3"/>
    <w:multiLevelType w:val="hybridMultilevel"/>
    <w:tmpl w:val="7F52D3E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49CD0FE0"/>
    <w:multiLevelType w:val="multilevel"/>
    <w:tmpl w:val="7E169B0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7E38E5"/>
    <w:multiLevelType w:val="multilevel"/>
    <w:tmpl w:val="E9F2AE2E"/>
    <w:lvl w:ilvl="0">
      <w:start w:val="1"/>
      <w:numFmt w:val="decimal"/>
      <w:lvlText w:val="%1."/>
      <w:lvlJc w:val="left"/>
      <w:pPr>
        <w:ind w:left="1637" w:hanging="360"/>
      </w:pPr>
      <w:rPr>
        <w:rFonts w:hint="default"/>
        <w:strike w:val="0"/>
      </w:rPr>
    </w:lvl>
    <w:lvl w:ilvl="1">
      <w:start w:val="1"/>
      <w:numFmt w:val="decimal"/>
      <w:isLgl/>
      <w:lvlText w:val="%1.%2."/>
      <w:lvlJc w:val="left"/>
      <w:pPr>
        <w:ind w:left="1637" w:hanging="360"/>
      </w:pPr>
      <w:rPr>
        <w:rFonts w:hint="default"/>
        <w:strike w:val="0"/>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1" w15:restartNumberingAfterBreak="0">
    <w:nsid w:val="58F575F4"/>
    <w:multiLevelType w:val="hybridMultilevel"/>
    <w:tmpl w:val="7A48B000"/>
    <w:lvl w:ilvl="0" w:tplc="0409000F">
      <w:start w:val="1"/>
      <w:numFmt w:val="decimal"/>
      <w:lvlText w:val="%1."/>
      <w:lvlJc w:val="left"/>
      <w:pPr>
        <w:ind w:left="107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AF83226"/>
    <w:multiLevelType w:val="hybridMultilevel"/>
    <w:tmpl w:val="8430C0A8"/>
    <w:lvl w:ilvl="0" w:tplc="4D263214">
      <w:start w:val="19"/>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start w:val="1"/>
      <w:numFmt w:val="decimal"/>
      <w:lvlText w:val="%4."/>
      <w:lvlJc w:val="left"/>
      <w:pPr>
        <w:ind w:left="3655" w:hanging="360"/>
      </w:pPr>
    </w:lvl>
    <w:lvl w:ilvl="4" w:tplc="04270019">
      <w:start w:val="1"/>
      <w:numFmt w:val="lowerLetter"/>
      <w:lvlText w:val="%5."/>
      <w:lvlJc w:val="left"/>
      <w:pPr>
        <w:ind w:left="4375" w:hanging="360"/>
      </w:pPr>
    </w:lvl>
    <w:lvl w:ilvl="5" w:tplc="0427001B">
      <w:start w:val="1"/>
      <w:numFmt w:val="lowerRoman"/>
      <w:lvlText w:val="%6."/>
      <w:lvlJc w:val="right"/>
      <w:pPr>
        <w:ind w:left="5095" w:hanging="180"/>
      </w:pPr>
    </w:lvl>
    <w:lvl w:ilvl="6" w:tplc="0427000F">
      <w:start w:val="1"/>
      <w:numFmt w:val="decimal"/>
      <w:lvlText w:val="%7."/>
      <w:lvlJc w:val="left"/>
      <w:pPr>
        <w:ind w:left="5815" w:hanging="360"/>
      </w:pPr>
    </w:lvl>
    <w:lvl w:ilvl="7" w:tplc="04270019">
      <w:start w:val="1"/>
      <w:numFmt w:val="lowerLetter"/>
      <w:lvlText w:val="%8."/>
      <w:lvlJc w:val="left"/>
      <w:pPr>
        <w:ind w:left="6535" w:hanging="360"/>
      </w:pPr>
    </w:lvl>
    <w:lvl w:ilvl="8" w:tplc="0427001B">
      <w:start w:val="1"/>
      <w:numFmt w:val="lowerRoman"/>
      <w:lvlText w:val="%9."/>
      <w:lvlJc w:val="right"/>
      <w:pPr>
        <w:ind w:left="7255" w:hanging="180"/>
      </w:pPr>
    </w:lvl>
  </w:abstractNum>
  <w:abstractNum w:abstractNumId="23" w15:restartNumberingAfterBreak="0">
    <w:nsid w:val="5D7E62EB"/>
    <w:multiLevelType w:val="multilevel"/>
    <w:tmpl w:val="885EDD6A"/>
    <w:lvl w:ilvl="0">
      <w:start w:val="1"/>
      <w:numFmt w:val="decimal"/>
      <w:lvlText w:val="%1."/>
      <w:lvlJc w:val="left"/>
      <w:pPr>
        <w:ind w:left="1637" w:hanging="360"/>
      </w:pPr>
      <w:rPr>
        <w:rFonts w:hint="default"/>
        <w:strike w:val="0"/>
      </w:rPr>
    </w:lvl>
    <w:lvl w:ilvl="1">
      <w:start w:val="1"/>
      <w:numFmt w:val="decimal"/>
      <w:isLgl/>
      <w:lvlText w:val="%1.%2."/>
      <w:lvlJc w:val="left"/>
      <w:pPr>
        <w:ind w:left="1637" w:hanging="360"/>
      </w:pPr>
      <w:rPr>
        <w:rFonts w:hint="default"/>
        <w:strike w:val="0"/>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4" w15:restartNumberingAfterBreak="0">
    <w:nsid w:val="608E691D"/>
    <w:multiLevelType w:val="multilevel"/>
    <w:tmpl w:val="8E028244"/>
    <w:lvl w:ilvl="0">
      <w:start w:val="1"/>
      <w:numFmt w:val="decimal"/>
      <w:lvlText w:val="%1."/>
      <w:lvlJc w:val="left"/>
      <w:pPr>
        <w:ind w:left="928" w:hanging="360"/>
      </w:pPr>
      <w:rPr>
        <w:rFonts w:ascii="Times New Roman" w:hAnsi="Times New Roman" w:cs="Times New Roman" w:hint="default"/>
        <w:b w:val="0"/>
        <w:strike w:val="0"/>
        <w:sz w:val="24"/>
        <w:szCs w:val="24"/>
      </w:rPr>
    </w:lvl>
    <w:lvl w:ilvl="1">
      <w:start w:val="1"/>
      <w:numFmt w:val="decimal"/>
      <w:isLgl/>
      <w:lvlText w:val="%1.%2."/>
      <w:lvlJc w:val="left"/>
      <w:pPr>
        <w:ind w:left="1495"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6B737F0"/>
    <w:multiLevelType w:val="hybridMultilevel"/>
    <w:tmpl w:val="0BE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53A28"/>
    <w:multiLevelType w:val="hybridMultilevel"/>
    <w:tmpl w:val="993C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95465"/>
    <w:multiLevelType w:val="hybridMultilevel"/>
    <w:tmpl w:val="FF12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A2D4F"/>
    <w:multiLevelType w:val="multilevel"/>
    <w:tmpl w:val="2D7C372A"/>
    <w:numStyleLink w:val="Style1"/>
  </w:abstractNum>
  <w:abstractNum w:abstractNumId="29" w15:restartNumberingAfterBreak="0">
    <w:nsid w:val="72A75457"/>
    <w:multiLevelType w:val="hybridMultilevel"/>
    <w:tmpl w:val="8E32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37561"/>
    <w:multiLevelType w:val="multilevel"/>
    <w:tmpl w:val="7D2C7D96"/>
    <w:lvl w:ilvl="0">
      <w:start w:val="1"/>
      <w:numFmt w:val="decimal"/>
      <w:lvlText w:val="%1."/>
      <w:lvlJc w:val="left"/>
      <w:pPr>
        <w:ind w:left="1637" w:hanging="360"/>
      </w:pPr>
      <w:rPr>
        <w:rFonts w:ascii="Times New Roman" w:hAnsi="Times New Roman" w:cs="Times New Roman" w:hint="default"/>
        <w:b w:val="0"/>
        <w:strike w:val="0"/>
        <w:sz w:val="24"/>
        <w:szCs w:val="24"/>
      </w:rPr>
    </w:lvl>
    <w:lvl w:ilvl="1">
      <w:start w:val="1"/>
      <w:numFmt w:val="decimal"/>
      <w:isLgl/>
      <w:lvlText w:val="%1.%2."/>
      <w:lvlJc w:val="left"/>
      <w:pPr>
        <w:ind w:left="1495"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5BF714B"/>
    <w:multiLevelType w:val="hybridMultilevel"/>
    <w:tmpl w:val="AE940554"/>
    <w:lvl w:ilvl="0" w:tplc="7CECE49A">
      <w:start w:val="2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2" w15:restartNumberingAfterBreak="0">
    <w:nsid w:val="7EA37B9F"/>
    <w:multiLevelType w:val="hybridMultilevel"/>
    <w:tmpl w:val="277E55BC"/>
    <w:lvl w:ilvl="0" w:tplc="4E683CCE">
      <w:start w:val="15"/>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start w:val="1"/>
      <w:numFmt w:val="decimal"/>
      <w:lvlText w:val="%4."/>
      <w:lvlJc w:val="left"/>
      <w:pPr>
        <w:ind w:left="3655" w:hanging="360"/>
      </w:pPr>
    </w:lvl>
    <w:lvl w:ilvl="4" w:tplc="04270019">
      <w:start w:val="1"/>
      <w:numFmt w:val="lowerLetter"/>
      <w:lvlText w:val="%5."/>
      <w:lvlJc w:val="left"/>
      <w:pPr>
        <w:ind w:left="4375" w:hanging="360"/>
      </w:pPr>
    </w:lvl>
    <w:lvl w:ilvl="5" w:tplc="0427001B">
      <w:start w:val="1"/>
      <w:numFmt w:val="lowerRoman"/>
      <w:lvlText w:val="%6."/>
      <w:lvlJc w:val="right"/>
      <w:pPr>
        <w:ind w:left="5095" w:hanging="180"/>
      </w:pPr>
    </w:lvl>
    <w:lvl w:ilvl="6" w:tplc="0427000F">
      <w:start w:val="1"/>
      <w:numFmt w:val="decimal"/>
      <w:lvlText w:val="%7."/>
      <w:lvlJc w:val="left"/>
      <w:pPr>
        <w:ind w:left="5815" w:hanging="360"/>
      </w:pPr>
    </w:lvl>
    <w:lvl w:ilvl="7" w:tplc="04270019">
      <w:start w:val="1"/>
      <w:numFmt w:val="lowerLetter"/>
      <w:lvlText w:val="%8."/>
      <w:lvlJc w:val="left"/>
      <w:pPr>
        <w:ind w:left="6535" w:hanging="360"/>
      </w:pPr>
    </w:lvl>
    <w:lvl w:ilvl="8" w:tplc="0427001B">
      <w:start w:val="1"/>
      <w:numFmt w:val="lowerRoman"/>
      <w:lvlText w:val="%9."/>
      <w:lvlJc w:val="right"/>
      <w:pPr>
        <w:ind w:left="7255" w:hanging="180"/>
      </w:pPr>
    </w:lvl>
  </w:abstractNum>
  <w:num w:numId="1">
    <w:abstractNumId w:val="30"/>
  </w:num>
  <w:num w:numId="2">
    <w:abstractNumId w:val="14"/>
  </w:num>
  <w:num w:numId="3">
    <w:abstractNumId w:val="9"/>
  </w:num>
  <w:num w:numId="4">
    <w:abstractNumId w:val="32"/>
  </w:num>
  <w:num w:numId="5">
    <w:abstractNumId w:val="11"/>
  </w:num>
  <w:num w:numId="6">
    <w:abstractNumId w:val="31"/>
  </w:num>
  <w:num w:numId="7">
    <w:abstractNumId w:val="5"/>
  </w:num>
  <w:num w:numId="8">
    <w:abstractNumId w:val="7"/>
  </w:num>
  <w:num w:numId="9">
    <w:abstractNumId w:val="22"/>
  </w:num>
  <w:num w:numId="10">
    <w:abstractNumId w:val="8"/>
  </w:num>
  <w:num w:numId="11">
    <w:abstractNumId w:val="25"/>
  </w:num>
  <w:num w:numId="12">
    <w:abstractNumId w:val="3"/>
  </w:num>
  <w:num w:numId="13">
    <w:abstractNumId w:val="17"/>
  </w:num>
  <w:num w:numId="14">
    <w:abstractNumId w:val="23"/>
  </w:num>
  <w:num w:numId="15">
    <w:abstractNumId w:val="2"/>
  </w:num>
  <w:num w:numId="16">
    <w:abstractNumId w:val="15"/>
  </w:num>
  <w:num w:numId="17">
    <w:abstractNumId w:val="20"/>
  </w:num>
  <w:num w:numId="18">
    <w:abstractNumId w:val="27"/>
  </w:num>
  <w:num w:numId="19">
    <w:abstractNumId w:val="12"/>
  </w:num>
  <w:num w:numId="20">
    <w:abstractNumId w:val="26"/>
  </w:num>
  <w:num w:numId="21">
    <w:abstractNumId w:val="29"/>
  </w:num>
  <w:num w:numId="22">
    <w:abstractNumId w:val="0"/>
  </w:num>
  <w:num w:numId="23">
    <w:abstractNumId w:val="18"/>
  </w:num>
  <w:num w:numId="24">
    <w:abstractNumId w:val="19"/>
  </w:num>
  <w:num w:numId="25">
    <w:abstractNumId w:val="4"/>
  </w:num>
  <w:num w:numId="26">
    <w:abstractNumId w:val="6"/>
  </w:num>
  <w:num w:numId="27">
    <w:abstractNumId w:val="1"/>
  </w:num>
  <w:num w:numId="28">
    <w:abstractNumId w:val="13"/>
  </w:num>
  <w:num w:numId="29">
    <w:abstractNumId w:val="28"/>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16"/>
    <w:rsid w:val="00001636"/>
    <w:rsid w:val="0000242D"/>
    <w:rsid w:val="00004014"/>
    <w:rsid w:val="000100D2"/>
    <w:rsid w:val="00010B84"/>
    <w:rsid w:val="00012CA5"/>
    <w:rsid w:val="00015443"/>
    <w:rsid w:val="00015F3F"/>
    <w:rsid w:val="00020613"/>
    <w:rsid w:val="0002224D"/>
    <w:rsid w:val="00022540"/>
    <w:rsid w:val="000239F4"/>
    <w:rsid w:val="00024813"/>
    <w:rsid w:val="000248CE"/>
    <w:rsid w:val="00025970"/>
    <w:rsid w:val="00026C0B"/>
    <w:rsid w:val="00031E51"/>
    <w:rsid w:val="00035505"/>
    <w:rsid w:val="00041405"/>
    <w:rsid w:val="0004197C"/>
    <w:rsid w:val="000419F7"/>
    <w:rsid w:val="00041FE9"/>
    <w:rsid w:val="00042B59"/>
    <w:rsid w:val="00045593"/>
    <w:rsid w:val="00046D43"/>
    <w:rsid w:val="000502E1"/>
    <w:rsid w:val="0005233D"/>
    <w:rsid w:val="000540A6"/>
    <w:rsid w:val="00056AF9"/>
    <w:rsid w:val="00056C33"/>
    <w:rsid w:val="000631EF"/>
    <w:rsid w:val="00063CC7"/>
    <w:rsid w:val="00065D2C"/>
    <w:rsid w:val="000705E9"/>
    <w:rsid w:val="000716DA"/>
    <w:rsid w:val="00071CCD"/>
    <w:rsid w:val="000722C8"/>
    <w:rsid w:val="00073579"/>
    <w:rsid w:val="00074FFC"/>
    <w:rsid w:val="00075059"/>
    <w:rsid w:val="00082521"/>
    <w:rsid w:val="00084CFC"/>
    <w:rsid w:val="00084FBF"/>
    <w:rsid w:val="000851B8"/>
    <w:rsid w:val="000863F6"/>
    <w:rsid w:val="00087AFD"/>
    <w:rsid w:val="00092064"/>
    <w:rsid w:val="0009220D"/>
    <w:rsid w:val="000933C5"/>
    <w:rsid w:val="000948EE"/>
    <w:rsid w:val="00094E47"/>
    <w:rsid w:val="000A1512"/>
    <w:rsid w:val="000A309F"/>
    <w:rsid w:val="000A39A9"/>
    <w:rsid w:val="000A3A1A"/>
    <w:rsid w:val="000A3A7A"/>
    <w:rsid w:val="000A60C6"/>
    <w:rsid w:val="000A73C4"/>
    <w:rsid w:val="000A7E17"/>
    <w:rsid w:val="000B01D2"/>
    <w:rsid w:val="000B04CF"/>
    <w:rsid w:val="000B07D8"/>
    <w:rsid w:val="000B1AB3"/>
    <w:rsid w:val="000B2DF5"/>
    <w:rsid w:val="000B32E4"/>
    <w:rsid w:val="000B7CAB"/>
    <w:rsid w:val="000C4FB0"/>
    <w:rsid w:val="000C538C"/>
    <w:rsid w:val="000C5731"/>
    <w:rsid w:val="000C593D"/>
    <w:rsid w:val="000D0775"/>
    <w:rsid w:val="000D2D46"/>
    <w:rsid w:val="000D3166"/>
    <w:rsid w:val="000D44B5"/>
    <w:rsid w:val="000E0959"/>
    <w:rsid w:val="000E19CC"/>
    <w:rsid w:val="000E2686"/>
    <w:rsid w:val="000E31C1"/>
    <w:rsid w:val="000E4B0A"/>
    <w:rsid w:val="000E5089"/>
    <w:rsid w:val="000F0439"/>
    <w:rsid w:val="000F14DD"/>
    <w:rsid w:val="000F45DC"/>
    <w:rsid w:val="000F75D0"/>
    <w:rsid w:val="0010076E"/>
    <w:rsid w:val="00101594"/>
    <w:rsid w:val="001032D9"/>
    <w:rsid w:val="001044EE"/>
    <w:rsid w:val="001048EE"/>
    <w:rsid w:val="00104C3A"/>
    <w:rsid w:val="00106207"/>
    <w:rsid w:val="00110DD0"/>
    <w:rsid w:val="0011122A"/>
    <w:rsid w:val="00111D7B"/>
    <w:rsid w:val="00113E7C"/>
    <w:rsid w:val="00115531"/>
    <w:rsid w:val="00121444"/>
    <w:rsid w:val="00125930"/>
    <w:rsid w:val="00127CBC"/>
    <w:rsid w:val="0013071A"/>
    <w:rsid w:val="00130897"/>
    <w:rsid w:val="001328B2"/>
    <w:rsid w:val="00140283"/>
    <w:rsid w:val="00140736"/>
    <w:rsid w:val="00140843"/>
    <w:rsid w:val="0014150E"/>
    <w:rsid w:val="00141FFC"/>
    <w:rsid w:val="00143214"/>
    <w:rsid w:val="001456B6"/>
    <w:rsid w:val="00145B0B"/>
    <w:rsid w:val="00146372"/>
    <w:rsid w:val="00146939"/>
    <w:rsid w:val="00151983"/>
    <w:rsid w:val="00151D0C"/>
    <w:rsid w:val="00153E61"/>
    <w:rsid w:val="0015405E"/>
    <w:rsid w:val="0015424E"/>
    <w:rsid w:val="00154310"/>
    <w:rsid w:val="0015452C"/>
    <w:rsid w:val="00157743"/>
    <w:rsid w:val="00162BA0"/>
    <w:rsid w:val="00165175"/>
    <w:rsid w:val="00165E95"/>
    <w:rsid w:val="00166E08"/>
    <w:rsid w:val="001710A2"/>
    <w:rsid w:val="00171808"/>
    <w:rsid w:val="001728E4"/>
    <w:rsid w:val="00172CD0"/>
    <w:rsid w:val="0017444D"/>
    <w:rsid w:val="001749A9"/>
    <w:rsid w:val="001760FA"/>
    <w:rsid w:val="0017783D"/>
    <w:rsid w:val="00177A49"/>
    <w:rsid w:val="0018186C"/>
    <w:rsid w:val="00181D94"/>
    <w:rsid w:val="0018233A"/>
    <w:rsid w:val="001827AD"/>
    <w:rsid w:val="00182EDF"/>
    <w:rsid w:val="00186335"/>
    <w:rsid w:val="0018797E"/>
    <w:rsid w:val="00190426"/>
    <w:rsid w:val="0019090E"/>
    <w:rsid w:val="001916C2"/>
    <w:rsid w:val="00191867"/>
    <w:rsid w:val="00193EF1"/>
    <w:rsid w:val="001952BF"/>
    <w:rsid w:val="00195B72"/>
    <w:rsid w:val="00196A83"/>
    <w:rsid w:val="00197615"/>
    <w:rsid w:val="00197B26"/>
    <w:rsid w:val="00197E9F"/>
    <w:rsid w:val="001A0171"/>
    <w:rsid w:val="001A2003"/>
    <w:rsid w:val="001A3DE0"/>
    <w:rsid w:val="001A4CBE"/>
    <w:rsid w:val="001A521A"/>
    <w:rsid w:val="001A5D9B"/>
    <w:rsid w:val="001A6230"/>
    <w:rsid w:val="001A6FC5"/>
    <w:rsid w:val="001A787D"/>
    <w:rsid w:val="001A7F20"/>
    <w:rsid w:val="001B1DE2"/>
    <w:rsid w:val="001B2B08"/>
    <w:rsid w:val="001B2BCF"/>
    <w:rsid w:val="001B663B"/>
    <w:rsid w:val="001B7B8E"/>
    <w:rsid w:val="001C1EFF"/>
    <w:rsid w:val="001C57F5"/>
    <w:rsid w:val="001C5D88"/>
    <w:rsid w:val="001C60E1"/>
    <w:rsid w:val="001D0166"/>
    <w:rsid w:val="001D09F3"/>
    <w:rsid w:val="001D28CB"/>
    <w:rsid w:val="001D476A"/>
    <w:rsid w:val="001D65AE"/>
    <w:rsid w:val="001D7348"/>
    <w:rsid w:val="001D743C"/>
    <w:rsid w:val="001D745B"/>
    <w:rsid w:val="001D78DC"/>
    <w:rsid w:val="001E00A4"/>
    <w:rsid w:val="001E09F5"/>
    <w:rsid w:val="001E12F8"/>
    <w:rsid w:val="001E289E"/>
    <w:rsid w:val="001E48DF"/>
    <w:rsid w:val="001E4DCB"/>
    <w:rsid w:val="001E55E4"/>
    <w:rsid w:val="001E5EF1"/>
    <w:rsid w:val="001E66CF"/>
    <w:rsid w:val="001E6DE8"/>
    <w:rsid w:val="001F06F9"/>
    <w:rsid w:val="001F1E97"/>
    <w:rsid w:val="001F350A"/>
    <w:rsid w:val="001F3F43"/>
    <w:rsid w:val="001F4CA7"/>
    <w:rsid w:val="001F5F19"/>
    <w:rsid w:val="0020235C"/>
    <w:rsid w:val="00204374"/>
    <w:rsid w:val="00204987"/>
    <w:rsid w:val="00206360"/>
    <w:rsid w:val="002071C3"/>
    <w:rsid w:val="00207727"/>
    <w:rsid w:val="00213661"/>
    <w:rsid w:val="002151A4"/>
    <w:rsid w:val="00215E4F"/>
    <w:rsid w:val="00215F8E"/>
    <w:rsid w:val="00216C98"/>
    <w:rsid w:val="00217A3E"/>
    <w:rsid w:val="00222FC4"/>
    <w:rsid w:val="0022393C"/>
    <w:rsid w:val="0022420B"/>
    <w:rsid w:val="00224471"/>
    <w:rsid w:val="00224B4D"/>
    <w:rsid w:val="00227E72"/>
    <w:rsid w:val="00230090"/>
    <w:rsid w:val="00230D8B"/>
    <w:rsid w:val="0023210A"/>
    <w:rsid w:val="00233099"/>
    <w:rsid w:val="0023347E"/>
    <w:rsid w:val="002349BF"/>
    <w:rsid w:val="00242301"/>
    <w:rsid w:val="0024781F"/>
    <w:rsid w:val="0024792D"/>
    <w:rsid w:val="0025054B"/>
    <w:rsid w:val="00253A52"/>
    <w:rsid w:val="002546C2"/>
    <w:rsid w:val="00255EAE"/>
    <w:rsid w:val="0025641D"/>
    <w:rsid w:val="002576F4"/>
    <w:rsid w:val="00257B57"/>
    <w:rsid w:val="00261259"/>
    <w:rsid w:val="002643B2"/>
    <w:rsid w:val="0026445A"/>
    <w:rsid w:val="00267338"/>
    <w:rsid w:val="002709EF"/>
    <w:rsid w:val="0027106C"/>
    <w:rsid w:val="0027165D"/>
    <w:rsid w:val="00275AC5"/>
    <w:rsid w:val="00275F0F"/>
    <w:rsid w:val="0027740D"/>
    <w:rsid w:val="00277C0B"/>
    <w:rsid w:val="002809F8"/>
    <w:rsid w:val="002836D1"/>
    <w:rsid w:val="0028511C"/>
    <w:rsid w:val="0029177C"/>
    <w:rsid w:val="00291986"/>
    <w:rsid w:val="00291EE5"/>
    <w:rsid w:val="00291EE6"/>
    <w:rsid w:val="002975CF"/>
    <w:rsid w:val="00297CFF"/>
    <w:rsid w:val="002A0280"/>
    <w:rsid w:val="002A08D9"/>
    <w:rsid w:val="002A1360"/>
    <w:rsid w:val="002A249D"/>
    <w:rsid w:val="002A47BB"/>
    <w:rsid w:val="002A5819"/>
    <w:rsid w:val="002A6663"/>
    <w:rsid w:val="002B4C69"/>
    <w:rsid w:val="002B509E"/>
    <w:rsid w:val="002B5C55"/>
    <w:rsid w:val="002C030C"/>
    <w:rsid w:val="002C197B"/>
    <w:rsid w:val="002C49EA"/>
    <w:rsid w:val="002C60E1"/>
    <w:rsid w:val="002C6134"/>
    <w:rsid w:val="002C790B"/>
    <w:rsid w:val="002C7ACC"/>
    <w:rsid w:val="002D073E"/>
    <w:rsid w:val="002D1DD5"/>
    <w:rsid w:val="002D2463"/>
    <w:rsid w:val="002D486C"/>
    <w:rsid w:val="002D49E9"/>
    <w:rsid w:val="002D5006"/>
    <w:rsid w:val="002D5476"/>
    <w:rsid w:val="002D5EB4"/>
    <w:rsid w:val="002D66E3"/>
    <w:rsid w:val="002E2683"/>
    <w:rsid w:val="002E452C"/>
    <w:rsid w:val="002E6BA6"/>
    <w:rsid w:val="002E72D7"/>
    <w:rsid w:val="002E774B"/>
    <w:rsid w:val="002F2AA1"/>
    <w:rsid w:val="002F548C"/>
    <w:rsid w:val="002F5A65"/>
    <w:rsid w:val="002F5A99"/>
    <w:rsid w:val="002F5D8A"/>
    <w:rsid w:val="002F633D"/>
    <w:rsid w:val="002F6CD2"/>
    <w:rsid w:val="002F6D11"/>
    <w:rsid w:val="00302EF7"/>
    <w:rsid w:val="00303DD6"/>
    <w:rsid w:val="003043A1"/>
    <w:rsid w:val="00305C8F"/>
    <w:rsid w:val="00307795"/>
    <w:rsid w:val="003077B3"/>
    <w:rsid w:val="0031241E"/>
    <w:rsid w:val="003145EF"/>
    <w:rsid w:val="00314FE0"/>
    <w:rsid w:val="00315C59"/>
    <w:rsid w:val="0031721D"/>
    <w:rsid w:val="003205AB"/>
    <w:rsid w:val="00320766"/>
    <w:rsid w:val="0032173C"/>
    <w:rsid w:val="0032413C"/>
    <w:rsid w:val="00324BAE"/>
    <w:rsid w:val="003253B8"/>
    <w:rsid w:val="00325C7C"/>
    <w:rsid w:val="00327C27"/>
    <w:rsid w:val="00331B3B"/>
    <w:rsid w:val="00334FAD"/>
    <w:rsid w:val="00335CF0"/>
    <w:rsid w:val="00340614"/>
    <w:rsid w:val="0034137A"/>
    <w:rsid w:val="00341B1D"/>
    <w:rsid w:val="00342D51"/>
    <w:rsid w:val="0034412F"/>
    <w:rsid w:val="00345330"/>
    <w:rsid w:val="003458D8"/>
    <w:rsid w:val="0034674F"/>
    <w:rsid w:val="003476DE"/>
    <w:rsid w:val="00347ECF"/>
    <w:rsid w:val="00350B1B"/>
    <w:rsid w:val="00350C98"/>
    <w:rsid w:val="003537FD"/>
    <w:rsid w:val="00356386"/>
    <w:rsid w:val="00356A4A"/>
    <w:rsid w:val="0036079C"/>
    <w:rsid w:val="00360992"/>
    <w:rsid w:val="00362043"/>
    <w:rsid w:val="00364B4C"/>
    <w:rsid w:val="00365981"/>
    <w:rsid w:val="00365A6C"/>
    <w:rsid w:val="00366241"/>
    <w:rsid w:val="00373AD4"/>
    <w:rsid w:val="00373DA8"/>
    <w:rsid w:val="00374EFF"/>
    <w:rsid w:val="00375893"/>
    <w:rsid w:val="00376DD6"/>
    <w:rsid w:val="00380CD4"/>
    <w:rsid w:val="00381AA8"/>
    <w:rsid w:val="00381F8B"/>
    <w:rsid w:val="003826F3"/>
    <w:rsid w:val="00382968"/>
    <w:rsid w:val="00383427"/>
    <w:rsid w:val="00383F4D"/>
    <w:rsid w:val="00386B55"/>
    <w:rsid w:val="00386BCA"/>
    <w:rsid w:val="0039314D"/>
    <w:rsid w:val="00395287"/>
    <w:rsid w:val="00396922"/>
    <w:rsid w:val="003A0633"/>
    <w:rsid w:val="003A0F42"/>
    <w:rsid w:val="003A6AA2"/>
    <w:rsid w:val="003A6FDB"/>
    <w:rsid w:val="003A7A33"/>
    <w:rsid w:val="003A7E7D"/>
    <w:rsid w:val="003B0EC5"/>
    <w:rsid w:val="003B1ADE"/>
    <w:rsid w:val="003B3CE8"/>
    <w:rsid w:val="003B4508"/>
    <w:rsid w:val="003C1FE6"/>
    <w:rsid w:val="003C57F6"/>
    <w:rsid w:val="003D27D7"/>
    <w:rsid w:val="003D4235"/>
    <w:rsid w:val="003D6FFF"/>
    <w:rsid w:val="003E025F"/>
    <w:rsid w:val="003E0741"/>
    <w:rsid w:val="003E0905"/>
    <w:rsid w:val="003E1FFF"/>
    <w:rsid w:val="003E3524"/>
    <w:rsid w:val="003E5FCA"/>
    <w:rsid w:val="003E6A86"/>
    <w:rsid w:val="003F2A57"/>
    <w:rsid w:val="003F2A78"/>
    <w:rsid w:val="003F32D4"/>
    <w:rsid w:val="003F49DC"/>
    <w:rsid w:val="003F669B"/>
    <w:rsid w:val="003F771B"/>
    <w:rsid w:val="0040111B"/>
    <w:rsid w:val="00402384"/>
    <w:rsid w:val="00403393"/>
    <w:rsid w:val="00403D6C"/>
    <w:rsid w:val="00407142"/>
    <w:rsid w:val="00407F7D"/>
    <w:rsid w:val="0041053D"/>
    <w:rsid w:val="004111A4"/>
    <w:rsid w:val="0041150E"/>
    <w:rsid w:val="00412679"/>
    <w:rsid w:val="00413D84"/>
    <w:rsid w:val="00417B1A"/>
    <w:rsid w:val="00420838"/>
    <w:rsid w:val="00424B39"/>
    <w:rsid w:val="004262DF"/>
    <w:rsid w:val="00427698"/>
    <w:rsid w:val="00430EC7"/>
    <w:rsid w:val="00431302"/>
    <w:rsid w:val="0043575F"/>
    <w:rsid w:val="00436A5A"/>
    <w:rsid w:val="00436D67"/>
    <w:rsid w:val="00437883"/>
    <w:rsid w:val="0043798B"/>
    <w:rsid w:val="00443D5E"/>
    <w:rsid w:val="00443E9D"/>
    <w:rsid w:val="0044454A"/>
    <w:rsid w:val="00444DA5"/>
    <w:rsid w:val="0044550F"/>
    <w:rsid w:val="00445A9C"/>
    <w:rsid w:val="004464E8"/>
    <w:rsid w:val="00446686"/>
    <w:rsid w:val="004470D1"/>
    <w:rsid w:val="004535ED"/>
    <w:rsid w:val="004539A9"/>
    <w:rsid w:val="004556F4"/>
    <w:rsid w:val="00455D03"/>
    <w:rsid w:val="004616B7"/>
    <w:rsid w:val="00463E59"/>
    <w:rsid w:val="00467132"/>
    <w:rsid w:val="00467F45"/>
    <w:rsid w:val="004711A4"/>
    <w:rsid w:val="00471371"/>
    <w:rsid w:val="00472D55"/>
    <w:rsid w:val="00473BDB"/>
    <w:rsid w:val="00474115"/>
    <w:rsid w:val="004747D2"/>
    <w:rsid w:val="00477432"/>
    <w:rsid w:val="004802A7"/>
    <w:rsid w:val="00481B84"/>
    <w:rsid w:val="0048355C"/>
    <w:rsid w:val="00483F98"/>
    <w:rsid w:val="00484817"/>
    <w:rsid w:val="00484F24"/>
    <w:rsid w:val="0048597C"/>
    <w:rsid w:val="00485EA0"/>
    <w:rsid w:val="00485EDF"/>
    <w:rsid w:val="00487CE1"/>
    <w:rsid w:val="0049160A"/>
    <w:rsid w:val="00491649"/>
    <w:rsid w:val="0049164A"/>
    <w:rsid w:val="0049183A"/>
    <w:rsid w:val="00494B9A"/>
    <w:rsid w:val="004954D0"/>
    <w:rsid w:val="00497EDA"/>
    <w:rsid w:val="004A47FD"/>
    <w:rsid w:val="004A532A"/>
    <w:rsid w:val="004A66C3"/>
    <w:rsid w:val="004A7C06"/>
    <w:rsid w:val="004B130F"/>
    <w:rsid w:val="004B2E69"/>
    <w:rsid w:val="004B54CF"/>
    <w:rsid w:val="004B5758"/>
    <w:rsid w:val="004C1D9C"/>
    <w:rsid w:val="004C44BB"/>
    <w:rsid w:val="004C5770"/>
    <w:rsid w:val="004C6312"/>
    <w:rsid w:val="004D08B5"/>
    <w:rsid w:val="004D20E8"/>
    <w:rsid w:val="004D2882"/>
    <w:rsid w:val="004D4067"/>
    <w:rsid w:val="004D4A6A"/>
    <w:rsid w:val="004D5C07"/>
    <w:rsid w:val="004D5FCE"/>
    <w:rsid w:val="004D625F"/>
    <w:rsid w:val="004D6D62"/>
    <w:rsid w:val="004D7E4F"/>
    <w:rsid w:val="004E0969"/>
    <w:rsid w:val="004E1313"/>
    <w:rsid w:val="004E232E"/>
    <w:rsid w:val="004E39E5"/>
    <w:rsid w:val="004E4FBF"/>
    <w:rsid w:val="004E50DE"/>
    <w:rsid w:val="004E5373"/>
    <w:rsid w:val="004E59A9"/>
    <w:rsid w:val="004E6072"/>
    <w:rsid w:val="004E7761"/>
    <w:rsid w:val="004F07A6"/>
    <w:rsid w:val="004F11D4"/>
    <w:rsid w:val="004F4AB9"/>
    <w:rsid w:val="004F50E5"/>
    <w:rsid w:val="004F6170"/>
    <w:rsid w:val="004F686E"/>
    <w:rsid w:val="004F72AC"/>
    <w:rsid w:val="005002F5"/>
    <w:rsid w:val="00500407"/>
    <w:rsid w:val="005018F8"/>
    <w:rsid w:val="005027AF"/>
    <w:rsid w:val="00502AD5"/>
    <w:rsid w:val="00504502"/>
    <w:rsid w:val="005057D0"/>
    <w:rsid w:val="00505E2F"/>
    <w:rsid w:val="0050619A"/>
    <w:rsid w:val="00513581"/>
    <w:rsid w:val="00514151"/>
    <w:rsid w:val="00515DDC"/>
    <w:rsid w:val="005168E9"/>
    <w:rsid w:val="00520A31"/>
    <w:rsid w:val="00520FB3"/>
    <w:rsid w:val="005219DE"/>
    <w:rsid w:val="0052254B"/>
    <w:rsid w:val="005228EA"/>
    <w:rsid w:val="0052332C"/>
    <w:rsid w:val="005263DF"/>
    <w:rsid w:val="00530F1F"/>
    <w:rsid w:val="00536D3B"/>
    <w:rsid w:val="00537479"/>
    <w:rsid w:val="00537C8C"/>
    <w:rsid w:val="00541019"/>
    <w:rsid w:val="00541986"/>
    <w:rsid w:val="00542D4A"/>
    <w:rsid w:val="00554B6A"/>
    <w:rsid w:val="00556A75"/>
    <w:rsid w:val="00560C9E"/>
    <w:rsid w:val="00561B6E"/>
    <w:rsid w:val="00561BA9"/>
    <w:rsid w:val="00564226"/>
    <w:rsid w:val="00565B4E"/>
    <w:rsid w:val="00567139"/>
    <w:rsid w:val="0056776B"/>
    <w:rsid w:val="005702EB"/>
    <w:rsid w:val="00571C26"/>
    <w:rsid w:val="00572852"/>
    <w:rsid w:val="005738AE"/>
    <w:rsid w:val="005771CA"/>
    <w:rsid w:val="00580CFD"/>
    <w:rsid w:val="005841FE"/>
    <w:rsid w:val="00584A68"/>
    <w:rsid w:val="00586215"/>
    <w:rsid w:val="00590BCE"/>
    <w:rsid w:val="00592000"/>
    <w:rsid w:val="005927E4"/>
    <w:rsid w:val="00592CED"/>
    <w:rsid w:val="005953BE"/>
    <w:rsid w:val="0059771E"/>
    <w:rsid w:val="00597BBF"/>
    <w:rsid w:val="005A0A08"/>
    <w:rsid w:val="005A261D"/>
    <w:rsid w:val="005A2A4A"/>
    <w:rsid w:val="005A4281"/>
    <w:rsid w:val="005A46C7"/>
    <w:rsid w:val="005A4C15"/>
    <w:rsid w:val="005A4F0D"/>
    <w:rsid w:val="005A7265"/>
    <w:rsid w:val="005B2F94"/>
    <w:rsid w:val="005B4177"/>
    <w:rsid w:val="005B61A5"/>
    <w:rsid w:val="005C078B"/>
    <w:rsid w:val="005C0FFE"/>
    <w:rsid w:val="005C29D9"/>
    <w:rsid w:val="005C2BE7"/>
    <w:rsid w:val="005C2E26"/>
    <w:rsid w:val="005C6CB4"/>
    <w:rsid w:val="005D037B"/>
    <w:rsid w:val="005D1706"/>
    <w:rsid w:val="005D1D5E"/>
    <w:rsid w:val="005D414A"/>
    <w:rsid w:val="005D4890"/>
    <w:rsid w:val="005D4C0F"/>
    <w:rsid w:val="005D5D14"/>
    <w:rsid w:val="005E01B2"/>
    <w:rsid w:val="005E0D99"/>
    <w:rsid w:val="005E1084"/>
    <w:rsid w:val="005E1FCD"/>
    <w:rsid w:val="005E3134"/>
    <w:rsid w:val="005E4106"/>
    <w:rsid w:val="005E5369"/>
    <w:rsid w:val="005F10DD"/>
    <w:rsid w:val="005F1382"/>
    <w:rsid w:val="005F2404"/>
    <w:rsid w:val="005F578F"/>
    <w:rsid w:val="005F7508"/>
    <w:rsid w:val="00601BCF"/>
    <w:rsid w:val="00601DA9"/>
    <w:rsid w:val="00602E63"/>
    <w:rsid w:val="006038C0"/>
    <w:rsid w:val="006111D3"/>
    <w:rsid w:val="006117FE"/>
    <w:rsid w:val="0061500C"/>
    <w:rsid w:val="00615DCC"/>
    <w:rsid w:val="00616E36"/>
    <w:rsid w:val="00620B8E"/>
    <w:rsid w:val="0062120F"/>
    <w:rsid w:val="0062126C"/>
    <w:rsid w:val="006214F8"/>
    <w:rsid w:val="00621747"/>
    <w:rsid w:val="006226EC"/>
    <w:rsid w:val="00623543"/>
    <w:rsid w:val="006251C7"/>
    <w:rsid w:val="00625BF9"/>
    <w:rsid w:val="00626980"/>
    <w:rsid w:val="00627282"/>
    <w:rsid w:val="00631ABF"/>
    <w:rsid w:val="00633C40"/>
    <w:rsid w:val="006365EC"/>
    <w:rsid w:val="006372FD"/>
    <w:rsid w:val="0064029D"/>
    <w:rsid w:val="00643566"/>
    <w:rsid w:val="006501EB"/>
    <w:rsid w:val="006505F6"/>
    <w:rsid w:val="0065137C"/>
    <w:rsid w:val="00651703"/>
    <w:rsid w:val="006525B9"/>
    <w:rsid w:val="00652D2F"/>
    <w:rsid w:val="00657E5F"/>
    <w:rsid w:val="0066043A"/>
    <w:rsid w:val="00660BE5"/>
    <w:rsid w:val="00662780"/>
    <w:rsid w:val="0066387F"/>
    <w:rsid w:val="00664708"/>
    <w:rsid w:val="00666FA7"/>
    <w:rsid w:val="006670B3"/>
    <w:rsid w:val="0067189D"/>
    <w:rsid w:val="00673D12"/>
    <w:rsid w:val="00674D4A"/>
    <w:rsid w:val="00674F0D"/>
    <w:rsid w:val="00676911"/>
    <w:rsid w:val="00677795"/>
    <w:rsid w:val="006779ED"/>
    <w:rsid w:val="0068022B"/>
    <w:rsid w:val="00682B6D"/>
    <w:rsid w:val="00683730"/>
    <w:rsid w:val="00683B89"/>
    <w:rsid w:val="00683D58"/>
    <w:rsid w:val="00684DF5"/>
    <w:rsid w:val="006851A2"/>
    <w:rsid w:val="00685EA1"/>
    <w:rsid w:val="006861C1"/>
    <w:rsid w:val="006876DF"/>
    <w:rsid w:val="00691615"/>
    <w:rsid w:val="006942D7"/>
    <w:rsid w:val="006943C4"/>
    <w:rsid w:val="00694A6D"/>
    <w:rsid w:val="006951CF"/>
    <w:rsid w:val="006A0972"/>
    <w:rsid w:val="006A15B9"/>
    <w:rsid w:val="006A1FC1"/>
    <w:rsid w:val="006A4BAD"/>
    <w:rsid w:val="006A6051"/>
    <w:rsid w:val="006A7228"/>
    <w:rsid w:val="006B0328"/>
    <w:rsid w:val="006B1955"/>
    <w:rsid w:val="006B21E6"/>
    <w:rsid w:val="006B3D72"/>
    <w:rsid w:val="006C2D2F"/>
    <w:rsid w:val="006C40D7"/>
    <w:rsid w:val="006C4B6E"/>
    <w:rsid w:val="006D2692"/>
    <w:rsid w:val="006D4A2E"/>
    <w:rsid w:val="006D6482"/>
    <w:rsid w:val="006E032C"/>
    <w:rsid w:val="006E0586"/>
    <w:rsid w:val="006E0F42"/>
    <w:rsid w:val="006E410A"/>
    <w:rsid w:val="006F2FD9"/>
    <w:rsid w:val="006F398B"/>
    <w:rsid w:val="006F41EA"/>
    <w:rsid w:val="006F6067"/>
    <w:rsid w:val="006F77F3"/>
    <w:rsid w:val="0070277D"/>
    <w:rsid w:val="00704BD1"/>
    <w:rsid w:val="00705DBF"/>
    <w:rsid w:val="00707B77"/>
    <w:rsid w:val="007116B1"/>
    <w:rsid w:val="0071179C"/>
    <w:rsid w:val="00711C84"/>
    <w:rsid w:val="00712CF5"/>
    <w:rsid w:val="007154D0"/>
    <w:rsid w:val="0071754E"/>
    <w:rsid w:val="007177EF"/>
    <w:rsid w:val="00721F69"/>
    <w:rsid w:val="00723D69"/>
    <w:rsid w:val="00727047"/>
    <w:rsid w:val="00733DAC"/>
    <w:rsid w:val="00734CE0"/>
    <w:rsid w:val="00736432"/>
    <w:rsid w:val="007367F7"/>
    <w:rsid w:val="00736E47"/>
    <w:rsid w:val="00742C1C"/>
    <w:rsid w:val="00742E73"/>
    <w:rsid w:val="00750371"/>
    <w:rsid w:val="007512BC"/>
    <w:rsid w:val="00752E64"/>
    <w:rsid w:val="00754446"/>
    <w:rsid w:val="00757B8A"/>
    <w:rsid w:val="007653B3"/>
    <w:rsid w:val="007666B7"/>
    <w:rsid w:val="0076682B"/>
    <w:rsid w:val="00767A56"/>
    <w:rsid w:val="00770419"/>
    <w:rsid w:val="007712D6"/>
    <w:rsid w:val="00771512"/>
    <w:rsid w:val="00772F56"/>
    <w:rsid w:val="00777E6F"/>
    <w:rsid w:val="00781373"/>
    <w:rsid w:val="0078145F"/>
    <w:rsid w:val="00781990"/>
    <w:rsid w:val="00782476"/>
    <w:rsid w:val="00782619"/>
    <w:rsid w:val="007830F0"/>
    <w:rsid w:val="0078590E"/>
    <w:rsid w:val="00785DA1"/>
    <w:rsid w:val="007862FC"/>
    <w:rsid w:val="00790C6E"/>
    <w:rsid w:val="0079133C"/>
    <w:rsid w:val="007944B7"/>
    <w:rsid w:val="0079545B"/>
    <w:rsid w:val="00796284"/>
    <w:rsid w:val="007969DA"/>
    <w:rsid w:val="00796E0D"/>
    <w:rsid w:val="007A18E0"/>
    <w:rsid w:val="007A2CF1"/>
    <w:rsid w:val="007A3237"/>
    <w:rsid w:val="007A4B4A"/>
    <w:rsid w:val="007A6659"/>
    <w:rsid w:val="007A6FAC"/>
    <w:rsid w:val="007B106B"/>
    <w:rsid w:val="007B2B42"/>
    <w:rsid w:val="007B48D8"/>
    <w:rsid w:val="007B516F"/>
    <w:rsid w:val="007B6BA8"/>
    <w:rsid w:val="007C0D91"/>
    <w:rsid w:val="007C22B6"/>
    <w:rsid w:val="007C3587"/>
    <w:rsid w:val="007D0626"/>
    <w:rsid w:val="007D0B04"/>
    <w:rsid w:val="007D0BF1"/>
    <w:rsid w:val="007D157C"/>
    <w:rsid w:val="007D22EE"/>
    <w:rsid w:val="007D3A7D"/>
    <w:rsid w:val="007D3C57"/>
    <w:rsid w:val="007D72E7"/>
    <w:rsid w:val="007E0C30"/>
    <w:rsid w:val="007E1382"/>
    <w:rsid w:val="007E3406"/>
    <w:rsid w:val="007E449E"/>
    <w:rsid w:val="007E5DB6"/>
    <w:rsid w:val="007F0940"/>
    <w:rsid w:val="007F0A8A"/>
    <w:rsid w:val="007F0B60"/>
    <w:rsid w:val="007F0F1D"/>
    <w:rsid w:val="007F1812"/>
    <w:rsid w:val="007F325F"/>
    <w:rsid w:val="007F36B4"/>
    <w:rsid w:val="00801E61"/>
    <w:rsid w:val="00801F94"/>
    <w:rsid w:val="0080251D"/>
    <w:rsid w:val="00802652"/>
    <w:rsid w:val="00811998"/>
    <w:rsid w:val="00813BE4"/>
    <w:rsid w:val="00813BF8"/>
    <w:rsid w:val="00813C01"/>
    <w:rsid w:val="00814264"/>
    <w:rsid w:val="00814438"/>
    <w:rsid w:val="0081596F"/>
    <w:rsid w:val="0081634D"/>
    <w:rsid w:val="008163D2"/>
    <w:rsid w:val="00817109"/>
    <w:rsid w:val="00820D0A"/>
    <w:rsid w:val="00820F28"/>
    <w:rsid w:val="00823B0C"/>
    <w:rsid w:val="00826016"/>
    <w:rsid w:val="0082702E"/>
    <w:rsid w:val="008272BF"/>
    <w:rsid w:val="00831115"/>
    <w:rsid w:val="00831211"/>
    <w:rsid w:val="00832928"/>
    <w:rsid w:val="008341D2"/>
    <w:rsid w:val="0083514B"/>
    <w:rsid w:val="008353D7"/>
    <w:rsid w:val="0083547E"/>
    <w:rsid w:val="0083595A"/>
    <w:rsid w:val="00841AC2"/>
    <w:rsid w:val="00842E93"/>
    <w:rsid w:val="00846A33"/>
    <w:rsid w:val="008523A5"/>
    <w:rsid w:val="00853EE3"/>
    <w:rsid w:val="00853EF3"/>
    <w:rsid w:val="0085411A"/>
    <w:rsid w:val="00854A0C"/>
    <w:rsid w:val="00857E7E"/>
    <w:rsid w:val="00861AEA"/>
    <w:rsid w:val="00862151"/>
    <w:rsid w:val="00862156"/>
    <w:rsid w:val="0086220F"/>
    <w:rsid w:val="008622A7"/>
    <w:rsid w:val="00862F45"/>
    <w:rsid w:val="008641B9"/>
    <w:rsid w:val="00870B47"/>
    <w:rsid w:val="00874E64"/>
    <w:rsid w:val="00874F91"/>
    <w:rsid w:val="008757ED"/>
    <w:rsid w:val="008779FB"/>
    <w:rsid w:val="00877F08"/>
    <w:rsid w:val="00882B55"/>
    <w:rsid w:val="00883AF2"/>
    <w:rsid w:val="00885A33"/>
    <w:rsid w:val="00891592"/>
    <w:rsid w:val="00891C81"/>
    <w:rsid w:val="00892436"/>
    <w:rsid w:val="0089307C"/>
    <w:rsid w:val="008942A8"/>
    <w:rsid w:val="00897E95"/>
    <w:rsid w:val="008A096B"/>
    <w:rsid w:val="008A174C"/>
    <w:rsid w:val="008A1E4C"/>
    <w:rsid w:val="008A5852"/>
    <w:rsid w:val="008A65F6"/>
    <w:rsid w:val="008B0156"/>
    <w:rsid w:val="008B369E"/>
    <w:rsid w:val="008B5B6B"/>
    <w:rsid w:val="008B5D6C"/>
    <w:rsid w:val="008B71CA"/>
    <w:rsid w:val="008B7CBE"/>
    <w:rsid w:val="008C2705"/>
    <w:rsid w:val="008C5586"/>
    <w:rsid w:val="008C6BCA"/>
    <w:rsid w:val="008C7B83"/>
    <w:rsid w:val="008D0115"/>
    <w:rsid w:val="008D047B"/>
    <w:rsid w:val="008D074A"/>
    <w:rsid w:val="008D0BF3"/>
    <w:rsid w:val="008D166A"/>
    <w:rsid w:val="008D24C1"/>
    <w:rsid w:val="008D4263"/>
    <w:rsid w:val="008D4B03"/>
    <w:rsid w:val="008D5EAC"/>
    <w:rsid w:val="008D6AAC"/>
    <w:rsid w:val="008D7B16"/>
    <w:rsid w:val="008D7B22"/>
    <w:rsid w:val="008D7D88"/>
    <w:rsid w:val="008E0363"/>
    <w:rsid w:val="008E1E0F"/>
    <w:rsid w:val="008E3D8C"/>
    <w:rsid w:val="008E491E"/>
    <w:rsid w:val="008E5E45"/>
    <w:rsid w:val="008E7FD2"/>
    <w:rsid w:val="008F1F50"/>
    <w:rsid w:val="008F37C0"/>
    <w:rsid w:val="008F3C6A"/>
    <w:rsid w:val="008F422A"/>
    <w:rsid w:val="008F7C22"/>
    <w:rsid w:val="008F7FA5"/>
    <w:rsid w:val="0090074E"/>
    <w:rsid w:val="00902511"/>
    <w:rsid w:val="00906DA1"/>
    <w:rsid w:val="00907731"/>
    <w:rsid w:val="00907D00"/>
    <w:rsid w:val="00912126"/>
    <w:rsid w:val="00914A21"/>
    <w:rsid w:val="00914E50"/>
    <w:rsid w:val="00915070"/>
    <w:rsid w:val="00915137"/>
    <w:rsid w:val="0091656E"/>
    <w:rsid w:val="00916683"/>
    <w:rsid w:val="00923E05"/>
    <w:rsid w:val="00924AA7"/>
    <w:rsid w:val="00927F9C"/>
    <w:rsid w:val="009311CB"/>
    <w:rsid w:val="00931719"/>
    <w:rsid w:val="00935426"/>
    <w:rsid w:val="00937726"/>
    <w:rsid w:val="00941D6D"/>
    <w:rsid w:val="00943A8E"/>
    <w:rsid w:val="00953834"/>
    <w:rsid w:val="009549C8"/>
    <w:rsid w:val="009559A8"/>
    <w:rsid w:val="00956626"/>
    <w:rsid w:val="00960CF8"/>
    <w:rsid w:val="00960D82"/>
    <w:rsid w:val="0096126E"/>
    <w:rsid w:val="0096340E"/>
    <w:rsid w:val="009634A0"/>
    <w:rsid w:val="009639A2"/>
    <w:rsid w:val="00964E06"/>
    <w:rsid w:val="0097086E"/>
    <w:rsid w:val="009718DA"/>
    <w:rsid w:val="00972E5A"/>
    <w:rsid w:val="00973C7E"/>
    <w:rsid w:val="00973D54"/>
    <w:rsid w:val="00976213"/>
    <w:rsid w:val="00976AF2"/>
    <w:rsid w:val="00980129"/>
    <w:rsid w:val="0098079F"/>
    <w:rsid w:val="009845E6"/>
    <w:rsid w:val="009851E2"/>
    <w:rsid w:val="009869F4"/>
    <w:rsid w:val="009871C9"/>
    <w:rsid w:val="00990902"/>
    <w:rsid w:val="00990EF5"/>
    <w:rsid w:val="00991EBC"/>
    <w:rsid w:val="00993303"/>
    <w:rsid w:val="00993A8D"/>
    <w:rsid w:val="00994506"/>
    <w:rsid w:val="00995886"/>
    <w:rsid w:val="0099652C"/>
    <w:rsid w:val="00996C2A"/>
    <w:rsid w:val="00996D4C"/>
    <w:rsid w:val="009A15F1"/>
    <w:rsid w:val="009A16BC"/>
    <w:rsid w:val="009A21B4"/>
    <w:rsid w:val="009A3532"/>
    <w:rsid w:val="009A4373"/>
    <w:rsid w:val="009A6671"/>
    <w:rsid w:val="009A6AE8"/>
    <w:rsid w:val="009B13F9"/>
    <w:rsid w:val="009B365E"/>
    <w:rsid w:val="009B52DC"/>
    <w:rsid w:val="009B774E"/>
    <w:rsid w:val="009C03C4"/>
    <w:rsid w:val="009C17D2"/>
    <w:rsid w:val="009C1DF5"/>
    <w:rsid w:val="009C3DDD"/>
    <w:rsid w:val="009C45D9"/>
    <w:rsid w:val="009C4B2D"/>
    <w:rsid w:val="009D1DE3"/>
    <w:rsid w:val="009D32BF"/>
    <w:rsid w:val="009D4CC9"/>
    <w:rsid w:val="009F0DFE"/>
    <w:rsid w:val="009F1BB1"/>
    <w:rsid w:val="009F1F89"/>
    <w:rsid w:val="009F24AB"/>
    <w:rsid w:val="009F2DCA"/>
    <w:rsid w:val="009F41DE"/>
    <w:rsid w:val="00A011C7"/>
    <w:rsid w:val="00A01FCC"/>
    <w:rsid w:val="00A029FF"/>
    <w:rsid w:val="00A03369"/>
    <w:rsid w:val="00A043B0"/>
    <w:rsid w:val="00A1576C"/>
    <w:rsid w:val="00A15BD4"/>
    <w:rsid w:val="00A176F8"/>
    <w:rsid w:val="00A222DE"/>
    <w:rsid w:val="00A23663"/>
    <w:rsid w:val="00A26A52"/>
    <w:rsid w:val="00A31104"/>
    <w:rsid w:val="00A32016"/>
    <w:rsid w:val="00A35D5E"/>
    <w:rsid w:val="00A37A77"/>
    <w:rsid w:val="00A37DC7"/>
    <w:rsid w:val="00A4362F"/>
    <w:rsid w:val="00A46668"/>
    <w:rsid w:val="00A46DCF"/>
    <w:rsid w:val="00A46FD0"/>
    <w:rsid w:val="00A5008D"/>
    <w:rsid w:val="00A51666"/>
    <w:rsid w:val="00A54296"/>
    <w:rsid w:val="00A56230"/>
    <w:rsid w:val="00A570B6"/>
    <w:rsid w:val="00A6166B"/>
    <w:rsid w:val="00A6684C"/>
    <w:rsid w:val="00A66A60"/>
    <w:rsid w:val="00A67723"/>
    <w:rsid w:val="00A7006C"/>
    <w:rsid w:val="00A7051D"/>
    <w:rsid w:val="00A71A3A"/>
    <w:rsid w:val="00A71EE7"/>
    <w:rsid w:val="00A760A7"/>
    <w:rsid w:val="00A8027E"/>
    <w:rsid w:val="00A81C14"/>
    <w:rsid w:val="00A82DA7"/>
    <w:rsid w:val="00A84D69"/>
    <w:rsid w:val="00A8513A"/>
    <w:rsid w:val="00A8569E"/>
    <w:rsid w:val="00A85891"/>
    <w:rsid w:val="00A87328"/>
    <w:rsid w:val="00A87F30"/>
    <w:rsid w:val="00A90B6E"/>
    <w:rsid w:val="00A9101B"/>
    <w:rsid w:val="00A919A2"/>
    <w:rsid w:val="00A93008"/>
    <w:rsid w:val="00A955F9"/>
    <w:rsid w:val="00A96D9F"/>
    <w:rsid w:val="00AA4C27"/>
    <w:rsid w:val="00AA58DA"/>
    <w:rsid w:val="00AB014D"/>
    <w:rsid w:val="00AB09AB"/>
    <w:rsid w:val="00AB09BB"/>
    <w:rsid w:val="00AB0F6A"/>
    <w:rsid w:val="00AB20E7"/>
    <w:rsid w:val="00AB2880"/>
    <w:rsid w:val="00AB29D2"/>
    <w:rsid w:val="00AB2F7A"/>
    <w:rsid w:val="00AB40F3"/>
    <w:rsid w:val="00AB59C9"/>
    <w:rsid w:val="00AB5E4B"/>
    <w:rsid w:val="00AB5FDD"/>
    <w:rsid w:val="00AC2CA0"/>
    <w:rsid w:val="00AC3BA2"/>
    <w:rsid w:val="00AC4EEC"/>
    <w:rsid w:val="00AC4F6F"/>
    <w:rsid w:val="00AC5D88"/>
    <w:rsid w:val="00AD4E10"/>
    <w:rsid w:val="00AD4F94"/>
    <w:rsid w:val="00AD6963"/>
    <w:rsid w:val="00AD7CF8"/>
    <w:rsid w:val="00AE18B4"/>
    <w:rsid w:val="00AE2953"/>
    <w:rsid w:val="00AE5458"/>
    <w:rsid w:val="00AE695C"/>
    <w:rsid w:val="00AE6E47"/>
    <w:rsid w:val="00AF123E"/>
    <w:rsid w:val="00AF254D"/>
    <w:rsid w:val="00AF532B"/>
    <w:rsid w:val="00B01106"/>
    <w:rsid w:val="00B04127"/>
    <w:rsid w:val="00B04C07"/>
    <w:rsid w:val="00B0523F"/>
    <w:rsid w:val="00B12F07"/>
    <w:rsid w:val="00B13792"/>
    <w:rsid w:val="00B15624"/>
    <w:rsid w:val="00B15C24"/>
    <w:rsid w:val="00B1610D"/>
    <w:rsid w:val="00B20582"/>
    <w:rsid w:val="00B218D7"/>
    <w:rsid w:val="00B23AE2"/>
    <w:rsid w:val="00B23F56"/>
    <w:rsid w:val="00B25D80"/>
    <w:rsid w:val="00B2768C"/>
    <w:rsid w:val="00B27DA2"/>
    <w:rsid w:val="00B30160"/>
    <w:rsid w:val="00B3058B"/>
    <w:rsid w:val="00B306AA"/>
    <w:rsid w:val="00B37177"/>
    <w:rsid w:val="00B40793"/>
    <w:rsid w:val="00B43E87"/>
    <w:rsid w:val="00B44CA1"/>
    <w:rsid w:val="00B46D53"/>
    <w:rsid w:val="00B503E7"/>
    <w:rsid w:val="00B55149"/>
    <w:rsid w:val="00B57F03"/>
    <w:rsid w:val="00B60BBA"/>
    <w:rsid w:val="00B61F13"/>
    <w:rsid w:val="00B61F83"/>
    <w:rsid w:val="00B64265"/>
    <w:rsid w:val="00B6495F"/>
    <w:rsid w:val="00B704D9"/>
    <w:rsid w:val="00B70B7A"/>
    <w:rsid w:val="00B7168B"/>
    <w:rsid w:val="00B716D6"/>
    <w:rsid w:val="00B74B96"/>
    <w:rsid w:val="00B753D5"/>
    <w:rsid w:val="00B776D4"/>
    <w:rsid w:val="00B80914"/>
    <w:rsid w:val="00B843F3"/>
    <w:rsid w:val="00B84769"/>
    <w:rsid w:val="00B84E2D"/>
    <w:rsid w:val="00B857BB"/>
    <w:rsid w:val="00B86409"/>
    <w:rsid w:val="00B86A75"/>
    <w:rsid w:val="00B86A97"/>
    <w:rsid w:val="00B91259"/>
    <w:rsid w:val="00B9189D"/>
    <w:rsid w:val="00B93A9B"/>
    <w:rsid w:val="00B9461E"/>
    <w:rsid w:val="00B9516A"/>
    <w:rsid w:val="00B9703C"/>
    <w:rsid w:val="00BA3B02"/>
    <w:rsid w:val="00BA4201"/>
    <w:rsid w:val="00BA436E"/>
    <w:rsid w:val="00BA54E0"/>
    <w:rsid w:val="00BA642A"/>
    <w:rsid w:val="00BA6AC2"/>
    <w:rsid w:val="00BB0BF1"/>
    <w:rsid w:val="00BB34FB"/>
    <w:rsid w:val="00BB67E1"/>
    <w:rsid w:val="00BC03CA"/>
    <w:rsid w:val="00BC048A"/>
    <w:rsid w:val="00BC17A4"/>
    <w:rsid w:val="00BC3810"/>
    <w:rsid w:val="00BC38DE"/>
    <w:rsid w:val="00BC3B58"/>
    <w:rsid w:val="00BC3BB5"/>
    <w:rsid w:val="00BD11E3"/>
    <w:rsid w:val="00BD2973"/>
    <w:rsid w:val="00BD44AF"/>
    <w:rsid w:val="00BD4C61"/>
    <w:rsid w:val="00BD63D6"/>
    <w:rsid w:val="00BE3C31"/>
    <w:rsid w:val="00BE5DC0"/>
    <w:rsid w:val="00BE627C"/>
    <w:rsid w:val="00BF00DE"/>
    <w:rsid w:val="00BF30ED"/>
    <w:rsid w:val="00BF475F"/>
    <w:rsid w:val="00BF6ECD"/>
    <w:rsid w:val="00BF7D81"/>
    <w:rsid w:val="00C0052F"/>
    <w:rsid w:val="00C006E3"/>
    <w:rsid w:val="00C02980"/>
    <w:rsid w:val="00C0513A"/>
    <w:rsid w:val="00C06C04"/>
    <w:rsid w:val="00C078DC"/>
    <w:rsid w:val="00C07A43"/>
    <w:rsid w:val="00C07B11"/>
    <w:rsid w:val="00C07B13"/>
    <w:rsid w:val="00C1128E"/>
    <w:rsid w:val="00C119A8"/>
    <w:rsid w:val="00C157E6"/>
    <w:rsid w:val="00C168A3"/>
    <w:rsid w:val="00C16999"/>
    <w:rsid w:val="00C17C14"/>
    <w:rsid w:val="00C20647"/>
    <w:rsid w:val="00C23823"/>
    <w:rsid w:val="00C25FB1"/>
    <w:rsid w:val="00C2659E"/>
    <w:rsid w:val="00C270D3"/>
    <w:rsid w:val="00C302AB"/>
    <w:rsid w:val="00C317C9"/>
    <w:rsid w:val="00C32A94"/>
    <w:rsid w:val="00C337E2"/>
    <w:rsid w:val="00C33F2A"/>
    <w:rsid w:val="00C35476"/>
    <w:rsid w:val="00C35E0E"/>
    <w:rsid w:val="00C37765"/>
    <w:rsid w:val="00C427EA"/>
    <w:rsid w:val="00C42CE2"/>
    <w:rsid w:val="00C447F6"/>
    <w:rsid w:val="00C44BD4"/>
    <w:rsid w:val="00C45990"/>
    <w:rsid w:val="00C475A5"/>
    <w:rsid w:val="00C5149B"/>
    <w:rsid w:val="00C51A9E"/>
    <w:rsid w:val="00C5299B"/>
    <w:rsid w:val="00C57F53"/>
    <w:rsid w:val="00C6014F"/>
    <w:rsid w:val="00C61914"/>
    <w:rsid w:val="00C65290"/>
    <w:rsid w:val="00C71C45"/>
    <w:rsid w:val="00C74721"/>
    <w:rsid w:val="00C76AFE"/>
    <w:rsid w:val="00C76B5D"/>
    <w:rsid w:val="00C77DA0"/>
    <w:rsid w:val="00C810D2"/>
    <w:rsid w:val="00C819BB"/>
    <w:rsid w:val="00C83B14"/>
    <w:rsid w:val="00C84623"/>
    <w:rsid w:val="00C85872"/>
    <w:rsid w:val="00C85E91"/>
    <w:rsid w:val="00C914C3"/>
    <w:rsid w:val="00C915F8"/>
    <w:rsid w:val="00C92131"/>
    <w:rsid w:val="00C93B26"/>
    <w:rsid w:val="00C945ED"/>
    <w:rsid w:val="00C94C25"/>
    <w:rsid w:val="00C96C3D"/>
    <w:rsid w:val="00C96E2D"/>
    <w:rsid w:val="00C977CF"/>
    <w:rsid w:val="00C97DCE"/>
    <w:rsid w:val="00C97F74"/>
    <w:rsid w:val="00CA217C"/>
    <w:rsid w:val="00CA2333"/>
    <w:rsid w:val="00CA3070"/>
    <w:rsid w:val="00CA6CC0"/>
    <w:rsid w:val="00CA75B4"/>
    <w:rsid w:val="00CB478F"/>
    <w:rsid w:val="00CB66AD"/>
    <w:rsid w:val="00CC26AD"/>
    <w:rsid w:val="00CC384A"/>
    <w:rsid w:val="00CC39FD"/>
    <w:rsid w:val="00CD0455"/>
    <w:rsid w:val="00CD2CE2"/>
    <w:rsid w:val="00CE4636"/>
    <w:rsid w:val="00CE4CD1"/>
    <w:rsid w:val="00CE69B4"/>
    <w:rsid w:val="00CF018C"/>
    <w:rsid w:val="00CF5D84"/>
    <w:rsid w:val="00CF6FCA"/>
    <w:rsid w:val="00D00482"/>
    <w:rsid w:val="00D0420D"/>
    <w:rsid w:val="00D06AAD"/>
    <w:rsid w:val="00D06EFA"/>
    <w:rsid w:val="00D10D11"/>
    <w:rsid w:val="00D11400"/>
    <w:rsid w:val="00D120DA"/>
    <w:rsid w:val="00D135B9"/>
    <w:rsid w:val="00D139AB"/>
    <w:rsid w:val="00D1527B"/>
    <w:rsid w:val="00D156A1"/>
    <w:rsid w:val="00D157CD"/>
    <w:rsid w:val="00D1746C"/>
    <w:rsid w:val="00D21D29"/>
    <w:rsid w:val="00D21E0A"/>
    <w:rsid w:val="00D223E5"/>
    <w:rsid w:val="00D238B4"/>
    <w:rsid w:val="00D24E6C"/>
    <w:rsid w:val="00D26660"/>
    <w:rsid w:val="00D30100"/>
    <w:rsid w:val="00D30A33"/>
    <w:rsid w:val="00D3431C"/>
    <w:rsid w:val="00D35FE7"/>
    <w:rsid w:val="00D376B5"/>
    <w:rsid w:val="00D377A4"/>
    <w:rsid w:val="00D44DD8"/>
    <w:rsid w:val="00D4542C"/>
    <w:rsid w:val="00D454C6"/>
    <w:rsid w:val="00D51D8C"/>
    <w:rsid w:val="00D52442"/>
    <w:rsid w:val="00D52887"/>
    <w:rsid w:val="00D53F4F"/>
    <w:rsid w:val="00D57701"/>
    <w:rsid w:val="00D61109"/>
    <w:rsid w:val="00D619B1"/>
    <w:rsid w:val="00D6252F"/>
    <w:rsid w:val="00D625B2"/>
    <w:rsid w:val="00D66142"/>
    <w:rsid w:val="00D66235"/>
    <w:rsid w:val="00D70C37"/>
    <w:rsid w:val="00D749F0"/>
    <w:rsid w:val="00D76406"/>
    <w:rsid w:val="00D76D28"/>
    <w:rsid w:val="00D77A53"/>
    <w:rsid w:val="00D80C01"/>
    <w:rsid w:val="00D81C63"/>
    <w:rsid w:val="00D82717"/>
    <w:rsid w:val="00D82EDA"/>
    <w:rsid w:val="00D8371E"/>
    <w:rsid w:val="00D8567A"/>
    <w:rsid w:val="00D86495"/>
    <w:rsid w:val="00D91C0C"/>
    <w:rsid w:val="00D9294E"/>
    <w:rsid w:val="00D94578"/>
    <w:rsid w:val="00D946D6"/>
    <w:rsid w:val="00D95266"/>
    <w:rsid w:val="00D953A6"/>
    <w:rsid w:val="00D963A2"/>
    <w:rsid w:val="00D97070"/>
    <w:rsid w:val="00DA02AA"/>
    <w:rsid w:val="00DA0658"/>
    <w:rsid w:val="00DA1602"/>
    <w:rsid w:val="00DA1837"/>
    <w:rsid w:val="00DA3A2F"/>
    <w:rsid w:val="00DA4695"/>
    <w:rsid w:val="00DA501B"/>
    <w:rsid w:val="00DA75AF"/>
    <w:rsid w:val="00DB005B"/>
    <w:rsid w:val="00DB0F75"/>
    <w:rsid w:val="00DB16BA"/>
    <w:rsid w:val="00DB1E78"/>
    <w:rsid w:val="00DB5AF8"/>
    <w:rsid w:val="00DB754F"/>
    <w:rsid w:val="00DC031D"/>
    <w:rsid w:val="00DC1B42"/>
    <w:rsid w:val="00DC1CC7"/>
    <w:rsid w:val="00DC2500"/>
    <w:rsid w:val="00DC43EF"/>
    <w:rsid w:val="00DC4907"/>
    <w:rsid w:val="00DC5C9E"/>
    <w:rsid w:val="00DD0D53"/>
    <w:rsid w:val="00DD5363"/>
    <w:rsid w:val="00DD609F"/>
    <w:rsid w:val="00DD72C8"/>
    <w:rsid w:val="00DD74B1"/>
    <w:rsid w:val="00DD7B58"/>
    <w:rsid w:val="00DE043A"/>
    <w:rsid w:val="00DE0748"/>
    <w:rsid w:val="00DE0BD7"/>
    <w:rsid w:val="00DE151D"/>
    <w:rsid w:val="00DE22F9"/>
    <w:rsid w:val="00DE2A11"/>
    <w:rsid w:val="00DE3810"/>
    <w:rsid w:val="00DE4547"/>
    <w:rsid w:val="00DF09A1"/>
    <w:rsid w:val="00DF12CC"/>
    <w:rsid w:val="00DF1501"/>
    <w:rsid w:val="00DF1C05"/>
    <w:rsid w:val="00DF3CD9"/>
    <w:rsid w:val="00DF3DA0"/>
    <w:rsid w:val="00DF5710"/>
    <w:rsid w:val="00DF785B"/>
    <w:rsid w:val="00DF7FCB"/>
    <w:rsid w:val="00E0126F"/>
    <w:rsid w:val="00E01543"/>
    <w:rsid w:val="00E0214E"/>
    <w:rsid w:val="00E026AE"/>
    <w:rsid w:val="00E03023"/>
    <w:rsid w:val="00E06D72"/>
    <w:rsid w:val="00E07ECE"/>
    <w:rsid w:val="00E1079C"/>
    <w:rsid w:val="00E11611"/>
    <w:rsid w:val="00E1253D"/>
    <w:rsid w:val="00E125B0"/>
    <w:rsid w:val="00E130A8"/>
    <w:rsid w:val="00E13FB0"/>
    <w:rsid w:val="00E16092"/>
    <w:rsid w:val="00E16C1A"/>
    <w:rsid w:val="00E1764F"/>
    <w:rsid w:val="00E20738"/>
    <w:rsid w:val="00E23AF6"/>
    <w:rsid w:val="00E249C6"/>
    <w:rsid w:val="00E25221"/>
    <w:rsid w:val="00E252A5"/>
    <w:rsid w:val="00E26B42"/>
    <w:rsid w:val="00E32672"/>
    <w:rsid w:val="00E36702"/>
    <w:rsid w:val="00E37381"/>
    <w:rsid w:val="00E402D3"/>
    <w:rsid w:val="00E404F3"/>
    <w:rsid w:val="00E4183F"/>
    <w:rsid w:val="00E44C3B"/>
    <w:rsid w:val="00E45483"/>
    <w:rsid w:val="00E47A44"/>
    <w:rsid w:val="00E545C6"/>
    <w:rsid w:val="00E54610"/>
    <w:rsid w:val="00E56DDD"/>
    <w:rsid w:val="00E57AE4"/>
    <w:rsid w:val="00E657F2"/>
    <w:rsid w:val="00E6581E"/>
    <w:rsid w:val="00E729EA"/>
    <w:rsid w:val="00E72BC9"/>
    <w:rsid w:val="00E74F70"/>
    <w:rsid w:val="00E76357"/>
    <w:rsid w:val="00E7655A"/>
    <w:rsid w:val="00E81407"/>
    <w:rsid w:val="00E846E3"/>
    <w:rsid w:val="00E84C08"/>
    <w:rsid w:val="00E84E8C"/>
    <w:rsid w:val="00E868F2"/>
    <w:rsid w:val="00E87BC7"/>
    <w:rsid w:val="00E90620"/>
    <w:rsid w:val="00E9104C"/>
    <w:rsid w:val="00E91184"/>
    <w:rsid w:val="00E91961"/>
    <w:rsid w:val="00E945CA"/>
    <w:rsid w:val="00E958CE"/>
    <w:rsid w:val="00E96C8F"/>
    <w:rsid w:val="00E97DC6"/>
    <w:rsid w:val="00EA3285"/>
    <w:rsid w:val="00EA74DE"/>
    <w:rsid w:val="00EB01BA"/>
    <w:rsid w:val="00EB1057"/>
    <w:rsid w:val="00EB1A65"/>
    <w:rsid w:val="00EB2204"/>
    <w:rsid w:val="00EB2948"/>
    <w:rsid w:val="00EB36EA"/>
    <w:rsid w:val="00EB4268"/>
    <w:rsid w:val="00EB50C3"/>
    <w:rsid w:val="00EB513D"/>
    <w:rsid w:val="00EB5875"/>
    <w:rsid w:val="00EB5F35"/>
    <w:rsid w:val="00EB7243"/>
    <w:rsid w:val="00EC04D6"/>
    <w:rsid w:val="00EC2FC9"/>
    <w:rsid w:val="00EC433D"/>
    <w:rsid w:val="00EC5B57"/>
    <w:rsid w:val="00EC5CEE"/>
    <w:rsid w:val="00EC71A4"/>
    <w:rsid w:val="00ED1D45"/>
    <w:rsid w:val="00ED2122"/>
    <w:rsid w:val="00ED2427"/>
    <w:rsid w:val="00ED24BE"/>
    <w:rsid w:val="00ED2E95"/>
    <w:rsid w:val="00ED3744"/>
    <w:rsid w:val="00ED4292"/>
    <w:rsid w:val="00ED6BD4"/>
    <w:rsid w:val="00ED6FD9"/>
    <w:rsid w:val="00ED72FD"/>
    <w:rsid w:val="00EE09A7"/>
    <w:rsid w:val="00EE1F62"/>
    <w:rsid w:val="00EE4C39"/>
    <w:rsid w:val="00EE6D24"/>
    <w:rsid w:val="00EE7A13"/>
    <w:rsid w:val="00EF09FA"/>
    <w:rsid w:val="00EF1B85"/>
    <w:rsid w:val="00EF29F4"/>
    <w:rsid w:val="00EF2AEC"/>
    <w:rsid w:val="00EF2DF0"/>
    <w:rsid w:val="00EF4063"/>
    <w:rsid w:val="00EF554D"/>
    <w:rsid w:val="00EF6BCC"/>
    <w:rsid w:val="00EF75AE"/>
    <w:rsid w:val="00F012D0"/>
    <w:rsid w:val="00F017D9"/>
    <w:rsid w:val="00F01EE9"/>
    <w:rsid w:val="00F02E76"/>
    <w:rsid w:val="00F05E9D"/>
    <w:rsid w:val="00F07A8B"/>
    <w:rsid w:val="00F10023"/>
    <w:rsid w:val="00F10082"/>
    <w:rsid w:val="00F111B8"/>
    <w:rsid w:val="00F112BB"/>
    <w:rsid w:val="00F125EB"/>
    <w:rsid w:val="00F171DC"/>
    <w:rsid w:val="00F1734D"/>
    <w:rsid w:val="00F177C5"/>
    <w:rsid w:val="00F22E17"/>
    <w:rsid w:val="00F23C62"/>
    <w:rsid w:val="00F2470C"/>
    <w:rsid w:val="00F27219"/>
    <w:rsid w:val="00F3175D"/>
    <w:rsid w:val="00F31C66"/>
    <w:rsid w:val="00F32062"/>
    <w:rsid w:val="00F35F04"/>
    <w:rsid w:val="00F36418"/>
    <w:rsid w:val="00F36ECD"/>
    <w:rsid w:val="00F417FE"/>
    <w:rsid w:val="00F425FB"/>
    <w:rsid w:val="00F43CD5"/>
    <w:rsid w:val="00F46F3B"/>
    <w:rsid w:val="00F474C8"/>
    <w:rsid w:val="00F47CF5"/>
    <w:rsid w:val="00F50FEF"/>
    <w:rsid w:val="00F518C1"/>
    <w:rsid w:val="00F51F5F"/>
    <w:rsid w:val="00F52080"/>
    <w:rsid w:val="00F538C4"/>
    <w:rsid w:val="00F549F6"/>
    <w:rsid w:val="00F54D68"/>
    <w:rsid w:val="00F55628"/>
    <w:rsid w:val="00F55664"/>
    <w:rsid w:val="00F5638C"/>
    <w:rsid w:val="00F56ADA"/>
    <w:rsid w:val="00F612E7"/>
    <w:rsid w:val="00F62B2B"/>
    <w:rsid w:val="00F6603C"/>
    <w:rsid w:val="00F6653F"/>
    <w:rsid w:val="00F67015"/>
    <w:rsid w:val="00F6790C"/>
    <w:rsid w:val="00F717AD"/>
    <w:rsid w:val="00F7262B"/>
    <w:rsid w:val="00F72A36"/>
    <w:rsid w:val="00F746A4"/>
    <w:rsid w:val="00F76924"/>
    <w:rsid w:val="00F803E2"/>
    <w:rsid w:val="00F80B3F"/>
    <w:rsid w:val="00F848C8"/>
    <w:rsid w:val="00F853B4"/>
    <w:rsid w:val="00F87672"/>
    <w:rsid w:val="00F902C8"/>
    <w:rsid w:val="00F95337"/>
    <w:rsid w:val="00FA0927"/>
    <w:rsid w:val="00FA4FCD"/>
    <w:rsid w:val="00FA5615"/>
    <w:rsid w:val="00FA6EF8"/>
    <w:rsid w:val="00FA7A29"/>
    <w:rsid w:val="00FB04C9"/>
    <w:rsid w:val="00FB3588"/>
    <w:rsid w:val="00FB4C54"/>
    <w:rsid w:val="00FB4F0C"/>
    <w:rsid w:val="00FB5BD9"/>
    <w:rsid w:val="00FB60A8"/>
    <w:rsid w:val="00FB7120"/>
    <w:rsid w:val="00FC2024"/>
    <w:rsid w:val="00FC50EA"/>
    <w:rsid w:val="00FC531E"/>
    <w:rsid w:val="00FD1200"/>
    <w:rsid w:val="00FD1CF4"/>
    <w:rsid w:val="00FD693C"/>
    <w:rsid w:val="00FD69CF"/>
    <w:rsid w:val="00FE026A"/>
    <w:rsid w:val="00FE0D2D"/>
    <w:rsid w:val="00FE169A"/>
    <w:rsid w:val="00FE1886"/>
    <w:rsid w:val="00FE2BC4"/>
    <w:rsid w:val="00FE5E88"/>
    <w:rsid w:val="00FE5F1A"/>
    <w:rsid w:val="00FE6BD8"/>
    <w:rsid w:val="00FE79A3"/>
    <w:rsid w:val="00FF0334"/>
    <w:rsid w:val="00FF03B9"/>
    <w:rsid w:val="00FF0FA5"/>
    <w:rsid w:val="00FF1E4F"/>
    <w:rsid w:val="00FF35AE"/>
    <w:rsid w:val="00FF46E0"/>
    <w:rsid w:val="00FF692D"/>
    <w:rsid w:val="00FF751C"/>
    <w:rsid w:val="00FF76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02372"/>
  <w15:docId w15:val="{2399D99F-20BB-4760-A5D4-2C2DBA2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1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6016"/>
    <w:pPr>
      <w:ind w:firstLine="312"/>
      <w:jc w:val="both"/>
    </w:pPr>
    <w:rPr>
      <w:rFonts w:ascii="TimesLT" w:hAnsi="TimesLT" w:cs="TimesLT"/>
      <w:sz w:val="20"/>
      <w:szCs w:val="20"/>
      <w:lang w:val="en-US"/>
    </w:rPr>
  </w:style>
  <w:style w:type="character" w:customStyle="1" w:styleId="BodyTextChar">
    <w:name w:val="Body Text Char"/>
    <w:basedOn w:val="DefaultParagraphFont"/>
    <w:link w:val="BodyText"/>
    <w:uiPriority w:val="99"/>
    <w:locked/>
    <w:rsid w:val="00826016"/>
    <w:rPr>
      <w:rFonts w:ascii="TimesLT" w:hAnsi="TimesLT" w:cs="TimesLT"/>
      <w:sz w:val="20"/>
      <w:szCs w:val="20"/>
      <w:lang w:val="en-US"/>
    </w:rPr>
  </w:style>
  <w:style w:type="paragraph" w:styleId="Header">
    <w:name w:val="header"/>
    <w:basedOn w:val="Normal"/>
    <w:link w:val="HeaderChar"/>
    <w:uiPriority w:val="99"/>
    <w:rsid w:val="00826016"/>
    <w:pPr>
      <w:tabs>
        <w:tab w:val="center" w:pos="4153"/>
        <w:tab w:val="right" w:pos="8306"/>
      </w:tabs>
      <w:overflowPunct w:val="0"/>
      <w:autoSpaceDE w:val="0"/>
      <w:autoSpaceDN w:val="0"/>
      <w:adjustRightInd w:val="0"/>
      <w:textAlignment w:val="baseline"/>
    </w:pPr>
    <w:rPr>
      <w:lang w:val="en-GB"/>
    </w:rPr>
  </w:style>
  <w:style w:type="character" w:customStyle="1" w:styleId="HeaderChar">
    <w:name w:val="Header Char"/>
    <w:basedOn w:val="DefaultParagraphFont"/>
    <w:link w:val="Header"/>
    <w:uiPriority w:val="99"/>
    <w:locked/>
    <w:rsid w:val="00826016"/>
    <w:rPr>
      <w:rFonts w:eastAsia="Times New Roman"/>
      <w:sz w:val="24"/>
      <w:szCs w:val="24"/>
      <w:lang w:val="en-GB"/>
    </w:rPr>
  </w:style>
  <w:style w:type="paragraph" w:customStyle="1" w:styleId="Patvirtinta">
    <w:name w:val="Patvirtinta"/>
    <w:rsid w:val="00826016"/>
    <w:pPr>
      <w:tabs>
        <w:tab w:val="left" w:pos="1304"/>
        <w:tab w:val="left" w:pos="1457"/>
        <w:tab w:val="left" w:pos="1604"/>
        <w:tab w:val="left" w:pos="1757"/>
      </w:tabs>
      <w:autoSpaceDE w:val="0"/>
      <w:autoSpaceDN w:val="0"/>
      <w:adjustRightInd w:val="0"/>
      <w:ind w:left="5953"/>
    </w:pPr>
    <w:rPr>
      <w:rFonts w:ascii="TimesLT" w:eastAsia="Times New Roman" w:hAnsi="TimesLT" w:cs="TimesLT"/>
      <w:sz w:val="20"/>
      <w:szCs w:val="20"/>
      <w:lang w:val="en-US" w:eastAsia="en-US"/>
    </w:rPr>
  </w:style>
  <w:style w:type="paragraph" w:customStyle="1" w:styleId="MAZAS">
    <w:name w:val="MAZAS"/>
    <w:uiPriority w:val="99"/>
    <w:rsid w:val="00826016"/>
    <w:pPr>
      <w:autoSpaceDE w:val="0"/>
      <w:autoSpaceDN w:val="0"/>
      <w:adjustRightInd w:val="0"/>
      <w:ind w:firstLine="312"/>
      <w:jc w:val="both"/>
    </w:pPr>
    <w:rPr>
      <w:rFonts w:ascii="TimesLT" w:eastAsia="Times New Roman" w:hAnsi="TimesLT" w:cs="TimesLT"/>
      <w:color w:val="000000"/>
      <w:sz w:val="8"/>
      <w:szCs w:val="8"/>
      <w:lang w:val="en-US" w:eastAsia="en-US"/>
    </w:rPr>
  </w:style>
  <w:style w:type="paragraph" w:customStyle="1" w:styleId="Pagrindinistekstas1">
    <w:name w:val="Pagrindinis tekstas1"/>
    <w:uiPriority w:val="99"/>
    <w:rsid w:val="00826016"/>
    <w:pPr>
      <w:ind w:firstLine="312"/>
      <w:jc w:val="both"/>
    </w:pPr>
    <w:rPr>
      <w:rFonts w:ascii="TimesLT" w:eastAsia="Times New Roman" w:hAnsi="TimesLT" w:cs="TimesLT"/>
      <w:sz w:val="20"/>
      <w:szCs w:val="20"/>
      <w:lang w:val="en-US" w:eastAsia="en-US"/>
    </w:rPr>
  </w:style>
  <w:style w:type="paragraph" w:customStyle="1" w:styleId="bodytext0">
    <w:name w:val="bodytext"/>
    <w:basedOn w:val="Normal"/>
    <w:uiPriority w:val="99"/>
    <w:rsid w:val="00826016"/>
    <w:pPr>
      <w:spacing w:before="100" w:beforeAutospacing="1" w:after="100" w:afterAutospacing="1"/>
    </w:pPr>
    <w:rPr>
      <w:lang w:eastAsia="lt-LT"/>
    </w:rPr>
  </w:style>
  <w:style w:type="paragraph" w:customStyle="1" w:styleId="centrbold">
    <w:name w:val="centrbold"/>
    <w:basedOn w:val="Normal"/>
    <w:uiPriority w:val="99"/>
    <w:rsid w:val="00826016"/>
    <w:pPr>
      <w:spacing w:before="100" w:beforeAutospacing="1" w:after="100" w:afterAutospacing="1"/>
    </w:pPr>
    <w:rPr>
      <w:lang w:eastAsia="lt-LT"/>
    </w:rPr>
  </w:style>
  <w:style w:type="character" w:styleId="CommentReference">
    <w:name w:val="annotation reference"/>
    <w:basedOn w:val="DefaultParagraphFont"/>
    <w:uiPriority w:val="99"/>
    <w:semiHidden/>
    <w:rsid w:val="00826016"/>
    <w:rPr>
      <w:sz w:val="16"/>
      <w:szCs w:val="16"/>
    </w:rPr>
  </w:style>
  <w:style w:type="paragraph" w:styleId="CommentText">
    <w:name w:val="annotation text"/>
    <w:basedOn w:val="Normal"/>
    <w:link w:val="CommentTextChar"/>
    <w:uiPriority w:val="99"/>
    <w:semiHidden/>
    <w:rsid w:val="00826016"/>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semiHidden/>
    <w:locked/>
    <w:rsid w:val="00826016"/>
    <w:rPr>
      <w:rFonts w:eastAsia="Times New Roman"/>
      <w:sz w:val="20"/>
      <w:szCs w:val="20"/>
      <w:lang w:val="en-GB"/>
    </w:rPr>
  </w:style>
  <w:style w:type="character" w:styleId="Strong">
    <w:name w:val="Strong"/>
    <w:basedOn w:val="DefaultParagraphFont"/>
    <w:uiPriority w:val="22"/>
    <w:qFormat/>
    <w:rsid w:val="00826016"/>
    <w:rPr>
      <w:b/>
      <w:bCs/>
    </w:rPr>
  </w:style>
  <w:style w:type="paragraph" w:styleId="BalloonText">
    <w:name w:val="Balloon Text"/>
    <w:basedOn w:val="Normal"/>
    <w:link w:val="BalloonTextChar"/>
    <w:uiPriority w:val="99"/>
    <w:semiHidden/>
    <w:rsid w:val="008260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01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8E9"/>
    <w:pPr>
      <w:overflowPunct/>
      <w:autoSpaceDE/>
      <w:autoSpaceDN/>
      <w:adjustRightInd/>
      <w:textAlignment w:val="auto"/>
    </w:pPr>
    <w:rPr>
      <w:b/>
      <w:bCs/>
      <w:lang w:val="lt-LT"/>
    </w:rPr>
  </w:style>
  <w:style w:type="character" w:customStyle="1" w:styleId="CommentSubjectChar">
    <w:name w:val="Comment Subject Char"/>
    <w:basedOn w:val="CommentTextChar"/>
    <w:link w:val="CommentSubject"/>
    <w:uiPriority w:val="99"/>
    <w:semiHidden/>
    <w:locked/>
    <w:rsid w:val="005168E9"/>
    <w:rPr>
      <w:rFonts w:eastAsia="Times New Roman"/>
      <w:b/>
      <w:bCs/>
      <w:sz w:val="20"/>
      <w:szCs w:val="20"/>
      <w:lang w:val="en-GB"/>
    </w:rPr>
  </w:style>
  <w:style w:type="paragraph" w:styleId="Footer">
    <w:name w:val="footer"/>
    <w:basedOn w:val="Normal"/>
    <w:link w:val="FooterChar"/>
    <w:uiPriority w:val="99"/>
    <w:semiHidden/>
    <w:rsid w:val="008A65F6"/>
    <w:pPr>
      <w:tabs>
        <w:tab w:val="center" w:pos="4819"/>
        <w:tab w:val="right" w:pos="9638"/>
      </w:tabs>
    </w:pPr>
  </w:style>
  <w:style w:type="character" w:customStyle="1" w:styleId="FooterChar">
    <w:name w:val="Footer Char"/>
    <w:basedOn w:val="DefaultParagraphFont"/>
    <w:link w:val="Footer"/>
    <w:uiPriority w:val="99"/>
    <w:semiHidden/>
    <w:locked/>
    <w:rsid w:val="008A65F6"/>
    <w:rPr>
      <w:rFonts w:eastAsia="Times New Roman"/>
      <w:sz w:val="24"/>
      <w:szCs w:val="24"/>
    </w:rPr>
  </w:style>
  <w:style w:type="paragraph" w:customStyle="1" w:styleId="pagrindinistekstas10">
    <w:name w:val="pagrindinistekstas1"/>
    <w:basedOn w:val="Normal"/>
    <w:uiPriority w:val="99"/>
    <w:rsid w:val="001B2BCF"/>
    <w:pPr>
      <w:ind w:firstLine="312"/>
      <w:jc w:val="both"/>
    </w:pPr>
    <w:rPr>
      <w:rFonts w:ascii="TimesLT" w:eastAsia="Calibri" w:hAnsi="TimesLT" w:cs="TimesLT"/>
      <w:sz w:val="20"/>
      <w:szCs w:val="20"/>
      <w:lang w:eastAsia="lt-LT"/>
    </w:rPr>
  </w:style>
  <w:style w:type="paragraph" w:customStyle="1" w:styleId="BodyText1">
    <w:name w:val="Body Text1"/>
    <w:rsid w:val="00DE22F9"/>
    <w:pPr>
      <w:autoSpaceDE w:val="0"/>
      <w:autoSpaceDN w:val="0"/>
      <w:adjustRightInd w:val="0"/>
      <w:ind w:firstLine="312"/>
      <w:jc w:val="both"/>
    </w:pPr>
    <w:rPr>
      <w:rFonts w:ascii="TimesLT" w:hAnsi="TimesLT" w:cs="TimesLT"/>
      <w:sz w:val="20"/>
      <w:szCs w:val="20"/>
      <w:lang w:val="en-US" w:eastAsia="en-US"/>
    </w:rPr>
  </w:style>
  <w:style w:type="character" w:styleId="PageNumber">
    <w:name w:val="page number"/>
    <w:basedOn w:val="DefaultParagraphFont"/>
    <w:rsid w:val="00B218D7"/>
  </w:style>
  <w:style w:type="paragraph" w:styleId="NormalWeb">
    <w:name w:val="Normal (Web)"/>
    <w:basedOn w:val="Normal"/>
    <w:rsid w:val="0056776B"/>
    <w:pPr>
      <w:spacing w:before="100" w:beforeAutospacing="1" w:after="100" w:afterAutospacing="1"/>
    </w:pPr>
    <w:rPr>
      <w:rFonts w:ascii="Verdana" w:hAnsi="Verdana"/>
      <w:sz w:val="18"/>
      <w:szCs w:val="18"/>
      <w:lang w:val="en-US"/>
    </w:rPr>
  </w:style>
  <w:style w:type="paragraph" w:customStyle="1" w:styleId="ISTATYMAS">
    <w:name w:val="ISTATYMAS"/>
    <w:basedOn w:val="Normal"/>
    <w:rsid w:val="001A7F20"/>
    <w:pPr>
      <w:keepLines/>
      <w:suppressAutoHyphens/>
      <w:autoSpaceDE w:val="0"/>
      <w:autoSpaceDN w:val="0"/>
      <w:adjustRightInd w:val="0"/>
      <w:spacing w:line="288" w:lineRule="auto"/>
      <w:jc w:val="center"/>
      <w:textAlignment w:val="center"/>
    </w:pPr>
    <w:rPr>
      <w:color w:val="000000"/>
      <w:sz w:val="20"/>
      <w:szCs w:val="20"/>
      <w:lang w:val="en-US" w:eastAsia="lt-LT"/>
    </w:rPr>
  </w:style>
  <w:style w:type="paragraph" w:customStyle="1" w:styleId="Linija">
    <w:name w:val="Linija"/>
    <w:basedOn w:val="Normal"/>
    <w:rsid w:val="001A7F20"/>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Default">
    <w:name w:val="Default"/>
    <w:rsid w:val="001A7F20"/>
    <w:pPr>
      <w:autoSpaceDE w:val="0"/>
      <w:autoSpaceDN w:val="0"/>
      <w:adjustRightInd w:val="0"/>
    </w:pPr>
    <w:rPr>
      <w:rFonts w:eastAsiaTheme="minorHAnsi"/>
      <w:color w:val="000000"/>
      <w:sz w:val="24"/>
      <w:szCs w:val="24"/>
      <w:lang w:val="en-US" w:eastAsia="en-US"/>
    </w:rPr>
  </w:style>
  <w:style w:type="character" w:styleId="Hyperlink">
    <w:name w:val="Hyperlink"/>
    <w:basedOn w:val="DefaultParagraphFont"/>
    <w:rsid w:val="001A7F20"/>
    <w:rPr>
      <w:color w:val="0000FF"/>
      <w:u w:val="single"/>
    </w:rPr>
  </w:style>
  <w:style w:type="table" w:styleId="TableGrid">
    <w:name w:val="Table Grid"/>
    <w:basedOn w:val="TableNormal"/>
    <w:uiPriority w:val="59"/>
    <w:locked/>
    <w:rsid w:val="008D7D88"/>
    <w:rPr>
      <w:rFonts w:ascii="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521"/>
    <w:pPr>
      <w:ind w:left="720"/>
      <w:contextualSpacing/>
    </w:pPr>
  </w:style>
  <w:style w:type="paragraph" w:customStyle="1" w:styleId="BodyText2">
    <w:name w:val="Body Text2"/>
    <w:basedOn w:val="Normal"/>
    <w:rsid w:val="00154310"/>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CentrBold0">
    <w:name w:val="CentrBold"/>
    <w:basedOn w:val="Normal"/>
    <w:rsid w:val="007177EF"/>
    <w:pPr>
      <w:keepLines/>
      <w:suppressAutoHyphens/>
      <w:autoSpaceDE w:val="0"/>
      <w:autoSpaceDN w:val="0"/>
      <w:adjustRightInd w:val="0"/>
      <w:spacing w:line="288" w:lineRule="auto"/>
      <w:jc w:val="center"/>
      <w:textAlignment w:val="center"/>
    </w:pPr>
    <w:rPr>
      <w:b/>
      <w:bCs/>
      <w:caps/>
      <w:color w:val="000000"/>
      <w:sz w:val="20"/>
      <w:szCs w:val="20"/>
      <w:lang w:val="en-US" w:eastAsia="lt-LT"/>
    </w:rPr>
  </w:style>
  <w:style w:type="character" w:styleId="IntenseReference">
    <w:name w:val="Intense Reference"/>
    <w:basedOn w:val="DefaultParagraphFont"/>
    <w:uiPriority w:val="32"/>
    <w:qFormat/>
    <w:rsid w:val="003205AB"/>
    <w:rPr>
      <w:b/>
      <w:bCs/>
      <w:smallCaps/>
      <w:color w:val="4F81BD" w:themeColor="accent1"/>
      <w:spacing w:val="5"/>
    </w:rPr>
  </w:style>
  <w:style w:type="character" w:styleId="BookTitle">
    <w:name w:val="Book Title"/>
    <w:basedOn w:val="DefaultParagraphFont"/>
    <w:uiPriority w:val="33"/>
    <w:qFormat/>
    <w:rsid w:val="003205AB"/>
    <w:rPr>
      <w:b/>
      <w:bCs/>
      <w:i/>
      <w:iCs/>
      <w:spacing w:val="5"/>
    </w:rPr>
  </w:style>
  <w:style w:type="character" w:styleId="Emphasis">
    <w:name w:val="Emphasis"/>
    <w:basedOn w:val="DefaultParagraphFont"/>
    <w:uiPriority w:val="20"/>
    <w:qFormat/>
    <w:locked/>
    <w:rsid w:val="00A85891"/>
    <w:rPr>
      <w:i/>
      <w:iCs/>
    </w:rPr>
  </w:style>
  <w:style w:type="numbering" w:customStyle="1" w:styleId="Style1">
    <w:name w:val="Style1"/>
    <w:uiPriority w:val="99"/>
    <w:rsid w:val="00D10D11"/>
    <w:pPr>
      <w:numPr>
        <w:numId w:val="28"/>
      </w:numPr>
    </w:pPr>
  </w:style>
  <w:style w:type="paragraph" w:styleId="Revision">
    <w:name w:val="Revision"/>
    <w:hidden/>
    <w:uiPriority w:val="99"/>
    <w:semiHidden/>
    <w:rsid w:val="00F46F3B"/>
    <w:rPr>
      <w:rFonts w:eastAsia="Times New Roman"/>
      <w:sz w:val="24"/>
      <w:szCs w:val="24"/>
      <w:lang w:eastAsia="en-US"/>
    </w:rPr>
  </w:style>
  <w:style w:type="character" w:customStyle="1" w:styleId="st">
    <w:name w:val="st"/>
    <w:basedOn w:val="DefaultParagraphFont"/>
    <w:rsid w:val="00D8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4703">
      <w:bodyDiv w:val="1"/>
      <w:marLeft w:val="0"/>
      <w:marRight w:val="0"/>
      <w:marTop w:val="0"/>
      <w:marBottom w:val="0"/>
      <w:divBdr>
        <w:top w:val="none" w:sz="0" w:space="0" w:color="auto"/>
        <w:left w:val="none" w:sz="0" w:space="0" w:color="auto"/>
        <w:bottom w:val="none" w:sz="0" w:space="0" w:color="auto"/>
        <w:right w:val="none" w:sz="0" w:space="0" w:color="auto"/>
      </w:divBdr>
    </w:div>
    <w:div w:id="209997158">
      <w:bodyDiv w:val="1"/>
      <w:marLeft w:val="0"/>
      <w:marRight w:val="0"/>
      <w:marTop w:val="0"/>
      <w:marBottom w:val="0"/>
      <w:divBdr>
        <w:top w:val="none" w:sz="0" w:space="0" w:color="auto"/>
        <w:left w:val="none" w:sz="0" w:space="0" w:color="auto"/>
        <w:bottom w:val="none" w:sz="0" w:space="0" w:color="auto"/>
        <w:right w:val="none" w:sz="0" w:space="0" w:color="auto"/>
      </w:divBdr>
    </w:div>
    <w:div w:id="668872279">
      <w:bodyDiv w:val="1"/>
      <w:marLeft w:val="0"/>
      <w:marRight w:val="0"/>
      <w:marTop w:val="0"/>
      <w:marBottom w:val="0"/>
      <w:divBdr>
        <w:top w:val="none" w:sz="0" w:space="0" w:color="auto"/>
        <w:left w:val="none" w:sz="0" w:space="0" w:color="auto"/>
        <w:bottom w:val="none" w:sz="0" w:space="0" w:color="auto"/>
        <w:right w:val="none" w:sz="0" w:space="0" w:color="auto"/>
      </w:divBdr>
    </w:div>
    <w:div w:id="715927742">
      <w:marLeft w:val="0"/>
      <w:marRight w:val="0"/>
      <w:marTop w:val="0"/>
      <w:marBottom w:val="0"/>
      <w:divBdr>
        <w:top w:val="none" w:sz="0" w:space="0" w:color="auto"/>
        <w:left w:val="none" w:sz="0" w:space="0" w:color="auto"/>
        <w:bottom w:val="none" w:sz="0" w:space="0" w:color="auto"/>
        <w:right w:val="none" w:sz="0" w:space="0" w:color="auto"/>
      </w:divBdr>
    </w:div>
    <w:div w:id="715927743">
      <w:marLeft w:val="0"/>
      <w:marRight w:val="0"/>
      <w:marTop w:val="0"/>
      <w:marBottom w:val="0"/>
      <w:divBdr>
        <w:top w:val="none" w:sz="0" w:space="0" w:color="auto"/>
        <w:left w:val="none" w:sz="0" w:space="0" w:color="auto"/>
        <w:bottom w:val="none" w:sz="0" w:space="0" w:color="auto"/>
        <w:right w:val="none" w:sz="0" w:space="0" w:color="auto"/>
      </w:divBdr>
    </w:div>
    <w:div w:id="715927744">
      <w:marLeft w:val="0"/>
      <w:marRight w:val="0"/>
      <w:marTop w:val="0"/>
      <w:marBottom w:val="0"/>
      <w:divBdr>
        <w:top w:val="none" w:sz="0" w:space="0" w:color="auto"/>
        <w:left w:val="none" w:sz="0" w:space="0" w:color="auto"/>
        <w:bottom w:val="none" w:sz="0" w:space="0" w:color="auto"/>
        <w:right w:val="none" w:sz="0" w:space="0" w:color="auto"/>
      </w:divBdr>
    </w:div>
    <w:div w:id="735667383">
      <w:bodyDiv w:val="1"/>
      <w:marLeft w:val="0"/>
      <w:marRight w:val="0"/>
      <w:marTop w:val="0"/>
      <w:marBottom w:val="0"/>
      <w:divBdr>
        <w:top w:val="none" w:sz="0" w:space="0" w:color="auto"/>
        <w:left w:val="none" w:sz="0" w:space="0" w:color="auto"/>
        <w:bottom w:val="none" w:sz="0" w:space="0" w:color="auto"/>
        <w:right w:val="none" w:sz="0" w:space="0" w:color="auto"/>
      </w:divBdr>
    </w:div>
    <w:div w:id="887764544">
      <w:bodyDiv w:val="1"/>
      <w:marLeft w:val="0"/>
      <w:marRight w:val="0"/>
      <w:marTop w:val="0"/>
      <w:marBottom w:val="0"/>
      <w:divBdr>
        <w:top w:val="none" w:sz="0" w:space="0" w:color="auto"/>
        <w:left w:val="none" w:sz="0" w:space="0" w:color="auto"/>
        <w:bottom w:val="none" w:sz="0" w:space="0" w:color="auto"/>
        <w:right w:val="none" w:sz="0" w:space="0" w:color="auto"/>
      </w:divBdr>
    </w:div>
    <w:div w:id="888565638">
      <w:bodyDiv w:val="1"/>
      <w:marLeft w:val="0"/>
      <w:marRight w:val="0"/>
      <w:marTop w:val="0"/>
      <w:marBottom w:val="0"/>
      <w:divBdr>
        <w:top w:val="none" w:sz="0" w:space="0" w:color="auto"/>
        <w:left w:val="none" w:sz="0" w:space="0" w:color="auto"/>
        <w:bottom w:val="none" w:sz="0" w:space="0" w:color="auto"/>
        <w:right w:val="none" w:sz="0" w:space="0" w:color="auto"/>
      </w:divBdr>
    </w:div>
    <w:div w:id="896742372">
      <w:bodyDiv w:val="1"/>
      <w:marLeft w:val="0"/>
      <w:marRight w:val="0"/>
      <w:marTop w:val="0"/>
      <w:marBottom w:val="0"/>
      <w:divBdr>
        <w:top w:val="none" w:sz="0" w:space="0" w:color="auto"/>
        <w:left w:val="none" w:sz="0" w:space="0" w:color="auto"/>
        <w:bottom w:val="none" w:sz="0" w:space="0" w:color="auto"/>
        <w:right w:val="none" w:sz="0" w:space="0" w:color="auto"/>
      </w:divBdr>
    </w:div>
    <w:div w:id="1065496119">
      <w:bodyDiv w:val="1"/>
      <w:marLeft w:val="0"/>
      <w:marRight w:val="0"/>
      <w:marTop w:val="0"/>
      <w:marBottom w:val="0"/>
      <w:divBdr>
        <w:top w:val="none" w:sz="0" w:space="0" w:color="auto"/>
        <w:left w:val="none" w:sz="0" w:space="0" w:color="auto"/>
        <w:bottom w:val="none" w:sz="0" w:space="0" w:color="auto"/>
        <w:right w:val="none" w:sz="0" w:space="0" w:color="auto"/>
      </w:divBdr>
    </w:div>
    <w:div w:id="1205291255">
      <w:bodyDiv w:val="1"/>
      <w:marLeft w:val="0"/>
      <w:marRight w:val="0"/>
      <w:marTop w:val="0"/>
      <w:marBottom w:val="0"/>
      <w:divBdr>
        <w:top w:val="none" w:sz="0" w:space="0" w:color="auto"/>
        <w:left w:val="none" w:sz="0" w:space="0" w:color="auto"/>
        <w:bottom w:val="none" w:sz="0" w:space="0" w:color="auto"/>
        <w:right w:val="none" w:sz="0" w:space="0" w:color="auto"/>
      </w:divBdr>
    </w:div>
    <w:div w:id="1214151284">
      <w:bodyDiv w:val="1"/>
      <w:marLeft w:val="0"/>
      <w:marRight w:val="0"/>
      <w:marTop w:val="0"/>
      <w:marBottom w:val="0"/>
      <w:divBdr>
        <w:top w:val="none" w:sz="0" w:space="0" w:color="auto"/>
        <w:left w:val="none" w:sz="0" w:space="0" w:color="auto"/>
        <w:bottom w:val="none" w:sz="0" w:space="0" w:color="auto"/>
        <w:right w:val="none" w:sz="0" w:space="0" w:color="auto"/>
      </w:divBdr>
    </w:div>
    <w:div w:id="1223446703">
      <w:bodyDiv w:val="1"/>
      <w:marLeft w:val="0"/>
      <w:marRight w:val="0"/>
      <w:marTop w:val="0"/>
      <w:marBottom w:val="0"/>
      <w:divBdr>
        <w:top w:val="none" w:sz="0" w:space="0" w:color="auto"/>
        <w:left w:val="none" w:sz="0" w:space="0" w:color="auto"/>
        <w:bottom w:val="none" w:sz="0" w:space="0" w:color="auto"/>
        <w:right w:val="none" w:sz="0" w:space="0" w:color="auto"/>
      </w:divBdr>
    </w:div>
    <w:div w:id="1469469726">
      <w:bodyDiv w:val="1"/>
      <w:marLeft w:val="0"/>
      <w:marRight w:val="0"/>
      <w:marTop w:val="0"/>
      <w:marBottom w:val="0"/>
      <w:divBdr>
        <w:top w:val="none" w:sz="0" w:space="0" w:color="auto"/>
        <w:left w:val="none" w:sz="0" w:space="0" w:color="auto"/>
        <w:bottom w:val="none" w:sz="0" w:space="0" w:color="auto"/>
        <w:right w:val="none" w:sz="0" w:space="0" w:color="auto"/>
      </w:divBdr>
    </w:div>
    <w:div w:id="1500075572">
      <w:bodyDiv w:val="1"/>
      <w:marLeft w:val="0"/>
      <w:marRight w:val="0"/>
      <w:marTop w:val="0"/>
      <w:marBottom w:val="0"/>
      <w:divBdr>
        <w:top w:val="none" w:sz="0" w:space="0" w:color="auto"/>
        <w:left w:val="none" w:sz="0" w:space="0" w:color="auto"/>
        <w:bottom w:val="none" w:sz="0" w:space="0" w:color="auto"/>
        <w:right w:val="none" w:sz="0" w:space="0" w:color="auto"/>
      </w:divBdr>
    </w:div>
    <w:div w:id="1754207827">
      <w:bodyDiv w:val="1"/>
      <w:marLeft w:val="0"/>
      <w:marRight w:val="0"/>
      <w:marTop w:val="0"/>
      <w:marBottom w:val="0"/>
      <w:divBdr>
        <w:top w:val="none" w:sz="0" w:space="0" w:color="auto"/>
        <w:left w:val="none" w:sz="0" w:space="0" w:color="auto"/>
        <w:bottom w:val="none" w:sz="0" w:space="0" w:color="auto"/>
        <w:right w:val="none" w:sz="0" w:space="0" w:color="auto"/>
      </w:divBdr>
    </w:div>
    <w:div w:id="19531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B228-5CBE-4A70-AF46-EEA97FF0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3829</Words>
  <Characters>2183</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abrait</dc:creator>
  <cp:lastModifiedBy>Vidmantas Ašmonas</cp:lastModifiedBy>
  <cp:revision>2</cp:revision>
  <cp:lastPrinted>2019-09-23T07:51:00Z</cp:lastPrinted>
  <dcterms:created xsi:type="dcterms:W3CDTF">2020-07-14T08:16:00Z</dcterms:created>
  <dcterms:modified xsi:type="dcterms:W3CDTF">2020-07-14T08:16:00Z</dcterms:modified>
</cp:coreProperties>
</file>