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E1A0" w14:textId="77777777" w:rsidR="00B1610D" w:rsidRPr="00B1610D" w:rsidRDefault="00B1610D" w:rsidP="00B1610D"/>
    <w:p w14:paraId="6F984AC2" w14:textId="3BEFF8A3" w:rsidR="00B218D7" w:rsidRPr="00597BBF" w:rsidRDefault="005841FE" w:rsidP="001C4470">
      <w:pPr>
        <w:widowControl w:val="0"/>
        <w:tabs>
          <w:tab w:val="center" w:pos="2217"/>
        </w:tabs>
        <w:spacing w:line="206" w:lineRule="atLeast"/>
        <w:jc w:val="both"/>
        <w:rPr>
          <w:rFonts w:ascii="Arial" w:hAnsi="Arial" w:cs="Arial"/>
          <w:sz w:val="13"/>
          <w:szCs w:val="13"/>
          <w:lang w:val="en-US"/>
        </w:rPr>
      </w:pPr>
      <w:r w:rsidRPr="00597BBF">
        <w:rPr>
          <w:rFonts w:ascii="Arial" w:hAnsi="Arial" w:cs="Arial"/>
          <w:sz w:val="13"/>
          <w:szCs w:val="13"/>
          <w:lang w:val="en-US"/>
        </w:rPr>
        <w:t xml:space="preserve"> </w:t>
      </w:r>
    </w:p>
    <w:p w14:paraId="74ED59C2" w14:textId="77777777" w:rsidR="00A90B6E" w:rsidRDefault="00FA5615" w:rsidP="003205A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7D931" wp14:editId="11E403F2">
                <wp:simplePos x="0" y="0"/>
                <wp:positionH relativeFrom="column">
                  <wp:posOffset>2910840</wp:posOffset>
                </wp:positionH>
                <wp:positionV relativeFrom="paragraph">
                  <wp:posOffset>-339090</wp:posOffset>
                </wp:positionV>
                <wp:extent cx="3400425" cy="1238250"/>
                <wp:effectExtent l="0" t="0" r="9525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67555" w14:textId="77777777" w:rsidR="0044550F" w:rsidRDefault="0044550F" w:rsidP="00FA5615">
                            <w:pPr>
                              <w:pStyle w:val="Pagrindinistekstas1"/>
                              <w:ind w:left="72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Fitosanitarinio eksporto, fitosanitarinio reeksporto ir išankstinio eksporto sertifikatų išdavimo tvarkos aprašo</w:t>
                            </w:r>
                          </w:p>
                          <w:p w14:paraId="21103B76" w14:textId="77777777" w:rsidR="0044550F" w:rsidRPr="00D30A33" w:rsidRDefault="0044550F" w:rsidP="00A90B6E">
                            <w:pPr>
                              <w:pStyle w:val="Pagrindinistekstas1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3 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D931" id="Text Box 10" o:spid="_x0000_s1032" type="#_x0000_t202" style="position:absolute;margin-left:229.2pt;margin-top:-26.7pt;width:267.7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" stroked="f">
                <v:textbox>
                  <w:txbxContent>
                    <w:p w14:paraId="63467555" w14:textId="77777777" w:rsidR="0044550F" w:rsidRDefault="0044550F" w:rsidP="00FA5615">
                      <w:pPr>
                        <w:pStyle w:val="Pagrindinistekstas1"/>
                        <w:ind w:left="72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Fitosanitarinio eksporto, fitosanitarinio reeksporto ir išankstinio eksporto sertifikatų išdavimo tvarkos aprašo</w:t>
                      </w:r>
                    </w:p>
                    <w:p w14:paraId="21103B76" w14:textId="77777777" w:rsidR="0044550F" w:rsidRPr="00D30A33" w:rsidRDefault="0044550F" w:rsidP="00A90B6E">
                      <w:pPr>
                        <w:pStyle w:val="Pagrindinistekstas1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3 priedas</w:t>
                      </w:r>
                    </w:p>
                  </w:txbxContent>
                </v:textbox>
              </v:shape>
            </w:pict>
          </mc:Fallback>
        </mc:AlternateContent>
      </w:r>
      <w:r w:rsidR="008353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817E7" wp14:editId="6139F393">
                <wp:simplePos x="0" y="0"/>
                <wp:positionH relativeFrom="column">
                  <wp:posOffset>2609215</wp:posOffset>
                </wp:positionH>
                <wp:positionV relativeFrom="paragraph">
                  <wp:posOffset>-215265</wp:posOffset>
                </wp:positionV>
                <wp:extent cx="3400425" cy="809625"/>
                <wp:effectExtent l="3175" t="1905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55230" w14:textId="77777777" w:rsidR="0044550F" w:rsidRPr="00D30A33" w:rsidRDefault="0044550F" w:rsidP="00B218D7">
                            <w:pPr>
                              <w:pStyle w:val="Pagrindinistekstas1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817E7" id="Text Box 6" o:spid="_x0000_s1033" type="#_x0000_t202" style="position:absolute;margin-left:205.45pt;margin-top:-16.95pt;width:267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" stroked="f">
                <v:textbox>
                  <w:txbxContent>
                    <w:p w14:paraId="70755230" w14:textId="77777777" w:rsidR="0044550F" w:rsidRPr="00D30A33" w:rsidRDefault="0044550F" w:rsidP="00B218D7">
                      <w:pPr>
                        <w:pStyle w:val="Pagrindinistekstas1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995DDD" w14:textId="77777777" w:rsidR="00A90B6E" w:rsidRPr="00A90B6E" w:rsidRDefault="00A90B6E" w:rsidP="00A90B6E"/>
    <w:p w14:paraId="26B2C0D4" w14:textId="77777777" w:rsidR="00A90B6E" w:rsidRPr="00A90B6E" w:rsidRDefault="00A90B6E" w:rsidP="00A90B6E"/>
    <w:p w14:paraId="329C3AD1" w14:textId="77777777" w:rsidR="00A90B6E" w:rsidRPr="00A90B6E" w:rsidRDefault="00A90B6E" w:rsidP="00A90B6E"/>
    <w:p w14:paraId="2E892770" w14:textId="77777777" w:rsidR="00A90B6E" w:rsidRDefault="00A90B6E" w:rsidP="00A90B6E"/>
    <w:p w14:paraId="5EBAC06A" w14:textId="77777777" w:rsidR="00BA642A" w:rsidRPr="00BA642A" w:rsidRDefault="00BA642A" w:rsidP="00BA642A">
      <w:pPr>
        <w:jc w:val="center"/>
        <w:rPr>
          <w:b/>
        </w:rPr>
      </w:pPr>
      <w:r w:rsidRPr="00BA642A">
        <w:rPr>
          <w:b/>
        </w:rPr>
        <w:t xml:space="preserve">(Fitosanitarinio </w:t>
      </w:r>
      <w:r w:rsidR="00C6014F">
        <w:rPr>
          <w:b/>
        </w:rPr>
        <w:t xml:space="preserve">eksporto </w:t>
      </w:r>
      <w:r w:rsidRPr="00BA642A">
        <w:rPr>
          <w:b/>
        </w:rPr>
        <w:t>sertifikato formos tekstas ir rekvizitai)</w:t>
      </w:r>
    </w:p>
    <w:tbl>
      <w:tblPr>
        <w:tblpPr w:leftFromText="180" w:rightFromText="180" w:vertAnchor="text" w:horzAnchor="margin" w:tblpXSpec="center" w:tblpY="36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"/>
        <w:gridCol w:w="2255"/>
        <w:gridCol w:w="1251"/>
        <w:gridCol w:w="1704"/>
        <w:gridCol w:w="2999"/>
      </w:tblGrid>
      <w:tr w:rsidR="00BA642A" w:rsidRPr="00A90B6E" w14:paraId="3A15A25C" w14:textId="77777777" w:rsidTr="00BA642A">
        <w:trPr>
          <w:trHeight w:val="55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C59" w14:textId="77777777" w:rsidR="00BA642A" w:rsidRPr="00A90B6E" w:rsidRDefault="00BA642A" w:rsidP="00BA642A">
            <w:pPr>
              <w:rPr>
                <w:sz w:val="20"/>
                <w:szCs w:val="18"/>
              </w:rPr>
            </w:pPr>
            <w:r w:rsidRPr="00A90B6E">
              <w:rPr>
                <w:sz w:val="20"/>
                <w:szCs w:val="18"/>
              </w:rPr>
              <w:t xml:space="preserve">1. </w:t>
            </w:r>
            <w:r w:rsidRPr="00D80C01">
              <w:rPr>
                <w:sz w:val="20"/>
                <w:szCs w:val="18"/>
              </w:rPr>
              <w:t>Eksportuotoj</w:t>
            </w:r>
            <w:r w:rsidR="00AB20E7" w:rsidRPr="00D80C01">
              <w:rPr>
                <w:sz w:val="20"/>
                <w:szCs w:val="18"/>
              </w:rPr>
              <w:t>o</w:t>
            </w:r>
            <w:r w:rsidR="00AB20E7">
              <w:rPr>
                <w:sz w:val="20"/>
                <w:szCs w:val="18"/>
              </w:rPr>
              <w:t xml:space="preserve"> vardas, pavardė (pavadinimas) ir adresas</w:t>
            </w:r>
          </w:p>
          <w:p w14:paraId="38D33401" w14:textId="77777777" w:rsidR="00BA642A" w:rsidRPr="00A90B6E" w:rsidRDefault="00BA642A" w:rsidP="00BA642A">
            <w:pPr>
              <w:rPr>
                <w:sz w:val="20"/>
                <w:szCs w:val="18"/>
              </w:rPr>
            </w:pPr>
          </w:p>
          <w:p w14:paraId="197EE3C1" w14:textId="77777777" w:rsidR="00BA642A" w:rsidRPr="00A90B6E" w:rsidRDefault="00BA642A" w:rsidP="00BA642A">
            <w:pPr>
              <w:rPr>
                <w:sz w:val="20"/>
                <w:szCs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3157" w14:textId="77777777" w:rsidR="00BA642A" w:rsidRPr="008E0363" w:rsidRDefault="00BA642A" w:rsidP="00127CBC">
            <w:pPr>
              <w:pStyle w:val="Pagrindinistekstas1"/>
              <w:ind w:firstLine="0"/>
              <w:jc w:val="center"/>
              <w:rPr>
                <w:lang w:val="fr-FR"/>
              </w:rPr>
            </w:pPr>
          </w:p>
        </w:tc>
      </w:tr>
      <w:tr w:rsidR="00BA642A" w:rsidRPr="00A90B6E" w14:paraId="3148AE96" w14:textId="77777777" w:rsidTr="00BA642A">
        <w:trPr>
          <w:cantSplit/>
        </w:trPr>
        <w:tc>
          <w:tcPr>
            <w:tcW w:w="5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6F66" w14:textId="77777777" w:rsidR="00BA642A" w:rsidRPr="00A90B6E" w:rsidRDefault="00BA642A" w:rsidP="003E0741">
            <w:pPr>
              <w:spacing w:before="100" w:beforeAutospacing="1" w:after="100" w:afterAutospacing="1"/>
              <w:rPr>
                <w:rFonts w:ascii="Verdana" w:hAnsi="Verdana"/>
                <w:sz w:val="20"/>
                <w:szCs w:val="18"/>
              </w:rPr>
            </w:pPr>
            <w:r w:rsidRPr="00A90B6E">
              <w:rPr>
                <w:sz w:val="20"/>
                <w:szCs w:val="18"/>
              </w:rPr>
              <w:t xml:space="preserve">3. </w:t>
            </w:r>
            <w:r w:rsidR="003E0741">
              <w:rPr>
                <w:sz w:val="20"/>
                <w:szCs w:val="18"/>
              </w:rPr>
              <w:t>Deklaruotas gavėjo vardas, pavardė (pavadinimas) ir adresas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7CF0" w14:textId="77777777" w:rsidR="00BA642A" w:rsidRPr="00A90B6E" w:rsidRDefault="00BA642A" w:rsidP="00BA642A">
            <w:pPr>
              <w:rPr>
                <w:sz w:val="20"/>
              </w:rPr>
            </w:pPr>
            <w:r w:rsidRPr="00A90B6E">
              <w:rPr>
                <w:sz w:val="20"/>
              </w:rPr>
              <w:t xml:space="preserve">4. Valstybinė </w:t>
            </w:r>
            <w:r w:rsidR="002E452C">
              <w:rPr>
                <w:sz w:val="20"/>
              </w:rPr>
              <w:t>augalininkystės tarnyba prie Žemės ūkio ministerijos</w:t>
            </w:r>
          </w:p>
          <w:p w14:paraId="445DD7C8" w14:textId="77777777" w:rsidR="00BA642A" w:rsidRPr="00A90B6E" w:rsidRDefault="00BA642A" w:rsidP="00BA642A">
            <w:pPr>
              <w:rPr>
                <w:sz w:val="20"/>
              </w:rPr>
            </w:pPr>
          </w:p>
          <w:p w14:paraId="5F2BF044" w14:textId="3D777788" w:rsidR="00BA642A" w:rsidRPr="00A90B6E" w:rsidRDefault="00CD0455" w:rsidP="00BA642A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3E0741">
              <w:rPr>
                <w:sz w:val="20"/>
              </w:rPr>
              <w:t>kirta augalų apsaugos organizacijai (-</w:t>
            </w:r>
            <w:proofErr w:type="spellStart"/>
            <w:r w:rsidR="003E0741">
              <w:rPr>
                <w:sz w:val="20"/>
              </w:rPr>
              <w:t>oms</w:t>
            </w:r>
            <w:proofErr w:type="spellEnd"/>
            <w:r w:rsidR="003E0741">
              <w:rPr>
                <w:sz w:val="20"/>
              </w:rPr>
              <w:t>)</w:t>
            </w:r>
          </w:p>
          <w:p w14:paraId="33AD4E06" w14:textId="77777777" w:rsidR="00BA642A" w:rsidRPr="00A90B6E" w:rsidRDefault="00BA642A" w:rsidP="00BA642A">
            <w:pPr>
              <w:rPr>
                <w:sz w:val="20"/>
              </w:rPr>
            </w:pPr>
          </w:p>
          <w:p w14:paraId="1A97168C" w14:textId="77777777" w:rsidR="00BA642A" w:rsidRPr="00A90B6E" w:rsidRDefault="00BA642A" w:rsidP="00BA642A">
            <w:pPr>
              <w:rPr>
                <w:sz w:val="20"/>
              </w:rPr>
            </w:pPr>
          </w:p>
        </w:tc>
      </w:tr>
      <w:tr w:rsidR="00BA642A" w:rsidRPr="00A90B6E" w14:paraId="50A27FD0" w14:textId="77777777" w:rsidTr="00BA642A">
        <w:trPr>
          <w:cantSplit/>
        </w:trPr>
        <w:tc>
          <w:tcPr>
            <w:tcW w:w="53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6D09" w14:textId="77777777" w:rsidR="00BA642A" w:rsidRPr="00A90B6E" w:rsidRDefault="00BA642A" w:rsidP="00BA642A">
            <w:pPr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C31E" w14:textId="77777777" w:rsidR="00BA642A" w:rsidRPr="00A90B6E" w:rsidRDefault="00BA642A" w:rsidP="00BA642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 Kilmės vieta</w:t>
            </w:r>
          </w:p>
          <w:p w14:paraId="090F2F5E" w14:textId="77777777" w:rsidR="00BA642A" w:rsidRPr="00A90B6E" w:rsidRDefault="00BA642A" w:rsidP="00BA642A">
            <w:pPr>
              <w:rPr>
                <w:sz w:val="20"/>
              </w:rPr>
            </w:pPr>
          </w:p>
          <w:p w14:paraId="2698D7FB" w14:textId="77777777" w:rsidR="00BA642A" w:rsidRPr="00A90B6E" w:rsidRDefault="00BA642A" w:rsidP="00BA642A">
            <w:pPr>
              <w:rPr>
                <w:sz w:val="20"/>
              </w:rPr>
            </w:pPr>
          </w:p>
        </w:tc>
      </w:tr>
      <w:tr w:rsidR="00BA642A" w:rsidRPr="00A90B6E" w14:paraId="5B74DDBC" w14:textId="77777777" w:rsidTr="00BA642A">
        <w:trPr>
          <w:cantSplit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4148" w14:textId="77777777" w:rsidR="00BA642A" w:rsidRPr="00A90B6E" w:rsidRDefault="003E0741" w:rsidP="00BA642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 Deklaruota t</w:t>
            </w:r>
            <w:r w:rsidR="00BA642A" w:rsidRPr="00A90B6E">
              <w:rPr>
                <w:sz w:val="20"/>
                <w:szCs w:val="18"/>
              </w:rPr>
              <w:t>ransporto rūšis</w:t>
            </w:r>
          </w:p>
          <w:p w14:paraId="0EEB1E28" w14:textId="77777777" w:rsidR="00BA642A" w:rsidRPr="00A90B6E" w:rsidRDefault="00BA642A" w:rsidP="00BA642A">
            <w:pPr>
              <w:rPr>
                <w:sz w:val="20"/>
              </w:rPr>
            </w:pP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0A471" w14:textId="77777777" w:rsidR="006C4B6E" w:rsidRDefault="002E452C" w:rsidP="006C4B6E">
            <w:pPr>
              <w:jc w:val="right"/>
              <w:rPr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423595" wp14:editId="120E4D2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101600</wp:posOffset>
                      </wp:positionV>
                      <wp:extent cx="1424305" cy="666115"/>
                      <wp:effectExtent l="0" t="0" r="4445" b="635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305" cy="666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B3FF02" w14:textId="77777777" w:rsidR="0044550F" w:rsidRPr="006C4B6E" w:rsidRDefault="0044550F" w:rsidP="002E452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0B6E">
                                    <w:rPr>
                                      <w:sz w:val="20"/>
                                    </w:rPr>
                                    <w:t xml:space="preserve">Valstybinė </w:t>
                                  </w:r>
                                  <w:r>
                                    <w:rPr>
                                      <w:sz w:val="20"/>
                                    </w:rPr>
                                    <w:t>augalininkystės tarnyba prie Žemės ūkio ministerijos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23595" id="Text Box 17" o:spid="_x0000_s1034" type="#_x0000_t202" style="position:absolute;left:0;text-align:left;margin-left:3.25pt;margin-top:8pt;width:112.15pt;height:5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" stroked="f">
                      <v:textbox>
                        <w:txbxContent>
                          <w:p w14:paraId="04B3FF02" w14:textId="77777777" w:rsidR="0044550F" w:rsidRPr="006C4B6E" w:rsidRDefault="0044550F" w:rsidP="002E45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0B6E">
                              <w:rPr>
                                <w:sz w:val="20"/>
                              </w:rPr>
                              <w:t xml:space="preserve">Valstybinė </w:t>
                            </w:r>
                            <w:r>
                              <w:rPr>
                                <w:sz w:val="20"/>
                              </w:rPr>
                              <w:t>augalininkystės tarnyba prie Žemės ūkio ministerijos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E180EE" w14:textId="77777777" w:rsidR="00BA642A" w:rsidRPr="00A90B6E" w:rsidRDefault="006C4B6E" w:rsidP="006C4B6E">
            <w:pPr>
              <w:jc w:val="right"/>
              <w:rPr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B38C17" wp14:editId="081238E8">
                  <wp:extent cx="1168841" cy="782221"/>
                  <wp:effectExtent l="0" t="0" r="0" b="0"/>
                  <wp:docPr id="3" name="Picture 3" descr="SusijÄ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sijÄs vaiz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856" cy="78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C0A4B" w14:textId="77777777" w:rsidR="00BA642A" w:rsidRPr="00A90B6E" w:rsidRDefault="00BA642A" w:rsidP="00BA642A">
            <w:pPr>
              <w:rPr>
                <w:sz w:val="20"/>
              </w:rPr>
            </w:pPr>
          </w:p>
          <w:p w14:paraId="72C3C54C" w14:textId="77777777" w:rsidR="006C4B6E" w:rsidRPr="00A90B6E" w:rsidRDefault="00BA642A" w:rsidP="00597BBF">
            <w:pPr>
              <w:rPr>
                <w:sz w:val="20"/>
              </w:rPr>
            </w:pPr>
            <w:r w:rsidRPr="00A90B6E">
              <w:rPr>
                <w:sz w:val="20"/>
              </w:rPr>
              <w:t xml:space="preserve">Lietuva, Lithuania, </w:t>
            </w:r>
            <w:proofErr w:type="spellStart"/>
            <w:r w:rsidRPr="00A90B6E">
              <w:rPr>
                <w:sz w:val="20"/>
              </w:rPr>
              <w:t>Litauen</w:t>
            </w:r>
            <w:proofErr w:type="spellEnd"/>
            <w:r w:rsidR="002E452C">
              <w:rPr>
                <w:sz w:val="20"/>
              </w:rPr>
              <w:t xml:space="preserve">, </w:t>
            </w:r>
            <w:proofErr w:type="spellStart"/>
            <w:r w:rsidR="002E452C">
              <w:rPr>
                <w:sz w:val="20"/>
              </w:rPr>
              <w:t>Lituanie</w:t>
            </w:r>
            <w:proofErr w:type="spellEnd"/>
            <w:r w:rsidR="002E452C" w:rsidRPr="008E0363">
              <w:rPr>
                <w:sz w:val="20"/>
                <w:lang w:val="fr-FR"/>
              </w:rPr>
              <w:t xml:space="preserve">, </w:t>
            </w:r>
            <w:r w:rsidR="002E452C">
              <w:rPr>
                <w:sz w:val="20"/>
                <w:lang w:val="ru-RU"/>
              </w:rPr>
              <w:t>Литва</w:t>
            </w:r>
          </w:p>
        </w:tc>
      </w:tr>
      <w:tr w:rsidR="00BA642A" w:rsidRPr="00A90B6E" w14:paraId="564D264E" w14:textId="77777777" w:rsidTr="00597BBF">
        <w:trPr>
          <w:cantSplit/>
          <w:trHeight w:val="1676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4925" w14:textId="77777777" w:rsidR="00BA642A" w:rsidRPr="00A90B6E" w:rsidRDefault="00C977CF" w:rsidP="00BA642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7. </w:t>
            </w:r>
            <w:r w:rsidR="003E0741">
              <w:rPr>
                <w:sz w:val="20"/>
                <w:szCs w:val="18"/>
              </w:rPr>
              <w:t>Deklaruotas į</w:t>
            </w:r>
            <w:r w:rsidR="00BA642A" w:rsidRPr="00A90B6E">
              <w:rPr>
                <w:sz w:val="20"/>
                <w:szCs w:val="18"/>
              </w:rPr>
              <w:t>vežimo punktas</w:t>
            </w:r>
          </w:p>
          <w:p w14:paraId="07E1CDBD" w14:textId="77777777" w:rsidR="00BA642A" w:rsidRPr="00A90B6E" w:rsidRDefault="00BA642A" w:rsidP="00BA642A">
            <w:pPr>
              <w:rPr>
                <w:sz w:val="20"/>
              </w:rPr>
            </w:pPr>
          </w:p>
          <w:p w14:paraId="7C9E6F19" w14:textId="77777777" w:rsidR="00BA642A" w:rsidRPr="00A90B6E" w:rsidRDefault="00BA642A" w:rsidP="00BA642A">
            <w:pPr>
              <w:rPr>
                <w:sz w:val="20"/>
              </w:rPr>
            </w:pPr>
          </w:p>
          <w:p w14:paraId="65190F0F" w14:textId="77777777" w:rsidR="00BA642A" w:rsidRPr="00A90B6E" w:rsidRDefault="00BA642A" w:rsidP="00BA642A">
            <w:pPr>
              <w:rPr>
                <w:sz w:val="20"/>
              </w:rPr>
            </w:pPr>
          </w:p>
          <w:p w14:paraId="0D63B1C1" w14:textId="77777777" w:rsidR="00BA642A" w:rsidRPr="00A90B6E" w:rsidRDefault="00BA642A" w:rsidP="00BA642A">
            <w:pPr>
              <w:rPr>
                <w:sz w:val="20"/>
              </w:rPr>
            </w:pPr>
          </w:p>
        </w:tc>
        <w:tc>
          <w:tcPr>
            <w:tcW w:w="4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03E4" w14:textId="77777777" w:rsidR="00BA642A" w:rsidRPr="00A90B6E" w:rsidRDefault="00BA642A" w:rsidP="00BA642A">
            <w:pPr>
              <w:rPr>
                <w:sz w:val="20"/>
              </w:rPr>
            </w:pPr>
          </w:p>
        </w:tc>
      </w:tr>
      <w:tr w:rsidR="00BA642A" w:rsidRPr="00A90B6E" w14:paraId="01B6CAAF" w14:textId="77777777" w:rsidTr="00BA642A">
        <w:tc>
          <w:tcPr>
            <w:tcW w:w="7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E6D" w14:textId="77777777" w:rsidR="00BA642A" w:rsidRPr="00A90B6E" w:rsidRDefault="00BA642A" w:rsidP="00BA642A">
            <w:pPr>
              <w:rPr>
                <w:sz w:val="20"/>
              </w:rPr>
            </w:pPr>
            <w:r w:rsidRPr="00A90B6E">
              <w:rPr>
                <w:sz w:val="20"/>
              </w:rPr>
              <w:t xml:space="preserve">8. </w:t>
            </w:r>
            <w:r w:rsidR="003E0741">
              <w:rPr>
                <w:sz w:val="20"/>
              </w:rPr>
              <w:t>Skiriamosios žymos: pakuočių skaičius ir apraša</w:t>
            </w:r>
            <w:r>
              <w:rPr>
                <w:sz w:val="20"/>
              </w:rPr>
              <w:t xml:space="preserve">s, </w:t>
            </w:r>
            <w:r w:rsidR="003E0741">
              <w:rPr>
                <w:sz w:val="20"/>
              </w:rPr>
              <w:t xml:space="preserve">produkcijos pavadinimas, </w:t>
            </w:r>
            <w:r>
              <w:rPr>
                <w:sz w:val="20"/>
              </w:rPr>
              <w:t xml:space="preserve">botaniniai </w:t>
            </w:r>
            <w:r w:rsidR="003E0741">
              <w:rPr>
                <w:sz w:val="20"/>
              </w:rPr>
              <w:t xml:space="preserve">augalų </w:t>
            </w:r>
            <w:r>
              <w:rPr>
                <w:sz w:val="20"/>
              </w:rPr>
              <w:t>pavadinimai</w:t>
            </w:r>
          </w:p>
          <w:p w14:paraId="2C70419C" w14:textId="77777777" w:rsidR="00BA642A" w:rsidRPr="00A90B6E" w:rsidRDefault="00BA642A" w:rsidP="00BA642A">
            <w:pPr>
              <w:rPr>
                <w:sz w:val="20"/>
              </w:rPr>
            </w:pPr>
          </w:p>
          <w:p w14:paraId="6991DABB" w14:textId="77777777" w:rsidR="00BA642A" w:rsidRPr="00A90B6E" w:rsidRDefault="00BA642A" w:rsidP="00BA642A">
            <w:pPr>
              <w:rPr>
                <w:sz w:val="20"/>
              </w:rPr>
            </w:pPr>
          </w:p>
          <w:p w14:paraId="1B8128B4" w14:textId="77777777" w:rsidR="00BA642A" w:rsidRPr="00A90B6E" w:rsidRDefault="00BA642A" w:rsidP="00BA642A">
            <w:pPr>
              <w:rPr>
                <w:sz w:val="20"/>
              </w:rPr>
            </w:pPr>
          </w:p>
          <w:p w14:paraId="45034307" w14:textId="77777777" w:rsidR="00BA642A" w:rsidRPr="00A90B6E" w:rsidRDefault="00BA642A" w:rsidP="00BA642A">
            <w:pPr>
              <w:rPr>
                <w:sz w:val="20"/>
              </w:rPr>
            </w:pPr>
          </w:p>
          <w:p w14:paraId="292F41E1" w14:textId="77777777" w:rsidR="00BA642A" w:rsidRPr="00A90B6E" w:rsidRDefault="00BA642A" w:rsidP="00BA642A">
            <w:pPr>
              <w:rPr>
                <w:sz w:val="20"/>
              </w:rPr>
            </w:pPr>
          </w:p>
          <w:p w14:paraId="14FF2284" w14:textId="77777777" w:rsidR="00BA642A" w:rsidRPr="00A90B6E" w:rsidRDefault="00BA642A" w:rsidP="00BA642A">
            <w:pPr>
              <w:rPr>
                <w:sz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EA43" w14:textId="77777777" w:rsidR="00BA642A" w:rsidRPr="00A90B6E" w:rsidRDefault="003E0741" w:rsidP="00BA642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 Deklaruotas</w:t>
            </w:r>
            <w:r w:rsidR="00BA642A">
              <w:rPr>
                <w:sz w:val="20"/>
                <w:szCs w:val="18"/>
              </w:rPr>
              <w:t xml:space="preserve"> kiekis</w:t>
            </w:r>
          </w:p>
        </w:tc>
      </w:tr>
      <w:tr w:rsidR="00BA642A" w:rsidRPr="00A90B6E" w14:paraId="6816C716" w14:textId="77777777" w:rsidTr="00BA642A">
        <w:trPr>
          <w:cantSplit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53D8" w14:textId="150F6381" w:rsidR="00BA642A" w:rsidRDefault="00BA642A" w:rsidP="00C977CF">
            <w:pPr>
              <w:jc w:val="both"/>
              <w:rPr>
                <w:sz w:val="20"/>
              </w:rPr>
            </w:pPr>
            <w:r w:rsidRPr="00A90B6E">
              <w:rPr>
                <w:sz w:val="20"/>
              </w:rPr>
              <w:t xml:space="preserve">10. </w:t>
            </w:r>
            <w:r>
              <w:rPr>
                <w:sz w:val="20"/>
              </w:rPr>
              <w:t xml:space="preserve">Patvirtinama, kad </w:t>
            </w:r>
            <w:r w:rsidR="003E0741">
              <w:rPr>
                <w:sz w:val="20"/>
              </w:rPr>
              <w:t>šiame dokumente aprašyt</w:t>
            </w:r>
            <w:r>
              <w:rPr>
                <w:sz w:val="20"/>
              </w:rPr>
              <w:t>i augala</w:t>
            </w:r>
            <w:r w:rsidR="003E0741">
              <w:rPr>
                <w:sz w:val="20"/>
              </w:rPr>
              <w:t xml:space="preserve">i, augaliniai produktai arba kitos reguliuojamos prekės </w:t>
            </w:r>
            <w:r>
              <w:rPr>
                <w:sz w:val="20"/>
              </w:rPr>
              <w:t xml:space="preserve">buvo patikrinti ir (arba) ištirti </w:t>
            </w:r>
            <w:r w:rsidR="003E0741">
              <w:rPr>
                <w:sz w:val="20"/>
              </w:rPr>
              <w:t>laikantis oficialių procedūrų</w:t>
            </w:r>
            <w:r w:rsidR="00CD0455">
              <w:rPr>
                <w:sz w:val="20"/>
              </w:rPr>
              <w:t>,</w:t>
            </w:r>
            <w:r w:rsidR="003E0741">
              <w:rPr>
                <w:sz w:val="20"/>
              </w:rPr>
              <w:t xml:space="preserve"> ir laikoma</w:t>
            </w:r>
            <w:r>
              <w:rPr>
                <w:sz w:val="20"/>
              </w:rPr>
              <w:t>, kad jie neužkrėsti importuojančios susitariančiosios šalies nurodytais k</w:t>
            </w:r>
            <w:r w:rsidR="00F10082">
              <w:rPr>
                <w:sz w:val="20"/>
              </w:rPr>
              <w:t xml:space="preserve">arantininiais kenkėjais </w:t>
            </w:r>
            <w:r>
              <w:rPr>
                <w:sz w:val="20"/>
              </w:rPr>
              <w:t xml:space="preserve">bei atitinka dabartinius importuojančios </w:t>
            </w:r>
            <w:r w:rsidR="00F10082">
              <w:rPr>
                <w:sz w:val="20"/>
              </w:rPr>
              <w:t xml:space="preserve">susitariančiosios </w:t>
            </w:r>
            <w:r>
              <w:rPr>
                <w:sz w:val="20"/>
              </w:rPr>
              <w:t>šalies fitosanitarinius reikalavimus, įskaitant reg</w:t>
            </w:r>
            <w:r w:rsidR="00F10082">
              <w:rPr>
                <w:sz w:val="20"/>
              </w:rPr>
              <w:t>uliuojamiems</w:t>
            </w:r>
            <w:r>
              <w:rPr>
                <w:sz w:val="20"/>
              </w:rPr>
              <w:t xml:space="preserve"> nekarantininiams ken</w:t>
            </w:r>
            <w:r w:rsidR="00F10082">
              <w:rPr>
                <w:sz w:val="20"/>
              </w:rPr>
              <w:t xml:space="preserve">kėjams </w:t>
            </w:r>
            <w:r>
              <w:rPr>
                <w:sz w:val="20"/>
              </w:rPr>
              <w:t xml:space="preserve">taikomus reikalavimus. </w:t>
            </w:r>
          </w:p>
          <w:p w14:paraId="41BF6F1F" w14:textId="77777777" w:rsidR="00F10082" w:rsidRPr="00F10082" w:rsidRDefault="00F10082" w:rsidP="00C977CF">
            <w:pPr>
              <w:jc w:val="both"/>
              <w:rPr>
                <w:sz w:val="20"/>
              </w:rPr>
            </w:pPr>
          </w:p>
        </w:tc>
      </w:tr>
      <w:tr w:rsidR="00BA642A" w:rsidRPr="00A90B6E" w14:paraId="51BB23D4" w14:textId="77777777" w:rsidTr="00BA642A">
        <w:trPr>
          <w:cantSplit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421" w14:textId="77777777" w:rsidR="00BA642A" w:rsidRPr="00A90B6E" w:rsidRDefault="00BA642A" w:rsidP="00BA642A">
            <w:pPr>
              <w:rPr>
                <w:sz w:val="20"/>
              </w:rPr>
            </w:pPr>
            <w:r w:rsidRPr="00A90B6E">
              <w:rPr>
                <w:sz w:val="20"/>
              </w:rPr>
              <w:t>11. Papildoma deklaracija</w:t>
            </w:r>
          </w:p>
          <w:p w14:paraId="59D3E75C" w14:textId="77777777" w:rsidR="00BA642A" w:rsidRPr="00A90B6E" w:rsidRDefault="00BA642A" w:rsidP="00BA642A">
            <w:pPr>
              <w:rPr>
                <w:sz w:val="20"/>
              </w:rPr>
            </w:pPr>
          </w:p>
          <w:p w14:paraId="315F984D" w14:textId="77777777" w:rsidR="00BA642A" w:rsidRPr="00A90B6E" w:rsidRDefault="00BA642A" w:rsidP="00BA642A">
            <w:pPr>
              <w:rPr>
                <w:sz w:val="20"/>
              </w:rPr>
            </w:pPr>
          </w:p>
          <w:p w14:paraId="3B62A0AF" w14:textId="77777777" w:rsidR="00BA642A" w:rsidRPr="00A90B6E" w:rsidRDefault="00BA642A" w:rsidP="00BA642A">
            <w:pPr>
              <w:rPr>
                <w:sz w:val="18"/>
                <w:szCs w:val="18"/>
              </w:rPr>
            </w:pPr>
          </w:p>
        </w:tc>
      </w:tr>
      <w:tr w:rsidR="00BA642A" w:rsidRPr="00A90B6E" w14:paraId="0770AE0A" w14:textId="77777777" w:rsidTr="00F848C8">
        <w:trPr>
          <w:cantSplit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5615" w14:textId="77777777" w:rsidR="00BA642A" w:rsidRPr="00A90B6E" w:rsidRDefault="00DD72C8" w:rsidP="00652D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Dezinfestacija</w:t>
            </w:r>
            <w:proofErr w:type="spellEnd"/>
            <w:r>
              <w:rPr>
                <w:sz w:val="20"/>
              </w:rPr>
              <w:t xml:space="preserve"> ir (arba) </w:t>
            </w:r>
            <w:r w:rsidR="00F848C8">
              <w:rPr>
                <w:sz w:val="20"/>
              </w:rPr>
              <w:t>d</w:t>
            </w:r>
            <w:r w:rsidR="00BA642A" w:rsidRPr="00A90B6E">
              <w:rPr>
                <w:sz w:val="20"/>
              </w:rPr>
              <w:t>ezinfekavimas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3D9" w14:textId="77777777" w:rsidR="00BA642A" w:rsidRPr="00A90B6E" w:rsidRDefault="00BA642A" w:rsidP="00BA642A">
            <w:pPr>
              <w:rPr>
                <w:sz w:val="20"/>
              </w:rPr>
            </w:pPr>
            <w:r w:rsidRPr="00A90B6E">
              <w:rPr>
                <w:sz w:val="20"/>
              </w:rPr>
              <w:t>18. Išdavimo vieta</w:t>
            </w:r>
          </w:p>
          <w:p w14:paraId="595CE27E" w14:textId="77777777" w:rsidR="00BA642A" w:rsidRPr="00A90B6E" w:rsidRDefault="00BA642A" w:rsidP="00BA642A">
            <w:pPr>
              <w:rPr>
                <w:sz w:val="20"/>
              </w:rPr>
            </w:pPr>
          </w:p>
          <w:p w14:paraId="5B69F17C" w14:textId="77777777" w:rsidR="00BA642A" w:rsidRPr="00A90B6E" w:rsidRDefault="00BA642A" w:rsidP="00BA642A">
            <w:pPr>
              <w:rPr>
                <w:sz w:val="20"/>
              </w:rPr>
            </w:pPr>
          </w:p>
          <w:p w14:paraId="0A62099A" w14:textId="77777777" w:rsidR="00BA642A" w:rsidRPr="00A90B6E" w:rsidRDefault="00BA642A" w:rsidP="00BA642A">
            <w:pPr>
              <w:rPr>
                <w:sz w:val="20"/>
              </w:rPr>
            </w:pPr>
          </w:p>
          <w:p w14:paraId="6E170D78" w14:textId="77777777" w:rsidR="00BA642A" w:rsidRPr="00A90B6E" w:rsidRDefault="00BA642A" w:rsidP="00BA642A">
            <w:pPr>
              <w:rPr>
                <w:sz w:val="20"/>
              </w:rPr>
            </w:pPr>
            <w:r w:rsidRPr="00A90B6E">
              <w:rPr>
                <w:sz w:val="20"/>
              </w:rPr>
              <w:t>Data                                                               Antspaudas</w:t>
            </w:r>
          </w:p>
          <w:p w14:paraId="056C9B19" w14:textId="77777777" w:rsidR="00BA642A" w:rsidRPr="00A90B6E" w:rsidRDefault="00BA642A" w:rsidP="00BA642A">
            <w:pPr>
              <w:rPr>
                <w:sz w:val="20"/>
              </w:rPr>
            </w:pPr>
          </w:p>
          <w:p w14:paraId="3286D424" w14:textId="77777777" w:rsidR="00BA642A" w:rsidRPr="00A90B6E" w:rsidRDefault="00BA642A" w:rsidP="00BA642A">
            <w:pPr>
              <w:rPr>
                <w:sz w:val="20"/>
              </w:rPr>
            </w:pPr>
          </w:p>
          <w:p w14:paraId="79853C8C" w14:textId="77777777" w:rsidR="00BA642A" w:rsidRPr="00A90B6E" w:rsidRDefault="001F1E97" w:rsidP="001F1E97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8D6AAC">
              <w:rPr>
                <w:sz w:val="20"/>
              </w:rPr>
              <w:t>pecialisto</w:t>
            </w:r>
            <w:r w:rsidR="00424B39">
              <w:rPr>
                <w:sz w:val="20"/>
              </w:rPr>
              <w:t xml:space="preserve"> vardas, </w:t>
            </w:r>
            <w:r w:rsidR="00BA642A" w:rsidRPr="00A90B6E">
              <w:rPr>
                <w:sz w:val="20"/>
              </w:rPr>
              <w:t>pavardė ir parašas</w:t>
            </w:r>
          </w:p>
        </w:tc>
      </w:tr>
      <w:tr w:rsidR="00BA642A" w:rsidRPr="00A90B6E" w14:paraId="5AF195B8" w14:textId="77777777" w:rsidTr="00F848C8">
        <w:trPr>
          <w:cantSplit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DC2" w14:textId="77777777" w:rsidR="00BA642A" w:rsidRPr="00A90B6E" w:rsidRDefault="00BA642A" w:rsidP="00BA642A">
            <w:pPr>
              <w:rPr>
                <w:sz w:val="20"/>
              </w:rPr>
            </w:pPr>
            <w:r w:rsidRPr="00A90B6E">
              <w:rPr>
                <w:sz w:val="20"/>
              </w:rPr>
              <w:t>12. Apdorojimo būdas</w:t>
            </w:r>
          </w:p>
          <w:p w14:paraId="656C60D3" w14:textId="77777777" w:rsidR="00BA642A" w:rsidRPr="00A90B6E" w:rsidRDefault="00BA642A" w:rsidP="00BA642A">
            <w:pPr>
              <w:rPr>
                <w:sz w:val="20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6515" w14:textId="77777777" w:rsidR="00BA642A" w:rsidRPr="00A90B6E" w:rsidRDefault="00BA642A" w:rsidP="00BA642A">
            <w:pPr>
              <w:rPr>
                <w:sz w:val="20"/>
              </w:rPr>
            </w:pPr>
          </w:p>
        </w:tc>
      </w:tr>
      <w:tr w:rsidR="00BA642A" w:rsidRPr="00A90B6E" w14:paraId="0160F2B7" w14:textId="77777777" w:rsidTr="00F848C8">
        <w:trPr>
          <w:cantSplit/>
          <w:trHeight w:val="12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B70" w14:textId="77777777" w:rsidR="00BA642A" w:rsidRPr="00A90B6E" w:rsidRDefault="00BA642A" w:rsidP="00C977CF">
            <w:pPr>
              <w:rPr>
                <w:sz w:val="20"/>
              </w:rPr>
            </w:pPr>
            <w:r w:rsidRPr="00A90B6E">
              <w:rPr>
                <w:sz w:val="20"/>
              </w:rPr>
              <w:t>13. Cheminė medžiaga</w:t>
            </w:r>
            <w:r w:rsidR="00DD72C8">
              <w:rPr>
                <w:sz w:val="20"/>
              </w:rPr>
              <w:t xml:space="preserve"> (veiklioji medžiaga)</w:t>
            </w:r>
          </w:p>
          <w:p w14:paraId="66370820" w14:textId="77777777" w:rsidR="00BA642A" w:rsidRPr="00A90B6E" w:rsidRDefault="00BA642A" w:rsidP="00BA642A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958E" w14:textId="77777777" w:rsidR="00BA642A" w:rsidRPr="00A90B6E" w:rsidRDefault="00BA642A" w:rsidP="00DD72C8">
            <w:pPr>
              <w:rPr>
                <w:sz w:val="20"/>
              </w:rPr>
            </w:pPr>
            <w:r w:rsidRPr="00A90B6E">
              <w:rPr>
                <w:sz w:val="20"/>
              </w:rPr>
              <w:t xml:space="preserve">14. </w:t>
            </w:r>
            <w:r w:rsidR="00DD72C8">
              <w:rPr>
                <w:sz w:val="20"/>
              </w:rPr>
              <w:t>Trukmė</w:t>
            </w:r>
            <w:r w:rsidRPr="00A90B6E">
              <w:rPr>
                <w:sz w:val="20"/>
              </w:rPr>
              <w:t xml:space="preserve"> ir temperatūra</w:t>
            </w: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5D66" w14:textId="77777777" w:rsidR="00BA642A" w:rsidRPr="00A90B6E" w:rsidRDefault="00BA642A" w:rsidP="00BA642A">
            <w:pPr>
              <w:rPr>
                <w:sz w:val="20"/>
              </w:rPr>
            </w:pPr>
          </w:p>
        </w:tc>
      </w:tr>
      <w:tr w:rsidR="00BA642A" w:rsidRPr="00A90B6E" w14:paraId="5EADFFA8" w14:textId="77777777" w:rsidTr="00F848C8">
        <w:trPr>
          <w:cantSplit/>
          <w:trHeight w:val="351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1617" w14:textId="77777777" w:rsidR="00BA642A" w:rsidRPr="00A90B6E" w:rsidRDefault="00BA642A" w:rsidP="00BA642A">
            <w:pPr>
              <w:rPr>
                <w:sz w:val="20"/>
              </w:rPr>
            </w:pPr>
            <w:r w:rsidRPr="00A90B6E">
              <w:rPr>
                <w:sz w:val="20"/>
              </w:rPr>
              <w:t>15. Koncentracija</w:t>
            </w:r>
          </w:p>
          <w:p w14:paraId="24F878BA" w14:textId="77777777" w:rsidR="00BA642A" w:rsidRPr="00A90B6E" w:rsidRDefault="00BA642A" w:rsidP="00BA642A">
            <w:pPr>
              <w:rPr>
                <w:sz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D10" w14:textId="77777777" w:rsidR="00BA642A" w:rsidRPr="00A90B6E" w:rsidRDefault="00BA642A" w:rsidP="00BA642A">
            <w:pPr>
              <w:rPr>
                <w:sz w:val="20"/>
              </w:rPr>
            </w:pPr>
            <w:r w:rsidRPr="00A90B6E">
              <w:rPr>
                <w:sz w:val="20"/>
              </w:rPr>
              <w:t>16. Data</w:t>
            </w: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4252" w14:textId="77777777" w:rsidR="00BA642A" w:rsidRPr="00A90B6E" w:rsidRDefault="00BA642A" w:rsidP="00BA642A">
            <w:pPr>
              <w:rPr>
                <w:sz w:val="20"/>
              </w:rPr>
            </w:pPr>
          </w:p>
        </w:tc>
      </w:tr>
      <w:tr w:rsidR="00BA642A" w:rsidRPr="00A90B6E" w14:paraId="072F46A4" w14:textId="77777777" w:rsidTr="00F848C8">
        <w:trPr>
          <w:cantSplit/>
          <w:trHeight w:val="611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AEE4" w14:textId="77777777" w:rsidR="00BA642A" w:rsidRPr="00A90B6E" w:rsidRDefault="00BA642A" w:rsidP="00BA642A">
            <w:pPr>
              <w:rPr>
                <w:sz w:val="20"/>
              </w:rPr>
            </w:pPr>
            <w:r w:rsidRPr="00A90B6E">
              <w:rPr>
                <w:sz w:val="20"/>
              </w:rPr>
              <w:t>17. Papildoma informacija</w:t>
            </w: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3905" w14:textId="77777777" w:rsidR="00BA642A" w:rsidRPr="00A90B6E" w:rsidRDefault="00BA642A" w:rsidP="00BA642A">
            <w:pPr>
              <w:rPr>
                <w:sz w:val="20"/>
              </w:rPr>
            </w:pPr>
          </w:p>
        </w:tc>
      </w:tr>
    </w:tbl>
    <w:p w14:paraId="46F5147B" w14:textId="2B3170A1" w:rsidR="007F0F1D" w:rsidRDefault="007F0F1D" w:rsidP="00842E93">
      <w:pPr>
        <w:spacing w:line="360" w:lineRule="auto"/>
        <w:sectPr w:rsidR="007F0F1D" w:rsidSect="00D8371E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1296"/>
          <w:titlePg/>
          <w:docGrid w:linePitch="360"/>
        </w:sectPr>
      </w:pPr>
    </w:p>
    <w:p w14:paraId="00F121DC" w14:textId="5B83CFBD" w:rsidR="008D7D88" w:rsidRPr="00AC55AD" w:rsidRDefault="008D7D88" w:rsidP="001C4470"/>
    <w:sectPr w:rsidR="008D7D88" w:rsidRPr="00AC55AD" w:rsidSect="0082702E">
      <w:pgSz w:w="11906" w:h="16838"/>
      <w:pgMar w:top="1134" w:right="567" w:bottom="1134" w:left="1701" w:header="709" w:footer="709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105CB" w14:textId="77777777" w:rsidR="00FE6751" w:rsidRDefault="00FE6751" w:rsidP="0071754E">
      <w:r>
        <w:separator/>
      </w:r>
    </w:p>
  </w:endnote>
  <w:endnote w:type="continuationSeparator" w:id="0">
    <w:p w14:paraId="5927F20D" w14:textId="77777777" w:rsidR="00FE6751" w:rsidRDefault="00FE6751" w:rsidP="0071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47141" w14:textId="77777777" w:rsidR="00FE6751" w:rsidRDefault="00FE6751" w:rsidP="0071754E">
      <w:r>
        <w:separator/>
      </w:r>
    </w:p>
  </w:footnote>
  <w:footnote w:type="continuationSeparator" w:id="0">
    <w:p w14:paraId="6B29BC7C" w14:textId="77777777" w:rsidR="00FE6751" w:rsidRDefault="00FE6751" w:rsidP="0071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2107" w14:textId="77777777" w:rsidR="0044550F" w:rsidRDefault="0044550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D43811" wp14:editId="4E77A1D7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2EDCAF7" w14:textId="77777777" w:rsidR="0044550F" w:rsidRDefault="0044550F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D43811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" filled="f" stroked="f">
              <v:textbox style="mso-fit-shape-to-text:t" inset="0,0,0,0">
                <w:txbxContent>
                  <w:p w14:paraId="52EDCAF7" w14:textId="77777777" w:rsidR="0044550F" w:rsidRDefault="0044550F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96"/>
    <w:multiLevelType w:val="hybridMultilevel"/>
    <w:tmpl w:val="67DA9D1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37137"/>
    <w:multiLevelType w:val="hybridMultilevel"/>
    <w:tmpl w:val="53B4A7A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B6BD1"/>
    <w:multiLevelType w:val="hybridMultilevel"/>
    <w:tmpl w:val="222668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21C36"/>
    <w:multiLevelType w:val="multilevel"/>
    <w:tmpl w:val="899CA9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4" w15:restartNumberingAfterBreak="0">
    <w:nsid w:val="1257457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3030A4"/>
    <w:multiLevelType w:val="hybridMultilevel"/>
    <w:tmpl w:val="A3F2FE6A"/>
    <w:lvl w:ilvl="0" w:tplc="714E5718">
      <w:start w:val="1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15" w:hanging="360"/>
      </w:pPr>
    </w:lvl>
    <w:lvl w:ilvl="2" w:tplc="0427001B">
      <w:start w:val="1"/>
      <w:numFmt w:val="lowerRoman"/>
      <w:lvlText w:val="%3."/>
      <w:lvlJc w:val="right"/>
      <w:pPr>
        <w:ind w:left="2935" w:hanging="180"/>
      </w:pPr>
    </w:lvl>
    <w:lvl w:ilvl="3" w:tplc="0427000F">
      <w:start w:val="1"/>
      <w:numFmt w:val="decimal"/>
      <w:lvlText w:val="%4."/>
      <w:lvlJc w:val="left"/>
      <w:pPr>
        <w:ind w:left="3655" w:hanging="360"/>
      </w:pPr>
    </w:lvl>
    <w:lvl w:ilvl="4" w:tplc="04270019">
      <w:start w:val="1"/>
      <w:numFmt w:val="lowerLetter"/>
      <w:lvlText w:val="%5."/>
      <w:lvlJc w:val="left"/>
      <w:pPr>
        <w:ind w:left="4375" w:hanging="360"/>
      </w:pPr>
    </w:lvl>
    <w:lvl w:ilvl="5" w:tplc="0427001B">
      <w:start w:val="1"/>
      <w:numFmt w:val="lowerRoman"/>
      <w:lvlText w:val="%6."/>
      <w:lvlJc w:val="right"/>
      <w:pPr>
        <w:ind w:left="5095" w:hanging="180"/>
      </w:pPr>
    </w:lvl>
    <w:lvl w:ilvl="6" w:tplc="0427000F">
      <w:start w:val="1"/>
      <w:numFmt w:val="decimal"/>
      <w:lvlText w:val="%7."/>
      <w:lvlJc w:val="left"/>
      <w:pPr>
        <w:ind w:left="5815" w:hanging="360"/>
      </w:pPr>
    </w:lvl>
    <w:lvl w:ilvl="7" w:tplc="04270019">
      <w:start w:val="1"/>
      <w:numFmt w:val="lowerLetter"/>
      <w:lvlText w:val="%8."/>
      <w:lvlJc w:val="left"/>
      <w:pPr>
        <w:ind w:left="6535" w:hanging="360"/>
      </w:pPr>
    </w:lvl>
    <w:lvl w:ilvl="8" w:tplc="0427001B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6783CB3"/>
    <w:multiLevelType w:val="multilevel"/>
    <w:tmpl w:val="C7745682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7" w15:restartNumberingAfterBreak="0">
    <w:nsid w:val="215272C1"/>
    <w:multiLevelType w:val="hybridMultilevel"/>
    <w:tmpl w:val="FA2E3998"/>
    <w:lvl w:ilvl="0" w:tplc="1D92B270">
      <w:start w:val="1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15" w:hanging="360"/>
      </w:pPr>
    </w:lvl>
    <w:lvl w:ilvl="2" w:tplc="0427001B">
      <w:start w:val="1"/>
      <w:numFmt w:val="lowerRoman"/>
      <w:lvlText w:val="%3."/>
      <w:lvlJc w:val="right"/>
      <w:pPr>
        <w:ind w:left="2935" w:hanging="180"/>
      </w:pPr>
    </w:lvl>
    <w:lvl w:ilvl="3" w:tplc="0427000F">
      <w:start w:val="1"/>
      <w:numFmt w:val="decimal"/>
      <w:lvlText w:val="%4."/>
      <w:lvlJc w:val="left"/>
      <w:pPr>
        <w:ind w:left="3655" w:hanging="360"/>
      </w:pPr>
    </w:lvl>
    <w:lvl w:ilvl="4" w:tplc="04270019">
      <w:start w:val="1"/>
      <w:numFmt w:val="lowerLetter"/>
      <w:lvlText w:val="%5."/>
      <w:lvlJc w:val="left"/>
      <w:pPr>
        <w:ind w:left="4375" w:hanging="360"/>
      </w:pPr>
    </w:lvl>
    <w:lvl w:ilvl="5" w:tplc="0427001B">
      <w:start w:val="1"/>
      <w:numFmt w:val="lowerRoman"/>
      <w:lvlText w:val="%6."/>
      <w:lvlJc w:val="right"/>
      <w:pPr>
        <w:ind w:left="5095" w:hanging="180"/>
      </w:pPr>
    </w:lvl>
    <w:lvl w:ilvl="6" w:tplc="0427000F">
      <w:start w:val="1"/>
      <w:numFmt w:val="decimal"/>
      <w:lvlText w:val="%7."/>
      <w:lvlJc w:val="left"/>
      <w:pPr>
        <w:ind w:left="5815" w:hanging="360"/>
      </w:pPr>
    </w:lvl>
    <w:lvl w:ilvl="7" w:tplc="04270019">
      <w:start w:val="1"/>
      <w:numFmt w:val="lowerLetter"/>
      <w:lvlText w:val="%8."/>
      <w:lvlJc w:val="left"/>
      <w:pPr>
        <w:ind w:left="6535" w:hanging="360"/>
      </w:pPr>
    </w:lvl>
    <w:lvl w:ilvl="8" w:tplc="0427001B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34252D0"/>
    <w:multiLevelType w:val="multilevel"/>
    <w:tmpl w:val="899CA9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9" w15:restartNumberingAfterBreak="0">
    <w:nsid w:val="27DB335A"/>
    <w:multiLevelType w:val="multilevel"/>
    <w:tmpl w:val="899CA9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0" w15:restartNumberingAfterBreak="0">
    <w:nsid w:val="329369AE"/>
    <w:multiLevelType w:val="multilevel"/>
    <w:tmpl w:val="7D2C7D9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38954ED"/>
    <w:multiLevelType w:val="hybridMultilevel"/>
    <w:tmpl w:val="2EBA1AA8"/>
    <w:lvl w:ilvl="0" w:tplc="D42AF63E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74BBB"/>
    <w:multiLevelType w:val="hybridMultilevel"/>
    <w:tmpl w:val="F9BC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814D6"/>
    <w:multiLevelType w:val="multilevel"/>
    <w:tmpl w:val="2D7C372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474AE4"/>
    <w:multiLevelType w:val="hybridMultilevel"/>
    <w:tmpl w:val="3648F0CE"/>
    <w:lvl w:ilvl="0" w:tplc="5F247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A5757"/>
    <w:multiLevelType w:val="multilevel"/>
    <w:tmpl w:val="E974AD0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6" w15:restartNumberingAfterBreak="0">
    <w:nsid w:val="43596D80"/>
    <w:multiLevelType w:val="multilevel"/>
    <w:tmpl w:val="8E02824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4C33D3A"/>
    <w:multiLevelType w:val="multilevel"/>
    <w:tmpl w:val="899CA9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8" w15:restartNumberingAfterBreak="0">
    <w:nsid w:val="49A460D3"/>
    <w:multiLevelType w:val="hybridMultilevel"/>
    <w:tmpl w:val="7F52D3E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CD0FE0"/>
    <w:multiLevelType w:val="multilevel"/>
    <w:tmpl w:val="7E169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7E38E5"/>
    <w:multiLevelType w:val="multilevel"/>
    <w:tmpl w:val="E9F2AE2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21" w15:restartNumberingAfterBreak="0">
    <w:nsid w:val="58F575F4"/>
    <w:multiLevelType w:val="hybridMultilevel"/>
    <w:tmpl w:val="7A48B000"/>
    <w:lvl w:ilvl="0" w:tplc="0409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F83226"/>
    <w:multiLevelType w:val="hybridMultilevel"/>
    <w:tmpl w:val="8430C0A8"/>
    <w:lvl w:ilvl="0" w:tplc="4D263214">
      <w:start w:val="1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15" w:hanging="360"/>
      </w:pPr>
    </w:lvl>
    <w:lvl w:ilvl="2" w:tplc="0427001B">
      <w:start w:val="1"/>
      <w:numFmt w:val="lowerRoman"/>
      <w:lvlText w:val="%3."/>
      <w:lvlJc w:val="right"/>
      <w:pPr>
        <w:ind w:left="2935" w:hanging="180"/>
      </w:pPr>
    </w:lvl>
    <w:lvl w:ilvl="3" w:tplc="0427000F">
      <w:start w:val="1"/>
      <w:numFmt w:val="decimal"/>
      <w:lvlText w:val="%4."/>
      <w:lvlJc w:val="left"/>
      <w:pPr>
        <w:ind w:left="3655" w:hanging="360"/>
      </w:pPr>
    </w:lvl>
    <w:lvl w:ilvl="4" w:tplc="04270019">
      <w:start w:val="1"/>
      <w:numFmt w:val="lowerLetter"/>
      <w:lvlText w:val="%5."/>
      <w:lvlJc w:val="left"/>
      <w:pPr>
        <w:ind w:left="4375" w:hanging="360"/>
      </w:pPr>
    </w:lvl>
    <w:lvl w:ilvl="5" w:tplc="0427001B">
      <w:start w:val="1"/>
      <w:numFmt w:val="lowerRoman"/>
      <w:lvlText w:val="%6."/>
      <w:lvlJc w:val="right"/>
      <w:pPr>
        <w:ind w:left="5095" w:hanging="180"/>
      </w:pPr>
    </w:lvl>
    <w:lvl w:ilvl="6" w:tplc="0427000F">
      <w:start w:val="1"/>
      <w:numFmt w:val="decimal"/>
      <w:lvlText w:val="%7."/>
      <w:lvlJc w:val="left"/>
      <w:pPr>
        <w:ind w:left="5815" w:hanging="360"/>
      </w:pPr>
    </w:lvl>
    <w:lvl w:ilvl="7" w:tplc="04270019">
      <w:start w:val="1"/>
      <w:numFmt w:val="lowerLetter"/>
      <w:lvlText w:val="%8."/>
      <w:lvlJc w:val="left"/>
      <w:pPr>
        <w:ind w:left="6535" w:hanging="360"/>
      </w:pPr>
    </w:lvl>
    <w:lvl w:ilvl="8" w:tplc="0427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D7E62EB"/>
    <w:multiLevelType w:val="multilevel"/>
    <w:tmpl w:val="885EDD6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24" w15:restartNumberingAfterBreak="0">
    <w:nsid w:val="608E691D"/>
    <w:multiLevelType w:val="multilevel"/>
    <w:tmpl w:val="8E02824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6B737F0"/>
    <w:multiLevelType w:val="hybridMultilevel"/>
    <w:tmpl w:val="0BEE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53A28"/>
    <w:multiLevelType w:val="hybridMultilevel"/>
    <w:tmpl w:val="993C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95465"/>
    <w:multiLevelType w:val="hybridMultilevel"/>
    <w:tmpl w:val="FF12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A2D4F"/>
    <w:multiLevelType w:val="multilevel"/>
    <w:tmpl w:val="2D7C372A"/>
    <w:numStyleLink w:val="Style1"/>
  </w:abstractNum>
  <w:abstractNum w:abstractNumId="29" w15:restartNumberingAfterBreak="0">
    <w:nsid w:val="72A75457"/>
    <w:multiLevelType w:val="hybridMultilevel"/>
    <w:tmpl w:val="8E32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37561"/>
    <w:multiLevelType w:val="multilevel"/>
    <w:tmpl w:val="7D2C7D9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5BF714B"/>
    <w:multiLevelType w:val="hybridMultilevel"/>
    <w:tmpl w:val="AE940554"/>
    <w:lvl w:ilvl="0" w:tplc="7CECE49A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A37B9F"/>
    <w:multiLevelType w:val="hybridMultilevel"/>
    <w:tmpl w:val="277E55BC"/>
    <w:lvl w:ilvl="0" w:tplc="4E683CCE">
      <w:start w:val="1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15" w:hanging="360"/>
      </w:pPr>
    </w:lvl>
    <w:lvl w:ilvl="2" w:tplc="0427001B">
      <w:start w:val="1"/>
      <w:numFmt w:val="lowerRoman"/>
      <w:lvlText w:val="%3."/>
      <w:lvlJc w:val="right"/>
      <w:pPr>
        <w:ind w:left="2935" w:hanging="180"/>
      </w:pPr>
    </w:lvl>
    <w:lvl w:ilvl="3" w:tplc="0427000F">
      <w:start w:val="1"/>
      <w:numFmt w:val="decimal"/>
      <w:lvlText w:val="%4."/>
      <w:lvlJc w:val="left"/>
      <w:pPr>
        <w:ind w:left="3655" w:hanging="360"/>
      </w:pPr>
    </w:lvl>
    <w:lvl w:ilvl="4" w:tplc="04270019">
      <w:start w:val="1"/>
      <w:numFmt w:val="lowerLetter"/>
      <w:lvlText w:val="%5."/>
      <w:lvlJc w:val="left"/>
      <w:pPr>
        <w:ind w:left="4375" w:hanging="360"/>
      </w:pPr>
    </w:lvl>
    <w:lvl w:ilvl="5" w:tplc="0427001B">
      <w:start w:val="1"/>
      <w:numFmt w:val="lowerRoman"/>
      <w:lvlText w:val="%6."/>
      <w:lvlJc w:val="right"/>
      <w:pPr>
        <w:ind w:left="5095" w:hanging="180"/>
      </w:pPr>
    </w:lvl>
    <w:lvl w:ilvl="6" w:tplc="0427000F">
      <w:start w:val="1"/>
      <w:numFmt w:val="decimal"/>
      <w:lvlText w:val="%7."/>
      <w:lvlJc w:val="left"/>
      <w:pPr>
        <w:ind w:left="5815" w:hanging="360"/>
      </w:pPr>
    </w:lvl>
    <w:lvl w:ilvl="7" w:tplc="04270019">
      <w:start w:val="1"/>
      <w:numFmt w:val="lowerLetter"/>
      <w:lvlText w:val="%8."/>
      <w:lvlJc w:val="left"/>
      <w:pPr>
        <w:ind w:left="6535" w:hanging="360"/>
      </w:pPr>
    </w:lvl>
    <w:lvl w:ilvl="8" w:tplc="0427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32"/>
  </w:num>
  <w:num w:numId="5">
    <w:abstractNumId w:val="11"/>
  </w:num>
  <w:num w:numId="6">
    <w:abstractNumId w:val="31"/>
  </w:num>
  <w:num w:numId="7">
    <w:abstractNumId w:val="5"/>
  </w:num>
  <w:num w:numId="8">
    <w:abstractNumId w:val="7"/>
  </w:num>
  <w:num w:numId="9">
    <w:abstractNumId w:val="22"/>
  </w:num>
  <w:num w:numId="10">
    <w:abstractNumId w:val="8"/>
  </w:num>
  <w:num w:numId="11">
    <w:abstractNumId w:val="25"/>
  </w:num>
  <w:num w:numId="12">
    <w:abstractNumId w:val="3"/>
  </w:num>
  <w:num w:numId="13">
    <w:abstractNumId w:val="17"/>
  </w:num>
  <w:num w:numId="14">
    <w:abstractNumId w:val="23"/>
  </w:num>
  <w:num w:numId="15">
    <w:abstractNumId w:val="2"/>
  </w:num>
  <w:num w:numId="16">
    <w:abstractNumId w:val="15"/>
  </w:num>
  <w:num w:numId="17">
    <w:abstractNumId w:val="20"/>
  </w:num>
  <w:num w:numId="18">
    <w:abstractNumId w:val="27"/>
  </w:num>
  <w:num w:numId="19">
    <w:abstractNumId w:val="12"/>
  </w:num>
  <w:num w:numId="20">
    <w:abstractNumId w:val="26"/>
  </w:num>
  <w:num w:numId="21">
    <w:abstractNumId w:val="29"/>
  </w:num>
  <w:num w:numId="22">
    <w:abstractNumId w:val="0"/>
  </w:num>
  <w:num w:numId="23">
    <w:abstractNumId w:val="18"/>
  </w:num>
  <w:num w:numId="24">
    <w:abstractNumId w:val="19"/>
  </w:num>
  <w:num w:numId="25">
    <w:abstractNumId w:val="4"/>
  </w:num>
  <w:num w:numId="26">
    <w:abstractNumId w:val="6"/>
  </w:num>
  <w:num w:numId="27">
    <w:abstractNumId w:val="1"/>
  </w:num>
  <w:num w:numId="28">
    <w:abstractNumId w:val="13"/>
  </w:num>
  <w:num w:numId="29">
    <w:abstractNumId w:val="28"/>
  </w:num>
  <w:num w:numId="30">
    <w:abstractNumId w:val="2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16"/>
    <w:rsid w:val="00001636"/>
    <w:rsid w:val="0000242D"/>
    <w:rsid w:val="00004014"/>
    <w:rsid w:val="000100D2"/>
    <w:rsid w:val="00010B84"/>
    <w:rsid w:val="00012CA5"/>
    <w:rsid w:val="00015443"/>
    <w:rsid w:val="00015F3F"/>
    <w:rsid w:val="00020613"/>
    <w:rsid w:val="0002224D"/>
    <w:rsid w:val="00022540"/>
    <w:rsid w:val="000239F4"/>
    <w:rsid w:val="00024813"/>
    <w:rsid w:val="000248CE"/>
    <w:rsid w:val="00025970"/>
    <w:rsid w:val="00026C0B"/>
    <w:rsid w:val="00031E51"/>
    <w:rsid w:val="00035505"/>
    <w:rsid w:val="00041405"/>
    <w:rsid w:val="0004197C"/>
    <w:rsid w:val="000419F7"/>
    <w:rsid w:val="00041FE9"/>
    <w:rsid w:val="00042B59"/>
    <w:rsid w:val="00045593"/>
    <w:rsid w:val="00046D43"/>
    <w:rsid w:val="000502E1"/>
    <w:rsid w:val="0005233D"/>
    <w:rsid w:val="000540A6"/>
    <w:rsid w:val="00056AF9"/>
    <w:rsid w:val="00056C33"/>
    <w:rsid w:val="000631EF"/>
    <w:rsid w:val="00063CC7"/>
    <w:rsid w:val="00065D2C"/>
    <w:rsid w:val="000705E9"/>
    <w:rsid w:val="000716DA"/>
    <w:rsid w:val="00071CCD"/>
    <w:rsid w:val="000722C8"/>
    <w:rsid w:val="00073579"/>
    <w:rsid w:val="00074FFC"/>
    <w:rsid w:val="00075059"/>
    <w:rsid w:val="00082521"/>
    <w:rsid w:val="00084CFC"/>
    <w:rsid w:val="00084FBF"/>
    <w:rsid w:val="000851B8"/>
    <w:rsid w:val="000863F6"/>
    <w:rsid w:val="00087AFD"/>
    <w:rsid w:val="00092064"/>
    <w:rsid w:val="0009220D"/>
    <w:rsid w:val="000933C5"/>
    <w:rsid w:val="000948EE"/>
    <w:rsid w:val="00094E47"/>
    <w:rsid w:val="000A1512"/>
    <w:rsid w:val="000A309F"/>
    <w:rsid w:val="000A39A9"/>
    <w:rsid w:val="000A3A1A"/>
    <w:rsid w:val="000A3A7A"/>
    <w:rsid w:val="000A60C6"/>
    <w:rsid w:val="000A73C4"/>
    <w:rsid w:val="000A7E17"/>
    <w:rsid w:val="000B01D2"/>
    <w:rsid w:val="000B04CF"/>
    <w:rsid w:val="000B07D8"/>
    <w:rsid w:val="000B1AB3"/>
    <w:rsid w:val="000B2DF5"/>
    <w:rsid w:val="000B32E4"/>
    <w:rsid w:val="000B7CAB"/>
    <w:rsid w:val="000C4FB0"/>
    <w:rsid w:val="000C538C"/>
    <w:rsid w:val="000C5731"/>
    <w:rsid w:val="000C593D"/>
    <w:rsid w:val="000D0775"/>
    <w:rsid w:val="000D2D46"/>
    <w:rsid w:val="000D3166"/>
    <w:rsid w:val="000D44B5"/>
    <w:rsid w:val="000E0959"/>
    <w:rsid w:val="000E19CC"/>
    <w:rsid w:val="000E2686"/>
    <w:rsid w:val="000E31C1"/>
    <w:rsid w:val="000E4B0A"/>
    <w:rsid w:val="000E5089"/>
    <w:rsid w:val="000F0439"/>
    <w:rsid w:val="000F14DD"/>
    <w:rsid w:val="000F45DC"/>
    <w:rsid w:val="000F75D0"/>
    <w:rsid w:val="0010076E"/>
    <w:rsid w:val="00101594"/>
    <w:rsid w:val="001032D9"/>
    <w:rsid w:val="001044EE"/>
    <w:rsid w:val="001048EE"/>
    <w:rsid w:val="00104C3A"/>
    <w:rsid w:val="00106207"/>
    <w:rsid w:val="00110DD0"/>
    <w:rsid w:val="0011122A"/>
    <w:rsid w:val="00111D7B"/>
    <w:rsid w:val="00113E7C"/>
    <w:rsid w:val="00115531"/>
    <w:rsid w:val="00121444"/>
    <w:rsid w:val="00125930"/>
    <w:rsid w:val="00127CBC"/>
    <w:rsid w:val="0013071A"/>
    <w:rsid w:val="00130897"/>
    <w:rsid w:val="001328B2"/>
    <w:rsid w:val="00140283"/>
    <w:rsid w:val="00140736"/>
    <w:rsid w:val="00140843"/>
    <w:rsid w:val="0014150E"/>
    <w:rsid w:val="00141FFC"/>
    <w:rsid w:val="00143214"/>
    <w:rsid w:val="001456B6"/>
    <w:rsid w:val="00145B0B"/>
    <w:rsid w:val="00146372"/>
    <w:rsid w:val="00146939"/>
    <w:rsid w:val="00151983"/>
    <w:rsid w:val="00151D0C"/>
    <w:rsid w:val="00153E61"/>
    <w:rsid w:val="0015405E"/>
    <w:rsid w:val="0015424E"/>
    <w:rsid w:val="00154310"/>
    <w:rsid w:val="0015452C"/>
    <w:rsid w:val="00157743"/>
    <w:rsid w:val="00162BA0"/>
    <w:rsid w:val="00165175"/>
    <w:rsid w:val="00165E95"/>
    <w:rsid w:val="00166E08"/>
    <w:rsid w:val="001710A2"/>
    <w:rsid w:val="00171808"/>
    <w:rsid w:val="001728E4"/>
    <w:rsid w:val="00172CD0"/>
    <w:rsid w:val="0017444D"/>
    <w:rsid w:val="001749A9"/>
    <w:rsid w:val="001760FA"/>
    <w:rsid w:val="0017783D"/>
    <w:rsid w:val="00177A49"/>
    <w:rsid w:val="0018186C"/>
    <w:rsid w:val="00181D94"/>
    <w:rsid w:val="0018233A"/>
    <w:rsid w:val="001827AD"/>
    <w:rsid w:val="00182EDF"/>
    <w:rsid w:val="00186335"/>
    <w:rsid w:val="0018797E"/>
    <w:rsid w:val="00190426"/>
    <w:rsid w:val="0019090E"/>
    <w:rsid w:val="001916C2"/>
    <w:rsid w:val="00191867"/>
    <w:rsid w:val="00193EF1"/>
    <w:rsid w:val="001952BF"/>
    <w:rsid w:val="00195B72"/>
    <w:rsid w:val="00196A83"/>
    <w:rsid w:val="00197615"/>
    <w:rsid w:val="00197B26"/>
    <w:rsid w:val="00197E9F"/>
    <w:rsid w:val="001A0171"/>
    <w:rsid w:val="001A2003"/>
    <w:rsid w:val="001A3DE0"/>
    <w:rsid w:val="001A4CBE"/>
    <w:rsid w:val="001A521A"/>
    <w:rsid w:val="001A5D9B"/>
    <w:rsid w:val="001A6230"/>
    <w:rsid w:val="001A6FC5"/>
    <w:rsid w:val="001A787D"/>
    <w:rsid w:val="001A7F20"/>
    <w:rsid w:val="001B1DE2"/>
    <w:rsid w:val="001B2B08"/>
    <w:rsid w:val="001B2BCF"/>
    <w:rsid w:val="001B663B"/>
    <w:rsid w:val="001B7B8E"/>
    <w:rsid w:val="001C1EFF"/>
    <w:rsid w:val="001C4470"/>
    <w:rsid w:val="001C57F5"/>
    <w:rsid w:val="001C5D88"/>
    <w:rsid w:val="001C60E1"/>
    <w:rsid w:val="001D0166"/>
    <w:rsid w:val="001D09F3"/>
    <w:rsid w:val="001D28CB"/>
    <w:rsid w:val="001D476A"/>
    <w:rsid w:val="001D65AE"/>
    <w:rsid w:val="001D7348"/>
    <w:rsid w:val="001D743C"/>
    <w:rsid w:val="001D745B"/>
    <w:rsid w:val="001D78DC"/>
    <w:rsid w:val="001E00A4"/>
    <w:rsid w:val="001E09F5"/>
    <w:rsid w:val="001E12F8"/>
    <w:rsid w:val="001E289E"/>
    <w:rsid w:val="001E48DF"/>
    <w:rsid w:val="001E4DCB"/>
    <w:rsid w:val="001E55E4"/>
    <w:rsid w:val="001E5EF1"/>
    <w:rsid w:val="001E66CF"/>
    <w:rsid w:val="001E6DE8"/>
    <w:rsid w:val="001F06F9"/>
    <w:rsid w:val="001F1E97"/>
    <w:rsid w:val="001F350A"/>
    <w:rsid w:val="001F3F43"/>
    <w:rsid w:val="001F4CA7"/>
    <w:rsid w:val="001F5F19"/>
    <w:rsid w:val="0020235C"/>
    <w:rsid w:val="00204374"/>
    <w:rsid w:val="00204987"/>
    <w:rsid w:val="00206360"/>
    <w:rsid w:val="002071C3"/>
    <w:rsid w:val="00207727"/>
    <w:rsid w:val="00213661"/>
    <w:rsid w:val="002151A4"/>
    <w:rsid w:val="00215E4F"/>
    <w:rsid w:val="00215F8E"/>
    <w:rsid w:val="00216C98"/>
    <w:rsid w:val="00217A3E"/>
    <w:rsid w:val="00222FC4"/>
    <w:rsid w:val="0022393C"/>
    <w:rsid w:val="0022420B"/>
    <w:rsid w:val="00224471"/>
    <w:rsid w:val="00224B4D"/>
    <w:rsid w:val="00227E72"/>
    <w:rsid w:val="00230090"/>
    <w:rsid w:val="00230D8B"/>
    <w:rsid w:val="0023210A"/>
    <w:rsid w:val="00233099"/>
    <w:rsid w:val="0023347E"/>
    <w:rsid w:val="002349BF"/>
    <w:rsid w:val="00240824"/>
    <w:rsid w:val="00242301"/>
    <w:rsid w:val="0024781F"/>
    <w:rsid w:val="0024792D"/>
    <w:rsid w:val="0025054B"/>
    <w:rsid w:val="00253A52"/>
    <w:rsid w:val="002546C2"/>
    <w:rsid w:val="00255EAE"/>
    <w:rsid w:val="0025641D"/>
    <w:rsid w:val="002576F4"/>
    <w:rsid w:val="00257B57"/>
    <w:rsid w:val="00261259"/>
    <w:rsid w:val="002643B2"/>
    <w:rsid w:val="0026445A"/>
    <w:rsid w:val="00267338"/>
    <w:rsid w:val="002709EF"/>
    <w:rsid w:val="0027106C"/>
    <w:rsid w:val="0027165D"/>
    <w:rsid w:val="00275AC5"/>
    <w:rsid w:val="00275F0F"/>
    <w:rsid w:val="0027740D"/>
    <w:rsid w:val="00277C0B"/>
    <w:rsid w:val="002809F8"/>
    <w:rsid w:val="002836D1"/>
    <w:rsid w:val="0028511C"/>
    <w:rsid w:val="0029177C"/>
    <w:rsid w:val="00291986"/>
    <w:rsid w:val="00291EE5"/>
    <w:rsid w:val="00291EE6"/>
    <w:rsid w:val="002975CF"/>
    <w:rsid w:val="00297CFF"/>
    <w:rsid w:val="002A0280"/>
    <w:rsid w:val="002A08D9"/>
    <w:rsid w:val="002A1360"/>
    <w:rsid w:val="002A249D"/>
    <w:rsid w:val="002A47BB"/>
    <w:rsid w:val="002A5819"/>
    <w:rsid w:val="002A6663"/>
    <w:rsid w:val="002B4C69"/>
    <w:rsid w:val="002B509E"/>
    <w:rsid w:val="002B5C55"/>
    <w:rsid w:val="002C030C"/>
    <w:rsid w:val="002C197B"/>
    <w:rsid w:val="002C49EA"/>
    <w:rsid w:val="002C60E1"/>
    <w:rsid w:val="002C6134"/>
    <w:rsid w:val="002C790B"/>
    <w:rsid w:val="002C7ACC"/>
    <w:rsid w:val="002D073E"/>
    <w:rsid w:val="002D1DD5"/>
    <w:rsid w:val="002D2463"/>
    <w:rsid w:val="002D486C"/>
    <w:rsid w:val="002D49E9"/>
    <w:rsid w:val="002D5006"/>
    <w:rsid w:val="002D5476"/>
    <w:rsid w:val="002D5EB4"/>
    <w:rsid w:val="002D66E3"/>
    <w:rsid w:val="002E2683"/>
    <w:rsid w:val="002E452C"/>
    <w:rsid w:val="002E6BA6"/>
    <w:rsid w:val="002E72D7"/>
    <w:rsid w:val="002E774B"/>
    <w:rsid w:val="002F2AA1"/>
    <w:rsid w:val="002F548C"/>
    <w:rsid w:val="002F5A65"/>
    <w:rsid w:val="002F5A99"/>
    <w:rsid w:val="002F5D8A"/>
    <w:rsid w:val="002F633D"/>
    <w:rsid w:val="002F6CD2"/>
    <w:rsid w:val="002F6D11"/>
    <w:rsid w:val="00302EF7"/>
    <w:rsid w:val="00303DD6"/>
    <w:rsid w:val="003043A1"/>
    <w:rsid w:val="00305C8F"/>
    <w:rsid w:val="00307795"/>
    <w:rsid w:val="003077B3"/>
    <w:rsid w:val="0031241E"/>
    <w:rsid w:val="003145EF"/>
    <w:rsid w:val="00314FE0"/>
    <w:rsid w:val="00315C59"/>
    <w:rsid w:val="0031721D"/>
    <w:rsid w:val="003205AB"/>
    <w:rsid w:val="00320766"/>
    <w:rsid w:val="0032173C"/>
    <w:rsid w:val="0032413C"/>
    <w:rsid w:val="00324BAE"/>
    <w:rsid w:val="003253B8"/>
    <w:rsid w:val="00325C7C"/>
    <w:rsid w:val="00327C27"/>
    <w:rsid w:val="00331B3B"/>
    <w:rsid w:val="00334FAD"/>
    <w:rsid w:val="00335CF0"/>
    <w:rsid w:val="00340614"/>
    <w:rsid w:val="0034137A"/>
    <w:rsid w:val="00341B1D"/>
    <w:rsid w:val="00342D51"/>
    <w:rsid w:val="0034412F"/>
    <w:rsid w:val="00345330"/>
    <w:rsid w:val="003458D8"/>
    <w:rsid w:val="0034674F"/>
    <w:rsid w:val="003476DE"/>
    <w:rsid w:val="00347ECF"/>
    <w:rsid w:val="00350B1B"/>
    <w:rsid w:val="00350C98"/>
    <w:rsid w:val="003537FD"/>
    <w:rsid w:val="00356386"/>
    <w:rsid w:val="00356A4A"/>
    <w:rsid w:val="0036079C"/>
    <w:rsid w:val="00360992"/>
    <w:rsid w:val="00362043"/>
    <w:rsid w:val="00364B4C"/>
    <w:rsid w:val="00365981"/>
    <w:rsid w:val="00365A6C"/>
    <w:rsid w:val="00366241"/>
    <w:rsid w:val="00373AD4"/>
    <w:rsid w:val="00373DA8"/>
    <w:rsid w:val="00374EFF"/>
    <w:rsid w:val="00375893"/>
    <w:rsid w:val="00376DD6"/>
    <w:rsid w:val="00380CD4"/>
    <w:rsid w:val="00381AA8"/>
    <w:rsid w:val="00381F8B"/>
    <w:rsid w:val="003826F3"/>
    <w:rsid w:val="00382968"/>
    <w:rsid w:val="00383427"/>
    <w:rsid w:val="00383F4D"/>
    <w:rsid w:val="00386B55"/>
    <w:rsid w:val="00386BCA"/>
    <w:rsid w:val="0039314D"/>
    <w:rsid w:val="00395287"/>
    <w:rsid w:val="00396922"/>
    <w:rsid w:val="003A0633"/>
    <w:rsid w:val="003A0F42"/>
    <w:rsid w:val="003A6AA2"/>
    <w:rsid w:val="003A6FDB"/>
    <w:rsid w:val="003A7A33"/>
    <w:rsid w:val="003A7E7D"/>
    <w:rsid w:val="003B0EC5"/>
    <w:rsid w:val="003B1ADE"/>
    <w:rsid w:val="003B3CE8"/>
    <w:rsid w:val="003B4508"/>
    <w:rsid w:val="003C1FE6"/>
    <w:rsid w:val="003C57F6"/>
    <w:rsid w:val="003D27D7"/>
    <w:rsid w:val="003D4235"/>
    <w:rsid w:val="003D6FFF"/>
    <w:rsid w:val="003E025F"/>
    <w:rsid w:val="003E0741"/>
    <w:rsid w:val="003E0905"/>
    <w:rsid w:val="003E1FFF"/>
    <w:rsid w:val="003E3524"/>
    <w:rsid w:val="003E5FCA"/>
    <w:rsid w:val="003E6A86"/>
    <w:rsid w:val="003F2A57"/>
    <w:rsid w:val="003F2A78"/>
    <w:rsid w:val="003F32D4"/>
    <w:rsid w:val="003F49DC"/>
    <w:rsid w:val="003F669B"/>
    <w:rsid w:val="003F6DBE"/>
    <w:rsid w:val="003F771B"/>
    <w:rsid w:val="0040111B"/>
    <w:rsid w:val="00402384"/>
    <w:rsid w:val="00403393"/>
    <w:rsid w:val="00403D6C"/>
    <w:rsid w:val="00407142"/>
    <w:rsid w:val="00407F7D"/>
    <w:rsid w:val="0041053D"/>
    <w:rsid w:val="004111A4"/>
    <w:rsid w:val="0041150E"/>
    <w:rsid w:val="00412679"/>
    <w:rsid w:val="00413D84"/>
    <w:rsid w:val="00417B1A"/>
    <w:rsid w:val="00420838"/>
    <w:rsid w:val="00424B39"/>
    <w:rsid w:val="004262DF"/>
    <w:rsid w:val="00427698"/>
    <w:rsid w:val="00430EC7"/>
    <w:rsid w:val="00431302"/>
    <w:rsid w:val="0043575F"/>
    <w:rsid w:val="00436A5A"/>
    <w:rsid w:val="00436D67"/>
    <w:rsid w:val="00437883"/>
    <w:rsid w:val="0043798B"/>
    <w:rsid w:val="00443D5E"/>
    <w:rsid w:val="00443E9D"/>
    <w:rsid w:val="0044454A"/>
    <w:rsid w:val="00444DA5"/>
    <w:rsid w:val="0044550F"/>
    <w:rsid w:val="00445A9C"/>
    <w:rsid w:val="00446686"/>
    <w:rsid w:val="004470D1"/>
    <w:rsid w:val="004535ED"/>
    <w:rsid w:val="004539A9"/>
    <w:rsid w:val="004556F4"/>
    <w:rsid w:val="00455D03"/>
    <w:rsid w:val="004616B7"/>
    <w:rsid w:val="00463E59"/>
    <w:rsid w:val="00467132"/>
    <w:rsid w:val="00467F45"/>
    <w:rsid w:val="004711A4"/>
    <w:rsid w:val="00471371"/>
    <w:rsid w:val="00472D55"/>
    <w:rsid w:val="00473BDB"/>
    <w:rsid w:val="00474115"/>
    <w:rsid w:val="004747D2"/>
    <w:rsid w:val="00477432"/>
    <w:rsid w:val="004802A7"/>
    <w:rsid w:val="00481B84"/>
    <w:rsid w:val="0048355C"/>
    <w:rsid w:val="00483F98"/>
    <w:rsid w:val="00484817"/>
    <w:rsid w:val="00484F24"/>
    <w:rsid w:val="0048597C"/>
    <w:rsid w:val="00485EA0"/>
    <w:rsid w:val="00485EDF"/>
    <w:rsid w:val="00487CE1"/>
    <w:rsid w:val="0049160A"/>
    <w:rsid w:val="00491649"/>
    <w:rsid w:val="0049164A"/>
    <w:rsid w:val="0049183A"/>
    <w:rsid w:val="00494B9A"/>
    <w:rsid w:val="004954D0"/>
    <w:rsid w:val="00497EDA"/>
    <w:rsid w:val="004A47FD"/>
    <w:rsid w:val="004A532A"/>
    <w:rsid w:val="004A66C3"/>
    <w:rsid w:val="004A7C06"/>
    <w:rsid w:val="004B130F"/>
    <w:rsid w:val="004B2E69"/>
    <w:rsid w:val="004B54CF"/>
    <w:rsid w:val="004B5758"/>
    <w:rsid w:val="004C1D9C"/>
    <w:rsid w:val="004C44BB"/>
    <w:rsid w:val="004C5770"/>
    <w:rsid w:val="004C6312"/>
    <w:rsid w:val="004D08B5"/>
    <w:rsid w:val="004D20E8"/>
    <w:rsid w:val="004D2882"/>
    <w:rsid w:val="004D4067"/>
    <w:rsid w:val="004D4A6A"/>
    <w:rsid w:val="004D5C07"/>
    <w:rsid w:val="004D5FCE"/>
    <w:rsid w:val="004D625F"/>
    <w:rsid w:val="004D6D62"/>
    <w:rsid w:val="004D7E4F"/>
    <w:rsid w:val="004E0969"/>
    <w:rsid w:val="004E1313"/>
    <w:rsid w:val="004E232E"/>
    <w:rsid w:val="004E39E5"/>
    <w:rsid w:val="004E4FBF"/>
    <w:rsid w:val="004E50DE"/>
    <w:rsid w:val="004E5373"/>
    <w:rsid w:val="004E59A9"/>
    <w:rsid w:val="004E6072"/>
    <w:rsid w:val="004E7761"/>
    <w:rsid w:val="004F07A6"/>
    <w:rsid w:val="004F11D4"/>
    <w:rsid w:val="004F4AB9"/>
    <w:rsid w:val="004F50E5"/>
    <w:rsid w:val="004F6170"/>
    <w:rsid w:val="004F686E"/>
    <w:rsid w:val="004F72AC"/>
    <w:rsid w:val="005002F5"/>
    <w:rsid w:val="00500407"/>
    <w:rsid w:val="005018F8"/>
    <w:rsid w:val="005027AF"/>
    <w:rsid w:val="00502AD5"/>
    <w:rsid w:val="00504502"/>
    <w:rsid w:val="005057D0"/>
    <w:rsid w:val="00505E2F"/>
    <w:rsid w:val="0050619A"/>
    <w:rsid w:val="00513581"/>
    <w:rsid w:val="00514151"/>
    <w:rsid w:val="00515DDC"/>
    <w:rsid w:val="005168E9"/>
    <w:rsid w:val="00520A31"/>
    <w:rsid w:val="00520FB3"/>
    <w:rsid w:val="005219DE"/>
    <w:rsid w:val="0052254B"/>
    <w:rsid w:val="005228EA"/>
    <w:rsid w:val="0052332C"/>
    <w:rsid w:val="005263DF"/>
    <w:rsid w:val="00530F1F"/>
    <w:rsid w:val="00536D3B"/>
    <w:rsid w:val="00537479"/>
    <w:rsid w:val="00537C8C"/>
    <w:rsid w:val="00541019"/>
    <w:rsid w:val="00541986"/>
    <w:rsid w:val="00542D4A"/>
    <w:rsid w:val="00554B6A"/>
    <w:rsid w:val="00556A75"/>
    <w:rsid w:val="00560C9E"/>
    <w:rsid w:val="00561B6E"/>
    <w:rsid w:val="00561BA9"/>
    <w:rsid w:val="00564226"/>
    <w:rsid w:val="00565B4E"/>
    <w:rsid w:val="00567139"/>
    <w:rsid w:val="0056776B"/>
    <w:rsid w:val="005702EB"/>
    <w:rsid w:val="00571C26"/>
    <w:rsid w:val="00572852"/>
    <w:rsid w:val="005738AE"/>
    <w:rsid w:val="005771CA"/>
    <w:rsid w:val="00580CFD"/>
    <w:rsid w:val="005841FE"/>
    <w:rsid w:val="00584A68"/>
    <w:rsid w:val="00586215"/>
    <w:rsid w:val="00590BCE"/>
    <w:rsid w:val="00592000"/>
    <w:rsid w:val="005927E4"/>
    <w:rsid w:val="00592CED"/>
    <w:rsid w:val="005953BE"/>
    <w:rsid w:val="0059771E"/>
    <w:rsid w:val="00597BBF"/>
    <w:rsid w:val="005A0A08"/>
    <w:rsid w:val="005A261D"/>
    <w:rsid w:val="005A2A4A"/>
    <w:rsid w:val="005A4281"/>
    <w:rsid w:val="005A46C7"/>
    <w:rsid w:val="005A4C15"/>
    <w:rsid w:val="005A4F0D"/>
    <w:rsid w:val="005A7265"/>
    <w:rsid w:val="005B2F94"/>
    <w:rsid w:val="005B4177"/>
    <w:rsid w:val="005B61A5"/>
    <w:rsid w:val="005C078B"/>
    <w:rsid w:val="005C0FFE"/>
    <w:rsid w:val="005C29D9"/>
    <w:rsid w:val="005C2BE7"/>
    <w:rsid w:val="005C2E26"/>
    <w:rsid w:val="005C6CB4"/>
    <w:rsid w:val="005D037B"/>
    <w:rsid w:val="005D1706"/>
    <w:rsid w:val="005D1D5E"/>
    <w:rsid w:val="005D414A"/>
    <w:rsid w:val="005D4890"/>
    <w:rsid w:val="005D4C0F"/>
    <w:rsid w:val="005D5D14"/>
    <w:rsid w:val="005E01B2"/>
    <w:rsid w:val="005E0D99"/>
    <w:rsid w:val="005E1084"/>
    <w:rsid w:val="005E1FCD"/>
    <w:rsid w:val="005E3134"/>
    <w:rsid w:val="005E4106"/>
    <w:rsid w:val="005E5369"/>
    <w:rsid w:val="005F10DD"/>
    <w:rsid w:val="005F1382"/>
    <w:rsid w:val="005F2404"/>
    <w:rsid w:val="005F578F"/>
    <w:rsid w:val="005F7508"/>
    <w:rsid w:val="00601BCF"/>
    <w:rsid w:val="00601DA9"/>
    <w:rsid w:val="00602E63"/>
    <w:rsid w:val="006038C0"/>
    <w:rsid w:val="006111D3"/>
    <w:rsid w:val="006117FE"/>
    <w:rsid w:val="0061500C"/>
    <w:rsid w:val="00615DCC"/>
    <w:rsid w:val="00616E36"/>
    <w:rsid w:val="00620B8E"/>
    <w:rsid w:val="0062120F"/>
    <w:rsid w:val="0062126C"/>
    <w:rsid w:val="006214F8"/>
    <w:rsid w:val="00621747"/>
    <w:rsid w:val="006226EC"/>
    <w:rsid w:val="00623543"/>
    <w:rsid w:val="006251C7"/>
    <w:rsid w:val="00625BF9"/>
    <w:rsid w:val="00626980"/>
    <w:rsid w:val="00627282"/>
    <w:rsid w:val="00631ABF"/>
    <w:rsid w:val="00633C40"/>
    <w:rsid w:val="006365EC"/>
    <w:rsid w:val="006372FD"/>
    <w:rsid w:val="0064029D"/>
    <w:rsid w:val="00643566"/>
    <w:rsid w:val="006501EB"/>
    <w:rsid w:val="006505F6"/>
    <w:rsid w:val="0065137C"/>
    <w:rsid w:val="00651703"/>
    <w:rsid w:val="006525B9"/>
    <w:rsid w:val="00652D2F"/>
    <w:rsid w:val="00657E5F"/>
    <w:rsid w:val="0066043A"/>
    <w:rsid w:val="00660BE5"/>
    <w:rsid w:val="00662780"/>
    <w:rsid w:val="0066387F"/>
    <w:rsid w:val="00664708"/>
    <w:rsid w:val="00666FA7"/>
    <w:rsid w:val="006670B3"/>
    <w:rsid w:val="0067189D"/>
    <w:rsid w:val="00673D12"/>
    <w:rsid w:val="00674D4A"/>
    <w:rsid w:val="00674F0D"/>
    <w:rsid w:val="00676911"/>
    <w:rsid w:val="00677795"/>
    <w:rsid w:val="006779ED"/>
    <w:rsid w:val="0068022B"/>
    <w:rsid w:val="00682B6D"/>
    <w:rsid w:val="00683730"/>
    <w:rsid w:val="00683B89"/>
    <w:rsid w:val="00683D58"/>
    <w:rsid w:val="00684DF5"/>
    <w:rsid w:val="006851A2"/>
    <w:rsid w:val="00685EA1"/>
    <w:rsid w:val="006861C1"/>
    <w:rsid w:val="006876DF"/>
    <w:rsid w:val="00691615"/>
    <w:rsid w:val="006942D7"/>
    <w:rsid w:val="006943C4"/>
    <w:rsid w:val="00694A6D"/>
    <w:rsid w:val="006951CF"/>
    <w:rsid w:val="006A0972"/>
    <w:rsid w:val="006A15B9"/>
    <w:rsid w:val="006A1FC1"/>
    <w:rsid w:val="006A4BAD"/>
    <w:rsid w:val="006A6051"/>
    <w:rsid w:val="006A7228"/>
    <w:rsid w:val="006B0328"/>
    <w:rsid w:val="006B1955"/>
    <w:rsid w:val="006B21E6"/>
    <w:rsid w:val="006B3D72"/>
    <w:rsid w:val="006C2D2F"/>
    <w:rsid w:val="006C40D7"/>
    <w:rsid w:val="006C4B6E"/>
    <w:rsid w:val="006D2692"/>
    <w:rsid w:val="006D4A2E"/>
    <w:rsid w:val="006D6482"/>
    <w:rsid w:val="006E032C"/>
    <w:rsid w:val="006E0586"/>
    <w:rsid w:val="006E0F42"/>
    <w:rsid w:val="006E410A"/>
    <w:rsid w:val="006F2FD9"/>
    <w:rsid w:val="006F398B"/>
    <w:rsid w:val="006F41EA"/>
    <w:rsid w:val="006F6067"/>
    <w:rsid w:val="006F77F3"/>
    <w:rsid w:val="0070277D"/>
    <w:rsid w:val="00704BD1"/>
    <w:rsid w:val="00705DBF"/>
    <w:rsid w:val="00707B77"/>
    <w:rsid w:val="007116B1"/>
    <w:rsid w:val="0071179C"/>
    <w:rsid w:val="00711C84"/>
    <w:rsid w:val="00712CF5"/>
    <w:rsid w:val="007154D0"/>
    <w:rsid w:val="0071754E"/>
    <w:rsid w:val="007177EF"/>
    <w:rsid w:val="00721F69"/>
    <w:rsid w:val="00723D69"/>
    <w:rsid w:val="00727047"/>
    <w:rsid w:val="00733DAC"/>
    <w:rsid w:val="00734CE0"/>
    <w:rsid w:val="00736432"/>
    <w:rsid w:val="007367F7"/>
    <w:rsid w:val="00736E47"/>
    <w:rsid w:val="00742C1C"/>
    <w:rsid w:val="00742E73"/>
    <w:rsid w:val="00750371"/>
    <w:rsid w:val="007512BC"/>
    <w:rsid w:val="00752E64"/>
    <w:rsid w:val="00754446"/>
    <w:rsid w:val="00757B8A"/>
    <w:rsid w:val="007653B3"/>
    <w:rsid w:val="007666B7"/>
    <w:rsid w:val="0076682B"/>
    <w:rsid w:val="00767A56"/>
    <w:rsid w:val="00770419"/>
    <w:rsid w:val="007712D6"/>
    <w:rsid w:val="00771512"/>
    <w:rsid w:val="00772F56"/>
    <w:rsid w:val="00777E6F"/>
    <w:rsid w:val="00781373"/>
    <w:rsid w:val="0078145F"/>
    <w:rsid w:val="00781990"/>
    <w:rsid w:val="00782476"/>
    <w:rsid w:val="00782619"/>
    <w:rsid w:val="007830F0"/>
    <w:rsid w:val="0078590E"/>
    <w:rsid w:val="00785DA1"/>
    <w:rsid w:val="007862FC"/>
    <w:rsid w:val="00790C6E"/>
    <w:rsid w:val="0079133C"/>
    <w:rsid w:val="007944B7"/>
    <w:rsid w:val="0079545B"/>
    <w:rsid w:val="00796284"/>
    <w:rsid w:val="007969DA"/>
    <w:rsid w:val="00796E0D"/>
    <w:rsid w:val="007A18E0"/>
    <w:rsid w:val="007A2CF1"/>
    <w:rsid w:val="007A3237"/>
    <w:rsid w:val="007A4B4A"/>
    <w:rsid w:val="007A6659"/>
    <w:rsid w:val="007A6FAC"/>
    <w:rsid w:val="007B106B"/>
    <w:rsid w:val="007B2B42"/>
    <w:rsid w:val="007B48D8"/>
    <w:rsid w:val="007B516F"/>
    <w:rsid w:val="007B6BA8"/>
    <w:rsid w:val="007C0D91"/>
    <w:rsid w:val="007C22B6"/>
    <w:rsid w:val="007C3587"/>
    <w:rsid w:val="007D0626"/>
    <w:rsid w:val="007D0B04"/>
    <w:rsid w:val="007D0BF1"/>
    <w:rsid w:val="007D157C"/>
    <w:rsid w:val="007D22EE"/>
    <w:rsid w:val="007D3A7D"/>
    <w:rsid w:val="007D3C57"/>
    <w:rsid w:val="007D72E7"/>
    <w:rsid w:val="007E0C30"/>
    <w:rsid w:val="007E1382"/>
    <w:rsid w:val="007E3406"/>
    <w:rsid w:val="007E449E"/>
    <w:rsid w:val="007E5DB6"/>
    <w:rsid w:val="007F0940"/>
    <w:rsid w:val="007F0A8A"/>
    <w:rsid w:val="007F0B60"/>
    <w:rsid w:val="007F0F1D"/>
    <w:rsid w:val="007F1812"/>
    <w:rsid w:val="007F325F"/>
    <w:rsid w:val="007F36B4"/>
    <w:rsid w:val="00801E61"/>
    <w:rsid w:val="00801F94"/>
    <w:rsid w:val="0080251D"/>
    <w:rsid w:val="00802652"/>
    <w:rsid w:val="00811998"/>
    <w:rsid w:val="00813BE4"/>
    <w:rsid w:val="00813BF8"/>
    <w:rsid w:val="00813C01"/>
    <w:rsid w:val="00814264"/>
    <w:rsid w:val="00814438"/>
    <w:rsid w:val="0081596F"/>
    <w:rsid w:val="0081634D"/>
    <w:rsid w:val="008163D2"/>
    <w:rsid w:val="00817109"/>
    <w:rsid w:val="00820D0A"/>
    <w:rsid w:val="00820F28"/>
    <w:rsid w:val="00823B0C"/>
    <w:rsid w:val="00826016"/>
    <w:rsid w:val="0082702E"/>
    <w:rsid w:val="008272BF"/>
    <w:rsid w:val="00831115"/>
    <w:rsid w:val="00831211"/>
    <w:rsid w:val="00832928"/>
    <w:rsid w:val="008341D2"/>
    <w:rsid w:val="0083514B"/>
    <w:rsid w:val="008353D7"/>
    <w:rsid w:val="0083547E"/>
    <w:rsid w:val="0083595A"/>
    <w:rsid w:val="00841AC2"/>
    <w:rsid w:val="00842E93"/>
    <w:rsid w:val="00846A33"/>
    <w:rsid w:val="008523A5"/>
    <w:rsid w:val="00853EE3"/>
    <w:rsid w:val="00853EF3"/>
    <w:rsid w:val="0085411A"/>
    <w:rsid w:val="00854A0C"/>
    <w:rsid w:val="00857E7E"/>
    <w:rsid w:val="00861AEA"/>
    <w:rsid w:val="00862151"/>
    <w:rsid w:val="00862156"/>
    <w:rsid w:val="0086220F"/>
    <w:rsid w:val="008622A7"/>
    <w:rsid w:val="00862F45"/>
    <w:rsid w:val="008641B9"/>
    <w:rsid w:val="00870B47"/>
    <w:rsid w:val="00874E64"/>
    <w:rsid w:val="00874F91"/>
    <w:rsid w:val="008757ED"/>
    <w:rsid w:val="008779FB"/>
    <w:rsid w:val="00877F08"/>
    <w:rsid w:val="00882B55"/>
    <w:rsid w:val="00883AF2"/>
    <w:rsid w:val="00885A33"/>
    <w:rsid w:val="00891592"/>
    <w:rsid w:val="00891C81"/>
    <w:rsid w:val="00892436"/>
    <w:rsid w:val="0089307C"/>
    <w:rsid w:val="008942A8"/>
    <w:rsid w:val="00897E95"/>
    <w:rsid w:val="008A096B"/>
    <w:rsid w:val="008A174C"/>
    <w:rsid w:val="008A1E4C"/>
    <w:rsid w:val="008A5852"/>
    <w:rsid w:val="008A65F6"/>
    <w:rsid w:val="008B0156"/>
    <w:rsid w:val="008B369E"/>
    <w:rsid w:val="008B5B6B"/>
    <w:rsid w:val="008B5D6C"/>
    <w:rsid w:val="008B71CA"/>
    <w:rsid w:val="008B7CBE"/>
    <w:rsid w:val="008C2705"/>
    <w:rsid w:val="008C5586"/>
    <w:rsid w:val="008C6BCA"/>
    <w:rsid w:val="008C7B83"/>
    <w:rsid w:val="008D0115"/>
    <w:rsid w:val="008D047B"/>
    <w:rsid w:val="008D074A"/>
    <w:rsid w:val="008D0BF3"/>
    <w:rsid w:val="008D166A"/>
    <w:rsid w:val="008D24C1"/>
    <w:rsid w:val="008D4263"/>
    <w:rsid w:val="008D4B03"/>
    <w:rsid w:val="008D5EAC"/>
    <w:rsid w:val="008D6AAC"/>
    <w:rsid w:val="008D7B16"/>
    <w:rsid w:val="008D7B22"/>
    <w:rsid w:val="008D7D88"/>
    <w:rsid w:val="008E0363"/>
    <w:rsid w:val="008E1E0F"/>
    <w:rsid w:val="008E3D8C"/>
    <w:rsid w:val="008E491E"/>
    <w:rsid w:val="008E5E45"/>
    <w:rsid w:val="008E7FD2"/>
    <w:rsid w:val="008F1F50"/>
    <w:rsid w:val="008F37C0"/>
    <w:rsid w:val="008F3C6A"/>
    <w:rsid w:val="008F422A"/>
    <w:rsid w:val="008F7C22"/>
    <w:rsid w:val="008F7FA5"/>
    <w:rsid w:val="0090074E"/>
    <w:rsid w:val="00902511"/>
    <w:rsid w:val="00906DA1"/>
    <w:rsid w:val="00907731"/>
    <w:rsid w:val="00907D00"/>
    <w:rsid w:val="00912126"/>
    <w:rsid w:val="00914A21"/>
    <w:rsid w:val="00914E50"/>
    <w:rsid w:val="00915070"/>
    <w:rsid w:val="00915137"/>
    <w:rsid w:val="0091656E"/>
    <w:rsid w:val="00916683"/>
    <w:rsid w:val="00923E05"/>
    <w:rsid w:val="00924AA7"/>
    <w:rsid w:val="00927F9C"/>
    <w:rsid w:val="009311CB"/>
    <w:rsid w:val="00931719"/>
    <w:rsid w:val="00935426"/>
    <w:rsid w:val="00937726"/>
    <w:rsid w:val="00941D6D"/>
    <w:rsid w:val="00943A8E"/>
    <w:rsid w:val="00953834"/>
    <w:rsid w:val="009549C8"/>
    <w:rsid w:val="009559A8"/>
    <w:rsid w:val="00956626"/>
    <w:rsid w:val="00960CF8"/>
    <w:rsid w:val="00960D82"/>
    <w:rsid w:val="0096126E"/>
    <w:rsid w:val="0096340E"/>
    <w:rsid w:val="009634A0"/>
    <w:rsid w:val="009639A2"/>
    <w:rsid w:val="00964E06"/>
    <w:rsid w:val="0097086E"/>
    <w:rsid w:val="009718DA"/>
    <w:rsid w:val="00972E5A"/>
    <w:rsid w:val="00973C7E"/>
    <w:rsid w:val="00973D54"/>
    <w:rsid w:val="00976213"/>
    <w:rsid w:val="00976AF2"/>
    <w:rsid w:val="00980129"/>
    <w:rsid w:val="0098079F"/>
    <w:rsid w:val="009845E6"/>
    <w:rsid w:val="009851E2"/>
    <w:rsid w:val="009869F4"/>
    <w:rsid w:val="009871C9"/>
    <w:rsid w:val="00990902"/>
    <w:rsid w:val="00990EF5"/>
    <w:rsid w:val="00991EBC"/>
    <w:rsid w:val="00993303"/>
    <w:rsid w:val="00993A8D"/>
    <w:rsid w:val="00994506"/>
    <w:rsid w:val="00995886"/>
    <w:rsid w:val="0099652C"/>
    <w:rsid w:val="00996C2A"/>
    <w:rsid w:val="00996D4C"/>
    <w:rsid w:val="009A15F1"/>
    <w:rsid w:val="009A16BC"/>
    <w:rsid w:val="009A21B4"/>
    <w:rsid w:val="009A3532"/>
    <w:rsid w:val="009A4373"/>
    <w:rsid w:val="009A6671"/>
    <w:rsid w:val="009A6AE8"/>
    <w:rsid w:val="009B13F9"/>
    <w:rsid w:val="009B365E"/>
    <w:rsid w:val="009B52DC"/>
    <w:rsid w:val="009B774E"/>
    <w:rsid w:val="009C03C4"/>
    <w:rsid w:val="009C17D2"/>
    <w:rsid w:val="009C1DF5"/>
    <w:rsid w:val="009C3DDD"/>
    <w:rsid w:val="009C45D9"/>
    <w:rsid w:val="009C4B2D"/>
    <w:rsid w:val="009D1DE3"/>
    <w:rsid w:val="009D32BF"/>
    <w:rsid w:val="009D4CC9"/>
    <w:rsid w:val="009F0DFE"/>
    <w:rsid w:val="009F1BB1"/>
    <w:rsid w:val="009F1F89"/>
    <w:rsid w:val="009F24AB"/>
    <w:rsid w:val="009F2DCA"/>
    <w:rsid w:val="009F41DE"/>
    <w:rsid w:val="00A011C7"/>
    <w:rsid w:val="00A01FCC"/>
    <w:rsid w:val="00A029FF"/>
    <w:rsid w:val="00A03369"/>
    <w:rsid w:val="00A043B0"/>
    <w:rsid w:val="00A1576C"/>
    <w:rsid w:val="00A15BD4"/>
    <w:rsid w:val="00A176F8"/>
    <w:rsid w:val="00A23663"/>
    <w:rsid w:val="00A26A52"/>
    <w:rsid w:val="00A31104"/>
    <w:rsid w:val="00A32016"/>
    <w:rsid w:val="00A35D5E"/>
    <w:rsid w:val="00A37A77"/>
    <w:rsid w:val="00A37DC7"/>
    <w:rsid w:val="00A4362F"/>
    <w:rsid w:val="00A46668"/>
    <w:rsid w:val="00A46DCF"/>
    <w:rsid w:val="00A46FD0"/>
    <w:rsid w:val="00A5008D"/>
    <w:rsid w:val="00A51666"/>
    <w:rsid w:val="00A54296"/>
    <w:rsid w:val="00A56230"/>
    <w:rsid w:val="00A570B6"/>
    <w:rsid w:val="00A6166B"/>
    <w:rsid w:val="00A6684C"/>
    <w:rsid w:val="00A66A60"/>
    <w:rsid w:val="00A67723"/>
    <w:rsid w:val="00A7006C"/>
    <w:rsid w:val="00A7051D"/>
    <w:rsid w:val="00A71A3A"/>
    <w:rsid w:val="00A71EE7"/>
    <w:rsid w:val="00A760A7"/>
    <w:rsid w:val="00A8027E"/>
    <w:rsid w:val="00A81C14"/>
    <w:rsid w:val="00A82DA7"/>
    <w:rsid w:val="00A84D69"/>
    <w:rsid w:val="00A8513A"/>
    <w:rsid w:val="00A8569E"/>
    <w:rsid w:val="00A85891"/>
    <w:rsid w:val="00A87328"/>
    <w:rsid w:val="00A87F30"/>
    <w:rsid w:val="00A90B6E"/>
    <w:rsid w:val="00A9101B"/>
    <w:rsid w:val="00A919A2"/>
    <w:rsid w:val="00A93008"/>
    <w:rsid w:val="00A955F9"/>
    <w:rsid w:val="00A96D9F"/>
    <w:rsid w:val="00AA4C27"/>
    <w:rsid w:val="00AA58DA"/>
    <w:rsid w:val="00AB014D"/>
    <w:rsid w:val="00AB09AB"/>
    <w:rsid w:val="00AB09BB"/>
    <w:rsid w:val="00AB0F6A"/>
    <w:rsid w:val="00AB20E7"/>
    <w:rsid w:val="00AB2880"/>
    <w:rsid w:val="00AB29D2"/>
    <w:rsid w:val="00AB2F7A"/>
    <w:rsid w:val="00AB40F3"/>
    <w:rsid w:val="00AB59C9"/>
    <w:rsid w:val="00AB5E4B"/>
    <w:rsid w:val="00AB5FDD"/>
    <w:rsid w:val="00AC2CA0"/>
    <w:rsid w:val="00AC3BA2"/>
    <w:rsid w:val="00AC4EEC"/>
    <w:rsid w:val="00AC4F6F"/>
    <w:rsid w:val="00AC5D88"/>
    <w:rsid w:val="00AD4E10"/>
    <w:rsid w:val="00AD4F94"/>
    <w:rsid w:val="00AD6963"/>
    <w:rsid w:val="00AD7CF8"/>
    <w:rsid w:val="00AE18B4"/>
    <w:rsid w:val="00AE2953"/>
    <w:rsid w:val="00AE5458"/>
    <w:rsid w:val="00AE695C"/>
    <w:rsid w:val="00AE6E47"/>
    <w:rsid w:val="00AF123E"/>
    <w:rsid w:val="00AF254D"/>
    <w:rsid w:val="00AF532B"/>
    <w:rsid w:val="00B01106"/>
    <w:rsid w:val="00B04127"/>
    <w:rsid w:val="00B04C07"/>
    <w:rsid w:val="00B0523F"/>
    <w:rsid w:val="00B12F07"/>
    <w:rsid w:val="00B13792"/>
    <w:rsid w:val="00B15624"/>
    <w:rsid w:val="00B15C24"/>
    <w:rsid w:val="00B1610D"/>
    <w:rsid w:val="00B20582"/>
    <w:rsid w:val="00B218D7"/>
    <w:rsid w:val="00B23AE2"/>
    <w:rsid w:val="00B23F56"/>
    <w:rsid w:val="00B25D80"/>
    <w:rsid w:val="00B2768C"/>
    <w:rsid w:val="00B27DA2"/>
    <w:rsid w:val="00B30160"/>
    <w:rsid w:val="00B3058B"/>
    <w:rsid w:val="00B306AA"/>
    <w:rsid w:val="00B37177"/>
    <w:rsid w:val="00B40793"/>
    <w:rsid w:val="00B43E87"/>
    <w:rsid w:val="00B44CA1"/>
    <w:rsid w:val="00B46D53"/>
    <w:rsid w:val="00B503E7"/>
    <w:rsid w:val="00B55149"/>
    <w:rsid w:val="00B57F03"/>
    <w:rsid w:val="00B60BBA"/>
    <w:rsid w:val="00B61F13"/>
    <w:rsid w:val="00B61F83"/>
    <w:rsid w:val="00B64265"/>
    <w:rsid w:val="00B6495F"/>
    <w:rsid w:val="00B704D9"/>
    <w:rsid w:val="00B70B7A"/>
    <w:rsid w:val="00B7168B"/>
    <w:rsid w:val="00B716D6"/>
    <w:rsid w:val="00B74B96"/>
    <w:rsid w:val="00B753D5"/>
    <w:rsid w:val="00B776D4"/>
    <w:rsid w:val="00B80914"/>
    <w:rsid w:val="00B843F3"/>
    <w:rsid w:val="00B84769"/>
    <w:rsid w:val="00B84E2D"/>
    <w:rsid w:val="00B857BB"/>
    <w:rsid w:val="00B86409"/>
    <w:rsid w:val="00B86A75"/>
    <w:rsid w:val="00B86A97"/>
    <w:rsid w:val="00B91259"/>
    <w:rsid w:val="00B9189D"/>
    <w:rsid w:val="00B93A9B"/>
    <w:rsid w:val="00B9461E"/>
    <w:rsid w:val="00B9516A"/>
    <w:rsid w:val="00B9703C"/>
    <w:rsid w:val="00BA3B02"/>
    <w:rsid w:val="00BA4201"/>
    <w:rsid w:val="00BA436E"/>
    <w:rsid w:val="00BA54E0"/>
    <w:rsid w:val="00BA642A"/>
    <w:rsid w:val="00BA6AC2"/>
    <w:rsid w:val="00BB0BF1"/>
    <w:rsid w:val="00BB34FB"/>
    <w:rsid w:val="00BB67E1"/>
    <w:rsid w:val="00BC03CA"/>
    <w:rsid w:val="00BC048A"/>
    <w:rsid w:val="00BC17A4"/>
    <w:rsid w:val="00BC3810"/>
    <w:rsid w:val="00BC38DE"/>
    <w:rsid w:val="00BC3B58"/>
    <w:rsid w:val="00BC3BB5"/>
    <w:rsid w:val="00BD11E3"/>
    <w:rsid w:val="00BD2973"/>
    <w:rsid w:val="00BD44AF"/>
    <w:rsid w:val="00BD4C61"/>
    <w:rsid w:val="00BD63D6"/>
    <w:rsid w:val="00BE3C31"/>
    <w:rsid w:val="00BE5DC0"/>
    <w:rsid w:val="00BE627C"/>
    <w:rsid w:val="00BF00DE"/>
    <w:rsid w:val="00BF30ED"/>
    <w:rsid w:val="00BF475F"/>
    <w:rsid w:val="00BF6ECD"/>
    <w:rsid w:val="00BF7D81"/>
    <w:rsid w:val="00C0052F"/>
    <w:rsid w:val="00C006E3"/>
    <w:rsid w:val="00C02980"/>
    <w:rsid w:val="00C0513A"/>
    <w:rsid w:val="00C06C04"/>
    <w:rsid w:val="00C078DC"/>
    <w:rsid w:val="00C07A43"/>
    <w:rsid w:val="00C07B11"/>
    <w:rsid w:val="00C07B13"/>
    <w:rsid w:val="00C1128E"/>
    <w:rsid w:val="00C119A8"/>
    <w:rsid w:val="00C157E6"/>
    <w:rsid w:val="00C168A3"/>
    <w:rsid w:val="00C16999"/>
    <w:rsid w:val="00C17C14"/>
    <w:rsid w:val="00C20647"/>
    <w:rsid w:val="00C23823"/>
    <w:rsid w:val="00C25FB1"/>
    <w:rsid w:val="00C2659E"/>
    <w:rsid w:val="00C270D3"/>
    <w:rsid w:val="00C302AB"/>
    <w:rsid w:val="00C317C9"/>
    <w:rsid w:val="00C32A94"/>
    <w:rsid w:val="00C337E2"/>
    <w:rsid w:val="00C33F2A"/>
    <w:rsid w:val="00C35476"/>
    <w:rsid w:val="00C35E0E"/>
    <w:rsid w:val="00C37765"/>
    <w:rsid w:val="00C427EA"/>
    <w:rsid w:val="00C42CE2"/>
    <w:rsid w:val="00C447F6"/>
    <w:rsid w:val="00C44BD4"/>
    <w:rsid w:val="00C45990"/>
    <w:rsid w:val="00C475A5"/>
    <w:rsid w:val="00C5149B"/>
    <w:rsid w:val="00C51A9E"/>
    <w:rsid w:val="00C5299B"/>
    <w:rsid w:val="00C57F53"/>
    <w:rsid w:val="00C6014F"/>
    <w:rsid w:val="00C61914"/>
    <w:rsid w:val="00C65290"/>
    <w:rsid w:val="00C71C45"/>
    <w:rsid w:val="00C74721"/>
    <w:rsid w:val="00C76AFE"/>
    <w:rsid w:val="00C76B5D"/>
    <w:rsid w:val="00C77DA0"/>
    <w:rsid w:val="00C810D2"/>
    <w:rsid w:val="00C819BB"/>
    <w:rsid w:val="00C83B14"/>
    <w:rsid w:val="00C84623"/>
    <w:rsid w:val="00C85872"/>
    <w:rsid w:val="00C85E91"/>
    <w:rsid w:val="00C914C3"/>
    <w:rsid w:val="00C915F8"/>
    <w:rsid w:val="00C92131"/>
    <w:rsid w:val="00C93B26"/>
    <w:rsid w:val="00C945ED"/>
    <w:rsid w:val="00C94C25"/>
    <w:rsid w:val="00C96C3D"/>
    <w:rsid w:val="00C96E2D"/>
    <w:rsid w:val="00C977CF"/>
    <w:rsid w:val="00C97DCE"/>
    <w:rsid w:val="00C97F74"/>
    <w:rsid w:val="00CA217C"/>
    <w:rsid w:val="00CA2333"/>
    <w:rsid w:val="00CA3070"/>
    <w:rsid w:val="00CA6CC0"/>
    <w:rsid w:val="00CA75B4"/>
    <w:rsid w:val="00CB478F"/>
    <w:rsid w:val="00CB66AD"/>
    <w:rsid w:val="00CC26AD"/>
    <w:rsid w:val="00CC384A"/>
    <w:rsid w:val="00CC39FD"/>
    <w:rsid w:val="00CD0455"/>
    <w:rsid w:val="00CD2CE2"/>
    <w:rsid w:val="00CE4636"/>
    <w:rsid w:val="00CE4CD1"/>
    <w:rsid w:val="00CE69B4"/>
    <w:rsid w:val="00CF018C"/>
    <w:rsid w:val="00CF5D84"/>
    <w:rsid w:val="00CF6FCA"/>
    <w:rsid w:val="00D00482"/>
    <w:rsid w:val="00D0420D"/>
    <w:rsid w:val="00D06AAD"/>
    <w:rsid w:val="00D06EFA"/>
    <w:rsid w:val="00D10D11"/>
    <w:rsid w:val="00D11400"/>
    <w:rsid w:val="00D120DA"/>
    <w:rsid w:val="00D135B9"/>
    <w:rsid w:val="00D139AB"/>
    <w:rsid w:val="00D1527B"/>
    <w:rsid w:val="00D156A1"/>
    <w:rsid w:val="00D157CD"/>
    <w:rsid w:val="00D1746C"/>
    <w:rsid w:val="00D21D29"/>
    <w:rsid w:val="00D21E0A"/>
    <w:rsid w:val="00D223E5"/>
    <w:rsid w:val="00D238B4"/>
    <w:rsid w:val="00D24E6C"/>
    <w:rsid w:val="00D26660"/>
    <w:rsid w:val="00D30100"/>
    <w:rsid w:val="00D30A33"/>
    <w:rsid w:val="00D3431C"/>
    <w:rsid w:val="00D35FE7"/>
    <w:rsid w:val="00D376B5"/>
    <w:rsid w:val="00D377A4"/>
    <w:rsid w:val="00D44DD8"/>
    <w:rsid w:val="00D4542C"/>
    <w:rsid w:val="00D454C6"/>
    <w:rsid w:val="00D51D8C"/>
    <w:rsid w:val="00D52442"/>
    <w:rsid w:val="00D52887"/>
    <w:rsid w:val="00D53F4F"/>
    <w:rsid w:val="00D57701"/>
    <w:rsid w:val="00D61109"/>
    <w:rsid w:val="00D619B1"/>
    <w:rsid w:val="00D6252F"/>
    <w:rsid w:val="00D625B2"/>
    <w:rsid w:val="00D66142"/>
    <w:rsid w:val="00D66235"/>
    <w:rsid w:val="00D70C37"/>
    <w:rsid w:val="00D749F0"/>
    <w:rsid w:val="00D76406"/>
    <w:rsid w:val="00D76D28"/>
    <w:rsid w:val="00D77A53"/>
    <w:rsid w:val="00D80C01"/>
    <w:rsid w:val="00D81C63"/>
    <w:rsid w:val="00D82717"/>
    <w:rsid w:val="00D82EDA"/>
    <w:rsid w:val="00D8371E"/>
    <w:rsid w:val="00D8567A"/>
    <w:rsid w:val="00D86495"/>
    <w:rsid w:val="00D91C0C"/>
    <w:rsid w:val="00D9294E"/>
    <w:rsid w:val="00D94578"/>
    <w:rsid w:val="00D946D6"/>
    <w:rsid w:val="00D95266"/>
    <w:rsid w:val="00D953A6"/>
    <w:rsid w:val="00D963A2"/>
    <w:rsid w:val="00D97070"/>
    <w:rsid w:val="00DA02AA"/>
    <w:rsid w:val="00DA0658"/>
    <w:rsid w:val="00DA1602"/>
    <w:rsid w:val="00DA1837"/>
    <w:rsid w:val="00DA3A2F"/>
    <w:rsid w:val="00DA4695"/>
    <w:rsid w:val="00DA501B"/>
    <w:rsid w:val="00DA75AF"/>
    <w:rsid w:val="00DB005B"/>
    <w:rsid w:val="00DB0F75"/>
    <w:rsid w:val="00DB16BA"/>
    <w:rsid w:val="00DB1E78"/>
    <w:rsid w:val="00DB5AF8"/>
    <w:rsid w:val="00DB754F"/>
    <w:rsid w:val="00DC031D"/>
    <w:rsid w:val="00DC1B42"/>
    <w:rsid w:val="00DC1CC7"/>
    <w:rsid w:val="00DC2500"/>
    <w:rsid w:val="00DC43EF"/>
    <w:rsid w:val="00DC4907"/>
    <w:rsid w:val="00DC5C9E"/>
    <w:rsid w:val="00DD0D53"/>
    <w:rsid w:val="00DD5363"/>
    <w:rsid w:val="00DD609F"/>
    <w:rsid w:val="00DD72C8"/>
    <w:rsid w:val="00DD74B1"/>
    <w:rsid w:val="00DD7B58"/>
    <w:rsid w:val="00DE043A"/>
    <w:rsid w:val="00DE0748"/>
    <w:rsid w:val="00DE0BD7"/>
    <w:rsid w:val="00DE151D"/>
    <w:rsid w:val="00DE22F9"/>
    <w:rsid w:val="00DE2A11"/>
    <w:rsid w:val="00DE3810"/>
    <w:rsid w:val="00DE4547"/>
    <w:rsid w:val="00DF09A1"/>
    <w:rsid w:val="00DF12CC"/>
    <w:rsid w:val="00DF1501"/>
    <w:rsid w:val="00DF1C05"/>
    <w:rsid w:val="00DF3CD9"/>
    <w:rsid w:val="00DF3DA0"/>
    <w:rsid w:val="00DF5710"/>
    <w:rsid w:val="00DF785B"/>
    <w:rsid w:val="00DF7FCB"/>
    <w:rsid w:val="00E0126F"/>
    <w:rsid w:val="00E01543"/>
    <w:rsid w:val="00E0214E"/>
    <w:rsid w:val="00E026AE"/>
    <w:rsid w:val="00E03023"/>
    <w:rsid w:val="00E06D72"/>
    <w:rsid w:val="00E07ECE"/>
    <w:rsid w:val="00E1079C"/>
    <w:rsid w:val="00E11611"/>
    <w:rsid w:val="00E1253D"/>
    <w:rsid w:val="00E125B0"/>
    <w:rsid w:val="00E130A8"/>
    <w:rsid w:val="00E13FB0"/>
    <w:rsid w:val="00E16092"/>
    <w:rsid w:val="00E16C1A"/>
    <w:rsid w:val="00E1764F"/>
    <w:rsid w:val="00E20738"/>
    <w:rsid w:val="00E23AF6"/>
    <w:rsid w:val="00E249C6"/>
    <w:rsid w:val="00E25221"/>
    <w:rsid w:val="00E252A5"/>
    <w:rsid w:val="00E26B42"/>
    <w:rsid w:val="00E32672"/>
    <w:rsid w:val="00E36702"/>
    <w:rsid w:val="00E37381"/>
    <w:rsid w:val="00E402D3"/>
    <w:rsid w:val="00E404F3"/>
    <w:rsid w:val="00E4183F"/>
    <w:rsid w:val="00E44C3B"/>
    <w:rsid w:val="00E45483"/>
    <w:rsid w:val="00E47A44"/>
    <w:rsid w:val="00E545C6"/>
    <w:rsid w:val="00E54610"/>
    <w:rsid w:val="00E56DDD"/>
    <w:rsid w:val="00E57AE4"/>
    <w:rsid w:val="00E657F2"/>
    <w:rsid w:val="00E6581E"/>
    <w:rsid w:val="00E729EA"/>
    <w:rsid w:val="00E72BC9"/>
    <w:rsid w:val="00E74F70"/>
    <w:rsid w:val="00E76357"/>
    <w:rsid w:val="00E7655A"/>
    <w:rsid w:val="00E81407"/>
    <w:rsid w:val="00E846E3"/>
    <w:rsid w:val="00E84C08"/>
    <w:rsid w:val="00E84E8C"/>
    <w:rsid w:val="00E868F2"/>
    <w:rsid w:val="00E87BC7"/>
    <w:rsid w:val="00E90620"/>
    <w:rsid w:val="00E9104C"/>
    <w:rsid w:val="00E91184"/>
    <w:rsid w:val="00E91961"/>
    <w:rsid w:val="00E945CA"/>
    <w:rsid w:val="00E958CE"/>
    <w:rsid w:val="00E96C8F"/>
    <w:rsid w:val="00E97DC6"/>
    <w:rsid w:val="00EA3285"/>
    <w:rsid w:val="00EA74DE"/>
    <w:rsid w:val="00EB01BA"/>
    <w:rsid w:val="00EB1057"/>
    <w:rsid w:val="00EB1A65"/>
    <w:rsid w:val="00EB2204"/>
    <w:rsid w:val="00EB2948"/>
    <w:rsid w:val="00EB36EA"/>
    <w:rsid w:val="00EB4268"/>
    <w:rsid w:val="00EB50C3"/>
    <w:rsid w:val="00EB513D"/>
    <w:rsid w:val="00EB5875"/>
    <w:rsid w:val="00EB5F35"/>
    <w:rsid w:val="00EB7243"/>
    <w:rsid w:val="00EC04D6"/>
    <w:rsid w:val="00EC2FC9"/>
    <w:rsid w:val="00EC433D"/>
    <w:rsid w:val="00EC5B57"/>
    <w:rsid w:val="00EC5CEE"/>
    <w:rsid w:val="00EC71A4"/>
    <w:rsid w:val="00ED1D45"/>
    <w:rsid w:val="00ED2122"/>
    <w:rsid w:val="00ED2427"/>
    <w:rsid w:val="00ED24BE"/>
    <w:rsid w:val="00ED2E95"/>
    <w:rsid w:val="00ED3744"/>
    <w:rsid w:val="00ED4292"/>
    <w:rsid w:val="00ED6BD4"/>
    <w:rsid w:val="00ED6FD9"/>
    <w:rsid w:val="00ED72FD"/>
    <w:rsid w:val="00EE09A7"/>
    <w:rsid w:val="00EE1F62"/>
    <w:rsid w:val="00EE4C39"/>
    <w:rsid w:val="00EE6D24"/>
    <w:rsid w:val="00EE7A13"/>
    <w:rsid w:val="00EF09FA"/>
    <w:rsid w:val="00EF1B85"/>
    <w:rsid w:val="00EF29F4"/>
    <w:rsid w:val="00EF2AEC"/>
    <w:rsid w:val="00EF2DF0"/>
    <w:rsid w:val="00EF4063"/>
    <w:rsid w:val="00EF554D"/>
    <w:rsid w:val="00EF6BCC"/>
    <w:rsid w:val="00EF75AE"/>
    <w:rsid w:val="00F012D0"/>
    <w:rsid w:val="00F017D9"/>
    <w:rsid w:val="00F01EE9"/>
    <w:rsid w:val="00F02E76"/>
    <w:rsid w:val="00F05E9D"/>
    <w:rsid w:val="00F07A8B"/>
    <w:rsid w:val="00F10023"/>
    <w:rsid w:val="00F10082"/>
    <w:rsid w:val="00F111B8"/>
    <w:rsid w:val="00F112BB"/>
    <w:rsid w:val="00F125EB"/>
    <w:rsid w:val="00F171DC"/>
    <w:rsid w:val="00F1734D"/>
    <w:rsid w:val="00F177C5"/>
    <w:rsid w:val="00F22E17"/>
    <w:rsid w:val="00F23C62"/>
    <w:rsid w:val="00F2470C"/>
    <w:rsid w:val="00F27219"/>
    <w:rsid w:val="00F3175D"/>
    <w:rsid w:val="00F31C66"/>
    <w:rsid w:val="00F32062"/>
    <w:rsid w:val="00F35F04"/>
    <w:rsid w:val="00F36418"/>
    <w:rsid w:val="00F36ECD"/>
    <w:rsid w:val="00F417FE"/>
    <w:rsid w:val="00F425FB"/>
    <w:rsid w:val="00F43CD5"/>
    <w:rsid w:val="00F46F3B"/>
    <w:rsid w:val="00F474C8"/>
    <w:rsid w:val="00F47CF5"/>
    <w:rsid w:val="00F50FEF"/>
    <w:rsid w:val="00F518C1"/>
    <w:rsid w:val="00F51F5F"/>
    <w:rsid w:val="00F52080"/>
    <w:rsid w:val="00F538C4"/>
    <w:rsid w:val="00F549F6"/>
    <w:rsid w:val="00F54D68"/>
    <w:rsid w:val="00F55628"/>
    <w:rsid w:val="00F55664"/>
    <w:rsid w:val="00F5638C"/>
    <w:rsid w:val="00F56ADA"/>
    <w:rsid w:val="00F612E7"/>
    <w:rsid w:val="00F62B2B"/>
    <w:rsid w:val="00F6603C"/>
    <w:rsid w:val="00F6653F"/>
    <w:rsid w:val="00F67015"/>
    <w:rsid w:val="00F6790C"/>
    <w:rsid w:val="00F717AD"/>
    <w:rsid w:val="00F7262B"/>
    <w:rsid w:val="00F72A36"/>
    <w:rsid w:val="00F746A4"/>
    <w:rsid w:val="00F76924"/>
    <w:rsid w:val="00F803E2"/>
    <w:rsid w:val="00F80B3F"/>
    <w:rsid w:val="00F848C8"/>
    <w:rsid w:val="00F853B4"/>
    <w:rsid w:val="00F87672"/>
    <w:rsid w:val="00F902C8"/>
    <w:rsid w:val="00F95337"/>
    <w:rsid w:val="00FA0927"/>
    <w:rsid w:val="00FA4FCD"/>
    <w:rsid w:val="00FA5615"/>
    <w:rsid w:val="00FA6EF8"/>
    <w:rsid w:val="00FA7A29"/>
    <w:rsid w:val="00FB04C9"/>
    <w:rsid w:val="00FB3588"/>
    <w:rsid w:val="00FB4C54"/>
    <w:rsid w:val="00FB4F0C"/>
    <w:rsid w:val="00FB5BD9"/>
    <w:rsid w:val="00FB60A8"/>
    <w:rsid w:val="00FB7120"/>
    <w:rsid w:val="00FC2024"/>
    <w:rsid w:val="00FC50EA"/>
    <w:rsid w:val="00FC531E"/>
    <w:rsid w:val="00FD1200"/>
    <w:rsid w:val="00FD1CF4"/>
    <w:rsid w:val="00FD693C"/>
    <w:rsid w:val="00FD69CF"/>
    <w:rsid w:val="00FE026A"/>
    <w:rsid w:val="00FE0D2D"/>
    <w:rsid w:val="00FE169A"/>
    <w:rsid w:val="00FE1886"/>
    <w:rsid w:val="00FE2BC4"/>
    <w:rsid w:val="00FE5E88"/>
    <w:rsid w:val="00FE5F1A"/>
    <w:rsid w:val="00FE6751"/>
    <w:rsid w:val="00FE6BD8"/>
    <w:rsid w:val="00FE79A3"/>
    <w:rsid w:val="00FF0334"/>
    <w:rsid w:val="00FF03B9"/>
    <w:rsid w:val="00FF0FA5"/>
    <w:rsid w:val="00FF1E4F"/>
    <w:rsid w:val="00FF35AE"/>
    <w:rsid w:val="00FF46E0"/>
    <w:rsid w:val="00FF692D"/>
    <w:rsid w:val="00FF751C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402372"/>
  <w15:docId w15:val="{2399D99F-20BB-4760-A5D4-2C2DBA24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1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26016"/>
    <w:pPr>
      <w:ind w:firstLine="312"/>
      <w:jc w:val="both"/>
    </w:pPr>
    <w:rPr>
      <w:rFonts w:ascii="TimesLT" w:hAnsi="TimesLT" w:cs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6016"/>
    <w:rPr>
      <w:rFonts w:ascii="TimesLT" w:hAnsi="TimesLT" w:cs="TimesLT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2601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6016"/>
    <w:rPr>
      <w:rFonts w:eastAsia="Times New Roman"/>
      <w:sz w:val="24"/>
      <w:szCs w:val="24"/>
      <w:lang w:val="en-GB"/>
    </w:rPr>
  </w:style>
  <w:style w:type="paragraph" w:customStyle="1" w:styleId="Patvirtinta">
    <w:name w:val="Patvirtinta"/>
    <w:rsid w:val="0082601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 w:cs="TimesLT"/>
      <w:sz w:val="20"/>
      <w:szCs w:val="20"/>
      <w:lang w:val="en-US" w:eastAsia="en-US"/>
    </w:rPr>
  </w:style>
  <w:style w:type="paragraph" w:customStyle="1" w:styleId="MAZAS">
    <w:name w:val="MAZAS"/>
    <w:uiPriority w:val="99"/>
    <w:rsid w:val="00826016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color w:val="000000"/>
      <w:sz w:val="8"/>
      <w:szCs w:val="8"/>
      <w:lang w:val="en-US" w:eastAsia="en-US"/>
    </w:rPr>
  </w:style>
  <w:style w:type="paragraph" w:customStyle="1" w:styleId="Pagrindinistekstas1">
    <w:name w:val="Pagrindinis tekstas1"/>
    <w:uiPriority w:val="99"/>
    <w:rsid w:val="00826016"/>
    <w:pPr>
      <w:ind w:firstLine="312"/>
      <w:jc w:val="both"/>
    </w:pPr>
    <w:rPr>
      <w:rFonts w:ascii="TimesLT" w:eastAsia="Times New Roman" w:hAnsi="TimesLT" w:cs="TimesLT"/>
      <w:sz w:val="20"/>
      <w:szCs w:val="20"/>
      <w:lang w:val="en-US" w:eastAsia="en-US"/>
    </w:rPr>
  </w:style>
  <w:style w:type="paragraph" w:customStyle="1" w:styleId="bodytext0">
    <w:name w:val="bodytext"/>
    <w:basedOn w:val="Normal"/>
    <w:uiPriority w:val="99"/>
    <w:rsid w:val="00826016"/>
    <w:pPr>
      <w:spacing w:before="100" w:beforeAutospacing="1" w:after="100" w:afterAutospacing="1"/>
    </w:pPr>
    <w:rPr>
      <w:lang w:eastAsia="lt-LT"/>
    </w:rPr>
  </w:style>
  <w:style w:type="paragraph" w:customStyle="1" w:styleId="centrbold">
    <w:name w:val="centrbold"/>
    <w:basedOn w:val="Normal"/>
    <w:uiPriority w:val="99"/>
    <w:rsid w:val="00826016"/>
    <w:pPr>
      <w:spacing w:before="100" w:beforeAutospacing="1" w:after="100" w:afterAutospacing="1"/>
    </w:pPr>
    <w:rPr>
      <w:lang w:eastAsia="lt-LT"/>
    </w:rPr>
  </w:style>
  <w:style w:type="character" w:styleId="CommentReference">
    <w:name w:val="annotation reference"/>
    <w:basedOn w:val="DefaultParagraphFont"/>
    <w:uiPriority w:val="99"/>
    <w:semiHidden/>
    <w:rsid w:val="00826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60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6016"/>
    <w:rPr>
      <w:rFonts w:eastAsia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8260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6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01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68E9"/>
    <w:pPr>
      <w:overflowPunct/>
      <w:autoSpaceDE/>
      <w:autoSpaceDN/>
      <w:adjustRightInd/>
      <w:textAlignment w:val="auto"/>
    </w:pPr>
    <w:rPr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68E9"/>
    <w:rPr>
      <w:rFonts w:eastAsia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8A65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65F6"/>
    <w:rPr>
      <w:rFonts w:eastAsia="Times New Roman"/>
      <w:sz w:val="24"/>
      <w:szCs w:val="24"/>
    </w:rPr>
  </w:style>
  <w:style w:type="paragraph" w:customStyle="1" w:styleId="pagrindinistekstas10">
    <w:name w:val="pagrindinistekstas1"/>
    <w:basedOn w:val="Normal"/>
    <w:uiPriority w:val="99"/>
    <w:rsid w:val="001B2BCF"/>
    <w:pPr>
      <w:ind w:firstLine="312"/>
      <w:jc w:val="both"/>
    </w:pPr>
    <w:rPr>
      <w:rFonts w:ascii="TimesLT" w:eastAsia="Calibri" w:hAnsi="TimesLT" w:cs="TimesLT"/>
      <w:sz w:val="20"/>
      <w:szCs w:val="20"/>
      <w:lang w:eastAsia="lt-LT"/>
    </w:rPr>
  </w:style>
  <w:style w:type="paragraph" w:customStyle="1" w:styleId="BodyText1">
    <w:name w:val="Body Text1"/>
    <w:rsid w:val="00DE22F9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B218D7"/>
  </w:style>
  <w:style w:type="paragraph" w:styleId="NormalWeb">
    <w:name w:val="Normal (Web)"/>
    <w:basedOn w:val="Normal"/>
    <w:rsid w:val="0056776B"/>
    <w:pPr>
      <w:spacing w:before="100" w:beforeAutospacing="1" w:after="100" w:afterAutospacing="1"/>
    </w:pPr>
    <w:rPr>
      <w:rFonts w:ascii="Verdana" w:hAnsi="Verdana"/>
      <w:sz w:val="18"/>
      <w:szCs w:val="18"/>
      <w:lang w:val="en-US"/>
    </w:rPr>
  </w:style>
  <w:style w:type="paragraph" w:customStyle="1" w:styleId="ISTATYMAS">
    <w:name w:val="ISTATYMAS"/>
    <w:basedOn w:val="Normal"/>
    <w:rsid w:val="001A7F20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val="en-US" w:eastAsia="lt-LT"/>
    </w:rPr>
  </w:style>
  <w:style w:type="paragraph" w:customStyle="1" w:styleId="Linija">
    <w:name w:val="Linija"/>
    <w:basedOn w:val="Normal"/>
    <w:rsid w:val="001A7F20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val="en-US" w:eastAsia="lt-LT"/>
    </w:rPr>
  </w:style>
  <w:style w:type="paragraph" w:customStyle="1" w:styleId="Default">
    <w:name w:val="Default"/>
    <w:rsid w:val="001A7F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1A7F20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8D7D88"/>
    <w:rPr>
      <w:rFonts w:ascii="Calibri" w:hAnsi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521"/>
    <w:pPr>
      <w:ind w:left="720"/>
      <w:contextualSpacing/>
    </w:pPr>
  </w:style>
  <w:style w:type="paragraph" w:customStyle="1" w:styleId="BodyText2">
    <w:name w:val="Body Text2"/>
    <w:basedOn w:val="Normal"/>
    <w:rsid w:val="00154310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customStyle="1" w:styleId="CentrBold0">
    <w:name w:val="CentrBold"/>
    <w:basedOn w:val="Normal"/>
    <w:rsid w:val="007177EF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US" w:eastAsia="lt-LT"/>
    </w:rPr>
  </w:style>
  <w:style w:type="character" w:styleId="IntenseReference">
    <w:name w:val="Intense Reference"/>
    <w:basedOn w:val="DefaultParagraphFont"/>
    <w:uiPriority w:val="32"/>
    <w:qFormat/>
    <w:rsid w:val="003205AB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205A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locked/>
    <w:rsid w:val="00A85891"/>
    <w:rPr>
      <w:i/>
      <w:iCs/>
    </w:rPr>
  </w:style>
  <w:style w:type="numbering" w:customStyle="1" w:styleId="Style1">
    <w:name w:val="Style1"/>
    <w:uiPriority w:val="99"/>
    <w:rsid w:val="00D10D11"/>
    <w:pPr>
      <w:numPr>
        <w:numId w:val="28"/>
      </w:numPr>
    </w:pPr>
  </w:style>
  <w:style w:type="paragraph" w:styleId="Revision">
    <w:name w:val="Revision"/>
    <w:hidden/>
    <w:uiPriority w:val="99"/>
    <w:semiHidden/>
    <w:rsid w:val="00F46F3B"/>
    <w:rPr>
      <w:rFonts w:eastAsia="Times New Roman"/>
      <w:sz w:val="24"/>
      <w:szCs w:val="24"/>
      <w:lang w:eastAsia="en-US"/>
    </w:rPr>
  </w:style>
  <w:style w:type="character" w:customStyle="1" w:styleId="st">
    <w:name w:val="st"/>
    <w:basedOn w:val="DefaultParagraphFont"/>
    <w:rsid w:val="00D8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B228-5CBE-4A70-AF46-EEA97FF0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abrait</dc:creator>
  <cp:lastModifiedBy>Vidmantas Ašmonas</cp:lastModifiedBy>
  <cp:revision>3</cp:revision>
  <cp:lastPrinted>2019-09-23T07:51:00Z</cp:lastPrinted>
  <dcterms:created xsi:type="dcterms:W3CDTF">2020-07-14T08:17:00Z</dcterms:created>
  <dcterms:modified xsi:type="dcterms:W3CDTF">2020-07-14T08:19:00Z</dcterms:modified>
</cp:coreProperties>
</file>