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D8E" w:rsidRPr="004D7D8E" w:rsidRDefault="00045E3C" w:rsidP="004D7D8E">
      <w:pPr>
        <w:tabs>
          <w:tab w:val="left" w:pos="120"/>
          <w:tab w:val="left" w:pos="3119"/>
        </w:tabs>
        <w:ind w:left="3544" w:hanging="2748"/>
        <w:jc w:val="both"/>
        <w:rPr>
          <w:color w:val="000000"/>
          <w:lang w:val="lt-LT"/>
        </w:rPr>
      </w:pPr>
      <w:r w:rsidRPr="00975B69">
        <w:rPr>
          <w:color w:val="000000"/>
          <w:lang w:val="lt-LT"/>
        </w:rPr>
        <w:t xml:space="preserve">       </w:t>
      </w:r>
      <w:r w:rsidR="00C55B02" w:rsidRPr="00975B69">
        <w:rPr>
          <w:color w:val="000000"/>
          <w:lang w:val="lt-LT"/>
        </w:rPr>
        <w:t xml:space="preserve">              </w:t>
      </w:r>
      <w:r w:rsidR="003E174A">
        <w:rPr>
          <w:color w:val="000000"/>
          <w:lang w:val="lt-LT"/>
        </w:rPr>
        <w:t xml:space="preserve"> </w:t>
      </w:r>
      <w:r w:rsidR="00776DAE">
        <w:rPr>
          <w:color w:val="000000"/>
          <w:lang w:val="lt-LT"/>
        </w:rPr>
        <w:t xml:space="preserve">                  </w:t>
      </w:r>
      <w:r w:rsidR="006414A8">
        <w:rPr>
          <w:color w:val="000000"/>
          <w:lang w:val="lt-LT"/>
        </w:rPr>
        <w:t xml:space="preserve">    </w:t>
      </w:r>
      <w:r w:rsidR="004D7D8E" w:rsidRPr="004D7D8E">
        <w:rPr>
          <w:color w:val="000000"/>
          <w:lang w:val="lt-LT"/>
        </w:rPr>
        <w:t>Leidimų laikinai gyventi Lietuvos Respublikoje užsieniečiams išdavimo, keitimo, panaikinimo, taip pat įvertin</w:t>
      </w:r>
      <w:r w:rsidR="00C676AF">
        <w:rPr>
          <w:color w:val="000000"/>
          <w:lang w:val="lt-LT"/>
        </w:rPr>
        <w:t>i</w:t>
      </w:r>
      <w:r w:rsidR="004D7D8E" w:rsidRPr="004D7D8E">
        <w:rPr>
          <w:color w:val="000000"/>
          <w:lang w:val="lt-LT"/>
        </w:rPr>
        <w:t>mo, ar santuoka, registruota partnerystė, įvaikinimas ar įmonė yra fiktyvūs, tvarkos aprašo</w:t>
      </w:r>
    </w:p>
    <w:p w:rsidR="004D7D8E" w:rsidRPr="00C676AF" w:rsidRDefault="004D7D8E" w:rsidP="004D7D8E">
      <w:pPr>
        <w:tabs>
          <w:tab w:val="left" w:pos="120"/>
        </w:tabs>
        <w:ind w:left="3261" w:hanging="2181"/>
        <w:jc w:val="both"/>
        <w:rPr>
          <w:color w:val="000000"/>
          <w:lang w:val="lt-LT"/>
        </w:rPr>
      </w:pPr>
      <w:r w:rsidRPr="004D7D8E">
        <w:rPr>
          <w:color w:val="000000"/>
          <w:lang w:val="lt-LT"/>
        </w:rPr>
        <w:t xml:space="preserve">        </w:t>
      </w:r>
      <w:r w:rsidR="006414A8">
        <w:rPr>
          <w:color w:val="000000"/>
          <w:lang w:val="lt-LT"/>
        </w:rPr>
        <w:t xml:space="preserve">                               </w:t>
      </w:r>
      <w:bookmarkStart w:id="0" w:name="_GoBack"/>
      <w:bookmarkEnd w:id="0"/>
      <w:r w:rsidRPr="004D7D8E">
        <w:rPr>
          <w:color w:val="000000"/>
          <w:lang w:val="lt-LT"/>
        </w:rPr>
        <w:t>8 priedas</w:t>
      </w:r>
    </w:p>
    <w:p w:rsidR="00C55B02" w:rsidRPr="00C676AF" w:rsidRDefault="00C55B02" w:rsidP="004D7D8E">
      <w:pPr>
        <w:tabs>
          <w:tab w:val="left" w:pos="120"/>
        </w:tabs>
        <w:ind w:left="3261" w:hanging="2181"/>
        <w:jc w:val="both"/>
        <w:rPr>
          <w:color w:val="000000"/>
          <w:lang w:val="lt-LT"/>
        </w:rPr>
      </w:pPr>
    </w:p>
    <w:p w:rsidR="00C55B02" w:rsidRPr="00983489" w:rsidRDefault="00C55B02" w:rsidP="00983489">
      <w:pPr>
        <w:tabs>
          <w:tab w:val="left" w:pos="-142"/>
          <w:tab w:val="left" w:pos="0"/>
          <w:tab w:val="left" w:pos="426"/>
        </w:tabs>
        <w:jc w:val="center"/>
        <w:rPr>
          <w:b/>
          <w:caps/>
          <w:color w:val="000000"/>
          <w:sz w:val="22"/>
          <w:szCs w:val="22"/>
          <w:lang w:val="lt-LT"/>
        </w:rPr>
      </w:pPr>
      <w:r w:rsidRPr="00983489">
        <w:rPr>
          <w:b/>
          <w:color w:val="000000"/>
          <w:sz w:val="22"/>
          <w:szCs w:val="22"/>
          <w:lang w:val="lt-LT"/>
        </w:rPr>
        <w:t xml:space="preserve">(Pranešimo apie </w:t>
      </w:r>
      <w:r w:rsidR="003C0357" w:rsidRPr="00983489">
        <w:rPr>
          <w:b/>
          <w:color w:val="000000" w:themeColor="text1"/>
          <w:sz w:val="22"/>
          <w:szCs w:val="22"/>
          <w:lang w:val="lt-LT"/>
        </w:rPr>
        <w:t>leidimo laikinai gyventi Lietuvos Resp</w:t>
      </w:r>
      <w:r w:rsidR="00983489" w:rsidRPr="00983489">
        <w:rPr>
          <w:b/>
          <w:color w:val="000000" w:themeColor="text1"/>
          <w:sz w:val="22"/>
          <w:szCs w:val="22"/>
          <w:lang w:val="lt-LT"/>
        </w:rPr>
        <w:t xml:space="preserve">ublikoje išdavimą užsieniečiui, </w:t>
      </w:r>
      <w:r w:rsidR="003C0357" w:rsidRPr="00983489">
        <w:rPr>
          <w:b/>
          <w:color w:val="000000" w:themeColor="text1"/>
          <w:sz w:val="22"/>
          <w:szCs w:val="22"/>
          <w:lang w:val="lt-LT"/>
        </w:rPr>
        <w:t xml:space="preserve">turinčiam </w:t>
      </w:r>
      <w:r w:rsidR="00983489">
        <w:rPr>
          <w:b/>
          <w:color w:val="000000" w:themeColor="text1"/>
          <w:sz w:val="22"/>
          <w:szCs w:val="22"/>
          <w:lang w:val="lt-LT"/>
        </w:rPr>
        <w:t xml:space="preserve">                </w:t>
      </w:r>
      <w:r w:rsidR="003C0357" w:rsidRPr="00983489">
        <w:rPr>
          <w:b/>
          <w:color w:val="000000" w:themeColor="text1"/>
          <w:sz w:val="22"/>
          <w:szCs w:val="22"/>
          <w:lang w:val="lt-LT"/>
        </w:rPr>
        <w:t>Europos Sąjungos valstybės narės išduotą ilgalaikio gyventojo leidimą gyventi</w:t>
      </w:r>
      <w:r w:rsidR="00D41DB4">
        <w:rPr>
          <w:b/>
          <w:color w:val="000000" w:themeColor="text1"/>
          <w:sz w:val="22"/>
          <w:szCs w:val="22"/>
          <w:lang w:val="lt-LT"/>
        </w:rPr>
        <w:t>,</w:t>
      </w:r>
      <w:r w:rsidR="003C0357" w:rsidRPr="00983489">
        <w:rPr>
          <w:b/>
          <w:color w:val="000000"/>
          <w:sz w:val="22"/>
          <w:szCs w:val="22"/>
          <w:lang w:val="lt-LT"/>
        </w:rPr>
        <w:t xml:space="preserve"> </w:t>
      </w:r>
      <w:r w:rsidRPr="00983489">
        <w:rPr>
          <w:b/>
          <w:color w:val="000000"/>
          <w:sz w:val="22"/>
          <w:szCs w:val="22"/>
          <w:lang w:val="lt-LT"/>
        </w:rPr>
        <w:t>forma</w:t>
      </w:r>
      <w:r w:rsidRPr="00983489">
        <w:rPr>
          <w:b/>
          <w:caps/>
          <w:color w:val="000000"/>
          <w:sz w:val="22"/>
          <w:szCs w:val="22"/>
          <w:lang w:val="lt-LT"/>
        </w:rPr>
        <w:t>)</w:t>
      </w:r>
    </w:p>
    <w:p w:rsidR="00C55B02" w:rsidRDefault="00C55B02" w:rsidP="00045E3C">
      <w:pPr>
        <w:tabs>
          <w:tab w:val="left" w:pos="120"/>
        </w:tabs>
        <w:ind w:left="3240" w:hanging="2160"/>
        <w:jc w:val="both"/>
        <w:rPr>
          <w:lang w:val="lt-LT"/>
        </w:rPr>
      </w:pPr>
    </w:p>
    <w:p w:rsidR="00B55202" w:rsidRDefault="00B55202" w:rsidP="00045E3C">
      <w:pPr>
        <w:tabs>
          <w:tab w:val="left" w:pos="120"/>
        </w:tabs>
        <w:ind w:left="3240" w:hanging="2160"/>
        <w:jc w:val="both"/>
        <w:rPr>
          <w:lang w:val="lt-LT"/>
        </w:rPr>
      </w:pPr>
    </w:p>
    <w:p w:rsidR="00045E3C" w:rsidRPr="003C0357" w:rsidRDefault="00045E3C" w:rsidP="00045E3C">
      <w:pPr>
        <w:tabs>
          <w:tab w:val="left" w:pos="-142"/>
        </w:tabs>
        <w:jc w:val="center"/>
        <w:rPr>
          <w:b/>
          <w:color w:val="000000" w:themeColor="text1"/>
          <w:lang w:val="lt-LT"/>
        </w:rPr>
      </w:pPr>
      <w:r w:rsidRPr="003C0357">
        <w:rPr>
          <w:b/>
          <w:color w:val="000000" w:themeColor="text1"/>
          <w:lang w:val="lt-LT"/>
        </w:rPr>
        <w:t>Pranešimas apie leidimo laikinai gyventi Lietuvos Respublikoje išdavimą užsieniečiui, turinčiam Europos Sąjungos valstybės narės išduotą ilgalaikio gyventojo leidimą gyventi</w:t>
      </w:r>
      <w:r w:rsidR="00C55B02" w:rsidRPr="003C0357">
        <w:rPr>
          <w:b/>
          <w:caps/>
          <w:color w:val="000000"/>
          <w:lang w:val="lt-LT"/>
        </w:rPr>
        <w:t>*</w:t>
      </w:r>
    </w:p>
    <w:p w:rsidR="00045E3C" w:rsidRDefault="00045E3C" w:rsidP="00045E3C">
      <w:pPr>
        <w:rPr>
          <w:lang w:val="lt-LT"/>
        </w:rPr>
      </w:pP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3"/>
        <w:gridCol w:w="10"/>
        <w:gridCol w:w="5292"/>
      </w:tblGrid>
      <w:tr w:rsidR="00045E3C" w:rsidTr="00045E3C">
        <w:trPr>
          <w:trHeight w:val="271"/>
        </w:trPr>
        <w:tc>
          <w:tcPr>
            <w:tcW w:w="9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3C" w:rsidRDefault="006B4D8B">
            <w:pPr>
              <w:spacing w:line="276" w:lineRule="auto"/>
              <w:rPr>
                <w:b/>
                <w:lang w:val="lt-LT"/>
              </w:rPr>
            </w:pPr>
            <w:r>
              <w:rPr>
                <w:b/>
                <w:lang w:val="lt-LT"/>
              </w:rPr>
              <w:t xml:space="preserve">1. </w:t>
            </w:r>
            <w:r w:rsidR="00045E3C">
              <w:rPr>
                <w:b/>
                <w:lang w:val="lt-LT"/>
              </w:rPr>
              <w:t>Pranešimas</w:t>
            </w:r>
          </w:p>
        </w:tc>
      </w:tr>
      <w:tr w:rsidR="00045E3C" w:rsidTr="00983489">
        <w:trPr>
          <w:trHeight w:val="818"/>
        </w:trPr>
        <w:tc>
          <w:tcPr>
            <w:tcW w:w="9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3C" w:rsidRDefault="00045E3C" w:rsidP="00983489">
            <w:pPr>
              <w:spacing w:line="276" w:lineRule="auto"/>
              <w:ind w:left="21"/>
              <w:rPr>
                <w:lang w:val="lt-LT"/>
              </w:rPr>
            </w:pPr>
            <w:r>
              <w:rPr>
                <w:lang w:val="lt-LT"/>
              </w:rPr>
              <w:t>Migracijos tarnybos pavadinimas ir (ar) šios tarnybos valstybės tarnautojo pareigų pavadinimas, vardas (-ai) ir pavardė</w:t>
            </w:r>
            <w:r w:rsidR="00B55202">
              <w:rPr>
                <w:lang w:val="lt-LT"/>
              </w:rPr>
              <w:t xml:space="preserve"> (-ės)</w:t>
            </w:r>
          </w:p>
        </w:tc>
      </w:tr>
      <w:tr w:rsidR="00045E3C" w:rsidTr="00776DAE">
        <w:trPr>
          <w:trHeight w:val="422"/>
        </w:trPr>
        <w:tc>
          <w:tcPr>
            <w:tcW w:w="9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AE" w:rsidRDefault="00045E3C" w:rsidP="00776DA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Migracijos tarnybos valstybės tarnautojo el. adresas ir telefonas</w:t>
            </w:r>
          </w:p>
        </w:tc>
      </w:tr>
      <w:tr w:rsidR="00045E3C" w:rsidTr="00045E3C">
        <w:trPr>
          <w:trHeight w:val="309"/>
        </w:trPr>
        <w:tc>
          <w:tcPr>
            <w:tcW w:w="9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3C" w:rsidRDefault="006B4D8B">
            <w:pPr>
              <w:spacing w:line="276" w:lineRule="auto"/>
              <w:rPr>
                <w:lang w:val="lt-LT"/>
              </w:rPr>
            </w:pPr>
            <w:r>
              <w:rPr>
                <w:b/>
                <w:lang w:val="lt-LT"/>
              </w:rPr>
              <w:t xml:space="preserve">2. </w:t>
            </w:r>
            <w:r w:rsidR="00045E3C">
              <w:rPr>
                <w:b/>
                <w:lang w:val="lt-LT"/>
              </w:rPr>
              <w:t>Užsieniečio duomenys:</w:t>
            </w:r>
          </w:p>
        </w:tc>
      </w:tr>
      <w:tr w:rsidR="00045E3C" w:rsidTr="00983489">
        <w:trPr>
          <w:trHeight w:val="432"/>
        </w:trPr>
        <w:tc>
          <w:tcPr>
            <w:tcW w:w="4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3C" w:rsidRDefault="00045E3C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Vardas (-ai)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3C" w:rsidRDefault="00045E3C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Pavardė</w:t>
            </w:r>
            <w:r w:rsidR="00B55202">
              <w:rPr>
                <w:lang w:val="lt-LT"/>
              </w:rPr>
              <w:t xml:space="preserve"> (-ės)</w:t>
            </w:r>
            <w:r>
              <w:rPr>
                <w:lang w:val="lt-LT"/>
              </w:rPr>
              <w:t xml:space="preserve"> </w:t>
            </w:r>
          </w:p>
        </w:tc>
      </w:tr>
      <w:tr w:rsidR="00045E3C" w:rsidTr="00776DAE">
        <w:trPr>
          <w:trHeight w:val="429"/>
        </w:trPr>
        <w:tc>
          <w:tcPr>
            <w:tcW w:w="4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3C" w:rsidRDefault="00045E3C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Gimimo data</w:t>
            </w:r>
          </w:p>
          <w:p w:rsidR="00045E3C" w:rsidRDefault="00045E3C" w:rsidP="00D41DB4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(metai</w:t>
            </w:r>
            <w:r w:rsidR="00D41DB4">
              <w:rPr>
                <w:lang w:val="lt-LT"/>
              </w:rPr>
              <w:t xml:space="preserve">, </w:t>
            </w:r>
            <w:r>
              <w:rPr>
                <w:lang w:val="lt-LT"/>
              </w:rPr>
              <w:t>mėnuo</w:t>
            </w:r>
            <w:r w:rsidR="00D41DB4">
              <w:rPr>
                <w:lang w:val="lt-LT"/>
              </w:rPr>
              <w:t xml:space="preserve">, </w:t>
            </w:r>
            <w:r>
              <w:rPr>
                <w:lang w:val="lt-LT"/>
              </w:rPr>
              <w:t>diena)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3C" w:rsidRDefault="00045E3C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Pilietybė</w:t>
            </w:r>
          </w:p>
          <w:p w:rsidR="00045E3C" w:rsidRDefault="00045E3C">
            <w:pPr>
              <w:spacing w:line="276" w:lineRule="auto"/>
              <w:rPr>
                <w:lang w:val="lt-LT"/>
              </w:rPr>
            </w:pPr>
          </w:p>
        </w:tc>
      </w:tr>
      <w:tr w:rsidR="00045E3C" w:rsidTr="00045E3C">
        <w:trPr>
          <w:trHeight w:val="266"/>
        </w:trPr>
        <w:tc>
          <w:tcPr>
            <w:tcW w:w="9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3C" w:rsidRDefault="00045E3C" w:rsidP="003E174A">
            <w:pPr>
              <w:spacing w:line="276" w:lineRule="auto"/>
              <w:ind w:left="111"/>
              <w:rPr>
                <w:lang w:val="lt-LT"/>
              </w:rPr>
            </w:pPr>
            <w:r>
              <w:rPr>
                <w:lang w:val="lt-LT"/>
              </w:rPr>
              <w:t xml:space="preserve">Lytis     </w:t>
            </w:r>
            <w:r w:rsidR="003E174A">
              <w:rPr>
                <w:lang w:val="lt-LT"/>
              </w:rPr>
              <w:t xml:space="preserve">□ Vyr.      </w:t>
            </w:r>
            <w:r>
              <w:rPr>
                <w:lang w:val="lt-LT"/>
              </w:rPr>
              <w:t xml:space="preserve"> □</w:t>
            </w:r>
            <w:r w:rsidR="003E174A">
              <w:rPr>
                <w:lang w:val="lt-LT"/>
              </w:rPr>
              <w:t xml:space="preserve"> Mot.</w:t>
            </w:r>
            <w:r>
              <w:rPr>
                <w:lang w:val="lt-LT"/>
              </w:rPr>
              <w:tab/>
            </w:r>
          </w:p>
        </w:tc>
      </w:tr>
      <w:tr w:rsidR="00045E3C" w:rsidTr="00045E3C">
        <w:trPr>
          <w:trHeight w:val="397"/>
        </w:trPr>
        <w:tc>
          <w:tcPr>
            <w:tcW w:w="9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3C" w:rsidRDefault="006B4D8B">
            <w:pPr>
              <w:spacing w:line="276" w:lineRule="auto"/>
              <w:rPr>
                <w:b/>
                <w:lang w:val="lt-LT"/>
              </w:rPr>
            </w:pPr>
            <w:r>
              <w:rPr>
                <w:b/>
                <w:lang w:val="lt-LT"/>
              </w:rPr>
              <w:t xml:space="preserve">3. </w:t>
            </w:r>
            <w:r w:rsidR="00045E3C">
              <w:rPr>
                <w:b/>
                <w:lang w:val="lt-LT"/>
              </w:rPr>
              <w:t>Europos Sąjungos valstybės narės išduoto ilgalaikio gyventojo leidimo gyventi duomenys:</w:t>
            </w:r>
          </w:p>
        </w:tc>
      </w:tr>
      <w:tr w:rsidR="00045E3C" w:rsidTr="00045E3C">
        <w:trPr>
          <w:trHeight w:val="473"/>
        </w:trPr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3C" w:rsidRDefault="00045E3C">
            <w:pPr>
              <w:spacing w:line="276" w:lineRule="auto"/>
              <w:ind w:left="111"/>
              <w:rPr>
                <w:lang w:val="lt-LT"/>
              </w:rPr>
            </w:pPr>
            <w:r>
              <w:rPr>
                <w:lang w:val="lt-LT"/>
              </w:rPr>
              <w:t>Dokumentą išdavusi valstybė</w:t>
            </w:r>
          </w:p>
        </w:tc>
        <w:tc>
          <w:tcPr>
            <w:tcW w:w="5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3C" w:rsidRDefault="00045E3C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Dokumento numeris</w:t>
            </w:r>
          </w:p>
        </w:tc>
      </w:tr>
      <w:tr w:rsidR="00045E3C" w:rsidTr="00045E3C">
        <w:trPr>
          <w:trHeight w:val="626"/>
        </w:trPr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3C" w:rsidRDefault="00045E3C">
            <w:pPr>
              <w:spacing w:line="276" w:lineRule="auto"/>
              <w:ind w:left="93"/>
              <w:rPr>
                <w:lang w:val="lt-LT"/>
              </w:rPr>
            </w:pPr>
            <w:r>
              <w:rPr>
                <w:lang w:val="lt-LT"/>
              </w:rPr>
              <w:t>Išdavimo data</w:t>
            </w:r>
          </w:p>
          <w:p w:rsidR="00045E3C" w:rsidRDefault="00045E3C" w:rsidP="00D41DB4">
            <w:pPr>
              <w:spacing w:line="276" w:lineRule="auto"/>
              <w:ind w:left="93"/>
              <w:rPr>
                <w:lang w:val="lt-LT"/>
              </w:rPr>
            </w:pPr>
            <w:r>
              <w:rPr>
                <w:lang w:val="lt-LT"/>
              </w:rPr>
              <w:t>(metai</w:t>
            </w:r>
            <w:r w:rsidR="00D41DB4">
              <w:rPr>
                <w:lang w:val="lt-LT"/>
              </w:rPr>
              <w:t xml:space="preserve">, </w:t>
            </w:r>
            <w:r>
              <w:rPr>
                <w:lang w:val="lt-LT"/>
              </w:rPr>
              <w:t>mėnuo</w:t>
            </w:r>
            <w:r w:rsidR="00D41DB4">
              <w:rPr>
                <w:lang w:val="lt-LT"/>
              </w:rPr>
              <w:t xml:space="preserve">, </w:t>
            </w:r>
            <w:r>
              <w:rPr>
                <w:lang w:val="lt-LT"/>
              </w:rPr>
              <w:t>diena)</w:t>
            </w:r>
          </w:p>
        </w:tc>
        <w:tc>
          <w:tcPr>
            <w:tcW w:w="5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3C" w:rsidRDefault="00045E3C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Dokumentas galioja iki</w:t>
            </w:r>
          </w:p>
          <w:p w:rsidR="00045E3C" w:rsidRDefault="00045E3C" w:rsidP="00D41DB4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(metai</w:t>
            </w:r>
            <w:r w:rsidR="00D41DB4">
              <w:rPr>
                <w:lang w:val="lt-LT"/>
              </w:rPr>
              <w:t xml:space="preserve">, </w:t>
            </w:r>
            <w:r>
              <w:rPr>
                <w:lang w:val="lt-LT"/>
              </w:rPr>
              <w:t>mėnuo</w:t>
            </w:r>
            <w:r w:rsidR="00D41DB4">
              <w:rPr>
                <w:lang w:val="lt-LT"/>
              </w:rPr>
              <w:t xml:space="preserve">, </w:t>
            </w:r>
            <w:r>
              <w:rPr>
                <w:lang w:val="lt-LT"/>
              </w:rPr>
              <w:t>diena)</w:t>
            </w:r>
          </w:p>
        </w:tc>
      </w:tr>
      <w:tr w:rsidR="00045E3C" w:rsidTr="00045E3C">
        <w:trPr>
          <w:trHeight w:val="276"/>
        </w:trPr>
        <w:tc>
          <w:tcPr>
            <w:tcW w:w="9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3C" w:rsidRDefault="006B4D8B">
            <w:pPr>
              <w:spacing w:line="276" w:lineRule="auto"/>
              <w:rPr>
                <w:lang w:val="lt-LT"/>
              </w:rPr>
            </w:pPr>
            <w:r>
              <w:rPr>
                <w:b/>
                <w:lang w:val="lt-LT"/>
              </w:rPr>
              <w:t xml:space="preserve">4. </w:t>
            </w:r>
            <w:r w:rsidR="00045E3C">
              <w:rPr>
                <w:b/>
                <w:lang w:val="lt-LT"/>
              </w:rPr>
              <w:t>Kelionės dokumento duomenys:</w:t>
            </w:r>
            <w:r w:rsidR="00045E3C">
              <w:rPr>
                <w:lang w:val="lt-LT"/>
              </w:rPr>
              <w:tab/>
              <w:t xml:space="preserve">                                           </w:t>
            </w:r>
          </w:p>
        </w:tc>
      </w:tr>
      <w:tr w:rsidR="00045E3C" w:rsidTr="00983489">
        <w:trPr>
          <w:trHeight w:val="706"/>
        </w:trPr>
        <w:tc>
          <w:tcPr>
            <w:tcW w:w="4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2B" w:rsidRDefault="00045E3C" w:rsidP="00983489">
            <w:pPr>
              <w:spacing w:line="276" w:lineRule="auto"/>
              <w:ind w:left="93"/>
              <w:rPr>
                <w:lang w:val="lt-LT"/>
              </w:rPr>
            </w:pPr>
            <w:r>
              <w:rPr>
                <w:lang w:val="lt-LT"/>
              </w:rPr>
              <w:t>Rūšis</w:t>
            </w:r>
            <w:r w:rsidR="00FD302B">
              <w:rPr>
                <w:lang w:val="lt-LT"/>
              </w:rPr>
              <w:t xml:space="preserve"> (užsienio valstybės piliečio pasas, užsieniečio pasas ar kt.)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3C" w:rsidRDefault="00045E3C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Dokumento numeris</w:t>
            </w:r>
          </w:p>
        </w:tc>
      </w:tr>
      <w:tr w:rsidR="00045E3C" w:rsidTr="00045E3C">
        <w:trPr>
          <w:trHeight w:val="554"/>
        </w:trPr>
        <w:tc>
          <w:tcPr>
            <w:tcW w:w="4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3C" w:rsidRDefault="00045E3C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 Išdavimo data</w:t>
            </w:r>
          </w:p>
          <w:p w:rsidR="00045E3C" w:rsidRDefault="00045E3C" w:rsidP="00D41DB4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 (metai</w:t>
            </w:r>
            <w:r w:rsidR="00D41DB4">
              <w:rPr>
                <w:lang w:val="lt-LT"/>
              </w:rPr>
              <w:t xml:space="preserve">, </w:t>
            </w:r>
            <w:r>
              <w:rPr>
                <w:lang w:val="lt-LT"/>
              </w:rPr>
              <w:t>mėnuo</w:t>
            </w:r>
            <w:r w:rsidR="00D41DB4">
              <w:rPr>
                <w:lang w:val="lt-LT"/>
              </w:rPr>
              <w:t xml:space="preserve">, </w:t>
            </w:r>
            <w:r>
              <w:rPr>
                <w:lang w:val="lt-LT"/>
              </w:rPr>
              <w:t>diena)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3C" w:rsidRDefault="00045E3C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Dokumentas galioja iki</w:t>
            </w:r>
          </w:p>
          <w:p w:rsidR="00045E3C" w:rsidRDefault="00045E3C" w:rsidP="00D41DB4">
            <w:pPr>
              <w:spacing w:line="276" w:lineRule="auto"/>
              <w:ind w:left="32"/>
              <w:rPr>
                <w:lang w:val="lt-LT"/>
              </w:rPr>
            </w:pPr>
            <w:r>
              <w:rPr>
                <w:lang w:val="lt-LT"/>
              </w:rPr>
              <w:t>(metai</w:t>
            </w:r>
            <w:r w:rsidR="00D41DB4">
              <w:rPr>
                <w:lang w:val="lt-LT"/>
              </w:rPr>
              <w:t xml:space="preserve">, </w:t>
            </w:r>
            <w:r>
              <w:rPr>
                <w:lang w:val="lt-LT"/>
              </w:rPr>
              <w:t>mėnuo</w:t>
            </w:r>
            <w:r w:rsidR="00D41DB4">
              <w:rPr>
                <w:lang w:val="lt-LT"/>
              </w:rPr>
              <w:t xml:space="preserve">, </w:t>
            </w:r>
            <w:r>
              <w:rPr>
                <w:lang w:val="lt-LT"/>
              </w:rPr>
              <w:t xml:space="preserve">diena)          </w:t>
            </w:r>
          </w:p>
        </w:tc>
      </w:tr>
      <w:tr w:rsidR="00045E3C" w:rsidTr="00045E3C">
        <w:trPr>
          <w:trHeight w:val="533"/>
        </w:trPr>
        <w:tc>
          <w:tcPr>
            <w:tcW w:w="9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3C" w:rsidRDefault="006B4D8B">
            <w:pPr>
              <w:spacing w:line="276" w:lineRule="auto"/>
              <w:rPr>
                <w:lang w:val="lt-LT"/>
              </w:rPr>
            </w:pPr>
            <w:r>
              <w:rPr>
                <w:b/>
                <w:lang w:val="lt-LT"/>
              </w:rPr>
              <w:t xml:space="preserve">5. </w:t>
            </w:r>
            <w:r w:rsidR="00045E3C">
              <w:rPr>
                <w:b/>
                <w:lang w:val="lt-LT"/>
              </w:rPr>
              <w:t>Priimto sprendimo išduoti arba pakeisti leidimą laikinai gyventi Lietuvos Respublikoje ir išduoto leidimo laikinai gyventi Lietuvos Respublikoje duomenys:</w:t>
            </w:r>
          </w:p>
        </w:tc>
      </w:tr>
      <w:tr w:rsidR="00045E3C" w:rsidTr="00776DAE">
        <w:trPr>
          <w:trHeight w:val="481"/>
        </w:trPr>
        <w:tc>
          <w:tcPr>
            <w:tcW w:w="9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3C" w:rsidRDefault="00045E3C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 Priėmimo data</w:t>
            </w:r>
          </w:p>
          <w:p w:rsidR="00045E3C" w:rsidRDefault="00045E3C" w:rsidP="00776DAE">
            <w:pPr>
              <w:spacing w:line="276" w:lineRule="auto"/>
              <w:rPr>
                <w:b/>
                <w:lang w:val="lt-LT"/>
              </w:rPr>
            </w:pPr>
            <w:r>
              <w:rPr>
                <w:lang w:val="lt-LT"/>
              </w:rPr>
              <w:t>(metai</w:t>
            </w:r>
            <w:r w:rsidR="00D41DB4">
              <w:rPr>
                <w:lang w:val="lt-LT"/>
              </w:rPr>
              <w:t xml:space="preserve">, </w:t>
            </w:r>
            <w:r>
              <w:rPr>
                <w:lang w:val="lt-LT"/>
              </w:rPr>
              <w:t>mėnuo</w:t>
            </w:r>
            <w:r w:rsidR="00D41DB4">
              <w:rPr>
                <w:lang w:val="lt-LT"/>
              </w:rPr>
              <w:t xml:space="preserve">, </w:t>
            </w:r>
            <w:r>
              <w:rPr>
                <w:lang w:val="lt-LT"/>
              </w:rPr>
              <w:t>diena)</w:t>
            </w:r>
          </w:p>
        </w:tc>
      </w:tr>
      <w:tr w:rsidR="00045E3C" w:rsidTr="00045E3C">
        <w:trPr>
          <w:trHeight w:val="576"/>
        </w:trPr>
        <w:tc>
          <w:tcPr>
            <w:tcW w:w="9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3C" w:rsidRDefault="00045E3C">
            <w:pPr>
              <w:spacing w:line="276" w:lineRule="auto"/>
              <w:ind w:left="93"/>
              <w:rPr>
                <w:lang w:val="lt-LT"/>
              </w:rPr>
            </w:pPr>
            <w:r>
              <w:rPr>
                <w:lang w:val="lt-LT"/>
              </w:rPr>
              <w:t>Leidimas laikinai gyventi Lietuvos Respublikoje galioja iki</w:t>
            </w:r>
          </w:p>
          <w:p w:rsidR="00045E3C" w:rsidRDefault="00045E3C" w:rsidP="00D41DB4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 (metai</w:t>
            </w:r>
            <w:r w:rsidR="00D41DB4">
              <w:rPr>
                <w:lang w:val="lt-LT"/>
              </w:rPr>
              <w:t xml:space="preserve">, </w:t>
            </w:r>
            <w:r>
              <w:rPr>
                <w:lang w:val="lt-LT"/>
              </w:rPr>
              <w:t>mėnuo</w:t>
            </w:r>
            <w:r w:rsidR="00D41DB4">
              <w:rPr>
                <w:lang w:val="lt-LT"/>
              </w:rPr>
              <w:t xml:space="preserve">, </w:t>
            </w:r>
            <w:r>
              <w:rPr>
                <w:lang w:val="lt-LT"/>
              </w:rPr>
              <w:t>diena)</w:t>
            </w:r>
          </w:p>
        </w:tc>
      </w:tr>
      <w:tr w:rsidR="00045E3C" w:rsidTr="00776DAE">
        <w:trPr>
          <w:trHeight w:val="1321"/>
        </w:trPr>
        <w:tc>
          <w:tcPr>
            <w:tcW w:w="9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3C" w:rsidRDefault="00045E3C">
            <w:pPr>
              <w:spacing w:line="276" w:lineRule="auto"/>
              <w:ind w:left="93"/>
              <w:rPr>
                <w:lang w:val="lt-LT"/>
              </w:rPr>
            </w:pPr>
            <w:r>
              <w:rPr>
                <w:lang w:val="lt-LT"/>
              </w:rPr>
              <w:t xml:space="preserve">Užsienietis ketina Lietuvos Respublikoje: </w:t>
            </w:r>
          </w:p>
          <w:p w:rsidR="00045E3C" w:rsidRDefault="00045E3C">
            <w:pPr>
              <w:spacing w:line="276" w:lineRule="auto"/>
              <w:ind w:left="93"/>
              <w:rPr>
                <w:lang w:val="lt-LT"/>
              </w:rPr>
            </w:pPr>
            <w:r>
              <w:rPr>
                <w:lang w:val="lt-LT"/>
              </w:rPr>
              <w:t>□ dirbti ar užsiimti kita ekonomine veikla;</w:t>
            </w:r>
          </w:p>
          <w:p w:rsidR="00045E3C" w:rsidRDefault="00045E3C">
            <w:pPr>
              <w:spacing w:line="276" w:lineRule="auto"/>
              <w:ind w:left="93"/>
              <w:rPr>
                <w:lang w:val="lt-LT"/>
              </w:rPr>
            </w:pPr>
            <w:r>
              <w:rPr>
                <w:lang w:val="lt-LT"/>
              </w:rPr>
              <w:t xml:space="preserve">□ studijuoti arba dalyvauti profesiniuose mokymuose; </w:t>
            </w:r>
          </w:p>
          <w:p w:rsidR="00045E3C" w:rsidRDefault="00045E3C" w:rsidP="00FD302B">
            <w:pPr>
              <w:spacing w:line="276" w:lineRule="auto"/>
              <w:ind w:left="93"/>
              <w:rPr>
                <w:lang w:val="lt-LT"/>
              </w:rPr>
            </w:pPr>
            <w:r>
              <w:rPr>
                <w:lang w:val="lt-LT"/>
              </w:rPr>
              <w:t>□ gyventi kitais tikslais.</w:t>
            </w:r>
          </w:p>
        </w:tc>
      </w:tr>
      <w:tr w:rsidR="00045E3C" w:rsidTr="00983489">
        <w:trPr>
          <w:trHeight w:val="628"/>
        </w:trPr>
        <w:tc>
          <w:tcPr>
            <w:tcW w:w="9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3C" w:rsidRDefault="00045E3C">
            <w:pPr>
              <w:spacing w:after="200" w:line="276" w:lineRule="auto"/>
              <w:ind w:left="111"/>
              <w:rPr>
                <w:lang w:val="lt-LT"/>
              </w:rPr>
            </w:pPr>
            <w:r>
              <w:rPr>
                <w:lang w:val="lt-LT"/>
              </w:rPr>
              <w:t>Pastabos:</w:t>
            </w:r>
            <w:r w:rsidR="00983489">
              <w:rPr>
                <w:lang w:val="lt-LT"/>
              </w:rPr>
              <w:t xml:space="preserve"> </w:t>
            </w:r>
          </w:p>
        </w:tc>
      </w:tr>
    </w:tbl>
    <w:p w:rsidR="008C2742" w:rsidRPr="00983489" w:rsidRDefault="00983489">
      <w:pPr>
        <w:rPr>
          <w:sz w:val="22"/>
          <w:szCs w:val="22"/>
        </w:rPr>
      </w:pPr>
      <w:r w:rsidRPr="00983489">
        <w:rPr>
          <w:sz w:val="22"/>
          <w:szCs w:val="22"/>
          <w:lang w:val="lt-LT"/>
        </w:rPr>
        <w:t xml:space="preserve">*Pranešimo forma parengta pagal Europos Komisijos rekomendaciją. </w:t>
      </w:r>
    </w:p>
    <w:sectPr w:rsidR="008C2742" w:rsidRPr="00983489" w:rsidSect="00045E3C">
      <w:pgSz w:w="11906" w:h="16838"/>
      <w:pgMar w:top="28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E3C"/>
    <w:rsid w:val="00045E3C"/>
    <w:rsid w:val="0007046F"/>
    <w:rsid w:val="001339CD"/>
    <w:rsid w:val="00136566"/>
    <w:rsid w:val="0016035B"/>
    <w:rsid w:val="001D1114"/>
    <w:rsid w:val="003C0357"/>
    <w:rsid w:val="003E174A"/>
    <w:rsid w:val="003E7423"/>
    <w:rsid w:val="004D7D8E"/>
    <w:rsid w:val="006414A8"/>
    <w:rsid w:val="00641C9F"/>
    <w:rsid w:val="006B4D8B"/>
    <w:rsid w:val="00757682"/>
    <w:rsid w:val="00776DAE"/>
    <w:rsid w:val="00790763"/>
    <w:rsid w:val="008565F5"/>
    <w:rsid w:val="008C2742"/>
    <w:rsid w:val="00975B69"/>
    <w:rsid w:val="00983489"/>
    <w:rsid w:val="00B55202"/>
    <w:rsid w:val="00C55B02"/>
    <w:rsid w:val="00C676AF"/>
    <w:rsid w:val="00C85979"/>
    <w:rsid w:val="00CA5611"/>
    <w:rsid w:val="00D41DB4"/>
    <w:rsid w:val="00D95E40"/>
    <w:rsid w:val="00DB4979"/>
    <w:rsid w:val="00FD05EE"/>
    <w:rsid w:val="00FD3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45E3C"/>
    <w:pPr>
      <w:spacing w:after="0" w:line="240" w:lineRule="auto"/>
    </w:pPr>
    <w:rPr>
      <w:rFonts w:ascii="Times New Roman" w:hAnsi="Times New Roman"/>
      <w:sz w:val="24"/>
      <w:szCs w:val="24"/>
      <w:lang w:val="en-GB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7576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75768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75768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75768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7576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75768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GB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75768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GB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75768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styleId="Sraopastraipa">
    <w:name w:val="List Paragraph"/>
    <w:basedOn w:val="prastasis"/>
    <w:uiPriority w:val="34"/>
    <w:qFormat/>
    <w:rsid w:val="006B4D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45E3C"/>
    <w:pPr>
      <w:spacing w:after="0" w:line="240" w:lineRule="auto"/>
    </w:pPr>
    <w:rPr>
      <w:rFonts w:ascii="Times New Roman" w:hAnsi="Times New Roman"/>
      <w:sz w:val="24"/>
      <w:szCs w:val="24"/>
      <w:lang w:val="en-GB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7576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75768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75768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75768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7576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75768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GB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75768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GB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75768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styleId="Sraopastraipa">
    <w:name w:val="List Paragraph"/>
    <w:basedOn w:val="prastasis"/>
    <w:uiPriority w:val="34"/>
    <w:qFormat/>
    <w:rsid w:val="006B4D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2014-10-16T14:38:00Z</dcterms:created>
  <dc:creator>Vilma Vaitkevičiūtė</dc:creator>
  <lastModifiedBy>Vilma Vaitkevičiūtė</lastModifiedBy>
  <lastPrinted>2014-10-22T08:58:00Z</lastPrinted>
  <dcterms:modified xsi:type="dcterms:W3CDTF">2015-04-09T04:38:00Z</dcterms:modified>
  <revision>13</revision>
</coreProperties>
</file>