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61" w:rsidRPr="0004259F" w:rsidRDefault="007E6561" w:rsidP="007E6561">
      <w:pPr>
        <w:tabs>
          <w:tab w:val="left" w:pos="1134"/>
        </w:tabs>
        <w:ind w:left="5103"/>
        <w:rPr>
          <w:szCs w:val="24"/>
          <w:lang w:eastAsia="lt-LT"/>
        </w:rPr>
      </w:pPr>
      <w:bookmarkStart w:id="0" w:name="_GoBack"/>
      <w:bookmarkEnd w:id="0"/>
      <w:r w:rsidRPr="0004259F">
        <w:rPr>
          <w:szCs w:val="24"/>
          <w:lang w:eastAsia="lt-LT"/>
        </w:rPr>
        <w:t xml:space="preserve">Oficialiosios statistikos </w:t>
      </w:r>
      <w:r>
        <w:rPr>
          <w:szCs w:val="24"/>
          <w:lang w:eastAsia="lt-LT"/>
        </w:rPr>
        <w:t>2018</w:t>
      </w:r>
      <w:r w:rsidRPr="0004259F">
        <w:rPr>
          <w:szCs w:val="24"/>
          <w:lang w:eastAsia="lt-LT"/>
        </w:rPr>
        <w:t xml:space="preserve"> metų darbų </w:t>
      </w:r>
    </w:p>
    <w:p w:rsidR="007E6561" w:rsidRPr="0004259F" w:rsidRDefault="007E6561" w:rsidP="007E6561">
      <w:pPr>
        <w:tabs>
          <w:tab w:val="left" w:pos="1134"/>
        </w:tabs>
        <w:ind w:left="5103"/>
        <w:rPr>
          <w:szCs w:val="24"/>
          <w:lang w:eastAsia="lt-LT"/>
        </w:rPr>
      </w:pPr>
      <w:r w:rsidRPr="0004259F">
        <w:rPr>
          <w:szCs w:val="24"/>
          <w:lang w:eastAsia="lt-LT"/>
        </w:rPr>
        <w:t xml:space="preserve">programos vykdymo ataskaitos </w:t>
      </w:r>
    </w:p>
    <w:p w:rsidR="007E6561" w:rsidRPr="0004259F" w:rsidRDefault="007E6561" w:rsidP="007E6561">
      <w:pPr>
        <w:tabs>
          <w:tab w:val="left" w:pos="1134"/>
        </w:tabs>
        <w:ind w:left="5103"/>
        <w:rPr>
          <w:szCs w:val="24"/>
          <w:lang w:eastAsia="lt-LT"/>
        </w:rPr>
      </w:pPr>
      <w:r w:rsidRPr="0004259F">
        <w:rPr>
          <w:szCs w:val="24"/>
          <w:lang w:eastAsia="lt-LT"/>
        </w:rPr>
        <w:t>5 priedas</w:t>
      </w:r>
    </w:p>
    <w:p w:rsidR="007E6561" w:rsidRPr="0004259F" w:rsidRDefault="007E6561" w:rsidP="007E6561">
      <w:pPr>
        <w:tabs>
          <w:tab w:val="left" w:pos="1134"/>
        </w:tabs>
        <w:rPr>
          <w:szCs w:val="24"/>
          <w:lang w:eastAsia="lt-LT"/>
        </w:rPr>
      </w:pPr>
    </w:p>
    <w:p w:rsidR="007E6561" w:rsidRPr="0004259F" w:rsidRDefault="007E6561" w:rsidP="007E656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2018</w:t>
      </w:r>
      <w:r w:rsidRPr="0004259F">
        <w:rPr>
          <w:b/>
          <w:szCs w:val="24"/>
          <w:lang w:eastAsia="lt-LT"/>
        </w:rPr>
        <w:t xml:space="preserve"> METAIS ATLIKTI </w:t>
      </w:r>
      <w:r w:rsidRPr="0004259F">
        <w:rPr>
          <w:b/>
          <w:bCs/>
          <w:szCs w:val="24"/>
          <w:lang w:eastAsia="lt-LT"/>
        </w:rPr>
        <w:t xml:space="preserve">ŽEMĖS ŪKIO, MIŠKININKYSTĖS IR ŽUVININKYSTĖS </w:t>
      </w:r>
      <w:r w:rsidRPr="0004259F">
        <w:rPr>
          <w:b/>
          <w:szCs w:val="24"/>
          <w:lang w:eastAsia="lt-LT"/>
        </w:rPr>
        <w:t xml:space="preserve">STATISTIKOS </w:t>
      </w:r>
      <w:r>
        <w:rPr>
          <w:b/>
          <w:szCs w:val="24"/>
          <w:lang w:eastAsia="lt-LT"/>
        </w:rPr>
        <w:t>TYRIMAI</w:t>
      </w:r>
      <w:r w:rsidRPr="0004259F">
        <w:rPr>
          <w:b/>
          <w:szCs w:val="24"/>
          <w:lang w:eastAsia="lt-LT"/>
        </w:rPr>
        <w:t xml:space="preserve"> IR JŲ REZULTATŲ SKLAIDA</w:t>
      </w:r>
    </w:p>
    <w:p w:rsidR="007E6561" w:rsidRPr="0004259F" w:rsidRDefault="007E6561" w:rsidP="007E6561">
      <w:pPr>
        <w:jc w:val="center"/>
        <w:rPr>
          <w:b/>
          <w:bCs/>
          <w:sz w:val="20"/>
          <w:highlight w:val="magenta"/>
          <w:lang w:eastAsia="lt-LT"/>
        </w:rPr>
      </w:pPr>
    </w:p>
    <w:p w:rsidR="007E6561" w:rsidRPr="0004259F" w:rsidRDefault="007E6561" w:rsidP="007E6561">
      <w:pPr>
        <w:rPr>
          <w:sz w:val="10"/>
          <w:szCs w:val="10"/>
          <w:lang w:eastAsia="lt-L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52"/>
        <w:gridCol w:w="756"/>
        <w:gridCol w:w="756"/>
        <w:gridCol w:w="1406"/>
        <w:gridCol w:w="1275"/>
        <w:gridCol w:w="1322"/>
        <w:gridCol w:w="2094"/>
      </w:tblGrid>
      <w:tr w:rsidR="007E6561" w:rsidRPr="0004259F" w:rsidTr="00173192">
        <w:trPr>
          <w:tblHeader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61" w:rsidRPr="0004259F" w:rsidRDefault="007E6561" w:rsidP="00173192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 xml:space="preserve">Oficialiąją statistiką tvarkančios įstaigos 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61" w:rsidRPr="0004259F" w:rsidRDefault="007E6561" w:rsidP="00173192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04259F">
              <w:rPr>
                <w:b/>
                <w:bCs/>
                <w:sz w:val="16"/>
                <w:szCs w:val="16"/>
                <w:lang w:eastAsia="lt-LT"/>
              </w:rPr>
              <w:t>Statisti</w:t>
            </w:r>
            <w:r>
              <w:rPr>
                <w:b/>
                <w:bCs/>
                <w:sz w:val="16"/>
                <w:szCs w:val="16"/>
                <w:lang w:eastAsia="lt-LT"/>
              </w:rPr>
              <w:t>nių</w:t>
            </w:r>
            <w:r w:rsidRPr="0004259F">
              <w:rPr>
                <w:b/>
                <w:bCs/>
                <w:sz w:val="16"/>
                <w:szCs w:val="16"/>
                <w:lang w:eastAsia="lt-LT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lt-LT"/>
              </w:rPr>
              <w:t xml:space="preserve">tyrimų </w:t>
            </w:r>
            <w:r w:rsidRPr="0004259F">
              <w:rPr>
                <w:b/>
                <w:bCs/>
                <w:sz w:val="16"/>
                <w:szCs w:val="16"/>
                <w:lang w:eastAsia="lt-LT"/>
              </w:rPr>
              <w:t>skaičius pagal periodiškumą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561" w:rsidRPr="0004259F" w:rsidRDefault="007E6561" w:rsidP="00173192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04259F">
              <w:rPr>
                <w:b/>
                <w:bCs/>
                <w:sz w:val="16"/>
                <w:szCs w:val="16"/>
                <w:lang w:eastAsia="lt-LT"/>
              </w:rPr>
              <w:t>Statistinės informacijos sklaida</w:t>
            </w:r>
          </w:p>
        </w:tc>
      </w:tr>
      <w:tr w:rsidR="007E6561" w:rsidRPr="0004259F" w:rsidTr="00173192">
        <w:trPr>
          <w:trHeight w:val="276"/>
          <w:tblHeader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61" w:rsidRPr="0004259F" w:rsidRDefault="007E6561" w:rsidP="00173192">
            <w:pPr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61" w:rsidRPr="0004259F" w:rsidRDefault="007E6561" w:rsidP="00173192">
            <w:pPr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61" w:rsidRPr="0004259F" w:rsidRDefault="007E6561" w:rsidP="00173192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I</w:t>
            </w:r>
            <w:r w:rsidRPr="00A716B9">
              <w:rPr>
                <w:b/>
                <w:bCs/>
                <w:sz w:val="16"/>
                <w:szCs w:val="16"/>
                <w:lang w:eastAsia="lt-LT"/>
              </w:rPr>
              <w:t>nterneto svetainės</w:t>
            </w:r>
            <w:r>
              <w:rPr>
                <w:b/>
                <w:bCs/>
                <w:sz w:val="16"/>
                <w:szCs w:val="16"/>
                <w:lang w:eastAsia="lt-LT"/>
              </w:rPr>
              <w:t>, kuriose skelbiama</w:t>
            </w:r>
            <w:r w:rsidRPr="00A716B9">
              <w:rPr>
                <w:b/>
                <w:bCs/>
                <w:sz w:val="16"/>
                <w:szCs w:val="16"/>
                <w:lang w:eastAsia="lt-LT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lt-LT"/>
              </w:rPr>
              <w:t>s</w:t>
            </w:r>
            <w:r w:rsidRPr="00A716B9">
              <w:rPr>
                <w:b/>
                <w:bCs/>
                <w:sz w:val="16"/>
                <w:szCs w:val="16"/>
                <w:lang w:eastAsia="lt-LT"/>
              </w:rPr>
              <w:t>tatistinė informacij</w:t>
            </w:r>
            <w:r>
              <w:rPr>
                <w:b/>
                <w:bCs/>
                <w:sz w:val="16"/>
                <w:szCs w:val="16"/>
                <w:lang w:eastAsia="lt-LT"/>
              </w:rPr>
              <w:t>a</w:t>
            </w:r>
            <w:r w:rsidRPr="00A716B9">
              <w:rPr>
                <w:b/>
                <w:bCs/>
                <w:sz w:val="16"/>
                <w:szCs w:val="16"/>
                <w:lang w:eastAsia="lt-LT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61" w:rsidRPr="0004259F" w:rsidRDefault="007E6561" w:rsidP="00173192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A716B9">
              <w:rPr>
                <w:b/>
                <w:bCs/>
                <w:sz w:val="16"/>
                <w:szCs w:val="16"/>
                <w:lang w:eastAsia="lt-LT"/>
              </w:rPr>
              <w:t>Informacinių pranešimų skaičius</w:t>
            </w:r>
          </w:p>
          <w:p w:rsidR="007E6561" w:rsidRPr="00D32473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61" w:rsidRPr="0004259F" w:rsidRDefault="007E6561" w:rsidP="00173192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A716B9">
              <w:rPr>
                <w:b/>
                <w:bCs/>
                <w:sz w:val="16"/>
                <w:szCs w:val="16"/>
                <w:lang w:eastAsia="lt-LT"/>
              </w:rPr>
              <w:t xml:space="preserve">Statistikos </w:t>
            </w:r>
            <w:r w:rsidRPr="00A716B9">
              <w:rPr>
                <w:b/>
                <w:bCs/>
                <w:sz w:val="16"/>
                <w:szCs w:val="16"/>
                <w:lang w:eastAsia="lt-LT"/>
              </w:rPr>
              <w:br/>
              <w:t>leidiniai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61" w:rsidRPr="0004259F" w:rsidRDefault="007E6561" w:rsidP="00173192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I</w:t>
            </w:r>
            <w:r w:rsidRPr="0004259F">
              <w:rPr>
                <w:b/>
                <w:bCs/>
                <w:sz w:val="16"/>
                <w:szCs w:val="16"/>
                <w:lang w:eastAsia="lt-LT"/>
              </w:rPr>
              <w:t>nstitucijos</w:t>
            </w:r>
            <w:r>
              <w:rPr>
                <w:b/>
                <w:bCs/>
                <w:sz w:val="16"/>
                <w:szCs w:val="16"/>
                <w:lang w:eastAsia="lt-LT"/>
              </w:rPr>
              <w:t>,</w:t>
            </w:r>
            <w:r w:rsidRPr="0004259F">
              <w:rPr>
                <w:b/>
                <w:bCs/>
                <w:sz w:val="16"/>
                <w:szCs w:val="16"/>
                <w:lang w:eastAsia="lt-LT"/>
              </w:rPr>
              <w:t xml:space="preserve"> įstaigos</w:t>
            </w:r>
            <w:r>
              <w:rPr>
                <w:b/>
                <w:bCs/>
                <w:sz w:val="16"/>
                <w:szCs w:val="16"/>
                <w:lang w:eastAsia="lt-LT"/>
              </w:rPr>
              <w:t xml:space="preserve"> ir</w:t>
            </w:r>
            <w:r w:rsidRPr="0004259F">
              <w:rPr>
                <w:b/>
                <w:bCs/>
                <w:sz w:val="16"/>
                <w:szCs w:val="16"/>
                <w:lang w:eastAsia="lt-LT"/>
              </w:rPr>
              <w:t xml:space="preserve"> organizacijos</w:t>
            </w:r>
            <w:r>
              <w:rPr>
                <w:b/>
                <w:bCs/>
                <w:sz w:val="16"/>
                <w:szCs w:val="16"/>
                <w:lang w:eastAsia="lt-LT"/>
              </w:rPr>
              <w:t>, kurioms teikiama</w:t>
            </w:r>
            <w:r w:rsidRPr="0004259F">
              <w:rPr>
                <w:b/>
                <w:bCs/>
                <w:sz w:val="16"/>
                <w:szCs w:val="16"/>
                <w:lang w:eastAsia="lt-LT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lt-LT"/>
              </w:rPr>
              <w:t>s</w:t>
            </w:r>
            <w:r w:rsidRPr="0004259F">
              <w:rPr>
                <w:b/>
                <w:bCs/>
                <w:sz w:val="16"/>
                <w:szCs w:val="16"/>
                <w:lang w:eastAsia="lt-LT"/>
              </w:rPr>
              <w:t xml:space="preserve">tatistinė </w:t>
            </w:r>
            <w:r w:rsidRPr="0004259F">
              <w:rPr>
                <w:b/>
                <w:bCs/>
                <w:sz w:val="16"/>
                <w:szCs w:val="16"/>
                <w:lang w:eastAsia="lt-LT"/>
              </w:rPr>
              <w:br/>
              <w:t>informacij</w:t>
            </w:r>
            <w:r>
              <w:rPr>
                <w:b/>
                <w:bCs/>
                <w:sz w:val="16"/>
                <w:szCs w:val="16"/>
                <w:lang w:eastAsia="lt-LT"/>
              </w:rPr>
              <w:t>a</w:t>
            </w:r>
            <w:r w:rsidRPr="0004259F">
              <w:rPr>
                <w:b/>
                <w:bCs/>
                <w:sz w:val="16"/>
                <w:szCs w:val="16"/>
                <w:lang w:eastAsia="lt-LT"/>
              </w:rPr>
              <w:t xml:space="preserve"> </w:t>
            </w:r>
          </w:p>
        </w:tc>
      </w:tr>
      <w:tr w:rsidR="007E6561" w:rsidRPr="0004259F" w:rsidTr="00173192">
        <w:trPr>
          <w:tblHeader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1" w:rsidRPr="0004259F" w:rsidRDefault="007E6561" w:rsidP="00173192">
            <w:pPr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04259F">
              <w:rPr>
                <w:b/>
                <w:bCs/>
                <w:sz w:val="16"/>
                <w:szCs w:val="16"/>
                <w:lang w:eastAsia="lt-LT"/>
              </w:rPr>
              <w:t>Planuota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04259F">
              <w:rPr>
                <w:b/>
                <w:bCs/>
                <w:sz w:val="16"/>
                <w:szCs w:val="16"/>
                <w:lang w:eastAsia="lt-LT"/>
              </w:rPr>
              <w:t>Atlikta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1" w:rsidRPr="0004259F" w:rsidRDefault="007E6561" w:rsidP="00173192">
            <w:pPr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1" w:rsidRPr="0004259F" w:rsidRDefault="007E6561" w:rsidP="00173192">
            <w:pPr>
              <w:rPr>
                <w:sz w:val="2"/>
                <w:szCs w:val="2"/>
                <w:lang w:eastAsia="lt-LT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1" w:rsidRPr="0004259F" w:rsidRDefault="007E6561" w:rsidP="00173192">
            <w:pPr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61" w:rsidRPr="0004259F" w:rsidRDefault="007E6561" w:rsidP="00173192">
            <w:pPr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7E6561" w:rsidRPr="0004259F" w:rsidTr="00173192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rPr>
                <w:b/>
                <w:bCs/>
                <w:sz w:val="16"/>
                <w:szCs w:val="16"/>
                <w:highlight w:val="magenta"/>
                <w:lang w:eastAsia="lt-LT"/>
              </w:rPr>
            </w:pPr>
            <w:r w:rsidRPr="0004259F">
              <w:rPr>
                <w:b/>
                <w:bCs/>
                <w:sz w:val="16"/>
                <w:szCs w:val="16"/>
                <w:lang w:eastAsia="lt-LT"/>
              </w:rPr>
              <w:t>Iš viso: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04259F">
              <w:rPr>
                <w:b/>
                <w:bCs/>
                <w:sz w:val="16"/>
                <w:szCs w:val="16"/>
                <w:lang w:eastAsia="lt-LT"/>
              </w:rPr>
              <w:t>6</w:t>
            </w:r>
            <w:r>
              <w:rPr>
                <w:b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04259F">
              <w:rPr>
                <w:b/>
                <w:bCs/>
                <w:sz w:val="16"/>
                <w:szCs w:val="16"/>
                <w:lang w:eastAsia="lt-LT"/>
              </w:rPr>
              <w:t>6</w:t>
            </w:r>
            <w:r>
              <w:rPr>
                <w:b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561" w:rsidRPr="00D32473" w:rsidRDefault="007E6561" w:rsidP="00173192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32473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rPr>
                <w:rFonts w:eastAsia="Calibri"/>
                <w:szCs w:val="24"/>
              </w:rPr>
            </w:pPr>
          </w:p>
        </w:tc>
      </w:tr>
      <w:tr w:rsidR="007E6561" w:rsidRPr="0004259F" w:rsidTr="00173192">
        <w:tc>
          <w:tcPr>
            <w:tcW w:w="9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rPr>
                <w:b/>
                <w:bCs/>
                <w:sz w:val="16"/>
                <w:szCs w:val="16"/>
                <w:lang w:eastAsia="lt-LT"/>
              </w:rPr>
            </w:pPr>
            <w:r w:rsidRPr="0004259F">
              <w:rPr>
                <w:b/>
                <w:bCs/>
                <w:sz w:val="16"/>
                <w:szCs w:val="16"/>
                <w:lang w:eastAsia="lt-LT"/>
              </w:rPr>
              <w:t>4.01. Žemės ūkio statistika</w:t>
            </w:r>
          </w:p>
        </w:tc>
      </w:tr>
      <w:tr w:rsidR="007E6561" w:rsidRPr="0004259F" w:rsidTr="00173192">
        <w:tc>
          <w:tcPr>
            <w:tcW w:w="9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rPr>
                <w:b/>
                <w:bCs/>
                <w:sz w:val="16"/>
                <w:szCs w:val="16"/>
                <w:lang w:eastAsia="lt-LT"/>
              </w:rPr>
            </w:pPr>
            <w:r w:rsidRPr="0004259F">
              <w:rPr>
                <w:b/>
                <w:bCs/>
                <w:sz w:val="16"/>
                <w:szCs w:val="16"/>
                <w:lang w:eastAsia="lt-LT"/>
              </w:rPr>
              <w:t>4.01.01. Augalininkystės statistika</w:t>
            </w:r>
          </w:p>
        </w:tc>
      </w:tr>
      <w:tr w:rsidR="007E6561" w:rsidRPr="0004259F" w:rsidTr="00173192">
        <w:trPr>
          <w:trHeight w:val="94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6561" w:rsidRPr="00006BFB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  <w:r w:rsidRPr="00006BFB">
              <w:rPr>
                <w:sz w:val="16"/>
                <w:szCs w:val="16"/>
                <w:lang w:eastAsia="lt-LT"/>
              </w:rPr>
              <w:t>Lietuvos statistikos departamentas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6561" w:rsidRPr="00006BFB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06BFB">
              <w:rPr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561" w:rsidRPr="00006BFB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06BFB">
              <w:rPr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561" w:rsidRPr="00006BFB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06BFB">
              <w:rPr>
                <w:sz w:val="16"/>
                <w:szCs w:val="16"/>
                <w:lang w:eastAsia="lt-LT"/>
              </w:rPr>
              <w:t>osp.stat.gov.lt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61" w:rsidRPr="00006BFB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C9563A">
              <w:rPr>
                <w:sz w:val="16"/>
                <w:szCs w:val="16"/>
                <w:lang w:eastAsia="lt-LT"/>
              </w:rPr>
              <w:t>–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61" w:rsidRPr="00006BFB" w:rsidRDefault="007E6561" w:rsidP="001731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„Žemės ūkis ir aplinkosauga 2017“</w:t>
            </w:r>
          </w:p>
          <w:p w:rsidR="007E6561" w:rsidRPr="00006BFB" w:rsidRDefault="007E6561" w:rsidP="00173192">
            <w:pPr>
              <w:spacing w:line="276" w:lineRule="auto"/>
              <w:ind w:right="-57"/>
              <w:rPr>
                <w:sz w:val="16"/>
                <w:szCs w:val="16"/>
                <w:lang w:eastAsia="lt-L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561" w:rsidRPr="00006BFB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  <w:r w:rsidRPr="00097959">
              <w:rPr>
                <w:color w:val="000000" w:themeColor="text1"/>
                <w:sz w:val="16"/>
                <w:szCs w:val="16"/>
                <w:lang w:eastAsia="lt-LT"/>
              </w:rPr>
              <w:t>Europo</w:t>
            </w:r>
            <w:r>
              <w:rPr>
                <w:color w:val="000000" w:themeColor="text1"/>
                <w:sz w:val="16"/>
                <w:szCs w:val="16"/>
                <w:lang w:eastAsia="lt-LT"/>
              </w:rPr>
              <w:t xml:space="preserve">s Sąjungos statistikos tarnyba </w:t>
            </w:r>
            <w:r w:rsidRPr="00097959">
              <w:rPr>
                <w:color w:val="000000" w:themeColor="text1"/>
                <w:sz w:val="16"/>
                <w:szCs w:val="16"/>
                <w:lang w:eastAsia="lt-LT"/>
              </w:rPr>
              <w:t>(toliau – Eurostatas</w:t>
            </w:r>
            <w:r>
              <w:rPr>
                <w:color w:val="000000" w:themeColor="text1"/>
                <w:sz w:val="16"/>
                <w:szCs w:val="16"/>
                <w:lang w:eastAsia="lt-LT"/>
              </w:rPr>
              <w:t>)</w:t>
            </w:r>
            <w:r w:rsidRPr="00006BFB">
              <w:rPr>
                <w:sz w:val="16"/>
                <w:szCs w:val="16"/>
                <w:lang w:eastAsia="lt-LT"/>
              </w:rPr>
              <w:t>, Jungtinių Tautų maisto ir žemės ūkio organizacija ir kitos tarptautinės organizacijos</w:t>
            </w:r>
          </w:p>
        </w:tc>
      </w:tr>
      <w:tr w:rsidR="007E6561" w:rsidRPr="0004259F" w:rsidTr="00173192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6561" w:rsidRPr="00006BFB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  <w:r w:rsidRPr="00006BFB">
              <w:rPr>
                <w:sz w:val="16"/>
                <w:szCs w:val="16"/>
                <w:lang w:eastAsia="lt-LT"/>
              </w:rPr>
              <w:t xml:space="preserve">Lietuvos agrarinės ekonomikos institutas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6561" w:rsidRPr="00006BFB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06BFB"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561" w:rsidRPr="00006BFB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06BFB"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561" w:rsidRPr="00006BFB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06BFB">
              <w:rPr>
                <w:sz w:val="16"/>
                <w:szCs w:val="16"/>
                <w:lang w:eastAsia="lt-LT"/>
              </w:rPr>
              <w:t>www.laei.lt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6561" w:rsidRPr="00006BFB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06BFB">
              <w:rPr>
                <w:sz w:val="16"/>
                <w:szCs w:val="16"/>
                <w:lang w:eastAsia="lt-LT"/>
              </w:rPr>
              <w:t>_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61" w:rsidRPr="00006BFB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06BFB">
              <w:rPr>
                <w:sz w:val="16"/>
                <w:szCs w:val="16"/>
                <w:lang w:eastAsia="lt-LT"/>
              </w:rPr>
              <w:t>_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561" w:rsidRPr="00006BFB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  <w:r w:rsidRPr="00006BFB">
              <w:rPr>
                <w:sz w:val="16"/>
                <w:szCs w:val="16"/>
                <w:lang w:eastAsia="lt-LT"/>
              </w:rPr>
              <w:t xml:space="preserve">Lietuvos Respublikos </w:t>
            </w:r>
            <w:r>
              <w:rPr>
                <w:sz w:val="16"/>
                <w:szCs w:val="16"/>
                <w:lang w:eastAsia="lt-LT"/>
              </w:rPr>
              <w:t>ž</w:t>
            </w:r>
            <w:r w:rsidRPr="00006BFB">
              <w:rPr>
                <w:sz w:val="16"/>
                <w:szCs w:val="16"/>
                <w:lang w:eastAsia="lt-LT"/>
              </w:rPr>
              <w:t>emės ūkio ministerija, Eurostatas</w:t>
            </w:r>
          </w:p>
        </w:tc>
      </w:tr>
      <w:tr w:rsidR="007E6561" w:rsidRPr="0004259F" w:rsidTr="00173192"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6561" w:rsidRPr="00006BFB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  <w:r w:rsidRPr="00FC2D1D">
              <w:rPr>
                <w:color w:val="000000" w:themeColor="text1"/>
                <w:sz w:val="16"/>
                <w:szCs w:val="16"/>
                <w:lang w:eastAsia="lt-LT"/>
              </w:rPr>
              <w:t xml:space="preserve">Valstybės įmonė </w:t>
            </w:r>
            <w:r w:rsidRPr="00006BFB">
              <w:rPr>
                <w:sz w:val="16"/>
                <w:szCs w:val="16"/>
                <w:lang w:eastAsia="lt-LT"/>
              </w:rPr>
              <w:t>Žemės ūkio informacijos ir kaimo verslo centras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E6561" w:rsidRPr="00006BFB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06BFB">
              <w:rPr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6561" w:rsidRPr="00006BFB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06BFB">
              <w:rPr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E6561" w:rsidRPr="00006BFB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06BFB">
              <w:rPr>
                <w:sz w:val="16"/>
                <w:szCs w:val="16"/>
                <w:lang w:eastAsia="lt-LT"/>
              </w:rPr>
              <w:t>www.vic.lt</w:t>
            </w:r>
          </w:p>
          <w:p w:rsidR="007E6561" w:rsidRPr="00006BFB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_</w:t>
            </w:r>
          </w:p>
        </w:tc>
        <w:tc>
          <w:tcPr>
            <w:tcW w:w="132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E6561" w:rsidRPr="0004259F" w:rsidRDefault="007E6561" w:rsidP="00173192">
            <w:pPr>
              <w:spacing w:line="276" w:lineRule="auto"/>
              <w:ind w:left="-67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„Agro RINKA“</w:t>
            </w:r>
            <w:r>
              <w:rPr>
                <w:sz w:val="16"/>
                <w:szCs w:val="16"/>
                <w:lang w:eastAsia="lt-LT"/>
              </w:rPr>
              <w:t>,</w:t>
            </w:r>
            <w:r w:rsidRPr="0004259F">
              <w:rPr>
                <w:sz w:val="16"/>
                <w:szCs w:val="16"/>
                <w:lang w:eastAsia="lt-LT"/>
              </w:rPr>
              <w:t xml:space="preserve"> </w:t>
            </w:r>
          </w:p>
          <w:p w:rsidR="007E6561" w:rsidRPr="0004259F" w:rsidRDefault="007E6561" w:rsidP="00173192">
            <w:pPr>
              <w:spacing w:line="276" w:lineRule="auto"/>
              <w:ind w:right="-57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„Lietuvos žem</w:t>
            </w:r>
            <w:r>
              <w:rPr>
                <w:sz w:val="16"/>
                <w:szCs w:val="16"/>
                <w:lang w:eastAsia="lt-LT"/>
              </w:rPr>
              <w:t>ės ūkis: faktai ir skaičiai</w:t>
            </w:r>
            <w:r w:rsidRPr="0004259F">
              <w:rPr>
                <w:sz w:val="16"/>
                <w:szCs w:val="16"/>
                <w:lang w:eastAsia="lt-LT"/>
              </w:rPr>
              <w:t>“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Žemės ūkio ministerija</w:t>
            </w:r>
            <w:r w:rsidRPr="0004259F">
              <w:rPr>
                <w:sz w:val="16"/>
                <w:szCs w:val="16"/>
                <w:lang w:eastAsia="lt-LT"/>
              </w:rPr>
              <w:t>, Europos Komisijos</w:t>
            </w:r>
            <w:r>
              <w:rPr>
                <w:sz w:val="16"/>
                <w:szCs w:val="16"/>
                <w:lang w:eastAsia="lt-LT"/>
              </w:rPr>
              <w:t xml:space="preserve"> (toliau – EK)</w:t>
            </w:r>
            <w:r w:rsidRPr="0004259F">
              <w:rPr>
                <w:sz w:val="16"/>
                <w:szCs w:val="16"/>
                <w:lang w:eastAsia="lt-LT"/>
              </w:rPr>
              <w:t xml:space="preserve"> Žemės ūkio ir kaimo pl</w:t>
            </w:r>
            <w:r>
              <w:rPr>
                <w:sz w:val="16"/>
                <w:szCs w:val="16"/>
                <w:lang w:eastAsia="lt-LT"/>
              </w:rPr>
              <w:t>ėtros generalinis direktoratas, kitos tarptautinės institucijos</w:t>
            </w:r>
          </w:p>
        </w:tc>
      </w:tr>
      <w:tr w:rsidR="007E6561" w:rsidRPr="0004259F" w:rsidTr="00173192"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561" w:rsidRPr="0004259F" w:rsidRDefault="007E6561" w:rsidP="00173192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561" w:rsidRPr="0004259F" w:rsidRDefault="007E6561" w:rsidP="00173192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561" w:rsidRPr="0004259F" w:rsidRDefault="007E6561" w:rsidP="00173192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6561" w:rsidRPr="0004259F" w:rsidRDefault="007E6561" w:rsidP="00173192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61" w:rsidRPr="0004259F" w:rsidRDefault="007E6561" w:rsidP="00173192">
            <w:pPr>
              <w:spacing w:line="276" w:lineRule="auto"/>
              <w:ind w:left="-57" w:right="-211"/>
              <w:rPr>
                <w:sz w:val="16"/>
                <w:szCs w:val="16"/>
                <w:lang w:eastAsia="lt-LT"/>
              </w:rPr>
            </w:pPr>
          </w:p>
        </w:tc>
        <w:tc>
          <w:tcPr>
            <w:tcW w:w="132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7E6561" w:rsidRPr="0004259F" w:rsidRDefault="007E6561" w:rsidP="00173192">
            <w:pPr>
              <w:spacing w:line="276" w:lineRule="auto"/>
              <w:ind w:right="-57"/>
              <w:rPr>
                <w:sz w:val="16"/>
                <w:szCs w:val="16"/>
                <w:lang w:eastAsia="lt-LT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561" w:rsidRPr="0004259F" w:rsidRDefault="007E6561" w:rsidP="00173192">
            <w:pPr>
              <w:rPr>
                <w:sz w:val="16"/>
                <w:szCs w:val="16"/>
                <w:lang w:eastAsia="lt-LT"/>
              </w:rPr>
            </w:pPr>
          </w:p>
        </w:tc>
      </w:tr>
      <w:tr w:rsidR="007E6561" w:rsidRPr="0004259F" w:rsidTr="00173192">
        <w:tc>
          <w:tcPr>
            <w:tcW w:w="9761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rPr>
                <w:b/>
                <w:bCs/>
                <w:sz w:val="16"/>
                <w:szCs w:val="16"/>
                <w:highlight w:val="magenta"/>
                <w:lang w:eastAsia="lt-LT"/>
              </w:rPr>
            </w:pPr>
            <w:r w:rsidRPr="0004259F">
              <w:rPr>
                <w:b/>
                <w:bCs/>
                <w:sz w:val="16"/>
                <w:szCs w:val="16"/>
                <w:lang w:eastAsia="lt-LT"/>
              </w:rPr>
              <w:t>4.01.02. Gyvulininkystės statistika</w:t>
            </w:r>
          </w:p>
        </w:tc>
      </w:tr>
      <w:tr w:rsidR="007E6561" w:rsidRPr="0004259F" w:rsidTr="00173192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Lietuvos statistikos departamentas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osp.stat.gov.lt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61" w:rsidRPr="00006BFB" w:rsidRDefault="007E6561" w:rsidP="001731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„Žemės ūkis ir aplinkosauga 2017“</w:t>
            </w:r>
          </w:p>
          <w:p w:rsidR="007E6561" w:rsidRPr="0004259F" w:rsidRDefault="007E6561" w:rsidP="00173192">
            <w:pPr>
              <w:spacing w:line="276" w:lineRule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rPr>
                <w:sz w:val="16"/>
                <w:szCs w:val="16"/>
                <w:lang w:eastAsia="lt-LT"/>
              </w:rPr>
            </w:pPr>
            <w:r w:rsidRPr="00D04FC0">
              <w:rPr>
                <w:sz w:val="16"/>
                <w:szCs w:val="16"/>
              </w:rPr>
              <w:t>Eurostatas, Jungtinių Tautų maisto ir žemės ūkio organizacija ir kitos tarptautinės organizacijos</w:t>
            </w:r>
            <w:r w:rsidRPr="00833AC9">
              <w:rPr>
                <w:sz w:val="16"/>
                <w:szCs w:val="16"/>
                <w:lang w:eastAsia="lt-LT"/>
              </w:rPr>
              <w:t xml:space="preserve"> </w:t>
            </w:r>
          </w:p>
        </w:tc>
      </w:tr>
      <w:tr w:rsidR="007E6561" w:rsidRPr="0004259F" w:rsidTr="00173192"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Valstybės įmonė Žemės ūkio informacijos ir kaimo verslo centras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9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www.vic.lt,</w:t>
            </w:r>
          </w:p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www.produktukainos.lt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_</w:t>
            </w:r>
          </w:p>
        </w:tc>
        <w:tc>
          <w:tcPr>
            <w:tcW w:w="132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E6561" w:rsidRPr="0004259F" w:rsidRDefault="007E6561" w:rsidP="00173192">
            <w:pPr>
              <w:spacing w:line="276" w:lineRule="auto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„Agro RINKA“</w:t>
            </w:r>
            <w:r>
              <w:rPr>
                <w:sz w:val="16"/>
                <w:szCs w:val="16"/>
                <w:lang w:eastAsia="lt-LT"/>
              </w:rPr>
              <w:t>,</w:t>
            </w:r>
            <w:r w:rsidRPr="0004259F">
              <w:rPr>
                <w:sz w:val="16"/>
                <w:szCs w:val="16"/>
                <w:lang w:eastAsia="lt-LT"/>
              </w:rPr>
              <w:t xml:space="preserve"> </w:t>
            </w:r>
          </w:p>
          <w:p w:rsidR="007E6561" w:rsidRPr="0004259F" w:rsidRDefault="007E6561" w:rsidP="00173192">
            <w:pPr>
              <w:spacing w:line="276" w:lineRule="auto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„Lietuvos žem</w:t>
            </w:r>
            <w:r>
              <w:rPr>
                <w:sz w:val="16"/>
                <w:szCs w:val="16"/>
                <w:lang w:eastAsia="lt-LT"/>
              </w:rPr>
              <w:t>ės ūkis: faktai ir skaičiai</w:t>
            </w:r>
            <w:r w:rsidRPr="0004259F">
              <w:rPr>
                <w:sz w:val="16"/>
                <w:szCs w:val="16"/>
                <w:lang w:eastAsia="lt-LT"/>
              </w:rPr>
              <w:t>“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Žemės ūkio ministerija</w:t>
            </w:r>
            <w:r w:rsidRPr="00327903">
              <w:rPr>
                <w:sz w:val="16"/>
                <w:szCs w:val="16"/>
                <w:lang w:eastAsia="lt-LT"/>
              </w:rPr>
              <w:t>, EK Žemės ūki</w:t>
            </w:r>
            <w:r>
              <w:rPr>
                <w:sz w:val="16"/>
                <w:szCs w:val="16"/>
                <w:lang w:eastAsia="lt-LT"/>
              </w:rPr>
              <w:t>o ir kaimo plėtros generalinis direktoratas</w:t>
            </w:r>
            <w:r w:rsidRPr="00327903">
              <w:rPr>
                <w:sz w:val="16"/>
                <w:szCs w:val="16"/>
                <w:lang w:eastAsia="lt-LT"/>
              </w:rPr>
              <w:t>,</w:t>
            </w:r>
            <w:r>
              <w:rPr>
                <w:sz w:val="16"/>
                <w:szCs w:val="16"/>
                <w:lang w:eastAsia="lt-LT"/>
              </w:rPr>
              <w:t xml:space="preserve"> kitos tarptautinės institucijos</w:t>
            </w:r>
          </w:p>
        </w:tc>
      </w:tr>
      <w:tr w:rsidR="007E6561" w:rsidRPr="0004259F" w:rsidTr="00173192">
        <w:trPr>
          <w:trHeight w:val="875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561" w:rsidRPr="0004259F" w:rsidRDefault="007E6561" w:rsidP="00173192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561" w:rsidRPr="0004259F" w:rsidRDefault="007E6561" w:rsidP="00173192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561" w:rsidRPr="0004259F" w:rsidRDefault="007E6561" w:rsidP="00173192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6561" w:rsidRPr="0004259F" w:rsidRDefault="007E6561" w:rsidP="00173192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61" w:rsidRPr="0004259F" w:rsidRDefault="007E6561" w:rsidP="00173192">
            <w:pPr>
              <w:spacing w:line="276" w:lineRule="auto"/>
              <w:ind w:left="-57" w:right="-211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32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7E6561" w:rsidRPr="0004259F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561" w:rsidRPr="0004259F" w:rsidRDefault="007E6561" w:rsidP="00173192">
            <w:pPr>
              <w:rPr>
                <w:sz w:val="16"/>
                <w:szCs w:val="16"/>
                <w:lang w:eastAsia="lt-LT"/>
              </w:rPr>
            </w:pPr>
          </w:p>
        </w:tc>
      </w:tr>
      <w:tr w:rsidR="007E6561" w:rsidRPr="0004259F" w:rsidTr="00173192">
        <w:trPr>
          <w:trHeight w:val="48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Lietuvos agrarinės ekonomikos institutas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www.laei.lt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–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u w:val="single"/>
                <w:lang w:eastAsia="lt-LT"/>
              </w:rPr>
            </w:pPr>
            <w:r>
              <w:rPr>
                <w:sz w:val="16"/>
                <w:szCs w:val="16"/>
                <w:u w:val="single"/>
                <w:lang w:eastAsia="lt-LT"/>
              </w:rPr>
              <w:t>_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–</w:t>
            </w:r>
          </w:p>
        </w:tc>
      </w:tr>
      <w:tr w:rsidR="007E6561" w:rsidRPr="0004259F" w:rsidTr="00173192">
        <w:tc>
          <w:tcPr>
            <w:tcW w:w="97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rPr>
                <w:b/>
                <w:bCs/>
                <w:sz w:val="16"/>
                <w:szCs w:val="16"/>
                <w:lang w:eastAsia="lt-LT"/>
              </w:rPr>
            </w:pPr>
            <w:r w:rsidRPr="0004259F">
              <w:rPr>
                <w:b/>
                <w:bCs/>
                <w:sz w:val="16"/>
                <w:szCs w:val="16"/>
                <w:lang w:eastAsia="lt-LT"/>
              </w:rPr>
              <w:t>4.02. Žemės ūkio struktūra</w:t>
            </w:r>
          </w:p>
        </w:tc>
      </w:tr>
      <w:tr w:rsidR="007E6561" w:rsidRPr="0004259F" w:rsidTr="00173192">
        <w:tc>
          <w:tcPr>
            <w:tcW w:w="9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rPr>
                <w:b/>
                <w:bCs/>
                <w:sz w:val="16"/>
                <w:szCs w:val="16"/>
                <w:lang w:eastAsia="lt-LT"/>
              </w:rPr>
            </w:pPr>
            <w:r w:rsidRPr="0004259F">
              <w:rPr>
                <w:b/>
                <w:bCs/>
                <w:sz w:val="16"/>
                <w:szCs w:val="16"/>
                <w:lang w:eastAsia="lt-LT"/>
              </w:rPr>
              <w:t>4.02.01. Žemės ūkio struktūra</w:t>
            </w:r>
          </w:p>
        </w:tc>
      </w:tr>
      <w:tr w:rsidR="007E6561" w:rsidRPr="0004259F" w:rsidTr="00173192">
        <w:trPr>
          <w:trHeight w:val="45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Lietuvos statistikos departamentas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C9563A">
              <w:rPr>
                <w:sz w:val="16"/>
                <w:szCs w:val="16"/>
                <w:lang w:eastAsia="lt-LT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C9563A">
              <w:rPr>
                <w:sz w:val="16"/>
                <w:szCs w:val="16"/>
                <w:lang w:eastAsia="lt-LT"/>
              </w:rPr>
              <w:t>–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561" w:rsidRPr="00327903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„</w:t>
            </w:r>
            <w:r w:rsidRPr="00327903">
              <w:rPr>
                <w:sz w:val="16"/>
                <w:szCs w:val="16"/>
                <w:lang w:eastAsia="lt-LT"/>
              </w:rPr>
              <w:t>2016 m. žemės ūkio struktūros tyrimo rezultatai</w:t>
            </w:r>
            <w:r>
              <w:rPr>
                <w:sz w:val="16"/>
                <w:szCs w:val="16"/>
                <w:lang w:eastAsia="lt-LT"/>
              </w:rPr>
              <w:t>“</w:t>
            </w:r>
          </w:p>
          <w:p w:rsidR="007E6561" w:rsidRPr="0004259F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6561" w:rsidRPr="0004259F" w:rsidRDefault="007E6561" w:rsidP="00173192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lt-LT"/>
              </w:rPr>
            </w:pPr>
            <w:r w:rsidRPr="00C9563A">
              <w:rPr>
                <w:sz w:val="16"/>
                <w:szCs w:val="16"/>
                <w:lang w:eastAsia="lt-LT"/>
              </w:rPr>
              <w:t>–</w:t>
            </w:r>
          </w:p>
        </w:tc>
      </w:tr>
      <w:tr w:rsidR="007E6561" w:rsidRPr="0004259F" w:rsidTr="00173192">
        <w:trPr>
          <w:trHeight w:val="45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561" w:rsidRPr="0004259F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Lietuvos statistikos departamentas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561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C9563A">
              <w:rPr>
                <w:sz w:val="16"/>
                <w:szCs w:val="16"/>
                <w:lang w:eastAsia="lt-LT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561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C9563A">
              <w:rPr>
                <w:sz w:val="16"/>
                <w:szCs w:val="16"/>
                <w:lang w:eastAsia="lt-LT"/>
              </w:rPr>
              <w:t>–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C9563A">
              <w:rPr>
                <w:sz w:val="16"/>
                <w:szCs w:val="16"/>
                <w:lang w:eastAsia="lt-LT"/>
              </w:rPr>
              <w:t>–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6561" w:rsidRPr="0004259F" w:rsidRDefault="007E6561" w:rsidP="00173192">
            <w:pPr>
              <w:spacing w:line="276" w:lineRule="auto"/>
              <w:ind w:right="-57"/>
              <w:jc w:val="center"/>
              <w:rPr>
                <w:sz w:val="16"/>
                <w:szCs w:val="16"/>
                <w:lang w:eastAsia="lt-LT"/>
              </w:rPr>
            </w:pPr>
            <w:r w:rsidRPr="00C9563A">
              <w:rPr>
                <w:sz w:val="16"/>
                <w:szCs w:val="16"/>
                <w:lang w:eastAsia="lt-LT"/>
              </w:rPr>
              <w:t>–</w:t>
            </w:r>
          </w:p>
        </w:tc>
      </w:tr>
      <w:tr w:rsidR="007E6561" w:rsidRPr="0004259F" w:rsidTr="00173192">
        <w:tc>
          <w:tcPr>
            <w:tcW w:w="9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rPr>
                <w:b/>
                <w:bCs/>
                <w:sz w:val="16"/>
                <w:szCs w:val="16"/>
                <w:lang w:eastAsia="lt-LT"/>
              </w:rPr>
            </w:pPr>
            <w:r w:rsidRPr="0004259F">
              <w:rPr>
                <w:b/>
                <w:bCs/>
                <w:sz w:val="16"/>
                <w:szCs w:val="16"/>
                <w:lang w:eastAsia="lt-LT"/>
              </w:rPr>
              <w:t>4.04. Žemės ūkio palydovinės sąskaitos ir kainos</w:t>
            </w:r>
          </w:p>
        </w:tc>
      </w:tr>
      <w:tr w:rsidR="007E6561" w:rsidRPr="0004259F" w:rsidTr="00173192">
        <w:tc>
          <w:tcPr>
            <w:tcW w:w="9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rPr>
                <w:b/>
                <w:bCs/>
                <w:sz w:val="16"/>
                <w:szCs w:val="16"/>
                <w:lang w:eastAsia="lt-LT"/>
              </w:rPr>
            </w:pPr>
            <w:r w:rsidRPr="0004259F">
              <w:rPr>
                <w:b/>
                <w:bCs/>
                <w:sz w:val="16"/>
                <w:szCs w:val="16"/>
                <w:lang w:eastAsia="lt-LT"/>
              </w:rPr>
              <w:t>4.04.01. Žemės ūkio palydovinės sąskaitos ir kainos</w:t>
            </w:r>
          </w:p>
        </w:tc>
      </w:tr>
      <w:tr w:rsidR="007E6561" w:rsidRPr="0004259F" w:rsidTr="00173192">
        <w:trPr>
          <w:trHeight w:val="114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6561" w:rsidRPr="00006BFB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  <w:r w:rsidRPr="00006BFB">
              <w:rPr>
                <w:sz w:val="16"/>
                <w:szCs w:val="16"/>
                <w:lang w:eastAsia="lt-LT"/>
              </w:rPr>
              <w:t>Lietuvos statistikos departamentas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6561" w:rsidRPr="00006BFB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06BFB">
              <w:rPr>
                <w:sz w:val="16"/>
                <w:szCs w:val="16"/>
                <w:lang w:eastAsia="lt-LT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561" w:rsidRPr="00006BFB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06BFB">
              <w:rPr>
                <w:sz w:val="16"/>
                <w:szCs w:val="16"/>
                <w:lang w:eastAsia="lt-LT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561" w:rsidRPr="00006BFB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06BFB">
              <w:rPr>
                <w:sz w:val="16"/>
                <w:szCs w:val="16"/>
                <w:lang w:eastAsia="lt-LT"/>
              </w:rPr>
              <w:t>osp.stat.gov.lt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61" w:rsidRPr="00006BFB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06BFB">
              <w:rPr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61" w:rsidRDefault="007E6561" w:rsidP="001731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„Žemės ūkis ir aplinkosauga 2017“</w:t>
            </w:r>
          </w:p>
          <w:p w:rsidR="007E6561" w:rsidRDefault="007E6561" w:rsidP="00173192">
            <w:pPr>
              <w:rPr>
                <w:color w:val="000000"/>
                <w:sz w:val="16"/>
                <w:szCs w:val="16"/>
              </w:rPr>
            </w:pPr>
          </w:p>
          <w:p w:rsidR="007E6561" w:rsidRDefault="007E6561" w:rsidP="00173192">
            <w:pPr>
              <w:rPr>
                <w:color w:val="000000"/>
                <w:sz w:val="16"/>
                <w:szCs w:val="16"/>
              </w:rPr>
            </w:pPr>
          </w:p>
          <w:p w:rsidR="007E6561" w:rsidRDefault="007E6561" w:rsidP="00173192">
            <w:pPr>
              <w:rPr>
                <w:color w:val="000000"/>
                <w:sz w:val="16"/>
                <w:szCs w:val="16"/>
              </w:rPr>
            </w:pPr>
          </w:p>
          <w:p w:rsidR="007E6561" w:rsidRDefault="007E6561" w:rsidP="00173192">
            <w:pPr>
              <w:rPr>
                <w:color w:val="000000"/>
                <w:sz w:val="16"/>
                <w:szCs w:val="16"/>
              </w:rPr>
            </w:pPr>
          </w:p>
          <w:p w:rsidR="007E6561" w:rsidRDefault="007E6561" w:rsidP="00173192">
            <w:pPr>
              <w:rPr>
                <w:color w:val="000000"/>
                <w:sz w:val="16"/>
                <w:szCs w:val="16"/>
              </w:rPr>
            </w:pPr>
          </w:p>
          <w:p w:rsidR="007E6561" w:rsidRPr="00006BFB" w:rsidRDefault="007E6561" w:rsidP="00173192">
            <w:pPr>
              <w:rPr>
                <w:color w:val="000000"/>
                <w:sz w:val="16"/>
                <w:szCs w:val="16"/>
              </w:rPr>
            </w:pPr>
          </w:p>
          <w:p w:rsidR="007E6561" w:rsidRPr="00006BFB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561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  <w:r w:rsidRPr="00006BFB">
              <w:rPr>
                <w:sz w:val="16"/>
                <w:szCs w:val="16"/>
                <w:lang w:eastAsia="lt-LT"/>
              </w:rPr>
              <w:t>Eurostatas, Lietuvos agrarinės ek</w:t>
            </w:r>
            <w:r>
              <w:rPr>
                <w:sz w:val="16"/>
                <w:szCs w:val="16"/>
                <w:lang w:eastAsia="lt-LT"/>
              </w:rPr>
              <w:t xml:space="preserve">onomikos institutas, tarptautinės </w:t>
            </w:r>
            <w:r w:rsidRPr="00006BFB">
              <w:rPr>
                <w:sz w:val="16"/>
                <w:szCs w:val="16"/>
                <w:lang w:eastAsia="lt-LT"/>
              </w:rPr>
              <w:t>organizacijos</w:t>
            </w:r>
          </w:p>
          <w:p w:rsidR="007E6561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</w:p>
          <w:p w:rsidR="007E6561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</w:p>
          <w:p w:rsidR="007E6561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</w:p>
          <w:p w:rsidR="007E6561" w:rsidRPr="00006BFB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</w:p>
        </w:tc>
      </w:tr>
      <w:tr w:rsidR="007E6561" w:rsidRPr="0004259F" w:rsidTr="00173192">
        <w:trPr>
          <w:trHeight w:val="846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6561" w:rsidRPr="00006BFB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  <w:r w:rsidRPr="00006BFB">
              <w:rPr>
                <w:sz w:val="16"/>
                <w:szCs w:val="16"/>
                <w:lang w:eastAsia="lt-LT"/>
              </w:rPr>
              <w:lastRenderedPageBreak/>
              <w:t>Lietuvos agrarinės ekonomikos institutas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E6561" w:rsidRPr="00006BFB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06BFB">
              <w:rPr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6561" w:rsidRPr="00006BFB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06BFB">
              <w:rPr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6561" w:rsidRPr="00006BFB" w:rsidRDefault="007E6561" w:rsidP="00173192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006BFB">
              <w:rPr>
                <w:sz w:val="16"/>
                <w:szCs w:val="16"/>
                <w:lang w:eastAsia="lt-LT"/>
              </w:rPr>
              <w:t>www.laei.lt osp.stat.gov.lt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61" w:rsidRPr="00006BFB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06BFB">
              <w:rPr>
                <w:sz w:val="16"/>
                <w:szCs w:val="16"/>
                <w:lang w:eastAsia="lt-LT"/>
              </w:rPr>
              <w:t>_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61" w:rsidRPr="00006BFB" w:rsidRDefault="007E6561" w:rsidP="00173192">
            <w:pPr>
              <w:spacing w:line="276" w:lineRule="auto"/>
              <w:ind w:right="-57"/>
              <w:rPr>
                <w:sz w:val="16"/>
                <w:szCs w:val="16"/>
                <w:lang w:eastAsia="lt-LT"/>
              </w:rPr>
            </w:pPr>
            <w:r w:rsidRPr="00006BFB">
              <w:rPr>
                <w:sz w:val="16"/>
                <w:szCs w:val="16"/>
                <w:lang w:eastAsia="lt-LT"/>
              </w:rPr>
              <w:t>„Ūkių veiklos rezultatai (ŪADT tyrimo duomenys) 2017“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6561" w:rsidRPr="00006BFB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  <w:r w:rsidRPr="00006BFB">
              <w:rPr>
                <w:sz w:val="16"/>
                <w:szCs w:val="16"/>
                <w:lang w:eastAsia="lt-LT"/>
              </w:rPr>
              <w:t>Žemės ūkio ministerija, Eurostat</w:t>
            </w:r>
            <w:r>
              <w:rPr>
                <w:sz w:val="16"/>
                <w:szCs w:val="16"/>
                <w:lang w:eastAsia="lt-LT"/>
              </w:rPr>
              <w:t>as</w:t>
            </w:r>
            <w:r w:rsidRPr="00006BFB">
              <w:rPr>
                <w:sz w:val="16"/>
                <w:szCs w:val="16"/>
                <w:lang w:eastAsia="lt-LT"/>
              </w:rPr>
              <w:t>, EK Žemės ūkio ir kaimo plėtros generalinis direktoratas</w:t>
            </w:r>
          </w:p>
        </w:tc>
      </w:tr>
      <w:tr w:rsidR="007E6561" w:rsidRPr="0004259F" w:rsidTr="00173192"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Valstybės įmonė Žemės ūkio informacijos ir kaimo verslo centras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osp.stat.gov.lt</w:t>
            </w:r>
          </w:p>
          <w:p w:rsidR="007E6561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CD3F3A">
              <w:rPr>
                <w:sz w:val="16"/>
                <w:szCs w:val="16"/>
                <w:lang w:eastAsia="lt-LT"/>
              </w:rPr>
              <w:t>www.vic.lt</w:t>
            </w:r>
          </w:p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www.produktukainos.lt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_</w:t>
            </w:r>
          </w:p>
        </w:tc>
        <w:tc>
          <w:tcPr>
            <w:tcW w:w="132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E6561" w:rsidRPr="0004259F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u w:val="single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„Agro RINKA“</w:t>
            </w:r>
            <w:r>
              <w:rPr>
                <w:sz w:val="16"/>
                <w:szCs w:val="16"/>
                <w:lang w:eastAsia="lt-LT"/>
              </w:rPr>
              <w:t xml:space="preserve">, </w:t>
            </w:r>
          </w:p>
          <w:p w:rsidR="007E6561" w:rsidRPr="0004259F" w:rsidRDefault="007E6561" w:rsidP="00173192">
            <w:pPr>
              <w:spacing w:line="276" w:lineRule="auto"/>
              <w:rPr>
                <w:sz w:val="2"/>
                <w:szCs w:val="2"/>
                <w:lang w:eastAsia="lt-LT"/>
              </w:rPr>
            </w:pPr>
          </w:p>
          <w:p w:rsidR="007E6561" w:rsidRPr="0004259F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u w:val="single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„Lietuvos žem</w:t>
            </w:r>
            <w:r>
              <w:rPr>
                <w:sz w:val="16"/>
                <w:szCs w:val="16"/>
                <w:lang w:eastAsia="lt-LT"/>
              </w:rPr>
              <w:t>ės ūkis: faktai ir skaičiai</w:t>
            </w:r>
            <w:r w:rsidRPr="0004259F">
              <w:rPr>
                <w:sz w:val="16"/>
                <w:szCs w:val="16"/>
                <w:lang w:eastAsia="lt-LT"/>
              </w:rPr>
              <w:t>“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Eurostatas, Žemės ūkio ministerija</w:t>
            </w:r>
            <w:r w:rsidRPr="00A52F79">
              <w:rPr>
                <w:sz w:val="16"/>
                <w:szCs w:val="16"/>
                <w:lang w:eastAsia="lt-LT"/>
              </w:rPr>
              <w:t>, EK</w:t>
            </w:r>
            <w:r>
              <w:rPr>
                <w:sz w:val="16"/>
                <w:szCs w:val="16"/>
                <w:lang w:eastAsia="lt-LT"/>
              </w:rPr>
              <w:t xml:space="preserve"> </w:t>
            </w:r>
            <w:r w:rsidRPr="00A52F79">
              <w:rPr>
                <w:sz w:val="16"/>
                <w:szCs w:val="16"/>
                <w:lang w:eastAsia="lt-LT"/>
              </w:rPr>
              <w:t>Žemės ūkio ir kaimo plėtros genera</w:t>
            </w:r>
            <w:r>
              <w:rPr>
                <w:sz w:val="16"/>
                <w:szCs w:val="16"/>
                <w:lang w:eastAsia="lt-LT"/>
              </w:rPr>
              <w:t>linis direktoratas, kitos tarptautinės organizacijo</w:t>
            </w:r>
            <w:r w:rsidRPr="00A52F79">
              <w:rPr>
                <w:sz w:val="16"/>
                <w:szCs w:val="16"/>
                <w:lang w:eastAsia="lt-LT"/>
              </w:rPr>
              <w:t>s</w:t>
            </w:r>
          </w:p>
        </w:tc>
      </w:tr>
      <w:tr w:rsidR="007E6561" w:rsidRPr="0004259F" w:rsidTr="00173192"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561" w:rsidRPr="0004259F" w:rsidRDefault="007E6561" w:rsidP="00173192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561" w:rsidRPr="0004259F" w:rsidRDefault="007E6561" w:rsidP="00173192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561" w:rsidRPr="0004259F" w:rsidRDefault="007E6561" w:rsidP="00173192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6561" w:rsidRPr="0004259F" w:rsidRDefault="007E6561" w:rsidP="00173192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61" w:rsidRPr="0004259F" w:rsidRDefault="007E6561" w:rsidP="00173192">
            <w:pPr>
              <w:spacing w:line="276" w:lineRule="auto"/>
              <w:ind w:left="-57" w:right="-211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3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E6561" w:rsidRPr="0004259F" w:rsidRDefault="007E6561" w:rsidP="00173192">
            <w:pPr>
              <w:rPr>
                <w:sz w:val="16"/>
                <w:szCs w:val="16"/>
                <w:u w:val="single"/>
                <w:lang w:eastAsia="lt-LT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561" w:rsidRPr="0004259F" w:rsidRDefault="007E6561" w:rsidP="00173192">
            <w:pPr>
              <w:rPr>
                <w:sz w:val="16"/>
                <w:szCs w:val="16"/>
                <w:lang w:eastAsia="lt-LT"/>
              </w:rPr>
            </w:pPr>
          </w:p>
        </w:tc>
      </w:tr>
      <w:tr w:rsidR="007E6561" w:rsidRPr="0004259F" w:rsidTr="00173192">
        <w:tc>
          <w:tcPr>
            <w:tcW w:w="9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rPr>
                <w:b/>
                <w:bCs/>
                <w:sz w:val="16"/>
                <w:szCs w:val="16"/>
                <w:lang w:eastAsia="lt-LT"/>
              </w:rPr>
            </w:pPr>
            <w:r w:rsidRPr="0004259F">
              <w:rPr>
                <w:b/>
                <w:bCs/>
                <w:sz w:val="16"/>
                <w:szCs w:val="16"/>
                <w:lang w:eastAsia="lt-LT"/>
              </w:rPr>
              <w:t>4.05. Miškininkystės statistika</w:t>
            </w:r>
          </w:p>
        </w:tc>
      </w:tr>
      <w:tr w:rsidR="007E6561" w:rsidRPr="0004259F" w:rsidTr="00173192">
        <w:tc>
          <w:tcPr>
            <w:tcW w:w="9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rPr>
                <w:b/>
                <w:bCs/>
                <w:sz w:val="16"/>
                <w:szCs w:val="16"/>
                <w:lang w:eastAsia="lt-LT"/>
              </w:rPr>
            </w:pPr>
            <w:r w:rsidRPr="0004259F">
              <w:rPr>
                <w:b/>
                <w:bCs/>
                <w:sz w:val="16"/>
                <w:szCs w:val="16"/>
                <w:lang w:eastAsia="lt-LT"/>
              </w:rPr>
              <w:t>4.05.01. Miškininkystės statistika</w:t>
            </w:r>
          </w:p>
        </w:tc>
      </w:tr>
      <w:tr w:rsidR="007E6561" w:rsidRPr="0004259F" w:rsidTr="00173192">
        <w:trPr>
          <w:trHeight w:val="78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Valstybinė miškų tarnyba prie Lietuvos Respublikos aplinkos ministerijos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61" w:rsidRPr="00CD3F3A" w:rsidRDefault="007E6561" w:rsidP="00173192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CD3F3A">
              <w:rPr>
                <w:sz w:val="16"/>
                <w:szCs w:val="16"/>
                <w:lang w:eastAsia="lt-LT"/>
              </w:rPr>
              <w:t>www.amvmt.lt osp.stat.gov.lt</w:t>
            </w:r>
          </w:p>
          <w:p w:rsidR="007E6561" w:rsidRPr="0004259F" w:rsidRDefault="007E6561" w:rsidP="00173192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_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61" w:rsidRPr="00A52F79" w:rsidRDefault="007E6561" w:rsidP="00173192">
            <w:pPr>
              <w:spacing w:line="276" w:lineRule="auto"/>
              <w:ind w:right="-57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 xml:space="preserve">,,Lietuvos miškų ūkio statistika“, </w:t>
            </w:r>
          </w:p>
          <w:p w:rsidR="007E6561" w:rsidRPr="00CD3F3A" w:rsidRDefault="007E6561" w:rsidP="00173192">
            <w:pPr>
              <w:spacing w:line="276" w:lineRule="auto"/>
              <w:ind w:right="-57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„Valstybinė miškų apskaita“</w:t>
            </w:r>
          </w:p>
          <w:p w:rsidR="007E6561" w:rsidRPr="0004259F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Eurostat</w:t>
            </w:r>
            <w:r>
              <w:rPr>
                <w:sz w:val="16"/>
                <w:szCs w:val="16"/>
                <w:lang w:eastAsia="lt-LT"/>
              </w:rPr>
              <w:t>as</w:t>
            </w:r>
          </w:p>
        </w:tc>
      </w:tr>
      <w:tr w:rsidR="007E6561" w:rsidRPr="0004259F" w:rsidTr="00173192">
        <w:tc>
          <w:tcPr>
            <w:tcW w:w="9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rPr>
                <w:b/>
                <w:bCs/>
                <w:sz w:val="16"/>
                <w:szCs w:val="16"/>
                <w:lang w:eastAsia="lt-LT"/>
              </w:rPr>
            </w:pPr>
            <w:r w:rsidRPr="0004259F">
              <w:rPr>
                <w:b/>
                <w:bCs/>
                <w:sz w:val="16"/>
                <w:szCs w:val="16"/>
                <w:lang w:eastAsia="lt-LT"/>
              </w:rPr>
              <w:t>4.06. Žuvininkystės statistika</w:t>
            </w:r>
          </w:p>
        </w:tc>
      </w:tr>
      <w:tr w:rsidR="007E6561" w:rsidRPr="0004259F" w:rsidTr="00173192">
        <w:tc>
          <w:tcPr>
            <w:tcW w:w="9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rPr>
                <w:b/>
                <w:bCs/>
                <w:sz w:val="16"/>
                <w:szCs w:val="16"/>
                <w:lang w:eastAsia="lt-LT"/>
              </w:rPr>
            </w:pPr>
            <w:r w:rsidRPr="0004259F">
              <w:rPr>
                <w:b/>
                <w:bCs/>
                <w:sz w:val="16"/>
                <w:szCs w:val="16"/>
                <w:lang w:eastAsia="lt-LT"/>
              </w:rPr>
              <w:t>4.06.01. Žuvininkystės statistika</w:t>
            </w:r>
          </w:p>
        </w:tc>
      </w:tr>
      <w:tr w:rsidR="007E6561" w:rsidRPr="0004259F" w:rsidTr="00173192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 xml:space="preserve">Žuvininkystės tarnyba prie Lietuvos Respublikos žemės ūkio ministerijos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osp.stat.gov.lt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_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–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Eurostatas</w:t>
            </w:r>
            <w:r w:rsidRPr="00A52F79">
              <w:rPr>
                <w:sz w:val="16"/>
                <w:szCs w:val="16"/>
                <w:lang w:eastAsia="lt-LT"/>
              </w:rPr>
              <w:t>, Žemės ūkio minis</w:t>
            </w:r>
            <w:r>
              <w:rPr>
                <w:sz w:val="16"/>
                <w:szCs w:val="16"/>
                <w:lang w:eastAsia="lt-LT"/>
              </w:rPr>
              <w:t>terija, tarptautinės organizacijo</w:t>
            </w:r>
            <w:r w:rsidRPr="00A52F79">
              <w:rPr>
                <w:sz w:val="16"/>
                <w:szCs w:val="16"/>
                <w:lang w:eastAsia="lt-LT"/>
              </w:rPr>
              <w:t>s</w:t>
            </w:r>
          </w:p>
        </w:tc>
      </w:tr>
      <w:tr w:rsidR="007E6561" w:rsidRPr="0004259F" w:rsidTr="00173192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Valstybės įmonė Žemės ūkio informacijos ir kaimo verslo centras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561" w:rsidRPr="0004259F" w:rsidRDefault="007E6561" w:rsidP="00173192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www.vic.lt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561" w:rsidRPr="0004259F" w:rsidRDefault="007E6561" w:rsidP="00173192">
            <w:pPr>
              <w:spacing w:line="276" w:lineRule="auto"/>
              <w:ind w:left="-67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_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561" w:rsidRPr="0004259F" w:rsidRDefault="007E6561" w:rsidP="00173192">
            <w:pPr>
              <w:spacing w:line="276" w:lineRule="auto"/>
              <w:ind w:left="-67"/>
              <w:jc w:val="center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„Agro RINKA“</w:t>
            </w:r>
            <w:r>
              <w:rPr>
                <w:sz w:val="16"/>
                <w:szCs w:val="16"/>
                <w:lang w:eastAsia="lt-LT"/>
              </w:rPr>
              <w:t xml:space="preserve">, </w:t>
            </w:r>
          </w:p>
          <w:p w:rsidR="007E6561" w:rsidRPr="0004259F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„Lietuvos žem</w:t>
            </w:r>
            <w:r>
              <w:rPr>
                <w:sz w:val="16"/>
                <w:szCs w:val="16"/>
                <w:lang w:eastAsia="lt-LT"/>
              </w:rPr>
              <w:t>ės ūkis: faktai ir skaičiai</w:t>
            </w:r>
            <w:r w:rsidRPr="0004259F">
              <w:rPr>
                <w:sz w:val="16"/>
                <w:szCs w:val="16"/>
                <w:lang w:eastAsia="lt-LT"/>
              </w:rPr>
              <w:t>“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Eurostatas, Žemės ūkio ministerija</w:t>
            </w:r>
            <w:r w:rsidRPr="0004259F">
              <w:rPr>
                <w:sz w:val="16"/>
                <w:szCs w:val="16"/>
                <w:lang w:eastAsia="lt-LT"/>
              </w:rPr>
              <w:t>, EK Jūrų reikalų ir žuvi</w:t>
            </w:r>
            <w:r>
              <w:rPr>
                <w:sz w:val="16"/>
                <w:szCs w:val="16"/>
                <w:lang w:eastAsia="lt-LT"/>
              </w:rPr>
              <w:t>ninkystės generalinis direktoratas</w:t>
            </w:r>
          </w:p>
        </w:tc>
      </w:tr>
      <w:tr w:rsidR="007E6561" w:rsidRPr="0004259F" w:rsidTr="00173192">
        <w:tc>
          <w:tcPr>
            <w:tcW w:w="9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rPr>
                <w:b/>
                <w:bCs/>
                <w:sz w:val="16"/>
                <w:szCs w:val="16"/>
                <w:lang w:eastAsia="lt-LT"/>
              </w:rPr>
            </w:pPr>
            <w:r w:rsidRPr="0004259F">
              <w:rPr>
                <w:b/>
                <w:bCs/>
                <w:sz w:val="16"/>
                <w:szCs w:val="16"/>
                <w:lang w:eastAsia="lt-LT"/>
              </w:rPr>
              <w:t>4.07. Agrarinės aplinkos statistika</w:t>
            </w:r>
          </w:p>
        </w:tc>
      </w:tr>
      <w:tr w:rsidR="007E6561" w:rsidRPr="0004259F" w:rsidTr="00173192">
        <w:tc>
          <w:tcPr>
            <w:tcW w:w="9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rPr>
                <w:b/>
                <w:bCs/>
                <w:sz w:val="16"/>
                <w:szCs w:val="16"/>
                <w:lang w:eastAsia="lt-LT"/>
              </w:rPr>
            </w:pPr>
            <w:r w:rsidRPr="0004259F">
              <w:rPr>
                <w:b/>
                <w:bCs/>
                <w:sz w:val="16"/>
                <w:szCs w:val="16"/>
                <w:lang w:eastAsia="lt-LT"/>
              </w:rPr>
              <w:t>4.07.01. Agrarinės aplinkos statistika</w:t>
            </w:r>
          </w:p>
        </w:tc>
      </w:tr>
      <w:tr w:rsidR="007E6561" w:rsidRPr="0004259F" w:rsidTr="00173192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Lietuvos statistikos departamentas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osp.stat.gov.lt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_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61" w:rsidRDefault="007E6561" w:rsidP="001731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„Žemės ūkis ir aplinkosauga 2017“</w:t>
            </w:r>
          </w:p>
          <w:p w:rsidR="007E6561" w:rsidRPr="0004259F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Lietuvos Respublikos aplinkos ministerija, Eurostatas</w:t>
            </w:r>
          </w:p>
        </w:tc>
      </w:tr>
      <w:tr w:rsidR="007E6561" w:rsidRPr="0004259F" w:rsidTr="00173192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Valstybės įmonė Žemės ūkio informacijos ir kaimo verslo centras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jc w:val="center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6561" w:rsidRPr="0004259F" w:rsidRDefault="007E6561" w:rsidP="00173192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www.vic.lt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61" w:rsidRPr="0004259F" w:rsidRDefault="007E6561" w:rsidP="00173192">
            <w:pPr>
              <w:spacing w:line="276" w:lineRule="auto"/>
              <w:ind w:left="-67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_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561" w:rsidRPr="0004259F" w:rsidRDefault="007E6561" w:rsidP="00173192">
            <w:pPr>
              <w:spacing w:line="276" w:lineRule="auto"/>
              <w:ind w:left="-67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„Agro RINKA“</w:t>
            </w:r>
            <w:r>
              <w:rPr>
                <w:sz w:val="16"/>
                <w:szCs w:val="16"/>
                <w:lang w:eastAsia="lt-LT"/>
              </w:rPr>
              <w:t xml:space="preserve">, </w:t>
            </w:r>
          </w:p>
          <w:p w:rsidR="007E6561" w:rsidRPr="0004259F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  <w:r w:rsidRPr="0004259F">
              <w:rPr>
                <w:sz w:val="16"/>
                <w:szCs w:val="16"/>
                <w:lang w:eastAsia="lt-LT"/>
              </w:rPr>
              <w:t>„Lietuvos žem</w:t>
            </w:r>
            <w:r>
              <w:rPr>
                <w:sz w:val="16"/>
                <w:szCs w:val="16"/>
                <w:lang w:eastAsia="lt-LT"/>
              </w:rPr>
              <w:t>ės ūkis: faktai ir skaičiai</w:t>
            </w:r>
            <w:r w:rsidRPr="0004259F">
              <w:rPr>
                <w:sz w:val="16"/>
                <w:szCs w:val="16"/>
                <w:lang w:eastAsia="lt-LT"/>
              </w:rPr>
              <w:t>“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61" w:rsidRPr="0004259F" w:rsidRDefault="007E6561" w:rsidP="00173192">
            <w:pPr>
              <w:spacing w:line="276" w:lineRule="auto"/>
              <w:ind w:left="-57" w:right="-57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Žemės ūkio ministerija</w:t>
            </w:r>
          </w:p>
        </w:tc>
      </w:tr>
    </w:tbl>
    <w:p w:rsidR="007E6561" w:rsidRPr="0004259F" w:rsidRDefault="007E6561" w:rsidP="007E6561">
      <w:pPr>
        <w:jc w:val="center"/>
        <w:rPr>
          <w:lang w:eastAsia="lt-LT"/>
        </w:rPr>
      </w:pPr>
    </w:p>
    <w:p w:rsidR="007E6561" w:rsidRPr="0004259F" w:rsidRDefault="007E6561" w:rsidP="007E6561">
      <w:pPr>
        <w:jc w:val="center"/>
        <w:rPr>
          <w:b/>
          <w:bCs/>
          <w:sz w:val="20"/>
          <w:lang w:eastAsia="lt-LT"/>
        </w:rPr>
      </w:pPr>
      <w:r w:rsidRPr="0004259F">
        <w:rPr>
          <w:lang w:eastAsia="lt-LT"/>
        </w:rPr>
        <w:t>_________________</w:t>
      </w:r>
    </w:p>
    <w:p w:rsidR="00D21C14" w:rsidRDefault="00D21C14" w:rsidP="007E6561">
      <w:pPr>
        <w:tabs>
          <w:tab w:val="left" w:pos="1134"/>
        </w:tabs>
      </w:pPr>
    </w:p>
    <w:sectPr w:rsidR="00D21C14" w:rsidSect="007E6561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61" w:rsidRDefault="007E6561" w:rsidP="007E6561">
      <w:r>
        <w:separator/>
      </w:r>
    </w:p>
  </w:endnote>
  <w:endnote w:type="continuationSeparator" w:id="0">
    <w:p w:rsidR="007E6561" w:rsidRDefault="007E6561" w:rsidP="007E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61" w:rsidRDefault="007E6561" w:rsidP="007E6561">
      <w:r>
        <w:separator/>
      </w:r>
    </w:p>
  </w:footnote>
  <w:footnote w:type="continuationSeparator" w:id="0">
    <w:p w:rsidR="007E6561" w:rsidRDefault="007E6561" w:rsidP="007E6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019951"/>
      <w:docPartObj>
        <w:docPartGallery w:val="Page Numbers (Top of Page)"/>
        <w:docPartUnique/>
      </w:docPartObj>
    </w:sdtPr>
    <w:sdtEndPr/>
    <w:sdtContent>
      <w:p w:rsidR="007E6561" w:rsidRDefault="007E656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7A7">
          <w:rPr>
            <w:noProof/>
          </w:rPr>
          <w:t>2</w:t>
        </w:r>
        <w:r>
          <w:fldChar w:fldCharType="end"/>
        </w:r>
      </w:p>
    </w:sdtContent>
  </w:sdt>
  <w:p w:rsidR="007E6561" w:rsidRDefault="007E656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5B"/>
    <w:rsid w:val="00296AD9"/>
    <w:rsid w:val="007C345B"/>
    <w:rsid w:val="007E6561"/>
    <w:rsid w:val="007F57A7"/>
    <w:rsid w:val="00D2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65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E656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E6561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E656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E656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65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E656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E6561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E656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E656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2558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 Smirnovaitė</dc:creator>
  <cp:lastModifiedBy>Marija Šližienė</cp:lastModifiedBy>
  <cp:revision>2</cp:revision>
  <dcterms:created xsi:type="dcterms:W3CDTF">2019-04-29T11:44:00Z</dcterms:created>
  <dcterms:modified xsi:type="dcterms:W3CDTF">2019-04-29T11:44:00Z</dcterms:modified>
</cp:coreProperties>
</file>