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59" w:rsidRDefault="00812F59" w:rsidP="00812F59">
      <w:pPr>
        <w:ind w:left="4535"/>
      </w:pPr>
      <w:r>
        <w:t xml:space="preserve">Geriamojo vandens tiekimo ir nuotekų tvarkymo veiklos lyginamosios analizės aprašo </w:t>
      </w:r>
    </w:p>
    <w:p w:rsidR="00812F59" w:rsidRDefault="00812F59" w:rsidP="00812F59">
      <w:pPr>
        <w:ind w:left="4535"/>
      </w:pPr>
      <w:r>
        <w:t>4 priedas</w:t>
      </w:r>
    </w:p>
    <w:p w:rsidR="00812F59" w:rsidRDefault="00812F59" w:rsidP="00812F59"/>
    <w:p w:rsidR="00812F59" w:rsidRDefault="00812F59" w:rsidP="00812F59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812F59" w:rsidRDefault="00812F59" w:rsidP="00812F59">
      <w:pPr>
        <w:tabs>
          <w:tab w:val="left" w:leader="underscore" w:pos="8901"/>
        </w:tabs>
        <w:jc w:val="center"/>
      </w:pPr>
      <w:r>
        <w:t>(įmonės pavadinimas)</w:t>
      </w:r>
    </w:p>
    <w:p w:rsidR="00812F59" w:rsidRDefault="00812F59" w:rsidP="00812F59">
      <w:pPr>
        <w:tabs>
          <w:tab w:val="left" w:leader="underscore" w:pos="8901"/>
        </w:tabs>
        <w:jc w:val="center"/>
      </w:pPr>
    </w:p>
    <w:p w:rsidR="00812F59" w:rsidRDefault="00812F59" w:rsidP="00812F59">
      <w:pPr>
        <w:tabs>
          <w:tab w:val="left" w:leader="underscore" w:pos="8901"/>
        </w:tabs>
        <w:jc w:val="center"/>
      </w:pPr>
      <w:r>
        <w:t>20___ m. _____________</w:t>
      </w:r>
    </w:p>
    <w:p w:rsidR="00812F59" w:rsidRDefault="00812F59" w:rsidP="00812F59">
      <w:pPr>
        <w:tabs>
          <w:tab w:val="left" w:leader="underscore" w:pos="8901"/>
        </w:tabs>
        <w:jc w:val="center"/>
      </w:pPr>
    </w:p>
    <w:p w:rsidR="00812F59" w:rsidRDefault="00812F59" w:rsidP="00812F59">
      <w:pPr>
        <w:tabs>
          <w:tab w:val="left" w:leader="underscore" w:pos="8901"/>
        </w:tabs>
        <w:jc w:val="center"/>
      </w:pPr>
      <w:r>
        <w:rPr>
          <w:b/>
          <w:bCs/>
        </w:rPr>
        <w:t>ATASKAITINIO LAIKOTARPIO VANDENS IR SUVARTOTO VANDENS NUOTEKŲ PARDAVIMAI</w:t>
      </w:r>
    </w:p>
    <w:p w:rsidR="00812F59" w:rsidRDefault="00812F59" w:rsidP="00812F59"/>
    <w:tbl>
      <w:tblPr>
        <w:tblW w:w="9108" w:type="dxa"/>
        <w:tblLook w:val="0000" w:firstRow="0" w:lastRow="0" w:firstColumn="0" w:lastColumn="0" w:noHBand="0" w:noVBand="0"/>
      </w:tblPr>
      <w:tblGrid>
        <w:gridCol w:w="1548"/>
        <w:gridCol w:w="4924"/>
        <w:gridCol w:w="1676"/>
        <w:gridCol w:w="960"/>
      </w:tblGrid>
      <w:tr w:rsidR="00812F59" w:rsidTr="005B4E95">
        <w:trPr>
          <w:trHeight w:val="45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RODIKLIAI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Matavimo vienetai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t xml:space="preserve">... </w:t>
            </w:r>
            <w:r>
              <w:rPr>
                <w:b/>
                <w:bCs/>
              </w:rPr>
              <w:t>m.</w:t>
            </w:r>
          </w:p>
        </w:tc>
      </w:tr>
      <w:tr w:rsidR="00812F59" w:rsidTr="005B4E95">
        <w:trPr>
          <w:trHeight w:val="1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color w:val="FFFFFF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color w:val="FFFFFF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color w:val="FFFFFF"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 xml:space="preserve">IŠGAUTO POŽEMINIO VANDENS KIEKIS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 xml:space="preserve">tūkst. m3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 xml:space="preserve">PARUOŠTO GERIAMOJO VANDENS KIEKIS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PATIEKTO GERIAMOJO VANDENS KIEKIS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b/>
                <w:b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3.1.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>iš to skaičiaus: patiekto daugiabučiams namams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3.1.1.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iš to skaičiaus: karšto vandens gamybai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PARDUOTO GERIAMOJO VANDENS KIEKIS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b/>
                <w:b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 xml:space="preserve">V A R T O T O J A M 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4.1.1.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Daugiabučiuose namuose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4.1.1.1.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iš to skaičiaus: karšto vandens gamybai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4.1.2.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Individualiuose namuose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 xml:space="preserve">A B O N E N T A M 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4.2.1.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iš to skaičiaus: karšto vandens tiekėjams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4.3.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 xml:space="preserve">Parduota sezoniniams abonentams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6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NEAPSKAITYTAS VANDENS KIEKIS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6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5.1.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>iš to skaičiaus: Gavybos procese ir tinkluose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>Daugiabučiuose namuose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skirtumas daugiabučiuose tarp įvadinės ir apskaitos butuose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5.3.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Investicijos (paskolos) dukterinėms ir asocijuotoms įmonėms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1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1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SURINKTA NUOTEKŲ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b/>
                <w:b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1.1.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 xml:space="preserve">iš to skaičiaus: Buitinių ir gamybinių nuotekų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1.2.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>Lietaus nuotekų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1.3.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 xml:space="preserve">surenkamų asenizacinėmis mašinomis 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IŠVALYTAS NUOTEKŲ KIEKIS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 xml:space="preserve">SAUSINIMUI SKIRTAS DUMBLO KIEKIS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APMOKĖTA UŽ NUOTEKŲ TVARKYMO KIEKĮ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b/>
                <w:b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I Š V A R T O T O J 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4.1.1.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Daugiabučiuose namuose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4.1.1.1.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iš to skaičiaus: karšto vandens nuotekos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4.1.2.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Kitos gautinos sumos (biudžeto, Sodros, PVM ir kitos skolos)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right"/>
              <w:rPr>
                <w:i/>
                <w:iCs/>
              </w:rPr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I Š A B O N E N T Ų UŽ S U R I N K I M 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4.2.1.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I Š A B O N E N T Ų UŽ V A L Y M 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4.2.2.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I Š A B O N E N T Ų UŽ D U M B L O T V A R K Y M 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4.3.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>Iš sezoninių abonentų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4.4.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>Už lietaus nuotekas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tūkst.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6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NEAPSKAITYTAS NUOTEKŲ KIEKIS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6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5.1.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 xml:space="preserve">Nuotekų </w:t>
            </w:r>
            <w:proofErr w:type="spellStart"/>
            <w:r>
              <w:t>infiltracija</w:t>
            </w:r>
            <w:proofErr w:type="spellEnd"/>
            <w:r>
              <w:t xml:space="preserve"> tinkluose ir tvarkymo procese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5.2.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 xml:space="preserve">Vandens netekčių nuotekos daugiabučiuose namuose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22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5.3.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right"/>
            </w:pPr>
            <w:r>
              <w:t>karšto vandens tarp įvadinės ir apskaitos butuose skirtumas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</w:pPr>
          </w:p>
        </w:tc>
      </w:tr>
      <w:tr w:rsidR="00812F59" w:rsidTr="005B4E95">
        <w:trPr>
          <w:trHeight w:val="12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color w:val="FFFFFF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color w:val="FFFFFF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2F59" w:rsidRDefault="00812F59" w:rsidP="005B4E95">
            <w:pPr>
              <w:ind w:firstLine="60"/>
              <w:jc w:val="center"/>
              <w:rPr>
                <w:color w:val="FFFFFF"/>
              </w:rPr>
            </w:pPr>
          </w:p>
        </w:tc>
      </w:tr>
    </w:tbl>
    <w:p w:rsidR="00812F59" w:rsidRDefault="00812F59" w:rsidP="00812F59"/>
    <w:tbl>
      <w:tblPr>
        <w:tblW w:w="9070" w:type="dxa"/>
        <w:tblLook w:val="01E0" w:firstRow="1" w:lastRow="1" w:firstColumn="1" w:lastColumn="1" w:noHBand="0" w:noVBand="0"/>
      </w:tblPr>
      <w:tblGrid>
        <w:gridCol w:w="3016"/>
        <w:gridCol w:w="3039"/>
        <w:gridCol w:w="3015"/>
      </w:tblGrid>
      <w:tr w:rsidR="00812F59" w:rsidTr="005B4E95">
        <w:tc>
          <w:tcPr>
            <w:tcW w:w="3016" w:type="dxa"/>
          </w:tcPr>
          <w:p w:rsidR="00812F59" w:rsidRDefault="00812F59" w:rsidP="005B4E95">
            <w:r>
              <w:t>________________</w:t>
            </w:r>
          </w:p>
          <w:p w:rsidR="00812F59" w:rsidRDefault="00812F59" w:rsidP="005B4E95">
            <w:r>
              <w:t>(pareigų pavadinimas)</w:t>
            </w:r>
          </w:p>
        </w:tc>
        <w:tc>
          <w:tcPr>
            <w:tcW w:w="3039" w:type="dxa"/>
          </w:tcPr>
          <w:p w:rsidR="00812F59" w:rsidRDefault="00812F59" w:rsidP="005B4E95">
            <w:pPr>
              <w:jc w:val="center"/>
            </w:pPr>
            <w:r>
              <w:t>__________</w:t>
            </w:r>
          </w:p>
          <w:p w:rsidR="00812F59" w:rsidRDefault="00812F59" w:rsidP="005B4E95">
            <w:pPr>
              <w:jc w:val="center"/>
            </w:pPr>
            <w:r>
              <w:t>(parašas)</w:t>
            </w:r>
          </w:p>
        </w:tc>
        <w:tc>
          <w:tcPr>
            <w:tcW w:w="3015" w:type="dxa"/>
          </w:tcPr>
          <w:p w:rsidR="00812F59" w:rsidRDefault="00812F59" w:rsidP="005B4E95">
            <w:pPr>
              <w:jc w:val="center"/>
            </w:pPr>
            <w:r>
              <w:t>____________</w:t>
            </w:r>
          </w:p>
          <w:p w:rsidR="00812F59" w:rsidRDefault="00812F59" w:rsidP="005B4E95">
            <w:pPr>
              <w:jc w:val="center"/>
            </w:pPr>
            <w:r>
              <w:t>(vardas ir pavardė)</w:t>
            </w:r>
          </w:p>
        </w:tc>
      </w:tr>
    </w:tbl>
    <w:p w:rsidR="00812F59" w:rsidRDefault="00812F59" w:rsidP="00812F59"/>
    <w:p w:rsidR="00D15F33" w:rsidRDefault="00812F59" w:rsidP="00812F59">
      <w:pPr>
        <w:ind w:firstLine="3686"/>
      </w:pPr>
      <w:r>
        <w:t>______</w:t>
      </w:r>
      <w:bookmarkStart w:id="0" w:name="_GoBack"/>
      <w:bookmarkEnd w:id="0"/>
      <w:r>
        <w:t>___________</w:t>
      </w:r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59"/>
    <w:rsid w:val="000A474E"/>
    <w:rsid w:val="00616A4D"/>
    <w:rsid w:val="008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2F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2F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2016-06-01T10:21:00Z</dcterms:created>
  <dc:creator>DRAZDAUSKIENĖ Nijolė</dc:creator>
  <lastModifiedBy>DRAZDAUSKIENĖ Nijolė</lastModifiedBy>
  <dcterms:modified xsi:type="dcterms:W3CDTF">2016-06-01T10:21:00Z</dcterms:modified>
  <revision>1</revision>
</coreProperties>
</file>